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131" w:tblpY="-15"/>
        <w:tblW w:w="133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0"/>
        <w:gridCol w:w="1211"/>
        <w:gridCol w:w="1211"/>
        <w:gridCol w:w="1211"/>
        <w:gridCol w:w="1211"/>
        <w:gridCol w:w="1211"/>
        <w:gridCol w:w="1211"/>
        <w:gridCol w:w="1211"/>
        <w:gridCol w:w="1211"/>
        <w:gridCol w:w="1211"/>
        <w:gridCol w:w="1211"/>
      </w:tblGrid>
      <w:tr w:rsidR="00E347AD" w:rsidRPr="00A1214F" w14:paraId="4DECBB1F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26090DBD" w14:textId="77777777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14:paraId="4460D76A" w14:textId="0CC32454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YAS</w:t>
            </w:r>
          </w:p>
        </w:tc>
        <w:tc>
          <w:tcPr>
            <w:tcW w:w="1211" w:type="dxa"/>
            <w:vAlign w:val="center"/>
          </w:tcPr>
          <w:p w14:paraId="5234C97C" w14:textId="355561BD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WRN</w:t>
            </w:r>
          </w:p>
        </w:tc>
        <w:tc>
          <w:tcPr>
            <w:tcW w:w="1211" w:type="dxa"/>
            <w:vAlign w:val="center"/>
          </w:tcPr>
          <w:p w14:paraId="4E227AEE" w14:textId="2793647B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AHO</w:t>
            </w:r>
          </w:p>
        </w:tc>
        <w:tc>
          <w:tcPr>
            <w:tcW w:w="1211" w:type="dxa"/>
            <w:vAlign w:val="center"/>
          </w:tcPr>
          <w:p w14:paraId="1BD2D0FC" w14:textId="5C828DD6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SPFH</w:t>
            </w:r>
          </w:p>
        </w:tc>
        <w:tc>
          <w:tcPr>
            <w:tcW w:w="1211" w:type="dxa"/>
            <w:vAlign w:val="center"/>
          </w:tcPr>
          <w:p w14:paraId="01A802D5" w14:textId="17882BB4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CMN</w:t>
            </w:r>
          </w:p>
        </w:tc>
        <w:tc>
          <w:tcPr>
            <w:tcW w:w="1211" w:type="dxa"/>
            <w:vAlign w:val="center"/>
          </w:tcPr>
          <w:p w14:paraId="25814A19" w14:textId="5E014D83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LAF</w:t>
            </w:r>
          </w:p>
        </w:tc>
        <w:tc>
          <w:tcPr>
            <w:tcW w:w="1211" w:type="dxa"/>
            <w:vAlign w:val="center"/>
          </w:tcPr>
          <w:p w14:paraId="6C0454B5" w14:textId="73079279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LASS</w:t>
            </w:r>
          </w:p>
        </w:tc>
        <w:tc>
          <w:tcPr>
            <w:tcW w:w="1211" w:type="dxa"/>
            <w:vAlign w:val="center"/>
          </w:tcPr>
          <w:p w14:paraId="7D328EDC" w14:textId="048B1DC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PWBCW</w:t>
            </w:r>
          </w:p>
        </w:tc>
        <w:tc>
          <w:tcPr>
            <w:tcW w:w="1211" w:type="dxa"/>
            <w:vAlign w:val="center"/>
          </w:tcPr>
          <w:p w14:paraId="179F941F" w14:textId="68020B78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PFSPH</w:t>
            </w:r>
          </w:p>
        </w:tc>
        <w:tc>
          <w:tcPr>
            <w:tcW w:w="1211" w:type="dxa"/>
            <w:vAlign w:val="center"/>
          </w:tcPr>
          <w:p w14:paraId="60022906" w14:textId="317EF2EE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PCT</w:t>
            </w:r>
          </w:p>
        </w:tc>
      </w:tr>
      <w:tr w:rsidR="00E347AD" w:rsidRPr="00A1214F" w14:paraId="2A3F9A14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4BE631FF" w14:textId="1D110DB9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Coefficients</w:t>
            </w:r>
          </w:p>
        </w:tc>
        <w:tc>
          <w:tcPr>
            <w:tcW w:w="12110" w:type="dxa"/>
            <w:gridSpan w:val="10"/>
            <w:vAlign w:val="center"/>
          </w:tcPr>
          <w:p w14:paraId="0CD6DF42" w14:textId="1EEBFA39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Parameters for estimation of total volume</w:t>
            </w:r>
          </w:p>
        </w:tc>
      </w:tr>
      <w:tr w:rsidR="00E347AD" w:rsidRPr="00A1214F" w14:paraId="3425E74B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738F8475" w14:textId="77777777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211" w:type="dxa"/>
            <w:vAlign w:val="center"/>
          </w:tcPr>
          <w:p w14:paraId="63D9783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9.807***</w:t>
            </w:r>
          </w:p>
          <w:p w14:paraId="28E58543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(0.954)</w:t>
            </w:r>
          </w:p>
        </w:tc>
        <w:tc>
          <w:tcPr>
            <w:tcW w:w="1211" w:type="dxa"/>
            <w:vAlign w:val="center"/>
          </w:tcPr>
          <w:p w14:paraId="0836266C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9.770***</w:t>
            </w:r>
          </w:p>
          <w:p w14:paraId="206CB0D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(1.048)</w:t>
            </w:r>
          </w:p>
        </w:tc>
        <w:tc>
          <w:tcPr>
            <w:tcW w:w="1211" w:type="dxa"/>
            <w:vAlign w:val="center"/>
          </w:tcPr>
          <w:p w14:paraId="04C9C78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10.796***</w:t>
            </w:r>
          </w:p>
          <w:p w14:paraId="4BF87D8E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(1.015)</w:t>
            </w:r>
          </w:p>
        </w:tc>
        <w:tc>
          <w:tcPr>
            <w:tcW w:w="1211" w:type="dxa"/>
            <w:vAlign w:val="center"/>
          </w:tcPr>
          <w:p w14:paraId="16F57F9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11.236***</w:t>
            </w:r>
          </w:p>
          <w:p w14:paraId="632B7C0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(0.948)</w:t>
            </w:r>
          </w:p>
        </w:tc>
        <w:tc>
          <w:tcPr>
            <w:tcW w:w="1211" w:type="dxa"/>
            <w:vAlign w:val="center"/>
          </w:tcPr>
          <w:p w14:paraId="1641BB5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11.080***</w:t>
            </w:r>
          </w:p>
          <w:p w14:paraId="72BBAA53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(0.918)</w:t>
            </w:r>
          </w:p>
        </w:tc>
        <w:tc>
          <w:tcPr>
            <w:tcW w:w="1211" w:type="dxa"/>
            <w:vAlign w:val="center"/>
          </w:tcPr>
          <w:p w14:paraId="2482302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11.430***</w:t>
            </w:r>
          </w:p>
          <w:p w14:paraId="317F42A2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(0.922)</w:t>
            </w:r>
          </w:p>
        </w:tc>
        <w:tc>
          <w:tcPr>
            <w:tcW w:w="1211" w:type="dxa"/>
            <w:vAlign w:val="center"/>
          </w:tcPr>
          <w:p w14:paraId="7A2C063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10.714***</w:t>
            </w:r>
          </w:p>
          <w:p w14:paraId="05F80D4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(0.907)</w:t>
            </w:r>
          </w:p>
        </w:tc>
        <w:tc>
          <w:tcPr>
            <w:tcW w:w="1211" w:type="dxa"/>
            <w:vAlign w:val="center"/>
          </w:tcPr>
          <w:p w14:paraId="182242C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11.680***</w:t>
            </w:r>
          </w:p>
          <w:p w14:paraId="75686192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(0.895)</w:t>
            </w:r>
          </w:p>
        </w:tc>
        <w:tc>
          <w:tcPr>
            <w:tcW w:w="1211" w:type="dxa"/>
            <w:vAlign w:val="center"/>
          </w:tcPr>
          <w:p w14:paraId="40740E5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11.606***</w:t>
            </w:r>
          </w:p>
          <w:p w14:paraId="3F579DB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(0.870)</w:t>
            </w:r>
          </w:p>
        </w:tc>
        <w:tc>
          <w:tcPr>
            <w:tcW w:w="1211" w:type="dxa"/>
            <w:vAlign w:val="center"/>
          </w:tcPr>
          <w:p w14:paraId="1F49409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11.734***</w:t>
            </w:r>
          </w:p>
          <w:p w14:paraId="584041B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(0.872)</w:t>
            </w:r>
          </w:p>
        </w:tc>
      </w:tr>
      <w:tr w:rsidR="00E347AD" w:rsidRPr="00A1214F" w14:paraId="7FE04259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2D26EB9C" w14:textId="77777777" w:rsidR="00E347AD" w:rsidRPr="00A1214F" w:rsidRDefault="00E347AD" w:rsidP="001A2EB9">
            <w:pPr>
              <w:pStyle w:val="TableParagraph"/>
              <w:spacing w:before="0"/>
              <w:ind w:left="48" w:right="1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92"/>
                <w:sz w:val="16"/>
                <w:szCs w:val="16"/>
              </w:rPr>
              <w:t>β</w:t>
            </w:r>
          </w:p>
        </w:tc>
        <w:tc>
          <w:tcPr>
            <w:tcW w:w="1211" w:type="dxa"/>
            <w:vAlign w:val="center"/>
          </w:tcPr>
          <w:p w14:paraId="49297E7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-0.003***</w:t>
            </w:r>
          </w:p>
          <w:p w14:paraId="57E556F2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1445793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-0.003***</w:t>
            </w:r>
          </w:p>
          <w:p w14:paraId="484779F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791EA37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-0.003***</w:t>
            </w:r>
          </w:p>
          <w:p w14:paraId="2770EE0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32697E5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-0.003***</w:t>
            </w:r>
          </w:p>
          <w:p w14:paraId="142138C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598C34A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-0.003***</w:t>
            </w:r>
          </w:p>
          <w:p w14:paraId="72CE0A3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656AEEB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-0.003***</w:t>
            </w:r>
          </w:p>
          <w:p w14:paraId="5254E3B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1DB1637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-0.002***</w:t>
            </w:r>
          </w:p>
          <w:p w14:paraId="394085B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7B57C3D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-0.002***</w:t>
            </w:r>
          </w:p>
          <w:p w14:paraId="71018FB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63F3FDC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-0.002***</w:t>
            </w:r>
          </w:p>
          <w:p w14:paraId="225BBD72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347F8572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-0.002**</w:t>
            </w:r>
          </w:p>
          <w:p w14:paraId="1B2F47C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(0.001)</w:t>
            </w:r>
          </w:p>
        </w:tc>
      </w:tr>
      <w:tr w:rsidR="00E347AD" w:rsidRPr="00A1214F" w14:paraId="18478734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595E59F9" w14:textId="77777777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05"/>
                <w:sz w:val="16"/>
                <w:szCs w:val="16"/>
              </w:rPr>
              <w:t>γ</w:t>
            </w:r>
            <w:r w:rsidRPr="00A1214F">
              <w:rPr>
                <w:rFonts w:asciiTheme="minorHAnsi" w:hAnsiTheme="minorHAnsi" w:cstheme="minorHAnsi"/>
                <w:w w:val="105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211" w:type="dxa"/>
            <w:vAlign w:val="center"/>
          </w:tcPr>
          <w:p w14:paraId="13AE993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0.531***</w:t>
            </w:r>
          </w:p>
          <w:p w14:paraId="2C38EB8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(0.121)</w:t>
            </w:r>
          </w:p>
        </w:tc>
        <w:tc>
          <w:tcPr>
            <w:tcW w:w="1211" w:type="dxa"/>
            <w:vAlign w:val="center"/>
          </w:tcPr>
          <w:p w14:paraId="1EB0B9B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0.695***</w:t>
            </w:r>
          </w:p>
          <w:p w14:paraId="7CD17E3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(0.133)</w:t>
            </w:r>
          </w:p>
        </w:tc>
        <w:tc>
          <w:tcPr>
            <w:tcW w:w="1211" w:type="dxa"/>
            <w:vAlign w:val="center"/>
          </w:tcPr>
          <w:p w14:paraId="0BE4E56C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0.780***</w:t>
            </w:r>
          </w:p>
          <w:p w14:paraId="67420C11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(0.129)</w:t>
            </w:r>
          </w:p>
        </w:tc>
        <w:tc>
          <w:tcPr>
            <w:tcW w:w="1211" w:type="dxa"/>
            <w:vAlign w:val="center"/>
          </w:tcPr>
          <w:p w14:paraId="6BD5CBF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0.712***</w:t>
            </w:r>
          </w:p>
          <w:p w14:paraId="03FF33EE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(0.121)</w:t>
            </w:r>
          </w:p>
        </w:tc>
        <w:tc>
          <w:tcPr>
            <w:tcW w:w="1211" w:type="dxa"/>
            <w:vAlign w:val="center"/>
          </w:tcPr>
          <w:p w14:paraId="7077D98C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0.678***</w:t>
            </w:r>
          </w:p>
          <w:p w14:paraId="40E1B08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(0.117)</w:t>
            </w:r>
          </w:p>
        </w:tc>
        <w:tc>
          <w:tcPr>
            <w:tcW w:w="1211" w:type="dxa"/>
            <w:vAlign w:val="center"/>
          </w:tcPr>
          <w:p w14:paraId="2D3D9E1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0.694***</w:t>
            </w:r>
          </w:p>
          <w:p w14:paraId="2FE6553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(0.117)</w:t>
            </w:r>
          </w:p>
        </w:tc>
        <w:tc>
          <w:tcPr>
            <w:tcW w:w="1211" w:type="dxa"/>
            <w:vAlign w:val="center"/>
          </w:tcPr>
          <w:p w14:paraId="325FBA5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0.572***</w:t>
            </w:r>
          </w:p>
          <w:p w14:paraId="1D7C0DD2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(0.115)</w:t>
            </w:r>
          </w:p>
        </w:tc>
        <w:tc>
          <w:tcPr>
            <w:tcW w:w="1211" w:type="dxa"/>
            <w:vAlign w:val="center"/>
          </w:tcPr>
          <w:p w14:paraId="3B2AFAF2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0.622***</w:t>
            </w:r>
          </w:p>
          <w:p w14:paraId="7AE9DE9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(0.114)</w:t>
            </w:r>
          </w:p>
        </w:tc>
        <w:tc>
          <w:tcPr>
            <w:tcW w:w="1211" w:type="dxa"/>
            <w:vAlign w:val="center"/>
          </w:tcPr>
          <w:p w14:paraId="790D4E6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0.595***</w:t>
            </w:r>
          </w:p>
          <w:p w14:paraId="0E858F8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105"/>
                <w:sz w:val="16"/>
                <w:szCs w:val="16"/>
              </w:rPr>
              <w:t>(0.111)</w:t>
            </w:r>
          </w:p>
        </w:tc>
        <w:tc>
          <w:tcPr>
            <w:tcW w:w="1211" w:type="dxa"/>
            <w:vAlign w:val="center"/>
          </w:tcPr>
          <w:p w14:paraId="34DFD3E2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0.571***</w:t>
            </w:r>
          </w:p>
          <w:p w14:paraId="09D0548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105"/>
                <w:sz w:val="16"/>
                <w:szCs w:val="16"/>
              </w:rPr>
              <w:t>(0.111)</w:t>
            </w:r>
          </w:p>
        </w:tc>
      </w:tr>
      <w:tr w:rsidR="00E347AD" w:rsidRPr="00A1214F" w14:paraId="0CF719FF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0B1A864C" w14:textId="77777777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05"/>
                <w:sz w:val="16"/>
                <w:szCs w:val="16"/>
              </w:rPr>
              <w:t>γ</w:t>
            </w:r>
            <w:r w:rsidRPr="00A1214F">
              <w:rPr>
                <w:rFonts w:asciiTheme="minorHAnsi" w:hAnsiTheme="minorHAnsi" w:cstheme="minorHAnsi"/>
                <w:w w:val="105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11" w:type="dxa"/>
            <w:vAlign w:val="center"/>
          </w:tcPr>
          <w:p w14:paraId="139ED22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0.579***</w:t>
            </w:r>
          </w:p>
          <w:p w14:paraId="4EEFD82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(0.123)</w:t>
            </w:r>
          </w:p>
        </w:tc>
        <w:tc>
          <w:tcPr>
            <w:tcW w:w="1211" w:type="dxa"/>
            <w:vAlign w:val="center"/>
          </w:tcPr>
          <w:p w14:paraId="6244821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0.779***</w:t>
            </w:r>
          </w:p>
          <w:p w14:paraId="7940C84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(0.135)</w:t>
            </w:r>
          </w:p>
        </w:tc>
        <w:tc>
          <w:tcPr>
            <w:tcW w:w="1211" w:type="dxa"/>
            <w:vAlign w:val="center"/>
          </w:tcPr>
          <w:p w14:paraId="455171D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0.832***</w:t>
            </w:r>
          </w:p>
          <w:p w14:paraId="608A0C2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(0.131)</w:t>
            </w:r>
          </w:p>
        </w:tc>
        <w:tc>
          <w:tcPr>
            <w:tcW w:w="1211" w:type="dxa"/>
            <w:vAlign w:val="center"/>
          </w:tcPr>
          <w:p w14:paraId="2B01A22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0.775***</w:t>
            </w:r>
          </w:p>
          <w:p w14:paraId="78B614B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(0.122)</w:t>
            </w:r>
          </w:p>
        </w:tc>
        <w:tc>
          <w:tcPr>
            <w:tcW w:w="1211" w:type="dxa"/>
            <w:vAlign w:val="center"/>
          </w:tcPr>
          <w:p w14:paraId="7C45C84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0.802***</w:t>
            </w:r>
          </w:p>
          <w:p w14:paraId="1C2172A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(0.119)</w:t>
            </w:r>
          </w:p>
        </w:tc>
        <w:tc>
          <w:tcPr>
            <w:tcW w:w="1211" w:type="dxa"/>
            <w:vAlign w:val="center"/>
          </w:tcPr>
          <w:p w14:paraId="4A3884A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0.741***</w:t>
            </w:r>
          </w:p>
          <w:p w14:paraId="7545CA8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(0.119)</w:t>
            </w:r>
          </w:p>
        </w:tc>
        <w:tc>
          <w:tcPr>
            <w:tcW w:w="1211" w:type="dxa"/>
            <w:vAlign w:val="center"/>
          </w:tcPr>
          <w:p w14:paraId="1178021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0.599***</w:t>
            </w:r>
          </w:p>
          <w:p w14:paraId="43F55D9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(0.117)</w:t>
            </w:r>
          </w:p>
        </w:tc>
        <w:tc>
          <w:tcPr>
            <w:tcW w:w="1211" w:type="dxa"/>
            <w:vAlign w:val="center"/>
          </w:tcPr>
          <w:p w14:paraId="3713270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0.714***</w:t>
            </w:r>
          </w:p>
          <w:p w14:paraId="74CDA0A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(0.116)</w:t>
            </w:r>
          </w:p>
        </w:tc>
        <w:tc>
          <w:tcPr>
            <w:tcW w:w="1211" w:type="dxa"/>
            <w:vAlign w:val="center"/>
          </w:tcPr>
          <w:p w14:paraId="0F98B701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0.697***</w:t>
            </w:r>
          </w:p>
          <w:p w14:paraId="70B16BE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(0.112)</w:t>
            </w:r>
          </w:p>
        </w:tc>
        <w:tc>
          <w:tcPr>
            <w:tcW w:w="1211" w:type="dxa"/>
            <w:vAlign w:val="center"/>
          </w:tcPr>
          <w:p w14:paraId="6185E5F1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0.682***</w:t>
            </w:r>
          </w:p>
          <w:p w14:paraId="68D34B2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(0.113)</w:t>
            </w:r>
          </w:p>
        </w:tc>
      </w:tr>
      <w:tr w:rsidR="00E347AD" w:rsidRPr="00A1214F" w14:paraId="23D5801F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7EAD04A7" w14:textId="77777777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05"/>
                <w:sz w:val="16"/>
                <w:szCs w:val="16"/>
              </w:rPr>
              <w:t>γ</w:t>
            </w:r>
            <w:r w:rsidRPr="00A1214F">
              <w:rPr>
                <w:rFonts w:asciiTheme="minorHAnsi" w:hAnsiTheme="minorHAnsi" w:cstheme="minorHAnsi"/>
                <w:w w:val="105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211" w:type="dxa"/>
            <w:vAlign w:val="center"/>
          </w:tcPr>
          <w:p w14:paraId="4E9883A3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0.285**</w:t>
            </w:r>
          </w:p>
          <w:p w14:paraId="4BFEDF8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(0.118)</w:t>
            </w:r>
          </w:p>
        </w:tc>
        <w:tc>
          <w:tcPr>
            <w:tcW w:w="1211" w:type="dxa"/>
            <w:vAlign w:val="center"/>
          </w:tcPr>
          <w:p w14:paraId="0BD30E2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0.273**</w:t>
            </w:r>
          </w:p>
          <w:p w14:paraId="3AD381AE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(0.130)</w:t>
            </w:r>
          </w:p>
        </w:tc>
        <w:tc>
          <w:tcPr>
            <w:tcW w:w="1211" w:type="dxa"/>
            <w:vAlign w:val="center"/>
          </w:tcPr>
          <w:p w14:paraId="5F22C5E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0.307**</w:t>
            </w:r>
          </w:p>
          <w:p w14:paraId="54100D82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(0.126)</w:t>
            </w:r>
          </w:p>
        </w:tc>
        <w:tc>
          <w:tcPr>
            <w:tcW w:w="1211" w:type="dxa"/>
            <w:vAlign w:val="center"/>
          </w:tcPr>
          <w:p w14:paraId="06E30A1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0.272**</w:t>
            </w:r>
          </w:p>
          <w:p w14:paraId="4F071AB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(0.117)</w:t>
            </w:r>
          </w:p>
        </w:tc>
        <w:tc>
          <w:tcPr>
            <w:tcW w:w="1211" w:type="dxa"/>
            <w:vAlign w:val="center"/>
          </w:tcPr>
          <w:p w14:paraId="5E98390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0.416***</w:t>
            </w:r>
          </w:p>
          <w:p w14:paraId="10D02F3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(0.114)</w:t>
            </w:r>
          </w:p>
        </w:tc>
        <w:tc>
          <w:tcPr>
            <w:tcW w:w="1211" w:type="dxa"/>
            <w:vAlign w:val="center"/>
          </w:tcPr>
          <w:p w14:paraId="1DAF0B0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0.241**</w:t>
            </w:r>
          </w:p>
          <w:p w14:paraId="5F469CB3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(0.114)</w:t>
            </w:r>
          </w:p>
        </w:tc>
        <w:tc>
          <w:tcPr>
            <w:tcW w:w="1211" w:type="dxa"/>
            <w:vAlign w:val="center"/>
          </w:tcPr>
          <w:p w14:paraId="32F66FB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0.235**</w:t>
            </w:r>
          </w:p>
          <w:p w14:paraId="3328C6E1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(0.112)</w:t>
            </w:r>
          </w:p>
        </w:tc>
        <w:tc>
          <w:tcPr>
            <w:tcW w:w="1211" w:type="dxa"/>
            <w:vAlign w:val="center"/>
          </w:tcPr>
          <w:p w14:paraId="3E6261D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0.277**</w:t>
            </w:r>
          </w:p>
          <w:p w14:paraId="5F4FF5C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105"/>
                <w:sz w:val="16"/>
                <w:szCs w:val="16"/>
              </w:rPr>
              <w:t>(0.111)</w:t>
            </w:r>
          </w:p>
        </w:tc>
        <w:tc>
          <w:tcPr>
            <w:tcW w:w="1211" w:type="dxa"/>
            <w:vAlign w:val="center"/>
          </w:tcPr>
          <w:p w14:paraId="1994C57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0.294***</w:t>
            </w:r>
          </w:p>
          <w:p w14:paraId="7B68F8F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(0.108)</w:t>
            </w:r>
          </w:p>
        </w:tc>
        <w:tc>
          <w:tcPr>
            <w:tcW w:w="1211" w:type="dxa"/>
            <w:vAlign w:val="center"/>
          </w:tcPr>
          <w:p w14:paraId="0525050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0.347***</w:t>
            </w:r>
          </w:p>
          <w:p w14:paraId="783EFF4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(0.108)</w:t>
            </w:r>
          </w:p>
        </w:tc>
      </w:tr>
      <w:tr w:rsidR="00E347AD" w:rsidRPr="00A1214F" w14:paraId="2AA7D023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50A0FA01" w14:textId="77777777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211" w:type="dxa"/>
            <w:vAlign w:val="center"/>
          </w:tcPr>
          <w:p w14:paraId="4AA3E2E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-0.728***</w:t>
            </w:r>
          </w:p>
          <w:p w14:paraId="0C44E9B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(0.104)</w:t>
            </w:r>
          </w:p>
        </w:tc>
        <w:tc>
          <w:tcPr>
            <w:tcW w:w="1211" w:type="dxa"/>
            <w:vAlign w:val="center"/>
          </w:tcPr>
          <w:p w14:paraId="4AC73952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-0.522***</w:t>
            </w:r>
          </w:p>
          <w:p w14:paraId="57EED3D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(0.114)</w:t>
            </w:r>
          </w:p>
        </w:tc>
        <w:tc>
          <w:tcPr>
            <w:tcW w:w="1211" w:type="dxa"/>
            <w:vAlign w:val="center"/>
          </w:tcPr>
          <w:p w14:paraId="00417271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-0.493***</w:t>
            </w:r>
          </w:p>
          <w:p w14:paraId="69D0074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(0.110)</w:t>
            </w:r>
          </w:p>
        </w:tc>
        <w:tc>
          <w:tcPr>
            <w:tcW w:w="1211" w:type="dxa"/>
            <w:vAlign w:val="center"/>
          </w:tcPr>
          <w:p w14:paraId="6CB431C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-0.594***</w:t>
            </w:r>
          </w:p>
          <w:p w14:paraId="57E627E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(0.103)</w:t>
            </w:r>
          </w:p>
        </w:tc>
        <w:tc>
          <w:tcPr>
            <w:tcW w:w="1211" w:type="dxa"/>
            <w:vAlign w:val="center"/>
          </w:tcPr>
          <w:p w14:paraId="3395EB4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-0.579***</w:t>
            </w:r>
          </w:p>
          <w:p w14:paraId="197040F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(0.100)</w:t>
            </w:r>
          </w:p>
        </w:tc>
        <w:tc>
          <w:tcPr>
            <w:tcW w:w="1211" w:type="dxa"/>
            <w:vAlign w:val="center"/>
          </w:tcPr>
          <w:p w14:paraId="0278F75C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-0.628***</w:t>
            </w:r>
          </w:p>
          <w:p w14:paraId="75B63DA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(0.100)</w:t>
            </w:r>
          </w:p>
        </w:tc>
        <w:tc>
          <w:tcPr>
            <w:tcW w:w="1211" w:type="dxa"/>
            <w:vAlign w:val="center"/>
          </w:tcPr>
          <w:p w14:paraId="6B689A4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-0.805***</w:t>
            </w:r>
          </w:p>
          <w:p w14:paraId="26F32F0C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(0.098)</w:t>
            </w:r>
          </w:p>
        </w:tc>
        <w:tc>
          <w:tcPr>
            <w:tcW w:w="1211" w:type="dxa"/>
            <w:vAlign w:val="center"/>
          </w:tcPr>
          <w:p w14:paraId="5A609B13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-0.682***</w:t>
            </w:r>
          </w:p>
          <w:p w14:paraId="472A1F3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(0.097)</w:t>
            </w:r>
          </w:p>
        </w:tc>
        <w:tc>
          <w:tcPr>
            <w:tcW w:w="1211" w:type="dxa"/>
            <w:vAlign w:val="center"/>
          </w:tcPr>
          <w:p w14:paraId="35FB54D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-0.629***</w:t>
            </w:r>
          </w:p>
          <w:p w14:paraId="05F3C01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(0.094)</w:t>
            </w:r>
          </w:p>
        </w:tc>
        <w:tc>
          <w:tcPr>
            <w:tcW w:w="1211" w:type="dxa"/>
            <w:vAlign w:val="center"/>
          </w:tcPr>
          <w:p w14:paraId="731CD3F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-0.742***</w:t>
            </w:r>
          </w:p>
          <w:p w14:paraId="33FDCCD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(0.095)</w:t>
            </w:r>
          </w:p>
        </w:tc>
      </w:tr>
      <w:tr w:rsidR="00E347AD" w:rsidRPr="00A1214F" w14:paraId="2408B1B8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02E89082" w14:textId="77777777" w:rsidR="00E347AD" w:rsidRPr="00A1214F" w:rsidRDefault="00E347AD" w:rsidP="001A2EB9">
            <w:pPr>
              <w:pStyle w:val="TableParagraph"/>
              <w:spacing w:before="0"/>
              <w:ind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11" w:type="dxa"/>
            <w:vAlign w:val="center"/>
          </w:tcPr>
          <w:p w14:paraId="2EFC6AC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0.122</w:t>
            </w:r>
          </w:p>
          <w:p w14:paraId="2498F37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(0.297)</w:t>
            </w:r>
          </w:p>
        </w:tc>
        <w:tc>
          <w:tcPr>
            <w:tcW w:w="1211" w:type="dxa"/>
            <w:vAlign w:val="center"/>
          </w:tcPr>
          <w:p w14:paraId="1AC0FC4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5"/>
                <w:sz w:val="16"/>
                <w:szCs w:val="16"/>
              </w:rPr>
              <w:t>-0.033</w:t>
            </w:r>
          </w:p>
          <w:p w14:paraId="789B777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(0.326)</w:t>
            </w:r>
          </w:p>
        </w:tc>
        <w:tc>
          <w:tcPr>
            <w:tcW w:w="1211" w:type="dxa"/>
            <w:vAlign w:val="center"/>
          </w:tcPr>
          <w:p w14:paraId="7F435FEE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0.107</w:t>
            </w:r>
          </w:p>
          <w:p w14:paraId="56C41AC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(0.316)</w:t>
            </w:r>
          </w:p>
        </w:tc>
        <w:tc>
          <w:tcPr>
            <w:tcW w:w="1211" w:type="dxa"/>
            <w:vAlign w:val="center"/>
          </w:tcPr>
          <w:p w14:paraId="3C44451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0.052</w:t>
            </w:r>
          </w:p>
          <w:p w14:paraId="221B8CC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(0.295)</w:t>
            </w:r>
          </w:p>
        </w:tc>
        <w:tc>
          <w:tcPr>
            <w:tcW w:w="1211" w:type="dxa"/>
            <w:vAlign w:val="center"/>
          </w:tcPr>
          <w:p w14:paraId="15F466B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5"/>
                <w:sz w:val="16"/>
                <w:szCs w:val="16"/>
              </w:rPr>
              <w:t>0.050</w:t>
            </w:r>
          </w:p>
          <w:p w14:paraId="5C154BB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(0.286)</w:t>
            </w:r>
          </w:p>
        </w:tc>
        <w:tc>
          <w:tcPr>
            <w:tcW w:w="1211" w:type="dxa"/>
            <w:vAlign w:val="center"/>
          </w:tcPr>
          <w:p w14:paraId="38060E5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0.057</w:t>
            </w:r>
          </w:p>
          <w:p w14:paraId="5B60B9D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(0.287)</w:t>
            </w:r>
          </w:p>
        </w:tc>
        <w:tc>
          <w:tcPr>
            <w:tcW w:w="1211" w:type="dxa"/>
            <w:vAlign w:val="center"/>
          </w:tcPr>
          <w:p w14:paraId="28C5E9E3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5"/>
                <w:sz w:val="16"/>
                <w:szCs w:val="16"/>
              </w:rPr>
              <w:t>0.069</w:t>
            </w:r>
          </w:p>
          <w:p w14:paraId="4BAA643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(0.282)</w:t>
            </w:r>
          </w:p>
        </w:tc>
        <w:tc>
          <w:tcPr>
            <w:tcW w:w="1211" w:type="dxa"/>
            <w:vAlign w:val="center"/>
          </w:tcPr>
          <w:p w14:paraId="62D32EA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5"/>
                <w:sz w:val="16"/>
                <w:szCs w:val="16"/>
              </w:rPr>
              <w:t>0.058</w:t>
            </w:r>
          </w:p>
          <w:p w14:paraId="5AB2927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(0.278)</w:t>
            </w:r>
          </w:p>
        </w:tc>
        <w:tc>
          <w:tcPr>
            <w:tcW w:w="1211" w:type="dxa"/>
            <w:vAlign w:val="center"/>
          </w:tcPr>
          <w:p w14:paraId="0FAAB7F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5"/>
                <w:sz w:val="16"/>
                <w:szCs w:val="16"/>
              </w:rPr>
              <w:t>-0.028</w:t>
            </w:r>
          </w:p>
          <w:p w14:paraId="2360C13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(0.271)</w:t>
            </w:r>
          </w:p>
        </w:tc>
        <w:tc>
          <w:tcPr>
            <w:tcW w:w="1211" w:type="dxa"/>
            <w:vAlign w:val="center"/>
          </w:tcPr>
          <w:p w14:paraId="51E2560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-0.021</w:t>
            </w:r>
          </w:p>
          <w:p w14:paraId="730BBAC3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(0.271)</w:t>
            </w:r>
          </w:p>
        </w:tc>
      </w:tr>
      <w:tr w:rsidR="00E347AD" w:rsidRPr="00A1214F" w14:paraId="184BDAE7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7C96A274" w14:textId="77777777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211" w:type="dxa"/>
            <w:vAlign w:val="center"/>
          </w:tcPr>
          <w:p w14:paraId="39E3285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-0.014</w:t>
            </w:r>
          </w:p>
          <w:p w14:paraId="5A8F502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(0.066)</w:t>
            </w:r>
          </w:p>
        </w:tc>
        <w:tc>
          <w:tcPr>
            <w:tcW w:w="1211" w:type="dxa"/>
            <w:vAlign w:val="center"/>
          </w:tcPr>
          <w:p w14:paraId="4703752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-0.031</w:t>
            </w:r>
          </w:p>
          <w:p w14:paraId="6AB2832E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(0.073)</w:t>
            </w:r>
          </w:p>
        </w:tc>
        <w:tc>
          <w:tcPr>
            <w:tcW w:w="1211" w:type="dxa"/>
            <w:vAlign w:val="center"/>
          </w:tcPr>
          <w:p w14:paraId="5D5F5B0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-0.067</w:t>
            </w:r>
          </w:p>
          <w:p w14:paraId="2E33AA7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(0.071)</w:t>
            </w:r>
          </w:p>
        </w:tc>
        <w:tc>
          <w:tcPr>
            <w:tcW w:w="1211" w:type="dxa"/>
            <w:vAlign w:val="center"/>
          </w:tcPr>
          <w:p w14:paraId="0F1F039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-0.106</w:t>
            </w:r>
          </w:p>
          <w:p w14:paraId="33D9EE2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(0.066)</w:t>
            </w:r>
          </w:p>
        </w:tc>
        <w:tc>
          <w:tcPr>
            <w:tcW w:w="1211" w:type="dxa"/>
            <w:vAlign w:val="center"/>
          </w:tcPr>
          <w:p w14:paraId="4A924BB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-0.112*</w:t>
            </w:r>
          </w:p>
          <w:p w14:paraId="6970C8B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(0.064)</w:t>
            </w:r>
          </w:p>
        </w:tc>
        <w:tc>
          <w:tcPr>
            <w:tcW w:w="1211" w:type="dxa"/>
            <w:vAlign w:val="center"/>
          </w:tcPr>
          <w:p w14:paraId="26D0BE4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-0.122*</w:t>
            </w:r>
          </w:p>
          <w:p w14:paraId="3121045C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(0.064)</w:t>
            </w:r>
          </w:p>
        </w:tc>
        <w:tc>
          <w:tcPr>
            <w:tcW w:w="1211" w:type="dxa"/>
            <w:vAlign w:val="center"/>
          </w:tcPr>
          <w:p w14:paraId="5AB1115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5"/>
                <w:sz w:val="16"/>
                <w:szCs w:val="16"/>
              </w:rPr>
              <w:t>-0.093</w:t>
            </w:r>
          </w:p>
          <w:p w14:paraId="55F3213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(0.063)</w:t>
            </w:r>
          </w:p>
        </w:tc>
        <w:tc>
          <w:tcPr>
            <w:tcW w:w="1211" w:type="dxa"/>
            <w:vAlign w:val="center"/>
          </w:tcPr>
          <w:p w14:paraId="6B4E9A1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-0.149*</w:t>
            </w:r>
          </w:p>
          <w:p w14:paraId="417B47E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(0.062)</w:t>
            </w:r>
          </w:p>
        </w:tc>
        <w:tc>
          <w:tcPr>
            <w:tcW w:w="1211" w:type="dxa"/>
            <w:vAlign w:val="center"/>
          </w:tcPr>
          <w:p w14:paraId="3181CB53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-0.166***</w:t>
            </w:r>
          </w:p>
          <w:p w14:paraId="5B61EC4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(0.061)</w:t>
            </w:r>
          </w:p>
        </w:tc>
        <w:tc>
          <w:tcPr>
            <w:tcW w:w="1211" w:type="dxa"/>
            <w:vAlign w:val="center"/>
          </w:tcPr>
          <w:p w14:paraId="56B2DB7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-0.169***</w:t>
            </w:r>
          </w:p>
          <w:p w14:paraId="269AB62E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(0.061)</w:t>
            </w:r>
          </w:p>
        </w:tc>
      </w:tr>
      <w:tr w:rsidR="00E347AD" w:rsidRPr="00A1214F" w14:paraId="49DE37FD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3119A1BE" w14:textId="77777777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211" w:type="dxa"/>
            <w:vAlign w:val="center"/>
          </w:tcPr>
          <w:p w14:paraId="3F5EB6F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0.027</w:t>
            </w:r>
          </w:p>
          <w:p w14:paraId="2F9ECDE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(0.569)</w:t>
            </w:r>
          </w:p>
        </w:tc>
        <w:tc>
          <w:tcPr>
            <w:tcW w:w="1211" w:type="dxa"/>
            <w:vAlign w:val="center"/>
          </w:tcPr>
          <w:p w14:paraId="7A4D96B1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-0.126</w:t>
            </w:r>
          </w:p>
          <w:p w14:paraId="0D9AEF9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(0.625)</w:t>
            </w:r>
          </w:p>
        </w:tc>
        <w:tc>
          <w:tcPr>
            <w:tcW w:w="1211" w:type="dxa"/>
            <w:vAlign w:val="center"/>
          </w:tcPr>
          <w:p w14:paraId="0BE69E9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0.513</w:t>
            </w:r>
          </w:p>
          <w:p w14:paraId="295FEBA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(0.605)</w:t>
            </w:r>
          </w:p>
        </w:tc>
        <w:tc>
          <w:tcPr>
            <w:tcW w:w="1211" w:type="dxa"/>
            <w:vAlign w:val="center"/>
          </w:tcPr>
          <w:p w14:paraId="5FE0B18C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0.392</w:t>
            </w:r>
          </w:p>
          <w:p w14:paraId="4A082B1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(0.565)</w:t>
            </w:r>
          </w:p>
        </w:tc>
        <w:tc>
          <w:tcPr>
            <w:tcW w:w="1211" w:type="dxa"/>
            <w:vAlign w:val="center"/>
          </w:tcPr>
          <w:p w14:paraId="3668F18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0.534</w:t>
            </w:r>
          </w:p>
          <w:p w14:paraId="7306DDB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(0.547)</w:t>
            </w:r>
          </w:p>
        </w:tc>
        <w:tc>
          <w:tcPr>
            <w:tcW w:w="1211" w:type="dxa"/>
            <w:vAlign w:val="center"/>
          </w:tcPr>
          <w:p w14:paraId="6975E571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0.576</w:t>
            </w:r>
          </w:p>
          <w:p w14:paraId="6AF0000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(0.550)</w:t>
            </w:r>
          </w:p>
        </w:tc>
        <w:tc>
          <w:tcPr>
            <w:tcW w:w="1211" w:type="dxa"/>
            <w:vAlign w:val="center"/>
          </w:tcPr>
          <w:p w14:paraId="143E26E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0.239</w:t>
            </w:r>
          </w:p>
          <w:p w14:paraId="2F66FFE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(0.541)</w:t>
            </w:r>
          </w:p>
        </w:tc>
        <w:tc>
          <w:tcPr>
            <w:tcW w:w="1211" w:type="dxa"/>
            <w:vAlign w:val="center"/>
          </w:tcPr>
          <w:p w14:paraId="1D74EDA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0.584</w:t>
            </w:r>
          </w:p>
          <w:p w14:paraId="29CF0A1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(0.533)</w:t>
            </w:r>
          </w:p>
        </w:tc>
        <w:tc>
          <w:tcPr>
            <w:tcW w:w="1211" w:type="dxa"/>
            <w:vAlign w:val="center"/>
          </w:tcPr>
          <w:p w14:paraId="06C32B6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5"/>
                <w:sz w:val="16"/>
                <w:szCs w:val="16"/>
              </w:rPr>
              <w:t>0.683</w:t>
            </w:r>
          </w:p>
          <w:p w14:paraId="08653C2E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(0.519)</w:t>
            </w:r>
          </w:p>
        </w:tc>
        <w:tc>
          <w:tcPr>
            <w:tcW w:w="1211" w:type="dxa"/>
            <w:vAlign w:val="center"/>
          </w:tcPr>
          <w:p w14:paraId="2EC26CCE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0.693</w:t>
            </w:r>
          </w:p>
          <w:p w14:paraId="73D4E83C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(0.520)</w:t>
            </w:r>
          </w:p>
        </w:tc>
      </w:tr>
      <w:tr w:rsidR="00E347AD" w:rsidRPr="00A1214F" w14:paraId="59BE085E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6D16B7DA" w14:textId="77777777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211" w:type="dxa"/>
            <w:vAlign w:val="center"/>
          </w:tcPr>
          <w:p w14:paraId="1B982953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-0.925***</w:t>
            </w:r>
          </w:p>
          <w:p w14:paraId="377603D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(0.150)</w:t>
            </w:r>
          </w:p>
        </w:tc>
        <w:tc>
          <w:tcPr>
            <w:tcW w:w="1211" w:type="dxa"/>
            <w:vAlign w:val="center"/>
          </w:tcPr>
          <w:p w14:paraId="457DE27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-0.936***</w:t>
            </w:r>
          </w:p>
          <w:p w14:paraId="0964B749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(0.165)</w:t>
            </w:r>
          </w:p>
        </w:tc>
        <w:tc>
          <w:tcPr>
            <w:tcW w:w="1211" w:type="dxa"/>
            <w:vAlign w:val="center"/>
          </w:tcPr>
          <w:p w14:paraId="77D821C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-0.797***</w:t>
            </w:r>
          </w:p>
          <w:p w14:paraId="3994498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(0.160)</w:t>
            </w:r>
          </w:p>
        </w:tc>
        <w:tc>
          <w:tcPr>
            <w:tcW w:w="1211" w:type="dxa"/>
            <w:vAlign w:val="center"/>
          </w:tcPr>
          <w:p w14:paraId="08D5741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-0.889***</w:t>
            </w:r>
          </w:p>
          <w:p w14:paraId="7FD485F3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(0.149)</w:t>
            </w:r>
          </w:p>
        </w:tc>
        <w:tc>
          <w:tcPr>
            <w:tcW w:w="1211" w:type="dxa"/>
            <w:vAlign w:val="center"/>
          </w:tcPr>
          <w:p w14:paraId="1723C06E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-0.874***</w:t>
            </w:r>
          </w:p>
          <w:p w14:paraId="5199E6E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(0.144)</w:t>
            </w:r>
          </w:p>
        </w:tc>
        <w:tc>
          <w:tcPr>
            <w:tcW w:w="1211" w:type="dxa"/>
            <w:vAlign w:val="center"/>
          </w:tcPr>
          <w:p w14:paraId="183BBC1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-0.846***</w:t>
            </w:r>
          </w:p>
          <w:p w14:paraId="46AC144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(0.145)</w:t>
            </w:r>
          </w:p>
        </w:tc>
        <w:tc>
          <w:tcPr>
            <w:tcW w:w="1211" w:type="dxa"/>
            <w:vAlign w:val="center"/>
          </w:tcPr>
          <w:p w14:paraId="5292B1AC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-0.899***</w:t>
            </w:r>
          </w:p>
          <w:p w14:paraId="60B6F111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(0.142)</w:t>
            </w:r>
          </w:p>
        </w:tc>
        <w:tc>
          <w:tcPr>
            <w:tcW w:w="1211" w:type="dxa"/>
            <w:vAlign w:val="center"/>
          </w:tcPr>
          <w:p w14:paraId="654B145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-0.898***</w:t>
            </w:r>
          </w:p>
          <w:p w14:paraId="0C58D89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(0.141)</w:t>
            </w:r>
          </w:p>
        </w:tc>
        <w:tc>
          <w:tcPr>
            <w:tcW w:w="1211" w:type="dxa"/>
            <w:vAlign w:val="center"/>
          </w:tcPr>
          <w:p w14:paraId="4779605C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-0.941***</w:t>
            </w:r>
          </w:p>
          <w:p w14:paraId="167284E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(0.137)</w:t>
            </w:r>
          </w:p>
        </w:tc>
        <w:tc>
          <w:tcPr>
            <w:tcW w:w="1211" w:type="dxa"/>
            <w:vAlign w:val="center"/>
          </w:tcPr>
          <w:p w14:paraId="4261B02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-0.900***</w:t>
            </w:r>
          </w:p>
          <w:p w14:paraId="38B02D13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(0.137)</w:t>
            </w:r>
          </w:p>
        </w:tc>
      </w:tr>
      <w:tr w:rsidR="00E347AD" w:rsidRPr="00A1214F" w14:paraId="4C8C92FC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6A53EF83" w14:textId="77777777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1211" w:type="dxa"/>
            <w:vAlign w:val="center"/>
          </w:tcPr>
          <w:p w14:paraId="31186DF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0.103</w:t>
            </w:r>
          </w:p>
          <w:p w14:paraId="113FCD31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(1.210)</w:t>
            </w:r>
          </w:p>
        </w:tc>
        <w:tc>
          <w:tcPr>
            <w:tcW w:w="1211" w:type="dxa"/>
            <w:vAlign w:val="center"/>
          </w:tcPr>
          <w:p w14:paraId="57AF7B3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0.647</w:t>
            </w:r>
          </w:p>
          <w:p w14:paraId="0216991E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(1.330)</w:t>
            </w:r>
          </w:p>
        </w:tc>
        <w:tc>
          <w:tcPr>
            <w:tcW w:w="1211" w:type="dxa"/>
            <w:vAlign w:val="center"/>
          </w:tcPr>
          <w:p w14:paraId="37FCC6DA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0.949</w:t>
            </w:r>
          </w:p>
          <w:p w14:paraId="7765607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(1.288)</w:t>
            </w:r>
          </w:p>
        </w:tc>
        <w:tc>
          <w:tcPr>
            <w:tcW w:w="1211" w:type="dxa"/>
            <w:vAlign w:val="center"/>
          </w:tcPr>
          <w:p w14:paraId="0732290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5"/>
                <w:sz w:val="16"/>
                <w:szCs w:val="16"/>
              </w:rPr>
              <w:t>0.620</w:t>
            </w:r>
          </w:p>
          <w:p w14:paraId="2A5C676E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(1.203)</w:t>
            </w:r>
          </w:p>
        </w:tc>
        <w:tc>
          <w:tcPr>
            <w:tcW w:w="1211" w:type="dxa"/>
            <w:vAlign w:val="center"/>
          </w:tcPr>
          <w:p w14:paraId="35F8ACCC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0.239</w:t>
            </w:r>
          </w:p>
          <w:p w14:paraId="2009CCA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(1.165)</w:t>
            </w:r>
          </w:p>
        </w:tc>
        <w:tc>
          <w:tcPr>
            <w:tcW w:w="1211" w:type="dxa"/>
            <w:vAlign w:val="center"/>
          </w:tcPr>
          <w:p w14:paraId="32FDD60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0.528</w:t>
            </w:r>
          </w:p>
          <w:p w14:paraId="4F08817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(1.170)</w:t>
            </w:r>
          </w:p>
        </w:tc>
        <w:tc>
          <w:tcPr>
            <w:tcW w:w="1211" w:type="dxa"/>
            <w:vAlign w:val="center"/>
          </w:tcPr>
          <w:p w14:paraId="145B918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0.250</w:t>
            </w:r>
          </w:p>
          <w:p w14:paraId="17EB36C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(1.150)</w:t>
            </w:r>
          </w:p>
        </w:tc>
        <w:tc>
          <w:tcPr>
            <w:tcW w:w="1211" w:type="dxa"/>
            <w:vAlign w:val="center"/>
          </w:tcPr>
          <w:p w14:paraId="35A1030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0.142</w:t>
            </w:r>
          </w:p>
          <w:p w14:paraId="7CFDE6C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105"/>
                <w:sz w:val="16"/>
                <w:szCs w:val="16"/>
              </w:rPr>
              <w:t>(1.135)</w:t>
            </w:r>
          </w:p>
        </w:tc>
        <w:tc>
          <w:tcPr>
            <w:tcW w:w="1211" w:type="dxa"/>
            <w:vAlign w:val="center"/>
          </w:tcPr>
          <w:p w14:paraId="338A5155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0.108</w:t>
            </w:r>
          </w:p>
          <w:p w14:paraId="5C5EEDD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(1.104)</w:t>
            </w:r>
          </w:p>
        </w:tc>
        <w:tc>
          <w:tcPr>
            <w:tcW w:w="1211" w:type="dxa"/>
            <w:vAlign w:val="center"/>
          </w:tcPr>
          <w:p w14:paraId="40D7214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-0.457</w:t>
            </w:r>
          </w:p>
          <w:p w14:paraId="18248846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(1.107)</w:t>
            </w:r>
          </w:p>
        </w:tc>
      </w:tr>
      <w:tr w:rsidR="00E347AD" w:rsidRPr="00A1214F" w14:paraId="63AD007A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47EFB82B" w14:textId="77777777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1211" w:type="dxa"/>
            <w:vAlign w:val="center"/>
          </w:tcPr>
          <w:p w14:paraId="527935A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-0.184</w:t>
            </w:r>
          </w:p>
          <w:p w14:paraId="0F0CB81E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(0.175)</w:t>
            </w:r>
          </w:p>
        </w:tc>
        <w:tc>
          <w:tcPr>
            <w:tcW w:w="1211" w:type="dxa"/>
            <w:vAlign w:val="center"/>
          </w:tcPr>
          <w:p w14:paraId="760005F3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-0.450**</w:t>
            </w:r>
          </w:p>
          <w:p w14:paraId="79F13E2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(0.193)</w:t>
            </w:r>
          </w:p>
        </w:tc>
        <w:tc>
          <w:tcPr>
            <w:tcW w:w="1211" w:type="dxa"/>
            <w:vAlign w:val="center"/>
          </w:tcPr>
          <w:p w14:paraId="36EB2AC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-0.437**</w:t>
            </w:r>
          </w:p>
          <w:p w14:paraId="76D4D37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(0.187)</w:t>
            </w:r>
          </w:p>
        </w:tc>
        <w:tc>
          <w:tcPr>
            <w:tcW w:w="1211" w:type="dxa"/>
            <w:vAlign w:val="center"/>
          </w:tcPr>
          <w:p w14:paraId="5DC10E1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-0.375**</w:t>
            </w:r>
          </w:p>
          <w:p w14:paraId="52455EA4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(0.174)</w:t>
            </w:r>
          </w:p>
        </w:tc>
        <w:tc>
          <w:tcPr>
            <w:tcW w:w="1211" w:type="dxa"/>
            <w:vAlign w:val="center"/>
          </w:tcPr>
          <w:p w14:paraId="4A4CA9D2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-0.321*</w:t>
            </w:r>
          </w:p>
          <w:p w14:paraId="7A1BBAD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(0.169)</w:t>
            </w:r>
          </w:p>
        </w:tc>
        <w:tc>
          <w:tcPr>
            <w:tcW w:w="1211" w:type="dxa"/>
            <w:vAlign w:val="center"/>
          </w:tcPr>
          <w:p w14:paraId="14DCF832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-0.311*</w:t>
            </w:r>
          </w:p>
          <w:p w14:paraId="7C2A6150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(0.169)</w:t>
            </w:r>
          </w:p>
        </w:tc>
        <w:tc>
          <w:tcPr>
            <w:tcW w:w="1211" w:type="dxa"/>
            <w:vAlign w:val="center"/>
          </w:tcPr>
          <w:p w14:paraId="00E44163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-0.201</w:t>
            </w:r>
          </w:p>
          <w:p w14:paraId="4FAD283D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(0.167)</w:t>
            </w:r>
          </w:p>
        </w:tc>
        <w:tc>
          <w:tcPr>
            <w:tcW w:w="1211" w:type="dxa"/>
            <w:vAlign w:val="center"/>
          </w:tcPr>
          <w:p w14:paraId="40ED8B9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-0.250</w:t>
            </w:r>
          </w:p>
          <w:p w14:paraId="7412216F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(0.164)</w:t>
            </w:r>
          </w:p>
        </w:tc>
        <w:tc>
          <w:tcPr>
            <w:tcW w:w="1211" w:type="dxa"/>
            <w:vAlign w:val="center"/>
          </w:tcPr>
          <w:p w14:paraId="769994E2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5"/>
                <w:sz w:val="16"/>
                <w:szCs w:val="16"/>
              </w:rPr>
              <w:t>-0.260</w:t>
            </w:r>
          </w:p>
          <w:p w14:paraId="7CF1A22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(0.160)</w:t>
            </w:r>
          </w:p>
        </w:tc>
        <w:tc>
          <w:tcPr>
            <w:tcW w:w="1211" w:type="dxa"/>
            <w:vAlign w:val="center"/>
          </w:tcPr>
          <w:p w14:paraId="5CE69C57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-0.276*</w:t>
            </w:r>
          </w:p>
          <w:p w14:paraId="16089E48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(0.160)</w:t>
            </w:r>
          </w:p>
        </w:tc>
      </w:tr>
      <w:tr w:rsidR="00E347AD" w:rsidRPr="00A1214F" w14:paraId="19905C03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7EF83DBB" w14:textId="77777777" w:rsidR="00E347AD" w:rsidRPr="00A1214F" w:rsidRDefault="00E347AD" w:rsidP="001A2EB9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7"/>
                <w:sz w:val="16"/>
                <w:szCs w:val="16"/>
              </w:rPr>
              <w:t>N</w:t>
            </w:r>
          </w:p>
        </w:tc>
        <w:tc>
          <w:tcPr>
            <w:tcW w:w="1211" w:type="dxa"/>
            <w:vAlign w:val="center"/>
          </w:tcPr>
          <w:p w14:paraId="146520FA" w14:textId="77777777" w:rsidR="00E347AD" w:rsidRPr="00A1214F" w:rsidRDefault="00E347AD" w:rsidP="001A2EB9">
            <w:pPr>
              <w:pStyle w:val="TableParagraph"/>
              <w:spacing w:before="0"/>
              <w:ind w:left="48" w:right="1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06AEDBFC" w14:textId="77777777" w:rsidR="00E347AD" w:rsidRPr="00A1214F" w:rsidRDefault="00E347AD" w:rsidP="0002364E">
            <w:pPr>
              <w:pStyle w:val="TableParagraph"/>
              <w:spacing w:before="0"/>
              <w:ind w:left="48" w:right="6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7D39F8C2" w14:textId="77777777" w:rsidR="00E347AD" w:rsidRPr="00A1214F" w:rsidRDefault="00E347AD" w:rsidP="0002364E">
            <w:pPr>
              <w:pStyle w:val="TableParagraph"/>
              <w:spacing w:before="0"/>
              <w:ind w:left="48" w:right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34091CBE" w14:textId="77777777" w:rsidR="00E347AD" w:rsidRPr="00A1214F" w:rsidRDefault="00E347AD" w:rsidP="0002364E">
            <w:pPr>
              <w:pStyle w:val="TableParagraph"/>
              <w:spacing w:before="0"/>
              <w:ind w:left="48" w:right="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5CA07F03" w14:textId="77777777" w:rsidR="00E347AD" w:rsidRPr="00A1214F" w:rsidRDefault="00E347AD" w:rsidP="0002364E">
            <w:pPr>
              <w:pStyle w:val="TableParagraph"/>
              <w:spacing w:before="0"/>
              <w:ind w:left="48" w:right="1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143575B4" w14:textId="77777777" w:rsidR="00E347AD" w:rsidRPr="00A1214F" w:rsidRDefault="00E347AD" w:rsidP="0002364E">
            <w:pPr>
              <w:pStyle w:val="TableParagraph"/>
              <w:spacing w:before="0"/>
              <w:ind w:left="48" w:right="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61F1252C" w14:textId="77777777" w:rsidR="00E347AD" w:rsidRPr="00A1214F" w:rsidRDefault="00E347AD" w:rsidP="0002364E">
            <w:pPr>
              <w:pStyle w:val="TableParagraph"/>
              <w:spacing w:before="0"/>
              <w:ind w:left="48" w:right="1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7B2BFE52" w14:textId="77777777" w:rsidR="00E347AD" w:rsidRPr="00A1214F" w:rsidRDefault="00E347AD" w:rsidP="0002364E">
            <w:pPr>
              <w:pStyle w:val="TableParagraph"/>
              <w:spacing w:before="0"/>
              <w:ind w:left="48" w:right="10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61C87ADC" w14:textId="77777777" w:rsidR="00E347AD" w:rsidRPr="00A1214F" w:rsidRDefault="00E347AD" w:rsidP="0002364E">
            <w:pPr>
              <w:pStyle w:val="TableParagraph"/>
              <w:spacing w:before="0"/>
              <w:ind w:left="48" w:righ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631E397D" w14:textId="77777777" w:rsidR="00E347AD" w:rsidRPr="00A1214F" w:rsidRDefault="00E347AD" w:rsidP="0002364E">
            <w:pPr>
              <w:pStyle w:val="TableParagraph"/>
              <w:spacing w:before="0"/>
              <w:ind w:left="48" w:right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</w:tr>
      <w:tr w:rsidR="00E347AD" w:rsidRPr="00A1214F" w14:paraId="0F84DE08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52268C45" w14:textId="77777777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05"/>
                <w:position w:val="-5"/>
                <w:sz w:val="16"/>
                <w:szCs w:val="16"/>
              </w:rPr>
              <w:t>R</w:t>
            </w:r>
            <w:r w:rsidRPr="00A1214F">
              <w:rPr>
                <w:rFonts w:asciiTheme="minorHAnsi" w:hAnsiTheme="minorHAnsi" w:cstheme="minorHAnsi"/>
                <w:w w:val="105"/>
                <w:sz w:val="16"/>
                <w:szCs w:val="16"/>
              </w:rPr>
              <w:t>2</w:t>
            </w:r>
          </w:p>
        </w:tc>
        <w:tc>
          <w:tcPr>
            <w:tcW w:w="1211" w:type="dxa"/>
            <w:vAlign w:val="center"/>
          </w:tcPr>
          <w:p w14:paraId="2BE02136" w14:textId="77777777" w:rsidR="00E347AD" w:rsidRPr="00A1214F" w:rsidRDefault="00E347AD" w:rsidP="00360DB5">
            <w:pPr>
              <w:pStyle w:val="TableParagraph"/>
              <w:spacing w:before="0"/>
              <w:ind w:left="173" w:right="132" w:hanging="12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0.777</w:t>
            </w:r>
          </w:p>
        </w:tc>
        <w:tc>
          <w:tcPr>
            <w:tcW w:w="1211" w:type="dxa"/>
            <w:vAlign w:val="center"/>
          </w:tcPr>
          <w:p w14:paraId="5066EEE8" w14:textId="77777777" w:rsidR="00E347AD" w:rsidRPr="00A1214F" w:rsidRDefault="00E347AD" w:rsidP="0002364E">
            <w:pPr>
              <w:pStyle w:val="TableParagraph"/>
              <w:spacing w:before="0"/>
              <w:ind w:left="48" w:right="6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0.754</w:t>
            </w:r>
          </w:p>
        </w:tc>
        <w:tc>
          <w:tcPr>
            <w:tcW w:w="1211" w:type="dxa"/>
            <w:vAlign w:val="center"/>
          </w:tcPr>
          <w:p w14:paraId="17E80F67" w14:textId="77777777" w:rsidR="00E347AD" w:rsidRPr="00A1214F" w:rsidRDefault="00E347AD" w:rsidP="0002364E">
            <w:pPr>
              <w:pStyle w:val="TableParagraph"/>
              <w:spacing w:before="0"/>
              <w:ind w:left="48" w:right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0.764</w:t>
            </w:r>
          </w:p>
        </w:tc>
        <w:tc>
          <w:tcPr>
            <w:tcW w:w="1211" w:type="dxa"/>
            <w:vAlign w:val="center"/>
          </w:tcPr>
          <w:p w14:paraId="3CA3A315" w14:textId="77777777" w:rsidR="00E347AD" w:rsidRPr="00A1214F" w:rsidRDefault="00E347AD" w:rsidP="0002364E">
            <w:pPr>
              <w:pStyle w:val="TableParagraph"/>
              <w:spacing w:before="0"/>
              <w:ind w:left="48" w:right="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0.795</w:t>
            </w:r>
          </w:p>
        </w:tc>
        <w:tc>
          <w:tcPr>
            <w:tcW w:w="1211" w:type="dxa"/>
            <w:vAlign w:val="center"/>
          </w:tcPr>
          <w:p w14:paraId="6CB42D19" w14:textId="77777777" w:rsidR="00E347AD" w:rsidRPr="00A1214F" w:rsidRDefault="00E347AD" w:rsidP="0002364E">
            <w:pPr>
              <w:pStyle w:val="TableParagraph"/>
              <w:spacing w:before="0"/>
              <w:ind w:left="48" w:right="1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5"/>
                <w:sz w:val="16"/>
                <w:szCs w:val="16"/>
              </w:rPr>
              <w:t>0.808</w:t>
            </w:r>
          </w:p>
        </w:tc>
        <w:tc>
          <w:tcPr>
            <w:tcW w:w="1211" w:type="dxa"/>
            <w:vAlign w:val="center"/>
          </w:tcPr>
          <w:p w14:paraId="57331B6E" w14:textId="77777777" w:rsidR="00E347AD" w:rsidRPr="00A1214F" w:rsidRDefault="00E347AD" w:rsidP="0002364E">
            <w:pPr>
              <w:pStyle w:val="TableParagraph"/>
              <w:spacing w:before="0"/>
              <w:ind w:left="48" w:right="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0.796</w:t>
            </w:r>
          </w:p>
        </w:tc>
        <w:tc>
          <w:tcPr>
            <w:tcW w:w="1211" w:type="dxa"/>
            <w:vAlign w:val="center"/>
          </w:tcPr>
          <w:p w14:paraId="5EB034D5" w14:textId="77777777" w:rsidR="00E347AD" w:rsidRPr="00A1214F" w:rsidRDefault="00E347AD" w:rsidP="0002364E">
            <w:pPr>
              <w:pStyle w:val="TableParagraph"/>
              <w:spacing w:before="0"/>
              <w:ind w:left="48" w:right="1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5"/>
                <w:sz w:val="16"/>
                <w:szCs w:val="16"/>
              </w:rPr>
              <w:t>0.804</w:t>
            </w:r>
          </w:p>
        </w:tc>
        <w:tc>
          <w:tcPr>
            <w:tcW w:w="1211" w:type="dxa"/>
            <w:vAlign w:val="center"/>
          </w:tcPr>
          <w:p w14:paraId="28E7C278" w14:textId="77777777" w:rsidR="00E347AD" w:rsidRPr="00A1214F" w:rsidRDefault="00E347AD" w:rsidP="0002364E">
            <w:pPr>
              <w:pStyle w:val="TableParagraph"/>
              <w:spacing w:before="0"/>
              <w:ind w:left="48" w:right="10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0.812</w:t>
            </w:r>
          </w:p>
        </w:tc>
        <w:tc>
          <w:tcPr>
            <w:tcW w:w="1211" w:type="dxa"/>
            <w:vAlign w:val="center"/>
          </w:tcPr>
          <w:p w14:paraId="5E1C4F6E" w14:textId="77777777" w:rsidR="00E347AD" w:rsidRPr="00A1214F" w:rsidRDefault="00E347AD" w:rsidP="0002364E">
            <w:pPr>
              <w:pStyle w:val="TableParagraph"/>
              <w:spacing w:before="0"/>
              <w:ind w:left="48" w:righ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0.818</w:t>
            </w:r>
          </w:p>
        </w:tc>
        <w:tc>
          <w:tcPr>
            <w:tcW w:w="1211" w:type="dxa"/>
            <w:vAlign w:val="center"/>
          </w:tcPr>
          <w:p w14:paraId="7F2026FE" w14:textId="77777777" w:rsidR="00E347AD" w:rsidRPr="00A1214F" w:rsidRDefault="00E347AD" w:rsidP="0002364E">
            <w:pPr>
              <w:pStyle w:val="TableParagraph"/>
              <w:spacing w:before="0"/>
              <w:ind w:left="48" w:right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5"/>
                <w:sz w:val="16"/>
                <w:szCs w:val="16"/>
              </w:rPr>
              <w:t>0.826</w:t>
            </w:r>
          </w:p>
        </w:tc>
      </w:tr>
      <w:tr w:rsidR="00E347AD" w:rsidRPr="00A1214F" w14:paraId="628076A0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66C9B130" w14:textId="172C4066" w:rsidR="00E347AD" w:rsidRPr="00A1214F" w:rsidRDefault="00E347AD" w:rsidP="622CFECA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>In-</w:t>
            </w:r>
            <w:r w:rsidR="7B3EF514"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 xml:space="preserve">sample </w:t>
            </w: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>R</w:t>
            </w: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  <w:vertAlign w:val="superscript"/>
              </w:rPr>
              <w:t>2</w:t>
            </w: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 xml:space="preserve"> </w:t>
            </w:r>
            <w:r w:rsidRPr="622CFECA">
              <w:rPr>
                <w:rFonts w:asciiTheme="minorHAnsi" w:hAnsiTheme="minorHAnsi" w:cstheme="minorBidi"/>
                <w:sz w:val="16"/>
                <w:szCs w:val="16"/>
              </w:rPr>
              <w:t>(N=50)</w:t>
            </w:r>
          </w:p>
        </w:tc>
        <w:tc>
          <w:tcPr>
            <w:tcW w:w="1211" w:type="dxa"/>
            <w:vAlign w:val="center"/>
          </w:tcPr>
          <w:p w14:paraId="629F6CA8" w14:textId="77777777" w:rsidR="00E347AD" w:rsidRPr="00A1214F" w:rsidRDefault="00E347AD" w:rsidP="00360DB5">
            <w:pPr>
              <w:pStyle w:val="TableParagraph"/>
              <w:spacing w:before="0"/>
              <w:ind w:left="48" w:righ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0.796</w:t>
            </w:r>
          </w:p>
        </w:tc>
        <w:tc>
          <w:tcPr>
            <w:tcW w:w="1211" w:type="dxa"/>
            <w:vAlign w:val="center"/>
          </w:tcPr>
          <w:p w14:paraId="19184A4A" w14:textId="77777777" w:rsidR="00E347AD" w:rsidRPr="00A1214F" w:rsidRDefault="00E347AD" w:rsidP="0002364E">
            <w:pPr>
              <w:pStyle w:val="TableParagraph"/>
              <w:spacing w:before="0"/>
              <w:ind w:left="48" w:right="6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0.757</w:t>
            </w:r>
          </w:p>
        </w:tc>
        <w:tc>
          <w:tcPr>
            <w:tcW w:w="1211" w:type="dxa"/>
            <w:vAlign w:val="center"/>
          </w:tcPr>
          <w:p w14:paraId="53E6C9E1" w14:textId="77777777" w:rsidR="00E347AD" w:rsidRPr="00A1214F" w:rsidRDefault="00E347AD" w:rsidP="0002364E">
            <w:pPr>
              <w:pStyle w:val="TableParagraph"/>
              <w:spacing w:before="0"/>
              <w:ind w:left="48" w:right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0.779</w:t>
            </w:r>
          </w:p>
        </w:tc>
        <w:tc>
          <w:tcPr>
            <w:tcW w:w="1211" w:type="dxa"/>
            <w:vAlign w:val="center"/>
          </w:tcPr>
          <w:p w14:paraId="57DBA423" w14:textId="77777777" w:rsidR="00E347AD" w:rsidRPr="00A1214F" w:rsidRDefault="00E347AD" w:rsidP="0002364E">
            <w:pPr>
              <w:pStyle w:val="TableParagraph"/>
              <w:spacing w:before="0"/>
              <w:ind w:left="48" w:right="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0.818</w:t>
            </w:r>
          </w:p>
        </w:tc>
        <w:tc>
          <w:tcPr>
            <w:tcW w:w="1211" w:type="dxa"/>
            <w:vAlign w:val="center"/>
          </w:tcPr>
          <w:p w14:paraId="2034C608" w14:textId="77777777" w:rsidR="00E347AD" w:rsidRPr="00A1214F" w:rsidRDefault="00E347AD" w:rsidP="0002364E">
            <w:pPr>
              <w:pStyle w:val="TableParagraph"/>
              <w:spacing w:before="0"/>
              <w:ind w:left="48" w:right="1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0.818</w:t>
            </w:r>
          </w:p>
        </w:tc>
        <w:tc>
          <w:tcPr>
            <w:tcW w:w="1211" w:type="dxa"/>
            <w:vAlign w:val="center"/>
          </w:tcPr>
          <w:p w14:paraId="239DE94A" w14:textId="77777777" w:rsidR="00E347AD" w:rsidRPr="00A1214F" w:rsidRDefault="00E347AD" w:rsidP="0002364E">
            <w:pPr>
              <w:pStyle w:val="TableParagraph"/>
              <w:spacing w:before="0"/>
              <w:ind w:left="48" w:right="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0.814</w:t>
            </w:r>
          </w:p>
        </w:tc>
        <w:tc>
          <w:tcPr>
            <w:tcW w:w="1211" w:type="dxa"/>
            <w:vAlign w:val="center"/>
          </w:tcPr>
          <w:p w14:paraId="7C0B8130" w14:textId="77777777" w:rsidR="00E347AD" w:rsidRPr="00A1214F" w:rsidRDefault="00E347AD" w:rsidP="0002364E">
            <w:pPr>
              <w:pStyle w:val="TableParagraph"/>
              <w:spacing w:before="0"/>
              <w:ind w:left="48" w:right="1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0.830</w:t>
            </w:r>
          </w:p>
        </w:tc>
        <w:tc>
          <w:tcPr>
            <w:tcW w:w="1211" w:type="dxa"/>
            <w:vAlign w:val="center"/>
          </w:tcPr>
          <w:p w14:paraId="60680F50" w14:textId="77777777" w:rsidR="00E347AD" w:rsidRPr="00A1214F" w:rsidRDefault="00E347AD" w:rsidP="0002364E">
            <w:pPr>
              <w:pStyle w:val="TableParagraph"/>
              <w:spacing w:before="0"/>
              <w:ind w:left="48" w:right="10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0.826</w:t>
            </w:r>
          </w:p>
        </w:tc>
        <w:tc>
          <w:tcPr>
            <w:tcW w:w="1211" w:type="dxa"/>
            <w:vAlign w:val="center"/>
          </w:tcPr>
          <w:p w14:paraId="13205A17" w14:textId="77777777" w:rsidR="00E347AD" w:rsidRPr="00A1214F" w:rsidRDefault="00E347AD" w:rsidP="0002364E">
            <w:pPr>
              <w:pStyle w:val="TableParagraph"/>
              <w:spacing w:before="0"/>
              <w:ind w:left="48" w:righ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0.846</w:t>
            </w:r>
          </w:p>
        </w:tc>
        <w:tc>
          <w:tcPr>
            <w:tcW w:w="1211" w:type="dxa"/>
            <w:vAlign w:val="center"/>
          </w:tcPr>
          <w:p w14:paraId="5B2CD8A7" w14:textId="77777777" w:rsidR="00E347AD" w:rsidRPr="00A1214F" w:rsidRDefault="00E347AD" w:rsidP="0002364E">
            <w:pPr>
              <w:pStyle w:val="TableParagraph"/>
              <w:spacing w:before="0"/>
              <w:ind w:left="48" w:right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0.846</w:t>
            </w:r>
          </w:p>
        </w:tc>
      </w:tr>
      <w:tr w:rsidR="00E347AD" w:rsidRPr="00A1214F" w14:paraId="65249610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7553D0E8" w14:textId="3AAC7FD4" w:rsidR="00E347AD" w:rsidRPr="00A1214F" w:rsidRDefault="00E347AD" w:rsidP="622CFECA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>Out-of-</w:t>
            </w:r>
            <w:r w:rsidR="37998E61"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 xml:space="preserve">sample </w:t>
            </w: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>R</w:t>
            </w: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  <w:vertAlign w:val="superscript"/>
              </w:rPr>
              <w:t>2</w:t>
            </w:r>
          </w:p>
          <w:p w14:paraId="40D077BA" w14:textId="26077742" w:rsidR="00E347AD" w:rsidRPr="00A1214F" w:rsidRDefault="00E347AD" w:rsidP="001A2EB9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(N=50)</w:t>
            </w:r>
          </w:p>
        </w:tc>
        <w:tc>
          <w:tcPr>
            <w:tcW w:w="1211" w:type="dxa"/>
            <w:vAlign w:val="center"/>
          </w:tcPr>
          <w:p w14:paraId="188DF10A" w14:textId="77777777" w:rsidR="00E347AD" w:rsidRPr="00A1214F" w:rsidRDefault="00E347AD" w:rsidP="00360DB5">
            <w:pPr>
              <w:pStyle w:val="TableParagraph"/>
              <w:spacing w:before="0"/>
              <w:ind w:left="48" w:righ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0.703</w:t>
            </w:r>
          </w:p>
        </w:tc>
        <w:tc>
          <w:tcPr>
            <w:tcW w:w="1211" w:type="dxa"/>
            <w:vAlign w:val="center"/>
          </w:tcPr>
          <w:p w14:paraId="1864D7A4" w14:textId="77777777" w:rsidR="00E347AD" w:rsidRPr="00A1214F" w:rsidRDefault="00E347AD" w:rsidP="0002364E">
            <w:pPr>
              <w:pStyle w:val="TableParagraph"/>
              <w:spacing w:before="0"/>
              <w:ind w:left="48" w:right="6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0.700</w:t>
            </w:r>
          </w:p>
        </w:tc>
        <w:tc>
          <w:tcPr>
            <w:tcW w:w="1211" w:type="dxa"/>
            <w:vAlign w:val="center"/>
          </w:tcPr>
          <w:p w14:paraId="6FB15B3C" w14:textId="77777777" w:rsidR="00E347AD" w:rsidRPr="00A1214F" w:rsidRDefault="00E347AD" w:rsidP="0002364E">
            <w:pPr>
              <w:pStyle w:val="TableParagraph"/>
              <w:spacing w:before="0"/>
              <w:ind w:left="48" w:right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0.705</w:t>
            </w:r>
          </w:p>
        </w:tc>
        <w:tc>
          <w:tcPr>
            <w:tcW w:w="1211" w:type="dxa"/>
            <w:vAlign w:val="center"/>
          </w:tcPr>
          <w:p w14:paraId="0205F088" w14:textId="77777777" w:rsidR="00E347AD" w:rsidRPr="00A1214F" w:rsidRDefault="00E347AD" w:rsidP="0002364E">
            <w:pPr>
              <w:pStyle w:val="TableParagraph"/>
              <w:spacing w:before="0"/>
              <w:ind w:left="48" w:right="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0.720</w:t>
            </w:r>
          </w:p>
        </w:tc>
        <w:tc>
          <w:tcPr>
            <w:tcW w:w="1211" w:type="dxa"/>
            <w:vAlign w:val="center"/>
          </w:tcPr>
          <w:p w14:paraId="38E93BE4" w14:textId="77777777" w:rsidR="00E347AD" w:rsidRPr="00A1214F" w:rsidRDefault="00E347AD" w:rsidP="0002364E">
            <w:pPr>
              <w:pStyle w:val="TableParagraph"/>
              <w:spacing w:before="0"/>
              <w:ind w:left="48" w:right="1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0.731</w:t>
            </w:r>
          </w:p>
        </w:tc>
        <w:tc>
          <w:tcPr>
            <w:tcW w:w="1211" w:type="dxa"/>
            <w:vAlign w:val="center"/>
          </w:tcPr>
          <w:p w14:paraId="66AB734B" w14:textId="77777777" w:rsidR="00E347AD" w:rsidRPr="00A1214F" w:rsidRDefault="00E347AD" w:rsidP="0002364E">
            <w:pPr>
              <w:pStyle w:val="TableParagraph"/>
              <w:spacing w:before="0"/>
              <w:ind w:left="48" w:right="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0.723</w:t>
            </w:r>
          </w:p>
        </w:tc>
        <w:tc>
          <w:tcPr>
            <w:tcW w:w="1211" w:type="dxa"/>
            <w:vAlign w:val="center"/>
          </w:tcPr>
          <w:p w14:paraId="5A72F071" w14:textId="77777777" w:rsidR="00E347AD" w:rsidRPr="00A1214F" w:rsidRDefault="00E347AD" w:rsidP="0002364E">
            <w:pPr>
              <w:pStyle w:val="TableParagraph"/>
              <w:spacing w:before="0"/>
              <w:ind w:left="48" w:right="1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0.731</w:t>
            </w:r>
          </w:p>
        </w:tc>
        <w:tc>
          <w:tcPr>
            <w:tcW w:w="1211" w:type="dxa"/>
            <w:vAlign w:val="center"/>
          </w:tcPr>
          <w:p w14:paraId="067F03FC" w14:textId="77777777" w:rsidR="00E347AD" w:rsidRPr="00A1214F" w:rsidRDefault="00E347AD" w:rsidP="0002364E">
            <w:pPr>
              <w:pStyle w:val="TableParagraph"/>
              <w:spacing w:before="0"/>
              <w:ind w:left="48" w:right="10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0.735</w:t>
            </w:r>
          </w:p>
        </w:tc>
        <w:tc>
          <w:tcPr>
            <w:tcW w:w="1211" w:type="dxa"/>
            <w:vAlign w:val="center"/>
          </w:tcPr>
          <w:p w14:paraId="51C8815C" w14:textId="77777777" w:rsidR="00E347AD" w:rsidRPr="00A1214F" w:rsidRDefault="00E347AD" w:rsidP="0002364E">
            <w:pPr>
              <w:pStyle w:val="TableParagraph"/>
              <w:spacing w:before="0"/>
              <w:ind w:left="48" w:right="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0.725</w:t>
            </w:r>
          </w:p>
        </w:tc>
        <w:tc>
          <w:tcPr>
            <w:tcW w:w="1211" w:type="dxa"/>
            <w:vAlign w:val="center"/>
          </w:tcPr>
          <w:p w14:paraId="141783B6" w14:textId="77777777" w:rsidR="00E347AD" w:rsidRPr="00A1214F" w:rsidRDefault="00E347AD" w:rsidP="0002364E">
            <w:pPr>
              <w:pStyle w:val="TableParagraph"/>
              <w:spacing w:before="0"/>
              <w:ind w:left="48" w:right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0.739</w:t>
            </w:r>
          </w:p>
        </w:tc>
      </w:tr>
    </w:tbl>
    <w:p w14:paraId="2EABCE1A" w14:textId="3EEEF92C" w:rsidR="001A2EB9" w:rsidRPr="00BD2FD2" w:rsidRDefault="001A2EB9" w:rsidP="001A2EB9">
      <w:pPr>
        <w:spacing w:before="61" w:line="352" w:lineRule="auto"/>
        <w:jc w:val="both"/>
        <w:rPr>
          <w:rFonts w:asciiTheme="minorHAnsi" w:hAnsiTheme="minorHAnsi"/>
        </w:rPr>
      </w:pPr>
      <w:r w:rsidRPr="00A1214F">
        <w:rPr>
          <w:rFonts w:asciiTheme="minorHAnsi" w:hAnsiTheme="minorHAnsi"/>
          <w:sz w:val="16"/>
          <w:szCs w:val="16"/>
        </w:rPr>
        <w:t>Table A1:</w:t>
      </w:r>
      <w:r w:rsidRPr="00A1214F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 xml:space="preserve">Parameters estimated for equation </w:t>
      </w:r>
      <w:hyperlink w:anchor="_bookmark8" w:history="1">
        <w:r w:rsidRPr="00A1214F">
          <w:rPr>
            <w:rFonts w:asciiTheme="minorHAnsi" w:hAnsiTheme="minorHAnsi"/>
            <w:sz w:val="16"/>
            <w:szCs w:val="16"/>
          </w:rPr>
          <w:t>(6)</w:t>
        </w:r>
      </w:hyperlink>
      <w:r w:rsidRPr="00A1214F">
        <w:rPr>
          <w:rFonts w:asciiTheme="minorHAnsi" w:hAnsiTheme="minorHAnsi"/>
          <w:sz w:val="16"/>
          <w:szCs w:val="16"/>
        </w:rPr>
        <w:t xml:space="preserve"> when predicting the effect of the levy on total volume of the composite good using</w:t>
      </w:r>
      <w:r w:rsidRPr="00A1214F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Period-1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data.</w:t>
      </w:r>
      <w:r w:rsidRPr="00A1214F">
        <w:rPr>
          <w:rFonts w:asciiTheme="minorHAnsi" w:hAnsiTheme="minorHAnsi"/>
          <w:spacing w:val="28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α</w:t>
      </w:r>
      <w:r w:rsidRPr="00A1214F">
        <w:rPr>
          <w:rFonts w:asciiTheme="minorHAnsi" w:hAnsiTheme="minorHAnsi"/>
          <w:sz w:val="16"/>
          <w:szCs w:val="16"/>
          <w:vertAlign w:val="subscript"/>
        </w:rPr>
        <w:t>0</w:t>
      </w:r>
      <w:r w:rsidRPr="00A1214F">
        <w:rPr>
          <w:rFonts w:asciiTheme="minorHAnsi" w:hAnsiTheme="minorHAnsi"/>
          <w:spacing w:val="13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is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the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constant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term,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β</w:t>
      </w:r>
      <w:r w:rsidRPr="00A1214F">
        <w:rPr>
          <w:rFonts w:asciiTheme="minorHAnsi" w:hAnsiTheme="minorHAnsi"/>
          <w:i/>
          <w:iCs/>
          <w:spacing w:val="14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is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the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parameter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for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the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time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trend,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γ</w:t>
      </w:r>
      <w:r w:rsidRPr="00A1214F">
        <w:rPr>
          <w:rFonts w:asciiTheme="minorHAnsi" w:hAnsiTheme="minorHAnsi"/>
          <w:sz w:val="16"/>
          <w:szCs w:val="16"/>
          <w:vertAlign w:val="subscript"/>
        </w:rPr>
        <w:t>1</w:t>
      </w:r>
      <w:r w:rsidRPr="00A1214F">
        <w:rPr>
          <w:rFonts w:asciiTheme="minorHAnsi" w:hAnsiTheme="minorHAnsi"/>
          <w:spacing w:val="13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to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γ</w:t>
      </w:r>
      <w:r w:rsidRPr="00A1214F">
        <w:rPr>
          <w:rFonts w:asciiTheme="minorHAnsi" w:hAnsiTheme="minorHAnsi"/>
          <w:sz w:val="16"/>
          <w:szCs w:val="16"/>
          <w:vertAlign w:val="subscript"/>
        </w:rPr>
        <w:t>3</w:t>
      </w:r>
      <w:r w:rsidRPr="00A1214F">
        <w:rPr>
          <w:rFonts w:asciiTheme="minorHAnsi" w:hAnsiTheme="minorHAnsi"/>
          <w:spacing w:val="13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correspond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to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the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Christmas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dummy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variables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and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α</w:t>
      </w:r>
      <w:r w:rsidRPr="00A1214F">
        <w:rPr>
          <w:rFonts w:asciiTheme="minorHAnsi" w:hAnsiTheme="minorHAnsi"/>
          <w:sz w:val="16"/>
          <w:szCs w:val="16"/>
          <w:vertAlign w:val="subscript"/>
        </w:rPr>
        <w:t>1</w:t>
      </w:r>
      <w:r w:rsidRPr="00A1214F">
        <w:rPr>
          <w:rFonts w:asciiTheme="minorHAnsi" w:hAnsiTheme="minorHAnsi"/>
          <w:spacing w:val="13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 xml:space="preserve">to </w:t>
      </w:r>
      <w:r w:rsidRPr="00A1214F">
        <w:rPr>
          <w:rFonts w:asciiTheme="minorHAnsi" w:hAnsiTheme="minorHAnsi"/>
          <w:i/>
          <w:iCs/>
          <w:sz w:val="16"/>
          <w:szCs w:val="16"/>
        </w:rPr>
        <w:t>α</w:t>
      </w:r>
      <w:r w:rsidRPr="00A1214F">
        <w:rPr>
          <w:rFonts w:asciiTheme="minorHAnsi" w:hAnsiTheme="minorHAnsi"/>
          <w:sz w:val="16"/>
          <w:szCs w:val="16"/>
          <w:vertAlign w:val="subscript"/>
        </w:rPr>
        <w:t>7</w:t>
      </w:r>
      <w:r w:rsidRPr="00A1214F">
        <w:rPr>
          <w:rFonts w:asciiTheme="minorHAnsi" w:hAnsiTheme="minorHAnsi"/>
          <w:spacing w:val="-49"/>
          <w:sz w:val="16"/>
          <w:szCs w:val="16"/>
        </w:rPr>
        <w:t xml:space="preserve">     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are </w:t>
      </w:r>
      <w:r w:rsidRPr="00A1214F">
        <w:rPr>
          <w:rFonts w:asciiTheme="minorHAnsi" w:hAnsiTheme="minorHAnsi"/>
          <w:sz w:val="16"/>
          <w:szCs w:val="16"/>
        </w:rPr>
        <w:t>associated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with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the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prices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of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the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7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products,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p</w:t>
      </w:r>
      <w:r w:rsidRPr="00A1214F">
        <w:rPr>
          <w:rFonts w:asciiTheme="minorHAnsi" w:hAnsiTheme="minorHAnsi"/>
          <w:sz w:val="16"/>
          <w:szCs w:val="16"/>
          <w:vertAlign w:val="subscript"/>
        </w:rPr>
        <w:t>1</w:t>
      </w:r>
      <w:r w:rsidRPr="00A1214F">
        <w:rPr>
          <w:rFonts w:asciiTheme="minorHAnsi" w:hAnsiTheme="minorHAnsi"/>
          <w:spacing w:val="11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to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p</w:t>
      </w:r>
      <w:r w:rsidRPr="00A1214F">
        <w:rPr>
          <w:rFonts w:asciiTheme="minorHAnsi" w:hAnsiTheme="minorHAnsi"/>
          <w:sz w:val="16"/>
          <w:szCs w:val="16"/>
          <w:vertAlign w:val="subscript"/>
        </w:rPr>
        <w:t>7</w:t>
      </w:r>
      <w:r w:rsidRPr="00A1214F">
        <w:rPr>
          <w:rFonts w:asciiTheme="minorHAnsi" w:hAnsiTheme="minorHAnsi"/>
          <w:sz w:val="16"/>
          <w:szCs w:val="16"/>
        </w:rPr>
        <w:t>,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as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coded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in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Table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hyperlink w:anchor="_bookmark2" w:history="1">
        <w:r w:rsidRPr="00A1214F">
          <w:rPr>
            <w:rFonts w:asciiTheme="minorHAnsi" w:hAnsiTheme="minorHAnsi"/>
            <w:sz w:val="16"/>
            <w:szCs w:val="16"/>
          </w:rPr>
          <w:t>2.</w:t>
        </w:r>
      </w:hyperlink>
      <w:r w:rsidRPr="00A1214F">
        <w:rPr>
          <w:rFonts w:asciiTheme="minorHAnsi" w:hAnsiTheme="minorHAnsi"/>
          <w:spacing w:val="27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Standard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errors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in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parentheses. In-model and out-of-model R</w:t>
      </w:r>
      <w:r w:rsidRPr="00A1214F">
        <w:rPr>
          <w:rFonts w:asciiTheme="minorHAnsi" w:hAnsiTheme="minorHAnsi"/>
          <w:sz w:val="16"/>
          <w:szCs w:val="16"/>
          <w:vertAlign w:val="superscript"/>
        </w:rPr>
        <w:t>2</w:t>
      </w:r>
      <w:r w:rsidRPr="00A1214F">
        <w:rPr>
          <w:rFonts w:asciiTheme="minorHAnsi" w:hAnsiTheme="minorHAnsi"/>
          <w:sz w:val="16"/>
          <w:szCs w:val="16"/>
        </w:rPr>
        <w:t xml:space="preserve"> refer to regressions using only first 50 datapoints.</w:t>
      </w:r>
      <w:r w:rsidRPr="00A1214F">
        <w:rPr>
          <w:rFonts w:asciiTheme="minorHAnsi" w:hAnsiTheme="minorHAnsi"/>
          <w:spacing w:val="26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***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p¡0.01,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**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p¡0.05,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*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p¡0.1.</w:t>
      </w:r>
    </w:p>
    <w:tbl>
      <w:tblPr>
        <w:tblpPr w:leftFromText="180" w:rightFromText="180" w:vertAnchor="text" w:horzAnchor="margin" w:tblpX="-10" w:tblpY="-15"/>
        <w:tblW w:w="133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0"/>
        <w:gridCol w:w="1211"/>
        <w:gridCol w:w="1211"/>
        <w:gridCol w:w="1211"/>
        <w:gridCol w:w="1211"/>
        <w:gridCol w:w="1211"/>
        <w:gridCol w:w="1211"/>
        <w:gridCol w:w="1211"/>
        <w:gridCol w:w="1211"/>
        <w:gridCol w:w="1211"/>
        <w:gridCol w:w="1211"/>
      </w:tblGrid>
      <w:tr w:rsidR="00933801" w:rsidRPr="00A1214F" w14:paraId="09A679CB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152D71EA" w14:textId="77777777" w:rsidR="00933801" w:rsidRPr="00A1214F" w:rsidRDefault="00933801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14:paraId="0B77EB0A" w14:textId="77777777" w:rsidR="00933801" w:rsidRPr="00A1214F" w:rsidRDefault="00933801" w:rsidP="007D54C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YAS</w:t>
            </w:r>
          </w:p>
        </w:tc>
        <w:tc>
          <w:tcPr>
            <w:tcW w:w="1211" w:type="dxa"/>
            <w:vAlign w:val="center"/>
          </w:tcPr>
          <w:p w14:paraId="1280879F" w14:textId="77777777" w:rsidR="00933801" w:rsidRPr="00A1214F" w:rsidRDefault="00933801" w:rsidP="007D54C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WRN</w:t>
            </w:r>
          </w:p>
        </w:tc>
        <w:tc>
          <w:tcPr>
            <w:tcW w:w="1211" w:type="dxa"/>
            <w:vAlign w:val="center"/>
          </w:tcPr>
          <w:p w14:paraId="67DF9FF2" w14:textId="77777777" w:rsidR="00933801" w:rsidRPr="00A1214F" w:rsidRDefault="00933801" w:rsidP="007D54C6">
            <w:pPr>
              <w:pStyle w:val="TableParagraph"/>
              <w:spacing w:before="0"/>
              <w:ind w:left="48" w:right="144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AHO</w:t>
            </w:r>
          </w:p>
        </w:tc>
        <w:tc>
          <w:tcPr>
            <w:tcW w:w="1211" w:type="dxa"/>
            <w:vAlign w:val="center"/>
          </w:tcPr>
          <w:p w14:paraId="0908082B" w14:textId="77777777" w:rsidR="00933801" w:rsidRPr="00A1214F" w:rsidRDefault="00933801" w:rsidP="007D54C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SPFH</w:t>
            </w:r>
          </w:p>
        </w:tc>
        <w:tc>
          <w:tcPr>
            <w:tcW w:w="1211" w:type="dxa"/>
            <w:vAlign w:val="center"/>
          </w:tcPr>
          <w:p w14:paraId="142E19C3" w14:textId="77777777" w:rsidR="00933801" w:rsidRPr="00A1214F" w:rsidRDefault="00933801" w:rsidP="007D54C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CMN</w:t>
            </w:r>
          </w:p>
        </w:tc>
        <w:tc>
          <w:tcPr>
            <w:tcW w:w="1211" w:type="dxa"/>
            <w:vAlign w:val="center"/>
          </w:tcPr>
          <w:p w14:paraId="479F13E6" w14:textId="77777777" w:rsidR="00933801" w:rsidRPr="00A1214F" w:rsidRDefault="00933801" w:rsidP="007D54C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LAF</w:t>
            </w:r>
          </w:p>
        </w:tc>
        <w:tc>
          <w:tcPr>
            <w:tcW w:w="1211" w:type="dxa"/>
            <w:vAlign w:val="center"/>
          </w:tcPr>
          <w:p w14:paraId="3CCB3206" w14:textId="77777777" w:rsidR="00933801" w:rsidRPr="00A1214F" w:rsidRDefault="00933801" w:rsidP="007D54C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LASS</w:t>
            </w:r>
          </w:p>
        </w:tc>
        <w:tc>
          <w:tcPr>
            <w:tcW w:w="1211" w:type="dxa"/>
            <w:vAlign w:val="center"/>
          </w:tcPr>
          <w:p w14:paraId="5A4AF75B" w14:textId="77777777" w:rsidR="00933801" w:rsidRPr="00A1214F" w:rsidRDefault="00933801" w:rsidP="007D54C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PWBCW</w:t>
            </w:r>
          </w:p>
        </w:tc>
        <w:tc>
          <w:tcPr>
            <w:tcW w:w="1211" w:type="dxa"/>
            <w:vAlign w:val="center"/>
          </w:tcPr>
          <w:p w14:paraId="09003C79" w14:textId="77777777" w:rsidR="00933801" w:rsidRPr="00A1214F" w:rsidRDefault="00933801" w:rsidP="007D54C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PFSPH</w:t>
            </w:r>
          </w:p>
        </w:tc>
        <w:tc>
          <w:tcPr>
            <w:tcW w:w="1211" w:type="dxa"/>
            <w:vAlign w:val="center"/>
          </w:tcPr>
          <w:p w14:paraId="691C9C56" w14:textId="77777777" w:rsidR="00933801" w:rsidRPr="00A1214F" w:rsidRDefault="00933801" w:rsidP="007D54C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PCT</w:t>
            </w:r>
          </w:p>
        </w:tc>
      </w:tr>
      <w:tr w:rsidR="00933801" w:rsidRPr="00A1214F" w14:paraId="004E8E3B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529B1F76" w14:textId="77777777" w:rsidR="00933801" w:rsidRPr="00A1214F" w:rsidRDefault="00933801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Coefficients</w:t>
            </w:r>
          </w:p>
        </w:tc>
        <w:tc>
          <w:tcPr>
            <w:tcW w:w="12110" w:type="dxa"/>
            <w:gridSpan w:val="10"/>
            <w:vAlign w:val="center"/>
          </w:tcPr>
          <w:p w14:paraId="2412CCFB" w14:textId="6089F411" w:rsidR="00933801" w:rsidRPr="00A1214F" w:rsidRDefault="00933801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Cs/>
                <w:w w:val="110"/>
                <w:sz w:val="16"/>
                <w:szCs w:val="16"/>
              </w:rPr>
              <w:t>Parameters for estimation of number of customers</w:t>
            </w:r>
          </w:p>
        </w:tc>
      </w:tr>
      <w:tr w:rsidR="00F86116" w:rsidRPr="00A1214F" w14:paraId="304238D4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60B32720" w14:textId="77777777" w:rsidR="00F86116" w:rsidRPr="00A1214F" w:rsidRDefault="00F86116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211" w:type="dxa"/>
            <w:vAlign w:val="center"/>
          </w:tcPr>
          <w:p w14:paraId="2DA8DE4D" w14:textId="77777777" w:rsidR="00F86116" w:rsidRPr="00A1214F" w:rsidRDefault="00F86116" w:rsidP="007D54C6">
            <w:pPr>
              <w:pStyle w:val="TableParagraph"/>
              <w:ind w:left="1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8.766***</w:t>
            </w:r>
          </w:p>
          <w:p w14:paraId="5D70CC20" w14:textId="4264EEEA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(0.580)</w:t>
            </w:r>
          </w:p>
        </w:tc>
        <w:tc>
          <w:tcPr>
            <w:tcW w:w="1211" w:type="dxa"/>
            <w:vAlign w:val="center"/>
          </w:tcPr>
          <w:p w14:paraId="352E50AA" w14:textId="77777777" w:rsidR="00F86116" w:rsidRPr="00A1214F" w:rsidRDefault="00F86116" w:rsidP="007D54C6">
            <w:pPr>
              <w:pStyle w:val="TableParagraph"/>
              <w:ind w:left="12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8.547***</w:t>
            </w:r>
          </w:p>
          <w:p w14:paraId="69652A8D" w14:textId="4CD95270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(0.729)</w:t>
            </w:r>
          </w:p>
        </w:tc>
        <w:tc>
          <w:tcPr>
            <w:tcW w:w="1211" w:type="dxa"/>
            <w:vAlign w:val="center"/>
          </w:tcPr>
          <w:p w14:paraId="483C73DF" w14:textId="77777777" w:rsidR="00F86116" w:rsidRPr="00A1214F" w:rsidRDefault="00F86116" w:rsidP="007D54C6">
            <w:pPr>
              <w:pStyle w:val="TableParagraph"/>
              <w:ind w:left="4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9.654***</w:t>
            </w:r>
          </w:p>
          <w:p w14:paraId="4D7762AB" w14:textId="5235FC0A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(0.698)</w:t>
            </w:r>
          </w:p>
        </w:tc>
        <w:tc>
          <w:tcPr>
            <w:tcW w:w="1211" w:type="dxa"/>
            <w:vAlign w:val="center"/>
          </w:tcPr>
          <w:p w14:paraId="7C12F727" w14:textId="77777777" w:rsidR="00F86116" w:rsidRPr="00A1214F" w:rsidRDefault="00F86116" w:rsidP="007D54C6">
            <w:pPr>
              <w:pStyle w:val="TableParagraph"/>
              <w:ind w:left="12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9.993***</w:t>
            </w:r>
          </w:p>
          <w:p w14:paraId="4026ADD6" w14:textId="7EA0861B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(0.657)</w:t>
            </w:r>
          </w:p>
        </w:tc>
        <w:tc>
          <w:tcPr>
            <w:tcW w:w="1211" w:type="dxa"/>
            <w:vAlign w:val="center"/>
          </w:tcPr>
          <w:p w14:paraId="6F45AC39" w14:textId="77777777" w:rsidR="00F86116" w:rsidRPr="00A1214F" w:rsidRDefault="00F86116" w:rsidP="007D54C6">
            <w:pPr>
              <w:pStyle w:val="TableParagraph"/>
              <w:ind w:left="12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9.744***</w:t>
            </w:r>
          </w:p>
          <w:p w14:paraId="2308E9D7" w14:textId="5EECEEA2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(0.626)</w:t>
            </w:r>
          </w:p>
        </w:tc>
        <w:tc>
          <w:tcPr>
            <w:tcW w:w="1211" w:type="dxa"/>
            <w:vAlign w:val="center"/>
          </w:tcPr>
          <w:p w14:paraId="428B944B" w14:textId="77777777" w:rsidR="00F86116" w:rsidRPr="00A1214F" w:rsidRDefault="00F86116" w:rsidP="007D54C6">
            <w:pPr>
              <w:pStyle w:val="TableParagraph"/>
              <w:ind w:left="9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10.143***</w:t>
            </w:r>
          </w:p>
          <w:p w14:paraId="1420A15F" w14:textId="7FC4DA1C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(0.635)</w:t>
            </w:r>
          </w:p>
        </w:tc>
        <w:tc>
          <w:tcPr>
            <w:tcW w:w="1211" w:type="dxa"/>
            <w:vAlign w:val="center"/>
          </w:tcPr>
          <w:p w14:paraId="3DF04E59" w14:textId="77777777" w:rsidR="00F86116" w:rsidRPr="00A1214F" w:rsidRDefault="00F86116" w:rsidP="007D54C6">
            <w:pPr>
              <w:pStyle w:val="TableParagraph"/>
              <w:ind w:left="12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9.672***</w:t>
            </w:r>
          </w:p>
          <w:p w14:paraId="7707F68B" w14:textId="46FA6EA5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(0.563)</w:t>
            </w:r>
          </w:p>
        </w:tc>
        <w:tc>
          <w:tcPr>
            <w:tcW w:w="1211" w:type="dxa"/>
            <w:vAlign w:val="center"/>
          </w:tcPr>
          <w:p w14:paraId="10738045" w14:textId="77777777" w:rsidR="00F86116" w:rsidRPr="00A1214F" w:rsidRDefault="00F86116" w:rsidP="007D54C6">
            <w:pPr>
              <w:pStyle w:val="TableParagraph"/>
              <w:ind w:left="9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10.430***</w:t>
            </w:r>
          </w:p>
          <w:p w14:paraId="5C85863D" w14:textId="3A0C7FC1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(0.599)</w:t>
            </w:r>
          </w:p>
        </w:tc>
        <w:tc>
          <w:tcPr>
            <w:tcW w:w="1211" w:type="dxa"/>
            <w:vAlign w:val="center"/>
          </w:tcPr>
          <w:p w14:paraId="0C8DDACB" w14:textId="77777777" w:rsidR="00F86116" w:rsidRPr="00A1214F" w:rsidRDefault="00F86116" w:rsidP="007D54C6">
            <w:pPr>
              <w:pStyle w:val="TableParagraph"/>
              <w:ind w:left="9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10.165***</w:t>
            </w:r>
          </w:p>
          <w:p w14:paraId="68F8285E" w14:textId="390F62C1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(0.565)</w:t>
            </w:r>
          </w:p>
        </w:tc>
        <w:tc>
          <w:tcPr>
            <w:tcW w:w="1211" w:type="dxa"/>
            <w:vAlign w:val="center"/>
          </w:tcPr>
          <w:p w14:paraId="1E4C6B1E" w14:textId="77777777" w:rsidR="00F86116" w:rsidRPr="00A1214F" w:rsidRDefault="00F86116" w:rsidP="007D54C6">
            <w:pPr>
              <w:pStyle w:val="TableParagraph"/>
              <w:ind w:left="9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10.455***</w:t>
            </w:r>
          </w:p>
          <w:p w14:paraId="6F306FE9" w14:textId="74B6320A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(0.539)</w:t>
            </w:r>
          </w:p>
        </w:tc>
      </w:tr>
      <w:tr w:rsidR="00F86116" w:rsidRPr="00A1214F" w14:paraId="7F40AC73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778AE82A" w14:textId="77777777" w:rsidR="00F86116" w:rsidRPr="00A1214F" w:rsidRDefault="00F86116" w:rsidP="00F86116">
            <w:pPr>
              <w:pStyle w:val="TableParagraph"/>
              <w:spacing w:before="0"/>
              <w:ind w:right="1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92"/>
                <w:sz w:val="16"/>
                <w:szCs w:val="16"/>
              </w:rPr>
              <w:t>β</w:t>
            </w:r>
          </w:p>
        </w:tc>
        <w:tc>
          <w:tcPr>
            <w:tcW w:w="1211" w:type="dxa"/>
            <w:vAlign w:val="center"/>
          </w:tcPr>
          <w:p w14:paraId="0CAAA92A" w14:textId="77777777" w:rsidR="00F86116" w:rsidRPr="00A1214F" w:rsidRDefault="00F86116" w:rsidP="007D54C6">
            <w:pPr>
              <w:pStyle w:val="TableParagraph"/>
              <w:ind w:left="94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w w:val="95"/>
                <w:sz w:val="16"/>
                <w:szCs w:val="16"/>
              </w:rPr>
              <w:t>-0.002***</w:t>
            </w:r>
          </w:p>
          <w:p w14:paraId="50ABFB67" w14:textId="0A2869BB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(0.000)</w:t>
            </w:r>
          </w:p>
        </w:tc>
        <w:tc>
          <w:tcPr>
            <w:tcW w:w="1211" w:type="dxa"/>
            <w:vAlign w:val="center"/>
          </w:tcPr>
          <w:p w14:paraId="4B6CEA9F" w14:textId="77777777" w:rsidR="00F86116" w:rsidRPr="00A1214F" w:rsidRDefault="00F86116" w:rsidP="007D54C6">
            <w:pPr>
              <w:pStyle w:val="TableParagraph"/>
              <w:ind w:left="94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-0.003***</w:t>
            </w:r>
          </w:p>
          <w:p w14:paraId="3C61E3F3" w14:textId="2C71BEBD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22AF1E7F" w14:textId="77777777" w:rsidR="00F86116" w:rsidRPr="00A1214F" w:rsidRDefault="00F86116" w:rsidP="007D54C6">
            <w:pPr>
              <w:pStyle w:val="TableParagraph"/>
              <w:ind w:left="4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w w:val="95"/>
                <w:sz w:val="16"/>
                <w:szCs w:val="16"/>
              </w:rPr>
              <w:t>-0.003***</w:t>
            </w:r>
          </w:p>
          <w:p w14:paraId="561F83F7" w14:textId="3331ACB4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13BB4292" w14:textId="77777777" w:rsidR="00F86116" w:rsidRPr="00A1214F" w:rsidRDefault="00F86116" w:rsidP="007D54C6">
            <w:pPr>
              <w:pStyle w:val="TableParagraph"/>
              <w:ind w:left="95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w w:val="95"/>
                <w:sz w:val="16"/>
                <w:szCs w:val="16"/>
              </w:rPr>
              <w:t>-0.003***</w:t>
            </w:r>
          </w:p>
          <w:p w14:paraId="0631AC4C" w14:textId="11F591F7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14ED69AE" w14:textId="77777777" w:rsidR="00F86116" w:rsidRPr="00A1214F" w:rsidRDefault="00F86116" w:rsidP="007D54C6">
            <w:pPr>
              <w:pStyle w:val="TableParagraph"/>
              <w:ind w:left="9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w w:val="95"/>
                <w:sz w:val="16"/>
                <w:szCs w:val="16"/>
              </w:rPr>
              <w:t>-0.002***</w:t>
            </w:r>
          </w:p>
          <w:p w14:paraId="61CC54F5" w14:textId="72FBED7B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45D28D81" w14:textId="77777777" w:rsidR="00F86116" w:rsidRPr="00A1214F" w:rsidRDefault="00F86116" w:rsidP="007D54C6">
            <w:pPr>
              <w:pStyle w:val="TableParagraph"/>
              <w:ind w:left="11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-0.002***</w:t>
            </w:r>
          </w:p>
          <w:p w14:paraId="2A02D17C" w14:textId="398B7796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(0.001)</w:t>
            </w:r>
          </w:p>
        </w:tc>
        <w:tc>
          <w:tcPr>
            <w:tcW w:w="1211" w:type="dxa"/>
            <w:vAlign w:val="center"/>
          </w:tcPr>
          <w:p w14:paraId="36779AA5" w14:textId="77777777" w:rsidR="00F86116" w:rsidRPr="00A1214F" w:rsidRDefault="00F86116" w:rsidP="007D54C6">
            <w:pPr>
              <w:pStyle w:val="TableParagraph"/>
              <w:ind w:left="9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w w:val="95"/>
                <w:sz w:val="16"/>
                <w:szCs w:val="16"/>
              </w:rPr>
              <w:t>-0.002***</w:t>
            </w:r>
          </w:p>
          <w:p w14:paraId="1ADC19E7" w14:textId="25748E06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(0.000)</w:t>
            </w:r>
          </w:p>
        </w:tc>
        <w:tc>
          <w:tcPr>
            <w:tcW w:w="1211" w:type="dxa"/>
            <w:vAlign w:val="center"/>
          </w:tcPr>
          <w:p w14:paraId="03794D1B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-0.002***</w:t>
            </w:r>
          </w:p>
          <w:p w14:paraId="42488C4E" w14:textId="5F8FBEE0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(0.000)</w:t>
            </w:r>
          </w:p>
        </w:tc>
        <w:tc>
          <w:tcPr>
            <w:tcW w:w="1211" w:type="dxa"/>
            <w:vAlign w:val="center"/>
          </w:tcPr>
          <w:p w14:paraId="289A8ED0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-0.002***</w:t>
            </w:r>
          </w:p>
          <w:p w14:paraId="264A1855" w14:textId="4C658991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(0.000)</w:t>
            </w:r>
          </w:p>
        </w:tc>
        <w:tc>
          <w:tcPr>
            <w:tcW w:w="1211" w:type="dxa"/>
            <w:vAlign w:val="center"/>
          </w:tcPr>
          <w:p w14:paraId="6E5B6EDE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-0.001***</w:t>
            </w:r>
          </w:p>
          <w:p w14:paraId="6763EB24" w14:textId="44B929C4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(0.000)</w:t>
            </w:r>
          </w:p>
        </w:tc>
      </w:tr>
      <w:tr w:rsidR="00F86116" w:rsidRPr="00A1214F" w14:paraId="4566BE98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6F24B8F3" w14:textId="77777777" w:rsidR="00F86116" w:rsidRPr="00A1214F" w:rsidRDefault="00F86116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05"/>
                <w:sz w:val="16"/>
                <w:szCs w:val="16"/>
              </w:rPr>
              <w:t>γ</w:t>
            </w:r>
            <w:r w:rsidRPr="00A1214F">
              <w:rPr>
                <w:rFonts w:asciiTheme="minorHAnsi" w:hAnsiTheme="minorHAnsi" w:cstheme="minorHAnsi"/>
                <w:w w:val="105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211" w:type="dxa"/>
            <w:vAlign w:val="center"/>
          </w:tcPr>
          <w:p w14:paraId="0E842C6F" w14:textId="77777777" w:rsidR="00F86116" w:rsidRPr="00A1214F" w:rsidRDefault="00F86116" w:rsidP="007D54C6">
            <w:pPr>
              <w:pStyle w:val="TableParagraph"/>
              <w:ind w:left="1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0.349***</w:t>
            </w:r>
          </w:p>
          <w:p w14:paraId="7A55B099" w14:textId="7FA944D5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(0.074)</w:t>
            </w:r>
          </w:p>
        </w:tc>
        <w:tc>
          <w:tcPr>
            <w:tcW w:w="1211" w:type="dxa"/>
            <w:vAlign w:val="center"/>
          </w:tcPr>
          <w:p w14:paraId="1BC2AD85" w14:textId="77777777" w:rsidR="00F86116" w:rsidRPr="00A1214F" w:rsidRDefault="00F86116" w:rsidP="007D54C6">
            <w:pPr>
              <w:pStyle w:val="TableParagraph"/>
              <w:ind w:left="12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0.543***</w:t>
            </w:r>
          </w:p>
          <w:p w14:paraId="6CA8B93F" w14:textId="168790D3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(0.093)</w:t>
            </w:r>
          </w:p>
        </w:tc>
        <w:tc>
          <w:tcPr>
            <w:tcW w:w="1211" w:type="dxa"/>
            <w:vAlign w:val="center"/>
          </w:tcPr>
          <w:p w14:paraId="69CBA965" w14:textId="77777777" w:rsidR="00F86116" w:rsidRPr="00A1214F" w:rsidRDefault="00F86116" w:rsidP="007D54C6">
            <w:pPr>
              <w:pStyle w:val="TableParagraph"/>
              <w:ind w:left="4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0.580***</w:t>
            </w:r>
          </w:p>
          <w:p w14:paraId="2D8D4361" w14:textId="452E711E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(0.089)</w:t>
            </w:r>
          </w:p>
        </w:tc>
        <w:tc>
          <w:tcPr>
            <w:tcW w:w="1211" w:type="dxa"/>
            <w:vAlign w:val="center"/>
          </w:tcPr>
          <w:p w14:paraId="21B6552E" w14:textId="77777777" w:rsidR="00F86116" w:rsidRPr="00A1214F" w:rsidRDefault="00F86116" w:rsidP="007D54C6">
            <w:pPr>
              <w:pStyle w:val="TableParagraph"/>
              <w:ind w:left="12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0.514***</w:t>
            </w:r>
          </w:p>
          <w:p w14:paraId="0E019ADE" w14:textId="6AEE91E9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(0.083)</w:t>
            </w:r>
          </w:p>
        </w:tc>
        <w:tc>
          <w:tcPr>
            <w:tcW w:w="1211" w:type="dxa"/>
            <w:vAlign w:val="center"/>
          </w:tcPr>
          <w:p w14:paraId="5D608D6E" w14:textId="77777777" w:rsidR="00F86116" w:rsidRPr="00A1214F" w:rsidRDefault="00F86116" w:rsidP="007D54C6">
            <w:pPr>
              <w:pStyle w:val="TableParagraph"/>
              <w:ind w:left="12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0.486***</w:t>
            </w:r>
          </w:p>
          <w:p w14:paraId="60BC887A" w14:textId="5C1EA37B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(0.080)</w:t>
            </w:r>
          </w:p>
        </w:tc>
        <w:tc>
          <w:tcPr>
            <w:tcW w:w="1211" w:type="dxa"/>
            <w:vAlign w:val="center"/>
          </w:tcPr>
          <w:p w14:paraId="1E727C74" w14:textId="77777777" w:rsidR="00F86116" w:rsidRPr="00A1214F" w:rsidRDefault="00F86116" w:rsidP="007D54C6">
            <w:pPr>
              <w:pStyle w:val="TableParagraph"/>
              <w:ind w:left="1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0.502***</w:t>
            </w:r>
          </w:p>
          <w:p w14:paraId="34696FB3" w14:textId="291D2EA8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(0.081)</w:t>
            </w:r>
          </w:p>
        </w:tc>
        <w:tc>
          <w:tcPr>
            <w:tcW w:w="1211" w:type="dxa"/>
            <w:vAlign w:val="center"/>
          </w:tcPr>
          <w:p w14:paraId="5F93A591" w14:textId="77777777" w:rsidR="00F86116" w:rsidRPr="00A1214F" w:rsidRDefault="00F86116" w:rsidP="007D54C6">
            <w:pPr>
              <w:pStyle w:val="TableParagraph"/>
              <w:ind w:left="12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0.391***</w:t>
            </w:r>
          </w:p>
          <w:p w14:paraId="2B19F67A" w14:textId="3E4390E8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(0.072)</w:t>
            </w:r>
          </w:p>
        </w:tc>
        <w:tc>
          <w:tcPr>
            <w:tcW w:w="1211" w:type="dxa"/>
            <w:vAlign w:val="center"/>
          </w:tcPr>
          <w:p w14:paraId="411AD6F8" w14:textId="77777777" w:rsidR="00F86116" w:rsidRPr="00A1214F" w:rsidRDefault="00F86116" w:rsidP="007D54C6">
            <w:pPr>
              <w:pStyle w:val="TableParagraph"/>
              <w:ind w:left="13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0.439***</w:t>
            </w:r>
          </w:p>
          <w:p w14:paraId="1E468F66" w14:textId="3DB5B4E5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(0.076)</w:t>
            </w:r>
          </w:p>
        </w:tc>
        <w:tc>
          <w:tcPr>
            <w:tcW w:w="1211" w:type="dxa"/>
            <w:vAlign w:val="center"/>
          </w:tcPr>
          <w:p w14:paraId="7EE995FF" w14:textId="77777777" w:rsidR="00F86116" w:rsidRPr="00A1214F" w:rsidRDefault="00F86116" w:rsidP="007D54C6">
            <w:pPr>
              <w:pStyle w:val="TableParagraph"/>
              <w:ind w:left="13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0.419***</w:t>
            </w:r>
          </w:p>
          <w:p w14:paraId="2D339D79" w14:textId="622C4B8D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(0.072)</w:t>
            </w:r>
          </w:p>
        </w:tc>
        <w:tc>
          <w:tcPr>
            <w:tcW w:w="1211" w:type="dxa"/>
            <w:vAlign w:val="center"/>
          </w:tcPr>
          <w:p w14:paraId="585B3A0F" w14:textId="77777777" w:rsidR="00F86116" w:rsidRPr="00A1214F" w:rsidRDefault="00F86116" w:rsidP="007D54C6">
            <w:pPr>
              <w:pStyle w:val="TableParagraph"/>
              <w:ind w:left="13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0.410***</w:t>
            </w:r>
          </w:p>
          <w:p w14:paraId="45D988ED" w14:textId="3ECF497C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(0.069)</w:t>
            </w:r>
          </w:p>
        </w:tc>
      </w:tr>
      <w:tr w:rsidR="00F86116" w:rsidRPr="00A1214F" w14:paraId="20048994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11AAA689" w14:textId="77777777" w:rsidR="00F86116" w:rsidRPr="00A1214F" w:rsidRDefault="00F86116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05"/>
                <w:sz w:val="16"/>
                <w:szCs w:val="16"/>
              </w:rPr>
              <w:t>γ</w:t>
            </w:r>
            <w:r w:rsidRPr="00A1214F">
              <w:rPr>
                <w:rFonts w:asciiTheme="minorHAnsi" w:hAnsiTheme="minorHAnsi" w:cstheme="minorHAnsi"/>
                <w:w w:val="105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11" w:type="dxa"/>
            <w:vAlign w:val="center"/>
          </w:tcPr>
          <w:p w14:paraId="3142F370" w14:textId="77777777" w:rsidR="00F86116" w:rsidRPr="00A1214F" w:rsidRDefault="00F86116" w:rsidP="007D54C6">
            <w:pPr>
              <w:pStyle w:val="TableParagraph"/>
              <w:ind w:left="1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0.460***</w:t>
            </w:r>
          </w:p>
          <w:p w14:paraId="1D6BE56B" w14:textId="7081DDE9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(0.075)</w:t>
            </w:r>
          </w:p>
        </w:tc>
        <w:tc>
          <w:tcPr>
            <w:tcW w:w="1211" w:type="dxa"/>
            <w:vAlign w:val="center"/>
          </w:tcPr>
          <w:p w14:paraId="412B25C3" w14:textId="77777777" w:rsidR="00F86116" w:rsidRPr="00A1214F" w:rsidRDefault="00F86116" w:rsidP="007D54C6">
            <w:pPr>
              <w:pStyle w:val="TableParagraph"/>
              <w:ind w:left="12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0.685***</w:t>
            </w:r>
          </w:p>
          <w:p w14:paraId="58D7D75C" w14:textId="2F5475E5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(0.094)</w:t>
            </w:r>
          </w:p>
        </w:tc>
        <w:tc>
          <w:tcPr>
            <w:tcW w:w="1211" w:type="dxa"/>
            <w:vAlign w:val="center"/>
          </w:tcPr>
          <w:p w14:paraId="563B93AD" w14:textId="77777777" w:rsidR="00F86116" w:rsidRPr="00A1214F" w:rsidRDefault="00F86116" w:rsidP="007D54C6">
            <w:pPr>
              <w:pStyle w:val="TableParagraph"/>
              <w:ind w:left="4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0.676***</w:t>
            </w:r>
          </w:p>
          <w:p w14:paraId="6E7347A0" w14:textId="469D4A9C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(0.090)</w:t>
            </w:r>
          </w:p>
        </w:tc>
        <w:tc>
          <w:tcPr>
            <w:tcW w:w="1211" w:type="dxa"/>
            <w:vAlign w:val="center"/>
          </w:tcPr>
          <w:p w14:paraId="1B4418B1" w14:textId="77777777" w:rsidR="00F86116" w:rsidRPr="00A1214F" w:rsidRDefault="00F86116" w:rsidP="007D54C6">
            <w:pPr>
              <w:pStyle w:val="TableParagraph"/>
              <w:ind w:left="12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0.628***</w:t>
            </w:r>
          </w:p>
          <w:p w14:paraId="4204F417" w14:textId="1E7405DC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(0.085)</w:t>
            </w:r>
          </w:p>
        </w:tc>
        <w:tc>
          <w:tcPr>
            <w:tcW w:w="1211" w:type="dxa"/>
            <w:vAlign w:val="center"/>
          </w:tcPr>
          <w:p w14:paraId="64118E4E" w14:textId="77777777" w:rsidR="00F86116" w:rsidRPr="00A1214F" w:rsidRDefault="00F86116" w:rsidP="007D54C6">
            <w:pPr>
              <w:pStyle w:val="TableParagraph"/>
              <w:ind w:left="12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0.642***</w:t>
            </w:r>
          </w:p>
          <w:p w14:paraId="6494A83D" w14:textId="108D27D2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(0.081)</w:t>
            </w:r>
          </w:p>
        </w:tc>
        <w:tc>
          <w:tcPr>
            <w:tcW w:w="1211" w:type="dxa"/>
            <w:vAlign w:val="center"/>
          </w:tcPr>
          <w:p w14:paraId="123D62D5" w14:textId="77777777" w:rsidR="00F86116" w:rsidRPr="00A1214F" w:rsidRDefault="00F86116" w:rsidP="007D54C6">
            <w:pPr>
              <w:pStyle w:val="TableParagraph"/>
              <w:ind w:left="13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0.598***</w:t>
            </w:r>
          </w:p>
          <w:p w14:paraId="4C129F65" w14:textId="58053A0D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(0.082)</w:t>
            </w:r>
          </w:p>
        </w:tc>
        <w:tc>
          <w:tcPr>
            <w:tcW w:w="1211" w:type="dxa"/>
            <w:vAlign w:val="center"/>
          </w:tcPr>
          <w:p w14:paraId="5B90F929" w14:textId="77777777" w:rsidR="00F86116" w:rsidRPr="00A1214F" w:rsidRDefault="00F86116" w:rsidP="007D54C6">
            <w:pPr>
              <w:pStyle w:val="TableParagraph"/>
              <w:ind w:left="12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0.478***</w:t>
            </w:r>
          </w:p>
          <w:p w14:paraId="3A280E60" w14:textId="63B37E12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(0.073)</w:t>
            </w:r>
          </w:p>
        </w:tc>
        <w:tc>
          <w:tcPr>
            <w:tcW w:w="1211" w:type="dxa"/>
            <w:vAlign w:val="center"/>
          </w:tcPr>
          <w:p w14:paraId="77F8731E" w14:textId="77777777" w:rsidR="00F86116" w:rsidRPr="00A1214F" w:rsidRDefault="00F86116" w:rsidP="007D54C6">
            <w:pPr>
              <w:pStyle w:val="TableParagraph"/>
              <w:ind w:left="13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0.565***</w:t>
            </w:r>
          </w:p>
          <w:p w14:paraId="2CCC72F9" w14:textId="11654C66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(0.077)</w:t>
            </w:r>
          </w:p>
        </w:tc>
        <w:tc>
          <w:tcPr>
            <w:tcW w:w="1211" w:type="dxa"/>
            <w:vAlign w:val="center"/>
          </w:tcPr>
          <w:p w14:paraId="76309A53" w14:textId="77777777" w:rsidR="00F86116" w:rsidRPr="00A1214F" w:rsidRDefault="00F86116" w:rsidP="007D54C6">
            <w:pPr>
              <w:pStyle w:val="TableParagraph"/>
              <w:ind w:left="13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0.549***</w:t>
            </w:r>
          </w:p>
          <w:p w14:paraId="14E1AB76" w14:textId="419D67F9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(0.073)</w:t>
            </w:r>
          </w:p>
        </w:tc>
        <w:tc>
          <w:tcPr>
            <w:tcW w:w="1211" w:type="dxa"/>
            <w:vAlign w:val="center"/>
          </w:tcPr>
          <w:p w14:paraId="4EAAA52E" w14:textId="77777777" w:rsidR="00F86116" w:rsidRPr="00A1214F" w:rsidRDefault="00F86116" w:rsidP="007D54C6">
            <w:pPr>
              <w:pStyle w:val="TableParagraph"/>
              <w:ind w:left="13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0.566***</w:t>
            </w:r>
          </w:p>
          <w:p w14:paraId="10F4F26A" w14:textId="038FBADE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(0.070)</w:t>
            </w:r>
          </w:p>
        </w:tc>
      </w:tr>
      <w:tr w:rsidR="00F86116" w:rsidRPr="00A1214F" w14:paraId="72915216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691EA7AA" w14:textId="77777777" w:rsidR="00F86116" w:rsidRPr="00A1214F" w:rsidRDefault="00F86116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05"/>
                <w:sz w:val="16"/>
                <w:szCs w:val="16"/>
              </w:rPr>
              <w:t>γ</w:t>
            </w:r>
            <w:r w:rsidRPr="00A1214F">
              <w:rPr>
                <w:rFonts w:asciiTheme="minorHAnsi" w:hAnsiTheme="minorHAnsi" w:cstheme="minorHAnsi"/>
                <w:w w:val="105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211" w:type="dxa"/>
            <w:vAlign w:val="center"/>
          </w:tcPr>
          <w:p w14:paraId="3C00925E" w14:textId="77777777" w:rsidR="00F86116" w:rsidRPr="00A1214F" w:rsidRDefault="00F86116" w:rsidP="007D54C6">
            <w:pPr>
              <w:pStyle w:val="TableParagraph"/>
              <w:ind w:left="1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0.167**</w:t>
            </w:r>
          </w:p>
          <w:p w14:paraId="6D1CB579" w14:textId="7CFBF111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(0.072)</w:t>
            </w:r>
          </w:p>
        </w:tc>
        <w:tc>
          <w:tcPr>
            <w:tcW w:w="1211" w:type="dxa"/>
            <w:vAlign w:val="center"/>
          </w:tcPr>
          <w:p w14:paraId="685C1FF8" w14:textId="77777777" w:rsidR="00F86116" w:rsidRPr="00A1214F" w:rsidRDefault="00F86116" w:rsidP="007D54C6">
            <w:pPr>
              <w:pStyle w:val="TableParagraph"/>
              <w:ind w:left="20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0.170*</w:t>
            </w:r>
          </w:p>
          <w:p w14:paraId="7BECF566" w14:textId="3143649B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(0.090)</w:t>
            </w:r>
          </w:p>
        </w:tc>
        <w:tc>
          <w:tcPr>
            <w:tcW w:w="1211" w:type="dxa"/>
            <w:vAlign w:val="center"/>
          </w:tcPr>
          <w:p w14:paraId="01775D4A" w14:textId="77777777" w:rsidR="00F86116" w:rsidRPr="00A1214F" w:rsidRDefault="00F86116" w:rsidP="007D54C6">
            <w:pPr>
              <w:pStyle w:val="TableParagraph"/>
              <w:ind w:left="4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0.184**</w:t>
            </w:r>
          </w:p>
          <w:p w14:paraId="2DEA5CAA" w14:textId="5B427E3A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(0.087)</w:t>
            </w:r>
          </w:p>
        </w:tc>
        <w:tc>
          <w:tcPr>
            <w:tcW w:w="1211" w:type="dxa"/>
            <w:vAlign w:val="center"/>
          </w:tcPr>
          <w:p w14:paraId="20F16691" w14:textId="77777777" w:rsidR="00F86116" w:rsidRPr="00A1214F" w:rsidRDefault="00F86116" w:rsidP="007D54C6">
            <w:pPr>
              <w:pStyle w:val="TableParagraph"/>
              <w:ind w:left="16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0.163**</w:t>
            </w:r>
          </w:p>
          <w:p w14:paraId="60053A1B" w14:textId="67F89267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(0.081)</w:t>
            </w:r>
          </w:p>
        </w:tc>
        <w:tc>
          <w:tcPr>
            <w:tcW w:w="1211" w:type="dxa"/>
            <w:vAlign w:val="center"/>
          </w:tcPr>
          <w:p w14:paraId="46156F6E" w14:textId="77777777" w:rsidR="00F86116" w:rsidRPr="00A1214F" w:rsidRDefault="00F86116" w:rsidP="007D54C6">
            <w:pPr>
              <w:pStyle w:val="TableParagraph"/>
              <w:ind w:left="12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0.274***</w:t>
            </w:r>
          </w:p>
          <w:p w14:paraId="79783E5C" w14:textId="3F60AC06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(0.078)</w:t>
            </w:r>
          </w:p>
        </w:tc>
        <w:tc>
          <w:tcPr>
            <w:tcW w:w="1211" w:type="dxa"/>
            <w:vAlign w:val="center"/>
          </w:tcPr>
          <w:p w14:paraId="7AB42C95" w14:textId="77777777" w:rsidR="00F86116" w:rsidRPr="00A1214F" w:rsidRDefault="00F86116" w:rsidP="007D54C6">
            <w:pPr>
              <w:pStyle w:val="TableParagraph"/>
              <w:ind w:left="21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0.136*</w:t>
            </w:r>
          </w:p>
          <w:p w14:paraId="540728E7" w14:textId="6D1F3820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(0.079)</w:t>
            </w:r>
          </w:p>
        </w:tc>
        <w:tc>
          <w:tcPr>
            <w:tcW w:w="1211" w:type="dxa"/>
            <w:vAlign w:val="center"/>
          </w:tcPr>
          <w:p w14:paraId="61B92852" w14:textId="77777777" w:rsidR="00F86116" w:rsidRPr="00A1214F" w:rsidRDefault="00F86116" w:rsidP="007D54C6">
            <w:pPr>
              <w:pStyle w:val="TableParagraph"/>
              <w:ind w:left="24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0.115</w:t>
            </w:r>
          </w:p>
          <w:p w14:paraId="24CD7DE5" w14:textId="174CC601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(0.070)</w:t>
            </w:r>
          </w:p>
        </w:tc>
        <w:tc>
          <w:tcPr>
            <w:tcW w:w="1211" w:type="dxa"/>
            <w:vAlign w:val="center"/>
          </w:tcPr>
          <w:p w14:paraId="7754E3A2" w14:textId="77777777" w:rsidR="00F86116" w:rsidRPr="00A1214F" w:rsidRDefault="00F86116" w:rsidP="007D54C6">
            <w:pPr>
              <w:pStyle w:val="TableParagraph"/>
              <w:ind w:left="17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0.148**</w:t>
            </w:r>
          </w:p>
          <w:p w14:paraId="5797BB12" w14:textId="0EADC4CD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(0.074)</w:t>
            </w:r>
          </w:p>
        </w:tc>
        <w:tc>
          <w:tcPr>
            <w:tcW w:w="1211" w:type="dxa"/>
            <w:vAlign w:val="center"/>
          </w:tcPr>
          <w:p w14:paraId="3B63A532" w14:textId="77777777" w:rsidR="00F86116" w:rsidRPr="00A1214F" w:rsidRDefault="00F86116" w:rsidP="007D54C6">
            <w:pPr>
              <w:pStyle w:val="TableParagraph"/>
              <w:ind w:left="17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0.175**</w:t>
            </w:r>
          </w:p>
          <w:p w14:paraId="10BF72A2" w14:textId="78C535E5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(0.070)</w:t>
            </w:r>
          </w:p>
        </w:tc>
        <w:tc>
          <w:tcPr>
            <w:tcW w:w="1211" w:type="dxa"/>
            <w:vAlign w:val="center"/>
          </w:tcPr>
          <w:p w14:paraId="40B17E03" w14:textId="77777777" w:rsidR="00F86116" w:rsidRPr="00A1214F" w:rsidRDefault="00F86116" w:rsidP="007D54C6">
            <w:pPr>
              <w:pStyle w:val="TableParagraph"/>
              <w:ind w:left="13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0.244***</w:t>
            </w:r>
          </w:p>
          <w:p w14:paraId="03E490BD" w14:textId="743C219D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(0.067)</w:t>
            </w:r>
          </w:p>
        </w:tc>
      </w:tr>
      <w:tr w:rsidR="00F86116" w:rsidRPr="00A1214F" w14:paraId="5FEAB3DB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4C07155F" w14:textId="77777777" w:rsidR="00F86116" w:rsidRPr="00A1214F" w:rsidRDefault="00F86116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211" w:type="dxa"/>
            <w:vAlign w:val="center"/>
          </w:tcPr>
          <w:p w14:paraId="41E26CC9" w14:textId="77777777" w:rsidR="00F86116" w:rsidRPr="00A1214F" w:rsidRDefault="00F86116" w:rsidP="007D54C6">
            <w:pPr>
              <w:pStyle w:val="TableParagraph"/>
              <w:ind w:left="94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-0.307***</w:t>
            </w:r>
          </w:p>
          <w:p w14:paraId="0F0F5756" w14:textId="26743276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(0.063)</w:t>
            </w:r>
          </w:p>
        </w:tc>
        <w:tc>
          <w:tcPr>
            <w:tcW w:w="1211" w:type="dxa"/>
            <w:vAlign w:val="center"/>
          </w:tcPr>
          <w:p w14:paraId="52C0B1BB" w14:textId="77777777" w:rsidR="00F86116" w:rsidRPr="00A1214F" w:rsidRDefault="00F86116" w:rsidP="007D54C6">
            <w:pPr>
              <w:pStyle w:val="TableParagraph"/>
              <w:ind w:left="94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-0.294***</w:t>
            </w:r>
          </w:p>
          <w:p w14:paraId="52624A75" w14:textId="456F3D1B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(0.079)</w:t>
            </w:r>
          </w:p>
        </w:tc>
        <w:tc>
          <w:tcPr>
            <w:tcW w:w="1211" w:type="dxa"/>
            <w:vAlign w:val="center"/>
          </w:tcPr>
          <w:p w14:paraId="57881D68" w14:textId="77777777" w:rsidR="00F86116" w:rsidRPr="00A1214F" w:rsidRDefault="00F86116" w:rsidP="007D54C6">
            <w:pPr>
              <w:pStyle w:val="TableParagraph"/>
              <w:ind w:left="4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-0.331***</w:t>
            </w:r>
          </w:p>
          <w:p w14:paraId="70A2916D" w14:textId="1BDD0E80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(0.076)</w:t>
            </w:r>
          </w:p>
        </w:tc>
        <w:tc>
          <w:tcPr>
            <w:tcW w:w="1211" w:type="dxa"/>
            <w:vAlign w:val="center"/>
          </w:tcPr>
          <w:p w14:paraId="0A8217AD" w14:textId="77777777" w:rsidR="00F86116" w:rsidRPr="00A1214F" w:rsidRDefault="00F86116" w:rsidP="007D54C6">
            <w:pPr>
              <w:pStyle w:val="TableParagraph"/>
              <w:ind w:left="95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-0.343***</w:t>
            </w:r>
          </w:p>
          <w:p w14:paraId="729E0A2A" w14:textId="3BD2ECCA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(0.071)</w:t>
            </w:r>
          </w:p>
        </w:tc>
        <w:tc>
          <w:tcPr>
            <w:tcW w:w="1211" w:type="dxa"/>
            <w:vAlign w:val="center"/>
          </w:tcPr>
          <w:p w14:paraId="25D2C9EA" w14:textId="77777777" w:rsidR="00F86116" w:rsidRPr="00A1214F" w:rsidRDefault="00F86116" w:rsidP="007D54C6">
            <w:pPr>
              <w:pStyle w:val="TableParagraph"/>
              <w:ind w:left="9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-0.337***</w:t>
            </w:r>
          </w:p>
          <w:p w14:paraId="705E722A" w14:textId="2298E941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(0.068)</w:t>
            </w:r>
          </w:p>
        </w:tc>
        <w:tc>
          <w:tcPr>
            <w:tcW w:w="1211" w:type="dxa"/>
            <w:vAlign w:val="center"/>
          </w:tcPr>
          <w:p w14:paraId="5F3934E2" w14:textId="77777777" w:rsidR="00F86116" w:rsidRPr="00A1214F" w:rsidRDefault="00F86116" w:rsidP="007D54C6">
            <w:pPr>
              <w:pStyle w:val="TableParagraph"/>
              <w:ind w:left="11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-0.350***</w:t>
            </w:r>
          </w:p>
          <w:p w14:paraId="4FCDEA9D" w14:textId="30AEACE0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(0.069)</w:t>
            </w:r>
          </w:p>
        </w:tc>
        <w:tc>
          <w:tcPr>
            <w:tcW w:w="1211" w:type="dxa"/>
            <w:vAlign w:val="center"/>
          </w:tcPr>
          <w:p w14:paraId="382AE0FF" w14:textId="77777777" w:rsidR="00F86116" w:rsidRPr="00A1214F" w:rsidRDefault="00F86116" w:rsidP="007D54C6">
            <w:pPr>
              <w:pStyle w:val="TableParagraph"/>
              <w:ind w:left="9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-0.350***</w:t>
            </w:r>
          </w:p>
          <w:p w14:paraId="20BB0C91" w14:textId="60066562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(0.061)</w:t>
            </w:r>
          </w:p>
        </w:tc>
        <w:tc>
          <w:tcPr>
            <w:tcW w:w="1211" w:type="dxa"/>
            <w:vAlign w:val="center"/>
          </w:tcPr>
          <w:p w14:paraId="706C5D21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-0.364***</w:t>
            </w:r>
          </w:p>
          <w:p w14:paraId="56AE91A4" w14:textId="083DB6D9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(0.065)</w:t>
            </w:r>
          </w:p>
        </w:tc>
        <w:tc>
          <w:tcPr>
            <w:tcW w:w="1211" w:type="dxa"/>
            <w:vAlign w:val="center"/>
          </w:tcPr>
          <w:p w14:paraId="429C600C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-0.363***</w:t>
            </w:r>
          </w:p>
          <w:p w14:paraId="28BAA19C" w14:textId="041D9590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(0.061)</w:t>
            </w:r>
          </w:p>
        </w:tc>
        <w:tc>
          <w:tcPr>
            <w:tcW w:w="1211" w:type="dxa"/>
            <w:vAlign w:val="center"/>
          </w:tcPr>
          <w:p w14:paraId="7DFF69AF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-0.402***</w:t>
            </w:r>
          </w:p>
          <w:p w14:paraId="36687203" w14:textId="4A865D81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(0.059)</w:t>
            </w:r>
          </w:p>
        </w:tc>
      </w:tr>
      <w:tr w:rsidR="00F86116" w:rsidRPr="00A1214F" w14:paraId="3C443AD3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4A02BF6F" w14:textId="77777777" w:rsidR="00F86116" w:rsidRPr="00A1214F" w:rsidRDefault="00F86116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11" w:type="dxa"/>
            <w:vAlign w:val="center"/>
          </w:tcPr>
          <w:p w14:paraId="1FBDEC51" w14:textId="77777777" w:rsidR="00F86116" w:rsidRPr="00A1214F" w:rsidRDefault="00F86116" w:rsidP="007D54C6">
            <w:pPr>
              <w:pStyle w:val="TableParagraph"/>
              <w:ind w:left="24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0.190</w:t>
            </w:r>
          </w:p>
          <w:p w14:paraId="7B9DE5EF" w14:textId="541F99B8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(0.180)</w:t>
            </w:r>
          </w:p>
        </w:tc>
        <w:tc>
          <w:tcPr>
            <w:tcW w:w="1211" w:type="dxa"/>
            <w:vAlign w:val="center"/>
          </w:tcPr>
          <w:p w14:paraId="5B590DD2" w14:textId="77777777" w:rsidR="00F86116" w:rsidRPr="00A1214F" w:rsidRDefault="00F86116" w:rsidP="007D54C6">
            <w:pPr>
              <w:pStyle w:val="TableParagraph"/>
              <w:ind w:left="24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0.154</w:t>
            </w:r>
          </w:p>
          <w:p w14:paraId="33616054" w14:textId="0274134D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(0.227)</w:t>
            </w:r>
          </w:p>
        </w:tc>
        <w:tc>
          <w:tcPr>
            <w:tcW w:w="1211" w:type="dxa"/>
            <w:vAlign w:val="center"/>
          </w:tcPr>
          <w:p w14:paraId="3A151490" w14:textId="77777777" w:rsidR="00F86116" w:rsidRPr="00A1214F" w:rsidRDefault="00F86116" w:rsidP="007D54C6">
            <w:pPr>
              <w:pStyle w:val="TableParagraph"/>
              <w:ind w:left="4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0.295</w:t>
            </w:r>
          </w:p>
          <w:p w14:paraId="12B1A2BD" w14:textId="55C2BCDE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(0.217)</w:t>
            </w:r>
          </w:p>
        </w:tc>
        <w:tc>
          <w:tcPr>
            <w:tcW w:w="1211" w:type="dxa"/>
            <w:vAlign w:val="center"/>
          </w:tcPr>
          <w:p w14:paraId="2AD4785A" w14:textId="77777777" w:rsidR="00F86116" w:rsidRPr="00A1214F" w:rsidRDefault="00F86116" w:rsidP="007D54C6">
            <w:pPr>
              <w:pStyle w:val="TableParagraph"/>
              <w:ind w:left="24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0.278</w:t>
            </w:r>
          </w:p>
          <w:p w14:paraId="3F6B3656" w14:textId="3419D728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(0.204)</w:t>
            </w:r>
          </w:p>
        </w:tc>
        <w:tc>
          <w:tcPr>
            <w:tcW w:w="1211" w:type="dxa"/>
            <w:vAlign w:val="center"/>
          </w:tcPr>
          <w:p w14:paraId="5E5FF7CA" w14:textId="77777777" w:rsidR="00F86116" w:rsidRPr="00A1214F" w:rsidRDefault="00F86116" w:rsidP="007D54C6">
            <w:pPr>
              <w:pStyle w:val="TableParagraph"/>
              <w:ind w:left="24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0.223</w:t>
            </w:r>
          </w:p>
          <w:p w14:paraId="011B8AF6" w14:textId="22B1ED8E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(0.195)</w:t>
            </w:r>
          </w:p>
        </w:tc>
        <w:tc>
          <w:tcPr>
            <w:tcW w:w="1211" w:type="dxa"/>
            <w:vAlign w:val="center"/>
          </w:tcPr>
          <w:p w14:paraId="1EF32D04" w14:textId="77777777" w:rsidR="00F86116" w:rsidRPr="00A1214F" w:rsidRDefault="00F86116" w:rsidP="007D54C6">
            <w:pPr>
              <w:pStyle w:val="TableParagraph"/>
              <w:ind w:left="25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0.247</w:t>
            </w:r>
          </w:p>
          <w:p w14:paraId="003B23B7" w14:textId="7212B06B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(0.198)</w:t>
            </w:r>
          </w:p>
        </w:tc>
        <w:tc>
          <w:tcPr>
            <w:tcW w:w="1211" w:type="dxa"/>
            <w:vAlign w:val="center"/>
          </w:tcPr>
          <w:p w14:paraId="5206DB07" w14:textId="77777777" w:rsidR="00F86116" w:rsidRPr="00A1214F" w:rsidRDefault="00F86116" w:rsidP="007D54C6">
            <w:pPr>
              <w:pStyle w:val="TableParagraph"/>
              <w:ind w:left="24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0.140</w:t>
            </w:r>
          </w:p>
          <w:p w14:paraId="630186F6" w14:textId="6C0D7395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(0.175)</w:t>
            </w:r>
          </w:p>
        </w:tc>
        <w:tc>
          <w:tcPr>
            <w:tcW w:w="1211" w:type="dxa"/>
            <w:vAlign w:val="center"/>
          </w:tcPr>
          <w:p w14:paraId="5B180560" w14:textId="77777777" w:rsidR="00F86116" w:rsidRPr="00A1214F" w:rsidRDefault="00F86116" w:rsidP="007D54C6">
            <w:pPr>
              <w:pStyle w:val="TableParagraph"/>
              <w:ind w:left="2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0.217</w:t>
            </w:r>
          </w:p>
          <w:p w14:paraId="381A3E21" w14:textId="43932398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(0.187)</w:t>
            </w:r>
          </w:p>
        </w:tc>
        <w:tc>
          <w:tcPr>
            <w:tcW w:w="1211" w:type="dxa"/>
            <w:vAlign w:val="center"/>
          </w:tcPr>
          <w:p w14:paraId="7EC95163" w14:textId="77777777" w:rsidR="00F86116" w:rsidRPr="00A1214F" w:rsidRDefault="00F86116" w:rsidP="007D54C6">
            <w:pPr>
              <w:pStyle w:val="TableParagraph"/>
              <w:ind w:left="2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0.196</w:t>
            </w:r>
          </w:p>
          <w:p w14:paraId="3F20F1FD" w14:textId="0C4434A2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(0.176)</w:t>
            </w:r>
          </w:p>
        </w:tc>
        <w:tc>
          <w:tcPr>
            <w:tcW w:w="1211" w:type="dxa"/>
            <w:vAlign w:val="center"/>
          </w:tcPr>
          <w:p w14:paraId="2FA3F375" w14:textId="77777777" w:rsidR="00F86116" w:rsidRPr="00A1214F" w:rsidRDefault="00F86116" w:rsidP="007D54C6">
            <w:pPr>
              <w:pStyle w:val="TableParagraph"/>
              <w:ind w:left="2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0.167</w:t>
            </w:r>
          </w:p>
          <w:p w14:paraId="34264C27" w14:textId="3FBFA9B8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(0.167)</w:t>
            </w:r>
          </w:p>
        </w:tc>
      </w:tr>
      <w:tr w:rsidR="00F86116" w:rsidRPr="00A1214F" w14:paraId="0CD90BD3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20919582" w14:textId="77777777" w:rsidR="00F86116" w:rsidRPr="00A1214F" w:rsidRDefault="00F86116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211" w:type="dxa"/>
            <w:vAlign w:val="center"/>
          </w:tcPr>
          <w:p w14:paraId="36DEC5FF" w14:textId="77777777" w:rsidR="00F86116" w:rsidRPr="00A1214F" w:rsidRDefault="00F86116" w:rsidP="007D54C6">
            <w:pPr>
              <w:pStyle w:val="TableParagraph"/>
              <w:ind w:left="2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w w:val="95"/>
                <w:sz w:val="16"/>
                <w:szCs w:val="16"/>
              </w:rPr>
              <w:t>-0.058</w:t>
            </w:r>
          </w:p>
          <w:p w14:paraId="77CA1DBA" w14:textId="1B5E8C6C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(0.040)</w:t>
            </w:r>
          </w:p>
        </w:tc>
        <w:tc>
          <w:tcPr>
            <w:tcW w:w="1211" w:type="dxa"/>
            <w:vAlign w:val="center"/>
          </w:tcPr>
          <w:p w14:paraId="153DDB56" w14:textId="77777777" w:rsidR="00F86116" w:rsidRPr="00A1214F" w:rsidRDefault="00F86116" w:rsidP="007D54C6">
            <w:pPr>
              <w:pStyle w:val="TableParagraph"/>
              <w:ind w:left="214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-0.074</w:t>
            </w:r>
          </w:p>
          <w:p w14:paraId="72FABCE1" w14:textId="01142C64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(0.051)</w:t>
            </w:r>
          </w:p>
        </w:tc>
        <w:tc>
          <w:tcPr>
            <w:tcW w:w="1211" w:type="dxa"/>
            <w:vAlign w:val="center"/>
          </w:tcPr>
          <w:p w14:paraId="7DF7AA01" w14:textId="77777777" w:rsidR="00F86116" w:rsidRPr="00A1214F" w:rsidRDefault="00F86116" w:rsidP="007D54C6">
            <w:pPr>
              <w:pStyle w:val="TableParagraph"/>
              <w:ind w:left="4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-0.092*</w:t>
            </w:r>
          </w:p>
          <w:p w14:paraId="1136AF4D" w14:textId="2141D29D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(0.049)</w:t>
            </w:r>
          </w:p>
        </w:tc>
        <w:tc>
          <w:tcPr>
            <w:tcW w:w="1211" w:type="dxa"/>
            <w:vAlign w:val="center"/>
          </w:tcPr>
          <w:p w14:paraId="7539A5C7" w14:textId="77777777" w:rsidR="00F86116" w:rsidRPr="00A1214F" w:rsidRDefault="00F86116" w:rsidP="007D54C6">
            <w:pPr>
              <w:pStyle w:val="TableParagraph"/>
              <w:ind w:left="95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-0.124***</w:t>
            </w:r>
          </w:p>
          <w:p w14:paraId="7EC0CD18" w14:textId="3F99ADD7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(0.046)</w:t>
            </w:r>
          </w:p>
        </w:tc>
        <w:tc>
          <w:tcPr>
            <w:tcW w:w="1211" w:type="dxa"/>
            <w:vAlign w:val="center"/>
          </w:tcPr>
          <w:p w14:paraId="05AEF656" w14:textId="77777777" w:rsidR="00F86116" w:rsidRPr="00A1214F" w:rsidRDefault="00F86116" w:rsidP="007D54C6">
            <w:pPr>
              <w:pStyle w:val="TableParagraph"/>
              <w:ind w:left="9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-0.126***</w:t>
            </w:r>
          </w:p>
          <w:p w14:paraId="36701D42" w14:textId="242D03EE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(0.044)</w:t>
            </w:r>
          </w:p>
        </w:tc>
        <w:tc>
          <w:tcPr>
            <w:tcW w:w="1211" w:type="dxa"/>
            <w:vAlign w:val="center"/>
          </w:tcPr>
          <w:p w14:paraId="6DFC8E43" w14:textId="77777777" w:rsidR="00F86116" w:rsidRPr="00A1214F" w:rsidRDefault="00F86116" w:rsidP="007D54C6">
            <w:pPr>
              <w:pStyle w:val="TableParagraph"/>
              <w:ind w:left="11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-0.141***</w:t>
            </w:r>
          </w:p>
          <w:p w14:paraId="77DB7DE1" w14:textId="0CEA8127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(0.044)</w:t>
            </w:r>
          </w:p>
        </w:tc>
        <w:tc>
          <w:tcPr>
            <w:tcW w:w="1211" w:type="dxa"/>
            <w:vAlign w:val="center"/>
          </w:tcPr>
          <w:p w14:paraId="1B695C5C" w14:textId="77777777" w:rsidR="00F86116" w:rsidRPr="00A1214F" w:rsidRDefault="00F86116" w:rsidP="007D54C6">
            <w:pPr>
              <w:pStyle w:val="TableParagraph"/>
              <w:ind w:left="9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-0.115***</w:t>
            </w:r>
          </w:p>
          <w:p w14:paraId="550E2291" w14:textId="3408E8D3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(0.039)</w:t>
            </w:r>
          </w:p>
        </w:tc>
        <w:tc>
          <w:tcPr>
            <w:tcW w:w="1211" w:type="dxa"/>
            <w:vAlign w:val="center"/>
          </w:tcPr>
          <w:p w14:paraId="54D8B15B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-0.155***</w:t>
            </w:r>
          </w:p>
          <w:p w14:paraId="31FA002A" w14:textId="1818CD92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(0.042)</w:t>
            </w:r>
          </w:p>
        </w:tc>
        <w:tc>
          <w:tcPr>
            <w:tcW w:w="1211" w:type="dxa"/>
            <w:vAlign w:val="center"/>
          </w:tcPr>
          <w:p w14:paraId="0A9327E5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-0.177***</w:t>
            </w:r>
          </w:p>
          <w:p w14:paraId="154BFE99" w14:textId="4A6E251A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(0.039)</w:t>
            </w:r>
          </w:p>
        </w:tc>
        <w:tc>
          <w:tcPr>
            <w:tcW w:w="1211" w:type="dxa"/>
            <w:vAlign w:val="center"/>
          </w:tcPr>
          <w:p w14:paraId="7E923706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-0.190***</w:t>
            </w:r>
          </w:p>
          <w:p w14:paraId="15C39FE0" w14:textId="4A55E68D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(0.038)</w:t>
            </w:r>
          </w:p>
        </w:tc>
      </w:tr>
      <w:tr w:rsidR="00F86116" w:rsidRPr="00A1214F" w14:paraId="278ADDDE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7DA76102" w14:textId="77777777" w:rsidR="00F86116" w:rsidRPr="00A1214F" w:rsidRDefault="00F86116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1211" w:type="dxa"/>
            <w:vAlign w:val="center"/>
          </w:tcPr>
          <w:p w14:paraId="5C7A9559" w14:textId="77777777" w:rsidR="00F86116" w:rsidRPr="00A1214F" w:rsidRDefault="00F86116" w:rsidP="007D54C6">
            <w:pPr>
              <w:pStyle w:val="TableParagraph"/>
              <w:ind w:left="2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-0.562</w:t>
            </w:r>
          </w:p>
          <w:p w14:paraId="04074DC2" w14:textId="65C06746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(0.346)</w:t>
            </w:r>
          </w:p>
        </w:tc>
        <w:tc>
          <w:tcPr>
            <w:tcW w:w="1211" w:type="dxa"/>
            <w:vAlign w:val="center"/>
          </w:tcPr>
          <w:p w14:paraId="2146D082" w14:textId="77777777" w:rsidR="00F86116" w:rsidRPr="00A1214F" w:rsidRDefault="00F86116" w:rsidP="007D54C6">
            <w:pPr>
              <w:pStyle w:val="TableParagraph"/>
              <w:ind w:left="214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-0.453</w:t>
            </w:r>
          </w:p>
          <w:p w14:paraId="2DF0FFA6" w14:textId="34B9CA2B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(0.434)</w:t>
            </w:r>
          </w:p>
        </w:tc>
        <w:tc>
          <w:tcPr>
            <w:tcW w:w="1211" w:type="dxa"/>
            <w:vAlign w:val="center"/>
          </w:tcPr>
          <w:p w14:paraId="568D9D46" w14:textId="77777777" w:rsidR="00F86116" w:rsidRPr="00A1214F" w:rsidRDefault="00F86116" w:rsidP="007D54C6">
            <w:pPr>
              <w:pStyle w:val="TableParagraph"/>
              <w:ind w:left="4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-0.258</w:t>
            </w:r>
          </w:p>
          <w:p w14:paraId="4FAA93F3" w14:textId="11D7757A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(0.416)</w:t>
            </w:r>
          </w:p>
        </w:tc>
        <w:tc>
          <w:tcPr>
            <w:tcW w:w="1211" w:type="dxa"/>
            <w:vAlign w:val="center"/>
          </w:tcPr>
          <w:p w14:paraId="11C28424" w14:textId="77777777" w:rsidR="00F86116" w:rsidRPr="00A1214F" w:rsidRDefault="00F86116" w:rsidP="007D54C6">
            <w:pPr>
              <w:pStyle w:val="TableParagraph"/>
              <w:ind w:left="215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-0.354</w:t>
            </w:r>
          </w:p>
          <w:p w14:paraId="77496FA0" w14:textId="6E54231B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(0.391)</w:t>
            </w:r>
          </w:p>
        </w:tc>
        <w:tc>
          <w:tcPr>
            <w:tcW w:w="1211" w:type="dxa"/>
            <w:vAlign w:val="center"/>
          </w:tcPr>
          <w:p w14:paraId="2CD3AE55" w14:textId="77777777" w:rsidR="00F86116" w:rsidRPr="00A1214F" w:rsidRDefault="00F86116" w:rsidP="007D54C6">
            <w:pPr>
              <w:pStyle w:val="TableParagraph"/>
              <w:ind w:left="215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-0.384</w:t>
            </w:r>
          </w:p>
          <w:p w14:paraId="221D6546" w14:textId="4FD3BF88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(0.373)</w:t>
            </w:r>
          </w:p>
        </w:tc>
        <w:tc>
          <w:tcPr>
            <w:tcW w:w="1211" w:type="dxa"/>
            <w:vAlign w:val="center"/>
          </w:tcPr>
          <w:p w14:paraId="09679748" w14:textId="77777777" w:rsidR="00F86116" w:rsidRPr="00A1214F" w:rsidRDefault="00F86116" w:rsidP="007D54C6">
            <w:pPr>
              <w:pStyle w:val="TableParagraph"/>
              <w:ind w:left="229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-0.323</w:t>
            </w:r>
          </w:p>
          <w:p w14:paraId="3B24F5AB" w14:textId="66235495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(0.379)</w:t>
            </w:r>
          </w:p>
        </w:tc>
        <w:tc>
          <w:tcPr>
            <w:tcW w:w="1211" w:type="dxa"/>
            <w:vAlign w:val="center"/>
          </w:tcPr>
          <w:p w14:paraId="7470D781" w14:textId="77777777" w:rsidR="00F86116" w:rsidRPr="00A1214F" w:rsidRDefault="00F86116" w:rsidP="007D54C6">
            <w:pPr>
              <w:pStyle w:val="TableParagraph"/>
              <w:ind w:left="21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-0.311</w:t>
            </w:r>
          </w:p>
          <w:p w14:paraId="336E50E0" w14:textId="280867FA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(0.335)</w:t>
            </w:r>
          </w:p>
        </w:tc>
        <w:tc>
          <w:tcPr>
            <w:tcW w:w="1211" w:type="dxa"/>
            <w:vAlign w:val="center"/>
          </w:tcPr>
          <w:p w14:paraId="65899BE3" w14:textId="77777777" w:rsidR="00F86116" w:rsidRPr="00A1214F" w:rsidRDefault="00F86116" w:rsidP="007D54C6">
            <w:pPr>
              <w:pStyle w:val="TableParagraph"/>
              <w:ind w:left="23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-0.195</w:t>
            </w:r>
          </w:p>
          <w:p w14:paraId="5EF9FBC0" w14:textId="6B2E4AE6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(0.357)</w:t>
            </w:r>
          </w:p>
        </w:tc>
        <w:tc>
          <w:tcPr>
            <w:tcW w:w="1211" w:type="dxa"/>
            <w:vAlign w:val="center"/>
          </w:tcPr>
          <w:p w14:paraId="69FC47EC" w14:textId="77777777" w:rsidR="00F86116" w:rsidRPr="00A1214F" w:rsidRDefault="00F86116" w:rsidP="007D54C6">
            <w:pPr>
              <w:pStyle w:val="TableParagraph"/>
              <w:ind w:left="23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-0.207</w:t>
            </w:r>
          </w:p>
          <w:p w14:paraId="0D5A1E0E" w14:textId="0E601802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(0.337)</w:t>
            </w:r>
          </w:p>
        </w:tc>
        <w:tc>
          <w:tcPr>
            <w:tcW w:w="1211" w:type="dxa"/>
            <w:vAlign w:val="center"/>
          </w:tcPr>
          <w:p w14:paraId="1785AE17" w14:textId="77777777" w:rsidR="00F86116" w:rsidRPr="00A1214F" w:rsidRDefault="00F86116" w:rsidP="007D54C6">
            <w:pPr>
              <w:pStyle w:val="TableParagraph"/>
              <w:ind w:left="23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-0.246</w:t>
            </w:r>
          </w:p>
          <w:p w14:paraId="09589CFA" w14:textId="7E746605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(0.321)</w:t>
            </w:r>
          </w:p>
        </w:tc>
      </w:tr>
      <w:tr w:rsidR="00F86116" w:rsidRPr="00A1214F" w14:paraId="4C31D9B6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156E4639" w14:textId="77777777" w:rsidR="00F86116" w:rsidRPr="00A1214F" w:rsidRDefault="00F86116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211" w:type="dxa"/>
            <w:vAlign w:val="center"/>
          </w:tcPr>
          <w:p w14:paraId="527ABA76" w14:textId="77777777" w:rsidR="00F86116" w:rsidRPr="00A1214F" w:rsidRDefault="00F86116" w:rsidP="007D54C6">
            <w:pPr>
              <w:pStyle w:val="TableParagraph"/>
              <w:ind w:left="94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-0.246***</w:t>
            </w:r>
          </w:p>
          <w:p w14:paraId="110E6F91" w14:textId="49502964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(0.091)</w:t>
            </w:r>
          </w:p>
        </w:tc>
        <w:tc>
          <w:tcPr>
            <w:tcW w:w="1211" w:type="dxa"/>
            <w:vAlign w:val="center"/>
          </w:tcPr>
          <w:p w14:paraId="2350CA14" w14:textId="77777777" w:rsidR="00F86116" w:rsidRPr="00A1214F" w:rsidRDefault="00F86116" w:rsidP="007D54C6">
            <w:pPr>
              <w:pStyle w:val="TableParagraph"/>
              <w:ind w:left="94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-0.318***</w:t>
            </w:r>
          </w:p>
          <w:p w14:paraId="72448EE9" w14:textId="6D65388E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(0.114)</w:t>
            </w:r>
          </w:p>
        </w:tc>
        <w:tc>
          <w:tcPr>
            <w:tcW w:w="1211" w:type="dxa"/>
            <w:vAlign w:val="center"/>
          </w:tcPr>
          <w:p w14:paraId="5F3790E0" w14:textId="77777777" w:rsidR="00F86116" w:rsidRPr="00A1214F" w:rsidRDefault="00F86116" w:rsidP="007D54C6">
            <w:pPr>
              <w:pStyle w:val="TableParagraph"/>
              <w:ind w:left="4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-0.252**</w:t>
            </w:r>
          </w:p>
          <w:p w14:paraId="5FA74ED1" w14:textId="71BDD3CA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(0.110)</w:t>
            </w:r>
          </w:p>
        </w:tc>
        <w:tc>
          <w:tcPr>
            <w:tcW w:w="1211" w:type="dxa"/>
            <w:vAlign w:val="center"/>
          </w:tcPr>
          <w:p w14:paraId="1A72D43C" w14:textId="77777777" w:rsidR="00F86116" w:rsidRPr="00A1214F" w:rsidRDefault="00F86116" w:rsidP="007D54C6">
            <w:pPr>
              <w:pStyle w:val="TableParagraph"/>
              <w:ind w:left="95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-0.276***</w:t>
            </w:r>
          </w:p>
          <w:p w14:paraId="5DB47DE5" w14:textId="4244D258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(0.103)</w:t>
            </w:r>
          </w:p>
        </w:tc>
        <w:tc>
          <w:tcPr>
            <w:tcW w:w="1211" w:type="dxa"/>
            <w:vAlign w:val="center"/>
          </w:tcPr>
          <w:p w14:paraId="65465DEC" w14:textId="77777777" w:rsidR="00F86116" w:rsidRPr="00A1214F" w:rsidRDefault="00F86116" w:rsidP="007D54C6">
            <w:pPr>
              <w:pStyle w:val="TableParagraph"/>
              <w:ind w:left="9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-0.261***</w:t>
            </w:r>
          </w:p>
          <w:p w14:paraId="12581FA8" w14:textId="578E0C69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(0.098)</w:t>
            </w:r>
          </w:p>
        </w:tc>
        <w:tc>
          <w:tcPr>
            <w:tcW w:w="1211" w:type="dxa"/>
            <w:vAlign w:val="center"/>
          </w:tcPr>
          <w:p w14:paraId="7F7F04A3" w14:textId="77777777" w:rsidR="00F86116" w:rsidRPr="00A1214F" w:rsidRDefault="00F86116" w:rsidP="007D54C6">
            <w:pPr>
              <w:pStyle w:val="TableParagraph"/>
              <w:ind w:left="15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-0.258**</w:t>
            </w:r>
          </w:p>
          <w:p w14:paraId="3188DD9F" w14:textId="46E1E204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(0.100)</w:t>
            </w:r>
          </w:p>
        </w:tc>
        <w:tc>
          <w:tcPr>
            <w:tcW w:w="1211" w:type="dxa"/>
            <w:vAlign w:val="center"/>
          </w:tcPr>
          <w:p w14:paraId="62A89695" w14:textId="77777777" w:rsidR="00F86116" w:rsidRPr="00A1214F" w:rsidRDefault="00F86116" w:rsidP="007D54C6">
            <w:pPr>
              <w:pStyle w:val="TableParagraph"/>
              <w:ind w:left="9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-0.242***</w:t>
            </w:r>
          </w:p>
          <w:p w14:paraId="371D3929" w14:textId="78A5B7E1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(0.088)</w:t>
            </w:r>
          </w:p>
        </w:tc>
        <w:tc>
          <w:tcPr>
            <w:tcW w:w="1211" w:type="dxa"/>
            <w:vAlign w:val="center"/>
          </w:tcPr>
          <w:p w14:paraId="088C2635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-0.250***</w:t>
            </w:r>
          </w:p>
          <w:p w14:paraId="1FB0A8AA" w14:textId="03A26F49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(0.094)</w:t>
            </w:r>
          </w:p>
        </w:tc>
        <w:tc>
          <w:tcPr>
            <w:tcW w:w="1211" w:type="dxa"/>
            <w:vAlign w:val="center"/>
          </w:tcPr>
          <w:p w14:paraId="0994078F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-0.251***</w:t>
            </w:r>
          </w:p>
          <w:p w14:paraId="4C0CE60D" w14:textId="0EF2A9BB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(0.089)</w:t>
            </w:r>
          </w:p>
        </w:tc>
        <w:tc>
          <w:tcPr>
            <w:tcW w:w="1211" w:type="dxa"/>
            <w:vAlign w:val="center"/>
          </w:tcPr>
          <w:p w14:paraId="0E6627EE" w14:textId="77777777" w:rsidR="00F86116" w:rsidRPr="00A1214F" w:rsidRDefault="00F86116" w:rsidP="007D54C6">
            <w:pPr>
              <w:pStyle w:val="TableParagraph"/>
              <w:ind w:left="15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-0.202**</w:t>
            </w:r>
          </w:p>
          <w:p w14:paraId="764EE847" w14:textId="00168365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(0.090)</w:t>
            </w:r>
          </w:p>
        </w:tc>
      </w:tr>
      <w:tr w:rsidR="00F86116" w:rsidRPr="00A1214F" w14:paraId="50FBC914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2F7A06F1" w14:textId="77777777" w:rsidR="00F86116" w:rsidRPr="00A1214F" w:rsidRDefault="00F86116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1211" w:type="dxa"/>
            <w:vAlign w:val="center"/>
          </w:tcPr>
          <w:p w14:paraId="7ABB7A6D" w14:textId="77777777" w:rsidR="00F86116" w:rsidRPr="00A1214F" w:rsidRDefault="00F86116" w:rsidP="007D54C6">
            <w:pPr>
              <w:pStyle w:val="TableParagraph"/>
              <w:ind w:left="24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0.223</w:t>
            </w:r>
          </w:p>
          <w:p w14:paraId="143D0800" w14:textId="0554A568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(0.735)</w:t>
            </w:r>
          </w:p>
        </w:tc>
        <w:tc>
          <w:tcPr>
            <w:tcW w:w="1211" w:type="dxa"/>
            <w:vAlign w:val="center"/>
          </w:tcPr>
          <w:p w14:paraId="1B5A46FF" w14:textId="77777777" w:rsidR="00F86116" w:rsidRPr="00A1214F" w:rsidRDefault="00F86116" w:rsidP="007D54C6">
            <w:pPr>
              <w:pStyle w:val="TableParagraph"/>
              <w:ind w:left="24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0.785</w:t>
            </w:r>
          </w:p>
          <w:p w14:paraId="3C60A626" w14:textId="716271A9" w:rsidR="00F86116" w:rsidRPr="00A1214F" w:rsidRDefault="00F86116" w:rsidP="007D54C6">
            <w:pPr>
              <w:pStyle w:val="TableParagraph"/>
              <w:spacing w:before="0"/>
              <w:ind w:left="98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(0.924)</w:t>
            </w:r>
          </w:p>
        </w:tc>
        <w:tc>
          <w:tcPr>
            <w:tcW w:w="1211" w:type="dxa"/>
            <w:vAlign w:val="center"/>
          </w:tcPr>
          <w:p w14:paraId="68AF561B" w14:textId="77777777" w:rsidR="00F86116" w:rsidRPr="00A1214F" w:rsidRDefault="00F86116" w:rsidP="007D54C6">
            <w:pPr>
              <w:pStyle w:val="TableParagraph"/>
              <w:ind w:left="4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1.020</w:t>
            </w:r>
          </w:p>
          <w:p w14:paraId="4BCC7972" w14:textId="29873170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(0.886)</w:t>
            </w:r>
          </w:p>
        </w:tc>
        <w:tc>
          <w:tcPr>
            <w:tcW w:w="1211" w:type="dxa"/>
            <w:vAlign w:val="center"/>
          </w:tcPr>
          <w:p w14:paraId="4280512E" w14:textId="77777777" w:rsidR="00F86116" w:rsidRPr="00A1214F" w:rsidRDefault="00F86116" w:rsidP="007D54C6">
            <w:pPr>
              <w:pStyle w:val="TableParagraph"/>
              <w:ind w:left="24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w w:val="95"/>
                <w:sz w:val="16"/>
                <w:szCs w:val="16"/>
              </w:rPr>
              <w:t>0.890</w:t>
            </w:r>
          </w:p>
          <w:p w14:paraId="24173CE5" w14:textId="4FB73417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(0.833)</w:t>
            </w:r>
          </w:p>
        </w:tc>
        <w:tc>
          <w:tcPr>
            <w:tcW w:w="1211" w:type="dxa"/>
            <w:vAlign w:val="center"/>
          </w:tcPr>
          <w:p w14:paraId="42564327" w14:textId="77777777" w:rsidR="00F86116" w:rsidRPr="00A1214F" w:rsidRDefault="00F86116" w:rsidP="007D54C6">
            <w:pPr>
              <w:pStyle w:val="TableParagraph"/>
              <w:ind w:left="24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0.623</w:t>
            </w:r>
          </w:p>
          <w:p w14:paraId="38D870B9" w14:textId="025AFF1F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(0.794)</w:t>
            </w:r>
          </w:p>
        </w:tc>
        <w:tc>
          <w:tcPr>
            <w:tcW w:w="1211" w:type="dxa"/>
            <w:vAlign w:val="center"/>
          </w:tcPr>
          <w:p w14:paraId="77F9F477" w14:textId="77777777" w:rsidR="00F86116" w:rsidRPr="00A1214F" w:rsidRDefault="00F86116" w:rsidP="007D54C6">
            <w:pPr>
              <w:pStyle w:val="TableParagraph"/>
              <w:ind w:left="25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w w:val="95"/>
                <w:sz w:val="16"/>
                <w:szCs w:val="16"/>
              </w:rPr>
              <w:t>0.839</w:t>
            </w:r>
          </w:p>
          <w:p w14:paraId="7A2441B4" w14:textId="4B247FE1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(0.806)</w:t>
            </w:r>
          </w:p>
        </w:tc>
        <w:tc>
          <w:tcPr>
            <w:tcW w:w="1211" w:type="dxa"/>
            <w:vAlign w:val="center"/>
          </w:tcPr>
          <w:p w14:paraId="524AB4E0" w14:textId="77777777" w:rsidR="00F86116" w:rsidRPr="00A1214F" w:rsidRDefault="00F86116" w:rsidP="007D54C6">
            <w:pPr>
              <w:pStyle w:val="TableParagraph"/>
              <w:ind w:left="24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0.339</w:t>
            </w:r>
          </w:p>
          <w:p w14:paraId="0E4A370B" w14:textId="1709E2EC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(0.714)</w:t>
            </w:r>
          </w:p>
        </w:tc>
        <w:tc>
          <w:tcPr>
            <w:tcW w:w="1211" w:type="dxa"/>
            <w:vAlign w:val="center"/>
          </w:tcPr>
          <w:p w14:paraId="715340A3" w14:textId="77777777" w:rsidR="00F86116" w:rsidRPr="00A1214F" w:rsidRDefault="00F86116" w:rsidP="007D54C6">
            <w:pPr>
              <w:pStyle w:val="TableParagraph"/>
              <w:ind w:left="2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0.445</w:t>
            </w:r>
          </w:p>
          <w:p w14:paraId="1B54A42D" w14:textId="21E3A34E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(0.761)</w:t>
            </w:r>
          </w:p>
        </w:tc>
        <w:tc>
          <w:tcPr>
            <w:tcW w:w="1211" w:type="dxa"/>
            <w:vAlign w:val="center"/>
          </w:tcPr>
          <w:p w14:paraId="34FCA501" w14:textId="77777777" w:rsidR="00F86116" w:rsidRPr="00A1214F" w:rsidRDefault="00F86116" w:rsidP="007D54C6">
            <w:pPr>
              <w:pStyle w:val="TableParagraph"/>
              <w:ind w:left="25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0.544</w:t>
            </w:r>
          </w:p>
          <w:p w14:paraId="24E4064C" w14:textId="5B52DDA5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(0.717)</w:t>
            </w:r>
          </w:p>
        </w:tc>
        <w:tc>
          <w:tcPr>
            <w:tcW w:w="1211" w:type="dxa"/>
            <w:vAlign w:val="center"/>
          </w:tcPr>
          <w:p w14:paraId="150DEB52" w14:textId="77777777" w:rsidR="00F86116" w:rsidRPr="00A1214F" w:rsidRDefault="00F86116" w:rsidP="007D54C6">
            <w:pPr>
              <w:pStyle w:val="TableParagraph"/>
              <w:ind w:left="23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w w:val="95"/>
                <w:sz w:val="16"/>
                <w:szCs w:val="16"/>
              </w:rPr>
              <w:t>-0.220</w:t>
            </w:r>
          </w:p>
          <w:p w14:paraId="52C7AB19" w14:textId="52095D3D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(0.687)</w:t>
            </w:r>
          </w:p>
        </w:tc>
      </w:tr>
      <w:tr w:rsidR="00F86116" w:rsidRPr="00A1214F" w14:paraId="4E16B23D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665DECCA" w14:textId="77777777" w:rsidR="00F86116" w:rsidRPr="00A1214F" w:rsidRDefault="00F86116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10"/>
                <w:sz w:val="16"/>
                <w:szCs w:val="16"/>
              </w:rPr>
              <w:t>α</w:t>
            </w:r>
            <w:r w:rsidRPr="00A1214F">
              <w:rPr>
                <w:rFonts w:asciiTheme="minorHAnsi" w:hAnsiTheme="minorHAnsi" w:cstheme="minorHAnsi"/>
                <w:w w:val="110"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1211" w:type="dxa"/>
            <w:vAlign w:val="center"/>
          </w:tcPr>
          <w:p w14:paraId="4C4ACCB1" w14:textId="77777777" w:rsidR="00F86116" w:rsidRPr="00A1214F" w:rsidRDefault="00F86116" w:rsidP="007D54C6">
            <w:pPr>
              <w:pStyle w:val="TableParagraph"/>
              <w:ind w:left="2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-0.172</w:t>
            </w:r>
          </w:p>
          <w:p w14:paraId="2D8FF1A5" w14:textId="6C9B92D7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(0.107)</w:t>
            </w:r>
          </w:p>
        </w:tc>
        <w:tc>
          <w:tcPr>
            <w:tcW w:w="1211" w:type="dxa"/>
            <w:vAlign w:val="center"/>
          </w:tcPr>
          <w:p w14:paraId="275D3B91" w14:textId="77777777" w:rsidR="00F86116" w:rsidRPr="00A1214F" w:rsidRDefault="00F86116" w:rsidP="007D54C6">
            <w:pPr>
              <w:pStyle w:val="TableParagraph"/>
              <w:ind w:left="94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w w:val="95"/>
                <w:sz w:val="16"/>
                <w:szCs w:val="16"/>
              </w:rPr>
              <w:t>-0.400***</w:t>
            </w:r>
          </w:p>
          <w:p w14:paraId="63586410" w14:textId="3EC2EE16" w:rsidR="00F86116" w:rsidRPr="00A1214F" w:rsidRDefault="00F86116" w:rsidP="007D54C6">
            <w:pPr>
              <w:pStyle w:val="TableParagraph"/>
              <w:spacing w:before="0"/>
              <w:ind w:left="1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(0.134)</w:t>
            </w:r>
          </w:p>
        </w:tc>
        <w:tc>
          <w:tcPr>
            <w:tcW w:w="1211" w:type="dxa"/>
            <w:vAlign w:val="center"/>
          </w:tcPr>
          <w:p w14:paraId="5734959C" w14:textId="77777777" w:rsidR="00F86116" w:rsidRPr="00A1214F" w:rsidRDefault="00F86116" w:rsidP="007D54C6">
            <w:pPr>
              <w:pStyle w:val="TableParagraph"/>
              <w:ind w:left="4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-0.402***</w:t>
            </w:r>
          </w:p>
          <w:p w14:paraId="135DC729" w14:textId="175C76CA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(0.128)</w:t>
            </w:r>
          </w:p>
        </w:tc>
        <w:tc>
          <w:tcPr>
            <w:tcW w:w="1211" w:type="dxa"/>
            <w:vAlign w:val="center"/>
          </w:tcPr>
          <w:p w14:paraId="5145D330" w14:textId="77777777" w:rsidR="00F86116" w:rsidRPr="00A1214F" w:rsidRDefault="00F86116" w:rsidP="007D54C6">
            <w:pPr>
              <w:pStyle w:val="TableParagraph"/>
              <w:ind w:left="95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-0.371***</w:t>
            </w:r>
          </w:p>
          <w:p w14:paraId="25FD2BC8" w14:textId="7EC3ADED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(0.121)</w:t>
            </w:r>
          </w:p>
        </w:tc>
        <w:tc>
          <w:tcPr>
            <w:tcW w:w="1211" w:type="dxa"/>
            <w:vAlign w:val="center"/>
          </w:tcPr>
          <w:p w14:paraId="33F466F7" w14:textId="77777777" w:rsidR="00F86116" w:rsidRPr="00A1214F" w:rsidRDefault="00F86116" w:rsidP="007D54C6">
            <w:pPr>
              <w:pStyle w:val="TableParagraph"/>
              <w:ind w:left="96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-0.375***</w:t>
            </w:r>
          </w:p>
          <w:p w14:paraId="234F2A1E" w14:textId="421EF3F6" w:rsidR="00F86116" w:rsidRPr="00A1214F" w:rsidRDefault="00F86116" w:rsidP="007D54C6">
            <w:pPr>
              <w:pStyle w:val="TableParagraph"/>
              <w:spacing w:before="0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(0.115)</w:t>
            </w:r>
          </w:p>
        </w:tc>
        <w:tc>
          <w:tcPr>
            <w:tcW w:w="1211" w:type="dxa"/>
            <w:vAlign w:val="center"/>
          </w:tcPr>
          <w:p w14:paraId="3882033A" w14:textId="77777777" w:rsidR="00F86116" w:rsidRPr="00A1214F" w:rsidRDefault="00F86116" w:rsidP="007D54C6">
            <w:pPr>
              <w:pStyle w:val="TableParagraph"/>
              <w:ind w:left="11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-0.350***</w:t>
            </w:r>
          </w:p>
          <w:p w14:paraId="00C2039A" w14:textId="6EC2A042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(0.117)</w:t>
            </w:r>
          </w:p>
        </w:tc>
        <w:tc>
          <w:tcPr>
            <w:tcW w:w="1211" w:type="dxa"/>
            <w:vAlign w:val="center"/>
          </w:tcPr>
          <w:p w14:paraId="3B8AFC2A" w14:textId="77777777" w:rsidR="00F86116" w:rsidRPr="00A1214F" w:rsidRDefault="00F86116" w:rsidP="007D54C6">
            <w:pPr>
              <w:pStyle w:val="TableParagraph"/>
              <w:ind w:left="137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-0.270**</w:t>
            </w:r>
          </w:p>
          <w:p w14:paraId="55D04253" w14:textId="5DF89838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(0.103)</w:t>
            </w:r>
          </w:p>
        </w:tc>
        <w:tc>
          <w:tcPr>
            <w:tcW w:w="1211" w:type="dxa"/>
            <w:vAlign w:val="center"/>
          </w:tcPr>
          <w:p w14:paraId="24F488B1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-0.302***</w:t>
            </w:r>
          </w:p>
          <w:p w14:paraId="13D0C4E9" w14:textId="542CBACD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(0.110)</w:t>
            </w:r>
          </w:p>
        </w:tc>
        <w:tc>
          <w:tcPr>
            <w:tcW w:w="1211" w:type="dxa"/>
            <w:vAlign w:val="center"/>
          </w:tcPr>
          <w:p w14:paraId="530735C5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-0.326***</w:t>
            </w:r>
          </w:p>
          <w:p w14:paraId="7C6F12E4" w14:textId="56A6A49A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(0.104)</w:t>
            </w:r>
          </w:p>
        </w:tc>
        <w:tc>
          <w:tcPr>
            <w:tcW w:w="1211" w:type="dxa"/>
            <w:vAlign w:val="center"/>
          </w:tcPr>
          <w:p w14:paraId="52058036" w14:textId="77777777" w:rsidR="00F86116" w:rsidRPr="00A1214F" w:rsidRDefault="00F86116" w:rsidP="007D54C6">
            <w:pPr>
              <w:pStyle w:val="TableParagraph"/>
              <w:ind w:left="11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-0.276***</w:t>
            </w:r>
          </w:p>
          <w:p w14:paraId="1B9C1678" w14:textId="38147068" w:rsidR="00F86116" w:rsidRPr="00A1214F" w:rsidRDefault="00F86116" w:rsidP="007D54C6">
            <w:pPr>
              <w:pStyle w:val="TableParagraph"/>
              <w:spacing w:before="0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(0.099)</w:t>
            </w:r>
          </w:p>
        </w:tc>
      </w:tr>
      <w:tr w:rsidR="00F86116" w:rsidRPr="00A1214F" w14:paraId="3E3C3362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57C0B449" w14:textId="77777777" w:rsidR="00F86116" w:rsidRPr="00A1214F" w:rsidRDefault="00F86116" w:rsidP="00F86116">
            <w:pPr>
              <w:pStyle w:val="TableParagraph"/>
              <w:spacing w:before="0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w w:val="97"/>
                <w:sz w:val="16"/>
                <w:szCs w:val="16"/>
              </w:rPr>
              <w:t>N</w:t>
            </w:r>
          </w:p>
        </w:tc>
        <w:tc>
          <w:tcPr>
            <w:tcW w:w="1211" w:type="dxa"/>
            <w:vAlign w:val="center"/>
          </w:tcPr>
          <w:p w14:paraId="16D14477" w14:textId="032928FE" w:rsidR="00F86116" w:rsidRPr="00A1214F" w:rsidRDefault="00F86116" w:rsidP="007D54C6">
            <w:pPr>
              <w:pStyle w:val="TableParagraph"/>
              <w:spacing w:before="0"/>
              <w:ind w:left="192" w:right="1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753C4AF1" w14:textId="5D163844" w:rsidR="00F86116" w:rsidRPr="00A1214F" w:rsidRDefault="00F86116" w:rsidP="007D54C6">
            <w:pPr>
              <w:pStyle w:val="TableParagraph"/>
              <w:spacing w:before="0"/>
              <w:ind w:left="193" w:right="1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2513E4DB" w14:textId="6F507DEF" w:rsidR="00F86116" w:rsidRPr="00A1214F" w:rsidRDefault="007D54C6" w:rsidP="007D54C6">
            <w:pPr>
              <w:pStyle w:val="TableParagraph"/>
              <w:spacing w:before="0"/>
              <w:ind w:left="48" w:right="141" w:hanging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86116" w:rsidRPr="00A1214F">
              <w:rPr>
                <w:rFonts w:asciiTheme="minorHAnsi" w:hAnsi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073F6F38" w14:textId="26FF520E" w:rsidR="00F86116" w:rsidRPr="00A1214F" w:rsidRDefault="00F86116" w:rsidP="007D54C6">
            <w:pPr>
              <w:pStyle w:val="TableParagraph"/>
              <w:spacing w:before="0"/>
              <w:ind w:right="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279A59AA" w14:textId="2BFBB9EE" w:rsidR="00F86116" w:rsidRPr="00A1214F" w:rsidRDefault="00F86116" w:rsidP="007D54C6">
            <w:pPr>
              <w:pStyle w:val="TableParagraph"/>
              <w:spacing w:before="0"/>
              <w:ind w:left="75" w:right="6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676E8993" w14:textId="7318A6F1" w:rsidR="00F86116" w:rsidRPr="00A1214F" w:rsidRDefault="00F86116" w:rsidP="007D54C6">
            <w:pPr>
              <w:pStyle w:val="TableParagraph"/>
              <w:spacing w:before="0"/>
              <w:ind w:left="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16A0BCCC" w14:textId="13C95055" w:rsidR="00F86116" w:rsidRPr="00A1214F" w:rsidRDefault="00F86116" w:rsidP="007D54C6">
            <w:pPr>
              <w:pStyle w:val="TableParagraph"/>
              <w:spacing w:before="0"/>
              <w:ind w:left="75" w:right="6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2F77A345" w14:textId="2D1B8C32" w:rsidR="00F86116" w:rsidRPr="00A1214F" w:rsidRDefault="00F86116" w:rsidP="007D54C6">
            <w:pPr>
              <w:pStyle w:val="TableParagraph"/>
              <w:spacing w:before="0"/>
              <w:ind w:left="76" w:right="6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1BBF5AA5" w14:textId="14DE204D" w:rsidR="00F86116" w:rsidRPr="00A1214F" w:rsidRDefault="00F86116" w:rsidP="007D54C6">
            <w:pPr>
              <w:pStyle w:val="TableParagraph"/>
              <w:spacing w:before="0"/>
              <w:ind w:left="76" w:right="6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100</w:t>
            </w:r>
          </w:p>
        </w:tc>
        <w:tc>
          <w:tcPr>
            <w:tcW w:w="1211" w:type="dxa"/>
            <w:vAlign w:val="center"/>
          </w:tcPr>
          <w:p w14:paraId="170537D9" w14:textId="0BB47C42" w:rsidR="00F86116" w:rsidRPr="00A1214F" w:rsidRDefault="007D54C6" w:rsidP="007D54C6">
            <w:pPr>
              <w:pStyle w:val="TableParagraph"/>
              <w:spacing w:before="0"/>
              <w:ind w:left="57" w:righ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F86116" w:rsidRPr="00A1214F">
              <w:rPr>
                <w:rFonts w:asciiTheme="minorHAnsi" w:hAnsiTheme="minorHAnsi"/>
                <w:sz w:val="16"/>
                <w:szCs w:val="16"/>
              </w:rPr>
              <w:t>99</w:t>
            </w:r>
          </w:p>
        </w:tc>
      </w:tr>
      <w:tr w:rsidR="00F86116" w:rsidRPr="00A1214F" w14:paraId="5CA3719B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268C0F3E" w14:textId="28E8A614" w:rsidR="00F86116" w:rsidRPr="00A1214F" w:rsidRDefault="00F86116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i/>
                <w:w w:val="105"/>
                <w:position w:val="-5"/>
                <w:sz w:val="16"/>
                <w:szCs w:val="16"/>
              </w:rPr>
              <w:t>R</w:t>
            </w:r>
            <w:r w:rsidR="007D54C6" w:rsidRPr="00A1214F">
              <w:rPr>
                <w:rFonts w:asciiTheme="minorHAnsi" w:hAnsiTheme="minorHAnsi" w:cstheme="minorHAnsi"/>
                <w:i/>
                <w:w w:val="105"/>
                <w:position w:val="-5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1" w:type="dxa"/>
            <w:vAlign w:val="center"/>
          </w:tcPr>
          <w:p w14:paraId="663192CA" w14:textId="4C18556A" w:rsidR="00F86116" w:rsidRPr="00A1214F" w:rsidRDefault="00F86116" w:rsidP="007D54C6">
            <w:pPr>
              <w:pStyle w:val="TableParagraph"/>
              <w:spacing w:before="0"/>
              <w:ind w:left="192" w:right="1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0.732</w:t>
            </w:r>
          </w:p>
        </w:tc>
        <w:tc>
          <w:tcPr>
            <w:tcW w:w="1211" w:type="dxa"/>
            <w:vAlign w:val="center"/>
          </w:tcPr>
          <w:p w14:paraId="16D94459" w14:textId="5C91A24A" w:rsidR="00F86116" w:rsidRPr="00A1214F" w:rsidRDefault="00F86116" w:rsidP="007D54C6">
            <w:pPr>
              <w:pStyle w:val="TableParagraph"/>
              <w:spacing w:before="0"/>
              <w:ind w:left="193" w:right="1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0.743</w:t>
            </w:r>
          </w:p>
        </w:tc>
        <w:tc>
          <w:tcPr>
            <w:tcW w:w="1211" w:type="dxa"/>
            <w:vAlign w:val="center"/>
          </w:tcPr>
          <w:p w14:paraId="281FD291" w14:textId="5A0BE878" w:rsidR="00F86116" w:rsidRPr="00A1214F" w:rsidRDefault="00F86116" w:rsidP="007D54C6">
            <w:pPr>
              <w:pStyle w:val="TableParagraph"/>
              <w:spacing w:before="0"/>
              <w:ind w:left="48" w:righ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0.756</w:t>
            </w:r>
          </w:p>
        </w:tc>
        <w:tc>
          <w:tcPr>
            <w:tcW w:w="1211" w:type="dxa"/>
            <w:vAlign w:val="center"/>
          </w:tcPr>
          <w:p w14:paraId="67DDBC0C" w14:textId="15E2198A" w:rsidR="00F86116" w:rsidRPr="00A1214F" w:rsidRDefault="00F86116" w:rsidP="007D54C6">
            <w:pPr>
              <w:pStyle w:val="TableParagraph"/>
              <w:spacing w:before="0"/>
              <w:ind w:left="86" w:right="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0.763</w:t>
            </w:r>
          </w:p>
        </w:tc>
        <w:tc>
          <w:tcPr>
            <w:tcW w:w="1211" w:type="dxa"/>
            <w:vAlign w:val="center"/>
          </w:tcPr>
          <w:p w14:paraId="4083FB1D" w14:textId="1DFA83B9" w:rsidR="00F86116" w:rsidRPr="00A1214F" w:rsidRDefault="00F86116" w:rsidP="007D54C6">
            <w:pPr>
              <w:pStyle w:val="TableParagraph"/>
              <w:spacing w:before="0"/>
              <w:ind w:left="74" w:right="6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0.776</w:t>
            </w:r>
          </w:p>
        </w:tc>
        <w:tc>
          <w:tcPr>
            <w:tcW w:w="1211" w:type="dxa"/>
            <w:vAlign w:val="center"/>
          </w:tcPr>
          <w:p w14:paraId="224570D0" w14:textId="4D4AD06D" w:rsidR="00F86116" w:rsidRPr="00A1214F" w:rsidRDefault="007D54C6" w:rsidP="007D54C6">
            <w:pPr>
              <w:pStyle w:val="TableParagraph"/>
              <w:spacing w:before="0"/>
              <w:ind w:left="255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F86116" w:rsidRPr="00A1214F">
              <w:rPr>
                <w:rFonts w:asciiTheme="minorHAnsi" w:hAnsiTheme="minorHAnsi"/>
                <w:sz w:val="16"/>
                <w:szCs w:val="16"/>
              </w:rPr>
              <w:t>0.763</w:t>
            </w:r>
          </w:p>
        </w:tc>
        <w:tc>
          <w:tcPr>
            <w:tcW w:w="1211" w:type="dxa"/>
            <w:vAlign w:val="center"/>
          </w:tcPr>
          <w:p w14:paraId="5D0596E7" w14:textId="35933C3A" w:rsidR="00F86116" w:rsidRPr="00A1214F" w:rsidRDefault="00F86116" w:rsidP="007D54C6">
            <w:pPr>
              <w:pStyle w:val="TableParagraph"/>
              <w:spacing w:before="0"/>
              <w:ind w:left="75" w:right="6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0.747</w:t>
            </w:r>
          </w:p>
        </w:tc>
        <w:tc>
          <w:tcPr>
            <w:tcW w:w="1211" w:type="dxa"/>
            <w:vAlign w:val="center"/>
          </w:tcPr>
          <w:p w14:paraId="3A7B16BA" w14:textId="6C7A4021" w:rsidR="00F86116" w:rsidRPr="00A1214F" w:rsidRDefault="00F86116" w:rsidP="007D54C6">
            <w:pPr>
              <w:pStyle w:val="TableParagraph"/>
              <w:spacing w:before="0"/>
              <w:ind w:left="75" w:right="6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0.770</w:t>
            </w:r>
          </w:p>
        </w:tc>
        <w:tc>
          <w:tcPr>
            <w:tcW w:w="1211" w:type="dxa"/>
            <w:vAlign w:val="center"/>
          </w:tcPr>
          <w:p w14:paraId="1F23AC3F" w14:textId="28FB21A2" w:rsidR="00F86116" w:rsidRPr="00A1214F" w:rsidRDefault="00F86116" w:rsidP="007D54C6">
            <w:pPr>
              <w:pStyle w:val="TableParagraph"/>
              <w:spacing w:before="0"/>
              <w:ind w:left="76" w:right="6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0.785</w:t>
            </w:r>
          </w:p>
        </w:tc>
        <w:tc>
          <w:tcPr>
            <w:tcW w:w="1211" w:type="dxa"/>
            <w:vAlign w:val="center"/>
          </w:tcPr>
          <w:p w14:paraId="3693BC16" w14:textId="64456B89" w:rsidR="00F86116" w:rsidRPr="00A1214F" w:rsidRDefault="00F86116" w:rsidP="007D54C6">
            <w:pPr>
              <w:pStyle w:val="TableParagraph"/>
              <w:spacing w:before="0"/>
              <w:ind w:left="57" w:righ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w w:val="95"/>
                <w:sz w:val="16"/>
                <w:szCs w:val="16"/>
              </w:rPr>
              <w:t>0.805</w:t>
            </w:r>
          </w:p>
        </w:tc>
      </w:tr>
      <w:tr w:rsidR="00F86116" w:rsidRPr="00A1214F" w14:paraId="53F44A8D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054A2A71" w14:textId="0FEFFF60" w:rsidR="00F86116" w:rsidRPr="00A1214F" w:rsidRDefault="00F86116" w:rsidP="622CFECA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>In-</w:t>
            </w:r>
            <w:r w:rsidR="5816F527"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>sample</w:t>
            </w:r>
            <w:r w:rsidR="616010F6"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 xml:space="preserve"> </w:t>
            </w: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>R</w:t>
            </w: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  <w:vertAlign w:val="superscript"/>
              </w:rPr>
              <w:t>2</w:t>
            </w: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 xml:space="preserve"> </w:t>
            </w:r>
            <w:r w:rsidRPr="622CFECA">
              <w:rPr>
                <w:rFonts w:asciiTheme="minorHAnsi" w:hAnsiTheme="minorHAnsi" w:cstheme="minorBidi"/>
                <w:sz w:val="16"/>
                <w:szCs w:val="16"/>
              </w:rPr>
              <w:t>(N=50)</w:t>
            </w:r>
          </w:p>
        </w:tc>
        <w:tc>
          <w:tcPr>
            <w:tcW w:w="1211" w:type="dxa"/>
            <w:vAlign w:val="center"/>
          </w:tcPr>
          <w:p w14:paraId="094AF072" w14:textId="2BE87841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0.760</w:t>
            </w:r>
          </w:p>
        </w:tc>
        <w:tc>
          <w:tcPr>
            <w:tcW w:w="1211" w:type="dxa"/>
            <w:vAlign w:val="center"/>
          </w:tcPr>
          <w:p w14:paraId="1AF6EC28" w14:textId="105A1588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0.774</w:t>
            </w:r>
          </w:p>
        </w:tc>
        <w:tc>
          <w:tcPr>
            <w:tcW w:w="1211" w:type="dxa"/>
            <w:vAlign w:val="center"/>
          </w:tcPr>
          <w:p w14:paraId="0DCE6A7D" w14:textId="6AF8B38F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0.778</w:t>
            </w:r>
          </w:p>
        </w:tc>
        <w:tc>
          <w:tcPr>
            <w:tcW w:w="1211" w:type="dxa"/>
            <w:vAlign w:val="center"/>
          </w:tcPr>
          <w:p w14:paraId="42D7FA7A" w14:textId="620D54C8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0.802</w:t>
            </w:r>
          </w:p>
        </w:tc>
        <w:tc>
          <w:tcPr>
            <w:tcW w:w="1211" w:type="dxa"/>
            <w:vAlign w:val="center"/>
          </w:tcPr>
          <w:p w14:paraId="72B0F595" w14:textId="347A62C9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0.804</w:t>
            </w:r>
          </w:p>
        </w:tc>
        <w:tc>
          <w:tcPr>
            <w:tcW w:w="1211" w:type="dxa"/>
            <w:vAlign w:val="center"/>
          </w:tcPr>
          <w:p w14:paraId="09CA381D" w14:textId="562C8299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0.787</w:t>
            </w:r>
          </w:p>
        </w:tc>
        <w:tc>
          <w:tcPr>
            <w:tcW w:w="1211" w:type="dxa"/>
            <w:vAlign w:val="center"/>
          </w:tcPr>
          <w:p w14:paraId="2DD76210" w14:textId="049B0FA9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0.769</w:t>
            </w:r>
          </w:p>
        </w:tc>
        <w:tc>
          <w:tcPr>
            <w:tcW w:w="1211" w:type="dxa"/>
            <w:vAlign w:val="center"/>
          </w:tcPr>
          <w:p w14:paraId="3AD9DC20" w14:textId="4BB48555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0.794</w:t>
            </w:r>
          </w:p>
        </w:tc>
        <w:tc>
          <w:tcPr>
            <w:tcW w:w="1211" w:type="dxa"/>
            <w:vAlign w:val="center"/>
          </w:tcPr>
          <w:p w14:paraId="52DE8912" w14:textId="676BFDE5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0.815</w:t>
            </w:r>
          </w:p>
        </w:tc>
        <w:tc>
          <w:tcPr>
            <w:tcW w:w="1211" w:type="dxa"/>
            <w:vAlign w:val="center"/>
          </w:tcPr>
          <w:p w14:paraId="3E3D6263" w14:textId="34F8293C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0.836</w:t>
            </w:r>
          </w:p>
        </w:tc>
      </w:tr>
      <w:tr w:rsidR="00F86116" w:rsidRPr="00A1214F" w14:paraId="57EC9768" w14:textId="77777777" w:rsidTr="622CFECA">
        <w:trPr>
          <w:trHeight w:val="20"/>
        </w:trPr>
        <w:tc>
          <w:tcPr>
            <w:tcW w:w="1210" w:type="dxa"/>
            <w:vAlign w:val="center"/>
          </w:tcPr>
          <w:p w14:paraId="5DDCF437" w14:textId="4517DF2D" w:rsidR="00F86116" w:rsidRPr="00A1214F" w:rsidRDefault="00F86116" w:rsidP="622CFECA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>Out-of-</w:t>
            </w:r>
            <w:r w:rsidR="4DC44AAD"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 xml:space="preserve">sample </w:t>
            </w: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</w:rPr>
              <w:t>R</w:t>
            </w:r>
            <w:r w:rsidRPr="622CFECA">
              <w:rPr>
                <w:rFonts w:asciiTheme="minorHAnsi" w:hAnsiTheme="minorHAnsi" w:cstheme="minorBidi"/>
                <w:i/>
                <w:iCs/>
                <w:sz w:val="16"/>
                <w:szCs w:val="16"/>
                <w:vertAlign w:val="superscript"/>
              </w:rPr>
              <w:t>2</w:t>
            </w:r>
          </w:p>
          <w:p w14:paraId="0091B887" w14:textId="77777777" w:rsidR="00F86116" w:rsidRPr="00A1214F" w:rsidRDefault="00F86116" w:rsidP="00F86116">
            <w:pPr>
              <w:pStyle w:val="TableParagraph"/>
              <w:spacing w:before="0"/>
              <w:ind w:left="48" w:right="49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A1214F">
              <w:rPr>
                <w:rFonts w:asciiTheme="minorHAnsi" w:hAnsiTheme="minorHAnsi" w:cstheme="minorHAnsi"/>
                <w:sz w:val="16"/>
                <w:szCs w:val="16"/>
              </w:rPr>
              <w:t>(N=50)</w:t>
            </w:r>
          </w:p>
        </w:tc>
        <w:tc>
          <w:tcPr>
            <w:tcW w:w="1211" w:type="dxa"/>
            <w:vAlign w:val="center"/>
          </w:tcPr>
          <w:p w14:paraId="7160BEA6" w14:textId="2F52C3FB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0.647</w:t>
            </w:r>
          </w:p>
        </w:tc>
        <w:tc>
          <w:tcPr>
            <w:tcW w:w="1211" w:type="dxa"/>
            <w:vAlign w:val="center"/>
          </w:tcPr>
          <w:p w14:paraId="277EDB92" w14:textId="15353E37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0.675</w:t>
            </w:r>
          </w:p>
        </w:tc>
        <w:tc>
          <w:tcPr>
            <w:tcW w:w="1211" w:type="dxa"/>
            <w:vAlign w:val="center"/>
          </w:tcPr>
          <w:p w14:paraId="48BA3965" w14:textId="36A08924" w:rsidR="00F86116" w:rsidRPr="00A1214F" w:rsidRDefault="00F86116" w:rsidP="007D54C6">
            <w:pPr>
              <w:pStyle w:val="TableParagraph"/>
              <w:spacing w:before="0"/>
              <w:ind w:lef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0.714</w:t>
            </w:r>
          </w:p>
        </w:tc>
        <w:tc>
          <w:tcPr>
            <w:tcW w:w="1211" w:type="dxa"/>
            <w:vAlign w:val="center"/>
          </w:tcPr>
          <w:p w14:paraId="2B38AADD" w14:textId="47B9F6A8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0.705</w:t>
            </w:r>
          </w:p>
        </w:tc>
        <w:tc>
          <w:tcPr>
            <w:tcW w:w="1211" w:type="dxa"/>
            <w:vAlign w:val="center"/>
          </w:tcPr>
          <w:p w14:paraId="37FFAB97" w14:textId="443856EF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0.717</w:t>
            </w:r>
          </w:p>
        </w:tc>
        <w:tc>
          <w:tcPr>
            <w:tcW w:w="1211" w:type="dxa"/>
            <w:vAlign w:val="center"/>
          </w:tcPr>
          <w:p w14:paraId="66668862" w14:textId="406BE8BD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0.708</w:t>
            </w:r>
          </w:p>
        </w:tc>
        <w:tc>
          <w:tcPr>
            <w:tcW w:w="1211" w:type="dxa"/>
            <w:vAlign w:val="center"/>
          </w:tcPr>
          <w:p w14:paraId="068B1137" w14:textId="06CC734E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0.692</w:t>
            </w:r>
          </w:p>
        </w:tc>
        <w:tc>
          <w:tcPr>
            <w:tcW w:w="1211" w:type="dxa"/>
            <w:vAlign w:val="center"/>
          </w:tcPr>
          <w:p w14:paraId="202016E4" w14:textId="6C70263D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0.693</w:t>
            </w:r>
          </w:p>
        </w:tc>
        <w:tc>
          <w:tcPr>
            <w:tcW w:w="1211" w:type="dxa"/>
            <w:vAlign w:val="center"/>
          </w:tcPr>
          <w:p w14:paraId="0A1AED3E" w14:textId="2577E720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0.734</w:t>
            </w:r>
          </w:p>
        </w:tc>
        <w:tc>
          <w:tcPr>
            <w:tcW w:w="1211" w:type="dxa"/>
            <w:vAlign w:val="center"/>
          </w:tcPr>
          <w:p w14:paraId="460C10C8" w14:textId="03EA7EEF" w:rsidR="00F86116" w:rsidRPr="00A1214F" w:rsidRDefault="00F86116" w:rsidP="007D54C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1214F">
              <w:rPr>
                <w:rFonts w:asciiTheme="minorHAnsi" w:hAnsiTheme="minorHAnsi"/>
                <w:sz w:val="16"/>
                <w:szCs w:val="16"/>
              </w:rPr>
              <w:t>0.707</w:t>
            </w:r>
          </w:p>
        </w:tc>
      </w:tr>
    </w:tbl>
    <w:p w14:paraId="6413E11A" w14:textId="7378FA0A" w:rsidR="00733897" w:rsidRDefault="00F86116" w:rsidP="00315451">
      <w:pPr>
        <w:spacing w:before="61" w:line="352" w:lineRule="auto"/>
        <w:jc w:val="both"/>
        <w:rPr>
          <w:rFonts w:asciiTheme="minorHAnsi" w:hAnsiTheme="minorHAnsi"/>
          <w:sz w:val="16"/>
          <w:szCs w:val="16"/>
        </w:rPr>
      </w:pPr>
      <w:r w:rsidRPr="00A1214F">
        <w:rPr>
          <w:rFonts w:asciiTheme="minorHAnsi" w:hAnsiTheme="minorHAnsi"/>
          <w:sz w:val="16"/>
          <w:szCs w:val="16"/>
        </w:rPr>
        <w:t>Table A2:</w:t>
      </w:r>
      <w:r w:rsidRPr="00A1214F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 xml:space="preserve">Parameters estimated for equation </w:t>
      </w:r>
      <w:hyperlink w:anchor="_bookmark8" w:history="1">
        <w:r w:rsidRPr="00A1214F">
          <w:rPr>
            <w:rFonts w:asciiTheme="minorHAnsi" w:hAnsiTheme="minorHAnsi"/>
            <w:sz w:val="16"/>
            <w:szCs w:val="16"/>
          </w:rPr>
          <w:t>(6)</w:t>
        </w:r>
      </w:hyperlink>
      <w:r w:rsidRPr="00A1214F">
        <w:rPr>
          <w:rFonts w:asciiTheme="minorHAnsi" w:hAnsiTheme="minorHAnsi"/>
          <w:sz w:val="16"/>
          <w:szCs w:val="16"/>
        </w:rPr>
        <w:t xml:space="preserve"> when predicting the effect of the levy on number of customers purchasing composite good using</w:t>
      </w:r>
      <w:r w:rsidRPr="00A1214F">
        <w:rPr>
          <w:rFonts w:asciiTheme="minorHAnsi" w:hAnsiTheme="minorHAnsi"/>
          <w:spacing w:val="1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Period-1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data.</w:t>
      </w:r>
      <w:r w:rsidRPr="00A1214F">
        <w:rPr>
          <w:rFonts w:asciiTheme="minorHAnsi" w:hAnsiTheme="minorHAnsi"/>
          <w:spacing w:val="28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α</w:t>
      </w:r>
      <w:r w:rsidRPr="00A1214F">
        <w:rPr>
          <w:rFonts w:asciiTheme="minorHAnsi" w:hAnsiTheme="minorHAnsi"/>
          <w:sz w:val="16"/>
          <w:szCs w:val="16"/>
          <w:vertAlign w:val="subscript"/>
        </w:rPr>
        <w:t>0</w:t>
      </w:r>
      <w:r w:rsidRPr="00A1214F">
        <w:rPr>
          <w:rFonts w:asciiTheme="minorHAnsi" w:hAnsiTheme="minorHAnsi"/>
          <w:spacing w:val="13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is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the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constant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term,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β</w:t>
      </w:r>
      <w:r w:rsidRPr="00A1214F">
        <w:rPr>
          <w:rFonts w:asciiTheme="minorHAnsi" w:hAnsiTheme="minorHAnsi"/>
          <w:i/>
          <w:iCs/>
          <w:spacing w:val="14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is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the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parameter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for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the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time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trend,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γ</w:t>
      </w:r>
      <w:r w:rsidRPr="00A1214F">
        <w:rPr>
          <w:rFonts w:asciiTheme="minorHAnsi" w:hAnsiTheme="minorHAnsi"/>
          <w:sz w:val="16"/>
          <w:szCs w:val="16"/>
          <w:vertAlign w:val="subscript"/>
        </w:rPr>
        <w:t>1</w:t>
      </w:r>
      <w:r w:rsidRPr="00A1214F">
        <w:rPr>
          <w:rFonts w:asciiTheme="minorHAnsi" w:hAnsiTheme="minorHAnsi"/>
          <w:spacing w:val="13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to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γ</w:t>
      </w:r>
      <w:r w:rsidRPr="00A1214F">
        <w:rPr>
          <w:rFonts w:asciiTheme="minorHAnsi" w:hAnsiTheme="minorHAnsi"/>
          <w:sz w:val="16"/>
          <w:szCs w:val="16"/>
          <w:vertAlign w:val="subscript"/>
        </w:rPr>
        <w:t>3</w:t>
      </w:r>
      <w:r w:rsidRPr="00A1214F">
        <w:rPr>
          <w:rFonts w:asciiTheme="minorHAnsi" w:hAnsiTheme="minorHAnsi"/>
          <w:spacing w:val="13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correspond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to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the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Christmas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dummy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variables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and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α</w:t>
      </w:r>
      <w:r w:rsidRPr="00A1214F">
        <w:rPr>
          <w:rFonts w:asciiTheme="minorHAnsi" w:hAnsiTheme="minorHAnsi"/>
          <w:sz w:val="16"/>
          <w:szCs w:val="16"/>
          <w:vertAlign w:val="subscript"/>
        </w:rPr>
        <w:t>1</w:t>
      </w:r>
      <w:r w:rsidRPr="00A1214F">
        <w:rPr>
          <w:rFonts w:asciiTheme="minorHAnsi" w:hAnsiTheme="minorHAnsi"/>
          <w:spacing w:val="13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to</w:t>
      </w:r>
      <w:r w:rsidR="00AF250B" w:rsidRPr="00A1214F">
        <w:rPr>
          <w:rFonts w:asciiTheme="minorHAnsi" w:hAnsiTheme="minorHAnsi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α</w:t>
      </w:r>
      <w:r w:rsidRPr="00A1214F">
        <w:rPr>
          <w:rFonts w:asciiTheme="minorHAnsi" w:hAnsiTheme="minorHAnsi"/>
          <w:sz w:val="16"/>
          <w:szCs w:val="16"/>
          <w:vertAlign w:val="subscript"/>
        </w:rPr>
        <w:t>7</w:t>
      </w:r>
      <w:r w:rsidRPr="00A1214F">
        <w:rPr>
          <w:rFonts w:asciiTheme="minorHAnsi" w:hAnsiTheme="minorHAnsi"/>
          <w:spacing w:val="-49"/>
          <w:sz w:val="16"/>
          <w:szCs w:val="16"/>
        </w:rPr>
        <w:t xml:space="preserve"> </w:t>
      </w:r>
      <w:r w:rsidR="00AF250B" w:rsidRPr="00A1214F">
        <w:rPr>
          <w:rFonts w:asciiTheme="minorHAnsi" w:hAnsiTheme="minorHAnsi"/>
          <w:spacing w:val="-49"/>
          <w:sz w:val="16"/>
          <w:szCs w:val="16"/>
        </w:rPr>
        <w:t xml:space="preserve">    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="00AF250B" w:rsidRPr="00A1214F">
        <w:rPr>
          <w:rFonts w:asciiTheme="minorHAnsi" w:hAnsiTheme="minorHAnsi"/>
          <w:spacing w:val="8"/>
          <w:sz w:val="16"/>
          <w:szCs w:val="16"/>
        </w:rPr>
        <w:t xml:space="preserve">are </w:t>
      </w:r>
      <w:r w:rsidRPr="00A1214F">
        <w:rPr>
          <w:rFonts w:asciiTheme="minorHAnsi" w:hAnsiTheme="minorHAnsi"/>
          <w:sz w:val="16"/>
          <w:szCs w:val="16"/>
        </w:rPr>
        <w:t>associated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with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the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prices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of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the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7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products,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p</w:t>
      </w:r>
      <w:r w:rsidRPr="00A1214F">
        <w:rPr>
          <w:rFonts w:asciiTheme="minorHAnsi" w:hAnsiTheme="minorHAnsi"/>
          <w:sz w:val="16"/>
          <w:szCs w:val="16"/>
          <w:vertAlign w:val="subscript"/>
        </w:rPr>
        <w:t>1</w:t>
      </w:r>
      <w:r w:rsidRPr="00A1214F">
        <w:rPr>
          <w:rFonts w:asciiTheme="minorHAnsi" w:hAnsiTheme="minorHAnsi"/>
          <w:spacing w:val="11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to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i/>
          <w:iCs/>
          <w:sz w:val="16"/>
          <w:szCs w:val="16"/>
        </w:rPr>
        <w:t>p</w:t>
      </w:r>
      <w:r w:rsidRPr="00A1214F">
        <w:rPr>
          <w:rFonts w:asciiTheme="minorHAnsi" w:hAnsiTheme="minorHAnsi"/>
          <w:sz w:val="16"/>
          <w:szCs w:val="16"/>
          <w:vertAlign w:val="subscript"/>
        </w:rPr>
        <w:t>7</w:t>
      </w:r>
      <w:r w:rsidRPr="00A1214F">
        <w:rPr>
          <w:rFonts w:asciiTheme="minorHAnsi" w:hAnsiTheme="minorHAnsi"/>
          <w:sz w:val="16"/>
          <w:szCs w:val="16"/>
        </w:rPr>
        <w:t>,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as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coded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in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Table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hyperlink w:anchor="_bookmark2" w:history="1">
        <w:r w:rsidRPr="00A1214F">
          <w:rPr>
            <w:rFonts w:asciiTheme="minorHAnsi" w:hAnsiTheme="minorHAnsi"/>
            <w:sz w:val="16"/>
            <w:szCs w:val="16"/>
          </w:rPr>
          <w:t>2.</w:t>
        </w:r>
      </w:hyperlink>
      <w:r w:rsidRPr="00A1214F">
        <w:rPr>
          <w:rFonts w:asciiTheme="minorHAnsi" w:hAnsiTheme="minorHAnsi"/>
          <w:spacing w:val="27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Standard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errors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in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parentheses. In</w:t>
      </w:r>
      <w:r w:rsidR="00AF250B" w:rsidRPr="00A1214F">
        <w:rPr>
          <w:rFonts w:asciiTheme="minorHAnsi" w:hAnsiTheme="minorHAnsi"/>
          <w:sz w:val="16"/>
          <w:szCs w:val="16"/>
        </w:rPr>
        <w:t>-</w:t>
      </w:r>
      <w:r w:rsidRPr="00A1214F">
        <w:rPr>
          <w:rFonts w:asciiTheme="minorHAnsi" w:hAnsiTheme="minorHAnsi"/>
          <w:sz w:val="16"/>
          <w:szCs w:val="16"/>
        </w:rPr>
        <w:t>model and out-of-model R</w:t>
      </w:r>
      <w:r w:rsidR="00AF250B" w:rsidRPr="00A1214F">
        <w:rPr>
          <w:rFonts w:asciiTheme="minorHAnsi" w:hAnsiTheme="minorHAnsi"/>
          <w:sz w:val="16"/>
          <w:szCs w:val="16"/>
          <w:vertAlign w:val="superscript"/>
        </w:rPr>
        <w:t>2</w:t>
      </w:r>
      <w:r w:rsidRPr="00A1214F">
        <w:rPr>
          <w:rFonts w:asciiTheme="minorHAnsi" w:hAnsiTheme="minorHAnsi"/>
          <w:sz w:val="16"/>
          <w:szCs w:val="16"/>
        </w:rPr>
        <w:t xml:space="preserve"> refer to regressions using only first 50 datapoints.</w:t>
      </w:r>
      <w:r w:rsidRPr="00A1214F">
        <w:rPr>
          <w:rFonts w:asciiTheme="minorHAnsi" w:hAnsiTheme="minorHAnsi"/>
          <w:spacing w:val="26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***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p¡0.01,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**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p¡0.05,</w:t>
      </w:r>
      <w:r w:rsidRPr="00A1214F">
        <w:rPr>
          <w:rFonts w:asciiTheme="minorHAnsi" w:hAnsiTheme="minorHAnsi"/>
          <w:spacing w:val="9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*</w:t>
      </w:r>
      <w:r w:rsidRPr="00A1214F">
        <w:rPr>
          <w:rFonts w:asciiTheme="minorHAnsi" w:hAnsiTheme="minorHAnsi"/>
          <w:spacing w:val="8"/>
          <w:sz w:val="16"/>
          <w:szCs w:val="16"/>
        </w:rPr>
        <w:t xml:space="preserve"> </w:t>
      </w:r>
      <w:r w:rsidRPr="00A1214F">
        <w:rPr>
          <w:rFonts w:asciiTheme="minorHAnsi" w:hAnsiTheme="minorHAnsi"/>
          <w:sz w:val="16"/>
          <w:szCs w:val="16"/>
        </w:rPr>
        <w:t>p¡0</w:t>
      </w:r>
      <w:r w:rsidR="00AF250B" w:rsidRPr="00A1214F">
        <w:rPr>
          <w:rFonts w:asciiTheme="minorHAnsi" w:hAnsiTheme="minorHAnsi"/>
          <w:sz w:val="16"/>
          <w:szCs w:val="16"/>
        </w:rPr>
        <w:t>.1</w:t>
      </w:r>
      <w:r w:rsidRPr="00A1214F">
        <w:rPr>
          <w:rFonts w:asciiTheme="minorHAnsi" w:hAnsiTheme="minorHAnsi"/>
          <w:sz w:val="16"/>
          <w:szCs w:val="16"/>
        </w:rPr>
        <w:t>.</w:t>
      </w:r>
    </w:p>
    <w:p w14:paraId="031D41F4" w14:textId="561068BD" w:rsidR="00315451" w:rsidRDefault="00C35D5D" w:rsidP="00315451">
      <w:pPr>
        <w:spacing w:before="61" w:line="352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4E8EEBE2" wp14:editId="28E500E0">
            <wp:extent cx="8551545" cy="508063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51545" cy="508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AD44F" w14:textId="07877DE1" w:rsidR="00C35D5D" w:rsidRDefault="00C35D5D" w:rsidP="00315451">
      <w:pPr>
        <w:spacing w:before="61" w:line="352" w:lineRule="auto"/>
        <w:jc w:val="both"/>
        <w:rPr>
          <w:noProof/>
        </w:rPr>
      </w:pPr>
      <w:r w:rsidRPr="00A1214F">
        <w:rPr>
          <w:rFonts w:asciiTheme="minorHAnsi" w:hAnsiTheme="minorHAnsi"/>
          <w:sz w:val="16"/>
          <w:szCs w:val="16"/>
        </w:rPr>
        <w:t>Table A</w:t>
      </w:r>
      <w:r>
        <w:rPr>
          <w:rFonts w:asciiTheme="minorHAnsi" w:hAnsiTheme="minorHAnsi"/>
          <w:sz w:val="16"/>
          <w:szCs w:val="16"/>
        </w:rPr>
        <w:t>3</w:t>
      </w:r>
      <w:r w:rsidRPr="00A1214F">
        <w:rPr>
          <w:rFonts w:asciiTheme="minorHAnsi" w:hAnsiTheme="minorHAnsi"/>
          <w:sz w:val="16"/>
          <w:szCs w:val="16"/>
        </w:rPr>
        <w:t>:</w:t>
      </w:r>
      <w:r w:rsidRPr="00A1214F">
        <w:rPr>
          <w:rFonts w:asciiTheme="minorHAnsi" w:hAnsiTheme="minorHAnsi"/>
          <w:spacing w:val="1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Descriptors of Cameo geo-demographic segments</w:t>
      </w:r>
    </w:p>
    <w:p w14:paraId="63EEAA84" w14:textId="77777777" w:rsidR="00C35D5D" w:rsidRPr="00A1214F" w:rsidRDefault="00C35D5D" w:rsidP="00315451">
      <w:pPr>
        <w:spacing w:before="61" w:line="352" w:lineRule="auto"/>
        <w:jc w:val="both"/>
        <w:rPr>
          <w:rFonts w:asciiTheme="minorHAnsi" w:hAnsiTheme="minorHAnsi"/>
        </w:rPr>
      </w:pPr>
    </w:p>
    <w:sectPr w:rsidR="00C35D5D" w:rsidRPr="00A1214F" w:rsidSect="00881691">
      <w:headerReference w:type="default" r:id="rId7"/>
      <w:pgSz w:w="16838" w:h="11906" w:orient="landscape"/>
      <w:pgMar w:top="1134" w:right="223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49857" w14:textId="77777777" w:rsidR="00362FF9" w:rsidRDefault="00362FF9" w:rsidP="007D54C6">
      <w:r>
        <w:separator/>
      </w:r>
    </w:p>
  </w:endnote>
  <w:endnote w:type="continuationSeparator" w:id="0">
    <w:p w14:paraId="7E113ED2" w14:textId="77777777" w:rsidR="00362FF9" w:rsidRDefault="00362FF9" w:rsidP="007D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524C7" w14:textId="77777777" w:rsidR="00362FF9" w:rsidRDefault="00362FF9" w:rsidP="007D54C6">
      <w:r>
        <w:separator/>
      </w:r>
    </w:p>
  </w:footnote>
  <w:footnote w:type="continuationSeparator" w:id="0">
    <w:p w14:paraId="59B4B559" w14:textId="77777777" w:rsidR="00362FF9" w:rsidRDefault="00362FF9" w:rsidP="007D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93172" w14:textId="77777777" w:rsidR="002715AE" w:rsidRPr="002715AE" w:rsidRDefault="002715AE" w:rsidP="002715AE">
    <w:pPr>
      <w:suppressLineNumbers/>
      <w:spacing w:line="360" w:lineRule="auto"/>
      <w:jc w:val="center"/>
      <w:rPr>
        <w:rFonts w:asciiTheme="minorHAnsi" w:hAnsiTheme="minorHAnsi" w:cstheme="minorHAnsi"/>
        <w:b/>
        <w:bCs/>
      </w:rPr>
    </w:pPr>
    <w:r w:rsidRPr="002715AE">
      <w:rPr>
        <w:rFonts w:asciiTheme="minorHAnsi" w:hAnsiTheme="minorHAnsi" w:cstheme="minorHAnsi"/>
        <w:b/>
        <w:bCs/>
      </w:rPr>
      <w:t xml:space="preserve">Using supermarket loyalty card data to measure the differential impact of the UK soft drink sugar </w:t>
    </w:r>
    <w:r w:rsidRPr="00881691">
      <w:rPr>
        <w:rFonts w:asciiTheme="minorHAnsi" w:hAnsiTheme="minorHAnsi" w:cstheme="minorHAnsi"/>
        <w:b/>
        <w:bCs/>
      </w:rPr>
      <w:t>tax</w:t>
    </w:r>
    <w:r w:rsidRPr="002715AE">
      <w:rPr>
        <w:rFonts w:asciiTheme="minorHAnsi" w:hAnsiTheme="minorHAnsi" w:cstheme="minorHAnsi"/>
        <w:b/>
        <w:bCs/>
      </w:rPr>
      <w:t xml:space="preserve"> on buyer </w:t>
    </w:r>
    <w:proofErr w:type="spellStart"/>
    <w:r w:rsidRPr="002715AE">
      <w:rPr>
        <w:rFonts w:asciiTheme="minorHAnsi" w:hAnsiTheme="minorHAnsi" w:cstheme="minorHAnsi"/>
        <w:b/>
        <w:bCs/>
      </w:rPr>
      <w:t>behaviour</w:t>
    </w:r>
    <w:proofErr w:type="spellEnd"/>
  </w:p>
  <w:p w14:paraId="4B6B5D07" w14:textId="7C69A456" w:rsidR="008F610D" w:rsidRDefault="002715AE" w:rsidP="002715AE">
    <w:pPr>
      <w:pStyle w:val="Header"/>
      <w:tabs>
        <w:tab w:val="left" w:pos="5529"/>
      </w:tabs>
      <w:jc w:val="center"/>
      <w:rPr>
        <w:rFonts w:ascii="Verdana" w:eastAsiaTheme="minorEastAsia" w:hAnsi="Verdana" w:cs="Verdana"/>
        <w:color w:val="000000"/>
        <w:sz w:val="20"/>
        <w:szCs w:val="20"/>
        <w:lang w:eastAsia="en-GB"/>
      </w:rPr>
    </w:pPr>
    <w:r w:rsidRPr="002D3909">
      <w:rPr>
        <w:rFonts w:ascii="Verdana" w:eastAsiaTheme="minorEastAsia" w:hAnsi="Verdana" w:cs="Verdana"/>
        <w:color w:val="000000"/>
        <w:sz w:val="20"/>
        <w:szCs w:val="20"/>
        <w:lang w:eastAsia="en-GB"/>
      </w:rPr>
      <w:t>Andrew Fearne, Natalia Borzino, Beatrix De La Iglesia, Peter Moffatt and Margaret Robbins</w:t>
    </w:r>
  </w:p>
  <w:p w14:paraId="7BD260D0" w14:textId="6D89E7A8" w:rsidR="002715AE" w:rsidRPr="002715AE" w:rsidRDefault="002715AE" w:rsidP="002715AE">
    <w:pPr>
      <w:pStyle w:val="Header"/>
      <w:tabs>
        <w:tab w:val="left" w:pos="5529"/>
      </w:tabs>
      <w:jc w:val="center"/>
      <w:rPr>
        <w:b/>
        <w:bCs/>
        <w:lang w:val="en-GB"/>
      </w:rPr>
    </w:pPr>
    <w:r>
      <w:rPr>
        <w:rFonts w:ascii="Verdana" w:eastAsiaTheme="minorEastAsia" w:hAnsi="Verdana" w:cs="Verdana"/>
        <w:b/>
        <w:bCs/>
        <w:color w:val="000000"/>
        <w:sz w:val="20"/>
        <w:szCs w:val="20"/>
        <w:lang w:eastAsia="en-GB"/>
      </w:rPr>
      <w:t>On-Line Appendices.</w:t>
    </w:r>
  </w:p>
  <w:p w14:paraId="4CB9C308" w14:textId="3BE7EC91" w:rsidR="007D54C6" w:rsidRPr="007D54C6" w:rsidRDefault="007D54C6" w:rsidP="007D54C6">
    <w:pPr>
      <w:pStyle w:val="Header"/>
      <w:tabs>
        <w:tab w:val="left" w:pos="5529"/>
      </w:tabs>
      <w:rPr>
        <w:lang w:val="en-GB"/>
      </w:rPr>
    </w:pPr>
    <w:r>
      <w:rPr>
        <w:lang w:val="en-GB"/>
      </w:rPr>
      <w:t>APPENDIX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AD"/>
    <w:rsid w:val="0002364E"/>
    <w:rsid w:val="000B0E1F"/>
    <w:rsid w:val="00182B3C"/>
    <w:rsid w:val="001A2EB9"/>
    <w:rsid w:val="001C2EC3"/>
    <w:rsid w:val="002715AE"/>
    <w:rsid w:val="00315451"/>
    <w:rsid w:val="00360DB5"/>
    <w:rsid w:val="00362FF9"/>
    <w:rsid w:val="0037695B"/>
    <w:rsid w:val="003D524C"/>
    <w:rsid w:val="005261E0"/>
    <w:rsid w:val="00541968"/>
    <w:rsid w:val="005E4283"/>
    <w:rsid w:val="006B234C"/>
    <w:rsid w:val="00702819"/>
    <w:rsid w:val="007247F8"/>
    <w:rsid w:val="00733897"/>
    <w:rsid w:val="007B1738"/>
    <w:rsid w:val="007D54C6"/>
    <w:rsid w:val="00881691"/>
    <w:rsid w:val="008F610D"/>
    <w:rsid w:val="00933801"/>
    <w:rsid w:val="00947D8A"/>
    <w:rsid w:val="009E1064"/>
    <w:rsid w:val="00A1214F"/>
    <w:rsid w:val="00A147A8"/>
    <w:rsid w:val="00AF250B"/>
    <w:rsid w:val="00B72F27"/>
    <w:rsid w:val="00BD2FD2"/>
    <w:rsid w:val="00BE5CCB"/>
    <w:rsid w:val="00C3474D"/>
    <w:rsid w:val="00C35D5D"/>
    <w:rsid w:val="00CD3D94"/>
    <w:rsid w:val="00D70D79"/>
    <w:rsid w:val="00E347AD"/>
    <w:rsid w:val="00E956BE"/>
    <w:rsid w:val="00EF782E"/>
    <w:rsid w:val="00F01D69"/>
    <w:rsid w:val="00F4623F"/>
    <w:rsid w:val="00F86116"/>
    <w:rsid w:val="00F919BB"/>
    <w:rsid w:val="37998E61"/>
    <w:rsid w:val="3AA3CF7F"/>
    <w:rsid w:val="4C522CA3"/>
    <w:rsid w:val="4DC44AAD"/>
    <w:rsid w:val="517D45E2"/>
    <w:rsid w:val="5816F527"/>
    <w:rsid w:val="5B515CE6"/>
    <w:rsid w:val="616010F6"/>
    <w:rsid w:val="622CFECA"/>
    <w:rsid w:val="6CC7A403"/>
    <w:rsid w:val="74B98D8B"/>
    <w:rsid w:val="76555DEC"/>
    <w:rsid w:val="798CFEAE"/>
    <w:rsid w:val="7B3EF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CF79A"/>
  <w15:chartTrackingRefBased/>
  <w15:docId w15:val="{02CBAC0B-22DF-44EF-BDF3-AD163FBB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7A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2715AE"/>
    <w:pPr>
      <w:keepNext/>
      <w:keepLines/>
      <w:spacing w:after="167"/>
      <w:ind w:left="10" w:hanging="10"/>
      <w:outlineLvl w:val="1"/>
    </w:pPr>
    <w:rPr>
      <w:rFonts w:ascii="Cambria" w:eastAsia="Cambria" w:hAnsi="Cambria" w:cs="Cambria"/>
      <w:i/>
      <w:color w:val="000000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347AD"/>
    <w:pPr>
      <w:spacing w:before="52"/>
    </w:pPr>
  </w:style>
  <w:style w:type="paragraph" w:styleId="BodyText">
    <w:name w:val="Body Text"/>
    <w:basedOn w:val="Normal"/>
    <w:link w:val="BodyTextChar"/>
    <w:uiPriority w:val="1"/>
    <w:qFormat/>
    <w:rsid w:val="00F8611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86116"/>
    <w:rPr>
      <w:rFonts w:ascii="Georgia" w:eastAsia="Georgia" w:hAnsi="Georgia" w:cs="Georgi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5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4C6"/>
    <w:rPr>
      <w:rFonts w:ascii="Georgia" w:eastAsia="Georgia" w:hAnsi="Georgia" w:cs="Georg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5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4C6"/>
    <w:rPr>
      <w:rFonts w:ascii="Georgia" w:eastAsia="Georgia" w:hAnsi="Georgia" w:cs="Georg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715AE"/>
    <w:rPr>
      <w:rFonts w:ascii="Cambria" w:eastAsia="Cambria" w:hAnsi="Cambria" w:cs="Cambria"/>
      <w:i/>
      <w:color w:val="000000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Robins</dc:creator>
  <cp:keywords/>
  <dc:description/>
  <cp:lastModifiedBy>Andrew Fearne</cp:lastModifiedBy>
  <cp:revision>2</cp:revision>
  <dcterms:created xsi:type="dcterms:W3CDTF">2021-10-07T15:44:00Z</dcterms:created>
  <dcterms:modified xsi:type="dcterms:W3CDTF">2021-10-07T15:44:00Z</dcterms:modified>
</cp:coreProperties>
</file>