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sz w:val="12"/>
        </w:rPr>
        <w:id w:val="2033997218"/>
        <w:docPartObj>
          <w:docPartGallery w:val="Cover Pages"/>
          <w:docPartUnique/>
        </w:docPartObj>
      </w:sdtPr>
      <w:sdtEndPr>
        <w:rPr>
          <w:sz w:val="24"/>
        </w:rPr>
      </w:sdtEndPr>
      <w:sdtContent>
        <w:p w14:paraId="2328D938" w14:textId="62D27A12" w:rsidR="005F4B70" w:rsidRPr="00740A51" w:rsidRDefault="005F4B70" w:rsidP="005F4B70">
          <w:pPr>
            <w:spacing w:line="360" w:lineRule="auto"/>
            <w:jc w:val="center"/>
            <w:rPr>
              <w:rFonts w:ascii="Times New Roman" w:hAnsi="Times New Roman" w:cs="Times New Roman"/>
              <w:b/>
              <w:sz w:val="36"/>
              <w:szCs w:val="36"/>
            </w:rPr>
          </w:pPr>
          <w:r w:rsidRPr="00740A51">
            <w:rPr>
              <w:rFonts w:ascii="Times New Roman" w:hAnsi="Times New Roman" w:cs="Times New Roman"/>
              <w:b/>
              <w:sz w:val="36"/>
              <w:szCs w:val="36"/>
            </w:rPr>
            <w:t>Driving forces of Chinese primary air pollution emissions</w:t>
          </w:r>
          <w:r w:rsidR="00A773DF" w:rsidRPr="00740A51">
            <w:rPr>
              <w:rFonts w:ascii="Times New Roman" w:hAnsi="Times New Roman" w:cs="Times New Roman"/>
              <w:b/>
              <w:sz w:val="36"/>
              <w:szCs w:val="36"/>
            </w:rPr>
            <w:t>: an index decomposition analysis</w:t>
          </w:r>
        </w:p>
        <w:p w14:paraId="2E4737C9" w14:textId="733E08FC" w:rsidR="005F4B70" w:rsidRPr="00740A51" w:rsidRDefault="005F4B70" w:rsidP="005F4B70">
          <w:pPr>
            <w:spacing w:line="360" w:lineRule="auto"/>
            <w:jc w:val="center"/>
            <w:rPr>
              <w:rFonts w:ascii="Times New Roman" w:hAnsi="Times New Roman" w:cs="Times New Roman"/>
              <w:sz w:val="22"/>
              <w:szCs w:val="22"/>
            </w:rPr>
          </w:pPr>
          <w:r w:rsidRPr="00740A51">
            <w:rPr>
              <w:rFonts w:ascii="Times New Roman" w:hAnsi="Times New Roman" w:cs="Times New Roman"/>
              <w:sz w:val="22"/>
              <w:szCs w:val="22"/>
            </w:rPr>
            <w:t>Wanning LYU</w:t>
          </w:r>
          <w:r w:rsidRPr="00740A51">
            <w:rPr>
              <w:rFonts w:ascii="Times New Roman" w:hAnsi="Times New Roman" w:cs="Times New Roman"/>
              <w:sz w:val="22"/>
              <w:szCs w:val="22"/>
              <w:vertAlign w:val="superscript"/>
            </w:rPr>
            <w:t>1</w:t>
          </w:r>
          <w:r w:rsidRPr="00740A51">
            <w:rPr>
              <w:rFonts w:ascii="Times New Roman" w:hAnsi="Times New Roman" w:cs="Times New Roman"/>
              <w:sz w:val="22"/>
              <w:szCs w:val="22"/>
            </w:rPr>
            <w:t>, Yuan Li</w:t>
          </w:r>
          <w:r w:rsidRPr="00740A51">
            <w:rPr>
              <w:rFonts w:ascii="Times New Roman" w:hAnsi="Times New Roman" w:cs="Times New Roman"/>
              <w:sz w:val="22"/>
              <w:szCs w:val="22"/>
              <w:vertAlign w:val="superscript"/>
            </w:rPr>
            <w:t>2</w:t>
          </w:r>
          <w:r w:rsidR="00A12F83">
            <w:rPr>
              <w:rFonts w:ascii="Times New Roman" w:hAnsi="Times New Roman" w:cs="Times New Roman"/>
              <w:sz w:val="22"/>
              <w:szCs w:val="22"/>
              <w:vertAlign w:val="superscript"/>
            </w:rPr>
            <w:t>,</w:t>
          </w:r>
          <w:r w:rsidR="00560E16">
            <w:rPr>
              <w:rFonts w:ascii="Times New Roman" w:hAnsi="Times New Roman" w:cs="Times New Roman"/>
              <w:sz w:val="22"/>
              <w:szCs w:val="22"/>
              <w:vertAlign w:val="superscript"/>
            </w:rPr>
            <w:t xml:space="preserve"> 3,</w:t>
          </w:r>
          <w:r w:rsidR="00A12F83" w:rsidRPr="00A12F83">
            <w:rPr>
              <w:rFonts w:ascii="Times New Roman" w:hAnsi="Times New Roman" w:cs="Times New Roman"/>
              <w:sz w:val="22"/>
              <w:szCs w:val="22"/>
            </w:rPr>
            <w:t>*</w:t>
          </w:r>
          <w:r w:rsidRPr="00740A51">
            <w:rPr>
              <w:rFonts w:ascii="Times New Roman" w:hAnsi="Times New Roman" w:cs="Times New Roman"/>
              <w:sz w:val="22"/>
              <w:szCs w:val="22"/>
            </w:rPr>
            <w:t xml:space="preserve">, </w:t>
          </w:r>
          <w:r w:rsidR="00CA7EBB" w:rsidRPr="00740A51">
            <w:rPr>
              <w:rFonts w:ascii="Times New Roman" w:hAnsi="Times New Roman" w:cs="Times New Roman"/>
              <w:sz w:val="22"/>
              <w:szCs w:val="22"/>
            </w:rPr>
            <w:t>Dabo Guan</w:t>
          </w:r>
          <w:r w:rsidR="00CA7EBB" w:rsidRPr="00740A51">
            <w:rPr>
              <w:rFonts w:ascii="Times New Roman" w:hAnsi="Times New Roman" w:cs="Times New Roman"/>
              <w:sz w:val="22"/>
              <w:szCs w:val="22"/>
              <w:vertAlign w:val="superscript"/>
            </w:rPr>
            <w:t>2</w:t>
          </w:r>
          <w:r w:rsidR="00CA7EBB">
            <w:rPr>
              <w:rFonts w:ascii="Times New Roman" w:hAnsi="Times New Roman" w:cs="Times New Roman"/>
              <w:sz w:val="22"/>
              <w:szCs w:val="22"/>
              <w:vertAlign w:val="superscript"/>
            </w:rPr>
            <w:t>, 4</w:t>
          </w:r>
          <w:r w:rsidR="00CA7EBB" w:rsidRPr="00740A51">
            <w:rPr>
              <w:rFonts w:ascii="Times New Roman" w:hAnsi="Times New Roman" w:cs="Times New Roman"/>
              <w:sz w:val="22"/>
              <w:szCs w:val="22"/>
            </w:rPr>
            <w:t xml:space="preserve">, </w:t>
          </w:r>
          <w:r w:rsidRPr="00740A51">
            <w:rPr>
              <w:rFonts w:ascii="Times New Roman" w:hAnsi="Times New Roman" w:cs="Times New Roman"/>
              <w:sz w:val="22"/>
              <w:szCs w:val="22"/>
            </w:rPr>
            <w:t>Zhu Liu</w:t>
          </w:r>
          <w:r w:rsidRPr="00740A51">
            <w:rPr>
              <w:rFonts w:ascii="Times New Roman" w:hAnsi="Times New Roman" w:cs="Times New Roman"/>
              <w:sz w:val="22"/>
              <w:szCs w:val="22"/>
              <w:vertAlign w:val="superscript"/>
            </w:rPr>
            <w:t>3</w:t>
          </w:r>
          <w:r w:rsidR="00A12F83">
            <w:rPr>
              <w:rFonts w:ascii="Times New Roman" w:hAnsi="Times New Roman" w:cs="Times New Roman"/>
              <w:sz w:val="22"/>
              <w:szCs w:val="22"/>
              <w:vertAlign w:val="superscript"/>
            </w:rPr>
            <w:t>,</w:t>
          </w:r>
          <w:r w:rsidR="00A12F83" w:rsidRPr="00A12F83">
            <w:rPr>
              <w:rFonts w:ascii="Times New Roman" w:hAnsi="Times New Roman" w:cs="Times New Roman"/>
              <w:sz w:val="22"/>
              <w:szCs w:val="22"/>
            </w:rPr>
            <w:t>*</w:t>
          </w:r>
          <w:r w:rsidRPr="00740A51">
            <w:rPr>
              <w:rFonts w:ascii="Times New Roman" w:hAnsi="Times New Roman" w:cs="Times New Roman"/>
              <w:sz w:val="22"/>
              <w:szCs w:val="22"/>
            </w:rPr>
            <w:t xml:space="preserve">, </w:t>
          </w:r>
          <w:r w:rsidR="00CA7EBB">
            <w:rPr>
              <w:rFonts w:ascii="Times New Roman" w:hAnsi="Times New Roman" w:cs="Times New Roman"/>
              <w:sz w:val="22"/>
              <w:szCs w:val="22"/>
            </w:rPr>
            <w:t>Hongyan Zhao</w:t>
          </w:r>
          <w:r w:rsidR="00CA7EBB" w:rsidRPr="00CA7EBB">
            <w:rPr>
              <w:rFonts w:ascii="Times New Roman" w:hAnsi="Times New Roman" w:cs="Times New Roman"/>
              <w:sz w:val="22"/>
              <w:szCs w:val="22"/>
              <w:vertAlign w:val="superscript"/>
            </w:rPr>
            <w:t>4</w:t>
          </w:r>
          <w:r w:rsidR="00CA7EBB">
            <w:rPr>
              <w:rFonts w:ascii="Times New Roman" w:hAnsi="Times New Roman" w:cs="Times New Roman"/>
              <w:sz w:val="22"/>
              <w:szCs w:val="22"/>
            </w:rPr>
            <w:t xml:space="preserve">, </w:t>
          </w:r>
          <w:r w:rsidR="001650DD">
            <w:rPr>
              <w:rFonts w:ascii="Times New Roman" w:hAnsi="Times New Roman" w:cs="Times New Roman"/>
              <w:sz w:val="22"/>
              <w:szCs w:val="22"/>
            </w:rPr>
            <w:t>Qiang Zhang</w:t>
          </w:r>
          <w:r w:rsidR="00CA7EBB">
            <w:rPr>
              <w:rFonts w:ascii="Times New Roman" w:hAnsi="Times New Roman" w:cs="Times New Roman"/>
              <w:sz w:val="22"/>
              <w:szCs w:val="22"/>
              <w:vertAlign w:val="superscript"/>
            </w:rPr>
            <w:t>4</w:t>
          </w:r>
          <w:r w:rsidRPr="00740A51">
            <w:rPr>
              <w:rFonts w:ascii="Times New Roman" w:hAnsi="Times New Roman" w:cs="Times New Roman"/>
              <w:sz w:val="22"/>
              <w:szCs w:val="22"/>
            </w:rPr>
            <w:t xml:space="preserve">    </w:t>
          </w:r>
        </w:p>
        <w:p w14:paraId="523DA070" w14:textId="05909A88" w:rsidR="00740A51" w:rsidRDefault="00740A51" w:rsidP="00740A51">
          <w:pPr>
            <w:spacing w:line="276" w:lineRule="auto"/>
            <w:jc w:val="left"/>
            <w:rPr>
              <w:rFonts w:ascii="Times New Roman" w:hAnsi="Times New Roman" w:cs="Times New Roman"/>
              <w:sz w:val="22"/>
              <w:szCs w:val="22"/>
            </w:rPr>
          </w:pPr>
          <w:r w:rsidRPr="00740A51">
            <w:rPr>
              <w:rFonts w:ascii="Times New Roman" w:hAnsi="Times New Roman" w:cs="Times New Roman"/>
              <w:sz w:val="22"/>
              <w:szCs w:val="22"/>
              <w:vertAlign w:val="superscript"/>
            </w:rPr>
            <w:t xml:space="preserve">1 </w:t>
          </w:r>
          <w:r w:rsidRPr="00740A51">
            <w:rPr>
              <w:rFonts w:ascii="Times New Roman" w:hAnsi="Times New Roman" w:cs="Times New Roman"/>
              <w:sz w:val="22"/>
              <w:szCs w:val="22"/>
            </w:rPr>
            <w:t xml:space="preserve">Department of Civil and Environmental Engineering, </w:t>
          </w:r>
          <w:r>
            <w:rPr>
              <w:rFonts w:ascii="Times New Roman" w:hAnsi="Times New Roman" w:cs="Times New Roman"/>
              <w:sz w:val="22"/>
              <w:szCs w:val="22"/>
            </w:rPr>
            <w:t xml:space="preserve">the </w:t>
          </w:r>
          <w:r w:rsidRPr="00740A51">
            <w:rPr>
              <w:rFonts w:ascii="Times New Roman" w:hAnsi="Times New Roman" w:cs="Times New Roman"/>
              <w:sz w:val="22"/>
              <w:szCs w:val="22"/>
            </w:rPr>
            <w:t>Hong Kong Polytechnic University</w:t>
          </w:r>
          <w:r>
            <w:rPr>
              <w:rFonts w:ascii="Times New Roman" w:hAnsi="Times New Roman" w:cs="Times New Roman"/>
              <w:sz w:val="22"/>
              <w:szCs w:val="22"/>
            </w:rPr>
            <w:t xml:space="preserve">, </w:t>
          </w:r>
          <w:r w:rsidRPr="00740A51">
            <w:rPr>
              <w:rFonts w:ascii="Times New Roman" w:hAnsi="Times New Roman" w:cs="Times New Roman"/>
              <w:sz w:val="22"/>
              <w:szCs w:val="22"/>
            </w:rPr>
            <w:t>Hung Hom, Kowloon</w:t>
          </w:r>
          <w:r>
            <w:rPr>
              <w:rFonts w:ascii="Times New Roman" w:hAnsi="Times New Roman" w:cs="Times New Roman"/>
              <w:sz w:val="22"/>
              <w:szCs w:val="22"/>
            </w:rPr>
            <w:t xml:space="preserve">, </w:t>
          </w:r>
          <w:r w:rsidRPr="00740A51">
            <w:rPr>
              <w:rFonts w:ascii="Times New Roman" w:hAnsi="Times New Roman" w:cs="Times New Roman"/>
              <w:sz w:val="22"/>
              <w:szCs w:val="22"/>
            </w:rPr>
            <w:t>Hong Kong</w:t>
          </w:r>
        </w:p>
        <w:p w14:paraId="7818634B" w14:textId="54EC48B8" w:rsidR="00740A51" w:rsidRDefault="00740A51" w:rsidP="00740A51">
          <w:pPr>
            <w:spacing w:line="276" w:lineRule="auto"/>
            <w:jc w:val="left"/>
            <w:rPr>
              <w:rFonts w:ascii="Times New Roman" w:hAnsi="Times New Roman" w:cs="Times New Roman"/>
              <w:sz w:val="22"/>
              <w:szCs w:val="22"/>
            </w:rPr>
          </w:pPr>
          <w:r w:rsidRPr="00740A51">
            <w:rPr>
              <w:rFonts w:ascii="Times New Roman" w:hAnsi="Times New Roman" w:cs="Times New Roman"/>
              <w:sz w:val="22"/>
              <w:szCs w:val="22"/>
              <w:vertAlign w:val="superscript"/>
            </w:rPr>
            <w:t>2</w:t>
          </w:r>
          <w:r>
            <w:rPr>
              <w:rFonts w:ascii="Times New Roman" w:hAnsi="Times New Roman" w:cs="Times New Roman"/>
              <w:sz w:val="22"/>
              <w:szCs w:val="22"/>
            </w:rPr>
            <w:t xml:space="preserve"> </w:t>
          </w:r>
          <w:r w:rsidRPr="00740A51">
            <w:rPr>
              <w:rFonts w:ascii="Times New Roman" w:hAnsi="Times New Roman" w:cs="Times New Roman"/>
              <w:sz w:val="22"/>
              <w:szCs w:val="22"/>
            </w:rPr>
            <w:t>School of International Development, University of East Anglia, Norwich, NR4 7TJ, UK</w:t>
          </w:r>
        </w:p>
        <w:p w14:paraId="7D4B0ABD" w14:textId="09E12E2E" w:rsidR="00560E16" w:rsidRDefault="00740A51" w:rsidP="001650DD">
          <w:pPr>
            <w:spacing w:line="276" w:lineRule="auto"/>
            <w:jc w:val="left"/>
            <w:rPr>
              <w:rFonts w:ascii="Times New Roman" w:hAnsi="Times New Roman" w:cs="Times New Roman"/>
              <w:sz w:val="22"/>
              <w:szCs w:val="22"/>
            </w:rPr>
          </w:pPr>
          <w:r>
            <w:rPr>
              <w:rFonts w:ascii="Times New Roman" w:hAnsi="Times New Roman" w:cs="Times New Roman"/>
              <w:sz w:val="22"/>
              <w:szCs w:val="22"/>
              <w:vertAlign w:val="superscript"/>
            </w:rPr>
            <w:t>3</w:t>
          </w:r>
          <w:r>
            <w:rPr>
              <w:rFonts w:ascii="Times New Roman" w:hAnsi="Times New Roman" w:cs="Times New Roman"/>
              <w:sz w:val="22"/>
              <w:szCs w:val="22"/>
            </w:rPr>
            <w:t xml:space="preserve"> </w:t>
          </w:r>
          <w:r w:rsidR="00560E16" w:rsidRPr="00560E16">
            <w:rPr>
              <w:rFonts w:ascii="Times New Roman" w:hAnsi="Times New Roman" w:cs="Times New Roman"/>
              <w:sz w:val="22"/>
              <w:szCs w:val="22"/>
            </w:rPr>
            <w:t>School of Environment, Tsinghua University, Beijing 100084, People’s Republic of China</w:t>
          </w:r>
        </w:p>
        <w:p w14:paraId="26EE7B4B" w14:textId="42E7F443" w:rsidR="00740A51" w:rsidRDefault="001650DD" w:rsidP="001650DD">
          <w:pPr>
            <w:spacing w:line="276" w:lineRule="auto"/>
            <w:jc w:val="left"/>
            <w:rPr>
              <w:rFonts w:ascii="Times New Roman" w:hAnsi="Times New Roman" w:cs="Times New Roman"/>
              <w:sz w:val="22"/>
              <w:szCs w:val="22"/>
            </w:rPr>
          </w:pPr>
          <w:r w:rsidRPr="001650DD">
            <w:rPr>
              <w:rFonts w:ascii="Times New Roman" w:hAnsi="Times New Roman" w:cs="Times New Roman"/>
              <w:sz w:val="22"/>
              <w:szCs w:val="22"/>
            </w:rPr>
            <w:t>Resnick Sustainability Institute, California Institute</w:t>
          </w:r>
          <w:r>
            <w:rPr>
              <w:rFonts w:ascii="Times New Roman" w:hAnsi="Times New Roman" w:cs="Times New Roman"/>
              <w:sz w:val="22"/>
              <w:szCs w:val="22"/>
            </w:rPr>
            <w:t xml:space="preserve"> </w:t>
          </w:r>
          <w:r w:rsidRPr="001650DD">
            <w:rPr>
              <w:rFonts w:ascii="Times New Roman" w:hAnsi="Times New Roman" w:cs="Times New Roman"/>
              <w:sz w:val="22"/>
              <w:szCs w:val="22"/>
            </w:rPr>
            <w:t>of Technology, Pasadena, California 91125, USA</w:t>
          </w:r>
        </w:p>
        <w:p w14:paraId="517F293D" w14:textId="579A8018" w:rsidR="00740A51" w:rsidRDefault="00F00809" w:rsidP="00740A51">
          <w:pPr>
            <w:spacing w:line="276" w:lineRule="auto"/>
            <w:jc w:val="left"/>
            <w:rPr>
              <w:rFonts w:ascii="Times New Roman" w:hAnsi="Times New Roman" w:cs="Times New Roman"/>
              <w:sz w:val="22"/>
              <w:szCs w:val="22"/>
            </w:rPr>
          </w:pPr>
          <w:r>
            <w:rPr>
              <w:rFonts w:ascii="Times New Roman" w:hAnsi="Times New Roman" w:cs="Times New Roman"/>
              <w:sz w:val="22"/>
              <w:szCs w:val="22"/>
              <w:vertAlign w:val="superscript"/>
            </w:rPr>
            <w:t>4</w:t>
          </w:r>
          <w:r w:rsidR="00740A51">
            <w:rPr>
              <w:rFonts w:ascii="Times New Roman" w:hAnsi="Times New Roman" w:cs="Times New Roman"/>
              <w:sz w:val="22"/>
              <w:szCs w:val="22"/>
            </w:rPr>
            <w:t xml:space="preserve"> </w:t>
          </w:r>
          <w:r w:rsidR="00740A51" w:rsidRPr="00740A51">
            <w:rPr>
              <w:rFonts w:ascii="Times New Roman" w:hAnsi="Times New Roman" w:cs="Times New Roman"/>
              <w:sz w:val="22"/>
              <w:szCs w:val="22"/>
            </w:rPr>
            <w:t>Ministry of Education Key Laboratory for Earth System Modeling, Center for Earth System Science, Tsinghua University, Beijing, 100084, China</w:t>
          </w:r>
        </w:p>
        <w:p w14:paraId="6C10343B" w14:textId="77777777" w:rsidR="001650DD" w:rsidRDefault="001650DD" w:rsidP="005F4B70">
          <w:pPr>
            <w:spacing w:line="276" w:lineRule="auto"/>
            <w:jc w:val="left"/>
            <w:rPr>
              <w:rFonts w:ascii="Times New Roman" w:hAnsi="Times New Roman" w:cs="Times New Roman"/>
              <w:b/>
            </w:rPr>
          </w:pPr>
        </w:p>
        <w:p w14:paraId="509CBD41" w14:textId="0B9ED7FD" w:rsidR="001650DD" w:rsidRPr="001650DD" w:rsidRDefault="001650DD" w:rsidP="005F4B70">
          <w:pPr>
            <w:spacing w:line="276" w:lineRule="auto"/>
            <w:jc w:val="left"/>
            <w:rPr>
              <w:rFonts w:ascii="Times New Roman" w:hAnsi="Times New Roman" w:cs="Times New Roman"/>
              <w:sz w:val="22"/>
              <w:szCs w:val="22"/>
            </w:rPr>
          </w:pPr>
          <w:r w:rsidRPr="001650DD">
            <w:rPr>
              <w:rFonts w:ascii="Times New Roman" w:hAnsi="Times New Roman" w:cs="Times New Roman"/>
              <w:sz w:val="22"/>
              <w:szCs w:val="22"/>
            </w:rPr>
            <w:t xml:space="preserve">* Correspondence emails: </w:t>
          </w:r>
          <w:hyperlink r:id="rId8" w:history="1">
            <w:r w:rsidR="00A12F83" w:rsidRPr="001020E1">
              <w:rPr>
                <w:rStyle w:val="Hyperlink"/>
                <w:rFonts w:ascii="Times New Roman" w:hAnsi="Times New Roman" w:cs="Times New Roman"/>
                <w:sz w:val="22"/>
                <w:szCs w:val="22"/>
              </w:rPr>
              <w:t>yuan.li4@uea.ac.uk</w:t>
            </w:r>
          </w:hyperlink>
          <w:r w:rsidRPr="001650DD">
            <w:rPr>
              <w:rFonts w:ascii="Times New Roman" w:hAnsi="Times New Roman" w:cs="Times New Roman"/>
              <w:sz w:val="22"/>
              <w:szCs w:val="22"/>
            </w:rPr>
            <w:t xml:space="preserve"> or </w:t>
          </w:r>
          <w:hyperlink r:id="rId9" w:history="1">
            <w:r w:rsidRPr="001650DD">
              <w:rPr>
                <w:rStyle w:val="Hyperlink"/>
                <w:rFonts w:ascii="Times New Roman" w:hAnsi="Times New Roman" w:cs="Times New Roman"/>
                <w:sz w:val="22"/>
                <w:szCs w:val="22"/>
              </w:rPr>
              <w:t>zhuliu@caltech.edu</w:t>
            </w:r>
          </w:hyperlink>
          <w:r w:rsidRPr="001650DD">
            <w:rPr>
              <w:rFonts w:ascii="Times New Roman" w:hAnsi="Times New Roman" w:cs="Times New Roman"/>
              <w:sz w:val="22"/>
              <w:szCs w:val="22"/>
            </w:rPr>
            <w:t xml:space="preserve"> </w:t>
          </w:r>
        </w:p>
        <w:p w14:paraId="2F844AD9" w14:textId="77777777" w:rsidR="001650DD" w:rsidRDefault="001650DD">
          <w:pPr>
            <w:widowControl/>
            <w:jc w:val="left"/>
            <w:rPr>
              <w:rFonts w:ascii="Times New Roman" w:hAnsi="Times New Roman" w:cs="Times New Roman"/>
              <w:b/>
            </w:rPr>
          </w:pPr>
          <w:r>
            <w:rPr>
              <w:rFonts w:ascii="Times New Roman" w:hAnsi="Times New Roman" w:cs="Times New Roman"/>
              <w:b/>
            </w:rPr>
            <w:br w:type="page"/>
          </w:r>
        </w:p>
        <w:p w14:paraId="6D3CF519" w14:textId="69D1C520" w:rsidR="005F4B70" w:rsidRPr="00740A51" w:rsidRDefault="005F4B70" w:rsidP="005F4B70">
          <w:pPr>
            <w:spacing w:line="276" w:lineRule="auto"/>
            <w:jc w:val="left"/>
            <w:rPr>
              <w:rFonts w:ascii="Times New Roman" w:hAnsi="Times New Roman" w:cs="Times New Roman"/>
              <w:b/>
            </w:rPr>
          </w:pPr>
          <w:r w:rsidRPr="00740A51">
            <w:rPr>
              <w:rFonts w:ascii="Times New Roman" w:hAnsi="Times New Roman" w:cs="Times New Roman"/>
              <w:b/>
            </w:rPr>
            <w:lastRenderedPageBreak/>
            <w:t>Abstract</w:t>
          </w:r>
        </w:p>
        <w:p w14:paraId="56939F8A" w14:textId="7F85F898" w:rsidR="005F4B70" w:rsidRDefault="0048071C" w:rsidP="005F4B70">
          <w:pPr>
            <w:spacing w:line="276" w:lineRule="auto"/>
            <w:jc w:val="left"/>
            <w:rPr>
              <w:rFonts w:ascii="Times New Roman" w:hAnsi="Times New Roman" w:cs="Times New Roman"/>
            </w:rPr>
          </w:pPr>
          <w:r>
            <w:rPr>
              <w:rFonts w:ascii="Times New Roman" w:hAnsi="Times New Roman" w:cs="Times New Roman"/>
            </w:rPr>
            <w:t>Emissions of the fine particulate matters (diameter of 2.5 micrometers or less) c</w:t>
          </w:r>
          <w:r w:rsidR="005F4B70" w:rsidRPr="00740A51">
            <w:rPr>
              <w:rFonts w:ascii="Times New Roman" w:hAnsi="Times New Roman" w:cs="Times New Roman"/>
            </w:rPr>
            <w:t xml:space="preserve">aused by both the primary </w:t>
          </w:r>
          <w:r>
            <w:rPr>
              <w:rFonts w:ascii="Times New Roman" w:hAnsi="Times New Roman" w:cs="Times New Roman"/>
            </w:rPr>
            <w:t>particle</w:t>
          </w:r>
          <w:r w:rsidR="001650DD" w:rsidRPr="001650DD">
            <w:rPr>
              <w:rFonts w:ascii="Times New Roman" w:hAnsi="Times New Roman" w:cs="Times New Roman"/>
              <w:vertAlign w:val="subscript"/>
            </w:rPr>
            <w:t xml:space="preserve"> </w:t>
          </w:r>
          <w:r w:rsidR="00680E03" w:rsidRPr="00740A51">
            <w:rPr>
              <w:rFonts w:ascii="Times New Roman" w:hAnsi="Times New Roman" w:cs="Times New Roman"/>
            </w:rPr>
            <w:t>emissions</w:t>
          </w:r>
          <w:r w:rsidR="005F4B70" w:rsidRPr="00740A51">
            <w:rPr>
              <w:rFonts w:ascii="Times New Roman" w:hAnsi="Times New Roman" w:cs="Times New Roman"/>
            </w:rPr>
            <w:t xml:space="preserve"> and the precursor emission sources such as </w:t>
          </w:r>
          <w:r w:rsidR="00680E03">
            <w:rPr>
              <w:rFonts w:ascii="Times New Roman" w:hAnsi="Times New Roman" w:cs="Times New Roman"/>
            </w:rPr>
            <w:t>sulphur dioxide (SO</w:t>
          </w:r>
          <w:r w:rsidR="00680E03" w:rsidRPr="00680E03">
            <w:rPr>
              <w:rFonts w:ascii="Times New Roman" w:hAnsi="Times New Roman" w:cs="Times New Roman"/>
              <w:vertAlign w:val="subscript"/>
            </w:rPr>
            <w:t>2</w:t>
          </w:r>
          <w:r w:rsidR="00680E03">
            <w:rPr>
              <w:rFonts w:ascii="Times New Roman" w:hAnsi="Times New Roman" w:cs="Times New Roman"/>
            </w:rPr>
            <w:t>)</w:t>
          </w:r>
          <w:r w:rsidR="005F4B70" w:rsidRPr="00740A51">
            <w:rPr>
              <w:rFonts w:ascii="Times New Roman" w:hAnsi="Times New Roman" w:cs="Times New Roman"/>
            </w:rPr>
            <w:t xml:space="preserve"> and </w:t>
          </w:r>
          <w:r w:rsidR="00680E03">
            <w:rPr>
              <w:rFonts w:ascii="Times New Roman" w:hAnsi="Times New Roman" w:cs="Times New Roman"/>
            </w:rPr>
            <w:t>nitrogen oxides (</w:t>
          </w:r>
          <w:r w:rsidR="005F4B70" w:rsidRPr="00740A51">
            <w:rPr>
              <w:rFonts w:ascii="Times New Roman" w:hAnsi="Times New Roman" w:cs="Times New Roman"/>
            </w:rPr>
            <w:t>NO</w:t>
          </w:r>
          <w:r w:rsidR="005F4B70" w:rsidRPr="00680E03">
            <w:rPr>
              <w:rFonts w:ascii="Times New Roman" w:hAnsi="Times New Roman" w:cs="Times New Roman"/>
              <w:vertAlign w:val="subscript"/>
            </w:rPr>
            <w:t>x</w:t>
          </w:r>
          <w:r w:rsidR="00680E03">
            <w:rPr>
              <w:rFonts w:ascii="Times New Roman" w:hAnsi="Times New Roman" w:cs="Times New Roman"/>
            </w:rPr>
            <w:t>)</w:t>
          </w:r>
          <w:r w:rsidR="005F4B70" w:rsidRPr="00740A51">
            <w:rPr>
              <w:rFonts w:ascii="Times New Roman" w:hAnsi="Times New Roman" w:cs="Times New Roman"/>
            </w:rPr>
            <w:t xml:space="preserve">, have contributed significantly to poor urban air quality in China, and have attracted tremendous public attention over the </w:t>
          </w:r>
          <w:r w:rsidR="005F4B70" w:rsidRPr="00740A51">
            <w:rPr>
              <w:rFonts w:ascii="Times New Roman" w:hAnsi="Times New Roman" w:cs="Times New Roman"/>
            </w:rPr>
            <w:t xml:space="preserve">past few years. This study provides an interdisciplinary study to </w:t>
          </w:r>
          <w:r w:rsidR="001650DD" w:rsidRPr="00740A51">
            <w:rPr>
              <w:rFonts w:ascii="Times New Roman" w:hAnsi="Times New Roman" w:cs="Times New Roman"/>
            </w:rPr>
            <w:t>investigate</w:t>
          </w:r>
          <w:r w:rsidR="005F4B70" w:rsidRPr="00740A51">
            <w:rPr>
              <w:rFonts w:ascii="Times New Roman" w:hAnsi="Times New Roman" w:cs="Times New Roman"/>
            </w:rPr>
            <w:t xml:space="preserve"> the key contributors driving air pollution emissions chan</w:t>
          </w:r>
          <w:r>
            <w:rPr>
              <w:rFonts w:ascii="Times New Roman" w:hAnsi="Times New Roman" w:cs="Times New Roman"/>
            </w:rPr>
            <w:t>ges in China from 1997 to 2012</w:t>
          </w:r>
          <w:r w:rsidR="005F4B70" w:rsidRPr="00740A51">
            <w:rPr>
              <w:rFonts w:ascii="Times New Roman" w:hAnsi="Times New Roman" w:cs="Times New Roman"/>
            </w:rPr>
            <w:t xml:space="preserve">, by applying </w:t>
          </w:r>
          <w:r w:rsidR="00C97085">
            <w:rPr>
              <w:rFonts w:ascii="Times New Roman" w:hAnsi="Times New Roman" w:cs="Times New Roman" w:hint="eastAsia"/>
              <w:lang w:eastAsia="zh-CN"/>
            </w:rPr>
            <w:t>the</w:t>
          </w:r>
          <w:r w:rsidR="005F4B70" w:rsidRPr="00740A51">
            <w:rPr>
              <w:rFonts w:ascii="Times New Roman" w:hAnsi="Times New Roman" w:cs="Times New Roman"/>
            </w:rPr>
            <w:t xml:space="preserve"> </w:t>
          </w:r>
          <w:r w:rsidR="00C97085" w:rsidRPr="00C97085">
            <w:rPr>
              <w:rFonts w:ascii="Times New Roman" w:hAnsi="Times New Roman" w:cs="Times New Roman"/>
            </w:rPr>
            <w:t>Logarithmic Mean Divisia Index (LMDI) method</w:t>
          </w:r>
          <w:r w:rsidR="005F4B70" w:rsidRPr="00740A51">
            <w:rPr>
              <w:rFonts w:ascii="Times New Roman" w:hAnsi="Times New Roman" w:cs="Times New Roman"/>
            </w:rPr>
            <w:t>. The decomposition results are presented in both multiplicative and additive approaches to show the relative and absolute contribution of each factor in affecting emission changes. Changes in tota</w:t>
          </w:r>
          <w:r>
            <w:rPr>
              <w:rFonts w:ascii="Times New Roman" w:hAnsi="Times New Roman" w:cs="Times New Roman"/>
            </w:rPr>
            <w:t>l particulate matter</w:t>
          </w:r>
          <w:r w:rsidR="001650DD" w:rsidRPr="001650DD">
            <w:rPr>
              <w:rFonts w:ascii="Times New Roman" w:hAnsi="Times New Roman" w:cs="Times New Roman"/>
              <w:vertAlign w:val="subscript"/>
            </w:rPr>
            <w:t xml:space="preserve"> </w:t>
          </w:r>
          <w:r w:rsidR="005F4B70" w:rsidRPr="00740A51">
            <w:rPr>
              <w:rFonts w:ascii="Times New Roman" w:hAnsi="Times New Roman" w:cs="Times New Roman"/>
            </w:rPr>
            <w:t xml:space="preserve">emissions are attributed to variations in primary </w:t>
          </w:r>
          <w:r>
            <w:rPr>
              <w:rFonts w:ascii="Times New Roman" w:hAnsi="Times New Roman" w:cs="Times New Roman"/>
            </w:rPr>
            <w:t>particle, sulphur dioxide</w:t>
          </w:r>
          <w:r w:rsidR="005F4B70" w:rsidRPr="00740A51">
            <w:rPr>
              <w:rFonts w:ascii="Times New Roman" w:hAnsi="Times New Roman" w:cs="Times New Roman"/>
            </w:rPr>
            <w:t xml:space="preserve"> and </w:t>
          </w:r>
          <w:r>
            <w:rPr>
              <w:rFonts w:ascii="Times New Roman" w:hAnsi="Times New Roman" w:cs="Times New Roman"/>
            </w:rPr>
            <w:t>nitrogen oxides</w:t>
          </w:r>
          <w:r w:rsidR="005F4B70" w:rsidRPr="00740A51">
            <w:rPr>
              <w:rFonts w:ascii="Times New Roman" w:hAnsi="Times New Roman" w:cs="Times New Roman"/>
            </w:rPr>
            <w:t xml:space="preserve"> emissions. It is manifested that the </w:t>
          </w:r>
          <w:r w:rsidR="003C51F9">
            <w:rPr>
              <w:rFonts w:ascii="Times New Roman" w:hAnsi="Times New Roman" w:cs="Times New Roman"/>
            </w:rPr>
            <w:t>economic growth effect</w:t>
          </w:r>
          <w:r w:rsidR="005F4B70" w:rsidRPr="00740A51">
            <w:rPr>
              <w:rFonts w:ascii="Times New Roman" w:hAnsi="Times New Roman" w:cs="Times New Roman"/>
            </w:rPr>
            <w:t xml:space="preserve"> and energy intensity effect have always been the two key drivers in affecting the changes in air </w:t>
          </w:r>
          <w:r w:rsidR="005F4B70" w:rsidRPr="00740A51">
            <w:rPr>
              <w:rFonts w:ascii="Times New Roman" w:hAnsi="Times New Roman" w:cs="Times New Roman"/>
            </w:rPr>
            <w:t xml:space="preserve">pollutant emissions over the period. The effects of emission efficiency, production structure and population growth contribute less significantly to </w:t>
          </w:r>
          <w:r w:rsidR="00B952FE">
            <w:rPr>
              <w:rFonts w:ascii="Times New Roman" w:hAnsi="Times New Roman" w:cs="Times New Roman"/>
            </w:rPr>
            <w:t xml:space="preserve">overall </w:t>
          </w:r>
          <w:r w:rsidR="005F4B70" w:rsidRPr="00740A51">
            <w:rPr>
              <w:rFonts w:ascii="Times New Roman" w:hAnsi="Times New Roman" w:cs="Times New Roman"/>
            </w:rPr>
            <w:t xml:space="preserve">emission changes, and the impacts </w:t>
          </w:r>
          <w:r w:rsidR="00B952FE">
            <w:rPr>
              <w:rFonts w:ascii="Times New Roman" w:hAnsi="Times New Roman" w:cs="Times New Roman"/>
            </w:rPr>
            <w:t xml:space="preserve">of different factors </w:t>
          </w:r>
          <w:r w:rsidR="005F4B70" w:rsidRPr="00740A51">
            <w:rPr>
              <w:rFonts w:ascii="Times New Roman" w:hAnsi="Times New Roman" w:cs="Times New Roman"/>
            </w:rPr>
            <w:t xml:space="preserve">on total </w:t>
          </w:r>
          <w:r w:rsidR="00B952FE">
            <w:rPr>
              <w:rFonts w:ascii="Times New Roman" w:hAnsi="Times New Roman" w:cs="Times New Roman"/>
            </w:rPr>
            <w:t>particulate matter emissions</w:t>
          </w:r>
          <w:r w:rsidR="001650DD" w:rsidRPr="001650DD">
            <w:rPr>
              <w:rFonts w:ascii="Times New Roman" w:hAnsi="Times New Roman" w:cs="Times New Roman"/>
              <w:vertAlign w:val="subscript"/>
            </w:rPr>
            <w:t xml:space="preserve"> </w:t>
          </w:r>
          <w:r w:rsidR="005F4B70" w:rsidRPr="00740A51">
            <w:rPr>
              <w:rFonts w:ascii="Times New Roman" w:hAnsi="Times New Roman" w:cs="Times New Roman"/>
            </w:rPr>
            <w:t xml:space="preserve">vary among different pollutants. </w:t>
          </w:r>
          <w:r w:rsidR="002508BD">
            <w:rPr>
              <w:rFonts w:ascii="Times New Roman" w:hAnsi="Times New Roman" w:cs="Times New Roman"/>
            </w:rPr>
            <w:t xml:space="preserve">Since current strategies and policies in combatting particulate matter emissions are inefficient, this paper </w:t>
          </w:r>
          <w:r w:rsidR="00180105">
            <w:rPr>
              <w:rFonts w:ascii="Times New Roman" w:hAnsi="Times New Roman" w:cs="Times New Roman"/>
            </w:rPr>
            <w:t>provides a guideline for the Chinese Government to deal with the air pollution problem for sustainable development in China.</w:t>
          </w:r>
        </w:p>
        <w:p w14:paraId="23E4943E" w14:textId="77777777" w:rsidR="001650DD" w:rsidRPr="00740A51" w:rsidRDefault="001650DD" w:rsidP="005F4B70">
          <w:pPr>
            <w:spacing w:line="276" w:lineRule="auto"/>
            <w:jc w:val="left"/>
            <w:rPr>
              <w:rFonts w:ascii="Times New Roman" w:hAnsi="Times New Roman" w:cs="Times New Roman"/>
            </w:rPr>
          </w:pPr>
        </w:p>
        <w:p w14:paraId="2EAD5D6A" w14:textId="77777777" w:rsidR="00560E16" w:rsidRDefault="005F4B70" w:rsidP="00A773DF">
          <w:pPr>
            <w:spacing w:line="276" w:lineRule="auto"/>
            <w:jc w:val="left"/>
            <w:rPr>
              <w:rFonts w:ascii="Times New Roman" w:hAnsi="Times New Roman" w:cs="Times New Roman"/>
            </w:rPr>
          </w:pPr>
          <w:r w:rsidRPr="00740A51">
            <w:rPr>
              <w:rFonts w:ascii="Times New Roman" w:hAnsi="Times New Roman" w:cs="Times New Roman"/>
              <w:b/>
            </w:rPr>
            <w:t>Keywords</w:t>
          </w:r>
          <w:r w:rsidRPr="00740A51">
            <w:rPr>
              <w:rFonts w:ascii="Times New Roman" w:hAnsi="Times New Roman" w:cs="Times New Roman"/>
            </w:rPr>
            <w:t xml:space="preserve">: China, </w:t>
          </w:r>
          <w:r w:rsidR="001650DD" w:rsidRPr="00740A51">
            <w:rPr>
              <w:rFonts w:ascii="Times New Roman" w:hAnsi="Times New Roman" w:cs="Times New Roman"/>
            </w:rPr>
            <w:t>PM</w:t>
          </w:r>
          <w:r w:rsidR="001650DD" w:rsidRPr="001650DD">
            <w:rPr>
              <w:rFonts w:ascii="Times New Roman" w:hAnsi="Times New Roman" w:cs="Times New Roman"/>
              <w:vertAlign w:val="subscript"/>
            </w:rPr>
            <w:t>2.5,</w:t>
          </w:r>
          <w:r w:rsidRPr="00740A51">
            <w:rPr>
              <w:rFonts w:ascii="Times New Roman" w:hAnsi="Times New Roman" w:cs="Times New Roman"/>
            </w:rPr>
            <w:t xml:space="preserve"> emission drivers, index decompo</w:t>
          </w:r>
          <w:r w:rsidR="00762BEC">
            <w:rPr>
              <w:rFonts w:ascii="Times New Roman" w:hAnsi="Times New Roman" w:cs="Times New Roman"/>
            </w:rPr>
            <w:t>sition analysis, Divisia index</w:t>
          </w:r>
        </w:p>
        <w:p w14:paraId="3E577688" w14:textId="77777777" w:rsidR="00560E16" w:rsidRDefault="00560E16" w:rsidP="00A773DF">
          <w:pPr>
            <w:spacing w:line="276" w:lineRule="auto"/>
            <w:jc w:val="left"/>
            <w:rPr>
              <w:rFonts w:ascii="Times New Roman" w:hAnsi="Times New Roman" w:cs="Times New Roman"/>
            </w:rPr>
          </w:pPr>
        </w:p>
        <w:p w14:paraId="26494D06" w14:textId="77777777" w:rsidR="00560E16" w:rsidRDefault="00560E16" w:rsidP="00A773DF">
          <w:pPr>
            <w:spacing w:line="276" w:lineRule="auto"/>
            <w:jc w:val="left"/>
            <w:rPr>
              <w:rFonts w:ascii="Times New Roman" w:hAnsi="Times New Roman" w:cs="Times New Roman"/>
            </w:rPr>
          </w:pPr>
        </w:p>
        <w:p w14:paraId="5F57F91C" w14:textId="77777777" w:rsidR="00560E16" w:rsidRDefault="00560E16" w:rsidP="00A773DF">
          <w:pPr>
            <w:spacing w:line="276" w:lineRule="auto"/>
            <w:jc w:val="left"/>
            <w:rPr>
              <w:rFonts w:ascii="Times New Roman" w:hAnsi="Times New Roman" w:cs="Times New Roman"/>
            </w:rPr>
          </w:pPr>
        </w:p>
        <w:p w14:paraId="09A7864A" w14:textId="77777777" w:rsidR="00560E16" w:rsidRDefault="00560E16" w:rsidP="00A773DF">
          <w:pPr>
            <w:spacing w:line="276" w:lineRule="auto"/>
            <w:jc w:val="left"/>
            <w:rPr>
              <w:rFonts w:ascii="Times New Roman" w:hAnsi="Times New Roman" w:cs="Times New Roman"/>
            </w:rPr>
          </w:pPr>
        </w:p>
        <w:p w14:paraId="63F2CAAB" w14:textId="4BE56713" w:rsidR="00762BEC" w:rsidRDefault="00707624" w:rsidP="00A773DF">
          <w:pPr>
            <w:spacing w:line="276" w:lineRule="auto"/>
            <w:jc w:val="left"/>
          </w:pPr>
        </w:p>
      </w:sdtContent>
    </w:sdt>
    <w:p w14:paraId="1840E29E" w14:textId="56ADC887" w:rsidR="00C66643" w:rsidRPr="00A773DF" w:rsidRDefault="00BC1D29" w:rsidP="00A773DF">
      <w:pPr>
        <w:spacing w:line="276" w:lineRule="auto"/>
        <w:jc w:val="left"/>
      </w:pPr>
      <w:r w:rsidRPr="00E236DF">
        <w:rPr>
          <w:rFonts w:ascii="Times New Roman" w:hAnsi="Times New Roman" w:cs="Times New Roman"/>
          <w:b/>
          <w:lang w:eastAsia="zh-CN"/>
        </w:rPr>
        <w:lastRenderedPageBreak/>
        <w:t>INTRODUCTION</w:t>
      </w:r>
    </w:p>
    <w:p w14:paraId="57591698" w14:textId="164573A1" w:rsidR="007279AE" w:rsidRPr="009E10D8" w:rsidRDefault="00C66643" w:rsidP="009E10D8">
      <w:pPr>
        <w:rPr>
          <w:rFonts w:ascii="Times New Roman" w:hAnsi="Times New Roman" w:cs="Times New Roman"/>
          <w:lang w:eastAsia="zh-CN"/>
        </w:rPr>
      </w:pPr>
      <w:r w:rsidRPr="009E10D8">
        <w:rPr>
          <w:rFonts w:ascii="Times New Roman" w:hAnsi="Times New Roman" w:cs="Times New Roman"/>
          <w:lang w:eastAsia="zh-CN"/>
        </w:rPr>
        <w:t xml:space="preserve">China is among the most rapidly urbanizing countries in the world. The economic growth-driven urbanization process in China, and its relationship with the continuous industrialization, has led to </w:t>
      </w:r>
      <w:r w:rsidR="0094094F" w:rsidRPr="009E10D8">
        <w:rPr>
          <w:rFonts w:ascii="Times New Roman" w:hAnsi="Times New Roman" w:cs="Times New Roman"/>
          <w:lang w:eastAsia="zh-CN"/>
        </w:rPr>
        <w:t xml:space="preserve">numerous problems such as urban sprawl, </w:t>
      </w:r>
      <w:r w:rsidRPr="009E10D8">
        <w:rPr>
          <w:rFonts w:ascii="Times New Roman" w:hAnsi="Times New Roman" w:cs="Times New Roman"/>
          <w:lang w:eastAsia="zh-CN"/>
        </w:rPr>
        <w:t xml:space="preserve">severe environmental degradation and pollution. </w:t>
      </w:r>
      <w:r w:rsidR="0090756C" w:rsidRPr="009E10D8">
        <w:rPr>
          <w:rFonts w:ascii="Times New Roman" w:hAnsi="Times New Roman" w:cs="Times New Roman"/>
          <w:lang w:eastAsia="zh-CN"/>
        </w:rPr>
        <w:t>Specifically,</w:t>
      </w:r>
      <w:r w:rsidRPr="009E10D8">
        <w:rPr>
          <w:rFonts w:ascii="Times New Roman" w:hAnsi="Times New Roman" w:cs="Times New Roman"/>
          <w:lang w:eastAsia="zh-CN"/>
        </w:rPr>
        <w:t xml:space="preserve"> urban air pollution is of major environmental concern (Wang, 2009</w:t>
      </w:r>
      <w:r w:rsidR="007279AE" w:rsidRPr="009E10D8">
        <w:rPr>
          <w:rFonts w:ascii="Times New Roman" w:hAnsi="Times New Roman" w:cs="Times New Roman"/>
          <w:lang w:eastAsia="zh-CN"/>
        </w:rPr>
        <w:t xml:space="preserve">). </w:t>
      </w:r>
    </w:p>
    <w:p w14:paraId="6D5662E6" w14:textId="1A4FFADA" w:rsidR="00C66643" w:rsidRPr="009E10D8" w:rsidRDefault="00D85BA0" w:rsidP="009E10D8">
      <w:pPr>
        <w:rPr>
          <w:rFonts w:ascii="Times New Roman" w:hAnsi="Times New Roman" w:cs="Times New Roman"/>
          <w:lang w:eastAsia="zh-CN"/>
        </w:rPr>
      </w:pPr>
      <w:r w:rsidRPr="009E10D8">
        <w:rPr>
          <w:rFonts w:ascii="Times New Roman" w:hAnsi="Times New Roman" w:cs="Times New Roman"/>
          <w:lang w:eastAsia="zh-CN"/>
        </w:rPr>
        <w:t>T</w:t>
      </w:r>
      <w:r w:rsidR="00C66643" w:rsidRPr="009E10D8">
        <w:rPr>
          <w:rFonts w:ascii="Times New Roman" w:hAnsi="Times New Roman" w:cs="Times New Roman"/>
          <w:lang w:eastAsia="zh-CN"/>
        </w:rPr>
        <w:t xml:space="preserve">he </w:t>
      </w:r>
      <w:r w:rsidR="003413DE" w:rsidRPr="009E10D8">
        <w:rPr>
          <w:rFonts w:ascii="Times New Roman" w:hAnsi="Times New Roman" w:cs="Times New Roman"/>
          <w:lang w:eastAsia="zh-CN"/>
        </w:rPr>
        <w:t>rampant</w:t>
      </w:r>
      <w:r w:rsidR="00C66643" w:rsidRPr="009E10D8">
        <w:rPr>
          <w:rFonts w:ascii="Times New Roman" w:hAnsi="Times New Roman" w:cs="Times New Roman"/>
          <w:lang w:eastAsia="zh-CN"/>
        </w:rPr>
        <w:t xml:space="preserve"> smog that appeared more frequently in past years has </w:t>
      </w:r>
      <w:r w:rsidR="00A445E9" w:rsidRPr="009E10D8">
        <w:rPr>
          <w:rFonts w:ascii="Times New Roman" w:hAnsi="Times New Roman" w:cs="Times New Roman"/>
          <w:lang w:eastAsia="zh-CN"/>
        </w:rPr>
        <w:t xml:space="preserve">revealed </w:t>
      </w:r>
      <w:r w:rsidR="00C66643" w:rsidRPr="009E10D8">
        <w:rPr>
          <w:rFonts w:ascii="Times New Roman" w:hAnsi="Times New Roman" w:cs="Times New Roman"/>
          <w:lang w:eastAsia="zh-CN"/>
        </w:rPr>
        <w:t xml:space="preserve">problems associated with China’s urbanization. </w:t>
      </w:r>
      <w:r w:rsidR="003413DE" w:rsidRPr="009E10D8">
        <w:rPr>
          <w:rFonts w:ascii="Times New Roman" w:hAnsi="Times New Roman" w:cs="Times New Roman"/>
          <w:lang w:eastAsia="zh-CN"/>
        </w:rPr>
        <w:t xml:space="preserve">In </w:t>
      </w:r>
      <w:r w:rsidR="00D0580D" w:rsidRPr="009E10D8">
        <w:rPr>
          <w:rFonts w:ascii="Times New Roman" w:hAnsi="Times New Roman" w:cs="Times New Roman"/>
          <w:lang w:eastAsia="zh-CN"/>
        </w:rPr>
        <w:t xml:space="preserve">the winter of </w:t>
      </w:r>
      <w:r w:rsidR="003413DE" w:rsidRPr="009E10D8">
        <w:rPr>
          <w:rFonts w:ascii="Times New Roman" w:hAnsi="Times New Roman" w:cs="Times New Roman"/>
          <w:lang w:eastAsia="zh-CN"/>
        </w:rPr>
        <w:t xml:space="preserve">2013, the heavy smog </w:t>
      </w:r>
      <w:r w:rsidR="00AC5059" w:rsidRPr="009E10D8">
        <w:rPr>
          <w:rFonts w:ascii="Times New Roman" w:hAnsi="Times New Roman" w:cs="Times New Roman"/>
          <w:lang w:eastAsia="zh-CN"/>
        </w:rPr>
        <w:t>covered</w:t>
      </w:r>
      <w:r w:rsidR="003413DE" w:rsidRPr="009E10D8">
        <w:rPr>
          <w:rFonts w:ascii="Times New Roman" w:hAnsi="Times New Roman" w:cs="Times New Roman"/>
          <w:lang w:eastAsia="zh-CN"/>
        </w:rPr>
        <w:t xml:space="preserve"> 70 major cities in </w:t>
      </w:r>
      <w:r w:rsidR="00EE1DD2" w:rsidRPr="009E10D8">
        <w:rPr>
          <w:rFonts w:ascii="Times New Roman" w:hAnsi="Times New Roman" w:cs="Times New Roman"/>
          <w:lang w:eastAsia="zh-CN"/>
        </w:rPr>
        <w:t>the north of</w:t>
      </w:r>
      <w:r w:rsidR="003413DE" w:rsidRPr="009E10D8">
        <w:rPr>
          <w:rFonts w:ascii="Times New Roman" w:hAnsi="Times New Roman" w:cs="Times New Roman"/>
          <w:lang w:eastAsia="zh-CN"/>
        </w:rPr>
        <w:t xml:space="preserve"> China, veiling 15% of the national territory </w:t>
      </w:r>
      <w:r w:rsidR="003B4606" w:rsidRPr="009E10D8">
        <w:rPr>
          <w:rFonts w:ascii="Times New Roman" w:hAnsi="Times New Roman" w:cs="Times New Roman"/>
          <w:lang w:eastAsia="zh-CN"/>
        </w:rPr>
        <w:t>in total</w:t>
      </w:r>
      <w:r w:rsidR="00BB6913" w:rsidRPr="009E10D8">
        <w:rPr>
          <w:rFonts w:ascii="Times New Roman" w:hAnsi="Times New Roman" w:cs="Times New Roman"/>
          <w:lang w:eastAsia="zh-CN"/>
        </w:rPr>
        <w:t xml:space="preserve"> </w:t>
      </w:r>
      <w:r w:rsidR="003413DE" w:rsidRPr="009E10D8">
        <w:rPr>
          <w:rFonts w:ascii="Times New Roman" w:hAnsi="Times New Roman" w:cs="Times New Roman"/>
          <w:lang w:eastAsia="zh-CN"/>
        </w:rPr>
        <w:t xml:space="preserve">(Xinhua News, 2013). The Chinese government has striven to resolve the issue, but effects, to date are currently not as positive as had been hoped. </w:t>
      </w:r>
      <w:r w:rsidR="00C66643" w:rsidRPr="009E10D8">
        <w:rPr>
          <w:rFonts w:ascii="Times New Roman" w:hAnsi="Times New Roman" w:cs="Times New Roman"/>
          <w:lang w:eastAsia="zh-CN"/>
        </w:rPr>
        <w:t xml:space="preserve">The </w:t>
      </w:r>
      <w:r w:rsidR="00424A4C" w:rsidRPr="009E10D8">
        <w:rPr>
          <w:rFonts w:ascii="Times New Roman" w:hAnsi="Times New Roman" w:cs="Times New Roman"/>
          <w:lang w:eastAsia="zh-CN"/>
        </w:rPr>
        <w:t>adverse weather conditions have to some extent</w:t>
      </w:r>
      <w:r w:rsidR="00C66643" w:rsidRPr="009E10D8">
        <w:rPr>
          <w:rFonts w:ascii="Times New Roman" w:hAnsi="Times New Roman" w:cs="Times New Roman"/>
          <w:lang w:eastAsia="zh-CN"/>
        </w:rPr>
        <w:t xml:space="preserve"> contributed to forming the smoggy days, but fundamentally, the phenomenon is </w:t>
      </w:r>
      <w:r w:rsidR="00424A4C" w:rsidRPr="009E10D8">
        <w:rPr>
          <w:rFonts w:ascii="Times New Roman" w:hAnsi="Times New Roman" w:cs="Times New Roman"/>
          <w:lang w:eastAsia="zh-CN"/>
        </w:rPr>
        <w:t>primarily</w:t>
      </w:r>
      <w:r w:rsidR="00C66643" w:rsidRPr="009E10D8">
        <w:rPr>
          <w:rFonts w:ascii="Times New Roman" w:hAnsi="Times New Roman" w:cs="Times New Roman"/>
          <w:lang w:eastAsia="zh-CN"/>
        </w:rPr>
        <w:t xml:space="preserve"> due to the pollution </w:t>
      </w:r>
      <w:r w:rsidR="0015331B" w:rsidRPr="009E10D8">
        <w:rPr>
          <w:rFonts w:ascii="Times New Roman" w:hAnsi="Times New Roman" w:cs="Times New Roman"/>
          <w:lang w:eastAsia="zh-CN"/>
        </w:rPr>
        <w:t>as a consequence of</w:t>
      </w:r>
      <w:r w:rsidR="00C66643" w:rsidRPr="009E10D8">
        <w:rPr>
          <w:rFonts w:ascii="Times New Roman" w:hAnsi="Times New Roman" w:cs="Times New Roman"/>
          <w:lang w:eastAsia="zh-CN"/>
        </w:rPr>
        <w:t xml:space="preserve"> China’s industrialization and urbanization.</w:t>
      </w:r>
      <w:r w:rsidR="0054722E" w:rsidRPr="009E10D8">
        <w:rPr>
          <w:rFonts w:ascii="Times New Roman" w:hAnsi="Times New Roman" w:cs="Times New Roman"/>
          <w:lang w:eastAsia="zh-CN"/>
        </w:rPr>
        <w:t xml:space="preserve"> O</w:t>
      </w:r>
      <w:r w:rsidR="00C66643" w:rsidRPr="009E10D8">
        <w:rPr>
          <w:rFonts w:ascii="Times New Roman" w:hAnsi="Times New Roman" w:cs="Times New Roman"/>
          <w:lang w:eastAsia="zh-CN"/>
        </w:rPr>
        <w:t>ver exploitation of resources, considerable reliance on industrial sectors</w:t>
      </w:r>
      <w:r w:rsidR="0087556B" w:rsidRPr="009E10D8">
        <w:rPr>
          <w:rFonts w:ascii="Times New Roman" w:hAnsi="Times New Roman" w:cs="Times New Roman"/>
          <w:lang w:eastAsia="zh-CN"/>
        </w:rPr>
        <w:t xml:space="preserve"> (Appendix</w:t>
      </w:r>
      <w:r w:rsidR="0079203D" w:rsidRPr="009E10D8">
        <w:rPr>
          <w:rFonts w:ascii="Times New Roman" w:hAnsi="Times New Roman" w:cs="Times New Roman"/>
          <w:lang w:eastAsia="zh-CN"/>
        </w:rPr>
        <w:t xml:space="preserve"> Figure A1</w:t>
      </w:r>
      <w:r w:rsidR="00C3304E" w:rsidRPr="009E10D8">
        <w:rPr>
          <w:rFonts w:ascii="Times New Roman" w:hAnsi="Times New Roman" w:cs="Times New Roman"/>
          <w:lang w:eastAsia="zh-CN"/>
        </w:rPr>
        <w:t>)</w:t>
      </w:r>
      <w:r w:rsidR="00763CEF" w:rsidRPr="009E10D8">
        <w:rPr>
          <w:rFonts w:ascii="Times New Roman" w:hAnsi="Times New Roman" w:cs="Times New Roman"/>
          <w:lang w:eastAsia="zh-CN"/>
        </w:rPr>
        <w:t xml:space="preserve"> </w:t>
      </w:r>
      <w:r w:rsidR="00C3304E" w:rsidRPr="009E10D8">
        <w:rPr>
          <w:rFonts w:ascii="Times New Roman" w:hAnsi="Times New Roman" w:cs="Times New Roman"/>
          <w:lang w:eastAsia="zh-CN"/>
        </w:rPr>
        <w:t>and</w:t>
      </w:r>
      <w:r w:rsidR="00763CEF" w:rsidRPr="009E10D8">
        <w:rPr>
          <w:rFonts w:ascii="Times New Roman" w:hAnsi="Times New Roman" w:cs="Times New Roman"/>
          <w:lang w:eastAsia="zh-CN"/>
        </w:rPr>
        <w:t xml:space="preserve"> coal</w:t>
      </w:r>
      <w:r w:rsidR="00C3304E" w:rsidRPr="009E10D8">
        <w:rPr>
          <w:rFonts w:ascii="Times New Roman" w:hAnsi="Times New Roman" w:cs="Times New Roman"/>
          <w:lang w:eastAsia="zh-CN"/>
        </w:rPr>
        <w:t xml:space="preserve"> (</w:t>
      </w:r>
      <w:r w:rsidR="0054722E" w:rsidRPr="009E10D8">
        <w:rPr>
          <w:rFonts w:ascii="Times New Roman" w:hAnsi="Times New Roman" w:cs="Times New Roman"/>
          <w:lang w:eastAsia="zh-CN"/>
        </w:rPr>
        <w:t>Appendi</w:t>
      </w:r>
      <w:r w:rsidR="0087556B" w:rsidRPr="009E10D8">
        <w:rPr>
          <w:rFonts w:ascii="Times New Roman" w:hAnsi="Times New Roman" w:cs="Times New Roman"/>
          <w:lang w:eastAsia="zh-CN"/>
        </w:rPr>
        <w:t>x</w:t>
      </w:r>
      <w:r w:rsidR="0079203D" w:rsidRPr="009E10D8">
        <w:rPr>
          <w:rFonts w:ascii="Times New Roman" w:hAnsi="Times New Roman" w:cs="Times New Roman"/>
          <w:lang w:eastAsia="zh-CN"/>
        </w:rPr>
        <w:t xml:space="preserve"> Figure A2</w:t>
      </w:r>
      <w:r w:rsidR="00C3304E" w:rsidRPr="009E10D8">
        <w:rPr>
          <w:rFonts w:ascii="Times New Roman" w:hAnsi="Times New Roman" w:cs="Times New Roman"/>
          <w:lang w:eastAsia="zh-CN"/>
        </w:rPr>
        <w:t>)</w:t>
      </w:r>
      <w:r w:rsidR="00C66643" w:rsidRPr="009E10D8">
        <w:rPr>
          <w:rFonts w:ascii="Times New Roman" w:hAnsi="Times New Roman" w:cs="Times New Roman"/>
          <w:lang w:eastAsia="zh-CN"/>
        </w:rPr>
        <w:t xml:space="preserve">, the blind pursuit of high GDP growth </w:t>
      </w:r>
      <w:r w:rsidR="00837B04" w:rsidRPr="009E10D8">
        <w:rPr>
          <w:rFonts w:ascii="Times New Roman" w:hAnsi="Times New Roman" w:cs="Times New Roman"/>
          <w:lang w:eastAsia="zh-CN"/>
        </w:rPr>
        <w:t>and mass population migration that</w:t>
      </w:r>
      <w:r w:rsidR="00C66643" w:rsidRPr="009E10D8">
        <w:rPr>
          <w:rFonts w:ascii="Times New Roman" w:hAnsi="Times New Roman" w:cs="Times New Roman"/>
          <w:lang w:eastAsia="zh-CN"/>
        </w:rPr>
        <w:t xml:space="preserve"> further increase</w:t>
      </w:r>
      <w:r w:rsidR="00837B04" w:rsidRPr="009E10D8">
        <w:rPr>
          <w:rFonts w:ascii="Times New Roman" w:hAnsi="Times New Roman" w:cs="Times New Roman"/>
          <w:lang w:eastAsia="zh-CN"/>
        </w:rPr>
        <w:t>s</w:t>
      </w:r>
      <w:r w:rsidR="00C66643" w:rsidRPr="009E10D8">
        <w:rPr>
          <w:rFonts w:ascii="Times New Roman" w:hAnsi="Times New Roman" w:cs="Times New Roman"/>
          <w:lang w:eastAsia="zh-CN"/>
        </w:rPr>
        <w:t xml:space="preserve"> the density of urban areas have resulted in unsustainable urbanization in China.</w:t>
      </w:r>
    </w:p>
    <w:p w14:paraId="4E7D987C" w14:textId="49D23B01" w:rsidR="00C66643" w:rsidRPr="009E10D8" w:rsidRDefault="00C66643" w:rsidP="009E10D8">
      <w:pPr>
        <w:rPr>
          <w:rFonts w:ascii="Times New Roman" w:hAnsi="Times New Roman" w:cs="Times New Roman"/>
        </w:rPr>
      </w:pPr>
      <w:r w:rsidRPr="009E10D8">
        <w:rPr>
          <w:rFonts w:ascii="Times New Roman" w:hAnsi="Times New Roman" w:cs="Times New Roman"/>
        </w:rPr>
        <w:t>Partly encouraged by the worldwide drive for clean air, by the end of 2014, Beijing’s leaders had done all that was currently possible to ensure the capital’s skies were clean for the Asia-Pacific Economic Co-operation (APEC) summit and to ensure the world that the problem was rec</w:t>
      </w:r>
      <w:r w:rsidR="00633C11" w:rsidRPr="009E10D8">
        <w:rPr>
          <w:rFonts w:ascii="Times New Roman" w:hAnsi="Times New Roman" w:cs="Times New Roman"/>
        </w:rPr>
        <w:t xml:space="preserve">eiving intensive consideration. During </w:t>
      </w:r>
      <w:r w:rsidR="00B636F2" w:rsidRPr="009E10D8">
        <w:rPr>
          <w:rFonts w:ascii="Times New Roman" w:hAnsi="Times New Roman" w:cs="Times New Roman"/>
        </w:rPr>
        <w:t>APEC</w:t>
      </w:r>
      <w:r w:rsidR="00633C11" w:rsidRPr="009E10D8">
        <w:rPr>
          <w:rFonts w:ascii="Times New Roman" w:hAnsi="Times New Roman" w:cs="Times New Roman"/>
        </w:rPr>
        <w:t xml:space="preserve">, </w:t>
      </w:r>
      <w:r w:rsidR="0039273F" w:rsidRPr="009E10D8">
        <w:rPr>
          <w:rFonts w:ascii="Times New Roman" w:hAnsi="Times New Roman" w:cs="Times New Roman"/>
        </w:rPr>
        <w:t xml:space="preserve">thousands of </w:t>
      </w:r>
      <w:r w:rsidR="00633C11" w:rsidRPr="009E10D8">
        <w:rPr>
          <w:rFonts w:ascii="Times New Roman" w:hAnsi="Times New Roman" w:cs="Times New Roman"/>
        </w:rPr>
        <w:t xml:space="preserve">factories </w:t>
      </w:r>
      <w:r w:rsidR="0039273F" w:rsidRPr="009E10D8">
        <w:rPr>
          <w:rFonts w:ascii="Times New Roman" w:hAnsi="Times New Roman" w:cs="Times New Roman"/>
        </w:rPr>
        <w:t xml:space="preserve">surrounding Beijing </w:t>
      </w:r>
      <w:r w:rsidR="00633C11" w:rsidRPr="009E10D8">
        <w:rPr>
          <w:rFonts w:ascii="Times New Roman" w:hAnsi="Times New Roman" w:cs="Times New Roman"/>
        </w:rPr>
        <w:t xml:space="preserve">were commanded to close, car volume was restricted and millions of people were forced to take a mandatory holiday. </w:t>
      </w:r>
      <w:r w:rsidRPr="009E10D8">
        <w:rPr>
          <w:rFonts w:ascii="Times New Roman" w:hAnsi="Times New Roman" w:cs="Times New Roman"/>
        </w:rPr>
        <w:t xml:space="preserve">The use of the newly coined phrase ‘APEC blue’ for the occasion, firmly underlined China’s clean air intentions. Clearly </w:t>
      </w:r>
      <w:r w:rsidR="00D85BA0" w:rsidRPr="009E10D8">
        <w:rPr>
          <w:rFonts w:ascii="Times New Roman" w:hAnsi="Times New Roman" w:cs="Times New Roman"/>
        </w:rPr>
        <w:t>the smog control</w:t>
      </w:r>
      <w:r w:rsidRPr="009E10D8">
        <w:rPr>
          <w:rFonts w:ascii="Times New Roman" w:hAnsi="Times New Roman" w:cs="Times New Roman"/>
        </w:rPr>
        <w:t xml:space="preserve"> could not be achieved “over night” and the current measures in place were </w:t>
      </w:r>
      <w:r w:rsidR="00044F29" w:rsidRPr="009E10D8">
        <w:rPr>
          <w:rFonts w:ascii="Times New Roman" w:hAnsi="Times New Roman" w:cs="Times New Roman"/>
        </w:rPr>
        <w:t>still embryonic.</w:t>
      </w:r>
      <w:r w:rsidRPr="009E10D8">
        <w:rPr>
          <w:rFonts w:ascii="Times New Roman" w:hAnsi="Times New Roman" w:cs="Times New Roman"/>
        </w:rPr>
        <w:t xml:space="preserve"> </w:t>
      </w:r>
      <w:r w:rsidR="00044F29" w:rsidRPr="009E10D8">
        <w:rPr>
          <w:rFonts w:ascii="Times New Roman" w:hAnsi="Times New Roman" w:cs="Times New Roman"/>
          <w:lang w:eastAsia="zh-CN"/>
        </w:rPr>
        <w:t>I</w:t>
      </w:r>
      <w:r w:rsidRPr="009E10D8">
        <w:rPr>
          <w:rFonts w:ascii="Times New Roman" w:hAnsi="Times New Roman" w:cs="Times New Roman"/>
          <w:lang w:eastAsia="zh-CN"/>
        </w:rPr>
        <w:t xml:space="preserve">t is believed that potential effects of the </w:t>
      </w:r>
      <w:r w:rsidR="00424A4C" w:rsidRPr="009E10D8">
        <w:rPr>
          <w:rFonts w:ascii="Times New Roman" w:hAnsi="Times New Roman" w:cs="Times New Roman"/>
          <w:lang w:eastAsia="zh-CN"/>
        </w:rPr>
        <w:t>massive</w:t>
      </w:r>
      <w:r w:rsidRPr="009E10D8">
        <w:rPr>
          <w:rFonts w:ascii="Times New Roman" w:hAnsi="Times New Roman" w:cs="Times New Roman"/>
          <w:lang w:eastAsia="zh-CN"/>
        </w:rPr>
        <w:t xml:space="preserve"> sca</w:t>
      </w:r>
      <w:r w:rsidR="00F4630A" w:rsidRPr="009E10D8">
        <w:rPr>
          <w:rFonts w:ascii="Times New Roman" w:hAnsi="Times New Roman" w:cs="Times New Roman"/>
          <w:lang w:eastAsia="zh-CN"/>
        </w:rPr>
        <w:t>le of urbanization</w:t>
      </w:r>
      <w:r w:rsidR="00C5187B" w:rsidRPr="009E10D8">
        <w:rPr>
          <w:rFonts w:ascii="Times New Roman" w:hAnsi="Times New Roman" w:cs="Times New Roman"/>
          <w:lang w:eastAsia="zh-CN"/>
        </w:rPr>
        <w:t xml:space="preserve"> in China</w:t>
      </w:r>
      <w:r w:rsidR="00F4630A" w:rsidRPr="009E10D8">
        <w:rPr>
          <w:rFonts w:ascii="Times New Roman" w:hAnsi="Times New Roman" w:cs="Times New Roman"/>
          <w:lang w:eastAsia="zh-CN"/>
        </w:rPr>
        <w:t xml:space="preserve"> will </w:t>
      </w:r>
      <w:r w:rsidR="009368FF" w:rsidRPr="009E10D8">
        <w:rPr>
          <w:rFonts w:ascii="Times New Roman" w:hAnsi="Times New Roman" w:cs="Times New Roman"/>
          <w:lang w:eastAsia="zh-CN"/>
        </w:rPr>
        <w:t>stimulate</w:t>
      </w:r>
      <w:r w:rsidRPr="009E10D8">
        <w:rPr>
          <w:rFonts w:ascii="Times New Roman" w:hAnsi="Times New Roman" w:cs="Times New Roman"/>
          <w:lang w:eastAsia="zh-CN"/>
        </w:rPr>
        <w:t xml:space="preserve"> more </w:t>
      </w:r>
      <w:r w:rsidR="00F4630A" w:rsidRPr="009E10D8">
        <w:rPr>
          <w:rFonts w:ascii="Times New Roman" w:hAnsi="Times New Roman" w:cs="Times New Roman"/>
          <w:lang w:eastAsia="zh-CN"/>
        </w:rPr>
        <w:t xml:space="preserve">daring and </w:t>
      </w:r>
      <w:r w:rsidR="00044F29" w:rsidRPr="009E10D8">
        <w:rPr>
          <w:rFonts w:ascii="Times New Roman" w:hAnsi="Times New Roman" w:cs="Times New Roman"/>
          <w:lang w:eastAsia="zh-CN"/>
        </w:rPr>
        <w:t>radical</w:t>
      </w:r>
      <w:r w:rsidR="00CF4F12" w:rsidRPr="009E10D8">
        <w:rPr>
          <w:rFonts w:ascii="Times New Roman" w:hAnsi="Times New Roman" w:cs="Times New Roman"/>
          <w:lang w:eastAsia="zh-CN"/>
        </w:rPr>
        <w:t xml:space="preserve"> smog abatement strategies</w:t>
      </w:r>
      <w:r w:rsidRPr="009E10D8">
        <w:rPr>
          <w:rFonts w:ascii="Times New Roman" w:hAnsi="Times New Roman" w:cs="Times New Roman"/>
          <w:lang w:eastAsia="zh-CN"/>
        </w:rPr>
        <w:t xml:space="preserve"> and emission target</w:t>
      </w:r>
      <w:r w:rsidR="00CF4F12" w:rsidRPr="009E10D8">
        <w:rPr>
          <w:rFonts w:ascii="Times New Roman" w:hAnsi="Times New Roman" w:cs="Times New Roman"/>
          <w:lang w:eastAsia="zh-CN"/>
        </w:rPr>
        <w:t>s</w:t>
      </w:r>
      <w:r w:rsidRPr="009E10D8">
        <w:rPr>
          <w:rFonts w:ascii="Times New Roman" w:hAnsi="Times New Roman" w:cs="Times New Roman"/>
          <w:lang w:eastAsia="zh-CN"/>
        </w:rPr>
        <w:t xml:space="preserve"> in the future.</w:t>
      </w:r>
    </w:p>
    <w:p w14:paraId="7DD1B7EF" w14:textId="376A36E7" w:rsidR="00F058FA" w:rsidRDefault="003312BD" w:rsidP="009E10D8">
      <w:pPr>
        <w:rPr>
          <w:rFonts w:ascii="Times New Roman" w:hAnsi="Times New Roman" w:cs="Times New Roman"/>
          <w:lang w:eastAsia="zh-CN"/>
        </w:rPr>
      </w:pPr>
      <w:r>
        <w:rPr>
          <w:rFonts w:ascii="Times New Roman" w:hAnsi="Times New Roman" w:cs="Times New Roman" w:hint="eastAsia"/>
          <w:bCs/>
          <w:lang w:eastAsia="zh-CN"/>
        </w:rPr>
        <w:t>This study quantified the</w:t>
      </w:r>
      <w:r w:rsidR="0092560B">
        <w:rPr>
          <w:rFonts w:ascii="Times New Roman" w:hAnsi="Times New Roman" w:cs="Times New Roman"/>
          <w:bCs/>
          <w:lang w:eastAsia="zh-CN"/>
        </w:rPr>
        <w:t xml:space="preserve"> socioeconomic drivers of </w:t>
      </w:r>
      <w:r w:rsidR="001650DD">
        <w:rPr>
          <w:rFonts w:ascii="Times New Roman" w:hAnsi="Times New Roman" w:cs="Times New Roman"/>
          <w:bCs/>
          <w:lang w:eastAsia="zh-CN"/>
        </w:rPr>
        <w:t>PM</w:t>
      </w:r>
      <w:r w:rsidR="001650DD" w:rsidRPr="001650DD">
        <w:rPr>
          <w:rFonts w:ascii="Times New Roman" w:hAnsi="Times New Roman" w:cs="Times New Roman"/>
          <w:bCs/>
          <w:vertAlign w:val="subscript"/>
          <w:lang w:eastAsia="zh-CN"/>
        </w:rPr>
        <w:t xml:space="preserve">2.5 </w:t>
      </w:r>
      <w:r w:rsidR="001650DD">
        <w:rPr>
          <w:rFonts w:ascii="Times New Roman" w:hAnsi="Times New Roman" w:cs="Times New Roman"/>
          <w:bCs/>
          <w:lang w:eastAsia="zh-CN"/>
        </w:rPr>
        <w:t>emissions</w:t>
      </w:r>
      <w:r w:rsidR="00C66643" w:rsidRPr="00EE4A94">
        <w:rPr>
          <w:rFonts w:ascii="Times New Roman" w:hAnsi="Times New Roman" w:cs="Times New Roman"/>
          <w:bCs/>
          <w:lang w:eastAsia="zh-CN"/>
        </w:rPr>
        <w:t xml:space="preserve">. </w:t>
      </w:r>
      <w:r w:rsidR="001650DD">
        <w:rPr>
          <w:rFonts w:ascii="Times New Roman" w:hAnsi="Times New Roman" w:cs="Times New Roman"/>
          <w:bCs/>
          <w:lang w:eastAsia="zh-CN"/>
        </w:rPr>
        <w:t>PM</w:t>
      </w:r>
      <w:r w:rsidR="001650DD" w:rsidRPr="001650DD">
        <w:rPr>
          <w:rFonts w:ascii="Times New Roman" w:hAnsi="Times New Roman" w:cs="Times New Roman"/>
          <w:bCs/>
          <w:vertAlign w:val="subscript"/>
          <w:lang w:eastAsia="zh-CN"/>
        </w:rPr>
        <w:t xml:space="preserve">2.5 </w:t>
      </w:r>
      <w:r w:rsidR="001650DD">
        <w:rPr>
          <w:rFonts w:ascii="Times New Roman" w:hAnsi="Times New Roman" w:cs="Times New Roman"/>
          <w:bCs/>
          <w:lang w:eastAsia="zh-CN"/>
        </w:rPr>
        <w:t>(</w:t>
      </w:r>
      <w:r w:rsidR="00C66643" w:rsidRPr="00EE4A94">
        <w:rPr>
          <w:rFonts w:ascii="Times New Roman" w:hAnsi="Times New Roman" w:cs="Times New Roman"/>
          <w:bCs/>
          <w:lang w:eastAsia="zh-CN"/>
        </w:rPr>
        <w:t xml:space="preserve">particulate matter smaller than </w:t>
      </w:r>
      <w:r w:rsidR="001650DD" w:rsidRPr="001650DD">
        <w:rPr>
          <w:rFonts w:ascii="Times New Roman" w:hAnsi="Times New Roman" w:cs="Times New Roman"/>
          <w:bCs/>
          <w:lang w:eastAsia="zh-CN"/>
        </w:rPr>
        <w:t>2.5</w:t>
      </w:r>
      <w:r w:rsidR="001650DD" w:rsidRPr="001650DD">
        <w:rPr>
          <w:rFonts w:ascii="Times New Roman" w:hAnsi="Times New Roman" w:cs="Times New Roman"/>
          <w:bCs/>
          <w:vertAlign w:val="subscript"/>
          <w:lang w:eastAsia="zh-CN"/>
        </w:rPr>
        <w:t xml:space="preserve"> </w:t>
      </w:r>
      <w:r w:rsidR="001650DD" w:rsidRPr="00EE4A94">
        <w:rPr>
          <w:rFonts w:ascii="Times New Roman" w:hAnsi="Times New Roman" w:cs="Times New Roman"/>
          <w:bCs/>
          <w:lang w:eastAsia="zh-CN"/>
        </w:rPr>
        <w:t>micrometers</w:t>
      </w:r>
      <w:r w:rsidR="00C66643" w:rsidRPr="00EE4A94">
        <w:rPr>
          <w:rFonts w:ascii="Times New Roman" w:hAnsi="Times New Roman" w:cs="Times New Roman"/>
          <w:bCs/>
          <w:lang w:eastAsia="zh-CN"/>
        </w:rPr>
        <w:t xml:space="preserve">) is the major component of smog. It is well noted that urbanization has considerable impact on national </w:t>
      </w:r>
      <w:r w:rsidR="001650DD">
        <w:rPr>
          <w:rFonts w:ascii="Times New Roman" w:hAnsi="Times New Roman" w:cs="Times New Roman"/>
          <w:bCs/>
          <w:lang w:eastAsia="zh-CN"/>
        </w:rPr>
        <w:t>PM</w:t>
      </w:r>
      <w:r w:rsidR="001650DD" w:rsidRPr="001650DD">
        <w:rPr>
          <w:rFonts w:ascii="Times New Roman" w:hAnsi="Times New Roman" w:cs="Times New Roman"/>
          <w:bCs/>
          <w:vertAlign w:val="subscript"/>
          <w:lang w:eastAsia="zh-CN"/>
        </w:rPr>
        <w:t xml:space="preserve">2.5 </w:t>
      </w:r>
      <w:r w:rsidR="001650DD">
        <w:rPr>
          <w:rFonts w:ascii="Times New Roman" w:hAnsi="Times New Roman" w:cs="Times New Roman"/>
          <w:bCs/>
          <w:lang w:eastAsia="zh-CN"/>
        </w:rPr>
        <w:t>concentrations</w:t>
      </w:r>
      <w:r w:rsidR="00C66643" w:rsidRPr="00EE4A94">
        <w:rPr>
          <w:rFonts w:ascii="Times New Roman" w:hAnsi="Times New Roman" w:cs="Times New Roman"/>
          <w:bCs/>
          <w:lang w:eastAsia="zh-CN"/>
        </w:rPr>
        <w:t xml:space="preserve"> (</w:t>
      </w:r>
      <w:r w:rsidR="00C66643" w:rsidRPr="00114460">
        <w:rPr>
          <w:rFonts w:ascii="Times New Roman" w:hAnsi="Times New Roman" w:cs="Times New Roman"/>
          <w:bCs/>
          <w:lang w:eastAsia="zh-CN"/>
        </w:rPr>
        <w:t>Han et al., 2014</w:t>
      </w:r>
      <w:r w:rsidR="00C66643" w:rsidRPr="00EE4A94">
        <w:rPr>
          <w:rFonts w:ascii="Times New Roman" w:hAnsi="Times New Roman" w:cs="Times New Roman"/>
          <w:bCs/>
          <w:lang w:eastAsia="zh-CN"/>
        </w:rPr>
        <w:t>)</w:t>
      </w:r>
      <w:r w:rsidR="00E81658">
        <w:rPr>
          <w:rFonts w:ascii="Times New Roman" w:hAnsi="Times New Roman" w:cs="Times New Roman"/>
          <w:bCs/>
          <w:lang w:eastAsia="zh-CN"/>
        </w:rPr>
        <w:t>,</w:t>
      </w:r>
      <w:r w:rsidR="00C66643" w:rsidRPr="00EE4A94">
        <w:rPr>
          <w:rFonts w:ascii="Times New Roman" w:hAnsi="Times New Roman" w:cs="Times New Roman"/>
          <w:bCs/>
          <w:lang w:eastAsia="zh-CN"/>
        </w:rPr>
        <w:t xml:space="preserve"> </w:t>
      </w:r>
      <w:r w:rsidR="00C66643" w:rsidRPr="00EE4A94">
        <w:rPr>
          <w:rFonts w:ascii="Times New Roman" w:hAnsi="Times New Roman" w:cs="Times New Roman"/>
          <w:lang w:eastAsia="zh-CN"/>
        </w:rPr>
        <w:t xml:space="preserve">hence production-related </w:t>
      </w:r>
      <w:r w:rsidR="001650DD">
        <w:rPr>
          <w:rFonts w:ascii="Times New Roman" w:hAnsi="Times New Roman" w:cs="Times New Roman"/>
          <w:lang w:eastAsia="zh-CN"/>
        </w:rPr>
        <w:t>PM</w:t>
      </w:r>
      <w:r w:rsidR="001650DD" w:rsidRPr="001650DD">
        <w:rPr>
          <w:rFonts w:ascii="Times New Roman" w:hAnsi="Times New Roman" w:cs="Times New Roman"/>
          <w:vertAlign w:val="subscript"/>
          <w:lang w:eastAsia="zh-CN"/>
        </w:rPr>
        <w:t xml:space="preserve">2.5 </w:t>
      </w:r>
      <w:r w:rsidR="001650DD">
        <w:rPr>
          <w:rFonts w:ascii="Times New Roman" w:hAnsi="Times New Roman" w:cs="Times New Roman"/>
          <w:lang w:eastAsia="zh-CN"/>
        </w:rPr>
        <w:t>emissions</w:t>
      </w:r>
      <w:r w:rsidR="00C66643" w:rsidRPr="00EE4A94">
        <w:rPr>
          <w:rFonts w:ascii="Times New Roman" w:hAnsi="Times New Roman" w:cs="Times New Roman"/>
          <w:lang w:eastAsia="zh-CN"/>
        </w:rPr>
        <w:t xml:space="preserve"> are used as the indicator of China’s </w:t>
      </w:r>
      <w:r w:rsidR="00C66643" w:rsidRPr="00EE4A94">
        <w:rPr>
          <w:rFonts w:ascii="Times New Roman" w:hAnsi="Times New Roman" w:cs="Times New Roman"/>
          <w:lang w:eastAsia="zh-CN"/>
        </w:rPr>
        <w:lastRenderedPageBreak/>
        <w:t xml:space="preserve">urban sustainability. </w:t>
      </w:r>
      <w:r w:rsidR="00F058FA">
        <w:rPr>
          <w:rFonts w:ascii="Times New Roman" w:hAnsi="Times New Roman" w:cs="Times New Roman"/>
          <w:lang w:eastAsia="zh-CN"/>
        </w:rPr>
        <w:t>PM</w:t>
      </w:r>
      <w:r w:rsidR="00F058FA" w:rsidRPr="001650DD">
        <w:rPr>
          <w:rFonts w:ascii="Times New Roman" w:hAnsi="Times New Roman" w:cs="Times New Roman"/>
          <w:vertAlign w:val="subscript"/>
          <w:lang w:eastAsia="zh-CN"/>
        </w:rPr>
        <w:t xml:space="preserve">2.5 </w:t>
      </w:r>
      <w:r w:rsidR="00F058FA">
        <w:rPr>
          <w:rFonts w:ascii="Times New Roman" w:hAnsi="Times New Roman" w:cs="Times New Roman"/>
          <w:lang w:eastAsia="zh-CN"/>
        </w:rPr>
        <w:t>is</w:t>
      </w:r>
      <w:r w:rsidR="00F058FA" w:rsidRPr="009E10D8">
        <w:rPr>
          <w:rFonts w:ascii="Times New Roman" w:hAnsi="Times New Roman" w:cs="Times New Roman"/>
          <w:lang w:eastAsia="zh-CN"/>
        </w:rPr>
        <w:t xml:space="preserve"> both a primary and secondary air pollutant. The primary sources of </w:t>
      </w:r>
      <w:r w:rsidR="00F058FA">
        <w:rPr>
          <w:rFonts w:ascii="Times New Roman" w:hAnsi="Times New Roman" w:cs="Times New Roman"/>
          <w:lang w:eastAsia="zh-CN"/>
        </w:rPr>
        <w:t>PM</w:t>
      </w:r>
      <w:r w:rsidR="00F058FA" w:rsidRPr="001650DD">
        <w:rPr>
          <w:rFonts w:ascii="Times New Roman" w:hAnsi="Times New Roman" w:cs="Times New Roman"/>
          <w:vertAlign w:val="subscript"/>
          <w:lang w:eastAsia="zh-CN"/>
        </w:rPr>
        <w:t xml:space="preserve">2.5 </w:t>
      </w:r>
      <w:r w:rsidR="00F058FA">
        <w:rPr>
          <w:rFonts w:ascii="Times New Roman" w:hAnsi="Times New Roman" w:cs="Times New Roman"/>
          <w:lang w:eastAsia="zh-CN"/>
        </w:rPr>
        <w:t>emission</w:t>
      </w:r>
      <w:r w:rsidR="00F058FA" w:rsidRPr="009E10D8">
        <w:rPr>
          <w:rFonts w:ascii="Times New Roman" w:hAnsi="Times New Roman" w:cs="Times New Roman"/>
          <w:lang w:eastAsia="zh-CN"/>
        </w:rPr>
        <w:t xml:space="preserve"> are from industrial process, diesel vehicles, and coal combustion (Guan et al., 2014). According to Zheng et al. (2005), a substantial proportion of ambient </w:t>
      </w:r>
      <w:r w:rsidR="00F058FA">
        <w:rPr>
          <w:rFonts w:ascii="Times New Roman" w:hAnsi="Times New Roman" w:cs="Times New Roman"/>
          <w:lang w:eastAsia="zh-CN"/>
        </w:rPr>
        <w:t>PM</w:t>
      </w:r>
      <w:r w:rsidR="00F058FA" w:rsidRPr="001650DD">
        <w:rPr>
          <w:rFonts w:ascii="Times New Roman" w:hAnsi="Times New Roman" w:cs="Times New Roman"/>
          <w:vertAlign w:val="subscript"/>
          <w:lang w:eastAsia="zh-CN"/>
        </w:rPr>
        <w:t xml:space="preserve">2.5 </w:t>
      </w:r>
      <w:r w:rsidR="00F058FA" w:rsidRPr="009E10D8">
        <w:rPr>
          <w:rFonts w:ascii="Times New Roman" w:hAnsi="Times New Roman" w:cs="Times New Roman"/>
          <w:lang w:eastAsia="zh-CN"/>
        </w:rPr>
        <w:t xml:space="preserve">concentration in China is contributed by primary sources of </w:t>
      </w:r>
      <w:r w:rsidR="00F058FA">
        <w:rPr>
          <w:rFonts w:ascii="Times New Roman" w:hAnsi="Times New Roman" w:cs="Times New Roman"/>
          <w:lang w:eastAsia="zh-CN"/>
        </w:rPr>
        <w:t>PM</w:t>
      </w:r>
      <w:r w:rsidR="00F058FA" w:rsidRPr="001650DD">
        <w:rPr>
          <w:rFonts w:ascii="Times New Roman" w:hAnsi="Times New Roman" w:cs="Times New Roman"/>
          <w:vertAlign w:val="subscript"/>
          <w:lang w:eastAsia="zh-CN"/>
        </w:rPr>
        <w:t xml:space="preserve">2.5 </w:t>
      </w:r>
      <w:r w:rsidR="00F058FA" w:rsidRPr="009E10D8">
        <w:rPr>
          <w:rFonts w:ascii="Times New Roman" w:hAnsi="Times New Roman" w:cs="Times New Roman"/>
          <w:lang w:eastAsia="zh-CN"/>
        </w:rPr>
        <w:t>emissions. The secondary sources are the results of oxidation of other chemicals such as sulfur dioxide (SO</w:t>
      </w:r>
      <w:r w:rsidR="00F058FA" w:rsidRPr="009E10D8">
        <w:rPr>
          <w:rFonts w:ascii="Times New Roman" w:hAnsi="Times New Roman" w:cs="Times New Roman"/>
          <w:vertAlign w:val="subscript"/>
          <w:lang w:eastAsia="zh-CN"/>
        </w:rPr>
        <w:t>2</w:t>
      </w:r>
      <w:r w:rsidR="00F058FA" w:rsidRPr="009E10D8">
        <w:rPr>
          <w:rFonts w:ascii="Times New Roman" w:hAnsi="Times New Roman" w:cs="Times New Roman"/>
          <w:lang w:eastAsia="zh-CN"/>
        </w:rPr>
        <w:t>), nitrogen oxides (NO</w:t>
      </w:r>
      <w:r w:rsidR="00F058FA" w:rsidRPr="009E10D8">
        <w:rPr>
          <w:rFonts w:ascii="Times New Roman" w:hAnsi="Times New Roman" w:cs="Times New Roman"/>
          <w:vertAlign w:val="subscript"/>
          <w:lang w:eastAsia="zh-CN"/>
        </w:rPr>
        <w:t>x</w:t>
      </w:r>
      <w:r w:rsidR="00F058FA" w:rsidRPr="009E10D8">
        <w:rPr>
          <w:rFonts w:ascii="Times New Roman" w:hAnsi="Times New Roman" w:cs="Times New Roman"/>
          <w:lang w:eastAsia="zh-CN"/>
        </w:rPr>
        <w:t>), volatile organic compounds (VOCs), and ammonia (NH</w:t>
      </w:r>
      <w:r w:rsidR="00F058FA" w:rsidRPr="009E10D8">
        <w:rPr>
          <w:rFonts w:ascii="Times New Roman" w:hAnsi="Times New Roman" w:cs="Times New Roman"/>
          <w:vertAlign w:val="subscript"/>
          <w:lang w:eastAsia="zh-CN"/>
        </w:rPr>
        <w:t>3</w:t>
      </w:r>
      <w:r w:rsidR="00F058FA" w:rsidRPr="009E10D8">
        <w:rPr>
          <w:rFonts w:ascii="Times New Roman" w:hAnsi="Times New Roman" w:cs="Times New Roman"/>
          <w:lang w:eastAsia="zh-CN"/>
        </w:rPr>
        <w:t xml:space="preserve">) (Megaritis et al., 2013). It is difficult to directly analyze secondary </w:t>
      </w:r>
      <w:r w:rsidR="00F058FA">
        <w:rPr>
          <w:rFonts w:ascii="Times New Roman" w:hAnsi="Times New Roman" w:cs="Times New Roman"/>
          <w:lang w:eastAsia="zh-CN"/>
        </w:rPr>
        <w:t>PM</w:t>
      </w:r>
      <w:r w:rsidR="00F058FA" w:rsidRPr="001650DD">
        <w:rPr>
          <w:rFonts w:ascii="Times New Roman" w:hAnsi="Times New Roman" w:cs="Times New Roman"/>
          <w:vertAlign w:val="subscript"/>
          <w:lang w:eastAsia="zh-CN"/>
        </w:rPr>
        <w:t xml:space="preserve">2.5 </w:t>
      </w:r>
      <w:r w:rsidR="00F058FA" w:rsidRPr="009E10D8">
        <w:rPr>
          <w:rFonts w:ascii="Times New Roman" w:hAnsi="Times New Roman" w:cs="Times New Roman"/>
          <w:lang w:eastAsia="zh-CN"/>
        </w:rPr>
        <w:t>emissions due to the uncertainties of association with atmospheric chemistry modeling. In this study, therefore, SO</w:t>
      </w:r>
      <w:r w:rsidR="00F058FA" w:rsidRPr="009E10D8">
        <w:rPr>
          <w:rFonts w:ascii="Times New Roman" w:hAnsi="Times New Roman" w:cs="Times New Roman"/>
          <w:vertAlign w:val="subscript"/>
          <w:lang w:eastAsia="zh-CN"/>
        </w:rPr>
        <w:t>2</w:t>
      </w:r>
      <w:r w:rsidR="00F058FA" w:rsidRPr="009E10D8">
        <w:rPr>
          <w:rFonts w:ascii="Times New Roman" w:hAnsi="Times New Roman" w:cs="Times New Roman"/>
          <w:lang w:eastAsia="zh-CN"/>
        </w:rPr>
        <w:t xml:space="preserve"> and NO</w:t>
      </w:r>
      <w:r w:rsidR="00F058FA" w:rsidRPr="009E10D8">
        <w:rPr>
          <w:rFonts w:ascii="Times New Roman" w:hAnsi="Times New Roman" w:cs="Times New Roman"/>
          <w:vertAlign w:val="subscript"/>
          <w:lang w:eastAsia="zh-CN"/>
        </w:rPr>
        <w:t>x</w:t>
      </w:r>
      <w:r w:rsidR="00F058FA" w:rsidRPr="009E10D8">
        <w:rPr>
          <w:rFonts w:ascii="Times New Roman" w:hAnsi="Times New Roman" w:cs="Times New Roman"/>
          <w:lang w:eastAsia="zh-CN"/>
        </w:rPr>
        <w:t xml:space="preserve"> </w:t>
      </w:r>
      <w:r w:rsidR="00F058FA" w:rsidRPr="009E10D8">
        <w:rPr>
          <w:rFonts w:ascii="Times New Roman" w:hAnsi="Times New Roman" w:cs="Times New Roman"/>
          <w:lang w:eastAsia="zh-CN"/>
        </w:rPr>
        <w:t xml:space="preserve">emissions are </w:t>
      </w:r>
      <w:r w:rsidR="00F058FA">
        <w:rPr>
          <w:rFonts w:ascii="Times New Roman" w:hAnsi="Times New Roman" w:cs="Times New Roman" w:hint="eastAsia"/>
          <w:lang w:eastAsia="zh-CN"/>
        </w:rPr>
        <w:t>considered</w:t>
      </w:r>
      <w:r w:rsidR="00F058FA" w:rsidRPr="009E10D8">
        <w:rPr>
          <w:rFonts w:ascii="Times New Roman" w:hAnsi="Times New Roman" w:cs="Times New Roman"/>
          <w:lang w:eastAsia="zh-CN"/>
        </w:rPr>
        <w:t xml:space="preserve"> as precursors</w:t>
      </w:r>
      <w:r w:rsidR="00F058FA">
        <w:rPr>
          <w:rFonts w:ascii="Times New Roman" w:hAnsi="Times New Roman" w:cs="Times New Roman" w:hint="eastAsia"/>
          <w:lang w:eastAsia="zh-CN"/>
        </w:rPr>
        <w:t xml:space="preserve"> of the total PM</w:t>
      </w:r>
      <w:r w:rsidR="00F058FA" w:rsidRPr="001650DD">
        <w:rPr>
          <w:rFonts w:ascii="Times New Roman" w:hAnsi="Times New Roman" w:cs="Times New Roman"/>
          <w:vertAlign w:val="subscript"/>
          <w:lang w:eastAsia="zh-CN"/>
        </w:rPr>
        <w:t xml:space="preserve">2.5 </w:t>
      </w:r>
      <w:r w:rsidR="00F058FA">
        <w:rPr>
          <w:rFonts w:ascii="Times New Roman" w:hAnsi="Times New Roman" w:cs="Times New Roman"/>
          <w:lang w:eastAsia="zh-CN"/>
        </w:rPr>
        <w:t>emissions</w:t>
      </w:r>
      <w:r w:rsidR="00F058FA" w:rsidRPr="009E10D8">
        <w:rPr>
          <w:rFonts w:ascii="Times New Roman" w:hAnsi="Times New Roman" w:cs="Times New Roman"/>
          <w:lang w:eastAsia="zh-CN"/>
        </w:rPr>
        <w:t>. SO</w:t>
      </w:r>
      <w:r w:rsidR="00F058FA" w:rsidRPr="009E10D8">
        <w:rPr>
          <w:rFonts w:ascii="Times New Roman" w:hAnsi="Times New Roman" w:cs="Times New Roman"/>
          <w:vertAlign w:val="subscript"/>
          <w:lang w:eastAsia="zh-CN"/>
        </w:rPr>
        <w:t>2</w:t>
      </w:r>
      <w:r w:rsidR="00F058FA" w:rsidRPr="009E10D8">
        <w:rPr>
          <w:rFonts w:ascii="Times New Roman" w:hAnsi="Times New Roman" w:cs="Times New Roman"/>
          <w:lang w:eastAsia="zh-CN"/>
        </w:rPr>
        <w:t xml:space="preserve"> is predominately emitted from coal combustion due to the high sulfur content, while NO</w:t>
      </w:r>
      <w:r w:rsidR="00F058FA" w:rsidRPr="009E10D8">
        <w:rPr>
          <w:rFonts w:ascii="Times New Roman" w:hAnsi="Times New Roman" w:cs="Times New Roman"/>
          <w:vertAlign w:val="subscript"/>
          <w:lang w:eastAsia="zh-CN"/>
        </w:rPr>
        <w:t>x</w:t>
      </w:r>
      <w:r w:rsidR="00F058FA" w:rsidRPr="009E10D8">
        <w:rPr>
          <w:rFonts w:ascii="Times New Roman" w:hAnsi="Times New Roman" w:cs="Times New Roman"/>
          <w:lang w:eastAsia="zh-CN"/>
        </w:rPr>
        <w:t xml:space="preserve"> is primarily contributed by traffic exhaust. </w:t>
      </w:r>
    </w:p>
    <w:p w14:paraId="66DF271B" w14:textId="051472E3" w:rsidR="00C66643" w:rsidRPr="00EE4A94" w:rsidRDefault="004131D7" w:rsidP="009E10D8">
      <w:pPr>
        <w:rPr>
          <w:rFonts w:ascii="Times New Roman" w:hAnsi="Times New Roman" w:cs="Times New Roman"/>
          <w:lang w:eastAsia="zh-CN"/>
        </w:rPr>
      </w:pPr>
      <w:r>
        <w:rPr>
          <w:rFonts w:ascii="Times New Roman" w:hAnsi="Times New Roman" w:cs="Times New Roman"/>
          <w:lang w:eastAsia="zh-CN"/>
        </w:rPr>
        <w:t xml:space="preserve">This study is built upon the research conducted by Chong et al. (2009). </w:t>
      </w:r>
      <w:r w:rsidR="00C66643" w:rsidRPr="00EE4A94">
        <w:rPr>
          <w:rFonts w:ascii="Times New Roman" w:hAnsi="Times New Roman" w:cs="Times New Roman"/>
          <w:lang w:eastAsia="zh-CN"/>
        </w:rPr>
        <w:t xml:space="preserve">In this study, </w:t>
      </w:r>
      <w:r w:rsidR="00DC5AFD">
        <w:rPr>
          <w:rFonts w:ascii="Times New Roman" w:hAnsi="Times New Roman" w:cs="Times New Roman"/>
          <w:lang w:eastAsia="zh-CN"/>
        </w:rPr>
        <w:t xml:space="preserve">there are five key driving forces of the change of </w:t>
      </w:r>
      <w:r w:rsidR="005F4B70">
        <w:rPr>
          <w:rFonts w:ascii="Times New Roman" w:hAnsi="Times New Roman" w:cs="Times New Roman"/>
          <w:lang w:eastAsia="zh-CN"/>
        </w:rPr>
        <w:t>PM</w:t>
      </w:r>
      <w:r w:rsidR="001650DD" w:rsidRPr="001650DD">
        <w:rPr>
          <w:rFonts w:ascii="Times New Roman" w:hAnsi="Times New Roman" w:cs="Times New Roman"/>
          <w:vertAlign w:val="subscript"/>
          <w:lang w:eastAsia="zh-CN"/>
        </w:rPr>
        <w:t xml:space="preserve">2.5 </w:t>
      </w:r>
      <w:r w:rsidR="00DC5AFD">
        <w:rPr>
          <w:rFonts w:ascii="Times New Roman" w:hAnsi="Times New Roman" w:cs="Times New Roman"/>
          <w:lang w:eastAsia="zh-CN"/>
        </w:rPr>
        <w:t>emissions</w:t>
      </w:r>
      <w:r w:rsidR="00C66643" w:rsidRPr="00EE4A94">
        <w:rPr>
          <w:rFonts w:ascii="Times New Roman" w:hAnsi="Times New Roman" w:cs="Times New Roman"/>
          <w:lang w:eastAsia="zh-CN"/>
        </w:rPr>
        <w:t>: emission efficiency</w:t>
      </w:r>
      <w:r w:rsidR="00B20DBC">
        <w:rPr>
          <w:rFonts w:ascii="Times New Roman" w:hAnsi="Times New Roman" w:cs="Times New Roman"/>
          <w:lang w:eastAsia="zh-CN"/>
        </w:rPr>
        <w:t xml:space="preserve"> (10 kilo-ton/PJ)</w:t>
      </w:r>
      <w:r w:rsidR="00C66643" w:rsidRPr="00EE4A94">
        <w:rPr>
          <w:rFonts w:ascii="Times New Roman" w:hAnsi="Times New Roman" w:cs="Times New Roman"/>
          <w:lang w:eastAsia="zh-CN"/>
        </w:rPr>
        <w:t>, energy intensity</w:t>
      </w:r>
      <w:r w:rsidR="00B20DBC">
        <w:rPr>
          <w:rFonts w:ascii="Times New Roman" w:hAnsi="Times New Roman" w:cs="Times New Roman"/>
          <w:lang w:eastAsia="zh-CN"/>
        </w:rPr>
        <w:t xml:space="preserve"> (PJ/10 thousand yuan)</w:t>
      </w:r>
      <w:r w:rsidR="00C66643" w:rsidRPr="00EE4A94">
        <w:rPr>
          <w:rFonts w:ascii="Times New Roman" w:hAnsi="Times New Roman" w:cs="Times New Roman"/>
          <w:lang w:eastAsia="zh-CN"/>
        </w:rPr>
        <w:t>, production pattern</w:t>
      </w:r>
      <w:r w:rsidR="00CE40FF">
        <w:rPr>
          <w:rFonts w:ascii="Times New Roman" w:hAnsi="Times New Roman" w:cs="Times New Roman"/>
          <w:lang w:eastAsia="zh-CN"/>
        </w:rPr>
        <w:t xml:space="preserve">, </w:t>
      </w:r>
      <w:r w:rsidR="00C66643" w:rsidRPr="00EE4A94">
        <w:rPr>
          <w:rFonts w:ascii="Times New Roman" w:hAnsi="Times New Roman" w:cs="Times New Roman"/>
          <w:lang w:eastAsia="zh-CN"/>
        </w:rPr>
        <w:t>economic growth</w:t>
      </w:r>
      <w:r w:rsidR="00211ED3">
        <w:rPr>
          <w:rFonts w:ascii="Times New Roman" w:hAnsi="Times New Roman" w:cs="Times New Roman"/>
          <w:lang w:eastAsia="zh-CN"/>
        </w:rPr>
        <w:t xml:space="preserve"> (10 thousand yuan/10 thousand people) </w:t>
      </w:r>
      <w:r w:rsidR="00C66643" w:rsidRPr="00EE4A94">
        <w:rPr>
          <w:rFonts w:ascii="Times New Roman" w:hAnsi="Times New Roman" w:cs="Times New Roman"/>
          <w:lang w:eastAsia="zh-CN"/>
        </w:rPr>
        <w:t>and population growth</w:t>
      </w:r>
      <w:r w:rsidR="00211ED3">
        <w:rPr>
          <w:rFonts w:ascii="Times New Roman" w:hAnsi="Times New Roman" w:cs="Times New Roman"/>
          <w:lang w:eastAsia="zh-CN"/>
        </w:rPr>
        <w:t xml:space="preserve"> (10 thousand people)</w:t>
      </w:r>
      <w:r w:rsidR="00C66643" w:rsidRPr="00EE4A94">
        <w:rPr>
          <w:rFonts w:ascii="Times New Roman" w:hAnsi="Times New Roman" w:cs="Times New Roman"/>
          <w:lang w:eastAsia="zh-CN"/>
        </w:rPr>
        <w:t xml:space="preserve">. The magnitude of each factor in driving </w:t>
      </w:r>
      <w:r w:rsidR="005F4B70">
        <w:rPr>
          <w:rFonts w:ascii="Times New Roman" w:hAnsi="Times New Roman" w:cs="Times New Roman"/>
          <w:lang w:eastAsia="zh-CN"/>
        </w:rPr>
        <w:t>PM</w:t>
      </w:r>
      <w:r w:rsidR="001650DD" w:rsidRPr="001650DD">
        <w:rPr>
          <w:rFonts w:ascii="Times New Roman" w:hAnsi="Times New Roman" w:cs="Times New Roman"/>
          <w:vertAlign w:val="subscript"/>
          <w:lang w:eastAsia="zh-CN"/>
        </w:rPr>
        <w:t xml:space="preserve">2.5 </w:t>
      </w:r>
      <w:r w:rsidR="00C66643" w:rsidRPr="00EE4A94">
        <w:rPr>
          <w:rFonts w:ascii="Times New Roman" w:hAnsi="Times New Roman" w:cs="Times New Roman"/>
          <w:lang w:eastAsia="zh-CN"/>
        </w:rPr>
        <w:t>emission changes is quantified by Index Decomposition Analysis (IDA)</w:t>
      </w:r>
      <w:r w:rsidR="0092560B">
        <w:rPr>
          <w:rFonts w:ascii="Times New Roman" w:hAnsi="Times New Roman" w:cs="Times New Roman"/>
          <w:lang w:eastAsia="zh-CN"/>
        </w:rPr>
        <w:t xml:space="preserve"> using </w:t>
      </w:r>
      <w:r w:rsidR="00A03FBD">
        <w:rPr>
          <w:rFonts w:ascii="Times New Roman" w:hAnsi="Times New Roman" w:cs="Times New Roman" w:hint="eastAsia"/>
          <w:lang w:eastAsia="zh-CN"/>
        </w:rPr>
        <w:t xml:space="preserve">the </w:t>
      </w:r>
      <w:r w:rsidR="0092560B">
        <w:rPr>
          <w:rFonts w:ascii="Times New Roman" w:hAnsi="Times New Roman" w:cs="Times New Roman"/>
          <w:lang w:eastAsia="zh-CN"/>
        </w:rPr>
        <w:t>Logarithmic Mean Divisia Index (LMDI) method</w:t>
      </w:r>
      <w:r w:rsidR="00F97CEC">
        <w:rPr>
          <w:rFonts w:ascii="Times New Roman" w:hAnsi="Times New Roman" w:cs="Times New Roman"/>
          <w:lang w:eastAsia="zh-CN"/>
        </w:rPr>
        <w:t xml:space="preserve"> (Ang, 2004)</w:t>
      </w:r>
      <w:r w:rsidR="00C66643" w:rsidRPr="00EE4A94">
        <w:rPr>
          <w:rFonts w:ascii="Times New Roman" w:hAnsi="Times New Roman" w:cs="Times New Roman"/>
          <w:lang w:eastAsia="zh-CN"/>
        </w:rPr>
        <w:t xml:space="preserve">, so that potential bottom-up smog mitigation policies can be initiated to facilitate sustainable urbanization in China. </w:t>
      </w:r>
    </w:p>
    <w:p w14:paraId="5FC4AAAC" w14:textId="4F2B06E4" w:rsidR="00462741" w:rsidRPr="009E10D8" w:rsidRDefault="00C66643" w:rsidP="009E10D8">
      <w:pPr>
        <w:rPr>
          <w:rFonts w:ascii="Times New Roman" w:hAnsi="Times New Roman" w:cs="Times New Roman"/>
          <w:lang w:eastAsia="zh-CN"/>
        </w:rPr>
      </w:pPr>
      <w:r w:rsidRPr="009E10D8">
        <w:rPr>
          <w:rFonts w:ascii="Times New Roman" w:hAnsi="Times New Roman" w:cs="Times New Roman"/>
          <w:lang w:eastAsia="zh-CN"/>
        </w:rPr>
        <w:t xml:space="preserve">This study first reviews the historical and current situation of world urbanization, </w:t>
      </w:r>
      <w:r w:rsidR="00941649" w:rsidRPr="009E10D8">
        <w:rPr>
          <w:rFonts w:ascii="Times New Roman" w:hAnsi="Times New Roman" w:cs="Times New Roman"/>
          <w:lang w:eastAsia="zh-CN"/>
        </w:rPr>
        <w:t>with particular focus on China</w:t>
      </w:r>
      <w:r w:rsidRPr="009E10D8">
        <w:rPr>
          <w:rFonts w:ascii="Times New Roman" w:hAnsi="Times New Roman" w:cs="Times New Roman"/>
          <w:lang w:eastAsia="zh-CN"/>
        </w:rPr>
        <w:t xml:space="preserve">. Air pollution problems, especially smog, resulting from urbanization process are summarized and illustrated by worldwide cases. </w:t>
      </w:r>
      <w:r w:rsidR="00941649" w:rsidRPr="009E10D8">
        <w:rPr>
          <w:rFonts w:ascii="Times New Roman" w:hAnsi="Times New Roman" w:cs="Times New Roman"/>
          <w:lang w:eastAsia="zh-CN"/>
        </w:rPr>
        <w:t>Next, a</w:t>
      </w:r>
      <w:r w:rsidR="00611B67" w:rsidRPr="009E10D8">
        <w:rPr>
          <w:rFonts w:ascii="Times New Roman" w:hAnsi="Times New Roman" w:cs="Times New Roman"/>
          <w:lang w:eastAsia="zh-CN"/>
        </w:rPr>
        <w:t xml:space="preserve"> review of previous studies on China’s </w:t>
      </w:r>
      <w:r w:rsidR="005F4B70">
        <w:rPr>
          <w:rFonts w:ascii="Times New Roman" w:hAnsi="Times New Roman" w:cs="Times New Roman"/>
          <w:lang w:eastAsia="zh-CN"/>
        </w:rPr>
        <w:t>PM</w:t>
      </w:r>
      <w:r w:rsidR="001650DD" w:rsidRPr="001650DD">
        <w:rPr>
          <w:rFonts w:ascii="Times New Roman" w:hAnsi="Times New Roman" w:cs="Times New Roman"/>
          <w:vertAlign w:val="subscript"/>
          <w:lang w:eastAsia="zh-CN"/>
        </w:rPr>
        <w:t xml:space="preserve">2.5 </w:t>
      </w:r>
      <w:r w:rsidR="00611B67" w:rsidRPr="009E10D8">
        <w:rPr>
          <w:rFonts w:ascii="Times New Roman" w:hAnsi="Times New Roman" w:cs="Times New Roman"/>
          <w:lang w:eastAsia="zh-CN"/>
        </w:rPr>
        <w:t>emissions and research</w:t>
      </w:r>
      <w:r w:rsidR="00A03FBD">
        <w:rPr>
          <w:rFonts w:ascii="Times New Roman" w:hAnsi="Times New Roman" w:cs="Times New Roman" w:hint="eastAsia"/>
          <w:lang w:eastAsia="zh-CN"/>
        </w:rPr>
        <w:t>es</w:t>
      </w:r>
      <w:r w:rsidR="00611B67" w:rsidRPr="009E10D8">
        <w:rPr>
          <w:rFonts w:ascii="Times New Roman" w:hAnsi="Times New Roman" w:cs="Times New Roman"/>
          <w:lang w:eastAsia="zh-CN"/>
        </w:rPr>
        <w:t xml:space="preserve"> on </w:t>
      </w:r>
      <w:r w:rsidR="00D30C6B" w:rsidRPr="009E10D8">
        <w:rPr>
          <w:rFonts w:ascii="Times New Roman" w:hAnsi="Times New Roman" w:cs="Times New Roman"/>
          <w:lang w:eastAsia="zh-CN"/>
        </w:rPr>
        <w:t xml:space="preserve">the </w:t>
      </w:r>
      <w:r w:rsidR="00611B67" w:rsidRPr="009E10D8">
        <w:rPr>
          <w:rFonts w:ascii="Times New Roman" w:hAnsi="Times New Roman" w:cs="Times New Roman"/>
          <w:lang w:eastAsia="zh-CN"/>
        </w:rPr>
        <w:t>change of SO</w:t>
      </w:r>
      <w:r w:rsidR="00611B67" w:rsidRPr="009E10D8">
        <w:rPr>
          <w:rFonts w:ascii="Times New Roman" w:hAnsi="Times New Roman" w:cs="Times New Roman"/>
          <w:vertAlign w:val="subscript"/>
          <w:lang w:eastAsia="zh-CN"/>
        </w:rPr>
        <w:t>2</w:t>
      </w:r>
      <w:r w:rsidR="00611B67" w:rsidRPr="009E10D8">
        <w:rPr>
          <w:rFonts w:ascii="Times New Roman" w:hAnsi="Times New Roman" w:cs="Times New Roman"/>
          <w:lang w:eastAsia="zh-CN"/>
        </w:rPr>
        <w:t xml:space="preserve"> emissions</w:t>
      </w:r>
      <w:r w:rsidR="004376C6" w:rsidRPr="009E10D8">
        <w:rPr>
          <w:rFonts w:ascii="Times New Roman" w:hAnsi="Times New Roman" w:cs="Times New Roman"/>
          <w:lang w:eastAsia="zh-CN"/>
        </w:rPr>
        <w:t xml:space="preserve"> </w:t>
      </w:r>
      <w:r w:rsidR="00A03FBD" w:rsidRPr="009E10D8">
        <w:rPr>
          <w:rFonts w:ascii="Times New Roman" w:hAnsi="Times New Roman" w:cs="Times New Roman"/>
          <w:lang w:eastAsia="zh-CN"/>
        </w:rPr>
        <w:t>in China</w:t>
      </w:r>
      <w:r w:rsidR="00A03FBD">
        <w:rPr>
          <w:rFonts w:ascii="Times New Roman" w:hAnsi="Times New Roman" w:cs="Times New Roman" w:hint="eastAsia"/>
          <w:lang w:eastAsia="zh-CN"/>
        </w:rPr>
        <w:t xml:space="preserve"> through the </w:t>
      </w:r>
      <w:r w:rsidR="004376C6" w:rsidRPr="009E10D8">
        <w:rPr>
          <w:rFonts w:ascii="Times New Roman" w:hAnsi="Times New Roman" w:cs="Times New Roman"/>
          <w:lang w:eastAsia="zh-CN"/>
        </w:rPr>
        <w:t>LMDI method are given.</w:t>
      </w:r>
      <w:r w:rsidR="00611B67" w:rsidRPr="009E10D8">
        <w:rPr>
          <w:rFonts w:ascii="Times New Roman" w:hAnsi="Times New Roman" w:cs="Times New Roman"/>
          <w:lang w:eastAsia="zh-CN"/>
        </w:rPr>
        <w:t xml:space="preserve"> </w:t>
      </w:r>
      <w:r w:rsidRPr="009E10D8">
        <w:rPr>
          <w:rFonts w:ascii="Times New Roman" w:hAnsi="Times New Roman" w:cs="Times New Roman"/>
          <w:lang w:eastAsia="zh-CN"/>
        </w:rPr>
        <w:t xml:space="preserve">Socioeconomic factors </w:t>
      </w:r>
      <w:r w:rsidR="00F247B6" w:rsidRPr="009E10D8">
        <w:rPr>
          <w:rFonts w:ascii="Times New Roman" w:hAnsi="Times New Roman" w:cs="Times New Roman"/>
          <w:lang w:eastAsia="zh-CN"/>
        </w:rPr>
        <w:t>affecting</w:t>
      </w:r>
      <w:r w:rsidRPr="009E10D8">
        <w:rPr>
          <w:rFonts w:ascii="Times New Roman" w:hAnsi="Times New Roman" w:cs="Times New Roman"/>
          <w:lang w:eastAsia="zh-CN"/>
        </w:rPr>
        <w:t xml:space="preserve"> China’s primary </w:t>
      </w:r>
      <w:r w:rsidR="001650DD" w:rsidRPr="009E10D8">
        <w:rPr>
          <w:rFonts w:ascii="Times New Roman" w:hAnsi="Times New Roman" w:cs="Times New Roman"/>
          <w:lang w:eastAsia="zh-CN"/>
        </w:rPr>
        <w:t>PM</w:t>
      </w:r>
      <w:r w:rsidR="001650DD" w:rsidRPr="001650DD">
        <w:rPr>
          <w:rFonts w:ascii="Times New Roman" w:hAnsi="Times New Roman" w:cs="Times New Roman"/>
          <w:vertAlign w:val="subscript"/>
          <w:lang w:eastAsia="zh-CN"/>
        </w:rPr>
        <w:t>2.5,</w:t>
      </w:r>
      <w:r w:rsidRPr="009E10D8">
        <w:rPr>
          <w:rFonts w:ascii="Times New Roman" w:hAnsi="Times New Roman" w:cs="Times New Roman"/>
          <w:lang w:eastAsia="zh-CN"/>
        </w:rPr>
        <w:t xml:space="preserve"> SO</w:t>
      </w:r>
      <w:r w:rsidRPr="009E10D8">
        <w:rPr>
          <w:rFonts w:ascii="Times New Roman" w:hAnsi="Times New Roman" w:cs="Times New Roman"/>
          <w:vertAlign w:val="subscript"/>
          <w:lang w:eastAsia="zh-CN"/>
        </w:rPr>
        <w:t>2</w:t>
      </w:r>
      <w:r w:rsidRPr="009E10D8">
        <w:rPr>
          <w:rFonts w:ascii="Times New Roman" w:hAnsi="Times New Roman" w:cs="Times New Roman"/>
          <w:lang w:eastAsia="zh-CN"/>
        </w:rPr>
        <w:t xml:space="preserve"> and NO</w:t>
      </w:r>
      <w:r w:rsidRPr="009E10D8">
        <w:rPr>
          <w:rFonts w:ascii="Times New Roman" w:hAnsi="Times New Roman" w:cs="Times New Roman"/>
          <w:vertAlign w:val="subscript"/>
          <w:lang w:eastAsia="zh-CN"/>
        </w:rPr>
        <w:t xml:space="preserve">x </w:t>
      </w:r>
      <w:r w:rsidRPr="009E10D8">
        <w:rPr>
          <w:rFonts w:ascii="Times New Roman" w:hAnsi="Times New Roman" w:cs="Times New Roman"/>
          <w:lang w:eastAsia="zh-CN"/>
        </w:rPr>
        <w:t>emission</w:t>
      </w:r>
      <w:r w:rsidR="00D30C6B" w:rsidRPr="009E10D8">
        <w:rPr>
          <w:rFonts w:ascii="Times New Roman" w:hAnsi="Times New Roman" w:cs="Times New Roman"/>
          <w:lang w:eastAsia="zh-CN"/>
        </w:rPr>
        <w:t>s</w:t>
      </w:r>
      <w:r w:rsidRPr="009E10D8">
        <w:rPr>
          <w:rFonts w:ascii="Times New Roman" w:hAnsi="Times New Roman" w:cs="Times New Roman"/>
          <w:lang w:eastAsia="zh-CN"/>
        </w:rPr>
        <w:t xml:space="preserve"> </w:t>
      </w:r>
      <w:r w:rsidR="00D30C6B" w:rsidRPr="009E10D8">
        <w:rPr>
          <w:rFonts w:ascii="Times New Roman" w:hAnsi="Times New Roman" w:cs="Times New Roman"/>
          <w:lang w:eastAsia="zh-CN"/>
        </w:rPr>
        <w:t>changes</w:t>
      </w:r>
      <w:r w:rsidRPr="009E10D8">
        <w:rPr>
          <w:rFonts w:ascii="Times New Roman" w:hAnsi="Times New Roman" w:cs="Times New Roman"/>
          <w:lang w:eastAsia="zh-CN"/>
        </w:rPr>
        <w:t xml:space="preserve"> </w:t>
      </w:r>
      <w:r w:rsidR="00D30C6B" w:rsidRPr="009E10D8">
        <w:rPr>
          <w:rFonts w:ascii="Times New Roman" w:hAnsi="Times New Roman" w:cs="Times New Roman"/>
          <w:lang w:eastAsia="zh-CN"/>
        </w:rPr>
        <w:t xml:space="preserve">between 1997 and </w:t>
      </w:r>
      <w:r w:rsidRPr="009E10D8">
        <w:rPr>
          <w:rFonts w:ascii="Times New Roman" w:hAnsi="Times New Roman" w:cs="Times New Roman"/>
          <w:lang w:eastAsia="zh-CN"/>
        </w:rPr>
        <w:t>2007 are quantified, and results are</w:t>
      </w:r>
      <w:r w:rsidR="00941649" w:rsidRPr="009E10D8">
        <w:rPr>
          <w:rFonts w:ascii="Times New Roman" w:hAnsi="Times New Roman" w:cs="Times New Roman"/>
          <w:lang w:eastAsia="zh-CN"/>
        </w:rPr>
        <w:t xml:space="preserve"> then</w:t>
      </w:r>
      <w:r w:rsidRPr="009E10D8">
        <w:rPr>
          <w:rFonts w:ascii="Times New Roman" w:hAnsi="Times New Roman" w:cs="Times New Roman"/>
          <w:lang w:eastAsia="zh-CN"/>
        </w:rPr>
        <w:t xml:space="preserve"> presented </w:t>
      </w:r>
      <w:r w:rsidR="00941649" w:rsidRPr="009E10D8">
        <w:rPr>
          <w:rFonts w:ascii="Times New Roman" w:hAnsi="Times New Roman" w:cs="Times New Roman"/>
          <w:lang w:eastAsia="zh-CN"/>
        </w:rPr>
        <w:t xml:space="preserve">and discussed. </w:t>
      </w:r>
      <w:r w:rsidRPr="009E10D8">
        <w:rPr>
          <w:rFonts w:ascii="Times New Roman" w:hAnsi="Times New Roman" w:cs="Times New Roman"/>
          <w:lang w:eastAsia="zh-CN"/>
        </w:rPr>
        <w:t xml:space="preserve">At the end of the study, </w:t>
      </w:r>
      <w:r w:rsidR="00941649" w:rsidRPr="009E10D8">
        <w:rPr>
          <w:rFonts w:ascii="Times New Roman" w:hAnsi="Times New Roman" w:cs="Times New Roman"/>
          <w:lang w:eastAsia="zh-CN"/>
        </w:rPr>
        <w:t xml:space="preserve">conclusions are drawn and </w:t>
      </w:r>
      <w:r w:rsidRPr="009E10D8">
        <w:rPr>
          <w:rFonts w:ascii="Times New Roman" w:hAnsi="Times New Roman" w:cs="Times New Roman"/>
          <w:lang w:eastAsia="zh-CN"/>
        </w:rPr>
        <w:t xml:space="preserve">recommendations </w:t>
      </w:r>
      <w:r w:rsidR="009E032C" w:rsidRPr="009E10D8">
        <w:rPr>
          <w:rFonts w:ascii="Times New Roman" w:hAnsi="Times New Roman" w:cs="Times New Roman"/>
          <w:lang w:eastAsia="zh-CN"/>
        </w:rPr>
        <w:t>on a suitable path for</w:t>
      </w:r>
      <w:r w:rsidRPr="009E10D8">
        <w:rPr>
          <w:rFonts w:ascii="Times New Roman" w:hAnsi="Times New Roman" w:cs="Times New Roman"/>
          <w:lang w:eastAsia="zh-CN"/>
        </w:rPr>
        <w:t xml:space="preserve"> urbanization in China are made</w:t>
      </w:r>
      <w:r w:rsidR="009E032C" w:rsidRPr="009E10D8">
        <w:rPr>
          <w:rFonts w:ascii="Times New Roman" w:hAnsi="Times New Roman" w:cs="Times New Roman"/>
          <w:lang w:eastAsia="zh-CN"/>
        </w:rPr>
        <w:t>,</w:t>
      </w:r>
      <w:r w:rsidRPr="009E10D8">
        <w:rPr>
          <w:rFonts w:ascii="Times New Roman" w:hAnsi="Times New Roman" w:cs="Times New Roman"/>
          <w:lang w:eastAsia="zh-CN"/>
        </w:rPr>
        <w:t xml:space="preserve"> based on the effect of each socioeconomic driver of </w:t>
      </w:r>
      <w:r w:rsidR="005F4B70">
        <w:rPr>
          <w:rFonts w:ascii="Times New Roman" w:hAnsi="Times New Roman" w:cs="Times New Roman"/>
          <w:lang w:eastAsia="zh-CN"/>
        </w:rPr>
        <w:t>PM</w:t>
      </w:r>
      <w:r w:rsidR="001650DD" w:rsidRPr="001650DD">
        <w:rPr>
          <w:rFonts w:ascii="Times New Roman" w:hAnsi="Times New Roman" w:cs="Times New Roman"/>
          <w:vertAlign w:val="subscript"/>
          <w:lang w:eastAsia="zh-CN"/>
        </w:rPr>
        <w:t xml:space="preserve">2.5 </w:t>
      </w:r>
      <w:r w:rsidRPr="009E10D8">
        <w:rPr>
          <w:rFonts w:ascii="Times New Roman" w:hAnsi="Times New Roman" w:cs="Times New Roman"/>
          <w:lang w:eastAsia="zh-CN"/>
        </w:rPr>
        <w:t xml:space="preserve">emissions. </w:t>
      </w:r>
    </w:p>
    <w:p w14:paraId="6E200C90" w14:textId="77777777" w:rsidR="00462741" w:rsidRDefault="00462741" w:rsidP="004D1995">
      <w:pPr>
        <w:pStyle w:val="ListParagraph"/>
        <w:ind w:left="426" w:firstLineChars="0" w:firstLine="0"/>
        <w:rPr>
          <w:rFonts w:ascii="Times New Roman" w:hAnsi="Times New Roman" w:cs="Times New Roman"/>
          <w:lang w:eastAsia="zh-CN"/>
        </w:rPr>
      </w:pPr>
    </w:p>
    <w:p w14:paraId="63EC4893" w14:textId="16D46B2B" w:rsidR="00C66643" w:rsidRPr="009E10D8" w:rsidRDefault="00A93642" w:rsidP="009E10D8">
      <w:pPr>
        <w:rPr>
          <w:rFonts w:ascii="Times New Roman" w:hAnsi="Times New Roman" w:cs="Times New Roman"/>
          <w:lang w:eastAsia="zh-CN"/>
        </w:rPr>
      </w:pPr>
      <w:r w:rsidRPr="009E10D8">
        <w:rPr>
          <w:rFonts w:ascii="Times New Roman" w:hAnsi="Times New Roman" w:cs="Times New Roman"/>
          <w:b/>
          <w:lang w:eastAsia="zh-CN"/>
        </w:rPr>
        <w:t>LITERATURE</w:t>
      </w:r>
      <w:r w:rsidR="00C66643" w:rsidRPr="009E10D8">
        <w:rPr>
          <w:rFonts w:ascii="Times New Roman" w:hAnsi="Times New Roman" w:cs="Times New Roman"/>
          <w:b/>
          <w:lang w:eastAsia="zh-CN"/>
        </w:rPr>
        <w:t xml:space="preserve"> </w:t>
      </w:r>
      <w:r w:rsidRPr="009E10D8">
        <w:rPr>
          <w:rFonts w:ascii="Times New Roman" w:hAnsi="Times New Roman" w:cs="Times New Roman"/>
          <w:b/>
          <w:lang w:eastAsia="zh-CN"/>
        </w:rPr>
        <w:t>REVIEW</w:t>
      </w:r>
      <w:r w:rsidR="00C66643" w:rsidRPr="009E10D8">
        <w:rPr>
          <w:rFonts w:ascii="Times New Roman" w:hAnsi="Times New Roman" w:cs="Times New Roman"/>
          <w:b/>
          <w:lang w:eastAsia="zh-CN"/>
        </w:rPr>
        <w:t xml:space="preserve"> </w:t>
      </w:r>
    </w:p>
    <w:p w14:paraId="6C74A8BD" w14:textId="1338B5BB" w:rsidR="00491669" w:rsidRPr="00990363" w:rsidRDefault="00491669" w:rsidP="00491669">
      <w:pPr>
        <w:spacing w:line="276" w:lineRule="auto"/>
        <w:rPr>
          <w:rFonts w:ascii="Times New Roman" w:hAnsi="Times New Roman" w:cs="Times New Roman"/>
          <w:bCs/>
        </w:rPr>
      </w:pPr>
      <w:r w:rsidRPr="00E00322">
        <w:rPr>
          <w:rFonts w:ascii="Times New Roman" w:hAnsi="Times New Roman" w:cs="Times New Roman"/>
          <w:bCs/>
        </w:rPr>
        <w:t xml:space="preserve">There have been </w:t>
      </w:r>
      <w:r>
        <w:rPr>
          <w:rFonts w:ascii="Times New Roman" w:hAnsi="Times New Roman" w:cs="Times New Roman"/>
          <w:bCs/>
        </w:rPr>
        <w:t>numerous</w:t>
      </w:r>
      <w:r w:rsidRPr="00E00322">
        <w:rPr>
          <w:rFonts w:ascii="Times New Roman" w:hAnsi="Times New Roman" w:cs="Times New Roman"/>
          <w:bCs/>
        </w:rPr>
        <w:t xml:space="preserve"> studies on airborne particulate matters in China. </w:t>
      </w:r>
      <w:r>
        <w:rPr>
          <w:rFonts w:ascii="Times New Roman" w:hAnsi="Times New Roman" w:cs="Times New Roman"/>
          <w:bCs/>
          <w:lang w:val="nl-NL"/>
        </w:rPr>
        <w:t xml:space="preserve">Some </w:t>
      </w:r>
      <w:r w:rsidRPr="00E00322">
        <w:rPr>
          <w:rFonts w:ascii="Times New Roman" w:hAnsi="Times New Roman" w:cs="Times New Roman"/>
          <w:bCs/>
        </w:rPr>
        <w:lastRenderedPageBreak/>
        <w:t xml:space="preserve">Chinese </w:t>
      </w:r>
      <w:r>
        <w:rPr>
          <w:rFonts w:ascii="Times New Roman" w:hAnsi="Times New Roman" w:cs="Times New Roman"/>
          <w:bCs/>
        </w:rPr>
        <w:t>scholars</w:t>
      </w:r>
      <w:r w:rsidRPr="00E00322">
        <w:rPr>
          <w:rFonts w:ascii="Times New Roman" w:hAnsi="Times New Roman" w:cs="Times New Roman"/>
          <w:bCs/>
        </w:rPr>
        <w:t xml:space="preserve"> have measured </w:t>
      </w:r>
      <w:r>
        <w:rPr>
          <w:rFonts w:ascii="Times New Roman" w:hAnsi="Times New Roman" w:cs="Times New Roman"/>
          <w:bCs/>
        </w:rPr>
        <w:t xml:space="preserve">the </w:t>
      </w:r>
      <w:r w:rsidRPr="00E00322">
        <w:rPr>
          <w:rFonts w:ascii="Times New Roman" w:hAnsi="Times New Roman" w:cs="Times New Roman"/>
          <w:bCs/>
        </w:rPr>
        <w:t xml:space="preserve">chemical composition </w:t>
      </w:r>
      <w:r w:rsidRPr="00E00322">
        <w:rPr>
          <w:rFonts w:ascii="Times New Roman" w:hAnsi="Times New Roman" w:cs="Times New Roman"/>
        </w:rPr>
        <w:t xml:space="preserve">as well as the possible sources </w:t>
      </w:r>
      <w:r w:rsidRPr="00E00322">
        <w:rPr>
          <w:rFonts w:ascii="Times New Roman" w:hAnsi="Times New Roman" w:cs="Times New Roman"/>
          <w:bCs/>
        </w:rPr>
        <w:t>of PM</w:t>
      </w:r>
      <w:r w:rsidRPr="00E00322">
        <w:rPr>
          <w:rFonts w:ascii="Times New Roman" w:hAnsi="Times New Roman" w:cs="Times New Roman"/>
          <w:bCs/>
          <w:vertAlign w:val="subscript"/>
        </w:rPr>
        <w:t xml:space="preserve">2.5 </w:t>
      </w:r>
      <w:r w:rsidRPr="00E00322">
        <w:rPr>
          <w:rFonts w:ascii="Times New Roman" w:hAnsi="Times New Roman" w:cs="Times New Roman"/>
        </w:rPr>
        <w:t xml:space="preserve">in order to reduce the emissions in some cities of China, especially </w:t>
      </w:r>
      <w:r>
        <w:rPr>
          <w:rFonts w:ascii="Times New Roman" w:hAnsi="Times New Roman" w:cs="Times New Roman"/>
        </w:rPr>
        <w:t>in more developed areas such as Beijing and Shanghai</w:t>
      </w:r>
      <w:r w:rsidRPr="00E00322">
        <w:rPr>
          <w:rFonts w:ascii="Times New Roman" w:hAnsi="Times New Roman" w:cs="Times New Roman"/>
        </w:rPr>
        <w:t xml:space="preserve"> (Zhao et al., 2013; </w:t>
      </w:r>
      <w:r>
        <w:rPr>
          <w:rFonts w:ascii="Times New Roman" w:hAnsi="Times New Roman" w:cs="Times New Roman"/>
        </w:rPr>
        <w:t xml:space="preserve">Chen et al., 2013; Watson et al., 2012; </w:t>
      </w:r>
      <w:r w:rsidRPr="00E00322">
        <w:rPr>
          <w:rFonts w:ascii="Times New Roman" w:hAnsi="Times New Roman" w:cs="Times New Roman"/>
        </w:rPr>
        <w:t xml:space="preserve">Duan et al., 2006; Huang et al., 2006). An overview of the formation mechanism and control measures of combustion particulate matters in China is given in Yao et al. (2010). </w:t>
      </w:r>
      <w:r>
        <w:rPr>
          <w:rFonts w:ascii="Times New Roman" w:hAnsi="Times New Roman" w:cs="Times New Roman"/>
        </w:rPr>
        <w:t xml:space="preserve">Other researchers have focused on the human health impacts of fine particle matter (Huang et al., 2015; Zhang et al., 2012). Recently, there has been an increasing number of studies investigating the spatial-temporal variations of PM2.5 concentrations in Chinese cities (Hao and Liu, 2016; Yang and Christakos, 2015; Chai et al., 2014). Zhang et al. (2015) and </w:t>
      </w:r>
      <w:r w:rsidRPr="00E00322">
        <w:rPr>
          <w:rFonts w:ascii="Times New Roman" w:hAnsi="Times New Roman" w:cs="Times New Roman"/>
        </w:rPr>
        <w:t xml:space="preserve">Guan et al. (2014) have studied the socioeconomic drivers of China’s primary </w:t>
      </w:r>
      <w:r w:rsidRPr="00E00322">
        <w:rPr>
          <w:rFonts w:ascii="Times New Roman" w:hAnsi="Times New Roman" w:cs="Times New Roman"/>
          <w:bCs/>
        </w:rPr>
        <w:t>PM</w:t>
      </w:r>
      <w:r w:rsidRPr="00E00322">
        <w:rPr>
          <w:rFonts w:ascii="Times New Roman" w:hAnsi="Times New Roman" w:cs="Times New Roman"/>
          <w:bCs/>
          <w:vertAlign w:val="subscript"/>
        </w:rPr>
        <w:t xml:space="preserve">2.5 </w:t>
      </w:r>
      <w:r w:rsidRPr="00E00322">
        <w:rPr>
          <w:rFonts w:ascii="Times New Roman" w:hAnsi="Times New Roman" w:cs="Times New Roman"/>
          <w:bCs/>
        </w:rPr>
        <w:t>emissions by conducting structural decomposition analysis on a consumption basis. In spite of these progresses, there is a lack of knowledge of the socioeconomic drivers of PM</w:t>
      </w:r>
      <w:r w:rsidRPr="00E00322">
        <w:rPr>
          <w:rFonts w:ascii="Times New Roman" w:hAnsi="Times New Roman" w:cs="Times New Roman"/>
          <w:bCs/>
          <w:vertAlign w:val="subscript"/>
        </w:rPr>
        <w:t xml:space="preserve">2.5 </w:t>
      </w:r>
      <w:r w:rsidRPr="00E00322">
        <w:rPr>
          <w:rFonts w:ascii="Times New Roman" w:hAnsi="Times New Roman" w:cs="Times New Roman"/>
          <w:bCs/>
        </w:rPr>
        <w:t>emissions from a production perspective.</w:t>
      </w:r>
    </w:p>
    <w:p w14:paraId="38B23C6A" w14:textId="77CB30D7" w:rsidR="00491669" w:rsidRPr="00E00322" w:rsidRDefault="00491669" w:rsidP="00491669">
      <w:pPr>
        <w:spacing w:line="276" w:lineRule="auto"/>
        <w:rPr>
          <w:rFonts w:ascii="Times New Roman" w:hAnsi="Times New Roman" w:cs="Times New Roman"/>
          <w:bCs/>
        </w:rPr>
      </w:pPr>
      <w:r w:rsidRPr="00E00322">
        <w:rPr>
          <w:rFonts w:ascii="Times New Roman" w:hAnsi="Times New Roman" w:cs="Times New Roman"/>
          <w:bCs/>
        </w:rPr>
        <w:t>Identification and quantification of the socioeconomic factors contributing to PM</w:t>
      </w:r>
      <w:r w:rsidRPr="00E00322">
        <w:rPr>
          <w:rFonts w:ascii="Times New Roman" w:hAnsi="Times New Roman" w:cs="Times New Roman"/>
          <w:bCs/>
          <w:vertAlign w:val="subscript"/>
        </w:rPr>
        <w:t xml:space="preserve">2.5 </w:t>
      </w:r>
      <w:r w:rsidRPr="00E00322">
        <w:rPr>
          <w:rFonts w:ascii="Times New Roman" w:hAnsi="Times New Roman" w:cs="Times New Roman"/>
          <w:bCs/>
        </w:rPr>
        <w:t>emission variations in China can be essential not only for PM</w:t>
      </w:r>
      <w:r w:rsidRPr="00E00322">
        <w:rPr>
          <w:rFonts w:ascii="Times New Roman" w:hAnsi="Times New Roman" w:cs="Times New Roman"/>
          <w:bCs/>
          <w:vertAlign w:val="subscript"/>
        </w:rPr>
        <w:t xml:space="preserve">2.5 </w:t>
      </w:r>
      <w:r w:rsidRPr="00E00322">
        <w:rPr>
          <w:rFonts w:ascii="Times New Roman" w:hAnsi="Times New Roman" w:cs="Times New Roman"/>
          <w:bCs/>
        </w:rPr>
        <w:t>mitigation and human health impact control, but also for making recommendations regarding sustainable development in China. Techniques available for conducting such analyses include structural decomposition analysis (SDA) (Rose and Casler, 1996) and index decomposition analysis (IDA) (Ang, 2004), both of which have been applied extensively in analyzing socioeconomic drivers of energy consumption variations and CO</w:t>
      </w:r>
      <w:r w:rsidRPr="00E00322">
        <w:rPr>
          <w:rFonts w:ascii="Times New Roman" w:hAnsi="Times New Roman" w:cs="Times New Roman"/>
          <w:vertAlign w:val="subscript"/>
        </w:rPr>
        <w:t>2</w:t>
      </w:r>
      <w:r w:rsidRPr="00E00322">
        <w:rPr>
          <w:rFonts w:ascii="Times New Roman" w:hAnsi="Times New Roman" w:cs="Times New Roman"/>
          <w:bCs/>
        </w:rPr>
        <w:t xml:space="preserve"> emission changes in China (Guan et al., 2009; Dhakal, 2009; Liu et al., 2012b; Feng et al., 2012; Chong et al., 2012), yet barely for other air pollutant emissions.</w:t>
      </w:r>
      <w:r>
        <w:rPr>
          <w:rFonts w:ascii="Times New Roman" w:hAnsi="Times New Roman" w:cs="Times New Roman"/>
          <w:bCs/>
        </w:rPr>
        <w:t xml:space="preserve"> </w:t>
      </w:r>
      <w:r w:rsidRPr="00E00322">
        <w:rPr>
          <w:rFonts w:ascii="Times New Roman" w:hAnsi="Times New Roman" w:cs="Times New Roman"/>
          <w:bCs/>
        </w:rPr>
        <w:t>Input-output tables are needed to perform the input-output structural decomposition analysis (SDA)</w:t>
      </w:r>
      <w:r>
        <w:rPr>
          <w:rFonts w:ascii="Times New Roman" w:hAnsi="Times New Roman" w:cs="Times New Roman"/>
          <w:bCs/>
        </w:rPr>
        <w:t>, and it</w:t>
      </w:r>
      <w:r w:rsidRPr="00E00322">
        <w:rPr>
          <w:rFonts w:ascii="Times New Roman" w:hAnsi="Times New Roman" w:cs="Times New Roman"/>
          <w:bCs/>
        </w:rPr>
        <w:t xml:space="preserve"> is not as simple and flexible as index decomposition analysis (IDA). IDA is an analytical tool originated from energy studies, </w:t>
      </w:r>
      <w:r>
        <w:rPr>
          <w:rFonts w:ascii="Times New Roman" w:hAnsi="Times New Roman" w:cs="Times New Roman"/>
          <w:bCs/>
        </w:rPr>
        <w:t>which</w:t>
      </w:r>
      <w:r w:rsidRPr="00E00322">
        <w:rPr>
          <w:rFonts w:ascii="Times New Roman" w:hAnsi="Times New Roman" w:cs="Times New Roman"/>
          <w:bCs/>
        </w:rPr>
        <w:t xml:space="preserve"> has been applied in several energy-related fields, such as energy demand analysis, national energy efficiency monitoring, and energy-related gas emission analysis (Ang, 2004). </w:t>
      </w:r>
      <w:r w:rsidRPr="00E00322">
        <w:rPr>
          <w:rFonts w:ascii="Times New Roman" w:hAnsi="Times New Roman" w:cs="Times New Roman"/>
        </w:rPr>
        <w:lastRenderedPageBreak/>
        <w:t>In the literature, a variety of index decomposition methods have been developed, most of which can be classified into Laspeyres index and Divisia index methods (Ang, 2004).</w:t>
      </w:r>
      <w:r w:rsidRPr="00E00322">
        <w:rPr>
          <w:rFonts w:ascii="Times New Roman" w:hAnsi="Times New Roman" w:cs="Times New Roman"/>
          <w:bCs/>
        </w:rPr>
        <w:t xml:space="preserve"> According to Ang (2004), the LMDI method which is developed based on Divisia index is the most preferred method, as it passes a number of basic tests for a good index number. The decomposition is perfect, which means that there is no residual term that other methods may produce. The multiplicative and additive decomposition results are linked by a simple formula, and they are also consistent in aggregation </w:t>
      </w:r>
      <w:r w:rsidRPr="00E00322">
        <w:rPr>
          <w:rFonts w:ascii="Times New Roman" w:hAnsi="Times New Roman" w:cs="Times New Roman"/>
        </w:rPr>
        <w:t>(Ang, 2005)</w:t>
      </w:r>
      <w:r w:rsidRPr="00E00322">
        <w:rPr>
          <w:rFonts w:ascii="Times New Roman" w:hAnsi="Times New Roman" w:cs="Times New Roman"/>
          <w:bCs/>
        </w:rPr>
        <w:t>. It can also deal with zero value better than other methods (Ang and Liu, 2007).</w:t>
      </w:r>
    </w:p>
    <w:p w14:paraId="172B2A72" w14:textId="09D84341" w:rsidR="00491669" w:rsidRDefault="00491669" w:rsidP="00491669">
      <w:pPr>
        <w:spacing w:line="276" w:lineRule="auto"/>
        <w:rPr>
          <w:rFonts w:ascii="Times New Roman" w:hAnsi="Times New Roman" w:cs="Times New Roman"/>
        </w:rPr>
      </w:pPr>
      <w:r>
        <w:rPr>
          <w:rFonts w:ascii="Times New Roman" w:hAnsi="Times New Roman" w:cs="Times New Roman"/>
          <w:bCs/>
        </w:rPr>
        <w:t xml:space="preserve">Up to date, there have been some studies on the socioeconomic drivers of air pollutant emissions in China employing the Index Decomposition Analysis.  For example, </w:t>
      </w:r>
      <w:r w:rsidRPr="00E00322">
        <w:rPr>
          <w:rFonts w:ascii="Times New Roman" w:hAnsi="Times New Roman" w:cs="Times New Roman"/>
          <w:bCs/>
        </w:rPr>
        <w:t>Zhao et al. (2010) applied LMDI (I) and (II)</w:t>
      </w:r>
      <w:r>
        <w:rPr>
          <w:rFonts w:ascii="Times New Roman" w:hAnsi="Times New Roman" w:cs="Times New Roman"/>
          <w:bCs/>
        </w:rPr>
        <w:t xml:space="preserve"> methods</w:t>
      </w:r>
      <w:r w:rsidRPr="00E00322">
        <w:rPr>
          <w:rFonts w:ascii="Times New Roman" w:hAnsi="Times New Roman" w:cs="Times New Roman"/>
          <w:bCs/>
        </w:rPr>
        <w:t xml:space="preserve">, </w:t>
      </w:r>
      <w:r>
        <w:rPr>
          <w:rFonts w:ascii="Times New Roman" w:hAnsi="Times New Roman" w:cs="Times New Roman"/>
          <w:bCs/>
        </w:rPr>
        <w:t>decomposing</w:t>
      </w:r>
      <w:r w:rsidRPr="00E00322">
        <w:rPr>
          <w:rFonts w:ascii="Times New Roman" w:hAnsi="Times New Roman" w:cs="Times New Roman"/>
          <w:bCs/>
        </w:rPr>
        <w:t xml:space="preserve"> the change in SO</w:t>
      </w:r>
      <w:r w:rsidRPr="00E00322">
        <w:rPr>
          <w:rFonts w:ascii="Times New Roman" w:hAnsi="Times New Roman" w:cs="Times New Roman"/>
          <w:vertAlign w:val="subscript"/>
        </w:rPr>
        <w:t>2</w:t>
      </w:r>
      <w:r w:rsidRPr="00E00322">
        <w:rPr>
          <w:rFonts w:ascii="Times New Roman" w:hAnsi="Times New Roman" w:cs="Times New Roman"/>
          <w:bCs/>
        </w:rPr>
        <w:t xml:space="preserve"> intensity (emission volume per unit of gross industrial output) during 1998 to 2006 into industrial structure shift</w:t>
      </w:r>
      <w:r>
        <w:rPr>
          <w:rFonts w:ascii="Times New Roman" w:hAnsi="Times New Roman" w:cs="Times New Roman"/>
          <w:bCs/>
        </w:rPr>
        <w:t xml:space="preserve"> effect</w:t>
      </w:r>
      <w:r w:rsidRPr="00E00322">
        <w:rPr>
          <w:rFonts w:ascii="Times New Roman" w:hAnsi="Times New Roman" w:cs="Times New Roman"/>
          <w:bCs/>
        </w:rPr>
        <w:t>, production intensity</w:t>
      </w:r>
      <w:r>
        <w:rPr>
          <w:rFonts w:ascii="Times New Roman" w:hAnsi="Times New Roman" w:cs="Times New Roman"/>
          <w:bCs/>
        </w:rPr>
        <w:t xml:space="preserve"> effect</w:t>
      </w:r>
      <w:r w:rsidRPr="00E00322">
        <w:rPr>
          <w:rFonts w:ascii="Times New Roman" w:hAnsi="Times New Roman" w:cs="Times New Roman"/>
          <w:bCs/>
        </w:rPr>
        <w:t xml:space="preserve"> and government control effect</w:t>
      </w:r>
      <w:r>
        <w:rPr>
          <w:rFonts w:ascii="Times New Roman" w:hAnsi="Times New Roman" w:cs="Times New Roman"/>
          <w:bCs/>
        </w:rPr>
        <w:t xml:space="preserve"> effect</w:t>
      </w:r>
      <w:r w:rsidRPr="00E00322">
        <w:rPr>
          <w:rFonts w:ascii="Times New Roman" w:hAnsi="Times New Roman" w:cs="Times New Roman"/>
          <w:bCs/>
        </w:rPr>
        <w:t>. They discovered that the SO</w:t>
      </w:r>
      <w:r w:rsidRPr="00E00322">
        <w:rPr>
          <w:rFonts w:ascii="Times New Roman" w:hAnsi="Times New Roman" w:cs="Times New Roman"/>
          <w:vertAlign w:val="subscript"/>
        </w:rPr>
        <w:t>2</w:t>
      </w:r>
      <w:r w:rsidRPr="00E00322">
        <w:rPr>
          <w:rFonts w:ascii="Times New Roman" w:hAnsi="Times New Roman" w:cs="Times New Roman"/>
          <w:bCs/>
        </w:rPr>
        <w:t xml:space="preserve"> emission intensity declined despite an increase in the total SO</w:t>
      </w:r>
      <w:r w:rsidRPr="00E00322">
        <w:rPr>
          <w:rFonts w:ascii="Times New Roman" w:hAnsi="Times New Roman" w:cs="Times New Roman"/>
          <w:vertAlign w:val="subscript"/>
        </w:rPr>
        <w:t>2</w:t>
      </w:r>
      <w:r w:rsidRPr="00E00322">
        <w:rPr>
          <w:rFonts w:ascii="Times New Roman" w:hAnsi="Times New Roman" w:cs="Times New Roman"/>
          <w:bCs/>
        </w:rPr>
        <w:t xml:space="preserve"> emission volume during the period. The main driver reducing SO</w:t>
      </w:r>
      <w:r w:rsidRPr="00E00322">
        <w:rPr>
          <w:rFonts w:ascii="Times New Roman" w:hAnsi="Times New Roman" w:cs="Times New Roman"/>
          <w:vertAlign w:val="subscript"/>
        </w:rPr>
        <w:t>2</w:t>
      </w:r>
      <w:r w:rsidRPr="00E00322">
        <w:rPr>
          <w:rFonts w:ascii="Times New Roman" w:hAnsi="Times New Roman" w:cs="Times New Roman"/>
          <w:bCs/>
        </w:rPr>
        <w:t xml:space="preserve"> emissions intensity was the decline in SO</w:t>
      </w:r>
      <w:r w:rsidRPr="00E00322">
        <w:rPr>
          <w:rFonts w:ascii="Times New Roman" w:hAnsi="Times New Roman" w:cs="Times New Roman"/>
          <w:vertAlign w:val="subscript"/>
        </w:rPr>
        <w:t>2</w:t>
      </w:r>
      <w:r w:rsidRPr="00E00322">
        <w:rPr>
          <w:rFonts w:ascii="Times New Roman" w:hAnsi="Times New Roman" w:cs="Times New Roman"/>
          <w:bCs/>
        </w:rPr>
        <w:t xml:space="preserve"> production intensity, which may be attributed to technological improvement. Industrial structural adjustment and governmental emission control needed to be intensified to further reduce SO</w:t>
      </w:r>
      <w:r w:rsidRPr="00E00322">
        <w:rPr>
          <w:rFonts w:ascii="Times New Roman" w:hAnsi="Times New Roman" w:cs="Times New Roman"/>
          <w:vertAlign w:val="subscript"/>
        </w:rPr>
        <w:t>2</w:t>
      </w:r>
      <w:r w:rsidRPr="00E00322">
        <w:rPr>
          <w:rFonts w:ascii="Times New Roman" w:hAnsi="Times New Roman" w:cs="Times New Roman"/>
          <w:bCs/>
        </w:rPr>
        <w:t xml:space="preserve"> emissions intensity in the future. Han et al. (2011) included the scale effect into their decomposition analysis to quantify the underlying drivers of SO</w:t>
      </w:r>
      <w:r w:rsidRPr="00E00322">
        <w:rPr>
          <w:rFonts w:ascii="Times New Roman" w:hAnsi="Times New Roman" w:cs="Times New Roman"/>
          <w:vertAlign w:val="subscript"/>
        </w:rPr>
        <w:t>2</w:t>
      </w:r>
      <w:r w:rsidRPr="00E00322">
        <w:rPr>
          <w:rFonts w:ascii="Times New Roman" w:hAnsi="Times New Roman" w:cs="Times New Roman"/>
          <w:bCs/>
        </w:rPr>
        <w:t xml:space="preserve"> emission changes between 2005 and 2008. They concluded that the scale effect did not help to reduce SO</w:t>
      </w:r>
      <w:r w:rsidRPr="00E00322">
        <w:rPr>
          <w:rFonts w:ascii="Times New Roman" w:hAnsi="Times New Roman" w:cs="Times New Roman"/>
          <w:vertAlign w:val="subscript"/>
        </w:rPr>
        <w:t>2</w:t>
      </w:r>
      <w:r w:rsidRPr="00E00322">
        <w:rPr>
          <w:rFonts w:ascii="Times New Roman" w:hAnsi="Times New Roman" w:cs="Times New Roman"/>
          <w:bCs/>
        </w:rPr>
        <w:t xml:space="preserve"> emissions while structural variation did. Zhang (2013) decomposed the SO</w:t>
      </w:r>
      <w:r w:rsidRPr="00E00322">
        <w:rPr>
          <w:rFonts w:ascii="Times New Roman" w:hAnsi="Times New Roman" w:cs="Times New Roman"/>
          <w:vertAlign w:val="subscript"/>
        </w:rPr>
        <w:t xml:space="preserve">2 </w:t>
      </w:r>
      <w:r w:rsidRPr="00E00322">
        <w:rPr>
          <w:rFonts w:ascii="Times New Roman" w:hAnsi="Times New Roman" w:cs="Times New Roman"/>
          <w:bCs/>
        </w:rPr>
        <w:t>emission intensity between 2001 and 2010, and attributed the reduction in emissions intensity to the improvement in energy efficiency, process-integrated prevention and end-of-pipe control. He concluded that during the decade the reduction of SO</w:t>
      </w:r>
      <w:r w:rsidRPr="00E00322">
        <w:rPr>
          <w:rFonts w:ascii="Times New Roman" w:hAnsi="Times New Roman" w:cs="Times New Roman"/>
          <w:vertAlign w:val="subscript"/>
        </w:rPr>
        <w:t xml:space="preserve">2 </w:t>
      </w:r>
      <w:r w:rsidRPr="00E00322">
        <w:rPr>
          <w:rFonts w:ascii="Times New Roman" w:hAnsi="Times New Roman" w:cs="Times New Roman"/>
        </w:rPr>
        <w:t xml:space="preserve">emission density was primarily due to end-of-pipe treatment, which did not require change in the production process but relied on relatively mature technology. However, </w:t>
      </w:r>
      <w:r w:rsidRPr="00E00322">
        <w:rPr>
          <w:rFonts w:ascii="Times New Roman" w:hAnsi="Times New Roman" w:cs="Times New Roman"/>
        </w:rPr>
        <w:lastRenderedPageBreak/>
        <w:t xml:space="preserve">China needs to enhance the whole process treatment by such as utilizing more clean energy and green raw materials and upgrading processing technology for emissions reduction. </w:t>
      </w:r>
      <w:r>
        <w:rPr>
          <w:rFonts w:ascii="Times New Roman" w:hAnsi="Times New Roman" w:cs="Times New Roman"/>
        </w:rPr>
        <w:t xml:space="preserve">However, the research subjects of these studies focused predominantly on SO2 emissions, and a lack of study has been done on primary PM2.5 and NOx emission changes. </w:t>
      </w:r>
    </w:p>
    <w:p w14:paraId="32231721" w14:textId="77777777" w:rsidR="00491669" w:rsidRDefault="00491669" w:rsidP="00491669">
      <w:pPr>
        <w:rPr>
          <w:rFonts w:ascii="Times New Roman" w:hAnsi="Times New Roman" w:cs="Times New Roman"/>
        </w:rPr>
      </w:pPr>
      <w:r>
        <w:rPr>
          <w:rFonts w:ascii="Times New Roman" w:hAnsi="Times New Roman" w:cs="Times New Roman"/>
        </w:rPr>
        <w:t>As a result, comparing with previous studies, this paper has four main contributions. First, to the best of our knowledge, this study is the first investigation of the socioeconomic drivers of the primary PM2.5, SO2 and NOx emission changes in China by applying the Index Decomposition Analysis method. Second, our decomposition analysis provides both additive and multiplicative results, which helps to identify the absolute and relative effect of each factor in driving emission changes. Third, this paper uses the ‘time series decomposition’ approach, which, according to Ang et al. (2010), is able to improve the decomposition results. Lastly, this article provides sectorial results to pinpoint the effects of developments of primary, secondary and tertiary industries in driving emission changes at national level.</w:t>
      </w:r>
    </w:p>
    <w:p w14:paraId="64A85113" w14:textId="77777777" w:rsidR="00491669" w:rsidRDefault="00491669" w:rsidP="00491669">
      <w:pPr>
        <w:rPr>
          <w:rFonts w:ascii="Times New Roman" w:hAnsi="Times New Roman" w:cs="Times New Roman"/>
        </w:rPr>
      </w:pPr>
    </w:p>
    <w:p w14:paraId="19620376" w14:textId="073B0CAE" w:rsidR="009F1FB4" w:rsidRPr="009E10D8" w:rsidRDefault="007107C9" w:rsidP="00491669">
      <w:pPr>
        <w:rPr>
          <w:rFonts w:ascii="Times New Roman" w:hAnsi="Times New Roman" w:cs="Times New Roman"/>
          <w:bCs/>
          <w:lang w:eastAsia="zh-CN"/>
        </w:rPr>
      </w:pPr>
      <w:r w:rsidRPr="009E10D8">
        <w:rPr>
          <w:rFonts w:ascii="Times New Roman" w:hAnsi="Times New Roman" w:cs="Times New Roman"/>
          <w:b/>
          <w:lang w:eastAsia="zh-CN"/>
        </w:rPr>
        <w:t>METHOD</w:t>
      </w:r>
      <w:r w:rsidR="00BA361A">
        <w:rPr>
          <w:rFonts w:ascii="Times New Roman" w:hAnsi="Times New Roman" w:cs="Times New Roman"/>
          <w:b/>
          <w:lang w:eastAsia="zh-CN"/>
        </w:rPr>
        <w:t>S</w:t>
      </w:r>
      <w:r w:rsidR="00110782">
        <w:rPr>
          <w:rFonts w:ascii="Times New Roman" w:hAnsi="Times New Roman" w:cs="Times New Roman" w:hint="eastAsia"/>
          <w:b/>
          <w:lang w:eastAsia="zh-CN"/>
        </w:rPr>
        <w:t xml:space="preserve"> AND DATA</w:t>
      </w:r>
    </w:p>
    <w:p w14:paraId="33E66CC1" w14:textId="77777777" w:rsidR="009E10D8" w:rsidRDefault="009F1FB4" w:rsidP="009E10D8">
      <w:pPr>
        <w:rPr>
          <w:rFonts w:ascii="Times New Roman" w:hAnsi="Times New Roman" w:cs="Times New Roman"/>
        </w:rPr>
      </w:pPr>
      <w:r w:rsidRPr="009E10D8">
        <w:rPr>
          <w:rFonts w:ascii="Times New Roman" w:hAnsi="Times New Roman" w:cs="Times New Roman"/>
          <w:lang w:eastAsia="zh-CN"/>
        </w:rPr>
        <w:t>The calculations of emission contributions are based o</w:t>
      </w:r>
      <w:r w:rsidR="008674F6" w:rsidRPr="009E10D8">
        <w:rPr>
          <w:rFonts w:ascii="Times New Roman" w:hAnsi="Times New Roman" w:cs="Times New Roman"/>
          <w:lang w:eastAsia="zh-CN"/>
        </w:rPr>
        <w:t>n index decomposition analysis.</w:t>
      </w:r>
      <w:r w:rsidR="00C668E3" w:rsidRPr="009E10D8">
        <w:rPr>
          <w:rFonts w:ascii="Times New Roman" w:hAnsi="Times New Roman" w:cs="Times New Roman"/>
          <w:lang w:eastAsia="zh-CN"/>
        </w:rPr>
        <w:t xml:space="preserve"> According to Ang (2005), l</w:t>
      </w:r>
      <w:r w:rsidRPr="009E10D8">
        <w:rPr>
          <w:rFonts w:ascii="Times New Roman" w:hAnsi="Times New Roman" w:cs="Times New Roman"/>
          <w:lang w:eastAsia="zh-CN"/>
        </w:rPr>
        <w:t xml:space="preserve">et </w:t>
      </w:r>
      <w:r w:rsidRPr="009E10D8">
        <w:rPr>
          <w:rFonts w:ascii="Times New Roman" w:hAnsi="Times New Roman" w:cs="Times New Roman"/>
          <w:i/>
          <w:lang w:eastAsia="zh-CN"/>
        </w:rPr>
        <w:t>V</w:t>
      </w:r>
      <w:r w:rsidRPr="009E10D8">
        <w:rPr>
          <w:rFonts w:ascii="Times New Roman" w:hAnsi="Times New Roman" w:cs="Times New Roman"/>
          <w:lang w:eastAsia="zh-CN"/>
        </w:rPr>
        <w:t xml:space="preserve"> be an energy or environmentally related aggregate. Assume that there are </w:t>
      </w:r>
      <w:r w:rsidRPr="009E10D8">
        <w:rPr>
          <w:rFonts w:ascii="Times New Roman" w:hAnsi="Times New Roman" w:cs="Times New Roman"/>
          <w:i/>
          <w:lang w:eastAsia="zh-CN"/>
        </w:rPr>
        <w:t>n</w:t>
      </w:r>
      <w:r w:rsidRPr="009E10D8">
        <w:rPr>
          <w:rFonts w:ascii="Times New Roman" w:hAnsi="Times New Roman" w:cs="Times New Roman"/>
          <w:lang w:eastAsia="zh-CN"/>
        </w:rPr>
        <w:t xml:space="preserve"> factors </w:t>
      </w:r>
      <w:r w:rsidR="003A04B5" w:rsidRPr="009E10D8">
        <w:rPr>
          <w:rFonts w:ascii="Times New Roman" w:hAnsi="Times New Roman" w:cs="Times New Roman"/>
          <w:lang w:eastAsia="zh-CN"/>
        </w:rPr>
        <w:t>driving</w:t>
      </w:r>
      <w:r w:rsidRPr="009E10D8">
        <w:rPr>
          <w:rFonts w:ascii="Times New Roman" w:hAnsi="Times New Roman" w:cs="Times New Roman"/>
          <w:lang w:eastAsia="zh-CN"/>
        </w:rPr>
        <w:t xml:space="preserve"> the changes in </w:t>
      </w:r>
      <w:r w:rsidRPr="009E10D8">
        <w:rPr>
          <w:rFonts w:ascii="Times New Roman" w:hAnsi="Times New Roman" w:cs="Times New Roman"/>
          <w:i/>
          <w:lang w:eastAsia="zh-CN"/>
        </w:rPr>
        <w:t>V</w:t>
      </w:r>
      <w:r w:rsidRPr="009E10D8">
        <w:rPr>
          <w:rFonts w:ascii="Times New Roman" w:hAnsi="Times New Roman" w:cs="Times New Roman"/>
          <w:lang w:eastAsia="zh-CN"/>
        </w:rPr>
        <w:t xml:space="preserve"> over time and each is associated with a quantifiable variable whereby there are </w:t>
      </w:r>
      <w:r w:rsidRPr="009E10D8">
        <w:rPr>
          <w:rFonts w:ascii="Times New Roman" w:hAnsi="Times New Roman" w:cs="Times New Roman"/>
          <w:i/>
          <w:lang w:eastAsia="zh-CN"/>
        </w:rPr>
        <w:t>n</w:t>
      </w:r>
      <w:r w:rsidRPr="009E10D8">
        <w:rPr>
          <w:rFonts w:ascii="Times New Roman" w:hAnsi="Times New Roman" w:cs="Times New Roman"/>
          <w:lang w:eastAsia="zh-CN"/>
        </w:rPr>
        <w:t xml:space="preserve"> variables: </w:t>
      </w:r>
      <w:r w:rsidRPr="009E10D8">
        <w:rPr>
          <w:rFonts w:ascii="Times New Roman" w:hAnsi="Times New Roman" w:cs="Times New Roman"/>
          <w:i/>
          <w:lang w:eastAsia="zh-CN"/>
        </w:rPr>
        <w:t>X</w:t>
      </w:r>
      <w:r w:rsidRPr="009E10D8">
        <w:rPr>
          <w:rFonts w:ascii="Times New Roman" w:hAnsi="Times New Roman" w:cs="Times New Roman"/>
          <w:i/>
          <w:vertAlign w:val="subscript"/>
          <w:lang w:eastAsia="zh-CN"/>
        </w:rPr>
        <w:t>1</w:t>
      </w:r>
      <w:r w:rsidRPr="009E10D8">
        <w:rPr>
          <w:rFonts w:ascii="Times New Roman" w:hAnsi="Times New Roman" w:cs="Times New Roman"/>
          <w:i/>
          <w:lang w:eastAsia="zh-CN"/>
        </w:rPr>
        <w:t>, X</w:t>
      </w:r>
      <w:r w:rsidRPr="009E10D8">
        <w:rPr>
          <w:rFonts w:ascii="Times New Roman" w:hAnsi="Times New Roman" w:cs="Times New Roman"/>
          <w:i/>
          <w:vertAlign w:val="subscript"/>
          <w:lang w:eastAsia="zh-CN"/>
        </w:rPr>
        <w:t>2</w:t>
      </w:r>
      <w:r w:rsidRPr="009E10D8">
        <w:rPr>
          <w:rFonts w:ascii="Times New Roman" w:hAnsi="Times New Roman" w:cs="Times New Roman"/>
          <w:i/>
          <w:lang w:eastAsia="zh-CN"/>
        </w:rPr>
        <w:t>, …X</w:t>
      </w:r>
      <w:r w:rsidRPr="009E10D8">
        <w:rPr>
          <w:rFonts w:ascii="Times New Roman" w:hAnsi="Times New Roman" w:cs="Times New Roman"/>
          <w:i/>
          <w:vertAlign w:val="subscript"/>
          <w:lang w:eastAsia="zh-CN"/>
        </w:rPr>
        <w:t>n</w:t>
      </w:r>
      <w:r w:rsidRPr="009E10D8">
        <w:rPr>
          <w:rFonts w:ascii="Times New Roman" w:hAnsi="Times New Roman" w:cs="Times New Roman"/>
          <w:i/>
          <w:lang w:eastAsia="zh-CN"/>
        </w:rPr>
        <w:t>.</w:t>
      </w:r>
      <w:r w:rsidRPr="009E10D8">
        <w:rPr>
          <w:rFonts w:ascii="Times New Roman" w:hAnsi="Times New Roman" w:cs="Times New Roman"/>
          <w:lang w:eastAsia="zh-CN"/>
        </w:rPr>
        <w:t xml:space="preserve"> Let subscript </w:t>
      </w:r>
      <w:r w:rsidRPr="009E10D8">
        <w:rPr>
          <w:rFonts w:ascii="Times New Roman" w:hAnsi="Times New Roman" w:cs="Times New Roman"/>
          <w:i/>
          <w:lang w:eastAsia="zh-CN"/>
        </w:rPr>
        <w:t>i</w:t>
      </w:r>
      <w:r w:rsidRPr="009E10D8">
        <w:rPr>
          <w:rFonts w:ascii="Times New Roman" w:hAnsi="Times New Roman" w:cs="Times New Roman"/>
          <w:lang w:eastAsia="zh-CN"/>
        </w:rPr>
        <w:t xml:space="preserve"> be a sub-category of the aggregate, and </w:t>
      </w:r>
      <w:r w:rsidRPr="009E10D8">
        <w:rPr>
          <w:rFonts w:ascii="Times New Roman" w:hAnsi="Times New Roman" w:cs="Times New Roman"/>
          <w:i/>
          <w:lang w:eastAsia="zh-CN"/>
        </w:rPr>
        <w:t>V</w:t>
      </w:r>
      <w:r w:rsidRPr="009E10D8">
        <w:rPr>
          <w:rFonts w:ascii="Times New Roman" w:hAnsi="Times New Roman" w:cs="Times New Roman"/>
          <w:i/>
          <w:vertAlign w:val="subscript"/>
          <w:lang w:eastAsia="zh-CN"/>
        </w:rPr>
        <w:t>i</w:t>
      </w:r>
      <w:r w:rsidRPr="009E10D8">
        <w:rPr>
          <w:rFonts w:ascii="Times New Roman" w:hAnsi="Times New Roman" w:cs="Times New Roman"/>
          <w:lang w:eastAsia="zh-CN"/>
        </w:rPr>
        <w:t xml:space="preserve"> is expressed as</w:t>
      </w:r>
      <w:r w:rsidR="008B7E32" w:rsidRPr="009E10D8">
        <w:rPr>
          <w:rFonts w:ascii="Times New Roman" w:hAnsi="Times New Roman" w:cs="Times New Roman"/>
          <w:lang w:eastAsia="zh-CN"/>
        </w:rPr>
        <w:t xml:space="preserve"> the </w:t>
      </w:r>
      <w:r w:rsidR="006F0B0A" w:rsidRPr="009E10D8">
        <w:rPr>
          <w:rFonts w:ascii="Times New Roman" w:hAnsi="Times New Roman" w:cs="Times New Roman"/>
          <w:lang w:eastAsia="zh-CN"/>
        </w:rPr>
        <w:t>product</w:t>
      </w:r>
      <w:r w:rsidR="008B7E32" w:rsidRPr="009E10D8">
        <w:rPr>
          <w:rFonts w:ascii="Times New Roman" w:hAnsi="Times New Roman" w:cs="Times New Roman"/>
          <w:lang w:eastAsia="zh-CN"/>
        </w:rPr>
        <w:t xml:space="preserve"> of</w:t>
      </w:r>
      <w:r w:rsidRPr="009E10D8">
        <w:rPr>
          <w:rFonts w:ascii="Times New Roman" w:hAnsi="Times New Roman" w:cs="Times New Roman"/>
          <w:lang w:eastAsia="zh-CN"/>
        </w:rPr>
        <w:t xml:space="preserve"> X</w:t>
      </w:r>
      <w:r w:rsidRPr="009E10D8">
        <w:rPr>
          <w:rFonts w:ascii="Times New Roman" w:hAnsi="Times New Roman" w:cs="Times New Roman"/>
          <w:vertAlign w:val="subscript"/>
          <w:lang w:eastAsia="zh-CN"/>
        </w:rPr>
        <w:t>1,i</w:t>
      </w:r>
      <w:r w:rsidR="008B7E32" w:rsidRPr="009E10D8">
        <w:rPr>
          <w:rFonts w:ascii="Times New Roman" w:hAnsi="Times New Roman" w:cs="Times New Roman"/>
          <w:lang w:eastAsia="zh-CN"/>
        </w:rPr>
        <w:t xml:space="preserve">, </w:t>
      </w:r>
      <w:r w:rsidRPr="009E10D8">
        <w:rPr>
          <w:rFonts w:ascii="Times New Roman" w:hAnsi="Times New Roman" w:cs="Times New Roman"/>
          <w:lang w:eastAsia="zh-CN"/>
        </w:rPr>
        <w:t>X</w:t>
      </w:r>
      <w:r w:rsidRPr="009E10D8">
        <w:rPr>
          <w:rFonts w:ascii="Times New Roman" w:hAnsi="Times New Roman" w:cs="Times New Roman"/>
          <w:vertAlign w:val="subscript"/>
          <w:lang w:eastAsia="zh-CN"/>
        </w:rPr>
        <w:t>2,i</w:t>
      </w:r>
      <w:r w:rsidR="008B7E32" w:rsidRPr="009E10D8">
        <w:rPr>
          <w:rFonts w:ascii="Times New Roman" w:hAnsi="Times New Roman" w:cs="Times New Roman"/>
          <w:lang w:eastAsia="zh-CN"/>
        </w:rPr>
        <w:t xml:space="preserve">, </w:t>
      </w:r>
      <w:r w:rsidRPr="009E10D8">
        <w:rPr>
          <w:rFonts w:ascii="Times New Roman" w:hAnsi="Times New Roman" w:cs="Times New Roman"/>
          <w:lang w:eastAsia="zh-CN"/>
        </w:rPr>
        <w:t>…</w:t>
      </w:r>
      <w:r w:rsidR="008B7E32" w:rsidRPr="009E10D8">
        <w:rPr>
          <w:rFonts w:ascii="Times New Roman" w:hAnsi="Times New Roman" w:cs="Times New Roman"/>
          <w:lang w:eastAsia="zh-CN"/>
        </w:rPr>
        <w:t xml:space="preserve"> and </w:t>
      </w:r>
      <w:r w:rsidRPr="009E10D8">
        <w:rPr>
          <w:rFonts w:ascii="Times New Roman" w:hAnsi="Times New Roman" w:cs="Times New Roman"/>
          <w:lang w:eastAsia="zh-CN"/>
        </w:rPr>
        <w:t>X</w:t>
      </w:r>
      <w:r w:rsidRPr="009E10D8">
        <w:rPr>
          <w:rFonts w:ascii="Times New Roman" w:hAnsi="Times New Roman" w:cs="Times New Roman"/>
          <w:vertAlign w:val="subscript"/>
          <w:lang w:eastAsia="zh-CN"/>
        </w:rPr>
        <w:t>n,i</w:t>
      </w:r>
      <w:r w:rsidRPr="009E10D8">
        <w:rPr>
          <w:rFonts w:ascii="Times New Roman" w:hAnsi="Times New Roman" w:cs="Times New Roman"/>
        </w:rPr>
        <w:t>. T</w:t>
      </w:r>
      <w:r w:rsidR="002C6E03" w:rsidRPr="009E10D8">
        <w:rPr>
          <w:rFonts w:ascii="Times New Roman" w:hAnsi="Times New Roman" w:cs="Times New Roman"/>
        </w:rPr>
        <w:t>herefore, t</w:t>
      </w:r>
      <w:r w:rsidRPr="009E10D8">
        <w:rPr>
          <w:rFonts w:ascii="Times New Roman" w:hAnsi="Times New Roman" w:cs="Times New Roman"/>
        </w:rPr>
        <w:t>he general index decomposition analysis (IDA) identity is given by:</w:t>
      </w:r>
    </w:p>
    <w:p w14:paraId="7E4B3D1A" w14:textId="3761E237" w:rsidR="009F1FB4" w:rsidRPr="009E10D8" w:rsidRDefault="009F1FB4" w:rsidP="009E10D8">
      <w:pPr>
        <w:rPr>
          <w:rFonts w:ascii="Times New Roman" w:hAnsi="Times New Roman" w:cs="Times New Roman"/>
        </w:rPr>
      </w:pPr>
      <m:oMath>
        <m:r>
          <m:rPr>
            <m:sty m:val="p"/>
          </m:rPr>
          <w:rPr>
            <w:rFonts w:ascii="Cambria Math" w:hAnsi="Cambria Math" w:cs="Times New Roman"/>
            <w:lang w:eastAsia="zh-CN"/>
          </w:rPr>
          <m:t>V=</m:t>
        </m:r>
        <m:nary>
          <m:naryPr>
            <m:chr m:val="∑"/>
            <m:limLoc m:val="undOvr"/>
            <m:supHide m:val="1"/>
            <m:ctrlPr>
              <w:rPr>
                <w:rFonts w:ascii="Cambria Math" w:hAnsi="Cambria Math" w:cs="Times New Roman"/>
                <w:lang w:eastAsia="zh-CN"/>
              </w:rPr>
            </m:ctrlPr>
          </m:naryPr>
          <m:sub>
            <m:r>
              <m:rPr>
                <m:sty m:val="p"/>
              </m:rPr>
              <w:rPr>
                <w:rFonts w:ascii="Cambria Math" w:hAnsi="Cambria Math" w:cs="Times New Roman"/>
                <w:lang w:eastAsia="zh-CN"/>
              </w:rPr>
              <m:t>i</m:t>
            </m:r>
          </m:sub>
          <m:sup/>
          <m:e>
            <m:sSub>
              <m:sSubPr>
                <m:ctrlPr>
                  <w:rPr>
                    <w:rFonts w:ascii="Cambria Math" w:hAnsi="Cambria Math" w:cs="Times New Roman"/>
                    <w:lang w:eastAsia="zh-CN"/>
                  </w:rPr>
                </m:ctrlPr>
              </m:sSubPr>
              <m:e>
                <m:r>
                  <w:rPr>
                    <w:rFonts w:ascii="Cambria Math" w:hAnsi="Cambria Math" w:cs="Times New Roman"/>
                    <w:lang w:eastAsia="zh-CN"/>
                  </w:rPr>
                  <m:t>V</m:t>
                </m:r>
              </m:e>
              <m:sub>
                <m:r>
                  <w:rPr>
                    <w:rFonts w:ascii="Cambria Math" w:hAnsi="Cambria Math" w:cs="Times New Roman"/>
                    <w:lang w:eastAsia="zh-CN"/>
                  </w:rPr>
                  <m:t>i</m:t>
                </m:r>
              </m:sub>
            </m:sSub>
          </m:e>
        </m:nary>
        <m:r>
          <m:rPr>
            <m:sty m:val="p"/>
          </m:rPr>
          <w:rPr>
            <w:rFonts w:ascii="Cambria Math" w:hAnsi="Cambria Math" w:cs="Times New Roman"/>
            <w:lang w:eastAsia="zh-CN"/>
          </w:rPr>
          <m:t>=</m:t>
        </m:r>
        <m:nary>
          <m:naryPr>
            <m:chr m:val="∑"/>
            <m:limLoc m:val="undOvr"/>
            <m:supHide m:val="1"/>
            <m:ctrlPr>
              <w:rPr>
                <w:rFonts w:ascii="Cambria Math" w:hAnsi="Cambria Math" w:cs="Times New Roman"/>
                <w:lang w:eastAsia="zh-CN"/>
              </w:rPr>
            </m:ctrlPr>
          </m:naryPr>
          <m:sub>
            <m:r>
              <m:rPr>
                <m:sty m:val="p"/>
              </m:rPr>
              <w:rPr>
                <w:rFonts w:ascii="Cambria Math" w:hAnsi="Cambria Math" w:cs="Times New Roman"/>
                <w:lang w:eastAsia="zh-CN"/>
              </w:rPr>
              <m:t>i</m:t>
            </m:r>
          </m:sub>
          <m:sup/>
          <m:e>
            <m:sSub>
              <m:sSubPr>
                <m:ctrlPr>
                  <w:rPr>
                    <w:rFonts w:ascii="Cambria Math" w:hAnsi="Cambria Math" w:cs="Times New Roman"/>
                    <w:lang w:eastAsia="zh-CN"/>
                  </w:rPr>
                </m:ctrlPr>
              </m:sSubPr>
              <m:e>
                <m:r>
                  <w:rPr>
                    <w:rFonts w:ascii="Cambria Math" w:hAnsi="Cambria Math" w:cs="Times New Roman"/>
                    <w:lang w:eastAsia="zh-CN"/>
                  </w:rPr>
                  <m:t>X</m:t>
                </m:r>
              </m:e>
              <m:sub>
                <m:r>
                  <w:rPr>
                    <w:rFonts w:ascii="Cambria Math" w:hAnsi="Cambria Math" w:cs="Times New Roman"/>
                    <w:lang w:eastAsia="zh-CN"/>
                  </w:rPr>
                  <m:t>1,i</m:t>
                </m:r>
              </m:sub>
            </m:sSub>
            <m:sSub>
              <m:sSubPr>
                <m:ctrlPr>
                  <w:rPr>
                    <w:rFonts w:ascii="Cambria Math" w:hAnsi="Cambria Math" w:cs="Times New Roman"/>
                    <w:lang w:eastAsia="zh-CN"/>
                  </w:rPr>
                </m:ctrlPr>
              </m:sSubPr>
              <m:e>
                <m:r>
                  <w:rPr>
                    <w:rFonts w:ascii="Cambria Math" w:hAnsi="Cambria Math" w:cs="Times New Roman"/>
                    <w:lang w:eastAsia="zh-CN"/>
                  </w:rPr>
                  <m:t>X</m:t>
                </m:r>
              </m:e>
              <m:sub>
                <m:r>
                  <w:rPr>
                    <w:rFonts w:ascii="Cambria Math" w:hAnsi="Cambria Math" w:cs="Times New Roman"/>
                    <w:lang w:eastAsia="zh-CN"/>
                  </w:rPr>
                  <m:t>2,i</m:t>
                </m:r>
              </m:sub>
            </m:sSub>
            <m:r>
              <w:rPr>
                <w:rFonts w:ascii="Cambria Math" w:hAnsi="Cambria Math" w:cs="Times New Roman"/>
                <w:lang w:eastAsia="zh-CN"/>
              </w:rPr>
              <m:t>…</m:t>
            </m:r>
            <m:sSub>
              <m:sSubPr>
                <m:ctrlPr>
                  <w:rPr>
                    <w:rFonts w:ascii="Cambria Math" w:hAnsi="Cambria Math" w:cs="Times New Roman"/>
                    <w:lang w:eastAsia="zh-CN"/>
                  </w:rPr>
                </m:ctrlPr>
              </m:sSubPr>
              <m:e>
                <m:r>
                  <w:rPr>
                    <w:rFonts w:ascii="Cambria Math" w:hAnsi="Cambria Math" w:cs="Times New Roman"/>
                    <w:lang w:eastAsia="zh-CN"/>
                  </w:rPr>
                  <m:t>X</m:t>
                </m:r>
              </m:e>
              <m:sub>
                <m:r>
                  <w:rPr>
                    <w:rFonts w:ascii="Cambria Math" w:hAnsi="Cambria Math" w:cs="Times New Roman"/>
                    <w:lang w:eastAsia="zh-CN"/>
                  </w:rPr>
                  <m:t>n,i</m:t>
                </m:r>
              </m:sub>
            </m:sSub>
          </m:e>
        </m:nary>
      </m:oMath>
      <w:r w:rsidR="004D1995" w:rsidRPr="009E10D8">
        <w:rPr>
          <w:rFonts w:ascii="Times New Roman" w:hAnsi="Times New Roman" w:cs="Times New Roman"/>
          <w:lang w:eastAsia="zh-CN"/>
        </w:rPr>
        <w:t xml:space="preserve">           </w:t>
      </w:r>
      <w:r w:rsidR="00CB6C27">
        <w:rPr>
          <w:rFonts w:ascii="Times New Roman" w:hAnsi="Times New Roman" w:cs="Times New Roman"/>
          <w:lang w:eastAsia="zh-CN"/>
        </w:rPr>
        <w:tab/>
      </w:r>
      <w:r w:rsidR="00CB6C27">
        <w:rPr>
          <w:rFonts w:ascii="Times New Roman" w:hAnsi="Times New Roman" w:cs="Times New Roman"/>
          <w:lang w:eastAsia="zh-CN"/>
        </w:rPr>
        <w:tab/>
      </w:r>
      <w:r w:rsidR="00CB6C27">
        <w:rPr>
          <w:rFonts w:ascii="Times New Roman" w:hAnsi="Times New Roman" w:cs="Times New Roman"/>
          <w:lang w:eastAsia="zh-CN"/>
        </w:rPr>
        <w:tab/>
      </w:r>
      <w:r w:rsidRPr="009E10D8">
        <w:rPr>
          <w:rFonts w:ascii="Times New Roman" w:hAnsi="Times New Roman" w:cs="Times New Roman"/>
          <w:lang w:eastAsia="zh-CN"/>
        </w:rPr>
        <w:t>(1)</w:t>
      </w:r>
    </w:p>
    <w:p w14:paraId="4E78D207" w14:textId="77777777" w:rsidR="004D1995" w:rsidRPr="009E10D8" w:rsidRDefault="009F1FB4" w:rsidP="009E10D8">
      <w:pPr>
        <w:rPr>
          <w:rFonts w:ascii="Times New Roman" w:hAnsi="Times New Roman" w:cs="Times New Roman"/>
        </w:rPr>
      </w:pPr>
      <w:r w:rsidRPr="009E10D8">
        <w:rPr>
          <w:rFonts w:ascii="Times New Roman" w:hAnsi="Times New Roman" w:cs="Times New Roman"/>
        </w:rPr>
        <w:t xml:space="preserve">In multiplicative </w:t>
      </w:r>
      <w:r w:rsidR="007D4878" w:rsidRPr="009E10D8">
        <w:rPr>
          <w:rFonts w:ascii="Times New Roman" w:hAnsi="Times New Roman" w:cs="Times New Roman"/>
        </w:rPr>
        <w:t>approach</w:t>
      </w:r>
      <w:r w:rsidRPr="009E10D8">
        <w:rPr>
          <w:rFonts w:ascii="Times New Roman" w:hAnsi="Times New Roman" w:cs="Times New Roman"/>
        </w:rPr>
        <w:t xml:space="preserve">, the </w:t>
      </w:r>
      <w:r w:rsidR="006323D1" w:rsidRPr="009E10D8">
        <w:rPr>
          <w:rFonts w:ascii="Times New Roman" w:hAnsi="Times New Roman" w:cs="Times New Roman"/>
        </w:rPr>
        <w:t>ratio</w:t>
      </w:r>
      <w:r w:rsidR="0037218F" w:rsidRPr="009E10D8">
        <w:rPr>
          <w:rFonts w:ascii="Times New Roman" w:hAnsi="Times New Roman" w:cs="Times New Roman"/>
        </w:rPr>
        <w:t xml:space="preserve"> of the aggregate</w:t>
      </w:r>
      <w:r w:rsidRPr="009E10D8">
        <w:rPr>
          <w:rFonts w:ascii="Times New Roman" w:hAnsi="Times New Roman" w:cs="Times New Roman"/>
        </w:rPr>
        <w:t xml:space="preserve"> between period 0 and T </w:t>
      </w:r>
      <w:r w:rsidR="006323D1" w:rsidRPr="009E10D8">
        <w:rPr>
          <w:rFonts w:ascii="Times New Roman" w:hAnsi="Times New Roman" w:cs="Times New Roman"/>
        </w:rPr>
        <w:t>is</w:t>
      </w:r>
      <w:r w:rsidRPr="009E10D8">
        <w:rPr>
          <w:rFonts w:ascii="Times New Roman" w:hAnsi="Times New Roman" w:cs="Times New Roman"/>
        </w:rPr>
        <w:t xml:space="preserve"> decomposed, as shown in Eq. (2):</w:t>
      </w:r>
    </w:p>
    <w:p w14:paraId="2C73B042" w14:textId="7DBE0181" w:rsidR="009F1FB4" w:rsidRPr="009E10D8" w:rsidRDefault="009F1FB4" w:rsidP="009E10D8">
      <w:pPr>
        <w:rPr>
          <w:rFonts w:ascii="Times New Roman" w:hAnsi="Times New Roman" w:cs="Times New Roman"/>
        </w:rPr>
      </w:pPr>
      <w:r w:rsidRPr="00FB631A">
        <w:rPr>
          <w:rFonts w:ascii="Times New Roman" w:hAnsi="Times New Roman" w:cs="Times New Roman"/>
          <w:i/>
        </w:rPr>
        <w:t>D</w:t>
      </w:r>
      <w:r w:rsidR="00A00195" w:rsidRPr="00FB631A">
        <w:rPr>
          <w:rFonts w:ascii="Times New Roman" w:hAnsi="Times New Roman" w:cs="Times New Roman"/>
          <w:i/>
          <w:vertAlign w:val="subscript"/>
        </w:rPr>
        <w:t>tot</w:t>
      </w:r>
      <w:r w:rsidRPr="00FB631A">
        <w:rPr>
          <w:rFonts w:ascii="Times New Roman" w:hAnsi="Times New Roman" w:cs="Times New Roman"/>
          <w:i/>
        </w:rPr>
        <w:t xml:space="preserve"> = V</w:t>
      </w:r>
      <w:r w:rsidRPr="00FB631A">
        <w:rPr>
          <w:rFonts w:ascii="Times New Roman" w:hAnsi="Times New Roman" w:cs="Times New Roman"/>
          <w:i/>
          <w:vertAlign w:val="superscript"/>
        </w:rPr>
        <w:t>T</w:t>
      </w:r>
      <w:r w:rsidRPr="00FB631A">
        <w:rPr>
          <w:rFonts w:ascii="Times New Roman" w:hAnsi="Times New Roman" w:cs="Times New Roman"/>
          <w:i/>
        </w:rPr>
        <w:t>/V</w:t>
      </w:r>
      <w:r w:rsidRPr="00FB631A">
        <w:rPr>
          <w:rFonts w:ascii="Times New Roman" w:hAnsi="Times New Roman" w:cs="Times New Roman"/>
          <w:i/>
          <w:vertAlign w:val="superscript"/>
        </w:rPr>
        <w:t>0</w:t>
      </w:r>
      <w:r w:rsidRPr="00FB631A">
        <w:rPr>
          <w:rFonts w:ascii="Times New Roman" w:hAnsi="Times New Roman" w:cs="Times New Roman"/>
          <w:i/>
        </w:rPr>
        <w:t xml:space="preserve"> = D</w:t>
      </w:r>
      <w:r w:rsidRPr="00FB631A">
        <w:rPr>
          <w:rFonts w:ascii="Times New Roman" w:hAnsi="Times New Roman" w:cs="Times New Roman"/>
          <w:i/>
          <w:vertAlign w:val="subscript"/>
        </w:rPr>
        <w:t>x1</w:t>
      </w:r>
      <w:r w:rsidRPr="00FB631A">
        <w:rPr>
          <w:rFonts w:ascii="Times New Roman" w:hAnsi="Times New Roman" w:cs="Times New Roman"/>
          <w:i/>
        </w:rPr>
        <w:t>D</w:t>
      </w:r>
      <w:r w:rsidRPr="00FB631A">
        <w:rPr>
          <w:rFonts w:ascii="Times New Roman" w:hAnsi="Times New Roman" w:cs="Times New Roman"/>
          <w:i/>
          <w:vertAlign w:val="subscript"/>
        </w:rPr>
        <w:t>x2</w:t>
      </w:r>
      <w:r w:rsidRPr="00FB631A">
        <w:rPr>
          <w:rFonts w:ascii="Times New Roman" w:hAnsi="Times New Roman" w:cs="Times New Roman"/>
          <w:i/>
        </w:rPr>
        <w:t>…D</w:t>
      </w:r>
      <w:r w:rsidRPr="00FB631A">
        <w:rPr>
          <w:rFonts w:ascii="Times New Roman" w:hAnsi="Times New Roman" w:cs="Times New Roman"/>
          <w:i/>
          <w:vertAlign w:val="subscript"/>
        </w:rPr>
        <w:t>xn</w:t>
      </w:r>
      <w:r w:rsidRPr="009E10D8">
        <w:rPr>
          <w:rFonts w:ascii="Times New Roman" w:hAnsi="Times New Roman" w:cs="Times New Roman"/>
          <w:vertAlign w:val="subscript"/>
        </w:rPr>
        <w:t xml:space="preserve"> </w:t>
      </w:r>
      <w:r w:rsidR="004D1995" w:rsidRPr="009E10D8">
        <w:rPr>
          <w:rFonts w:ascii="Times New Roman" w:hAnsi="Times New Roman" w:cs="Times New Roman"/>
        </w:rPr>
        <w:t xml:space="preserve">          </w:t>
      </w:r>
      <w:r w:rsidR="00CE1983">
        <w:rPr>
          <w:rFonts w:ascii="Times New Roman" w:hAnsi="Times New Roman" w:cs="Times New Roman"/>
        </w:rPr>
        <w:tab/>
      </w:r>
      <w:r w:rsidR="00CE1983">
        <w:rPr>
          <w:rFonts w:ascii="Times New Roman" w:hAnsi="Times New Roman" w:cs="Times New Roman"/>
        </w:rPr>
        <w:tab/>
      </w:r>
      <w:r w:rsidR="00CE1983">
        <w:rPr>
          <w:rFonts w:ascii="Times New Roman" w:hAnsi="Times New Roman" w:cs="Times New Roman"/>
        </w:rPr>
        <w:tab/>
      </w:r>
      <w:r w:rsidRPr="009E10D8">
        <w:rPr>
          <w:rFonts w:ascii="Times New Roman" w:hAnsi="Times New Roman" w:cs="Times New Roman"/>
        </w:rPr>
        <w:t>(2)</w:t>
      </w:r>
    </w:p>
    <w:p w14:paraId="6D3D96F6" w14:textId="40DE519C" w:rsidR="009F1FB4" w:rsidRPr="009E10D8" w:rsidRDefault="009F1FB4" w:rsidP="009E10D8">
      <w:pPr>
        <w:rPr>
          <w:rFonts w:ascii="Times New Roman" w:hAnsi="Times New Roman" w:cs="Times New Roman"/>
        </w:rPr>
      </w:pPr>
      <w:r w:rsidRPr="009E10D8">
        <w:rPr>
          <w:rFonts w:ascii="Times New Roman" w:hAnsi="Times New Roman" w:cs="Times New Roman"/>
        </w:rPr>
        <w:t xml:space="preserve">The </w:t>
      </w:r>
      <w:r w:rsidR="00040E2F" w:rsidRPr="009E10D8">
        <w:rPr>
          <w:rFonts w:ascii="Times New Roman" w:hAnsi="Times New Roman" w:cs="Times New Roman"/>
        </w:rPr>
        <w:t>product</w:t>
      </w:r>
      <w:r w:rsidR="006323D1" w:rsidRPr="009E10D8">
        <w:rPr>
          <w:rFonts w:ascii="Times New Roman" w:hAnsi="Times New Roman" w:cs="Times New Roman"/>
        </w:rPr>
        <w:t xml:space="preserve"> of the relative changes</w:t>
      </w:r>
      <w:r w:rsidRPr="009E10D8">
        <w:rPr>
          <w:rFonts w:ascii="Times New Roman" w:hAnsi="Times New Roman" w:cs="Times New Roman"/>
        </w:rPr>
        <w:t xml:space="preserve"> </w:t>
      </w:r>
      <w:r w:rsidR="00E74801" w:rsidRPr="009E10D8">
        <w:rPr>
          <w:rFonts w:ascii="Times New Roman" w:hAnsi="Times New Roman" w:cs="Times New Roman"/>
        </w:rPr>
        <w:t>driven by</w:t>
      </w:r>
      <w:r w:rsidRPr="009E10D8">
        <w:rPr>
          <w:rFonts w:ascii="Times New Roman" w:hAnsi="Times New Roman" w:cs="Times New Roman"/>
        </w:rPr>
        <w:t xml:space="preserve"> each factor should be equal to the total relative change of the aggregate.</w:t>
      </w:r>
    </w:p>
    <w:p w14:paraId="6ED5440A" w14:textId="238E934C" w:rsidR="009F1FB4" w:rsidRPr="009E10D8" w:rsidRDefault="009F1FB4" w:rsidP="009E10D8">
      <w:pPr>
        <w:rPr>
          <w:rFonts w:ascii="Times New Roman" w:hAnsi="Times New Roman" w:cs="Times New Roman"/>
        </w:rPr>
      </w:pPr>
      <w:r w:rsidRPr="009E10D8">
        <w:rPr>
          <w:rFonts w:ascii="Times New Roman" w:hAnsi="Times New Roman" w:cs="Times New Roman"/>
        </w:rPr>
        <w:t xml:space="preserve">In additive </w:t>
      </w:r>
      <w:r w:rsidR="007D4878" w:rsidRPr="009E10D8">
        <w:rPr>
          <w:rFonts w:ascii="Times New Roman" w:hAnsi="Times New Roman" w:cs="Times New Roman"/>
        </w:rPr>
        <w:t>approach</w:t>
      </w:r>
      <w:r w:rsidRPr="009E10D8">
        <w:rPr>
          <w:rFonts w:ascii="Times New Roman" w:hAnsi="Times New Roman" w:cs="Times New Roman"/>
        </w:rPr>
        <w:t xml:space="preserve">, the </w:t>
      </w:r>
      <w:r w:rsidR="006323D1" w:rsidRPr="009E10D8">
        <w:rPr>
          <w:rFonts w:ascii="Times New Roman" w:hAnsi="Times New Roman" w:cs="Times New Roman"/>
        </w:rPr>
        <w:t>difference</w:t>
      </w:r>
      <w:r w:rsidR="0037218F" w:rsidRPr="009E10D8">
        <w:rPr>
          <w:rFonts w:ascii="Times New Roman" w:hAnsi="Times New Roman" w:cs="Times New Roman"/>
        </w:rPr>
        <w:t xml:space="preserve"> of the aggregate</w:t>
      </w:r>
      <w:r w:rsidRPr="009E10D8">
        <w:rPr>
          <w:rFonts w:ascii="Times New Roman" w:hAnsi="Times New Roman" w:cs="Times New Roman"/>
        </w:rPr>
        <w:t xml:space="preserve"> between period 0 and T </w:t>
      </w:r>
      <w:r w:rsidR="006323D1" w:rsidRPr="009E10D8">
        <w:rPr>
          <w:rFonts w:ascii="Times New Roman" w:hAnsi="Times New Roman" w:cs="Times New Roman"/>
        </w:rPr>
        <w:t>is decomposed</w:t>
      </w:r>
      <w:r w:rsidRPr="009E10D8">
        <w:rPr>
          <w:rFonts w:ascii="Times New Roman" w:hAnsi="Times New Roman" w:cs="Times New Roman"/>
        </w:rPr>
        <w:t>, as shown in Eq. (3):</w:t>
      </w:r>
    </w:p>
    <w:p w14:paraId="06A02A66" w14:textId="042BE25D" w:rsidR="009F1FB4" w:rsidRPr="009E10D8" w:rsidRDefault="009F1FB4" w:rsidP="009E10D8">
      <w:pPr>
        <w:rPr>
          <w:rFonts w:ascii="Times New Roman" w:hAnsi="Times New Roman" w:cs="Times New Roman"/>
        </w:rPr>
      </w:pPr>
      <w:r w:rsidRPr="00146C31">
        <w:rPr>
          <w:rFonts w:ascii="Times New Roman" w:hAnsi="Times New Roman" w:cs="Times New Roman"/>
          <w:i/>
        </w:rPr>
        <w:lastRenderedPageBreak/>
        <w:t>ΔV</w:t>
      </w:r>
      <w:r w:rsidRPr="00146C31">
        <w:rPr>
          <w:rFonts w:ascii="Times New Roman" w:hAnsi="Times New Roman" w:cs="Times New Roman"/>
          <w:i/>
          <w:vertAlign w:val="subscript"/>
        </w:rPr>
        <w:t>tot</w:t>
      </w:r>
      <w:r w:rsidRPr="00146C31">
        <w:rPr>
          <w:rFonts w:ascii="Times New Roman" w:hAnsi="Times New Roman" w:cs="Times New Roman"/>
          <w:i/>
        </w:rPr>
        <w:t xml:space="preserve"> = V</w:t>
      </w:r>
      <w:r w:rsidRPr="00146C31">
        <w:rPr>
          <w:rFonts w:ascii="Times New Roman" w:hAnsi="Times New Roman" w:cs="Times New Roman"/>
          <w:i/>
          <w:vertAlign w:val="superscript"/>
        </w:rPr>
        <w:t>T</w:t>
      </w:r>
      <w:r w:rsidRPr="00146C31">
        <w:rPr>
          <w:rFonts w:ascii="Times New Roman" w:hAnsi="Times New Roman" w:cs="Times New Roman"/>
          <w:i/>
        </w:rPr>
        <w:t>-V</w:t>
      </w:r>
      <w:r w:rsidRPr="00146C31">
        <w:rPr>
          <w:rFonts w:ascii="Times New Roman" w:hAnsi="Times New Roman" w:cs="Times New Roman"/>
          <w:i/>
          <w:vertAlign w:val="superscript"/>
        </w:rPr>
        <w:t>0</w:t>
      </w:r>
      <w:r w:rsidRPr="00146C31">
        <w:rPr>
          <w:rFonts w:ascii="Times New Roman" w:hAnsi="Times New Roman" w:cs="Times New Roman"/>
          <w:i/>
        </w:rPr>
        <w:t xml:space="preserve"> = ΔV</w:t>
      </w:r>
      <w:r w:rsidRPr="00146C31">
        <w:rPr>
          <w:rFonts w:ascii="Times New Roman" w:hAnsi="Times New Roman" w:cs="Times New Roman"/>
          <w:i/>
          <w:vertAlign w:val="subscript"/>
        </w:rPr>
        <w:t>x1</w:t>
      </w:r>
      <w:r w:rsidRPr="00146C31">
        <w:rPr>
          <w:rFonts w:ascii="Times New Roman" w:hAnsi="Times New Roman" w:cs="Times New Roman"/>
          <w:i/>
        </w:rPr>
        <w:t xml:space="preserve"> + ΔV</w:t>
      </w:r>
      <w:r w:rsidRPr="00146C31">
        <w:rPr>
          <w:rFonts w:ascii="Times New Roman" w:hAnsi="Times New Roman" w:cs="Times New Roman"/>
          <w:i/>
          <w:vertAlign w:val="subscript"/>
        </w:rPr>
        <w:t>x2</w:t>
      </w:r>
      <w:r w:rsidRPr="00146C31">
        <w:rPr>
          <w:rFonts w:ascii="Times New Roman" w:hAnsi="Times New Roman" w:cs="Times New Roman"/>
          <w:i/>
        </w:rPr>
        <w:t xml:space="preserve"> +…+ ΔV</w:t>
      </w:r>
      <w:r w:rsidRPr="00146C31">
        <w:rPr>
          <w:rFonts w:ascii="Times New Roman" w:hAnsi="Times New Roman" w:cs="Times New Roman"/>
          <w:i/>
          <w:vertAlign w:val="subscript"/>
        </w:rPr>
        <w:t xml:space="preserve">xn </w:t>
      </w:r>
      <w:r w:rsidR="004D1995" w:rsidRPr="009E10D8">
        <w:rPr>
          <w:rFonts w:ascii="Times New Roman" w:hAnsi="Times New Roman" w:cs="Times New Roman"/>
        </w:rPr>
        <w:t xml:space="preserve">  </w:t>
      </w:r>
      <w:r w:rsidR="00CE1983">
        <w:rPr>
          <w:rFonts w:ascii="Times New Roman" w:hAnsi="Times New Roman" w:cs="Times New Roman"/>
        </w:rPr>
        <w:tab/>
      </w:r>
      <w:r w:rsidR="00CE1983">
        <w:rPr>
          <w:rFonts w:ascii="Times New Roman" w:hAnsi="Times New Roman" w:cs="Times New Roman"/>
        </w:rPr>
        <w:tab/>
      </w:r>
      <w:r w:rsidR="00CE1983">
        <w:rPr>
          <w:rFonts w:ascii="Times New Roman" w:hAnsi="Times New Roman" w:cs="Times New Roman"/>
        </w:rPr>
        <w:tab/>
      </w:r>
      <w:r w:rsidRPr="009E10D8">
        <w:rPr>
          <w:rFonts w:ascii="Times New Roman" w:hAnsi="Times New Roman" w:cs="Times New Roman"/>
        </w:rPr>
        <w:t>(3)</w:t>
      </w:r>
    </w:p>
    <w:p w14:paraId="49873AC9" w14:textId="02A28990" w:rsidR="009F1FB4" w:rsidRPr="009E10D8" w:rsidRDefault="00420D33" w:rsidP="009E10D8">
      <w:pPr>
        <w:rPr>
          <w:rFonts w:ascii="Times New Roman" w:hAnsi="Times New Roman" w:cs="Times New Roman"/>
          <w:lang w:eastAsia="zh-CN"/>
        </w:rPr>
      </w:pPr>
      <w:r w:rsidRPr="009E10D8">
        <w:rPr>
          <w:rFonts w:ascii="Times New Roman" w:hAnsi="Times New Roman" w:cs="Times New Roman"/>
        </w:rPr>
        <w:t>The sum of the absolute change driven by</w:t>
      </w:r>
      <w:r w:rsidR="009F1FB4" w:rsidRPr="009E10D8">
        <w:rPr>
          <w:rFonts w:ascii="Times New Roman" w:hAnsi="Times New Roman" w:cs="Times New Roman"/>
        </w:rPr>
        <w:t xml:space="preserve"> each variable should be equal to the total absolute change of the aggregate.</w:t>
      </w:r>
    </w:p>
    <w:p w14:paraId="63E6FF8B" w14:textId="7F4CD213" w:rsidR="009F1FB4" w:rsidRPr="009E10D8" w:rsidRDefault="009F1FB4" w:rsidP="009E10D8">
      <w:pPr>
        <w:rPr>
          <w:rFonts w:ascii="Times New Roman" w:hAnsi="Times New Roman" w:cs="Times New Roman"/>
          <w:lang w:eastAsia="zh-CN"/>
        </w:rPr>
      </w:pPr>
      <w:r w:rsidRPr="009E10D8">
        <w:rPr>
          <w:rFonts w:ascii="Times New Roman" w:hAnsi="Times New Roman" w:cs="Times New Roman"/>
          <w:lang w:eastAsia="zh-CN"/>
        </w:rPr>
        <w:t>The terms on the right-hand side of Eq. (2) and (3) are the effects associated wit</w:t>
      </w:r>
      <w:r w:rsidR="004F0963" w:rsidRPr="009E10D8">
        <w:rPr>
          <w:rFonts w:ascii="Times New Roman" w:hAnsi="Times New Roman" w:cs="Times New Roman"/>
          <w:lang w:eastAsia="zh-CN"/>
        </w:rPr>
        <w:t>h respective factors in Eq. (1)</w:t>
      </w:r>
      <w:r w:rsidR="00795447" w:rsidRPr="009E10D8">
        <w:rPr>
          <w:rFonts w:ascii="Times New Roman" w:hAnsi="Times New Roman" w:cs="Times New Roman"/>
          <w:lang w:eastAsia="zh-CN"/>
        </w:rPr>
        <w:t>.</w:t>
      </w:r>
    </w:p>
    <w:p w14:paraId="2FE65F20" w14:textId="45284B33" w:rsidR="009F1FB4" w:rsidRPr="009E10D8" w:rsidRDefault="00175D3C" w:rsidP="009E10D8">
      <w:pPr>
        <w:rPr>
          <w:rFonts w:ascii="Times New Roman" w:hAnsi="Times New Roman" w:cs="Times New Roman"/>
        </w:rPr>
      </w:pPr>
      <w:r w:rsidRPr="009E10D8">
        <w:rPr>
          <w:rFonts w:ascii="Times New Roman" w:hAnsi="Times New Roman" w:cs="Times New Roman"/>
          <w:lang w:eastAsia="zh-CN"/>
        </w:rPr>
        <w:t>According to Chong et al. (2012), c</w:t>
      </w:r>
      <w:r w:rsidR="009F1FB4" w:rsidRPr="009E10D8">
        <w:rPr>
          <w:rFonts w:ascii="Times New Roman" w:hAnsi="Times New Roman" w:cs="Times New Roman"/>
          <w:lang w:eastAsia="zh-CN"/>
        </w:rPr>
        <w:t xml:space="preserve">hanges in </w:t>
      </w:r>
      <w:r w:rsidRPr="009E10D8">
        <w:rPr>
          <w:rFonts w:ascii="Times New Roman" w:hAnsi="Times New Roman" w:cs="Times New Roman"/>
          <w:lang w:eastAsia="zh-CN"/>
        </w:rPr>
        <w:t>CO</w:t>
      </w:r>
      <w:r w:rsidRPr="009E10D8">
        <w:rPr>
          <w:rFonts w:ascii="Times New Roman" w:hAnsi="Times New Roman" w:cs="Times New Roman"/>
          <w:vertAlign w:val="subscript"/>
          <w:lang w:eastAsia="zh-CN"/>
        </w:rPr>
        <w:t>2</w:t>
      </w:r>
      <w:r w:rsidR="009F1FB4" w:rsidRPr="009E10D8">
        <w:rPr>
          <w:rFonts w:ascii="Times New Roman" w:hAnsi="Times New Roman" w:cs="Times New Roman"/>
          <w:lang w:eastAsia="zh-CN"/>
        </w:rPr>
        <w:t xml:space="preserve"> emissions from </w:t>
      </w:r>
      <w:r w:rsidR="004C1834" w:rsidRPr="009E10D8">
        <w:rPr>
          <w:rFonts w:ascii="Times New Roman" w:hAnsi="Times New Roman" w:cs="Times New Roman"/>
          <w:lang w:eastAsia="zh-CN"/>
        </w:rPr>
        <w:t>production processes</w:t>
      </w:r>
      <w:r w:rsidR="009F1FB4" w:rsidRPr="009E10D8">
        <w:rPr>
          <w:rFonts w:ascii="Times New Roman" w:hAnsi="Times New Roman" w:cs="Times New Roman"/>
          <w:lang w:eastAsia="zh-CN"/>
        </w:rPr>
        <w:t xml:space="preserve"> </w:t>
      </w:r>
      <w:r w:rsidR="00F36214" w:rsidRPr="009E10D8">
        <w:rPr>
          <w:rFonts w:ascii="Times New Roman" w:hAnsi="Times New Roman" w:cs="Times New Roman"/>
          <w:lang w:eastAsia="zh-CN"/>
        </w:rPr>
        <w:t>can</w:t>
      </w:r>
      <w:r w:rsidR="009F1FB4" w:rsidRPr="009E10D8">
        <w:rPr>
          <w:rFonts w:ascii="Times New Roman" w:hAnsi="Times New Roman" w:cs="Times New Roman"/>
          <w:lang w:eastAsia="zh-CN"/>
        </w:rPr>
        <w:t xml:space="preserve"> be studied by quantifying the </w:t>
      </w:r>
      <w:r w:rsidR="00AC6F2D" w:rsidRPr="009E10D8">
        <w:rPr>
          <w:rFonts w:ascii="Times New Roman" w:hAnsi="Times New Roman" w:cs="Times New Roman"/>
          <w:lang w:eastAsia="zh-CN"/>
        </w:rPr>
        <w:t>impacts of</w:t>
      </w:r>
      <w:r w:rsidR="009F1FB4" w:rsidRPr="009E10D8">
        <w:rPr>
          <w:rFonts w:ascii="Times New Roman" w:hAnsi="Times New Roman" w:cs="Times New Roman"/>
          <w:lang w:eastAsia="zh-CN"/>
        </w:rPr>
        <w:t xml:space="preserve"> changes in five different factors: </w:t>
      </w:r>
      <w:r w:rsidR="001706C3" w:rsidRPr="009E10D8">
        <w:rPr>
          <w:rFonts w:ascii="Times New Roman" w:hAnsi="Times New Roman" w:cs="Times New Roman"/>
          <w:lang w:eastAsia="zh-CN"/>
        </w:rPr>
        <w:t>sectorial</w:t>
      </w:r>
      <w:r w:rsidR="009F1FB4" w:rsidRPr="009E10D8">
        <w:rPr>
          <w:rFonts w:ascii="Times New Roman" w:hAnsi="Times New Roman" w:cs="Times New Roman"/>
          <w:lang w:eastAsia="zh-CN"/>
        </w:rPr>
        <w:t xml:space="preserve"> emission efficiency, </w:t>
      </w:r>
      <w:r w:rsidR="001706C3" w:rsidRPr="009E10D8">
        <w:rPr>
          <w:rFonts w:ascii="Times New Roman" w:hAnsi="Times New Roman" w:cs="Times New Roman"/>
          <w:lang w:eastAsia="zh-CN"/>
        </w:rPr>
        <w:t>sectorial</w:t>
      </w:r>
      <w:r w:rsidR="009F1FB4" w:rsidRPr="009E10D8">
        <w:rPr>
          <w:rFonts w:ascii="Times New Roman" w:hAnsi="Times New Roman" w:cs="Times New Roman"/>
          <w:lang w:eastAsia="zh-CN"/>
        </w:rPr>
        <w:t xml:space="preserve"> energy intensity, production pattern, economics and population. </w:t>
      </w:r>
      <w:r w:rsidRPr="009E10D8">
        <w:rPr>
          <w:rFonts w:ascii="Times New Roman" w:hAnsi="Times New Roman" w:cs="Times New Roman"/>
          <w:lang w:eastAsia="zh-CN"/>
        </w:rPr>
        <w:t xml:space="preserve">This approach is extended in this study to </w:t>
      </w:r>
      <w:r w:rsidR="00C47D07" w:rsidRPr="009E10D8">
        <w:rPr>
          <w:rFonts w:ascii="Times New Roman" w:hAnsi="Times New Roman" w:cs="Times New Roman"/>
          <w:lang w:eastAsia="zh-CN"/>
        </w:rPr>
        <w:t xml:space="preserve">analyze </w:t>
      </w:r>
      <w:r w:rsidR="005F4B70">
        <w:rPr>
          <w:rFonts w:ascii="Times New Roman" w:hAnsi="Times New Roman" w:cs="Times New Roman"/>
          <w:lang w:eastAsia="zh-CN"/>
        </w:rPr>
        <w:t>PM</w:t>
      </w:r>
      <w:r w:rsidR="001650DD" w:rsidRPr="001650DD">
        <w:rPr>
          <w:rFonts w:ascii="Times New Roman" w:hAnsi="Times New Roman" w:cs="Times New Roman"/>
          <w:vertAlign w:val="subscript"/>
          <w:lang w:eastAsia="zh-CN"/>
        </w:rPr>
        <w:t xml:space="preserve">2.5 </w:t>
      </w:r>
      <w:r w:rsidRPr="009E10D8">
        <w:rPr>
          <w:rFonts w:ascii="Times New Roman" w:hAnsi="Times New Roman" w:cs="Times New Roman"/>
          <w:lang w:eastAsia="zh-CN"/>
        </w:rPr>
        <w:t>emissions</w:t>
      </w:r>
      <w:r w:rsidR="00393A0B" w:rsidRPr="009E10D8">
        <w:rPr>
          <w:rFonts w:ascii="Times New Roman" w:hAnsi="Times New Roman" w:cs="Times New Roman"/>
          <w:lang w:eastAsia="zh-CN"/>
        </w:rPr>
        <w:t xml:space="preserve"> changes</w:t>
      </w:r>
      <w:r w:rsidRPr="009E10D8">
        <w:rPr>
          <w:rFonts w:ascii="Times New Roman" w:hAnsi="Times New Roman" w:cs="Times New Roman"/>
          <w:lang w:eastAsia="zh-CN"/>
        </w:rPr>
        <w:t xml:space="preserve">. </w:t>
      </w:r>
      <w:r w:rsidR="009F1FB4" w:rsidRPr="009E10D8">
        <w:rPr>
          <w:rFonts w:ascii="Times New Roman" w:hAnsi="Times New Roman" w:cs="Times New Roman"/>
          <w:lang w:eastAsia="zh-CN"/>
        </w:rPr>
        <w:t xml:space="preserve">The changes in each factor help to quantify the </w:t>
      </w:r>
      <w:r w:rsidR="00A378AA" w:rsidRPr="009E10D8">
        <w:rPr>
          <w:rFonts w:ascii="Times New Roman" w:hAnsi="Times New Roman" w:cs="Times New Roman"/>
          <w:lang w:eastAsia="zh-CN"/>
        </w:rPr>
        <w:t xml:space="preserve">change in </w:t>
      </w:r>
      <w:r w:rsidR="005F4B70">
        <w:rPr>
          <w:rFonts w:ascii="Times New Roman" w:hAnsi="Times New Roman" w:cs="Times New Roman"/>
          <w:lang w:eastAsia="zh-CN"/>
        </w:rPr>
        <w:t>PM</w:t>
      </w:r>
      <w:r w:rsidR="001650DD" w:rsidRPr="001650DD">
        <w:rPr>
          <w:rFonts w:ascii="Times New Roman" w:hAnsi="Times New Roman" w:cs="Times New Roman"/>
          <w:vertAlign w:val="subscript"/>
          <w:lang w:eastAsia="zh-CN"/>
        </w:rPr>
        <w:t xml:space="preserve">2.5 </w:t>
      </w:r>
      <w:r w:rsidR="00A378AA" w:rsidRPr="009E10D8">
        <w:rPr>
          <w:rFonts w:ascii="Times New Roman" w:hAnsi="Times New Roman" w:cs="Times New Roman"/>
          <w:lang w:eastAsia="zh-CN"/>
        </w:rPr>
        <w:t>emissions</w:t>
      </w:r>
      <w:r w:rsidR="009F1FB4" w:rsidRPr="009E10D8">
        <w:rPr>
          <w:rFonts w:ascii="Times New Roman" w:hAnsi="Times New Roman" w:cs="Times New Roman"/>
          <w:lang w:eastAsia="zh-CN"/>
        </w:rPr>
        <w:t xml:space="preserve"> from fuel mix, technological advancement, production pattern, </w:t>
      </w:r>
      <w:r w:rsidR="00BD229C" w:rsidRPr="009E10D8">
        <w:rPr>
          <w:rFonts w:ascii="Times New Roman" w:hAnsi="Times New Roman" w:cs="Times New Roman"/>
          <w:lang w:eastAsia="zh-CN"/>
        </w:rPr>
        <w:t>economic growth</w:t>
      </w:r>
      <w:r w:rsidR="009F1FB4" w:rsidRPr="009E10D8">
        <w:rPr>
          <w:rFonts w:ascii="Times New Roman" w:hAnsi="Times New Roman" w:cs="Times New Roman"/>
          <w:lang w:eastAsia="zh-CN"/>
        </w:rPr>
        <w:t xml:space="preserve"> and population growth aspects. While the urbanization process may substantially alter the layout of vegetation and pose other negative impacts, which tend to subsequently cause air pollution, the effects are excluded from the paper. The sub-category of the aggregate is industrial sector. The index decomposition (IDA) identity in Eq. (1) may be written as</w:t>
      </w:r>
    </w:p>
    <w:p w14:paraId="33DC0A1E" w14:textId="5EEA9FCF" w:rsidR="009F1FB4" w:rsidRPr="009E10D8" w:rsidRDefault="009F1FB4" w:rsidP="009E10D8">
      <w:pPr>
        <w:rPr>
          <w:rFonts w:ascii="Times New Roman" w:hAnsi="Times New Roman" w:cs="Times New Roman"/>
          <w:lang w:eastAsia="zh-CN"/>
        </w:rPr>
      </w:pPr>
      <m:oMath>
        <m:r>
          <m:rPr>
            <m:sty m:val="p"/>
          </m:rPr>
          <w:rPr>
            <w:rFonts w:ascii="Cambria Math" w:hAnsi="Cambria Math" w:cs="Times New Roman"/>
            <w:lang w:eastAsia="zh-CN"/>
          </w:rPr>
          <m:t>C=</m:t>
        </m:r>
        <m:nary>
          <m:naryPr>
            <m:chr m:val="∑"/>
            <m:limLoc m:val="undOvr"/>
            <m:supHide m:val="1"/>
            <m:ctrlPr>
              <w:rPr>
                <w:rFonts w:ascii="Cambria Math" w:hAnsi="Cambria Math" w:cs="Times New Roman"/>
                <w:lang w:eastAsia="zh-CN"/>
              </w:rPr>
            </m:ctrlPr>
          </m:naryPr>
          <m:sub>
            <m:r>
              <m:rPr>
                <m:sty m:val="p"/>
              </m:rPr>
              <w:rPr>
                <w:rFonts w:ascii="Cambria Math" w:hAnsi="Cambria Math" w:cs="Times New Roman"/>
                <w:lang w:eastAsia="zh-CN"/>
              </w:rPr>
              <m:t>i</m:t>
            </m:r>
          </m:sub>
          <m:sup/>
          <m:e>
            <m:sSub>
              <m:sSubPr>
                <m:ctrlPr>
                  <w:rPr>
                    <w:rFonts w:ascii="Cambria Math" w:hAnsi="Cambria Math" w:cs="Times New Roman"/>
                    <w:lang w:eastAsia="zh-CN"/>
                  </w:rPr>
                </m:ctrlPr>
              </m:sSubPr>
              <m:e>
                <m:r>
                  <w:rPr>
                    <w:rFonts w:ascii="Cambria Math" w:hAnsi="Cambria Math" w:cs="Times New Roman"/>
                    <w:lang w:eastAsia="zh-CN"/>
                  </w:rPr>
                  <m:t>C</m:t>
                </m:r>
              </m:e>
              <m:sub>
                <m:r>
                  <w:rPr>
                    <w:rFonts w:ascii="Cambria Math" w:hAnsi="Cambria Math" w:cs="Times New Roman"/>
                    <w:lang w:eastAsia="zh-CN"/>
                  </w:rPr>
                  <m:t>i</m:t>
                </m:r>
              </m:sub>
            </m:sSub>
          </m:e>
        </m:nary>
        <m:r>
          <m:rPr>
            <m:sty m:val="p"/>
          </m:rPr>
          <w:rPr>
            <w:rFonts w:ascii="Cambria Math" w:hAnsi="Cambria Math" w:cs="Times New Roman"/>
            <w:lang w:eastAsia="zh-CN"/>
          </w:rPr>
          <m:t>=</m:t>
        </m:r>
        <m:nary>
          <m:naryPr>
            <m:chr m:val="∑"/>
            <m:limLoc m:val="undOvr"/>
            <m:supHide m:val="1"/>
            <m:ctrlPr>
              <w:rPr>
                <w:rFonts w:ascii="Cambria Math" w:hAnsi="Cambria Math" w:cs="Times New Roman"/>
                <w:lang w:eastAsia="zh-CN"/>
              </w:rPr>
            </m:ctrlPr>
          </m:naryPr>
          <m:sub>
            <m:r>
              <m:rPr>
                <m:sty m:val="p"/>
              </m:rPr>
              <w:rPr>
                <w:rFonts w:ascii="Cambria Math" w:hAnsi="Cambria Math" w:cs="Times New Roman"/>
                <w:lang w:eastAsia="zh-CN"/>
              </w:rPr>
              <m:t>i</m:t>
            </m:r>
          </m:sub>
          <m:sup/>
          <m:e>
            <m:f>
              <m:fPr>
                <m:ctrlPr>
                  <w:rPr>
                    <w:rFonts w:ascii="Cambria Math" w:hAnsi="Cambria Math" w:cs="Times New Roman"/>
                    <w:sz w:val="32"/>
                    <w:lang w:eastAsia="zh-CN"/>
                  </w:rPr>
                </m:ctrlPr>
              </m:fPr>
              <m:num>
                <m:sSub>
                  <m:sSubPr>
                    <m:ctrlPr>
                      <w:rPr>
                        <w:rFonts w:ascii="Cambria Math" w:hAnsi="Cambria Math" w:cs="Times New Roman"/>
                        <w:sz w:val="32"/>
                        <w:lang w:eastAsia="zh-CN"/>
                      </w:rPr>
                    </m:ctrlPr>
                  </m:sSubPr>
                  <m:e>
                    <m:r>
                      <w:rPr>
                        <w:rFonts w:ascii="Cambria Math" w:hAnsi="Cambria Math" w:cs="Times New Roman"/>
                        <w:sz w:val="32"/>
                        <w:lang w:eastAsia="zh-CN"/>
                      </w:rPr>
                      <m:t>C</m:t>
                    </m:r>
                  </m:e>
                  <m:sub>
                    <m:r>
                      <w:rPr>
                        <w:rFonts w:ascii="Cambria Math" w:hAnsi="Cambria Math" w:cs="Times New Roman"/>
                        <w:sz w:val="32"/>
                        <w:lang w:eastAsia="zh-CN"/>
                      </w:rPr>
                      <m:t>i</m:t>
                    </m:r>
                  </m:sub>
                </m:sSub>
              </m:num>
              <m:den>
                <m:sSub>
                  <m:sSubPr>
                    <m:ctrlPr>
                      <w:rPr>
                        <w:rFonts w:ascii="Cambria Math" w:hAnsi="Cambria Math" w:cs="Times New Roman"/>
                        <w:sz w:val="32"/>
                        <w:lang w:eastAsia="zh-CN"/>
                      </w:rPr>
                    </m:ctrlPr>
                  </m:sSubPr>
                  <m:e>
                    <m:r>
                      <w:rPr>
                        <w:rFonts w:ascii="Cambria Math" w:hAnsi="Cambria Math" w:cs="Times New Roman"/>
                        <w:sz w:val="32"/>
                        <w:lang w:eastAsia="zh-CN"/>
                      </w:rPr>
                      <m:t>E</m:t>
                    </m:r>
                  </m:e>
                  <m:sub>
                    <m:r>
                      <w:rPr>
                        <w:rFonts w:ascii="Cambria Math" w:hAnsi="Cambria Math" w:cs="Times New Roman"/>
                        <w:sz w:val="32"/>
                        <w:lang w:eastAsia="zh-CN"/>
                      </w:rPr>
                      <m:t>i</m:t>
                    </m:r>
                  </m:sub>
                </m:sSub>
              </m:den>
            </m:f>
            <m:f>
              <m:fPr>
                <m:ctrlPr>
                  <w:rPr>
                    <w:rFonts w:ascii="Cambria Math" w:hAnsi="Cambria Math" w:cs="Times New Roman"/>
                    <w:sz w:val="32"/>
                    <w:lang w:eastAsia="zh-CN"/>
                  </w:rPr>
                </m:ctrlPr>
              </m:fPr>
              <m:num>
                <m:sSub>
                  <m:sSubPr>
                    <m:ctrlPr>
                      <w:rPr>
                        <w:rFonts w:ascii="Cambria Math" w:hAnsi="Cambria Math" w:cs="Times New Roman"/>
                        <w:sz w:val="32"/>
                        <w:lang w:eastAsia="zh-CN"/>
                      </w:rPr>
                    </m:ctrlPr>
                  </m:sSubPr>
                  <m:e>
                    <m:r>
                      <w:rPr>
                        <w:rFonts w:ascii="Cambria Math" w:hAnsi="Cambria Math" w:cs="Times New Roman"/>
                        <w:sz w:val="32"/>
                        <w:lang w:eastAsia="zh-CN"/>
                      </w:rPr>
                      <m:t>E</m:t>
                    </m:r>
                  </m:e>
                  <m:sub>
                    <m:r>
                      <w:rPr>
                        <w:rFonts w:ascii="Cambria Math" w:hAnsi="Cambria Math" w:cs="Times New Roman"/>
                        <w:sz w:val="32"/>
                        <w:lang w:eastAsia="zh-CN"/>
                      </w:rPr>
                      <m:t>i</m:t>
                    </m:r>
                  </m:sub>
                </m:sSub>
              </m:num>
              <m:den>
                <m:sSub>
                  <m:sSubPr>
                    <m:ctrlPr>
                      <w:rPr>
                        <w:rFonts w:ascii="Cambria Math" w:hAnsi="Cambria Math" w:cs="Times New Roman"/>
                        <w:sz w:val="32"/>
                        <w:lang w:eastAsia="zh-CN"/>
                      </w:rPr>
                    </m:ctrlPr>
                  </m:sSubPr>
                  <m:e>
                    <m:r>
                      <w:rPr>
                        <w:rFonts w:ascii="Cambria Math" w:hAnsi="Cambria Math" w:cs="Times New Roman"/>
                        <w:sz w:val="32"/>
                        <w:lang w:eastAsia="zh-CN"/>
                      </w:rPr>
                      <m:t>Y</m:t>
                    </m:r>
                  </m:e>
                  <m:sub>
                    <m:r>
                      <w:rPr>
                        <w:rFonts w:ascii="Cambria Math" w:hAnsi="Cambria Math" w:cs="Times New Roman"/>
                        <w:sz w:val="32"/>
                        <w:lang w:eastAsia="zh-CN"/>
                      </w:rPr>
                      <m:t>i</m:t>
                    </m:r>
                  </m:sub>
                </m:sSub>
              </m:den>
            </m:f>
            <m:f>
              <m:fPr>
                <m:ctrlPr>
                  <w:rPr>
                    <w:rFonts w:ascii="Cambria Math" w:hAnsi="Cambria Math" w:cs="Times New Roman"/>
                    <w:sz w:val="32"/>
                    <w:lang w:eastAsia="zh-CN"/>
                  </w:rPr>
                </m:ctrlPr>
              </m:fPr>
              <m:num>
                <m:sSub>
                  <m:sSubPr>
                    <m:ctrlPr>
                      <w:rPr>
                        <w:rFonts w:ascii="Cambria Math" w:hAnsi="Cambria Math" w:cs="Times New Roman"/>
                        <w:sz w:val="32"/>
                        <w:lang w:eastAsia="zh-CN"/>
                      </w:rPr>
                    </m:ctrlPr>
                  </m:sSubPr>
                  <m:e>
                    <m:r>
                      <w:rPr>
                        <w:rFonts w:ascii="Cambria Math" w:hAnsi="Cambria Math" w:cs="Times New Roman"/>
                        <w:sz w:val="32"/>
                        <w:lang w:eastAsia="zh-CN"/>
                      </w:rPr>
                      <m:t>Y</m:t>
                    </m:r>
                  </m:e>
                  <m:sub>
                    <m:r>
                      <w:rPr>
                        <w:rFonts w:ascii="Cambria Math" w:hAnsi="Cambria Math" w:cs="Times New Roman"/>
                        <w:sz w:val="32"/>
                        <w:lang w:eastAsia="zh-CN"/>
                      </w:rPr>
                      <m:t>i</m:t>
                    </m:r>
                  </m:sub>
                </m:sSub>
              </m:num>
              <m:den>
                <m:r>
                  <m:rPr>
                    <m:sty m:val="p"/>
                  </m:rPr>
                  <w:rPr>
                    <w:rFonts w:ascii="Cambria Math" w:hAnsi="Cambria Math" w:cs="Times New Roman"/>
                    <w:sz w:val="32"/>
                    <w:lang w:eastAsia="zh-CN"/>
                  </w:rPr>
                  <m:t>Y</m:t>
                </m:r>
              </m:den>
            </m:f>
            <m:f>
              <m:fPr>
                <m:ctrlPr>
                  <w:rPr>
                    <w:rFonts w:ascii="Cambria Math" w:hAnsi="Cambria Math" w:cs="Times New Roman"/>
                    <w:sz w:val="32"/>
                    <w:lang w:eastAsia="zh-CN"/>
                  </w:rPr>
                </m:ctrlPr>
              </m:fPr>
              <m:num>
                <m:r>
                  <m:rPr>
                    <m:sty m:val="p"/>
                  </m:rPr>
                  <w:rPr>
                    <w:rFonts w:ascii="Cambria Math" w:hAnsi="Cambria Math" w:cs="Times New Roman"/>
                    <w:sz w:val="32"/>
                    <w:lang w:eastAsia="zh-CN"/>
                  </w:rPr>
                  <m:t>Y</m:t>
                </m:r>
              </m:num>
              <m:den>
                <m:r>
                  <m:rPr>
                    <m:sty m:val="p"/>
                  </m:rPr>
                  <w:rPr>
                    <w:rFonts w:ascii="Cambria Math" w:hAnsi="Cambria Math" w:cs="Times New Roman"/>
                    <w:sz w:val="32"/>
                    <w:lang w:eastAsia="zh-CN"/>
                  </w:rPr>
                  <m:t>P</m:t>
                </m:r>
              </m:den>
            </m:f>
            <m:r>
              <m:rPr>
                <m:sty m:val="p"/>
              </m:rPr>
              <w:rPr>
                <w:rFonts w:ascii="Cambria Math" w:hAnsi="Cambria Math" w:cs="Times New Roman"/>
                <w:lang w:eastAsia="zh-CN"/>
              </w:rPr>
              <m:t>P</m:t>
            </m:r>
          </m:e>
        </m:nary>
        <m:r>
          <m:rPr>
            <m:sty m:val="p"/>
          </m:rPr>
          <w:rPr>
            <w:rFonts w:ascii="Cambria Math" w:hAnsi="Cambria Math" w:cs="Times New Roman"/>
            <w:lang w:eastAsia="zh-CN"/>
          </w:rPr>
          <m:t>=</m:t>
        </m:r>
        <m:nary>
          <m:naryPr>
            <m:chr m:val="∑"/>
            <m:limLoc m:val="undOvr"/>
            <m:supHide m:val="1"/>
            <m:ctrlPr>
              <w:rPr>
                <w:rFonts w:ascii="Cambria Math" w:hAnsi="Cambria Math" w:cs="Times New Roman"/>
                <w:lang w:eastAsia="zh-CN"/>
              </w:rPr>
            </m:ctrlPr>
          </m:naryPr>
          <m:sub>
            <m:r>
              <m:rPr>
                <m:sty m:val="p"/>
              </m:rPr>
              <w:rPr>
                <w:rFonts w:ascii="Cambria Math" w:hAnsi="Cambria Math" w:cs="Times New Roman"/>
                <w:lang w:eastAsia="zh-CN"/>
              </w:rPr>
              <m:t>i</m:t>
            </m:r>
          </m:sub>
          <m:sup/>
          <m:e>
            <m:sSub>
              <m:sSubPr>
                <m:ctrlPr>
                  <w:rPr>
                    <w:rFonts w:ascii="Cambria Math" w:hAnsi="Cambria Math" w:cs="Times New Roman"/>
                    <w:lang w:eastAsia="zh-CN"/>
                  </w:rPr>
                </m:ctrlPr>
              </m:sSubPr>
              <m:e>
                <m:r>
                  <w:rPr>
                    <w:rFonts w:ascii="Cambria Math" w:hAnsi="Cambria Math" w:cs="Times New Roman"/>
                    <w:lang w:eastAsia="zh-CN"/>
                  </w:rPr>
                  <m:t>U</m:t>
                </m:r>
              </m:e>
              <m:sub>
                <m:r>
                  <w:rPr>
                    <w:rFonts w:ascii="Cambria Math" w:hAnsi="Cambria Math" w:cs="Times New Roman"/>
                    <w:lang w:eastAsia="zh-CN"/>
                  </w:rPr>
                  <m:t>i</m:t>
                </m:r>
              </m:sub>
            </m:sSub>
            <m:sSub>
              <m:sSubPr>
                <m:ctrlPr>
                  <w:rPr>
                    <w:rFonts w:ascii="Cambria Math" w:hAnsi="Cambria Math" w:cs="Times New Roman"/>
                    <w:lang w:eastAsia="zh-CN"/>
                  </w:rPr>
                </m:ctrlPr>
              </m:sSubPr>
              <m:e>
                <m:r>
                  <w:rPr>
                    <w:rFonts w:ascii="Cambria Math" w:hAnsi="Cambria Math" w:cs="Times New Roman"/>
                    <w:lang w:eastAsia="zh-CN"/>
                  </w:rPr>
                  <m:t>I</m:t>
                </m:r>
              </m:e>
              <m:sub>
                <m:r>
                  <w:rPr>
                    <w:rFonts w:ascii="Cambria Math" w:hAnsi="Cambria Math" w:cs="Times New Roman"/>
                    <w:lang w:eastAsia="zh-CN"/>
                  </w:rPr>
                  <m:t>i</m:t>
                </m:r>
              </m:sub>
            </m:sSub>
            <m:sSub>
              <m:sSubPr>
                <m:ctrlPr>
                  <w:rPr>
                    <w:rFonts w:ascii="Cambria Math" w:hAnsi="Cambria Math" w:cs="Times New Roman"/>
                    <w:lang w:eastAsia="zh-CN"/>
                  </w:rPr>
                </m:ctrlPr>
              </m:sSubPr>
              <m:e>
                <m:r>
                  <w:rPr>
                    <w:rFonts w:ascii="Cambria Math" w:hAnsi="Cambria Math" w:cs="Times New Roman"/>
                    <w:lang w:eastAsia="zh-CN"/>
                  </w:rPr>
                  <m:t>A</m:t>
                </m:r>
              </m:e>
              <m:sub>
                <m:r>
                  <w:rPr>
                    <w:rFonts w:ascii="Cambria Math" w:hAnsi="Cambria Math" w:cs="Times New Roman"/>
                    <w:lang w:eastAsia="zh-CN"/>
                  </w:rPr>
                  <m:t>i</m:t>
                </m:r>
              </m:sub>
            </m:sSub>
            <m:r>
              <w:rPr>
                <w:rFonts w:ascii="Cambria Math" w:hAnsi="Cambria Math" w:cs="Times New Roman"/>
                <w:lang w:eastAsia="zh-CN"/>
              </w:rPr>
              <m:t>QP</m:t>
            </m:r>
          </m:e>
        </m:nary>
      </m:oMath>
      <w:r w:rsidR="004D1995" w:rsidRPr="009E10D8">
        <w:rPr>
          <w:rFonts w:ascii="Times New Roman" w:hAnsi="Times New Roman" w:cs="Times New Roman"/>
          <w:lang w:eastAsia="zh-CN"/>
        </w:rPr>
        <w:t xml:space="preserve"> </w:t>
      </w:r>
      <w:r w:rsidR="00CE1983">
        <w:rPr>
          <w:rFonts w:ascii="Times New Roman" w:hAnsi="Times New Roman" w:cs="Times New Roman"/>
          <w:lang w:eastAsia="zh-CN"/>
        </w:rPr>
        <w:tab/>
      </w:r>
      <w:r w:rsidR="00CE1983">
        <w:rPr>
          <w:rFonts w:ascii="Times New Roman" w:hAnsi="Times New Roman" w:cs="Times New Roman"/>
          <w:lang w:eastAsia="zh-CN"/>
        </w:rPr>
        <w:tab/>
      </w:r>
      <w:r w:rsidR="00CE1983">
        <w:rPr>
          <w:rFonts w:ascii="Times New Roman" w:hAnsi="Times New Roman" w:cs="Times New Roman"/>
          <w:lang w:eastAsia="zh-CN"/>
        </w:rPr>
        <w:tab/>
      </w:r>
      <w:r w:rsidRPr="009E10D8">
        <w:rPr>
          <w:rFonts w:ascii="Times New Roman" w:hAnsi="Times New Roman" w:cs="Times New Roman"/>
          <w:lang w:eastAsia="zh-CN"/>
        </w:rPr>
        <w:t>(4)</w:t>
      </w:r>
      <w:r w:rsidR="00CA07EC" w:rsidRPr="009E10D8">
        <w:rPr>
          <w:rFonts w:ascii="Times New Roman" w:hAnsi="Times New Roman" w:cs="Times New Roman"/>
          <w:lang w:eastAsia="zh-CN"/>
        </w:rPr>
        <w:t>,</w:t>
      </w:r>
    </w:p>
    <w:p w14:paraId="3EC3DF5B" w14:textId="4EED810C" w:rsidR="009F1FB4" w:rsidRPr="00EE4A94" w:rsidRDefault="003C3BCF" w:rsidP="009E10D8">
      <w:pPr>
        <w:rPr>
          <w:rFonts w:ascii="Times New Roman" w:hAnsi="Times New Roman" w:cs="Times New Roman"/>
          <w:lang w:eastAsia="zh-CN"/>
        </w:rPr>
      </w:pPr>
      <w:r>
        <w:rPr>
          <w:rFonts w:ascii="Times New Roman" w:hAnsi="Times New Roman" w:cs="Times New Roman"/>
          <w:lang w:eastAsia="zh-CN"/>
        </w:rPr>
        <w:t>w</w:t>
      </w:r>
      <w:r w:rsidR="009F1FB4" w:rsidRPr="00EE4A94">
        <w:rPr>
          <w:rFonts w:ascii="Times New Roman" w:hAnsi="Times New Roman" w:cs="Times New Roman"/>
          <w:lang w:eastAsia="zh-CN"/>
        </w:rPr>
        <w:t>here</w:t>
      </w:r>
      <w:r>
        <w:rPr>
          <w:rFonts w:ascii="Times New Roman" w:hAnsi="Times New Roman" w:cs="Times New Roman"/>
          <w:lang w:eastAsia="zh-CN"/>
        </w:rPr>
        <w:t xml:space="preserve"> C is the</w:t>
      </w:r>
      <w:r w:rsidR="009F1FB4" w:rsidRPr="00EE4A94">
        <w:rPr>
          <w:rFonts w:ascii="Times New Roman" w:hAnsi="Times New Roman" w:cs="Times New Roman"/>
          <w:lang w:eastAsia="zh-CN"/>
        </w:rPr>
        <w:t xml:space="preserve"> total production</w:t>
      </w:r>
      <w:r>
        <w:rPr>
          <w:rFonts w:ascii="Times New Roman" w:hAnsi="Times New Roman" w:cs="Times New Roman"/>
          <w:lang w:eastAsia="zh-CN"/>
        </w:rPr>
        <w:t xml:space="preserve"> related air pollutant emission, </w:t>
      </w:r>
      <w:r w:rsidR="009F1FB4" w:rsidRPr="003C7915">
        <w:rPr>
          <w:rFonts w:ascii="Times New Roman" w:hAnsi="Times New Roman" w:cs="Times New Roman"/>
          <w:i/>
          <w:lang w:eastAsia="zh-CN"/>
        </w:rPr>
        <w:t>C</w:t>
      </w:r>
      <w:r w:rsidR="009F1FB4" w:rsidRPr="003C7915">
        <w:rPr>
          <w:rFonts w:ascii="Times New Roman" w:hAnsi="Times New Roman" w:cs="Times New Roman"/>
          <w:i/>
          <w:vertAlign w:val="subscript"/>
          <w:lang w:eastAsia="zh-CN"/>
        </w:rPr>
        <w:t>i</w:t>
      </w:r>
      <w:r>
        <w:rPr>
          <w:rFonts w:ascii="Times New Roman" w:hAnsi="Times New Roman" w:cs="Times New Roman"/>
          <w:lang w:eastAsia="zh-CN"/>
        </w:rPr>
        <w:t xml:space="preserve"> represents the</w:t>
      </w:r>
      <w:r w:rsidR="009F1FB4" w:rsidRPr="00EE4A94">
        <w:rPr>
          <w:rFonts w:ascii="Times New Roman" w:hAnsi="Times New Roman" w:cs="Times New Roman"/>
          <w:lang w:eastAsia="zh-CN"/>
        </w:rPr>
        <w:t xml:space="preserve"> air pollutant emission </w:t>
      </w:r>
      <w:r w:rsidR="007D4878">
        <w:rPr>
          <w:rFonts w:ascii="Times New Roman" w:hAnsi="Times New Roman" w:cs="Times New Roman"/>
          <w:lang w:eastAsia="zh-CN"/>
        </w:rPr>
        <w:t>from</w:t>
      </w:r>
      <w:r w:rsidR="00CA07EC">
        <w:rPr>
          <w:rFonts w:ascii="Times New Roman" w:hAnsi="Times New Roman" w:cs="Times New Roman"/>
          <w:lang w:eastAsia="zh-CN"/>
        </w:rPr>
        <w:t xml:space="preserve"> sector </w:t>
      </w:r>
      <w:r w:rsidR="00CA07EC" w:rsidRPr="00591230">
        <w:rPr>
          <w:rFonts w:ascii="Times New Roman" w:hAnsi="Times New Roman" w:cs="Times New Roman"/>
          <w:i/>
          <w:lang w:eastAsia="zh-CN"/>
        </w:rPr>
        <w:t>i</w:t>
      </w:r>
      <w:r w:rsidR="00E14A6A">
        <w:rPr>
          <w:rFonts w:ascii="Times New Roman" w:hAnsi="Times New Roman" w:cs="Times New Roman"/>
          <w:lang w:eastAsia="zh-CN"/>
        </w:rPr>
        <w:t>. 36 industrial sectors were included</w:t>
      </w:r>
      <w:r w:rsidR="00A82FF0">
        <w:rPr>
          <w:rFonts w:ascii="Times New Roman" w:hAnsi="Times New Roman" w:cs="Times New Roman"/>
          <w:lang w:eastAsia="zh-CN"/>
        </w:rPr>
        <w:t xml:space="preserve"> and analyzed</w:t>
      </w:r>
      <w:r w:rsidR="00E14A6A">
        <w:rPr>
          <w:rFonts w:ascii="Times New Roman" w:hAnsi="Times New Roman" w:cs="Times New Roman"/>
          <w:lang w:eastAsia="zh-CN"/>
        </w:rPr>
        <w:t xml:space="preserve"> in this paper. </w:t>
      </w:r>
      <w:r w:rsidRPr="003C7915">
        <w:rPr>
          <w:rFonts w:ascii="Times New Roman" w:hAnsi="Times New Roman" w:cs="Times New Roman"/>
          <w:i/>
          <w:lang w:eastAsia="zh-CN"/>
        </w:rPr>
        <w:t>E</w:t>
      </w:r>
      <w:r>
        <w:rPr>
          <w:rFonts w:ascii="Times New Roman" w:hAnsi="Times New Roman" w:cs="Times New Roman"/>
          <w:lang w:eastAsia="zh-CN"/>
        </w:rPr>
        <w:t xml:space="preserve"> is the</w:t>
      </w:r>
      <w:r w:rsidRPr="00EE4A94">
        <w:rPr>
          <w:rFonts w:ascii="Times New Roman" w:hAnsi="Times New Roman" w:cs="Times New Roman"/>
          <w:lang w:eastAsia="zh-CN"/>
        </w:rPr>
        <w:t xml:space="preserve"> total production-related energy consumption,</w:t>
      </w:r>
      <w:r>
        <w:rPr>
          <w:rFonts w:ascii="Times New Roman" w:hAnsi="Times New Roman" w:cs="Times New Roman"/>
          <w:lang w:eastAsia="zh-CN"/>
        </w:rPr>
        <w:t xml:space="preserve"> </w:t>
      </w:r>
      <w:r w:rsidR="009F1FB4" w:rsidRPr="003C7915">
        <w:rPr>
          <w:rFonts w:ascii="Times New Roman" w:hAnsi="Times New Roman" w:cs="Times New Roman"/>
          <w:i/>
          <w:lang w:eastAsia="zh-CN"/>
        </w:rPr>
        <w:t>E</w:t>
      </w:r>
      <w:r w:rsidR="009F1FB4" w:rsidRPr="003C7915">
        <w:rPr>
          <w:rFonts w:ascii="Times New Roman" w:hAnsi="Times New Roman" w:cs="Times New Roman"/>
          <w:i/>
          <w:vertAlign w:val="subscript"/>
          <w:lang w:eastAsia="zh-CN"/>
        </w:rPr>
        <w:t>i</w:t>
      </w:r>
      <w:r>
        <w:rPr>
          <w:rFonts w:ascii="Times New Roman" w:hAnsi="Times New Roman" w:cs="Times New Roman"/>
          <w:lang w:eastAsia="zh-CN"/>
        </w:rPr>
        <w:t xml:space="preserve"> stands for the</w:t>
      </w:r>
      <w:r w:rsidR="007D4878">
        <w:rPr>
          <w:rFonts w:ascii="Times New Roman" w:hAnsi="Times New Roman" w:cs="Times New Roman"/>
          <w:lang w:eastAsia="zh-CN"/>
        </w:rPr>
        <w:t xml:space="preserve"> energy consumption of</w:t>
      </w:r>
      <w:r w:rsidR="00CA07EC">
        <w:rPr>
          <w:rFonts w:ascii="Times New Roman" w:hAnsi="Times New Roman" w:cs="Times New Roman"/>
          <w:lang w:eastAsia="zh-CN"/>
        </w:rPr>
        <w:t xml:space="preserve"> sector </w:t>
      </w:r>
      <w:r w:rsidR="00CA07EC" w:rsidRPr="00591230">
        <w:rPr>
          <w:rFonts w:ascii="Times New Roman" w:hAnsi="Times New Roman" w:cs="Times New Roman"/>
          <w:i/>
          <w:lang w:eastAsia="zh-CN"/>
        </w:rPr>
        <w:t>i</w:t>
      </w:r>
      <w:r w:rsidR="00CA07EC">
        <w:rPr>
          <w:rFonts w:ascii="Times New Roman" w:hAnsi="Times New Roman" w:cs="Times New Roman"/>
          <w:lang w:eastAsia="zh-CN"/>
        </w:rPr>
        <w:t>,</w:t>
      </w:r>
      <w:r>
        <w:rPr>
          <w:rFonts w:ascii="Times New Roman" w:hAnsi="Times New Roman" w:cs="Times New Roman"/>
          <w:lang w:eastAsia="zh-CN"/>
        </w:rPr>
        <w:t xml:space="preserve"> </w:t>
      </w:r>
      <w:r w:rsidRPr="003C7915">
        <w:rPr>
          <w:rFonts w:ascii="Times New Roman" w:hAnsi="Times New Roman" w:cs="Times New Roman"/>
          <w:i/>
          <w:lang w:eastAsia="zh-CN"/>
        </w:rPr>
        <w:t>Y</w:t>
      </w:r>
      <w:r>
        <w:rPr>
          <w:rFonts w:ascii="Times New Roman" w:hAnsi="Times New Roman" w:cs="Times New Roman"/>
          <w:lang w:eastAsia="zh-CN"/>
        </w:rPr>
        <w:t xml:space="preserve"> is the total gross domestic product (GDP), </w:t>
      </w:r>
      <w:r w:rsidR="009F1FB4" w:rsidRPr="003C7915">
        <w:rPr>
          <w:rFonts w:ascii="Times New Roman" w:hAnsi="Times New Roman" w:cs="Times New Roman"/>
          <w:i/>
          <w:lang w:eastAsia="zh-CN"/>
        </w:rPr>
        <w:t>Y</w:t>
      </w:r>
      <w:r w:rsidR="009F1FB4" w:rsidRPr="003C7915">
        <w:rPr>
          <w:rFonts w:ascii="Times New Roman" w:hAnsi="Times New Roman" w:cs="Times New Roman"/>
          <w:i/>
          <w:vertAlign w:val="subscript"/>
          <w:lang w:eastAsia="zh-CN"/>
        </w:rPr>
        <w:t>i</w:t>
      </w:r>
      <w:r>
        <w:rPr>
          <w:rFonts w:ascii="Times New Roman" w:hAnsi="Times New Roman" w:cs="Times New Roman"/>
          <w:lang w:eastAsia="zh-CN"/>
        </w:rPr>
        <w:t xml:space="preserve"> is</w:t>
      </w:r>
      <w:r w:rsidR="009F1FB4" w:rsidRPr="00EE4A94">
        <w:rPr>
          <w:rFonts w:ascii="Times New Roman" w:hAnsi="Times New Roman" w:cs="Times New Roman"/>
          <w:lang w:eastAsia="zh-CN"/>
        </w:rPr>
        <w:t xml:space="preserve"> </w:t>
      </w:r>
      <w:r w:rsidR="0070395C">
        <w:rPr>
          <w:rFonts w:ascii="Times New Roman" w:hAnsi="Times New Roman" w:cs="Times New Roman"/>
          <w:lang w:eastAsia="zh-CN"/>
        </w:rPr>
        <w:t xml:space="preserve">the </w:t>
      </w:r>
      <w:r w:rsidR="008870F8" w:rsidRPr="008B5D50">
        <w:rPr>
          <w:rFonts w:ascii="Times New Roman" w:hAnsi="Times New Roman" w:cs="Times New Roman"/>
          <w:lang w:eastAsia="zh-CN"/>
        </w:rPr>
        <w:t>gross domestic product</w:t>
      </w:r>
      <w:r w:rsidR="009F1FB4" w:rsidRPr="008B5D50">
        <w:rPr>
          <w:rFonts w:ascii="Times New Roman" w:hAnsi="Times New Roman" w:cs="Times New Roman"/>
          <w:lang w:eastAsia="zh-CN"/>
        </w:rPr>
        <w:t xml:space="preserve"> (GDP)</w:t>
      </w:r>
      <w:r w:rsidR="009F1FB4" w:rsidRPr="00EE4A94">
        <w:rPr>
          <w:rFonts w:ascii="Times New Roman" w:hAnsi="Times New Roman" w:cs="Times New Roman"/>
          <w:lang w:eastAsia="zh-CN"/>
        </w:rPr>
        <w:t xml:space="preserve"> contribution of sector </w:t>
      </w:r>
      <w:r w:rsidR="009F1FB4" w:rsidRPr="00591230">
        <w:rPr>
          <w:rFonts w:ascii="Times New Roman" w:hAnsi="Times New Roman" w:cs="Times New Roman"/>
          <w:i/>
          <w:lang w:eastAsia="zh-CN"/>
        </w:rPr>
        <w:t>i</w:t>
      </w:r>
      <w:r w:rsidR="009F1FB4" w:rsidRPr="00EE4A94">
        <w:rPr>
          <w:rFonts w:ascii="Times New Roman" w:hAnsi="Times New Roman" w:cs="Times New Roman"/>
          <w:lang w:eastAsia="zh-CN"/>
        </w:rPr>
        <w:t>,</w:t>
      </w:r>
      <w:r>
        <w:rPr>
          <w:rFonts w:ascii="Times New Roman" w:hAnsi="Times New Roman" w:cs="Times New Roman"/>
          <w:lang w:eastAsia="zh-CN"/>
        </w:rPr>
        <w:t xml:space="preserve"> and </w:t>
      </w:r>
      <w:r w:rsidRPr="003C7915">
        <w:rPr>
          <w:rFonts w:ascii="Times New Roman" w:hAnsi="Times New Roman" w:cs="Times New Roman"/>
          <w:i/>
          <w:lang w:eastAsia="zh-CN"/>
        </w:rPr>
        <w:t>P</w:t>
      </w:r>
      <w:r>
        <w:rPr>
          <w:rFonts w:ascii="Times New Roman" w:hAnsi="Times New Roman" w:cs="Times New Roman"/>
          <w:lang w:eastAsia="zh-CN"/>
        </w:rPr>
        <w:t xml:space="preserve"> represents the national population in respective years.</w:t>
      </w:r>
    </w:p>
    <w:p w14:paraId="7B5C8B82" w14:textId="1ADEC0FC" w:rsidR="009F1FB4" w:rsidRPr="00EE4A94" w:rsidRDefault="00925122" w:rsidP="009E10D8">
      <w:pPr>
        <w:rPr>
          <w:rFonts w:ascii="Times New Roman" w:hAnsi="Times New Roman" w:cs="Times New Roman"/>
          <w:lang w:eastAsia="zh-CN"/>
        </w:rPr>
      </w:pPr>
      <w:r>
        <w:rPr>
          <w:rFonts w:ascii="Times New Roman" w:hAnsi="Times New Roman" w:cs="Times New Roman"/>
          <w:lang w:eastAsia="zh-CN"/>
        </w:rPr>
        <w:t xml:space="preserve">As shown in Eq. (4), </w:t>
      </w:r>
      <w:r w:rsidR="002001DA">
        <w:rPr>
          <w:rFonts w:ascii="Times New Roman" w:hAnsi="Times New Roman" w:cs="Times New Roman"/>
          <w:lang w:eastAsia="zh-CN"/>
        </w:rPr>
        <w:t xml:space="preserve">total </w:t>
      </w:r>
      <w:r w:rsidR="009F1FB4" w:rsidRPr="00EE4A94">
        <w:rPr>
          <w:rFonts w:ascii="Times New Roman" w:hAnsi="Times New Roman" w:cs="Times New Roman"/>
          <w:lang w:eastAsia="zh-CN"/>
        </w:rPr>
        <w:t>ch</w:t>
      </w:r>
      <w:r>
        <w:rPr>
          <w:rFonts w:ascii="Times New Roman" w:hAnsi="Times New Roman" w:cs="Times New Roman"/>
          <w:lang w:eastAsia="zh-CN"/>
        </w:rPr>
        <w:t>ange</w:t>
      </w:r>
      <w:r w:rsidR="009F1FB4" w:rsidRPr="00EE4A94">
        <w:rPr>
          <w:rFonts w:ascii="Times New Roman" w:hAnsi="Times New Roman" w:cs="Times New Roman"/>
          <w:lang w:eastAsia="zh-CN"/>
        </w:rPr>
        <w:t xml:space="preserve"> in production-related air pollutant emissions </w:t>
      </w:r>
      <w:r>
        <w:rPr>
          <w:rFonts w:ascii="Times New Roman" w:hAnsi="Times New Roman" w:cs="Times New Roman"/>
          <w:lang w:eastAsia="zh-CN"/>
        </w:rPr>
        <w:t>is</w:t>
      </w:r>
      <w:r w:rsidR="002001DA">
        <w:rPr>
          <w:rFonts w:ascii="Times New Roman" w:hAnsi="Times New Roman" w:cs="Times New Roman"/>
          <w:lang w:eastAsia="zh-CN"/>
        </w:rPr>
        <w:t xml:space="preserve"> represented by quantifying</w:t>
      </w:r>
      <w:r w:rsidR="009F1FB4" w:rsidRPr="00EE4A94">
        <w:rPr>
          <w:rFonts w:ascii="Times New Roman" w:hAnsi="Times New Roman" w:cs="Times New Roman"/>
          <w:lang w:eastAsia="zh-CN"/>
        </w:rPr>
        <w:t xml:space="preserve"> </w:t>
      </w:r>
      <w:r w:rsidR="002001DA">
        <w:rPr>
          <w:rFonts w:ascii="Times New Roman" w:hAnsi="Times New Roman" w:cs="Times New Roman"/>
          <w:lang w:eastAsia="zh-CN"/>
        </w:rPr>
        <w:t xml:space="preserve">the </w:t>
      </w:r>
      <w:r w:rsidR="009F1FB4" w:rsidRPr="00EE4A94">
        <w:rPr>
          <w:rFonts w:ascii="Times New Roman" w:hAnsi="Times New Roman" w:cs="Times New Roman"/>
          <w:lang w:eastAsia="zh-CN"/>
        </w:rPr>
        <w:t xml:space="preserve">contributions </w:t>
      </w:r>
      <w:r w:rsidR="002001DA">
        <w:rPr>
          <w:rFonts w:ascii="Times New Roman" w:hAnsi="Times New Roman" w:cs="Times New Roman"/>
          <w:lang w:eastAsia="zh-CN"/>
        </w:rPr>
        <w:t>driven by</w:t>
      </w:r>
      <w:r w:rsidR="009F1FB4" w:rsidRPr="00EE4A94">
        <w:rPr>
          <w:rFonts w:ascii="Times New Roman" w:hAnsi="Times New Roman" w:cs="Times New Roman"/>
          <w:lang w:eastAsia="zh-CN"/>
        </w:rPr>
        <w:t xml:space="preserve"> five different factors</w:t>
      </w:r>
      <w:r w:rsidR="00A60D3A">
        <w:rPr>
          <w:rFonts w:ascii="Times New Roman" w:hAnsi="Times New Roman" w:cs="Times New Roman"/>
          <w:lang w:eastAsia="zh-CN"/>
        </w:rPr>
        <w:t xml:space="preserve"> mentioned above</w:t>
      </w:r>
      <w:r w:rsidR="009F1FB4" w:rsidRPr="00EE4A94">
        <w:rPr>
          <w:rFonts w:ascii="Times New Roman" w:hAnsi="Times New Roman" w:cs="Times New Roman"/>
          <w:lang w:eastAsia="zh-CN"/>
        </w:rPr>
        <w:t>:</w:t>
      </w:r>
    </w:p>
    <w:p w14:paraId="2860F82F" w14:textId="58BDA7D8" w:rsidR="009F1FB4" w:rsidRPr="00EE4A94" w:rsidRDefault="009F1FB4" w:rsidP="009E10D8">
      <w:pPr>
        <w:pStyle w:val="ListParagraph"/>
        <w:numPr>
          <w:ilvl w:val="0"/>
          <w:numId w:val="23"/>
        </w:numPr>
        <w:ind w:left="284" w:firstLineChars="0" w:hanging="284"/>
        <w:rPr>
          <w:rFonts w:ascii="Times New Roman" w:hAnsi="Times New Roman" w:cs="Times New Roman"/>
          <w:lang w:eastAsia="zh-CN"/>
        </w:rPr>
      </w:pPr>
      <w:r w:rsidRPr="00D92A60">
        <w:rPr>
          <w:rFonts w:ascii="Times New Roman" w:hAnsi="Times New Roman" w:cs="Times New Roman"/>
          <w:i/>
          <w:lang w:eastAsia="zh-CN"/>
        </w:rPr>
        <w:t>U</w:t>
      </w:r>
      <w:r w:rsidRPr="00D92A60">
        <w:rPr>
          <w:rFonts w:ascii="Times New Roman" w:hAnsi="Times New Roman" w:cs="Times New Roman"/>
          <w:i/>
          <w:vertAlign w:val="subscript"/>
          <w:lang w:eastAsia="zh-CN"/>
        </w:rPr>
        <w:t>i</w:t>
      </w:r>
      <w:r w:rsidRPr="00D92A60">
        <w:rPr>
          <w:rFonts w:ascii="Times New Roman" w:hAnsi="Times New Roman" w:cs="Times New Roman"/>
          <w:i/>
          <w:lang w:eastAsia="zh-CN"/>
        </w:rPr>
        <w:t xml:space="preserve"> = C</w:t>
      </w:r>
      <w:r w:rsidRPr="00D92A60">
        <w:rPr>
          <w:rFonts w:ascii="Times New Roman" w:hAnsi="Times New Roman" w:cs="Times New Roman"/>
          <w:i/>
          <w:vertAlign w:val="subscript"/>
          <w:lang w:eastAsia="zh-CN"/>
        </w:rPr>
        <w:t>i</w:t>
      </w:r>
      <w:r w:rsidRPr="00D92A60">
        <w:rPr>
          <w:rFonts w:ascii="Times New Roman" w:hAnsi="Times New Roman" w:cs="Times New Roman"/>
          <w:i/>
          <w:lang w:eastAsia="zh-CN"/>
        </w:rPr>
        <w:t>/E</w:t>
      </w:r>
      <w:r w:rsidRPr="00D92A60">
        <w:rPr>
          <w:rFonts w:ascii="Times New Roman" w:hAnsi="Times New Roman" w:cs="Times New Roman"/>
          <w:i/>
          <w:vertAlign w:val="subscript"/>
          <w:lang w:eastAsia="zh-CN"/>
        </w:rPr>
        <w:t>i</w:t>
      </w:r>
      <w:r w:rsidRPr="00EE4A94">
        <w:rPr>
          <w:rFonts w:ascii="Times New Roman" w:hAnsi="Times New Roman" w:cs="Times New Roman"/>
          <w:vertAlign w:val="subscript"/>
          <w:lang w:eastAsia="zh-CN"/>
        </w:rPr>
        <w:t xml:space="preserve"> </w:t>
      </w:r>
      <w:r w:rsidRPr="00EE4A94">
        <w:rPr>
          <w:rFonts w:ascii="Times New Roman" w:hAnsi="Times New Roman" w:cs="Times New Roman"/>
          <w:lang w:eastAsia="zh-CN"/>
        </w:rPr>
        <w:t>(</w:t>
      </w:r>
      <w:r w:rsidR="001706C3" w:rsidRPr="00EE4A94">
        <w:rPr>
          <w:rFonts w:ascii="Times New Roman" w:hAnsi="Times New Roman" w:cs="Times New Roman"/>
          <w:lang w:eastAsia="zh-CN"/>
        </w:rPr>
        <w:t>sectorial</w:t>
      </w:r>
      <w:r w:rsidRPr="00EE4A94">
        <w:rPr>
          <w:rFonts w:ascii="Times New Roman" w:hAnsi="Times New Roman" w:cs="Times New Roman"/>
          <w:lang w:eastAsia="zh-CN"/>
        </w:rPr>
        <w:t xml:space="preserve"> pollutant emission factor) measures the amount </w:t>
      </w:r>
      <w:r w:rsidR="00D7692B" w:rsidRPr="00EE4A94">
        <w:rPr>
          <w:rFonts w:ascii="Times New Roman" w:hAnsi="Times New Roman" w:cs="Times New Roman"/>
          <w:lang w:eastAsia="zh-CN"/>
        </w:rPr>
        <w:t>of air pollutant emitted per</w:t>
      </w:r>
      <w:r w:rsidRPr="00EE4A94">
        <w:rPr>
          <w:rFonts w:ascii="Times New Roman" w:hAnsi="Times New Roman" w:cs="Times New Roman"/>
          <w:lang w:eastAsia="zh-CN"/>
        </w:rPr>
        <w:t xml:space="preserve"> unit of energy consumption in sector </w:t>
      </w:r>
      <w:r w:rsidRPr="00EE4A94">
        <w:rPr>
          <w:rFonts w:ascii="Times New Roman" w:hAnsi="Times New Roman" w:cs="Times New Roman"/>
          <w:i/>
          <w:lang w:eastAsia="zh-CN"/>
        </w:rPr>
        <w:t>i</w:t>
      </w:r>
      <w:r w:rsidRPr="00EE4A94">
        <w:rPr>
          <w:rFonts w:ascii="Times New Roman" w:hAnsi="Times New Roman" w:cs="Times New Roman"/>
          <w:lang w:eastAsia="zh-CN"/>
        </w:rPr>
        <w:t>, representing the emission efficiency effect.</w:t>
      </w:r>
    </w:p>
    <w:p w14:paraId="2B1DE397" w14:textId="48700BCD" w:rsidR="009F1FB4" w:rsidRPr="00EE4A94" w:rsidRDefault="009F1FB4" w:rsidP="009E10D8">
      <w:pPr>
        <w:pStyle w:val="ListParagraph"/>
        <w:numPr>
          <w:ilvl w:val="0"/>
          <w:numId w:val="23"/>
        </w:numPr>
        <w:ind w:left="284" w:firstLineChars="0" w:hanging="284"/>
        <w:rPr>
          <w:rFonts w:ascii="Times New Roman" w:hAnsi="Times New Roman" w:cs="Times New Roman"/>
          <w:lang w:eastAsia="zh-CN"/>
        </w:rPr>
      </w:pPr>
      <w:r w:rsidRPr="00D92A60">
        <w:rPr>
          <w:rFonts w:ascii="Times New Roman" w:hAnsi="Times New Roman" w:cs="Times New Roman"/>
          <w:i/>
          <w:lang w:eastAsia="zh-CN"/>
        </w:rPr>
        <w:t>I</w:t>
      </w:r>
      <w:r w:rsidRPr="00D92A60">
        <w:rPr>
          <w:rFonts w:ascii="Times New Roman" w:hAnsi="Times New Roman" w:cs="Times New Roman"/>
          <w:i/>
          <w:vertAlign w:val="subscript"/>
          <w:lang w:eastAsia="zh-CN"/>
        </w:rPr>
        <w:t>i</w:t>
      </w:r>
      <w:r w:rsidRPr="00D92A60">
        <w:rPr>
          <w:rFonts w:ascii="Times New Roman" w:hAnsi="Times New Roman" w:cs="Times New Roman"/>
          <w:i/>
          <w:lang w:eastAsia="zh-CN"/>
        </w:rPr>
        <w:t xml:space="preserve"> = E</w:t>
      </w:r>
      <w:r w:rsidRPr="00D92A60">
        <w:rPr>
          <w:rFonts w:ascii="Times New Roman" w:hAnsi="Times New Roman" w:cs="Times New Roman"/>
          <w:i/>
          <w:vertAlign w:val="subscript"/>
          <w:lang w:eastAsia="zh-CN"/>
        </w:rPr>
        <w:t>i</w:t>
      </w:r>
      <w:r w:rsidRPr="00D92A60">
        <w:rPr>
          <w:rFonts w:ascii="Times New Roman" w:hAnsi="Times New Roman" w:cs="Times New Roman"/>
          <w:i/>
          <w:lang w:eastAsia="zh-CN"/>
        </w:rPr>
        <w:t>/Y</w:t>
      </w:r>
      <w:r w:rsidRPr="00D92A60">
        <w:rPr>
          <w:rFonts w:ascii="Times New Roman" w:hAnsi="Times New Roman" w:cs="Times New Roman"/>
          <w:i/>
          <w:vertAlign w:val="subscript"/>
          <w:lang w:eastAsia="zh-CN"/>
        </w:rPr>
        <w:t>i</w:t>
      </w:r>
      <w:r w:rsidRPr="00EE4A94">
        <w:rPr>
          <w:rFonts w:ascii="Times New Roman" w:hAnsi="Times New Roman" w:cs="Times New Roman"/>
          <w:lang w:eastAsia="zh-CN"/>
        </w:rPr>
        <w:t xml:space="preserve"> (</w:t>
      </w:r>
      <w:r w:rsidR="001706C3" w:rsidRPr="00EE4A94">
        <w:rPr>
          <w:rFonts w:ascii="Times New Roman" w:hAnsi="Times New Roman" w:cs="Times New Roman"/>
          <w:lang w:eastAsia="zh-CN"/>
        </w:rPr>
        <w:t>sectorial</w:t>
      </w:r>
      <w:r w:rsidRPr="00EE4A94">
        <w:rPr>
          <w:rFonts w:ascii="Times New Roman" w:hAnsi="Times New Roman" w:cs="Times New Roman"/>
          <w:lang w:eastAsia="zh-CN"/>
        </w:rPr>
        <w:t xml:space="preserve"> energy intensity) mea</w:t>
      </w:r>
      <w:r w:rsidR="008876BE">
        <w:rPr>
          <w:rFonts w:ascii="Times New Roman" w:hAnsi="Times New Roman" w:cs="Times New Roman"/>
          <w:lang w:eastAsia="zh-CN"/>
        </w:rPr>
        <w:t xml:space="preserve">sures the energy consumption per </w:t>
      </w:r>
      <w:r w:rsidRPr="00EE4A94">
        <w:rPr>
          <w:rFonts w:ascii="Times New Roman" w:hAnsi="Times New Roman" w:cs="Times New Roman"/>
          <w:lang w:eastAsia="zh-CN"/>
        </w:rPr>
        <w:t xml:space="preserve">unit of GDP in sector </w:t>
      </w:r>
      <w:r w:rsidRPr="00EE4A94">
        <w:rPr>
          <w:rFonts w:ascii="Times New Roman" w:hAnsi="Times New Roman" w:cs="Times New Roman"/>
          <w:i/>
          <w:lang w:eastAsia="zh-CN"/>
        </w:rPr>
        <w:t>i</w:t>
      </w:r>
      <w:r w:rsidR="004C2E0E">
        <w:rPr>
          <w:rFonts w:ascii="Times New Roman" w:hAnsi="Times New Roman" w:cs="Times New Roman"/>
          <w:lang w:eastAsia="zh-CN"/>
        </w:rPr>
        <w:t>, representing the energy intensity effect.</w:t>
      </w:r>
    </w:p>
    <w:p w14:paraId="34B0DA65" w14:textId="2062AF8D" w:rsidR="009F1FB4" w:rsidRPr="00EE4A94" w:rsidRDefault="009F1FB4" w:rsidP="009E10D8">
      <w:pPr>
        <w:pStyle w:val="ListParagraph"/>
        <w:numPr>
          <w:ilvl w:val="0"/>
          <w:numId w:val="23"/>
        </w:numPr>
        <w:ind w:left="284" w:firstLineChars="0" w:hanging="284"/>
        <w:rPr>
          <w:rFonts w:ascii="Times New Roman" w:hAnsi="Times New Roman" w:cs="Times New Roman"/>
          <w:lang w:eastAsia="zh-CN"/>
        </w:rPr>
      </w:pPr>
      <w:r w:rsidRPr="00D92A60">
        <w:rPr>
          <w:rFonts w:ascii="Times New Roman" w:hAnsi="Times New Roman" w:cs="Times New Roman"/>
          <w:i/>
          <w:lang w:eastAsia="zh-CN"/>
        </w:rPr>
        <w:t>A</w:t>
      </w:r>
      <w:r w:rsidRPr="00D92A60">
        <w:rPr>
          <w:rFonts w:ascii="Times New Roman" w:hAnsi="Times New Roman" w:cs="Times New Roman"/>
          <w:i/>
          <w:vertAlign w:val="subscript"/>
          <w:lang w:eastAsia="zh-CN"/>
        </w:rPr>
        <w:t>i</w:t>
      </w:r>
      <w:r w:rsidRPr="00D92A60">
        <w:rPr>
          <w:rFonts w:ascii="Times New Roman" w:hAnsi="Times New Roman" w:cs="Times New Roman"/>
          <w:i/>
          <w:lang w:eastAsia="zh-CN"/>
        </w:rPr>
        <w:t xml:space="preserve"> = Y</w:t>
      </w:r>
      <w:r w:rsidRPr="00D92A60">
        <w:rPr>
          <w:rFonts w:ascii="Times New Roman" w:hAnsi="Times New Roman" w:cs="Times New Roman"/>
          <w:i/>
          <w:vertAlign w:val="subscript"/>
          <w:lang w:eastAsia="zh-CN"/>
        </w:rPr>
        <w:t>i</w:t>
      </w:r>
      <w:r w:rsidRPr="00D92A60">
        <w:rPr>
          <w:rFonts w:ascii="Times New Roman" w:hAnsi="Times New Roman" w:cs="Times New Roman"/>
          <w:i/>
          <w:lang w:eastAsia="zh-CN"/>
        </w:rPr>
        <w:t>/Y</w:t>
      </w:r>
      <w:r w:rsidRPr="00EE4A94">
        <w:rPr>
          <w:rFonts w:ascii="Times New Roman" w:hAnsi="Times New Roman" w:cs="Times New Roman"/>
          <w:lang w:eastAsia="zh-CN"/>
        </w:rPr>
        <w:t xml:space="preserve"> (prod</w:t>
      </w:r>
      <w:r w:rsidR="004C2E0E">
        <w:rPr>
          <w:rFonts w:ascii="Times New Roman" w:hAnsi="Times New Roman" w:cs="Times New Roman"/>
          <w:lang w:eastAsia="zh-CN"/>
        </w:rPr>
        <w:t xml:space="preserve">uction pattern) </w:t>
      </w:r>
      <w:r w:rsidR="008876BE">
        <w:rPr>
          <w:rFonts w:ascii="Times New Roman" w:hAnsi="Times New Roman" w:cs="Times New Roman"/>
          <w:lang w:eastAsia="zh-CN"/>
        </w:rPr>
        <w:t>stands for</w:t>
      </w:r>
      <w:r w:rsidR="004C2E0E">
        <w:rPr>
          <w:rFonts w:ascii="Times New Roman" w:hAnsi="Times New Roman" w:cs="Times New Roman"/>
          <w:lang w:eastAsia="zh-CN"/>
        </w:rPr>
        <w:t xml:space="preserve"> the structure effect</w:t>
      </w:r>
      <w:r w:rsidR="001F03BF">
        <w:rPr>
          <w:rFonts w:ascii="Times New Roman" w:hAnsi="Times New Roman" w:cs="Times New Roman"/>
          <w:lang w:eastAsia="zh-CN"/>
        </w:rPr>
        <w:t xml:space="preserve">. For example, an </w:t>
      </w:r>
      <w:r w:rsidR="001F03BF">
        <w:rPr>
          <w:rFonts w:ascii="Times New Roman" w:hAnsi="Times New Roman" w:cs="Times New Roman"/>
          <w:lang w:eastAsia="zh-CN"/>
        </w:rPr>
        <w:lastRenderedPageBreak/>
        <w:t>increasing share in production by</w:t>
      </w:r>
      <w:r w:rsidRPr="00EE4A94">
        <w:rPr>
          <w:rFonts w:ascii="Times New Roman" w:hAnsi="Times New Roman" w:cs="Times New Roman"/>
          <w:lang w:eastAsia="zh-CN"/>
        </w:rPr>
        <w:t xml:space="preserve"> energy-intensive sector</w:t>
      </w:r>
      <w:r w:rsidR="003F6428">
        <w:rPr>
          <w:rFonts w:ascii="Times New Roman" w:hAnsi="Times New Roman" w:cs="Times New Roman"/>
          <w:lang w:eastAsia="zh-CN"/>
        </w:rPr>
        <w:t>s</w:t>
      </w:r>
      <w:r w:rsidRPr="00EE4A94">
        <w:rPr>
          <w:rFonts w:ascii="Times New Roman" w:hAnsi="Times New Roman" w:cs="Times New Roman"/>
          <w:lang w:eastAsia="zh-CN"/>
        </w:rPr>
        <w:t xml:space="preserve"> would lead to a </w:t>
      </w:r>
      <w:r w:rsidR="000D251B">
        <w:rPr>
          <w:rFonts w:ascii="Times New Roman" w:hAnsi="Times New Roman" w:cs="Times New Roman"/>
          <w:lang w:eastAsia="zh-CN"/>
        </w:rPr>
        <w:t xml:space="preserve">shift to </w:t>
      </w:r>
      <w:r w:rsidRPr="00EE4A94">
        <w:rPr>
          <w:rFonts w:ascii="Times New Roman" w:hAnsi="Times New Roman" w:cs="Times New Roman"/>
          <w:lang w:eastAsia="zh-CN"/>
        </w:rPr>
        <w:t>more energy-intensive</w:t>
      </w:r>
      <w:r w:rsidR="008876BE">
        <w:rPr>
          <w:rFonts w:ascii="Times New Roman" w:hAnsi="Times New Roman" w:cs="Times New Roman"/>
          <w:lang w:eastAsia="zh-CN"/>
        </w:rPr>
        <w:t xml:space="preserve"> industrial</w:t>
      </w:r>
      <w:r w:rsidRPr="00EE4A94">
        <w:rPr>
          <w:rFonts w:ascii="Times New Roman" w:hAnsi="Times New Roman" w:cs="Times New Roman"/>
          <w:lang w:eastAsia="zh-CN"/>
        </w:rPr>
        <w:t xml:space="preserve"> structure.</w:t>
      </w:r>
    </w:p>
    <w:p w14:paraId="7FB7138D" w14:textId="38D18C31" w:rsidR="009F1FB4" w:rsidRPr="00EE4A94" w:rsidRDefault="009F1FB4" w:rsidP="009E10D8">
      <w:pPr>
        <w:pStyle w:val="ListParagraph"/>
        <w:numPr>
          <w:ilvl w:val="0"/>
          <w:numId w:val="23"/>
        </w:numPr>
        <w:ind w:left="284" w:firstLineChars="0" w:hanging="284"/>
        <w:rPr>
          <w:rFonts w:ascii="Times New Roman" w:hAnsi="Times New Roman" w:cs="Times New Roman"/>
          <w:lang w:eastAsia="zh-CN"/>
        </w:rPr>
      </w:pPr>
      <w:r w:rsidRPr="00D92A60">
        <w:rPr>
          <w:rFonts w:ascii="Times New Roman" w:hAnsi="Times New Roman" w:cs="Times New Roman"/>
          <w:i/>
          <w:lang w:eastAsia="zh-CN"/>
        </w:rPr>
        <w:t>Q = Y/P</w:t>
      </w:r>
      <w:r w:rsidRPr="00EE4A94">
        <w:rPr>
          <w:rFonts w:ascii="Times New Roman" w:hAnsi="Times New Roman" w:cs="Times New Roman"/>
          <w:lang w:eastAsia="zh-CN"/>
        </w:rPr>
        <w:t xml:space="preserve"> (GDP per capita) </w:t>
      </w:r>
      <w:r w:rsidR="00B610BF">
        <w:rPr>
          <w:rFonts w:ascii="Times New Roman" w:hAnsi="Times New Roman" w:cs="Times New Roman"/>
          <w:lang w:eastAsia="zh-CN"/>
        </w:rPr>
        <w:t xml:space="preserve">measures the </w:t>
      </w:r>
      <w:r w:rsidR="003C51F9">
        <w:rPr>
          <w:rFonts w:ascii="Times New Roman" w:hAnsi="Times New Roman" w:cs="Times New Roman"/>
          <w:lang w:eastAsia="zh-CN"/>
        </w:rPr>
        <w:t>economic growth effect</w:t>
      </w:r>
      <w:r w:rsidRPr="00EE4A94">
        <w:rPr>
          <w:rFonts w:ascii="Times New Roman" w:hAnsi="Times New Roman" w:cs="Times New Roman"/>
          <w:lang w:eastAsia="zh-CN"/>
        </w:rPr>
        <w:t>.</w:t>
      </w:r>
    </w:p>
    <w:p w14:paraId="2D7617A3" w14:textId="7075A0CC" w:rsidR="009F1FB4" w:rsidRPr="00EE4A94" w:rsidRDefault="009F1FB4" w:rsidP="009E10D8">
      <w:pPr>
        <w:pStyle w:val="ListParagraph"/>
        <w:numPr>
          <w:ilvl w:val="0"/>
          <w:numId w:val="23"/>
        </w:numPr>
        <w:ind w:left="284" w:firstLineChars="0" w:hanging="284"/>
        <w:rPr>
          <w:rFonts w:ascii="Times New Roman" w:hAnsi="Times New Roman" w:cs="Times New Roman"/>
          <w:lang w:eastAsia="zh-CN"/>
        </w:rPr>
      </w:pPr>
      <w:r w:rsidRPr="00D92A60">
        <w:rPr>
          <w:rFonts w:ascii="Times New Roman" w:hAnsi="Times New Roman" w:cs="Times New Roman"/>
          <w:i/>
          <w:lang w:eastAsia="zh-CN"/>
        </w:rPr>
        <w:t>P</w:t>
      </w:r>
      <w:r w:rsidRPr="00EE4A94">
        <w:rPr>
          <w:rFonts w:ascii="Times New Roman" w:hAnsi="Times New Roman" w:cs="Times New Roman"/>
          <w:lang w:eastAsia="zh-CN"/>
        </w:rPr>
        <w:t xml:space="preserve"> </w:t>
      </w:r>
      <w:r w:rsidR="006B37A0">
        <w:rPr>
          <w:rFonts w:ascii="Times New Roman" w:hAnsi="Times New Roman" w:cs="Times New Roman"/>
          <w:lang w:eastAsia="zh-CN"/>
        </w:rPr>
        <w:t>stands for</w:t>
      </w:r>
      <w:r w:rsidRPr="00EE4A94">
        <w:rPr>
          <w:rFonts w:ascii="Times New Roman" w:hAnsi="Times New Roman" w:cs="Times New Roman"/>
          <w:lang w:eastAsia="zh-CN"/>
        </w:rPr>
        <w:t xml:space="preserve"> the population effect.</w:t>
      </w:r>
      <w:r w:rsidR="001F03BF">
        <w:rPr>
          <w:rFonts w:ascii="Times New Roman" w:hAnsi="Times New Roman" w:cs="Times New Roman"/>
          <w:lang w:eastAsia="zh-CN"/>
        </w:rPr>
        <w:t xml:space="preserve"> </w:t>
      </w:r>
    </w:p>
    <w:p w14:paraId="2675952B" w14:textId="090E5AC4" w:rsidR="009F1FB4" w:rsidRPr="009E10D8" w:rsidRDefault="009F1FB4" w:rsidP="009E10D8">
      <w:pPr>
        <w:rPr>
          <w:rFonts w:ascii="Times New Roman" w:hAnsi="Times New Roman" w:cs="Times New Roman"/>
        </w:rPr>
      </w:pPr>
      <w:r w:rsidRPr="009E10D8">
        <w:rPr>
          <w:rFonts w:ascii="Times New Roman" w:hAnsi="Times New Roman" w:cs="Times New Roman"/>
          <w:lang w:eastAsia="zh-CN"/>
        </w:rPr>
        <w:t>As mentioned, the changes of aggregated production-related air pollutant emissions can be expres</w:t>
      </w:r>
      <w:r w:rsidR="007D4878" w:rsidRPr="009E10D8">
        <w:rPr>
          <w:rFonts w:ascii="Times New Roman" w:hAnsi="Times New Roman" w:cs="Times New Roman"/>
          <w:lang w:eastAsia="zh-CN"/>
        </w:rPr>
        <w:t>sed by</w:t>
      </w:r>
      <w:r w:rsidRPr="009E10D8">
        <w:rPr>
          <w:rFonts w:ascii="Times New Roman" w:hAnsi="Times New Roman" w:cs="Times New Roman"/>
          <w:lang w:eastAsia="zh-CN"/>
        </w:rPr>
        <w:t xml:space="preserve"> either multiplicative or additive </w:t>
      </w:r>
      <w:r w:rsidR="007D4878" w:rsidRPr="009E10D8">
        <w:rPr>
          <w:rFonts w:ascii="Times New Roman" w:hAnsi="Times New Roman" w:cs="Times New Roman"/>
          <w:lang w:eastAsia="zh-CN"/>
        </w:rPr>
        <w:t>approach</w:t>
      </w:r>
      <w:r w:rsidRPr="009E10D8">
        <w:rPr>
          <w:rFonts w:ascii="Times New Roman" w:hAnsi="Times New Roman" w:cs="Times New Roman"/>
          <w:lang w:eastAsia="zh-CN"/>
        </w:rPr>
        <w:t xml:space="preserve">. The multiplicative form shows the power for each factor in driving the emission changes from relative aspect, while the additive form gives direct information about the magnitude of emission changes by decomposed factors. Both approaches were adopted in this paper </w:t>
      </w:r>
      <w:r w:rsidR="00D92FBA" w:rsidRPr="009E10D8">
        <w:rPr>
          <w:rFonts w:ascii="Times New Roman" w:hAnsi="Times New Roman" w:cs="Times New Roman"/>
          <w:lang w:eastAsia="zh-CN"/>
        </w:rPr>
        <w:t>so that results can be generated from different aspects to enhance the analysis.</w:t>
      </w:r>
    </w:p>
    <w:p w14:paraId="07E85B01" w14:textId="72D15581" w:rsidR="009F1FB4" w:rsidRPr="009E10D8" w:rsidRDefault="009F1FB4" w:rsidP="009E10D8">
      <w:pPr>
        <w:rPr>
          <w:rFonts w:ascii="Times New Roman" w:hAnsi="Times New Roman" w:cs="Times New Roman"/>
          <w:sz w:val="22"/>
          <w:lang w:eastAsia="zh-CN"/>
        </w:rPr>
      </w:pPr>
      <w:r w:rsidRPr="009E10D8">
        <w:rPr>
          <w:rFonts w:ascii="Times New Roman" w:hAnsi="Times New Roman" w:cs="Times New Roman"/>
        </w:rPr>
        <w:t>Following e</w:t>
      </w:r>
      <w:r w:rsidR="00BF78C4" w:rsidRPr="009E10D8">
        <w:rPr>
          <w:rFonts w:ascii="Times New Roman" w:hAnsi="Times New Roman" w:cs="Times New Roman"/>
        </w:rPr>
        <w:t>quations (2) and (3),</w:t>
      </w:r>
      <w:r w:rsidRPr="009E10D8">
        <w:rPr>
          <w:rFonts w:ascii="Times New Roman" w:hAnsi="Times New Roman" w:cs="Times New Roman"/>
          <w:lang w:eastAsia="zh-CN"/>
        </w:rPr>
        <w:br/>
      </w:r>
      <w:r w:rsidRPr="00304E58">
        <w:rPr>
          <w:rFonts w:ascii="Times New Roman" w:hAnsi="Times New Roman" w:cs="Times New Roman"/>
          <w:i/>
          <w:sz w:val="22"/>
        </w:rPr>
        <w:t>D</w:t>
      </w:r>
      <w:r w:rsidRPr="00304E58">
        <w:rPr>
          <w:rFonts w:ascii="Times New Roman" w:hAnsi="Times New Roman" w:cs="Times New Roman"/>
          <w:i/>
          <w:sz w:val="22"/>
          <w:vertAlign w:val="subscript"/>
        </w:rPr>
        <w:t xml:space="preserve">total </w:t>
      </w:r>
      <w:r w:rsidRPr="00304E58">
        <w:rPr>
          <w:rFonts w:ascii="Times New Roman" w:hAnsi="Times New Roman" w:cs="Times New Roman"/>
          <w:i/>
          <w:sz w:val="22"/>
        </w:rPr>
        <w:t>= C</w:t>
      </w:r>
      <w:r w:rsidRPr="00304E58">
        <w:rPr>
          <w:rFonts w:ascii="Times New Roman" w:hAnsi="Times New Roman" w:cs="Times New Roman"/>
          <w:i/>
          <w:sz w:val="22"/>
          <w:vertAlign w:val="superscript"/>
        </w:rPr>
        <w:t>T</w:t>
      </w:r>
      <w:r w:rsidRPr="00304E58">
        <w:rPr>
          <w:rFonts w:ascii="Times New Roman" w:hAnsi="Times New Roman" w:cs="Times New Roman"/>
          <w:i/>
          <w:sz w:val="22"/>
        </w:rPr>
        <w:t>/C</w:t>
      </w:r>
      <w:r w:rsidRPr="00304E58">
        <w:rPr>
          <w:rFonts w:ascii="Times New Roman" w:hAnsi="Times New Roman" w:cs="Times New Roman"/>
          <w:i/>
          <w:sz w:val="22"/>
          <w:vertAlign w:val="superscript"/>
        </w:rPr>
        <w:t>0</w:t>
      </w:r>
      <w:r w:rsidRPr="00304E58">
        <w:rPr>
          <w:rFonts w:ascii="Times New Roman" w:hAnsi="Times New Roman" w:cs="Times New Roman"/>
          <w:i/>
          <w:sz w:val="22"/>
        </w:rPr>
        <w:t xml:space="preserve"> = D</w:t>
      </w:r>
      <w:r w:rsidRPr="00304E58">
        <w:rPr>
          <w:rFonts w:ascii="Times New Roman" w:hAnsi="Times New Roman" w:cs="Times New Roman"/>
          <w:i/>
          <w:sz w:val="22"/>
          <w:vertAlign w:val="subscript"/>
        </w:rPr>
        <w:t>e</w:t>
      </w:r>
      <w:r w:rsidRPr="00304E58">
        <w:rPr>
          <w:rFonts w:ascii="Times New Roman" w:hAnsi="Times New Roman" w:cs="Times New Roman"/>
          <w:i/>
          <w:sz w:val="22"/>
        </w:rPr>
        <w:t xml:space="preserve"> × D</w:t>
      </w:r>
      <w:r w:rsidRPr="00304E58">
        <w:rPr>
          <w:rFonts w:ascii="Times New Roman" w:hAnsi="Times New Roman" w:cs="Times New Roman"/>
          <w:i/>
          <w:sz w:val="22"/>
          <w:vertAlign w:val="subscript"/>
        </w:rPr>
        <w:t>int</w:t>
      </w:r>
      <w:r w:rsidRPr="00304E58">
        <w:rPr>
          <w:rFonts w:ascii="Times New Roman" w:hAnsi="Times New Roman" w:cs="Times New Roman"/>
          <w:i/>
          <w:sz w:val="22"/>
        </w:rPr>
        <w:t xml:space="preserve"> × D</w:t>
      </w:r>
      <w:r w:rsidRPr="00304E58">
        <w:rPr>
          <w:rFonts w:ascii="Times New Roman" w:hAnsi="Times New Roman" w:cs="Times New Roman"/>
          <w:i/>
          <w:sz w:val="22"/>
          <w:vertAlign w:val="subscript"/>
        </w:rPr>
        <w:t>str</w:t>
      </w:r>
      <w:r w:rsidRPr="00304E58">
        <w:rPr>
          <w:rFonts w:ascii="Times New Roman" w:hAnsi="Times New Roman" w:cs="Times New Roman"/>
          <w:i/>
          <w:sz w:val="22"/>
        </w:rPr>
        <w:t xml:space="preserve"> × D</w:t>
      </w:r>
      <w:r w:rsidRPr="00304E58">
        <w:rPr>
          <w:rFonts w:ascii="Times New Roman" w:hAnsi="Times New Roman" w:cs="Times New Roman"/>
          <w:i/>
          <w:sz w:val="22"/>
          <w:vertAlign w:val="subscript"/>
        </w:rPr>
        <w:t>eco</w:t>
      </w:r>
      <w:r w:rsidRPr="00304E58">
        <w:rPr>
          <w:rFonts w:ascii="Times New Roman" w:hAnsi="Times New Roman" w:cs="Times New Roman"/>
          <w:i/>
          <w:sz w:val="22"/>
        </w:rPr>
        <w:t xml:space="preserve"> × D</w:t>
      </w:r>
      <w:r w:rsidRPr="00304E58">
        <w:rPr>
          <w:rFonts w:ascii="Times New Roman" w:hAnsi="Times New Roman" w:cs="Times New Roman"/>
          <w:i/>
          <w:sz w:val="22"/>
          <w:vertAlign w:val="subscript"/>
        </w:rPr>
        <w:t>pop</w:t>
      </w:r>
      <w:r w:rsidR="004D1995" w:rsidRPr="009E10D8">
        <w:rPr>
          <w:rFonts w:ascii="Times New Roman" w:hAnsi="Times New Roman" w:cs="Times New Roman"/>
          <w:sz w:val="22"/>
        </w:rPr>
        <w:t xml:space="preserve">   </w:t>
      </w:r>
      <w:r w:rsidR="00D72DE7">
        <w:rPr>
          <w:rFonts w:ascii="Times New Roman" w:hAnsi="Times New Roman" w:cs="Times New Roman"/>
          <w:sz w:val="22"/>
        </w:rPr>
        <w:tab/>
      </w:r>
      <w:r w:rsidR="00D72DE7">
        <w:rPr>
          <w:rFonts w:ascii="Times New Roman" w:hAnsi="Times New Roman" w:cs="Times New Roman"/>
          <w:sz w:val="22"/>
        </w:rPr>
        <w:tab/>
      </w:r>
      <w:r w:rsidR="00D72DE7">
        <w:rPr>
          <w:rFonts w:ascii="Times New Roman" w:hAnsi="Times New Roman" w:cs="Times New Roman"/>
          <w:sz w:val="22"/>
        </w:rPr>
        <w:tab/>
      </w:r>
      <w:r w:rsidRPr="009E10D8">
        <w:rPr>
          <w:rFonts w:ascii="Times New Roman" w:hAnsi="Times New Roman" w:cs="Times New Roman"/>
          <w:sz w:val="22"/>
        </w:rPr>
        <w:t>(5)</w:t>
      </w:r>
      <w:r w:rsidR="00AB728A" w:rsidRPr="009E10D8">
        <w:rPr>
          <w:rFonts w:ascii="Times New Roman" w:hAnsi="Times New Roman" w:cs="Times New Roman"/>
          <w:sz w:val="22"/>
        </w:rPr>
        <w:t>,</w:t>
      </w:r>
    </w:p>
    <w:p w14:paraId="115521ED" w14:textId="77777777" w:rsidR="004D1995" w:rsidRPr="009E10D8" w:rsidRDefault="00AB728A" w:rsidP="009E10D8">
      <w:pPr>
        <w:rPr>
          <w:rFonts w:ascii="Times New Roman" w:hAnsi="Times New Roman" w:cs="Times New Roman"/>
        </w:rPr>
      </w:pPr>
      <w:r w:rsidRPr="009E10D8">
        <w:rPr>
          <w:rFonts w:ascii="Times New Roman" w:hAnsi="Times New Roman" w:cs="Times New Roman"/>
        </w:rPr>
        <w:t xml:space="preserve">and </w:t>
      </w:r>
    </w:p>
    <w:p w14:paraId="77F7FAAB" w14:textId="47F751B3" w:rsidR="009F1FB4" w:rsidRPr="009E10D8" w:rsidRDefault="009F1FB4" w:rsidP="009E10D8">
      <w:pPr>
        <w:rPr>
          <w:rFonts w:ascii="Times New Roman" w:hAnsi="Times New Roman" w:cs="Times New Roman"/>
          <w:sz w:val="22"/>
        </w:rPr>
      </w:pPr>
      <w:r w:rsidRPr="0045457E">
        <w:rPr>
          <w:rFonts w:ascii="Times New Roman" w:hAnsi="Times New Roman" w:cs="Times New Roman"/>
          <w:i/>
          <w:sz w:val="22"/>
        </w:rPr>
        <w:t>ΔC</w:t>
      </w:r>
      <w:r w:rsidRPr="0045457E">
        <w:rPr>
          <w:rFonts w:ascii="Times New Roman" w:hAnsi="Times New Roman" w:cs="Times New Roman"/>
          <w:i/>
          <w:sz w:val="22"/>
          <w:vertAlign w:val="subscript"/>
        </w:rPr>
        <w:t>total</w:t>
      </w:r>
      <w:r w:rsidRPr="0045457E">
        <w:rPr>
          <w:rFonts w:ascii="Times New Roman" w:hAnsi="Times New Roman" w:cs="Times New Roman"/>
          <w:i/>
          <w:sz w:val="22"/>
        </w:rPr>
        <w:t xml:space="preserve"> = C</w:t>
      </w:r>
      <w:r w:rsidRPr="0045457E">
        <w:rPr>
          <w:rFonts w:ascii="Times New Roman" w:hAnsi="Times New Roman" w:cs="Times New Roman"/>
          <w:i/>
          <w:sz w:val="22"/>
          <w:vertAlign w:val="superscript"/>
        </w:rPr>
        <w:t>T</w:t>
      </w:r>
      <w:r w:rsidR="009E10D8" w:rsidRPr="0045457E">
        <w:rPr>
          <w:rFonts w:ascii="Times New Roman" w:hAnsi="Times New Roman" w:cs="Times New Roman"/>
          <w:i/>
          <w:sz w:val="22"/>
        </w:rPr>
        <w:t>-</w:t>
      </w:r>
      <w:r w:rsidRPr="0045457E">
        <w:rPr>
          <w:rFonts w:ascii="Times New Roman" w:hAnsi="Times New Roman" w:cs="Times New Roman"/>
          <w:i/>
          <w:sz w:val="22"/>
        </w:rPr>
        <w:t>C</w:t>
      </w:r>
      <w:r w:rsidRPr="0045457E">
        <w:rPr>
          <w:rFonts w:ascii="Times New Roman" w:hAnsi="Times New Roman" w:cs="Times New Roman"/>
          <w:i/>
          <w:sz w:val="22"/>
          <w:vertAlign w:val="superscript"/>
        </w:rPr>
        <w:t>0</w:t>
      </w:r>
      <w:r w:rsidRPr="0045457E">
        <w:rPr>
          <w:rFonts w:ascii="Times New Roman" w:hAnsi="Times New Roman" w:cs="Times New Roman"/>
          <w:i/>
          <w:sz w:val="22"/>
        </w:rPr>
        <w:t xml:space="preserve"> = ΔC</w:t>
      </w:r>
      <w:r w:rsidRPr="0045457E">
        <w:rPr>
          <w:rFonts w:ascii="Times New Roman" w:hAnsi="Times New Roman" w:cs="Times New Roman"/>
          <w:i/>
          <w:sz w:val="22"/>
          <w:vertAlign w:val="subscript"/>
        </w:rPr>
        <w:t>e</w:t>
      </w:r>
      <w:r w:rsidR="009E10D8" w:rsidRPr="0045457E">
        <w:rPr>
          <w:rFonts w:ascii="Times New Roman" w:hAnsi="Times New Roman" w:cs="Times New Roman"/>
          <w:i/>
          <w:sz w:val="22"/>
        </w:rPr>
        <w:t xml:space="preserve"> +</w:t>
      </w:r>
      <w:r w:rsidRPr="0045457E">
        <w:rPr>
          <w:rFonts w:ascii="Times New Roman" w:hAnsi="Times New Roman" w:cs="Times New Roman"/>
          <w:i/>
          <w:sz w:val="22"/>
        </w:rPr>
        <w:t xml:space="preserve"> ΔC</w:t>
      </w:r>
      <w:r w:rsidRPr="0045457E">
        <w:rPr>
          <w:rFonts w:ascii="Times New Roman" w:hAnsi="Times New Roman" w:cs="Times New Roman"/>
          <w:i/>
          <w:sz w:val="22"/>
          <w:vertAlign w:val="subscript"/>
        </w:rPr>
        <w:t>int</w:t>
      </w:r>
      <w:r w:rsidRPr="0045457E">
        <w:rPr>
          <w:rFonts w:ascii="Times New Roman" w:hAnsi="Times New Roman" w:cs="Times New Roman"/>
          <w:i/>
          <w:sz w:val="22"/>
        </w:rPr>
        <w:t xml:space="preserve"> + ΔC</w:t>
      </w:r>
      <w:r w:rsidRPr="0045457E">
        <w:rPr>
          <w:rFonts w:ascii="Times New Roman" w:hAnsi="Times New Roman" w:cs="Times New Roman"/>
          <w:i/>
          <w:sz w:val="22"/>
          <w:vertAlign w:val="subscript"/>
        </w:rPr>
        <w:t>str</w:t>
      </w:r>
      <w:r w:rsidRPr="0045457E">
        <w:rPr>
          <w:rFonts w:ascii="Times New Roman" w:hAnsi="Times New Roman" w:cs="Times New Roman"/>
          <w:i/>
          <w:sz w:val="22"/>
        </w:rPr>
        <w:t xml:space="preserve"> + ΔC</w:t>
      </w:r>
      <w:r w:rsidRPr="0045457E">
        <w:rPr>
          <w:rFonts w:ascii="Times New Roman" w:hAnsi="Times New Roman" w:cs="Times New Roman"/>
          <w:i/>
          <w:sz w:val="22"/>
          <w:vertAlign w:val="subscript"/>
        </w:rPr>
        <w:t>eco</w:t>
      </w:r>
      <w:r w:rsidRPr="0045457E">
        <w:rPr>
          <w:rFonts w:ascii="Times New Roman" w:hAnsi="Times New Roman" w:cs="Times New Roman"/>
          <w:i/>
          <w:sz w:val="22"/>
        </w:rPr>
        <w:t xml:space="preserve"> + ΔC</w:t>
      </w:r>
      <w:r w:rsidRPr="0045457E">
        <w:rPr>
          <w:rFonts w:ascii="Times New Roman" w:hAnsi="Times New Roman" w:cs="Times New Roman"/>
          <w:i/>
          <w:sz w:val="22"/>
          <w:vertAlign w:val="subscript"/>
        </w:rPr>
        <w:t>pop</w:t>
      </w:r>
      <w:r w:rsidR="00AB728A" w:rsidRPr="0045457E">
        <w:rPr>
          <w:rFonts w:ascii="Times New Roman" w:hAnsi="Times New Roman" w:cs="Times New Roman"/>
          <w:i/>
        </w:rPr>
        <w:t xml:space="preserve"> </w:t>
      </w:r>
      <w:r w:rsidR="00AB728A" w:rsidRPr="009E10D8">
        <w:rPr>
          <w:rFonts w:ascii="Times New Roman" w:hAnsi="Times New Roman" w:cs="Times New Roman"/>
        </w:rPr>
        <w:t xml:space="preserve">     </w:t>
      </w:r>
      <w:r w:rsidRPr="009E10D8">
        <w:rPr>
          <w:rFonts w:ascii="Times New Roman" w:hAnsi="Times New Roman" w:cs="Times New Roman"/>
          <w:sz w:val="22"/>
        </w:rPr>
        <w:t>(6)</w:t>
      </w:r>
    </w:p>
    <w:p w14:paraId="7F5872FF" w14:textId="56F20A7A" w:rsidR="009F1FB4" w:rsidRPr="000819FB" w:rsidRDefault="009F1FB4" w:rsidP="000819FB">
      <w:pPr>
        <w:rPr>
          <w:rFonts w:ascii="Times New Roman" w:hAnsi="Times New Roman" w:cs="Times New Roman"/>
        </w:rPr>
      </w:pPr>
      <w:r w:rsidRPr="000819FB">
        <w:rPr>
          <w:rFonts w:ascii="Times New Roman" w:hAnsi="Times New Roman" w:cs="Times New Roman"/>
        </w:rPr>
        <w:t xml:space="preserve">The subscripts </w:t>
      </w:r>
      <w:r w:rsidRPr="000819FB">
        <w:rPr>
          <w:rFonts w:ascii="Times New Roman" w:hAnsi="Times New Roman" w:cs="Times New Roman"/>
          <w:i/>
        </w:rPr>
        <w:t>e</w:t>
      </w:r>
      <w:r w:rsidRPr="000819FB">
        <w:rPr>
          <w:rFonts w:ascii="Times New Roman" w:hAnsi="Times New Roman" w:cs="Times New Roman"/>
        </w:rPr>
        <w:t xml:space="preserve">, </w:t>
      </w:r>
      <w:r w:rsidRPr="000819FB">
        <w:rPr>
          <w:rFonts w:ascii="Times New Roman" w:hAnsi="Times New Roman" w:cs="Times New Roman"/>
          <w:i/>
        </w:rPr>
        <w:t>int</w:t>
      </w:r>
      <w:r w:rsidRPr="000819FB">
        <w:rPr>
          <w:rFonts w:ascii="Times New Roman" w:hAnsi="Times New Roman" w:cs="Times New Roman"/>
        </w:rPr>
        <w:t xml:space="preserve">, </w:t>
      </w:r>
      <w:r w:rsidRPr="000819FB">
        <w:rPr>
          <w:rFonts w:ascii="Times New Roman" w:hAnsi="Times New Roman" w:cs="Times New Roman"/>
          <w:i/>
        </w:rPr>
        <w:t>str</w:t>
      </w:r>
      <w:r w:rsidRPr="000819FB">
        <w:rPr>
          <w:rFonts w:ascii="Times New Roman" w:hAnsi="Times New Roman" w:cs="Times New Roman"/>
        </w:rPr>
        <w:t xml:space="preserve">, </w:t>
      </w:r>
      <w:r w:rsidRPr="000819FB">
        <w:rPr>
          <w:rFonts w:ascii="Times New Roman" w:hAnsi="Times New Roman" w:cs="Times New Roman"/>
          <w:i/>
        </w:rPr>
        <w:t>eco</w:t>
      </w:r>
      <w:r w:rsidRPr="000819FB">
        <w:rPr>
          <w:rFonts w:ascii="Times New Roman" w:hAnsi="Times New Roman" w:cs="Times New Roman"/>
        </w:rPr>
        <w:t xml:space="preserve"> and </w:t>
      </w:r>
      <w:r w:rsidRPr="000819FB">
        <w:rPr>
          <w:rFonts w:ascii="Times New Roman" w:hAnsi="Times New Roman" w:cs="Times New Roman"/>
          <w:i/>
        </w:rPr>
        <w:t>pop</w:t>
      </w:r>
      <w:r w:rsidRPr="000819FB">
        <w:rPr>
          <w:rFonts w:ascii="Times New Roman" w:hAnsi="Times New Roman" w:cs="Times New Roman"/>
        </w:rPr>
        <w:t xml:space="preserve"> denote the </w:t>
      </w:r>
      <w:r w:rsidR="00C138AD" w:rsidRPr="000819FB">
        <w:rPr>
          <w:rFonts w:ascii="Times New Roman" w:hAnsi="Times New Roman" w:cs="Times New Roman"/>
        </w:rPr>
        <w:t>impacts</w:t>
      </w:r>
      <w:r w:rsidRPr="000819FB">
        <w:rPr>
          <w:rFonts w:ascii="Times New Roman" w:hAnsi="Times New Roman" w:cs="Times New Roman"/>
        </w:rPr>
        <w:t xml:space="preserve"> concerned with emission efficiency, energy intensity, production pattern, economics and population.</w:t>
      </w:r>
      <w:r w:rsidR="00C138AD" w:rsidRPr="000819FB">
        <w:rPr>
          <w:rFonts w:ascii="Times New Roman" w:hAnsi="Times New Roman" w:cs="Times New Roman"/>
        </w:rPr>
        <w:t xml:space="preserve"> The </w:t>
      </w:r>
      <w:r w:rsidR="001E4AAD" w:rsidRPr="000819FB">
        <w:rPr>
          <w:rFonts w:ascii="Times New Roman" w:hAnsi="Times New Roman" w:cs="Times New Roman"/>
        </w:rPr>
        <w:t>effect</w:t>
      </w:r>
      <w:r w:rsidR="00C138AD" w:rsidRPr="000819FB">
        <w:rPr>
          <w:rFonts w:ascii="Times New Roman" w:hAnsi="Times New Roman" w:cs="Times New Roman"/>
        </w:rPr>
        <w:t xml:space="preserve"> of a factor is compute</w:t>
      </w:r>
      <w:r w:rsidR="0066475B" w:rsidRPr="000819FB">
        <w:rPr>
          <w:rFonts w:ascii="Times New Roman" w:hAnsi="Times New Roman" w:cs="Times New Roman"/>
        </w:rPr>
        <w:t>d through letting that factor</w:t>
      </w:r>
      <w:r w:rsidR="00C138AD" w:rsidRPr="000819FB">
        <w:rPr>
          <w:rFonts w:ascii="Times New Roman" w:hAnsi="Times New Roman" w:cs="Times New Roman"/>
        </w:rPr>
        <w:t xml:space="preserve"> change over time </w:t>
      </w:r>
      <w:r w:rsidR="0027534C" w:rsidRPr="000819FB">
        <w:rPr>
          <w:rFonts w:ascii="Times New Roman" w:hAnsi="Times New Roman" w:cs="Times New Roman"/>
        </w:rPr>
        <w:t>with</w:t>
      </w:r>
      <w:r w:rsidR="00C138AD" w:rsidRPr="000819FB">
        <w:rPr>
          <w:rFonts w:ascii="Times New Roman" w:hAnsi="Times New Roman" w:cs="Times New Roman"/>
        </w:rPr>
        <w:t xml:space="preserve"> all the other factors </w:t>
      </w:r>
      <w:r w:rsidR="0027534C" w:rsidRPr="000819FB">
        <w:rPr>
          <w:rFonts w:ascii="Times New Roman" w:hAnsi="Times New Roman" w:cs="Times New Roman"/>
        </w:rPr>
        <w:t xml:space="preserve">remaining </w:t>
      </w:r>
      <w:r w:rsidR="00C138AD" w:rsidRPr="000819FB">
        <w:rPr>
          <w:rFonts w:ascii="Times New Roman" w:hAnsi="Times New Roman" w:cs="Times New Roman"/>
        </w:rPr>
        <w:t>at their respective base year values (Ang, 2004).</w:t>
      </w:r>
    </w:p>
    <w:p w14:paraId="7F408AA8" w14:textId="0B9923ED" w:rsidR="009F1FB4" w:rsidRPr="000819FB" w:rsidRDefault="0045205D" w:rsidP="000819FB">
      <w:pPr>
        <w:rPr>
          <w:rFonts w:ascii="Times New Roman" w:hAnsi="Times New Roman" w:cs="Times New Roman"/>
        </w:rPr>
      </w:pPr>
      <w:r w:rsidRPr="000819FB">
        <w:rPr>
          <w:rFonts w:ascii="Times New Roman" w:hAnsi="Times New Roman" w:cs="Times New Roman"/>
        </w:rPr>
        <w:t xml:space="preserve">According to </w:t>
      </w:r>
      <w:r w:rsidR="000819FB">
        <w:rPr>
          <w:rFonts w:ascii="Times New Roman" w:hAnsi="Times New Roman" w:cs="Times New Roman"/>
        </w:rPr>
        <w:t>the literature review</w:t>
      </w:r>
      <w:r w:rsidRPr="000819FB">
        <w:rPr>
          <w:rFonts w:ascii="Times New Roman" w:hAnsi="Times New Roman" w:cs="Times New Roman"/>
        </w:rPr>
        <w:t>, t</w:t>
      </w:r>
      <w:r w:rsidR="009F1FB4" w:rsidRPr="000819FB">
        <w:rPr>
          <w:rFonts w:ascii="Times New Roman" w:hAnsi="Times New Roman" w:cs="Times New Roman"/>
        </w:rPr>
        <w:t xml:space="preserve">he LMDI is the preferred method since it </w:t>
      </w:r>
      <w:r w:rsidR="007D4878" w:rsidRPr="000819FB">
        <w:rPr>
          <w:rFonts w:ascii="Times New Roman" w:hAnsi="Times New Roman" w:cs="Times New Roman"/>
        </w:rPr>
        <w:t>avoids the allocation of</w:t>
      </w:r>
      <w:r w:rsidR="00595E97" w:rsidRPr="000819FB">
        <w:rPr>
          <w:rFonts w:ascii="Times New Roman" w:hAnsi="Times New Roman" w:cs="Times New Roman"/>
        </w:rPr>
        <w:t xml:space="preserve"> unexplained</w:t>
      </w:r>
      <w:r w:rsidR="009F1FB4" w:rsidRPr="000819FB">
        <w:rPr>
          <w:rFonts w:ascii="Times New Roman" w:hAnsi="Times New Roman" w:cs="Times New Roman"/>
        </w:rPr>
        <w:t xml:space="preserve"> residual term</w:t>
      </w:r>
      <w:r w:rsidR="00595E97" w:rsidRPr="000819FB">
        <w:rPr>
          <w:rFonts w:ascii="Times New Roman" w:hAnsi="Times New Roman" w:cs="Times New Roman"/>
        </w:rPr>
        <w:t>s</w:t>
      </w:r>
      <w:r w:rsidR="003378F0" w:rsidRPr="000819FB">
        <w:rPr>
          <w:rFonts w:ascii="Times New Roman" w:hAnsi="Times New Roman" w:cs="Times New Roman"/>
        </w:rPr>
        <w:t>, which makes the results simple to interpret</w:t>
      </w:r>
      <w:r w:rsidR="009F1FB4" w:rsidRPr="000819FB">
        <w:rPr>
          <w:rFonts w:ascii="Times New Roman" w:hAnsi="Times New Roman" w:cs="Times New Roman"/>
        </w:rPr>
        <w:t xml:space="preserve">. </w:t>
      </w:r>
      <w:r w:rsidR="00595E97" w:rsidRPr="000819FB">
        <w:rPr>
          <w:rFonts w:ascii="Times New Roman" w:hAnsi="Times New Roman" w:cs="Times New Roman"/>
        </w:rPr>
        <w:t>It</w:t>
      </w:r>
      <w:r w:rsidR="009F1FB4" w:rsidRPr="000819FB">
        <w:rPr>
          <w:rFonts w:ascii="Times New Roman" w:hAnsi="Times New Roman" w:cs="Times New Roman"/>
        </w:rPr>
        <w:t xml:space="preserve"> is also </w:t>
      </w:r>
      <w:r w:rsidR="003378F0" w:rsidRPr="000819FB">
        <w:rPr>
          <w:rFonts w:ascii="Times New Roman" w:hAnsi="Times New Roman" w:cs="Times New Roman"/>
        </w:rPr>
        <w:t>consistent in aggregation, which means industry activities can be grouped into sub-groups for further effect estimation</w:t>
      </w:r>
      <w:r w:rsidR="009F1FB4" w:rsidRPr="000819FB">
        <w:rPr>
          <w:rFonts w:ascii="Times New Roman" w:hAnsi="Times New Roman" w:cs="Times New Roman"/>
        </w:rPr>
        <w:t xml:space="preserve">. Therefore, the LMDI method was applied in this study. </w:t>
      </w:r>
      <w:r w:rsidR="007228AB" w:rsidRPr="000819FB">
        <w:rPr>
          <w:rFonts w:ascii="Times New Roman" w:hAnsi="Times New Roman" w:cs="Times New Roman"/>
        </w:rPr>
        <w:t>T</w:t>
      </w:r>
      <w:r w:rsidR="009F1FB4" w:rsidRPr="000819FB">
        <w:rPr>
          <w:rFonts w:ascii="Times New Roman" w:hAnsi="Times New Roman" w:cs="Times New Roman"/>
        </w:rPr>
        <w:t xml:space="preserve">he </w:t>
      </w:r>
      <w:r w:rsidR="00472787" w:rsidRPr="000819FB">
        <w:rPr>
          <w:rFonts w:ascii="Times New Roman" w:hAnsi="Times New Roman" w:cs="Times New Roman"/>
        </w:rPr>
        <w:t xml:space="preserve">effect of </w:t>
      </w:r>
      <w:r w:rsidR="009F1FB4" w:rsidRPr="000819FB">
        <w:rPr>
          <w:rFonts w:ascii="Times New Roman" w:hAnsi="Times New Roman" w:cs="Times New Roman"/>
        </w:rPr>
        <w:t xml:space="preserve">decomposition factors on the right hand side of equation (5) and (6) are </w:t>
      </w:r>
      <w:r w:rsidR="00891693" w:rsidRPr="000819FB">
        <w:rPr>
          <w:rFonts w:ascii="Times New Roman" w:hAnsi="Times New Roman" w:cs="Times New Roman"/>
        </w:rPr>
        <w:t>quantified</w:t>
      </w:r>
      <w:r w:rsidR="009F1FB4" w:rsidRPr="000819FB">
        <w:rPr>
          <w:rFonts w:ascii="Times New Roman" w:hAnsi="Times New Roman" w:cs="Times New Roman"/>
        </w:rPr>
        <w:t xml:space="preserve"> by the following equations</w:t>
      </w:r>
      <w:r w:rsidR="00700E0D" w:rsidRPr="000819FB">
        <w:rPr>
          <w:rFonts w:ascii="Times New Roman" w:hAnsi="Times New Roman" w:cs="Times New Roman"/>
        </w:rPr>
        <w:t xml:space="preserve"> by using the LMDI method</w:t>
      </w:r>
      <w:r w:rsidR="009F1FB4" w:rsidRPr="000819FB">
        <w:rPr>
          <w:rFonts w:ascii="Times New Roman" w:hAnsi="Times New Roman" w:cs="Times New Roman"/>
        </w:rPr>
        <w:t>:</w:t>
      </w:r>
    </w:p>
    <w:p w14:paraId="6A145021" w14:textId="7C197FC2" w:rsidR="009F1FB4" w:rsidRPr="006664F0" w:rsidRDefault="00707624" w:rsidP="006664F0">
      <w:pPr>
        <w:rPr>
          <w:rFonts w:ascii="Times New Roman" w:hAnsi="Times New Roman" w:cs="Times New Roman"/>
        </w:rPr>
      </w:pPr>
      <m:oMath>
        <m:sSub>
          <m:sSubPr>
            <m:ctrlPr>
              <w:rPr>
                <w:rFonts w:ascii="Cambria Math" w:hAnsi="Cambria Math" w:cs="Times New Roman"/>
                <w:i/>
                <w:sz w:val="22"/>
              </w:rPr>
            </m:ctrlPr>
          </m:sSubPr>
          <m:e>
            <m:r>
              <w:rPr>
                <w:rFonts w:ascii="Cambria Math" w:hAnsi="Cambria Math" w:cs="Times New Roman"/>
                <w:sz w:val="22"/>
              </w:rPr>
              <m:t>D</m:t>
            </m:r>
          </m:e>
          <m:sub>
            <m:sSub>
              <m:sSubPr>
                <m:ctrlPr>
                  <w:rPr>
                    <w:rFonts w:ascii="Cambria Math" w:hAnsi="Cambria Math" w:cs="Times New Roman"/>
                    <w:i/>
                    <w:sz w:val="22"/>
                  </w:rPr>
                </m:ctrlPr>
              </m:sSubPr>
              <m:e>
                <m:r>
                  <w:rPr>
                    <w:rFonts w:ascii="Cambria Math" w:hAnsi="Cambria Math" w:cs="Times New Roman"/>
                    <w:sz w:val="22"/>
                  </w:rPr>
                  <m:t>x</m:t>
                </m:r>
              </m:e>
              <m:sub>
                <m:r>
                  <w:rPr>
                    <w:rFonts w:ascii="Cambria Math" w:hAnsi="Cambria Math" w:cs="Times New Roman"/>
                    <w:sz w:val="22"/>
                  </w:rPr>
                  <m:t>n</m:t>
                </m:r>
              </m:sub>
            </m:sSub>
          </m:sub>
        </m:sSub>
        <m:r>
          <w:rPr>
            <w:rFonts w:ascii="Cambria Math" w:hAnsi="Cambria Math" w:cs="Times New Roman"/>
            <w:sz w:val="22"/>
          </w:rPr>
          <m:t>=</m:t>
        </m:r>
        <m:r>
          <m:rPr>
            <m:sty m:val="p"/>
          </m:rPr>
          <w:rPr>
            <w:rFonts w:ascii="Cambria Math" w:hAnsi="Cambria Math" w:cs="Times New Roman"/>
            <w:sz w:val="22"/>
          </w:rPr>
          <m:t>exp⁡</m:t>
        </m:r>
        <m:d>
          <m:dPr>
            <m:ctrlPr>
              <w:rPr>
                <w:rFonts w:ascii="Cambria Math" w:hAnsi="Cambria Math" w:cs="Times New Roman"/>
                <w:i/>
                <w:sz w:val="22"/>
              </w:rPr>
            </m:ctrlPr>
          </m:dPr>
          <m:e>
            <m:nary>
              <m:naryPr>
                <m:chr m:val="∑"/>
                <m:limLoc m:val="undOvr"/>
                <m:supHide m:val="1"/>
                <m:ctrlPr>
                  <w:rPr>
                    <w:rFonts w:ascii="Cambria Math" w:hAnsi="Cambria Math" w:cs="Times New Roman"/>
                    <w:i/>
                    <w:sz w:val="22"/>
                  </w:rPr>
                </m:ctrlPr>
              </m:naryPr>
              <m:sub>
                <m:r>
                  <w:rPr>
                    <w:rFonts w:ascii="Cambria Math" w:hAnsi="Cambria Math" w:cs="Times New Roman"/>
                    <w:sz w:val="22"/>
                  </w:rPr>
                  <m:t>i</m:t>
                </m:r>
              </m:sub>
              <m:sup/>
              <m:e>
                <m:f>
                  <m:fPr>
                    <m:ctrlPr>
                      <w:rPr>
                        <w:rFonts w:ascii="Cambria Math" w:hAnsi="Cambria Math" w:cs="Times New Roman"/>
                        <w:i/>
                        <w:sz w:val="22"/>
                      </w:rPr>
                    </m:ctrlPr>
                  </m:fPr>
                  <m:num>
                    <m:d>
                      <m:dPr>
                        <m:ctrlPr>
                          <w:rPr>
                            <w:rFonts w:ascii="Cambria Math" w:hAnsi="Cambria Math" w:cs="Times New Roman"/>
                            <w:i/>
                            <w:sz w:val="22"/>
                          </w:rPr>
                        </m:ctrlPr>
                      </m:dPr>
                      <m:e>
                        <m:sSubSup>
                          <m:sSubSupPr>
                            <m:ctrlPr>
                              <w:rPr>
                                <w:rFonts w:ascii="Cambria Math" w:hAnsi="Cambria Math" w:cs="Times New Roman"/>
                                <w:i/>
                                <w:sz w:val="22"/>
                              </w:rPr>
                            </m:ctrlPr>
                          </m:sSubSupPr>
                          <m:e>
                            <m:r>
                              <w:rPr>
                                <w:rFonts w:ascii="Cambria Math" w:hAnsi="Cambria Math" w:cs="Times New Roman"/>
                                <w:sz w:val="22"/>
                              </w:rPr>
                              <m:t>V</m:t>
                            </m:r>
                          </m:e>
                          <m:sub>
                            <m:r>
                              <w:rPr>
                                <w:rFonts w:ascii="Cambria Math" w:hAnsi="Cambria Math" w:cs="Times New Roman"/>
                                <w:sz w:val="22"/>
                              </w:rPr>
                              <m:t>i</m:t>
                            </m:r>
                          </m:sub>
                          <m:sup>
                            <m:r>
                              <w:rPr>
                                <w:rFonts w:ascii="Cambria Math" w:hAnsi="Cambria Math" w:cs="Times New Roman"/>
                                <w:sz w:val="22"/>
                              </w:rPr>
                              <m:t>T</m:t>
                            </m:r>
                          </m:sup>
                        </m:sSubSup>
                        <m:r>
                          <w:rPr>
                            <w:rFonts w:ascii="Cambria Math" w:hAnsi="Cambria Math" w:cs="Times New Roman"/>
                            <w:sz w:val="22"/>
                          </w:rPr>
                          <m:t>-</m:t>
                        </m:r>
                        <m:sSubSup>
                          <m:sSubSupPr>
                            <m:ctrlPr>
                              <w:rPr>
                                <w:rFonts w:ascii="Cambria Math" w:hAnsi="Cambria Math" w:cs="Times New Roman"/>
                                <w:i/>
                                <w:sz w:val="22"/>
                              </w:rPr>
                            </m:ctrlPr>
                          </m:sSubSupPr>
                          <m:e>
                            <m:r>
                              <w:rPr>
                                <w:rFonts w:ascii="Cambria Math" w:hAnsi="Cambria Math" w:cs="Times New Roman"/>
                                <w:sz w:val="22"/>
                              </w:rPr>
                              <m:t>V</m:t>
                            </m:r>
                          </m:e>
                          <m:sub>
                            <m:r>
                              <w:rPr>
                                <w:rFonts w:ascii="Cambria Math" w:hAnsi="Cambria Math" w:cs="Times New Roman"/>
                                <w:sz w:val="22"/>
                              </w:rPr>
                              <m:t>i</m:t>
                            </m:r>
                          </m:sub>
                          <m:sup>
                            <m:r>
                              <w:rPr>
                                <w:rFonts w:ascii="Cambria Math" w:hAnsi="Cambria Math" w:cs="Times New Roman"/>
                                <w:sz w:val="22"/>
                              </w:rPr>
                              <m:t>0</m:t>
                            </m:r>
                          </m:sup>
                        </m:sSubSup>
                      </m:e>
                    </m:d>
                    <m:r>
                      <w:rPr>
                        <w:rFonts w:ascii="Cambria Math" w:hAnsi="Cambria Math" w:cs="Times New Roman"/>
                        <w:sz w:val="22"/>
                      </w:rPr>
                      <m:t>/</m:t>
                    </m:r>
                    <m:d>
                      <m:dPr>
                        <m:ctrlPr>
                          <w:rPr>
                            <w:rFonts w:ascii="Cambria Math" w:hAnsi="Cambria Math" w:cs="Times New Roman"/>
                            <w:i/>
                            <w:sz w:val="22"/>
                          </w:rPr>
                        </m:ctrlPr>
                      </m:dPr>
                      <m:e>
                        <m:func>
                          <m:funcPr>
                            <m:ctrlPr>
                              <w:rPr>
                                <w:rFonts w:ascii="Cambria Math" w:hAnsi="Cambria Math" w:cs="Times New Roman"/>
                                <w:i/>
                                <w:sz w:val="22"/>
                              </w:rPr>
                            </m:ctrlPr>
                          </m:funcPr>
                          <m:fName>
                            <m:r>
                              <m:rPr>
                                <m:sty m:val="p"/>
                              </m:rPr>
                              <w:rPr>
                                <w:rFonts w:ascii="Cambria Math" w:hAnsi="Cambria Math" w:cs="Times New Roman"/>
                                <w:sz w:val="22"/>
                              </w:rPr>
                              <m:t>ln</m:t>
                            </m:r>
                          </m:fName>
                          <m:e>
                            <m:sSubSup>
                              <m:sSubSupPr>
                                <m:ctrlPr>
                                  <w:rPr>
                                    <w:rFonts w:ascii="Cambria Math" w:hAnsi="Cambria Math" w:cs="Times New Roman"/>
                                    <w:i/>
                                    <w:sz w:val="22"/>
                                  </w:rPr>
                                </m:ctrlPr>
                              </m:sSubSupPr>
                              <m:e>
                                <m:r>
                                  <w:rPr>
                                    <w:rFonts w:ascii="Cambria Math" w:hAnsi="Cambria Math" w:cs="Times New Roman"/>
                                    <w:sz w:val="22"/>
                                  </w:rPr>
                                  <m:t>V</m:t>
                                </m:r>
                              </m:e>
                              <m:sub>
                                <m:r>
                                  <w:rPr>
                                    <w:rFonts w:ascii="Cambria Math" w:hAnsi="Cambria Math" w:cs="Times New Roman"/>
                                    <w:sz w:val="22"/>
                                  </w:rPr>
                                  <m:t>i</m:t>
                                </m:r>
                              </m:sub>
                              <m:sup>
                                <m:r>
                                  <w:rPr>
                                    <w:rFonts w:ascii="Cambria Math" w:hAnsi="Cambria Math" w:cs="Times New Roman"/>
                                    <w:sz w:val="22"/>
                                  </w:rPr>
                                  <m:t>T</m:t>
                                </m:r>
                              </m:sup>
                            </m:sSubSup>
                            <m:r>
                              <w:rPr>
                                <w:rFonts w:ascii="Cambria Math" w:hAnsi="Cambria Math" w:cs="Times New Roman"/>
                                <w:sz w:val="22"/>
                              </w:rPr>
                              <m:t>-</m:t>
                            </m:r>
                            <m:func>
                              <m:funcPr>
                                <m:ctrlPr>
                                  <w:rPr>
                                    <w:rFonts w:ascii="Cambria Math" w:hAnsi="Cambria Math" w:cs="Times New Roman"/>
                                    <w:i/>
                                    <w:sz w:val="22"/>
                                  </w:rPr>
                                </m:ctrlPr>
                              </m:funcPr>
                              <m:fName>
                                <m:r>
                                  <m:rPr>
                                    <m:sty m:val="p"/>
                                  </m:rPr>
                                  <w:rPr>
                                    <w:rFonts w:ascii="Cambria Math" w:hAnsi="Cambria Math" w:cs="Times New Roman"/>
                                    <w:sz w:val="22"/>
                                  </w:rPr>
                                  <m:t>ln</m:t>
                                </m:r>
                              </m:fName>
                              <m:e>
                                <m:sSubSup>
                                  <m:sSubSupPr>
                                    <m:ctrlPr>
                                      <w:rPr>
                                        <w:rFonts w:ascii="Cambria Math" w:hAnsi="Cambria Math" w:cs="Times New Roman"/>
                                        <w:i/>
                                        <w:sz w:val="22"/>
                                      </w:rPr>
                                    </m:ctrlPr>
                                  </m:sSubSupPr>
                                  <m:e>
                                    <m:r>
                                      <w:rPr>
                                        <w:rFonts w:ascii="Cambria Math" w:hAnsi="Cambria Math" w:cs="Times New Roman"/>
                                        <w:sz w:val="22"/>
                                      </w:rPr>
                                      <m:t>V</m:t>
                                    </m:r>
                                  </m:e>
                                  <m:sub>
                                    <m:r>
                                      <w:rPr>
                                        <w:rFonts w:ascii="Cambria Math" w:hAnsi="Cambria Math" w:cs="Times New Roman"/>
                                        <w:sz w:val="22"/>
                                      </w:rPr>
                                      <m:t>i</m:t>
                                    </m:r>
                                  </m:sub>
                                  <m:sup>
                                    <m:r>
                                      <w:rPr>
                                        <w:rFonts w:ascii="Cambria Math" w:hAnsi="Cambria Math" w:cs="Times New Roman"/>
                                        <w:sz w:val="22"/>
                                      </w:rPr>
                                      <m:t>0</m:t>
                                    </m:r>
                                  </m:sup>
                                </m:sSubSup>
                              </m:e>
                            </m:func>
                          </m:e>
                        </m:func>
                      </m:e>
                    </m:d>
                  </m:num>
                  <m:den>
                    <m:d>
                      <m:dPr>
                        <m:ctrlPr>
                          <w:rPr>
                            <w:rFonts w:ascii="Cambria Math" w:hAnsi="Cambria Math" w:cs="Times New Roman"/>
                            <w:i/>
                            <w:sz w:val="22"/>
                          </w:rPr>
                        </m:ctrlPr>
                      </m:dPr>
                      <m:e>
                        <m:sSup>
                          <m:sSupPr>
                            <m:ctrlPr>
                              <w:rPr>
                                <w:rFonts w:ascii="Cambria Math" w:hAnsi="Cambria Math" w:cs="Times New Roman"/>
                                <w:i/>
                                <w:sz w:val="22"/>
                              </w:rPr>
                            </m:ctrlPr>
                          </m:sSupPr>
                          <m:e>
                            <m:r>
                              <w:rPr>
                                <w:rFonts w:ascii="Cambria Math" w:hAnsi="Cambria Math" w:cs="Times New Roman"/>
                                <w:sz w:val="22"/>
                              </w:rPr>
                              <m:t>V</m:t>
                            </m:r>
                          </m:e>
                          <m:sup>
                            <m:r>
                              <w:rPr>
                                <w:rFonts w:ascii="Cambria Math" w:hAnsi="Cambria Math" w:cs="Times New Roman"/>
                                <w:sz w:val="22"/>
                              </w:rPr>
                              <m:t>T</m:t>
                            </m:r>
                          </m:sup>
                        </m:sSup>
                        <m:r>
                          <w:rPr>
                            <w:rFonts w:ascii="Cambria Math" w:hAnsi="Cambria Math" w:cs="Times New Roman"/>
                            <w:sz w:val="22"/>
                          </w:rPr>
                          <m:t>-</m:t>
                        </m:r>
                        <m:sSup>
                          <m:sSupPr>
                            <m:ctrlPr>
                              <w:rPr>
                                <w:rFonts w:ascii="Cambria Math" w:hAnsi="Cambria Math" w:cs="Times New Roman"/>
                                <w:i/>
                                <w:sz w:val="22"/>
                              </w:rPr>
                            </m:ctrlPr>
                          </m:sSupPr>
                          <m:e>
                            <m:r>
                              <w:rPr>
                                <w:rFonts w:ascii="Cambria Math" w:hAnsi="Cambria Math" w:cs="Times New Roman"/>
                                <w:sz w:val="22"/>
                              </w:rPr>
                              <m:t>V</m:t>
                            </m:r>
                          </m:e>
                          <m:sup>
                            <m:r>
                              <w:rPr>
                                <w:rFonts w:ascii="Cambria Math" w:hAnsi="Cambria Math" w:cs="Times New Roman"/>
                                <w:sz w:val="22"/>
                              </w:rPr>
                              <m:t>0</m:t>
                            </m:r>
                          </m:sup>
                        </m:sSup>
                      </m:e>
                    </m:d>
                    <m:r>
                      <w:rPr>
                        <w:rFonts w:ascii="Cambria Math" w:hAnsi="Cambria Math" w:cs="Times New Roman"/>
                        <w:sz w:val="22"/>
                      </w:rPr>
                      <m:t>/</m:t>
                    </m:r>
                    <m:d>
                      <m:dPr>
                        <m:ctrlPr>
                          <w:rPr>
                            <w:rFonts w:ascii="Cambria Math" w:hAnsi="Cambria Math" w:cs="Times New Roman"/>
                            <w:i/>
                            <w:sz w:val="22"/>
                          </w:rPr>
                        </m:ctrlPr>
                      </m:dPr>
                      <m:e>
                        <m:func>
                          <m:funcPr>
                            <m:ctrlPr>
                              <w:rPr>
                                <w:rFonts w:ascii="Cambria Math" w:hAnsi="Cambria Math" w:cs="Times New Roman"/>
                                <w:i/>
                                <w:sz w:val="22"/>
                              </w:rPr>
                            </m:ctrlPr>
                          </m:funcPr>
                          <m:fName>
                            <m:r>
                              <m:rPr>
                                <m:sty m:val="p"/>
                              </m:rPr>
                              <w:rPr>
                                <w:rFonts w:ascii="Cambria Math" w:hAnsi="Cambria Math" w:cs="Times New Roman"/>
                                <w:sz w:val="22"/>
                              </w:rPr>
                              <m:t>ln</m:t>
                            </m:r>
                          </m:fName>
                          <m:e>
                            <m:sSup>
                              <m:sSupPr>
                                <m:ctrlPr>
                                  <w:rPr>
                                    <w:rFonts w:ascii="Cambria Math" w:hAnsi="Cambria Math" w:cs="Times New Roman"/>
                                    <w:i/>
                                    <w:sz w:val="22"/>
                                  </w:rPr>
                                </m:ctrlPr>
                              </m:sSupPr>
                              <m:e>
                                <m:r>
                                  <w:rPr>
                                    <w:rFonts w:ascii="Cambria Math" w:hAnsi="Cambria Math" w:cs="Times New Roman"/>
                                    <w:sz w:val="22"/>
                                  </w:rPr>
                                  <m:t>V</m:t>
                                </m:r>
                              </m:e>
                              <m:sup>
                                <m:r>
                                  <w:rPr>
                                    <w:rFonts w:ascii="Cambria Math" w:hAnsi="Cambria Math" w:cs="Times New Roman"/>
                                    <w:sz w:val="22"/>
                                  </w:rPr>
                                  <m:t>T</m:t>
                                </m:r>
                              </m:sup>
                            </m:sSup>
                            <m:r>
                              <w:rPr>
                                <w:rFonts w:ascii="Cambria Math" w:hAnsi="Cambria Math" w:cs="Times New Roman"/>
                                <w:sz w:val="22"/>
                              </w:rPr>
                              <m:t>-</m:t>
                            </m:r>
                            <m:func>
                              <m:funcPr>
                                <m:ctrlPr>
                                  <w:rPr>
                                    <w:rFonts w:ascii="Cambria Math" w:hAnsi="Cambria Math" w:cs="Times New Roman"/>
                                    <w:i/>
                                    <w:sz w:val="22"/>
                                  </w:rPr>
                                </m:ctrlPr>
                              </m:funcPr>
                              <m:fName>
                                <m:r>
                                  <m:rPr>
                                    <m:sty m:val="p"/>
                                  </m:rPr>
                                  <w:rPr>
                                    <w:rFonts w:ascii="Cambria Math" w:hAnsi="Cambria Math" w:cs="Times New Roman"/>
                                    <w:sz w:val="22"/>
                                  </w:rPr>
                                  <m:t>ln</m:t>
                                </m:r>
                              </m:fName>
                              <m:e>
                                <m:sSup>
                                  <m:sSupPr>
                                    <m:ctrlPr>
                                      <w:rPr>
                                        <w:rFonts w:ascii="Cambria Math" w:hAnsi="Cambria Math" w:cs="Times New Roman"/>
                                        <w:i/>
                                        <w:sz w:val="22"/>
                                      </w:rPr>
                                    </m:ctrlPr>
                                  </m:sSupPr>
                                  <m:e>
                                    <m:r>
                                      <w:rPr>
                                        <w:rFonts w:ascii="Cambria Math" w:hAnsi="Cambria Math" w:cs="Times New Roman"/>
                                        <w:sz w:val="22"/>
                                      </w:rPr>
                                      <m:t>V</m:t>
                                    </m:r>
                                  </m:e>
                                  <m:sup>
                                    <m:r>
                                      <w:rPr>
                                        <w:rFonts w:ascii="Cambria Math" w:hAnsi="Cambria Math" w:cs="Times New Roman"/>
                                        <w:sz w:val="22"/>
                                      </w:rPr>
                                      <m:t>0</m:t>
                                    </m:r>
                                  </m:sup>
                                </m:sSup>
                              </m:e>
                            </m:func>
                          </m:e>
                        </m:func>
                      </m:e>
                    </m:d>
                  </m:den>
                </m:f>
              </m:e>
            </m:nary>
            <m:r>
              <w:rPr>
                <w:rFonts w:ascii="Cambria Math" w:hAnsi="Cambria Math" w:cs="Times New Roman"/>
                <w:sz w:val="22"/>
              </w:rPr>
              <m:t xml:space="preserve"> × </m:t>
            </m:r>
            <m:func>
              <m:funcPr>
                <m:ctrlPr>
                  <w:rPr>
                    <w:rFonts w:ascii="Cambria Math" w:hAnsi="Cambria Math" w:cs="Times New Roman"/>
                    <w:i/>
                    <w:sz w:val="22"/>
                  </w:rPr>
                </m:ctrlPr>
              </m:funcPr>
              <m:fName>
                <m:r>
                  <m:rPr>
                    <m:sty m:val="p"/>
                  </m:rPr>
                  <w:rPr>
                    <w:rFonts w:ascii="Cambria Math" w:hAnsi="Cambria Math" w:cs="Times New Roman"/>
                    <w:sz w:val="22"/>
                  </w:rPr>
                  <m:t>ln</m:t>
                </m:r>
              </m:fName>
              <m:e>
                <m:d>
                  <m:dPr>
                    <m:ctrlPr>
                      <w:rPr>
                        <w:rFonts w:ascii="Cambria Math" w:hAnsi="Cambria Math" w:cs="Times New Roman"/>
                        <w:i/>
                        <w:sz w:val="22"/>
                      </w:rPr>
                    </m:ctrlPr>
                  </m:dPr>
                  <m:e>
                    <m:f>
                      <m:fPr>
                        <m:ctrlPr>
                          <w:rPr>
                            <w:rFonts w:ascii="Cambria Math" w:hAnsi="Cambria Math" w:cs="Times New Roman"/>
                            <w:i/>
                            <w:sz w:val="22"/>
                          </w:rPr>
                        </m:ctrlPr>
                      </m:fPr>
                      <m:num>
                        <m:sSubSup>
                          <m:sSubSupPr>
                            <m:ctrlPr>
                              <w:rPr>
                                <w:rFonts w:ascii="Cambria Math" w:hAnsi="Cambria Math" w:cs="Times New Roman"/>
                                <w:i/>
                                <w:sz w:val="22"/>
                              </w:rPr>
                            </m:ctrlPr>
                          </m:sSubSupPr>
                          <m:e>
                            <m:r>
                              <w:rPr>
                                <w:rFonts w:ascii="Cambria Math" w:hAnsi="Cambria Math" w:cs="Times New Roman"/>
                                <w:sz w:val="22"/>
                              </w:rPr>
                              <m:t>X</m:t>
                            </m:r>
                          </m:e>
                          <m:sub>
                            <m:r>
                              <w:rPr>
                                <w:rFonts w:ascii="Cambria Math" w:hAnsi="Cambria Math" w:cs="Times New Roman"/>
                                <w:sz w:val="22"/>
                              </w:rPr>
                              <m:t>n,i</m:t>
                            </m:r>
                          </m:sub>
                          <m:sup>
                            <m:r>
                              <w:rPr>
                                <w:rFonts w:ascii="Cambria Math" w:hAnsi="Cambria Math" w:cs="Times New Roman"/>
                                <w:sz w:val="22"/>
                              </w:rPr>
                              <m:t>T</m:t>
                            </m:r>
                          </m:sup>
                        </m:sSubSup>
                      </m:num>
                      <m:den>
                        <m:sSubSup>
                          <m:sSubSupPr>
                            <m:ctrlPr>
                              <w:rPr>
                                <w:rFonts w:ascii="Cambria Math" w:hAnsi="Cambria Math" w:cs="Times New Roman"/>
                                <w:i/>
                                <w:sz w:val="22"/>
                              </w:rPr>
                            </m:ctrlPr>
                          </m:sSubSupPr>
                          <m:e>
                            <m:r>
                              <w:rPr>
                                <w:rFonts w:ascii="Cambria Math" w:hAnsi="Cambria Math" w:cs="Times New Roman"/>
                                <w:sz w:val="22"/>
                              </w:rPr>
                              <m:t>X</m:t>
                            </m:r>
                          </m:e>
                          <m:sub>
                            <m:r>
                              <w:rPr>
                                <w:rFonts w:ascii="Cambria Math" w:hAnsi="Cambria Math" w:cs="Times New Roman"/>
                                <w:sz w:val="22"/>
                              </w:rPr>
                              <m:t>n,i</m:t>
                            </m:r>
                          </m:sub>
                          <m:sup>
                            <m:r>
                              <w:rPr>
                                <w:rFonts w:ascii="Cambria Math" w:hAnsi="Cambria Math" w:cs="Times New Roman"/>
                                <w:sz w:val="22"/>
                              </w:rPr>
                              <m:t>0</m:t>
                            </m:r>
                          </m:sup>
                        </m:sSubSup>
                      </m:den>
                    </m:f>
                  </m:e>
                </m:d>
              </m:e>
            </m:func>
          </m:e>
        </m:d>
      </m:oMath>
      <w:r w:rsidR="006664F0">
        <w:rPr>
          <w:rFonts w:ascii="Times New Roman" w:hAnsi="Times New Roman" w:cs="Times New Roman"/>
          <w:sz w:val="22"/>
        </w:rPr>
        <w:t xml:space="preserve">   </w:t>
      </w:r>
      <w:r w:rsidR="0078202E">
        <w:rPr>
          <w:rFonts w:ascii="Times New Roman" w:hAnsi="Times New Roman" w:cs="Times New Roman"/>
          <w:sz w:val="22"/>
        </w:rPr>
        <w:tab/>
      </w:r>
      <w:r w:rsidR="0078202E">
        <w:rPr>
          <w:rFonts w:ascii="Times New Roman" w:hAnsi="Times New Roman" w:cs="Times New Roman"/>
          <w:sz w:val="22"/>
        </w:rPr>
        <w:tab/>
      </w:r>
      <w:r w:rsidR="009F1FB4" w:rsidRPr="006664F0">
        <w:rPr>
          <w:rFonts w:ascii="Times New Roman" w:hAnsi="Times New Roman" w:cs="Times New Roman"/>
        </w:rPr>
        <w:t>(7)</w:t>
      </w:r>
    </w:p>
    <w:p w14:paraId="285300FE" w14:textId="7BE05174" w:rsidR="009F1FB4" w:rsidRPr="006664F0" w:rsidRDefault="009F1FB4" w:rsidP="006664F0">
      <w:pPr>
        <w:rPr>
          <w:rFonts w:ascii="Times New Roman" w:hAnsi="Times New Roman" w:cs="Times New Roman"/>
        </w:rPr>
      </w:pPr>
      <m:oMath>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V</m:t>
            </m:r>
          </m:e>
          <m:sub>
            <m:sSub>
              <m:sSubPr>
                <m:ctrlPr>
                  <w:rPr>
                    <w:rFonts w:ascii="Cambria Math" w:hAnsi="Cambria Math" w:cs="Times New Roman"/>
                    <w:i/>
                    <w:sz w:val="22"/>
                  </w:rPr>
                </m:ctrlPr>
              </m:sSubPr>
              <m:e>
                <m:r>
                  <w:rPr>
                    <w:rFonts w:ascii="Cambria Math" w:hAnsi="Cambria Math" w:cs="Times New Roman"/>
                    <w:sz w:val="22"/>
                  </w:rPr>
                  <m:t>x</m:t>
                </m:r>
              </m:e>
              <m:sub>
                <m:r>
                  <w:rPr>
                    <w:rFonts w:ascii="Cambria Math" w:hAnsi="Cambria Math" w:cs="Times New Roman"/>
                    <w:sz w:val="22"/>
                  </w:rPr>
                  <m:t>n</m:t>
                </m:r>
              </m:sub>
            </m:sSub>
          </m:sub>
        </m:sSub>
        <m:r>
          <w:rPr>
            <w:rFonts w:ascii="Cambria Math" w:hAnsi="Cambria Math" w:cs="Times New Roman"/>
            <w:sz w:val="22"/>
          </w:rPr>
          <m:t xml:space="preserve">= </m:t>
        </m:r>
        <m:nary>
          <m:naryPr>
            <m:chr m:val="∑"/>
            <m:limLoc m:val="undOvr"/>
            <m:supHide m:val="1"/>
            <m:ctrlPr>
              <w:rPr>
                <w:rFonts w:ascii="Cambria Math" w:hAnsi="Cambria Math" w:cs="Times New Roman"/>
                <w:i/>
                <w:sz w:val="22"/>
              </w:rPr>
            </m:ctrlPr>
          </m:naryPr>
          <m:sub>
            <m:r>
              <w:rPr>
                <w:rFonts w:ascii="Cambria Math" w:hAnsi="Cambria Math" w:cs="Times New Roman"/>
                <w:sz w:val="22"/>
              </w:rPr>
              <m:t>i</m:t>
            </m:r>
          </m:sub>
          <m:sup/>
          <m:e>
            <m:f>
              <m:fPr>
                <m:ctrlPr>
                  <w:rPr>
                    <w:rFonts w:ascii="Cambria Math" w:hAnsi="Cambria Math" w:cs="Times New Roman"/>
                    <w:i/>
                    <w:sz w:val="22"/>
                  </w:rPr>
                </m:ctrlPr>
              </m:fPr>
              <m:num>
                <m:d>
                  <m:dPr>
                    <m:ctrlPr>
                      <w:rPr>
                        <w:rFonts w:ascii="Cambria Math" w:hAnsi="Cambria Math" w:cs="Times New Roman"/>
                        <w:i/>
                        <w:sz w:val="22"/>
                      </w:rPr>
                    </m:ctrlPr>
                  </m:dPr>
                  <m:e>
                    <m:sSubSup>
                      <m:sSubSupPr>
                        <m:ctrlPr>
                          <w:rPr>
                            <w:rFonts w:ascii="Cambria Math" w:hAnsi="Cambria Math" w:cs="Times New Roman"/>
                            <w:i/>
                            <w:sz w:val="22"/>
                          </w:rPr>
                        </m:ctrlPr>
                      </m:sSubSupPr>
                      <m:e>
                        <m:r>
                          <w:rPr>
                            <w:rFonts w:ascii="Cambria Math" w:hAnsi="Cambria Math" w:cs="Times New Roman"/>
                            <w:sz w:val="22"/>
                          </w:rPr>
                          <m:t>V</m:t>
                        </m:r>
                      </m:e>
                      <m:sub>
                        <m:r>
                          <w:rPr>
                            <w:rFonts w:ascii="Cambria Math" w:hAnsi="Cambria Math" w:cs="Times New Roman"/>
                            <w:sz w:val="22"/>
                          </w:rPr>
                          <m:t>i</m:t>
                        </m:r>
                      </m:sub>
                      <m:sup>
                        <m:r>
                          <w:rPr>
                            <w:rFonts w:ascii="Cambria Math" w:hAnsi="Cambria Math" w:cs="Times New Roman"/>
                            <w:sz w:val="22"/>
                          </w:rPr>
                          <m:t>T</m:t>
                        </m:r>
                      </m:sup>
                    </m:sSubSup>
                    <m:r>
                      <w:rPr>
                        <w:rFonts w:ascii="Cambria Math" w:hAnsi="Cambria Math" w:cs="Times New Roman"/>
                        <w:sz w:val="22"/>
                      </w:rPr>
                      <m:t>-</m:t>
                    </m:r>
                    <m:sSubSup>
                      <m:sSubSupPr>
                        <m:ctrlPr>
                          <w:rPr>
                            <w:rFonts w:ascii="Cambria Math" w:hAnsi="Cambria Math" w:cs="Times New Roman"/>
                            <w:i/>
                            <w:sz w:val="22"/>
                          </w:rPr>
                        </m:ctrlPr>
                      </m:sSubSupPr>
                      <m:e>
                        <m:r>
                          <w:rPr>
                            <w:rFonts w:ascii="Cambria Math" w:hAnsi="Cambria Math" w:cs="Times New Roman"/>
                            <w:sz w:val="22"/>
                          </w:rPr>
                          <m:t>V</m:t>
                        </m:r>
                      </m:e>
                      <m:sub>
                        <m:r>
                          <w:rPr>
                            <w:rFonts w:ascii="Cambria Math" w:hAnsi="Cambria Math" w:cs="Times New Roman"/>
                            <w:sz w:val="22"/>
                          </w:rPr>
                          <m:t>i</m:t>
                        </m:r>
                      </m:sub>
                      <m:sup>
                        <m:r>
                          <w:rPr>
                            <w:rFonts w:ascii="Cambria Math" w:hAnsi="Cambria Math" w:cs="Times New Roman"/>
                            <w:sz w:val="22"/>
                          </w:rPr>
                          <m:t>0</m:t>
                        </m:r>
                      </m:sup>
                    </m:sSubSup>
                  </m:e>
                </m:d>
              </m:num>
              <m:den>
                <m:d>
                  <m:dPr>
                    <m:ctrlPr>
                      <w:rPr>
                        <w:rFonts w:ascii="Cambria Math" w:hAnsi="Cambria Math" w:cs="Times New Roman"/>
                        <w:i/>
                        <w:sz w:val="22"/>
                      </w:rPr>
                    </m:ctrlPr>
                  </m:dPr>
                  <m:e>
                    <m:func>
                      <m:funcPr>
                        <m:ctrlPr>
                          <w:rPr>
                            <w:rFonts w:ascii="Cambria Math" w:hAnsi="Cambria Math" w:cs="Times New Roman"/>
                            <w:i/>
                            <w:sz w:val="22"/>
                          </w:rPr>
                        </m:ctrlPr>
                      </m:funcPr>
                      <m:fName>
                        <m:r>
                          <m:rPr>
                            <m:sty m:val="p"/>
                          </m:rPr>
                          <w:rPr>
                            <w:rFonts w:ascii="Cambria Math" w:hAnsi="Cambria Math" w:cs="Times New Roman"/>
                            <w:sz w:val="22"/>
                          </w:rPr>
                          <m:t>ln</m:t>
                        </m:r>
                      </m:fName>
                      <m:e>
                        <m:sSubSup>
                          <m:sSubSupPr>
                            <m:ctrlPr>
                              <w:rPr>
                                <w:rFonts w:ascii="Cambria Math" w:hAnsi="Cambria Math" w:cs="Times New Roman"/>
                                <w:i/>
                                <w:sz w:val="22"/>
                              </w:rPr>
                            </m:ctrlPr>
                          </m:sSubSupPr>
                          <m:e>
                            <m:r>
                              <w:rPr>
                                <w:rFonts w:ascii="Cambria Math" w:hAnsi="Cambria Math" w:cs="Times New Roman"/>
                                <w:sz w:val="22"/>
                              </w:rPr>
                              <m:t>V</m:t>
                            </m:r>
                          </m:e>
                          <m:sub>
                            <m:r>
                              <w:rPr>
                                <w:rFonts w:ascii="Cambria Math" w:hAnsi="Cambria Math" w:cs="Times New Roman"/>
                                <w:sz w:val="22"/>
                              </w:rPr>
                              <m:t>i</m:t>
                            </m:r>
                          </m:sub>
                          <m:sup>
                            <m:r>
                              <w:rPr>
                                <w:rFonts w:ascii="Cambria Math" w:hAnsi="Cambria Math" w:cs="Times New Roman"/>
                                <w:sz w:val="22"/>
                              </w:rPr>
                              <m:t>T</m:t>
                            </m:r>
                          </m:sup>
                        </m:sSubSup>
                        <m:r>
                          <w:rPr>
                            <w:rFonts w:ascii="Cambria Math" w:hAnsi="Cambria Math" w:cs="Times New Roman"/>
                            <w:sz w:val="22"/>
                          </w:rPr>
                          <m:t>-</m:t>
                        </m:r>
                        <m:func>
                          <m:funcPr>
                            <m:ctrlPr>
                              <w:rPr>
                                <w:rFonts w:ascii="Cambria Math" w:hAnsi="Cambria Math" w:cs="Times New Roman"/>
                                <w:i/>
                                <w:sz w:val="22"/>
                              </w:rPr>
                            </m:ctrlPr>
                          </m:funcPr>
                          <m:fName>
                            <m:r>
                              <m:rPr>
                                <m:sty m:val="p"/>
                              </m:rPr>
                              <w:rPr>
                                <w:rFonts w:ascii="Cambria Math" w:hAnsi="Cambria Math" w:cs="Times New Roman"/>
                                <w:sz w:val="22"/>
                              </w:rPr>
                              <m:t>ln</m:t>
                            </m:r>
                          </m:fName>
                          <m:e>
                            <m:sSubSup>
                              <m:sSubSupPr>
                                <m:ctrlPr>
                                  <w:rPr>
                                    <w:rFonts w:ascii="Cambria Math" w:hAnsi="Cambria Math" w:cs="Times New Roman"/>
                                    <w:i/>
                                    <w:sz w:val="22"/>
                                  </w:rPr>
                                </m:ctrlPr>
                              </m:sSubSupPr>
                              <m:e>
                                <m:r>
                                  <w:rPr>
                                    <w:rFonts w:ascii="Cambria Math" w:hAnsi="Cambria Math" w:cs="Times New Roman"/>
                                    <w:sz w:val="22"/>
                                  </w:rPr>
                                  <m:t>V</m:t>
                                </m:r>
                              </m:e>
                              <m:sub>
                                <m:r>
                                  <w:rPr>
                                    <w:rFonts w:ascii="Cambria Math" w:hAnsi="Cambria Math" w:cs="Times New Roman"/>
                                    <w:sz w:val="22"/>
                                  </w:rPr>
                                  <m:t>i</m:t>
                                </m:r>
                              </m:sub>
                              <m:sup>
                                <m:r>
                                  <w:rPr>
                                    <w:rFonts w:ascii="Cambria Math" w:hAnsi="Cambria Math" w:cs="Times New Roman"/>
                                    <w:sz w:val="22"/>
                                  </w:rPr>
                                  <m:t>0</m:t>
                                </m:r>
                              </m:sup>
                            </m:sSubSup>
                          </m:e>
                        </m:func>
                      </m:e>
                    </m:func>
                  </m:e>
                </m:d>
              </m:den>
            </m:f>
          </m:e>
        </m:nary>
        <m:r>
          <w:rPr>
            <w:rFonts w:ascii="Cambria Math" w:hAnsi="Cambria Math" w:cs="Times New Roman"/>
            <w:sz w:val="22"/>
          </w:rPr>
          <m:t xml:space="preserve"> × </m:t>
        </m:r>
        <m:func>
          <m:funcPr>
            <m:ctrlPr>
              <w:rPr>
                <w:rFonts w:ascii="Cambria Math" w:hAnsi="Cambria Math" w:cs="Times New Roman"/>
                <w:i/>
                <w:sz w:val="22"/>
              </w:rPr>
            </m:ctrlPr>
          </m:funcPr>
          <m:fName>
            <m:r>
              <m:rPr>
                <m:sty m:val="p"/>
              </m:rPr>
              <w:rPr>
                <w:rFonts w:ascii="Cambria Math" w:hAnsi="Cambria Math" w:cs="Times New Roman"/>
                <w:sz w:val="22"/>
              </w:rPr>
              <m:t>ln</m:t>
            </m:r>
          </m:fName>
          <m:e>
            <m:d>
              <m:dPr>
                <m:ctrlPr>
                  <w:rPr>
                    <w:rFonts w:ascii="Cambria Math" w:hAnsi="Cambria Math" w:cs="Times New Roman"/>
                    <w:i/>
                    <w:sz w:val="22"/>
                  </w:rPr>
                </m:ctrlPr>
              </m:dPr>
              <m:e>
                <m:f>
                  <m:fPr>
                    <m:ctrlPr>
                      <w:rPr>
                        <w:rFonts w:ascii="Cambria Math" w:hAnsi="Cambria Math" w:cs="Times New Roman"/>
                        <w:i/>
                        <w:sz w:val="22"/>
                      </w:rPr>
                    </m:ctrlPr>
                  </m:fPr>
                  <m:num>
                    <m:sSubSup>
                      <m:sSubSupPr>
                        <m:ctrlPr>
                          <w:rPr>
                            <w:rFonts w:ascii="Cambria Math" w:hAnsi="Cambria Math" w:cs="Times New Roman"/>
                            <w:i/>
                            <w:sz w:val="22"/>
                          </w:rPr>
                        </m:ctrlPr>
                      </m:sSubSupPr>
                      <m:e>
                        <m:r>
                          <w:rPr>
                            <w:rFonts w:ascii="Cambria Math" w:hAnsi="Cambria Math" w:cs="Times New Roman"/>
                            <w:sz w:val="22"/>
                          </w:rPr>
                          <m:t>X</m:t>
                        </m:r>
                      </m:e>
                      <m:sub>
                        <m:r>
                          <w:rPr>
                            <w:rFonts w:ascii="Cambria Math" w:hAnsi="Cambria Math" w:cs="Times New Roman"/>
                            <w:sz w:val="22"/>
                          </w:rPr>
                          <m:t>n,i</m:t>
                        </m:r>
                      </m:sub>
                      <m:sup>
                        <m:r>
                          <w:rPr>
                            <w:rFonts w:ascii="Cambria Math" w:hAnsi="Cambria Math" w:cs="Times New Roman"/>
                            <w:sz w:val="22"/>
                          </w:rPr>
                          <m:t>T</m:t>
                        </m:r>
                      </m:sup>
                    </m:sSubSup>
                  </m:num>
                  <m:den>
                    <m:sSubSup>
                      <m:sSubSupPr>
                        <m:ctrlPr>
                          <w:rPr>
                            <w:rFonts w:ascii="Cambria Math" w:hAnsi="Cambria Math" w:cs="Times New Roman"/>
                            <w:i/>
                            <w:sz w:val="22"/>
                          </w:rPr>
                        </m:ctrlPr>
                      </m:sSubSupPr>
                      <m:e>
                        <m:r>
                          <w:rPr>
                            <w:rFonts w:ascii="Cambria Math" w:hAnsi="Cambria Math" w:cs="Times New Roman"/>
                            <w:sz w:val="22"/>
                          </w:rPr>
                          <m:t>X</m:t>
                        </m:r>
                      </m:e>
                      <m:sub>
                        <m:r>
                          <w:rPr>
                            <w:rFonts w:ascii="Cambria Math" w:hAnsi="Cambria Math" w:cs="Times New Roman"/>
                            <w:sz w:val="22"/>
                          </w:rPr>
                          <m:t>n,i</m:t>
                        </m:r>
                      </m:sub>
                      <m:sup>
                        <m:r>
                          <w:rPr>
                            <w:rFonts w:ascii="Cambria Math" w:hAnsi="Cambria Math" w:cs="Times New Roman"/>
                            <w:sz w:val="22"/>
                          </w:rPr>
                          <m:t>0</m:t>
                        </m:r>
                      </m:sup>
                    </m:sSubSup>
                  </m:den>
                </m:f>
              </m:e>
            </m:d>
          </m:e>
        </m:func>
      </m:oMath>
      <w:r w:rsidR="006664F0">
        <w:rPr>
          <w:rFonts w:ascii="Times New Roman" w:hAnsi="Times New Roman" w:cs="Times New Roman"/>
        </w:rPr>
        <w:t xml:space="preserve">           </w:t>
      </w:r>
      <w:r w:rsidR="0078202E">
        <w:rPr>
          <w:rFonts w:ascii="Times New Roman" w:hAnsi="Times New Roman" w:cs="Times New Roman"/>
        </w:rPr>
        <w:tab/>
      </w:r>
      <w:r w:rsidR="0078202E">
        <w:rPr>
          <w:rFonts w:ascii="Times New Roman" w:hAnsi="Times New Roman" w:cs="Times New Roman"/>
        </w:rPr>
        <w:tab/>
      </w:r>
      <w:r w:rsidR="0078202E">
        <w:rPr>
          <w:rFonts w:ascii="Times New Roman" w:hAnsi="Times New Roman" w:cs="Times New Roman"/>
        </w:rPr>
        <w:tab/>
      </w:r>
      <w:r w:rsidRPr="006664F0">
        <w:rPr>
          <w:rFonts w:ascii="Times New Roman" w:hAnsi="Times New Roman" w:cs="Times New Roman"/>
        </w:rPr>
        <w:t>(8)</w:t>
      </w:r>
    </w:p>
    <w:p w14:paraId="6B7D0764" w14:textId="6A957963" w:rsidR="002044EE" w:rsidRDefault="009F562D" w:rsidP="00CC1A42">
      <w:pPr>
        <w:rPr>
          <w:rFonts w:ascii="Times New Roman" w:hAnsi="Times New Roman" w:cs="Times New Roman"/>
          <w:b/>
          <w:lang w:eastAsia="zh-CN"/>
        </w:rPr>
      </w:pPr>
      <w:r w:rsidRPr="009E10D8">
        <w:rPr>
          <w:rFonts w:ascii="Times New Roman" w:hAnsi="Times New Roman" w:cs="Times New Roman"/>
          <w:lang w:eastAsia="zh-CN"/>
        </w:rPr>
        <w:t>The national primary PM</w:t>
      </w:r>
      <w:r w:rsidRPr="001650DD">
        <w:rPr>
          <w:rFonts w:ascii="Times New Roman" w:hAnsi="Times New Roman" w:cs="Times New Roman"/>
          <w:vertAlign w:val="subscript"/>
          <w:lang w:eastAsia="zh-CN"/>
        </w:rPr>
        <w:t>2.5,</w:t>
      </w:r>
      <w:r w:rsidRPr="009E10D8">
        <w:rPr>
          <w:rFonts w:ascii="Times New Roman" w:hAnsi="Times New Roman" w:cs="Times New Roman"/>
          <w:lang w:eastAsia="zh-CN"/>
        </w:rPr>
        <w:t xml:space="preserve"> SO</w:t>
      </w:r>
      <w:r w:rsidRPr="009E10D8">
        <w:rPr>
          <w:rFonts w:ascii="Times New Roman" w:hAnsi="Times New Roman" w:cs="Times New Roman"/>
          <w:vertAlign w:val="subscript"/>
          <w:lang w:eastAsia="zh-CN"/>
        </w:rPr>
        <w:t>2</w:t>
      </w:r>
      <w:r w:rsidRPr="009E10D8">
        <w:rPr>
          <w:rFonts w:ascii="Times New Roman" w:hAnsi="Times New Roman" w:cs="Times New Roman"/>
          <w:lang w:eastAsia="zh-CN"/>
        </w:rPr>
        <w:t xml:space="preserve"> and NO</w:t>
      </w:r>
      <w:r w:rsidRPr="009E10D8">
        <w:rPr>
          <w:rFonts w:ascii="Times New Roman" w:hAnsi="Times New Roman" w:cs="Times New Roman"/>
          <w:vertAlign w:val="subscript"/>
          <w:lang w:eastAsia="zh-CN"/>
        </w:rPr>
        <w:t>x</w:t>
      </w:r>
      <w:r w:rsidRPr="009E10D8">
        <w:rPr>
          <w:rFonts w:ascii="Times New Roman" w:hAnsi="Times New Roman" w:cs="Times New Roman"/>
          <w:lang w:eastAsia="zh-CN"/>
        </w:rPr>
        <w:t xml:space="preserve"> emissions data was acquired from the Multi-resolution Emission Inventory for China </w:t>
      </w:r>
      <w:r>
        <w:rPr>
          <w:rFonts w:ascii="Times New Roman" w:hAnsi="Times New Roman" w:cs="Times New Roman"/>
          <w:lang w:eastAsia="zh-CN"/>
        </w:rPr>
        <w:t>(</w:t>
      </w:r>
      <w:r w:rsidRPr="00994BB7">
        <w:rPr>
          <w:rFonts w:ascii="Times New Roman" w:hAnsi="Times New Roman" w:cs="Times New Roman"/>
        </w:rPr>
        <w:t xml:space="preserve">MEIC: </w:t>
      </w:r>
      <w:hyperlink r:id="rId10" w:history="1">
        <w:r w:rsidRPr="00994BB7">
          <w:rPr>
            <w:rStyle w:val="Hyperlink"/>
            <w:rFonts w:ascii="Times New Roman" w:hAnsi="Times New Roman" w:cs="Times New Roman"/>
          </w:rPr>
          <w:t>http://www.meicmodel.org</w:t>
        </w:r>
      </w:hyperlink>
      <w:r>
        <w:rPr>
          <w:rStyle w:val="Hyperlink"/>
          <w:rFonts w:ascii="Times New Roman" w:hAnsi="Times New Roman" w:cs="Times New Roman"/>
        </w:rPr>
        <w:t>),</w:t>
      </w:r>
      <w:r w:rsidRPr="009E10D8">
        <w:rPr>
          <w:rFonts w:ascii="Times New Roman" w:hAnsi="Times New Roman" w:cs="Times New Roman"/>
          <w:lang w:eastAsia="zh-CN"/>
        </w:rPr>
        <w:t xml:space="preserve"> developed by Tsinghua University. Sectorial energy consumption, Gross Domestic Product (GDP) contribution and population data were collected from the Chinese </w:t>
      </w:r>
      <w:r w:rsidRPr="009E10D8">
        <w:rPr>
          <w:rFonts w:ascii="Times New Roman" w:hAnsi="Times New Roman" w:cs="Times New Roman"/>
          <w:lang w:eastAsia="zh-CN"/>
        </w:rPr>
        <w:lastRenderedPageBreak/>
        <w:t>Statistical Yearbook (1997-20</w:t>
      </w:r>
      <w:r w:rsidR="00F3471C">
        <w:rPr>
          <w:rFonts w:ascii="Times New Roman" w:hAnsi="Times New Roman" w:cs="Times New Roman"/>
          <w:lang w:eastAsia="zh-CN"/>
        </w:rPr>
        <w:t>13</w:t>
      </w:r>
      <w:r w:rsidRPr="009E10D8">
        <w:rPr>
          <w:rFonts w:ascii="Times New Roman" w:hAnsi="Times New Roman" w:cs="Times New Roman"/>
          <w:lang w:eastAsia="zh-CN"/>
        </w:rPr>
        <w:t>). Due to limited research resources and time constraint, the analysis was conducted during 1997-2007 in this study.</w:t>
      </w:r>
    </w:p>
    <w:p w14:paraId="565D3ABB" w14:textId="77777777" w:rsidR="00CB60EE" w:rsidRDefault="00CB60EE" w:rsidP="00CC1A42">
      <w:pPr>
        <w:rPr>
          <w:rFonts w:ascii="Times New Roman" w:hAnsi="Times New Roman" w:cs="Times New Roman"/>
          <w:b/>
          <w:lang w:eastAsia="zh-CN"/>
        </w:rPr>
      </w:pPr>
    </w:p>
    <w:p w14:paraId="32AF0093" w14:textId="7FECA38C" w:rsidR="00F61759" w:rsidRPr="00A57516" w:rsidRDefault="00F61759" w:rsidP="00F61759">
      <w:pPr>
        <w:rPr>
          <w:rFonts w:ascii="Times New Roman" w:hAnsi="Times New Roman" w:cs="Times New Roman"/>
          <w:b/>
        </w:rPr>
      </w:pPr>
      <w:r w:rsidRPr="00A57516">
        <w:rPr>
          <w:rFonts w:ascii="Times New Roman" w:hAnsi="Times New Roman" w:cs="Times New Roman"/>
          <w:b/>
        </w:rPr>
        <w:t>Results</w:t>
      </w:r>
    </w:p>
    <w:p w14:paraId="0C870FDB" w14:textId="7F6BA600" w:rsidR="006F4BF8" w:rsidRDefault="00F61759" w:rsidP="00F61759">
      <w:pPr>
        <w:rPr>
          <w:rFonts w:ascii="Times New Roman" w:hAnsi="Times New Roman" w:cs="Times New Roman"/>
        </w:rPr>
      </w:pPr>
      <w:r>
        <w:rPr>
          <w:rFonts w:ascii="Times New Roman" w:hAnsi="Times New Roman" w:cs="Times New Roman"/>
        </w:rPr>
        <w:t xml:space="preserve">In terms of the emission change trends of all pollutants, three time periods can be distinguished. The first period if from 1997 to 2002, where the changes were smooth and nominal. The second period is from 2002 to 2010, where either the total emission or the impact of a factor changes drastically. The third period is from 2010 to 2012, when the emission changes plateaued. Figure 4.1 presents the additive decomposition results of different time periods (i.e. 1997-2002, 2002-2010, 2010-2012), and the impact of each effect </w:t>
      </w:r>
      <w:r w:rsidRPr="00EE4A94">
        <w:rPr>
          <w:rFonts w:ascii="Times New Roman" w:hAnsi="Times New Roman" w:cs="Times New Roman"/>
        </w:rPr>
        <w:t xml:space="preserve">is further broken down into </w:t>
      </w:r>
      <w:r>
        <w:rPr>
          <w:rFonts w:ascii="Times New Roman" w:hAnsi="Times New Roman" w:cs="Times New Roman"/>
        </w:rPr>
        <w:t xml:space="preserve">the contribution from </w:t>
      </w:r>
      <w:r w:rsidRPr="00EE4A94">
        <w:rPr>
          <w:rFonts w:ascii="Times New Roman" w:hAnsi="Times New Roman" w:cs="Times New Roman"/>
        </w:rPr>
        <w:t xml:space="preserve">three </w:t>
      </w:r>
      <w:r>
        <w:rPr>
          <w:rFonts w:ascii="Times New Roman" w:hAnsi="Times New Roman" w:cs="Times New Roman"/>
        </w:rPr>
        <w:t xml:space="preserve">major </w:t>
      </w:r>
      <w:r w:rsidRPr="00EE4A94">
        <w:rPr>
          <w:rFonts w:ascii="Times New Roman" w:hAnsi="Times New Roman" w:cs="Times New Roman"/>
        </w:rPr>
        <w:t xml:space="preserve">sectors: the primary (agriculture) sector, the secondary (industrial and construction) sector, and the tertiary (service, transport and commercial) sector. This </w:t>
      </w:r>
      <w:r>
        <w:rPr>
          <w:rFonts w:ascii="Times New Roman" w:hAnsi="Times New Roman" w:cs="Times New Roman"/>
        </w:rPr>
        <w:t>facilitates</w:t>
      </w:r>
      <w:r w:rsidRPr="00EE4A94">
        <w:rPr>
          <w:rFonts w:ascii="Times New Roman" w:hAnsi="Times New Roman" w:cs="Times New Roman"/>
        </w:rPr>
        <w:t xml:space="preserve"> the understanding of how indiv</w:t>
      </w:r>
      <w:r>
        <w:rPr>
          <w:rFonts w:ascii="Times New Roman" w:hAnsi="Times New Roman" w:cs="Times New Roman"/>
        </w:rPr>
        <w:t>idual sectors affect each driving factor</w:t>
      </w:r>
      <w:r w:rsidRPr="00EE4A94">
        <w:rPr>
          <w:rFonts w:ascii="Times New Roman" w:hAnsi="Times New Roman" w:cs="Times New Roman"/>
        </w:rPr>
        <w:t xml:space="preserve"> and provides a comparative analysis between each sector (Chong et al.,</w:t>
      </w:r>
      <w:r>
        <w:rPr>
          <w:rFonts w:ascii="Times New Roman" w:hAnsi="Times New Roman" w:cs="Times New Roman"/>
        </w:rPr>
        <w:t xml:space="preserve"> 2012</w:t>
      </w:r>
      <w:r w:rsidRPr="00EE4A94">
        <w:rPr>
          <w:rFonts w:ascii="Times New Roman" w:hAnsi="Times New Roman" w:cs="Times New Roman"/>
        </w:rPr>
        <w:t>).</w:t>
      </w:r>
      <w:r>
        <w:rPr>
          <w:rFonts w:ascii="Times New Roman" w:hAnsi="Times New Roman" w:cs="Times New Roman"/>
        </w:rPr>
        <w:t xml:space="preserve"> The additive</w:t>
      </w:r>
      <w:r w:rsidRPr="00EE4A94">
        <w:rPr>
          <w:rFonts w:ascii="Times New Roman" w:hAnsi="Times New Roman" w:cs="Times New Roman"/>
        </w:rPr>
        <w:t xml:space="preserve"> decomposition </w:t>
      </w:r>
      <w:r>
        <w:rPr>
          <w:rFonts w:ascii="Times New Roman" w:hAnsi="Times New Roman" w:cs="Times New Roman"/>
        </w:rPr>
        <w:t xml:space="preserve">results </w:t>
      </w:r>
      <w:r w:rsidRPr="00EE4A94">
        <w:rPr>
          <w:rFonts w:ascii="Times New Roman" w:hAnsi="Times New Roman" w:cs="Times New Roman"/>
        </w:rPr>
        <w:t xml:space="preserve">at the sectorial level are shown in </w:t>
      </w:r>
      <w:r>
        <w:rPr>
          <w:rFonts w:ascii="Times New Roman" w:hAnsi="Times New Roman" w:cs="Times New Roman"/>
        </w:rPr>
        <w:t>Appendix</w:t>
      </w:r>
      <w:r>
        <w:rPr>
          <w:rFonts w:ascii="Times New Roman" w:hAnsi="Times New Roman" w:cs="Times New Roman"/>
        </w:rPr>
        <w:t xml:space="preserve"> B</w:t>
      </w:r>
      <w:r w:rsidRPr="00EE4A94">
        <w:rPr>
          <w:rFonts w:ascii="Times New Roman" w:hAnsi="Times New Roman" w:cs="Times New Roman"/>
        </w:rPr>
        <w:t>.</w:t>
      </w:r>
      <w:r>
        <w:rPr>
          <w:rFonts w:ascii="Times New Roman" w:hAnsi="Times New Roman" w:cs="Times New Roman"/>
        </w:rPr>
        <w:t xml:space="preserve"> Figure 4.2 shows the time series decomposition analysis results with respect to the five socio-economic factors.</w:t>
      </w:r>
    </w:p>
    <w:p w14:paraId="75550613" w14:textId="5046540B" w:rsidR="00F61759" w:rsidRDefault="00E93E89" w:rsidP="00F61759">
      <w:pPr>
        <w:rPr>
          <w:rFonts w:ascii="Times New Roman" w:hAnsi="Times New Roman" w:cs="Times New Roman"/>
        </w:rPr>
      </w:pPr>
      <w:r>
        <w:rPr>
          <w:rFonts w:ascii="Times New Roman" w:hAnsi="Times New Roman" w:cs="Times New Roman"/>
          <w:noProof/>
          <w:lang w:val="en-GB" w:eastAsia="zh-CN"/>
        </w:rPr>
        <mc:AlternateContent>
          <mc:Choice Requires="wpg">
            <w:drawing>
              <wp:anchor distT="0" distB="0" distL="114300" distR="114300" simplePos="0" relativeHeight="251662336" behindDoc="0" locked="0" layoutInCell="1" allowOverlap="1" wp14:anchorId="668E5A51" wp14:editId="136ECE8D">
                <wp:simplePos x="0" y="0"/>
                <wp:positionH relativeFrom="column">
                  <wp:posOffset>391160</wp:posOffset>
                </wp:positionH>
                <wp:positionV relativeFrom="paragraph">
                  <wp:posOffset>37466</wp:posOffset>
                </wp:positionV>
                <wp:extent cx="4727575" cy="3262630"/>
                <wp:effectExtent l="0" t="0" r="0" b="0"/>
                <wp:wrapNone/>
                <wp:docPr id="18" name="Group 18"/>
                <wp:cNvGraphicFramePr/>
                <a:graphic xmlns:a="http://schemas.openxmlformats.org/drawingml/2006/main">
                  <a:graphicData uri="http://schemas.microsoft.com/office/word/2010/wordprocessingGroup">
                    <wpg:wgp>
                      <wpg:cNvGrpSpPr/>
                      <wpg:grpSpPr>
                        <a:xfrm>
                          <a:off x="0" y="0"/>
                          <a:ext cx="4727575" cy="3262630"/>
                          <a:chOff x="0" y="0"/>
                          <a:chExt cx="5741311" cy="4224517"/>
                        </a:xfrm>
                      </wpg:grpSpPr>
                      <pic:pic xmlns:pic="http://schemas.openxmlformats.org/drawingml/2006/picture">
                        <pic:nvPicPr>
                          <pic:cNvPr id="14" name="Picture 14" descr="1.%20PM2.5/PM2.5.pdf"/>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1367073" y="0"/>
                            <a:ext cx="2771775" cy="2051685"/>
                          </a:xfrm>
                          <a:prstGeom prst="rect">
                            <a:avLst/>
                          </a:prstGeom>
                          <a:noFill/>
                          <a:ln>
                            <a:noFill/>
                          </a:ln>
                        </pic:spPr>
                      </pic:pic>
                      <pic:pic xmlns:pic="http://schemas.openxmlformats.org/drawingml/2006/picture">
                        <pic:nvPicPr>
                          <pic:cNvPr id="15" name="Picture 15" descr="2.%20SO2/SO2.pdf"/>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2172832"/>
                            <a:ext cx="2771775" cy="2051685"/>
                          </a:xfrm>
                          <a:prstGeom prst="rect">
                            <a:avLst/>
                          </a:prstGeom>
                          <a:noFill/>
                          <a:ln>
                            <a:noFill/>
                          </a:ln>
                        </pic:spPr>
                      </pic:pic>
                      <pic:pic xmlns:pic="http://schemas.openxmlformats.org/drawingml/2006/picture">
                        <pic:nvPicPr>
                          <pic:cNvPr id="16" name="Picture 16" descr="3.%20NOx/NOx.pdf"/>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2969536" y="2172832"/>
                            <a:ext cx="2771775" cy="20516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3F87671" id="Group 18" o:spid="_x0000_s1026" style="position:absolute;margin-left:30.8pt;margin-top:2.95pt;width:372.25pt;height:256.9pt;z-index:251662336;mso-width-relative:margin;mso-height-relative:margin" coordsize="57413,4224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alt="1.%20PM2.5/PM2.5.pdf" style="position:absolute;left:13670;width:27718;height:20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2VFDAAAAA2wAAAA8AAABkcnMvZG93bnJldi54bWxET0uLwjAQvgv+hzDCXpY1dRGRrqkUQRHB&#10;g6/7bDN9sM2kNlGrv94IC97m43vObN6ZWlypdZVlBaNhBII4s7riQsHxsPyagnAeWWNtmRTcycE8&#10;6fdmGGt74x1d974QIYRdjApK75tYSpeVZNANbUMcuNy2Bn2AbSF1i7cQbmr5HUUTabDi0FBiQ4uS&#10;sr/9xShIL79u47fp+TFJ7WqTf9oTurFSH4Mu/QHhqfNv8b97rcP8Mbx+CQfI5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ZUUMAAAADbAAAADwAAAAAAAAAAAAAAAACfAgAA&#10;ZHJzL2Rvd25yZXYueG1sUEsFBgAAAAAEAAQA9wAAAIwDAAAAAA==&#10;">
                  <v:imagedata r:id="rId14" o:title="PM2.5"/>
                  <v:path arrowok="t"/>
                  <o:lock v:ext="edit" aspectratio="f"/>
                </v:shape>
                <v:shape id="Picture 15" o:spid="_x0000_s1028" type="#_x0000_t75" alt="2.%20SO2/SO2.pdf" style="position:absolute;top:21728;width:27717;height:20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71QzBAAAA2wAAAA8AAABkcnMvZG93bnJldi54bWxET99rwjAQfh/sfwg32NtMN1BGNRYRtsrw&#10;ZVHw9WjOptpcShO1+tcbYbC3+/h+3qwYXCvO1IfGs4L3UQaCuPKm4VrBdvP19gkiRGSDrWdScKUA&#10;xfz5aYa58Rf+pbOOtUghHHJUYGPscilDZclhGPmOOHF73zuMCfa1ND1eUrhr5UeWTaTDhlODxY6W&#10;lqqjPjkFGMm23zf9o7Pbeqyvh9KU9U6p15dhMQURaYj/4j/3yqT5Y3j8kg6Q8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L71QzBAAAA2wAAAA8AAAAAAAAAAAAAAAAAnwIA&#10;AGRycy9kb3ducmV2LnhtbFBLBQYAAAAABAAEAPcAAACNAwAAAAA=&#10;">
                  <v:imagedata r:id="rId15" o:title="SO2"/>
                  <v:path arrowok="t"/>
                  <o:lock v:ext="edit" aspectratio="f"/>
                </v:shape>
                <v:shape id="Picture 16" o:spid="_x0000_s1029" type="#_x0000_t75" alt="3.%20NOx/NOx.pdf" style="position:absolute;left:29695;top:21728;width:27718;height:20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uFki/AAAA2wAAAA8AAABkcnMvZG93bnJldi54bWxET02LwjAQvQv+hzDC3jTVg0rXtOjC4noS&#10;tXsfk7EtNpPSRK3/3iwseJvH+5xV3ttG3KnztWMF00kCglg7U3OpoDh9j5cgfEA22DgmBU/ykGfD&#10;wQpT4x58oPsxlCKGsE9RQRVCm0rpdUUW/cS1xJG7uM5iiLArpenwEcNtI2dJMpcWa44NFbb0VZG+&#10;Hm9Wwf6Ai81u+7v2Vhdnze3t+ixIqY9Rv/4EEagPb/G/+8fE+XP4+yUeILM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2LhZIvwAAANsAAAAPAAAAAAAAAAAAAAAAAJ8CAABk&#10;cnMvZG93bnJldi54bWxQSwUGAAAAAAQABAD3AAAAiwMAAAAA&#10;">
                  <v:imagedata r:id="rId16" o:title="NOx"/>
                  <v:path arrowok="t"/>
                  <o:lock v:ext="edit" aspectratio="f"/>
                </v:shape>
              </v:group>
            </w:pict>
          </mc:Fallback>
        </mc:AlternateContent>
      </w:r>
    </w:p>
    <w:p w14:paraId="59D70E26" w14:textId="77777777" w:rsidR="00F61759" w:rsidRDefault="00F61759" w:rsidP="00F61759">
      <w:pPr>
        <w:rPr>
          <w:rFonts w:ascii="Times New Roman" w:hAnsi="Times New Roman" w:cs="Times New Roman"/>
        </w:rPr>
      </w:pPr>
    </w:p>
    <w:p w14:paraId="2A469C66" w14:textId="77777777" w:rsidR="00F61759" w:rsidRDefault="00F61759" w:rsidP="00F61759">
      <w:pPr>
        <w:rPr>
          <w:rFonts w:ascii="Times New Roman" w:hAnsi="Times New Roman" w:cs="Times New Roman"/>
        </w:rPr>
      </w:pPr>
    </w:p>
    <w:p w14:paraId="71EAD1AA" w14:textId="77777777" w:rsidR="00F61759" w:rsidRDefault="00F61759" w:rsidP="00F61759">
      <w:pPr>
        <w:rPr>
          <w:rFonts w:ascii="Times New Roman" w:hAnsi="Times New Roman" w:cs="Times New Roman"/>
        </w:rPr>
      </w:pPr>
    </w:p>
    <w:p w14:paraId="587A5414" w14:textId="77777777" w:rsidR="00F61759" w:rsidRDefault="00F61759" w:rsidP="00F61759">
      <w:pPr>
        <w:rPr>
          <w:rFonts w:ascii="Times New Roman" w:hAnsi="Times New Roman" w:cs="Times New Roman"/>
        </w:rPr>
      </w:pPr>
    </w:p>
    <w:p w14:paraId="67F85DB4" w14:textId="77777777" w:rsidR="00F61759" w:rsidRDefault="00F61759" w:rsidP="00F61759">
      <w:pPr>
        <w:rPr>
          <w:rFonts w:ascii="Times New Roman" w:hAnsi="Times New Roman" w:cs="Times New Roman"/>
        </w:rPr>
      </w:pPr>
    </w:p>
    <w:p w14:paraId="3E2FA572" w14:textId="77777777" w:rsidR="00F61759" w:rsidRDefault="00F61759" w:rsidP="00F61759">
      <w:pPr>
        <w:rPr>
          <w:rFonts w:ascii="Times New Roman" w:hAnsi="Times New Roman" w:cs="Times New Roman"/>
        </w:rPr>
      </w:pPr>
    </w:p>
    <w:p w14:paraId="44EAE533" w14:textId="77777777" w:rsidR="00F61759" w:rsidRDefault="00F61759" w:rsidP="00F61759">
      <w:pPr>
        <w:rPr>
          <w:rFonts w:ascii="Times New Roman" w:hAnsi="Times New Roman" w:cs="Times New Roman"/>
        </w:rPr>
      </w:pPr>
    </w:p>
    <w:p w14:paraId="0267A6C1" w14:textId="77777777" w:rsidR="00F61759" w:rsidRDefault="00F61759" w:rsidP="00F61759">
      <w:pPr>
        <w:jc w:val="center"/>
        <w:rPr>
          <w:rFonts w:ascii="Times New Roman" w:hAnsi="Times New Roman" w:cs="Times New Roman"/>
        </w:rPr>
      </w:pPr>
    </w:p>
    <w:p w14:paraId="5D74E9B1" w14:textId="77777777" w:rsidR="00F61759" w:rsidRDefault="00F61759" w:rsidP="00F61759">
      <w:pPr>
        <w:rPr>
          <w:rFonts w:ascii="Times New Roman" w:hAnsi="Times New Roman" w:cs="Times New Roman"/>
        </w:rPr>
      </w:pPr>
    </w:p>
    <w:p w14:paraId="69361241" w14:textId="77777777" w:rsidR="00F61759" w:rsidRDefault="00F61759" w:rsidP="00F61759">
      <w:pPr>
        <w:rPr>
          <w:rFonts w:ascii="Times New Roman" w:hAnsi="Times New Roman" w:cs="Times New Roman"/>
        </w:rPr>
      </w:pPr>
    </w:p>
    <w:p w14:paraId="5A67281F" w14:textId="77777777" w:rsidR="00F61759" w:rsidRDefault="00F61759" w:rsidP="00F61759">
      <w:pPr>
        <w:rPr>
          <w:rFonts w:ascii="Times New Roman" w:hAnsi="Times New Roman" w:cs="Times New Roman"/>
        </w:rPr>
      </w:pPr>
    </w:p>
    <w:p w14:paraId="13DC6B0E" w14:textId="77777777" w:rsidR="00E93E89" w:rsidRDefault="00E93E89" w:rsidP="00E93E89">
      <w:pPr>
        <w:spacing w:line="240" w:lineRule="exact"/>
        <w:rPr>
          <w:rFonts w:ascii="Times New Roman" w:hAnsi="Times New Roman" w:cs="Times New Roman"/>
        </w:rPr>
      </w:pPr>
    </w:p>
    <w:p w14:paraId="6054F106" w14:textId="074F8A7D" w:rsidR="00F61759" w:rsidRDefault="00F61759" w:rsidP="00E93E89">
      <w:pPr>
        <w:spacing w:line="240" w:lineRule="exact"/>
        <w:jc w:val="center"/>
        <w:rPr>
          <w:rFonts w:ascii="Times New Roman" w:hAnsi="Times New Roman" w:cs="Times New Roman"/>
          <w:sz w:val="17"/>
          <w:szCs w:val="17"/>
        </w:rPr>
      </w:pPr>
      <w:r w:rsidRPr="00E3077D">
        <w:rPr>
          <w:rFonts w:ascii="Times New Roman" w:hAnsi="Times New Roman" w:cs="Times New Roman"/>
          <w:sz w:val="17"/>
          <w:szCs w:val="17"/>
        </w:rPr>
        <w:t>Figure 4.1 Results of air pollutant emissions decomposition: additive decomposition at the national level. Top: PM</w:t>
      </w:r>
      <w:r w:rsidRPr="00E3077D">
        <w:rPr>
          <w:rFonts w:ascii="Times New Roman" w:hAnsi="Times New Roman" w:cs="Times New Roman"/>
          <w:sz w:val="17"/>
          <w:szCs w:val="17"/>
          <w:vertAlign w:val="subscript"/>
        </w:rPr>
        <w:t>2.5</w:t>
      </w:r>
      <w:r w:rsidRPr="00E3077D">
        <w:rPr>
          <w:rFonts w:ascii="Times New Roman" w:hAnsi="Times New Roman" w:cs="Times New Roman"/>
          <w:sz w:val="17"/>
          <w:szCs w:val="17"/>
        </w:rPr>
        <w:t>. Bottom (left to right): SO</w:t>
      </w:r>
      <w:r w:rsidRPr="00E3077D">
        <w:rPr>
          <w:rFonts w:ascii="Times New Roman" w:hAnsi="Times New Roman" w:cs="Times New Roman"/>
          <w:sz w:val="17"/>
          <w:szCs w:val="17"/>
          <w:vertAlign w:val="subscript"/>
        </w:rPr>
        <w:t>2</w:t>
      </w:r>
      <w:r w:rsidRPr="00E3077D">
        <w:rPr>
          <w:rFonts w:ascii="Times New Roman" w:hAnsi="Times New Roman" w:cs="Times New Roman"/>
          <w:sz w:val="17"/>
          <w:szCs w:val="17"/>
        </w:rPr>
        <w:t>, NO</w:t>
      </w:r>
      <w:r w:rsidRPr="00E3077D">
        <w:rPr>
          <w:rFonts w:ascii="Times New Roman" w:hAnsi="Times New Roman" w:cs="Times New Roman"/>
          <w:sz w:val="17"/>
          <w:szCs w:val="17"/>
          <w:vertAlign w:val="subscript"/>
        </w:rPr>
        <w:t>x</w:t>
      </w:r>
      <w:r w:rsidRPr="00E3077D">
        <w:rPr>
          <w:rFonts w:ascii="Times New Roman" w:hAnsi="Times New Roman" w:cs="Times New Roman"/>
          <w:sz w:val="17"/>
          <w:szCs w:val="17"/>
        </w:rPr>
        <w:t>.</w:t>
      </w:r>
    </w:p>
    <w:p w14:paraId="2C589910" w14:textId="77777777" w:rsidR="00476E37" w:rsidRDefault="00476E37" w:rsidP="00E93E89">
      <w:pPr>
        <w:spacing w:line="240" w:lineRule="exact"/>
        <w:jc w:val="center"/>
        <w:rPr>
          <w:rFonts w:ascii="Times New Roman" w:hAnsi="Times New Roman" w:cs="Times New Roman"/>
          <w:sz w:val="17"/>
          <w:szCs w:val="17"/>
        </w:rPr>
      </w:pPr>
    </w:p>
    <w:p w14:paraId="2B5929D5" w14:textId="77777777" w:rsidR="00476E37" w:rsidRPr="00762BEC" w:rsidRDefault="00476E37" w:rsidP="00E93E89">
      <w:pPr>
        <w:spacing w:line="240" w:lineRule="exact"/>
        <w:jc w:val="center"/>
        <w:rPr>
          <w:rFonts w:ascii="Times New Roman" w:hAnsi="Times New Roman" w:cs="Times New Roman"/>
          <w:sz w:val="17"/>
          <w:szCs w:val="17"/>
        </w:rPr>
      </w:pPr>
    </w:p>
    <w:p w14:paraId="1CB297DD" w14:textId="193ED0BC" w:rsidR="00F61759" w:rsidRDefault="00E93E89" w:rsidP="00F61759">
      <w:pPr>
        <w:rPr>
          <w:rFonts w:ascii="Times New Roman" w:hAnsi="Times New Roman" w:cs="Times New Roman"/>
        </w:rPr>
      </w:pPr>
      <w:r>
        <w:rPr>
          <w:rFonts w:ascii="Times New Roman" w:hAnsi="Times New Roman" w:cs="Times New Roman"/>
          <w:noProof/>
          <w:lang w:val="en-GB" w:eastAsia="zh-CN"/>
        </w:rPr>
        <w:lastRenderedPageBreak/>
        <mc:AlternateContent>
          <mc:Choice Requires="wpg">
            <w:drawing>
              <wp:anchor distT="0" distB="0" distL="114300" distR="114300" simplePos="0" relativeHeight="251664384" behindDoc="0" locked="0" layoutInCell="1" allowOverlap="1" wp14:anchorId="2CAA4A9C" wp14:editId="235F72D8">
                <wp:simplePos x="0" y="0"/>
                <wp:positionH relativeFrom="column">
                  <wp:posOffset>13335</wp:posOffset>
                </wp:positionH>
                <wp:positionV relativeFrom="paragraph">
                  <wp:posOffset>44450</wp:posOffset>
                </wp:positionV>
                <wp:extent cx="5371126" cy="3996055"/>
                <wp:effectExtent l="0" t="0" r="0" b="0"/>
                <wp:wrapNone/>
                <wp:docPr id="17" name="Group 17"/>
                <wp:cNvGraphicFramePr/>
                <a:graphic xmlns:a="http://schemas.openxmlformats.org/drawingml/2006/main">
                  <a:graphicData uri="http://schemas.microsoft.com/office/word/2010/wordprocessingGroup">
                    <wpg:wgp>
                      <wpg:cNvGrpSpPr/>
                      <wpg:grpSpPr>
                        <a:xfrm>
                          <a:off x="0" y="0"/>
                          <a:ext cx="5371126" cy="3996055"/>
                          <a:chOff x="0" y="0"/>
                          <a:chExt cx="5677938" cy="4224516"/>
                        </a:xfrm>
                      </wpg:grpSpPr>
                      <pic:pic xmlns:pic="http://schemas.openxmlformats.org/drawingml/2006/picture">
                        <pic:nvPicPr>
                          <pic:cNvPr id="10" name="Picture 10" descr="PM2.5%20mul.pdf"/>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1457608" y="0"/>
                            <a:ext cx="2771775" cy="2051685"/>
                          </a:xfrm>
                          <a:prstGeom prst="rect">
                            <a:avLst/>
                          </a:prstGeom>
                          <a:noFill/>
                          <a:ln>
                            <a:noFill/>
                          </a:ln>
                        </pic:spPr>
                      </pic:pic>
                      <pic:pic xmlns:pic="http://schemas.openxmlformats.org/drawingml/2006/picture">
                        <pic:nvPicPr>
                          <pic:cNvPr id="11" name="Picture 11" descr="SO2%20mul.pdf"/>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2163778"/>
                            <a:ext cx="2771775" cy="2051685"/>
                          </a:xfrm>
                          <a:prstGeom prst="rect">
                            <a:avLst/>
                          </a:prstGeom>
                          <a:noFill/>
                          <a:ln>
                            <a:noFill/>
                          </a:ln>
                        </pic:spPr>
                      </pic:pic>
                      <pic:pic xmlns:pic="http://schemas.openxmlformats.org/drawingml/2006/picture">
                        <pic:nvPicPr>
                          <pic:cNvPr id="12" name="Picture 12" descr="NOx%20mul.pdf"/>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2906163" y="2172831"/>
                            <a:ext cx="2771775" cy="20516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F7BB490" id="Group 17" o:spid="_x0000_s1026" style="position:absolute;margin-left:1.05pt;margin-top:3.5pt;width:422.9pt;height:314.65pt;z-index:251664384;mso-width-relative:margin;mso-height-relative:margin" coordsize="56779,4224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">
                <v:shape id="Picture 10" o:spid="_x0000_s1027" type="#_x0000_t75" alt="PM2.5%20mul.pdf" style="position:absolute;left:14576;width:27717;height:20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HJO/AAAA2wAAAA8AAABkcnMvZG93bnJldi54bWxEj0GLwkAMhe8L/ochgrd1qsIi1VGkIngS&#10;dAWvoRPbYidTOmNb/705CN4S3st7X9bbwdWqozZUng3Mpgko4tzbigsD1//D7xJUiMgWa89k4EUB&#10;tpvRzxpT63s+U3eJhZIQDikaKGNsUq1DXpLDMPUNsWh33zqMsraFti32Eu5qPU+SP+2wYmkosaGs&#10;pPxxeToDp4Vd6sdTJx11bI/7rCr6W2bMZDzsVqAiDfFr/lwfreALvfwiA+jN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fqxyTvwAAANsAAAAPAAAAAAAAAAAAAAAAAJ8CAABk&#10;cnMvZG93bnJldi54bWxQSwUGAAAAAAQABAD3AAAAiwMAAAAA&#10;">
                  <v:imagedata r:id="rId20" o:title="PM2.5%20mul"/>
                  <v:path arrowok="t"/>
                  <o:lock v:ext="edit" aspectratio="f"/>
                </v:shape>
                <v:shape id="Picture 11" o:spid="_x0000_s1028" type="#_x0000_t75" alt="SO2%20mul.pdf" style="position:absolute;top:21637;width:27717;height:20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4IKG+AAAA2wAAAA8AAABkcnMvZG93bnJldi54bWxET8lqwzAQvQf6D2ICvcVSeijGsRJCIJBr&#10;XFN6HKTxQqyRsVTH/vuqUOhtHm+d8rS4Qcw0hd6zhn2mQBAbb3tuNdQf110OIkRki4Nn0rBSgNPx&#10;ZVNiYf2T7zRXsRUphEOBGroYx0LKYDpyGDI/Eieu8ZPDmODUSjvhM4W7Qb4p9S4d9pwaOhzp0pF5&#10;VN9OQ74qtvxZX6uveTWNupg1jkbr1+1yPoCItMR/8Z/7ZtP8Pfz+kg6Qxx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D4IKG+AAAA2wAAAA8AAAAAAAAAAAAAAAAAnwIAAGRy&#10;cy9kb3ducmV2LnhtbFBLBQYAAAAABAAEAPcAAACKAwAAAAA=&#10;">
                  <v:imagedata r:id="rId21" o:title="SO2%20mul"/>
                  <v:path arrowok="t"/>
                  <o:lock v:ext="edit" aspectratio="f"/>
                </v:shape>
                <v:shape id="Picture 12" o:spid="_x0000_s1029" type="#_x0000_t75" alt="NOx%20mul.pdf" style="position:absolute;left:29061;top:21728;width:27718;height:20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OgxTAAAAA2wAAAA8AAABkcnMvZG93bnJldi54bWxET02LwjAQvS/4H8II3tZUZVWqUYogCLKH&#10;rYrXsRnbYjMpSdT6783Cwt7m8T5nue5MIx7kfG1ZwWiYgCAurK65VHA8bD/nIHxA1thYJgUv8rBe&#10;9T6WmGr75B965KEUMYR9igqqENpUSl9UZNAPbUscuat1BkOErpTa4TOGm0aOk2QqDdYcGypsaVNR&#10;ccvvRsHXcVrvX99dkc/OE+vcPLucMFNq0O+yBYhAXfgX/7l3Os4fw+8v8QC5e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o6DFMAAAADbAAAADwAAAAAAAAAAAAAAAACfAgAA&#10;ZHJzL2Rvd25yZXYueG1sUEsFBgAAAAAEAAQA9wAAAIwDAAAAAA==&#10;">
                  <v:imagedata r:id="rId22" o:title="NOx%20mul"/>
                  <v:path arrowok="t"/>
                  <o:lock v:ext="edit" aspectratio="f"/>
                </v:shape>
              </v:group>
            </w:pict>
          </mc:Fallback>
        </mc:AlternateContent>
      </w:r>
    </w:p>
    <w:p w14:paraId="0A78B65B" w14:textId="7DA40ACA" w:rsidR="00F61759" w:rsidRDefault="00F61759" w:rsidP="00F61759">
      <w:pPr>
        <w:rPr>
          <w:rFonts w:ascii="Times New Roman" w:hAnsi="Times New Roman" w:cs="Times New Roman"/>
        </w:rPr>
      </w:pPr>
    </w:p>
    <w:p w14:paraId="53F875F5" w14:textId="666265F9" w:rsidR="00F61759" w:rsidRDefault="00F61759" w:rsidP="00F61759">
      <w:pPr>
        <w:rPr>
          <w:rFonts w:ascii="Times New Roman" w:hAnsi="Times New Roman" w:cs="Times New Roman"/>
        </w:rPr>
      </w:pPr>
    </w:p>
    <w:p w14:paraId="7DD21AFB" w14:textId="77777777" w:rsidR="00F61759" w:rsidRDefault="00F61759" w:rsidP="00F61759">
      <w:pPr>
        <w:rPr>
          <w:rFonts w:ascii="Times New Roman" w:hAnsi="Times New Roman" w:cs="Times New Roman"/>
        </w:rPr>
      </w:pPr>
    </w:p>
    <w:p w14:paraId="00620D5E" w14:textId="77777777" w:rsidR="00F61759" w:rsidRDefault="00F61759" w:rsidP="00F61759">
      <w:pPr>
        <w:rPr>
          <w:rFonts w:ascii="Times New Roman" w:hAnsi="Times New Roman" w:cs="Times New Roman"/>
        </w:rPr>
      </w:pPr>
    </w:p>
    <w:p w14:paraId="4CA77E21" w14:textId="77777777" w:rsidR="00F61759" w:rsidRDefault="00F61759" w:rsidP="00F61759">
      <w:pPr>
        <w:rPr>
          <w:rFonts w:ascii="Times New Roman" w:hAnsi="Times New Roman" w:cs="Times New Roman"/>
        </w:rPr>
      </w:pPr>
    </w:p>
    <w:p w14:paraId="6DA97971" w14:textId="77777777" w:rsidR="00F61759" w:rsidRDefault="00F61759" w:rsidP="00F61759">
      <w:pPr>
        <w:rPr>
          <w:rFonts w:ascii="Times New Roman" w:hAnsi="Times New Roman" w:cs="Times New Roman"/>
        </w:rPr>
      </w:pPr>
    </w:p>
    <w:p w14:paraId="6A55B2C8" w14:textId="77777777" w:rsidR="00405877" w:rsidRDefault="00405877" w:rsidP="00F61759">
      <w:pPr>
        <w:rPr>
          <w:rFonts w:ascii="Times New Roman" w:hAnsi="Times New Roman" w:cs="Times New Roman"/>
        </w:rPr>
      </w:pPr>
    </w:p>
    <w:p w14:paraId="0D50F414" w14:textId="77777777" w:rsidR="00762BEC" w:rsidRDefault="00762BEC" w:rsidP="00F61759">
      <w:pPr>
        <w:rPr>
          <w:rFonts w:ascii="Times New Roman" w:hAnsi="Times New Roman" w:cs="Times New Roman"/>
        </w:rPr>
      </w:pPr>
    </w:p>
    <w:p w14:paraId="6A2868C3" w14:textId="77777777" w:rsidR="00762BEC" w:rsidRDefault="00762BEC" w:rsidP="00F61759">
      <w:pPr>
        <w:rPr>
          <w:rFonts w:ascii="Times New Roman" w:hAnsi="Times New Roman" w:cs="Times New Roman"/>
        </w:rPr>
      </w:pPr>
    </w:p>
    <w:p w14:paraId="01552430" w14:textId="77777777" w:rsidR="00762BEC" w:rsidRDefault="00762BEC" w:rsidP="00F61759">
      <w:pPr>
        <w:rPr>
          <w:rFonts w:ascii="Times New Roman" w:hAnsi="Times New Roman" w:cs="Times New Roman"/>
        </w:rPr>
      </w:pPr>
    </w:p>
    <w:p w14:paraId="543F227F" w14:textId="77777777" w:rsidR="00405877" w:rsidRDefault="00405877" w:rsidP="00F61759">
      <w:pPr>
        <w:rPr>
          <w:rFonts w:ascii="Times New Roman" w:hAnsi="Times New Roman" w:cs="Times New Roman"/>
        </w:rPr>
      </w:pPr>
    </w:p>
    <w:p w14:paraId="0693A321" w14:textId="77777777" w:rsidR="00405877" w:rsidRDefault="00405877" w:rsidP="00F61759">
      <w:pPr>
        <w:rPr>
          <w:rFonts w:ascii="Times New Roman" w:hAnsi="Times New Roman" w:cs="Times New Roman"/>
        </w:rPr>
      </w:pPr>
    </w:p>
    <w:p w14:paraId="19A4E3BB" w14:textId="77777777" w:rsidR="00F61759" w:rsidRDefault="00F61759" w:rsidP="00F61759">
      <w:pPr>
        <w:rPr>
          <w:rFonts w:ascii="Times New Roman" w:hAnsi="Times New Roman" w:cs="Times New Roman"/>
        </w:rPr>
      </w:pPr>
    </w:p>
    <w:p w14:paraId="5D052CD5" w14:textId="77777777" w:rsidR="00F61759" w:rsidRDefault="00F61759" w:rsidP="00F61759">
      <w:pPr>
        <w:rPr>
          <w:rFonts w:ascii="Times New Roman" w:hAnsi="Times New Roman" w:cs="Times New Roman"/>
        </w:rPr>
      </w:pPr>
    </w:p>
    <w:p w14:paraId="2E6C226D" w14:textId="5FCD1E28" w:rsidR="00762BEC" w:rsidRPr="00C65734" w:rsidRDefault="00F61759" w:rsidP="00C65734">
      <w:pPr>
        <w:spacing w:line="240" w:lineRule="exact"/>
        <w:jc w:val="center"/>
        <w:rPr>
          <w:rFonts w:ascii="Times New Roman" w:hAnsi="Times New Roman" w:cs="Times New Roman"/>
          <w:sz w:val="17"/>
          <w:szCs w:val="17"/>
          <w:vertAlign w:val="subscript"/>
        </w:rPr>
      </w:pPr>
      <w:r w:rsidRPr="00E3077D">
        <w:rPr>
          <w:rFonts w:ascii="Times New Roman" w:hAnsi="Times New Roman" w:cs="Times New Roman"/>
          <w:sz w:val="17"/>
          <w:szCs w:val="17"/>
        </w:rPr>
        <w:t>Figure 4.2 Time series decomposition multiplicative decomposition of air pollutant emissions at the national level. Top: PM</w:t>
      </w:r>
      <w:r w:rsidRPr="00E3077D">
        <w:rPr>
          <w:rFonts w:ascii="Times New Roman" w:hAnsi="Times New Roman" w:cs="Times New Roman"/>
          <w:sz w:val="17"/>
          <w:szCs w:val="17"/>
          <w:vertAlign w:val="subscript"/>
        </w:rPr>
        <w:t>2.5</w:t>
      </w:r>
      <w:r w:rsidRPr="00E3077D">
        <w:rPr>
          <w:rFonts w:ascii="Times New Roman" w:hAnsi="Times New Roman" w:cs="Times New Roman"/>
          <w:sz w:val="17"/>
          <w:szCs w:val="17"/>
        </w:rPr>
        <w:t>. Bottom (left to right): SO</w:t>
      </w:r>
      <w:r w:rsidRPr="00E3077D">
        <w:rPr>
          <w:rFonts w:ascii="Times New Roman" w:hAnsi="Times New Roman" w:cs="Times New Roman"/>
          <w:sz w:val="17"/>
          <w:szCs w:val="17"/>
          <w:vertAlign w:val="subscript"/>
        </w:rPr>
        <w:t>2</w:t>
      </w:r>
      <w:r w:rsidRPr="00E3077D">
        <w:rPr>
          <w:rFonts w:ascii="Times New Roman" w:hAnsi="Times New Roman" w:cs="Times New Roman"/>
          <w:sz w:val="17"/>
          <w:szCs w:val="17"/>
        </w:rPr>
        <w:t>, NO</w:t>
      </w:r>
      <w:r w:rsidRPr="00E3077D">
        <w:rPr>
          <w:rFonts w:ascii="Times New Roman" w:hAnsi="Times New Roman" w:cs="Times New Roman"/>
          <w:sz w:val="17"/>
          <w:szCs w:val="17"/>
          <w:vertAlign w:val="subscript"/>
        </w:rPr>
        <w:t>x</w:t>
      </w:r>
      <w:r w:rsidRPr="00E3077D">
        <w:rPr>
          <w:rFonts w:ascii="Times New Roman" w:hAnsi="Times New Roman" w:cs="Times New Roman"/>
          <w:sz w:val="17"/>
          <w:szCs w:val="17"/>
        </w:rPr>
        <w:t>.</w:t>
      </w:r>
    </w:p>
    <w:p w14:paraId="2C47F1C6" w14:textId="77777777" w:rsidR="006F4BF8" w:rsidRDefault="006F4BF8" w:rsidP="00F61759">
      <w:pPr>
        <w:rPr>
          <w:rFonts w:ascii="Times New Roman" w:hAnsi="Times New Roman" w:cs="Times New Roman"/>
          <w:b/>
        </w:rPr>
      </w:pPr>
    </w:p>
    <w:p w14:paraId="712CFE32" w14:textId="77777777" w:rsidR="00F61759" w:rsidRPr="00C10D9F" w:rsidRDefault="00F61759" w:rsidP="00F61759">
      <w:pPr>
        <w:rPr>
          <w:rFonts w:ascii="Times New Roman" w:hAnsi="Times New Roman" w:cs="Times New Roman"/>
          <w:b/>
        </w:rPr>
      </w:pPr>
      <w:r w:rsidRPr="00C10D9F">
        <w:rPr>
          <w:rFonts w:ascii="Times New Roman" w:hAnsi="Times New Roman" w:cs="Times New Roman"/>
          <w:b/>
        </w:rPr>
        <w:t xml:space="preserve">Analysis during 1997 </w:t>
      </w:r>
      <w:r>
        <w:rPr>
          <w:rFonts w:ascii="Times New Roman" w:hAnsi="Times New Roman" w:cs="Times New Roman"/>
          <w:b/>
        </w:rPr>
        <w:t xml:space="preserve">– </w:t>
      </w:r>
      <w:r w:rsidRPr="00C10D9F">
        <w:rPr>
          <w:rFonts w:ascii="Times New Roman" w:hAnsi="Times New Roman" w:cs="Times New Roman"/>
          <w:b/>
        </w:rPr>
        <w:t>2002</w:t>
      </w:r>
    </w:p>
    <w:p w14:paraId="6620B11C" w14:textId="5E06DC6D" w:rsidR="00F61759" w:rsidRDefault="00F61759" w:rsidP="00F61759">
      <w:pPr>
        <w:rPr>
          <w:rFonts w:ascii="Times New Roman" w:hAnsi="Times New Roman" w:cs="Times New Roman"/>
        </w:rPr>
      </w:pPr>
      <w:r>
        <w:rPr>
          <w:rFonts w:ascii="Times New Roman" w:hAnsi="Times New Roman" w:cs="Times New Roman"/>
        </w:rPr>
        <w:t xml:space="preserve">During this period, while the national </w:t>
      </w:r>
      <w:r w:rsidR="00CB523F" w:rsidRPr="009E10D8">
        <w:rPr>
          <w:rFonts w:ascii="Times New Roman" w:hAnsi="Times New Roman" w:cs="Times New Roman"/>
          <w:lang w:eastAsia="zh-CN"/>
        </w:rPr>
        <w:t>PM</w:t>
      </w:r>
      <w:r w:rsidR="00CB523F" w:rsidRPr="001650DD">
        <w:rPr>
          <w:rFonts w:ascii="Times New Roman" w:hAnsi="Times New Roman" w:cs="Times New Roman"/>
          <w:vertAlign w:val="subscript"/>
          <w:lang w:eastAsia="zh-CN"/>
        </w:rPr>
        <w:t>2.5</w:t>
      </w:r>
      <w:r w:rsidR="00CB523F">
        <w:rPr>
          <w:rFonts w:ascii="Times New Roman" w:hAnsi="Times New Roman" w:cs="Times New Roman"/>
          <w:vertAlign w:val="subscript"/>
          <w:lang w:eastAsia="zh-CN"/>
        </w:rPr>
        <w:t xml:space="preserve"> </w:t>
      </w:r>
      <w:r>
        <w:rPr>
          <w:rFonts w:ascii="Times New Roman" w:hAnsi="Times New Roman" w:cs="Times New Roman"/>
        </w:rPr>
        <w:t xml:space="preserve">emissions decreased by 10%, the SO2 and NOx emissions in China experienced an increase by 12% and 26%, respectively. The economic growth effect was the dominant factor contributing to the change in all three pollutant emissions in this period, and there was an upward trend in the economic growth effect. It contributed to 2.93Mt, 7.09Mt and 3.60Mt increases in </w:t>
      </w:r>
      <w:r w:rsidR="00CB523F" w:rsidRPr="009E10D8">
        <w:rPr>
          <w:rFonts w:ascii="Times New Roman" w:hAnsi="Times New Roman" w:cs="Times New Roman"/>
          <w:lang w:eastAsia="zh-CN"/>
        </w:rPr>
        <w:t>PM</w:t>
      </w:r>
      <w:r w:rsidR="00CB523F" w:rsidRPr="001650DD">
        <w:rPr>
          <w:rFonts w:ascii="Times New Roman" w:hAnsi="Times New Roman" w:cs="Times New Roman"/>
          <w:vertAlign w:val="subscript"/>
          <w:lang w:eastAsia="zh-CN"/>
        </w:rPr>
        <w:t>2.5</w:t>
      </w:r>
      <w:r>
        <w:rPr>
          <w:rFonts w:ascii="Times New Roman" w:hAnsi="Times New Roman" w:cs="Times New Roman"/>
        </w:rPr>
        <w:t xml:space="preserve">, SO2 and NOx emissions, respectively, compared with -0.84Mt, 2.26Mt, and 2.40Mt net total changes, respectively. The population growth effect also contributed positively to all air pollutant emissions during this period, although to a lesser extent than the economic growth. Between 1997 and 2002, the population growth effect would have caused 3.90%, 3.88% and 3.89% increase to </w:t>
      </w:r>
      <w:r w:rsidR="00CB523F" w:rsidRPr="009E10D8">
        <w:rPr>
          <w:rFonts w:ascii="Times New Roman" w:hAnsi="Times New Roman" w:cs="Times New Roman"/>
          <w:lang w:eastAsia="zh-CN"/>
        </w:rPr>
        <w:t>PM</w:t>
      </w:r>
      <w:r w:rsidR="00CB523F" w:rsidRPr="001650DD">
        <w:rPr>
          <w:rFonts w:ascii="Times New Roman" w:hAnsi="Times New Roman" w:cs="Times New Roman"/>
          <w:vertAlign w:val="subscript"/>
          <w:lang w:eastAsia="zh-CN"/>
        </w:rPr>
        <w:t>2.5</w:t>
      </w:r>
      <w:r>
        <w:rPr>
          <w:rFonts w:ascii="Times New Roman" w:hAnsi="Times New Roman" w:cs="Times New Roman"/>
        </w:rPr>
        <w:t xml:space="preserve">, SO2 and NOx emissions, if the impacts of other factors remained unchanged at the 1997 level. The energy intensity effect contributed to and increase (0.29Mt) in </w:t>
      </w:r>
      <w:r w:rsidR="00CB523F" w:rsidRPr="009E10D8">
        <w:rPr>
          <w:rFonts w:ascii="Times New Roman" w:hAnsi="Times New Roman" w:cs="Times New Roman"/>
          <w:lang w:eastAsia="zh-CN"/>
        </w:rPr>
        <w:t>PM</w:t>
      </w:r>
      <w:r w:rsidR="00CB523F" w:rsidRPr="001650DD">
        <w:rPr>
          <w:rFonts w:ascii="Times New Roman" w:hAnsi="Times New Roman" w:cs="Times New Roman"/>
          <w:vertAlign w:val="subscript"/>
          <w:lang w:eastAsia="zh-CN"/>
        </w:rPr>
        <w:t>2.5</w:t>
      </w:r>
      <w:r>
        <w:rPr>
          <w:rFonts w:ascii="Times New Roman" w:hAnsi="Times New Roman" w:cs="Times New Roman"/>
        </w:rPr>
        <w:t xml:space="preserve"> emissions, whereas a significant decrease in both SO2 (-6.80Mt) and NOx (-3.89Mt) emissions. Interestingly, the impact of structure effect on the emission changes of three air pollutants showed a different pattern from the energy intensity effect. It reduced </w:t>
      </w:r>
      <w:r w:rsidR="00CB523F" w:rsidRPr="009E10D8">
        <w:rPr>
          <w:rFonts w:ascii="Times New Roman" w:hAnsi="Times New Roman" w:cs="Times New Roman"/>
          <w:lang w:eastAsia="zh-CN"/>
        </w:rPr>
        <w:lastRenderedPageBreak/>
        <w:t>PM</w:t>
      </w:r>
      <w:r w:rsidR="00CB523F" w:rsidRPr="001650DD">
        <w:rPr>
          <w:rFonts w:ascii="Times New Roman" w:hAnsi="Times New Roman" w:cs="Times New Roman"/>
          <w:vertAlign w:val="subscript"/>
          <w:lang w:eastAsia="zh-CN"/>
        </w:rPr>
        <w:t>2.5</w:t>
      </w:r>
      <w:r>
        <w:rPr>
          <w:rFonts w:ascii="Times New Roman" w:hAnsi="Times New Roman" w:cs="Times New Roman"/>
        </w:rPr>
        <w:t xml:space="preserve">emissions by 3.14Mt while increased SO2 and NOx emissions by 3.04Mt and 2.14Mt, respectively over the same time period. With respect to the emission efficiency factor, it drove a 1.34Mt and 1.84Mt decrease in both </w:t>
      </w:r>
      <w:r w:rsidR="00CB523F" w:rsidRPr="009E10D8">
        <w:rPr>
          <w:rFonts w:ascii="Times New Roman" w:hAnsi="Times New Roman" w:cs="Times New Roman"/>
          <w:lang w:eastAsia="zh-CN"/>
        </w:rPr>
        <w:t>PM</w:t>
      </w:r>
      <w:r w:rsidR="00CB523F" w:rsidRPr="001650DD">
        <w:rPr>
          <w:rFonts w:ascii="Times New Roman" w:hAnsi="Times New Roman" w:cs="Times New Roman"/>
          <w:vertAlign w:val="subscript"/>
          <w:lang w:eastAsia="zh-CN"/>
        </w:rPr>
        <w:t>2.5</w:t>
      </w:r>
      <w:r w:rsidR="00CB523F">
        <w:rPr>
          <w:rFonts w:ascii="Times New Roman" w:hAnsi="Times New Roman" w:cs="Times New Roman"/>
          <w:vertAlign w:val="subscript"/>
          <w:lang w:eastAsia="zh-CN"/>
        </w:rPr>
        <w:t xml:space="preserve"> </w:t>
      </w:r>
      <w:r>
        <w:rPr>
          <w:rFonts w:ascii="Times New Roman" w:hAnsi="Times New Roman" w:cs="Times New Roman"/>
        </w:rPr>
        <w:t xml:space="preserve">and SO2 emissions, while leading to a rise in NOx emission changes by 0.16Mt. </w:t>
      </w:r>
    </w:p>
    <w:p w14:paraId="0F375D36" w14:textId="77777777" w:rsidR="00F61759" w:rsidRPr="009E3236" w:rsidRDefault="00F61759" w:rsidP="00F61759">
      <w:pPr>
        <w:rPr>
          <w:rFonts w:ascii="Times New Roman" w:hAnsi="Times New Roman" w:cs="Times New Roman"/>
          <w:b/>
        </w:rPr>
      </w:pPr>
    </w:p>
    <w:p w14:paraId="59FF9285" w14:textId="77777777" w:rsidR="00F61759" w:rsidRDefault="00F61759" w:rsidP="00F61759">
      <w:pPr>
        <w:rPr>
          <w:rFonts w:ascii="Times New Roman" w:hAnsi="Times New Roman" w:cs="Times New Roman"/>
        </w:rPr>
      </w:pPr>
      <w:r w:rsidRPr="009E3236">
        <w:rPr>
          <w:rFonts w:ascii="Times New Roman" w:hAnsi="Times New Roman" w:cs="Times New Roman"/>
          <w:b/>
        </w:rPr>
        <w:t>Analysis during 2002 – 2010</w:t>
      </w:r>
    </w:p>
    <w:p w14:paraId="3CA4D11B" w14:textId="194A6DEF" w:rsidR="00F61759" w:rsidRDefault="00F61759" w:rsidP="00F61759">
      <w:pPr>
        <w:rPr>
          <w:rFonts w:ascii="Times New Roman" w:hAnsi="Times New Roman" w:cs="Times New Roman"/>
        </w:rPr>
      </w:pPr>
      <w:r>
        <w:rPr>
          <w:rFonts w:ascii="Times New Roman" w:hAnsi="Times New Roman" w:cs="Times New Roman"/>
        </w:rPr>
        <w:t xml:space="preserve">From 2002 to 2010, there was a slight increase in </w:t>
      </w:r>
      <w:r w:rsidR="00CB523F" w:rsidRPr="009E10D8">
        <w:rPr>
          <w:rFonts w:ascii="Times New Roman" w:hAnsi="Times New Roman" w:cs="Times New Roman"/>
          <w:lang w:eastAsia="zh-CN"/>
        </w:rPr>
        <w:t>PM</w:t>
      </w:r>
      <w:r w:rsidR="00CB523F" w:rsidRPr="001650DD">
        <w:rPr>
          <w:rFonts w:ascii="Times New Roman" w:hAnsi="Times New Roman" w:cs="Times New Roman"/>
          <w:vertAlign w:val="subscript"/>
          <w:lang w:eastAsia="zh-CN"/>
        </w:rPr>
        <w:t>2.5</w:t>
      </w:r>
      <w:r>
        <w:rPr>
          <w:rFonts w:ascii="Times New Roman" w:hAnsi="Times New Roman" w:cs="Times New Roman"/>
        </w:rPr>
        <w:t xml:space="preserve">emissions (0.10Mt). The SO2 and NOx emissions experienced a dramatic increase during this period, 5.30Mt and 16.14Mt respectively. The economic growth effect remains to be the most significant contributor to the increase in all three air pollutant emissions, contributing to 11.49Mt, 33.12Mt, and 26.24Mt to </w:t>
      </w:r>
      <w:r w:rsidR="00CB523F" w:rsidRPr="009E10D8">
        <w:rPr>
          <w:rFonts w:ascii="Times New Roman" w:hAnsi="Times New Roman" w:cs="Times New Roman"/>
          <w:lang w:eastAsia="zh-CN"/>
        </w:rPr>
        <w:t>PM</w:t>
      </w:r>
      <w:r w:rsidR="00CB523F" w:rsidRPr="001650DD">
        <w:rPr>
          <w:rFonts w:ascii="Times New Roman" w:hAnsi="Times New Roman" w:cs="Times New Roman"/>
          <w:vertAlign w:val="subscript"/>
          <w:lang w:eastAsia="zh-CN"/>
        </w:rPr>
        <w:t>2.5</w:t>
      </w:r>
      <w:r>
        <w:rPr>
          <w:rFonts w:ascii="Times New Roman" w:hAnsi="Times New Roman" w:cs="Times New Roman"/>
        </w:rPr>
        <w:t xml:space="preserve">, SO2 and NOx emissions, respectively. The contribution from the secondary sector was more than from the tertiary sector at national level. The structure effect is the second largest contributor to the NOx and SO2 emission changes, and in contrast to the previous time period, it contributed to an increase in </w:t>
      </w:r>
      <w:r w:rsidR="00CB523F" w:rsidRPr="009E10D8">
        <w:rPr>
          <w:rFonts w:ascii="Times New Roman" w:hAnsi="Times New Roman" w:cs="Times New Roman"/>
          <w:lang w:eastAsia="zh-CN"/>
        </w:rPr>
        <w:t>PM</w:t>
      </w:r>
      <w:r w:rsidR="00CB523F" w:rsidRPr="001650DD">
        <w:rPr>
          <w:rFonts w:ascii="Times New Roman" w:hAnsi="Times New Roman" w:cs="Times New Roman"/>
          <w:vertAlign w:val="subscript"/>
          <w:lang w:eastAsia="zh-CN"/>
        </w:rPr>
        <w:t>2.5</w:t>
      </w:r>
      <w:r>
        <w:rPr>
          <w:rFonts w:ascii="Times New Roman" w:hAnsi="Times New Roman" w:cs="Times New Roman"/>
        </w:rPr>
        <w:t xml:space="preserve">emissions by 3.82Mt from 2002 to 2010. That structure effect leading to an increase in pollutant emissions can be explained by the heavy reliance on the industrial sector in China. Population growth effect still contributes positively to all emission changes, but less significantly than the economic growth effect and structure effect. The increase in </w:t>
      </w:r>
      <w:r w:rsidR="00CB523F" w:rsidRPr="009E10D8">
        <w:rPr>
          <w:rFonts w:ascii="Times New Roman" w:hAnsi="Times New Roman" w:cs="Times New Roman"/>
          <w:lang w:eastAsia="zh-CN"/>
        </w:rPr>
        <w:t>PM</w:t>
      </w:r>
      <w:r w:rsidR="00CB523F" w:rsidRPr="001650DD">
        <w:rPr>
          <w:rFonts w:ascii="Times New Roman" w:hAnsi="Times New Roman" w:cs="Times New Roman"/>
          <w:vertAlign w:val="subscript"/>
          <w:lang w:eastAsia="zh-CN"/>
        </w:rPr>
        <w:t>2.5</w:t>
      </w:r>
      <w:r>
        <w:rPr>
          <w:rFonts w:ascii="Times New Roman" w:hAnsi="Times New Roman" w:cs="Times New Roman"/>
        </w:rPr>
        <w:t xml:space="preserve">, SO2 and NOx emissions is tempered by a decrease in energy intensity due to technological advancement in industrial, commercial and residential sectors. The energy intensity effect is the most important factor to combat the increase in air pollutant emissions, accounting for 66%, 74% and 72% of emission reduction in </w:t>
      </w:r>
      <w:r w:rsidR="00CB523F" w:rsidRPr="009E10D8">
        <w:rPr>
          <w:rFonts w:ascii="Times New Roman" w:hAnsi="Times New Roman" w:cs="Times New Roman"/>
          <w:lang w:eastAsia="zh-CN"/>
        </w:rPr>
        <w:t>PM</w:t>
      </w:r>
      <w:r w:rsidR="00CB523F" w:rsidRPr="001650DD">
        <w:rPr>
          <w:rFonts w:ascii="Times New Roman" w:hAnsi="Times New Roman" w:cs="Times New Roman"/>
          <w:vertAlign w:val="subscript"/>
          <w:lang w:eastAsia="zh-CN"/>
        </w:rPr>
        <w:t>2.5</w:t>
      </w:r>
      <w:r>
        <w:rPr>
          <w:rFonts w:ascii="Times New Roman" w:hAnsi="Times New Roman" w:cs="Times New Roman"/>
        </w:rPr>
        <w:t xml:space="preserve">, SO2 and NOx emissions, respectively, if other factors were at their particular base year level. Reductions of energy intensity in the secondary sector are more noticeable than the tertiary sector for all three air pollutants. While the emission efficiency effect also contributes to reductions in </w:t>
      </w:r>
      <w:r w:rsidR="00CB523F" w:rsidRPr="009E10D8">
        <w:rPr>
          <w:rFonts w:ascii="Times New Roman" w:hAnsi="Times New Roman" w:cs="Times New Roman"/>
          <w:lang w:eastAsia="zh-CN"/>
        </w:rPr>
        <w:t>PM</w:t>
      </w:r>
      <w:r w:rsidR="00CB523F" w:rsidRPr="001650DD">
        <w:rPr>
          <w:rFonts w:ascii="Times New Roman" w:hAnsi="Times New Roman" w:cs="Times New Roman"/>
          <w:vertAlign w:val="subscript"/>
          <w:lang w:eastAsia="zh-CN"/>
        </w:rPr>
        <w:t>2.5</w:t>
      </w:r>
      <w:r w:rsidR="00CB523F">
        <w:rPr>
          <w:rFonts w:ascii="Times New Roman" w:hAnsi="Times New Roman" w:cs="Times New Roman"/>
          <w:vertAlign w:val="subscript"/>
          <w:lang w:eastAsia="zh-CN"/>
        </w:rPr>
        <w:t xml:space="preserve"> </w:t>
      </w:r>
      <w:r>
        <w:rPr>
          <w:rFonts w:ascii="Times New Roman" w:hAnsi="Times New Roman" w:cs="Times New Roman"/>
        </w:rPr>
        <w:t>and SO2 emissions in this period, it still leads to an increase in NOx emission levels by 2.95Mt, which might be caused by less nitrogen removal during the energy production process.</w:t>
      </w:r>
    </w:p>
    <w:p w14:paraId="19F6DC04" w14:textId="77777777" w:rsidR="00F61759" w:rsidRDefault="00F61759" w:rsidP="00F61759">
      <w:pPr>
        <w:rPr>
          <w:rFonts w:ascii="Times New Roman" w:hAnsi="Times New Roman" w:cs="Times New Roman"/>
        </w:rPr>
      </w:pPr>
    </w:p>
    <w:p w14:paraId="2E634BD0" w14:textId="77777777" w:rsidR="00F61759" w:rsidRPr="006C4247" w:rsidRDefault="00F61759" w:rsidP="00F61759">
      <w:pPr>
        <w:rPr>
          <w:rFonts w:ascii="Times New Roman" w:hAnsi="Times New Roman" w:cs="Times New Roman"/>
          <w:b/>
        </w:rPr>
      </w:pPr>
      <w:r w:rsidRPr="006C4247">
        <w:rPr>
          <w:rFonts w:ascii="Times New Roman" w:hAnsi="Times New Roman" w:cs="Times New Roman"/>
          <w:b/>
        </w:rPr>
        <w:t>Analysis during 2010-2012</w:t>
      </w:r>
    </w:p>
    <w:p w14:paraId="7BA5E320" w14:textId="1195928F" w:rsidR="00F61759" w:rsidRDefault="00F61759" w:rsidP="00F61759">
      <w:pPr>
        <w:rPr>
          <w:rFonts w:ascii="Times New Roman" w:hAnsi="Times New Roman" w:cs="Times New Roman"/>
        </w:rPr>
      </w:pPr>
      <w:r>
        <w:rPr>
          <w:rFonts w:ascii="Times New Roman" w:hAnsi="Times New Roman" w:cs="Times New Roman"/>
        </w:rPr>
        <w:t xml:space="preserve">The emission levels of PM2.5, SO2 and NOx remained nearly stable during this period of time, with a net increase in PM2.5 emissions (0.05Mt), and decreases in </w:t>
      </w:r>
      <w:r>
        <w:rPr>
          <w:rFonts w:ascii="Times New Roman" w:hAnsi="Times New Roman" w:cs="Times New Roman"/>
        </w:rPr>
        <w:lastRenderedPageBreak/>
        <w:t>SO2 (-1.37Mt) and NOx (-2.12Mt) emissions. The economic growth and population growth during the two-year period still contributed to the increases in all three air pollutant emissions. They jointly led to an increase by 1.65Mt, 2.93Mt and 1.80Mt of PM2.5, SO2 and NOx emissions. Contrary to the earlier period, the structure effect contributed to a decline in all emission levels, and the energy intensity effect was favorable to the growth of the pollutant emissions. The emission efficiency effect on all pollutant emissions is found to contribute towards decreasing the PM2.5, SO2 and NOx emissions in this period, thus resulting in a decline in SO2 and NOx levels. Although the total PM2.5 emissions in 2012 was not as much as the that in 1997, the SO2 and NOx emissions were higher than the 1997 levels.</w:t>
      </w:r>
    </w:p>
    <w:p w14:paraId="4763522D" w14:textId="77777777" w:rsidR="0097419A" w:rsidRDefault="0097419A" w:rsidP="00E60F88">
      <w:pPr>
        <w:rPr>
          <w:rFonts w:ascii="Times New Roman" w:hAnsi="Times New Roman" w:cs="Times New Roman"/>
        </w:rPr>
      </w:pPr>
    </w:p>
    <w:p w14:paraId="4A14BD3E" w14:textId="1E98A399" w:rsidR="009F1FB4" w:rsidRPr="000C19B3" w:rsidRDefault="0044540C" w:rsidP="00E60F88">
      <w:pPr>
        <w:rPr>
          <w:rFonts w:ascii="Times New Roman" w:hAnsi="Times New Roman" w:cs="Times New Roman"/>
          <w:lang w:eastAsia="zh-CN"/>
        </w:rPr>
      </w:pPr>
      <w:r w:rsidRPr="000C19B3">
        <w:rPr>
          <w:rFonts w:ascii="Times New Roman" w:hAnsi="Times New Roman" w:cs="Times New Roman"/>
          <w:b/>
          <w:lang w:eastAsia="zh-CN"/>
        </w:rPr>
        <w:t>DISCUSSION</w:t>
      </w:r>
    </w:p>
    <w:p w14:paraId="1058BFB3" w14:textId="5B331032" w:rsidR="00997066" w:rsidRPr="00E60F88" w:rsidRDefault="00997066" w:rsidP="00E60F88">
      <w:pPr>
        <w:rPr>
          <w:rFonts w:ascii="Times New Roman" w:hAnsi="Times New Roman" w:cs="Times New Roman"/>
          <w:lang w:eastAsia="zh-CN"/>
        </w:rPr>
      </w:pPr>
      <w:r w:rsidRPr="00E60F88">
        <w:rPr>
          <w:rFonts w:ascii="Times New Roman" w:hAnsi="Times New Roman" w:cs="Times New Roman"/>
          <w:lang w:eastAsia="zh-CN"/>
        </w:rPr>
        <w:t xml:space="preserve">Although the primary </w:t>
      </w:r>
      <w:r w:rsidR="005F4B70">
        <w:rPr>
          <w:rFonts w:ascii="Times New Roman" w:hAnsi="Times New Roman" w:cs="Times New Roman"/>
          <w:lang w:eastAsia="zh-CN"/>
        </w:rPr>
        <w:t>PM</w:t>
      </w:r>
      <w:r w:rsidR="001650DD" w:rsidRPr="001650DD">
        <w:rPr>
          <w:rFonts w:ascii="Times New Roman" w:hAnsi="Times New Roman" w:cs="Times New Roman"/>
          <w:vertAlign w:val="subscript"/>
          <w:lang w:eastAsia="zh-CN"/>
        </w:rPr>
        <w:t xml:space="preserve">2.5 </w:t>
      </w:r>
      <w:r w:rsidR="00A00B0E" w:rsidRPr="00E60F88">
        <w:rPr>
          <w:rFonts w:ascii="Times New Roman" w:hAnsi="Times New Roman" w:cs="Times New Roman"/>
          <w:lang w:eastAsia="zh-CN"/>
        </w:rPr>
        <w:t>emissions</w:t>
      </w:r>
      <w:r w:rsidR="00F57158" w:rsidRPr="00E60F88">
        <w:rPr>
          <w:rFonts w:ascii="Times New Roman" w:hAnsi="Times New Roman" w:cs="Times New Roman"/>
          <w:lang w:eastAsia="zh-CN"/>
        </w:rPr>
        <w:t xml:space="preserve"> </w:t>
      </w:r>
      <w:r w:rsidR="00A00B0E">
        <w:rPr>
          <w:rFonts w:ascii="Times New Roman" w:hAnsi="Times New Roman" w:cs="Times New Roman"/>
          <w:lang w:eastAsia="zh-CN"/>
        </w:rPr>
        <w:t>have</w:t>
      </w:r>
      <w:r w:rsidRPr="00E60F88">
        <w:rPr>
          <w:rFonts w:ascii="Times New Roman" w:hAnsi="Times New Roman" w:cs="Times New Roman"/>
          <w:lang w:eastAsia="zh-CN"/>
        </w:rPr>
        <w:t xml:space="preserve"> decreased slightly </w:t>
      </w:r>
      <w:r w:rsidR="00BB6A36" w:rsidRPr="00E60F88">
        <w:rPr>
          <w:rFonts w:ascii="Times New Roman" w:hAnsi="Times New Roman" w:cs="Times New Roman"/>
          <w:lang w:eastAsia="zh-CN"/>
        </w:rPr>
        <w:t>between 1997 and</w:t>
      </w:r>
      <w:r w:rsidR="00A00B0E">
        <w:rPr>
          <w:rFonts w:ascii="Times New Roman" w:hAnsi="Times New Roman" w:cs="Times New Roman"/>
          <w:lang w:eastAsia="zh-CN"/>
        </w:rPr>
        <w:t xml:space="preserve"> 2012</w:t>
      </w:r>
      <w:r w:rsidRPr="00E60F88">
        <w:rPr>
          <w:rFonts w:ascii="Times New Roman" w:hAnsi="Times New Roman" w:cs="Times New Roman"/>
          <w:lang w:eastAsia="zh-CN"/>
        </w:rPr>
        <w:t>, the increase in SO</w:t>
      </w:r>
      <w:r w:rsidRPr="00E60F88">
        <w:rPr>
          <w:rFonts w:ascii="Times New Roman" w:hAnsi="Times New Roman" w:cs="Times New Roman"/>
          <w:vertAlign w:val="subscript"/>
          <w:lang w:eastAsia="zh-CN"/>
        </w:rPr>
        <w:t>2</w:t>
      </w:r>
      <w:r w:rsidRPr="00E60F88">
        <w:rPr>
          <w:rFonts w:ascii="Times New Roman" w:hAnsi="Times New Roman" w:cs="Times New Roman"/>
          <w:lang w:eastAsia="zh-CN"/>
        </w:rPr>
        <w:t xml:space="preserve"> and NO</w:t>
      </w:r>
      <w:r w:rsidRPr="00E60F88">
        <w:rPr>
          <w:rFonts w:ascii="Times New Roman" w:hAnsi="Times New Roman" w:cs="Times New Roman"/>
          <w:vertAlign w:val="subscript"/>
          <w:lang w:eastAsia="zh-CN"/>
        </w:rPr>
        <w:t>x</w:t>
      </w:r>
      <w:r w:rsidRPr="00E60F88">
        <w:rPr>
          <w:rFonts w:ascii="Times New Roman" w:hAnsi="Times New Roman" w:cs="Times New Roman"/>
          <w:lang w:eastAsia="zh-CN"/>
        </w:rPr>
        <w:t xml:space="preserve"> emissions may result in a rise in secondary </w:t>
      </w:r>
      <w:r w:rsidR="005F4B70">
        <w:rPr>
          <w:rFonts w:ascii="Times New Roman" w:hAnsi="Times New Roman" w:cs="Times New Roman"/>
          <w:lang w:eastAsia="zh-CN"/>
        </w:rPr>
        <w:t>PM</w:t>
      </w:r>
      <w:r w:rsidR="001650DD" w:rsidRPr="001650DD">
        <w:rPr>
          <w:rFonts w:ascii="Times New Roman" w:hAnsi="Times New Roman" w:cs="Times New Roman"/>
          <w:vertAlign w:val="subscript"/>
          <w:lang w:eastAsia="zh-CN"/>
        </w:rPr>
        <w:t xml:space="preserve">2.5 </w:t>
      </w:r>
      <w:r w:rsidR="008A4CEF" w:rsidRPr="00E60F88">
        <w:rPr>
          <w:rFonts w:ascii="Times New Roman" w:hAnsi="Times New Roman" w:cs="Times New Roman"/>
          <w:lang w:eastAsia="zh-CN"/>
        </w:rPr>
        <w:t>formations</w:t>
      </w:r>
      <w:r w:rsidRPr="00E60F88">
        <w:rPr>
          <w:rFonts w:ascii="Times New Roman" w:hAnsi="Times New Roman" w:cs="Times New Roman"/>
          <w:lang w:eastAsia="zh-CN"/>
        </w:rPr>
        <w:t>,</w:t>
      </w:r>
      <w:r w:rsidR="005F6B62" w:rsidRPr="00E60F88">
        <w:rPr>
          <w:rFonts w:ascii="Times New Roman" w:hAnsi="Times New Roman" w:cs="Times New Roman"/>
          <w:lang w:eastAsia="zh-CN"/>
        </w:rPr>
        <w:t xml:space="preserve"> thus</w:t>
      </w:r>
      <w:r w:rsidRPr="00E60F88">
        <w:rPr>
          <w:rFonts w:ascii="Times New Roman" w:hAnsi="Times New Roman" w:cs="Times New Roman"/>
          <w:lang w:eastAsia="zh-CN"/>
        </w:rPr>
        <w:t xml:space="preserve"> causing severe urban air pollution.</w:t>
      </w:r>
    </w:p>
    <w:p w14:paraId="28FB7F96" w14:textId="77777777" w:rsidR="000A269B" w:rsidRDefault="006F6D5F" w:rsidP="00E60F88">
      <w:pPr>
        <w:rPr>
          <w:rFonts w:ascii="Times New Roman" w:hAnsi="Times New Roman" w:cs="Times New Roman"/>
          <w:lang w:eastAsia="zh-CN"/>
        </w:rPr>
      </w:pPr>
      <w:r w:rsidRPr="00E60F88">
        <w:rPr>
          <w:rFonts w:ascii="Times New Roman" w:hAnsi="Times New Roman" w:cs="Times New Roman"/>
          <w:lang w:eastAsia="zh-CN"/>
        </w:rPr>
        <w:t xml:space="preserve">The decomposition results identified the </w:t>
      </w:r>
      <w:r w:rsidR="003C51F9">
        <w:rPr>
          <w:rFonts w:ascii="Times New Roman" w:hAnsi="Times New Roman" w:cs="Times New Roman"/>
          <w:lang w:eastAsia="zh-CN"/>
        </w:rPr>
        <w:t>economic growth effect</w:t>
      </w:r>
      <w:r w:rsidR="00C26585" w:rsidRPr="00E60F88">
        <w:rPr>
          <w:rFonts w:ascii="Times New Roman" w:hAnsi="Times New Roman" w:cs="Times New Roman"/>
          <w:lang w:eastAsia="zh-CN"/>
        </w:rPr>
        <w:t xml:space="preserve"> </w:t>
      </w:r>
      <w:r w:rsidR="008E46BE" w:rsidRPr="00E60F88">
        <w:rPr>
          <w:rFonts w:ascii="Times New Roman" w:hAnsi="Times New Roman" w:cs="Times New Roman"/>
          <w:lang w:eastAsia="zh-CN"/>
        </w:rPr>
        <w:t>as</w:t>
      </w:r>
      <w:r w:rsidRPr="00E60F88">
        <w:rPr>
          <w:rFonts w:ascii="Times New Roman" w:hAnsi="Times New Roman" w:cs="Times New Roman"/>
          <w:lang w:eastAsia="zh-CN"/>
        </w:rPr>
        <w:t xml:space="preserve"> the </w:t>
      </w:r>
      <w:r w:rsidR="008508BE" w:rsidRPr="00E60F88">
        <w:rPr>
          <w:rFonts w:ascii="Times New Roman" w:hAnsi="Times New Roman" w:cs="Times New Roman"/>
          <w:lang w:eastAsia="zh-CN"/>
        </w:rPr>
        <w:t>primary</w:t>
      </w:r>
      <w:r w:rsidRPr="00E60F88">
        <w:rPr>
          <w:rFonts w:ascii="Times New Roman" w:hAnsi="Times New Roman" w:cs="Times New Roman"/>
          <w:lang w:eastAsia="zh-CN"/>
        </w:rPr>
        <w:t xml:space="preserve"> factor in driving the growth of</w:t>
      </w:r>
      <w:r w:rsidR="00C26585" w:rsidRPr="00E60F88">
        <w:rPr>
          <w:rFonts w:ascii="Times New Roman" w:hAnsi="Times New Roman" w:cs="Times New Roman"/>
          <w:lang w:eastAsia="zh-CN"/>
        </w:rPr>
        <w:t xml:space="preserve"> primary</w:t>
      </w:r>
      <w:r w:rsidRPr="00E60F88">
        <w:rPr>
          <w:rFonts w:ascii="Times New Roman" w:hAnsi="Times New Roman" w:cs="Times New Roman"/>
          <w:lang w:eastAsia="zh-CN"/>
        </w:rPr>
        <w:t xml:space="preserve"> PM</w:t>
      </w:r>
      <w:r w:rsidR="001650DD" w:rsidRPr="001650DD">
        <w:rPr>
          <w:rFonts w:ascii="Times New Roman" w:hAnsi="Times New Roman" w:cs="Times New Roman"/>
          <w:vertAlign w:val="subscript"/>
          <w:lang w:eastAsia="zh-CN"/>
        </w:rPr>
        <w:t>2.5</w:t>
      </w:r>
      <w:r w:rsidRPr="00E60F88">
        <w:rPr>
          <w:rFonts w:ascii="Times New Roman" w:hAnsi="Times New Roman" w:cs="Times New Roman"/>
          <w:lang w:eastAsia="zh-CN"/>
        </w:rPr>
        <w:t>, SO</w:t>
      </w:r>
      <w:r w:rsidRPr="00E60F88">
        <w:rPr>
          <w:rFonts w:ascii="Times New Roman" w:hAnsi="Times New Roman" w:cs="Times New Roman"/>
          <w:vertAlign w:val="subscript"/>
          <w:lang w:eastAsia="zh-CN"/>
        </w:rPr>
        <w:t>2</w:t>
      </w:r>
      <w:r w:rsidRPr="00E60F88">
        <w:rPr>
          <w:rFonts w:ascii="Times New Roman" w:hAnsi="Times New Roman" w:cs="Times New Roman"/>
          <w:lang w:eastAsia="zh-CN"/>
        </w:rPr>
        <w:t xml:space="preserve"> and NO</w:t>
      </w:r>
      <w:r w:rsidRPr="00E60F88">
        <w:rPr>
          <w:rFonts w:ascii="Times New Roman" w:hAnsi="Times New Roman" w:cs="Times New Roman"/>
          <w:vertAlign w:val="subscript"/>
          <w:lang w:eastAsia="zh-CN"/>
        </w:rPr>
        <w:t>x</w:t>
      </w:r>
      <w:r w:rsidRPr="00E60F88">
        <w:rPr>
          <w:rFonts w:ascii="Times New Roman" w:hAnsi="Times New Roman" w:cs="Times New Roman"/>
          <w:lang w:eastAsia="zh-CN"/>
        </w:rPr>
        <w:t xml:space="preserve"> emissions in China</w:t>
      </w:r>
      <w:r w:rsidR="00EC46DA" w:rsidRPr="00E60F88">
        <w:rPr>
          <w:rFonts w:ascii="Times New Roman" w:hAnsi="Times New Roman" w:cs="Times New Roman"/>
          <w:lang w:eastAsia="zh-CN"/>
        </w:rPr>
        <w:t xml:space="preserve">, especially </w:t>
      </w:r>
      <w:r w:rsidR="00BB6A36" w:rsidRPr="00E60F88">
        <w:rPr>
          <w:rFonts w:ascii="Times New Roman" w:hAnsi="Times New Roman" w:cs="Times New Roman"/>
          <w:lang w:eastAsia="zh-CN"/>
        </w:rPr>
        <w:t>since</w:t>
      </w:r>
      <w:r w:rsidR="00EC46DA" w:rsidRPr="00E60F88">
        <w:rPr>
          <w:rFonts w:ascii="Times New Roman" w:hAnsi="Times New Roman" w:cs="Times New Roman"/>
          <w:lang w:eastAsia="zh-CN"/>
        </w:rPr>
        <w:t xml:space="preserve"> 2002</w:t>
      </w:r>
      <w:r w:rsidRPr="00E60F88">
        <w:rPr>
          <w:rFonts w:ascii="Times New Roman" w:hAnsi="Times New Roman" w:cs="Times New Roman"/>
          <w:lang w:eastAsia="zh-CN"/>
        </w:rPr>
        <w:t xml:space="preserve">. </w:t>
      </w:r>
      <w:r w:rsidR="008508BE" w:rsidRPr="00E60F88">
        <w:rPr>
          <w:rFonts w:ascii="Times New Roman" w:hAnsi="Times New Roman" w:cs="Times New Roman"/>
          <w:lang w:eastAsia="zh-CN"/>
        </w:rPr>
        <w:t>A</w:t>
      </w:r>
      <w:r w:rsidR="00595FD0" w:rsidRPr="00E60F88">
        <w:rPr>
          <w:rFonts w:ascii="Times New Roman" w:hAnsi="Times New Roman" w:cs="Times New Roman"/>
          <w:lang w:eastAsia="zh-CN"/>
        </w:rPr>
        <w:t xml:space="preserve"> new </w:t>
      </w:r>
      <w:r w:rsidR="00E77CC5" w:rsidRPr="00E60F88">
        <w:rPr>
          <w:rFonts w:ascii="Times New Roman" w:hAnsi="Times New Roman" w:cs="Times New Roman"/>
          <w:lang w:eastAsia="zh-CN"/>
        </w:rPr>
        <w:t xml:space="preserve">phase of </w:t>
      </w:r>
      <w:r w:rsidR="00595FD0" w:rsidRPr="00E60F88">
        <w:rPr>
          <w:rFonts w:ascii="Times New Roman" w:hAnsi="Times New Roman" w:cs="Times New Roman"/>
          <w:lang w:eastAsia="zh-CN"/>
        </w:rPr>
        <w:t xml:space="preserve">rapid economic </w:t>
      </w:r>
      <w:r w:rsidR="00B001F3" w:rsidRPr="00E60F88">
        <w:rPr>
          <w:rFonts w:ascii="Times New Roman" w:hAnsi="Times New Roman" w:cs="Times New Roman"/>
          <w:lang w:eastAsia="zh-CN"/>
        </w:rPr>
        <w:t>development</w:t>
      </w:r>
      <w:r w:rsidR="008508BE" w:rsidRPr="00E60F88">
        <w:rPr>
          <w:rFonts w:ascii="Times New Roman" w:hAnsi="Times New Roman" w:cs="Times New Roman"/>
          <w:lang w:eastAsia="zh-CN"/>
        </w:rPr>
        <w:t xml:space="preserve"> has started since the second half year of 2002</w:t>
      </w:r>
      <w:r w:rsidR="00614BE3" w:rsidRPr="00E60F88">
        <w:rPr>
          <w:rFonts w:ascii="Times New Roman" w:hAnsi="Times New Roman" w:cs="Times New Roman"/>
          <w:lang w:eastAsia="zh-CN"/>
        </w:rPr>
        <w:t xml:space="preserve"> after China’s accession to </w:t>
      </w:r>
      <w:r w:rsidR="00320FA0" w:rsidRPr="00E60F88">
        <w:rPr>
          <w:rFonts w:ascii="Times New Roman" w:hAnsi="Times New Roman" w:cs="Times New Roman"/>
          <w:lang w:eastAsia="zh-CN"/>
        </w:rPr>
        <w:t xml:space="preserve">the </w:t>
      </w:r>
      <w:r w:rsidR="00614BE3" w:rsidRPr="00E60F88">
        <w:rPr>
          <w:rFonts w:ascii="Times New Roman" w:hAnsi="Times New Roman" w:cs="Times New Roman"/>
          <w:lang w:eastAsia="zh-CN"/>
        </w:rPr>
        <w:t>WTO</w:t>
      </w:r>
      <w:r w:rsidR="00595FD0" w:rsidRPr="00E60F88">
        <w:rPr>
          <w:rFonts w:ascii="Times New Roman" w:hAnsi="Times New Roman" w:cs="Times New Roman"/>
          <w:lang w:eastAsia="zh-CN"/>
        </w:rPr>
        <w:t xml:space="preserve">, and the </w:t>
      </w:r>
      <w:r w:rsidR="00B001F3" w:rsidRPr="00E60F88">
        <w:rPr>
          <w:rFonts w:ascii="Times New Roman" w:hAnsi="Times New Roman" w:cs="Times New Roman"/>
          <w:lang w:eastAsia="zh-CN"/>
        </w:rPr>
        <w:t>process</w:t>
      </w:r>
      <w:r w:rsidR="00595FD0" w:rsidRPr="00E60F88">
        <w:rPr>
          <w:rFonts w:ascii="Times New Roman" w:hAnsi="Times New Roman" w:cs="Times New Roman"/>
          <w:lang w:eastAsia="zh-CN"/>
        </w:rPr>
        <w:t xml:space="preserve"> of industrialization and urbanization has </w:t>
      </w:r>
      <w:r w:rsidR="00E77CC5" w:rsidRPr="00E60F88">
        <w:rPr>
          <w:rFonts w:ascii="Times New Roman" w:hAnsi="Times New Roman" w:cs="Times New Roman"/>
          <w:lang w:eastAsia="zh-CN"/>
        </w:rPr>
        <w:t xml:space="preserve">been </w:t>
      </w:r>
      <w:r w:rsidR="008508BE" w:rsidRPr="00E60F88">
        <w:rPr>
          <w:rFonts w:ascii="Times New Roman" w:hAnsi="Times New Roman" w:cs="Times New Roman"/>
          <w:lang w:eastAsia="zh-CN"/>
        </w:rPr>
        <w:t>expedited</w:t>
      </w:r>
      <w:r w:rsidR="00595FD0" w:rsidRPr="00E60F88">
        <w:rPr>
          <w:rFonts w:ascii="Times New Roman" w:hAnsi="Times New Roman" w:cs="Times New Roman"/>
          <w:lang w:eastAsia="zh-CN"/>
        </w:rPr>
        <w:t xml:space="preserve"> (Liao et al., 2007).</w:t>
      </w:r>
      <w:r w:rsidR="00F8662E" w:rsidRPr="00E60F88">
        <w:rPr>
          <w:rFonts w:ascii="Times New Roman" w:hAnsi="Times New Roman" w:cs="Times New Roman"/>
          <w:lang w:eastAsia="zh-CN"/>
        </w:rPr>
        <w:t xml:space="preserve"> </w:t>
      </w:r>
      <w:r w:rsidRPr="00E60F88">
        <w:rPr>
          <w:rFonts w:ascii="Times New Roman" w:hAnsi="Times New Roman" w:cs="Times New Roman"/>
          <w:lang w:eastAsia="zh-CN"/>
        </w:rPr>
        <w:t>E</w:t>
      </w:r>
      <w:r w:rsidR="009F1FB4" w:rsidRPr="00E60F88">
        <w:rPr>
          <w:rFonts w:ascii="Times New Roman" w:hAnsi="Times New Roman" w:cs="Times New Roman"/>
          <w:lang w:eastAsia="zh-CN"/>
        </w:rPr>
        <w:t xml:space="preserve">conomic activities from the secondary sector contributed most to the growth in </w:t>
      </w:r>
      <w:r w:rsidRPr="00E60F88">
        <w:rPr>
          <w:rFonts w:ascii="Times New Roman" w:hAnsi="Times New Roman" w:cs="Times New Roman"/>
          <w:lang w:eastAsia="zh-CN"/>
        </w:rPr>
        <w:t>all air pollu</w:t>
      </w:r>
      <w:r w:rsidR="00E77CC5" w:rsidRPr="00E60F88">
        <w:rPr>
          <w:rFonts w:ascii="Times New Roman" w:hAnsi="Times New Roman" w:cs="Times New Roman"/>
          <w:lang w:eastAsia="zh-CN"/>
        </w:rPr>
        <w:t xml:space="preserve">tant emissions, </w:t>
      </w:r>
      <w:r w:rsidR="007D3ECA" w:rsidRPr="007841A6">
        <w:rPr>
          <w:rFonts w:ascii="Times New Roman" w:hAnsi="Times New Roman" w:cs="Times New Roman"/>
          <w:lang w:eastAsia="zh-CN"/>
        </w:rPr>
        <w:t>which</w:t>
      </w:r>
      <w:r w:rsidR="007D3ECA" w:rsidRPr="00E60F88">
        <w:rPr>
          <w:rFonts w:ascii="Times New Roman" w:hAnsi="Times New Roman" w:cs="Times New Roman"/>
          <w:lang w:eastAsia="zh-CN"/>
        </w:rPr>
        <w:t xml:space="preserve"> </w:t>
      </w:r>
      <w:r w:rsidR="007841A6">
        <w:rPr>
          <w:rFonts w:ascii="Times New Roman" w:hAnsi="Times New Roman" w:cs="Times New Roman"/>
          <w:lang w:eastAsia="zh-CN"/>
        </w:rPr>
        <w:t>shows</w:t>
      </w:r>
      <w:r w:rsidR="007D3ECA" w:rsidRPr="00E60F88">
        <w:rPr>
          <w:rFonts w:ascii="Times New Roman" w:hAnsi="Times New Roman" w:cs="Times New Roman"/>
          <w:lang w:eastAsia="zh-CN"/>
        </w:rPr>
        <w:t xml:space="preserve"> </w:t>
      </w:r>
      <w:r w:rsidR="0059476A" w:rsidRPr="00E60F88">
        <w:rPr>
          <w:rFonts w:ascii="Times New Roman" w:hAnsi="Times New Roman" w:cs="Times New Roman"/>
          <w:lang w:eastAsia="zh-CN"/>
        </w:rPr>
        <w:t xml:space="preserve">the national economic </w:t>
      </w:r>
      <w:r w:rsidR="007D3ECA" w:rsidRPr="00E60F88">
        <w:rPr>
          <w:rFonts w:ascii="Times New Roman" w:hAnsi="Times New Roman" w:cs="Times New Roman"/>
          <w:lang w:eastAsia="zh-CN"/>
        </w:rPr>
        <w:t xml:space="preserve">reliance </w:t>
      </w:r>
      <w:r w:rsidR="0059476A" w:rsidRPr="00E60F88">
        <w:rPr>
          <w:rFonts w:ascii="Times New Roman" w:hAnsi="Times New Roman" w:cs="Times New Roman"/>
          <w:lang w:eastAsia="zh-CN"/>
        </w:rPr>
        <w:t xml:space="preserve">on </w:t>
      </w:r>
      <w:r w:rsidR="002774AD">
        <w:rPr>
          <w:rFonts w:ascii="Times New Roman" w:hAnsi="Times New Roman" w:cs="Times New Roman"/>
          <w:lang w:eastAsia="zh-CN"/>
        </w:rPr>
        <w:t>the manufacturing and construction industries</w:t>
      </w:r>
      <w:r w:rsidR="00EC46DA" w:rsidRPr="00E60F88">
        <w:rPr>
          <w:rFonts w:ascii="Times New Roman" w:hAnsi="Times New Roman" w:cs="Times New Roman"/>
          <w:lang w:eastAsia="zh-CN"/>
        </w:rPr>
        <w:t>.</w:t>
      </w:r>
      <w:r w:rsidR="00F30242" w:rsidRPr="00E60F88">
        <w:rPr>
          <w:rFonts w:ascii="Times New Roman" w:hAnsi="Times New Roman" w:cs="Times New Roman"/>
          <w:lang w:eastAsia="zh-CN"/>
        </w:rPr>
        <w:t xml:space="preserve"> </w:t>
      </w:r>
      <w:r w:rsidR="001C27AB">
        <w:rPr>
          <w:rFonts w:ascii="Times New Roman" w:hAnsi="Times New Roman" w:cs="Times New Roman"/>
          <w:lang w:eastAsia="zh-CN"/>
        </w:rPr>
        <w:t>The economic growth effect from the tertiary sector has become more prominent in recent years</w:t>
      </w:r>
      <w:r w:rsidR="00C26585" w:rsidRPr="00E60F88">
        <w:rPr>
          <w:rFonts w:ascii="Times New Roman" w:hAnsi="Times New Roman" w:cs="Times New Roman"/>
          <w:lang w:eastAsia="zh-CN"/>
        </w:rPr>
        <w:t>,</w:t>
      </w:r>
      <w:r w:rsidR="001C27AB">
        <w:rPr>
          <w:rFonts w:ascii="Times New Roman" w:hAnsi="Times New Roman" w:cs="Times New Roman"/>
          <w:lang w:eastAsia="zh-CN"/>
        </w:rPr>
        <w:t xml:space="preserve"> particularly on the NO</w:t>
      </w:r>
      <w:r w:rsidR="001C27AB" w:rsidRPr="001C27AB">
        <w:rPr>
          <w:rFonts w:ascii="Times New Roman" w:hAnsi="Times New Roman" w:cs="Times New Roman"/>
          <w:vertAlign w:val="subscript"/>
          <w:lang w:eastAsia="zh-CN"/>
        </w:rPr>
        <w:t>x</w:t>
      </w:r>
      <w:r w:rsidR="001C27AB">
        <w:rPr>
          <w:rFonts w:ascii="Times New Roman" w:hAnsi="Times New Roman" w:cs="Times New Roman"/>
          <w:lang w:eastAsia="zh-CN"/>
        </w:rPr>
        <w:t xml:space="preserve"> emission changes,</w:t>
      </w:r>
      <w:r w:rsidR="00C26585" w:rsidRPr="00E60F88">
        <w:rPr>
          <w:rFonts w:ascii="Times New Roman" w:hAnsi="Times New Roman" w:cs="Times New Roman"/>
          <w:lang w:eastAsia="zh-CN"/>
        </w:rPr>
        <w:t xml:space="preserve"> which might stem</w:t>
      </w:r>
      <w:r w:rsidRPr="00E60F88">
        <w:rPr>
          <w:rFonts w:ascii="Times New Roman" w:hAnsi="Times New Roman" w:cs="Times New Roman"/>
          <w:lang w:eastAsia="zh-CN"/>
        </w:rPr>
        <w:t xml:space="preserve"> from the </w:t>
      </w:r>
      <w:r w:rsidR="004D0C54" w:rsidRPr="00E60F88">
        <w:rPr>
          <w:rFonts w:ascii="Times New Roman" w:hAnsi="Times New Roman" w:cs="Times New Roman"/>
          <w:lang w:eastAsia="zh-CN"/>
        </w:rPr>
        <w:t>explosive expansion of the</w:t>
      </w:r>
      <w:r w:rsidR="00D2562E">
        <w:rPr>
          <w:rFonts w:ascii="Times New Roman" w:hAnsi="Times New Roman" w:cs="Times New Roman"/>
          <w:lang w:eastAsia="zh-CN"/>
        </w:rPr>
        <w:t xml:space="preserve"> transportation sector.</w:t>
      </w:r>
      <w:r w:rsidR="00245440">
        <w:rPr>
          <w:rFonts w:ascii="Times New Roman" w:hAnsi="Times New Roman" w:cs="Times New Roman"/>
          <w:lang w:eastAsia="zh-CN"/>
        </w:rPr>
        <w:t xml:space="preserve"> </w:t>
      </w:r>
    </w:p>
    <w:p w14:paraId="352189C8" w14:textId="77777777" w:rsidR="0051746B" w:rsidRDefault="00E01978" w:rsidP="00E60F88">
      <w:pPr>
        <w:rPr>
          <w:rFonts w:ascii="Times New Roman" w:hAnsi="Times New Roman" w:cs="Times New Roman"/>
          <w:lang w:eastAsia="zh-CN"/>
        </w:rPr>
      </w:pPr>
      <w:r>
        <w:rPr>
          <w:rFonts w:ascii="Times New Roman" w:hAnsi="Times New Roman" w:cs="Times New Roman"/>
          <w:lang w:eastAsia="zh-CN"/>
        </w:rPr>
        <w:t xml:space="preserve">The results have also shown that improvements in </w:t>
      </w:r>
      <w:r w:rsidRPr="00DF7D22">
        <w:rPr>
          <w:rFonts w:ascii="Times New Roman" w:hAnsi="Times New Roman" w:cs="Times New Roman"/>
          <w:lang w:eastAsia="zh-CN"/>
        </w:rPr>
        <w:t>energy intensity</w:t>
      </w:r>
      <w:r>
        <w:rPr>
          <w:rFonts w:ascii="Times New Roman" w:hAnsi="Times New Roman" w:cs="Times New Roman"/>
          <w:lang w:eastAsia="zh-CN"/>
        </w:rPr>
        <w:t xml:space="preserve"> have been the key factor in decreasing </w:t>
      </w:r>
      <w:r w:rsidR="00A97F4D">
        <w:rPr>
          <w:rFonts w:ascii="Times New Roman" w:hAnsi="Times New Roman" w:cs="Times New Roman"/>
          <w:lang w:eastAsia="zh-CN"/>
        </w:rPr>
        <w:t xml:space="preserve">the overall </w:t>
      </w:r>
      <w:r>
        <w:rPr>
          <w:rFonts w:ascii="Times New Roman" w:hAnsi="Times New Roman" w:cs="Times New Roman"/>
          <w:lang w:eastAsia="zh-CN"/>
        </w:rPr>
        <w:t>PM</w:t>
      </w:r>
      <w:r w:rsidRPr="00E01978">
        <w:rPr>
          <w:rFonts w:ascii="Times New Roman" w:hAnsi="Times New Roman" w:cs="Times New Roman"/>
          <w:vertAlign w:val="subscript"/>
          <w:lang w:eastAsia="zh-CN"/>
        </w:rPr>
        <w:t>2.5</w:t>
      </w:r>
      <w:r>
        <w:rPr>
          <w:rFonts w:ascii="Times New Roman" w:hAnsi="Times New Roman" w:cs="Times New Roman"/>
          <w:lang w:eastAsia="zh-CN"/>
        </w:rPr>
        <w:t>, SO</w:t>
      </w:r>
      <w:r w:rsidRPr="00E01978">
        <w:rPr>
          <w:rFonts w:ascii="Times New Roman" w:hAnsi="Times New Roman" w:cs="Times New Roman"/>
          <w:vertAlign w:val="subscript"/>
          <w:lang w:eastAsia="zh-CN"/>
        </w:rPr>
        <w:t>2</w:t>
      </w:r>
      <w:r>
        <w:rPr>
          <w:rFonts w:ascii="Times New Roman" w:hAnsi="Times New Roman" w:cs="Times New Roman"/>
          <w:lang w:eastAsia="zh-CN"/>
        </w:rPr>
        <w:t xml:space="preserve"> and NO</w:t>
      </w:r>
      <w:r w:rsidRPr="00E01978">
        <w:rPr>
          <w:rFonts w:ascii="Times New Roman" w:hAnsi="Times New Roman" w:cs="Times New Roman"/>
          <w:vertAlign w:val="subscript"/>
          <w:lang w:eastAsia="zh-CN"/>
        </w:rPr>
        <w:t>x</w:t>
      </w:r>
      <w:r>
        <w:rPr>
          <w:rFonts w:ascii="Times New Roman" w:hAnsi="Times New Roman" w:cs="Times New Roman"/>
          <w:lang w:eastAsia="zh-CN"/>
        </w:rPr>
        <w:t xml:space="preserve"> emissions from </w:t>
      </w:r>
      <w:r w:rsidR="00A97F4D">
        <w:rPr>
          <w:rFonts w:ascii="Times New Roman" w:hAnsi="Times New Roman" w:cs="Times New Roman"/>
          <w:lang w:eastAsia="zh-CN"/>
        </w:rPr>
        <w:t>1997 to 2012</w:t>
      </w:r>
      <w:r>
        <w:rPr>
          <w:rFonts w:ascii="Times New Roman" w:hAnsi="Times New Roman" w:cs="Times New Roman"/>
          <w:lang w:eastAsia="zh-CN"/>
        </w:rPr>
        <w:t xml:space="preserve">, </w:t>
      </w:r>
      <w:r w:rsidR="0029020E">
        <w:rPr>
          <w:rFonts w:ascii="Times New Roman" w:hAnsi="Times New Roman" w:cs="Times New Roman"/>
          <w:lang w:eastAsia="zh-CN"/>
        </w:rPr>
        <w:t>although</w:t>
      </w:r>
      <w:r>
        <w:rPr>
          <w:rFonts w:ascii="Times New Roman" w:hAnsi="Times New Roman" w:cs="Times New Roman"/>
          <w:lang w:eastAsia="zh-CN"/>
        </w:rPr>
        <w:t xml:space="preserve"> it contributed positively to all three air pollutants after 2010.</w:t>
      </w:r>
      <w:r w:rsidR="0029020E">
        <w:rPr>
          <w:rFonts w:ascii="Times New Roman" w:hAnsi="Times New Roman" w:cs="Times New Roman"/>
          <w:lang w:eastAsia="zh-CN"/>
        </w:rPr>
        <w:t xml:space="preserve"> </w:t>
      </w:r>
      <w:r w:rsidR="00245440">
        <w:rPr>
          <w:rFonts w:ascii="Times New Roman" w:hAnsi="Times New Roman" w:cs="Times New Roman"/>
          <w:lang w:eastAsia="zh-CN"/>
        </w:rPr>
        <w:t xml:space="preserve">However, the increasing economic effect is more significant than the energy intensity effect, such that the economic-growth-driven pollutant emissions cannot be completely offset by technological advancement. </w:t>
      </w:r>
    </w:p>
    <w:p w14:paraId="00C222E7" w14:textId="77777777" w:rsidR="0051746B" w:rsidRDefault="00411DF7" w:rsidP="00E60F88">
      <w:pPr>
        <w:rPr>
          <w:rFonts w:ascii="Times New Roman" w:hAnsi="Times New Roman" w:cs="Times New Roman"/>
          <w:lang w:eastAsia="zh-CN"/>
        </w:rPr>
      </w:pPr>
      <w:r w:rsidRPr="00C92204">
        <w:rPr>
          <w:rFonts w:ascii="Times New Roman" w:hAnsi="Times New Roman" w:cs="Times New Roman"/>
          <w:lang w:eastAsia="zh-CN"/>
        </w:rPr>
        <w:t>There</w:t>
      </w:r>
      <w:r w:rsidR="00C5447B" w:rsidRPr="00C92204">
        <w:rPr>
          <w:rFonts w:ascii="Times New Roman" w:hAnsi="Times New Roman" w:cs="Times New Roman"/>
          <w:lang w:eastAsia="zh-CN"/>
        </w:rPr>
        <w:t xml:space="preserve"> has been improvement in </w:t>
      </w:r>
      <w:r w:rsidRPr="00C92204">
        <w:rPr>
          <w:rFonts w:ascii="Times New Roman" w:hAnsi="Times New Roman" w:cs="Times New Roman"/>
          <w:lang w:eastAsia="zh-CN"/>
        </w:rPr>
        <w:t xml:space="preserve">the emission efficiency effect in </w:t>
      </w:r>
      <w:r w:rsidR="00C5447B" w:rsidRPr="00C92204">
        <w:rPr>
          <w:rFonts w:ascii="Times New Roman" w:hAnsi="Times New Roman" w:cs="Times New Roman"/>
          <w:lang w:eastAsia="zh-CN"/>
        </w:rPr>
        <w:t xml:space="preserve">reducing all pollutant </w:t>
      </w:r>
      <w:r w:rsidR="00DB7FC4" w:rsidRPr="00C92204">
        <w:rPr>
          <w:rFonts w:ascii="Times New Roman" w:hAnsi="Times New Roman" w:cs="Times New Roman"/>
          <w:lang w:eastAsia="zh-CN"/>
        </w:rPr>
        <w:t xml:space="preserve">emissions, </w:t>
      </w:r>
      <w:r w:rsidR="0055545D" w:rsidRPr="00C92204">
        <w:rPr>
          <w:rFonts w:ascii="Times New Roman" w:hAnsi="Times New Roman" w:cs="Times New Roman"/>
          <w:lang w:eastAsia="zh-CN"/>
        </w:rPr>
        <w:t>due to</w:t>
      </w:r>
      <w:r w:rsidR="00DB7FC4" w:rsidRPr="00C92204">
        <w:rPr>
          <w:rFonts w:ascii="Times New Roman" w:hAnsi="Times New Roman" w:cs="Times New Roman"/>
          <w:lang w:eastAsia="zh-CN"/>
        </w:rPr>
        <w:t xml:space="preserve"> </w:t>
      </w:r>
      <w:r w:rsidR="00CE1FC9" w:rsidRPr="00C92204">
        <w:rPr>
          <w:rFonts w:ascii="Times New Roman" w:hAnsi="Times New Roman" w:cs="Times New Roman"/>
          <w:lang w:eastAsia="zh-CN"/>
        </w:rPr>
        <w:t>a</w:t>
      </w:r>
      <w:r w:rsidR="00BF6662">
        <w:rPr>
          <w:rFonts w:ascii="Times New Roman" w:hAnsi="Times New Roman" w:cs="Times New Roman"/>
          <w:lang w:eastAsia="zh-CN"/>
        </w:rPr>
        <w:t>n</w:t>
      </w:r>
      <w:r w:rsidR="00CE1FC9" w:rsidRPr="00C92204">
        <w:rPr>
          <w:rFonts w:ascii="Times New Roman" w:hAnsi="Times New Roman" w:cs="Times New Roman"/>
          <w:lang w:eastAsia="zh-CN"/>
        </w:rPr>
        <w:t xml:space="preserve"> energy mix shift </w:t>
      </w:r>
      <w:r w:rsidR="00DB7FC4" w:rsidRPr="00C92204">
        <w:rPr>
          <w:rFonts w:ascii="Times New Roman" w:hAnsi="Times New Roman" w:cs="Times New Roman"/>
          <w:lang w:eastAsia="zh-CN"/>
        </w:rPr>
        <w:t xml:space="preserve">at the national level. This was achieved by the </w:t>
      </w:r>
      <w:r w:rsidR="003A3CFB" w:rsidRPr="00C92204">
        <w:rPr>
          <w:rFonts w:ascii="Times New Roman" w:hAnsi="Times New Roman" w:cs="Times New Roman"/>
          <w:lang w:eastAsia="zh-CN"/>
        </w:rPr>
        <w:lastRenderedPageBreak/>
        <w:t xml:space="preserve">increasing </w:t>
      </w:r>
      <w:r w:rsidR="00861EEB" w:rsidRPr="00C92204">
        <w:rPr>
          <w:rFonts w:ascii="Times New Roman" w:hAnsi="Times New Roman" w:cs="Times New Roman"/>
          <w:lang w:eastAsia="zh-CN"/>
        </w:rPr>
        <w:t xml:space="preserve">percentage of electricity and natural gas in energy consumption, a rising </w:t>
      </w:r>
      <w:r w:rsidR="00DB7FC4" w:rsidRPr="00C92204">
        <w:rPr>
          <w:rFonts w:ascii="Times New Roman" w:hAnsi="Times New Roman" w:cs="Times New Roman"/>
          <w:lang w:eastAsia="zh-CN"/>
        </w:rPr>
        <w:t xml:space="preserve">proportion of renewable energy, and a reduction in the share of coal in energy </w:t>
      </w:r>
      <w:r w:rsidR="00791D6C" w:rsidRPr="00C92204">
        <w:rPr>
          <w:rFonts w:ascii="Times New Roman" w:hAnsi="Times New Roman" w:cs="Times New Roman"/>
          <w:lang w:eastAsia="zh-CN"/>
        </w:rPr>
        <w:t>production</w:t>
      </w:r>
      <w:r w:rsidR="00C92204" w:rsidRPr="00C92204">
        <w:rPr>
          <w:rFonts w:ascii="Times New Roman" w:hAnsi="Times New Roman" w:cs="Times New Roman"/>
          <w:lang w:eastAsia="zh-CN"/>
        </w:rPr>
        <w:t xml:space="preserve">. </w:t>
      </w:r>
    </w:p>
    <w:p w14:paraId="748C4896" w14:textId="180E92DE" w:rsidR="0051746B" w:rsidRDefault="00B66EF8" w:rsidP="00E60F88">
      <w:pPr>
        <w:rPr>
          <w:rFonts w:ascii="Times New Roman" w:hAnsi="Times New Roman" w:cs="Times New Roman"/>
          <w:lang w:eastAsia="zh-CN"/>
        </w:rPr>
      </w:pPr>
      <w:r>
        <w:rPr>
          <w:rFonts w:ascii="Times New Roman" w:hAnsi="Times New Roman" w:cs="Times New Roman"/>
          <w:lang w:eastAsia="zh-CN"/>
        </w:rPr>
        <w:t>The stru</w:t>
      </w:r>
      <w:r w:rsidR="006273D5">
        <w:rPr>
          <w:rFonts w:ascii="Times New Roman" w:hAnsi="Times New Roman" w:cs="Times New Roman"/>
          <w:lang w:eastAsia="zh-CN"/>
        </w:rPr>
        <w:t>ctural change in the economy has led to increases in emission levels of all three air pollutants</w:t>
      </w:r>
      <w:r w:rsidR="0051746B">
        <w:rPr>
          <w:rFonts w:ascii="Times New Roman" w:hAnsi="Times New Roman" w:cs="Times New Roman"/>
          <w:lang w:eastAsia="zh-CN"/>
        </w:rPr>
        <w:t xml:space="preserve"> from 1997 to 2010</w:t>
      </w:r>
      <w:r w:rsidR="006273D5">
        <w:rPr>
          <w:rFonts w:ascii="Times New Roman" w:hAnsi="Times New Roman" w:cs="Times New Roman"/>
          <w:lang w:eastAsia="zh-CN"/>
        </w:rPr>
        <w:t>, with varying extent.</w:t>
      </w:r>
      <w:r w:rsidR="003D2018">
        <w:rPr>
          <w:rFonts w:ascii="Times New Roman" w:hAnsi="Times New Roman" w:cs="Times New Roman"/>
          <w:lang w:eastAsia="zh-CN"/>
        </w:rPr>
        <w:t xml:space="preserve"> </w:t>
      </w:r>
      <w:r w:rsidR="0051746B">
        <w:rPr>
          <w:rFonts w:ascii="Times New Roman" w:hAnsi="Times New Roman" w:cs="Times New Roman"/>
          <w:lang w:eastAsia="zh-CN"/>
        </w:rPr>
        <w:t xml:space="preserve">However, the structure effect has started to contributed to a decline in pollutant emissions since 2010, which can be attributed to </w:t>
      </w:r>
      <w:r w:rsidR="00945AF8">
        <w:rPr>
          <w:rFonts w:ascii="Times New Roman" w:hAnsi="Times New Roman" w:cs="Times New Roman"/>
          <w:lang w:eastAsia="zh-CN"/>
        </w:rPr>
        <w:t>the national’ efforts in structural optimization.</w:t>
      </w:r>
    </w:p>
    <w:p w14:paraId="66AFBB00" w14:textId="44C99A27" w:rsidR="004157FD" w:rsidRDefault="003D2018" w:rsidP="00E60F88">
      <w:pPr>
        <w:rPr>
          <w:rFonts w:ascii="Times New Roman" w:hAnsi="Times New Roman" w:cs="Times New Roman"/>
          <w:lang w:eastAsia="zh-CN"/>
        </w:rPr>
      </w:pPr>
      <w:r>
        <w:rPr>
          <w:rFonts w:ascii="Times New Roman" w:hAnsi="Times New Roman" w:cs="Times New Roman"/>
          <w:lang w:eastAsia="zh-CN"/>
        </w:rPr>
        <w:t>The population effect has also played an essential role in growing PM</w:t>
      </w:r>
      <w:r w:rsidRPr="003D2018">
        <w:rPr>
          <w:rFonts w:ascii="Times New Roman" w:hAnsi="Times New Roman" w:cs="Times New Roman"/>
          <w:vertAlign w:val="subscript"/>
          <w:lang w:eastAsia="zh-CN"/>
        </w:rPr>
        <w:t>2.5</w:t>
      </w:r>
      <w:r>
        <w:rPr>
          <w:rFonts w:ascii="Times New Roman" w:hAnsi="Times New Roman" w:cs="Times New Roman"/>
          <w:lang w:eastAsia="zh-CN"/>
        </w:rPr>
        <w:t>, SO</w:t>
      </w:r>
      <w:r w:rsidRPr="003D2018">
        <w:rPr>
          <w:rFonts w:ascii="Times New Roman" w:hAnsi="Times New Roman" w:cs="Times New Roman"/>
          <w:vertAlign w:val="subscript"/>
          <w:lang w:eastAsia="zh-CN"/>
        </w:rPr>
        <w:t>2</w:t>
      </w:r>
      <w:r>
        <w:rPr>
          <w:rFonts w:ascii="Times New Roman" w:hAnsi="Times New Roman" w:cs="Times New Roman"/>
          <w:lang w:eastAsia="zh-CN"/>
        </w:rPr>
        <w:t xml:space="preserve"> and NO</w:t>
      </w:r>
      <w:r w:rsidRPr="003D2018">
        <w:rPr>
          <w:rFonts w:ascii="Times New Roman" w:hAnsi="Times New Roman" w:cs="Times New Roman"/>
          <w:vertAlign w:val="subscript"/>
          <w:lang w:eastAsia="zh-CN"/>
        </w:rPr>
        <w:t>x</w:t>
      </w:r>
      <w:r>
        <w:rPr>
          <w:rFonts w:ascii="Times New Roman" w:hAnsi="Times New Roman" w:cs="Times New Roman"/>
          <w:lang w:eastAsia="zh-CN"/>
        </w:rPr>
        <w:t xml:space="preserve"> emissions, which implied an increasing proportion of people that are engaged in less technical and more pollution-intensive production.</w:t>
      </w:r>
    </w:p>
    <w:p w14:paraId="43F085C7" w14:textId="77777777" w:rsidR="0051746B" w:rsidRPr="00E60F88" w:rsidRDefault="0051746B" w:rsidP="00E60F88">
      <w:pPr>
        <w:rPr>
          <w:rFonts w:ascii="Times New Roman" w:hAnsi="Times New Roman" w:cs="Times New Roman"/>
          <w:lang w:eastAsia="zh-CN"/>
        </w:rPr>
      </w:pPr>
    </w:p>
    <w:p w14:paraId="7E906669" w14:textId="3ED38804" w:rsidR="001E1587" w:rsidRPr="00E60F88" w:rsidRDefault="00D6034E" w:rsidP="00E60F88">
      <w:pPr>
        <w:rPr>
          <w:rFonts w:ascii="Times New Roman" w:hAnsi="Times New Roman" w:cs="Times New Roman"/>
          <w:b/>
          <w:lang w:eastAsia="zh-CN"/>
        </w:rPr>
      </w:pPr>
      <w:r w:rsidRPr="00E60F88">
        <w:rPr>
          <w:rFonts w:ascii="Times New Roman" w:hAnsi="Times New Roman" w:cs="Times New Roman"/>
          <w:b/>
          <w:lang w:eastAsia="zh-CN"/>
        </w:rPr>
        <w:t>CONCLUSIONS</w:t>
      </w:r>
    </w:p>
    <w:p w14:paraId="5B855EAC" w14:textId="6D952921" w:rsidR="00356A39" w:rsidRPr="00E60F88" w:rsidRDefault="001E1587" w:rsidP="00E60F88">
      <w:pPr>
        <w:rPr>
          <w:rFonts w:ascii="Times New Roman" w:hAnsi="Times New Roman" w:cs="Times New Roman"/>
          <w:lang w:eastAsia="zh-CN"/>
        </w:rPr>
      </w:pPr>
      <w:r w:rsidRPr="00E60F88">
        <w:rPr>
          <w:rFonts w:ascii="Times New Roman" w:hAnsi="Times New Roman" w:cs="Times New Roman"/>
          <w:lang w:eastAsia="zh-CN"/>
        </w:rPr>
        <w:t xml:space="preserve">The study of </w:t>
      </w:r>
      <w:r w:rsidR="005F4B70">
        <w:rPr>
          <w:rFonts w:ascii="Times New Roman" w:hAnsi="Times New Roman" w:cs="Times New Roman"/>
          <w:lang w:eastAsia="zh-CN"/>
        </w:rPr>
        <w:t>PM</w:t>
      </w:r>
      <w:r w:rsidR="001650DD" w:rsidRPr="001650DD">
        <w:rPr>
          <w:rFonts w:ascii="Times New Roman" w:hAnsi="Times New Roman" w:cs="Times New Roman"/>
          <w:vertAlign w:val="subscript"/>
          <w:lang w:eastAsia="zh-CN"/>
        </w:rPr>
        <w:t xml:space="preserve">2.5 </w:t>
      </w:r>
      <w:r w:rsidRPr="00E60F88">
        <w:rPr>
          <w:rFonts w:ascii="Times New Roman" w:hAnsi="Times New Roman" w:cs="Times New Roman"/>
          <w:lang w:eastAsia="zh-CN"/>
        </w:rPr>
        <w:t xml:space="preserve">emissions </w:t>
      </w:r>
      <w:r w:rsidR="00EF4F81" w:rsidRPr="00E60F88">
        <w:rPr>
          <w:rFonts w:ascii="Times New Roman" w:hAnsi="Times New Roman" w:cs="Times New Roman"/>
          <w:lang w:eastAsia="zh-CN"/>
        </w:rPr>
        <w:t>includes</w:t>
      </w:r>
      <w:r w:rsidR="000449CC" w:rsidRPr="00E60F88">
        <w:rPr>
          <w:rFonts w:ascii="Times New Roman" w:hAnsi="Times New Roman" w:cs="Times New Roman"/>
          <w:lang w:eastAsia="zh-CN"/>
        </w:rPr>
        <w:t xml:space="preserve"> three pollutants:</w:t>
      </w:r>
      <w:r w:rsidRPr="00E60F88">
        <w:rPr>
          <w:rFonts w:ascii="Times New Roman" w:hAnsi="Times New Roman" w:cs="Times New Roman"/>
          <w:lang w:eastAsia="zh-CN"/>
        </w:rPr>
        <w:t xml:space="preserve"> primary PM</w:t>
      </w:r>
      <w:r w:rsidR="001650DD" w:rsidRPr="001650DD">
        <w:rPr>
          <w:rFonts w:ascii="Times New Roman" w:hAnsi="Times New Roman" w:cs="Times New Roman"/>
          <w:vertAlign w:val="subscript"/>
          <w:lang w:eastAsia="zh-CN"/>
        </w:rPr>
        <w:t xml:space="preserve">2.5 </w:t>
      </w:r>
      <w:r w:rsidRPr="00E60F88">
        <w:rPr>
          <w:rFonts w:ascii="Times New Roman" w:hAnsi="Times New Roman" w:cs="Times New Roman"/>
          <w:lang w:eastAsia="zh-CN"/>
        </w:rPr>
        <w:t>, SO</w:t>
      </w:r>
      <w:r w:rsidRPr="00E60F88">
        <w:rPr>
          <w:rFonts w:ascii="Times New Roman" w:hAnsi="Times New Roman" w:cs="Times New Roman"/>
          <w:vertAlign w:val="subscript"/>
          <w:lang w:eastAsia="zh-CN"/>
        </w:rPr>
        <w:t>2</w:t>
      </w:r>
      <w:r w:rsidRPr="00E60F88">
        <w:rPr>
          <w:rFonts w:ascii="Times New Roman" w:hAnsi="Times New Roman" w:cs="Times New Roman"/>
          <w:lang w:eastAsia="zh-CN"/>
        </w:rPr>
        <w:t xml:space="preserve"> and NO</w:t>
      </w:r>
      <w:r w:rsidRPr="00E60F88">
        <w:rPr>
          <w:rFonts w:ascii="Times New Roman" w:hAnsi="Times New Roman" w:cs="Times New Roman"/>
          <w:vertAlign w:val="subscript"/>
          <w:lang w:eastAsia="zh-CN"/>
        </w:rPr>
        <w:t>x</w:t>
      </w:r>
      <w:r w:rsidRPr="00E60F88">
        <w:rPr>
          <w:rFonts w:ascii="Times New Roman" w:hAnsi="Times New Roman" w:cs="Times New Roman"/>
          <w:lang w:eastAsia="zh-CN"/>
        </w:rPr>
        <w:t>, with the latter two being the precursors.</w:t>
      </w:r>
      <w:r w:rsidR="00F26239" w:rsidRPr="00E60F88">
        <w:rPr>
          <w:rFonts w:ascii="Times New Roman" w:hAnsi="Times New Roman" w:cs="Times New Roman"/>
          <w:lang w:eastAsia="zh-CN"/>
        </w:rPr>
        <w:t xml:space="preserve"> </w:t>
      </w:r>
      <w:r w:rsidR="00164F2F" w:rsidRPr="00E60F88">
        <w:rPr>
          <w:rFonts w:ascii="Times New Roman" w:hAnsi="Times New Roman" w:cs="Times New Roman"/>
          <w:lang w:eastAsia="zh-CN"/>
        </w:rPr>
        <w:t xml:space="preserve">The results show that emissions of </w:t>
      </w:r>
      <w:r w:rsidR="00BD6CDB">
        <w:rPr>
          <w:rFonts w:ascii="Times New Roman" w:hAnsi="Times New Roman" w:cs="Times New Roman"/>
          <w:lang w:eastAsia="zh-CN"/>
        </w:rPr>
        <w:t>primary PM2.5 remained nearly stable from 1997 to 2012, and the emission level of the other two</w:t>
      </w:r>
      <w:r w:rsidR="00164F2F" w:rsidRPr="00E60F88">
        <w:rPr>
          <w:rFonts w:ascii="Times New Roman" w:hAnsi="Times New Roman" w:cs="Times New Roman"/>
          <w:lang w:eastAsia="zh-CN"/>
        </w:rPr>
        <w:t xml:space="preserve"> air pollutants increased </w:t>
      </w:r>
      <w:r w:rsidR="00BD6CDB">
        <w:rPr>
          <w:rFonts w:ascii="Times New Roman" w:hAnsi="Times New Roman" w:cs="Times New Roman"/>
          <w:lang w:eastAsia="zh-CN"/>
        </w:rPr>
        <w:t>during the same period</w:t>
      </w:r>
      <w:r w:rsidR="002338C5" w:rsidRPr="00E60F88">
        <w:rPr>
          <w:rFonts w:ascii="Times New Roman" w:hAnsi="Times New Roman" w:cs="Times New Roman"/>
          <w:lang w:eastAsia="zh-CN"/>
        </w:rPr>
        <w:t xml:space="preserve">, most of which was induced by the </w:t>
      </w:r>
      <w:r w:rsidR="003C51F9">
        <w:rPr>
          <w:rFonts w:ascii="Times New Roman" w:hAnsi="Times New Roman" w:cs="Times New Roman"/>
          <w:lang w:eastAsia="zh-CN"/>
        </w:rPr>
        <w:t>economic growth effect</w:t>
      </w:r>
      <w:r w:rsidR="002338C5" w:rsidRPr="00E60F88">
        <w:rPr>
          <w:rFonts w:ascii="Times New Roman" w:hAnsi="Times New Roman" w:cs="Times New Roman"/>
          <w:lang w:eastAsia="zh-CN"/>
        </w:rPr>
        <w:t xml:space="preserve">. </w:t>
      </w:r>
      <w:r w:rsidR="000449CC" w:rsidRPr="00E60F88">
        <w:rPr>
          <w:rFonts w:ascii="Times New Roman" w:hAnsi="Times New Roman" w:cs="Times New Roman"/>
          <w:lang w:eastAsia="zh-CN"/>
        </w:rPr>
        <w:t>If</w:t>
      </w:r>
      <w:r w:rsidR="006B6F24" w:rsidRPr="00E60F88">
        <w:rPr>
          <w:rFonts w:ascii="Times New Roman" w:hAnsi="Times New Roman" w:cs="Times New Roman"/>
          <w:lang w:eastAsia="zh-CN"/>
        </w:rPr>
        <w:t xml:space="preserve"> other factors </w:t>
      </w:r>
      <w:r w:rsidR="000449CC" w:rsidRPr="00E60F88">
        <w:rPr>
          <w:rFonts w:ascii="Times New Roman" w:hAnsi="Times New Roman" w:cs="Times New Roman"/>
          <w:lang w:eastAsia="zh-CN"/>
        </w:rPr>
        <w:t>remain</w:t>
      </w:r>
      <w:r w:rsidR="006B6F24" w:rsidRPr="00E60F88">
        <w:rPr>
          <w:rFonts w:ascii="Times New Roman" w:hAnsi="Times New Roman" w:cs="Times New Roman"/>
          <w:lang w:eastAsia="zh-CN"/>
        </w:rPr>
        <w:t xml:space="preserve"> </w:t>
      </w:r>
      <w:r w:rsidR="0055251E" w:rsidRPr="00E60F88">
        <w:rPr>
          <w:rFonts w:ascii="Times New Roman" w:hAnsi="Times New Roman" w:cs="Times New Roman"/>
          <w:lang w:eastAsia="zh-CN"/>
        </w:rPr>
        <w:t xml:space="preserve">at </w:t>
      </w:r>
      <w:r w:rsidR="006B6F24" w:rsidRPr="00E60F88">
        <w:rPr>
          <w:rFonts w:ascii="Times New Roman" w:hAnsi="Times New Roman" w:cs="Times New Roman"/>
          <w:lang w:eastAsia="zh-CN"/>
        </w:rPr>
        <w:t>the</w:t>
      </w:r>
      <w:r w:rsidR="000449CC" w:rsidRPr="00E60F88">
        <w:rPr>
          <w:rFonts w:ascii="Times New Roman" w:hAnsi="Times New Roman" w:cs="Times New Roman"/>
          <w:lang w:eastAsia="zh-CN"/>
        </w:rPr>
        <w:t>ir</w:t>
      </w:r>
      <w:r w:rsidR="006B6F24" w:rsidRPr="00E60F88">
        <w:rPr>
          <w:rFonts w:ascii="Times New Roman" w:hAnsi="Times New Roman" w:cs="Times New Roman"/>
          <w:lang w:eastAsia="zh-CN"/>
        </w:rPr>
        <w:t xml:space="preserve"> base year (1997) level</w:t>
      </w:r>
      <w:r w:rsidR="000449CC" w:rsidRPr="00E60F88">
        <w:rPr>
          <w:rFonts w:ascii="Times New Roman" w:hAnsi="Times New Roman" w:cs="Times New Roman"/>
          <w:lang w:eastAsia="zh-CN"/>
        </w:rPr>
        <w:t>s</w:t>
      </w:r>
      <w:r w:rsidR="006B6F24" w:rsidRPr="00E60F88">
        <w:rPr>
          <w:rFonts w:ascii="Times New Roman" w:hAnsi="Times New Roman" w:cs="Times New Roman"/>
          <w:lang w:eastAsia="zh-CN"/>
        </w:rPr>
        <w:t xml:space="preserve">, the </w:t>
      </w:r>
      <w:r w:rsidR="00473836" w:rsidRPr="00E60F88">
        <w:rPr>
          <w:rFonts w:ascii="Times New Roman" w:hAnsi="Times New Roman" w:cs="Times New Roman"/>
          <w:lang w:eastAsia="zh-CN"/>
        </w:rPr>
        <w:t xml:space="preserve">economic growth would lead to </w:t>
      </w:r>
      <w:r w:rsidR="00F56F9A">
        <w:rPr>
          <w:rFonts w:ascii="Times New Roman" w:hAnsi="Times New Roman" w:cs="Times New Roman"/>
          <w:lang w:eastAsia="zh-CN"/>
        </w:rPr>
        <w:t>around a sixfold</w:t>
      </w:r>
      <w:r w:rsidR="007F376B" w:rsidRPr="00E60F88">
        <w:rPr>
          <w:rFonts w:ascii="Times New Roman" w:hAnsi="Times New Roman" w:cs="Times New Roman"/>
          <w:lang w:eastAsia="zh-CN"/>
        </w:rPr>
        <w:t xml:space="preserve"> </w:t>
      </w:r>
      <w:r w:rsidR="006B6F24" w:rsidRPr="00E60F88">
        <w:rPr>
          <w:rFonts w:ascii="Times New Roman" w:hAnsi="Times New Roman" w:cs="Times New Roman"/>
          <w:lang w:eastAsia="zh-CN"/>
        </w:rPr>
        <w:t>increase in PM</w:t>
      </w:r>
      <w:r w:rsidR="001650DD" w:rsidRPr="001650DD">
        <w:rPr>
          <w:rFonts w:ascii="Times New Roman" w:hAnsi="Times New Roman" w:cs="Times New Roman"/>
          <w:vertAlign w:val="subscript"/>
          <w:lang w:eastAsia="zh-CN"/>
        </w:rPr>
        <w:t>2.5</w:t>
      </w:r>
      <w:r w:rsidR="006B6F24" w:rsidRPr="00E60F88">
        <w:rPr>
          <w:rFonts w:ascii="Times New Roman" w:hAnsi="Times New Roman" w:cs="Times New Roman"/>
          <w:lang w:eastAsia="zh-CN"/>
        </w:rPr>
        <w:t>, SO</w:t>
      </w:r>
      <w:r w:rsidR="006B6F24" w:rsidRPr="00E60F88">
        <w:rPr>
          <w:rFonts w:ascii="Times New Roman" w:hAnsi="Times New Roman" w:cs="Times New Roman"/>
          <w:vertAlign w:val="subscript"/>
          <w:lang w:eastAsia="zh-CN"/>
        </w:rPr>
        <w:t>2</w:t>
      </w:r>
      <w:r w:rsidR="006B6F24" w:rsidRPr="00E60F88">
        <w:rPr>
          <w:rFonts w:ascii="Times New Roman" w:hAnsi="Times New Roman" w:cs="Times New Roman"/>
          <w:lang w:eastAsia="zh-CN"/>
        </w:rPr>
        <w:t xml:space="preserve"> and NO</w:t>
      </w:r>
      <w:r w:rsidR="006B6F24" w:rsidRPr="00E60F88">
        <w:rPr>
          <w:rFonts w:ascii="Times New Roman" w:hAnsi="Times New Roman" w:cs="Times New Roman"/>
          <w:vertAlign w:val="subscript"/>
          <w:lang w:eastAsia="zh-CN"/>
        </w:rPr>
        <w:t>x</w:t>
      </w:r>
      <w:r w:rsidR="00F56F9A">
        <w:rPr>
          <w:rFonts w:ascii="Times New Roman" w:hAnsi="Times New Roman" w:cs="Times New Roman"/>
          <w:lang w:eastAsia="zh-CN"/>
        </w:rPr>
        <w:t xml:space="preserve"> emissions</w:t>
      </w:r>
      <w:r w:rsidR="006B6F24" w:rsidRPr="00E60F88">
        <w:rPr>
          <w:rFonts w:ascii="Times New Roman" w:hAnsi="Times New Roman" w:cs="Times New Roman"/>
          <w:lang w:eastAsia="zh-CN"/>
        </w:rPr>
        <w:t xml:space="preserve">. </w:t>
      </w:r>
      <w:r w:rsidR="00136977" w:rsidRPr="00E60F88">
        <w:rPr>
          <w:rFonts w:ascii="Times New Roman" w:hAnsi="Times New Roman" w:cs="Times New Roman"/>
          <w:lang w:eastAsia="zh-CN"/>
        </w:rPr>
        <w:t xml:space="preserve">Structural variations and population growth also contributed to more pollutant emissions, but </w:t>
      </w:r>
      <w:r w:rsidR="007F376B" w:rsidRPr="00E60F88">
        <w:rPr>
          <w:rFonts w:ascii="Times New Roman" w:hAnsi="Times New Roman" w:cs="Times New Roman"/>
          <w:lang w:eastAsia="zh-CN"/>
        </w:rPr>
        <w:t>to</w:t>
      </w:r>
      <w:r w:rsidR="00B81542" w:rsidRPr="00E60F88">
        <w:rPr>
          <w:rFonts w:ascii="Times New Roman" w:hAnsi="Times New Roman" w:cs="Times New Roman"/>
          <w:lang w:eastAsia="zh-CN"/>
        </w:rPr>
        <w:t xml:space="preserve"> a lesser </w:t>
      </w:r>
      <w:r w:rsidR="00473836" w:rsidRPr="00E60F88">
        <w:rPr>
          <w:rFonts w:ascii="Times New Roman" w:hAnsi="Times New Roman" w:cs="Times New Roman"/>
          <w:lang w:eastAsia="zh-CN"/>
        </w:rPr>
        <w:t>extent and with varying impacts on the three</w:t>
      </w:r>
      <w:r w:rsidR="00B81542" w:rsidRPr="00E60F88">
        <w:rPr>
          <w:rFonts w:ascii="Times New Roman" w:hAnsi="Times New Roman" w:cs="Times New Roman"/>
          <w:lang w:eastAsia="zh-CN"/>
        </w:rPr>
        <w:t xml:space="preserve"> pollutants</w:t>
      </w:r>
      <w:r w:rsidR="00136977" w:rsidRPr="00E60F88">
        <w:rPr>
          <w:rFonts w:ascii="Times New Roman" w:hAnsi="Times New Roman" w:cs="Times New Roman"/>
          <w:lang w:eastAsia="zh-CN"/>
        </w:rPr>
        <w:t>.</w:t>
      </w:r>
      <w:r w:rsidR="007F376B" w:rsidRPr="00E60F88">
        <w:rPr>
          <w:rFonts w:ascii="Times New Roman" w:hAnsi="Times New Roman" w:cs="Times New Roman"/>
          <w:lang w:eastAsia="zh-CN"/>
        </w:rPr>
        <w:t xml:space="preserve"> </w:t>
      </w:r>
      <w:r w:rsidR="006473EA" w:rsidRPr="00E60F88">
        <w:rPr>
          <w:rFonts w:ascii="Times New Roman" w:hAnsi="Times New Roman" w:cs="Times New Roman"/>
          <w:lang w:eastAsia="zh-CN"/>
        </w:rPr>
        <w:t>The emission efficiency and energy intensity effect should be intensified to further facilitate a reduction in pollution emissions.</w:t>
      </w:r>
    </w:p>
    <w:p w14:paraId="6C2D5E8B" w14:textId="2C64A499" w:rsidR="00AF5FFE" w:rsidRDefault="006473EA" w:rsidP="00E60F88">
      <w:pPr>
        <w:widowControl/>
        <w:autoSpaceDE w:val="0"/>
        <w:autoSpaceDN w:val="0"/>
        <w:adjustRightInd w:val="0"/>
        <w:spacing w:after="240"/>
        <w:rPr>
          <w:rFonts w:ascii="Times New Roman" w:hAnsi="Times New Roman" w:cs="Times New Roman"/>
          <w:lang w:eastAsia="zh-CN"/>
        </w:rPr>
      </w:pPr>
      <w:r w:rsidRPr="00E60F88">
        <w:rPr>
          <w:rFonts w:ascii="Times New Roman" w:hAnsi="Times New Roman" w:cs="Times New Roman"/>
          <w:lang w:eastAsia="zh-CN"/>
        </w:rPr>
        <w:t>China has formulated and implemented regulations</w:t>
      </w:r>
      <w:r w:rsidR="00A26574" w:rsidRPr="00E60F88">
        <w:rPr>
          <w:rFonts w:ascii="Times New Roman" w:hAnsi="Times New Roman" w:cs="Times New Roman"/>
          <w:lang w:eastAsia="zh-CN"/>
        </w:rPr>
        <w:t xml:space="preserve"> and targets</w:t>
      </w:r>
      <w:r w:rsidRPr="00E60F88">
        <w:rPr>
          <w:rFonts w:ascii="Times New Roman" w:hAnsi="Times New Roman" w:cs="Times New Roman"/>
          <w:lang w:eastAsia="zh-CN"/>
        </w:rPr>
        <w:t xml:space="preserve"> for </w:t>
      </w:r>
      <w:r w:rsidR="005F4B70">
        <w:rPr>
          <w:rFonts w:ascii="Times New Roman" w:hAnsi="Times New Roman" w:cs="Times New Roman"/>
          <w:lang w:eastAsia="zh-CN"/>
        </w:rPr>
        <w:t>PM</w:t>
      </w:r>
      <w:r w:rsidR="001650DD" w:rsidRPr="001650DD">
        <w:rPr>
          <w:rFonts w:ascii="Times New Roman" w:hAnsi="Times New Roman" w:cs="Times New Roman"/>
          <w:vertAlign w:val="subscript"/>
          <w:lang w:eastAsia="zh-CN"/>
        </w:rPr>
        <w:t xml:space="preserve">2.5 </w:t>
      </w:r>
      <w:r w:rsidR="003D17AA" w:rsidRPr="00E60F88">
        <w:rPr>
          <w:rFonts w:ascii="Times New Roman" w:hAnsi="Times New Roman" w:cs="Times New Roman"/>
          <w:lang w:eastAsia="zh-CN"/>
        </w:rPr>
        <w:t>mitigation, including both</w:t>
      </w:r>
      <w:r w:rsidRPr="00E60F88">
        <w:rPr>
          <w:rFonts w:ascii="Times New Roman" w:hAnsi="Times New Roman" w:cs="Times New Roman"/>
          <w:lang w:eastAsia="zh-CN"/>
        </w:rPr>
        <w:t xml:space="preserve"> primary </w:t>
      </w:r>
      <w:r w:rsidR="005F4B70">
        <w:rPr>
          <w:rFonts w:ascii="Times New Roman" w:hAnsi="Times New Roman" w:cs="Times New Roman"/>
          <w:lang w:eastAsia="zh-CN"/>
        </w:rPr>
        <w:t>PM</w:t>
      </w:r>
      <w:r w:rsidR="001650DD" w:rsidRPr="001650DD">
        <w:rPr>
          <w:rFonts w:ascii="Times New Roman" w:hAnsi="Times New Roman" w:cs="Times New Roman"/>
          <w:vertAlign w:val="subscript"/>
          <w:lang w:eastAsia="zh-CN"/>
        </w:rPr>
        <w:t xml:space="preserve">2.5 </w:t>
      </w:r>
      <w:r w:rsidR="003D17AA" w:rsidRPr="00E60F88">
        <w:rPr>
          <w:rFonts w:ascii="Times New Roman" w:hAnsi="Times New Roman" w:cs="Times New Roman"/>
          <w:lang w:eastAsia="zh-CN"/>
        </w:rPr>
        <w:t>and the precursor chemicals</w:t>
      </w:r>
      <w:r w:rsidRPr="00E60F88">
        <w:rPr>
          <w:rFonts w:ascii="Times New Roman" w:hAnsi="Times New Roman" w:cs="Times New Roman"/>
          <w:lang w:eastAsia="zh-CN"/>
        </w:rPr>
        <w:t xml:space="preserve">. For </w:t>
      </w:r>
      <w:r w:rsidR="00080A59" w:rsidRPr="00E60F88">
        <w:rPr>
          <w:rFonts w:ascii="Times New Roman" w:hAnsi="Times New Roman" w:cs="Times New Roman"/>
          <w:lang w:eastAsia="zh-CN"/>
        </w:rPr>
        <w:t>instance</w:t>
      </w:r>
      <w:r w:rsidRPr="00E60F88">
        <w:rPr>
          <w:rFonts w:ascii="Times New Roman" w:hAnsi="Times New Roman" w:cs="Times New Roman"/>
          <w:lang w:eastAsia="zh-CN"/>
        </w:rPr>
        <w:t xml:space="preserve">, </w:t>
      </w:r>
      <w:r w:rsidR="00CB5AA5" w:rsidRPr="00E60F88">
        <w:rPr>
          <w:rFonts w:ascii="Times New Roman" w:hAnsi="Times New Roman" w:cs="Times New Roman"/>
          <w:lang w:eastAsia="zh-CN"/>
        </w:rPr>
        <w:t xml:space="preserve">the </w:t>
      </w:r>
      <w:r w:rsidRPr="00E60F88">
        <w:rPr>
          <w:rFonts w:ascii="Times New Roman" w:hAnsi="Times New Roman" w:cs="Times New Roman"/>
          <w:lang w:eastAsia="zh-CN"/>
        </w:rPr>
        <w:t xml:space="preserve">“Ten Measures of Air Pollution Reduction” </w:t>
      </w:r>
      <w:r w:rsidR="00CB5AA5" w:rsidRPr="00E60F88">
        <w:rPr>
          <w:rFonts w:ascii="Times New Roman" w:hAnsi="Times New Roman" w:cs="Times New Roman"/>
          <w:lang w:eastAsia="zh-CN"/>
        </w:rPr>
        <w:t>implemented by the State Council in 2013 emphasized</w:t>
      </w:r>
      <w:r w:rsidRPr="00E60F88">
        <w:rPr>
          <w:rFonts w:ascii="Times New Roman" w:hAnsi="Times New Roman" w:cs="Times New Roman"/>
          <w:lang w:eastAsia="zh-CN"/>
        </w:rPr>
        <w:t xml:space="preserve"> </w:t>
      </w:r>
      <w:r w:rsidR="000449CC" w:rsidRPr="00E60F88">
        <w:rPr>
          <w:rFonts w:ascii="Times New Roman" w:hAnsi="Times New Roman" w:cs="Times New Roman"/>
          <w:lang w:eastAsia="zh-CN"/>
        </w:rPr>
        <w:t xml:space="preserve">the </w:t>
      </w:r>
      <w:r w:rsidR="00546FBF" w:rsidRPr="00E60F88">
        <w:rPr>
          <w:rFonts w:ascii="Times New Roman" w:hAnsi="Times New Roman" w:cs="Times New Roman"/>
          <w:lang w:eastAsia="zh-CN"/>
        </w:rPr>
        <w:t>weeding</w:t>
      </w:r>
      <w:r w:rsidRPr="00E60F88">
        <w:rPr>
          <w:rFonts w:ascii="Times New Roman" w:hAnsi="Times New Roman" w:cs="Times New Roman"/>
          <w:lang w:eastAsia="zh-CN"/>
        </w:rPr>
        <w:t xml:space="preserve"> out of industrial boilers</w:t>
      </w:r>
      <w:r w:rsidR="00546FBF" w:rsidRPr="00E60F88">
        <w:rPr>
          <w:rFonts w:ascii="Times New Roman" w:hAnsi="Times New Roman" w:cs="Times New Roman"/>
          <w:lang w:eastAsia="zh-CN"/>
        </w:rPr>
        <w:t xml:space="preserve"> with low efficiency</w:t>
      </w:r>
      <w:r w:rsidRPr="00E60F88">
        <w:rPr>
          <w:rFonts w:ascii="Times New Roman" w:hAnsi="Times New Roman" w:cs="Times New Roman"/>
          <w:lang w:eastAsia="zh-CN"/>
        </w:rPr>
        <w:t xml:space="preserve">, </w:t>
      </w:r>
      <w:r w:rsidR="00CC13DA" w:rsidRPr="00E60F88">
        <w:rPr>
          <w:rFonts w:ascii="Times New Roman" w:hAnsi="Times New Roman" w:cs="Times New Roman"/>
          <w:lang w:eastAsia="zh-CN"/>
        </w:rPr>
        <w:t xml:space="preserve">energy structure optimization, </w:t>
      </w:r>
      <w:r w:rsidR="00546FBF" w:rsidRPr="00E60F88">
        <w:rPr>
          <w:rFonts w:ascii="Times New Roman" w:hAnsi="Times New Roman" w:cs="Times New Roman"/>
          <w:lang w:eastAsia="zh-CN"/>
        </w:rPr>
        <w:t xml:space="preserve">promoting cleaner production pattern, </w:t>
      </w:r>
      <w:r w:rsidRPr="00E60F88">
        <w:rPr>
          <w:rFonts w:ascii="Times New Roman" w:hAnsi="Times New Roman" w:cs="Times New Roman"/>
          <w:lang w:eastAsia="zh-CN"/>
        </w:rPr>
        <w:t>fuel quality</w:t>
      </w:r>
      <w:r w:rsidR="00546FBF" w:rsidRPr="00E60F88">
        <w:rPr>
          <w:rFonts w:ascii="Times New Roman" w:hAnsi="Times New Roman" w:cs="Times New Roman"/>
          <w:lang w:eastAsia="zh-CN"/>
        </w:rPr>
        <w:t xml:space="preserve"> improvement</w:t>
      </w:r>
      <w:r w:rsidRPr="00E60F88">
        <w:rPr>
          <w:rFonts w:ascii="Times New Roman" w:hAnsi="Times New Roman" w:cs="Times New Roman"/>
          <w:lang w:eastAsia="zh-CN"/>
        </w:rPr>
        <w:t xml:space="preserve">, </w:t>
      </w:r>
      <w:r w:rsidR="003F20FD" w:rsidRPr="00E60F88">
        <w:rPr>
          <w:rFonts w:ascii="Times New Roman" w:hAnsi="Times New Roman" w:cs="Times New Roman"/>
          <w:lang w:eastAsia="zh-CN"/>
        </w:rPr>
        <w:t>regulatory</w:t>
      </w:r>
      <w:r w:rsidR="00546FBF" w:rsidRPr="00E60F88">
        <w:rPr>
          <w:rFonts w:ascii="Times New Roman" w:hAnsi="Times New Roman" w:cs="Times New Roman"/>
          <w:lang w:eastAsia="zh-CN"/>
        </w:rPr>
        <w:t xml:space="preserve"> enhancement</w:t>
      </w:r>
      <w:r w:rsidRPr="00E60F88">
        <w:rPr>
          <w:rFonts w:ascii="Times New Roman" w:hAnsi="Times New Roman" w:cs="Times New Roman"/>
          <w:lang w:eastAsia="zh-CN"/>
        </w:rPr>
        <w:t xml:space="preserve">, and </w:t>
      </w:r>
      <w:r w:rsidR="00546FBF" w:rsidRPr="00E60F88">
        <w:rPr>
          <w:rFonts w:ascii="Times New Roman" w:hAnsi="Times New Roman" w:cs="Times New Roman"/>
          <w:lang w:eastAsia="zh-CN"/>
        </w:rPr>
        <w:t>economic incentives</w:t>
      </w:r>
      <w:r w:rsidRPr="00E60F88">
        <w:rPr>
          <w:rFonts w:ascii="Times New Roman" w:hAnsi="Times New Roman" w:cs="Times New Roman"/>
          <w:lang w:eastAsia="zh-CN"/>
        </w:rPr>
        <w:t xml:space="preserve"> for green energy development (Guan et al., 2014). W</w:t>
      </w:r>
      <w:r w:rsidR="00546FBF" w:rsidRPr="00E60F88">
        <w:rPr>
          <w:rFonts w:ascii="Times New Roman" w:hAnsi="Times New Roman" w:cs="Times New Roman"/>
          <w:lang w:eastAsia="zh-CN"/>
        </w:rPr>
        <w:t>hile all these approaches intend to</w:t>
      </w:r>
      <w:r w:rsidRPr="00E60F88">
        <w:rPr>
          <w:rFonts w:ascii="Times New Roman" w:hAnsi="Times New Roman" w:cs="Times New Roman"/>
          <w:lang w:eastAsia="zh-CN"/>
        </w:rPr>
        <w:t xml:space="preserve"> </w:t>
      </w:r>
      <w:r w:rsidR="00FB7CE6" w:rsidRPr="00E60F88">
        <w:rPr>
          <w:rFonts w:ascii="Times New Roman" w:hAnsi="Times New Roman" w:cs="Times New Roman"/>
          <w:lang w:eastAsia="zh-CN"/>
        </w:rPr>
        <w:t>reduce</w:t>
      </w:r>
      <w:r w:rsidRPr="00E60F88">
        <w:rPr>
          <w:rFonts w:ascii="Times New Roman" w:hAnsi="Times New Roman" w:cs="Times New Roman"/>
          <w:lang w:eastAsia="zh-CN"/>
        </w:rPr>
        <w:t xml:space="preserve"> direct emissions from</w:t>
      </w:r>
      <w:r w:rsidR="00546FBF" w:rsidRPr="00E60F88">
        <w:rPr>
          <w:rFonts w:ascii="Times New Roman" w:hAnsi="Times New Roman" w:cs="Times New Roman"/>
          <w:lang w:eastAsia="zh-CN"/>
        </w:rPr>
        <w:t xml:space="preserve"> industrial</w:t>
      </w:r>
      <w:r w:rsidRPr="00E60F88">
        <w:rPr>
          <w:rFonts w:ascii="Times New Roman" w:hAnsi="Times New Roman" w:cs="Times New Roman"/>
          <w:lang w:eastAsia="zh-CN"/>
        </w:rPr>
        <w:t xml:space="preserve"> production, </w:t>
      </w:r>
      <w:r w:rsidR="007C14B1" w:rsidRPr="00E60F88">
        <w:rPr>
          <w:rFonts w:ascii="Times New Roman" w:hAnsi="Times New Roman" w:cs="Times New Roman"/>
          <w:lang w:eastAsia="zh-CN"/>
        </w:rPr>
        <w:t>rectification of the</w:t>
      </w:r>
      <w:r w:rsidRPr="00E60F88">
        <w:rPr>
          <w:rFonts w:ascii="Times New Roman" w:hAnsi="Times New Roman" w:cs="Times New Roman"/>
          <w:lang w:eastAsia="zh-CN"/>
        </w:rPr>
        <w:t xml:space="preserve"> underlying socioeconomic </w:t>
      </w:r>
      <w:r w:rsidR="00FB7CE6" w:rsidRPr="00E60F88">
        <w:rPr>
          <w:rFonts w:ascii="Times New Roman" w:hAnsi="Times New Roman" w:cs="Times New Roman"/>
          <w:lang w:eastAsia="zh-CN"/>
        </w:rPr>
        <w:t xml:space="preserve">drivers that </w:t>
      </w:r>
      <w:r w:rsidR="007C14B1" w:rsidRPr="00E60F88">
        <w:rPr>
          <w:rFonts w:ascii="Times New Roman" w:hAnsi="Times New Roman" w:cs="Times New Roman"/>
          <w:lang w:eastAsia="zh-CN"/>
        </w:rPr>
        <w:t>cause</w:t>
      </w:r>
      <w:r w:rsidR="00FB7CE6" w:rsidRPr="00E60F88">
        <w:rPr>
          <w:rFonts w:ascii="Times New Roman" w:hAnsi="Times New Roman" w:cs="Times New Roman"/>
          <w:lang w:eastAsia="zh-CN"/>
        </w:rPr>
        <w:t xml:space="preserve"> emission increases</w:t>
      </w:r>
      <w:r w:rsidRPr="00E60F88">
        <w:rPr>
          <w:rFonts w:ascii="Times New Roman" w:hAnsi="Times New Roman" w:cs="Times New Roman"/>
          <w:lang w:eastAsia="zh-CN"/>
        </w:rPr>
        <w:t xml:space="preserve"> is also of </w:t>
      </w:r>
      <w:r w:rsidR="000449CC" w:rsidRPr="00E60F88">
        <w:rPr>
          <w:rFonts w:ascii="Times New Roman" w:hAnsi="Times New Roman" w:cs="Times New Roman"/>
          <w:lang w:eastAsia="zh-CN"/>
        </w:rPr>
        <w:t>great significance if</w:t>
      </w:r>
      <w:r w:rsidRPr="00E60F88">
        <w:rPr>
          <w:rFonts w:ascii="Times New Roman" w:hAnsi="Times New Roman" w:cs="Times New Roman"/>
          <w:lang w:eastAsia="zh-CN"/>
        </w:rPr>
        <w:t xml:space="preserve"> sustainable </w:t>
      </w:r>
      <w:r w:rsidR="00E4361C">
        <w:rPr>
          <w:rFonts w:ascii="Times New Roman" w:hAnsi="Times New Roman" w:cs="Times New Roman"/>
          <w:lang w:eastAsia="zh-CN"/>
        </w:rPr>
        <w:t>development</w:t>
      </w:r>
      <w:r w:rsidRPr="00E60F88">
        <w:rPr>
          <w:rFonts w:ascii="Times New Roman" w:hAnsi="Times New Roman" w:cs="Times New Roman"/>
          <w:lang w:eastAsia="zh-CN"/>
        </w:rPr>
        <w:t xml:space="preserve"> </w:t>
      </w:r>
      <w:r w:rsidR="000449CC" w:rsidRPr="00E60F88">
        <w:rPr>
          <w:rFonts w:ascii="Times New Roman" w:hAnsi="Times New Roman" w:cs="Times New Roman"/>
          <w:lang w:eastAsia="zh-CN"/>
        </w:rPr>
        <w:t xml:space="preserve">is to be achieved </w:t>
      </w:r>
      <w:r w:rsidRPr="00E60F88">
        <w:rPr>
          <w:rFonts w:ascii="Times New Roman" w:hAnsi="Times New Roman" w:cs="Times New Roman"/>
          <w:lang w:eastAsia="zh-CN"/>
        </w:rPr>
        <w:t xml:space="preserve">in China. </w:t>
      </w:r>
      <w:r w:rsidR="007C14B1" w:rsidRPr="00E60F88">
        <w:rPr>
          <w:rFonts w:ascii="Times New Roman" w:hAnsi="Times New Roman" w:cs="Times New Roman"/>
          <w:lang w:eastAsia="zh-CN"/>
        </w:rPr>
        <w:t>Although s</w:t>
      </w:r>
      <w:r w:rsidR="009B0114" w:rsidRPr="00E60F88">
        <w:rPr>
          <w:rFonts w:ascii="Times New Roman" w:hAnsi="Times New Roman" w:cs="Times New Roman"/>
          <w:lang w:eastAsia="zh-CN"/>
        </w:rPr>
        <w:t>trict</w:t>
      </w:r>
      <w:r w:rsidR="00D60108" w:rsidRPr="00E60F88">
        <w:rPr>
          <w:rFonts w:ascii="Times New Roman" w:hAnsi="Times New Roman" w:cs="Times New Roman"/>
          <w:lang w:eastAsia="zh-CN"/>
        </w:rPr>
        <w:t xml:space="preserve"> policies in </w:t>
      </w:r>
      <w:r w:rsidR="000449CC" w:rsidRPr="00E60F88">
        <w:rPr>
          <w:rFonts w:ascii="Times New Roman" w:hAnsi="Times New Roman" w:cs="Times New Roman"/>
          <w:lang w:eastAsia="zh-CN"/>
        </w:rPr>
        <w:t>strengthening</w:t>
      </w:r>
      <w:r w:rsidR="00D60108" w:rsidRPr="00E60F88">
        <w:rPr>
          <w:rFonts w:ascii="Times New Roman" w:hAnsi="Times New Roman" w:cs="Times New Roman"/>
          <w:lang w:eastAsia="zh-CN"/>
        </w:rPr>
        <w:t xml:space="preserve"> low emission production technologies</w:t>
      </w:r>
      <w:r w:rsidR="009B0114" w:rsidRPr="00E60F88">
        <w:rPr>
          <w:rFonts w:ascii="Times New Roman" w:hAnsi="Times New Roman" w:cs="Times New Roman"/>
          <w:lang w:eastAsia="zh-CN"/>
        </w:rPr>
        <w:t xml:space="preserve"> have been implemented in China</w:t>
      </w:r>
      <w:r w:rsidR="00D60108" w:rsidRPr="00E60F88">
        <w:rPr>
          <w:rFonts w:ascii="Times New Roman" w:hAnsi="Times New Roman" w:cs="Times New Roman"/>
          <w:lang w:eastAsia="zh-CN"/>
        </w:rPr>
        <w:t xml:space="preserve">, </w:t>
      </w:r>
      <w:r w:rsidR="009B0114" w:rsidRPr="00E60F88">
        <w:rPr>
          <w:rFonts w:ascii="Times New Roman" w:hAnsi="Times New Roman" w:cs="Times New Roman"/>
          <w:lang w:eastAsia="zh-CN"/>
        </w:rPr>
        <w:t>yet</w:t>
      </w:r>
      <w:r w:rsidR="00FB7CE6" w:rsidRPr="00E60F88">
        <w:rPr>
          <w:rFonts w:ascii="Times New Roman" w:hAnsi="Times New Roman" w:cs="Times New Roman"/>
          <w:lang w:eastAsia="zh-CN"/>
        </w:rPr>
        <w:t xml:space="preserve"> more effort is required</w:t>
      </w:r>
      <w:r w:rsidR="00D60108" w:rsidRPr="00E60F88">
        <w:rPr>
          <w:rFonts w:ascii="Times New Roman" w:hAnsi="Times New Roman" w:cs="Times New Roman"/>
          <w:lang w:eastAsia="zh-CN"/>
        </w:rPr>
        <w:t xml:space="preserve"> to improve </w:t>
      </w:r>
      <w:r w:rsidR="00D60108" w:rsidRPr="00E60F88">
        <w:rPr>
          <w:rFonts w:ascii="Times New Roman" w:hAnsi="Times New Roman" w:cs="Times New Roman"/>
          <w:lang w:eastAsia="zh-CN"/>
        </w:rPr>
        <w:lastRenderedPageBreak/>
        <w:t xml:space="preserve">economic </w:t>
      </w:r>
      <w:r w:rsidR="00523D8E" w:rsidRPr="00E60F88">
        <w:rPr>
          <w:rFonts w:ascii="Times New Roman" w:hAnsi="Times New Roman" w:cs="Times New Roman"/>
          <w:lang w:eastAsia="zh-CN"/>
        </w:rPr>
        <w:t xml:space="preserve">development </w:t>
      </w:r>
      <w:r w:rsidR="00D60108" w:rsidRPr="00E60F88">
        <w:rPr>
          <w:rFonts w:ascii="Times New Roman" w:hAnsi="Times New Roman" w:cs="Times New Roman"/>
          <w:lang w:eastAsia="zh-CN"/>
        </w:rPr>
        <w:t>pattern</w:t>
      </w:r>
      <w:r w:rsidR="000449CC" w:rsidRPr="00E60F88">
        <w:rPr>
          <w:rFonts w:ascii="Times New Roman" w:hAnsi="Times New Roman" w:cs="Times New Roman"/>
          <w:lang w:eastAsia="zh-CN"/>
        </w:rPr>
        <w:t>s</w:t>
      </w:r>
      <w:r w:rsidR="00D60108" w:rsidRPr="00E60F88">
        <w:rPr>
          <w:rFonts w:ascii="Times New Roman" w:hAnsi="Times New Roman" w:cs="Times New Roman"/>
          <w:lang w:eastAsia="zh-CN"/>
        </w:rPr>
        <w:t xml:space="preserve">, </w:t>
      </w:r>
      <w:r w:rsidR="00904050" w:rsidRPr="00E60F88">
        <w:rPr>
          <w:rFonts w:ascii="Times New Roman" w:hAnsi="Times New Roman" w:cs="Times New Roman"/>
          <w:lang w:eastAsia="zh-CN"/>
        </w:rPr>
        <w:t>optimize</w:t>
      </w:r>
      <w:r w:rsidR="00D60108" w:rsidRPr="00E60F88">
        <w:rPr>
          <w:rFonts w:ascii="Times New Roman" w:hAnsi="Times New Roman" w:cs="Times New Roman"/>
          <w:lang w:eastAsia="zh-CN"/>
        </w:rPr>
        <w:t xml:space="preserve"> industrial sectors, and </w:t>
      </w:r>
      <w:r w:rsidR="00904050" w:rsidRPr="00E60F88">
        <w:rPr>
          <w:rFonts w:ascii="Times New Roman" w:hAnsi="Times New Roman" w:cs="Times New Roman"/>
          <w:lang w:eastAsia="zh-CN"/>
        </w:rPr>
        <w:t>adjust</w:t>
      </w:r>
      <w:r w:rsidR="00D60108" w:rsidRPr="00E60F88">
        <w:rPr>
          <w:rFonts w:ascii="Times New Roman" w:hAnsi="Times New Roman" w:cs="Times New Roman"/>
          <w:lang w:eastAsia="zh-CN"/>
        </w:rPr>
        <w:t xml:space="preserve"> energy </w:t>
      </w:r>
      <w:r w:rsidR="00566C61" w:rsidRPr="00E60F88">
        <w:rPr>
          <w:rFonts w:ascii="Times New Roman" w:hAnsi="Times New Roman" w:cs="Times New Roman"/>
          <w:lang w:eastAsia="zh-CN"/>
        </w:rPr>
        <w:t xml:space="preserve">supply </w:t>
      </w:r>
      <w:r w:rsidR="00D60108" w:rsidRPr="00E60F88">
        <w:rPr>
          <w:rFonts w:ascii="Times New Roman" w:hAnsi="Times New Roman" w:cs="Times New Roman"/>
          <w:lang w:eastAsia="zh-CN"/>
        </w:rPr>
        <w:t xml:space="preserve">structures. </w:t>
      </w:r>
    </w:p>
    <w:p w14:paraId="0831677E" w14:textId="77777777" w:rsidR="00476E37" w:rsidRDefault="00476E37" w:rsidP="00E60F88">
      <w:pPr>
        <w:widowControl/>
        <w:autoSpaceDE w:val="0"/>
        <w:autoSpaceDN w:val="0"/>
        <w:adjustRightInd w:val="0"/>
        <w:spacing w:after="240"/>
        <w:rPr>
          <w:rFonts w:ascii="Times New Roman" w:hAnsi="Times New Roman" w:cs="Times New Roman"/>
          <w:b/>
          <w:lang w:eastAsia="zh-CN"/>
        </w:rPr>
      </w:pPr>
    </w:p>
    <w:p w14:paraId="0E412CD7" w14:textId="317BD569" w:rsidR="00D60108" w:rsidRPr="00F97CEC" w:rsidRDefault="008822B8" w:rsidP="00E60F88">
      <w:pPr>
        <w:widowControl/>
        <w:autoSpaceDE w:val="0"/>
        <w:autoSpaceDN w:val="0"/>
        <w:adjustRightInd w:val="0"/>
        <w:spacing w:after="240"/>
        <w:rPr>
          <w:rFonts w:ascii="Times New Roman" w:hAnsi="Times New Roman" w:cs="Times New Roman"/>
          <w:b/>
          <w:lang w:eastAsia="zh-CN"/>
        </w:rPr>
      </w:pPr>
      <w:r>
        <w:rPr>
          <w:rFonts w:ascii="Times New Roman" w:hAnsi="Times New Roman" w:cs="Times New Roman"/>
          <w:b/>
          <w:lang w:eastAsia="zh-CN"/>
        </w:rPr>
        <w:t>POLICY IMPLICATIONS</w:t>
      </w:r>
    </w:p>
    <w:p w14:paraId="27F9ED99" w14:textId="6060F25E" w:rsidR="00265DCC" w:rsidRPr="00E60F88" w:rsidRDefault="00265DCC" w:rsidP="00E60F88">
      <w:pPr>
        <w:widowControl/>
        <w:autoSpaceDE w:val="0"/>
        <w:autoSpaceDN w:val="0"/>
        <w:adjustRightInd w:val="0"/>
        <w:spacing w:after="240"/>
        <w:rPr>
          <w:rFonts w:ascii="Times New Roman" w:hAnsi="Times New Roman" w:cs="Times New Roman"/>
          <w:b/>
          <w:lang w:eastAsia="zh-CN"/>
        </w:rPr>
      </w:pPr>
      <w:r w:rsidRPr="00E60F88">
        <w:rPr>
          <w:rFonts w:ascii="Times New Roman" w:hAnsi="Times New Roman" w:cs="Times New Roman"/>
          <w:lang w:eastAsia="zh-CN"/>
        </w:rPr>
        <w:t>Sustainable urban</w:t>
      </w:r>
      <w:r w:rsidR="007A7905" w:rsidRPr="00E60F88">
        <w:rPr>
          <w:rFonts w:ascii="Times New Roman" w:hAnsi="Times New Roman" w:cs="Times New Roman"/>
          <w:lang w:eastAsia="zh-CN"/>
        </w:rPr>
        <w:t>ization</w:t>
      </w:r>
      <w:r w:rsidR="00083BA9" w:rsidRPr="00E60F88">
        <w:rPr>
          <w:rFonts w:ascii="Times New Roman" w:hAnsi="Times New Roman" w:cs="Times New Roman"/>
          <w:lang w:eastAsia="zh-CN"/>
        </w:rPr>
        <w:t xml:space="preserve"> consists of</w:t>
      </w:r>
      <w:r w:rsidR="000906A6" w:rsidRPr="00E60F88">
        <w:rPr>
          <w:rFonts w:ascii="Times New Roman" w:hAnsi="Times New Roman" w:cs="Times New Roman"/>
          <w:lang w:eastAsia="zh-CN"/>
        </w:rPr>
        <w:t xml:space="preserve"> </w:t>
      </w:r>
      <w:r w:rsidR="001F57EC" w:rsidRPr="00E60F88">
        <w:rPr>
          <w:rFonts w:ascii="Times New Roman" w:hAnsi="Times New Roman" w:cs="Times New Roman"/>
          <w:lang w:eastAsia="zh-CN"/>
        </w:rPr>
        <w:t>urban development</w:t>
      </w:r>
      <w:r w:rsidR="00083BA9" w:rsidRPr="00E60F88">
        <w:rPr>
          <w:rFonts w:ascii="Times New Roman" w:hAnsi="Times New Roman" w:cs="Times New Roman"/>
          <w:lang w:eastAsia="zh-CN"/>
        </w:rPr>
        <w:t xml:space="preserve"> processes without </w:t>
      </w:r>
      <w:r w:rsidR="00545E9E" w:rsidRPr="00E60F88">
        <w:rPr>
          <w:rFonts w:ascii="Times New Roman" w:hAnsi="Times New Roman" w:cs="Times New Roman"/>
          <w:lang w:eastAsia="zh-CN"/>
        </w:rPr>
        <w:t xml:space="preserve">deterioration of the </w:t>
      </w:r>
      <w:r w:rsidRPr="00E60F88">
        <w:rPr>
          <w:rFonts w:ascii="Times New Roman" w:hAnsi="Times New Roman" w:cs="Times New Roman"/>
          <w:lang w:eastAsia="zh-CN"/>
        </w:rPr>
        <w:t>environment,</w:t>
      </w:r>
      <w:r w:rsidR="009B0114" w:rsidRPr="00E60F88">
        <w:rPr>
          <w:rFonts w:ascii="Times New Roman" w:hAnsi="Times New Roman" w:cs="Times New Roman"/>
          <w:lang w:eastAsia="zh-CN"/>
        </w:rPr>
        <w:t xml:space="preserve"> while </w:t>
      </w:r>
      <w:r w:rsidR="00605A60" w:rsidRPr="00E60F88">
        <w:rPr>
          <w:rFonts w:ascii="Times New Roman" w:hAnsi="Times New Roman" w:cs="Times New Roman"/>
          <w:lang w:eastAsia="zh-CN"/>
        </w:rPr>
        <w:t xml:space="preserve">still </w:t>
      </w:r>
      <w:r w:rsidR="009B0114" w:rsidRPr="00E60F88">
        <w:rPr>
          <w:rFonts w:ascii="Times New Roman" w:hAnsi="Times New Roman" w:cs="Times New Roman"/>
          <w:lang w:eastAsia="zh-CN"/>
        </w:rPr>
        <w:t>providing an urban life in accordance</w:t>
      </w:r>
      <w:r w:rsidRPr="00E60F88">
        <w:rPr>
          <w:rFonts w:ascii="Times New Roman" w:hAnsi="Times New Roman" w:cs="Times New Roman"/>
          <w:lang w:eastAsia="zh-CN"/>
        </w:rPr>
        <w:t xml:space="preserve"> with the desires of people (World Bank, 2014). </w:t>
      </w:r>
      <w:r w:rsidR="00843F09" w:rsidRPr="00E60F88">
        <w:rPr>
          <w:rFonts w:ascii="Times New Roman" w:hAnsi="Times New Roman" w:cs="Times New Roman"/>
          <w:lang w:eastAsia="zh-CN"/>
        </w:rPr>
        <w:t>R</w:t>
      </w:r>
      <w:r w:rsidR="00D671E6" w:rsidRPr="00E60F88">
        <w:rPr>
          <w:rFonts w:ascii="Times New Roman" w:hAnsi="Times New Roman" w:cs="Times New Roman"/>
          <w:lang w:eastAsia="zh-CN"/>
        </w:rPr>
        <w:t>eforms that provide impetus to</w:t>
      </w:r>
      <w:r w:rsidRPr="00E60F88">
        <w:rPr>
          <w:rFonts w:ascii="Times New Roman" w:hAnsi="Times New Roman" w:cs="Times New Roman"/>
          <w:lang w:eastAsia="zh-CN"/>
        </w:rPr>
        <w:t xml:space="preserve"> urban environment</w:t>
      </w:r>
      <w:r w:rsidR="006325B0" w:rsidRPr="00E60F88">
        <w:rPr>
          <w:rFonts w:ascii="Times New Roman" w:hAnsi="Times New Roman" w:cs="Times New Roman"/>
          <w:lang w:eastAsia="zh-CN"/>
        </w:rPr>
        <w:t>al</w:t>
      </w:r>
      <w:r w:rsidRPr="00E60F88">
        <w:rPr>
          <w:rFonts w:ascii="Times New Roman" w:hAnsi="Times New Roman" w:cs="Times New Roman"/>
          <w:lang w:eastAsia="zh-CN"/>
        </w:rPr>
        <w:t xml:space="preserve"> </w:t>
      </w:r>
      <w:r w:rsidR="0058696E" w:rsidRPr="00E60F88">
        <w:rPr>
          <w:rFonts w:ascii="Times New Roman" w:hAnsi="Times New Roman" w:cs="Times New Roman"/>
          <w:lang w:eastAsia="zh-CN"/>
        </w:rPr>
        <w:t xml:space="preserve">improvement </w:t>
      </w:r>
      <w:r w:rsidRPr="00E60F88">
        <w:rPr>
          <w:rFonts w:ascii="Times New Roman" w:hAnsi="Times New Roman" w:cs="Times New Roman"/>
          <w:lang w:eastAsia="zh-CN"/>
        </w:rPr>
        <w:t xml:space="preserve">would contribute to sustainable urbanization. </w:t>
      </w:r>
      <w:r w:rsidR="0058696E" w:rsidRPr="00E60F88">
        <w:rPr>
          <w:rFonts w:ascii="Times New Roman" w:hAnsi="Times New Roman" w:cs="Times New Roman"/>
          <w:lang w:eastAsia="zh-CN"/>
        </w:rPr>
        <w:t xml:space="preserve">Therefore, </w:t>
      </w:r>
      <w:r w:rsidR="006325B0" w:rsidRPr="00E60F88">
        <w:rPr>
          <w:rFonts w:ascii="Times New Roman" w:hAnsi="Times New Roman" w:cs="Times New Roman"/>
          <w:lang w:eastAsia="zh-CN"/>
        </w:rPr>
        <w:t xml:space="preserve">in the future, </w:t>
      </w:r>
      <w:r w:rsidRPr="00E60F88">
        <w:rPr>
          <w:rFonts w:ascii="Times New Roman" w:hAnsi="Times New Roman" w:cs="Times New Roman"/>
          <w:lang w:eastAsia="zh-CN"/>
        </w:rPr>
        <w:t xml:space="preserve">China should consider environmental sustainability as a policy goal </w:t>
      </w:r>
      <w:r w:rsidR="006325B0" w:rsidRPr="00E60F88">
        <w:rPr>
          <w:rFonts w:ascii="Times New Roman" w:hAnsi="Times New Roman" w:cs="Times New Roman"/>
          <w:lang w:eastAsia="zh-CN"/>
        </w:rPr>
        <w:t>possessing</w:t>
      </w:r>
      <w:r w:rsidRPr="00E60F88">
        <w:rPr>
          <w:rFonts w:ascii="Times New Roman" w:hAnsi="Times New Roman" w:cs="Times New Roman"/>
          <w:lang w:eastAsia="zh-CN"/>
        </w:rPr>
        <w:t xml:space="preserve"> the same weight as economic </w:t>
      </w:r>
      <w:r w:rsidR="003C5513" w:rsidRPr="00E60F88">
        <w:rPr>
          <w:rFonts w:ascii="Times New Roman" w:hAnsi="Times New Roman" w:cs="Times New Roman"/>
          <w:lang w:eastAsia="zh-CN"/>
        </w:rPr>
        <w:t>growth and social inclusion</w:t>
      </w:r>
      <w:r w:rsidRPr="00E60F88">
        <w:rPr>
          <w:rFonts w:ascii="Times New Roman" w:hAnsi="Times New Roman" w:cs="Times New Roman"/>
          <w:lang w:eastAsia="zh-CN"/>
        </w:rPr>
        <w:t>.</w:t>
      </w:r>
    </w:p>
    <w:p w14:paraId="7E9AB59B" w14:textId="56767CA5" w:rsidR="000B000E" w:rsidRDefault="00BD6896" w:rsidP="00E60F88">
      <w:pPr>
        <w:widowControl/>
        <w:autoSpaceDE w:val="0"/>
        <w:autoSpaceDN w:val="0"/>
        <w:adjustRightInd w:val="0"/>
        <w:spacing w:after="240"/>
        <w:rPr>
          <w:rFonts w:ascii="Times New Roman" w:hAnsi="Times New Roman" w:cs="Times New Roman"/>
          <w:lang w:eastAsia="zh-CN"/>
        </w:rPr>
      </w:pPr>
      <w:r w:rsidRPr="00EE4A94">
        <w:rPr>
          <w:rFonts w:ascii="Times New Roman" w:hAnsi="Times New Roman" w:cs="Times New Roman"/>
          <w:lang w:eastAsia="zh-CN"/>
        </w:rPr>
        <w:t xml:space="preserve">With regard to the considerable contribution of </w:t>
      </w:r>
      <w:r w:rsidR="003C51F9">
        <w:rPr>
          <w:rFonts w:ascii="Times New Roman" w:hAnsi="Times New Roman" w:cs="Times New Roman"/>
          <w:lang w:eastAsia="zh-CN"/>
        </w:rPr>
        <w:t>economic growth effect</w:t>
      </w:r>
      <w:r w:rsidRPr="00EE4A94">
        <w:rPr>
          <w:rFonts w:ascii="Times New Roman" w:hAnsi="Times New Roman" w:cs="Times New Roman"/>
          <w:lang w:eastAsia="zh-CN"/>
        </w:rPr>
        <w:t xml:space="preserve"> to PM</w:t>
      </w:r>
      <w:r w:rsidR="001650DD" w:rsidRPr="001650DD">
        <w:rPr>
          <w:rFonts w:ascii="Times New Roman" w:hAnsi="Times New Roman" w:cs="Times New Roman"/>
          <w:vertAlign w:val="subscript"/>
          <w:lang w:eastAsia="zh-CN"/>
        </w:rPr>
        <w:t>2.5</w:t>
      </w:r>
      <w:r w:rsidRPr="00EE4A94">
        <w:rPr>
          <w:rFonts w:ascii="Times New Roman" w:hAnsi="Times New Roman" w:cs="Times New Roman"/>
          <w:lang w:eastAsia="zh-CN"/>
        </w:rPr>
        <w:t>, SO</w:t>
      </w:r>
      <w:r w:rsidRPr="00EE4A94">
        <w:rPr>
          <w:rFonts w:ascii="Times New Roman" w:hAnsi="Times New Roman" w:cs="Times New Roman"/>
          <w:vertAlign w:val="subscript"/>
          <w:lang w:eastAsia="zh-CN"/>
        </w:rPr>
        <w:t>2</w:t>
      </w:r>
      <w:r w:rsidRPr="00EE4A94">
        <w:rPr>
          <w:rFonts w:ascii="Times New Roman" w:hAnsi="Times New Roman" w:cs="Times New Roman"/>
          <w:lang w:eastAsia="zh-CN"/>
        </w:rPr>
        <w:t xml:space="preserve"> and NO</w:t>
      </w:r>
      <w:r w:rsidRPr="00EE4A94">
        <w:rPr>
          <w:rFonts w:ascii="Times New Roman" w:hAnsi="Times New Roman" w:cs="Times New Roman"/>
          <w:vertAlign w:val="subscript"/>
          <w:lang w:eastAsia="zh-CN"/>
        </w:rPr>
        <w:t>x</w:t>
      </w:r>
      <w:r w:rsidRPr="00EE4A94">
        <w:rPr>
          <w:rFonts w:ascii="Times New Roman" w:hAnsi="Times New Roman" w:cs="Times New Roman"/>
          <w:lang w:eastAsia="zh-CN"/>
        </w:rPr>
        <w:t xml:space="preserve"> emissions, g</w:t>
      </w:r>
      <w:r w:rsidR="003011CC" w:rsidRPr="00EE4A94">
        <w:rPr>
          <w:rFonts w:ascii="Times New Roman" w:hAnsi="Times New Roman" w:cs="Times New Roman"/>
          <w:lang w:eastAsia="zh-CN"/>
        </w:rPr>
        <w:t>overnment should con</w:t>
      </w:r>
      <w:r w:rsidR="00C9511E">
        <w:rPr>
          <w:rFonts w:ascii="Times New Roman" w:hAnsi="Times New Roman" w:cs="Times New Roman"/>
          <w:lang w:eastAsia="zh-CN"/>
        </w:rPr>
        <w:t>trol</w:t>
      </w:r>
      <w:r w:rsidR="003011CC" w:rsidRPr="00EE4A94">
        <w:rPr>
          <w:rFonts w:ascii="Times New Roman" w:hAnsi="Times New Roman" w:cs="Times New Roman"/>
          <w:lang w:eastAsia="zh-CN"/>
        </w:rPr>
        <w:t xml:space="preserve"> the GDP growth </w:t>
      </w:r>
      <w:r w:rsidR="00F71498">
        <w:rPr>
          <w:rFonts w:ascii="Times New Roman" w:hAnsi="Times New Roman" w:cs="Times New Roman"/>
          <w:lang w:eastAsia="zh-CN"/>
        </w:rPr>
        <w:t>to limit</w:t>
      </w:r>
      <w:r w:rsidR="003011CC" w:rsidRPr="00EE4A94">
        <w:rPr>
          <w:rFonts w:ascii="Times New Roman" w:hAnsi="Times New Roman" w:cs="Times New Roman"/>
          <w:lang w:eastAsia="zh-CN"/>
        </w:rPr>
        <w:t xml:space="preserve"> environmental degradation and pollution.</w:t>
      </w:r>
      <w:r w:rsidR="00B07313" w:rsidRPr="00EE4A94">
        <w:rPr>
          <w:rFonts w:ascii="Times New Roman" w:hAnsi="Times New Roman" w:cs="Times New Roman"/>
          <w:lang w:eastAsia="zh-CN"/>
        </w:rPr>
        <w:t xml:space="preserve"> Many local governments are still blindly pursuing the economic growth</w:t>
      </w:r>
      <w:r w:rsidR="0094275C">
        <w:rPr>
          <w:rFonts w:ascii="Times New Roman" w:hAnsi="Times New Roman" w:cs="Times New Roman"/>
          <w:lang w:eastAsia="zh-CN"/>
        </w:rPr>
        <w:t xml:space="preserve"> and constructing </w:t>
      </w:r>
      <w:r w:rsidR="0094275C" w:rsidRPr="00787905">
        <w:rPr>
          <w:rFonts w:ascii="Times New Roman" w:hAnsi="Times New Roman" w:cs="Times New Roman"/>
          <w:lang w:eastAsia="zh-CN"/>
        </w:rPr>
        <w:t>“image and administrative achievement” projects</w:t>
      </w:r>
      <w:r w:rsidR="00B07313" w:rsidRPr="00EE4A94">
        <w:rPr>
          <w:rFonts w:ascii="Times New Roman" w:hAnsi="Times New Roman" w:cs="Times New Roman"/>
          <w:lang w:eastAsia="zh-CN"/>
        </w:rPr>
        <w:t xml:space="preserve">, without fully understanding the significance of environmental protection. </w:t>
      </w:r>
      <w:r w:rsidR="000B000E" w:rsidRPr="00787905">
        <w:rPr>
          <w:rFonts w:ascii="Times New Roman" w:hAnsi="Times New Roman" w:cs="Times New Roman"/>
          <w:lang w:eastAsia="zh-CN"/>
        </w:rPr>
        <w:t>As a resul</w:t>
      </w:r>
      <w:r w:rsidR="00225630">
        <w:rPr>
          <w:rFonts w:ascii="Times New Roman" w:hAnsi="Times New Roman" w:cs="Times New Roman"/>
          <w:lang w:eastAsia="zh-CN"/>
        </w:rPr>
        <w:t>t, the pollution levels increase</w:t>
      </w:r>
      <w:r w:rsidR="000B000E" w:rsidRPr="00787905">
        <w:rPr>
          <w:rFonts w:ascii="Times New Roman" w:hAnsi="Times New Roman" w:cs="Times New Roman"/>
          <w:lang w:eastAsia="zh-CN"/>
        </w:rPr>
        <w:t xml:space="preserve"> as the economy develops.</w:t>
      </w:r>
      <w:r w:rsidR="000B000E">
        <w:rPr>
          <w:rFonts w:ascii="Times New Roman" w:hAnsi="Times New Roman" w:cs="Times New Roman"/>
          <w:lang w:eastAsia="zh-CN"/>
        </w:rPr>
        <w:t xml:space="preserve"> </w:t>
      </w:r>
      <w:r w:rsidR="00B07313" w:rsidRPr="00EE4A94">
        <w:rPr>
          <w:rFonts w:ascii="Times New Roman" w:hAnsi="Times New Roman" w:cs="Times New Roman"/>
          <w:lang w:eastAsia="zh-CN"/>
        </w:rPr>
        <w:t>China should emphasize econ</w:t>
      </w:r>
      <w:r w:rsidR="00321637">
        <w:rPr>
          <w:rFonts w:ascii="Times New Roman" w:hAnsi="Times New Roman" w:cs="Times New Roman"/>
          <w:lang w:eastAsia="zh-CN"/>
        </w:rPr>
        <w:t>omic efficiency and quality rather than</w:t>
      </w:r>
      <w:r w:rsidR="00B07313" w:rsidRPr="00EE4A94">
        <w:rPr>
          <w:rFonts w:ascii="Times New Roman" w:hAnsi="Times New Roman" w:cs="Times New Roman"/>
          <w:lang w:eastAsia="zh-CN"/>
        </w:rPr>
        <w:t xml:space="preserve"> quantity, scale and speed. </w:t>
      </w:r>
    </w:p>
    <w:p w14:paraId="7150977F" w14:textId="6EF9FA7C" w:rsidR="003E3F8D" w:rsidRPr="00EE4A94" w:rsidRDefault="00ED7FE2" w:rsidP="00E60F88">
      <w:pPr>
        <w:widowControl/>
        <w:autoSpaceDE w:val="0"/>
        <w:autoSpaceDN w:val="0"/>
        <w:adjustRightInd w:val="0"/>
        <w:spacing w:after="240"/>
        <w:rPr>
          <w:rFonts w:ascii="Times New Roman" w:hAnsi="Times New Roman" w:cs="Times New Roman"/>
          <w:kern w:val="0"/>
        </w:rPr>
      </w:pPr>
      <w:r w:rsidRPr="00EE4A94">
        <w:rPr>
          <w:rFonts w:ascii="Times New Roman" w:hAnsi="Times New Roman" w:cs="Times New Roman"/>
          <w:lang w:eastAsia="zh-CN"/>
        </w:rPr>
        <w:t xml:space="preserve">To effectively address the smog issue, China should </w:t>
      </w:r>
      <w:r w:rsidR="000B000E">
        <w:rPr>
          <w:rFonts w:ascii="Times New Roman" w:hAnsi="Times New Roman" w:cs="Times New Roman"/>
          <w:lang w:eastAsia="zh-CN"/>
        </w:rPr>
        <w:t xml:space="preserve">also </w:t>
      </w:r>
      <w:r w:rsidRPr="00EE4A94">
        <w:rPr>
          <w:rFonts w:ascii="Times New Roman" w:hAnsi="Times New Roman" w:cs="Times New Roman"/>
          <w:lang w:eastAsia="zh-CN"/>
        </w:rPr>
        <w:t xml:space="preserve">gradually </w:t>
      </w:r>
      <w:r w:rsidR="000B000E">
        <w:rPr>
          <w:rFonts w:ascii="Times New Roman" w:hAnsi="Times New Roman" w:cs="Times New Roman"/>
          <w:lang w:eastAsia="zh-CN"/>
        </w:rPr>
        <w:t>phase out</w:t>
      </w:r>
      <w:r w:rsidRPr="00EE4A94">
        <w:rPr>
          <w:rFonts w:ascii="Times New Roman" w:hAnsi="Times New Roman" w:cs="Times New Roman"/>
          <w:lang w:eastAsia="zh-CN"/>
        </w:rPr>
        <w:t xml:space="preserve"> energy-intensive, pollution-intensive and emission-intensive industries. Though bringing challenges to China’s economy, the reform will </w:t>
      </w:r>
      <w:r w:rsidR="000B000E">
        <w:rPr>
          <w:rFonts w:ascii="Times New Roman" w:hAnsi="Times New Roman" w:cs="Times New Roman"/>
          <w:lang w:eastAsia="zh-CN"/>
        </w:rPr>
        <w:t>introduce</w:t>
      </w:r>
      <w:r w:rsidRPr="00EE4A94">
        <w:rPr>
          <w:rFonts w:ascii="Times New Roman" w:hAnsi="Times New Roman" w:cs="Times New Roman"/>
          <w:lang w:eastAsia="zh-CN"/>
        </w:rPr>
        <w:t xml:space="preserve"> opportunities </w:t>
      </w:r>
      <w:r w:rsidR="00225630">
        <w:rPr>
          <w:rFonts w:ascii="Times New Roman" w:hAnsi="Times New Roman" w:cs="Times New Roman"/>
          <w:lang w:eastAsia="zh-CN"/>
        </w:rPr>
        <w:t>for</w:t>
      </w:r>
      <w:r w:rsidRPr="00EE4A94">
        <w:rPr>
          <w:rFonts w:ascii="Times New Roman" w:hAnsi="Times New Roman" w:cs="Times New Roman"/>
          <w:lang w:eastAsia="zh-CN"/>
        </w:rPr>
        <w:t xml:space="preserve"> pro</w:t>
      </w:r>
      <w:r w:rsidR="000B000E">
        <w:rPr>
          <w:rFonts w:ascii="Times New Roman" w:hAnsi="Times New Roman" w:cs="Times New Roman"/>
          <w:lang w:eastAsia="zh-CN"/>
        </w:rPr>
        <w:t>duction structure optimization</w:t>
      </w:r>
      <w:r w:rsidR="00225630">
        <w:rPr>
          <w:rFonts w:ascii="Times New Roman" w:hAnsi="Times New Roman" w:cs="Times New Roman"/>
          <w:lang w:eastAsia="zh-CN"/>
        </w:rPr>
        <w:t>.</w:t>
      </w:r>
      <w:r w:rsidR="000B000E">
        <w:rPr>
          <w:rFonts w:ascii="Times New Roman" w:hAnsi="Times New Roman" w:cs="Times New Roman"/>
          <w:lang w:eastAsia="zh-CN"/>
        </w:rPr>
        <w:t xml:space="preserve"> </w:t>
      </w:r>
      <w:r w:rsidR="00225630">
        <w:rPr>
          <w:rFonts w:ascii="Times New Roman" w:hAnsi="Times New Roman" w:cs="Times New Roman"/>
          <w:lang w:eastAsia="zh-CN"/>
        </w:rPr>
        <w:t>A</w:t>
      </w:r>
      <w:r w:rsidR="000B000E">
        <w:rPr>
          <w:rFonts w:ascii="Times New Roman" w:hAnsi="Times New Roman" w:cs="Times New Roman"/>
          <w:lang w:eastAsia="zh-CN"/>
        </w:rPr>
        <w:t xml:space="preserve"> decrease in</w:t>
      </w:r>
      <w:r w:rsidR="00225630">
        <w:rPr>
          <w:rFonts w:ascii="Times New Roman" w:hAnsi="Times New Roman" w:cs="Times New Roman"/>
          <w:lang w:eastAsia="zh-CN"/>
        </w:rPr>
        <w:t xml:space="preserve"> pollution-intensive industries</w:t>
      </w:r>
      <w:r w:rsidR="000B000E">
        <w:rPr>
          <w:rFonts w:ascii="Times New Roman" w:hAnsi="Times New Roman" w:cs="Times New Roman"/>
          <w:lang w:eastAsia="zh-CN"/>
        </w:rPr>
        <w:t xml:space="preserve"> there </w:t>
      </w:r>
      <w:r w:rsidR="00225630">
        <w:rPr>
          <w:rFonts w:ascii="Times New Roman" w:hAnsi="Times New Roman" w:cs="Times New Roman"/>
          <w:lang w:eastAsia="zh-CN"/>
        </w:rPr>
        <w:t>will provide</w:t>
      </w:r>
      <w:r w:rsidR="000B000E">
        <w:rPr>
          <w:rFonts w:ascii="Times New Roman" w:hAnsi="Times New Roman" w:cs="Times New Roman"/>
          <w:lang w:eastAsia="zh-CN"/>
        </w:rPr>
        <w:t xml:space="preserve"> more development </w:t>
      </w:r>
      <w:r w:rsidR="00225630">
        <w:rPr>
          <w:rFonts w:ascii="Times New Roman" w:hAnsi="Times New Roman" w:cs="Times New Roman"/>
          <w:lang w:eastAsia="zh-CN"/>
        </w:rPr>
        <w:t>space</w:t>
      </w:r>
      <w:r w:rsidR="000B000E">
        <w:rPr>
          <w:rFonts w:ascii="Times New Roman" w:hAnsi="Times New Roman" w:cs="Times New Roman"/>
          <w:lang w:eastAsia="zh-CN"/>
        </w:rPr>
        <w:t xml:space="preserve"> for the environmentally friendly enterprises. </w:t>
      </w:r>
      <w:r w:rsidR="004B5AB1" w:rsidRPr="00EE4A94">
        <w:rPr>
          <w:rFonts w:ascii="Times New Roman" w:hAnsi="Times New Roman" w:cs="Times New Roman"/>
          <w:lang w:eastAsia="zh-CN"/>
        </w:rPr>
        <w:t xml:space="preserve">The essence of tackling smog is to </w:t>
      </w:r>
      <w:r w:rsidR="000B000E">
        <w:rPr>
          <w:rFonts w:ascii="Times New Roman" w:hAnsi="Times New Roman" w:cs="Times New Roman"/>
          <w:lang w:eastAsia="zh-CN"/>
        </w:rPr>
        <w:t>eliminate</w:t>
      </w:r>
      <w:r w:rsidR="004B5AB1" w:rsidRPr="00EE4A94">
        <w:rPr>
          <w:rFonts w:ascii="Times New Roman" w:hAnsi="Times New Roman" w:cs="Times New Roman"/>
          <w:lang w:eastAsia="zh-CN"/>
        </w:rPr>
        <w:t xml:space="preserve"> bubble</w:t>
      </w:r>
      <w:r w:rsidR="000B000E">
        <w:rPr>
          <w:rFonts w:ascii="Times New Roman" w:hAnsi="Times New Roman" w:cs="Times New Roman"/>
          <w:lang w:eastAsia="zh-CN"/>
        </w:rPr>
        <w:t>s</w:t>
      </w:r>
      <w:r w:rsidR="004B5AB1" w:rsidRPr="00EE4A94">
        <w:rPr>
          <w:rFonts w:ascii="Times New Roman" w:hAnsi="Times New Roman" w:cs="Times New Roman"/>
          <w:lang w:eastAsia="zh-CN"/>
        </w:rPr>
        <w:t xml:space="preserve"> in China’s economy, and to regard environmental protection as a </w:t>
      </w:r>
      <w:r w:rsidR="0095644B">
        <w:rPr>
          <w:rFonts w:ascii="Times New Roman" w:hAnsi="Times New Roman" w:cs="Times New Roman"/>
          <w:lang w:eastAsia="zh-CN"/>
        </w:rPr>
        <w:t xml:space="preserve">key component </w:t>
      </w:r>
      <w:r w:rsidR="004B5AB1" w:rsidRPr="00EE4A94">
        <w:rPr>
          <w:rFonts w:ascii="Times New Roman" w:hAnsi="Times New Roman" w:cs="Times New Roman"/>
          <w:lang w:eastAsia="zh-CN"/>
        </w:rPr>
        <w:t>in China’s economic growth.</w:t>
      </w:r>
    </w:p>
    <w:p w14:paraId="28840FCF" w14:textId="7EE729A6" w:rsidR="003E3F8D" w:rsidRPr="00EE4A94" w:rsidRDefault="006E326B" w:rsidP="00E60F88">
      <w:pPr>
        <w:widowControl/>
        <w:autoSpaceDE w:val="0"/>
        <w:autoSpaceDN w:val="0"/>
        <w:adjustRightInd w:val="0"/>
        <w:spacing w:after="240"/>
        <w:rPr>
          <w:rFonts w:ascii="Times New Roman" w:hAnsi="Times New Roman" w:cs="Times New Roman"/>
          <w:kern w:val="0"/>
        </w:rPr>
      </w:pPr>
      <w:r w:rsidRPr="00EE4A94">
        <w:rPr>
          <w:rFonts w:ascii="Times New Roman" w:hAnsi="Times New Roman" w:cs="Times New Roman"/>
          <w:lang w:eastAsia="zh-CN"/>
        </w:rPr>
        <w:t>Urban production pattern</w:t>
      </w:r>
      <w:r w:rsidR="00731F31">
        <w:rPr>
          <w:rFonts w:ascii="Times New Roman" w:hAnsi="Times New Roman" w:cs="Times New Roman"/>
          <w:lang w:eastAsia="zh-CN"/>
        </w:rPr>
        <w:t>s</w:t>
      </w:r>
      <w:r w:rsidRPr="00EE4A94">
        <w:rPr>
          <w:rFonts w:ascii="Times New Roman" w:hAnsi="Times New Roman" w:cs="Times New Roman"/>
          <w:lang w:eastAsia="zh-CN"/>
        </w:rPr>
        <w:t xml:space="preserve"> should be based on a city’s environmental capacity, factor endowment</w:t>
      </w:r>
      <w:r w:rsidR="006B3859" w:rsidRPr="00EE4A94">
        <w:rPr>
          <w:rFonts w:ascii="Times New Roman" w:hAnsi="Times New Roman" w:cs="Times New Roman"/>
          <w:lang w:eastAsia="zh-CN"/>
        </w:rPr>
        <w:t>s</w:t>
      </w:r>
      <w:r w:rsidRPr="00EE4A94">
        <w:rPr>
          <w:rFonts w:ascii="Times New Roman" w:hAnsi="Times New Roman" w:cs="Times New Roman"/>
          <w:lang w:eastAsia="zh-CN"/>
        </w:rPr>
        <w:t xml:space="preserve"> and comparative advantages. </w:t>
      </w:r>
      <w:r w:rsidR="003011CC" w:rsidRPr="00EE4A94">
        <w:rPr>
          <w:rFonts w:ascii="Times New Roman" w:hAnsi="Times New Roman" w:cs="Times New Roman"/>
          <w:lang w:eastAsia="zh-CN"/>
        </w:rPr>
        <w:t xml:space="preserve">A shift in production structure to low energy consumption and low pollution is </w:t>
      </w:r>
      <w:r w:rsidR="003E3F8D" w:rsidRPr="00EE4A94">
        <w:rPr>
          <w:rFonts w:ascii="Times New Roman" w:hAnsi="Times New Roman" w:cs="Times New Roman"/>
          <w:lang w:eastAsia="zh-CN"/>
        </w:rPr>
        <w:t xml:space="preserve">also </w:t>
      </w:r>
      <w:r w:rsidR="003011CC" w:rsidRPr="00EE4A94">
        <w:rPr>
          <w:rFonts w:ascii="Times New Roman" w:hAnsi="Times New Roman" w:cs="Times New Roman"/>
          <w:lang w:eastAsia="zh-CN"/>
        </w:rPr>
        <w:t>necessary</w:t>
      </w:r>
      <w:r w:rsidR="00C023AB" w:rsidRPr="00EE4A94">
        <w:rPr>
          <w:rFonts w:ascii="Times New Roman" w:hAnsi="Times New Roman" w:cs="Times New Roman"/>
          <w:lang w:eastAsia="zh-CN"/>
        </w:rPr>
        <w:t xml:space="preserve"> for sustainable urbanization in China</w:t>
      </w:r>
      <w:r w:rsidR="003011CC" w:rsidRPr="00EE4A94">
        <w:rPr>
          <w:rFonts w:ascii="Times New Roman" w:hAnsi="Times New Roman" w:cs="Times New Roman"/>
          <w:lang w:eastAsia="zh-CN"/>
        </w:rPr>
        <w:t>.</w:t>
      </w:r>
      <w:r w:rsidR="001B4450" w:rsidRPr="00EE4A94">
        <w:rPr>
          <w:rFonts w:ascii="Times New Roman" w:hAnsi="Times New Roman" w:cs="Times New Roman"/>
          <w:lang w:eastAsia="zh-CN"/>
        </w:rPr>
        <w:t xml:space="preserve"> China should </w:t>
      </w:r>
      <w:r w:rsidR="00305593" w:rsidRPr="00EE4A94">
        <w:rPr>
          <w:rFonts w:ascii="Times New Roman" w:hAnsi="Times New Roman" w:cs="Times New Roman"/>
          <w:lang w:eastAsia="zh-CN"/>
        </w:rPr>
        <w:t>intensify</w:t>
      </w:r>
      <w:r w:rsidR="001B4450" w:rsidRPr="00EE4A94">
        <w:rPr>
          <w:rFonts w:ascii="Times New Roman" w:hAnsi="Times New Roman" w:cs="Times New Roman"/>
          <w:lang w:eastAsia="zh-CN"/>
        </w:rPr>
        <w:t xml:space="preserve"> the </w:t>
      </w:r>
      <w:r w:rsidR="009D43DF">
        <w:rPr>
          <w:rFonts w:ascii="Times New Roman" w:hAnsi="Times New Roman" w:cs="Times New Roman"/>
          <w:lang w:eastAsia="zh-CN"/>
        </w:rPr>
        <w:t>structural adjustment</w:t>
      </w:r>
      <w:r w:rsidR="00FA05D7">
        <w:rPr>
          <w:rFonts w:ascii="Times New Roman" w:hAnsi="Times New Roman" w:cs="Times New Roman"/>
          <w:lang w:eastAsia="zh-CN"/>
        </w:rPr>
        <w:t xml:space="preserve">, </w:t>
      </w:r>
      <w:r w:rsidR="00FA05D7">
        <w:rPr>
          <w:rFonts w:ascii="Times New Roman" w:hAnsi="Times New Roman" w:cs="Times New Roman"/>
          <w:kern w:val="0"/>
        </w:rPr>
        <w:t>including</w:t>
      </w:r>
      <w:r w:rsidR="00FA05D7" w:rsidRPr="00EE4A94">
        <w:rPr>
          <w:rFonts w:ascii="Times New Roman" w:hAnsi="Times New Roman" w:cs="Times New Roman"/>
          <w:kern w:val="0"/>
        </w:rPr>
        <w:t xml:space="preserve"> </w:t>
      </w:r>
      <w:r w:rsidR="003C5513">
        <w:rPr>
          <w:rFonts w:ascii="Times New Roman" w:hAnsi="Times New Roman" w:cs="Times New Roman"/>
          <w:kern w:val="0"/>
        </w:rPr>
        <w:t>stimulating</w:t>
      </w:r>
      <w:r w:rsidR="003B507F">
        <w:rPr>
          <w:rFonts w:ascii="Times New Roman" w:hAnsi="Times New Roman" w:cs="Times New Roman"/>
          <w:kern w:val="0"/>
        </w:rPr>
        <w:t xml:space="preserve"> the</w:t>
      </w:r>
      <w:r w:rsidR="00FA05D7">
        <w:rPr>
          <w:rFonts w:ascii="Times New Roman" w:hAnsi="Times New Roman" w:cs="Times New Roman"/>
          <w:kern w:val="0"/>
        </w:rPr>
        <w:t xml:space="preserve"> </w:t>
      </w:r>
      <w:r w:rsidR="00FA05D7">
        <w:rPr>
          <w:rFonts w:ascii="Times New Roman" w:hAnsi="Times New Roman" w:cs="Times New Roman"/>
          <w:kern w:val="0"/>
        </w:rPr>
        <w:lastRenderedPageBreak/>
        <w:t>tertiary industry</w:t>
      </w:r>
      <w:r w:rsidR="00FA05D7" w:rsidRPr="00EE4A94">
        <w:rPr>
          <w:rFonts w:ascii="Times New Roman" w:hAnsi="Times New Roman" w:cs="Times New Roman"/>
          <w:kern w:val="0"/>
        </w:rPr>
        <w:t xml:space="preserve"> </w:t>
      </w:r>
      <w:r w:rsidR="00FA05D7">
        <w:rPr>
          <w:rFonts w:ascii="Times New Roman" w:hAnsi="Times New Roman" w:cs="Times New Roman"/>
          <w:kern w:val="0"/>
        </w:rPr>
        <w:t>and curtailing</w:t>
      </w:r>
      <w:r w:rsidR="00FA05D7" w:rsidRPr="00EE4A94">
        <w:rPr>
          <w:rFonts w:ascii="Times New Roman" w:hAnsi="Times New Roman" w:cs="Times New Roman"/>
          <w:kern w:val="0"/>
        </w:rPr>
        <w:t xml:space="preserve"> the </w:t>
      </w:r>
      <w:r w:rsidR="003C5513">
        <w:rPr>
          <w:rFonts w:ascii="Times New Roman" w:hAnsi="Times New Roman" w:cs="Times New Roman"/>
          <w:kern w:val="0"/>
        </w:rPr>
        <w:t>share</w:t>
      </w:r>
      <w:r w:rsidR="00FA05D7" w:rsidRPr="00EE4A94">
        <w:rPr>
          <w:rFonts w:ascii="Times New Roman" w:hAnsi="Times New Roman" w:cs="Times New Roman"/>
          <w:kern w:val="0"/>
        </w:rPr>
        <w:t xml:space="preserve"> of secondary indust</w:t>
      </w:r>
      <w:r w:rsidR="00FA05D7">
        <w:rPr>
          <w:rFonts w:ascii="Times New Roman" w:hAnsi="Times New Roman" w:cs="Times New Roman"/>
          <w:kern w:val="0"/>
        </w:rPr>
        <w:t>ry,</w:t>
      </w:r>
      <w:r w:rsidR="001B4450" w:rsidRPr="00EE4A94">
        <w:rPr>
          <w:rFonts w:ascii="Times New Roman" w:hAnsi="Times New Roman" w:cs="Times New Roman"/>
          <w:lang w:eastAsia="zh-CN"/>
        </w:rPr>
        <w:t xml:space="preserve"> to </w:t>
      </w:r>
      <w:r w:rsidR="009D43DF">
        <w:rPr>
          <w:rFonts w:ascii="Times New Roman" w:hAnsi="Times New Roman" w:cs="Times New Roman"/>
          <w:lang w:eastAsia="zh-CN"/>
        </w:rPr>
        <w:t>cut</w:t>
      </w:r>
      <w:r w:rsidR="001B4450" w:rsidRPr="00EE4A94">
        <w:rPr>
          <w:rFonts w:ascii="Times New Roman" w:hAnsi="Times New Roman" w:cs="Times New Roman"/>
          <w:lang w:eastAsia="zh-CN"/>
        </w:rPr>
        <w:t xml:space="preserve"> primary PM</w:t>
      </w:r>
      <w:r w:rsidR="001650DD" w:rsidRPr="001650DD">
        <w:rPr>
          <w:rFonts w:ascii="Times New Roman" w:hAnsi="Times New Roman" w:cs="Times New Roman"/>
          <w:vertAlign w:val="subscript"/>
          <w:lang w:eastAsia="zh-CN"/>
        </w:rPr>
        <w:t xml:space="preserve">2.5 </w:t>
      </w:r>
      <w:r w:rsidR="001B4450" w:rsidRPr="00EE4A94">
        <w:rPr>
          <w:rFonts w:ascii="Times New Roman" w:hAnsi="Times New Roman" w:cs="Times New Roman"/>
          <w:lang w:eastAsia="zh-CN"/>
        </w:rPr>
        <w:t>, SO</w:t>
      </w:r>
      <w:r w:rsidR="001B4450" w:rsidRPr="00EE4A94">
        <w:rPr>
          <w:rFonts w:ascii="Times New Roman" w:hAnsi="Times New Roman" w:cs="Times New Roman"/>
          <w:vertAlign w:val="subscript"/>
          <w:lang w:eastAsia="zh-CN"/>
        </w:rPr>
        <w:t>2</w:t>
      </w:r>
      <w:r w:rsidR="001B4450" w:rsidRPr="00EE4A94">
        <w:rPr>
          <w:rFonts w:ascii="Times New Roman" w:hAnsi="Times New Roman" w:cs="Times New Roman"/>
          <w:lang w:eastAsia="zh-CN"/>
        </w:rPr>
        <w:t xml:space="preserve"> and NO</w:t>
      </w:r>
      <w:r w:rsidR="001B4450" w:rsidRPr="00EE4A94">
        <w:rPr>
          <w:rFonts w:ascii="Times New Roman" w:hAnsi="Times New Roman" w:cs="Times New Roman"/>
          <w:vertAlign w:val="subscript"/>
          <w:lang w:eastAsia="zh-CN"/>
        </w:rPr>
        <w:t>x</w:t>
      </w:r>
      <w:r w:rsidR="003E3F8D" w:rsidRPr="00EE4A94">
        <w:rPr>
          <w:rFonts w:ascii="Times New Roman" w:hAnsi="Times New Roman" w:cs="Times New Roman"/>
          <w:lang w:eastAsia="zh-CN"/>
        </w:rPr>
        <w:t xml:space="preserve"> emissions in pursuit of improvement in urban air quality.</w:t>
      </w:r>
      <w:r w:rsidR="009C14DE" w:rsidRPr="00EE4A94">
        <w:rPr>
          <w:rFonts w:ascii="Times New Roman" w:hAnsi="Times New Roman" w:cs="Times New Roman"/>
          <w:kern w:val="0"/>
        </w:rPr>
        <w:t xml:space="preserve"> </w:t>
      </w:r>
      <w:r w:rsidR="00BE230D">
        <w:rPr>
          <w:rFonts w:ascii="Times New Roman" w:hAnsi="Times New Roman" w:cs="Times New Roman"/>
          <w:kern w:val="0"/>
        </w:rPr>
        <w:t>China should also encourage</w:t>
      </w:r>
      <w:r w:rsidR="009C14DE" w:rsidRPr="00EE4A94">
        <w:rPr>
          <w:rFonts w:ascii="Times New Roman" w:hAnsi="Times New Roman" w:cs="Times New Roman"/>
          <w:kern w:val="0"/>
        </w:rPr>
        <w:t xml:space="preserve"> </w:t>
      </w:r>
      <w:r w:rsidR="00406739">
        <w:rPr>
          <w:rFonts w:ascii="Times New Roman" w:hAnsi="Times New Roman" w:cs="Times New Roman"/>
          <w:kern w:val="0"/>
        </w:rPr>
        <w:t>an increase in the proportion of</w:t>
      </w:r>
      <w:r w:rsidR="009C14DE" w:rsidRPr="00EE4A94">
        <w:rPr>
          <w:rFonts w:ascii="Times New Roman" w:hAnsi="Times New Roman" w:cs="Times New Roman"/>
          <w:kern w:val="0"/>
        </w:rPr>
        <w:t xml:space="preserve"> </w:t>
      </w:r>
      <w:r w:rsidR="009C14DE" w:rsidRPr="002616D1">
        <w:rPr>
          <w:rFonts w:ascii="Times New Roman" w:hAnsi="Times New Roman" w:cs="Times New Roman"/>
          <w:kern w:val="0"/>
        </w:rPr>
        <w:t>light industry</w:t>
      </w:r>
      <w:r w:rsidR="009C14DE" w:rsidRPr="00EE4A94">
        <w:rPr>
          <w:rFonts w:ascii="Times New Roman" w:hAnsi="Times New Roman" w:cs="Times New Roman"/>
          <w:kern w:val="0"/>
        </w:rPr>
        <w:t xml:space="preserve"> </w:t>
      </w:r>
      <w:r w:rsidR="00406739">
        <w:rPr>
          <w:rFonts w:ascii="Times New Roman" w:hAnsi="Times New Roman" w:cs="Times New Roman"/>
          <w:kern w:val="0"/>
        </w:rPr>
        <w:t>in</w:t>
      </w:r>
      <w:r w:rsidR="009C14DE" w:rsidRPr="00EE4A94">
        <w:rPr>
          <w:rFonts w:ascii="Times New Roman" w:hAnsi="Times New Roman" w:cs="Times New Roman"/>
          <w:kern w:val="0"/>
        </w:rPr>
        <w:t xml:space="preserve"> the secondary </w:t>
      </w:r>
      <w:r w:rsidR="00406739">
        <w:rPr>
          <w:rFonts w:ascii="Times New Roman" w:hAnsi="Times New Roman" w:cs="Times New Roman"/>
          <w:kern w:val="0"/>
        </w:rPr>
        <w:t>sector</w:t>
      </w:r>
      <w:r w:rsidR="009C14DE" w:rsidRPr="00EE4A94">
        <w:rPr>
          <w:rFonts w:ascii="Times New Roman" w:hAnsi="Times New Roman" w:cs="Times New Roman"/>
          <w:kern w:val="0"/>
        </w:rPr>
        <w:t xml:space="preserve">, </w:t>
      </w:r>
      <w:r w:rsidR="00406739">
        <w:rPr>
          <w:rFonts w:ascii="Times New Roman" w:hAnsi="Times New Roman" w:cs="Times New Roman"/>
          <w:kern w:val="0"/>
        </w:rPr>
        <w:t>for instance,</w:t>
      </w:r>
      <w:r w:rsidR="009C14DE" w:rsidRPr="00EE4A94">
        <w:rPr>
          <w:rFonts w:ascii="Times New Roman" w:hAnsi="Times New Roman" w:cs="Times New Roman"/>
          <w:kern w:val="0"/>
        </w:rPr>
        <w:t xml:space="preserve"> </w:t>
      </w:r>
      <w:r w:rsidR="00406739">
        <w:rPr>
          <w:rFonts w:ascii="Times New Roman" w:hAnsi="Times New Roman" w:cs="Times New Roman"/>
          <w:kern w:val="0"/>
        </w:rPr>
        <w:t>biology and electronics, while</w:t>
      </w:r>
      <w:r w:rsidR="009C14DE" w:rsidRPr="00EE4A94">
        <w:rPr>
          <w:rFonts w:ascii="Times New Roman" w:hAnsi="Times New Roman" w:cs="Times New Roman"/>
          <w:kern w:val="0"/>
        </w:rPr>
        <w:t xml:space="preserve"> </w:t>
      </w:r>
      <w:r w:rsidR="00507361">
        <w:rPr>
          <w:rFonts w:ascii="Times New Roman" w:hAnsi="Times New Roman" w:cs="Times New Roman"/>
          <w:kern w:val="0"/>
        </w:rPr>
        <w:t>slim</w:t>
      </w:r>
      <w:r w:rsidR="009B5289">
        <w:rPr>
          <w:rFonts w:ascii="Times New Roman" w:hAnsi="Times New Roman" w:cs="Times New Roman"/>
          <w:kern w:val="0"/>
        </w:rPr>
        <w:t>ming</w:t>
      </w:r>
      <w:r w:rsidR="00406739">
        <w:rPr>
          <w:rFonts w:ascii="Times New Roman" w:hAnsi="Times New Roman" w:cs="Times New Roman"/>
          <w:kern w:val="0"/>
        </w:rPr>
        <w:t xml:space="preserve"> down the </w:t>
      </w:r>
      <w:r w:rsidR="00731F31">
        <w:rPr>
          <w:rFonts w:ascii="Times New Roman" w:hAnsi="Times New Roman" w:cs="Times New Roman"/>
          <w:kern w:val="0"/>
        </w:rPr>
        <w:t>size</w:t>
      </w:r>
      <w:r w:rsidR="009C14DE" w:rsidRPr="00EE4A94">
        <w:rPr>
          <w:rFonts w:ascii="Times New Roman" w:hAnsi="Times New Roman" w:cs="Times New Roman"/>
          <w:kern w:val="0"/>
        </w:rPr>
        <w:t xml:space="preserve"> of heavy in</w:t>
      </w:r>
      <w:r w:rsidR="00C023AB" w:rsidRPr="00EE4A94">
        <w:rPr>
          <w:rFonts w:ascii="Times New Roman" w:hAnsi="Times New Roman" w:cs="Times New Roman"/>
          <w:kern w:val="0"/>
        </w:rPr>
        <w:t>dustry</w:t>
      </w:r>
      <w:r w:rsidR="00731F31">
        <w:rPr>
          <w:rFonts w:ascii="Times New Roman" w:hAnsi="Times New Roman" w:cs="Times New Roman"/>
          <w:kern w:val="0"/>
        </w:rPr>
        <w:t xml:space="preserve"> sectors</w:t>
      </w:r>
      <w:r w:rsidR="00C023AB" w:rsidRPr="00EE4A94">
        <w:rPr>
          <w:rFonts w:ascii="Times New Roman" w:hAnsi="Times New Roman" w:cs="Times New Roman"/>
          <w:kern w:val="0"/>
        </w:rPr>
        <w:t xml:space="preserve">, especially </w:t>
      </w:r>
      <w:r w:rsidR="00406739">
        <w:rPr>
          <w:rFonts w:ascii="Times New Roman" w:hAnsi="Times New Roman" w:cs="Times New Roman"/>
          <w:kern w:val="0"/>
        </w:rPr>
        <w:t xml:space="preserve">those high energy </w:t>
      </w:r>
      <w:r w:rsidR="003C5513">
        <w:rPr>
          <w:rFonts w:ascii="Times New Roman" w:hAnsi="Times New Roman" w:cs="Times New Roman"/>
          <w:kern w:val="0"/>
        </w:rPr>
        <w:t>consumers</w:t>
      </w:r>
      <w:r w:rsidR="009C14DE" w:rsidRPr="00EE4A94">
        <w:rPr>
          <w:rFonts w:ascii="Times New Roman" w:hAnsi="Times New Roman" w:cs="Times New Roman"/>
          <w:kern w:val="0"/>
        </w:rPr>
        <w:t xml:space="preserve">. </w:t>
      </w:r>
      <w:r w:rsidR="00483223">
        <w:rPr>
          <w:rFonts w:ascii="Times New Roman" w:hAnsi="Times New Roman" w:cs="Times New Roman"/>
          <w:kern w:val="0"/>
        </w:rPr>
        <w:t>There is, however, an</w:t>
      </w:r>
      <w:r w:rsidR="008070ED">
        <w:rPr>
          <w:rFonts w:ascii="Times New Roman" w:hAnsi="Times New Roman" w:cs="Times New Roman"/>
          <w:kern w:val="0"/>
        </w:rPr>
        <w:t xml:space="preserve"> enormous</w:t>
      </w:r>
      <w:r w:rsidR="009C14DE" w:rsidRPr="00EE4A94">
        <w:rPr>
          <w:rFonts w:ascii="Times New Roman" w:hAnsi="Times New Roman" w:cs="Times New Roman"/>
          <w:kern w:val="0"/>
        </w:rPr>
        <w:t xml:space="preserve"> </w:t>
      </w:r>
      <w:r w:rsidR="00811555">
        <w:rPr>
          <w:rFonts w:ascii="Times New Roman" w:hAnsi="Times New Roman" w:cs="Times New Roman"/>
          <w:kern w:val="0"/>
        </w:rPr>
        <w:t xml:space="preserve">domestic </w:t>
      </w:r>
      <w:r w:rsidR="009C14DE" w:rsidRPr="00EE4A94">
        <w:rPr>
          <w:rFonts w:ascii="Times New Roman" w:hAnsi="Times New Roman" w:cs="Times New Roman"/>
          <w:kern w:val="0"/>
        </w:rPr>
        <w:t xml:space="preserve">demand for </w:t>
      </w:r>
      <w:r w:rsidR="00811555">
        <w:rPr>
          <w:rFonts w:ascii="Times New Roman" w:hAnsi="Times New Roman" w:cs="Times New Roman"/>
          <w:kern w:val="0"/>
        </w:rPr>
        <w:t>automobiles and real estates</w:t>
      </w:r>
      <w:r w:rsidR="00483223">
        <w:rPr>
          <w:rFonts w:ascii="Times New Roman" w:hAnsi="Times New Roman" w:cs="Times New Roman"/>
          <w:kern w:val="0"/>
        </w:rPr>
        <w:t xml:space="preserve"> now in China, which</w:t>
      </w:r>
      <w:r w:rsidR="008070ED">
        <w:rPr>
          <w:rFonts w:ascii="Times New Roman" w:hAnsi="Times New Roman" w:cs="Times New Roman"/>
          <w:kern w:val="0"/>
        </w:rPr>
        <w:t xml:space="preserve"> inevitably</w:t>
      </w:r>
      <w:r w:rsidR="009C14DE" w:rsidRPr="00EE4A94">
        <w:rPr>
          <w:rFonts w:ascii="Times New Roman" w:hAnsi="Times New Roman" w:cs="Times New Roman"/>
          <w:kern w:val="0"/>
        </w:rPr>
        <w:t xml:space="preserve"> </w:t>
      </w:r>
      <w:r w:rsidR="008070ED">
        <w:rPr>
          <w:rFonts w:ascii="Times New Roman" w:hAnsi="Times New Roman" w:cs="Times New Roman"/>
          <w:kern w:val="0"/>
        </w:rPr>
        <w:t>reflects</w:t>
      </w:r>
      <w:r w:rsidR="009C14DE" w:rsidRPr="00EE4A94">
        <w:rPr>
          <w:rFonts w:ascii="Times New Roman" w:hAnsi="Times New Roman" w:cs="Times New Roman"/>
          <w:kern w:val="0"/>
        </w:rPr>
        <w:t xml:space="preserve"> </w:t>
      </w:r>
      <w:r w:rsidR="007B1545" w:rsidRPr="00EE4A94">
        <w:rPr>
          <w:rFonts w:ascii="Times New Roman" w:hAnsi="Times New Roman" w:cs="Times New Roman"/>
          <w:kern w:val="0"/>
        </w:rPr>
        <w:t xml:space="preserve">the </w:t>
      </w:r>
      <w:r w:rsidR="009C14DE" w:rsidRPr="00EE4A94">
        <w:rPr>
          <w:rFonts w:ascii="Times New Roman" w:hAnsi="Times New Roman" w:cs="Times New Roman"/>
          <w:kern w:val="0"/>
        </w:rPr>
        <w:t>nee</w:t>
      </w:r>
      <w:r w:rsidR="003C1FAB">
        <w:rPr>
          <w:rFonts w:ascii="Times New Roman" w:hAnsi="Times New Roman" w:cs="Times New Roman"/>
          <w:kern w:val="0"/>
        </w:rPr>
        <w:t>d for energy-intensive products, for instance, cement,</w:t>
      </w:r>
      <w:r w:rsidR="00811555">
        <w:rPr>
          <w:rFonts w:ascii="Times New Roman" w:hAnsi="Times New Roman" w:cs="Times New Roman"/>
          <w:kern w:val="0"/>
        </w:rPr>
        <w:t xml:space="preserve"> steel</w:t>
      </w:r>
      <w:r w:rsidR="00483223">
        <w:rPr>
          <w:rFonts w:ascii="Times New Roman" w:hAnsi="Times New Roman" w:cs="Times New Roman"/>
          <w:kern w:val="0"/>
        </w:rPr>
        <w:t xml:space="preserve"> </w:t>
      </w:r>
      <w:r w:rsidR="003C1FAB">
        <w:rPr>
          <w:rFonts w:ascii="Times New Roman" w:hAnsi="Times New Roman" w:cs="Times New Roman"/>
          <w:kern w:val="0"/>
        </w:rPr>
        <w:t xml:space="preserve">and suchlike </w:t>
      </w:r>
      <w:r w:rsidR="00483223">
        <w:rPr>
          <w:rFonts w:ascii="Times New Roman" w:hAnsi="Times New Roman" w:cs="Times New Roman"/>
          <w:kern w:val="0"/>
        </w:rPr>
        <w:t>(Zhao, 2010)</w:t>
      </w:r>
      <w:r w:rsidR="009C14DE" w:rsidRPr="00EE4A94">
        <w:rPr>
          <w:rFonts w:ascii="Times New Roman" w:hAnsi="Times New Roman" w:cs="Times New Roman"/>
          <w:kern w:val="0"/>
        </w:rPr>
        <w:t xml:space="preserve">. Under this </w:t>
      </w:r>
      <w:r w:rsidR="00811555">
        <w:rPr>
          <w:rFonts w:ascii="Times New Roman" w:hAnsi="Times New Roman" w:cs="Times New Roman"/>
          <w:kern w:val="0"/>
        </w:rPr>
        <w:t>situation</w:t>
      </w:r>
      <w:r w:rsidR="009C14DE" w:rsidRPr="00EE4A94">
        <w:rPr>
          <w:rFonts w:ascii="Times New Roman" w:hAnsi="Times New Roman" w:cs="Times New Roman"/>
          <w:kern w:val="0"/>
        </w:rPr>
        <w:t xml:space="preserve">, </w:t>
      </w:r>
      <w:r w:rsidR="003829F2">
        <w:rPr>
          <w:rFonts w:ascii="Times New Roman" w:hAnsi="Times New Roman" w:cs="Times New Roman"/>
          <w:kern w:val="0"/>
        </w:rPr>
        <w:t>changes in</w:t>
      </w:r>
      <w:r w:rsidR="009C14DE" w:rsidRPr="00EE4A94">
        <w:rPr>
          <w:rFonts w:ascii="Times New Roman" w:hAnsi="Times New Roman" w:cs="Times New Roman"/>
          <w:kern w:val="0"/>
        </w:rPr>
        <w:t xml:space="preserve"> international trade </w:t>
      </w:r>
      <w:r w:rsidR="003829F2">
        <w:rPr>
          <w:rFonts w:ascii="Times New Roman" w:hAnsi="Times New Roman" w:cs="Times New Roman"/>
          <w:kern w:val="0"/>
        </w:rPr>
        <w:t xml:space="preserve">pattern </w:t>
      </w:r>
      <w:r w:rsidR="009C14DE" w:rsidRPr="00EE4A94">
        <w:rPr>
          <w:rFonts w:ascii="Times New Roman" w:hAnsi="Times New Roman" w:cs="Times New Roman"/>
          <w:kern w:val="0"/>
        </w:rPr>
        <w:t xml:space="preserve">could be </w:t>
      </w:r>
      <w:r w:rsidR="00811555">
        <w:rPr>
          <w:rFonts w:ascii="Times New Roman" w:hAnsi="Times New Roman" w:cs="Times New Roman"/>
          <w:kern w:val="0"/>
        </w:rPr>
        <w:t>considered</w:t>
      </w:r>
      <w:r w:rsidR="009C14DE" w:rsidRPr="00EE4A94">
        <w:rPr>
          <w:rFonts w:ascii="Times New Roman" w:hAnsi="Times New Roman" w:cs="Times New Roman"/>
          <w:kern w:val="0"/>
        </w:rPr>
        <w:t xml:space="preserve">. </w:t>
      </w:r>
      <w:r w:rsidR="00F25979">
        <w:rPr>
          <w:rFonts w:ascii="Times New Roman" w:hAnsi="Times New Roman" w:cs="Times New Roman"/>
          <w:kern w:val="0"/>
        </w:rPr>
        <w:t xml:space="preserve">Products requiring higher levels of technology </w:t>
      </w:r>
      <w:r w:rsidR="00011A96">
        <w:rPr>
          <w:rFonts w:ascii="Times New Roman" w:hAnsi="Times New Roman" w:cs="Times New Roman"/>
          <w:kern w:val="0"/>
        </w:rPr>
        <w:t>but</w:t>
      </w:r>
      <w:r w:rsidR="00F25979">
        <w:rPr>
          <w:rFonts w:ascii="Times New Roman" w:hAnsi="Times New Roman" w:cs="Times New Roman"/>
          <w:kern w:val="0"/>
        </w:rPr>
        <w:t xml:space="preserve"> less energy consumption</w:t>
      </w:r>
      <w:r w:rsidR="006D7264">
        <w:rPr>
          <w:rFonts w:ascii="Times New Roman" w:hAnsi="Times New Roman" w:cs="Times New Roman"/>
          <w:kern w:val="0"/>
        </w:rPr>
        <w:t xml:space="preserve"> should be encouraged to </w:t>
      </w:r>
      <w:r w:rsidR="007B40A8">
        <w:rPr>
          <w:rFonts w:ascii="Times New Roman" w:hAnsi="Times New Roman" w:cs="Times New Roman"/>
          <w:kern w:val="0"/>
        </w:rPr>
        <w:t xml:space="preserve">be </w:t>
      </w:r>
      <w:r w:rsidR="006D7264">
        <w:rPr>
          <w:rFonts w:ascii="Times New Roman" w:hAnsi="Times New Roman" w:cs="Times New Roman"/>
          <w:kern w:val="0"/>
        </w:rPr>
        <w:t>produce</w:t>
      </w:r>
      <w:r w:rsidR="007B40A8">
        <w:rPr>
          <w:rFonts w:ascii="Times New Roman" w:hAnsi="Times New Roman" w:cs="Times New Roman"/>
          <w:kern w:val="0"/>
        </w:rPr>
        <w:t>d</w:t>
      </w:r>
      <w:r w:rsidR="006D7264">
        <w:rPr>
          <w:rFonts w:ascii="Times New Roman" w:hAnsi="Times New Roman" w:cs="Times New Roman"/>
          <w:kern w:val="0"/>
        </w:rPr>
        <w:t xml:space="preserve"> </w:t>
      </w:r>
      <w:r w:rsidR="00F25979">
        <w:rPr>
          <w:rFonts w:ascii="Times New Roman" w:hAnsi="Times New Roman" w:cs="Times New Roman"/>
          <w:kern w:val="0"/>
        </w:rPr>
        <w:t xml:space="preserve">more </w:t>
      </w:r>
      <w:r w:rsidR="006D7264">
        <w:rPr>
          <w:rFonts w:ascii="Times New Roman" w:hAnsi="Times New Roman" w:cs="Times New Roman"/>
          <w:kern w:val="0"/>
        </w:rPr>
        <w:t xml:space="preserve">domestically in exchange of high-energy-intensive </w:t>
      </w:r>
      <w:r w:rsidR="00F25979">
        <w:rPr>
          <w:rFonts w:ascii="Times New Roman" w:hAnsi="Times New Roman" w:cs="Times New Roman"/>
          <w:kern w:val="0"/>
        </w:rPr>
        <w:t xml:space="preserve">commodities </w:t>
      </w:r>
      <w:r w:rsidR="00EE6EDC">
        <w:rPr>
          <w:rFonts w:ascii="Times New Roman" w:hAnsi="Times New Roman" w:cs="Times New Roman"/>
          <w:kern w:val="0"/>
        </w:rPr>
        <w:t>manufactured</w:t>
      </w:r>
      <w:r w:rsidR="00F25979">
        <w:rPr>
          <w:rFonts w:ascii="Times New Roman" w:hAnsi="Times New Roman" w:cs="Times New Roman"/>
          <w:kern w:val="0"/>
        </w:rPr>
        <w:t xml:space="preserve"> in</w:t>
      </w:r>
      <w:r w:rsidR="006D7264">
        <w:rPr>
          <w:rFonts w:ascii="Times New Roman" w:hAnsi="Times New Roman" w:cs="Times New Roman"/>
          <w:kern w:val="0"/>
        </w:rPr>
        <w:t xml:space="preserve"> </w:t>
      </w:r>
      <w:r w:rsidR="00482D16">
        <w:rPr>
          <w:rFonts w:ascii="Times New Roman" w:hAnsi="Times New Roman" w:cs="Times New Roman"/>
          <w:kern w:val="0"/>
        </w:rPr>
        <w:t>foreign</w:t>
      </w:r>
      <w:r w:rsidR="006D7264">
        <w:rPr>
          <w:rFonts w:ascii="Times New Roman" w:hAnsi="Times New Roman" w:cs="Times New Roman"/>
          <w:kern w:val="0"/>
        </w:rPr>
        <w:t xml:space="preserve"> markets. This will not only satisfy the domestic d</w:t>
      </w:r>
      <w:r w:rsidR="00482D16">
        <w:rPr>
          <w:rFonts w:ascii="Times New Roman" w:hAnsi="Times New Roman" w:cs="Times New Roman"/>
          <w:kern w:val="0"/>
        </w:rPr>
        <w:t>emands for development, but</w:t>
      </w:r>
      <w:r w:rsidR="006D7264">
        <w:rPr>
          <w:rFonts w:ascii="Times New Roman" w:hAnsi="Times New Roman" w:cs="Times New Roman"/>
          <w:kern w:val="0"/>
        </w:rPr>
        <w:t xml:space="preserve"> </w:t>
      </w:r>
      <w:r w:rsidR="00D507BA">
        <w:rPr>
          <w:rFonts w:ascii="Times New Roman" w:hAnsi="Times New Roman" w:cs="Times New Roman"/>
          <w:kern w:val="0"/>
        </w:rPr>
        <w:t xml:space="preserve">provide a stimulus </w:t>
      </w:r>
      <w:r w:rsidR="006D7264">
        <w:rPr>
          <w:rFonts w:ascii="Times New Roman" w:hAnsi="Times New Roman" w:cs="Times New Roman"/>
          <w:kern w:val="0"/>
        </w:rPr>
        <w:t>to industrial structure alteration</w:t>
      </w:r>
      <w:r w:rsidR="00482D16">
        <w:rPr>
          <w:rFonts w:ascii="Times New Roman" w:hAnsi="Times New Roman" w:cs="Times New Roman"/>
          <w:kern w:val="0"/>
        </w:rPr>
        <w:t xml:space="preserve"> as well</w:t>
      </w:r>
      <w:r w:rsidR="006D7264">
        <w:rPr>
          <w:rFonts w:ascii="Times New Roman" w:hAnsi="Times New Roman" w:cs="Times New Roman"/>
          <w:kern w:val="0"/>
        </w:rPr>
        <w:t>.</w:t>
      </w:r>
    </w:p>
    <w:p w14:paraId="7BDD9E8C" w14:textId="4DA449B1" w:rsidR="00E60F88" w:rsidRDefault="007B1545" w:rsidP="00E60F88">
      <w:pPr>
        <w:widowControl/>
        <w:autoSpaceDE w:val="0"/>
        <w:autoSpaceDN w:val="0"/>
        <w:adjustRightInd w:val="0"/>
        <w:spacing w:after="240"/>
        <w:rPr>
          <w:rFonts w:ascii="Times New Roman" w:hAnsi="Times New Roman" w:cs="Times New Roman"/>
          <w:kern w:val="0"/>
          <w:lang w:eastAsia="zh-CN"/>
        </w:rPr>
      </w:pPr>
      <w:r w:rsidRPr="00EE4A94">
        <w:rPr>
          <w:rFonts w:ascii="Times New Roman" w:hAnsi="Times New Roman" w:cs="Times New Roman"/>
          <w:kern w:val="0"/>
        </w:rPr>
        <w:t xml:space="preserve">Promoting technological advancement is crucial to improve emission </w:t>
      </w:r>
      <w:r w:rsidR="000834EC" w:rsidRPr="00EE4A94">
        <w:rPr>
          <w:rFonts w:ascii="Times New Roman" w:hAnsi="Times New Roman" w:cs="Times New Roman"/>
          <w:kern w:val="0"/>
        </w:rPr>
        <w:t>efficiency</w:t>
      </w:r>
      <w:r w:rsidRPr="00EE4A94">
        <w:rPr>
          <w:rFonts w:ascii="Times New Roman" w:hAnsi="Times New Roman" w:cs="Times New Roman"/>
          <w:kern w:val="0"/>
        </w:rPr>
        <w:t>.</w:t>
      </w:r>
      <w:r w:rsidR="003E3F8D" w:rsidRPr="00EE4A94">
        <w:rPr>
          <w:rFonts w:ascii="Times New Roman" w:hAnsi="Times New Roman" w:cs="Times New Roman"/>
          <w:kern w:val="0"/>
        </w:rPr>
        <w:t xml:space="preserve"> </w:t>
      </w:r>
      <w:r w:rsidR="009C14DE" w:rsidRPr="00EE4A94">
        <w:rPr>
          <w:rFonts w:ascii="Times New Roman" w:hAnsi="Times New Roman" w:cs="Times New Roman"/>
          <w:kern w:val="0"/>
        </w:rPr>
        <w:t xml:space="preserve">Technological </w:t>
      </w:r>
      <w:r w:rsidR="0004625C">
        <w:rPr>
          <w:rFonts w:ascii="Times New Roman" w:hAnsi="Times New Roman" w:cs="Times New Roman"/>
          <w:kern w:val="0"/>
        </w:rPr>
        <w:t>advancement</w:t>
      </w:r>
      <w:r w:rsidR="009C14DE" w:rsidRPr="00EE4A94">
        <w:rPr>
          <w:rFonts w:ascii="Times New Roman" w:hAnsi="Times New Roman" w:cs="Times New Roman"/>
          <w:kern w:val="0"/>
        </w:rPr>
        <w:t xml:space="preserve"> is </w:t>
      </w:r>
      <w:r w:rsidR="00F15594">
        <w:rPr>
          <w:rFonts w:ascii="Times New Roman" w:hAnsi="Times New Roman" w:cs="Times New Roman"/>
          <w:kern w:val="0"/>
        </w:rPr>
        <w:t>considerably</w:t>
      </w:r>
      <w:r w:rsidR="009C14DE" w:rsidRPr="00EE4A94">
        <w:rPr>
          <w:rFonts w:ascii="Times New Roman" w:hAnsi="Times New Roman" w:cs="Times New Roman"/>
          <w:kern w:val="0"/>
        </w:rPr>
        <w:t xml:space="preserve"> </w:t>
      </w:r>
      <w:r w:rsidR="0004625C">
        <w:rPr>
          <w:rFonts w:ascii="Times New Roman" w:hAnsi="Times New Roman" w:cs="Times New Roman"/>
          <w:kern w:val="0"/>
        </w:rPr>
        <w:t>correlated</w:t>
      </w:r>
      <w:r w:rsidR="009C14DE" w:rsidRPr="00EE4A94">
        <w:rPr>
          <w:rFonts w:ascii="Times New Roman" w:hAnsi="Times New Roman" w:cs="Times New Roman"/>
          <w:kern w:val="0"/>
        </w:rPr>
        <w:t xml:space="preserve"> with </w:t>
      </w:r>
      <w:r w:rsidR="000834EC" w:rsidRPr="00EE4A94">
        <w:rPr>
          <w:rFonts w:ascii="Times New Roman" w:hAnsi="Times New Roman" w:cs="Times New Roman"/>
          <w:kern w:val="0"/>
        </w:rPr>
        <w:t>PM</w:t>
      </w:r>
      <w:r w:rsidR="001650DD" w:rsidRPr="001650DD">
        <w:rPr>
          <w:rFonts w:ascii="Times New Roman" w:hAnsi="Times New Roman" w:cs="Times New Roman"/>
          <w:kern w:val="0"/>
          <w:vertAlign w:val="subscript"/>
        </w:rPr>
        <w:t>2.5</w:t>
      </w:r>
      <w:r w:rsidR="000834EC" w:rsidRPr="00EE4A94">
        <w:rPr>
          <w:rFonts w:ascii="Times New Roman" w:hAnsi="Times New Roman" w:cs="Times New Roman"/>
          <w:kern w:val="0"/>
        </w:rPr>
        <w:t>, SO</w:t>
      </w:r>
      <w:r w:rsidR="000834EC" w:rsidRPr="00EE4A94">
        <w:rPr>
          <w:rFonts w:ascii="Times New Roman" w:hAnsi="Times New Roman" w:cs="Times New Roman"/>
          <w:kern w:val="0"/>
          <w:vertAlign w:val="subscript"/>
        </w:rPr>
        <w:t>2</w:t>
      </w:r>
      <w:r w:rsidR="000834EC" w:rsidRPr="00EE4A94">
        <w:rPr>
          <w:rFonts w:ascii="Times New Roman" w:hAnsi="Times New Roman" w:cs="Times New Roman"/>
          <w:kern w:val="0"/>
        </w:rPr>
        <w:t xml:space="preserve"> and NO</w:t>
      </w:r>
      <w:r w:rsidR="000834EC" w:rsidRPr="00EE4A94">
        <w:rPr>
          <w:rFonts w:ascii="Times New Roman" w:hAnsi="Times New Roman" w:cs="Times New Roman"/>
          <w:kern w:val="0"/>
          <w:vertAlign w:val="subscript"/>
        </w:rPr>
        <w:t>x</w:t>
      </w:r>
      <w:r w:rsidR="000834EC" w:rsidRPr="00EE4A94">
        <w:rPr>
          <w:rFonts w:ascii="Times New Roman" w:hAnsi="Times New Roman" w:cs="Times New Roman"/>
          <w:kern w:val="0"/>
        </w:rPr>
        <w:t xml:space="preserve"> emissions</w:t>
      </w:r>
      <w:r w:rsidR="000C3AA4" w:rsidRPr="00EE4A94">
        <w:rPr>
          <w:rFonts w:ascii="Times New Roman" w:hAnsi="Times New Roman" w:cs="Times New Roman"/>
          <w:kern w:val="0"/>
        </w:rPr>
        <w:t>. In order to improve emission efficiency</w:t>
      </w:r>
      <w:r w:rsidR="009C14DE" w:rsidRPr="00EE4A94">
        <w:rPr>
          <w:rFonts w:ascii="Times New Roman" w:hAnsi="Times New Roman" w:cs="Times New Roman"/>
          <w:kern w:val="0"/>
        </w:rPr>
        <w:t xml:space="preserve">, </w:t>
      </w:r>
      <w:r w:rsidR="008F2EF7">
        <w:rPr>
          <w:rFonts w:ascii="Times New Roman" w:hAnsi="Times New Roman" w:cs="Times New Roman"/>
          <w:kern w:val="0"/>
        </w:rPr>
        <w:t>it is necessary</w:t>
      </w:r>
      <w:r w:rsidR="009C14DE" w:rsidRPr="00EE4A94">
        <w:rPr>
          <w:rFonts w:ascii="Times New Roman" w:hAnsi="Times New Roman" w:cs="Times New Roman"/>
          <w:kern w:val="0"/>
        </w:rPr>
        <w:t xml:space="preserve"> to </w:t>
      </w:r>
      <w:r w:rsidR="0004625C">
        <w:rPr>
          <w:rFonts w:ascii="Times New Roman" w:hAnsi="Times New Roman" w:cs="Times New Roman"/>
          <w:kern w:val="0"/>
        </w:rPr>
        <w:t>upgrade</w:t>
      </w:r>
      <w:r w:rsidR="009C14DE" w:rsidRPr="00EE4A94">
        <w:rPr>
          <w:rFonts w:ascii="Times New Roman" w:hAnsi="Times New Roman" w:cs="Times New Roman"/>
          <w:kern w:val="0"/>
        </w:rPr>
        <w:t xml:space="preserve"> technological </w:t>
      </w:r>
      <w:r w:rsidR="00F15594">
        <w:rPr>
          <w:rFonts w:ascii="Times New Roman" w:hAnsi="Times New Roman" w:cs="Times New Roman"/>
          <w:kern w:val="0"/>
        </w:rPr>
        <w:t>advancement</w:t>
      </w:r>
      <w:r w:rsidR="009C14DE" w:rsidRPr="00EE4A94">
        <w:rPr>
          <w:rFonts w:ascii="Times New Roman" w:hAnsi="Times New Roman" w:cs="Times New Roman"/>
          <w:kern w:val="0"/>
        </w:rPr>
        <w:t xml:space="preserve"> </w:t>
      </w:r>
      <w:r w:rsidR="00B23BDB">
        <w:rPr>
          <w:rFonts w:ascii="Times New Roman" w:hAnsi="Times New Roman" w:cs="Times New Roman"/>
          <w:kern w:val="0"/>
        </w:rPr>
        <w:t xml:space="preserve">from </w:t>
      </w:r>
      <w:r w:rsidR="003065B2">
        <w:rPr>
          <w:rFonts w:ascii="Times New Roman" w:hAnsi="Times New Roman" w:cs="Times New Roman"/>
          <w:kern w:val="0"/>
        </w:rPr>
        <w:t>both macro and micro</w:t>
      </w:r>
      <w:r w:rsidR="00B23BDB">
        <w:rPr>
          <w:rFonts w:ascii="Times New Roman" w:hAnsi="Times New Roman" w:cs="Times New Roman"/>
          <w:kern w:val="0"/>
        </w:rPr>
        <w:t xml:space="preserve"> aspects. </w:t>
      </w:r>
      <w:r w:rsidR="003065B2">
        <w:rPr>
          <w:rFonts w:ascii="Times New Roman" w:hAnsi="Times New Roman" w:cs="Times New Roman"/>
          <w:kern w:val="0"/>
        </w:rPr>
        <w:t>On a macro basis, large-scale and more efficient factories should replace small-scale and less efficient ones.</w:t>
      </w:r>
      <w:r w:rsidR="009C14DE" w:rsidRPr="00EE4A94">
        <w:rPr>
          <w:rFonts w:ascii="Times New Roman" w:hAnsi="Times New Roman" w:cs="Times New Roman"/>
          <w:kern w:val="0"/>
        </w:rPr>
        <w:t xml:space="preserve"> </w:t>
      </w:r>
      <w:r w:rsidR="00E10BCE">
        <w:rPr>
          <w:rFonts w:ascii="Times New Roman" w:hAnsi="Times New Roman" w:cs="Times New Roman"/>
          <w:kern w:val="0"/>
        </w:rPr>
        <w:t>S</w:t>
      </w:r>
      <w:r w:rsidR="0005795C">
        <w:rPr>
          <w:rFonts w:ascii="Times New Roman" w:hAnsi="Times New Roman" w:cs="Times New Roman"/>
          <w:kern w:val="0"/>
        </w:rPr>
        <w:t xml:space="preserve">mall </w:t>
      </w:r>
      <w:r w:rsidR="00E10BCE">
        <w:rPr>
          <w:rFonts w:ascii="Times New Roman" w:hAnsi="Times New Roman" w:cs="Times New Roman"/>
          <w:kern w:val="0"/>
        </w:rPr>
        <w:t xml:space="preserve">and </w:t>
      </w:r>
      <w:r w:rsidR="0005795C">
        <w:rPr>
          <w:rFonts w:ascii="Times New Roman" w:hAnsi="Times New Roman" w:cs="Times New Roman"/>
          <w:kern w:val="0"/>
        </w:rPr>
        <w:t>scattered</w:t>
      </w:r>
      <w:r w:rsidR="009C14DE" w:rsidRPr="00EE4A94">
        <w:rPr>
          <w:rFonts w:ascii="Times New Roman" w:hAnsi="Times New Roman" w:cs="Times New Roman"/>
          <w:kern w:val="0"/>
        </w:rPr>
        <w:t xml:space="preserve"> </w:t>
      </w:r>
      <w:r w:rsidR="00E10BCE">
        <w:rPr>
          <w:rFonts w:ascii="Times New Roman" w:hAnsi="Times New Roman" w:cs="Times New Roman"/>
          <w:kern w:val="0"/>
        </w:rPr>
        <w:t>coal-fired units, for instance, should be replaced by large and central ones to improve</w:t>
      </w:r>
      <w:r w:rsidR="009C14DE" w:rsidRPr="00EE4A94">
        <w:rPr>
          <w:rFonts w:ascii="Times New Roman" w:hAnsi="Times New Roman" w:cs="Times New Roman"/>
          <w:kern w:val="0"/>
        </w:rPr>
        <w:t xml:space="preserve"> the </w:t>
      </w:r>
      <w:r w:rsidR="005F3370">
        <w:rPr>
          <w:rFonts w:ascii="Times New Roman" w:hAnsi="Times New Roman" w:cs="Times New Roman"/>
          <w:kern w:val="0"/>
        </w:rPr>
        <w:t xml:space="preserve">overall </w:t>
      </w:r>
      <w:r w:rsidR="009C14DE" w:rsidRPr="00EE4A94">
        <w:rPr>
          <w:rFonts w:ascii="Times New Roman" w:hAnsi="Times New Roman" w:cs="Times New Roman"/>
          <w:kern w:val="0"/>
        </w:rPr>
        <w:t xml:space="preserve">efficiency of coal-fired </w:t>
      </w:r>
      <w:r w:rsidR="000C3AA4" w:rsidRPr="00EE4A94">
        <w:rPr>
          <w:rFonts w:ascii="Times New Roman" w:hAnsi="Times New Roman" w:cs="Times New Roman"/>
          <w:kern w:val="0"/>
        </w:rPr>
        <w:t>plants</w:t>
      </w:r>
      <w:r w:rsidR="009C14DE" w:rsidRPr="00EE4A94">
        <w:rPr>
          <w:rFonts w:ascii="Times New Roman" w:hAnsi="Times New Roman" w:cs="Times New Roman"/>
          <w:kern w:val="0"/>
        </w:rPr>
        <w:t xml:space="preserve">. </w:t>
      </w:r>
      <w:r w:rsidR="00FF5BE5">
        <w:rPr>
          <w:rFonts w:ascii="Times New Roman" w:hAnsi="Times New Roman" w:cs="Times New Roman"/>
          <w:kern w:val="0"/>
        </w:rPr>
        <w:t>From a micro perspective</w:t>
      </w:r>
      <w:r w:rsidR="009C14DE" w:rsidRPr="00EE4A94">
        <w:rPr>
          <w:rFonts w:ascii="Times New Roman" w:hAnsi="Times New Roman" w:cs="Times New Roman"/>
          <w:kern w:val="0"/>
        </w:rPr>
        <w:t xml:space="preserve">, </w:t>
      </w:r>
      <w:r w:rsidR="0005795C">
        <w:rPr>
          <w:rFonts w:ascii="Times New Roman" w:hAnsi="Times New Roman" w:cs="Times New Roman"/>
          <w:kern w:val="0"/>
        </w:rPr>
        <w:t>it is necessary to advance</w:t>
      </w:r>
      <w:r w:rsidR="009C14DE" w:rsidRPr="00EE4A94">
        <w:rPr>
          <w:rFonts w:ascii="Times New Roman" w:hAnsi="Times New Roman" w:cs="Times New Roman"/>
          <w:kern w:val="0"/>
        </w:rPr>
        <w:t xml:space="preserve"> the technology dealing with </w:t>
      </w:r>
      <w:r w:rsidR="000C3AA4" w:rsidRPr="00EE4A94">
        <w:rPr>
          <w:rFonts w:ascii="Times New Roman" w:hAnsi="Times New Roman" w:cs="Times New Roman"/>
          <w:kern w:val="0"/>
        </w:rPr>
        <w:t>dust, SO</w:t>
      </w:r>
      <w:r w:rsidR="000C3AA4" w:rsidRPr="00EE4A94">
        <w:rPr>
          <w:rFonts w:ascii="Times New Roman" w:hAnsi="Times New Roman" w:cs="Times New Roman"/>
          <w:kern w:val="0"/>
          <w:vertAlign w:val="subscript"/>
        </w:rPr>
        <w:t>2</w:t>
      </w:r>
      <w:r w:rsidR="000C3AA4" w:rsidRPr="00EE4A94">
        <w:rPr>
          <w:rFonts w:ascii="Times New Roman" w:hAnsi="Times New Roman" w:cs="Times New Roman"/>
          <w:kern w:val="0"/>
        </w:rPr>
        <w:t xml:space="preserve"> and NO</w:t>
      </w:r>
      <w:r w:rsidR="000C3AA4" w:rsidRPr="00EE4A94">
        <w:rPr>
          <w:rFonts w:ascii="Times New Roman" w:hAnsi="Times New Roman" w:cs="Times New Roman"/>
          <w:kern w:val="0"/>
          <w:vertAlign w:val="subscript"/>
        </w:rPr>
        <w:t>x</w:t>
      </w:r>
      <w:r w:rsidR="0005795C">
        <w:rPr>
          <w:rFonts w:ascii="Times New Roman" w:hAnsi="Times New Roman" w:cs="Times New Roman"/>
          <w:kern w:val="0"/>
        </w:rPr>
        <w:t xml:space="preserve"> emissions</w:t>
      </w:r>
      <w:r w:rsidR="000C3AA4" w:rsidRPr="00EE4A94">
        <w:rPr>
          <w:rFonts w:ascii="Times New Roman" w:hAnsi="Times New Roman" w:cs="Times New Roman"/>
          <w:kern w:val="0"/>
        </w:rPr>
        <w:t xml:space="preserve">. </w:t>
      </w:r>
      <w:r w:rsidR="0005795C">
        <w:rPr>
          <w:rFonts w:ascii="Times New Roman" w:hAnsi="Times New Roman" w:cs="Times New Roman"/>
          <w:kern w:val="0"/>
        </w:rPr>
        <w:t>All key industries such as coal-fired power plants and meta</w:t>
      </w:r>
      <w:r w:rsidR="00A6043B">
        <w:rPr>
          <w:rFonts w:ascii="Times New Roman" w:hAnsi="Times New Roman" w:cs="Times New Roman"/>
          <w:kern w:val="0"/>
        </w:rPr>
        <w:t xml:space="preserve">l </w:t>
      </w:r>
      <w:r w:rsidR="00416BB3">
        <w:rPr>
          <w:rFonts w:ascii="Times New Roman" w:hAnsi="Times New Roman" w:cs="Times New Roman"/>
          <w:kern w:val="0"/>
        </w:rPr>
        <w:t>smelting plants</w:t>
      </w:r>
      <w:r w:rsidR="00A6043B">
        <w:rPr>
          <w:rFonts w:ascii="Times New Roman" w:hAnsi="Times New Roman" w:cs="Times New Roman"/>
          <w:kern w:val="0"/>
        </w:rPr>
        <w:t xml:space="preserve"> should install </w:t>
      </w:r>
      <w:r w:rsidR="005E7795">
        <w:rPr>
          <w:rFonts w:ascii="Times New Roman" w:hAnsi="Times New Roman" w:cs="Times New Roman"/>
          <w:kern w:val="0"/>
        </w:rPr>
        <w:t>sulphur red</w:t>
      </w:r>
      <w:r w:rsidR="00416BB3">
        <w:rPr>
          <w:rFonts w:ascii="Times New Roman" w:hAnsi="Times New Roman" w:cs="Times New Roman"/>
          <w:kern w:val="0"/>
        </w:rPr>
        <w:t>u</w:t>
      </w:r>
      <w:r w:rsidR="005E7795">
        <w:rPr>
          <w:rFonts w:ascii="Times New Roman" w:hAnsi="Times New Roman" w:cs="Times New Roman"/>
          <w:kern w:val="0"/>
        </w:rPr>
        <w:t>c</w:t>
      </w:r>
      <w:r w:rsidR="00416BB3">
        <w:rPr>
          <w:rFonts w:ascii="Times New Roman" w:hAnsi="Times New Roman" w:cs="Times New Roman"/>
          <w:kern w:val="0"/>
        </w:rPr>
        <w:t>ing measures</w:t>
      </w:r>
      <w:r w:rsidR="00A6043B">
        <w:rPr>
          <w:rFonts w:ascii="Times New Roman" w:hAnsi="Times New Roman" w:cs="Times New Roman"/>
          <w:kern w:val="0"/>
        </w:rPr>
        <w:t xml:space="preserve"> as well as nitrogen and dust emission control facilities. </w:t>
      </w:r>
      <w:r w:rsidR="000C3AA4" w:rsidRPr="00EE4A94">
        <w:rPr>
          <w:rFonts w:ascii="Times New Roman" w:hAnsi="Times New Roman" w:cs="Times New Roman"/>
          <w:kern w:val="0"/>
        </w:rPr>
        <w:t xml:space="preserve">The costs of </w:t>
      </w:r>
      <w:r w:rsidR="00A6043B">
        <w:rPr>
          <w:rFonts w:ascii="Times New Roman" w:hAnsi="Times New Roman" w:cs="Times New Roman"/>
          <w:kern w:val="0"/>
        </w:rPr>
        <w:t>pollutant reduction facilities</w:t>
      </w:r>
      <w:r w:rsidR="000C3AA4" w:rsidRPr="00EE4A94">
        <w:rPr>
          <w:rFonts w:ascii="Times New Roman" w:hAnsi="Times New Roman" w:cs="Times New Roman"/>
          <w:kern w:val="0"/>
        </w:rPr>
        <w:t xml:space="preserve"> need to be reduced</w:t>
      </w:r>
      <w:r w:rsidR="009C14DE" w:rsidRPr="00EE4A94">
        <w:rPr>
          <w:rFonts w:ascii="Times New Roman" w:hAnsi="Times New Roman" w:cs="Times New Roman"/>
          <w:kern w:val="0"/>
        </w:rPr>
        <w:t xml:space="preserve"> so the penetr</w:t>
      </w:r>
      <w:r w:rsidR="00B9088B" w:rsidRPr="00EE4A94">
        <w:rPr>
          <w:rFonts w:ascii="Times New Roman" w:hAnsi="Times New Roman" w:cs="Times New Roman"/>
          <w:kern w:val="0"/>
        </w:rPr>
        <w:t>ation rate of these facilities</w:t>
      </w:r>
      <w:r w:rsidR="00304E7D">
        <w:rPr>
          <w:rFonts w:ascii="Times New Roman" w:hAnsi="Times New Roman" w:cs="Times New Roman"/>
          <w:kern w:val="0"/>
        </w:rPr>
        <w:t xml:space="preserve"> in relevant industries</w:t>
      </w:r>
      <w:r w:rsidR="00A6043B">
        <w:rPr>
          <w:rFonts w:ascii="Times New Roman" w:hAnsi="Times New Roman" w:cs="Times New Roman"/>
          <w:kern w:val="0"/>
        </w:rPr>
        <w:t xml:space="preserve"> can be enhanced</w:t>
      </w:r>
      <w:r w:rsidR="00B9088B" w:rsidRPr="00EE4A94">
        <w:rPr>
          <w:rFonts w:ascii="Times New Roman" w:hAnsi="Times New Roman" w:cs="Times New Roman"/>
          <w:kern w:val="0"/>
        </w:rPr>
        <w:t>.</w:t>
      </w:r>
      <w:r w:rsidR="00740E3E">
        <w:rPr>
          <w:rFonts w:ascii="Times New Roman" w:hAnsi="Times New Roman" w:cs="Times New Roman"/>
          <w:kern w:val="0"/>
        </w:rPr>
        <w:t xml:space="preserve"> Exhaust purification </w:t>
      </w:r>
      <w:r w:rsidR="00740E3E">
        <w:rPr>
          <w:rFonts w:ascii="Times New Roman" w:hAnsi="Times New Roman" w:cs="Times New Roman" w:hint="eastAsia"/>
          <w:kern w:val="0"/>
          <w:lang w:eastAsia="zh-CN"/>
        </w:rPr>
        <w:t>device</w:t>
      </w:r>
      <w:r w:rsidR="00740E3E">
        <w:rPr>
          <w:rFonts w:ascii="Times New Roman" w:hAnsi="Times New Roman" w:cs="Times New Roman"/>
          <w:kern w:val="0"/>
          <w:lang w:eastAsia="zh-CN"/>
        </w:rPr>
        <w:t xml:space="preserve"> should be legally required on vehicles to effectively reduce mobile sources of pollutant emissions.</w:t>
      </w:r>
    </w:p>
    <w:p w14:paraId="6C9FE905" w14:textId="77777777" w:rsidR="00E60F88" w:rsidRDefault="00740E3E" w:rsidP="00E60F88">
      <w:pPr>
        <w:widowControl/>
        <w:autoSpaceDE w:val="0"/>
        <w:autoSpaceDN w:val="0"/>
        <w:adjustRightInd w:val="0"/>
        <w:spacing w:after="240"/>
        <w:rPr>
          <w:rFonts w:ascii="Times New Roman" w:hAnsi="Times New Roman" w:cs="Times New Roman"/>
          <w:kern w:val="0"/>
          <w:lang w:eastAsia="zh-CN"/>
        </w:rPr>
      </w:pPr>
      <w:r>
        <w:rPr>
          <w:rFonts w:ascii="Times New Roman" w:hAnsi="Times New Roman" w:cs="Times New Roman"/>
          <w:kern w:val="0"/>
          <w:lang w:eastAsia="zh-CN"/>
        </w:rPr>
        <w:t xml:space="preserve">Lowering coal consumption and improving coal quality are </w:t>
      </w:r>
      <w:r w:rsidR="00D308CD">
        <w:rPr>
          <w:rFonts w:ascii="Times New Roman" w:hAnsi="Times New Roman" w:cs="Times New Roman"/>
          <w:kern w:val="0"/>
          <w:lang w:eastAsia="zh-CN"/>
        </w:rPr>
        <w:t xml:space="preserve">also </w:t>
      </w:r>
      <w:r>
        <w:rPr>
          <w:rFonts w:ascii="Times New Roman" w:hAnsi="Times New Roman" w:cs="Times New Roman"/>
          <w:kern w:val="0"/>
          <w:lang w:eastAsia="zh-CN"/>
        </w:rPr>
        <w:t xml:space="preserve">crucial to </w:t>
      </w:r>
      <w:r w:rsidR="005D537B">
        <w:rPr>
          <w:rFonts w:ascii="Times New Roman" w:hAnsi="Times New Roman" w:cs="Times New Roman"/>
          <w:kern w:val="0"/>
          <w:lang w:eastAsia="zh-CN"/>
        </w:rPr>
        <w:t xml:space="preserve">the </w:t>
      </w:r>
      <w:r>
        <w:rPr>
          <w:rFonts w:ascii="Times New Roman" w:hAnsi="Times New Roman" w:cs="Times New Roman"/>
          <w:kern w:val="0"/>
          <w:lang w:eastAsia="zh-CN"/>
        </w:rPr>
        <w:t xml:space="preserve">control </w:t>
      </w:r>
      <w:r w:rsidR="005D537B">
        <w:rPr>
          <w:rFonts w:ascii="Times New Roman" w:hAnsi="Times New Roman" w:cs="Times New Roman"/>
          <w:kern w:val="0"/>
          <w:lang w:eastAsia="zh-CN"/>
        </w:rPr>
        <w:t xml:space="preserve">of </w:t>
      </w:r>
      <w:r>
        <w:rPr>
          <w:rFonts w:ascii="Times New Roman" w:hAnsi="Times New Roman" w:cs="Times New Roman"/>
          <w:kern w:val="0"/>
          <w:lang w:eastAsia="zh-CN"/>
        </w:rPr>
        <w:t xml:space="preserve">energy intensity driven emissions. The Chinese government should stimulate the development of hydroelectricity, promote </w:t>
      </w:r>
      <w:r w:rsidR="00433A6E">
        <w:rPr>
          <w:rFonts w:ascii="Times New Roman" w:hAnsi="Times New Roman" w:cs="Times New Roman"/>
          <w:kern w:val="0"/>
          <w:lang w:eastAsia="zh-CN"/>
        </w:rPr>
        <w:t>utilization of geothermal energy, wind energy, solar energy and biomass</w:t>
      </w:r>
      <w:r w:rsidR="00515708">
        <w:rPr>
          <w:rFonts w:ascii="Times New Roman" w:hAnsi="Times New Roman" w:cs="Times New Roman"/>
          <w:kern w:val="0"/>
          <w:lang w:eastAsia="zh-CN"/>
        </w:rPr>
        <w:t xml:space="preserve"> energy provision</w:t>
      </w:r>
      <w:r w:rsidR="00433A6E">
        <w:rPr>
          <w:rFonts w:ascii="Times New Roman" w:hAnsi="Times New Roman" w:cs="Times New Roman"/>
          <w:kern w:val="0"/>
          <w:lang w:eastAsia="zh-CN"/>
        </w:rPr>
        <w:t xml:space="preserve"> and safely develop nuclear energy. The rate of coal</w:t>
      </w:r>
      <w:r w:rsidR="00515708">
        <w:rPr>
          <w:rFonts w:ascii="Times New Roman" w:hAnsi="Times New Roman" w:cs="Times New Roman"/>
          <w:kern w:val="0"/>
          <w:lang w:eastAsia="zh-CN"/>
        </w:rPr>
        <w:t xml:space="preserve"> dressing should be increased. The i</w:t>
      </w:r>
      <w:r w:rsidR="00433A6E">
        <w:rPr>
          <w:rFonts w:ascii="Times New Roman" w:hAnsi="Times New Roman" w:cs="Times New Roman"/>
          <w:kern w:val="0"/>
          <w:lang w:eastAsia="zh-CN"/>
        </w:rPr>
        <w:t>mp</w:t>
      </w:r>
      <w:r w:rsidR="00406CC9">
        <w:rPr>
          <w:rFonts w:ascii="Times New Roman" w:hAnsi="Times New Roman" w:cs="Times New Roman"/>
          <w:kern w:val="0"/>
          <w:lang w:eastAsia="zh-CN"/>
        </w:rPr>
        <w:t xml:space="preserve">ort of high-dust and </w:t>
      </w:r>
      <w:r w:rsidR="00406CC9">
        <w:rPr>
          <w:rFonts w:ascii="Times New Roman" w:hAnsi="Times New Roman" w:cs="Times New Roman"/>
          <w:kern w:val="0"/>
          <w:lang w:eastAsia="zh-CN"/>
        </w:rPr>
        <w:lastRenderedPageBreak/>
        <w:t>high-sulph</w:t>
      </w:r>
      <w:bookmarkStart w:id="0" w:name="_GoBack"/>
      <w:bookmarkEnd w:id="0"/>
      <w:r w:rsidR="00406CC9">
        <w:rPr>
          <w:rFonts w:ascii="Times New Roman" w:hAnsi="Times New Roman" w:cs="Times New Roman"/>
          <w:kern w:val="0"/>
          <w:lang w:eastAsia="zh-CN"/>
        </w:rPr>
        <w:t>ur</w:t>
      </w:r>
      <w:r w:rsidR="00433A6E">
        <w:rPr>
          <w:rFonts w:ascii="Times New Roman" w:hAnsi="Times New Roman" w:cs="Times New Roman"/>
          <w:kern w:val="0"/>
          <w:lang w:eastAsia="zh-CN"/>
        </w:rPr>
        <w:t xml:space="preserve"> content coal should be prohibited. The efficiency of energy utilization should also be aligned with international standards to gradually reduce energy intensity.</w:t>
      </w:r>
    </w:p>
    <w:p w14:paraId="76702A96" w14:textId="5712739C" w:rsidR="00A620C9" w:rsidRDefault="00D90DB5" w:rsidP="00E60F88">
      <w:pPr>
        <w:widowControl/>
        <w:tabs>
          <w:tab w:val="left" w:pos="993"/>
        </w:tabs>
        <w:autoSpaceDE w:val="0"/>
        <w:autoSpaceDN w:val="0"/>
        <w:adjustRightInd w:val="0"/>
        <w:spacing w:after="240"/>
        <w:rPr>
          <w:rFonts w:ascii="Times New Roman" w:hAnsi="Times New Roman" w:cs="Times New Roman"/>
          <w:kern w:val="0"/>
          <w:lang w:eastAsia="zh-CN"/>
        </w:rPr>
      </w:pPr>
      <w:r>
        <w:rPr>
          <w:rFonts w:ascii="Times New Roman" w:hAnsi="Times New Roman" w:cs="Times New Roman"/>
          <w:kern w:val="0"/>
          <w:lang w:eastAsia="zh-CN"/>
        </w:rPr>
        <w:t xml:space="preserve">Smog is threatening sustainable </w:t>
      </w:r>
      <w:r w:rsidR="00476577">
        <w:rPr>
          <w:rFonts w:ascii="Times New Roman" w:hAnsi="Times New Roman" w:cs="Times New Roman"/>
          <w:kern w:val="0"/>
          <w:lang w:eastAsia="zh-CN"/>
        </w:rPr>
        <w:t>development</w:t>
      </w:r>
      <w:r>
        <w:rPr>
          <w:rFonts w:ascii="Times New Roman" w:hAnsi="Times New Roman" w:cs="Times New Roman"/>
          <w:kern w:val="0"/>
          <w:lang w:eastAsia="zh-CN"/>
        </w:rPr>
        <w:t xml:space="preserve"> in China and </w:t>
      </w:r>
      <w:r w:rsidR="005F4B70">
        <w:rPr>
          <w:rFonts w:ascii="Times New Roman" w:hAnsi="Times New Roman" w:cs="Times New Roman"/>
          <w:kern w:val="0"/>
          <w:lang w:eastAsia="zh-CN"/>
        </w:rPr>
        <w:t>PM</w:t>
      </w:r>
      <w:r w:rsidR="001650DD" w:rsidRPr="001650DD">
        <w:rPr>
          <w:rFonts w:ascii="Times New Roman" w:hAnsi="Times New Roman" w:cs="Times New Roman"/>
          <w:kern w:val="0"/>
          <w:vertAlign w:val="subscript"/>
          <w:lang w:eastAsia="zh-CN"/>
        </w:rPr>
        <w:t xml:space="preserve">2.5 </w:t>
      </w:r>
      <w:r>
        <w:rPr>
          <w:rFonts w:ascii="Times New Roman" w:hAnsi="Times New Roman" w:cs="Times New Roman"/>
          <w:kern w:val="0"/>
          <w:lang w:eastAsia="zh-CN"/>
        </w:rPr>
        <w:t xml:space="preserve">emission control is a tough and challenging task. </w:t>
      </w:r>
      <w:r w:rsidR="00E37885">
        <w:rPr>
          <w:rFonts w:ascii="Times New Roman" w:hAnsi="Times New Roman" w:cs="Times New Roman"/>
          <w:kern w:val="0"/>
          <w:lang w:eastAsia="zh-CN"/>
        </w:rPr>
        <w:t xml:space="preserve">China should </w:t>
      </w:r>
      <w:r w:rsidR="00530ECC">
        <w:rPr>
          <w:rFonts w:ascii="Times New Roman" w:hAnsi="Times New Roman" w:cs="Times New Roman"/>
          <w:kern w:val="0"/>
          <w:lang w:eastAsia="zh-CN"/>
        </w:rPr>
        <w:t>implement</w:t>
      </w:r>
      <w:r w:rsidR="00E37885">
        <w:rPr>
          <w:rFonts w:ascii="Times New Roman" w:hAnsi="Times New Roman" w:cs="Times New Roman"/>
          <w:kern w:val="0"/>
          <w:lang w:eastAsia="zh-CN"/>
        </w:rPr>
        <w:t xml:space="preserve"> stringent environmental policies and regulations as well as empower the Environmental Protection Bureau to ensure relevant standards are complied</w:t>
      </w:r>
      <w:r w:rsidR="00704C26">
        <w:rPr>
          <w:rFonts w:ascii="Times New Roman" w:hAnsi="Times New Roman" w:cs="Times New Roman"/>
          <w:kern w:val="0"/>
          <w:lang w:eastAsia="zh-CN"/>
        </w:rPr>
        <w:t xml:space="preserve"> with</w:t>
      </w:r>
      <w:r w:rsidR="00977DC1">
        <w:rPr>
          <w:rFonts w:ascii="Times New Roman" w:hAnsi="Times New Roman" w:cs="Times New Roman"/>
          <w:kern w:val="0"/>
          <w:lang w:eastAsia="zh-CN"/>
        </w:rPr>
        <w:t>,</w:t>
      </w:r>
      <w:r w:rsidR="00E37885">
        <w:rPr>
          <w:rFonts w:ascii="Times New Roman" w:hAnsi="Times New Roman" w:cs="Times New Roman"/>
          <w:kern w:val="0"/>
          <w:lang w:eastAsia="zh-CN"/>
        </w:rPr>
        <w:t xml:space="preserve"> and targets met. Though </w:t>
      </w:r>
      <w:r w:rsidR="00704C26">
        <w:rPr>
          <w:rFonts w:ascii="Times New Roman" w:hAnsi="Times New Roman" w:cs="Times New Roman"/>
          <w:kern w:val="0"/>
          <w:lang w:eastAsia="zh-CN"/>
        </w:rPr>
        <w:t>there is still</w:t>
      </w:r>
      <w:r w:rsidR="00E37885">
        <w:rPr>
          <w:rFonts w:ascii="Times New Roman" w:hAnsi="Times New Roman" w:cs="Times New Roman"/>
          <w:kern w:val="0"/>
          <w:lang w:eastAsia="zh-CN"/>
        </w:rPr>
        <w:t xml:space="preserve"> a long way to go, China is det</w:t>
      </w:r>
      <w:r w:rsidR="008432F9">
        <w:rPr>
          <w:rFonts w:ascii="Times New Roman" w:hAnsi="Times New Roman" w:cs="Times New Roman"/>
          <w:kern w:val="0"/>
          <w:lang w:eastAsia="zh-CN"/>
        </w:rPr>
        <w:t>ermined and committed to providing</w:t>
      </w:r>
      <w:r w:rsidR="00E37885">
        <w:rPr>
          <w:rFonts w:ascii="Times New Roman" w:hAnsi="Times New Roman" w:cs="Times New Roman"/>
          <w:kern w:val="0"/>
          <w:lang w:eastAsia="zh-CN"/>
        </w:rPr>
        <w:t xml:space="preserve"> a better quality of life to its citizens.</w:t>
      </w:r>
    </w:p>
    <w:p w14:paraId="5401BE9D" w14:textId="77777777" w:rsidR="00A620C9" w:rsidRDefault="00A620C9" w:rsidP="00E60F88">
      <w:pPr>
        <w:widowControl/>
        <w:tabs>
          <w:tab w:val="left" w:pos="993"/>
        </w:tabs>
        <w:autoSpaceDE w:val="0"/>
        <w:autoSpaceDN w:val="0"/>
        <w:adjustRightInd w:val="0"/>
        <w:spacing w:after="240"/>
        <w:rPr>
          <w:rFonts w:ascii="Times New Roman" w:hAnsi="Times New Roman" w:cs="Times New Roman"/>
          <w:kern w:val="0"/>
          <w:lang w:eastAsia="zh-CN"/>
        </w:rPr>
        <w:sectPr w:rsidR="00A620C9" w:rsidSect="00671028">
          <w:footerReference w:type="even" r:id="rId23"/>
          <w:footerReference w:type="default" r:id="rId24"/>
          <w:pgSz w:w="11900" w:h="16840"/>
          <w:pgMar w:top="1440" w:right="1800" w:bottom="1440" w:left="1800" w:header="851" w:footer="992" w:gutter="0"/>
          <w:lnNumType w:countBy="1" w:restart="continuous"/>
          <w:cols w:space="720"/>
          <w:docGrid w:type="lines" w:linePitch="423"/>
        </w:sectPr>
      </w:pPr>
    </w:p>
    <w:p w14:paraId="12723C28" w14:textId="4DF184EF" w:rsidR="00671028" w:rsidRDefault="00671028">
      <w:pPr>
        <w:widowControl/>
        <w:jc w:val="left"/>
        <w:rPr>
          <w:rFonts w:ascii="Times New Roman" w:hAnsi="Times New Roman" w:cs="Times New Roman"/>
          <w:b/>
          <w:kern w:val="0"/>
          <w:lang w:eastAsia="zh-CN"/>
        </w:rPr>
      </w:pPr>
      <w:r>
        <w:rPr>
          <w:rFonts w:ascii="Times New Roman" w:hAnsi="Times New Roman" w:cs="Times New Roman"/>
          <w:b/>
          <w:kern w:val="0"/>
          <w:lang w:eastAsia="zh-CN"/>
        </w:rPr>
        <w:br w:type="page"/>
      </w:r>
    </w:p>
    <w:p w14:paraId="45859BAB" w14:textId="77777777" w:rsidR="00F00809" w:rsidRDefault="00F00809">
      <w:pPr>
        <w:widowControl/>
        <w:jc w:val="left"/>
        <w:rPr>
          <w:rFonts w:ascii="Times New Roman" w:hAnsi="Times New Roman" w:cs="Times New Roman"/>
          <w:b/>
          <w:kern w:val="0"/>
          <w:lang w:eastAsia="zh-CN"/>
        </w:rPr>
      </w:pPr>
    </w:p>
    <w:p w14:paraId="2FEE1487" w14:textId="465DAAE7" w:rsidR="00A620C9" w:rsidRDefault="004158E7" w:rsidP="00E60F88">
      <w:pPr>
        <w:widowControl/>
        <w:tabs>
          <w:tab w:val="left" w:pos="993"/>
        </w:tabs>
        <w:autoSpaceDE w:val="0"/>
        <w:autoSpaceDN w:val="0"/>
        <w:adjustRightInd w:val="0"/>
        <w:spacing w:after="240"/>
        <w:rPr>
          <w:rFonts w:ascii="Times New Roman" w:hAnsi="Times New Roman" w:cs="Times New Roman"/>
          <w:b/>
          <w:kern w:val="0"/>
          <w:lang w:eastAsia="zh-CN"/>
        </w:rPr>
      </w:pPr>
      <w:r w:rsidRPr="00A773DF">
        <w:rPr>
          <w:rFonts w:ascii="Times New Roman" w:hAnsi="Times New Roman" w:cs="Times New Roman"/>
          <w:b/>
          <w:kern w:val="0"/>
          <w:lang w:eastAsia="zh-CN"/>
        </w:rPr>
        <w:t>REFERENCES</w:t>
      </w:r>
    </w:p>
    <w:p w14:paraId="354DFE46" w14:textId="77777777" w:rsidR="00B70502" w:rsidRPr="00B34F06" w:rsidRDefault="00B70502" w:rsidP="00804989">
      <w:pPr>
        <w:pStyle w:val="ListParagraph"/>
        <w:widowControl/>
        <w:autoSpaceDE w:val="0"/>
        <w:autoSpaceDN w:val="0"/>
        <w:adjustRightInd w:val="0"/>
        <w:spacing w:after="240"/>
        <w:ind w:firstLineChars="0" w:firstLine="0"/>
        <w:jc w:val="left"/>
        <w:rPr>
          <w:rFonts w:ascii="Times New Roman" w:hAnsi="Times New Roman" w:cs="Times New Roman"/>
          <w:kern w:val="0"/>
        </w:rPr>
      </w:pPr>
      <w:r w:rsidRPr="00B34F06">
        <w:rPr>
          <w:rFonts w:ascii="Times New Roman" w:hAnsi="Times New Roman" w:cs="Times New Roman"/>
          <w:color w:val="1A1A1A"/>
          <w:kern w:val="0"/>
        </w:rPr>
        <w:t>Ang, B. W. (2004). Decomposition analy</w:t>
      </w:r>
      <w:r>
        <w:rPr>
          <w:rFonts w:ascii="Times New Roman" w:hAnsi="Times New Roman" w:cs="Times New Roman"/>
          <w:color w:val="1A1A1A"/>
          <w:kern w:val="0"/>
        </w:rPr>
        <w:t xml:space="preserve">sis for policymaking in energy: which is the preferred method? </w:t>
      </w:r>
      <w:r w:rsidRPr="00B34F06">
        <w:rPr>
          <w:rFonts w:ascii="Times New Roman" w:hAnsi="Times New Roman" w:cs="Times New Roman"/>
          <w:i/>
          <w:iCs/>
          <w:color w:val="1A1A1A"/>
          <w:kern w:val="0"/>
        </w:rPr>
        <w:t>Energy policy</w:t>
      </w:r>
      <w:r w:rsidRPr="00B34F06">
        <w:rPr>
          <w:rFonts w:ascii="Times New Roman" w:hAnsi="Times New Roman" w:cs="Times New Roman"/>
          <w:color w:val="1A1A1A"/>
          <w:kern w:val="0"/>
        </w:rPr>
        <w:t xml:space="preserve">, </w:t>
      </w:r>
      <w:r w:rsidRPr="00B34F06">
        <w:rPr>
          <w:rFonts w:ascii="Times New Roman" w:hAnsi="Times New Roman" w:cs="Times New Roman"/>
          <w:i/>
          <w:iCs/>
          <w:color w:val="1A1A1A"/>
          <w:kern w:val="0"/>
        </w:rPr>
        <w:t>32</w:t>
      </w:r>
      <w:r w:rsidRPr="00B34F06">
        <w:rPr>
          <w:rFonts w:ascii="Times New Roman" w:hAnsi="Times New Roman" w:cs="Times New Roman"/>
          <w:color w:val="1A1A1A"/>
          <w:kern w:val="0"/>
        </w:rPr>
        <w:t>(9), 1131-1139.</w:t>
      </w:r>
    </w:p>
    <w:p w14:paraId="0C20A0DE" w14:textId="77777777" w:rsidR="00B70502" w:rsidRPr="00316182" w:rsidRDefault="00B70502" w:rsidP="004158E7">
      <w:pPr>
        <w:pStyle w:val="ListParagraph"/>
        <w:widowControl/>
        <w:autoSpaceDE w:val="0"/>
        <w:autoSpaceDN w:val="0"/>
        <w:adjustRightInd w:val="0"/>
        <w:spacing w:after="240"/>
        <w:ind w:firstLineChars="0" w:firstLine="0"/>
        <w:jc w:val="left"/>
        <w:rPr>
          <w:rFonts w:ascii="Times New Roman" w:hAnsi="Times New Roman" w:cs="Times New Roman"/>
          <w:kern w:val="0"/>
        </w:rPr>
      </w:pPr>
      <w:r w:rsidRPr="00B34F06">
        <w:rPr>
          <w:rFonts w:ascii="Times New Roman" w:hAnsi="Times New Roman" w:cs="Times New Roman"/>
          <w:color w:val="1A1A1A"/>
          <w:kern w:val="0"/>
        </w:rPr>
        <w:t xml:space="preserve">Ang, B. W. (2005). The LMDI approach to decomposition analysis: a practical guide. </w:t>
      </w:r>
      <w:r w:rsidRPr="00B34F06">
        <w:rPr>
          <w:rFonts w:ascii="Times New Roman" w:hAnsi="Times New Roman" w:cs="Times New Roman"/>
          <w:i/>
          <w:iCs/>
          <w:color w:val="1A1A1A"/>
          <w:kern w:val="0"/>
        </w:rPr>
        <w:t>Energy policy</w:t>
      </w:r>
      <w:r w:rsidRPr="00B34F06">
        <w:rPr>
          <w:rFonts w:ascii="Times New Roman" w:hAnsi="Times New Roman" w:cs="Times New Roman"/>
          <w:color w:val="1A1A1A"/>
          <w:kern w:val="0"/>
        </w:rPr>
        <w:t xml:space="preserve">, </w:t>
      </w:r>
      <w:r w:rsidRPr="00B34F06">
        <w:rPr>
          <w:rFonts w:ascii="Times New Roman" w:hAnsi="Times New Roman" w:cs="Times New Roman"/>
          <w:i/>
          <w:iCs/>
          <w:color w:val="1A1A1A"/>
          <w:kern w:val="0"/>
        </w:rPr>
        <w:t>33</w:t>
      </w:r>
      <w:r w:rsidRPr="00B34F06">
        <w:rPr>
          <w:rFonts w:ascii="Times New Roman" w:hAnsi="Times New Roman" w:cs="Times New Roman"/>
          <w:color w:val="1A1A1A"/>
          <w:kern w:val="0"/>
        </w:rPr>
        <w:t>(7), 867-871.</w:t>
      </w:r>
    </w:p>
    <w:p w14:paraId="5AC82B87" w14:textId="77777777" w:rsidR="00B70502" w:rsidRPr="00B446CD" w:rsidRDefault="00B70502" w:rsidP="004158E7">
      <w:pPr>
        <w:pStyle w:val="ListParagraph"/>
        <w:widowControl/>
        <w:autoSpaceDE w:val="0"/>
        <w:autoSpaceDN w:val="0"/>
        <w:adjustRightInd w:val="0"/>
        <w:spacing w:after="240"/>
        <w:ind w:firstLineChars="0" w:firstLine="0"/>
        <w:jc w:val="left"/>
        <w:rPr>
          <w:rFonts w:ascii="Times New Roman" w:hAnsi="Times New Roman" w:cs="Times New Roman"/>
          <w:kern w:val="0"/>
        </w:rPr>
      </w:pPr>
      <w:r w:rsidRPr="00967ACF">
        <w:rPr>
          <w:rFonts w:ascii="Times New Roman" w:hAnsi="Times New Roman" w:cs="Times New Roman"/>
          <w:color w:val="1A1A1A"/>
          <w:kern w:val="0"/>
        </w:rPr>
        <w:t xml:space="preserve">Ang, B. W., &amp; Liu, N. (2007). Energy decomposition analysis: IEA model versus </w:t>
      </w:r>
      <w:r w:rsidRPr="00B446CD">
        <w:rPr>
          <w:rFonts w:ascii="Times New Roman" w:hAnsi="Times New Roman" w:cs="Times New Roman"/>
          <w:color w:val="1A1A1A"/>
          <w:kern w:val="0"/>
        </w:rPr>
        <w:t xml:space="preserve">other methods. </w:t>
      </w:r>
      <w:r w:rsidRPr="00B446CD">
        <w:rPr>
          <w:rFonts w:ascii="Times New Roman" w:hAnsi="Times New Roman" w:cs="Times New Roman"/>
          <w:i/>
          <w:iCs/>
          <w:color w:val="1A1A1A"/>
          <w:kern w:val="0"/>
        </w:rPr>
        <w:t>Energy policy</w:t>
      </w:r>
      <w:r w:rsidRPr="00B446CD">
        <w:rPr>
          <w:rFonts w:ascii="Times New Roman" w:hAnsi="Times New Roman" w:cs="Times New Roman"/>
          <w:color w:val="1A1A1A"/>
          <w:kern w:val="0"/>
        </w:rPr>
        <w:t xml:space="preserve">, </w:t>
      </w:r>
      <w:r w:rsidRPr="00B446CD">
        <w:rPr>
          <w:rFonts w:ascii="Times New Roman" w:hAnsi="Times New Roman" w:cs="Times New Roman"/>
          <w:i/>
          <w:iCs/>
          <w:color w:val="1A1A1A"/>
          <w:kern w:val="0"/>
        </w:rPr>
        <w:t>35</w:t>
      </w:r>
      <w:r w:rsidRPr="00B446CD">
        <w:rPr>
          <w:rFonts w:ascii="Times New Roman" w:hAnsi="Times New Roman" w:cs="Times New Roman"/>
          <w:color w:val="1A1A1A"/>
          <w:kern w:val="0"/>
        </w:rPr>
        <w:t>(3), 1426-1432.</w:t>
      </w:r>
    </w:p>
    <w:p w14:paraId="4C3AD3CD" w14:textId="77777777" w:rsidR="00B70502" w:rsidRDefault="00B70502" w:rsidP="004158E7">
      <w:pPr>
        <w:pStyle w:val="ListParagraph"/>
        <w:widowControl/>
        <w:autoSpaceDE w:val="0"/>
        <w:autoSpaceDN w:val="0"/>
        <w:adjustRightInd w:val="0"/>
        <w:spacing w:after="240"/>
        <w:ind w:firstLineChars="0" w:firstLine="0"/>
        <w:jc w:val="left"/>
        <w:rPr>
          <w:rFonts w:ascii="Times New Roman" w:hAnsi="Times New Roman" w:cs="Times New Roman"/>
          <w:color w:val="1A1A1A"/>
          <w:kern w:val="0"/>
        </w:rPr>
      </w:pPr>
      <w:r w:rsidRPr="00B446CD">
        <w:rPr>
          <w:rFonts w:ascii="Times New Roman" w:hAnsi="Times New Roman" w:cs="Times New Roman"/>
          <w:color w:val="1A1A1A"/>
          <w:kern w:val="0"/>
        </w:rPr>
        <w:t xml:space="preserve">Ang, B. W., &amp; Liu, N. (2007). Handling zero values in the logarithmic mean Divisia index decomposition approach. </w:t>
      </w:r>
      <w:r w:rsidRPr="00B446CD">
        <w:rPr>
          <w:rFonts w:ascii="Times New Roman" w:hAnsi="Times New Roman" w:cs="Times New Roman"/>
          <w:i/>
          <w:iCs/>
          <w:color w:val="1A1A1A"/>
          <w:kern w:val="0"/>
        </w:rPr>
        <w:t>Energy Policy</w:t>
      </w:r>
      <w:r w:rsidRPr="00B446CD">
        <w:rPr>
          <w:rFonts w:ascii="Times New Roman" w:hAnsi="Times New Roman" w:cs="Times New Roman"/>
          <w:color w:val="1A1A1A"/>
          <w:kern w:val="0"/>
        </w:rPr>
        <w:t xml:space="preserve">, </w:t>
      </w:r>
      <w:r w:rsidRPr="00B446CD">
        <w:rPr>
          <w:rFonts w:ascii="Times New Roman" w:hAnsi="Times New Roman" w:cs="Times New Roman"/>
          <w:i/>
          <w:iCs/>
          <w:color w:val="1A1A1A"/>
          <w:kern w:val="0"/>
        </w:rPr>
        <w:t>35</w:t>
      </w:r>
      <w:r w:rsidRPr="00B446CD">
        <w:rPr>
          <w:rFonts w:ascii="Times New Roman" w:hAnsi="Times New Roman" w:cs="Times New Roman"/>
          <w:color w:val="1A1A1A"/>
          <w:kern w:val="0"/>
        </w:rPr>
        <w:t>(1), 238-246.</w:t>
      </w:r>
    </w:p>
    <w:p w14:paraId="07DC3FAF" w14:textId="77777777" w:rsidR="00B70502" w:rsidRDefault="00B70502" w:rsidP="00E60F88">
      <w:pPr>
        <w:widowControl/>
        <w:tabs>
          <w:tab w:val="left" w:pos="993"/>
        </w:tabs>
        <w:autoSpaceDE w:val="0"/>
        <w:autoSpaceDN w:val="0"/>
        <w:adjustRightInd w:val="0"/>
        <w:spacing w:after="240"/>
        <w:rPr>
          <w:rFonts w:ascii="Times New Roman" w:hAnsi="Times New Roman" w:cs="Times New Roman"/>
          <w:color w:val="1A1A1A"/>
          <w:kern w:val="0"/>
        </w:rPr>
      </w:pPr>
      <w:r w:rsidRPr="00F939C9">
        <w:rPr>
          <w:rFonts w:ascii="Times New Roman" w:hAnsi="Times New Roman" w:cs="Times New Roman"/>
          <w:color w:val="1A1A1A"/>
          <w:kern w:val="0"/>
        </w:rPr>
        <w:t xml:space="preserve">Chai, F., Gao, J., Chen, Z., Wang, S., Zhang, Y., Zhang, J., ... &amp; Ren, C. (2014). Spatial and temporal variation of particulate matter and gaseous pollutants in 26 cities in China. </w:t>
      </w:r>
      <w:r w:rsidRPr="00F939C9">
        <w:rPr>
          <w:rFonts w:ascii="Times New Roman" w:hAnsi="Times New Roman" w:cs="Times New Roman"/>
          <w:i/>
          <w:iCs/>
          <w:color w:val="1A1A1A"/>
          <w:kern w:val="0"/>
        </w:rPr>
        <w:t>Journal of Environmental Sciences</w:t>
      </w:r>
      <w:r w:rsidRPr="00F939C9">
        <w:rPr>
          <w:rFonts w:ascii="Times New Roman" w:hAnsi="Times New Roman" w:cs="Times New Roman"/>
          <w:color w:val="1A1A1A"/>
          <w:kern w:val="0"/>
        </w:rPr>
        <w:t xml:space="preserve">, </w:t>
      </w:r>
      <w:r w:rsidRPr="00F939C9">
        <w:rPr>
          <w:rFonts w:ascii="Times New Roman" w:hAnsi="Times New Roman" w:cs="Times New Roman"/>
          <w:i/>
          <w:iCs/>
          <w:color w:val="1A1A1A"/>
          <w:kern w:val="0"/>
        </w:rPr>
        <w:t>26</w:t>
      </w:r>
      <w:r w:rsidRPr="00F939C9">
        <w:rPr>
          <w:rFonts w:ascii="Times New Roman" w:hAnsi="Times New Roman" w:cs="Times New Roman"/>
          <w:color w:val="1A1A1A"/>
          <w:kern w:val="0"/>
        </w:rPr>
        <w:t>(1), 75-82.</w:t>
      </w:r>
    </w:p>
    <w:p w14:paraId="2783D8BE" w14:textId="77777777" w:rsidR="00B70502" w:rsidRPr="00B34F06" w:rsidRDefault="00B70502" w:rsidP="004158E7">
      <w:pPr>
        <w:pStyle w:val="ListParagraph"/>
        <w:widowControl/>
        <w:autoSpaceDE w:val="0"/>
        <w:autoSpaceDN w:val="0"/>
        <w:adjustRightInd w:val="0"/>
        <w:spacing w:after="240"/>
        <w:ind w:firstLineChars="0" w:firstLine="0"/>
        <w:jc w:val="left"/>
        <w:rPr>
          <w:rFonts w:ascii="Times New Roman" w:hAnsi="Times New Roman" w:cs="Times New Roman"/>
          <w:kern w:val="0"/>
        </w:rPr>
      </w:pPr>
      <w:r w:rsidRPr="00B34F06">
        <w:rPr>
          <w:rFonts w:ascii="Times New Roman" w:hAnsi="Times New Roman" w:cs="Times New Roman"/>
          <w:kern w:val="0"/>
        </w:rPr>
        <w:t>China Statistical Yearbook. 1997-2008. National Statistical Bureau, People’s Republic of China: China Statistics Press</w:t>
      </w:r>
    </w:p>
    <w:p w14:paraId="081EC565" w14:textId="77777777" w:rsidR="00B70502" w:rsidRPr="00B34F06" w:rsidRDefault="00B70502" w:rsidP="004158E7">
      <w:pPr>
        <w:pStyle w:val="ListParagraph"/>
        <w:widowControl/>
        <w:autoSpaceDE w:val="0"/>
        <w:autoSpaceDN w:val="0"/>
        <w:adjustRightInd w:val="0"/>
        <w:spacing w:after="240"/>
        <w:ind w:firstLineChars="0" w:firstLine="0"/>
        <w:jc w:val="left"/>
        <w:rPr>
          <w:rFonts w:ascii="Times New Roman" w:hAnsi="Times New Roman" w:cs="Times New Roman"/>
          <w:kern w:val="0"/>
        </w:rPr>
      </w:pPr>
      <w:r w:rsidRPr="00B34F06">
        <w:rPr>
          <w:rFonts w:ascii="Times New Roman" w:hAnsi="Times New Roman" w:cs="Times New Roman"/>
          <w:color w:val="1A1A1A"/>
          <w:kern w:val="0"/>
        </w:rPr>
        <w:t xml:space="preserve">Chong, W. H. B., Guan, D., &amp; Guthrie, P. (2012). Comparative analysis of carbonization drivers in China's megacities. </w:t>
      </w:r>
      <w:r w:rsidRPr="00B34F06">
        <w:rPr>
          <w:rFonts w:ascii="Times New Roman" w:hAnsi="Times New Roman" w:cs="Times New Roman"/>
          <w:i/>
          <w:iCs/>
          <w:color w:val="1A1A1A"/>
          <w:kern w:val="0"/>
        </w:rPr>
        <w:t>Journal of Industrial Ecology</w:t>
      </w:r>
      <w:r w:rsidRPr="00B34F06">
        <w:rPr>
          <w:rFonts w:ascii="Times New Roman" w:hAnsi="Times New Roman" w:cs="Times New Roman"/>
          <w:color w:val="1A1A1A"/>
          <w:kern w:val="0"/>
        </w:rPr>
        <w:t xml:space="preserve">, </w:t>
      </w:r>
      <w:r w:rsidRPr="00B34F06">
        <w:rPr>
          <w:rFonts w:ascii="Times New Roman" w:hAnsi="Times New Roman" w:cs="Times New Roman"/>
          <w:i/>
          <w:iCs/>
          <w:color w:val="1A1A1A"/>
          <w:kern w:val="0"/>
        </w:rPr>
        <w:t>16</w:t>
      </w:r>
      <w:r w:rsidRPr="00B34F06">
        <w:rPr>
          <w:rFonts w:ascii="Times New Roman" w:hAnsi="Times New Roman" w:cs="Times New Roman"/>
          <w:color w:val="1A1A1A"/>
          <w:kern w:val="0"/>
        </w:rPr>
        <w:t>(4), 564-575.</w:t>
      </w:r>
    </w:p>
    <w:p w14:paraId="1F877B66" w14:textId="77777777" w:rsidR="00B70502" w:rsidRPr="00474B3E" w:rsidRDefault="00B70502" w:rsidP="004158E7">
      <w:pPr>
        <w:pStyle w:val="ListParagraph"/>
        <w:widowControl/>
        <w:autoSpaceDE w:val="0"/>
        <w:autoSpaceDN w:val="0"/>
        <w:adjustRightInd w:val="0"/>
        <w:spacing w:after="240"/>
        <w:ind w:firstLineChars="0" w:firstLine="0"/>
        <w:jc w:val="left"/>
        <w:rPr>
          <w:rFonts w:ascii="Times New Roman" w:hAnsi="Times New Roman" w:cs="Times New Roman"/>
          <w:kern w:val="0"/>
        </w:rPr>
      </w:pPr>
      <w:r w:rsidRPr="00474B3E">
        <w:rPr>
          <w:rFonts w:ascii="Times New Roman" w:hAnsi="Times New Roman" w:cs="Times New Roman"/>
          <w:color w:val="1A1A1A"/>
          <w:kern w:val="0"/>
        </w:rPr>
        <w:t xml:space="preserve">Dhakal, S. (2009). Urban energy use and carbon emissions from cities in China and policy implications. </w:t>
      </w:r>
      <w:r w:rsidRPr="00474B3E">
        <w:rPr>
          <w:rFonts w:ascii="Times New Roman" w:hAnsi="Times New Roman" w:cs="Times New Roman"/>
          <w:i/>
          <w:iCs/>
          <w:color w:val="1A1A1A"/>
          <w:kern w:val="0"/>
        </w:rPr>
        <w:t>Energy Policy</w:t>
      </w:r>
      <w:r w:rsidRPr="00474B3E">
        <w:rPr>
          <w:rFonts w:ascii="Times New Roman" w:hAnsi="Times New Roman" w:cs="Times New Roman"/>
          <w:color w:val="1A1A1A"/>
          <w:kern w:val="0"/>
        </w:rPr>
        <w:t xml:space="preserve">, </w:t>
      </w:r>
      <w:r w:rsidRPr="00474B3E">
        <w:rPr>
          <w:rFonts w:ascii="Times New Roman" w:hAnsi="Times New Roman" w:cs="Times New Roman"/>
          <w:i/>
          <w:iCs/>
          <w:color w:val="1A1A1A"/>
          <w:kern w:val="0"/>
        </w:rPr>
        <w:t>37</w:t>
      </w:r>
      <w:r w:rsidRPr="00474B3E">
        <w:rPr>
          <w:rFonts w:ascii="Times New Roman" w:hAnsi="Times New Roman" w:cs="Times New Roman"/>
          <w:color w:val="1A1A1A"/>
          <w:kern w:val="0"/>
        </w:rPr>
        <w:t>(11), 4208-4219.</w:t>
      </w:r>
    </w:p>
    <w:p w14:paraId="2B95CB60" w14:textId="19B79D2E" w:rsidR="00B70502" w:rsidRPr="00B34F06" w:rsidRDefault="00B70502" w:rsidP="004158E7">
      <w:pPr>
        <w:pStyle w:val="ListParagraph"/>
        <w:widowControl/>
        <w:autoSpaceDE w:val="0"/>
        <w:autoSpaceDN w:val="0"/>
        <w:adjustRightInd w:val="0"/>
        <w:spacing w:after="240"/>
        <w:ind w:firstLineChars="0" w:firstLine="0"/>
        <w:jc w:val="left"/>
        <w:rPr>
          <w:rFonts w:ascii="Times New Roman" w:hAnsi="Times New Roman" w:cs="Times New Roman"/>
          <w:kern w:val="0"/>
        </w:rPr>
      </w:pPr>
      <w:r w:rsidRPr="00B34F06">
        <w:rPr>
          <w:rFonts w:ascii="Times New Roman" w:hAnsi="Times New Roman" w:cs="Times New Roman"/>
          <w:color w:val="1A1A1A"/>
          <w:kern w:val="0"/>
        </w:rPr>
        <w:t xml:space="preserve">Duan, F. K., He, K. B., Ma, Y. L., Yang, F. M., Yu, X. C., Cadle, S. H., ... &amp; Mulawa, P. A. (2006). Concentration and chemical characteristics of PM </w:t>
      </w:r>
      <w:r w:rsidRPr="001650DD">
        <w:rPr>
          <w:rFonts w:ascii="Times New Roman" w:hAnsi="Times New Roman" w:cs="Times New Roman"/>
          <w:color w:val="1A1A1A"/>
          <w:kern w:val="0"/>
          <w:vertAlign w:val="subscript"/>
        </w:rPr>
        <w:t xml:space="preserve">2.5 </w:t>
      </w:r>
      <w:r w:rsidRPr="00B34F06">
        <w:rPr>
          <w:rFonts w:ascii="Times New Roman" w:hAnsi="Times New Roman" w:cs="Times New Roman"/>
          <w:color w:val="1A1A1A"/>
          <w:kern w:val="0"/>
        </w:rPr>
        <w:t xml:space="preserve">in Beijing, China: 2001–2002. </w:t>
      </w:r>
      <w:r w:rsidRPr="00B34F06">
        <w:rPr>
          <w:rFonts w:ascii="Times New Roman" w:hAnsi="Times New Roman" w:cs="Times New Roman"/>
          <w:i/>
          <w:iCs/>
          <w:color w:val="1A1A1A"/>
          <w:kern w:val="0"/>
        </w:rPr>
        <w:t>Science of the Total Environment</w:t>
      </w:r>
      <w:r w:rsidRPr="00B34F06">
        <w:rPr>
          <w:rFonts w:ascii="Times New Roman" w:hAnsi="Times New Roman" w:cs="Times New Roman"/>
          <w:color w:val="1A1A1A"/>
          <w:kern w:val="0"/>
        </w:rPr>
        <w:t xml:space="preserve">, </w:t>
      </w:r>
      <w:r w:rsidRPr="00B34F06">
        <w:rPr>
          <w:rFonts w:ascii="Times New Roman" w:hAnsi="Times New Roman" w:cs="Times New Roman"/>
          <w:i/>
          <w:iCs/>
          <w:color w:val="1A1A1A"/>
          <w:kern w:val="0"/>
        </w:rPr>
        <w:t>355</w:t>
      </w:r>
      <w:r w:rsidRPr="00B34F06">
        <w:rPr>
          <w:rFonts w:ascii="Times New Roman" w:hAnsi="Times New Roman" w:cs="Times New Roman"/>
          <w:color w:val="1A1A1A"/>
          <w:kern w:val="0"/>
        </w:rPr>
        <w:t>(1), 264-275.</w:t>
      </w:r>
    </w:p>
    <w:p w14:paraId="2CA7FB1E" w14:textId="77777777" w:rsidR="00B70502" w:rsidRPr="00474B3E" w:rsidRDefault="00B70502" w:rsidP="004158E7">
      <w:pPr>
        <w:pStyle w:val="ListParagraph"/>
        <w:widowControl/>
        <w:autoSpaceDE w:val="0"/>
        <w:autoSpaceDN w:val="0"/>
        <w:adjustRightInd w:val="0"/>
        <w:spacing w:after="240"/>
        <w:ind w:firstLineChars="0" w:firstLine="0"/>
        <w:jc w:val="left"/>
        <w:rPr>
          <w:rFonts w:ascii="Times New Roman" w:hAnsi="Times New Roman" w:cs="Times New Roman"/>
          <w:kern w:val="0"/>
        </w:rPr>
      </w:pPr>
      <w:r w:rsidRPr="00474B3E">
        <w:rPr>
          <w:rFonts w:ascii="Times New Roman" w:hAnsi="Times New Roman" w:cs="Times New Roman"/>
          <w:color w:val="1A1A1A"/>
          <w:kern w:val="0"/>
        </w:rPr>
        <w:t xml:space="preserve">Feng, K., Siu, Y. L., Guan, D., &amp; Hubacek, K. (2012). Analyzing drivers of regional carbon dioxide emissions for China. </w:t>
      </w:r>
      <w:r w:rsidRPr="00474B3E">
        <w:rPr>
          <w:rFonts w:ascii="Times New Roman" w:hAnsi="Times New Roman" w:cs="Times New Roman"/>
          <w:i/>
          <w:iCs/>
          <w:color w:val="1A1A1A"/>
          <w:kern w:val="0"/>
        </w:rPr>
        <w:t>Journal of Industrial Ecology</w:t>
      </w:r>
      <w:r w:rsidRPr="00474B3E">
        <w:rPr>
          <w:rFonts w:ascii="Times New Roman" w:hAnsi="Times New Roman" w:cs="Times New Roman"/>
          <w:color w:val="1A1A1A"/>
          <w:kern w:val="0"/>
        </w:rPr>
        <w:t xml:space="preserve">, </w:t>
      </w:r>
      <w:r w:rsidRPr="00474B3E">
        <w:rPr>
          <w:rFonts w:ascii="Times New Roman" w:hAnsi="Times New Roman" w:cs="Times New Roman"/>
          <w:i/>
          <w:iCs/>
          <w:color w:val="1A1A1A"/>
          <w:kern w:val="0"/>
        </w:rPr>
        <w:t>16</w:t>
      </w:r>
      <w:r w:rsidRPr="00474B3E">
        <w:rPr>
          <w:rFonts w:ascii="Times New Roman" w:hAnsi="Times New Roman" w:cs="Times New Roman"/>
          <w:color w:val="1A1A1A"/>
          <w:kern w:val="0"/>
        </w:rPr>
        <w:t>(4), 600-611.</w:t>
      </w:r>
    </w:p>
    <w:p w14:paraId="43596E30" w14:textId="77777777" w:rsidR="00B70502" w:rsidRDefault="00B70502" w:rsidP="004158E7">
      <w:pPr>
        <w:pStyle w:val="ListParagraph"/>
        <w:widowControl/>
        <w:autoSpaceDE w:val="0"/>
        <w:autoSpaceDN w:val="0"/>
        <w:adjustRightInd w:val="0"/>
        <w:spacing w:after="240"/>
        <w:ind w:firstLineChars="0" w:firstLine="0"/>
        <w:jc w:val="left"/>
        <w:rPr>
          <w:rFonts w:ascii="Times New Roman" w:hAnsi="Times New Roman" w:cs="Times New Roman"/>
          <w:color w:val="1A1A1A"/>
          <w:kern w:val="0"/>
        </w:rPr>
      </w:pPr>
      <w:r w:rsidRPr="0060622E">
        <w:rPr>
          <w:rFonts w:ascii="Times New Roman" w:hAnsi="Times New Roman" w:cs="Times New Roman"/>
          <w:color w:val="1A1A1A"/>
          <w:kern w:val="0"/>
        </w:rPr>
        <w:t xml:space="preserve">Guan, D., Peters, G. P., Weber, C. L., &amp; Hubacek, K. (2009). Journey to world top emitter: An analysis of the driving forces of China's recent CO2 emissions surge. </w:t>
      </w:r>
      <w:r w:rsidRPr="0060622E">
        <w:rPr>
          <w:rFonts w:ascii="Times New Roman" w:hAnsi="Times New Roman" w:cs="Times New Roman"/>
          <w:i/>
          <w:iCs/>
          <w:color w:val="1A1A1A"/>
          <w:kern w:val="0"/>
        </w:rPr>
        <w:t>Geophysical Research Letters</w:t>
      </w:r>
      <w:r w:rsidRPr="0060622E">
        <w:rPr>
          <w:rFonts w:ascii="Times New Roman" w:hAnsi="Times New Roman" w:cs="Times New Roman"/>
          <w:color w:val="1A1A1A"/>
          <w:kern w:val="0"/>
        </w:rPr>
        <w:t xml:space="preserve">, </w:t>
      </w:r>
      <w:r w:rsidRPr="0060622E">
        <w:rPr>
          <w:rFonts w:ascii="Times New Roman" w:hAnsi="Times New Roman" w:cs="Times New Roman"/>
          <w:i/>
          <w:iCs/>
          <w:color w:val="1A1A1A"/>
          <w:kern w:val="0"/>
        </w:rPr>
        <w:t>36</w:t>
      </w:r>
      <w:r>
        <w:rPr>
          <w:rFonts w:ascii="Times New Roman" w:hAnsi="Times New Roman" w:cs="Times New Roman"/>
          <w:color w:val="1A1A1A"/>
          <w:kern w:val="0"/>
        </w:rPr>
        <w:t>(4).</w:t>
      </w:r>
    </w:p>
    <w:p w14:paraId="58E4FB6E" w14:textId="77777777" w:rsidR="00B70502" w:rsidRPr="00937574" w:rsidRDefault="00B70502" w:rsidP="004158E7">
      <w:pPr>
        <w:pStyle w:val="ListParagraph"/>
        <w:widowControl/>
        <w:autoSpaceDE w:val="0"/>
        <w:autoSpaceDN w:val="0"/>
        <w:adjustRightInd w:val="0"/>
        <w:spacing w:after="240"/>
        <w:ind w:firstLineChars="0" w:firstLine="0"/>
        <w:jc w:val="left"/>
        <w:rPr>
          <w:rFonts w:ascii="Times New Roman" w:hAnsi="Times New Roman" w:cs="Times New Roman"/>
          <w:color w:val="1A1A1A"/>
          <w:kern w:val="0"/>
        </w:rPr>
      </w:pPr>
      <w:r w:rsidRPr="00937574">
        <w:rPr>
          <w:rFonts w:ascii="Times New Roman" w:hAnsi="Times New Roman" w:cs="Times New Roman"/>
          <w:color w:val="1A1A1A"/>
          <w:kern w:val="0"/>
        </w:rPr>
        <w:t xml:space="preserve">Guan, D., Su, X., Zhang, Q., Peters, G. P., Liu, Z., Lei, Y., &amp; He, K. (2014). The socioeconomic drivers of China’s primary PM2. 5 emissions. </w:t>
      </w:r>
      <w:r w:rsidRPr="00937574">
        <w:rPr>
          <w:rFonts w:ascii="Times New Roman" w:hAnsi="Times New Roman" w:cs="Times New Roman"/>
          <w:i/>
          <w:iCs/>
          <w:color w:val="1A1A1A"/>
          <w:kern w:val="0"/>
        </w:rPr>
        <w:t>Environmental Research Letters</w:t>
      </w:r>
      <w:r w:rsidRPr="00937574">
        <w:rPr>
          <w:rFonts w:ascii="Times New Roman" w:hAnsi="Times New Roman" w:cs="Times New Roman"/>
          <w:color w:val="1A1A1A"/>
          <w:kern w:val="0"/>
        </w:rPr>
        <w:t xml:space="preserve">, </w:t>
      </w:r>
      <w:r w:rsidRPr="00937574">
        <w:rPr>
          <w:rFonts w:ascii="Times New Roman" w:hAnsi="Times New Roman" w:cs="Times New Roman"/>
          <w:i/>
          <w:iCs/>
          <w:color w:val="1A1A1A"/>
          <w:kern w:val="0"/>
        </w:rPr>
        <w:t>9</w:t>
      </w:r>
      <w:r w:rsidRPr="00937574">
        <w:rPr>
          <w:rFonts w:ascii="Times New Roman" w:hAnsi="Times New Roman" w:cs="Times New Roman"/>
          <w:color w:val="1A1A1A"/>
          <w:kern w:val="0"/>
        </w:rPr>
        <w:t>(2), 024010.</w:t>
      </w:r>
    </w:p>
    <w:p w14:paraId="638E9C8D" w14:textId="77777777" w:rsidR="00B70502" w:rsidRPr="00967ACF" w:rsidRDefault="00B70502" w:rsidP="004158E7">
      <w:pPr>
        <w:pStyle w:val="ListParagraph"/>
        <w:widowControl/>
        <w:autoSpaceDE w:val="0"/>
        <w:autoSpaceDN w:val="0"/>
        <w:adjustRightInd w:val="0"/>
        <w:spacing w:after="240"/>
        <w:ind w:firstLineChars="0" w:firstLine="0"/>
        <w:jc w:val="left"/>
        <w:rPr>
          <w:rFonts w:ascii="Times New Roman" w:hAnsi="Times New Roman" w:cs="Times New Roman"/>
          <w:kern w:val="0"/>
        </w:rPr>
      </w:pPr>
      <w:r w:rsidRPr="002D770E">
        <w:rPr>
          <w:rFonts w:ascii="Times New Roman" w:hAnsi="Times New Roman" w:cs="Times New Roman"/>
          <w:color w:val="1A1A1A"/>
          <w:kern w:val="0"/>
        </w:rPr>
        <w:lastRenderedPageBreak/>
        <w:t xml:space="preserve">Han, Y., Xiong, X., Liu, Y., Pan, Y. R., &amp; Zhang, Y. B. (2011, May). The Analysis of Factors Affecting SO2 Emission of Chinese Industry. In </w:t>
      </w:r>
      <w:r w:rsidRPr="002D770E">
        <w:rPr>
          <w:rFonts w:ascii="Times New Roman" w:hAnsi="Times New Roman" w:cs="Times New Roman"/>
          <w:i/>
          <w:iCs/>
          <w:color w:val="1A1A1A"/>
          <w:kern w:val="0"/>
        </w:rPr>
        <w:t xml:space="preserve">Computer </w:t>
      </w:r>
      <w:r w:rsidRPr="00967ACF">
        <w:rPr>
          <w:rFonts w:ascii="Times New Roman" w:hAnsi="Times New Roman" w:cs="Times New Roman"/>
          <w:i/>
          <w:iCs/>
          <w:color w:val="1A1A1A"/>
          <w:kern w:val="0"/>
        </w:rPr>
        <w:t>and Management (CAMAN), 2011 International Conference on</w:t>
      </w:r>
      <w:r w:rsidRPr="00967ACF">
        <w:rPr>
          <w:rFonts w:ascii="Times New Roman" w:hAnsi="Times New Roman" w:cs="Times New Roman"/>
          <w:color w:val="1A1A1A"/>
          <w:kern w:val="0"/>
        </w:rPr>
        <w:t xml:space="preserve"> (pp. 1-11). IEEE.</w:t>
      </w:r>
    </w:p>
    <w:p w14:paraId="7118B525" w14:textId="3415BBF0" w:rsidR="00B70502" w:rsidRPr="00B34F06" w:rsidRDefault="00B70502" w:rsidP="004158E7">
      <w:pPr>
        <w:pStyle w:val="ListParagraph"/>
        <w:widowControl/>
        <w:autoSpaceDE w:val="0"/>
        <w:autoSpaceDN w:val="0"/>
        <w:adjustRightInd w:val="0"/>
        <w:spacing w:after="240"/>
        <w:ind w:firstLineChars="0" w:firstLine="0"/>
        <w:jc w:val="left"/>
        <w:rPr>
          <w:rFonts w:ascii="Times New Roman" w:hAnsi="Times New Roman" w:cs="Times New Roman"/>
          <w:kern w:val="0"/>
        </w:rPr>
      </w:pPr>
      <w:r w:rsidRPr="00B34F06">
        <w:rPr>
          <w:rFonts w:ascii="Times New Roman" w:hAnsi="Times New Roman" w:cs="Times New Roman"/>
          <w:color w:val="1A1A1A"/>
          <w:kern w:val="0"/>
        </w:rPr>
        <w:t xml:space="preserve">Huang, X. F., He, L. Y., Hu, M., &amp; Zhang, Y. H. (2006). Annual variation of particulate organic compounds in PM </w:t>
      </w:r>
      <w:r w:rsidRPr="001650DD">
        <w:rPr>
          <w:rFonts w:ascii="Times New Roman" w:hAnsi="Times New Roman" w:cs="Times New Roman"/>
          <w:color w:val="1A1A1A"/>
          <w:kern w:val="0"/>
          <w:vertAlign w:val="subscript"/>
        </w:rPr>
        <w:t xml:space="preserve">2.5 </w:t>
      </w:r>
      <w:r w:rsidRPr="00B34F06">
        <w:rPr>
          <w:rFonts w:ascii="Times New Roman" w:hAnsi="Times New Roman" w:cs="Times New Roman"/>
          <w:color w:val="1A1A1A"/>
          <w:kern w:val="0"/>
        </w:rPr>
        <w:t xml:space="preserve">in the urban atmosphere of Beijing. </w:t>
      </w:r>
      <w:r w:rsidRPr="00B34F06">
        <w:rPr>
          <w:rFonts w:ascii="Times New Roman" w:hAnsi="Times New Roman" w:cs="Times New Roman"/>
          <w:i/>
          <w:iCs/>
          <w:color w:val="1A1A1A"/>
          <w:kern w:val="0"/>
        </w:rPr>
        <w:t>Atmospheric Environment</w:t>
      </w:r>
      <w:r w:rsidRPr="00B34F06">
        <w:rPr>
          <w:rFonts w:ascii="Times New Roman" w:hAnsi="Times New Roman" w:cs="Times New Roman"/>
          <w:color w:val="1A1A1A"/>
          <w:kern w:val="0"/>
        </w:rPr>
        <w:t xml:space="preserve">, </w:t>
      </w:r>
      <w:r w:rsidRPr="00B34F06">
        <w:rPr>
          <w:rFonts w:ascii="Times New Roman" w:hAnsi="Times New Roman" w:cs="Times New Roman"/>
          <w:i/>
          <w:iCs/>
          <w:color w:val="1A1A1A"/>
          <w:kern w:val="0"/>
        </w:rPr>
        <w:t>40</w:t>
      </w:r>
      <w:r w:rsidRPr="00B34F06">
        <w:rPr>
          <w:rFonts w:ascii="Times New Roman" w:hAnsi="Times New Roman" w:cs="Times New Roman"/>
          <w:color w:val="1A1A1A"/>
          <w:kern w:val="0"/>
        </w:rPr>
        <w:t>(14), 2449-2458.</w:t>
      </w:r>
    </w:p>
    <w:p w14:paraId="5BEA4A2B" w14:textId="77777777" w:rsidR="00B70502" w:rsidRPr="005C5EB6" w:rsidRDefault="00B70502" w:rsidP="004158E7">
      <w:pPr>
        <w:pStyle w:val="ListParagraph"/>
        <w:widowControl/>
        <w:autoSpaceDE w:val="0"/>
        <w:autoSpaceDN w:val="0"/>
        <w:adjustRightInd w:val="0"/>
        <w:spacing w:after="240"/>
        <w:ind w:firstLineChars="0" w:firstLine="0"/>
        <w:jc w:val="left"/>
        <w:rPr>
          <w:rFonts w:ascii="Times New Roman" w:hAnsi="Times New Roman" w:cs="Times New Roman"/>
          <w:kern w:val="0"/>
        </w:rPr>
      </w:pPr>
      <w:r>
        <w:rPr>
          <w:rFonts w:ascii="Times New Roman" w:hAnsi="Times New Roman" w:cs="Times New Roman"/>
          <w:kern w:val="0"/>
        </w:rPr>
        <w:t>International Institute for Sustainable Development (2004). An environmental imp</w:t>
      </w:r>
      <w:r w:rsidRPr="005C5EB6">
        <w:rPr>
          <w:rFonts w:ascii="Times New Roman" w:hAnsi="Times New Roman" w:cs="Times New Roman"/>
          <w:kern w:val="0"/>
        </w:rPr>
        <w:t>act assessment of China’s WTO accession: An analysis of six sectors.</w:t>
      </w:r>
    </w:p>
    <w:p w14:paraId="462C4C08" w14:textId="77777777" w:rsidR="00B70502" w:rsidRPr="00B34F06" w:rsidRDefault="00B70502" w:rsidP="004158E7">
      <w:pPr>
        <w:pStyle w:val="ListParagraph"/>
        <w:widowControl/>
        <w:autoSpaceDE w:val="0"/>
        <w:autoSpaceDN w:val="0"/>
        <w:adjustRightInd w:val="0"/>
        <w:spacing w:after="240"/>
        <w:ind w:firstLineChars="0" w:firstLine="0"/>
        <w:jc w:val="left"/>
        <w:rPr>
          <w:rFonts w:ascii="Times New Roman" w:hAnsi="Times New Roman" w:cs="Times New Roman"/>
          <w:kern w:val="0"/>
        </w:rPr>
      </w:pPr>
      <w:r w:rsidRPr="00B34F06">
        <w:rPr>
          <w:rFonts w:ascii="Times New Roman" w:eastAsia="Arial Unicode MS" w:hAnsi="Times New Roman" w:cs="Times New Roman"/>
          <w:kern w:val="0"/>
        </w:rPr>
        <w:t>L. Han, W. Zhou, W. Li, Li Li (2014)</w:t>
      </w:r>
      <w:r w:rsidRPr="00B34F06">
        <w:rPr>
          <w:rFonts w:ascii="Times New Roman" w:eastAsia="Arial Unicode MS" w:hAnsi="Times New Roman" w:cs="Times New Roman"/>
          <w:kern w:val="1"/>
        </w:rPr>
        <w:t xml:space="preserve">. </w:t>
      </w:r>
      <w:r w:rsidRPr="00B34F06">
        <w:rPr>
          <w:rFonts w:ascii="Times New Roman" w:eastAsia="Arial Unicode MS" w:hAnsi="Times New Roman" w:cs="Times New Roman"/>
          <w:kern w:val="0"/>
        </w:rPr>
        <w:t>Impact of urbanization level on urban air quality: a case of fine particles (PM</w:t>
      </w:r>
      <w:r w:rsidRPr="001650DD">
        <w:rPr>
          <w:rFonts w:ascii="Times New Roman" w:eastAsia="Arial Unicode MS" w:hAnsi="Times New Roman" w:cs="Times New Roman"/>
          <w:kern w:val="0"/>
          <w:vertAlign w:val="subscript"/>
        </w:rPr>
        <w:t xml:space="preserve">2.5 </w:t>
      </w:r>
      <w:r w:rsidRPr="00B34F06">
        <w:rPr>
          <w:rFonts w:ascii="Times New Roman" w:eastAsia="Arial Unicode MS" w:hAnsi="Times New Roman" w:cs="Times New Roman"/>
          <w:kern w:val="0"/>
        </w:rPr>
        <w:t xml:space="preserve">) in Chinese cities. </w:t>
      </w:r>
      <w:r w:rsidRPr="00B34F06">
        <w:rPr>
          <w:rFonts w:ascii="Times New Roman" w:eastAsia="Arial Unicode MS" w:hAnsi="Times New Roman" w:cs="Times New Roman"/>
          <w:i/>
          <w:kern w:val="0"/>
        </w:rPr>
        <w:t xml:space="preserve">Environmental Pollution, 194 </w:t>
      </w:r>
      <w:r w:rsidRPr="00B34F06">
        <w:rPr>
          <w:rFonts w:ascii="Times New Roman" w:eastAsia="Arial Unicode MS" w:hAnsi="Times New Roman" w:cs="Times New Roman"/>
          <w:kern w:val="0"/>
        </w:rPr>
        <w:t>(2014), 163–170</w:t>
      </w:r>
    </w:p>
    <w:p w14:paraId="2C6DA4C7" w14:textId="77777777" w:rsidR="00B70502" w:rsidRPr="00967ACF" w:rsidRDefault="00B70502" w:rsidP="004158E7">
      <w:pPr>
        <w:pStyle w:val="ListParagraph"/>
        <w:widowControl/>
        <w:autoSpaceDE w:val="0"/>
        <w:autoSpaceDN w:val="0"/>
        <w:adjustRightInd w:val="0"/>
        <w:spacing w:after="240"/>
        <w:ind w:firstLineChars="0" w:firstLine="0"/>
        <w:jc w:val="left"/>
        <w:rPr>
          <w:rFonts w:ascii="Times New Roman" w:hAnsi="Times New Roman" w:cs="Times New Roman"/>
          <w:kern w:val="0"/>
        </w:rPr>
      </w:pPr>
      <w:r w:rsidRPr="00967ACF">
        <w:rPr>
          <w:rFonts w:ascii="Times New Roman" w:hAnsi="Times New Roman" w:cs="Times New Roman"/>
          <w:color w:val="1A1A1A"/>
          <w:kern w:val="0"/>
        </w:rPr>
        <w:t xml:space="preserve">Liao, H., Fan, Y., &amp; Wei, Y. M. (2007). What induced China's energy intensity to fluctuate: 1997–2006?. </w:t>
      </w:r>
      <w:r w:rsidRPr="00967ACF">
        <w:rPr>
          <w:rFonts w:ascii="Times New Roman" w:hAnsi="Times New Roman" w:cs="Times New Roman"/>
          <w:i/>
          <w:iCs/>
          <w:color w:val="1A1A1A"/>
          <w:kern w:val="0"/>
        </w:rPr>
        <w:t>Energy Policy</w:t>
      </w:r>
      <w:r w:rsidRPr="00967ACF">
        <w:rPr>
          <w:rFonts w:ascii="Times New Roman" w:hAnsi="Times New Roman" w:cs="Times New Roman"/>
          <w:color w:val="1A1A1A"/>
          <w:kern w:val="0"/>
        </w:rPr>
        <w:t xml:space="preserve">, </w:t>
      </w:r>
      <w:r w:rsidRPr="00967ACF">
        <w:rPr>
          <w:rFonts w:ascii="Times New Roman" w:hAnsi="Times New Roman" w:cs="Times New Roman"/>
          <w:i/>
          <w:iCs/>
          <w:color w:val="1A1A1A"/>
          <w:kern w:val="0"/>
        </w:rPr>
        <w:t>35</w:t>
      </w:r>
      <w:r w:rsidRPr="00967ACF">
        <w:rPr>
          <w:rFonts w:ascii="Times New Roman" w:hAnsi="Times New Roman" w:cs="Times New Roman"/>
          <w:color w:val="1A1A1A"/>
          <w:kern w:val="0"/>
        </w:rPr>
        <w:t>(9), 4640-4649.</w:t>
      </w:r>
    </w:p>
    <w:p w14:paraId="05571FEB" w14:textId="77777777" w:rsidR="00B70502" w:rsidRPr="00A96834" w:rsidRDefault="00B70502" w:rsidP="004158E7">
      <w:pPr>
        <w:pStyle w:val="ListParagraph"/>
        <w:widowControl/>
        <w:autoSpaceDE w:val="0"/>
        <w:autoSpaceDN w:val="0"/>
        <w:adjustRightInd w:val="0"/>
        <w:spacing w:after="240"/>
        <w:ind w:firstLineChars="0" w:firstLine="0"/>
        <w:jc w:val="left"/>
        <w:rPr>
          <w:rFonts w:ascii="Times New Roman" w:hAnsi="Times New Roman" w:cs="Times New Roman"/>
          <w:kern w:val="0"/>
        </w:rPr>
      </w:pPr>
      <w:r w:rsidRPr="00474B3E">
        <w:rPr>
          <w:rFonts w:ascii="Times New Roman" w:hAnsi="Times New Roman" w:cs="Times New Roman"/>
          <w:color w:val="1A1A1A"/>
          <w:kern w:val="0"/>
        </w:rPr>
        <w:t>Liu, Z., Geng, Y., Lindner, S., Zhao, H., Fujita, T., &amp; Guan, D. (2012). E</w:t>
      </w:r>
      <w:r w:rsidRPr="00A96834">
        <w:rPr>
          <w:rFonts w:ascii="Times New Roman" w:hAnsi="Times New Roman" w:cs="Times New Roman"/>
          <w:color w:val="1A1A1A"/>
          <w:kern w:val="0"/>
        </w:rPr>
        <w:t xml:space="preserve">mbodied energy use in China's industrial sectors. </w:t>
      </w:r>
      <w:r w:rsidRPr="00A96834">
        <w:rPr>
          <w:rFonts w:ascii="Times New Roman" w:hAnsi="Times New Roman" w:cs="Times New Roman"/>
          <w:i/>
          <w:iCs/>
          <w:color w:val="1A1A1A"/>
          <w:kern w:val="0"/>
        </w:rPr>
        <w:t>Energy policy</w:t>
      </w:r>
      <w:r w:rsidRPr="00A96834">
        <w:rPr>
          <w:rFonts w:ascii="Times New Roman" w:hAnsi="Times New Roman" w:cs="Times New Roman"/>
          <w:color w:val="1A1A1A"/>
          <w:kern w:val="0"/>
        </w:rPr>
        <w:t xml:space="preserve">, </w:t>
      </w:r>
      <w:r w:rsidRPr="00A96834">
        <w:rPr>
          <w:rFonts w:ascii="Times New Roman" w:hAnsi="Times New Roman" w:cs="Times New Roman"/>
          <w:i/>
          <w:iCs/>
          <w:color w:val="1A1A1A"/>
          <w:kern w:val="0"/>
        </w:rPr>
        <w:t>49</w:t>
      </w:r>
      <w:r w:rsidRPr="00A96834">
        <w:rPr>
          <w:rFonts w:ascii="Times New Roman" w:hAnsi="Times New Roman" w:cs="Times New Roman"/>
          <w:color w:val="1A1A1A"/>
          <w:kern w:val="0"/>
        </w:rPr>
        <w:t>, 751-758.</w:t>
      </w:r>
    </w:p>
    <w:p w14:paraId="7A7021A1" w14:textId="77777777" w:rsidR="00B70502" w:rsidRPr="00B34F06" w:rsidRDefault="00B70502" w:rsidP="004158E7">
      <w:pPr>
        <w:pStyle w:val="ListParagraph"/>
        <w:widowControl/>
        <w:autoSpaceDE w:val="0"/>
        <w:autoSpaceDN w:val="0"/>
        <w:adjustRightInd w:val="0"/>
        <w:spacing w:after="240"/>
        <w:ind w:firstLineChars="0" w:firstLine="0"/>
        <w:jc w:val="left"/>
        <w:rPr>
          <w:rFonts w:ascii="Times New Roman" w:hAnsi="Times New Roman" w:cs="Times New Roman"/>
          <w:kern w:val="0"/>
        </w:rPr>
      </w:pPr>
      <w:r w:rsidRPr="00B34F06">
        <w:rPr>
          <w:rFonts w:ascii="Times New Roman" w:hAnsi="Times New Roman" w:cs="Times New Roman"/>
          <w:color w:val="1A1A1A"/>
          <w:kern w:val="0"/>
        </w:rPr>
        <w:t xml:space="preserve">Megaritis, A. G., Fountoukis, C., Charalampidis, P. E., Pilinis, C., &amp; Pandis, S. N. (2013). Response of fine particulate matter concentrations to changes of emissions and temperature in Europe. </w:t>
      </w:r>
      <w:r w:rsidRPr="00B34F06">
        <w:rPr>
          <w:rFonts w:ascii="Times New Roman" w:hAnsi="Times New Roman" w:cs="Times New Roman"/>
          <w:i/>
          <w:iCs/>
          <w:color w:val="1A1A1A"/>
          <w:kern w:val="0"/>
        </w:rPr>
        <w:t>Atmospheric Chemistry and Physics</w:t>
      </w:r>
      <w:r w:rsidRPr="00B34F06">
        <w:rPr>
          <w:rFonts w:ascii="Times New Roman" w:hAnsi="Times New Roman" w:cs="Times New Roman"/>
          <w:color w:val="1A1A1A"/>
          <w:kern w:val="0"/>
        </w:rPr>
        <w:t xml:space="preserve">, </w:t>
      </w:r>
      <w:r w:rsidRPr="00B34F06">
        <w:rPr>
          <w:rFonts w:ascii="Times New Roman" w:hAnsi="Times New Roman" w:cs="Times New Roman"/>
          <w:i/>
          <w:iCs/>
          <w:color w:val="1A1A1A"/>
          <w:kern w:val="0"/>
        </w:rPr>
        <w:t>13</w:t>
      </w:r>
      <w:r w:rsidRPr="00B34F06">
        <w:rPr>
          <w:rFonts w:ascii="Times New Roman" w:hAnsi="Times New Roman" w:cs="Times New Roman"/>
          <w:color w:val="1A1A1A"/>
          <w:kern w:val="0"/>
        </w:rPr>
        <w:t>(6), 3423-3443.</w:t>
      </w:r>
    </w:p>
    <w:p w14:paraId="3AC72496" w14:textId="77777777" w:rsidR="00B70502" w:rsidRPr="00B34F06" w:rsidRDefault="00B70502" w:rsidP="004158E7">
      <w:pPr>
        <w:pStyle w:val="ListParagraph"/>
        <w:widowControl/>
        <w:autoSpaceDE w:val="0"/>
        <w:autoSpaceDN w:val="0"/>
        <w:adjustRightInd w:val="0"/>
        <w:spacing w:after="240"/>
        <w:ind w:firstLineChars="0" w:firstLine="0"/>
        <w:jc w:val="left"/>
        <w:rPr>
          <w:rFonts w:ascii="Times New Roman" w:hAnsi="Times New Roman" w:cs="Times New Roman"/>
          <w:kern w:val="0"/>
        </w:rPr>
      </w:pPr>
      <w:r w:rsidRPr="00B34F06">
        <w:rPr>
          <w:rFonts w:ascii="Times New Roman" w:hAnsi="Times New Roman" w:cs="Times New Roman"/>
          <w:kern w:val="0"/>
        </w:rPr>
        <w:t>R. Wang (2009). Sustainable Urban Development in China: A Literature Review on Issues, Policies, Practices, and Effects</w:t>
      </w:r>
    </w:p>
    <w:p w14:paraId="04D35527" w14:textId="77777777" w:rsidR="00B70502" w:rsidRPr="00474B3E" w:rsidRDefault="00B70502" w:rsidP="004158E7">
      <w:pPr>
        <w:pStyle w:val="ListParagraph"/>
        <w:widowControl/>
        <w:autoSpaceDE w:val="0"/>
        <w:autoSpaceDN w:val="0"/>
        <w:adjustRightInd w:val="0"/>
        <w:spacing w:after="240"/>
        <w:ind w:firstLineChars="0" w:firstLine="0"/>
        <w:jc w:val="left"/>
        <w:rPr>
          <w:rFonts w:ascii="Times New Roman" w:hAnsi="Times New Roman" w:cs="Times New Roman"/>
          <w:kern w:val="0"/>
        </w:rPr>
      </w:pPr>
      <w:r w:rsidRPr="00B34F06">
        <w:rPr>
          <w:rFonts w:ascii="Times New Roman" w:hAnsi="Times New Roman" w:cs="Times New Roman"/>
          <w:color w:val="1A1A1A"/>
          <w:kern w:val="0"/>
        </w:rPr>
        <w:t xml:space="preserve">Rose, A., &amp; Casler, S. (1996). Input–output structural decomposition analysis: a </w:t>
      </w:r>
      <w:r w:rsidRPr="00474B3E">
        <w:rPr>
          <w:rFonts w:ascii="Times New Roman" w:hAnsi="Times New Roman" w:cs="Times New Roman"/>
          <w:color w:val="1A1A1A"/>
          <w:kern w:val="0"/>
        </w:rPr>
        <w:t xml:space="preserve">critical appraisal. </w:t>
      </w:r>
      <w:r w:rsidRPr="00474B3E">
        <w:rPr>
          <w:rFonts w:ascii="Times New Roman" w:hAnsi="Times New Roman" w:cs="Times New Roman"/>
          <w:i/>
          <w:iCs/>
          <w:color w:val="1A1A1A"/>
          <w:kern w:val="0"/>
        </w:rPr>
        <w:t>Economic Systems Research</w:t>
      </w:r>
      <w:r w:rsidRPr="00474B3E">
        <w:rPr>
          <w:rFonts w:ascii="Times New Roman" w:hAnsi="Times New Roman" w:cs="Times New Roman"/>
          <w:color w:val="1A1A1A"/>
          <w:kern w:val="0"/>
        </w:rPr>
        <w:t xml:space="preserve">, </w:t>
      </w:r>
      <w:r w:rsidRPr="00474B3E">
        <w:rPr>
          <w:rFonts w:ascii="Times New Roman" w:hAnsi="Times New Roman" w:cs="Times New Roman"/>
          <w:i/>
          <w:iCs/>
          <w:color w:val="1A1A1A"/>
          <w:kern w:val="0"/>
        </w:rPr>
        <w:t>8</w:t>
      </w:r>
      <w:r w:rsidRPr="00474B3E">
        <w:rPr>
          <w:rFonts w:ascii="Times New Roman" w:hAnsi="Times New Roman" w:cs="Times New Roman"/>
          <w:color w:val="1A1A1A"/>
          <w:kern w:val="0"/>
        </w:rPr>
        <w:t>(1), 33-62.</w:t>
      </w:r>
    </w:p>
    <w:p w14:paraId="3A7677A9" w14:textId="77777777" w:rsidR="00B70502" w:rsidRPr="00B34F06" w:rsidRDefault="00B70502" w:rsidP="004158E7">
      <w:pPr>
        <w:pStyle w:val="ListParagraph"/>
        <w:widowControl/>
        <w:autoSpaceDE w:val="0"/>
        <w:autoSpaceDN w:val="0"/>
        <w:adjustRightInd w:val="0"/>
        <w:spacing w:after="240"/>
        <w:ind w:firstLineChars="0" w:firstLine="0"/>
        <w:jc w:val="left"/>
        <w:rPr>
          <w:rFonts w:ascii="Times New Roman" w:hAnsi="Times New Roman" w:cs="Times New Roman"/>
          <w:kern w:val="0"/>
        </w:rPr>
      </w:pPr>
      <w:r w:rsidRPr="00B34F06">
        <w:rPr>
          <w:rFonts w:ascii="Times New Roman" w:hAnsi="Times New Roman" w:cs="Times New Roman"/>
          <w:kern w:val="0"/>
        </w:rPr>
        <w:t xml:space="preserve">United Nations, Department of Economic and Social Affairs, Population Division (2014). </w:t>
      </w:r>
      <w:r w:rsidRPr="00B34F06">
        <w:rPr>
          <w:rFonts w:ascii="Times New Roman" w:hAnsi="Times New Roman" w:cs="Times New Roman"/>
          <w:i/>
          <w:iCs/>
          <w:kern w:val="0"/>
        </w:rPr>
        <w:t xml:space="preserve">World Urbanization Prospects: The 2014 Revision, Highlights (ST/ESA/SER.A/352). </w:t>
      </w:r>
    </w:p>
    <w:p w14:paraId="6DD9549A" w14:textId="77777777" w:rsidR="00B70502" w:rsidRPr="00B34F06" w:rsidRDefault="00B70502" w:rsidP="004158E7">
      <w:pPr>
        <w:pStyle w:val="ListParagraph"/>
        <w:widowControl/>
        <w:autoSpaceDE w:val="0"/>
        <w:autoSpaceDN w:val="0"/>
        <w:adjustRightInd w:val="0"/>
        <w:spacing w:after="240"/>
        <w:ind w:firstLineChars="0" w:firstLine="0"/>
        <w:jc w:val="left"/>
        <w:rPr>
          <w:rFonts w:ascii="Times New Roman" w:hAnsi="Times New Roman" w:cs="Times New Roman"/>
          <w:kern w:val="0"/>
        </w:rPr>
      </w:pPr>
      <w:r w:rsidRPr="00B34F06">
        <w:rPr>
          <w:rFonts w:ascii="Times New Roman" w:hAnsi="Times New Roman" w:cs="Times New Roman"/>
          <w:kern w:val="0"/>
        </w:rPr>
        <w:t>World Bank, Development Research Center of the State Council. Urban China: Toward Efficient, Inclusive, and Sustainable Urbanization. Washington, DC, USA: World Bank Publications, 2014</w:t>
      </w:r>
    </w:p>
    <w:p w14:paraId="458F795A" w14:textId="77777777" w:rsidR="00B70502" w:rsidRDefault="00B70502" w:rsidP="00E60F88">
      <w:pPr>
        <w:widowControl/>
        <w:tabs>
          <w:tab w:val="left" w:pos="993"/>
        </w:tabs>
        <w:autoSpaceDE w:val="0"/>
        <w:autoSpaceDN w:val="0"/>
        <w:adjustRightInd w:val="0"/>
        <w:spacing w:after="240"/>
        <w:rPr>
          <w:rFonts w:ascii="Times New Roman" w:hAnsi="Times New Roman" w:cs="Times New Roman"/>
          <w:color w:val="1A1A1A"/>
          <w:kern w:val="0"/>
        </w:rPr>
      </w:pPr>
      <w:r w:rsidRPr="00F939C9">
        <w:rPr>
          <w:rFonts w:ascii="Times New Roman" w:hAnsi="Times New Roman" w:cs="Times New Roman"/>
          <w:color w:val="1A1A1A"/>
          <w:kern w:val="0"/>
        </w:rPr>
        <w:t xml:space="preserve">Xie, Y., Zhao, B., Zhang, L., &amp; Luo, R. (2015). Spatiotemporal variations of PM2. 5 and PM10 concentrations between 31 Chinese cities and their relationships with SO2, NO2, CO and O3. </w:t>
      </w:r>
      <w:r w:rsidRPr="00F939C9">
        <w:rPr>
          <w:rFonts w:ascii="Times New Roman" w:hAnsi="Times New Roman" w:cs="Times New Roman"/>
          <w:i/>
          <w:iCs/>
          <w:color w:val="1A1A1A"/>
          <w:kern w:val="0"/>
        </w:rPr>
        <w:t>Particuology</w:t>
      </w:r>
      <w:r w:rsidRPr="00F939C9">
        <w:rPr>
          <w:rFonts w:ascii="Times New Roman" w:hAnsi="Times New Roman" w:cs="Times New Roman"/>
          <w:color w:val="1A1A1A"/>
          <w:kern w:val="0"/>
        </w:rPr>
        <w:t xml:space="preserve">, </w:t>
      </w:r>
      <w:r w:rsidRPr="00F939C9">
        <w:rPr>
          <w:rFonts w:ascii="Times New Roman" w:hAnsi="Times New Roman" w:cs="Times New Roman"/>
          <w:i/>
          <w:iCs/>
          <w:color w:val="1A1A1A"/>
          <w:kern w:val="0"/>
        </w:rPr>
        <w:t>20</w:t>
      </w:r>
      <w:r w:rsidRPr="00F939C9">
        <w:rPr>
          <w:rFonts w:ascii="Times New Roman" w:hAnsi="Times New Roman" w:cs="Times New Roman"/>
          <w:color w:val="1A1A1A"/>
          <w:kern w:val="0"/>
        </w:rPr>
        <w:t>, 141-149.</w:t>
      </w:r>
    </w:p>
    <w:p w14:paraId="2C2F50A2" w14:textId="77777777" w:rsidR="00B70502" w:rsidRPr="00B34F06" w:rsidRDefault="00B70502" w:rsidP="004158E7">
      <w:pPr>
        <w:pStyle w:val="ListParagraph"/>
        <w:widowControl/>
        <w:autoSpaceDE w:val="0"/>
        <w:autoSpaceDN w:val="0"/>
        <w:adjustRightInd w:val="0"/>
        <w:spacing w:after="240"/>
        <w:ind w:firstLineChars="0" w:firstLine="0"/>
        <w:jc w:val="left"/>
        <w:rPr>
          <w:rFonts w:ascii="Times New Roman" w:hAnsi="Times New Roman" w:cs="Times New Roman"/>
          <w:kern w:val="0"/>
        </w:rPr>
      </w:pPr>
      <w:r w:rsidRPr="00B34F06">
        <w:rPr>
          <w:rFonts w:ascii="Times New Roman" w:hAnsi="Times New Roman" w:cs="Times New Roman"/>
          <w:kern w:val="0"/>
        </w:rPr>
        <w:lastRenderedPageBreak/>
        <w:t xml:space="preserve">Xinhua News (2013), 70 Chinese cities suffer serious air pollution in Q3, retrieved from </w:t>
      </w:r>
      <w:r w:rsidRPr="00B34F06">
        <w:rPr>
          <w:rFonts w:ascii="Times New Roman" w:hAnsi="Times New Roman" w:cs="Times New Roman"/>
          <w:i/>
          <w:kern w:val="0"/>
        </w:rPr>
        <w:t>Xinhua Net</w:t>
      </w:r>
      <w:r w:rsidRPr="00B34F06">
        <w:rPr>
          <w:rFonts w:ascii="Times New Roman" w:hAnsi="Times New Roman" w:cs="Times New Roman"/>
          <w:kern w:val="0"/>
        </w:rPr>
        <w:t>, edited, Beijing</w:t>
      </w:r>
    </w:p>
    <w:p w14:paraId="2E350FA6" w14:textId="77777777" w:rsidR="00B70502" w:rsidRDefault="00B70502" w:rsidP="00E60F88">
      <w:pPr>
        <w:widowControl/>
        <w:tabs>
          <w:tab w:val="left" w:pos="993"/>
        </w:tabs>
        <w:autoSpaceDE w:val="0"/>
        <w:autoSpaceDN w:val="0"/>
        <w:adjustRightInd w:val="0"/>
        <w:spacing w:after="240"/>
        <w:rPr>
          <w:rFonts w:ascii="Times New Roman" w:hAnsi="Times New Roman" w:cs="Times New Roman"/>
          <w:color w:val="1A1A1A"/>
          <w:kern w:val="0"/>
        </w:rPr>
      </w:pPr>
      <w:r w:rsidRPr="00F939C9">
        <w:rPr>
          <w:rFonts w:ascii="Times New Roman" w:hAnsi="Times New Roman" w:cs="Times New Roman"/>
          <w:color w:val="1A1A1A"/>
          <w:kern w:val="0"/>
        </w:rPr>
        <w:t xml:space="preserve">Yang, Y., &amp; Christakos, G. (2015). Spatiotemporal Characterization of Ambient PM2. 5 Concentrations in Shandong Province (China). </w:t>
      </w:r>
      <w:r w:rsidRPr="00F939C9">
        <w:rPr>
          <w:rFonts w:ascii="Times New Roman" w:hAnsi="Times New Roman" w:cs="Times New Roman"/>
          <w:i/>
          <w:iCs/>
          <w:color w:val="1A1A1A"/>
          <w:kern w:val="0"/>
        </w:rPr>
        <w:t>Environmental science &amp; technology</w:t>
      </w:r>
      <w:r w:rsidRPr="00F939C9">
        <w:rPr>
          <w:rFonts w:ascii="Times New Roman" w:hAnsi="Times New Roman" w:cs="Times New Roman"/>
          <w:color w:val="1A1A1A"/>
          <w:kern w:val="0"/>
        </w:rPr>
        <w:t xml:space="preserve">, </w:t>
      </w:r>
      <w:r w:rsidRPr="00F939C9">
        <w:rPr>
          <w:rFonts w:ascii="Times New Roman" w:hAnsi="Times New Roman" w:cs="Times New Roman"/>
          <w:i/>
          <w:iCs/>
          <w:color w:val="1A1A1A"/>
          <w:kern w:val="0"/>
        </w:rPr>
        <w:t>49</w:t>
      </w:r>
      <w:r w:rsidRPr="00F939C9">
        <w:rPr>
          <w:rFonts w:ascii="Times New Roman" w:hAnsi="Times New Roman" w:cs="Times New Roman"/>
          <w:color w:val="1A1A1A"/>
          <w:kern w:val="0"/>
        </w:rPr>
        <w:t>(22), 13431-13438.</w:t>
      </w:r>
    </w:p>
    <w:p w14:paraId="44A62101" w14:textId="77777777" w:rsidR="00B70502" w:rsidRPr="00B34F06" w:rsidRDefault="00B70502" w:rsidP="004158E7">
      <w:pPr>
        <w:pStyle w:val="ListParagraph"/>
        <w:widowControl/>
        <w:autoSpaceDE w:val="0"/>
        <w:autoSpaceDN w:val="0"/>
        <w:adjustRightInd w:val="0"/>
        <w:spacing w:after="240"/>
        <w:ind w:firstLineChars="0" w:firstLine="0"/>
        <w:jc w:val="left"/>
        <w:rPr>
          <w:rFonts w:ascii="Times New Roman" w:hAnsi="Times New Roman" w:cs="Times New Roman"/>
          <w:kern w:val="0"/>
        </w:rPr>
      </w:pPr>
      <w:r w:rsidRPr="00B34F06">
        <w:rPr>
          <w:rFonts w:ascii="Times New Roman" w:hAnsi="Times New Roman" w:cs="Times New Roman"/>
          <w:color w:val="1A1A1A"/>
          <w:kern w:val="0"/>
        </w:rPr>
        <w:t xml:space="preserve">Yao, Q., Li, S. Q., Xu, H. W., Zhuo, J. K., &amp; Song, Q. (2010). Reprint of: Studies on formation and control of combustion particulate matter in China: A review. </w:t>
      </w:r>
      <w:r w:rsidRPr="00B34F06">
        <w:rPr>
          <w:rFonts w:ascii="Times New Roman" w:hAnsi="Times New Roman" w:cs="Times New Roman"/>
          <w:i/>
          <w:iCs/>
          <w:color w:val="1A1A1A"/>
          <w:kern w:val="0"/>
        </w:rPr>
        <w:t>Energy</w:t>
      </w:r>
      <w:r w:rsidRPr="00B34F06">
        <w:rPr>
          <w:rFonts w:ascii="Times New Roman" w:hAnsi="Times New Roman" w:cs="Times New Roman"/>
          <w:color w:val="1A1A1A"/>
          <w:kern w:val="0"/>
        </w:rPr>
        <w:t xml:space="preserve">, </w:t>
      </w:r>
      <w:r w:rsidRPr="00B34F06">
        <w:rPr>
          <w:rFonts w:ascii="Times New Roman" w:hAnsi="Times New Roman" w:cs="Times New Roman"/>
          <w:i/>
          <w:iCs/>
          <w:color w:val="1A1A1A"/>
          <w:kern w:val="0"/>
        </w:rPr>
        <w:t>35</w:t>
      </w:r>
      <w:r w:rsidRPr="00B34F06">
        <w:rPr>
          <w:rFonts w:ascii="Times New Roman" w:hAnsi="Times New Roman" w:cs="Times New Roman"/>
          <w:color w:val="1A1A1A"/>
          <w:kern w:val="0"/>
        </w:rPr>
        <w:t>(11), 4480-4493.</w:t>
      </w:r>
    </w:p>
    <w:p w14:paraId="344D0B11" w14:textId="77777777" w:rsidR="00B70502" w:rsidRPr="00B34F06" w:rsidRDefault="00B70502" w:rsidP="004158E7">
      <w:pPr>
        <w:pStyle w:val="ListParagraph"/>
        <w:widowControl/>
        <w:autoSpaceDE w:val="0"/>
        <w:autoSpaceDN w:val="0"/>
        <w:adjustRightInd w:val="0"/>
        <w:spacing w:after="240"/>
        <w:ind w:firstLineChars="0" w:firstLine="0"/>
        <w:jc w:val="left"/>
        <w:rPr>
          <w:rFonts w:ascii="Times New Roman" w:hAnsi="Times New Roman" w:cs="Times New Roman"/>
          <w:kern w:val="0"/>
        </w:rPr>
      </w:pPr>
      <w:r w:rsidRPr="00B34F06">
        <w:rPr>
          <w:rFonts w:ascii="Times New Roman" w:hAnsi="Times New Roman" w:cs="Times New Roman"/>
          <w:kern w:val="0"/>
        </w:rPr>
        <w:t xml:space="preserve">Zhang, F. (2013). </w:t>
      </w:r>
      <w:r w:rsidRPr="00B34F06">
        <w:rPr>
          <w:rFonts w:ascii="Times New Roman" w:hAnsi="Times New Roman" w:cs="Times New Roman"/>
          <w:i/>
          <w:iCs/>
          <w:kern w:val="0"/>
        </w:rPr>
        <w:t>Rapid urbanization contributes to air pollution</w:t>
      </w:r>
      <w:r w:rsidRPr="00B34F06">
        <w:rPr>
          <w:rFonts w:ascii="Times New Roman" w:hAnsi="Times New Roman" w:cs="Times New Roman"/>
          <w:kern w:val="0"/>
        </w:rPr>
        <w:t xml:space="preserve">, retrieved from </w:t>
      </w:r>
      <w:r w:rsidRPr="00B34F06">
        <w:rPr>
          <w:rFonts w:ascii="Times New Roman" w:hAnsi="Times New Roman" w:cs="Times New Roman"/>
          <w:i/>
          <w:kern w:val="0"/>
        </w:rPr>
        <w:t>China.org.cn</w:t>
      </w:r>
    </w:p>
    <w:p w14:paraId="0AAE4DA4" w14:textId="77777777" w:rsidR="00B70502" w:rsidRPr="00967ACF" w:rsidRDefault="00B70502" w:rsidP="004158E7">
      <w:pPr>
        <w:pStyle w:val="ListParagraph"/>
        <w:widowControl/>
        <w:autoSpaceDE w:val="0"/>
        <w:autoSpaceDN w:val="0"/>
        <w:adjustRightInd w:val="0"/>
        <w:spacing w:after="240"/>
        <w:ind w:firstLineChars="0" w:firstLine="0"/>
        <w:jc w:val="left"/>
        <w:rPr>
          <w:rFonts w:ascii="Times New Roman" w:hAnsi="Times New Roman" w:cs="Times New Roman"/>
          <w:kern w:val="0"/>
        </w:rPr>
      </w:pPr>
      <w:r w:rsidRPr="00967ACF">
        <w:rPr>
          <w:rFonts w:ascii="Times New Roman" w:hAnsi="Times New Roman" w:cs="Times New Roman"/>
          <w:color w:val="1A1A1A"/>
          <w:kern w:val="0"/>
        </w:rPr>
        <w:t xml:space="preserve">Zhang, P. (2013). End-of-pipe or process-integrated: evidence from LMDI decomposition of China’s SO2 emission density reduction. </w:t>
      </w:r>
      <w:r w:rsidRPr="00967ACF">
        <w:rPr>
          <w:rFonts w:ascii="Times New Roman" w:hAnsi="Times New Roman" w:cs="Times New Roman"/>
          <w:i/>
          <w:iCs/>
          <w:color w:val="1A1A1A"/>
          <w:kern w:val="0"/>
        </w:rPr>
        <w:t>Frontiers of Environmental Science &amp; Engineering</w:t>
      </w:r>
      <w:r w:rsidRPr="00967ACF">
        <w:rPr>
          <w:rFonts w:ascii="Times New Roman" w:hAnsi="Times New Roman" w:cs="Times New Roman"/>
          <w:color w:val="1A1A1A"/>
          <w:kern w:val="0"/>
        </w:rPr>
        <w:t xml:space="preserve">, </w:t>
      </w:r>
      <w:r w:rsidRPr="00967ACF">
        <w:rPr>
          <w:rFonts w:ascii="Times New Roman" w:hAnsi="Times New Roman" w:cs="Times New Roman"/>
          <w:i/>
          <w:iCs/>
          <w:color w:val="1A1A1A"/>
          <w:kern w:val="0"/>
        </w:rPr>
        <w:t>7</w:t>
      </w:r>
      <w:r w:rsidRPr="00967ACF">
        <w:rPr>
          <w:rFonts w:ascii="Times New Roman" w:hAnsi="Times New Roman" w:cs="Times New Roman"/>
          <w:color w:val="1A1A1A"/>
          <w:kern w:val="0"/>
        </w:rPr>
        <w:t>(6), 867-874.</w:t>
      </w:r>
    </w:p>
    <w:p w14:paraId="5BE54479" w14:textId="77777777" w:rsidR="00B70502" w:rsidRPr="00F939C9" w:rsidRDefault="00B70502" w:rsidP="00E60F88">
      <w:pPr>
        <w:widowControl/>
        <w:tabs>
          <w:tab w:val="left" w:pos="993"/>
        </w:tabs>
        <w:autoSpaceDE w:val="0"/>
        <w:autoSpaceDN w:val="0"/>
        <w:adjustRightInd w:val="0"/>
        <w:spacing w:after="240"/>
        <w:rPr>
          <w:rFonts w:ascii="Times New Roman" w:hAnsi="Times New Roman" w:cs="Times New Roman"/>
          <w:b/>
          <w:kern w:val="0"/>
          <w:lang w:eastAsia="zh-CN"/>
        </w:rPr>
      </w:pPr>
      <w:r w:rsidRPr="00F939C9">
        <w:rPr>
          <w:rFonts w:ascii="Times New Roman" w:hAnsi="Times New Roman" w:cs="Times New Roman"/>
          <w:color w:val="1A1A1A"/>
          <w:kern w:val="0"/>
        </w:rPr>
        <w:t xml:space="preserve">Zhang, Y., Wang, H., Liang, S., Xu, M., Zhang, Q., Zhao, H., &amp; Bi, J. (2015). A dual strategy for controlling energy consumption and air pollution in China's metropolis of Beijing. </w:t>
      </w:r>
      <w:r w:rsidRPr="00F939C9">
        <w:rPr>
          <w:rFonts w:ascii="Times New Roman" w:hAnsi="Times New Roman" w:cs="Times New Roman"/>
          <w:i/>
          <w:iCs/>
          <w:color w:val="1A1A1A"/>
          <w:kern w:val="0"/>
        </w:rPr>
        <w:t>Energy</w:t>
      </w:r>
      <w:r w:rsidRPr="00F939C9">
        <w:rPr>
          <w:rFonts w:ascii="Times New Roman" w:hAnsi="Times New Roman" w:cs="Times New Roman"/>
          <w:color w:val="1A1A1A"/>
          <w:kern w:val="0"/>
        </w:rPr>
        <w:t xml:space="preserve">, </w:t>
      </w:r>
      <w:r w:rsidRPr="00F939C9">
        <w:rPr>
          <w:rFonts w:ascii="Times New Roman" w:hAnsi="Times New Roman" w:cs="Times New Roman"/>
          <w:i/>
          <w:iCs/>
          <w:color w:val="1A1A1A"/>
          <w:kern w:val="0"/>
        </w:rPr>
        <w:t>81</w:t>
      </w:r>
      <w:r w:rsidRPr="00F939C9">
        <w:rPr>
          <w:rFonts w:ascii="Times New Roman" w:hAnsi="Times New Roman" w:cs="Times New Roman"/>
          <w:color w:val="1A1A1A"/>
          <w:kern w:val="0"/>
        </w:rPr>
        <w:t>, 294-303.</w:t>
      </w:r>
    </w:p>
    <w:p w14:paraId="0580C322" w14:textId="41A5CC6D" w:rsidR="00B70502" w:rsidRPr="00B34F06" w:rsidRDefault="00B70502" w:rsidP="004158E7">
      <w:pPr>
        <w:pStyle w:val="ListParagraph"/>
        <w:widowControl/>
        <w:autoSpaceDE w:val="0"/>
        <w:autoSpaceDN w:val="0"/>
        <w:adjustRightInd w:val="0"/>
        <w:spacing w:after="240"/>
        <w:ind w:firstLineChars="0" w:firstLine="0"/>
        <w:jc w:val="left"/>
        <w:rPr>
          <w:rFonts w:ascii="Times New Roman" w:hAnsi="Times New Roman" w:cs="Times New Roman"/>
          <w:kern w:val="0"/>
        </w:rPr>
      </w:pPr>
      <w:r w:rsidRPr="00B34F06">
        <w:rPr>
          <w:rFonts w:ascii="Times New Roman" w:hAnsi="Times New Roman" w:cs="Times New Roman"/>
          <w:color w:val="1A1A1A"/>
          <w:kern w:val="0"/>
        </w:rPr>
        <w:t xml:space="preserve">Zhao, P. S., Dong, F., He, D., Zhao, X. J., Zhang, X. L., Zhang, W. Z., ... &amp; Liu, H. Y. (2013). Characteristics of concentrations and chemical compositions for PM </w:t>
      </w:r>
      <w:r w:rsidRPr="001650DD">
        <w:rPr>
          <w:rFonts w:ascii="Times New Roman" w:hAnsi="Times New Roman" w:cs="Times New Roman"/>
          <w:color w:val="1A1A1A"/>
          <w:kern w:val="0"/>
          <w:vertAlign w:val="subscript"/>
        </w:rPr>
        <w:t xml:space="preserve">2.5 </w:t>
      </w:r>
      <w:r w:rsidRPr="00B34F06">
        <w:rPr>
          <w:rFonts w:ascii="Times New Roman" w:hAnsi="Times New Roman" w:cs="Times New Roman"/>
          <w:color w:val="1A1A1A"/>
          <w:kern w:val="0"/>
        </w:rPr>
        <w:t xml:space="preserve">in the region of Beijing, Tianjin, and Hebei, China. </w:t>
      </w:r>
      <w:r w:rsidRPr="00B34F06">
        <w:rPr>
          <w:rFonts w:ascii="Times New Roman" w:hAnsi="Times New Roman" w:cs="Times New Roman"/>
          <w:i/>
          <w:iCs/>
          <w:color w:val="1A1A1A"/>
          <w:kern w:val="0"/>
        </w:rPr>
        <w:t>Atmospheric Chemistry and Physics</w:t>
      </w:r>
      <w:r w:rsidRPr="00B34F06">
        <w:rPr>
          <w:rFonts w:ascii="Times New Roman" w:hAnsi="Times New Roman" w:cs="Times New Roman"/>
          <w:color w:val="1A1A1A"/>
          <w:kern w:val="0"/>
        </w:rPr>
        <w:t xml:space="preserve">, </w:t>
      </w:r>
      <w:r w:rsidRPr="00B34F06">
        <w:rPr>
          <w:rFonts w:ascii="Times New Roman" w:hAnsi="Times New Roman" w:cs="Times New Roman"/>
          <w:i/>
          <w:iCs/>
          <w:color w:val="1A1A1A"/>
          <w:kern w:val="0"/>
        </w:rPr>
        <w:t>13</w:t>
      </w:r>
      <w:r w:rsidRPr="00B34F06">
        <w:rPr>
          <w:rFonts w:ascii="Times New Roman" w:hAnsi="Times New Roman" w:cs="Times New Roman"/>
          <w:color w:val="1A1A1A"/>
          <w:kern w:val="0"/>
        </w:rPr>
        <w:t>(9), 4631-4644.</w:t>
      </w:r>
    </w:p>
    <w:p w14:paraId="37CA956A" w14:textId="77777777" w:rsidR="00B70502" w:rsidRDefault="00B70502" w:rsidP="004158E7">
      <w:pPr>
        <w:pStyle w:val="ListParagraph"/>
        <w:widowControl/>
        <w:autoSpaceDE w:val="0"/>
        <w:autoSpaceDN w:val="0"/>
        <w:adjustRightInd w:val="0"/>
        <w:spacing w:after="240"/>
        <w:ind w:firstLineChars="0" w:firstLine="0"/>
        <w:jc w:val="left"/>
        <w:rPr>
          <w:rFonts w:ascii="Times New Roman" w:hAnsi="Times New Roman" w:cs="Times New Roman"/>
          <w:kern w:val="0"/>
        </w:rPr>
      </w:pPr>
      <w:r w:rsidRPr="00A96834">
        <w:rPr>
          <w:rFonts w:ascii="Times New Roman" w:hAnsi="Times New Roman" w:cs="Times New Roman"/>
          <w:kern w:val="0"/>
        </w:rPr>
        <w:t>Zhao, X.L., Xu H. W., Yang J., &amp; Zhe C. (2010) Study on Chinese Industrial SO2 Emission Intensity Based on LMDI I and LMDI II Method. IEEE.</w:t>
      </w:r>
    </w:p>
    <w:p w14:paraId="71D2E7D6" w14:textId="70D965CF" w:rsidR="00B70502" w:rsidRDefault="00B70502" w:rsidP="004158E7">
      <w:pPr>
        <w:pStyle w:val="ListParagraph"/>
        <w:widowControl/>
        <w:autoSpaceDE w:val="0"/>
        <w:autoSpaceDN w:val="0"/>
        <w:adjustRightInd w:val="0"/>
        <w:spacing w:after="240"/>
        <w:ind w:firstLineChars="0" w:firstLine="0"/>
        <w:jc w:val="left"/>
        <w:rPr>
          <w:rFonts w:ascii="Times New Roman" w:hAnsi="Times New Roman" w:cs="Times New Roman"/>
          <w:color w:val="1A1A1A"/>
          <w:kern w:val="0"/>
        </w:rPr>
      </w:pPr>
      <w:r w:rsidRPr="00B34F06">
        <w:rPr>
          <w:rFonts w:ascii="Times New Roman" w:hAnsi="Times New Roman" w:cs="Times New Roman"/>
          <w:color w:val="1A1A1A"/>
          <w:kern w:val="0"/>
        </w:rPr>
        <w:t xml:space="preserve">Zheng, M., Salmon, L. G., Schauer, J. J., Zeng, L., Kiang, C. S., Zhang, Y., &amp; Cass, G. R. (2005). Seasonal trends in PM2. 5 source contributions in Beijing, China. </w:t>
      </w:r>
      <w:r w:rsidRPr="00B34F06">
        <w:rPr>
          <w:rFonts w:ascii="Times New Roman" w:hAnsi="Times New Roman" w:cs="Times New Roman"/>
          <w:i/>
          <w:iCs/>
          <w:color w:val="1A1A1A"/>
          <w:kern w:val="0"/>
        </w:rPr>
        <w:t>Atmospheric Environment</w:t>
      </w:r>
      <w:r w:rsidRPr="00B34F06">
        <w:rPr>
          <w:rFonts w:ascii="Times New Roman" w:hAnsi="Times New Roman" w:cs="Times New Roman"/>
          <w:color w:val="1A1A1A"/>
          <w:kern w:val="0"/>
        </w:rPr>
        <w:t xml:space="preserve">, </w:t>
      </w:r>
      <w:r w:rsidRPr="00B34F06">
        <w:rPr>
          <w:rFonts w:ascii="Times New Roman" w:hAnsi="Times New Roman" w:cs="Times New Roman"/>
          <w:i/>
          <w:iCs/>
          <w:color w:val="1A1A1A"/>
          <w:kern w:val="0"/>
        </w:rPr>
        <w:t>39</w:t>
      </w:r>
      <w:r>
        <w:rPr>
          <w:rFonts w:ascii="Times New Roman" w:hAnsi="Times New Roman" w:cs="Times New Roman"/>
          <w:color w:val="1A1A1A"/>
          <w:kern w:val="0"/>
        </w:rPr>
        <w:t>(22), 3967-3976</w:t>
      </w:r>
    </w:p>
    <w:p w14:paraId="7647B41D" w14:textId="77777777" w:rsidR="00B70502" w:rsidRDefault="00B70502" w:rsidP="004158E7">
      <w:pPr>
        <w:pStyle w:val="ListParagraph"/>
        <w:widowControl/>
        <w:autoSpaceDE w:val="0"/>
        <w:autoSpaceDN w:val="0"/>
        <w:adjustRightInd w:val="0"/>
        <w:spacing w:after="240"/>
        <w:ind w:firstLineChars="0" w:firstLine="0"/>
        <w:jc w:val="left"/>
        <w:rPr>
          <w:rFonts w:ascii="Times New Roman" w:hAnsi="Times New Roman" w:cs="Times New Roman"/>
          <w:color w:val="1A1A1A"/>
          <w:kern w:val="0"/>
        </w:rPr>
        <w:sectPr w:rsidR="00B70502" w:rsidSect="00D00AF2">
          <w:type w:val="continuous"/>
          <w:pgSz w:w="11900" w:h="16840"/>
          <w:pgMar w:top="680" w:right="680" w:bottom="680" w:left="680" w:header="851" w:footer="992" w:gutter="0"/>
          <w:cols w:space="720"/>
          <w:titlePg/>
          <w:docGrid w:type="lines" w:linePitch="423"/>
        </w:sectPr>
      </w:pPr>
    </w:p>
    <w:p w14:paraId="6425D982" w14:textId="116438FB" w:rsidR="00BB7FEE" w:rsidRDefault="00E236DF" w:rsidP="004D1995">
      <w:pPr>
        <w:widowControl/>
        <w:tabs>
          <w:tab w:val="left" w:pos="993"/>
        </w:tabs>
        <w:autoSpaceDE w:val="0"/>
        <w:autoSpaceDN w:val="0"/>
        <w:adjustRightInd w:val="0"/>
        <w:spacing w:after="240"/>
        <w:rPr>
          <w:rFonts w:ascii="Times New Roman" w:hAnsi="Times New Roman" w:cs="Times New Roman"/>
          <w:kern w:val="0"/>
          <w:lang w:eastAsia="zh-CN"/>
        </w:rPr>
      </w:pPr>
      <w:r>
        <w:rPr>
          <w:rFonts w:ascii="Times New Roman" w:hAnsi="Times New Roman" w:cs="Times New Roman"/>
          <w:kern w:val="0"/>
          <w:lang w:eastAsia="zh-CN"/>
        </w:rPr>
        <w:lastRenderedPageBreak/>
        <w:t xml:space="preserve"> </w:t>
      </w:r>
      <w:r w:rsidR="005310B6">
        <w:rPr>
          <w:rFonts w:ascii="Times New Roman" w:hAnsi="Times New Roman" w:cs="Times New Roman"/>
          <w:kern w:val="0"/>
        </w:rPr>
        <w:t>Appendix</w:t>
      </w:r>
      <w:r w:rsidR="00A22BC9">
        <w:rPr>
          <w:rFonts w:ascii="Times New Roman" w:hAnsi="Times New Roman" w:cs="Times New Roman"/>
          <w:kern w:val="0"/>
        </w:rPr>
        <w:t xml:space="preserve"> A</w:t>
      </w:r>
    </w:p>
    <w:p w14:paraId="4170AFE5" w14:textId="77777777" w:rsidR="00BE52C9" w:rsidRPr="00BE52C9" w:rsidRDefault="00AA3433" w:rsidP="004D1995">
      <w:pPr>
        <w:autoSpaceDE w:val="0"/>
        <w:autoSpaceDN w:val="0"/>
        <w:adjustRightInd w:val="0"/>
        <w:spacing w:after="240"/>
        <w:jc w:val="left"/>
        <w:rPr>
          <w:rFonts w:ascii="Times New Roman" w:hAnsi="Times New Roman" w:cs="Times New Roman"/>
          <w:sz w:val="22"/>
          <w:szCs w:val="20"/>
          <w:lang w:eastAsia="zh-CN"/>
        </w:rPr>
      </w:pPr>
      <w:r w:rsidRPr="00BE52C9">
        <w:rPr>
          <w:rFonts w:ascii="Times New Roman" w:hAnsi="Times New Roman" w:cs="Times New Roman"/>
          <w:b/>
          <w:noProof/>
          <w:sz w:val="22"/>
          <w:szCs w:val="20"/>
          <w:lang w:val="en-GB" w:eastAsia="zh-CN"/>
        </w:rPr>
        <w:drawing>
          <wp:anchor distT="0" distB="0" distL="114300" distR="114300" simplePos="0" relativeHeight="251657216" behindDoc="0" locked="0" layoutInCell="1" allowOverlap="1" wp14:anchorId="328D6106" wp14:editId="68736A4E">
            <wp:simplePos x="0" y="0"/>
            <wp:positionH relativeFrom="column">
              <wp:posOffset>0</wp:posOffset>
            </wp:positionH>
            <wp:positionV relativeFrom="paragraph">
              <wp:posOffset>340995</wp:posOffset>
            </wp:positionV>
            <wp:extent cx="4798060" cy="3393440"/>
            <wp:effectExtent l="0" t="0" r="27940" b="35560"/>
            <wp:wrapNone/>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BE52C9">
        <w:rPr>
          <w:rFonts w:ascii="Times New Roman" w:hAnsi="Times New Roman" w:cs="Times New Roman" w:hint="eastAsia"/>
          <w:b/>
          <w:sz w:val="22"/>
          <w:szCs w:val="20"/>
          <w:lang w:eastAsia="zh-CN"/>
        </w:rPr>
        <w:t>Figure</w:t>
      </w:r>
      <w:r w:rsidRPr="00BE52C9">
        <w:rPr>
          <w:rFonts w:ascii="Times New Roman" w:hAnsi="Times New Roman" w:cs="Times New Roman"/>
          <w:b/>
          <w:sz w:val="22"/>
          <w:szCs w:val="20"/>
          <w:lang w:eastAsia="zh-CN"/>
        </w:rPr>
        <w:t xml:space="preserve"> </w:t>
      </w:r>
      <w:r w:rsidR="0079203D" w:rsidRPr="00BE52C9">
        <w:rPr>
          <w:rFonts w:ascii="Times New Roman" w:hAnsi="Times New Roman" w:cs="Times New Roman"/>
          <w:b/>
          <w:sz w:val="22"/>
          <w:szCs w:val="20"/>
          <w:lang w:eastAsia="zh-CN"/>
        </w:rPr>
        <w:t>A</w:t>
      </w:r>
      <w:r w:rsidRPr="00BE52C9">
        <w:rPr>
          <w:rFonts w:ascii="Times New Roman" w:hAnsi="Times New Roman" w:cs="Times New Roman"/>
          <w:b/>
          <w:sz w:val="22"/>
          <w:szCs w:val="20"/>
          <w:lang w:eastAsia="zh-CN"/>
        </w:rPr>
        <w:t>1</w:t>
      </w:r>
      <w:r w:rsidR="00BE52C9" w:rsidRPr="00BE52C9">
        <w:rPr>
          <w:rFonts w:ascii="Times New Roman" w:hAnsi="Times New Roman" w:cs="Times New Roman"/>
          <w:b/>
          <w:sz w:val="22"/>
          <w:szCs w:val="20"/>
          <w:lang w:eastAsia="zh-CN"/>
        </w:rPr>
        <w:t xml:space="preserve"> </w:t>
      </w:r>
      <w:r w:rsidR="00BE52C9" w:rsidRPr="00BE52C9">
        <w:rPr>
          <w:rFonts w:ascii="Times New Roman" w:hAnsi="Times New Roman" w:cs="Times New Roman"/>
          <w:sz w:val="22"/>
          <w:szCs w:val="20"/>
          <w:lang w:eastAsia="zh-CN"/>
        </w:rPr>
        <w:t>Total Energy Consumption by Sector of China, 2007</w:t>
      </w:r>
    </w:p>
    <w:p w14:paraId="5923D068" w14:textId="46679B01" w:rsidR="00AA3433" w:rsidRPr="00BE52C9" w:rsidRDefault="00AA3433" w:rsidP="004D1995">
      <w:pPr>
        <w:autoSpaceDE w:val="0"/>
        <w:autoSpaceDN w:val="0"/>
        <w:adjustRightInd w:val="0"/>
        <w:spacing w:after="240"/>
        <w:jc w:val="left"/>
        <w:rPr>
          <w:b/>
          <w:noProof/>
          <w:sz w:val="28"/>
          <w:lang w:eastAsia="zh-CN"/>
        </w:rPr>
      </w:pPr>
    </w:p>
    <w:p w14:paraId="44A0B4DD" w14:textId="77777777" w:rsidR="00AA3433" w:rsidRDefault="00AA3433" w:rsidP="004D1995">
      <w:pPr>
        <w:widowControl/>
        <w:autoSpaceDE w:val="0"/>
        <w:autoSpaceDN w:val="0"/>
        <w:adjustRightInd w:val="0"/>
        <w:spacing w:after="240"/>
        <w:jc w:val="center"/>
        <w:rPr>
          <w:rFonts w:ascii="Times New Roman" w:hAnsi="Times New Roman" w:cs="Times New Roman"/>
          <w:kern w:val="0"/>
          <w:lang w:eastAsia="zh-CN"/>
        </w:rPr>
      </w:pPr>
    </w:p>
    <w:p w14:paraId="7285B73B" w14:textId="1B2AF5EB" w:rsidR="00FE51AB" w:rsidRDefault="00FE51AB" w:rsidP="004D1995">
      <w:pPr>
        <w:widowControl/>
        <w:autoSpaceDE w:val="0"/>
        <w:autoSpaceDN w:val="0"/>
        <w:adjustRightInd w:val="0"/>
        <w:spacing w:after="240"/>
        <w:jc w:val="center"/>
        <w:rPr>
          <w:rFonts w:ascii="Times New Roman" w:hAnsi="Times New Roman" w:cs="Times New Roman"/>
          <w:kern w:val="0"/>
          <w:lang w:eastAsia="zh-CN"/>
        </w:rPr>
      </w:pPr>
    </w:p>
    <w:p w14:paraId="4433B50D" w14:textId="77777777" w:rsidR="00AA3433" w:rsidRDefault="00AA3433" w:rsidP="004D1995">
      <w:pPr>
        <w:widowControl/>
        <w:autoSpaceDE w:val="0"/>
        <w:autoSpaceDN w:val="0"/>
        <w:adjustRightInd w:val="0"/>
        <w:spacing w:after="240"/>
        <w:jc w:val="left"/>
        <w:rPr>
          <w:rFonts w:ascii="Times New Roman" w:hAnsi="Times New Roman" w:cs="Times New Roman"/>
          <w:kern w:val="0"/>
          <w:lang w:eastAsia="zh-CN"/>
        </w:rPr>
      </w:pPr>
    </w:p>
    <w:p w14:paraId="0EB59249" w14:textId="77777777" w:rsidR="00AA3433" w:rsidRDefault="00AA3433" w:rsidP="004D1995">
      <w:pPr>
        <w:widowControl/>
        <w:autoSpaceDE w:val="0"/>
        <w:autoSpaceDN w:val="0"/>
        <w:adjustRightInd w:val="0"/>
        <w:spacing w:after="240"/>
        <w:jc w:val="left"/>
        <w:rPr>
          <w:rFonts w:ascii="Times New Roman" w:hAnsi="Times New Roman" w:cs="Times New Roman"/>
          <w:kern w:val="0"/>
          <w:lang w:eastAsia="zh-CN"/>
        </w:rPr>
      </w:pPr>
    </w:p>
    <w:p w14:paraId="66B9B6D6" w14:textId="77777777" w:rsidR="00AA3433" w:rsidRDefault="00AA3433" w:rsidP="004D1995">
      <w:pPr>
        <w:widowControl/>
        <w:autoSpaceDE w:val="0"/>
        <w:autoSpaceDN w:val="0"/>
        <w:adjustRightInd w:val="0"/>
        <w:spacing w:after="240"/>
        <w:jc w:val="left"/>
        <w:rPr>
          <w:rFonts w:ascii="Times New Roman" w:hAnsi="Times New Roman" w:cs="Times New Roman"/>
          <w:kern w:val="0"/>
          <w:lang w:eastAsia="zh-CN"/>
        </w:rPr>
      </w:pPr>
    </w:p>
    <w:p w14:paraId="7DA8120B" w14:textId="77777777" w:rsidR="00AA3433" w:rsidRDefault="00AA3433" w:rsidP="004D1995">
      <w:pPr>
        <w:widowControl/>
        <w:autoSpaceDE w:val="0"/>
        <w:autoSpaceDN w:val="0"/>
        <w:adjustRightInd w:val="0"/>
        <w:spacing w:after="240"/>
        <w:jc w:val="left"/>
        <w:rPr>
          <w:rFonts w:ascii="Times New Roman" w:hAnsi="Times New Roman" w:cs="Times New Roman"/>
          <w:kern w:val="0"/>
          <w:lang w:eastAsia="zh-CN"/>
        </w:rPr>
      </w:pPr>
    </w:p>
    <w:p w14:paraId="22C352E2" w14:textId="77777777" w:rsidR="00BE52C9" w:rsidRDefault="00BE52C9" w:rsidP="004D1995">
      <w:pPr>
        <w:autoSpaceDE w:val="0"/>
        <w:autoSpaceDN w:val="0"/>
        <w:adjustRightInd w:val="0"/>
        <w:spacing w:after="240"/>
        <w:jc w:val="left"/>
        <w:rPr>
          <w:rFonts w:ascii="Times New Roman" w:hAnsi="Times New Roman" w:cs="Times New Roman"/>
          <w:kern w:val="0"/>
          <w:lang w:eastAsia="zh-CN"/>
        </w:rPr>
      </w:pPr>
    </w:p>
    <w:p w14:paraId="38D25154" w14:textId="41DAC34E" w:rsidR="00375AAC" w:rsidRPr="00375AAC" w:rsidRDefault="00375AAC" w:rsidP="004D1995">
      <w:pPr>
        <w:widowControl/>
        <w:autoSpaceDE w:val="0"/>
        <w:autoSpaceDN w:val="0"/>
        <w:adjustRightInd w:val="0"/>
        <w:spacing w:after="240"/>
        <w:jc w:val="left"/>
        <w:rPr>
          <w:rFonts w:ascii="Times New Roman" w:hAnsi="Times New Roman" w:cs="Times New Roman"/>
          <w:kern w:val="0"/>
          <w:sz w:val="20"/>
          <w:lang w:eastAsia="zh-CN"/>
        </w:rPr>
      </w:pPr>
      <w:r>
        <w:rPr>
          <w:rFonts w:ascii="Times New Roman" w:hAnsi="Times New Roman" w:cs="Times New Roman"/>
          <w:kern w:val="0"/>
          <w:sz w:val="20"/>
          <w:lang w:eastAsia="zh-CN"/>
        </w:rPr>
        <w:t>Source: Chong et al. (2012)</w:t>
      </w:r>
    </w:p>
    <w:p w14:paraId="1ED105B2" w14:textId="0F76FEA6" w:rsidR="00BE52C9" w:rsidRDefault="00BE52C9" w:rsidP="004D1995">
      <w:pPr>
        <w:autoSpaceDE w:val="0"/>
        <w:autoSpaceDN w:val="0"/>
        <w:adjustRightInd w:val="0"/>
        <w:spacing w:after="240"/>
        <w:jc w:val="left"/>
        <w:rPr>
          <w:rFonts w:ascii="Times New Roman" w:hAnsi="Times New Roman" w:cs="Times New Roman"/>
          <w:sz w:val="20"/>
          <w:szCs w:val="20"/>
          <w:lang w:eastAsia="zh-CN"/>
        </w:rPr>
      </w:pPr>
      <w:r w:rsidRPr="00BE52C9">
        <w:rPr>
          <w:b/>
          <w:noProof/>
          <w:sz w:val="28"/>
          <w:lang w:val="en-GB" w:eastAsia="zh-CN"/>
        </w:rPr>
        <w:drawing>
          <wp:anchor distT="0" distB="0" distL="114300" distR="114300" simplePos="0" relativeHeight="251658240" behindDoc="0" locked="0" layoutInCell="1" allowOverlap="1" wp14:anchorId="35B3F437" wp14:editId="09F853FA">
            <wp:simplePos x="0" y="0"/>
            <wp:positionH relativeFrom="column">
              <wp:posOffset>0</wp:posOffset>
            </wp:positionH>
            <wp:positionV relativeFrom="paragraph">
              <wp:posOffset>321945</wp:posOffset>
            </wp:positionV>
            <wp:extent cx="4864100" cy="3627120"/>
            <wp:effectExtent l="0" t="0" r="12700" b="30480"/>
            <wp:wrapNone/>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AA3433" w:rsidRPr="00BE52C9">
        <w:rPr>
          <w:rFonts w:ascii="Times New Roman" w:hAnsi="Times New Roman" w:cs="Times New Roman"/>
          <w:b/>
          <w:sz w:val="22"/>
          <w:szCs w:val="20"/>
          <w:lang w:eastAsia="zh-CN"/>
        </w:rPr>
        <w:t xml:space="preserve">Figure </w:t>
      </w:r>
      <w:r w:rsidR="0079203D" w:rsidRPr="00BE52C9">
        <w:rPr>
          <w:rFonts w:ascii="Times New Roman" w:hAnsi="Times New Roman" w:cs="Times New Roman"/>
          <w:b/>
          <w:sz w:val="22"/>
          <w:szCs w:val="20"/>
          <w:lang w:eastAsia="zh-CN"/>
        </w:rPr>
        <w:t>A</w:t>
      </w:r>
      <w:r w:rsidR="00AA3433" w:rsidRPr="00BE52C9">
        <w:rPr>
          <w:rFonts w:ascii="Times New Roman" w:hAnsi="Times New Roman" w:cs="Times New Roman"/>
          <w:b/>
          <w:sz w:val="22"/>
          <w:szCs w:val="20"/>
          <w:lang w:eastAsia="zh-CN"/>
        </w:rPr>
        <w:t>2</w:t>
      </w:r>
      <w:r w:rsidRPr="00BE52C9">
        <w:rPr>
          <w:rFonts w:ascii="Times New Roman" w:hAnsi="Times New Roman" w:cs="Times New Roman"/>
          <w:sz w:val="22"/>
          <w:szCs w:val="20"/>
          <w:lang w:eastAsia="zh-CN"/>
        </w:rPr>
        <w:t xml:space="preserve"> Total Energy Consumption by Fuel of China, 2007</w:t>
      </w:r>
    </w:p>
    <w:p w14:paraId="0ED339B0" w14:textId="53D44BBD" w:rsidR="00FE51AB" w:rsidRPr="00BE52C9" w:rsidRDefault="00ED7808" w:rsidP="004D1995">
      <w:pPr>
        <w:autoSpaceDE w:val="0"/>
        <w:autoSpaceDN w:val="0"/>
        <w:adjustRightInd w:val="0"/>
        <w:spacing w:after="240"/>
        <w:jc w:val="left"/>
        <w:rPr>
          <w:rFonts w:ascii="Times New Roman" w:hAnsi="Times New Roman" w:cs="Times New Roman"/>
          <w:sz w:val="20"/>
          <w:szCs w:val="20"/>
          <w:lang w:eastAsia="zh-CN"/>
        </w:rPr>
      </w:pPr>
      <w:r w:rsidRPr="00BE52C9">
        <w:rPr>
          <w:rFonts w:ascii="Times New Roman" w:hAnsi="Times New Roman" w:cs="Times New Roman"/>
          <w:sz w:val="20"/>
          <w:szCs w:val="20"/>
          <w:lang w:eastAsia="zh-CN"/>
        </w:rPr>
        <w:br/>
        <w:t>Source: Chong et al. (2012)</w:t>
      </w:r>
    </w:p>
    <w:p w14:paraId="5EF65E76" w14:textId="77777777" w:rsidR="00AA3433" w:rsidRDefault="00AA3433" w:rsidP="004D1995">
      <w:pPr>
        <w:widowControl/>
        <w:autoSpaceDE w:val="0"/>
        <w:autoSpaceDN w:val="0"/>
        <w:adjustRightInd w:val="0"/>
        <w:spacing w:after="240"/>
        <w:jc w:val="center"/>
        <w:rPr>
          <w:rFonts w:ascii="Times New Roman" w:hAnsi="Times New Roman" w:cs="Times New Roman"/>
          <w:kern w:val="0"/>
          <w:sz w:val="20"/>
          <w:lang w:eastAsia="zh-CN"/>
        </w:rPr>
      </w:pPr>
    </w:p>
    <w:p w14:paraId="2C92CAA8" w14:textId="3262B2ED" w:rsidR="00AA3433" w:rsidRDefault="00AA3433" w:rsidP="004D1995">
      <w:pPr>
        <w:widowControl/>
        <w:autoSpaceDE w:val="0"/>
        <w:autoSpaceDN w:val="0"/>
        <w:adjustRightInd w:val="0"/>
        <w:spacing w:after="240"/>
        <w:jc w:val="center"/>
        <w:rPr>
          <w:rFonts w:ascii="Times New Roman" w:hAnsi="Times New Roman" w:cs="Times New Roman"/>
          <w:kern w:val="0"/>
          <w:sz w:val="20"/>
          <w:lang w:eastAsia="zh-CN"/>
        </w:rPr>
      </w:pPr>
    </w:p>
    <w:p w14:paraId="16755731" w14:textId="77777777" w:rsidR="00AA3433" w:rsidRDefault="00AA3433" w:rsidP="004D1995">
      <w:pPr>
        <w:widowControl/>
        <w:autoSpaceDE w:val="0"/>
        <w:autoSpaceDN w:val="0"/>
        <w:adjustRightInd w:val="0"/>
        <w:spacing w:after="240"/>
        <w:jc w:val="center"/>
        <w:rPr>
          <w:rFonts w:ascii="Times New Roman" w:hAnsi="Times New Roman" w:cs="Times New Roman"/>
          <w:kern w:val="0"/>
          <w:sz w:val="20"/>
          <w:lang w:eastAsia="zh-CN"/>
        </w:rPr>
      </w:pPr>
    </w:p>
    <w:p w14:paraId="2E9EA335" w14:textId="77777777" w:rsidR="00AA3433" w:rsidRDefault="00AA3433" w:rsidP="004D1995">
      <w:pPr>
        <w:widowControl/>
        <w:autoSpaceDE w:val="0"/>
        <w:autoSpaceDN w:val="0"/>
        <w:adjustRightInd w:val="0"/>
        <w:spacing w:after="240"/>
        <w:jc w:val="center"/>
        <w:rPr>
          <w:rFonts w:ascii="Times New Roman" w:hAnsi="Times New Roman" w:cs="Times New Roman"/>
          <w:kern w:val="0"/>
          <w:sz w:val="20"/>
          <w:lang w:eastAsia="zh-CN"/>
        </w:rPr>
      </w:pPr>
    </w:p>
    <w:p w14:paraId="16E7E8C5" w14:textId="77777777" w:rsidR="00AA3433" w:rsidRDefault="00AA3433" w:rsidP="004D1995">
      <w:pPr>
        <w:widowControl/>
        <w:autoSpaceDE w:val="0"/>
        <w:autoSpaceDN w:val="0"/>
        <w:adjustRightInd w:val="0"/>
        <w:spacing w:after="240"/>
        <w:jc w:val="center"/>
        <w:rPr>
          <w:rFonts w:ascii="Times New Roman" w:hAnsi="Times New Roman" w:cs="Times New Roman"/>
          <w:kern w:val="0"/>
          <w:sz w:val="20"/>
          <w:lang w:eastAsia="zh-CN"/>
        </w:rPr>
      </w:pPr>
    </w:p>
    <w:p w14:paraId="59D9901A" w14:textId="77777777" w:rsidR="00AA3433" w:rsidRDefault="00AA3433" w:rsidP="004D1995">
      <w:pPr>
        <w:widowControl/>
        <w:autoSpaceDE w:val="0"/>
        <w:autoSpaceDN w:val="0"/>
        <w:adjustRightInd w:val="0"/>
        <w:spacing w:after="240"/>
        <w:jc w:val="center"/>
        <w:rPr>
          <w:rFonts w:ascii="Times New Roman" w:hAnsi="Times New Roman" w:cs="Times New Roman"/>
          <w:kern w:val="0"/>
          <w:sz w:val="20"/>
          <w:lang w:eastAsia="zh-CN"/>
        </w:rPr>
      </w:pPr>
    </w:p>
    <w:p w14:paraId="095E218A" w14:textId="77777777" w:rsidR="00AA3433" w:rsidRDefault="00AA3433" w:rsidP="004D1995">
      <w:pPr>
        <w:widowControl/>
        <w:autoSpaceDE w:val="0"/>
        <w:autoSpaceDN w:val="0"/>
        <w:adjustRightInd w:val="0"/>
        <w:spacing w:after="240"/>
        <w:jc w:val="center"/>
        <w:rPr>
          <w:rFonts w:ascii="Times New Roman" w:hAnsi="Times New Roman" w:cs="Times New Roman"/>
          <w:kern w:val="0"/>
          <w:sz w:val="20"/>
          <w:lang w:eastAsia="zh-CN"/>
        </w:rPr>
      </w:pPr>
    </w:p>
    <w:p w14:paraId="7B395191" w14:textId="610144E4" w:rsidR="00E54326" w:rsidRDefault="00AA3433" w:rsidP="004D1995">
      <w:pPr>
        <w:widowControl/>
        <w:autoSpaceDE w:val="0"/>
        <w:autoSpaceDN w:val="0"/>
        <w:adjustRightInd w:val="0"/>
        <w:spacing w:after="240"/>
        <w:jc w:val="left"/>
        <w:rPr>
          <w:rFonts w:ascii="Times New Roman" w:hAnsi="Times New Roman" w:cs="Times New Roman"/>
          <w:kern w:val="0"/>
          <w:sz w:val="20"/>
          <w:lang w:eastAsia="zh-CN"/>
        </w:rPr>
      </w:pPr>
      <w:r>
        <w:rPr>
          <w:rFonts w:ascii="Times New Roman" w:hAnsi="Times New Roman" w:cs="Times New Roman"/>
          <w:kern w:val="0"/>
          <w:sz w:val="20"/>
          <w:lang w:eastAsia="zh-CN"/>
        </w:rPr>
        <w:t>Source: Chong et al. (2012)</w:t>
      </w:r>
      <w:r w:rsidR="00E54326">
        <w:rPr>
          <w:rFonts w:ascii="Times New Roman" w:hAnsi="Times New Roman" w:cs="Times New Roman"/>
          <w:kern w:val="0"/>
          <w:sz w:val="20"/>
          <w:lang w:eastAsia="zh-CN"/>
        </w:rPr>
        <w:br w:type="page"/>
      </w:r>
    </w:p>
    <w:p w14:paraId="22187CD3" w14:textId="77777777" w:rsidR="00E54326" w:rsidRDefault="00E54326" w:rsidP="004D1995">
      <w:pPr>
        <w:widowControl/>
        <w:autoSpaceDE w:val="0"/>
        <w:autoSpaceDN w:val="0"/>
        <w:adjustRightInd w:val="0"/>
        <w:spacing w:after="240"/>
        <w:jc w:val="left"/>
        <w:rPr>
          <w:rFonts w:ascii="Times New Roman" w:hAnsi="Times New Roman" w:cs="Times New Roman"/>
          <w:kern w:val="0"/>
          <w:sz w:val="20"/>
          <w:lang w:eastAsia="zh-CN"/>
        </w:rPr>
        <w:sectPr w:rsidR="00E54326" w:rsidSect="00FE2242">
          <w:pgSz w:w="11900" w:h="16840"/>
          <w:pgMar w:top="1134" w:right="1134" w:bottom="1134" w:left="2268" w:header="851" w:footer="992" w:gutter="0"/>
          <w:cols w:space="425"/>
          <w:titlePg/>
          <w:docGrid w:type="lines" w:linePitch="423"/>
        </w:sectPr>
      </w:pPr>
    </w:p>
    <w:p w14:paraId="0A3B2FAA" w14:textId="77777777" w:rsidR="009F6542" w:rsidRDefault="009F6542" w:rsidP="009F6542">
      <w:pPr>
        <w:rPr>
          <w:rFonts w:ascii="Times New Roman" w:hAnsi="Times New Roman" w:cs="Times New Roman"/>
        </w:rPr>
      </w:pPr>
      <w:r>
        <w:rPr>
          <w:rFonts w:ascii="Times New Roman" w:hAnsi="Times New Roman" w:cs="Times New Roman"/>
        </w:rPr>
        <w:lastRenderedPageBreak/>
        <w:t>Appendix B Sectorial emission contributions</w:t>
      </w:r>
    </w:p>
    <w:p w14:paraId="1BA04123" w14:textId="77777777" w:rsidR="009F6542" w:rsidRDefault="009F6542" w:rsidP="009F6542">
      <w:pPr>
        <w:rPr>
          <w:rFonts w:ascii="Times New Roman" w:hAnsi="Times New Roman" w:cs="Times New Roman"/>
        </w:rPr>
      </w:pPr>
    </w:p>
    <w:p w14:paraId="6DEF8DEA" w14:textId="77777777" w:rsidR="009F6542" w:rsidRDefault="009F6542" w:rsidP="009F6542">
      <w:pPr>
        <w:rPr>
          <w:rFonts w:ascii="Times New Roman" w:hAnsi="Times New Roman" w:cs="Times New Roman"/>
        </w:rPr>
      </w:pPr>
      <w:r>
        <w:rPr>
          <w:rFonts w:ascii="Times New Roman" w:hAnsi="Times New Roman" w:cs="Times New Roman"/>
        </w:rPr>
        <w:t xml:space="preserve">Table B1 </w:t>
      </w:r>
      <w:r>
        <w:rPr>
          <w:rFonts w:ascii="Times New Roman" w:hAnsi="Times New Roman" w:cs="Times New Roman" w:hint="eastAsia"/>
        </w:rPr>
        <w:t>P</w:t>
      </w:r>
      <w:r>
        <w:rPr>
          <w:rFonts w:ascii="Times New Roman" w:hAnsi="Times New Roman" w:cs="Times New Roman"/>
        </w:rPr>
        <w:t>M</w:t>
      </w:r>
      <w:r w:rsidRPr="002B39E8">
        <w:rPr>
          <w:rFonts w:ascii="Times New Roman" w:hAnsi="Times New Roman" w:cs="Times New Roman"/>
          <w:vertAlign w:val="subscript"/>
        </w:rPr>
        <w:t>2.5</w:t>
      </w:r>
    </w:p>
    <w:p w14:paraId="1A243EAC" w14:textId="77777777" w:rsidR="009F6542" w:rsidRDefault="009F6542" w:rsidP="009F6542">
      <w:pPr>
        <w:rPr>
          <w:rFonts w:ascii="Times New Roman" w:hAnsi="Times New Roman" w:cs="Times New Roman"/>
        </w:rPr>
      </w:pPr>
      <w:r w:rsidRPr="008764EF">
        <w:rPr>
          <w:rFonts w:ascii="Times New Roman" w:hAnsi="Times New Roman" w:cs="Times New Roman"/>
          <w:noProof/>
          <w:lang w:val="en-GB" w:eastAsia="zh-CN"/>
        </w:rPr>
        <w:drawing>
          <wp:inline distT="0" distB="0" distL="0" distR="0" wp14:anchorId="62DC85A0" wp14:editId="40FF3E97">
            <wp:extent cx="8864600" cy="15220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864600" cy="1522095"/>
                    </a:xfrm>
                    <a:prstGeom prst="rect">
                      <a:avLst/>
                    </a:prstGeom>
                  </pic:spPr>
                </pic:pic>
              </a:graphicData>
            </a:graphic>
          </wp:inline>
        </w:drawing>
      </w:r>
    </w:p>
    <w:p w14:paraId="7B851F47" w14:textId="77777777" w:rsidR="009F6542" w:rsidRDefault="009F6542" w:rsidP="009F6542">
      <w:pPr>
        <w:rPr>
          <w:rFonts w:ascii="Times New Roman" w:hAnsi="Times New Roman" w:cs="Times New Roman"/>
        </w:rPr>
      </w:pPr>
    </w:p>
    <w:p w14:paraId="3D0DDBFB" w14:textId="77777777" w:rsidR="009F6542" w:rsidRDefault="009F6542" w:rsidP="009F6542">
      <w:pPr>
        <w:rPr>
          <w:rFonts w:ascii="Times New Roman" w:hAnsi="Times New Roman" w:cs="Times New Roman"/>
          <w:vertAlign w:val="subscript"/>
        </w:rPr>
      </w:pPr>
      <w:r>
        <w:rPr>
          <w:rFonts w:ascii="Times New Roman" w:hAnsi="Times New Roman" w:cs="Times New Roman"/>
        </w:rPr>
        <w:t>Table B2 SO</w:t>
      </w:r>
      <w:r w:rsidRPr="002B39E8">
        <w:rPr>
          <w:rFonts w:ascii="Times New Roman" w:hAnsi="Times New Roman" w:cs="Times New Roman"/>
          <w:vertAlign w:val="subscript"/>
        </w:rPr>
        <w:t>2</w:t>
      </w:r>
    </w:p>
    <w:p w14:paraId="57BD0951" w14:textId="77777777" w:rsidR="009F6542" w:rsidRDefault="009F6542" w:rsidP="009F6542">
      <w:pPr>
        <w:rPr>
          <w:rFonts w:ascii="Times New Roman" w:hAnsi="Times New Roman" w:cs="Times New Roman"/>
        </w:rPr>
      </w:pPr>
      <w:r w:rsidRPr="00EA54FE">
        <w:rPr>
          <w:rFonts w:ascii="Times New Roman" w:hAnsi="Times New Roman" w:cs="Times New Roman"/>
          <w:noProof/>
          <w:lang w:val="en-GB" w:eastAsia="zh-CN"/>
        </w:rPr>
        <w:drawing>
          <wp:inline distT="0" distB="0" distL="0" distR="0" wp14:anchorId="1B10FD2D" wp14:editId="75CD6469">
            <wp:extent cx="8864600" cy="152209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864600" cy="1522095"/>
                    </a:xfrm>
                    <a:prstGeom prst="rect">
                      <a:avLst/>
                    </a:prstGeom>
                  </pic:spPr>
                </pic:pic>
              </a:graphicData>
            </a:graphic>
          </wp:inline>
        </w:drawing>
      </w:r>
    </w:p>
    <w:p w14:paraId="0A1B602A" w14:textId="77777777" w:rsidR="009F6542" w:rsidRDefault="009F6542" w:rsidP="009F6542">
      <w:pPr>
        <w:rPr>
          <w:rFonts w:ascii="Times New Roman" w:hAnsi="Times New Roman" w:cs="Times New Roman"/>
        </w:rPr>
      </w:pPr>
    </w:p>
    <w:p w14:paraId="5744E8C6" w14:textId="77777777" w:rsidR="009F6542" w:rsidRDefault="009F6542" w:rsidP="009F6542">
      <w:pPr>
        <w:rPr>
          <w:rFonts w:ascii="Times New Roman" w:hAnsi="Times New Roman" w:cs="Times New Roman"/>
        </w:rPr>
      </w:pPr>
      <w:r>
        <w:rPr>
          <w:rFonts w:ascii="Times New Roman" w:hAnsi="Times New Roman" w:cs="Times New Roman"/>
        </w:rPr>
        <w:t>Table B3 NO</w:t>
      </w:r>
      <w:r w:rsidRPr="00EA54FE">
        <w:rPr>
          <w:rFonts w:ascii="Times New Roman" w:hAnsi="Times New Roman" w:cs="Times New Roman"/>
          <w:vertAlign w:val="subscript"/>
        </w:rPr>
        <w:t>x</w:t>
      </w:r>
    </w:p>
    <w:p w14:paraId="09A2D2A5" w14:textId="77777777" w:rsidR="009F6542" w:rsidRDefault="009F6542" w:rsidP="009F6542">
      <w:pPr>
        <w:rPr>
          <w:rFonts w:ascii="Times New Roman" w:hAnsi="Times New Roman" w:cs="Times New Roman"/>
        </w:rPr>
      </w:pPr>
      <w:r w:rsidRPr="001E0B5C">
        <w:rPr>
          <w:rFonts w:ascii="Times New Roman" w:hAnsi="Times New Roman" w:cs="Times New Roman"/>
          <w:noProof/>
          <w:lang w:val="en-GB" w:eastAsia="zh-CN"/>
        </w:rPr>
        <w:drawing>
          <wp:inline distT="0" distB="0" distL="0" distR="0" wp14:anchorId="639211C5" wp14:editId="75C095B2">
            <wp:extent cx="8864600" cy="152209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864600" cy="1522095"/>
                    </a:xfrm>
                    <a:prstGeom prst="rect">
                      <a:avLst/>
                    </a:prstGeom>
                  </pic:spPr>
                </pic:pic>
              </a:graphicData>
            </a:graphic>
          </wp:inline>
        </w:drawing>
      </w:r>
    </w:p>
    <w:p w14:paraId="4677A7D5" w14:textId="77777777" w:rsidR="009F6542" w:rsidRDefault="009F6542" w:rsidP="009F6542">
      <w:pPr>
        <w:rPr>
          <w:rFonts w:ascii="Times New Roman" w:hAnsi="Times New Roman" w:cs="Times New Roman"/>
        </w:rPr>
      </w:pPr>
    </w:p>
    <w:p w14:paraId="776E7071" w14:textId="77777777" w:rsidR="009F6542" w:rsidRPr="000E0DD3" w:rsidRDefault="009F6542" w:rsidP="009F6542">
      <w:pPr>
        <w:jc w:val="center"/>
        <w:rPr>
          <w:rFonts w:ascii="Times New Roman" w:hAnsi="Times New Roman" w:cs="Times New Roman"/>
          <w:sz w:val="17"/>
          <w:szCs w:val="17"/>
        </w:rPr>
      </w:pPr>
      <w:r w:rsidRPr="000E0DD3">
        <w:rPr>
          <w:rFonts w:ascii="Times New Roman" w:hAnsi="Times New Roman" w:cs="Times New Roman"/>
          <w:sz w:val="17"/>
          <w:szCs w:val="17"/>
        </w:rPr>
        <w:t>Source: Self calculations</w:t>
      </w:r>
    </w:p>
    <w:p w14:paraId="08BCDB5D" w14:textId="0604DDE5" w:rsidR="00AA3433" w:rsidRPr="00AA4841" w:rsidRDefault="00AA3433" w:rsidP="00812086">
      <w:pPr>
        <w:widowControl/>
        <w:autoSpaceDE w:val="0"/>
        <w:autoSpaceDN w:val="0"/>
        <w:adjustRightInd w:val="0"/>
        <w:spacing w:after="240"/>
        <w:jc w:val="left"/>
        <w:rPr>
          <w:rFonts w:ascii="Times New Roman" w:hAnsi="Times New Roman" w:cs="Times New Roman"/>
          <w:sz w:val="18"/>
          <w:lang w:eastAsia="zh-CN"/>
        </w:rPr>
      </w:pPr>
    </w:p>
    <w:sectPr w:rsidR="00AA3433" w:rsidRPr="00AA4841" w:rsidSect="000E0DD3">
      <w:pgSz w:w="16840" w:h="1190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E03073" w14:textId="77777777" w:rsidR="00707624" w:rsidRDefault="00707624" w:rsidP="00C26585">
      <w:r>
        <w:separator/>
      </w:r>
    </w:p>
  </w:endnote>
  <w:endnote w:type="continuationSeparator" w:id="0">
    <w:p w14:paraId="682FC9DC" w14:textId="77777777" w:rsidR="00707624" w:rsidRDefault="00707624" w:rsidP="00C265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7ABCC5" w14:textId="77777777" w:rsidR="0045414B" w:rsidRDefault="0045414B" w:rsidP="00FE224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EAE0ECE" w14:textId="77777777" w:rsidR="0045414B" w:rsidRDefault="0045414B" w:rsidP="00C2658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2D6D52" w14:textId="77777777" w:rsidR="0045414B" w:rsidRDefault="0045414B" w:rsidP="00FE224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76E37">
      <w:rPr>
        <w:rStyle w:val="PageNumber"/>
        <w:noProof/>
      </w:rPr>
      <w:t>18</w:t>
    </w:r>
    <w:r>
      <w:rPr>
        <w:rStyle w:val="PageNumber"/>
      </w:rPr>
      <w:fldChar w:fldCharType="end"/>
    </w:r>
  </w:p>
  <w:p w14:paraId="672CAFD6" w14:textId="77777777" w:rsidR="0045414B" w:rsidRDefault="0045414B" w:rsidP="00C2658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69F833" w14:textId="77777777" w:rsidR="00707624" w:rsidRDefault="00707624" w:rsidP="00C26585">
      <w:r>
        <w:separator/>
      </w:r>
    </w:p>
  </w:footnote>
  <w:footnote w:type="continuationSeparator" w:id="0">
    <w:p w14:paraId="442B013D" w14:textId="77777777" w:rsidR="00707624" w:rsidRDefault="00707624" w:rsidP="00C265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B1E54"/>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15:restartNumberingAfterBreak="0">
    <w:nsid w:val="054316A0"/>
    <w:multiLevelType w:val="hybridMultilevel"/>
    <w:tmpl w:val="6B981726"/>
    <w:lvl w:ilvl="0" w:tplc="0409000F">
      <w:start w:val="1"/>
      <w:numFmt w:val="decimal"/>
      <w:lvlText w:val="%1."/>
      <w:lvlJc w:val="left"/>
      <w:pPr>
        <w:ind w:left="480" w:hanging="480"/>
      </w:p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93F5D57"/>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 w15:restartNumberingAfterBreak="0">
    <w:nsid w:val="0BC660C0"/>
    <w:multiLevelType w:val="hybridMultilevel"/>
    <w:tmpl w:val="E5A0CA14"/>
    <w:lvl w:ilvl="0" w:tplc="04090001">
      <w:start w:val="1"/>
      <w:numFmt w:val="bullet"/>
      <w:lvlText w:val=""/>
      <w:lvlJc w:val="left"/>
      <w:pPr>
        <w:ind w:left="906" w:hanging="480"/>
      </w:pPr>
      <w:rPr>
        <w:rFonts w:ascii="Wingdings" w:hAnsi="Wingdings" w:hint="default"/>
      </w:rPr>
    </w:lvl>
    <w:lvl w:ilvl="1" w:tplc="04090003" w:tentative="1">
      <w:start w:val="1"/>
      <w:numFmt w:val="bullet"/>
      <w:lvlText w:val=""/>
      <w:lvlJc w:val="left"/>
      <w:pPr>
        <w:ind w:left="1386" w:hanging="480"/>
      </w:pPr>
      <w:rPr>
        <w:rFonts w:ascii="Wingdings" w:hAnsi="Wingdings" w:hint="default"/>
      </w:rPr>
    </w:lvl>
    <w:lvl w:ilvl="2" w:tplc="04090005" w:tentative="1">
      <w:start w:val="1"/>
      <w:numFmt w:val="bullet"/>
      <w:lvlText w:val=""/>
      <w:lvlJc w:val="left"/>
      <w:pPr>
        <w:ind w:left="1866" w:hanging="480"/>
      </w:pPr>
      <w:rPr>
        <w:rFonts w:ascii="Wingdings" w:hAnsi="Wingdings" w:hint="default"/>
      </w:rPr>
    </w:lvl>
    <w:lvl w:ilvl="3" w:tplc="04090001" w:tentative="1">
      <w:start w:val="1"/>
      <w:numFmt w:val="bullet"/>
      <w:lvlText w:val=""/>
      <w:lvlJc w:val="left"/>
      <w:pPr>
        <w:ind w:left="2346" w:hanging="480"/>
      </w:pPr>
      <w:rPr>
        <w:rFonts w:ascii="Wingdings" w:hAnsi="Wingdings" w:hint="default"/>
      </w:rPr>
    </w:lvl>
    <w:lvl w:ilvl="4" w:tplc="04090003" w:tentative="1">
      <w:start w:val="1"/>
      <w:numFmt w:val="bullet"/>
      <w:lvlText w:val=""/>
      <w:lvlJc w:val="left"/>
      <w:pPr>
        <w:ind w:left="2826" w:hanging="480"/>
      </w:pPr>
      <w:rPr>
        <w:rFonts w:ascii="Wingdings" w:hAnsi="Wingdings" w:hint="default"/>
      </w:rPr>
    </w:lvl>
    <w:lvl w:ilvl="5" w:tplc="04090005" w:tentative="1">
      <w:start w:val="1"/>
      <w:numFmt w:val="bullet"/>
      <w:lvlText w:val=""/>
      <w:lvlJc w:val="left"/>
      <w:pPr>
        <w:ind w:left="3306" w:hanging="480"/>
      </w:pPr>
      <w:rPr>
        <w:rFonts w:ascii="Wingdings" w:hAnsi="Wingdings" w:hint="default"/>
      </w:rPr>
    </w:lvl>
    <w:lvl w:ilvl="6" w:tplc="04090001" w:tentative="1">
      <w:start w:val="1"/>
      <w:numFmt w:val="bullet"/>
      <w:lvlText w:val=""/>
      <w:lvlJc w:val="left"/>
      <w:pPr>
        <w:ind w:left="3786" w:hanging="480"/>
      </w:pPr>
      <w:rPr>
        <w:rFonts w:ascii="Wingdings" w:hAnsi="Wingdings" w:hint="default"/>
      </w:rPr>
    </w:lvl>
    <w:lvl w:ilvl="7" w:tplc="04090003" w:tentative="1">
      <w:start w:val="1"/>
      <w:numFmt w:val="bullet"/>
      <w:lvlText w:val=""/>
      <w:lvlJc w:val="left"/>
      <w:pPr>
        <w:ind w:left="4266" w:hanging="480"/>
      </w:pPr>
      <w:rPr>
        <w:rFonts w:ascii="Wingdings" w:hAnsi="Wingdings" w:hint="default"/>
      </w:rPr>
    </w:lvl>
    <w:lvl w:ilvl="8" w:tplc="04090005" w:tentative="1">
      <w:start w:val="1"/>
      <w:numFmt w:val="bullet"/>
      <w:lvlText w:val=""/>
      <w:lvlJc w:val="left"/>
      <w:pPr>
        <w:ind w:left="4746" w:hanging="480"/>
      </w:pPr>
      <w:rPr>
        <w:rFonts w:ascii="Wingdings" w:hAnsi="Wingdings" w:hint="default"/>
      </w:rPr>
    </w:lvl>
  </w:abstractNum>
  <w:abstractNum w:abstractNumId="4" w15:restartNumberingAfterBreak="0">
    <w:nsid w:val="0D507538"/>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 w15:restartNumberingAfterBreak="0">
    <w:nsid w:val="10442D4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 w15:restartNumberingAfterBreak="0">
    <w:nsid w:val="10A95605"/>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15:restartNumberingAfterBreak="0">
    <w:nsid w:val="11F5195E"/>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 w15:restartNumberingAfterBreak="0">
    <w:nsid w:val="15B60FBB"/>
    <w:multiLevelType w:val="hybridMultilevel"/>
    <w:tmpl w:val="495CD772"/>
    <w:lvl w:ilvl="0" w:tplc="801899FE">
      <w:start w:val="1"/>
      <w:numFmt w:val="bullet"/>
      <w:lvlText w:val=""/>
      <w:lvlJc w:val="left"/>
      <w:pPr>
        <w:ind w:left="905"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1911497F"/>
    <w:multiLevelType w:val="hybridMultilevel"/>
    <w:tmpl w:val="7B12D78E"/>
    <w:lvl w:ilvl="0" w:tplc="0360E96C">
      <w:start w:val="1"/>
      <w:numFmt w:val="decimal"/>
      <w:lvlText w:val="(%1)"/>
      <w:lvlJc w:val="left"/>
      <w:pPr>
        <w:ind w:left="380" w:hanging="38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64A1510"/>
    <w:multiLevelType w:val="multilevel"/>
    <w:tmpl w:val="9D88DBA6"/>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15:restartNumberingAfterBreak="0">
    <w:nsid w:val="410407AA"/>
    <w:multiLevelType w:val="hybridMultilevel"/>
    <w:tmpl w:val="D3365A2E"/>
    <w:lvl w:ilvl="0" w:tplc="0409000F">
      <w:start w:val="1"/>
      <w:numFmt w:val="decimal"/>
      <w:lvlText w:val="%1."/>
      <w:lvlJc w:val="left"/>
      <w:pPr>
        <w:ind w:left="480" w:hanging="480"/>
      </w:p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74A3735"/>
    <w:multiLevelType w:val="hybridMultilevel"/>
    <w:tmpl w:val="54584B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9A2854"/>
    <w:multiLevelType w:val="multilevel"/>
    <w:tmpl w:val="D5E41A84"/>
    <w:lvl w:ilvl="0">
      <w:start w:val="1"/>
      <w:numFmt w:val="bullet"/>
      <w:lvlText w:val=""/>
      <w:lvlJc w:val="left"/>
      <w:pPr>
        <w:ind w:left="906" w:hanging="480"/>
      </w:pPr>
      <w:rPr>
        <w:rFonts w:ascii="Symbol" w:hAnsi="Symbol" w:hint="default"/>
        <w:color w:val="auto"/>
      </w:rPr>
    </w:lvl>
    <w:lvl w:ilvl="1">
      <w:start w:val="1"/>
      <w:numFmt w:val="bullet"/>
      <w:lvlText w:val=""/>
      <w:lvlJc w:val="left"/>
      <w:pPr>
        <w:ind w:left="1386" w:hanging="480"/>
      </w:pPr>
      <w:rPr>
        <w:rFonts w:ascii="Wingdings" w:hAnsi="Wingdings" w:hint="default"/>
      </w:rPr>
    </w:lvl>
    <w:lvl w:ilvl="2">
      <w:start w:val="1"/>
      <w:numFmt w:val="bullet"/>
      <w:lvlText w:val=""/>
      <w:lvlJc w:val="left"/>
      <w:pPr>
        <w:ind w:left="1866" w:hanging="480"/>
      </w:pPr>
      <w:rPr>
        <w:rFonts w:ascii="Wingdings" w:hAnsi="Wingdings" w:hint="default"/>
      </w:rPr>
    </w:lvl>
    <w:lvl w:ilvl="3">
      <w:start w:val="1"/>
      <w:numFmt w:val="bullet"/>
      <w:lvlText w:val=""/>
      <w:lvlJc w:val="left"/>
      <w:pPr>
        <w:ind w:left="2346" w:hanging="480"/>
      </w:pPr>
      <w:rPr>
        <w:rFonts w:ascii="Wingdings" w:hAnsi="Wingdings" w:hint="default"/>
      </w:rPr>
    </w:lvl>
    <w:lvl w:ilvl="4">
      <w:start w:val="1"/>
      <w:numFmt w:val="bullet"/>
      <w:lvlText w:val=""/>
      <w:lvlJc w:val="left"/>
      <w:pPr>
        <w:ind w:left="2826" w:hanging="480"/>
      </w:pPr>
      <w:rPr>
        <w:rFonts w:ascii="Wingdings" w:hAnsi="Wingdings" w:hint="default"/>
      </w:rPr>
    </w:lvl>
    <w:lvl w:ilvl="5">
      <w:start w:val="1"/>
      <w:numFmt w:val="bullet"/>
      <w:lvlText w:val=""/>
      <w:lvlJc w:val="left"/>
      <w:pPr>
        <w:ind w:left="3306" w:hanging="480"/>
      </w:pPr>
      <w:rPr>
        <w:rFonts w:ascii="Wingdings" w:hAnsi="Wingdings" w:hint="default"/>
      </w:rPr>
    </w:lvl>
    <w:lvl w:ilvl="6">
      <w:start w:val="1"/>
      <w:numFmt w:val="bullet"/>
      <w:lvlText w:val=""/>
      <w:lvlJc w:val="left"/>
      <w:pPr>
        <w:ind w:left="3786" w:hanging="480"/>
      </w:pPr>
      <w:rPr>
        <w:rFonts w:ascii="Wingdings" w:hAnsi="Wingdings" w:hint="default"/>
      </w:rPr>
    </w:lvl>
    <w:lvl w:ilvl="7">
      <w:start w:val="1"/>
      <w:numFmt w:val="bullet"/>
      <w:lvlText w:val=""/>
      <w:lvlJc w:val="left"/>
      <w:pPr>
        <w:ind w:left="4266" w:hanging="480"/>
      </w:pPr>
      <w:rPr>
        <w:rFonts w:ascii="Wingdings" w:hAnsi="Wingdings" w:hint="default"/>
      </w:rPr>
    </w:lvl>
    <w:lvl w:ilvl="8">
      <w:start w:val="1"/>
      <w:numFmt w:val="bullet"/>
      <w:lvlText w:val=""/>
      <w:lvlJc w:val="left"/>
      <w:pPr>
        <w:ind w:left="4746" w:hanging="480"/>
      </w:pPr>
      <w:rPr>
        <w:rFonts w:ascii="Wingdings" w:hAnsi="Wingdings" w:hint="default"/>
      </w:rPr>
    </w:lvl>
  </w:abstractNum>
  <w:abstractNum w:abstractNumId="14" w15:restartNumberingAfterBreak="0">
    <w:nsid w:val="50E656E9"/>
    <w:multiLevelType w:val="hybridMultilevel"/>
    <w:tmpl w:val="C568C78C"/>
    <w:lvl w:ilvl="0" w:tplc="B59E275C">
      <w:start w:val="1"/>
      <w:numFmt w:val="decimal"/>
      <w:lvlText w:val="[%1]"/>
      <w:lvlJc w:val="left"/>
      <w:pPr>
        <w:ind w:left="905" w:hanging="480"/>
      </w:pPr>
      <w:rPr>
        <w:rFonts w:hint="eastAsia"/>
      </w:rPr>
    </w:lvl>
    <w:lvl w:ilvl="1" w:tplc="04090019" w:tentative="1">
      <w:start w:val="1"/>
      <w:numFmt w:val="lowerLetter"/>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lowerLetter"/>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lowerLetter"/>
      <w:lvlText w:val="%8)"/>
      <w:lvlJc w:val="left"/>
      <w:pPr>
        <w:ind w:left="4265" w:hanging="480"/>
      </w:pPr>
    </w:lvl>
    <w:lvl w:ilvl="8" w:tplc="0409001B" w:tentative="1">
      <w:start w:val="1"/>
      <w:numFmt w:val="lowerRoman"/>
      <w:lvlText w:val="%9."/>
      <w:lvlJc w:val="right"/>
      <w:pPr>
        <w:ind w:left="4745" w:hanging="480"/>
      </w:pPr>
    </w:lvl>
  </w:abstractNum>
  <w:abstractNum w:abstractNumId="15" w15:restartNumberingAfterBreak="0">
    <w:nsid w:val="54DF2A7C"/>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6" w15:restartNumberingAfterBreak="0">
    <w:nsid w:val="585B535B"/>
    <w:multiLevelType w:val="hybridMultilevel"/>
    <w:tmpl w:val="D3365A2E"/>
    <w:lvl w:ilvl="0" w:tplc="0409000F">
      <w:start w:val="1"/>
      <w:numFmt w:val="decimal"/>
      <w:lvlText w:val="%1."/>
      <w:lvlJc w:val="left"/>
      <w:pPr>
        <w:ind w:left="480" w:hanging="480"/>
      </w:p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68623973"/>
    <w:multiLevelType w:val="hybridMultilevel"/>
    <w:tmpl w:val="560EECF8"/>
    <w:lvl w:ilvl="0" w:tplc="E3A6D2DA">
      <w:start w:val="1"/>
      <w:numFmt w:val="bullet"/>
      <w:lvlText w:val=""/>
      <w:lvlJc w:val="left"/>
      <w:pPr>
        <w:tabs>
          <w:tab w:val="num" w:pos="567"/>
        </w:tabs>
        <w:ind w:left="567" w:hanging="283"/>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6D302C09"/>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9" w15:restartNumberingAfterBreak="0">
    <w:nsid w:val="6F086097"/>
    <w:multiLevelType w:val="multilevel"/>
    <w:tmpl w:val="0A9446FA"/>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 w15:restartNumberingAfterBreak="0">
    <w:nsid w:val="723B0B9A"/>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1" w15:restartNumberingAfterBreak="0">
    <w:nsid w:val="735F5004"/>
    <w:multiLevelType w:val="hybridMultilevel"/>
    <w:tmpl w:val="BBA06920"/>
    <w:lvl w:ilvl="0" w:tplc="B7A85D98">
      <w:start w:val="1"/>
      <w:numFmt w:val="bullet"/>
      <w:lvlText w:val="•"/>
      <w:lvlJc w:val="left"/>
      <w:pPr>
        <w:tabs>
          <w:tab w:val="num" w:pos="340"/>
        </w:tabs>
        <w:ind w:left="340" w:hanging="34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774A1C05"/>
    <w:multiLevelType w:val="multilevel"/>
    <w:tmpl w:val="0409001D"/>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15:restartNumberingAfterBreak="0">
    <w:nsid w:val="7A224FD2"/>
    <w:multiLevelType w:val="hybridMultilevel"/>
    <w:tmpl w:val="D5E41A84"/>
    <w:lvl w:ilvl="0" w:tplc="801899FE">
      <w:start w:val="1"/>
      <w:numFmt w:val="bullet"/>
      <w:lvlText w:val=""/>
      <w:lvlJc w:val="left"/>
      <w:pPr>
        <w:ind w:left="906" w:hanging="480"/>
      </w:pPr>
      <w:rPr>
        <w:rFonts w:ascii="Symbol" w:hAnsi="Symbol" w:hint="default"/>
        <w:color w:val="auto"/>
      </w:rPr>
    </w:lvl>
    <w:lvl w:ilvl="1" w:tplc="04090003" w:tentative="1">
      <w:start w:val="1"/>
      <w:numFmt w:val="bullet"/>
      <w:lvlText w:val=""/>
      <w:lvlJc w:val="left"/>
      <w:pPr>
        <w:ind w:left="1386" w:hanging="480"/>
      </w:pPr>
      <w:rPr>
        <w:rFonts w:ascii="Wingdings" w:hAnsi="Wingdings" w:hint="default"/>
      </w:rPr>
    </w:lvl>
    <w:lvl w:ilvl="2" w:tplc="04090005" w:tentative="1">
      <w:start w:val="1"/>
      <w:numFmt w:val="bullet"/>
      <w:lvlText w:val=""/>
      <w:lvlJc w:val="left"/>
      <w:pPr>
        <w:ind w:left="1866" w:hanging="480"/>
      </w:pPr>
      <w:rPr>
        <w:rFonts w:ascii="Wingdings" w:hAnsi="Wingdings" w:hint="default"/>
      </w:rPr>
    </w:lvl>
    <w:lvl w:ilvl="3" w:tplc="04090001" w:tentative="1">
      <w:start w:val="1"/>
      <w:numFmt w:val="bullet"/>
      <w:lvlText w:val=""/>
      <w:lvlJc w:val="left"/>
      <w:pPr>
        <w:ind w:left="2346" w:hanging="480"/>
      </w:pPr>
      <w:rPr>
        <w:rFonts w:ascii="Wingdings" w:hAnsi="Wingdings" w:hint="default"/>
      </w:rPr>
    </w:lvl>
    <w:lvl w:ilvl="4" w:tplc="04090003" w:tentative="1">
      <w:start w:val="1"/>
      <w:numFmt w:val="bullet"/>
      <w:lvlText w:val=""/>
      <w:lvlJc w:val="left"/>
      <w:pPr>
        <w:ind w:left="2826" w:hanging="480"/>
      </w:pPr>
      <w:rPr>
        <w:rFonts w:ascii="Wingdings" w:hAnsi="Wingdings" w:hint="default"/>
      </w:rPr>
    </w:lvl>
    <w:lvl w:ilvl="5" w:tplc="04090005" w:tentative="1">
      <w:start w:val="1"/>
      <w:numFmt w:val="bullet"/>
      <w:lvlText w:val=""/>
      <w:lvlJc w:val="left"/>
      <w:pPr>
        <w:ind w:left="3306" w:hanging="480"/>
      </w:pPr>
      <w:rPr>
        <w:rFonts w:ascii="Wingdings" w:hAnsi="Wingdings" w:hint="default"/>
      </w:rPr>
    </w:lvl>
    <w:lvl w:ilvl="6" w:tplc="04090001" w:tentative="1">
      <w:start w:val="1"/>
      <w:numFmt w:val="bullet"/>
      <w:lvlText w:val=""/>
      <w:lvlJc w:val="left"/>
      <w:pPr>
        <w:ind w:left="3786" w:hanging="480"/>
      </w:pPr>
      <w:rPr>
        <w:rFonts w:ascii="Wingdings" w:hAnsi="Wingdings" w:hint="default"/>
      </w:rPr>
    </w:lvl>
    <w:lvl w:ilvl="7" w:tplc="04090003" w:tentative="1">
      <w:start w:val="1"/>
      <w:numFmt w:val="bullet"/>
      <w:lvlText w:val=""/>
      <w:lvlJc w:val="left"/>
      <w:pPr>
        <w:ind w:left="4266" w:hanging="480"/>
      </w:pPr>
      <w:rPr>
        <w:rFonts w:ascii="Wingdings" w:hAnsi="Wingdings" w:hint="default"/>
      </w:rPr>
    </w:lvl>
    <w:lvl w:ilvl="8" w:tplc="04090005" w:tentative="1">
      <w:start w:val="1"/>
      <w:numFmt w:val="bullet"/>
      <w:lvlText w:val=""/>
      <w:lvlJc w:val="left"/>
      <w:pPr>
        <w:ind w:left="4746" w:hanging="480"/>
      </w:pPr>
      <w:rPr>
        <w:rFonts w:ascii="Wingdings" w:hAnsi="Wingdings" w:hint="default"/>
      </w:rPr>
    </w:lvl>
  </w:abstractNum>
  <w:abstractNum w:abstractNumId="24" w15:restartNumberingAfterBreak="0">
    <w:nsid w:val="7C120C54"/>
    <w:multiLevelType w:val="hybridMultilevel"/>
    <w:tmpl w:val="405A4EA8"/>
    <w:lvl w:ilvl="0" w:tplc="46F8ED42">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2"/>
  </w:num>
  <w:num w:numId="2">
    <w:abstractNumId w:val="4"/>
  </w:num>
  <w:num w:numId="3">
    <w:abstractNumId w:val="10"/>
  </w:num>
  <w:num w:numId="4">
    <w:abstractNumId w:val="19"/>
  </w:num>
  <w:num w:numId="5">
    <w:abstractNumId w:val="0"/>
  </w:num>
  <w:num w:numId="6">
    <w:abstractNumId w:val="8"/>
  </w:num>
  <w:num w:numId="7">
    <w:abstractNumId w:val="2"/>
  </w:num>
  <w:num w:numId="8">
    <w:abstractNumId w:val="7"/>
  </w:num>
  <w:num w:numId="9">
    <w:abstractNumId w:val="6"/>
  </w:num>
  <w:num w:numId="10">
    <w:abstractNumId w:val="5"/>
  </w:num>
  <w:num w:numId="11">
    <w:abstractNumId w:val="15"/>
  </w:num>
  <w:num w:numId="12">
    <w:abstractNumId w:val="3"/>
  </w:num>
  <w:num w:numId="13">
    <w:abstractNumId w:val="23"/>
  </w:num>
  <w:num w:numId="14">
    <w:abstractNumId w:val="13"/>
  </w:num>
  <w:num w:numId="15">
    <w:abstractNumId w:val="17"/>
  </w:num>
  <w:num w:numId="16">
    <w:abstractNumId w:val="18"/>
  </w:num>
  <w:num w:numId="17">
    <w:abstractNumId w:val="21"/>
  </w:num>
  <w:num w:numId="18">
    <w:abstractNumId w:val="9"/>
  </w:num>
  <w:num w:numId="19">
    <w:abstractNumId w:val="20"/>
  </w:num>
  <w:num w:numId="20">
    <w:abstractNumId w:val="1"/>
  </w:num>
  <w:num w:numId="21">
    <w:abstractNumId w:val="11"/>
  </w:num>
  <w:num w:numId="22">
    <w:abstractNumId w:val="14"/>
  </w:num>
  <w:num w:numId="23">
    <w:abstractNumId w:val="24"/>
  </w:num>
  <w:num w:numId="24">
    <w:abstractNumId w:val="16"/>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20"/>
  <w:drawingGridVerticalSpacing w:val="423"/>
  <w:displayHorizontalDrawingGridEvery w:val="0"/>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FB4"/>
    <w:rsid w:val="00000296"/>
    <w:rsid w:val="00002169"/>
    <w:rsid w:val="00003390"/>
    <w:rsid w:val="000036D5"/>
    <w:rsid w:val="00007951"/>
    <w:rsid w:val="00011A96"/>
    <w:rsid w:val="0001682B"/>
    <w:rsid w:val="0002153C"/>
    <w:rsid w:val="00026EEC"/>
    <w:rsid w:val="00031F61"/>
    <w:rsid w:val="0003454A"/>
    <w:rsid w:val="00034BD9"/>
    <w:rsid w:val="0003691F"/>
    <w:rsid w:val="00036CC9"/>
    <w:rsid w:val="000372E1"/>
    <w:rsid w:val="0003758A"/>
    <w:rsid w:val="00040E2F"/>
    <w:rsid w:val="00043866"/>
    <w:rsid w:val="000448D5"/>
    <w:rsid w:val="000449CC"/>
    <w:rsid w:val="00044F29"/>
    <w:rsid w:val="0004625C"/>
    <w:rsid w:val="000470AB"/>
    <w:rsid w:val="00051B51"/>
    <w:rsid w:val="00053FF4"/>
    <w:rsid w:val="000551A1"/>
    <w:rsid w:val="000559FE"/>
    <w:rsid w:val="0005775A"/>
    <w:rsid w:val="0005795C"/>
    <w:rsid w:val="00060DA2"/>
    <w:rsid w:val="00062F56"/>
    <w:rsid w:val="00063883"/>
    <w:rsid w:val="00064224"/>
    <w:rsid w:val="00064481"/>
    <w:rsid w:val="000645D1"/>
    <w:rsid w:val="00064705"/>
    <w:rsid w:val="00065F82"/>
    <w:rsid w:val="00071610"/>
    <w:rsid w:val="00075BB9"/>
    <w:rsid w:val="00075E11"/>
    <w:rsid w:val="000766B6"/>
    <w:rsid w:val="000807FC"/>
    <w:rsid w:val="00080A59"/>
    <w:rsid w:val="000819FB"/>
    <w:rsid w:val="00082CB8"/>
    <w:rsid w:val="000834EC"/>
    <w:rsid w:val="00083BA9"/>
    <w:rsid w:val="00084DC8"/>
    <w:rsid w:val="0008585C"/>
    <w:rsid w:val="00087939"/>
    <w:rsid w:val="000904B2"/>
    <w:rsid w:val="000906A6"/>
    <w:rsid w:val="00092FC0"/>
    <w:rsid w:val="00096CBC"/>
    <w:rsid w:val="00096E38"/>
    <w:rsid w:val="00096F38"/>
    <w:rsid w:val="00097A13"/>
    <w:rsid w:val="000A0101"/>
    <w:rsid w:val="000A0EAA"/>
    <w:rsid w:val="000A136C"/>
    <w:rsid w:val="000A269B"/>
    <w:rsid w:val="000A32C4"/>
    <w:rsid w:val="000A3C5B"/>
    <w:rsid w:val="000A5DC6"/>
    <w:rsid w:val="000A71D8"/>
    <w:rsid w:val="000B000E"/>
    <w:rsid w:val="000B4822"/>
    <w:rsid w:val="000B6B9D"/>
    <w:rsid w:val="000C1301"/>
    <w:rsid w:val="000C19B3"/>
    <w:rsid w:val="000C3AA4"/>
    <w:rsid w:val="000D24A5"/>
    <w:rsid w:val="000D251B"/>
    <w:rsid w:val="000D44E8"/>
    <w:rsid w:val="000D72C2"/>
    <w:rsid w:val="000E08DB"/>
    <w:rsid w:val="000E103D"/>
    <w:rsid w:val="000E1381"/>
    <w:rsid w:val="000E367C"/>
    <w:rsid w:val="000E40CC"/>
    <w:rsid w:val="000E66F4"/>
    <w:rsid w:val="000F37F0"/>
    <w:rsid w:val="000F3994"/>
    <w:rsid w:val="000F4FC4"/>
    <w:rsid w:val="00101813"/>
    <w:rsid w:val="0010418A"/>
    <w:rsid w:val="001041DB"/>
    <w:rsid w:val="00105C41"/>
    <w:rsid w:val="00107BCA"/>
    <w:rsid w:val="00110782"/>
    <w:rsid w:val="00111E1F"/>
    <w:rsid w:val="00114460"/>
    <w:rsid w:val="0011586D"/>
    <w:rsid w:val="00120CD8"/>
    <w:rsid w:val="001274A9"/>
    <w:rsid w:val="0013123B"/>
    <w:rsid w:val="00133363"/>
    <w:rsid w:val="00136455"/>
    <w:rsid w:val="00136977"/>
    <w:rsid w:val="00137601"/>
    <w:rsid w:val="00141AF0"/>
    <w:rsid w:val="00142A91"/>
    <w:rsid w:val="00144376"/>
    <w:rsid w:val="00144E26"/>
    <w:rsid w:val="00145F0B"/>
    <w:rsid w:val="0014633A"/>
    <w:rsid w:val="00146851"/>
    <w:rsid w:val="00146C31"/>
    <w:rsid w:val="00147372"/>
    <w:rsid w:val="00147ECB"/>
    <w:rsid w:val="001506F1"/>
    <w:rsid w:val="00151796"/>
    <w:rsid w:val="0015331B"/>
    <w:rsid w:val="00155AD5"/>
    <w:rsid w:val="001565D7"/>
    <w:rsid w:val="00156B2C"/>
    <w:rsid w:val="001572E5"/>
    <w:rsid w:val="00157767"/>
    <w:rsid w:val="001628FC"/>
    <w:rsid w:val="00164F2F"/>
    <w:rsid w:val="001650DD"/>
    <w:rsid w:val="00165361"/>
    <w:rsid w:val="001706C3"/>
    <w:rsid w:val="001745FA"/>
    <w:rsid w:val="00175D3C"/>
    <w:rsid w:val="00176A7E"/>
    <w:rsid w:val="00180105"/>
    <w:rsid w:val="00180170"/>
    <w:rsid w:val="00180193"/>
    <w:rsid w:val="001823FC"/>
    <w:rsid w:val="00183014"/>
    <w:rsid w:val="00183151"/>
    <w:rsid w:val="00183301"/>
    <w:rsid w:val="00183DA9"/>
    <w:rsid w:val="00184E22"/>
    <w:rsid w:val="00186462"/>
    <w:rsid w:val="00192287"/>
    <w:rsid w:val="00193F39"/>
    <w:rsid w:val="00194226"/>
    <w:rsid w:val="00195A12"/>
    <w:rsid w:val="001A2098"/>
    <w:rsid w:val="001A2A9E"/>
    <w:rsid w:val="001A7B22"/>
    <w:rsid w:val="001B1DC1"/>
    <w:rsid w:val="001B1F00"/>
    <w:rsid w:val="001B20E4"/>
    <w:rsid w:val="001B23E1"/>
    <w:rsid w:val="001B249D"/>
    <w:rsid w:val="001B2626"/>
    <w:rsid w:val="001B43BF"/>
    <w:rsid w:val="001B4450"/>
    <w:rsid w:val="001B705A"/>
    <w:rsid w:val="001B7B96"/>
    <w:rsid w:val="001C0D14"/>
    <w:rsid w:val="001C27AB"/>
    <w:rsid w:val="001C51F8"/>
    <w:rsid w:val="001C5484"/>
    <w:rsid w:val="001C78F3"/>
    <w:rsid w:val="001D1610"/>
    <w:rsid w:val="001D5E7B"/>
    <w:rsid w:val="001D60B3"/>
    <w:rsid w:val="001E1587"/>
    <w:rsid w:val="001E30D8"/>
    <w:rsid w:val="001E4AAD"/>
    <w:rsid w:val="001E4B0C"/>
    <w:rsid w:val="001E5A8F"/>
    <w:rsid w:val="001E6122"/>
    <w:rsid w:val="001E6937"/>
    <w:rsid w:val="001F013A"/>
    <w:rsid w:val="001F03BF"/>
    <w:rsid w:val="001F4259"/>
    <w:rsid w:val="001F57EC"/>
    <w:rsid w:val="002001DA"/>
    <w:rsid w:val="0020087F"/>
    <w:rsid w:val="002044EE"/>
    <w:rsid w:val="00207DCA"/>
    <w:rsid w:val="00211ED3"/>
    <w:rsid w:val="002148D0"/>
    <w:rsid w:val="002158C9"/>
    <w:rsid w:val="0021692F"/>
    <w:rsid w:val="00225630"/>
    <w:rsid w:val="002277C1"/>
    <w:rsid w:val="00227921"/>
    <w:rsid w:val="0023076A"/>
    <w:rsid w:val="00231368"/>
    <w:rsid w:val="002320F6"/>
    <w:rsid w:val="002338C5"/>
    <w:rsid w:val="002354A1"/>
    <w:rsid w:val="0024040D"/>
    <w:rsid w:val="0024370C"/>
    <w:rsid w:val="00243FBD"/>
    <w:rsid w:val="002443A3"/>
    <w:rsid w:val="00244B90"/>
    <w:rsid w:val="00245440"/>
    <w:rsid w:val="002457F9"/>
    <w:rsid w:val="002503F5"/>
    <w:rsid w:val="002508BD"/>
    <w:rsid w:val="00250D32"/>
    <w:rsid w:val="00253517"/>
    <w:rsid w:val="0025366D"/>
    <w:rsid w:val="00255738"/>
    <w:rsid w:val="0026135B"/>
    <w:rsid w:val="002616D1"/>
    <w:rsid w:val="00265DCC"/>
    <w:rsid w:val="00267F5E"/>
    <w:rsid w:val="0027534C"/>
    <w:rsid w:val="002755AA"/>
    <w:rsid w:val="002758FE"/>
    <w:rsid w:val="002774AD"/>
    <w:rsid w:val="00280762"/>
    <w:rsid w:val="00283E3E"/>
    <w:rsid w:val="002867F5"/>
    <w:rsid w:val="0029020E"/>
    <w:rsid w:val="00291E15"/>
    <w:rsid w:val="00292738"/>
    <w:rsid w:val="00294FB7"/>
    <w:rsid w:val="002960BA"/>
    <w:rsid w:val="002A5EEF"/>
    <w:rsid w:val="002A6C99"/>
    <w:rsid w:val="002A6F17"/>
    <w:rsid w:val="002B046C"/>
    <w:rsid w:val="002B1FCB"/>
    <w:rsid w:val="002C2D58"/>
    <w:rsid w:val="002C41FC"/>
    <w:rsid w:val="002C6E03"/>
    <w:rsid w:val="002D23CE"/>
    <w:rsid w:val="002D24A7"/>
    <w:rsid w:val="002E4489"/>
    <w:rsid w:val="002E6E83"/>
    <w:rsid w:val="002F06CE"/>
    <w:rsid w:val="002F2942"/>
    <w:rsid w:val="002F6CCA"/>
    <w:rsid w:val="002F7698"/>
    <w:rsid w:val="003011CC"/>
    <w:rsid w:val="00302343"/>
    <w:rsid w:val="003029FD"/>
    <w:rsid w:val="0030390C"/>
    <w:rsid w:val="00304E58"/>
    <w:rsid w:val="00304E7D"/>
    <w:rsid w:val="00305593"/>
    <w:rsid w:val="00305E37"/>
    <w:rsid w:val="003065B2"/>
    <w:rsid w:val="00307CED"/>
    <w:rsid w:val="003106B4"/>
    <w:rsid w:val="00312F22"/>
    <w:rsid w:val="00314F7C"/>
    <w:rsid w:val="003152C6"/>
    <w:rsid w:val="00315822"/>
    <w:rsid w:val="00316182"/>
    <w:rsid w:val="00316982"/>
    <w:rsid w:val="00317BF0"/>
    <w:rsid w:val="00320FA0"/>
    <w:rsid w:val="00321637"/>
    <w:rsid w:val="003225AA"/>
    <w:rsid w:val="00322CCC"/>
    <w:rsid w:val="003237D9"/>
    <w:rsid w:val="00324E64"/>
    <w:rsid w:val="00327557"/>
    <w:rsid w:val="003278CF"/>
    <w:rsid w:val="00330BE5"/>
    <w:rsid w:val="003312BD"/>
    <w:rsid w:val="00332904"/>
    <w:rsid w:val="00333F66"/>
    <w:rsid w:val="00335E55"/>
    <w:rsid w:val="00336000"/>
    <w:rsid w:val="0033671E"/>
    <w:rsid w:val="003378F0"/>
    <w:rsid w:val="003413DE"/>
    <w:rsid w:val="00342E20"/>
    <w:rsid w:val="00345DEF"/>
    <w:rsid w:val="00347365"/>
    <w:rsid w:val="00347A12"/>
    <w:rsid w:val="00347DB4"/>
    <w:rsid w:val="00350959"/>
    <w:rsid w:val="00350BEA"/>
    <w:rsid w:val="003512FD"/>
    <w:rsid w:val="003564E9"/>
    <w:rsid w:val="00356A39"/>
    <w:rsid w:val="00361E57"/>
    <w:rsid w:val="003624F0"/>
    <w:rsid w:val="003633FF"/>
    <w:rsid w:val="00365019"/>
    <w:rsid w:val="00371FC7"/>
    <w:rsid w:val="0037218F"/>
    <w:rsid w:val="003723F3"/>
    <w:rsid w:val="00373970"/>
    <w:rsid w:val="00374304"/>
    <w:rsid w:val="00375AAC"/>
    <w:rsid w:val="00376FAA"/>
    <w:rsid w:val="003772D5"/>
    <w:rsid w:val="0038233D"/>
    <w:rsid w:val="003829F2"/>
    <w:rsid w:val="00383BB4"/>
    <w:rsid w:val="00387C13"/>
    <w:rsid w:val="00390C5E"/>
    <w:rsid w:val="0039273F"/>
    <w:rsid w:val="00393A0B"/>
    <w:rsid w:val="00395DCD"/>
    <w:rsid w:val="003971EA"/>
    <w:rsid w:val="003A04B5"/>
    <w:rsid w:val="003A3435"/>
    <w:rsid w:val="003A3CFB"/>
    <w:rsid w:val="003B00E8"/>
    <w:rsid w:val="003B0FB4"/>
    <w:rsid w:val="003B2E6E"/>
    <w:rsid w:val="003B439F"/>
    <w:rsid w:val="003B4606"/>
    <w:rsid w:val="003B4E27"/>
    <w:rsid w:val="003B507F"/>
    <w:rsid w:val="003B5D32"/>
    <w:rsid w:val="003C13BF"/>
    <w:rsid w:val="003C1FAB"/>
    <w:rsid w:val="003C2273"/>
    <w:rsid w:val="003C31B4"/>
    <w:rsid w:val="003C3BCF"/>
    <w:rsid w:val="003C51F9"/>
    <w:rsid w:val="003C5513"/>
    <w:rsid w:val="003C6430"/>
    <w:rsid w:val="003C72BC"/>
    <w:rsid w:val="003C7915"/>
    <w:rsid w:val="003D17AA"/>
    <w:rsid w:val="003D2018"/>
    <w:rsid w:val="003D3FE8"/>
    <w:rsid w:val="003D44D2"/>
    <w:rsid w:val="003D675E"/>
    <w:rsid w:val="003D7CE3"/>
    <w:rsid w:val="003E3C6F"/>
    <w:rsid w:val="003E3F8D"/>
    <w:rsid w:val="003E453A"/>
    <w:rsid w:val="003E5E4B"/>
    <w:rsid w:val="003E62DD"/>
    <w:rsid w:val="003E7655"/>
    <w:rsid w:val="003F0273"/>
    <w:rsid w:val="003F20FD"/>
    <w:rsid w:val="003F2D99"/>
    <w:rsid w:val="003F6326"/>
    <w:rsid w:val="003F6428"/>
    <w:rsid w:val="003F66EA"/>
    <w:rsid w:val="003F7F4F"/>
    <w:rsid w:val="004041E5"/>
    <w:rsid w:val="00405877"/>
    <w:rsid w:val="00406382"/>
    <w:rsid w:val="00406739"/>
    <w:rsid w:val="0040694C"/>
    <w:rsid w:val="00406CC9"/>
    <w:rsid w:val="00407953"/>
    <w:rsid w:val="00411DF7"/>
    <w:rsid w:val="004131D7"/>
    <w:rsid w:val="004157FD"/>
    <w:rsid w:val="004158E7"/>
    <w:rsid w:val="0041672B"/>
    <w:rsid w:val="00416BB3"/>
    <w:rsid w:val="00417279"/>
    <w:rsid w:val="00420D33"/>
    <w:rsid w:val="004214B4"/>
    <w:rsid w:val="004219A5"/>
    <w:rsid w:val="0042233D"/>
    <w:rsid w:val="00423FC5"/>
    <w:rsid w:val="00424A4C"/>
    <w:rsid w:val="0042529B"/>
    <w:rsid w:val="00425564"/>
    <w:rsid w:val="004259E0"/>
    <w:rsid w:val="00430B87"/>
    <w:rsid w:val="0043108A"/>
    <w:rsid w:val="00431CF5"/>
    <w:rsid w:val="00433A6E"/>
    <w:rsid w:val="00433F08"/>
    <w:rsid w:val="00434FEF"/>
    <w:rsid w:val="004376C6"/>
    <w:rsid w:val="004430CA"/>
    <w:rsid w:val="0044540C"/>
    <w:rsid w:val="00446702"/>
    <w:rsid w:val="00447B83"/>
    <w:rsid w:val="00447FF7"/>
    <w:rsid w:val="00450A1A"/>
    <w:rsid w:val="0045205D"/>
    <w:rsid w:val="004536AE"/>
    <w:rsid w:val="0045414B"/>
    <w:rsid w:val="0045457E"/>
    <w:rsid w:val="00455CB4"/>
    <w:rsid w:val="0046009D"/>
    <w:rsid w:val="0046185F"/>
    <w:rsid w:val="00462741"/>
    <w:rsid w:val="0046393F"/>
    <w:rsid w:val="00464074"/>
    <w:rsid w:val="00465824"/>
    <w:rsid w:val="004663CC"/>
    <w:rsid w:val="004715E4"/>
    <w:rsid w:val="00472787"/>
    <w:rsid w:val="00472FC9"/>
    <w:rsid w:val="00473836"/>
    <w:rsid w:val="004749E8"/>
    <w:rsid w:val="00474CC8"/>
    <w:rsid w:val="00476577"/>
    <w:rsid w:val="00476E37"/>
    <w:rsid w:val="0048071C"/>
    <w:rsid w:val="00482D16"/>
    <w:rsid w:val="00483223"/>
    <w:rsid w:val="0048378F"/>
    <w:rsid w:val="00484262"/>
    <w:rsid w:val="004862F3"/>
    <w:rsid w:val="00491669"/>
    <w:rsid w:val="00492E2D"/>
    <w:rsid w:val="00493ACA"/>
    <w:rsid w:val="0049759E"/>
    <w:rsid w:val="004A066F"/>
    <w:rsid w:val="004A120D"/>
    <w:rsid w:val="004A1CBE"/>
    <w:rsid w:val="004A5198"/>
    <w:rsid w:val="004A6D27"/>
    <w:rsid w:val="004A7B09"/>
    <w:rsid w:val="004B0581"/>
    <w:rsid w:val="004B321C"/>
    <w:rsid w:val="004B3AA9"/>
    <w:rsid w:val="004B48F2"/>
    <w:rsid w:val="004B4D4D"/>
    <w:rsid w:val="004B5AB1"/>
    <w:rsid w:val="004B74E9"/>
    <w:rsid w:val="004C1834"/>
    <w:rsid w:val="004C2E0E"/>
    <w:rsid w:val="004C30C2"/>
    <w:rsid w:val="004C589D"/>
    <w:rsid w:val="004D0C54"/>
    <w:rsid w:val="004D1995"/>
    <w:rsid w:val="004D1E67"/>
    <w:rsid w:val="004D2860"/>
    <w:rsid w:val="004E18FA"/>
    <w:rsid w:val="004E2D02"/>
    <w:rsid w:val="004E3E0E"/>
    <w:rsid w:val="004E4D73"/>
    <w:rsid w:val="004E7A72"/>
    <w:rsid w:val="004F00EE"/>
    <w:rsid w:val="004F0963"/>
    <w:rsid w:val="004F17E4"/>
    <w:rsid w:val="004F27D5"/>
    <w:rsid w:val="004F6888"/>
    <w:rsid w:val="004F746E"/>
    <w:rsid w:val="00501094"/>
    <w:rsid w:val="0050592A"/>
    <w:rsid w:val="00507361"/>
    <w:rsid w:val="00507791"/>
    <w:rsid w:val="005077E9"/>
    <w:rsid w:val="00507F6E"/>
    <w:rsid w:val="00510027"/>
    <w:rsid w:val="00510DCB"/>
    <w:rsid w:val="005117FE"/>
    <w:rsid w:val="005124AE"/>
    <w:rsid w:val="0051276D"/>
    <w:rsid w:val="005139EE"/>
    <w:rsid w:val="00515708"/>
    <w:rsid w:val="005159FB"/>
    <w:rsid w:val="0051746B"/>
    <w:rsid w:val="00517EE3"/>
    <w:rsid w:val="00522DF9"/>
    <w:rsid w:val="00523D8E"/>
    <w:rsid w:val="00524C63"/>
    <w:rsid w:val="00525BE5"/>
    <w:rsid w:val="00527952"/>
    <w:rsid w:val="00530ECC"/>
    <w:rsid w:val="005310B6"/>
    <w:rsid w:val="00533FE1"/>
    <w:rsid w:val="00534608"/>
    <w:rsid w:val="005348CD"/>
    <w:rsid w:val="00541282"/>
    <w:rsid w:val="00541291"/>
    <w:rsid w:val="00541592"/>
    <w:rsid w:val="00543628"/>
    <w:rsid w:val="005446E8"/>
    <w:rsid w:val="00545C29"/>
    <w:rsid w:val="00545E9E"/>
    <w:rsid w:val="00546FBF"/>
    <w:rsid w:val="005471E7"/>
    <w:rsid w:val="0054722E"/>
    <w:rsid w:val="00551480"/>
    <w:rsid w:val="0055251E"/>
    <w:rsid w:val="0055545D"/>
    <w:rsid w:val="00555737"/>
    <w:rsid w:val="00556A86"/>
    <w:rsid w:val="00557F55"/>
    <w:rsid w:val="00560E16"/>
    <w:rsid w:val="00561946"/>
    <w:rsid w:val="00562417"/>
    <w:rsid w:val="00565FC1"/>
    <w:rsid w:val="00566C61"/>
    <w:rsid w:val="00566F8E"/>
    <w:rsid w:val="00567FF3"/>
    <w:rsid w:val="00570011"/>
    <w:rsid w:val="00572E27"/>
    <w:rsid w:val="005749AA"/>
    <w:rsid w:val="00574F27"/>
    <w:rsid w:val="005773F5"/>
    <w:rsid w:val="005807EE"/>
    <w:rsid w:val="00581B22"/>
    <w:rsid w:val="00581BC5"/>
    <w:rsid w:val="0058250E"/>
    <w:rsid w:val="00582690"/>
    <w:rsid w:val="0058696E"/>
    <w:rsid w:val="00586F8B"/>
    <w:rsid w:val="00591230"/>
    <w:rsid w:val="0059314A"/>
    <w:rsid w:val="0059476A"/>
    <w:rsid w:val="00595E97"/>
    <w:rsid w:val="00595FD0"/>
    <w:rsid w:val="005966CB"/>
    <w:rsid w:val="0059750F"/>
    <w:rsid w:val="00597E2F"/>
    <w:rsid w:val="005A0373"/>
    <w:rsid w:val="005A03DB"/>
    <w:rsid w:val="005A10EE"/>
    <w:rsid w:val="005A1591"/>
    <w:rsid w:val="005A252D"/>
    <w:rsid w:val="005A309A"/>
    <w:rsid w:val="005A347D"/>
    <w:rsid w:val="005B4FC9"/>
    <w:rsid w:val="005B5711"/>
    <w:rsid w:val="005B58D9"/>
    <w:rsid w:val="005B7345"/>
    <w:rsid w:val="005C0B72"/>
    <w:rsid w:val="005C1501"/>
    <w:rsid w:val="005C2707"/>
    <w:rsid w:val="005C5EB6"/>
    <w:rsid w:val="005C79DF"/>
    <w:rsid w:val="005D1831"/>
    <w:rsid w:val="005D1B2F"/>
    <w:rsid w:val="005D37C6"/>
    <w:rsid w:val="005D4F2F"/>
    <w:rsid w:val="005D537B"/>
    <w:rsid w:val="005E57D8"/>
    <w:rsid w:val="005E6BD3"/>
    <w:rsid w:val="005E7795"/>
    <w:rsid w:val="005F026F"/>
    <w:rsid w:val="005F3370"/>
    <w:rsid w:val="005F34E2"/>
    <w:rsid w:val="005F3E20"/>
    <w:rsid w:val="005F4ACF"/>
    <w:rsid w:val="005F4B70"/>
    <w:rsid w:val="005F5AF9"/>
    <w:rsid w:val="005F6B62"/>
    <w:rsid w:val="00604902"/>
    <w:rsid w:val="00605A60"/>
    <w:rsid w:val="0060622E"/>
    <w:rsid w:val="00611B67"/>
    <w:rsid w:val="00614BE3"/>
    <w:rsid w:val="006156A8"/>
    <w:rsid w:val="00615961"/>
    <w:rsid w:val="006202B8"/>
    <w:rsid w:val="00621889"/>
    <w:rsid w:val="00621C5B"/>
    <w:rsid w:val="00623D05"/>
    <w:rsid w:val="00626556"/>
    <w:rsid w:val="006266E2"/>
    <w:rsid w:val="006273D5"/>
    <w:rsid w:val="00630C8B"/>
    <w:rsid w:val="00631640"/>
    <w:rsid w:val="00631AD5"/>
    <w:rsid w:val="006323D1"/>
    <w:rsid w:val="006325B0"/>
    <w:rsid w:val="00632D0C"/>
    <w:rsid w:val="006330F1"/>
    <w:rsid w:val="00633C11"/>
    <w:rsid w:val="00634726"/>
    <w:rsid w:val="00636FAC"/>
    <w:rsid w:val="0063730B"/>
    <w:rsid w:val="00640AF1"/>
    <w:rsid w:val="00640C51"/>
    <w:rsid w:val="006447CE"/>
    <w:rsid w:val="0064550B"/>
    <w:rsid w:val="006473EA"/>
    <w:rsid w:val="00654CDD"/>
    <w:rsid w:val="00660F9E"/>
    <w:rsid w:val="006618D5"/>
    <w:rsid w:val="0066475B"/>
    <w:rsid w:val="00665AC5"/>
    <w:rsid w:val="006664F0"/>
    <w:rsid w:val="00667661"/>
    <w:rsid w:val="00671028"/>
    <w:rsid w:val="00671160"/>
    <w:rsid w:val="0067650D"/>
    <w:rsid w:val="00680E03"/>
    <w:rsid w:val="0068115C"/>
    <w:rsid w:val="00682D8A"/>
    <w:rsid w:val="006849DD"/>
    <w:rsid w:val="00684C2B"/>
    <w:rsid w:val="00691D68"/>
    <w:rsid w:val="00695B30"/>
    <w:rsid w:val="006A55F1"/>
    <w:rsid w:val="006A5D74"/>
    <w:rsid w:val="006B0DA4"/>
    <w:rsid w:val="006B169F"/>
    <w:rsid w:val="006B23D9"/>
    <w:rsid w:val="006B30E5"/>
    <w:rsid w:val="006B37A0"/>
    <w:rsid w:val="006B3859"/>
    <w:rsid w:val="006B57B3"/>
    <w:rsid w:val="006B6F24"/>
    <w:rsid w:val="006B7EE0"/>
    <w:rsid w:val="006C1330"/>
    <w:rsid w:val="006C3E6D"/>
    <w:rsid w:val="006D3D7B"/>
    <w:rsid w:val="006D3E46"/>
    <w:rsid w:val="006D57F9"/>
    <w:rsid w:val="006D5CB3"/>
    <w:rsid w:val="006D7264"/>
    <w:rsid w:val="006D7493"/>
    <w:rsid w:val="006E0351"/>
    <w:rsid w:val="006E1BDB"/>
    <w:rsid w:val="006E326B"/>
    <w:rsid w:val="006E7D8D"/>
    <w:rsid w:val="006E7E49"/>
    <w:rsid w:val="006E7FF1"/>
    <w:rsid w:val="006F02EC"/>
    <w:rsid w:val="006F0B0A"/>
    <w:rsid w:val="006F175A"/>
    <w:rsid w:val="006F25DA"/>
    <w:rsid w:val="006F4BF8"/>
    <w:rsid w:val="006F56B4"/>
    <w:rsid w:val="006F6A37"/>
    <w:rsid w:val="006F6D5F"/>
    <w:rsid w:val="00700E0D"/>
    <w:rsid w:val="0070132F"/>
    <w:rsid w:val="00701F4B"/>
    <w:rsid w:val="007026D9"/>
    <w:rsid w:val="0070395C"/>
    <w:rsid w:val="00704C26"/>
    <w:rsid w:val="00707624"/>
    <w:rsid w:val="007107C9"/>
    <w:rsid w:val="00710FDF"/>
    <w:rsid w:val="0071170D"/>
    <w:rsid w:val="007130FD"/>
    <w:rsid w:val="0071579A"/>
    <w:rsid w:val="00716A79"/>
    <w:rsid w:val="00717EFC"/>
    <w:rsid w:val="00720319"/>
    <w:rsid w:val="0072122B"/>
    <w:rsid w:val="0072203A"/>
    <w:rsid w:val="007228AB"/>
    <w:rsid w:val="00722C14"/>
    <w:rsid w:val="00723C0B"/>
    <w:rsid w:val="00723F96"/>
    <w:rsid w:val="00724A05"/>
    <w:rsid w:val="00725110"/>
    <w:rsid w:val="0072676F"/>
    <w:rsid w:val="007279AE"/>
    <w:rsid w:val="00731F31"/>
    <w:rsid w:val="0073209A"/>
    <w:rsid w:val="007322B1"/>
    <w:rsid w:val="00733569"/>
    <w:rsid w:val="00734B60"/>
    <w:rsid w:val="00734C15"/>
    <w:rsid w:val="00735242"/>
    <w:rsid w:val="0073602A"/>
    <w:rsid w:val="0074030D"/>
    <w:rsid w:val="00740451"/>
    <w:rsid w:val="00740A51"/>
    <w:rsid w:val="00740E3E"/>
    <w:rsid w:val="00742CB0"/>
    <w:rsid w:val="007457E5"/>
    <w:rsid w:val="00745AEB"/>
    <w:rsid w:val="00752170"/>
    <w:rsid w:val="00754A1D"/>
    <w:rsid w:val="0075675A"/>
    <w:rsid w:val="007573A2"/>
    <w:rsid w:val="007614B5"/>
    <w:rsid w:val="0076213E"/>
    <w:rsid w:val="00762BEC"/>
    <w:rsid w:val="007638D1"/>
    <w:rsid w:val="00763CEF"/>
    <w:rsid w:val="00765865"/>
    <w:rsid w:val="007702E0"/>
    <w:rsid w:val="007753AC"/>
    <w:rsid w:val="0077755C"/>
    <w:rsid w:val="0078202E"/>
    <w:rsid w:val="007841A6"/>
    <w:rsid w:val="00784814"/>
    <w:rsid w:val="007856D4"/>
    <w:rsid w:val="007863C4"/>
    <w:rsid w:val="007876E6"/>
    <w:rsid w:val="00787905"/>
    <w:rsid w:val="00791D6C"/>
    <w:rsid w:val="0079203D"/>
    <w:rsid w:val="00792F4D"/>
    <w:rsid w:val="0079304C"/>
    <w:rsid w:val="00794A0E"/>
    <w:rsid w:val="00795323"/>
    <w:rsid w:val="00795447"/>
    <w:rsid w:val="0079696D"/>
    <w:rsid w:val="00796BB8"/>
    <w:rsid w:val="007A1BC0"/>
    <w:rsid w:val="007A38D7"/>
    <w:rsid w:val="007A518E"/>
    <w:rsid w:val="007A5994"/>
    <w:rsid w:val="007A7905"/>
    <w:rsid w:val="007B0A31"/>
    <w:rsid w:val="007B1545"/>
    <w:rsid w:val="007B25B4"/>
    <w:rsid w:val="007B2ADC"/>
    <w:rsid w:val="007B40A8"/>
    <w:rsid w:val="007B73F2"/>
    <w:rsid w:val="007B792B"/>
    <w:rsid w:val="007C0C2E"/>
    <w:rsid w:val="007C0ECE"/>
    <w:rsid w:val="007C14B1"/>
    <w:rsid w:val="007C16CD"/>
    <w:rsid w:val="007C19B9"/>
    <w:rsid w:val="007C47F0"/>
    <w:rsid w:val="007C609A"/>
    <w:rsid w:val="007C7741"/>
    <w:rsid w:val="007D3ECA"/>
    <w:rsid w:val="007D4878"/>
    <w:rsid w:val="007D6066"/>
    <w:rsid w:val="007E11E5"/>
    <w:rsid w:val="007E165A"/>
    <w:rsid w:val="007E28B0"/>
    <w:rsid w:val="007E423E"/>
    <w:rsid w:val="007E4B2E"/>
    <w:rsid w:val="007F04A4"/>
    <w:rsid w:val="007F1566"/>
    <w:rsid w:val="007F376B"/>
    <w:rsid w:val="007F497A"/>
    <w:rsid w:val="007F7D42"/>
    <w:rsid w:val="00801550"/>
    <w:rsid w:val="008022B4"/>
    <w:rsid w:val="008038B7"/>
    <w:rsid w:val="008039C0"/>
    <w:rsid w:val="00804989"/>
    <w:rsid w:val="008060F3"/>
    <w:rsid w:val="008070ED"/>
    <w:rsid w:val="00810794"/>
    <w:rsid w:val="00810BD9"/>
    <w:rsid w:val="00811555"/>
    <w:rsid w:val="00812086"/>
    <w:rsid w:val="00815D35"/>
    <w:rsid w:val="00816221"/>
    <w:rsid w:val="00817442"/>
    <w:rsid w:val="00820AE0"/>
    <w:rsid w:val="00824DC3"/>
    <w:rsid w:val="00834560"/>
    <w:rsid w:val="00835E63"/>
    <w:rsid w:val="00837B04"/>
    <w:rsid w:val="008421B7"/>
    <w:rsid w:val="008432F9"/>
    <w:rsid w:val="00843F09"/>
    <w:rsid w:val="008479A9"/>
    <w:rsid w:val="008508BE"/>
    <w:rsid w:val="00854F83"/>
    <w:rsid w:val="00856210"/>
    <w:rsid w:val="00856368"/>
    <w:rsid w:val="00856AED"/>
    <w:rsid w:val="00861EEB"/>
    <w:rsid w:val="00865092"/>
    <w:rsid w:val="00866A6F"/>
    <w:rsid w:val="008674F6"/>
    <w:rsid w:val="00871DD1"/>
    <w:rsid w:val="00872789"/>
    <w:rsid w:val="008739A0"/>
    <w:rsid w:val="008740EE"/>
    <w:rsid w:val="00874E84"/>
    <w:rsid w:val="0087556B"/>
    <w:rsid w:val="00875A65"/>
    <w:rsid w:val="008769A7"/>
    <w:rsid w:val="00876DEF"/>
    <w:rsid w:val="008779A5"/>
    <w:rsid w:val="00881293"/>
    <w:rsid w:val="008822B8"/>
    <w:rsid w:val="008833D8"/>
    <w:rsid w:val="008870F8"/>
    <w:rsid w:val="008876BE"/>
    <w:rsid w:val="00891595"/>
    <w:rsid w:val="00891693"/>
    <w:rsid w:val="00891914"/>
    <w:rsid w:val="00895461"/>
    <w:rsid w:val="00897910"/>
    <w:rsid w:val="008A014D"/>
    <w:rsid w:val="008A34F3"/>
    <w:rsid w:val="008A4CEF"/>
    <w:rsid w:val="008A7F3F"/>
    <w:rsid w:val="008B06E0"/>
    <w:rsid w:val="008B1474"/>
    <w:rsid w:val="008B3609"/>
    <w:rsid w:val="008B48EE"/>
    <w:rsid w:val="008B4BC0"/>
    <w:rsid w:val="008B4DC6"/>
    <w:rsid w:val="008B5D50"/>
    <w:rsid w:val="008B7E32"/>
    <w:rsid w:val="008C0C79"/>
    <w:rsid w:val="008C133D"/>
    <w:rsid w:val="008C49BF"/>
    <w:rsid w:val="008C6A2E"/>
    <w:rsid w:val="008C7C79"/>
    <w:rsid w:val="008D1BED"/>
    <w:rsid w:val="008D1CBF"/>
    <w:rsid w:val="008D2EA6"/>
    <w:rsid w:val="008D3D2C"/>
    <w:rsid w:val="008D6B21"/>
    <w:rsid w:val="008D74A3"/>
    <w:rsid w:val="008D7900"/>
    <w:rsid w:val="008E1D9E"/>
    <w:rsid w:val="008E205C"/>
    <w:rsid w:val="008E3CC8"/>
    <w:rsid w:val="008E46BE"/>
    <w:rsid w:val="008F0056"/>
    <w:rsid w:val="008F2315"/>
    <w:rsid w:val="008F2EF7"/>
    <w:rsid w:val="008F3248"/>
    <w:rsid w:val="008F54DF"/>
    <w:rsid w:val="008F72B3"/>
    <w:rsid w:val="00901E2A"/>
    <w:rsid w:val="00902E95"/>
    <w:rsid w:val="00903049"/>
    <w:rsid w:val="00904050"/>
    <w:rsid w:val="0090513F"/>
    <w:rsid w:val="009056F1"/>
    <w:rsid w:val="0090756C"/>
    <w:rsid w:val="00910584"/>
    <w:rsid w:val="00914E54"/>
    <w:rsid w:val="00917606"/>
    <w:rsid w:val="00923F2A"/>
    <w:rsid w:val="00925122"/>
    <w:rsid w:val="0092560B"/>
    <w:rsid w:val="00933211"/>
    <w:rsid w:val="00933B2A"/>
    <w:rsid w:val="009348C8"/>
    <w:rsid w:val="009350B3"/>
    <w:rsid w:val="00935DE7"/>
    <w:rsid w:val="009368FF"/>
    <w:rsid w:val="00937574"/>
    <w:rsid w:val="0094094F"/>
    <w:rsid w:val="00940BDE"/>
    <w:rsid w:val="00941649"/>
    <w:rsid w:val="009418BC"/>
    <w:rsid w:val="009422E0"/>
    <w:rsid w:val="0094275C"/>
    <w:rsid w:val="00945AF8"/>
    <w:rsid w:val="0095113B"/>
    <w:rsid w:val="0095296D"/>
    <w:rsid w:val="0095644B"/>
    <w:rsid w:val="00957FD5"/>
    <w:rsid w:val="00961951"/>
    <w:rsid w:val="0096293D"/>
    <w:rsid w:val="00964044"/>
    <w:rsid w:val="00964D91"/>
    <w:rsid w:val="0097419A"/>
    <w:rsid w:val="00974808"/>
    <w:rsid w:val="00974ED3"/>
    <w:rsid w:val="00977DC1"/>
    <w:rsid w:val="009805AC"/>
    <w:rsid w:val="009853D8"/>
    <w:rsid w:val="009861B3"/>
    <w:rsid w:val="00990363"/>
    <w:rsid w:val="009943A3"/>
    <w:rsid w:val="009949F8"/>
    <w:rsid w:val="00995881"/>
    <w:rsid w:val="00997066"/>
    <w:rsid w:val="009A069B"/>
    <w:rsid w:val="009A262F"/>
    <w:rsid w:val="009B0114"/>
    <w:rsid w:val="009B30D0"/>
    <w:rsid w:val="009B5289"/>
    <w:rsid w:val="009B708E"/>
    <w:rsid w:val="009C14DE"/>
    <w:rsid w:val="009C29B6"/>
    <w:rsid w:val="009D43DF"/>
    <w:rsid w:val="009D4F13"/>
    <w:rsid w:val="009E032C"/>
    <w:rsid w:val="009E10D8"/>
    <w:rsid w:val="009E7F7F"/>
    <w:rsid w:val="009F05CF"/>
    <w:rsid w:val="009F0F1E"/>
    <w:rsid w:val="009F1FB4"/>
    <w:rsid w:val="009F330F"/>
    <w:rsid w:val="009F3ADF"/>
    <w:rsid w:val="009F4DCE"/>
    <w:rsid w:val="009F562D"/>
    <w:rsid w:val="009F6542"/>
    <w:rsid w:val="00A00195"/>
    <w:rsid w:val="00A00B0E"/>
    <w:rsid w:val="00A0373A"/>
    <w:rsid w:val="00A03FBD"/>
    <w:rsid w:val="00A04969"/>
    <w:rsid w:val="00A12F83"/>
    <w:rsid w:val="00A144E3"/>
    <w:rsid w:val="00A152A4"/>
    <w:rsid w:val="00A168CC"/>
    <w:rsid w:val="00A22BC9"/>
    <w:rsid w:val="00A237C3"/>
    <w:rsid w:val="00A248E8"/>
    <w:rsid w:val="00A26574"/>
    <w:rsid w:val="00A30564"/>
    <w:rsid w:val="00A30E7B"/>
    <w:rsid w:val="00A32AA1"/>
    <w:rsid w:val="00A33F10"/>
    <w:rsid w:val="00A36F9E"/>
    <w:rsid w:val="00A378AA"/>
    <w:rsid w:val="00A428B4"/>
    <w:rsid w:val="00A43CD5"/>
    <w:rsid w:val="00A445E9"/>
    <w:rsid w:val="00A473A8"/>
    <w:rsid w:val="00A50617"/>
    <w:rsid w:val="00A530D8"/>
    <w:rsid w:val="00A5351A"/>
    <w:rsid w:val="00A55AE9"/>
    <w:rsid w:val="00A56312"/>
    <w:rsid w:val="00A6043B"/>
    <w:rsid w:val="00A60D3A"/>
    <w:rsid w:val="00A610B7"/>
    <w:rsid w:val="00A620C9"/>
    <w:rsid w:val="00A65CA9"/>
    <w:rsid w:val="00A65DA0"/>
    <w:rsid w:val="00A66760"/>
    <w:rsid w:val="00A70EC0"/>
    <w:rsid w:val="00A72F2B"/>
    <w:rsid w:val="00A7728C"/>
    <w:rsid w:val="00A773DF"/>
    <w:rsid w:val="00A77887"/>
    <w:rsid w:val="00A809BF"/>
    <w:rsid w:val="00A80FC2"/>
    <w:rsid w:val="00A82FF0"/>
    <w:rsid w:val="00A83062"/>
    <w:rsid w:val="00A86865"/>
    <w:rsid w:val="00A91038"/>
    <w:rsid w:val="00A92DF2"/>
    <w:rsid w:val="00A93642"/>
    <w:rsid w:val="00A94147"/>
    <w:rsid w:val="00A96716"/>
    <w:rsid w:val="00A97F4D"/>
    <w:rsid w:val="00AA098C"/>
    <w:rsid w:val="00AA1605"/>
    <w:rsid w:val="00AA3433"/>
    <w:rsid w:val="00AA3566"/>
    <w:rsid w:val="00AA4841"/>
    <w:rsid w:val="00AA4E86"/>
    <w:rsid w:val="00AA5F0B"/>
    <w:rsid w:val="00AA5F2B"/>
    <w:rsid w:val="00AA72C9"/>
    <w:rsid w:val="00AB121A"/>
    <w:rsid w:val="00AB1D4B"/>
    <w:rsid w:val="00AB2E9F"/>
    <w:rsid w:val="00AB5F6C"/>
    <w:rsid w:val="00AB728A"/>
    <w:rsid w:val="00AC15D6"/>
    <w:rsid w:val="00AC23C8"/>
    <w:rsid w:val="00AC29F8"/>
    <w:rsid w:val="00AC4FA5"/>
    <w:rsid w:val="00AC5059"/>
    <w:rsid w:val="00AC6B11"/>
    <w:rsid w:val="00AC6F2D"/>
    <w:rsid w:val="00AC72F9"/>
    <w:rsid w:val="00AC7ACE"/>
    <w:rsid w:val="00AD34DA"/>
    <w:rsid w:val="00AD413A"/>
    <w:rsid w:val="00AD652A"/>
    <w:rsid w:val="00AD7835"/>
    <w:rsid w:val="00AE54DF"/>
    <w:rsid w:val="00AE66CD"/>
    <w:rsid w:val="00AF0494"/>
    <w:rsid w:val="00AF1054"/>
    <w:rsid w:val="00AF45A8"/>
    <w:rsid w:val="00AF5FFE"/>
    <w:rsid w:val="00B001F3"/>
    <w:rsid w:val="00B04ED2"/>
    <w:rsid w:val="00B07313"/>
    <w:rsid w:val="00B13214"/>
    <w:rsid w:val="00B1357B"/>
    <w:rsid w:val="00B17A45"/>
    <w:rsid w:val="00B20DBC"/>
    <w:rsid w:val="00B23BDB"/>
    <w:rsid w:val="00B247A6"/>
    <w:rsid w:val="00B26B74"/>
    <w:rsid w:val="00B31261"/>
    <w:rsid w:val="00B34492"/>
    <w:rsid w:val="00B35088"/>
    <w:rsid w:val="00B43379"/>
    <w:rsid w:val="00B442F5"/>
    <w:rsid w:val="00B446CD"/>
    <w:rsid w:val="00B453E6"/>
    <w:rsid w:val="00B46853"/>
    <w:rsid w:val="00B477F5"/>
    <w:rsid w:val="00B52B94"/>
    <w:rsid w:val="00B54098"/>
    <w:rsid w:val="00B5688F"/>
    <w:rsid w:val="00B56DD2"/>
    <w:rsid w:val="00B57737"/>
    <w:rsid w:val="00B610BF"/>
    <w:rsid w:val="00B636F2"/>
    <w:rsid w:val="00B63A22"/>
    <w:rsid w:val="00B66EF8"/>
    <w:rsid w:val="00B67E00"/>
    <w:rsid w:val="00B70502"/>
    <w:rsid w:val="00B70E9C"/>
    <w:rsid w:val="00B73859"/>
    <w:rsid w:val="00B800D4"/>
    <w:rsid w:val="00B81542"/>
    <w:rsid w:val="00B81F6C"/>
    <w:rsid w:val="00B8753A"/>
    <w:rsid w:val="00B87BB1"/>
    <w:rsid w:val="00B9088B"/>
    <w:rsid w:val="00B9313C"/>
    <w:rsid w:val="00B952FE"/>
    <w:rsid w:val="00B9654C"/>
    <w:rsid w:val="00B97031"/>
    <w:rsid w:val="00BA361A"/>
    <w:rsid w:val="00BA5730"/>
    <w:rsid w:val="00BA6B1F"/>
    <w:rsid w:val="00BB24FF"/>
    <w:rsid w:val="00BB29D9"/>
    <w:rsid w:val="00BB49C6"/>
    <w:rsid w:val="00BB625C"/>
    <w:rsid w:val="00BB6913"/>
    <w:rsid w:val="00BB6A36"/>
    <w:rsid w:val="00BB7B60"/>
    <w:rsid w:val="00BB7FEE"/>
    <w:rsid w:val="00BC0AAA"/>
    <w:rsid w:val="00BC1D29"/>
    <w:rsid w:val="00BC40D7"/>
    <w:rsid w:val="00BD15AC"/>
    <w:rsid w:val="00BD229C"/>
    <w:rsid w:val="00BD52CE"/>
    <w:rsid w:val="00BD6896"/>
    <w:rsid w:val="00BD6CDB"/>
    <w:rsid w:val="00BD7A3C"/>
    <w:rsid w:val="00BE0628"/>
    <w:rsid w:val="00BE1019"/>
    <w:rsid w:val="00BE230D"/>
    <w:rsid w:val="00BE52C9"/>
    <w:rsid w:val="00BE6BCE"/>
    <w:rsid w:val="00BE77FB"/>
    <w:rsid w:val="00BF0612"/>
    <w:rsid w:val="00BF4681"/>
    <w:rsid w:val="00BF6662"/>
    <w:rsid w:val="00BF6663"/>
    <w:rsid w:val="00BF78C4"/>
    <w:rsid w:val="00C023AB"/>
    <w:rsid w:val="00C1037F"/>
    <w:rsid w:val="00C10390"/>
    <w:rsid w:val="00C1061B"/>
    <w:rsid w:val="00C1357F"/>
    <w:rsid w:val="00C138AD"/>
    <w:rsid w:val="00C14726"/>
    <w:rsid w:val="00C169AB"/>
    <w:rsid w:val="00C20C63"/>
    <w:rsid w:val="00C230C2"/>
    <w:rsid w:val="00C232AC"/>
    <w:rsid w:val="00C25F55"/>
    <w:rsid w:val="00C262F3"/>
    <w:rsid w:val="00C26585"/>
    <w:rsid w:val="00C3304E"/>
    <w:rsid w:val="00C33EE5"/>
    <w:rsid w:val="00C34E92"/>
    <w:rsid w:val="00C36689"/>
    <w:rsid w:val="00C36D28"/>
    <w:rsid w:val="00C410A7"/>
    <w:rsid w:val="00C47A01"/>
    <w:rsid w:val="00C47D07"/>
    <w:rsid w:val="00C5164E"/>
    <w:rsid w:val="00C5187B"/>
    <w:rsid w:val="00C5447B"/>
    <w:rsid w:val="00C56405"/>
    <w:rsid w:val="00C60027"/>
    <w:rsid w:val="00C60FCC"/>
    <w:rsid w:val="00C6144E"/>
    <w:rsid w:val="00C63CBF"/>
    <w:rsid w:val="00C648CC"/>
    <w:rsid w:val="00C64B00"/>
    <w:rsid w:val="00C65734"/>
    <w:rsid w:val="00C66643"/>
    <w:rsid w:val="00C668E3"/>
    <w:rsid w:val="00C77728"/>
    <w:rsid w:val="00C83948"/>
    <w:rsid w:val="00C8517F"/>
    <w:rsid w:val="00C85A67"/>
    <w:rsid w:val="00C87EFF"/>
    <w:rsid w:val="00C90248"/>
    <w:rsid w:val="00C92204"/>
    <w:rsid w:val="00C92D2D"/>
    <w:rsid w:val="00C92DA5"/>
    <w:rsid w:val="00C936C1"/>
    <w:rsid w:val="00C9511E"/>
    <w:rsid w:val="00C95E16"/>
    <w:rsid w:val="00C97085"/>
    <w:rsid w:val="00CA07EC"/>
    <w:rsid w:val="00CA7EBB"/>
    <w:rsid w:val="00CB523F"/>
    <w:rsid w:val="00CB5356"/>
    <w:rsid w:val="00CB583C"/>
    <w:rsid w:val="00CB5AA5"/>
    <w:rsid w:val="00CB60EE"/>
    <w:rsid w:val="00CB6C27"/>
    <w:rsid w:val="00CC0023"/>
    <w:rsid w:val="00CC0C8B"/>
    <w:rsid w:val="00CC13DA"/>
    <w:rsid w:val="00CC1441"/>
    <w:rsid w:val="00CC1A42"/>
    <w:rsid w:val="00CC2DA0"/>
    <w:rsid w:val="00CC44A8"/>
    <w:rsid w:val="00CC75F3"/>
    <w:rsid w:val="00CC7F1E"/>
    <w:rsid w:val="00CD2368"/>
    <w:rsid w:val="00CD4724"/>
    <w:rsid w:val="00CD514F"/>
    <w:rsid w:val="00CD5784"/>
    <w:rsid w:val="00CD6042"/>
    <w:rsid w:val="00CD6AD2"/>
    <w:rsid w:val="00CD7F9D"/>
    <w:rsid w:val="00CE1983"/>
    <w:rsid w:val="00CE1FC9"/>
    <w:rsid w:val="00CE40FF"/>
    <w:rsid w:val="00CF1D89"/>
    <w:rsid w:val="00CF4279"/>
    <w:rsid w:val="00CF4860"/>
    <w:rsid w:val="00CF4F12"/>
    <w:rsid w:val="00D001D3"/>
    <w:rsid w:val="00D00AF2"/>
    <w:rsid w:val="00D01A47"/>
    <w:rsid w:val="00D0283B"/>
    <w:rsid w:val="00D0580D"/>
    <w:rsid w:val="00D060C9"/>
    <w:rsid w:val="00D1342E"/>
    <w:rsid w:val="00D242EB"/>
    <w:rsid w:val="00D24B7D"/>
    <w:rsid w:val="00D2562E"/>
    <w:rsid w:val="00D266E5"/>
    <w:rsid w:val="00D3028A"/>
    <w:rsid w:val="00D308CD"/>
    <w:rsid w:val="00D30C6B"/>
    <w:rsid w:val="00D3231C"/>
    <w:rsid w:val="00D32DD9"/>
    <w:rsid w:val="00D3310E"/>
    <w:rsid w:val="00D36441"/>
    <w:rsid w:val="00D37C95"/>
    <w:rsid w:val="00D413C8"/>
    <w:rsid w:val="00D41C12"/>
    <w:rsid w:val="00D46C40"/>
    <w:rsid w:val="00D47E39"/>
    <w:rsid w:val="00D47F2F"/>
    <w:rsid w:val="00D507BA"/>
    <w:rsid w:val="00D50AD7"/>
    <w:rsid w:val="00D50D85"/>
    <w:rsid w:val="00D52408"/>
    <w:rsid w:val="00D60108"/>
    <w:rsid w:val="00D6034E"/>
    <w:rsid w:val="00D6405A"/>
    <w:rsid w:val="00D671E6"/>
    <w:rsid w:val="00D714A6"/>
    <w:rsid w:val="00D71C4F"/>
    <w:rsid w:val="00D72DE7"/>
    <w:rsid w:val="00D74B9C"/>
    <w:rsid w:val="00D7692B"/>
    <w:rsid w:val="00D76C6A"/>
    <w:rsid w:val="00D82F8D"/>
    <w:rsid w:val="00D83C23"/>
    <w:rsid w:val="00D85BA0"/>
    <w:rsid w:val="00D90DB5"/>
    <w:rsid w:val="00D90EA5"/>
    <w:rsid w:val="00D91EC6"/>
    <w:rsid w:val="00D92A60"/>
    <w:rsid w:val="00D92DDA"/>
    <w:rsid w:val="00D92FBA"/>
    <w:rsid w:val="00D93AAA"/>
    <w:rsid w:val="00D97639"/>
    <w:rsid w:val="00DA12F6"/>
    <w:rsid w:val="00DA2E48"/>
    <w:rsid w:val="00DA32A5"/>
    <w:rsid w:val="00DA3E9D"/>
    <w:rsid w:val="00DA4C2B"/>
    <w:rsid w:val="00DA750D"/>
    <w:rsid w:val="00DB17E7"/>
    <w:rsid w:val="00DB2E8D"/>
    <w:rsid w:val="00DB49A6"/>
    <w:rsid w:val="00DB4A0E"/>
    <w:rsid w:val="00DB7FC4"/>
    <w:rsid w:val="00DC26D7"/>
    <w:rsid w:val="00DC2807"/>
    <w:rsid w:val="00DC2BE4"/>
    <w:rsid w:val="00DC2CEA"/>
    <w:rsid w:val="00DC2DDE"/>
    <w:rsid w:val="00DC43B9"/>
    <w:rsid w:val="00DC45FA"/>
    <w:rsid w:val="00DC568B"/>
    <w:rsid w:val="00DC5740"/>
    <w:rsid w:val="00DC5AFD"/>
    <w:rsid w:val="00DD1A34"/>
    <w:rsid w:val="00DD263C"/>
    <w:rsid w:val="00DD32C5"/>
    <w:rsid w:val="00DD4369"/>
    <w:rsid w:val="00DD6E1D"/>
    <w:rsid w:val="00DE0136"/>
    <w:rsid w:val="00DE0850"/>
    <w:rsid w:val="00DE0D54"/>
    <w:rsid w:val="00DE2F69"/>
    <w:rsid w:val="00DE5A8A"/>
    <w:rsid w:val="00DE63A8"/>
    <w:rsid w:val="00DE6E08"/>
    <w:rsid w:val="00DF0249"/>
    <w:rsid w:val="00DF256D"/>
    <w:rsid w:val="00DF3CEE"/>
    <w:rsid w:val="00DF45B8"/>
    <w:rsid w:val="00DF4BBD"/>
    <w:rsid w:val="00DF739C"/>
    <w:rsid w:val="00DF7D22"/>
    <w:rsid w:val="00E001AA"/>
    <w:rsid w:val="00E00596"/>
    <w:rsid w:val="00E01493"/>
    <w:rsid w:val="00E01978"/>
    <w:rsid w:val="00E04042"/>
    <w:rsid w:val="00E05228"/>
    <w:rsid w:val="00E1047F"/>
    <w:rsid w:val="00E10BCE"/>
    <w:rsid w:val="00E112C8"/>
    <w:rsid w:val="00E14A6A"/>
    <w:rsid w:val="00E14F4E"/>
    <w:rsid w:val="00E14F8B"/>
    <w:rsid w:val="00E1502A"/>
    <w:rsid w:val="00E162AE"/>
    <w:rsid w:val="00E22A1A"/>
    <w:rsid w:val="00E2329B"/>
    <w:rsid w:val="00E236DF"/>
    <w:rsid w:val="00E23B32"/>
    <w:rsid w:val="00E241E9"/>
    <w:rsid w:val="00E2553F"/>
    <w:rsid w:val="00E31296"/>
    <w:rsid w:val="00E3375D"/>
    <w:rsid w:val="00E37885"/>
    <w:rsid w:val="00E4329B"/>
    <w:rsid w:val="00E4361C"/>
    <w:rsid w:val="00E457F8"/>
    <w:rsid w:val="00E46758"/>
    <w:rsid w:val="00E502FC"/>
    <w:rsid w:val="00E51FC0"/>
    <w:rsid w:val="00E534C3"/>
    <w:rsid w:val="00E53D1A"/>
    <w:rsid w:val="00E54326"/>
    <w:rsid w:val="00E60481"/>
    <w:rsid w:val="00E60F88"/>
    <w:rsid w:val="00E63AA1"/>
    <w:rsid w:val="00E64064"/>
    <w:rsid w:val="00E701D8"/>
    <w:rsid w:val="00E728DA"/>
    <w:rsid w:val="00E74801"/>
    <w:rsid w:val="00E76172"/>
    <w:rsid w:val="00E766C9"/>
    <w:rsid w:val="00E77CC5"/>
    <w:rsid w:val="00E77E0C"/>
    <w:rsid w:val="00E81658"/>
    <w:rsid w:val="00E816DA"/>
    <w:rsid w:val="00E82C91"/>
    <w:rsid w:val="00E84AE2"/>
    <w:rsid w:val="00E84FDE"/>
    <w:rsid w:val="00E9239A"/>
    <w:rsid w:val="00E93E89"/>
    <w:rsid w:val="00E954B1"/>
    <w:rsid w:val="00E9673E"/>
    <w:rsid w:val="00EA0753"/>
    <w:rsid w:val="00EA0983"/>
    <w:rsid w:val="00EA2519"/>
    <w:rsid w:val="00EA5C67"/>
    <w:rsid w:val="00EB15CA"/>
    <w:rsid w:val="00EB1DA0"/>
    <w:rsid w:val="00EB386B"/>
    <w:rsid w:val="00EB53DF"/>
    <w:rsid w:val="00EC2809"/>
    <w:rsid w:val="00EC46DA"/>
    <w:rsid w:val="00EC5057"/>
    <w:rsid w:val="00EC6BCC"/>
    <w:rsid w:val="00EC6CD2"/>
    <w:rsid w:val="00ED03C1"/>
    <w:rsid w:val="00ED1DF8"/>
    <w:rsid w:val="00ED5643"/>
    <w:rsid w:val="00ED5E68"/>
    <w:rsid w:val="00ED7808"/>
    <w:rsid w:val="00ED7FE2"/>
    <w:rsid w:val="00EE1309"/>
    <w:rsid w:val="00EE13DC"/>
    <w:rsid w:val="00EE14AE"/>
    <w:rsid w:val="00EE1DD2"/>
    <w:rsid w:val="00EE2A46"/>
    <w:rsid w:val="00EE4A94"/>
    <w:rsid w:val="00EE4FE4"/>
    <w:rsid w:val="00EE5C73"/>
    <w:rsid w:val="00EE6EDC"/>
    <w:rsid w:val="00EF0129"/>
    <w:rsid w:val="00EF1090"/>
    <w:rsid w:val="00EF3EF7"/>
    <w:rsid w:val="00EF4F81"/>
    <w:rsid w:val="00EF7E15"/>
    <w:rsid w:val="00F00809"/>
    <w:rsid w:val="00F01ECF"/>
    <w:rsid w:val="00F01F0A"/>
    <w:rsid w:val="00F03800"/>
    <w:rsid w:val="00F03BCA"/>
    <w:rsid w:val="00F058FA"/>
    <w:rsid w:val="00F107EF"/>
    <w:rsid w:val="00F11D17"/>
    <w:rsid w:val="00F1277C"/>
    <w:rsid w:val="00F1303A"/>
    <w:rsid w:val="00F142A8"/>
    <w:rsid w:val="00F15594"/>
    <w:rsid w:val="00F17E1B"/>
    <w:rsid w:val="00F21476"/>
    <w:rsid w:val="00F21BBD"/>
    <w:rsid w:val="00F234DD"/>
    <w:rsid w:val="00F239EC"/>
    <w:rsid w:val="00F23F5B"/>
    <w:rsid w:val="00F247B6"/>
    <w:rsid w:val="00F25979"/>
    <w:rsid w:val="00F25A2E"/>
    <w:rsid w:val="00F26239"/>
    <w:rsid w:val="00F265FB"/>
    <w:rsid w:val="00F27889"/>
    <w:rsid w:val="00F30242"/>
    <w:rsid w:val="00F31536"/>
    <w:rsid w:val="00F333FE"/>
    <w:rsid w:val="00F3471C"/>
    <w:rsid w:val="00F3507F"/>
    <w:rsid w:val="00F355D0"/>
    <w:rsid w:val="00F36214"/>
    <w:rsid w:val="00F368A1"/>
    <w:rsid w:val="00F40218"/>
    <w:rsid w:val="00F41371"/>
    <w:rsid w:val="00F4566F"/>
    <w:rsid w:val="00F4630A"/>
    <w:rsid w:val="00F46339"/>
    <w:rsid w:val="00F4638E"/>
    <w:rsid w:val="00F476FA"/>
    <w:rsid w:val="00F505F0"/>
    <w:rsid w:val="00F51AA7"/>
    <w:rsid w:val="00F55B5D"/>
    <w:rsid w:val="00F56F9A"/>
    <w:rsid w:val="00F57158"/>
    <w:rsid w:val="00F57C84"/>
    <w:rsid w:val="00F61759"/>
    <w:rsid w:val="00F6379B"/>
    <w:rsid w:val="00F63CB8"/>
    <w:rsid w:val="00F66A87"/>
    <w:rsid w:val="00F6743C"/>
    <w:rsid w:val="00F70A73"/>
    <w:rsid w:val="00F70FF2"/>
    <w:rsid w:val="00F712FF"/>
    <w:rsid w:val="00F71498"/>
    <w:rsid w:val="00F72222"/>
    <w:rsid w:val="00F74E09"/>
    <w:rsid w:val="00F821B0"/>
    <w:rsid w:val="00F836F5"/>
    <w:rsid w:val="00F8662E"/>
    <w:rsid w:val="00F92189"/>
    <w:rsid w:val="00F92224"/>
    <w:rsid w:val="00F92252"/>
    <w:rsid w:val="00F939C9"/>
    <w:rsid w:val="00F93A14"/>
    <w:rsid w:val="00F943FB"/>
    <w:rsid w:val="00F94B27"/>
    <w:rsid w:val="00F97CEC"/>
    <w:rsid w:val="00FA05D7"/>
    <w:rsid w:val="00FA060E"/>
    <w:rsid w:val="00FA0990"/>
    <w:rsid w:val="00FA205E"/>
    <w:rsid w:val="00FA5766"/>
    <w:rsid w:val="00FA6BB6"/>
    <w:rsid w:val="00FB2D67"/>
    <w:rsid w:val="00FB4039"/>
    <w:rsid w:val="00FB41B2"/>
    <w:rsid w:val="00FB58E2"/>
    <w:rsid w:val="00FB631A"/>
    <w:rsid w:val="00FB72D6"/>
    <w:rsid w:val="00FB7CE6"/>
    <w:rsid w:val="00FC1824"/>
    <w:rsid w:val="00FC18FC"/>
    <w:rsid w:val="00FC23EF"/>
    <w:rsid w:val="00FC4A3F"/>
    <w:rsid w:val="00FC5834"/>
    <w:rsid w:val="00FC649B"/>
    <w:rsid w:val="00FC6AB8"/>
    <w:rsid w:val="00FD3BFF"/>
    <w:rsid w:val="00FD7CE0"/>
    <w:rsid w:val="00FE2242"/>
    <w:rsid w:val="00FE2D2B"/>
    <w:rsid w:val="00FE51AB"/>
    <w:rsid w:val="00FE5458"/>
    <w:rsid w:val="00FE6FBE"/>
    <w:rsid w:val="00FF5BE5"/>
    <w:rsid w:val="00FF6E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ABDF5B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1FB4"/>
    <w:pPr>
      <w:widowControl w:val="0"/>
      <w:jc w:val="both"/>
    </w:pPr>
  </w:style>
  <w:style w:type="paragraph" w:styleId="Heading1">
    <w:name w:val="heading 1"/>
    <w:basedOn w:val="Normal"/>
    <w:next w:val="Normal"/>
    <w:link w:val="Heading1Char"/>
    <w:uiPriority w:val="9"/>
    <w:qFormat/>
    <w:rsid w:val="009F1FB4"/>
    <w:pPr>
      <w:keepNext/>
      <w:keepLines/>
      <w:spacing w:before="340" w:after="330" w:line="578" w:lineRule="auto"/>
      <w:outlineLvl w:val="0"/>
    </w:pPr>
    <w:rPr>
      <w:b/>
      <w:bCs/>
      <w:kern w:val="44"/>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1FB4"/>
    <w:rPr>
      <w:b/>
      <w:bCs/>
      <w:kern w:val="44"/>
      <w:sz w:val="44"/>
      <w:szCs w:val="44"/>
    </w:rPr>
  </w:style>
  <w:style w:type="paragraph" w:styleId="ListParagraph">
    <w:name w:val="List Paragraph"/>
    <w:basedOn w:val="Normal"/>
    <w:uiPriority w:val="34"/>
    <w:qFormat/>
    <w:rsid w:val="009F1FB4"/>
    <w:pPr>
      <w:ind w:firstLineChars="200" w:firstLine="420"/>
    </w:pPr>
  </w:style>
  <w:style w:type="paragraph" w:styleId="BalloonText">
    <w:name w:val="Balloon Text"/>
    <w:basedOn w:val="Normal"/>
    <w:link w:val="BalloonTextChar"/>
    <w:uiPriority w:val="99"/>
    <w:semiHidden/>
    <w:unhideWhenUsed/>
    <w:rsid w:val="009F1FB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1FB4"/>
    <w:rPr>
      <w:rFonts w:ascii="Lucida Grande" w:hAnsi="Lucida Grande" w:cs="Lucida Grande"/>
      <w:sz w:val="18"/>
      <w:szCs w:val="18"/>
    </w:rPr>
  </w:style>
  <w:style w:type="table" w:styleId="TableGrid">
    <w:name w:val="Table Grid"/>
    <w:basedOn w:val="TableNormal"/>
    <w:uiPriority w:val="59"/>
    <w:rsid w:val="009F1F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F1FB4"/>
    <w:rPr>
      <w:sz w:val="21"/>
      <w:szCs w:val="21"/>
    </w:rPr>
  </w:style>
  <w:style w:type="paragraph" w:styleId="CommentText">
    <w:name w:val="annotation text"/>
    <w:basedOn w:val="Normal"/>
    <w:link w:val="CommentTextChar"/>
    <w:uiPriority w:val="99"/>
    <w:semiHidden/>
    <w:unhideWhenUsed/>
    <w:rsid w:val="009F1FB4"/>
    <w:pPr>
      <w:jc w:val="left"/>
    </w:pPr>
  </w:style>
  <w:style w:type="character" w:customStyle="1" w:styleId="CommentTextChar">
    <w:name w:val="Comment Text Char"/>
    <w:basedOn w:val="DefaultParagraphFont"/>
    <w:link w:val="CommentText"/>
    <w:uiPriority w:val="99"/>
    <w:semiHidden/>
    <w:rsid w:val="009F1FB4"/>
  </w:style>
  <w:style w:type="paragraph" w:styleId="CommentSubject">
    <w:name w:val="annotation subject"/>
    <w:basedOn w:val="CommentText"/>
    <w:next w:val="CommentText"/>
    <w:link w:val="CommentSubjectChar"/>
    <w:uiPriority w:val="99"/>
    <w:semiHidden/>
    <w:unhideWhenUsed/>
    <w:rsid w:val="009F1FB4"/>
    <w:rPr>
      <w:b/>
      <w:bCs/>
    </w:rPr>
  </w:style>
  <w:style w:type="character" w:customStyle="1" w:styleId="CommentSubjectChar">
    <w:name w:val="Comment Subject Char"/>
    <w:basedOn w:val="CommentTextChar"/>
    <w:link w:val="CommentSubject"/>
    <w:uiPriority w:val="99"/>
    <w:semiHidden/>
    <w:rsid w:val="009F1FB4"/>
    <w:rPr>
      <w:b/>
      <w:bCs/>
    </w:rPr>
  </w:style>
  <w:style w:type="paragraph" w:styleId="TOCHeading">
    <w:name w:val="TOC Heading"/>
    <w:basedOn w:val="Heading1"/>
    <w:next w:val="Normal"/>
    <w:uiPriority w:val="39"/>
    <w:unhideWhenUsed/>
    <w:qFormat/>
    <w:rsid w:val="009F1FB4"/>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eastAsia="zh-CN"/>
    </w:rPr>
  </w:style>
  <w:style w:type="paragraph" w:styleId="TOC2">
    <w:name w:val="toc 2"/>
    <w:basedOn w:val="Normal"/>
    <w:next w:val="Normal"/>
    <w:autoRedefine/>
    <w:uiPriority w:val="39"/>
    <w:unhideWhenUsed/>
    <w:rsid w:val="009F1FB4"/>
    <w:pPr>
      <w:ind w:left="240"/>
      <w:jc w:val="left"/>
    </w:pPr>
    <w:rPr>
      <w:smallCaps/>
      <w:sz w:val="22"/>
      <w:szCs w:val="22"/>
    </w:rPr>
  </w:style>
  <w:style w:type="paragraph" w:styleId="TOC1">
    <w:name w:val="toc 1"/>
    <w:basedOn w:val="Normal"/>
    <w:next w:val="Normal"/>
    <w:autoRedefine/>
    <w:uiPriority w:val="39"/>
    <w:unhideWhenUsed/>
    <w:rsid w:val="009F1FB4"/>
    <w:pPr>
      <w:spacing w:before="120"/>
      <w:jc w:val="left"/>
    </w:pPr>
    <w:rPr>
      <w:b/>
      <w:caps/>
      <w:sz w:val="22"/>
      <w:szCs w:val="22"/>
    </w:rPr>
  </w:style>
  <w:style w:type="paragraph" w:styleId="TOC3">
    <w:name w:val="toc 3"/>
    <w:basedOn w:val="Normal"/>
    <w:next w:val="Normal"/>
    <w:autoRedefine/>
    <w:uiPriority w:val="39"/>
    <w:unhideWhenUsed/>
    <w:rsid w:val="009F1FB4"/>
    <w:pPr>
      <w:ind w:left="480"/>
      <w:jc w:val="left"/>
    </w:pPr>
    <w:rPr>
      <w:i/>
      <w:sz w:val="22"/>
      <w:szCs w:val="22"/>
    </w:rPr>
  </w:style>
  <w:style w:type="paragraph" w:styleId="TOC4">
    <w:name w:val="toc 4"/>
    <w:basedOn w:val="Normal"/>
    <w:next w:val="Normal"/>
    <w:autoRedefine/>
    <w:uiPriority w:val="39"/>
    <w:semiHidden/>
    <w:unhideWhenUsed/>
    <w:rsid w:val="009F1FB4"/>
    <w:pPr>
      <w:ind w:left="720"/>
      <w:jc w:val="left"/>
    </w:pPr>
    <w:rPr>
      <w:sz w:val="18"/>
      <w:szCs w:val="18"/>
    </w:rPr>
  </w:style>
  <w:style w:type="paragraph" w:styleId="TOC5">
    <w:name w:val="toc 5"/>
    <w:basedOn w:val="Normal"/>
    <w:next w:val="Normal"/>
    <w:autoRedefine/>
    <w:uiPriority w:val="39"/>
    <w:semiHidden/>
    <w:unhideWhenUsed/>
    <w:rsid w:val="009F1FB4"/>
    <w:pPr>
      <w:ind w:left="960"/>
      <w:jc w:val="left"/>
    </w:pPr>
    <w:rPr>
      <w:sz w:val="18"/>
      <w:szCs w:val="18"/>
    </w:rPr>
  </w:style>
  <w:style w:type="paragraph" w:styleId="TOC6">
    <w:name w:val="toc 6"/>
    <w:basedOn w:val="Normal"/>
    <w:next w:val="Normal"/>
    <w:autoRedefine/>
    <w:uiPriority w:val="39"/>
    <w:semiHidden/>
    <w:unhideWhenUsed/>
    <w:rsid w:val="009F1FB4"/>
    <w:pPr>
      <w:ind w:left="1200"/>
      <w:jc w:val="left"/>
    </w:pPr>
    <w:rPr>
      <w:sz w:val="18"/>
      <w:szCs w:val="18"/>
    </w:rPr>
  </w:style>
  <w:style w:type="paragraph" w:styleId="TOC7">
    <w:name w:val="toc 7"/>
    <w:basedOn w:val="Normal"/>
    <w:next w:val="Normal"/>
    <w:autoRedefine/>
    <w:uiPriority w:val="39"/>
    <w:semiHidden/>
    <w:unhideWhenUsed/>
    <w:rsid w:val="009F1FB4"/>
    <w:pPr>
      <w:ind w:left="1440"/>
      <w:jc w:val="left"/>
    </w:pPr>
    <w:rPr>
      <w:sz w:val="18"/>
      <w:szCs w:val="18"/>
    </w:rPr>
  </w:style>
  <w:style w:type="paragraph" w:styleId="TOC8">
    <w:name w:val="toc 8"/>
    <w:basedOn w:val="Normal"/>
    <w:next w:val="Normal"/>
    <w:autoRedefine/>
    <w:uiPriority w:val="39"/>
    <w:semiHidden/>
    <w:unhideWhenUsed/>
    <w:rsid w:val="009F1FB4"/>
    <w:pPr>
      <w:ind w:left="1680"/>
      <w:jc w:val="left"/>
    </w:pPr>
    <w:rPr>
      <w:sz w:val="18"/>
      <w:szCs w:val="18"/>
    </w:rPr>
  </w:style>
  <w:style w:type="paragraph" w:styleId="TOC9">
    <w:name w:val="toc 9"/>
    <w:basedOn w:val="Normal"/>
    <w:next w:val="Normal"/>
    <w:autoRedefine/>
    <w:uiPriority w:val="39"/>
    <w:semiHidden/>
    <w:unhideWhenUsed/>
    <w:rsid w:val="009F1FB4"/>
    <w:pPr>
      <w:ind w:left="1920"/>
      <w:jc w:val="left"/>
    </w:pPr>
    <w:rPr>
      <w:sz w:val="18"/>
      <w:szCs w:val="18"/>
    </w:rPr>
  </w:style>
  <w:style w:type="paragraph" w:styleId="Footer">
    <w:name w:val="footer"/>
    <w:basedOn w:val="Normal"/>
    <w:link w:val="FooterChar"/>
    <w:uiPriority w:val="99"/>
    <w:unhideWhenUsed/>
    <w:rsid w:val="00C26585"/>
    <w:pPr>
      <w:tabs>
        <w:tab w:val="center" w:pos="4320"/>
        <w:tab w:val="right" w:pos="8640"/>
      </w:tabs>
      <w:snapToGrid w:val="0"/>
      <w:jc w:val="left"/>
    </w:pPr>
    <w:rPr>
      <w:sz w:val="18"/>
      <w:szCs w:val="18"/>
    </w:rPr>
  </w:style>
  <w:style w:type="character" w:customStyle="1" w:styleId="FooterChar">
    <w:name w:val="Footer Char"/>
    <w:basedOn w:val="DefaultParagraphFont"/>
    <w:link w:val="Footer"/>
    <w:uiPriority w:val="99"/>
    <w:rsid w:val="00C26585"/>
    <w:rPr>
      <w:sz w:val="18"/>
      <w:szCs w:val="18"/>
    </w:rPr>
  </w:style>
  <w:style w:type="character" w:styleId="PageNumber">
    <w:name w:val="page number"/>
    <w:basedOn w:val="DefaultParagraphFont"/>
    <w:uiPriority w:val="99"/>
    <w:semiHidden/>
    <w:unhideWhenUsed/>
    <w:rsid w:val="00C26585"/>
  </w:style>
  <w:style w:type="paragraph" w:styleId="NormalWeb">
    <w:name w:val="Normal (Web)"/>
    <w:basedOn w:val="Normal"/>
    <w:uiPriority w:val="99"/>
    <w:unhideWhenUsed/>
    <w:rsid w:val="00BE52C9"/>
    <w:pPr>
      <w:widowControl/>
      <w:spacing w:before="100" w:beforeAutospacing="1" w:after="100" w:afterAutospacing="1"/>
      <w:jc w:val="left"/>
    </w:pPr>
    <w:rPr>
      <w:rFonts w:ascii="Times" w:hAnsi="Times" w:cs="Times New Roman"/>
      <w:kern w:val="0"/>
      <w:sz w:val="20"/>
      <w:szCs w:val="20"/>
      <w:lang w:eastAsia="zh-CN"/>
    </w:rPr>
  </w:style>
  <w:style w:type="paragraph" w:styleId="Header">
    <w:name w:val="header"/>
    <w:basedOn w:val="Normal"/>
    <w:link w:val="HeaderChar"/>
    <w:uiPriority w:val="99"/>
    <w:unhideWhenUsed/>
    <w:rsid w:val="007856D4"/>
    <w:pPr>
      <w:pBdr>
        <w:bottom w:val="single" w:sz="6" w:space="1" w:color="auto"/>
      </w:pBdr>
      <w:tabs>
        <w:tab w:val="center" w:pos="4320"/>
        <w:tab w:val="right" w:pos="8640"/>
      </w:tabs>
      <w:snapToGrid w:val="0"/>
      <w:jc w:val="center"/>
    </w:pPr>
    <w:rPr>
      <w:sz w:val="18"/>
      <w:szCs w:val="18"/>
    </w:rPr>
  </w:style>
  <w:style w:type="character" w:customStyle="1" w:styleId="HeaderChar">
    <w:name w:val="Header Char"/>
    <w:basedOn w:val="DefaultParagraphFont"/>
    <w:link w:val="Header"/>
    <w:uiPriority w:val="99"/>
    <w:rsid w:val="007856D4"/>
    <w:rPr>
      <w:sz w:val="18"/>
      <w:szCs w:val="18"/>
    </w:rPr>
  </w:style>
  <w:style w:type="character" w:styleId="Hyperlink">
    <w:name w:val="Hyperlink"/>
    <w:basedOn w:val="DefaultParagraphFont"/>
    <w:uiPriority w:val="99"/>
    <w:unhideWhenUsed/>
    <w:rsid w:val="0059314A"/>
    <w:rPr>
      <w:color w:val="0000FF" w:themeColor="hyperlink"/>
      <w:u w:val="single"/>
    </w:rPr>
  </w:style>
  <w:style w:type="character" w:styleId="FollowedHyperlink">
    <w:name w:val="FollowedHyperlink"/>
    <w:basedOn w:val="DefaultParagraphFont"/>
    <w:uiPriority w:val="99"/>
    <w:semiHidden/>
    <w:unhideWhenUsed/>
    <w:rsid w:val="0059314A"/>
    <w:rPr>
      <w:color w:val="800080" w:themeColor="followedHyperlink"/>
      <w:u w:val="single"/>
    </w:rPr>
  </w:style>
  <w:style w:type="character" w:styleId="Strong">
    <w:name w:val="Strong"/>
    <w:basedOn w:val="DefaultParagraphFont"/>
    <w:uiPriority w:val="22"/>
    <w:qFormat/>
    <w:rsid w:val="005F4B70"/>
    <w:rPr>
      <w:b/>
      <w:bCs/>
    </w:rPr>
  </w:style>
  <w:style w:type="character" w:styleId="LineNumber">
    <w:name w:val="line number"/>
    <w:basedOn w:val="DefaultParagraphFont"/>
    <w:uiPriority w:val="99"/>
    <w:semiHidden/>
    <w:unhideWhenUsed/>
    <w:rsid w:val="00A773DF"/>
  </w:style>
  <w:style w:type="paragraph" w:styleId="Revision">
    <w:name w:val="Revision"/>
    <w:hidden/>
    <w:uiPriority w:val="99"/>
    <w:semiHidden/>
    <w:rsid w:val="00110782"/>
  </w:style>
  <w:style w:type="paragraph" w:styleId="NoSpacing">
    <w:name w:val="No Spacing"/>
    <w:uiPriority w:val="1"/>
    <w:qFormat/>
    <w:rsid w:val="00CC1441"/>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318305">
      <w:bodyDiv w:val="1"/>
      <w:marLeft w:val="0"/>
      <w:marRight w:val="0"/>
      <w:marTop w:val="0"/>
      <w:marBottom w:val="0"/>
      <w:divBdr>
        <w:top w:val="none" w:sz="0" w:space="0" w:color="auto"/>
        <w:left w:val="none" w:sz="0" w:space="0" w:color="auto"/>
        <w:bottom w:val="none" w:sz="0" w:space="0" w:color="auto"/>
        <w:right w:val="none" w:sz="0" w:space="0" w:color="auto"/>
      </w:divBdr>
    </w:div>
    <w:div w:id="443622088">
      <w:bodyDiv w:val="1"/>
      <w:marLeft w:val="0"/>
      <w:marRight w:val="0"/>
      <w:marTop w:val="0"/>
      <w:marBottom w:val="0"/>
      <w:divBdr>
        <w:top w:val="none" w:sz="0" w:space="0" w:color="auto"/>
        <w:left w:val="none" w:sz="0" w:space="0" w:color="auto"/>
        <w:bottom w:val="none" w:sz="0" w:space="0" w:color="auto"/>
        <w:right w:val="none" w:sz="0" w:space="0" w:color="auto"/>
      </w:divBdr>
    </w:div>
    <w:div w:id="1306352649">
      <w:bodyDiv w:val="1"/>
      <w:marLeft w:val="0"/>
      <w:marRight w:val="0"/>
      <w:marTop w:val="0"/>
      <w:marBottom w:val="0"/>
      <w:divBdr>
        <w:top w:val="none" w:sz="0" w:space="0" w:color="auto"/>
        <w:left w:val="none" w:sz="0" w:space="0" w:color="auto"/>
        <w:bottom w:val="none" w:sz="0" w:space="0" w:color="auto"/>
        <w:right w:val="none" w:sz="0" w:space="0" w:color="auto"/>
      </w:divBdr>
    </w:div>
    <w:div w:id="1892109752">
      <w:bodyDiv w:val="1"/>
      <w:marLeft w:val="0"/>
      <w:marRight w:val="0"/>
      <w:marTop w:val="0"/>
      <w:marBottom w:val="0"/>
      <w:divBdr>
        <w:top w:val="none" w:sz="0" w:space="0" w:color="auto"/>
        <w:left w:val="none" w:sz="0" w:space="0" w:color="auto"/>
        <w:bottom w:val="none" w:sz="0" w:space="0" w:color="auto"/>
        <w:right w:val="none" w:sz="0" w:space="0" w:color="auto"/>
      </w:divBdr>
    </w:div>
    <w:div w:id="19661523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uan.li4@uea.ac.uk" TargetMode="Externa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oter" Target="footer1.xml"/><Relationship Id="rId28" Type="http://schemas.openxmlformats.org/officeDocument/2006/relationships/image" Target="media/image14.emf"/><Relationship Id="rId10" Type="http://schemas.openxmlformats.org/officeDocument/2006/relationships/hyperlink" Target="http://www.meicmodel.org" TargetMode="External"/><Relationship Id="rId19" Type="http://schemas.openxmlformats.org/officeDocument/2006/relationships/image" Target="media/image9.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zhuliu@caltech.edu" TargetMode="Externa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3.emf"/><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27431689002450899"/>
          <c:y val="0.23891568188672299"/>
          <c:w val="0.51286120278011604"/>
          <c:h val="0.69790060037152601"/>
        </c:manualLayout>
      </c:layout>
      <c:pieChart>
        <c:varyColors val="1"/>
        <c:ser>
          <c:idx val="0"/>
          <c:order val="0"/>
          <c:dLbls>
            <c:dLbl>
              <c:idx val="0"/>
              <c:layout>
                <c:manualLayout>
                  <c:x val="-0.487309760948756"/>
                  <c:y val="8.7311861202415506E-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1.0065070508570501E-2"/>
                  <c:y val="2.2613402806464501E-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2"/>
              <c:layout>
                <c:manualLayout>
                  <c:x val="-1.4295553602496699E-2"/>
                  <c:y val="1.59835160791817E-3"/>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4"/>
              <c:layout>
                <c:manualLayout>
                  <c:x val="-1.6088551288719902E-2"/>
                  <c:y val="-1.2889592072019E-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5"/>
              <c:layout>
                <c:manualLayout>
                  <c:x val="-1.4434380212724E-2"/>
                  <c:y val="-5.04771015772561E-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6"/>
              <c:layout>
                <c:manualLayout>
                  <c:x val="4.2153426721431998E-2"/>
                  <c:y val="-3.1183064733730701E-2"/>
                </c:manualLayout>
              </c:layout>
              <c:showLegendKey val="0"/>
              <c:showVal val="1"/>
              <c:showCatName val="1"/>
              <c:showSerName val="0"/>
              <c:showPercent val="0"/>
              <c:showBubbleSize val="0"/>
              <c:separator> </c:separator>
              <c:extLst>
                <c:ext xmlns:c15="http://schemas.microsoft.com/office/drawing/2012/chart" uri="{CE6537A1-D6FC-4f65-9D91-7224C49458BB}"/>
              </c:extLst>
            </c:dLbl>
            <c:spPr>
              <a:noFill/>
              <a:ln>
                <a:noFill/>
              </a:ln>
              <a:effectLst/>
            </c:sp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工作表1!$A$1:$A$7</c:f>
              <c:strCache>
                <c:ptCount val="7"/>
                <c:pt idx="0">
                  <c:v>Industry</c:v>
                </c:pt>
                <c:pt idx="1">
                  <c:v>Residential consumption</c:v>
                </c:pt>
                <c:pt idx="2">
                  <c:v>Commercial consumption</c:v>
                </c:pt>
                <c:pt idx="3">
                  <c:v>Transportation</c:v>
                </c:pt>
                <c:pt idx="4">
                  <c:v>Agriculture</c:v>
                </c:pt>
                <c:pt idx="5">
                  <c:v>Construction</c:v>
                </c:pt>
                <c:pt idx="6">
                  <c:v>Other</c:v>
                </c:pt>
              </c:strCache>
            </c:strRef>
          </c:cat>
          <c:val>
            <c:numRef>
              <c:f>工作表1!$B$1:$B$7</c:f>
              <c:numCache>
                <c:formatCode>0%</c:formatCode>
                <c:ptCount val="7"/>
                <c:pt idx="0">
                  <c:v>0.71</c:v>
                </c:pt>
                <c:pt idx="1">
                  <c:v>0.1</c:v>
                </c:pt>
                <c:pt idx="2">
                  <c:v>0.02</c:v>
                </c:pt>
                <c:pt idx="3">
                  <c:v>0.08</c:v>
                </c:pt>
                <c:pt idx="4">
                  <c:v>0.03</c:v>
                </c:pt>
                <c:pt idx="5">
                  <c:v>0.02</c:v>
                </c:pt>
                <c:pt idx="6">
                  <c:v>0.04</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txPr>
    <a:bodyPr/>
    <a:lstStyle/>
    <a:p>
      <a:pPr algn="ctr">
        <a:defRPr>
          <a:latin typeface="Times New Roman"/>
          <a:cs typeface="Times New Roman"/>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23375259554696601"/>
          <c:y val="0.18168546946337599"/>
          <c:w val="0.56322711292942196"/>
          <c:h val="0.75530806810913298"/>
        </c:manualLayout>
      </c:layout>
      <c:pieChart>
        <c:varyColors val="1"/>
        <c:ser>
          <c:idx val="0"/>
          <c:order val="0"/>
          <c:dLbls>
            <c:dLbl>
              <c:idx val="0"/>
              <c:layout>
                <c:manualLayout>
                  <c:x val="5.24579196957876E-2"/>
                  <c:y val="7.3880505429339993E-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1.4619465812243E-3"/>
                  <c:y val="-7.4210389380878497E-2"/>
                </c:manualLayout>
              </c:layout>
              <c:tx>
                <c:rich>
                  <a:bodyPr/>
                  <a:lstStyle/>
                  <a:p>
                    <a:r>
                      <a:rPr lang="en-US" altLang="zh-CN"/>
                      <a:t>Electricity </a:t>
                    </a:r>
                    <a:br>
                      <a:rPr lang="en-US" altLang="zh-CN"/>
                    </a:br>
                    <a:r>
                      <a:rPr lang="en-US" altLang="zh-CN"/>
                      <a:t>(Fossil Fuels) 37.8%</a:t>
                    </a:r>
                  </a:p>
                </c:rich>
              </c:tx>
              <c:showLegendKey val="0"/>
              <c:showVal val="1"/>
              <c:showCatName val="1"/>
              <c:showSerName val="0"/>
              <c:showPercent val="0"/>
              <c:showBubbleSize val="0"/>
              <c:separator> </c:separator>
              <c:extLst>
                <c:ext xmlns:c15="http://schemas.microsoft.com/office/drawing/2012/chart" uri="{CE6537A1-D6FC-4f65-9D91-7224C49458BB}"/>
              </c:extLst>
            </c:dLbl>
            <c:dLbl>
              <c:idx val="4"/>
              <c:layout>
                <c:manualLayout>
                  <c:x val="-5.0250367640215202E-4"/>
                  <c:y val="-5.8435072734552299E-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5"/>
              <c:layout>
                <c:manualLayout>
                  <c:x val="-1.19083784739673E-2"/>
                  <c:y val="7.3888963032163302E-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6"/>
              <c:layout>
                <c:manualLayout>
                  <c:x val="-0.156555780609796"/>
                  <c:y val="8.4974325996033495E-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7"/>
              <c:layout>
                <c:manualLayout>
                  <c:x val="-7.7913654532886798E-3"/>
                  <c:y val="-4.7077188917470097E-4"/>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8"/>
              <c:layout>
                <c:manualLayout>
                  <c:x val="1.6731866506802001E-2"/>
                  <c:y val="-8.8310228366092605E-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9"/>
              <c:layout>
                <c:manualLayout>
                  <c:x val="0.113094882908994"/>
                  <c:y val="-0.106249877275316"/>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10"/>
              <c:layout>
                <c:manualLayout>
                  <c:x val="8.4079440646525394E-2"/>
                  <c:y val="-9.4127378404382702E-3"/>
                </c:manualLayout>
              </c:layout>
              <c:showLegendKey val="0"/>
              <c:showVal val="1"/>
              <c:showCatName val="1"/>
              <c:showSerName val="0"/>
              <c:showPercent val="0"/>
              <c:showBubbleSize val="0"/>
              <c:separator> </c:separator>
              <c:extLst>
                <c:ext xmlns:c15="http://schemas.microsoft.com/office/drawing/2012/chart" uri="{CE6537A1-D6FC-4f65-9D91-7224C49458BB}"/>
              </c:extLst>
            </c:dLbl>
            <c:spPr>
              <a:noFill/>
              <a:ln>
                <a:noFill/>
              </a:ln>
              <a:effectLst/>
            </c:sp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工作表1!$A$12:$A$22</c:f>
              <c:strCache>
                <c:ptCount val="11"/>
                <c:pt idx="0">
                  <c:v>Coal</c:v>
                </c:pt>
                <c:pt idx="1">
                  <c:v>Electricity (Fossil Fuels)</c:v>
                </c:pt>
                <c:pt idx="2">
                  <c:v>Electricity (Hydro)</c:v>
                </c:pt>
                <c:pt idx="3">
                  <c:v>Electricity (Nuclear)</c:v>
                </c:pt>
                <c:pt idx="4">
                  <c:v>Petroleum</c:v>
                </c:pt>
                <c:pt idx="5">
                  <c:v>Coke</c:v>
                </c:pt>
                <c:pt idx="6">
                  <c:v>Coke overn gas</c:v>
                </c:pt>
                <c:pt idx="7">
                  <c:v>Other coking products</c:v>
                </c:pt>
                <c:pt idx="8">
                  <c:v>Natural gas</c:v>
                </c:pt>
                <c:pt idx="9">
                  <c:v>Other gas</c:v>
                </c:pt>
                <c:pt idx="10">
                  <c:v>Heat</c:v>
                </c:pt>
              </c:strCache>
            </c:strRef>
          </c:cat>
          <c:val>
            <c:numRef>
              <c:f>工作表1!$B$12:$B$22</c:f>
              <c:numCache>
                <c:formatCode>0.0%</c:formatCode>
                <c:ptCount val="11"/>
                <c:pt idx="0">
                  <c:v>0.16900000000000001</c:v>
                </c:pt>
                <c:pt idx="1">
                  <c:v>0.378</c:v>
                </c:pt>
                <c:pt idx="2">
                  <c:v>7.2999999999999995E-2</c:v>
                </c:pt>
                <c:pt idx="3">
                  <c:v>8.9999999999999993E-3</c:v>
                </c:pt>
                <c:pt idx="4">
                  <c:v>0.17899999999999999</c:v>
                </c:pt>
                <c:pt idx="5">
                  <c:v>0.109</c:v>
                </c:pt>
                <c:pt idx="6">
                  <c:v>1.0999999999999999E-2</c:v>
                </c:pt>
                <c:pt idx="7">
                  <c:v>3.0000000000000001E-3</c:v>
                </c:pt>
                <c:pt idx="8">
                  <c:v>2.9000000000000001E-2</c:v>
                </c:pt>
                <c:pt idx="9">
                  <c:v>8.0000000000000002E-3</c:v>
                </c:pt>
                <c:pt idx="10">
                  <c:v>3.2000000000000001E-2</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txPr>
    <a:bodyPr/>
    <a:lstStyle/>
    <a:p>
      <a:pPr>
        <a:defRPr>
          <a:latin typeface="Times New Roman"/>
          <a:cs typeface="Times New Roman"/>
        </a:defRPr>
      </a:pPr>
      <a:endParaRPr lang="en-US"/>
    </a:p>
  </c:txPr>
  <c:externalData r:id="rId1">
    <c:autoUpdate val="0"/>
  </c:externalData>
</c:chartSpace>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AEA894-B124-498D-9640-4A8EFC24B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C4ED5AC3</Template>
  <TotalTime>1</TotalTime>
  <Pages>22</Pages>
  <Words>6022</Words>
  <Characters>34329</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Driving forces of Chinese primary air pollution emissions</vt:lpstr>
    </vt:vector>
  </TitlesOfParts>
  <Company/>
  <LinksUpToDate>false</LinksUpToDate>
  <CharactersWithSpaces>40271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Driving forces of Chinese primary air pollution emissions</dc:title>
  <dc:creator>Project report submitted in partial fulfillment of the requirements for the Degree of Bsc (Hons) in Environment and Sustainable Development</dc:creator>
  <cp:lastModifiedBy>Dabo Guan (DEV)</cp:lastModifiedBy>
  <cp:revision>2</cp:revision>
  <cp:lastPrinted>2015-02-26T03:51:00Z</cp:lastPrinted>
  <dcterms:created xsi:type="dcterms:W3CDTF">2016-04-07T09:01:00Z</dcterms:created>
  <dcterms:modified xsi:type="dcterms:W3CDTF">2016-04-07T09:01:00Z</dcterms:modified>
</cp:coreProperties>
</file>