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6AA5AD" w14:textId="3F1C49C8" w:rsidR="00964978" w:rsidRPr="00964978" w:rsidRDefault="00964978" w:rsidP="006B72F1">
      <w:pPr>
        <w:spacing w:line="480" w:lineRule="auto"/>
        <w:ind w:firstLine="425"/>
        <w:rPr>
          <w:rFonts w:ascii="Times New Roman" w:hAnsi="Times New Roman" w:cs="Times New Roman"/>
          <w:sz w:val="24"/>
          <w:szCs w:val="24"/>
          <w:lang w:val="en-GB"/>
        </w:rPr>
      </w:pPr>
      <w:r>
        <w:rPr>
          <w:rFonts w:ascii="Times New Roman" w:hAnsi="Times New Roman" w:cs="Times New Roman"/>
          <w:sz w:val="24"/>
          <w:szCs w:val="24"/>
          <w:lang w:val="en-GB"/>
        </w:rPr>
        <w:t xml:space="preserve">In general, the additional measures reported in the below Supplemental Material do not, in the main, reveal information that directly helps us to interpret our reaction time data presented in the main text, except that </w:t>
      </w:r>
      <w:r w:rsidR="001C3825">
        <w:rPr>
          <w:rFonts w:ascii="Times New Roman" w:hAnsi="Times New Roman" w:cs="Times New Roman"/>
          <w:sz w:val="24"/>
          <w:szCs w:val="24"/>
          <w:lang w:val="en-GB"/>
        </w:rPr>
        <w:t>they</w:t>
      </w:r>
      <w:r>
        <w:rPr>
          <w:rFonts w:ascii="Times New Roman" w:hAnsi="Times New Roman" w:cs="Times New Roman"/>
          <w:sz w:val="24"/>
          <w:szCs w:val="24"/>
          <w:lang w:val="en-GB"/>
        </w:rPr>
        <w:t xml:space="preserve"> allow us to discount any general concern that participants might have been engaging in the different trial types in markedly different ways. We report these measures here for completeness.</w:t>
      </w:r>
    </w:p>
    <w:p w14:paraId="7B5F5747" w14:textId="347E6B16" w:rsidR="005469BD" w:rsidRPr="0090667B" w:rsidRDefault="005469BD" w:rsidP="006B72F1">
      <w:pPr>
        <w:tabs>
          <w:tab w:val="left" w:pos="851"/>
        </w:tabs>
        <w:spacing w:line="480" w:lineRule="auto"/>
        <w:jc w:val="center"/>
        <w:outlineLvl w:val="0"/>
        <w:rPr>
          <w:rFonts w:ascii="Times New Roman" w:hAnsi="Times New Roman" w:cs="Times New Roman"/>
          <w:b/>
          <w:sz w:val="24"/>
          <w:szCs w:val="24"/>
          <w:lang w:val="en-GB"/>
        </w:rPr>
      </w:pPr>
      <w:proofErr w:type="spellStart"/>
      <w:r w:rsidRPr="0090667B">
        <w:rPr>
          <w:rFonts w:ascii="Times New Roman" w:hAnsi="Times New Roman" w:cs="Times New Roman"/>
          <w:b/>
          <w:sz w:val="24"/>
          <w:szCs w:val="24"/>
          <w:lang w:val="en-GB"/>
        </w:rPr>
        <w:t>Eyetracking</w:t>
      </w:r>
      <w:proofErr w:type="spellEnd"/>
      <w:r w:rsidRPr="0090667B">
        <w:rPr>
          <w:rFonts w:ascii="Times New Roman" w:hAnsi="Times New Roman" w:cs="Times New Roman"/>
          <w:b/>
          <w:sz w:val="24"/>
          <w:szCs w:val="24"/>
          <w:lang w:val="en-GB"/>
        </w:rPr>
        <w:t xml:space="preserve"> data</w:t>
      </w:r>
      <w:r w:rsidR="003F338E">
        <w:rPr>
          <w:rFonts w:ascii="Times New Roman" w:hAnsi="Times New Roman" w:cs="Times New Roman"/>
          <w:b/>
          <w:sz w:val="24"/>
          <w:szCs w:val="24"/>
          <w:lang w:val="en-GB"/>
        </w:rPr>
        <w:t>: L</w:t>
      </w:r>
      <w:r>
        <w:rPr>
          <w:rFonts w:ascii="Times New Roman" w:hAnsi="Times New Roman" w:cs="Times New Roman"/>
          <w:b/>
          <w:sz w:val="24"/>
          <w:szCs w:val="24"/>
          <w:lang w:val="en-GB"/>
        </w:rPr>
        <w:t>earning phase</w:t>
      </w:r>
    </w:p>
    <w:p w14:paraId="13A426CC" w14:textId="5039313D" w:rsidR="005469BD" w:rsidRPr="00A25BA0" w:rsidRDefault="005469BD" w:rsidP="006B72F1">
      <w:pPr>
        <w:tabs>
          <w:tab w:val="left" w:pos="851"/>
        </w:tabs>
        <w:spacing w:line="480" w:lineRule="auto"/>
        <w:ind w:firstLine="426"/>
        <w:rPr>
          <w:rFonts w:ascii="Times New Roman" w:hAnsi="Times New Roman" w:cs="Times New Roman"/>
          <w:sz w:val="24"/>
          <w:szCs w:val="24"/>
          <w:lang w:val="en-GB"/>
        </w:rPr>
      </w:pPr>
      <w:r w:rsidRPr="00A25BA0">
        <w:rPr>
          <w:rFonts w:ascii="Times New Roman" w:hAnsi="Times New Roman" w:cs="Times New Roman"/>
          <w:sz w:val="24"/>
          <w:szCs w:val="24"/>
          <w:lang w:val="en-GB"/>
        </w:rPr>
        <w:t xml:space="preserve">Of the 29 </w:t>
      </w:r>
      <w:r>
        <w:rPr>
          <w:rFonts w:ascii="Times New Roman" w:hAnsi="Times New Roman" w:cs="Times New Roman"/>
          <w:sz w:val="24"/>
          <w:szCs w:val="24"/>
          <w:lang w:val="en-GB"/>
        </w:rPr>
        <w:t>participants of which we retained the reaction times data</w:t>
      </w:r>
      <w:r w:rsidRPr="00A25BA0">
        <w:rPr>
          <w:rFonts w:ascii="Times New Roman" w:hAnsi="Times New Roman" w:cs="Times New Roman"/>
          <w:sz w:val="24"/>
          <w:szCs w:val="24"/>
          <w:lang w:val="en-GB"/>
        </w:rPr>
        <w:t xml:space="preserve">, the </w:t>
      </w:r>
      <w:proofErr w:type="spellStart"/>
      <w:r w:rsidRPr="00A25BA0">
        <w:rPr>
          <w:rFonts w:ascii="Times New Roman" w:hAnsi="Times New Roman" w:cs="Times New Roman"/>
          <w:sz w:val="24"/>
          <w:szCs w:val="24"/>
          <w:lang w:val="en-GB"/>
        </w:rPr>
        <w:t>eyetracking</w:t>
      </w:r>
      <w:proofErr w:type="spellEnd"/>
      <w:r w:rsidRPr="00A25BA0">
        <w:rPr>
          <w:rFonts w:ascii="Times New Roman" w:hAnsi="Times New Roman" w:cs="Times New Roman"/>
          <w:sz w:val="24"/>
          <w:szCs w:val="24"/>
          <w:lang w:val="en-GB"/>
        </w:rPr>
        <w:t xml:space="preserve"> data of five female participants were not analysed due to tracking loss in the learning phase</w:t>
      </w:r>
      <w:r w:rsidR="00541C2E">
        <w:rPr>
          <w:rFonts w:ascii="Times New Roman" w:hAnsi="Times New Roman" w:cs="Times New Roman"/>
          <w:sz w:val="24"/>
          <w:szCs w:val="24"/>
          <w:lang w:val="en-GB"/>
        </w:rPr>
        <w:t xml:space="preserve"> (&gt;20%</w:t>
      </w:r>
      <w:r w:rsidR="00A366F0">
        <w:rPr>
          <w:rFonts w:ascii="Times New Roman" w:hAnsi="Times New Roman" w:cs="Times New Roman"/>
          <w:sz w:val="24"/>
          <w:szCs w:val="24"/>
          <w:lang w:val="en-GB"/>
        </w:rPr>
        <w:t xml:space="preserve"> of </w:t>
      </w:r>
      <w:proofErr w:type="spellStart"/>
      <w:r w:rsidR="00E02897">
        <w:rPr>
          <w:rFonts w:ascii="Times New Roman" w:hAnsi="Times New Roman" w:cs="Times New Roman"/>
          <w:sz w:val="24"/>
          <w:szCs w:val="24"/>
          <w:lang w:val="en-GB"/>
        </w:rPr>
        <w:t>eyetracking</w:t>
      </w:r>
      <w:proofErr w:type="spellEnd"/>
      <w:r w:rsidR="00A366F0">
        <w:rPr>
          <w:rFonts w:ascii="Times New Roman" w:hAnsi="Times New Roman" w:cs="Times New Roman"/>
          <w:sz w:val="24"/>
          <w:szCs w:val="24"/>
          <w:lang w:val="en-GB"/>
        </w:rPr>
        <w:t xml:space="preserve"> sample</w:t>
      </w:r>
      <w:r w:rsidR="00541C2E">
        <w:rPr>
          <w:rFonts w:ascii="Times New Roman" w:hAnsi="Times New Roman" w:cs="Times New Roman"/>
          <w:sz w:val="24"/>
          <w:szCs w:val="24"/>
          <w:lang w:val="en-GB"/>
        </w:rPr>
        <w:t>)</w:t>
      </w:r>
      <w:r w:rsidRPr="00A25BA0">
        <w:rPr>
          <w:rFonts w:ascii="Times New Roman" w:hAnsi="Times New Roman" w:cs="Times New Roman"/>
          <w:sz w:val="24"/>
          <w:szCs w:val="24"/>
          <w:lang w:val="en-GB"/>
        </w:rPr>
        <w:t xml:space="preserve">. Of these five, four datasets were also lost from the test phase by the same criterion. Therefore, </w:t>
      </w:r>
      <w:proofErr w:type="spellStart"/>
      <w:r w:rsidRPr="00A25BA0">
        <w:rPr>
          <w:rFonts w:ascii="Times New Roman" w:hAnsi="Times New Roman" w:cs="Times New Roman"/>
          <w:sz w:val="24"/>
          <w:szCs w:val="24"/>
          <w:lang w:val="en-GB"/>
        </w:rPr>
        <w:t>eyetracking</w:t>
      </w:r>
      <w:proofErr w:type="spellEnd"/>
      <w:r w:rsidRPr="00A25BA0">
        <w:rPr>
          <w:rFonts w:ascii="Times New Roman" w:hAnsi="Times New Roman" w:cs="Times New Roman"/>
          <w:sz w:val="24"/>
          <w:szCs w:val="24"/>
          <w:lang w:val="en-GB"/>
        </w:rPr>
        <w:t xml:space="preserve"> data </w:t>
      </w:r>
      <w:r>
        <w:rPr>
          <w:rFonts w:ascii="Times New Roman" w:hAnsi="Times New Roman" w:cs="Times New Roman"/>
          <w:sz w:val="24"/>
          <w:szCs w:val="24"/>
          <w:lang w:val="en-GB"/>
        </w:rPr>
        <w:t xml:space="preserve">are based </w:t>
      </w:r>
      <w:r w:rsidRPr="00A25BA0">
        <w:rPr>
          <w:rFonts w:ascii="Times New Roman" w:hAnsi="Times New Roman" w:cs="Times New Roman"/>
          <w:sz w:val="24"/>
          <w:szCs w:val="24"/>
          <w:lang w:val="en-GB"/>
        </w:rPr>
        <w:t>on samples of 24 (learning phase) and 25 (test phase).</w:t>
      </w:r>
    </w:p>
    <w:p w14:paraId="1B711815" w14:textId="4BFA5C84" w:rsidR="005469BD" w:rsidRDefault="005469BD" w:rsidP="006B72F1">
      <w:pPr>
        <w:tabs>
          <w:tab w:val="left" w:pos="851"/>
        </w:tabs>
        <w:spacing w:line="480" w:lineRule="auto"/>
        <w:ind w:firstLine="426"/>
        <w:rPr>
          <w:rFonts w:ascii="Times New Roman" w:hAnsi="Times New Roman" w:cs="Times New Roman"/>
          <w:sz w:val="24"/>
          <w:szCs w:val="24"/>
          <w:lang w:val="en-GB"/>
        </w:rPr>
      </w:pPr>
      <w:r w:rsidRPr="00290274">
        <w:rPr>
          <w:rFonts w:ascii="Times New Roman" w:hAnsi="Times New Roman" w:cs="Times New Roman"/>
          <w:sz w:val="24"/>
          <w:szCs w:val="24"/>
          <w:lang w:val="en-GB"/>
        </w:rPr>
        <w:t>Although it was not part of the task, participants may spontaneously look at the faces</w:t>
      </w:r>
      <w:r>
        <w:rPr>
          <w:rFonts w:ascii="Times New Roman" w:hAnsi="Times New Roman" w:cs="Times New Roman"/>
          <w:sz w:val="24"/>
          <w:szCs w:val="24"/>
          <w:lang w:val="en-GB"/>
        </w:rPr>
        <w:t xml:space="preserve"> (e.g.</w:t>
      </w:r>
      <w:r w:rsidR="008B7995">
        <w:rPr>
          <w:rFonts w:ascii="Times New Roman" w:hAnsi="Times New Roman" w:cs="Times New Roman"/>
          <w:sz w:val="24"/>
          <w:szCs w:val="24"/>
          <w:lang w:val="en-GB"/>
        </w:rPr>
        <w:t>,</w:t>
      </w:r>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Coutrot</w:t>
      </w:r>
      <w:proofErr w:type="spellEnd"/>
      <w:r>
        <w:rPr>
          <w:rFonts w:ascii="Times New Roman" w:hAnsi="Times New Roman" w:cs="Times New Roman"/>
          <w:sz w:val="24"/>
          <w:szCs w:val="24"/>
          <w:lang w:val="en-GB"/>
        </w:rPr>
        <w:t xml:space="preserve"> &amp; </w:t>
      </w:r>
      <w:proofErr w:type="spellStart"/>
      <w:r>
        <w:rPr>
          <w:rFonts w:ascii="Times New Roman" w:hAnsi="Times New Roman" w:cs="Times New Roman"/>
          <w:sz w:val="24"/>
          <w:szCs w:val="24"/>
          <w:lang w:val="en-GB"/>
        </w:rPr>
        <w:t>Guyader</w:t>
      </w:r>
      <w:proofErr w:type="spellEnd"/>
      <w:r>
        <w:rPr>
          <w:rFonts w:ascii="Times New Roman" w:hAnsi="Times New Roman" w:cs="Times New Roman"/>
          <w:sz w:val="24"/>
          <w:szCs w:val="24"/>
          <w:lang w:val="en-GB"/>
        </w:rPr>
        <w:t xml:space="preserve">, 2014). </w:t>
      </w:r>
      <w:r w:rsidRPr="00290274">
        <w:rPr>
          <w:rFonts w:ascii="Times New Roman" w:hAnsi="Times New Roman" w:cs="Times New Roman"/>
          <w:sz w:val="24"/>
          <w:szCs w:val="24"/>
          <w:lang w:val="en-GB"/>
        </w:rPr>
        <w:t>We thus were interested in understanding spontaneous gaze-behaviour before and after the task in relation to the identities, as modulated by their role in th</w:t>
      </w:r>
      <w:r>
        <w:rPr>
          <w:rFonts w:ascii="Times New Roman" w:hAnsi="Times New Roman" w:cs="Times New Roman"/>
          <w:sz w:val="24"/>
          <w:szCs w:val="24"/>
          <w:lang w:val="en-GB"/>
        </w:rPr>
        <w:t>e interaction (</w:t>
      </w:r>
      <w:r w:rsidRPr="00290274">
        <w:rPr>
          <w:rFonts w:ascii="Times New Roman" w:hAnsi="Times New Roman" w:cs="Times New Roman"/>
          <w:sz w:val="24"/>
          <w:szCs w:val="24"/>
          <w:lang w:val="en-GB"/>
        </w:rPr>
        <w:t xml:space="preserve">leader, </w:t>
      </w:r>
      <w:r>
        <w:rPr>
          <w:rFonts w:ascii="Times New Roman" w:hAnsi="Times New Roman" w:cs="Times New Roman"/>
          <w:sz w:val="24"/>
          <w:szCs w:val="24"/>
          <w:lang w:val="en-GB"/>
        </w:rPr>
        <w:t>follower</w:t>
      </w:r>
      <w:r w:rsidRPr="00290274">
        <w:rPr>
          <w:rFonts w:ascii="Times New Roman" w:hAnsi="Times New Roman" w:cs="Times New Roman"/>
          <w:sz w:val="24"/>
          <w:szCs w:val="24"/>
          <w:lang w:val="en-GB"/>
        </w:rPr>
        <w:t xml:space="preserve">, </w:t>
      </w:r>
      <w:proofErr w:type="gramStart"/>
      <w:r w:rsidRPr="00290274">
        <w:rPr>
          <w:rFonts w:ascii="Times New Roman" w:hAnsi="Times New Roman" w:cs="Times New Roman"/>
          <w:sz w:val="24"/>
          <w:szCs w:val="24"/>
          <w:lang w:val="en-GB"/>
        </w:rPr>
        <w:t>group</w:t>
      </w:r>
      <w:proofErr w:type="gramEnd"/>
      <w:r w:rsidRPr="00290274">
        <w:rPr>
          <w:rFonts w:ascii="Times New Roman" w:hAnsi="Times New Roman" w:cs="Times New Roman"/>
          <w:sz w:val="24"/>
          <w:szCs w:val="24"/>
          <w:lang w:val="en-GB"/>
        </w:rPr>
        <w:t xml:space="preserve">). We reasoned that at the beginning of the trial (i.e. before the task) gaze-behaviour could be modulated by </w:t>
      </w:r>
      <w:r w:rsidR="00056526">
        <w:rPr>
          <w:rFonts w:ascii="Times New Roman" w:hAnsi="Times New Roman" w:cs="Times New Roman"/>
          <w:sz w:val="24"/>
          <w:szCs w:val="24"/>
          <w:lang w:val="en-GB"/>
        </w:rPr>
        <w:t>anticipation of the</w:t>
      </w:r>
      <w:r>
        <w:rPr>
          <w:rFonts w:ascii="Times New Roman" w:hAnsi="Times New Roman" w:cs="Times New Roman"/>
          <w:sz w:val="24"/>
          <w:szCs w:val="24"/>
          <w:lang w:val="en-GB"/>
        </w:rPr>
        <w:t xml:space="preserve"> interaction</w:t>
      </w:r>
      <w:r w:rsidRPr="00290274">
        <w:rPr>
          <w:rFonts w:ascii="Times New Roman" w:hAnsi="Times New Roman" w:cs="Times New Roman"/>
          <w:sz w:val="24"/>
          <w:szCs w:val="24"/>
          <w:lang w:val="en-GB"/>
        </w:rPr>
        <w:t>, while at the end of the trial (i.e.</w:t>
      </w:r>
      <w:r w:rsidR="008B7995">
        <w:rPr>
          <w:rFonts w:ascii="Times New Roman" w:hAnsi="Times New Roman" w:cs="Times New Roman"/>
          <w:sz w:val="24"/>
          <w:szCs w:val="24"/>
          <w:lang w:val="en-GB"/>
        </w:rPr>
        <w:t>,</w:t>
      </w:r>
      <w:r w:rsidRPr="00290274">
        <w:rPr>
          <w:rFonts w:ascii="Times New Roman" w:hAnsi="Times New Roman" w:cs="Times New Roman"/>
          <w:sz w:val="24"/>
          <w:szCs w:val="24"/>
          <w:lang w:val="en-GB"/>
        </w:rPr>
        <w:t xml:space="preserve"> after the task) a spontaneous “checking-back” gaze-behaviour could be modulated by a need for social referencing</w:t>
      </w:r>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Feinman</w:t>
      </w:r>
      <w:proofErr w:type="spellEnd"/>
      <w:r>
        <w:rPr>
          <w:rFonts w:ascii="Times New Roman" w:hAnsi="Times New Roman" w:cs="Times New Roman"/>
          <w:sz w:val="24"/>
          <w:szCs w:val="24"/>
          <w:lang w:val="en-GB"/>
        </w:rPr>
        <w:t xml:space="preserve"> et al., 1992).</w:t>
      </w:r>
      <w:r w:rsidRPr="005469BD">
        <w:rPr>
          <w:rFonts w:ascii="Times New Roman" w:hAnsi="Times New Roman" w:cs="Times New Roman"/>
          <w:sz w:val="24"/>
          <w:szCs w:val="24"/>
          <w:lang w:val="en-GB"/>
        </w:rPr>
        <w:t xml:space="preserve"> </w:t>
      </w:r>
    </w:p>
    <w:p w14:paraId="5CB5AB67" w14:textId="5EBC04F3" w:rsidR="005469BD" w:rsidRDefault="005469BD" w:rsidP="006B72F1">
      <w:pPr>
        <w:tabs>
          <w:tab w:val="left" w:pos="851"/>
        </w:tabs>
        <w:spacing w:line="480" w:lineRule="auto"/>
        <w:ind w:firstLine="426"/>
        <w:rPr>
          <w:rFonts w:ascii="Times New Roman" w:hAnsi="Times New Roman" w:cs="Times New Roman"/>
          <w:sz w:val="24"/>
          <w:szCs w:val="24"/>
          <w:lang w:val="en-GB"/>
        </w:rPr>
      </w:pPr>
      <w:r w:rsidRPr="00290274">
        <w:rPr>
          <w:rFonts w:ascii="Times New Roman" w:hAnsi="Times New Roman" w:cs="Times New Roman"/>
          <w:sz w:val="24"/>
          <w:szCs w:val="24"/>
          <w:lang w:val="en-GB"/>
        </w:rPr>
        <w:t>Data were recorded for the first (Figure 1, A.1 and A.2</w:t>
      </w:r>
      <w:r>
        <w:rPr>
          <w:rFonts w:ascii="Times New Roman" w:hAnsi="Times New Roman" w:cs="Times New Roman"/>
          <w:sz w:val="24"/>
          <w:szCs w:val="24"/>
          <w:lang w:val="en-GB"/>
        </w:rPr>
        <w:t>, in the main text</w:t>
      </w:r>
      <w:r w:rsidRPr="00290274">
        <w:rPr>
          <w:rFonts w:ascii="Times New Roman" w:hAnsi="Times New Roman" w:cs="Times New Roman"/>
          <w:sz w:val="24"/>
          <w:szCs w:val="24"/>
          <w:lang w:val="en-GB"/>
        </w:rPr>
        <w:t>) and the final (Figure 1, E.1 and E.2</w:t>
      </w:r>
      <w:r w:rsidR="00D7445B">
        <w:rPr>
          <w:rFonts w:ascii="Times New Roman" w:hAnsi="Times New Roman" w:cs="Times New Roman"/>
          <w:sz w:val="24"/>
          <w:szCs w:val="24"/>
          <w:lang w:val="en-GB"/>
        </w:rPr>
        <w:t>,</w:t>
      </w:r>
      <w:r>
        <w:rPr>
          <w:rFonts w:ascii="Times New Roman" w:hAnsi="Times New Roman" w:cs="Times New Roman"/>
          <w:sz w:val="24"/>
          <w:szCs w:val="24"/>
          <w:lang w:val="en-GB"/>
        </w:rPr>
        <w:t xml:space="preserve"> in the main text</w:t>
      </w:r>
      <w:r w:rsidRPr="00290274">
        <w:rPr>
          <w:rFonts w:ascii="Times New Roman" w:hAnsi="Times New Roman" w:cs="Times New Roman"/>
          <w:sz w:val="24"/>
          <w:szCs w:val="24"/>
          <w:lang w:val="en-GB"/>
        </w:rPr>
        <w:t xml:space="preserve">) slide of each trial. Areas </w:t>
      </w:r>
      <w:proofErr w:type="gramStart"/>
      <w:r w:rsidRPr="00290274">
        <w:rPr>
          <w:rFonts w:ascii="Times New Roman" w:hAnsi="Times New Roman" w:cs="Times New Roman"/>
          <w:sz w:val="24"/>
          <w:szCs w:val="24"/>
          <w:lang w:val="en-GB"/>
        </w:rPr>
        <w:t>Of</w:t>
      </w:r>
      <w:proofErr w:type="gramEnd"/>
      <w:r w:rsidRPr="00290274">
        <w:rPr>
          <w:rFonts w:ascii="Times New Roman" w:hAnsi="Times New Roman" w:cs="Times New Roman"/>
          <w:sz w:val="24"/>
          <w:szCs w:val="24"/>
          <w:lang w:val="en-GB"/>
        </w:rPr>
        <w:t xml:space="preserve"> Interests (AOIs) were designed and grouped in order to identify </w:t>
      </w:r>
      <w:r>
        <w:rPr>
          <w:rFonts w:ascii="Times New Roman" w:hAnsi="Times New Roman" w:cs="Times New Roman"/>
          <w:sz w:val="24"/>
          <w:szCs w:val="24"/>
          <w:lang w:val="en-GB"/>
        </w:rPr>
        <w:t>leaders, followers,</w:t>
      </w:r>
      <w:r w:rsidRPr="00290274">
        <w:rPr>
          <w:rFonts w:ascii="Times New Roman" w:hAnsi="Times New Roman" w:cs="Times New Roman"/>
          <w:sz w:val="24"/>
          <w:szCs w:val="24"/>
          <w:lang w:val="en-GB"/>
        </w:rPr>
        <w:t xml:space="preserve"> and group, according to each experimental condition. As there were two group members, the average </w:t>
      </w:r>
      <w:r>
        <w:rPr>
          <w:rFonts w:ascii="Times New Roman" w:hAnsi="Times New Roman" w:cs="Times New Roman"/>
          <w:sz w:val="24"/>
          <w:szCs w:val="24"/>
          <w:lang w:val="en-GB"/>
        </w:rPr>
        <w:t>dwell times</w:t>
      </w:r>
      <w:r w:rsidRPr="00290274">
        <w:rPr>
          <w:rFonts w:ascii="Times New Roman" w:hAnsi="Times New Roman" w:cs="Times New Roman"/>
          <w:sz w:val="24"/>
          <w:szCs w:val="24"/>
          <w:lang w:val="en-GB"/>
        </w:rPr>
        <w:t xml:space="preserve"> on both members was used to compare directly to </w:t>
      </w:r>
      <w:r>
        <w:rPr>
          <w:rFonts w:ascii="Times New Roman" w:hAnsi="Times New Roman" w:cs="Times New Roman"/>
          <w:sz w:val="24"/>
          <w:szCs w:val="24"/>
          <w:lang w:val="en-GB"/>
        </w:rPr>
        <w:t>dwell times</w:t>
      </w:r>
      <w:r w:rsidRPr="00290274">
        <w:rPr>
          <w:rFonts w:ascii="Times New Roman" w:hAnsi="Times New Roman" w:cs="Times New Roman"/>
          <w:sz w:val="24"/>
          <w:szCs w:val="24"/>
          <w:lang w:val="en-GB"/>
        </w:rPr>
        <w:t xml:space="preserve"> on the </w:t>
      </w:r>
      <w:r>
        <w:rPr>
          <w:rFonts w:ascii="Times New Roman" w:hAnsi="Times New Roman" w:cs="Times New Roman"/>
          <w:sz w:val="24"/>
          <w:szCs w:val="24"/>
          <w:lang w:val="en-GB"/>
        </w:rPr>
        <w:t>single identities (i.e.</w:t>
      </w:r>
      <w:r w:rsidR="008B7995">
        <w:rPr>
          <w:rFonts w:ascii="Times New Roman" w:hAnsi="Times New Roman" w:cs="Times New Roman"/>
          <w:sz w:val="24"/>
          <w:szCs w:val="24"/>
          <w:lang w:val="en-GB"/>
        </w:rPr>
        <w:t>,</w:t>
      </w:r>
      <w:r>
        <w:rPr>
          <w:rFonts w:ascii="Times New Roman" w:hAnsi="Times New Roman" w:cs="Times New Roman"/>
          <w:sz w:val="24"/>
          <w:szCs w:val="24"/>
          <w:lang w:val="en-GB"/>
        </w:rPr>
        <w:t xml:space="preserve"> the </w:t>
      </w:r>
      <w:r w:rsidRPr="00290274">
        <w:rPr>
          <w:rFonts w:ascii="Times New Roman" w:hAnsi="Times New Roman" w:cs="Times New Roman"/>
          <w:sz w:val="24"/>
          <w:szCs w:val="24"/>
          <w:lang w:val="en-GB"/>
        </w:rPr>
        <w:t>leader</w:t>
      </w:r>
      <w:r>
        <w:rPr>
          <w:rFonts w:ascii="Times New Roman" w:hAnsi="Times New Roman" w:cs="Times New Roman"/>
          <w:sz w:val="24"/>
          <w:szCs w:val="24"/>
          <w:lang w:val="en-GB"/>
        </w:rPr>
        <w:t xml:space="preserve"> and the follower)</w:t>
      </w:r>
      <w:r w:rsidRPr="00290274">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Pr="006B36C8">
        <w:rPr>
          <w:rFonts w:ascii="Times New Roman" w:hAnsi="Times New Roman" w:cs="Times New Roman"/>
          <w:sz w:val="24"/>
          <w:szCs w:val="24"/>
          <w:lang w:val="en-GB"/>
        </w:rPr>
        <w:t xml:space="preserve"> </w:t>
      </w:r>
    </w:p>
    <w:p w14:paraId="4F7A9132" w14:textId="6B66BDB9" w:rsidR="005469BD" w:rsidRPr="00541C2E" w:rsidRDefault="005469BD" w:rsidP="006B72F1">
      <w:pPr>
        <w:tabs>
          <w:tab w:val="left" w:pos="851"/>
        </w:tabs>
        <w:spacing w:line="480" w:lineRule="auto"/>
        <w:ind w:firstLine="426"/>
        <w:rPr>
          <w:rFonts w:ascii="Times New Roman" w:hAnsi="Times New Roman" w:cs="Times New Roman"/>
          <w:i/>
          <w:sz w:val="24"/>
          <w:szCs w:val="24"/>
          <w:vertAlign w:val="subscript"/>
          <w:lang w:val="en-GB"/>
        </w:rPr>
      </w:pPr>
      <w:r>
        <w:rPr>
          <w:rFonts w:ascii="Times New Roman" w:hAnsi="Times New Roman" w:cs="Times New Roman"/>
          <w:sz w:val="24"/>
          <w:szCs w:val="24"/>
          <w:lang w:val="en-GB"/>
        </w:rPr>
        <w:lastRenderedPageBreak/>
        <w:t>Mean d</w:t>
      </w:r>
      <w:r w:rsidRPr="00435CB1">
        <w:rPr>
          <w:rFonts w:ascii="Times New Roman" w:hAnsi="Times New Roman" w:cs="Times New Roman"/>
          <w:sz w:val="24"/>
          <w:szCs w:val="24"/>
          <w:lang w:val="en-GB"/>
        </w:rPr>
        <w:t>well times on the faces in the firs</w:t>
      </w:r>
      <w:r>
        <w:rPr>
          <w:rFonts w:ascii="Times New Roman" w:hAnsi="Times New Roman" w:cs="Times New Roman"/>
          <w:sz w:val="24"/>
          <w:szCs w:val="24"/>
          <w:lang w:val="en-GB"/>
        </w:rPr>
        <w:t xml:space="preserve">t slide </w:t>
      </w:r>
      <w:proofErr w:type="gramStart"/>
      <w:r w:rsidRPr="00435CB1">
        <w:rPr>
          <w:rFonts w:ascii="Times New Roman" w:hAnsi="Times New Roman" w:cs="Times New Roman"/>
          <w:sz w:val="24"/>
          <w:szCs w:val="24"/>
          <w:lang w:val="en-GB"/>
        </w:rPr>
        <w:t>were submitted</w:t>
      </w:r>
      <w:proofErr w:type="gramEnd"/>
      <w:r w:rsidRPr="00435CB1">
        <w:rPr>
          <w:rFonts w:ascii="Times New Roman" w:hAnsi="Times New Roman" w:cs="Times New Roman"/>
          <w:sz w:val="24"/>
          <w:szCs w:val="24"/>
          <w:lang w:val="en-GB"/>
        </w:rPr>
        <w:t xml:space="preserve"> to a 2×2 repeated measures ANOVA, with </w:t>
      </w:r>
      <w:r w:rsidRPr="007C0315">
        <w:rPr>
          <w:rFonts w:ascii="Times New Roman" w:hAnsi="Times New Roman" w:cs="Times New Roman"/>
          <w:i/>
          <w:sz w:val="24"/>
          <w:szCs w:val="24"/>
          <w:lang w:val="en-GB"/>
        </w:rPr>
        <w:t>condition</w:t>
      </w:r>
      <w:r>
        <w:rPr>
          <w:rFonts w:ascii="Times New Roman" w:hAnsi="Times New Roman" w:cs="Times New Roman"/>
          <w:sz w:val="24"/>
          <w:szCs w:val="24"/>
          <w:lang w:val="en-GB"/>
        </w:rPr>
        <w:t xml:space="preserve"> (leader, follower</w:t>
      </w:r>
      <w:r w:rsidRPr="00435CB1">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and </w:t>
      </w:r>
      <w:r w:rsidRPr="007C0315">
        <w:rPr>
          <w:rFonts w:ascii="Times New Roman" w:hAnsi="Times New Roman" w:cs="Times New Roman"/>
          <w:i/>
          <w:sz w:val="24"/>
          <w:szCs w:val="24"/>
          <w:lang w:val="en-GB"/>
        </w:rPr>
        <w:t>type of identity</w:t>
      </w:r>
      <w:r>
        <w:rPr>
          <w:rFonts w:ascii="Times New Roman" w:hAnsi="Times New Roman" w:cs="Times New Roman"/>
          <w:sz w:val="24"/>
          <w:szCs w:val="24"/>
          <w:lang w:val="en-GB"/>
        </w:rPr>
        <w:t xml:space="preserve"> (single,</w:t>
      </w:r>
      <w:r w:rsidRPr="00435CB1">
        <w:rPr>
          <w:rFonts w:ascii="Times New Roman" w:hAnsi="Times New Roman" w:cs="Times New Roman"/>
          <w:sz w:val="24"/>
          <w:szCs w:val="24"/>
          <w:lang w:val="en-GB"/>
        </w:rPr>
        <w:t xml:space="preserve"> group) as within-subjects factors. The ANOVA did not yield any significant main effect (</w:t>
      </w:r>
      <w:r w:rsidRPr="00677C0A">
        <w:rPr>
          <w:rFonts w:ascii="Times New Roman" w:hAnsi="Times New Roman" w:cs="Times New Roman"/>
          <w:sz w:val="24"/>
          <w:szCs w:val="24"/>
          <w:lang w:val="en-GB"/>
        </w:rPr>
        <w:t>condition</w:t>
      </w:r>
      <w:r w:rsidRPr="00435CB1">
        <w:rPr>
          <w:rFonts w:ascii="Times New Roman" w:hAnsi="Times New Roman" w:cs="Times New Roman"/>
          <w:sz w:val="24"/>
          <w:szCs w:val="24"/>
          <w:lang w:val="en-GB"/>
        </w:rPr>
        <w:t xml:space="preserve">: </w:t>
      </w:r>
      <w:r w:rsidRPr="00435CB1">
        <w:rPr>
          <w:rFonts w:ascii="Times New Roman" w:hAnsi="Times New Roman" w:cs="Times New Roman"/>
          <w:i/>
          <w:sz w:val="24"/>
          <w:szCs w:val="24"/>
          <w:lang w:val="en-GB"/>
        </w:rPr>
        <w:t>p</w:t>
      </w:r>
      <w:r w:rsidR="001C3825">
        <w:rPr>
          <w:rFonts w:ascii="Times New Roman" w:hAnsi="Times New Roman" w:cs="Times New Roman"/>
          <w:i/>
          <w:sz w:val="24"/>
          <w:szCs w:val="24"/>
          <w:lang w:val="en-GB"/>
        </w:rPr>
        <w:t xml:space="preserve"> </w:t>
      </w:r>
      <w:r w:rsidR="006479A3">
        <w:rPr>
          <w:rFonts w:ascii="Times New Roman" w:hAnsi="Times New Roman" w:cs="Times New Roman"/>
          <w:sz w:val="24"/>
          <w:szCs w:val="24"/>
          <w:lang w:val="en-GB"/>
        </w:rPr>
        <w:t>&gt;</w:t>
      </w:r>
      <w:r w:rsidR="001C3825">
        <w:rPr>
          <w:rFonts w:ascii="Times New Roman" w:hAnsi="Times New Roman" w:cs="Times New Roman"/>
          <w:sz w:val="24"/>
          <w:szCs w:val="24"/>
          <w:lang w:val="en-GB"/>
        </w:rPr>
        <w:t xml:space="preserve"> </w:t>
      </w:r>
      <w:r w:rsidRPr="00435CB1">
        <w:rPr>
          <w:rFonts w:ascii="Times New Roman" w:hAnsi="Times New Roman" w:cs="Times New Roman"/>
          <w:sz w:val="24"/>
          <w:szCs w:val="24"/>
          <w:lang w:val="en-GB"/>
        </w:rPr>
        <w:t>.</w:t>
      </w:r>
      <w:r w:rsidR="006479A3">
        <w:rPr>
          <w:rFonts w:ascii="Times New Roman" w:hAnsi="Times New Roman" w:cs="Times New Roman"/>
          <w:sz w:val="24"/>
          <w:szCs w:val="24"/>
          <w:lang w:val="en-GB"/>
        </w:rPr>
        <w:t>250</w:t>
      </w:r>
      <w:r>
        <w:rPr>
          <w:rFonts w:ascii="Times New Roman" w:hAnsi="Times New Roman" w:cs="Times New Roman"/>
          <w:sz w:val="24"/>
          <w:szCs w:val="24"/>
          <w:lang w:val="en-GB"/>
        </w:rPr>
        <w:t>;</w:t>
      </w:r>
      <w:r w:rsidRPr="00677C0A">
        <w:rPr>
          <w:rFonts w:ascii="Times New Roman" w:hAnsi="Times New Roman" w:cs="Times New Roman"/>
          <w:sz w:val="24"/>
          <w:szCs w:val="24"/>
          <w:lang w:val="en-GB"/>
        </w:rPr>
        <w:t xml:space="preserve"> type of identity</w:t>
      </w:r>
      <w:r>
        <w:rPr>
          <w:rFonts w:ascii="Times New Roman" w:hAnsi="Times New Roman" w:cs="Times New Roman"/>
          <w:sz w:val="24"/>
          <w:szCs w:val="24"/>
          <w:lang w:val="en-GB"/>
        </w:rPr>
        <w:t xml:space="preserve">: </w:t>
      </w:r>
      <w:r w:rsidRPr="00435CB1">
        <w:rPr>
          <w:rFonts w:ascii="Times New Roman" w:hAnsi="Times New Roman" w:cs="Times New Roman"/>
          <w:i/>
          <w:sz w:val="24"/>
          <w:szCs w:val="24"/>
          <w:lang w:val="en-GB"/>
        </w:rPr>
        <w:t>p</w:t>
      </w:r>
      <w:r w:rsidR="001C3825">
        <w:rPr>
          <w:rFonts w:ascii="Times New Roman" w:hAnsi="Times New Roman" w:cs="Times New Roman"/>
          <w:i/>
          <w:sz w:val="24"/>
          <w:szCs w:val="24"/>
          <w:lang w:val="en-GB"/>
        </w:rPr>
        <w:t xml:space="preserve"> </w:t>
      </w:r>
      <w:r w:rsidR="002F2813">
        <w:rPr>
          <w:rFonts w:ascii="Times New Roman" w:hAnsi="Times New Roman" w:cs="Times New Roman"/>
          <w:sz w:val="24"/>
          <w:szCs w:val="24"/>
          <w:lang w:val="en-GB"/>
        </w:rPr>
        <w:t>&gt;</w:t>
      </w:r>
      <w:r w:rsidR="001C3825">
        <w:rPr>
          <w:rFonts w:ascii="Times New Roman" w:hAnsi="Times New Roman" w:cs="Times New Roman"/>
          <w:sz w:val="24"/>
          <w:szCs w:val="24"/>
          <w:lang w:val="en-GB"/>
        </w:rPr>
        <w:t xml:space="preserve"> </w:t>
      </w:r>
      <w:r w:rsidR="006479A3">
        <w:rPr>
          <w:rFonts w:ascii="Times New Roman" w:hAnsi="Times New Roman" w:cs="Times New Roman"/>
          <w:sz w:val="24"/>
          <w:szCs w:val="24"/>
          <w:lang w:val="en-GB"/>
        </w:rPr>
        <w:t>.250</w:t>
      </w:r>
      <w:r w:rsidRPr="00435CB1">
        <w:rPr>
          <w:rFonts w:ascii="Times New Roman" w:hAnsi="Times New Roman" w:cs="Times New Roman"/>
          <w:sz w:val="24"/>
          <w:szCs w:val="24"/>
          <w:lang w:val="en-GB"/>
        </w:rPr>
        <w:t xml:space="preserve">), but revealed a significant interaction, </w:t>
      </w:r>
      <w:proofErr w:type="gramStart"/>
      <w:r w:rsidRPr="00435CB1">
        <w:rPr>
          <w:rFonts w:ascii="Times New Roman" w:hAnsi="Times New Roman" w:cs="Times New Roman"/>
          <w:i/>
          <w:sz w:val="24"/>
          <w:szCs w:val="24"/>
          <w:lang w:val="en-GB"/>
        </w:rPr>
        <w:t>F</w:t>
      </w:r>
      <w:r w:rsidR="002F2813">
        <w:rPr>
          <w:rFonts w:ascii="Times New Roman" w:hAnsi="Times New Roman" w:cs="Times New Roman"/>
          <w:sz w:val="24"/>
          <w:szCs w:val="24"/>
          <w:lang w:val="en-GB"/>
        </w:rPr>
        <w:t>(</w:t>
      </w:r>
      <w:proofErr w:type="gramEnd"/>
      <w:r w:rsidR="002F2813">
        <w:rPr>
          <w:rFonts w:ascii="Times New Roman" w:hAnsi="Times New Roman" w:cs="Times New Roman"/>
          <w:sz w:val="24"/>
          <w:szCs w:val="24"/>
          <w:lang w:val="en-GB"/>
        </w:rPr>
        <w:t>1,23)</w:t>
      </w:r>
      <w:r w:rsidR="001C3825">
        <w:rPr>
          <w:rFonts w:ascii="Times New Roman" w:hAnsi="Times New Roman" w:cs="Times New Roman"/>
          <w:sz w:val="24"/>
          <w:szCs w:val="24"/>
          <w:lang w:val="en-GB"/>
        </w:rPr>
        <w:t xml:space="preserve"> </w:t>
      </w:r>
      <w:r w:rsidR="002F2813">
        <w:rPr>
          <w:rFonts w:ascii="Times New Roman" w:hAnsi="Times New Roman" w:cs="Times New Roman"/>
          <w:sz w:val="24"/>
          <w:szCs w:val="24"/>
          <w:lang w:val="en-GB"/>
        </w:rPr>
        <w:t>=</w:t>
      </w:r>
      <w:r w:rsidR="001C3825">
        <w:rPr>
          <w:rFonts w:ascii="Times New Roman" w:hAnsi="Times New Roman" w:cs="Times New Roman"/>
          <w:sz w:val="24"/>
          <w:szCs w:val="24"/>
          <w:lang w:val="en-GB"/>
        </w:rPr>
        <w:t xml:space="preserve"> </w:t>
      </w:r>
      <w:r w:rsidRPr="00435CB1">
        <w:rPr>
          <w:rFonts w:ascii="Times New Roman" w:hAnsi="Times New Roman" w:cs="Times New Roman"/>
          <w:sz w:val="24"/>
          <w:szCs w:val="24"/>
          <w:lang w:val="en-GB"/>
        </w:rPr>
        <w:t>4.326,</w:t>
      </w:r>
      <w:r w:rsidR="001C3825">
        <w:rPr>
          <w:rFonts w:ascii="Times New Roman" w:hAnsi="Times New Roman" w:cs="Times New Roman"/>
          <w:sz w:val="24"/>
          <w:szCs w:val="24"/>
          <w:lang w:val="en-GB"/>
        </w:rPr>
        <w:t xml:space="preserve"> </w:t>
      </w:r>
      <w:r w:rsidRPr="00435CB1">
        <w:rPr>
          <w:rFonts w:ascii="Times New Roman" w:hAnsi="Times New Roman" w:cs="Times New Roman"/>
          <w:i/>
          <w:sz w:val="24"/>
          <w:szCs w:val="24"/>
          <w:lang w:val="en-GB"/>
        </w:rPr>
        <w:t>p</w:t>
      </w:r>
      <w:r w:rsidR="001C3825">
        <w:rPr>
          <w:rFonts w:ascii="Times New Roman" w:hAnsi="Times New Roman" w:cs="Times New Roman"/>
          <w:i/>
          <w:sz w:val="24"/>
          <w:szCs w:val="24"/>
          <w:lang w:val="en-GB"/>
        </w:rPr>
        <w:t xml:space="preserve"> </w:t>
      </w:r>
      <w:r w:rsidR="002F2813">
        <w:rPr>
          <w:rFonts w:ascii="Times New Roman" w:hAnsi="Times New Roman" w:cs="Times New Roman"/>
          <w:sz w:val="24"/>
          <w:szCs w:val="24"/>
          <w:lang w:val="en-GB"/>
        </w:rPr>
        <w:t>=</w:t>
      </w:r>
      <w:r w:rsidR="001C3825">
        <w:rPr>
          <w:rFonts w:ascii="Times New Roman" w:hAnsi="Times New Roman" w:cs="Times New Roman"/>
          <w:sz w:val="24"/>
          <w:szCs w:val="24"/>
          <w:lang w:val="en-GB"/>
        </w:rPr>
        <w:t xml:space="preserve"> </w:t>
      </w:r>
      <w:r w:rsidRPr="00435CB1">
        <w:rPr>
          <w:rFonts w:ascii="Times New Roman" w:hAnsi="Times New Roman" w:cs="Times New Roman"/>
          <w:sz w:val="24"/>
          <w:szCs w:val="24"/>
          <w:lang w:val="en-GB"/>
        </w:rPr>
        <w:t>.049,</w:t>
      </w:r>
      <w:r w:rsidR="001C3825">
        <w:rPr>
          <w:rFonts w:ascii="Times New Roman" w:hAnsi="Times New Roman" w:cs="Times New Roman"/>
          <w:sz w:val="24"/>
          <w:szCs w:val="24"/>
          <w:lang w:val="en-GB"/>
        </w:rPr>
        <w:t xml:space="preserve"> </w:t>
      </w:r>
      <w:r w:rsidRPr="00435CB1">
        <w:rPr>
          <w:rFonts w:ascii="Times New Roman" w:hAnsi="Times New Roman" w:cs="Times New Roman"/>
          <w:i/>
          <w:sz w:val="24"/>
          <w:szCs w:val="24"/>
          <w:lang w:val="en-GB"/>
        </w:rPr>
        <w:t>η</w:t>
      </w:r>
      <w:r w:rsidRPr="00435CB1">
        <w:rPr>
          <w:rFonts w:ascii="Times New Roman" w:hAnsi="Times New Roman" w:cs="Times New Roman"/>
          <w:i/>
          <w:sz w:val="24"/>
          <w:szCs w:val="24"/>
          <w:vertAlign w:val="superscript"/>
          <w:lang w:val="en-GB"/>
        </w:rPr>
        <w:t>2</w:t>
      </w:r>
      <w:r w:rsidRPr="00435CB1">
        <w:rPr>
          <w:rFonts w:ascii="Times New Roman" w:hAnsi="Times New Roman" w:cs="Times New Roman"/>
          <w:i/>
          <w:sz w:val="24"/>
          <w:szCs w:val="24"/>
          <w:vertAlign w:val="subscript"/>
          <w:lang w:val="en-GB"/>
        </w:rPr>
        <w:t>p</w:t>
      </w:r>
      <w:r w:rsidRPr="00435CB1">
        <w:rPr>
          <w:rFonts w:ascii="Times New Roman" w:hAnsi="Times New Roman" w:cs="Times New Roman"/>
          <w:sz w:val="24"/>
          <w:szCs w:val="24"/>
          <w:lang w:val="en-GB"/>
        </w:rPr>
        <w:t xml:space="preserve"> = .158. P</w:t>
      </w:r>
      <w:r>
        <w:rPr>
          <w:rFonts w:ascii="Times New Roman" w:hAnsi="Times New Roman" w:cs="Times New Roman"/>
          <w:sz w:val="24"/>
          <w:szCs w:val="24"/>
          <w:lang w:val="en-GB"/>
        </w:rPr>
        <w:t>articipants</w:t>
      </w:r>
      <w:r w:rsidRPr="00435CB1">
        <w:rPr>
          <w:rFonts w:ascii="Times New Roman" w:hAnsi="Times New Roman" w:cs="Times New Roman"/>
          <w:sz w:val="24"/>
          <w:szCs w:val="24"/>
          <w:lang w:val="en-GB"/>
        </w:rPr>
        <w:t xml:space="preserve"> fixated significantly longer members of the</w:t>
      </w:r>
      <w:r>
        <w:rPr>
          <w:rFonts w:ascii="Times New Roman" w:hAnsi="Times New Roman" w:cs="Times New Roman"/>
          <w:sz w:val="24"/>
          <w:szCs w:val="24"/>
          <w:lang w:val="en-GB"/>
        </w:rPr>
        <w:t xml:space="preserve"> group in the leader condition </w:t>
      </w:r>
      <w:r w:rsidR="00557F6B">
        <w:rPr>
          <w:rFonts w:ascii="Times New Roman" w:hAnsi="Times New Roman" w:cs="Times New Roman"/>
          <w:sz w:val="24"/>
          <w:szCs w:val="24"/>
          <w:lang w:val="en-GB"/>
        </w:rPr>
        <w:t xml:space="preserve">(259 </w:t>
      </w:r>
      <w:proofErr w:type="spellStart"/>
      <w:r w:rsidR="00557F6B">
        <w:rPr>
          <w:rFonts w:ascii="Times New Roman" w:hAnsi="Times New Roman" w:cs="Times New Roman"/>
          <w:sz w:val="24"/>
          <w:szCs w:val="24"/>
          <w:lang w:val="en-GB"/>
        </w:rPr>
        <w:t>ms</w:t>
      </w:r>
      <w:proofErr w:type="spellEnd"/>
      <w:r w:rsidR="00557F6B">
        <w:rPr>
          <w:rFonts w:ascii="Times New Roman" w:hAnsi="Times New Roman" w:cs="Times New Roman"/>
          <w:sz w:val="24"/>
          <w:szCs w:val="24"/>
          <w:lang w:val="en-GB"/>
        </w:rPr>
        <w:t xml:space="preserve">) </w:t>
      </w:r>
      <w:r w:rsidRPr="00435CB1">
        <w:rPr>
          <w:rFonts w:ascii="Times New Roman" w:hAnsi="Times New Roman" w:cs="Times New Roman"/>
          <w:sz w:val="24"/>
          <w:szCs w:val="24"/>
          <w:lang w:val="en-GB"/>
        </w:rPr>
        <w:t xml:space="preserve">than in </w:t>
      </w:r>
      <w:r>
        <w:rPr>
          <w:rFonts w:ascii="Times New Roman" w:hAnsi="Times New Roman" w:cs="Times New Roman"/>
          <w:sz w:val="24"/>
          <w:szCs w:val="24"/>
          <w:lang w:val="en-GB"/>
        </w:rPr>
        <w:t>follower</w:t>
      </w:r>
      <w:r w:rsidRPr="00435CB1">
        <w:rPr>
          <w:rFonts w:ascii="Times New Roman" w:hAnsi="Times New Roman" w:cs="Times New Roman"/>
          <w:sz w:val="24"/>
          <w:szCs w:val="24"/>
          <w:lang w:val="en-GB"/>
        </w:rPr>
        <w:t xml:space="preserve"> cond</w:t>
      </w:r>
      <w:r>
        <w:rPr>
          <w:rFonts w:ascii="Times New Roman" w:hAnsi="Times New Roman" w:cs="Times New Roman"/>
          <w:sz w:val="24"/>
          <w:szCs w:val="24"/>
          <w:lang w:val="en-GB"/>
        </w:rPr>
        <w:t>ition</w:t>
      </w:r>
      <w:r w:rsidR="000D7C76">
        <w:rPr>
          <w:rFonts w:ascii="Times New Roman" w:hAnsi="Times New Roman" w:cs="Times New Roman"/>
          <w:sz w:val="24"/>
          <w:szCs w:val="24"/>
          <w:lang w:val="en-GB"/>
        </w:rPr>
        <w:t xml:space="preserve"> (249</w:t>
      </w:r>
      <w:r w:rsidR="001C3825">
        <w:rPr>
          <w:rFonts w:ascii="Times New Roman" w:hAnsi="Times New Roman" w:cs="Times New Roman"/>
          <w:sz w:val="24"/>
          <w:szCs w:val="24"/>
          <w:lang w:val="en-GB"/>
        </w:rPr>
        <w:t xml:space="preserve"> </w:t>
      </w:r>
      <w:proofErr w:type="spellStart"/>
      <w:r w:rsidR="00557F6B">
        <w:rPr>
          <w:rFonts w:ascii="Times New Roman" w:hAnsi="Times New Roman" w:cs="Times New Roman"/>
          <w:sz w:val="24"/>
          <w:szCs w:val="24"/>
          <w:lang w:val="en-GB"/>
        </w:rPr>
        <w:t>ms</w:t>
      </w:r>
      <w:proofErr w:type="spellEnd"/>
      <w:r w:rsidR="00557F6B">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Pr="008B7995">
        <w:rPr>
          <w:rFonts w:ascii="Times New Roman" w:hAnsi="Times New Roman" w:cs="Times New Roman"/>
          <w:i/>
          <w:sz w:val="24"/>
          <w:szCs w:val="24"/>
          <w:lang w:val="en-GB"/>
        </w:rPr>
        <w:t>t</w:t>
      </w:r>
      <w:r>
        <w:rPr>
          <w:rFonts w:ascii="Times New Roman" w:hAnsi="Times New Roman" w:cs="Times New Roman"/>
          <w:sz w:val="24"/>
          <w:szCs w:val="24"/>
          <w:lang w:val="en-GB"/>
        </w:rPr>
        <w:t>(</w:t>
      </w:r>
      <w:r w:rsidRPr="00E45D57">
        <w:rPr>
          <w:rFonts w:ascii="Times New Roman" w:hAnsi="Times New Roman" w:cs="Times New Roman"/>
          <w:sz w:val="24"/>
          <w:szCs w:val="24"/>
          <w:lang w:val="en-GB"/>
        </w:rPr>
        <w:t>23</w:t>
      </w:r>
      <w:r>
        <w:rPr>
          <w:rFonts w:ascii="Times New Roman" w:hAnsi="Times New Roman" w:cs="Times New Roman"/>
          <w:sz w:val="24"/>
          <w:szCs w:val="24"/>
          <w:lang w:val="en-GB"/>
        </w:rPr>
        <w:t>)</w:t>
      </w:r>
      <w:r w:rsidR="001C3825">
        <w:rPr>
          <w:rFonts w:ascii="Times New Roman" w:hAnsi="Times New Roman" w:cs="Times New Roman"/>
          <w:sz w:val="24"/>
          <w:szCs w:val="24"/>
          <w:lang w:val="en-GB"/>
        </w:rPr>
        <w:t xml:space="preserve"> </w:t>
      </w:r>
      <w:r w:rsidRPr="00435CB1">
        <w:rPr>
          <w:rFonts w:ascii="Times New Roman" w:hAnsi="Times New Roman" w:cs="Times New Roman"/>
          <w:sz w:val="24"/>
          <w:szCs w:val="24"/>
          <w:lang w:val="en-GB"/>
        </w:rPr>
        <w:t>= 2.112</w:t>
      </w:r>
      <w:r w:rsidR="000D7C76">
        <w:rPr>
          <w:rFonts w:ascii="Times New Roman" w:hAnsi="Times New Roman" w:cs="Times New Roman"/>
          <w:sz w:val="24"/>
          <w:szCs w:val="24"/>
          <w:lang w:val="en-GB"/>
        </w:rPr>
        <w:t>,</w:t>
      </w:r>
      <w:r w:rsidR="001C3825">
        <w:rPr>
          <w:rFonts w:ascii="Times New Roman" w:hAnsi="Times New Roman" w:cs="Times New Roman"/>
          <w:sz w:val="24"/>
          <w:szCs w:val="24"/>
          <w:lang w:val="en-GB"/>
        </w:rPr>
        <w:t xml:space="preserve"> </w:t>
      </w:r>
      <w:r w:rsidRPr="00435CB1">
        <w:rPr>
          <w:rFonts w:ascii="Times New Roman" w:hAnsi="Times New Roman" w:cs="Times New Roman"/>
          <w:i/>
          <w:sz w:val="24"/>
          <w:szCs w:val="24"/>
          <w:lang w:val="en-GB"/>
        </w:rPr>
        <w:t>p</w:t>
      </w:r>
      <w:r w:rsidR="001C3825">
        <w:rPr>
          <w:rFonts w:ascii="Times New Roman" w:hAnsi="Times New Roman" w:cs="Times New Roman"/>
          <w:i/>
          <w:sz w:val="24"/>
          <w:szCs w:val="24"/>
          <w:lang w:val="en-GB"/>
        </w:rPr>
        <w:t xml:space="preserve"> </w:t>
      </w:r>
      <w:r w:rsidR="000D7C76">
        <w:rPr>
          <w:rFonts w:ascii="Times New Roman" w:hAnsi="Times New Roman" w:cs="Times New Roman"/>
          <w:sz w:val="24"/>
          <w:szCs w:val="24"/>
          <w:lang w:val="en-GB"/>
        </w:rPr>
        <w:t>=</w:t>
      </w:r>
      <w:r w:rsidR="001C3825">
        <w:rPr>
          <w:rFonts w:ascii="Times New Roman" w:hAnsi="Times New Roman" w:cs="Times New Roman"/>
          <w:sz w:val="24"/>
          <w:szCs w:val="24"/>
          <w:lang w:val="en-GB"/>
        </w:rPr>
        <w:t xml:space="preserve"> </w:t>
      </w:r>
      <w:r w:rsidR="000D7C76">
        <w:rPr>
          <w:rFonts w:ascii="Times New Roman" w:hAnsi="Times New Roman" w:cs="Times New Roman"/>
          <w:sz w:val="24"/>
          <w:szCs w:val="24"/>
          <w:lang w:val="en-GB"/>
        </w:rPr>
        <w:t>.046,</w:t>
      </w:r>
      <w:r w:rsidR="001C3825">
        <w:rPr>
          <w:rFonts w:ascii="Times New Roman" w:hAnsi="Times New Roman" w:cs="Times New Roman"/>
          <w:sz w:val="24"/>
          <w:szCs w:val="24"/>
          <w:lang w:val="en-GB"/>
        </w:rPr>
        <w:t xml:space="preserve"> </w:t>
      </w:r>
      <w:proofErr w:type="spellStart"/>
      <w:r w:rsidRPr="00435CB1">
        <w:rPr>
          <w:rFonts w:ascii="Times New Roman" w:hAnsi="Times New Roman" w:cs="Times New Roman"/>
          <w:i/>
          <w:sz w:val="24"/>
          <w:szCs w:val="24"/>
          <w:lang w:val="en-GB"/>
        </w:rPr>
        <w:t>dz</w:t>
      </w:r>
      <w:proofErr w:type="spellEnd"/>
      <w:r w:rsidR="001C3825">
        <w:rPr>
          <w:rFonts w:ascii="Times New Roman" w:hAnsi="Times New Roman" w:cs="Times New Roman"/>
          <w:i/>
          <w:sz w:val="24"/>
          <w:szCs w:val="24"/>
          <w:lang w:val="en-GB"/>
        </w:rPr>
        <w:t xml:space="preserve"> </w:t>
      </w:r>
      <w:r w:rsidR="000D7C76">
        <w:rPr>
          <w:rFonts w:ascii="Times New Roman" w:hAnsi="Times New Roman" w:cs="Times New Roman"/>
          <w:sz w:val="24"/>
          <w:szCs w:val="24"/>
          <w:lang w:val="en-GB"/>
        </w:rPr>
        <w:t>=</w:t>
      </w:r>
      <w:r w:rsidR="001C3825">
        <w:rPr>
          <w:rFonts w:ascii="Times New Roman" w:hAnsi="Times New Roman" w:cs="Times New Roman"/>
          <w:sz w:val="24"/>
          <w:szCs w:val="24"/>
          <w:lang w:val="en-GB"/>
        </w:rPr>
        <w:t xml:space="preserve"> </w:t>
      </w:r>
      <w:r w:rsidRPr="00435CB1">
        <w:rPr>
          <w:rFonts w:ascii="Times New Roman" w:hAnsi="Times New Roman" w:cs="Times New Roman"/>
          <w:sz w:val="24"/>
          <w:szCs w:val="24"/>
          <w:lang w:val="en-GB"/>
        </w:rPr>
        <w:t>.436</w:t>
      </w:r>
      <w:r>
        <w:rPr>
          <w:rFonts w:ascii="Times New Roman" w:hAnsi="Times New Roman" w:cs="Times New Roman"/>
          <w:sz w:val="24"/>
          <w:szCs w:val="24"/>
          <w:lang w:val="en-GB"/>
        </w:rPr>
        <w:t xml:space="preserve">, with the reverse (but non-significant) pattern </w:t>
      </w:r>
      <w:r w:rsidRPr="00435CB1">
        <w:rPr>
          <w:rFonts w:ascii="Times New Roman" w:hAnsi="Times New Roman" w:cs="Times New Roman"/>
          <w:sz w:val="24"/>
          <w:szCs w:val="24"/>
          <w:lang w:val="en-GB"/>
        </w:rPr>
        <w:t>for the single identities</w:t>
      </w:r>
      <w:r w:rsidR="000D7C76">
        <w:rPr>
          <w:rFonts w:ascii="Times New Roman" w:hAnsi="Times New Roman" w:cs="Times New Roman"/>
          <w:sz w:val="24"/>
          <w:szCs w:val="24"/>
          <w:lang w:val="en-GB"/>
        </w:rPr>
        <w:t xml:space="preserve"> (246</w:t>
      </w:r>
      <w:r w:rsidR="001C3825">
        <w:rPr>
          <w:rFonts w:ascii="Times New Roman" w:hAnsi="Times New Roman" w:cs="Times New Roman"/>
          <w:sz w:val="24"/>
          <w:szCs w:val="24"/>
          <w:lang w:val="en-GB"/>
        </w:rPr>
        <w:t xml:space="preserve"> </w:t>
      </w:r>
      <w:proofErr w:type="spellStart"/>
      <w:r w:rsidR="000D7C76">
        <w:rPr>
          <w:rFonts w:ascii="Times New Roman" w:hAnsi="Times New Roman" w:cs="Times New Roman"/>
          <w:sz w:val="24"/>
          <w:szCs w:val="24"/>
          <w:lang w:val="en-GB"/>
        </w:rPr>
        <w:t>ms</w:t>
      </w:r>
      <w:proofErr w:type="spellEnd"/>
      <w:r w:rsidR="000D7C76">
        <w:rPr>
          <w:rFonts w:ascii="Times New Roman" w:hAnsi="Times New Roman" w:cs="Times New Roman"/>
          <w:sz w:val="24"/>
          <w:szCs w:val="24"/>
          <w:lang w:val="en-GB"/>
        </w:rPr>
        <w:t xml:space="preserve"> vs. 258</w:t>
      </w:r>
      <w:r w:rsidR="001C3825">
        <w:rPr>
          <w:rFonts w:ascii="Times New Roman" w:hAnsi="Times New Roman" w:cs="Times New Roman"/>
          <w:sz w:val="24"/>
          <w:szCs w:val="24"/>
          <w:lang w:val="en-GB"/>
        </w:rPr>
        <w:t xml:space="preserve"> </w:t>
      </w:r>
      <w:proofErr w:type="spellStart"/>
      <w:r w:rsidR="00557F6B">
        <w:rPr>
          <w:rFonts w:ascii="Times New Roman" w:hAnsi="Times New Roman" w:cs="Times New Roman"/>
          <w:sz w:val="24"/>
          <w:szCs w:val="24"/>
          <w:lang w:val="en-GB"/>
        </w:rPr>
        <w:t>ms</w:t>
      </w:r>
      <w:proofErr w:type="spellEnd"/>
      <w:r w:rsidR="00557F6B">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Pr="008B7995">
        <w:rPr>
          <w:rFonts w:ascii="Times New Roman" w:hAnsi="Times New Roman" w:cs="Times New Roman"/>
          <w:i/>
          <w:sz w:val="24"/>
          <w:szCs w:val="24"/>
          <w:lang w:val="en-GB"/>
        </w:rPr>
        <w:t>t</w:t>
      </w:r>
      <w:r>
        <w:rPr>
          <w:rFonts w:ascii="Times New Roman" w:hAnsi="Times New Roman" w:cs="Times New Roman"/>
          <w:sz w:val="24"/>
          <w:szCs w:val="24"/>
          <w:lang w:val="en-GB"/>
        </w:rPr>
        <w:t>(</w:t>
      </w:r>
      <w:r w:rsidRPr="008F07F9">
        <w:rPr>
          <w:rFonts w:ascii="Times New Roman" w:hAnsi="Times New Roman" w:cs="Times New Roman"/>
          <w:sz w:val="24"/>
          <w:szCs w:val="24"/>
          <w:lang w:val="en-GB"/>
        </w:rPr>
        <w:t>23</w:t>
      </w:r>
      <w:r w:rsidR="000D7C76">
        <w:rPr>
          <w:rFonts w:ascii="Times New Roman" w:hAnsi="Times New Roman" w:cs="Times New Roman"/>
          <w:sz w:val="24"/>
          <w:szCs w:val="24"/>
          <w:lang w:val="en-GB"/>
        </w:rPr>
        <w:t>)</w:t>
      </w:r>
      <w:r w:rsidR="001C3825">
        <w:rPr>
          <w:rFonts w:ascii="Times New Roman" w:hAnsi="Times New Roman" w:cs="Times New Roman"/>
          <w:sz w:val="24"/>
          <w:szCs w:val="24"/>
          <w:lang w:val="en-GB"/>
        </w:rPr>
        <w:t xml:space="preserve"> </w:t>
      </w:r>
      <w:r w:rsidR="000D7C76">
        <w:rPr>
          <w:rFonts w:ascii="Times New Roman" w:hAnsi="Times New Roman" w:cs="Times New Roman"/>
          <w:sz w:val="24"/>
          <w:szCs w:val="24"/>
          <w:lang w:val="en-GB"/>
        </w:rPr>
        <w:t>=</w:t>
      </w:r>
      <w:r w:rsidR="001C3825">
        <w:rPr>
          <w:rFonts w:ascii="Times New Roman" w:hAnsi="Times New Roman" w:cs="Times New Roman"/>
          <w:sz w:val="24"/>
          <w:szCs w:val="24"/>
          <w:lang w:val="en-GB"/>
        </w:rPr>
        <w:t xml:space="preserve"> </w:t>
      </w:r>
      <w:r>
        <w:rPr>
          <w:rFonts w:ascii="Times New Roman" w:hAnsi="Times New Roman" w:cs="Times New Roman"/>
          <w:sz w:val="24"/>
          <w:szCs w:val="24"/>
          <w:lang w:val="en-GB"/>
        </w:rPr>
        <w:t>-1.496;</w:t>
      </w:r>
      <w:r w:rsidR="001C3825">
        <w:rPr>
          <w:rFonts w:ascii="Times New Roman" w:hAnsi="Times New Roman" w:cs="Times New Roman"/>
          <w:sz w:val="24"/>
          <w:szCs w:val="24"/>
          <w:lang w:val="en-GB"/>
        </w:rPr>
        <w:t xml:space="preserve"> </w:t>
      </w:r>
      <w:r w:rsidRPr="00435CB1">
        <w:rPr>
          <w:rFonts w:ascii="Times New Roman" w:hAnsi="Times New Roman" w:cs="Times New Roman"/>
          <w:i/>
          <w:sz w:val="24"/>
          <w:szCs w:val="24"/>
          <w:lang w:val="en-GB"/>
        </w:rPr>
        <w:t>p</w:t>
      </w:r>
      <w:r w:rsidR="001C3825">
        <w:rPr>
          <w:rFonts w:ascii="Times New Roman" w:hAnsi="Times New Roman" w:cs="Times New Roman"/>
          <w:i/>
          <w:sz w:val="24"/>
          <w:szCs w:val="24"/>
          <w:lang w:val="en-GB"/>
        </w:rPr>
        <w:t xml:space="preserve"> </w:t>
      </w:r>
      <w:r w:rsidR="000D7C76">
        <w:rPr>
          <w:rFonts w:ascii="Times New Roman" w:hAnsi="Times New Roman" w:cs="Times New Roman"/>
          <w:sz w:val="24"/>
          <w:szCs w:val="24"/>
          <w:lang w:val="en-GB"/>
        </w:rPr>
        <w:t>=</w:t>
      </w:r>
      <w:r w:rsidR="001C3825">
        <w:rPr>
          <w:rFonts w:ascii="Times New Roman" w:hAnsi="Times New Roman" w:cs="Times New Roman"/>
          <w:sz w:val="24"/>
          <w:szCs w:val="24"/>
          <w:lang w:val="en-GB"/>
        </w:rPr>
        <w:t xml:space="preserve"> </w:t>
      </w:r>
      <w:r w:rsidR="00F5047E">
        <w:rPr>
          <w:rFonts w:ascii="Times New Roman" w:hAnsi="Times New Roman" w:cs="Times New Roman"/>
          <w:sz w:val="24"/>
          <w:szCs w:val="24"/>
          <w:lang w:val="en-GB"/>
        </w:rPr>
        <w:t>.155</w:t>
      </w:r>
      <w:r w:rsidRPr="00435CB1">
        <w:rPr>
          <w:rFonts w:ascii="Times New Roman" w:hAnsi="Times New Roman" w:cs="Times New Roman"/>
          <w:sz w:val="24"/>
          <w:szCs w:val="24"/>
          <w:lang w:val="en-GB"/>
        </w:rPr>
        <w:t xml:space="preserve">. </w:t>
      </w:r>
      <w:r w:rsidR="00FD0E74">
        <w:rPr>
          <w:rFonts w:ascii="Times New Roman" w:hAnsi="Times New Roman" w:cs="Times New Roman"/>
          <w:sz w:val="24"/>
          <w:szCs w:val="24"/>
          <w:lang w:val="en-GB"/>
        </w:rPr>
        <w:t>Combined, these trends imply that participants look</w:t>
      </w:r>
      <w:r w:rsidR="00E02897">
        <w:rPr>
          <w:rFonts w:ascii="Times New Roman" w:hAnsi="Times New Roman" w:cs="Times New Roman"/>
          <w:sz w:val="24"/>
          <w:szCs w:val="24"/>
          <w:lang w:val="en-GB"/>
        </w:rPr>
        <w:t>ed</w:t>
      </w:r>
      <w:r w:rsidR="00FD0E74">
        <w:rPr>
          <w:rFonts w:ascii="Times New Roman" w:hAnsi="Times New Roman" w:cs="Times New Roman"/>
          <w:sz w:val="24"/>
          <w:szCs w:val="24"/>
          <w:lang w:val="en-GB"/>
        </w:rPr>
        <w:t xml:space="preserve"> longer at whiche</w:t>
      </w:r>
      <w:r w:rsidR="00E02897">
        <w:rPr>
          <w:rFonts w:ascii="Times New Roman" w:hAnsi="Times New Roman" w:cs="Times New Roman"/>
          <w:sz w:val="24"/>
          <w:szCs w:val="24"/>
          <w:lang w:val="en-GB"/>
        </w:rPr>
        <w:t>ver component of the scene moved</w:t>
      </w:r>
      <w:r w:rsidR="00FD0E74">
        <w:rPr>
          <w:rFonts w:ascii="Times New Roman" w:hAnsi="Times New Roman" w:cs="Times New Roman"/>
          <w:sz w:val="24"/>
          <w:szCs w:val="24"/>
          <w:lang w:val="en-GB"/>
        </w:rPr>
        <w:t xml:space="preserve"> their attention last.</w:t>
      </w:r>
    </w:p>
    <w:p w14:paraId="0BC3B247" w14:textId="6B86E999" w:rsidR="005469BD" w:rsidRDefault="005469BD" w:rsidP="006B72F1">
      <w:pPr>
        <w:tabs>
          <w:tab w:val="left" w:pos="851"/>
        </w:tabs>
        <w:spacing w:line="480" w:lineRule="auto"/>
        <w:ind w:firstLine="426"/>
        <w:rPr>
          <w:rFonts w:ascii="Times New Roman" w:hAnsi="Times New Roman" w:cs="Times New Roman"/>
          <w:sz w:val="24"/>
          <w:szCs w:val="24"/>
          <w:lang w:val="en-GB"/>
        </w:rPr>
      </w:pPr>
      <w:r w:rsidRPr="007C0315">
        <w:rPr>
          <w:rFonts w:ascii="Times New Roman" w:hAnsi="Times New Roman" w:cs="Times New Roman"/>
          <w:sz w:val="24"/>
          <w:szCs w:val="24"/>
          <w:lang w:val="en-GB"/>
        </w:rPr>
        <w:t>Dwell times on the faces in the fin</w:t>
      </w:r>
      <w:r>
        <w:rPr>
          <w:rFonts w:ascii="Times New Roman" w:hAnsi="Times New Roman" w:cs="Times New Roman"/>
          <w:sz w:val="24"/>
          <w:szCs w:val="24"/>
          <w:lang w:val="en-GB"/>
        </w:rPr>
        <w:t>al slide</w:t>
      </w:r>
      <w:r w:rsidRPr="007C0315">
        <w:rPr>
          <w:rFonts w:ascii="Times New Roman" w:hAnsi="Times New Roman" w:cs="Times New Roman"/>
          <w:sz w:val="24"/>
          <w:szCs w:val="24"/>
          <w:lang w:val="en-GB"/>
        </w:rPr>
        <w:t xml:space="preserve"> were submitted to a 2×2×2×2 repeated measures ANOVA, with </w:t>
      </w:r>
      <w:r w:rsidRPr="007C0315">
        <w:rPr>
          <w:rFonts w:ascii="Times New Roman" w:hAnsi="Times New Roman" w:cs="Times New Roman"/>
          <w:i/>
          <w:sz w:val="24"/>
          <w:szCs w:val="24"/>
          <w:lang w:val="en-GB"/>
        </w:rPr>
        <w:t>condition</w:t>
      </w:r>
      <w:r>
        <w:rPr>
          <w:rFonts w:ascii="Times New Roman" w:hAnsi="Times New Roman" w:cs="Times New Roman"/>
          <w:sz w:val="24"/>
          <w:szCs w:val="24"/>
          <w:lang w:val="en-GB"/>
        </w:rPr>
        <w:t xml:space="preserve"> (leader, follower</w:t>
      </w:r>
      <w:r w:rsidRPr="007C0315">
        <w:rPr>
          <w:rFonts w:ascii="Times New Roman" w:hAnsi="Times New Roman" w:cs="Times New Roman"/>
          <w:sz w:val="24"/>
          <w:szCs w:val="24"/>
          <w:lang w:val="en-GB"/>
        </w:rPr>
        <w:t xml:space="preserve">), </w:t>
      </w:r>
      <w:r w:rsidRPr="007C0315">
        <w:rPr>
          <w:rFonts w:ascii="Times New Roman" w:hAnsi="Times New Roman" w:cs="Times New Roman"/>
          <w:i/>
          <w:sz w:val="24"/>
          <w:szCs w:val="24"/>
          <w:lang w:val="en-GB"/>
        </w:rPr>
        <w:t>type of identity</w:t>
      </w:r>
      <w:r>
        <w:rPr>
          <w:rFonts w:ascii="Times New Roman" w:hAnsi="Times New Roman" w:cs="Times New Roman"/>
          <w:sz w:val="24"/>
          <w:szCs w:val="24"/>
          <w:lang w:val="en-GB"/>
        </w:rPr>
        <w:t xml:space="preserve"> (single,</w:t>
      </w:r>
      <w:r w:rsidRPr="007C0315">
        <w:rPr>
          <w:rFonts w:ascii="Times New Roman" w:hAnsi="Times New Roman" w:cs="Times New Roman"/>
          <w:sz w:val="24"/>
          <w:szCs w:val="24"/>
          <w:lang w:val="en-GB"/>
        </w:rPr>
        <w:t xml:space="preserve"> group), </w:t>
      </w:r>
      <w:r w:rsidRPr="007C0315">
        <w:rPr>
          <w:rFonts w:ascii="Times New Roman" w:hAnsi="Times New Roman" w:cs="Times New Roman"/>
          <w:i/>
          <w:sz w:val="24"/>
          <w:szCs w:val="24"/>
          <w:lang w:val="en-GB"/>
        </w:rPr>
        <w:t>cueing</w:t>
      </w:r>
      <w:r w:rsidRPr="007C0315">
        <w:rPr>
          <w:rFonts w:ascii="Times New Roman" w:hAnsi="Times New Roman" w:cs="Times New Roman"/>
          <w:sz w:val="24"/>
          <w:szCs w:val="24"/>
          <w:lang w:val="en-GB"/>
        </w:rPr>
        <w:t xml:space="preserve"> (cued trials</w:t>
      </w:r>
      <w:r w:rsidR="000D7C76">
        <w:rPr>
          <w:rFonts w:ascii="Times New Roman" w:hAnsi="Times New Roman" w:cs="Times New Roman"/>
          <w:sz w:val="24"/>
          <w:szCs w:val="24"/>
          <w:lang w:val="en-GB"/>
        </w:rPr>
        <w:t xml:space="preserve">, </w:t>
      </w:r>
      <w:proofErr w:type="spellStart"/>
      <w:r w:rsidR="000D7C76">
        <w:rPr>
          <w:rFonts w:ascii="Times New Roman" w:hAnsi="Times New Roman" w:cs="Times New Roman"/>
          <w:sz w:val="24"/>
          <w:szCs w:val="24"/>
          <w:lang w:val="en-GB"/>
        </w:rPr>
        <w:t>uncued</w:t>
      </w:r>
      <w:proofErr w:type="spellEnd"/>
      <w:r w:rsidR="000D7C76">
        <w:rPr>
          <w:rFonts w:ascii="Times New Roman" w:hAnsi="Times New Roman" w:cs="Times New Roman"/>
          <w:sz w:val="24"/>
          <w:szCs w:val="24"/>
          <w:lang w:val="en-GB"/>
        </w:rPr>
        <w:t xml:space="preserve"> trials), SOA (300</w:t>
      </w:r>
      <w:r>
        <w:rPr>
          <w:rFonts w:ascii="Times New Roman" w:hAnsi="Times New Roman" w:cs="Times New Roman"/>
          <w:sz w:val="24"/>
          <w:szCs w:val="24"/>
          <w:lang w:val="en-GB"/>
        </w:rPr>
        <w:t>ms,</w:t>
      </w:r>
      <w:r w:rsidR="000D7C76">
        <w:rPr>
          <w:rFonts w:ascii="Times New Roman" w:hAnsi="Times New Roman" w:cs="Times New Roman"/>
          <w:sz w:val="24"/>
          <w:szCs w:val="24"/>
          <w:lang w:val="en-GB"/>
        </w:rPr>
        <w:t xml:space="preserve"> 600</w:t>
      </w:r>
      <w:r w:rsidRPr="007C0315">
        <w:rPr>
          <w:rFonts w:ascii="Times New Roman" w:hAnsi="Times New Roman" w:cs="Times New Roman"/>
          <w:sz w:val="24"/>
          <w:szCs w:val="24"/>
          <w:lang w:val="en-GB"/>
        </w:rPr>
        <w:t xml:space="preserve">ms) as within-subjects factors. The ANOVA revealed a main effect of </w:t>
      </w:r>
      <w:r w:rsidRPr="00677C0A">
        <w:rPr>
          <w:rFonts w:ascii="Times New Roman" w:hAnsi="Times New Roman" w:cs="Times New Roman"/>
          <w:sz w:val="24"/>
          <w:szCs w:val="24"/>
          <w:lang w:val="en-GB"/>
        </w:rPr>
        <w:t>cueing</w:t>
      </w:r>
      <w:r w:rsidRPr="007C0315">
        <w:rPr>
          <w:rFonts w:ascii="Times New Roman" w:hAnsi="Times New Roman" w:cs="Times New Roman"/>
          <w:sz w:val="24"/>
          <w:szCs w:val="24"/>
          <w:lang w:val="en-GB"/>
        </w:rPr>
        <w:t xml:space="preserve">, </w:t>
      </w:r>
      <w:proofErr w:type="gramStart"/>
      <w:r w:rsidRPr="007C0315">
        <w:rPr>
          <w:rFonts w:ascii="Times New Roman" w:hAnsi="Times New Roman" w:cs="Times New Roman"/>
          <w:i/>
          <w:sz w:val="24"/>
          <w:szCs w:val="24"/>
          <w:lang w:val="en-GB"/>
        </w:rPr>
        <w:t>F</w:t>
      </w:r>
      <w:r w:rsidR="000D7C76">
        <w:rPr>
          <w:rFonts w:ascii="Times New Roman" w:hAnsi="Times New Roman" w:cs="Times New Roman"/>
          <w:sz w:val="24"/>
          <w:szCs w:val="24"/>
          <w:lang w:val="en-GB"/>
        </w:rPr>
        <w:t>(</w:t>
      </w:r>
      <w:proofErr w:type="gramEnd"/>
      <w:r w:rsidR="000D7C76">
        <w:rPr>
          <w:rFonts w:ascii="Times New Roman" w:hAnsi="Times New Roman" w:cs="Times New Roman"/>
          <w:sz w:val="24"/>
          <w:szCs w:val="24"/>
          <w:lang w:val="en-GB"/>
        </w:rPr>
        <w:t>1,23)</w:t>
      </w:r>
      <w:r w:rsidR="001C3825">
        <w:rPr>
          <w:rFonts w:ascii="Times New Roman" w:hAnsi="Times New Roman" w:cs="Times New Roman"/>
          <w:sz w:val="24"/>
          <w:szCs w:val="24"/>
          <w:lang w:val="en-GB"/>
        </w:rPr>
        <w:t xml:space="preserve"> </w:t>
      </w:r>
      <w:r w:rsidR="000D7C76">
        <w:rPr>
          <w:rFonts w:ascii="Times New Roman" w:hAnsi="Times New Roman" w:cs="Times New Roman"/>
          <w:sz w:val="24"/>
          <w:szCs w:val="24"/>
          <w:lang w:val="en-GB"/>
        </w:rPr>
        <w:t>=</w:t>
      </w:r>
      <w:r w:rsidR="001C3825">
        <w:rPr>
          <w:rFonts w:ascii="Times New Roman" w:hAnsi="Times New Roman" w:cs="Times New Roman"/>
          <w:sz w:val="24"/>
          <w:szCs w:val="24"/>
          <w:lang w:val="en-GB"/>
        </w:rPr>
        <w:t xml:space="preserve"> </w:t>
      </w:r>
      <w:r w:rsidRPr="007C0315">
        <w:rPr>
          <w:rFonts w:ascii="Times New Roman" w:hAnsi="Times New Roman" w:cs="Times New Roman"/>
          <w:sz w:val="24"/>
          <w:szCs w:val="24"/>
          <w:lang w:val="en-GB"/>
        </w:rPr>
        <w:t>4.943,</w:t>
      </w:r>
      <w:r w:rsidR="001C3825">
        <w:rPr>
          <w:rFonts w:ascii="Times New Roman" w:hAnsi="Times New Roman" w:cs="Times New Roman"/>
          <w:sz w:val="24"/>
          <w:szCs w:val="24"/>
          <w:lang w:val="en-GB"/>
        </w:rPr>
        <w:t xml:space="preserve"> </w:t>
      </w:r>
      <w:r w:rsidRPr="007C0315">
        <w:rPr>
          <w:rFonts w:ascii="Times New Roman" w:hAnsi="Times New Roman" w:cs="Times New Roman"/>
          <w:i/>
          <w:sz w:val="24"/>
          <w:szCs w:val="24"/>
          <w:lang w:val="en-GB"/>
        </w:rPr>
        <w:t>p</w:t>
      </w:r>
      <w:r w:rsidR="001C3825">
        <w:rPr>
          <w:rFonts w:ascii="Times New Roman" w:hAnsi="Times New Roman" w:cs="Times New Roman"/>
          <w:i/>
          <w:sz w:val="24"/>
          <w:szCs w:val="24"/>
          <w:lang w:val="en-GB"/>
        </w:rPr>
        <w:t xml:space="preserve"> </w:t>
      </w:r>
      <w:r w:rsidR="00924540">
        <w:rPr>
          <w:rFonts w:ascii="Times New Roman" w:hAnsi="Times New Roman" w:cs="Times New Roman"/>
          <w:sz w:val="24"/>
          <w:szCs w:val="24"/>
          <w:lang w:val="en-GB"/>
        </w:rPr>
        <w:t>=</w:t>
      </w:r>
      <w:r w:rsidR="001C3825">
        <w:rPr>
          <w:rFonts w:ascii="Times New Roman" w:hAnsi="Times New Roman" w:cs="Times New Roman"/>
          <w:sz w:val="24"/>
          <w:szCs w:val="24"/>
          <w:lang w:val="en-GB"/>
        </w:rPr>
        <w:t xml:space="preserve"> </w:t>
      </w:r>
      <w:r w:rsidRPr="007C0315">
        <w:rPr>
          <w:rFonts w:ascii="Times New Roman" w:hAnsi="Times New Roman" w:cs="Times New Roman"/>
          <w:sz w:val="24"/>
          <w:szCs w:val="24"/>
          <w:lang w:val="en-GB"/>
        </w:rPr>
        <w:t>.036,</w:t>
      </w:r>
      <w:r w:rsidR="001C3825">
        <w:rPr>
          <w:rFonts w:ascii="Times New Roman" w:hAnsi="Times New Roman" w:cs="Times New Roman"/>
          <w:sz w:val="24"/>
          <w:szCs w:val="24"/>
          <w:lang w:val="en-GB"/>
        </w:rPr>
        <w:t xml:space="preserve"> </w:t>
      </w:r>
      <w:r w:rsidRPr="00435CB1">
        <w:rPr>
          <w:rFonts w:ascii="Times New Roman" w:hAnsi="Times New Roman" w:cs="Times New Roman"/>
          <w:i/>
          <w:sz w:val="24"/>
          <w:szCs w:val="24"/>
          <w:lang w:val="en-GB"/>
        </w:rPr>
        <w:t>η</w:t>
      </w:r>
      <w:r w:rsidRPr="00435CB1">
        <w:rPr>
          <w:rFonts w:ascii="Times New Roman" w:hAnsi="Times New Roman" w:cs="Times New Roman"/>
          <w:i/>
          <w:sz w:val="24"/>
          <w:szCs w:val="24"/>
          <w:vertAlign w:val="superscript"/>
          <w:lang w:val="en-GB"/>
        </w:rPr>
        <w:t>2</w:t>
      </w:r>
      <w:r w:rsidRPr="00435CB1">
        <w:rPr>
          <w:rFonts w:ascii="Times New Roman" w:hAnsi="Times New Roman" w:cs="Times New Roman"/>
          <w:i/>
          <w:sz w:val="24"/>
          <w:szCs w:val="24"/>
          <w:vertAlign w:val="subscript"/>
          <w:lang w:val="en-GB"/>
        </w:rPr>
        <w:t>p</w:t>
      </w:r>
      <w:r w:rsidR="001C3825">
        <w:rPr>
          <w:rFonts w:ascii="Times New Roman" w:hAnsi="Times New Roman" w:cs="Times New Roman"/>
          <w:i/>
          <w:sz w:val="24"/>
          <w:szCs w:val="24"/>
          <w:vertAlign w:val="subscript"/>
          <w:lang w:val="en-GB"/>
        </w:rPr>
        <w:t xml:space="preserve"> </w:t>
      </w:r>
      <w:r w:rsidR="00924540">
        <w:rPr>
          <w:rFonts w:ascii="Times New Roman" w:hAnsi="Times New Roman" w:cs="Times New Roman"/>
          <w:sz w:val="24"/>
          <w:szCs w:val="24"/>
          <w:lang w:val="en-GB"/>
        </w:rPr>
        <w:t>=</w:t>
      </w:r>
      <w:r w:rsidR="001C3825">
        <w:rPr>
          <w:rFonts w:ascii="Times New Roman" w:hAnsi="Times New Roman" w:cs="Times New Roman"/>
          <w:sz w:val="24"/>
          <w:szCs w:val="24"/>
          <w:lang w:val="en-GB"/>
        </w:rPr>
        <w:t xml:space="preserve"> </w:t>
      </w:r>
      <w:r w:rsidRPr="007C0315">
        <w:rPr>
          <w:rFonts w:ascii="Times New Roman" w:hAnsi="Times New Roman" w:cs="Times New Roman"/>
          <w:sz w:val="24"/>
          <w:szCs w:val="24"/>
          <w:lang w:val="en-GB"/>
        </w:rPr>
        <w:t xml:space="preserve">.177, with longer dwell times on faces </w:t>
      </w:r>
      <w:r>
        <w:rPr>
          <w:rFonts w:ascii="Times New Roman" w:hAnsi="Times New Roman" w:cs="Times New Roman"/>
          <w:sz w:val="24"/>
          <w:szCs w:val="24"/>
          <w:lang w:val="en-GB"/>
        </w:rPr>
        <w:t xml:space="preserve">overall </w:t>
      </w:r>
      <w:r w:rsidRPr="007C0315">
        <w:rPr>
          <w:rFonts w:ascii="Times New Roman" w:hAnsi="Times New Roman" w:cs="Times New Roman"/>
          <w:sz w:val="24"/>
          <w:szCs w:val="24"/>
          <w:lang w:val="en-GB"/>
        </w:rPr>
        <w:t>at the end of cued trials than o</w:t>
      </w:r>
      <w:r>
        <w:rPr>
          <w:rFonts w:ascii="Times New Roman" w:hAnsi="Times New Roman" w:cs="Times New Roman"/>
          <w:sz w:val="24"/>
          <w:szCs w:val="24"/>
          <w:lang w:val="en-GB"/>
        </w:rPr>
        <w:t>n</w:t>
      </w:r>
      <w:r w:rsidRPr="007C0315">
        <w:rPr>
          <w:rFonts w:ascii="Times New Roman" w:hAnsi="Times New Roman" w:cs="Times New Roman"/>
          <w:sz w:val="24"/>
          <w:szCs w:val="24"/>
          <w:lang w:val="en-GB"/>
        </w:rPr>
        <w:t xml:space="preserve"> </w:t>
      </w:r>
      <w:proofErr w:type="spellStart"/>
      <w:r w:rsidRPr="007C0315">
        <w:rPr>
          <w:rFonts w:ascii="Times New Roman" w:hAnsi="Times New Roman" w:cs="Times New Roman"/>
          <w:sz w:val="24"/>
          <w:szCs w:val="24"/>
          <w:lang w:val="en-GB"/>
        </w:rPr>
        <w:t>uncued</w:t>
      </w:r>
      <w:proofErr w:type="spellEnd"/>
      <w:r w:rsidRPr="007C0315">
        <w:rPr>
          <w:rFonts w:ascii="Times New Roman" w:hAnsi="Times New Roman" w:cs="Times New Roman"/>
          <w:sz w:val="24"/>
          <w:szCs w:val="24"/>
          <w:lang w:val="en-GB"/>
        </w:rPr>
        <w:t xml:space="preserve"> tria</w:t>
      </w:r>
      <w:r w:rsidR="00924540">
        <w:rPr>
          <w:rFonts w:ascii="Times New Roman" w:hAnsi="Times New Roman" w:cs="Times New Roman"/>
          <w:sz w:val="24"/>
          <w:szCs w:val="24"/>
          <w:lang w:val="en-GB"/>
        </w:rPr>
        <w:t xml:space="preserve">ls. The </w:t>
      </w:r>
      <w:proofErr w:type="gramStart"/>
      <w:r w:rsidR="00924540">
        <w:rPr>
          <w:rFonts w:ascii="Times New Roman" w:hAnsi="Times New Roman" w:cs="Times New Roman"/>
          <w:sz w:val="24"/>
          <w:szCs w:val="24"/>
          <w:lang w:val="en-GB"/>
        </w:rPr>
        <w:t>interaction condition</w:t>
      </w:r>
      <w:r w:rsidR="001C3825">
        <w:rPr>
          <w:rFonts w:ascii="Times New Roman" w:hAnsi="Times New Roman" w:cs="Times New Roman"/>
          <w:sz w:val="24"/>
          <w:szCs w:val="24"/>
          <w:lang w:val="en-GB"/>
        </w:rPr>
        <w:t xml:space="preserve"> </w:t>
      </w:r>
      <w:r w:rsidR="00924540">
        <w:rPr>
          <w:rFonts w:ascii="Times New Roman" w:hAnsi="Times New Roman" w:cs="Times New Roman"/>
          <w:sz w:val="24"/>
          <w:szCs w:val="24"/>
          <w:lang w:val="en-GB"/>
        </w:rPr>
        <w:t>×</w:t>
      </w:r>
      <w:r w:rsidR="001C3825">
        <w:rPr>
          <w:rFonts w:ascii="Times New Roman" w:hAnsi="Times New Roman" w:cs="Times New Roman"/>
          <w:sz w:val="24"/>
          <w:szCs w:val="24"/>
          <w:lang w:val="en-GB"/>
        </w:rPr>
        <w:t xml:space="preserve"> </w:t>
      </w:r>
      <w:r w:rsidRPr="007C0315">
        <w:rPr>
          <w:rFonts w:ascii="Times New Roman" w:hAnsi="Times New Roman" w:cs="Times New Roman"/>
          <w:sz w:val="24"/>
          <w:szCs w:val="24"/>
          <w:lang w:val="en-GB"/>
        </w:rPr>
        <w:t>type</w:t>
      </w:r>
      <w:proofErr w:type="gramEnd"/>
      <w:r w:rsidRPr="007C0315">
        <w:rPr>
          <w:rFonts w:ascii="Times New Roman" w:hAnsi="Times New Roman" w:cs="Times New Roman"/>
          <w:sz w:val="24"/>
          <w:szCs w:val="24"/>
          <w:lang w:val="en-GB"/>
        </w:rPr>
        <w:t xml:space="preserve"> of identity was not significant (</w:t>
      </w:r>
      <w:r w:rsidRPr="007C0315">
        <w:rPr>
          <w:rFonts w:ascii="Times New Roman" w:hAnsi="Times New Roman" w:cs="Times New Roman"/>
          <w:i/>
          <w:sz w:val="24"/>
          <w:szCs w:val="24"/>
          <w:lang w:val="en-GB"/>
        </w:rPr>
        <w:t>F</w:t>
      </w:r>
      <w:r w:rsidR="001C3825">
        <w:rPr>
          <w:rFonts w:ascii="Times New Roman" w:hAnsi="Times New Roman" w:cs="Times New Roman"/>
          <w:i/>
          <w:sz w:val="24"/>
          <w:szCs w:val="24"/>
          <w:lang w:val="en-GB"/>
        </w:rPr>
        <w:t xml:space="preserve"> </w:t>
      </w:r>
      <w:r w:rsidRPr="007C0315">
        <w:rPr>
          <w:rFonts w:ascii="Times New Roman" w:hAnsi="Times New Roman" w:cs="Times New Roman"/>
          <w:sz w:val="24"/>
          <w:szCs w:val="24"/>
          <w:lang w:val="en-GB"/>
        </w:rPr>
        <w:t>&lt;</w:t>
      </w:r>
      <w:r w:rsidR="001C3825">
        <w:rPr>
          <w:rFonts w:ascii="Times New Roman" w:hAnsi="Times New Roman" w:cs="Times New Roman"/>
          <w:sz w:val="24"/>
          <w:szCs w:val="24"/>
          <w:lang w:val="en-GB"/>
        </w:rPr>
        <w:t xml:space="preserve"> </w:t>
      </w:r>
      <w:r w:rsidRPr="007C0315">
        <w:rPr>
          <w:rFonts w:ascii="Times New Roman" w:hAnsi="Times New Roman" w:cs="Times New Roman"/>
          <w:sz w:val="24"/>
          <w:szCs w:val="24"/>
          <w:lang w:val="en-GB"/>
        </w:rPr>
        <w:t>1;</w:t>
      </w:r>
      <w:r w:rsidR="001C3825">
        <w:rPr>
          <w:rFonts w:ascii="Times New Roman" w:hAnsi="Times New Roman" w:cs="Times New Roman"/>
          <w:sz w:val="24"/>
          <w:szCs w:val="24"/>
          <w:lang w:val="en-GB"/>
        </w:rPr>
        <w:t xml:space="preserve"> </w:t>
      </w:r>
      <w:r w:rsidRPr="007C0315">
        <w:rPr>
          <w:rFonts w:ascii="Times New Roman" w:hAnsi="Times New Roman" w:cs="Times New Roman"/>
          <w:i/>
          <w:sz w:val="24"/>
          <w:szCs w:val="24"/>
          <w:lang w:val="en-GB"/>
        </w:rPr>
        <w:t>p</w:t>
      </w:r>
      <w:r w:rsidR="001C3825">
        <w:rPr>
          <w:rFonts w:ascii="Times New Roman" w:hAnsi="Times New Roman" w:cs="Times New Roman"/>
          <w:i/>
          <w:sz w:val="24"/>
          <w:szCs w:val="24"/>
          <w:lang w:val="en-GB"/>
        </w:rPr>
        <w:t xml:space="preserve"> </w:t>
      </w:r>
      <w:r w:rsidR="00924540">
        <w:rPr>
          <w:rFonts w:ascii="Times New Roman" w:hAnsi="Times New Roman" w:cs="Times New Roman"/>
          <w:sz w:val="24"/>
          <w:szCs w:val="24"/>
          <w:lang w:val="en-GB"/>
        </w:rPr>
        <w:t>&gt;</w:t>
      </w:r>
      <w:r w:rsidR="001C3825">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.250). </w:t>
      </w:r>
      <w:r w:rsidRPr="007C0315">
        <w:rPr>
          <w:rFonts w:ascii="Times New Roman" w:hAnsi="Times New Roman" w:cs="Times New Roman"/>
          <w:sz w:val="24"/>
          <w:szCs w:val="24"/>
          <w:lang w:val="en-GB"/>
        </w:rPr>
        <w:t>No other significant effects were observed (</w:t>
      </w:r>
      <w:r w:rsidRPr="007C0315">
        <w:rPr>
          <w:rFonts w:ascii="Times New Roman" w:hAnsi="Times New Roman" w:cs="Times New Roman"/>
          <w:i/>
          <w:sz w:val="24"/>
          <w:szCs w:val="24"/>
          <w:lang w:val="en-GB"/>
        </w:rPr>
        <w:t>F</w:t>
      </w:r>
      <w:r w:rsidR="00E02897">
        <w:rPr>
          <w:rFonts w:ascii="Times New Roman" w:hAnsi="Times New Roman" w:cs="Times New Roman"/>
          <w:i/>
          <w:sz w:val="24"/>
          <w:szCs w:val="24"/>
          <w:lang w:val="en-GB"/>
        </w:rPr>
        <w:t>s</w:t>
      </w:r>
      <w:r w:rsidR="001C3825">
        <w:rPr>
          <w:rFonts w:ascii="Times New Roman" w:hAnsi="Times New Roman" w:cs="Times New Roman"/>
          <w:i/>
          <w:sz w:val="24"/>
          <w:szCs w:val="24"/>
          <w:lang w:val="en-GB"/>
        </w:rPr>
        <w:t xml:space="preserve"> </w:t>
      </w:r>
      <w:r w:rsidR="00924540">
        <w:rPr>
          <w:rFonts w:ascii="Times New Roman" w:hAnsi="Times New Roman" w:cs="Times New Roman"/>
          <w:sz w:val="24"/>
          <w:szCs w:val="24"/>
          <w:lang w:val="en-GB"/>
        </w:rPr>
        <w:t>&lt;</w:t>
      </w:r>
      <w:r w:rsidR="001C3825">
        <w:rPr>
          <w:rFonts w:ascii="Times New Roman" w:hAnsi="Times New Roman" w:cs="Times New Roman"/>
          <w:sz w:val="24"/>
          <w:szCs w:val="24"/>
          <w:lang w:val="en-GB"/>
        </w:rPr>
        <w:t xml:space="preserve"> </w:t>
      </w:r>
      <w:r w:rsidR="00924540">
        <w:rPr>
          <w:rFonts w:ascii="Times New Roman" w:hAnsi="Times New Roman" w:cs="Times New Roman"/>
          <w:sz w:val="24"/>
          <w:szCs w:val="24"/>
          <w:lang w:val="en-GB"/>
        </w:rPr>
        <w:t>3.590;</w:t>
      </w:r>
      <w:r w:rsidR="001C3825">
        <w:rPr>
          <w:rFonts w:ascii="Times New Roman" w:hAnsi="Times New Roman" w:cs="Times New Roman"/>
          <w:sz w:val="24"/>
          <w:szCs w:val="24"/>
          <w:lang w:val="en-GB"/>
        </w:rPr>
        <w:t xml:space="preserve"> </w:t>
      </w:r>
      <w:r w:rsidR="00924540">
        <w:rPr>
          <w:rFonts w:ascii="Times New Roman" w:hAnsi="Times New Roman" w:cs="Times New Roman"/>
          <w:sz w:val="24"/>
          <w:szCs w:val="24"/>
          <w:lang w:val="en-GB"/>
        </w:rPr>
        <w:t>.071</w:t>
      </w:r>
      <w:r w:rsidR="001C3825">
        <w:rPr>
          <w:rFonts w:ascii="Times New Roman" w:hAnsi="Times New Roman" w:cs="Times New Roman"/>
          <w:sz w:val="24"/>
          <w:szCs w:val="24"/>
          <w:lang w:val="en-GB"/>
        </w:rPr>
        <w:t xml:space="preserve"> </w:t>
      </w:r>
      <w:r w:rsidRPr="007C0315">
        <w:rPr>
          <w:rFonts w:ascii="Times New Roman" w:hAnsi="Times New Roman" w:cs="Times New Roman"/>
          <w:sz w:val="24"/>
          <w:szCs w:val="24"/>
          <w:lang w:val="en-GB"/>
        </w:rPr>
        <w:t>&lt;</w:t>
      </w:r>
      <w:r w:rsidR="001C3825">
        <w:rPr>
          <w:rFonts w:ascii="Times New Roman" w:hAnsi="Times New Roman" w:cs="Times New Roman"/>
          <w:sz w:val="24"/>
          <w:szCs w:val="24"/>
          <w:lang w:val="en-GB"/>
        </w:rPr>
        <w:t xml:space="preserve"> </w:t>
      </w:r>
      <w:proofErr w:type="spellStart"/>
      <w:r w:rsidRPr="007C0315">
        <w:rPr>
          <w:rFonts w:ascii="Times New Roman" w:hAnsi="Times New Roman" w:cs="Times New Roman"/>
          <w:i/>
          <w:sz w:val="24"/>
          <w:szCs w:val="24"/>
          <w:lang w:val="en-GB"/>
        </w:rPr>
        <w:t>ps</w:t>
      </w:r>
      <w:proofErr w:type="spellEnd"/>
      <w:r w:rsidR="001C3825">
        <w:rPr>
          <w:rFonts w:ascii="Times New Roman" w:hAnsi="Times New Roman" w:cs="Times New Roman"/>
          <w:i/>
          <w:sz w:val="24"/>
          <w:szCs w:val="24"/>
          <w:lang w:val="en-GB"/>
        </w:rPr>
        <w:t xml:space="preserve"> </w:t>
      </w:r>
      <w:r w:rsidR="00924540">
        <w:rPr>
          <w:rFonts w:ascii="Times New Roman" w:hAnsi="Times New Roman" w:cs="Times New Roman"/>
          <w:sz w:val="24"/>
          <w:szCs w:val="24"/>
          <w:lang w:val="en-GB"/>
        </w:rPr>
        <w:t>&lt;</w:t>
      </w:r>
      <w:r w:rsidR="001C3825">
        <w:rPr>
          <w:rFonts w:ascii="Times New Roman" w:hAnsi="Times New Roman" w:cs="Times New Roman"/>
          <w:sz w:val="24"/>
          <w:szCs w:val="24"/>
          <w:lang w:val="en-GB"/>
        </w:rPr>
        <w:t xml:space="preserve"> </w:t>
      </w:r>
      <w:r w:rsidRPr="007C0315">
        <w:rPr>
          <w:rFonts w:ascii="Times New Roman" w:hAnsi="Times New Roman" w:cs="Times New Roman"/>
          <w:sz w:val="24"/>
          <w:szCs w:val="24"/>
          <w:lang w:val="en-GB"/>
        </w:rPr>
        <w:t>.988)</w:t>
      </w:r>
      <w:r w:rsidR="00541C2E">
        <w:rPr>
          <w:rFonts w:ascii="Times New Roman" w:hAnsi="Times New Roman" w:cs="Times New Roman"/>
          <w:sz w:val="24"/>
          <w:szCs w:val="24"/>
          <w:lang w:val="en-GB"/>
        </w:rPr>
        <w:t xml:space="preserve"> (Table S1</w:t>
      </w:r>
      <w:r>
        <w:rPr>
          <w:rFonts w:ascii="Times New Roman" w:hAnsi="Times New Roman" w:cs="Times New Roman"/>
          <w:sz w:val="24"/>
          <w:szCs w:val="24"/>
          <w:lang w:val="en-GB"/>
        </w:rPr>
        <w:t>).</w:t>
      </w:r>
    </w:p>
    <w:p w14:paraId="1238AB74" w14:textId="23164600" w:rsidR="00E02897" w:rsidRPr="00851B0D" w:rsidRDefault="00E02897" w:rsidP="006B72F1">
      <w:pPr>
        <w:tabs>
          <w:tab w:val="left" w:pos="851"/>
        </w:tabs>
        <w:spacing w:line="480" w:lineRule="auto"/>
        <w:ind w:firstLine="426"/>
        <w:rPr>
          <w:rFonts w:ascii="Times New Roman" w:hAnsi="Times New Roman" w:cs="Times New Roman"/>
          <w:sz w:val="24"/>
          <w:szCs w:val="24"/>
          <w:lang w:val="en-GB"/>
        </w:rPr>
      </w:pPr>
      <w:r>
        <w:rPr>
          <w:rFonts w:ascii="Times New Roman" w:hAnsi="Times New Roman" w:cs="Times New Roman"/>
          <w:sz w:val="24"/>
          <w:szCs w:val="24"/>
          <w:lang w:val="en-GB"/>
        </w:rPr>
        <w:t>These data suggest that, a</w:t>
      </w:r>
      <w:r w:rsidRPr="00A25BA0">
        <w:rPr>
          <w:rFonts w:ascii="Times New Roman" w:hAnsi="Times New Roman" w:cs="Times New Roman"/>
          <w:sz w:val="24"/>
          <w:szCs w:val="24"/>
          <w:lang w:val="en-GB"/>
        </w:rPr>
        <w:t xml:space="preserve">t the end of the trials in the learning phase no </w:t>
      </w:r>
      <w:r>
        <w:rPr>
          <w:rFonts w:ascii="Times New Roman" w:hAnsi="Times New Roman" w:cs="Times New Roman"/>
          <w:sz w:val="24"/>
          <w:szCs w:val="24"/>
          <w:lang w:val="en-GB"/>
        </w:rPr>
        <w:t xml:space="preserve">specific </w:t>
      </w:r>
      <w:r w:rsidRPr="00A25BA0">
        <w:rPr>
          <w:rFonts w:ascii="Times New Roman" w:hAnsi="Times New Roman" w:cs="Times New Roman"/>
          <w:sz w:val="24"/>
          <w:szCs w:val="24"/>
          <w:lang w:val="en-GB"/>
        </w:rPr>
        <w:t xml:space="preserve">social referencing gaze-behaviour </w:t>
      </w:r>
      <w:proofErr w:type="gramStart"/>
      <w:r w:rsidRPr="00A25BA0">
        <w:rPr>
          <w:rFonts w:ascii="Times New Roman" w:hAnsi="Times New Roman" w:cs="Times New Roman"/>
          <w:sz w:val="24"/>
          <w:szCs w:val="24"/>
          <w:lang w:val="en-GB"/>
        </w:rPr>
        <w:t>was observed</w:t>
      </w:r>
      <w:proofErr w:type="gramEnd"/>
      <w:r w:rsidRPr="00A25BA0">
        <w:rPr>
          <w:rFonts w:ascii="Times New Roman" w:hAnsi="Times New Roman" w:cs="Times New Roman"/>
          <w:sz w:val="24"/>
          <w:szCs w:val="24"/>
          <w:lang w:val="en-GB"/>
        </w:rPr>
        <w:t xml:space="preserve"> in respect to leaders, </w:t>
      </w:r>
      <w:r>
        <w:rPr>
          <w:rFonts w:ascii="Times New Roman" w:hAnsi="Times New Roman" w:cs="Times New Roman"/>
          <w:sz w:val="24"/>
          <w:szCs w:val="24"/>
          <w:lang w:val="en-GB"/>
        </w:rPr>
        <w:t>followers</w:t>
      </w:r>
      <w:r w:rsidRPr="00A25BA0">
        <w:rPr>
          <w:rFonts w:ascii="Times New Roman" w:hAnsi="Times New Roman" w:cs="Times New Roman"/>
          <w:sz w:val="24"/>
          <w:szCs w:val="24"/>
          <w:lang w:val="en-GB"/>
        </w:rPr>
        <w:t>, or group identities, although a more general referencing behaviour was observed toward the faces at the end of cued trials.</w:t>
      </w:r>
    </w:p>
    <w:p w14:paraId="5B4CB43D" w14:textId="77777777" w:rsidR="006B72F1" w:rsidRPr="00677C0A" w:rsidRDefault="006B72F1">
      <w:pPr>
        <w:rPr>
          <w:lang w:val="en-GB"/>
        </w:rPr>
      </w:pPr>
      <w:r w:rsidRPr="00677C0A">
        <w:rPr>
          <w:lang w:val="en-GB"/>
        </w:rPr>
        <w:br w:type="page"/>
      </w:r>
    </w:p>
    <w:tbl>
      <w:tblPr>
        <w:tblStyle w:val="Grigliatabella"/>
        <w:tblW w:w="0" w:type="auto"/>
        <w:tblLook w:val="04A0" w:firstRow="1" w:lastRow="0" w:firstColumn="1" w:lastColumn="0" w:noHBand="0" w:noVBand="1"/>
      </w:tblPr>
      <w:tblGrid>
        <w:gridCol w:w="2687"/>
        <w:gridCol w:w="1558"/>
        <w:gridCol w:w="1559"/>
        <w:gridCol w:w="709"/>
        <w:gridCol w:w="1559"/>
        <w:gridCol w:w="1556"/>
      </w:tblGrid>
      <w:tr w:rsidR="005469BD" w:rsidRPr="00677C0A" w14:paraId="6F05404E" w14:textId="77777777" w:rsidTr="00493F9E">
        <w:tc>
          <w:tcPr>
            <w:tcW w:w="9628" w:type="dxa"/>
            <w:gridSpan w:val="6"/>
            <w:tcBorders>
              <w:top w:val="nil"/>
              <w:left w:val="nil"/>
              <w:bottom w:val="single" w:sz="4" w:space="0" w:color="auto"/>
              <w:right w:val="nil"/>
            </w:tcBorders>
          </w:tcPr>
          <w:p w14:paraId="6D9B046A" w14:textId="76B4742A" w:rsidR="005469BD" w:rsidRDefault="00541C2E" w:rsidP="006B72F1">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lastRenderedPageBreak/>
              <w:t>Table S1</w:t>
            </w:r>
            <w:r w:rsidR="005469BD">
              <w:rPr>
                <w:rFonts w:ascii="Times New Roman" w:hAnsi="Times New Roman" w:cs="Times New Roman"/>
                <w:sz w:val="24"/>
                <w:szCs w:val="24"/>
                <w:lang w:val="en-GB"/>
              </w:rPr>
              <w:t xml:space="preserve"> – Dwell times on faces in</w:t>
            </w:r>
            <w:r w:rsidR="006B72F1">
              <w:rPr>
                <w:rFonts w:ascii="Times New Roman" w:hAnsi="Times New Roman" w:cs="Times New Roman"/>
                <w:sz w:val="24"/>
                <w:szCs w:val="24"/>
                <w:lang w:val="en-GB"/>
              </w:rPr>
              <w:t xml:space="preserve"> the last slide of the </w:t>
            </w:r>
            <w:proofErr w:type="gramStart"/>
            <w:r w:rsidR="006B72F1">
              <w:rPr>
                <w:rFonts w:ascii="Times New Roman" w:hAnsi="Times New Roman" w:cs="Times New Roman"/>
                <w:sz w:val="24"/>
                <w:szCs w:val="24"/>
                <w:lang w:val="en-GB"/>
              </w:rPr>
              <w:t>trial (</w:t>
            </w:r>
            <w:r w:rsidR="005469BD">
              <w:rPr>
                <w:rFonts w:ascii="Times New Roman" w:hAnsi="Times New Roman" w:cs="Times New Roman"/>
                <w:sz w:val="24"/>
                <w:szCs w:val="24"/>
                <w:lang w:val="en-GB"/>
              </w:rPr>
              <w:t>learning</w:t>
            </w:r>
            <w:proofErr w:type="gramEnd"/>
            <w:r w:rsidR="005469BD">
              <w:rPr>
                <w:rFonts w:ascii="Times New Roman" w:hAnsi="Times New Roman" w:cs="Times New Roman"/>
                <w:sz w:val="24"/>
                <w:szCs w:val="24"/>
                <w:lang w:val="en-GB"/>
              </w:rPr>
              <w:t xml:space="preserve"> phase</w:t>
            </w:r>
            <w:r w:rsidR="006B72F1">
              <w:rPr>
                <w:rFonts w:ascii="Times New Roman" w:hAnsi="Times New Roman" w:cs="Times New Roman"/>
                <w:sz w:val="24"/>
                <w:szCs w:val="24"/>
                <w:lang w:val="en-GB"/>
              </w:rPr>
              <w:t>).</w:t>
            </w:r>
          </w:p>
        </w:tc>
      </w:tr>
      <w:tr w:rsidR="005469BD" w:rsidRPr="00086AF0" w14:paraId="65965289" w14:textId="77777777" w:rsidTr="00493F9E">
        <w:tc>
          <w:tcPr>
            <w:tcW w:w="9628" w:type="dxa"/>
            <w:gridSpan w:val="6"/>
            <w:tcBorders>
              <w:top w:val="single" w:sz="4" w:space="0" w:color="auto"/>
              <w:left w:val="nil"/>
              <w:right w:val="nil"/>
            </w:tcBorders>
          </w:tcPr>
          <w:p w14:paraId="3780DC75" w14:textId="77777777" w:rsidR="005469BD" w:rsidRPr="00086AF0" w:rsidRDefault="005469BD" w:rsidP="00493F9E">
            <w:pPr>
              <w:tabs>
                <w:tab w:val="left" w:pos="851"/>
              </w:tabs>
              <w:spacing w:before="120" w:after="120"/>
              <w:rPr>
                <w:rFonts w:ascii="Times New Roman" w:hAnsi="Times New Roman" w:cs="Times New Roman"/>
                <w:i/>
                <w:sz w:val="24"/>
                <w:szCs w:val="24"/>
                <w:lang w:val="en-GB"/>
              </w:rPr>
            </w:pPr>
            <w:r w:rsidRPr="00086AF0">
              <w:rPr>
                <w:rFonts w:ascii="Times New Roman" w:hAnsi="Times New Roman" w:cs="Times New Roman"/>
                <w:i/>
                <w:sz w:val="24"/>
                <w:szCs w:val="24"/>
                <w:lang w:val="en-GB"/>
              </w:rPr>
              <w:t>Leader condition</w:t>
            </w:r>
          </w:p>
        </w:tc>
      </w:tr>
      <w:tr w:rsidR="005469BD" w14:paraId="3939BF3C" w14:textId="77777777" w:rsidTr="00493F9E">
        <w:tc>
          <w:tcPr>
            <w:tcW w:w="2687" w:type="dxa"/>
            <w:tcBorders>
              <w:left w:val="nil"/>
              <w:bottom w:val="nil"/>
              <w:right w:val="nil"/>
            </w:tcBorders>
          </w:tcPr>
          <w:p w14:paraId="52E95066" w14:textId="77777777" w:rsidR="005469BD" w:rsidRDefault="005469BD" w:rsidP="00493F9E">
            <w:pPr>
              <w:tabs>
                <w:tab w:val="left" w:pos="851"/>
              </w:tabs>
              <w:spacing w:before="120" w:after="120"/>
              <w:rPr>
                <w:rFonts w:ascii="Times New Roman" w:hAnsi="Times New Roman" w:cs="Times New Roman"/>
                <w:sz w:val="24"/>
                <w:szCs w:val="24"/>
                <w:lang w:val="en-GB"/>
              </w:rPr>
            </w:pPr>
          </w:p>
        </w:tc>
        <w:tc>
          <w:tcPr>
            <w:tcW w:w="3117" w:type="dxa"/>
            <w:gridSpan w:val="2"/>
            <w:tcBorders>
              <w:left w:val="nil"/>
              <w:bottom w:val="single" w:sz="4" w:space="0" w:color="auto"/>
              <w:right w:val="nil"/>
            </w:tcBorders>
          </w:tcPr>
          <w:p w14:paraId="5BBE31D8" w14:textId="77777777" w:rsidR="005469BD" w:rsidRDefault="005469BD" w:rsidP="00493F9E">
            <w:pPr>
              <w:tabs>
                <w:tab w:val="left" w:pos="851"/>
              </w:tabs>
              <w:spacing w:before="120" w:after="120"/>
              <w:jc w:val="center"/>
              <w:rPr>
                <w:rFonts w:ascii="Times New Roman" w:hAnsi="Times New Roman" w:cs="Times New Roman"/>
                <w:sz w:val="24"/>
                <w:szCs w:val="24"/>
                <w:lang w:val="en-GB"/>
              </w:rPr>
            </w:pPr>
            <w:r>
              <w:rPr>
                <w:rFonts w:ascii="Times New Roman" w:hAnsi="Times New Roman" w:cs="Times New Roman"/>
                <w:sz w:val="24"/>
                <w:szCs w:val="24"/>
                <w:lang w:val="en-GB"/>
              </w:rPr>
              <w:t>Cued trials</w:t>
            </w:r>
          </w:p>
        </w:tc>
        <w:tc>
          <w:tcPr>
            <w:tcW w:w="709" w:type="dxa"/>
            <w:tcBorders>
              <w:left w:val="nil"/>
              <w:bottom w:val="nil"/>
              <w:right w:val="nil"/>
            </w:tcBorders>
          </w:tcPr>
          <w:p w14:paraId="2A8B0EAD" w14:textId="77777777" w:rsidR="005469BD" w:rsidRDefault="005469BD" w:rsidP="00493F9E">
            <w:pPr>
              <w:tabs>
                <w:tab w:val="left" w:pos="851"/>
              </w:tabs>
              <w:spacing w:before="120" w:after="120"/>
              <w:rPr>
                <w:rFonts w:ascii="Times New Roman" w:hAnsi="Times New Roman" w:cs="Times New Roman"/>
                <w:sz w:val="24"/>
                <w:szCs w:val="24"/>
                <w:lang w:val="en-GB"/>
              </w:rPr>
            </w:pPr>
          </w:p>
        </w:tc>
        <w:tc>
          <w:tcPr>
            <w:tcW w:w="3115" w:type="dxa"/>
            <w:gridSpan w:val="2"/>
            <w:tcBorders>
              <w:left w:val="nil"/>
              <w:bottom w:val="single" w:sz="4" w:space="0" w:color="auto"/>
              <w:right w:val="nil"/>
            </w:tcBorders>
          </w:tcPr>
          <w:p w14:paraId="33BEC935" w14:textId="77777777" w:rsidR="005469BD" w:rsidRDefault="005469BD" w:rsidP="00493F9E">
            <w:pPr>
              <w:tabs>
                <w:tab w:val="left" w:pos="653"/>
                <w:tab w:val="left" w:pos="851"/>
                <w:tab w:val="center" w:pos="1449"/>
              </w:tabs>
              <w:spacing w:before="120" w:after="120"/>
              <w:rPr>
                <w:rFonts w:ascii="Times New Roman" w:hAnsi="Times New Roman" w:cs="Times New Roman"/>
                <w:sz w:val="24"/>
                <w:szCs w:val="24"/>
                <w:lang w:val="en-GB"/>
              </w:rPr>
            </w:pPr>
            <w:r>
              <w:rPr>
                <w:rFonts w:ascii="Times New Roman" w:hAnsi="Times New Roman" w:cs="Times New Roman"/>
                <w:sz w:val="24"/>
                <w:szCs w:val="24"/>
                <w:lang w:val="en-GB"/>
              </w:rPr>
              <w:tab/>
            </w:r>
            <w:r>
              <w:rPr>
                <w:rFonts w:ascii="Times New Roman" w:hAnsi="Times New Roman" w:cs="Times New Roman"/>
                <w:sz w:val="24"/>
                <w:szCs w:val="24"/>
                <w:lang w:val="en-GB"/>
              </w:rPr>
              <w:tab/>
            </w:r>
            <w:proofErr w:type="spellStart"/>
            <w:r>
              <w:rPr>
                <w:rFonts w:ascii="Times New Roman" w:hAnsi="Times New Roman" w:cs="Times New Roman"/>
                <w:sz w:val="24"/>
                <w:szCs w:val="24"/>
                <w:lang w:val="en-GB"/>
              </w:rPr>
              <w:t>Uncued</w:t>
            </w:r>
            <w:proofErr w:type="spellEnd"/>
            <w:r>
              <w:rPr>
                <w:rFonts w:ascii="Times New Roman" w:hAnsi="Times New Roman" w:cs="Times New Roman"/>
                <w:sz w:val="24"/>
                <w:szCs w:val="24"/>
                <w:lang w:val="en-GB"/>
              </w:rPr>
              <w:t xml:space="preserve"> trials</w:t>
            </w:r>
          </w:p>
        </w:tc>
      </w:tr>
      <w:tr w:rsidR="005469BD" w14:paraId="4E1EABAD" w14:textId="77777777" w:rsidTr="00493F9E">
        <w:tc>
          <w:tcPr>
            <w:tcW w:w="2687" w:type="dxa"/>
            <w:tcBorders>
              <w:top w:val="nil"/>
              <w:left w:val="nil"/>
              <w:bottom w:val="nil"/>
              <w:right w:val="nil"/>
            </w:tcBorders>
          </w:tcPr>
          <w:p w14:paraId="776A377C" w14:textId="77777777" w:rsidR="005469BD" w:rsidRDefault="005469BD" w:rsidP="00493F9E">
            <w:pPr>
              <w:tabs>
                <w:tab w:val="left" w:pos="851"/>
              </w:tabs>
              <w:spacing w:before="120"/>
              <w:rPr>
                <w:rFonts w:ascii="Times New Roman" w:hAnsi="Times New Roman" w:cs="Times New Roman"/>
                <w:sz w:val="24"/>
                <w:szCs w:val="24"/>
                <w:lang w:val="en-GB"/>
              </w:rPr>
            </w:pPr>
          </w:p>
        </w:tc>
        <w:tc>
          <w:tcPr>
            <w:tcW w:w="1558" w:type="dxa"/>
            <w:tcBorders>
              <w:left w:val="nil"/>
              <w:bottom w:val="single" w:sz="4" w:space="0" w:color="auto"/>
              <w:right w:val="nil"/>
            </w:tcBorders>
          </w:tcPr>
          <w:p w14:paraId="40DF9652" w14:textId="0ADB758C" w:rsidR="005469BD" w:rsidRDefault="005469BD" w:rsidP="00493F9E">
            <w:pPr>
              <w:tabs>
                <w:tab w:val="left" w:pos="851"/>
              </w:tabs>
              <w:spacing w:before="120" w:after="120"/>
              <w:jc w:val="center"/>
              <w:rPr>
                <w:rFonts w:ascii="Times New Roman" w:hAnsi="Times New Roman" w:cs="Times New Roman"/>
                <w:sz w:val="24"/>
                <w:szCs w:val="24"/>
                <w:lang w:val="en-GB"/>
              </w:rPr>
            </w:pPr>
            <w:r>
              <w:rPr>
                <w:rFonts w:ascii="Times New Roman" w:hAnsi="Times New Roman" w:cs="Times New Roman"/>
                <w:sz w:val="24"/>
                <w:szCs w:val="24"/>
                <w:lang w:val="en-GB"/>
              </w:rPr>
              <w:t>300</w:t>
            </w:r>
            <w:r w:rsidR="00C82F53">
              <w:rPr>
                <w:rFonts w:ascii="Times New Roman" w:hAnsi="Times New Roman" w:cs="Times New Roman"/>
                <w:sz w:val="24"/>
                <w:szCs w:val="24"/>
                <w:lang w:val="en-GB"/>
              </w:rPr>
              <w:t>ms</w:t>
            </w:r>
            <w:r>
              <w:rPr>
                <w:rFonts w:ascii="Times New Roman" w:hAnsi="Times New Roman" w:cs="Times New Roman"/>
                <w:sz w:val="24"/>
                <w:szCs w:val="24"/>
                <w:lang w:val="en-GB"/>
              </w:rPr>
              <w:t xml:space="preserve"> SOA</w:t>
            </w:r>
          </w:p>
        </w:tc>
        <w:tc>
          <w:tcPr>
            <w:tcW w:w="1559" w:type="dxa"/>
            <w:tcBorders>
              <w:left w:val="nil"/>
              <w:bottom w:val="single" w:sz="4" w:space="0" w:color="auto"/>
              <w:right w:val="nil"/>
            </w:tcBorders>
          </w:tcPr>
          <w:p w14:paraId="5C968E72" w14:textId="20393003" w:rsidR="005469BD" w:rsidRDefault="005469BD" w:rsidP="00493F9E">
            <w:pPr>
              <w:tabs>
                <w:tab w:val="left" w:pos="851"/>
              </w:tabs>
              <w:spacing w:before="120" w:after="120"/>
              <w:jc w:val="center"/>
              <w:rPr>
                <w:rFonts w:ascii="Times New Roman" w:hAnsi="Times New Roman" w:cs="Times New Roman"/>
                <w:sz w:val="24"/>
                <w:szCs w:val="24"/>
                <w:lang w:val="en-GB"/>
              </w:rPr>
            </w:pPr>
            <w:r>
              <w:rPr>
                <w:rFonts w:ascii="Times New Roman" w:hAnsi="Times New Roman" w:cs="Times New Roman"/>
                <w:sz w:val="24"/>
                <w:szCs w:val="24"/>
                <w:lang w:val="en-GB"/>
              </w:rPr>
              <w:t>600</w:t>
            </w:r>
            <w:r w:rsidR="00C82F53">
              <w:rPr>
                <w:rFonts w:ascii="Times New Roman" w:hAnsi="Times New Roman" w:cs="Times New Roman"/>
                <w:sz w:val="24"/>
                <w:szCs w:val="24"/>
                <w:lang w:val="en-GB"/>
              </w:rPr>
              <w:t>ms</w:t>
            </w:r>
            <w:r>
              <w:rPr>
                <w:rFonts w:ascii="Times New Roman" w:hAnsi="Times New Roman" w:cs="Times New Roman"/>
                <w:sz w:val="24"/>
                <w:szCs w:val="24"/>
                <w:lang w:val="en-GB"/>
              </w:rPr>
              <w:t xml:space="preserve"> SOA</w:t>
            </w:r>
          </w:p>
        </w:tc>
        <w:tc>
          <w:tcPr>
            <w:tcW w:w="709" w:type="dxa"/>
            <w:tcBorders>
              <w:top w:val="nil"/>
              <w:left w:val="nil"/>
              <w:bottom w:val="nil"/>
              <w:right w:val="nil"/>
            </w:tcBorders>
          </w:tcPr>
          <w:p w14:paraId="16E39045" w14:textId="77777777" w:rsidR="005469BD" w:rsidRDefault="005469BD" w:rsidP="00493F9E">
            <w:pPr>
              <w:tabs>
                <w:tab w:val="left" w:pos="851"/>
              </w:tabs>
              <w:spacing w:before="120" w:after="120"/>
              <w:jc w:val="center"/>
              <w:rPr>
                <w:rFonts w:ascii="Times New Roman" w:hAnsi="Times New Roman" w:cs="Times New Roman"/>
                <w:sz w:val="24"/>
                <w:szCs w:val="24"/>
                <w:lang w:val="en-GB"/>
              </w:rPr>
            </w:pPr>
          </w:p>
        </w:tc>
        <w:tc>
          <w:tcPr>
            <w:tcW w:w="1559" w:type="dxa"/>
            <w:tcBorders>
              <w:left w:val="nil"/>
              <w:bottom w:val="single" w:sz="4" w:space="0" w:color="auto"/>
              <w:right w:val="nil"/>
            </w:tcBorders>
          </w:tcPr>
          <w:p w14:paraId="33226D46" w14:textId="4CF3A6C0" w:rsidR="005469BD" w:rsidRDefault="005469BD" w:rsidP="00493F9E">
            <w:pPr>
              <w:tabs>
                <w:tab w:val="left" w:pos="851"/>
              </w:tabs>
              <w:spacing w:before="120" w:after="120"/>
              <w:jc w:val="center"/>
              <w:rPr>
                <w:rFonts w:ascii="Times New Roman" w:hAnsi="Times New Roman" w:cs="Times New Roman"/>
                <w:sz w:val="24"/>
                <w:szCs w:val="24"/>
                <w:lang w:val="en-GB"/>
              </w:rPr>
            </w:pPr>
            <w:r>
              <w:rPr>
                <w:rFonts w:ascii="Times New Roman" w:hAnsi="Times New Roman" w:cs="Times New Roman"/>
                <w:sz w:val="24"/>
                <w:szCs w:val="24"/>
                <w:lang w:val="en-GB"/>
              </w:rPr>
              <w:t>300</w:t>
            </w:r>
            <w:r w:rsidR="00C82F53">
              <w:rPr>
                <w:rFonts w:ascii="Times New Roman" w:hAnsi="Times New Roman" w:cs="Times New Roman"/>
                <w:sz w:val="24"/>
                <w:szCs w:val="24"/>
                <w:lang w:val="en-GB"/>
              </w:rPr>
              <w:t>ms</w:t>
            </w:r>
            <w:r>
              <w:rPr>
                <w:rFonts w:ascii="Times New Roman" w:hAnsi="Times New Roman" w:cs="Times New Roman"/>
                <w:sz w:val="24"/>
                <w:szCs w:val="24"/>
                <w:lang w:val="en-GB"/>
              </w:rPr>
              <w:t xml:space="preserve"> SOA</w:t>
            </w:r>
          </w:p>
        </w:tc>
        <w:tc>
          <w:tcPr>
            <w:tcW w:w="1556" w:type="dxa"/>
            <w:tcBorders>
              <w:left w:val="nil"/>
              <w:bottom w:val="single" w:sz="4" w:space="0" w:color="auto"/>
              <w:right w:val="nil"/>
            </w:tcBorders>
          </w:tcPr>
          <w:p w14:paraId="4AC6F7D6" w14:textId="3A50EE6A" w:rsidR="005469BD" w:rsidRDefault="005469BD" w:rsidP="00493F9E">
            <w:pPr>
              <w:tabs>
                <w:tab w:val="center" w:pos="670"/>
                <w:tab w:val="left" w:pos="851"/>
              </w:tabs>
              <w:spacing w:before="120" w:after="120"/>
              <w:rPr>
                <w:rFonts w:ascii="Times New Roman" w:hAnsi="Times New Roman" w:cs="Times New Roman"/>
                <w:sz w:val="24"/>
                <w:szCs w:val="24"/>
                <w:lang w:val="en-GB"/>
              </w:rPr>
            </w:pPr>
            <w:r>
              <w:rPr>
                <w:rFonts w:ascii="Times New Roman" w:hAnsi="Times New Roman" w:cs="Times New Roman"/>
                <w:sz w:val="24"/>
                <w:szCs w:val="24"/>
                <w:lang w:val="en-GB"/>
              </w:rPr>
              <w:tab/>
              <w:t>600</w:t>
            </w:r>
            <w:r w:rsidR="00C82F53">
              <w:rPr>
                <w:rFonts w:ascii="Times New Roman" w:hAnsi="Times New Roman" w:cs="Times New Roman"/>
                <w:sz w:val="24"/>
                <w:szCs w:val="24"/>
                <w:lang w:val="en-GB"/>
              </w:rPr>
              <w:t>ms</w:t>
            </w:r>
            <w:r>
              <w:rPr>
                <w:rFonts w:ascii="Times New Roman" w:hAnsi="Times New Roman" w:cs="Times New Roman"/>
                <w:sz w:val="24"/>
                <w:szCs w:val="24"/>
                <w:lang w:val="en-GB"/>
              </w:rPr>
              <w:t xml:space="preserve"> SOA</w:t>
            </w:r>
          </w:p>
        </w:tc>
      </w:tr>
      <w:tr w:rsidR="005469BD" w14:paraId="3DCC2B71" w14:textId="77777777" w:rsidTr="00493F9E">
        <w:tc>
          <w:tcPr>
            <w:tcW w:w="2687" w:type="dxa"/>
            <w:tcBorders>
              <w:top w:val="nil"/>
              <w:left w:val="nil"/>
              <w:bottom w:val="single" w:sz="4" w:space="0" w:color="auto"/>
              <w:right w:val="nil"/>
            </w:tcBorders>
          </w:tcPr>
          <w:p w14:paraId="09ACEB03"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Type of identity</w:t>
            </w:r>
          </w:p>
        </w:tc>
        <w:tc>
          <w:tcPr>
            <w:tcW w:w="1558" w:type="dxa"/>
            <w:tcBorders>
              <w:top w:val="single" w:sz="4" w:space="0" w:color="auto"/>
              <w:left w:val="nil"/>
              <w:bottom w:val="single" w:sz="4" w:space="0" w:color="auto"/>
              <w:right w:val="nil"/>
            </w:tcBorders>
          </w:tcPr>
          <w:p w14:paraId="49C0796D" w14:textId="77777777" w:rsidR="005469BD" w:rsidRDefault="005469BD" w:rsidP="00493F9E">
            <w:pPr>
              <w:tabs>
                <w:tab w:val="left" w:pos="851"/>
              </w:tabs>
              <w:spacing w:before="120" w:after="160"/>
              <w:rPr>
                <w:rFonts w:ascii="Times New Roman" w:hAnsi="Times New Roman" w:cs="Times New Roman"/>
                <w:sz w:val="24"/>
                <w:szCs w:val="24"/>
                <w:lang w:val="en-GB"/>
              </w:rPr>
            </w:pPr>
            <w:r w:rsidRPr="000B46CD">
              <w:rPr>
                <w:rFonts w:ascii="Times New Roman" w:hAnsi="Times New Roman" w:cs="Times New Roman"/>
                <w:i/>
                <w:sz w:val="24"/>
                <w:szCs w:val="24"/>
                <w:lang w:val="en-GB"/>
              </w:rPr>
              <w:t>M</w:t>
            </w:r>
            <w:r>
              <w:rPr>
                <w:rFonts w:ascii="Times New Roman" w:hAnsi="Times New Roman" w:cs="Times New Roman"/>
                <w:i/>
                <w:sz w:val="24"/>
                <w:szCs w:val="24"/>
                <w:lang w:val="en-GB"/>
              </w:rPr>
              <w:t xml:space="preserve"> </w:t>
            </w:r>
            <w:r w:rsidRPr="00097A1E">
              <w:rPr>
                <w:rFonts w:ascii="Times New Roman" w:hAnsi="Times New Roman" w:cs="Times New Roman"/>
                <w:sz w:val="24"/>
                <w:szCs w:val="24"/>
                <w:lang w:val="en-GB"/>
              </w:rPr>
              <w:t>[95% CI]</w:t>
            </w:r>
          </w:p>
        </w:tc>
        <w:tc>
          <w:tcPr>
            <w:tcW w:w="1559" w:type="dxa"/>
            <w:tcBorders>
              <w:top w:val="single" w:sz="4" w:space="0" w:color="auto"/>
              <w:left w:val="nil"/>
              <w:bottom w:val="single" w:sz="4" w:space="0" w:color="auto"/>
              <w:right w:val="nil"/>
            </w:tcBorders>
          </w:tcPr>
          <w:p w14:paraId="77FF324C" w14:textId="77777777" w:rsidR="005469BD" w:rsidRDefault="005469BD" w:rsidP="00493F9E">
            <w:pPr>
              <w:tabs>
                <w:tab w:val="left" w:pos="338"/>
                <w:tab w:val="left" w:pos="851"/>
              </w:tabs>
              <w:spacing w:before="120" w:after="160"/>
              <w:jc w:val="center"/>
              <w:rPr>
                <w:rFonts w:ascii="Times New Roman" w:hAnsi="Times New Roman" w:cs="Times New Roman"/>
                <w:sz w:val="24"/>
                <w:szCs w:val="24"/>
                <w:lang w:val="en-GB"/>
              </w:rPr>
            </w:pPr>
            <w:r w:rsidRPr="000B46CD">
              <w:rPr>
                <w:rFonts w:ascii="Times New Roman" w:hAnsi="Times New Roman" w:cs="Times New Roman"/>
                <w:i/>
                <w:sz w:val="24"/>
                <w:szCs w:val="24"/>
                <w:lang w:val="en-GB"/>
              </w:rPr>
              <w:t>M</w:t>
            </w:r>
            <w:r>
              <w:rPr>
                <w:rFonts w:ascii="Times New Roman" w:hAnsi="Times New Roman" w:cs="Times New Roman"/>
                <w:i/>
                <w:sz w:val="24"/>
                <w:szCs w:val="24"/>
                <w:lang w:val="en-GB"/>
              </w:rPr>
              <w:t xml:space="preserve"> </w:t>
            </w:r>
            <w:r w:rsidRPr="00097A1E">
              <w:rPr>
                <w:rFonts w:ascii="Times New Roman" w:hAnsi="Times New Roman" w:cs="Times New Roman"/>
                <w:sz w:val="24"/>
                <w:szCs w:val="24"/>
                <w:lang w:val="en-GB"/>
              </w:rPr>
              <w:t>[95% CI]</w:t>
            </w:r>
          </w:p>
        </w:tc>
        <w:tc>
          <w:tcPr>
            <w:tcW w:w="709" w:type="dxa"/>
            <w:tcBorders>
              <w:top w:val="nil"/>
              <w:left w:val="nil"/>
              <w:bottom w:val="single" w:sz="4" w:space="0" w:color="auto"/>
              <w:right w:val="nil"/>
            </w:tcBorders>
          </w:tcPr>
          <w:p w14:paraId="14397670" w14:textId="77777777" w:rsidR="005469BD" w:rsidRDefault="005469BD" w:rsidP="00493F9E">
            <w:pPr>
              <w:tabs>
                <w:tab w:val="left" w:pos="851"/>
              </w:tabs>
              <w:spacing w:before="120" w:after="160"/>
              <w:rPr>
                <w:rFonts w:ascii="Times New Roman" w:hAnsi="Times New Roman" w:cs="Times New Roman"/>
                <w:sz w:val="24"/>
                <w:szCs w:val="24"/>
                <w:lang w:val="en-GB"/>
              </w:rPr>
            </w:pPr>
          </w:p>
        </w:tc>
        <w:tc>
          <w:tcPr>
            <w:tcW w:w="1559" w:type="dxa"/>
            <w:tcBorders>
              <w:top w:val="single" w:sz="4" w:space="0" w:color="auto"/>
              <w:left w:val="nil"/>
              <w:bottom w:val="single" w:sz="4" w:space="0" w:color="auto"/>
              <w:right w:val="nil"/>
            </w:tcBorders>
          </w:tcPr>
          <w:p w14:paraId="7B815EA8" w14:textId="77777777" w:rsidR="005469BD" w:rsidRDefault="005469BD" w:rsidP="00493F9E">
            <w:pPr>
              <w:tabs>
                <w:tab w:val="left" w:pos="851"/>
              </w:tabs>
              <w:spacing w:before="120" w:after="160"/>
              <w:jc w:val="center"/>
              <w:rPr>
                <w:rFonts w:ascii="Times New Roman" w:hAnsi="Times New Roman" w:cs="Times New Roman"/>
                <w:sz w:val="24"/>
                <w:szCs w:val="24"/>
                <w:lang w:val="en-GB"/>
              </w:rPr>
            </w:pPr>
            <w:r w:rsidRPr="000B46CD">
              <w:rPr>
                <w:rFonts w:ascii="Times New Roman" w:hAnsi="Times New Roman" w:cs="Times New Roman"/>
                <w:i/>
                <w:sz w:val="24"/>
                <w:szCs w:val="24"/>
                <w:lang w:val="en-GB"/>
              </w:rPr>
              <w:t>M</w:t>
            </w:r>
            <w:r>
              <w:rPr>
                <w:rFonts w:ascii="Times New Roman" w:hAnsi="Times New Roman" w:cs="Times New Roman"/>
                <w:i/>
                <w:sz w:val="24"/>
                <w:szCs w:val="24"/>
                <w:lang w:val="en-GB"/>
              </w:rPr>
              <w:t xml:space="preserve"> </w:t>
            </w:r>
            <w:r w:rsidRPr="00097A1E">
              <w:rPr>
                <w:rFonts w:ascii="Times New Roman" w:hAnsi="Times New Roman" w:cs="Times New Roman"/>
                <w:sz w:val="24"/>
                <w:szCs w:val="24"/>
                <w:lang w:val="en-GB"/>
              </w:rPr>
              <w:t>[95% CI]</w:t>
            </w:r>
          </w:p>
        </w:tc>
        <w:tc>
          <w:tcPr>
            <w:tcW w:w="1556" w:type="dxa"/>
            <w:tcBorders>
              <w:top w:val="single" w:sz="4" w:space="0" w:color="auto"/>
              <w:left w:val="nil"/>
              <w:bottom w:val="single" w:sz="4" w:space="0" w:color="auto"/>
              <w:right w:val="nil"/>
            </w:tcBorders>
          </w:tcPr>
          <w:p w14:paraId="2D19472C" w14:textId="77777777" w:rsidR="005469BD" w:rsidRDefault="005469BD" w:rsidP="00493F9E">
            <w:pPr>
              <w:tabs>
                <w:tab w:val="left" w:pos="851"/>
              </w:tabs>
              <w:spacing w:before="120" w:after="160"/>
              <w:jc w:val="center"/>
              <w:rPr>
                <w:rFonts w:ascii="Times New Roman" w:hAnsi="Times New Roman" w:cs="Times New Roman"/>
                <w:sz w:val="24"/>
                <w:szCs w:val="24"/>
                <w:lang w:val="en-GB"/>
              </w:rPr>
            </w:pPr>
            <w:r w:rsidRPr="000B46CD">
              <w:rPr>
                <w:rFonts w:ascii="Times New Roman" w:hAnsi="Times New Roman" w:cs="Times New Roman"/>
                <w:i/>
                <w:sz w:val="24"/>
                <w:szCs w:val="24"/>
                <w:lang w:val="en-GB"/>
              </w:rPr>
              <w:t>M</w:t>
            </w:r>
            <w:r>
              <w:rPr>
                <w:rFonts w:ascii="Times New Roman" w:hAnsi="Times New Roman" w:cs="Times New Roman"/>
                <w:i/>
                <w:sz w:val="24"/>
                <w:szCs w:val="24"/>
                <w:lang w:val="en-GB"/>
              </w:rPr>
              <w:t xml:space="preserve"> </w:t>
            </w:r>
            <w:r w:rsidRPr="00097A1E">
              <w:rPr>
                <w:rFonts w:ascii="Times New Roman" w:hAnsi="Times New Roman" w:cs="Times New Roman"/>
                <w:sz w:val="24"/>
                <w:szCs w:val="24"/>
                <w:lang w:val="en-GB"/>
              </w:rPr>
              <w:t>[95% CI]</w:t>
            </w:r>
          </w:p>
        </w:tc>
      </w:tr>
      <w:tr w:rsidR="005469BD" w14:paraId="20C1918F" w14:textId="77777777" w:rsidTr="00493F9E">
        <w:tc>
          <w:tcPr>
            <w:tcW w:w="2687" w:type="dxa"/>
            <w:tcBorders>
              <w:top w:val="single" w:sz="4" w:space="0" w:color="auto"/>
              <w:left w:val="nil"/>
              <w:bottom w:val="nil"/>
              <w:right w:val="nil"/>
            </w:tcBorders>
          </w:tcPr>
          <w:p w14:paraId="5CAB5A54" w14:textId="77777777" w:rsidR="005469BD" w:rsidRDefault="005469BD" w:rsidP="00493F9E">
            <w:pPr>
              <w:tabs>
                <w:tab w:val="center" w:pos="1236"/>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Single</w:t>
            </w:r>
            <w:r>
              <w:rPr>
                <w:rFonts w:ascii="Times New Roman" w:hAnsi="Times New Roman" w:cs="Times New Roman"/>
                <w:sz w:val="24"/>
                <w:szCs w:val="24"/>
                <w:lang w:val="en-GB"/>
              </w:rPr>
              <w:tab/>
            </w:r>
          </w:p>
        </w:tc>
        <w:tc>
          <w:tcPr>
            <w:tcW w:w="1558" w:type="dxa"/>
            <w:tcBorders>
              <w:top w:val="single" w:sz="4" w:space="0" w:color="auto"/>
              <w:left w:val="nil"/>
              <w:bottom w:val="nil"/>
              <w:right w:val="nil"/>
            </w:tcBorders>
          </w:tcPr>
          <w:p w14:paraId="34B51EE9" w14:textId="77777777" w:rsidR="005469BD" w:rsidRPr="00097A1E" w:rsidRDefault="005469BD" w:rsidP="00493F9E">
            <w:pPr>
              <w:tabs>
                <w:tab w:val="left" w:pos="357"/>
                <w:tab w:val="left" w:pos="1236"/>
              </w:tabs>
              <w:spacing w:before="120" w:after="160"/>
              <w:rPr>
                <w:rFonts w:ascii="Times New Roman" w:hAnsi="Times New Roman" w:cs="Times New Roman"/>
                <w:sz w:val="24"/>
                <w:szCs w:val="24"/>
                <w:lang w:val="en-GB"/>
              </w:rPr>
            </w:pPr>
            <w:r w:rsidRPr="00097A1E">
              <w:rPr>
                <w:rFonts w:ascii="Times New Roman" w:hAnsi="Times New Roman" w:cs="Times New Roman"/>
                <w:sz w:val="24"/>
                <w:szCs w:val="24"/>
                <w:lang w:val="en-GB"/>
              </w:rPr>
              <w:t>192</w:t>
            </w:r>
            <w:r>
              <w:rPr>
                <w:rFonts w:ascii="Times New Roman" w:hAnsi="Times New Roman" w:cs="Times New Roman"/>
                <w:sz w:val="24"/>
                <w:szCs w:val="24"/>
                <w:lang w:val="en-GB"/>
              </w:rPr>
              <w:t xml:space="preserve"> </w:t>
            </w:r>
            <w:r w:rsidRPr="00097A1E">
              <w:rPr>
                <w:rFonts w:ascii="Times New Roman" w:hAnsi="Times New Roman" w:cs="Times New Roman"/>
                <w:sz w:val="24"/>
                <w:szCs w:val="24"/>
                <w:lang w:val="en-GB"/>
              </w:rPr>
              <w:t>[150,234]</w:t>
            </w:r>
          </w:p>
        </w:tc>
        <w:tc>
          <w:tcPr>
            <w:tcW w:w="1559" w:type="dxa"/>
            <w:tcBorders>
              <w:top w:val="single" w:sz="4" w:space="0" w:color="auto"/>
              <w:left w:val="nil"/>
              <w:bottom w:val="nil"/>
              <w:right w:val="nil"/>
            </w:tcBorders>
          </w:tcPr>
          <w:p w14:paraId="236F94AE" w14:textId="77777777" w:rsidR="005469BD" w:rsidRDefault="005469BD" w:rsidP="00493F9E">
            <w:pPr>
              <w:tabs>
                <w:tab w:val="left" w:pos="851"/>
              </w:tabs>
              <w:spacing w:before="120" w:after="160"/>
              <w:rPr>
                <w:rFonts w:ascii="Times New Roman" w:hAnsi="Times New Roman" w:cs="Times New Roman"/>
                <w:sz w:val="24"/>
                <w:szCs w:val="24"/>
                <w:lang w:val="en-GB"/>
              </w:rPr>
            </w:pPr>
            <w:r w:rsidRPr="00097A1E">
              <w:rPr>
                <w:rFonts w:ascii="Times New Roman" w:hAnsi="Times New Roman" w:cs="Times New Roman"/>
                <w:sz w:val="24"/>
                <w:szCs w:val="24"/>
                <w:lang w:val="en-GB"/>
              </w:rPr>
              <w:t>204</w:t>
            </w:r>
            <w:r>
              <w:rPr>
                <w:rFonts w:ascii="Times New Roman" w:hAnsi="Times New Roman" w:cs="Times New Roman"/>
                <w:sz w:val="24"/>
                <w:szCs w:val="24"/>
                <w:lang w:val="en-GB"/>
              </w:rPr>
              <w:t xml:space="preserve"> </w:t>
            </w:r>
            <w:r w:rsidRPr="00097A1E">
              <w:rPr>
                <w:rFonts w:ascii="Times New Roman" w:hAnsi="Times New Roman" w:cs="Times New Roman"/>
                <w:sz w:val="24"/>
                <w:szCs w:val="24"/>
                <w:lang w:val="en-GB"/>
              </w:rPr>
              <w:t>[156,252]</w:t>
            </w:r>
          </w:p>
        </w:tc>
        <w:tc>
          <w:tcPr>
            <w:tcW w:w="709" w:type="dxa"/>
            <w:tcBorders>
              <w:top w:val="single" w:sz="4" w:space="0" w:color="auto"/>
              <w:left w:val="nil"/>
              <w:bottom w:val="nil"/>
              <w:right w:val="nil"/>
            </w:tcBorders>
          </w:tcPr>
          <w:p w14:paraId="0AA7AE5B" w14:textId="77777777" w:rsidR="005469BD" w:rsidRDefault="005469BD" w:rsidP="00493F9E">
            <w:pPr>
              <w:tabs>
                <w:tab w:val="left" w:pos="851"/>
              </w:tabs>
              <w:spacing w:before="120" w:after="160"/>
              <w:rPr>
                <w:rFonts w:ascii="Times New Roman" w:hAnsi="Times New Roman" w:cs="Times New Roman"/>
                <w:sz w:val="24"/>
                <w:szCs w:val="24"/>
                <w:lang w:val="en-GB"/>
              </w:rPr>
            </w:pPr>
          </w:p>
        </w:tc>
        <w:tc>
          <w:tcPr>
            <w:tcW w:w="1559" w:type="dxa"/>
            <w:tcBorders>
              <w:top w:val="single" w:sz="4" w:space="0" w:color="auto"/>
              <w:left w:val="nil"/>
              <w:bottom w:val="nil"/>
              <w:right w:val="nil"/>
            </w:tcBorders>
          </w:tcPr>
          <w:p w14:paraId="5DD8960C" w14:textId="77777777" w:rsidR="005469BD" w:rsidRDefault="005469BD" w:rsidP="00493F9E">
            <w:pPr>
              <w:tabs>
                <w:tab w:val="left" w:pos="851"/>
              </w:tabs>
              <w:spacing w:before="120" w:after="160"/>
              <w:rPr>
                <w:rFonts w:ascii="Times New Roman" w:hAnsi="Times New Roman" w:cs="Times New Roman"/>
                <w:sz w:val="24"/>
                <w:szCs w:val="24"/>
                <w:lang w:val="en-GB"/>
              </w:rPr>
            </w:pPr>
            <w:r w:rsidRPr="00814D96">
              <w:rPr>
                <w:rFonts w:ascii="Times New Roman" w:hAnsi="Times New Roman" w:cs="Times New Roman"/>
                <w:sz w:val="24"/>
                <w:szCs w:val="24"/>
                <w:lang w:val="en-GB"/>
              </w:rPr>
              <w:t>166 [123,209]</w:t>
            </w:r>
          </w:p>
        </w:tc>
        <w:tc>
          <w:tcPr>
            <w:tcW w:w="1556" w:type="dxa"/>
            <w:tcBorders>
              <w:top w:val="single" w:sz="4" w:space="0" w:color="auto"/>
              <w:left w:val="nil"/>
              <w:bottom w:val="nil"/>
              <w:right w:val="nil"/>
            </w:tcBorders>
          </w:tcPr>
          <w:p w14:paraId="59014504" w14:textId="77777777" w:rsidR="005469BD" w:rsidRDefault="005469BD" w:rsidP="00493F9E">
            <w:pPr>
              <w:tabs>
                <w:tab w:val="left" w:pos="851"/>
              </w:tabs>
              <w:spacing w:before="120" w:after="160"/>
              <w:rPr>
                <w:rFonts w:ascii="Times New Roman" w:hAnsi="Times New Roman" w:cs="Times New Roman"/>
                <w:sz w:val="24"/>
                <w:szCs w:val="24"/>
                <w:lang w:val="en-GB"/>
              </w:rPr>
            </w:pPr>
            <w:r w:rsidRPr="00814D96">
              <w:rPr>
                <w:rFonts w:ascii="Times New Roman" w:hAnsi="Times New Roman" w:cs="Times New Roman"/>
                <w:sz w:val="24"/>
                <w:szCs w:val="24"/>
                <w:lang w:val="en-GB"/>
              </w:rPr>
              <w:t>185 [130,240]</w:t>
            </w:r>
          </w:p>
        </w:tc>
      </w:tr>
      <w:tr w:rsidR="005469BD" w14:paraId="4FF9BBF2" w14:textId="77777777" w:rsidTr="00493F9E">
        <w:tc>
          <w:tcPr>
            <w:tcW w:w="2687" w:type="dxa"/>
            <w:tcBorders>
              <w:top w:val="nil"/>
              <w:left w:val="nil"/>
              <w:bottom w:val="single" w:sz="4" w:space="0" w:color="auto"/>
              <w:right w:val="nil"/>
            </w:tcBorders>
          </w:tcPr>
          <w:p w14:paraId="3CF9CC07"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Group</w:t>
            </w:r>
          </w:p>
        </w:tc>
        <w:tc>
          <w:tcPr>
            <w:tcW w:w="1558" w:type="dxa"/>
            <w:tcBorders>
              <w:top w:val="nil"/>
              <w:left w:val="nil"/>
              <w:bottom w:val="single" w:sz="4" w:space="0" w:color="auto"/>
              <w:right w:val="nil"/>
            </w:tcBorders>
          </w:tcPr>
          <w:p w14:paraId="56150168"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212 [167,257]</w:t>
            </w:r>
          </w:p>
        </w:tc>
        <w:tc>
          <w:tcPr>
            <w:tcW w:w="1559" w:type="dxa"/>
            <w:tcBorders>
              <w:top w:val="nil"/>
              <w:left w:val="nil"/>
              <w:bottom w:val="single" w:sz="4" w:space="0" w:color="auto"/>
              <w:right w:val="nil"/>
            </w:tcBorders>
          </w:tcPr>
          <w:p w14:paraId="7EE3DCF3"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187 [143,231]</w:t>
            </w:r>
          </w:p>
        </w:tc>
        <w:tc>
          <w:tcPr>
            <w:tcW w:w="709" w:type="dxa"/>
            <w:tcBorders>
              <w:top w:val="nil"/>
              <w:left w:val="nil"/>
              <w:bottom w:val="single" w:sz="4" w:space="0" w:color="auto"/>
              <w:right w:val="nil"/>
            </w:tcBorders>
          </w:tcPr>
          <w:p w14:paraId="06A0653F" w14:textId="77777777" w:rsidR="005469BD" w:rsidRDefault="005469BD" w:rsidP="00493F9E">
            <w:pPr>
              <w:tabs>
                <w:tab w:val="left" w:pos="851"/>
              </w:tabs>
              <w:spacing w:before="120" w:after="160"/>
              <w:rPr>
                <w:rFonts w:ascii="Times New Roman" w:hAnsi="Times New Roman" w:cs="Times New Roman"/>
                <w:sz w:val="24"/>
                <w:szCs w:val="24"/>
                <w:lang w:val="en-GB"/>
              </w:rPr>
            </w:pPr>
          </w:p>
        </w:tc>
        <w:tc>
          <w:tcPr>
            <w:tcW w:w="1559" w:type="dxa"/>
            <w:tcBorders>
              <w:top w:val="nil"/>
              <w:left w:val="nil"/>
              <w:bottom w:val="single" w:sz="4" w:space="0" w:color="auto"/>
              <w:right w:val="nil"/>
            </w:tcBorders>
          </w:tcPr>
          <w:p w14:paraId="5258C4E1"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200 [151,249]</w:t>
            </w:r>
          </w:p>
        </w:tc>
        <w:tc>
          <w:tcPr>
            <w:tcW w:w="1556" w:type="dxa"/>
            <w:tcBorders>
              <w:top w:val="nil"/>
              <w:left w:val="nil"/>
              <w:bottom w:val="single" w:sz="4" w:space="0" w:color="auto"/>
              <w:right w:val="nil"/>
            </w:tcBorders>
          </w:tcPr>
          <w:p w14:paraId="3285BEE9"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178 [133,223]</w:t>
            </w:r>
          </w:p>
        </w:tc>
      </w:tr>
      <w:tr w:rsidR="005469BD" w14:paraId="7899D571" w14:textId="77777777" w:rsidTr="00493F9E">
        <w:tc>
          <w:tcPr>
            <w:tcW w:w="9628" w:type="dxa"/>
            <w:gridSpan w:val="6"/>
            <w:tcBorders>
              <w:top w:val="single" w:sz="4" w:space="0" w:color="auto"/>
              <w:left w:val="nil"/>
              <w:bottom w:val="single" w:sz="4" w:space="0" w:color="auto"/>
              <w:right w:val="nil"/>
            </w:tcBorders>
          </w:tcPr>
          <w:p w14:paraId="3AAC21CF" w14:textId="77777777" w:rsidR="005469BD" w:rsidRPr="00086AF0" w:rsidRDefault="005469BD" w:rsidP="00493F9E">
            <w:pPr>
              <w:tabs>
                <w:tab w:val="left" w:pos="851"/>
              </w:tabs>
              <w:spacing w:before="120" w:after="120"/>
              <w:rPr>
                <w:rFonts w:ascii="Times New Roman" w:hAnsi="Times New Roman" w:cs="Times New Roman"/>
                <w:i/>
                <w:sz w:val="24"/>
                <w:szCs w:val="24"/>
                <w:lang w:val="en-GB"/>
              </w:rPr>
            </w:pPr>
            <w:r w:rsidRPr="00086AF0">
              <w:rPr>
                <w:rFonts w:ascii="Times New Roman" w:hAnsi="Times New Roman" w:cs="Times New Roman"/>
                <w:i/>
                <w:sz w:val="24"/>
                <w:szCs w:val="24"/>
                <w:lang w:val="en-GB"/>
              </w:rPr>
              <w:t>Follower condition</w:t>
            </w:r>
          </w:p>
        </w:tc>
      </w:tr>
      <w:tr w:rsidR="005469BD" w14:paraId="3DA1A2E7" w14:textId="77777777" w:rsidTr="00493F9E">
        <w:tc>
          <w:tcPr>
            <w:tcW w:w="2687" w:type="dxa"/>
            <w:tcBorders>
              <w:top w:val="single" w:sz="4" w:space="0" w:color="auto"/>
              <w:left w:val="nil"/>
              <w:bottom w:val="nil"/>
              <w:right w:val="nil"/>
            </w:tcBorders>
          </w:tcPr>
          <w:p w14:paraId="409E48B0" w14:textId="77777777" w:rsidR="005469BD" w:rsidRDefault="005469BD" w:rsidP="00493F9E">
            <w:pPr>
              <w:tabs>
                <w:tab w:val="left" w:pos="851"/>
              </w:tabs>
              <w:spacing w:before="120" w:after="120"/>
              <w:jc w:val="center"/>
              <w:rPr>
                <w:rFonts w:ascii="Times New Roman" w:hAnsi="Times New Roman" w:cs="Times New Roman"/>
                <w:sz w:val="24"/>
                <w:szCs w:val="24"/>
                <w:lang w:val="en-GB"/>
              </w:rPr>
            </w:pPr>
          </w:p>
        </w:tc>
        <w:tc>
          <w:tcPr>
            <w:tcW w:w="3117" w:type="dxa"/>
            <w:gridSpan w:val="2"/>
            <w:tcBorders>
              <w:top w:val="single" w:sz="4" w:space="0" w:color="auto"/>
              <w:left w:val="nil"/>
              <w:bottom w:val="single" w:sz="4" w:space="0" w:color="auto"/>
              <w:right w:val="nil"/>
            </w:tcBorders>
          </w:tcPr>
          <w:p w14:paraId="13574C80" w14:textId="77777777" w:rsidR="005469BD" w:rsidRDefault="005469BD" w:rsidP="00493F9E">
            <w:pPr>
              <w:tabs>
                <w:tab w:val="left" w:pos="623"/>
                <w:tab w:val="left" w:pos="851"/>
                <w:tab w:val="center" w:pos="1450"/>
              </w:tabs>
              <w:spacing w:before="120" w:after="120"/>
              <w:rPr>
                <w:rFonts w:ascii="Times New Roman" w:hAnsi="Times New Roman" w:cs="Times New Roman"/>
                <w:sz w:val="24"/>
                <w:szCs w:val="24"/>
                <w:lang w:val="en-GB"/>
              </w:rPr>
            </w:pP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Cued trials</w:t>
            </w:r>
          </w:p>
        </w:tc>
        <w:tc>
          <w:tcPr>
            <w:tcW w:w="709" w:type="dxa"/>
            <w:tcBorders>
              <w:top w:val="single" w:sz="4" w:space="0" w:color="auto"/>
              <w:left w:val="nil"/>
              <w:bottom w:val="nil"/>
              <w:right w:val="nil"/>
            </w:tcBorders>
          </w:tcPr>
          <w:p w14:paraId="171E85B2" w14:textId="77777777" w:rsidR="005469BD" w:rsidRDefault="005469BD" w:rsidP="00493F9E">
            <w:pPr>
              <w:tabs>
                <w:tab w:val="left" w:pos="851"/>
              </w:tabs>
              <w:spacing w:before="120" w:after="120"/>
              <w:rPr>
                <w:rFonts w:ascii="Times New Roman" w:hAnsi="Times New Roman" w:cs="Times New Roman"/>
                <w:sz w:val="24"/>
                <w:szCs w:val="24"/>
                <w:lang w:val="en-GB"/>
              </w:rPr>
            </w:pPr>
          </w:p>
        </w:tc>
        <w:tc>
          <w:tcPr>
            <w:tcW w:w="3115" w:type="dxa"/>
            <w:gridSpan w:val="2"/>
            <w:tcBorders>
              <w:top w:val="single" w:sz="4" w:space="0" w:color="auto"/>
              <w:left w:val="nil"/>
              <w:bottom w:val="single" w:sz="4" w:space="0" w:color="auto"/>
              <w:right w:val="nil"/>
            </w:tcBorders>
          </w:tcPr>
          <w:p w14:paraId="08FBC42D" w14:textId="77777777" w:rsidR="005469BD" w:rsidRDefault="005469BD" w:rsidP="00493F9E">
            <w:pPr>
              <w:tabs>
                <w:tab w:val="left" w:pos="851"/>
              </w:tabs>
              <w:spacing w:before="120" w:after="120"/>
              <w:jc w:val="center"/>
              <w:rPr>
                <w:rFonts w:ascii="Times New Roman" w:hAnsi="Times New Roman" w:cs="Times New Roman"/>
                <w:sz w:val="24"/>
                <w:szCs w:val="24"/>
                <w:lang w:val="en-GB"/>
              </w:rPr>
            </w:pPr>
            <w:proofErr w:type="spellStart"/>
            <w:r>
              <w:rPr>
                <w:rFonts w:ascii="Times New Roman" w:hAnsi="Times New Roman" w:cs="Times New Roman"/>
                <w:sz w:val="24"/>
                <w:szCs w:val="24"/>
                <w:lang w:val="en-GB"/>
              </w:rPr>
              <w:t>Uncued</w:t>
            </w:r>
            <w:proofErr w:type="spellEnd"/>
            <w:r>
              <w:rPr>
                <w:rFonts w:ascii="Times New Roman" w:hAnsi="Times New Roman" w:cs="Times New Roman"/>
                <w:sz w:val="24"/>
                <w:szCs w:val="24"/>
                <w:lang w:val="en-GB"/>
              </w:rPr>
              <w:t xml:space="preserve"> trials</w:t>
            </w:r>
          </w:p>
        </w:tc>
      </w:tr>
      <w:tr w:rsidR="005469BD" w14:paraId="1CBD3B74" w14:textId="77777777" w:rsidTr="00493F9E">
        <w:tc>
          <w:tcPr>
            <w:tcW w:w="2687" w:type="dxa"/>
            <w:tcBorders>
              <w:top w:val="nil"/>
              <w:left w:val="nil"/>
              <w:bottom w:val="nil"/>
              <w:right w:val="nil"/>
            </w:tcBorders>
          </w:tcPr>
          <w:p w14:paraId="7CF3465D" w14:textId="77777777" w:rsidR="005469BD" w:rsidRDefault="005469BD" w:rsidP="00493F9E">
            <w:pPr>
              <w:tabs>
                <w:tab w:val="left" w:pos="851"/>
              </w:tabs>
              <w:spacing w:before="120"/>
              <w:jc w:val="center"/>
              <w:rPr>
                <w:rFonts w:ascii="Times New Roman" w:hAnsi="Times New Roman" w:cs="Times New Roman"/>
                <w:sz w:val="24"/>
                <w:szCs w:val="24"/>
                <w:lang w:val="en-GB"/>
              </w:rPr>
            </w:pPr>
          </w:p>
        </w:tc>
        <w:tc>
          <w:tcPr>
            <w:tcW w:w="1558" w:type="dxa"/>
            <w:tcBorders>
              <w:top w:val="single" w:sz="4" w:space="0" w:color="auto"/>
              <w:left w:val="nil"/>
              <w:bottom w:val="single" w:sz="4" w:space="0" w:color="auto"/>
              <w:right w:val="nil"/>
            </w:tcBorders>
          </w:tcPr>
          <w:p w14:paraId="1BDF64CF" w14:textId="2F24E839" w:rsidR="005469BD" w:rsidRDefault="005469BD" w:rsidP="00493F9E">
            <w:pPr>
              <w:tabs>
                <w:tab w:val="left" w:pos="851"/>
              </w:tabs>
              <w:spacing w:before="120" w:after="120"/>
              <w:jc w:val="center"/>
              <w:rPr>
                <w:rFonts w:ascii="Times New Roman" w:hAnsi="Times New Roman" w:cs="Times New Roman"/>
                <w:sz w:val="24"/>
                <w:szCs w:val="24"/>
                <w:lang w:val="en-GB"/>
              </w:rPr>
            </w:pPr>
            <w:r>
              <w:rPr>
                <w:rFonts w:ascii="Times New Roman" w:hAnsi="Times New Roman" w:cs="Times New Roman"/>
                <w:sz w:val="24"/>
                <w:szCs w:val="24"/>
                <w:lang w:val="en-GB"/>
              </w:rPr>
              <w:t>300</w:t>
            </w:r>
            <w:r w:rsidR="00C82F53">
              <w:rPr>
                <w:rFonts w:ascii="Times New Roman" w:hAnsi="Times New Roman" w:cs="Times New Roman"/>
                <w:sz w:val="24"/>
                <w:szCs w:val="24"/>
                <w:lang w:val="en-GB"/>
              </w:rPr>
              <w:t>ms</w:t>
            </w:r>
            <w:r>
              <w:rPr>
                <w:rFonts w:ascii="Times New Roman" w:hAnsi="Times New Roman" w:cs="Times New Roman"/>
                <w:sz w:val="24"/>
                <w:szCs w:val="24"/>
                <w:lang w:val="en-GB"/>
              </w:rPr>
              <w:t xml:space="preserve"> SOA</w:t>
            </w:r>
          </w:p>
        </w:tc>
        <w:tc>
          <w:tcPr>
            <w:tcW w:w="1559" w:type="dxa"/>
            <w:tcBorders>
              <w:top w:val="single" w:sz="4" w:space="0" w:color="auto"/>
              <w:left w:val="nil"/>
              <w:bottom w:val="single" w:sz="4" w:space="0" w:color="auto"/>
              <w:right w:val="nil"/>
            </w:tcBorders>
          </w:tcPr>
          <w:p w14:paraId="642B18F6" w14:textId="35EDAAC0" w:rsidR="005469BD" w:rsidRDefault="005469BD" w:rsidP="00493F9E">
            <w:pPr>
              <w:tabs>
                <w:tab w:val="left" w:pos="851"/>
              </w:tabs>
              <w:spacing w:before="120" w:after="120"/>
              <w:jc w:val="center"/>
              <w:rPr>
                <w:rFonts w:ascii="Times New Roman" w:hAnsi="Times New Roman" w:cs="Times New Roman"/>
                <w:sz w:val="24"/>
                <w:szCs w:val="24"/>
                <w:lang w:val="en-GB"/>
              </w:rPr>
            </w:pPr>
            <w:r>
              <w:rPr>
                <w:rFonts w:ascii="Times New Roman" w:hAnsi="Times New Roman" w:cs="Times New Roman"/>
                <w:sz w:val="24"/>
                <w:szCs w:val="24"/>
                <w:lang w:val="en-GB"/>
              </w:rPr>
              <w:t>600</w:t>
            </w:r>
            <w:r w:rsidR="00C82F53">
              <w:rPr>
                <w:rFonts w:ascii="Times New Roman" w:hAnsi="Times New Roman" w:cs="Times New Roman"/>
                <w:sz w:val="24"/>
                <w:szCs w:val="24"/>
                <w:lang w:val="en-GB"/>
              </w:rPr>
              <w:t>ms</w:t>
            </w:r>
            <w:r>
              <w:rPr>
                <w:rFonts w:ascii="Times New Roman" w:hAnsi="Times New Roman" w:cs="Times New Roman"/>
                <w:sz w:val="24"/>
                <w:szCs w:val="24"/>
                <w:lang w:val="en-GB"/>
              </w:rPr>
              <w:t xml:space="preserve"> SOA</w:t>
            </w:r>
          </w:p>
        </w:tc>
        <w:tc>
          <w:tcPr>
            <w:tcW w:w="709" w:type="dxa"/>
            <w:tcBorders>
              <w:top w:val="nil"/>
              <w:left w:val="nil"/>
              <w:bottom w:val="nil"/>
              <w:right w:val="nil"/>
            </w:tcBorders>
          </w:tcPr>
          <w:p w14:paraId="6469854F" w14:textId="77777777" w:rsidR="005469BD" w:rsidRDefault="005469BD" w:rsidP="00493F9E">
            <w:pPr>
              <w:tabs>
                <w:tab w:val="left" w:pos="851"/>
              </w:tabs>
              <w:spacing w:before="120" w:after="120"/>
              <w:jc w:val="center"/>
              <w:rPr>
                <w:rFonts w:ascii="Times New Roman" w:hAnsi="Times New Roman" w:cs="Times New Roman"/>
                <w:sz w:val="24"/>
                <w:szCs w:val="24"/>
                <w:lang w:val="en-GB"/>
              </w:rPr>
            </w:pPr>
          </w:p>
        </w:tc>
        <w:tc>
          <w:tcPr>
            <w:tcW w:w="1559" w:type="dxa"/>
            <w:tcBorders>
              <w:top w:val="single" w:sz="4" w:space="0" w:color="auto"/>
              <w:left w:val="nil"/>
              <w:bottom w:val="single" w:sz="4" w:space="0" w:color="auto"/>
              <w:right w:val="nil"/>
            </w:tcBorders>
          </w:tcPr>
          <w:p w14:paraId="3F2C0FC6" w14:textId="79BC4BA2" w:rsidR="005469BD" w:rsidRDefault="005469BD" w:rsidP="00493F9E">
            <w:pPr>
              <w:tabs>
                <w:tab w:val="left" w:pos="851"/>
              </w:tabs>
              <w:spacing w:before="120" w:after="120"/>
              <w:jc w:val="center"/>
              <w:rPr>
                <w:rFonts w:ascii="Times New Roman" w:hAnsi="Times New Roman" w:cs="Times New Roman"/>
                <w:sz w:val="24"/>
                <w:szCs w:val="24"/>
                <w:lang w:val="en-GB"/>
              </w:rPr>
            </w:pPr>
            <w:r>
              <w:rPr>
                <w:rFonts w:ascii="Times New Roman" w:hAnsi="Times New Roman" w:cs="Times New Roman"/>
                <w:sz w:val="24"/>
                <w:szCs w:val="24"/>
                <w:lang w:val="en-GB"/>
              </w:rPr>
              <w:t>300</w:t>
            </w:r>
            <w:r w:rsidR="00C82F53">
              <w:rPr>
                <w:rFonts w:ascii="Times New Roman" w:hAnsi="Times New Roman" w:cs="Times New Roman"/>
                <w:sz w:val="24"/>
                <w:szCs w:val="24"/>
                <w:lang w:val="en-GB"/>
              </w:rPr>
              <w:t>ms</w:t>
            </w:r>
            <w:r>
              <w:rPr>
                <w:rFonts w:ascii="Times New Roman" w:hAnsi="Times New Roman" w:cs="Times New Roman"/>
                <w:sz w:val="24"/>
                <w:szCs w:val="24"/>
                <w:lang w:val="en-GB"/>
              </w:rPr>
              <w:t xml:space="preserve"> SOA</w:t>
            </w:r>
          </w:p>
        </w:tc>
        <w:tc>
          <w:tcPr>
            <w:tcW w:w="1556" w:type="dxa"/>
            <w:tcBorders>
              <w:top w:val="single" w:sz="4" w:space="0" w:color="auto"/>
              <w:left w:val="nil"/>
              <w:bottom w:val="single" w:sz="4" w:space="0" w:color="auto"/>
              <w:right w:val="nil"/>
            </w:tcBorders>
          </w:tcPr>
          <w:p w14:paraId="1866043C" w14:textId="47AE756B" w:rsidR="005469BD" w:rsidRDefault="005469BD" w:rsidP="00493F9E">
            <w:pPr>
              <w:tabs>
                <w:tab w:val="left" w:pos="851"/>
              </w:tabs>
              <w:spacing w:before="120" w:after="120"/>
              <w:jc w:val="center"/>
              <w:rPr>
                <w:rFonts w:ascii="Times New Roman" w:hAnsi="Times New Roman" w:cs="Times New Roman"/>
                <w:sz w:val="24"/>
                <w:szCs w:val="24"/>
                <w:lang w:val="en-GB"/>
              </w:rPr>
            </w:pPr>
            <w:r>
              <w:rPr>
                <w:rFonts w:ascii="Times New Roman" w:hAnsi="Times New Roman" w:cs="Times New Roman"/>
                <w:sz w:val="24"/>
                <w:szCs w:val="24"/>
                <w:lang w:val="en-GB"/>
              </w:rPr>
              <w:t>600</w:t>
            </w:r>
            <w:r w:rsidR="00C82F53">
              <w:rPr>
                <w:rFonts w:ascii="Times New Roman" w:hAnsi="Times New Roman" w:cs="Times New Roman"/>
                <w:sz w:val="24"/>
                <w:szCs w:val="24"/>
                <w:lang w:val="en-GB"/>
              </w:rPr>
              <w:t>ms</w:t>
            </w:r>
            <w:r>
              <w:rPr>
                <w:rFonts w:ascii="Times New Roman" w:hAnsi="Times New Roman" w:cs="Times New Roman"/>
                <w:sz w:val="24"/>
                <w:szCs w:val="24"/>
                <w:lang w:val="en-GB"/>
              </w:rPr>
              <w:t xml:space="preserve"> SOA</w:t>
            </w:r>
          </w:p>
        </w:tc>
      </w:tr>
      <w:tr w:rsidR="005469BD" w14:paraId="255B3147" w14:textId="77777777" w:rsidTr="00493F9E">
        <w:tc>
          <w:tcPr>
            <w:tcW w:w="2687" w:type="dxa"/>
            <w:tcBorders>
              <w:top w:val="nil"/>
              <w:left w:val="nil"/>
              <w:bottom w:val="single" w:sz="4" w:space="0" w:color="auto"/>
              <w:right w:val="nil"/>
            </w:tcBorders>
          </w:tcPr>
          <w:p w14:paraId="229E99D3"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Type of identity</w:t>
            </w:r>
          </w:p>
        </w:tc>
        <w:tc>
          <w:tcPr>
            <w:tcW w:w="1558" w:type="dxa"/>
            <w:tcBorders>
              <w:top w:val="single" w:sz="4" w:space="0" w:color="auto"/>
              <w:left w:val="nil"/>
              <w:bottom w:val="single" w:sz="4" w:space="0" w:color="auto"/>
              <w:right w:val="nil"/>
            </w:tcBorders>
          </w:tcPr>
          <w:p w14:paraId="397FEE79" w14:textId="77777777" w:rsidR="005469BD" w:rsidRDefault="005469BD" w:rsidP="00493F9E">
            <w:pPr>
              <w:tabs>
                <w:tab w:val="left" w:pos="851"/>
              </w:tabs>
              <w:spacing w:before="120" w:after="160"/>
              <w:rPr>
                <w:rFonts w:ascii="Times New Roman" w:hAnsi="Times New Roman" w:cs="Times New Roman"/>
                <w:sz w:val="24"/>
                <w:szCs w:val="24"/>
                <w:lang w:val="en-GB"/>
              </w:rPr>
            </w:pPr>
            <w:r w:rsidRPr="000B46CD">
              <w:rPr>
                <w:rFonts w:ascii="Times New Roman" w:hAnsi="Times New Roman" w:cs="Times New Roman"/>
                <w:i/>
                <w:sz w:val="24"/>
                <w:szCs w:val="24"/>
                <w:lang w:val="en-GB"/>
              </w:rPr>
              <w:t>M</w:t>
            </w:r>
            <w:r>
              <w:rPr>
                <w:rFonts w:ascii="Times New Roman" w:hAnsi="Times New Roman" w:cs="Times New Roman"/>
                <w:i/>
                <w:sz w:val="24"/>
                <w:szCs w:val="24"/>
                <w:lang w:val="en-GB"/>
              </w:rPr>
              <w:t xml:space="preserve"> </w:t>
            </w:r>
            <w:r w:rsidRPr="00097A1E">
              <w:rPr>
                <w:rFonts w:ascii="Times New Roman" w:hAnsi="Times New Roman" w:cs="Times New Roman"/>
                <w:sz w:val="24"/>
                <w:szCs w:val="24"/>
                <w:lang w:val="en-GB"/>
              </w:rPr>
              <w:t>[95% CI]</w:t>
            </w:r>
          </w:p>
        </w:tc>
        <w:tc>
          <w:tcPr>
            <w:tcW w:w="1559" w:type="dxa"/>
            <w:tcBorders>
              <w:top w:val="single" w:sz="4" w:space="0" w:color="auto"/>
              <w:left w:val="nil"/>
              <w:bottom w:val="single" w:sz="4" w:space="0" w:color="auto"/>
              <w:right w:val="nil"/>
            </w:tcBorders>
          </w:tcPr>
          <w:p w14:paraId="7BEC61FC" w14:textId="77777777" w:rsidR="005469BD" w:rsidRDefault="005469BD" w:rsidP="00493F9E">
            <w:pPr>
              <w:tabs>
                <w:tab w:val="left" w:pos="338"/>
                <w:tab w:val="left" w:pos="851"/>
              </w:tabs>
              <w:spacing w:before="120" w:after="160"/>
              <w:jc w:val="center"/>
              <w:rPr>
                <w:rFonts w:ascii="Times New Roman" w:hAnsi="Times New Roman" w:cs="Times New Roman"/>
                <w:sz w:val="24"/>
                <w:szCs w:val="24"/>
                <w:lang w:val="en-GB"/>
              </w:rPr>
            </w:pPr>
            <w:r w:rsidRPr="000B46CD">
              <w:rPr>
                <w:rFonts w:ascii="Times New Roman" w:hAnsi="Times New Roman" w:cs="Times New Roman"/>
                <w:i/>
                <w:sz w:val="24"/>
                <w:szCs w:val="24"/>
                <w:lang w:val="en-GB"/>
              </w:rPr>
              <w:t>M</w:t>
            </w:r>
            <w:r>
              <w:rPr>
                <w:rFonts w:ascii="Times New Roman" w:hAnsi="Times New Roman" w:cs="Times New Roman"/>
                <w:i/>
                <w:sz w:val="24"/>
                <w:szCs w:val="24"/>
                <w:lang w:val="en-GB"/>
              </w:rPr>
              <w:t xml:space="preserve"> </w:t>
            </w:r>
            <w:r w:rsidRPr="00097A1E">
              <w:rPr>
                <w:rFonts w:ascii="Times New Roman" w:hAnsi="Times New Roman" w:cs="Times New Roman"/>
                <w:sz w:val="24"/>
                <w:szCs w:val="24"/>
                <w:lang w:val="en-GB"/>
              </w:rPr>
              <w:t>[95% CI]</w:t>
            </w:r>
          </w:p>
        </w:tc>
        <w:tc>
          <w:tcPr>
            <w:tcW w:w="709" w:type="dxa"/>
            <w:tcBorders>
              <w:top w:val="nil"/>
              <w:left w:val="nil"/>
              <w:bottom w:val="single" w:sz="4" w:space="0" w:color="auto"/>
              <w:right w:val="nil"/>
            </w:tcBorders>
          </w:tcPr>
          <w:p w14:paraId="3677EC12" w14:textId="77777777" w:rsidR="005469BD" w:rsidRDefault="005469BD" w:rsidP="00493F9E">
            <w:pPr>
              <w:tabs>
                <w:tab w:val="left" w:pos="851"/>
              </w:tabs>
              <w:spacing w:before="120" w:after="160"/>
              <w:rPr>
                <w:rFonts w:ascii="Times New Roman" w:hAnsi="Times New Roman" w:cs="Times New Roman"/>
                <w:sz w:val="24"/>
                <w:szCs w:val="24"/>
                <w:lang w:val="en-GB"/>
              </w:rPr>
            </w:pPr>
          </w:p>
        </w:tc>
        <w:tc>
          <w:tcPr>
            <w:tcW w:w="1559" w:type="dxa"/>
            <w:tcBorders>
              <w:top w:val="single" w:sz="4" w:space="0" w:color="auto"/>
              <w:left w:val="nil"/>
              <w:bottom w:val="single" w:sz="4" w:space="0" w:color="auto"/>
              <w:right w:val="nil"/>
            </w:tcBorders>
          </w:tcPr>
          <w:p w14:paraId="31A83B31" w14:textId="77777777" w:rsidR="005469BD" w:rsidRDefault="005469BD" w:rsidP="00493F9E">
            <w:pPr>
              <w:tabs>
                <w:tab w:val="left" w:pos="851"/>
              </w:tabs>
              <w:spacing w:before="120" w:after="160"/>
              <w:jc w:val="center"/>
              <w:rPr>
                <w:rFonts w:ascii="Times New Roman" w:hAnsi="Times New Roman" w:cs="Times New Roman"/>
                <w:sz w:val="24"/>
                <w:szCs w:val="24"/>
                <w:lang w:val="en-GB"/>
              </w:rPr>
            </w:pPr>
            <w:r w:rsidRPr="000B46CD">
              <w:rPr>
                <w:rFonts w:ascii="Times New Roman" w:hAnsi="Times New Roman" w:cs="Times New Roman"/>
                <w:i/>
                <w:sz w:val="24"/>
                <w:szCs w:val="24"/>
                <w:lang w:val="en-GB"/>
              </w:rPr>
              <w:t>M</w:t>
            </w:r>
            <w:r>
              <w:rPr>
                <w:rFonts w:ascii="Times New Roman" w:hAnsi="Times New Roman" w:cs="Times New Roman"/>
                <w:i/>
                <w:sz w:val="24"/>
                <w:szCs w:val="24"/>
                <w:lang w:val="en-GB"/>
              </w:rPr>
              <w:t xml:space="preserve"> </w:t>
            </w:r>
            <w:r w:rsidRPr="00097A1E">
              <w:rPr>
                <w:rFonts w:ascii="Times New Roman" w:hAnsi="Times New Roman" w:cs="Times New Roman"/>
                <w:sz w:val="24"/>
                <w:szCs w:val="24"/>
                <w:lang w:val="en-GB"/>
              </w:rPr>
              <w:t>[95% CI]</w:t>
            </w:r>
          </w:p>
        </w:tc>
        <w:tc>
          <w:tcPr>
            <w:tcW w:w="1556" w:type="dxa"/>
            <w:tcBorders>
              <w:top w:val="single" w:sz="4" w:space="0" w:color="auto"/>
              <w:left w:val="nil"/>
              <w:bottom w:val="single" w:sz="4" w:space="0" w:color="auto"/>
              <w:right w:val="nil"/>
            </w:tcBorders>
          </w:tcPr>
          <w:p w14:paraId="1DF399AD" w14:textId="77777777" w:rsidR="005469BD" w:rsidRDefault="005469BD" w:rsidP="00493F9E">
            <w:pPr>
              <w:tabs>
                <w:tab w:val="left" w:pos="851"/>
              </w:tabs>
              <w:spacing w:before="120" w:after="160"/>
              <w:jc w:val="center"/>
              <w:rPr>
                <w:rFonts w:ascii="Times New Roman" w:hAnsi="Times New Roman" w:cs="Times New Roman"/>
                <w:sz w:val="24"/>
                <w:szCs w:val="24"/>
                <w:lang w:val="en-GB"/>
              </w:rPr>
            </w:pPr>
            <w:r w:rsidRPr="000B46CD">
              <w:rPr>
                <w:rFonts w:ascii="Times New Roman" w:hAnsi="Times New Roman" w:cs="Times New Roman"/>
                <w:i/>
                <w:sz w:val="24"/>
                <w:szCs w:val="24"/>
                <w:lang w:val="en-GB"/>
              </w:rPr>
              <w:t>M</w:t>
            </w:r>
            <w:r>
              <w:rPr>
                <w:rFonts w:ascii="Times New Roman" w:hAnsi="Times New Roman" w:cs="Times New Roman"/>
                <w:i/>
                <w:sz w:val="24"/>
                <w:szCs w:val="24"/>
                <w:lang w:val="en-GB"/>
              </w:rPr>
              <w:t xml:space="preserve"> </w:t>
            </w:r>
            <w:r w:rsidRPr="00097A1E">
              <w:rPr>
                <w:rFonts w:ascii="Times New Roman" w:hAnsi="Times New Roman" w:cs="Times New Roman"/>
                <w:sz w:val="24"/>
                <w:szCs w:val="24"/>
                <w:lang w:val="en-GB"/>
              </w:rPr>
              <w:t>[95% CI]</w:t>
            </w:r>
          </w:p>
        </w:tc>
      </w:tr>
      <w:tr w:rsidR="005469BD" w14:paraId="1D581A43" w14:textId="77777777" w:rsidTr="00493F9E">
        <w:tc>
          <w:tcPr>
            <w:tcW w:w="2687" w:type="dxa"/>
            <w:tcBorders>
              <w:top w:val="single" w:sz="4" w:space="0" w:color="auto"/>
              <w:left w:val="nil"/>
              <w:bottom w:val="nil"/>
              <w:right w:val="nil"/>
            </w:tcBorders>
          </w:tcPr>
          <w:p w14:paraId="367E49CF" w14:textId="77777777" w:rsidR="005469BD" w:rsidRDefault="005469BD" w:rsidP="00493F9E">
            <w:pPr>
              <w:tabs>
                <w:tab w:val="center" w:pos="1236"/>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Single</w:t>
            </w:r>
            <w:r>
              <w:rPr>
                <w:rFonts w:ascii="Times New Roman" w:hAnsi="Times New Roman" w:cs="Times New Roman"/>
                <w:sz w:val="24"/>
                <w:szCs w:val="24"/>
                <w:lang w:val="en-GB"/>
              </w:rPr>
              <w:tab/>
            </w:r>
          </w:p>
        </w:tc>
        <w:tc>
          <w:tcPr>
            <w:tcW w:w="1558" w:type="dxa"/>
            <w:tcBorders>
              <w:top w:val="single" w:sz="4" w:space="0" w:color="auto"/>
              <w:left w:val="nil"/>
              <w:bottom w:val="nil"/>
              <w:right w:val="nil"/>
            </w:tcBorders>
          </w:tcPr>
          <w:p w14:paraId="25E25BF3" w14:textId="77777777" w:rsidR="005469BD" w:rsidRPr="00097A1E" w:rsidRDefault="005469BD" w:rsidP="00493F9E">
            <w:pPr>
              <w:tabs>
                <w:tab w:val="left" w:pos="357"/>
                <w:tab w:val="left" w:pos="1236"/>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195 [148,242</w:t>
            </w:r>
            <w:r w:rsidRPr="00097A1E">
              <w:rPr>
                <w:rFonts w:ascii="Times New Roman" w:hAnsi="Times New Roman" w:cs="Times New Roman"/>
                <w:sz w:val="24"/>
                <w:szCs w:val="24"/>
                <w:lang w:val="en-GB"/>
              </w:rPr>
              <w:t>]</w:t>
            </w:r>
          </w:p>
        </w:tc>
        <w:tc>
          <w:tcPr>
            <w:tcW w:w="1559" w:type="dxa"/>
            <w:tcBorders>
              <w:top w:val="single" w:sz="4" w:space="0" w:color="auto"/>
              <w:left w:val="nil"/>
              <w:bottom w:val="nil"/>
              <w:right w:val="nil"/>
            </w:tcBorders>
          </w:tcPr>
          <w:p w14:paraId="77EE3345"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 xml:space="preserve">208 </w:t>
            </w:r>
            <w:r w:rsidRPr="00097A1E">
              <w:rPr>
                <w:rFonts w:ascii="Times New Roman" w:hAnsi="Times New Roman" w:cs="Times New Roman"/>
                <w:sz w:val="24"/>
                <w:szCs w:val="24"/>
                <w:lang w:val="en-GB"/>
              </w:rPr>
              <w:t>[</w:t>
            </w:r>
            <w:r>
              <w:rPr>
                <w:rFonts w:ascii="Times New Roman" w:hAnsi="Times New Roman" w:cs="Times New Roman"/>
                <w:sz w:val="24"/>
                <w:szCs w:val="24"/>
                <w:lang w:val="en-GB"/>
              </w:rPr>
              <w:t>145,271</w:t>
            </w:r>
            <w:r w:rsidRPr="00097A1E">
              <w:rPr>
                <w:rFonts w:ascii="Times New Roman" w:hAnsi="Times New Roman" w:cs="Times New Roman"/>
                <w:sz w:val="24"/>
                <w:szCs w:val="24"/>
                <w:lang w:val="en-GB"/>
              </w:rPr>
              <w:t>]</w:t>
            </w:r>
          </w:p>
        </w:tc>
        <w:tc>
          <w:tcPr>
            <w:tcW w:w="709" w:type="dxa"/>
            <w:tcBorders>
              <w:top w:val="single" w:sz="4" w:space="0" w:color="auto"/>
              <w:left w:val="nil"/>
              <w:bottom w:val="nil"/>
              <w:right w:val="nil"/>
            </w:tcBorders>
          </w:tcPr>
          <w:p w14:paraId="0831CE8A" w14:textId="77777777" w:rsidR="005469BD" w:rsidRDefault="005469BD" w:rsidP="00493F9E">
            <w:pPr>
              <w:tabs>
                <w:tab w:val="left" w:pos="851"/>
              </w:tabs>
              <w:spacing w:before="120" w:after="160"/>
              <w:rPr>
                <w:rFonts w:ascii="Times New Roman" w:hAnsi="Times New Roman" w:cs="Times New Roman"/>
                <w:sz w:val="24"/>
                <w:szCs w:val="24"/>
                <w:lang w:val="en-GB"/>
              </w:rPr>
            </w:pPr>
          </w:p>
        </w:tc>
        <w:tc>
          <w:tcPr>
            <w:tcW w:w="1559" w:type="dxa"/>
            <w:tcBorders>
              <w:top w:val="single" w:sz="4" w:space="0" w:color="auto"/>
              <w:left w:val="nil"/>
              <w:bottom w:val="nil"/>
              <w:right w:val="nil"/>
            </w:tcBorders>
          </w:tcPr>
          <w:p w14:paraId="79CD29F8"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 xml:space="preserve">201 </w:t>
            </w:r>
            <w:r w:rsidRPr="00814D96">
              <w:rPr>
                <w:rFonts w:ascii="Times New Roman" w:hAnsi="Times New Roman" w:cs="Times New Roman"/>
                <w:sz w:val="24"/>
                <w:szCs w:val="24"/>
                <w:lang w:val="en-GB"/>
              </w:rPr>
              <w:t>[</w:t>
            </w:r>
            <w:r>
              <w:rPr>
                <w:rFonts w:ascii="Times New Roman" w:hAnsi="Times New Roman" w:cs="Times New Roman"/>
                <w:sz w:val="24"/>
                <w:szCs w:val="24"/>
                <w:lang w:val="en-GB"/>
              </w:rPr>
              <w:t>141,260</w:t>
            </w:r>
            <w:r w:rsidRPr="00814D96">
              <w:rPr>
                <w:rFonts w:ascii="Times New Roman" w:hAnsi="Times New Roman" w:cs="Times New Roman"/>
                <w:sz w:val="24"/>
                <w:szCs w:val="24"/>
                <w:lang w:val="en-GB"/>
              </w:rPr>
              <w:t>]</w:t>
            </w:r>
          </w:p>
        </w:tc>
        <w:tc>
          <w:tcPr>
            <w:tcW w:w="1556" w:type="dxa"/>
            <w:tcBorders>
              <w:top w:val="single" w:sz="4" w:space="0" w:color="auto"/>
              <w:left w:val="nil"/>
              <w:bottom w:val="nil"/>
              <w:right w:val="nil"/>
            </w:tcBorders>
          </w:tcPr>
          <w:p w14:paraId="4ED004E1" w14:textId="77777777" w:rsidR="005469BD" w:rsidRDefault="005469BD" w:rsidP="00493F9E">
            <w:pPr>
              <w:tabs>
                <w:tab w:val="left" w:pos="851"/>
              </w:tabs>
              <w:spacing w:before="120" w:after="160"/>
              <w:rPr>
                <w:rFonts w:ascii="Times New Roman" w:hAnsi="Times New Roman" w:cs="Times New Roman"/>
                <w:sz w:val="24"/>
                <w:szCs w:val="24"/>
                <w:lang w:val="en-GB"/>
              </w:rPr>
            </w:pPr>
            <w:r w:rsidRPr="00814D96">
              <w:rPr>
                <w:rFonts w:ascii="Times New Roman" w:hAnsi="Times New Roman" w:cs="Times New Roman"/>
                <w:sz w:val="24"/>
                <w:szCs w:val="24"/>
                <w:lang w:val="en-GB"/>
              </w:rPr>
              <w:t>1</w:t>
            </w:r>
            <w:r>
              <w:rPr>
                <w:rFonts w:ascii="Times New Roman" w:hAnsi="Times New Roman" w:cs="Times New Roman"/>
                <w:sz w:val="24"/>
                <w:szCs w:val="24"/>
                <w:lang w:val="en-GB"/>
              </w:rPr>
              <w:t>7</w:t>
            </w:r>
            <w:r w:rsidRPr="00814D96">
              <w:rPr>
                <w:rFonts w:ascii="Times New Roman" w:hAnsi="Times New Roman" w:cs="Times New Roman"/>
                <w:sz w:val="24"/>
                <w:szCs w:val="24"/>
                <w:lang w:val="en-GB"/>
              </w:rPr>
              <w:t>5 [</w:t>
            </w:r>
            <w:r>
              <w:rPr>
                <w:rFonts w:ascii="Times New Roman" w:hAnsi="Times New Roman" w:cs="Times New Roman"/>
                <w:sz w:val="24"/>
                <w:szCs w:val="24"/>
                <w:lang w:val="en-GB"/>
              </w:rPr>
              <w:t>124,226</w:t>
            </w:r>
            <w:r w:rsidRPr="00814D96">
              <w:rPr>
                <w:rFonts w:ascii="Times New Roman" w:hAnsi="Times New Roman" w:cs="Times New Roman"/>
                <w:sz w:val="24"/>
                <w:szCs w:val="24"/>
                <w:lang w:val="en-GB"/>
              </w:rPr>
              <w:t>]</w:t>
            </w:r>
          </w:p>
        </w:tc>
      </w:tr>
      <w:tr w:rsidR="005469BD" w14:paraId="56C7C8D3" w14:textId="77777777" w:rsidTr="00493F9E">
        <w:tc>
          <w:tcPr>
            <w:tcW w:w="2687" w:type="dxa"/>
            <w:tcBorders>
              <w:top w:val="nil"/>
              <w:left w:val="nil"/>
              <w:bottom w:val="single" w:sz="4" w:space="0" w:color="auto"/>
              <w:right w:val="nil"/>
            </w:tcBorders>
          </w:tcPr>
          <w:p w14:paraId="57F42CBE"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Group</w:t>
            </w:r>
          </w:p>
        </w:tc>
        <w:tc>
          <w:tcPr>
            <w:tcW w:w="1558" w:type="dxa"/>
            <w:tcBorders>
              <w:top w:val="nil"/>
              <w:left w:val="nil"/>
              <w:bottom w:val="single" w:sz="4" w:space="0" w:color="auto"/>
              <w:right w:val="nil"/>
            </w:tcBorders>
          </w:tcPr>
          <w:p w14:paraId="4D655BE6"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204 [155,253]</w:t>
            </w:r>
          </w:p>
        </w:tc>
        <w:tc>
          <w:tcPr>
            <w:tcW w:w="1559" w:type="dxa"/>
            <w:tcBorders>
              <w:top w:val="nil"/>
              <w:left w:val="nil"/>
              <w:bottom w:val="single" w:sz="4" w:space="0" w:color="auto"/>
              <w:right w:val="nil"/>
            </w:tcBorders>
          </w:tcPr>
          <w:p w14:paraId="44836F74"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184 [145,223]</w:t>
            </w:r>
          </w:p>
        </w:tc>
        <w:tc>
          <w:tcPr>
            <w:tcW w:w="709" w:type="dxa"/>
            <w:tcBorders>
              <w:top w:val="nil"/>
              <w:left w:val="nil"/>
              <w:bottom w:val="single" w:sz="4" w:space="0" w:color="auto"/>
              <w:right w:val="nil"/>
            </w:tcBorders>
          </w:tcPr>
          <w:p w14:paraId="01579A5F" w14:textId="77777777" w:rsidR="005469BD" w:rsidRDefault="005469BD" w:rsidP="00493F9E">
            <w:pPr>
              <w:tabs>
                <w:tab w:val="left" w:pos="851"/>
              </w:tabs>
              <w:spacing w:before="120" w:after="160"/>
              <w:rPr>
                <w:rFonts w:ascii="Times New Roman" w:hAnsi="Times New Roman" w:cs="Times New Roman"/>
                <w:sz w:val="24"/>
                <w:szCs w:val="24"/>
                <w:lang w:val="en-GB"/>
              </w:rPr>
            </w:pPr>
          </w:p>
        </w:tc>
        <w:tc>
          <w:tcPr>
            <w:tcW w:w="1559" w:type="dxa"/>
            <w:tcBorders>
              <w:top w:val="nil"/>
              <w:left w:val="nil"/>
              <w:bottom w:val="single" w:sz="4" w:space="0" w:color="auto"/>
              <w:right w:val="nil"/>
            </w:tcBorders>
          </w:tcPr>
          <w:p w14:paraId="18C9F133"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185 [143,227]</w:t>
            </w:r>
          </w:p>
        </w:tc>
        <w:tc>
          <w:tcPr>
            <w:tcW w:w="1556" w:type="dxa"/>
            <w:tcBorders>
              <w:top w:val="nil"/>
              <w:left w:val="nil"/>
              <w:bottom w:val="single" w:sz="4" w:space="0" w:color="auto"/>
              <w:right w:val="nil"/>
            </w:tcBorders>
          </w:tcPr>
          <w:p w14:paraId="1636FE55"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194 [142,246]</w:t>
            </w:r>
          </w:p>
        </w:tc>
      </w:tr>
    </w:tbl>
    <w:p w14:paraId="6DF5DF68" w14:textId="05DD34A1" w:rsidR="00C53BE7" w:rsidRDefault="00C53BE7" w:rsidP="005469BD">
      <w:pPr>
        <w:spacing w:line="360" w:lineRule="auto"/>
        <w:ind w:firstLine="425"/>
        <w:rPr>
          <w:rFonts w:ascii="Times New Roman" w:hAnsi="Times New Roman" w:cs="Times New Roman"/>
          <w:sz w:val="24"/>
          <w:szCs w:val="24"/>
          <w:lang w:val="en-GB"/>
        </w:rPr>
      </w:pPr>
    </w:p>
    <w:p w14:paraId="712D5EF4" w14:textId="07819473" w:rsidR="008E794F" w:rsidRDefault="008E794F">
      <w:pPr>
        <w:rPr>
          <w:rFonts w:ascii="Times New Roman" w:hAnsi="Times New Roman" w:cs="Times New Roman"/>
          <w:b/>
          <w:sz w:val="24"/>
          <w:szCs w:val="24"/>
          <w:lang w:val="en-GB"/>
        </w:rPr>
      </w:pPr>
    </w:p>
    <w:p w14:paraId="79C2C8ED" w14:textId="7DF62867" w:rsidR="005469BD" w:rsidRPr="006A5CDC" w:rsidRDefault="005469BD" w:rsidP="006B72F1">
      <w:pPr>
        <w:tabs>
          <w:tab w:val="left" w:pos="851"/>
        </w:tabs>
        <w:spacing w:line="480" w:lineRule="auto"/>
        <w:jc w:val="center"/>
        <w:outlineLvl w:val="0"/>
        <w:rPr>
          <w:rFonts w:ascii="Times New Roman" w:hAnsi="Times New Roman" w:cs="Times New Roman"/>
          <w:b/>
          <w:sz w:val="24"/>
          <w:szCs w:val="24"/>
          <w:lang w:val="en-GB"/>
        </w:rPr>
      </w:pPr>
      <w:r>
        <w:rPr>
          <w:rFonts w:ascii="Times New Roman" w:hAnsi="Times New Roman" w:cs="Times New Roman"/>
          <w:b/>
          <w:sz w:val="24"/>
          <w:szCs w:val="24"/>
          <w:lang w:val="en-GB"/>
        </w:rPr>
        <w:t>Face ratings</w:t>
      </w:r>
      <w:r w:rsidRPr="0090667B">
        <w:rPr>
          <w:rFonts w:ascii="Times New Roman" w:hAnsi="Times New Roman" w:cs="Times New Roman"/>
          <w:b/>
          <w:sz w:val="24"/>
          <w:szCs w:val="24"/>
          <w:lang w:val="en-GB"/>
        </w:rPr>
        <w:t xml:space="preserve">  </w:t>
      </w:r>
    </w:p>
    <w:p w14:paraId="476B6F6D" w14:textId="7323F587" w:rsidR="00E05174" w:rsidRPr="005469BD" w:rsidRDefault="00CF64F1" w:rsidP="006B72F1">
      <w:pPr>
        <w:tabs>
          <w:tab w:val="left" w:pos="851"/>
          <w:tab w:val="left" w:pos="7371"/>
        </w:tabs>
        <w:spacing w:line="480" w:lineRule="auto"/>
        <w:ind w:firstLine="426"/>
        <w:rPr>
          <w:rFonts w:ascii="Times New Roman" w:hAnsi="Times New Roman" w:cs="Times New Roman"/>
          <w:sz w:val="24"/>
          <w:szCs w:val="24"/>
          <w:lang w:val="en-GB"/>
        </w:rPr>
      </w:pPr>
      <w:r>
        <w:rPr>
          <w:rFonts w:ascii="Times New Roman" w:hAnsi="Times New Roman" w:cs="Times New Roman"/>
          <w:sz w:val="24"/>
          <w:szCs w:val="24"/>
          <w:lang w:val="en-GB"/>
        </w:rPr>
        <w:t>Participants rated the faces for Dominance as follows: Leaders (</w:t>
      </w:r>
      <w:r w:rsidR="00305983" w:rsidRPr="00305983">
        <w:rPr>
          <w:rFonts w:ascii="Times New Roman" w:hAnsi="Times New Roman" w:cs="Times New Roman"/>
          <w:i/>
          <w:sz w:val="24"/>
          <w:szCs w:val="24"/>
          <w:lang w:val="en-GB"/>
        </w:rPr>
        <w:t>M</w:t>
      </w:r>
      <w:r w:rsidR="00C82F53">
        <w:rPr>
          <w:rFonts w:ascii="Times New Roman" w:hAnsi="Times New Roman" w:cs="Times New Roman"/>
          <w:i/>
          <w:sz w:val="24"/>
          <w:szCs w:val="24"/>
          <w:lang w:val="en-GB"/>
        </w:rPr>
        <w:t xml:space="preserve"> </w:t>
      </w:r>
      <w:r w:rsidR="00305983">
        <w:rPr>
          <w:rFonts w:ascii="Times New Roman" w:hAnsi="Times New Roman" w:cs="Times New Roman"/>
          <w:sz w:val="24"/>
          <w:szCs w:val="24"/>
          <w:lang w:val="en-GB"/>
        </w:rPr>
        <w:t>=</w:t>
      </w:r>
      <w:r w:rsidR="00C82F53">
        <w:rPr>
          <w:rFonts w:ascii="Times New Roman" w:hAnsi="Times New Roman" w:cs="Times New Roman"/>
          <w:sz w:val="24"/>
          <w:szCs w:val="24"/>
          <w:lang w:val="en-GB"/>
        </w:rPr>
        <w:t xml:space="preserve"> </w:t>
      </w:r>
      <w:r w:rsidR="00305983">
        <w:rPr>
          <w:rFonts w:ascii="Times New Roman" w:hAnsi="Times New Roman" w:cs="Times New Roman"/>
          <w:sz w:val="24"/>
          <w:szCs w:val="24"/>
          <w:lang w:val="en-GB"/>
        </w:rPr>
        <w:t xml:space="preserve">5.38, </w:t>
      </w:r>
      <w:r w:rsidRPr="00305983">
        <w:rPr>
          <w:rFonts w:ascii="Times New Roman" w:hAnsi="Times New Roman" w:cs="Times New Roman"/>
          <w:i/>
          <w:sz w:val="24"/>
          <w:szCs w:val="24"/>
          <w:lang w:val="en-GB"/>
        </w:rPr>
        <w:t>CI</w:t>
      </w:r>
      <w:r>
        <w:rPr>
          <w:rFonts w:ascii="Times New Roman" w:hAnsi="Times New Roman" w:cs="Times New Roman"/>
          <w:sz w:val="24"/>
          <w:szCs w:val="24"/>
          <w:lang w:val="en-GB"/>
        </w:rPr>
        <w:t xml:space="preserve"> </w:t>
      </w:r>
      <w:r w:rsidR="00C82F53">
        <w:rPr>
          <w:rFonts w:ascii="Times New Roman" w:hAnsi="Times New Roman" w:cs="Times New Roman"/>
          <w:sz w:val="24"/>
          <w:szCs w:val="24"/>
          <w:lang w:val="en-GB"/>
        </w:rPr>
        <w:t>[</w:t>
      </w:r>
      <w:r>
        <w:rPr>
          <w:rFonts w:ascii="Times New Roman" w:hAnsi="Times New Roman" w:cs="Times New Roman"/>
          <w:sz w:val="24"/>
          <w:szCs w:val="24"/>
          <w:lang w:val="en-GB"/>
        </w:rPr>
        <w:t>4.81</w:t>
      </w:r>
      <w:proofErr w:type="gramStart"/>
      <w:r w:rsidR="00C82F53">
        <w:rPr>
          <w:rFonts w:ascii="Times New Roman" w:hAnsi="Times New Roman" w:cs="Times New Roman"/>
          <w:sz w:val="24"/>
          <w:szCs w:val="24"/>
          <w:lang w:val="en-GB"/>
        </w:rPr>
        <w:t>,</w:t>
      </w:r>
      <w:r>
        <w:rPr>
          <w:rFonts w:ascii="Times New Roman" w:hAnsi="Times New Roman" w:cs="Times New Roman"/>
          <w:sz w:val="24"/>
          <w:szCs w:val="24"/>
          <w:lang w:val="en-GB"/>
        </w:rPr>
        <w:t>5.95</w:t>
      </w:r>
      <w:proofErr w:type="gramEnd"/>
      <w:r w:rsidR="00C82F53">
        <w:rPr>
          <w:rFonts w:ascii="Times New Roman" w:hAnsi="Times New Roman" w:cs="Times New Roman"/>
          <w:sz w:val="24"/>
          <w:szCs w:val="24"/>
          <w:lang w:val="en-GB"/>
        </w:rPr>
        <w:t>]</w:t>
      </w:r>
      <w:r>
        <w:rPr>
          <w:rFonts w:ascii="Times New Roman" w:hAnsi="Times New Roman" w:cs="Times New Roman"/>
          <w:sz w:val="24"/>
          <w:szCs w:val="24"/>
          <w:lang w:val="en-GB"/>
        </w:rPr>
        <w:t xml:space="preserve">), Followers </w:t>
      </w:r>
      <w:r w:rsidR="00305983">
        <w:rPr>
          <w:rFonts w:ascii="Times New Roman" w:hAnsi="Times New Roman" w:cs="Times New Roman"/>
          <w:sz w:val="24"/>
          <w:szCs w:val="24"/>
          <w:lang w:val="en-GB"/>
        </w:rPr>
        <w:t>(</w:t>
      </w:r>
      <w:r w:rsidR="00305983" w:rsidRPr="00305983">
        <w:rPr>
          <w:rFonts w:ascii="Times New Roman" w:hAnsi="Times New Roman" w:cs="Times New Roman"/>
          <w:i/>
          <w:sz w:val="24"/>
          <w:szCs w:val="24"/>
          <w:lang w:val="en-GB"/>
        </w:rPr>
        <w:t>M</w:t>
      </w:r>
      <w:r w:rsidR="00C82F53">
        <w:rPr>
          <w:rFonts w:ascii="Times New Roman" w:hAnsi="Times New Roman" w:cs="Times New Roman"/>
          <w:i/>
          <w:sz w:val="24"/>
          <w:szCs w:val="24"/>
          <w:lang w:val="en-GB"/>
        </w:rPr>
        <w:t xml:space="preserve"> </w:t>
      </w:r>
      <w:r w:rsidR="00305983">
        <w:rPr>
          <w:rFonts w:ascii="Times New Roman" w:hAnsi="Times New Roman" w:cs="Times New Roman"/>
          <w:sz w:val="24"/>
          <w:szCs w:val="24"/>
          <w:lang w:val="en-GB"/>
        </w:rPr>
        <w:t>=</w:t>
      </w:r>
      <w:r w:rsidR="00C82F53">
        <w:rPr>
          <w:rFonts w:ascii="Times New Roman" w:hAnsi="Times New Roman" w:cs="Times New Roman"/>
          <w:sz w:val="24"/>
          <w:szCs w:val="24"/>
          <w:lang w:val="en-GB"/>
        </w:rPr>
        <w:t xml:space="preserve"> </w:t>
      </w:r>
      <w:r w:rsidR="00947526">
        <w:rPr>
          <w:rFonts w:ascii="Times New Roman" w:hAnsi="Times New Roman" w:cs="Times New Roman"/>
          <w:sz w:val="24"/>
          <w:szCs w:val="24"/>
          <w:lang w:val="en-GB"/>
        </w:rPr>
        <w:t xml:space="preserve">5.48, </w:t>
      </w:r>
      <w:r w:rsidR="00947526" w:rsidRPr="00305983">
        <w:rPr>
          <w:rFonts w:ascii="Times New Roman" w:hAnsi="Times New Roman" w:cs="Times New Roman"/>
          <w:i/>
          <w:sz w:val="24"/>
          <w:szCs w:val="24"/>
          <w:lang w:val="en-GB"/>
        </w:rPr>
        <w:t>CI</w:t>
      </w:r>
      <w:r w:rsidR="00947526">
        <w:rPr>
          <w:rFonts w:ascii="Times New Roman" w:hAnsi="Times New Roman" w:cs="Times New Roman"/>
          <w:sz w:val="24"/>
          <w:szCs w:val="24"/>
          <w:lang w:val="en-GB"/>
        </w:rPr>
        <w:t xml:space="preserve"> </w:t>
      </w:r>
      <w:r w:rsidR="00C82F53">
        <w:rPr>
          <w:rFonts w:ascii="Times New Roman" w:hAnsi="Times New Roman" w:cs="Times New Roman"/>
          <w:sz w:val="24"/>
          <w:szCs w:val="24"/>
          <w:lang w:val="en-GB"/>
        </w:rPr>
        <w:t>[</w:t>
      </w:r>
      <w:r w:rsidR="00947526">
        <w:rPr>
          <w:rFonts w:ascii="Times New Roman" w:hAnsi="Times New Roman" w:cs="Times New Roman"/>
          <w:sz w:val="24"/>
          <w:szCs w:val="24"/>
          <w:lang w:val="en-GB"/>
        </w:rPr>
        <w:t>4.81</w:t>
      </w:r>
      <w:r w:rsidR="00C82F53">
        <w:rPr>
          <w:rFonts w:ascii="Times New Roman" w:hAnsi="Times New Roman" w:cs="Times New Roman"/>
          <w:sz w:val="24"/>
          <w:szCs w:val="24"/>
          <w:lang w:val="en-GB"/>
        </w:rPr>
        <w:t>,</w:t>
      </w:r>
      <w:r w:rsidR="00947526">
        <w:rPr>
          <w:rFonts w:ascii="Times New Roman" w:hAnsi="Times New Roman" w:cs="Times New Roman"/>
          <w:sz w:val="24"/>
          <w:szCs w:val="24"/>
          <w:lang w:val="en-GB"/>
        </w:rPr>
        <w:t>5.95</w:t>
      </w:r>
      <w:r w:rsidR="00C82F53">
        <w:rPr>
          <w:rFonts w:ascii="Times New Roman" w:hAnsi="Times New Roman" w:cs="Times New Roman"/>
          <w:sz w:val="24"/>
          <w:szCs w:val="24"/>
          <w:lang w:val="en-GB"/>
        </w:rPr>
        <w:t>]</w:t>
      </w:r>
      <w:r w:rsidR="00947526">
        <w:rPr>
          <w:rFonts w:ascii="Times New Roman" w:hAnsi="Times New Roman" w:cs="Times New Roman"/>
          <w:sz w:val="24"/>
          <w:szCs w:val="24"/>
          <w:lang w:val="en-GB"/>
        </w:rPr>
        <w:t>), Group (</w:t>
      </w:r>
      <w:r w:rsidR="00947526" w:rsidRPr="00305983">
        <w:rPr>
          <w:rFonts w:ascii="Times New Roman" w:hAnsi="Times New Roman" w:cs="Times New Roman"/>
          <w:i/>
          <w:sz w:val="24"/>
          <w:szCs w:val="24"/>
          <w:lang w:val="en-GB"/>
        </w:rPr>
        <w:t>M</w:t>
      </w:r>
      <w:r w:rsidR="00947526">
        <w:rPr>
          <w:rFonts w:ascii="Times New Roman" w:hAnsi="Times New Roman" w:cs="Times New Roman"/>
          <w:sz w:val="24"/>
          <w:szCs w:val="24"/>
          <w:lang w:val="en-GB"/>
        </w:rPr>
        <w:t xml:space="preserve"> = 5.23, </w:t>
      </w:r>
      <w:r w:rsidR="00947526" w:rsidRPr="00305983">
        <w:rPr>
          <w:rFonts w:ascii="Times New Roman" w:hAnsi="Times New Roman" w:cs="Times New Roman"/>
          <w:i/>
          <w:sz w:val="24"/>
          <w:szCs w:val="24"/>
          <w:lang w:val="en-GB"/>
        </w:rPr>
        <w:t>CI</w:t>
      </w:r>
      <w:r w:rsidR="00305983">
        <w:rPr>
          <w:rFonts w:ascii="Times New Roman" w:hAnsi="Times New Roman" w:cs="Times New Roman"/>
          <w:sz w:val="24"/>
          <w:szCs w:val="24"/>
          <w:lang w:val="en-GB"/>
        </w:rPr>
        <w:t xml:space="preserve"> </w:t>
      </w:r>
      <w:r w:rsidR="00C82F53">
        <w:rPr>
          <w:rFonts w:ascii="Times New Roman" w:hAnsi="Times New Roman" w:cs="Times New Roman"/>
          <w:sz w:val="24"/>
          <w:szCs w:val="24"/>
          <w:lang w:val="en-GB"/>
        </w:rPr>
        <w:t>[</w:t>
      </w:r>
      <w:r w:rsidR="00947526">
        <w:rPr>
          <w:rFonts w:ascii="Times New Roman" w:hAnsi="Times New Roman" w:cs="Times New Roman"/>
          <w:sz w:val="24"/>
          <w:szCs w:val="24"/>
          <w:lang w:val="en-GB"/>
        </w:rPr>
        <w:t>4.93</w:t>
      </w:r>
      <w:r w:rsidR="00C82F53">
        <w:rPr>
          <w:rFonts w:ascii="Times New Roman" w:hAnsi="Times New Roman" w:cs="Times New Roman"/>
          <w:sz w:val="24"/>
          <w:szCs w:val="24"/>
          <w:lang w:val="en-GB"/>
        </w:rPr>
        <w:t>,</w:t>
      </w:r>
      <w:r w:rsidR="00947526">
        <w:rPr>
          <w:rFonts w:ascii="Times New Roman" w:hAnsi="Times New Roman" w:cs="Times New Roman"/>
          <w:sz w:val="24"/>
          <w:szCs w:val="24"/>
          <w:lang w:val="en-GB"/>
        </w:rPr>
        <w:t>5.52</w:t>
      </w:r>
      <w:r w:rsidR="00C82F53">
        <w:rPr>
          <w:rFonts w:ascii="Times New Roman" w:hAnsi="Times New Roman" w:cs="Times New Roman"/>
          <w:sz w:val="24"/>
          <w:szCs w:val="24"/>
          <w:lang w:val="en-GB"/>
        </w:rPr>
        <w:t>]</w:t>
      </w:r>
      <w:r w:rsidR="00947526">
        <w:rPr>
          <w:rFonts w:ascii="Times New Roman" w:hAnsi="Times New Roman" w:cs="Times New Roman"/>
          <w:sz w:val="24"/>
          <w:szCs w:val="24"/>
          <w:lang w:val="en-GB"/>
        </w:rPr>
        <w:t>). Participants rated the faces for Liking as follows: Leaders (</w:t>
      </w:r>
      <w:r w:rsidR="00B07B1F" w:rsidRPr="00305983">
        <w:rPr>
          <w:rFonts w:ascii="Times New Roman" w:hAnsi="Times New Roman" w:cs="Times New Roman"/>
          <w:i/>
          <w:sz w:val="24"/>
          <w:szCs w:val="24"/>
          <w:lang w:val="en-GB"/>
        </w:rPr>
        <w:t>M</w:t>
      </w:r>
      <w:r w:rsidR="00C82F53">
        <w:rPr>
          <w:rFonts w:ascii="Times New Roman" w:hAnsi="Times New Roman" w:cs="Times New Roman"/>
          <w:i/>
          <w:sz w:val="24"/>
          <w:szCs w:val="24"/>
          <w:lang w:val="en-GB"/>
        </w:rPr>
        <w:t xml:space="preserve"> </w:t>
      </w:r>
      <w:r w:rsidR="00305983">
        <w:rPr>
          <w:rFonts w:ascii="Times New Roman" w:hAnsi="Times New Roman" w:cs="Times New Roman"/>
          <w:sz w:val="24"/>
          <w:szCs w:val="24"/>
          <w:lang w:val="en-GB"/>
        </w:rPr>
        <w:t>=</w:t>
      </w:r>
      <w:r w:rsidR="00C82F53">
        <w:rPr>
          <w:rFonts w:ascii="Times New Roman" w:hAnsi="Times New Roman" w:cs="Times New Roman"/>
          <w:sz w:val="24"/>
          <w:szCs w:val="24"/>
          <w:lang w:val="en-GB"/>
        </w:rPr>
        <w:t xml:space="preserve"> </w:t>
      </w:r>
      <w:r w:rsidR="00B07B1F">
        <w:rPr>
          <w:rFonts w:ascii="Times New Roman" w:hAnsi="Times New Roman" w:cs="Times New Roman"/>
          <w:sz w:val="24"/>
          <w:szCs w:val="24"/>
          <w:lang w:val="en-GB"/>
        </w:rPr>
        <w:t>5.45</w:t>
      </w:r>
      <w:r w:rsidR="00947526">
        <w:rPr>
          <w:rFonts w:ascii="Times New Roman" w:hAnsi="Times New Roman" w:cs="Times New Roman"/>
          <w:sz w:val="24"/>
          <w:szCs w:val="24"/>
          <w:lang w:val="en-GB"/>
        </w:rPr>
        <w:t xml:space="preserve">, </w:t>
      </w:r>
      <w:r w:rsidR="00B07B1F" w:rsidRPr="00305983">
        <w:rPr>
          <w:rFonts w:ascii="Times New Roman" w:hAnsi="Times New Roman" w:cs="Times New Roman"/>
          <w:i/>
          <w:sz w:val="24"/>
          <w:szCs w:val="24"/>
          <w:lang w:val="en-GB"/>
        </w:rPr>
        <w:t>CI</w:t>
      </w:r>
      <w:r w:rsidR="00B07B1F">
        <w:rPr>
          <w:rFonts w:ascii="Times New Roman" w:hAnsi="Times New Roman" w:cs="Times New Roman"/>
          <w:sz w:val="24"/>
          <w:szCs w:val="24"/>
          <w:lang w:val="en-GB"/>
        </w:rPr>
        <w:t xml:space="preserve"> </w:t>
      </w:r>
      <w:r w:rsidR="00C82F53">
        <w:rPr>
          <w:rFonts w:ascii="Times New Roman" w:hAnsi="Times New Roman" w:cs="Times New Roman"/>
          <w:sz w:val="24"/>
          <w:szCs w:val="24"/>
          <w:lang w:val="en-GB"/>
        </w:rPr>
        <w:t>[</w:t>
      </w:r>
      <w:r w:rsidR="00B07B1F">
        <w:rPr>
          <w:rFonts w:ascii="Times New Roman" w:hAnsi="Times New Roman" w:cs="Times New Roman"/>
          <w:sz w:val="24"/>
          <w:szCs w:val="24"/>
          <w:lang w:val="en-GB"/>
        </w:rPr>
        <w:t>4.88</w:t>
      </w:r>
      <w:proofErr w:type="gramStart"/>
      <w:r w:rsidR="00C82F53">
        <w:rPr>
          <w:rFonts w:ascii="Times New Roman" w:hAnsi="Times New Roman" w:cs="Times New Roman"/>
          <w:sz w:val="24"/>
          <w:szCs w:val="24"/>
          <w:lang w:val="en-GB"/>
        </w:rPr>
        <w:t>,</w:t>
      </w:r>
      <w:r w:rsidR="00B07B1F">
        <w:rPr>
          <w:rFonts w:ascii="Times New Roman" w:hAnsi="Times New Roman" w:cs="Times New Roman"/>
          <w:sz w:val="24"/>
          <w:szCs w:val="24"/>
          <w:lang w:val="en-GB"/>
        </w:rPr>
        <w:t>6.01</w:t>
      </w:r>
      <w:proofErr w:type="gramEnd"/>
      <w:r w:rsidR="00C82F53">
        <w:rPr>
          <w:rFonts w:ascii="Times New Roman" w:hAnsi="Times New Roman" w:cs="Times New Roman"/>
          <w:sz w:val="24"/>
          <w:szCs w:val="24"/>
          <w:lang w:val="en-GB"/>
        </w:rPr>
        <w:t>]</w:t>
      </w:r>
      <w:r w:rsidR="00947526">
        <w:rPr>
          <w:rFonts w:ascii="Times New Roman" w:hAnsi="Times New Roman" w:cs="Times New Roman"/>
          <w:sz w:val="24"/>
          <w:szCs w:val="24"/>
          <w:lang w:val="en-GB"/>
        </w:rPr>
        <w:t>), Followers (</w:t>
      </w:r>
      <w:r w:rsidR="00947526" w:rsidRPr="00305983">
        <w:rPr>
          <w:rFonts w:ascii="Times New Roman" w:hAnsi="Times New Roman" w:cs="Times New Roman"/>
          <w:i/>
          <w:sz w:val="24"/>
          <w:szCs w:val="24"/>
          <w:lang w:val="en-GB"/>
        </w:rPr>
        <w:t>M</w:t>
      </w:r>
      <w:r w:rsidR="00C82F53">
        <w:rPr>
          <w:rFonts w:ascii="Times New Roman" w:hAnsi="Times New Roman" w:cs="Times New Roman"/>
          <w:i/>
          <w:sz w:val="24"/>
          <w:szCs w:val="24"/>
          <w:lang w:val="en-GB"/>
        </w:rPr>
        <w:t xml:space="preserve"> </w:t>
      </w:r>
      <w:r w:rsidR="00305983">
        <w:rPr>
          <w:rFonts w:ascii="Times New Roman" w:hAnsi="Times New Roman" w:cs="Times New Roman"/>
          <w:sz w:val="24"/>
          <w:szCs w:val="24"/>
          <w:lang w:val="en-GB"/>
        </w:rPr>
        <w:t>=</w:t>
      </w:r>
      <w:r w:rsidR="00C82F53">
        <w:rPr>
          <w:rFonts w:ascii="Times New Roman" w:hAnsi="Times New Roman" w:cs="Times New Roman"/>
          <w:sz w:val="24"/>
          <w:szCs w:val="24"/>
          <w:lang w:val="en-GB"/>
        </w:rPr>
        <w:t xml:space="preserve"> </w:t>
      </w:r>
      <w:r w:rsidR="00B07B1F">
        <w:rPr>
          <w:rFonts w:ascii="Times New Roman" w:hAnsi="Times New Roman" w:cs="Times New Roman"/>
          <w:sz w:val="24"/>
          <w:szCs w:val="24"/>
          <w:lang w:val="en-GB"/>
        </w:rPr>
        <w:t xml:space="preserve">4.86, </w:t>
      </w:r>
      <w:r w:rsidR="00B07B1F" w:rsidRPr="00305983">
        <w:rPr>
          <w:rFonts w:ascii="Times New Roman" w:hAnsi="Times New Roman" w:cs="Times New Roman"/>
          <w:i/>
          <w:sz w:val="24"/>
          <w:szCs w:val="24"/>
          <w:lang w:val="en-GB"/>
        </w:rPr>
        <w:t>CI</w:t>
      </w:r>
      <w:r w:rsidR="00B07B1F">
        <w:rPr>
          <w:rFonts w:ascii="Times New Roman" w:hAnsi="Times New Roman" w:cs="Times New Roman"/>
          <w:sz w:val="24"/>
          <w:szCs w:val="24"/>
          <w:lang w:val="en-GB"/>
        </w:rPr>
        <w:t xml:space="preserve"> </w:t>
      </w:r>
      <w:r w:rsidR="00C82F53">
        <w:rPr>
          <w:rFonts w:ascii="Times New Roman" w:hAnsi="Times New Roman" w:cs="Times New Roman"/>
          <w:sz w:val="24"/>
          <w:szCs w:val="24"/>
          <w:lang w:val="en-GB"/>
        </w:rPr>
        <w:t>[</w:t>
      </w:r>
      <w:r w:rsidR="00B07B1F">
        <w:rPr>
          <w:rFonts w:ascii="Times New Roman" w:hAnsi="Times New Roman" w:cs="Times New Roman"/>
          <w:sz w:val="24"/>
          <w:szCs w:val="24"/>
          <w:lang w:val="en-GB"/>
        </w:rPr>
        <w:t>4.30</w:t>
      </w:r>
      <w:r w:rsidR="00C82F53">
        <w:rPr>
          <w:rFonts w:ascii="Times New Roman" w:hAnsi="Times New Roman" w:cs="Times New Roman"/>
          <w:sz w:val="24"/>
          <w:szCs w:val="24"/>
          <w:lang w:val="en-GB"/>
        </w:rPr>
        <w:t>,</w:t>
      </w:r>
      <w:r w:rsidR="00B07B1F">
        <w:rPr>
          <w:rFonts w:ascii="Times New Roman" w:hAnsi="Times New Roman" w:cs="Times New Roman"/>
          <w:sz w:val="24"/>
          <w:szCs w:val="24"/>
          <w:lang w:val="en-GB"/>
        </w:rPr>
        <w:t>5.42), Group (</w:t>
      </w:r>
      <w:r w:rsidR="00B07B1F" w:rsidRPr="00305983">
        <w:rPr>
          <w:rFonts w:ascii="Times New Roman" w:hAnsi="Times New Roman" w:cs="Times New Roman"/>
          <w:i/>
          <w:sz w:val="24"/>
          <w:szCs w:val="24"/>
          <w:lang w:val="en-GB"/>
        </w:rPr>
        <w:t>M</w:t>
      </w:r>
      <w:r w:rsidR="00C82F53">
        <w:rPr>
          <w:rFonts w:ascii="Times New Roman" w:hAnsi="Times New Roman" w:cs="Times New Roman"/>
          <w:i/>
          <w:sz w:val="24"/>
          <w:szCs w:val="24"/>
          <w:lang w:val="en-GB"/>
        </w:rPr>
        <w:t xml:space="preserve"> </w:t>
      </w:r>
      <w:r w:rsidR="00305983">
        <w:rPr>
          <w:rFonts w:ascii="Times New Roman" w:hAnsi="Times New Roman" w:cs="Times New Roman"/>
          <w:sz w:val="24"/>
          <w:szCs w:val="24"/>
          <w:lang w:val="en-GB"/>
        </w:rPr>
        <w:t>=</w:t>
      </w:r>
      <w:r w:rsidR="00C82F53">
        <w:rPr>
          <w:rFonts w:ascii="Times New Roman" w:hAnsi="Times New Roman" w:cs="Times New Roman"/>
          <w:sz w:val="24"/>
          <w:szCs w:val="24"/>
          <w:lang w:val="en-GB"/>
        </w:rPr>
        <w:t xml:space="preserve"> </w:t>
      </w:r>
      <w:r w:rsidR="00B07B1F">
        <w:rPr>
          <w:rFonts w:ascii="Times New Roman" w:hAnsi="Times New Roman" w:cs="Times New Roman"/>
          <w:sz w:val="24"/>
          <w:szCs w:val="24"/>
          <w:lang w:val="en-GB"/>
        </w:rPr>
        <w:t xml:space="preserve">5.25, </w:t>
      </w:r>
      <w:r w:rsidR="00B07B1F" w:rsidRPr="00305983">
        <w:rPr>
          <w:rFonts w:ascii="Times New Roman" w:hAnsi="Times New Roman" w:cs="Times New Roman"/>
          <w:i/>
          <w:sz w:val="24"/>
          <w:szCs w:val="24"/>
          <w:lang w:val="en-GB"/>
        </w:rPr>
        <w:t>CI</w:t>
      </w:r>
      <w:r w:rsidR="00B07B1F">
        <w:rPr>
          <w:rFonts w:ascii="Times New Roman" w:hAnsi="Times New Roman" w:cs="Times New Roman"/>
          <w:sz w:val="24"/>
          <w:szCs w:val="24"/>
          <w:lang w:val="en-GB"/>
        </w:rPr>
        <w:t xml:space="preserve"> = 4.98</w:t>
      </w:r>
      <w:r w:rsidR="00C82F53">
        <w:rPr>
          <w:rFonts w:ascii="Times New Roman" w:hAnsi="Times New Roman" w:cs="Times New Roman"/>
          <w:sz w:val="24"/>
          <w:szCs w:val="24"/>
          <w:lang w:val="en-GB"/>
        </w:rPr>
        <w:t>,</w:t>
      </w:r>
      <w:r w:rsidR="00B07B1F">
        <w:rPr>
          <w:rFonts w:ascii="Times New Roman" w:hAnsi="Times New Roman" w:cs="Times New Roman"/>
          <w:sz w:val="24"/>
          <w:szCs w:val="24"/>
          <w:lang w:val="en-GB"/>
        </w:rPr>
        <w:t>5.54</w:t>
      </w:r>
      <w:r w:rsidR="00947526">
        <w:rPr>
          <w:rFonts w:ascii="Times New Roman" w:hAnsi="Times New Roman" w:cs="Times New Roman"/>
          <w:sz w:val="24"/>
          <w:szCs w:val="24"/>
          <w:lang w:val="en-GB"/>
        </w:rPr>
        <w:t xml:space="preserve">). </w:t>
      </w:r>
      <w:r w:rsidR="00B07B1F">
        <w:rPr>
          <w:rFonts w:ascii="Times New Roman" w:hAnsi="Times New Roman" w:cs="Times New Roman"/>
          <w:sz w:val="24"/>
          <w:szCs w:val="24"/>
          <w:lang w:val="en-GB"/>
        </w:rPr>
        <w:t xml:space="preserve">As we report in the main text, </w:t>
      </w:r>
      <w:r w:rsidR="005469BD" w:rsidRPr="00F0528C">
        <w:rPr>
          <w:rFonts w:ascii="Times New Roman" w:hAnsi="Times New Roman" w:cs="Times New Roman"/>
          <w:sz w:val="24"/>
          <w:szCs w:val="24"/>
          <w:lang w:val="en-GB"/>
        </w:rPr>
        <w:t xml:space="preserve">no significant effects emerged from the comparison among the present ratings, </w:t>
      </w:r>
      <w:r w:rsidR="00AD15E6">
        <w:rPr>
          <w:rFonts w:ascii="Times New Roman" w:hAnsi="Times New Roman" w:cs="Times New Roman"/>
          <w:sz w:val="24"/>
          <w:szCs w:val="24"/>
          <w:lang w:val="en-GB"/>
        </w:rPr>
        <w:t xml:space="preserve">but it is notable that the pattern is in the predicted direction, with Followers being liked the least. </w:t>
      </w:r>
    </w:p>
    <w:p w14:paraId="2408E129" w14:textId="77777777" w:rsidR="006B72F1" w:rsidRDefault="006B72F1">
      <w:pPr>
        <w:rPr>
          <w:rFonts w:ascii="Times New Roman" w:hAnsi="Times New Roman" w:cs="Times New Roman"/>
          <w:b/>
          <w:sz w:val="24"/>
          <w:szCs w:val="24"/>
          <w:lang w:val="en-GB"/>
        </w:rPr>
      </w:pPr>
      <w:r>
        <w:rPr>
          <w:rFonts w:ascii="Times New Roman" w:hAnsi="Times New Roman" w:cs="Times New Roman"/>
          <w:b/>
          <w:sz w:val="24"/>
          <w:szCs w:val="24"/>
          <w:lang w:val="en-GB"/>
        </w:rPr>
        <w:br w:type="page"/>
      </w:r>
    </w:p>
    <w:p w14:paraId="09B90A40" w14:textId="4051FAA2" w:rsidR="00541C2E" w:rsidRDefault="00771E7B" w:rsidP="003F338E">
      <w:pPr>
        <w:tabs>
          <w:tab w:val="left" w:pos="851"/>
        </w:tabs>
        <w:spacing w:line="360" w:lineRule="auto"/>
        <w:jc w:val="center"/>
        <w:outlineLvl w:val="0"/>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Response accuracy: Test Phase</w:t>
      </w:r>
    </w:p>
    <w:tbl>
      <w:tblPr>
        <w:tblStyle w:val="Grigliatabella"/>
        <w:tblW w:w="0" w:type="auto"/>
        <w:tblLook w:val="04A0" w:firstRow="1" w:lastRow="0" w:firstColumn="1" w:lastColumn="0" w:noHBand="0" w:noVBand="1"/>
      </w:tblPr>
      <w:tblGrid>
        <w:gridCol w:w="2687"/>
        <w:gridCol w:w="1558"/>
        <w:gridCol w:w="1559"/>
        <w:gridCol w:w="709"/>
        <w:gridCol w:w="1559"/>
        <w:gridCol w:w="1556"/>
      </w:tblGrid>
      <w:tr w:rsidR="00541C2E" w:rsidRPr="00677C0A" w14:paraId="4977EE90" w14:textId="77777777" w:rsidTr="00E96A6E">
        <w:tc>
          <w:tcPr>
            <w:tcW w:w="9628" w:type="dxa"/>
            <w:gridSpan w:val="6"/>
            <w:tcBorders>
              <w:top w:val="nil"/>
              <w:left w:val="nil"/>
              <w:bottom w:val="single" w:sz="4" w:space="0" w:color="auto"/>
              <w:right w:val="nil"/>
            </w:tcBorders>
          </w:tcPr>
          <w:p w14:paraId="7F99C718" w14:textId="59D11AE8" w:rsidR="00541C2E" w:rsidRPr="00541C2E" w:rsidRDefault="00541C2E" w:rsidP="00E96A6E">
            <w:pPr>
              <w:tabs>
                <w:tab w:val="left" w:pos="851"/>
              </w:tabs>
              <w:spacing w:before="120" w:after="160"/>
              <w:rPr>
                <w:rFonts w:ascii="Times New Roman" w:hAnsi="Times New Roman" w:cs="Times New Roman"/>
                <w:sz w:val="24"/>
                <w:szCs w:val="24"/>
                <w:lang w:val="en-GB"/>
              </w:rPr>
            </w:pPr>
            <w:r w:rsidRPr="00541C2E">
              <w:rPr>
                <w:rFonts w:ascii="Times New Roman" w:hAnsi="Times New Roman" w:cs="Times New Roman"/>
                <w:sz w:val="24"/>
                <w:szCs w:val="24"/>
                <w:lang w:val="en-GB"/>
              </w:rPr>
              <w:t xml:space="preserve">Table </w:t>
            </w:r>
            <w:r w:rsidR="006A5CDC">
              <w:rPr>
                <w:rFonts w:ascii="Times New Roman" w:hAnsi="Times New Roman" w:cs="Times New Roman"/>
                <w:sz w:val="24"/>
                <w:szCs w:val="24"/>
                <w:lang w:val="en-GB"/>
              </w:rPr>
              <w:t>S2</w:t>
            </w:r>
            <w:r w:rsidRPr="00541C2E">
              <w:rPr>
                <w:rFonts w:ascii="Times New Roman" w:hAnsi="Times New Roman" w:cs="Times New Roman"/>
                <w:sz w:val="24"/>
                <w:szCs w:val="24"/>
                <w:lang w:val="en-GB"/>
              </w:rPr>
              <w:t xml:space="preserve"> – Mean perce</w:t>
            </w:r>
            <w:r w:rsidR="00B22DBD">
              <w:rPr>
                <w:rFonts w:ascii="Times New Roman" w:hAnsi="Times New Roman" w:cs="Times New Roman"/>
                <w:sz w:val="24"/>
                <w:szCs w:val="24"/>
                <w:lang w:val="en-GB"/>
              </w:rPr>
              <w:t>ntages of correct trials (</w:t>
            </w:r>
            <w:r w:rsidRPr="00541C2E">
              <w:rPr>
                <w:rFonts w:ascii="Times New Roman" w:hAnsi="Times New Roman" w:cs="Times New Roman"/>
                <w:sz w:val="24"/>
                <w:szCs w:val="24"/>
                <w:lang w:val="en-GB"/>
              </w:rPr>
              <w:t>test phase</w:t>
            </w:r>
            <w:r w:rsidR="00B22DBD">
              <w:rPr>
                <w:rFonts w:ascii="Times New Roman" w:hAnsi="Times New Roman" w:cs="Times New Roman"/>
                <w:sz w:val="24"/>
                <w:szCs w:val="24"/>
                <w:lang w:val="en-GB"/>
              </w:rPr>
              <w:t>)</w:t>
            </w:r>
            <w:r>
              <w:rPr>
                <w:rFonts w:ascii="Times New Roman" w:hAnsi="Times New Roman" w:cs="Times New Roman"/>
                <w:sz w:val="24"/>
                <w:szCs w:val="24"/>
                <w:lang w:val="en-GB"/>
              </w:rPr>
              <w:t>.</w:t>
            </w:r>
          </w:p>
        </w:tc>
      </w:tr>
      <w:tr w:rsidR="00541C2E" w:rsidRPr="009653AC" w14:paraId="727D3A92" w14:textId="77777777" w:rsidTr="00E96A6E">
        <w:tc>
          <w:tcPr>
            <w:tcW w:w="2687" w:type="dxa"/>
            <w:tcBorders>
              <w:left w:val="nil"/>
              <w:bottom w:val="nil"/>
              <w:right w:val="nil"/>
            </w:tcBorders>
          </w:tcPr>
          <w:p w14:paraId="1907D41F" w14:textId="77777777" w:rsidR="00541C2E" w:rsidRPr="00541C2E" w:rsidRDefault="00541C2E" w:rsidP="00E96A6E">
            <w:pPr>
              <w:tabs>
                <w:tab w:val="left" w:pos="851"/>
              </w:tabs>
              <w:spacing w:before="120" w:after="120"/>
              <w:rPr>
                <w:rFonts w:ascii="Times New Roman" w:hAnsi="Times New Roman" w:cs="Times New Roman"/>
                <w:sz w:val="24"/>
                <w:szCs w:val="24"/>
                <w:lang w:val="en-GB"/>
              </w:rPr>
            </w:pPr>
          </w:p>
        </w:tc>
        <w:tc>
          <w:tcPr>
            <w:tcW w:w="3117" w:type="dxa"/>
            <w:gridSpan w:val="2"/>
            <w:tcBorders>
              <w:left w:val="nil"/>
              <w:bottom w:val="single" w:sz="4" w:space="0" w:color="auto"/>
              <w:right w:val="nil"/>
            </w:tcBorders>
          </w:tcPr>
          <w:p w14:paraId="5C615984" w14:textId="77777777" w:rsidR="00541C2E" w:rsidRPr="00873C54" w:rsidRDefault="00541C2E" w:rsidP="00E96A6E">
            <w:pPr>
              <w:tabs>
                <w:tab w:val="left" w:pos="851"/>
              </w:tabs>
              <w:spacing w:before="120" w:after="120"/>
              <w:jc w:val="center"/>
              <w:rPr>
                <w:rFonts w:ascii="Times New Roman" w:hAnsi="Times New Roman" w:cs="Times New Roman"/>
                <w:sz w:val="24"/>
                <w:szCs w:val="24"/>
              </w:rPr>
            </w:pPr>
            <w:proofErr w:type="spellStart"/>
            <w:r w:rsidRPr="00873C54">
              <w:rPr>
                <w:rFonts w:ascii="Times New Roman" w:hAnsi="Times New Roman" w:cs="Times New Roman"/>
                <w:sz w:val="24"/>
                <w:szCs w:val="24"/>
              </w:rPr>
              <w:t>Cued</w:t>
            </w:r>
            <w:proofErr w:type="spellEnd"/>
            <w:r w:rsidRPr="00873C54">
              <w:rPr>
                <w:rFonts w:ascii="Times New Roman" w:hAnsi="Times New Roman" w:cs="Times New Roman"/>
                <w:sz w:val="24"/>
                <w:szCs w:val="24"/>
              </w:rPr>
              <w:t xml:space="preserve"> trials</w:t>
            </w:r>
          </w:p>
        </w:tc>
        <w:tc>
          <w:tcPr>
            <w:tcW w:w="709" w:type="dxa"/>
            <w:tcBorders>
              <w:left w:val="nil"/>
              <w:bottom w:val="nil"/>
              <w:right w:val="nil"/>
            </w:tcBorders>
          </w:tcPr>
          <w:p w14:paraId="1DB3F5E5" w14:textId="77777777" w:rsidR="00541C2E" w:rsidRPr="004E1F6F" w:rsidRDefault="00541C2E" w:rsidP="00E96A6E">
            <w:pPr>
              <w:tabs>
                <w:tab w:val="left" w:pos="851"/>
              </w:tabs>
              <w:spacing w:before="120" w:after="120"/>
              <w:rPr>
                <w:rFonts w:ascii="Times New Roman" w:hAnsi="Times New Roman" w:cs="Times New Roman"/>
                <w:sz w:val="24"/>
                <w:szCs w:val="24"/>
              </w:rPr>
            </w:pPr>
          </w:p>
        </w:tc>
        <w:tc>
          <w:tcPr>
            <w:tcW w:w="3115" w:type="dxa"/>
            <w:gridSpan w:val="2"/>
            <w:tcBorders>
              <w:left w:val="nil"/>
              <w:bottom w:val="single" w:sz="4" w:space="0" w:color="auto"/>
              <w:right w:val="nil"/>
            </w:tcBorders>
          </w:tcPr>
          <w:p w14:paraId="1BED1CF9" w14:textId="77777777" w:rsidR="00541C2E" w:rsidRPr="009653AC" w:rsidRDefault="00541C2E" w:rsidP="00E96A6E">
            <w:pPr>
              <w:tabs>
                <w:tab w:val="left" w:pos="653"/>
                <w:tab w:val="left" w:pos="851"/>
                <w:tab w:val="center" w:pos="1449"/>
              </w:tabs>
              <w:spacing w:before="120" w:after="120"/>
              <w:rPr>
                <w:rFonts w:ascii="Times New Roman" w:hAnsi="Times New Roman" w:cs="Times New Roman"/>
                <w:sz w:val="24"/>
                <w:szCs w:val="24"/>
              </w:rPr>
            </w:pPr>
            <w:r w:rsidRPr="009653AC">
              <w:rPr>
                <w:rFonts w:ascii="Times New Roman" w:hAnsi="Times New Roman" w:cs="Times New Roman"/>
                <w:sz w:val="24"/>
                <w:szCs w:val="24"/>
              </w:rPr>
              <w:tab/>
            </w:r>
            <w:r w:rsidRPr="009653AC">
              <w:rPr>
                <w:rFonts w:ascii="Times New Roman" w:hAnsi="Times New Roman" w:cs="Times New Roman"/>
                <w:sz w:val="24"/>
                <w:szCs w:val="24"/>
              </w:rPr>
              <w:tab/>
            </w:r>
            <w:proofErr w:type="spellStart"/>
            <w:r w:rsidRPr="009653AC">
              <w:rPr>
                <w:rFonts w:ascii="Times New Roman" w:hAnsi="Times New Roman" w:cs="Times New Roman"/>
                <w:sz w:val="24"/>
                <w:szCs w:val="24"/>
              </w:rPr>
              <w:t>Uncued</w:t>
            </w:r>
            <w:proofErr w:type="spellEnd"/>
            <w:r w:rsidRPr="009653AC">
              <w:rPr>
                <w:rFonts w:ascii="Times New Roman" w:hAnsi="Times New Roman" w:cs="Times New Roman"/>
                <w:sz w:val="24"/>
                <w:szCs w:val="24"/>
              </w:rPr>
              <w:t xml:space="preserve"> trials</w:t>
            </w:r>
          </w:p>
        </w:tc>
      </w:tr>
      <w:tr w:rsidR="00541C2E" w:rsidRPr="005508FE" w14:paraId="4131D38E" w14:textId="77777777" w:rsidTr="00E96A6E">
        <w:tc>
          <w:tcPr>
            <w:tcW w:w="2687" w:type="dxa"/>
            <w:tcBorders>
              <w:top w:val="nil"/>
              <w:left w:val="nil"/>
              <w:bottom w:val="nil"/>
              <w:right w:val="nil"/>
            </w:tcBorders>
          </w:tcPr>
          <w:p w14:paraId="493CE322" w14:textId="77777777" w:rsidR="00541C2E" w:rsidRPr="005508FE" w:rsidRDefault="00541C2E" w:rsidP="00E96A6E">
            <w:pPr>
              <w:tabs>
                <w:tab w:val="left" w:pos="851"/>
              </w:tabs>
              <w:spacing w:before="120"/>
              <w:rPr>
                <w:rFonts w:ascii="Times New Roman" w:hAnsi="Times New Roman" w:cs="Times New Roman"/>
                <w:sz w:val="24"/>
                <w:szCs w:val="24"/>
              </w:rPr>
            </w:pPr>
          </w:p>
        </w:tc>
        <w:tc>
          <w:tcPr>
            <w:tcW w:w="1558" w:type="dxa"/>
            <w:tcBorders>
              <w:left w:val="nil"/>
              <w:bottom w:val="single" w:sz="4" w:space="0" w:color="auto"/>
              <w:right w:val="nil"/>
            </w:tcBorders>
          </w:tcPr>
          <w:p w14:paraId="3FE25F00" w14:textId="65E453AD" w:rsidR="00541C2E" w:rsidRPr="00873C54" w:rsidRDefault="00541C2E" w:rsidP="00E96A6E">
            <w:pPr>
              <w:tabs>
                <w:tab w:val="left" w:pos="851"/>
              </w:tabs>
              <w:spacing w:before="120" w:after="120"/>
              <w:jc w:val="center"/>
              <w:rPr>
                <w:rFonts w:ascii="Times New Roman" w:hAnsi="Times New Roman" w:cs="Times New Roman"/>
                <w:sz w:val="24"/>
                <w:szCs w:val="24"/>
              </w:rPr>
            </w:pPr>
            <w:r w:rsidRPr="00873C54">
              <w:rPr>
                <w:rFonts w:ascii="Times New Roman" w:hAnsi="Times New Roman" w:cs="Times New Roman"/>
                <w:sz w:val="24"/>
                <w:szCs w:val="24"/>
              </w:rPr>
              <w:t>200</w:t>
            </w:r>
            <w:r w:rsidR="00C82F53">
              <w:rPr>
                <w:rFonts w:ascii="Times New Roman" w:hAnsi="Times New Roman" w:cs="Times New Roman"/>
                <w:sz w:val="24"/>
                <w:szCs w:val="24"/>
              </w:rPr>
              <w:t>ms</w:t>
            </w:r>
            <w:r w:rsidRPr="00873C54">
              <w:rPr>
                <w:rFonts w:ascii="Times New Roman" w:hAnsi="Times New Roman" w:cs="Times New Roman"/>
                <w:sz w:val="24"/>
                <w:szCs w:val="24"/>
              </w:rPr>
              <w:t xml:space="preserve"> SOA</w:t>
            </w:r>
          </w:p>
        </w:tc>
        <w:tc>
          <w:tcPr>
            <w:tcW w:w="1559" w:type="dxa"/>
            <w:tcBorders>
              <w:left w:val="nil"/>
              <w:bottom w:val="single" w:sz="4" w:space="0" w:color="auto"/>
              <w:right w:val="nil"/>
            </w:tcBorders>
          </w:tcPr>
          <w:p w14:paraId="6A63600F" w14:textId="036B085D" w:rsidR="00541C2E" w:rsidRPr="004E1F6F" w:rsidRDefault="00541C2E" w:rsidP="00E96A6E">
            <w:pPr>
              <w:tabs>
                <w:tab w:val="left" w:pos="851"/>
              </w:tabs>
              <w:spacing w:before="120" w:after="120"/>
              <w:jc w:val="center"/>
              <w:rPr>
                <w:rFonts w:ascii="Times New Roman" w:hAnsi="Times New Roman" w:cs="Times New Roman"/>
                <w:sz w:val="24"/>
                <w:szCs w:val="24"/>
              </w:rPr>
            </w:pPr>
            <w:r w:rsidRPr="004E1F6F">
              <w:rPr>
                <w:rFonts w:ascii="Times New Roman" w:hAnsi="Times New Roman" w:cs="Times New Roman"/>
                <w:sz w:val="24"/>
                <w:szCs w:val="24"/>
              </w:rPr>
              <w:t>1000</w:t>
            </w:r>
            <w:r w:rsidR="00C82F53">
              <w:rPr>
                <w:rFonts w:ascii="Times New Roman" w:hAnsi="Times New Roman" w:cs="Times New Roman"/>
                <w:sz w:val="24"/>
                <w:szCs w:val="24"/>
              </w:rPr>
              <w:t>ms</w:t>
            </w:r>
            <w:r w:rsidRPr="004E1F6F">
              <w:rPr>
                <w:rFonts w:ascii="Times New Roman" w:hAnsi="Times New Roman" w:cs="Times New Roman"/>
                <w:sz w:val="24"/>
                <w:szCs w:val="24"/>
              </w:rPr>
              <w:t xml:space="preserve"> SOA</w:t>
            </w:r>
          </w:p>
        </w:tc>
        <w:tc>
          <w:tcPr>
            <w:tcW w:w="709" w:type="dxa"/>
            <w:tcBorders>
              <w:top w:val="nil"/>
              <w:left w:val="nil"/>
              <w:bottom w:val="nil"/>
              <w:right w:val="nil"/>
            </w:tcBorders>
          </w:tcPr>
          <w:p w14:paraId="01691038" w14:textId="77777777" w:rsidR="00541C2E" w:rsidRPr="009653AC" w:rsidRDefault="00541C2E" w:rsidP="00E96A6E">
            <w:pPr>
              <w:tabs>
                <w:tab w:val="left" w:pos="851"/>
              </w:tabs>
              <w:spacing w:before="120" w:after="120"/>
              <w:jc w:val="center"/>
              <w:rPr>
                <w:rFonts w:ascii="Times New Roman" w:hAnsi="Times New Roman" w:cs="Times New Roman"/>
                <w:sz w:val="24"/>
                <w:szCs w:val="24"/>
              </w:rPr>
            </w:pPr>
          </w:p>
        </w:tc>
        <w:tc>
          <w:tcPr>
            <w:tcW w:w="1559" w:type="dxa"/>
            <w:tcBorders>
              <w:left w:val="nil"/>
              <w:bottom w:val="single" w:sz="4" w:space="0" w:color="auto"/>
              <w:right w:val="nil"/>
            </w:tcBorders>
          </w:tcPr>
          <w:p w14:paraId="369FF5FB" w14:textId="3C2C9C92" w:rsidR="00541C2E" w:rsidRPr="00B23BA7" w:rsidRDefault="00541C2E" w:rsidP="00E96A6E">
            <w:pPr>
              <w:tabs>
                <w:tab w:val="left" w:pos="851"/>
              </w:tabs>
              <w:spacing w:before="120" w:after="120"/>
              <w:jc w:val="center"/>
              <w:rPr>
                <w:rFonts w:ascii="Times New Roman" w:hAnsi="Times New Roman" w:cs="Times New Roman"/>
                <w:sz w:val="24"/>
                <w:szCs w:val="24"/>
              </w:rPr>
            </w:pPr>
            <w:r w:rsidRPr="00B23BA7">
              <w:rPr>
                <w:rFonts w:ascii="Times New Roman" w:hAnsi="Times New Roman" w:cs="Times New Roman"/>
                <w:sz w:val="24"/>
                <w:szCs w:val="24"/>
              </w:rPr>
              <w:t>200</w:t>
            </w:r>
            <w:r w:rsidR="00C82F53">
              <w:rPr>
                <w:rFonts w:ascii="Times New Roman" w:hAnsi="Times New Roman" w:cs="Times New Roman"/>
                <w:sz w:val="24"/>
                <w:szCs w:val="24"/>
              </w:rPr>
              <w:t>ms</w:t>
            </w:r>
            <w:r w:rsidRPr="00B23BA7">
              <w:rPr>
                <w:rFonts w:ascii="Times New Roman" w:hAnsi="Times New Roman" w:cs="Times New Roman"/>
                <w:sz w:val="24"/>
                <w:szCs w:val="24"/>
              </w:rPr>
              <w:t xml:space="preserve"> SOA</w:t>
            </w:r>
          </w:p>
        </w:tc>
        <w:tc>
          <w:tcPr>
            <w:tcW w:w="1556" w:type="dxa"/>
            <w:tcBorders>
              <w:left w:val="nil"/>
              <w:bottom w:val="single" w:sz="4" w:space="0" w:color="auto"/>
              <w:right w:val="nil"/>
            </w:tcBorders>
          </w:tcPr>
          <w:p w14:paraId="31AC7C85" w14:textId="167F5D24" w:rsidR="00541C2E" w:rsidRPr="005508FE" w:rsidRDefault="00541C2E" w:rsidP="00E96A6E">
            <w:pPr>
              <w:tabs>
                <w:tab w:val="center" w:pos="670"/>
                <w:tab w:val="left" w:pos="851"/>
              </w:tabs>
              <w:spacing w:before="120" w:after="120"/>
              <w:rPr>
                <w:rFonts w:ascii="Times New Roman" w:hAnsi="Times New Roman" w:cs="Times New Roman"/>
                <w:sz w:val="24"/>
                <w:szCs w:val="24"/>
              </w:rPr>
            </w:pPr>
            <w:r w:rsidRPr="005508FE">
              <w:rPr>
                <w:rFonts w:ascii="Times New Roman" w:hAnsi="Times New Roman" w:cs="Times New Roman"/>
                <w:sz w:val="24"/>
                <w:szCs w:val="24"/>
              </w:rPr>
              <w:tab/>
              <w:t>1000</w:t>
            </w:r>
            <w:r w:rsidR="00C82F53">
              <w:rPr>
                <w:rFonts w:ascii="Times New Roman" w:hAnsi="Times New Roman" w:cs="Times New Roman"/>
                <w:sz w:val="24"/>
                <w:szCs w:val="24"/>
              </w:rPr>
              <w:t>ms</w:t>
            </w:r>
            <w:r w:rsidRPr="005508FE">
              <w:rPr>
                <w:rFonts w:ascii="Times New Roman" w:hAnsi="Times New Roman" w:cs="Times New Roman"/>
                <w:sz w:val="24"/>
                <w:szCs w:val="24"/>
              </w:rPr>
              <w:t xml:space="preserve"> SOA</w:t>
            </w:r>
          </w:p>
        </w:tc>
      </w:tr>
      <w:tr w:rsidR="00541C2E" w:rsidRPr="005508FE" w14:paraId="3701854E" w14:textId="77777777" w:rsidTr="00E96A6E">
        <w:tc>
          <w:tcPr>
            <w:tcW w:w="2687" w:type="dxa"/>
            <w:tcBorders>
              <w:top w:val="nil"/>
              <w:left w:val="nil"/>
              <w:bottom w:val="single" w:sz="4" w:space="0" w:color="auto"/>
              <w:right w:val="nil"/>
            </w:tcBorders>
          </w:tcPr>
          <w:p w14:paraId="2F8DD53D" w14:textId="77777777" w:rsidR="00541C2E" w:rsidRPr="00946C29" w:rsidRDefault="00541C2E" w:rsidP="00E96A6E">
            <w:pPr>
              <w:tabs>
                <w:tab w:val="left" w:pos="851"/>
              </w:tabs>
              <w:spacing w:before="120" w:after="160"/>
              <w:rPr>
                <w:rFonts w:ascii="Times New Roman" w:hAnsi="Times New Roman" w:cs="Times New Roman"/>
                <w:sz w:val="24"/>
                <w:szCs w:val="24"/>
              </w:rPr>
            </w:pPr>
            <w:r w:rsidRPr="005508FE">
              <w:rPr>
                <w:rFonts w:ascii="Times New Roman" w:hAnsi="Times New Roman" w:cs="Times New Roman"/>
                <w:sz w:val="24"/>
                <w:szCs w:val="24"/>
              </w:rPr>
              <w:t>Leadership</w:t>
            </w:r>
          </w:p>
        </w:tc>
        <w:tc>
          <w:tcPr>
            <w:tcW w:w="1558" w:type="dxa"/>
            <w:tcBorders>
              <w:top w:val="single" w:sz="4" w:space="0" w:color="auto"/>
              <w:left w:val="nil"/>
              <w:bottom w:val="single" w:sz="4" w:space="0" w:color="auto"/>
              <w:right w:val="nil"/>
            </w:tcBorders>
          </w:tcPr>
          <w:p w14:paraId="6F3A5927" w14:textId="77777777" w:rsidR="00541C2E" w:rsidRPr="004E1F6F" w:rsidRDefault="00541C2E" w:rsidP="00E96A6E">
            <w:pPr>
              <w:tabs>
                <w:tab w:val="left" w:pos="851"/>
              </w:tabs>
              <w:spacing w:before="120" w:after="160"/>
              <w:rPr>
                <w:rFonts w:ascii="Times New Roman" w:hAnsi="Times New Roman" w:cs="Times New Roman"/>
                <w:sz w:val="24"/>
                <w:szCs w:val="24"/>
              </w:rPr>
            </w:pPr>
            <w:r w:rsidRPr="00873C54">
              <w:rPr>
                <w:rFonts w:ascii="Times New Roman" w:hAnsi="Times New Roman" w:cs="Times New Roman"/>
                <w:i/>
                <w:sz w:val="24"/>
                <w:szCs w:val="24"/>
              </w:rPr>
              <w:t xml:space="preserve">M </w:t>
            </w:r>
            <w:r w:rsidRPr="004E1F6F">
              <w:rPr>
                <w:rFonts w:ascii="Times New Roman" w:hAnsi="Times New Roman" w:cs="Times New Roman"/>
                <w:sz w:val="24"/>
                <w:szCs w:val="24"/>
              </w:rPr>
              <w:t>[95% CI]</w:t>
            </w:r>
          </w:p>
        </w:tc>
        <w:tc>
          <w:tcPr>
            <w:tcW w:w="1559" w:type="dxa"/>
            <w:tcBorders>
              <w:top w:val="single" w:sz="4" w:space="0" w:color="auto"/>
              <w:left w:val="nil"/>
              <w:bottom w:val="single" w:sz="4" w:space="0" w:color="auto"/>
              <w:right w:val="nil"/>
            </w:tcBorders>
          </w:tcPr>
          <w:p w14:paraId="2C7B1EC3" w14:textId="77777777" w:rsidR="00541C2E" w:rsidRPr="004E1F6F" w:rsidRDefault="00541C2E" w:rsidP="00E96A6E">
            <w:pPr>
              <w:tabs>
                <w:tab w:val="left" w:pos="338"/>
                <w:tab w:val="left" w:pos="851"/>
              </w:tabs>
              <w:spacing w:before="120" w:after="160"/>
              <w:jc w:val="center"/>
              <w:rPr>
                <w:rFonts w:ascii="Times New Roman" w:hAnsi="Times New Roman" w:cs="Times New Roman"/>
                <w:sz w:val="24"/>
                <w:szCs w:val="24"/>
              </w:rPr>
            </w:pPr>
            <w:r w:rsidRPr="004E1F6F">
              <w:rPr>
                <w:rFonts w:ascii="Times New Roman" w:hAnsi="Times New Roman" w:cs="Times New Roman"/>
                <w:i/>
                <w:sz w:val="24"/>
                <w:szCs w:val="24"/>
              </w:rPr>
              <w:t xml:space="preserve">M </w:t>
            </w:r>
            <w:r w:rsidRPr="004E1F6F">
              <w:rPr>
                <w:rFonts w:ascii="Times New Roman" w:hAnsi="Times New Roman" w:cs="Times New Roman"/>
                <w:sz w:val="24"/>
                <w:szCs w:val="24"/>
              </w:rPr>
              <w:t>[95% CI]</w:t>
            </w:r>
          </w:p>
        </w:tc>
        <w:tc>
          <w:tcPr>
            <w:tcW w:w="709" w:type="dxa"/>
            <w:tcBorders>
              <w:top w:val="nil"/>
              <w:left w:val="nil"/>
              <w:bottom w:val="single" w:sz="4" w:space="0" w:color="auto"/>
              <w:right w:val="nil"/>
            </w:tcBorders>
          </w:tcPr>
          <w:p w14:paraId="0A57E068" w14:textId="77777777" w:rsidR="00541C2E" w:rsidRPr="009653AC" w:rsidRDefault="00541C2E" w:rsidP="00E96A6E">
            <w:pPr>
              <w:tabs>
                <w:tab w:val="left" w:pos="851"/>
              </w:tabs>
              <w:spacing w:before="120" w:after="160"/>
              <w:rPr>
                <w:rFonts w:ascii="Times New Roman" w:hAnsi="Times New Roman" w:cs="Times New Roman"/>
                <w:sz w:val="24"/>
                <w:szCs w:val="24"/>
              </w:rPr>
            </w:pPr>
          </w:p>
        </w:tc>
        <w:tc>
          <w:tcPr>
            <w:tcW w:w="1559" w:type="dxa"/>
            <w:tcBorders>
              <w:top w:val="single" w:sz="4" w:space="0" w:color="auto"/>
              <w:left w:val="nil"/>
              <w:bottom w:val="single" w:sz="4" w:space="0" w:color="auto"/>
              <w:right w:val="nil"/>
            </w:tcBorders>
          </w:tcPr>
          <w:p w14:paraId="6848A6C8" w14:textId="77777777" w:rsidR="00541C2E" w:rsidRPr="005508FE" w:rsidRDefault="00541C2E" w:rsidP="00E96A6E">
            <w:pPr>
              <w:tabs>
                <w:tab w:val="left" w:pos="851"/>
              </w:tabs>
              <w:spacing w:before="120" w:after="160"/>
              <w:jc w:val="center"/>
              <w:rPr>
                <w:rFonts w:ascii="Times New Roman" w:hAnsi="Times New Roman" w:cs="Times New Roman"/>
                <w:sz w:val="24"/>
                <w:szCs w:val="24"/>
              </w:rPr>
            </w:pPr>
            <w:r w:rsidRPr="00B23BA7">
              <w:rPr>
                <w:rFonts w:ascii="Times New Roman" w:hAnsi="Times New Roman" w:cs="Times New Roman"/>
                <w:i/>
                <w:sz w:val="24"/>
                <w:szCs w:val="24"/>
              </w:rPr>
              <w:t xml:space="preserve">M </w:t>
            </w:r>
            <w:r w:rsidRPr="005508FE">
              <w:rPr>
                <w:rFonts w:ascii="Times New Roman" w:hAnsi="Times New Roman" w:cs="Times New Roman"/>
                <w:sz w:val="24"/>
                <w:szCs w:val="24"/>
              </w:rPr>
              <w:t>[95% CI]</w:t>
            </w:r>
          </w:p>
        </w:tc>
        <w:tc>
          <w:tcPr>
            <w:tcW w:w="1556" w:type="dxa"/>
            <w:tcBorders>
              <w:top w:val="single" w:sz="4" w:space="0" w:color="auto"/>
              <w:left w:val="nil"/>
              <w:bottom w:val="single" w:sz="4" w:space="0" w:color="auto"/>
              <w:right w:val="nil"/>
            </w:tcBorders>
          </w:tcPr>
          <w:p w14:paraId="46333EEB" w14:textId="77777777" w:rsidR="00541C2E" w:rsidRPr="005508FE" w:rsidRDefault="00541C2E" w:rsidP="00E96A6E">
            <w:pPr>
              <w:tabs>
                <w:tab w:val="left" w:pos="851"/>
              </w:tabs>
              <w:spacing w:before="120" w:after="160"/>
              <w:jc w:val="center"/>
              <w:rPr>
                <w:rFonts w:ascii="Times New Roman" w:hAnsi="Times New Roman" w:cs="Times New Roman"/>
                <w:sz w:val="24"/>
                <w:szCs w:val="24"/>
              </w:rPr>
            </w:pPr>
            <w:r w:rsidRPr="005508FE">
              <w:rPr>
                <w:rFonts w:ascii="Times New Roman" w:hAnsi="Times New Roman" w:cs="Times New Roman"/>
                <w:i/>
                <w:sz w:val="24"/>
                <w:szCs w:val="24"/>
              </w:rPr>
              <w:t xml:space="preserve">M </w:t>
            </w:r>
            <w:r w:rsidRPr="005508FE">
              <w:rPr>
                <w:rFonts w:ascii="Times New Roman" w:hAnsi="Times New Roman" w:cs="Times New Roman"/>
                <w:sz w:val="24"/>
                <w:szCs w:val="24"/>
              </w:rPr>
              <w:t>[95% CI]</w:t>
            </w:r>
          </w:p>
        </w:tc>
      </w:tr>
      <w:tr w:rsidR="00541C2E" w:rsidRPr="005508FE" w14:paraId="0818CE38" w14:textId="77777777" w:rsidTr="00E96A6E">
        <w:tc>
          <w:tcPr>
            <w:tcW w:w="2687" w:type="dxa"/>
            <w:tcBorders>
              <w:top w:val="single" w:sz="4" w:space="0" w:color="auto"/>
              <w:left w:val="nil"/>
              <w:bottom w:val="nil"/>
              <w:right w:val="nil"/>
            </w:tcBorders>
          </w:tcPr>
          <w:p w14:paraId="5063C332" w14:textId="77777777" w:rsidR="00541C2E" w:rsidRPr="00946C29" w:rsidRDefault="00541C2E" w:rsidP="00E96A6E">
            <w:pPr>
              <w:tabs>
                <w:tab w:val="center" w:pos="1236"/>
              </w:tabs>
              <w:spacing w:before="120" w:after="160"/>
              <w:rPr>
                <w:rFonts w:ascii="Times New Roman" w:hAnsi="Times New Roman" w:cs="Times New Roman"/>
                <w:sz w:val="24"/>
                <w:szCs w:val="24"/>
              </w:rPr>
            </w:pPr>
            <w:r w:rsidRPr="005508FE">
              <w:rPr>
                <w:rFonts w:ascii="Times New Roman" w:hAnsi="Times New Roman" w:cs="Times New Roman"/>
                <w:sz w:val="24"/>
                <w:szCs w:val="24"/>
              </w:rPr>
              <w:t xml:space="preserve">Leader </w:t>
            </w:r>
            <w:proofErr w:type="spellStart"/>
            <w:r w:rsidRPr="005508FE">
              <w:rPr>
                <w:rFonts w:ascii="Times New Roman" w:hAnsi="Times New Roman" w:cs="Times New Roman"/>
                <w:sz w:val="24"/>
                <w:szCs w:val="24"/>
              </w:rPr>
              <w:t>condition</w:t>
            </w:r>
            <w:proofErr w:type="spellEnd"/>
            <w:r w:rsidRPr="005508FE">
              <w:rPr>
                <w:rFonts w:ascii="Times New Roman" w:hAnsi="Times New Roman" w:cs="Times New Roman"/>
                <w:sz w:val="24"/>
                <w:szCs w:val="24"/>
              </w:rPr>
              <w:tab/>
            </w:r>
          </w:p>
        </w:tc>
        <w:tc>
          <w:tcPr>
            <w:tcW w:w="1558" w:type="dxa"/>
            <w:tcBorders>
              <w:top w:val="single" w:sz="4" w:space="0" w:color="auto"/>
              <w:left w:val="nil"/>
              <w:bottom w:val="nil"/>
              <w:right w:val="nil"/>
            </w:tcBorders>
          </w:tcPr>
          <w:p w14:paraId="1E444868" w14:textId="77777777" w:rsidR="00541C2E" w:rsidRPr="004E1F6F" w:rsidRDefault="00541C2E" w:rsidP="00E96A6E">
            <w:pPr>
              <w:tabs>
                <w:tab w:val="left" w:pos="357"/>
                <w:tab w:val="left" w:pos="1236"/>
              </w:tabs>
              <w:spacing w:before="120" w:after="160"/>
              <w:rPr>
                <w:rFonts w:ascii="Times New Roman" w:hAnsi="Times New Roman" w:cs="Times New Roman"/>
                <w:sz w:val="24"/>
                <w:szCs w:val="24"/>
              </w:rPr>
            </w:pPr>
            <w:r w:rsidRPr="00873C54">
              <w:rPr>
                <w:rFonts w:ascii="Times New Roman" w:hAnsi="Times New Roman" w:cs="Times New Roman"/>
                <w:sz w:val="24"/>
                <w:szCs w:val="24"/>
              </w:rPr>
              <w:t>95.36 [93.58,97.15]</w:t>
            </w:r>
          </w:p>
        </w:tc>
        <w:tc>
          <w:tcPr>
            <w:tcW w:w="1559" w:type="dxa"/>
            <w:tcBorders>
              <w:top w:val="single" w:sz="4" w:space="0" w:color="auto"/>
              <w:left w:val="nil"/>
              <w:bottom w:val="nil"/>
              <w:right w:val="nil"/>
            </w:tcBorders>
          </w:tcPr>
          <w:p w14:paraId="3C9A7F32" w14:textId="77777777" w:rsidR="00541C2E" w:rsidRPr="00B23BA7" w:rsidRDefault="00541C2E" w:rsidP="00E96A6E">
            <w:pPr>
              <w:tabs>
                <w:tab w:val="left" w:pos="851"/>
              </w:tabs>
              <w:spacing w:before="120" w:after="160"/>
              <w:rPr>
                <w:rFonts w:ascii="Times New Roman" w:hAnsi="Times New Roman" w:cs="Times New Roman"/>
                <w:sz w:val="24"/>
                <w:szCs w:val="24"/>
              </w:rPr>
            </w:pPr>
            <w:r w:rsidRPr="009653AC">
              <w:rPr>
                <w:rFonts w:ascii="Times New Roman" w:hAnsi="Times New Roman" w:cs="Times New Roman"/>
                <w:sz w:val="24"/>
                <w:szCs w:val="24"/>
              </w:rPr>
              <w:t>96.44 [94.8,98.09]</w:t>
            </w:r>
          </w:p>
        </w:tc>
        <w:tc>
          <w:tcPr>
            <w:tcW w:w="709" w:type="dxa"/>
            <w:tcBorders>
              <w:top w:val="single" w:sz="4" w:space="0" w:color="auto"/>
              <w:left w:val="nil"/>
              <w:bottom w:val="nil"/>
              <w:right w:val="nil"/>
            </w:tcBorders>
          </w:tcPr>
          <w:p w14:paraId="0E0E6A99" w14:textId="77777777" w:rsidR="00541C2E" w:rsidRPr="005508FE" w:rsidRDefault="00541C2E" w:rsidP="00E96A6E">
            <w:pPr>
              <w:tabs>
                <w:tab w:val="left" w:pos="851"/>
              </w:tabs>
              <w:spacing w:before="120" w:after="160"/>
              <w:rPr>
                <w:rFonts w:ascii="Times New Roman" w:hAnsi="Times New Roman" w:cs="Times New Roman"/>
                <w:sz w:val="24"/>
                <w:szCs w:val="24"/>
              </w:rPr>
            </w:pPr>
          </w:p>
        </w:tc>
        <w:tc>
          <w:tcPr>
            <w:tcW w:w="1559" w:type="dxa"/>
            <w:tcBorders>
              <w:top w:val="single" w:sz="4" w:space="0" w:color="auto"/>
              <w:left w:val="nil"/>
              <w:bottom w:val="nil"/>
              <w:right w:val="nil"/>
            </w:tcBorders>
          </w:tcPr>
          <w:p w14:paraId="5A1C235B" w14:textId="77777777" w:rsidR="00541C2E" w:rsidRPr="005508FE" w:rsidRDefault="00541C2E" w:rsidP="00E96A6E">
            <w:pPr>
              <w:tabs>
                <w:tab w:val="left" w:pos="851"/>
              </w:tabs>
              <w:spacing w:before="120" w:after="160"/>
              <w:rPr>
                <w:rFonts w:ascii="Times New Roman" w:hAnsi="Times New Roman" w:cs="Times New Roman"/>
                <w:sz w:val="24"/>
                <w:szCs w:val="24"/>
              </w:rPr>
            </w:pPr>
            <w:r w:rsidRPr="005508FE">
              <w:rPr>
                <w:rFonts w:ascii="Times New Roman" w:hAnsi="Times New Roman" w:cs="Times New Roman"/>
                <w:sz w:val="24"/>
                <w:szCs w:val="24"/>
              </w:rPr>
              <w:t>96.66 [95.24,98.08]</w:t>
            </w:r>
          </w:p>
        </w:tc>
        <w:tc>
          <w:tcPr>
            <w:tcW w:w="1556" w:type="dxa"/>
            <w:tcBorders>
              <w:top w:val="single" w:sz="4" w:space="0" w:color="auto"/>
              <w:left w:val="nil"/>
              <w:bottom w:val="nil"/>
              <w:right w:val="nil"/>
            </w:tcBorders>
          </w:tcPr>
          <w:p w14:paraId="0485479C" w14:textId="77777777" w:rsidR="00541C2E" w:rsidRPr="005508FE" w:rsidRDefault="00541C2E" w:rsidP="00E96A6E">
            <w:pPr>
              <w:tabs>
                <w:tab w:val="left" w:pos="851"/>
              </w:tabs>
              <w:spacing w:before="120" w:after="160"/>
              <w:rPr>
                <w:rFonts w:ascii="Times New Roman" w:hAnsi="Times New Roman" w:cs="Times New Roman"/>
                <w:sz w:val="24"/>
                <w:szCs w:val="24"/>
              </w:rPr>
            </w:pPr>
            <w:r w:rsidRPr="005508FE">
              <w:rPr>
                <w:rFonts w:ascii="Times New Roman" w:hAnsi="Times New Roman" w:cs="Times New Roman"/>
                <w:sz w:val="24"/>
                <w:szCs w:val="24"/>
              </w:rPr>
              <w:t>95.58 [93.56,97.6]</w:t>
            </w:r>
          </w:p>
        </w:tc>
      </w:tr>
      <w:tr w:rsidR="00541C2E" w:rsidRPr="005508FE" w14:paraId="1C9EED0D" w14:textId="77777777" w:rsidTr="00E96A6E">
        <w:tc>
          <w:tcPr>
            <w:tcW w:w="2687" w:type="dxa"/>
            <w:tcBorders>
              <w:top w:val="nil"/>
              <w:left w:val="nil"/>
              <w:bottom w:val="single" w:sz="4" w:space="0" w:color="auto"/>
              <w:right w:val="nil"/>
            </w:tcBorders>
          </w:tcPr>
          <w:p w14:paraId="3AABE3B4" w14:textId="77777777" w:rsidR="00541C2E" w:rsidRPr="00946C29" w:rsidRDefault="00541C2E" w:rsidP="00E96A6E">
            <w:pPr>
              <w:tabs>
                <w:tab w:val="left" w:pos="851"/>
              </w:tabs>
              <w:spacing w:before="120" w:after="160"/>
              <w:rPr>
                <w:rFonts w:ascii="Times New Roman" w:hAnsi="Times New Roman" w:cs="Times New Roman"/>
                <w:sz w:val="24"/>
                <w:szCs w:val="24"/>
              </w:rPr>
            </w:pPr>
            <w:proofErr w:type="spellStart"/>
            <w:r w:rsidRPr="005508FE">
              <w:rPr>
                <w:rFonts w:ascii="Times New Roman" w:hAnsi="Times New Roman" w:cs="Times New Roman"/>
                <w:sz w:val="24"/>
                <w:szCs w:val="24"/>
              </w:rPr>
              <w:t>Follower</w:t>
            </w:r>
            <w:proofErr w:type="spellEnd"/>
            <w:r w:rsidRPr="005508FE">
              <w:rPr>
                <w:rFonts w:ascii="Times New Roman" w:hAnsi="Times New Roman" w:cs="Times New Roman"/>
                <w:sz w:val="24"/>
                <w:szCs w:val="24"/>
              </w:rPr>
              <w:t xml:space="preserve"> </w:t>
            </w:r>
            <w:proofErr w:type="spellStart"/>
            <w:r w:rsidRPr="005508FE">
              <w:rPr>
                <w:rFonts w:ascii="Times New Roman" w:hAnsi="Times New Roman" w:cs="Times New Roman"/>
                <w:sz w:val="24"/>
                <w:szCs w:val="24"/>
              </w:rPr>
              <w:t>condition</w:t>
            </w:r>
            <w:proofErr w:type="spellEnd"/>
          </w:p>
        </w:tc>
        <w:tc>
          <w:tcPr>
            <w:tcW w:w="1558" w:type="dxa"/>
            <w:tcBorders>
              <w:top w:val="nil"/>
              <w:left w:val="nil"/>
              <w:bottom w:val="single" w:sz="4" w:space="0" w:color="auto"/>
              <w:right w:val="nil"/>
            </w:tcBorders>
          </w:tcPr>
          <w:p w14:paraId="6F4B546B" w14:textId="77777777" w:rsidR="00541C2E" w:rsidRPr="004E1F6F" w:rsidRDefault="00541C2E" w:rsidP="00E96A6E">
            <w:pPr>
              <w:tabs>
                <w:tab w:val="left" w:pos="851"/>
              </w:tabs>
              <w:spacing w:before="120" w:after="160"/>
              <w:rPr>
                <w:rFonts w:ascii="Times New Roman" w:hAnsi="Times New Roman" w:cs="Times New Roman"/>
                <w:sz w:val="24"/>
                <w:szCs w:val="24"/>
              </w:rPr>
            </w:pPr>
            <w:r w:rsidRPr="00873C54">
              <w:rPr>
                <w:rFonts w:ascii="Times New Roman" w:hAnsi="Times New Roman" w:cs="Times New Roman"/>
                <w:sz w:val="24"/>
                <w:szCs w:val="24"/>
              </w:rPr>
              <w:t>96.9</w:t>
            </w:r>
            <w:r w:rsidRPr="004E1F6F">
              <w:rPr>
                <w:rFonts w:ascii="Times New Roman" w:hAnsi="Times New Roman" w:cs="Times New Roman"/>
                <w:sz w:val="24"/>
                <w:szCs w:val="24"/>
              </w:rPr>
              <w:t xml:space="preserve"> [94.07,97.73]</w:t>
            </w:r>
          </w:p>
        </w:tc>
        <w:tc>
          <w:tcPr>
            <w:tcW w:w="1559" w:type="dxa"/>
            <w:tcBorders>
              <w:top w:val="nil"/>
              <w:left w:val="nil"/>
              <w:bottom w:val="single" w:sz="4" w:space="0" w:color="auto"/>
              <w:right w:val="nil"/>
            </w:tcBorders>
          </w:tcPr>
          <w:p w14:paraId="37F27985" w14:textId="77777777" w:rsidR="00541C2E" w:rsidRPr="00B23BA7" w:rsidRDefault="00541C2E" w:rsidP="00E96A6E">
            <w:pPr>
              <w:tabs>
                <w:tab w:val="left" w:pos="851"/>
              </w:tabs>
              <w:spacing w:before="120" w:after="160"/>
              <w:rPr>
                <w:rFonts w:ascii="Times New Roman" w:hAnsi="Times New Roman" w:cs="Times New Roman"/>
                <w:sz w:val="24"/>
                <w:szCs w:val="24"/>
              </w:rPr>
            </w:pPr>
            <w:r w:rsidRPr="009653AC">
              <w:rPr>
                <w:rFonts w:ascii="Times New Roman" w:hAnsi="Times New Roman" w:cs="Times New Roman"/>
                <w:sz w:val="24"/>
                <w:szCs w:val="24"/>
              </w:rPr>
              <w:t>98.06</w:t>
            </w:r>
            <w:r w:rsidRPr="00084195">
              <w:rPr>
                <w:rFonts w:ascii="Times New Roman" w:hAnsi="Times New Roman" w:cs="Times New Roman"/>
                <w:sz w:val="24"/>
                <w:szCs w:val="24"/>
              </w:rPr>
              <w:t xml:space="preserve"> [</w:t>
            </w:r>
            <w:r w:rsidRPr="00B23BA7">
              <w:rPr>
                <w:rFonts w:ascii="Times New Roman" w:hAnsi="Times New Roman" w:cs="Times New Roman"/>
                <w:sz w:val="24"/>
                <w:szCs w:val="24"/>
              </w:rPr>
              <w:t>96.69,99.42]</w:t>
            </w:r>
          </w:p>
        </w:tc>
        <w:tc>
          <w:tcPr>
            <w:tcW w:w="709" w:type="dxa"/>
            <w:tcBorders>
              <w:top w:val="nil"/>
              <w:left w:val="nil"/>
              <w:bottom w:val="single" w:sz="4" w:space="0" w:color="auto"/>
              <w:right w:val="nil"/>
            </w:tcBorders>
          </w:tcPr>
          <w:p w14:paraId="6C2CA57A" w14:textId="77777777" w:rsidR="00541C2E" w:rsidRPr="005508FE" w:rsidRDefault="00541C2E" w:rsidP="00E96A6E">
            <w:pPr>
              <w:tabs>
                <w:tab w:val="left" w:pos="851"/>
              </w:tabs>
              <w:spacing w:before="120" w:after="160"/>
              <w:rPr>
                <w:rFonts w:ascii="Times New Roman" w:hAnsi="Times New Roman" w:cs="Times New Roman"/>
                <w:sz w:val="24"/>
                <w:szCs w:val="24"/>
              </w:rPr>
            </w:pPr>
          </w:p>
        </w:tc>
        <w:tc>
          <w:tcPr>
            <w:tcW w:w="1559" w:type="dxa"/>
            <w:tcBorders>
              <w:top w:val="nil"/>
              <w:left w:val="nil"/>
              <w:bottom w:val="single" w:sz="4" w:space="0" w:color="auto"/>
              <w:right w:val="nil"/>
            </w:tcBorders>
          </w:tcPr>
          <w:p w14:paraId="07D52213" w14:textId="77777777" w:rsidR="00541C2E" w:rsidRPr="005508FE" w:rsidRDefault="00541C2E" w:rsidP="00E96A6E">
            <w:pPr>
              <w:tabs>
                <w:tab w:val="left" w:pos="851"/>
              </w:tabs>
              <w:spacing w:before="120" w:after="160"/>
              <w:rPr>
                <w:rFonts w:ascii="Times New Roman" w:hAnsi="Times New Roman" w:cs="Times New Roman"/>
                <w:sz w:val="24"/>
                <w:szCs w:val="24"/>
              </w:rPr>
            </w:pPr>
            <w:r w:rsidRPr="005508FE">
              <w:rPr>
                <w:rFonts w:ascii="Times New Roman" w:hAnsi="Times New Roman" w:cs="Times New Roman"/>
                <w:sz w:val="24"/>
                <w:szCs w:val="24"/>
              </w:rPr>
              <w:t>95.04 [92,61,97.47]</w:t>
            </w:r>
          </w:p>
        </w:tc>
        <w:tc>
          <w:tcPr>
            <w:tcW w:w="1556" w:type="dxa"/>
            <w:tcBorders>
              <w:top w:val="nil"/>
              <w:left w:val="nil"/>
              <w:bottom w:val="single" w:sz="4" w:space="0" w:color="auto"/>
              <w:right w:val="nil"/>
            </w:tcBorders>
          </w:tcPr>
          <w:p w14:paraId="1688E3FC" w14:textId="77777777" w:rsidR="00541C2E" w:rsidRPr="005508FE" w:rsidRDefault="00541C2E" w:rsidP="00E96A6E">
            <w:pPr>
              <w:tabs>
                <w:tab w:val="left" w:pos="851"/>
              </w:tabs>
              <w:spacing w:before="120" w:after="160"/>
              <w:rPr>
                <w:rFonts w:ascii="Times New Roman" w:hAnsi="Times New Roman" w:cs="Times New Roman"/>
                <w:sz w:val="24"/>
                <w:szCs w:val="24"/>
              </w:rPr>
            </w:pPr>
            <w:r w:rsidRPr="005508FE">
              <w:rPr>
                <w:rFonts w:ascii="Times New Roman" w:hAnsi="Times New Roman" w:cs="Times New Roman"/>
                <w:sz w:val="24"/>
                <w:szCs w:val="24"/>
              </w:rPr>
              <w:t>96.12 [94.12,98.12]</w:t>
            </w:r>
          </w:p>
        </w:tc>
      </w:tr>
    </w:tbl>
    <w:p w14:paraId="4AD2447A" w14:textId="77777777" w:rsidR="00541C2E" w:rsidRDefault="00541C2E" w:rsidP="00541C2E">
      <w:pPr>
        <w:tabs>
          <w:tab w:val="left" w:pos="851"/>
        </w:tabs>
        <w:spacing w:line="360" w:lineRule="auto"/>
        <w:rPr>
          <w:rFonts w:ascii="Times New Roman" w:hAnsi="Times New Roman" w:cs="Times New Roman"/>
          <w:b/>
          <w:sz w:val="24"/>
          <w:szCs w:val="24"/>
          <w:lang w:val="en-GB"/>
        </w:rPr>
      </w:pPr>
    </w:p>
    <w:p w14:paraId="73117306" w14:textId="70DEEBCD" w:rsidR="005469BD" w:rsidRPr="0090667B" w:rsidRDefault="005469BD" w:rsidP="003F338E">
      <w:pPr>
        <w:tabs>
          <w:tab w:val="left" w:pos="851"/>
        </w:tabs>
        <w:spacing w:line="360" w:lineRule="auto"/>
        <w:jc w:val="center"/>
        <w:outlineLvl w:val="0"/>
        <w:rPr>
          <w:rFonts w:ascii="Times New Roman" w:hAnsi="Times New Roman" w:cs="Times New Roman"/>
          <w:b/>
          <w:sz w:val="24"/>
          <w:szCs w:val="24"/>
          <w:lang w:val="en-GB"/>
        </w:rPr>
      </w:pPr>
      <w:bookmarkStart w:id="0" w:name="_GoBack"/>
      <w:bookmarkEnd w:id="0"/>
      <w:proofErr w:type="spellStart"/>
      <w:r w:rsidRPr="0090667B">
        <w:rPr>
          <w:rFonts w:ascii="Times New Roman" w:hAnsi="Times New Roman" w:cs="Times New Roman"/>
          <w:b/>
          <w:sz w:val="24"/>
          <w:szCs w:val="24"/>
          <w:lang w:val="en-GB"/>
        </w:rPr>
        <w:t>Eyetracking</w:t>
      </w:r>
      <w:proofErr w:type="spellEnd"/>
      <w:r w:rsidRPr="0090667B">
        <w:rPr>
          <w:rFonts w:ascii="Times New Roman" w:hAnsi="Times New Roman" w:cs="Times New Roman"/>
          <w:b/>
          <w:sz w:val="24"/>
          <w:szCs w:val="24"/>
          <w:lang w:val="en-GB"/>
        </w:rPr>
        <w:t xml:space="preserve"> data</w:t>
      </w:r>
      <w:r>
        <w:rPr>
          <w:rFonts w:ascii="Times New Roman" w:hAnsi="Times New Roman" w:cs="Times New Roman"/>
          <w:b/>
          <w:sz w:val="24"/>
          <w:szCs w:val="24"/>
          <w:lang w:val="en-GB"/>
        </w:rPr>
        <w:t xml:space="preserve"> of the test phase</w:t>
      </w:r>
      <w:r w:rsidRPr="0090667B">
        <w:rPr>
          <w:rFonts w:ascii="Times New Roman" w:hAnsi="Times New Roman" w:cs="Times New Roman"/>
          <w:b/>
          <w:sz w:val="24"/>
          <w:szCs w:val="24"/>
          <w:lang w:val="en-GB"/>
        </w:rPr>
        <w:t xml:space="preserve"> </w:t>
      </w:r>
    </w:p>
    <w:p w14:paraId="7F76AE6D" w14:textId="00924144" w:rsidR="005469BD" w:rsidRDefault="005469BD" w:rsidP="006B72F1">
      <w:pPr>
        <w:tabs>
          <w:tab w:val="left" w:pos="851"/>
        </w:tabs>
        <w:spacing w:line="480" w:lineRule="auto"/>
        <w:ind w:firstLine="425"/>
        <w:rPr>
          <w:rFonts w:ascii="Times New Roman" w:hAnsi="Times New Roman" w:cs="Times New Roman"/>
          <w:sz w:val="24"/>
          <w:szCs w:val="24"/>
          <w:lang w:val="en-GB"/>
        </w:rPr>
      </w:pPr>
      <w:r>
        <w:rPr>
          <w:rFonts w:ascii="Times New Roman" w:hAnsi="Times New Roman" w:cs="Times New Roman"/>
          <w:sz w:val="24"/>
          <w:szCs w:val="24"/>
          <w:lang w:val="en-GB"/>
        </w:rPr>
        <w:t xml:space="preserve">During the first slide of each trial, participants viewed the face prior to the target appearing. It could be that participants </w:t>
      </w:r>
      <w:proofErr w:type="gramStart"/>
      <w:r>
        <w:rPr>
          <w:rFonts w:ascii="Times New Roman" w:hAnsi="Times New Roman" w:cs="Times New Roman"/>
          <w:sz w:val="24"/>
          <w:szCs w:val="24"/>
          <w:lang w:val="en-GB"/>
        </w:rPr>
        <w:t>were influenced</w:t>
      </w:r>
      <w:proofErr w:type="gramEnd"/>
      <w:r>
        <w:rPr>
          <w:rFonts w:ascii="Times New Roman" w:hAnsi="Times New Roman" w:cs="Times New Roman"/>
          <w:sz w:val="24"/>
          <w:szCs w:val="24"/>
          <w:lang w:val="en-GB"/>
        </w:rPr>
        <w:t xml:space="preserve"> by the identity of the face (i.e.</w:t>
      </w:r>
      <w:r w:rsidR="00677C0A">
        <w:rPr>
          <w:rFonts w:ascii="Times New Roman" w:hAnsi="Times New Roman" w:cs="Times New Roman"/>
          <w:sz w:val="24"/>
          <w:szCs w:val="24"/>
          <w:lang w:val="en-GB"/>
        </w:rPr>
        <w:t>,</w:t>
      </w:r>
      <w:r>
        <w:rPr>
          <w:rFonts w:ascii="Times New Roman" w:hAnsi="Times New Roman" w:cs="Times New Roman"/>
          <w:sz w:val="24"/>
          <w:szCs w:val="24"/>
          <w:lang w:val="en-GB"/>
        </w:rPr>
        <w:t xml:space="preserve"> leader or follower) with respect to how long they did maintain fixation. Moreover, after target presentation, the identity could influence fixation maintenance on the face.</w:t>
      </w:r>
    </w:p>
    <w:p w14:paraId="070E988B" w14:textId="146AF03A" w:rsidR="005469BD" w:rsidRDefault="005469BD" w:rsidP="006B72F1">
      <w:pPr>
        <w:tabs>
          <w:tab w:val="left" w:pos="851"/>
        </w:tabs>
        <w:spacing w:line="480" w:lineRule="auto"/>
        <w:ind w:firstLine="425"/>
        <w:rPr>
          <w:rFonts w:ascii="Times New Roman" w:hAnsi="Times New Roman" w:cs="Times New Roman"/>
          <w:sz w:val="24"/>
          <w:szCs w:val="24"/>
          <w:lang w:val="en-GB"/>
        </w:rPr>
      </w:pPr>
      <w:proofErr w:type="spellStart"/>
      <w:r w:rsidRPr="00EE3D0F">
        <w:rPr>
          <w:rFonts w:ascii="Times New Roman" w:hAnsi="Times New Roman" w:cs="Times New Roman"/>
          <w:sz w:val="24"/>
          <w:szCs w:val="24"/>
          <w:lang w:val="en-GB"/>
        </w:rPr>
        <w:t>Eyetracking</w:t>
      </w:r>
      <w:proofErr w:type="spellEnd"/>
      <w:r w:rsidRPr="00EE3D0F">
        <w:rPr>
          <w:rFonts w:ascii="Times New Roman" w:hAnsi="Times New Roman" w:cs="Times New Roman"/>
          <w:sz w:val="24"/>
          <w:szCs w:val="24"/>
          <w:lang w:val="en-GB"/>
        </w:rPr>
        <w:t xml:space="preserve"> data were</w:t>
      </w:r>
      <w:r>
        <w:rPr>
          <w:rFonts w:ascii="Times New Roman" w:hAnsi="Times New Roman" w:cs="Times New Roman"/>
          <w:sz w:val="24"/>
          <w:szCs w:val="24"/>
          <w:lang w:val="en-GB"/>
        </w:rPr>
        <w:t xml:space="preserve"> thus</w:t>
      </w:r>
      <w:r w:rsidRPr="00EE3D0F">
        <w:rPr>
          <w:rFonts w:ascii="Times New Roman" w:hAnsi="Times New Roman" w:cs="Times New Roman"/>
          <w:sz w:val="24"/>
          <w:szCs w:val="24"/>
          <w:lang w:val="en-GB"/>
        </w:rPr>
        <w:t xml:space="preserve"> recorded for the slide befo</w:t>
      </w:r>
      <w:r w:rsidR="00D7445B">
        <w:rPr>
          <w:rFonts w:ascii="Times New Roman" w:hAnsi="Times New Roman" w:cs="Times New Roman"/>
          <w:sz w:val="24"/>
          <w:szCs w:val="24"/>
          <w:lang w:val="en-GB"/>
        </w:rPr>
        <w:t>r</w:t>
      </w:r>
      <w:r w:rsidR="002C6A79">
        <w:rPr>
          <w:rFonts w:ascii="Times New Roman" w:hAnsi="Times New Roman" w:cs="Times New Roman"/>
          <w:sz w:val="24"/>
          <w:szCs w:val="24"/>
          <w:lang w:val="en-GB"/>
        </w:rPr>
        <w:t>e the target appeared (Figure 1</w:t>
      </w:r>
      <w:r w:rsidR="00D7445B">
        <w:rPr>
          <w:rFonts w:ascii="Times New Roman" w:hAnsi="Times New Roman" w:cs="Times New Roman"/>
          <w:sz w:val="24"/>
          <w:szCs w:val="24"/>
          <w:lang w:val="en-GB"/>
        </w:rPr>
        <w:t>J</w:t>
      </w:r>
      <w:r>
        <w:rPr>
          <w:rFonts w:ascii="Times New Roman" w:hAnsi="Times New Roman" w:cs="Times New Roman"/>
          <w:sz w:val="24"/>
          <w:szCs w:val="24"/>
          <w:lang w:val="en-GB"/>
        </w:rPr>
        <w:t>, in the main text</w:t>
      </w:r>
      <w:r w:rsidR="00D7445B">
        <w:rPr>
          <w:rFonts w:ascii="Times New Roman" w:hAnsi="Times New Roman" w:cs="Times New Roman"/>
          <w:sz w:val="24"/>
          <w:szCs w:val="24"/>
          <w:lang w:val="en-GB"/>
        </w:rPr>
        <w:t>)</w:t>
      </w:r>
      <w:r w:rsidR="002C6A79">
        <w:rPr>
          <w:rFonts w:ascii="Times New Roman" w:hAnsi="Times New Roman" w:cs="Times New Roman"/>
          <w:sz w:val="24"/>
          <w:szCs w:val="24"/>
          <w:lang w:val="en-GB"/>
        </w:rPr>
        <w:t xml:space="preserve"> and the target slide (Figure 1</w:t>
      </w:r>
      <w:r w:rsidR="00D7445B">
        <w:rPr>
          <w:rFonts w:ascii="Times New Roman" w:hAnsi="Times New Roman" w:cs="Times New Roman"/>
          <w:sz w:val="24"/>
          <w:szCs w:val="24"/>
          <w:lang w:val="en-GB"/>
        </w:rPr>
        <w:t>K</w:t>
      </w:r>
      <w:r>
        <w:rPr>
          <w:rFonts w:ascii="Times New Roman" w:hAnsi="Times New Roman" w:cs="Times New Roman"/>
          <w:sz w:val="24"/>
          <w:szCs w:val="24"/>
          <w:lang w:val="en-GB"/>
        </w:rPr>
        <w:t>, in the main text</w:t>
      </w:r>
      <w:r w:rsidRPr="00EE3D0F">
        <w:rPr>
          <w:rFonts w:ascii="Times New Roman" w:hAnsi="Times New Roman" w:cs="Times New Roman"/>
          <w:sz w:val="24"/>
          <w:szCs w:val="24"/>
          <w:lang w:val="en-GB"/>
        </w:rPr>
        <w:t xml:space="preserve">) of each trial. AOIs </w:t>
      </w:r>
      <w:proofErr w:type="gramStart"/>
      <w:r w:rsidRPr="00EE3D0F">
        <w:rPr>
          <w:rFonts w:ascii="Times New Roman" w:hAnsi="Times New Roman" w:cs="Times New Roman"/>
          <w:sz w:val="24"/>
          <w:szCs w:val="24"/>
          <w:lang w:val="en-GB"/>
        </w:rPr>
        <w:t>were designed and grou</w:t>
      </w:r>
      <w:r>
        <w:rPr>
          <w:rFonts w:ascii="Times New Roman" w:hAnsi="Times New Roman" w:cs="Times New Roman"/>
          <w:sz w:val="24"/>
          <w:szCs w:val="24"/>
          <w:lang w:val="en-GB"/>
        </w:rPr>
        <w:t xml:space="preserve">ped in order to identify </w:t>
      </w:r>
      <w:r w:rsidRPr="00EE3D0F">
        <w:rPr>
          <w:rFonts w:ascii="Times New Roman" w:hAnsi="Times New Roman" w:cs="Times New Roman"/>
          <w:sz w:val="24"/>
          <w:szCs w:val="24"/>
          <w:lang w:val="en-GB"/>
        </w:rPr>
        <w:t>l</w:t>
      </w:r>
      <w:r>
        <w:rPr>
          <w:rFonts w:ascii="Times New Roman" w:hAnsi="Times New Roman" w:cs="Times New Roman"/>
          <w:sz w:val="24"/>
          <w:szCs w:val="24"/>
          <w:lang w:val="en-GB"/>
        </w:rPr>
        <w:t>eaders and followers</w:t>
      </w:r>
      <w:r w:rsidRPr="00EE3D0F">
        <w:rPr>
          <w:rFonts w:ascii="Times New Roman" w:hAnsi="Times New Roman" w:cs="Times New Roman"/>
          <w:sz w:val="24"/>
          <w:szCs w:val="24"/>
          <w:lang w:val="en-GB"/>
        </w:rPr>
        <w:t>, according to each experimental condition</w:t>
      </w:r>
      <w:proofErr w:type="gramEnd"/>
      <w:r w:rsidRPr="00EE3D0F">
        <w:rPr>
          <w:rFonts w:ascii="Times New Roman" w:hAnsi="Times New Roman" w:cs="Times New Roman"/>
          <w:sz w:val="24"/>
          <w:szCs w:val="24"/>
          <w:lang w:val="en-GB"/>
        </w:rPr>
        <w:t>.</w:t>
      </w:r>
      <w:r>
        <w:rPr>
          <w:rFonts w:ascii="Times New Roman" w:hAnsi="Times New Roman" w:cs="Times New Roman"/>
          <w:sz w:val="24"/>
          <w:szCs w:val="24"/>
          <w:lang w:val="en-GB"/>
        </w:rPr>
        <w:t xml:space="preserve"> </w:t>
      </w:r>
    </w:p>
    <w:p w14:paraId="55FEB33C" w14:textId="55E4D23E" w:rsidR="005469BD" w:rsidRDefault="005469BD" w:rsidP="006B72F1">
      <w:pPr>
        <w:tabs>
          <w:tab w:val="left" w:pos="851"/>
        </w:tabs>
        <w:spacing w:line="480" w:lineRule="auto"/>
        <w:ind w:firstLine="425"/>
        <w:rPr>
          <w:rFonts w:ascii="Times New Roman" w:hAnsi="Times New Roman" w:cs="Times New Roman"/>
          <w:sz w:val="24"/>
          <w:szCs w:val="24"/>
          <w:lang w:val="en-GB"/>
        </w:rPr>
      </w:pPr>
      <w:r w:rsidRPr="00875826">
        <w:rPr>
          <w:rFonts w:ascii="Times New Roman" w:hAnsi="Times New Roman" w:cs="Times New Roman"/>
          <w:sz w:val="24"/>
          <w:szCs w:val="24"/>
          <w:lang w:val="en-GB"/>
        </w:rPr>
        <w:t>Dwell times on the faces in the slide befo</w:t>
      </w:r>
      <w:r w:rsidR="00D7445B">
        <w:rPr>
          <w:rFonts w:ascii="Times New Roman" w:hAnsi="Times New Roman" w:cs="Times New Roman"/>
          <w:sz w:val="24"/>
          <w:szCs w:val="24"/>
          <w:lang w:val="en-GB"/>
        </w:rPr>
        <w:t>re</w:t>
      </w:r>
      <w:r w:rsidR="00056526">
        <w:rPr>
          <w:rFonts w:ascii="Times New Roman" w:hAnsi="Times New Roman" w:cs="Times New Roman"/>
          <w:sz w:val="24"/>
          <w:szCs w:val="24"/>
          <w:lang w:val="en-GB"/>
        </w:rPr>
        <w:t xml:space="preserve"> the target appeared</w:t>
      </w:r>
      <w:r w:rsidRPr="00875826">
        <w:rPr>
          <w:rFonts w:ascii="Times New Roman" w:hAnsi="Times New Roman" w:cs="Times New Roman"/>
          <w:sz w:val="24"/>
          <w:szCs w:val="24"/>
          <w:lang w:val="en-GB"/>
        </w:rPr>
        <w:t xml:space="preserve"> </w:t>
      </w:r>
      <w:r w:rsidR="00C82F53">
        <w:rPr>
          <w:rFonts w:ascii="Times New Roman" w:hAnsi="Times New Roman" w:cs="Times New Roman"/>
          <w:sz w:val="24"/>
          <w:szCs w:val="24"/>
          <w:lang w:val="en-GB"/>
        </w:rPr>
        <w:t>(Figure 1J in the main text</w:t>
      </w:r>
      <w:r w:rsidR="00C82F53" w:rsidRPr="00875826">
        <w:rPr>
          <w:rFonts w:ascii="Times New Roman" w:hAnsi="Times New Roman" w:cs="Times New Roman"/>
          <w:sz w:val="24"/>
          <w:szCs w:val="24"/>
          <w:lang w:val="en-GB"/>
        </w:rPr>
        <w:t>)</w:t>
      </w:r>
      <w:r w:rsidR="00C82F53">
        <w:rPr>
          <w:rFonts w:ascii="Times New Roman" w:hAnsi="Times New Roman" w:cs="Times New Roman"/>
          <w:sz w:val="24"/>
          <w:szCs w:val="24"/>
          <w:lang w:val="en-GB"/>
        </w:rPr>
        <w:t xml:space="preserve"> </w:t>
      </w:r>
      <w:r w:rsidRPr="00875826">
        <w:rPr>
          <w:rFonts w:ascii="Times New Roman" w:hAnsi="Times New Roman" w:cs="Times New Roman"/>
          <w:sz w:val="24"/>
          <w:szCs w:val="24"/>
          <w:lang w:val="en-GB"/>
        </w:rPr>
        <w:t xml:space="preserve">were submitted </w:t>
      </w:r>
      <w:r>
        <w:rPr>
          <w:rFonts w:ascii="Times New Roman" w:hAnsi="Times New Roman" w:cs="Times New Roman"/>
          <w:sz w:val="24"/>
          <w:szCs w:val="24"/>
          <w:lang w:val="en-GB"/>
        </w:rPr>
        <w:t>to a paired sample t-test (</w:t>
      </w:r>
      <w:r w:rsidRPr="00875826">
        <w:rPr>
          <w:rFonts w:ascii="Times New Roman" w:hAnsi="Times New Roman" w:cs="Times New Roman"/>
          <w:sz w:val="24"/>
          <w:szCs w:val="24"/>
          <w:lang w:val="en-GB"/>
        </w:rPr>
        <w:t>l</w:t>
      </w:r>
      <w:r>
        <w:rPr>
          <w:rFonts w:ascii="Times New Roman" w:hAnsi="Times New Roman" w:cs="Times New Roman"/>
          <w:sz w:val="24"/>
          <w:szCs w:val="24"/>
          <w:lang w:val="en-GB"/>
        </w:rPr>
        <w:t>eader condition, follower</w:t>
      </w:r>
      <w:r w:rsidRPr="00875826">
        <w:rPr>
          <w:rFonts w:ascii="Times New Roman" w:hAnsi="Times New Roman" w:cs="Times New Roman"/>
          <w:sz w:val="24"/>
          <w:szCs w:val="24"/>
          <w:lang w:val="en-GB"/>
        </w:rPr>
        <w:t xml:space="preserve"> condition). Please note that this slide could last 200 </w:t>
      </w:r>
      <w:proofErr w:type="spellStart"/>
      <w:r w:rsidRPr="00875826">
        <w:rPr>
          <w:rFonts w:ascii="Times New Roman" w:hAnsi="Times New Roman" w:cs="Times New Roman"/>
          <w:sz w:val="24"/>
          <w:szCs w:val="24"/>
          <w:lang w:val="en-GB"/>
        </w:rPr>
        <w:t>ms</w:t>
      </w:r>
      <w:proofErr w:type="spellEnd"/>
      <w:r w:rsidRPr="00875826">
        <w:rPr>
          <w:rFonts w:ascii="Times New Roman" w:hAnsi="Times New Roman" w:cs="Times New Roman"/>
          <w:sz w:val="24"/>
          <w:szCs w:val="24"/>
          <w:lang w:val="en-GB"/>
        </w:rPr>
        <w:t xml:space="preserve"> or 1000 </w:t>
      </w:r>
      <w:proofErr w:type="spellStart"/>
      <w:r w:rsidRPr="00875826">
        <w:rPr>
          <w:rFonts w:ascii="Times New Roman" w:hAnsi="Times New Roman" w:cs="Times New Roman"/>
          <w:sz w:val="24"/>
          <w:szCs w:val="24"/>
          <w:lang w:val="en-GB"/>
        </w:rPr>
        <w:t>ms</w:t>
      </w:r>
      <w:proofErr w:type="spellEnd"/>
      <w:r w:rsidRPr="00875826">
        <w:rPr>
          <w:rFonts w:ascii="Times New Roman" w:hAnsi="Times New Roman" w:cs="Times New Roman"/>
          <w:sz w:val="24"/>
          <w:szCs w:val="24"/>
          <w:lang w:val="en-GB"/>
        </w:rPr>
        <w:t xml:space="preserve">, according to the </w:t>
      </w:r>
      <w:proofErr w:type="gramStart"/>
      <w:r w:rsidRPr="00875826">
        <w:rPr>
          <w:rFonts w:ascii="Times New Roman" w:hAnsi="Times New Roman" w:cs="Times New Roman"/>
          <w:sz w:val="24"/>
          <w:szCs w:val="24"/>
          <w:lang w:val="en-GB"/>
        </w:rPr>
        <w:t>two</w:t>
      </w:r>
      <w:proofErr w:type="gramEnd"/>
      <w:r w:rsidRPr="00875826">
        <w:rPr>
          <w:rFonts w:ascii="Times New Roman" w:hAnsi="Times New Roman" w:cs="Times New Roman"/>
          <w:sz w:val="24"/>
          <w:szCs w:val="24"/>
          <w:lang w:val="en-GB"/>
        </w:rPr>
        <w:t xml:space="preserve"> SOAs of our design. Therefore, we collapsed the SOA factor by calculating the means across SOAs for each trial. The analysis did not reveal a significant difference, </w:t>
      </w:r>
      <w:proofErr w:type="gramStart"/>
      <w:r w:rsidRPr="00875826">
        <w:rPr>
          <w:rFonts w:ascii="Times New Roman" w:hAnsi="Times New Roman" w:cs="Times New Roman"/>
          <w:i/>
          <w:sz w:val="24"/>
          <w:szCs w:val="24"/>
          <w:lang w:val="en-GB"/>
        </w:rPr>
        <w:t>t</w:t>
      </w:r>
      <w:r w:rsidR="00056526" w:rsidRPr="00056526">
        <w:rPr>
          <w:rFonts w:ascii="Times New Roman" w:hAnsi="Times New Roman" w:cs="Times New Roman"/>
          <w:sz w:val="24"/>
          <w:szCs w:val="24"/>
          <w:lang w:val="en-GB"/>
        </w:rPr>
        <w:t>(</w:t>
      </w:r>
      <w:proofErr w:type="gramEnd"/>
      <w:r w:rsidR="00A73E09">
        <w:rPr>
          <w:rFonts w:ascii="Times New Roman" w:hAnsi="Times New Roman" w:cs="Times New Roman"/>
          <w:sz w:val="24"/>
          <w:szCs w:val="24"/>
          <w:lang w:val="en-GB"/>
        </w:rPr>
        <w:t>24</w:t>
      </w:r>
      <w:r w:rsidR="00056526">
        <w:rPr>
          <w:rFonts w:ascii="Times New Roman" w:hAnsi="Times New Roman" w:cs="Times New Roman"/>
          <w:sz w:val="24"/>
          <w:szCs w:val="24"/>
          <w:lang w:val="en-GB"/>
        </w:rPr>
        <w:t>)</w:t>
      </w:r>
      <w:r w:rsidR="00C82F53">
        <w:rPr>
          <w:rFonts w:ascii="Times New Roman" w:hAnsi="Times New Roman" w:cs="Times New Roman"/>
          <w:sz w:val="24"/>
          <w:szCs w:val="24"/>
          <w:lang w:val="en-GB"/>
        </w:rPr>
        <w:t xml:space="preserve"> </w:t>
      </w:r>
      <w:r w:rsidR="002C6A79">
        <w:rPr>
          <w:rFonts w:ascii="Times New Roman" w:hAnsi="Times New Roman" w:cs="Times New Roman"/>
          <w:sz w:val="24"/>
          <w:szCs w:val="24"/>
          <w:lang w:val="en-GB"/>
        </w:rPr>
        <w:t>=</w:t>
      </w:r>
      <w:r w:rsidR="00C82F53">
        <w:rPr>
          <w:rFonts w:ascii="Times New Roman" w:hAnsi="Times New Roman" w:cs="Times New Roman"/>
          <w:sz w:val="24"/>
          <w:szCs w:val="24"/>
          <w:lang w:val="en-GB"/>
        </w:rPr>
        <w:t xml:space="preserve"> </w:t>
      </w:r>
      <w:r w:rsidRPr="00875826">
        <w:rPr>
          <w:rFonts w:ascii="Times New Roman" w:hAnsi="Times New Roman" w:cs="Times New Roman"/>
          <w:sz w:val="24"/>
          <w:szCs w:val="24"/>
          <w:lang w:val="en-GB"/>
        </w:rPr>
        <w:t>.335,</w:t>
      </w:r>
      <w:r w:rsidR="00C82F53">
        <w:rPr>
          <w:rFonts w:ascii="Times New Roman" w:hAnsi="Times New Roman" w:cs="Times New Roman"/>
          <w:sz w:val="24"/>
          <w:szCs w:val="24"/>
          <w:lang w:val="en-GB"/>
        </w:rPr>
        <w:t xml:space="preserve"> </w:t>
      </w:r>
      <w:r w:rsidRPr="00875826">
        <w:rPr>
          <w:rFonts w:ascii="Times New Roman" w:hAnsi="Times New Roman" w:cs="Times New Roman"/>
          <w:i/>
          <w:sz w:val="24"/>
          <w:szCs w:val="24"/>
          <w:lang w:val="en-GB"/>
        </w:rPr>
        <w:t>p</w:t>
      </w:r>
      <w:r w:rsidR="00C82F53">
        <w:rPr>
          <w:rFonts w:ascii="Times New Roman" w:hAnsi="Times New Roman" w:cs="Times New Roman"/>
          <w:i/>
          <w:sz w:val="24"/>
          <w:szCs w:val="24"/>
          <w:lang w:val="en-GB"/>
        </w:rPr>
        <w:t xml:space="preserve"> </w:t>
      </w:r>
      <w:r w:rsidR="00E02897">
        <w:rPr>
          <w:rFonts w:ascii="Times New Roman" w:hAnsi="Times New Roman" w:cs="Times New Roman"/>
          <w:sz w:val="24"/>
          <w:szCs w:val="24"/>
          <w:lang w:val="en-GB"/>
        </w:rPr>
        <w:t>&gt;</w:t>
      </w:r>
      <w:r w:rsidR="00C82F53">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.250 (leader condition: </w:t>
      </w:r>
      <w:r w:rsidRPr="00854DA7">
        <w:rPr>
          <w:rFonts w:ascii="Times New Roman" w:hAnsi="Times New Roman" w:cs="Times New Roman"/>
          <w:i/>
          <w:sz w:val="24"/>
          <w:szCs w:val="24"/>
          <w:lang w:val="en-GB"/>
        </w:rPr>
        <w:t>M</w:t>
      </w:r>
      <w:r w:rsidR="00C82F53">
        <w:rPr>
          <w:rFonts w:ascii="Times New Roman" w:hAnsi="Times New Roman" w:cs="Times New Roman"/>
          <w:i/>
          <w:sz w:val="24"/>
          <w:szCs w:val="24"/>
          <w:lang w:val="en-GB"/>
        </w:rPr>
        <w:t xml:space="preserve"> </w:t>
      </w:r>
      <w:r w:rsidR="002C6A79">
        <w:rPr>
          <w:rFonts w:ascii="Times New Roman" w:hAnsi="Times New Roman" w:cs="Times New Roman"/>
          <w:sz w:val="24"/>
          <w:szCs w:val="24"/>
          <w:lang w:val="en-GB"/>
        </w:rPr>
        <w:t>=</w:t>
      </w:r>
      <w:r w:rsidR="00C82F53">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497, </w:t>
      </w:r>
      <w:r w:rsidRPr="00854DA7">
        <w:rPr>
          <w:rFonts w:ascii="Times New Roman" w:hAnsi="Times New Roman" w:cs="Times New Roman"/>
          <w:i/>
          <w:sz w:val="24"/>
          <w:szCs w:val="24"/>
          <w:lang w:val="en-GB"/>
        </w:rPr>
        <w:t>CI</w:t>
      </w:r>
      <w:r>
        <w:rPr>
          <w:rFonts w:ascii="Times New Roman" w:hAnsi="Times New Roman" w:cs="Times New Roman"/>
          <w:sz w:val="24"/>
          <w:szCs w:val="24"/>
          <w:lang w:val="en-GB"/>
        </w:rPr>
        <w:t xml:space="preserve">[456,539]; follower condition: </w:t>
      </w:r>
      <w:r w:rsidRPr="00854DA7">
        <w:rPr>
          <w:rFonts w:ascii="Times New Roman" w:hAnsi="Times New Roman" w:cs="Times New Roman"/>
          <w:i/>
          <w:sz w:val="24"/>
          <w:szCs w:val="24"/>
          <w:lang w:val="en-GB"/>
        </w:rPr>
        <w:t>M</w:t>
      </w:r>
      <w:r w:rsidR="00C82F53">
        <w:rPr>
          <w:rFonts w:ascii="Times New Roman" w:hAnsi="Times New Roman" w:cs="Times New Roman"/>
          <w:i/>
          <w:sz w:val="24"/>
          <w:szCs w:val="24"/>
          <w:lang w:val="en-GB"/>
        </w:rPr>
        <w:t xml:space="preserve"> </w:t>
      </w:r>
      <w:r w:rsidR="002C6A79">
        <w:rPr>
          <w:rFonts w:ascii="Times New Roman" w:hAnsi="Times New Roman" w:cs="Times New Roman"/>
          <w:sz w:val="24"/>
          <w:szCs w:val="24"/>
          <w:lang w:val="en-GB"/>
        </w:rPr>
        <w:t>=</w:t>
      </w:r>
      <w:r w:rsidR="00C82F53">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496, </w:t>
      </w:r>
      <w:r w:rsidRPr="00854DA7">
        <w:rPr>
          <w:rFonts w:ascii="Times New Roman" w:hAnsi="Times New Roman" w:cs="Times New Roman"/>
          <w:i/>
          <w:sz w:val="24"/>
          <w:szCs w:val="24"/>
          <w:lang w:val="en-GB"/>
        </w:rPr>
        <w:t>CI</w:t>
      </w:r>
      <w:r>
        <w:rPr>
          <w:rFonts w:ascii="Times New Roman" w:hAnsi="Times New Roman" w:cs="Times New Roman"/>
          <w:sz w:val="24"/>
          <w:szCs w:val="24"/>
          <w:lang w:val="en-GB"/>
        </w:rPr>
        <w:t>[457,535].</w:t>
      </w:r>
    </w:p>
    <w:p w14:paraId="4B98CAF7" w14:textId="0BC04F44" w:rsidR="005469BD" w:rsidRDefault="005469BD" w:rsidP="006B72F1">
      <w:pPr>
        <w:tabs>
          <w:tab w:val="left" w:pos="851"/>
        </w:tabs>
        <w:spacing w:line="480" w:lineRule="auto"/>
        <w:ind w:firstLine="425"/>
        <w:rPr>
          <w:rFonts w:ascii="Times New Roman" w:hAnsi="Times New Roman" w:cs="Times New Roman"/>
          <w:sz w:val="24"/>
          <w:szCs w:val="24"/>
          <w:lang w:val="en-GB"/>
        </w:rPr>
      </w:pPr>
      <w:r w:rsidRPr="00875826">
        <w:rPr>
          <w:rFonts w:ascii="Times New Roman" w:hAnsi="Times New Roman" w:cs="Times New Roman"/>
          <w:sz w:val="24"/>
          <w:szCs w:val="24"/>
          <w:lang w:val="en-GB"/>
        </w:rPr>
        <w:t>Dwell times on the fac</w:t>
      </w:r>
      <w:r w:rsidR="00D7445B">
        <w:rPr>
          <w:rFonts w:ascii="Times New Roman" w:hAnsi="Times New Roman" w:cs="Times New Roman"/>
          <w:sz w:val="24"/>
          <w:szCs w:val="24"/>
          <w:lang w:val="en-GB"/>
        </w:rPr>
        <w:t>e</w:t>
      </w:r>
      <w:r w:rsidR="002C6A79">
        <w:rPr>
          <w:rFonts w:ascii="Times New Roman" w:hAnsi="Times New Roman" w:cs="Times New Roman"/>
          <w:sz w:val="24"/>
          <w:szCs w:val="24"/>
          <w:lang w:val="en-GB"/>
        </w:rPr>
        <w:t>s in the target slide (Figure 1</w:t>
      </w:r>
      <w:r w:rsidR="00D7445B">
        <w:rPr>
          <w:rFonts w:ascii="Times New Roman" w:hAnsi="Times New Roman" w:cs="Times New Roman"/>
          <w:sz w:val="24"/>
          <w:szCs w:val="24"/>
          <w:lang w:val="en-GB"/>
        </w:rPr>
        <w:t>K</w:t>
      </w:r>
      <w:r>
        <w:rPr>
          <w:rFonts w:ascii="Times New Roman" w:hAnsi="Times New Roman" w:cs="Times New Roman"/>
          <w:sz w:val="24"/>
          <w:szCs w:val="24"/>
          <w:lang w:val="en-GB"/>
        </w:rPr>
        <w:t xml:space="preserve"> in the main text</w:t>
      </w:r>
      <w:r w:rsidRPr="00875826">
        <w:rPr>
          <w:rFonts w:ascii="Times New Roman" w:hAnsi="Times New Roman" w:cs="Times New Roman"/>
          <w:sz w:val="24"/>
          <w:szCs w:val="24"/>
          <w:lang w:val="en-GB"/>
        </w:rPr>
        <w:t xml:space="preserve">) were submitted to a repeated measures 2×2×2 ANOVA, with </w:t>
      </w:r>
      <w:r>
        <w:rPr>
          <w:rFonts w:ascii="Times New Roman" w:hAnsi="Times New Roman" w:cs="Times New Roman"/>
          <w:sz w:val="24"/>
          <w:szCs w:val="24"/>
          <w:lang w:val="en-GB"/>
        </w:rPr>
        <w:t>condition (</w:t>
      </w:r>
      <w:r w:rsidRPr="00875826">
        <w:rPr>
          <w:rFonts w:ascii="Times New Roman" w:hAnsi="Times New Roman" w:cs="Times New Roman"/>
          <w:sz w:val="24"/>
          <w:szCs w:val="24"/>
          <w:lang w:val="en-GB"/>
        </w:rPr>
        <w:t>leader</w:t>
      </w:r>
      <w:r>
        <w:rPr>
          <w:rFonts w:ascii="Times New Roman" w:hAnsi="Times New Roman" w:cs="Times New Roman"/>
          <w:sz w:val="24"/>
          <w:szCs w:val="24"/>
          <w:lang w:val="en-GB"/>
        </w:rPr>
        <w:t xml:space="preserve">, follower), cueing (cued trials, </w:t>
      </w:r>
      <w:proofErr w:type="spellStart"/>
      <w:r w:rsidRPr="00875826">
        <w:rPr>
          <w:rFonts w:ascii="Times New Roman" w:hAnsi="Times New Roman" w:cs="Times New Roman"/>
          <w:sz w:val="24"/>
          <w:szCs w:val="24"/>
          <w:lang w:val="en-GB"/>
        </w:rPr>
        <w:t>uncued</w:t>
      </w:r>
      <w:proofErr w:type="spellEnd"/>
      <w:r w:rsidRPr="00875826">
        <w:rPr>
          <w:rFonts w:ascii="Times New Roman" w:hAnsi="Times New Roman" w:cs="Times New Roman"/>
          <w:sz w:val="24"/>
          <w:szCs w:val="24"/>
          <w:lang w:val="en-GB"/>
        </w:rPr>
        <w:t xml:space="preserve"> </w:t>
      </w:r>
      <w:r w:rsidRPr="00875826">
        <w:rPr>
          <w:rFonts w:ascii="Times New Roman" w:hAnsi="Times New Roman" w:cs="Times New Roman"/>
          <w:sz w:val="24"/>
          <w:szCs w:val="24"/>
          <w:lang w:val="en-GB"/>
        </w:rPr>
        <w:lastRenderedPageBreak/>
        <w:t>trials), SOA (200ms</w:t>
      </w:r>
      <w:r>
        <w:rPr>
          <w:rFonts w:ascii="Times New Roman" w:hAnsi="Times New Roman" w:cs="Times New Roman"/>
          <w:sz w:val="24"/>
          <w:szCs w:val="24"/>
          <w:lang w:val="en-GB"/>
        </w:rPr>
        <w:t>,</w:t>
      </w:r>
      <w:r w:rsidRPr="00875826">
        <w:rPr>
          <w:rFonts w:ascii="Times New Roman" w:hAnsi="Times New Roman" w:cs="Times New Roman"/>
          <w:sz w:val="24"/>
          <w:szCs w:val="24"/>
          <w:lang w:val="en-GB"/>
        </w:rPr>
        <w:t xml:space="preserve"> 1000ms) as within-subjects factors. The analysis yielded a main effect of SOA</w:t>
      </w:r>
      <w:r w:rsidR="00493F9E">
        <w:rPr>
          <w:rFonts w:ascii="Times New Roman" w:hAnsi="Times New Roman" w:cs="Times New Roman"/>
          <w:sz w:val="24"/>
          <w:szCs w:val="24"/>
          <w:lang w:val="en-GB"/>
        </w:rPr>
        <w:t>,</w:t>
      </w:r>
      <w:r w:rsidRPr="00875826">
        <w:rPr>
          <w:rFonts w:ascii="Times New Roman" w:hAnsi="Times New Roman" w:cs="Times New Roman"/>
          <w:sz w:val="24"/>
          <w:szCs w:val="24"/>
          <w:lang w:val="en-GB"/>
        </w:rPr>
        <w:t xml:space="preserve"> </w:t>
      </w:r>
      <w:proofErr w:type="gramStart"/>
      <w:r w:rsidRPr="005D4254">
        <w:rPr>
          <w:rFonts w:ascii="Times New Roman" w:hAnsi="Times New Roman" w:cs="Times New Roman"/>
          <w:i/>
          <w:sz w:val="24"/>
          <w:szCs w:val="24"/>
          <w:lang w:val="en-GB"/>
        </w:rPr>
        <w:t>F</w:t>
      </w:r>
      <w:r w:rsidR="002C6A79">
        <w:rPr>
          <w:rFonts w:ascii="Times New Roman" w:hAnsi="Times New Roman" w:cs="Times New Roman"/>
          <w:sz w:val="24"/>
          <w:szCs w:val="24"/>
          <w:lang w:val="en-GB"/>
        </w:rPr>
        <w:t>(</w:t>
      </w:r>
      <w:proofErr w:type="gramEnd"/>
      <w:r w:rsidR="002C6A79">
        <w:rPr>
          <w:rFonts w:ascii="Times New Roman" w:hAnsi="Times New Roman" w:cs="Times New Roman"/>
          <w:sz w:val="24"/>
          <w:szCs w:val="24"/>
          <w:lang w:val="en-GB"/>
        </w:rPr>
        <w:t>1,24)</w:t>
      </w:r>
      <w:r w:rsidR="00C82F53">
        <w:rPr>
          <w:rFonts w:ascii="Times New Roman" w:hAnsi="Times New Roman" w:cs="Times New Roman"/>
          <w:sz w:val="24"/>
          <w:szCs w:val="24"/>
          <w:lang w:val="en-GB"/>
        </w:rPr>
        <w:t xml:space="preserve"> </w:t>
      </w:r>
      <w:r w:rsidR="002C6A79">
        <w:rPr>
          <w:rFonts w:ascii="Times New Roman" w:hAnsi="Times New Roman" w:cs="Times New Roman"/>
          <w:sz w:val="24"/>
          <w:szCs w:val="24"/>
          <w:lang w:val="en-GB"/>
        </w:rPr>
        <w:t>=</w:t>
      </w:r>
      <w:r w:rsidR="00C82F53">
        <w:rPr>
          <w:rFonts w:ascii="Times New Roman" w:hAnsi="Times New Roman" w:cs="Times New Roman"/>
          <w:sz w:val="24"/>
          <w:szCs w:val="24"/>
          <w:lang w:val="en-GB"/>
        </w:rPr>
        <w:t xml:space="preserve"> </w:t>
      </w:r>
      <w:r w:rsidRPr="00875826">
        <w:rPr>
          <w:rFonts w:ascii="Times New Roman" w:hAnsi="Times New Roman" w:cs="Times New Roman"/>
          <w:sz w:val="24"/>
          <w:szCs w:val="24"/>
          <w:lang w:val="en-GB"/>
        </w:rPr>
        <w:t>47.791,</w:t>
      </w:r>
      <w:r w:rsidR="00C82F53">
        <w:rPr>
          <w:rFonts w:ascii="Times New Roman" w:hAnsi="Times New Roman" w:cs="Times New Roman"/>
          <w:sz w:val="24"/>
          <w:szCs w:val="24"/>
          <w:lang w:val="en-GB"/>
        </w:rPr>
        <w:t xml:space="preserve"> </w:t>
      </w:r>
      <w:r w:rsidRPr="005D4254">
        <w:rPr>
          <w:rFonts w:ascii="Times New Roman" w:hAnsi="Times New Roman" w:cs="Times New Roman"/>
          <w:i/>
          <w:sz w:val="24"/>
          <w:szCs w:val="24"/>
          <w:lang w:val="en-GB"/>
        </w:rPr>
        <w:t>p</w:t>
      </w:r>
      <w:r w:rsidR="00C82F53">
        <w:rPr>
          <w:rFonts w:ascii="Times New Roman" w:hAnsi="Times New Roman" w:cs="Times New Roman"/>
          <w:i/>
          <w:sz w:val="24"/>
          <w:szCs w:val="24"/>
          <w:lang w:val="en-GB"/>
        </w:rPr>
        <w:t xml:space="preserve"> </w:t>
      </w:r>
      <w:r w:rsidR="002C6A79">
        <w:rPr>
          <w:rFonts w:ascii="Times New Roman" w:hAnsi="Times New Roman" w:cs="Times New Roman"/>
          <w:sz w:val="24"/>
          <w:szCs w:val="24"/>
          <w:lang w:val="en-GB"/>
        </w:rPr>
        <w:t>&lt;</w:t>
      </w:r>
      <w:r w:rsidR="00C82F53">
        <w:rPr>
          <w:rFonts w:ascii="Times New Roman" w:hAnsi="Times New Roman" w:cs="Times New Roman"/>
          <w:sz w:val="24"/>
          <w:szCs w:val="24"/>
          <w:lang w:val="en-GB"/>
        </w:rPr>
        <w:t xml:space="preserve"> </w:t>
      </w:r>
      <w:r w:rsidR="00E02897">
        <w:rPr>
          <w:rFonts w:ascii="Times New Roman" w:hAnsi="Times New Roman" w:cs="Times New Roman"/>
          <w:sz w:val="24"/>
          <w:szCs w:val="24"/>
          <w:lang w:val="en-GB"/>
        </w:rPr>
        <w:t>.0</w:t>
      </w:r>
      <w:r w:rsidRPr="00875826">
        <w:rPr>
          <w:rFonts w:ascii="Times New Roman" w:hAnsi="Times New Roman" w:cs="Times New Roman"/>
          <w:sz w:val="24"/>
          <w:szCs w:val="24"/>
          <w:lang w:val="en-GB"/>
        </w:rPr>
        <w:t>01,</w:t>
      </w:r>
      <w:r w:rsidR="00C82F53">
        <w:rPr>
          <w:rFonts w:ascii="Times New Roman" w:hAnsi="Times New Roman" w:cs="Times New Roman"/>
          <w:sz w:val="24"/>
          <w:szCs w:val="24"/>
          <w:lang w:val="en-GB"/>
        </w:rPr>
        <w:t xml:space="preserve"> </w:t>
      </w:r>
      <w:r w:rsidRPr="00032430">
        <w:rPr>
          <w:rFonts w:ascii="Times New Roman" w:hAnsi="Times New Roman" w:cs="Times New Roman"/>
          <w:i/>
          <w:sz w:val="24"/>
          <w:szCs w:val="24"/>
        </w:rPr>
        <w:t>η</w:t>
      </w:r>
      <w:r w:rsidRPr="00107797">
        <w:rPr>
          <w:rFonts w:ascii="Times New Roman" w:hAnsi="Times New Roman" w:cs="Times New Roman"/>
          <w:i/>
          <w:sz w:val="24"/>
          <w:szCs w:val="24"/>
          <w:vertAlign w:val="superscript"/>
          <w:lang w:val="en-GB"/>
        </w:rPr>
        <w:t>2</w:t>
      </w:r>
      <w:r w:rsidRPr="00107797">
        <w:rPr>
          <w:rFonts w:ascii="Times New Roman" w:hAnsi="Times New Roman" w:cs="Times New Roman"/>
          <w:i/>
          <w:sz w:val="24"/>
          <w:szCs w:val="24"/>
          <w:vertAlign w:val="subscript"/>
          <w:lang w:val="en-GB"/>
        </w:rPr>
        <w:t>p</w:t>
      </w:r>
      <w:r w:rsidR="00C82F53">
        <w:rPr>
          <w:rFonts w:ascii="Times New Roman" w:hAnsi="Times New Roman" w:cs="Times New Roman"/>
          <w:i/>
          <w:sz w:val="24"/>
          <w:szCs w:val="24"/>
          <w:vertAlign w:val="subscript"/>
          <w:lang w:val="en-GB"/>
        </w:rPr>
        <w:t xml:space="preserve"> </w:t>
      </w:r>
      <w:r w:rsidR="002C6A79">
        <w:rPr>
          <w:rFonts w:ascii="Times New Roman" w:hAnsi="Times New Roman" w:cs="Times New Roman"/>
          <w:sz w:val="24"/>
          <w:szCs w:val="24"/>
          <w:lang w:val="en-GB"/>
        </w:rPr>
        <w:t>=</w:t>
      </w:r>
      <w:r w:rsidR="00C82F53">
        <w:rPr>
          <w:rFonts w:ascii="Times New Roman" w:hAnsi="Times New Roman" w:cs="Times New Roman"/>
          <w:sz w:val="24"/>
          <w:szCs w:val="24"/>
          <w:lang w:val="en-GB"/>
        </w:rPr>
        <w:t xml:space="preserve"> </w:t>
      </w:r>
      <w:r w:rsidRPr="00875826">
        <w:rPr>
          <w:rFonts w:ascii="Times New Roman" w:hAnsi="Times New Roman" w:cs="Times New Roman"/>
          <w:sz w:val="24"/>
          <w:szCs w:val="24"/>
          <w:lang w:val="en-GB"/>
        </w:rPr>
        <w:t>.666, w</w:t>
      </w:r>
      <w:r w:rsidR="002C6A79">
        <w:rPr>
          <w:rFonts w:ascii="Times New Roman" w:hAnsi="Times New Roman" w:cs="Times New Roman"/>
          <w:sz w:val="24"/>
          <w:szCs w:val="24"/>
          <w:lang w:val="en-GB"/>
        </w:rPr>
        <w:t>ith longer dwell times with 200</w:t>
      </w:r>
      <w:r w:rsidRPr="00875826">
        <w:rPr>
          <w:rFonts w:ascii="Times New Roman" w:hAnsi="Times New Roman" w:cs="Times New Roman"/>
          <w:sz w:val="24"/>
          <w:szCs w:val="24"/>
          <w:lang w:val="en-GB"/>
        </w:rPr>
        <w:t>ms SOA</w:t>
      </w:r>
      <w:r w:rsidR="002C6A79">
        <w:rPr>
          <w:rFonts w:ascii="Times New Roman" w:hAnsi="Times New Roman" w:cs="Times New Roman"/>
          <w:sz w:val="24"/>
          <w:szCs w:val="24"/>
          <w:lang w:val="en-GB"/>
        </w:rPr>
        <w:t xml:space="preserve"> than with 1000</w:t>
      </w:r>
      <w:r>
        <w:rPr>
          <w:rFonts w:ascii="Times New Roman" w:hAnsi="Times New Roman" w:cs="Times New Roman"/>
          <w:sz w:val="24"/>
          <w:szCs w:val="24"/>
          <w:lang w:val="en-GB"/>
        </w:rPr>
        <w:t>ms</w:t>
      </w:r>
      <w:r w:rsidRPr="00875826">
        <w:rPr>
          <w:rFonts w:ascii="Times New Roman" w:hAnsi="Times New Roman" w:cs="Times New Roman"/>
          <w:sz w:val="24"/>
          <w:szCs w:val="24"/>
          <w:lang w:val="en-GB"/>
        </w:rPr>
        <w:t>. The analysis al</w:t>
      </w:r>
      <w:r w:rsidR="002C6A79">
        <w:rPr>
          <w:rFonts w:ascii="Times New Roman" w:hAnsi="Times New Roman" w:cs="Times New Roman"/>
          <w:sz w:val="24"/>
          <w:szCs w:val="24"/>
          <w:lang w:val="en-GB"/>
        </w:rPr>
        <w:t>so yielded a significant cueing</w:t>
      </w:r>
      <w:r w:rsidR="00677C0A">
        <w:rPr>
          <w:rFonts w:ascii="Times New Roman" w:hAnsi="Times New Roman" w:cs="Times New Roman"/>
          <w:sz w:val="24"/>
          <w:szCs w:val="24"/>
          <w:lang w:val="en-GB"/>
        </w:rPr>
        <w:t xml:space="preserve"> </w:t>
      </w:r>
      <w:r w:rsidR="002C6A79">
        <w:rPr>
          <w:rFonts w:ascii="Times New Roman" w:hAnsi="Times New Roman" w:cs="Times New Roman"/>
          <w:sz w:val="24"/>
          <w:szCs w:val="24"/>
          <w:lang w:val="en-GB"/>
        </w:rPr>
        <w:t>×</w:t>
      </w:r>
      <w:r w:rsidR="00677C0A">
        <w:rPr>
          <w:rFonts w:ascii="Times New Roman" w:hAnsi="Times New Roman" w:cs="Times New Roman"/>
          <w:sz w:val="24"/>
          <w:szCs w:val="24"/>
          <w:lang w:val="en-GB"/>
        </w:rPr>
        <w:t xml:space="preserve"> </w:t>
      </w:r>
      <w:r w:rsidRPr="00875826">
        <w:rPr>
          <w:rFonts w:ascii="Times New Roman" w:hAnsi="Times New Roman" w:cs="Times New Roman"/>
          <w:sz w:val="24"/>
          <w:szCs w:val="24"/>
          <w:lang w:val="en-GB"/>
        </w:rPr>
        <w:t>SOA effect</w:t>
      </w:r>
      <w:r w:rsidR="00493F9E">
        <w:rPr>
          <w:rFonts w:ascii="Times New Roman" w:hAnsi="Times New Roman" w:cs="Times New Roman"/>
          <w:sz w:val="24"/>
          <w:szCs w:val="24"/>
          <w:lang w:val="en-GB"/>
        </w:rPr>
        <w:t>,</w:t>
      </w:r>
      <w:r w:rsidRPr="00875826">
        <w:rPr>
          <w:rFonts w:ascii="Times New Roman" w:hAnsi="Times New Roman" w:cs="Times New Roman"/>
          <w:sz w:val="24"/>
          <w:szCs w:val="24"/>
          <w:lang w:val="en-GB"/>
        </w:rPr>
        <w:t xml:space="preserve"> </w:t>
      </w:r>
      <w:proofErr w:type="gramStart"/>
      <w:r w:rsidRPr="005D4254">
        <w:rPr>
          <w:rFonts w:ascii="Times New Roman" w:hAnsi="Times New Roman" w:cs="Times New Roman"/>
          <w:i/>
          <w:sz w:val="24"/>
          <w:szCs w:val="24"/>
          <w:lang w:val="en-GB"/>
        </w:rPr>
        <w:t>F</w:t>
      </w:r>
      <w:r w:rsidR="002C6A79">
        <w:rPr>
          <w:rFonts w:ascii="Times New Roman" w:hAnsi="Times New Roman" w:cs="Times New Roman"/>
          <w:sz w:val="24"/>
          <w:szCs w:val="24"/>
          <w:lang w:val="en-GB"/>
        </w:rPr>
        <w:t>(</w:t>
      </w:r>
      <w:proofErr w:type="gramEnd"/>
      <w:r w:rsidR="002C6A79">
        <w:rPr>
          <w:rFonts w:ascii="Times New Roman" w:hAnsi="Times New Roman" w:cs="Times New Roman"/>
          <w:sz w:val="24"/>
          <w:szCs w:val="24"/>
          <w:lang w:val="en-GB"/>
        </w:rPr>
        <w:t>1,24)</w:t>
      </w:r>
      <w:r w:rsidR="00C82F53">
        <w:rPr>
          <w:rFonts w:ascii="Times New Roman" w:hAnsi="Times New Roman" w:cs="Times New Roman"/>
          <w:sz w:val="24"/>
          <w:szCs w:val="24"/>
          <w:lang w:val="en-GB"/>
        </w:rPr>
        <w:t xml:space="preserve"> </w:t>
      </w:r>
      <w:r w:rsidR="002C6A79">
        <w:rPr>
          <w:rFonts w:ascii="Times New Roman" w:hAnsi="Times New Roman" w:cs="Times New Roman"/>
          <w:sz w:val="24"/>
          <w:szCs w:val="24"/>
          <w:lang w:val="en-GB"/>
        </w:rPr>
        <w:t>=</w:t>
      </w:r>
      <w:r w:rsidR="00C82F53">
        <w:rPr>
          <w:rFonts w:ascii="Times New Roman" w:hAnsi="Times New Roman" w:cs="Times New Roman"/>
          <w:sz w:val="24"/>
          <w:szCs w:val="24"/>
          <w:lang w:val="en-GB"/>
        </w:rPr>
        <w:t xml:space="preserve"> </w:t>
      </w:r>
      <w:r w:rsidR="002C6A79">
        <w:rPr>
          <w:rFonts w:ascii="Times New Roman" w:hAnsi="Times New Roman" w:cs="Times New Roman"/>
          <w:sz w:val="24"/>
          <w:szCs w:val="24"/>
          <w:lang w:val="en-GB"/>
        </w:rPr>
        <w:t>22.2</w:t>
      </w:r>
      <w:r w:rsidRPr="00875826">
        <w:rPr>
          <w:rFonts w:ascii="Times New Roman" w:hAnsi="Times New Roman" w:cs="Times New Roman"/>
          <w:sz w:val="24"/>
          <w:szCs w:val="24"/>
          <w:lang w:val="en-GB"/>
        </w:rPr>
        <w:t>,</w:t>
      </w:r>
      <w:r w:rsidR="00C82F53">
        <w:rPr>
          <w:rFonts w:ascii="Times New Roman" w:hAnsi="Times New Roman" w:cs="Times New Roman"/>
          <w:sz w:val="24"/>
          <w:szCs w:val="24"/>
          <w:lang w:val="en-GB"/>
        </w:rPr>
        <w:t xml:space="preserve"> </w:t>
      </w:r>
      <w:r w:rsidRPr="005D4254">
        <w:rPr>
          <w:rFonts w:ascii="Times New Roman" w:hAnsi="Times New Roman" w:cs="Times New Roman"/>
          <w:i/>
          <w:sz w:val="24"/>
          <w:szCs w:val="24"/>
          <w:lang w:val="en-GB"/>
        </w:rPr>
        <w:t>p</w:t>
      </w:r>
      <w:r w:rsidR="00C82F53">
        <w:rPr>
          <w:rFonts w:ascii="Times New Roman" w:hAnsi="Times New Roman" w:cs="Times New Roman"/>
          <w:i/>
          <w:sz w:val="24"/>
          <w:szCs w:val="24"/>
          <w:lang w:val="en-GB"/>
        </w:rPr>
        <w:t xml:space="preserve"> </w:t>
      </w:r>
      <w:r w:rsidR="002C6A79">
        <w:rPr>
          <w:rFonts w:ascii="Times New Roman" w:hAnsi="Times New Roman" w:cs="Times New Roman"/>
          <w:sz w:val="24"/>
          <w:szCs w:val="24"/>
          <w:lang w:val="en-GB"/>
        </w:rPr>
        <w:t>&lt;</w:t>
      </w:r>
      <w:r w:rsidR="00C82F53">
        <w:rPr>
          <w:rFonts w:ascii="Times New Roman" w:hAnsi="Times New Roman" w:cs="Times New Roman"/>
          <w:sz w:val="24"/>
          <w:szCs w:val="24"/>
          <w:lang w:val="en-GB"/>
        </w:rPr>
        <w:t xml:space="preserve"> </w:t>
      </w:r>
      <w:r w:rsidR="00E02897">
        <w:rPr>
          <w:rFonts w:ascii="Times New Roman" w:hAnsi="Times New Roman" w:cs="Times New Roman"/>
          <w:sz w:val="24"/>
          <w:szCs w:val="24"/>
          <w:lang w:val="en-GB"/>
        </w:rPr>
        <w:t>.00</w:t>
      </w:r>
      <w:r w:rsidRPr="00875826">
        <w:rPr>
          <w:rFonts w:ascii="Times New Roman" w:hAnsi="Times New Roman" w:cs="Times New Roman"/>
          <w:sz w:val="24"/>
          <w:szCs w:val="24"/>
          <w:lang w:val="en-GB"/>
        </w:rPr>
        <w:t>1,</w:t>
      </w:r>
      <w:r w:rsidR="00C82F53">
        <w:rPr>
          <w:rFonts w:ascii="Times New Roman" w:hAnsi="Times New Roman" w:cs="Times New Roman"/>
          <w:sz w:val="24"/>
          <w:szCs w:val="24"/>
          <w:lang w:val="en-GB"/>
        </w:rPr>
        <w:t xml:space="preserve"> </w:t>
      </w:r>
      <w:r w:rsidRPr="00032430">
        <w:rPr>
          <w:rFonts w:ascii="Times New Roman" w:hAnsi="Times New Roman" w:cs="Times New Roman"/>
          <w:i/>
          <w:sz w:val="24"/>
          <w:szCs w:val="24"/>
        </w:rPr>
        <w:t>η</w:t>
      </w:r>
      <w:r w:rsidRPr="00107797">
        <w:rPr>
          <w:rFonts w:ascii="Times New Roman" w:hAnsi="Times New Roman" w:cs="Times New Roman"/>
          <w:i/>
          <w:sz w:val="24"/>
          <w:szCs w:val="24"/>
          <w:vertAlign w:val="superscript"/>
          <w:lang w:val="en-GB"/>
        </w:rPr>
        <w:t>2</w:t>
      </w:r>
      <w:r w:rsidRPr="00107797">
        <w:rPr>
          <w:rFonts w:ascii="Times New Roman" w:hAnsi="Times New Roman" w:cs="Times New Roman"/>
          <w:i/>
          <w:sz w:val="24"/>
          <w:szCs w:val="24"/>
          <w:vertAlign w:val="subscript"/>
          <w:lang w:val="en-GB"/>
        </w:rPr>
        <w:t>p</w:t>
      </w:r>
      <w:r w:rsidR="00C82F53">
        <w:rPr>
          <w:rFonts w:ascii="Times New Roman" w:hAnsi="Times New Roman" w:cs="Times New Roman"/>
          <w:i/>
          <w:sz w:val="24"/>
          <w:szCs w:val="24"/>
          <w:vertAlign w:val="subscript"/>
          <w:lang w:val="en-GB"/>
        </w:rPr>
        <w:t xml:space="preserve"> </w:t>
      </w:r>
      <w:r w:rsidR="002C6A79">
        <w:rPr>
          <w:rFonts w:ascii="Times New Roman" w:hAnsi="Times New Roman" w:cs="Times New Roman"/>
          <w:sz w:val="24"/>
          <w:szCs w:val="24"/>
          <w:lang w:val="en-GB"/>
        </w:rPr>
        <w:t>=</w:t>
      </w:r>
      <w:r w:rsidR="00C82F53">
        <w:rPr>
          <w:rFonts w:ascii="Times New Roman" w:hAnsi="Times New Roman" w:cs="Times New Roman"/>
          <w:sz w:val="24"/>
          <w:szCs w:val="24"/>
          <w:lang w:val="en-GB"/>
        </w:rPr>
        <w:t xml:space="preserve"> </w:t>
      </w:r>
      <w:r w:rsidRPr="00875826">
        <w:rPr>
          <w:rFonts w:ascii="Times New Roman" w:hAnsi="Times New Roman" w:cs="Times New Roman"/>
          <w:sz w:val="24"/>
          <w:szCs w:val="24"/>
          <w:lang w:val="en-GB"/>
        </w:rPr>
        <w:t xml:space="preserve">.481. Post-hoc comparisons revealed that participants exhibited longer dwell times on faces in </w:t>
      </w:r>
      <w:proofErr w:type="spellStart"/>
      <w:r w:rsidRPr="00875826">
        <w:rPr>
          <w:rFonts w:ascii="Times New Roman" w:hAnsi="Times New Roman" w:cs="Times New Roman"/>
          <w:sz w:val="24"/>
          <w:szCs w:val="24"/>
          <w:lang w:val="en-GB"/>
        </w:rPr>
        <w:t>uncued</w:t>
      </w:r>
      <w:proofErr w:type="spellEnd"/>
      <w:r w:rsidRPr="00875826">
        <w:rPr>
          <w:rFonts w:ascii="Times New Roman" w:hAnsi="Times New Roman" w:cs="Times New Roman"/>
          <w:sz w:val="24"/>
          <w:szCs w:val="24"/>
          <w:lang w:val="en-GB"/>
        </w:rPr>
        <w:t xml:space="preserve"> </w:t>
      </w:r>
      <w:r>
        <w:rPr>
          <w:rFonts w:ascii="Times New Roman" w:hAnsi="Times New Roman" w:cs="Times New Roman"/>
          <w:sz w:val="24"/>
          <w:szCs w:val="24"/>
          <w:lang w:val="en-GB"/>
        </w:rPr>
        <w:t>trials</w:t>
      </w:r>
      <w:r w:rsidRPr="00875826">
        <w:rPr>
          <w:rFonts w:ascii="Times New Roman" w:hAnsi="Times New Roman" w:cs="Times New Roman"/>
          <w:sz w:val="24"/>
          <w:szCs w:val="24"/>
          <w:lang w:val="en-GB"/>
        </w:rPr>
        <w:t xml:space="preserve"> than in cued </w:t>
      </w:r>
      <w:r>
        <w:rPr>
          <w:rFonts w:ascii="Times New Roman" w:hAnsi="Times New Roman" w:cs="Times New Roman"/>
          <w:sz w:val="24"/>
          <w:szCs w:val="24"/>
          <w:lang w:val="en-GB"/>
        </w:rPr>
        <w:t>trials</w:t>
      </w:r>
      <w:r w:rsidR="002C6A79">
        <w:rPr>
          <w:rFonts w:ascii="Times New Roman" w:hAnsi="Times New Roman" w:cs="Times New Roman"/>
          <w:sz w:val="24"/>
          <w:szCs w:val="24"/>
          <w:lang w:val="en-GB"/>
        </w:rPr>
        <w:t>, with 200</w:t>
      </w:r>
      <w:r w:rsidRPr="00875826">
        <w:rPr>
          <w:rFonts w:ascii="Times New Roman" w:hAnsi="Times New Roman" w:cs="Times New Roman"/>
          <w:sz w:val="24"/>
          <w:szCs w:val="24"/>
          <w:lang w:val="en-GB"/>
        </w:rPr>
        <w:t>ms SOA (</w:t>
      </w:r>
      <w:r w:rsidRPr="00875826">
        <w:rPr>
          <w:rFonts w:ascii="Times New Roman" w:hAnsi="Times New Roman" w:cs="Times New Roman"/>
          <w:i/>
          <w:sz w:val="24"/>
          <w:szCs w:val="24"/>
          <w:lang w:val="en-GB"/>
        </w:rPr>
        <w:t>p</w:t>
      </w:r>
      <w:r w:rsidR="00C82F53">
        <w:rPr>
          <w:rFonts w:ascii="Times New Roman" w:hAnsi="Times New Roman" w:cs="Times New Roman"/>
          <w:i/>
          <w:sz w:val="24"/>
          <w:szCs w:val="24"/>
          <w:lang w:val="en-GB"/>
        </w:rPr>
        <w:t xml:space="preserve"> </w:t>
      </w:r>
      <w:r w:rsidR="002C6A79">
        <w:rPr>
          <w:rFonts w:ascii="Times New Roman" w:hAnsi="Times New Roman" w:cs="Times New Roman"/>
          <w:sz w:val="24"/>
          <w:szCs w:val="24"/>
          <w:lang w:val="en-GB"/>
        </w:rPr>
        <w:t>=</w:t>
      </w:r>
      <w:r w:rsidR="00C82F53">
        <w:rPr>
          <w:rFonts w:ascii="Times New Roman" w:hAnsi="Times New Roman" w:cs="Times New Roman"/>
          <w:sz w:val="24"/>
          <w:szCs w:val="24"/>
          <w:lang w:val="en-GB"/>
        </w:rPr>
        <w:t xml:space="preserve"> </w:t>
      </w:r>
      <w:r w:rsidRPr="00875826">
        <w:rPr>
          <w:rFonts w:ascii="Times New Roman" w:hAnsi="Times New Roman" w:cs="Times New Roman"/>
          <w:sz w:val="24"/>
          <w:szCs w:val="24"/>
          <w:lang w:val="en-GB"/>
        </w:rPr>
        <w:t>.003), an</w:t>
      </w:r>
      <w:r w:rsidR="002C6A79">
        <w:rPr>
          <w:rFonts w:ascii="Times New Roman" w:hAnsi="Times New Roman" w:cs="Times New Roman"/>
          <w:sz w:val="24"/>
          <w:szCs w:val="24"/>
          <w:lang w:val="en-GB"/>
        </w:rPr>
        <w:t>d the reverse pattern with 1000</w:t>
      </w:r>
      <w:r w:rsidRPr="00875826">
        <w:rPr>
          <w:rFonts w:ascii="Times New Roman" w:hAnsi="Times New Roman" w:cs="Times New Roman"/>
          <w:sz w:val="24"/>
          <w:szCs w:val="24"/>
          <w:lang w:val="en-GB"/>
        </w:rPr>
        <w:t>ms SOA (</w:t>
      </w:r>
      <w:r w:rsidRPr="005D4254">
        <w:rPr>
          <w:rFonts w:ascii="Times New Roman" w:hAnsi="Times New Roman" w:cs="Times New Roman"/>
          <w:i/>
          <w:sz w:val="24"/>
          <w:szCs w:val="24"/>
          <w:lang w:val="en-GB"/>
        </w:rPr>
        <w:t>p</w:t>
      </w:r>
      <w:r w:rsidR="00C82F53">
        <w:rPr>
          <w:rFonts w:ascii="Times New Roman" w:hAnsi="Times New Roman" w:cs="Times New Roman"/>
          <w:i/>
          <w:sz w:val="24"/>
          <w:szCs w:val="24"/>
          <w:lang w:val="en-GB"/>
        </w:rPr>
        <w:t xml:space="preserve"> </w:t>
      </w:r>
      <w:r w:rsidR="002C6A79">
        <w:rPr>
          <w:rFonts w:ascii="Times New Roman" w:hAnsi="Times New Roman" w:cs="Times New Roman"/>
          <w:sz w:val="24"/>
          <w:szCs w:val="24"/>
          <w:lang w:val="en-GB"/>
        </w:rPr>
        <w:t>=</w:t>
      </w:r>
      <w:r w:rsidR="00C82F53">
        <w:rPr>
          <w:rFonts w:ascii="Times New Roman" w:hAnsi="Times New Roman" w:cs="Times New Roman"/>
          <w:sz w:val="24"/>
          <w:szCs w:val="24"/>
          <w:lang w:val="en-GB"/>
        </w:rPr>
        <w:t xml:space="preserve"> </w:t>
      </w:r>
      <w:r w:rsidR="008B7995">
        <w:rPr>
          <w:rFonts w:ascii="Times New Roman" w:hAnsi="Times New Roman" w:cs="Times New Roman"/>
          <w:sz w:val="24"/>
          <w:szCs w:val="24"/>
          <w:lang w:val="en-GB"/>
        </w:rPr>
        <w:t>.046). Post hoc analyse</w:t>
      </w:r>
      <w:r w:rsidRPr="00875826">
        <w:rPr>
          <w:rFonts w:ascii="Times New Roman" w:hAnsi="Times New Roman" w:cs="Times New Roman"/>
          <w:sz w:val="24"/>
          <w:szCs w:val="24"/>
          <w:lang w:val="en-GB"/>
        </w:rPr>
        <w:t xml:space="preserve">s also revealed that the difference between </w:t>
      </w:r>
      <w:r w:rsidR="00320E10">
        <w:rPr>
          <w:rFonts w:ascii="Times New Roman" w:hAnsi="Times New Roman" w:cs="Times New Roman"/>
          <w:sz w:val="24"/>
          <w:szCs w:val="24"/>
          <w:lang w:val="en-GB"/>
        </w:rPr>
        <w:t>the dw</w:t>
      </w:r>
      <w:r w:rsidR="00677C0A">
        <w:rPr>
          <w:rFonts w:ascii="Times New Roman" w:hAnsi="Times New Roman" w:cs="Times New Roman"/>
          <w:sz w:val="24"/>
          <w:szCs w:val="24"/>
          <w:lang w:val="en-GB"/>
        </w:rPr>
        <w:t>ell times on faces in 200ms SOA</w:t>
      </w:r>
      <w:r w:rsidR="00320E10">
        <w:rPr>
          <w:rFonts w:ascii="Times New Roman" w:hAnsi="Times New Roman" w:cs="Times New Roman"/>
          <w:sz w:val="24"/>
          <w:szCs w:val="24"/>
          <w:lang w:val="en-GB"/>
        </w:rPr>
        <w:t xml:space="preserve"> and in </w:t>
      </w:r>
      <w:proofErr w:type="gramStart"/>
      <w:r w:rsidR="00320E10">
        <w:rPr>
          <w:rFonts w:ascii="Times New Roman" w:hAnsi="Times New Roman" w:cs="Times New Roman"/>
          <w:sz w:val="24"/>
          <w:szCs w:val="24"/>
          <w:lang w:val="en-GB"/>
        </w:rPr>
        <w:t>1000</w:t>
      </w:r>
      <w:r w:rsidRPr="00875826">
        <w:rPr>
          <w:rFonts w:ascii="Times New Roman" w:hAnsi="Times New Roman" w:cs="Times New Roman"/>
          <w:sz w:val="24"/>
          <w:szCs w:val="24"/>
          <w:lang w:val="en-GB"/>
        </w:rPr>
        <w:t>ms</w:t>
      </w:r>
      <w:proofErr w:type="gramEnd"/>
      <w:r w:rsidRPr="00875826">
        <w:rPr>
          <w:rFonts w:ascii="Times New Roman" w:hAnsi="Times New Roman" w:cs="Times New Roman"/>
          <w:sz w:val="24"/>
          <w:szCs w:val="24"/>
          <w:lang w:val="en-GB"/>
        </w:rPr>
        <w:t xml:space="preserve"> </w:t>
      </w:r>
      <w:r w:rsidR="00677C0A">
        <w:rPr>
          <w:rFonts w:ascii="Times New Roman" w:hAnsi="Times New Roman" w:cs="Times New Roman"/>
          <w:sz w:val="24"/>
          <w:szCs w:val="24"/>
          <w:lang w:val="en-GB"/>
        </w:rPr>
        <w:t xml:space="preserve">SOA </w:t>
      </w:r>
      <w:r w:rsidRPr="00875826">
        <w:rPr>
          <w:rFonts w:ascii="Times New Roman" w:hAnsi="Times New Roman" w:cs="Times New Roman"/>
          <w:sz w:val="24"/>
          <w:szCs w:val="24"/>
          <w:lang w:val="en-GB"/>
        </w:rPr>
        <w:t>was significant both in cued (</w:t>
      </w:r>
      <w:r w:rsidRPr="005D4254">
        <w:rPr>
          <w:rFonts w:ascii="Times New Roman" w:hAnsi="Times New Roman" w:cs="Times New Roman"/>
          <w:i/>
          <w:sz w:val="24"/>
          <w:szCs w:val="24"/>
          <w:lang w:val="en-GB"/>
        </w:rPr>
        <w:t>p</w:t>
      </w:r>
      <w:r w:rsidR="00C82F53">
        <w:rPr>
          <w:rFonts w:ascii="Times New Roman" w:hAnsi="Times New Roman" w:cs="Times New Roman"/>
          <w:i/>
          <w:sz w:val="24"/>
          <w:szCs w:val="24"/>
          <w:lang w:val="en-GB"/>
        </w:rPr>
        <w:t xml:space="preserve"> </w:t>
      </w:r>
      <w:r w:rsidR="00320E10">
        <w:rPr>
          <w:rFonts w:ascii="Times New Roman" w:hAnsi="Times New Roman" w:cs="Times New Roman"/>
          <w:sz w:val="24"/>
          <w:szCs w:val="24"/>
          <w:lang w:val="en-GB"/>
        </w:rPr>
        <w:t>&lt;</w:t>
      </w:r>
      <w:r w:rsidR="00C82F53">
        <w:rPr>
          <w:rFonts w:ascii="Times New Roman" w:hAnsi="Times New Roman" w:cs="Times New Roman"/>
          <w:sz w:val="24"/>
          <w:szCs w:val="24"/>
          <w:lang w:val="en-GB"/>
        </w:rPr>
        <w:t xml:space="preserve"> </w:t>
      </w:r>
      <w:r w:rsidRPr="00875826">
        <w:rPr>
          <w:rFonts w:ascii="Times New Roman" w:hAnsi="Times New Roman" w:cs="Times New Roman"/>
          <w:sz w:val="24"/>
          <w:szCs w:val="24"/>
          <w:lang w:val="en-GB"/>
        </w:rPr>
        <w:t xml:space="preserve">.001) and in </w:t>
      </w:r>
      <w:proofErr w:type="spellStart"/>
      <w:r w:rsidRPr="00875826">
        <w:rPr>
          <w:rFonts w:ascii="Times New Roman" w:hAnsi="Times New Roman" w:cs="Times New Roman"/>
          <w:sz w:val="24"/>
          <w:szCs w:val="24"/>
          <w:lang w:val="en-GB"/>
        </w:rPr>
        <w:t>uncued</w:t>
      </w:r>
      <w:proofErr w:type="spellEnd"/>
      <w:r w:rsidRPr="00875826">
        <w:rPr>
          <w:rFonts w:ascii="Times New Roman" w:hAnsi="Times New Roman" w:cs="Times New Roman"/>
          <w:sz w:val="24"/>
          <w:szCs w:val="24"/>
          <w:lang w:val="en-GB"/>
        </w:rPr>
        <w:t xml:space="preserve"> trials (</w:t>
      </w:r>
      <w:r w:rsidRPr="005D4254">
        <w:rPr>
          <w:rFonts w:ascii="Times New Roman" w:hAnsi="Times New Roman" w:cs="Times New Roman"/>
          <w:i/>
          <w:sz w:val="24"/>
          <w:szCs w:val="24"/>
          <w:lang w:val="en-GB"/>
        </w:rPr>
        <w:t>p</w:t>
      </w:r>
      <w:r w:rsidR="00C82F53">
        <w:rPr>
          <w:rFonts w:ascii="Times New Roman" w:hAnsi="Times New Roman" w:cs="Times New Roman"/>
          <w:i/>
          <w:sz w:val="24"/>
          <w:szCs w:val="24"/>
          <w:lang w:val="en-GB"/>
        </w:rPr>
        <w:t xml:space="preserve"> </w:t>
      </w:r>
      <w:r w:rsidR="00320E10">
        <w:rPr>
          <w:rFonts w:ascii="Times New Roman" w:hAnsi="Times New Roman" w:cs="Times New Roman"/>
          <w:sz w:val="24"/>
          <w:szCs w:val="24"/>
          <w:lang w:val="en-GB"/>
        </w:rPr>
        <w:t>&lt;</w:t>
      </w:r>
      <w:r w:rsidR="00C82F53">
        <w:rPr>
          <w:rFonts w:ascii="Times New Roman" w:hAnsi="Times New Roman" w:cs="Times New Roman"/>
          <w:sz w:val="24"/>
          <w:szCs w:val="24"/>
          <w:lang w:val="en-GB"/>
        </w:rPr>
        <w:t xml:space="preserve"> </w:t>
      </w:r>
      <w:r>
        <w:rPr>
          <w:rFonts w:ascii="Times New Roman" w:hAnsi="Times New Roman" w:cs="Times New Roman"/>
          <w:sz w:val="24"/>
          <w:szCs w:val="24"/>
          <w:lang w:val="en-GB"/>
        </w:rPr>
        <w:t>.0</w:t>
      </w:r>
      <w:r w:rsidRPr="00875826">
        <w:rPr>
          <w:rFonts w:ascii="Times New Roman" w:hAnsi="Times New Roman" w:cs="Times New Roman"/>
          <w:sz w:val="24"/>
          <w:szCs w:val="24"/>
          <w:lang w:val="en-GB"/>
        </w:rPr>
        <w:t>01). The ANOVA did not yi</w:t>
      </w:r>
      <w:r w:rsidR="00320E10">
        <w:rPr>
          <w:rFonts w:ascii="Times New Roman" w:hAnsi="Times New Roman" w:cs="Times New Roman"/>
          <w:sz w:val="24"/>
          <w:szCs w:val="24"/>
          <w:lang w:val="en-GB"/>
        </w:rPr>
        <w:t>eld other significant effects (</w:t>
      </w:r>
      <w:r w:rsidRPr="005D4254">
        <w:rPr>
          <w:rFonts w:ascii="Times New Roman" w:hAnsi="Times New Roman" w:cs="Times New Roman"/>
          <w:i/>
          <w:sz w:val="24"/>
          <w:szCs w:val="24"/>
          <w:lang w:val="en-GB"/>
        </w:rPr>
        <w:t>F</w:t>
      </w:r>
      <w:r w:rsidR="00E02897">
        <w:rPr>
          <w:rFonts w:ascii="Times New Roman" w:hAnsi="Times New Roman" w:cs="Times New Roman"/>
          <w:i/>
          <w:sz w:val="24"/>
          <w:szCs w:val="24"/>
          <w:lang w:val="en-GB"/>
        </w:rPr>
        <w:t>s</w:t>
      </w:r>
      <w:r w:rsidR="00C82F53">
        <w:rPr>
          <w:rFonts w:ascii="Times New Roman" w:hAnsi="Times New Roman" w:cs="Times New Roman"/>
          <w:i/>
          <w:sz w:val="24"/>
          <w:szCs w:val="24"/>
          <w:lang w:val="en-GB"/>
        </w:rPr>
        <w:t xml:space="preserve"> </w:t>
      </w:r>
      <w:r w:rsidR="00320E10">
        <w:rPr>
          <w:rFonts w:ascii="Times New Roman" w:hAnsi="Times New Roman" w:cs="Times New Roman"/>
          <w:sz w:val="24"/>
          <w:szCs w:val="24"/>
          <w:lang w:val="en-GB"/>
        </w:rPr>
        <w:t>&lt;</w:t>
      </w:r>
      <w:r w:rsidR="00C82F53">
        <w:rPr>
          <w:rFonts w:ascii="Times New Roman" w:hAnsi="Times New Roman" w:cs="Times New Roman"/>
          <w:sz w:val="24"/>
          <w:szCs w:val="24"/>
          <w:lang w:val="en-GB"/>
        </w:rPr>
        <w:t xml:space="preserve"> </w:t>
      </w:r>
      <w:r w:rsidR="00320E10">
        <w:rPr>
          <w:rFonts w:ascii="Times New Roman" w:hAnsi="Times New Roman" w:cs="Times New Roman"/>
          <w:sz w:val="24"/>
          <w:szCs w:val="24"/>
          <w:lang w:val="en-GB"/>
        </w:rPr>
        <w:t>1.370,</w:t>
      </w:r>
      <w:r w:rsidR="00C82F53">
        <w:rPr>
          <w:rFonts w:ascii="Times New Roman" w:hAnsi="Times New Roman" w:cs="Times New Roman"/>
          <w:sz w:val="24"/>
          <w:szCs w:val="24"/>
          <w:lang w:val="en-GB"/>
        </w:rPr>
        <w:t xml:space="preserve"> </w:t>
      </w:r>
      <w:proofErr w:type="spellStart"/>
      <w:r w:rsidRPr="005D4254">
        <w:rPr>
          <w:rFonts w:ascii="Times New Roman" w:hAnsi="Times New Roman" w:cs="Times New Roman"/>
          <w:i/>
          <w:sz w:val="24"/>
          <w:szCs w:val="24"/>
          <w:lang w:val="en-GB"/>
        </w:rPr>
        <w:t>ps</w:t>
      </w:r>
      <w:proofErr w:type="spellEnd"/>
      <w:r w:rsidR="00C82F53">
        <w:rPr>
          <w:rFonts w:ascii="Times New Roman" w:hAnsi="Times New Roman" w:cs="Times New Roman"/>
          <w:i/>
          <w:sz w:val="24"/>
          <w:szCs w:val="24"/>
          <w:lang w:val="en-GB"/>
        </w:rPr>
        <w:t xml:space="preserve"> </w:t>
      </w:r>
      <w:r w:rsidR="00320E10">
        <w:rPr>
          <w:rFonts w:ascii="Times New Roman" w:hAnsi="Times New Roman" w:cs="Times New Roman"/>
          <w:sz w:val="24"/>
          <w:szCs w:val="24"/>
          <w:lang w:val="en-GB"/>
        </w:rPr>
        <w:t>&gt;</w:t>
      </w:r>
      <w:r w:rsidR="00C82F53">
        <w:rPr>
          <w:rFonts w:ascii="Times New Roman" w:hAnsi="Times New Roman" w:cs="Times New Roman"/>
          <w:sz w:val="24"/>
          <w:szCs w:val="24"/>
          <w:lang w:val="en-GB"/>
        </w:rPr>
        <w:t xml:space="preserve"> </w:t>
      </w:r>
      <w:r w:rsidR="00320E10">
        <w:rPr>
          <w:rFonts w:ascii="Times New Roman" w:hAnsi="Times New Roman" w:cs="Times New Roman"/>
          <w:sz w:val="24"/>
          <w:szCs w:val="24"/>
          <w:lang w:val="en-GB"/>
        </w:rPr>
        <w:t>.25</w:t>
      </w:r>
      <w:r w:rsidR="00C82F53">
        <w:rPr>
          <w:rFonts w:ascii="Times New Roman" w:hAnsi="Times New Roman" w:cs="Times New Roman"/>
          <w:sz w:val="24"/>
          <w:szCs w:val="24"/>
          <w:lang w:val="en-GB"/>
        </w:rPr>
        <w:t>0</w:t>
      </w:r>
      <w:r>
        <w:rPr>
          <w:rFonts w:ascii="Times New Roman" w:hAnsi="Times New Roman" w:cs="Times New Roman"/>
          <w:sz w:val="24"/>
          <w:szCs w:val="24"/>
          <w:lang w:val="en-GB"/>
        </w:rPr>
        <w:t xml:space="preserve"> (Table S</w:t>
      </w:r>
      <w:r w:rsidR="006358EC">
        <w:rPr>
          <w:rFonts w:ascii="Times New Roman" w:hAnsi="Times New Roman" w:cs="Times New Roman"/>
          <w:sz w:val="24"/>
          <w:szCs w:val="24"/>
          <w:lang w:val="en-GB"/>
        </w:rPr>
        <w:t>3</w:t>
      </w:r>
      <w:r>
        <w:rPr>
          <w:rFonts w:ascii="Times New Roman" w:hAnsi="Times New Roman" w:cs="Times New Roman"/>
          <w:sz w:val="24"/>
          <w:szCs w:val="24"/>
          <w:lang w:val="en-GB"/>
        </w:rPr>
        <w:t>)</w:t>
      </w:r>
      <w:r w:rsidRPr="00875826">
        <w:rPr>
          <w:rFonts w:ascii="Times New Roman" w:hAnsi="Times New Roman" w:cs="Times New Roman"/>
          <w:sz w:val="24"/>
          <w:szCs w:val="24"/>
          <w:lang w:val="en-GB"/>
        </w:rPr>
        <w:t>.</w:t>
      </w:r>
    </w:p>
    <w:tbl>
      <w:tblPr>
        <w:tblStyle w:val="Grigliatabella"/>
        <w:tblW w:w="0" w:type="auto"/>
        <w:tblLook w:val="04A0" w:firstRow="1" w:lastRow="0" w:firstColumn="1" w:lastColumn="0" w:noHBand="0" w:noVBand="1"/>
      </w:tblPr>
      <w:tblGrid>
        <w:gridCol w:w="2687"/>
        <w:gridCol w:w="1558"/>
        <w:gridCol w:w="1559"/>
        <w:gridCol w:w="709"/>
        <w:gridCol w:w="1559"/>
        <w:gridCol w:w="1556"/>
      </w:tblGrid>
      <w:tr w:rsidR="005469BD" w:rsidRPr="00677C0A" w14:paraId="415D3341" w14:textId="77777777" w:rsidTr="00493F9E">
        <w:tc>
          <w:tcPr>
            <w:tcW w:w="9628" w:type="dxa"/>
            <w:gridSpan w:val="6"/>
            <w:tcBorders>
              <w:top w:val="nil"/>
              <w:left w:val="nil"/>
              <w:bottom w:val="single" w:sz="4" w:space="0" w:color="auto"/>
              <w:right w:val="nil"/>
            </w:tcBorders>
          </w:tcPr>
          <w:p w14:paraId="3FAF40FE" w14:textId="7FE5589F" w:rsidR="005469BD" w:rsidRDefault="005469BD" w:rsidP="00052058">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Table S</w:t>
            </w:r>
            <w:r w:rsidR="006A5CDC">
              <w:rPr>
                <w:rFonts w:ascii="Times New Roman" w:hAnsi="Times New Roman" w:cs="Times New Roman"/>
                <w:sz w:val="24"/>
                <w:szCs w:val="24"/>
                <w:lang w:val="en-GB"/>
              </w:rPr>
              <w:t>3</w:t>
            </w:r>
            <w:r>
              <w:rPr>
                <w:rFonts w:ascii="Times New Roman" w:hAnsi="Times New Roman" w:cs="Times New Roman"/>
                <w:sz w:val="24"/>
                <w:szCs w:val="24"/>
                <w:lang w:val="en-GB"/>
              </w:rPr>
              <w:t xml:space="preserve"> – Dwell times on faces in the target slide </w:t>
            </w:r>
            <w:r w:rsidR="00052058">
              <w:rPr>
                <w:rFonts w:ascii="Times New Roman" w:hAnsi="Times New Roman" w:cs="Times New Roman"/>
                <w:sz w:val="24"/>
                <w:szCs w:val="24"/>
                <w:lang w:val="en-GB"/>
              </w:rPr>
              <w:t>(</w:t>
            </w:r>
            <w:r>
              <w:rPr>
                <w:rFonts w:ascii="Times New Roman" w:hAnsi="Times New Roman" w:cs="Times New Roman"/>
                <w:sz w:val="24"/>
                <w:szCs w:val="24"/>
                <w:lang w:val="en-GB"/>
              </w:rPr>
              <w:t>test phase</w:t>
            </w:r>
            <w:r w:rsidR="00052058">
              <w:rPr>
                <w:rFonts w:ascii="Times New Roman" w:hAnsi="Times New Roman" w:cs="Times New Roman"/>
                <w:sz w:val="24"/>
                <w:szCs w:val="24"/>
                <w:lang w:val="en-GB"/>
              </w:rPr>
              <w:t>).</w:t>
            </w:r>
          </w:p>
        </w:tc>
      </w:tr>
      <w:tr w:rsidR="005469BD" w14:paraId="4900E02E" w14:textId="77777777" w:rsidTr="00493F9E">
        <w:tc>
          <w:tcPr>
            <w:tcW w:w="2687" w:type="dxa"/>
            <w:tcBorders>
              <w:left w:val="nil"/>
              <w:bottom w:val="nil"/>
              <w:right w:val="nil"/>
            </w:tcBorders>
          </w:tcPr>
          <w:p w14:paraId="2F841C6E" w14:textId="77777777" w:rsidR="005469BD" w:rsidRDefault="005469BD" w:rsidP="00493F9E">
            <w:pPr>
              <w:tabs>
                <w:tab w:val="left" w:pos="851"/>
              </w:tabs>
              <w:spacing w:before="120" w:after="120"/>
              <w:rPr>
                <w:rFonts w:ascii="Times New Roman" w:hAnsi="Times New Roman" w:cs="Times New Roman"/>
                <w:sz w:val="24"/>
                <w:szCs w:val="24"/>
                <w:lang w:val="en-GB"/>
              </w:rPr>
            </w:pPr>
          </w:p>
        </w:tc>
        <w:tc>
          <w:tcPr>
            <w:tcW w:w="3117" w:type="dxa"/>
            <w:gridSpan w:val="2"/>
            <w:tcBorders>
              <w:left w:val="nil"/>
              <w:bottom w:val="single" w:sz="4" w:space="0" w:color="auto"/>
              <w:right w:val="nil"/>
            </w:tcBorders>
          </w:tcPr>
          <w:p w14:paraId="7A437D4D" w14:textId="77777777" w:rsidR="005469BD" w:rsidRDefault="005469BD" w:rsidP="00493F9E">
            <w:pPr>
              <w:tabs>
                <w:tab w:val="left" w:pos="851"/>
              </w:tabs>
              <w:spacing w:before="120" w:after="120"/>
              <w:jc w:val="center"/>
              <w:rPr>
                <w:rFonts w:ascii="Times New Roman" w:hAnsi="Times New Roman" w:cs="Times New Roman"/>
                <w:sz w:val="24"/>
                <w:szCs w:val="24"/>
                <w:lang w:val="en-GB"/>
              </w:rPr>
            </w:pPr>
            <w:r>
              <w:rPr>
                <w:rFonts w:ascii="Times New Roman" w:hAnsi="Times New Roman" w:cs="Times New Roman"/>
                <w:sz w:val="24"/>
                <w:szCs w:val="24"/>
                <w:lang w:val="en-GB"/>
              </w:rPr>
              <w:t>Cued trials</w:t>
            </w:r>
          </w:p>
        </w:tc>
        <w:tc>
          <w:tcPr>
            <w:tcW w:w="709" w:type="dxa"/>
            <w:tcBorders>
              <w:left w:val="nil"/>
              <w:bottom w:val="nil"/>
              <w:right w:val="nil"/>
            </w:tcBorders>
          </w:tcPr>
          <w:p w14:paraId="0A2AEEE8" w14:textId="77777777" w:rsidR="005469BD" w:rsidRDefault="005469BD" w:rsidP="00493F9E">
            <w:pPr>
              <w:tabs>
                <w:tab w:val="left" w:pos="851"/>
              </w:tabs>
              <w:spacing w:before="120" w:after="120"/>
              <w:rPr>
                <w:rFonts w:ascii="Times New Roman" w:hAnsi="Times New Roman" w:cs="Times New Roman"/>
                <w:sz w:val="24"/>
                <w:szCs w:val="24"/>
                <w:lang w:val="en-GB"/>
              </w:rPr>
            </w:pPr>
          </w:p>
        </w:tc>
        <w:tc>
          <w:tcPr>
            <w:tcW w:w="3115" w:type="dxa"/>
            <w:gridSpan w:val="2"/>
            <w:tcBorders>
              <w:left w:val="nil"/>
              <w:bottom w:val="single" w:sz="4" w:space="0" w:color="auto"/>
              <w:right w:val="nil"/>
            </w:tcBorders>
          </w:tcPr>
          <w:p w14:paraId="2C1BFE8B" w14:textId="77777777" w:rsidR="005469BD" w:rsidRDefault="005469BD" w:rsidP="00493F9E">
            <w:pPr>
              <w:tabs>
                <w:tab w:val="left" w:pos="653"/>
                <w:tab w:val="left" w:pos="851"/>
                <w:tab w:val="center" w:pos="1449"/>
              </w:tabs>
              <w:spacing w:before="120" w:after="120"/>
              <w:rPr>
                <w:rFonts w:ascii="Times New Roman" w:hAnsi="Times New Roman" w:cs="Times New Roman"/>
                <w:sz w:val="24"/>
                <w:szCs w:val="24"/>
                <w:lang w:val="en-GB"/>
              </w:rPr>
            </w:pPr>
            <w:r>
              <w:rPr>
                <w:rFonts w:ascii="Times New Roman" w:hAnsi="Times New Roman" w:cs="Times New Roman"/>
                <w:sz w:val="24"/>
                <w:szCs w:val="24"/>
                <w:lang w:val="en-GB"/>
              </w:rPr>
              <w:tab/>
            </w:r>
            <w:r>
              <w:rPr>
                <w:rFonts w:ascii="Times New Roman" w:hAnsi="Times New Roman" w:cs="Times New Roman"/>
                <w:sz w:val="24"/>
                <w:szCs w:val="24"/>
                <w:lang w:val="en-GB"/>
              </w:rPr>
              <w:tab/>
            </w:r>
            <w:proofErr w:type="spellStart"/>
            <w:r>
              <w:rPr>
                <w:rFonts w:ascii="Times New Roman" w:hAnsi="Times New Roman" w:cs="Times New Roman"/>
                <w:sz w:val="24"/>
                <w:szCs w:val="24"/>
                <w:lang w:val="en-GB"/>
              </w:rPr>
              <w:t>Uncued</w:t>
            </w:r>
            <w:proofErr w:type="spellEnd"/>
            <w:r>
              <w:rPr>
                <w:rFonts w:ascii="Times New Roman" w:hAnsi="Times New Roman" w:cs="Times New Roman"/>
                <w:sz w:val="24"/>
                <w:szCs w:val="24"/>
                <w:lang w:val="en-GB"/>
              </w:rPr>
              <w:t xml:space="preserve"> trials</w:t>
            </w:r>
          </w:p>
        </w:tc>
      </w:tr>
      <w:tr w:rsidR="005469BD" w14:paraId="2587A830" w14:textId="77777777" w:rsidTr="00493F9E">
        <w:tc>
          <w:tcPr>
            <w:tcW w:w="2687" w:type="dxa"/>
            <w:tcBorders>
              <w:top w:val="nil"/>
              <w:left w:val="nil"/>
              <w:bottom w:val="nil"/>
              <w:right w:val="nil"/>
            </w:tcBorders>
          </w:tcPr>
          <w:p w14:paraId="41A51BB4" w14:textId="77777777" w:rsidR="005469BD" w:rsidRDefault="005469BD" w:rsidP="00493F9E">
            <w:pPr>
              <w:tabs>
                <w:tab w:val="left" w:pos="851"/>
              </w:tabs>
              <w:spacing w:before="120"/>
              <w:rPr>
                <w:rFonts w:ascii="Times New Roman" w:hAnsi="Times New Roman" w:cs="Times New Roman"/>
                <w:sz w:val="24"/>
                <w:szCs w:val="24"/>
                <w:lang w:val="en-GB"/>
              </w:rPr>
            </w:pPr>
          </w:p>
        </w:tc>
        <w:tc>
          <w:tcPr>
            <w:tcW w:w="1558" w:type="dxa"/>
            <w:tcBorders>
              <w:left w:val="nil"/>
              <w:bottom w:val="single" w:sz="4" w:space="0" w:color="auto"/>
              <w:right w:val="nil"/>
            </w:tcBorders>
          </w:tcPr>
          <w:p w14:paraId="76249DCE" w14:textId="321C1B76" w:rsidR="005469BD" w:rsidRDefault="005469BD" w:rsidP="00493F9E">
            <w:pPr>
              <w:tabs>
                <w:tab w:val="left" w:pos="851"/>
              </w:tabs>
              <w:spacing w:before="120" w:after="120"/>
              <w:jc w:val="center"/>
              <w:rPr>
                <w:rFonts w:ascii="Times New Roman" w:hAnsi="Times New Roman" w:cs="Times New Roman"/>
                <w:sz w:val="24"/>
                <w:szCs w:val="24"/>
                <w:lang w:val="en-GB"/>
              </w:rPr>
            </w:pPr>
            <w:r>
              <w:rPr>
                <w:rFonts w:ascii="Times New Roman" w:hAnsi="Times New Roman" w:cs="Times New Roman"/>
                <w:sz w:val="24"/>
                <w:szCs w:val="24"/>
                <w:lang w:val="en-GB"/>
              </w:rPr>
              <w:t>200</w:t>
            </w:r>
            <w:r w:rsidR="00C82F53">
              <w:rPr>
                <w:rFonts w:ascii="Times New Roman" w:hAnsi="Times New Roman" w:cs="Times New Roman"/>
                <w:sz w:val="24"/>
                <w:szCs w:val="24"/>
                <w:lang w:val="en-GB"/>
              </w:rPr>
              <w:t>ms</w:t>
            </w:r>
            <w:r>
              <w:rPr>
                <w:rFonts w:ascii="Times New Roman" w:hAnsi="Times New Roman" w:cs="Times New Roman"/>
                <w:sz w:val="24"/>
                <w:szCs w:val="24"/>
                <w:lang w:val="en-GB"/>
              </w:rPr>
              <w:t xml:space="preserve"> SOA</w:t>
            </w:r>
          </w:p>
        </w:tc>
        <w:tc>
          <w:tcPr>
            <w:tcW w:w="1559" w:type="dxa"/>
            <w:tcBorders>
              <w:left w:val="nil"/>
              <w:bottom w:val="single" w:sz="4" w:space="0" w:color="auto"/>
              <w:right w:val="nil"/>
            </w:tcBorders>
          </w:tcPr>
          <w:p w14:paraId="75C6EABC" w14:textId="7B563E61" w:rsidR="005469BD" w:rsidRDefault="005469BD" w:rsidP="00493F9E">
            <w:pPr>
              <w:tabs>
                <w:tab w:val="left" w:pos="851"/>
              </w:tabs>
              <w:spacing w:before="120" w:after="120"/>
              <w:jc w:val="center"/>
              <w:rPr>
                <w:rFonts w:ascii="Times New Roman" w:hAnsi="Times New Roman" w:cs="Times New Roman"/>
                <w:sz w:val="24"/>
                <w:szCs w:val="24"/>
                <w:lang w:val="en-GB"/>
              </w:rPr>
            </w:pPr>
            <w:r>
              <w:rPr>
                <w:rFonts w:ascii="Times New Roman" w:hAnsi="Times New Roman" w:cs="Times New Roman"/>
                <w:sz w:val="24"/>
                <w:szCs w:val="24"/>
                <w:lang w:val="en-GB"/>
              </w:rPr>
              <w:t>1000</w:t>
            </w:r>
            <w:r w:rsidR="00C82F53">
              <w:rPr>
                <w:rFonts w:ascii="Times New Roman" w:hAnsi="Times New Roman" w:cs="Times New Roman"/>
                <w:sz w:val="24"/>
                <w:szCs w:val="24"/>
                <w:lang w:val="en-GB"/>
              </w:rPr>
              <w:t>ms</w:t>
            </w:r>
            <w:r>
              <w:rPr>
                <w:rFonts w:ascii="Times New Roman" w:hAnsi="Times New Roman" w:cs="Times New Roman"/>
                <w:sz w:val="24"/>
                <w:szCs w:val="24"/>
                <w:lang w:val="en-GB"/>
              </w:rPr>
              <w:t xml:space="preserve"> SOA</w:t>
            </w:r>
          </w:p>
        </w:tc>
        <w:tc>
          <w:tcPr>
            <w:tcW w:w="709" w:type="dxa"/>
            <w:tcBorders>
              <w:top w:val="nil"/>
              <w:left w:val="nil"/>
              <w:bottom w:val="nil"/>
              <w:right w:val="nil"/>
            </w:tcBorders>
          </w:tcPr>
          <w:p w14:paraId="6B2814B9" w14:textId="77777777" w:rsidR="005469BD" w:rsidRDefault="005469BD" w:rsidP="00493F9E">
            <w:pPr>
              <w:tabs>
                <w:tab w:val="left" w:pos="851"/>
              </w:tabs>
              <w:spacing w:before="120" w:after="120"/>
              <w:jc w:val="center"/>
              <w:rPr>
                <w:rFonts w:ascii="Times New Roman" w:hAnsi="Times New Roman" w:cs="Times New Roman"/>
                <w:sz w:val="24"/>
                <w:szCs w:val="24"/>
                <w:lang w:val="en-GB"/>
              </w:rPr>
            </w:pPr>
          </w:p>
        </w:tc>
        <w:tc>
          <w:tcPr>
            <w:tcW w:w="1559" w:type="dxa"/>
            <w:tcBorders>
              <w:left w:val="nil"/>
              <w:bottom w:val="single" w:sz="4" w:space="0" w:color="auto"/>
              <w:right w:val="nil"/>
            </w:tcBorders>
          </w:tcPr>
          <w:p w14:paraId="7BAFE2BB" w14:textId="36A40F24" w:rsidR="005469BD" w:rsidRDefault="005469BD" w:rsidP="00493F9E">
            <w:pPr>
              <w:tabs>
                <w:tab w:val="left" w:pos="851"/>
              </w:tabs>
              <w:spacing w:before="120" w:after="120"/>
              <w:jc w:val="center"/>
              <w:rPr>
                <w:rFonts w:ascii="Times New Roman" w:hAnsi="Times New Roman" w:cs="Times New Roman"/>
                <w:sz w:val="24"/>
                <w:szCs w:val="24"/>
                <w:lang w:val="en-GB"/>
              </w:rPr>
            </w:pPr>
            <w:r>
              <w:rPr>
                <w:rFonts w:ascii="Times New Roman" w:hAnsi="Times New Roman" w:cs="Times New Roman"/>
                <w:sz w:val="24"/>
                <w:szCs w:val="24"/>
                <w:lang w:val="en-GB"/>
              </w:rPr>
              <w:t>200</w:t>
            </w:r>
            <w:r w:rsidR="00C82F53">
              <w:rPr>
                <w:rFonts w:ascii="Times New Roman" w:hAnsi="Times New Roman" w:cs="Times New Roman"/>
                <w:sz w:val="24"/>
                <w:szCs w:val="24"/>
                <w:lang w:val="en-GB"/>
              </w:rPr>
              <w:t>ms</w:t>
            </w:r>
            <w:r>
              <w:rPr>
                <w:rFonts w:ascii="Times New Roman" w:hAnsi="Times New Roman" w:cs="Times New Roman"/>
                <w:sz w:val="24"/>
                <w:szCs w:val="24"/>
                <w:lang w:val="en-GB"/>
              </w:rPr>
              <w:t xml:space="preserve"> SOA</w:t>
            </w:r>
          </w:p>
        </w:tc>
        <w:tc>
          <w:tcPr>
            <w:tcW w:w="1556" w:type="dxa"/>
            <w:tcBorders>
              <w:left w:val="nil"/>
              <w:bottom w:val="single" w:sz="4" w:space="0" w:color="auto"/>
              <w:right w:val="nil"/>
            </w:tcBorders>
          </w:tcPr>
          <w:p w14:paraId="259A24EF" w14:textId="4EE5B450" w:rsidR="005469BD" w:rsidRDefault="005469BD" w:rsidP="00493F9E">
            <w:pPr>
              <w:tabs>
                <w:tab w:val="center" w:pos="670"/>
                <w:tab w:val="left" w:pos="851"/>
              </w:tabs>
              <w:spacing w:before="120" w:after="120"/>
              <w:rPr>
                <w:rFonts w:ascii="Times New Roman" w:hAnsi="Times New Roman" w:cs="Times New Roman"/>
                <w:sz w:val="24"/>
                <w:szCs w:val="24"/>
                <w:lang w:val="en-GB"/>
              </w:rPr>
            </w:pPr>
            <w:r>
              <w:rPr>
                <w:rFonts w:ascii="Times New Roman" w:hAnsi="Times New Roman" w:cs="Times New Roman"/>
                <w:sz w:val="24"/>
                <w:szCs w:val="24"/>
                <w:lang w:val="en-GB"/>
              </w:rPr>
              <w:tab/>
              <w:t>1000</w:t>
            </w:r>
            <w:r w:rsidR="00C82F53">
              <w:rPr>
                <w:rFonts w:ascii="Times New Roman" w:hAnsi="Times New Roman" w:cs="Times New Roman"/>
                <w:sz w:val="24"/>
                <w:szCs w:val="24"/>
                <w:lang w:val="en-GB"/>
              </w:rPr>
              <w:t>ms</w:t>
            </w:r>
            <w:r>
              <w:rPr>
                <w:rFonts w:ascii="Times New Roman" w:hAnsi="Times New Roman" w:cs="Times New Roman"/>
                <w:sz w:val="24"/>
                <w:szCs w:val="24"/>
                <w:lang w:val="en-GB"/>
              </w:rPr>
              <w:t xml:space="preserve"> SOA</w:t>
            </w:r>
          </w:p>
        </w:tc>
      </w:tr>
      <w:tr w:rsidR="005469BD" w14:paraId="6A8AA26B" w14:textId="77777777" w:rsidTr="00493F9E">
        <w:tc>
          <w:tcPr>
            <w:tcW w:w="2687" w:type="dxa"/>
            <w:tcBorders>
              <w:top w:val="nil"/>
              <w:left w:val="nil"/>
              <w:bottom w:val="single" w:sz="4" w:space="0" w:color="auto"/>
              <w:right w:val="nil"/>
            </w:tcBorders>
          </w:tcPr>
          <w:p w14:paraId="604BF83A"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Condition</w:t>
            </w:r>
          </w:p>
        </w:tc>
        <w:tc>
          <w:tcPr>
            <w:tcW w:w="1558" w:type="dxa"/>
            <w:tcBorders>
              <w:top w:val="single" w:sz="4" w:space="0" w:color="auto"/>
              <w:left w:val="nil"/>
              <w:bottom w:val="single" w:sz="4" w:space="0" w:color="auto"/>
              <w:right w:val="nil"/>
            </w:tcBorders>
          </w:tcPr>
          <w:p w14:paraId="5D7EAB26" w14:textId="77777777" w:rsidR="005469BD" w:rsidRDefault="005469BD" w:rsidP="00493F9E">
            <w:pPr>
              <w:tabs>
                <w:tab w:val="left" w:pos="851"/>
              </w:tabs>
              <w:spacing w:before="120" w:after="160"/>
              <w:rPr>
                <w:rFonts w:ascii="Times New Roman" w:hAnsi="Times New Roman" w:cs="Times New Roman"/>
                <w:sz w:val="24"/>
                <w:szCs w:val="24"/>
                <w:lang w:val="en-GB"/>
              </w:rPr>
            </w:pPr>
            <w:r w:rsidRPr="000B46CD">
              <w:rPr>
                <w:rFonts w:ascii="Times New Roman" w:hAnsi="Times New Roman" w:cs="Times New Roman"/>
                <w:i/>
                <w:sz w:val="24"/>
                <w:szCs w:val="24"/>
                <w:lang w:val="en-GB"/>
              </w:rPr>
              <w:t>M</w:t>
            </w:r>
            <w:r>
              <w:rPr>
                <w:rFonts w:ascii="Times New Roman" w:hAnsi="Times New Roman" w:cs="Times New Roman"/>
                <w:i/>
                <w:sz w:val="24"/>
                <w:szCs w:val="24"/>
                <w:lang w:val="en-GB"/>
              </w:rPr>
              <w:t xml:space="preserve"> </w:t>
            </w:r>
            <w:r w:rsidRPr="00097A1E">
              <w:rPr>
                <w:rFonts w:ascii="Times New Roman" w:hAnsi="Times New Roman" w:cs="Times New Roman"/>
                <w:sz w:val="24"/>
                <w:szCs w:val="24"/>
                <w:lang w:val="en-GB"/>
              </w:rPr>
              <w:t>[95% CI]</w:t>
            </w:r>
          </w:p>
        </w:tc>
        <w:tc>
          <w:tcPr>
            <w:tcW w:w="1559" w:type="dxa"/>
            <w:tcBorders>
              <w:top w:val="single" w:sz="4" w:space="0" w:color="auto"/>
              <w:left w:val="nil"/>
              <w:bottom w:val="single" w:sz="4" w:space="0" w:color="auto"/>
              <w:right w:val="nil"/>
            </w:tcBorders>
          </w:tcPr>
          <w:p w14:paraId="5F78C817" w14:textId="77777777" w:rsidR="005469BD" w:rsidRDefault="005469BD" w:rsidP="00493F9E">
            <w:pPr>
              <w:tabs>
                <w:tab w:val="left" w:pos="338"/>
                <w:tab w:val="left" w:pos="851"/>
              </w:tabs>
              <w:spacing w:before="120" w:after="160"/>
              <w:jc w:val="center"/>
              <w:rPr>
                <w:rFonts w:ascii="Times New Roman" w:hAnsi="Times New Roman" w:cs="Times New Roman"/>
                <w:sz w:val="24"/>
                <w:szCs w:val="24"/>
                <w:lang w:val="en-GB"/>
              </w:rPr>
            </w:pPr>
            <w:r w:rsidRPr="000B46CD">
              <w:rPr>
                <w:rFonts w:ascii="Times New Roman" w:hAnsi="Times New Roman" w:cs="Times New Roman"/>
                <w:i/>
                <w:sz w:val="24"/>
                <w:szCs w:val="24"/>
                <w:lang w:val="en-GB"/>
              </w:rPr>
              <w:t>M</w:t>
            </w:r>
            <w:r>
              <w:rPr>
                <w:rFonts w:ascii="Times New Roman" w:hAnsi="Times New Roman" w:cs="Times New Roman"/>
                <w:i/>
                <w:sz w:val="24"/>
                <w:szCs w:val="24"/>
                <w:lang w:val="en-GB"/>
              </w:rPr>
              <w:t xml:space="preserve"> </w:t>
            </w:r>
            <w:r w:rsidRPr="00097A1E">
              <w:rPr>
                <w:rFonts w:ascii="Times New Roman" w:hAnsi="Times New Roman" w:cs="Times New Roman"/>
                <w:sz w:val="24"/>
                <w:szCs w:val="24"/>
                <w:lang w:val="en-GB"/>
              </w:rPr>
              <w:t>[95% CI]</w:t>
            </w:r>
          </w:p>
        </w:tc>
        <w:tc>
          <w:tcPr>
            <w:tcW w:w="709" w:type="dxa"/>
            <w:tcBorders>
              <w:top w:val="nil"/>
              <w:left w:val="nil"/>
              <w:bottom w:val="single" w:sz="4" w:space="0" w:color="auto"/>
              <w:right w:val="nil"/>
            </w:tcBorders>
          </w:tcPr>
          <w:p w14:paraId="37A0FACA" w14:textId="77777777" w:rsidR="005469BD" w:rsidRDefault="005469BD" w:rsidP="00493F9E">
            <w:pPr>
              <w:tabs>
                <w:tab w:val="left" w:pos="851"/>
              </w:tabs>
              <w:spacing w:before="120" w:after="160"/>
              <w:rPr>
                <w:rFonts w:ascii="Times New Roman" w:hAnsi="Times New Roman" w:cs="Times New Roman"/>
                <w:sz w:val="24"/>
                <w:szCs w:val="24"/>
                <w:lang w:val="en-GB"/>
              </w:rPr>
            </w:pPr>
          </w:p>
        </w:tc>
        <w:tc>
          <w:tcPr>
            <w:tcW w:w="1559" w:type="dxa"/>
            <w:tcBorders>
              <w:top w:val="single" w:sz="4" w:space="0" w:color="auto"/>
              <w:left w:val="nil"/>
              <w:bottom w:val="single" w:sz="4" w:space="0" w:color="auto"/>
              <w:right w:val="nil"/>
            </w:tcBorders>
          </w:tcPr>
          <w:p w14:paraId="35C1E875" w14:textId="77777777" w:rsidR="005469BD" w:rsidRDefault="005469BD" w:rsidP="00493F9E">
            <w:pPr>
              <w:tabs>
                <w:tab w:val="left" w:pos="851"/>
              </w:tabs>
              <w:spacing w:before="120" w:after="160"/>
              <w:jc w:val="center"/>
              <w:rPr>
                <w:rFonts w:ascii="Times New Roman" w:hAnsi="Times New Roman" w:cs="Times New Roman"/>
                <w:sz w:val="24"/>
                <w:szCs w:val="24"/>
                <w:lang w:val="en-GB"/>
              </w:rPr>
            </w:pPr>
            <w:r w:rsidRPr="000B46CD">
              <w:rPr>
                <w:rFonts w:ascii="Times New Roman" w:hAnsi="Times New Roman" w:cs="Times New Roman"/>
                <w:i/>
                <w:sz w:val="24"/>
                <w:szCs w:val="24"/>
                <w:lang w:val="en-GB"/>
              </w:rPr>
              <w:t>M</w:t>
            </w:r>
            <w:r>
              <w:rPr>
                <w:rFonts w:ascii="Times New Roman" w:hAnsi="Times New Roman" w:cs="Times New Roman"/>
                <w:i/>
                <w:sz w:val="24"/>
                <w:szCs w:val="24"/>
                <w:lang w:val="en-GB"/>
              </w:rPr>
              <w:t xml:space="preserve"> </w:t>
            </w:r>
            <w:r w:rsidRPr="00097A1E">
              <w:rPr>
                <w:rFonts w:ascii="Times New Roman" w:hAnsi="Times New Roman" w:cs="Times New Roman"/>
                <w:sz w:val="24"/>
                <w:szCs w:val="24"/>
                <w:lang w:val="en-GB"/>
              </w:rPr>
              <w:t>[95% CI]</w:t>
            </w:r>
          </w:p>
        </w:tc>
        <w:tc>
          <w:tcPr>
            <w:tcW w:w="1556" w:type="dxa"/>
            <w:tcBorders>
              <w:top w:val="single" w:sz="4" w:space="0" w:color="auto"/>
              <w:left w:val="nil"/>
              <w:bottom w:val="single" w:sz="4" w:space="0" w:color="auto"/>
              <w:right w:val="nil"/>
            </w:tcBorders>
          </w:tcPr>
          <w:p w14:paraId="6AFF9882" w14:textId="77777777" w:rsidR="005469BD" w:rsidRDefault="005469BD" w:rsidP="00493F9E">
            <w:pPr>
              <w:tabs>
                <w:tab w:val="left" w:pos="851"/>
              </w:tabs>
              <w:spacing w:before="120" w:after="160"/>
              <w:jc w:val="center"/>
              <w:rPr>
                <w:rFonts w:ascii="Times New Roman" w:hAnsi="Times New Roman" w:cs="Times New Roman"/>
                <w:sz w:val="24"/>
                <w:szCs w:val="24"/>
                <w:lang w:val="en-GB"/>
              </w:rPr>
            </w:pPr>
            <w:r w:rsidRPr="000B46CD">
              <w:rPr>
                <w:rFonts w:ascii="Times New Roman" w:hAnsi="Times New Roman" w:cs="Times New Roman"/>
                <w:i/>
                <w:sz w:val="24"/>
                <w:szCs w:val="24"/>
                <w:lang w:val="en-GB"/>
              </w:rPr>
              <w:t>M</w:t>
            </w:r>
            <w:r>
              <w:rPr>
                <w:rFonts w:ascii="Times New Roman" w:hAnsi="Times New Roman" w:cs="Times New Roman"/>
                <w:i/>
                <w:sz w:val="24"/>
                <w:szCs w:val="24"/>
                <w:lang w:val="en-GB"/>
              </w:rPr>
              <w:t xml:space="preserve"> </w:t>
            </w:r>
            <w:r w:rsidRPr="00097A1E">
              <w:rPr>
                <w:rFonts w:ascii="Times New Roman" w:hAnsi="Times New Roman" w:cs="Times New Roman"/>
                <w:sz w:val="24"/>
                <w:szCs w:val="24"/>
                <w:lang w:val="en-GB"/>
              </w:rPr>
              <w:t>[95% CI]</w:t>
            </w:r>
          </w:p>
        </w:tc>
      </w:tr>
      <w:tr w:rsidR="005469BD" w14:paraId="2ACC61C2" w14:textId="77777777" w:rsidTr="00493F9E">
        <w:tc>
          <w:tcPr>
            <w:tcW w:w="2687" w:type="dxa"/>
            <w:tcBorders>
              <w:top w:val="single" w:sz="4" w:space="0" w:color="auto"/>
              <w:left w:val="nil"/>
              <w:bottom w:val="nil"/>
              <w:right w:val="nil"/>
            </w:tcBorders>
          </w:tcPr>
          <w:p w14:paraId="6385D1FD" w14:textId="77777777" w:rsidR="005469BD" w:rsidRDefault="005469BD" w:rsidP="00493F9E">
            <w:pPr>
              <w:tabs>
                <w:tab w:val="center" w:pos="1236"/>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Leader</w:t>
            </w:r>
            <w:r>
              <w:rPr>
                <w:rFonts w:ascii="Times New Roman" w:hAnsi="Times New Roman" w:cs="Times New Roman"/>
                <w:sz w:val="24"/>
                <w:szCs w:val="24"/>
                <w:lang w:val="en-GB"/>
              </w:rPr>
              <w:tab/>
            </w:r>
          </w:p>
        </w:tc>
        <w:tc>
          <w:tcPr>
            <w:tcW w:w="1558" w:type="dxa"/>
            <w:tcBorders>
              <w:top w:val="single" w:sz="4" w:space="0" w:color="auto"/>
              <w:left w:val="nil"/>
              <w:bottom w:val="nil"/>
              <w:right w:val="nil"/>
            </w:tcBorders>
          </w:tcPr>
          <w:p w14:paraId="1FD5BF10" w14:textId="77777777" w:rsidR="005469BD" w:rsidRPr="00097A1E" w:rsidRDefault="005469BD" w:rsidP="00493F9E">
            <w:pPr>
              <w:tabs>
                <w:tab w:val="left" w:pos="357"/>
                <w:tab w:val="left" w:pos="1236"/>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222 [175,271</w:t>
            </w:r>
            <w:r w:rsidRPr="00097A1E">
              <w:rPr>
                <w:rFonts w:ascii="Times New Roman" w:hAnsi="Times New Roman" w:cs="Times New Roman"/>
                <w:sz w:val="24"/>
                <w:szCs w:val="24"/>
                <w:lang w:val="en-GB"/>
              </w:rPr>
              <w:t>]</w:t>
            </w:r>
          </w:p>
        </w:tc>
        <w:tc>
          <w:tcPr>
            <w:tcW w:w="1559" w:type="dxa"/>
            <w:tcBorders>
              <w:top w:val="single" w:sz="4" w:space="0" w:color="auto"/>
              <w:left w:val="nil"/>
              <w:bottom w:val="nil"/>
              <w:right w:val="nil"/>
            </w:tcBorders>
          </w:tcPr>
          <w:p w14:paraId="660F8EB8"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 xml:space="preserve">186 </w:t>
            </w:r>
            <w:r w:rsidRPr="00097A1E">
              <w:rPr>
                <w:rFonts w:ascii="Times New Roman" w:hAnsi="Times New Roman" w:cs="Times New Roman"/>
                <w:sz w:val="24"/>
                <w:szCs w:val="24"/>
                <w:lang w:val="en-GB"/>
              </w:rPr>
              <w:t>[</w:t>
            </w:r>
            <w:r>
              <w:rPr>
                <w:rFonts w:ascii="Times New Roman" w:hAnsi="Times New Roman" w:cs="Times New Roman"/>
                <w:sz w:val="24"/>
                <w:szCs w:val="24"/>
                <w:lang w:val="en-GB"/>
              </w:rPr>
              <w:t>133,238</w:t>
            </w:r>
            <w:r w:rsidRPr="00097A1E">
              <w:rPr>
                <w:rFonts w:ascii="Times New Roman" w:hAnsi="Times New Roman" w:cs="Times New Roman"/>
                <w:sz w:val="24"/>
                <w:szCs w:val="24"/>
                <w:lang w:val="en-GB"/>
              </w:rPr>
              <w:t>]</w:t>
            </w:r>
          </w:p>
        </w:tc>
        <w:tc>
          <w:tcPr>
            <w:tcW w:w="709" w:type="dxa"/>
            <w:tcBorders>
              <w:top w:val="single" w:sz="4" w:space="0" w:color="auto"/>
              <w:left w:val="nil"/>
              <w:bottom w:val="nil"/>
              <w:right w:val="nil"/>
            </w:tcBorders>
          </w:tcPr>
          <w:p w14:paraId="7DE314BD" w14:textId="77777777" w:rsidR="005469BD" w:rsidRDefault="005469BD" w:rsidP="00493F9E">
            <w:pPr>
              <w:tabs>
                <w:tab w:val="left" w:pos="851"/>
              </w:tabs>
              <w:spacing w:before="120" w:after="160"/>
              <w:rPr>
                <w:rFonts w:ascii="Times New Roman" w:hAnsi="Times New Roman" w:cs="Times New Roman"/>
                <w:sz w:val="24"/>
                <w:szCs w:val="24"/>
                <w:lang w:val="en-GB"/>
              </w:rPr>
            </w:pPr>
          </w:p>
        </w:tc>
        <w:tc>
          <w:tcPr>
            <w:tcW w:w="1559" w:type="dxa"/>
            <w:tcBorders>
              <w:top w:val="single" w:sz="4" w:space="0" w:color="auto"/>
              <w:left w:val="nil"/>
              <w:bottom w:val="nil"/>
              <w:right w:val="nil"/>
            </w:tcBorders>
          </w:tcPr>
          <w:p w14:paraId="0B9F8615"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 xml:space="preserve">244 </w:t>
            </w:r>
            <w:r w:rsidRPr="00814D96">
              <w:rPr>
                <w:rFonts w:ascii="Times New Roman" w:hAnsi="Times New Roman" w:cs="Times New Roman"/>
                <w:sz w:val="24"/>
                <w:szCs w:val="24"/>
                <w:lang w:val="en-GB"/>
              </w:rPr>
              <w:t>[</w:t>
            </w:r>
            <w:r>
              <w:rPr>
                <w:rFonts w:ascii="Times New Roman" w:hAnsi="Times New Roman" w:cs="Times New Roman"/>
                <w:sz w:val="24"/>
                <w:szCs w:val="24"/>
                <w:lang w:val="en-GB"/>
              </w:rPr>
              <w:t>198,289</w:t>
            </w:r>
            <w:r w:rsidRPr="00814D96">
              <w:rPr>
                <w:rFonts w:ascii="Times New Roman" w:hAnsi="Times New Roman" w:cs="Times New Roman"/>
                <w:sz w:val="24"/>
                <w:szCs w:val="24"/>
                <w:lang w:val="en-GB"/>
              </w:rPr>
              <w:t>]</w:t>
            </w:r>
          </w:p>
        </w:tc>
        <w:tc>
          <w:tcPr>
            <w:tcW w:w="1556" w:type="dxa"/>
            <w:tcBorders>
              <w:top w:val="single" w:sz="4" w:space="0" w:color="auto"/>
              <w:left w:val="nil"/>
              <w:bottom w:val="nil"/>
              <w:right w:val="nil"/>
            </w:tcBorders>
          </w:tcPr>
          <w:p w14:paraId="01E78B01"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173</w:t>
            </w:r>
            <w:r w:rsidRPr="00814D96">
              <w:rPr>
                <w:rFonts w:ascii="Times New Roman" w:hAnsi="Times New Roman" w:cs="Times New Roman"/>
                <w:sz w:val="24"/>
                <w:szCs w:val="24"/>
                <w:lang w:val="en-GB"/>
              </w:rPr>
              <w:t xml:space="preserve"> [</w:t>
            </w:r>
            <w:r>
              <w:rPr>
                <w:rFonts w:ascii="Times New Roman" w:hAnsi="Times New Roman" w:cs="Times New Roman"/>
                <w:sz w:val="24"/>
                <w:szCs w:val="24"/>
                <w:lang w:val="en-GB"/>
              </w:rPr>
              <w:t>123,223</w:t>
            </w:r>
            <w:r w:rsidRPr="00814D96">
              <w:rPr>
                <w:rFonts w:ascii="Times New Roman" w:hAnsi="Times New Roman" w:cs="Times New Roman"/>
                <w:sz w:val="24"/>
                <w:szCs w:val="24"/>
                <w:lang w:val="en-GB"/>
              </w:rPr>
              <w:t>]</w:t>
            </w:r>
          </w:p>
        </w:tc>
      </w:tr>
      <w:tr w:rsidR="005469BD" w14:paraId="042A458B" w14:textId="77777777" w:rsidTr="00493F9E">
        <w:tc>
          <w:tcPr>
            <w:tcW w:w="2687" w:type="dxa"/>
            <w:tcBorders>
              <w:top w:val="nil"/>
              <w:left w:val="nil"/>
              <w:bottom w:val="single" w:sz="4" w:space="0" w:color="auto"/>
              <w:right w:val="nil"/>
            </w:tcBorders>
          </w:tcPr>
          <w:p w14:paraId="7DCF1263"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Follower</w:t>
            </w:r>
          </w:p>
        </w:tc>
        <w:tc>
          <w:tcPr>
            <w:tcW w:w="1558" w:type="dxa"/>
            <w:tcBorders>
              <w:top w:val="nil"/>
              <w:left w:val="nil"/>
              <w:bottom w:val="single" w:sz="4" w:space="0" w:color="auto"/>
              <w:right w:val="nil"/>
            </w:tcBorders>
          </w:tcPr>
          <w:p w14:paraId="0C0158AE"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219 [177,261]</w:t>
            </w:r>
          </w:p>
        </w:tc>
        <w:tc>
          <w:tcPr>
            <w:tcW w:w="1559" w:type="dxa"/>
            <w:tcBorders>
              <w:top w:val="nil"/>
              <w:left w:val="nil"/>
              <w:bottom w:val="single" w:sz="4" w:space="0" w:color="auto"/>
              <w:right w:val="nil"/>
            </w:tcBorders>
          </w:tcPr>
          <w:p w14:paraId="2AB3B04D"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180 [130,231]</w:t>
            </w:r>
          </w:p>
        </w:tc>
        <w:tc>
          <w:tcPr>
            <w:tcW w:w="709" w:type="dxa"/>
            <w:tcBorders>
              <w:top w:val="nil"/>
              <w:left w:val="nil"/>
              <w:bottom w:val="single" w:sz="4" w:space="0" w:color="auto"/>
              <w:right w:val="nil"/>
            </w:tcBorders>
          </w:tcPr>
          <w:p w14:paraId="4A7F5071" w14:textId="77777777" w:rsidR="005469BD" w:rsidRDefault="005469BD" w:rsidP="00493F9E">
            <w:pPr>
              <w:tabs>
                <w:tab w:val="left" w:pos="851"/>
              </w:tabs>
              <w:spacing w:before="120" w:after="160"/>
              <w:rPr>
                <w:rFonts w:ascii="Times New Roman" w:hAnsi="Times New Roman" w:cs="Times New Roman"/>
                <w:sz w:val="24"/>
                <w:szCs w:val="24"/>
                <w:lang w:val="en-GB"/>
              </w:rPr>
            </w:pPr>
          </w:p>
        </w:tc>
        <w:tc>
          <w:tcPr>
            <w:tcW w:w="1559" w:type="dxa"/>
            <w:tcBorders>
              <w:top w:val="nil"/>
              <w:left w:val="nil"/>
              <w:bottom w:val="single" w:sz="4" w:space="0" w:color="auto"/>
              <w:right w:val="nil"/>
            </w:tcBorders>
          </w:tcPr>
          <w:p w14:paraId="113DCA0F"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241 [194,288]</w:t>
            </w:r>
          </w:p>
        </w:tc>
        <w:tc>
          <w:tcPr>
            <w:tcW w:w="1556" w:type="dxa"/>
            <w:tcBorders>
              <w:top w:val="nil"/>
              <w:left w:val="nil"/>
              <w:bottom w:val="single" w:sz="4" w:space="0" w:color="auto"/>
              <w:right w:val="nil"/>
            </w:tcBorders>
          </w:tcPr>
          <w:p w14:paraId="0A7D4E1C" w14:textId="77777777" w:rsidR="005469BD" w:rsidRDefault="005469BD" w:rsidP="00493F9E">
            <w:pPr>
              <w:tabs>
                <w:tab w:val="left" w:pos="851"/>
              </w:tabs>
              <w:spacing w:before="120" w:after="160"/>
              <w:rPr>
                <w:rFonts w:ascii="Times New Roman" w:hAnsi="Times New Roman" w:cs="Times New Roman"/>
                <w:sz w:val="24"/>
                <w:szCs w:val="24"/>
                <w:lang w:val="en-GB"/>
              </w:rPr>
            </w:pPr>
            <w:r>
              <w:rPr>
                <w:rFonts w:ascii="Times New Roman" w:hAnsi="Times New Roman" w:cs="Times New Roman"/>
                <w:sz w:val="24"/>
                <w:szCs w:val="24"/>
                <w:lang w:val="en-GB"/>
              </w:rPr>
              <w:t>165 [118,212]</w:t>
            </w:r>
          </w:p>
        </w:tc>
      </w:tr>
    </w:tbl>
    <w:p w14:paraId="42CB061E" w14:textId="77777777" w:rsidR="00541C2E" w:rsidRDefault="00541C2E" w:rsidP="005469BD">
      <w:pPr>
        <w:spacing w:line="360" w:lineRule="auto"/>
        <w:ind w:firstLine="425"/>
        <w:rPr>
          <w:rFonts w:ascii="Times New Roman" w:hAnsi="Times New Roman" w:cs="Times New Roman"/>
          <w:sz w:val="24"/>
          <w:szCs w:val="24"/>
          <w:lang w:val="en-GB"/>
        </w:rPr>
      </w:pPr>
    </w:p>
    <w:p w14:paraId="213DB8E8" w14:textId="77777777" w:rsidR="00125107" w:rsidRDefault="00125107">
      <w:pPr>
        <w:rPr>
          <w:rFonts w:ascii="Times New Roman" w:hAnsi="Times New Roman" w:cs="Times New Roman"/>
          <w:b/>
          <w:sz w:val="24"/>
          <w:szCs w:val="24"/>
          <w:lang w:val="en-GB"/>
        </w:rPr>
      </w:pPr>
      <w:r>
        <w:rPr>
          <w:rFonts w:ascii="Times New Roman" w:hAnsi="Times New Roman" w:cs="Times New Roman"/>
          <w:b/>
          <w:sz w:val="24"/>
          <w:szCs w:val="24"/>
          <w:lang w:val="en-GB"/>
        </w:rPr>
        <w:br w:type="page"/>
      </w:r>
    </w:p>
    <w:p w14:paraId="0EC5709C" w14:textId="57C7A625" w:rsidR="005469BD" w:rsidRPr="005469BD" w:rsidRDefault="005469BD" w:rsidP="003F338E">
      <w:pPr>
        <w:spacing w:line="360" w:lineRule="auto"/>
        <w:jc w:val="center"/>
        <w:outlineLvl w:val="0"/>
        <w:rPr>
          <w:rFonts w:ascii="Times New Roman" w:hAnsi="Times New Roman" w:cs="Times New Roman"/>
          <w:b/>
          <w:sz w:val="24"/>
          <w:szCs w:val="24"/>
          <w:lang w:val="en-GB"/>
        </w:rPr>
      </w:pPr>
      <w:r w:rsidRPr="005469BD">
        <w:rPr>
          <w:rFonts w:ascii="Times New Roman" w:hAnsi="Times New Roman" w:cs="Times New Roman"/>
          <w:b/>
          <w:sz w:val="24"/>
          <w:szCs w:val="24"/>
          <w:lang w:val="en-GB"/>
        </w:rPr>
        <w:lastRenderedPageBreak/>
        <w:t>References</w:t>
      </w:r>
    </w:p>
    <w:p w14:paraId="41D19556" w14:textId="663ABBB0" w:rsidR="005469BD" w:rsidRDefault="005469BD" w:rsidP="00541C2E">
      <w:pPr>
        <w:spacing w:line="360" w:lineRule="auto"/>
        <w:ind w:left="425" w:hanging="425"/>
        <w:rPr>
          <w:rFonts w:ascii="Times New Roman" w:hAnsi="Times New Roman" w:cs="Times New Roman"/>
          <w:sz w:val="24"/>
          <w:szCs w:val="24"/>
          <w:lang w:val="en-GB"/>
        </w:rPr>
      </w:pPr>
      <w:proofErr w:type="spellStart"/>
      <w:r>
        <w:rPr>
          <w:rFonts w:ascii="Times New Roman" w:hAnsi="Times New Roman" w:cs="Times New Roman"/>
          <w:sz w:val="24"/>
          <w:szCs w:val="24"/>
          <w:lang w:val="en-GB"/>
        </w:rPr>
        <w:t>Coutrot</w:t>
      </w:r>
      <w:proofErr w:type="spellEnd"/>
      <w:r>
        <w:rPr>
          <w:rFonts w:ascii="Times New Roman" w:hAnsi="Times New Roman" w:cs="Times New Roman"/>
          <w:sz w:val="24"/>
          <w:szCs w:val="24"/>
          <w:lang w:val="en-GB"/>
        </w:rPr>
        <w:t xml:space="preserve">, A., </w:t>
      </w:r>
      <w:proofErr w:type="spellStart"/>
      <w:r>
        <w:rPr>
          <w:rFonts w:ascii="Times New Roman" w:hAnsi="Times New Roman" w:cs="Times New Roman"/>
          <w:sz w:val="24"/>
          <w:szCs w:val="24"/>
          <w:lang w:val="en-GB"/>
        </w:rPr>
        <w:t>Guyader</w:t>
      </w:r>
      <w:proofErr w:type="spellEnd"/>
      <w:r>
        <w:rPr>
          <w:rFonts w:ascii="Times New Roman" w:hAnsi="Times New Roman" w:cs="Times New Roman"/>
          <w:sz w:val="24"/>
          <w:szCs w:val="24"/>
          <w:lang w:val="en-GB"/>
        </w:rPr>
        <w:t xml:space="preserve">, N. (2014). </w:t>
      </w:r>
      <w:r w:rsidRPr="005469BD">
        <w:rPr>
          <w:rFonts w:ascii="Times New Roman" w:hAnsi="Times New Roman" w:cs="Times New Roman"/>
          <w:sz w:val="24"/>
          <w:szCs w:val="24"/>
          <w:lang w:val="en-GB"/>
        </w:rPr>
        <w:t>How saliency, faces, and sound influence gaze in dynamic social scenes</w:t>
      </w:r>
      <w:r>
        <w:rPr>
          <w:rFonts w:ascii="Times New Roman" w:hAnsi="Times New Roman" w:cs="Times New Roman"/>
          <w:sz w:val="24"/>
          <w:szCs w:val="24"/>
          <w:lang w:val="en-GB"/>
        </w:rPr>
        <w:t xml:space="preserve">. </w:t>
      </w:r>
      <w:r w:rsidRPr="005469BD">
        <w:rPr>
          <w:rFonts w:ascii="Times New Roman" w:hAnsi="Times New Roman" w:cs="Times New Roman"/>
          <w:i/>
          <w:sz w:val="24"/>
          <w:szCs w:val="24"/>
          <w:lang w:val="en-GB"/>
        </w:rPr>
        <w:t>Journal of Vision</w:t>
      </w:r>
      <w:r>
        <w:rPr>
          <w:rFonts w:ascii="Times New Roman" w:hAnsi="Times New Roman" w:cs="Times New Roman"/>
          <w:i/>
          <w:sz w:val="24"/>
          <w:szCs w:val="24"/>
          <w:lang w:val="en-GB"/>
        </w:rPr>
        <w:t>,</w:t>
      </w:r>
      <w:r w:rsidRPr="005469BD">
        <w:rPr>
          <w:rFonts w:ascii="Times New Roman" w:hAnsi="Times New Roman" w:cs="Times New Roman"/>
          <w:sz w:val="24"/>
          <w:szCs w:val="24"/>
          <w:lang w:val="en-GB"/>
        </w:rPr>
        <w:t xml:space="preserve"> </w:t>
      </w:r>
      <w:r w:rsidRPr="005469BD">
        <w:rPr>
          <w:rFonts w:ascii="Times New Roman" w:hAnsi="Times New Roman" w:cs="Times New Roman"/>
          <w:i/>
          <w:sz w:val="24"/>
          <w:szCs w:val="24"/>
          <w:lang w:val="en-GB"/>
        </w:rPr>
        <w:t>14</w:t>
      </w:r>
      <w:r>
        <w:rPr>
          <w:rFonts w:ascii="Times New Roman" w:hAnsi="Times New Roman" w:cs="Times New Roman"/>
          <w:sz w:val="24"/>
          <w:szCs w:val="24"/>
          <w:lang w:val="en-GB"/>
        </w:rPr>
        <w:t xml:space="preserve">(8), </w:t>
      </w:r>
      <w:r w:rsidRPr="005469BD">
        <w:rPr>
          <w:rFonts w:ascii="Times New Roman" w:hAnsi="Times New Roman" w:cs="Times New Roman"/>
          <w:sz w:val="24"/>
          <w:szCs w:val="24"/>
          <w:lang w:val="en-GB"/>
        </w:rPr>
        <w:t>5, 1–17</w:t>
      </w:r>
      <w:r w:rsidR="00A22739">
        <w:rPr>
          <w:rFonts w:ascii="Times New Roman" w:hAnsi="Times New Roman" w:cs="Times New Roman"/>
          <w:sz w:val="24"/>
          <w:szCs w:val="24"/>
          <w:lang w:val="en-GB"/>
        </w:rPr>
        <w:t xml:space="preserve">. </w:t>
      </w:r>
      <w:proofErr w:type="spellStart"/>
      <w:proofErr w:type="gramStart"/>
      <w:r w:rsidR="00A22739">
        <w:rPr>
          <w:rFonts w:ascii="Times New Roman" w:hAnsi="Times New Roman" w:cs="Times New Roman"/>
          <w:sz w:val="24"/>
          <w:szCs w:val="24"/>
          <w:lang w:val="en-GB"/>
        </w:rPr>
        <w:t>d</w:t>
      </w:r>
      <w:r>
        <w:rPr>
          <w:rFonts w:ascii="Times New Roman" w:hAnsi="Times New Roman" w:cs="Times New Roman"/>
          <w:sz w:val="24"/>
          <w:szCs w:val="24"/>
          <w:lang w:val="en-GB"/>
        </w:rPr>
        <w:t>oi</w:t>
      </w:r>
      <w:proofErr w:type="spellEnd"/>
      <w:proofErr w:type="gramEnd"/>
      <w:r>
        <w:rPr>
          <w:rFonts w:ascii="Times New Roman" w:hAnsi="Times New Roman" w:cs="Times New Roman"/>
          <w:sz w:val="24"/>
          <w:szCs w:val="24"/>
          <w:lang w:val="en-GB"/>
        </w:rPr>
        <w:t>:</w:t>
      </w:r>
      <w:r w:rsidRPr="005469BD">
        <w:rPr>
          <w:lang w:val="en-GB"/>
        </w:rPr>
        <w:t xml:space="preserve"> </w:t>
      </w:r>
      <w:r w:rsidRPr="005469BD">
        <w:rPr>
          <w:rFonts w:ascii="Times New Roman" w:hAnsi="Times New Roman" w:cs="Times New Roman"/>
          <w:sz w:val="24"/>
          <w:szCs w:val="24"/>
          <w:lang w:val="en-GB"/>
        </w:rPr>
        <w:t>10.1167/14.8.5</w:t>
      </w:r>
    </w:p>
    <w:p w14:paraId="205ACFD9" w14:textId="77777777" w:rsidR="005469BD" w:rsidRDefault="005469BD" w:rsidP="00541C2E">
      <w:pPr>
        <w:spacing w:line="360" w:lineRule="auto"/>
        <w:ind w:left="425" w:hanging="425"/>
        <w:rPr>
          <w:rFonts w:ascii="Times New Roman" w:hAnsi="Times New Roman" w:cs="Times New Roman"/>
          <w:sz w:val="24"/>
          <w:szCs w:val="24"/>
          <w:lang w:val="en-GB"/>
        </w:rPr>
      </w:pPr>
      <w:proofErr w:type="spellStart"/>
      <w:r w:rsidRPr="005469BD">
        <w:rPr>
          <w:rFonts w:ascii="Times New Roman" w:hAnsi="Times New Roman" w:cs="Times New Roman"/>
          <w:sz w:val="24"/>
          <w:szCs w:val="24"/>
          <w:lang w:val="en-GB"/>
        </w:rPr>
        <w:t>Feinman</w:t>
      </w:r>
      <w:proofErr w:type="spellEnd"/>
      <w:r w:rsidRPr="005469BD">
        <w:rPr>
          <w:rFonts w:ascii="Times New Roman" w:hAnsi="Times New Roman" w:cs="Times New Roman"/>
          <w:sz w:val="24"/>
          <w:szCs w:val="24"/>
          <w:lang w:val="en-GB"/>
        </w:rPr>
        <w:t xml:space="preserve">, S., Roberts, D., Hsieh, K. F., Sawyer, D., &amp; Swanson, D. (1992). A critical review of social referencing in infancy. In S. </w:t>
      </w:r>
      <w:proofErr w:type="spellStart"/>
      <w:r w:rsidRPr="005469BD">
        <w:rPr>
          <w:rFonts w:ascii="Times New Roman" w:hAnsi="Times New Roman" w:cs="Times New Roman"/>
          <w:sz w:val="24"/>
          <w:szCs w:val="24"/>
          <w:lang w:val="en-GB"/>
        </w:rPr>
        <w:t>Feinman</w:t>
      </w:r>
      <w:proofErr w:type="spellEnd"/>
      <w:r w:rsidRPr="005469BD">
        <w:rPr>
          <w:rFonts w:ascii="Times New Roman" w:hAnsi="Times New Roman" w:cs="Times New Roman"/>
          <w:sz w:val="24"/>
          <w:szCs w:val="24"/>
          <w:lang w:val="en-GB"/>
        </w:rPr>
        <w:t xml:space="preserve"> (Ed.), </w:t>
      </w:r>
      <w:proofErr w:type="gramStart"/>
      <w:r w:rsidRPr="005469BD">
        <w:rPr>
          <w:rFonts w:ascii="Times New Roman" w:hAnsi="Times New Roman" w:cs="Times New Roman"/>
          <w:i/>
          <w:sz w:val="24"/>
          <w:szCs w:val="24"/>
          <w:lang w:val="en-GB"/>
        </w:rPr>
        <w:t>Social</w:t>
      </w:r>
      <w:proofErr w:type="gramEnd"/>
      <w:r w:rsidRPr="005469BD">
        <w:rPr>
          <w:rFonts w:ascii="Times New Roman" w:hAnsi="Times New Roman" w:cs="Times New Roman"/>
          <w:i/>
          <w:sz w:val="24"/>
          <w:szCs w:val="24"/>
          <w:lang w:val="en-GB"/>
        </w:rPr>
        <w:t xml:space="preserve"> referencing and the construction of reality in infancy</w:t>
      </w:r>
      <w:r w:rsidRPr="005469BD">
        <w:rPr>
          <w:rFonts w:ascii="Times New Roman" w:hAnsi="Times New Roman" w:cs="Times New Roman"/>
          <w:sz w:val="24"/>
          <w:szCs w:val="24"/>
          <w:lang w:val="en-GB"/>
        </w:rPr>
        <w:t xml:space="preserve"> (pp. 15–54). New York, NY: Plenum Press.</w:t>
      </w:r>
    </w:p>
    <w:p w14:paraId="56E475DF" w14:textId="274B1C31" w:rsidR="005469BD" w:rsidRPr="005469BD" w:rsidRDefault="005469BD" w:rsidP="005469BD">
      <w:pPr>
        <w:spacing w:line="360" w:lineRule="auto"/>
        <w:ind w:firstLine="425"/>
        <w:rPr>
          <w:rFonts w:ascii="Times New Roman" w:hAnsi="Times New Roman" w:cs="Times New Roman"/>
          <w:sz w:val="24"/>
          <w:szCs w:val="24"/>
          <w:lang w:val="en-GB"/>
        </w:rPr>
      </w:pPr>
    </w:p>
    <w:sectPr w:rsidR="005469BD" w:rsidRPr="005469BD">
      <w:headerReference w:type="even" r:id="rId6"/>
      <w:head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B361BB" w14:textId="77777777" w:rsidR="00E14DF2" w:rsidRDefault="00E14DF2" w:rsidP="005A33B2">
      <w:pPr>
        <w:spacing w:after="0" w:line="240" w:lineRule="auto"/>
      </w:pPr>
      <w:r>
        <w:separator/>
      </w:r>
    </w:p>
  </w:endnote>
  <w:endnote w:type="continuationSeparator" w:id="0">
    <w:p w14:paraId="59AC367A" w14:textId="77777777" w:rsidR="00E14DF2" w:rsidRDefault="00E14DF2" w:rsidP="005A33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Arial Unicode MS"/>
    <w:panose1 w:val="020B0609070205080204"/>
    <w:charset w:val="80"/>
    <w:family w:val="modern"/>
    <w:notTrueType/>
    <w:pitch w:val="fixed"/>
    <w:sig w:usb0="00000000"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 w:name="MS Mincho">
    <w:altName w:val="Arial Unicode MS"/>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FE1FD6" w14:textId="77777777" w:rsidR="00E14DF2" w:rsidRDefault="00E14DF2" w:rsidP="005A33B2">
      <w:pPr>
        <w:spacing w:after="0" w:line="240" w:lineRule="auto"/>
      </w:pPr>
      <w:r>
        <w:separator/>
      </w:r>
    </w:p>
  </w:footnote>
  <w:footnote w:type="continuationSeparator" w:id="0">
    <w:p w14:paraId="692066D5" w14:textId="77777777" w:rsidR="00E14DF2" w:rsidRDefault="00E14DF2" w:rsidP="005A33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0477D3" w14:textId="77777777" w:rsidR="00594375" w:rsidRDefault="00594375" w:rsidP="00BF186A">
    <w:pPr>
      <w:pStyle w:val="Intestazione"/>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54B8438E" w14:textId="77777777" w:rsidR="00594375" w:rsidRDefault="00594375" w:rsidP="00594375">
    <w:pPr>
      <w:pStyle w:val="Intestazione"/>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75C04F" w14:textId="77777777" w:rsidR="00594375" w:rsidRPr="00594375" w:rsidRDefault="00594375" w:rsidP="00BF186A">
    <w:pPr>
      <w:pStyle w:val="Intestazione"/>
      <w:framePr w:wrap="none" w:vAnchor="text" w:hAnchor="margin" w:xAlign="right" w:y="1"/>
      <w:rPr>
        <w:rStyle w:val="Numeropagina"/>
        <w:rFonts w:ascii="Times New Roman" w:hAnsi="Times New Roman" w:cs="Times New Roman"/>
        <w:sz w:val="24"/>
        <w:szCs w:val="24"/>
      </w:rPr>
    </w:pPr>
    <w:r w:rsidRPr="00594375">
      <w:rPr>
        <w:rStyle w:val="Numeropagina"/>
        <w:rFonts w:ascii="Times New Roman" w:hAnsi="Times New Roman" w:cs="Times New Roman"/>
        <w:sz w:val="24"/>
        <w:szCs w:val="24"/>
      </w:rPr>
      <w:fldChar w:fldCharType="begin"/>
    </w:r>
    <w:r w:rsidRPr="00594375">
      <w:rPr>
        <w:rStyle w:val="Numeropagina"/>
        <w:rFonts w:ascii="Times New Roman" w:hAnsi="Times New Roman" w:cs="Times New Roman"/>
        <w:sz w:val="24"/>
        <w:szCs w:val="24"/>
      </w:rPr>
      <w:instrText xml:space="preserve">PAGE  </w:instrText>
    </w:r>
    <w:r w:rsidRPr="00594375">
      <w:rPr>
        <w:rStyle w:val="Numeropagina"/>
        <w:rFonts w:ascii="Times New Roman" w:hAnsi="Times New Roman" w:cs="Times New Roman"/>
        <w:sz w:val="24"/>
        <w:szCs w:val="24"/>
      </w:rPr>
      <w:fldChar w:fldCharType="separate"/>
    </w:r>
    <w:r w:rsidR="00677C0A">
      <w:rPr>
        <w:rStyle w:val="Numeropagina"/>
        <w:rFonts w:ascii="Times New Roman" w:hAnsi="Times New Roman" w:cs="Times New Roman"/>
        <w:noProof/>
        <w:sz w:val="24"/>
        <w:szCs w:val="24"/>
      </w:rPr>
      <w:t>5</w:t>
    </w:r>
    <w:r w:rsidRPr="00594375">
      <w:rPr>
        <w:rStyle w:val="Numeropagina"/>
        <w:rFonts w:ascii="Times New Roman" w:hAnsi="Times New Roman" w:cs="Times New Roman"/>
        <w:sz w:val="24"/>
        <w:szCs w:val="24"/>
      </w:rPr>
      <w:fldChar w:fldCharType="end"/>
    </w:r>
  </w:p>
  <w:p w14:paraId="2CAE8E3F" w14:textId="2DA63211" w:rsidR="005A33B2" w:rsidRPr="005A33B2" w:rsidRDefault="00594375" w:rsidP="00594375">
    <w:pPr>
      <w:pStyle w:val="Intestazione"/>
      <w:ind w:right="360"/>
      <w:rPr>
        <w:rFonts w:ascii="Times New Roman" w:hAnsi="Times New Roman" w:cs="Times New Roman"/>
        <w:sz w:val="24"/>
        <w:szCs w:val="24"/>
        <w:lang w:val="en-GB"/>
      </w:rPr>
    </w:pPr>
    <w:r>
      <w:rPr>
        <w:rFonts w:ascii="Times New Roman" w:hAnsi="Times New Roman" w:cs="Times New Roman"/>
        <w:sz w:val="24"/>
        <w:szCs w:val="24"/>
        <w:lang w:val="en-GB"/>
      </w:rPr>
      <w:t>GAZE FOLLOWERS DO NOT CUE SOCIAL ATTENTION - SOM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02BA"/>
    <w:rsid w:val="000055AF"/>
    <w:rsid w:val="00052058"/>
    <w:rsid w:val="00056526"/>
    <w:rsid w:val="000D54FB"/>
    <w:rsid w:val="000D7C76"/>
    <w:rsid w:val="000E17F3"/>
    <w:rsid w:val="00125107"/>
    <w:rsid w:val="001C3825"/>
    <w:rsid w:val="0023336F"/>
    <w:rsid w:val="002C6A79"/>
    <w:rsid w:val="002F2813"/>
    <w:rsid w:val="00305983"/>
    <w:rsid w:val="00320E10"/>
    <w:rsid w:val="003F338E"/>
    <w:rsid w:val="00493F9E"/>
    <w:rsid w:val="004D1E15"/>
    <w:rsid w:val="00523CEE"/>
    <w:rsid w:val="00541C2E"/>
    <w:rsid w:val="005469BD"/>
    <w:rsid w:val="00557F6B"/>
    <w:rsid w:val="00594375"/>
    <w:rsid w:val="005A33B2"/>
    <w:rsid w:val="00623882"/>
    <w:rsid w:val="006358EC"/>
    <w:rsid w:val="00646D62"/>
    <w:rsid w:val="006479A3"/>
    <w:rsid w:val="00677C0A"/>
    <w:rsid w:val="006A5CDC"/>
    <w:rsid w:val="006B72F1"/>
    <w:rsid w:val="00771E7B"/>
    <w:rsid w:val="007729BC"/>
    <w:rsid w:val="00816C46"/>
    <w:rsid w:val="008A7053"/>
    <w:rsid w:val="008B7995"/>
    <w:rsid w:val="008D2093"/>
    <w:rsid w:val="008D6EC2"/>
    <w:rsid w:val="008E794F"/>
    <w:rsid w:val="00907245"/>
    <w:rsid w:val="00924540"/>
    <w:rsid w:val="00942A73"/>
    <w:rsid w:val="00947526"/>
    <w:rsid w:val="00964978"/>
    <w:rsid w:val="00A22739"/>
    <w:rsid w:val="00A366F0"/>
    <w:rsid w:val="00A73E09"/>
    <w:rsid w:val="00AD15E6"/>
    <w:rsid w:val="00B07B1F"/>
    <w:rsid w:val="00B22DBD"/>
    <w:rsid w:val="00C53BE7"/>
    <w:rsid w:val="00C82F53"/>
    <w:rsid w:val="00CF64F1"/>
    <w:rsid w:val="00D7445B"/>
    <w:rsid w:val="00E02897"/>
    <w:rsid w:val="00E05174"/>
    <w:rsid w:val="00E14DF2"/>
    <w:rsid w:val="00E344E2"/>
    <w:rsid w:val="00EA02BA"/>
    <w:rsid w:val="00F0528C"/>
    <w:rsid w:val="00F5047E"/>
    <w:rsid w:val="00FD0E74"/>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A1EA27"/>
  <w15:docId w15:val="{61ECFF8C-F1BA-494F-98A5-8D30A39BE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5469B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commento">
    <w:name w:val="annotation reference"/>
    <w:basedOn w:val="Carpredefinitoparagrafo"/>
    <w:uiPriority w:val="99"/>
    <w:semiHidden/>
    <w:unhideWhenUsed/>
    <w:rsid w:val="005469BD"/>
    <w:rPr>
      <w:sz w:val="16"/>
      <w:szCs w:val="16"/>
    </w:rPr>
  </w:style>
  <w:style w:type="paragraph" w:styleId="Testocommento">
    <w:name w:val="annotation text"/>
    <w:basedOn w:val="Normale"/>
    <w:link w:val="TestocommentoCarattere"/>
    <w:uiPriority w:val="99"/>
    <w:semiHidden/>
    <w:unhideWhenUsed/>
    <w:rsid w:val="005469BD"/>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5469BD"/>
    <w:rPr>
      <w:sz w:val="20"/>
      <w:szCs w:val="20"/>
    </w:rPr>
  </w:style>
  <w:style w:type="paragraph" w:styleId="Testofumetto">
    <w:name w:val="Balloon Text"/>
    <w:basedOn w:val="Normale"/>
    <w:link w:val="TestofumettoCarattere"/>
    <w:uiPriority w:val="99"/>
    <w:semiHidden/>
    <w:unhideWhenUsed/>
    <w:rsid w:val="005469BD"/>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469BD"/>
    <w:rPr>
      <w:rFonts w:ascii="Segoe UI" w:hAnsi="Segoe UI" w:cs="Segoe UI"/>
      <w:sz w:val="18"/>
      <w:szCs w:val="18"/>
    </w:rPr>
  </w:style>
  <w:style w:type="table" w:styleId="Grigliatabella">
    <w:name w:val="Table Grid"/>
    <w:basedOn w:val="Tabellanormale"/>
    <w:uiPriority w:val="39"/>
    <w:rsid w:val="005469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ggettocommento">
    <w:name w:val="annotation subject"/>
    <w:basedOn w:val="Testocommento"/>
    <w:next w:val="Testocommento"/>
    <w:link w:val="SoggettocommentoCarattere"/>
    <w:uiPriority w:val="99"/>
    <w:semiHidden/>
    <w:unhideWhenUsed/>
    <w:rsid w:val="008A7053"/>
    <w:rPr>
      <w:b/>
      <w:bCs/>
    </w:rPr>
  </w:style>
  <w:style w:type="character" w:customStyle="1" w:styleId="SoggettocommentoCarattere">
    <w:name w:val="Soggetto commento Carattere"/>
    <w:basedOn w:val="TestocommentoCarattere"/>
    <w:link w:val="Soggettocommento"/>
    <w:uiPriority w:val="99"/>
    <w:semiHidden/>
    <w:rsid w:val="008A7053"/>
    <w:rPr>
      <w:b/>
      <w:bCs/>
      <w:sz w:val="20"/>
      <w:szCs w:val="20"/>
    </w:rPr>
  </w:style>
  <w:style w:type="paragraph" w:styleId="Revisione">
    <w:name w:val="Revision"/>
    <w:hidden/>
    <w:uiPriority w:val="99"/>
    <w:semiHidden/>
    <w:rsid w:val="00A366F0"/>
    <w:pPr>
      <w:spacing w:after="0" w:line="240" w:lineRule="auto"/>
    </w:pPr>
  </w:style>
  <w:style w:type="paragraph" w:styleId="Intestazione">
    <w:name w:val="header"/>
    <w:basedOn w:val="Normale"/>
    <w:link w:val="IntestazioneCarattere"/>
    <w:uiPriority w:val="99"/>
    <w:unhideWhenUsed/>
    <w:rsid w:val="005A33B2"/>
    <w:pPr>
      <w:tabs>
        <w:tab w:val="center" w:pos="4513"/>
        <w:tab w:val="right" w:pos="9026"/>
      </w:tabs>
      <w:spacing w:after="0" w:line="240" w:lineRule="auto"/>
    </w:pPr>
  </w:style>
  <w:style w:type="character" w:customStyle="1" w:styleId="IntestazioneCarattere">
    <w:name w:val="Intestazione Carattere"/>
    <w:basedOn w:val="Carpredefinitoparagrafo"/>
    <w:link w:val="Intestazione"/>
    <w:uiPriority w:val="99"/>
    <w:rsid w:val="005A33B2"/>
  </w:style>
  <w:style w:type="paragraph" w:styleId="Pidipagina">
    <w:name w:val="footer"/>
    <w:basedOn w:val="Normale"/>
    <w:link w:val="PidipaginaCarattere"/>
    <w:uiPriority w:val="99"/>
    <w:unhideWhenUsed/>
    <w:rsid w:val="005A33B2"/>
    <w:pPr>
      <w:tabs>
        <w:tab w:val="center" w:pos="4513"/>
        <w:tab w:val="right" w:pos="9026"/>
      </w:tabs>
      <w:spacing w:after="0" w:line="240" w:lineRule="auto"/>
    </w:pPr>
  </w:style>
  <w:style w:type="character" w:customStyle="1" w:styleId="PidipaginaCarattere">
    <w:name w:val="Piè di pagina Carattere"/>
    <w:basedOn w:val="Carpredefinitoparagrafo"/>
    <w:link w:val="Pidipagina"/>
    <w:uiPriority w:val="99"/>
    <w:rsid w:val="005A33B2"/>
  </w:style>
  <w:style w:type="character" w:styleId="Numeropagina">
    <w:name w:val="page number"/>
    <w:basedOn w:val="Carpredefinitoparagrafo"/>
    <w:uiPriority w:val="99"/>
    <w:semiHidden/>
    <w:unhideWhenUsed/>
    <w:rsid w:val="00594375"/>
  </w:style>
  <w:style w:type="paragraph" w:styleId="Mappadocumento">
    <w:name w:val="Document Map"/>
    <w:basedOn w:val="Normale"/>
    <w:link w:val="MappadocumentoCarattere"/>
    <w:uiPriority w:val="99"/>
    <w:semiHidden/>
    <w:unhideWhenUsed/>
    <w:rsid w:val="003F338E"/>
    <w:pPr>
      <w:spacing w:after="0" w:line="240" w:lineRule="auto"/>
    </w:pPr>
    <w:rPr>
      <w:rFonts w:ascii="Times New Roman" w:hAnsi="Times New Roman" w:cs="Times New Roman"/>
      <w:sz w:val="24"/>
      <w:szCs w:val="24"/>
    </w:rPr>
  </w:style>
  <w:style w:type="character" w:customStyle="1" w:styleId="MappadocumentoCarattere">
    <w:name w:val="Mappa documento Carattere"/>
    <w:basedOn w:val="Carpredefinitoparagrafo"/>
    <w:link w:val="Mappadocumento"/>
    <w:uiPriority w:val="99"/>
    <w:semiHidden/>
    <w:rsid w:val="003F338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6</Pages>
  <Words>1221</Words>
  <Characters>6963</Characters>
  <Application>Microsoft Office Word</Application>
  <DocSecurity>0</DocSecurity>
  <Lines>58</Lines>
  <Paragraphs>16</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Capozzi</dc:creator>
  <cp:keywords/>
  <dc:description/>
  <cp:lastModifiedBy>Capozzi</cp:lastModifiedBy>
  <cp:revision>5</cp:revision>
  <cp:lastPrinted>2015-12-15T14:26:00Z</cp:lastPrinted>
  <dcterms:created xsi:type="dcterms:W3CDTF">2016-01-05T14:01:00Z</dcterms:created>
  <dcterms:modified xsi:type="dcterms:W3CDTF">2016-01-12T11:52:00Z</dcterms:modified>
</cp:coreProperties>
</file>