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2152" w14:textId="77777777" w:rsidR="00DF6AF8" w:rsidRPr="00415986" w:rsidRDefault="00DF6AF8" w:rsidP="006C4269">
      <w:pPr>
        <w:spacing w:after="120" w:line="480" w:lineRule="auto"/>
        <w:rPr>
          <w:rFonts w:asciiTheme="majorHAnsi" w:hAnsiTheme="majorHAnsi"/>
          <w:b/>
          <w:color w:val="000000" w:themeColor="text1"/>
          <w:sz w:val="22"/>
          <w:szCs w:val="22"/>
        </w:rPr>
        <w:sectPr w:rsidR="00DF6AF8" w:rsidRPr="00415986" w:rsidSect="00DF6AF8">
          <w:headerReference w:type="default" r:id="rId7"/>
          <w:footerReference w:type="even" r:id="rId8"/>
          <w:footerReference w:type="default" r:id="rId9"/>
          <w:headerReference w:type="first" r:id="rId10"/>
          <w:pgSz w:w="11900" w:h="16840"/>
          <w:pgMar w:top="1440" w:right="1440" w:bottom="1440" w:left="1440" w:header="708" w:footer="708" w:gutter="0"/>
          <w:cols w:space="708"/>
          <w:titlePg/>
          <w:docGrid w:linePitch="360"/>
        </w:sectPr>
      </w:pPr>
      <w:bookmarkStart w:id="0" w:name="_GoBack"/>
      <w:bookmarkEnd w:id="0"/>
    </w:p>
    <w:p w14:paraId="4C3C7EC8" w14:textId="1EF586B7" w:rsidR="0021738C" w:rsidRPr="00415986" w:rsidRDefault="00CE6B04" w:rsidP="001179FF">
      <w:pPr>
        <w:spacing w:after="120" w:line="480" w:lineRule="auto"/>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Examining t</w:t>
      </w:r>
      <w:r w:rsidR="000C34EF" w:rsidRPr="00415986">
        <w:rPr>
          <w:rFonts w:asciiTheme="majorHAnsi" w:hAnsiTheme="majorHAnsi"/>
          <w:b/>
          <w:color w:val="000000" w:themeColor="text1"/>
          <w:sz w:val="22"/>
          <w:szCs w:val="22"/>
        </w:rPr>
        <w:t>he relationship between autobiographical memory impairment and carer burden</w:t>
      </w:r>
      <w:r w:rsidR="000A4E26" w:rsidRPr="00415986">
        <w:rPr>
          <w:rFonts w:asciiTheme="majorHAnsi" w:hAnsiTheme="majorHAnsi"/>
          <w:b/>
          <w:color w:val="000000" w:themeColor="text1"/>
          <w:sz w:val="22"/>
          <w:szCs w:val="22"/>
        </w:rPr>
        <w:t xml:space="preserve"> in dementia syndromes</w:t>
      </w:r>
    </w:p>
    <w:p w14:paraId="553D3A18" w14:textId="77777777" w:rsidR="003C3F29" w:rsidRPr="00415986" w:rsidRDefault="003C3F29" w:rsidP="00FC12B9">
      <w:pPr>
        <w:spacing w:after="120"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Fiona Kumfor</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a,b,c</w:t>
      </w:r>
      <w:r w:rsidRPr="00415986">
        <w:rPr>
          <w:rFonts w:asciiTheme="majorHAnsi" w:hAnsiTheme="majorHAnsi"/>
          <w:color w:val="000000" w:themeColor="text1"/>
          <w:sz w:val="22"/>
          <w:szCs w:val="22"/>
        </w:rPr>
        <w:t>, Drusilla Teo</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a,b</w:t>
      </w:r>
      <w:r w:rsidRPr="00415986">
        <w:rPr>
          <w:rFonts w:asciiTheme="majorHAnsi" w:hAnsiTheme="majorHAnsi"/>
          <w:color w:val="000000" w:themeColor="text1"/>
          <w:sz w:val="22"/>
          <w:szCs w:val="22"/>
        </w:rPr>
        <w:t>, Laurie Miller</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c,d,e</w:t>
      </w:r>
      <w:r w:rsidRPr="00415986">
        <w:rPr>
          <w:rFonts w:asciiTheme="majorHAnsi" w:hAnsiTheme="majorHAnsi"/>
          <w:color w:val="000000" w:themeColor="text1"/>
          <w:sz w:val="22"/>
          <w:szCs w:val="22"/>
        </w:rPr>
        <w:t>, Suncica Lah</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c</w:t>
      </w:r>
      <w:r w:rsidR="00241514" w:rsidRPr="00415986">
        <w:rPr>
          <w:rFonts w:asciiTheme="majorHAnsi" w:hAnsiTheme="majorHAnsi"/>
          <w:color w:val="000000" w:themeColor="text1"/>
          <w:sz w:val="22"/>
          <w:szCs w:val="22"/>
          <w:vertAlign w:val="superscript"/>
        </w:rPr>
        <w:t>,</w:t>
      </w:r>
      <w:r w:rsidR="00AF4A91" w:rsidRPr="00415986">
        <w:rPr>
          <w:rFonts w:asciiTheme="majorHAnsi" w:hAnsiTheme="majorHAnsi"/>
          <w:color w:val="000000" w:themeColor="text1"/>
          <w:sz w:val="22"/>
          <w:szCs w:val="22"/>
          <w:vertAlign w:val="superscript"/>
        </w:rPr>
        <w:t>f</w:t>
      </w:r>
      <w:r w:rsidRPr="00415986">
        <w:rPr>
          <w:rFonts w:asciiTheme="majorHAnsi" w:hAnsiTheme="majorHAnsi"/>
          <w:color w:val="000000" w:themeColor="text1"/>
          <w:sz w:val="22"/>
          <w:szCs w:val="22"/>
        </w:rPr>
        <w:t xml:space="preserve">, </w:t>
      </w:r>
      <w:r w:rsidR="00F90FB1" w:rsidRPr="00415986">
        <w:rPr>
          <w:rFonts w:asciiTheme="majorHAnsi" w:hAnsiTheme="majorHAnsi"/>
          <w:color w:val="000000" w:themeColor="text1"/>
          <w:sz w:val="22"/>
          <w:szCs w:val="22"/>
        </w:rPr>
        <w:t>Eneida Mioshi</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g</w:t>
      </w:r>
      <w:r w:rsidR="00F90FB1" w:rsidRPr="00415986">
        <w:rPr>
          <w:rFonts w:asciiTheme="majorHAnsi" w:hAnsiTheme="majorHAnsi"/>
          <w:color w:val="000000" w:themeColor="text1"/>
          <w:sz w:val="22"/>
          <w:szCs w:val="22"/>
        </w:rPr>
        <w:t xml:space="preserve">, </w:t>
      </w:r>
      <w:r w:rsidR="00515A0A" w:rsidRPr="00415986">
        <w:rPr>
          <w:rFonts w:asciiTheme="majorHAnsi" w:hAnsiTheme="majorHAnsi"/>
          <w:color w:val="000000" w:themeColor="text1"/>
          <w:sz w:val="22"/>
          <w:szCs w:val="22"/>
        </w:rPr>
        <w:t xml:space="preserve">John R. Hodges </w:t>
      </w:r>
      <w:r w:rsidR="00AF4A91" w:rsidRPr="00415986">
        <w:rPr>
          <w:rFonts w:asciiTheme="majorHAnsi" w:hAnsiTheme="majorHAnsi"/>
          <w:color w:val="000000" w:themeColor="text1"/>
          <w:sz w:val="22"/>
          <w:szCs w:val="22"/>
          <w:vertAlign w:val="superscript"/>
        </w:rPr>
        <w:t>a,b,c</w:t>
      </w:r>
      <w:r w:rsidR="00515A0A"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t>Olivier Piguet</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a,b,c</w:t>
      </w:r>
      <w:r w:rsidRPr="00415986">
        <w:rPr>
          <w:rFonts w:asciiTheme="majorHAnsi" w:hAnsiTheme="majorHAnsi"/>
          <w:color w:val="000000" w:themeColor="text1"/>
          <w:sz w:val="22"/>
          <w:szCs w:val="22"/>
        </w:rPr>
        <w:t xml:space="preserve"> &amp; Muireann Irish</w:t>
      </w:r>
      <w:r w:rsidR="00D72D4F" w:rsidRPr="00415986">
        <w:rPr>
          <w:rFonts w:asciiTheme="majorHAnsi" w:hAnsiTheme="majorHAnsi"/>
          <w:color w:val="000000" w:themeColor="text1"/>
          <w:sz w:val="22"/>
          <w:szCs w:val="22"/>
        </w:rPr>
        <w:t xml:space="preserve"> </w:t>
      </w:r>
      <w:r w:rsidR="00AF4A91" w:rsidRPr="00415986">
        <w:rPr>
          <w:rFonts w:asciiTheme="majorHAnsi" w:hAnsiTheme="majorHAnsi"/>
          <w:color w:val="000000" w:themeColor="text1"/>
          <w:sz w:val="22"/>
          <w:szCs w:val="22"/>
          <w:vertAlign w:val="superscript"/>
        </w:rPr>
        <w:t>a,c,h</w:t>
      </w:r>
    </w:p>
    <w:p w14:paraId="28EA8E86" w14:textId="77777777" w:rsidR="003C3F29" w:rsidRPr="00415986" w:rsidRDefault="003C3F29" w:rsidP="00FC12B9">
      <w:pPr>
        <w:spacing w:after="120" w:line="480" w:lineRule="auto"/>
        <w:rPr>
          <w:rFonts w:asciiTheme="majorHAnsi" w:hAnsiTheme="majorHAnsi"/>
          <w:b/>
          <w:color w:val="000000" w:themeColor="text1"/>
          <w:sz w:val="22"/>
          <w:szCs w:val="22"/>
        </w:rPr>
      </w:pPr>
    </w:p>
    <w:p w14:paraId="496A826C" w14:textId="77777777" w:rsidR="007E0FEC" w:rsidRPr="00415986" w:rsidRDefault="007E0FEC" w:rsidP="00FC12B9">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Affiliations:</w:t>
      </w:r>
    </w:p>
    <w:p w14:paraId="161A379D" w14:textId="77777777" w:rsidR="0017325C" w:rsidRPr="00415986" w:rsidRDefault="00AF4A91" w:rsidP="00FC12B9">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vertAlign w:val="superscript"/>
        </w:rPr>
        <w:t xml:space="preserve">a </w:t>
      </w:r>
      <w:r w:rsidR="0017325C" w:rsidRPr="00415986">
        <w:rPr>
          <w:rFonts w:asciiTheme="majorHAnsi" w:hAnsiTheme="majorHAnsi"/>
          <w:color w:val="000000" w:themeColor="text1"/>
          <w:sz w:val="22"/>
          <w:szCs w:val="22"/>
        </w:rPr>
        <w:t>Neuroscience Research Australia, Sydney, Australia</w:t>
      </w:r>
    </w:p>
    <w:p w14:paraId="06D4355D" w14:textId="77777777" w:rsidR="0017325C" w:rsidRPr="00415986" w:rsidRDefault="00AF4A91" w:rsidP="00FC12B9">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vertAlign w:val="superscript"/>
        </w:rPr>
        <w:t>b</w:t>
      </w:r>
      <w:r w:rsidRPr="00415986">
        <w:rPr>
          <w:rFonts w:asciiTheme="majorHAnsi" w:hAnsiTheme="majorHAnsi"/>
          <w:color w:val="000000" w:themeColor="text1"/>
          <w:sz w:val="22"/>
          <w:szCs w:val="22"/>
        </w:rPr>
        <w:t xml:space="preserve"> </w:t>
      </w:r>
      <w:r w:rsidR="0017325C" w:rsidRPr="00415986">
        <w:rPr>
          <w:rFonts w:asciiTheme="majorHAnsi" w:hAnsiTheme="majorHAnsi"/>
          <w:color w:val="000000" w:themeColor="text1"/>
          <w:sz w:val="22"/>
          <w:szCs w:val="22"/>
        </w:rPr>
        <w:t>School of Medical Sciences, the University of New South Wales, Sydney, Australia</w:t>
      </w:r>
    </w:p>
    <w:p w14:paraId="160FF486" w14:textId="77777777" w:rsidR="0017325C" w:rsidRPr="00415986" w:rsidRDefault="00AF4A91" w:rsidP="00FC12B9">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vertAlign w:val="superscript"/>
        </w:rPr>
        <w:t>c</w:t>
      </w:r>
      <w:r w:rsidRPr="00415986">
        <w:rPr>
          <w:rFonts w:asciiTheme="majorHAnsi" w:hAnsiTheme="majorHAnsi"/>
          <w:color w:val="000000" w:themeColor="text1"/>
          <w:sz w:val="22"/>
          <w:szCs w:val="22"/>
        </w:rPr>
        <w:t xml:space="preserve"> </w:t>
      </w:r>
      <w:r w:rsidR="0017325C" w:rsidRPr="00415986">
        <w:rPr>
          <w:rFonts w:asciiTheme="majorHAnsi" w:hAnsiTheme="majorHAnsi"/>
          <w:color w:val="000000" w:themeColor="text1"/>
          <w:sz w:val="22"/>
          <w:szCs w:val="22"/>
        </w:rPr>
        <w:t>ARC Centre of Excellence in Cognition and its Disorders, Sydney, Australia</w:t>
      </w:r>
    </w:p>
    <w:p w14:paraId="7D2473F2" w14:textId="77777777" w:rsidR="0017325C" w:rsidRPr="00415986" w:rsidRDefault="00AF4A91" w:rsidP="00FC12B9">
      <w:pPr>
        <w:spacing w:line="480" w:lineRule="auto"/>
        <w:rPr>
          <w:rFonts w:asciiTheme="majorHAnsi" w:hAnsiTheme="majorHAnsi" w:cs="Times New Roman"/>
          <w:color w:val="000000" w:themeColor="text1"/>
          <w:sz w:val="22"/>
          <w:szCs w:val="22"/>
        </w:rPr>
      </w:pPr>
      <w:r w:rsidRPr="00415986">
        <w:rPr>
          <w:rFonts w:asciiTheme="majorHAnsi" w:hAnsiTheme="majorHAnsi"/>
          <w:color w:val="000000" w:themeColor="text1"/>
          <w:sz w:val="22"/>
          <w:szCs w:val="22"/>
          <w:vertAlign w:val="superscript"/>
        </w:rPr>
        <w:t>d</w:t>
      </w:r>
      <w:r w:rsidRPr="00415986">
        <w:rPr>
          <w:rFonts w:asciiTheme="majorHAnsi" w:hAnsiTheme="majorHAnsi"/>
          <w:color w:val="000000" w:themeColor="text1"/>
          <w:sz w:val="22"/>
          <w:szCs w:val="22"/>
        </w:rPr>
        <w:t xml:space="preserve"> </w:t>
      </w:r>
      <w:r w:rsidR="0017325C" w:rsidRPr="00415986">
        <w:rPr>
          <w:rFonts w:asciiTheme="majorHAnsi" w:hAnsiTheme="majorHAnsi" w:cs="Times New Roman"/>
          <w:color w:val="000000" w:themeColor="text1"/>
          <w:sz w:val="22"/>
          <w:szCs w:val="22"/>
        </w:rPr>
        <w:t>Neuropsychology Unit, Royal Prince Alfred Hospital, Sydney, Australia</w:t>
      </w:r>
    </w:p>
    <w:p w14:paraId="7A80FEC0" w14:textId="77777777" w:rsidR="0017325C" w:rsidRPr="00415986" w:rsidRDefault="00AF4A91" w:rsidP="00FC12B9">
      <w:pPr>
        <w:spacing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vertAlign w:val="superscript"/>
        </w:rPr>
        <w:t xml:space="preserve">e </w:t>
      </w:r>
      <w:r w:rsidR="009140A2" w:rsidRPr="00415986">
        <w:rPr>
          <w:rFonts w:asciiTheme="majorHAnsi" w:hAnsiTheme="majorHAnsi" w:cs="Times New Roman"/>
          <w:color w:val="000000" w:themeColor="text1"/>
          <w:sz w:val="22"/>
          <w:szCs w:val="22"/>
        </w:rPr>
        <w:t xml:space="preserve">Central Clinical </w:t>
      </w:r>
      <w:r w:rsidR="0017325C" w:rsidRPr="00415986">
        <w:rPr>
          <w:rFonts w:asciiTheme="majorHAnsi" w:hAnsiTheme="majorHAnsi" w:cs="Times New Roman"/>
          <w:color w:val="000000" w:themeColor="text1"/>
          <w:sz w:val="22"/>
          <w:szCs w:val="22"/>
        </w:rPr>
        <w:t xml:space="preserve">School, the University of </w:t>
      </w:r>
      <w:r w:rsidR="0082749F" w:rsidRPr="00415986">
        <w:rPr>
          <w:rFonts w:asciiTheme="majorHAnsi" w:hAnsiTheme="majorHAnsi" w:cs="Times New Roman"/>
          <w:color w:val="000000" w:themeColor="text1"/>
          <w:sz w:val="22"/>
          <w:szCs w:val="22"/>
        </w:rPr>
        <w:t>Sydney</w:t>
      </w:r>
      <w:r w:rsidR="0017325C" w:rsidRPr="00415986">
        <w:rPr>
          <w:rFonts w:asciiTheme="majorHAnsi" w:hAnsiTheme="majorHAnsi" w:cs="Times New Roman"/>
          <w:color w:val="000000" w:themeColor="text1"/>
          <w:sz w:val="22"/>
          <w:szCs w:val="22"/>
        </w:rPr>
        <w:t>, Sydney, Australia</w:t>
      </w:r>
    </w:p>
    <w:p w14:paraId="41BA050F" w14:textId="77777777" w:rsidR="00241514" w:rsidRPr="00415986" w:rsidRDefault="00AF4A91" w:rsidP="00FC12B9">
      <w:pPr>
        <w:spacing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vertAlign w:val="superscript"/>
        </w:rPr>
        <w:t xml:space="preserve">f </w:t>
      </w:r>
      <w:r w:rsidR="00241514" w:rsidRPr="00415986">
        <w:rPr>
          <w:rFonts w:asciiTheme="majorHAnsi" w:hAnsiTheme="majorHAnsi" w:cs="Times New Roman"/>
          <w:color w:val="000000" w:themeColor="text1"/>
          <w:sz w:val="22"/>
          <w:szCs w:val="22"/>
        </w:rPr>
        <w:t>School of Psychology, University of Sydney, Sydney, Australia</w:t>
      </w:r>
    </w:p>
    <w:p w14:paraId="1860ED4A" w14:textId="77777777" w:rsidR="00241514" w:rsidRPr="00415986" w:rsidRDefault="00AF4A91" w:rsidP="00FC12B9">
      <w:pPr>
        <w:spacing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vertAlign w:val="superscript"/>
        </w:rPr>
        <w:t xml:space="preserve">g </w:t>
      </w:r>
      <w:r w:rsidR="00241514" w:rsidRPr="00415986">
        <w:rPr>
          <w:rFonts w:asciiTheme="majorHAnsi" w:hAnsiTheme="majorHAnsi" w:cs="Times New Roman"/>
          <w:color w:val="000000" w:themeColor="text1"/>
          <w:sz w:val="22"/>
          <w:szCs w:val="22"/>
        </w:rPr>
        <w:t xml:space="preserve">Department of Psychiatry, University of Cambridge, Cambridge, United Kingdom </w:t>
      </w:r>
    </w:p>
    <w:p w14:paraId="597BE561" w14:textId="77777777" w:rsidR="0017325C" w:rsidRPr="00415986" w:rsidRDefault="00AF4A91" w:rsidP="00FC12B9">
      <w:pPr>
        <w:spacing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vertAlign w:val="superscript"/>
        </w:rPr>
        <w:t xml:space="preserve">h </w:t>
      </w:r>
      <w:r w:rsidR="00241514" w:rsidRPr="00415986">
        <w:rPr>
          <w:rFonts w:asciiTheme="majorHAnsi" w:hAnsiTheme="majorHAnsi" w:cs="Times New Roman"/>
          <w:color w:val="000000" w:themeColor="text1"/>
          <w:sz w:val="22"/>
          <w:szCs w:val="22"/>
        </w:rPr>
        <w:t>School of Psychology, the University of New South Wales, Sydney, Australia</w:t>
      </w:r>
    </w:p>
    <w:p w14:paraId="011BAE9B" w14:textId="77777777" w:rsidR="0017325C" w:rsidRPr="00415986" w:rsidRDefault="0017325C" w:rsidP="00FC12B9">
      <w:pPr>
        <w:spacing w:line="480" w:lineRule="auto"/>
        <w:rPr>
          <w:rFonts w:asciiTheme="majorHAnsi" w:hAnsiTheme="majorHAnsi"/>
          <w:color w:val="000000" w:themeColor="text1"/>
          <w:sz w:val="22"/>
          <w:szCs w:val="22"/>
        </w:rPr>
      </w:pPr>
    </w:p>
    <w:p w14:paraId="3252A0D1" w14:textId="074644CA" w:rsidR="000A4E26" w:rsidRPr="00415986" w:rsidRDefault="007E0FEC" w:rsidP="00FC12B9">
      <w:pPr>
        <w:spacing w:after="120" w:line="480" w:lineRule="auto"/>
        <w:rPr>
          <w:rFonts w:asciiTheme="majorHAnsi" w:hAnsiTheme="majorHAnsi"/>
          <w:color w:val="000000" w:themeColor="text1"/>
          <w:sz w:val="22"/>
          <w:szCs w:val="22"/>
        </w:rPr>
      </w:pPr>
      <w:r w:rsidRPr="00415986">
        <w:rPr>
          <w:rFonts w:asciiTheme="majorHAnsi" w:hAnsiTheme="majorHAnsi"/>
          <w:b/>
          <w:color w:val="000000" w:themeColor="text1"/>
          <w:sz w:val="22"/>
          <w:szCs w:val="22"/>
        </w:rPr>
        <w:t>Corresponding author:</w:t>
      </w:r>
      <w:r w:rsidR="000A4E26" w:rsidRPr="00415986">
        <w:rPr>
          <w:rFonts w:asciiTheme="majorHAnsi" w:hAnsiTheme="majorHAnsi"/>
          <w:b/>
          <w:color w:val="000000" w:themeColor="text1"/>
          <w:sz w:val="22"/>
          <w:szCs w:val="22"/>
        </w:rPr>
        <w:t xml:space="preserve"> </w:t>
      </w:r>
      <w:r w:rsidR="00DB7BB4" w:rsidRPr="00415986">
        <w:rPr>
          <w:rFonts w:asciiTheme="majorHAnsi" w:hAnsiTheme="majorHAnsi"/>
          <w:b/>
          <w:color w:val="000000" w:themeColor="text1"/>
          <w:sz w:val="22"/>
          <w:szCs w:val="22"/>
        </w:rPr>
        <w:tab/>
      </w:r>
      <w:r w:rsidR="000A4E26" w:rsidRPr="00415986">
        <w:rPr>
          <w:rFonts w:asciiTheme="majorHAnsi" w:hAnsiTheme="majorHAnsi"/>
          <w:color w:val="000000" w:themeColor="text1"/>
          <w:sz w:val="22"/>
          <w:szCs w:val="22"/>
        </w:rPr>
        <w:t>Dr. Muireann Irish</w:t>
      </w:r>
      <w:r w:rsidR="00FC12B9" w:rsidRPr="00415986">
        <w:rPr>
          <w:rFonts w:asciiTheme="majorHAnsi" w:hAnsiTheme="majorHAnsi"/>
          <w:color w:val="000000" w:themeColor="text1"/>
          <w:sz w:val="22"/>
          <w:szCs w:val="22"/>
        </w:rPr>
        <w:br/>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t>Neuroscience Research Australia</w:t>
      </w:r>
      <w:r w:rsidR="00FC12B9" w:rsidRPr="00415986">
        <w:rPr>
          <w:rFonts w:asciiTheme="majorHAnsi" w:hAnsiTheme="majorHAnsi"/>
          <w:color w:val="000000" w:themeColor="text1"/>
          <w:sz w:val="22"/>
          <w:szCs w:val="22"/>
        </w:rPr>
        <w:br/>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t>P.O. Box 1165</w:t>
      </w:r>
      <w:r w:rsidR="00FC12B9" w:rsidRPr="00415986">
        <w:rPr>
          <w:rFonts w:asciiTheme="majorHAnsi" w:hAnsiTheme="majorHAnsi"/>
          <w:color w:val="000000" w:themeColor="text1"/>
          <w:sz w:val="22"/>
          <w:szCs w:val="22"/>
        </w:rPr>
        <w:br/>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t>Randwick, NSW 2031</w:t>
      </w:r>
      <w:r w:rsidR="00FC12B9" w:rsidRPr="00415986">
        <w:rPr>
          <w:rFonts w:asciiTheme="majorHAnsi" w:hAnsiTheme="majorHAnsi"/>
          <w:color w:val="000000" w:themeColor="text1"/>
          <w:sz w:val="22"/>
          <w:szCs w:val="22"/>
        </w:rPr>
        <w:br/>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t>Australia</w:t>
      </w:r>
      <w:r w:rsidR="00FC12B9" w:rsidRPr="00415986">
        <w:rPr>
          <w:rFonts w:asciiTheme="majorHAnsi" w:hAnsiTheme="majorHAnsi"/>
          <w:color w:val="000000" w:themeColor="text1"/>
          <w:sz w:val="22"/>
          <w:szCs w:val="22"/>
        </w:rPr>
        <w:br/>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r>
      <w:r w:rsidR="000A4E26" w:rsidRPr="00415986">
        <w:rPr>
          <w:rFonts w:asciiTheme="majorHAnsi" w:hAnsiTheme="majorHAnsi"/>
          <w:color w:val="000000" w:themeColor="text1"/>
          <w:sz w:val="22"/>
          <w:szCs w:val="22"/>
        </w:rPr>
        <w:tab/>
        <w:t>Email: m.irish@neura.edu.au</w:t>
      </w:r>
    </w:p>
    <w:p w14:paraId="1B4E701C" w14:textId="77777777" w:rsidR="00057C84" w:rsidRPr="00415986" w:rsidRDefault="00057C84" w:rsidP="00FC12B9">
      <w:pPr>
        <w:spacing w:after="120" w:line="480" w:lineRule="auto"/>
        <w:rPr>
          <w:rFonts w:asciiTheme="majorHAnsi" w:hAnsiTheme="majorHAnsi"/>
          <w:b/>
          <w:color w:val="000000" w:themeColor="text1"/>
          <w:sz w:val="22"/>
          <w:szCs w:val="22"/>
        </w:rPr>
      </w:pPr>
    </w:p>
    <w:p w14:paraId="394D8A5E" w14:textId="77777777" w:rsidR="00212C57" w:rsidRPr="00415986" w:rsidRDefault="00212C57" w:rsidP="00FC12B9">
      <w:pPr>
        <w:spacing w:after="120" w:line="480" w:lineRule="auto"/>
        <w:rPr>
          <w:rFonts w:asciiTheme="majorHAnsi" w:hAnsiTheme="majorHAnsi"/>
          <w:color w:val="000000" w:themeColor="text1"/>
          <w:sz w:val="22"/>
          <w:szCs w:val="22"/>
        </w:rPr>
      </w:pPr>
      <w:r w:rsidRPr="00415986">
        <w:rPr>
          <w:rFonts w:asciiTheme="majorHAnsi" w:hAnsiTheme="majorHAnsi"/>
          <w:b/>
          <w:color w:val="000000" w:themeColor="text1"/>
          <w:sz w:val="22"/>
          <w:szCs w:val="22"/>
        </w:rPr>
        <w:t>Running Title:</w:t>
      </w:r>
      <w:r w:rsidRPr="00415986">
        <w:rPr>
          <w:rFonts w:asciiTheme="majorHAnsi" w:hAnsiTheme="majorHAnsi"/>
          <w:color w:val="000000" w:themeColor="text1"/>
          <w:sz w:val="22"/>
          <w:szCs w:val="22"/>
        </w:rPr>
        <w:t xml:space="preserve"> Autobiographical memory and carer burden</w:t>
      </w:r>
    </w:p>
    <w:p w14:paraId="6EC20D6A" w14:textId="77777777" w:rsidR="003C3F29" w:rsidRPr="00415986" w:rsidRDefault="003C3F29" w:rsidP="00AF1182">
      <w:pPr>
        <w:spacing w:after="120"/>
        <w:jc w:val="center"/>
        <w:rPr>
          <w:rFonts w:asciiTheme="majorHAnsi" w:hAnsiTheme="majorHAnsi"/>
          <w:color w:val="000000" w:themeColor="text1"/>
          <w:sz w:val="22"/>
          <w:szCs w:val="22"/>
        </w:rPr>
      </w:pPr>
    </w:p>
    <w:p w14:paraId="25899079" w14:textId="77777777" w:rsidR="00442DCC" w:rsidRPr="00415986" w:rsidRDefault="00442DCC">
      <w:pPr>
        <w:rPr>
          <w:rFonts w:asciiTheme="majorHAnsi" w:hAnsiTheme="majorHAnsi"/>
          <w:b/>
          <w:color w:val="000000" w:themeColor="text1"/>
          <w:sz w:val="22"/>
          <w:szCs w:val="22"/>
        </w:rPr>
      </w:pPr>
      <w:r w:rsidRPr="00415986">
        <w:rPr>
          <w:rFonts w:asciiTheme="majorHAnsi" w:hAnsiTheme="majorHAnsi"/>
          <w:b/>
          <w:color w:val="000000" w:themeColor="text1"/>
          <w:sz w:val="22"/>
          <w:szCs w:val="22"/>
        </w:rPr>
        <w:br w:type="page"/>
      </w:r>
    </w:p>
    <w:p w14:paraId="29783A44" w14:textId="77777777" w:rsidR="00212C57" w:rsidRPr="00415986" w:rsidRDefault="00212C57" w:rsidP="00DF5B18">
      <w:pPr>
        <w:spacing w:after="120" w:line="480" w:lineRule="auto"/>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Abstract</w:t>
      </w:r>
    </w:p>
    <w:p w14:paraId="0460010C" w14:textId="77777777" w:rsidR="005B5F26" w:rsidRPr="00415986" w:rsidRDefault="00E2264B" w:rsidP="006552FD">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Background</w:t>
      </w:r>
      <w:r w:rsidR="00C40805" w:rsidRPr="00415986">
        <w:rPr>
          <w:rFonts w:asciiTheme="majorHAnsi" w:hAnsiTheme="majorHAnsi"/>
          <w:color w:val="000000" w:themeColor="text1"/>
          <w:sz w:val="22"/>
          <w:szCs w:val="22"/>
        </w:rPr>
        <w:t xml:space="preserve"> </w:t>
      </w:r>
      <w:r w:rsidR="006552FD" w:rsidRPr="00415986">
        <w:rPr>
          <w:rFonts w:asciiTheme="majorHAnsi" w:hAnsiTheme="majorHAnsi"/>
          <w:color w:val="000000" w:themeColor="text1"/>
          <w:sz w:val="22"/>
          <w:szCs w:val="22"/>
        </w:rPr>
        <w:t xml:space="preserve">Autobiographical memory (ABM) refers to the capacity to remember one’s own past, and is known to be </w:t>
      </w:r>
      <w:r w:rsidR="00515A0A" w:rsidRPr="00415986">
        <w:rPr>
          <w:rFonts w:asciiTheme="majorHAnsi" w:hAnsiTheme="majorHAnsi"/>
          <w:color w:val="000000" w:themeColor="text1"/>
          <w:sz w:val="22"/>
          <w:szCs w:val="22"/>
        </w:rPr>
        <w:t xml:space="preserve">central </w:t>
      </w:r>
      <w:r w:rsidR="006552FD" w:rsidRPr="00415986">
        <w:rPr>
          <w:rFonts w:asciiTheme="majorHAnsi" w:hAnsiTheme="majorHAnsi"/>
          <w:color w:val="000000" w:themeColor="text1"/>
          <w:sz w:val="22"/>
          <w:szCs w:val="22"/>
        </w:rPr>
        <w:t xml:space="preserve">for supporting one’s identity and sense of self. This capacity is commonly affected in Alzheimer’s disease (AD), as well as semantic dementia (SD) and behavioural-variant frontotemporal dementia (bvFTD). Importantly, ABM plays a critical social function, facilitating relationship intimacy and empathy, and thus </w:t>
      </w:r>
      <w:r w:rsidR="00295B10" w:rsidRPr="00415986">
        <w:rPr>
          <w:rFonts w:asciiTheme="majorHAnsi" w:hAnsiTheme="majorHAnsi"/>
          <w:color w:val="000000" w:themeColor="text1"/>
          <w:sz w:val="22"/>
          <w:szCs w:val="22"/>
        </w:rPr>
        <w:t xml:space="preserve">loss of ABM </w:t>
      </w:r>
      <w:r w:rsidR="006552FD" w:rsidRPr="00415986">
        <w:rPr>
          <w:rFonts w:asciiTheme="majorHAnsi" w:hAnsiTheme="majorHAnsi"/>
          <w:color w:val="000000" w:themeColor="text1"/>
          <w:sz w:val="22"/>
          <w:szCs w:val="22"/>
        </w:rPr>
        <w:t xml:space="preserve">may also negatively affect families and carers. </w:t>
      </w:r>
    </w:p>
    <w:p w14:paraId="7214E1A1" w14:textId="77777777" w:rsidR="00E7704D" w:rsidRPr="00415986" w:rsidRDefault="00BE6F18" w:rsidP="006552FD">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O</w:t>
      </w:r>
      <w:r w:rsidR="00E2264B" w:rsidRPr="00415986">
        <w:rPr>
          <w:rFonts w:asciiTheme="majorHAnsi" w:hAnsiTheme="majorHAnsi"/>
          <w:b/>
          <w:color w:val="000000" w:themeColor="text1"/>
          <w:sz w:val="22"/>
          <w:szCs w:val="22"/>
        </w:rPr>
        <w:t>bjective</w:t>
      </w:r>
      <w:r w:rsidR="006552FD" w:rsidRPr="00415986">
        <w:rPr>
          <w:rFonts w:asciiTheme="majorHAnsi" w:hAnsiTheme="majorHAnsi"/>
          <w:color w:val="000000" w:themeColor="text1"/>
          <w:sz w:val="22"/>
          <w:szCs w:val="22"/>
        </w:rPr>
        <w:t xml:space="preserve"> To explore the relationship between ABM disruption and carer burden in AD, SD and bvFTD</w:t>
      </w:r>
      <w:r w:rsidR="00E7704D" w:rsidRPr="00415986">
        <w:rPr>
          <w:rFonts w:asciiTheme="majorHAnsi" w:hAnsiTheme="majorHAnsi"/>
          <w:color w:val="000000" w:themeColor="text1"/>
          <w:sz w:val="22"/>
          <w:szCs w:val="22"/>
        </w:rPr>
        <w:t xml:space="preserve">, and </w:t>
      </w:r>
      <w:r w:rsidR="00E7704D" w:rsidRPr="00415986">
        <w:rPr>
          <w:rFonts w:asciiTheme="majorHAnsi" w:hAnsiTheme="majorHAnsi" w:cs="Times New Roman"/>
          <w:color w:val="000000" w:themeColor="text1"/>
          <w:sz w:val="22"/>
          <w:szCs w:val="22"/>
        </w:rPr>
        <w:t>establish whether characteristic ABM profiles differentially relate to carer burden across dementia syndromes</w:t>
      </w:r>
      <w:r w:rsidR="004E3E7E" w:rsidRPr="00415986">
        <w:rPr>
          <w:rFonts w:asciiTheme="majorHAnsi" w:hAnsiTheme="majorHAnsi" w:cs="Times New Roman"/>
          <w:color w:val="000000" w:themeColor="text1"/>
          <w:sz w:val="22"/>
          <w:szCs w:val="22"/>
        </w:rPr>
        <w:t xml:space="preserve">. </w:t>
      </w:r>
      <w:r w:rsidR="00E7704D" w:rsidRPr="00415986">
        <w:rPr>
          <w:rFonts w:asciiTheme="majorHAnsi" w:hAnsiTheme="majorHAnsi"/>
          <w:b/>
          <w:color w:val="000000" w:themeColor="text1"/>
          <w:sz w:val="22"/>
          <w:szCs w:val="22"/>
        </w:rPr>
        <w:t xml:space="preserve"> </w:t>
      </w:r>
    </w:p>
    <w:p w14:paraId="2620C724" w14:textId="155C4DF1" w:rsidR="00BE6F18" w:rsidRPr="00415986" w:rsidRDefault="00BE6F18" w:rsidP="006552FD">
      <w:pPr>
        <w:spacing w:after="120" w:line="480" w:lineRule="auto"/>
        <w:rPr>
          <w:rFonts w:asciiTheme="majorHAnsi" w:hAnsiTheme="majorHAnsi"/>
          <w:color w:val="000000" w:themeColor="text1"/>
          <w:sz w:val="22"/>
          <w:szCs w:val="22"/>
        </w:rPr>
      </w:pPr>
      <w:r w:rsidRPr="00415986">
        <w:rPr>
          <w:rFonts w:asciiTheme="majorHAnsi" w:hAnsiTheme="majorHAnsi"/>
          <w:b/>
          <w:color w:val="000000" w:themeColor="text1"/>
          <w:sz w:val="22"/>
          <w:szCs w:val="22"/>
        </w:rPr>
        <w:t>Methods</w:t>
      </w:r>
      <w:r w:rsidR="00E7704D" w:rsidRPr="00415986">
        <w:rPr>
          <w:rFonts w:asciiTheme="majorHAnsi" w:hAnsiTheme="majorHAnsi"/>
          <w:color w:val="000000" w:themeColor="text1"/>
          <w:sz w:val="22"/>
          <w:szCs w:val="22"/>
        </w:rPr>
        <w:t xml:space="preserve"> We recruited </w:t>
      </w:r>
      <w:r w:rsidR="008B6172" w:rsidRPr="00415986">
        <w:rPr>
          <w:rFonts w:asciiTheme="majorHAnsi" w:hAnsiTheme="majorHAnsi"/>
          <w:color w:val="000000" w:themeColor="text1"/>
          <w:sz w:val="22"/>
          <w:szCs w:val="22"/>
        </w:rPr>
        <w:t xml:space="preserve">12 </w:t>
      </w:r>
      <w:r w:rsidR="00E7704D" w:rsidRPr="00415986">
        <w:rPr>
          <w:rFonts w:asciiTheme="majorHAnsi" w:hAnsiTheme="majorHAnsi"/>
          <w:color w:val="000000" w:themeColor="text1"/>
          <w:sz w:val="22"/>
          <w:szCs w:val="22"/>
        </w:rPr>
        <w:t>AD, 10 SD and 13 bvFTD p</w:t>
      </w:r>
      <w:r w:rsidR="00FB56A8" w:rsidRPr="00415986">
        <w:rPr>
          <w:rFonts w:asciiTheme="majorHAnsi" w:hAnsiTheme="majorHAnsi"/>
          <w:color w:val="000000" w:themeColor="text1"/>
          <w:sz w:val="22"/>
          <w:szCs w:val="22"/>
        </w:rPr>
        <w:t>atien</w:t>
      </w:r>
      <w:r w:rsidR="00E7704D" w:rsidRPr="00415986">
        <w:rPr>
          <w:rFonts w:asciiTheme="majorHAnsi" w:hAnsiTheme="majorHAnsi"/>
          <w:color w:val="000000" w:themeColor="text1"/>
          <w:sz w:val="22"/>
          <w:szCs w:val="22"/>
        </w:rPr>
        <w:t>ts and their primary carer. All participants completed the Autobiographical Interview to assess memory for recent and remote events. Carers completed</w:t>
      </w:r>
      <w:r w:rsidR="007B16B2" w:rsidRPr="00415986">
        <w:rPr>
          <w:rFonts w:asciiTheme="majorHAnsi" w:hAnsiTheme="majorHAnsi"/>
          <w:color w:val="000000" w:themeColor="text1"/>
          <w:sz w:val="22"/>
          <w:szCs w:val="22"/>
        </w:rPr>
        <w:t>:</w:t>
      </w:r>
      <w:r w:rsidR="00E7704D" w:rsidRPr="00415986">
        <w:rPr>
          <w:rFonts w:asciiTheme="majorHAnsi" w:hAnsiTheme="majorHAnsi"/>
          <w:color w:val="000000" w:themeColor="text1"/>
          <w:sz w:val="22"/>
          <w:szCs w:val="22"/>
        </w:rPr>
        <w:t xml:space="preserve"> the Zarit Burden Interview; Depression, Anxiety and Stress Scale (DASS-21); and the Intimate Bond Measure (IBM).  </w:t>
      </w:r>
    </w:p>
    <w:p w14:paraId="5284680C" w14:textId="7A700B2B" w:rsidR="00BE6F18" w:rsidRPr="00415986" w:rsidRDefault="00BE6F18" w:rsidP="006552FD">
      <w:pPr>
        <w:spacing w:after="120" w:line="480" w:lineRule="auto"/>
        <w:rPr>
          <w:rFonts w:asciiTheme="majorHAnsi" w:hAnsiTheme="majorHAnsi"/>
          <w:color w:val="000000" w:themeColor="text1"/>
          <w:sz w:val="22"/>
          <w:szCs w:val="22"/>
        </w:rPr>
      </w:pPr>
      <w:r w:rsidRPr="00415986">
        <w:rPr>
          <w:rFonts w:asciiTheme="majorHAnsi" w:hAnsiTheme="majorHAnsi"/>
          <w:b/>
          <w:color w:val="000000" w:themeColor="text1"/>
          <w:sz w:val="22"/>
          <w:szCs w:val="22"/>
        </w:rPr>
        <w:t>Results</w:t>
      </w:r>
      <w:r w:rsidR="00E7704D" w:rsidRPr="00415986">
        <w:rPr>
          <w:rFonts w:asciiTheme="majorHAnsi" w:hAnsiTheme="majorHAnsi"/>
          <w:color w:val="000000" w:themeColor="text1"/>
          <w:sz w:val="22"/>
          <w:szCs w:val="22"/>
        </w:rPr>
        <w:t xml:space="preserve"> In AD</w:t>
      </w:r>
      <w:r w:rsidR="00A65358" w:rsidRPr="00415986">
        <w:rPr>
          <w:rFonts w:asciiTheme="majorHAnsi" w:hAnsiTheme="majorHAnsi"/>
          <w:color w:val="000000" w:themeColor="text1"/>
          <w:sz w:val="22"/>
          <w:szCs w:val="22"/>
        </w:rPr>
        <w:t xml:space="preserve">, loss of recent ABM was associated with worse psychological wellbeing </w:t>
      </w:r>
      <w:r w:rsidR="00484B1C" w:rsidRPr="00415986">
        <w:rPr>
          <w:rFonts w:asciiTheme="majorHAnsi" w:hAnsiTheme="majorHAnsi"/>
          <w:color w:val="000000" w:themeColor="text1"/>
          <w:sz w:val="22"/>
          <w:szCs w:val="22"/>
        </w:rPr>
        <w:t xml:space="preserve">of carers </w:t>
      </w:r>
      <w:r w:rsidR="00A65358" w:rsidRPr="00415986">
        <w:rPr>
          <w:rFonts w:asciiTheme="majorHAnsi" w:hAnsiTheme="majorHAnsi"/>
          <w:color w:val="000000" w:themeColor="text1"/>
          <w:sz w:val="22"/>
          <w:szCs w:val="22"/>
        </w:rPr>
        <w:t xml:space="preserve">on the DASS-21. In contrast in SD, remote ABM dysfunction </w:t>
      </w:r>
      <w:r w:rsidR="00484B1C" w:rsidRPr="00415986">
        <w:rPr>
          <w:rFonts w:asciiTheme="majorHAnsi" w:hAnsiTheme="majorHAnsi"/>
          <w:color w:val="000000" w:themeColor="text1"/>
          <w:sz w:val="22"/>
          <w:szCs w:val="22"/>
        </w:rPr>
        <w:t>was associated with SD patients showing</w:t>
      </w:r>
      <w:r w:rsidR="00A65358" w:rsidRPr="00415986">
        <w:rPr>
          <w:rFonts w:asciiTheme="majorHAnsi" w:hAnsiTheme="majorHAnsi"/>
          <w:color w:val="000000" w:themeColor="text1"/>
          <w:sz w:val="22"/>
          <w:szCs w:val="22"/>
        </w:rPr>
        <w:t xml:space="preserve"> greater control</w:t>
      </w:r>
      <w:r w:rsidR="00484B1C" w:rsidRPr="00415986">
        <w:rPr>
          <w:rFonts w:asciiTheme="majorHAnsi" w:hAnsiTheme="majorHAnsi"/>
          <w:color w:val="000000" w:themeColor="text1"/>
          <w:sz w:val="22"/>
          <w:szCs w:val="22"/>
        </w:rPr>
        <w:t>ling behaviour</w:t>
      </w:r>
      <w:r w:rsidR="00A65358" w:rsidRPr="00415986">
        <w:rPr>
          <w:rFonts w:asciiTheme="majorHAnsi" w:hAnsiTheme="majorHAnsi"/>
          <w:color w:val="000000" w:themeColor="text1"/>
          <w:sz w:val="22"/>
          <w:szCs w:val="22"/>
        </w:rPr>
        <w:t xml:space="preserve"> within their intimate relationships. In bvFTD, surprisingly</w:t>
      </w:r>
      <w:r w:rsidR="00863AFA" w:rsidRPr="00415986">
        <w:rPr>
          <w:rFonts w:asciiTheme="majorHAnsi" w:hAnsiTheme="majorHAnsi"/>
          <w:color w:val="000000" w:themeColor="text1"/>
          <w:sz w:val="22"/>
          <w:szCs w:val="22"/>
        </w:rPr>
        <w:t>,</w:t>
      </w:r>
      <w:r w:rsidR="00A65358" w:rsidRPr="00415986">
        <w:rPr>
          <w:rFonts w:asciiTheme="majorHAnsi" w:hAnsiTheme="majorHAnsi"/>
          <w:color w:val="000000" w:themeColor="text1"/>
          <w:sz w:val="22"/>
          <w:szCs w:val="22"/>
        </w:rPr>
        <w:t xml:space="preserve"> despite </w:t>
      </w:r>
      <w:r w:rsidR="002D28EA" w:rsidRPr="00415986">
        <w:rPr>
          <w:rFonts w:asciiTheme="majorHAnsi" w:hAnsiTheme="majorHAnsi"/>
          <w:color w:val="000000" w:themeColor="text1"/>
          <w:sz w:val="22"/>
          <w:szCs w:val="22"/>
        </w:rPr>
        <w:t xml:space="preserve">pervasive </w:t>
      </w:r>
      <w:r w:rsidR="00A65358" w:rsidRPr="00415986">
        <w:rPr>
          <w:rFonts w:asciiTheme="majorHAnsi" w:hAnsiTheme="majorHAnsi"/>
          <w:color w:val="000000" w:themeColor="text1"/>
          <w:sz w:val="22"/>
          <w:szCs w:val="22"/>
        </w:rPr>
        <w:t xml:space="preserve">ABM impairment, no relationship between </w:t>
      </w:r>
      <w:r w:rsidR="00295B10" w:rsidRPr="00415986">
        <w:rPr>
          <w:rFonts w:asciiTheme="majorHAnsi" w:hAnsiTheme="majorHAnsi"/>
          <w:color w:val="000000" w:themeColor="text1"/>
          <w:sz w:val="22"/>
          <w:szCs w:val="22"/>
        </w:rPr>
        <w:t>extent</w:t>
      </w:r>
      <w:r w:rsidR="002D28EA" w:rsidRPr="00415986">
        <w:rPr>
          <w:rFonts w:asciiTheme="majorHAnsi" w:hAnsiTheme="majorHAnsi"/>
          <w:color w:val="000000" w:themeColor="text1"/>
          <w:sz w:val="22"/>
          <w:szCs w:val="22"/>
        </w:rPr>
        <w:t xml:space="preserve"> of </w:t>
      </w:r>
      <w:r w:rsidR="00A65358" w:rsidRPr="00415986">
        <w:rPr>
          <w:rFonts w:asciiTheme="majorHAnsi" w:hAnsiTheme="majorHAnsi"/>
          <w:color w:val="000000" w:themeColor="text1"/>
          <w:sz w:val="22"/>
          <w:szCs w:val="22"/>
        </w:rPr>
        <w:t xml:space="preserve">ABM loss and </w:t>
      </w:r>
      <w:r w:rsidR="001E1EF9" w:rsidRPr="00415986">
        <w:rPr>
          <w:rFonts w:asciiTheme="majorHAnsi" w:hAnsiTheme="majorHAnsi"/>
          <w:color w:val="000000" w:themeColor="text1"/>
          <w:sz w:val="22"/>
          <w:szCs w:val="22"/>
        </w:rPr>
        <w:t xml:space="preserve">carer burden was observed. </w:t>
      </w:r>
    </w:p>
    <w:p w14:paraId="3C988880" w14:textId="557F7531" w:rsidR="00BE6F18" w:rsidRPr="00415986" w:rsidRDefault="00BE6F18" w:rsidP="00AF4A91">
      <w:pPr>
        <w:spacing w:after="120" w:line="480" w:lineRule="auto"/>
        <w:rPr>
          <w:rFonts w:asciiTheme="majorHAnsi" w:hAnsiTheme="majorHAnsi"/>
          <w:color w:val="000000" w:themeColor="text1"/>
          <w:sz w:val="22"/>
          <w:szCs w:val="22"/>
        </w:rPr>
      </w:pPr>
      <w:r w:rsidRPr="00415986">
        <w:rPr>
          <w:rFonts w:asciiTheme="majorHAnsi" w:hAnsiTheme="majorHAnsi"/>
          <w:b/>
          <w:color w:val="000000" w:themeColor="text1"/>
          <w:sz w:val="22"/>
          <w:szCs w:val="22"/>
        </w:rPr>
        <w:t>Conclusion</w:t>
      </w:r>
      <w:r w:rsidR="00374A77" w:rsidRPr="00415986">
        <w:rPr>
          <w:rFonts w:asciiTheme="majorHAnsi" w:hAnsiTheme="majorHAnsi"/>
          <w:color w:val="000000" w:themeColor="text1"/>
          <w:sz w:val="22"/>
          <w:szCs w:val="22"/>
        </w:rPr>
        <w:t xml:space="preserve"> These preliminary results reveal that ABM </w:t>
      </w:r>
      <w:r w:rsidR="00EF1B56" w:rsidRPr="00415986">
        <w:rPr>
          <w:rFonts w:asciiTheme="majorHAnsi" w:hAnsiTheme="majorHAnsi"/>
          <w:color w:val="000000" w:themeColor="text1"/>
          <w:sz w:val="22"/>
          <w:szCs w:val="22"/>
        </w:rPr>
        <w:t>impairment</w:t>
      </w:r>
      <w:r w:rsidR="00374A77" w:rsidRPr="00415986">
        <w:rPr>
          <w:rFonts w:asciiTheme="majorHAnsi" w:hAnsiTheme="majorHAnsi"/>
          <w:color w:val="000000" w:themeColor="text1"/>
          <w:sz w:val="22"/>
          <w:szCs w:val="22"/>
        </w:rPr>
        <w:t xml:space="preserve"> impact</w:t>
      </w:r>
      <w:r w:rsidR="00AF4A91" w:rsidRPr="00415986">
        <w:rPr>
          <w:rFonts w:asciiTheme="majorHAnsi" w:hAnsiTheme="majorHAnsi"/>
          <w:color w:val="000000" w:themeColor="text1"/>
          <w:sz w:val="22"/>
          <w:szCs w:val="22"/>
        </w:rPr>
        <w:t>s</w:t>
      </w:r>
      <w:r w:rsidR="00374A77" w:rsidRPr="00415986">
        <w:rPr>
          <w:rFonts w:asciiTheme="majorHAnsi" w:hAnsiTheme="majorHAnsi"/>
          <w:color w:val="000000" w:themeColor="text1"/>
          <w:sz w:val="22"/>
          <w:szCs w:val="22"/>
        </w:rPr>
        <w:t xml:space="preserve"> on</w:t>
      </w:r>
      <w:r w:rsidR="009105B8" w:rsidRPr="00415986">
        <w:rPr>
          <w:rFonts w:asciiTheme="majorHAnsi" w:hAnsiTheme="majorHAnsi"/>
          <w:color w:val="000000" w:themeColor="text1"/>
          <w:sz w:val="22"/>
          <w:szCs w:val="22"/>
        </w:rPr>
        <w:t xml:space="preserve"> patients’ families and care</w:t>
      </w:r>
      <w:r w:rsidR="00374A77" w:rsidRPr="00415986">
        <w:rPr>
          <w:rFonts w:asciiTheme="majorHAnsi" w:hAnsiTheme="majorHAnsi"/>
          <w:color w:val="000000" w:themeColor="text1"/>
          <w:sz w:val="22"/>
          <w:szCs w:val="22"/>
        </w:rPr>
        <w:t>rs and suggest that these influences vary according to the pattern of ABM dysfunction.</w:t>
      </w:r>
      <w:r w:rsidR="00A417CB" w:rsidRPr="00415986">
        <w:rPr>
          <w:rFonts w:asciiTheme="majorHAnsi" w:hAnsiTheme="majorHAnsi"/>
          <w:color w:val="000000" w:themeColor="text1"/>
          <w:sz w:val="22"/>
          <w:szCs w:val="22"/>
        </w:rPr>
        <w:t xml:space="preserve"> Disease-specific interventions focusing on preserved aspects of ABM may improve quality of life for both patients and carers. </w:t>
      </w:r>
    </w:p>
    <w:p w14:paraId="42B95ECE" w14:textId="30AFF6E2" w:rsidR="00BE6F18" w:rsidRPr="00415986" w:rsidRDefault="00AF4A91" w:rsidP="00AF4A91">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Abstract word count:</w:t>
      </w:r>
      <w:r w:rsidRPr="00415986">
        <w:rPr>
          <w:rFonts w:asciiTheme="majorHAnsi" w:hAnsiTheme="majorHAnsi"/>
          <w:color w:val="000000" w:themeColor="text1"/>
          <w:sz w:val="22"/>
          <w:szCs w:val="22"/>
        </w:rPr>
        <w:t xml:space="preserve"> 2</w:t>
      </w:r>
      <w:r w:rsidR="00DF4B13" w:rsidRPr="00415986">
        <w:rPr>
          <w:rFonts w:asciiTheme="majorHAnsi" w:hAnsiTheme="majorHAnsi"/>
          <w:color w:val="000000" w:themeColor="text1"/>
          <w:sz w:val="22"/>
          <w:szCs w:val="22"/>
        </w:rPr>
        <w:t>50</w:t>
      </w:r>
    </w:p>
    <w:p w14:paraId="5C76E98A" w14:textId="77777777" w:rsidR="00212C57" w:rsidRPr="00415986" w:rsidRDefault="00BE6F18" w:rsidP="00AF4A91">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 xml:space="preserve">Keywords: </w:t>
      </w:r>
      <w:r w:rsidRPr="00415986">
        <w:rPr>
          <w:rFonts w:asciiTheme="majorHAnsi" w:hAnsiTheme="majorHAnsi"/>
          <w:color w:val="000000" w:themeColor="text1"/>
          <w:sz w:val="22"/>
          <w:szCs w:val="22"/>
        </w:rPr>
        <w:t>frontotemporal dementia, Alzheimer’s disease, semantic dementia, wellbeing, quality of life, relationships</w:t>
      </w:r>
      <w:r w:rsidR="00212C57" w:rsidRPr="00415986">
        <w:rPr>
          <w:rFonts w:asciiTheme="majorHAnsi" w:hAnsiTheme="majorHAnsi"/>
          <w:b/>
          <w:color w:val="000000" w:themeColor="text1"/>
          <w:sz w:val="22"/>
          <w:szCs w:val="22"/>
        </w:rPr>
        <w:br w:type="page"/>
      </w:r>
    </w:p>
    <w:p w14:paraId="58EA31C4" w14:textId="77777777" w:rsidR="000C34EF" w:rsidRPr="00415986" w:rsidRDefault="00212C57" w:rsidP="00933FA3">
      <w:pPr>
        <w:spacing w:after="120" w:line="480" w:lineRule="auto"/>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Introduction</w:t>
      </w:r>
    </w:p>
    <w:p w14:paraId="2B8415DB" w14:textId="5E49E086" w:rsidR="00DD5FD2" w:rsidRPr="00415986" w:rsidRDefault="00001E3B" w:rsidP="00AF1182">
      <w:pPr>
        <w:spacing w:after="120"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rPr>
        <w:t xml:space="preserve">Autobiographical </w:t>
      </w:r>
      <w:r w:rsidR="003E03C9" w:rsidRPr="00415986">
        <w:rPr>
          <w:rFonts w:asciiTheme="majorHAnsi" w:hAnsiTheme="majorHAnsi" w:cs="Times New Roman"/>
          <w:color w:val="000000" w:themeColor="text1"/>
          <w:sz w:val="22"/>
          <w:szCs w:val="22"/>
        </w:rPr>
        <w:t xml:space="preserve">memory </w:t>
      </w:r>
      <w:r w:rsidR="007170E3" w:rsidRPr="00415986">
        <w:rPr>
          <w:rFonts w:asciiTheme="majorHAnsi" w:hAnsiTheme="majorHAnsi" w:cs="Times New Roman"/>
          <w:color w:val="000000" w:themeColor="text1"/>
          <w:sz w:val="22"/>
          <w:szCs w:val="22"/>
        </w:rPr>
        <w:t>(ABM)</w:t>
      </w:r>
      <w:r w:rsidR="000D0882" w:rsidRPr="00415986">
        <w:rPr>
          <w:rFonts w:asciiTheme="majorHAnsi" w:hAnsiTheme="majorHAnsi" w:cs="Times New Roman"/>
          <w:color w:val="000000" w:themeColor="text1"/>
          <w:sz w:val="22"/>
          <w:szCs w:val="22"/>
        </w:rPr>
        <w:t xml:space="preserve"> </w:t>
      </w:r>
      <w:r w:rsidR="003E03C9" w:rsidRPr="00415986">
        <w:rPr>
          <w:rFonts w:asciiTheme="majorHAnsi" w:hAnsiTheme="majorHAnsi" w:cs="Times New Roman"/>
          <w:color w:val="000000" w:themeColor="text1"/>
          <w:sz w:val="22"/>
          <w:szCs w:val="22"/>
        </w:rPr>
        <w:t xml:space="preserve">refers to the </w:t>
      </w:r>
      <w:r w:rsidR="00C145BC" w:rsidRPr="00415986">
        <w:rPr>
          <w:rFonts w:asciiTheme="majorHAnsi" w:hAnsiTheme="majorHAnsi" w:cs="Times New Roman"/>
          <w:color w:val="000000" w:themeColor="text1"/>
          <w:sz w:val="22"/>
          <w:szCs w:val="22"/>
        </w:rPr>
        <w:t>capacity to remember</w:t>
      </w:r>
      <w:r w:rsidR="003E03C9" w:rsidRPr="00415986">
        <w:rPr>
          <w:rFonts w:asciiTheme="majorHAnsi" w:hAnsiTheme="majorHAnsi" w:cs="Times New Roman"/>
          <w:color w:val="000000" w:themeColor="text1"/>
          <w:sz w:val="22"/>
          <w:szCs w:val="22"/>
        </w:rPr>
        <w:t xml:space="preserve"> personally </w:t>
      </w:r>
      <w:r w:rsidR="002525A5" w:rsidRPr="00415986">
        <w:rPr>
          <w:rFonts w:asciiTheme="majorHAnsi" w:hAnsiTheme="majorHAnsi" w:cs="Times New Roman"/>
          <w:color w:val="000000" w:themeColor="text1"/>
          <w:sz w:val="22"/>
          <w:szCs w:val="22"/>
        </w:rPr>
        <w:t xml:space="preserve">relevant </w:t>
      </w:r>
      <w:r w:rsidR="003E03C9" w:rsidRPr="00415986">
        <w:rPr>
          <w:rFonts w:asciiTheme="majorHAnsi" w:hAnsiTheme="majorHAnsi" w:cs="Times New Roman"/>
          <w:color w:val="000000" w:themeColor="text1"/>
          <w:sz w:val="22"/>
          <w:szCs w:val="22"/>
        </w:rPr>
        <w:t>past events</w:t>
      </w:r>
      <w:r w:rsidR="007A6BBE" w:rsidRPr="00415986">
        <w:rPr>
          <w:rFonts w:asciiTheme="majorHAnsi" w:hAnsiTheme="majorHAnsi" w:cs="Times New Roman"/>
          <w:color w:val="000000" w:themeColor="text1"/>
          <w:sz w:val="22"/>
          <w:szCs w:val="22"/>
        </w:rPr>
        <w:t xml:space="preserve"> </w:t>
      </w:r>
      <w:r w:rsidR="003E3A6B" w:rsidRPr="00415986">
        <w:rPr>
          <w:rFonts w:asciiTheme="majorHAnsi" w:hAnsiTheme="majorHAnsi" w:cs="Times New Roman"/>
          <w:color w:val="000000" w:themeColor="text1"/>
          <w:sz w:val="22"/>
          <w:szCs w:val="22"/>
        </w:rPr>
        <w:t>and facts</w:t>
      </w:r>
      <w:r w:rsidR="006511D0" w:rsidRPr="00415986">
        <w:rPr>
          <w:rFonts w:asciiTheme="majorHAnsi" w:hAnsiTheme="majorHAnsi" w:cs="Times New Roman"/>
          <w:color w:val="000000" w:themeColor="text1"/>
          <w:sz w:val="22"/>
          <w:szCs w:val="22"/>
        </w:rPr>
        <w:t xml:space="preserve"> about oneself </w:t>
      </w:r>
      <w:r w:rsidR="002F2AB9"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&lt;EndNote&gt;&lt;Cite&gt;&lt;Author&gt;Conway&lt;/Author&gt;&lt;Year&gt;2001&lt;/Year&gt;&lt;RecNum&gt;1316&lt;/RecNum&gt;&lt;DisplayText&gt;[1, 2]&lt;/DisplayText&gt;&lt;record&gt;&lt;rec-number&gt;1316&lt;/rec-number&gt;&lt;foreign-keys&gt;&lt;key app="EN" db-id="sttsp9ssgvwvdjew2pevr092ddws0fxxvddp" timestamp="1437350673"&gt;1316&lt;/key&gt;&lt;/foreign-keys&gt;&lt;ref-type name="Journal Article"&gt;17&lt;/ref-type&gt;&lt;contributors&gt;&lt;authors&gt;&lt;author&gt;Conway, Martin A&lt;/author&gt;&lt;/authors&gt;&lt;/contributors&gt;&lt;titles&gt;&lt;title&gt;Sensory–perceptual episodic memory and its context: Autobiographical memory&lt;/title&gt;&lt;secondary-title&gt;Philosophical Transactions of the Royal Society B: Biological Sciences&lt;/secondary-title&gt;&lt;/titles&gt;&lt;periodical&gt;&lt;full-title&gt;Philosophical Transactions of the Royal Society B: Biological Sciences&lt;/full-title&gt;&lt;/periodical&gt;&lt;pages&gt;1375-1384&lt;/pages&gt;&lt;volume&gt;356&lt;/volume&gt;&lt;number&gt;1413&lt;/number&gt;&lt;dates&gt;&lt;year&gt;2001&lt;/year&gt;&lt;/dates&gt;&lt;isbn&gt;0962-8436&lt;/isbn&gt;&lt;urls&gt;&lt;/urls&gt;&lt;/record&gt;&lt;/Cite&gt;&lt;Cite&gt;&lt;Author&gt;Conway&lt;/Author&gt;&lt;Year&gt;2000&lt;/Year&gt;&lt;RecNum&gt;982&lt;/RecNum&gt;&lt;record&gt;&lt;rec-number&gt;982&lt;/rec-number&gt;&lt;foreign-keys&gt;&lt;key app="EN" db-id="sttsp9ssgvwvdjew2pevr092ddws0fxxvddp" timestamp="1357792689"&gt;982&lt;/key&gt;&lt;/foreign-keys&gt;&lt;ref-type name="Journal Article"&gt;17&lt;/ref-type&gt;&lt;contributors&gt;&lt;authors&gt;&lt;author&gt;Conway, M.A.&lt;/author&gt;&lt;author&gt;Pleydell-Pearce, C.W.&lt;/author&gt;&lt;/authors&gt;&lt;/contributors&gt;&lt;titles&gt;&lt;title&gt;The construction of autobiographical memories in the self-memory system&lt;/title&gt;&lt;secondary-title&gt;Psychological Review; Psychological Review&lt;/secondary-title&gt;&lt;/titles&gt;&lt;pages&gt;261&lt;/pages&gt;&lt;volume&gt;107&lt;/volume&gt;&lt;number&gt;2&lt;/number&gt;&lt;dates&gt;&lt;year&gt;2000&lt;/year&gt;&lt;/dates&gt;&lt;isbn&gt;1939-1471&lt;/isbn&gt;&lt;urls&gt;&lt;/urls&gt;&lt;/record&gt;&lt;/Cite&gt;&lt;/EndNote&gt;</w:instrText>
      </w:r>
      <w:r w:rsidR="002F2AB9"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[1, 2]</w:t>
      </w:r>
      <w:r w:rsidR="002F2AB9" w:rsidRPr="00415986">
        <w:rPr>
          <w:rFonts w:asciiTheme="majorHAnsi" w:hAnsiTheme="majorHAnsi" w:cs="Times New Roman"/>
          <w:color w:val="000000" w:themeColor="text1"/>
          <w:sz w:val="22"/>
          <w:szCs w:val="22"/>
        </w:rPr>
        <w:fldChar w:fldCharType="end"/>
      </w:r>
      <w:r w:rsidR="003E03C9" w:rsidRPr="00415986">
        <w:rPr>
          <w:rFonts w:asciiTheme="majorHAnsi" w:hAnsiTheme="majorHAnsi" w:cs="Times New Roman"/>
          <w:color w:val="000000" w:themeColor="text1"/>
          <w:sz w:val="22"/>
          <w:szCs w:val="22"/>
        </w:rPr>
        <w:t xml:space="preserve">. </w:t>
      </w:r>
      <w:r w:rsidR="007A6BBE" w:rsidRPr="00415986">
        <w:rPr>
          <w:rFonts w:asciiTheme="majorHAnsi" w:hAnsiTheme="majorHAnsi" w:cs="Times New Roman"/>
          <w:color w:val="000000" w:themeColor="text1"/>
          <w:sz w:val="22"/>
          <w:szCs w:val="22"/>
        </w:rPr>
        <w:t>Th</w:t>
      </w:r>
      <w:r w:rsidRPr="00415986">
        <w:rPr>
          <w:rFonts w:asciiTheme="majorHAnsi" w:hAnsiTheme="majorHAnsi" w:cs="Times New Roman"/>
          <w:color w:val="000000" w:themeColor="text1"/>
          <w:sz w:val="22"/>
          <w:szCs w:val="22"/>
        </w:rPr>
        <w:t xml:space="preserve">is complex, multifaceted </w:t>
      </w:r>
      <w:r w:rsidR="007A6BBE" w:rsidRPr="00415986">
        <w:rPr>
          <w:rFonts w:asciiTheme="majorHAnsi" w:hAnsiTheme="majorHAnsi" w:cs="Times New Roman"/>
          <w:color w:val="000000" w:themeColor="text1"/>
          <w:sz w:val="22"/>
          <w:szCs w:val="22"/>
        </w:rPr>
        <w:t>ability</w:t>
      </w:r>
      <w:r w:rsidRPr="00415986">
        <w:rPr>
          <w:rFonts w:asciiTheme="majorHAnsi" w:hAnsiTheme="majorHAnsi" w:cs="Times New Roman"/>
          <w:color w:val="000000" w:themeColor="text1"/>
          <w:sz w:val="22"/>
          <w:szCs w:val="22"/>
        </w:rPr>
        <w:t xml:space="preserve"> generates a sense of recollection or reliving upon retrieval </w:t>
      </w:r>
      <w:r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&lt;EndNote&gt;&lt;Cite&gt;&lt;Author&gt;Greenberg&lt;/Author&gt;&lt;Year&gt;2003&lt;/Year&gt;&lt;RecNum&gt;1399&lt;/RecNum&gt;&lt;DisplayText&gt;[3]&lt;/DisplayText&gt;&lt;record&gt;&lt;rec-number&gt;1399&lt;/rec-number&gt;&lt;foreign-keys&gt;&lt;key app="EN" db-id="sttsp9ssgvwvdjew2pevr092ddws0fxxvddp" timestamp="1432600541"&gt;1399&lt;/key&gt;&lt;/foreign-keys&gt;&lt;ref-type name="Journal Article"&gt;17&lt;/ref-type&gt;&lt;contributors&gt;&lt;authors&gt;&lt;author&gt;Greenberg, Daniel L&lt;/author&gt;&lt;author&gt;Rubin, David C&lt;/author&gt;&lt;/authors&gt;&lt;/contributors&gt;&lt;titles&gt;&lt;title&gt;The neuropsychology of autobiographical memory&lt;/title&gt;&lt;secondary-title&gt;Cortex&lt;/secondary-title&gt;&lt;/titles&gt;&lt;periodical&gt;&lt;full-title&gt;Cortex&lt;/full-title&gt;&lt;abbr-1&gt;Cortex&lt;/abbr-1&gt;&lt;abbr-2&gt;Cortex&lt;/abbr-2&gt;&lt;/periodical&gt;&lt;pages&gt;687-728&lt;/pages&gt;&lt;volume&gt;39&lt;/volume&gt;&lt;number&gt;4&lt;/number&gt;&lt;dates&gt;&lt;year&gt;2003&lt;/year&gt;&lt;/dates&gt;&lt;isbn&gt;0010-9452&lt;/isbn&gt;&lt;urls&gt;&lt;/urls&gt;&lt;/record&gt;&lt;/Cite&gt;&lt;/EndNote&gt;</w:instrText>
      </w:r>
      <w:r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[3]</w:t>
      </w:r>
      <w:r w:rsidRPr="00415986">
        <w:rPr>
          <w:rFonts w:asciiTheme="majorHAnsi" w:hAnsiTheme="majorHAnsi" w:cs="Times New Roman"/>
          <w:color w:val="000000" w:themeColor="text1"/>
          <w:sz w:val="22"/>
          <w:szCs w:val="22"/>
        </w:rPr>
        <w:fldChar w:fldCharType="end"/>
      </w:r>
      <w:r w:rsidR="004948EE" w:rsidRPr="00415986">
        <w:rPr>
          <w:rFonts w:asciiTheme="majorHAnsi" w:hAnsiTheme="majorHAnsi" w:cs="Times New Roman"/>
          <w:color w:val="000000" w:themeColor="text1"/>
          <w:sz w:val="22"/>
          <w:szCs w:val="22"/>
        </w:rPr>
        <w:t>, with these</w:t>
      </w:r>
      <w:r w:rsidR="007170E3" w:rsidRPr="00415986">
        <w:rPr>
          <w:rFonts w:asciiTheme="majorHAnsi" w:hAnsiTheme="majorHAnsi" w:cs="Times New Roman"/>
          <w:color w:val="000000" w:themeColor="text1"/>
          <w:sz w:val="22"/>
          <w:szCs w:val="22"/>
        </w:rPr>
        <w:t xml:space="preserve"> memories often emotionally-laden and rich in sensory detail </w:t>
      </w:r>
      <w:r w:rsidR="007170E3"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&lt;EndNote&gt;&lt;Cite&gt;&lt;Author&gt;Piefke&lt;/Author&gt;&lt;Year&gt;2003&lt;/Year&gt;&lt;RecNum&gt;67&lt;/RecNum&gt;&lt;DisplayText&gt;[4]&lt;/DisplayText&gt;&lt;record&gt;&lt;rec-number&gt;67&lt;/rec-number&gt;&lt;foreign-keys&gt;&lt;key app="EN" db-id="5zwvxz02is5vzqe5axe5srwya29rpete9z5v" timestamp="1394759053"&gt;67&lt;/key&gt;&lt;/foreign-keys&gt;&lt;ref-type name="Journal Article"&gt;17&lt;/ref-type&gt;&lt;contributors&gt;&lt;authors&gt;&lt;author&gt;Piefke, Martina&lt;/author&gt;&lt;author&gt;Weiss, Peter H&lt;/author&gt;&lt;author&gt;Zilles, Karl&lt;/author&gt;&lt;author&gt;Markowitsch, Hans J&lt;/author&gt;&lt;author&gt;Fink, Gereon R&lt;/author&gt;&lt;/authors&gt;&lt;/contributors&gt;&lt;titles&gt;&lt;title&gt;Differential remoteness and emotional tone modulate the neural correlates of autobiographical memory&lt;/title&gt;&lt;secondary-title&gt;Brain&lt;/secondary-title&gt;&lt;/titles&gt;&lt;periodical&gt;&lt;full-title&gt;Brain&lt;/full-title&gt;&lt;/periodical&gt;&lt;pages&gt;650-668&lt;/pages&gt;&lt;volume&gt;126&lt;/volume&gt;&lt;number&gt;3&lt;/number&gt;&lt;dates&gt;&lt;year&gt;2003&lt;/year&gt;&lt;/dates&gt;&lt;isbn&gt;0006-8950&lt;/isbn&gt;&lt;urls&gt;&lt;/urls&gt;&lt;/record&gt;&lt;/Cite&gt;&lt;/EndNote&gt;</w:instrText>
      </w:r>
      <w:r w:rsidR="007170E3"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[4]</w:t>
      </w:r>
      <w:r w:rsidR="007170E3" w:rsidRPr="00415986">
        <w:rPr>
          <w:rFonts w:asciiTheme="majorHAnsi" w:hAnsiTheme="majorHAnsi" w:cs="Times New Roman"/>
          <w:color w:val="000000" w:themeColor="text1"/>
          <w:sz w:val="22"/>
          <w:szCs w:val="22"/>
        </w:rPr>
        <w:fldChar w:fldCharType="end"/>
      </w:r>
      <w:r w:rsidR="007170E3" w:rsidRPr="00415986">
        <w:rPr>
          <w:rFonts w:asciiTheme="majorHAnsi" w:hAnsiTheme="majorHAnsi" w:cs="Times New Roman"/>
          <w:color w:val="000000" w:themeColor="text1"/>
          <w:sz w:val="22"/>
          <w:szCs w:val="22"/>
        </w:rPr>
        <w:t>. Moreover, because of its unique connection to one’s past, AB</w:t>
      </w:r>
      <w:r w:rsidR="0062364D" w:rsidRPr="00415986">
        <w:rPr>
          <w:rFonts w:asciiTheme="majorHAnsi" w:hAnsiTheme="majorHAnsi" w:cs="Times New Roman"/>
          <w:color w:val="000000" w:themeColor="text1"/>
          <w:sz w:val="22"/>
          <w:szCs w:val="22"/>
        </w:rPr>
        <w:t>M is essential</w:t>
      </w:r>
      <w:r w:rsidR="007170E3" w:rsidRPr="00415986">
        <w:rPr>
          <w:rFonts w:asciiTheme="majorHAnsi" w:hAnsiTheme="majorHAnsi" w:cs="Times New Roman"/>
          <w:color w:val="000000" w:themeColor="text1"/>
          <w:sz w:val="22"/>
          <w:szCs w:val="22"/>
        </w:rPr>
        <w:t xml:space="preserve"> </w:t>
      </w:r>
      <w:r w:rsidR="000C3871" w:rsidRPr="00415986">
        <w:rPr>
          <w:rFonts w:asciiTheme="majorHAnsi" w:hAnsiTheme="majorHAnsi" w:cs="Times New Roman"/>
          <w:color w:val="000000" w:themeColor="text1"/>
          <w:sz w:val="22"/>
          <w:szCs w:val="22"/>
        </w:rPr>
        <w:t>to support an individual’s</w:t>
      </w:r>
      <w:r w:rsidR="007170E3" w:rsidRPr="00415986">
        <w:rPr>
          <w:rFonts w:asciiTheme="majorHAnsi" w:hAnsiTheme="majorHAnsi" w:cs="Times New Roman"/>
          <w:color w:val="000000" w:themeColor="text1"/>
          <w:sz w:val="22"/>
          <w:szCs w:val="22"/>
        </w:rPr>
        <w:t xml:space="preserve"> sense of identity and</w:t>
      </w:r>
      <w:r w:rsidR="00E0339E" w:rsidRPr="00415986">
        <w:rPr>
          <w:rFonts w:asciiTheme="majorHAnsi" w:hAnsiTheme="majorHAnsi" w:cs="Times New Roman"/>
          <w:color w:val="000000" w:themeColor="text1"/>
          <w:sz w:val="22"/>
          <w:szCs w:val="22"/>
        </w:rPr>
        <w:t xml:space="preserve"> their feeling of</w:t>
      </w:r>
      <w:r w:rsidR="007170E3" w:rsidRPr="00415986">
        <w:rPr>
          <w:rFonts w:asciiTheme="majorHAnsi" w:hAnsiTheme="majorHAnsi" w:cs="Times New Roman"/>
          <w:color w:val="000000" w:themeColor="text1"/>
          <w:sz w:val="22"/>
          <w:szCs w:val="22"/>
        </w:rPr>
        <w:t xml:space="preserve"> continuity across time </w:t>
      </w:r>
      <w:r w:rsidR="007170E3"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&lt;EndNote&gt;&lt;Cite&gt;&lt;Author&gt;Wilson&lt;/Author&gt;&lt;Year&gt;2003&lt;/Year&gt;&lt;RecNum&gt;66&lt;/RecNum&gt;&lt;DisplayText&gt;[2, 5]&lt;/DisplayText&gt;&lt;record&gt;&lt;rec-number&gt;66&lt;/rec-number&gt;&lt;foreign-keys&gt;&lt;key app="EN" db-id="5zwvxz02is5vzqe5axe5srwya29rpete9z5v" timestamp="1394758567"&gt;66&lt;/key&gt;&lt;/foreign-keys&gt;&lt;ref-type name="Journal Article"&gt;17&lt;/ref-type&gt;&lt;contributors&gt;&lt;authors&gt;&lt;author&gt;Wilson, Anne&lt;/author&gt;&lt;author&gt;Ross, Michael&lt;/author&gt;&lt;/authors&gt;&lt;/contributors&gt;&lt;titles&gt;&lt;title&gt;The identity function of autobiographical memory: Time is on our side&lt;/title&gt;&lt;secondary-title&gt;Memory&lt;/secondary-title&gt;&lt;/titles&gt;&lt;periodical&gt;&lt;full-title&gt;Memory&lt;/full-title&gt;&lt;/periodical&gt;&lt;pages&gt;137-149&lt;/pages&gt;&lt;volume&gt;11&lt;/volume&gt;&lt;number&gt;2&lt;/number&gt;&lt;dates&gt;&lt;year&gt;2003&lt;/year&gt;&lt;pub-dates&gt;&lt;date&gt;2003/01/01&lt;/date&gt;&lt;/pub-dates&gt;&lt;/dates&gt;&lt;publisher&gt;Routledge&lt;/publisher&gt;&lt;isbn&gt;0965-8211&lt;/isbn&gt;&lt;urls&gt;&lt;related-urls&gt;&lt;url&gt;http://dx.doi.org/10.1080/741938210&lt;/url&gt;&lt;/related-urls&gt;&lt;/urls&gt;&lt;electronic-resource-num&gt;10.1080/741938210&lt;/electronic-resource-num&gt;&lt;access-date&gt;2014/03/13&lt;/access-date&gt;&lt;/record&gt;&lt;/Cite&gt;&lt;Cite&gt;&lt;Author&gt;Conway&lt;/Author&gt;&lt;Year&gt;2000&lt;/Year&gt;&lt;RecNum&gt;982&lt;/RecNum&gt;&lt;record&gt;&lt;rec-number&gt;982&lt;/rec-number&gt;&lt;foreign-keys&gt;&lt;key app="EN" db-id="sttsp9ssgvwvdjew2pevr092ddws0fxxvddp" timestamp="1357792689"&gt;982&lt;/key&gt;&lt;/foreign-keys&gt;&lt;ref-type name="Journal Article"&gt;17&lt;/ref-type&gt;&lt;contributors&gt;&lt;authors&gt;&lt;author&gt;Conway, M.A.&lt;/author&gt;&lt;author&gt;Pleydell-Pearce, C.W.&lt;/author&gt;&lt;/authors&gt;&lt;/contributors&gt;&lt;titles&gt;&lt;title&gt;The construction of autobiographical memories in the self-memory system&lt;/title&gt;&lt;secondary-title&gt;Psychological Review; Psychological Review&lt;/secondary-title&gt;&lt;/titles&gt;&lt;pages&gt;261&lt;/pages&gt;&lt;volume&gt;107&lt;/volume&gt;&lt;number&gt;2&lt;/number&gt;&lt;dates&gt;&lt;year&gt;2000&lt;/year&gt;&lt;/dates&gt;&lt;isbn&gt;1939-1471&lt;/isbn&gt;&lt;urls&gt;&lt;/urls&gt;&lt;/record&gt;&lt;/Cite&gt;&lt;/EndNote&gt;</w:instrText>
      </w:r>
      <w:r w:rsidR="007170E3"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[2, 5]</w:t>
      </w:r>
      <w:r w:rsidR="007170E3" w:rsidRPr="00415986">
        <w:rPr>
          <w:rFonts w:asciiTheme="majorHAnsi" w:hAnsiTheme="majorHAnsi" w:cs="Times New Roman"/>
          <w:color w:val="000000" w:themeColor="text1"/>
          <w:sz w:val="22"/>
          <w:szCs w:val="22"/>
        </w:rPr>
        <w:fldChar w:fldCharType="end"/>
      </w:r>
      <w:r w:rsidR="007170E3" w:rsidRPr="00415986">
        <w:rPr>
          <w:rFonts w:asciiTheme="majorHAnsi" w:hAnsiTheme="majorHAnsi" w:cs="Times New Roman"/>
          <w:color w:val="000000" w:themeColor="text1"/>
          <w:sz w:val="22"/>
          <w:szCs w:val="22"/>
        </w:rPr>
        <w:t xml:space="preserve">. </w:t>
      </w:r>
      <w:r w:rsidR="005A27C1" w:rsidRPr="00415986">
        <w:rPr>
          <w:rFonts w:asciiTheme="majorHAnsi" w:hAnsiTheme="majorHAnsi" w:cs="Times New Roman"/>
          <w:color w:val="000000" w:themeColor="text1"/>
          <w:sz w:val="22"/>
          <w:szCs w:val="22"/>
        </w:rPr>
        <w:t xml:space="preserve">ABM also plays an </w:t>
      </w:r>
      <w:r w:rsidR="002525A5" w:rsidRPr="00415986">
        <w:rPr>
          <w:rFonts w:asciiTheme="majorHAnsi" w:hAnsiTheme="majorHAnsi" w:cs="Times New Roman"/>
          <w:color w:val="000000" w:themeColor="text1"/>
          <w:sz w:val="22"/>
          <w:szCs w:val="22"/>
        </w:rPr>
        <w:t xml:space="preserve">important </w:t>
      </w:r>
      <w:r w:rsidR="005A27C1" w:rsidRPr="00415986">
        <w:rPr>
          <w:rFonts w:asciiTheme="majorHAnsi" w:hAnsiTheme="majorHAnsi" w:cs="Times New Roman"/>
          <w:color w:val="000000" w:themeColor="text1"/>
          <w:sz w:val="22"/>
          <w:szCs w:val="22"/>
        </w:rPr>
        <w:t xml:space="preserve">role </w:t>
      </w:r>
      <w:r w:rsidR="0086092C" w:rsidRPr="00415986">
        <w:rPr>
          <w:rFonts w:asciiTheme="majorHAnsi" w:hAnsiTheme="majorHAnsi" w:cs="Times New Roman"/>
          <w:color w:val="000000" w:themeColor="text1"/>
          <w:sz w:val="22"/>
          <w:szCs w:val="22"/>
        </w:rPr>
        <w:t xml:space="preserve">in </w:t>
      </w:r>
      <w:r w:rsidR="005A27C1" w:rsidRPr="00415986">
        <w:rPr>
          <w:rFonts w:asciiTheme="majorHAnsi" w:hAnsiTheme="majorHAnsi" w:cs="Times New Roman"/>
          <w:color w:val="000000" w:themeColor="text1"/>
          <w:sz w:val="22"/>
          <w:szCs w:val="22"/>
        </w:rPr>
        <w:t>social function</w:t>
      </w:r>
      <w:r w:rsidR="0086092C" w:rsidRPr="00415986">
        <w:rPr>
          <w:rFonts w:asciiTheme="majorHAnsi" w:hAnsiTheme="majorHAnsi" w:cs="Times New Roman"/>
          <w:color w:val="000000" w:themeColor="text1"/>
          <w:sz w:val="22"/>
          <w:szCs w:val="22"/>
        </w:rPr>
        <w:t>ing</w:t>
      </w:r>
      <w:r w:rsidR="0081770B" w:rsidRPr="00415986">
        <w:rPr>
          <w:rFonts w:asciiTheme="majorHAnsi" w:hAnsiTheme="majorHAnsi" w:cs="Times New Roman"/>
          <w:color w:val="000000" w:themeColor="text1"/>
          <w:sz w:val="22"/>
          <w:szCs w:val="22"/>
        </w:rPr>
        <w:t xml:space="preserve"> </w:t>
      </w:r>
      <w:r w:rsidR="0081770B"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&lt;EndNote&gt;&lt;Cite&gt;&lt;Author&gt;Alea&lt;/Author&gt;&lt;Year&gt;2003&lt;/Year&gt;&lt;RecNum&gt;1403&lt;/RecNum&gt;&lt;DisplayText&gt;[6, 7]&lt;/DisplayText&gt;&lt;record&gt;&lt;rec-number&gt;1403&lt;/rec-number&gt;&lt;foreign-keys&gt;&lt;key app="EN" db-id="sttsp9ssgvwvdjew2pevr092ddws0fxxvddp" timestamp="1437351727"&gt;1403&lt;/key&gt;&lt;/foreign-keys&gt;&lt;ref-type name="Journal Article"&gt;17&lt;/ref-type&gt;&lt;contributors&gt;&lt;authors&gt;&lt;author&gt;Alea, Nicole&lt;/author&gt;&lt;author&gt;Bluck, Susan&lt;/author&gt;&lt;/authors&gt;&lt;/contributors&gt;&lt;titles&gt;&lt;title&gt;Why are you telling me that? A conceptual model of the social function of autobiographical memory&lt;/title&gt;&lt;secondary-title&gt;Memory&lt;/secondary-title&gt;&lt;/titles&gt;&lt;periodical&gt;&lt;full-title&gt;Memory&lt;/full-title&gt;&lt;abbr-1&gt;Memory&lt;/abbr-1&gt;&lt;abbr-2&gt;Memory&lt;/abbr-2&gt;&lt;/periodical&gt;&lt;pages&gt;165-178&lt;/pages&gt;&lt;volume&gt;11&lt;/volume&gt;&lt;number&gt;2&lt;/number&gt;&lt;dates&gt;&lt;year&gt;2003&lt;/year&gt;&lt;/dates&gt;&lt;isbn&gt;0965-8211&lt;/isbn&gt;&lt;urls&gt;&lt;/urls&gt;&lt;/record&gt;&lt;/Cite&gt;&lt;Cite&gt;&lt;Author&gt;Bluck&lt;/Author&gt;&lt;Year&gt;2005&lt;/Year&gt;&lt;RecNum&gt;13&lt;/RecNum&gt;&lt;record&gt;&lt;rec-number&gt;13&lt;/rec-number&gt;&lt;foreign-keys&gt;&lt;key app="EN" db-id="dep9twf23dtsare0w0svavsmfssvxddx229z" timestamp="1437351801"&gt;13&lt;/key&gt;&lt;/foreign-keys&gt;&lt;ref-type name="Journal Article"&gt;17&lt;/ref-type&gt;&lt;contributors&gt;&lt;authors&gt;&lt;author&gt;Bluck, Susan&lt;/author&gt;&lt;author&gt;Alea, Nicole&lt;/author&gt;&lt;author&gt;Habermas, Tilmann&lt;/author&gt;&lt;author&gt;Rubin, David C&lt;/author&gt;&lt;/authors&gt;&lt;/contributors&gt;&lt;titles&gt;&lt;title&gt;A tale of three functions: The self–reported uses of autobiographical memory&lt;/title&gt;&lt;secondary-title&gt;Social Cognition&lt;/secondary-title&gt;&lt;/titles&gt;&lt;pages&gt;91-117&lt;/pages&gt;&lt;volume&gt;23&lt;/volume&gt;&lt;number&gt;1&lt;/number&gt;&lt;dates&gt;&lt;year&gt;2005&lt;/year&gt;&lt;/dates&gt;&lt;isbn&gt;0278-016X&lt;/isbn&gt;&lt;urls&gt;&lt;/urls&gt;&lt;/record&gt;&lt;/Cite&gt;&lt;/EndNote&gt;</w:instrText>
      </w:r>
      <w:r w:rsidR="0081770B"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[6, 7]</w:t>
      </w:r>
      <w:r w:rsidR="0081770B" w:rsidRPr="00415986">
        <w:rPr>
          <w:rFonts w:asciiTheme="majorHAnsi" w:hAnsiTheme="majorHAnsi" w:cs="Times New Roman"/>
          <w:color w:val="000000" w:themeColor="text1"/>
          <w:sz w:val="22"/>
          <w:szCs w:val="22"/>
        </w:rPr>
        <w:fldChar w:fldCharType="end"/>
      </w:r>
      <w:r w:rsidR="001667EA" w:rsidRPr="00415986">
        <w:rPr>
          <w:rFonts w:asciiTheme="majorHAnsi" w:hAnsiTheme="majorHAnsi" w:cs="Times New Roman"/>
          <w:color w:val="000000" w:themeColor="text1"/>
          <w:sz w:val="22"/>
          <w:szCs w:val="22"/>
        </w:rPr>
        <w:t xml:space="preserve">; </w:t>
      </w:r>
      <w:r w:rsidR="00774139" w:rsidRPr="00415986">
        <w:rPr>
          <w:rFonts w:asciiTheme="majorHAnsi" w:hAnsiTheme="majorHAnsi" w:cs="Times New Roman"/>
          <w:color w:val="000000" w:themeColor="text1"/>
          <w:sz w:val="22"/>
          <w:szCs w:val="22"/>
        </w:rPr>
        <w:t xml:space="preserve">the sharing of previously experienced events </w:t>
      </w:r>
      <w:r w:rsidR="00971EF3" w:rsidRPr="00415986">
        <w:rPr>
          <w:rFonts w:asciiTheme="majorHAnsi" w:hAnsiTheme="majorHAnsi" w:cs="Times New Roman"/>
          <w:color w:val="000000" w:themeColor="text1"/>
          <w:sz w:val="22"/>
          <w:szCs w:val="22"/>
        </w:rPr>
        <w:t xml:space="preserve">facilitates intimacy within a relationship and </w:t>
      </w:r>
      <w:r w:rsidR="005A0651" w:rsidRPr="00415986">
        <w:rPr>
          <w:rFonts w:asciiTheme="majorHAnsi" w:hAnsiTheme="majorHAnsi" w:cs="Times New Roman"/>
          <w:color w:val="000000" w:themeColor="text1"/>
          <w:sz w:val="22"/>
          <w:szCs w:val="22"/>
        </w:rPr>
        <w:t>is i</w:t>
      </w:r>
      <w:r w:rsidR="00136FFD" w:rsidRPr="00415986">
        <w:rPr>
          <w:rFonts w:asciiTheme="majorHAnsi" w:hAnsiTheme="majorHAnsi" w:cs="Times New Roman"/>
          <w:color w:val="000000" w:themeColor="text1"/>
          <w:sz w:val="22"/>
          <w:szCs w:val="22"/>
        </w:rPr>
        <w:t xml:space="preserve">nvolved </w:t>
      </w:r>
      <w:r w:rsidR="005A0651" w:rsidRPr="00415986">
        <w:rPr>
          <w:rFonts w:asciiTheme="majorHAnsi" w:hAnsiTheme="majorHAnsi" w:cs="Times New Roman"/>
          <w:color w:val="000000" w:themeColor="text1"/>
          <w:sz w:val="22"/>
          <w:szCs w:val="22"/>
        </w:rPr>
        <w:t>in</w:t>
      </w:r>
      <w:r w:rsidR="00971EF3" w:rsidRPr="00415986">
        <w:rPr>
          <w:rFonts w:asciiTheme="majorHAnsi" w:hAnsiTheme="majorHAnsi" w:cs="Times New Roman"/>
          <w:color w:val="000000" w:themeColor="text1"/>
          <w:sz w:val="22"/>
          <w:szCs w:val="22"/>
        </w:rPr>
        <w:t xml:space="preserve"> elicit</w:t>
      </w:r>
      <w:r w:rsidR="005A0651" w:rsidRPr="00415986">
        <w:rPr>
          <w:rFonts w:asciiTheme="majorHAnsi" w:hAnsiTheme="majorHAnsi" w:cs="Times New Roman"/>
          <w:color w:val="000000" w:themeColor="text1"/>
          <w:sz w:val="22"/>
          <w:szCs w:val="22"/>
        </w:rPr>
        <w:t>ing</w:t>
      </w:r>
      <w:r w:rsidR="00971EF3" w:rsidRPr="00415986">
        <w:rPr>
          <w:rFonts w:asciiTheme="majorHAnsi" w:hAnsiTheme="majorHAnsi" w:cs="Times New Roman"/>
          <w:color w:val="000000" w:themeColor="text1"/>
          <w:sz w:val="22"/>
          <w:szCs w:val="22"/>
        </w:rPr>
        <w:t xml:space="preserve"> empathy from others </w:t>
      </w:r>
      <w:r w:rsidR="00971EF3"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&lt;EndNote&gt;&lt;Cite&gt;&lt;Author&gt;Alea&lt;/Author&gt;&lt;Year&gt;2003&lt;/Year&gt;&lt;RecNum&gt;1403&lt;/RecNum&gt;&lt;DisplayText&gt;[6]&lt;/DisplayText&gt;&lt;record&gt;&lt;rec-number&gt;1403&lt;/rec-number&gt;&lt;foreign-keys&gt;&lt;key app="EN" db-id="sttsp9ssgvwvdjew2pevr092ddws0fxxvddp" timestamp="1437351727"&gt;1403&lt;/key&gt;&lt;/foreign-keys&gt;&lt;ref-type name="Journal Article"&gt;17&lt;/ref-type&gt;&lt;contributors&gt;&lt;authors&gt;&lt;author&gt;Alea, Nicole&lt;/author&gt;&lt;author&gt;Bluck, Susan&lt;/author&gt;&lt;/authors&gt;&lt;/contributors&gt;&lt;titles&gt;&lt;title&gt;Why are you telling me that? A conceptual model of the social function of autobiographical memory&lt;/title&gt;&lt;secondary-title&gt;Memory&lt;/secondary-title&gt;&lt;/titles&gt;&lt;periodical&gt;&lt;full-title&gt;Memory&lt;/full-title&gt;&lt;abbr-1&gt;Memory&lt;/abbr-1&gt;&lt;abbr-2&gt;Memory&lt;/abbr-2&gt;&lt;/periodical&gt;&lt;pages&gt;165-178&lt;/pages&gt;&lt;volume&gt;11&lt;/volume&gt;&lt;number&gt;2&lt;/number&gt;&lt;dates&gt;&lt;year&gt;2003&lt;/year&gt;&lt;/dates&gt;&lt;isbn&gt;0965-8211&lt;/isbn&gt;&lt;urls&gt;&lt;/urls&gt;&lt;/record&gt;&lt;/Cite&gt;&lt;/EndNote&gt;</w:instrText>
      </w:r>
      <w:r w:rsidR="00971EF3"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[6]</w:t>
      </w:r>
      <w:r w:rsidR="00971EF3" w:rsidRPr="00415986">
        <w:rPr>
          <w:rFonts w:asciiTheme="majorHAnsi" w:hAnsiTheme="majorHAnsi" w:cs="Times New Roman"/>
          <w:color w:val="000000" w:themeColor="text1"/>
          <w:sz w:val="22"/>
          <w:szCs w:val="22"/>
        </w:rPr>
        <w:fldChar w:fldCharType="end"/>
      </w:r>
      <w:r w:rsidR="00971EF3" w:rsidRPr="00415986">
        <w:rPr>
          <w:rFonts w:asciiTheme="majorHAnsi" w:hAnsiTheme="majorHAnsi" w:cs="Times New Roman"/>
          <w:color w:val="000000" w:themeColor="text1"/>
          <w:sz w:val="22"/>
          <w:szCs w:val="22"/>
        </w:rPr>
        <w:t xml:space="preserve">. </w:t>
      </w:r>
      <w:r w:rsidR="007E2E4B" w:rsidRPr="00415986">
        <w:rPr>
          <w:rFonts w:asciiTheme="majorHAnsi" w:hAnsiTheme="majorHAnsi" w:cs="Times New Roman"/>
          <w:color w:val="000000" w:themeColor="text1"/>
          <w:sz w:val="22"/>
          <w:szCs w:val="22"/>
        </w:rPr>
        <w:t>Such widespread i</w:t>
      </w:r>
      <w:r w:rsidR="005879C8" w:rsidRPr="00415986">
        <w:rPr>
          <w:rFonts w:asciiTheme="majorHAnsi" w:hAnsiTheme="majorHAnsi" w:cs="Times New Roman"/>
          <w:color w:val="000000" w:themeColor="text1"/>
          <w:sz w:val="22"/>
          <w:szCs w:val="22"/>
        </w:rPr>
        <w:t>mplications</w:t>
      </w:r>
      <w:r w:rsidR="007E2E4B" w:rsidRPr="00415986">
        <w:rPr>
          <w:rFonts w:asciiTheme="majorHAnsi" w:hAnsiTheme="majorHAnsi" w:cs="Times New Roman"/>
          <w:color w:val="000000" w:themeColor="text1"/>
          <w:sz w:val="22"/>
          <w:szCs w:val="22"/>
        </w:rPr>
        <w:t xml:space="preserve"> </w:t>
      </w:r>
      <w:r w:rsidR="002525A5" w:rsidRPr="00415986">
        <w:rPr>
          <w:rFonts w:asciiTheme="majorHAnsi" w:hAnsiTheme="majorHAnsi" w:cs="Times New Roman"/>
          <w:color w:val="000000" w:themeColor="text1"/>
          <w:sz w:val="22"/>
          <w:szCs w:val="22"/>
        </w:rPr>
        <w:t>suggest</w:t>
      </w:r>
      <w:r w:rsidR="007E2E4B" w:rsidRPr="00415986">
        <w:rPr>
          <w:rFonts w:asciiTheme="majorHAnsi" w:hAnsiTheme="majorHAnsi" w:cs="Times New Roman"/>
          <w:color w:val="000000" w:themeColor="text1"/>
          <w:sz w:val="22"/>
          <w:szCs w:val="22"/>
        </w:rPr>
        <w:t xml:space="preserve"> that the impact of </w:t>
      </w:r>
      <w:r w:rsidR="00083E4C" w:rsidRPr="00415986">
        <w:rPr>
          <w:rFonts w:asciiTheme="majorHAnsi" w:hAnsiTheme="majorHAnsi" w:cs="Times New Roman"/>
          <w:color w:val="000000" w:themeColor="text1"/>
          <w:sz w:val="22"/>
          <w:szCs w:val="22"/>
        </w:rPr>
        <w:t xml:space="preserve">ABM </w:t>
      </w:r>
      <w:r w:rsidR="007E2E4B" w:rsidRPr="00415986">
        <w:rPr>
          <w:rFonts w:asciiTheme="majorHAnsi" w:hAnsiTheme="majorHAnsi" w:cs="Times New Roman"/>
          <w:color w:val="000000" w:themeColor="text1"/>
          <w:sz w:val="22"/>
          <w:szCs w:val="22"/>
        </w:rPr>
        <w:t xml:space="preserve">impairment </w:t>
      </w:r>
      <w:r w:rsidR="00083E4C" w:rsidRPr="00415986">
        <w:rPr>
          <w:rFonts w:asciiTheme="majorHAnsi" w:hAnsiTheme="majorHAnsi" w:cs="Times New Roman"/>
          <w:color w:val="000000" w:themeColor="text1"/>
          <w:sz w:val="22"/>
          <w:szCs w:val="22"/>
        </w:rPr>
        <w:t xml:space="preserve">may </w:t>
      </w:r>
      <w:r w:rsidR="00947CF7" w:rsidRPr="00415986">
        <w:rPr>
          <w:rFonts w:asciiTheme="majorHAnsi" w:hAnsiTheme="majorHAnsi" w:cs="Times New Roman"/>
          <w:color w:val="000000" w:themeColor="text1"/>
          <w:sz w:val="22"/>
          <w:szCs w:val="22"/>
        </w:rPr>
        <w:t xml:space="preserve">go beyond the individual level, </w:t>
      </w:r>
      <w:r w:rsidR="002525A5" w:rsidRPr="00415986">
        <w:rPr>
          <w:rFonts w:asciiTheme="majorHAnsi" w:hAnsiTheme="majorHAnsi" w:cs="Times New Roman"/>
          <w:color w:val="000000" w:themeColor="text1"/>
          <w:sz w:val="22"/>
          <w:szCs w:val="22"/>
        </w:rPr>
        <w:t xml:space="preserve">potentially </w:t>
      </w:r>
      <w:r w:rsidR="00083E4C" w:rsidRPr="00415986">
        <w:rPr>
          <w:rFonts w:asciiTheme="majorHAnsi" w:hAnsiTheme="majorHAnsi" w:cs="Times New Roman"/>
          <w:color w:val="000000" w:themeColor="text1"/>
          <w:sz w:val="22"/>
          <w:szCs w:val="22"/>
        </w:rPr>
        <w:t>lead</w:t>
      </w:r>
      <w:r w:rsidR="00EB3D64" w:rsidRPr="00415986">
        <w:rPr>
          <w:rFonts w:asciiTheme="majorHAnsi" w:hAnsiTheme="majorHAnsi" w:cs="Times New Roman"/>
          <w:color w:val="000000" w:themeColor="text1"/>
          <w:sz w:val="22"/>
          <w:szCs w:val="22"/>
        </w:rPr>
        <w:t>ing</w:t>
      </w:r>
      <w:r w:rsidR="00083E4C" w:rsidRPr="00415986">
        <w:rPr>
          <w:rFonts w:asciiTheme="majorHAnsi" w:hAnsiTheme="majorHAnsi" w:cs="Times New Roman"/>
          <w:color w:val="000000" w:themeColor="text1"/>
          <w:sz w:val="22"/>
          <w:szCs w:val="22"/>
        </w:rPr>
        <w:t xml:space="preserve"> to loss of intimacy within relationships, </w:t>
      </w:r>
      <w:r w:rsidR="008C76D1" w:rsidRPr="00415986">
        <w:rPr>
          <w:rFonts w:asciiTheme="majorHAnsi" w:hAnsiTheme="majorHAnsi" w:cs="Times New Roman"/>
          <w:color w:val="000000" w:themeColor="text1"/>
          <w:sz w:val="22"/>
          <w:szCs w:val="22"/>
        </w:rPr>
        <w:t xml:space="preserve">and </w:t>
      </w:r>
      <w:r w:rsidR="00083E4C" w:rsidRPr="00415986">
        <w:rPr>
          <w:rFonts w:asciiTheme="majorHAnsi" w:hAnsiTheme="majorHAnsi" w:cs="Times New Roman"/>
          <w:color w:val="000000" w:themeColor="text1"/>
          <w:sz w:val="22"/>
          <w:szCs w:val="22"/>
        </w:rPr>
        <w:t xml:space="preserve">poorer psychological wellbeing and increased feelings of burden in </w:t>
      </w:r>
      <w:r w:rsidR="00947CF7" w:rsidRPr="00415986">
        <w:rPr>
          <w:rFonts w:asciiTheme="majorHAnsi" w:hAnsiTheme="majorHAnsi" w:cs="Times New Roman"/>
          <w:color w:val="000000" w:themeColor="text1"/>
          <w:sz w:val="22"/>
          <w:szCs w:val="22"/>
        </w:rPr>
        <w:t>individuals</w:t>
      </w:r>
      <w:r w:rsidR="00083E4C" w:rsidRPr="00415986">
        <w:rPr>
          <w:rFonts w:asciiTheme="majorHAnsi" w:hAnsiTheme="majorHAnsi" w:cs="Times New Roman"/>
          <w:color w:val="000000" w:themeColor="text1"/>
          <w:sz w:val="22"/>
          <w:szCs w:val="22"/>
        </w:rPr>
        <w:t xml:space="preserve"> caring for people with ABM disruption. </w:t>
      </w:r>
    </w:p>
    <w:p w14:paraId="05472A62" w14:textId="77777777" w:rsidR="00947CF7" w:rsidRPr="00415986" w:rsidRDefault="00947CF7" w:rsidP="00AF1182">
      <w:pPr>
        <w:spacing w:after="120" w:line="480" w:lineRule="auto"/>
        <w:rPr>
          <w:rFonts w:asciiTheme="majorHAnsi" w:hAnsiTheme="majorHAnsi" w:cs="Times New Roman"/>
          <w:color w:val="000000" w:themeColor="text1"/>
          <w:sz w:val="22"/>
          <w:szCs w:val="22"/>
        </w:rPr>
      </w:pPr>
    </w:p>
    <w:p w14:paraId="1631B171" w14:textId="0B871918" w:rsidR="001711BD" w:rsidRPr="00415986" w:rsidRDefault="000A4E26" w:rsidP="00AF1182">
      <w:pPr>
        <w:spacing w:after="120" w:line="480" w:lineRule="auto"/>
        <w:rPr>
          <w:rFonts w:asciiTheme="majorHAnsi" w:hAnsiTheme="majorHAnsi"/>
          <w:color w:val="000000" w:themeColor="text1"/>
          <w:sz w:val="22"/>
          <w:szCs w:val="22"/>
        </w:rPr>
      </w:pPr>
      <w:r w:rsidRPr="00415986">
        <w:rPr>
          <w:rFonts w:asciiTheme="majorHAnsi" w:hAnsiTheme="majorHAnsi" w:cs="Times New Roman"/>
          <w:color w:val="000000" w:themeColor="text1"/>
          <w:sz w:val="22"/>
          <w:szCs w:val="22"/>
        </w:rPr>
        <w:t>Disruption</w:t>
      </w:r>
      <w:r w:rsidR="00DD5FD2" w:rsidRPr="00415986">
        <w:rPr>
          <w:rFonts w:asciiTheme="majorHAnsi" w:hAnsiTheme="majorHAnsi" w:cs="Times New Roman"/>
          <w:color w:val="000000" w:themeColor="text1"/>
          <w:sz w:val="22"/>
          <w:szCs w:val="22"/>
        </w:rPr>
        <w:t xml:space="preserve"> of ABM is</w:t>
      </w:r>
      <w:r w:rsidRPr="00415986">
        <w:rPr>
          <w:rFonts w:asciiTheme="majorHAnsi" w:hAnsiTheme="majorHAnsi" w:cs="Times New Roman"/>
          <w:color w:val="000000" w:themeColor="text1"/>
          <w:sz w:val="22"/>
          <w:szCs w:val="22"/>
        </w:rPr>
        <w:t xml:space="preserve"> a common feature </w:t>
      </w:r>
      <w:r w:rsidR="00DF5C5B" w:rsidRPr="00415986">
        <w:rPr>
          <w:rFonts w:asciiTheme="majorHAnsi" w:hAnsiTheme="majorHAnsi" w:cs="Times New Roman"/>
          <w:color w:val="000000" w:themeColor="text1"/>
          <w:sz w:val="22"/>
          <w:szCs w:val="22"/>
        </w:rPr>
        <w:t>of</w:t>
      </w:r>
      <w:r w:rsidR="00F16165" w:rsidRPr="00415986">
        <w:rPr>
          <w:rFonts w:asciiTheme="majorHAnsi" w:hAnsiTheme="majorHAnsi" w:cs="Times New Roman"/>
          <w:color w:val="000000" w:themeColor="text1"/>
          <w:sz w:val="22"/>
          <w:szCs w:val="22"/>
        </w:rPr>
        <w:t xml:space="preserve"> </w:t>
      </w:r>
      <w:r w:rsidR="00DD5FD2" w:rsidRPr="00415986">
        <w:rPr>
          <w:rFonts w:asciiTheme="majorHAnsi" w:hAnsiTheme="majorHAnsi" w:cs="Times New Roman"/>
          <w:color w:val="000000" w:themeColor="text1"/>
          <w:sz w:val="22"/>
          <w:szCs w:val="22"/>
        </w:rPr>
        <w:t>dementia</w:t>
      </w:r>
      <w:r w:rsidR="00996EDE" w:rsidRPr="00415986">
        <w:rPr>
          <w:rFonts w:asciiTheme="majorHAnsi" w:hAnsiTheme="majorHAnsi" w:cs="Times New Roman"/>
          <w:color w:val="000000" w:themeColor="text1"/>
          <w:sz w:val="22"/>
          <w:szCs w:val="22"/>
        </w:rPr>
        <w:t xml:space="preserve">, </w:t>
      </w:r>
      <w:r w:rsidR="002525A5" w:rsidRPr="00415986">
        <w:rPr>
          <w:rFonts w:asciiTheme="majorHAnsi" w:hAnsiTheme="majorHAnsi" w:cs="Times New Roman"/>
          <w:color w:val="000000" w:themeColor="text1"/>
          <w:sz w:val="22"/>
          <w:szCs w:val="22"/>
        </w:rPr>
        <w:t>however</w:t>
      </w:r>
      <w:r w:rsidR="000C1C4C" w:rsidRPr="00415986">
        <w:rPr>
          <w:rFonts w:asciiTheme="majorHAnsi" w:hAnsiTheme="majorHAnsi" w:cs="Times New Roman"/>
          <w:color w:val="000000" w:themeColor="text1"/>
          <w:sz w:val="22"/>
          <w:szCs w:val="22"/>
        </w:rPr>
        <w:t>,</w:t>
      </w:r>
      <w:r w:rsidR="00996EDE" w:rsidRPr="00415986">
        <w:rPr>
          <w:rFonts w:asciiTheme="majorHAnsi" w:hAnsiTheme="majorHAnsi" w:cs="Times New Roman"/>
          <w:color w:val="000000" w:themeColor="text1"/>
          <w:sz w:val="22"/>
          <w:szCs w:val="22"/>
        </w:rPr>
        <w:t xml:space="preserve"> patterns of ABM deficits differ between dementia syndromes</w:t>
      </w:r>
      <w:r w:rsidR="00DD5FD2" w:rsidRPr="00415986">
        <w:rPr>
          <w:rFonts w:asciiTheme="majorHAnsi" w:hAnsiTheme="majorHAnsi" w:cs="Times New Roman"/>
          <w:color w:val="000000" w:themeColor="text1"/>
          <w:sz w:val="22"/>
          <w:szCs w:val="22"/>
        </w:rPr>
        <w:t>.</w:t>
      </w:r>
      <w:r w:rsidR="00B911D7" w:rsidRPr="00415986">
        <w:rPr>
          <w:rFonts w:asciiTheme="majorHAnsi" w:hAnsiTheme="majorHAnsi" w:cs="Times New Roman"/>
          <w:color w:val="000000" w:themeColor="text1"/>
          <w:sz w:val="22"/>
          <w:szCs w:val="22"/>
        </w:rPr>
        <w:t xml:space="preserve"> </w:t>
      </w:r>
      <w:r w:rsidR="00046322" w:rsidRPr="00415986">
        <w:rPr>
          <w:rFonts w:asciiTheme="majorHAnsi" w:hAnsiTheme="majorHAnsi" w:cs="Times New Roman"/>
          <w:color w:val="000000" w:themeColor="text1"/>
          <w:sz w:val="22"/>
          <w:szCs w:val="22"/>
        </w:rPr>
        <w:t>P</w:t>
      </w:r>
      <w:r w:rsidR="00B911D7" w:rsidRPr="00415986">
        <w:rPr>
          <w:rFonts w:asciiTheme="majorHAnsi" w:hAnsiTheme="majorHAnsi" w:cs="Times New Roman"/>
          <w:color w:val="000000" w:themeColor="text1"/>
          <w:sz w:val="22"/>
          <w:szCs w:val="22"/>
        </w:rPr>
        <w:t xml:space="preserve">atients with </w:t>
      </w:r>
      <w:r w:rsidR="00EB18AA" w:rsidRPr="00415986">
        <w:rPr>
          <w:rFonts w:asciiTheme="majorHAnsi" w:hAnsiTheme="majorHAnsi" w:cs="Times New Roman"/>
          <w:color w:val="000000" w:themeColor="text1"/>
          <w:sz w:val="22"/>
          <w:szCs w:val="22"/>
        </w:rPr>
        <w:t>Alzheimer’s disease (</w:t>
      </w:r>
      <w:r w:rsidR="00B911D7" w:rsidRPr="00415986">
        <w:rPr>
          <w:rFonts w:asciiTheme="majorHAnsi" w:hAnsiTheme="majorHAnsi" w:cs="Times New Roman"/>
          <w:color w:val="000000" w:themeColor="text1"/>
          <w:sz w:val="22"/>
          <w:szCs w:val="22"/>
        </w:rPr>
        <w:t>AD</w:t>
      </w:r>
      <w:r w:rsidR="00EB18AA" w:rsidRPr="00415986">
        <w:rPr>
          <w:rFonts w:asciiTheme="majorHAnsi" w:hAnsiTheme="majorHAnsi" w:cs="Times New Roman"/>
          <w:color w:val="000000" w:themeColor="text1"/>
          <w:sz w:val="22"/>
          <w:szCs w:val="22"/>
        </w:rPr>
        <w:t>)</w:t>
      </w:r>
      <w:r w:rsidR="00B911D7" w:rsidRPr="00415986">
        <w:rPr>
          <w:rFonts w:asciiTheme="majorHAnsi" w:hAnsiTheme="majorHAnsi" w:cs="Times New Roman"/>
          <w:color w:val="000000" w:themeColor="text1"/>
          <w:sz w:val="22"/>
          <w:szCs w:val="22"/>
        </w:rPr>
        <w:t xml:space="preserve"> display deficits in recent episodic memory </w:t>
      </w:r>
      <w:r w:rsidR="00F34868" w:rsidRPr="00415986">
        <w:rPr>
          <w:rFonts w:asciiTheme="majorHAnsi" w:hAnsiTheme="majorHAnsi" w:cs="Times New Roman"/>
          <w:color w:val="000000" w:themeColor="text1"/>
          <w:sz w:val="22"/>
          <w:szCs w:val="22"/>
        </w:rPr>
        <w:t>which are a</w:t>
      </w:r>
      <w:r w:rsidR="00B911D7" w:rsidRPr="00415986">
        <w:rPr>
          <w:rFonts w:asciiTheme="majorHAnsi" w:hAnsiTheme="majorHAnsi" w:cs="Times New Roman"/>
          <w:color w:val="000000" w:themeColor="text1"/>
          <w:sz w:val="22"/>
          <w:szCs w:val="22"/>
        </w:rPr>
        <w:t xml:space="preserve"> key feature of the disease </w:t>
      </w:r>
      <w:r w:rsidR="00B911D7"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&lt;EndNote&gt;&lt;Cite&gt;&lt;Author&gt;McKhann&lt;/Author&gt;&lt;Year&gt;2011&lt;/Year&gt;&lt;RecNum&gt;826&lt;/RecNum&gt;&lt;DisplayText&gt;[8]&lt;/DisplayText&gt;&lt;record&gt;&lt;rec-number&gt;826&lt;/rec-number&gt;&lt;foreign-keys&gt;&lt;key app="EN" db-id="sttsp9ssgvwvdjew2pevr092ddws0fxxvddp" timestamp="1346033375"&gt;826&lt;/key&gt;&lt;/foreign-keys&gt;&lt;ref-type name="Journal Article"&gt;17&lt;/ref-type&gt;&lt;contributors&gt;&lt;authors&gt;&lt;author&gt;McKhann, Guy M.&lt;/author&gt;&lt;author&gt;Knopman, David S.&lt;/author&gt;&lt;author&gt;Chertkow, Howard&lt;/author&gt;&lt;author&gt;Hyman, Bradley T.&lt;/author&gt;&lt;author&gt;Jack Jr, Clifford R.&lt;/author&gt;&lt;author&gt;Kawas, Claudia H.&lt;/author&gt;&lt;author&gt;Klunk, William E.&lt;/author&gt;&lt;author&gt;Koroshetz, Walter J.&lt;/author&gt;&lt;author&gt;Manly, Jennifer J.&lt;/author&gt;&lt;author&gt;Mayeux, Richard&lt;/author&gt;&lt;author&gt;Mohs, Richard C.&lt;/author&gt;&lt;author&gt;Morris, John C.&lt;/author&gt;&lt;author&gt;Rossor, Martin N.&lt;/author&gt;&lt;author&gt;Scheltens, Philip&lt;/author&gt;&lt;author&gt;Carrillo, Maria C.&lt;/author&gt;&lt;author&gt;Thies, Bill&lt;/author&gt;&lt;author&gt;Weintraub, Sandra&lt;/author&gt;&lt;author&gt;Phelps, Creighton H.&lt;/author&gt;&lt;/authors&gt;&lt;/contributors&gt;&lt;titles&gt;&lt;title&gt;The diagnosis of dementia due to Alzheimer’s disease: Recommendations from the National Institute on Aging-Alzheimer’s Association workgroups on diagnostic guidelines for Alzheimer&amp;apos;s disease&lt;/title&gt;&lt;secondary-title&gt;Alzheimer&amp;apos;s and Dementia&lt;/secondary-title&gt;&lt;/titles&gt;&lt;pages&gt;263-269&lt;/pages&gt;&lt;volume&gt;7&lt;/volume&gt;&lt;number&gt;3&lt;/number&gt;&lt;keywords&gt;&lt;keyword&gt;Alzheimer&amp;apos;s disease&lt;/keyword&gt;&lt;keyword&gt;Dementia&lt;/keyword&gt;&lt;keyword&gt;Diagnosis&lt;/keyword&gt;&lt;keyword&gt;Magnetic resonance brain imaging&lt;/keyword&gt;&lt;keyword&gt;Positron emission tomography&lt;/keyword&gt;&lt;keyword&gt;Cerebrospinal fluid&lt;/keyword&gt;&lt;/keywords&gt;&lt;dates&gt;&lt;year&gt;2011&lt;/year&gt;&lt;/dates&gt;&lt;isbn&gt;1552-5260&lt;/isbn&gt;&lt;urls&gt;&lt;related-urls&gt;&lt;url&gt;http://www.sciencedirect.com/science/article/pii/S1552526011001014&lt;/url&gt;&lt;/related-urls&gt;&lt;/urls&gt;&lt;electronic-resource-num&gt;10.1016/j.jalz.2011.03.005&lt;/electronic-resource-num&gt;&lt;/record&gt;&lt;/Cite&gt;&lt;/EndNote&gt;</w:instrText>
      </w:r>
      <w:r w:rsidR="00B911D7"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[8]</w:t>
      </w:r>
      <w:r w:rsidR="00B911D7" w:rsidRPr="00415986">
        <w:rPr>
          <w:rFonts w:asciiTheme="majorHAnsi" w:hAnsiTheme="majorHAnsi"/>
          <w:color w:val="000000" w:themeColor="text1"/>
          <w:sz w:val="22"/>
          <w:szCs w:val="22"/>
        </w:rPr>
        <w:fldChar w:fldCharType="end"/>
      </w:r>
      <w:r w:rsidR="00B911D7" w:rsidRPr="00415986">
        <w:rPr>
          <w:rFonts w:asciiTheme="majorHAnsi" w:hAnsiTheme="majorHAnsi"/>
          <w:color w:val="000000" w:themeColor="text1"/>
          <w:sz w:val="22"/>
          <w:szCs w:val="22"/>
        </w:rPr>
        <w:t xml:space="preserve">. </w:t>
      </w:r>
      <w:r w:rsidR="00250C29" w:rsidRPr="00415986">
        <w:rPr>
          <w:rFonts w:asciiTheme="majorHAnsi" w:hAnsiTheme="majorHAnsi" w:cs="Times New Roman"/>
          <w:color w:val="000000" w:themeColor="text1"/>
          <w:sz w:val="22"/>
          <w:szCs w:val="22"/>
        </w:rPr>
        <w:t xml:space="preserve">In these patients, ABM for recent events is profoundly impaired, with ABM for remote events comparatively less affected </w:t>
      </w:r>
      <w:r w:rsidR="00103F7B" w:rsidRPr="00415986">
        <w:rPr>
          <w:rFonts w:asciiTheme="majorHAnsi" w:hAnsiTheme="majorHAnsi" w:cs="Times New Roman"/>
          <w:color w:val="000000" w:themeColor="text1"/>
          <w:sz w:val="22"/>
          <w:szCs w:val="22"/>
        </w:rPr>
        <w:t>(</w:t>
      </w:r>
      <w:r w:rsidR="00250C29" w:rsidRPr="00415986">
        <w:rPr>
          <w:rFonts w:asciiTheme="majorHAnsi" w:hAnsiTheme="majorHAnsi" w:cs="Times New Roman"/>
          <w:color w:val="000000" w:themeColor="text1"/>
          <w:sz w:val="22"/>
          <w:szCs w:val="22"/>
        </w:rPr>
        <w:fldChar w:fldCharType="begin">
          <w:fldData xml:space="preserve">PEVuZE5vdGU+PENpdGU+PEF1dGhvcj5QaW9saW5vPC9BdXRob3I+PFllYXI+MjAwMzwvWWVhcj48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PEVuZE5vdGU+PENpdGU+PEF1dGhvcj5QaW9saW5vPC9BdXRob3I+PFllYXI+MjAwMzwvWWVhcj48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250C29" w:rsidRPr="00415986">
        <w:rPr>
          <w:rFonts w:asciiTheme="majorHAnsi" w:hAnsiTheme="majorHAnsi" w:cs="Times New Roman"/>
          <w:color w:val="000000" w:themeColor="text1"/>
          <w:sz w:val="22"/>
          <w:szCs w:val="22"/>
        </w:rPr>
      </w:r>
      <w:r w:rsidR="00250C29"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[9-14]</w:t>
      </w:r>
      <w:r w:rsidR="00250C29" w:rsidRPr="00415986">
        <w:rPr>
          <w:rFonts w:asciiTheme="majorHAnsi" w:hAnsiTheme="majorHAnsi" w:cs="Times New Roman"/>
          <w:color w:val="000000" w:themeColor="text1"/>
          <w:sz w:val="22"/>
          <w:szCs w:val="22"/>
        </w:rPr>
        <w:fldChar w:fldCharType="end"/>
      </w:r>
      <w:r w:rsidR="00250C29" w:rsidRPr="00415986">
        <w:rPr>
          <w:rFonts w:asciiTheme="majorHAnsi" w:hAnsiTheme="majorHAnsi" w:cs="Times New Roman"/>
          <w:color w:val="000000" w:themeColor="text1"/>
          <w:sz w:val="22"/>
          <w:szCs w:val="22"/>
        </w:rPr>
        <w:t xml:space="preserve"> but see </w:t>
      </w:r>
      <w:r w:rsidR="00250C29"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&lt;EndNote&gt;&lt;Cite&gt;&lt;Author&gt;Irish&lt;/Author&gt;&lt;Year&gt;2011&lt;/Year&gt;&lt;RecNum&gt;4&lt;/RecNum&gt;&lt;DisplayText&gt;[15, 16]&lt;/DisplayText&gt;&lt;record&gt;&lt;rec-number&gt;4&lt;/rec-number&gt;&lt;foreign-keys&gt;&lt;key app="EN" db-id="dep9twf23dtsare0w0svavsmfssvxddx229z" timestamp="1437351801"&gt;4&lt;/key&gt;&lt;/foreign-keys&gt;&lt;ref-type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Cite&gt;&lt;Author&gt;Dall&amp;apos;Ora&lt;/Author&gt;&lt;Year&gt;1989&lt;/Year&gt;&lt;RecNum&gt;1406&lt;/RecNum&gt;&lt;record&gt;&lt;rec-number&gt;1406&lt;/rec-number&gt;&lt;foreign-keys&gt;&lt;key app="EN" db-id="sttsp9ssgvwvdjew2pevr092ddws0fxxvddp" timestamp="1437360249"&gt;1406&lt;/key&gt;&lt;/foreign-keys&gt;&lt;ref-type name="Journal Article"&gt;17&lt;/ref-type&gt;&lt;contributors&gt;&lt;authors&gt;&lt;author&gt;Dall&amp;apos;Ora, Paola&lt;/author&gt;&lt;author&gt;Della Sala, Sergio&lt;/author&gt;&lt;author&gt;Spinnler, Hans&lt;/author&gt;&lt;/authors&gt;&lt;/contributors&gt;&lt;titles&gt;&lt;title&gt;Autobiographical memory. Its impairment in amnesic syndromes&lt;/title&gt;&lt;secondary-title&gt;Cortex&lt;/secondary-title&gt;&lt;/titles&gt;&lt;periodical&gt;&lt;full-title&gt;Cortex&lt;/full-title&gt;&lt;abbr-1&gt;Cortex&lt;/abbr-1&gt;&lt;abbr-2&gt;Cortex&lt;/abbr-2&gt;&lt;/periodical&gt;&lt;pages&gt;197-217&lt;/pages&gt;&lt;volume&gt;25&lt;/volume&gt;&lt;number&gt;2&lt;/number&gt;&lt;dates&gt;&lt;year&gt;1989&lt;/year&gt;&lt;/dates&gt;&lt;isbn&gt;0010-9452&lt;/isbn&gt;&lt;urls&gt;&lt;/urls&gt;&lt;/record&gt;&lt;/Cite&gt;&lt;/EndNote&gt;</w:instrText>
      </w:r>
      <w:r w:rsidR="00250C29"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[15, 16]</w:t>
      </w:r>
      <w:r w:rsidR="00250C29" w:rsidRPr="00415986">
        <w:rPr>
          <w:rFonts w:asciiTheme="majorHAnsi" w:hAnsiTheme="majorHAnsi" w:cs="Times New Roman"/>
          <w:color w:val="000000" w:themeColor="text1"/>
          <w:sz w:val="22"/>
          <w:szCs w:val="22"/>
        </w:rPr>
        <w:fldChar w:fldCharType="end"/>
      </w:r>
      <w:r w:rsidR="00103F7B" w:rsidRPr="00415986">
        <w:rPr>
          <w:rFonts w:asciiTheme="majorHAnsi" w:hAnsiTheme="majorHAnsi" w:cs="Times New Roman"/>
          <w:color w:val="000000" w:themeColor="text1"/>
          <w:sz w:val="22"/>
          <w:szCs w:val="22"/>
        </w:rPr>
        <w:t>)</w:t>
      </w:r>
      <w:r w:rsidR="00250C29" w:rsidRPr="00415986">
        <w:rPr>
          <w:rFonts w:asciiTheme="majorHAnsi" w:hAnsiTheme="majorHAnsi" w:cs="Times New Roman"/>
          <w:color w:val="000000" w:themeColor="text1"/>
          <w:sz w:val="22"/>
          <w:szCs w:val="22"/>
        </w:rPr>
        <w:t>.</w:t>
      </w:r>
      <w:r w:rsidR="00E005E4" w:rsidRPr="00415986">
        <w:rPr>
          <w:rFonts w:asciiTheme="majorHAnsi" w:hAnsiTheme="majorHAnsi" w:cs="Times New Roman"/>
          <w:color w:val="000000" w:themeColor="text1"/>
          <w:sz w:val="22"/>
          <w:szCs w:val="22"/>
        </w:rPr>
        <w:t xml:space="preserve"> </w:t>
      </w:r>
      <w:r w:rsidR="006511D0" w:rsidRPr="00415986">
        <w:rPr>
          <w:rFonts w:asciiTheme="majorHAnsi" w:hAnsiTheme="majorHAnsi" w:cs="Times New Roman"/>
          <w:color w:val="000000" w:themeColor="text1"/>
          <w:sz w:val="22"/>
          <w:szCs w:val="22"/>
        </w:rPr>
        <w:t xml:space="preserve">Previous studies in AD have demonstrated that </w:t>
      </w:r>
      <w:r w:rsidR="002915A2" w:rsidRPr="00415986">
        <w:rPr>
          <w:rFonts w:asciiTheme="majorHAnsi" w:hAnsiTheme="majorHAnsi" w:cs="Times New Roman"/>
          <w:color w:val="000000" w:themeColor="text1"/>
          <w:sz w:val="22"/>
          <w:szCs w:val="22"/>
        </w:rPr>
        <w:t>ABM loss</w:t>
      </w:r>
      <w:r w:rsidR="00510BA9" w:rsidRPr="00415986">
        <w:rPr>
          <w:rFonts w:asciiTheme="majorHAnsi" w:hAnsiTheme="majorHAnsi" w:cs="Times New Roman"/>
          <w:color w:val="000000" w:themeColor="text1"/>
          <w:sz w:val="22"/>
          <w:szCs w:val="22"/>
        </w:rPr>
        <w:t xml:space="preserve">, especially </w:t>
      </w:r>
      <w:r w:rsidR="003276C2" w:rsidRPr="00415986">
        <w:rPr>
          <w:rFonts w:asciiTheme="majorHAnsi" w:hAnsiTheme="majorHAnsi" w:cs="Times New Roman"/>
          <w:color w:val="000000" w:themeColor="text1"/>
          <w:sz w:val="22"/>
          <w:szCs w:val="22"/>
        </w:rPr>
        <w:t>for events in</w:t>
      </w:r>
      <w:r w:rsidR="00510BA9" w:rsidRPr="00415986">
        <w:rPr>
          <w:rFonts w:asciiTheme="majorHAnsi" w:hAnsiTheme="majorHAnsi" w:cs="Times New Roman"/>
          <w:color w:val="000000" w:themeColor="text1"/>
          <w:sz w:val="22"/>
          <w:szCs w:val="22"/>
        </w:rPr>
        <w:t xml:space="preserve"> early adulthood,</w:t>
      </w:r>
      <w:r w:rsidR="002915A2" w:rsidRPr="00415986">
        <w:rPr>
          <w:rFonts w:asciiTheme="majorHAnsi" w:hAnsiTheme="majorHAnsi" w:cs="Times New Roman"/>
          <w:color w:val="000000" w:themeColor="text1"/>
          <w:sz w:val="22"/>
          <w:szCs w:val="22"/>
        </w:rPr>
        <w:t xml:space="preserve"> impinges on the integrity of one’s identity and sense of self</w:t>
      </w:r>
      <w:r w:rsidR="00510BA9" w:rsidRPr="00415986">
        <w:rPr>
          <w:rFonts w:asciiTheme="majorHAnsi" w:hAnsiTheme="majorHAnsi" w:cs="Times New Roman"/>
          <w:color w:val="000000" w:themeColor="text1"/>
          <w:sz w:val="22"/>
          <w:szCs w:val="22"/>
        </w:rPr>
        <w:t xml:space="preserve"> </w:t>
      </w:r>
      <w:r w:rsidR="00510BA9"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&lt;EndNote&gt;&lt;Cite&gt;&lt;Author&gt;Addis&lt;/Author&gt;&lt;Year&gt;2004&lt;/Year&gt;&lt;RecNum&gt;1407&lt;/RecNum&gt;&lt;DisplayText&gt;[17]&lt;/DisplayText&gt;&lt;record&gt;&lt;rec-number&gt;1407&lt;/rec-number&gt;&lt;foreign-keys&gt;&lt;key app="EN" db-id="sttsp9ssgvwvdjew2pevr092ddws0fxxvddp" timestamp="1437360499"&gt;1407&lt;/key&gt;&lt;/foreign-keys&gt;&lt;ref-type name="Journal Article"&gt;17&lt;/ref-type&gt;&lt;contributors&gt;&lt;authors&gt;&lt;author&gt;Addis, Donna Rose&lt;/author&gt;&lt;author&gt;Tippett, Lynette&lt;/author&gt;&lt;/authors&gt;&lt;/contributors&gt;&lt;titles&gt;&lt;title&gt;Memory of myself: Autobiographical memory and identity in Alzheimer&amp;apos;s disease&lt;/title&gt;&lt;secondary-title&gt;Memory&lt;/secondary-title&gt;&lt;/titles&gt;&lt;periodical&gt;&lt;full-title&gt;Memory&lt;/full-title&gt;&lt;abbr-1&gt;Memory&lt;/abbr-1&gt;&lt;abbr-2&gt;Memory&lt;/abbr-2&gt;&lt;/periodical&gt;&lt;pages&gt;56-74&lt;/pages&gt;&lt;volume&gt;12&lt;/volume&gt;&lt;number&gt;1&lt;/number&gt;&lt;dates&gt;&lt;year&gt;2004&lt;/year&gt;&lt;/dates&gt;&lt;isbn&gt;0965-8211&lt;/isbn&gt;&lt;urls&gt;&lt;/urls&gt;&lt;/record&gt;&lt;/Cite&gt;&lt;/EndNote&gt;</w:instrText>
      </w:r>
      <w:r w:rsidR="00510BA9"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[17]</w:t>
      </w:r>
      <w:r w:rsidR="00510BA9" w:rsidRPr="00415986">
        <w:rPr>
          <w:rFonts w:asciiTheme="majorHAnsi" w:hAnsiTheme="majorHAnsi" w:cs="Times New Roman"/>
          <w:color w:val="000000" w:themeColor="text1"/>
          <w:sz w:val="22"/>
          <w:szCs w:val="22"/>
        </w:rPr>
        <w:fldChar w:fldCharType="end"/>
      </w:r>
      <w:r w:rsidR="002915A2" w:rsidRPr="00415986">
        <w:rPr>
          <w:rFonts w:asciiTheme="majorHAnsi" w:hAnsiTheme="majorHAnsi" w:cs="Times New Roman"/>
          <w:color w:val="000000" w:themeColor="text1"/>
          <w:sz w:val="22"/>
          <w:szCs w:val="22"/>
        </w:rPr>
        <w:t xml:space="preserve">. </w:t>
      </w:r>
      <w:r w:rsidR="007C595A" w:rsidRPr="00415986">
        <w:rPr>
          <w:rFonts w:asciiTheme="majorHAnsi" w:hAnsiTheme="majorHAnsi" w:cs="Times New Roman"/>
          <w:color w:val="000000" w:themeColor="text1"/>
          <w:sz w:val="22"/>
          <w:szCs w:val="22"/>
        </w:rPr>
        <w:t xml:space="preserve">This is similar to case reports of extensive loss of retrospective autobiographical memory, with </w:t>
      </w:r>
      <w:r w:rsidR="00AE5400" w:rsidRPr="00415986">
        <w:rPr>
          <w:rFonts w:asciiTheme="majorHAnsi" w:hAnsiTheme="majorHAnsi" w:cs="Times New Roman"/>
          <w:color w:val="000000" w:themeColor="text1"/>
          <w:sz w:val="22"/>
          <w:szCs w:val="22"/>
        </w:rPr>
        <w:t xml:space="preserve">these </w:t>
      </w:r>
      <w:r w:rsidR="007C595A" w:rsidRPr="00415986">
        <w:rPr>
          <w:rFonts w:asciiTheme="majorHAnsi" w:hAnsiTheme="majorHAnsi" w:cs="Times New Roman"/>
          <w:color w:val="000000" w:themeColor="text1"/>
          <w:sz w:val="22"/>
          <w:szCs w:val="22"/>
        </w:rPr>
        <w:t>individuals reporting emotional detachment from their autobiographical memories and the sense of being a “new person”</w:t>
      </w:r>
      <w:r w:rsidR="00B547E4" w:rsidRPr="00415986">
        <w:rPr>
          <w:rFonts w:asciiTheme="majorHAnsi" w:hAnsiTheme="majorHAnsi" w:cs="Times New Roman"/>
          <w:color w:val="000000" w:themeColor="text1"/>
          <w:sz w:val="22"/>
          <w:szCs w:val="22"/>
        </w:rPr>
        <w:t xml:space="preserve"> (e.g., Case D.V. reported by </w:t>
      </w:r>
      <w:r w:rsidR="007C595A" w:rsidRPr="00415986">
        <w:rPr>
          <w:rFonts w:asciiTheme="majorHAnsi" w:hAnsiTheme="majorHAnsi" w:cs="Times New Roman"/>
          <w:color w:val="000000" w:themeColor="text1"/>
          <w:sz w:val="22"/>
          <w:szCs w:val="22"/>
        </w:rPr>
        <w:fldChar w:fldCharType="begin"/>
      </w:r>
      <w:r w:rsidR="00B547E4" w:rsidRPr="00415986">
        <w:rPr>
          <w:rFonts w:asciiTheme="majorHAnsi" w:hAnsiTheme="majorHAnsi" w:cs="Times New Roman"/>
          <w:color w:val="000000" w:themeColor="text1"/>
          <w:sz w:val="22"/>
          <w:szCs w:val="22"/>
        </w:rPr>
        <w:instrText xml:space="preserve"> ADDIN EN.CITE &lt;EndNote&gt;&lt;Cite&gt;&lt;Author&gt;Della Sala&lt;/Author&gt;&lt;Year&gt;1996&lt;/Year&gt;&lt;RecNum&gt;1409&lt;/RecNum&gt;&lt;DisplayText&gt;[18]&lt;/DisplayText&gt;&lt;record&gt;&lt;rec-number&gt;1409&lt;/rec-number&gt;&lt;foreign-keys&gt;&lt;key app="EN" db-id="sttsp9ssgvwvdjew2pevr092ddws0fxxvddp" timestamp="1437361462"&gt;1409&lt;/key&gt;&lt;/foreign-keys&gt;&lt;ref-type name="Book Section"&gt;5&lt;/ref-type&gt;&lt;contributors&gt;&lt;authors&gt;&lt;author&gt;Della Sala, Sergio&lt;/author&gt;&lt;author&gt;Freschi, R.&lt;/author&gt;&lt;author&gt;Lucchelli, F.&lt;/author&gt;&lt;author&gt;Muggia, S.&lt;/author&gt;&lt;author&gt;Spinnler, Hans&lt;/author&gt;&lt;author&gt;Della Sala, Sergio&lt;/author&gt;&lt;author&gt;Freschi, R.&lt;/author&gt;&lt;author&gt;Lucchelli, F.&lt;/author&gt;&lt;author&gt;Muggia, S.&lt;/author&gt;&lt;author&gt;Spinnler, Hans&lt;/author&gt;&lt;/authors&gt;&lt;secondary-authors&gt;&lt;author&gt;Marshall, J. C.&lt;/author&gt;&lt;author&gt;Marshall, J. C.&lt;/author&gt;&lt;/secondary-authors&gt;&lt;/contributors&gt;&lt;titles&gt;&lt;title&gt;Retrograde Amnesia: No Past, New Life&lt;/title&gt;&lt;secondary-title&gt;Method in Madness: Case Studies in Cognitive Neuropsychiatry&lt;/secondary-title&gt;&lt;/titles&gt;&lt;pages&gt;209-234&lt;/pages&gt;&lt;num-vols&gt;Chapter (peer-reviewed)&lt;/num-vols&gt;&lt;dates&gt;&lt;year&gt;1996&lt;/year&gt;&lt;/dates&gt;&lt;pub-location&gt;Hove&lt;/pub-location&gt;&lt;publisher&gt;Psychology Press&lt;/publisher&gt;&lt;urls&gt;&lt;/urls&gt;&lt;/record&gt;&lt;/Cite&gt;&lt;/EndNote&gt;</w:instrText>
      </w:r>
      <w:r w:rsidR="007C595A" w:rsidRPr="00415986">
        <w:rPr>
          <w:rFonts w:asciiTheme="majorHAnsi" w:hAnsiTheme="majorHAnsi" w:cs="Times New Roman"/>
          <w:color w:val="000000" w:themeColor="text1"/>
          <w:sz w:val="22"/>
          <w:szCs w:val="22"/>
        </w:rPr>
        <w:fldChar w:fldCharType="separate"/>
      </w:r>
      <w:r w:rsidR="00B547E4" w:rsidRPr="00415986">
        <w:rPr>
          <w:rFonts w:asciiTheme="majorHAnsi" w:hAnsiTheme="majorHAnsi" w:cs="Times New Roman"/>
          <w:noProof/>
          <w:color w:val="000000" w:themeColor="text1"/>
          <w:sz w:val="22"/>
          <w:szCs w:val="22"/>
        </w:rPr>
        <w:t>[18]</w:t>
      </w:r>
      <w:r w:rsidR="007C595A" w:rsidRPr="00415986">
        <w:rPr>
          <w:rFonts w:asciiTheme="majorHAnsi" w:hAnsiTheme="majorHAnsi" w:cs="Times New Roman"/>
          <w:color w:val="000000" w:themeColor="text1"/>
          <w:sz w:val="22"/>
          <w:szCs w:val="22"/>
        </w:rPr>
        <w:fldChar w:fldCharType="end"/>
      </w:r>
      <w:r w:rsidR="00B547E4" w:rsidRPr="00415986">
        <w:rPr>
          <w:rFonts w:asciiTheme="majorHAnsi" w:hAnsiTheme="majorHAnsi" w:cs="Times New Roman"/>
          <w:color w:val="000000" w:themeColor="text1"/>
          <w:sz w:val="22"/>
          <w:szCs w:val="22"/>
        </w:rPr>
        <w:t>)</w:t>
      </w:r>
      <w:r w:rsidR="007C595A" w:rsidRPr="00415986">
        <w:rPr>
          <w:rFonts w:asciiTheme="majorHAnsi" w:hAnsiTheme="majorHAnsi" w:cs="Times New Roman"/>
          <w:color w:val="000000" w:themeColor="text1"/>
          <w:sz w:val="22"/>
          <w:szCs w:val="22"/>
        </w:rPr>
        <w:t>.</w:t>
      </w:r>
      <w:r w:rsidR="00D67579" w:rsidRPr="00415986">
        <w:rPr>
          <w:rFonts w:asciiTheme="majorHAnsi" w:hAnsiTheme="majorHAnsi" w:cs="Times New Roman"/>
          <w:color w:val="000000" w:themeColor="text1"/>
          <w:sz w:val="22"/>
          <w:szCs w:val="22"/>
        </w:rPr>
        <w:t xml:space="preserve"> Although this ABM disturbance has widespread implications</w:t>
      </w:r>
      <w:r w:rsidR="00774139" w:rsidRPr="00415986">
        <w:rPr>
          <w:rFonts w:asciiTheme="majorHAnsi" w:hAnsiTheme="majorHAnsi" w:cs="Times New Roman"/>
          <w:color w:val="000000" w:themeColor="text1"/>
          <w:sz w:val="22"/>
          <w:szCs w:val="22"/>
        </w:rPr>
        <w:t xml:space="preserve"> for the individual living with AD</w:t>
      </w:r>
      <w:r w:rsidR="00D67579" w:rsidRPr="00415986">
        <w:rPr>
          <w:rFonts w:asciiTheme="majorHAnsi" w:hAnsiTheme="majorHAnsi" w:cs="Times New Roman"/>
          <w:color w:val="000000" w:themeColor="text1"/>
          <w:sz w:val="22"/>
          <w:szCs w:val="22"/>
        </w:rPr>
        <w:t>, s</w:t>
      </w:r>
      <w:r w:rsidR="00CB4093" w:rsidRPr="00415986">
        <w:rPr>
          <w:rFonts w:asciiTheme="majorHAnsi" w:hAnsiTheme="majorHAnsi" w:cs="Times New Roman"/>
          <w:color w:val="000000" w:themeColor="text1"/>
          <w:sz w:val="22"/>
          <w:szCs w:val="22"/>
        </w:rPr>
        <w:t>urprisingly</w:t>
      </w:r>
      <w:r w:rsidR="00D67579" w:rsidRPr="00415986">
        <w:rPr>
          <w:rFonts w:asciiTheme="majorHAnsi" w:hAnsiTheme="majorHAnsi" w:cs="Times New Roman"/>
          <w:color w:val="000000" w:themeColor="text1"/>
          <w:sz w:val="22"/>
          <w:szCs w:val="22"/>
        </w:rPr>
        <w:t>,</w:t>
      </w:r>
      <w:r w:rsidR="00CB4093" w:rsidRPr="00415986">
        <w:rPr>
          <w:rFonts w:asciiTheme="majorHAnsi" w:hAnsiTheme="majorHAnsi" w:cs="Times New Roman"/>
          <w:color w:val="000000" w:themeColor="text1"/>
          <w:sz w:val="22"/>
          <w:szCs w:val="22"/>
        </w:rPr>
        <w:t xml:space="preserve"> the impact of this pervasive loss of identity and memory for one’s past</w:t>
      </w:r>
      <w:r w:rsidR="009105B8" w:rsidRPr="00415986">
        <w:rPr>
          <w:rFonts w:asciiTheme="majorHAnsi" w:hAnsiTheme="majorHAnsi" w:cs="Times New Roman"/>
          <w:color w:val="000000" w:themeColor="text1"/>
          <w:sz w:val="22"/>
          <w:szCs w:val="22"/>
        </w:rPr>
        <w:t xml:space="preserve"> on care</w:t>
      </w:r>
      <w:r w:rsidR="00042F13" w:rsidRPr="00415986">
        <w:rPr>
          <w:rFonts w:asciiTheme="majorHAnsi" w:hAnsiTheme="majorHAnsi" w:cs="Times New Roman"/>
          <w:color w:val="000000" w:themeColor="text1"/>
          <w:sz w:val="22"/>
          <w:szCs w:val="22"/>
        </w:rPr>
        <w:t xml:space="preserve">rs of AD </w:t>
      </w:r>
      <w:r w:rsidR="00872134" w:rsidRPr="00415986">
        <w:rPr>
          <w:rFonts w:asciiTheme="majorHAnsi" w:hAnsiTheme="majorHAnsi" w:cs="Times New Roman"/>
          <w:color w:val="000000" w:themeColor="text1"/>
          <w:sz w:val="22"/>
          <w:szCs w:val="22"/>
        </w:rPr>
        <w:t>patients</w:t>
      </w:r>
      <w:r w:rsidR="00CB4093" w:rsidRPr="00415986">
        <w:rPr>
          <w:rFonts w:asciiTheme="majorHAnsi" w:hAnsiTheme="majorHAnsi" w:cs="Times New Roman"/>
          <w:color w:val="000000" w:themeColor="text1"/>
          <w:sz w:val="22"/>
          <w:szCs w:val="22"/>
        </w:rPr>
        <w:t xml:space="preserve"> has not</w:t>
      </w:r>
      <w:r w:rsidR="00556CE3" w:rsidRPr="00415986">
        <w:rPr>
          <w:rFonts w:asciiTheme="majorHAnsi" w:hAnsiTheme="majorHAnsi" w:cs="Times New Roman"/>
          <w:color w:val="000000" w:themeColor="text1"/>
          <w:sz w:val="22"/>
          <w:szCs w:val="22"/>
        </w:rPr>
        <w:t xml:space="preserve"> yet</w:t>
      </w:r>
      <w:r w:rsidR="00CB4093" w:rsidRPr="00415986">
        <w:rPr>
          <w:rFonts w:asciiTheme="majorHAnsi" w:hAnsiTheme="majorHAnsi" w:cs="Times New Roman"/>
          <w:color w:val="000000" w:themeColor="text1"/>
          <w:sz w:val="22"/>
          <w:szCs w:val="22"/>
        </w:rPr>
        <w:t xml:space="preserve"> been </w:t>
      </w:r>
      <w:r w:rsidR="00424601" w:rsidRPr="00415986">
        <w:rPr>
          <w:rFonts w:asciiTheme="majorHAnsi" w:hAnsiTheme="majorHAnsi" w:cs="Times New Roman"/>
          <w:color w:val="000000" w:themeColor="text1"/>
          <w:sz w:val="22"/>
          <w:szCs w:val="22"/>
        </w:rPr>
        <w:t>investigated</w:t>
      </w:r>
      <w:r w:rsidR="00CB4093" w:rsidRPr="00415986">
        <w:rPr>
          <w:rFonts w:asciiTheme="majorHAnsi" w:hAnsiTheme="majorHAnsi" w:cs="Times New Roman"/>
          <w:color w:val="000000" w:themeColor="text1"/>
          <w:sz w:val="22"/>
          <w:szCs w:val="22"/>
        </w:rPr>
        <w:t xml:space="preserve">. </w:t>
      </w:r>
    </w:p>
    <w:p w14:paraId="0B710C9A" w14:textId="77777777" w:rsidR="00250C29" w:rsidRPr="00415986" w:rsidRDefault="00250C29" w:rsidP="00AF1182">
      <w:pPr>
        <w:spacing w:after="120" w:line="480" w:lineRule="auto"/>
        <w:rPr>
          <w:rFonts w:asciiTheme="majorHAnsi" w:hAnsiTheme="majorHAnsi" w:cs="Times New Roman"/>
          <w:color w:val="000000" w:themeColor="text1"/>
          <w:sz w:val="22"/>
          <w:szCs w:val="22"/>
        </w:rPr>
      </w:pPr>
    </w:p>
    <w:p w14:paraId="0AFD2D8A" w14:textId="77777777" w:rsidR="007E1750" w:rsidRPr="00415986" w:rsidRDefault="00245B5D" w:rsidP="00AF1182">
      <w:pPr>
        <w:spacing w:after="120"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rPr>
        <w:lastRenderedPageBreak/>
        <w:t xml:space="preserve">ABM deficits are also </w:t>
      </w:r>
      <w:r w:rsidR="00C1296D" w:rsidRPr="00415986">
        <w:rPr>
          <w:rFonts w:asciiTheme="majorHAnsi" w:hAnsiTheme="majorHAnsi" w:cs="Times New Roman"/>
          <w:color w:val="000000" w:themeColor="text1"/>
          <w:sz w:val="22"/>
          <w:szCs w:val="22"/>
        </w:rPr>
        <w:t xml:space="preserve">commonly </w:t>
      </w:r>
      <w:r w:rsidRPr="00415986">
        <w:rPr>
          <w:rFonts w:asciiTheme="majorHAnsi" w:hAnsiTheme="majorHAnsi" w:cs="Times New Roman"/>
          <w:color w:val="000000" w:themeColor="text1"/>
          <w:sz w:val="22"/>
          <w:szCs w:val="22"/>
        </w:rPr>
        <w:t>observed in</w:t>
      </w:r>
      <w:r w:rsidR="00E67C07" w:rsidRPr="00415986">
        <w:rPr>
          <w:rFonts w:asciiTheme="majorHAnsi" w:hAnsiTheme="majorHAnsi" w:cs="Times New Roman"/>
          <w:color w:val="000000" w:themeColor="text1"/>
          <w:sz w:val="22"/>
          <w:szCs w:val="22"/>
        </w:rPr>
        <w:t xml:space="preserve"> non-Alzheimer’s</w:t>
      </w:r>
      <w:r w:rsidRPr="00415986">
        <w:rPr>
          <w:rFonts w:asciiTheme="majorHAnsi" w:hAnsiTheme="majorHAnsi" w:cs="Times New Roman"/>
          <w:color w:val="000000" w:themeColor="text1"/>
          <w:sz w:val="22"/>
          <w:szCs w:val="22"/>
        </w:rPr>
        <w:t xml:space="preserve"> younger-onset dementia syndromes including semantic dementia</w:t>
      </w:r>
      <w:r w:rsidR="00AB4D06" w:rsidRPr="00415986">
        <w:rPr>
          <w:rFonts w:asciiTheme="majorHAnsi" w:hAnsiTheme="majorHAnsi" w:cs="Times New Roman"/>
          <w:color w:val="000000" w:themeColor="text1"/>
          <w:sz w:val="22"/>
          <w:szCs w:val="22"/>
        </w:rPr>
        <w:t xml:space="preserve"> (SD)</w:t>
      </w:r>
      <w:r w:rsidR="008667D2" w:rsidRPr="00415986">
        <w:rPr>
          <w:rFonts w:asciiTheme="majorHAnsi" w:hAnsiTheme="majorHAnsi" w:cs="Times New Roman"/>
          <w:color w:val="000000" w:themeColor="text1"/>
          <w:sz w:val="22"/>
          <w:szCs w:val="22"/>
        </w:rPr>
        <w:t xml:space="preserve"> and</w:t>
      </w:r>
      <w:r w:rsidR="00FF04AE" w:rsidRPr="00415986">
        <w:rPr>
          <w:rFonts w:asciiTheme="majorHAnsi" w:hAnsiTheme="majorHAnsi" w:cs="Times New Roman"/>
          <w:color w:val="000000" w:themeColor="text1"/>
          <w:sz w:val="22"/>
          <w:szCs w:val="22"/>
        </w:rPr>
        <w:t xml:space="preserve"> </w:t>
      </w:r>
      <w:r w:rsidR="008667D2" w:rsidRPr="00415986">
        <w:rPr>
          <w:rFonts w:asciiTheme="majorHAnsi" w:hAnsiTheme="majorHAnsi" w:cs="Times New Roman"/>
          <w:color w:val="000000" w:themeColor="text1"/>
          <w:sz w:val="22"/>
          <w:szCs w:val="22"/>
        </w:rPr>
        <w:t>behavioural-variant frontotemporal dementia (bvFTD)</w:t>
      </w:r>
      <w:r w:rsidR="00774139" w:rsidRPr="00415986">
        <w:rPr>
          <w:rFonts w:asciiTheme="majorHAnsi" w:hAnsiTheme="majorHAnsi" w:cs="Times New Roman"/>
          <w:color w:val="000000" w:themeColor="text1"/>
          <w:sz w:val="22"/>
          <w:szCs w:val="22"/>
        </w:rPr>
        <w:t xml:space="preserve"> </w:t>
      </w:r>
      <w:r w:rsidR="002C7D5E" w:rsidRPr="00415986">
        <w:rPr>
          <w:rFonts w:asciiTheme="majorHAnsi" w:hAnsiTheme="majorHAnsi" w:cs="Times New Roman"/>
          <w:color w:val="000000" w:themeColor="text1"/>
          <w:sz w:val="22"/>
          <w:szCs w:val="22"/>
        </w:rPr>
        <w:t xml:space="preserve">(reviewed by </w:t>
      </w:r>
      <w:r w:rsidR="003F030E" w:rsidRPr="00415986">
        <w:rPr>
          <w:rFonts w:asciiTheme="majorHAnsi" w:hAnsiTheme="majorHAnsi" w:cs="Times New Roman"/>
          <w:color w:val="000000" w:themeColor="text1"/>
          <w:sz w:val="22"/>
          <w:szCs w:val="22"/>
        </w:rPr>
        <w:fldChar w:fldCharType="begin"/>
      </w:r>
      <w:r w:rsidR="002C7D5E" w:rsidRPr="00415986">
        <w:rPr>
          <w:rFonts w:asciiTheme="majorHAnsi" w:hAnsiTheme="majorHAnsi" w:cs="Times New Roman"/>
          <w:color w:val="000000" w:themeColor="text1"/>
          <w:sz w:val="22"/>
          <w:szCs w:val="22"/>
        </w:rPr>
        <w:instrText xml:space="preserve"> ADDIN EN.CITE &lt;EndNote&gt;&lt;Cite&gt;&lt;Author&gt;Irish&lt;/Author&gt;&lt;Year&gt;2012&lt;/Year&gt;&lt;RecNum&gt;1417&lt;/RecNum&gt;&lt;DisplayText&gt;[19]&lt;/DisplayText&gt;&lt;record&gt;&lt;rec-number&gt;1417&lt;/rec-number&gt;&lt;foreign-keys&gt;&lt;key app="EN" db-id="sttsp9ssgvwvdjew2pevr092ddws0fxxvddp" timestamp="1438035989"&gt;1417&lt;/key&gt;&lt;/foreign-keys&gt;&lt;ref-type name="Book Section"&gt;5&lt;/ref-type&gt;&lt;contributors&gt;&lt;authors&gt;&lt;author&gt;Irish, M.&lt;/author&gt;&lt;author&gt;Hodges, J R&lt;/author&gt;&lt;/authors&gt;&lt;secondary-authors&gt;&lt;author&gt;Sun, M.K.&lt;/author&gt;&lt;/secondary-authors&gt;&lt;/contributors&gt;&lt;titles&gt;&lt;title&gt;Autobiographical memory in Alzheimer&amp;apos;s disease and frontotemporal dementia: Practical and theoretical implications&lt;/title&gt;&lt;secondary-title&gt;Research progress in Alzheimer&amp;apos;s disease and dementia&lt;/secondary-title&gt;&lt;/titles&gt;&lt;pages&gt;55-71&lt;/pages&gt;&lt;volume&gt;5&lt;/volume&gt;&lt;dates&gt;&lt;year&gt;2012&lt;/year&gt;&lt;/dates&gt;&lt;pub-location&gt;New York&lt;/pub-location&gt;&lt;publisher&gt;Nova Science Publishers&lt;/publisher&gt;&lt;urls&gt;&lt;/urls&gt;&lt;/record&gt;&lt;/Cite&gt;&lt;/EndNote&gt;</w:instrText>
      </w:r>
      <w:r w:rsidR="003F030E" w:rsidRPr="00415986">
        <w:rPr>
          <w:rFonts w:asciiTheme="majorHAnsi" w:hAnsiTheme="majorHAnsi" w:cs="Times New Roman"/>
          <w:color w:val="000000" w:themeColor="text1"/>
          <w:sz w:val="22"/>
          <w:szCs w:val="22"/>
        </w:rPr>
        <w:fldChar w:fldCharType="separate"/>
      </w:r>
      <w:r w:rsidR="002C7D5E" w:rsidRPr="00415986">
        <w:rPr>
          <w:rFonts w:asciiTheme="majorHAnsi" w:hAnsiTheme="majorHAnsi" w:cs="Times New Roman"/>
          <w:noProof/>
          <w:color w:val="000000" w:themeColor="text1"/>
          <w:sz w:val="22"/>
          <w:szCs w:val="22"/>
        </w:rPr>
        <w:t>[19]</w:t>
      </w:r>
      <w:r w:rsidR="003F030E" w:rsidRPr="00415986">
        <w:rPr>
          <w:rFonts w:asciiTheme="majorHAnsi" w:hAnsiTheme="majorHAnsi" w:cs="Times New Roman"/>
          <w:color w:val="000000" w:themeColor="text1"/>
          <w:sz w:val="22"/>
          <w:szCs w:val="22"/>
        </w:rPr>
        <w:fldChar w:fldCharType="end"/>
      </w:r>
      <w:r w:rsidR="002C7D5E" w:rsidRPr="00415986">
        <w:rPr>
          <w:rFonts w:asciiTheme="majorHAnsi" w:hAnsiTheme="majorHAnsi" w:cs="Times New Roman"/>
          <w:color w:val="000000" w:themeColor="text1"/>
          <w:sz w:val="22"/>
          <w:szCs w:val="22"/>
        </w:rPr>
        <w:t>)</w:t>
      </w:r>
      <w:r w:rsidR="008667D2" w:rsidRPr="00415986">
        <w:rPr>
          <w:rFonts w:asciiTheme="majorHAnsi" w:hAnsiTheme="majorHAnsi" w:cs="Times New Roman"/>
          <w:color w:val="000000" w:themeColor="text1"/>
          <w:sz w:val="22"/>
          <w:szCs w:val="22"/>
        </w:rPr>
        <w:t xml:space="preserve">. SD is typified by language impairments, due to profound loss of semantic or general world knowledge </w:t>
      </w:r>
      <w:r w:rsidR="008667D2"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&lt;EndNote&gt;&lt;Cite&gt;&lt;Author&gt;Gorno-Tempini&lt;/Author&gt;&lt;Year&gt;2011&lt;/Year&gt;&lt;RecNum&gt;319&lt;/RecNum&gt;&lt;DisplayText&gt;[20]&lt;/DisplayText&gt;&lt;record&gt;&lt;rec-number&gt;319&lt;/rec-number&gt;&lt;foreign-keys&gt;&lt;key app="EN" db-id="sttsp9ssgvwvdjew2pevr092ddws0fxxvddp" timestamp="0"&gt;319&lt;/key&gt;&lt;/foreign-keys&gt;&lt;ref-type name="Journal Article"&gt;17&lt;/ref-type&gt;&lt;contributors&gt;&lt;authors&gt;&lt;author&gt;Gorno-Tempini, M.L.&lt;/author&gt;&lt;author&gt;Hillis, A.&lt;/author&gt;&lt;author&gt;Weintraub, S.&lt;/author&gt;&lt;author&gt;Kertesz, A.&lt;/author&gt;&lt;author&gt;Mendez, M.&lt;/author&gt;&lt;author&gt;Cappa, S.F.&lt;/author&gt;&lt;author&gt;Ogar, J.M.&lt;/author&gt;&lt;author&gt;Rohrer, J.D.&lt;/author&gt;&lt;author&gt;Black, S.&lt;/author&gt;&lt;author&gt;Boeve, B.F.&lt;/author&gt;&lt;author&gt;Manes, F.&lt;/author&gt;&lt;author&gt;Dronkers, N.F.&lt;/author&gt;&lt;author&gt;Vandenberghe, R.&lt;/author&gt;&lt;author&gt;Rascovsky, K.&lt;/author&gt;&lt;author&gt;Patterson, K.&lt;/author&gt;&lt;author&gt;Miller, B. L.&lt;/author&gt;&lt;author&gt;Knopman, D.S.&lt;/author&gt;&lt;author&gt;Hodges, J. R.&lt;/author&gt;&lt;author&gt;Mesulam, M.&lt;/author&gt;&lt;author&gt;Grossman, M.&lt;/author&gt;&lt;/authors&gt;&lt;/contributors&gt;&lt;titles&gt;&lt;title&gt;Classification of primary progressive aphasia and its variants&lt;/title&gt;&lt;secondary-title&gt;Neurology&lt;/secondary-title&gt;&lt;/titles&gt;&lt;periodical&gt;&lt;full-title&gt;Neurology&lt;/full-title&gt;&lt;abbr-1&gt;Neurology&lt;/abbr-1&gt;&lt;abbr-2&gt;Neurology&lt;/abbr-2&gt;&lt;/periodical&gt;&lt;pages&gt;1006-1014&lt;/pages&gt;&lt;volume&gt;76&lt;/volume&gt;&lt;number&gt;11&lt;/number&gt;&lt;dates&gt;&lt;year&gt;2011&lt;/year&gt;&lt;/dates&gt;&lt;urls&gt;&lt;/urls&gt;&lt;/record&gt;&lt;/Cite&gt;&lt;/EndNote&gt;</w:instrText>
      </w:r>
      <w:r w:rsidR="008667D2"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[20]</w:t>
      </w:r>
      <w:r w:rsidR="008667D2" w:rsidRPr="00415986">
        <w:rPr>
          <w:rFonts w:asciiTheme="majorHAnsi" w:hAnsiTheme="majorHAnsi" w:cs="Times New Roman"/>
          <w:color w:val="000000" w:themeColor="text1"/>
          <w:sz w:val="22"/>
          <w:szCs w:val="22"/>
        </w:rPr>
        <w:fldChar w:fldCharType="end"/>
      </w:r>
      <w:r w:rsidR="008667D2" w:rsidRPr="00415986">
        <w:rPr>
          <w:rFonts w:asciiTheme="majorHAnsi" w:hAnsiTheme="majorHAnsi" w:cs="Times New Roman"/>
          <w:color w:val="000000" w:themeColor="text1"/>
          <w:sz w:val="22"/>
          <w:szCs w:val="22"/>
        </w:rPr>
        <w:t xml:space="preserve">. Interestingly, SD patients </w:t>
      </w:r>
      <w:r w:rsidR="00D03234" w:rsidRPr="00415986">
        <w:rPr>
          <w:rFonts w:asciiTheme="majorHAnsi" w:hAnsiTheme="majorHAnsi" w:cs="Times New Roman"/>
          <w:color w:val="000000" w:themeColor="text1"/>
          <w:sz w:val="22"/>
          <w:szCs w:val="22"/>
        </w:rPr>
        <w:t xml:space="preserve">typically </w:t>
      </w:r>
      <w:r w:rsidR="008667D2" w:rsidRPr="00415986">
        <w:rPr>
          <w:rFonts w:asciiTheme="majorHAnsi" w:hAnsiTheme="majorHAnsi" w:cs="Times New Roman"/>
          <w:color w:val="000000" w:themeColor="text1"/>
          <w:sz w:val="22"/>
          <w:szCs w:val="22"/>
        </w:rPr>
        <w:t>demonstrate relatively preserved recent ABM in the context of impaired remote ABM retrieval</w:t>
      </w:r>
      <w:r w:rsidR="00D72AB6" w:rsidRPr="00415986">
        <w:rPr>
          <w:rFonts w:asciiTheme="majorHAnsi" w:hAnsiTheme="majorHAnsi" w:cs="Times New Roman"/>
          <w:color w:val="000000" w:themeColor="text1"/>
          <w:sz w:val="22"/>
          <w:szCs w:val="22"/>
        </w:rPr>
        <w:t>;</w:t>
      </w:r>
      <w:r w:rsidR="008667D2" w:rsidRPr="00415986">
        <w:rPr>
          <w:rFonts w:asciiTheme="majorHAnsi" w:hAnsiTheme="majorHAnsi" w:cs="Times New Roman"/>
          <w:color w:val="000000" w:themeColor="text1"/>
          <w:sz w:val="22"/>
          <w:szCs w:val="22"/>
        </w:rPr>
        <w:t xml:space="preserve"> the reverse profile to that typically reported in AD </w:t>
      </w:r>
      <w:r w:rsidR="00426F1D" w:rsidRPr="00415986">
        <w:rPr>
          <w:rFonts w:asciiTheme="majorHAnsi" w:hAnsiTheme="majorHAnsi" w:cs="Times New Roman"/>
          <w:color w:val="000000" w:themeColor="text1"/>
          <w:sz w:val="22"/>
          <w:szCs w:val="22"/>
        </w:rPr>
        <w:t>(</w:t>
      </w:r>
      <w:r w:rsidR="008667D2" w:rsidRPr="00415986">
        <w:rPr>
          <w:rFonts w:asciiTheme="majorHAnsi" w:hAnsiTheme="majorHAnsi" w:cs="Times New Roman"/>
          <w:color w:val="000000" w:themeColor="text1"/>
          <w:sz w:val="22"/>
          <w:szCs w:val="22"/>
        </w:rPr>
        <w:fldChar w:fldCharType="begin">
          <w:fldData xml:space="preserve">PEVuZE5vdGU+PENpdGU+PEF1dGhvcj5OZXN0b3I8L0F1dGhvcj48WWVhcj4yMDAyPC9ZZWFyPjxS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PEVuZE5vdGU+PENpdGU+PEF1dGhvcj5OZXN0b3I8L0F1dGhvcj48WWVhcj4yMDAyPC9ZZWFyPjxS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8667D2" w:rsidRPr="00415986">
        <w:rPr>
          <w:rFonts w:asciiTheme="majorHAnsi" w:hAnsiTheme="majorHAnsi" w:cs="Times New Roman"/>
          <w:color w:val="000000" w:themeColor="text1"/>
          <w:sz w:val="22"/>
          <w:szCs w:val="22"/>
        </w:rPr>
      </w:r>
      <w:r w:rsidR="008667D2"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[9, 11, 12, 15]</w:t>
      </w:r>
      <w:r w:rsidR="008667D2" w:rsidRPr="00415986">
        <w:rPr>
          <w:rFonts w:asciiTheme="majorHAnsi" w:hAnsiTheme="majorHAnsi" w:cs="Times New Roman"/>
          <w:color w:val="000000" w:themeColor="text1"/>
          <w:sz w:val="22"/>
          <w:szCs w:val="22"/>
        </w:rPr>
        <w:fldChar w:fldCharType="end"/>
      </w:r>
      <w:r w:rsidR="008667D2" w:rsidRPr="00415986">
        <w:rPr>
          <w:rFonts w:asciiTheme="majorHAnsi" w:hAnsiTheme="majorHAnsi" w:cs="Times New Roman"/>
          <w:color w:val="000000" w:themeColor="text1"/>
          <w:sz w:val="22"/>
          <w:szCs w:val="22"/>
        </w:rPr>
        <w:t xml:space="preserve"> (but see </w:t>
      </w:r>
      <w:r w:rsidR="008667D2"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&lt;EndNote&gt;&lt;Cite&gt;&lt;Author&gt;Moss&lt;/Author&gt;&lt;Year&gt;2003&lt;/Year&gt;&lt;RecNum&gt;1404&lt;/RecNum&gt;&lt;DisplayText&gt;[21, 22]&lt;/DisplayText&gt;&lt;record&gt;&lt;rec-number&gt;1404&lt;/rec-number&gt;&lt;foreign-keys&gt;&lt;key app="EN" db-id="sttsp9ssgvwvdjew2pevr092ddws0fxxvddp" timestamp="1437358670"&gt;1404&lt;/key&gt;&lt;/foreign-keys&gt;&lt;ref-type name="Journal Article"&gt;17&lt;/ref-type&gt;&lt;contributors&gt;&lt;authors&gt;&lt;author&gt;Moss, HE&lt;/author&gt;&lt;author&gt;Kopelman, MD&lt;/author&gt;&lt;author&gt;Cappelletti, Marinella&lt;/author&gt;&lt;author&gt;De Mornay Davies, Paul&lt;/author&gt;&lt;author&gt;Jaldow, Eli&lt;/author&gt;&lt;/authors&gt;&lt;/contributors&gt;&lt;titles&gt;&lt;title&gt;Lost for words or loss of memories? Autobiographical memory in semantic dementia&lt;/title&gt;&lt;secondary-title&gt;Cognitive Neuropsychology&lt;/secondary-title&gt;&lt;/titles&gt;&lt;periodical&gt;&lt;full-title&gt;Cognitive Neuropsychology&lt;/full-title&gt;&lt;/periodical&gt;&lt;pages&gt;703-732&lt;/pages&gt;&lt;volume&gt;20&lt;/volume&gt;&lt;number&gt;8&lt;/number&gt;&lt;dates&gt;&lt;year&gt;2003&lt;/year&gt;&lt;/dates&gt;&lt;isbn&gt;0264-3294&lt;/isbn&gt;&lt;urls&gt;&lt;/urls&gt;&lt;/record&gt;&lt;/Cite&gt;&lt;Cite&gt;&lt;Author&gt;Maguire&lt;/Author&gt;&lt;Year&gt;2010&lt;/Year&gt;&lt;RecNum&gt;1405&lt;/RecNum&gt;&lt;record&gt;&lt;rec-number&gt;1405&lt;/rec-number&gt;&lt;foreign-keys&gt;&lt;key app="EN" db-id="sttsp9ssgvwvdjew2pevr092ddws0fxxvddp" timestamp="1437358752"&gt;1405&lt;/key&gt;&lt;/foreign-keys&gt;&lt;ref-type name="Journal Article"&gt;17&lt;/ref-type&gt;&lt;contributors&gt;&lt;authors&gt;&lt;author&gt;Maguire, Eleanor A&lt;/author&gt;&lt;author&gt;Kumaran, Dharshan&lt;/author&gt;&lt;author&gt;Hassabis, Demis&lt;/author&gt;&lt;author&gt;Kopelman, Michael D&lt;/author&gt;&lt;/authors&gt;&lt;/contributors&gt;&lt;titles&gt;&lt;title&gt;Autobiographical memory in semantic dementia: a longitudinal fMRI study&lt;/title&gt;&lt;secondary-title&gt;Neuropsychologia&lt;/secondary-title&gt;&lt;/titles&gt;&lt;periodical&gt;&lt;full-title&gt;Neuropsychologia&lt;/full-title&gt;&lt;abbr-1&gt;Neuropsychologia&lt;/abbr-1&gt;&lt;abbr-2&gt;Neuropsychologia&lt;/abbr-2&gt;&lt;/periodical&gt;&lt;pages&gt;123-136&lt;/pages&gt;&lt;volume&gt;48&lt;/volume&gt;&lt;number&gt;1&lt;/number&gt;&lt;dates&gt;&lt;year&gt;2010&lt;/year&gt;&lt;/dates&gt;&lt;isbn&gt;0028-3932&lt;/isbn&gt;&lt;urls&gt;&lt;/urls&gt;&lt;/record&gt;&lt;/Cite&gt;&lt;/EndNote&gt;</w:instrText>
      </w:r>
      <w:r w:rsidR="008667D2"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[21, 22]</w:t>
      </w:r>
      <w:r w:rsidR="008667D2" w:rsidRPr="00415986">
        <w:rPr>
          <w:rFonts w:asciiTheme="majorHAnsi" w:hAnsiTheme="majorHAnsi" w:cs="Times New Roman"/>
          <w:color w:val="000000" w:themeColor="text1"/>
          <w:sz w:val="22"/>
          <w:szCs w:val="22"/>
        </w:rPr>
        <w:fldChar w:fldCharType="end"/>
      </w:r>
      <w:r w:rsidR="00426F1D" w:rsidRPr="00415986">
        <w:rPr>
          <w:rFonts w:asciiTheme="majorHAnsi" w:hAnsiTheme="majorHAnsi" w:cs="Times New Roman"/>
          <w:color w:val="000000" w:themeColor="text1"/>
          <w:sz w:val="22"/>
          <w:szCs w:val="22"/>
        </w:rPr>
        <w:t>)</w:t>
      </w:r>
      <w:r w:rsidR="008667D2" w:rsidRPr="00415986">
        <w:rPr>
          <w:rFonts w:asciiTheme="majorHAnsi" w:hAnsiTheme="majorHAnsi" w:cs="Times New Roman"/>
          <w:color w:val="000000" w:themeColor="text1"/>
          <w:sz w:val="22"/>
          <w:szCs w:val="22"/>
        </w:rPr>
        <w:t xml:space="preserve">. Recent efforts have been made to understand the potential relationship between ABM and representations of the self in SD </w:t>
      </w:r>
      <w:r w:rsidR="008667D2" w:rsidRPr="00415986">
        <w:rPr>
          <w:rFonts w:asciiTheme="majorHAnsi" w:hAnsiTheme="majorHAnsi" w:cs="Times New Roman"/>
          <w:color w:val="000000" w:themeColor="text1"/>
          <w:sz w:val="22"/>
          <w:szCs w:val="22"/>
        </w:rPr>
        <w:fldChar w:fldCharType="begin"/>
      </w:r>
      <w:r w:rsidR="00DF5B18" w:rsidRPr="00415986">
        <w:rPr>
          <w:rFonts w:asciiTheme="majorHAnsi" w:hAnsiTheme="majorHAnsi" w:cs="Times New Roman"/>
          <w:color w:val="000000" w:themeColor="text1"/>
          <w:sz w:val="22"/>
          <w:szCs w:val="22"/>
        </w:rPr>
        <w:instrText xml:space="preserve"> ADDIN EN.CITE &lt;EndNote&gt;&lt;Cite&gt;&lt;Author&gt;Duval&lt;/Author&gt;&lt;Year&gt;2012&lt;/Year&gt;&lt;RecNum&gt;1410&lt;/RecNum&gt;&lt;Prefix&gt;e.g.`, &lt;/Prefix&gt;&lt;DisplayText&gt;[e.g., 23]&lt;/DisplayText&gt;&lt;record&gt;&lt;rec-number&gt;1410&lt;/rec-number&gt;&lt;foreign-keys&gt;&lt;key app="EN" db-id="sttsp9ssgvwvdjew2pevr092ddws0fxxvddp" timestamp="1437361821"&gt;1410&lt;/key&gt;&lt;/foreign-keys&gt;&lt;ref-type name="Journal Article"&gt;17&lt;/ref-type&gt;&lt;contributors&gt;&lt;authors&gt;&lt;author&gt;Duval, Céline&lt;/author&gt;&lt;author&gt;Desgranges, Béatrice&lt;/author&gt;&lt;author&gt;de La Sayette, Vincent&lt;/author&gt;&lt;author&gt;Belliard, Serge&lt;/author&gt;&lt;author&gt;Eustache, Francis&lt;/author&gt;&lt;author&gt;Piolino, Pascale&lt;/author&gt;&lt;/authors&gt;&lt;/contributors&gt;&lt;titles&gt;&lt;title&gt;What happens to personal identity when semantic knowledge degrades? A study of the self and autobiographical memory in semantic dementia&lt;/title&gt;&lt;secondary-title&gt;Neuropsychologia&lt;/secondary-title&gt;&lt;/titles&gt;&lt;periodical&gt;&lt;full-title&gt;Neuropsychologia&lt;/full-title&gt;&lt;abbr-1&gt;Neuropsychologia&lt;/abbr-1&gt;&lt;abbr-2&gt;Neuropsychologia&lt;/abbr-2&gt;&lt;/periodical&gt;&lt;pages&gt;254-265&lt;/pages&gt;&lt;volume&gt;50&lt;/volume&gt;&lt;number&gt;2&lt;/number&gt;&lt;dates&gt;&lt;year&gt;2012&lt;/year&gt;&lt;/dates&gt;&lt;isbn&gt;0028-3932&lt;/isbn&gt;&lt;urls&gt;&lt;/urls&gt;&lt;/record&gt;&lt;/Cite&gt;&lt;/EndNote&gt;</w:instrText>
      </w:r>
      <w:r w:rsidR="008667D2"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[e.g., 23]</w:t>
      </w:r>
      <w:r w:rsidR="008667D2" w:rsidRPr="00415986">
        <w:rPr>
          <w:rFonts w:asciiTheme="majorHAnsi" w:hAnsiTheme="majorHAnsi" w:cs="Times New Roman"/>
          <w:color w:val="000000" w:themeColor="text1"/>
          <w:sz w:val="22"/>
          <w:szCs w:val="22"/>
        </w:rPr>
        <w:fldChar w:fldCharType="end"/>
      </w:r>
      <w:r w:rsidR="005769B3" w:rsidRPr="00415986">
        <w:rPr>
          <w:rFonts w:asciiTheme="majorHAnsi" w:hAnsiTheme="majorHAnsi" w:cs="Times New Roman"/>
          <w:color w:val="000000" w:themeColor="text1"/>
          <w:sz w:val="22"/>
          <w:szCs w:val="22"/>
        </w:rPr>
        <w:t>, although</w:t>
      </w:r>
      <w:r w:rsidR="00DB3DE2" w:rsidRPr="00415986">
        <w:rPr>
          <w:rFonts w:asciiTheme="majorHAnsi" w:hAnsiTheme="majorHAnsi" w:cs="Times New Roman"/>
          <w:color w:val="000000" w:themeColor="text1"/>
          <w:sz w:val="22"/>
          <w:szCs w:val="22"/>
        </w:rPr>
        <w:t xml:space="preserve"> the potential impact of this</w:t>
      </w:r>
      <w:r w:rsidR="007E1750" w:rsidRPr="00415986">
        <w:rPr>
          <w:rFonts w:asciiTheme="majorHAnsi" w:hAnsiTheme="majorHAnsi" w:cs="Times New Roman"/>
          <w:color w:val="000000" w:themeColor="text1"/>
          <w:sz w:val="22"/>
          <w:szCs w:val="22"/>
        </w:rPr>
        <w:t xml:space="preserve"> degradation of remote ABM</w:t>
      </w:r>
      <w:r w:rsidR="00F7517D" w:rsidRPr="00415986">
        <w:rPr>
          <w:rFonts w:asciiTheme="majorHAnsi" w:hAnsiTheme="majorHAnsi" w:cs="Times New Roman"/>
          <w:color w:val="000000" w:themeColor="text1"/>
          <w:sz w:val="22"/>
          <w:szCs w:val="22"/>
        </w:rPr>
        <w:t xml:space="preserve"> </w:t>
      </w:r>
      <w:r w:rsidR="00FE2BB5" w:rsidRPr="00415986">
        <w:rPr>
          <w:rFonts w:asciiTheme="majorHAnsi" w:hAnsiTheme="majorHAnsi" w:cs="Times New Roman"/>
          <w:color w:val="000000" w:themeColor="text1"/>
          <w:sz w:val="22"/>
          <w:szCs w:val="22"/>
        </w:rPr>
        <w:t>beyond the individual</w:t>
      </w:r>
      <w:r w:rsidR="00475804" w:rsidRPr="00415986">
        <w:rPr>
          <w:rFonts w:asciiTheme="majorHAnsi" w:hAnsiTheme="majorHAnsi" w:cs="Times New Roman"/>
          <w:color w:val="000000" w:themeColor="text1"/>
          <w:sz w:val="22"/>
          <w:szCs w:val="22"/>
        </w:rPr>
        <w:t xml:space="preserve"> patient</w:t>
      </w:r>
      <w:r w:rsidR="007E1750" w:rsidRPr="00415986">
        <w:rPr>
          <w:rFonts w:asciiTheme="majorHAnsi" w:hAnsiTheme="majorHAnsi" w:cs="Times New Roman"/>
          <w:color w:val="000000" w:themeColor="text1"/>
          <w:sz w:val="22"/>
          <w:szCs w:val="22"/>
        </w:rPr>
        <w:t xml:space="preserve"> has been unexplored. </w:t>
      </w:r>
    </w:p>
    <w:p w14:paraId="2DC8C673" w14:textId="77777777" w:rsidR="007E1750" w:rsidRPr="00415986" w:rsidRDefault="007E1750" w:rsidP="00AF1182">
      <w:pPr>
        <w:spacing w:after="120" w:line="480" w:lineRule="auto"/>
        <w:rPr>
          <w:rFonts w:asciiTheme="majorHAnsi" w:hAnsiTheme="majorHAnsi" w:cs="Times New Roman"/>
          <w:color w:val="000000" w:themeColor="text1"/>
          <w:sz w:val="22"/>
          <w:szCs w:val="22"/>
        </w:rPr>
      </w:pPr>
    </w:p>
    <w:p w14:paraId="0A71EFEA" w14:textId="77777777" w:rsidR="00713ABA" w:rsidRPr="00415986" w:rsidRDefault="00C619B9" w:rsidP="00AF1182">
      <w:pPr>
        <w:spacing w:after="120" w:line="480" w:lineRule="auto"/>
        <w:rPr>
          <w:rFonts w:asciiTheme="majorHAnsi" w:hAnsiTheme="majorHAnsi" w:cs="Times New Roman"/>
          <w:color w:val="000000" w:themeColor="text1"/>
          <w:sz w:val="22"/>
          <w:szCs w:val="22"/>
        </w:rPr>
      </w:pPr>
      <w:r w:rsidRPr="00415986">
        <w:rPr>
          <w:rFonts w:asciiTheme="majorHAnsi" w:hAnsiTheme="majorHAnsi" w:cs="Times New Roman"/>
          <w:color w:val="000000" w:themeColor="text1"/>
          <w:sz w:val="22"/>
          <w:szCs w:val="22"/>
        </w:rPr>
        <w:t>In contrast to SD and AD, p</w:t>
      </w:r>
      <w:r w:rsidR="007468E0" w:rsidRPr="00415986">
        <w:rPr>
          <w:rFonts w:asciiTheme="majorHAnsi" w:hAnsiTheme="majorHAnsi" w:cs="Times New Roman"/>
          <w:color w:val="000000" w:themeColor="text1"/>
          <w:sz w:val="22"/>
          <w:szCs w:val="22"/>
        </w:rPr>
        <w:t xml:space="preserve">atients with </w:t>
      </w:r>
      <w:r w:rsidR="006B7A16" w:rsidRPr="00415986">
        <w:rPr>
          <w:rFonts w:asciiTheme="majorHAnsi" w:hAnsiTheme="majorHAnsi" w:cs="Times New Roman"/>
          <w:color w:val="000000" w:themeColor="text1"/>
          <w:sz w:val="22"/>
          <w:szCs w:val="22"/>
        </w:rPr>
        <w:t>bvFTD present with impaired socia</w:t>
      </w:r>
      <w:r w:rsidR="007468E0" w:rsidRPr="00415986">
        <w:rPr>
          <w:rFonts w:asciiTheme="majorHAnsi" w:hAnsiTheme="majorHAnsi" w:cs="Times New Roman"/>
          <w:color w:val="000000" w:themeColor="text1"/>
          <w:sz w:val="22"/>
          <w:szCs w:val="22"/>
        </w:rPr>
        <w:t>l conduct, personality changes and</w:t>
      </w:r>
      <w:r w:rsidR="006B7A16" w:rsidRPr="00415986">
        <w:rPr>
          <w:rFonts w:asciiTheme="majorHAnsi" w:hAnsiTheme="majorHAnsi" w:cs="Times New Roman"/>
          <w:color w:val="000000" w:themeColor="text1"/>
          <w:sz w:val="22"/>
          <w:szCs w:val="22"/>
        </w:rPr>
        <w:t xml:space="preserve"> apathy </w:t>
      </w:r>
      <w:r w:rsidR="00012345" w:rsidRPr="00415986">
        <w:rPr>
          <w:rFonts w:asciiTheme="majorHAnsi" w:hAnsiTheme="majorHAnsi" w:cs="Times New Roman"/>
          <w:color w:val="000000" w:themeColor="text1"/>
          <w:sz w:val="22"/>
          <w:szCs w:val="22"/>
        </w:rPr>
        <w:fldChar w:fldCharType="begin">
          <w:fldData xml:space="preserve">PEVuZE5vdGU+PENpdGU+PEF1dGhvcj5SYXNjb3Zza3k8L0F1dGhvcj48WWVhcj4yMDExPC9ZZWFy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PEVuZE5vdGU+PENpdGU+PEF1dGhvcj5SYXNjb3Zza3k8L0F1dGhvcj48WWVhcj4yMDExPC9ZZWFy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012345" w:rsidRPr="00415986">
        <w:rPr>
          <w:rFonts w:asciiTheme="majorHAnsi" w:hAnsiTheme="majorHAnsi" w:cs="Times New Roman"/>
          <w:color w:val="000000" w:themeColor="text1"/>
          <w:sz w:val="22"/>
          <w:szCs w:val="22"/>
        </w:rPr>
      </w:r>
      <w:r w:rsidR="00012345"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[24]</w:t>
      </w:r>
      <w:r w:rsidR="00012345" w:rsidRPr="00415986">
        <w:rPr>
          <w:rFonts w:asciiTheme="majorHAnsi" w:hAnsiTheme="majorHAnsi" w:cs="Times New Roman"/>
          <w:color w:val="000000" w:themeColor="text1"/>
          <w:sz w:val="22"/>
          <w:szCs w:val="22"/>
        </w:rPr>
        <w:fldChar w:fldCharType="end"/>
      </w:r>
      <w:r w:rsidR="007468E0" w:rsidRPr="00415986">
        <w:rPr>
          <w:rFonts w:asciiTheme="majorHAnsi" w:hAnsiTheme="majorHAnsi" w:cs="Times New Roman"/>
          <w:color w:val="000000" w:themeColor="text1"/>
          <w:sz w:val="22"/>
          <w:szCs w:val="22"/>
        </w:rPr>
        <w:t xml:space="preserve">, together with </w:t>
      </w:r>
      <w:r w:rsidR="00C5613B" w:rsidRPr="00415986">
        <w:rPr>
          <w:rFonts w:asciiTheme="majorHAnsi" w:hAnsiTheme="majorHAnsi" w:cs="Times New Roman"/>
          <w:color w:val="000000" w:themeColor="text1"/>
          <w:sz w:val="22"/>
          <w:szCs w:val="22"/>
        </w:rPr>
        <w:t xml:space="preserve">executive dysfunction </w:t>
      </w:r>
      <w:r w:rsidR="007468E0" w:rsidRPr="00415986">
        <w:rPr>
          <w:rFonts w:asciiTheme="majorHAnsi" w:hAnsiTheme="majorHAnsi" w:cs="Times New Roman"/>
          <w:color w:val="000000" w:themeColor="text1"/>
          <w:sz w:val="22"/>
          <w:szCs w:val="22"/>
        </w:rPr>
        <w:t>and</w:t>
      </w:r>
      <w:r w:rsidR="00C5613B" w:rsidRPr="00415986">
        <w:rPr>
          <w:rFonts w:asciiTheme="majorHAnsi" w:hAnsiTheme="majorHAnsi" w:cs="Times New Roman"/>
          <w:color w:val="000000" w:themeColor="text1"/>
          <w:sz w:val="22"/>
          <w:szCs w:val="22"/>
        </w:rPr>
        <w:t xml:space="preserve"> variable episodic memory </w:t>
      </w:r>
      <w:r w:rsidR="000A4E26" w:rsidRPr="00415986">
        <w:rPr>
          <w:rFonts w:asciiTheme="majorHAnsi" w:hAnsiTheme="majorHAnsi" w:cs="Times New Roman"/>
          <w:color w:val="000000" w:themeColor="text1"/>
          <w:sz w:val="22"/>
          <w:szCs w:val="22"/>
        </w:rPr>
        <w:t xml:space="preserve">difficulties </w:t>
      </w:r>
      <w:r w:rsidR="00B57E8E" w:rsidRPr="00415986">
        <w:rPr>
          <w:rFonts w:asciiTheme="majorHAnsi" w:hAnsiTheme="majorHAnsi" w:cs="Times New Roman"/>
          <w:color w:val="000000" w:themeColor="text1"/>
          <w:sz w:val="22"/>
          <w:szCs w:val="22"/>
        </w:rPr>
        <w:fldChar w:fldCharType="begin">
          <w:fldData xml:space="preserve">PEVuZE5vdGU+PENpdGU+PEF1dGhvcj5Ib3JuYmVyZ2VyPC9BdXRob3I+PFllYXI+MjAxMjwvWWVh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PEVuZE5vdGU+PENpdGU+PEF1dGhvcj5Ib3JuYmVyZ2VyPC9BdXRob3I+PFllYXI+MjAxMjwvWWVh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B57E8E" w:rsidRPr="00415986">
        <w:rPr>
          <w:rFonts w:asciiTheme="majorHAnsi" w:hAnsiTheme="majorHAnsi" w:cs="Times New Roman"/>
          <w:color w:val="000000" w:themeColor="text1"/>
          <w:sz w:val="22"/>
          <w:szCs w:val="22"/>
        </w:rPr>
      </w:r>
      <w:r w:rsidR="00B57E8E"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[25-27]</w:t>
      </w:r>
      <w:r w:rsidR="00B57E8E" w:rsidRPr="00415986">
        <w:rPr>
          <w:rFonts w:asciiTheme="majorHAnsi" w:hAnsiTheme="majorHAnsi" w:cs="Times New Roman"/>
          <w:color w:val="000000" w:themeColor="text1"/>
          <w:sz w:val="22"/>
          <w:szCs w:val="22"/>
        </w:rPr>
        <w:fldChar w:fldCharType="end"/>
      </w:r>
      <w:r w:rsidR="00B57E8E" w:rsidRPr="00415986">
        <w:rPr>
          <w:rFonts w:asciiTheme="majorHAnsi" w:hAnsiTheme="majorHAnsi" w:cs="Times New Roman"/>
          <w:color w:val="000000" w:themeColor="text1"/>
          <w:sz w:val="22"/>
          <w:szCs w:val="22"/>
        </w:rPr>
        <w:t xml:space="preserve">. </w:t>
      </w:r>
      <w:r w:rsidR="0022584C" w:rsidRPr="00415986">
        <w:rPr>
          <w:rFonts w:asciiTheme="majorHAnsi" w:hAnsiTheme="majorHAnsi" w:cs="Times New Roman"/>
          <w:color w:val="000000" w:themeColor="text1"/>
          <w:sz w:val="22"/>
          <w:szCs w:val="22"/>
        </w:rPr>
        <w:t>Of relevance here</w:t>
      </w:r>
      <w:r w:rsidR="00774139" w:rsidRPr="00415986">
        <w:rPr>
          <w:rFonts w:asciiTheme="majorHAnsi" w:hAnsiTheme="majorHAnsi" w:cs="Times New Roman"/>
          <w:color w:val="000000" w:themeColor="text1"/>
          <w:sz w:val="22"/>
          <w:szCs w:val="22"/>
        </w:rPr>
        <w:t>,</w:t>
      </w:r>
      <w:r w:rsidR="0022584C" w:rsidRPr="00415986">
        <w:rPr>
          <w:rFonts w:asciiTheme="majorHAnsi" w:hAnsiTheme="majorHAnsi" w:cs="Times New Roman"/>
          <w:color w:val="000000" w:themeColor="text1"/>
          <w:sz w:val="22"/>
          <w:szCs w:val="22"/>
        </w:rPr>
        <w:t xml:space="preserve"> </w:t>
      </w:r>
      <w:r w:rsidR="00250C29" w:rsidRPr="00415986">
        <w:rPr>
          <w:rFonts w:asciiTheme="majorHAnsi" w:hAnsiTheme="majorHAnsi" w:cs="Times New Roman"/>
          <w:color w:val="000000" w:themeColor="text1"/>
          <w:sz w:val="22"/>
          <w:szCs w:val="22"/>
        </w:rPr>
        <w:t xml:space="preserve">bvFTD </w:t>
      </w:r>
      <w:r w:rsidR="00677DA4" w:rsidRPr="00415986">
        <w:rPr>
          <w:rFonts w:asciiTheme="majorHAnsi" w:hAnsiTheme="majorHAnsi" w:cs="Times New Roman"/>
          <w:color w:val="000000" w:themeColor="text1"/>
          <w:sz w:val="22"/>
          <w:szCs w:val="22"/>
        </w:rPr>
        <w:t xml:space="preserve">patients </w:t>
      </w:r>
      <w:r w:rsidR="00250C29" w:rsidRPr="00415986">
        <w:rPr>
          <w:rFonts w:asciiTheme="majorHAnsi" w:hAnsiTheme="majorHAnsi" w:cs="Times New Roman"/>
          <w:color w:val="000000" w:themeColor="text1"/>
          <w:sz w:val="22"/>
          <w:szCs w:val="22"/>
        </w:rPr>
        <w:t xml:space="preserve">exhibit a flat </w:t>
      </w:r>
      <w:r w:rsidR="00677DA4" w:rsidRPr="00415986">
        <w:rPr>
          <w:rFonts w:asciiTheme="majorHAnsi" w:hAnsiTheme="majorHAnsi" w:cs="Times New Roman"/>
          <w:color w:val="000000" w:themeColor="text1"/>
          <w:sz w:val="22"/>
          <w:szCs w:val="22"/>
        </w:rPr>
        <w:t xml:space="preserve">ABM </w:t>
      </w:r>
      <w:r w:rsidR="00250C29" w:rsidRPr="00415986">
        <w:rPr>
          <w:rFonts w:asciiTheme="majorHAnsi" w:hAnsiTheme="majorHAnsi" w:cs="Times New Roman"/>
          <w:color w:val="000000" w:themeColor="text1"/>
          <w:sz w:val="22"/>
          <w:szCs w:val="22"/>
        </w:rPr>
        <w:t>profile</w:t>
      </w:r>
      <w:r w:rsidR="00677DA4" w:rsidRPr="00415986">
        <w:rPr>
          <w:rFonts w:asciiTheme="majorHAnsi" w:hAnsiTheme="majorHAnsi" w:cs="Times New Roman"/>
          <w:color w:val="000000" w:themeColor="text1"/>
          <w:sz w:val="22"/>
          <w:szCs w:val="22"/>
        </w:rPr>
        <w:t>,</w:t>
      </w:r>
      <w:r w:rsidR="00250C29" w:rsidRPr="00415986">
        <w:rPr>
          <w:rFonts w:asciiTheme="majorHAnsi" w:hAnsiTheme="majorHAnsi" w:cs="Times New Roman"/>
          <w:color w:val="000000" w:themeColor="text1"/>
          <w:sz w:val="22"/>
          <w:szCs w:val="22"/>
        </w:rPr>
        <w:t xml:space="preserve"> with impaired ABM retrieval</w:t>
      </w:r>
      <w:r w:rsidR="00677DA4" w:rsidRPr="00415986">
        <w:rPr>
          <w:rFonts w:asciiTheme="majorHAnsi" w:hAnsiTheme="majorHAnsi" w:cs="Times New Roman"/>
          <w:color w:val="000000" w:themeColor="text1"/>
          <w:sz w:val="22"/>
          <w:szCs w:val="22"/>
        </w:rPr>
        <w:t xml:space="preserve"> reported</w:t>
      </w:r>
      <w:r w:rsidR="00250C29" w:rsidRPr="00415986">
        <w:rPr>
          <w:rFonts w:asciiTheme="majorHAnsi" w:hAnsiTheme="majorHAnsi" w:cs="Times New Roman"/>
          <w:color w:val="000000" w:themeColor="text1"/>
          <w:sz w:val="22"/>
          <w:szCs w:val="22"/>
        </w:rPr>
        <w:t xml:space="preserve"> irrespective of time period </w:t>
      </w:r>
      <w:r w:rsidR="00250C29" w:rsidRPr="00415986">
        <w:rPr>
          <w:rFonts w:asciiTheme="majorHAnsi" w:hAnsiTheme="majorHAnsi" w:cs="Times New Roman"/>
          <w:color w:val="000000" w:themeColor="text1"/>
          <w:sz w:val="22"/>
          <w:szCs w:val="22"/>
        </w:rPr>
        <w:fldChar w:fldCharType="begin">
          <w:fldData xml:space="preserve">PEVuZE5vdGU+PENpdGU+PEF1dGhvcj5JcmlzaDwvQXV0aG9yPjxZZWFyPjIwMTE8L1llYXI+PFJl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PEVuZE5vdGU+PENpdGU+PEF1dGhvcj5JcmlzaDwvQXV0aG9yPjxZZWFyPjIwMTE8L1llYXI+PFJl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250C29" w:rsidRPr="00415986">
        <w:rPr>
          <w:rFonts w:asciiTheme="majorHAnsi" w:hAnsiTheme="majorHAnsi" w:cs="Times New Roman"/>
          <w:color w:val="000000" w:themeColor="text1"/>
          <w:sz w:val="22"/>
          <w:szCs w:val="22"/>
        </w:rPr>
      </w:r>
      <w:r w:rsidR="00250C29"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[9, 11, 15, 27-29]</w:t>
      </w:r>
      <w:r w:rsidR="00250C29" w:rsidRPr="00415986">
        <w:rPr>
          <w:rFonts w:asciiTheme="majorHAnsi" w:hAnsiTheme="majorHAnsi" w:cs="Times New Roman"/>
          <w:color w:val="000000" w:themeColor="text1"/>
          <w:sz w:val="22"/>
          <w:szCs w:val="22"/>
        </w:rPr>
        <w:fldChar w:fldCharType="end"/>
      </w:r>
      <w:r w:rsidR="00D957E2" w:rsidRPr="00415986">
        <w:rPr>
          <w:rFonts w:asciiTheme="majorHAnsi" w:hAnsiTheme="majorHAnsi" w:cs="Times New Roman"/>
          <w:color w:val="000000" w:themeColor="text1"/>
          <w:sz w:val="22"/>
          <w:szCs w:val="22"/>
        </w:rPr>
        <w:t>. T</w:t>
      </w:r>
      <w:r w:rsidR="00E3233C" w:rsidRPr="00415986">
        <w:rPr>
          <w:rFonts w:asciiTheme="majorHAnsi" w:hAnsiTheme="majorHAnsi" w:cs="Times New Roman"/>
          <w:color w:val="000000" w:themeColor="text1"/>
          <w:sz w:val="22"/>
          <w:szCs w:val="22"/>
        </w:rPr>
        <w:t xml:space="preserve">hese individuals </w:t>
      </w:r>
      <w:r w:rsidR="00D957E2" w:rsidRPr="00415986">
        <w:rPr>
          <w:rFonts w:asciiTheme="majorHAnsi" w:hAnsiTheme="majorHAnsi" w:cs="Times New Roman"/>
          <w:color w:val="000000" w:themeColor="text1"/>
          <w:sz w:val="22"/>
          <w:szCs w:val="22"/>
        </w:rPr>
        <w:t xml:space="preserve">therefore </w:t>
      </w:r>
      <w:r w:rsidR="00E3233C" w:rsidRPr="00415986">
        <w:rPr>
          <w:rFonts w:asciiTheme="majorHAnsi" w:hAnsiTheme="majorHAnsi" w:cs="Times New Roman"/>
          <w:color w:val="000000" w:themeColor="text1"/>
          <w:sz w:val="22"/>
          <w:szCs w:val="22"/>
        </w:rPr>
        <w:t xml:space="preserve">face difficulty </w:t>
      </w:r>
      <w:r w:rsidR="000C1270" w:rsidRPr="00415986">
        <w:rPr>
          <w:rFonts w:asciiTheme="majorHAnsi" w:hAnsiTheme="majorHAnsi" w:cs="Times New Roman"/>
          <w:color w:val="000000" w:themeColor="text1"/>
          <w:sz w:val="22"/>
          <w:szCs w:val="22"/>
        </w:rPr>
        <w:t>access</w:t>
      </w:r>
      <w:r w:rsidR="00E3233C" w:rsidRPr="00415986">
        <w:rPr>
          <w:rFonts w:asciiTheme="majorHAnsi" w:hAnsiTheme="majorHAnsi" w:cs="Times New Roman"/>
          <w:color w:val="000000" w:themeColor="text1"/>
          <w:sz w:val="22"/>
          <w:szCs w:val="22"/>
        </w:rPr>
        <w:t>ing</w:t>
      </w:r>
      <w:r w:rsidR="00D53E65" w:rsidRPr="00415986">
        <w:rPr>
          <w:rFonts w:asciiTheme="majorHAnsi" w:hAnsiTheme="majorHAnsi" w:cs="Times New Roman"/>
          <w:color w:val="000000" w:themeColor="text1"/>
          <w:sz w:val="22"/>
          <w:szCs w:val="22"/>
        </w:rPr>
        <w:t xml:space="preserve"> autobiographical</w:t>
      </w:r>
      <w:r w:rsidR="00E3233C" w:rsidRPr="00415986">
        <w:rPr>
          <w:rFonts w:asciiTheme="majorHAnsi" w:hAnsiTheme="majorHAnsi" w:cs="Times New Roman"/>
          <w:color w:val="000000" w:themeColor="text1"/>
          <w:sz w:val="22"/>
          <w:szCs w:val="22"/>
        </w:rPr>
        <w:t xml:space="preserve"> </w:t>
      </w:r>
      <w:r w:rsidR="000C1270" w:rsidRPr="00415986">
        <w:rPr>
          <w:rFonts w:asciiTheme="majorHAnsi" w:hAnsiTheme="majorHAnsi" w:cs="Times New Roman"/>
          <w:color w:val="000000" w:themeColor="text1"/>
          <w:sz w:val="22"/>
          <w:szCs w:val="22"/>
        </w:rPr>
        <w:t>events</w:t>
      </w:r>
      <w:r w:rsidR="00E3233C" w:rsidRPr="00415986">
        <w:rPr>
          <w:rFonts w:asciiTheme="majorHAnsi" w:hAnsiTheme="majorHAnsi" w:cs="Times New Roman"/>
          <w:color w:val="000000" w:themeColor="text1"/>
          <w:sz w:val="22"/>
          <w:szCs w:val="22"/>
        </w:rPr>
        <w:t xml:space="preserve"> from both formative re</w:t>
      </w:r>
      <w:r w:rsidR="00427C1A" w:rsidRPr="00415986">
        <w:rPr>
          <w:rFonts w:asciiTheme="majorHAnsi" w:hAnsiTheme="majorHAnsi" w:cs="Times New Roman"/>
          <w:color w:val="000000" w:themeColor="text1"/>
          <w:sz w:val="22"/>
          <w:szCs w:val="22"/>
        </w:rPr>
        <w:t>mote</w:t>
      </w:r>
      <w:r w:rsidR="00E3233C" w:rsidRPr="00415986">
        <w:rPr>
          <w:rFonts w:asciiTheme="majorHAnsi" w:hAnsiTheme="majorHAnsi" w:cs="Times New Roman"/>
          <w:color w:val="000000" w:themeColor="text1"/>
          <w:sz w:val="22"/>
          <w:szCs w:val="22"/>
        </w:rPr>
        <w:t xml:space="preserve"> time periods as well as more recent life events</w:t>
      </w:r>
      <w:r w:rsidR="00250C29" w:rsidRPr="00415986">
        <w:rPr>
          <w:rFonts w:asciiTheme="majorHAnsi" w:hAnsiTheme="majorHAnsi" w:cs="Times New Roman"/>
          <w:color w:val="000000" w:themeColor="text1"/>
          <w:sz w:val="22"/>
          <w:szCs w:val="22"/>
        </w:rPr>
        <w:t>.</w:t>
      </w:r>
      <w:r w:rsidR="00A356A1" w:rsidRPr="00415986">
        <w:rPr>
          <w:rFonts w:asciiTheme="majorHAnsi" w:hAnsiTheme="majorHAnsi" w:cs="Times New Roman"/>
          <w:color w:val="000000" w:themeColor="text1"/>
          <w:sz w:val="22"/>
          <w:szCs w:val="22"/>
        </w:rPr>
        <w:t xml:space="preserve"> To date, much of the literature examining carer burden in bvFTD has focused on patient characteristics, including behavioural </w:t>
      </w:r>
      <w:r w:rsidR="00945DD3" w:rsidRPr="00415986">
        <w:rPr>
          <w:rFonts w:asciiTheme="majorHAnsi" w:hAnsiTheme="majorHAnsi" w:cs="Times New Roman"/>
          <w:color w:val="000000" w:themeColor="text1"/>
          <w:sz w:val="22"/>
          <w:szCs w:val="22"/>
        </w:rPr>
        <w:t>disturbances</w:t>
      </w:r>
      <w:r w:rsidR="00A356A1" w:rsidRPr="00415986">
        <w:rPr>
          <w:rFonts w:asciiTheme="majorHAnsi" w:hAnsiTheme="majorHAnsi" w:cs="Times New Roman"/>
          <w:color w:val="000000" w:themeColor="text1"/>
          <w:sz w:val="22"/>
          <w:szCs w:val="22"/>
        </w:rPr>
        <w:t xml:space="preserve">, disease severity and cognitive changes </w:t>
      </w:r>
      <w:r w:rsidR="00A356A1" w:rsidRPr="00415986">
        <w:rPr>
          <w:rFonts w:asciiTheme="majorHAnsi" w:hAnsiTheme="majorHAnsi" w:cs="Times New Roman"/>
          <w:color w:val="000000" w:themeColor="text1"/>
          <w:sz w:val="22"/>
          <w:szCs w:val="22"/>
        </w:rPr>
        <w:fldChar w:fldCharType="begin">
          <w:fldData xml:space="preserve">PEVuZE5vdGU+PENpdGU+PEF1dGhvcj5NaWxsZXI8L0F1dGhvcj48WWVhcj4yMDEzPC9ZZWFyPjxS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=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PEVuZE5vdGU+PENpdGU+PEF1dGhvcj5NaWxsZXI8L0F1dGhvcj48WWVhcj4yMDEzPC9ZZWFyPjxS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=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A356A1" w:rsidRPr="00415986">
        <w:rPr>
          <w:rFonts w:asciiTheme="majorHAnsi" w:hAnsiTheme="majorHAnsi" w:cs="Times New Roman"/>
          <w:color w:val="000000" w:themeColor="text1"/>
          <w:sz w:val="22"/>
          <w:szCs w:val="22"/>
        </w:rPr>
      </w:r>
      <w:r w:rsidR="00A356A1"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[30-32]</w:t>
      </w:r>
      <w:r w:rsidR="00A356A1" w:rsidRPr="00415986">
        <w:rPr>
          <w:rFonts w:asciiTheme="majorHAnsi" w:hAnsiTheme="majorHAnsi" w:cs="Times New Roman"/>
          <w:color w:val="000000" w:themeColor="text1"/>
          <w:sz w:val="22"/>
          <w:szCs w:val="22"/>
        </w:rPr>
        <w:fldChar w:fldCharType="end"/>
      </w:r>
      <w:r w:rsidR="00A356A1" w:rsidRPr="00415986">
        <w:rPr>
          <w:rFonts w:asciiTheme="majorHAnsi" w:hAnsiTheme="majorHAnsi" w:cs="Times New Roman"/>
          <w:color w:val="000000" w:themeColor="text1"/>
          <w:sz w:val="22"/>
          <w:szCs w:val="22"/>
        </w:rPr>
        <w:t xml:space="preserve">. Importantly, given the global loss of ABM in this cohort, it is likely that ABM dysfunction also </w:t>
      </w:r>
      <w:r w:rsidR="00F364C9" w:rsidRPr="00415986">
        <w:rPr>
          <w:rFonts w:asciiTheme="majorHAnsi" w:hAnsiTheme="majorHAnsi" w:cs="Times New Roman"/>
          <w:color w:val="000000" w:themeColor="text1"/>
          <w:sz w:val="22"/>
          <w:szCs w:val="22"/>
        </w:rPr>
        <w:t>impact</w:t>
      </w:r>
      <w:r w:rsidR="00AA1CEF" w:rsidRPr="00415986">
        <w:rPr>
          <w:rFonts w:asciiTheme="majorHAnsi" w:hAnsiTheme="majorHAnsi" w:cs="Times New Roman"/>
          <w:color w:val="000000" w:themeColor="text1"/>
          <w:sz w:val="22"/>
          <w:szCs w:val="22"/>
        </w:rPr>
        <w:t>s</w:t>
      </w:r>
      <w:r w:rsidR="00F364C9" w:rsidRPr="00415986">
        <w:rPr>
          <w:rFonts w:asciiTheme="majorHAnsi" w:hAnsiTheme="majorHAnsi" w:cs="Times New Roman"/>
          <w:color w:val="000000" w:themeColor="text1"/>
          <w:sz w:val="22"/>
          <w:szCs w:val="22"/>
        </w:rPr>
        <w:t xml:space="preserve"> on</w:t>
      </w:r>
      <w:r w:rsidR="00A356A1" w:rsidRPr="00415986">
        <w:rPr>
          <w:rFonts w:asciiTheme="majorHAnsi" w:hAnsiTheme="majorHAnsi" w:cs="Times New Roman"/>
          <w:color w:val="000000" w:themeColor="text1"/>
          <w:sz w:val="22"/>
          <w:szCs w:val="22"/>
        </w:rPr>
        <w:t xml:space="preserve"> carer</w:t>
      </w:r>
      <w:r w:rsidR="00AA1CEF" w:rsidRPr="00415986">
        <w:rPr>
          <w:rFonts w:asciiTheme="majorHAnsi" w:hAnsiTheme="majorHAnsi" w:cs="Times New Roman"/>
          <w:color w:val="000000" w:themeColor="text1"/>
          <w:sz w:val="22"/>
          <w:szCs w:val="22"/>
        </w:rPr>
        <w:t xml:space="preserve">s of individuals with </w:t>
      </w:r>
      <w:r w:rsidR="00126895" w:rsidRPr="00415986">
        <w:rPr>
          <w:rFonts w:asciiTheme="majorHAnsi" w:hAnsiTheme="majorHAnsi" w:cs="Times New Roman"/>
          <w:color w:val="000000" w:themeColor="text1"/>
          <w:sz w:val="22"/>
          <w:szCs w:val="22"/>
        </w:rPr>
        <w:t>bvFTD;</w:t>
      </w:r>
      <w:r w:rsidR="00A356A1" w:rsidRPr="00415986">
        <w:rPr>
          <w:rFonts w:asciiTheme="majorHAnsi" w:hAnsiTheme="majorHAnsi" w:cs="Times New Roman"/>
          <w:color w:val="000000" w:themeColor="text1"/>
          <w:sz w:val="22"/>
          <w:szCs w:val="22"/>
        </w:rPr>
        <w:t xml:space="preserve"> however, this has not yet been explored.</w:t>
      </w:r>
      <w:r w:rsidR="00250C29" w:rsidRPr="00415986">
        <w:rPr>
          <w:rFonts w:asciiTheme="majorHAnsi" w:hAnsiTheme="majorHAnsi" w:cs="Times New Roman"/>
          <w:color w:val="000000" w:themeColor="text1"/>
          <w:sz w:val="22"/>
          <w:szCs w:val="22"/>
        </w:rPr>
        <w:t xml:space="preserve"> </w:t>
      </w:r>
    </w:p>
    <w:p w14:paraId="500D9815" w14:textId="77777777" w:rsidR="000A4E26" w:rsidRPr="00415986" w:rsidRDefault="000A4E26" w:rsidP="00AF1182">
      <w:pPr>
        <w:spacing w:after="120" w:line="480" w:lineRule="auto"/>
        <w:rPr>
          <w:rFonts w:asciiTheme="majorHAnsi" w:hAnsiTheme="majorHAnsi" w:cs="Times New Roman"/>
          <w:color w:val="000000" w:themeColor="text1"/>
          <w:sz w:val="22"/>
          <w:szCs w:val="22"/>
        </w:rPr>
      </w:pPr>
    </w:p>
    <w:p w14:paraId="349040AF" w14:textId="44BC7329" w:rsidR="00317111" w:rsidRPr="00415986" w:rsidRDefault="00333B2D" w:rsidP="00E15923">
      <w:pPr>
        <w:spacing w:line="480" w:lineRule="auto"/>
        <w:rPr>
          <w:rFonts w:asciiTheme="majorHAnsi" w:hAnsiTheme="majorHAnsi" w:cs="Times New Roman"/>
          <w:color w:val="000000" w:themeColor="text1"/>
          <w:sz w:val="22"/>
          <w:szCs w:val="22"/>
        </w:rPr>
      </w:pPr>
      <w:r w:rsidRPr="00415986">
        <w:rPr>
          <w:rFonts w:asciiTheme="majorHAnsi" w:hAnsiTheme="majorHAnsi"/>
          <w:color w:val="000000" w:themeColor="text1"/>
          <w:sz w:val="22"/>
          <w:szCs w:val="22"/>
        </w:rPr>
        <w:t>Thus, d</w:t>
      </w:r>
      <w:r w:rsidR="00A96058" w:rsidRPr="00415986">
        <w:rPr>
          <w:rFonts w:asciiTheme="majorHAnsi" w:hAnsiTheme="majorHAnsi"/>
          <w:color w:val="000000" w:themeColor="text1"/>
          <w:sz w:val="22"/>
          <w:szCs w:val="22"/>
        </w:rPr>
        <w:t>espite</w:t>
      </w:r>
      <w:r w:rsidR="00AF1182" w:rsidRPr="00415986">
        <w:rPr>
          <w:rFonts w:asciiTheme="majorHAnsi" w:hAnsiTheme="majorHAnsi"/>
          <w:color w:val="000000" w:themeColor="text1"/>
          <w:sz w:val="22"/>
          <w:szCs w:val="22"/>
        </w:rPr>
        <w:t xml:space="preserve"> increasing research exploring the patterns and mechanisms of ABM disruption </w:t>
      </w:r>
      <w:r w:rsidR="005B4318" w:rsidRPr="00415986">
        <w:rPr>
          <w:rFonts w:asciiTheme="majorHAnsi" w:hAnsiTheme="majorHAnsi"/>
          <w:color w:val="000000" w:themeColor="text1"/>
          <w:sz w:val="22"/>
          <w:szCs w:val="22"/>
        </w:rPr>
        <w:t>across these d</w:t>
      </w:r>
      <w:r w:rsidR="00AF1182" w:rsidRPr="00415986">
        <w:rPr>
          <w:rFonts w:asciiTheme="majorHAnsi" w:hAnsiTheme="majorHAnsi"/>
          <w:color w:val="000000" w:themeColor="text1"/>
          <w:sz w:val="22"/>
          <w:szCs w:val="22"/>
        </w:rPr>
        <w:t>ementia</w:t>
      </w:r>
      <w:r w:rsidR="005B4318" w:rsidRPr="00415986">
        <w:rPr>
          <w:rFonts w:asciiTheme="majorHAnsi" w:hAnsiTheme="majorHAnsi"/>
          <w:color w:val="000000" w:themeColor="text1"/>
          <w:sz w:val="22"/>
          <w:szCs w:val="22"/>
        </w:rPr>
        <w:t xml:space="preserve"> syndromes</w:t>
      </w:r>
      <w:r w:rsidR="00AF1182" w:rsidRPr="00415986">
        <w:rPr>
          <w:rFonts w:asciiTheme="majorHAnsi" w:hAnsiTheme="majorHAnsi"/>
          <w:color w:val="000000" w:themeColor="text1"/>
          <w:sz w:val="22"/>
          <w:szCs w:val="22"/>
        </w:rPr>
        <w:t>, the d</w:t>
      </w:r>
      <w:r w:rsidR="004D3953" w:rsidRPr="00415986">
        <w:rPr>
          <w:rFonts w:asciiTheme="majorHAnsi" w:hAnsiTheme="majorHAnsi"/>
          <w:color w:val="000000" w:themeColor="text1"/>
          <w:sz w:val="22"/>
          <w:szCs w:val="22"/>
        </w:rPr>
        <w:t>ay-to-day impact of ABM impairment</w:t>
      </w:r>
      <w:r w:rsidRPr="00415986">
        <w:rPr>
          <w:rFonts w:asciiTheme="majorHAnsi" w:hAnsiTheme="majorHAnsi"/>
          <w:color w:val="000000" w:themeColor="text1"/>
          <w:sz w:val="22"/>
          <w:szCs w:val="22"/>
        </w:rPr>
        <w:t>, particularly on carers,</w:t>
      </w:r>
      <w:r w:rsidR="00AF1182" w:rsidRPr="00415986">
        <w:rPr>
          <w:rFonts w:asciiTheme="majorHAnsi" w:hAnsiTheme="majorHAnsi"/>
          <w:color w:val="000000" w:themeColor="text1"/>
          <w:sz w:val="22"/>
          <w:szCs w:val="22"/>
        </w:rPr>
        <w:t xml:space="preserve"> </w:t>
      </w:r>
      <w:r w:rsidR="000A4E26" w:rsidRPr="00415986">
        <w:rPr>
          <w:rFonts w:asciiTheme="majorHAnsi" w:hAnsiTheme="majorHAnsi"/>
          <w:color w:val="000000" w:themeColor="text1"/>
          <w:sz w:val="22"/>
          <w:szCs w:val="22"/>
        </w:rPr>
        <w:t>remains</w:t>
      </w:r>
      <w:r w:rsidR="00AF1182" w:rsidRPr="00415986">
        <w:rPr>
          <w:rFonts w:asciiTheme="majorHAnsi" w:hAnsiTheme="majorHAnsi"/>
          <w:color w:val="000000" w:themeColor="text1"/>
          <w:sz w:val="22"/>
          <w:szCs w:val="22"/>
        </w:rPr>
        <w:t xml:space="preserve"> </w:t>
      </w:r>
      <w:r w:rsidR="00CF692A" w:rsidRPr="00415986">
        <w:rPr>
          <w:rFonts w:asciiTheme="majorHAnsi" w:hAnsiTheme="majorHAnsi"/>
          <w:color w:val="000000" w:themeColor="text1"/>
          <w:sz w:val="22"/>
          <w:szCs w:val="22"/>
        </w:rPr>
        <w:t>unknown</w:t>
      </w:r>
      <w:r w:rsidR="00AF1182" w:rsidRPr="00415986">
        <w:rPr>
          <w:rFonts w:asciiTheme="majorHAnsi" w:hAnsiTheme="majorHAnsi"/>
          <w:color w:val="000000" w:themeColor="text1"/>
          <w:sz w:val="22"/>
          <w:szCs w:val="22"/>
        </w:rPr>
        <w:t xml:space="preserve">. </w:t>
      </w:r>
      <w:r w:rsidR="00317111" w:rsidRPr="00415986">
        <w:rPr>
          <w:rFonts w:asciiTheme="majorHAnsi" w:hAnsiTheme="majorHAnsi" w:cs="Times New Roman"/>
          <w:color w:val="000000" w:themeColor="text1"/>
          <w:sz w:val="22"/>
          <w:szCs w:val="22"/>
        </w:rPr>
        <w:t>The present study represents the first attempt to examine the relationship</w:t>
      </w:r>
      <w:r w:rsidR="008C37EB" w:rsidRPr="00415986">
        <w:rPr>
          <w:rFonts w:asciiTheme="majorHAnsi" w:hAnsiTheme="majorHAnsi" w:cs="Times New Roman"/>
          <w:color w:val="000000" w:themeColor="text1"/>
          <w:sz w:val="22"/>
          <w:szCs w:val="22"/>
        </w:rPr>
        <w:t xml:space="preserve"> between ABM, carer burden and psychological wellbeing and </w:t>
      </w:r>
      <w:r w:rsidR="00317111" w:rsidRPr="00415986">
        <w:rPr>
          <w:rFonts w:asciiTheme="majorHAnsi" w:hAnsiTheme="majorHAnsi" w:cs="Times New Roman"/>
          <w:color w:val="000000" w:themeColor="text1"/>
          <w:sz w:val="22"/>
          <w:szCs w:val="22"/>
        </w:rPr>
        <w:t xml:space="preserve">the quality of the carer-patient </w:t>
      </w:r>
      <w:r w:rsidR="00317111" w:rsidRPr="00415986">
        <w:rPr>
          <w:rFonts w:asciiTheme="majorHAnsi" w:hAnsiTheme="majorHAnsi" w:cs="Times New Roman"/>
          <w:color w:val="000000" w:themeColor="text1"/>
          <w:sz w:val="22"/>
          <w:szCs w:val="22"/>
        </w:rPr>
        <w:lastRenderedPageBreak/>
        <w:t xml:space="preserve">relationship, across dementia syndromes. </w:t>
      </w:r>
      <w:r w:rsidR="00BE4582" w:rsidRPr="00415986">
        <w:rPr>
          <w:rFonts w:asciiTheme="majorHAnsi" w:hAnsiTheme="majorHAnsi" w:cs="Times New Roman"/>
          <w:color w:val="000000" w:themeColor="text1"/>
          <w:sz w:val="22"/>
          <w:szCs w:val="22"/>
        </w:rPr>
        <w:t xml:space="preserve">We hypothesised that ABM disruption would impact negatively on the carer and the quality of the carer-patient relationship. Our secondary aim was to establish whether characteristic </w:t>
      </w:r>
      <w:r w:rsidR="009D4356" w:rsidRPr="00415986">
        <w:rPr>
          <w:rFonts w:asciiTheme="majorHAnsi" w:hAnsiTheme="majorHAnsi" w:cs="Times New Roman"/>
          <w:color w:val="000000" w:themeColor="text1"/>
          <w:sz w:val="22"/>
          <w:szCs w:val="22"/>
        </w:rPr>
        <w:t xml:space="preserve">recent and remote </w:t>
      </w:r>
      <w:r w:rsidR="00BE4582" w:rsidRPr="00415986">
        <w:rPr>
          <w:rFonts w:asciiTheme="majorHAnsi" w:hAnsiTheme="majorHAnsi" w:cs="Times New Roman"/>
          <w:color w:val="000000" w:themeColor="text1"/>
          <w:sz w:val="22"/>
          <w:szCs w:val="22"/>
        </w:rPr>
        <w:t xml:space="preserve">ABM </w:t>
      </w:r>
      <w:r w:rsidR="002525A5" w:rsidRPr="00415986">
        <w:rPr>
          <w:rFonts w:asciiTheme="majorHAnsi" w:hAnsiTheme="majorHAnsi" w:cs="Times New Roman"/>
          <w:color w:val="000000" w:themeColor="text1"/>
          <w:sz w:val="22"/>
          <w:szCs w:val="22"/>
        </w:rPr>
        <w:t>impairments</w:t>
      </w:r>
      <w:r w:rsidR="003D093A" w:rsidRPr="00415986">
        <w:rPr>
          <w:rFonts w:asciiTheme="majorHAnsi" w:hAnsiTheme="majorHAnsi" w:cs="Times New Roman"/>
          <w:color w:val="000000" w:themeColor="text1"/>
          <w:sz w:val="22"/>
          <w:szCs w:val="22"/>
        </w:rPr>
        <w:t xml:space="preserve"> across these syndromes, would </w:t>
      </w:r>
      <w:r w:rsidR="00BE4582" w:rsidRPr="00415986">
        <w:rPr>
          <w:rFonts w:asciiTheme="majorHAnsi" w:hAnsiTheme="majorHAnsi" w:cs="Times New Roman"/>
          <w:color w:val="000000" w:themeColor="text1"/>
          <w:sz w:val="22"/>
          <w:szCs w:val="22"/>
        </w:rPr>
        <w:t xml:space="preserve">differentially relate to carer burden and psychological wellbeing. </w:t>
      </w:r>
    </w:p>
    <w:p w14:paraId="1D0E585C" w14:textId="77777777" w:rsidR="00774139" w:rsidRPr="00415986" w:rsidRDefault="00774139" w:rsidP="00933FA3">
      <w:pPr>
        <w:spacing w:after="120"/>
        <w:jc w:val="center"/>
        <w:rPr>
          <w:rFonts w:asciiTheme="majorHAnsi" w:hAnsiTheme="majorHAnsi"/>
          <w:b/>
          <w:color w:val="000000" w:themeColor="text1"/>
          <w:sz w:val="22"/>
          <w:szCs w:val="22"/>
        </w:rPr>
      </w:pPr>
    </w:p>
    <w:p w14:paraId="4A6092A5" w14:textId="77777777" w:rsidR="004B5340" w:rsidRPr="00415986" w:rsidRDefault="004B5340" w:rsidP="00933FA3">
      <w:pPr>
        <w:spacing w:after="120"/>
        <w:jc w:val="center"/>
        <w:rPr>
          <w:rFonts w:asciiTheme="majorHAnsi" w:hAnsiTheme="majorHAnsi"/>
          <w:b/>
          <w:color w:val="000000" w:themeColor="text1"/>
          <w:sz w:val="22"/>
          <w:szCs w:val="22"/>
        </w:rPr>
      </w:pPr>
    </w:p>
    <w:p w14:paraId="75E699E2" w14:textId="77777777" w:rsidR="00212C57" w:rsidRPr="00415986" w:rsidRDefault="00212C57" w:rsidP="00933FA3">
      <w:pPr>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Materials and Methods</w:t>
      </w:r>
    </w:p>
    <w:p w14:paraId="2AAA5A0E" w14:textId="77777777" w:rsidR="00933FA3" w:rsidRPr="00415986" w:rsidRDefault="00933FA3" w:rsidP="00AF1182">
      <w:pPr>
        <w:spacing w:after="120"/>
        <w:rPr>
          <w:rFonts w:asciiTheme="majorHAnsi" w:hAnsiTheme="majorHAnsi"/>
          <w:b/>
          <w:color w:val="000000" w:themeColor="text1"/>
          <w:sz w:val="22"/>
          <w:szCs w:val="22"/>
        </w:rPr>
      </w:pPr>
      <w:r w:rsidRPr="00415986">
        <w:rPr>
          <w:rFonts w:asciiTheme="majorHAnsi" w:hAnsiTheme="majorHAnsi"/>
          <w:b/>
          <w:color w:val="000000" w:themeColor="text1"/>
          <w:sz w:val="22"/>
          <w:szCs w:val="22"/>
        </w:rPr>
        <w:t>Participants</w:t>
      </w:r>
    </w:p>
    <w:p w14:paraId="644D94BD" w14:textId="77777777" w:rsidR="00D04F4A" w:rsidRPr="00415986" w:rsidRDefault="00D04F4A" w:rsidP="00AF1182">
      <w:pPr>
        <w:spacing w:after="120"/>
        <w:rPr>
          <w:rFonts w:asciiTheme="majorHAnsi" w:hAnsiTheme="majorHAnsi"/>
          <w:b/>
          <w:color w:val="000000" w:themeColor="text1"/>
          <w:sz w:val="22"/>
          <w:szCs w:val="22"/>
        </w:rPr>
      </w:pPr>
    </w:p>
    <w:p w14:paraId="0F5005B5" w14:textId="77777777" w:rsidR="00D04F4A" w:rsidRPr="00415986" w:rsidRDefault="00D04F4A" w:rsidP="0075202F">
      <w:pPr>
        <w:spacing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Patients</w:t>
      </w:r>
    </w:p>
    <w:p w14:paraId="0BF7AB93" w14:textId="1126CCCD" w:rsidR="00EF2FD9" w:rsidRPr="00415986" w:rsidRDefault="00EA2246" w:rsidP="0075202F">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T</w:t>
      </w:r>
      <w:r w:rsidR="005257C7" w:rsidRPr="00415986">
        <w:rPr>
          <w:rFonts w:asciiTheme="majorHAnsi" w:hAnsiTheme="majorHAnsi"/>
          <w:color w:val="000000" w:themeColor="text1"/>
          <w:sz w:val="22"/>
          <w:szCs w:val="22"/>
        </w:rPr>
        <w:t>welve</w:t>
      </w:r>
      <w:r w:rsidR="00CC66E1" w:rsidRPr="00415986">
        <w:rPr>
          <w:rFonts w:asciiTheme="majorHAnsi" w:hAnsiTheme="majorHAnsi"/>
          <w:color w:val="000000" w:themeColor="text1"/>
          <w:sz w:val="22"/>
          <w:szCs w:val="22"/>
        </w:rPr>
        <w:t xml:space="preserve"> AD</w:t>
      </w:r>
      <w:r w:rsidRPr="00415986">
        <w:rPr>
          <w:rFonts w:asciiTheme="majorHAnsi" w:hAnsiTheme="majorHAnsi"/>
          <w:color w:val="000000" w:themeColor="text1"/>
          <w:sz w:val="22"/>
          <w:szCs w:val="22"/>
        </w:rPr>
        <w:t>,</w:t>
      </w:r>
      <w:r w:rsidR="00CC66E1"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t xml:space="preserve">10 SD and 13 bvFTD </w:t>
      </w:r>
      <w:r w:rsidR="00CC66E1" w:rsidRPr="00415986">
        <w:rPr>
          <w:rFonts w:asciiTheme="majorHAnsi" w:hAnsiTheme="majorHAnsi"/>
          <w:color w:val="000000" w:themeColor="text1"/>
          <w:sz w:val="22"/>
          <w:szCs w:val="22"/>
        </w:rPr>
        <w:t>p</w:t>
      </w:r>
      <w:r w:rsidR="0075202F" w:rsidRPr="00415986">
        <w:rPr>
          <w:rFonts w:asciiTheme="majorHAnsi" w:hAnsiTheme="majorHAnsi"/>
          <w:color w:val="000000" w:themeColor="text1"/>
          <w:sz w:val="22"/>
          <w:szCs w:val="22"/>
        </w:rPr>
        <w:t xml:space="preserve">articipants were recruited from </w:t>
      </w:r>
      <w:r w:rsidR="00F12202" w:rsidRPr="00415986">
        <w:rPr>
          <w:rFonts w:asciiTheme="majorHAnsi" w:hAnsiTheme="majorHAnsi"/>
          <w:color w:val="000000" w:themeColor="text1"/>
          <w:sz w:val="22"/>
          <w:szCs w:val="22"/>
        </w:rPr>
        <w:t xml:space="preserve">FRONTIER, the younger-onset dementia clinic </w:t>
      </w:r>
      <w:r w:rsidR="0075202F" w:rsidRPr="00415986">
        <w:rPr>
          <w:rFonts w:asciiTheme="majorHAnsi" w:hAnsiTheme="majorHAnsi"/>
          <w:color w:val="000000" w:themeColor="text1"/>
          <w:sz w:val="22"/>
          <w:szCs w:val="22"/>
        </w:rPr>
        <w:t>in</w:t>
      </w:r>
      <w:r w:rsidR="00F12202" w:rsidRPr="00415986">
        <w:rPr>
          <w:rFonts w:asciiTheme="majorHAnsi" w:hAnsiTheme="majorHAnsi"/>
          <w:color w:val="000000" w:themeColor="text1"/>
          <w:sz w:val="22"/>
          <w:szCs w:val="22"/>
        </w:rPr>
        <w:t xml:space="preserve"> Sydney, Australia. </w:t>
      </w:r>
      <w:r w:rsidR="00CC66E1" w:rsidRPr="00415986">
        <w:rPr>
          <w:rFonts w:asciiTheme="majorHAnsi" w:hAnsiTheme="majorHAnsi"/>
          <w:color w:val="000000" w:themeColor="text1"/>
          <w:sz w:val="22"/>
          <w:szCs w:val="22"/>
        </w:rPr>
        <w:t>All patients underwent neuropsychological assessment and were assessed by an experience</w:t>
      </w:r>
      <w:r w:rsidR="004B4CF0" w:rsidRPr="00415986">
        <w:rPr>
          <w:rFonts w:asciiTheme="majorHAnsi" w:hAnsiTheme="majorHAnsi"/>
          <w:color w:val="000000" w:themeColor="text1"/>
          <w:sz w:val="22"/>
          <w:szCs w:val="22"/>
        </w:rPr>
        <w:t>d behavioural neurologist. D</w:t>
      </w:r>
      <w:r w:rsidR="00CC66E1" w:rsidRPr="00415986">
        <w:rPr>
          <w:rFonts w:asciiTheme="majorHAnsi" w:hAnsiTheme="majorHAnsi"/>
          <w:color w:val="000000" w:themeColor="text1"/>
          <w:sz w:val="22"/>
          <w:szCs w:val="22"/>
        </w:rPr>
        <w:t xml:space="preserve">iagnosis was reached by consensus across the multidisciplinary team based on current diagnostic criteria </w:t>
      </w:r>
      <w:r w:rsidR="00CC66E1" w:rsidRPr="00415986">
        <w:rPr>
          <w:rFonts w:asciiTheme="majorHAnsi" w:hAnsiTheme="majorHAnsi"/>
          <w:color w:val="000000" w:themeColor="text1"/>
          <w:sz w:val="22"/>
          <w:szCs w:val="22"/>
        </w:rPr>
        <w:fldChar w:fldCharType="begin">
          <w:fldData xml:space="preserve">PEVuZE5vdGU+PENpdGU+PEF1dGhvcj5Hb3Juby1UZW1waW5pPC9BdXRob3I+PFllYXI+MjAxMTwv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</w:fldData>
        </w:fldChar>
      </w:r>
      <w:r w:rsidR="00DF5B18" w:rsidRPr="00415986">
        <w:rPr>
          <w:rFonts w:asciiTheme="majorHAnsi" w:hAnsiTheme="majorHAnsi"/>
          <w:color w:val="000000" w:themeColor="text1"/>
          <w:sz w:val="22"/>
          <w:szCs w:val="22"/>
        </w:rPr>
        <w:instrText xml:space="preserve"> ADDIN EN.CITE </w:instrText>
      </w:r>
      <w:r w:rsidR="00DF5B18" w:rsidRPr="00415986">
        <w:rPr>
          <w:rFonts w:asciiTheme="majorHAnsi" w:hAnsiTheme="majorHAnsi"/>
          <w:color w:val="000000" w:themeColor="text1"/>
          <w:sz w:val="22"/>
          <w:szCs w:val="22"/>
        </w:rPr>
        <w:fldChar w:fldCharType="begin">
          <w:fldData xml:space="preserve">PEVuZE5vdGU+PENpdGU+PEF1dGhvcj5Hb3Juby1UZW1waW5pPC9BdXRob3I+PFllYXI+MjAxMTwv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</w:fldData>
        </w:fldChar>
      </w:r>
      <w:r w:rsidR="00DF5B18" w:rsidRPr="00415986">
        <w:rPr>
          <w:rFonts w:asciiTheme="majorHAnsi" w:hAnsiTheme="majorHAnsi"/>
          <w:color w:val="000000" w:themeColor="text1"/>
          <w:sz w:val="22"/>
          <w:szCs w:val="22"/>
        </w:rPr>
        <w:instrText xml:space="preserve"> ADDIN EN.CITE.DATA </w:instrText>
      </w:r>
      <w:r w:rsidR="00DF5B18" w:rsidRPr="00415986">
        <w:rPr>
          <w:rFonts w:asciiTheme="majorHAnsi" w:hAnsiTheme="majorHAnsi"/>
          <w:color w:val="000000" w:themeColor="text1"/>
          <w:sz w:val="22"/>
          <w:szCs w:val="22"/>
        </w:rPr>
      </w:r>
      <w:r w:rsidR="00DF5B18" w:rsidRPr="00415986">
        <w:rPr>
          <w:rFonts w:asciiTheme="majorHAnsi" w:hAnsiTheme="majorHAnsi"/>
          <w:color w:val="000000" w:themeColor="text1"/>
          <w:sz w:val="22"/>
          <w:szCs w:val="22"/>
        </w:rPr>
        <w:fldChar w:fldCharType="end"/>
      </w:r>
      <w:r w:rsidR="00CC66E1" w:rsidRPr="00415986">
        <w:rPr>
          <w:rFonts w:asciiTheme="majorHAnsi" w:hAnsiTheme="majorHAnsi"/>
          <w:color w:val="000000" w:themeColor="text1"/>
          <w:sz w:val="22"/>
          <w:szCs w:val="22"/>
        </w:rPr>
      </w:r>
      <w:r w:rsidR="00CC66E1"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[8, 20, 24]</w:t>
      </w:r>
      <w:r w:rsidR="00CC66E1" w:rsidRPr="00415986">
        <w:rPr>
          <w:rFonts w:asciiTheme="majorHAnsi" w:hAnsiTheme="majorHAnsi"/>
          <w:color w:val="000000" w:themeColor="text1"/>
          <w:sz w:val="22"/>
          <w:szCs w:val="22"/>
        </w:rPr>
        <w:fldChar w:fldCharType="end"/>
      </w:r>
      <w:r w:rsidR="00FF17E1" w:rsidRPr="00415986">
        <w:rPr>
          <w:rFonts w:asciiTheme="majorHAnsi" w:hAnsiTheme="majorHAnsi"/>
          <w:color w:val="000000" w:themeColor="text1"/>
          <w:sz w:val="22"/>
          <w:szCs w:val="22"/>
        </w:rPr>
        <w:t>.</w:t>
      </w:r>
      <w:r w:rsidR="001539E5" w:rsidRPr="00415986">
        <w:rPr>
          <w:rFonts w:asciiTheme="majorHAnsi" w:hAnsiTheme="majorHAnsi"/>
          <w:color w:val="000000" w:themeColor="text1"/>
          <w:sz w:val="22"/>
          <w:szCs w:val="22"/>
        </w:rPr>
        <w:t xml:space="preserve"> AD patients showed characteristic episodic memory impairments, with additional deficits in confrontation naming and/or visuospatial dysfunction</w:t>
      </w:r>
      <w:r w:rsidR="0046573D" w:rsidRPr="00415986">
        <w:rPr>
          <w:rFonts w:asciiTheme="majorHAnsi" w:hAnsiTheme="majorHAnsi"/>
          <w:color w:val="000000" w:themeColor="text1"/>
          <w:sz w:val="22"/>
          <w:szCs w:val="22"/>
        </w:rPr>
        <w:t xml:space="preserve"> </w:t>
      </w:r>
      <w:r w:rsidR="0046573D"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&lt;EndNote&gt;&lt;Cite&gt;&lt;Author&gt;McKhann&lt;/Author&gt;&lt;Year&gt;2011&lt;/Year&gt;&lt;RecNum&gt;826&lt;/RecNum&gt;&lt;DisplayText&gt;[8]&lt;/DisplayText&gt;&lt;record&gt;&lt;rec-number&gt;826&lt;/rec-number&gt;&lt;foreign-keys&gt;&lt;key app="EN" db-id="sttsp9ssgvwvdjew2pevr092ddws0fxxvddp" timestamp="1346033375"&gt;826&lt;/key&gt;&lt;/foreign-keys&gt;&lt;ref-type name="Journal Article"&gt;17&lt;/ref-type&gt;&lt;contributors&gt;&lt;authors&gt;&lt;author&gt;McKhann, Guy M.&lt;/author&gt;&lt;author&gt;Knopman, David S.&lt;/author&gt;&lt;author&gt;Chertkow, Howard&lt;/author&gt;&lt;author&gt;Hyman, Bradley T.&lt;/author&gt;&lt;author&gt;Jack Jr, Clifford R.&lt;/author&gt;&lt;author&gt;Kawas, Claudia H.&lt;/author&gt;&lt;author&gt;Klunk, William E.&lt;/author&gt;&lt;author&gt;Koroshetz, Walter J.&lt;/author&gt;&lt;author&gt;Manly, Jennifer J.&lt;/author&gt;&lt;author&gt;Mayeux, Richard&lt;/author&gt;&lt;author&gt;Mohs, Richard C.&lt;/author&gt;&lt;author&gt;Morris, John C.&lt;/author&gt;&lt;author&gt;Rossor, Martin N.&lt;/author&gt;&lt;author&gt;Scheltens, Philip&lt;/author&gt;&lt;author&gt;Carrillo, Maria C.&lt;/author&gt;&lt;author&gt;Thies, Bill&lt;/author&gt;&lt;author&gt;Weintraub, Sandra&lt;/author&gt;&lt;author&gt;Phelps, Creighton H.&lt;/author&gt;&lt;/authors&gt;&lt;/contributors&gt;&lt;titles&gt;&lt;title&gt;The diagnosis of dementia due to Alzheimer’s disease: Recommendations from the National Institute on Aging-Alzheimer’s Association workgroups on diagnostic guidelines for Alzheimer&amp;apos;s disease&lt;/title&gt;&lt;secondary-title&gt;Alzheimer&amp;apos;s and Dementia&lt;/secondary-title&gt;&lt;/titles&gt;&lt;pages&gt;263-269&lt;/pages&gt;&lt;volume&gt;7&lt;/volume&gt;&lt;number&gt;3&lt;/number&gt;&lt;keywords&gt;&lt;keyword&gt;Alzheimer&amp;apos;s disease&lt;/keyword&gt;&lt;keyword&gt;Dementia&lt;/keyword&gt;&lt;keyword&gt;Diagnosis&lt;/keyword&gt;&lt;keyword&gt;Magnetic resonance brain imaging&lt;/keyword&gt;&lt;keyword&gt;Positron emission tomography&lt;/keyword&gt;&lt;keyword&gt;Cerebrospinal fluid&lt;/keyword&gt;&lt;/keywords&gt;&lt;dates&gt;&lt;year&gt;2011&lt;/year&gt;&lt;/dates&gt;&lt;isbn&gt;1552-5260&lt;/isbn&gt;&lt;urls&gt;&lt;related-urls&gt;&lt;url&gt;http://www.sciencedirect.com/science/article/pii/S1552526011001014&lt;/url&gt;&lt;/related-urls&gt;&lt;/urls&gt;&lt;electronic-resource-num&gt;10.1016/j.jalz.2011.03.005&lt;/electronic-resource-num&gt;&lt;/record&gt;&lt;/Cite&gt;&lt;/EndNote&gt;</w:instrText>
      </w:r>
      <w:r w:rsidR="0046573D"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[8]</w:t>
      </w:r>
      <w:r w:rsidR="0046573D" w:rsidRPr="00415986">
        <w:rPr>
          <w:rFonts w:asciiTheme="majorHAnsi" w:hAnsiTheme="majorHAnsi"/>
          <w:color w:val="000000" w:themeColor="text1"/>
          <w:sz w:val="22"/>
          <w:szCs w:val="22"/>
        </w:rPr>
        <w:fldChar w:fldCharType="end"/>
      </w:r>
      <w:r w:rsidR="001539E5" w:rsidRPr="00415986">
        <w:rPr>
          <w:rFonts w:asciiTheme="majorHAnsi" w:hAnsiTheme="majorHAnsi"/>
          <w:color w:val="000000" w:themeColor="text1"/>
          <w:sz w:val="22"/>
          <w:szCs w:val="22"/>
        </w:rPr>
        <w:t xml:space="preserve">. </w:t>
      </w:r>
      <w:r w:rsidR="006B31BE" w:rsidRPr="00415986">
        <w:rPr>
          <w:rFonts w:asciiTheme="majorHAnsi" w:hAnsiTheme="majorHAnsi"/>
          <w:color w:val="000000" w:themeColor="text1"/>
          <w:sz w:val="22"/>
          <w:szCs w:val="22"/>
        </w:rPr>
        <w:t>SD patients showed pervasive semantic deficits manifesting as impaired naming and comprehension ability</w:t>
      </w:r>
      <w:r w:rsidR="0046573D" w:rsidRPr="00415986">
        <w:rPr>
          <w:rFonts w:asciiTheme="majorHAnsi" w:hAnsiTheme="majorHAnsi"/>
          <w:color w:val="000000" w:themeColor="text1"/>
          <w:sz w:val="22"/>
          <w:szCs w:val="22"/>
        </w:rPr>
        <w:t xml:space="preserve"> </w:t>
      </w:r>
      <w:r w:rsidR="0046573D"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&lt;EndNote&gt;&lt;Cite&gt;&lt;Author&gt;Gorno-Tempini&lt;/Author&gt;&lt;Year&gt;2011&lt;/Year&gt;&lt;RecNum&gt;319&lt;/RecNum&gt;&lt;DisplayText&gt;[20]&lt;/DisplayText&gt;&lt;record&gt;&lt;rec-number&gt;319&lt;/rec-number&gt;&lt;foreign-keys&gt;&lt;key app="EN" db-id="sttsp9ssgvwvdjew2pevr092ddws0fxxvddp" timestamp="0"&gt;319&lt;/key&gt;&lt;/foreign-keys&gt;&lt;ref-type name="Journal Article"&gt;17&lt;/ref-type&gt;&lt;contributors&gt;&lt;authors&gt;&lt;author&gt;Gorno-Tempini, M.L.&lt;/author&gt;&lt;author&gt;Hillis, A.&lt;/author&gt;&lt;author&gt;Weintraub, S.&lt;/author&gt;&lt;author&gt;Kertesz, A.&lt;/author&gt;&lt;author&gt;Mendez, M.&lt;/author&gt;&lt;author&gt;Cappa, S.F.&lt;/author&gt;&lt;author&gt;Ogar, J.M.&lt;/author&gt;&lt;author&gt;Rohrer, J.D.&lt;/author&gt;&lt;author&gt;Black, S.&lt;/author&gt;&lt;author&gt;Boeve, B.F.&lt;/author&gt;&lt;author&gt;Manes, F.&lt;/author&gt;&lt;author&gt;Dronkers, N.F.&lt;/author&gt;&lt;author&gt;Vandenberghe, R.&lt;/author&gt;&lt;author&gt;Rascovsky, K.&lt;/author&gt;&lt;author&gt;Patterson, K.&lt;/author&gt;&lt;author&gt;Miller, B. L.&lt;/author&gt;&lt;author&gt;Knopman, D.S.&lt;/author&gt;&lt;author&gt;Hodges, J. R.&lt;/author&gt;&lt;author&gt;Mesulam, M.&lt;/author&gt;&lt;author&gt;Grossman, M.&lt;/author&gt;&lt;/authors&gt;&lt;/contributors&gt;&lt;titles&gt;&lt;title&gt;Classification of primary progressive aphasia and its variants&lt;/title&gt;&lt;secondary-title&gt;Neurology&lt;/secondary-title&gt;&lt;/titles&gt;&lt;periodical&gt;&lt;full-title&gt;Neurology&lt;/full-title&gt;&lt;abbr-1&gt;Neurology&lt;/abbr-1&gt;&lt;abbr-2&gt;Neurology&lt;/abbr-2&gt;&lt;/periodical&gt;&lt;pages&gt;1006-1014&lt;/pages&gt;&lt;volume&gt;76&lt;/volume&gt;&lt;number&gt;11&lt;/number&gt;&lt;dates&gt;&lt;year&gt;2011&lt;/year&gt;&lt;/dates&gt;&lt;urls&gt;&lt;/urls&gt;&lt;/record&gt;&lt;/Cite&gt;&lt;/EndNote&gt;</w:instrText>
      </w:r>
      <w:r w:rsidR="0046573D"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[20]</w:t>
      </w:r>
      <w:r w:rsidR="0046573D" w:rsidRPr="00415986">
        <w:rPr>
          <w:rFonts w:asciiTheme="majorHAnsi" w:hAnsiTheme="majorHAnsi"/>
          <w:color w:val="000000" w:themeColor="text1"/>
          <w:sz w:val="22"/>
          <w:szCs w:val="22"/>
        </w:rPr>
        <w:fldChar w:fldCharType="end"/>
      </w:r>
      <w:r w:rsidR="006B31BE" w:rsidRPr="00415986">
        <w:rPr>
          <w:rFonts w:asciiTheme="majorHAnsi" w:hAnsiTheme="majorHAnsi"/>
          <w:color w:val="000000" w:themeColor="text1"/>
          <w:sz w:val="22"/>
          <w:szCs w:val="22"/>
        </w:rPr>
        <w:t>.</w:t>
      </w:r>
      <w:r w:rsidR="00685942" w:rsidRPr="00415986">
        <w:rPr>
          <w:rFonts w:asciiTheme="majorHAnsi" w:hAnsiTheme="majorHAnsi"/>
          <w:color w:val="000000" w:themeColor="text1"/>
          <w:sz w:val="22"/>
          <w:szCs w:val="22"/>
        </w:rPr>
        <w:t xml:space="preserve"> The</w:t>
      </w:r>
      <w:r w:rsidR="006B31BE" w:rsidRPr="00415986">
        <w:rPr>
          <w:rFonts w:asciiTheme="majorHAnsi" w:hAnsiTheme="majorHAnsi"/>
          <w:color w:val="000000" w:themeColor="text1"/>
          <w:sz w:val="22"/>
          <w:szCs w:val="22"/>
        </w:rPr>
        <w:t xml:space="preserve"> </w:t>
      </w:r>
      <w:r w:rsidR="00BB5795" w:rsidRPr="00415986">
        <w:rPr>
          <w:rFonts w:asciiTheme="majorHAnsi" w:hAnsiTheme="majorHAnsi"/>
          <w:color w:val="000000" w:themeColor="text1"/>
          <w:sz w:val="22"/>
          <w:szCs w:val="22"/>
        </w:rPr>
        <w:t>bvFTD patients presented with characteristic impairments i</w:t>
      </w:r>
      <w:r w:rsidR="001539E5" w:rsidRPr="00415986">
        <w:rPr>
          <w:rFonts w:asciiTheme="majorHAnsi" w:hAnsiTheme="majorHAnsi"/>
          <w:color w:val="000000" w:themeColor="text1"/>
          <w:sz w:val="22"/>
          <w:szCs w:val="22"/>
        </w:rPr>
        <w:t>n personality and behaviour, with a degree of executive dysfunction and social cognition decline</w:t>
      </w:r>
      <w:r w:rsidR="0046573D" w:rsidRPr="00415986">
        <w:rPr>
          <w:rFonts w:asciiTheme="majorHAnsi" w:hAnsiTheme="majorHAnsi"/>
          <w:color w:val="000000" w:themeColor="text1"/>
          <w:sz w:val="22"/>
          <w:szCs w:val="22"/>
        </w:rPr>
        <w:t xml:space="preserve"> </w:t>
      </w:r>
      <w:r w:rsidR="0046573D" w:rsidRPr="00415986">
        <w:rPr>
          <w:rFonts w:asciiTheme="majorHAnsi" w:hAnsiTheme="majorHAnsi"/>
          <w:color w:val="000000" w:themeColor="text1"/>
          <w:sz w:val="22"/>
          <w:szCs w:val="22"/>
        </w:rPr>
        <w:fldChar w:fldCharType="begin">
          <w:fldData xml:space="preserve">PEVuZE5vdGU+PENpdGU+PEF1dGhvcj5SYXNjb3Zza3k8L0F1dGhvcj48WWVhcj4yMDExPC9ZZWFy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</w:fldData>
        </w:fldChar>
      </w:r>
      <w:r w:rsidR="00DF5B18" w:rsidRPr="00415986">
        <w:rPr>
          <w:rFonts w:asciiTheme="majorHAnsi" w:hAnsiTheme="majorHAnsi"/>
          <w:color w:val="000000" w:themeColor="text1"/>
          <w:sz w:val="22"/>
          <w:szCs w:val="22"/>
        </w:rPr>
        <w:instrText xml:space="preserve"> ADDIN EN.CITE </w:instrText>
      </w:r>
      <w:r w:rsidR="00DF5B18" w:rsidRPr="00415986">
        <w:rPr>
          <w:rFonts w:asciiTheme="majorHAnsi" w:hAnsiTheme="majorHAnsi"/>
          <w:color w:val="000000" w:themeColor="text1"/>
          <w:sz w:val="22"/>
          <w:szCs w:val="22"/>
        </w:rPr>
        <w:fldChar w:fldCharType="begin">
          <w:fldData xml:space="preserve">PEVuZE5vdGU+PENpdGU+PEF1dGhvcj5SYXNjb3Zza3k8L0F1dGhvcj48WWVhcj4yMDExPC9ZZWFy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</w:fldData>
        </w:fldChar>
      </w:r>
      <w:r w:rsidR="00DF5B18" w:rsidRPr="00415986">
        <w:rPr>
          <w:rFonts w:asciiTheme="majorHAnsi" w:hAnsiTheme="majorHAnsi"/>
          <w:color w:val="000000" w:themeColor="text1"/>
          <w:sz w:val="22"/>
          <w:szCs w:val="22"/>
        </w:rPr>
        <w:instrText xml:space="preserve"> ADDIN EN.CITE.DATA </w:instrText>
      </w:r>
      <w:r w:rsidR="00DF5B18" w:rsidRPr="00415986">
        <w:rPr>
          <w:rFonts w:asciiTheme="majorHAnsi" w:hAnsiTheme="majorHAnsi"/>
          <w:color w:val="000000" w:themeColor="text1"/>
          <w:sz w:val="22"/>
          <w:szCs w:val="22"/>
        </w:rPr>
      </w:r>
      <w:r w:rsidR="00DF5B18" w:rsidRPr="00415986">
        <w:rPr>
          <w:rFonts w:asciiTheme="majorHAnsi" w:hAnsiTheme="majorHAnsi"/>
          <w:color w:val="000000" w:themeColor="text1"/>
          <w:sz w:val="22"/>
          <w:szCs w:val="22"/>
        </w:rPr>
        <w:fldChar w:fldCharType="end"/>
      </w:r>
      <w:r w:rsidR="0046573D" w:rsidRPr="00415986">
        <w:rPr>
          <w:rFonts w:asciiTheme="majorHAnsi" w:hAnsiTheme="majorHAnsi"/>
          <w:color w:val="000000" w:themeColor="text1"/>
          <w:sz w:val="22"/>
          <w:szCs w:val="22"/>
        </w:rPr>
      </w:r>
      <w:r w:rsidR="0046573D"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[24]</w:t>
      </w:r>
      <w:r w:rsidR="0046573D" w:rsidRPr="00415986">
        <w:rPr>
          <w:rFonts w:asciiTheme="majorHAnsi" w:hAnsiTheme="majorHAnsi"/>
          <w:color w:val="000000" w:themeColor="text1"/>
          <w:sz w:val="22"/>
          <w:szCs w:val="22"/>
        </w:rPr>
        <w:fldChar w:fldCharType="end"/>
      </w:r>
      <w:r w:rsidR="00BB5795" w:rsidRPr="00415986">
        <w:rPr>
          <w:rFonts w:asciiTheme="majorHAnsi" w:hAnsiTheme="majorHAnsi"/>
          <w:color w:val="000000" w:themeColor="text1"/>
          <w:sz w:val="22"/>
          <w:szCs w:val="22"/>
        </w:rPr>
        <w:t xml:space="preserve">. </w:t>
      </w:r>
      <w:r w:rsidR="007B02F5" w:rsidRPr="00415986">
        <w:rPr>
          <w:rFonts w:asciiTheme="majorHAnsi" w:hAnsiTheme="majorHAnsi"/>
          <w:color w:val="000000" w:themeColor="text1"/>
          <w:sz w:val="22"/>
          <w:szCs w:val="22"/>
        </w:rPr>
        <w:t xml:space="preserve">At the time of assessment all patients were living in the community. </w:t>
      </w:r>
      <w:r w:rsidR="00522F4D" w:rsidRPr="00415986">
        <w:rPr>
          <w:rFonts w:asciiTheme="majorHAnsi" w:hAnsiTheme="majorHAnsi"/>
          <w:color w:val="000000" w:themeColor="text1"/>
          <w:sz w:val="22"/>
          <w:szCs w:val="22"/>
        </w:rPr>
        <w:t xml:space="preserve">Sixteen healthy age- and education-matched controls were recruited from the NeuRA </w:t>
      </w:r>
      <w:r w:rsidR="009C2702" w:rsidRPr="00415986">
        <w:rPr>
          <w:rFonts w:asciiTheme="majorHAnsi" w:hAnsiTheme="majorHAnsi"/>
          <w:color w:val="000000" w:themeColor="text1"/>
          <w:sz w:val="22"/>
          <w:szCs w:val="22"/>
        </w:rPr>
        <w:t>v</w:t>
      </w:r>
      <w:r w:rsidR="00522F4D" w:rsidRPr="00415986">
        <w:rPr>
          <w:rFonts w:asciiTheme="majorHAnsi" w:hAnsiTheme="majorHAnsi"/>
          <w:color w:val="000000" w:themeColor="text1"/>
          <w:sz w:val="22"/>
          <w:szCs w:val="22"/>
        </w:rPr>
        <w:t xml:space="preserve">olunteer healthy control database. </w:t>
      </w:r>
      <w:r w:rsidR="00EF2FD9" w:rsidRPr="00415986">
        <w:rPr>
          <w:rFonts w:asciiTheme="majorHAnsi" w:hAnsiTheme="majorHAnsi"/>
          <w:color w:val="000000" w:themeColor="text1"/>
          <w:sz w:val="22"/>
          <w:szCs w:val="22"/>
        </w:rPr>
        <w:t>Participants with current or prior history of psychiatric illness, significant head injury, cerebrovascular disease, alcohol or drug abuse or neurological disorders were excluded, as were those with limited proficiency in English. All controls scored above 88/100 on the Addenbrooke</w:t>
      </w:r>
      <w:r w:rsidR="00850E0E" w:rsidRPr="00415986">
        <w:rPr>
          <w:rFonts w:asciiTheme="majorHAnsi" w:hAnsiTheme="majorHAnsi"/>
          <w:color w:val="000000" w:themeColor="text1"/>
          <w:sz w:val="22"/>
          <w:szCs w:val="22"/>
        </w:rPr>
        <w:t>’s</w:t>
      </w:r>
      <w:r w:rsidR="00EF2FD9" w:rsidRPr="00415986">
        <w:rPr>
          <w:rFonts w:asciiTheme="majorHAnsi" w:hAnsiTheme="majorHAnsi"/>
          <w:color w:val="000000" w:themeColor="text1"/>
          <w:sz w:val="22"/>
          <w:szCs w:val="22"/>
        </w:rPr>
        <w:t xml:space="preserve"> Cognitive Examination</w:t>
      </w:r>
      <w:r w:rsidR="00A40CC4" w:rsidRPr="00415986">
        <w:rPr>
          <w:rFonts w:asciiTheme="majorHAnsi" w:hAnsiTheme="majorHAnsi"/>
          <w:color w:val="000000" w:themeColor="text1"/>
          <w:sz w:val="22"/>
          <w:szCs w:val="22"/>
        </w:rPr>
        <w:t xml:space="preserve"> </w:t>
      </w:r>
      <w:r w:rsidR="00EF2FD9" w:rsidRPr="00415986">
        <w:rPr>
          <w:rFonts w:asciiTheme="majorHAnsi" w:hAnsiTheme="majorHAnsi"/>
          <w:color w:val="000000" w:themeColor="text1"/>
          <w:sz w:val="22"/>
          <w:szCs w:val="22"/>
        </w:rPr>
        <w:t>-</w:t>
      </w:r>
      <w:r w:rsidR="00A40CC4" w:rsidRPr="00415986">
        <w:rPr>
          <w:rFonts w:asciiTheme="majorHAnsi" w:hAnsiTheme="majorHAnsi"/>
          <w:color w:val="000000" w:themeColor="text1"/>
          <w:sz w:val="22"/>
          <w:szCs w:val="22"/>
        </w:rPr>
        <w:t xml:space="preserve"> </w:t>
      </w:r>
      <w:r w:rsidR="00EF2FD9" w:rsidRPr="00415986">
        <w:rPr>
          <w:rFonts w:asciiTheme="majorHAnsi" w:hAnsiTheme="majorHAnsi"/>
          <w:color w:val="000000" w:themeColor="text1"/>
          <w:sz w:val="22"/>
          <w:szCs w:val="22"/>
        </w:rPr>
        <w:t xml:space="preserve">Revised (ACE-R) </w:t>
      </w:r>
      <w:r w:rsidR="00EF2FD9"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&lt;EndNote&gt;&lt;Cite&gt;&lt;Author&gt;Mioshi&lt;/Author&gt;&lt;Year&gt;2006&lt;/Year&gt;&lt;RecNum&gt;112&lt;/RecNum&gt;&lt;DisplayText&gt;[33]&lt;/DisplayText&gt;&lt;record&gt;&lt;rec-number&gt;112&lt;/rec-number&gt;&lt;foreign-keys&gt;&lt;key app="EN" db-id="5zwvxz02is5vzqe5axe5srwya29rpete9z5v" timestamp="1402361415"&gt;112&lt;/key&gt;&lt;/foreign-keys&gt;&lt;ref-type name="Journal Article"&gt;17&lt;/ref-type&gt;&lt;contributors&gt;&lt;authors&gt;&lt;author&gt;Mioshi, Eneida&lt;/author&gt;&lt;author&gt;Dawson, Kate&lt;/author&gt;&lt;author&gt;Mitchell, Joanna&lt;/author&gt;&lt;author&gt;Arnold, Robert&lt;/author&gt;&lt;author&gt;Hodges, John R&lt;/author&gt;&lt;/authors</w:instrText>
      </w:r>
      <w:r w:rsidR="00DF5B18" w:rsidRPr="00415986">
        <w:rPr>
          <w:rFonts w:asciiTheme="majorHAnsi" w:hAnsiTheme="majorHAnsi" w:hint="eastAsia"/>
          <w:color w:val="000000" w:themeColor="text1"/>
          <w:sz w:val="22"/>
          <w:szCs w:val="22"/>
        </w:rPr>
        <w:instrText>&gt;&lt;/contributors&gt;&lt;titles&gt;&lt;title&gt;The Addenbrooke&amp;apos;s Cognitive Examination Revised (ACE</w:instrText>
      </w:r>
      <w:r w:rsidR="00DF5B18" w:rsidRPr="00415986">
        <w:rPr>
          <w:rFonts w:asciiTheme="majorHAnsi" w:hAnsiTheme="majorHAnsi" w:hint="eastAsia"/>
          <w:color w:val="000000" w:themeColor="text1"/>
          <w:sz w:val="22"/>
          <w:szCs w:val="22"/>
        </w:rPr>
        <w:instrText>‐</w:instrText>
      </w:r>
      <w:r w:rsidR="00DF5B18" w:rsidRPr="00415986">
        <w:rPr>
          <w:rFonts w:asciiTheme="majorHAnsi" w:hAnsiTheme="majorHAnsi" w:hint="eastAsia"/>
          <w:color w:val="000000" w:themeColor="text1"/>
          <w:sz w:val="22"/>
          <w:szCs w:val="22"/>
        </w:rPr>
        <w:instrText>R): a brief cognitive test battery for dementia screening&lt;/title&gt;&lt;secondary-title&gt;International journal of geriatric psychiatry&lt;/secondary-title&gt;&lt;/titles&gt;&lt;periodical&gt;</w:instrText>
      </w:r>
      <w:r w:rsidR="00DF5B18" w:rsidRPr="00415986">
        <w:rPr>
          <w:rFonts w:asciiTheme="majorHAnsi" w:hAnsiTheme="majorHAnsi"/>
          <w:color w:val="000000" w:themeColor="text1"/>
          <w:sz w:val="22"/>
          <w:szCs w:val="22"/>
        </w:rPr>
        <w:instrText>&lt;full-title&gt;International Journal of Geriatric Psychiatry&lt;/full-title&gt;&lt;/periodical&gt;&lt;pages&gt;1078-1085&lt;/pages&gt;&lt;volume&gt;21&lt;/volume&gt;&lt;number&gt;11&lt;/number&gt;&lt;dates&gt;&lt;year&gt;2006&lt;/year&gt;&lt;/dates&gt;&lt;isbn&gt;1099-1166&lt;/isbn&gt;&lt;urls&gt;&lt;/urls&gt;&lt;/record&gt;&lt;/Cite&gt;&lt;/EndNote&gt;</w:instrText>
      </w:r>
      <w:r w:rsidR="00EF2FD9"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[33]</w:t>
      </w:r>
      <w:r w:rsidR="00EF2FD9" w:rsidRPr="00415986">
        <w:rPr>
          <w:rFonts w:asciiTheme="majorHAnsi" w:hAnsiTheme="majorHAnsi"/>
          <w:color w:val="000000" w:themeColor="text1"/>
          <w:sz w:val="22"/>
          <w:szCs w:val="22"/>
        </w:rPr>
        <w:fldChar w:fldCharType="end"/>
      </w:r>
      <w:r w:rsidR="00EF2FD9" w:rsidRPr="00415986">
        <w:rPr>
          <w:rFonts w:asciiTheme="majorHAnsi" w:hAnsiTheme="majorHAnsi"/>
          <w:color w:val="000000" w:themeColor="text1"/>
          <w:sz w:val="22"/>
          <w:szCs w:val="22"/>
        </w:rPr>
        <w:t xml:space="preserve">. </w:t>
      </w:r>
    </w:p>
    <w:p w14:paraId="377DF06F" w14:textId="77777777" w:rsidR="00850E0E" w:rsidRPr="00415986" w:rsidRDefault="00850E0E" w:rsidP="0075202F">
      <w:pPr>
        <w:spacing w:line="480" w:lineRule="auto"/>
        <w:rPr>
          <w:rFonts w:asciiTheme="majorHAnsi" w:hAnsiTheme="majorHAnsi"/>
          <w:color w:val="000000" w:themeColor="text1"/>
          <w:sz w:val="22"/>
          <w:szCs w:val="22"/>
        </w:rPr>
      </w:pPr>
    </w:p>
    <w:p w14:paraId="757D977B" w14:textId="77777777" w:rsidR="00AE3BE1" w:rsidRPr="00415986" w:rsidRDefault="00AE3BE1" w:rsidP="00036426">
      <w:pPr>
        <w:keepNext/>
        <w:spacing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lastRenderedPageBreak/>
        <w:t>Carers</w:t>
      </w:r>
    </w:p>
    <w:p w14:paraId="6E293C9F" w14:textId="3ED6A553" w:rsidR="00AE3BE1" w:rsidRPr="00415986" w:rsidRDefault="00036426" w:rsidP="0075202F">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A c</w:t>
      </w:r>
      <w:r w:rsidR="007C739F" w:rsidRPr="00415986">
        <w:rPr>
          <w:rFonts w:asciiTheme="majorHAnsi" w:hAnsiTheme="majorHAnsi"/>
          <w:color w:val="000000" w:themeColor="text1"/>
          <w:sz w:val="22"/>
          <w:szCs w:val="22"/>
        </w:rPr>
        <w:t xml:space="preserve">arer </w:t>
      </w:r>
      <w:r w:rsidRPr="00415986">
        <w:rPr>
          <w:rFonts w:asciiTheme="majorHAnsi" w:hAnsiTheme="majorHAnsi"/>
          <w:color w:val="000000" w:themeColor="text1"/>
          <w:sz w:val="22"/>
          <w:szCs w:val="22"/>
        </w:rPr>
        <w:t xml:space="preserve">willing to take part in </w:t>
      </w:r>
      <w:r w:rsidR="00A82B81" w:rsidRPr="00415986">
        <w:rPr>
          <w:rFonts w:asciiTheme="majorHAnsi" w:hAnsiTheme="majorHAnsi"/>
          <w:color w:val="000000" w:themeColor="text1"/>
          <w:sz w:val="22"/>
          <w:szCs w:val="22"/>
        </w:rPr>
        <w:t>this study</w:t>
      </w:r>
      <w:r w:rsidR="007C739F" w:rsidRPr="00415986">
        <w:rPr>
          <w:rFonts w:asciiTheme="majorHAnsi" w:hAnsiTheme="majorHAnsi"/>
          <w:color w:val="000000" w:themeColor="text1"/>
          <w:sz w:val="22"/>
          <w:szCs w:val="22"/>
        </w:rPr>
        <w:t xml:space="preserve"> was available for all patients. The person completing the carer questionnaires was the individual who attended the neurology appointment with the pa</w:t>
      </w:r>
      <w:r w:rsidR="006B329A" w:rsidRPr="00415986">
        <w:rPr>
          <w:rFonts w:asciiTheme="majorHAnsi" w:hAnsiTheme="majorHAnsi"/>
          <w:color w:val="000000" w:themeColor="text1"/>
          <w:sz w:val="22"/>
          <w:szCs w:val="22"/>
        </w:rPr>
        <w:t>tie</w:t>
      </w:r>
      <w:r w:rsidR="007C739F" w:rsidRPr="00415986">
        <w:rPr>
          <w:rFonts w:asciiTheme="majorHAnsi" w:hAnsiTheme="majorHAnsi"/>
          <w:color w:val="000000" w:themeColor="text1"/>
          <w:sz w:val="22"/>
          <w:szCs w:val="22"/>
        </w:rPr>
        <w:t xml:space="preserve">nt. </w:t>
      </w:r>
      <w:r w:rsidR="00DA2DB8" w:rsidRPr="00415986">
        <w:rPr>
          <w:rFonts w:asciiTheme="majorHAnsi" w:hAnsiTheme="majorHAnsi"/>
          <w:color w:val="000000" w:themeColor="text1"/>
          <w:sz w:val="22"/>
          <w:szCs w:val="22"/>
        </w:rPr>
        <w:t>Among</w:t>
      </w:r>
      <w:r w:rsidR="006E3B71" w:rsidRPr="00415986">
        <w:rPr>
          <w:rFonts w:asciiTheme="majorHAnsi" w:hAnsiTheme="majorHAnsi"/>
          <w:color w:val="000000" w:themeColor="text1"/>
          <w:sz w:val="22"/>
          <w:szCs w:val="22"/>
        </w:rPr>
        <w:t xml:space="preserve"> </w:t>
      </w:r>
      <w:r w:rsidR="007C739F" w:rsidRPr="00415986">
        <w:rPr>
          <w:rFonts w:asciiTheme="majorHAnsi" w:hAnsiTheme="majorHAnsi"/>
          <w:color w:val="000000" w:themeColor="text1"/>
          <w:sz w:val="22"/>
          <w:szCs w:val="22"/>
        </w:rPr>
        <w:t>carers</w:t>
      </w:r>
      <w:r w:rsidR="00A40CC4" w:rsidRPr="00415986">
        <w:rPr>
          <w:rFonts w:asciiTheme="majorHAnsi" w:hAnsiTheme="majorHAnsi"/>
          <w:color w:val="000000" w:themeColor="text1"/>
          <w:sz w:val="22"/>
          <w:szCs w:val="22"/>
        </w:rPr>
        <w:t>,</w:t>
      </w:r>
      <w:r w:rsidR="00DA2DB8" w:rsidRPr="00415986">
        <w:rPr>
          <w:rFonts w:asciiTheme="majorHAnsi" w:hAnsiTheme="majorHAnsi"/>
          <w:color w:val="000000" w:themeColor="text1"/>
          <w:sz w:val="22"/>
          <w:szCs w:val="22"/>
        </w:rPr>
        <w:t xml:space="preserve"> 27</w:t>
      </w:r>
      <w:r w:rsidR="007C739F" w:rsidRPr="00415986">
        <w:rPr>
          <w:rFonts w:asciiTheme="majorHAnsi" w:hAnsiTheme="majorHAnsi"/>
          <w:color w:val="000000" w:themeColor="text1"/>
          <w:sz w:val="22"/>
          <w:szCs w:val="22"/>
        </w:rPr>
        <w:t xml:space="preserve"> (77.1%) were the patient’s spouse</w:t>
      </w:r>
      <w:r w:rsidR="000248DF" w:rsidRPr="00415986">
        <w:rPr>
          <w:rFonts w:asciiTheme="majorHAnsi" w:hAnsiTheme="majorHAnsi"/>
          <w:color w:val="000000" w:themeColor="text1"/>
          <w:sz w:val="22"/>
          <w:szCs w:val="22"/>
        </w:rPr>
        <w:t xml:space="preserve"> or partner</w:t>
      </w:r>
      <w:r w:rsidR="007C739F" w:rsidRPr="00415986">
        <w:rPr>
          <w:rFonts w:asciiTheme="majorHAnsi" w:hAnsiTheme="majorHAnsi"/>
          <w:color w:val="000000" w:themeColor="text1"/>
          <w:sz w:val="22"/>
          <w:szCs w:val="22"/>
        </w:rPr>
        <w:t>, 4 (11.4%) were the patient’s child, 3 (8.6%) were the patient’s sibling and 1 (2.9%) was the patient’s friend</w:t>
      </w:r>
      <w:r w:rsidR="003924F8" w:rsidRPr="00415986">
        <w:rPr>
          <w:rFonts w:asciiTheme="majorHAnsi" w:hAnsiTheme="majorHAnsi"/>
          <w:color w:val="000000" w:themeColor="text1"/>
          <w:sz w:val="22"/>
          <w:szCs w:val="22"/>
        </w:rPr>
        <w:t xml:space="preserve"> and primary carer</w:t>
      </w:r>
      <w:r w:rsidR="007C739F" w:rsidRPr="00415986">
        <w:rPr>
          <w:rFonts w:asciiTheme="majorHAnsi" w:hAnsiTheme="majorHAnsi"/>
          <w:color w:val="000000" w:themeColor="text1"/>
          <w:sz w:val="22"/>
          <w:szCs w:val="22"/>
        </w:rPr>
        <w:t xml:space="preserve">. </w:t>
      </w:r>
      <w:r w:rsidR="00185A91" w:rsidRPr="00415986">
        <w:rPr>
          <w:rFonts w:asciiTheme="majorHAnsi" w:hAnsiTheme="majorHAnsi"/>
          <w:color w:val="000000" w:themeColor="text1"/>
          <w:sz w:val="22"/>
          <w:szCs w:val="22"/>
        </w:rPr>
        <w:t xml:space="preserve">The carer-patient relationship did not differ amongst patient groups </w:t>
      </w:r>
      <w:r w:rsidR="004F57EE" w:rsidRPr="00415986">
        <w:rPr>
          <w:rFonts w:asciiTheme="majorHAnsi" w:hAnsiTheme="majorHAnsi"/>
          <w:color w:val="000000" w:themeColor="text1"/>
          <w:sz w:val="22"/>
          <w:szCs w:val="22"/>
        </w:rPr>
        <w:t>(</w:t>
      </w:r>
      <m:oMath>
        <m:r>
          <w:rPr>
            <w:rFonts w:ascii="Cambria Math" w:hAnsi="Cambria Math"/>
            <w:color w:val="000000" w:themeColor="text1"/>
            <w:sz w:val="22"/>
            <w:szCs w:val="22"/>
          </w:rPr>
          <m:t>χ2=4.145</m:t>
        </m:r>
      </m:oMath>
      <w:r w:rsidR="00260948" w:rsidRPr="00415986">
        <w:rPr>
          <w:rFonts w:asciiTheme="majorHAnsi" w:hAnsiTheme="majorHAnsi"/>
          <w:color w:val="000000" w:themeColor="text1"/>
          <w:sz w:val="22"/>
          <w:szCs w:val="22"/>
        </w:rPr>
        <w:t>,</w:t>
      </w:r>
      <w:r w:rsidR="004F57EE" w:rsidRPr="00415986">
        <w:rPr>
          <w:rFonts w:asciiTheme="majorHAnsi" w:hAnsiTheme="majorHAnsi"/>
          <w:color w:val="000000" w:themeColor="text1"/>
          <w:sz w:val="22"/>
          <w:szCs w:val="22"/>
        </w:rPr>
        <w:t xml:space="preserve"> </w:t>
      </w:r>
      <w:r w:rsidR="004F57EE" w:rsidRPr="00415986">
        <w:rPr>
          <w:rFonts w:asciiTheme="majorHAnsi" w:hAnsiTheme="majorHAnsi"/>
          <w:i/>
          <w:color w:val="000000" w:themeColor="text1"/>
          <w:sz w:val="22"/>
          <w:szCs w:val="22"/>
        </w:rPr>
        <w:t xml:space="preserve">p </w:t>
      </w:r>
      <w:r w:rsidR="004F57EE" w:rsidRPr="00415986">
        <w:rPr>
          <w:rFonts w:asciiTheme="majorHAnsi" w:hAnsiTheme="majorHAnsi"/>
          <w:color w:val="000000" w:themeColor="text1"/>
          <w:sz w:val="22"/>
          <w:szCs w:val="22"/>
        </w:rPr>
        <w:t>= .657</w:t>
      </w:r>
      <w:r w:rsidR="00260948" w:rsidRPr="00415986">
        <w:rPr>
          <w:rFonts w:asciiTheme="majorHAnsi" w:hAnsiTheme="majorHAnsi"/>
          <w:color w:val="000000" w:themeColor="text1"/>
          <w:sz w:val="22"/>
          <w:szCs w:val="22"/>
        </w:rPr>
        <w:t xml:space="preserve">; </w:t>
      </w:r>
      <w:r w:rsidR="004F57EE" w:rsidRPr="00415986">
        <w:rPr>
          <w:rFonts w:asciiTheme="majorHAnsi" w:hAnsiTheme="majorHAnsi"/>
          <w:color w:val="000000" w:themeColor="text1"/>
          <w:sz w:val="22"/>
          <w:szCs w:val="22"/>
        </w:rPr>
        <w:t>AD: 10 spouse, 1 child, 1 friend; SD: 8 spouse, 1 child, 1 sibling; bvFTD: 9 spouse, 2</w:t>
      </w:r>
      <w:r w:rsidR="00260948" w:rsidRPr="00415986">
        <w:rPr>
          <w:rFonts w:asciiTheme="majorHAnsi" w:hAnsiTheme="majorHAnsi"/>
          <w:color w:val="000000" w:themeColor="text1"/>
          <w:sz w:val="22"/>
          <w:szCs w:val="22"/>
        </w:rPr>
        <w:t xml:space="preserve"> child, 2 sibling)</w:t>
      </w:r>
      <w:r w:rsidR="004F57EE" w:rsidRPr="00415986">
        <w:rPr>
          <w:rFonts w:asciiTheme="majorHAnsi" w:hAnsiTheme="majorHAnsi"/>
          <w:color w:val="000000" w:themeColor="text1"/>
          <w:sz w:val="22"/>
          <w:szCs w:val="22"/>
        </w:rPr>
        <w:t xml:space="preserve">. </w:t>
      </w:r>
      <w:r w:rsidR="00B74BCB" w:rsidRPr="00415986">
        <w:rPr>
          <w:rFonts w:asciiTheme="majorHAnsi" w:hAnsiTheme="majorHAnsi"/>
          <w:color w:val="000000" w:themeColor="text1"/>
          <w:sz w:val="22"/>
          <w:szCs w:val="22"/>
        </w:rPr>
        <w:t>T</w:t>
      </w:r>
      <w:r w:rsidR="007C739F" w:rsidRPr="00415986">
        <w:rPr>
          <w:rFonts w:asciiTheme="majorHAnsi" w:hAnsiTheme="majorHAnsi"/>
          <w:color w:val="000000" w:themeColor="text1"/>
          <w:sz w:val="22"/>
          <w:szCs w:val="22"/>
        </w:rPr>
        <w:t xml:space="preserve">he majority </w:t>
      </w:r>
      <w:r w:rsidR="00B74BCB" w:rsidRPr="00415986">
        <w:rPr>
          <w:rFonts w:asciiTheme="majorHAnsi" w:hAnsiTheme="majorHAnsi"/>
          <w:color w:val="000000" w:themeColor="text1"/>
          <w:sz w:val="22"/>
          <w:szCs w:val="22"/>
        </w:rPr>
        <w:t xml:space="preserve">of carers </w:t>
      </w:r>
      <w:r w:rsidR="007C739F" w:rsidRPr="00415986">
        <w:rPr>
          <w:rFonts w:asciiTheme="majorHAnsi" w:hAnsiTheme="majorHAnsi"/>
          <w:color w:val="000000" w:themeColor="text1"/>
          <w:sz w:val="22"/>
          <w:szCs w:val="22"/>
        </w:rPr>
        <w:t xml:space="preserve">were female </w:t>
      </w:r>
      <w:r w:rsidR="00D24B9A" w:rsidRPr="00415986">
        <w:rPr>
          <w:rFonts w:asciiTheme="majorHAnsi" w:hAnsiTheme="majorHAnsi"/>
          <w:color w:val="000000" w:themeColor="text1"/>
          <w:sz w:val="22"/>
          <w:szCs w:val="22"/>
        </w:rPr>
        <w:t xml:space="preserve">(30; 86.7%), </w:t>
      </w:r>
      <w:r w:rsidR="007B7B35" w:rsidRPr="00415986">
        <w:rPr>
          <w:rFonts w:asciiTheme="majorHAnsi" w:hAnsiTheme="majorHAnsi"/>
          <w:color w:val="000000" w:themeColor="text1"/>
          <w:sz w:val="22"/>
          <w:szCs w:val="22"/>
        </w:rPr>
        <w:t>however,</w:t>
      </w:r>
      <w:r w:rsidR="00D24B9A" w:rsidRPr="00415986">
        <w:rPr>
          <w:rFonts w:asciiTheme="majorHAnsi" w:hAnsiTheme="majorHAnsi"/>
          <w:color w:val="000000" w:themeColor="text1"/>
          <w:sz w:val="22"/>
          <w:szCs w:val="22"/>
        </w:rPr>
        <w:t xml:space="preserve"> carer</w:t>
      </w:r>
      <w:r w:rsidR="000204C0" w:rsidRPr="00415986">
        <w:rPr>
          <w:rFonts w:asciiTheme="majorHAnsi" w:hAnsiTheme="majorHAnsi"/>
          <w:color w:val="000000" w:themeColor="text1"/>
          <w:sz w:val="22"/>
          <w:szCs w:val="22"/>
        </w:rPr>
        <w:t xml:space="preserve">s’ </w:t>
      </w:r>
      <w:r w:rsidR="00F85031" w:rsidRPr="00415986">
        <w:rPr>
          <w:rFonts w:asciiTheme="majorHAnsi" w:hAnsiTheme="majorHAnsi"/>
          <w:color w:val="000000" w:themeColor="text1"/>
          <w:sz w:val="22"/>
          <w:szCs w:val="22"/>
        </w:rPr>
        <w:t xml:space="preserve">sex </w:t>
      </w:r>
      <w:r w:rsidR="00D24B9A" w:rsidRPr="00415986">
        <w:rPr>
          <w:rFonts w:asciiTheme="majorHAnsi" w:hAnsiTheme="majorHAnsi"/>
          <w:color w:val="000000" w:themeColor="text1"/>
          <w:sz w:val="22"/>
          <w:szCs w:val="22"/>
        </w:rPr>
        <w:t xml:space="preserve">did not differ according to </w:t>
      </w:r>
      <w:r w:rsidR="00685257" w:rsidRPr="00415986">
        <w:rPr>
          <w:rFonts w:asciiTheme="majorHAnsi" w:hAnsiTheme="majorHAnsi"/>
          <w:color w:val="000000" w:themeColor="text1"/>
          <w:sz w:val="22"/>
          <w:szCs w:val="22"/>
        </w:rPr>
        <w:t xml:space="preserve">patient </w:t>
      </w:r>
      <w:r w:rsidR="00D24B9A" w:rsidRPr="00415986">
        <w:rPr>
          <w:rFonts w:asciiTheme="majorHAnsi" w:hAnsiTheme="majorHAnsi"/>
          <w:color w:val="000000" w:themeColor="text1"/>
          <w:sz w:val="22"/>
          <w:szCs w:val="22"/>
        </w:rPr>
        <w:t>diagnosis (</w:t>
      </w:r>
      <m:oMath>
        <m:r>
          <w:rPr>
            <w:rFonts w:ascii="Cambria Math" w:hAnsi="Cambria Math"/>
            <w:color w:val="000000" w:themeColor="text1"/>
            <w:sz w:val="22"/>
            <w:szCs w:val="22"/>
          </w:rPr>
          <m:t>χ</m:t>
        </m:r>
      </m:oMath>
      <w:r w:rsidR="00394FEA" w:rsidRPr="00415986">
        <w:rPr>
          <w:rFonts w:asciiTheme="majorHAnsi" w:hAnsiTheme="majorHAnsi"/>
          <w:color w:val="000000" w:themeColor="text1"/>
          <w:sz w:val="22"/>
          <w:szCs w:val="22"/>
          <w:vertAlign w:val="superscript"/>
        </w:rPr>
        <w:t>2</w:t>
      </w:r>
      <w:r w:rsidR="008E301F" w:rsidRPr="00415986">
        <w:rPr>
          <w:rFonts w:asciiTheme="majorHAnsi" w:hAnsiTheme="majorHAnsi"/>
          <w:color w:val="000000" w:themeColor="text1"/>
          <w:sz w:val="22"/>
          <w:szCs w:val="22"/>
        </w:rPr>
        <w:t xml:space="preserve"> </w:t>
      </w:r>
      <w:r w:rsidR="00DA2C5E" w:rsidRPr="00415986">
        <w:rPr>
          <w:rFonts w:asciiTheme="majorHAnsi" w:hAnsiTheme="majorHAnsi"/>
          <w:color w:val="000000" w:themeColor="text1"/>
          <w:sz w:val="22"/>
          <w:szCs w:val="22"/>
        </w:rPr>
        <w:t xml:space="preserve">= 4.239, </w:t>
      </w:r>
      <w:r w:rsidR="00DA2C5E" w:rsidRPr="00415986">
        <w:rPr>
          <w:rFonts w:asciiTheme="majorHAnsi" w:hAnsiTheme="majorHAnsi"/>
          <w:i/>
          <w:color w:val="000000" w:themeColor="text1"/>
          <w:sz w:val="22"/>
          <w:szCs w:val="22"/>
        </w:rPr>
        <w:t xml:space="preserve">p </w:t>
      </w:r>
      <w:r w:rsidR="00DA2C5E" w:rsidRPr="00415986">
        <w:rPr>
          <w:rFonts w:asciiTheme="majorHAnsi" w:hAnsiTheme="majorHAnsi"/>
          <w:color w:val="000000" w:themeColor="text1"/>
          <w:sz w:val="22"/>
          <w:szCs w:val="22"/>
        </w:rPr>
        <w:t xml:space="preserve">= .120). </w:t>
      </w:r>
      <w:r w:rsidR="007C739F" w:rsidRPr="00415986">
        <w:rPr>
          <w:rFonts w:asciiTheme="majorHAnsi" w:hAnsiTheme="majorHAnsi"/>
          <w:color w:val="000000" w:themeColor="text1"/>
          <w:sz w:val="22"/>
          <w:szCs w:val="22"/>
        </w:rPr>
        <w:t xml:space="preserve"> </w:t>
      </w:r>
    </w:p>
    <w:p w14:paraId="3F07922D" w14:textId="77777777" w:rsidR="00D04F4A" w:rsidRPr="00415986" w:rsidRDefault="00D04F4A" w:rsidP="0075202F">
      <w:pPr>
        <w:spacing w:line="480" w:lineRule="auto"/>
        <w:rPr>
          <w:rFonts w:asciiTheme="majorHAnsi" w:hAnsiTheme="majorHAnsi"/>
          <w:color w:val="000000" w:themeColor="text1"/>
          <w:sz w:val="22"/>
          <w:szCs w:val="22"/>
        </w:rPr>
      </w:pPr>
    </w:p>
    <w:p w14:paraId="207FB047" w14:textId="77777777" w:rsidR="00B10123" w:rsidRPr="00415986" w:rsidRDefault="00B10123" w:rsidP="00850E0E">
      <w:pPr>
        <w:spacing w:line="480" w:lineRule="auto"/>
        <w:rPr>
          <w:rFonts w:asciiTheme="majorHAnsi" w:hAnsiTheme="majorHAnsi"/>
          <w:color w:val="000000" w:themeColor="text1"/>
          <w:sz w:val="22"/>
          <w:szCs w:val="22"/>
        </w:rPr>
      </w:pPr>
      <w:r w:rsidRPr="00415986">
        <w:rPr>
          <w:rFonts w:asciiTheme="majorHAnsi" w:hAnsiTheme="majorHAnsi" w:cs="Times"/>
          <w:color w:val="000000" w:themeColor="text1"/>
          <w:sz w:val="22"/>
          <w:szCs w:val="22"/>
        </w:rPr>
        <w:t xml:space="preserve">The South Eastern Sydney Local Health District and the University of New South Wales ethics committees approved the study. Participants or their person responsible provided informed consent in accordance with the Declaration of Helsinki. Participants volunteered their time and </w:t>
      </w:r>
      <w:r w:rsidRPr="00415986">
        <w:rPr>
          <w:rFonts w:asciiTheme="majorHAnsi" w:hAnsiTheme="majorHAnsi"/>
          <w:color w:val="000000" w:themeColor="text1"/>
          <w:sz w:val="22"/>
          <w:szCs w:val="22"/>
        </w:rPr>
        <w:t>were reimbursed for travel costs. </w:t>
      </w:r>
    </w:p>
    <w:p w14:paraId="5D9A44CB" w14:textId="77777777" w:rsidR="001A57FA" w:rsidRPr="00415986" w:rsidRDefault="001A57FA" w:rsidP="0092565B">
      <w:pPr>
        <w:spacing w:line="480" w:lineRule="auto"/>
        <w:jc w:val="both"/>
        <w:rPr>
          <w:rFonts w:asciiTheme="majorHAnsi" w:hAnsiTheme="majorHAnsi"/>
          <w:color w:val="000000" w:themeColor="text1"/>
          <w:sz w:val="22"/>
          <w:szCs w:val="22"/>
          <w:u w:val="single"/>
        </w:rPr>
      </w:pPr>
    </w:p>
    <w:p w14:paraId="024E1803" w14:textId="77777777" w:rsidR="00933FA3" w:rsidRPr="00415986" w:rsidRDefault="00F26275" w:rsidP="0092565B">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Materials</w:t>
      </w:r>
    </w:p>
    <w:p w14:paraId="08FBCCA9" w14:textId="77777777" w:rsidR="00212C57" w:rsidRPr="00415986" w:rsidRDefault="00F26275" w:rsidP="0092565B">
      <w:pPr>
        <w:spacing w:after="120"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Background Neuropsychological Assessment</w:t>
      </w:r>
    </w:p>
    <w:p w14:paraId="3EE73142" w14:textId="77777777" w:rsidR="00F26275" w:rsidRPr="00415986" w:rsidRDefault="0092565B" w:rsidP="0092565B">
      <w:pPr>
        <w:spacing w:after="120"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General cognition was assessed using the ACE-R </w:t>
      </w:r>
      <w:r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&lt;EndNote&gt;&lt;Cite&gt;&lt;Author&gt;Mioshi&lt;/Author&gt;&lt;Year&gt;2006&lt;/Year&gt;&lt;RecNum&gt;112&lt;/RecNum&gt;&lt;DisplayText&gt;[33]&lt;/DisplayText&gt;&lt;record&gt;&lt;rec-number&gt;112&lt;/rec-number&gt;&lt;foreign-keys&gt;&lt;key app="EN" db-id="5zwvxz02is5vzqe5axe5srwya29rpete9z5v" timestamp="1402361415"&gt;112&lt;/key&gt;&lt;/foreign-keys&gt;&lt;ref-type name="Journal Article"&gt;17&lt;/ref-type&gt;&lt;contributors&gt;&lt;authors&gt;&lt;author&gt;Mioshi, Eneida&lt;/author&gt;&lt;author&gt;Dawson, Kate&lt;/author&gt;&lt;author&gt;Mitchell, Joanna&lt;/author&gt;&lt;author&gt;Arnold, Robert&lt;/author&gt;&lt;author&gt;Hodges, John R&lt;/author&gt;&lt;/authors</w:instrText>
      </w:r>
      <w:r w:rsidR="00DF5B18" w:rsidRPr="00415986">
        <w:rPr>
          <w:rFonts w:asciiTheme="majorHAnsi" w:hAnsiTheme="majorHAnsi" w:hint="eastAsia"/>
          <w:color w:val="000000" w:themeColor="text1"/>
          <w:sz w:val="22"/>
          <w:szCs w:val="22"/>
        </w:rPr>
        <w:instrText>&gt;&lt;/contributors&gt;&lt;titles&gt;&lt;title&gt;The Addenbrooke&amp;apos;s Cognitive Examination Revised (ACE</w:instrText>
      </w:r>
      <w:r w:rsidR="00DF5B18" w:rsidRPr="00415986">
        <w:rPr>
          <w:rFonts w:asciiTheme="majorHAnsi" w:hAnsiTheme="majorHAnsi" w:hint="eastAsia"/>
          <w:color w:val="000000" w:themeColor="text1"/>
          <w:sz w:val="22"/>
          <w:szCs w:val="22"/>
        </w:rPr>
        <w:instrText>‐</w:instrText>
      </w:r>
      <w:r w:rsidR="00DF5B18" w:rsidRPr="00415986">
        <w:rPr>
          <w:rFonts w:asciiTheme="majorHAnsi" w:hAnsiTheme="majorHAnsi" w:hint="eastAsia"/>
          <w:color w:val="000000" w:themeColor="text1"/>
          <w:sz w:val="22"/>
          <w:szCs w:val="22"/>
        </w:rPr>
        <w:instrText>R): a brief cognitive test battery for dementia screening&lt;/title&gt;&lt;secondary-title&gt;International journal of geriatric psychiatry&lt;/secondary-title&gt;&lt;/titles&gt;&lt;periodical&gt;</w:instrText>
      </w:r>
      <w:r w:rsidR="00DF5B18" w:rsidRPr="00415986">
        <w:rPr>
          <w:rFonts w:asciiTheme="majorHAnsi" w:hAnsiTheme="majorHAnsi"/>
          <w:color w:val="000000" w:themeColor="text1"/>
          <w:sz w:val="22"/>
          <w:szCs w:val="22"/>
        </w:rPr>
        <w:instrText>&lt;full-title&gt;International Journal of Geriatric Psychiatry&lt;/full-title&gt;&lt;/periodical&gt;&lt;pages&gt;1078-1085&lt;/pages&gt;&lt;volume&gt;21&lt;/volume&gt;&lt;number&gt;11&lt;/number&gt;&lt;dates&gt;&lt;year&gt;2006&lt;/year&gt;&lt;/dates&gt;&lt;isbn&gt;1099-1166&lt;/isbn&gt;&lt;urls&gt;&lt;/urls&gt;&lt;/record&gt;&lt;/Cite&gt;&lt;/EndNote&gt;</w:instrText>
      </w:r>
      <w:r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[33]</w:t>
      </w:r>
      <w:r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xml:space="preserve">. </w:t>
      </w:r>
      <w:r w:rsidR="00B216CB" w:rsidRPr="00415986">
        <w:rPr>
          <w:rFonts w:asciiTheme="majorHAnsi" w:hAnsiTheme="majorHAnsi"/>
          <w:color w:val="000000" w:themeColor="text1"/>
          <w:sz w:val="22"/>
          <w:szCs w:val="22"/>
        </w:rPr>
        <w:t xml:space="preserve">Attention and working memory were assessed using Digit Span </w:t>
      </w:r>
      <w:r w:rsidR="00D60ED6"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&lt;EndNote&gt;&lt;Cite&gt;&lt;Author&gt;Wechsler&lt;/Author&gt;&lt;Year&gt;1997&lt;/Year&gt;&lt;RecNum&gt;496&lt;/RecNum&gt;&lt;DisplayText&gt;[34]&lt;/DisplayText&gt;&lt;record&gt;&lt;rec-number&gt;496&lt;/rec-number&gt;&lt;foreign-keys&gt;&lt;key app="EN" db-id="sttsp9ssgvwvdjew2pevr092ddws0fxxvddp" timestamp="0"&gt;496&lt;/key&gt;&lt;/foreign-keys&gt;&lt;ref-type name="Book"&gt;6&lt;/ref-type&gt;&lt;contributors&gt;&lt;authors&gt;&lt;author&gt;Wechsler, D.&lt;/author&gt;&lt;/authors&gt;&lt;/contributors&gt;&lt;titles&gt;&lt;title&gt;WAIS-III administration and scoring manual&lt;/title&gt;&lt;/titles&gt;&lt;dates&gt;&lt;year&gt;1997&lt;/year&gt;&lt;/dates&gt;&lt;pub-location&gt;San Antonio&lt;/pub-location&gt;&lt;publisher&gt;TX: The Psychological Corporation&lt;/publisher&gt;&lt;urls&gt;&lt;/urls&gt;&lt;/record&gt;&lt;/Cite&gt;&lt;/EndNote&gt;</w:instrText>
      </w:r>
      <w:r w:rsidR="00D60ED6"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[34]</w:t>
      </w:r>
      <w:r w:rsidR="00D60ED6" w:rsidRPr="00415986">
        <w:rPr>
          <w:rFonts w:asciiTheme="majorHAnsi" w:hAnsiTheme="majorHAnsi"/>
          <w:color w:val="000000" w:themeColor="text1"/>
          <w:sz w:val="22"/>
          <w:szCs w:val="22"/>
        </w:rPr>
        <w:fldChar w:fldCharType="end"/>
      </w:r>
      <w:r w:rsidR="00D60ED6" w:rsidRPr="00415986">
        <w:rPr>
          <w:rFonts w:asciiTheme="majorHAnsi" w:hAnsiTheme="majorHAnsi"/>
          <w:color w:val="000000" w:themeColor="text1"/>
          <w:sz w:val="22"/>
          <w:szCs w:val="22"/>
        </w:rPr>
        <w:t xml:space="preserve"> and the Trail Making Test </w:t>
      </w:r>
      <w:r w:rsidR="00D60ED6"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&lt;EndNote&gt;&lt;Cite&gt;&lt;Author&gt;Tombaugh&lt;/Author&gt;&lt;Year&gt;2004&lt;/Year&gt;&lt;RecNum&gt;491&lt;/RecNum&gt;&lt;DisplayText&gt;[35]&lt;/DisplayText&gt;&lt;record&gt;&lt;rec-number&gt;491&lt;/rec-number&gt;&lt;foreign-keys&gt;&lt;key app="EN" db-id="sttsp9ssgvwvdjew2pevr092ddws0fxxvddp" timestamp="0"&gt;491&lt;/key&gt;&lt;/foreign-keys&gt;&lt;ref-type name="Journal Article"&gt;17&lt;/ref-type&gt;&lt;contributors&gt;&lt;authors&gt;&lt;author&gt;Tombaugh, T.N.&lt;/author&gt;&lt;/authors&gt;&lt;/contributors&gt;&lt;titles&gt;&lt;title&gt;Trail making test A and B: Normative data stratified by age and education&lt;/title&gt;&lt;secondary-title&gt;Archives of Clinical Neuropsychology&lt;/secondary-title&gt;&lt;/titles&gt;&lt;pages&gt;203-214&lt;/pages&gt;&lt;volume&gt;19&lt;/volume&gt;&lt;dates&gt;&lt;year&gt;2004&lt;/year&gt;&lt;/dates&gt;&lt;urls&gt;&lt;/urls&gt;&lt;/record&gt;&lt;/Cite&gt;&lt;/EndNote&gt;</w:instrText>
      </w:r>
      <w:r w:rsidR="00D60ED6"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[35]</w:t>
      </w:r>
      <w:r w:rsidR="00D60ED6" w:rsidRPr="00415986">
        <w:rPr>
          <w:rFonts w:asciiTheme="majorHAnsi" w:hAnsiTheme="majorHAnsi"/>
          <w:color w:val="000000" w:themeColor="text1"/>
          <w:sz w:val="22"/>
          <w:szCs w:val="22"/>
        </w:rPr>
        <w:fldChar w:fldCharType="end"/>
      </w:r>
      <w:r w:rsidR="00D60ED6" w:rsidRPr="00415986">
        <w:rPr>
          <w:rFonts w:asciiTheme="majorHAnsi" w:hAnsiTheme="majorHAnsi"/>
          <w:color w:val="000000" w:themeColor="text1"/>
          <w:sz w:val="22"/>
          <w:szCs w:val="22"/>
        </w:rPr>
        <w:t>. Verbal e</w:t>
      </w:r>
      <w:r w:rsidRPr="00415986">
        <w:rPr>
          <w:rFonts w:asciiTheme="majorHAnsi" w:hAnsiTheme="majorHAnsi"/>
          <w:color w:val="000000" w:themeColor="text1"/>
          <w:sz w:val="22"/>
          <w:szCs w:val="22"/>
        </w:rPr>
        <w:t xml:space="preserve">pisodic memory was assessed using the </w:t>
      </w:r>
      <w:r w:rsidR="00BB5795" w:rsidRPr="00415986">
        <w:rPr>
          <w:rFonts w:asciiTheme="majorHAnsi" w:hAnsiTheme="majorHAnsi"/>
          <w:color w:val="000000" w:themeColor="text1"/>
          <w:sz w:val="22"/>
          <w:szCs w:val="22"/>
        </w:rPr>
        <w:t xml:space="preserve">delayed recall subscale of </w:t>
      </w:r>
      <w:r w:rsidR="009050D2" w:rsidRPr="00415986">
        <w:rPr>
          <w:rFonts w:asciiTheme="majorHAnsi" w:hAnsiTheme="majorHAnsi"/>
          <w:color w:val="000000" w:themeColor="text1"/>
          <w:sz w:val="22"/>
          <w:szCs w:val="22"/>
        </w:rPr>
        <w:t xml:space="preserve">the </w:t>
      </w:r>
      <w:r w:rsidRPr="00415986">
        <w:rPr>
          <w:rFonts w:asciiTheme="majorHAnsi" w:hAnsiTheme="majorHAnsi"/>
          <w:color w:val="000000" w:themeColor="text1"/>
          <w:sz w:val="22"/>
          <w:szCs w:val="22"/>
        </w:rPr>
        <w:t xml:space="preserve">Rey Auditory Verbal Learning Test (RAVLT) </w:t>
      </w:r>
      <w:r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&lt;EndNote&gt;&lt;Cite&gt;&lt;Author&gt;Schmidt&lt;/Author&gt;&lt;Year&gt;1996&lt;/Year&gt;&lt;RecNum&gt;114&lt;/RecNum&gt;&lt;DisplayText&gt;[36]&lt;/DisplayText&gt;&lt;record&gt;&lt;rec-number&gt;114&lt;/rec-number&gt;&lt;foreign-keys&gt;&lt;key app="EN" db-id="5zwvxz02is5vzqe5axe5srwya29rpete9z5v" timestamp="1403583968"&gt;114&lt;/key&gt;&lt;/foreign-keys&gt;&lt;ref-type name="Book"&gt;6&lt;/ref-type&gt;&lt;contributors&gt;&lt;authors&gt;&lt;author&gt;Schmidt, Michael&lt;/author&gt;&lt;/authors&gt;&lt;/contributors&gt;&lt;titles&gt;&lt;title&gt;Rey auditory verbal learning test: A handbook&lt;/title&gt;&lt;/titles&gt;&lt;dates&gt;&lt;year&gt;1996&lt;/year&gt;&lt;/dates&gt;&lt;publisher&gt;Western Psychological Services Los Angeles&lt;/publisher&gt;&lt;urls&gt;&lt;/urls&gt;&lt;/record&gt;&lt;/Cite&gt;&lt;/EndNote&gt;</w:instrText>
      </w:r>
      <w:r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[36]</w:t>
      </w:r>
      <w:r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xml:space="preserve"> and the Rey Complex Figure (RCF)</w:t>
      </w:r>
      <w:r w:rsidR="00D60ED6" w:rsidRPr="00415986">
        <w:rPr>
          <w:rFonts w:asciiTheme="majorHAnsi" w:hAnsiTheme="majorHAnsi"/>
          <w:color w:val="000000" w:themeColor="text1"/>
          <w:sz w:val="22"/>
          <w:szCs w:val="22"/>
        </w:rPr>
        <w:t xml:space="preserve"> was employed to assess non-verbal episodic memory and visuospatial construction</w:t>
      </w:r>
      <w:r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&lt;EndNote&gt;&lt;Cite&gt;&lt;Author&gt;Rey&lt;/Author&gt;&lt;Year&gt;1941&lt;/Year&gt;&lt;RecNum&gt;117&lt;/RecNum&gt;&lt;DisplayText&gt;[37]&lt;/DisplayText&gt;&lt;record&gt;&lt;rec-number&gt;117&lt;/rec-number&gt;&lt;foreign-keys&gt;&lt;key app="EN" db-id="5zwvxz02is5vzqe5axe5srwya29rpete9z5v" timestamp="1403585308"&gt;117&lt;/key&gt;&lt;/foreign-keys&gt;&lt;ref-type name="Journal Article"&gt;17&lt;/ref-type&gt;&lt;contributors&gt;&lt;authors&gt;&lt;author&gt;Rey, Albert&lt;/author&gt;&lt;/authors&gt;&lt;/contributors&gt;&lt;titles&gt;&lt;title&gt;L&amp;apos;examen psychologique dans les cas d&amp;apos;encéphalopathie traumatique.(Les problems.)&lt;/title&gt;&lt;secondary-title&gt;Archives de psychologie&lt;/secondary-title&gt;&lt;/titles&gt;&lt;periodical&gt;&lt;full-title&gt;Archives de psychologie&lt;/full-title&gt;&lt;/periodical&gt;&lt;dates&gt;&lt;year&gt;1941&lt;/year&gt;&lt;/dates&gt;&lt;isbn&gt;0003-9640&lt;/isbn&gt;&lt;urls&gt;&lt;/urls&gt;&lt;/record&gt;&lt;/Cite&gt;&lt;/EndNote&gt;</w:instrText>
      </w:r>
      <w:r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[37]</w:t>
      </w:r>
      <w:r w:rsidRPr="00415986">
        <w:rPr>
          <w:rFonts w:asciiTheme="majorHAnsi" w:hAnsiTheme="majorHAnsi"/>
          <w:color w:val="000000" w:themeColor="text1"/>
          <w:sz w:val="22"/>
          <w:szCs w:val="22"/>
        </w:rPr>
        <w:fldChar w:fldCharType="end"/>
      </w:r>
      <w:r w:rsidR="00B216CB" w:rsidRPr="00415986">
        <w:rPr>
          <w:rFonts w:asciiTheme="majorHAnsi" w:hAnsiTheme="majorHAnsi"/>
          <w:color w:val="000000" w:themeColor="text1"/>
          <w:sz w:val="22"/>
          <w:szCs w:val="22"/>
        </w:rPr>
        <w:t xml:space="preserve">. </w:t>
      </w:r>
      <w:r w:rsidR="00F14C99" w:rsidRPr="00415986">
        <w:rPr>
          <w:rFonts w:asciiTheme="majorHAnsi" w:hAnsiTheme="majorHAnsi"/>
          <w:color w:val="000000" w:themeColor="text1"/>
          <w:sz w:val="22"/>
          <w:szCs w:val="22"/>
        </w:rPr>
        <w:t>Naming, comprehension, repetition and non-verbal semantic matching</w:t>
      </w:r>
      <w:r w:rsidR="00D60ED6" w:rsidRPr="00415986">
        <w:rPr>
          <w:rFonts w:asciiTheme="majorHAnsi" w:hAnsiTheme="majorHAnsi"/>
          <w:color w:val="000000" w:themeColor="text1"/>
          <w:sz w:val="22"/>
          <w:szCs w:val="22"/>
        </w:rPr>
        <w:t xml:space="preserve"> were assessed with the Sydney Language Battery (SYDBAT) </w:t>
      </w:r>
      <w:r w:rsidR="00D60ED6"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&lt;EndNote&gt;&lt;Cite&gt;&lt;Author&gt;Savage&lt;/Author&gt;&lt;Year&gt;2013&lt;/Year&gt;&lt;RecNum&gt;930&lt;/RecNum&gt;&lt;DisplayText&gt;[38]&lt;/DisplayText&gt;&lt;record&gt;&lt;rec-number&gt;930&lt;/rec-number&gt;&lt;foreign-keys&gt;&lt;key app="EN" db-id="sttsp9ssgvwvdjew2pevr092ddws0fxxvddp" timestamp="1355806741"&gt;930&lt;/key&gt;&lt;/foreign-keys&gt;&lt;ref-type name="Journal Article"&gt;17&lt;/ref-type&gt;&lt;contributors&gt;&lt;authors&gt;&lt;author&gt;Savage, S.&lt;/author&gt;&lt;author&gt;Hsieh, S.&lt;/author&gt;&lt;author&gt;Leslie, F.&lt;/author&gt;&lt;author&gt;Foxe, D.&lt;/author&gt;&lt;author&gt;Piguet, O.&lt;/author&gt;&lt;author&gt;Hodges, J.R.&lt;/author&gt;&lt;/authors&gt;&lt;/contributors&gt;&lt;titles&gt;&lt;title&gt;Distinguishing subtypes in primary progressive aphasia: Application of the Sydney Language Battery&lt;/title&gt;&lt;secondary-title&gt;Dementia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Disorders&lt;/abbr-3&gt;&lt;/periodical&gt;&lt;pages&gt;208-218&lt;/pages&gt;&lt;volume&gt;35&lt;/volume&gt;&lt;number&gt;3-4&lt;/number&gt;&lt;dates&gt;&lt;year&gt;2013&lt;/year&gt;&lt;/dates&gt;&lt;urls&gt;&lt;/urls&gt;&lt;/record&gt;&lt;/Cite&gt;&lt;/EndNote&gt;</w:instrText>
      </w:r>
      <w:r w:rsidR="00D60ED6"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[38]</w:t>
      </w:r>
      <w:r w:rsidR="00D60ED6" w:rsidRPr="00415986">
        <w:rPr>
          <w:rFonts w:asciiTheme="majorHAnsi" w:hAnsiTheme="majorHAnsi"/>
          <w:color w:val="000000" w:themeColor="text1"/>
          <w:sz w:val="22"/>
          <w:szCs w:val="22"/>
        </w:rPr>
        <w:fldChar w:fldCharType="end"/>
      </w:r>
      <w:r w:rsidR="00D60ED6" w:rsidRPr="00415986">
        <w:rPr>
          <w:rFonts w:asciiTheme="majorHAnsi" w:hAnsiTheme="majorHAnsi"/>
          <w:color w:val="000000" w:themeColor="text1"/>
          <w:sz w:val="22"/>
          <w:szCs w:val="22"/>
        </w:rPr>
        <w:t xml:space="preserve">. </w:t>
      </w:r>
    </w:p>
    <w:p w14:paraId="465994D9" w14:textId="77777777" w:rsidR="001A57FA" w:rsidRPr="00415986" w:rsidRDefault="001A57FA" w:rsidP="0092565B">
      <w:pPr>
        <w:spacing w:after="120" w:line="480" w:lineRule="auto"/>
        <w:rPr>
          <w:rFonts w:asciiTheme="majorHAnsi" w:hAnsiTheme="majorHAnsi"/>
          <w:color w:val="000000" w:themeColor="text1"/>
          <w:sz w:val="22"/>
          <w:szCs w:val="22"/>
        </w:rPr>
      </w:pPr>
    </w:p>
    <w:p w14:paraId="75B01841" w14:textId="77777777" w:rsidR="00CF5A57" w:rsidRPr="00415986" w:rsidRDefault="00CF5A57" w:rsidP="00693D39">
      <w:pPr>
        <w:keepNext/>
        <w:spacing w:after="120"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lastRenderedPageBreak/>
        <w:t>Autobiographical Memory Assessment</w:t>
      </w:r>
    </w:p>
    <w:p w14:paraId="7F9F6421" w14:textId="13AFF444" w:rsidR="008741E2" w:rsidRPr="00415986" w:rsidRDefault="008A213C" w:rsidP="0043780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The procedure for this study has been described in detail previously (see </w:t>
      </w:r>
      <w:r w:rsidR="009050D2" w:rsidRPr="00415986">
        <w:rPr>
          <w:rFonts w:asciiTheme="majorHAnsi" w:hAnsiTheme="majorHAnsi"/>
          <w:color w:val="000000" w:themeColor="text1"/>
          <w:sz w:val="22"/>
          <w:szCs w:val="22"/>
        </w:rPr>
        <w:fldChar w:fldCharType="begin"/>
      </w:r>
      <w:r w:rsidR="009050D2" w:rsidRPr="00415986">
        <w:rPr>
          <w:rFonts w:asciiTheme="majorHAnsi" w:hAnsiTheme="majorHAnsi"/>
          <w:color w:val="000000" w:themeColor="text1"/>
          <w:sz w:val="22"/>
          <w:szCs w:val="22"/>
        </w:rPr>
        <w:instrText xml:space="preserve"> ADDIN EN.CITE &lt;EndNote&gt;&lt;Cite&gt;&lt;Author&gt;Irish&lt;/Author&gt;&lt;Year&gt;2011&lt;/Year&gt;&lt;RecNum&gt;11&lt;/RecNum&gt;&lt;DisplayText&gt;[15]&lt;/DisplayText&gt;&lt;record&gt;&lt;rec-number&gt;11&lt;/rec-number&gt;&lt;foreign-keys&gt;&lt;key app="EN" db-id="srf0p9d0ut2ss6ev9wpxp0089ptwtfvdd09d" timestamp="1440371082"&gt;11&lt;/key&gt;&lt;/foreign-keys&gt;&lt;ref-type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9050D2"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[15]</w:t>
      </w:r>
      <w:r w:rsidR="009050D2"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Briefly, t</w:t>
      </w:r>
      <w:r w:rsidR="00CF5A57" w:rsidRPr="00415986">
        <w:rPr>
          <w:rFonts w:asciiTheme="majorHAnsi" w:hAnsiTheme="majorHAnsi"/>
          <w:color w:val="000000" w:themeColor="text1"/>
          <w:sz w:val="22"/>
          <w:szCs w:val="22"/>
        </w:rPr>
        <w:t xml:space="preserve">he Autobiographical Interview </w:t>
      </w:r>
      <w:r w:rsidR="00986284" w:rsidRPr="00415986">
        <w:rPr>
          <w:rFonts w:asciiTheme="majorHAnsi" w:hAnsiTheme="majorHAnsi"/>
          <w:color w:val="000000" w:themeColor="text1"/>
          <w:sz w:val="22"/>
          <w:szCs w:val="22"/>
        </w:rPr>
        <w:t xml:space="preserve">(AI) </w:t>
      </w:r>
      <w:r w:rsidR="00CF5A57" w:rsidRPr="00415986">
        <w:rPr>
          <w:rFonts w:asciiTheme="majorHAnsi" w:hAnsiTheme="majorHAnsi"/>
          <w:color w:val="000000" w:themeColor="text1"/>
          <w:sz w:val="22"/>
          <w:szCs w:val="22"/>
        </w:rPr>
        <w:t xml:space="preserve">was employed to assess ABM </w:t>
      </w:r>
      <w:r w:rsidR="00CF5A57" w:rsidRPr="00415986">
        <w:rPr>
          <w:rFonts w:asciiTheme="majorHAnsi" w:hAnsiTheme="majorHAnsi"/>
          <w:color w:val="000000" w:themeColor="text1"/>
          <w:sz w:val="22"/>
          <w:szCs w:val="22"/>
        </w:rPr>
        <w:fldChar w:fldCharType="begin"/>
      </w:r>
      <w:r w:rsidR="009050D2" w:rsidRPr="00415986">
        <w:rPr>
          <w:rFonts w:asciiTheme="majorHAnsi" w:hAnsiTheme="majorHAnsi"/>
          <w:color w:val="000000" w:themeColor="text1"/>
          <w:sz w:val="22"/>
          <w:szCs w:val="22"/>
        </w:rPr>
        <w:instrText xml:space="preserve"> ADDIN EN.CITE &lt;EndNote&gt;&lt;Cite&gt;&lt;Author&gt;Levine&lt;/Author&gt;&lt;Year&gt;2002&lt;/Year&gt;&lt;RecNum&gt;72&lt;/RecNum&gt;&lt;DisplayText&gt;[39]&lt;/DisplayText&gt;&lt;record&gt;&lt;rec-number&gt;72&lt;/rec-number&gt;&lt;foreign-keys&gt;&lt;key app="EN" db-id="5zwvxz02is5vzqe5axe5srwya29rpete9z5v" timestamp="1394776434"&gt;72&lt;/key&gt;&lt;/foreign-keys&gt;&lt;ref-type name="Journal Article"&gt;17&lt;/ref-type&gt;&lt;contributors&gt;&lt;authors&gt;&lt;author&gt;Levine, Brian&lt;/author&gt;&lt;author&gt;Svoboda, Eva&lt;/author&gt;&lt;author&gt;Hay, Janine F&lt;/author&gt;&lt;author&gt;Winocur, Gordon&lt;/author&gt;&lt;author&gt;Moscovitch, Morris&lt;/author&gt;&lt;/authors&gt;&lt;/contributors&gt;&lt;titles&gt;&lt;title&gt;Aging and autobiographical memory: dissociating episodic from semantic retrieval&lt;/title&gt;&lt;secondary-title&gt;Psychology and aging&lt;/secondary-title&gt;&lt;/titles&gt;&lt;periodical&gt;&lt;full-title&gt;Psychology and aging&lt;/full-title&gt;&lt;/periodical&gt;&lt;pages&gt;677&lt;/pages&gt;&lt;volume&gt;17&lt;/volume&gt;&lt;number&gt;4&lt;/number&gt;&lt;dates&gt;&lt;year&gt;2002&lt;/year&gt;&lt;/dates&gt;&lt;isbn&gt;1939-1498&lt;/isbn&gt;&lt;urls&gt;&lt;/urls&gt;&lt;/record&gt;&lt;/Cite&gt;&lt;/EndNote&gt;</w:instrText>
      </w:r>
      <w:r w:rsidR="00CF5A57"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[39]</w:t>
      </w:r>
      <w:r w:rsidR="00CF5A57" w:rsidRPr="00415986">
        <w:rPr>
          <w:rFonts w:asciiTheme="majorHAnsi" w:hAnsiTheme="majorHAnsi"/>
          <w:color w:val="000000" w:themeColor="text1"/>
          <w:sz w:val="22"/>
          <w:szCs w:val="22"/>
        </w:rPr>
        <w:fldChar w:fldCharType="end"/>
      </w:r>
      <w:r w:rsidR="00CF5A57" w:rsidRPr="00415986">
        <w:rPr>
          <w:rFonts w:asciiTheme="majorHAnsi" w:hAnsiTheme="majorHAnsi"/>
          <w:color w:val="000000" w:themeColor="text1"/>
          <w:sz w:val="22"/>
          <w:szCs w:val="22"/>
        </w:rPr>
        <w:t xml:space="preserve">. This structured interview </w:t>
      </w:r>
      <w:r w:rsidR="002B536F" w:rsidRPr="00415986">
        <w:rPr>
          <w:rFonts w:asciiTheme="majorHAnsi" w:hAnsiTheme="majorHAnsi"/>
          <w:color w:val="000000" w:themeColor="text1"/>
          <w:sz w:val="22"/>
          <w:szCs w:val="22"/>
        </w:rPr>
        <w:t xml:space="preserve">is designed to assess </w:t>
      </w:r>
      <w:r w:rsidR="000D31BF" w:rsidRPr="00415986">
        <w:rPr>
          <w:rFonts w:asciiTheme="majorHAnsi" w:hAnsiTheme="majorHAnsi"/>
          <w:color w:val="000000" w:themeColor="text1"/>
          <w:sz w:val="22"/>
          <w:szCs w:val="22"/>
        </w:rPr>
        <w:t xml:space="preserve">retrieval of </w:t>
      </w:r>
      <w:r w:rsidR="002B536F" w:rsidRPr="00415986">
        <w:rPr>
          <w:rFonts w:asciiTheme="majorHAnsi" w:hAnsiTheme="majorHAnsi"/>
          <w:color w:val="000000" w:themeColor="text1"/>
          <w:sz w:val="22"/>
          <w:szCs w:val="22"/>
        </w:rPr>
        <w:t xml:space="preserve">both </w:t>
      </w:r>
      <w:r w:rsidR="000D31BF" w:rsidRPr="00415986">
        <w:rPr>
          <w:rFonts w:asciiTheme="majorHAnsi" w:hAnsiTheme="majorHAnsi"/>
          <w:color w:val="000000" w:themeColor="text1"/>
          <w:sz w:val="22"/>
          <w:szCs w:val="22"/>
        </w:rPr>
        <w:t xml:space="preserve">autobiographical </w:t>
      </w:r>
      <w:r w:rsidR="002B536F" w:rsidRPr="00415986">
        <w:rPr>
          <w:rFonts w:asciiTheme="majorHAnsi" w:hAnsiTheme="majorHAnsi"/>
          <w:color w:val="000000" w:themeColor="text1"/>
          <w:sz w:val="22"/>
          <w:szCs w:val="22"/>
        </w:rPr>
        <w:t>episodic and semantic information within the same test.</w:t>
      </w:r>
      <w:r w:rsidR="00B67E43"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t>P</w:t>
      </w:r>
      <w:r w:rsidR="00B67E43" w:rsidRPr="00415986">
        <w:rPr>
          <w:rFonts w:asciiTheme="majorHAnsi" w:hAnsiTheme="majorHAnsi"/>
          <w:color w:val="000000" w:themeColor="text1"/>
          <w:sz w:val="22"/>
          <w:szCs w:val="22"/>
        </w:rPr>
        <w:t xml:space="preserve">articipants </w:t>
      </w:r>
      <w:r w:rsidR="003A36EF" w:rsidRPr="00415986">
        <w:rPr>
          <w:rFonts w:asciiTheme="majorHAnsi" w:hAnsiTheme="majorHAnsi"/>
          <w:color w:val="000000" w:themeColor="text1"/>
          <w:sz w:val="22"/>
          <w:szCs w:val="22"/>
        </w:rPr>
        <w:t xml:space="preserve">are </w:t>
      </w:r>
      <w:r w:rsidR="00330916" w:rsidRPr="00415986">
        <w:rPr>
          <w:rFonts w:asciiTheme="majorHAnsi" w:hAnsiTheme="majorHAnsi"/>
          <w:color w:val="000000" w:themeColor="text1"/>
          <w:sz w:val="22"/>
          <w:szCs w:val="22"/>
        </w:rPr>
        <w:t>ask</w:t>
      </w:r>
      <w:r w:rsidR="00B67E43" w:rsidRPr="00415986">
        <w:rPr>
          <w:rFonts w:asciiTheme="majorHAnsi" w:hAnsiTheme="majorHAnsi"/>
          <w:color w:val="000000" w:themeColor="text1"/>
          <w:sz w:val="22"/>
          <w:szCs w:val="22"/>
        </w:rPr>
        <w:t xml:space="preserve">ed to describe one personally experienced event in detail, </w:t>
      </w:r>
      <w:r w:rsidR="003A36EF" w:rsidRPr="00415986">
        <w:rPr>
          <w:rFonts w:asciiTheme="majorHAnsi" w:hAnsiTheme="majorHAnsi"/>
          <w:color w:val="000000" w:themeColor="text1"/>
          <w:sz w:val="22"/>
          <w:szCs w:val="22"/>
        </w:rPr>
        <w:t>across</w:t>
      </w:r>
      <w:r w:rsidR="00B67E43" w:rsidRPr="00415986">
        <w:rPr>
          <w:rFonts w:asciiTheme="majorHAnsi" w:hAnsiTheme="majorHAnsi"/>
          <w:color w:val="000000" w:themeColor="text1"/>
          <w:sz w:val="22"/>
          <w:szCs w:val="22"/>
        </w:rPr>
        <w:t xml:space="preserve"> 4 time periods (Teenage Years, Early Adulthood, Middle Adulthood</w:t>
      </w:r>
      <w:r w:rsidR="00E91402" w:rsidRPr="00415986">
        <w:rPr>
          <w:rFonts w:asciiTheme="majorHAnsi" w:hAnsiTheme="majorHAnsi"/>
          <w:color w:val="000000" w:themeColor="text1"/>
          <w:sz w:val="22"/>
          <w:szCs w:val="22"/>
        </w:rPr>
        <w:t xml:space="preserve"> and Recent Time (</w:t>
      </w:r>
      <w:r w:rsidR="00B67E43" w:rsidRPr="00415986">
        <w:rPr>
          <w:rFonts w:asciiTheme="majorHAnsi" w:hAnsiTheme="majorHAnsi"/>
          <w:color w:val="000000" w:themeColor="text1"/>
          <w:sz w:val="22"/>
          <w:szCs w:val="22"/>
        </w:rPr>
        <w:t>within the past 12 months</w:t>
      </w:r>
      <w:r w:rsidR="00E91402" w:rsidRPr="00415986">
        <w:rPr>
          <w:rFonts w:asciiTheme="majorHAnsi" w:hAnsiTheme="majorHAnsi"/>
          <w:color w:val="000000" w:themeColor="text1"/>
          <w:sz w:val="22"/>
          <w:szCs w:val="22"/>
        </w:rPr>
        <w:t>)</w:t>
      </w:r>
      <w:r w:rsidR="00B67E43" w:rsidRPr="00415986">
        <w:rPr>
          <w:rFonts w:asciiTheme="majorHAnsi" w:hAnsiTheme="majorHAnsi"/>
          <w:color w:val="000000" w:themeColor="text1"/>
          <w:sz w:val="22"/>
          <w:szCs w:val="22"/>
        </w:rPr>
        <w:t>) with no prompting provided.</w:t>
      </w:r>
      <w:r w:rsidR="00F417A6" w:rsidRPr="00415986">
        <w:rPr>
          <w:rFonts w:asciiTheme="majorHAnsi" w:hAnsiTheme="majorHAnsi"/>
          <w:color w:val="000000" w:themeColor="text1"/>
          <w:sz w:val="22"/>
          <w:szCs w:val="22"/>
        </w:rPr>
        <w:t xml:space="preserve"> </w:t>
      </w:r>
      <w:r w:rsidR="00F52D7E" w:rsidRPr="00415986">
        <w:rPr>
          <w:rFonts w:asciiTheme="majorHAnsi" w:hAnsiTheme="majorHAnsi"/>
          <w:color w:val="000000" w:themeColor="text1"/>
          <w:sz w:val="22"/>
          <w:szCs w:val="22"/>
        </w:rPr>
        <w:t>Note, the original version</w:t>
      </w:r>
      <w:r w:rsidR="00C12EF8" w:rsidRPr="00415986">
        <w:rPr>
          <w:rFonts w:asciiTheme="majorHAnsi" w:hAnsiTheme="majorHAnsi"/>
          <w:color w:val="000000" w:themeColor="text1"/>
          <w:sz w:val="22"/>
          <w:szCs w:val="22"/>
        </w:rPr>
        <w:t xml:space="preserve"> of the AI</w:t>
      </w:r>
      <w:r w:rsidR="00F52D7E" w:rsidRPr="00415986">
        <w:rPr>
          <w:rFonts w:asciiTheme="majorHAnsi" w:hAnsiTheme="majorHAnsi"/>
          <w:color w:val="000000" w:themeColor="text1"/>
          <w:sz w:val="22"/>
          <w:szCs w:val="22"/>
        </w:rPr>
        <w:t xml:space="preserve"> </w:t>
      </w:r>
      <w:r w:rsidR="00C12EF8" w:rsidRPr="00415986">
        <w:rPr>
          <w:rFonts w:asciiTheme="majorHAnsi" w:hAnsiTheme="majorHAnsi"/>
          <w:color w:val="000000" w:themeColor="text1"/>
          <w:sz w:val="22"/>
          <w:szCs w:val="22"/>
        </w:rPr>
        <w:t>assesses</w:t>
      </w:r>
      <w:r w:rsidR="00F52D7E" w:rsidRPr="00415986">
        <w:rPr>
          <w:rFonts w:asciiTheme="majorHAnsi" w:hAnsiTheme="majorHAnsi"/>
          <w:color w:val="000000" w:themeColor="text1"/>
          <w:sz w:val="22"/>
          <w:szCs w:val="22"/>
        </w:rPr>
        <w:t xml:space="preserve"> 5 time epochs, however, </w:t>
      </w:r>
      <w:r w:rsidR="00C12EF8" w:rsidRPr="00415986">
        <w:rPr>
          <w:rFonts w:asciiTheme="majorHAnsi" w:hAnsiTheme="majorHAnsi"/>
          <w:color w:val="000000" w:themeColor="text1"/>
          <w:sz w:val="22"/>
          <w:szCs w:val="22"/>
        </w:rPr>
        <w:t>here the AI was reduced to</w:t>
      </w:r>
      <w:r w:rsidR="00F52D7E" w:rsidRPr="00415986">
        <w:rPr>
          <w:rFonts w:asciiTheme="majorHAnsi" w:hAnsiTheme="majorHAnsi"/>
          <w:color w:val="000000" w:themeColor="text1"/>
          <w:sz w:val="22"/>
          <w:szCs w:val="22"/>
        </w:rPr>
        <w:t xml:space="preserve"> 4 time periods (removing the </w:t>
      </w:r>
      <w:r w:rsidR="00C12EF8" w:rsidRPr="00415986">
        <w:rPr>
          <w:rFonts w:asciiTheme="majorHAnsi" w:hAnsiTheme="majorHAnsi"/>
          <w:color w:val="000000" w:themeColor="text1"/>
          <w:sz w:val="22"/>
          <w:szCs w:val="22"/>
        </w:rPr>
        <w:t>C</w:t>
      </w:r>
      <w:r w:rsidR="00F52D7E" w:rsidRPr="00415986">
        <w:rPr>
          <w:rFonts w:asciiTheme="majorHAnsi" w:hAnsiTheme="majorHAnsi"/>
          <w:color w:val="000000" w:themeColor="text1"/>
          <w:sz w:val="22"/>
          <w:szCs w:val="22"/>
        </w:rPr>
        <w:t>hildhood epoch) to reduce patient demands</w:t>
      </w:r>
      <w:r w:rsidR="00C12EF8" w:rsidRPr="00415986">
        <w:rPr>
          <w:rFonts w:asciiTheme="majorHAnsi" w:hAnsiTheme="majorHAnsi"/>
          <w:color w:val="000000" w:themeColor="text1"/>
          <w:sz w:val="22"/>
          <w:szCs w:val="22"/>
        </w:rPr>
        <w:t xml:space="preserve"> (see </w:t>
      </w:r>
      <w:r w:rsidR="00C12EF8" w:rsidRPr="00415986">
        <w:rPr>
          <w:rFonts w:asciiTheme="majorHAnsi" w:hAnsiTheme="majorHAnsi"/>
          <w:color w:val="000000" w:themeColor="text1"/>
          <w:sz w:val="22"/>
          <w:szCs w:val="22"/>
        </w:rPr>
        <w:fldChar w:fldCharType="begin"/>
      </w:r>
      <w:r w:rsidR="00C12EF8" w:rsidRPr="00415986">
        <w:rPr>
          <w:rFonts w:asciiTheme="majorHAnsi" w:hAnsiTheme="majorHAnsi"/>
          <w:color w:val="000000" w:themeColor="text1"/>
          <w:sz w:val="22"/>
          <w:szCs w:val="22"/>
        </w:rPr>
        <w:instrText xml:space="preserve"> ADDIN EN.CITE &lt;EndNote&gt;&lt;Cite&gt;&lt;Author&gt;Irish&lt;/Author&gt;&lt;Year&gt;2011&lt;/Year&gt;&lt;RecNum&gt;11&lt;/RecNum&gt;&lt;DisplayText&gt;[15]&lt;/DisplayText&gt;&lt;record&gt;&lt;rec-number&gt;11&lt;/rec-number&gt;&lt;foreign-keys&gt;&lt;key app="EN" db-id="srf0p9d0ut2ss6ev9wpxp0089ptwtfvdd09d" timestamp="1440371082"&gt;11&lt;/key&gt;&lt;/foreign-keys&gt;&lt;ref-type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C12EF8" w:rsidRPr="00415986">
        <w:rPr>
          <w:rFonts w:asciiTheme="majorHAnsi" w:hAnsiTheme="majorHAnsi"/>
          <w:color w:val="000000" w:themeColor="text1"/>
          <w:sz w:val="22"/>
          <w:szCs w:val="22"/>
        </w:rPr>
        <w:fldChar w:fldCharType="separate"/>
      </w:r>
      <w:r w:rsidR="00C12EF8" w:rsidRPr="00415986">
        <w:rPr>
          <w:rFonts w:asciiTheme="majorHAnsi" w:hAnsiTheme="majorHAnsi"/>
          <w:noProof/>
          <w:color w:val="000000" w:themeColor="text1"/>
          <w:sz w:val="22"/>
          <w:szCs w:val="22"/>
        </w:rPr>
        <w:t>[15]</w:t>
      </w:r>
      <w:r w:rsidR="00C12EF8" w:rsidRPr="00415986">
        <w:rPr>
          <w:rFonts w:asciiTheme="majorHAnsi" w:hAnsiTheme="majorHAnsi"/>
          <w:color w:val="000000" w:themeColor="text1"/>
          <w:sz w:val="22"/>
          <w:szCs w:val="22"/>
        </w:rPr>
        <w:fldChar w:fldCharType="end"/>
      </w:r>
      <w:r w:rsidR="00C12EF8" w:rsidRPr="00415986">
        <w:rPr>
          <w:rFonts w:asciiTheme="majorHAnsi" w:hAnsiTheme="majorHAnsi"/>
          <w:color w:val="000000" w:themeColor="text1"/>
          <w:sz w:val="22"/>
          <w:szCs w:val="22"/>
        </w:rPr>
        <w:t>).</w:t>
      </w:r>
      <w:r w:rsidR="00F52D7E" w:rsidRPr="00415986">
        <w:rPr>
          <w:rFonts w:asciiTheme="majorHAnsi" w:hAnsiTheme="majorHAnsi"/>
          <w:color w:val="000000" w:themeColor="text1"/>
          <w:sz w:val="22"/>
          <w:szCs w:val="22"/>
        </w:rPr>
        <w:t xml:space="preserve"> </w:t>
      </w:r>
      <w:r w:rsidR="00F417A6" w:rsidRPr="00415986">
        <w:rPr>
          <w:rFonts w:asciiTheme="majorHAnsi" w:hAnsiTheme="majorHAnsi"/>
          <w:color w:val="000000" w:themeColor="text1"/>
          <w:sz w:val="22"/>
          <w:szCs w:val="22"/>
        </w:rPr>
        <w:t>Th</w:t>
      </w:r>
      <w:r w:rsidR="00F52D7E" w:rsidRPr="00415986">
        <w:rPr>
          <w:rFonts w:asciiTheme="majorHAnsi" w:hAnsiTheme="majorHAnsi"/>
          <w:color w:val="000000" w:themeColor="text1"/>
          <w:sz w:val="22"/>
          <w:szCs w:val="22"/>
        </w:rPr>
        <w:t>e</w:t>
      </w:r>
      <w:r w:rsidR="00F417A6" w:rsidRPr="00415986">
        <w:rPr>
          <w:rFonts w:asciiTheme="majorHAnsi" w:hAnsiTheme="majorHAnsi"/>
          <w:color w:val="000000" w:themeColor="text1"/>
          <w:sz w:val="22"/>
          <w:szCs w:val="22"/>
        </w:rPr>
        <w:t xml:space="preserve"> Free Recall </w:t>
      </w:r>
      <w:r w:rsidR="0058632A" w:rsidRPr="00415986">
        <w:rPr>
          <w:rFonts w:asciiTheme="majorHAnsi" w:hAnsiTheme="majorHAnsi"/>
          <w:color w:val="000000" w:themeColor="text1"/>
          <w:sz w:val="22"/>
          <w:szCs w:val="22"/>
        </w:rPr>
        <w:t>sec</w:t>
      </w:r>
      <w:r w:rsidR="00E91402" w:rsidRPr="00415986">
        <w:rPr>
          <w:rFonts w:asciiTheme="majorHAnsi" w:hAnsiTheme="majorHAnsi"/>
          <w:color w:val="000000" w:themeColor="text1"/>
          <w:sz w:val="22"/>
          <w:szCs w:val="22"/>
        </w:rPr>
        <w:t>tion</w:t>
      </w:r>
      <w:r w:rsidR="00F417A6" w:rsidRPr="00415986">
        <w:rPr>
          <w:rFonts w:asciiTheme="majorHAnsi" w:hAnsiTheme="majorHAnsi"/>
          <w:color w:val="000000" w:themeColor="text1"/>
          <w:sz w:val="22"/>
          <w:szCs w:val="22"/>
        </w:rPr>
        <w:t xml:space="preserve"> </w:t>
      </w:r>
      <w:r w:rsidR="003A36EF" w:rsidRPr="00415986">
        <w:rPr>
          <w:rFonts w:asciiTheme="majorHAnsi" w:hAnsiTheme="majorHAnsi"/>
          <w:color w:val="000000" w:themeColor="text1"/>
          <w:sz w:val="22"/>
          <w:szCs w:val="22"/>
        </w:rPr>
        <w:t>is</w:t>
      </w:r>
      <w:r w:rsidR="00F417A6" w:rsidRPr="00415986">
        <w:rPr>
          <w:rFonts w:asciiTheme="majorHAnsi" w:hAnsiTheme="majorHAnsi"/>
          <w:color w:val="000000" w:themeColor="text1"/>
          <w:sz w:val="22"/>
          <w:szCs w:val="22"/>
        </w:rPr>
        <w:t xml:space="preserve"> followed by General Probes</w:t>
      </w:r>
      <w:r w:rsidR="003A36EF" w:rsidRPr="00415986">
        <w:rPr>
          <w:rFonts w:asciiTheme="majorHAnsi" w:hAnsiTheme="majorHAnsi"/>
          <w:color w:val="000000" w:themeColor="text1"/>
          <w:sz w:val="22"/>
          <w:szCs w:val="22"/>
        </w:rPr>
        <w:t xml:space="preserve"> (i.e.,</w:t>
      </w:r>
      <w:r w:rsidR="00F417A6" w:rsidRPr="00415986">
        <w:rPr>
          <w:rFonts w:asciiTheme="majorHAnsi" w:hAnsiTheme="majorHAnsi"/>
          <w:color w:val="000000" w:themeColor="text1"/>
          <w:sz w:val="22"/>
          <w:szCs w:val="22"/>
        </w:rPr>
        <w:t xml:space="preserve"> generic cues to focus on a specific event if this had not been achieved during Free Recall</w:t>
      </w:r>
      <w:r w:rsidR="003A36EF" w:rsidRPr="00415986">
        <w:rPr>
          <w:rFonts w:asciiTheme="majorHAnsi" w:hAnsiTheme="majorHAnsi"/>
          <w:color w:val="000000" w:themeColor="text1"/>
          <w:sz w:val="22"/>
          <w:szCs w:val="22"/>
        </w:rPr>
        <w:t>)</w:t>
      </w:r>
      <w:r w:rsidR="00F417A6" w:rsidRPr="00415986">
        <w:rPr>
          <w:rFonts w:asciiTheme="majorHAnsi" w:hAnsiTheme="majorHAnsi"/>
          <w:color w:val="000000" w:themeColor="text1"/>
          <w:sz w:val="22"/>
          <w:szCs w:val="22"/>
        </w:rPr>
        <w:t xml:space="preserve">. </w:t>
      </w:r>
      <w:r w:rsidR="003A36EF" w:rsidRPr="00415986">
        <w:rPr>
          <w:rFonts w:asciiTheme="majorHAnsi" w:hAnsiTheme="majorHAnsi"/>
          <w:color w:val="000000" w:themeColor="text1"/>
          <w:sz w:val="22"/>
          <w:szCs w:val="22"/>
        </w:rPr>
        <w:t xml:space="preserve">Following </w:t>
      </w:r>
      <w:r w:rsidR="00F417A6" w:rsidRPr="00415986">
        <w:rPr>
          <w:rFonts w:asciiTheme="majorHAnsi" w:hAnsiTheme="majorHAnsi"/>
          <w:color w:val="000000" w:themeColor="text1"/>
          <w:sz w:val="22"/>
          <w:szCs w:val="22"/>
        </w:rPr>
        <w:t>Free Recall and General Probing for all time periods</w:t>
      </w:r>
      <w:r w:rsidR="0058632A" w:rsidRPr="00415986">
        <w:rPr>
          <w:rFonts w:asciiTheme="majorHAnsi" w:hAnsiTheme="majorHAnsi"/>
          <w:color w:val="000000" w:themeColor="text1"/>
          <w:sz w:val="22"/>
          <w:szCs w:val="22"/>
        </w:rPr>
        <w:t>,</w:t>
      </w:r>
      <w:r w:rsidR="00F417A6" w:rsidRPr="00415986">
        <w:rPr>
          <w:rFonts w:asciiTheme="majorHAnsi" w:hAnsiTheme="majorHAnsi"/>
          <w:color w:val="000000" w:themeColor="text1"/>
          <w:sz w:val="22"/>
          <w:szCs w:val="22"/>
        </w:rPr>
        <w:t xml:space="preserve"> the Specific Probing section is administered. </w:t>
      </w:r>
      <w:r w:rsidR="003A36EF" w:rsidRPr="00415986">
        <w:rPr>
          <w:rFonts w:asciiTheme="majorHAnsi" w:hAnsiTheme="majorHAnsi"/>
          <w:color w:val="000000" w:themeColor="text1"/>
          <w:sz w:val="22"/>
          <w:szCs w:val="22"/>
        </w:rPr>
        <w:t>Here,</w:t>
      </w:r>
      <w:r w:rsidR="00F417A6" w:rsidRPr="00415986">
        <w:rPr>
          <w:rFonts w:asciiTheme="majorHAnsi" w:hAnsiTheme="majorHAnsi"/>
          <w:color w:val="000000" w:themeColor="text1"/>
          <w:sz w:val="22"/>
          <w:szCs w:val="22"/>
        </w:rPr>
        <w:t xml:space="preserve"> specific questions </w:t>
      </w:r>
      <w:r w:rsidR="003A36EF" w:rsidRPr="00415986">
        <w:rPr>
          <w:rFonts w:asciiTheme="majorHAnsi" w:hAnsiTheme="majorHAnsi"/>
          <w:color w:val="000000" w:themeColor="text1"/>
          <w:sz w:val="22"/>
          <w:szCs w:val="22"/>
        </w:rPr>
        <w:t>covering</w:t>
      </w:r>
      <w:r w:rsidR="00F417A6" w:rsidRPr="00415986">
        <w:rPr>
          <w:rFonts w:asciiTheme="majorHAnsi" w:hAnsiTheme="majorHAnsi"/>
          <w:color w:val="000000" w:themeColor="text1"/>
          <w:sz w:val="22"/>
          <w:szCs w:val="22"/>
        </w:rPr>
        <w:t xml:space="preserve"> five categories (Event, Time, Place, Perceptual, Emotion) </w:t>
      </w:r>
      <w:r w:rsidR="003A36EF" w:rsidRPr="00415986">
        <w:rPr>
          <w:rFonts w:asciiTheme="majorHAnsi" w:hAnsiTheme="majorHAnsi"/>
          <w:color w:val="000000" w:themeColor="text1"/>
          <w:sz w:val="22"/>
          <w:szCs w:val="22"/>
        </w:rPr>
        <w:t>are asked</w:t>
      </w:r>
      <w:r w:rsidR="00F417A6" w:rsidRPr="00415986">
        <w:rPr>
          <w:rFonts w:asciiTheme="majorHAnsi" w:hAnsiTheme="majorHAnsi"/>
          <w:color w:val="000000" w:themeColor="text1"/>
          <w:sz w:val="22"/>
          <w:szCs w:val="22"/>
        </w:rPr>
        <w:t xml:space="preserve"> for </w:t>
      </w:r>
      <w:r w:rsidR="003A36EF" w:rsidRPr="00415986">
        <w:rPr>
          <w:rFonts w:asciiTheme="majorHAnsi" w:hAnsiTheme="majorHAnsi"/>
          <w:color w:val="000000" w:themeColor="text1"/>
          <w:sz w:val="22"/>
          <w:szCs w:val="22"/>
        </w:rPr>
        <w:t>each of the</w:t>
      </w:r>
      <w:r w:rsidR="00F417A6" w:rsidRPr="00415986">
        <w:rPr>
          <w:rFonts w:asciiTheme="majorHAnsi" w:hAnsiTheme="majorHAnsi"/>
          <w:color w:val="000000" w:themeColor="text1"/>
          <w:sz w:val="22"/>
          <w:szCs w:val="22"/>
        </w:rPr>
        <w:t xml:space="preserve"> events previously elicited. </w:t>
      </w:r>
      <w:r w:rsidR="003A36EF" w:rsidRPr="00415986">
        <w:rPr>
          <w:rFonts w:asciiTheme="majorHAnsi" w:hAnsiTheme="majorHAnsi"/>
          <w:color w:val="000000" w:themeColor="text1"/>
          <w:sz w:val="22"/>
          <w:szCs w:val="22"/>
        </w:rPr>
        <w:t>Each</w:t>
      </w:r>
      <w:r w:rsidR="00F417A6" w:rsidRPr="00415986">
        <w:rPr>
          <w:rFonts w:asciiTheme="majorHAnsi" w:hAnsiTheme="majorHAnsi"/>
          <w:color w:val="000000" w:themeColor="text1"/>
          <w:sz w:val="22"/>
          <w:szCs w:val="22"/>
        </w:rPr>
        <w:t xml:space="preserve"> event </w:t>
      </w:r>
      <w:r w:rsidR="0058632A" w:rsidRPr="00415986">
        <w:rPr>
          <w:rFonts w:asciiTheme="majorHAnsi" w:hAnsiTheme="majorHAnsi"/>
          <w:color w:val="000000" w:themeColor="text1"/>
          <w:sz w:val="22"/>
          <w:szCs w:val="22"/>
        </w:rPr>
        <w:t xml:space="preserve">recalled must </w:t>
      </w:r>
      <w:r w:rsidR="00F417A6" w:rsidRPr="00415986">
        <w:rPr>
          <w:rFonts w:asciiTheme="majorHAnsi" w:hAnsiTheme="majorHAnsi"/>
          <w:color w:val="000000" w:themeColor="text1"/>
          <w:sz w:val="22"/>
          <w:szCs w:val="22"/>
        </w:rPr>
        <w:t xml:space="preserve">be </w:t>
      </w:r>
      <w:r w:rsidR="003A36EF" w:rsidRPr="00415986">
        <w:rPr>
          <w:rFonts w:asciiTheme="majorHAnsi" w:hAnsiTheme="majorHAnsi"/>
          <w:color w:val="000000" w:themeColor="text1"/>
          <w:sz w:val="22"/>
          <w:szCs w:val="22"/>
        </w:rPr>
        <w:t>a</w:t>
      </w:r>
      <w:r w:rsidR="00F417A6" w:rsidRPr="00415986">
        <w:rPr>
          <w:rFonts w:asciiTheme="majorHAnsi" w:hAnsiTheme="majorHAnsi"/>
          <w:color w:val="000000" w:themeColor="text1"/>
          <w:sz w:val="22"/>
          <w:szCs w:val="22"/>
        </w:rPr>
        <w:t xml:space="preserve"> one-off occurrence, time-restricted (not more than a few hours), and specific to a </w:t>
      </w:r>
      <w:r w:rsidR="003A36EF" w:rsidRPr="00415986">
        <w:rPr>
          <w:rFonts w:asciiTheme="majorHAnsi" w:hAnsiTheme="majorHAnsi"/>
          <w:color w:val="000000" w:themeColor="text1"/>
          <w:sz w:val="22"/>
          <w:szCs w:val="22"/>
        </w:rPr>
        <w:t>particular location</w:t>
      </w:r>
      <w:r w:rsidR="00F417A6" w:rsidRPr="00415986">
        <w:rPr>
          <w:rFonts w:asciiTheme="majorHAnsi" w:hAnsiTheme="majorHAnsi"/>
          <w:color w:val="000000" w:themeColor="text1"/>
          <w:sz w:val="22"/>
          <w:szCs w:val="22"/>
        </w:rPr>
        <w:t xml:space="preserve">. </w:t>
      </w:r>
    </w:p>
    <w:p w14:paraId="20D14332" w14:textId="77777777" w:rsidR="008741E2" w:rsidRPr="00415986" w:rsidRDefault="008741E2" w:rsidP="0043780C">
      <w:pPr>
        <w:spacing w:line="480" w:lineRule="auto"/>
        <w:rPr>
          <w:rFonts w:asciiTheme="majorHAnsi" w:hAnsiTheme="majorHAnsi"/>
          <w:color w:val="000000" w:themeColor="text1"/>
          <w:sz w:val="22"/>
          <w:szCs w:val="22"/>
        </w:rPr>
      </w:pPr>
    </w:p>
    <w:p w14:paraId="170B9CB9" w14:textId="53303813" w:rsidR="00F417A6" w:rsidRPr="00415986" w:rsidRDefault="00F417A6" w:rsidP="0043780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Each interview was recorded and transcribed for scoring. Scoring of the AI is based on the number of details generated by the participant</w:t>
      </w:r>
      <w:r w:rsidR="009C07E6" w:rsidRPr="00415986">
        <w:rPr>
          <w:rFonts w:asciiTheme="majorHAnsi" w:hAnsiTheme="majorHAnsi"/>
          <w:color w:val="000000" w:themeColor="text1"/>
          <w:sz w:val="22"/>
          <w:szCs w:val="22"/>
        </w:rPr>
        <w:t xml:space="preserve"> and parses details into those internal to the event, from those external to the event</w:t>
      </w:r>
      <w:r w:rsidRPr="00415986">
        <w:rPr>
          <w:rFonts w:asciiTheme="majorHAnsi" w:hAnsiTheme="majorHAnsi"/>
          <w:color w:val="000000" w:themeColor="text1"/>
          <w:sz w:val="22"/>
          <w:szCs w:val="22"/>
        </w:rPr>
        <w:t>.</w:t>
      </w:r>
      <w:r w:rsidR="009C07E6" w:rsidRPr="00415986">
        <w:rPr>
          <w:rFonts w:asciiTheme="majorHAnsi" w:hAnsiTheme="majorHAnsi"/>
          <w:color w:val="000000" w:themeColor="text1"/>
          <w:sz w:val="22"/>
          <w:szCs w:val="22"/>
        </w:rPr>
        <w:t xml:space="preserve"> Here</w:t>
      </w:r>
      <w:r w:rsidR="00D46FD7" w:rsidRPr="00415986">
        <w:rPr>
          <w:rFonts w:asciiTheme="majorHAnsi" w:hAnsiTheme="majorHAnsi"/>
          <w:color w:val="000000" w:themeColor="text1"/>
          <w:sz w:val="22"/>
          <w:szCs w:val="22"/>
        </w:rPr>
        <w:t>,</w:t>
      </w:r>
      <w:r w:rsidR="009C07E6" w:rsidRPr="00415986">
        <w:rPr>
          <w:rFonts w:asciiTheme="majorHAnsi" w:hAnsiTheme="majorHAnsi"/>
          <w:color w:val="000000" w:themeColor="text1"/>
          <w:sz w:val="22"/>
          <w:szCs w:val="22"/>
        </w:rPr>
        <w:t xml:space="preserve"> we focused on internal event details, as these reflect episodic re-experiencing </w:t>
      </w:r>
      <w:r w:rsidR="009C07E6" w:rsidRPr="00415986">
        <w:rPr>
          <w:rFonts w:asciiTheme="majorHAnsi" w:hAnsiTheme="majorHAnsi"/>
          <w:color w:val="000000" w:themeColor="text1"/>
          <w:sz w:val="22"/>
          <w:szCs w:val="22"/>
        </w:rPr>
        <w:fldChar w:fldCharType="begin"/>
      </w:r>
      <w:r w:rsidR="009050D2" w:rsidRPr="00415986">
        <w:rPr>
          <w:rFonts w:asciiTheme="majorHAnsi" w:hAnsiTheme="majorHAnsi"/>
          <w:color w:val="000000" w:themeColor="text1"/>
          <w:sz w:val="22"/>
          <w:szCs w:val="22"/>
        </w:rPr>
        <w:instrText xml:space="preserve"> ADDIN EN.CITE &lt;EndNote&gt;&lt;Cite&gt;&lt;Author&gt;Levine&lt;/Author&gt;&lt;Year&gt;2002&lt;/Year&gt;&lt;RecNum&gt;17&lt;/RecNum&gt;&lt;DisplayText&gt;[15, 39]&lt;/DisplayText&gt;&lt;record&gt;&lt;rec-number&gt;17&lt;/rec-number&gt;&lt;foreign-keys&gt;&lt;key app="EN" db-id="p29e9wxpu2efviesf075t9pfvaaxvf90fast" timestamp="1437361795"&gt;17&lt;/key&gt;&lt;/foreign-keys&gt;&lt;ref-type name="Journal Article"&gt;17&lt;/ref-type&gt;&lt;contributors&gt;&lt;authors&gt;&lt;author&gt;Levine, Brian&lt;/author&gt;&lt;author&gt;Svoboda, Eva&lt;/author&gt;&lt;author&gt;Hay, Janine F&lt;/author&gt;&lt;author&gt;Winocur, Gordon&lt;/author&gt;&lt;author&gt;Moscovitch, Morris&lt;/author&gt;&lt;/authors&gt;&lt;/contributors&gt;&lt;titles&gt;&lt;title&gt;Aging and autobiographical memory: dissociating episodic from semantic retrieval&lt;/title&gt;&lt;secondary-title&gt;Psychology and aging&lt;/secondary-title&gt;&lt;/titles&gt;&lt;pages&gt;677&lt;/pages&gt;&lt;volume&gt;17&lt;/volume&gt;&lt;number&gt;4&lt;/number&gt;&lt;dates&gt;&lt;year&gt;2002&lt;/year&gt;&lt;/dates&gt;&lt;isbn&gt;1939-1498&lt;/isbn&gt;&lt;urls&gt;&lt;/urls&gt;&lt;/record&gt;&lt;/Cite&gt;&lt;Cite&gt;&lt;Author&gt;Irish&lt;/Author&gt;&lt;Year&gt;2011&lt;/Year&gt;&lt;RecNum&gt;11&lt;/RecNum&gt;&lt;record&gt;&lt;rec-number&gt;11&lt;/rec-number&gt;&lt;foreign-keys&gt;&lt;key app="EN" db-id="p29e9wxpu2efviesf075t9pfvaaxvf90fast" timestamp="1437361794"&gt;11&lt;/key&gt;&lt;/foreign-keys&gt;&lt;ref-type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9C07E6"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[15, 39]</w:t>
      </w:r>
      <w:r w:rsidR="009C07E6" w:rsidRPr="00415986">
        <w:rPr>
          <w:rFonts w:asciiTheme="majorHAnsi" w:hAnsiTheme="majorHAnsi"/>
          <w:color w:val="000000" w:themeColor="text1"/>
          <w:sz w:val="22"/>
          <w:szCs w:val="22"/>
        </w:rPr>
        <w:fldChar w:fldCharType="end"/>
      </w:r>
      <w:r w:rsidR="00C81742" w:rsidRPr="00415986">
        <w:rPr>
          <w:rFonts w:asciiTheme="majorHAnsi" w:hAnsiTheme="majorHAnsi"/>
          <w:color w:val="000000" w:themeColor="text1"/>
          <w:sz w:val="22"/>
          <w:szCs w:val="22"/>
        </w:rPr>
        <w:t xml:space="preserve">. Next, we created scores to compare recent and remote ABM performance. </w:t>
      </w:r>
      <w:r w:rsidR="00500D93" w:rsidRPr="00415986">
        <w:rPr>
          <w:rFonts w:asciiTheme="majorHAnsi" w:hAnsiTheme="majorHAnsi"/>
          <w:color w:val="000000" w:themeColor="text1"/>
          <w:sz w:val="22"/>
          <w:szCs w:val="22"/>
        </w:rPr>
        <w:t xml:space="preserve">Total Remote Recall </w:t>
      </w:r>
      <w:r w:rsidR="00C81742" w:rsidRPr="00415986">
        <w:rPr>
          <w:rFonts w:asciiTheme="majorHAnsi" w:hAnsiTheme="majorHAnsi"/>
          <w:color w:val="000000" w:themeColor="text1"/>
          <w:sz w:val="22"/>
          <w:szCs w:val="22"/>
        </w:rPr>
        <w:t>included</w:t>
      </w:r>
      <w:r w:rsidR="00500D93" w:rsidRPr="00415986">
        <w:rPr>
          <w:rFonts w:asciiTheme="majorHAnsi" w:hAnsiTheme="majorHAnsi"/>
          <w:color w:val="000000" w:themeColor="text1"/>
          <w:sz w:val="22"/>
          <w:szCs w:val="22"/>
        </w:rPr>
        <w:t xml:space="preserve"> the total number of details following general and specific probing averaged across the 3 remote time periods: Teenage Years, Early Adulthood and Middle Adulthood</w:t>
      </w:r>
      <w:r w:rsidR="00C81742" w:rsidRPr="00415986">
        <w:rPr>
          <w:rFonts w:asciiTheme="majorHAnsi" w:hAnsiTheme="majorHAnsi"/>
          <w:color w:val="000000" w:themeColor="text1"/>
          <w:sz w:val="22"/>
          <w:szCs w:val="22"/>
        </w:rPr>
        <w:t xml:space="preserve">. </w:t>
      </w:r>
      <w:r w:rsidR="00500D93" w:rsidRPr="00415986">
        <w:rPr>
          <w:rFonts w:asciiTheme="majorHAnsi" w:hAnsiTheme="majorHAnsi"/>
          <w:color w:val="000000" w:themeColor="text1"/>
          <w:sz w:val="22"/>
          <w:szCs w:val="22"/>
        </w:rPr>
        <w:t xml:space="preserve">Total Recent Recall </w:t>
      </w:r>
      <w:r w:rsidR="00C81742" w:rsidRPr="00415986">
        <w:rPr>
          <w:rFonts w:asciiTheme="majorHAnsi" w:hAnsiTheme="majorHAnsi"/>
          <w:color w:val="000000" w:themeColor="text1"/>
          <w:sz w:val="22"/>
          <w:szCs w:val="22"/>
        </w:rPr>
        <w:t>referred to</w:t>
      </w:r>
      <w:r w:rsidR="00500D93" w:rsidRPr="00415986">
        <w:rPr>
          <w:rFonts w:asciiTheme="majorHAnsi" w:hAnsiTheme="majorHAnsi"/>
          <w:color w:val="000000" w:themeColor="text1"/>
          <w:sz w:val="22"/>
          <w:szCs w:val="22"/>
        </w:rPr>
        <w:t xml:space="preserve"> the total number of details following general and specific probing in the Recent time period. </w:t>
      </w:r>
      <w:r w:rsidR="008741E2" w:rsidRPr="00415986">
        <w:rPr>
          <w:rFonts w:asciiTheme="majorHAnsi" w:hAnsiTheme="majorHAnsi"/>
          <w:color w:val="000000" w:themeColor="text1"/>
          <w:sz w:val="22"/>
          <w:szCs w:val="22"/>
        </w:rPr>
        <w:t>Additional</w:t>
      </w:r>
      <w:r w:rsidR="00DB2757" w:rsidRPr="00415986">
        <w:rPr>
          <w:rFonts w:asciiTheme="majorHAnsi" w:hAnsiTheme="majorHAnsi"/>
          <w:color w:val="000000" w:themeColor="text1"/>
          <w:sz w:val="22"/>
          <w:szCs w:val="22"/>
        </w:rPr>
        <w:t xml:space="preserve"> scoring </w:t>
      </w:r>
      <w:r w:rsidR="008741E2" w:rsidRPr="00415986">
        <w:rPr>
          <w:rFonts w:asciiTheme="majorHAnsi" w:hAnsiTheme="majorHAnsi"/>
          <w:color w:val="000000" w:themeColor="text1"/>
          <w:sz w:val="22"/>
          <w:szCs w:val="22"/>
        </w:rPr>
        <w:t xml:space="preserve">information has </w:t>
      </w:r>
      <w:r w:rsidR="00DB2757" w:rsidRPr="00415986">
        <w:rPr>
          <w:rFonts w:asciiTheme="majorHAnsi" w:hAnsiTheme="majorHAnsi"/>
          <w:color w:val="000000" w:themeColor="text1"/>
          <w:sz w:val="22"/>
          <w:szCs w:val="22"/>
        </w:rPr>
        <w:t xml:space="preserve">been reported previously </w:t>
      </w:r>
      <w:r w:rsidR="00DB2757" w:rsidRPr="00415986">
        <w:rPr>
          <w:rFonts w:asciiTheme="majorHAnsi" w:hAnsiTheme="majorHAnsi"/>
          <w:color w:val="000000" w:themeColor="text1"/>
          <w:sz w:val="22"/>
          <w:szCs w:val="22"/>
        </w:rPr>
        <w:fldChar w:fldCharType="begin"/>
      </w:r>
      <w:r w:rsidR="00DF5B18" w:rsidRPr="00415986">
        <w:rPr>
          <w:rFonts w:asciiTheme="majorHAnsi" w:hAnsiTheme="majorHAnsi"/>
          <w:color w:val="000000" w:themeColor="text1"/>
          <w:sz w:val="22"/>
          <w:szCs w:val="22"/>
        </w:rPr>
        <w:instrText xml:space="preserve"> ADDIN EN.CITE &lt;EndNote&gt;&lt;Cite&gt;&lt;Author&gt;Irish&lt;/Author&gt;&lt;Year&gt;2011&lt;/Year&gt;&lt;RecNum&gt;3&lt;/RecNum&gt;&lt;Prefix&gt;e.g.`, &lt;/Prefix&gt;&lt;DisplayText&gt;[e.g., 15]&lt;/DisplayText&gt;&lt;record&gt;&lt;rec-number&gt;3&lt;/rec-number&gt;&lt;foreign-keys&gt;&lt;key app="EN" db-id="x9ssd0aeba5tftev0wo5xzsrtspf9xzffr0t" timestamp="1434422395"&gt;3&lt;/key&gt;&lt;/foreign-keys&gt;&lt;ref-type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DB2757"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[e.g., 15]</w:t>
      </w:r>
      <w:r w:rsidR="00DB2757" w:rsidRPr="00415986">
        <w:rPr>
          <w:rFonts w:asciiTheme="majorHAnsi" w:hAnsiTheme="majorHAnsi"/>
          <w:color w:val="000000" w:themeColor="text1"/>
          <w:sz w:val="22"/>
          <w:szCs w:val="22"/>
        </w:rPr>
        <w:fldChar w:fldCharType="end"/>
      </w:r>
      <w:r w:rsidR="00DB2757" w:rsidRPr="00415986">
        <w:rPr>
          <w:rFonts w:asciiTheme="majorHAnsi" w:hAnsiTheme="majorHAnsi"/>
          <w:color w:val="000000" w:themeColor="text1"/>
          <w:sz w:val="22"/>
          <w:szCs w:val="22"/>
        </w:rPr>
        <w:t xml:space="preserve">. </w:t>
      </w:r>
    </w:p>
    <w:p w14:paraId="33882A97" w14:textId="77777777" w:rsidR="001A57FA" w:rsidRPr="00415986" w:rsidRDefault="001A57FA" w:rsidP="00F417A6">
      <w:pPr>
        <w:spacing w:line="480" w:lineRule="auto"/>
        <w:jc w:val="both"/>
        <w:rPr>
          <w:rFonts w:asciiTheme="majorHAnsi" w:hAnsiTheme="majorHAnsi"/>
          <w:color w:val="000000" w:themeColor="text1"/>
          <w:sz w:val="22"/>
          <w:szCs w:val="22"/>
        </w:rPr>
      </w:pPr>
    </w:p>
    <w:p w14:paraId="09D6C457" w14:textId="77777777" w:rsidR="009453E7" w:rsidRPr="00415986" w:rsidRDefault="009453E7" w:rsidP="005B40EA">
      <w:pPr>
        <w:keepNext/>
        <w:spacing w:line="480" w:lineRule="auto"/>
        <w:jc w:val="both"/>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lastRenderedPageBreak/>
        <w:t>Assessment of Behavioural Symptoms and Functional Impairment</w:t>
      </w:r>
    </w:p>
    <w:p w14:paraId="0F36FD26" w14:textId="4515B2BD" w:rsidR="005B40EA" w:rsidRPr="00415986" w:rsidRDefault="00CA2088" w:rsidP="00E80FE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Presence of behavioural change </w:t>
      </w:r>
      <w:r w:rsidR="009453E7" w:rsidRPr="00415986">
        <w:rPr>
          <w:rFonts w:asciiTheme="majorHAnsi" w:hAnsiTheme="majorHAnsi"/>
          <w:color w:val="000000" w:themeColor="text1"/>
          <w:sz w:val="22"/>
          <w:szCs w:val="22"/>
        </w:rPr>
        <w:t xml:space="preserve">was measured using the informant-rated Cambridge Behavioural Inventory-Revised (CBI-R) </w:t>
      </w:r>
      <w:r w:rsidR="009453E7" w:rsidRPr="00415986">
        <w:rPr>
          <w:rFonts w:asciiTheme="majorHAnsi" w:hAnsiTheme="majorHAnsi"/>
          <w:color w:val="000000" w:themeColor="text1"/>
          <w:sz w:val="22"/>
          <w:szCs w:val="22"/>
        </w:rPr>
        <w:fldChar w:fldCharType="begin"/>
      </w:r>
      <w:r w:rsidR="009050D2" w:rsidRPr="00415986">
        <w:rPr>
          <w:rFonts w:asciiTheme="majorHAnsi" w:hAnsiTheme="majorHAnsi"/>
          <w:color w:val="000000" w:themeColor="text1"/>
          <w:sz w:val="22"/>
          <w:szCs w:val="22"/>
        </w:rPr>
        <w:instrText xml:space="preserve"> ADDIN EN.CITE &lt;EndNote&gt;&lt;Cite&gt;&lt;Author&gt;Wear&lt;/Author&gt;&lt;Year&gt;2008&lt;/Year&gt;&lt;RecNum&gt;124&lt;/RecNum&gt;&lt;DisplayText&gt;[40]&lt;/DisplayText&gt;&lt;record&gt;&lt;rec-number&gt;124&lt;/rec-number&gt;&lt;foreign-keys&gt;&lt;key app="EN" db-id="5zwvxz02is5vzqe5axe5srwya29rpete9z5v" timestamp="1408686440"&gt;124&lt;/key&gt;&lt;/foreign-keys&gt;&lt;ref-type name="Journal Article"&gt;17&lt;/ref-type&gt;&lt;contributors&gt;&lt;authors&gt;&lt;author&gt;Wear, Helen J&lt;/author&gt;&lt;author&gt;Wedderburn, Catherine J&lt;/author&gt;&lt;author&gt;Mioshi, Eneida&lt;/author&gt;&lt;author&gt;Williams-Gray, Caroline H&lt;/author&gt;&lt;author&gt;Mason, Sarah L&lt;/author&gt;&lt;author&gt;Barker, Roger A&lt;/author&gt;&lt;author&gt;Hodges, John R&lt;/author&gt;&lt;/authors&gt;&lt;/contributors&gt;&lt;titles&gt;&lt;title&gt;The Cambridge behavioural inventory revised&lt;/title&gt;&lt;secondary-title&gt;Dementia &amp;amp; Neuropsychologia&lt;/secondary-title&gt;&lt;/titles&gt;&lt;periodical&gt;&lt;full-title&gt;Dementia &amp;amp; Neuropsychologia&lt;/full-title&gt;&lt;/periodical&gt;&lt;pages&gt;102-107&lt;/pages&gt;&lt;volume&gt;2&lt;/volume&gt;&lt;number&gt;2&lt;/number&gt;&lt;dates&gt;&lt;year&gt;2008&lt;/year&gt;&lt;/dates&gt;&lt;isbn&gt;1980-5764&lt;/isbn&gt;&lt;urls&gt;&lt;/urls&gt;&lt;/record&gt;&lt;/Cite&gt;&lt;/EndNote&gt;</w:instrText>
      </w:r>
      <w:r w:rsidR="009453E7"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[40]</w:t>
      </w:r>
      <w:r w:rsidR="009453E7" w:rsidRPr="00415986">
        <w:rPr>
          <w:rFonts w:asciiTheme="majorHAnsi" w:hAnsiTheme="majorHAnsi"/>
          <w:color w:val="000000" w:themeColor="text1"/>
          <w:sz w:val="22"/>
          <w:szCs w:val="22"/>
        </w:rPr>
        <w:fldChar w:fldCharType="end"/>
      </w:r>
      <w:r w:rsidR="005B40EA" w:rsidRPr="00415986">
        <w:rPr>
          <w:rFonts w:asciiTheme="majorHAnsi" w:hAnsiTheme="majorHAnsi"/>
          <w:color w:val="000000" w:themeColor="text1"/>
          <w:sz w:val="22"/>
          <w:szCs w:val="22"/>
        </w:rPr>
        <w:t>. The CBI Total score was used to minimise the number of correlational analyses</w:t>
      </w:r>
      <w:r w:rsidR="009453E7" w:rsidRPr="00415986">
        <w:rPr>
          <w:rFonts w:asciiTheme="majorHAnsi" w:hAnsiTheme="majorHAnsi"/>
          <w:color w:val="000000" w:themeColor="text1"/>
          <w:sz w:val="22"/>
          <w:szCs w:val="22"/>
        </w:rPr>
        <w:t>.</w:t>
      </w:r>
      <w:r w:rsidR="005B40EA" w:rsidRPr="00415986">
        <w:rPr>
          <w:rFonts w:asciiTheme="majorHAnsi" w:hAnsiTheme="majorHAnsi"/>
          <w:color w:val="000000" w:themeColor="text1"/>
          <w:sz w:val="22"/>
          <w:szCs w:val="22"/>
        </w:rPr>
        <w:t xml:space="preserve"> This score was </w:t>
      </w:r>
      <w:r w:rsidR="00327AC1" w:rsidRPr="00415986">
        <w:rPr>
          <w:rFonts w:asciiTheme="majorHAnsi" w:hAnsiTheme="majorHAnsi"/>
          <w:color w:val="000000" w:themeColor="text1"/>
          <w:sz w:val="22"/>
          <w:szCs w:val="22"/>
        </w:rPr>
        <w:t xml:space="preserve">calculated as </w:t>
      </w:r>
      <w:r w:rsidR="005B40EA" w:rsidRPr="00415986">
        <w:rPr>
          <w:rFonts w:asciiTheme="majorHAnsi" w:hAnsiTheme="majorHAnsi"/>
          <w:color w:val="000000" w:themeColor="text1"/>
          <w:sz w:val="22"/>
          <w:szCs w:val="22"/>
        </w:rPr>
        <w:t xml:space="preserve">the average </w:t>
      </w:r>
      <w:r w:rsidR="00004CE5" w:rsidRPr="00415986">
        <w:rPr>
          <w:rFonts w:asciiTheme="majorHAnsi" w:hAnsiTheme="majorHAnsi"/>
          <w:color w:val="000000" w:themeColor="text1"/>
          <w:sz w:val="22"/>
          <w:szCs w:val="22"/>
        </w:rPr>
        <w:t xml:space="preserve">frequency of behaviours </w:t>
      </w:r>
      <w:r w:rsidR="00F248EC" w:rsidRPr="00415986">
        <w:rPr>
          <w:rFonts w:asciiTheme="majorHAnsi" w:hAnsiTheme="majorHAnsi"/>
          <w:color w:val="000000" w:themeColor="text1"/>
          <w:sz w:val="22"/>
          <w:szCs w:val="22"/>
        </w:rPr>
        <w:t>across</w:t>
      </w:r>
      <w:r w:rsidR="00004CE5" w:rsidRPr="00415986">
        <w:rPr>
          <w:rFonts w:asciiTheme="majorHAnsi" w:hAnsiTheme="majorHAnsi"/>
          <w:color w:val="000000" w:themeColor="text1"/>
          <w:sz w:val="22"/>
          <w:szCs w:val="22"/>
        </w:rPr>
        <w:t xml:space="preserve"> </w:t>
      </w:r>
      <w:r w:rsidR="005B40EA" w:rsidRPr="00415986">
        <w:rPr>
          <w:rFonts w:asciiTheme="majorHAnsi" w:hAnsiTheme="majorHAnsi"/>
          <w:color w:val="000000" w:themeColor="text1"/>
          <w:sz w:val="22"/>
          <w:szCs w:val="22"/>
        </w:rPr>
        <w:t>the following domains: memory and orientation, everyday skills, self</w:t>
      </w:r>
      <w:r w:rsidR="006B31BE" w:rsidRPr="00415986">
        <w:rPr>
          <w:rFonts w:asciiTheme="majorHAnsi" w:hAnsiTheme="majorHAnsi"/>
          <w:color w:val="000000" w:themeColor="text1"/>
          <w:sz w:val="22"/>
          <w:szCs w:val="22"/>
        </w:rPr>
        <w:t>-</w:t>
      </w:r>
      <w:r w:rsidR="005B40EA" w:rsidRPr="00415986">
        <w:rPr>
          <w:rFonts w:asciiTheme="majorHAnsi" w:hAnsiTheme="majorHAnsi"/>
          <w:color w:val="000000" w:themeColor="text1"/>
          <w:sz w:val="22"/>
          <w:szCs w:val="22"/>
        </w:rPr>
        <w:t>care, abnormal behaviour, mood, beliefs, eating habits, sleep, stereotypic behaviours</w:t>
      </w:r>
      <w:r w:rsidR="00EE25A1" w:rsidRPr="00415986">
        <w:rPr>
          <w:rFonts w:asciiTheme="majorHAnsi" w:hAnsiTheme="majorHAnsi"/>
          <w:color w:val="000000" w:themeColor="text1"/>
          <w:sz w:val="22"/>
          <w:szCs w:val="22"/>
        </w:rPr>
        <w:t>,</w:t>
      </w:r>
      <w:r w:rsidR="005B40EA" w:rsidRPr="00415986">
        <w:rPr>
          <w:rFonts w:asciiTheme="majorHAnsi" w:hAnsiTheme="majorHAnsi"/>
          <w:color w:val="000000" w:themeColor="text1"/>
          <w:sz w:val="22"/>
          <w:szCs w:val="22"/>
        </w:rPr>
        <w:t xml:space="preserve"> and motivation. </w:t>
      </w:r>
      <w:r w:rsidR="002F0F81">
        <w:rPr>
          <w:rFonts w:asciiTheme="majorHAnsi" w:hAnsiTheme="majorHAnsi"/>
          <w:color w:val="000000" w:themeColor="text1"/>
          <w:sz w:val="22"/>
          <w:szCs w:val="22"/>
        </w:rPr>
        <w:t xml:space="preserve">To describe </w:t>
      </w:r>
      <w:r w:rsidR="003F7108">
        <w:rPr>
          <w:rFonts w:asciiTheme="majorHAnsi" w:hAnsiTheme="majorHAnsi"/>
          <w:color w:val="000000" w:themeColor="text1"/>
          <w:sz w:val="22"/>
          <w:szCs w:val="22"/>
        </w:rPr>
        <w:t>the types of behavi</w:t>
      </w:r>
      <w:r w:rsidR="00F63BEB">
        <w:rPr>
          <w:rFonts w:asciiTheme="majorHAnsi" w:hAnsiTheme="majorHAnsi"/>
          <w:color w:val="000000" w:themeColor="text1"/>
          <w:sz w:val="22"/>
          <w:szCs w:val="22"/>
        </w:rPr>
        <w:t xml:space="preserve">oural changes observed across </w:t>
      </w:r>
      <w:r w:rsidR="003F7108">
        <w:rPr>
          <w:rFonts w:asciiTheme="majorHAnsi" w:hAnsiTheme="majorHAnsi"/>
          <w:color w:val="000000" w:themeColor="text1"/>
          <w:sz w:val="22"/>
          <w:szCs w:val="22"/>
        </w:rPr>
        <w:t>dementia syndromes</w:t>
      </w:r>
      <w:r w:rsidR="00F63BEB">
        <w:rPr>
          <w:rFonts w:asciiTheme="majorHAnsi" w:hAnsiTheme="majorHAnsi"/>
          <w:color w:val="000000" w:themeColor="text1"/>
          <w:sz w:val="22"/>
          <w:szCs w:val="22"/>
        </w:rPr>
        <w:t>,</w:t>
      </w:r>
      <w:r w:rsidR="003F7108">
        <w:rPr>
          <w:rFonts w:asciiTheme="majorHAnsi" w:hAnsiTheme="majorHAnsi"/>
          <w:color w:val="000000" w:themeColor="text1"/>
          <w:sz w:val="22"/>
          <w:szCs w:val="22"/>
        </w:rPr>
        <w:t xml:space="preserve"> we also provide</w:t>
      </w:r>
      <w:r w:rsidR="002F0F81">
        <w:rPr>
          <w:rFonts w:asciiTheme="majorHAnsi" w:hAnsiTheme="majorHAnsi"/>
          <w:color w:val="000000" w:themeColor="text1"/>
          <w:sz w:val="22"/>
          <w:szCs w:val="22"/>
        </w:rPr>
        <w:t xml:space="preserve"> percentage</w:t>
      </w:r>
      <w:r w:rsidR="00FB3B9A">
        <w:rPr>
          <w:rFonts w:asciiTheme="majorHAnsi" w:hAnsiTheme="majorHAnsi"/>
          <w:color w:val="000000" w:themeColor="text1"/>
          <w:sz w:val="22"/>
          <w:szCs w:val="22"/>
        </w:rPr>
        <w:t xml:space="preserve"> scores </w:t>
      </w:r>
      <w:r w:rsidR="00F63BEB">
        <w:rPr>
          <w:rFonts w:asciiTheme="majorHAnsi" w:hAnsiTheme="majorHAnsi"/>
          <w:color w:val="000000" w:themeColor="text1"/>
          <w:sz w:val="22"/>
          <w:szCs w:val="22"/>
        </w:rPr>
        <w:t xml:space="preserve">for </w:t>
      </w:r>
      <w:r w:rsidR="00FB3B9A">
        <w:rPr>
          <w:rFonts w:asciiTheme="majorHAnsi" w:hAnsiTheme="majorHAnsi"/>
          <w:color w:val="000000" w:themeColor="text1"/>
          <w:sz w:val="22"/>
          <w:szCs w:val="22"/>
        </w:rPr>
        <w:t>each of the subdomains in Table 1</w:t>
      </w:r>
      <w:r w:rsidR="00C306B1">
        <w:rPr>
          <w:rFonts w:asciiTheme="majorHAnsi" w:hAnsiTheme="majorHAnsi"/>
          <w:color w:val="000000" w:themeColor="text1"/>
          <w:sz w:val="22"/>
          <w:szCs w:val="22"/>
        </w:rPr>
        <w:t>.</w:t>
      </w:r>
    </w:p>
    <w:p w14:paraId="4B9A4F7B" w14:textId="77777777" w:rsidR="005B40EA" w:rsidRPr="00415986" w:rsidRDefault="005B40EA" w:rsidP="00E80FEC">
      <w:pPr>
        <w:spacing w:line="480" w:lineRule="auto"/>
        <w:rPr>
          <w:rFonts w:asciiTheme="majorHAnsi" w:hAnsiTheme="majorHAnsi"/>
          <w:color w:val="000000" w:themeColor="text1"/>
          <w:sz w:val="22"/>
          <w:szCs w:val="22"/>
        </w:rPr>
      </w:pPr>
    </w:p>
    <w:p w14:paraId="79E7EFC1" w14:textId="77777777" w:rsidR="009453E7" w:rsidRPr="00415986" w:rsidRDefault="00E31652" w:rsidP="00E80FE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The Frontotemporal dementia Rating Scale (FRS) was used to assess level of functional impairment </w:t>
      </w:r>
      <w:r w:rsidR="006427B3" w:rsidRPr="00415986">
        <w:rPr>
          <w:rFonts w:asciiTheme="majorHAnsi" w:hAnsiTheme="majorHAnsi"/>
          <w:color w:val="000000" w:themeColor="text1"/>
          <w:sz w:val="22"/>
          <w:szCs w:val="22"/>
        </w:rPr>
        <w:t xml:space="preserve">and </w:t>
      </w:r>
      <w:r w:rsidRPr="00415986">
        <w:rPr>
          <w:rFonts w:asciiTheme="majorHAnsi" w:hAnsiTheme="majorHAnsi"/>
          <w:color w:val="000000" w:themeColor="text1"/>
          <w:sz w:val="22"/>
          <w:szCs w:val="22"/>
        </w:rPr>
        <w:t xml:space="preserve">as a proxy for disease severity </w:t>
      </w:r>
      <w:r w:rsidRPr="00415986">
        <w:rPr>
          <w:rFonts w:asciiTheme="majorHAnsi" w:hAnsiTheme="majorHAnsi"/>
          <w:color w:val="000000" w:themeColor="text1"/>
          <w:sz w:val="22"/>
          <w:szCs w:val="22"/>
        </w:rPr>
        <w:fldChar w:fldCharType="begin"/>
      </w:r>
      <w:r w:rsidR="009050D2" w:rsidRPr="00415986">
        <w:rPr>
          <w:rFonts w:asciiTheme="majorHAnsi" w:hAnsiTheme="majorHAnsi"/>
          <w:color w:val="000000" w:themeColor="text1"/>
          <w:sz w:val="22"/>
          <w:szCs w:val="22"/>
        </w:rPr>
        <w:instrText xml:space="preserve"> ADDIN EN.CITE &lt;EndNote&gt;&lt;Cite&gt;&lt;Author&gt;Mioshi&lt;/Author&gt;&lt;Year&gt;2010&lt;/Year&gt;&lt;RecNum&gt;583&lt;/RecNum&gt;&lt;DisplayText&gt;[41]&lt;/DisplayText&gt;&lt;record&gt;&lt;rec-number&gt;583&lt;/rec-number&gt;&lt;foreign-keys&gt;&lt;key app="EN" db-id="sttsp9ssgvwvdjew2pevr092ddws0fxxvddp" timestamp="0"&gt;583&lt;/key&gt;&lt;/foreign-keys&gt;&lt;ref-type name="Journal Article"&gt;17&lt;/ref-type&gt;&lt;contributors&gt;&lt;authors&gt;&lt;author&gt;Mioshi, E.&lt;/author&gt;&lt;author&gt;Hsieh, S.&lt;/author&gt;&lt;author&gt;Savage, S.&lt;/author&gt;&lt;author&gt;Hornberger, M.&lt;/author&gt;&lt;author&gt;Hodges, J. R.&lt;/author&gt;&lt;/authors&gt;&lt;/contributors&gt;&lt;titles&gt;&lt;title&gt;Clinical staging and disease progression in frontotemporal dementia&lt;/title&gt;&lt;secondary-title&gt;Neurology&lt;/secondary-title&gt;&lt;/titles&gt;&lt;periodical&gt;&lt;full-title&gt;Neurology&lt;/full-title&gt;&lt;abbr-1&gt;Neurology&lt;/abbr-1&gt;&lt;abbr-2&gt;Neurology&lt;/abbr-2&gt;&lt;/periodical&gt;&lt;pages&gt;1591-1597&lt;/pages&gt;&lt;volume&gt;74&lt;/volume&gt;&lt;dates&gt;&lt;year&gt;2010&lt;/year&gt;&lt;/dates&gt;&lt;urls&gt;&lt;/urls&gt;&lt;/record&gt;&lt;/Cite&gt;&lt;/EndNote&gt;</w:instrText>
      </w:r>
      <w:r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[41]</w:t>
      </w:r>
      <w:r w:rsidRPr="00415986">
        <w:rPr>
          <w:rFonts w:asciiTheme="majorHAnsi" w:hAnsiTheme="majorHAnsi"/>
          <w:color w:val="000000" w:themeColor="text1"/>
          <w:sz w:val="22"/>
          <w:szCs w:val="22"/>
        </w:rPr>
        <w:fldChar w:fldCharType="end"/>
      </w:r>
      <w:r w:rsidR="00EA31A2"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 xml:space="preserve"> </w:t>
      </w:r>
    </w:p>
    <w:p w14:paraId="51E5C9A8" w14:textId="77777777" w:rsidR="001A57FA" w:rsidRPr="00415986" w:rsidRDefault="001A57FA" w:rsidP="00E80FEC">
      <w:pPr>
        <w:spacing w:line="480" w:lineRule="auto"/>
        <w:rPr>
          <w:rFonts w:asciiTheme="majorHAnsi" w:hAnsiTheme="majorHAnsi"/>
          <w:color w:val="000000" w:themeColor="text1"/>
          <w:sz w:val="22"/>
          <w:szCs w:val="22"/>
        </w:rPr>
      </w:pPr>
    </w:p>
    <w:p w14:paraId="77760653" w14:textId="77777777" w:rsidR="00DB2757" w:rsidRPr="00415986" w:rsidRDefault="00DB2757" w:rsidP="00E80FEC">
      <w:pPr>
        <w:spacing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 xml:space="preserve">Carer Burden </w:t>
      </w:r>
      <w:r w:rsidR="009919F9" w:rsidRPr="00415986">
        <w:rPr>
          <w:rFonts w:asciiTheme="majorHAnsi" w:hAnsiTheme="majorHAnsi"/>
          <w:b/>
          <w:i/>
          <w:color w:val="000000" w:themeColor="text1"/>
          <w:sz w:val="22"/>
          <w:szCs w:val="22"/>
        </w:rPr>
        <w:t>and Wellbeing</w:t>
      </w:r>
    </w:p>
    <w:p w14:paraId="05DD8542" w14:textId="3DE7253E" w:rsidR="002A5F57" w:rsidRPr="00415986" w:rsidRDefault="00730CDC" w:rsidP="00E80FE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The Zarit Burden Inte</w:t>
      </w:r>
      <w:r w:rsidR="006D1C1E" w:rsidRPr="00415986">
        <w:rPr>
          <w:rFonts w:asciiTheme="majorHAnsi" w:hAnsiTheme="majorHAnsi"/>
          <w:color w:val="000000" w:themeColor="text1"/>
          <w:sz w:val="22"/>
          <w:szCs w:val="22"/>
        </w:rPr>
        <w:t>rview (ZBI) was used to assess</w:t>
      </w:r>
      <w:r w:rsidRPr="00415986">
        <w:rPr>
          <w:rFonts w:asciiTheme="majorHAnsi" w:hAnsiTheme="majorHAnsi"/>
          <w:color w:val="000000" w:themeColor="text1"/>
          <w:sz w:val="22"/>
          <w:szCs w:val="22"/>
        </w:rPr>
        <w:t xml:space="preserve"> carer burden </w:t>
      </w:r>
      <w:r w:rsidRPr="00415986">
        <w:rPr>
          <w:rFonts w:asciiTheme="majorHAnsi" w:hAnsiTheme="majorHAnsi"/>
          <w:color w:val="000000" w:themeColor="text1"/>
          <w:sz w:val="22"/>
          <w:szCs w:val="22"/>
        </w:rPr>
        <w:fldChar w:fldCharType="begin"/>
      </w:r>
      <w:r w:rsidR="00C90420" w:rsidRPr="00415986">
        <w:rPr>
          <w:rFonts w:asciiTheme="majorHAnsi" w:hAnsiTheme="majorHAnsi"/>
          <w:color w:val="000000" w:themeColor="text1"/>
          <w:sz w:val="22"/>
          <w:szCs w:val="22"/>
        </w:rPr>
        <w:instrText xml:space="preserve"> ADDIN EN.CITE &lt;EndNote&gt;&lt;Cite&gt;&lt;Author&gt;Bédard&lt;/Author&gt;&lt;Year&gt;2001&lt;/Year&gt;&lt;RecNum&gt;921&lt;/RecNum&gt;&lt;DisplayText&gt;[42]&lt;/DisplayText&gt;&lt;record&gt;&lt;rec-number&gt;921&lt;/rec-number&gt;&lt;foreign-keys&gt;&lt;key app="EN" db-id="sttsp9ssgvwvdjew2pevr092ddws0fxxvddp" timestamp="1354507425"&gt;921&lt;/key&gt;&lt;/foreign-keys&gt;&lt;ref-type name="Journal Article"&gt;17&lt;/ref-type&gt;&lt;contributors&gt;&lt;authors&gt;&lt;author&gt;Bédard, M.&lt;/author&gt;&lt;author&gt;Molloy, D.W.&lt;/author&gt;&lt;author&gt;Squire, L.&lt;/author&gt;&lt;author&gt;Dubois, S.&lt;/author&gt;&lt;author&gt;Lever, J.A.&lt;/author&gt;&lt;author&gt;O&amp;apos;Donnell, M.&lt;/author&gt;&lt;/authors&gt;&lt;/contributors&gt;&lt;titles&gt;&lt;title&gt;The Zarit Burden Interview A New Short Version and Screening Version&lt;/title&gt;&lt;secondary-title&gt;The Gerontologist&lt;/secondary-title&gt;&lt;/titles&gt;&lt;periodical&gt;&lt;full-title&gt;The Gerontologist&lt;/full-title&gt;&lt;/periodical&gt;&lt;pages&gt;652-657&lt;/pages&gt;&lt;volume&gt;41&lt;/volume&gt;&lt;number&gt;5&lt;/number&gt;&lt;dates&gt;&lt;year&gt;2001&lt;/year&gt;&lt;/dates&gt;&lt;isbn&gt;0016-9013&lt;/isbn&gt;&lt;urls&gt;&lt;/urls&gt;&lt;/record&gt;&lt;/Cite&gt;&lt;/EndNote&gt;</w:instrText>
      </w:r>
      <w:r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[42]</w:t>
      </w:r>
      <w:r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xml:space="preserve">. This 12-item questionnaire </w:t>
      </w:r>
      <w:r w:rsidR="006D1C1E" w:rsidRPr="00415986">
        <w:rPr>
          <w:rFonts w:asciiTheme="majorHAnsi" w:hAnsiTheme="majorHAnsi"/>
          <w:color w:val="000000" w:themeColor="text1"/>
          <w:sz w:val="22"/>
          <w:szCs w:val="22"/>
        </w:rPr>
        <w:t xml:space="preserve">measures </w:t>
      </w:r>
      <w:r w:rsidRPr="00415986">
        <w:rPr>
          <w:rFonts w:asciiTheme="majorHAnsi" w:hAnsiTheme="majorHAnsi"/>
          <w:color w:val="000000" w:themeColor="text1"/>
          <w:sz w:val="22"/>
          <w:szCs w:val="22"/>
        </w:rPr>
        <w:t xml:space="preserve">the impact of the disease on </w:t>
      </w:r>
      <w:r w:rsidR="006D1C1E" w:rsidRPr="00415986">
        <w:rPr>
          <w:rFonts w:asciiTheme="majorHAnsi" w:hAnsiTheme="majorHAnsi"/>
          <w:color w:val="000000" w:themeColor="text1"/>
          <w:sz w:val="22"/>
          <w:szCs w:val="22"/>
        </w:rPr>
        <w:t>carer’s</w:t>
      </w:r>
      <w:r w:rsidRPr="00415986">
        <w:rPr>
          <w:rFonts w:asciiTheme="majorHAnsi" w:hAnsiTheme="majorHAnsi"/>
          <w:color w:val="000000" w:themeColor="text1"/>
          <w:sz w:val="22"/>
          <w:szCs w:val="22"/>
        </w:rPr>
        <w:t xml:space="preserve"> personal, hea</w:t>
      </w:r>
      <w:r w:rsidR="004F099D" w:rsidRPr="00415986">
        <w:rPr>
          <w:rFonts w:asciiTheme="majorHAnsi" w:hAnsiTheme="majorHAnsi"/>
          <w:color w:val="000000" w:themeColor="text1"/>
          <w:sz w:val="22"/>
          <w:szCs w:val="22"/>
        </w:rPr>
        <w:t xml:space="preserve">lth and financial wellbeing. </w:t>
      </w:r>
      <w:r w:rsidR="00752820" w:rsidRPr="00415986">
        <w:rPr>
          <w:rFonts w:asciiTheme="majorHAnsi" w:hAnsiTheme="majorHAnsi"/>
          <w:color w:val="000000" w:themeColor="text1"/>
          <w:sz w:val="22"/>
          <w:szCs w:val="22"/>
        </w:rPr>
        <w:t xml:space="preserve">We used a cut-off of </w:t>
      </w:r>
      <w:r w:rsidR="00752820" w:rsidRPr="00415986">
        <w:rPr>
          <w:rFonts w:ascii="Calibri" w:hAnsi="Calibri" w:cs="Courier"/>
          <w:color w:val="000000" w:themeColor="text1"/>
          <w:sz w:val="22"/>
          <w:szCs w:val="22"/>
        </w:rPr>
        <w:t>≥ 12 as indicative of high burden</w:t>
      </w:r>
      <w:r w:rsidR="00752820" w:rsidRPr="00415986">
        <w:rPr>
          <w:rFonts w:asciiTheme="majorHAnsi" w:hAnsiTheme="majorHAnsi"/>
          <w:color w:val="000000" w:themeColor="text1"/>
          <w:sz w:val="22"/>
          <w:szCs w:val="22"/>
        </w:rPr>
        <w:t xml:space="preserve"> based on recommendations by Higginson et al </w:t>
      </w:r>
      <w:r w:rsidR="00752820" w:rsidRPr="00415986">
        <w:rPr>
          <w:rFonts w:asciiTheme="majorHAnsi" w:hAnsiTheme="majorHAnsi"/>
          <w:color w:val="000000" w:themeColor="text1"/>
          <w:sz w:val="22"/>
          <w:szCs w:val="22"/>
        </w:rPr>
        <w:fldChar w:fldCharType="begin"/>
      </w:r>
      <w:r w:rsidR="00752820">
        <w:rPr>
          <w:rFonts w:asciiTheme="majorHAnsi" w:hAnsiTheme="majorHAnsi"/>
          <w:color w:val="000000" w:themeColor="text1"/>
          <w:sz w:val="22"/>
          <w:szCs w:val="22"/>
        </w:rPr>
        <w:instrText xml:space="preserve"> ADDIN EN.CITE &lt;EndNote&gt;&lt;Cite ExcludeAuth="1"&gt;&lt;Author&gt;Higginson&lt;/Author&gt;&lt;Year&gt;2010&lt;/Year&gt;&lt;RecNum&gt;1478&lt;/RecNum&gt;&lt;DisplayText&gt;[43]&lt;/DisplayText&gt;&lt;record&gt;&lt;rec-number&gt;1478&lt;/rec-number&gt;&lt;foreign-keys&gt;&lt;key app="EN" db-id="sttsp9ssgvwvdjew2pevr092ddws0fxxvddp" timestamp="1444107983"&gt;1478&lt;/key&gt;&lt;/foreign-keys&gt;&lt;ref-type name="Journal Article"&gt;17&lt;/ref-type&gt;&lt;contributors&gt;&lt;authors&gt;&lt;author&gt;Higginson, Irene J&lt;/author&gt;&lt;author&gt;Gao, Wei&lt;/author&gt;&lt;author&gt;Jackson, Diana&lt;/author&gt;&lt;author&gt;Murray, Joanna&lt;/author&gt;&lt;author&gt;Harding, Richard&lt;/author&gt;&lt;/authors&gt;&lt;/contributors&gt;&lt;titles&gt;&lt;title&gt;Short-form Zarit Caregiver Burden Interviews were valid in advanced conditions&lt;/title&gt;&lt;secondary-title&gt;Journal of clinical epidemiology&lt;/secondary-title&gt;&lt;/titles&gt;&lt;periodical&gt;&lt;full-title&gt;Journal of Clinical Epidemiology&lt;/full-title&gt;&lt;abbr-1&gt;J. Clin. Epidemiol.&lt;/abbr-1&gt;&lt;abbr-2&gt;J Clin Epidemiol&lt;/abbr-2&gt;&lt;/periodical&gt;&lt;pages&gt;535-542&lt;/pages&gt;&lt;volume&gt;63&lt;/volume&gt;&lt;number&gt;5&lt;/number&gt;&lt;dates&gt;&lt;year&gt;2010&lt;/year&gt;&lt;/dates&gt;&lt;isbn&gt;0895-4356&lt;/isbn&gt;&lt;urls&gt;&lt;/urls&gt;&lt;/record&gt;&lt;/Cite&gt;&lt;/EndNote&gt;</w:instrText>
      </w:r>
      <w:r w:rsidR="00752820" w:rsidRPr="00415986">
        <w:rPr>
          <w:rFonts w:asciiTheme="majorHAnsi" w:hAnsiTheme="majorHAnsi"/>
          <w:color w:val="000000" w:themeColor="text1"/>
          <w:sz w:val="22"/>
          <w:szCs w:val="22"/>
        </w:rPr>
        <w:fldChar w:fldCharType="separate"/>
      </w:r>
      <w:r w:rsidR="00752820">
        <w:rPr>
          <w:rFonts w:asciiTheme="majorHAnsi" w:hAnsiTheme="majorHAnsi"/>
          <w:noProof/>
          <w:color w:val="000000" w:themeColor="text1"/>
          <w:sz w:val="22"/>
          <w:szCs w:val="22"/>
        </w:rPr>
        <w:t>[43]</w:t>
      </w:r>
      <w:r w:rsidR="00752820" w:rsidRPr="00415986">
        <w:rPr>
          <w:rFonts w:asciiTheme="majorHAnsi" w:hAnsiTheme="majorHAnsi"/>
          <w:color w:val="000000" w:themeColor="text1"/>
          <w:sz w:val="22"/>
          <w:szCs w:val="22"/>
        </w:rPr>
        <w:fldChar w:fldCharType="end"/>
      </w:r>
      <w:r w:rsidR="00752820" w:rsidRPr="00415986">
        <w:rPr>
          <w:rFonts w:asciiTheme="majorHAnsi" w:hAnsiTheme="majorHAnsi"/>
          <w:color w:val="000000" w:themeColor="text1"/>
          <w:sz w:val="22"/>
          <w:szCs w:val="22"/>
        </w:rPr>
        <w:t xml:space="preserve">. This cut-off has high sensitivity (92%) and specificity (94%) in clinical populations including dementia. </w:t>
      </w:r>
      <w:r w:rsidR="002A5F57" w:rsidRPr="00415986">
        <w:rPr>
          <w:rFonts w:asciiTheme="majorHAnsi" w:hAnsiTheme="majorHAnsi"/>
          <w:color w:val="000000" w:themeColor="text1"/>
          <w:sz w:val="22"/>
          <w:szCs w:val="22"/>
        </w:rPr>
        <w:t xml:space="preserve">The 21-item Depression, Anxiety and Stress Scale </w:t>
      </w:r>
      <w:r w:rsidR="0035700A" w:rsidRPr="00415986">
        <w:rPr>
          <w:rFonts w:asciiTheme="majorHAnsi" w:hAnsiTheme="majorHAnsi"/>
          <w:color w:val="000000" w:themeColor="text1"/>
          <w:sz w:val="22"/>
          <w:szCs w:val="22"/>
        </w:rPr>
        <w:t xml:space="preserve">(DASS) </w:t>
      </w:r>
      <w:r w:rsidR="002A5F57" w:rsidRPr="00415986">
        <w:rPr>
          <w:rFonts w:asciiTheme="majorHAnsi" w:hAnsiTheme="majorHAnsi"/>
          <w:color w:val="000000" w:themeColor="text1"/>
          <w:sz w:val="22"/>
          <w:szCs w:val="22"/>
        </w:rPr>
        <w:t xml:space="preserve">was used to evaluate carer </w:t>
      </w:r>
      <w:r w:rsidR="00300F3C" w:rsidRPr="00415986">
        <w:rPr>
          <w:rFonts w:asciiTheme="majorHAnsi" w:hAnsiTheme="majorHAnsi"/>
          <w:color w:val="000000" w:themeColor="text1"/>
          <w:sz w:val="22"/>
          <w:szCs w:val="22"/>
        </w:rPr>
        <w:t>emotional state/</w:t>
      </w:r>
      <w:r w:rsidR="004D4F03" w:rsidRPr="00415986">
        <w:rPr>
          <w:rFonts w:asciiTheme="majorHAnsi" w:hAnsiTheme="majorHAnsi"/>
          <w:color w:val="000000" w:themeColor="text1"/>
          <w:sz w:val="22"/>
          <w:szCs w:val="22"/>
        </w:rPr>
        <w:t xml:space="preserve"> </w:t>
      </w:r>
      <w:r w:rsidR="002A5F57" w:rsidRPr="00415986">
        <w:rPr>
          <w:rFonts w:asciiTheme="majorHAnsi" w:hAnsiTheme="majorHAnsi"/>
          <w:color w:val="000000" w:themeColor="text1"/>
          <w:sz w:val="22"/>
          <w:szCs w:val="22"/>
        </w:rPr>
        <w:t xml:space="preserve">psychological wellbeing </w:t>
      </w:r>
      <w:r w:rsidR="002A5F57" w:rsidRPr="00415986">
        <w:rPr>
          <w:rFonts w:asciiTheme="majorHAnsi" w:hAnsiTheme="majorHAnsi"/>
          <w:color w:val="000000" w:themeColor="text1"/>
          <w:sz w:val="22"/>
          <w:szCs w:val="22"/>
        </w:rPr>
        <w:fldChar w:fldCharType="begin"/>
      </w:r>
      <w:r w:rsidR="001D76A8">
        <w:rPr>
          <w:rFonts w:asciiTheme="majorHAnsi" w:hAnsiTheme="majorHAnsi"/>
          <w:color w:val="000000" w:themeColor="text1"/>
          <w:sz w:val="22"/>
          <w:szCs w:val="22"/>
        </w:rPr>
        <w:instrText xml:space="preserve"> ADDIN EN.CITE &lt;EndNote&gt;&lt;Cite&gt;&lt;Author&gt;Lovibond&lt;/Author&gt;&lt;Year&gt;1995&lt;/Year&gt;&lt;RecNum&gt;95&lt;/RecNum&gt;&lt;DisplayText&gt;[44]&lt;/DisplayText&gt;&lt;record&gt;&lt;rec-number&gt;95&lt;/rec-number&gt;&lt;foreign-keys&gt;&lt;key app="EN" db-id="sttsp9ssgvwvdjew2pevr092ddws0fxxvddp" timestamp="0"&gt;95&lt;/key&gt;&lt;/foreign-keys&gt;&lt;ref-type name="Book"&gt;6&lt;/ref-type&gt;&lt;contributors&gt;&lt;authors&gt;&lt;author&gt;Lovibond, S.H.&lt;/author&gt;&lt;author&gt;Lovibond, P.F.&lt;/author&gt;&lt;/authors&gt;&lt;/contributors&gt;&lt;titles&gt;&lt;title&gt;Manual for the Depression Anxiety Stress Scales&lt;/title&gt;&lt;/titles&gt;&lt;edition&gt;2nd Edition&lt;/edition&gt;&lt;dates&gt;&lt;year&gt;1995&lt;/year&gt;&lt;/dates&gt;&lt;pub-location&gt;Sydney&lt;/pub-location&gt;&lt;publisher&gt;Psychology Foundation&lt;/publisher&gt;&lt;urls&gt;&lt;/urls&gt;&lt;/record&gt;&lt;/Cite&gt;&lt;/EndNote&gt;</w:instrText>
      </w:r>
      <w:r w:rsidR="002A5F57" w:rsidRPr="00415986">
        <w:rPr>
          <w:rFonts w:asciiTheme="majorHAnsi" w:hAnsiTheme="majorHAnsi"/>
          <w:color w:val="000000" w:themeColor="text1"/>
          <w:sz w:val="22"/>
          <w:szCs w:val="22"/>
        </w:rPr>
        <w:fldChar w:fldCharType="separate"/>
      </w:r>
      <w:r w:rsidR="001D76A8">
        <w:rPr>
          <w:rFonts w:asciiTheme="majorHAnsi" w:hAnsiTheme="majorHAnsi"/>
          <w:noProof/>
          <w:color w:val="000000" w:themeColor="text1"/>
          <w:sz w:val="22"/>
          <w:szCs w:val="22"/>
        </w:rPr>
        <w:t>[44]</w:t>
      </w:r>
      <w:r w:rsidR="002A5F57" w:rsidRPr="00415986">
        <w:rPr>
          <w:rFonts w:asciiTheme="majorHAnsi" w:hAnsiTheme="majorHAnsi"/>
          <w:color w:val="000000" w:themeColor="text1"/>
          <w:sz w:val="22"/>
          <w:szCs w:val="22"/>
        </w:rPr>
        <w:fldChar w:fldCharType="end"/>
      </w:r>
      <w:r w:rsidR="009453E7" w:rsidRPr="00415986">
        <w:rPr>
          <w:rFonts w:asciiTheme="majorHAnsi" w:hAnsiTheme="majorHAnsi"/>
          <w:color w:val="000000" w:themeColor="text1"/>
          <w:sz w:val="22"/>
          <w:szCs w:val="22"/>
        </w:rPr>
        <w:t xml:space="preserve">. </w:t>
      </w:r>
      <w:r w:rsidR="00B60F5B" w:rsidRPr="00415986">
        <w:rPr>
          <w:rFonts w:asciiTheme="majorHAnsi" w:hAnsiTheme="majorHAnsi"/>
          <w:color w:val="000000" w:themeColor="text1"/>
          <w:sz w:val="22"/>
          <w:szCs w:val="22"/>
        </w:rPr>
        <w:t xml:space="preserve">We </w:t>
      </w:r>
      <w:r w:rsidR="00FA6FC7" w:rsidRPr="00415986">
        <w:rPr>
          <w:rFonts w:asciiTheme="majorHAnsi" w:hAnsiTheme="majorHAnsi"/>
          <w:color w:val="000000" w:themeColor="text1"/>
          <w:sz w:val="22"/>
          <w:szCs w:val="22"/>
        </w:rPr>
        <w:t xml:space="preserve">then </w:t>
      </w:r>
      <w:r w:rsidR="00B60F5B" w:rsidRPr="00415986">
        <w:rPr>
          <w:rFonts w:asciiTheme="majorHAnsi" w:hAnsiTheme="majorHAnsi"/>
          <w:color w:val="000000" w:themeColor="text1"/>
          <w:sz w:val="22"/>
          <w:szCs w:val="22"/>
        </w:rPr>
        <w:t>calculated a Total score</w:t>
      </w:r>
      <w:r w:rsidR="004D4F03" w:rsidRPr="00415986">
        <w:rPr>
          <w:rFonts w:asciiTheme="majorHAnsi" w:hAnsiTheme="majorHAnsi"/>
          <w:color w:val="000000" w:themeColor="text1"/>
          <w:sz w:val="22"/>
          <w:szCs w:val="22"/>
        </w:rPr>
        <w:t xml:space="preserve"> combining</w:t>
      </w:r>
      <w:r w:rsidR="00B60F5B" w:rsidRPr="00415986">
        <w:rPr>
          <w:rFonts w:asciiTheme="majorHAnsi" w:hAnsiTheme="majorHAnsi"/>
          <w:color w:val="000000" w:themeColor="text1"/>
          <w:sz w:val="22"/>
          <w:szCs w:val="22"/>
        </w:rPr>
        <w:t xml:space="preserve"> the Depression, Anxiety and Stress subscales</w:t>
      </w:r>
      <w:r w:rsidR="00FA6FC7" w:rsidRPr="00415986">
        <w:rPr>
          <w:rFonts w:asciiTheme="majorHAnsi" w:hAnsiTheme="majorHAnsi"/>
          <w:color w:val="000000" w:themeColor="text1"/>
          <w:sz w:val="22"/>
          <w:szCs w:val="22"/>
        </w:rPr>
        <w:t xml:space="preserve"> for subsequent analyses</w:t>
      </w:r>
      <w:r w:rsidR="00B60F5B" w:rsidRPr="00415986">
        <w:rPr>
          <w:rFonts w:asciiTheme="majorHAnsi" w:hAnsiTheme="majorHAnsi"/>
          <w:color w:val="000000" w:themeColor="text1"/>
          <w:sz w:val="22"/>
          <w:szCs w:val="22"/>
        </w:rPr>
        <w:t xml:space="preserve">. </w:t>
      </w:r>
      <w:r w:rsidR="009453E7" w:rsidRPr="00415986">
        <w:rPr>
          <w:rFonts w:asciiTheme="majorHAnsi" w:hAnsiTheme="majorHAnsi"/>
          <w:color w:val="000000" w:themeColor="text1"/>
          <w:sz w:val="22"/>
          <w:szCs w:val="22"/>
        </w:rPr>
        <w:t xml:space="preserve">Finally, the quality of the carer-patient relationship was assessed using the Intimate Bond Measure (IBM) </w:t>
      </w:r>
      <w:r w:rsidR="009453E7" w:rsidRPr="00415986">
        <w:rPr>
          <w:rFonts w:asciiTheme="majorHAnsi" w:hAnsiTheme="majorHAnsi"/>
          <w:color w:val="000000" w:themeColor="text1"/>
          <w:sz w:val="22"/>
          <w:szCs w:val="22"/>
        </w:rPr>
        <w:fldChar w:fldCharType="begin"/>
      </w:r>
      <w:r w:rsidR="001D76A8">
        <w:rPr>
          <w:rFonts w:asciiTheme="majorHAnsi" w:hAnsiTheme="majorHAnsi"/>
          <w:color w:val="000000" w:themeColor="text1"/>
          <w:sz w:val="22"/>
          <w:szCs w:val="22"/>
        </w:rPr>
        <w:instrText xml:space="preserve"> ADDIN EN.CITE &lt;EndNote&gt;&lt;Cite&gt;&lt;Author&gt;Wilhelm&lt;/Author&gt;&lt;Year&gt;1988&lt;/Year&gt;&lt;RecNum&gt;108&lt;/RecNum&gt;&lt;DisplayText&gt;[45]&lt;/DisplayText&gt;&lt;record&gt;&lt;rec-number&gt;108&lt;/rec-number&gt;&lt;foreign-keys&gt;&lt;key app="EN" db-id="5zwvxz02is5vzqe5axe5srwya29rpete9z5v" timestamp="1396854221"&gt;108&lt;/key&gt;&lt;/foreign-keys&gt;&lt;ref-type name="Journal Article"&gt;17&lt;/ref-type&gt;&lt;contributors&gt;&lt;authors&gt;&lt;author&gt;Wilhelm, Kay&lt;/author&gt;&lt;author&gt;Parker, Gordon&lt;/author&gt;&lt;/authors&gt;&lt;/contributors&gt;&lt;titles&gt;&lt;title&gt;The development of a measure of intimate bonds&lt;/title&gt;&lt;secondary-title&gt;Psychol Med&lt;/secondary-title&gt;&lt;/titles&gt;&lt;periodical&gt;&lt;full-title&gt;Psychol Med&lt;/full-title&gt;&lt;/periodical&gt;&lt;pages&gt;225-234&lt;/pages&gt;&lt;volume&gt;18&lt;/volume&gt;&lt;number&gt;1&lt;/number&gt;&lt;dates&gt;&lt;year&gt;1988&lt;/year&gt;&lt;/dates&gt;&lt;urls&gt;&lt;/urls&gt;&lt;/record&gt;&lt;/Cite&gt;&lt;/EndNote&gt;</w:instrText>
      </w:r>
      <w:r w:rsidR="009453E7" w:rsidRPr="00415986">
        <w:rPr>
          <w:rFonts w:asciiTheme="majorHAnsi" w:hAnsiTheme="majorHAnsi"/>
          <w:color w:val="000000" w:themeColor="text1"/>
          <w:sz w:val="22"/>
          <w:szCs w:val="22"/>
        </w:rPr>
        <w:fldChar w:fldCharType="separate"/>
      </w:r>
      <w:r w:rsidR="001D76A8">
        <w:rPr>
          <w:rFonts w:asciiTheme="majorHAnsi" w:hAnsiTheme="majorHAnsi"/>
          <w:noProof/>
          <w:color w:val="000000" w:themeColor="text1"/>
          <w:sz w:val="22"/>
          <w:szCs w:val="22"/>
        </w:rPr>
        <w:t>[45]</w:t>
      </w:r>
      <w:r w:rsidR="009453E7" w:rsidRPr="00415986">
        <w:rPr>
          <w:rFonts w:asciiTheme="majorHAnsi" w:hAnsiTheme="majorHAnsi"/>
          <w:color w:val="000000" w:themeColor="text1"/>
          <w:sz w:val="22"/>
          <w:szCs w:val="22"/>
        </w:rPr>
        <w:fldChar w:fldCharType="end"/>
      </w:r>
      <w:r w:rsidR="009453E7" w:rsidRPr="00415986">
        <w:rPr>
          <w:rFonts w:asciiTheme="majorHAnsi" w:hAnsiTheme="majorHAnsi"/>
          <w:color w:val="000000" w:themeColor="text1"/>
          <w:sz w:val="22"/>
          <w:szCs w:val="22"/>
        </w:rPr>
        <w:t xml:space="preserve">. This </w:t>
      </w:r>
      <w:r w:rsidR="005563F2" w:rsidRPr="00415986">
        <w:rPr>
          <w:rFonts w:asciiTheme="majorHAnsi" w:hAnsiTheme="majorHAnsi"/>
          <w:color w:val="000000" w:themeColor="text1"/>
          <w:sz w:val="22"/>
          <w:szCs w:val="22"/>
        </w:rPr>
        <w:t>12</w:t>
      </w:r>
      <w:r w:rsidR="009453E7" w:rsidRPr="00415986">
        <w:rPr>
          <w:rFonts w:asciiTheme="majorHAnsi" w:hAnsiTheme="majorHAnsi"/>
          <w:color w:val="000000" w:themeColor="text1"/>
          <w:sz w:val="22"/>
          <w:szCs w:val="22"/>
        </w:rPr>
        <w:t xml:space="preserve">-item questionnaire measures </w:t>
      </w:r>
      <w:r w:rsidR="006E3B71" w:rsidRPr="00415986">
        <w:rPr>
          <w:rFonts w:asciiTheme="majorHAnsi" w:hAnsiTheme="majorHAnsi"/>
          <w:color w:val="000000" w:themeColor="text1"/>
          <w:sz w:val="22"/>
          <w:szCs w:val="22"/>
        </w:rPr>
        <w:t xml:space="preserve">the carer’s perception of the patient’s level of </w:t>
      </w:r>
      <w:r w:rsidR="009453E7" w:rsidRPr="00415986">
        <w:rPr>
          <w:rFonts w:asciiTheme="majorHAnsi" w:hAnsiTheme="majorHAnsi"/>
          <w:color w:val="000000" w:themeColor="text1"/>
          <w:sz w:val="22"/>
          <w:szCs w:val="22"/>
        </w:rPr>
        <w:t xml:space="preserve">“care” </w:t>
      </w:r>
      <w:r w:rsidR="0021098E" w:rsidRPr="00415986">
        <w:rPr>
          <w:rFonts w:asciiTheme="majorHAnsi" w:hAnsiTheme="majorHAnsi"/>
          <w:color w:val="000000" w:themeColor="text1"/>
          <w:sz w:val="22"/>
          <w:szCs w:val="22"/>
        </w:rPr>
        <w:t>(e.g., “Is very considerate of me”</w:t>
      </w:r>
      <w:r w:rsidR="0029247B" w:rsidRPr="00415986">
        <w:rPr>
          <w:rFonts w:asciiTheme="majorHAnsi" w:hAnsiTheme="majorHAnsi"/>
          <w:color w:val="000000" w:themeColor="text1"/>
          <w:sz w:val="22"/>
          <w:szCs w:val="22"/>
        </w:rPr>
        <w:t>; “Is physically gentle and considerate”</w:t>
      </w:r>
      <w:r w:rsidR="0021098E" w:rsidRPr="00415986">
        <w:rPr>
          <w:rFonts w:asciiTheme="majorHAnsi" w:hAnsiTheme="majorHAnsi"/>
          <w:color w:val="000000" w:themeColor="text1"/>
          <w:sz w:val="22"/>
          <w:szCs w:val="22"/>
        </w:rPr>
        <w:t xml:space="preserve">) </w:t>
      </w:r>
      <w:r w:rsidR="009453E7" w:rsidRPr="00415986">
        <w:rPr>
          <w:rFonts w:asciiTheme="majorHAnsi" w:hAnsiTheme="majorHAnsi"/>
          <w:color w:val="000000" w:themeColor="text1"/>
          <w:sz w:val="22"/>
          <w:szCs w:val="22"/>
        </w:rPr>
        <w:t xml:space="preserve">and “control” </w:t>
      </w:r>
      <w:r w:rsidR="0021098E" w:rsidRPr="00415986">
        <w:rPr>
          <w:rFonts w:asciiTheme="majorHAnsi" w:hAnsiTheme="majorHAnsi"/>
          <w:color w:val="000000" w:themeColor="text1"/>
          <w:sz w:val="22"/>
          <w:szCs w:val="22"/>
        </w:rPr>
        <w:t>(e.g., “</w:t>
      </w:r>
      <w:r w:rsidR="00361EF1" w:rsidRPr="00415986">
        <w:rPr>
          <w:rFonts w:asciiTheme="majorHAnsi" w:hAnsiTheme="majorHAnsi"/>
          <w:color w:val="000000" w:themeColor="text1"/>
          <w:sz w:val="22"/>
          <w:szCs w:val="22"/>
        </w:rPr>
        <w:t>Tends to order me about”</w:t>
      </w:r>
      <w:r w:rsidR="0029247B" w:rsidRPr="00415986">
        <w:rPr>
          <w:rFonts w:asciiTheme="majorHAnsi" w:hAnsiTheme="majorHAnsi"/>
          <w:color w:val="000000" w:themeColor="text1"/>
          <w:sz w:val="22"/>
          <w:szCs w:val="22"/>
        </w:rPr>
        <w:t>; “Wants to know exactly what I’m doing and where I am”</w:t>
      </w:r>
      <w:r w:rsidR="00361EF1" w:rsidRPr="00415986">
        <w:rPr>
          <w:rFonts w:asciiTheme="majorHAnsi" w:hAnsiTheme="majorHAnsi"/>
          <w:color w:val="000000" w:themeColor="text1"/>
          <w:sz w:val="22"/>
          <w:szCs w:val="22"/>
        </w:rPr>
        <w:t xml:space="preserve">) </w:t>
      </w:r>
      <w:r w:rsidR="009453E7" w:rsidRPr="00415986">
        <w:rPr>
          <w:rFonts w:asciiTheme="majorHAnsi" w:hAnsiTheme="majorHAnsi"/>
          <w:color w:val="000000" w:themeColor="text1"/>
          <w:sz w:val="22"/>
          <w:szCs w:val="22"/>
        </w:rPr>
        <w:t>within a relationship</w:t>
      </w:r>
      <w:r w:rsidR="006A1BCC" w:rsidRPr="00415986">
        <w:rPr>
          <w:rFonts w:asciiTheme="majorHAnsi" w:hAnsiTheme="majorHAnsi"/>
          <w:color w:val="000000" w:themeColor="text1"/>
          <w:sz w:val="22"/>
          <w:szCs w:val="22"/>
        </w:rPr>
        <w:t>,</w:t>
      </w:r>
      <w:r w:rsidR="008A213C" w:rsidRPr="00415986">
        <w:rPr>
          <w:rFonts w:asciiTheme="majorHAnsi" w:hAnsiTheme="majorHAnsi"/>
          <w:color w:val="000000" w:themeColor="text1"/>
          <w:sz w:val="22"/>
          <w:szCs w:val="22"/>
        </w:rPr>
        <w:t xml:space="preserve"> with higher scores </w:t>
      </w:r>
      <w:r w:rsidR="00B75E75" w:rsidRPr="00415986">
        <w:rPr>
          <w:rFonts w:asciiTheme="majorHAnsi" w:hAnsiTheme="majorHAnsi"/>
          <w:color w:val="000000" w:themeColor="text1"/>
          <w:sz w:val="22"/>
          <w:szCs w:val="22"/>
        </w:rPr>
        <w:t>indicating higher perceive</w:t>
      </w:r>
      <w:r w:rsidR="006A656C" w:rsidRPr="00415986">
        <w:rPr>
          <w:rFonts w:asciiTheme="majorHAnsi" w:hAnsiTheme="majorHAnsi"/>
          <w:color w:val="000000" w:themeColor="text1"/>
          <w:sz w:val="22"/>
          <w:szCs w:val="22"/>
        </w:rPr>
        <w:t>d</w:t>
      </w:r>
      <w:r w:rsidR="00B75E75" w:rsidRPr="00415986">
        <w:rPr>
          <w:rFonts w:asciiTheme="majorHAnsi" w:hAnsiTheme="majorHAnsi"/>
          <w:color w:val="000000" w:themeColor="text1"/>
          <w:sz w:val="22"/>
          <w:szCs w:val="22"/>
        </w:rPr>
        <w:t xml:space="preserve"> care </w:t>
      </w:r>
      <w:r w:rsidR="006E3B71" w:rsidRPr="00415986">
        <w:rPr>
          <w:rFonts w:asciiTheme="majorHAnsi" w:hAnsiTheme="majorHAnsi"/>
          <w:color w:val="000000" w:themeColor="text1"/>
          <w:sz w:val="22"/>
          <w:szCs w:val="22"/>
        </w:rPr>
        <w:t xml:space="preserve">(a positive perception) </w:t>
      </w:r>
      <w:r w:rsidR="00B75E75" w:rsidRPr="00415986">
        <w:rPr>
          <w:rFonts w:asciiTheme="majorHAnsi" w:hAnsiTheme="majorHAnsi"/>
          <w:color w:val="000000" w:themeColor="text1"/>
          <w:sz w:val="22"/>
          <w:szCs w:val="22"/>
        </w:rPr>
        <w:t xml:space="preserve">and </w:t>
      </w:r>
      <w:r w:rsidR="0056661E" w:rsidRPr="00415986">
        <w:rPr>
          <w:rFonts w:asciiTheme="majorHAnsi" w:hAnsiTheme="majorHAnsi"/>
          <w:color w:val="000000" w:themeColor="text1"/>
          <w:sz w:val="22"/>
          <w:szCs w:val="22"/>
        </w:rPr>
        <w:t xml:space="preserve">higher perceived </w:t>
      </w:r>
      <w:r w:rsidR="00B75E75" w:rsidRPr="00415986">
        <w:rPr>
          <w:rFonts w:asciiTheme="majorHAnsi" w:hAnsiTheme="majorHAnsi"/>
          <w:color w:val="000000" w:themeColor="text1"/>
          <w:sz w:val="22"/>
          <w:szCs w:val="22"/>
        </w:rPr>
        <w:t>control</w:t>
      </w:r>
      <w:r w:rsidR="006E3B71" w:rsidRPr="00415986">
        <w:rPr>
          <w:rFonts w:asciiTheme="majorHAnsi" w:hAnsiTheme="majorHAnsi"/>
          <w:color w:val="000000" w:themeColor="text1"/>
          <w:sz w:val="22"/>
          <w:szCs w:val="22"/>
        </w:rPr>
        <w:t xml:space="preserve"> (a negative perception)</w:t>
      </w:r>
      <w:r w:rsidR="00B75E75" w:rsidRPr="00415986">
        <w:rPr>
          <w:rFonts w:asciiTheme="majorHAnsi" w:hAnsiTheme="majorHAnsi"/>
          <w:color w:val="000000" w:themeColor="text1"/>
          <w:sz w:val="22"/>
          <w:szCs w:val="22"/>
        </w:rPr>
        <w:t>.</w:t>
      </w:r>
    </w:p>
    <w:p w14:paraId="1E4DE60F" w14:textId="77777777" w:rsidR="008A213C" w:rsidRPr="00415986" w:rsidRDefault="008A213C" w:rsidP="00E80FEC">
      <w:pPr>
        <w:spacing w:line="480" w:lineRule="auto"/>
        <w:rPr>
          <w:rFonts w:asciiTheme="majorHAnsi" w:hAnsiTheme="majorHAnsi"/>
          <w:color w:val="000000" w:themeColor="text1"/>
          <w:sz w:val="22"/>
          <w:szCs w:val="22"/>
        </w:rPr>
      </w:pPr>
    </w:p>
    <w:p w14:paraId="2D7F7FF4" w14:textId="77777777" w:rsidR="001A6AB4" w:rsidRPr="00415986" w:rsidRDefault="003D0B8C" w:rsidP="00E80FEC">
      <w:pPr>
        <w:spacing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Statistical Analyses</w:t>
      </w:r>
    </w:p>
    <w:p w14:paraId="0F5C7774" w14:textId="6C3ADD04" w:rsidR="003D0B8C" w:rsidRPr="00415986" w:rsidRDefault="000173BC" w:rsidP="00E80FEC">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Data were analysed using </w:t>
      </w:r>
      <w:r w:rsidR="00EE25A1" w:rsidRPr="00415986">
        <w:rPr>
          <w:rFonts w:asciiTheme="majorHAnsi" w:hAnsiTheme="majorHAnsi"/>
          <w:color w:val="000000" w:themeColor="text1"/>
          <w:sz w:val="22"/>
          <w:szCs w:val="22"/>
        </w:rPr>
        <w:t xml:space="preserve">IBM </w:t>
      </w:r>
      <w:r w:rsidR="000A52B4" w:rsidRPr="00415986">
        <w:rPr>
          <w:rFonts w:asciiTheme="majorHAnsi" w:hAnsiTheme="majorHAnsi"/>
          <w:color w:val="000000" w:themeColor="text1"/>
          <w:sz w:val="22"/>
          <w:szCs w:val="22"/>
        </w:rPr>
        <w:t>SPSS (Version 22). Between groups, continuous variables were investigated using univariate analyses of variance (ANOVA). Categorical variables</w:t>
      </w:r>
      <w:r w:rsidR="008A213C" w:rsidRPr="00415986">
        <w:rPr>
          <w:rFonts w:asciiTheme="majorHAnsi" w:hAnsiTheme="majorHAnsi"/>
          <w:color w:val="000000" w:themeColor="text1"/>
          <w:sz w:val="22"/>
          <w:szCs w:val="22"/>
        </w:rPr>
        <w:t xml:space="preserve"> (e.g., sex)</w:t>
      </w:r>
      <w:r w:rsidR="000A52B4" w:rsidRPr="00415986">
        <w:rPr>
          <w:rFonts w:asciiTheme="majorHAnsi" w:hAnsiTheme="majorHAnsi"/>
          <w:color w:val="000000" w:themeColor="text1"/>
          <w:sz w:val="22"/>
          <w:szCs w:val="22"/>
        </w:rPr>
        <w:t xml:space="preserve"> were analyse</w:t>
      </w:r>
      <w:r w:rsidR="008A213C" w:rsidRPr="00415986">
        <w:rPr>
          <w:rFonts w:asciiTheme="majorHAnsi" w:hAnsiTheme="majorHAnsi"/>
          <w:color w:val="000000" w:themeColor="text1"/>
          <w:sz w:val="22"/>
          <w:szCs w:val="22"/>
        </w:rPr>
        <w:t>d</w:t>
      </w:r>
      <w:r w:rsidR="000A52B4" w:rsidRPr="00415986">
        <w:rPr>
          <w:rFonts w:asciiTheme="majorHAnsi" w:hAnsiTheme="majorHAnsi"/>
          <w:color w:val="000000" w:themeColor="text1"/>
          <w:sz w:val="22"/>
          <w:szCs w:val="22"/>
        </w:rPr>
        <w:t xml:space="preserve"> using chi-square</w:t>
      </w:r>
      <w:r w:rsidR="008A213C" w:rsidRPr="00415986">
        <w:rPr>
          <w:rFonts w:asciiTheme="majorHAnsi" w:hAnsiTheme="majorHAnsi"/>
          <w:color w:val="000000" w:themeColor="text1"/>
          <w:sz w:val="22"/>
          <w:szCs w:val="22"/>
        </w:rPr>
        <w:t xml:space="preserve"> tests</w:t>
      </w:r>
      <w:r w:rsidR="000A52B4" w:rsidRPr="00415986">
        <w:rPr>
          <w:rFonts w:asciiTheme="majorHAnsi" w:hAnsiTheme="majorHAnsi"/>
          <w:color w:val="000000" w:themeColor="text1"/>
          <w:sz w:val="22"/>
          <w:szCs w:val="22"/>
        </w:rPr>
        <w:t xml:space="preserve">. Autobiographical memory performance was investigated </w:t>
      </w:r>
      <w:r w:rsidR="00723C8B" w:rsidRPr="00415986">
        <w:rPr>
          <w:rFonts w:asciiTheme="majorHAnsi" w:hAnsiTheme="majorHAnsi"/>
          <w:color w:val="000000" w:themeColor="text1"/>
          <w:sz w:val="22"/>
          <w:szCs w:val="22"/>
        </w:rPr>
        <w:t>with</w:t>
      </w:r>
      <w:r w:rsidR="000A52B4" w:rsidRPr="00415986">
        <w:rPr>
          <w:rFonts w:asciiTheme="majorHAnsi" w:hAnsiTheme="majorHAnsi"/>
          <w:color w:val="000000" w:themeColor="text1"/>
          <w:sz w:val="22"/>
          <w:szCs w:val="22"/>
        </w:rPr>
        <w:t xml:space="preserve"> repeated-measures analysis of covariance</w:t>
      </w:r>
      <w:r w:rsidR="00113D62" w:rsidRPr="00415986">
        <w:rPr>
          <w:rFonts w:asciiTheme="majorHAnsi" w:hAnsiTheme="majorHAnsi"/>
          <w:color w:val="000000" w:themeColor="text1"/>
          <w:sz w:val="22"/>
          <w:szCs w:val="22"/>
        </w:rPr>
        <w:t>,</w:t>
      </w:r>
      <w:r w:rsidR="000A52B4" w:rsidRPr="00415986">
        <w:rPr>
          <w:rFonts w:asciiTheme="majorHAnsi" w:hAnsiTheme="majorHAnsi"/>
          <w:color w:val="000000" w:themeColor="text1"/>
          <w:sz w:val="22"/>
          <w:szCs w:val="22"/>
        </w:rPr>
        <w:t xml:space="preserve"> with time (Remote vs. Recent) as the within subjects variable and Diagnosis</w:t>
      </w:r>
      <w:r w:rsidR="00413EF4" w:rsidRPr="00415986">
        <w:rPr>
          <w:rFonts w:asciiTheme="majorHAnsi" w:hAnsiTheme="majorHAnsi"/>
          <w:color w:val="000000" w:themeColor="text1"/>
          <w:sz w:val="22"/>
          <w:szCs w:val="22"/>
        </w:rPr>
        <w:t xml:space="preserve"> (AD, SD, </w:t>
      </w:r>
      <w:r w:rsidR="006B31BE" w:rsidRPr="00415986">
        <w:rPr>
          <w:rFonts w:asciiTheme="majorHAnsi" w:hAnsiTheme="majorHAnsi"/>
          <w:color w:val="000000" w:themeColor="text1"/>
          <w:sz w:val="22"/>
          <w:szCs w:val="22"/>
        </w:rPr>
        <w:t xml:space="preserve">bvFTD, </w:t>
      </w:r>
      <w:r w:rsidR="00413EF4" w:rsidRPr="00415986">
        <w:rPr>
          <w:rFonts w:asciiTheme="majorHAnsi" w:hAnsiTheme="majorHAnsi"/>
          <w:color w:val="000000" w:themeColor="text1"/>
          <w:sz w:val="22"/>
          <w:szCs w:val="22"/>
        </w:rPr>
        <w:t>controls)</w:t>
      </w:r>
      <w:r w:rsidR="000A52B4" w:rsidRPr="00415986">
        <w:rPr>
          <w:rFonts w:asciiTheme="majorHAnsi" w:hAnsiTheme="majorHAnsi"/>
          <w:color w:val="000000" w:themeColor="text1"/>
          <w:sz w:val="22"/>
          <w:szCs w:val="22"/>
        </w:rPr>
        <w:t xml:space="preserve"> as the between subjects variable, </w:t>
      </w:r>
      <w:r w:rsidR="004F4AED" w:rsidRPr="00415986">
        <w:rPr>
          <w:rFonts w:asciiTheme="majorHAnsi" w:hAnsiTheme="majorHAnsi"/>
          <w:color w:val="000000" w:themeColor="text1"/>
          <w:sz w:val="22"/>
          <w:szCs w:val="22"/>
        </w:rPr>
        <w:t>and</w:t>
      </w:r>
      <w:r w:rsidR="000A52B4" w:rsidRPr="00415986">
        <w:rPr>
          <w:rFonts w:asciiTheme="majorHAnsi" w:hAnsiTheme="majorHAnsi"/>
          <w:color w:val="000000" w:themeColor="text1"/>
          <w:sz w:val="22"/>
          <w:szCs w:val="22"/>
        </w:rPr>
        <w:t xml:space="preserve"> age included as a covariate. Sidak post-hoc tests were used to investigate between group differences. </w:t>
      </w:r>
      <w:r w:rsidR="001E5550" w:rsidRPr="00415986">
        <w:rPr>
          <w:rFonts w:asciiTheme="majorHAnsi" w:hAnsiTheme="majorHAnsi" w:cs="Times"/>
          <w:color w:val="000000" w:themeColor="text1"/>
          <w:sz w:val="22"/>
          <w:szCs w:val="22"/>
          <w:lang w:val="en-US"/>
        </w:rPr>
        <w:t>The rationale for using Sidak modification of the traditional Bonferroni post hoc test is that the statistical power of the analys</w:t>
      </w:r>
      <w:r w:rsidR="004E346E" w:rsidRPr="00415986">
        <w:rPr>
          <w:rFonts w:asciiTheme="majorHAnsi" w:hAnsiTheme="majorHAnsi" w:cs="Times"/>
          <w:color w:val="000000" w:themeColor="text1"/>
          <w:sz w:val="22"/>
          <w:szCs w:val="22"/>
          <w:lang w:val="en-US"/>
        </w:rPr>
        <w:t>e</w:t>
      </w:r>
      <w:r w:rsidR="001E5550" w:rsidRPr="00415986">
        <w:rPr>
          <w:rFonts w:asciiTheme="majorHAnsi" w:hAnsiTheme="majorHAnsi" w:cs="Times"/>
          <w:color w:val="000000" w:themeColor="text1"/>
          <w:sz w:val="22"/>
          <w:szCs w:val="22"/>
          <w:lang w:val="en-US"/>
        </w:rPr>
        <w:t>s is not affected</w:t>
      </w:r>
      <w:r w:rsidR="004E346E" w:rsidRPr="00415986">
        <w:rPr>
          <w:rFonts w:asciiTheme="majorHAnsi" w:hAnsiTheme="majorHAnsi" w:cs="Times"/>
          <w:color w:val="000000" w:themeColor="text1"/>
          <w:sz w:val="22"/>
          <w:szCs w:val="22"/>
          <w:lang w:val="en-US"/>
        </w:rPr>
        <w:t xml:space="preserve"> </w:t>
      </w:r>
      <w:r w:rsidR="003B7A3C" w:rsidRPr="00415986">
        <w:rPr>
          <w:rFonts w:asciiTheme="majorHAnsi" w:hAnsiTheme="majorHAnsi" w:cs="Times"/>
          <w:color w:val="000000" w:themeColor="text1"/>
          <w:sz w:val="22"/>
          <w:szCs w:val="22"/>
          <w:lang w:val="en-US"/>
        </w:rPr>
        <w:fldChar w:fldCharType="begin"/>
      </w:r>
      <w:r w:rsidR="001D76A8">
        <w:rPr>
          <w:rFonts w:asciiTheme="majorHAnsi" w:hAnsiTheme="majorHAnsi" w:cs="Times"/>
          <w:color w:val="000000" w:themeColor="text1"/>
          <w:sz w:val="22"/>
          <w:szCs w:val="22"/>
          <w:lang w:val="en-US"/>
        </w:rPr>
        <w:instrText xml:space="preserve"> ADDIN EN.CITE &lt;EndNote&gt;&lt;Cite&gt;&lt;Author&gt;Wickens&lt;/Author&gt;&lt;Year&gt;2004&lt;/Year&gt;&lt;RecNum&gt;1479&lt;/RecNum&gt;&lt;DisplayText&gt;[46]&lt;/DisplayText&gt;&lt;record&gt;&lt;rec-number&gt;1479&lt;/rec-number&gt;&lt;foreign-keys&gt;&lt;key app="EN" db-id="sttsp9ssgvwvdjew2pevr092ddws0fxxvddp" timestamp="1444108614"&gt;1479&lt;/key&gt;&lt;/foreign-keys&gt;&lt;ref-type name="Book"&gt;6&lt;/ref-type&gt;&lt;contributors&gt;&lt;authors&gt;&lt;author&gt;Wickens, Thomas D&lt;/author&gt;&lt;author&gt;Keppel, G&lt;/author&gt;&lt;/authors&gt;&lt;/contributors&gt;&lt;titles&gt;&lt;title&gt;Design and analysis: A researcher’s handbook&lt;/title&gt;&lt;/titles&gt;&lt;dates&gt;&lt;year&gt;2004&lt;/year&gt;&lt;/dates&gt;&lt;publisher&gt;Englewood Cliffs, NJ: Prentice-Hall&lt;/publisher&gt;&lt;urls&gt;&lt;/urls&gt;&lt;/record&gt;&lt;/Cite&gt;&lt;/EndNote&gt;</w:instrText>
      </w:r>
      <w:r w:rsidR="003B7A3C" w:rsidRPr="00415986">
        <w:rPr>
          <w:rFonts w:asciiTheme="majorHAnsi" w:hAnsiTheme="majorHAnsi" w:cs="Times"/>
          <w:color w:val="000000" w:themeColor="text1"/>
          <w:sz w:val="22"/>
          <w:szCs w:val="22"/>
          <w:lang w:val="en-US"/>
        </w:rPr>
        <w:fldChar w:fldCharType="separate"/>
      </w:r>
      <w:r w:rsidR="001D76A8">
        <w:rPr>
          <w:rFonts w:asciiTheme="majorHAnsi" w:hAnsiTheme="majorHAnsi" w:cs="Times"/>
          <w:noProof/>
          <w:color w:val="000000" w:themeColor="text1"/>
          <w:sz w:val="22"/>
          <w:szCs w:val="22"/>
          <w:lang w:val="en-US"/>
        </w:rPr>
        <w:t>[46]</w:t>
      </w:r>
      <w:r w:rsidR="003B7A3C" w:rsidRPr="00415986">
        <w:rPr>
          <w:rFonts w:asciiTheme="majorHAnsi" w:hAnsiTheme="majorHAnsi" w:cs="Times"/>
          <w:color w:val="000000" w:themeColor="text1"/>
          <w:sz w:val="22"/>
          <w:szCs w:val="22"/>
          <w:lang w:val="en-US"/>
        </w:rPr>
        <w:fldChar w:fldCharType="end"/>
      </w:r>
      <w:r w:rsidR="001E5550" w:rsidRPr="00415986">
        <w:rPr>
          <w:rFonts w:asciiTheme="majorHAnsi" w:hAnsiTheme="majorHAnsi" w:cs="Times"/>
          <w:color w:val="000000" w:themeColor="text1"/>
          <w:sz w:val="22"/>
          <w:szCs w:val="22"/>
          <w:lang w:val="en-US"/>
        </w:rPr>
        <w:t xml:space="preserve">. </w:t>
      </w:r>
      <w:r w:rsidR="003143B8" w:rsidRPr="00415986">
        <w:rPr>
          <w:rFonts w:asciiTheme="majorHAnsi" w:hAnsiTheme="majorHAnsi"/>
          <w:color w:val="000000" w:themeColor="text1"/>
          <w:sz w:val="22"/>
          <w:szCs w:val="22"/>
        </w:rPr>
        <w:t xml:space="preserve">Because of our </w:t>
      </w:r>
      <w:r w:rsidR="003143B8" w:rsidRPr="00415986">
        <w:rPr>
          <w:rFonts w:asciiTheme="majorHAnsi" w:hAnsiTheme="majorHAnsi"/>
          <w:i/>
          <w:color w:val="000000" w:themeColor="text1"/>
          <w:sz w:val="22"/>
          <w:szCs w:val="22"/>
        </w:rPr>
        <w:t xml:space="preserve">a priori </w:t>
      </w:r>
      <w:r w:rsidR="003143B8" w:rsidRPr="00415986">
        <w:rPr>
          <w:rFonts w:asciiTheme="majorHAnsi" w:hAnsiTheme="majorHAnsi"/>
          <w:color w:val="000000" w:themeColor="text1"/>
          <w:sz w:val="22"/>
          <w:szCs w:val="22"/>
        </w:rPr>
        <w:t xml:space="preserve">hypotheses about the direction of the relationship </w:t>
      </w:r>
      <w:r w:rsidR="003143B8" w:rsidRPr="00D65953">
        <w:rPr>
          <w:rFonts w:asciiTheme="majorHAnsi" w:hAnsiTheme="majorHAnsi"/>
          <w:color w:val="008000"/>
          <w:sz w:val="22"/>
          <w:szCs w:val="22"/>
        </w:rPr>
        <w:t>(i.e., worse memory would be associated with higher carer burden</w:t>
      </w:r>
      <w:r w:rsidR="00F836B9" w:rsidRPr="00D65953">
        <w:rPr>
          <w:rFonts w:asciiTheme="majorHAnsi" w:hAnsiTheme="majorHAnsi"/>
          <w:color w:val="008000"/>
          <w:sz w:val="22"/>
          <w:szCs w:val="22"/>
        </w:rPr>
        <w:t>; greater functional impairment and greater behavioural changes would be associated with higher carer burden</w:t>
      </w:r>
      <w:r w:rsidR="003143B8" w:rsidRPr="00D65953">
        <w:rPr>
          <w:rFonts w:asciiTheme="majorHAnsi" w:hAnsiTheme="majorHAnsi"/>
          <w:color w:val="008000"/>
          <w:sz w:val="22"/>
          <w:szCs w:val="22"/>
        </w:rPr>
        <w:t>),</w:t>
      </w:r>
      <w:r w:rsidR="003143B8" w:rsidRPr="00415986">
        <w:rPr>
          <w:rFonts w:asciiTheme="majorHAnsi" w:hAnsiTheme="majorHAnsi"/>
          <w:color w:val="000000" w:themeColor="text1"/>
          <w:sz w:val="22"/>
          <w:szCs w:val="22"/>
        </w:rPr>
        <w:t xml:space="preserve"> o</w:t>
      </w:r>
      <w:r w:rsidR="000A52B4" w:rsidRPr="00415986">
        <w:rPr>
          <w:rFonts w:asciiTheme="majorHAnsi" w:hAnsiTheme="majorHAnsi"/>
          <w:color w:val="000000" w:themeColor="text1"/>
          <w:sz w:val="22"/>
          <w:szCs w:val="22"/>
        </w:rPr>
        <w:t>ne-tailed</w:t>
      </w:r>
      <w:r w:rsidR="003143B8" w:rsidRPr="00415986">
        <w:rPr>
          <w:rFonts w:asciiTheme="majorHAnsi" w:hAnsiTheme="majorHAnsi"/>
          <w:color w:val="000000" w:themeColor="text1"/>
          <w:sz w:val="22"/>
          <w:szCs w:val="22"/>
        </w:rPr>
        <w:t xml:space="preserve"> </w:t>
      </w:r>
      <w:r w:rsidR="000A52B4" w:rsidRPr="00415986">
        <w:rPr>
          <w:rFonts w:asciiTheme="majorHAnsi" w:hAnsiTheme="majorHAnsi"/>
          <w:color w:val="000000" w:themeColor="text1"/>
          <w:sz w:val="22"/>
          <w:szCs w:val="22"/>
        </w:rPr>
        <w:t>Pearson correlations</w:t>
      </w:r>
      <w:r w:rsidR="008F5E56" w:rsidRPr="00415986">
        <w:rPr>
          <w:rFonts w:asciiTheme="majorHAnsi" w:hAnsiTheme="majorHAnsi"/>
          <w:color w:val="000000" w:themeColor="text1"/>
          <w:sz w:val="22"/>
          <w:szCs w:val="22"/>
        </w:rPr>
        <w:t xml:space="preserve"> wer</w:t>
      </w:r>
      <w:r w:rsidR="008A213C" w:rsidRPr="00415986">
        <w:rPr>
          <w:rFonts w:asciiTheme="majorHAnsi" w:hAnsiTheme="majorHAnsi"/>
          <w:color w:val="000000" w:themeColor="text1"/>
          <w:sz w:val="22"/>
          <w:szCs w:val="22"/>
        </w:rPr>
        <w:t>e</w:t>
      </w:r>
      <w:r w:rsidR="008F5E56" w:rsidRPr="00415986">
        <w:rPr>
          <w:rFonts w:asciiTheme="majorHAnsi" w:hAnsiTheme="majorHAnsi"/>
          <w:color w:val="000000" w:themeColor="text1"/>
          <w:sz w:val="22"/>
          <w:szCs w:val="22"/>
        </w:rPr>
        <w:t xml:space="preserve"> conducted to examine relationships between variables of interest.</w:t>
      </w:r>
      <w:r w:rsidR="00027105" w:rsidRPr="00415986">
        <w:rPr>
          <w:rFonts w:asciiTheme="majorHAnsi" w:hAnsiTheme="majorHAnsi"/>
          <w:color w:val="000000" w:themeColor="text1"/>
          <w:sz w:val="22"/>
          <w:szCs w:val="22"/>
        </w:rPr>
        <w:t xml:space="preserve"> This approach ha</w:t>
      </w:r>
      <w:r w:rsidR="003143B8" w:rsidRPr="00415986">
        <w:rPr>
          <w:rFonts w:asciiTheme="majorHAnsi" w:hAnsiTheme="majorHAnsi"/>
          <w:color w:val="000000" w:themeColor="text1"/>
          <w:sz w:val="22"/>
          <w:szCs w:val="22"/>
        </w:rPr>
        <w:t>s</w:t>
      </w:r>
      <w:r w:rsidR="00027105" w:rsidRPr="00415986">
        <w:rPr>
          <w:rFonts w:asciiTheme="majorHAnsi" w:hAnsiTheme="majorHAnsi"/>
          <w:color w:val="000000" w:themeColor="text1"/>
          <w:sz w:val="22"/>
          <w:szCs w:val="22"/>
        </w:rPr>
        <w:t xml:space="preserve"> the </w:t>
      </w:r>
      <w:r w:rsidR="003143B8" w:rsidRPr="00415986">
        <w:rPr>
          <w:rFonts w:asciiTheme="majorHAnsi" w:hAnsiTheme="majorHAnsi"/>
          <w:color w:val="000000" w:themeColor="text1"/>
          <w:sz w:val="22"/>
          <w:szCs w:val="22"/>
        </w:rPr>
        <w:t xml:space="preserve">additional </w:t>
      </w:r>
      <w:r w:rsidR="00027105" w:rsidRPr="00415986">
        <w:rPr>
          <w:rFonts w:asciiTheme="majorHAnsi" w:hAnsiTheme="majorHAnsi"/>
          <w:color w:val="000000" w:themeColor="text1"/>
          <w:sz w:val="22"/>
          <w:szCs w:val="22"/>
        </w:rPr>
        <w:t>advantage of maximising power in small sample sizes, as was the case here.</w:t>
      </w:r>
      <w:r w:rsidR="008F5E56" w:rsidRPr="00415986">
        <w:rPr>
          <w:rFonts w:asciiTheme="majorHAnsi" w:hAnsiTheme="majorHAnsi"/>
          <w:color w:val="000000" w:themeColor="text1"/>
          <w:sz w:val="22"/>
          <w:szCs w:val="22"/>
        </w:rPr>
        <w:t xml:space="preserve"> </w:t>
      </w:r>
      <w:r w:rsidR="00694053" w:rsidRPr="00415986">
        <w:rPr>
          <w:rFonts w:asciiTheme="majorHAnsi" w:hAnsiTheme="majorHAnsi"/>
          <w:color w:val="000000" w:themeColor="text1"/>
          <w:sz w:val="22"/>
          <w:szCs w:val="22"/>
        </w:rPr>
        <w:t>S</w:t>
      </w:r>
      <w:r w:rsidR="008F5E56" w:rsidRPr="00415986">
        <w:rPr>
          <w:rFonts w:asciiTheme="majorHAnsi" w:hAnsiTheme="majorHAnsi"/>
          <w:color w:val="000000" w:themeColor="text1"/>
          <w:sz w:val="22"/>
          <w:szCs w:val="22"/>
        </w:rPr>
        <w:t xml:space="preserve">tatistical </w:t>
      </w:r>
      <w:r w:rsidR="000A52B4" w:rsidRPr="00415986">
        <w:rPr>
          <w:rFonts w:asciiTheme="majorHAnsi" w:hAnsiTheme="majorHAnsi"/>
          <w:color w:val="000000" w:themeColor="text1"/>
          <w:sz w:val="22"/>
          <w:szCs w:val="22"/>
        </w:rPr>
        <w:t xml:space="preserve">significance </w:t>
      </w:r>
      <w:r w:rsidR="008F5E56" w:rsidRPr="00415986">
        <w:rPr>
          <w:rFonts w:asciiTheme="majorHAnsi" w:hAnsiTheme="majorHAnsi"/>
          <w:color w:val="000000" w:themeColor="text1"/>
          <w:sz w:val="22"/>
          <w:szCs w:val="22"/>
        </w:rPr>
        <w:t xml:space="preserve">was set </w:t>
      </w:r>
      <w:r w:rsidR="000A52B4" w:rsidRPr="00415986">
        <w:rPr>
          <w:rFonts w:asciiTheme="majorHAnsi" w:hAnsiTheme="majorHAnsi"/>
          <w:color w:val="000000" w:themeColor="text1"/>
          <w:sz w:val="22"/>
          <w:szCs w:val="22"/>
        </w:rPr>
        <w:t xml:space="preserve">at </w:t>
      </w:r>
      <w:r w:rsidR="000A52B4" w:rsidRPr="00415986">
        <w:rPr>
          <w:rFonts w:asciiTheme="majorHAnsi" w:hAnsiTheme="majorHAnsi"/>
          <w:i/>
          <w:color w:val="000000" w:themeColor="text1"/>
          <w:sz w:val="22"/>
          <w:szCs w:val="22"/>
        </w:rPr>
        <w:t xml:space="preserve">p </w:t>
      </w:r>
      <w:r w:rsidR="000A52B4" w:rsidRPr="00415986">
        <w:rPr>
          <w:rFonts w:asciiTheme="majorHAnsi" w:hAnsiTheme="majorHAnsi"/>
          <w:color w:val="000000" w:themeColor="text1"/>
          <w:sz w:val="22"/>
          <w:szCs w:val="22"/>
        </w:rPr>
        <w:t>&lt; 0.</w:t>
      </w:r>
      <w:r w:rsidR="001303A0" w:rsidRPr="00415986">
        <w:rPr>
          <w:rFonts w:asciiTheme="majorHAnsi" w:hAnsiTheme="majorHAnsi"/>
          <w:color w:val="000000" w:themeColor="text1"/>
          <w:sz w:val="22"/>
          <w:szCs w:val="22"/>
        </w:rPr>
        <w:t>05</w:t>
      </w:r>
      <w:r w:rsidR="000A52B4" w:rsidRPr="00415986">
        <w:rPr>
          <w:rFonts w:asciiTheme="majorHAnsi" w:hAnsiTheme="majorHAnsi"/>
          <w:color w:val="000000" w:themeColor="text1"/>
          <w:sz w:val="22"/>
          <w:szCs w:val="22"/>
        </w:rPr>
        <w:t>.</w:t>
      </w:r>
      <w:r w:rsidR="009F7161" w:rsidRPr="00415986">
        <w:rPr>
          <w:rFonts w:asciiTheme="majorHAnsi" w:hAnsiTheme="majorHAnsi"/>
          <w:color w:val="000000" w:themeColor="text1"/>
          <w:sz w:val="22"/>
          <w:szCs w:val="22"/>
        </w:rPr>
        <w:t xml:space="preserve"> </w:t>
      </w:r>
    </w:p>
    <w:p w14:paraId="695F5F60" w14:textId="77777777" w:rsidR="00551E22" w:rsidRPr="00415986" w:rsidRDefault="00551E22" w:rsidP="00E80FEC">
      <w:pPr>
        <w:spacing w:line="480" w:lineRule="auto"/>
        <w:rPr>
          <w:rFonts w:asciiTheme="majorHAnsi" w:hAnsiTheme="majorHAnsi"/>
          <w:color w:val="000000" w:themeColor="text1"/>
          <w:sz w:val="22"/>
          <w:szCs w:val="22"/>
        </w:rPr>
      </w:pPr>
    </w:p>
    <w:p w14:paraId="0ADAD599" w14:textId="77777777" w:rsidR="00DB2757" w:rsidRPr="00415986" w:rsidRDefault="000A404D" w:rsidP="0062198F">
      <w:pPr>
        <w:keepNext/>
        <w:spacing w:line="480" w:lineRule="auto"/>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Results</w:t>
      </w:r>
    </w:p>
    <w:p w14:paraId="0840FB65" w14:textId="77777777" w:rsidR="000A404D" w:rsidRPr="00415986" w:rsidRDefault="000A404D" w:rsidP="0062198F">
      <w:pPr>
        <w:keepNext/>
        <w:spacing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Demographics and cognition</w:t>
      </w:r>
    </w:p>
    <w:p w14:paraId="3FF8F6A2" w14:textId="77777777" w:rsidR="00362EB4" w:rsidRPr="00415986" w:rsidRDefault="009D0C78" w:rsidP="00215B19">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As shown in Table 1, all groups were matched for age, education and </w:t>
      </w:r>
      <w:r w:rsidR="001C104C" w:rsidRPr="00415986">
        <w:rPr>
          <w:rFonts w:asciiTheme="majorHAnsi" w:hAnsiTheme="majorHAnsi"/>
          <w:color w:val="000000" w:themeColor="text1"/>
          <w:sz w:val="22"/>
          <w:szCs w:val="22"/>
        </w:rPr>
        <w:t xml:space="preserve">sex </w:t>
      </w:r>
      <w:r w:rsidRPr="00415986">
        <w:rPr>
          <w:rFonts w:asciiTheme="majorHAnsi" w:hAnsiTheme="majorHAnsi"/>
          <w:color w:val="000000" w:themeColor="text1"/>
          <w:sz w:val="22"/>
          <w:szCs w:val="22"/>
        </w:rPr>
        <w:t xml:space="preserve">(all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values &gt; .05). Consistent with previous studies, the bvFTD group had significantly greater functional impairment than SD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 .046), </w:t>
      </w:r>
      <w:r w:rsidR="00AB78DD" w:rsidRPr="00415986">
        <w:rPr>
          <w:rFonts w:asciiTheme="majorHAnsi" w:hAnsiTheme="majorHAnsi"/>
          <w:color w:val="000000" w:themeColor="text1"/>
          <w:sz w:val="22"/>
          <w:szCs w:val="22"/>
        </w:rPr>
        <w:t>with no difference between bvFTD and AD (</w:t>
      </w:r>
      <w:r w:rsidR="00AB78DD" w:rsidRPr="00415986">
        <w:rPr>
          <w:rFonts w:asciiTheme="majorHAnsi" w:hAnsiTheme="majorHAnsi"/>
          <w:i/>
          <w:color w:val="000000" w:themeColor="text1"/>
          <w:sz w:val="22"/>
          <w:szCs w:val="22"/>
        </w:rPr>
        <w:t xml:space="preserve">p </w:t>
      </w:r>
      <w:r w:rsidR="00AB78DD" w:rsidRPr="00415986">
        <w:rPr>
          <w:rFonts w:asciiTheme="majorHAnsi" w:hAnsiTheme="majorHAnsi"/>
          <w:color w:val="000000" w:themeColor="text1"/>
          <w:sz w:val="22"/>
          <w:szCs w:val="22"/>
        </w:rPr>
        <w:t xml:space="preserve">&gt; .05). </w:t>
      </w:r>
      <w:r w:rsidR="00362EB4" w:rsidRPr="00415986">
        <w:rPr>
          <w:rFonts w:asciiTheme="majorHAnsi" w:hAnsiTheme="majorHAnsi"/>
          <w:color w:val="000000" w:themeColor="text1"/>
          <w:sz w:val="22"/>
          <w:szCs w:val="22"/>
        </w:rPr>
        <w:t xml:space="preserve">On the ACE-R measure of general cognition, all patient groups performed worse than controls, (all </w:t>
      </w:r>
      <w:r w:rsidR="00362EB4" w:rsidRPr="00415986">
        <w:rPr>
          <w:rFonts w:asciiTheme="majorHAnsi" w:hAnsiTheme="majorHAnsi"/>
          <w:i/>
          <w:color w:val="000000" w:themeColor="text1"/>
          <w:sz w:val="22"/>
          <w:szCs w:val="22"/>
        </w:rPr>
        <w:t>p</w:t>
      </w:r>
      <w:r w:rsidR="00362EB4" w:rsidRPr="00415986">
        <w:rPr>
          <w:rFonts w:asciiTheme="majorHAnsi" w:hAnsiTheme="majorHAnsi"/>
          <w:color w:val="000000" w:themeColor="text1"/>
          <w:sz w:val="22"/>
          <w:szCs w:val="22"/>
        </w:rPr>
        <w:t xml:space="preserve"> values</w:t>
      </w:r>
      <w:r w:rsidR="00362EB4" w:rsidRPr="00415986">
        <w:rPr>
          <w:rFonts w:asciiTheme="majorHAnsi" w:hAnsiTheme="majorHAnsi"/>
          <w:i/>
          <w:color w:val="000000" w:themeColor="text1"/>
          <w:sz w:val="22"/>
          <w:szCs w:val="22"/>
        </w:rPr>
        <w:t xml:space="preserve"> </w:t>
      </w:r>
      <w:r w:rsidR="00362EB4" w:rsidRPr="00415986">
        <w:rPr>
          <w:rFonts w:asciiTheme="majorHAnsi" w:hAnsiTheme="majorHAnsi"/>
          <w:color w:val="000000" w:themeColor="text1"/>
          <w:sz w:val="22"/>
          <w:szCs w:val="22"/>
        </w:rPr>
        <w:t>&lt; .001), with the SD patients also performing worse than bvFTD and AD (</w:t>
      </w:r>
      <w:r w:rsidR="00362EB4" w:rsidRPr="00415986">
        <w:rPr>
          <w:rFonts w:asciiTheme="majorHAnsi" w:hAnsiTheme="majorHAnsi"/>
          <w:i/>
          <w:color w:val="000000" w:themeColor="text1"/>
          <w:sz w:val="22"/>
          <w:szCs w:val="22"/>
        </w:rPr>
        <w:t xml:space="preserve">p </w:t>
      </w:r>
      <w:r w:rsidR="00362EB4" w:rsidRPr="00415986">
        <w:rPr>
          <w:rFonts w:asciiTheme="majorHAnsi" w:hAnsiTheme="majorHAnsi"/>
          <w:color w:val="000000" w:themeColor="text1"/>
          <w:sz w:val="22"/>
          <w:szCs w:val="22"/>
        </w:rPr>
        <w:t xml:space="preserve">= .001 and </w:t>
      </w:r>
      <w:r w:rsidR="00362EB4" w:rsidRPr="00415986">
        <w:rPr>
          <w:rFonts w:asciiTheme="majorHAnsi" w:hAnsiTheme="majorHAnsi"/>
          <w:i/>
          <w:color w:val="000000" w:themeColor="text1"/>
          <w:sz w:val="22"/>
          <w:szCs w:val="22"/>
        </w:rPr>
        <w:t>p</w:t>
      </w:r>
      <w:r w:rsidR="00362EB4" w:rsidRPr="00415986">
        <w:rPr>
          <w:rFonts w:asciiTheme="majorHAnsi" w:hAnsiTheme="majorHAnsi"/>
          <w:color w:val="000000" w:themeColor="text1"/>
          <w:sz w:val="22"/>
          <w:szCs w:val="22"/>
        </w:rPr>
        <w:t xml:space="preserve"> = .002 respectively), likely reflecting the significant language demands of this task. </w:t>
      </w:r>
    </w:p>
    <w:p w14:paraId="4D1A6D62" w14:textId="77777777" w:rsidR="006D1C1E" w:rsidRPr="00415986" w:rsidRDefault="006D1C1E" w:rsidP="00215B19">
      <w:pPr>
        <w:spacing w:line="480" w:lineRule="auto"/>
        <w:rPr>
          <w:rFonts w:asciiTheme="majorHAnsi" w:hAnsiTheme="majorHAnsi"/>
          <w:color w:val="000000" w:themeColor="text1"/>
          <w:sz w:val="22"/>
          <w:szCs w:val="22"/>
        </w:rPr>
      </w:pPr>
    </w:p>
    <w:p w14:paraId="09E31BDA" w14:textId="77777777" w:rsidR="005A60D0" w:rsidRPr="00415986" w:rsidRDefault="00215B19" w:rsidP="00215B19">
      <w:pPr>
        <w:spacing w:line="480" w:lineRule="auto"/>
        <w:rPr>
          <w:rFonts w:asciiTheme="majorHAnsi" w:hAnsiTheme="majorHAnsi"/>
          <w:color w:val="000000" w:themeColor="text1"/>
          <w:sz w:val="22"/>
          <w:szCs w:val="22"/>
        </w:rPr>
        <w:sectPr w:rsidR="005A60D0" w:rsidRPr="00415986" w:rsidSect="00DF4B13">
          <w:footerReference w:type="default" r:id="rId11"/>
          <w:pgSz w:w="11900" w:h="16840"/>
          <w:pgMar w:top="1440" w:right="1440" w:bottom="1440" w:left="1440" w:header="708" w:footer="708" w:gutter="0"/>
          <w:pgNumType w:start="1"/>
          <w:cols w:space="708"/>
          <w:docGrid w:linePitch="360"/>
        </w:sectPr>
      </w:pPr>
      <w:r w:rsidRPr="00415986">
        <w:rPr>
          <w:rFonts w:asciiTheme="majorHAnsi" w:hAnsiTheme="majorHAnsi"/>
          <w:color w:val="000000" w:themeColor="text1"/>
          <w:sz w:val="22"/>
          <w:szCs w:val="22"/>
        </w:rPr>
        <w:t>The general neuropsychological assessment revealed profiles characteristic of each patient group</w:t>
      </w:r>
      <w:r w:rsidR="00E50219" w:rsidRPr="00415986">
        <w:rPr>
          <w:rFonts w:asciiTheme="majorHAnsi" w:hAnsiTheme="majorHAnsi"/>
          <w:color w:val="000000" w:themeColor="text1"/>
          <w:sz w:val="22"/>
          <w:szCs w:val="22"/>
        </w:rPr>
        <w:t>, which are detailed in Table 1</w:t>
      </w:r>
      <w:r w:rsidR="009A09D7" w:rsidRPr="00415986">
        <w:rPr>
          <w:rFonts w:asciiTheme="majorHAnsi" w:hAnsiTheme="majorHAnsi"/>
          <w:color w:val="000000" w:themeColor="text1"/>
          <w:sz w:val="22"/>
          <w:szCs w:val="22"/>
        </w:rPr>
        <w:t>. In brief,</w:t>
      </w:r>
      <w:r w:rsidR="00397F4A" w:rsidRPr="00415986">
        <w:rPr>
          <w:rFonts w:asciiTheme="majorHAnsi" w:hAnsiTheme="majorHAnsi"/>
          <w:color w:val="000000" w:themeColor="text1"/>
          <w:sz w:val="22"/>
          <w:szCs w:val="22"/>
        </w:rPr>
        <w:t xml:space="preserve"> compared to controls</w:t>
      </w:r>
      <w:r w:rsidR="009A09D7" w:rsidRPr="00415986">
        <w:rPr>
          <w:rFonts w:asciiTheme="majorHAnsi" w:hAnsiTheme="majorHAnsi"/>
          <w:color w:val="000000" w:themeColor="text1"/>
          <w:sz w:val="22"/>
          <w:szCs w:val="22"/>
        </w:rPr>
        <w:t xml:space="preserve"> AD patients showed impaired verbal </w:t>
      </w:r>
      <w:r w:rsidR="009A09D7" w:rsidRPr="00415986">
        <w:rPr>
          <w:rFonts w:asciiTheme="majorHAnsi" w:hAnsiTheme="majorHAnsi"/>
          <w:color w:val="000000" w:themeColor="text1"/>
          <w:sz w:val="22"/>
          <w:szCs w:val="22"/>
        </w:rPr>
        <w:lastRenderedPageBreak/>
        <w:t xml:space="preserve">and non-verbal episodic memory (RCF % Retention: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&lt; .001, RAVLT Recall: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&lt; .001), while all components of language, except Naming, were relatively preserved (Naming: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 .001, Semantic: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 .380, Comprehension: </w:t>
      </w:r>
      <w:r w:rsidR="009A09D7" w:rsidRPr="00415986">
        <w:rPr>
          <w:rFonts w:asciiTheme="majorHAnsi" w:hAnsiTheme="majorHAnsi"/>
          <w:i/>
          <w:color w:val="000000" w:themeColor="text1"/>
          <w:sz w:val="22"/>
          <w:szCs w:val="22"/>
        </w:rPr>
        <w:t>p</w:t>
      </w:r>
      <w:r w:rsidR="009A09D7" w:rsidRPr="00415986">
        <w:rPr>
          <w:rFonts w:asciiTheme="majorHAnsi" w:hAnsiTheme="majorHAnsi"/>
          <w:color w:val="000000" w:themeColor="text1"/>
          <w:sz w:val="22"/>
          <w:szCs w:val="22"/>
        </w:rPr>
        <w:t xml:space="preserve"> = .409, Repetition: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 .521). </w:t>
      </w:r>
      <w:r w:rsidRPr="00415986">
        <w:rPr>
          <w:rFonts w:asciiTheme="majorHAnsi" w:hAnsiTheme="majorHAnsi"/>
          <w:color w:val="000000" w:themeColor="text1"/>
          <w:sz w:val="22"/>
          <w:szCs w:val="22"/>
        </w:rPr>
        <w:t xml:space="preserve">In contrast, </w:t>
      </w:r>
      <w:r w:rsidR="00397F4A" w:rsidRPr="00415986">
        <w:rPr>
          <w:rFonts w:asciiTheme="majorHAnsi" w:hAnsiTheme="majorHAnsi"/>
          <w:color w:val="000000" w:themeColor="text1"/>
          <w:sz w:val="22"/>
          <w:szCs w:val="22"/>
        </w:rPr>
        <w:t xml:space="preserve">compared to controls </w:t>
      </w:r>
      <w:r w:rsidRPr="00415986">
        <w:rPr>
          <w:rFonts w:asciiTheme="majorHAnsi" w:hAnsiTheme="majorHAnsi"/>
          <w:color w:val="000000" w:themeColor="text1"/>
          <w:sz w:val="22"/>
          <w:szCs w:val="22"/>
        </w:rPr>
        <w:t xml:space="preserve">SD </w:t>
      </w:r>
      <w:r w:rsidR="00EE25A1" w:rsidRPr="00415986">
        <w:rPr>
          <w:rFonts w:asciiTheme="majorHAnsi" w:hAnsiTheme="majorHAnsi"/>
          <w:color w:val="000000" w:themeColor="text1"/>
          <w:sz w:val="22"/>
          <w:szCs w:val="22"/>
        </w:rPr>
        <w:t xml:space="preserve">patients </w:t>
      </w:r>
      <w:r w:rsidRPr="00415986">
        <w:rPr>
          <w:rFonts w:asciiTheme="majorHAnsi" w:hAnsiTheme="majorHAnsi"/>
          <w:color w:val="000000" w:themeColor="text1"/>
          <w:sz w:val="22"/>
          <w:szCs w:val="22"/>
        </w:rPr>
        <w:t xml:space="preserve">showed significant language deficits across all subtests except repetition (Naming: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&lt; .001, Semantic: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 .013, Comprehension: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 .003, Repetition: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.372), while attention, working memory and visuospatial ability was relatively preserved</w:t>
      </w:r>
      <w:r w:rsidR="000A6071" w:rsidRPr="00415986">
        <w:rPr>
          <w:rFonts w:asciiTheme="majorHAnsi" w:hAnsiTheme="majorHAnsi"/>
          <w:color w:val="000000" w:themeColor="text1"/>
          <w:sz w:val="22"/>
          <w:szCs w:val="22"/>
        </w:rPr>
        <w:t xml:space="preserve"> (</w:t>
      </w:r>
      <w:r w:rsidR="00715334" w:rsidRPr="00415986">
        <w:rPr>
          <w:rFonts w:asciiTheme="majorHAnsi" w:hAnsiTheme="majorHAnsi"/>
          <w:color w:val="000000" w:themeColor="text1"/>
          <w:sz w:val="22"/>
          <w:szCs w:val="22"/>
        </w:rPr>
        <w:t xml:space="preserve">Digit Span Forwards: </w:t>
      </w:r>
      <w:r w:rsidR="000A6071" w:rsidRPr="00415986">
        <w:rPr>
          <w:rFonts w:asciiTheme="majorHAnsi" w:hAnsiTheme="majorHAnsi"/>
          <w:i/>
          <w:color w:val="000000" w:themeColor="text1"/>
          <w:sz w:val="22"/>
          <w:szCs w:val="22"/>
        </w:rPr>
        <w:t>p</w:t>
      </w:r>
      <w:r w:rsidR="00715334" w:rsidRPr="00415986">
        <w:rPr>
          <w:rFonts w:asciiTheme="majorHAnsi" w:hAnsiTheme="majorHAnsi"/>
          <w:color w:val="000000" w:themeColor="text1"/>
          <w:sz w:val="22"/>
          <w:szCs w:val="22"/>
        </w:rPr>
        <w:t xml:space="preserve"> = .523; Digit Span Backwards: </w:t>
      </w:r>
      <w:r w:rsidR="00715334" w:rsidRPr="00415986">
        <w:rPr>
          <w:rFonts w:asciiTheme="majorHAnsi" w:hAnsiTheme="majorHAnsi"/>
          <w:i/>
          <w:color w:val="000000" w:themeColor="text1"/>
          <w:sz w:val="22"/>
          <w:szCs w:val="22"/>
        </w:rPr>
        <w:t xml:space="preserve">p </w:t>
      </w:r>
      <w:r w:rsidR="00715334" w:rsidRPr="00415986">
        <w:rPr>
          <w:rFonts w:asciiTheme="majorHAnsi" w:hAnsiTheme="majorHAnsi"/>
          <w:color w:val="000000" w:themeColor="text1"/>
          <w:sz w:val="22"/>
          <w:szCs w:val="22"/>
        </w:rPr>
        <w:t xml:space="preserve">= .996; RCF copy: </w:t>
      </w:r>
      <w:r w:rsidR="00715334" w:rsidRPr="00415986">
        <w:rPr>
          <w:rFonts w:asciiTheme="majorHAnsi" w:hAnsiTheme="majorHAnsi"/>
          <w:i/>
          <w:color w:val="000000" w:themeColor="text1"/>
          <w:sz w:val="22"/>
          <w:szCs w:val="22"/>
        </w:rPr>
        <w:t xml:space="preserve">p </w:t>
      </w:r>
      <w:r w:rsidR="00715334" w:rsidRPr="00415986">
        <w:rPr>
          <w:rFonts w:asciiTheme="majorHAnsi" w:hAnsiTheme="majorHAnsi"/>
          <w:color w:val="000000" w:themeColor="text1"/>
          <w:sz w:val="22"/>
          <w:szCs w:val="22"/>
        </w:rPr>
        <w:t>= .193)</w:t>
      </w:r>
      <w:r w:rsidRPr="00415986">
        <w:rPr>
          <w:rFonts w:asciiTheme="majorHAnsi" w:hAnsiTheme="majorHAnsi"/>
          <w:color w:val="000000" w:themeColor="text1"/>
          <w:sz w:val="22"/>
          <w:szCs w:val="22"/>
        </w:rPr>
        <w:t>.</w:t>
      </w:r>
      <w:r w:rsidR="009A09D7" w:rsidRPr="00415986">
        <w:rPr>
          <w:rFonts w:asciiTheme="majorHAnsi" w:hAnsiTheme="majorHAnsi"/>
          <w:color w:val="000000" w:themeColor="text1"/>
          <w:sz w:val="22"/>
          <w:szCs w:val="22"/>
        </w:rPr>
        <w:t xml:space="preserve"> Finally,</w:t>
      </w:r>
      <w:r w:rsidR="00397F4A" w:rsidRPr="00415986">
        <w:rPr>
          <w:rFonts w:asciiTheme="majorHAnsi" w:hAnsiTheme="majorHAnsi"/>
          <w:color w:val="000000" w:themeColor="text1"/>
          <w:sz w:val="22"/>
          <w:szCs w:val="22"/>
        </w:rPr>
        <w:t xml:space="preserve"> compared to controls</w:t>
      </w:r>
      <w:r w:rsidRPr="00415986">
        <w:rPr>
          <w:rFonts w:asciiTheme="majorHAnsi" w:hAnsiTheme="majorHAnsi"/>
          <w:color w:val="000000" w:themeColor="text1"/>
          <w:sz w:val="22"/>
          <w:szCs w:val="22"/>
        </w:rPr>
        <w:t xml:space="preserve"> </w:t>
      </w:r>
      <w:r w:rsidR="009A09D7" w:rsidRPr="00415986">
        <w:rPr>
          <w:rFonts w:asciiTheme="majorHAnsi" w:hAnsiTheme="majorHAnsi"/>
          <w:color w:val="000000" w:themeColor="text1"/>
          <w:sz w:val="22"/>
          <w:szCs w:val="22"/>
        </w:rPr>
        <w:t xml:space="preserve">bvFTD patients were impaired on measures of attention and working memory (Trails B: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 .008, Digit Span Forwards: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 .016, Digit Span Backwards: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w:t>
      </w:r>
      <w:r w:rsidR="009A09D7" w:rsidRPr="00415986">
        <w:rPr>
          <w:rFonts w:asciiTheme="majorHAnsi" w:hAnsiTheme="majorHAnsi"/>
          <w:i/>
          <w:color w:val="000000" w:themeColor="text1"/>
          <w:sz w:val="22"/>
          <w:szCs w:val="22"/>
        </w:rPr>
        <w:t xml:space="preserve"> </w:t>
      </w:r>
      <w:r w:rsidR="009A09D7" w:rsidRPr="00415986">
        <w:rPr>
          <w:rFonts w:asciiTheme="majorHAnsi" w:hAnsiTheme="majorHAnsi"/>
          <w:color w:val="000000" w:themeColor="text1"/>
          <w:sz w:val="22"/>
          <w:szCs w:val="22"/>
        </w:rPr>
        <w:t xml:space="preserve">.007). The bvFTD group also showed reduced performance across all memory measures (RCF Percentage retention, </w:t>
      </w:r>
      <w:r w:rsidR="009A09D7" w:rsidRPr="00415986">
        <w:rPr>
          <w:rFonts w:asciiTheme="majorHAnsi" w:hAnsiTheme="majorHAnsi"/>
          <w:i/>
          <w:color w:val="000000" w:themeColor="text1"/>
          <w:sz w:val="22"/>
          <w:szCs w:val="22"/>
        </w:rPr>
        <w:t xml:space="preserve">p </w:t>
      </w:r>
      <w:r w:rsidR="009A09D7" w:rsidRPr="00415986">
        <w:rPr>
          <w:rFonts w:asciiTheme="majorHAnsi" w:hAnsiTheme="majorHAnsi"/>
          <w:color w:val="000000" w:themeColor="text1"/>
          <w:sz w:val="22"/>
          <w:szCs w:val="22"/>
        </w:rPr>
        <w:t xml:space="preserve">&lt; .001; RAVLT, </w:t>
      </w:r>
      <w:r w:rsidR="009A09D7" w:rsidRPr="00415986">
        <w:rPr>
          <w:rFonts w:asciiTheme="majorHAnsi" w:hAnsiTheme="majorHAnsi"/>
          <w:i/>
          <w:color w:val="000000" w:themeColor="text1"/>
          <w:sz w:val="22"/>
          <w:szCs w:val="22"/>
        </w:rPr>
        <w:t>p</w:t>
      </w:r>
      <w:r w:rsidR="009A09D7" w:rsidRPr="00415986">
        <w:rPr>
          <w:rFonts w:asciiTheme="majorHAnsi" w:hAnsiTheme="majorHAnsi"/>
          <w:color w:val="000000" w:themeColor="text1"/>
          <w:sz w:val="22"/>
          <w:szCs w:val="22"/>
        </w:rPr>
        <w:t xml:space="preserve"> &lt; .001), however, they performed similarly to controls on the visuospatial task (RCF Copy, </w:t>
      </w:r>
      <w:r w:rsidR="009A09D7" w:rsidRPr="00415986">
        <w:rPr>
          <w:rFonts w:asciiTheme="majorHAnsi" w:hAnsiTheme="majorHAnsi"/>
          <w:i/>
          <w:color w:val="000000" w:themeColor="text1"/>
          <w:sz w:val="22"/>
          <w:szCs w:val="22"/>
        </w:rPr>
        <w:t>p</w:t>
      </w:r>
      <w:r w:rsidR="009A09D7" w:rsidRPr="00415986">
        <w:rPr>
          <w:rFonts w:asciiTheme="majorHAnsi" w:hAnsiTheme="majorHAnsi"/>
          <w:color w:val="000000" w:themeColor="text1"/>
          <w:sz w:val="22"/>
          <w:szCs w:val="22"/>
        </w:rPr>
        <w:t xml:space="preserve"> = 1.0).</w:t>
      </w:r>
    </w:p>
    <w:p w14:paraId="68B0261A" w14:textId="17AB8BFC" w:rsidR="00BE3B30" w:rsidRPr="00415986" w:rsidRDefault="00BE3B30" w:rsidP="000A404D">
      <w:pPr>
        <w:spacing w:line="480" w:lineRule="auto"/>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lastRenderedPageBreak/>
        <w:t>Table 1</w:t>
      </w:r>
      <w:r w:rsidR="00A26083" w:rsidRPr="00415986">
        <w:rPr>
          <w:rFonts w:asciiTheme="majorHAnsi" w:hAnsiTheme="majorHAnsi"/>
          <w:b/>
          <w:i/>
          <w:color w:val="000000" w:themeColor="text1"/>
          <w:sz w:val="22"/>
          <w:szCs w:val="22"/>
        </w:rPr>
        <w:t>.</w:t>
      </w:r>
      <w:r w:rsidRPr="00415986">
        <w:rPr>
          <w:rFonts w:asciiTheme="majorHAnsi" w:hAnsiTheme="majorHAnsi"/>
          <w:b/>
          <w:i/>
          <w:color w:val="000000" w:themeColor="text1"/>
          <w:sz w:val="22"/>
          <w:szCs w:val="22"/>
        </w:rPr>
        <w:t xml:space="preserve"> </w:t>
      </w:r>
      <w:r w:rsidRPr="00415986">
        <w:rPr>
          <w:rFonts w:asciiTheme="majorHAnsi" w:hAnsiTheme="majorHAnsi"/>
          <w:color w:val="000000" w:themeColor="text1"/>
          <w:sz w:val="22"/>
          <w:szCs w:val="22"/>
        </w:rPr>
        <w:t>Demographic</w:t>
      </w:r>
      <w:r w:rsidR="00545F49" w:rsidRPr="00415986">
        <w:rPr>
          <w:rFonts w:asciiTheme="majorHAnsi" w:hAnsiTheme="majorHAnsi"/>
          <w:color w:val="000000" w:themeColor="text1"/>
          <w:sz w:val="22"/>
          <w:szCs w:val="22"/>
        </w:rPr>
        <w:t xml:space="preserve"> characteristics</w:t>
      </w:r>
      <w:r w:rsidR="00F0758E">
        <w:rPr>
          <w:rFonts w:asciiTheme="majorHAnsi" w:hAnsiTheme="majorHAnsi"/>
          <w:color w:val="000000" w:themeColor="text1"/>
          <w:sz w:val="22"/>
          <w:szCs w:val="22"/>
        </w:rPr>
        <w:t>,</w:t>
      </w:r>
      <w:r w:rsidR="005D1DCA" w:rsidRPr="00415986">
        <w:rPr>
          <w:rFonts w:asciiTheme="majorHAnsi" w:hAnsiTheme="majorHAnsi"/>
          <w:color w:val="000000" w:themeColor="text1"/>
          <w:sz w:val="22"/>
          <w:szCs w:val="22"/>
        </w:rPr>
        <w:t xml:space="preserve"> </w:t>
      </w:r>
      <w:r w:rsidR="002D252D" w:rsidRPr="00415986">
        <w:rPr>
          <w:rFonts w:asciiTheme="majorHAnsi" w:hAnsiTheme="majorHAnsi"/>
          <w:color w:val="000000" w:themeColor="text1"/>
          <w:sz w:val="22"/>
          <w:szCs w:val="22"/>
        </w:rPr>
        <w:t>neuropsychological performance</w:t>
      </w:r>
      <w:r w:rsidR="00F0758E">
        <w:rPr>
          <w:rFonts w:asciiTheme="majorHAnsi" w:hAnsiTheme="majorHAnsi"/>
          <w:color w:val="000000" w:themeColor="text1"/>
          <w:sz w:val="22"/>
          <w:szCs w:val="22"/>
        </w:rPr>
        <w:t xml:space="preserve"> and behavioural profiles</w:t>
      </w:r>
      <w:r w:rsidR="00545F49" w:rsidRPr="00415986">
        <w:rPr>
          <w:rFonts w:asciiTheme="majorHAnsi" w:hAnsiTheme="majorHAnsi"/>
          <w:color w:val="000000" w:themeColor="text1"/>
          <w:sz w:val="22"/>
          <w:szCs w:val="22"/>
        </w:rPr>
        <w:t xml:space="preserve"> in patient groups and healthy controls</w:t>
      </w:r>
    </w:p>
    <w:tbl>
      <w:tblPr>
        <w:tblStyle w:val="TableGrid"/>
        <w:tblW w:w="4580" w:type="pct"/>
        <w:tblBorders>
          <w:left w:val="none" w:sz="0" w:space="0" w:color="auto"/>
          <w:right w:val="none" w:sz="0" w:space="0" w:color="auto"/>
        </w:tblBorders>
        <w:tblLook w:val="04A0" w:firstRow="1" w:lastRow="0" w:firstColumn="1" w:lastColumn="0" w:noHBand="0" w:noVBand="1"/>
      </w:tblPr>
      <w:tblGrid>
        <w:gridCol w:w="2528"/>
        <w:gridCol w:w="1284"/>
        <w:gridCol w:w="1283"/>
        <w:gridCol w:w="1283"/>
        <w:gridCol w:w="1161"/>
        <w:gridCol w:w="1106"/>
        <w:gridCol w:w="743"/>
        <w:gridCol w:w="3597"/>
      </w:tblGrid>
      <w:tr w:rsidR="00093CC5" w:rsidRPr="00415986" w14:paraId="5230C462" w14:textId="77777777" w:rsidTr="00C907F0">
        <w:tc>
          <w:tcPr>
            <w:tcW w:w="973" w:type="pct"/>
            <w:tcBorders>
              <w:bottom w:val="single" w:sz="4" w:space="0" w:color="auto"/>
            </w:tcBorders>
          </w:tcPr>
          <w:p w14:paraId="48B29E38" w14:textId="77777777" w:rsidR="00093CC5" w:rsidRPr="00415986" w:rsidRDefault="00093CC5" w:rsidP="00BE3B30">
            <w:pPr>
              <w:spacing w:after="40"/>
              <w:rPr>
                <w:rFonts w:asciiTheme="majorHAnsi" w:hAnsiTheme="majorHAnsi"/>
                <w:b/>
                <w:color w:val="000000" w:themeColor="text1"/>
                <w:sz w:val="22"/>
                <w:szCs w:val="22"/>
              </w:rPr>
            </w:pPr>
          </w:p>
        </w:tc>
        <w:tc>
          <w:tcPr>
            <w:tcW w:w="494" w:type="pct"/>
            <w:tcBorders>
              <w:bottom w:val="single" w:sz="4" w:space="0" w:color="auto"/>
              <w:right w:val="nil"/>
            </w:tcBorders>
          </w:tcPr>
          <w:p w14:paraId="076C9DF8" w14:textId="77777777" w:rsidR="00093CC5" w:rsidRPr="00415986" w:rsidRDefault="00093CC5" w:rsidP="00512F7E">
            <w:pPr>
              <w:spacing w:after="4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AD</w:t>
            </w:r>
          </w:p>
        </w:tc>
        <w:tc>
          <w:tcPr>
            <w:tcW w:w="494" w:type="pct"/>
            <w:tcBorders>
              <w:left w:val="nil"/>
              <w:bottom w:val="single" w:sz="4" w:space="0" w:color="auto"/>
              <w:right w:val="nil"/>
            </w:tcBorders>
          </w:tcPr>
          <w:p w14:paraId="6CF4DB7A" w14:textId="77777777" w:rsidR="00093CC5" w:rsidRPr="00415986" w:rsidRDefault="00093CC5" w:rsidP="00512F7E">
            <w:pPr>
              <w:spacing w:after="4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SD</w:t>
            </w:r>
          </w:p>
        </w:tc>
        <w:tc>
          <w:tcPr>
            <w:tcW w:w="494" w:type="pct"/>
            <w:tcBorders>
              <w:left w:val="nil"/>
              <w:bottom w:val="single" w:sz="4" w:space="0" w:color="auto"/>
              <w:right w:val="nil"/>
            </w:tcBorders>
          </w:tcPr>
          <w:p w14:paraId="0894D3DB" w14:textId="77777777" w:rsidR="00093CC5" w:rsidRPr="00415986" w:rsidRDefault="00093CC5" w:rsidP="00512F7E">
            <w:pPr>
              <w:spacing w:after="4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bvFTD</w:t>
            </w:r>
          </w:p>
        </w:tc>
        <w:tc>
          <w:tcPr>
            <w:tcW w:w="447" w:type="pct"/>
            <w:tcBorders>
              <w:left w:val="nil"/>
              <w:bottom w:val="single" w:sz="4" w:space="0" w:color="auto"/>
              <w:right w:val="nil"/>
            </w:tcBorders>
          </w:tcPr>
          <w:p w14:paraId="509027D6" w14:textId="77777777" w:rsidR="00093CC5" w:rsidRPr="00415986" w:rsidRDefault="00093CC5" w:rsidP="00512F7E">
            <w:pPr>
              <w:spacing w:after="4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Controls</w:t>
            </w:r>
          </w:p>
        </w:tc>
        <w:tc>
          <w:tcPr>
            <w:tcW w:w="426" w:type="pct"/>
            <w:tcBorders>
              <w:left w:val="nil"/>
              <w:bottom w:val="single" w:sz="4" w:space="0" w:color="auto"/>
              <w:right w:val="nil"/>
            </w:tcBorders>
          </w:tcPr>
          <w:p w14:paraId="45552E2F" w14:textId="77777777" w:rsidR="00093CC5" w:rsidRPr="00415986" w:rsidRDefault="00093CC5" w:rsidP="00512F7E">
            <w:pPr>
              <w:spacing w:after="40"/>
              <w:jc w:val="center"/>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F</w:t>
            </w:r>
          </w:p>
        </w:tc>
        <w:tc>
          <w:tcPr>
            <w:tcW w:w="286" w:type="pct"/>
            <w:tcBorders>
              <w:left w:val="nil"/>
              <w:bottom w:val="single" w:sz="4" w:space="0" w:color="auto"/>
              <w:right w:val="nil"/>
            </w:tcBorders>
          </w:tcPr>
          <w:p w14:paraId="6FD99B0F" w14:textId="77777777" w:rsidR="00093CC5" w:rsidRPr="00415986" w:rsidRDefault="00093CC5" w:rsidP="00512F7E">
            <w:pPr>
              <w:spacing w:after="40"/>
              <w:jc w:val="center"/>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p</w:t>
            </w:r>
          </w:p>
        </w:tc>
        <w:tc>
          <w:tcPr>
            <w:tcW w:w="1385" w:type="pct"/>
            <w:tcBorders>
              <w:left w:val="nil"/>
              <w:bottom w:val="single" w:sz="4" w:space="0" w:color="auto"/>
            </w:tcBorders>
          </w:tcPr>
          <w:p w14:paraId="0A1E946D" w14:textId="77777777" w:rsidR="00093CC5" w:rsidRPr="00415986" w:rsidRDefault="00093CC5" w:rsidP="00512F7E">
            <w:pPr>
              <w:spacing w:after="40"/>
              <w:jc w:val="center"/>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Post hoc</w:t>
            </w:r>
          </w:p>
        </w:tc>
      </w:tr>
      <w:tr w:rsidR="00093CC5" w:rsidRPr="00415986" w14:paraId="69CEEF2C" w14:textId="77777777" w:rsidTr="00C907F0">
        <w:tc>
          <w:tcPr>
            <w:tcW w:w="973" w:type="pct"/>
            <w:tcBorders>
              <w:bottom w:val="nil"/>
            </w:tcBorders>
          </w:tcPr>
          <w:p w14:paraId="33EAB294" w14:textId="74D19144" w:rsidR="00093CC5" w:rsidRPr="00415986" w:rsidRDefault="00F85031"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Sex </w:t>
            </w:r>
            <w:r w:rsidR="00093CC5" w:rsidRPr="00415986">
              <w:rPr>
                <w:rFonts w:asciiTheme="majorHAnsi" w:hAnsiTheme="majorHAnsi"/>
                <w:color w:val="000000" w:themeColor="text1"/>
                <w:sz w:val="22"/>
                <w:szCs w:val="22"/>
              </w:rPr>
              <w:t>(M/F)</w:t>
            </w:r>
          </w:p>
        </w:tc>
        <w:tc>
          <w:tcPr>
            <w:tcW w:w="494" w:type="pct"/>
            <w:tcBorders>
              <w:bottom w:val="nil"/>
              <w:right w:val="nil"/>
            </w:tcBorders>
          </w:tcPr>
          <w:p w14:paraId="4DD19C79"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9/3</w:t>
            </w:r>
          </w:p>
        </w:tc>
        <w:tc>
          <w:tcPr>
            <w:tcW w:w="494" w:type="pct"/>
            <w:tcBorders>
              <w:left w:val="nil"/>
              <w:bottom w:val="nil"/>
              <w:right w:val="nil"/>
            </w:tcBorders>
          </w:tcPr>
          <w:p w14:paraId="7D6CBD72"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8/2</w:t>
            </w:r>
          </w:p>
        </w:tc>
        <w:tc>
          <w:tcPr>
            <w:tcW w:w="494" w:type="pct"/>
            <w:tcBorders>
              <w:left w:val="nil"/>
              <w:bottom w:val="nil"/>
              <w:right w:val="nil"/>
            </w:tcBorders>
          </w:tcPr>
          <w:p w14:paraId="4FACC968"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11/2</w:t>
            </w:r>
          </w:p>
        </w:tc>
        <w:tc>
          <w:tcPr>
            <w:tcW w:w="447" w:type="pct"/>
            <w:tcBorders>
              <w:left w:val="nil"/>
              <w:bottom w:val="nil"/>
              <w:right w:val="nil"/>
            </w:tcBorders>
          </w:tcPr>
          <w:p w14:paraId="32B77286"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10/6</w:t>
            </w:r>
          </w:p>
        </w:tc>
        <w:tc>
          <w:tcPr>
            <w:tcW w:w="426" w:type="pct"/>
            <w:tcBorders>
              <w:left w:val="nil"/>
              <w:bottom w:val="nil"/>
              <w:right w:val="nil"/>
            </w:tcBorders>
          </w:tcPr>
          <w:p w14:paraId="42B14D0E" w14:textId="77777777" w:rsidR="00093CC5" w:rsidRPr="00415986" w:rsidRDefault="00093CC5" w:rsidP="00512F7E">
            <w:pPr>
              <w:spacing w:after="40"/>
              <w:jc w:val="center"/>
              <w:rPr>
                <w:rFonts w:asciiTheme="majorHAnsi" w:hAnsiTheme="majorHAnsi"/>
                <w:color w:val="000000" w:themeColor="text1"/>
                <w:sz w:val="22"/>
                <w:szCs w:val="22"/>
              </w:rPr>
            </w:pPr>
          </w:p>
        </w:tc>
        <w:tc>
          <w:tcPr>
            <w:tcW w:w="286" w:type="pct"/>
            <w:tcBorders>
              <w:left w:val="nil"/>
              <w:bottom w:val="nil"/>
              <w:right w:val="nil"/>
            </w:tcBorders>
          </w:tcPr>
          <w:p w14:paraId="26E5EBC7"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.557</w:t>
            </w:r>
          </w:p>
        </w:tc>
        <w:tc>
          <w:tcPr>
            <w:tcW w:w="1385" w:type="pct"/>
            <w:tcBorders>
              <w:left w:val="nil"/>
              <w:bottom w:val="nil"/>
            </w:tcBorders>
          </w:tcPr>
          <w:p w14:paraId="5D92F507" w14:textId="77777777" w:rsidR="00093CC5" w:rsidRPr="00415986" w:rsidRDefault="00093CC5" w:rsidP="00512F7E">
            <w:pPr>
              <w:spacing w:after="40"/>
              <w:jc w:val="center"/>
              <w:rPr>
                <w:rFonts w:asciiTheme="majorHAnsi" w:hAnsiTheme="majorHAnsi"/>
                <w:color w:val="000000" w:themeColor="text1"/>
                <w:sz w:val="22"/>
                <w:szCs w:val="22"/>
              </w:rPr>
            </w:pPr>
          </w:p>
        </w:tc>
      </w:tr>
      <w:tr w:rsidR="00093CC5" w:rsidRPr="00415986" w14:paraId="026DB721" w14:textId="77777777" w:rsidTr="00C907F0">
        <w:tc>
          <w:tcPr>
            <w:tcW w:w="973" w:type="pct"/>
            <w:tcBorders>
              <w:top w:val="nil"/>
              <w:bottom w:val="nil"/>
            </w:tcBorders>
          </w:tcPr>
          <w:p w14:paraId="42BA5ED3" w14:textId="77777777" w:rsidR="00093CC5" w:rsidRPr="00415986" w:rsidRDefault="00093CC5"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Age (y)</w:t>
            </w:r>
          </w:p>
        </w:tc>
        <w:tc>
          <w:tcPr>
            <w:tcW w:w="494" w:type="pct"/>
            <w:tcBorders>
              <w:top w:val="nil"/>
              <w:bottom w:val="nil"/>
              <w:right w:val="nil"/>
            </w:tcBorders>
          </w:tcPr>
          <w:p w14:paraId="02D49774"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67.4±9.5</w:t>
            </w:r>
          </w:p>
        </w:tc>
        <w:tc>
          <w:tcPr>
            <w:tcW w:w="494" w:type="pct"/>
            <w:tcBorders>
              <w:top w:val="nil"/>
              <w:left w:val="nil"/>
              <w:bottom w:val="nil"/>
              <w:right w:val="nil"/>
            </w:tcBorders>
          </w:tcPr>
          <w:p w14:paraId="30C2E59A"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61.0±9.2</w:t>
            </w:r>
          </w:p>
        </w:tc>
        <w:tc>
          <w:tcPr>
            <w:tcW w:w="494" w:type="pct"/>
            <w:tcBorders>
              <w:top w:val="nil"/>
              <w:left w:val="nil"/>
              <w:bottom w:val="nil"/>
              <w:right w:val="nil"/>
            </w:tcBorders>
          </w:tcPr>
          <w:p w14:paraId="3FEF2215"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60.2±8.7</w:t>
            </w:r>
          </w:p>
        </w:tc>
        <w:tc>
          <w:tcPr>
            <w:tcW w:w="447" w:type="pct"/>
            <w:tcBorders>
              <w:top w:val="nil"/>
              <w:left w:val="nil"/>
              <w:bottom w:val="nil"/>
              <w:right w:val="nil"/>
            </w:tcBorders>
          </w:tcPr>
          <w:p w14:paraId="53FB6801"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66.2±5.3</w:t>
            </w:r>
          </w:p>
        </w:tc>
        <w:tc>
          <w:tcPr>
            <w:tcW w:w="426" w:type="pct"/>
            <w:tcBorders>
              <w:top w:val="nil"/>
              <w:left w:val="nil"/>
              <w:bottom w:val="nil"/>
              <w:right w:val="nil"/>
            </w:tcBorders>
          </w:tcPr>
          <w:p w14:paraId="6ED1C92D"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2.495</w:t>
            </w:r>
          </w:p>
        </w:tc>
        <w:tc>
          <w:tcPr>
            <w:tcW w:w="286" w:type="pct"/>
            <w:tcBorders>
              <w:top w:val="nil"/>
              <w:left w:val="nil"/>
              <w:bottom w:val="nil"/>
              <w:right w:val="nil"/>
            </w:tcBorders>
          </w:tcPr>
          <w:p w14:paraId="011FA2E3"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.071</w:t>
            </w:r>
          </w:p>
        </w:tc>
        <w:tc>
          <w:tcPr>
            <w:tcW w:w="1385" w:type="pct"/>
            <w:tcBorders>
              <w:top w:val="nil"/>
              <w:left w:val="nil"/>
              <w:bottom w:val="nil"/>
            </w:tcBorders>
          </w:tcPr>
          <w:p w14:paraId="35B8825B" w14:textId="77777777" w:rsidR="00093CC5" w:rsidRPr="00415986" w:rsidRDefault="00093CC5" w:rsidP="00512F7E">
            <w:pPr>
              <w:spacing w:after="40"/>
              <w:jc w:val="center"/>
              <w:rPr>
                <w:rFonts w:asciiTheme="majorHAnsi" w:hAnsiTheme="majorHAnsi"/>
                <w:color w:val="000000" w:themeColor="text1"/>
                <w:sz w:val="22"/>
                <w:szCs w:val="22"/>
              </w:rPr>
            </w:pPr>
          </w:p>
        </w:tc>
      </w:tr>
      <w:tr w:rsidR="00093CC5" w:rsidRPr="00415986" w14:paraId="0C55EB90" w14:textId="77777777" w:rsidTr="00C907F0">
        <w:tc>
          <w:tcPr>
            <w:tcW w:w="973" w:type="pct"/>
            <w:tcBorders>
              <w:top w:val="nil"/>
              <w:bottom w:val="nil"/>
            </w:tcBorders>
          </w:tcPr>
          <w:p w14:paraId="4617124D" w14:textId="77777777" w:rsidR="00093CC5" w:rsidRPr="00415986" w:rsidRDefault="00093CC5"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Education (y)</w:t>
            </w:r>
          </w:p>
        </w:tc>
        <w:tc>
          <w:tcPr>
            <w:tcW w:w="494" w:type="pct"/>
            <w:tcBorders>
              <w:top w:val="nil"/>
              <w:bottom w:val="nil"/>
              <w:right w:val="nil"/>
            </w:tcBorders>
          </w:tcPr>
          <w:p w14:paraId="7E25FF58"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12.5±3.2</w:t>
            </w:r>
          </w:p>
        </w:tc>
        <w:tc>
          <w:tcPr>
            <w:tcW w:w="494" w:type="pct"/>
            <w:tcBorders>
              <w:top w:val="nil"/>
              <w:left w:val="nil"/>
              <w:bottom w:val="nil"/>
              <w:right w:val="nil"/>
            </w:tcBorders>
          </w:tcPr>
          <w:p w14:paraId="12C1CEFA"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12.5±2.9</w:t>
            </w:r>
          </w:p>
        </w:tc>
        <w:tc>
          <w:tcPr>
            <w:tcW w:w="494" w:type="pct"/>
            <w:tcBorders>
              <w:top w:val="nil"/>
              <w:left w:val="nil"/>
              <w:bottom w:val="nil"/>
              <w:right w:val="nil"/>
            </w:tcBorders>
          </w:tcPr>
          <w:p w14:paraId="302E17FA"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11.8±2.9</w:t>
            </w:r>
          </w:p>
        </w:tc>
        <w:tc>
          <w:tcPr>
            <w:tcW w:w="447" w:type="pct"/>
            <w:tcBorders>
              <w:top w:val="nil"/>
              <w:left w:val="nil"/>
              <w:bottom w:val="nil"/>
              <w:right w:val="nil"/>
            </w:tcBorders>
          </w:tcPr>
          <w:p w14:paraId="735A8C69"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13.4±3.4</w:t>
            </w:r>
          </w:p>
        </w:tc>
        <w:tc>
          <w:tcPr>
            <w:tcW w:w="426" w:type="pct"/>
            <w:tcBorders>
              <w:top w:val="nil"/>
              <w:left w:val="nil"/>
              <w:bottom w:val="nil"/>
              <w:right w:val="nil"/>
            </w:tcBorders>
          </w:tcPr>
          <w:p w14:paraId="73C999FE"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0.654</w:t>
            </w:r>
          </w:p>
        </w:tc>
        <w:tc>
          <w:tcPr>
            <w:tcW w:w="286" w:type="pct"/>
            <w:tcBorders>
              <w:top w:val="nil"/>
              <w:left w:val="nil"/>
              <w:bottom w:val="nil"/>
              <w:right w:val="nil"/>
            </w:tcBorders>
          </w:tcPr>
          <w:p w14:paraId="18259D3D"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.585</w:t>
            </w:r>
          </w:p>
        </w:tc>
        <w:tc>
          <w:tcPr>
            <w:tcW w:w="1385" w:type="pct"/>
            <w:tcBorders>
              <w:top w:val="nil"/>
              <w:left w:val="nil"/>
              <w:bottom w:val="nil"/>
            </w:tcBorders>
          </w:tcPr>
          <w:p w14:paraId="760DD94A" w14:textId="77777777" w:rsidR="00093CC5" w:rsidRPr="00415986" w:rsidRDefault="00093CC5" w:rsidP="00512F7E">
            <w:pPr>
              <w:spacing w:after="40"/>
              <w:jc w:val="center"/>
              <w:rPr>
                <w:rFonts w:asciiTheme="majorHAnsi" w:hAnsiTheme="majorHAnsi"/>
                <w:color w:val="000000" w:themeColor="text1"/>
                <w:sz w:val="22"/>
                <w:szCs w:val="22"/>
              </w:rPr>
            </w:pPr>
          </w:p>
        </w:tc>
      </w:tr>
      <w:tr w:rsidR="00093CC5" w:rsidRPr="00415986" w14:paraId="39D7C443" w14:textId="77777777" w:rsidTr="00C907F0">
        <w:tc>
          <w:tcPr>
            <w:tcW w:w="973" w:type="pct"/>
            <w:tcBorders>
              <w:top w:val="nil"/>
              <w:bottom w:val="nil"/>
            </w:tcBorders>
          </w:tcPr>
          <w:p w14:paraId="573ABA91" w14:textId="77777777" w:rsidR="00093CC5" w:rsidRPr="00415986" w:rsidRDefault="00093CC5"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Duration (m)</w:t>
            </w:r>
            <w:r w:rsidRPr="00415986">
              <w:rPr>
                <w:rFonts w:asciiTheme="majorHAnsi" w:hAnsiTheme="majorHAnsi"/>
                <w:color w:val="000000" w:themeColor="text1"/>
                <w:sz w:val="22"/>
                <w:szCs w:val="22"/>
                <w:vertAlign w:val="superscript"/>
              </w:rPr>
              <w:t>#</w:t>
            </w:r>
          </w:p>
        </w:tc>
        <w:tc>
          <w:tcPr>
            <w:tcW w:w="494" w:type="pct"/>
            <w:tcBorders>
              <w:top w:val="nil"/>
              <w:bottom w:val="nil"/>
              <w:right w:val="nil"/>
            </w:tcBorders>
          </w:tcPr>
          <w:p w14:paraId="031442EB"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41.4±32.9</w:t>
            </w:r>
          </w:p>
        </w:tc>
        <w:tc>
          <w:tcPr>
            <w:tcW w:w="494" w:type="pct"/>
            <w:tcBorders>
              <w:top w:val="nil"/>
              <w:left w:val="nil"/>
              <w:bottom w:val="nil"/>
              <w:right w:val="nil"/>
            </w:tcBorders>
          </w:tcPr>
          <w:p w14:paraId="3B57D69C"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63.0±22.5</w:t>
            </w:r>
          </w:p>
        </w:tc>
        <w:tc>
          <w:tcPr>
            <w:tcW w:w="494" w:type="pct"/>
            <w:tcBorders>
              <w:top w:val="nil"/>
              <w:left w:val="nil"/>
              <w:bottom w:val="nil"/>
              <w:right w:val="nil"/>
            </w:tcBorders>
          </w:tcPr>
          <w:p w14:paraId="33D10314"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51.7±31.7</w:t>
            </w:r>
          </w:p>
        </w:tc>
        <w:tc>
          <w:tcPr>
            <w:tcW w:w="447" w:type="pct"/>
            <w:tcBorders>
              <w:top w:val="nil"/>
              <w:left w:val="nil"/>
              <w:bottom w:val="nil"/>
              <w:right w:val="nil"/>
            </w:tcBorders>
          </w:tcPr>
          <w:p w14:paraId="746FF007"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c>
          <w:tcPr>
            <w:tcW w:w="426" w:type="pct"/>
            <w:tcBorders>
              <w:top w:val="nil"/>
              <w:left w:val="nil"/>
              <w:bottom w:val="nil"/>
              <w:right w:val="nil"/>
            </w:tcBorders>
          </w:tcPr>
          <w:p w14:paraId="05582D9D"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1.385</w:t>
            </w:r>
          </w:p>
        </w:tc>
        <w:tc>
          <w:tcPr>
            <w:tcW w:w="286" w:type="pct"/>
            <w:tcBorders>
              <w:top w:val="nil"/>
              <w:left w:val="nil"/>
              <w:bottom w:val="nil"/>
              <w:right w:val="nil"/>
            </w:tcBorders>
          </w:tcPr>
          <w:p w14:paraId="22DA9742"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.265</w:t>
            </w:r>
          </w:p>
        </w:tc>
        <w:tc>
          <w:tcPr>
            <w:tcW w:w="1385" w:type="pct"/>
            <w:tcBorders>
              <w:top w:val="nil"/>
              <w:left w:val="nil"/>
              <w:bottom w:val="nil"/>
            </w:tcBorders>
          </w:tcPr>
          <w:p w14:paraId="36E993CC" w14:textId="77777777" w:rsidR="00093CC5" w:rsidRPr="00415986" w:rsidRDefault="00093CC5" w:rsidP="00512F7E">
            <w:pPr>
              <w:spacing w:after="40"/>
              <w:jc w:val="center"/>
              <w:rPr>
                <w:rFonts w:asciiTheme="majorHAnsi" w:hAnsiTheme="majorHAnsi"/>
                <w:color w:val="000000" w:themeColor="text1"/>
                <w:sz w:val="22"/>
                <w:szCs w:val="22"/>
              </w:rPr>
            </w:pPr>
          </w:p>
        </w:tc>
      </w:tr>
      <w:tr w:rsidR="00093CC5" w:rsidRPr="00415986" w14:paraId="7F291025" w14:textId="77777777" w:rsidTr="00F44D4B">
        <w:tc>
          <w:tcPr>
            <w:tcW w:w="973" w:type="pct"/>
            <w:tcBorders>
              <w:top w:val="nil"/>
              <w:bottom w:val="single" w:sz="4" w:space="0" w:color="auto"/>
            </w:tcBorders>
          </w:tcPr>
          <w:p w14:paraId="25911F4D" w14:textId="26BEC87A" w:rsidR="00093CC5" w:rsidRPr="00415986" w:rsidRDefault="00093CC5" w:rsidP="00526D0B">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FRS </w:t>
            </w:r>
            <w:r w:rsidR="00526D0B" w:rsidRPr="00415986">
              <w:rPr>
                <w:rFonts w:asciiTheme="majorHAnsi" w:hAnsiTheme="majorHAnsi"/>
                <w:color w:val="000000" w:themeColor="text1"/>
                <w:sz w:val="22"/>
                <w:szCs w:val="22"/>
              </w:rPr>
              <w:t xml:space="preserve">logit </w:t>
            </w:r>
            <w:r w:rsidRPr="00415986">
              <w:rPr>
                <w:rFonts w:asciiTheme="majorHAnsi" w:hAnsiTheme="majorHAnsi"/>
                <w:color w:val="000000" w:themeColor="text1"/>
                <w:sz w:val="22"/>
                <w:szCs w:val="22"/>
              </w:rPr>
              <w:t>score</w:t>
            </w:r>
            <w:r w:rsidRPr="00415986">
              <w:rPr>
                <w:rFonts w:asciiTheme="majorHAnsi" w:hAnsiTheme="majorHAnsi"/>
                <w:color w:val="000000" w:themeColor="text1"/>
                <w:sz w:val="22"/>
                <w:szCs w:val="22"/>
                <w:vertAlign w:val="superscript"/>
              </w:rPr>
              <w:t>^</w:t>
            </w:r>
          </w:p>
        </w:tc>
        <w:tc>
          <w:tcPr>
            <w:tcW w:w="494" w:type="pct"/>
            <w:tcBorders>
              <w:top w:val="nil"/>
              <w:bottom w:val="single" w:sz="4" w:space="0" w:color="auto"/>
              <w:right w:val="nil"/>
            </w:tcBorders>
          </w:tcPr>
          <w:p w14:paraId="4B6A8219" w14:textId="77777777" w:rsidR="00093CC5" w:rsidRPr="00415986" w:rsidRDefault="00093CC5" w:rsidP="008F69B3">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0.8±1.6</w:t>
            </w:r>
          </w:p>
        </w:tc>
        <w:tc>
          <w:tcPr>
            <w:tcW w:w="494" w:type="pct"/>
            <w:tcBorders>
              <w:top w:val="nil"/>
              <w:left w:val="nil"/>
              <w:bottom w:val="single" w:sz="4" w:space="0" w:color="auto"/>
              <w:right w:val="nil"/>
            </w:tcBorders>
          </w:tcPr>
          <w:p w14:paraId="500DCA9A" w14:textId="77777777" w:rsidR="00093CC5" w:rsidRPr="00415986" w:rsidRDefault="00093CC5" w:rsidP="008F69B3">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1.5±1.2</w:t>
            </w:r>
          </w:p>
        </w:tc>
        <w:tc>
          <w:tcPr>
            <w:tcW w:w="494" w:type="pct"/>
            <w:tcBorders>
              <w:top w:val="nil"/>
              <w:left w:val="nil"/>
              <w:bottom w:val="single" w:sz="4" w:space="0" w:color="auto"/>
              <w:right w:val="nil"/>
            </w:tcBorders>
          </w:tcPr>
          <w:p w14:paraId="3C2267C3" w14:textId="77777777" w:rsidR="00093CC5" w:rsidRPr="00415986" w:rsidRDefault="00093CC5" w:rsidP="008F69B3">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-.07±1.4</w:t>
            </w:r>
          </w:p>
        </w:tc>
        <w:tc>
          <w:tcPr>
            <w:tcW w:w="447" w:type="pct"/>
            <w:tcBorders>
              <w:top w:val="nil"/>
              <w:left w:val="nil"/>
              <w:bottom w:val="single" w:sz="4" w:space="0" w:color="auto"/>
              <w:right w:val="nil"/>
            </w:tcBorders>
          </w:tcPr>
          <w:p w14:paraId="0EF37A4F"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c>
          <w:tcPr>
            <w:tcW w:w="426" w:type="pct"/>
            <w:tcBorders>
              <w:top w:val="nil"/>
              <w:left w:val="nil"/>
              <w:bottom w:val="single" w:sz="4" w:space="0" w:color="auto"/>
              <w:right w:val="nil"/>
            </w:tcBorders>
          </w:tcPr>
          <w:p w14:paraId="2DA7F3B4"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3.357</w:t>
            </w:r>
          </w:p>
        </w:tc>
        <w:tc>
          <w:tcPr>
            <w:tcW w:w="286" w:type="pct"/>
            <w:tcBorders>
              <w:top w:val="nil"/>
              <w:left w:val="nil"/>
              <w:bottom w:val="single" w:sz="4" w:space="0" w:color="auto"/>
              <w:right w:val="nil"/>
            </w:tcBorders>
          </w:tcPr>
          <w:p w14:paraId="1F3D136A"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.047</w:t>
            </w:r>
          </w:p>
        </w:tc>
        <w:tc>
          <w:tcPr>
            <w:tcW w:w="1385" w:type="pct"/>
            <w:tcBorders>
              <w:top w:val="nil"/>
              <w:left w:val="nil"/>
              <w:bottom w:val="single" w:sz="4" w:space="0" w:color="auto"/>
            </w:tcBorders>
          </w:tcPr>
          <w:p w14:paraId="051E86E1" w14:textId="77777777" w:rsidR="00093CC5" w:rsidRPr="00415986" w:rsidRDefault="00093CC5"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&lt; SD</w:t>
            </w:r>
          </w:p>
        </w:tc>
      </w:tr>
      <w:tr w:rsidR="00C907F0" w:rsidRPr="00415986" w14:paraId="41F153EE" w14:textId="77777777" w:rsidTr="00C907F0">
        <w:tc>
          <w:tcPr>
            <w:tcW w:w="973" w:type="pct"/>
            <w:tcBorders>
              <w:bottom w:val="nil"/>
            </w:tcBorders>
          </w:tcPr>
          <w:p w14:paraId="655D544C"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ACE-R (/100)</w:t>
            </w:r>
          </w:p>
        </w:tc>
        <w:tc>
          <w:tcPr>
            <w:tcW w:w="494" w:type="pct"/>
            <w:tcBorders>
              <w:bottom w:val="nil"/>
              <w:right w:val="nil"/>
            </w:tcBorders>
          </w:tcPr>
          <w:p w14:paraId="4877E75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76.0±11.0</w:t>
            </w:r>
          </w:p>
        </w:tc>
        <w:tc>
          <w:tcPr>
            <w:tcW w:w="494" w:type="pct"/>
            <w:tcBorders>
              <w:left w:val="nil"/>
              <w:bottom w:val="nil"/>
              <w:right w:val="nil"/>
            </w:tcBorders>
          </w:tcPr>
          <w:p w14:paraId="3AF3A903"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62.9±11.0</w:t>
            </w:r>
          </w:p>
        </w:tc>
        <w:tc>
          <w:tcPr>
            <w:tcW w:w="494" w:type="pct"/>
            <w:tcBorders>
              <w:left w:val="nil"/>
              <w:bottom w:val="nil"/>
              <w:right w:val="nil"/>
            </w:tcBorders>
          </w:tcPr>
          <w:p w14:paraId="30A7A3D8"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77.5±8.2</w:t>
            </w:r>
          </w:p>
        </w:tc>
        <w:tc>
          <w:tcPr>
            <w:tcW w:w="447" w:type="pct"/>
            <w:tcBorders>
              <w:left w:val="nil"/>
              <w:bottom w:val="nil"/>
              <w:right w:val="nil"/>
            </w:tcBorders>
          </w:tcPr>
          <w:p w14:paraId="2A456173" w14:textId="77777777" w:rsidR="00C907F0" w:rsidRPr="00415986" w:rsidRDefault="00C907F0" w:rsidP="00902072">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93.8±3.1</w:t>
            </w:r>
          </w:p>
        </w:tc>
        <w:tc>
          <w:tcPr>
            <w:tcW w:w="426" w:type="pct"/>
            <w:tcBorders>
              <w:left w:val="nil"/>
              <w:bottom w:val="nil"/>
              <w:right w:val="nil"/>
            </w:tcBorders>
          </w:tcPr>
          <w:p w14:paraId="42B8334C"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29.106</w:t>
            </w:r>
          </w:p>
        </w:tc>
        <w:tc>
          <w:tcPr>
            <w:tcW w:w="286" w:type="pct"/>
            <w:tcBorders>
              <w:left w:val="nil"/>
              <w:bottom w:val="nil"/>
              <w:right w:val="nil"/>
            </w:tcBorders>
          </w:tcPr>
          <w:p w14:paraId="2F94BF2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left w:val="nil"/>
              <w:bottom w:val="nil"/>
            </w:tcBorders>
          </w:tcPr>
          <w:p w14:paraId="78752AA1" w14:textId="77777777" w:rsidR="00C907F0" w:rsidRPr="00415986" w:rsidRDefault="00C907F0" w:rsidP="009F4567">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Patients &lt; controls; SD &lt; bvFTD, AD</w:t>
            </w:r>
          </w:p>
        </w:tc>
      </w:tr>
      <w:tr w:rsidR="00C907F0" w:rsidRPr="00415986" w14:paraId="77850F0A" w14:textId="77777777" w:rsidTr="00C907F0">
        <w:tc>
          <w:tcPr>
            <w:tcW w:w="973" w:type="pct"/>
            <w:tcBorders>
              <w:top w:val="nil"/>
              <w:bottom w:val="nil"/>
            </w:tcBorders>
          </w:tcPr>
          <w:p w14:paraId="622DAB99"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Trails A (s)</w:t>
            </w:r>
          </w:p>
        </w:tc>
        <w:tc>
          <w:tcPr>
            <w:tcW w:w="494" w:type="pct"/>
            <w:tcBorders>
              <w:top w:val="nil"/>
              <w:bottom w:val="nil"/>
              <w:right w:val="nil"/>
            </w:tcBorders>
          </w:tcPr>
          <w:p w14:paraId="0D1CFA2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68.6±36.2</w:t>
            </w:r>
          </w:p>
        </w:tc>
        <w:tc>
          <w:tcPr>
            <w:tcW w:w="494" w:type="pct"/>
            <w:tcBorders>
              <w:top w:val="nil"/>
              <w:left w:val="nil"/>
              <w:bottom w:val="nil"/>
              <w:right w:val="nil"/>
            </w:tcBorders>
          </w:tcPr>
          <w:p w14:paraId="2BB48CE5"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33.6±5.2</w:t>
            </w:r>
          </w:p>
        </w:tc>
        <w:tc>
          <w:tcPr>
            <w:tcW w:w="494" w:type="pct"/>
            <w:tcBorders>
              <w:top w:val="nil"/>
              <w:left w:val="nil"/>
              <w:bottom w:val="nil"/>
              <w:right w:val="nil"/>
            </w:tcBorders>
          </w:tcPr>
          <w:p w14:paraId="488DFCE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51.1±18.6</w:t>
            </w:r>
          </w:p>
        </w:tc>
        <w:tc>
          <w:tcPr>
            <w:tcW w:w="447" w:type="pct"/>
            <w:tcBorders>
              <w:top w:val="nil"/>
              <w:left w:val="nil"/>
              <w:bottom w:val="nil"/>
              <w:right w:val="nil"/>
            </w:tcBorders>
          </w:tcPr>
          <w:p w14:paraId="0A2C810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35.7±10.8</w:t>
            </w:r>
          </w:p>
        </w:tc>
        <w:tc>
          <w:tcPr>
            <w:tcW w:w="426" w:type="pct"/>
            <w:tcBorders>
              <w:top w:val="nil"/>
              <w:left w:val="nil"/>
              <w:bottom w:val="nil"/>
              <w:right w:val="nil"/>
            </w:tcBorders>
          </w:tcPr>
          <w:p w14:paraId="685F22E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7.338</w:t>
            </w:r>
          </w:p>
        </w:tc>
        <w:tc>
          <w:tcPr>
            <w:tcW w:w="286" w:type="pct"/>
            <w:tcBorders>
              <w:top w:val="nil"/>
              <w:left w:val="nil"/>
              <w:bottom w:val="nil"/>
              <w:right w:val="nil"/>
            </w:tcBorders>
          </w:tcPr>
          <w:p w14:paraId="24CB5363"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274AB16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AD &gt; SD, controls</w:t>
            </w:r>
          </w:p>
        </w:tc>
      </w:tr>
      <w:tr w:rsidR="00C907F0" w:rsidRPr="00415986" w14:paraId="0434A2A2" w14:textId="77777777" w:rsidTr="00C907F0">
        <w:tc>
          <w:tcPr>
            <w:tcW w:w="973" w:type="pct"/>
            <w:tcBorders>
              <w:top w:val="nil"/>
              <w:bottom w:val="nil"/>
            </w:tcBorders>
          </w:tcPr>
          <w:p w14:paraId="469EE32D"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Trails B (s)</w:t>
            </w:r>
            <w:r w:rsidRPr="00415986">
              <w:rPr>
                <w:rFonts w:asciiTheme="majorHAnsi" w:hAnsiTheme="majorHAnsi"/>
                <w:color w:val="000000" w:themeColor="text1"/>
                <w:sz w:val="22"/>
                <w:szCs w:val="22"/>
                <w:vertAlign w:val="superscript"/>
              </w:rPr>
              <w:t>1</w:t>
            </w:r>
          </w:p>
        </w:tc>
        <w:tc>
          <w:tcPr>
            <w:tcW w:w="494" w:type="pct"/>
            <w:tcBorders>
              <w:top w:val="nil"/>
              <w:bottom w:val="nil"/>
              <w:right w:val="nil"/>
            </w:tcBorders>
          </w:tcPr>
          <w:p w14:paraId="587E0898"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128.5±39.5</w:t>
            </w:r>
          </w:p>
        </w:tc>
        <w:tc>
          <w:tcPr>
            <w:tcW w:w="494" w:type="pct"/>
            <w:tcBorders>
              <w:top w:val="nil"/>
              <w:left w:val="nil"/>
              <w:bottom w:val="nil"/>
              <w:right w:val="nil"/>
            </w:tcBorders>
          </w:tcPr>
          <w:p w14:paraId="761C817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89.7±34.9</w:t>
            </w:r>
          </w:p>
        </w:tc>
        <w:tc>
          <w:tcPr>
            <w:tcW w:w="494" w:type="pct"/>
            <w:tcBorders>
              <w:top w:val="nil"/>
              <w:left w:val="nil"/>
              <w:bottom w:val="nil"/>
              <w:right w:val="nil"/>
            </w:tcBorders>
          </w:tcPr>
          <w:p w14:paraId="3EA0832F"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155.6±69.3</w:t>
            </w:r>
          </w:p>
        </w:tc>
        <w:tc>
          <w:tcPr>
            <w:tcW w:w="447" w:type="pct"/>
            <w:tcBorders>
              <w:top w:val="nil"/>
              <w:left w:val="nil"/>
              <w:bottom w:val="nil"/>
              <w:right w:val="nil"/>
            </w:tcBorders>
          </w:tcPr>
          <w:p w14:paraId="2ED575C5"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96.3±28.9</w:t>
            </w:r>
          </w:p>
        </w:tc>
        <w:tc>
          <w:tcPr>
            <w:tcW w:w="426" w:type="pct"/>
            <w:tcBorders>
              <w:top w:val="nil"/>
              <w:left w:val="nil"/>
              <w:bottom w:val="nil"/>
              <w:right w:val="nil"/>
            </w:tcBorders>
          </w:tcPr>
          <w:p w14:paraId="4E13DC49"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5.416</w:t>
            </w:r>
          </w:p>
        </w:tc>
        <w:tc>
          <w:tcPr>
            <w:tcW w:w="286" w:type="pct"/>
            <w:tcBorders>
              <w:top w:val="nil"/>
              <w:left w:val="nil"/>
              <w:bottom w:val="nil"/>
              <w:right w:val="nil"/>
            </w:tcBorders>
          </w:tcPr>
          <w:p w14:paraId="6AF6AE90"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.003</w:t>
            </w:r>
          </w:p>
        </w:tc>
        <w:tc>
          <w:tcPr>
            <w:tcW w:w="1385" w:type="pct"/>
            <w:tcBorders>
              <w:top w:val="nil"/>
              <w:left w:val="nil"/>
              <w:bottom w:val="nil"/>
            </w:tcBorders>
          </w:tcPr>
          <w:p w14:paraId="1493C68C" w14:textId="77777777" w:rsidR="00C907F0" w:rsidRPr="00415986" w:rsidRDefault="00C907F0" w:rsidP="005D1DCA">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&gt; SD, controls</w:t>
            </w:r>
          </w:p>
        </w:tc>
      </w:tr>
      <w:tr w:rsidR="00C907F0" w:rsidRPr="00415986" w14:paraId="250EAD2F" w14:textId="77777777" w:rsidTr="00C907F0">
        <w:tc>
          <w:tcPr>
            <w:tcW w:w="973" w:type="pct"/>
            <w:tcBorders>
              <w:top w:val="nil"/>
              <w:bottom w:val="nil"/>
            </w:tcBorders>
          </w:tcPr>
          <w:p w14:paraId="724FD60C" w14:textId="77777777" w:rsidR="00C907F0" w:rsidRPr="00415986" w:rsidRDefault="00C907F0" w:rsidP="007E6182">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Digit span-F (max span)</w:t>
            </w:r>
            <w:r w:rsidRPr="00415986">
              <w:rPr>
                <w:rFonts w:asciiTheme="majorHAnsi" w:hAnsiTheme="majorHAnsi"/>
                <w:color w:val="000000" w:themeColor="text1"/>
                <w:sz w:val="22"/>
                <w:szCs w:val="22"/>
                <w:vertAlign w:val="superscript"/>
              </w:rPr>
              <w:t>2</w:t>
            </w:r>
          </w:p>
        </w:tc>
        <w:tc>
          <w:tcPr>
            <w:tcW w:w="494" w:type="pct"/>
            <w:tcBorders>
              <w:top w:val="nil"/>
              <w:bottom w:val="nil"/>
              <w:right w:val="nil"/>
            </w:tcBorders>
          </w:tcPr>
          <w:p w14:paraId="7BD3893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5.9±1.4</w:t>
            </w:r>
          </w:p>
        </w:tc>
        <w:tc>
          <w:tcPr>
            <w:tcW w:w="494" w:type="pct"/>
            <w:tcBorders>
              <w:top w:val="nil"/>
              <w:left w:val="nil"/>
              <w:bottom w:val="nil"/>
              <w:right w:val="nil"/>
            </w:tcBorders>
          </w:tcPr>
          <w:p w14:paraId="7D43CA6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6.3±1.3</w:t>
            </w:r>
          </w:p>
        </w:tc>
        <w:tc>
          <w:tcPr>
            <w:tcW w:w="494" w:type="pct"/>
            <w:tcBorders>
              <w:top w:val="nil"/>
              <w:left w:val="nil"/>
              <w:bottom w:val="nil"/>
              <w:right w:val="nil"/>
            </w:tcBorders>
          </w:tcPr>
          <w:p w14:paraId="2CB815D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5.8±1.2</w:t>
            </w:r>
          </w:p>
        </w:tc>
        <w:tc>
          <w:tcPr>
            <w:tcW w:w="447" w:type="pct"/>
            <w:tcBorders>
              <w:top w:val="nil"/>
              <w:left w:val="nil"/>
              <w:bottom w:val="nil"/>
              <w:right w:val="nil"/>
            </w:tcBorders>
          </w:tcPr>
          <w:p w14:paraId="2D2B169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7.3±1.2</w:t>
            </w:r>
          </w:p>
        </w:tc>
        <w:tc>
          <w:tcPr>
            <w:tcW w:w="426" w:type="pct"/>
            <w:tcBorders>
              <w:top w:val="nil"/>
              <w:left w:val="nil"/>
              <w:bottom w:val="nil"/>
              <w:right w:val="nil"/>
            </w:tcBorders>
          </w:tcPr>
          <w:p w14:paraId="690ED395"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4.257</w:t>
            </w:r>
          </w:p>
        </w:tc>
        <w:tc>
          <w:tcPr>
            <w:tcW w:w="286" w:type="pct"/>
            <w:tcBorders>
              <w:top w:val="nil"/>
              <w:left w:val="nil"/>
              <w:bottom w:val="nil"/>
              <w:right w:val="nil"/>
            </w:tcBorders>
          </w:tcPr>
          <w:p w14:paraId="78D7D97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.010</w:t>
            </w:r>
          </w:p>
        </w:tc>
        <w:tc>
          <w:tcPr>
            <w:tcW w:w="1385" w:type="pct"/>
            <w:tcBorders>
              <w:top w:val="nil"/>
              <w:left w:val="nil"/>
              <w:bottom w:val="nil"/>
            </w:tcBorders>
          </w:tcPr>
          <w:p w14:paraId="0BBE780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AD &lt; controls</w:t>
            </w:r>
          </w:p>
        </w:tc>
      </w:tr>
      <w:tr w:rsidR="00C907F0" w:rsidRPr="00415986" w14:paraId="5CF74BD2" w14:textId="77777777" w:rsidTr="00C907F0">
        <w:tc>
          <w:tcPr>
            <w:tcW w:w="973" w:type="pct"/>
            <w:tcBorders>
              <w:top w:val="nil"/>
              <w:bottom w:val="nil"/>
            </w:tcBorders>
          </w:tcPr>
          <w:p w14:paraId="3F16B05A" w14:textId="77777777" w:rsidR="00C907F0" w:rsidRPr="00415986" w:rsidRDefault="00C907F0" w:rsidP="007E6182">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Digit span-B (max span)</w:t>
            </w:r>
          </w:p>
        </w:tc>
        <w:tc>
          <w:tcPr>
            <w:tcW w:w="494" w:type="pct"/>
            <w:tcBorders>
              <w:top w:val="nil"/>
              <w:bottom w:val="nil"/>
              <w:right w:val="nil"/>
            </w:tcBorders>
          </w:tcPr>
          <w:p w14:paraId="6478431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4.4±1.1</w:t>
            </w:r>
          </w:p>
        </w:tc>
        <w:tc>
          <w:tcPr>
            <w:tcW w:w="494" w:type="pct"/>
            <w:tcBorders>
              <w:top w:val="nil"/>
              <w:left w:val="nil"/>
              <w:bottom w:val="nil"/>
              <w:right w:val="nil"/>
            </w:tcBorders>
          </w:tcPr>
          <w:p w14:paraId="74B28D63"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4.9±0.7</w:t>
            </w:r>
          </w:p>
        </w:tc>
        <w:tc>
          <w:tcPr>
            <w:tcW w:w="494" w:type="pct"/>
            <w:tcBorders>
              <w:top w:val="nil"/>
              <w:left w:val="nil"/>
              <w:bottom w:val="nil"/>
              <w:right w:val="nil"/>
            </w:tcBorders>
          </w:tcPr>
          <w:p w14:paraId="00E70C79"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3.8±1.0</w:t>
            </w:r>
          </w:p>
        </w:tc>
        <w:tc>
          <w:tcPr>
            <w:tcW w:w="447" w:type="pct"/>
            <w:tcBorders>
              <w:top w:val="nil"/>
              <w:left w:val="nil"/>
              <w:bottom w:val="nil"/>
              <w:right w:val="nil"/>
            </w:tcBorders>
          </w:tcPr>
          <w:p w14:paraId="3AD63B0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5.1±1.2</w:t>
            </w:r>
          </w:p>
        </w:tc>
        <w:tc>
          <w:tcPr>
            <w:tcW w:w="426" w:type="pct"/>
            <w:tcBorders>
              <w:top w:val="nil"/>
              <w:left w:val="nil"/>
              <w:bottom w:val="nil"/>
              <w:right w:val="nil"/>
            </w:tcBorders>
          </w:tcPr>
          <w:p w14:paraId="47A3307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4.421</w:t>
            </w:r>
          </w:p>
        </w:tc>
        <w:tc>
          <w:tcPr>
            <w:tcW w:w="286" w:type="pct"/>
            <w:tcBorders>
              <w:top w:val="nil"/>
              <w:left w:val="nil"/>
              <w:bottom w:val="nil"/>
              <w:right w:val="nil"/>
            </w:tcBorders>
          </w:tcPr>
          <w:p w14:paraId="5A864D7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.008</w:t>
            </w:r>
          </w:p>
        </w:tc>
        <w:tc>
          <w:tcPr>
            <w:tcW w:w="1385" w:type="pct"/>
            <w:tcBorders>
              <w:top w:val="nil"/>
              <w:left w:val="nil"/>
              <w:bottom w:val="nil"/>
            </w:tcBorders>
          </w:tcPr>
          <w:p w14:paraId="6D57D0EF"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&lt; controls</w:t>
            </w:r>
          </w:p>
        </w:tc>
      </w:tr>
      <w:tr w:rsidR="00C907F0" w:rsidRPr="00415986" w14:paraId="5016D28D" w14:textId="77777777" w:rsidTr="00C907F0">
        <w:tc>
          <w:tcPr>
            <w:tcW w:w="973" w:type="pct"/>
            <w:tcBorders>
              <w:top w:val="nil"/>
              <w:bottom w:val="nil"/>
            </w:tcBorders>
          </w:tcPr>
          <w:p w14:paraId="16249FD1" w14:textId="77777777" w:rsidR="00C907F0" w:rsidRPr="00415986" w:rsidRDefault="00C907F0" w:rsidP="00D003AE">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RCF-copy</w:t>
            </w:r>
          </w:p>
        </w:tc>
        <w:tc>
          <w:tcPr>
            <w:tcW w:w="494" w:type="pct"/>
            <w:tcBorders>
              <w:top w:val="nil"/>
              <w:bottom w:val="nil"/>
              <w:right w:val="nil"/>
            </w:tcBorders>
          </w:tcPr>
          <w:p w14:paraId="1613D75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28.1±7.4</w:t>
            </w:r>
          </w:p>
        </w:tc>
        <w:tc>
          <w:tcPr>
            <w:tcW w:w="494" w:type="pct"/>
            <w:tcBorders>
              <w:top w:val="nil"/>
              <w:left w:val="nil"/>
              <w:bottom w:val="nil"/>
              <w:right w:val="nil"/>
            </w:tcBorders>
          </w:tcPr>
          <w:p w14:paraId="1237EF5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34.1±1.4</w:t>
            </w:r>
          </w:p>
        </w:tc>
        <w:tc>
          <w:tcPr>
            <w:tcW w:w="494" w:type="pct"/>
            <w:tcBorders>
              <w:top w:val="nil"/>
              <w:left w:val="nil"/>
              <w:bottom w:val="nil"/>
              <w:right w:val="nil"/>
            </w:tcBorders>
          </w:tcPr>
          <w:p w14:paraId="06E640F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30.8±3.5</w:t>
            </w:r>
          </w:p>
        </w:tc>
        <w:tc>
          <w:tcPr>
            <w:tcW w:w="447" w:type="pct"/>
            <w:tcBorders>
              <w:top w:val="nil"/>
              <w:left w:val="nil"/>
              <w:bottom w:val="nil"/>
              <w:right w:val="nil"/>
            </w:tcBorders>
          </w:tcPr>
          <w:p w14:paraId="4A57F5F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30.3±3.1</w:t>
            </w:r>
          </w:p>
        </w:tc>
        <w:tc>
          <w:tcPr>
            <w:tcW w:w="426" w:type="pct"/>
            <w:tcBorders>
              <w:top w:val="nil"/>
              <w:left w:val="nil"/>
              <w:bottom w:val="nil"/>
              <w:right w:val="nil"/>
            </w:tcBorders>
          </w:tcPr>
          <w:p w14:paraId="2B83C638"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3.413</w:t>
            </w:r>
          </w:p>
        </w:tc>
        <w:tc>
          <w:tcPr>
            <w:tcW w:w="286" w:type="pct"/>
            <w:tcBorders>
              <w:top w:val="nil"/>
              <w:left w:val="nil"/>
              <w:bottom w:val="nil"/>
              <w:right w:val="nil"/>
            </w:tcBorders>
          </w:tcPr>
          <w:p w14:paraId="795822B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.025</w:t>
            </w:r>
          </w:p>
        </w:tc>
        <w:tc>
          <w:tcPr>
            <w:tcW w:w="1385" w:type="pct"/>
            <w:tcBorders>
              <w:top w:val="nil"/>
              <w:left w:val="nil"/>
              <w:bottom w:val="nil"/>
            </w:tcBorders>
          </w:tcPr>
          <w:p w14:paraId="4539A90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AD &lt; SD</w:t>
            </w:r>
          </w:p>
        </w:tc>
      </w:tr>
      <w:tr w:rsidR="00C907F0" w:rsidRPr="00415986" w14:paraId="55F6DD93" w14:textId="77777777" w:rsidTr="00C907F0">
        <w:tc>
          <w:tcPr>
            <w:tcW w:w="973" w:type="pct"/>
            <w:tcBorders>
              <w:top w:val="nil"/>
              <w:bottom w:val="nil"/>
            </w:tcBorders>
          </w:tcPr>
          <w:p w14:paraId="169856F9" w14:textId="77777777" w:rsidR="00C907F0" w:rsidRPr="00415986" w:rsidRDefault="00C907F0" w:rsidP="00D003AE">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RCF-delay</w:t>
            </w:r>
          </w:p>
        </w:tc>
        <w:tc>
          <w:tcPr>
            <w:tcW w:w="494" w:type="pct"/>
            <w:tcBorders>
              <w:top w:val="nil"/>
              <w:bottom w:val="nil"/>
              <w:right w:val="nil"/>
            </w:tcBorders>
          </w:tcPr>
          <w:p w14:paraId="6D4D4993"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3.0±4.2</w:t>
            </w:r>
          </w:p>
        </w:tc>
        <w:tc>
          <w:tcPr>
            <w:tcW w:w="494" w:type="pct"/>
            <w:tcBorders>
              <w:top w:val="nil"/>
              <w:left w:val="nil"/>
              <w:bottom w:val="nil"/>
              <w:right w:val="nil"/>
            </w:tcBorders>
          </w:tcPr>
          <w:p w14:paraId="490C724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13.8±9.2</w:t>
            </w:r>
          </w:p>
        </w:tc>
        <w:tc>
          <w:tcPr>
            <w:tcW w:w="494" w:type="pct"/>
            <w:tcBorders>
              <w:top w:val="nil"/>
              <w:left w:val="nil"/>
              <w:bottom w:val="nil"/>
              <w:right w:val="nil"/>
            </w:tcBorders>
          </w:tcPr>
          <w:p w14:paraId="7D89F55F"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6.2±5.3</w:t>
            </w:r>
          </w:p>
        </w:tc>
        <w:tc>
          <w:tcPr>
            <w:tcW w:w="447" w:type="pct"/>
            <w:tcBorders>
              <w:top w:val="nil"/>
              <w:left w:val="nil"/>
              <w:bottom w:val="nil"/>
              <w:right w:val="nil"/>
            </w:tcBorders>
          </w:tcPr>
          <w:p w14:paraId="309731F4"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16.1±5.9</w:t>
            </w:r>
          </w:p>
        </w:tc>
        <w:tc>
          <w:tcPr>
            <w:tcW w:w="426" w:type="pct"/>
            <w:tcBorders>
              <w:top w:val="nil"/>
              <w:left w:val="nil"/>
              <w:bottom w:val="nil"/>
              <w:right w:val="nil"/>
            </w:tcBorders>
          </w:tcPr>
          <w:p w14:paraId="33641B9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13.025</w:t>
            </w:r>
          </w:p>
        </w:tc>
        <w:tc>
          <w:tcPr>
            <w:tcW w:w="286" w:type="pct"/>
            <w:tcBorders>
              <w:top w:val="nil"/>
              <w:left w:val="nil"/>
              <w:bottom w:val="nil"/>
              <w:right w:val="nil"/>
            </w:tcBorders>
          </w:tcPr>
          <w:p w14:paraId="2283EB77"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39ED0C1F"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&lt; controls; AD &lt; SD, controls</w:t>
            </w:r>
          </w:p>
        </w:tc>
      </w:tr>
      <w:tr w:rsidR="00C907F0" w:rsidRPr="00415986" w14:paraId="56DB9C5E" w14:textId="77777777" w:rsidTr="00C907F0">
        <w:tc>
          <w:tcPr>
            <w:tcW w:w="973" w:type="pct"/>
            <w:tcBorders>
              <w:top w:val="nil"/>
              <w:bottom w:val="nil"/>
            </w:tcBorders>
          </w:tcPr>
          <w:p w14:paraId="7A9F21D9" w14:textId="77777777" w:rsidR="00C907F0" w:rsidRPr="00415986" w:rsidRDefault="00C907F0" w:rsidP="007E6182">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RCF % retention</w:t>
            </w:r>
          </w:p>
        </w:tc>
        <w:tc>
          <w:tcPr>
            <w:tcW w:w="494" w:type="pct"/>
            <w:tcBorders>
              <w:top w:val="nil"/>
              <w:bottom w:val="nil"/>
              <w:right w:val="nil"/>
            </w:tcBorders>
          </w:tcPr>
          <w:p w14:paraId="45E26CA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9.8±12.3</w:t>
            </w:r>
          </w:p>
        </w:tc>
        <w:tc>
          <w:tcPr>
            <w:tcW w:w="494" w:type="pct"/>
            <w:tcBorders>
              <w:top w:val="nil"/>
              <w:left w:val="nil"/>
              <w:bottom w:val="nil"/>
              <w:right w:val="nil"/>
            </w:tcBorders>
          </w:tcPr>
          <w:p w14:paraId="1A7029F4"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40.2±26.6</w:t>
            </w:r>
          </w:p>
        </w:tc>
        <w:tc>
          <w:tcPr>
            <w:tcW w:w="494" w:type="pct"/>
            <w:tcBorders>
              <w:top w:val="nil"/>
              <w:left w:val="nil"/>
              <w:bottom w:val="nil"/>
              <w:right w:val="nil"/>
            </w:tcBorders>
          </w:tcPr>
          <w:p w14:paraId="5C0627D7"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20.9±17.5</w:t>
            </w:r>
          </w:p>
        </w:tc>
        <w:tc>
          <w:tcPr>
            <w:tcW w:w="447" w:type="pct"/>
            <w:tcBorders>
              <w:top w:val="nil"/>
              <w:left w:val="nil"/>
              <w:bottom w:val="nil"/>
              <w:right w:val="nil"/>
            </w:tcBorders>
          </w:tcPr>
          <w:p w14:paraId="733357C4"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52.7±17.0</w:t>
            </w:r>
          </w:p>
        </w:tc>
        <w:tc>
          <w:tcPr>
            <w:tcW w:w="426" w:type="pct"/>
            <w:tcBorders>
              <w:top w:val="nil"/>
              <w:left w:val="nil"/>
              <w:bottom w:val="nil"/>
              <w:right w:val="nil"/>
            </w:tcBorders>
          </w:tcPr>
          <w:p w14:paraId="13BAF34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14.716</w:t>
            </w:r>
          </w:p>
        </w:tc>
        <w:tc>
          <w:tcPr>
            <w:tcW w:w="286" w:type="pct"/>
            <w:tcBorders>
              <w:top w:val="nil"/>
              <w:left w:val="nil"/>
              <w:bottom w:val="nil"/>
              <w:right w:val="nil"/>
            </w:tcBorders>
          </w:tcPr>
          <w:p w14:paraId="061425B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4DF8A4E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AD, bvFTD &lt; SD, controls</w:t>
            </w:r>
          </w:p>
        </w:tc>
      </w:tr>
      <w:tr w:rsidR="00C907F0" w:rsidRPr="00415986" w14:paraId="01F7CFF3" w14:textId="77777777" w:rsidTr="00C907F0">
        <w:tc>
          <w:tcPr>
            <w:tcW w:w="973" w:type="pct"/>
            <w:tcBorders>
              <w:top w:val="nil"/>
              <w:bottom w:val="nil"/>
            </w:tcBorders>
          </w:tcPr>
          <w:p w14:paraId="420AA98D" w14:textId="77777777" w:rsidR="00C907F0" w:rsidRPr="00415986" w:rsidRDefault="00C907F0" w:rsidP="00D003AE">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RAVLT 30-min</w:t>
            </w:r>
            <w:r w:rsidRPr="00415986">
              <w:rPr>
                <w:rFonts w:asciiTheme="majorHAnsi" w:hAnsiTheme="majorHAnsi"/>
                <w:color w:val="000000" w:themeColor="text1"/>
                <w:sz w:val="22"/>
                <w:szCs w:val="22"/>
                <w:vertAlign w:val="superscript"/>
              </w:rPr>
              <w:t>3,4</w:t>
            </w:r>
          </w:p>
        </w:tc>
        <w:tc>
          <w:tcPr>
            <w:tcW w:w="494" w:type="pct"/>
            <w:tcBorders>
              <w:top w:val="nil"/>
              <w:bottom w:val="nil"/>
              <w:right w:val="nil"/>
            </w:tcBorders>
          </w:tcPr>
          <w:p w14:paraId="2E17532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3.25±3.1</w:t>
            </w:r>
          </w:p>
        </w:tc>
        <w:tc>
          <w:tcPr>
            <w:tcW w:w="494" w:type="pct"/>
            <w:tcBorders>
              <w:top w:val="nil"/>
              <w:left w:val="nil"/>
              <w:bottom w:val="nil"/>
              <w:right w:val="nil"/>
            </w:tcBorders>
          </w:tcPr>
          <w:p w14:paraId="4FDEADB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c>
          <w:tcPr>
            <w:tcW w:w="494" w:type="pct"/>
            <w:tcBorders>
              <w:top w:val="nil"/>
              <w:left w:val="nil"/>
              <w:bottom w:val="nil"/>
              <w:right w:val="nil"/>
            </w:tcBorders>
          </w:tcPr>
          <w:p w14:paraId="2CBBA43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2.36±3.1</w:t>
            </w:r>
          </w:p>
        </w:tc>
        <w:tc>
          <w:tcPr>
            <w:tcW w:w="447" w:type="pct"/>
            <w:tcBorders>
              <w:top w:val="nil"/>
              <w:left w:val="nil"/>
              <w:bottom w:val="nil"/>
              <w:right w:val="nil"/>
            </w:tcBorders>
          </w:tcPr>
          <w:p w14:paraId="3598B90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9.3±2.7</w:t>
            </w:r>
          </w:p>
        </w:tc>
        <w:tc>
          <w:tcPr>
            <w:tcW w:w="426" w:type="pct"/>
            <w:tcBorders>
              <w:top w:val="nil"/>
              <w:left w:val="nil"/>
              <w:bottom w:val="nil"/>
              <w:right w:val="nil"/>
            </w:tcBorders>
          </w:tcPr>
          <w:p w14:paraId="3EFF784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21.965</w:t>
            </w:r>
          </w:p>
        </w:tc>
        <w:tc>
          <w:tcPr>
            <w:tcW w:w="286" w:type="pct"/>
            <w:tcBorders>
              <w:top w:val="nil"/>
              <w:left w:val="nil"/>
              <w:bottom w:val="nil"/>
              <w:right w:val="nil"/>
            </w:tcBorders>
          </w:tcPr>
          <w:p w14:paraId="69B6AFE8"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20874F3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Patients &lt; controls</w:t>
            </w:r>
          </w:p>
        </w:tc>
      </w:tr>
      <w:tr w:rsidR="00C907F0" w:rsidRPr="00415986" w14:paraId="71E97B54" w14:textId="77777777" w:rsidTr="00C907F0">
        <w:tc>
          <w:tcPr>
            <w:tcW w:w="973" w:type="pct"/>
            <w:tcBorders>
              <w:top w:val="nil"/>
              <w:bottom w:val="nil"/>
            </w:tcBorders>
          </w:tcPr>
          <w:p w14:paraId="1AF14943" w14:textId="77777777" w:rsidR="00C907F0" w:rsidRPr="00415986" w:rsidRDefault="00C907F0" w:rsidP="007E6182">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Naming</w:t>
            </w:r>
          </w:p>
        </w:tc>
        <w:tc>
          <w:tcPr>
            <w:tcW w:w="494" w:type="pct"/>
            <w:tcBorders>
              <w:top w:val="nil"/>
              <w:bottom w:val="nil"/>
              <w:right w:val="nil"/>
            </w:tcBorders>
          </w:tcPr>
          <w:p w14:paraId="35945AB9"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20.9±5.0</w:t>
            </w:r>
          </w:p>
        </w:tc>
        <w:tc>
          <w:tcPr>
            <w:tcW w:w="494" w:type="pct"/>
            <w:tcBorders>
              <w:top w:val="nil"/>
              <w:left w:val="nil"/>
              <w:bottom w:val="nil"/>
              <w:right w:val="nil"/>
            </w:tcBorders>
          </w:tcPr>
          <w:p w14:paraId="17692B59"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4.9±2.2</w:t>
            </w:r>
          </w:p>
        </w:tc>
        <w:tc>
          <w:tcPr>
            <w:tcW w:w="494" w:type="pct"/>
            <w:tcBorders>
              <w:top w:val="nil"/>
              <w:left w:val="nil"/>
              <w:bottom w:val="nil"/>
              <w:right w:val="nil"/>
            </w:tcBorders>
          </w:tcPr>
          <w:p w14:paraId="38B0BB64"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21.7±3.9</w:t>
            </w:r>
          </w:p>
        </w:tc>
        <w:tc>
          <w:tcPr>
            <w:tcW w:w="447" w:type="pct"/>
            <w:tcBorders>
              <w:top w:val="nil"/>
              <w:left w:val="nil"/>
              <w:bottom w:val="nil"/>
              <w:right w:val="nil"/>
            </w:tcBorders>
          </w:tcPr>
          <w:p w14:paraId="6F11BECC"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26.2±2.1</w:t>
            </w:r>
          </w:p>
        </w:tc>
        <w:tc>
          <w:tcPr>
            <w:tcW w:w="426" w:type="pct"/>
            <w:tcBorders>
              <w:top w:val="nil"/>
              <w:left w:val="nil"/>
              <w:bottom w:val="nil"/>
              <w:right w:val="nil"/>
            </w:tcBorders>
          </w:tcPr>
          <w:p w14:paraId="16D17F4A"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80.750</w:t>
            </w:r>
          </w:p>
        </w:tc>
        <w:tc>
          <w:tcPr>
            <w:tcW w:w="286" w:type="pct"/>
            <w:tcBorders>
              <w:top w:val="nil"/>
              <w:left w:val="nil"/>
              <w:bottom w:val="nil"/>
              <w:right w:val="nil"/>
            </w:tcBorders>
          </w:tcPr>
          <w:p w14:paraId="7E0CF200"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51ACEC13"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Patients &lt; controls; SD &lt; bvFTD, AD</w:t>
            </w:r>
          </w:p>
        </w:tc>
      </w:tr>
      <w:tr w:rsidR="00C907F0" w:rsidRPr="00415986" w14:paraId="23E1C12B" w14:textId="77777777" w:rsidTr="00C907F0">
        <w:tc>
          <w:tcPr>
            <w:tcW w:w="973" w:type="pct"/>
            <w:tcBorders>
              <w:top w:val="nil"/>
              <w:bottom w:val="nil"/>
            </w:tcBorders>
          </w:tcPr>
          <w:p w14:paraId="252D2AF8"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Semantic</w:t>
            </w:r>
          </w:p>
        </w:tc>
        <w:tc>
          <w:tcPr>
            <w:tcW w:w="494" w:type="pct"/>
            <w:tcBorders>
              <w:top w:val="nil"/>
              <w:bottom w:val="nil"/>
              <w:right w:val="nil"/>
            </w:tcBorders>
          </w:tcPr>
          <w:p w14:paraId="50D643D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24.7±3.3</w:t>
            </w:r>
          </w:p>
        </w:tc>
        <w:tc>
          <w:tcPr>
            <w:tcW w:w="494" w:type="pct"/>
            <w:tcBorders>
              <w:top w:val="nil"/>
              <w:left w:val="nil"/>
              <w:bottom w:val="nil"/>
              <w:right w:val="nil"/>
            </w:tcBorders>
          </w:tcPr>
          <w:p w14:paraId="46F5371E"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18.8±5.5</w:t>
            </w:r>
          </w:p>
        </w:tc>
        <w:tc>
          <w:tcPr>
            <w:tcW w:w="494" w:type="pct"/>
            <w:tcBorders>
              <w:top w:val="nil"/>
              <w:left w:val="nil"/>
              <w:bottom w:val="nil"/>
              <w:right w:val="nil"/>
            </w:tcBorders>
          </w:tcPr>
          <w:p w14:paraId="48505396"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23.5±2.7</w:t>
            </w:r>
          </w:p>
        </w:tc>
        <w:tc>
          <w:tcPr>
            <w:tcW w:w="447" w:type="pct"/>
            <w:tcBorders>
              <w:top w:val="nil"/>
              <w:left w:val="nil"/>
              <w:bottom w:val="nil"/>
              <w:right w:val="nil"/>
            </w:tcBorders>
          </w:tcPr>
          <w:p w14:paraId="4CA38B97"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27.0±2.0</w:t>
            </w:r>
          </w:p>
        </w:tc>
        <w:tc>
          <w:tcPr>
            <w:tcW w:w="426" w:type="pct"/>
            <w:tcBorders>
              <w:top w:val="nil"/>
              <w:left w:val="nil"/>
              <w:bottom w:val="nil"/>
              <w:right w:val="nil"/>
            </w:tcBorders>
          </w:tcPr>
          <w:p w14:paraId="392F017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12.385</w:t>
            </w:r>
          </w:p>
        </w:tc>
        <w:tc>
          <w:tcPr>
            <w:tcW w:w="286" w:type="pct"/>
            <w:tcBorders>
              <w:top w:val="nil"/>
              <w:left w:val="nil"/>
              <w:bottom w:val="nil"/>
              <w:right w:val="nil"/>
            </w:tcBorders>
          </w:tcPr>
          <w:p w14:paraId="5B58E5E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7C78084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SD &lt; bvFTD, AD, controls</w:t>
            </w:r>
          </w:p>
        </w:tc>
      </w:tr>
      <w:tr w:rsidR="00C907F0" w:rsidRPr="00415986" w14:paraId="53DDED40" w14:textId="77777777" w:rsidTr="00623CF2">
        <w:tc>
          <w:tcPr>
            <w:tcW w:w="973" w:type="pct"/>
            <w:tcBorders>
              <w:top w:val="nil"/>
              <w:bottom w:val="nil"/>
            </w:tcBorders>
          </w:tcPr>
          <w:p w14:paraId="26BC4565"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Comprehension</w:t>
            </w:r>
          </w:p>
        </w:tc>
        <w:tc>
          <w:tcPr>
            <w:tcW w:w="494" w:type="pct"/>
            <w:tcBorders>
              <w:top w:val="nil"/>
              <w:bottom w:val="nil"/>
              <w:right w:val="nil"/>
            </w:tcBorders>
          </w:tcPr>
          <w:p w14:paraId="1FBF051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26.6±2.0</w:t>
            </w:r>
          </w:p>
        </w:tc>
        <w:tc>
          <w:tcPr>
            <w:tcW w:w="494" w:type="pct"/>
            <w:tcBorders>
              <w:top w:val="nil"/>
              <w:left w:val="nil"/>
              <w:bottom w:val="nil"/>
              <w:right w:val="nil"/>
            </w:tcBorders>
          </w:tcPr>
          <w:p w14:paraId="7E321AB0"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21.0±5.4</w:t>
            </w:r>
          </w:p>
        </w:tc>
        <w:tc>
          <w:tcPr>
            <w:tcW w:w="494" w:type="pct"/>
            <w:tcBorders>
              <w:top w:val="nil"/>
              <w:left w:val="nil"/>
              <w:bottom w:val="nil"/>
              <w:right w:val="nil"/>
            </w:tcBorders>
          </w:tcPr>
          <w:p w14:paraId="6336D702"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25.8±2.7</w:t>
            </w:r>
          </w:p>
        </w:tc>
        <w:tc>
          <w:tcPr>
            <w:tcW w:w="447" w:type="pct"/>
            <w:tcBorders>
              <w:top w:val="nil"/>
              <w:left w:val="nil"/>
              <w:bottom w:val="nil"/>
              <w:right w:val="nil"/>
            </w:tcBorders>
          </w:tcPr>
          <w:p w14:paraId="49E35858"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28.6±1.6</w:t>
            </w:r>
          </w:p>
        </w:tc>
        <w:tc>
          <w:tcPr>
            <w:tcW w:w="426" w:type="pct"/>
            <w:tcBorders>
              <w:top w:val="nil"/>
              <w:left w:val="nil"/>
              <w:bottom w:val="nil"/>
              <w:right w:val="nil"/>
            </w:tcBorders>
          </w:tcPr>
          <w:p w14:paraId="31C10209"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13.258</w:t>
            </w:r>
          </w:p>
        </w:tc>
        <w:tc>
          <w:tcPr>
            <w:tcW w:w="286" w:type="pct"/>
            <w:tcBorders>
              <w:top w:val="nil"/>
              <w:left w:val="nil"/>
              <w:bottom w:val="nil"/>
              <w:right w:val="nil"/>
            </w:tcBorders>
          </w:tcPr>
          <w:p w14:paraId="5477D37B"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13F90914"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SD &lt; bvFTD, AD, controls</w:t>
            </w:r>
          </w:p>
        </w:tc>
      </w:tr>
      <w:tr w:rsidR="00C907F0" w:rsidRPr="00415986" w14:paraId="18A7EA60" w14:textId="77777777" w:rsidTr="00623CF2">
        <w:tc>
          <w:tcPr>
            <w:tcW w:w="973" w:type="pct"/>
            <w:tcBorders>
              <w:top w:val="nil"/>
              <w:bottom w:val="single" w:sz="4" w:space="0" w:color="auto"/>
            </w:tcBorders>
          </w:tcPr>
          <w:p w14:paraId="03E397CE" w14:textId="77777777" w:rsidR="00C907F0" w:rsidRPr="00415986" w:rsidRDefault="00C907F0"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Repetition</w:t>
            </w:r>
          </w:p>
        </w:tc>
        <w:tc>
          <w:tcPr>
            <w:tcW w:w="494" w:type="pct"/>
            <w:tcBorders>
              <w:top w:val="nil"/>
              <w:bottom w:val="single" w:sz="4" w:space="0" w:color="auto"/>
              <w:right w:val="nil"/>
            </w:tcBorders>
          </w:tcPr>
          <w:p w14:paraId="4D436E5C"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29.0±1.2</w:t>
            </w:r>
          </w:p>
        </w:tc>
        <w:tc>
          <w:tcPr>
            <w:tcW w:w="494" w:type="pct"/>
            <w:tcBorders>
              <w:top w:val="nil"/>
              <w:left w:val="nil"/>
              <w:bottom w:val="single" w:sz="4" w:space="0" w:color="auto"/>
              <w:right w:val="nil"/>
            </w:tcBorders>
          </w:tcPr>
          <w:p w14:paraId="2EEDA5ED"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28.8±1.8</w:t>
            </w:r>
          </w:p>
        </w:tc>
        <w:tc>
          <w:tcPr>
            <w:tcW w:w="494" w:type="pct"/>
            <w:tcBorders>
              <w:top w:val="nil"/>
              <w:left w:val="nil"/>
              <w:bottom w:val="single" w:sz="4" w:space="0" w:color="auto"/>
              <w:right w:val="nil"/>
            </w:tcBorders>
          </w:tcPr>
          <w:p w14:paraId="6E033B27"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28.9±2.6</w:t>
            </w:r>
          </w:p>
        </w:tc>
        <w:tc>
          <w:tcPr>
            <w:tcW w:w="447" w:type="pct"/>
            <w:tcBorders>
              <w:top w:val="nil"/>
              <w:left w:val="nil"/>
              <w:bottom w:val="single" w:sz="4" w:space="0" w:color="auto"/>
              <w:right w:val="nil"/>
            </w:tcBorders>
          </w:tcPr>
          <w:p w14:paraId="0D01410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30.0±0.0</w:t>
            </w:r>
          </w:p>
        </w:tc>
        <w:tc>
          <w:tcPr>
            <w:tcW w:w="426" w:type="pct"/>
            <w:tcBorders>
              <w:top w:val="nil"/>
              <w:left w:val="nil"/>
              <w:bottom w:val="single" w:sz="4" w:space="0" w:color="auto"/>
              <w:right w:val="nil"/>
            </w:tcBorders>
          </w:tcPr>
          <w:p w14:paraId="04278455"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1.640</w:t>
            </w:r>
          </w:p>
        </w:tc>
        <w:tc>
          <w:tcPr>
            <w:tcW w:w="286" w:type="pct"/>
            <w:tcBorders>
              <w:top w:val="nil"/>
              <w:left w:val="nil"/>
              <w:bottom w:val="single" w:sz="4" w:space="0" w:color="auto"/>
              <w:right w:val="nil"/>
            </w:tcBorders>
          </w:tcPr>
          <w:p w14:paraId="7B0C507F"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0.193</w:t>
            </w:r>
          </w:p>
        </w:tc>
        <w:tc>
          <w:tcPr>
            <w:tcW w:w="1385" w:type="pct"/>
            <w:tcBorders>
              <w:top w:val="nil"/>
              <w:left w:val="nil"/>
              <w:bottom w:val="single" w:sz="4" w:space="0" w:color="auto"/>
            </w:tcBorders>
          </w:tcPr>
          <w:p w14:paraId="22790B01" w14:textId="77777777" w:rsidR="00C907F0" w:rsidRPr="00415986" w:rsidRDefault="00C907F0"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623CF2" w:rsidRPr="00415986" w14:paraId="3B721E64" w14:textId="77777777" w:rsidTr="00623CF2">
        <w:tc>
          <w:tcPr>
            <w:tcW w:w="973" w:type="pct"/>
            <w:tcBorders>
              <w:top w:val="single" w:sz="4" w:space="0" w:color="auto"/>
              <w:bottom w:val="nil"/>
            </w:tcBorders>
          </w:tcPr>
          <w:p w14:paraId="11042BE6" w14:textId="365E599F"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i/>
                <w:color w:val="000000" w:themeColor="text1"/>
                <w:sz w:val="22"/>
                <w:szCs w:val="22"/>
              </w:rPr>
              <w:t>CBI frequency of behaviours %</w:t>
            </w:r>
            <w:r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vertAlign w:val="superscript"/>
              </w:rPr>
              <w:t>5</w:t>
            </w:r>
          </w:p>
        </w:tc>
        <w:tc>
          <w:tcPr>
            <w:tcW w:w="494" w:type="pct"/>
            <w:tcBorders>
              <w:top w:val="single" w:sz="4" w:space="0" w:color="auto"/>
              <w:bottom w:val="nil"/>
              <w:right w:val="nil"/>
            </w:tcBorders>
          </w:tcPr>
          <w:p w14:paraId="6814D8A4" w14:textId="77777777" w:rsidR="00623CF2" w:rsidRPr="00415986" w:rsidRDefault="00623CF2" w:rsidP="00512F7E">
            <w:pPr>
              <w:spacing w:after="40"/>
              <w:jc w:val="center"/>
              <w:rPr>
                <w:rFonts w:asciiTheme="majorHAnsi" w:hAnsiTheme="majorHAnsi"/>
                <w:color w:val="000000" w:themeColor="text1"/>
                <w:sz w:val="22"/>
                <w:szCs w:val="22"/>
              </w:rPr>
            </w:pPr>
          </w:p>
        </w:tc>
        <w:tc>
          <w:tcPr>
            <w:tcW w:w="494" w:type="pct"/>
            <w:tcBorders>
              <w:top w:val="single" w:sz="4" w:space="0" w:color="auto"/>
              <w:left w:val="nil"/>
              <w:bottom w:val="nil"/>
              <w:right w:val="nil"/>
            </w:tcBorders>
          </w:tcPr>
          <w:p w14:paraId="02C7ED5D" w14:textId="77777777" w:rsidR="00623CF2" w:rsidRPr="00415986" w:rsidRDefault="00623CF2" w:rsidP="00512F7E">
            <w:pPr>
              <w:spacing w:after="40"/>
              <w:jc w:val="center"/>
              <w:rPr>
                <w:rFonts w:asciiTheme="majorHAnsi" w:hAnsiTheme="majorHAnsi"/>
                <w:color w:val="000000" w:themeColor="text1"/>
                <w:sz w:val="22"/>
                <w:szCs w:val="22"/>
              </w:rPr>
            </w:pPr>
          </w:p>
        </w:tc>
        <w:tc>
          <w:tcPr>
            <w:tcW w:w="494" w:type="pct"/>
            <w:tcBorders>
              <w:top w:val="single" w:sz="4" w:space="0" w:color="auto"/>
              <w:left w:val="nil"/>
              <w:bottom w:val="nil"/>
              <w:right w:val="nil"/>
            </w:tcBorders>
          </w:tcPr>
          <w:p w14:paraId="4AE9BDD6" w14:textId="77777777" w:rsidR="00623CF2" w:rsidRPr="00415986" w:rsidRDefault="00623CF2" w:rsidP="00512F7E">
            <w:pPr>
              <w:spacing w:after="40"/>
              <w:jc w:val="center"/>
              <w:rPr>
                <w:rFonts w:asciiTheme="majorHAnsi" w:hAnsiTheme="majorHAnsi"/>
                <w:color w:val="000000" w:themeColor="text1"/>
                <w:sz w:val="22"/>
                <w:szCs w:val="22"/>
              </w:rPr>
            </w:pPr>
          </w:p>
        </w:tc>
        <w:tc>
          <w:tcPr>
            <w:tcW w:w="447" w:type="pct"/>
            <w:tcBorders>
              <w:top w:val="single" w:sz="4" w:space="0" w:color="auto"/>
              <w:left w:val="nil"/>
              <w:bottom w:val="nil"/>
              <w:right w:val="nil"/>
            </w:tcBorders>
          </w:tcPr>
          <w:p w14:paraId="0424854D" w14:textId="77777777" w:rsidR="00623CF2" w:rsidRPr="00415986" w:rsidRDefault="00623CF2" w:rsidP="00512F7E">
            <w:pPr>
              <w:spacing w:after="40"/>
              <w:jc w:val="center"/>
              <w:rPr>
                <w:rFonts w:asciiTheme="majorHAnsi" w:hAnsiTheme="majorHAnsi"/>
                <w:color w:val="000000" w:themeColor="text1"/>
                <w:sz w:val="22"/>
                <w:szCs w:val="22"/>
              </w:rPr>
            </w:pPr>
          </w:p>
        </w:tc>
        <w:tc>
          <w:tcPr>
            <w:tcW w:w="426" w:type="pct"/>
            <w:tcBorders>
              <w:top w:val="single" w:sz="4" w:space="0" w:color="auto"/>
              <w:left w:val="nil"/>
              <w:bottom w:val="nil"/>
              <w:right w:val="nil"/>
            </w:tcBorders>
          </w:tcPr>
          <w:p w14:paraId="081A9B31" w14:textId="77777777" w:rsidR="00623CF2" w:rsidRPr="00415986" w:rsidRDefault="00623CF2" w:rsidP="00512F7E">
            <w:pPr>
              <w:spacing w:after="40"/>
              <w:jc w:val="center"/>
              <w:rPr>
                <w:rFonts w:asciiTheme="majorHAnsi" w:hAnsiTheme="majorHAnsi"/>
                <w:color w:val="000000" w:themeColor="text1"/>
                <w:sz w:val="22"/>
                <w:szCs w:val="22"/>
              </w:rPr>
            </w:pPr>
          </w:p>
        </w:tc>
        <w:tc>
          <w:tcPr>
            <w:tcW w:w="286" w:type="pct"/>
            <w:tcBorders>
              <w:top w:val="single" w:sz="4" w:space="0" w:color="auto"/>
              <w:left w:val="nil"/>
              <w:bottom w:val="nil"/>
              <w:right w:val="nil"/>
            </w:tcBorders>
          </w:tcPr>
          <w:p w14:paraId="7FC04D76" w14:textId="77777777" w:rsidR="00623CF2" w:rsidRPr="00415986" w:rsidRDefault="00623CF2" w:rsidP="00512F7E">
            <w:pPr>
              <w:spacing w:after="40"/>
              <w:jc w:val="center"/>
              <w:rPr>
                <w:rFonts w:asciiTheme="majorHAnsi" w:hAnsiTheme="majorHAnsi"/>
                <w:color w:val="000000" w:themeColor="text1"/>
                <w:sz w:val="22"/>
                <w:szCs w:val="22"/>
              </w:rPr>
            </w:pPr>
          </w:p>
        </w:tc>
        <w:tc>
          <w:tcPr>
            <w:tcW w:w="1385" w:type="pct"/>
            <w:tcBorders>
              <w:top w:val="single" w:sz="4" w:space="0" w:color="auto"/>
              <w:left w:val="nil"/>
              <w:bottom w:val="nil"/>
            </w:tcBorders>
          </w:tcPr>
          <w:p w14:paraId="0F689D95" w14:textId="77777777" w:rsidR="00623CF2" w:rsidRPr="00415986" w:rsidRDefault="00623CF2" w:rsidP="00512F7E">
            <w:pPr>
              <w:spacing w:after="40"/>
              <w:jc w:val="center"/>
              <w:rPr>
                <w:rFonts w:asciiTheme="majorHAnsi" w:hAnsiTheme="majorHAnsi"/>
                <w:color w:val="000000" w:themeColor="text1"/>
                <w:sz w:val="22"/>
                <w:szCs w:val="22"/>
              </w:rPr>
            </w:pPr>
          </w:p>
        </w:tc>
      </w:tr>
      <w:tr w:rsidR="00623CF2" w:rsidRPr="00415986" w14:paraId="3CB8739B" w14:textId="77777777" w:rsidTr="00623CF2">
        <w:tc>
          <w:tcPr>
            <w:tcW w:w="973" w:type="pct"/>
            <w:tcBorders>
              <w:top w:val="nil"/>
              <w:bottom w:val="nil"/>
            </w:tcBorders>
          </w:tcPr>
          <w:p w14:paraId="69314734" w14:textId="5CA0F051"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Memory</w:t>
            </w:r>
          </w:p>
        </w:tc>
        <w:tc>
          <w:tcPr>
            <w:tcW w:w="494" w:type="pct"/>
            <w:tcBorders>
              <w:top w:val="nil"/>
              <w:bottom w:val="nil"/>
              <w:right w:val="nil"/>
            </w:tcBorders>
          </w:tcPr>
          <w:p w14:paraId="22857773" w14:textId="678C83C1" w:rsidR="00623CF2" w:rsidRPr="00415986" w:rsidRDefault="00074AA4" w:rsidP="00074AA4">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57</w:t>
            </w:r>
            <w:r w:rsidR="00623CF2" w:rsidRPr="00415986">
              <w:rPr>
                <w:rFonts w:asciiTheme="majorHAnsi" w:hAnsiTheme="majorHAnsi"/>
                <w:color w:val="000000" w:themeColor="text1"/>
                <w:sz w:val="22"/>
                <w:szCs w:val="22"/>
              </w:rPr>
              <w:t>.8±24.2</w:t>
            </w:r>
          </w:p>
        </w:tc>
        <w:tc>
          <w:tcPr>
            <w:tcW w:w="494" w:type="pct"/>
            <w:tcBorders>
              <w:top w:val="nil"/>
              <w:left w:val="nil"/>
              <w:bottom w:val="nil"/>
              <w:right w:val="nil"/>
            </w:tcBorders>
          </w:tcPr>
          <w:p w14:paraId="75443D48" w14:textId="46F45C7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47.5±18.9</w:t>
            </w:r>
          </w:p>
        </w:tc>
        <w:tc>
          <w:tcPr>
            <w:tcW w:w="494" w:type="pct"/>
            <w:tcBorders>
              <w:top w:val="nil"/>
              <w:left w:val="nil"/>
              <w:bottom w:val="nil"/>
              <w:right w:val="nil"/>
            </w:tcBorders>
          </w:tcPr>
          <w:p w14:paraId="55EFF06F" w14:textId="278C2722"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52.7±26.7</w:t>
            </w:r>
          </w:p>
        </w:tc>
        <w:tc>
          <w:tcPr>
            <w:tcW w:w="447" w:type="pct"/>
            <w:tcBorders>
              <w:top w:val="nil"/>
              <w:left w:val="nil"/>
              <w:bottom w:val="nil"/>
              <w:right w:val="nil"/>
            </w:tcBorders>
          </w:tcPr>
          <w:p w14:paraId="70E7C722" w14:textId="46C61E64"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7.5±8.3</w:t>
            </w:r>
          </w:p>
        </w:tc>
        <w:tc>
          <w:tcPr>
            <w:tcW w:w="426" w:type="pct"/>
            <w:tcBorders>
              <w:top w:val="nil"/>
              <w:left w:val="nil"/>
              <w:bottom w:val="nil"/>
              <w:right w:val="nil"/>
            </w:tcBorders>
          </w:tcPr>
          <w:p w14:paraId="06CF6A60" w14:textId="3988B06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17.869</w:t>
            </w:r>
          </w:p>
        </w:tc>
        <w:tc>
          <w:tcPr>
            <w:tcW w:w="286" w:type="pct"/>
            <w:tcBorders>
              <w:top w:val="nil"/>
              <w:left w:val="nil"/>
              <w:bottom w:val="nil"/>
              <w:right w:val="nil"/>
            </w:tcBorders>
          </w:tcPr>
          <w:p w14:paraId="5E30A4A3" w14:textId="4BE44399"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0B28F129" w14:textId="0F0218C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Patients &gt; controls</w:t>
            </w:r>
          </w:p>
        </w:tc>
      </w:tr>
      <w:tr w:rsidR="00623CF2" w:rsidRPr="00415986" w14:paraId="7625FB1A" w14:textId="77777777" w:rsidTr="00623CF2">
        <w:tc>
          <w:tcPr>
            <w:tcW w:w="973" w:type="pct"/>
            <w:tcBorders>
              <w:top w:val="nil"/>
              <w:bottom w:val="nil"/>
            </w:tcBorders>
          </w:tcPr>
          <w:p w14:paraId="079B8FAC" w14:textId="5E7E509B"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Everyday</w:t>
            </w:r>
          </w:p>
        </w:tc>
        <w:tc>
          <w:tcPr>
            <w:tcW w:w="494" w:type="pct"/>
            <w:tcBorders>
              <w:top w:val="nil"/>
              <w:bottom w:val="nil"/>
              <w:right w:val="nil"/>
            </w:tcBorders>
          </w:tcPr>
          <w:p w14:paraId="75E3677D" w14:textId="2EE725DF"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29.1±34.0</w:t>
            </w:r>
          </w:p>
        </w:tc>
        <w:tc>
          <w:tcPr>
            <w:tcW w:w="494" w:type="pct"/>
            <w:tcBorders>
              <w:top w:val="nil"/>
              <w:left w:val="nil"/>
              <w:bottom w:val="nil"/>
              <w:right w:val="nil"/>
            </w:tcBorders>
          </w:tcPr>
          <w:p w14:paraId="3006147B" w14:textId="74A4B48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15.0±16.0</w:t>
            </w:r>
          </w:p>
        </w:tc>
        <w:tc>
          <w:tcPr>
            <w:tcW w:w="494" w:type="pct"/>
            <w:tcBorders>
              <w:top w:val="nil"/>
              <w:left w:val="nil"/>
              <w:bottom w:val="nil"/>
              <w:right w:val="nil"/>
            </w:tcBorders>
          </w:tcPr>
          <w:p w14:paraId="744C8613" w14:textId="6DAD8031"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33.6±19.0</w:t>
            </w:r>
          </w:p>
        </w:tc>
        <w:tc>
          <w:tcPr>
            <w:tcW w:w="447" w:type="pct"/>
            <w:tcBorders>
              <w:top w:val="nil"/>
              <w:left w:val="nil"/>
              <w:bottom w:val="nil"/>
              <w:right w:val="nil"/>
            </w:tcBorders>
          </w:tcPr>
          <w:p w14:paraId="36C08D79" w14:textId="341BD502"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1.3±2.3</w:t>
            </w:r>
          </w:p>
        </w:tc>
        <w:tc>
          <w:tcPr>
            <w:tcW w:w="426" w:type="pct"/>
            <w:tcBorders>
              <w:top w:val="nil"/>
              <w:left w:val="nil"/>
              <w:bottom w:val="nil"/>
              <w:right w:val="nil"/>
            </w:tcBorders>
          </w:tcPr>
          <w:p w14:paraId="14003D7E" w14:textId="2AC77549"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6.705</w:t>
            </w:r>
          </w:p>
        </w:tc>
        <w:tc>
          <w:tcPr>
            <w:tcW w:w="286" w:type="pct"/>
            <w:tcBorders>
              <w:top w:val="nil"/>
              <w:left w:val="nil"/>
              <w:bottom w:val="nil"/>
              <w:right w:val="nil"/>
            </w:tcBorders>
          </w:tcPr>
          <w:p w14:paraId="6843B8C7" w14:textId="40EB36E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.001</w:t>
            </w:r>
          </w:p>
        </w:tc>
        <w:tc>
          <w:tcPr>
            <w:tcW w:w="1385" w:type="pct"/>
            <w:tcBorders>
              <w:top w:val="nil"/>
              <w:left w:val="nil"/>
              <w:bottom w:val="nil"/>
            </w:tcBorders>
          </w:tcPr>
          <w:p w14:paraId="0914985E" w14:textId="1AA61D6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AD &gt; controls</w:t>
            </w:r>
          </w:p>
        </w:tc>
      </w:tr>
      <w:tr w:rsidR="00623CF2" w:rsidRPr="00415986" w14:paraId="275D44B0" w14:textId="77777777" w:rsidTr="00623CF2">
        <w:tc>
          <w:tcPr>
            <w:tcW w:w="973" w:type="pct"/>
            <w:tcBorders>
              <w:top w:val="nil"/>
              <w:bottom w:val="nil"/>
            </w:tcBorders>
          </w:tcPr>
          <w:p w14:paraId="74E14F6F" w14:textId="71C2B7F4"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Self care</w:t>
            </w:r>
          </w:p>
        </w:tc>
        <w:tc>
          <w:tcPr>
            <w:tcW w:w="494" w:type="pct"/>
            <w:tcBorders>
              <w:top w:val="nil"/>
              <w:bottom w:val="nil"/>
              <w:right w:val="nil"/>
            </w:tcBorders>
          </w:tcPr>
          <w:p w14:paraId="02B15BAD" w14:textId="56180D0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9.4±20.2</w:t>
            </w:r>
          </w:p>
        </w:tc>
        <w:tc>
          <w:tcPr>
            <w:tcW w:w="494" w:type="pct"/>
            <w:tcBorders>
              <w:top w:val="nil"/>
              <w:left w:val="nil"/>
              <w:bottom w:val="nil"/>
              <w:right w:val="nil"/>
            </w:tcBorders>
          </w:tcPr>
          <w:p w14:paraId="6916A32F" w14:textId="73B92D25"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1.4±4.2</w:t>
            </w:r>
          </w:p>
        </w:tc>
        <w:tc>
          <w:tcPr>
            <w:tcW w:w="494" w:type="pct"/>
            <w:tcBorders>
              <w:top w:val="nil"/>
              <w:left w:val="nil"/>
              <w:bottom w:val="nil"/>
              <w:right w:val="nil"/>
            </w:tcBorders>
          </w:tcPr>
          <w:p w14:paraId="247F29C8" w14:textId="2205CF9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13.0±18.4</w:t>
            </w:r>
          </w:p>
        </w:tc>
        <w:tc>
          <w:tcPr>
            <w:tcW w:w="447" w:type="pct"/>
            <w:tcBorders>
              <w:top w:val="nil"/>
              <w:left w:val="nil"/>
              <w:bottom w:val="nil"/>
              <w:right w:val="nil"/>
            </w:tcBorders>
          </w:tcPr>
          <w:p w14:paraId="3D7290C2" w14:textId="53F9A41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0.0±0.0</w:t>
            </w:r>
          </w:p>
        </w:tc>
        <w:tc>
          <w:tcPr>
            <w:tcW w:w="426" w:type="pct"/>
            <w:tcBorders>
              <w:top w:val="nil"/>
              <w:left w:val="nil"/>
              <w:bottom w:val="nil"/>
              <w:right w:val="nil"/>
            </w:tcBorders>
          </w:tcPr>
          <w:p w14:paraId="6F2837AB" w14:textId="2B1967E4"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2.565</w:t>
            </w:r>
          </w:p>
        </w:tc>
        <w:tc>
          <w:tcPr>
            <w:tcW w:w="286" w:type="pct"/>
            <w:tcBorders>
              <w:top w:val="nil"/>
              <w:left w:val="nil"/>
              <w:bottom w:val="nil"/>
              <w:right w:val="nil"/>
            </w:tcBorders>
          </w:tcPr>
          <w:p w14:paraId="74EC891D" w14:textId="08B365A1"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.067</w:t>
            </w:r>
          </w:p>
        </w:tc>
        <w:tc>
          <w:tcPr>
            <w:tcW w:w="1385" w:type="pct"/>
            <w:tcBorders>
              <w:top w:val="nil"/>
              <w:left w:val="nil"/>
              <w:bottom w:val="nil"/>
            </w:tcBorders>
          </w:tcPr>
          <w:p w14:paraId="31551040" w14:textId="654E961F"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623CF2" w:rsidRPr="00415986" w14:paraId="29A6516F" w14:textId="77777777" w:rsidTr="00623CF2">
        <w:tc>
          <w:tcPr>
            <w:tcW w:w="973" w:type="pct"/>
            <w:tcBorders>
              <w:top w:val="nil"/>
              <w:bottom w:val="nil"/>
            </w:tcBorders>
          </w:tcPr>
          <w:p w14:paraId="2906911F" w14:textId="12E20BCA"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Abnormal behaviours</w:t>
            </w:r>
          </w:p>
        </w:tc>
        <w:tc>
          <w:tcPr>
            <w:tcW w:w="494" w:type="pct"/>
            <w:tcBorders>
              <w:top w:val="nil"/>
              <w:bottom w:val="nil"/>
              <w:right w:val="nil"/>
            </w:tcBorders>
          </w:tcPr>
          <w:p w14:paraId="7BFA0EF3" w14:textId="04EB06C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12.8±19.0</w:t>
            </w:r>
          </w:p>
        </w:tc>
        <w:tc>
          <w:tcPr>
            <w:tcW w:w="494" w:type="pct"/>
            <w:tcBorders>
              <w:top w:val="nil"/>
              <w:left w:val="nil"/>
              <w:bottom w:val="nil"/>
              <w:right w:val="nil"/>
            </w:tcBorders>
          </w:tcPr>
          <w:p w14:paraId="431C856D" w14:textId="476F8AD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25.0±24.8</w:t>
            </w:r>
          </w:p>
        </w:tc>
        <w:tc>
          <w:tcPr>
            <w:tcW w:w="494" w:type="pct"/>
            <w:tcBorders>
              <w:top w:val="nil"/>
              <w:left w:val="nil"/>
              <w:bottom w:val="nil"/>
              <w:right w:val="nil"/>
            </w:tcBorders>
          </w:tcPr>
          <w:p w14:paraId="383777E5" w14:textId="1D2EE4D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33.5±23.4</w:t>
            </w:r>
          </w:p>
        </w:tc>
        <w:tc>
          <w:tcPr>
            <w:tcW w:w="447" w:type="pct"/>
            <w:tcBorders>
              <w:top w:val="nil"/>
              <w:left w:val="nil"/>
              <w:bottom w:val="nil"/>
              <w:right w:val="nil"/>
            </w:tcBorders>
          </w:tcPr>
          <w:p w14:paraId="42FF691A" w14:textId="2B0E4B4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1.9±3.5</w:t>
            </w:r>
          </w:p>
        </w:tc>
        <w:tc>
          <w:tcPr>
            <w:tcW w:w="426" w:type="pct"/>
            <w:tcBorders>
              <w:top w:val="nil"/>
              <w:left w:val="nil"/>
              <w:bottom w:val="nil"/>
              <w:right w:val="nil"/>
            </w:tcBorders>
          </w:tcPr>
          <w:p w14:paraId="5B6FED46" w14:textId="5E6997B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7.226</w:t>
            </w:r>
          </w:p>
        </w:tc>
        <w:tc>
          <w:tcPr>
            <w:tcW w:w="286" w:type="pct"/>
            <w:tcBorders>
              <w:top w:val="nil"/>
              <w:left w:val="nil"/>
              <w:bottom w:val="nil"/>
              <w:right w:val="nil"/>
            </w:tcBorders>
          </w:tcPr>
          <w:p w14:paraId="6FEE86AB" w14:textId="13EEFE1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2CB15212" w14:textId="77777777" w:rsidR="00623CF2" w:rsidRPr="00415986" w:rsidRDefault="00623CF2" w:rsidP="00512F7E">
            <w:pPr>
              <w:spacing w:after="40"/>
              <w:jc w:val="center"/>
              <w:rPr>
                <w:rFonts w:asciiTheme="majorHAnsi" w:hAnsiTheme="majorHAnsi"/>
                <w:color w:val="000000" w:themeColor="text1"/>
                <w:sz w:val="22"/>
                <w:szCs w:val="22"/>
              </w:rPr>
            </w:pPr>
          </w:p>
        </w:tc>
      </w:tr>
      <w:tr w:rsidR="00623CF2" w:rsidRPr="00415986" w14:paraId="4C374634" w14:textId="77777777" w:rsidTr="00623CF2">
        <w:tc>
          <w:tcPr>
            <w:tcW w:w="973" w:type="pct"/>
            <w:tcBorders>
              <w:top w:val="nil"/>
              <w:bottom w:val="nil"/>
            </w:tcBorders>
          </w:tcPr>
          <w:p w14:paraId="2C8321C2" w14:textId="52955B77"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Mood</w:t>
            </w:r>
          </w:p>
        </w:tc>
        <w:tc>
          <w:tcPr>
            <w:tcW w:w="494" w:type="pct"/>
            <w:tcBorders>
              <w:top w:val="nil"/>
              <w:bottom w:val="nil"/>
              <w:right w:val="nil"/>
            </w:tcBorders>
          </w:tcPr>
          <w:p w14:paraId="3DB2E352" w14:textId="46E2D22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17.7±18.6</w:t>
            </w:r>
          </w:p>
        </w:tc>
        <w:tc>
          <w:tcPr>
            <w:tcW w:w="494" w:type="pct"/>
            <w:tcBorders>
              <w:top w:val="nil"/>
              <w:left w:val="nil"/>
              <w:bottom w:val="nil"/>
              <w:right w:val="nil"/>
            </w:tcBorders>
          </w:tcPr>
          <w:p w14:paraId="12C7A472" w14:textId="06A4E78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15.3±11.7</w:t>
            </w:r>
          </w:p>
        </w:tc>
        <w:tc>
          <w:tcPr>
            <w:tcW w:w="494" w:type="pct"/>
            <w:tcBorders>
              <w:top w:val="nil"/>
              <w:left w:val="nil"/>
              <w:bottom w:val="nil"/>
              <w:right w:val="nil"/>
            </w:tcBorders>
          </w:tcPr>
          <w:p w14:paraId="0FFC7339" w14:textId="7F53EDB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29.2±20.5</w:t>
            </w:r>
          </w:p>
        </w:tc>
        <w:tc>
          <w:tcPr>
            <w:tcW w:w="447" w:type="pct"/>
            <w:tcBorders>
              <w:top w:val="nil"/>
              <w:left w:val="nil"/>
              <w:bottom w:val="nil"/>
              <w:right w:val="nil"/>
            </w:tcBorders>
          </w:tcPr>
          <w:p w14:paraId="62DD01F6" w14:textId="51D2F84B"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4.6±6.9</w:t>
            </w:r>
          </w:p>
        </w:tc>
        <w:tc>
          <w:tcPr>
            <w:tcW w:w="426" w:type="pct"/>
            <w:tcBorders>
              <w:top w:val="nil"/>
              <w:left w:val="nil"/>
              <w:bottom w:val="nil"/>
              <w:right w:val="nil"/>
            </w:tcBorders>
          </w:tcPr>
          <w:p w14:paraId="53A1134E" w14:textId="258C3049"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5.851</w:t>
            </w:r>
          </w:p>
        </w:tc>
        <w:tc>
          <w:tcPr>
            <w:tcW w:w="286" w:type="pct"/>
            <w:tcBorders>
              <w:top w:val="nil"/>
              <w:left w:val="nil"/>
              <w:bottom w:val="nil"/>
              <w:right w:val="nil"/>
            </w:tcBorders>
          </w:tcPr>
          <w:p w14:paraId="656E887A" w14:textId="0E252E99"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.002</w:t>
            </w:r>
          </w:p>
        </w:tc>
        <w:tc>
          <w:tcPr>
            <w:tcW w:w="1385" w:type="pct"/>
            <w:tcBorders>
              <w:top w:val="nil"/>
              <w:left w:val="nil"/>
              <w:bottom w:val="nil"/>
            </w:tcBorders>
          </w:tcPr>
          <w:p w14:paraId="5C7694CC" w14:textId="4379616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SD &gt; controls</w:t>
            </w:r>
          </w:p>
        </w:tc>
      </w:tr>
      <w:tr w:rsidR="00623CF2" w:rsidRPr="00415986" w14:paraId="6DB738EF" w14:textId="77777777" w:rsidTr="00623CF2">
        <w:tc>
          <w:tcPr>
            <w:tcW w:w="973" w:type="pct"/>
            <w:tcBorders>
              <w:top w:val="nil"/>
              <w:bottom w:val="nil"/>
            </w:tcBorders>
          </w:tcPr>
          <w:p w14:paraId="5DB01009" w14:textId="229A5A47"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Beliefs</w:t>
            </w:r>
          </w:p>
        </w:tc>
        <w:tc>
          <w:tcPr>
            <w:tcW w:w="494" w:type="pct"/>
            <w:tcBorders>
              <w:top w:val="nil"/>
              <w:bottom w:val="nil"/>
              <w:right w:val="nil"/>
            </w:tcBorders>
          </w:tcPr>
          <w:p w14:paraId="4664128B" w14:textId="16860F91"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2.1±5.2</w:t>
            </w:r>
          </w:p>
        </w:tc>
        <w:tc>
          <w:tcPr>
            <w:tcW w:w="494" w:type="pct"/>
            <w:tcBorders>
              <w:top w:val="nil"/>
              <w:left w:val="nil"/>
              <w:bottom w:val="nil"/>
              <w:right w:val="nil"/>
            </w:tcBorders>
          </w:tcPr>
          <w:p w14:paraId="08284035" w14:textId="300FE2E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1.9±3.7</w:t>
            </w:r>
          </w:p>
        </w:tc>
        <w:tc>
          <w:tcPr>
            <w:tcW w:w="494" w:type="pct"/>
            <w:tcBorders>
              <w:top w:val="nil"/>
              <w:left w:val="nil"/>
              <w:bottom w:val="nil"/>
              <w:right w:val="nil"/>
            </w:tcBorders>
          </w:tcPr>
          <w:p w14:paraId="0B33DF57" w14:textId="6C7F83DD"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6.9±17.0</w:t>
            </w:r>
          </w:p>
        </w:tc>
        <w:tc>
          <w:tcPr>
            <w:tcW w:w="447" w:type="pct"/>
            <w:tcBorders>
              <w:top w:val="nil"/>
              <w:left w:val="nil"/>
              <w:bottom w:val="nil"/>
              <w:right w:val="nil"/>
            </w:tcBorders>
          </w:tcPr>
          <w:p w14:paraId="600BB4EA" w14:textId="72F2A2F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0.0±0.0</w:t>
            </w:r>
          </w:p>
        </w:tc>
        <w:tc>
          <w:tcPr>
            <w:tcW w:w="426" w:type="pct"/>
            <w:tcBorders>
              <w:top w:val="nil"/>
              <w:left w:val="nil"/>
              <w:bottom w:val="nil"/>
              <w:right w:val="nil"/>
            </w:tcBorders>
          </w:tcPr>
          <w:p w14:paraId="3C286A92" w14:textId="61634E0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1.379</w:t>
            </w:r>
          </w:p>
        </w:tc>
        <w:tc>
          <w:tcPr>
            <w:tcW w:w="286" w:type="pct"/>
            <w:tcBorders>
              <w:top w:val="nil"/>
              <w:left w:val="nil"/>
              <w:bottom w:val="nil"/>
              <w:right w:val="nil"/>
            </w:tcBorders>
          </w:tcPr>
          <w:p w14:paraId="758D3CA6" w14:textId="39B52A1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.262</w:t>
            </w:r>
          </w:p>
        </w:tc>
        <w:tc>
          <w:tcPr>
            <w:tcW w:w="1385" w:type="pct"/>
            <w:tcBorders>
              <w:top w:val="nil"/>
              <w:left w:val="nil"/>
              <w:bottom w:val="nil"/>
            </w:tcBorders>
          </w:tcPr>
          <w:p w14:paraId="465CB5CC" w14:textId="761CECD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623CF2" w:rsidRPr="00415986" w14:paraId="47ADD019" w14:textId="77777777" w:rsidTr="00623CF2">
        <w:tc>
          <w:tcPr>
            <w:tcW w:w="973" w:type="pct"/>
            <w:tcBorders>
              <w:top w:val="nil"/>
              <w:bottom w:val="nil"/>
            </w:tcBorders>
          </w:tcPr>
          <w:p w14:paraId="4182A4F2" w14:textId="4EB6627F"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lastRenderedPageBreak/>
              <w:t>Eating</w:t>
            </w:r>
          </w:p>
        </w:tc>
        <w:tc>
          <w:tcPr>
            <w:tcW w:w="494" w:type="pct"/>
            <w:tcBorders>
              <w:top w:val="nil"/>
              <w:bottom w:val="nil"/>
              <w:right w:val="nil"/>
            </w:tcBorders>
          </w:tcPr>
          <w:p w14:paraId="4BFEA098" w14:textId="45ED881D"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17.2±22.2</w:t>
            </w:r>
          </w:p>
        </w:tc>
        <w:tc>
          <w:tcPr>
            <w:tcW w:w="494" w:type="pct"/>
            <w:tcBorders>
              <w:top w:val="nil"/>
              <w:left w:val="nil"/>
              <w:bottom w:val="nil"/>
              <w:right w:val="nil"/>
            </w:tcBorders>
          </w:tcPr>
          <w:p w14:paraId="0263C868" w14:textId="448BA28B"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16.0±18.0</w:t>
            </w:r>
          </w:p>
        </w:tc>
        <w:tc>
          <w:tcPr>
            <w:tcW w:w="494" w:type="pct"/>
            <w:tcBorders>
              <w:top w:val="nil"/>
              <w:left w:val="nil"/>
              <w:bottom w:val="nil"/>
              <w:right w:val="nil"/>
            </w:tcBorders>
          </w:tcPr>
          <w:p w14:paraId="490BE172" w14:textId="3BE7787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36.5±24.8</w:t>
            </w:r>
          </w:p>
        </w:tc>
        <w:tc>
          <w:tcPr>
            <w:tcW w:w="447" w:type="pct"/>
            <w:tcBorders>
              <w:top w:val="nil"/>
              <w:left w:val="nil"/>
              <w:bottom w:val="nil"/>
              <w:right w:val="nil"/>
            </w:tcBorders>
          </w:tcPr>
          <w:p w14:paraId="67D4BDF0" w14:textId="3A04B855"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0.8±3.2</w:t>
            </w:r>
          </w:p>
        </w:tc>
        <w:tc>
          <w:tcPr>
            <w:tcW w:w="426" w:type="pct"/>
            <w:tcBorders>
              <w:top w:val="nil"/>
              <w:left w:val="nil"/>
              <w:bottom w:val="nil"/>
              <w:right w:val="nil"/>
            </w:tcBorders>
          </w:tcPr>
          <w:p w14:paraId="678783C4" w14:textId="6220659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8.326</w:t>
            </w:r>
          </w:p>
        </w:tc>
        <w:tc>
          <w:tcPr>
            <w:tcW w:w="286" w:type="pct"/>
            <w:tcBorders>
              <w:top w:val="nil"/>
              <w:left w:val="nil"/>
              <w:bottom w:val="nil"/>
              <w:right w:val="nil"/>
            </w:tcBorders>
          </w:tcPr>
          <w:p w14:paraId="54D6DF67" w14:textId="0FE5AA4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52454D28" w14:textId="78C2DCA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&gt; controls</w:t>
            </w:r>
          </w:p>
        </w:tc>
      </w:tr>
      <w:tr w:rsidR="00623CF2" w:rsidRPr="00415986" w14:paraId="676C225B" w14:textId="77777777" w:rsidTr="00623CF2">
        <w:tc>
          <w:tcPr>
            <w:tcW w:w="973" w:type="pct"/>
            <w:tcBorders>
              <w:top w:val="nil"/>
              <w:bottom w:val="nil"/>
            </w:tcBorders>
          </w:tcPr>
          <w:p w14:paraId="2E0A63FB" w14:textId="6698EC74"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Sleep</w:t>
            </w:r>
          </w:p>
        </w:tc>
        <w:tc>
          <w:tcPr>
            <w:tcW w:w="494" w:type="pct"/>
            <w:tcBorders>
              <w:top w:val="nil"/>
              <w:bottom w:val="nil"/>
              <w:right w:val="nil"/>
            </w:tcBorders>
          </w:tcPr>
          <w:p w14:paraId="5FAA6EB2" w14:textId="13B4180D"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29.2±33.0</w:t>
            </w:r>
          </w:p>
        </w:tc>
        <w:tc>
          <w:tcPr>
            <w:tcW w:w="494" w:type="pct"/>
            <w:tcBorders>
              <w:top w:val="nil"/>
              <w:left w:val="nil"/>
              <w:bottom w:val="nil"/>
              <w:right w:val="nil"/>
            </w:tcBorders>
          </w:tcPr>
          <w:p w14:paraId="28658CB0" w14:textId="7F0B728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16.7±18.8</w:t>
            </w:r>
          </w:p>
        </w:tc>
        <w:tc>
          <w:tcPr>
            <w:tcW w:w="494" w:type="pct"/>
            <w:tcBorders>
              <w:top w:val="nil"/>
              <w:left w:val="nil"/>
              <w:bottom w:val="nil"/>
              <w:right w:val="nil"/>
            </w:tcBorders>
          </w:tcPr>
          <w:p w14:paraId="5AD31699" w14:textId="7534992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26.0±24.7</w:t>
            </w:r>
          </w:p>
        </w:tc>
        <w:tc>
          <w:tcPr>
            <w:tcW w:w="447" w:type="pct"/>
            <w:tcBorders>
              <w:top w:val="nil"/>
              <w:left w:val="nil"/>
              <w:bottom w:val="nil"/>
              <w:right w:val="nil"/>
            </w:tcBorders>
          </w:tcPr>
          <w:p w14:paraId="6F16E38A" w14:textId="7DE4425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6.7±9.3</w:t>
            </w:r>
          </w:p>
        </w:tc>
        <w:tc>
          <w:tcPr>
            <w:tcW w:w="426" w:type="pct"/>
            <w:tcBorders>
              <w:top w:val="nil"/>
              <w:left w:val="nil"/>
              <w:bottom w:val="nil"/>
              <w:right w:val="nil"/>
            </w:tcBorders>
          </w:tcPr>
          <w:p w14:paraId="5C241DEA" w14:textId="38D2B17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2.691</w:t>
            </w:r>
          </w:p>
        </w:tc>
        <w:tc>
          <w:tcPr>
            <w:tcW w:w="286" w:type="pct"/>
            <w:tcBorders>
              <w:top w:val="nil"/>
              <w:left w:val="nil"/>
              <w:bottom w:val="nil"/>
              <w:right w:val="nil"/>
            </w:tcBorders>
          </w:tcPr>
          <w:p w14:paraId="709C92B7" w14:textId="05F0022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.058</w:t>
            </w:r>
          </w:p>
        </w:tc>
        <w:tc>
          <w:tcPr>
            <w:tcW w:w="1385" w:type="pct"/>
            <w:tcBorders>
              <w:top w:val="nil"/>
              <w:left w:val="nil"/>
              <w:bottom w:val="nil"/>
            </w:tcBorders>
          </w:tcPr>
          <w:p w14:paraId="41B56839" w14:textId="63900BD4"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623CF2" w:rsidRPr="00415986" w14:paraId="676EBB96" w14:textId="77777777" w:rsidTr="00623CF2">
        <w:tc>
          <w:tcPr>
            <w:tcW w:w="973" w:type="pct"/>
            <w:tcBorders>
              <w:top w:val="nil"/>
              <w:bottom w:val="nil"/>
            </w:tcBorders>
          </w:tcPr>
          <w:p w14:paraId="5AA29461" w14:textId="2822A68C"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Stereotypical</w:t>
            </w:r>
          </w:p>
        </w:tc>
        <w:tc>
          <w:tcPr>
            <w:tcW w:w="494" w:type="pct"/>
            <w:tcBorders>
              <w:top w:val="nil"/>
              <w:bottom w:val="nil"/>
              <w:right w:val="nil"/>
            </w:tcBorders>
          </w:tcPr>
          <w:p w14:paraId="2A232B6D" w14:textId="545C1D3A"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25.0±27.0</w:t>
            </w:r>
          </w:p>
        </w:tc>
        <w:tc>
          <w:tcPr>
            <w:tcW w:w="494" w:type="pct"/>
            <w:tcBorders>
              <w:top w:val="nil"/>
              <w:left w:val="nil"/>
              <w:bottom w:val="nil"/>
              <w:right w:val="nil"/>
            </w:tcBorders>
          </w:tcPr>
          <w:p w14:paraId="2245B470" w14:textId="6CDA282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49.3±38.1</w:t>
            </w:r>
          </w:p>
        </w:tc>
        <w:tc>
          <w:tcPr>
            <w:tcW w:w="494" w:type="pct"/>
            <w:tcBorders>
              <w:top w:val="nil"/>
              <w:left w:val="nil"/>
              <w:bottom w:val="nil"/>
              <w:right w:val="nil"/>
            </w:tcBorders>
          </w:tcPr>
          <w:p w14:paraId="6727FD3C" w14:textId="0842C06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55.2±24.4</w:t>
            </w:r>
          </w:p>
        </w:tc>
        <w:tc>
          <w:tcPr>
            <w:tcW w:w="447" w:type="pct"/>
            <w:tcBorders>
              <w:top w:val="nil"/>
              <w:left w:val="nil"/>
              <w:bottom w:val="nil"/>
              <w:right w:val="nil"/>
            </w:tcBorders>
          </w:tcPr>
          <w:p w14:paraId="042ACAC1" w14:textId="03DBE24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2.9±5.7</w:t>
            </w:r>
          </w:p>
        </w:tc>
        <w:tc>
          <w:tcPr>
            <w:tcW w:w="426" w:type="pct"/>
            <w:tcBorders>
              <w:top w:val="nil"/>
              <w:left w:val="nil"/>
              <w:bottom w:val="nil"/>
              <w:right w:val="nil"/>
            </w:tcBorders>
          </w:tcPr>
          <w:p w14:paraId="78B10D6D" w14:textId="25853DE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12.261</w:t>
            </w:r>
          </w:p>
        </w:tc>
        <w:tc>
          <w:tcPr>
            <w:tcW w:w="286" w:type="pct"/>
            <w:tcBorders>
              <w:top w:val="nil"/>
              <w:left w:val="nil"/>
              <w:bottom w:val="nil"/>
              <w:right w:val="nil"/>
            </w:tcBorders>
          </w:tcPr>
          <w:p w14:paraId="3B5CFB18" w14:textId="03A4748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7919A227" w14:textId="5718107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SD &gt; controls; bvFTD &gt; AD</w:t>
            </w:r>
          </w:p>
        </w:tc>
      </w:tr>
      <w:tr w:rsidR="00623CF2" w:rsidRPr="00415986" w14:paraId="2E2FC412" w14:textId="77777777" w:rsidTr="00623CF2">
        <w:tc>
          <w:tcPr>
            <w:tcW w:w="973" w:type="pct"/>
            <w:tcBorders>
              <w:top w:val="nil"/>
              <w:bottom w:val="nil"/>
            </w:tcBorders>
          </w:tcPr>
          <w:p w14:paraId="6CBDDF22" w14:textId="513BF3B4"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Motivation</w:t>
            </w:r>
          </w:p>
        </w:tc>
        <w:tc>
          <w:tcPr>
            <w:tcW w:w="494" w:type="pct"/>
            <w:tcBorders>
              <w:top w:val="nil"/>
              <w:bottom w:val="nil"/>
              <w:right w:val="nil"/>
            </w:tcBorders>
          </w:tcPr>
          <w:p w14:paraId="4B25FD82" w14:textId="040117C3"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23.3±19.6</w:t>
            </w:r>
          </w:p>
        </w:tc>
        <w:tc>
          <w:tcPr>
            <w:tcW w:w="494" w:type="pct"/>
            <w:tcBorders>
              <w:top w:val="nil"/>
              <w:left w:val="nil"/>
              <w:bottom w:val="nil"/>
              <w:right w:val="nil"/>
            </w:tcBorders>
          </w:tcPr>
          <w:p w14:paraId="0B7B3C45" w14:textId="38F93F6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41.3±24.8</w:t>
            </w:r>
          </w:p>
        </w:tc>
        <w:tc>
          <w:tcPr>
            <w:tcW w:w="494" w:type="pct"/>
            <w:tcBorders>
              <w:top w:val="nil"/>
              <w:left w:val="nil"/>
              <w:bottom w:val="nil"/>
              <w:right w:val="nil"/>
            </w:tcBorders>
          </w:tcPr>
          <w:p w14:paraId="11C3E6F4" w14:textId="4D010DCE"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58.3±36.7</w:t>
            </w:r>
          </w:p>
        </w:tc>
        <w:tc>
          <w:tcPr>
            <w:tcW w:w="447" w:type="pct"/>
            <w:tcBorders>
              <w:top w:val="nil"/>
              <w:left w:val="nil"/>
              <w:bottom w:val="nil"/>
              <w:right w:val="nil"/>
            </w:tcBorders>
          </w:tcPr>
          <w:p w14:paraId="237FE7D9" w14:textId="3C7B801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2.0±4.1</w:t>
            </w:r>
          </w:p>
        </w:tc>
        <w:tc>
          <w:tcPr>
            <w:tcW w:w="426" w:type="pct"/>
            <w:tcBorders>
              <w:top w:val="nil"/>
              <w:left w:val="nil"/>
              <w:bottom w:val="nil"/>
              <w:right w:val="nil"/>
            </w:tcBorders>
          </w:tcPr>
          <w:p w14:paraId="7CEE3510" w14:textId="68ECB2B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19.946</w:t>
            </w:r>
          </w:p>
        </w:tc>
        <w:tc>
          <w:tcPr>
            <w:tcW w:w="286" w:type="pct"/>
            <w:tcBorders>
              <w:top w:val="nil"/>
              <w:left w:val="nil"/>
              <w:bottom w:val="nil"/>
              <w:right w:val="nil"/>
            </w:tcBorders>
          </w:tcPr>
          <w:p w14:paraId="5976A0B8" w14:textId="5B8FF1B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bottom w:val="nil"/>
            </w:tcBorders>
          </w:tcPr>
          <w:p w14:paraId="3700A110" w14:textId="3C38C2E9"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bvFTD, SD &gt; controls; bvFTD &gt; AD</w:t>
            </w:r>
          </w:p>
        </w:tc>
      </w:tr>
      <w:tr w:rsidR="00623CF2" w:rsidRPr="00415986" w14:paraId="60A3B93E" w14:textId="77777777" w:rsidTr="00C907F0">
        <w:tc>
          <w:tcPr>
            <w:tcW w:w="973" w:type="pct"/>
            <w:tcBorders>
              <w:top w:val="nil"/>
            </w:tcBorders>
          </w:tcPr>
          <w:p w14:paraId="7B2B9B7A" w14:textId="689A3EC8" w:rsidR="00623CF2" w:rsidRPr="00415986" w:rsidRDefault="00623CF2" w:rsidP="00BE3B30">
            <w:pPr>
              <w:spacing w:after="40"/>
              <w:rPr>
                <w:rFonts w:asciiTheme="majorHAnsi" w:hAnsiTheme="majorHAnsi"/>
                <w:color w:val="000000" w:themeColor="text1"/>
                <w:sz w:val="22"/>
                <w:szCs w:val="22"/>
              </w:rPr>
            </w:pPr>
            <w:r w:rsidRPr="00415986">
              <w:rPr>
                <w:rFonts w:asciiTheme="majorHAnsi" w:hAnsiTheme="majorHAnsi"/>
                <w:color w:val="000000" w:themeColor="text1"/>
                <w:sz w:val="22"/>
                <w:szCs w:val="22"/>
              </w:rPr>
              <w:t>Total</w:t>
            </w:r>
          </w:p>
        </w:tc>
        <w:tc>
          <w:tcPr>
            <w:tcW w:w="494" w:type="pct"/>
            <w:tcBorders>
              <w:top w:val="nil"/>
              <w:right w:val="nil"/>
            </w:tcBorders>
          </w:tcPr>
          <w:p w14:paraId="52F891FA" w14:textId="14A760DA" w:rsidR="00623CF2" w:rsidRPr="00D65953" w:rsidRDefault="00074AA4" w:rsidP="00512F7E">
            <w:pPr>
              <w:spacing w:after="40"/>
              <w:jc w:val="center"/>
              <w:rPr>
                <w:rFonts w:asciiTheme="majorHAnsi" w:hAnsiTheme="majorHAnsi"/>
                <w:color w:val="008000"/>
                <w:sz w:val="22"/>
                <w:szCs w:val="22"/>
              </w:rPr>
            </w:pPr>
            <w:r w:rsidRPr="00D65953">
              <w:rPr>
                <w:rFonts w:asciiTheme="majorHAnsi" w:hAnsiTheme="majorHAnsi"/>
                <w:color w:val="008000"/>
                <w:sz w:val="22"/>
                <w:szCs w:val="22"/>
              </w:rPr>
              <w:t>22.4±17.9</w:t>
            </w:r>
          </w:p>
        </w:tc>
        <w:tc>
          <w:tcPr>
            <w:tcW w:w="494" w:type="pct"/>
            <w:tcBorders>
              <w:top w:val="nil"/>
              <w:left w:val="nil"/>
              <w:right w:val="nil"/>
            </w:tcBorders>
          </w:tcPr>
          <w:p w14:paraId="25050B00" w14:textId="1AAECFCC"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22.9±13.3</w:t>
            </w:r>
          </w:p>
        </w:tc>
        <w:tc>
          <w:tcPr>
            <w:tcW w:w="494" w:type="pct"/>
            <w:tcBorders>
              <w:top w:val="nil"/>
              <w:left w:val="nil"/>
              <w:right w:val="nil"/>
            </w:tcBorders>
          </w:tcPr>
          <w:p w14:paraId="4D83B70C" w14:textId="743B4796" w:rsidR="00623CF2" w:rsidRPr="00D65953" w:rsidRDefault="00074AA4" w:rsidP="00074AA4">
            <w:pPr>
              <w:spacing w:after="40"/>
              <w:jc w:val="center"/>
              <w:rPr>
                <w:rFonts w:asciiTheme="majorHAnsi" w:hAnsiTheme="majorHAnsi"/>
                <w:color w:val="008000"/>
                <w:sz w:val="22"/>
                <w:szCs w:val="22"/>
              </w:rPr>
            </w:pPr>
            <w:r w:rsidRPr="00D65953">
              <w:rPr>
                <w:rFonts w:asciiTheme="majorHAnsi" w:hAnsiTheme="majorHAnsi"/>
                <w:color w:val="008000"/>
                <w:sz w:val="22"/>
                <w:szCs w:val="22"/>
              </w:rPr>
              <w:t>34.5±14.6</w:t>
            </w:r>
          </w:p>
        </w:tc>
        <w:tc>
          <w:tcPr>
            <w:tcW w:w="447" w:type="pct"/>
            <w:tcBorders>
              <w:top w:val="nil"/>
              <w:left w:val="nil"/>
              <w:right w:val="nil"/>
            </w:tcBorders>
          </w:tcPr>
          <w:p w14:paraId="51121C1A" w14:textId="5D68A1C6"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2.8±2.4</w:t>
            </w:r>
          </w:p>
        </w:tc>
        <w:tc>
          <w:tcPr>
            <w:tcW w:w="426" w:type="pct"/>
            <w:tcBorders>
              <w:top w:val="nil"/>
              <w:left w:val="nil"/>
              <w:right w:val="nil"/>
            </w:tcBorders>
          </w:tcPr>
          <w:p w14:paraId="3ECCFBFE" w14:textId="121318A7"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14.163</w:t>
            </w:r>
          </w:p>
        </w:tc>
        <w:tc>
          <w:tcPr>
            <w:tcW w:w="286" w:type="pct"/>
            <w:tcBorders>
              <w:top w:val="nil"/>
              <w:left w:val="nil"/>
              <w:right w:val="nil"/>
            </w:tcBorders>
          </w:tcPr>
          <w:p w14:paraId="58EC245A" w14:textId="01A56B7B"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&lt;.001</w:t>
            </w:r>
          </w:p>
        </w:tc>
        <w:tc>
          <w:tcPr>
            <w:tcW w:w="1385" w:type="pct"/>
            <w:tcBorders>
              <w:top w:val="nil"/>
              <w:left w:val="nil"/>
            </w:tcBorders>
          </w:tcPr>
          <w:p w14:paraId="763B6BCE" w14:textId="4218F2A0" w:rsidR="00623CF2" w:rsidRPr="00415986" w:rsidRDefault="00623CF2" w:rsidP="00512F7E">
            <w:pPr>
              <w:spacing w:after="4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Patients &gt; controls</w:t>
            </w:r>
          </w:p>
        </w:tc>
      </w:tr>
    </w:tbl>
    <w:p w14:paraId="7CD72383" w14:textId="3A81A108" w:rsidR="000A404D" w:rsidRPr="00415986" w:rsidRDefault="004B4420" w:rsidP="00B4053C">
      <w:pPr>
        <w:rPr>
          <w:rFonts w:asciiTheme="majorHAnsi" w:hAnsiTheme="majorHAnsi"/>
          <w:color w:val="000000" w:themeColor="text1"/>
          <w:sz w:val="22"/>
          <w:szCs w:val="22"/>
        </w:rPr>
      </w:pPr>
      <w:r w:rsidRPr="00415986">
        <w:rPr>
          <w:rFonts w:asciiTheme="majorHAnsi" w:hAnsiTheme="majorHAnsi"/>
          <w:i/>
          <w:color w:val="000000" w:themeColor="text1"/>
          <w:sz w:val="22"/>
          <w:szCs w:val="22"/>
        </w:rPr>
        <w:t xml:space="preserve">Note: </w:t>
      </w:r>
      <w:r w:rsidR="003752F8" w:rsidRPr="00415986">
        <w:rPr>
          <w:rFonts w:asciiTheme="majorHAnsi" w:hAnsiTheme="majorHAnsi"/>
          <w:color w:val="000000" w:themeColor="text1"/>
          <w:sz w:val="22"/>
          <w:szCs w:val="22"/>
        </w:rPr>
        <w:t xml:space="preserve">Values are means ± </w:t>
      </w:r>
      <w:r w:rsidRPr="00415986">
        <w:rPr>
          <w:rFonts w:asciiTheme="majorHAnsi" w:hAnsiTheme="majorHAnsi"/>
          <w:color w:val="000000" w:themeColor="text1"/>
          <w:sz w:val="22"/>
          <w:szCs w:val="22"/>
        </w:rPr>
        <w:t>standard deviation. Abbreviations: ACE-R = Addenbrooke</w:t>
      </w:r>
      <w:r w:rsidR="00B4053C" w:rsidRPr="00415986">
        <w:rPr>
          <w:rFonts w:asciiTheme="majorHAnsi" w:hAnsiTheme="majorHAnsi"/>
          <w:color w:val="000000" w:themeColor="text1"/>
          <w:sz w:val="22"/>
          <w:szCs w:val="22"/>
        </w:rPr>
        <w:t>’s</w:t>
      </w:r>
      <w:r w:rsidRPr="00415986">
        <w:rPr>
          <w:rFonts w:asciiTheme="majorHAnsi" w:hAnsiTheme="majorHAnsi"/>
          <w:color w:val="000000" w:themeColor="text1"/>
          <w:sz w:val="22"/>
          <w:szCs w:val="22"/>
        </w:rPr>
        <w:t xml:space="preserve"> Cognitive Examination</w:t>
      </w:r>
      <w:r w:rsidR="00B4053C"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Revised; RCF = Rey Complex Figure; RAVLT = Re</w:t>
      </w:r>
      <w:r w:rsidR="00B4053C" w:rsidRPr="00415986">
        <w:rPr>
          <w:rFonts w:asciiTheme="majorHAnsi" w:hAnsiTheme="majorHAnsi"/>
          <w:color w:val="000000" w:themeColor="text1"/>
          <w:sz w:val="22"/>
          <w:szCs w:val="22"/>
        </w:rPr>
        <w:t xml:space="preserve">y Auditory Verbal Learning Test. </w:t>
      </w:r>
      <w:r w:rsidR="003752F8" w:rsidRPr="00415986">
        <w:rPr>
          <w:rFonts w:asciiTheme="majorHAnsi" w:hAnsiTheme="majorHAnsi"/>
          <w:color w:val="000000" w:themeColor="text1"/>
          <w:sz w:val="22"/>
          <w:szCs w:val="22"/>
          <w:vertAlign w:val="superscript"/>
        </w:rPr>
        <w:t>^</w:t>
      </w:r>
      <w:r w:rsidR="00526D0B" w:rsidRPr="00415986">
        <w:rPr>
          <w:rFonts w:asciiTheme="majorHAnsi" w:hAnsiTheme="majorHAnsi" w:cs="Courier"/>
          <w:color w:val="000000" w:themeColor="text1"/>
          <w:sz w:val="22"/>
          <w:szCs w:val="22"/>
        </w:rPr>
        <w:t xml:space="preserve"> Logit scores on the FRS are subdivided into 6 equal categories </w:t>
      </w:r>
      <w:r w:rsidR="00526D0B" w:rsidRPr="00415986">
        <w:rPr>
          <w:rFonts w:asciiTheme="majorHAnsi" w:hAnsiTheme="majorHAnsi" w:cs="Times"/>
          <w:color w:val="000000" w:themeColor="text1"/>
          <w:sz w:val="22"/>
          <w:szCs w:val="22"/>
          <w:lang w:val="en-US"/>
        </w:rPr>
        <w:t>to facilitate clinical interpretation: very mild (</w:t>
      </w:r>
      <w:r w:rsidR="00526D0B" w:rsidRPr="00415986">
        <w:rPr>
          <w:rFonts w:asciiTheme="majorHAnsi" w:hAnsiTheme="majorHAnsi" w:cs="Apple Symbols"/>
          <w:color w:val="000000" w:themeColor="text1"/>
          <w:sz w:val="22"/>
          <w:szCs w:val="22"/>
          <w:lang w:val="en-US"/>
        </w:rPr>
        <w:t>&gt;</w:t>
      </w:r>
      <w:r w:rsidR="00526D0B" w:rsidRPr="00415986">
        <w:rPr>
          <w:rFonts w:asciiTheme="majorHAnsi" w:hAnsiTheme="majorHAnsi" w:cs="Times"/>
          <w:color w:val="000000" w:themeColor="text1"/>
          <w:sz w:val="22"/>
          <w:szCs w:val="22"/>
          <w:lang w:val="en-US"/>
        </w:rPr>
        <w:t xml:space="preserve">4.12), mild (4.11 to 1.92), moderate (1.91 to </w:t>
      </w:r>
      <w:r w:rsidR="00526D0B" w:rsidRPr="00415986">
        <w:rPr>
          <w:rFonts w:asciiTheme="majorHAnsi" w:hAnsiTheme="majorHAnsi" w:cs="Apple Symbols"/>
          <w:color w:val="000000" w:themeColor="text1"/>
          <w:sz w:val="22"/>
          <w:szCs w:val="22"/>
          <w:lang w:val="en-US"/>
        </w:rPr>
        <w:t>-</w:t>
      </w:r>
      <w:r w:rsidR="00526D0B" w:rsidRPr="00415986">
        <w:rPr>
          <w:rFonts w:asciiTheme="majorHAnsi" w:hAnsiTheme="majorHAnsi" w:cs="Times"/>
          <w:color w:val="000000" w:themeColor="text1"/>
          <w:sz w:val="22"/>
          <w:szCs w:val="22"/>
          <w:lang w:val="en-US"/>
        </w:rPr>
        <w:t xml:space="preserve">0.40), severe (-0.39 to -2.58), very severe (-2.57 to -4.99), and profound (below -4.99). Higher scores on the FRS denote higher functioning </w:t>
      </w:r>
      <w:r w:rsidR="00B4053C" w:rsidRPr="00415986">
        <w:rPr>
          <w:rFonts w:asciiTheme="majorHAnsi" w:hAnsiTheme="majorHAnsi"/>
          <w:color w:val="000000" w:themeColor="text1"/>
          <w:sz w:val="22"/>
          <w:szCs w:val="22"/>
        </w:rPr>
        <w:t xml:space="preserve">. </w:t>
      </w:r>
      <w:r w:rsidR="00907894" w:rsidRPr="00415986">
        <w:rPr>
          <w:rFonts w:asciiTheme="majorHAnsi" w:hAnsiTheme="majorHAnsi"/>
          <w:color w:val="000000" w:themeColor="text1"/>
          <w:sz w:val="22"/>
          <w:szCs w:val="22"/>
        </w:rPr>
        <w:t>Data missing for</w:t>
      </w:r>
      <w:r w:rsidR="00EB5721" w:rsidRPr="00415986">
        <w:rPr>
          <w:rFonts w:asciiTheme="majorHAnsi" w:hAnsiTheme="majorHAnsi"/>
          <w:color w:val="000000" w:themeColor="text1"/>
          <w:sz w:val="22"/>
          <w:szCs w:val="22"/>
        </w:rPr>
        <w:t>:</w:t>
      </w:r>
      <w:r w:rsidR="003752F8" w:rsidRPr="00415986">
        <w:rPr>
          <w:rFonts w:asciiTheme="majorHAnsi" w:hAnsiTheme="majorHAnsi"/>
          <w:color w:val="000000" w:themeColor="text1"/>
          <w:sz w:val="22"/>
          <w:szCs w:val="22"/>
        </w:rPr>
        <w:t xml:space="preserve"> </w:t>
      </w:r>
      <w:r w:rsidR="003752F8" w:rsidRPr="00415986">
        <w:rPr>
          <w:rFonts w:asciiTheme="majorHAnsi" w:hAnsiTheme="majorHAnsi"/>
          <w:b/>
          <w:color w:val="000000" w:themeColor="text1"/>
          <w:sz w:val="22"/>
          <w:szCs w:val="22"/>
          <w:vertAlign w:val="superscript"/>
        </w:rPr>
        <w:t>#</w:t>
      </w:r>
      <w:r w:rsidR="003752F8" w:rsidRPr="00415986">
        <w:rPr>
          <w:rFonts w:asciiTheme="majorHAnsi" w:hAnsiTheme="majorHAnsi"/>
          <w:color w:val="000000" w:themeColor="text1"/>
          <w:sz w:val="22"/>
          <w:szCs w:val="22"/>
        </w:rPr>
        <w:t xml:space="preserve"> 1 AD; </w:t>
      </w:r>
      <w:r w:rsidR="003752F8" w:rsidRPr="00415986">
        <w:rPr>
          <w:rFonts w:asciiTheme="majorHAnsi" w:hAnsiTheme="majorHAnsi"/>
          <w:color w:val="000000" w:themeColor="text1"/>
          <w:sz w:val="22"/>
          <w:szCs w:val="22"/>
          <w:vertAlign w:val="superscript"/>
        </w:rPr>
        <w:t xml:space="preserve">1 </w:t>
      </w:r>
      <w:r w:rsidRPr="00415986">
        <w:rPr>
          <w:rFonts w:asciiTheme="majorHAnsi" w:hAnsiTheme="majorHAnsi"/>
          <w:color w:val="000000" w:themeColor="text1"/>
          <w:sz w:val="22"/>
          <w:szCs w:val="22"/>
        </w:rPr>
        <w:t xml:space="preserve">4 AD </w:t>
      </w:r>
      <w:r w:rsidR="003752F8" w:rsidRPr="00415986">
        <w:rPr>
          <w:rFonts w:asciiTheme="majorHAnsi" w:hAnsiTheme="majorHAnsi"/>
          <w:color w:val="000000" w:themeColor="text1"/>
          <w:sz w:val="22"/>
          <w:szCs w:val="22"/>
        </w:rPr>
        <w:t>(test discontinued);</w:t>
      </w:r>
      <w:r w:rsidR="00EB5721"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vertAlign w:val="superscript"/>
        </w:rPr>
        <w:t>2</w:t>
      </w:r>
      <w:r w:rsidRPr="00415986">
        <w:rPr>
          <w:rFonts w:asciiTheme="majorHAnsi" w:hAnsiTheme="majorHAnsi"/>
          <w:color w:val="000000" w:themeColor="text1"/>
          <w:sz w:val="22"/>
          <w:szCs w:val="22"/>
        </w:rPr>
        <w:t xml:space="preserve"> 1 bvFTD</w:t>
      </w:r>
      <w:r w:rsidR="00EB5721"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vertAlign w:val="superscript"/>
        </w:rPr>
        <w:t>3</w:t>
      </w:r>
      <w:r w:rsidRPr="00415986">
        <w:rPr>
          <w:rFonts w:asciiTheme="majorHAnsi" w:hAnsiTheme="majorHAnsi"/>
          <w:color w:val="000000" w:themeColor="text1"/>
          <w:sz w:val="22"/>
          <w:szCs w:val="22"/>
        </w:rPr>
        <w:t xml:space="preserve"> </w:t>
      </w:r>
      <w:r w:rsidR="00B4053C" w:rsidRPr="00415986">
        <w:rPr>
          <w:rFonts w:asciiTheme="majorHAnsi" w:hAnsiTheme="majorHAnsi"/>
          <w:color w:val="000000" w:themeColor="text1"/>
          <w:sz w:val="22"/>
          <w:szCs w:val="22"/>
        </w:rPr>
        <w:t>2 bvFTD and 4 AD</w:t>
      </w:r>
      <w:r w:rsidR="00EB5721" w:rsidRPr="00415986">
        <w:rPr>
          <w:rFonts w:asciiTheme="majorHAnsi" w:hAnsiTheme="majorHAnsi"/>
          <w:color w:val="000000" w:themeColor="text1"/>
          <w:sz w:val="22"/>
          <w:szCs w:val="22"/>
        </w:rPr>
        <w:t>.</w:t>
      </w:r>
      <w:r w:rsidR="00B4053C"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vertAlign w:val="superscript"/>
        </w:rPr>
        <w:t xml:space="preserve">4 </w:t>
      </w:r>
      <w:r w:rsidRPr="00415986">
        <w:rPr>
          <w:rFonts w:asciiTheme="majorHAnsi" w:hAnsiTheme="majorHAnsi"/>
          <w:color w:val="000000" w:themeColor="text1"/>
          <w:sz w:val="22"/>
          <w:szCs w:val="22"/>
        </w:rPr>
        <w:t>SD were not tested on the RAVLT due to their language deficits.</w:t>
      </w:r>
      <w:r w:rsidR="00CD6870" w:rsidRPr="00415986">
        <w:rPr>
          <w:rFonts w:asciiTheme="majorHAnsi" w:hAnsiTheme="majorHAnsi"/>
          <w:color w:val="000000" w:themeColor="text1"/>
          <w:sz w:val="22"/>
          <w:szCs w:val="22"/>
        </w:rPr>
        <w:t xml:space="preserve"> </w:t>
      </w:r>
      <w:r w:rsidR="00CD6870" w:rsidRPr="00415986">
        <w:rPr>
          <w:rFonts w:asciiTheme="majorHAnsi" w:hAnsiTheme="majorHAnsi"/>
          <w:color w:val="000000" w:themeColor="text1"/>
          <w:sz w:val="22"/>
          <w:szCs w:val="22"/>
          <w:vertAlign w:val="superscript"/>
        </w:rPr>
        <w:t xml:space="preserve">5 </w:t>
      </w:r>
      <w:r w:rsidR="00CD6870" w:rsidRPr="00415986">
        <w:rPr>
          <w:rFonts w:asciiTheme="majorHAnsi" w:hAnsiTheme="majorHAnsi"/>
          <w:color w:val="000000" w:themeColor="text1"/>
          <w:sz w:val="22"/>
          <w:szCs w:val="22"/>
        </w:rPr>
        <w:t>1 bvFTD; 1 SD</w:t>
      </w:r>
    </w:p>
    <w:p w14:paraId="647A5319" w14:textId="77777777" w:rsidR="005A60D0" w:rsidRPr="00415986" w:rsidRDefault="005A60D0" w:rsidP="00F417A6">
      <w:pPr>
        <w:spacing w:line="480" w:lineRule="auto"/>
        <w:jc w:val="both"/>
        <w:rPr>
          <w:rFonts w:asciiTheme="majorHAnsi" w:hAnsiTheme="majorHAnsi"/>
          <w:color w:val="000000" w:themeColor="text1"/>
          <w:sz w:val="22"/>
          <w:szCs w:val="22"/>
        </w:rPr>
        <w:sectPr w:rsidR="005A60D0" w:rsidRPr="00415986" w:rsidSect="005A60D0">
          <w:pgSz w:w="16840" w:h="11900" w:orient="landscape"/>
          <w:pgMar w:top="1440" w:right="1440" w:bottom="1440" w:left="1440" w:header="708" w:footer="708" w:gutter="0"/>
          <w:cols w:space="708"/>
          <w:docGrid w:linePitch="360"/>
        </w:sectPr>
      </w:pPr>
    </w:p>
    <w:p w14:paraId="43D2BF52" w14:textId="77777777" w:rsidR="00212C57" w:rsidRPr="00415986" w:rsidRDefault="000173BC" w:rsidP="001A57FA">
      <w:pPr>
        <w:keepNext/>
        <w:spacing w:after="120"/>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 xml:space="preserve">Autobiographical </w:t>
      </w:r>
      <w:r w:rsidR="00986284" w:rsidRPr="00415986">
        <w:rPr>
          <w:rFonts w:asciiTheme="majorHAnsi" w:hAnsiTheme="majorHAnsi"/>
          <w:b/>
          <w:color w:val="000000" w:themeColor="text1"/>
          <w:sz w:val="22"/>
          <w:szCs w:val="22"/>
        </w:rPr>
        <w:t xml:space="preserve">Interview </w:t>
      </w:r>
      <w:r w:rsidRPr="00415986">
        <w:rPr>
          <w:rFonts w:asciiTheme="majorHAnsi" w:hAnsiTheme="majorHAnsi"/>
          <w:b/>
          <w:color w:val="000000" w:themeColor="text1"/>
          <w:sz w:val="22"/>
          <w:szCs w:val="22"/>
        </w:rPr>
        <w:t>Performance</w:t>
      </w:r>
    </w:p>
    <w:p w14:paraId="07029372" w14:textId="77777777" w:rsidR="001B0F89" w:rsidRPr="00415986" w:rsidRDefault="001B0F89" w:rsidP="001A57FA">
      <w:pPr>
        <w:keepNext/>
        <w:spacing w:after="120"/>
        <w:rPr>
          <w:rFonts w:asciiTheme="majorHAnsi" w:hAnsiTheme="majorHAnsi"/>
          <w:b/>
          <w:color w:val="000000" w:themeColor="text1"/>
          <w:sz w:val="22"/>
          <w:szCs w:val="22"/>
        </w:rPr>
      </w:pPr>
    </w:p>
    <w:p w14:paraId="08DF2A0D" w14:textId="4798D579" w:rsidR="00FF7A34" w:rsidRPr="00415986" w:rsidRDefault="00DF2DC2" w:rsidP="001D60EF">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A</w:t>
      </w:r>
      <w:r w:rsidR="00113D62" w:rsidRPr="00415986">
        <w:rPr>
          <w:rFonts w:asciiTheme="majorHAnsi" w:hAnsiTheme="majorHAnsi"/>
          <w:color w:val="000000" w:themeColor="text1"/>
          <w:sz w:val="22"/>
          <w:szCs w:val="22"/>
        </w:rPr>
        <w:t>utobiographical Interview</w:t>
      </w:r>
      <w:r w:rsidR="007F7DED" w:rsidRPr="00415986">
        <w:rPr>
          <w:rFonts w:asciiTheme="majorHAnsi" w:hAnsiTheme="majorHAnsi"/>
          <w:color w:val="000000" w:themeColor="text1"/>
          <w:sz w:val="22"/>
          <w:szCs w:val="22"/>
        </w:rPr>
        <w:t xml:space="preserve"> t</w:t>
      </w:r>
      <w:r w:rsidRPr="00415986">
        <w:rPr>
          <w:rFonts w:asciiTheme="majorHAnsi" w:hAnsiTheme="majorHAnsi"/>
          <w:color w:val="000000" w:themeColor="text1"/>
          <w:sz w:val="22"/>
          <w:szCs w:val="22"/>
        </w:rPr>
        <w:t>otal memory performance</w:t>
      </w:r>
      <w:r w:rsidR="00184C6B" w:rsidRPr="00415986">
        <w:rPr>
          <w:rFonts w:asciiTheme="majorHAnsi" w:hAnsiTheme="majorHAnsi"/>
          <w:color w:val="000000" w:themeColor="text1"/>
          <w:sz w:val="22"/>
          <w:szCs w:val="22"/>
        </w:rPr>
        <w:t xml:space="preserve"> across </w:t>
      </w:r>
      <w:r w:rsidR="007F7DED" w:rsidRPr="00415986">
        <w:rPr>
          <w:rFonts w:asciiTheme="majorHAnsi" w:hAnsiTheme="majorHAnsi"/>
          <w:color w:val="000000" w:themeColor="text1"/>
          <w:sz w:val="22"/>
          <w:szCs w:val="22"/>
        </w:rPr>
        <w:t>R</w:t>
      </w:r>
      <w:r w:rsidR="00184C6B" w:rsidRPr="00415986">
        <w:rPr>
          <w:rFonts w:asciiTheme="majorHAnsi" w:hAnsiTheme="majorHAnsi"/>
          <w:color w:val="000000" w:themeColor="text1"/>
          <w:sz w:val="22"/>
          <w:szCs w:val="22"/>
        </w:rPr>
        <w:t xml:space="preserve">ecent and </w:t>
      </w:r>
      <w:r w:rsidR="007F7DED" w:rsidRPr="00415986">
        <w:rPr>
          <w:rFonts w:asciiTheme="majorHAnsi" w:hAnsiTheme="majorHAnsi"/>
          <w:color w:val="000000" w:themeColor="text1"/>
          <w:sz w:val="22"/>
          <w:szCs w:val="22"/>
        </w:rPr>
        <w:t>R</w:t>
      </w:r>
      <w:r w:rsidR="00184C6B" w:rsidRPr="00415986">
        <w:rPr>
          <w:rFonts w:asciiTheme="majorHAnsi" w:hAnsiTheme="majorHAnsi"/>
          <w:color w:val="000000" w:themeColor="text1"/>
          <w:sz w:val="22"/>
          <w:szCs w:val="22"/>
        </w:rPr>
        <w:t>emote time periods</w:t>
      </w:r>
      <w:r w:rsidRPr="00415986">
        <w:rPr>
          <w:rFonts w:asciiTheme="majorHAnsi" w:hAnsiTheme="majorHAnsi"/>
          <w:color w:val="000000" w:themeColor="text1"/>
          <w:sz w:val="22"/>
          <w:szCs w:val="22"/>
        </w:rPr>
        <w:t xml:space="preserve"> is depicted in Figure 1. </w:t>
      </w:r>
      <w:r w:rsidR="007E08AB" w:rsidRPr="00415986">
        <w:rPr>
          <w:rFonts w:asciiTheme="majorHAnsi" w:hAnsiTheme="majorHAnsi"/>
          <w:color w:val="000000" w:themeColor="text1"/>
          <w:sz w:val="22"/>
          <w:szCs w:val="22"/>
        </w:rPr>
        <w:t>The</w:t>
      </w:r>
      <w:r w:rsidR="001D60EF" w:rsidRPr="00415986">
        <w:rPr>
          <w:rFonts w:asciiTheme="majorHAnsi" w:hAnsiTheme="majorHAnsi"/>
          <w:color w:val="000000" w:themeColor="text1"/>
          <w:sz w:val="22"/>
          <w:szCs w:val="22"/>
        </w:rPr>
        <w:t xml:space="preserve"> overall effect of diagnosis </w:t>
      </w:r>
      <w:r w:rsidR="007E08AB" w:rsidRPr="00415986">
        <w:rPr>
          <w:rFonts w:asciiTheme="majorHAnsi" w:hAnsiTheme="majorHAnsi"/>
          <w:color w:val="000000" w:themeColor="text1"/>
          <w:sz w:val="22"/>
          <w:szCs w:val="22"/>
        </w:rPr>
        <w:t>on A</w:t>
      </w:r>
      <w:r w:rsidR="00184C6B" w:rsidRPr="00415986">
        <w:rPr>
          <w:rFonts w:asciiTheme="majorHAnsi" w:hAnsiTheme="majorHAnsi"/>
          <w:color w:val="000000" w:themeColor="text1"/>
          <w:sz w:val="22"/>
          <w:szCs w:val="22"/>
        </w:rPr>
        <w:t>BM retrieval</w:t>
      </w:r>
      <w:r w:rsidR="007E08AB" w:rsidRPr="00415986">
        <w:rPr>
          <w:rFonts w:asciiTheme="majorHAnsi" w:hAnsiTheme="majorHAnsi"/>
          <w:color w:val="000000" w:themeColor="text1"/>
          <w:sz w:val="22"/>
          <w:szCs w:val="22"/>
        </w:rPr>
        <w:t xml:space="preserve"> was </w:t>
      </w:r>
      <w:r w:rsidR="001D60EF" w:rsidRPr="00415986">
        <w:rPr>
          <w:rFonts w:asciiTheme="majorHAnsi" w:hAnsiTheme="majorHAnsi"/>
          <w:color w:val="000000" w:themeColor="text1"/>
          <w:sz w:val="22"/>
          <w:szCs w:val="22"/>
        </w:rPr>
        <w:t>significant (</w:t>
      </w:r>
      <w:r w:rsidR="001D60EF" w:rsidRPr="00415986">
        <w:rPr>
          <w:rFonts w:asciiTheme="majorHAnsi" w:hAnsiTheme="majorHAnsi"/>
          <w:i/>
          <w:color w:val="000000" w:themeColor="text1"/>
          <w:sz w:val="22"/>
          <w:szCs w:val="22"/>
        </w:rPr>
        <w:t>F</w:t>
      </w:r>
      <w:r w:rsidR="001D60EF" w:rsidRPr="00415986">
        <w:rPr>
          <w:rFonts w:asciiTheme="majorHAnsi" w:hAnsiTheme="majorHAnsi"/>
          <w:color w:val="000000" w:themeColor="text1"/>
          <w:sz w:val="22"/>
          <w:szCs w:val="22"/>
        </w:rPr>
        <w:t xml:space="preserve">(3,46) = 5.137,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xml:space="preserve">= .004). </w:t>
      </w:r>
      <w:r w:rsidR="00184C6B" w:rsidRPr="00415986">
        <w:rPr>
          <w:rFonts w:asciiTheme="majorHAnsi" w:hAnsiTheme="majorHAnsi"/>
          <w:color w:val="000000" w:themeColor="text1"/>
          <w:sz w:val="22"/>
          <w:szCs w:val="22"/>
        </w:rPr>
        <w:t>Irrespective of time period, b</w:t>
      </w:r>
      <w:r w:rsidR="001D60EF" w:rsidRPr="00415986">
        <w:rPr>
          <w:rFonts w:asciiTheme="majorHAnsi" w:hAnsiTheme="majorHAnsi"/>
          <w:color w:val="000000" w:themeColor="text1"/>
          <w:sz w:val="22"/>
          <w:szCs w:val="22"/>
        </w:rPr>
        <w:t xml:space="preserve">oth bvFTD and AD patients performed </w:t>
      </w:r>
      <w:r w:rsidR="007E08AB" w:rsidRPr="00415986">
        <w:rPr>
          <w:rFonts w:asciiTheme="majorHAnsi" w:hAnsiTheme="majorHAnsi"/>
          <w:color w:val="000000" w:themeColor="text1"/>
          <w:sz w:val="22"/>
          <w:szCs w:val="22"/>
        </w:rPr>
        <w:t>worse</w:t>
      </w:r>
      <w:r w:rsidR="001D60EF" w:rsidRPr="00415986">
        <w:rPr>
          <w:rFonts w:asciiTheme="majorHAnsi" w:hAnsiTheme="majorHAnsi"/>
          <w:color w:val="000000" w:themeColor="text1"/>
          <w:sz w:val="22"/>
          <w:szCs w:val="22"/>
        </w:rPr>
        <w:t xml:space="preserve"> than controls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xml:space="preserve">= .005 and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.034 respectively). SD patients</w:t>
      </w:r>
      <w:r w:rsidR="007E08AB" w:rsidRPr="00415986">
        <w:rPr>
          <w:rFonts w:asciiTheme="majorHAnsi" w:hAnsiTheme="majorHAnsi"/>
          <w:color w:val="000000" w:themeColor="text1"/>
          <w:sz w:val="22"/>
          <w:szCs w:val="22"/>
        </w:rPr>
        <w:t>, in contrast</w:t>
      </w:r>
      <w:r w:rsidR="001D60EF" w:rsidRPr="00415986">
        <w:rPr>
          <w:rFonts w:asciiTheme="majorHAnsi" w:hAnsiTheme="majorHAnsi"/>
          <w:color w:val="000000" w:themeColor="text1"/>
          <w:sz w:val="22"/>
          <w:szCs w:val="22"/>
        </w:rPr>
        <w:t xml:space="preserve">, </w:t>
      </w:r>
      <w:r w:rsidR="00184C6B" w:rsidRPr="00415986">
        <w:rPr>
          <w:rFonts w:asciiTheme="majorHAnsi" w:hAnsiTheme="majorHAnsi"/>
          <w:color w:val="000000" w:themeColor="text1"/>
          <w:sz w:val="22"/>
          <w:szCs w:val="22"/>
        </w:rPr>
        <w:t xml:space="preserve">did not differ significantly </w:t>
      </w:r>
      <w:r w:rsidR="00411408" w:rsidRPr="00415986">
        <w:rPr>
          <w:rFonts w:asciiTheme="majorHAnsi" w:hAnsiTheme="majorHAnsi"/>
          <w:color w:val="000000" w:themeColor="text1"/>
          <w:sz w:val="22"/>
          <w:szCs w:val="22"/>
        </w:rPr>
        <w:t>from</w:t>
      </w:r>
      <w:r w:rsidR="001D60EF" w:rsidRPr="00415986">
        <w:rPr>
          <w:rFonts w:asciiTheme="majorHAnsi" w:hAnsiTheme="majorHAnsi"/>
          <w:color w:val="000000" w:themeColor="text1"/>
          <w:sz w:val="22"/>
          <w:szCs w:val="22"/>
        </w:rPr>
        <w:t xml:space="preserve"> controls</w:t>
      </w:r>
      <w:r w:rsidR="00184C6B" w:rsidRPr="00415986">
        <w:rPr>
          <w:rFonts w:asciiTheme="majorHAnsi" w:hAnsiTheme="majorHAnsi"/>
          <w:color w:val="000000" w:themeColor="text1"/>
          <w:sz w:val="22"/>
          <w:szCs w:val="22"/>
        </w:rPr>
        <w:t xml:space="preserve"> for overall ABM retrieval</w:t>
      </w:r>
      <w:r w:rsidR="001D60EF" w:rsidRPr="00415986">
        <w:rPr>
          <w:rFonts w:asciiTheme="majorHAnsi" w:hAnsiTheme="majorHAnsi"/>
          <w:color w:val="000000" w:themeColor="text1"/>
          <w:sz w:val="22"/>
          <w:szCs w:val="22"/>
        </w:rPr>
        <w:t xml:space="preserve">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xml:space="preserve">= .233). No significant differences were present between patient groups (all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xml:space="preserve">values &gt;.05). </w:t>
      </w:r>
      <w:r w:rsidR="007E08AB" w:rsidRPr="00415986">
        <w:rPr>
          <w:rFonts w:asciiTheme="majorHAnsi" w:hAnsiTheme="majorHAnsi"/>
          <w:color w:val="000000" w:themeColor="text1"/>
          <w:sz w:val="22"/>
          <w:szCs w:val="22"/>
        </w:rPr>
        <w:t>The</w:t>
      </w:r>
      <w:r w:rsidR="001D60EF" w:rsidRPr="00415986">
        <w:rPr>
          <w:rFonts w:asciiTheme="majorHAnsi" w:hAnsiTheme="majorHAnsi"/>
          <w:color w:val="000000" w:themeColor="text1"/>
          <w:sz w:val="22"/>
          <w:szCs w:val="22"/>
        </w:rPr>
        <w:t xml:space="preserve"> overall effect of time was </w:t>
      </w:r>
      <w:r w:rsidR="007E08AB" w:rsidRPr="00415986">
        <w:rPr>
          <w:rFonts w:asciiTheme="majorHAnsi" w:hAnsiTheme="majorHAnsi"/>
          <w:color w:val="000000" w:themeColor="text1"/>
          <w:sz w:val="22"/>
          <w:szCs w:val="22"/>
        </w:rPr>
        <w:t>also significant</w:t>
      </w:r>
      <w:r w:rsidR="001D60EF" w:rsidRPr="00415986">
        <w:rPr>
          <w:rFonts w:asciiTheme="majorHAnsi" w:hAnsiTheme="majorHAnsi"/>
          <w:color w:val="000000" w:themeColor="text1"/>
          <w:sz w:val="22"/>
          <w:szCs w:val="22"/>
        </w:rPr>
        <w:t xml:space="preserve"> (</w:t>
      </w:r>
      <w:r w:rsidR="001D60EF" w:rsidRPr="00415986">
        <w:rPr>
          <w:rFonts w:asciiTheme="majorHAnsi" w:hAnsiTheme="majorHAnsi"/>
          <w:i/>
          <w:color w:val="000000" w:themeColor="text1"/>
          <w:sz w:val="22"/>
          <w:szCs w:val="22"/>
        </w:rPr>
        <w:t>F</w:t>
      </w:r>
      <w:r w:rsidR="001D60EF" w:rsidRPr="00415986">
        <w:rPr>
          <w:rFonts w:asciiTheme="majorHAnsi" w:hAnsiTheme="majorHAnsi"/>
          <w:color w:val="000000" w:themeColor="text1"/>
          <w:sz w:val="22"/>
          <w:szCs w:val="22"/>
        </w:rPr>
        <w:t xml:space="preserve">(1,46) = 4.785,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.034)</w:t>
      </w:r>
      <w:r w:rsidR="00521059" w:rsidRPr="00415986">
        <w:rPr>
          <w:rFonts w:asciiTheme="majorHAnsi" w:hAnsiTheme="majorHAnsi"/>
          <w:color w:val="000000" w:themeColor="text1"/>
          <w:sz w:val="22"/>
          <w:szCs w:val="22"/>
        </w:rPr>
        <w:t>, reflecting</w:t>
      </w:r>
      <w:r w:rsidR="00D13547" w:rsidRPr="00415986">
        <w:rPr>
          <w:rFonts w:asciiTheme="majorHAnsi" w:hAnsiTheme="majorHAnsi"/>
          <w:color w:val="000000" w:themeColor="text1"/>
          <w:sz w:val="22"/>
          <w:szCs w:val="22"/>
        </w:rPr>
        <w:t xml:space="preserve"> a</w:t>
      </w:r>
      <w:r w:rsidR="00521059" w:rsidRPr="00415986">
        <w:rPr>
          <w:rFonts w:asciiTheme="majorHAnsi" w:hAnsiTheme="majorHAnsi"/>
          <w:color w:val="000000" w:themeColor="text1"/>
          <w:sz w:val="22"/>
          <w:szCs w:val="22"/>
        </w:rPr>
        <w:t xml:space="preserve"> higher number</w:t>
      </w:r>
      <w:r w:rsidR="00184C6B" w:rsidRPr="00415986">
        <w:rPr>
          <w:rFonts w:asciiTheme="majorHAnsi" w:hAnsiTheme="majorHAnsi"/>
          <w:color w:val="000000" w:themeColor="text1"/>
          <w:sz w:val="22"/>
          <w:szCs w:val="22"/>
        </w:rPr>
        <w:t xml:space="preserve"> of detail</w:t>
      </w:r>
      <w:r w:rsidR="00D13547" w:rsidRPr="00415986">
        <w:rPr>
          <w:rFonts w:asciiTheme="majorHAnsi" w:hAnsiTheme="majorHAnsi"/>
          <w:color w:val="000000" w:themeColor="text1"/>
          <w:sz w:val="22"/>
          <w:szCs w:val="22"/>
        </w:rPr>
        <w:t>s</w:t>
      </w:r>
      <w:r w:rsidR="00521059" w:rsidRPr="00415986">
        <w:rPr>
          <w:rFonts w:asciiTheme="majorHAnsi" w:hAnsiTheme="majorHAnsi"/>
          <w:color w:val="000000" w:themeColor="text1"/>
          <w:sz w:val="22"/>
          <w:szCs w:val="22"/>
        </w:rPr>
        <w:t xml:space="preserve"> recalled in </w:t>
      </w:r>
      <w:r w:rsidR="00D13547" w:rsidRPr="00415986">
        <w:rPr>
          <w:rFonts w:asciiTheme="majorHAnsi" w:hAnsiTheme="majorHAnsi"/>
          <w:color w:val="000000" w:themeColor="text1"/>
          <w:sz w:val="22"/>
          <w:szCs w:val="22"/>
        </w:rPr>
        <w:t xml:space="preserve">the </w:t>
      </w:r>
      <w:r w:rsidR="001D60EF" w:rsidRPr="00415986">
        <w:rPr>
          <w:rFonts w:asciiTheme="majorHAnsi" w:hAnsiTheme="majorHAnsi"/>
          <w:color w:val="000000" w:themeColor="text1"/>
          <w:sz w:val="22"/>
          <w:szCs w:val="22"/>
        </w:rPr>
        <w:t xml:space="preserve">Recent </w:t>
      </w:r>
      <w:r w:rsidR="007E08AB" w:rsidRPr="00415986">
        <w:rPr>
          <w:rFonts w:asciiTheme="majorHAnsi" w:hAnsiTheme="majorHAnsi"/>
          <w:color w:val="000000" w:themeColor="text1"/>
          <w:sz w:val="22"/>
          <w:szCs w:val="22"/>
        </w:rPr>
        <w:t>than Remote time period</w:t>
      </w:r>
      <w:r w:rsidR="00184C6B" w:rsidRPr="00415986">
        <w:rPr>
          <w:rFonts w:asciiTheme="majorHAnsi" w:hAnsiTheme="majorHAnsi"/>
          <w:color w:val="000000" w:themeColor="text1"/>
          <w:sz w:val="22"/>
          <w:szCs w:val="22"/>
        </w:rPr>
        <w:t>, irrespective of group</w:t>
      </w:r>
      <w:r w:rsidR="001D60EF" w:rsidRPr="00415986">
        <w:rPr>
          <w:rFonts w:asciiTheme="majorHAnsi" w:hAnsiTheme="majorHAnsi"/>
          <w:color w:val="000000" w:themeColor="text1"/>
          <w:sz w:val="22"/>
          <w:szCs w:val="22"/>
        </w:rPr>
        <w:t xml:space="preserve">. </w:t>
      </w:r>
      <w:r w:rsidR="007E08AB" w:rsidRPr="00415986">
        <w:rPr>
          <w:rFonts w:asciiTheme="majorHAnsi" w:hAnsiTheme="majorHAnsi"/>
          <w:color w:val="000000" w:themeColor="text1"/>
          <w:sz w:val="22"/>
          <w:szCs w:val="22"/>
        </w:rPr>
        <w:t>The</w:t>
      </w:r>
      <w:r w:rsidR="001D60EF" w:rsidRPr="00415986">
        <w:rPr>
          <w:rFonts w:asciiTheme="majorHAnsi" w:hAnsiTheme="majorHAnsi"/>
          <w:color w:val="000000" w:themeColor="text1"/>
          <w:sz w:val="22"/>
          <w:szCs w:val="22"/>
        </w:rPr>
        <w:t xml:space="preserve"> interaction between time and diagnosis </w:t>
      </w:r>
      <w:r w:rsidR="000E0CB9" w:rsidRPr="00415986">
        <w:rPr>
          <w:rFonts w:asciiTheme="majorHAnsi" w:hAnsiTheme="majorHAnsi"/>
          <w:color w:val="000000" w:themeColor="text1"/>
          <w:sz w:val="22"/>
          <w:szCs w:val="22"/>
        </w:rPr>
        <w:t>approached significance</w:t>
      </w:r>
      <w:r w:rsidR="001D60EF" w:rsidRPr="00415986">
        <w:rPr>
          <w:rFonts w:asciiTheme="majorHAnsi" w:hAnsiTheme="majorHAnsi"/>
          <w:color w:val="000000" w:themeColor="text1"/>
          <w:sz w:val="22"/>
          <w:szCs w:val="22"/>
        </w:rPr>
        <w:t xml:space="preserve"> (F(3,46) = 2.262, </w:t>
      </w:r>
      <w:r w:rsidR="001D60EF" w:rsidRPr="00415986">
        <w:rPr>
          <w:rFonts w:asciiTheme="majorHAnsi" w:hAnsiTheme="majorHAnsi"/>
          <w:i/>
          <w:color w:val="000000" w:themeColor="text1"/>
          <w:sz w:val="22"/>
          <w:szCs w:val="22"/>
        </w:rPr>
        <w:t>p</w:t>
      </w:r>
      <w:r w:rsidR="001D60EF" w:rsidRPr="00415986">
        <w:rPr>
          <w:rFonts w:asciiTheme="majorHAnsi" w:hAnsiTheme="majorHAnsi"/>
          <w:color w:val="000000" w:themeColor="text1"/>
          <w:sz w:val="22"/>
          <w:szCs w:val="22"/>
        </w:rPr>
        <w:t xml:space="preserve"> = .094). Given our </w:t>
      </w:r>
      <w:r w:rsidR="000E0CB9" w:rsidRPr="00415986">
        <w:rPr>
          <w:rFonts w:asciiTheme="majorHAnsi" w:hAnsiTheme="majorHAnsi"/>
          <w:i/>
          <w:color w:val="000000" w:themeColor="text1"/>
          <w:sz w:val="22"/>
          <w:szCs w:val="22"/>
        </w:rPr>
        <w:t xml:space="preserve">a priori </w:t>
      </w:r>
      <w:r w:rsidR="001D60EF" w:rsidRPr="00415986">
        <w:rPr>
          <w:rFonts w:asciiTheme="majorHAnsi" w:hAnsiTheme="majorHAnsi"/>
          <w:color w:val="000000" w:themeColor="text1"/>
          <w:sz w:val="22"/>
          <w:szCs w:val="22"/>
        </w:rPr>
        <w:t xml:space="preserve">hypothesis of differential performance for each group in Recent and Remote time periods, </w:t>
      </w:r>
      <w:r w:rsidR="00CE4353" w:rsidRPr="00415986">
        <w:rPr>
          <w:rFonts w:asciiTheme="majorHAnsi" w:hAnsiTheme="majorHAnsi"/>
          <w:color w:val="000000" w:themeColor="text1"/>
          <w:sz w:val="22"/>
          <w:szCs w:val="22"/>
        </w:rPr>
        <w:t xml:space="preserve">however, planned </w:t>
      </w:r>
      <w:r w:rsidR="001D60EF" w:rsidRPr="00415986">
        <w:rPr>
          <w:rFonts w:asciiTheme="majorHAnsi" w:hAnsiTheme="majorHAnsi"/>
          <w:color w:val="000000" w:themeColor="text1"/>
          <w:sz w:val="22"/>
          <w:szCs w:val="22"/>
        </w:rPr>
        <w:t xml:space="preserve">analyses </w:t>
      </w:r>
      <w:r w:rsidR="00CE4353" w:rsidRPr="00415986">
        <w:rPr>
          <w:rFonts w:asciiTheme="majorHAnsi" w:hAnsiTheme="majorHAnsi"/>
          <w:color w:val="000000" w:themeColor="text1"/>
          <w:sz w:val="22"/>
          <w:szCs w:val="22"/>
        </w:rPr>
        <w:t xml:space="preserve">according to diagnostic group for each time period were </w:t>
      </w:r>
      <w:r w:rsidR="002F526A" w:rsidRPr="00415986">
        <w:rPr>
          <w:rFonts w:asciiTheme="majorHAnsi" w:hAnsiTheme="majorHAnsi"/>
          <w:color w:val="000000" w:themeColor="text1"/>
          <w:sz w:val="22"/>
          <w:szCs w:val="22"/>
        </w:rPr>
        <w:t>conducted</w:t>
      </w:r>
      <w:r w:rsidR="00CE4353" w:rsidRPr="00415986">
        <w:rPr>
          <w:rFonts w:asciiTheme="majorHAnsi" w:hAnsiTheme="majorHAnsi"/>
          <w:color w:val="000000" w:themeColor="text1"/>
          <w:sz w:val="22"/>
          <w:szCs w:val="22"/>
        </w:rPr>
        <w:t xml:space="preserve">. </w:t>
      </w:r>
    </w:p>
    <w:p w14:paraId="745CD996" w14:textId="77777777" w:rsidR="00FF7A34" w:rsidRPr="00415986" w:rsidRDefault="00FF7A34" w:rsidP="001D60EF">
      <w:pPr>
        <w:spacing w:line="480" w:lineRule="auto"/>
        <w:rPr>
          <w:rFonts w:asciiTheme="majorHAnsi" w:hAnsiTheme="majorHAnsi"/>
          <w:color w:val="000000" w:themeColor="text1"/>
          <w:sz w:val="22"/>
          <w:szCs w:val="22"/>
        </w:rPr>
      </w:pPr>
    </w:p>
    <w:p w14:paraId="2914376B" w14:textId="259EB5BE" w:rsidR="001D60EF" w:rsidRPr="00415986" w:rsidRDefault="00E641A6" w:rsidP="001806AF">
      <w:pPr>
        <w:tabs>
          <w:tab w:val="left" w:pos="3261"/>
        </w:tabs>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These analyses revealed that </w:t>
      </w:r>
      <w:r w:rsidR="00FB2C46" w:rsidRPr="00415986">
        <w:rPr>
          <w:rFonts w:asciiTheme="majorHAnsi" w:hAnsiTheme="majorHAnsi"/>
          <w:color w:val="000000" w:themeColor="text1"/>
          <w:sz w:val="22"/>
          <w:szCs w:val="22"/>
        </w:rPr>
        <w:t>AD patients performed similarly to controls in the Remote time period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.156), but importantly performed significantly worse</w:t>
      </w:r>
      <w:r w:rsidR="00EE25A1" w:rsidRPr="00415986">
        <w:rPr>
          <w:rFonts w:asciiTheme="majorHAnsi" w:hAnsiTheme="majorHAnsi"/>
          <w:color w:val="000000" w:themeColor="text1"/>
          <w:sz w:val="22"/>
          <w:szCs w:val="22"/>
        </w:rPr>
        <w:t xml:space="preserve"> than </w:t>
      </w:r>
      <w:r w:rsidR="00E21CDF" w:rsidRPr="00415986">
        <w:rPr>
          <w:rFonts w:asciiTheme="majorHAnsi" w:hAnsiTheme="majorHAnsi"/>
          <w:color w:val="000000" w:themeColor="text1"/>
          <w:sz w:val="22"/>
          <w:szCs w:val="22"/>
        </w:rPr>
        <w:t>c</w:t>
      </w:r>
      <w:r w:rsidR="00EE25A1" w:rsidRPr="00415986">
        <w:rPr>
          <w:rFonts w:asciiTheme="majorHAnsi" w:hAnsiTheme="majorHAnsi"/>
          <w:color w:val="000000" w:themeColor="text1"/>
          <w:sz w:val="22"/>
          <w:szCs w:val="22"/>
        </w:rPr>
        <w:t>ontrols</w:t>
      </w:r>
      <w:r w:rsidR="00FB2C46" w:rsidRPr="00415986">
        <w:rPr>
          <w:rFonts w:asciiTheme="majorHAnsi" w:hAnsiTheme="majorHAnsi"/>
          <w:color w:val="000000" w:themeColor="text1"/>
          <w:sz w:val="22"/>
          <w:szCs w:val="22"/>
        </w:rPr>
        <w:t xml:space="preserve"> in the Recent time period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.030). Within AD, no significant difference across time periods was present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.240). SD showed</w:t>
      </w:r>
      <w:r w:rsidR="00C72989" w:rsidRPr="00415986">
        <w:rPr>
          <w:rFonts w:asciiTheme="majorHAnsi" w:hAnsiTheme="majorHAnsi"/>
          <w:color w:val="000000" w:themeColor="text1"/>
          <w:sz w:val="22"/>
          <w:szCs w:val="22"/>
        </w:rPr>
        <w:t xml:space="preserve"> </w:t>
      </w:r>
      <w:r w:rsidR="00FB2C46" w:rsidRPr="00415986">
        <w:rPr>
          <w:rFonts w:asciiTheme="majorHAnsi" w:hAnsiTheme="majorHAnsi"/>
          <w:color w:val="000000" w:themeColor="text1"/>
          <w:sz w:val="22"/>
          <w:szCs w:val="22"/>
        </w:rPr>
        <w:t xml:space="preserve">differential ABM impairment across time periods, with </w:t>
      </w:r>
      <w:r w:rsidR="00D16A53" w:rsidRPr="00415986">
        <w:rPr>
          <w:rFonts w:asciiTheme="majorHAnsi" w:hAnsiTheme="majorHAnsi"/>
          <w:color w:val="000000" w:themeColor="text1"/>
          <w:sz w:val="22"/>
          <w:szCs w:val="22"/>
        </w:rPr>
        <w:t>a trend for impaired</w:t>
      </w:r>
      <w:r w:rsidR="00E21CDF" w:rsidRPr="00415986">
        <w:rPr>
          <w:rFonts w:asciiTheme="majorHAnsi" w:hAnsiTheme="majorHAnsi"/>
          <w:color w:val="000000" w:themeColor="text1"/>
          <w:sz w:val="22"/>
          <w:szCs w:val="22"/>
        </w:rPr>
        <w:t xml:space="preserve"> R</w:t>
      </w:r>
      <w:r w:rsidR="00FB2C46" w:rsidRPr="00415986">
        <w:rPr>
          <w:rFonts w:asciiTheme="majorHAnsi" w:hAnsiTheme="majorHAnsi"/>
          <w:color w:val="000000" w:themeColor="text1"/>
          <w:sz w:val="22"/>
          <w:szCs w:val="22"/>
        </w:rPr>
        <w:t>emote ABM</w:t>
      </w:r>
      <w:r w:rsidR="00D16A53" w:rsidRPr="00415986">
        <w:rPr>
          <w:rFonts w:asciiTheme="majorHAnsi" w:hAnsiTheme="majorHAnsi"/>
          <w:color w:val="000000" w:themeColor="text1"/>
          <w:sz w:val="22"/>
          <w:szCs w:val="22"/>
        </w:rPr>
        <w:t xml:space="preserve"> compared to controls</w:t>
      </w:r>
      <w:r w:rsidR="00FB2C46" w:rsidRPr="00415986">
        <w:rPr>
          <w:rFonts w:asciiTheme="majorHAnsi" w:hAnsiTheme="majorHAnsi"/>
          <w:color w:val="000000" w:themeColor="text1"/>
          <w:sz w:val="22"/>
          <w:szCs w:val="22"/>
        </w:rPr>
        <w:t xml:space="preserve">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xml:space="preserve">= .053) in the context of relatively intact </w:t>
      </w:r>
      <w:r w:rsidR="00E21CDF" w:rsidRPr="00415986">
        <w:rPr>
          <w:rFonts w:asciiTheme="majorHAnsi" w:hAnsiTheme="majorHAnsi"/>
          <w:color w:val="000000" w:themeColor="text1"/>
          <w:sz w:val="22"/>
          <w:szCs w:val="22"/>
        </w:rPr>
        <w:t>R</w:t>
      </w:r>
      <w:r w:rsidR="00FB2C46" w:rsidRPr="00415986">
        <w:rPr>
          <w:rFonts w:asciiTheme="majorHAnsi" w:hAnsiTheme="majorHAnsi"/>
          <w:color w:val="000000" w:themeColor="text1"/>
          <w:sz w:val="22"/>
          <w:szCs w:val="22"/>
        </w:rPr>
        <w:t>ecent ABM retrieval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xml:space="preserve">= .892). In addition, Recent </w:t>
      </w:r>
      <w:r w:rsidR="005B6E81" w:rsidRPr="00415986">
        <w:rPr>
          <w:rFonts w:asciiTheme="majorHAnsi" w:hAnsiTheme="majorHAnsi"/>
          <w:color w:val="000000" w:themeColor="text1"/>
          <w:sz w:val="22"/>
          <w:szCs w:val="22"/>
        </w:rPr>
        <w:t xml:space="preserve">ABM performance </w:t>
      </w:r>
      <w:r w:rsidR="00FB2C46" w:rsidRPr="00415986">
        <w:rPr>
          <w:rFonts w:asciiTheme="majorHAnsi" w:hAnsiTheme="majorHAnsi"/>
          <w:color w:val="000000" w:themeColor="text1"/>
          <w:sz w:val="22"/>
          <w:szCs w:val="22"/>
        </w:rPr>
        <w:t>was significantly higher than Remote performance in this group (</w:t>
      </w:r>
      <w:r w:rsidR="00FB2C46" w:rsidRPr="00415986">
        <w:rPr>
          <w:rFonts w:asciiTheme="majorHAnsi" w:hAnsiTheme="majorHAnsi"/>
          <w:i/>
          <w:color w:val="000000" w:themeColor="text1"/>
          <w:sz w:val="22"/>
          <w:szCs w:val="22"/>
        </w:rPr>
        <w:t xml:space="preserve">p </w:t>
      </w:r>
      <w:r w:rsidR="00FB2C46" w:rsidRPr="00415986">
        <w:rPr>
          <w:rFonts w:asciiTheme="majorHAnsi" w:hAnsiTheme="majorHAnsi"/>
          <w:color w:val="000000" w:themeColor="text1"/>
          <w:sz w:val="22"/>
          <w:szCs w:val="22"/>
        </w:rPr>
        <w:t>= .021).</w:t>
      </w:r>
      <w:r w:rsidRPr="00415986">
        <w:rPr>
          <w:rFonts w:asciiTheme="majorHAnsi" w:hAnsiTheme="majorHAnsi"/>
          <w:color w:val="000000" w:themeColor="text1"/>
          <w:sz w:val="22"/>
          <w:szCs w:val="22"/>
        </w:rPr>
        <w:t xml:space="preserve"> The</w:t>
      </w:r>
      <w:r w:rsidR="00FB2C46" w:rsidRPr="00415986">
        <w:rPr>
          <w:rFonts w:asciiTheme="majorHAnsi" w:hAnsiTheme="majorHAnsi"/>
          <w:color w:val="000000" w:themeColor="text1"/>
          <w:sz w:val="22"/>
          <w:szCs w:val="22"/>
        </w:rPr>
        <w:t xml:space="preserve"> </w:t>
      </w:r>
      <w:r w:rsidR="001D60EF" w:rsidRPr="00415986">
        <w:rPr>
          <w:rFonts w:asciiTheme="majorHAnsi" w:hAnsiTheme="majorHAnsi"/>
          <w:color w:val="000000" w:themeColor="text1"/>
          <w:sz w:val="22"/>
          <w:szCs w:val="22"/>
        </w:rPr>
        <w:t xml:space="preserve">bvFTD </w:t>
      </w:r>
      <w:r w:rsidRPr="00415986">
        <w:rPr>
          <w:rFonts w:asciiTheme="majorHAnsi" w:hAnsiTheme="majorHAnsi"/>
          <w:color w:val="000000" w:themeColor="text1"/>
          <w:sz w:val="22"/>
          <w:szCs w:val="22"/>
        </w:rPr>
        <w:t xml:space="preserve">group </w:t>
      </w:r>
      <w:r w:rsidR="00CE4353" w:rsidRPr="00415986">
        <w:rPr>
          <w:rFonts w:asciiTheme="majorHAnsi" w:hAnsiTheme="majorHAnsi"/>
          <w:color w:val="000000" w:themeColor="text1"/>
          <w:sz w:val="22"/>
          <w:szCs w:val="22"/>
        </w:rPr>
        <w:t>performed significantly worse</w:t>
      </w:r>
      <w:r w:rsidR="001D60EF" w:rsidRPr="00415986">
        <w:rPr>
          <w:rFonts w:asciiTheme="majorHAnsi" w:hAnsiTheme="majorHAnsi"/>
          <w:color w:val="000000" w:themeColor="text1"/>
          <w:sz w:val="22"/>
          <w:szCs w:val="22"/>
        </w:rPr>
        <w:t xml:space="preserve"> </w:t>
      </w:r>
      <w:r w:rsidR="00CE4353" w:rsidRPr="00415986">
        <w:rPr>
          <w:rFonts w:asciiTheme="majorHAnsi" w:hAnsiTheme="majorHAnsi"/>
          <w:color w:val="000000" w:themeColor="text1"/>
          <w:sz w:val="22"/>
          <w:szCs w:val="22"/>
        </w:rPr>
        <w:t>than</w:t>
      </w:r>
      <w:r w:rsidR="001D60EF" w:rsidRPr="00415986">
        <w:rPr>
          <w:rFonts w:asciiTheme="majorHAnsi" w:hAnsiTheme="majorHAnsi"/>
          <w:color w:val="000000" w:themeColor="text1"/>
          <w:sz w:val="22"/>
          <w:szCs w:val="22"/>
        </w:rPr>
        <w:t xml:space="preserve"> controls </w:t>
      </w:r>
      <w:r w:rsidR="001B0F89" w:rsidRPr="00415986">
        <w:rPr>
          <w:rFonts w:asciiTheme="majorHAnsi" w:hAnsiTheme="majorHAnsi"/>
          <w:color w:val="000000" w:themeColor="text1"/>
          <w:sz w:val="22"/>
          <w:szCs w:val="22"/>
        </w:rPr>
        <w:t>across</w:t>
      </w:r>
      <w:r w:rsidR="001D60EF" w:rsidRPr="00415986">
        <w:rPr>
          <w:rFonts w:asciiTheme="majorHAnsi" w:hAnsiTheme="majorHAnsi"/>
          <w:color w:val="000000" w:themeColor="text1"/>
          <w:sz w:val="22"/>
          <w:szCs w:val="22"/>
        </w:rPr>
        <w:t xml:space="preserve"> both </w:t>
      </w:r>
      <w:r w:rsidR="00E21CDF" w:rsidRPr="00415986">
        <w:rPr>
          <w:rFonts w:asciiTheme="majorHAnsi" w:hAnsiTheme="majorHAnsi"/>
          <w:color w:val="000000" w:themeColor="text1"/>
          <w:sz w:val="22"/>
          <w:szCs w:val="22"/>
        </w:rPr>
        <w:t>R</w:t>
      </w:r>
      <w:r w:rsidR="00184C6B" w:rsidRPr="00415986">
        <w:rPr>
          <w:rFonts w:asciiTheme="majorHAnsi" w:hAnsiTheme="majorHAnsi"/>
          <w:color w:val="000000" w:themeColor="text1"/>
          <w:sz w:val="22"/>
          <w:szCs w:val="22"/>
        </w:rPr>
        <w:t>e</w:t>
      </w:r>
      <w:r w:rsidR="00117C9F" w:rsidRPr="00415986">
        <w:rPr>
          <w:rFonts w:asciiTheme="majorHAnsi" w:hAnsiTheme="majorHAnsi"/>
          <w:color w:val="000000" w:themeColor="text1"/>
          <w:sz w:val="22"/>
          <w:szCs w:val="22"/>
        </w:rPr>
        <w:t>mote</w:t>
      </w:r>
      <w:r w:rsidR="00184C6B" w:rsidRPr="00415986">
        <w:rPr>
          <w:rFonts w:asciiTheme="majorHAnsi" w:hAnsiTheme="majorHAnsi"/>
          <w:color w:val="000000" w:themeColor="text1"/>
          <w:sz w:val="22"/>
          <w:szCs w:val="22"/>
        </w:rPr>
        <w:t xml:space="preserve"> and </w:t>
      </w:r>
      <w:r w:rsidR="00E21CDF" w:rsidRPr="00415986">
        <w:rPr>
          <w:rFonts w:asciiTheme="majorHAnsi" w:hAnsiTheme="majorHAnsi"/>
          <w:color w:val="000000" w:themeColor="text1"/>
          <w:sz w:val="22"/>
          <w:szCs w:val="22"/>
        </w:rPr>
        <w:t>R</w:t>
      </w:r>
      <w:r w:rsidR="00184C6B" w:rsidRPr="00415986">
        <w:rPr>
          <w:rFonts w:asciiTheme="majorHAnsi" w:hAnsiTheme="majorHAnsi"/>
          <w:color w:val="000000" w:themeColor="text1"/>
          <w:sz w:val="22"/>
          <w:szCs w:val="22"/>
        </w:rPr>
        <w:t>e</w:t>
      </w:r>
      <w:r w:rsidR="00117C9F" w:rsidRPr="00415986">
        <w:rPr>
          <w:rFonts w:asciiTheme="majorHAnsi" w:hAnsiTheme="majorHAnsi"/>
          <w:color w:val="000000" w:themeColor="text1"/>
          <w:sz w:val="22"/>
          <w:szCs w:val="22"/>
        </w:rPr>
        <w:t>cent</w:t>
      </w:r>
      <w:r w:rsidR="00184C6B" w:rsidRPr="00415986">
        <w:rPr>
          <w:rFonts w:asciiTheme="majorHAnsi" w:hAnsiTheme="majorHAnsi"/>
          <w:color w:val="000000" w:themeColor="text1"/>
          <w:sz w:val="22"/>
          <w:szCs w:val="22"/>
        </w:rPr>
        <w:t xml:space="preserve"> </w:t>
      </w:r>
      <w:r w:rsidR="001D60EF" w:rsidRPr="00415986">
        <w:rPr>
          <w:rFonts w:asciiTheme="majorHAnsi" w:hAnsiTheme="majorHAnsi"/>
          <w:color w:val="000000" w:themeColor="text1"/>
          <w:sz w:val="22"/>
          <w:szCs w:val="22"/>
        </w:rPr>
        <w:t>time periods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xml:space="preserve">= .005 and </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.031 respectively)</w:t>
      </w:r>
      <w:r w:rsidR="00A05DFF" w:rsidRPr="00415986">
        <w:rPr>
          <w:rFonts w:asciiTheme="majorHAnsi" w:hAnsiTheme="majorHAnsi"/>
          <w:color w:val="000000" w:themeColor="text1"/>
          <w:sz w:val="22"/>
          <w:szCs w:val="22"/>
        </w:rPr>
        <w:t xml:space="preserve">. </w:t>
      </w:r>
      <w:r w:rsidR="0050449B" w:rsidRPr="00415986">
        <w:rPr>
          <w:rFonts w:asciiTheme="majorHAnsi" w:hAnsiTheme="majorHAnsi"/>
          <w:color w:val="000000" w:themeColor="text1"/>
          <w:sz w:val="22"/>
          <w:szCs w:val="22"/>
        </w:rPr>
        <w:t>N</w:t>
      </w:r>
      <w:r w:rsidR="00184C6B" w:rsidRPr="00415986">
        <w:rPr>
          <w:rFonts w:asciiTheme="majorHAnsi" w:hAnsiTheme="majorHAnsi"/>
          <w:color w:val="000000" w:themeColor="text1"/>
          <w:sz w:val="22"/>
          <w:szCs w:val="22"/>
        </w:rPr>
        <w:t>o</w:t>
      </w:r>
      <w:r w:rsidR="006E0914" w:rsidRPr="00415986">
        <w:rPr>
          <w:rFonts w:asciiTheme="majorHAnsi" w:hAnsiTheme="majorHAnsi"/>
          <w:color w:val="000000" w:themeColor="text1"/>
          <w:sz w:val="22"/>
          <w:szCs w:val="22"/>
        </w:rPr>
        <w:t xml:space="preserve"> difference between Remote and Recent </w:t>
      </w:r>
      <w:r w:rsidR="00184C6B" w:rsidRPr="00415986">
        <w:rPr>
          <w:rFonts w:asciiTheme="majorHAnsi" w:hAnsiTheme="majorHAnsi"/>
          <w:color w:val="000000" w:themeColor="text1"/>
          <w:sz w:val="22"/>
          <w:szCs w:val="22"/>
        </w:rPr>
        <w:t xml:space="preserve">retrieval </w:t>
      </w:r>
      <w:r w:rsidR="00A05DFF" w:rsidRPr="00415986">
        <w:rPr>
          <w:rFonts w:asciiTheme="majorHAnsi" w:hAnsiTheme="majorHAnsi"/>
          <w:color w:val="000000" w:themeColor="text1"/>
          <w:sz w:val="22"/>
          <w:szCs w:val="22"/>
        </w:rPr>
        <w:t xml:space="preserve">was present </w:t>
      </w:r>
      <w:r w:rsidR="001D60EF" w:rsidRPr="00415986">
        <w:rPr>
          <w:rFonts w:asciiTheme="majorHAnsi" w:hAnsiTheme="majorHAnsi"/>
          <w:color w:val="000000" w:themeColor="text1"/>
          <w:sz w:val="22"/>
          <w:szCs w:val="22"/>
        </w:rPr>
        <w:t>(</w:t>
      </w:r>
      <w:r w:rsidR="001D60EF" w:rsidRPr="00415986">
        <w:rPr>
          <w:rFonts w:asciiTheme="majorHAnsi" w:hAnsiTheme="majorHAnsi"/>
          <w:i/>
          <w:color w:val="000000" w:themeColor="text1"/>
          <w:sz w:val="22"/>
          <w:szCs w:val="22"/>
        </w:rPr>
        <w:t xml:space="preserve">p </w:t>
      </w:r>
      <w:r w:rsidR="001D60EF" w:rsidRPr="00415986">
        <w:rPr>
          <w:rFonts w:asciiTheme="majorHAnsi" w:hAnsiTheme="majorHAnsi"/>
          <w:color w:val="000000" w:themeColor="text1"/>
          <w:sz w:val="22"/>
          <w:szCs w:val="22"/>
        </w:rPr>
        <w:t>= .413)</w:t>
      </w:r>
      <w:r w:rsidR="00FB2C46" w:rsidRPr="00415986">
        <w:rPr>
          <w:rFonts w:asciiTheme="majorHAnsi" w:hAnsiTheme="majorHAnsi"/>
          <w:color w:val="000000" w:themeColor="text1"/>
          <w:sz w:val="22"/>
          <w:szCs w:val="22"/>
        </w:rPr>
        <w:t xml:space="preserve">, confirming the flat ABM retrieval profile </w:t>
      </w:r>
      <w:r w:rsidR="00B97721" w:rsidRPr="00415986">
        <w:rPr>
          <w:rFonts w:asciiTheme="majorHAnsi" w:hAnsiTheme="majorHAnsi"/>
          <w:color w:val="000000" w:themeColor="text1"/>
          <w:sz w:val="22"/>
          <w:szCs w:val="22"/>
        </w:rPr>
        <w:t>typically reported in bvFTD</w:t>
      </w:r>
      <w:r w:rsidR="001D60EF" w:rsidRPr="00415986">
        <w:rPr>
          <w:rFonts w:asciiTheme="majorHAnsi" w:hAnsiTheme="majorHAnsi"/>
          <w:color w:val="000000" w:themeColor="text1"/>
          <w:sz w:val="22"/>
          <w:szCs w:val="22"/>
        </w:rPr>
        <w:t xml:space="preserve">. </w:t>
      </w:r>
    </w:p>
    <w:p w14:paraId="079EDB51" w14:textId="77777777" w:rsidR="00AF7755" w:rsidRPr="00415986" w:rsidRDefault="007C2192" w:rsidP="00AF7755">
      <w:pPr>
        <w:spacing w:after="120"/>
        <w:jc w:val="center"/>
        <w:rPr>
          <w:rFonts w:asciiTheme="majorHAnsi" w:hAnsiTheme="majorHAnsi"/>
          <w:b/>
          <w:color w:val="000000" w:themeColor="text1"/>
          <w:sz w:val="22"/>
          <w:szCs w:val="22"/>
        </w:rPr>
      </w:pPr>
      <w:r w:rsidRPr="00415986">
        <w:rPr>
          <w:rFonts w:asciiTheme="majorHAnsi" w:hAnsiTheme="majorHAnsi"/>
          <w:b/>
          <w:noProof/>
          <w:color w:val="000000" w:themeColor="text1"/>
          <w:sz w:val="22"/>
          <w:szCs w:val="22"/>
          <w:lang w:val="en-GB" w:eastAsia="en-GB"/>
        </w:rPr>
        <w:lastRenderedPageBreak/>
        <w:drawing>
          <wp:inline distT="0" distB="0" distL="0" distR="0" wp14:anchorId="152C4311" wp14:editId="5E159C45">
            <wp:extent cx="4284133" cy="3528110"/>
            <wp:effectExtent l="0" t="0" r="8890" b="2540"/>
            <wp:docPr id="1" name="Picture 1" descr="f.kumfor:1. Papers:In Prep:21. ABM and carer burden:Graphs:ABM_Burden_Manuscript_F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for:1. Papers:In Prep:21. ABM and carer burden:Graphs:ABM_Burden_Manuscript_FK.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133" cy="3528110"/>
                    </a:xfrm>
                    <a:prstGeom prst="rect">
                      <a:avLst/>
                    </a:prstGeom>
                    <a:noFill/>
                    <a:ln>
                      <a:noFill/>
                    </a:ln>
                  </pic:spPr>
                </pic:pic>
              </a:graphicData>
            </a:graphic>
          </wp:inline>
        </w:drawing>
      </w:r>
    </w:p>
    <w:p w14:paraId="745064ED" w14:textId="77777777" w:rsidR="00F5538B" w:rsidRPr="00415986" w:rsidRDefault="00AF7755" w:rsidP="00AF7755">
      <w:pPr>
        <w:spacing w:after="120"/>
        <w:rPr>
          <w:rFonts w:asciiTheme="majorHAnsi" w:hAnsiTheme="majorHAnsi"/>
          <w:color w:val="000000" w:themeColor="text1"/>
          <w:sz w:val="22"/>
          <w:szCs w:val="22"/>
        </w:rPr>
      </w:pPr>
      <w:r w:rsidRPr="00415986">
        <w:rPr>
          <w:rFonts w:asciiTheme="majorHAnsi" w:hAnsiTheme="majorHAnsi"/>
          <w:b/>
          <w:i/>
          <w:color w:val="000000" w:themeColor="text1"/>
          <w:sz w:val="22"/>
          <w:szCs w:val="22"/>
        </w:rPr>
        <w:t>Figure 1</w:t>
      </w:r>
      <w:r w:rsidR="00A26083" w:rsidRPr="00415986">
        <w:rPr>
          <w:rFonts w:asciiTheme="majorHAnsi" w:hAnsiTheme="majorHAnsi"/>
          <w:b/>
          <w:i/>
          <w:color w:val="000000" w:themeColor="text1"/>
          <w:sz w:val="22"/>
          <w:szCs w:val="22"/>
        </w:rPr>
        <w:t>.</w:t>
      </w:r>
      <w:r w:rsidRPr="00415986">
        <w:rPr>
          <w:rFonts w:asciiTheme="majorHAnsi" w:hAnsiTheme="majorHAnsi"/>
          <w:b/>
          <w:i/>
          <w:color w:val="000000" w:themeColor="text1"/>
          <w:sz w:val="22"/>
          <w:szCs w:val="22"/>
        </w:rPr>
        <w:t xml:space="preserve"> </w:t>
      </w:r>
      <w:r w:rsidRPr="00415986">
        <w:rPr>
          <w:rFonts w:asciiTheme="majorHAnsi" w:hAnsiTheme="majorHAnsi"/>
          <w:color w:val="000000" w:themeColor="text1"/>
          <w:sz w:val="22"/>
          <w:szCs w:val="22"/>
        </w:rPr>
        <w:t xml:space="preserve">Autobiographical Interview (AI) performance in </w:t>
      </w:r>
      <w:r w:rsidR="00B55D51" w:rsidRPr="00415986">
        <w:rPr>
          <w:rFonts w:asciiTheme="majorHAnsi" w:hAnsiTheme="majorHAnsi"/>
          <w:color w:val="000000" w:themeColor="text1"/>
          <w:sz w:val="22"/>
          <w:szCs w:val="22"/>
        </w:rPr>
        <w:t xml:space="preserve">Alzheimer’s disease (AD), </w:t>
      </w:r>
      <w:r w:rsidRPr="00415986">
        <w:rPr>
          <w:rFonts w:asciiTheme="majorHAnsi" w:hAnsiTheme="majorHAnsi"/>
          <w:color w:val="000000" w:themeColor="text1"/>
          <w:sz w:val="22"/>
          <w:szCs w:val="22"/>
        </w:rPr>
        <w:t xml:space="preserve">semantic dementia (SD) and </w:t>
      </w:r>
      <w:r w:rsidR="00B55D51" w:rsidRPr="00415986">
        <w:rPr>
          <w:rFonts w:asciiTheme="majorHAnsi" w:hAnsiTheme="majorHAnsi"/>
          <w:color w:val="000000" w:themeColor="text1"/>
          <w:sz w:val="22"/>
          <w:szCs w:val="22"/>
        </w:rPr>
        <w:t xml:space="preserve">behavioural-variant frontotemporal dementia (bvFTD) </w:t>
      </w:r>
      <w:r w:rsidR="00504217" w:rsidRPr="00415986">
        <w:rPr>
          <w:rFonts w:asciiTheme="majorHAnsi" w:hAnsiTheme="majorHAnsi"/>
          <w:color w:val="000000" w:themeColor="text1"/>
          <w:sz w:val="22"/>
          <w:szCs w:val="22"/>
        </w:rPr>
        <w:t>and healthy</w:t>
      </w:r>
      <w:r w:rsidRPr="00415986">
        <w:rPr>
          <w:rFonts w:asciiTheme="majorHAnsi" w:hAnsiTheme="majorHAnsi"/>
          <w:color w:val="000000" w:themeColor="text1"/>
          <w:sz w:val="22"/>
          <w:szCs w:val="22"/>
        </w:rPr>
        <w:t xml:space="preserve"> controls. </w:t>
      </w:r>
    </w:p>
    <w:p w14:paraId="4B3CC245" w14:textId="0DA54948" w:rsidR="00AF7755" w:rsidRPr="00415986" w:rsidRDefault="00F5538B" w:rsidP="00AF7755">
      <w:pPr>
        <w:spacing w:after="120"/>
        <w:rPr>
          <w:rFonts w:asciiTheme="majorHAnsi" w:hAnsiTheme="majorHAnsi"/>
          <w:color w:val="000000" w:themeColor="text1"/>
          <w:sz w:val="22"/>
          <w:szCs w:val="22"/>
        </w:rPr>
      </w:pPr>
      <w:r w:rsidRPr="00415986">
        <w:rPr>
          <w:rFonts w:asciiTheme="majorHAnsi" w:hAnsiTheme="majorHAnsi"/>
          <w:i/>
          <w:color w:val="000000" w:themeColor="text1"/>
          <w:sz w:val="22"/>
          <w:szCs w:val="22"/>
        </w:rPr>
        <w:t xml:space="preserve">Note. </w:t>
      </w:r>
      <w:r w:rsidR="00AF7755" w:rsidRPr="00415986">
        <w:rPr>
          <w:rFonts w:asciiTheme="majorHAnsi" w:hAnsiTheme="majorHAnsi"/>
          <w:color w:val="000000" w:themeColor="text1"/>
          <w:sz w:val="22"/>
          <w:szCs w:val="22"/>
        </w:rPr>
        <w:t xml:space="preserve">Scores are total number of </w:t>
      </w:r>
      <w:r w:rsidR="00184C6B" w:rsidRPr="00415986">
        <w:rPr>
          <w:rFonts w:asciiTheme="majorHAnsi" w:hAnsiTheme="majorHAnsi"/>
          <w:color w:val="000000" w:themeColor="text1"/>
          <w:sz w:val="22"/>
          <w:szCs w:val="22"/>
        </w:rPr>
        <w:t xml:space="preserve">internal </w:t>
      </w:r>
      <w:r w:rsidR="00AF7755" w:rsidRPr="00415986">
        <w:rPr>
          <w:rFonts w:asciiTheme="majorHAnsi" w:hAnsiTheme="majorHAnsi"/>
          <w:color w:val="000000" w:themeColor="text1"/>
          <w:sz w:val="22"/>
          <w:szCs w:val="22"/>
        </w:rPr>
        <w:t xml:space="preserve">details recalled </w:t>
      </w:r>
      <w:r w:rsidR="00184C6B" w:rsidRPr="00415986">
        <w:rPr>
          <w:rFonts w:asciiTheme="majorHAnsi" w:hAnsiTheme="majorHAnsi"/>
          <w:color w:val="000000" w:themeColor="text1"/>
          <w:sz w:val="22"/>
          <w:szCs w:val="22"/>
        </w:rPr>
        <w:t>following probing</w:t>
      </w:r>
      <w:r w:rsidR="00FF7A34" w:rsidRPr="00415986">
        <w:rPr>
          <w:rFonts w:asciiTheme="majorHAnsi" w:hAnsiTheme="majorHAnsi"/>
          <w:color w:val="000000" w:themeColor="text1"/>
          <w:sz w:val="22"/>
          <w:szCs w:val="22"/>
        </w:rPr>
        <w:t>, adjusted for age,</w:t>
      </w:r>
      <w:r w:rsidR="00184C6B" w:rsidRPr="00415986">
        <w:rPr>
          <w:rFonts w:asciiTheme="majorHAnsi" w:hAnsiTheme="majorHAnsi"/>
          <w:color w:val="000000" w:themeColor="text1"/>
          <w:sz w:val="22"/>
          <w:szCs w:val="22"/>
        </w:rPr>
        <w:t xml:space="preserve"> </w:t>
      </w:r>
      <w:r w:rsidR="00FF7A34" w:rsidRPr="00415986">
        <w:rPr>
          <w:rFonts w:asciiTheme="majorHAnsi" w:hAnsiTheme="majorHAnsi"/>
          <w:color w:val="000000" w:themeColor="text1"/>
          <w:sz w:val="22"/>
          <w:szCs w:val="22"/>
        </w:rPr>
        <w:t>across</w:t>
      </w:r>
      <w:r w:rsidR="00AF7755" w:rsidRPr="00415986">
        <w:rPr>
          <w:rFonts w:asciiTheme="majorHAnsi" w:hAnsiTheme="majorHAnsi"/>
          <w:color w:val="000000" w:themeColor="text1"/>
          <w:sz w:val="22"/>
          <w:szCs w:val="22"/>
        </w:rPr>
        <w:t xml:space="preserve"> </w:t>
      </w:r>
      <w:r w:rsidR="00E21CDF" w:rsidRPr="00415986">
        <w:rPr>
          <w:rFonts w:asciiTheme="majorHAnsi" w:hAnsiTheme="majorHAnsi"/>
          <w:color w:val="000000" w:themeColor="text1"/>
          <w:sz w:val="22"/>
          <w:szCs w:val="22"/>
        </w:rPr>
        <w:t>R</w:t>
      </w:r>
      <w:r w:rsidR="00AF7755" w:rsidRPr="00415986">
        <w:rPr>
          <w:rFonts w:asciiTheme="majorHAnsi" w:hAnsiTheme="majorHAnsi"/>
          <w:color w:val="000000" w:themeColor="text1"/>
          <w:sz w:val="22"/>
          <w:szCs w:val="22"/>
        </w:rPr>
        <w:t xml:space="preserve">emote and </w:t>
      </w:r>
      <w:r w:rsidR="00E21CDF" w:rsidRPr="00415986">
        <w:rPr>
          <w:rFonts w:asciiTheme="majorHAnsi" w:hAnsiTheme="majorHAnsi"/>
          <w:color w:val="000000" w:themeColor="text1"/>
          <w:sz w:val="22"/>
          <w:szCs w:val="22"/>
        </w:rPr>
        <w:t>R</w:t>
      </w:r>
      <w:r w:rsidR="00AF7755" w:rsidRPr="00415986">
        <w:rPr>
          <w:rFonts w:asciiTheme="majorHAnsi" w:hAnsiTheme="majorHAnsi"/>
          <w:color w:val="000000" w:themeColor="text1"/>
          <w:sz w:val="22"/>
          <w:szCs w:val="22"/>
        </w:rPr>
        <w:t xml:space="preserve">ecent time periods. Error bars show standard error of the mean. </w:t>
      </w:r>
      <w:r w:rsidR="005B1CA5" w:rsidRPr="00415986">
        <w:rPr>
          <w:rFonts w:asciiTheme="majorHAnsi" w:hAnsiTheme="majorHAnsi"/>
          <w:color w:val="000000" w:themeColor="text1"/>
          <w:sz w:val="22"/>
          <w:szCs w:val="22"/>
        </w:rPr>
        <w:t xml:space="preserve">* </w:t>
      </w:r>
      <w:r w:rsidR="005B1CA5" w:rsidRPr="00415986">
        <w:rPr>
          <w:rFonts w:asciiTheme="majorHAnsi" w:hAnsiTheme="majorHAnsi"/>
          <w:i/>
          <w:color w:val="000000" w:themeColor="text1"/>
          <w:sz w:val="22"/>
          <w:szCs w:val="22"/>
        </w:rPr>
        <w:t xml:space="preserve">p </w:t>
      </w:r>
      <w:r w:rsidR="005B1CA5" w:rsidRPr="00415986">
        <w:rPr>
          <w:rFonts w:asciiTheme="majorHAnsi" w:hAnsiTheme="majorHAnsi"/>
          <w:color w:val="000000" w:themeColor="text1"/>
          <w:sz w:val="22"/>
          <w:szCs w:val="22"/>
        </w:rPr>
        <w:t xml:space="preserve">&lt; .05 compared to controls. </w:t>
      </w:r>
      <w:r w:rsidR="007C2192" w:rsidRPr="00415986">
        <w:rPr>
          <w:rFonts w:asciiTheme="majorHAnsi" w:hAnsiTheme="majorHAnsi"/>
          <w:color w:val="000000" w:themeColor="text1"/>
          <w:sz w:val="22"/>
          <w:szCs w:val="22"/>
        </w:rPr>
        <w:t xml:space="preserve">T </w:t>
      </w:r>
      <w:r w:rsidR="007C2192" w:rsidRPr="00415986">
        <w:rPr>
          <w:rFonts w:asciiTheme="majorHAnsi" w:hAnsiTheme="majorHAnsi"/>
          <w:i/>
          <w:color w:val="000000" w:themeColor="text1"/>
          <w:sz w:val="22"/>
          <w:szCs w:val="22"/>
        </w:rPr>
        <w:t xml:space="preserve">p </w:t>
      </w:r>
      <w:r w:rsidR="007C2192" w:rsidRPr="00415986">
        <w:rPr>
          <w:rFonts w:asciiTheme="majorHAnsi" w:hAnsiTheme="majorHAnsi"/>
          <w:color w:val="000000" w:themeColor="text1"/>
          <w:sz w:val="22"/>
          <w:szCs w:val="22"/>
        </w:rPr>
        <w:t xml:space="preserve">= .053 compared to controls. </w:t>
      </w:r>
    </w:p>
    <w:p w14:paraId="74F5B9BD" w14:textId="77777777" w:rsidR="00547F1A" w:rsidRPr="00415986" w:rsidRDefault="00547F1A" w:rsidP="00AF7755">
      <w:pPr>
        <w:spacing w:after="120"/>
        <w:rPr>
          <w:rFonts w:asciiTheme="majorHAnsi" w:hAnsiTheme="majorHAnsi"/>
          <w:color w:val="000000" w:themeColor="text1"/>
          <w:sz w:val="22"/>
          <w:szCs w:val="22"/>
        </w:rPr>
      </w:pPr>
    </w:p>
    <w:p w14:paraId="11E37E5A" w14:textId="77777777" w:rsidR="00EB24DD" w:rsidRPr="00415986" w:rsidRDefault="00EB24DD" w:rsidP="003A7F65">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Carer burden and wellbeing</w:t>
      </w:r>
    </w:p>
    <w:p w14:paraId="5F72EB61" w14:textId="36ACF6FC" w:rsidR="00DA0D6A" w:rsidRPr="00415986" w:rsidRDefault="00B9394D" w:rsidP="00DA0D6A">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As shown in Table 2 </w:t>
      </w:r>
      <w:r w:rsidR="003A7B86" w:rsidRPr="00415986">
        <w:rPr>
          <w:rFonts w:asciiTheme="majorHAnsi" w:hAnsiTheme="majorHAnsi"/>
          <w:color w:val="000000" w:themeColor="text1"/>
          <w:sz w:val="22"/>
          <w:szCs w:val="22"/>
        </w:rPr>
        <w:t xml:space="preserve">all </w:t>
      </w:r>
      <w:r w:rsidR="00785296" w:rsidRPr="00415986">
        <w:rPr>
          <w:rFonts w:asciiTheme="majorHAnsi" w:hAnsiTheme="majorHAnsi"/>
          <w:color w:val="000000" w:themeColor="text1"/>
          <w:sz w:val="22"/>
          <w:szCs w:val="22"/>
        </w:rPr>
        <w:t xml:space="preserve">carer </w:t>
      </w:r>
      <w:r w:rsidR="003A7B86" w:rsidRPr="00415986">
        <w:rPr>
          <w:rFonts w:asciiTheme="majorHAnsi" w:hAnsiTheme="majorHAnsi"/>
          <w:color w:val="000000" w:themeColor="text1"/>
          <w:sz w:val="22"/>
          <w:szCs w:val="22"/>
        </w:rPr>
        <w:t xml:space="preserve">groups showed an equivalent and high level of burden on the ZBI, with no significant difference </w:t>
      </w:r>
      <w:r w:rsidR="00DA0D6A" w:rsidRPr="00415986">
        <w:rPr>
          <w:rFonts w:asciiTheme="majorHAnsi" w:hAnsiTheme="majorHAnsi"/>
          <w:color w:val="000000" w:themeColor="text1"/>
          <w:sz w:val="22"/>
          <w:szCs w:val="22"/>
        </w:rPr>
        <w:t>across patient groups (</w:t>
      </w:r>
      <w:r w:rsidR="00DA0D6A" w:rsidRPr="00415986">
        <w:rPr>
          <w:rFonts w:asciiTheme="majorHAnsi" w:hAnsiTheme="majorHAnsi"/>
          <w:i/>
          <w:color w:val="000000" w:themeColor="text1"/>
          <w:sz w:val="22"/>
          <w:szCs w:val="22"/>
        </w:rPr>
        <w:t xml:space="preserve">p </w:t>
      </w:r>
      <w:r w:rsidR="008C308A" w:rsidRPr="00415986">
        <w:rPr>
          <w:rFonts w:asciiTheme="majorHAnsi" w:hAnsiTheme="majorHAnsi"/>
          <w:color w:val="000000" w:themeColor="text1"/>
          <w:sz w:val="22"/>
          <w:szCs w:val="22"/>
        </w:rPr>
        <w:t>= .330)</w:t>
      </w:r>
      <w:r w:rsidR="00797CCA" w:rsidRPr="00415986">
        <w:rPr>
          <w:rFonts w:asciiTheme="majorHAnsi" w:hAnsiTheme="majorHAnsi"/>
          <w:color w:val="000000" w:themeColor="text1"/>
          <w:sz w:val="22"/>
          <w:szCs w:val="22"/>
        </w:rPr>
        <w:t xml:space="preserve">. </w:t>
      </w:r>
      <w:r w:rsidR="00C90420" w:rsidRPr="00415986">
        <w:rPr>
          <w:rFonts w:ascii="Calibri" w:hAnsi="Calibri" w:cs="Courier"/>
          <w:color w:val="000000" w:themeColor="text1"/>
          <w:sz w:val="22"/>
          <w:szCs w:val="22"/>
        </w:rPr>
        <w:t xml:space="preserve">Using </w:t>
      </w:r>
      <w:r w:rsidR="00752820">
        <w:rPr>
          <w:rFonts w:ascii="Calibri" w:hAnsi="Calibri" w:cs="Courier"/>
          <w:color w:val="000000" w:themeColor="text1"/>
          <w:sz w:val="22"/>
          <w:szCs w:val="22"/>
        </w:rPr>
        <w:t xml:space="preserve">a cut-off of </w:t>
      </w:r>
      <w:r w:rsidR="00752820">
        <w:rPr>
          <w:rFonts w:ascii="Calibri" w:hAnsi="Calibri" w:cs="Courier"/>
          <w:color w:val="000000" w:themeColor="text1"/>
          <w:sz w:val="22"/>
          <w:szCs w:val="22"/>
        </w:rPr>
        <w:sym w:font="Symbol" w:char="F0B3"/>
      </w:r>
      <w:r w:rsidR="00752820">
        <w:rPr>
          <w:rFonts w:ascii="Calibri" w:hAnsi="Calibri" w:cs="Courier"/>
          <w:color w:val="000000" w:themeColor="text1"/>
          <w:sz w:val="22"/>
          <w:szCs w:val="22"/>
        </w:rPr>
        <w:t xml:space="preserve"> 12 </w:t>
      </w:r>
      <w:r w:rsidR="00752820">
        <w:rPr>
          <w:rFonts w:ascii="Calibri" w:hAnsi="Calibri" w:cs="Courier"/>
          <w:color w:val="000000" w:themeColor="text1"/>
          <w:sz w:val="22"/>
          <w:szCs w:val="22"/>
        </w:rPr>
        <w:fldChar w:fldCharType="begin"/>
      </w:r>
      <w:r w:rsidR="00752820">
        <w:rPr>
          <w:rFonts w:ascii="Calibri" w:hAnsi="Calibri" w:cs="Courier"/>
          <w:color w:val="000000" w:themeColor="text1"/>
          <w:sz w:val="22"/>
          <w:szCs w:val="22"/>
        </w:rPr>
        <w:instrText xml:space="preserve"> ADDIN EN.CITE &lt;EndNote&gt;&lt;Cite&gt;&lt;Author&gt;Higginson&lt;/Author&gt;&lt;Year&gt;2010&lt;/Year&gt;&lt;RecNum&gt;1478&lt;/RecNum&gt;&lt;DisplayText&gt;[43]&lt;/DisplayText&gt;&lt;record&gt;&lt;rec-number&gt;1478&lt;/rec-number&gt;&lt;foreign-keys&gt;&lt;key app="EN" db-id="sttsp9ssgvwvdjew2pevr092ddws0fxxvddp" timestamp="1444107983"&gt;1478&lt;/key&gt;&lt;/foreign-keys&gt;&lt;ref-type name="Journal Article"&gt;17&lt;/ref-type&gt;&lt;contributors&gt;&lt;authors&gt;&lt;author&gt;Higginson, Irene J&lt;/author&gt;&lt;author&gt;Gao, Wei&lt;/author&gt;&lt;author&gt;Jackson, Diana&lt;/author&gt;&lt;author&gt;Murray, Joanna&lt;/author&gt;&lt;author&gt;Harding, Richard&lt;/author&gt;&lt;/authors&gt;&lt;/contributors&gt;&lt;titles&gt;&lt;title&gt;Short-form Zarit Caregiver Burden Interviews were valid in advanced conditions&lt;/title&gt;&lt;secondary-title&gt;Journal of clinical epidemiology&lt;/secondary-title&gt;&lt;/titles&gt;&lt;periodical&gt;&lt;full-title&gt;Journal of Clinical Epidemiology&lt;/full-title&gt;&lt;abbr-1&gt;J. Clin. Epidemiol.&lt;/abbr-1&gt;&lt;abbr-2&gt;J Clin Epidemiol&lt;/abbr-2&gt;&lt;/periodical&gt;&lt;pages&gt;535-542&lt;/pages&gt;&lt;volume&gt;63&lt;/volume&gt;&lt;number&gt;5&lt;/number&gt;&lt;dates&gt;&lt;year&gt;2010&lt;/year&gt;&lt;/dates&gt;&lt;isbn&gt;0895-4356&lt;/isbn&gt;&lt;urls&gt;&lt;/urls&gt;&lt;/record&gt;&lt;/Cite&gt;&lt;/EndNote&gt;</w:instrText>
      </w:r>
      <w:r w:rsidR="00752820">
        <w:rPr>
          <w:rFonts w:ascii="Calibri" w:hAnsi="Calibri" w:cs="Courier"/>
          <w:color w:val="000000" w:themeColor="text1"/>
          <w:sz w:val="22"/>
          <w:szCs w:val="22"/>
        </w:rPr>
        <w:fldChar w:fldCharType="separate"/>
      </w:r>
      <w:r w:rsidR="00752820">
        <w:rPr>
          <w:rFonts w:ascii="Calibri" w:hAnsi="Calibri" w:cs="Courier"/>
          <w:noProof/>
          <w:color w:val="000000" w:themeColor="text1"/>
          <w:sz w:val="22"/>
          <w:szCs w:val="22"/>
        </w:rPr>
        <w:t>[43]</w:t>
      </w:r>
      <w:r w:rsidR="00752820">
        <w:rPr>
          <w:rFonts w:ascii="Calibri" w:hAnsi="Calibri" w:cs="Courier"/>
          <w:color w:val="000000" w:themeColor="text1"/>
          <w:sz w:val="22"/>
          <w:szCs w:val="22"/>
        </w:rPr>
        <w:fldChar w:fldCharType="end"/>
      </w:r>
      <w:r w:rsidR="00C90420" w:rsidRPr="00415986">
        <w:rPr>
          <w:rFonts w:ascii="Calibri" w:hAnsi="Calibri" w:cs="Courier"/>
          <w:color w:val="000000" w:themeColor="text1"/>
          <w:sz w:val="22"/>
          <w:szCs w:val="22"/>
        </w:rPr>
        <w:t>, the number of carers with high burden we</w:t>
      </w:r>
      <w:r w:rsidR="009044DC" w:rsidRPr="00415986">
        <w:rPr>
          <w:rFonts w:ascii="Calibri" w:hAnsi="Calibri" w:cs="Courier"/>
          <w:color w:val="000000" w:themeColor="text1"/>
          <w:sz w:val="22"/>
          <w:szCs w:val="22"/>
        </w:rPr>
        <w:t xml:space="preserve">re: </w:t>
      </w:r>
      <w:r w:rsidR="00C90420" w:rsidRPr="00415986">
        <w:rPr>
          <w:rFonts w:ascii="Calibri" w:hAnsi="Calibri" w:cs="Courier"/>
          <w:color w:val="000000" w:themeColor="text1"/>
          <w:sz w:val="22"/>
          <w:szCs w:val="22"/>
        </w:rPr>
        <w:t>bvFTD: 11/13; SD: 7/10; AD: 9/12. A chi-square</w:t>
      </w:r>
      <w:r w:rsidR="00694053" w:rsidRPr="00415986">
        <w:rPr>
          <w:rFonts w:ascii="Calibri" w:hAnsi="Calibri" w:cs="Courier"/>
          <w:color w:val="000000" w:themeColor="text1"/>
          <w:sz w:val="22"/>
          <w:szCs w:val="22"/>
        </w:rPr>
        <w:t>d</w:t>
      </w:r>
      <w:r w:rsidR="00C90420" w:rsidRPr="00415986">
        <w:rPr>
          <w:rFonts w:ascii="Calibri" w:hAnsi="Calibri" w:cs="Courier"/>
          <w:color w:val="000000" w:themeColor="text1"/>
          <w:sz w:val="22"/>
          <w:szCs w:val="22"/>
        </w:rPr>
        <w:t xml:space="preserve"> analysis revealed no difference in the number of carers reporting high levels of burden according to diagnostic group (</w:t>
      </w:r>
      <m:oMath>
        <m:r>
          <w:rPr>
            <w:rFonts w:ascii="Cambria Math" w:hAnsi="Cambria Math" w:cs="Courier"/>
            <w:color w:val="000000" w:themeColor="text1"/>
            <w:sz w:val="22"/>
            <w:szCs w:val="22"/>
          </w:rPr>
          <m:t xml:space="preserve">χ2=.732; </m:t>
        </m:r>
      </m:oMath>
      <w:r w:rsidR="00C90420" w:rsidRPr="00415986">
        <w:rPr>
          <w:rFonts w:ascii="Calibri" w:hAnsi="Calibri" w:cs="Courier"/>
          <w:i/>
          <w:color w:val="000000" w:themeColor="text1"/>
          <w:sz w:val="22"/>
          <w:szCs w:val="22"/>
        </w:rPr>
        <w:t xml:space="preserve">p </w:t>
      </w:r>
      <w:r w:rsidR="00C90420" w:rsidRPr="00415986">
        <w:rPr>
          <w:rFonts w:ascii="Calibri" w:hAnsi="Calibri" w:cs="Courier"/>
          <w:color w:val="000000" w:themeColor="text1"/>
          <w:sz w:val="22"/>
          <w:szCs w:val="22"/>
        </w:rPr>
        <w:t>= .693).</w:t>
      </w:r>
      <w:r w:rsidR="00B76B04" w:rsidRPr="00415986">
        <w:rPr>
          <w:rFonts w:asciiTheme="majorHAnsi" w:hAnsiTheme="majorHAnsi"/>
          <w:color w:val="000000" w:themeColor="text1"/>
          <w:sz w:val="22"/>
          <w:szCs w:val="22"/>
        </w:rPr>
        <w:t xml:space="preserve"> </w:t>
      </w:r>
      <w:r w:rsidR="00062CEC" w:rsidRPr="00415986">
        <w:rPr>
          <w:rFonts w:asciiTheme="majorHAnsi" w:hAnsiTheme="majorHAnsi"/>
          <w:color w:val="000000" w:themeColor="text1"/>
          <w:sz w:val="22"/>
          <w:szCs w:val="22"/>
        </w:rPr>
        <w:t>In addition</w:t>
      </w:r>
      <w:r w:rsidR="005975A5" w:rsidRPr="00415986">
        <w:rPr>
          <w:rFonts w:asciiTheme="majorHAnsi" w:hAnsiTheme="majorHAnsi"/>
          <w:color w:val="000000" w:themeColor="text1"/>
          <w:sz w:val="22"/>
          <w:szCs w:val="22"/>
        </w:rPr>
        <w:t xml:space="preserve">, all carers reported </w:t>
      </w:r>
      <w:r w:rsidR="00AF6E7D" w:rsidRPr="00415986">
        <w:rPr>
          <w:rFonts w:asciiTheme="majorHAnsi" w:hAnsiTheme="majorHAnsi"/>
          <w:color w:val="000000" w:themeColor="text1"/>
          <w:sz w:val="22"/>
          <w:szCs w:val="22"/>
        </w:rPr>
        <w:t xml:space="preserve">equivalent </w:t>
      </w:r>
      <w:r w:rsidR="002B00AA" w:rsidRPr="00415986">
        <w:rPr>
          <w:rFonts w:asciiTheme="majorHAnsi" w:hAnsiTheme="majorHAnsi"/>
          <w:color w:val="000000" w:themeColor="text1"/>
          <w:sz w:val="22"/>
          <w:szCs w:val="22"/>
        </w:rPr>
        <w:t>levels of</w:t>
      </w:r>
      <w:r w:rsidR="005975A5" w:rsidRPr="00415986">
        <w:rPr>
          <w:rFonts w:asciiTheme="majorHAnsi" w:hAnsiTheme="majorHAnsi"/>
          <w:color w:val="000000" w:themeColor="text1"/>
          <w:sz w:val="22"/>
          <w:szCs w:val="22"/>
        </w:rPr>
        <w:t xml:space="preserve"> </w:t>
      </w:r>
      <w:r w:rsidR="002B00AA" w:rsidRPr="00415986">
        <w:rPr>
          <w:rFonts w:asciiTheme="majorHAnsi" w:hAnsiTheme="majorHAnsi"/>
          <w:color w:val="000000" w:themeColor="text1"/>
          <w:sz w:val="22"/>
          <w:szCs w:val="22"/>
        </w:rPr>
        <w:t xml:space="preserve">depression, anxiety and stress </w:t>
      </w:r>
      <w:r w:rsidR="005975A5" w:rsidRPr="00415986">
        <w:rPr>
          <w:rFonts w:asciiTheme="majorHAnsi" w:hAnsiTheme="majorHAnsi"/>
          <w:color w:val="000000" w:themeColor="text1"/>
          <w:sz w:val="22"/>
          <w:szCs w:val="22"/>
        </w:rPr>
        <w:t>on the DASS, with n</w:t>
      </w:r>
      <w:r w:rsidR="00DA0D6A" w:rsidRPr="00415986">
        <w:rPr>
          <w:rFonts w:asciiTheme="majorHAnsi" w:hAnsiTheme="majorHAnsi"/>
          <w:color w:val="000000" w:themeColor="text1"/>
          <w:sz w:val="22"/>
          <w:szCs w:val="22"/>
        </w:rPr>
        <w:t xml:space="preserve">o significant </w:t>
      </w:r>
      <w:r w:rsidRPr="00415986">
        <w:rPr>
          <w:rFonts w:asciiTheme="majorHAnsi" w:hAnsiTheme="majorHAnsi"/>
          <w:color w:val="000000" w:themeColor="text1"/>
          <w:sz w:val="22"/>
          <w:szCs w:val="22"/>
        </w:rPr>
        <w:t>difference</w:t>
      </w:r>
      <w:r w:rsidR="005975A5" w:rsidRPr="00415986">
        <w:rPr>
          <w:rFonts w:asciiTheme="majorHAnsi" w:hAnsiTheme="majorHAnsi"/>
          <w:color w:val="000000" w:themeColor="text1"/>
          <w:sz w:val="22"/>
          <w:szCs w:val="22"/>
        </w:rPr>
        <w:t>s</w:t>
      </w:r>
      <w:r w:rsidRPr="00415986">
        <w:rPr>
          <w:rFonts w:asciiTheme="majorHAnsi" w:hAnsiTheme="majorHAnsi"/>
          <w:color w:val="000000" w:themeColor="text1"/>
          <w:sz w:val="22"/>
          <w:szCs w:val="22"/>
        </w:rPr>
        <w:t xml:space="preserve"> seen across patient groups </w:t>
      </w:r>
      <w:r w:rsidR="00DA0D6A" w:rsidRPr="00415986">
        <w:rPr>
          <w:rFonts w:asciiTheme="majorHAnsi" w:hAnsiTheme="majorHAnsi"/>
          <w:color w:val="000000" w:themeColor="text1"/>
          <w:sz w:val="22"/>
          <w:szCs w:val="22"/>
        </w:rPr>
        <w:t xml:space="preserve">(Depression: </w:t>
      </w:r>
      <w:r w:rsidR="00DA0D6A" w:rsidRPr="00415986">
        <w:rPr>
          <w:rFonts w:asciiTheme="majorHAnsi" w:hAnsiTheme="majorHAnsi"/>
          <w:i/>
          <w:color w:val="000000" w:themeColor="text1"/>
          <w:sz w:val="22"/>
          <w:szCs w:val="22"/>
        </w:rPr>
        <w:t xml:space="preserve">p </w:t>
      </w:r>
      <w:r w:rsidR="00DA0D6A" w:rsidRPr="00415986">
        <w:rPr>
          <w:rFonts w:asciiTheme="majorHAnsi" w:hAnsiTheme="majorHAnsi"/>
          <w:color w:val="000000" w:themeColor="text1"/>
          <w:sz w:val="22"/>
          <w:szCs w:val="22"/>
        </w:rPr>
        <w:t xml:space="preserve">= .993, Anxiety: </w:t>
      </w:r>
      <w:r w:rsidR="00DA0D6A" w:rsidRPr="00415986">
        <w:rPr>
          <w:rFonts w:asciiTheme="majorHAnsi" w:hAnsiTheme="majorHAnsi"/>
          <w:i/>
          <w:color w:val="000000" w:themeColor="text1"/>
          <w:sz w:val="22"/>
          <w:szCs w:val="22"/>
        </w:rPr>
        <w:t xml:space="preserve">p </w:t>
      </w:r>
      <w:r w:rsidR="00DA0D6A" w:rsidRPr="00415986">
        <w:rPr>
          <w:rFonts w:asciiTheme="majorHAnsi" w:hAnsiTheme="majorHAnsi"/>
          <w:color w:val="000000" w:themeColor="text1"/>
          <w:sz w:val="22"/>
          <w:szCs w:val="22"/>
        </w:rPr>
        <w:t xml:space="preserve">= .722, Stress: </w:t>
      </w:r>
      <w:r w:rsidR="00DA0D6A" w:rsidRPr="00415986">
        <w:rPr>
          <w:rFonts w:asciiTheme="majorHAnsi" w:hAnsiTheme="majorHAnsi"/>
          <w:i/>
          <w:color w:val="000000" w:themeColor="text1"/>
          <w:sz w:val="22"/>
          <w:szCs w:val="22"/>
        </w:rPr>
        <w:t xml:space="preserve">p </w:t>
      </w:r>
      <w:r w:rsidR="00DA0D6A" w:rsidRPr="00415986">
        <w:rPr>
          <w:rFonts w:asciiTheme="majorHAnsi" w:hAnsiTheme="majorHAnsi"/>
          <w:color w:val="000000" w:themeColor="text1"/>
          <w:sz w:val="22"/>
          <w:szCs w:val="22"/>
        </w:rPr>
        <w:t>= .222</w:t>
      </w:r>
      <w:r w:rsidR="00492F9A" w:rsidRPr="00415986">
        <w:rPr>
          <w:rFonts w:asciiTheme="majorHAnsi" w:hAnsiTheme="majorHAnsi"/>
          <w:color w:val="000000" w:themeColor="text1"/>
          <w:sz w:val="22"/>
          <w:szCs w:val="22"/>
        </w:rPr>
        <w:t xml:space="preserve">; Total: </w:t>
      </w:r>
      <w:r w:rsidR="00492F9A" w:rsidRPr="00415986">
        <w:rPr>
          <w:rFonts w:asciiTheme="majorHAnsi" w:hAnsiTheme="majorHAnsi"/>
          <w:i/>
          <w:color w:val="000000" w:themeColor="text1"/>
          <w:sz w:val="22"/>
          <w:szCs w:val="22"/>
        </w:rPr>
        <w:t xml:space="preserve">p </w:t>
      </w:r>
      <w:r w:rsidR="00492F9A" w:rsidRPr="00415986">
        <w:rPr>
          <w:rFonts w:asciiTheme="majorHAnsi" w:hAnsiTheme="majorHAnsi"/>
          <w:color w:val="000000" w:themeColor="text1"/>
          <w:sz w:val="22"/>
          <w:szCs w:val="22"/>
        </w:rPr>
        <w:t>= .682</w:t>
      </w:r>
      <w:r w:rsidR="00DA0D6A" w:rsidRPr="00415986">
        <w:rPr>
          <w:rFonts w:asciiTheme="majorHAnsi" w:hAnsiTheme="majorHAnsi"/>
          <w:color w:val="000000" w:themeColor="text1"/>
          <w:sz w:val="22"/>
          <w:szCs w:val="22"/>
        </w:rPr>
        <w:t xml:space="preserve">). </w:t>
      </w:r>
      <w:r w:rsidR="00B70E61" w:rsidRPr="00415986">
        <w:rPr>
          <w:rFonts w:asciiTheme="majorHAnsi" w:hAnsiTheme="majorHAnsi"/>
          <w:color w:val="000000" w:themeColor="text1"/>
          <w:sz w:val="22"/>
          <w:szCs w:val="22"/>
        </w:rPr>
        <w:t>Perceived quality of the relationship as measure</w:t>
      </w:r>
      <w:r w:rsidR="00EE25A1" w:rsidRPr="00415986">
        <w:rPr>
          <w:rFonts w:asciiTheme="majorHAnsi" w:hAnsiTheme="majorHAnsi"/>
          <w:color w:val="000000" w:themeColor="text1"/>
          <w:sz w:val="22"/>
          <w:szCs w:val="22"/>
        </w:rPr>
        <w:t>d</w:t>
      </w:r>
      <w:r w:rsidR="00B70E61" w:rsidRPr="00415986">
        <w:rPr>
          <w:rFonts w:asciiTheme="majorHAnsi" w:hAnsiTheme="majorHAnsi"/>
          <w:color w:val="000000" w:themeColor="text1"/>
          <w:sz w:val="22"/>
          <w:szCs w:val="22"/>
        </w:rPr>
        <w:t xml:space="preserve"> by the IBM significantly differed across patient groups. </w:t>
      </w:r>
      <w:r w:rsidR="003416DF" w:rsidRPr="00415986">
        <w:rPr>
          <w:rFonts w:asciiTheme="majorHAnsi" w:hAnsiTheme="majorHAnsi"/>
          <w:color w:val="000000" w:themeColor="text1"/>
          <w:sz w:val="22"/>
          <w:szCs w:val="22"/>
        </w:rPr>
        <w:t xml:space="preserve">Notably, the level </w:t>
      </w:r>
      <w:r w:rsidR="00A4552E" w:rsidRPr="00415986">
        <w:rPr>
          <w:rFonts w:asciiTheme="majorHAnsi" w:hAnsiTheme="majorHAnsi"/>
          <w:color w:val="000000" w:themeColor="text1"/>
          <w:sz w:val="22"/>
          <w:szCs w:val="22"/>
        </w:rPr>
        <w:t>of</w:t>
      </w:r>
      <w:r w:rsidR="002D06A8" w:rsidRPr="00415986">
        <w:rPr>
          <w:rFonts w:asciiTheme="majorHAnsi" w:hAnsiTheme="majorHAnsi"/>
          <w:color w:val="000000" w:themeColor="text1"/>
          <w:sz w:val="22"/>
          <w:szCs w:val="22"/>
        </w:rPr>
        <w:t xml:space="preserve"> perceived </w:t>
      </w:r>
      <w:r w:rsidR="00DA0D6A" w:rsidRPr="00415986">
        <w:rPr>
          <w:rFonts w:asciiTheme="majorHAnsi" w:hAnsiTheme="majorHAnsi"/>
          <w:color w:val="000000" w:themeColor="text1"/>
          <w:sz w:val="22"/>
          <w:szCs w:val="22"/>
        </w:rPr>
        <w:t>Care</w:t>
      </w:r>
      <w:r w:rsidR="002D06A8" w:rsidRPr="00415986">
        <w:rPr>
          <w:rFonts w:asciiTheme="majorHAnsi" w:hAnsiTheme="majorHAnsi"/>
          <w:color w:val="000000" w:themeColor="text1"/>
          <w:sz w:val="22"/>
          <w:szCs w:val="22"/>
        </w:rPr>
        <w:t xml:space="preserve"> within the relationship</w:t>
      </w:r>
      <w:r w:rsidR="00DA0D6A" w:rsidRPr="00415986">
        <w:rPr>
          <w:rFonts w:asciiTheme="majorHAnsi" w:hAnsiTheme="majorHAnsi"/>
          <w:color w:val="000000" w:themeColor="text1"/>
          <w:sz w:val="22"/>
          <w:szCs w:val="22"/>
        </w:rPr>
        <w:t xml:space="preserve"> </w:t>
      </w:r>
      <w:r w:rsidR="003416DF" w:rsidRPr="00415986">
        <w:rPr>
          <w:rFonts w:asciiTheme="majorHAnsi" w:hAnsiTheme="majorHAnsi"/>
          <w:color w:val="000000" w:themeColor="text1"/>
          <w:sz w:val="22"/>
          <w:szCs w:val="22"/>
        </w:rPr>
        <w:t>was significantly greater in AD than</w:t>
      </w:r>
      <w:r w:rsidR="00947B22" w:rsidRPr="00415986">
        <w:rPr>
          <w:rFonts w:asciiTheme="majorHAnsi" w:hAnsiTheme="majorHAnsi"/>
          <w:color w:val="000000" w:themeColor="text1"/>
          <w:sz w:val="22"/>
          <w:szCs w:val="22"/>
        </w:rPr>
        <w:t xml:space="preserve"> in</w:t>
      </w:r>
      <w:r w:rsidR="003416DF" w:rsidRPr="00415986">
        <w:rPr>
          <w:rFonts w:asciiTheme="majorHAnsi" w:hAnsiTheme="majorHAnsi"/>
          <w:color w:val="000000" w:themeColor="text1"/>
          <w:sz w:val="22"/>
          <w:szCs w:val="22"/>
        </w:rPr>
        <w:t xml:space="preserve"> </w:t>
      </w:r>
      <w:r w:rsidR="00DA0D6A" w:rsidRPr="00415986">
        <w:rPr>
          <w:rFonts w:asciiTheme="majorHAnsi" w:hAnsiTheme="majorHAnsi"/>
          <w:color w:val="000000" w:themeColor="text1"/>
          <w:sz w:val="22"/>
          <w:szCs w:val="22"/>
        </w:rPr>
        <w:t>bvFTD (</w:t>
      </w:r>
      <w:r w:rsidR="00DA0D6A" w:rsidRPr="00415986">
        <w:rPr>
          <w:rFonts w:asciiTheme="majorHAnsi" w:hAnsiTheme="majorHAnsi"/>
          <w:i/>
          <w:color w:val="000000" w:themeColor="text1"/>
          <w:sz w:val="22"/>
          <w:szCs w:val="22"/>
        </w:rPr>
        <w:t xml:space="preserve">p </w:t>
      </w:r>
      <w:r w:rsidR="003416DF" w:rsidRPr="00415986">
        <w:rPr>
          <w:rFonts w:asciiTheme="majorHAnsi" w:hAnsiTheme="majorHAnsi"/>
          <w:color w:val="000000" w:themeColor="text1"/>
          <w:sz w:val="22"/>
          <w:szCs w:val="22"/>
        </w:rPr>
        <w:t>= .002</w:t>
      </w:r>
      <w:r w:rsidR="00AE18AD" w:rsidRPr="00415986">
        <w:rPr>
          <w:rFonts w:asciiTheme="majorHAnsi" w:hAnsiTheme="majorHAnsi"/>
          <w:color w:val="000000" w:themeColor="text1"/>
          <w:sz w:val="22"/>
          <w:szCs w:val="22"/>
        </w:rPr>
        <w:t>) reflecting reduced care in bvFTD, when compared with AD relationships.</w:t>
      </w:r>
      <w:r w:rsidR="00516ECF" w:rsidRPr="00415986">
        <w:rPr>
          <w:rFonts w:asciiTheme="majorHAnsi" w:hAnsiTheme="majorHAnsi"/>
          <w:color w:val="000000" w:themeColor="text1"/>
          <w:sz w:val="22"/>
          <w:szCs w:val="22"/>
        </w:rPr>
        <w:t xml:space="preserve"> </w:t>
      </w:r>
      <w:r w:rsidR="006E3B71" w:rsidRPr="00415986">
        <w:rPr>
          <w:rFonts w:asciiTheme="majorHAnsi" w:hAnsiTheme="majorHAnsi"/>
          <w:color w:val="000000" w:themeColor="text1"/>
          <w:sz w:val="22"/>
          <w:szCs w:val="22"/>
        </w:rPr>
        <w:t xml:space="preserve">SD did not differ from AD </w:t>
      </w:r>
      <w:r w:rsidR="00AE18AD" w:rsidRPr="00415986">
        <w:rPr>
          <w:rFonts w:asciiTheme="majorHAnsi" w:hAnsiTheme="majorHAnsi"/>
          <w:color w:val="000000" w:themeColor="text1"/>
          <w:sz w:val="22"/>
          <w:szCs w:val="22"/>
        </w:rPr>
        <w:t>(</w:t>
      </w:r>
      <w:r w:rsidR="00AE18AD" w:rsidRPr="00415986">
        <w:rPr>
          <w:rFonts w:asciiTheme="majorHAnsi" w:hAnsiTheme="majorHAnsi"/>
          <w:i/>
          <w:color w:val="000000" w:themeColor="text1"/>
          <w:sz w:val="22"/>
          <w:szCs w:val="22"/>
        </w:rPr>
        <w:t>p</w:t>
      </w:r>
      <w:r w:rsidR="00AE18AD" w:rsidRPr="00415986">
        <w:rPr>
          <w:rFonts w:asciiTheme="majorHAnsi" w:hAnsiTheme="majorHAnsi"/>
          <w:color w:val="000000" w:themeColor="text1"/>
          <w:sz w:val="22"/>
          <w:szCs w:val="22"/>
        </w:rPr>
        <w:t xml:space="preserve"> = .464) </w:t>
      </w:r>
      <w:r w:rsidR="006E3B71" w:rsidRPr="00415986">
        <w:rPr>
          <w:rFonts w:asciiTheme="majorHAnsi" w:hAnsiTheme="majorHAnsi"/>
          <w:color w:val="000000" w:themeColor="text1"/>
          <w:sz w:val="22"/>
          <w:szCs w:val="22"/>
        </w:rPr>
        <w:t>or bvFTD</w:t>
      </w:r>
      <w:r w:rsidR="00DA0D6A" w:rsidRPr="00415986">
        <w:rPr>
          <w:rFonts w:asciiTheme="majorHAnsi" w:hAnsiTheme="majorHAnsi"/>
          <w:color w:val="000000" w:themeColor="text1"/>
          <w:sz w:val="22"/>
          <w:szCs w:val="22"/>
        </w:rPr>
        <w:t xml:space="preserve"> (</w:t>
      </w:r>
      <w:r w:rsidR="00DA0D6A" w:rsidRPr="00415986">
        <w:rPr>
          <w:rFonts w:asciiTheme="majorHAnsi" w:hAnsiTheme="majorHAnsi"/>
          <w:i/>
          <w:color w:val="000000" w:themeColor="text1"/>
          <w:sz w:val="22"/>
          <w:szCs w:val="22"/>
        </w:rPr>
        <w:t>p</w:t>
      </w:r>
      <w:r w:rsidR="00DA0D6A" w:rsidRPr="00415986">
        <w:rPr>
          <w:rFonts w:asciiTheme="majorHAnsi" w:hAnsiTheme="majorHAnsi"/>
          <w:color w:val="000000" w:themeColor="text1"/>
          <w:sz w:val="22"/>
          <w:szCs w:val="22"/>
        </w:rPr>
        <w:t xml:space="preserve"> = </w:t>
      </w:r>
      <w:r w:rsidR="00DA0D6A" w:rsidRPr="00415986">
        <w:rPr>
          <w:rFonts w:asciiTheme="majorHAnsi" w:hAnsiTheme="majorHAnsi"/>
          <w:color w:val="000000" w:themeColor="text1"/>
          <w:sz w:val="22"/>
          <w:szCs w:val="22"/>
        </w:rPr>
        <w:lastRenderedPageBreak/>
        <w:t>.080)</w:t>
      </w:r>
      <w:r w:rsidR="006E3B71" w:rsidRPr="00415986">
        <w:rPr>
          <w:rFonts w:asciiTheme="majorHAnsi" w:hAnsiTheme="majorHAnsi"/>
          <w:color w:val="000000" w:themeColor="text1"/>
          <w:sz w:val="22"/>
          <w:szCs w:val="22"/>
        </w:rPr>
        <w:t xml:space="preserve">. </w:t>
      </w:r>
      <w:r w:rsidR="003416DF" w:rsidRPr="00415986">
        <w:rPr>
          <w:rFonts w:asciiTheme="majorHAnsi" w:hAnsiTheme="majorHAnsi"/>
          <w:color w:val="000000" w:themeColor="text1"/>
          <w:sz w:val="22"/>
          <w:szCs w:val="22"/>
        </w:rPr>
        <w:t xml:space="preserve">In contrast, the degree of Control within the </w:t>
      </w:r>
      <w:r w:rsidR="00EC7DE0" w:rsidRPr="00415986">
        <w:rPr>
          <w:rFonts w:asciiTheme="majorHAnsi" w:hAnsiTheme="majorHAnsi"/>
          <w:color w:val="000000" w:themeColor="text1"/>
          <w:sz w:val="22"/>
          <w:szCs w:val="22"/>
        </w:rPr>
        <w:t xml:space="preserve">patient-carer </w:t>
      </w:r>
      <w:r w:rsidR="003416DF" w:rsidRPr="00415986">
        <w:rPr>
          <w:rFonts w:asciiTheme="majorHAnsi" w:hAnsiTheme="majorHAnsi"/>
          <w:color w:val="000000" w:themeColor="text1"/>
          <w:sz w:val="22"/>
          <w:szCs w:val="22"/>
        </w:rPr>
        <w:t xml:space="preserve">relationship was greater in </w:t>
      </w:r>
      <w:r w:rsidR="00DA0D6A" w:rsidRPr="00415986">
        <w:rPr>
          <w:rFonts w:asciiTheme="majorHAnsi" w:hAnsiTheme="majorHAnsi"/>
          <w:color w:val="000000" w:themeColor="text1"/>
          <w:sz w:val="22"/>
          <w:szCs w:val="22"/>
        </w:rPr>
        <w:t xml:space="preserve">SD </w:t>
      </w:r>
      <w:r w:rsidR="003416DF" w:rsidRPr="00415986">
        <w:rPr>
          <w:rFonts w:asciiTheme="majorHAnsi" w:hAnsiTheme="majorHAnsi"/>
          <w:color w:val="000000" w:themeColor="text1"/>
          <w:sz w:val="22"/>
          <w:szCs w:val="22"/>
        </w:rPr>
        <w:t>than</w:t>
      </w:r>
      <w:r w:rsidR="00947B22" w:rsidRPr="00415986">
        <w:rPr>
          <w:rFonts w:asciiTheme="majorHAnsi" w:hAnsiTheme="majorHAnsi"/>
          <w:color w:val="000000" w:themeColor="text1"/>
          <w:sz w:val="22"/>
          <w:szCs w:val="22"/>
        </w:rPr>
        <w:t xml:space="preserve"> in</w:t>
      </w:r>
      <w:r w:rsidR="00DA0D6A" w:rsidRPr="00415986">
        <w:rPr>
          <w:rFonts w:asciiTheme="majorHAnsi" w:hAnsiTheme="majorHAnsi"/>
          <w:color w:val="000000" w:themeColor="text1"/>
          <w:sz w:val="22"/>
          <w:szCs w:val="22"/>
        </w:rPr>
        <w:t xml:space="preserve"> AD (</w:t>
      </w:r>
      <w:r w:rsidR="00DA0D6A" w:rsidRPr="00415986">
        <w:rPr>
          <w:rFonts w:asciiTheme="majorHAnsi" w:hAnsiTheme="majorHAnsi"/>
          <w:i/>
          <w:color w:val="000000" w:themeColor="text1"/>
          <w:sz w:val="22"/>
          <w:szCs w:val="22"/>
        </w:rPr>
        <w:t>p</w:t>
      </w:r>
      <w:r w:rsidR="00DA0D6A" w:rsidRPr="00415986">
        <w:rPr>
          <w:rFonts w:asciiTheme="majorHAnsi" w:hAnsiTheme="majorHAnsi"/>
          <w:color w:val="000000" w:themeColor="text1"/>
          <w:sz w:val="22"/>
          <w:szCs w:val="22"/>
        </w:rPr>
        <w:t xml:space="preserve"> = .023), but not </w:t>
      </w:r>
      <w:r w:rsidR="00947B22" w:rsidRPr="00415986">
        <w:rPr>
          <w:rFonts w:asciiTheme="majorHAnsi" w:hAnsiTheme="majorHAnsi"/>
          <w:color w:val="000000" w:themeColor="text1"/>
          <w:sz w:val="22"/>
          <w:szCs w:val="22"/>
        </w:rPr>
        <w:t xml:space="preserve">in </w:t>
      </w:r>
      <w:r w:rsidR="00DA0D6A" w:rsidRPr="00415986">
        <w:rPr>
          <w:rFonts w:asciiTheme="majorHAnsi" w:hAnsiTheme="majorHAnsi"/>
          <w:color w:val="000000" w:themeColor="text1"/>
          <w:sz w:val="22"/>
          <w:szCs w:val="22"/>
        </w:rPr>
        <w:t>bvFTD (</w:t>
      </w:r>
      <w:r w:rsidR="00DA0D6A" w:rsidRPr="00415986">
        <w:rPr>
          <w:rFonts w:asciiTheme="majorHAnsi" w:hAnsiTheme="majorHAnsi"/>
          <w:i/>
          <w:color w:val="000000" w:themeColor="text1"/>
          <w:sz w:val="22"/>
          <w:szCs w:val="22"/>
        </w:rPr>
        <w:t xml:space="preserve">p </w:t>
      </w:r>
      <w:r w:rsidR="00DA0D6A" w:rsidRPr="00415986">
        <w:rPr>
          <w:rFonts w:asciiTheme="majorHAnsi" w:hAnsiTheme="majorHAnsi"/>
          <w:color w:val="000000" w:themeColor="text1"/>
          <w:sz w:val="22"/>
          <w:szCs w:val="22"/>
        </w:rPr>
        <w:t>= .671)</w:t>
      </w:r>
      <w:r w:rsidR="00EE25A1" w:rsidRPr="00415986">
        <w:rPr>
          <w:rFonts w:asciiTheme="majorHAnsi" w:hAnsiTheme="majorHAnsi"/>
          <w:color w:val="000000" w:themeColor="text1"/>
          <w:sz w:val="22"/>
          <w:szCs w:val="22"/>
        </w:rPr>
        <w:t>,</w:t>
      </w:r>
      <w:r w:rsidR="00A911ED" w:rsidRPr="00415986">
        <w:rPr>
          <w:rFonts w:asciiTheme="majorHAnsi" w:hAnsiTheme="majorHAnsi"/>
          <w:color w:val="000000" w:themeColor="text1"/>
          <w:sz w:val="22"/>
          <w:szCs w:val="22"/>
        </w:rPr>
        <w:t xml:space="preserve"> </w:t>
      </w:r>
      <w:r w:rsidR="0009019F" w:rsidRPr="00415986">
        <w:rPr>
          <w:rFonts w:asciiTheme="majorHAnsi" w:hAnsiTheme="majorHAnsi"/>
          <w:color w:val="000000" w:themeColor="text1"/>
          <w:sz w:val="22"/>
          <w:szCs w:val="22"/>
        </w:rPr>
        <w:t>with individuals with SD perceived as being more controlling within the relationship</w:t>
      </w:r>
      <w:r w:rsidR="00DA0D6A" w:rsidRPr="00415986">
        <w:rPr>
          <w:rFonts w:asciiTheme="majorHAnsi" w:hAnsiTheme="majorHAnsi"/>
          <w:color w:val="000000" w:themeColor="text1"/>
          <w:sz w:val="22"/>
          <w:szCs w:val="22"/>
        </w:rPr>
        <w:t xml:space="preserve">. </w:t>
      </w:r>
      <w:r w:rsidR="00066604" w:rsidRPr="00415986">
        <w:rPr>
          <w:rFonts w:asciiTheme="majorHAnsi" w:hAnsiTheme="majorHAnsi"/>
          <w:color w:val="000000" w:themeColor="text1"/>
          <w:sz w:val="22"/>
          <w:szCs w:val="22"/>
        </w:rPr>
        <w:t>No difference in level of control was seen between AD and bvFTD (</w:t>
      </w:r>
      <w:r w:rsidR="00066604" w:rsidRPr="00415986">
        <w:rPr>
          <w:rFonts w:asciiTheme="majorHAnsi" w:hAnsiTheme="majorHAnsi"/>
          <w:i/>
          <w:color w:val="000000" w:themeColor="text1"/>
          <w:sz w:val="22"/>
          <w:szCs w:val="22"/>
        </w:rPr>
        <w:t>p</w:t>
      </w:r>
      <w:r w:rsidR="00066604" w:rsidRPr="00415986">
        <w:rPr>
          <w:rFonts w:asciiTheme="majorHAnsi" w:hAnsiTheme="majorHAnsi"/>
          <w:color w:val="000000" w:themeColor="text1"/>
          <w:sz w:val="22"/>
          <w:szCs w:val="22"/>
        </w:rPr>
        <w:t xml:space="preserve"> = .208).</w:t>
      </w:r>
    </w:p>
    <w:p w14:paraId="56BCDA47" w14:textId="77777777" w:rsidR="00DA0D6A" w:rsidRPr="00415986" w:rsidRDefault="00DA0D6A" w:rsidP="00AF7755">
      <w:pPr>
        <w:spacing w:after="120"/>
        <w:rPr>
          <w:rFonts w:asciiTheme="majorHAnsi" w:hAnsiTheme="majorHAnsi"/>
          <w:color w:val="000000" w:themeColor="text1"/>
          <w:sz w:val="22"/>
          <w:szCs w:val="22"/>
        </w:rPr>
      </w:pPr>
    </w:p>
    <w:p w14:paraId="260EC12B" w14:textId="77777777" w:rsidR="00B13C7F" w:rsidRPr="00415986" w:rsidRDefault="00B13C7F" w:rsidP="00A26083">
      <w:pPr>
        <w:keepNext/>
        <w:keepLines/>
        <w:spacing w:after="120"/>
        <w:rPr>
          <w:rFonts w:asciiTheme="majorHAnsi" w:hAnsiTheme="majorHAnsi"/>
          <w:color w:val="000000" w:themeColor="text1"/>
          <w:sz w:val="22"/>
          <w:szCs w:val="22"/>
        </w:rPr>
      </w:pPr>
      <w:r w:rsidRPr="00415986">
        <w:rPr>
          <w:rFonts w:asciiTheme="majorHAnsi" w:hAnsiTheme="majorHAnsi"/>
          <w:b/>
          <w:i/>
          <w:color w:val="000000" w:themeColor="text1"/>
          <w:sz w:val="22"/>
          <w:szCs w:val="22"/>
        </w:rPr>
        <w:t>Table 2</w:t>
      </w:r>
      <w:r w:rsidR="00A26083" w:rsidRPr="00415986">
        <w:rPr>
          <w:rFonts w:asciiTheme="majorHAnsi" w:hAnsiTheme="majorHAnsi"/>
          <w:b/>
          <w:i/>
          <w:color w:val="000000" w:themeColor="text1"/>
          <w:sz w:val="22"/>
          <w:szCs w:val="22"/>
        </w:rPr>
        <w:t>.</w:t>
      </w:r>
      <w:r w:rsidRPr="00415986">
        <w:rPr>
          <w:rFonts w:asciiTheme="majorHAnsi" w:hAnsiTheme="majorHAnsi"/>
          <w:color w:val="000000" w:themeColor="text1"/>
          <w:sz w:val="22"/>
          <w:szCs w:val="22"/>
        </w:rPr>
        <w:t xml:space="preserve"> </w:t>
      </w:r>
      <w:r w:rsidR="00155A00" w:rsidRPr="00415986">
        <w:rPr>
          <w:rFonts w:asciiTheme="majorHAnsi" w:hAnsiTheme="majorHAnsi"/>
          <w:color w:val="000000" w:themeColor="text1"/>
          <w:sz w:val="22"/>
          <w:szCs w:val="22"/>
        </w:rPr>
        <w:t>D</w:t>
      </w:r>
      <w:r w:rsidRPr="00415986">
        <w:rPr>
          <w:rFonts w:asciiTheme="majorHAnsi" w:hAnsiTheme="majorHAnsi"/>
          <w:color w:val="000000" w:themeColor="text1"/>
          <w:sz w:val="22"/>
          <w:szCs w:val="22"/>
        </w:rPr>
        <w:t>ifferences in carer burden and carer wellbeing</w:t>
      </w:r>
      <w:r w:rsidR="00155A00" w:rsidRPr="00415986">
        <w:rPr>
          <w:rFonts w:asciiTheme="majorHAnsi" w:hAnsiTheme="majorHAnsi"/>
          <w:color w:val="000000" w:themeColor="text1"/>
          <w:sz w:val="22"/>
          <w:szCs w:val="22"/>
        </w:rPr>
        <w:t xml:space="preserve"> according to dementia type</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235"/>
        <w:gridCol w:w="1417"/>
        <w:gridCol w:w="1418"/>
        <w:gridCol w:w="1559"/>
        <w:gridCol w:w="992"/>
        <w:gridCol w:w="709"/>
        <w:gridCol w:w="906"/>
      </w:tblGrid>
      <w:tr w:rsidR="0025483B" w:rsidRPr="00415986" w14:paraId="37004634" w14:textId="77777777" w:rsidTr="008B2973">
        <w:tc>
          <w:tcPr>
            <w:tcW w:w="2235" w:type="dxa"/>
            <w:tcBorders>
              <w:bottom w:val="single" w:sz="4" w:space="0" w:color="auto"/>
            </w:tcBorders>
          </w:tcPr>
          <w:p w14:paraId="1F154D43" w14:textId="77777777" w:rsidR="00542160" w:rsidRPr="00415986" w:rsidRDefault="00542160" w:rsidP="00A26083">
            <w:pPr>
              <w:keepNext/>
              <w:keepLines/>
              <w:spacing w:after="120"/>
              <w:rPr>
                <w:rFonts w:asciiTheme="majorHAnsi" w:hAnsiTheme="majorHAnsi"/>
                <w:b/>
                <w:color w:val="000000" w:themeColor="text1"/>
                <w:sz w:val="22"/>
                <w:szCs w:val="22"/>
              </w:rPr>
            </w:pPr>
          </w:p>
        </w:tc>
        <w:tc>
          <w:tcPr>
            <w:tcW w:w="1417" w:type="dxa"/>
            <w:tcBorders>
              <w:bottom w:val="single" w:sz="4" w:space="0" w:color="auto"/>
              <w:right w:val="nil"/>
            </w:tcBorders>
          </w:tcPr>
          <w:p w14:paraId="0F41D77D" w14:textId="77777777" w:rsidR="00542160" w:rsidRPr="00415986" w:rsidRDefault="00542160" w:rsidP="008B2973">
            <w:pPr>
              <w:keepNext/>
              <w:keepLines/>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AD</w:t>
            </w:r>
          </w:p>
        </w:tc>
        <w:tc>
          <w:tcPr>
            <w:tcW w:w="1418" w:type="dxa"/>
            <w:tcBorders>
              <w:left w:val="nil"/>
              <w:bottom w:val="single" w:sz="4" w:space="0" w:color="auto"/>
              <w:right w:val="nil"/>
            </w:tcBorders>
          </w:tcPr>
          <w:p w14:paraId="6BF48936" w14:textId="77777777" w:rsidR="00542160" w:rsidRPr="00415986" w:rsidRDefault="00542160" w:rsidP="008B2973">
            <w:pPr>
              <w:keepNext/>
              <w:keepLines/>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SD</w:t>
            </w:r>
          </w:p>
        </w:tc>
        <w:tc>
          <w:tcPr>
            <w:tcW w:w="1559" w:type="dxa"/>
            <w:tcBorders>
              <w:left w:val="nil"/>
              <w:bottom w:val="single" w:sz="4" w:space="0" w:color="auto"/>
              <w:right w:val="nil"/>
            </w:tcBorders>
          </w:tcPr>
          <w:p w14:paraId="1F40BC4E" w14:textId="77777777" w:rsidR="00542160" w:rsidRPr="00415986" w:rsidRDefault="00542160" w:rsidP="008B2973">
            <w:pPr>
              <w:keepNext/>
              <w:keepLines/>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bvFTD</w:t>
            </w:r>
          </w:p>
        </w:tc>
        <w:tc>
          <w:tcPr>
            <w:tcW w:w="992" w:type="dxa"/>
            <w:tcBorders>
              <w:left w:val="nil"/>
              <w:bottom w:val="single" w:sz="4" w:space="0" w:color="auto"/>
              <w:right w:val="nil"/>
            </w:tcBorders>
          </w:tcPr>
          <w:p w14:paraId="1184AE2B" w14:textId="77777777" w:rsidR="00542160" w:rsidRPr="00415986" w:rsidRDefault="00542160" w:rsidP="008B2973">
            <w:pPr>
              <w:keepNext/>
              <w:keepLines/>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F</w:t>
            </w:r>
          </w:p>
        </w:tc>
        <w:tc>
          <w:tcPr>
            <w:tcW w:w="709" w:type="dxa"/>
            <w:tcBorders>
              <w:left w:val="nil"/>
              <w:bottom w:val="single" w:sz="4" w:space="0" w:color="auto"/>
              <w:right w:val="nil"/>
            </w:tcBorders>
          </w:tcPr>
          <w:p w14:paraId="2A1A5315" w14:textId="77777777" w:rsidR="00542160" w:rsidRPr="00415986" w:rsidRDefault="00542160" w:rsidP="008B2973">
            <w:pPr>
              <w:keepNext/>
              <w:keepLines/>
              <w:spacing w:after="120"/>
              <w:jc w:val="center"/>
              <w:rPr>
                <w:rFonts w:asciiTheme="majorHAnsi" w:hAnsiTheme="majorHAnsi"/>
                <w:b/>
                <w:i/>
                <w:color w:val="000000" w:themeColor="text1"/>
                <w:sz w:val="22"/>
                <w:szCs w:val="22"/>
              </w:rPr>
            </w:pPr>
            <w:r w:rsidRPr="00415986">
              <w:rPr>
                <w:rFonts w:asciiTheme="majorHAnsi" w:hAnsiTheme="majorHAnsi"/>
                <w:b/>
                <w:i/>
                <w:color w:val="000000" w:themeColor="text1"/>
                <w:sz w:val="22"/>
                <w:szCs w:val="22"/>
              </w:rPr>
              <w:t>p</w:t>
            </w:r>
          </w:p>
        </w:tc>
        <w:tc>
          <w:tcPr>
            <w:tcW w:w="906" w:type="dxa"/>
            <w:tcBorders>
              <w:left w:val="nil"/>
              <w:bottom w:val="single" w:sz="4" w:space="0" w:color="auto"/>
            </w:tcBorders>
          </w:tcPr>
          <w:p w14:paraId="4EF20D97" w14:textId="77777777" w:rsidR="00542160" w:rsidRPr="00415986" w:rsidRDefault="00542160" w:rsidP="008B2973">
            <w:pPr>
              <w:keepNext/>
              <w:keepLines/>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t>Post hoc</w:t>
            </w:r>
          </w:p>
        </w:tc>
      </w:tr>
      <w:tr w:rsidR="0025483B" w:rsidRPr="00415986" w14:paraId="3B066B95" w14:textId="77777777" w:rsidTr="008B2973">
        <w:tc>
          <w:tcPr>
            <w:tcW w:w="2235" w:type="dxa"/>
            <w:tcBorders>
              <w:bottom w:val="nil"/>
            </w:tcBorders>
          </w:tcPr>
          <w:p w14:paraId="20920565" w14:textId="77777777" w:rsidR="00542160" w:rsidRPr="00415986" w:rsidRDefault="00542160" w:rsidP="00A26083">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ZBI (/48)</w:t>
            </w:r>
          </w:p>
        </w:tc>
        <w:tc>
          <w:tcPr>
            <w:tcW w:w="1417" w:type="dxa"/>
            <w:tcBorders>
              <w:bottom w:val="nil"/>
              <w:right w:val="nil"/>
            </w:tcBorders>
          </w:tcPr>
          <w:p w14:paraId="1CE5B8A1"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17.5±10.1</w:t>
            </w:r>
          </w:p>
        </w:tc>
        <w:tc>
          <w:tcPr>
            <w:tcW w:w="1418" w:type="dxa"/>
            <w:tcBorders>
              <w:left w:val="nil"/>
              <w:bottom w:val="nil"/>
              <w:right w:val="nil"/>
            </w:tcBorders>
          </w:tcPr>
          <w:p w14:paraId="33E8B029"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17.0±10.7</w:t>
            </w:r>
          </w:p>
        </w:tc>
        <w:tc>
          <w:tcPr>
            <w:tcW w:w="1559" w:type="dxa"/>
            <w:tcBorders>
              <w:left w:val="nil"/>
              <w:bottom w:val="nil"/>
              <w:right w:val="nil"/>
            </w:tcBorders>
          </w:tcPr>
          <w:p w14:paraId="00BAED2A"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22.5±8.7</w:t>
            </w:r>
          </w:p>
        </w:tc>
        <w:tc>
          <w:tcPr>
            <w:tcW w:w="992" w:type="dxa"/>
            <w:tcBorders>
              <w:left w:val="nil"/>
              <w:bottom w:val="nil"/>
              <w:right w:val="nil"/>
            </w:tcBorders>
          </w:tcPr>
          <w:p w14:paraId="1E2916B0"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1.148</w:t>
            </w:r>
          </w:p>
        </w:tc>
        <w:tc>
          <w:tcPr>
            <w:tcW w:w="709" w:type="dxa"/>
            <w:tcBorders>
              <w:left w:val="nil"/>
              <w:bottom w:val="nil"/>
              <w:right w:val="nil"/>
            </w:tcBorders>
          </w:tcPr>
          <w:p w14:paraId="29581AC8"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.330</w:t>
            </w:r>
          </w:p>
        </w:tc>
        <w:tc>
          <w:tcPr>
            <w:tcW w:w="906" w:type="dxa"/>
            <w:tcBorders>
              <w:left w:val="nil"/>
              <w:bottom w:val="nil"/>
            </w:tcBorders>
          </w:tcPr>
          <w:p w14:paraId="34083C84"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25483B" w:rsidRPr="00415986" w14:paraId="53C6BE7D" w14:textId="77777777" w:rsidTr="008B2973">
        <w:tc>
          <w:tcPr>
            <w:tcW w:w="2235" w:type="dxa"/>
            <w:tcBorders>
              <w:top w:val="nil"/>
              <w:bottom w:val="nil"/>
            </w:tcBorders>
          </w:tcPr>
          <w:p w14:paraId="390A46B3" w14:textId="6B85D48C" w:rsidR="00B31FAA" w:rsidRPr="00415986" w:rsidRDefault="00B31FAA" w:rsidP="0089044C">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DASS Depression </w:t>
            </w:r>
            <w:r w:rsidR="00752820">
              <w:rPr>
                <w:rFonts w:asciiTheme="majorHAnsi" w:hAnsiTheme="majorHAnsi"/>
                <w:color w:val="000000" w:themeColor="text1"/>
                <w:sz w:val="22"/>
                <w:szCs w:val="22"/>
              </w:rPr>
              <w:t>(/</w:t>
            </w:r>
            <w:r w:rsidR="00C83641">
              <w:rPr>
                <w:rFonts w:asciiTheme="majorHAnsi" w:hAnsiTheme="majorHAnsi"/>
                <w:color w:val="000000" w:themeColor="text1"/>
                <w:sz w:val="22"/>
                <w:szCs w:val="22"/>
              </w:rPr>
              <w:t>42</w:t>
            </w:r>
            <w:r w:rsidR="00240BC7">
              <w:rPr>
                <w:rFonts w:asciiTheme="majorHAnsi" w:hAnsiTheme="majorHAnsi"/>
                <w:color w:val="000000" w:themeColor="text1"/>
                <w:sz w:val="22"/>
                <w:szCs w:val="22"/>
              </w:rPr>
              <w:t>)</w:t>
            </w:r>
          </w:p>
        </w:tc>
        <w:tc>
          <w:tcPr>
            <w:tcW w:w="1417" w:type="dxa"/>
            <w:tcBorders>
              <w:top w:val="nil"/>
              <w:bottom w:val="nil"/>
              <w:right w:val="nil"/>
            </w:tcBorders>
          </w:tcPr>
          <w:p w14:paraId="5A470E6D" w14:textId="79CE231B"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6.0±9.3</w:t>
            </w:r>
          </w:p>
        </w:tc>
        <w:tc>
          <w:tcPr>
            <w:tcW w:w="1418" w:type="dxa"/>
            <w:tcBorders>
              <w:top w:val="nil"/>
              <w:left w:val="nil"/>
              <w:bottom w:val="nil"/>
              <w:right w:val="nil"/>
            </w:tcBorders>
          </w:tcPr>
          <w:p w14:paraId="73015DC9" w14:textId="16FAB777"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6.4±8.1</w:t>
            </w:r>
          </w:p>
        </w:tc>
        <w:tc>
          <w:tcPr>
            <w:tcW w:w="1559" w:type="dxa"/>
            <w:tcBorders>
              <w:top w:val="nil"/>
              <w:left w:val="nil"/>
              <w:bottom w:val="nil"/>
              <w:right w:val="nil"/>
            </w:tcBorders>
          </w:tcPr>
          <w:p w14:paraId="1677E155" w14:textId="54EF6ACB"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6.2±5.9</w:t>
            </w:r>
          </w:p>
        </w:tc>
        <w:tc>
          <w:tcPr>
            <w:tcW w:w="992" w:type="dxa"/>
            <w:tcBorders>
              <w:top w:val="nil"/>
              <w:left w:val="nil"/>
              <w:bottom w:val="nil"/>
              <w:right w:val="nil"/>
            </w:tcBorders>
          </w:tcPr>
          <w:p w14:paraId="100C305B" w14:textId="7FE0E03C"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.007</w:t>
            </w:r>
          </w:p>
        </w:tc>
        <w:tc>
          <w:tcPr>
            <w:tcW w:w="709" w:type="dxa"/>
            <w:tcBorders>
              <w:top w:val="nil"/>
              <w:left w:val="nil"/>
              <w:bottom w:val="nil"/>
              <w:right w:val="nil"/>
            </w:tcBorders>
          </w:tcPr>
          <w:p w14:paraId="3EA7C88F" w14:textId="71074C9D"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.993</w:t>
            </w:r>
          </w:p>
        </w:tc>
        <w:tc>
          <w:tcPr>
            <w:tcW w:w="906" w:type="dxa"/>
            <w:tcBorders>
              <w:top w:val="nil"/>
              <w:left w:val="nil"/>
              <w:bottom w:val="nil"/>
            </w:tcBorders>
          </w:tcPr>
          <w:p w14:paraId="45C5E3F3" w14:textId="57F67B65" w:rsidR="00B31FAA" w:rsidRPr="00415986" w:rsidRDefault="005004F2"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25483B" w:rsidRPr="00415986" w14:paraId="6649CA8D" w14:textId="77777777" w:rsidTr="008B2973">
        <w:tc>
          <w:tcPr>
            <w:tcW w:w="2235" w:type="dxa"/>
            <w:tcBorders>
              <w:top w:val="nil"/>
              <w:bottom w:val="nil"/>
            </w:tcBorders>
          </w:tcPr>
          <w:p w14:paraId="12DA6E9F" w14:textId="62C30E4A" w:rsidR="00B31FAA" w:rsidRPr="00415986" w:rsidRDefault="00B31FAA" w:rsidP="0089044C">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DASS Anxiety</w:t>
            </w:r>
            <w:r w:rsidR="00240BC7">
              <w:rPr>
                <w:rFonts w:asciiTheme="majorHAnsi" w:hAnsiTheme="majorHAnsi"/>
                <w:color w:val="000000" w:themeColor="text1"/>
                <w:sz w:val="22"/>
                <w:szCs w:val="22"/>
              </w:rPr>
              <w:t xml:space="preserve"> (/</w:t>
            </w:r>
            <w:r w:rsidR="00C83641">
              <w:rPr>
                <w:rFonts w:asciiTheme="majorHAnsi" w:hAnsiTheme="majorHAnsi"/>
                <w:color w:val="000000" w:themeColor="text1"/>
                <w:sz w:val="22"/>
                <w:szCs w:val="22"/>
              </w:rPr>
              <w:t>42</w:t>
            </w:r>
            <w:r w:rsidR="00240BC7">
              <w:rPr>
                <w:rFonts w:asciiTheme="majorHAnsi" w:hAnsiTheme="majorHAnsi"/>
                <w:color w:val="000000" w:themeColor="text1"/>
                <w:sz w:val="22"/>
                <w:szCs w:val="22"/>
              </w:rPr>
              <w:t>)</w:t>
            </w:r>
          </w:p>
        </w:tc>
        <w:tc>
          <w:tcPr>
            <w:tcW w:w="1417" w:type="dxa"/>
            <w:tcBorders>
              <w:top w:val="nil"/>
              <w:bottom w:val="nil"/>
              <w:right w:val="nil"/>
            </w:tcBorders>
          </w:tcPr>
          <w:p w14:paraId="60D2790A" w14:textId="37E2AC52"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3.3±6.6</w:t>
            </w:r>
          </w:p>
        </w:tc>
        <w:tc>
          <w:tcPr>
            <w:tcW w:w="1418" w:type="dxa"/>
            <w:tcBorders>
              <w:top w:val="nil"/>
              <w:left w:val="nil"/>
              <w:bottom w:val="nil"/>
              <w:right w:val="nil"/>
            </w:tcBorders>
          </w:tcPr>
          <w:p w14:paraId="057A6614" w14:textId="4C242CB0"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5.0±5.2</w:t>
            </w:r>
          </w:p>
        </w:tc>
        <w:tc>
          <w:tcPr>
            <w:tcW w:w="1559" w:type="dxa"/>
            <w:tcBorders>
              <w:top w:val="nil"/>
              <w:left w:val="nil"/>
              <w:bottom w:val="nil"/>
              <w:right w:val="nil"/>
            </w:tcBorders>
          </w:tcPr>
          <w:p w14:paraId="43AAC0E4" w14:textId="2CC27F1A"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5.1±5.8</w:t>
            </w:r>
          </w:p>
        </w:tc>
        <w:tc>
          <w:tcPr>
            <w:tcW w:w="992" w:type="dxa"/>
            <w:tcBorders>
              <w:top w:val="nil"/>
              <w:left w:val="nil"/>
              <w:bottom w:val="nil"/>
              <w:right w:val="nil"/>
            </w:tcBorders>
          </w:tcPr>
          <w:p w14:paraId="08B6CA71" w14:textId="3C92E1AF"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.329</w:t>
            </w:r>
          </w:p>
        </w:tc>
        <w:tc>
          <w:tcPr>
            <w:tcW w:w="709" w:type="dxa"/>
            <w:tcBorders>
              <w:top w:val="nil"/>
              <w:left w:val="nil"/>
              <w:bottom w:val="nil"/>
              <w:right w:val="nil"/>
            </w:tcBorders>
          </w:tcPr>
          <w:p w14:paraId="6780FBD5" w14:textId="69E8DD39" w:rsidR="00B31FAA" w:rsidRPr="00415986" w:rsidRDefault="007F1BBC"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.722</w:t>
            </w:r>
          </w:p>
        </w:tc>
        <w:tc>
          <w:tcPr>
            <w:tcW w:w="906" w:type="dxa"/>
            <w:tcBorders>
              <w:top w:val="nil"/>
              <w:left w:val="nil"/>
              <w:bottom w:val="nil"/>
            </w:tcBorders>
          </w:tcPr>
          <w:p w14:paraId="5A4A0FB7" w14:textId="25E8BBA4" w:rsidR="00B31FAA" w:rsidRPr="00415986" w:rsidRDefault="005004F2"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25483B" w:rsidRPr="00415986" w14:paraId="55652E45" w14:textId="77777777" w:rsidTr="008B2973">
        <w:tc>
          <w:tcPr>
            <w:tcW w:w="2235" w:type="dxa"/>
            <w:tcBorders>
              <w:top w:val="nil"/>
              <w:bottom w:val="nil"/>
            </w:tcBorders>
          </w:tcPr>
          <w:p w14:paraId="098B8AC9" w14:textId="7FC2CFB1" w:rsidR="00B31FAA" w:rsidRPr="00415986" w:rsidRDefault="00B31FAA" w:rsidP="0089044C">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DASS Stress</w:t>
            </w:r>
            <w:r w:rsidR="00240BC7">
              <w:rPr>
                <w:rFonts w:asciiTheme="majorHAnsi" w:hAnsiTheme="majorHAnsi"/>
                <w:color w:val="000000" w:themeColor="text1"/>
                <w:sz w:val="22"/>
                <w:szCs w:val="22"/>
              </w:rPr>
              <w:t xml:space="preserve"> (/</w:t>
            </w:r>
            <w:r w:rsidR="00C83641">
              <w:rPr>
                <w:rFonts w:asciiTheme="majorHAnsi" w:hAnsiTheme="majorHAnsi"/>
                <w:color w:val="000000" w:themeColor="text1"/>
                <w:sz w:val="22"/>
                <w:szCs w:val="22"/>
              </w:rPr>
              <w:t>42</w:t>
            </w:r>
            <w:r w:rsidR="00240BC7">
              <w:rPr>
                <w:rFonts w:asciiTheme="majorHAnsi" w:hAnsiTheme="majorHAnsi"/>
                <w:color w:val="000000" w:themeColor="text1"/>
                <w:sz w:val="22"/>
                <w:szCs w:val="22"/>
              </w:rPr>
              <w:t>)</w:t>
            </w:r>
          </w:p>
        </w:tc>
        <w:tc>
          <w:tcPr>
            <w:tcW w:w="1417" w:type="dxa"/>
            <w:tcBorders>
              <w:top w:val="nil"/>
              <w:bottom w:val="nil"/>
              <w:right w:val="nil"/>
            </w:tcBorders>
          </w:tcPr>
          <w:p w14:paraId="4957FEFC" w14:textId="726A9DBA" w:rsidR="00B31FAA" w:rsidRPr="00415986" w:rsidRDefault="00E362F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12.2±8.0</w:t>
            </w:r>
          </w:p>
        </w:tc>
        <w:tc>
          <w:tcPr>
            <w:tcW w:w="1418" w:type="dxa"/>
            <w:tcBorders>
              <w:top w:val="nil"/>
              <w:left w:val="nil"/>
              <w:bottom w:val="nil"/>
              <w:right w:val="nil"/>
            </w:tcBorders>
          </w:tcPr>
          <w:p w14:paraId="4FDDEBB4" w14:textId="5B292E6D" w:rsidR="00B31FAA" w:rsidRPr="00415986" w:rsidRDefault="00E362F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10.8±9.1</w:t>
            </w:r>
          </w:p>
        </w:tc>
        <w:tc>
          <w:tcPr>
            <w:tcW w:w="1559" w:type="dxa"/>
            <w:tcBorders>
              <w:top w:val="nil"/>
              <w:left w:val="nil"/>
              <w:bottom w:val="nil"/>
              <w:right w:val="nil"/>
            </w:tcBorders>
          </w:tcPr>
          <w:p w14:paraId="0FA83049" w14:textId="052A10CC" w:rsidR="00B31FAA" w:rsidRPr="00415986" w:rsidRDefault="00C83641"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w:t>
            </w:r>
            <w:r>
              <w:rPr>
                <w:rFonts w:asciiTheme="majorHAnsi" w:hAnsiTheme="majorHAnsi"/>
                <w:color w:val="000000" w:themeColor="text1"/>
                <w:sz w:val="22"/>
                <w:szCs w:val="22"/>
              </w:rPr>
              <w:t>6</w:t>
            </w:r>
            <w:r w:rsidR="00E362F0" w:rsidRPr="00415986">
              <w:rPr>
                <w:rFonts w:asciiTheme="majorHAnsi" w:hAnsiTheme="majorHAnsi"/>
                <w:color w:val="000000" w:themeColor="text1"/>
                <w:sz w:val="22"/>
                <w:szCs w:val="22"/>
              </w:rPr>
              <w:t>.2±</w:t>
            </w:r>
            <w:r>
              <w:rPr>
                <w:rFonts w:asciiTheme="majorHAnsi" w:hAnsiTheme="majorHAnsi"/>
                <w:color w:val="000000" w:themeColor="text1"/>
                <w:sz w:val="22"/>
                <w:szCs w:val="22"/>
              </w:rPr>
              <w:t>6.0</w:t>
            </w:r>
          </w:p>
        </w:tc>
        <w:tc>
          <w:tcPr>
            <w:tcW w:w="992" w:type="dxa"/>
            <w:tcBorders>
              <w:top w:val="nil"/>
              <w:left w:val="nil"/>
              <w:bottom w:val="nil"/>
              <w:right w:val="nil"/>
            </w:tcBorders>
          </w:tcPr>
          <w:p w14:paraId="42511678" w14:textId="13476361" w:rsidR="00B31FAA" w:rsidRPr="00415986" w:rsidRDefault="00E362F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1.576</w:t>
            </w:r>
          </w:p>
        </w:tc>
        <w:tc>
          <w:tcPr>
            <w:tcW w:w="709" w:type="dxa"/>
            <w:tcBorders>
              <w:top w:val="nil"/>
              <w:left w:val="nil"/>
              <w:bottom w:val="nil"/>
              <w:right w:val="nil"/>
            </w:tcBorders>
          </w:tcPr>
          <w:p w14:paraId="3BD7CB0B" w14:textId="34BC4E2A" w:rsidR="00B31FAA" w:rsidRPr="00415986" w:rsidRDefault="00E362F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.222</w:t>
            </w:r>
          </w:p>
        </w:tc>
        <w:tc>
          <w:tcPr>
            <w:tcW w:w="906" w:type="dxa"/>
            <w:tcBorders>
              <w:top w:val="nil"/>
              <w:left w:val="nil"/>
              <w:bottom w:val="nil"/>
            </w:tcBorders>
          </w:tcPr>
          <w:p w14:paraId="6095297B" w14:textId="6C735645" w:rsidR="00B31FAA" w:rsidRPr="00415986" w:rsidRDefault="005004F2"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25483B" w:rsidRPr="00415986" w14:paraId="02A62F68" w14:textId="77777777" w:rsidTr="008B2973">
        <w:tc>
          <w:tcPr>
            <w:tcW w:w="2235" w:type="dxa"/>
            <w:tcBorders>
              <w:top w:val="nil"/>
              <w:bottom w:val="nil"/>
            </w:tcBorders>
          </w:tcPr>
          <w:p w14:paraId="005A0A3D" w14:textId="39D30A46" w:rsidR="00542160" w:rsidRPr="00415986" w:rsidRDefault="00542160" w:rsidP="0089044C">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DASS Total (/</w:t>
            </w:r>
            <w:r w:rsidR="00C83641">
              <w:rPr>
                <w:rFonts w:asciiTheme="majorHAnsi" w:hAnsiTheme="majorHAnsi"/>
                <w:color w:val="000000" w:themeColor="text1"/>
                <w:sz w:val="22"/>
                <w:szCs w:val="22"/>
              </w:rPr>
              <w:t>128</w:t>
            </w:r>
            <w:r w:rsidRPr="00415986">
              <w:rPr>
                <w:rFonts w:asciiTheme="majorHAnsi" w:hAnsiTheme="majorHAnsi"/>
                <w:color w:val="000000" w:themeColor="text1"/>
                <w:sz w:val="22"/>
                <w:szCs w:val="22"/>
              </w:rPr>
              <w:t>)</w:t>
            </w:r>
          </w:p>
        </w:tc>
        <w:tc>
          <w:tcPr>
            <w:tcW w:w="1417" w:type="dxa"/>
            <w:tcBorders>
              <w:top w:val="nil"/>
              <w:bottom w:val="nil"/>
              <w:right w:val="nil"/>
            </w:tcBorders>
          </w:tcPr>
          <w:p w14:paraId="19476C87" w14:textId="703DE0B1" w:rsidR="00542160" w:rsidRPr="00415986" w:rsidRDefault="0025483B" w:rsidP="008B2973">
            <w:pPr>
              <w:keepNext/>
              <w:keepLines/>
              <w:spacing w:after="120"/>
              <w:jc w:val="center"/>
              <w:rPr>
                <w:rFonts w:asciiTheme="majorHAnsi" w:hAnsiTheme="majorHAnsi"/>
                <w:color w:val="000000" w:themeColor="text1"/>
                <w:sz w:val="22"/>
                <w:szCs w:val="22"/>
              </w:rPr>
            </w:pPr>
            <w:r>
              <w:rPr>
                <w:rFonts w:asciiTheme="majorHAnsi" w:hAnsiTheme="majorHAnsi"/>
                <w:color w:val="000000" w:themeColor="text1"/>
                <w:sz w:val="22"/>
                <w:szCs w:val="22"/>
              </w:rPr>
              <w:t>21.5</w:t>
            </w:r>
            <w:r w:rsidRPr="00415986">
              <w:rPr>
                <w:rFonts w:asciiTheme="majorHAnsi" w:hAnsiTheme="majorHAnsi"/>
                <w:color w:val="000000" w:themeColor="text1"/>
                <w:sz w:val="22"/>
                <w:szCs w:val="22"/>
              </w:rPr>
              <w:t>±</w:t>
            </w:r>
            <w:r>
              <w:rPr>
                <w:rFonts w:asciiTheme="majorHAnsi" w:hAnsiTheme="majorHAnsi"/>
                <w:color w:val="000000" w:themeColor="text1"/>
                <w:sz w:val="22"/>
                <w:szCs w:val="22"/>
              </w:rPr>
              <w:t>20.4</w:t>
            </w:r>
          </w:p>
        </w:tc>
        <w:tc>
          <w:tcPr>
            <w:tcW w:w="1418" w:type="dxa"/>
            <w:tcBorders>
              <w:top w:val="nil"/>
              <w:left w:val="nil"/>
              <w:bottom w:val="nil"/>
              <w:right w:val="nil"/>
            </w:tcBorders>
          </w:tcPr>
          <w:p w14:paraId="641B2A85" w14:textId="10E1C829" w:rsidR="00542160" w:rsidRPr="00415986" w:rsidRDefault="0025483B" w:rsidP="008B2973">
            <w:pPr>
              <w:keepNext/>
              <w:keepLines/>
              <w:spacing w:after="120"/>
              <w:jc w:val="center"/>
              <w:rPr>
                <w:rFonts w:asciiTheme="majorHAnsi" w:hAnsiTheme="majorHAnsi"/>
                <w:color w:val="000000" w:themeColor="text1"/>
                <w:sz w:val="22"/>
                <w:szCs w:val="22"/>
              </w:rPr>
            </w:pPr>
            <w:r>
              <w:rPr>
                <w:rFonts w:asciiTheme="majorHAnsi" w:hAnsiTheme="majorHAnsi"/>
                <w:color w:val="000000" w:themeColor="text1"/>
                <w:sz w:val="22"/>
                <w:szCs w:val="22"/>
              </w:rPr>
              <w:t>22.2</w:t>
            </w:r>
            <w:r w:rsidRPr="00415986">
              <w:rPr>
                <w:rFonts w:asciiTheme="majorHAnsi" w:hAnsiTheme="majorHAnsi"/>
                <w:color w:val="000000" w:themeColor="text1"/>
                <w:sz w:val="22"/>
                <w:szCs w:val="22"/>
              </w:rPr>
              <w:t>±</w:t>
            </w:r>
            <w:r>
              <w:rPr>
                <w:rFonts w:asciiTheme="majorHAnsi" w:hAnsiTheme="majorHAnsi"/>
                <w:color w:val="000000" w:themeColor="text1"/>
                <w:sz w:val="22"/>
                <w:szCs w:val="22"/>
              </w:rPr>
              <w:t>20.5</w:t>
            </w:r>
          </w:p>
        </w:tc>
        <w:tc>
          <w:tcPr>
            <w:tcW w:w="1559" w:type="dxa"/>
            <w:tcBorders>
              <w:top w:val="nil"/>
              <w:left w:val="nil"/>
              <w:bottom w:val="nil"/>
              <w:right w:val="nil"/>
            </w:tcBorders>
          </w:tcPr>
          <w:p w14:paraId="013B105C" w14:textId="40C88910" w:rsidR="00542160" w:rsidRPr="00415986" w:rsidRDefault="0025483B" w:rsidP="008B2973">
            <w:pPr>
              <w:keepNext/>
              <w:keepLines/>
              <w:spacing w:after="120"/>
              <w:jc w:val="center"/>
              <w:rPr>
                <w:rFonts w:asciiTheme="majorHAnsi" w:hAnsiTheme="majorHAnsi"/>
                <w:color w:val="000000" w:themeColor="text1"/>
                <w:sz w:val="22"/>
                <w:szCs w:val="22"/>
              </w:rPr>
            </w:pPr>
            <w:r>
              <w:rPr>
                <w:rFonts w:asciiTheme="majorHAnsi" w:hAnsiTheme="majorHAnsi"/>
                <w:color w:val="000000" w:themeColor="text1"/>
                <w:sz w:val="22"/>
                <w:szCs w:val="22"/>
              </w:rPr>
              <w:t>27.4</w:t>
            </w:r>
            <w:r w:rsidRPr="00415986">
              <w:rPr>
                <w:rFonts w:asciiTheme="majorHAnsi" w:hAnsiTheme="majorHAnsi"/>
                <w:color w:val="000000" w:themeColor="text1"/>
                <w:sz w:val="22"/>
                <w:szCs w:val="22"/>
              </w:rPr>
              <w:t>±</w:t>
            </w:r>
            <w:r>
              <w:rPr>
                <w:rFonts w:asciiTheme="majorHAnsi" w:hAnsiTheme="majorHAnsi"/>
                <w:color w:val="000000" w:themeColor="text1"/>
                <w:sz w:val="22"/>
                <w:szCs w:val="22"/>
              </w:rPr>
              <w:t>13.5</w:t>
            </w:r>
          </w:p>
        </w:tc>
        <w:tc>
          <w:tcPr>
            <w:tcW w:w="992" w:type="dxa"/>
            <w:tcBorders>
              <w:top w:val="nil"/>
              <w:left w:val="nil"/>
              <w:bottom w:val="nil"/>
              <w:right w:val="nil"/>
            </w:tcBorders>
          </w:tcPr>
          <w:p w14:paraId="51EF4F85"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.387</w:t>
            </w:r>
          </w:p>
        </w:tc>
        <w:tc>
          <w:tcPr>
            <w:tcW w:w="709" w:type="dxa"/>
            <w:tcBorders>
              <w:top w:val="nil"/>
              <w:left w:val="nil"/>
              <w:bottom w:val="nil"/>
              <w:right w:val="nil"/>
            </w:tcBorders>
          </w:tcPr>
          <w:p w14:paraId="64CA80B3"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.682</w:t>
            </w:r>
          </w:p>
        </w:tc>
        <w:tc>
          <w:tcPr>
            <w:tcW w:w="906" w:type="dxa"/>
            <w:tcBorders>
              <w:top w:val="nil"/>
              <w:left w:val="nil"/>
              <w:bottom w:val="nil"/>
            </w:tcBorders>
          </w:tcPr>
          <w:p w14:paraId="47B84119"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w:t>
            </w:r>
          </w:p>
        </w:tc>
      </w:tr>
      <w:tr w:rsidR="0025483B" w:rsidRPr="00415986" w14:paraId="342DF1B7" w14:textId="77777777" w:rsidTr="008B2973">
        <w:tc>
          <w:tcPr>
            <w:tcW w:w="2235" w:type="dxa"/>
            <w:tcBorders>
              <w:top w:val="nil"/>
              <w:bottom w:val="nil"/>
            </w:tcBorders>
          </w:tcPr>
          <w:p w14:paraId="3C755BA8" w14:textId="77777777" w:rsidR="00542160" w:rsidRPr="00415986" w:rsidRDefault="00542160" w:rsidP="00E02BC0">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IBM Care</w:t>
            </w:r>
            <w:r w:rsidRPr="00415986">
              <w:rPr>
                <w:rFonts w:asciiTheme="majorHAnsi" w:hAnsiTheme="majorHAnsi"/>
                <w:color w:val="000000" w:themeColor="text1"/>
                <w:sz w:val="22"/>
                <w:szCs w:val="22"/>
                <w:vertAlign w:val="superscript"/>
              </w:rPr>
              <w:t xml:space="preserve">^ </w:t>
            </w:r>
            <w:r w:rsidRPr="00415986">
              <w:rPr>
                <w:rFonts w:asciiTheme="majorHAnsi" w:hAnsiTheme="majorHAnsi"/>
                <w:color w:val="000000" w:themeColor="text1"/>
                <w:sz w:val="22"/>
                <w:szCs w:val="22"/>
              </w:rPr>
              <w:t>(/36)</w:t>
            </w:r>
          </w:p>
        </w:tc>
        <w:tc>
          <w:tcPr>
            <w:tcW w:w="1417" w:type="dxa"/>
            <w:tcBorders>
              <w:top w:val="nil"/>
              <w:bottom w:val="nil"/>
              <w:right w:val="nil"/>
            </w:tcBorders>
          </w:tcPr>
          <w:p w14:paraId="7D4A22AF"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27.9±4.9</w:t>
            </w:r>
          </w:p>
        </w:tc>
        <w:tc>
          <w:tcPr>
            <w:tcW w:w="1418" w:type="dxa"/>
            <w:tcBorders>
              <w:top w:val="nil"/>
              <w:left w:val="nil"/>
              <w:bottom w:val="nil"/>
              <w:right w:val="nil"/>
            </w:tcBorders>
          </w:tcPr>
          <w:p w14:paraId="20217E93"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23.1±7.9</w:t>
            </w:r>
          </w:p>
        </w:tc>
        <w:tc>
          <w:tcPr>
            <w:tcW w:w="1559" w:type="dxa"/>
            <w:tcBorders>
              <w:top w:val="nil"/>
              <w:left w:val="nil"/>
              <w:bottom w:val="nil"/>
              <w:right w:val="nil"/>
            </w:tcBorders>
          </w:tcPr>
          <w:p w14:paraId="40018F90"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14.6±11.2</w:t>
            </w:r>
          </w:p>
        </w:tc>
        <w:tc>
          <w:tcPr>
            <w:tcW w:w="992" w:type="dxa"/>
            <w:tcBorders>
              <w:top w:val="nil"/>
              <w:left w:val="nil"/>
              <w:bottom w:val="nil"/>
              <w:right w:val="nil"/>
            </w:tcBorders>
          </w:tcPr>
          <w:p w14:paraId="16ED7011"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7.381</w:t>
            </w:r>
          </w:p>
        </w:tc>
        <w:tc>
          <w:tcPr>
            <w:tcW w:w="709" w:type="dxa"/>
            <w:tcBorders>
              <w:top w:val="nil"/>
              <w:left w:val="nil"/>
              <w:bottom w:val="nil"/>
              <w:right w:val="nil"/>
            </w:tcBorders>
          </w:tcPr>
          <w:p w14:paraId="2DF0ED1B"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.002</w:t>
            </w:r>
          </w:p>
        </w:tc>
        <w:tc>
          <w:tcPr>
            <w:tcW w:w="906" w:type="dxa"/>
            <w:tcBorders>
              <w:top w:val="nil"/>
              <w:left w:val="nil"/>
              <w:bottom w:val="nil"/>
            </w:tcBorders>
          </w:tcPr>
          <w:p w14:paraId="0EC4EFBD" w14:textId="3B7FAAB2" w:rsidR="00542160" w:rsidRPr="00415986" w:rsidRDefault="00927DED"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AD &gt; </w:t>
            </w:r>
            <w:r w:rsidR="00542160" w:rsidRPr="00415986">
              <w:rPr>
                <w:rFonts w:asciiTheme="majorHAnsi" w:hAnsiTheme="majorHAnsi"/>
                <w:color w:val="000000" w:themeColor="text1"/>
                <w:sz w:val="22"/>
                <w:szCs w:val="22"/>
              </w:rPr>
              <w:t>bvFTD</w:t>
            </w:r>
          </w:p>
        </w:tc>
      </w:tr>
      <w:tr w:rsidR="0025483B" w:rsidRPr="00415986" w14:paraId="1DB8458F" w14:textId="77777777" w:rsidTr="008B2973">
        <w:tc>
          <w:tcPr>
            <w:tcW w:w="2235" w:type="dxa"/>
            <w:tcBorders>
              <w:top w:val="nil"/>
            </w:tcBorders>
          </w:tcPr>
          <w:p w14:paraId="619EBAF7" w14:textId="77777777" w:rsidR="00542160" w:rsidRPr="00415986" w:rsidRDefault="00542160" w:rsidP="00E02BC0">
            <w:pPr>
              <w:keepNext/>
              <w:keepLines/>
              <w:spacing w:after="120"/>
              <w:rPr>
                <w:rFonts w:asciiTheme="majorHAnsi" w:hAnsiTheme="majorHAnsi"/>
                <w:color w:val="000000" w:themeColor="text1"/>
                <w:sz w:val="22"/>
                <w:szCs w:val="22"/>
              </w:rPr>
            </w:pPr>
            <w:r w:rsidRPr="00415986">
              <w:rPr>
                <w:rFonts w:asciiTheme="majorHAnsi" w:hAnsiTheme="majorHAnsi"/>
                <w:color w:val="000000" w:themeColor="text1"/>
                <w:sz w:val="22"/>
                <w:szCs w:val="22"/>
              </w:rPr>
              <w:t>IBM Control</w:t>
            </w:r>
            <w:r w:rsidRPr="00415986">
              <w:rPr>
                <w:rFonts w:asciiTheme="majorHAnsi" w:hAnsiTheme="majorHAnsi"/>
                <w:color w:val="000000" w:themeColor="text1"/>
                <w:sz w:val="22"/>
                <w:szCs w:val="22"/>
                <w:vertAlign w:val="superscript"/>
              </w:rPr>
              <w:t xml:space="preserve">^ </w:t>
            </w:r>
            <w:r w:rsidRPr="00415986">
              <w:rPr>
                <w:rFonts w:asciiTheme="majorHAnsi" w:hAnsiTheme="majorHAnsi"/>
                <w:color w:val="000000" w:themeColor="text1"/>
                <w:sz w:val="22"/>
                <w:szCs w:val="22"/>
              </w:rPr>
              <w:t>(/36)</w:t>
            </w:r>
          </w:p>
        </w:tc>
        <w:tc>
          <w:tcPr>
            <w:tcW w:w="1417" w:type="dxa"/>
            <w:tcBorders>
              <w:top w:val="nil"/>
              <w:right w:val="nil"/>
            </w:tcBorders>
          </w:tcPr>
          <w:p w14:paraId="21778C7E"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6.9±5.5</w:t>
            </w:r>
          </w:p>
        </w:tc>
        <w:tc>
          <w:tcPr>
            <w:tcW w:w="1418" w:type="dxa"/>
            <w:tcBorders>
              <w:top w:val="nil"/>
              <w:left w:val="nil"/>
              <w:right w:val="nil"/>
            </w:tcBorders>
          </w:tcPr>
          <w:p w14:paraId="025593CC"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15.7±7.7</w:t>
            </w:r>
          </w:p>
        </w:tc>
        <w:tc>
          <w:tcPr>
            <w:tcW w:w="1559" w:type="dxa"/>
            <w:tcBorders>
              <w:top w:val="nil"/>
              <w:left w:val="nil"/>
              <w:right w:val="nil"/>
            </w:tcBorders>
          </w:tcPr>
          <w:p w14:paraId="28139A4E"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12.5±8.3</w:t>
            </w:r>
          </w:p>
        </w:tc>
        <w:tc>
          <w:tcPr>
            <w:tcW w:w="992" w:type="dxa"/>
            <w:tcBorders>
              <w:top w:val="nil"/>
              <w:left w:val="nil"/>
              <w:right w:val="nil"/>
            </w:tcBorders>
          </w:tcPr>
          <w:p w14:paraId="131367BA"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4.242</w:t>
            </w:r>
          </w:p>
        </w:tc>
        <w:tc>
          <w:tcPr>
            <w:tcW w:w="709" w:type="dxa"/>
            <w:tcBorders>
              <w:top w:val="nil"/>
              <w:left w:val="nil"/>
              <w:right w:val="nil"/>
            </w:tcBorders>
          </w:tcPr>
          <w:p w14:paraId="6A7EF654" w14:textId="77777777" w:rsidR="00542160" w:rsidRPr="00415986" w:rsidRDefault="00542160"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.024</w:t>
            </w:r>
          </w:p>
        </w:tc>
        <w:tc>
          <w:tcPr>
            <w:tcW w:w="906" w:type="dxa"/>
            <w:tcBorders>
              <w:top w:val="nil"/>
              <w:left w:val="nil"/>
            </w:tcBorders>
          </w:tcPr>
          <w:p w14:paraId="23BCD15B" w14:textId="21C2A9B2" w:rsidR="00542160" w:rsidRPr="00415986" w:rsidRDefault="00927DED" w:rsidP="008B2973">
            <w:pPr>
              <w:keepNext/>
              <w:keepLines/>
              <w:spacing w:after="120"/>
              <w:jc w:val="center"/>
              <w:rPr>
                <w:rFonts w:asciiTheme="majorHAnsi" w:hAnsiTheme="majorHAnsi"/>
                <w:color w:val="000000" w:themeColor="text1"/>
                <w:sz w:val="22"/>
                <w:szCs w:val="22"/>
              </w:rPr>
            </w:pPr>
            <w:r w:rsidRPr="00415986">
              <w:rPr>
                <w:rFonts w:asciiTheme="majorHAnsi" w:hAnsiTheme="majorHAnsi"/>
                <w:color w:val="000000" w:themeColor="text1"/>
                <w:sz w:val="22"/>
                <w:szCs w:val="22"/>
              </w:rPr>
              <w:t>SD &gt; AD</w:t>
            </w:r>
          </w:p>
        </w:tc>
      </w:tr>
    </w:tbl>
    <w:p w14:paraId="714CD149" w14:textId="683EFF2E" w:rsidR="00D74533" w:rsidRPr="00415986" w:rsidRDefault="00B13C7F" w:rsidP="00A26083">
      <w:pPr>
        <w:keepNext/>
        <w:keepLines/>
        <w:rPr>
          <w:rFonts w:asciiTheme="majorHAnsi" w:hAnsiTheme="majorHAnsi"/>
          <w:color w:val="000000" w:themeColor="text1"/>
          <w:sz w:val="22"/>
          <w:szCs w:val="22"/>
        </w:rPr>
      </w:pPr>
      <w:r w:rsidRPr="00415986">
        <w:rPr>
          <w:rFonts w:asciiTheme="majorHAnsi" w:hAnsiTheme="majorHAnsi"/>
          <w:i/>
          <w:color w:val="000000" w:themeColor="text1"/>
          <w:sz w:val="22"/>
          <w:szCs w:val="22"/>
        </w:rPr>
        <w:t xml:space="preserve">Note: </w:t>
      </w:r>
      <w:r w:rsidRPr="00415986">
        <w:rPr>
          <w:rFonts w:asciiTheme="majorHAnsi" w:hAnsiTheme="majorHAnsi"/>
          <w:color w:val="000000" w:themeColor="text1"/>
          <w:sz w:val="22"/>
          <w:szCs w:val="22"/>
        </w:rPr>
        <w:t xml:space="preserve">Values are means ± standard deviation. </w:t>
      </w:r>
      <w:r w:rsidRPr="00415986">
        <w:rPr>
          <w:rFonts w:asciiTheme="majorHAnsi" w:hAnsiTheme="majorHAnsi"/>
          <w:color w:val="000000" w:themeColor="text1"/>
          <w:sz w:val="22"/>
          <w:szCs w:val="22"/>
          <w:vertAlign w:val="superscript"/>
        </w:rPr>
        <w:t xml:space="preserve">^ </w:t>
      </w:r>
      <w:r w:rsidRPr="00415986">
        <w:rPr>
          <w:rFonts w:asciiTheme="majorHAnsi" w:hAnsiTheme="majorHAnsi"/>
          <w:color w:val="000000" w:themeColor="text1"/>
          <w:sz w:val="22"/>
          <w:szCs w:val="22"/>
        </w:rPr>
        <w:t>Scores missing for 2 bvFTD patients</w:t>
      </w:r>
      <w:r w:rsidR="00C122FD" w:rsidRPr="00415986">
        <w:rPr>
          <w:rFonts w:asciiTheme="majorHAnsi" w:hAnsiTheme="majorHAnsi"/>
          <w:color w:val="000000" w:themeColor="text1"/>
          <w:sz w:val="22"/>
          <w:szCs w:val="22"/>
        </w:rPr>
        <w:t xml:space="preserve">. Maximum scores provided in parentheses. </w:t>
      </w:r>
      <w:r w:rsidR="0060400C" w:rsidRPr="00415986">
        <w:rPr>
          <w:rFonts w:asciiTheme="majorHAnsi" w:hAnsiTheme="majorHAnsi"/>
          <w:color w:val="000000" w:themeColor="text1"/>
          <w:sz w:val="22"/>
          <w:szCs w:val="22"/>
        </w:rPr>
        <w:t xml:space="preserve">ZBI: scores </w:t>
      </w:r>
      <w:r w:rsidR="0060400C" w:rsidRPr="00415986">
        <w:rPr>
          <w:rFonts w:ascii="Calibri" w:hAnsi="Calibri"/>
          <w:color w:val="000000" w:themeColor="text1"/>
          <w:sz w:val="22"/>
          <w:szCs w:val="22"/>
        </w:rPr>
        <w:t>≥</w:t>
      </w:r>
      <w:r w:rsidR="0060400C" w:rsidRPr="00415986">
        <w:rPr>
          <w:rFonts w:asciiTheme="majorHAnsi" w:hAnsiTheme="majorHAnsi"/>
          <w:color w:val="000000" w:themeColor="text1"/>
          <w:sz w:val="22"/>
          <w:szCs w:val="22"/>
        </w:rPr>
        <w:t xml:space="preserve"> 12 indicative of high burden</w:t>
      </w:r>
    </w:p>
    <w:p w14:paraId="6701E37C" w14:textId="77777777" w:rsidR="00A26083" w:rsidRPr="00415986" w:rsidRDefault="00A26083" w:rsidP="008B2973">
      <w:pPr>
        <w:keepNext/>
        <w:keepLines/>
        <w:rPr>
          <w:rFonts w:asciiTheme="majorHAnsi" w:hAnsiTheme="majorHAnsi"/>
          <w:b/>
          <w:i/>
          <w:color w:val="000000" w:themeColor="text1"/>
          <w:sz w:val="22"/>
          <w:szCs w:val="22"/>
        </w:rPr>
      </w:pPr>
    </w:p>
    <w:p w14:paraId="4E810AC0" w14:textId="77777777" w:rsidR="00806B42" w:rsidRPr="00415986" w:rsidRDefault="00806B42" w:rsidP="003750FB">
      <w:pPr>
        <w:spacing w:after="120" w:line="480" w:lineRule="auto"/>
        <w:rPr>
          <w:rFonts w:asciiTheme="majorHAnsi" w:hAnsiTheme="majorHAnsi"/>
          <w:b/>
          <w:color w:val="000000" w:themeColor="text1"/>
          <w:sz w:val="22"/>
          <w:szCs w:val="22"/>
        </w:rPr>
      </w:pPr>
      <w:r w:rsidRPr="00415986">
        <w:rPr>
          <w:rFonts w:asciiTheme="majorHAnsi" w:hAnsiTheme="majorHAnsi"/>
          <w:b/>
          <w:color w:val="000000" w:themeColor="text1"/>
          <w:sz w:val="22"/>
          <w:szCs w:val="22"/>
        </w:rPr>
        <w:t>Correlational analyses</w:t>
      </w:r>
    </w:p>
    <w:p w14:paraId="47864782" w14:textId="5884B909" w:rsidR="00FC7B21" w:rsidRPr="00415986" w:rsidRDefault="00E27564" w:rsidP="00785296">
      <w:pPr>
        <w:spacing w:line="480" w:lineRule="auto"/>
        <w:rPr>
          <w:rFonts w:asciiTheme="majorHAnsi" w:hAnsiTheme="majorHAnsi"/>
          <w:color w:val="000000" w:themeColor="text1"/>
          <w:sz w:val="22"/>
          <w:szCs w:val="22"/>
        </w:rPr>
      </w:pPr>
      <w:r w:rsidRPr="00D65953">
        <w:rPr>
          <w:rFonts w:asciiTheme="majorHAnsi" w:hAnsiTheme="majorHAnsi"/>
          <w:color w:val="008000"/>
          <w:sz w:val="22"/>
          <w:szCs w:val="22"/>
        </w:rPr>
        <w:t xml:space="preserve">One-tailed </w:t>
      </w:r>
      <w:r w:rsidR="00785296" w:rsidRPr="00D65953">
        <w:rPr>
          <w:rFonts w:asciiTheme="majorHAnsi" w:hAnsiTheme="majorHAnsi"/>
          <w:color w:val="008000"/>
          <w:sz w:val="22"/>
          <w:szCs w:val="22"/>
        </w:rPr>
        <w:t xml:space="preserve">Pearson </w:t>
      </w:r>
      <w:r w:rsidR="003750FB" w:rsidRPr="00D65953">
        <w:rPr>
          <w:rFonts w:asciiTheme="majorHAnsi" w:hAnsiTheme="majorHAnsi"/>
          <w:color w:val="008000"/>
          <w:sz w:val="22"/>
          <w:szCs w:val="22"/>
        </w:rPr>
        <w:t>correlations</w:t>
      </w:r>
      <w:r w:rsidR="003750FB" w:rsidRPr="00415986">
        <w:rPr>
          <w:rFonts w:asciiTheme="majorHAnsi" w:hAnsiTheme="majorHAnsi"/>
          <w:color w:val="000000" w:themeColor="text1"/>
          <w:sz w:val="22"/>
          <w:szCs w:val="22"/>
        </w:rPr>
        <w:t xml:space="preserve"> between AI performance and carer burden and wellbeing, according to diagnosis</w:t>
      </w:r>
      <w:r w:rsidR="00635C9C" w:rsidRPr="00415986">
        <w:rPr>
          <w:rFonts w:asciiTheme="majorHAnsi" w:hAnsiTheme="majorHAnsi"/>
          <w:color w:val="000000" w:themeColor="text1"/>
          <w:sz w:val="22"/>
          <w:szCs w:val="22"/>
        </w:rPr>
        <w:t xml:space="preserve">, are reported in Table </w:t>
      </w:r>
      <w:r w:rsidR="00822182" w:rsidRPr="00415986">
        <w:rPr>
          <w:rFonts w:asciiTheme="majorHAnsi" w:hAnsiTheme="majorHAnsi"/>
          <w:color w:val="000000" w:themeColor="text1"/>
          <w:sz w:val="22"/>
          <w:szCs w:val="22"/>
        </w:rPr>
        <w:t>3</w:t>
      </w:r>
      <w:r w:rsidR="003750FB" w:rsidRPr="00415986">
        <w:rPr>
          <w:rFonts w:asciiTheme="majorHAnsi" w:hAnsiTheme="majorHAnsi"/>
          <w:color w:val="000000" w:themeColor="text1"/>
          <w:sz w:val="22"/>
          <w:szCs w:val="22"/>
        </w:rPr>
        <w:t xml:space="preserve">. </w:t>
      </w:r>
      <w:r w:rsidR="001C3A59" w:rsidRPr="00415986">
        <w:rPr>
          <w:rFonts w:asciiTheme="majorHAnsi" w:hAnsiTheme="majorHAnsi"/>
          <w:color w:val="000000" w:themeColor="text1"/>
          <w:sz w:val="22"/>
          <w:szCs w:val="22"/>
        </w:rPr>
        <w:t>In AD, reduced</w:t>
      </w:r>
      <w:r w:rsidR="00B87DCF" w:rsidRPr="00415986">
        <w:rPr>
          <w:rFonts w:asciiTheme="majorHAnsi" w:hAnsiTheme="majorHAnsi"/>
          <w:color w:val="000000" w:themeColor="text1"/>
          <w:sz w:val="22"/>
          <w:szCs w:val="22"/>
        </w:rPr>
        <w:t xml:space="preserve"> Recent </w:t>
      </w:r>
      <w:r w:rsidR="001C3A59" w:rsidRPr="00415986">
        <w:rPr>
          <w:rFonts w:asciiTheme="majorHAnsi" w:hAnsiTheme="majorHAnsi"/>
          <w:color w:val="000000" w:themeColor="text1"/>
          <w:sz w:val="22"/>
          <w:szCs w:val="22"/>
        </w:rPr>
        <w:t>ABM retrieval</w:t>
      </w:r>
      <w:r w:rsidR="00B87DCF" w:rsidRPr="00415986">
        <w:rPr>
          <w:rFonts w:asciiTheme="majorHAnsi" w:hAnsiTheme="majorHAnsi"/>
          <w:color w:val="000000" w:themeColor="text1"/>
          <w:sz w:val="22"/>
          <w:szCs w:val="22"/>
        </w:rPr>
        <w:t xml:space="preserve"> was associated with </w:t>
      </w:r>
      <w:r w:rsidR="00B53FF6" w:rsidRPr="00415986">
        <w:rPr>
          <w:rFonts w:asciiTheme="majorHAnsi" w:hAnsiTheme="majorHAnsi"/>
          <w:color w:val="000000" w:themeColor="text1"/>
          <w:sz w:val="22"/>
          <w:szCs w:val="22"/>
        </w:rPr>
        <w:t>poorer psychological wellbeing in carers (DASS Total</w:t>
      </w:r>
      <w:r w:rsidR="00B87DCF" w:rsidRPr="00415986">
        <w:rPr>
          <w:rFonts w:asciiTheme="majorHAnsi" w:hAnsiTheme="majorHAnsi"/>
          <w:color w:val="000000" w:themeColor="text1"/>
          <w:sz w:val="22"/>
          <w:szCs w:val="22"/>
        </w:rPr>
        <w:t>:</w:t>
      </w:r>
      <w:r w:rsidR="00B87DCF" w:rsidRPr="00415986">
        <w:rPr>
          <w:rFonts w:asciiTheme="majorHAnsi" w:hAnsiTheme="majorHAnsi"/>
          <w:i/>
          <w:color w:val="000000" w:themeColor="text1"/>
          <w:sz w:val="22"/>
          <w:szCs w:val="22"/>
        </w:rPr>
        <w:t xml:space="preserve"> r</w:t>
      </w:r>
      <w:r w:rsidR="00B87DCF" w:rsidRPr="00415986">
        <w:rPr>
          <w:rFonts w:asciiTheme="majorHAnsi" w:hAnsiTheme="majorHAnsi"/>
          <w:color w:val="000000" w:themeColor="text1"/>
          <w:sz w:val="22"/>
          <w:szCs w:val="22"/>
        </w:rPr>
        <w:t xml:space="preserve"> = -.</w:t>
      </w:r>
      <w:r w:rsidR="00B53FF6" w:rsidRPr="00415986">
        <w:rPr>
          <w:rFonts w:asciiTheme="majorHAnsi" w:hAnsiTheme="majorHAnsi"/>
          <w:color w:val="000000" w:themeColor="text1"/>
          <w:sz w:val="22"/>
          <w:szCs w:val="22"/>
        </w:rPr>
        <w:t>509</w:t>
      </w:r>
      <w:r w:rsidR="00B87DCF" w:rsidRPr="00415986">
        <w:rPr>
          <w:rFonts w:asciiTheme="majorHAnsi" w:hAnsiTheme="majorHAnsi"/>
          <w:color w:val="000000" w:themeColor="text1"/>
          <w:sz w:val="22"/>
          <w:szCs w:val="22"/>
        </w:rPr>
        <w:t xml:space="preserve">, </w:t>
      </w:r>
      <w:r w:rsidR="00B87DCF" w:rsidRPr="00415986">
        <w:rPr>
          <w:rFonts w:asciiTheme="majorHAnsi" w:hAnsiTheme="majorHAnsi"/>
          <w:i/>
          <w:color w:val="000000" w:themeColor="text1"/>
          <w:sz w:val="22"/>
          <w:szCs w:val="22"/>
        </w:rPr>
        <w:t>p</w:t>
      </w:r>
      <w:r w:rsidR="00B87DCF" w:rsidRPr="00415986">
        <w:rPr>
          <w:rFonts w:asciiTheme="majorHAnsi" w:hAnsiTheme="majorHAnsi"/>
          <w:color w:val="000000" w:themeColor="text1"/>
          <w:sz w:val="22"/>
          <w:szCs w:val="22"/>
        </w:rPr>
        <w:t xml:space="preserve"> = .0</w:t>
      </w:r>
      <w:r w:rsidR="00B53FF6" w:rsidRPr="00415986">
        <w:rPr>
          <w:rFonts w:asciiTheme="majorHAnsi" w:hAnsiTheme="majorHAnsi"/>
          <w:color w:val="000000" w:themeColor="text1"/>
          <w:sz w:val="22"/>
          <w:szCs w:val="22"/>
        </w:rPr>
        <w:t>45</w:t>
      </w:r>
      <w:r w:rsidR="00B87DCF" w:rsidRPr="00415986">
        <w:rPr>
          <w:rFonts w:asciiTheme="majorHAnsi" w:hAnsiTheme="majorHAnsi"/>
          <w:color w:val="000000" w:themeColor="text1"/>
          <w:sz w:val="22"/>
          <w:szCs w:val="22"/>
        </w:rPr>
        <w:t xml:space="preserve">). </w:t>
      </w:r>
      <w:r w:rsidR="003A7F65" w:rsidRPr="00415986">
        <w:rPr>
          <w:rFonts w:asciiTheme="majorHAnsi" w:hAnsiTheme="majorHAnsi"/>
          <w:color w:val="000000" w:themeColor="text1"/>
          <w:sz w:val="22"/>
          <w:szCs w:val="22"/>
        </w:rPr>
        <w:t>In contrast in SD, reduced Remote</w:t>
      </w:r>
      <w:r w:rsidR="001C3A59" w:rsidRPr="00415986">
        <w:rPr>
          <w:rFonts w:asciiTheme="majorHAnsi" w:hAnsiTheme="majorHAnsi"/>
          <w:color w:val="000000" w:themeColor="text1"/>
          <w:sz w:val="22"/>
          <w:szCs w:val="22"/>
        </w:rPr>
        <w:t xml:space="preserve"> ABM retrieval</w:t>
      </w:r>
      <w:r w:rsidR="003A7F65" w:rsidRPr="00415986">
        <w:rPr>
          <w:rFonts w:asciiTheme="majorHAnsi" w:hAnsiTheme="majorHAnsi"/>
          <w:color w:val="000000" w:themeColor="text1"/>
          <w:sz w:val="22"/>
          <w:szCs w:val="22"/>
        </w:rPr>
        <w:t xml:space="preserve"> was associated with increased </w:t>
      </w:r>
      <w:r w:rsidR="00A72702" w:rsidRPr="00415986">
        <w:rPr>
          <w:rFonts w:asciiTheme="majorHAnsi" w:hAnsiTheme="majorHAnsi"/>
          <w:color w:val="000000" w:themeColor="text1"/>
          <w:sz w:val="22"/>
          <w:szCs w:val="22"/>
        </w:rPr>
        <w:t xml:space="preserve">perceived </w:t>
      </w:r>
      <w:r w:rsidR="003A7F65" w:rsidRPr="00415986">
        <w:rPr>
          <w:rFonts w:asciiTheme="majorHAnsi" w:hAnsiTheme="majorHAnsi"/>
          <w:color w:val="000000" w:themeColor="text1"/>
          <w:sz w:val="22"/>
          <w:szCs w:val="22"/>
        </w:rPr>
        <w:t xml:space="preserve">control </w:t>
      </w:r>
      <w:r w:rsidR="001C3A59" w:rsidRPr="00415986">
        <w:rPr>
          <w:rFonts w:asciiTheme="majorHAnsi" w:hAnsiTheme="majorHAnsi"/>
          <w:color w:val="000000" w:themeColor="text1"/>
          <w:sz w:val="22"/>
          <w:szCs w:val="22"/>
        </w:rPr>
        <w:t>with</w:t>
      </w:r>
      <w:r w:rsidR="003A7F65" w:rsidRPr="00415986">
        <w:rPr>
          <w:rFonts w:asciiTheme="majorHAnsi" w:hAnsiTheme="majorHAnsi"/>
          <w:color w:val="000000" w:themeColor="text1"/>
          <w:sz w:val="22"/>
          <w:szCs w:val="22"/>
        </w:rPr>
        <w:t>in the carer-patient relationship (</w:t>
      </w:r>
      <w:r w:rsidR="003A7F65" w:rsidRPr="00415986">
        <w:rPr>
          <w:rFonts w:asciiTheme="majorHAnsi" w:hAnsiTheme="majorHAnsi"/>
          <w:i/>
          <w:color w:val="000000" w:themeColor="text1"/>
          <w:sz w:val="22"/>
          <w:szCs w:val="22"/>
        </w:rPr>
        <w:t>r</w:t>
      </w:r>
      <w:r w:rsidR="003A7F65" w:rsidRPr="00415986">
        <w:rPr>
          <w:rFonts w:asciiTheme="majorHAnsi" w:hAnsiTheme="majorHAnsi"/>
          <w:color w:val="000000" w:themeColor="text1"/>
          <w:sz w:val="22"/>
          <w:szCs w:val="22"/>
        </w:rPr>
        <w:t xml:space="preserve"> = -.592, </w:t>
      </w:r>
      <w:r w:rsidR="003A7F65" w:rsidRPr="00415986">
        <w:rPr>
          <w:rFonts w:asciiTheme="majorHAnsi" w:hAnsiTheme="majorHAnsi"/>
          <w:i/>
          <w:color w:val="000000" w:themeColor="text1"/>
          <w:sz w:val="22"/>
          <w:szCs w:val="22"/>
        </w:rPr>
        <w:t>p</w:t>
      </w:r>
      <w:r w:rsidR="003A7F65" w:rsidRPr="00415986">
        <w:rPr>
          <w:rFonts w:asciiTheme="majorHAnsi" w:hAnsiTheme="majorHAnsi"/>
          <w:color w:val="000000" w:themeColor="text1"/>
          <w:sz w:val="22"/>
          <w:szCs w:val="22"/>
        </w:rPr>
        <w:t xml:space="preserve"> = .036). </w:t>
      </w:r>
      <w:r w:rsidR="003750FB" w:rsidRPr="00415986">
        <w:rPr>
          <w:rFonts w:asciiTheme="majorHAnsi" w:hAnsiTheme="majorHAnsi"/>
          <w:color w:val="000000" w:themeColor="text1"/>
          <w:sz w:val="22"/>
          <w:szCs w:val="22"/>
        </w:rPr>
        <w:t xml:space="preserve">In bvFTD </w:t>
      </w:r>
      <w:r w:rsidR="00D164A3" w:rsidRPr="00415986">
        <w:rPr>
          <w:rFonts w:asciiTheme="majorHAnsi" w:hAnsiTheme="majorHAnsi"/>
          <w:color w:val="000000" w:themeColor="text1"/>
          <w:sz w:val="22"/>
          <w:szCs w:val="22"/>
        </w:rPr>
        <w:t xml:space="preserve">no significant correlations between </w:t>
      </w:r>
      <w:r w:rsidR="004549CC" w:rsidRPr="00415986">
        <w:rPr>
          <w:rFonts w:asciiTheme="majorHAnsi" w:hAnsiTheme="majorHAnsi"/>
          <w:color w:val="000000" w:themeColor="text1"/>
          <w:sz w:val="22"/>
          <w:szCs w:val="22"/>
        </w:rPr>
        <w:t>ABM</w:t>
      </w:r>
      <w:r w:rsidR="00D164A3" w:rsidRPr="00415986">
        <w:rPr>
          <w:rFonts w:asciiTheme="majorHAnsi" w:hAnsiTheme="majorHAnsi"/>
          <w:color w:val="000000" w:themeColor="text1"/>
          <w:sz w:val="22"/>
          <w:szCs w:val="22"/>
        </w:rPr>
        <w:t xml:space="preserve"> performance and burden, quality of carer-patient relationships, or </w:t>
      </w:r>
      <w:r w:rsidR="009D41E3" w:rsidRPr="00415986">
        <w:rPr>
          <w:rFonts w:asciiTheme="majorHAnsi" w:hAnsiTheme="majorHAnsi"/>
          <w:color w:val="000000" w:themeColor="text1"/>
          <w:sz w:val="22"/>
          <w:szCs w:val="22"/>
        </w:rPr>
        <w:t xml:space="preserve">carers’ </w:t>
      </w:r>
      <w:r w:rsidR="00D164A3" w:rsidRPr="00415986">
        <w:rPr>
          <w:rFonts w:asciiTheme="majorHAnsi" w:hAnsiTheme="majorHAnsi"/>
          <w:color w:val="000000" w:themeColor="text1"/>
          <w:sz w:val="22"/>
          <w:szCs w:val="22"/>
        </w:rPr>
        <w:t xml:space="preserve">psychological wellbeing were observed. </w:t>
      </w:r>
    </w:p>
    <w:p w14:paraId="05722551" w14:textId="77777777" w:rsidR="00230429" w:rsidRPr="00415986" w:rsidRDefault="00230429" w:rsidP="00FC7B21">
      <w:pPr>
        <w:spacing w:line="480" w:lineRule="auto"/>
        <w:rPr>
          <w:rFonts w:asciiTheme="majorHAnsi" w:hAnsiTheme="majorHAnsi"/>
          <w:color w:val="000000" w:themeColor="text1"/>
          <w:sz w:val="22"/>
          <w:szCs w:val="22"/>
        </w:rPr>
      </w:pPr>
    </w:p>
    <w:p w14:paraId="070E34CC" w14:textId="77777777" w:rsidR="00F308E5" w:rsidRPr="00415986" w:rsidRDefault="00230429" w:rsidP="00230429">
      <w:pPr>
        <w:spacing w:line="480" w:lineRule="auto"/>
        <w:rPr>
          <w:rFonts w:asciiTheme="majorHAnsi" w:hAnsiTheme="majorHAnsi"/>
          <w:color w:val="000000" w:themeColor="text1"/>
          <w:sz w:val="22"/>
          <w:szCs w:val="22"/>
        </w:rPr>
        <w:sectPr w:rsidR="00F308E5" w:rsidRPr="00415986" w:rsidSect="00385CDF">
          <w:pgSz w:w="11900" w:h="16840"/>
          <w:pgMar w:top="1440" w:right="1440" w:bottom="1440" w:left="1440" w:header="708" w:footer="708" w:gutter="0"/>
          <w:cols w:space="708"/>
          <w:docGrid w:linePitch="360"/>
        </w:sectPr>
      </w:pPr>
      <w:r w:rsidRPr="00415986">
        <w:rPr>
          <w:rFonts w:asciiTheme="majorHAnsi" w:hAnsiTheme="majorHAnsi"/>
          <w:color w:val="000000" w:themeColor="text1"/>
          <w:sz w:val="22"/>
          <w:szCs w:val="22"/>
        </w:rPr>
        <w:t xml:space="preserve">To explore the extent that ABM disturbance contributed to carer burden, </w:t>
      </w:r>
      <w:r w:rsidR="008940E2" w:rsidRPr="00415986">
        <w:rPr>
          <w:rFonts w:asciiTheme="majorHAnsi" w:hAnsiTheme="majorHAnsi"/>
          <w:color w:val="000000" w:themeColor="text1"/>
          <w:sz w:val="22"/>
          <w:szCs w:val="22"/>
        </w:rPr>
        <w:t xml:space="preserve">in comparison </w:t>
      </w:r>
      <w:r w:rsidRPr="00415986">
        <w:rPr>
          <w:rFonts w:asciiTheme="majorHAnsi" w:hAnsiTheme="majorHAnsi"/>
          <w:color w:val="000000" w:themeColor="text1"/>
          <w:sz w:val="22"/>
          <w:szCs w:val="22"/>
        </w:rPr>
        <w:t xml:space="preserve">with other typical burden influences, we also examined the relationship between behaviour, functional ability and burden in our patient groups. In AD, behavioural change reported on the CBI was associated </w:t>
      </w:r>
      <w:r w:rsidRPr="00415986">
        <w:rPr>
          <w:rFonts w:asciiTheme="majorHAnsi" w:hAnsiTheme="majorHAnsi"/>
          <w:color w:val="000000" w:themeColor="text1"/>
          <w:sz w:val="22"/>
          <w:szCs w:val="22"/>
        </w:rPr>
        <w:lastRenderedPageBreak/>
        <w:t>with increased carer burden (</w:t>
      </w:r>
      <w:r w:rsidRPr="00415986">
        <w:rPr>
          <w:rFonts w:asciiTheme="majorHAnsi" w:hAnsiTheme="majorHAnsi"/>
          <w:i/>
          <w:color w:val="000000" w:themeColor="text1"/>
          <w:sz w:val="22"/>
          <w:szCs w:val="22"/>
        </w:rPr>
        <w:t xml:space="preserve">r </w:t>
      </w:r>
      <w:r w:rsidRPr="00415986">
        <w:rPr>
          <w:rFonts w:asciiTheme="majorHAnsi" w:hAnsiTheme="majorHAnsi"/>
          <w:color w:val="000000" w:themeColor="text1"/>
          <w:sz w:val="22"/>
          <w:szCs w:val="22"/>
        </w:rPr>
        <w:t xml:space="preserve">= .512,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 .045) and poorer psychological wellbeing (DASS Total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.736,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.003). In SD, increased behavioural change correlated with increased carer burden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.740,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.011), less care within the relationship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-.611,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.040) and poorer psychological wellbeing (DASS Total: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.676,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.023). Greater functional impairment was also associated with increased burden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-.578,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.040). In bvFTD, the only significant correlation was between the FRS and the perceived level of care within the relationship, with greater disease severity and functional impairment being associated with reduced levels of care (</w:t>
      </w:r>
      <w:r w:rsidRPr="00415986">
        <w:rPr>
          <w:rFonts w:asciiTheme="majorHAnsi" w:hAnsiTheme="majorHAnsi"/>
          <w:i/>
          <w:color w:val="000000" w:themeColor="text1"/>
          <w:sz w:val="22"/>
          <w:szCs w:val="22"/>
        </w:rPr>
        <w:t>r</w:t>
      </w:r>
      <w:r w:rsidRPr="00415986">
        <w:rPr>
          <w:rFonts w:asciiTheme="majorHAnsi" w:hAnsiTheme="majorHAnsi"/>
          <w:color w:val="000000" w:themeColor="text1"/>
          <w:sz w:val="22"/>
          <w:szCs w:val="22"/>
        </w:rPr>
        <w:t xml:space="preserve"> = -.626, </w:t>
      </w:r>
      <w:r w:rsidRPr="00415986">
        <w:rPr>
          <w:rFonts w:asciiTheme="majorHAnsi" w:hAnsiTheme="majorHAnsi"/>
          <w:i/>
          <w:color w:val="000000" w:themeColor="text1"/>
          <w:sz w:val="22"/>
          <w:szCs w:val="22"/>
        </w:rPr>
        <w:t>p</w:t>
      </w:r>
      <w:r w:rsidRPr="00415986">
        <w:rPr>
          <w:rFonts w:asciiTheme="majorHAnsi" w:hAnsiTheme="majorHAnsi"/>
          <w:color w:val="000000" w:themeColor="text1"/>
          <w:sz w:val="22"/>
          <w:szCs w:val="22"/>
        </w:rPr>
        <w:t xml:space="preserve"> = .020). </w:t>
      </w:r>
    </w:p>
    <w:p w14:paraId="470C3B91" w14:textId="77777777" w:rsidR="00FC7B21" w:rsidRPr="00415986" w:rsidRDefault="00FC7B21" w:rsidP="00FC7B21">
      <w:pPr>
        <w:rPr>
          <w:rFonts w:asciiTheme="majorHAnsi" w:hAnsiTheme="majorHAnsi"/>
          <w:b/>
          <w:color w:val="000000" w:themeColor="text1"/>
          <w:sz w:val="22"/>
          <w:szCs w:val="22"/>
        </w:rPr>
      </w:pPr>
      <w:r w:rsidRPr="00415986">
        <w:rPr>
          <w:rFonts w:asciiTheme="majorHAnsi" w:hAnsiTheme="majorHAnsi"/>
          <w:b/>
          <w:i/>
          <w:color w:val="000000" w:themeColor="text1"/>
          <w:sz w:val="22"/>
          <w:szCs w:val="22"/>
        </w:rPr>
        <w:lastRenderedPageBreak/>
        <w:t xml:space="preserve">Table </w:t>
      </w:r>
      <w:r w:rsidR="00822182" w:rsidRPr="00415986">
        <w:rPr>
          <w:rFonts w:asciiTheme="majorHAnsi" w:hAnsiTheme="majorHAnsi"/>
          <w:b/>
          <w:i/>
          <w:color w:val="000000" w:themeColor="text1"/>
          <w:sz w:val="22"/>
          <w:szCs w:val="22"/>
        </w:rPr>
        <w:t>3.</w:t>
      </w:r>
      <w:r w:rsidR="00822182"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t>Correlations between ABM, Behaviour and Functioning and Carer Burden and Wellbeing according to diagnosis</w:t>
      </w:r>
    </w:p>
    <w:tbl>
      <w:tblPr>
        <w:tblW w:w="5000" w:type="pct"/>
        <w:tblLook w:val="04A0" w:firstRow="1" w:lastRow="0" w:firstColumn="1" w:lastColumn="0" w:noHBand="0" w:noVBand="1"/>
      </w:tblPr>
      <w:tblGrid>
        <w:gridCol w:w="1662"/>
        <w:gridCol w:w="849"/>
        <w:gridCol w:w="989"/>
        <w:gridCol w:w="992"/>
        <w:gridCol w:w="335"/>
        <w:gridCol w:w="989"/>
        <w:gridCol w:w="848"/>
        <w:gridCol w:w="992"/>
        <w:gridCol w:w="335"/>
        <w:gridCol w:w="1043"/>
        <w:gridCol w:w="989"/>
        <w:gridCol w:w="992"/>
        <w:gridCol w:w="335"/>
        <w:gridCol w:w="848"/>
        <w:gridCol w:w="989"/>
        <w:gridCol w:w="989"/>
      </w:tblGrid>
      <w:tr w:rsidR="00F308E5" w:rsidRPr="00415986" w14:paraId="15C16505" w14:textId="77777777" w:rsidTr="00E840EA">
        <w:trPr>
          <w:trHeight w:val="300"/>
        </w:trPr>
        <w:tc>
          <w:tcPr>
            <w:tcW w:w="586" w:type="pct"/>
            <w:tcBorders>
              <w:top w:val="single" w:sz="4" w:space="0" w:color="auto"/>
              <w:left w:val="nil"/>
              <w:bottom w:val="nil"/>
              <w:right w:val="nil"/>
            </w:tcBorders>
            <w:shd w:val="clear" w:color="auto" w:fill="auto"/>
            <w:vAlign w:val="center"/>
            <w:hideMark/>
          </w:tcPr>
          <w:p w14:paraId="3B561220" w14:textId="77777777" w:rsidR="00F308E5" w:rsidRPr="00415986" w:rsidRDefault="00F308E5" w:rsidP="00F308E5">
            <w:pP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w:t>
            </w:r>
          </w:p>
        </w:tc>
        <w:tc>
          <w:tcPr>
            <w:tcW w:w="998" w:type="pct"/>
            <w:gridSpan w:val="3"/>
            <w:tcBorders>
              <w:top w:val="single" w:sz="4" w:space="0" w:color="auto"/>
              <w:left w:val="nil"/>
              <w:bottom w:val="single" w:sz="4" w:space="0" w:color="auto"/>
              <w:right w:val="nil"/>
            </w:tcBorders>
            <w:shd w:val="clear" w:color="auto" w:fill="auto"/>
            <w:vAlign w:val="center"/>
            <w:hideMark/>
          </w:tcPr>
          <w:p w14:paraId="70023767"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xml:space="preserve">AI Remote </w:t>
            </w:r>
          </w:p>
        </w:tc>
        <w:tc>
          <w:tcPr>
            <w:tcW w:w="118" w:type="pct"/>
            <w:tcBorders>
              <w:top w:val="single" w:sz="4" w:space="0" w:color="auto"/>
              <w:left w:val="nil"/>
              <w:bottom w:val="nil"/>
              <w:right w:val="nil"/>
            </w:tcBorders>
            <w:shd w:val="clear" w:color="auto" w:fill="auto"/>
            <w:vAlign w:val="center"/>
            <w:hideMark/>
          </w:tcPr>
          <w:p w14:paraId="20146C32"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w:t>
            </w:r>
          </w:p>
        </w:tc>
        <w:tc>
          <w:tcPr>
            <w:tcW w:w="998" w:type="pct"/>
            <w:gridSpan w:val="3"/>
            <w:tcBorders>
              <w:top w:val="single" w:sz="4" w:space="0" w:color="auto"/>
              <w:left w:val="nil"/>
              <w:bottom w:val="single" w:sz="4" w:space="0" w:color="auto"/>
              <w:right w:val="nil"/>
            </w:tcBorders>
            <w:shd w:val="clear" w:color="auto" w:fill="auto"/>
            <w:vAlign w:val="center"/>
            <w:hideMark/>
          </w:tcPr>
          <w:p w14:paraId="4A8784B8"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xml:space="preserve">AI Recent </w:t>
            </w:r>
          </w:p>
        </w:tc>
        <w:tc>
          <w:tcPr>
            <w:tcW w:w="118" w:type="pct"/>
            <w:tcBorders>
              <w:top w:val="single" w:sz="4" w:space="0" w:color="auto"/>
              <w:left w:val="nil"/>
              <w:bottom w:val="nil"/>
              <w:right w:val="nil"/>
            </w:tcBorders>
            <w:shd w:val="clear" w:color="auto" w:fill="auto"/>
            <w:vAlign w:val="center"/>
            <w:hideMark/>
          </w:tcPr>
          <w:p w14:paraId="4BFB566B"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w:t>
            </w:r>
          </w:p>
        </w:tc>
        <w:tc>
          <w:tcPr>
            <w:tcW w:w="1067" w:type="pct"/>
            <w:gridSpan w:val="3"/>
            <w:tcBorders>
              <w:top w:val="single" w:sz="4" w:space="0" w:color="auto"/>
              <w:left w:val="nil"/>
              <w:bottom w:val="single" w:sz="4" w:space="0" w:color="auto"/>
              <w:right w:val="nil"/>
            </w:tcBorders>
            <w:shd w:val="clear" w:color="auto" w:fill="auto"/>
            <w:vAlign w:val="center"/>
            <w:hideMark/>
          </w:tcPr>
          <w:p w14:paraId="042F1CF8"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CBI Total</w:t>
            </w:r>
          </w:p>
        </w:tc>
        <w:tc>
          <w:tcPr>
            <w:tcW w:w="118" w:type="pct"/>
            <w:tcBorders>
              <w:top w:val="single" w:sz="4" w:space="0" w:color="auto"/>
              <w:left w:val="nil"/>
              <w:bottom w:val="nil"/>
              <w:right w:val="nil"/>
            </w:tcBorders>
            <w:shd w:val="clear" w:color="auto" w:fill="auto"/>
            <w:vAlign w:val="center"/>
            <w:hideMark/>
          </w:tcPr>
          <w:p w14:paraId="1E76FE42"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 </w:t>
            </w:r>
          </w:p>
        </w:tc>
        <w:tc>
          <w:tcPr>
            <w:tcW w:w="998" w:type="pct"/>
            <w:gridSpan w:val="3"/>
            <w:tcBorders>
              <w:top w:val="single" w:sz="4" w:space="0" w:color="auto"/>
              <w:left w:val="nil"/>
              <w:bottom w:val="single" w:sz="4" w:space="0" w:color="auto"/>
              <w:right w:val="nil"/>
            </w:tcBorders>
            <w:shd w:val="clear" w:color="auto" w:fill="auto"/>
            <w:vAlign w:val="center"/>
            <w:hideMark/>
          </w:tcPr>
          <w:p w14:paraId="5604EB3D"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FRS</w:t>
            </w:r>
          </w:p>
        </w:tc>
      </w:tr>
      <w:tr w:rsidR="003D22B9" w:rsidRPr="00415986" w14:paraId="7AEBAAC1" w14:textId="77777777" w:rsidTr="00E375C7">
        <w:trPr>
          <w:trHeight w:val="300"/>
        </w:trPr>
        <w:tc>
          <w:tcPr>
            <w:tcW w:w="586" w:type="pct"/>
            <w:tcBorders>
              <w:top w:val="nil"/>
              <w:left w:val="nil"/>
              <w:bottom w:val="single" w:sz="4" w:space="0" w:color="auto"/>
              <w:right w:val="nil"/>
            </w:tcBorders>
            <w:shd w:val="clear" w:color="auto" w:fill="auto"/>
            <w:noWrap/>
            <w:vAlign w:val="bottom"/>
            <w:hideMark/>
          </w:tcPr>
          <w:p w14:paraId="374D2CD6" w14:textId="77777777" w:rsidR="00F308E5" w:rsidRPr="00415986" w:rsidRDefault="00F308E5" w:rsidP="00F308E5">
            <w:pPr>
              <w:rPr>
                <w:rFonts w:ascii="Calibri" w:eastAsia="Times New Roman" w:hAnsi="Calibri" w:cs="Times New Roman"/>
                <w:color w:val="000000" w:themeColor="text1"/>
              </w:rPr>
            </w:pPr>
            <w:r w:rsidRPr="00415986">
              <w:rPr>
                <w:rFonts w:ascii="Calibri" w:eastAsia="Times New Roman" w:hAnsi="Calibri" w:cs="Times New Roman"/>
                <w:color w:val="000000" w:themeColor="text1"/>
              </w:rPr>
              <w:t> </w:t>
            </w:r>
          </w:p>
        </w:tc>
        <w:tc>
          <w:tcPr>
            <w:tcW w:w="299" w:type="pct"/>
            <w:tcBorders>
              <w:top w:val="nil"/>
              <w:left w:val="nil"/>
              <w:bottom w:val="single" w:sz="4" w:space="0" w:color="auto"/>
              <w:right w:val="nil"/>
            </w:tcBorders>
            <w:shd w:val="clear" w:color="auto" w:fill="auto"/>
            <w:vAlign w:val="center"/>
            <w:hideMark/>
          </w:tcPr>
          <w:p w14:paraId="26BDD42D"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AD</w:t>
            </w:r>
          </w:p>
        </w:tc>
        <w:tc>
          <w:tcPr>
            <w:tcW w:w="349" w:type="pct"/>
            <w:tcBorders>
              <w:top w:val="nil"/>
              <w:left w:val="nil"/>
              <w:bottom w:val="single" w:sz="4" w:space="0" w:color="auto"/>
              <w:right w:val="nil"/>
            </w:tcBorders>
            <w:shd w:val="clear" w:color="auto" w:fill="auto"/>
            <w:vAlign w:val="center"/>
            <w:hideMark/>
          </w:tcPr>
          <w:p w14:paraId="5B81924B"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SD</w:t>
            </w:r>
          </w:p>
        </w:tc>
        <w:tc>
          <w:tcPr>
            <w:tcW w:w="349" w:type="pct"/>
            <w:tcBorders>
              <w:top w:val="nil"/>
              <w:left w:val="nil"/>
              <w:bottom w:val="single" w:sz="4" w:space="0" w:color="auto"/>
              <w:right w:val="nil"/>
            </w:tcBorders>
            <w:shd w:val="clear" w:color="auto" w:fill="auto"/>
            <w:vAlign w:val="center"/>
            <w:hideMark/>
          </w:tcPr>
          <w:p w14:paraId="14D6402F"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bvFTD</w:t>
            </w:r>
          </w:p>
        </w:tc>
        <w:tc>
          <w:tcPr>
            <w:tcW w:w="118" w:type="pct"/>
            <w:tcBorders>
              <w:top w:val="nil"/>
              <w:left w:val="nil"/>
              <w:bottom w:val="nil"/>
              <w:right w:val="nil"/>
            </w:tcBorders>
            <w:shd w:val="clear" w:color="auto" w:fill="auto"/>
            <w:vAlign w:val="center"/>
            <w:hideMark/>
          </w:tcPr>
          <w:p w14:paraId="7A6904FE"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49" w:type="pct"/>
            <w:tcBorders>
              <w:top w:val="nil"/>
              <w:left w:val="nil"/>
              <w:bottom w:val="single" w:sz="4" w:space="0" w:color="auto"/>
              <w:right w:val="nil"/>
            </w:tcBorders>
            <w:shd w:val="clear" w:color="auto" w:fill="auto"/>
            <w:vAlign w:val="center"/>
            <w:hideMark/>
          </w:tcPr>
          <w:p w14:paraId="29F16DC6"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AD</w:t>
            </w:r>
          </w:p>
        </w:tc>
        <w:tc>
          <w:tcPr>
            <w:tcW w:w="299" w:type="pct"/>
            <w:tcBorders>
              <w:top w:val="nil"/>
              <w:left w:val="nil"/>
              <w:bottom w:val="single" w:sz="4" w:space="0" w:color="auto"/>
              <w:right w:val="nil"/>
            </w:tcBorders>
            <w:shd w:val="clear" w:color="auto" w:fill="auto"/>
            <w:vAlign w:val="center"/>
            <w:hideMark/>
          </w:tcPr>
          <w:p w14:paraId="2E0D152E"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SD</w:t>
            </w:r>
          </w:p>
        </w:tc>
        <w:tc>
          <w:tcPr>
            <w:tcW w:w="349" w:type="pct"/>
            <w:tcBorders>
              <w:top w:val="nil"/>
              <w:left w:val="nil"/>
              <w:bottom w:val="single" w:sz="4" w:space="0" w:color="auto"/>
              <w:right w:val="nil"/>
            </w:tcBorders>
            <w:shd w:val="clear" w:color="auto" w:fill="auto"/>
            <w:vAlign w:val="center"/>
            <w:hideMark/>
          </w:tcPr>
          <w:p w14:paraId="46F24DCB"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bvFTD</w:t>
            </w:r>
          </w:p>
        </w:tc>
        <w:tc>
          <w:tcPr>
            <w:tcW w:w="118" w:type="pct"/>
            <w:tcBorders>
              <w:top w:val="nil"/>
              <w:left w:val="nil"/>
              <w:bottom w:val="nil"/>
              <w:right w:val="nil"/>
            </w:tcBorders>
            <w:shd w:val="clear" w:color="auto" w:fill="auto"/>
            <w:vAlign w:val="center"/>
            <w:hideMark/>
          </w:tcPr>
          <w:p w14:paraId="589F348B"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68" w:type="pct"/>
            <w:tcBorders>
              <w:top w:val="nil"/>
              <w:left w:val="nil"/>
              <w:bottom w:val="single" w:sz="4" w:space="0" w:color="auto"/>
              <w:right w:val="nil"/>
            </w:tcBorders>
            <w:shd w:val="clear" w:color="auto" w:fill="auto"/>
            <w:vAlign w:val="center"/>
            <w:hideMark/>
          </w:tcPr>
          <w:p w14:paraId="6EAFA37E"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AD</w:t>
            </w:r>
          </w:p>
        </w:tc>
        <w:tc>
          <w:tcPr>
            <w:tcW w:w="349" w:type="pct"/>
            <w:tcBorders>
              <w:top w:val="nil"/>
              <w:left w:val="nil"/>
              <w:bottom w:val="single" w:sz="4" w:space="0" w:color="auto"/>
              <w:right w:val="nil"/>
            </w:tcBorders>
            <w:shd w:val="clear" w:color="auto" w:fill="auto"/>
            <w:vAlign w:val="center"/>
            <w:hideMark/>
          </w:tcPr>
          <w:p w14:paraId="6320014C"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SD</w:t>
            </w:r>
          </w:p>
        </w:tc>
        <w:tc>
          <w:tcPr>
            <w:tcW w:w="349" w:type="pct"/>
            <w:tcBorders>
              <w:top w:val="nil"/>
              <w:left w:val="nil"/>
              <w:bottom w:val="single" w:sz="4" w:space="0" w:color="auto"/>
              <w:right w:val="nil"/>
            </w:tcBorders>
            <w:shd w:val="clear" w:color="auto" w:fill="auto"/>
            <w:vAlign w:val="center"/>
            <w:hideMark/>
          </w:tcPr>
          <w:p w14:paraId="5DDEA96F"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bvFTD</w:t>
            </w:r>
          </w:p>
        </w:tc>
        <w:tc>
          <w:tcPr>
            <w:tcW w:w="118" w:type="pct"/>
            <w:tcBorders>
              <w:top w:val="nil"/>
              <w:left w:val="nil"/>
              <w:bottom w:val="nil"/>
              <w:right w:val="nil"/>
            </w:tcBorders>
            <w:shd w:val="clear" w:color="auto" w:fill="auto"/>
            <w:vAlign w:val="center"/>
            <w:hideMark/>
          </w:tcPr>
          <w:p w14:paraId="4216E596"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299" w:type="pct"/>
            <w:tcBorders>
              <w:top w:val="nil"/>
              <w:left w:val="nil"/>
              <w:bottom w:val="single" w:sz="4" w:space="0" w:color="auto"/>
              <w:right w:val="nil"/>
            </w:tcBorders>
            <w:shd w:val="clear" w:color="auto" w:fill="auto"/>
            <w:vAlign w:val="center"/>
            <w:hideMark/>
          </w:tcPr>
          <w:p w14:paraId="0372724E"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AD</w:t>
            </w:r>
          </w:p>
        </w:tc>
        <w:tc>
          <w:tcPr>
            <w:tcW w:w="349" w:type="pct"/>
            <w:tcBorders>
              <w:top w:val="nil"/>
              <w:left w:val="nil"/>
              <w:bottom w:val="single" w:sz="4" w:space="0" w:color="auto"/>
              <w:right w:val="nil"/>
            </w:tcBorders>
            <w:shd w:val="clear" w:color="auto" w:fill="auto"/>
            <w:vAlign w:val="center"/>
            <w:hideMark/>
          </w:tcPr>
          <w:p w14:paraId="5897C066"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SD</w:t>
            </w:r>
          </w:p>
        </w:tc>
        <w:tc>
          <w:tcPr>
            <w:tcW w:w="349" w:type="pct"/>
            <w:tcBorders>
              <w:top w:val="nil"/>
              <w:left w:val="nil"/>
              <w:bottom w:val="single" w:sz="4" w:space="0" w:color="auto"/>
              <w:right w:val="nil"/>
            </w:tcBorders>
            <w:shd w:val="clear" w:color="auto" w:fill="auto"/>
            <w:vAlign w:val="center"/>
            <w:hideMark/>
          </w:tcPr>
          <w:p w14:paraId="50BCED62"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bvFTD</w:t>
            </w:r>
          </w:p>
        </w:tc>
      </w:tr>
      <w:tr w:rsidR="00F308E5" w:rsidRPr="00415986" w14:paraId="2542E769" w14:textId="77777777" w:rsidTr="00E840EA">
        <w:trPr>
          <w:trHeight w:val="300"/>
        </w:trPr>
        <w:tc>
          <w:tcPr>
            <w:tcW w:w="586" w:type="pct"/>
            <w:tcBorders>
              <w:top w:val="nil"/>
              <w:left w:val="nil"/>
              <w:bottom w:val="nil"/>
              <w:right w:val="nil"/>
            </w:tcBorders>
            <w:shd w:val="clear" w:color="auto" w:fill="auto"/>
            <w:vAlign w:val="center"/>
            <w:hideMark/>
          </w:tcPr>
          <w:p w14:paraId="3E02AC5E" w14:textId="77777777" w:rsidR="00F308E5" w:rsidRPr="00415986" w:rsidRDefault="00F308E5" w:rsidP="00F308E5">
            <w:pP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ZBI</w:t>
            </w:r>
          </w:p>
        </w:tc>
        <w:tc>
          <w:tcPr>
            <w:tcW w:w="299" w:type="pct"/>
            <w:tcBorders>
              <w:top w:val="nil"/>
              <w:left w:val="nil"/>
              <w:bottom w:val="nil"/>
              <w:right w:val="nil"/>
            </w:tcBorders>
            <w:shd w:val="clear" w:color="auto" w:fill="auto"/>
            <w:vAlign w:val="center"/>
            <w:hideMark/>
          </w:tcPr>
          <w:p w14:paraId="079B6E8A"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.052</w:t>
            </w:r>
          </w:p>
        </w:tc>
        <w:tc>
          <w:tcPr>
            <w:tcW w:w="349" w:type="pct"/>
            <w:tcBorders>
              <w:top w:val="nil"/>
              <w:left w:val="nil"/>
              <w:bottom w:val="nil"/>
              <w:right w:val="nil"/>
            </w:tcBorders>
            <w:shd w:val="clear" w:color="auto" w:fill="auto"/>
            <w:vAlign w:val="center"/>
            <w:hideMark/>
          </w:tcPr>
          <w:p w14:paraId="70EC562F"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-.239</w:t>
            </w:r>
          </w:p>
        </w:tc>
        <w:tc>
          <w:tcPr>
            <w:tcW w:w="349" w:type="pct"/>
            <w:tcBorders>
              <w:top w:val="nil"/>
              <w:left w:val="nil"/>
              <w:bottom w:val="nil"/>
              <w:right w:val="nil"/>
            </w:tcBorders>
            <w:shd w:val="clear" w:color="auto" w:fill="auto"/>
            <w:vAlign w:val="center"/>
            <w:hideMark/>
          </w:tcPr>
          <w:p w14:paraId="35B32FCD"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-.035</w:t>
            </w:r>
          </w:p>
        </w:tc>
        <w:tc>
          <w:tcPr>
            <w:tcW w:w="118" w:type="pct"/>
            <w:tcBorders>
              <w:top w:val="nil"/>
              <w:left w:val="nil"/>
              <w:bottom w:val="nil"/>
              <w:right w:val="nil"/>
            </w:tcBorders>
            <w:shd w:val="clear" w:color="auto" w:fill="auto"/>
            <w:vAlign w:val="center"/>
            <w:hideMark/>
          </w:tcPr>
          <w:p w14:paraId="363DA683"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49" w:type="pct"/>
            <w:tcBorders>
              <w:top w:val="nil"/>
              <w:left w:val="nil"/>
              <w:bottom w:val="nil"/>
              <w:right w:val="nil"/>
            </w:tcBorders>
            <w:shd w:val="clear" w:color="auto" w:fill="auto"/>
            <w:vAlign w:val="center"/>
            <w:hideMark/>
          </w:tcPr>
          <w:p w14:paraId="7629BDAA"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-.121</w:t>
            </w:r>
          </w:p>
        </w:tc>
        <w:tc>
          <w:tcPr>
            <w:tcW w:w="299" w:type="pct"/>
            <w:tcBorders>
              <w:top w:val="nil"/>
              <w:left w:val="nil"/>
              <w:bottom w:val="nil"/>
              <w:right w:val="nil"/>
            </w:tcBorders>
            <w:shd w:val="clear" w:color="auto" w:fill="auto"/>
            <w:vAlign w:val="center"/>
            <w:hideMark/>
          </w:tcPr>
          <w:p w14:paraId="3A5E06F0"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.127</w:t>
            </w:r>
          </w:p>
        </w:tc>
        <w:tc>
          <w:tcPr>
            <w:tcW w:w="349" w:type="pct"/>
            <w:tcBorders>
              <w:top w:val="nil"/>
              <w:left w:val="nil"/>
              <w:bottom w:val="nil"/>
              <w:right w:val="nil"/>
            </w:tcBorders>
            <w:shd w:val="clear" w:color="auto" w:fill="auto"/>
            <w:vAlign w:val="center"/>
            <w:hideMark/>
          </w:tcPr>
          <w:p w14:paraId="443CF97B"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.09</w:t>
            </w:r>
            <w:r w:rsidR="00022377" w:rsidRPr="00415986">
              <w:rPr>
                <w:rFonts w:ascii="Calibri" w:eastAsia="Times New Roman" w:hAnsi="Calibri" w:cs="Times New Roman"/>
                <w:color w:val="000000" w:themeColor="text1"/>
                <w:sz w:val="22"/>
                <w:szCs w:val="22"/>
              </w:rPr>
              <w:t>0</w:t>
            </w:r>
          </w:p>
        </w:tc>
        <w:tc>
          <w:tcPr>
            <w:tcW w:w="118" w:type="pct"/>
            <w:tcBorders>
              <w:top w:val="nil"/>
              <w:left w:val="nil"/>
              <w:bottom w:val="nil"/>
              <w:right w:val="nil"/>
            </w:tcBorders>
            <w:shd w:val="clear" w:color="auto" w:fill="auto"/>
            <w:vAlign w:val="center"/>
            <w:hideMark/>
          </w:tcPr>
          <w:p w14:paraId="723BCAC8"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68" w:type="pct"/>
            <w:tcBorders>
              <w:top w:val="nil"/>
              <w:left w:val="nil"/>
              <w:bottom w:val="nil"/>
              <w:right w:val="nil"/>
            </w:tcBorders>
            <w:shd w:val="clear" w:color="auto" w:fill="auto"/>
            <w:vAlign w:val="center"/>
            <w:hideMark/>
          </w:tcPr>
          <w:p w14:paraId="7ADF5875"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w:t>
            </w:r>
            <w:r w:rsidRPr="00415986">
              <w:rPr>
                <w:rFonts w:ascii="Calibri" w:eastAsia="Times New Roman" w:hAnsi="Calibri" w:cs="Times New Roman"/>
                <w:b/>
                <w:bCs/>
                <w:color w:val="000000" w:themeColor="text1"/>
                <w:sz w:val="22"/>
                <w:szCs w:val="22"/>
              </w:rPr>
              <w:t>512*</w:t>
            </w:r>
          </w:p>
        </w:tc>
        <w:tc>
          <w:tcPr>
            <w:tcW w:w="349" w:type="pct"/>
            <w:tcBorders>
              <w:top w:val="nil"/>
              <w:left w:val="nil"/>
              <w:bottom w:val="nil"/>
              <w:right w:val="nil"/>
            </w:tcBorders>
            <w:shd w:val="clear" w:color="auto" w:fill="auto"/>
            <w:vAlign w:val="center"/>
            <w:hideMark/>
          </w:tcPr>
          <w:p w14:paraId="65517FCE"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.740*</w:t>
            </w:r>
          </w:p>
        </w:tc>
        <w:tc>
          <w:tcPr>
            <w:tcW w:w="349" w:type="pct"/>
            <w:tcBorders>
              <w:top w:val="nil"/>
              <w:left w:val="nil"/>
              <w:bottom w:val="nil"/>
              <w:right w:val="nil"/>
            </w:tcBorders>
            <w:shd w:val="clear" w:color="auto" w:fill="auto"/>
            <w:vAlign w:val="center"/>
            <w:hideMark/>
          </w:tcPr>
          <w:p w14:paraId="02A0F30F"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-.141</w:t>
            </w:r>
          </w:p>
        </w:tc>
        <w:tc>
          <w:tcPr>
            <w:tcW w:w="118" w:type="pct"/>
            <w:tcBorders>
              <w:top w:val="nil"/>
              <w:left w:val="nil"/>
              <w:bottom w:val="nil"/>
              <w:right w:val="nil"/>
            </w:tcBorders>
            <w:shd w:val="clear" w:color="auto" w:fill="auto"/>
            <w:vAlign w:val="center"/>
            <w:hideMark/>
          </w:tcPr>
          <w:p w14:paraId="7399252B"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299" w:type="pct"/>
            <w:tcBorders>
              <w:top w:val="nil"/>
              <w:left w:val="nil"/>
              <w:bottom w:val="nil"/>
              <w:right w:val="nil"/>
            </w:tcBorders>
            <w:shd w:val="clear" w:color="auto" w:fill="auto"/>
            <w:vAlign w:val="center"/>
            <w:hideMark/>
          </w:tcPr>
          <w:p w14:paraId="5533CE98"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-.346</w:t>
            </w:r>
          </w:p>
        </w:tc>
        <w:tc>
          <w:tcPr>
            <w:tcW w:w="349" w:type="pct"/>
            <w:tcBorders>
              <w:top w:val="nil"/>
              <w:left w:val="nil"/>
              <w:bottom w:val="nil"/>
              <w:right w:val="nil"/>
            </w:tcBorders>
            <w:shd w:val="clear" w:color="auto" w:fill="auto"/>
            <w:vAlign w:val="center"/>
            <w:hideMark/>
          </w:tcPr>
          <w:p w14:paraId="3F89843F"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-.578*</w:t>
            </w:r>
          </w:p>
        </w:tc>
        <w:tc>
          <w:tcPr>
            <w:tcW w:w="349" w:type="pct"/>
            <w:tcBorders>
              <w:top w:val="nil"/>
              <w:left w:val="nil"/>
              <w:bottom w:val="nil"/>
              <w:right w:val="nil"/>
            </w:tcBorders>
            <w:shd w:val="clear" w:color="auto" w:fill="auto"/>
            <w:vAlign w:val="center"/>
            <w:hideMark/>
          </w:tcPr>
          <w:p w14:paraId="19A3355D"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-.448</w:t>
            </w:r>
          </w:p>
        </w:tc>
      </w:tr>
      <w:tr w:rsidR="00F308E5" w:rsidRPr="00415986" w14:paraId="4A703D31" w14:textId="77777777" w:rsidTr="00E840EA">
        <w:trPr>
          <w:trHeight w:val="300"/>
        </w:trPr>
        <w:tc>
          <w:tcPr>
            <w:tcW w:w="586" w:type="pct"/>
            <w:tcBorders>
              <w:top w:val="nil"/>
              <w:left w:val="nil"/>
              <w:bottom w:val="nil"/>
              <w:right w:val="nil"/>
            </w:tcBorders>
            <w:shd w:val="clear" w:color="auto" w:fill="auto"/>
            <w:vAlign w:val="center"/>
            <w:hideMark/>
          </w:tcPr>
          <w:p w14:paraId="12B46A95" w14:textId="77777777" w:rsidR="00F308E5" w:rsidRPr="00415986" w:rsidRDefault="00F308E5" w:rsidP="00F308E5">
            <w:pP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DASS Total</w:t>
            </w:r>
          </w:p>
        </w:tc>
        <w:tc>
          <w:tcPr>
            <w:tcW w:w="299" w:type="pct"/>
            <w:tcBorders>
              <w:top w:val="nil"/>
              <w:left w:val="nil"/>
              <w:bottom w:val="nil"/>
              <w:right w:val="nil"/>
            </w:tcBorders>
            <w:shd w:val="clear" w:color="auto" w:fill="auto"/>
            <w:vAlign w:val="center"/>
            <w:hideMark/>
          </w:tcPr>
          <w:p w14:paraId="2E699BE3"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-.133</w:t>
            </w:r>
          </w:p>
        </w:tc>
        <w:tc>
          <w:tcPr>
            <w:tcW w:w="349" w:type="pct"/>
            <w:tcBorders>
              <w:top w:val="nil"/>
              <w:left w:val="nil"/>
              <w:bottom w:val="nil"/>
              <w:right w:val="nil"/>
            </w:tcBorders>
            <w:shd w:val="clear" w:color="auto" w:fill="auto"/>
            <w:vAlign w:val="center"/>
            <w:hideMark/>
          </w:tcPr>
          <w:p w14:paraId="248E316D"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-.385</w:t>
            </w:r>
          </w:p>
        </w:tc>
        <w:tc>
          <w:tcPr>
            <w:tcW w:w="349" w:type="pct"/>
            <w:tcBorders>
              <w:top w:val="nil"/>
              <w:left w:val="nil"/>
              <w:bottom w:val="nil"/>
              <w:right w:val="nil"/>
            </w:tcBorders>
            <w:shd w:val="clear" w:color="auto" w:fill="auto"/>
            <w:vAlign w:val="center"/>
            <w:hideMark/>
          </w:tcPr>
          <w:p w14:paraId="7E0AF3E4"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.454</w:t>
            </w:r>
          </w:p>
        </w:tc>
        <w:tc>
          <w:tcPr>
            <w:tcW w:w="118" w:type="pct"/>
            <w:tcBorders>
              <w:top w:val="nil"/>
              <w:left w:val="nil"/>
              <w:bottom w:val="nil"/>
              <w:right w:val="nil"/>
            </w:tcBorders>
            <w:shd w:val="clear" w:color="auto" w:fill="auto"/>
            <w:vAlign w:val="center"/>
            <w:hideMark/>
          </w:tcPr>
          <w:p w14:paraId="053B751B"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49" w:type="pct"/>
            <w:tcBorders>
              <w:top w:val="nil"/>
              <w:left w:val="nil"/>
              <w:bottom w:val="nil"/>
              <w:right w:val="nil"/>
            </w:tcBorders>
            <w:shd w:val="clear" w:color="auto" w:fill="auto"/>
            <w:vAlign w:val="center"/>
            <w:hideMark/>
          </w:tcPr>
          <w:p w14:paraId="55084946"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-.509*</w:t>
            </w:r>
          </w:p>
        </w:tc>
        <w:tc>
          <w:tcPr>
            <w:tcW w:w="299" w:type="pct"/>
            <w:tcBorders>
              <w:top w:val="nil"/>
              <w:left w:val="nil"/>
              <w:bottom w:val="nil"/>
              <w:right w:val="nil"/>
            </w:tcBorders>
            <w:shd w:val="clear" w:color="auto" w:fill="auto"/>
            <w:vAlign w:val="center"/>
            <w:hideMark/>
          </w:tcPr>
          <w:p w14:paraId="39EFF2AC"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.044</w:t>
            </w:r>
          </w:p>
        </w:tc>
        <w:tc>
          <w:tcPr>
            <w:tcW w:w="349" w:type="pct"/>
            <w:tcBorders>
              <w:top w:val="nil"/>
              <w:left w:val="nil"/>
              <w:bottom w:val="nil"/>
              <w:right w:val="nil"/>
            </w:tcBorders>
            <w:shd w:val="clear" w:color="auto" w:fill="auto"/>
            <w:vAlign w:val="center"/>
            <w:hideMark/>
          </w:tcPr>
          <w:p w14:paraId="453D8E12"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.486</w:t>
            </w:r>
          </w:p>
        </w:tc>
        <w:tc>
          <w:tcPr>
            <w:tcW w:w="118" w:type="pct"/>
            <w:tcBorders>
              <w:top w:val="nil"/>
              <w:left w:val="nil"/>
              <w:bottom w:val="nil"/>
              <w:right w:val="nil"/>
            </w:tcBorders>
            <w:shd w:val="clear" w:color="auto" w:fill="auto"/>
            <w:vAlign w:val="center"/>
            <w:hideMark/>
          </w:tcPr>
          <w:p w14:paraId="65801D5B" w14:textId="77777777" w:rsidR="00F308E5" w:rsidRPr="00415986" w:rsidRDefault="00F308E5" w:rsidP="00F308E5">
            <w:pPr>
              <w:jc w:val="center"/>
              <w:rPr>
                <w:rFonts w:ascii="Calibri" w:eastAsia="Times New Roman" w:hAnsi="Calibri" w:cs="Times New Roman"/>
                <w:b/>
                <w:bCs/>
                <w:color w:val="000000" w:themeColor="text1"/>
                <w:sz w:val="22"/>
                <w:szCs w:val="22"/>
              </w:rPr>
            </w:pPr>
          </w:p>
        </w:tc>
        <w:tc>
          <w:tcPr>
            <w:tcW w:w="368" w:type="pct"/>
            <w:tcBorders>
              <w:top w:val="nil"/>
              <w:left w:val="nil"/>
              <w:bottom w:val="nil"/>
              <w:right w:val="nil"/>
            </w:tcBorders>
            <w:shd w:val="clear" w:color="auto" w:fill="auto"/>
            <w:vAlign w:val="center"/>
            <w:hideMark/>
          </w:tcPr>
          <w:p w14:paraId="7EF31D92"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.736**</w:t>
            </w:r>
          </w:p>
        </w:tc>
        <w:tc>
          <w:tcPr>
            <w:tcW w:w="349" w:type="pct"/>
            <w:tcBorders>
              <w:top w:val="nil"/>
              <w:left w:val="nil"/>
              <w:bottom w:val="nil"/>
              <w:right w:val="nil"/>
            </w:tcBorders>
            <w:shd w:val="clear" w:color="auto" w:fill="auto"/>
            <w:vAlign w:val="center"/>
            <w:hideMark/>
          </w:tcPr>
          <w:p w14:paraId="4FC2715C"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.676*</w:t>
            </w:r>
          </w:p>
        </w:tc>
        <w:tc>
          <w:tcPr>
            <w:tcW w:w="349" w:type="pct"/>
            <w:tcBorders>
              <w:top w:val="nil"/>
              <w:left w:val="nil"/>
              <w:bottom w:val="nil"/>
              <w:right w:val="nil"/>
            </w:tcBorders>
            <w:shd w:val="clear" w:color="auto" w:fill="auto"/>
            <w:vAlign w:val="center"/>
            <w:hideMark/>
          </w:tcPr>
          <w:p w14:paraId="7183B20E"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.06</w:t>
            </w:r>
            <w:r w:rsidR="00022377" w:rsidRPr="00415986">
              <w:rPr>
                <w:rFonts w:ascii="Calibri" w:eastAsia="Times New Roman" w:hAnsi="Calibri" w:cs="Times New Roman"/>
                <w:color w:val="000000" w:themeColor="text1"/>
                <w:sz w:val="22"/>
                <w:szCs w:val="22"/>
              </w:rPr>
              <w:t>0</w:t>
            </w:r>
          </w:p>
        </w:tc>
        <w:tc>
          <w:tcPr>
            <w:tcW w:w="118" w:type="pct"/>
            <w:tcBorders>
              <w:top w:val="nil"/>
              <w:left w:val="nil"/>
              <w:bottom w:val="nil"/>
              <w:right w:val="nil"/>
            </w:tcBorders>
            <w:shd w:val="clear" w:color="auto" w:fill="auto"/>
            <w:vAlign w:val="center"/>
            <w:hideMark/>
          </w:tcPr>
          <w:p w14:paraId="6452C8E8" w14:textId="77777777" w:rsidR="00F308E5" w:rsidRPr="00415986" w:rsidRDefault="00F308E5" w:rsidP="00F308E5">
            <w:pPr>
              <w:jc w:val="center"/>
              <w:rPr>
                <w:rFonts w:ascii="Calibri" w:eastAsia="Times New Roman" w:hAnsi="Calibri" w:cs="Times New Roman"/>
                <w:b/>
                <w:bCs/>
                <w:color w:val="000000" w:themeColor="text1"/>
                <w:sz w:val="22"/>
                <w:szCs w:val="22"/>
              </w:rPr>
            </w:pPr>
          </w:p>
        </w:tc>
        <w:tc>
          <w:tcPr>
            <w:tcW w:w="299" w:type="pct"/>
            <w:tcBorders>
              <w:top w:val="nil"/>
              <w:left w:val="nil"/>
              <w:bottom w:val="nil"/>
              <w:right w:val="nil"/>
            </w:tcBorders>
            <w:shd w:val="clear" w:color="auto" w:fill="auto"/>
            <w:vAlign w:val="center"/>
            <w:hideMark/>
          </w:tcPr>
          <w:p w14:paraId="56F25601"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-.192</w:t>
            </w:r>
          </w:p>
        </w:tc>
        <w:tc>
          <w:tcPr>
            <w:tcW w:w="349" w:type="pct"/>
            <w:tcBorders>
              <w:top w:val="nil"/>
              <w:left w:val="nil"/>
              <w:bottom w:val="nil"/>
              <w:right w:val="nil"/>
            </w:tcBorders>
            <w:shd w:val="clear" w:color="auto" w:fill="auto"/>
            <w:vAlign w:val="center"/>
            <w:hideMark/>
          </w:tcPr>
          <w:p w14:paraId="29DA4985"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-.498</w:t>
            </w:r>
          </w:p>
        </w:tc>
        <w:tc>
          <w:tcPr>
            <w:tcW w:w="349" w:type="pct"/>
            <w:tcBorders>
              <w:top w:val="nil"/>
              <w:left w:val="nil"/>
              <w:bottom w:val="nil"/>
              <w:right w:val="nil"/>
            </w:tcBorders>
            <w:shd w:val="clear" w:color="auto" w:fill="auto"/>
            <w:vAlign w:val="center"/>
            <w:hideMark/>
          </w:tcPr>
          <w:p w14:paraId="36432F09"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.069</w:t>
            </w:r>
          </w:p>
        </w:tc>
      </w:tr>
      <w:tr w:rsidR="00F308E5" w:rsidRPr="00415986" w14:paraId="2E08F8F7" w14:textId="77777777" w:rsidTr="00E840EA">
        <w:trPr>
          <w:trHeight w:val="300"/>
        </w:trPr>
        <w:tc>
          <w:tcPr>
            <w:tcW w:w="586" w:type="pct"/>
            <w:tcBorders>
              <w:top w:val="nil"/>
              <w:left w:val="nil"/>
              <w:bottom w:val="nil"/>
              <w:right w:val="nil"/>
            </w:tcBorders>
            <w:shd w:val="clear" w:color="auto" w:fill="auto"/>
            <w:vAlign w:val="center"/>
            <w:hideMark/>
          </w:tcPr>
          <w:p w14:paraId="4EE8613C" w14:textId="77777777" w:rsidR="00F308E5" w:rsidRPr="00415986" w:rsidRDefault="00F308E5" w:rsidP="00F308E5">
            <w:pP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IBM Care</w:t>
            </w:r>
          </w:p>
        </w:tc>
        <w:tc>
          <w:tcPr>
            <w:tcW w:w="299" w:type="pct"/>
            <w:tcBorders>
              <w:top w:val="nil"/>
              <w:left w:val="nil"/>
              <w:bottom w:val="nil"/>
              <w:right w:val="nil"/>
            </w:tcBorders>
            <w:shd w:val="clear" w:color="auto" w:fill="auto"/>
            <w:vAlign w:val="center"/>
            <w:hideMark/>
          </w:tcPr>
          <w:p w14:paraId="43E70BDF"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.226</w:t>
            </w:r>
          </w:p>
        </w:tc>
        <w:tc>
          <w:tcPr>
            <w:tcW w:w="349" w:type="pct"/>
            <w:tcBorders>
              <w:top w:val="nil"/>
              <w:left w:val="nil"/>
              <w:bottom w:val="nil"/>
              <w:right w:val="nil"/>
            </w:tcBorders>
            <w:shd w:val="clear" w:color="auto" w:fill="auto"/>
            <w:vAlign w:val="center"/>
            <w:hideMark/>
          </w:tcPr>
          <w:p w14:paraId="11BF3205"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.242</w:t>
            </w:r>
          </w:p>
        </w:tc>
        <w:tc>
          <w:tcPr>
            <w:tcW w:w="349" w:type="pct"/>
            <w:tcBorders>
              <w:top w:val="nil"/>
              <w:left w:val="nil"/>
              <w:bottom w:val="nil"/>
              <w:right w:val="nil"/>
            </w:tcBorders>
            <w:shd w:val="clear" w:color="auto" w:fill="auto"/>
            <w:vAlign w:val="center"/>
            <w:hideMark/>
          </w:tcPr>
          <w:p w14:paraId="6EEEB2A5"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.268</w:t>
            </w:r>
          </w:p>
        </w:tc>
        <w:tc>
          <w:tcPr>
            <w:tcW w:w="118" w:type="pct"/>
            <w:tcBorders>
              <w:top w:val="nil"/>
              <w:left w:val="nil"/>
              <w:bottom w:val="nil"/>
              <w:right w:val="nil"/>
            </w:tcBorders>
            <w:shd w:val="clear" w:color="auto" w:fill="auto"/>
            <w:vAlign w:val="center"/>
            <w:hideMark/>
          </w:tcPr>
          <w:p w14:paraId="5648530F"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49" w:type="pct"/>
            <w:tcBorders>
              <w:top w:val="nil"/>
              <w:left w:val="nil"/>
              <w:bottom w:val="nil"/>
              <w:right w:val="nil"/>
            </w:tcBorders>
            <w:shd w:val="clear" w:color="auto" w:fill="auto"/>
            <w:vAlign w:val="center"/>
            <w:hideMark/>
          </w:tcPr>
          <w:p w14:paraId="2FA74EAD"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-.214</w:t>
            </w:r>
          </w:p>
        </w:tc>
        <w:tc>
          <w:tcPr>
            <w:tcW w:w="299" w:type="pct"/>
            <w:tcBorders>
              <w:top w:val="nil"/>
              <w:left w:val="nil"/>
              <w:bottom w:val="nil"/>
              <w:right w:val="nil"/>
            </w:tcBorders>
            <w:shd w:val="clear" w:color="auto" w:fill="auto"/>
            <w:vAlign w:val="center"/>
            <w:hideMark/>
          </w:tcPr>
          <w:p w14:paraId="40820FB9"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-.029</w:t>
            </w:r>
          </w:p>
        </w:tc>
        <w:tc>
          <w:tcPr>
            <w:tcW w:w="349" w:type="pct"/>
            <w:tcBorders>
              <w:top w:val="nil"/>
              <w:left w:val="nil"/>
              <w:bottom w:val="nil"/>
              <w:right w:val="nil"/>
            </w:tcBorders>
            <w:shd w:val="clear" w:color="auto" w:fill="auto"/>
            <w:vAlign w:val="center"/>
            <w:hideMark/>
          </w:tcPr>
          <w:p w14:paraId="58A213FB"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.284</w:t>
            </w:r>
          </w:p>
        </w:tc>
        <w:tc>
          <w:tcPr>
            <w:tcW w:w="118" w:type="pct"/>
            <w:tcBorders>
              <w:top w:val="nil"/>
              <w:left w:val="nil"/>
              <w:bottom w:val="nil"/>
              <w:right w:val="nil"/>
            </w:tcBorders>
            <w:shd w:val="clear" w:color="auto" w:fill="auto"/>
            <w:vAlign w:val="center"/>
            <w:hideMark/>
          </w:tcPr>
          <w:p w14:paraId="5CE573FA"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368" w:type="pct"/>
            <w:tcBorders>
              <w:top w:val="nil"/>
              <w:left w:val="nil"/>
              <w:bottom w:val="nil"/>
              <w:right w:val="nil"/>
            </w:tcBorders>
            <w:shd w:val="clear" w:color="auto" w:fill="auto"/>
            <w:vAlign w:val="center"/>
            <w:hideMark/>
          </w:tcPr>
          <w:p w14:paraId="699F17F5"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.164</w:t>
            </w:r>
          </w:p>
        </w:tc>
        <w:tc>
          <w:tcPr>
            <w:tcW w:w="349" w:type="pct"/>
            <w:tcBorders>
              <w:top w:val="nil"/>
              <w:left w:val="nil"/>
              <w:bottom w:val="nil"/>
              <w:right w:val="nil"/>
            </w:tcBorders>
            <w:shd w:val="clear" w:color="auto" w:fill="auto"/>
            <w:vAlign w:val="center"/>
            <w:hideMark/>
          </w:tcPr>
          <w:p w14:paraId="1766FF8D"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-.611*</w:t>
            </w:r>
          </w:p>
        </w:tc>
        <w:tc>
          <w:tcPr>
            <w:tcW w:w="349" w:type="pct"/>
            <w:tcBorders>
              <w:top w:val="nil"/>
              <w:left w:val="nil"/>
              <w:bottom w:val="nil"/>
              <w:right w:val="nil"/>
            </w:tcBorders>
            <w:shd w:val="clear" w:color="auto" w:fill="auto"/>
            <w:vAlign w:val="center"/>
            <w:hideMark/>
          </w:tcPr>
          <w:p w14:paraId="65668D20"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-.386</w:t>
            </w:r>
          </w:p>
        </w:tc>
        <w:tc>
          <w:tcPr>
            <w:tcW w:w="118" w:type="pct"/>
            <w:tcBorders>
              <w:top w:val="nil"/>
              <w:left w:val="nil"/>
              <w:bottom w:val="nil"/>
              <w:right w:val="nil"/>
            </w:tcBorders>
            <w:shd w:val="clear" w:color="auto" w:fill="auto"/>
            <w:vAlign w:val="center"/>
            <w:hideMark/>
          </w:tcPr>
          <w:p w14:paraId="2A40FAB7" w14:textId="77777777" w:rsidR="00F308E5" w:rsidRPr="00415986" w:rsidRDefault="00F308E5" w:rsidP="00F308E5">
            <w:pPr>
              <w:jc w:val="center"/>
              <w:rPr>
                <w:rFonts w:ascii="Calibri" w:eastAsia="Times New Roman" w:hAnsi="Calibri" w:cs="Times New Roman"/>
                <w:color w:val="000000" w:themeColor="text1"/>
                <w:sz w:val="22"/>
                <w:szCs w:val="22"/>
              </w:rPr>
            </w:pPr>
          </w:p>
        </w:tc>
        <w:tc>
          <w:tcPr>
            <w:tcW w:w="299" w:type="pct"/>
            <w:tcBorders>
              <w:top w:val="nil"/>
              <w:left w:val="nil"/>
              <w:bottom w:val="nil"/>
              <w:right w:val="nil"/>
            </w:tcBorders>
            <w:shd w:val="clear" w:color="auto" w:fill="auto"/>
            <w:vAlign w:val="center"/>
            <w:hideMark/>
          </w:tcPr>
          <w:p w14:paraId="19DEFC26"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.335</w:t>
            </w:r>
          </w:p>
        </w:tc>
        <w:tc>
          <w:tcPr>
            <w:tcW w:w="349" w:type="pct"/>
            <w:tcBorders>
              <w:top w:val="nil"/>
              <w:left w:val="nil"/>
              <w:bottom w:val="nil"/>
              <w:right w:val="nil"/>
            </w:tcBorders>
            <w:shd w:val="clear" w:color="auto" w:fill="auto"/>
            <w:vAlign w:val="center"/>
            <w:hideMark/>
          </w:tcPr>
          <w:p w14:paraId="1A7C0417"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.401</w:t>
            </w:r>
          </w:p>
        </w:tc>
        <w:tc>
          <w:tcPr>
            <w:tcW w:w="349" w:type="pct"/>
            <w:tcBorders>
              <w:top w:val="nil"/>
              <w:left w:val="nil"/>
              <w:bottom w:val="nil"/>
              <w:right w:val="nil"/>
            </w:tcBorders>
            <w:shd w:val="clear" w:color="auto" w:fill="auto"/>
            <w:vAlign w:val="center"/>
            <w:hideMark/>
          </w:tcPr>
          <w:p w14:paraId="22B5A85F"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.626*</w:t>
            </w:r>
          </w:p>
        </w:tc>
      </w:tr>
      <w:tr w:rsidR="00F308E5" w:rsidRPr="00415986" w14:paraId="12A4ED3F" w14:textId="77777777" w:rsidTr="00E840EA">
        <w:trPr>
          <w:trHeight w:val="300"/>
        </w:trPr>
        <w:tc>
          <w:tcPr>
            <w:tcW w:w="586" w:type="pct"/>
            <w:tcBorders>
              <w:top w:val="nil"/>
              <w:left w:val="nil"/>
              <w:bottom w:val="single" w:sz="4" w:space="0" w:color="auto"/>
              <w:right w:val="nil"/>
            </w:tcBorders>
            <w:shd w:val="clear" w:color="auto" w:fill="auto"/>
            <w:vAlign w:val="center"/>
            <w:hideMark/>
          </w:tcPr>
          <w:p w14:paraId="2943D4E7" w14:textId="77777777" w:rsidR="00F308E5" w:rsidRPr="00415986" w:rsidRDefault="00F308E5" w:rsidP="00F308E5">
            <w:pP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IBM Control</w:t>
            </w:r>
          </w:p>
        </w:tc>
        <w:tc>
          <w:tcPr>
            <w:tcW w:w="299" w:type="pct"/>
            <w:tcBorders>
              <w:top w:val="nil"/>
              <w:left w:val="nil"/>
              <w:bottom w:val="single" w:sz="4" w:space="0" w:color="auto"/>
              <w:right w:val="nil"/>
            </w:tcBorders>
            <w:shd w:val="clear" w:color="auto" w:fill="auto"/>
            <w:vAlign w:val="center"/>
            <w:hideMark/>
          </w:tcPr>
          <w:p w14:paraId="2A4B6C19"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.269</w:t>
            </w:r>
          </w:p>
        </w:tc>
        <w:tc>
          <w:tcPr>
            <w:tcW w:w="349" w:type="pct"/>
            <w:tcBorders>
              <w:top w:val="nil"/>
              <w:left w:val="nil"/>
              <w:bottom w:val="single" w:sz="4" w:space="0" w:color="auto"/>
              <w:right w:val="nil"/>
            </w:tcBorders>
            <w:shd w:val="clear" w:color="auto" w:fill="auto"/>
            <w:vAlign w:val="center"/>
            <w:hideMark/>
          </w:tcPr>
          <w:p w14:paraId="2A7ECE2E" w14:textId="77777777" w:rsidR="00F308E5" w:rsidRPr="00415986" w:rsidRDefault="00F308E5" w:rsidP="00F308E5">
            <w:pPr>
              <w:jc w:val="center"/>
              <w:rPr>
                <w:rFonts w:ascii="Calibri" w:eastAsia="Times New Roman" w:hAnsi="Calibri" w:cs="Times New Roman"/>
                <w:b/>
                <w:bCs/>
                <w:color w:val="000000" w:themeColor="text1"/>
                <w:sz w:val="22"/>
                <w:szCs w:val="22"/>
              </w:rPr>
            </w:pPr>
            <w:r w:rsidRPr="00415986">
              <w:rPr>
                <w:rFonts w:ascii="Calibri" w:eastAsia="Times New Roman" w:hAnsi="Calibri" w:cs="Times New Roman"/>
                <w:b/>
                <w:bCs/>
                <w:color w:val="000000" w:themeColor="text1"/>
                <w:sz w:val="22"/>
                <w:szCs w:val="22"/>
              </w:rPr>
              <w:t>-.592*</w:t>
            </w:r>
          </w:p>
        </w:tc>
        <w:tc>
          <w:tcPr>
            <w:tcW w:w="349" w:type="pct"/>
            <w:tcBorders>
              <w:top w:val="nil"/>
              <w:left w:val="nil"/>
              <w:bottom w:val="single" w:sz="4" w:space="0" w:color="auto"/>
              <w:right w:val="nil"/>
            </w:tcBorders>
            <w:shd w:val="clear" w:color="auto" w:fill="auto"/>
            <w:vAlign w:val="center"/>
            <w:hideMark/>
          </w:tcPr>
          <w:p w14:paraId="5DB87F0B"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.501</w:t>
            </w:r>
          </w:p>
        </w:tc>
        <w:tc>
          <w:tcPr>
            <w:tcW w:w="118" w:type="pct"/>
            <w:tcBorders>
              <w:top w:val="nil"/>
              <w:left w:val="nil"/>
              <w:bottom w:val="single" w:sz="4" w:space="0" w:color="auto"/>
              <w:right w:val="nil"/>
            </w:tcBorders>
            <w:shd w:val="clear" w:color="auto" w:fill="auto"/>
            <w:vAlign w:val="center"/>
            <w:hideMark/>
          </w:tcPr>
          <w:p w14:paraId="09EEBC04"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 </w:t>
            </w:r>
          </w:p>
        </w:tc>
        <w:tc>
          <w:tcPr>
            <w:tcW w:w="349" w:type="pct"/>
            <w:tcBorders>
              <w:top w:val="nil"/>
              <w:left w:val="nil"/>
              <w:bottom w:val="single" w:sz="4" w:space="0" w:color="auto"/>
              <w:right w:val="nil"/>
            </w:tcBorders>
            <w:shd w:val="clear" w:color="auto" w:fill="auto"/>
            <w:vAlign w:val="center"/>
            <w:hideMark/>
          </w:tcPr>
          <w:p w14:paraId="26AF91F6"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.655</w:t>
            </w:r>
          </w:p>
        </w:tc>
        <w:tc>
          <w:tcPr>
            <w:tcW w:w="299" w:type="pct"/>
            <w:tcBorders>
              <w:top w:val="nil"/>
              <w:left w:val="nil"/>
              <w:bottom w:val="single" w:sz="4" w:space="0" w:color="auto"/>
              <w:right w:val="nil"/>
            </w:tcBorders>
            <w:shd w:val="clear" w:color="auto" w:fill="auto"/>
            <w:vAlign w:val="center"/>
            <w:hideMark/>
          </w:tcPr>
          <w:p w14:paraId="387F6029"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-.267</w:t>
            </w:r>
          </w:p>
        </w:tc>
        <w:tc>
          <w:tcPr>
            <w:tcW w:w="349" w:type="pct"/>
            <w:tcBorders>
              <w:top w:val="nil"/>
              <w:left w:val="nil"/>
              <w:bottom w:val="single" w:sz="4" w:space="0" w:color="auto"/>
              <w:right w:val="nil"/>
            </w:tcBorders>
            <w:shd w:val="clear" w:color="auto" w:fill="auto"/>
            <w:vAlign w:val="center"/>
            <w:hideMark/>
          </w:tcPr>
          <w:p w14:paraId="0998DDEA"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.367</w:t>
            </w:r>
          </w:p>
        </w:tc>
        <w:tc>
          <w:tcPr>
            <w:tcW w:w="118" w:type="pct"/>
            <w:tcBorders>
              <w:top w:val="nil"/>
              <w:left w:val="nil"/>
              <w:bottom w:val="single" w:sz="4" w:space="0" w:color="auto"/>
              <w:right w:val="nil"/>
            </w:tcBorders>
            <w:shd w:val="clear" w:color="auto" w:fill="auto"/>
            <w:vAlign w:val="center"/>
            <w:hideMark/>
          </w:tcPr>
          <w:p w14:paraId="48860564"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 </w:t>
            </w:r>
          </w:p>
        </w:tc>
        <w:tc>
          <w:tcPr>
            <w:tcW w:w="368" w:type="pct"/>
            <w:tcBorders>
              <w:top w:val="nil"/>
              <w:left w:val="nil"/>
              <w:bottom w:val="single" w:sz="4" w:space="0" w:color="auto"/>
              <w:right w:val="nil"/>
            </w:tcBorders>
            <w:shd w:val="clear" w:color="auto" w:fill="auto"/>
            <w:vAlign w:val="center"/>
            <w:hideMark/>
          </w:tcPr>
          <w:p w14:paraId="5889ADAF"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-.076</w:t>
            </w:r>
          </w:p>
        </w:tc>
        <w:tc>
          <w:tcPr>
            <w:tcW w:w="349" w:type="pct"/>
            <w:tcBorders>
              <w:top w:val="nil"/>
              <w:left w:val="nil"/>
              <w:bottom w:val="single" w:sz="4" w:space="0" w:color="auto"/>
              <w:right w:val="nil"/>
            </w:tcBorders>
            <w:shd w:val="clear" w:color="auto" w:fill="auto"/>
            <w:vAlign w:val="center"/>
            <w:hideMark/>
          </w:tcPr>
          <w:p w14:paraId="34D9030B"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.504</w:t>
            </w:r>
          </w:p>
        </w:tc>
        <w:tc>
          <w:tcPr>
            <w:tcW w:w="349" w:type="pct"/>
            <w:tcBorders>
              <w:top w:val="nil"/>
              <w:left w:val="nil"/>
              <w:bottom w:val="single" w:sz="4" w:space="0" w:color="auto"/>
              <w:right w:val="nil"/>
            </w:tcBorders>
            <w:shd w:val="clear" w:color="auto" w:fill="auto"/>
            <w:vAlign w:val="center"/>
            <w:hideMark/>
          </w:tcPr>
          <w:p w14:paraId="04568921"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.335</w:t>
            </w:r>
          </w:p>
        </w:tc>
        <w:tc>
          <w:tcPr>
            <w:tcW w:w="118" w:type="pct"/>
            <w:tcBorders>
              <w:top w:val="nil"/>
              <w:left w:val="nil"/>
              <w:bottom w:val="single" w:sz="4" w:space="0" w:color="auto"/>
              <w:right w:val="nil"/>
            </w:tcBorders>
            <w:shd w:val="clear" w:color="auto" w:fill="auto"/>
            <w:vAlign w:val="center"/>
            <w:hideMark/>
          </w:tcPr>
          <w:p w14:paraId="06D75916"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 </w:t>
            </w:r>
          </w:p>
        </w:tc>
        <w:tc>
          <w:tcPr>
            <w:tcW w:w="299" w:type="pct"/>
            <w:tcBorders>
              <w:top w:val="nil"/>
              <w:left w:val="nil"/>
              <w:bottom w:val="single" w:sz="4" w:space="0" w:color="auto"/>
              <w:right w:val="nil"/>
            </w:tcBorders>
            <w:shd w:val="clear" w:color="auto" w:fill="auto"/>
            <w:vAlign w:val="center"/>
            <w:hideMark/>
          </w:tcPr>
          <w:p w14:paraId="0E8146E9"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-.269</w:t>
            </w:r>
          </w:p>
        </w:tc>
        <w:tc>
          <w:tcPr>
            <w:tcW w:w="349" w:type="pct"/>
            <w:tcBorders>
              <w:top w:val="nil"/>
              <w:left w:val="nil"/>
              <w:bottom w:val="single" w:sz="4" w:space="0" w:color="auto"/>
              <w:right w:val="nil"/>
            </w:tcBorders>
            <w:shd w:val="clear" w:color="auto" w:fill="auto"/>
            <w:vAlign w:val="center"/>
            <w:hideMark/>
          </w:tcPr>
          <w:p w14:paraId="108A08AD"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-.391</w:t>
            </w:r>
          </w:p>
        </w:tc>
        <w:tc>
          <w:tcPr>
            <w:tcW w:w="349" w:type="pct"/>
            <w:tcBorders>
              <w:top w:val="nil"/>
              <w:left w:val="nil"/>
              <w:bottom w:val="single" w:sz="4" w:space="0" w:color="auto"/>
              <w:right w:val="nil"/>
            </w:tcBorders>
            <w:shd w:val="clear" w:color="auto" w:fill="auto"/>
            <w:vAlign w:val="center"/>
            <w:hideMark/>
          </w:tcPr>
          <w:p w14:paraId="1A7B98E3" w14:textId="77777777" w:rsidR="00F308E5" w:rsidRPr="00415986" w:rsidRDefault="00F308E5" w:rsidP="00F308E5">
            <w:pPr>
              <w:jc w:val="center"/>
              <w:rPr>
                <w:rFonts w:ascii="Calibri" w:eastAsia="Times New Roman" w:hAnsi="Calibri" w:cs="Times New Roman"/>
                <w:color w:val="000000" w:themeColor="text1"/>
                <w:sz w:val="22"/>
                <w:szCs w:val="22"/>
              </w:rPr>
            </w:pPr>
            <w:r w:rsidRPr="00415986">
              <w:rPr>
                <w:rFonts w:ascii="Calibri" w:eastAsia="Times New Roman" w:hAnsi="Calibri" w:cs="Times New Roman"/>
                <w:color w:val="000000" w:themeColor="text1"/>
                <w:sz w:val="22"/>
                <w:szCs w:val="22"/>
              </w:rPr>
              <w:t>-.035</w:t>
            </w:r>
          </w:p>
        </w:tc>
      </w:tr>
    </w:tbl>
    <w:p w14:paraId="5C2E46E1" w14:textId="4BEBF974" w:rsidR="00FC7B21" w:rsidRPr="00415986" w:rsidRDefault="00FC7B21" w:rsidP="00FC7B21">
      <w:pPr>
        <w:spacing w:line="480" w:lineRule="auto"/>
        <w:rPr>
          <w:rFonts w:asciiTheme="majorHAnsi" w:hAnsiTheme="majorHAnsi"/>
          <w:color w:val="000000" w:themeColor="text1"/>
          <w:sz w:val="22"/>
          <w:szCs w:val="22"/>
        </w:rPr>
      </w:pPr>
      <w:r w:rsidRPr="00415986">
        <w:rPr>
          <w:rFonts w:asciiTheme="majorHAnsi" w:hAnsiTheme="majorHAnsi"/>
          <w:i/>
          <w:color w:val="000000" w:themeColor="text1"/>
          <w:sz w:val="22"/>
          <w:szCs w:val="22"/>
        </w:rPr>
        <w:t>Note.</w:t>
      </w:r>
      <w:r w:rsidRPr="00415986">
        <w:rPr>
          <w:rFonts w:asciiTheme="majorHAnsi" w:hAnsiTheme="majorHAnsi"/>
          <w:color w:val="000000" w:themeColor="text1"/>
          <w:sz w:val="22"/>
          <w:szCs w:val="22"/>
        </w:rPr>
        <w:t xml:space="preserve"> *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 xml:space="preserve">&lt; .05; ** </w:t>
      </w:r>
      <w:r w:rsidRPr="00415986">
        <w:rPr>
          <w:rFonts w:asciiTheme="majorHAnsi" w:hAnsiTheme="majorHAnsi"/>
          <w:i/>
          <w:color w:val="000000" w:themeColor="text1"/>
          <w:sz w:val="22"/>
          <w:szCs w:val="22"/>
        </w:rPr>
        <w:t xml:space="preserve">p </w:t>
      </w:r>
      <w:r w:rsidRPr="00415986">
        <w:rPr>
          <w:rFonts w:asciiTheme="majorHAnsi" w:hAnsiTheme="majorHAnsi"/>
          <w:color w:val="000000" w:themeColor="text1"/>
          <w:sz w:val="22"/>
          <w:szCs w:val="22"/>
        </w:rPr>
        <w:t>&lt; .01.</w:t>
      </w:r>
      <w:r w:rsidR="00E27564" w:rsidRPr="00415986">
        <w:rPr>
          <w:rFonts w:asciiTheme="majorHAnsi" w:hAnsiTheme="majorHAnsi"/>
          <w:color w:val="000000" w:themeColor="text1"/>
          <w:sz w:val="22"/>
          <w:szCs w:val="22"/>
        </w:rPr>
        <w:t xml:space="preserve"> </w:t>
      </w:r>
      <w:r w:rsidR="00E27564" w:rsidRPr="00D65953">
        <w:rPr>
          <w:rFonts w:asciiTheme="majorHAnsi" w:hAnsiTheme="majorHAnsi"/>
          <w:color w:val="008000"/>
          <w:sz w:val="22"/>
          <w:szCs w:val="22"/>
        </w:rPr>
        <w:t xml:space="preserve">All correlations </w:t>
      </w:r>
      <w:r w:rsidR="00244ED7" w:rsidRPr="00D65953">
        <w:rPr>
          <w:rFonts w:asciiTheme="majorHAnsi" w:hAnsiTheme="majorHAnsi"/>
          <w:color w:val="008000"/>
          <w:sz w:val="22"/>
          <w:szCs w:val="22"/>
        </w:rPr>
        <w:t xml:space="preserve">reported </w:t>
      </w:r>
      <w:r w:rsidR="00E27564" w:rsidRPr="00D65953">
        <w:rPr>
          <w:rFonts w:asciiTheme="majorHAnsi" w:hAnsiTheme="majorHAnsi"/>
          <w:color w:val="008000"/>
          <w:sz w:val="22"/>
          <w:szCs w:val="22"/>
        </w:rPr>
        <w:t>are 1-tailed Pearson correlations</w:t>
      </w:r>
      <w:r w:rsidR="00E27564"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 xml:space="preserve"> </w:t>
      </w:r>
    </w:p>
    <w:p w14:paraId="7661FA08" w14:textId="77777777" w:rsidR="00F308E5" w:rsidRPr="00415986" w:rsidRDefault="00F308E5" w:rsidP="00AA609F">
      <w:pPr>
        <w:spacing w:line="480" w:lineRule="auto"/>
        <w:rPr>
          <w:rFonts w:asciiTheme="majorHAnsi" w:hAnsiTheme="majorHAnsi"/>
          <w:color w:val="000000" w:themeColor="text1"/>
          <w:sz w:val="22"/>
          <w:szCs w:val="22"/>
        </w:rPr>
        <w:sectPr w:rsidR="00F308E5" w:rsidRPr="00415986" w:rsidSect="00F308E5">
          <w:pgSz w:w="16840" w:h="11900" w:orient="landscape"/>
          <w:pgMar w:top="1440" w:right="1440" w:bottom="1440" w:left="1440" w:header="708" w:footer="708" w:gutter="0"/>
          <w:cols w:space="708"/>
          <w:docGrid w:linePitch="360"/>
        </w:sectPr>
      </w:pPr>
    </w:p>
    <w:p w14:paraId="27C1EC02" w14:textId="77777777" w:rsidR="00FF04AE" w:rsidRPr="00415986" w:rsidRDefault="00212C57" w:rsidP="002A1BFA">
      <w:pPr>
        <w:keepNext/>
        <w:spacing w:after="120" w:line="480" w:lineRule="auto"/>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Discussion</w:t>
      </w:r>
    </w:p>
    <w:p w14:paraId="5587E02B" w14:textId="77777777" w:rsidR="00CC40F5" w:rsidRPr="00415986" w:rsidRDefault="00CC40F5" w:rsidP="002A1BFA">
      <w:pPr>
        <w:spacing w:after="120"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This study aimed to investigate how</w:t>
      </w:r>
      <w:r w:rsidR="000557E3" w:rsidRPr="00415986">
        <w:rPr>
          <w:rFonts w:asciiTheme="majorHAnsi" w:hAnsiTheme="majorHAnsi"/>
          <w:color w:val="000000" w:themeColor="text1"/>
          <w:sz w:val="22"/>
          <w:szCs w:val="22"/>
        </w:rPr>
        <w:t xml:space="preserve"> loss of</w:t>
      </w:r>
      <w:r w:rsidRPr="00415986">
        <w:rPr>
          <w:rFonts w:asciiTheme="majorHAnsi" w:hAnsiTheme="majorHAnsi"/>
          <w:color w:val="000000" w:themeColor="text1"/>
          <w:sz w:val="22"/>
          <w:szCs w:val="22"/>
        </w:rPr>
        <w:t xml:space="preserve"> ABM</w:t>
      </w:r>
      <w:r w:rsidR="005A4A62" w:rsidRPr="00415986">
        <w:rPr>
          <w:rFonts w:asciiTheme="majorHAnsi" w:hAnsiTheme="majorHAnsi"/>
          <w:color w:val="000000" w:themeColor="text1"/>
          <w:sz w:val="22"/>
          <w:szCs w:val="22"/>
        </w:rPr>
        <w:t xml:space="preserve"> </w:t>
      </w:r>
      <w:r w:rsidRPr="00415986">
        <w:rPr>
          <w:rFonts w:asciiTheme="majorHAnsi" w:hAnsiTheme="majorHAnsi"/>
          <w:color w:val="000000" w:themeColor="text1"/>
          <w:sz w:val="22"/>
          <w:szCs w:val="22"/>
        </w:rPr>
        <w:t>impacts on burden</w:t>
      </w:r>
      <w:r w:rsidR="00211D19" w:rsidRPr="00415986">
        <w:rPr>
          <w:rFonts w:asciiTheme="majorHAnsi" w:hAnsiTheme="majorHAnsi"/>
          <w:color w:val="000000" w:themeColor="text1"/>
          <w:sz w:val="22"/>
          <w:szCs w:val="22"/>
        </w:rPr>
        <w:t>, psychological wellbeing</w:t>
      </w:r>
      <w:r w:rsidRPr="00415986">
        <w:rPr>
          <w:rFonts w:asciiTheme="majorHAnsi" w:hAnsiTheme="majorHAnsi"/>
          <w:color w:val="000000" w:themeColor="text1"/>
          <w:sz w:val="22"/>
          <w:szCs w:val="22"/>
        </w:rPr>
        <w:t xml:space="preserve"> and quality of the carer-patient relationship</w:t>
      </w:r>
      <w:r w:rsidR="000557E3" w:rsidRPr="00415986">
        <w:rPr>
          <w:rFonts w:asciiTheme="majorHAnsi" w:hAnsiTheme="majorHAnsi"/>
          <w:color w:val="000000" w:themeColor="text1"/>
          <w:sz w:val="22"/>
          <w:szCs w:val="22"/>
        </w:rPr>
        <w:t xml:space="preserve"> in younger-onset dementia</w:t>
      </w:r>
      <w:r w:rsidRPr="00415986">
        <w:rPr>
          <w:rFonts w:asciiTheme="majorHAnsi" w:hAnsiTheme="majorHAnsi"/>
          <w:color w:val="000000" w:themeColor="text1"/>
          <w:sz w:val="22"/>
          <w:szCs w:val="22"/>
        </w:rPr>
        <w:t xml:space="preserve">. Overall, our findings indicated that ABM loss </w:t>
      </w:r>
      <w:r w:rsidR="000A1969" w:rsidRPr="00415986">
        <w:rPr>
          <w:rFonts w:asciiTheme="majorHAnsi" w:hAnsiTheme="majorHAnsi"/>
          <w:color w:val="000000" w:themeColor="text1"/>
          <w:sz w:val="22"/>
          <w:szCs w:val="22"/>
        </w:rPr>
        <w:t>is related to</w:t>
      </w:r>
      <w:r w:rsidR="008244E9" w:rsidRPr="00415986">
        <w:rPr>
          <w:rFonts w:asciiTheme="majorHAnsi" w:hAnsiTheme="majorHAnsi"/>
          <w:color w:val="000000" w:themeColor="text1"/>
          <w:sz w:val="22"/>
          <w:szCs w:val="22"/>
        </w:rPr>
        <w:t xml:space="preserve"> aspects</w:t>
      </w:r>
      <w:r w:rsidRPr="00415986">
        <w:rPr>
          <w:rFonts w:asciiTheme="majorHAnsi" w:hAnsiTheme="majorHAnsi"/>
          <w:color w:val="000000" w:themeColor="text1"/>
          <w:sz w:val="22"/>
          <w:szCs w:val="22"/>
        </w:rPr>
        <w:t xml:space="preserve"> </w:t>
      </w:r>
      <w:r w:rsidR="00641ABE" w:rsidRPr="00415986">
        <w:rPr>
          <w:rFonts w:asciiTheme="majorHAnsi" w:hAnsiTheme="majorHAnsi"/>
          <w:color w:val="000000" w:themeColor="text1"/>
          <w:sz w:val="22"/>
          <w:szCs w:val="22"/>
        </w:rPr>
        <w:t xml:space="preserve">of </w:t>
      </w:r>
      <w:r w:rsidRPr="00415986">
        <w:rPr>
          <w:rFonts w:asciiTheme="majorHAnsi" w:hAnsiTheme="majorHAnsi"/>
          <w:color w:val="000000" w:themeColor="text1"/>
          <w:sz w:val="22"/>
          <w:szCs w:val="22"/>
        </w:rPr>
        <w:t>carer burden</w:t>
      </w:r>
      <w:r w:rsidR="00201046" w:rsidRPr="00415986">
        <w:rPr>
          <w:rFonts w:asciiTheme="majorHAnsi" w:hAnsiTheme="majorHAnsi"/>
          <w:color w:val="000000" w:themeColor="text1"/>
          <w:sz w:val="22"/>
          <w:szCs w:val="22"/>
        </w:rPr>
        <w:t xml:space="preserve"> and wellbeing in AD</w:t>
      </w:r>
      <w:r w:rsidR="003941C2" w:rsidRPr="00415986">
        <w:rPr>
          <w:rFonts w:asciiTheme="majorHAnsi" w:hAnsiTheme="majorHAnsi"/>
          <w:color w:val="000000" w:themeColor="text1"/>
          <w:sz w:val="22"/>
          <w:szCs w:val="22"/>
        </w:rPr>
        <w:t xml:space="preserve"> and SD</w:t>
      </w:r>
      <w:r w:rsidR="00201046" w:rsidRPr="00415986">
        <w:rPr>
          <w:rFonts w:asciiTheme="majorHAnsi" w:hAnsiTheme="majorHAnsi"/>
          <w:color w:val="000000" w:themeColor="text1"/>
          <w:sz w:val="22"/>
          <w:szCs w:val="22"/>
        </w:rPr>
        <w:t>,</w:t>
      </w:r>
      <w:r w:rsidR="000557E3" w:rsidRPr="00415986">
        <w:rPr>
          <w:rFonts w:asciiTheme="majorHAnsi" w:hAnsiTheme="majorHAnsi"/>
          <w:color w:val="000000" w:themeColor="text1"/>
          <w:sz w:val="22"/>
          <w:szCs w:val="22"/>
        </w:rPr>
        <w:t xml:space="preserve"> but not in bvFTD,</w:t>
      </w:r>
      <w:r w:rsidRPr="00415986">
        <w:rPr>
          <w:rFonts w:asciiTheme="majorHAnsi" w:hAnsiTheme="majorHAnsi"/>
          <w:color w:val="000000" w:themeColor="text1"/>
          <w:sz w:val="22"/>
          <w:szCs w:val="22"/>
        </w:rPr>
        <w:t xml:space="preserve"> </w:t>
      </w:r>
      <w:r w:rsidR="00F20405" w:rsidRPr="00415986">
        <w:rPr>
          <w:rFonts w:asciiTheme="majorHAnsi" w:hAnsiTheme="majorHAnsi"/>
          <w:color w:val="000000" w:themeColor="text1"/>
          <w:sz w:val="22"/>
          <w:szCs w:val="22"/>
        </w:rPr>
        <w:t xml:space="preserve">with </w:t>
      </w:r>
      <w:r w:rsidR="005D3F3A" w:rsidRPr="00415986">
        <w:rPr>
          <w:rFonts w:asciiTheme="majorHAnsi" w:hAnsiTheme="majorHAnsi"/>
          <w:color w:val="000000" w:themeColor="text1"/>
          <w:sz w:val="22"/>
          <w:szCs w:val="22"/>
        </w:rPr>
        <w:t>differential effects</w:t>
      </w:r>
      <w:r w:rsidR="002A28A3" w:rsidRPr="00415986">
        <w:rPr>
          <w:rFonts w:asciiTheme="majorHAnsi" w:hAnsiTheme="majorHAnsi"/>
          <w:color w:val="000000" w:themeColor="text1"/>
          <w:sz w:val="22"/>
          <w:szCs w:val="22"/>
        </w:rPr>
        <w:t xml:space="preserve"> observed</w:t>
      </w:r>
      <w:r w:rsidR="005D3F3A" w:rsidRPr="00415986">
        <w:rPr>
          <w:rFonts w:asciiTheme="majorHAnsi" w:hAnsiTheme="majorHAnsi"/>
          <w:color w:val="000000" w:themeColor="text1"/>
          <w:sz w:val="22"/>
          <w:szCs w:val="22"/>
        </w:rPr>
        <w:t xml:space="preserve"> depending on the time period </w:t>
      </w:r>
      <w:r w:rsidR="002A28A3" w:rsidRPr="00415986">
        <w:rPr>
          <w:rFonts w:asciiTheme="majorHAnsi" w:hAnsiTheme="majorHAnsi"/>
          <w:color w:val="000000" w:themeColor="text1"/>
          <w:sz w:val="22"/>
          <w:szCs w:val="22"/>
        </w:rPr>
        <w:t xml:space="preserve">of ABM </w:t>
      </w:r>
      <w:r w:rsidR="005D3F3A" w:rsidRPr="00415986">
        <w:rPr>
          <w:rFonts w:asciiTheme="majorHAnsi" w:hAnsiTheme="majorHAnsi"/>
          <w:color w:val="000000" w:themeColor="text1"/>
          <w:sz w:val="22"/>
          <w:szCs w:val="22"/>
        </w:rPr>
        <w:t>disrupt</w:t>
      </w:r>
      <w:r w:rsidR="002A28A3" w:rsidRPr="00415986">
        <w:rPr>
          <w:rFonts w:asciiTheme="majorHAnsi" w:hAnsiTheme="majorHAnsi"/>
          <w:color w:val="000000" w:themeColor="text1"/>
          <w:sz w:val="22"/>
          <w:szCs w:val="22"/>
        </w:rPr>
        <w:t>ion</w:t>
      </w:r>
      <w:r w:rsidR="005D3F3A" w:rsidRPr="00415986">
        <w:rPr>
          <w:rFonts w:asciiTheme="majorHAnsi" w:hAnsiTheme="majorHAnsi"/>
          <w:color w:val="000000" w:themeColor="text1"/>
          <w:sz w:val="22"/>
          <w:szCs w:val="22"/>
        </w:rPr>
        <w:t xml:space="preserve">. </w:t>
      </w:r>
      <w:r w:rsidR="002A28A3" w:rsidRPr="00415986">
        <w:rPr>
          <w:rFonts w:asciiTheme="majorHAnsi" w:hAnsiTheme="majorHAnsi"/>
          <w:color w:val="000000" w:themeColor="text1"/>
          <w:sz w:val="22"/>
          <w:szCs w:val="22"/>
        </w:rPr>
        <w:t>These</w:t>
      </w:r>
      <w:r w:rsidRPr="00415986">
        <w:rPr>
          <w:rFonts w:asciiTheme="majorHAnsi" w:hAnsiTheme="majorHAnsi"/>
          <w:color w:val="000000" w:themeColor="text1"/>
          <w:sz w:val="22"/>
          <w:szCs w:val="22"/>
        </w:rPr>
        <w:t xml:space="preserve"> association</w:t>
      </w:r>
      <w:r w:rsidR="002A28A3" w:rsidRPr="00415986">
        <w:rPr>
          <w:rFonts w:asciiTheme="majorHAnsi" w:hAnsiTheme="majorHAnsi"/>
          <w:color w:val="000000" w:themeColor="text1"/>
          <w:sz w:val="22"/>
          <w:szCs w:val="22"/>
        </w:rPr>
        <w:t>s, however,</w:t>
      </w:r>
      <w:r w:rsidRPr="00415986">
        <w:rPr>
          <w:rFonts w:asciiTheme="majorHAnsi" w:hAnsiTheme="majorHAnsi"/>
          <w:color w:val="000000" w:themeColor="text1"/>
          <w:sz w:val="22"/>
          <w:szCs w:val="22"/>
        </w:rPr>
        <w:t xml:space="preserve"> w</w:t>
      </w:r>
      <w:r w:rsidR="002A28A3" w:rsidRPr="00415986">
        <w:rPr>
          <w:rFonts w:asciiTheme="majorHAnsi" w:hAnsiTheme="majorHAnsi"/>
          <w:color w:val="000000" w:themeColor="text1"/>
          <w:sz w:val="22"/>
          <w:szCs w:val="22"/>
        </w:rPr>
        <w:t>ere</w:t>
      </w:r>
      <w:r w:rsidRPr="00415986">
        <w:rPr>
          <w:rFonts w:asciiTheme="majorHAnsi" w:hAnsiTheme="majorHAnsi"/>
          <w:color w:val="000000" w:themeColor="text1"/>
          <w:sz w:val="22"/>
          <w:szCs w:val="22"/>
        </w:rPr>
        <w:t xml:space="preserve"> not as robust</w:t>
      </w:r>
      <w:r w:rsidR="00641ABE" w:rsidRPr="00415986">
        <w:rPr>
          <w:rFonts w:asciiTheme="majorHAnsi" w:hAnsiTheme="majorHAnsi"/>
          <w:color w:val="000000" w:themeColor="text1"/>
          <w:sz w:val="22"/>
          <w:szCs w:val="22"/>
        </w:rPr>
        <w:t xml:space="preserve"> as we had initially predicted, with </w:t>
      </w:r>
      <w:r w:rsidRPr="00415986">
        <w:rPr>
          <w:rFonts w:asciiTheme="majorHAnsi" w:hAnsiTheme="majorHAnsi"/>
          <w:color w:val="000000" w:themeColor="text1"/>
          <w:sz w:val="22"/>
          <w:szCs w:val="22"/>
        </w:rPr>
        <w:t xml:space="preserve">behavioural changes and functional ability </w:t>
      </w:r>
      <w:r w:rsidR="008A2633" w:rsidRPr="00415986">
        <w:rPr>
          <w:rFonts w:asciiTheme="majorHAnsi" w:hAnsiTheme="majorHAnsi"/>
          <w:color w:val="000000" w:themeColor="text1"/>
          <w:sz w:val="22"/>
          <w:szCs w:val="22"/>
        </w:rPr>
        <w:t>also</w:t>
      </w:r>
      <w:r w:rsidR="001A609E" w:rsidRPr="00415986">
        <w:rPr>
          <w:rFonts w:asciiTheme="majorHAnsi" w:hAnsiTheme="majorHAnsi"/>
          <w:color w:val="000000" w:themeColor="text1"/>
          <w:sz w:val="22"/>
          <w:szCs w:val="22"/>
        </w:rPr>
        <w:t xml:space="preserve"> </w:t>
      </w:r>
      <w:r w:rsidR="008A2633" w:rsidRPr="00415986">
        <w:rPr>
          <w:rFonts w:asciiTheme="majorHAnsi" w:hAnsiTheme="majorHAnsi"/>
          <w:color w:val="000000" w:themeColor="text1"/>
          <w:sz w:val="22"/>
          <w:szCs w:val="22"/>
        </w:rPr>
        <w:t>influencing</w:t>
      </w:r>
      <w:r w:rsidRPr="00415986">
        <w:rPr>
          <w:rFonts w:asciiTheme="majorHAnsi" w:hAnsiTheme="majorHAnsi"/>
          <w:color w:val="000000" w:themeColor="text1"/>
          <w:sz w:val="22"/>
          <w:szCs w:val="22"/>
        </w:rPr>
        <w:t xml:space="preserve"> carer burden and psychological wellbeing.</w:t>
      </w:r>
      <w:r w:rsidR="001A609E" w:rsidRPr="00415986">
        <w:rPr>
          <w:rFonts w:asciiTheme="majorHAnsi" w:hAnsiTheme="majorHAnsi"/>
          <w:color w:val="000000" w:themeColor="text1"/>
          <w:sz w:val="22"/>
          <w:szCs w:val="22"/>
        </w:rPr>
        <w:t xml:space="preserve"> In the following sections we discuss </w:t>
      </w:r>
      <w:r w:rsidR="00067663" w:rsidRPr="00415986">
        <w:rPr>
          <w:rFonts w:asciiTheme="majorHAnsi" w:hAnsiTheme="majorHAnsi"/>
          <w:color w:val="000000" w:themeColor="text1"/>
          <w:sz w:val="22"/>
          <w:szCs w:val="22"/>
        </w:rPr>
        <w:t xml:space="preserve">our findings in the context of the functional role of ABM </w:t>
      </w:r>
      <w:r w:rsidR="009258B4" w:rsidRPr="00415986">
        <w:rPr>
          <w:rFonts w:asciiTheme="majorHAnsi" w:hAnsiTheme="majorHAnsi"/>
          <w:color w:val="000000" w:themeColor="text1"/>
          <w:sz w:val="22"/>
          <w:szCs w:val="22"/>
        </w:rPr>
        <w:t xml:space="preserve">for social </w:t>
      </w:r>
      <w:r w:rsidR="00035A18" w:rsidRPr="00415986">
        <w:rPr>
          <w:rFonts w:asciiTheme="majorHAnsi" w:hAnsiTheme="majorHAnsi"/>
          <w:color w:val="000000" w:themeColor="text1"/>
          <w:sz w:val="22"/>
          <w:szCs w:val="22"/>
        </w:rPr>
        <w:t>interacti</w:t>
      </w:r>
      <w:r w:rsidR="00E51BC7" w:rsidRPr="00415986">
        <w:rPr>
          <w:rFonts w:asciiTheme="majorHAnsi" w:hAnsiTheme="majorHAnsi"/>
          <w:color w:val="000000" w:themeColor="text1"/>
          <w:sz w:val="22"/>
          <w:szCs w:val="22"/>
        </w:rPr>
        <w:t xml:space="preserve">ons and relationships. </w:t>
      </w:r>
    </w:p>
    <w:p w14:paraId="58AFAA7C" w14:textId="77777777" w:rsidR="003B7F82" w:rsidRPr="00415986" w:rsidRDefault="003B7F82" w:rsidP="002A1BFA">
      <w:pPr>
        <w:spacing w:after="120" w:line="480" w:lineRule="auto"/>
        <w:rPr>
          <w:rFonts w:asciiTheme="majorHAnsi" w:hAnsiTheme="majorHAnsi"/>
          <w:b/>
          <w:color w:val="000000" w:themeColor="text1"/>
          <w:sz w:val="22"/>
          <w:szCs w:val="22"/>
        </w:rPr>
      </w:pPr>
    </w:p>
    <w:p w14:paraId="662C4138" w14:textId="7229EE58" w:rsidR="006747B1" w:rsidRPr="00415986" w:rsidRDefault="00075ACC" w:rsidP="00862247">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Our</w:t>
      </w:r>
      <w:r w:rsidR="00F96B47" w:rsidRPr="00415986">
        <w:rPr>
          <w:rFonts w:asciiTheme="majorHAnsi" w:hAnsiTheme="majorHAnsi"/>
          <w:color w:val="000000" w:themeColor="text1"/>
          <w:sz w:val="22"/>
          <w:szCs w:val="22"/>
        </w:rPr>
        <w:t xml:space="preserve"> </w:t>
      </w:r>
      <w:r w:rsidR="006747B1" w:rsidRPr="00415986">
        <w:rPr>
          <w:rFonts w:asciiTheme="majorHAnsi" w:hAnsiTheme="majorHAnsi"/>
          <w:color w:val="000000" w:themeColor="text1"/>
          <w:sz w:val="22"/>
          <w:szCs w:val="22"/>
        </w:rPr>
        <w:t>AD</w:t>
      </w:r>
      <w:r w:rsidR="00F96B47" w:rsidRPr="00415986">
        <w:rPr>
          <w:rFonts w:asciiTheme="majorHAnsi" w:hAnsiTheme="majorHAnsi"/>
          <w:color w:val="000000" w:themeColor="text1"/>
          <w:sz w:val="22"/>
          <w:szCs w:val="22"/>
        </w:rPr>
        <w:t xml:space="preserve"> cohort demonstrat</w:t>
      </w:r>
      <w:r w:rsidR="003B7F82" w:rsidRPr="00415986">
        <w:rPr>
          <w:rFonts w:asciiTheme="majorHAnsi" w:hAnsiTheme="majorHAnsi"/>
          <w:color w:val="000000" w:themeColor="text1"/>
          <w:sz w:val="22"/>
          <w:szCs w:val="22"/>
        </w:rPr>
        <w:t xml:space="preserve">ed </w:t>
      </w:r>
      <w:r w:rsidR="00F96B47" w:rsidRPr="00415986">
        <w:rPr>
          <w:rFonts w:asciiTheme="majorHAnsi" w:hAnsiTheme="majorHAnsi"/>
          <w:color w:val="000000" w:themeColor="text1"/>
          <w:sz w:val="22"/>
          <w:szCs w:val="22"/>
        </w:rPr>
        <w:t xml:space="preserve">the typical profile of </w:t>
      </w:r>
      <w:r w:rsidR="003B7F82" w:rsidRPr="00415986">
        <w:rPr>
          <w:rFonts w:asciiTheme="majorHAnsi" w:hAnsiTheme="majorHAnsi"/>
          <w:color w:val="000000" w:themeColor="text1"/>
          <w:sz w:val="22"/>
          <w:szCs w:val="22"/>
        </w:rPr>
        <w:t>impaired</w:t>
      </w:r>
      <w:r w:rsidR="006747B1" w:rsidRPr="00415986">
        <w:rPr>
          <w:rFonts w:asciiTheme="majorHAnsi" w:hAnsiTheme="majorHAnsi"/>
          <w:color w:val="000000" w:themeColor="text1"/>
          <w:sz w:val="22"/>
          <w:szCs w:val="22"/>
        </w:rPr>
        <w:t xml:space="preserve"> recent ABM retrieval in the context of relatively intact remote memory retrieval,</w:t>
      </w:r>
      <w:r w:rsidRPr="00415986">
        <w:rPr>
          <w:rFonts w:asciiTheme="majorHAnsi" w:hAnsiTheme="majorHAnsi"/>
          <w:color w:val="000000" w:themeColor="text1"/>
          <w:sz w:val="22"/>
          <w:szCs w:val="22"/>
        </w:rPr>
        <w:t xml:space="preserve"> in line with previous findings</w:t>
      </w:r>
      <w:r w:rsidR="006747B1" w:rsidRPr="00415986">
        <w:rPr>
          <w:rFonts w:asciiTheme="majorHAnsi" w:hAnsiTheme="majorHAnsi"/>
          <w:color w:val="000000" w:themeColor="text1"/>
          <w:sz w:val="22"/>
          <w:szCs w:val="22"/>
        </w:rPr>
        <w:t xml:space="preserve"> </w:t>
      </w:r>
      <w:r w:rsidR="006747B1" w:rsidRPr="00415986">
        <w:rPr>
          <w:rFonts w:asciiTheme="majorHAnsi" w:hAnsiTheme="majorHAnsi"/>
          <w:color w:val="000000" w:themeColor="text1"/>
          <w:sz w:val="22"/>
          <w:szCs w:val="22"/>
        </w:rPr>
        <w:fldChar w:fldCharType="begin">
          <w:fldData xml:space="preserve">PEVuZE5vdGU+PENpdGU+PEF1dGhvcj5CYXJuYWJlPC9BdXRob3I+PFllYXI+MjAxMjwvWWVhcj48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</w:fldData>
        </w:fldChar>
      </w:r>
      <w:r w:rsidR="003B7A3C" w:rsidRPr="00415986">
        <w:rPr>
          <w:rFonts w:asciiTheme="majorHAnsi" w:hAnsiTheme="majorHAnsi"/>
          <w:color w:val="000000" w:themeColor="text1"/>
          <w:sz w:val="22"/>
          <w:szCs w:val="22"/>
        </w:rPr>
        <w:instrText xml:space="preserve"> ADDIN EN.CITE </w:instrText>
      </w:r>
      <w:r w:rsidR="003B7A3C" w:rsidRPr="00415986">
        <w:rPr>
          <w:rFonts w:asciiTheme="majorHAnsi" w:hAnsiTheme="majorHAnsi"/>
          <w:color w:val="000000" w:themeColor="text1"/>
          <w:sz w:val="22"/>
          <w:szCs w:val="22"/>
        </w:rPr>
        <w:fldChar w:fldCharType="begin">
          <w:fldData xml:space="preserve">PEVuZE5vdGU+PENpdGU+PEF1dGhvcj5CYXJuYWJlPC9BdXRob3I+PFllYXI+MjAxMjwvWWVhcj48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</w:fldData>
        </w:fldChar>
      </w:r>
      <w:r w:rsidR="003B7A3C" w:rsidRPr="00415986">
        <w:rPr>
          <w:rFonts w:asciiTheme="majorHAnsi" w:hAnsiTheme="majorHAnsi"/>
          <w:color w:val="000000" w:themeColor="text1"/>
          <w:sz w:val="22"/>
          <w:szCs w:val="22"/>
        </w:rPr>
        <w:instrText xml:space="preserve"> ADDIN EN.CITE.DATA </w:instrText>
      </w:r>
      <w:r w:rsidR="003B7A3C" w:rsidRPr="00415986">
        <w:rPr>
          <w:rFonts w:asciiTheme="majorHAnsi" w:hAnsiTheme="majorHAnsi"/>
          <w:color w:val="000000" w:themeColor="text1"/>
          <w:sz w:val="22"/>
          <w:szCs w:val="22"/>
        </w:rPr>
      </w:r>
      <w:r w:rsidR="003B7A3C" w:rsidRPr="00415986">
        <w:rPr>
          <w:rFonts w:asciiTheme="majorHAnsi" w:hAnsiTheme="majorHAnsi"/>
          <w:color w:val="000000" w:themeColor="text1"/>
          <w:sz w:val="22"/>
          <w:szCs w:val="22"/>
        </w:rPr>
        <w:fldChar w:fldCharType="end"/>
      </w:r>
      <w:r w:rsidR="006747B1" w:rsidRPr="00415986">
        <w:rPr>
          <w:rFonts w:asciiTheme="majorHAnsi" w:hAnsiTheme="majorHAnsi"/>
          <w:color w:val="000000" w:themeColor="text1"/>
          <w:sz w:val="22"/>
          <w:szCs w:val="22"/>
        </w:rPr>
      </w:r>
      <w:r w:rsidR="006747B1"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[e.g., 15, 47, 48]</w:t>
      </w:r>
      <w:r w:rsidR="006747B1" w:rsidRPr="00415986">
        <w:rPr>
          <w:rFonts w:asciiTheme="majorHAnsi" w:hAnsiTheme="majorHAnsi"/>
          <w:color w:val="000000" w:themeColor="text1"/>
          <w:sz w:val="22"/>
          <w:szCs w:val="22"/>
        </w:rPr>
        <w:fldChar w:fldCharType="end"/>
      </w:r>
      <w:r w:rsidR="006747B1" w:rsidRPr="00415986">
        <w:rPr>
          <w:rFonts w:asciiTheme="majorHAnsi" w:hAnsiTheme="majorHAnsi"/>
          <w:color w:val="000000" w:themeColor="text1"/>
          <w:sz w:val="22"/>
          <w:szCs w:val="22"/>
        </w:rPr>
        <w:t xml:space="preserve">. </w:t>
      </w:r>
      <w:r w:rsidR="00F96B47" w:rsidRPr="00415986">
        <w:rPr>
          <w:rFonts w:asciiTheme="majorHAnsi" w:hAnsiTheme="majorHAnsi"/>
          <w:color w:val="000000" w:themeColor="text1"/>
          <w:sz w:val="22"/>
          <w:szCs w:val="22"/>
        </w:rPr>
        <w:t xml:space="preserve">Importantly, consistent with our hypotheses, this deficit in retrieving recent autobiographical events was </w:t>
      </w:r>
      <w:r w:rsidR="006747B1" w:rsidRPr="00415986">
        <w:rPr>
          <w:rFonts w:asciiTheme="majorHAnsi" w:hAnsiTheme="majorHAnsi"/>
          <w:color w:val="000000" w:themeColor="text1"/>
          <w:sz w:val="22"/>
          <w:szCs w:val="22"/>
        </w:rPr>
        <w:t xml:space="preserve">associated with </w:t>
      </w:r>
      <w:r w:rsidR="006D0A23" w:rsidRPr="00415986">
        <w:rPr>
          <w:rFonts w:asciiTheme="majorHAnsi" w:hAnsiTheme="majorHAnsi"/>
          <w:color w:val="000000" w:themeColor="text1"/>
          <w:sz w:val="22"/>
          <w:szCs w:val="22"/>
        </w:rPr>
        <w:t>poorer psychological wellbeing</w:t>
      </w:r>
      <w:r w:rsidR="006747B1" w:rsidRPr="00415986">
        <w:rPr>
          <w:rFonts w:asciiTheme="majorHAnsi" w:hAnsiTheme="majorHAnsi"/>
          <w:color w:val="000000" w:themeColor="text1"/>
          <w:sz w:val="22"/>
          <w:szCs w:val="22"/>
        </w:rPr>
        <w:t xml:space="preserve"> in carers</w:t>
      </w:r>
      <w:r w:rsidR="006B7300" w:rsidRPr="00415986">
        <w:rPr>
          <w:rFonts w:asciiTheme="majorHAnsi" w:hAnsiTheme="majorHAnsi"/>
          <w:color w:val="000000" w:themeColor="text1"/>
          <w:sz w:val="22"/>
          <w:szCs w:val="22"/>
        </w:rPr>
        <w:t xml:space="preserve"> of AD patients</w:t>
      </w:r>
      <w:r w:rsidR="006747B1" w:rsidRPr="00415986">
        <w:rPr>
          <w:rFonts w:asciiTheme="majorHAnsi" w:hAnsiTheme="majorHAnsi"/>
          <w:color w:val="000000" w:themeColor="text1"/>
          <w:sz w:val="22"/>
          <w:szCs w:val="22"/>
        </w:rPr>
        <w:t>.</w:t>
      </w:r>
      <w:r w:rsidR="00D02705" w:rsidRPr="00415986">
        <w:rPr>
          <w:rFonts w:asciiTheme="majorHAnsi" w:hAnsiTheme="majorHAnsi"/>
          <w:color w:val="000000" w:themeColor="text1"/>
          <w:sz w:val="22"/>
          <w:szCs w:val="22"/>
        </w:rPr>
        <w:t xml:space="preserve"> </w:t>
      </w:r>
      <w:r w:rsidR="00A40B98" w:rsidRPr="00415986">
        <w:rPr>
          <w:rFonts w:asciiTheme="majorHAnsi" w:hAnsiTheme="majorHAnsi"/>
          <w:color w:val="000000" w:themeColor="text1"/>
          <w:sz w:val="22"/>
          <w:szCs w:val="22"/>
        </w:rPr>
        <w:t xml:space="preserve">One of the most common and burdensome behavioural changes in AD is repetitive questioning </w:t>
      </w:r>
      <w:r w:rsidR="007C5FC7" w:rsidRPr="00415986">
        <w:rPr>
          <w:rFonts w:asciiTheme="majorHAnsi" w:hAnsiTheme="majorHAnsi"/>
          <w:color w:val="000000" w:themeColor="text1"/>
          <w:sz w:val="22"/>
          <w:szCs w:val="22"/>
        </w:rPr>
        <w:fldChar w:fldCharType="begin">
          <w:fldData xml:space="preserve">PEVuZE5vdGU+PENpdGU+PEF1dGhvcj5CYXVtZ2FydGVuPC9BdXRob3I+PFllYXI+MTk5MDwvWWVh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</w:fldData>
        </w:fldChar>
      </w:r>
      <w:r w:rsidR="003B7A3C" w:rsidRPr="00415986">
        <w:rPr>
          <w:rFonts w:asciiTheme="majorHAnsi" w:hAnsiTheme="majorHAnsi"/>
          <w:color w:val="000000" w:themeColor="text1"/>
          <w:sz w:val="22"/>
          <w:szCs w:val="22"/>
        </w:rPr>
        <w:instrText xml:space="preserve"> ADDIN EN.CITE </w:instrText>
      </w:r>
      <w:r w:rsidR="003B7A3C" w:rsidRPr="00415986">
        <w:rPr>
          <w:rFonts w:asciiTheme="majorHAnsi" w:hAnsiTheme="majorHAnsi"/>
          <w:color w:val="000000" w:themeColor="text1"/>
          <w:sz w:val="22"/>
          <w:szCs w:val="22"/>
        </w:rPr>
        <w:fldChar w:fldCharType="begin">
          <w:fldData xml:space="preserve">PEVuZE5vdGU+PENpdGU+PEF1dGhvcj5CYXVtZ2FydGVuPC9BdXRob3I+PFllYXI+MTk5MDwvWWVh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</w:fldData>
        </w:fldChar>
      </w:r>
      <w:r w:rsidR="003B7A3C" w:rsidRPr="00415986">
        <w:rPr>
          <w:rFonts w:asciiTheme="majorHAnsi" w:hAnsiTheme="majorHAnsi"/>
          <w:color w:val="000000" w:themeColor="text1"/>
          <w:sz w:val="22"/>
          <w:szCs w:val="22"/>
        </w:rPr>
        <w:instrText xml:space="preserve"> ADDIN EN.CITE.DATA </w:instrText>
      </w:r>
      <w:r w:rsidR="003B7A3C" w:rsidRPr="00415986">
        <w:rPr>
          <w:rFonts w:asciiTheme="majorHAnsi" w:hAnsiTheme="majorHAnsi"/>
          <w:color w:val="000000" w:themeColor="text1"/>
          <w:sz w:val="22"/>
          <w:szCs w:val="22"/>
        </w:rPr>
      </w:r>
      <w:r w:rsidR="003B7A3C" w:rsidRPr="00415986">
        <w:rPr>
          <w:rFonts w:asciiTheme="majorHAnsi" w:hAnsiTheme="majorHAnsi"/>
          <w:color w:val="000000" w:themeColor="text1"/>
          <w:sz w:val="22"/>
          <w:szCs w:val="22"/>
        </w:rPr>
        <w:fldChar w:fldCharType="end"/>
      </w:r>
      <w:r w:rsidR="007C5FC7" w:rsidRPr="00415986">
        <w:rPr>
          <w:rFonts w:asciiTheme="majorHAnsi" w:hAnsiTheme="majorHAnsi"/>
          <w:color w:val="000000" w:themeColor="text1"/>
          <w:sz w:val="22"/>
          <w:szCs w:val="22"/>
        </w:rPr>
      </w:r>
      <w:r w:rsidR="007C5FC7"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[49, 50]</w:t>
      </w:r>
      <w:r w:rsidR="007C5FC7" w:rsidRPr="00415986">
        <w:rPr>
          <w:rFonts w:asciiTheme="majorHAnsi" w:hAnsiTheme="majorHAnsi"/>
          <w:color w:val="000000" w:themeColor="text1"/>
          <w:sz w:val="22"/>
          <w:szCs w:val="22"/>
        </w:rPr>
        <w:fldChar w:fldCharType="end"/>
      </w:r>
      <w:r w:rsidR="00F93F04" w:rsidRPr="00415986">
        <w:rPr>
          <w:rFonts w:asciiTheme="majorHAnsi" w:hAnsiTheme="majorHAnsi"/>
          <w:color w:val="000000" w:themeColor="text1"/>
          <w:sz w:val="22"/>
          <w:szCs w:val="22"/>
        </w:rPr>
        <w:t xml:space="preserve">. </w:t>
      </w:r>
      <w:r w:rsidR="003F667D" w:rsidRPr="00415986">
        <w:rPr>
          <w:rFonts w:asciiTheme="majorHAnsi" w:hAnsiTheme="majorHAnsi"/>
          <w:color w:val="000000" w:themeColor="text1"/>
          <w:sz w:val="22"/>
          <w:szCs w:val="22"/>
        </w:rPr>
        <w:t xml:space="preserve">In addition, AD has </w:t>
      </w:r>
      <w:r w:rsidR="00F93F04" w:rsidRPr="00415986">
        <w:rPr>
          <w:rFonts w:asciiTheme="majorHAnsi" w:hAnsiTheme="majorHAnsi"/>
          <w:color w:val="000000" w:themeColor="text1"/>
          <w:sz w:val="22"/>
          <w:szCs w:val="22"/>
        </w:rPr>
        <w:t xml:space="preserve">been associated with a tendency for patients to </w:t>
      </w:r>
      <w:r w:rsidR="00AD46C0" w:rsidRPr="00415986">
        <w:rPr>
          <w:rFonts w:asciiTheme="majorHAnsi" w:hAnsiTheme="majorHAnsi"/>
          <w:color w:val="000000" w:themeColor="text1"/>
          <w:sz w:val="22"/>
          <w:szCs w:val="22"/>
        </w:rPr>
        <w:t xml:space="preserve">rely upon </w:t>
      </w:r>
      <w:r w:rsidR="00F93F04" w:rsidRPr="00415986">
        <w:rPr>
          <w:rFonts w:asciiTheme="majorHAnsi" w:hAnsiTheme="majorHAnsi"/>
          <w:color w:val="000000" w:themeColor="text1"/>
          <w:sz w:val="22"/>
          <w:szCs w:val="22"/>
        </w:rPr>
        <w:t xml:space="preserve">over-general memories and difficulty distinguishing between accurate and false memories </w:t>
      </w:r>
      <w:r w:rsidR="00F93F04" w:rsidRPr="00415986">
        <w:rPr>
          <w:rFonts w:asciiTheme="majorHAnsi" w:hAnsiTheme="majorHAnsi"/>
          <w:color w:val="000000" w:themeColor="text1"/>
          <w:sz w:val="22"/>
          <w:szCs w:val="22"/>
        </w:rPr>
        <w:fldChar w:fldCharType="begin"/>
      </w:r>
      <w:r w:rsidR="003B7A3C" w:rsidRPr="00415986">
        <w:rPr>
          <w:rFonts w:asciiTheme="majorHAnsi" w:hAnsiTheme="majorHAnsi"/>
          <w:color w:val="000000" w:themeColor="text1"/>
          <w:sz w:val="22"/>
          <w:szCs w:val="22"/>
        </w:rPr>
        <w:instrText xml:space="preserve"> ADDIN EN.CITE &lt;EndNote&gt;&lt;Cite&gt;&lt;Author&gt;Gallo&lt;/Author&gt;&lt;Year&gt;2006&lt;/Year&gt;&lt;RecNum&gt;960&lt;/RecNum&gt;&lt;DisplayText&gt;[51]&lt;/DisplayText&gt;&lt;record&gt;&lt;rec-number&gt;960&lt;/rec-number&gt;&lt;foreign-keys&gt;&lt;key app="EN" db-id="sttsp9ssgvwvdjew2pevr092ddws0fxxvddp" timestamp="1357180674"&gt;960&lt;/key&gt;&lt;/foreign-keys&gt;&lt;ref-type name="Journal Article"&gt;17&lt;/ref-type&gt;&lt;contributors&gt;&lt;authors&gt;&lt;author&gt;Gallo, D.A.&lt;/author&gt;&lt;author&gt;Shahid, K.R.&lt;/author&gt;&lt;author&gt;Olson, M.A.&lt;/author&gt;&lt;author&gt;Solomon, T.M.&lt;/author&gt;&lt;author&gt;Schacter, D.L.&lt;/author&gt;&lt;author&gt;Budson, A.E.&lt;/author&gt;&lt;/authors&gt;&lt;/contributors&gt;&lt;titles&gt;&lt;title&gt;Overdependence on degraded gist memory in Alzheimer&amp;apos;s disease&lt;/title&gt;&lt;secondary-title&gt;Neuropsychology&lt;/secondary-title&gt;&lt;/titles&gt;&lt;periodical&gt;&lt;full-title&gt;Neuropsychology&lt;/full-title&gt;&lt;abbr-1&gt;Neuropsychology&lt;/abbr-1&gt;&lt;abbr-2&gt;Neuropsychology&lt;/abbr-2&gt;&lt;/periodical&gt;&lt;pages&gt;625-632&lt;/pages&gt;&lt;volume&gt;20&lt;/volume&gt;&lt;number&gt;6&lt;/number&gt;&lt;dates&gt;&lt;year&gt;2006&lt;/year&gt;&lt;/dates&gt;&lt;isbn&gt;1931-1559&lt;/isbn&gt;&lt;urls&gt;&lt;/urls&gt;&lt;/record&gt;&lt;/Cite&gt;&lt;/EndNote&gt;</w:instrText>
      </w:r>
      <w:r w:rsidR="00F93F04"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[51]</w:t>
      </w:r>
      <w:r w:rsidR="00F93F04" w:rsidRPr="00415986">
        <w:rPr>
          <w:rFonts w:asciiTheme="majorHAnsi" w:hAnsiTheme="majorHAnsi"/>
          <w:color w:val="000000" w:themeColor="text1"/>
          <w:sz w:val="22"/>
          <w:szCs w:val="22"/>
        </w:rPr>
        <w:fldChar w:fldCharType="end"/>
      </w:r>
      <w:r w:rsidR="00F93F04" w:rsidRPr="00415986">
        <w:rPr>
          <w:rFonts w:asciiTheme="majorHAnsi" w:hAnsiTheme="majorHAnsi"/>
          <w:color w:val="000000" w:themeColor="text1"/>
          <w:sz w:val="22"/>
          <w:szCs w:val="22"/>
        </w:rPr>
        <w:t xml:space="preserve">. </w:t>
      </w:r>
      <w:r w:rsidR="001B60B3" w:rsidRPr="00415986">
        <w:rPr>
          <w:rFonts w:asciiTheme="majorHAnsi" w:hAnsiTheme="majorHAnsi"/>
          <w:color w:val="000000" w:themeColor="text1"/>
          <w:sz w:val="22"/>
          <w:szCs w:val="22"/>
        </w:rPr>
        <w:t>D</w:t>
      </w:r>
      <w:r w:rsidR="0045425E" w:rsidRPr="00415986">
        <w:rPr>
          <w:rFonts w:asciiTheme="majorHAnsi" w:hAnsiTheme="majorHAnsi"/>
          <w:color w:val="000000" w:themeColor="text1"/>
          <w:sz w:val="22"/>
          <w:szCs w:val="22"/>
        </w:rPr>
        <w:t>egradation of recent ABM</w:t>
      </w:r>
      <w:r w:rsidR="001B60B3" w:rsidRPr="00415986">
        <w:rPr>
          <w:rFonts w:asciiTheme="majorHAnsi" w:hAnsiTheme="majorHAnsi"/>
          <w:color w:val="000000" w:themeColor="text1"/>
          <w:sz w:val="22"/>
          <w:szCs w:val="22"/>
        </w:rPr>
        <w:t xml:space="preserve"> likely</w:t>
      </w:r>
      <w:r w:rsidR="0045425E" w:rsidRPr="00415986">
        <w:rPr>
          <w:rFonts w:asciiTheme="majorHAnsi" w:hAnsiTheme="majorHAnsi"/>
          <w:color w:val="000000" w:themeColor="text1"/>
          <w:sz w:val="22"/>
          <w:szCs w:val="22"/>
        </w:rPr>
        <w:t xml:space="preserve"> </w:t>
      </w:r>
      <w:r w:rsidR="00F67ED1" w:rsidRPr="00415986">
        <w:rPr>
          <w:rFonts w:asciiTheme="majorHAnsi" w:hAnsiTheme="majorHAnsi"/>
          <w:color w:val="000000" w:themeColor="text1"/>
          <w:sz w:val="22"/>
          <w:szCs w:val="22"/>
        </w:rPr>
        <w:t>contributes</w:t>
      </w:r>
      <w:r w:rsidR="00F93F04" w:rsidRPr="00415986">
        <w:rPr>
          <w:rFonts w:asciiTheme="majorHAnsi" w:hAnsiTheme="majorHAnsi"/>
          <w:color w:val="000000" w:themeColor="text1"/>
          <w:sz w:val="22"/>
          <w:szCs w:val="22"/>
        </w:rPr>
        <w:t xml:space="preserve"> to </w:t>
      </w:r>
      <w:r w:rsidR="001B60B3" w:rsidRPr="00415986">
        <w:rPr>
          <w:rFonts w:asciiTheme="majorHAnsi" w:hAnsiTheme="majorHAnsi"/>
          <w:color w:val="000000" w:themeColor="text1"/>
          <w:sz w:val="22"/>
          <w:szCs w:val="22"/>
        </w:rPr>
        <w:t xml:space="preserve">the </w:t>
      </w:r>
      <w:r w:rsidR="00F93F04" w:rsidRPr="00415986">
        <w:rPr>
          <w:rFonts w:asciiTheme="majorHAnsi" w:hAnsiTheme="majorHAnsi"/>
          <w:color w:val="000000" w:themeColor="text1"/>
          <w:sz w:val="22"/>
          <w:szCs w:val="22"/>
        </w:rPr>
        <w:t xml:space="preserve">increased repetitive questioning and over-general memories, which </w:t>
      </w:r>
      <w:r w:rsidR="0027344D" w:rsidRPr="00415986">
        <w:rPr>
          <w:rFonts w:asciiTheme="majorHAnsi" w:hAnsiTheme="majorHAnsi"/>
          <w:color w:val="000000" w:themeColor="text1"/>
          <w:sz w:val="22"/>
          <w:szCs w:val="22"/>
        </w:rPr>
        <w:t>become increasingly</w:t>
      </w:r>
      <w:r w:rsidR="00F93F04" w:rsidRPr="00415986">
        <w:rPr>
          <w:rFonts w:asciiTheme="majorHAnsi" w:hAnsiTheme="majorHAnsi"/>
          <w:color w:val="000000" w:themeColor="text1"/>
          <w:sz w:val="22"/>
          <w:szCs w:val="22"/>
        </w:rPr>
        <w:t xml:space="preserve"> stressful for carers to manage</w:t>
      </w:r>
      <w:r w:rsidR="00D95330" w:rsidRPr="00415986">
        <w:rPr>
          <w:rFonts w:asciiTheme="majorHAnsi" w:hAnsiTheme="majorHAnsi"/>
          <w:color w:val="000000" w:themeColor="text1"/>
          <w:sz w:val="22"/>
          <w:szCs w:val="22"/>
        </w:rPr>
        <w:t>.</w:t>
      </w:r>
      <w:r w:rsidR="00E618D1" w:rsidRPr="00415986">
        <w:rPr>
          <w:rFonts w:asciiTheme="majorHAnsi" w:hAnsiTheme="majorHAnsi"/>
          <w:color w:val="000000" w:themeColor="text1"/>
          <w:sz w:val="22"/>
          <w:szCs w:val="22"/>
        </w:rPr>
        <w:t xml:space="preserve"> </w:t>
      </w:r>
      <w:r w:rsidR="0076222F" w:rsidRPr="00415986">
        <w:rPr>
          <w:rFonts w:asciiTheme="majorHAnsi" w:hAnsiTheme="majorHAnsi"/>
          <w:color w:val="000000" w:themeColor="text1"/>
          <w:sz w:val="22"/>
          <w:szCs w:val="22"/>
        </w:rPr>
        <w:t xml:space="preserve">Such an account </w:t>
      </w:r>
      <w:r w:rsidR="00E618D1" w:rsidRPr="00415986">
        <w:rPr>
          <w:rFonts w:asciiTheme="majorHAnsi" w:hAnsiTheme="majorHAnsi"/>
          <w:color w:val="000000" w:themeColor="text1"/>
          <w:sz w:val="22"/>
          <w:szCs w:val="22"/>
        </w:rPr>
        <w:t>warrants further examination.</w:t>
      </w:r>
      <w:r w:rsidR="00D95330" w:rsidRPr="00415986">
        <w:rPr>
          <w:rFonts w:asciiTheme="majorHAnsi" w:hAnsiTheme="majorHAnsi"/>
          <w:color w:val="000000" w:themeColor="text1"/>
          <w:sz w:val="22"/>
          <w:szCs w:val="22"/>
        </w:rPr>
        <w:t xml:space="preserve"> </w:t>
      </w:r>
      <w:r w:rsidR="0045425E" w:rsidRPr="00415986">
        <w:rPr>
          <w:rFonts w:asciiTheme="majorHAnsi" w:hAnsiTheme="majorHAnsi"/>
          <w:color w:val="000000" w:themeColor="text1"/>
          <w:sz w:val="22"/>
          <w:szCs w:val="22"/>
        </w:rPr>
        <w:t xml:space="preserve">Importantly, </w:t>
      </w:r>
      <w:r w:rsidR="005351F1" w:rsidRPr="00415986">
        <w:rPr>
          <w:rFonts w:asciiTheme="majorHAnsi" w:hAnsiTheme="majorHAnsi"/>
          <w:color w:val="000000" w:themeColor="text1"/>
          <w:sz w:val="22"/>
          <w:szCs w:val="22"/>
        </w:rPr>
        <w:t>the current</w:t>
      </w:r>
      <w:r w:rsidR="0045425E" w:rsidRPr="00415986">
        <w:rPr>
          <w:rFonts w:asciiTheme="majorHAnsi" w:hAnsiTheme="majorHAnsi"/>
          <w:color w:val="000000" w:themeColor="text1"/>
          <w:sz w:val="22"/>
          <w:szCs w:val="22"/>
        </w:rPr>
        <w:t xml:space="preserve"> findings</w:t>
      </w:r>
      <w:r w:rsidR="00E618D1" w:rsidRPr="00415986">
        <w:rPr>
          <w:rFonts w:asciiTheme="majorHAnsi" w:hAnsiTheme="majorHAnsi"/>
          <w:color w:val="000000" w:themeColor="text1"/>
          <w:sz w:val="22"/>
          <w:szCs w:val="22"/>
        </w:rPr>
        <w:t xml:space="preserve"> highlight the impact of A</w:t>
      </w:r>
      <w:r w:rsidR="003D699E" w:rsidRPr="00415986">
        <w:rPr>
          <w:rFonts w:asciiTheme="majorHAnsi" w:hAnsiTheme="majorHAnsi"/>
          <w:color w:val="000000" w:themeColor="text1"/>
          <w:sz w:val="22"/>
          <w:szCs w:val="22"/>
        </w:rPr>
        <w:t>B</w:t>
      </w:r>
      <w:r w:rsidR="00E618D1" w:rsidRPr="00415986">
        <w:rPr>
          <w:rFonts w:asciiTheme="majorHAnsi" w:hAnsiTheme="majorHAnsi"/>
          <w:color w:val="000000" w:themeColor="text1"/>
          <w:sz w:val="22"/>
          <w:szCs w:val="22"/>
        </w:rPr>
        <w:t>M</w:t>
      </w:r>
      <w:r w:rsidR="003D699E" w:rsidRPr="00415986">
        <w:rPr>
          <w:rFonts w:asciiTheme="majorHAnsi" w:hAnsiTheme="majorHAnsi"/>
          <w:color w:val="000000" w:themeColor="text1"/>
          <w:sz w:val="22"/>
          <w:szCs w:val="22"/>
        </w:rPr>
        <w:t xml:space="preserve"> disturbance beyond the individual</w:t>
      </w:r>
      <w:r w:rsidR="00CB00DC" w:rsidRPr="00415986">
        <w:rPr>
          <w:rFonts w:asciiTheme="majorHAnsi" w:hAnsiTheme="majorHAnsi"/>
          <w:color w:val="000000" w:themeColor="text1"/>
          <w:sz w:val="22"/>
          <w:szCs w:val="22"/>
        </w:rPr>
        <w:t>. Changes in ABM, however, only appear to partially account for the degree of burden in carers of individuals with AD.</w:t>
      </w:r>
      <w:r w:rsidR="000E571A" w:rsidRPr="00415986">
        <w:rPr>
          <w:rFonts w:asciiTheme="majorHAnsi" w:hAnsiTheme="majorHAnsi"/>
          <w:color w:val="000000" w:themeColor="text1"/>
          <w:sz w:val="22"/>
          <w:szCs w:val="22"/>
        </w:rPr>
        <w:t xml:space="preserve"> </w:t>
      </w:r>
      <w:r w:rsidR="00CB00DC" w:rsidRPr="00415986">
        <w:rPr>
          <w:rFonts w:asciiTheme="majorHAnsi" w:hAnsiTheme="majorHAnsi"/>
          <w:color w:val="000000" w:themeColor="text1"/>
          <w:sz w:val="22"/>
          <w:szCs w:val="22"/>
        </w:rPr>
        <w:t>Our findings revealed that</w:t>
      </w:r>
      <w:r w:rsidR="00B028F4" w:rsidRPr="00415986">
        <w:rPr>
          <w:rFonts w:asciiTheme="majorHAnsi" w:hAnsiTheme="majorHAnsi"/>
          <w:color w:val="000000" w:themeColor="text1"/>
          <w:sz w:val="22"/>
          <w:szCs w:val="22"/>
        </w:rPr>
        <w:t xml:space="preserve"> </w:t>
      </w:r>
      <w:r w:rsidR="00E8360B" w:rsidRPr="00415986">
        <w:rPr>
          <w:rFonts w:asciiTheme="majorHAnsi" w:hAnsiTheme="majorHAnsi"/>
          <w:color w:val="000000" w:themeColor="text1"/>
          <w:sz w:val="22"/>
          <w:szCs w:val="22"/>
        </w:rPr>
        <w:t xml:space="preserve">behavioural changes </w:t>
      </w:r>
      <w:r w:rsidR="0032128D" w:rsidRPr="00415986">
        <w:rPr>
          <w:rFonts w:asciiTheme="majorHAnsi" w:hAnsiTheme="majorHAnsi"/>
          <w:color w:val="000000" w:themeColor="text1"/>
          <w:sz w:val="22"/>
          <w:szCs w:val="22"/>
        </w:rPr>
        <w:t xml:space="preserve">in AD </w:t>
      </w:r>
      <w:r w:rsidR="007C7260" w:rsidRPr="00415986">
        <w:rPr>
          <w:rFonts w:asciiTheme="majorHAnsi" w:hAnsiTheme="majorHAnsi"/>
          <w:color w:val="000000" w:themeColor="text1"/>
          <w:sz w:val="22"/>
          <w:szCs w:val="22"/>
        </w:rPr>
        <w:t>were</w:t>
      </w:r>
      <w:r w:rsidR="00F93F04" w:rsidRPr="00415986">
        <w:rPr>
          <w:rFonts w:asciiTheme="majorHAnsi" w:hAnsiTheme="majorHAnsi"/>
          <w:color w:val="000000" w:themeColor="text1"/>
          <w:sz w:val="22"/>
          <w:szCs w:val="22"/>
        </w:rPr>
        <w:t xml:space="preserve"> also</w:t>
      </w:r>
      <w:r w:rsidR="007C7260" w:rsidRPr="00415986">
        <w:rPr>
          <w:rFonts w:asciiTheme="majorHAnsi" w:hAnsiTheme="majorHAnsi"/>
          <w:color w:val="000000" w:themeColor="text1"/>
          <w:sz w:val="22"/>
          <w:szCs w:val="22"/>
        </w:rPr>
        <w:t xml:space="preserve"> associated with </w:t>
      </w:r>
      <w:r w:rsidR="003171DC" w:rsidRPr="00415986">
        <w:rPr>
          <w:rFonts w:asciiTheme="majorHAnsi" w:hAnsiTheme="majorHAnsi"/>
          <w:color w:val="000000" w:themeColor="text1"/>
          <w:sz w:val="22"/>
          <w:szCs w:val="22"/>
        </w:rPr>
        <w:t xml:space="preserve">increased burden and </w:t>
      </w:r>
      <w:r w:rsidR="00862247" w:rsidRPr="00415986">
        <w:rPr>
          <w:rFonts w:asciiTheme="majorHAnsi" w:hAnsiTheme="majorHAnsi"/>
          <w:color w:val="000000" w:themeColor="text1"/>
          <w:sz w:val="22"/>
          <w:szCs w:val="22"/>
        </w:rPr>
        <w:t>poorer psychological wellbeing in carers, converging with</w:t>
      </w:r>
      <w:r w:rsidR="007C7260" w:rsidRPr="00415986">
        <w:rPr>
          <w:rFonts w:asciiTheme="majorHAnsi" w:hAnsiTheme="majorHAnsi"/>
          <w:color w:val="000000" w:themeColor="text1"/>
          <w:sz w:val="22"/>
          <w:szCs w:val="22"/>
        </w:rPr>
        <w:t xml:space="preserve"> previous reports </w:t>
      </w:r>
      <w:r w:rsidR="007C7260" w:rsidRPr="00415986">
        <w:rPr>
          <w:rFonts w:asciiTheme="majorHAnsi" w:hAnsiTheme="majorHAnsi"/>
          <w:color w:val="000000" w:themeColor="text1"/>
          <w:sz w:val="22"/>
          <w:szCs w:val="22"/>
        </w:rPr>
        <w:fldChar w:fldCharType="begin">
          <w:fldData xml:space="preserve">PEVuZE5vdGU+PENpdGU+PEF1dGhvcj5NYWhvbmV5PC9BdXRob3I+PFllYXI+MjAwNTwvWWVhcj48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</w:fldData>
        </w:fldChar>
      </w:r>
      <w:r w:rsidR="003B7A3C" w:rsidRPr="00415986">
        <w:rPr>
          <w:rFonts w:asciiTheme="majorHAnsi" w:hAnsiTheme="majorHAnsi"/>
          <w:color w:val="000000" w:themeColor="text1"/>
          <w:sz w:val="22"/>
          <w:szCs w:val="22"/>
        </w:rPr>
        <w:instrText xml:space="preserve"> ADDIN EN.CITE </w:instrText>
      </w:r>
      <w:r w:rsidR="003B7A3C" w:rsidRPr="00415986">
        <w:rPr>
          <w:rFonts w:asciiTheme="majorHAnsi" w:hAnsiTheme="majorHAnsi"/>
          <w:color w:val="000000" w:themeColor="text1"/>
          <w:sz w:val="22"/>
          <w:szCs w:val="22"/>
        </w:rPr>
        <w:fldChar w:fldCharType="begin">
          <w:fldData xml:space="preserve">PEVuZE5vdGU+PENpdGU+PEF1dGhvcj5NYWhvbmV5PC9BdXRob3I+PFllYXI+MjAwNTwvWWVhcj48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</w:fldData>
        </w:fldChar>
      </w:r>
      <w:r w:rsidR="003B7A3C" w:rsidRPr="00415986">
        <w:rPr>
          <w:rFonts w:asciiTheme="majorHAnsi" w:hAnsiTheme="majorHAnsi"/>
          <w:color w:val="000000" w:themeColor="text1"/>
          <w:sz w:val="22"/>
          <w:szCs w:val="22"/>
        </w:rPr>
        <w:instrText xml:space="preserve"> ADDIN EN.CITE.DATA </w:instrText>
      </w:r>
      <w:r w:rsidR="003B7A3C" w:rsidRPr="00415986">
        <w:rPr>
          <w:rFonts w:asciiTheme="majorHAnsi" w:hAnsiTheme="majorHAnsi"/>
          <w:color w:val="000000" w:themeColor="text1"/>
          <w:sz w:val="22"/>
          <w:szCs w:val="22"/>
        </w:rPr>
      </w:r>
      <w:r w:rsidR="003B7A3C" w:rsidRPr="00415986">
        <w:rPr>
          <w:rFonts w:asciiTheme="majorHAnsi" w:hAnsiTheme="majorHAnsi"/>
          <w:color w:val="000000" w:themeColor="text1"/>
          <w:sz w:val="22"/>
          <w:szCs w:val="22"/>
        </w:rPr>
        <w:fldChar w:fldCharType="end"/>
      </w:r>
      <w:r w:rsidR="007C7260" w:rsidRPr="00415986">
        <w:rPr>
          <w:rFonts w:asciiTheme="majorHAnsi" w:hAnsiTheme="majorHAnsi"/>
          <w:color w:val="000000" w:themeColor="text1"/>
          <w:sz w:val="22"/>
          <w:szCs w:val="22"/>
        </w:rPr>
      </w:r>
      <w:r w:rsidR="007C7260"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[52, 53]</w:t>
      </w:r>
      <w:r w:rsidR="007C7260" w:rsidRPr="00415986">
        <w:rPr>
          <w:rFonts w:asciiTheme="majorHAnsi" w:hAnsiTheme="majorHAnsi"/>
          <w:color w:val="000000" w:themeColor="text1"/>
          <w:sz w:val="22"/>
          <w:szCs w:val="22"/>
        </w:rPr>
        <w:fldChar w:fldCharType="end"/>
      </w:r>
      <w:r w:rsidR="007C7260" w:rsidRPr="00415986">
        <w:rPr>
          <w:rFonts w:asciiTheme="majorHAnsi" w:hAnsiTheme="majorHAnsi"/>
          <w:color w:val="000000" w:themeColor="text1"/>
          <w:sz w:val="22"/>
          <w:szCs w:val="22"/>
        </w:rPr>
        <w:t xml:space="preserve">. </w:t>
      </w:r>
      <w:r w:rsidR="00862247" w:rsidRPr="00415986">
        <w:rPr>
          <w:rFonts w:asciiTheme="majorHAnsi" w:hAnsiTheme="majorHAnsi"/>
          <w:color w:val="000000" w:themeColor="text1"/>
          <w:sz w:val="22"/>
          <w:szCs w:val="22"/>
        </w:rPr>
        <w:t xml:space="preserve">Of note, while behavioural changes are less prominent in </w:t>
      </w:r>
      <w:r w:rsidR="00BB1E27" w:rsidRPr="00415986">
        <w:rPr>
          <w:rFonts w:asciiTheme="majorHAnsi" w:hAnsiTheme="majorHAnsi"/>
          <w:color w:val="000000" w:themeColor="text1"/>
          <w:sz w:val="22"/>
          <w:szCs w:val="22"/>
        </w:rPr>
        <w:t>AD compared with bvFTD</w:t>
      </w:r>
      <w:r w:rsidR="006C54E4" w:rsidRPr="00415986">
        <w:rPr>
          <w:rFonts w:asciiTheme="majorHAnsi" w:hAnsiTheme="majorHAnsi"/>
          <w:color w:val="000000" w:themeColor="text1"/>
          <w:sz w:val="22"/>
          <w:szCs w:val="22"/>
        </w:rPr>
        <w:t xml:space="preserve"> </w:t>
      </w:r>
      <w:r w:rsidR="000B2E83" w:rsidRPr="00415986">
        <w:rPr>
          <w:rFonts w:asciiTheme="majorHAnsi" w:hAnsiTheme="majorHAnsi"/>
          <w:color w:val="000000" w:themeColor="text1"/>
          <w:sz w:val="22"/>
          <w:szCs w:val="22"/>
        </w:rPr>
        <w:fldChar w:fldCharType="begin"/>
      </w:r>
      <w:r w:rsidR="003B7A3C" w:rsidRPr="00415986">
        <w:rPr>
          <w:rFonts w:asciiTheme="majorHAnsi" w:hAnsiTheme="majorHAnsi"/>
          <w:color w:val="000000" w:themeColor="text1"/>
          <w:sz w:val="22"/>
          <w:szCs w:val="22"/>
        </w:rPr>
        <w:instrText xml:space="preserve"> ADDIN EN.CITE &lt;EndNote&gt;&lt;Cite&gt;&lt;Author&gt;Bozeat&lt;/Author&gt;&lt;Year&gt;2000&lt;/Year&gt;&lt;RecNum&gt;350&lt;/RecNum&gt;&lt;DisplayText&gt;[54]&lt;/DisplayText&gt;&lt;record&gt;&lt;rec-number&gt;350&lt;/rec-number&gt;&lt;foreign-keys&gt;&lt;key app="EN" db-id="sttsp9ssgvwvdjew2pevr092ddws0fxxvddp" timestamp="0"&gt;350&lt;/key&gt;&lt;/foreign-keys&gt;&lt;ref-type name="Journal Article"&gt;17&lt;/ref-type&gt;&lt;contributors&gt;&lt;authors&gt;&lt;author&gt;Bozeat, S.&lt;/author&gt;&lt;author&gt;Gregory, C.A.&lt;/author&gt;&lt;author&gt;Lambon Ralph, M.A.&lt;/author&gt;&lt;author&gt;Hodges, J. R.&lt;/author&gt;&lt;/authors&gt;&lt;/contributors&gt;&lt;titles&gt;&lt;title&gt;Which neuropsychiatric features distinguish frontotemporal dementia fron Alzheimer&amp;apos;s disease?&lt;/title&gt;&lt;secondary-title&gt;Journal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Psychiatry&lt;/abbr-3&gt;&lt;/periodical&gt;&lt;pages&gt;178-186&lt;/pages&gt;&lt;volume&gt;69&lt;/volume&gt;&lt;dates&gt;&lt;year&gt;2000&lt;/year&gt;&lt;/dates&gt;&lt;urls&gt;&lt;/urls&gt;&lt;/record&gt;&lt;/Cite&gt;&lt;/EndNote&gt;</w:instrText>
      </w:r>
      <w:r w:rsidR="000B2E83"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[54]</w:t>
      </w:r>
      <w:r w:rsidR="000B2E83" w:rsidRPr="00415986">
        <w:rPr>
          <w:rFonts w:asciiTheme="majorHAnsi" w:hAnsiTheme="majorHAnsi"/>
          <w:color w:val="000000" w:themeColor="text1"/>
          <w:sz w:val="22"/>
          <w:szCs w:val="22"/>
        </w:rPr>
        <w:fldChar w:fldCharType="end"/>
      </w:r>
      <w:r w:rsidR="00862247" w:rsidRPr="00415986">
        <w:rPr>
          <w:rFonts w:asciiTheme="majorHAnsi" w:hAnsiTheme="majorHAnsi"/>
          <w:color w:val="000000" w:themeColor="text1"/>
          <w:sz w:val="22"/>
          <w:szCs w:val="22"/>
        </w:rPr>
        <w:t>, w</w:t>
      </w:r>
      <w:r w:rsidR="007C7260" w:rsidRPr="00415986">
        <w:rPr>
          <w:rFonts w:asciiTheme="majorHAnsi" w:hAnsiTheme="majorHAnsi"/>
          <w:color w:val="000000" w:themeColor="text1"/>
          <w:sz w:val="22"/>
          <w:szCs w:val="22"/>
        </w:rPr>
        <w:t xml:space="preserve">ith disease progression </w:t>
      </w:r>
      <w:r w:rsidR="00BB1E27" w:rsidRPr="00415986">
        <w:rPr>
          <w:rFonts w:asciiTheme="majorHAnsi" w:hAnsiTheme="majorHAnsi"/>
          <w:color w:val="000000" w:themeColor="text1"/>
          <w:sz w:val="22"/>
          <w:szCs w:val="22"/>
        </w:rPr>
        <w:t xml:space="preserve">AD </w:t>
      </w:r>
      <w:r w:rsidR="007C7260" w:rsidRPr="00415986">
        <w:rPr>
          <w:rFonts w:asciiTheme="majorHAnsi" w:hAnsiTheme="majorHAnsi"/>
          <w:color w:val="000000" w:themeColor="text1"/>
          <w:sz w:val="22"/>
          <w:szCs w:val="22"/>
        </w:rPr>
        <w:t xml:space="preserve">patients </w:t>
      </w:r>
      <w:r w:rsidR="00862247" w:rsidRPr="00415986">
        <w:rPr>
          <w:rFonts w:asciiTheme="majorHAnsi" w:hAnsiTheme="majorHAnsi"/>
          <w:color w:val="000000" w:themeColor="text1"/>
          <w:sz w:val="22"/>
          <w:szCs w:val="22"/>
        </w:rPr>
        <w:t>can</w:t>
      </w:r>
      <w:r w:rsidR="007C7260" w:rsidRPr="00415986">
        <w:rPr>
          <w:rFonts w:asciiTheme="majorHAnsi" w:hAnsiTheme="majorHAnsi"/>
          <w:color w:val="000000" w:themeColor="text1"/>
          <w:sz w:val="22"/>
          <w:szCs w:val="22"/>
        </w:rPr>
        <w:t xml:space="preserve"> become </w:t>
      </w:r>
      <w:r w:rsidR="0027344D" w:rsidRPr="00415986">
        <w:rPr>
          <w:rFonts w:asciiTheme="majorHAnsi" w:hAnsiTheme="majorHAnsi"/>
          <w:color w:val="000000" w:themeColor="text1"/>
          <w:sz w:val="22"/>
          <w:szCs w:val="22"/>
        </w:rPr>
        <w:t xml:space="preserve">increasingly </w:t>
      </w:r>
      <w:r w:rsidR="007C7260" w:rsidRPr="00415986">
        <w:rPr>
          <w:rFonts w:asciiTheme="majorHAnsi" w:hAnsiTheme="majorHAnsi"/>
          <w:color w:val="000000" w:themeColor="text1"/>
          <w:sz w:val="22"/>
          <w:szCs w:val="22"/>
        </w:rPr>
        <w:t xml:space="preserve">difficult to manage, due to increased </w:t>
      </w:r>
      <w:r w:rsidR="007C7260" w:rsidRPr="00415986">
        <w:rPr>
          <w:rFonts w:asciiTheme="majorHAnsi" w:hAnsiTheme="majorHAnsi"/>
          <w:color w:val="000000" w:themeColor="text1"/>
          <w:sz w:val="22"/>
          <w:szCs w:val="22"/>
        </w:rPr>
        <w:lastRenderedPageBreak/>
        <w:t xml:space="preserve">episodes of agitation and wandering </w:t>
      </w:r>
      <w:r w:rsidR="007C7260" w:rsidRPr="00415986">
        <w:rPr>
          <w:rFonts w:asciiTheme="majorHAnsi" w:hAnsiTheme="majorHAnsi"/>
          <w:color w:val="000000" w:themeColor="text1"/>
          <w:sz w:val="22"/>
          <w:szCs w:val="22"/>
        </w:rPr>
        <w:fldChar w:fldCharType="begin">
          <w:fldData xml:space="preserve">PEVuZE5vdGU+PENpdGU+PEF1dGhvcj5NZWdhPC9BdXRob3I+PFllYXI+MTk5NjwvWWVhcj48UmVj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</w:fldData>
        </w:fldChar>
      </w:r>
      <w:r w:rsidR="003B7A3C" w:rsidRPr="00415986">
        <w:rPr>
          <w:rFonts w:asciiTheme="majorHAnsi" w:hAnsiTheme="majorHAnsi"/>
          <w:color w:val="000000" w:themeColor="text1"/>
          <w:sz w:val="22"/>
          <w:szCs w:val="22"/>
        </w:rPr>
        <w:instrText xml:space="preserve"> ADDIN EN.CITE </w:instrText>
      </w:r>
      <w:r w:rsidR="003B7A3C" w:rsidRPr="00415986">
        <w:rPr>
          <w:rFonts w:asciiTheme="majorHAnsi" w:hAnsiTheme="majorHAnsi"/>
          <w:color w:val="000000" w:themeColor="text1"/>
          <w:sz w:val="22"/>
          <w:szCs w:val="22"/>
        </w:rPr>
        <w:fldChar w:fldCharType="begin">
          <w:fldData xml:space="preserve">PEVuZE5vdGU+PENpdGU+PEF1dGhvcj5NZWdhPC9BdXRob3I+PFllYXI+MTk5NjwvWWVhcj48UmVj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</w:fldData>
        </w:fldChar>
      </w:r>
      <w:r w:rsidR="003B7A3C" w:rsidRPr="00415986">
        <w:rPr>
          <w:rFonts w:asciiTheme="majorHAnsi" w:hAnsiTheme="majorHAnsi"/>
          <w:color w:val="000000" w:themeColor="text1"/>
          <w:sz w:val="22"/>
          <w:szCs w:val="22"/>
        </w:rPr>
        <w:instrText xml:space="preserve"> ADDIN EN.CITE.DATA </w:instrText>
      </w:r>
      <w:r w:rsidR="003B7A3C" w:rsidRPr="00415986">
        <w:rPr>
          <w:rFonts w:asciiTheme="majorHAnsi" w:hAnsiTheme="majorHAnsi"/>
          <w:color w:val="000000" w:themeColor="text1"/>
          <w:sz w:val="22"/>
          <w:szCs w:val="22"/>
        </w:rPr>
      </w:r>
      <w:r w:rsidR="003B7A3C" w:rsidRPr="00415986">
        <w:rPr>
          <w:rFonts w:asciiTheme="majorHAnsi" w:hAnsiTheme="majorHAnsi"/>
          <w:color w:val="000000" w:themeColor="text1"/>
          <w:sz w:val="22"/>
          <w:szCs w:val="22"/>
        </w:rPr>
        <w:fldChar w:fldCharType="end"/>
      </w:r>
      <w:r w:rsidR="007C7260" w:rsidRPr="00415986">
        <w:rPr>
          <w:rFonts w:asciiTheme="majorHAnsi" w:hAnsiTheme="majorHAnsi"/>
          <w:color w:val="000000" w:themeColor="text1"/>
          <w:sz w:val="22"/>
          <w:szCs w:val="22"/>
        </w:rPr>
      </w:r>
      <w:r w:rsidR="007C7260"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[55-57]</w:t>
      </w:r>
      <w:r w:rsidR="007C7260" w:rsidRPr="00415986">
        <w:rPr>
          <w:rFonts w:asciiTheme="majorHAnsi" w:hAnsiTheme="majorHAnsi"/>
          <w:color w:val="000000" w:themeColor="text1"/>
          <w:sz w:val="22"/>
          <w:szCs w:val="22"/>
        </w:rPr>
        <w:fldChar w:fldCharType="end"/>
      </w:r>
      <w:r w:rsidR="007C7260" w:rsidRPr="00415986">
        <w:rPr>
          <w:rFonts w:asciiTheme="majorHAnsi" w:hAnsiTheme="majorHAnsi"/>
          <w:color w:val="000000" w:themeColor="text1"/>
          <w:sz w:val="22"/>
          <w:szCs w:val="22"/>
        </w:rPr>
        <w:t xml:space="preserve">. </w:t>
      </w:r>
      <w:r w:rsidR="00862247" w:rsidRPr="00415986">
        <w:rPr>
          <w:rFonts w:asciiTheme="majorHAnsi" w:hAnsiTheme="majorHAnsi"/>
          <w:color w:val="000000" w:themeColor="text1"/>
          <w:sz w:val="22"/>
          <w:szCs w:val="22"/>
        </w:rPr>
        <w:t xml:space="preserve">Our results suggest </w:t>
      </w:r>
      <w:r w:rsidR="007C7260" w:rsidRPr="00415986">
        <w:rPr>
          <w:rFonts w:asciiTheme="majorHAnsi" w:hAnsiTheme="majorHAnsi"/>
          <w:color w:val="000000" w:themeColor="text1"/>
          <w:sz w:val="22"/>
          <w:szCs w:val="22"/>
        </w:rPr>
        <w:t>that carers of AD patients experience significant psychological distress and mood changes,</w:t>
      </w:r>
      <w:r w:rsidR="00BB1E27" w:rsidRPr="00415986">
        <w:rPr>
          <w:rFonts w:asciiTheme="majorHAnsi" w:hAnsiTheme="majorHAnsi"/>
          <w:color w:val="000000" w:themeColor="text1"/>
          <w:sz w:val="22"/>
          <w:szCs w:val="22"/>
        </w:rPr>
        <w:t xml:space="preserve"> as a result of both ABM </w:t>
      </w:r>
      <w:r w:rsidR="00CF1D61" w:rsidRPr="00415986">
        <w:rPr>
          <w:rFonts w:asciiTheme="majorHAnsi" w:hAnsiTheme="majorHAnsi"/>
          <w:color w:val="000000" w:themeColor="text1"/>
          <w:sz w:val="22"/>
          <w:szCs w:val="22"/>
        </w:rPr>
        <w:t>degradation and behavioural change</w:t>
      </w:r>
      <w:r w:rsidR="00EC60CE" w:rsidRPr="00415986">
        <w:rPr>
          <w:rFonts w:asciiTheme="majorHAnsi" w:hAnsiTheme="majorHAnsi"/>
          <w:color w:val="000000" w:themeColor="text1"/>
          <w:sz w:val="22"/>
          <w:szCs w:val="22"/>
        </w:rPr>
        <w:t>.</w:t>
      </w:r>
      <w:r w:rsidR="006B7300" w:rsidRPr="00415986">
        <w:rPr>
          <w:rFonts w:asciiTheme="majorHAnsi" w:hAnsiTheme="majorHAnsi"/>
          <w:color w:val="000000" w:themeColor="text1"/>
          <w:sz w:val="22"/>
          <w:szCs w:val="22"/>
        </w:rPr>
        <w:t xml:space="preserve"> </w:t>
      </w:r>
    </w:p>
    <w:p w14:paraId="4ACEE9F1" w14:textId="77777777" w:rsidR="00310D9C" w:rsidRPr="00415986" w:rsidRDefault="00310D9C" w:rsidP="00862247">
      <w:pPr>
        <w:spacing w:line="480" w:lineRule="auto"/>
        <w:rPr>
          <w:rFonts w:asciiTheme="majorHAnsi" w:hAnsiTheme="majorHAnsi"/>
          <w:color w:val="000000" w:themeColor="text1"/>
          <w:sz w:val="22"/>
          <w:szCs w:val="22"/>
        </w:rPr>
      </w:pPr>
    </w:p>
    <w:p w14:paraId="7EF1B244" w14:textId="509A448F" w:rsidR="00D155AD" w:rsidRPr="00415986" w:rsidRDefault="00762EF1" w:rsidP="005A1E43">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In contrast to AD, </w:t>
      </w:r>
      <w:r w:rsidR="00A15221" w:rsidRPr="00415986">
        <w:rPr>
          <w:rFonts w:asciiTheme="majorHAnsi" w:hAnsiTheme="majorHAnsi"/>
          <w:color w:val="000000" w:themeColor="text1"/>
          <w:sz w:val="22"/>
          <w:szCs w:val="22"/>
        </w:rPr>
        <w:t>SD</w:t>
      </w:r>
      <w:r w:rsidR="00943D7E" w:rsidRPr="00415986">
        <w:rPr>
          <w:rFonts w:asciiTheme="majorHAnsi" w:hAnsiTheme="majorHAnsi"/>
          <w:color w:val="000000" w:themeColor="text1"/>
          <w:sz w:val="22"/>
          <w:szCs w:val="22"/>
        </w:rPr>
        <w:t xml:space="preserve"> patients</w:t>
      </w:r>
      <w:r w:rsidR="00A15221" w:rsidRPr="00415986">
        <w:rPr>
          <w:rFonts w:asciiTheme="majorHAnsi" w:hAnsiTheme="majorHAnsi"/>
          <w:color w:val="000000" w:themeColor="text1"/>
          <w:sz w:val="22"/>
          <w:szCs w:val="22"/>
        </w:rPr>
        <w:t xml:space="preserve"> </w:t>
      </w:r>
      <w:r w:rsidR="006747B1" w:rsidRPr="00415986">
        <w:rPr>
          <w:rFonts w:asciiTheme="majorHAnsi" w:hAnsiTheme="majorHAnsi"/>
          <w:color w:val="000000" w:themeColor="text1"/>
          <w:sz w:val="22"/>
          <w:szCs w:val="22"/>
        </w:rPr>
        <w:t xml:space="preserve">displayed </w:t>
      </w:r>
      <w:r w:rsidR="007976B3" w:rsidRPr="00415986">
        <w:rPr>
          <w:rFonts w:asciiTheme="majorHAnsi" w:hAnsiTheme="majorHAnsi"/>
          <w:color w:val="000000" w:themeColor="text1"/>
          <w:sz w:val="22"/>
          <w:szCs w:val="22"/>
        </w:rPr>
        <w:t xml:space="preserve">relatively </w:t>
      </w:r>
      <w:r w:rsidR="006747B1" w:rsidRPr="00415986">
        <w:rPr>
          <w:rFonts w:asciiTheme="majorHAnsi" w:hAnsiTheme="majorHAnsi"/>
          <w:color w:val="000000" w:themeColor="text1"/>
          <w:sz w:val="22"/>
          <w:szCs w:val="22"/>
        </w:rPr>
        <w:t xml:space="preserve">preserved recent </w:t>
      </w:r>
      <w:r w:rsidR="007976B3" w:rsidRPr="00415986">
        <w:rPr>
          <w:rFonts w:asciiTheme="majorHAnsi" w:hAnsiTheme="majorHAnsi"/>
          <w:color w:val="000000" w:themeColor="text1"/>
          <w:sz w:val="22"/>
          <w:szCs w:val="22"/>
        </w:rPr>
        <w:t xml:space="preserve">ABM </w:t>
      </w:r>
      <w:r w:rsidR="00280C79" w:rsidRPr="00415986">
        <w:rPr>
          <w:rFonts w:asciiTheme="majorHAnsi" w:hAnsiTheme="majorHAnsi"/>
          <w:color w:val="000000" w:themeColor="text1"/>
          <w:sz w:val="22"/>
          <w:szCs w:val="22"/>
        </w:rPr>
        <w:t xml:space="preserve">in the context of </w:t>
      </w:r>
      <w:r w:rsidR="00D25818" w:rsidRPr="00415986">
        <w:rPr>
          <w:rFonts w:asciiTheme="majorHAnsi" w:hAnsiTheme="majorHAnsi"/>
          <w:color w:val="000000" w:themeColor="text1"/>
          <w:sz w:val="22"/>
          <w:szCs w:val="22"/>
        </w:rPr>
        <w:t>impair</w:t>
      </w:r>
      <w:r w:rsidR="00280C79" w:rsidRPr="00415986">
        <w:rPr>
          <w:rFonts w:asciiTheme="majorHAnsi" w:hAnsiTheme="majorHAnsi"/>
          <w:color w:val="000000" w:themeColor="text1"/>
          <w:sz w:val="22"/>
          <w:szCs w:val="22"/>
        </w:rPr>
        <w:t>ed</w:t>
      </w:r>
      <w:r w:rsidR="006747B1" w:rsidRPr="00415986">
        <w:rPr>
          <w:rFonts w:asciiTheme="majorHAnsi" w:hAnsiTheme="majorHAnsi"/>
          <w:color w:val="000000" w:themeColor="text1"/>
          <w:sz w:val="22"/>
          <w:szCs w:val="22"/>
        </w:rPr>
        <w:t xml:space="preserve"> remote </w:t>
      </w:r>
      <w:r w:rsidR="007976B3" w:rsidRPr="00415986">
        <w:rPr>
          <w:rFonts w:asciiTheme="majorHAnsi" w:hAnsiTheme="majorHAnsi"/>
          <w:color w:val="000000" w:themeColor="text1"/>
          <w:sz w:val="22"/>
          <w:szCs w:val="22"/>
        </w:rPr>
        <w:t>ABM capacity</w:t>
      </w:r>
      <w:r w:rsidR="00371511" w:rsidRPr="00415986">
        <w:rPr>
          <w:rFonts w:asciiTheme="majorHAnsi" w:hAnsiTheme="majorHAnsi"/>
          <w:color w:val="000000" w:themeColor="text1"/>
          <w:sz w:val="22"/>
          <w:szCs w:val="22"/>
        </w:rPr>
        <w:t>, in line with previous reports</w:t>
      </w:r>
      <w:r w:rsidR="00153FDA" w:rsidRPr="00415986">
        <w:rPr>
          <w:rFonts w:asciiTheme="majorHAnsi" w:hAnsiTheme="majorHAnsi" w:cs="Times New Roman"/>
          <w:color w:val="000000" w:themeColor="text1"/>
          <w:sz w:val="22"/>
          <w:szCs w:val="22"/>
        </w:rPr>
        <w:t xml:space="preserve"> </w:t>
      </w:r>
      <w:r w:rsidR="00153FDA" w:rsidRPr="00415986">
        <w:rPr>
          <w:rFonts w:asciiTheme="majorHAnsi" w:hAnsiTheme="majorHAnsi" w:cs="Times New Roman"/>
          <w:color w:val="000000" w:themeColor="text1"/>
          <w:sz w:val="22"/>
          <w:szCs w:val="22"/>
        </w:rPr>
        <w:fldChar w:fldCharType="begin">
          <w:fldData xml:space="preserve">PEVuZE5vdGU+PENpdGU+PEF1dGhvcj5OZXN0b3I8L0F1dGhvcj48WWVhcj4yMDAyPC9ZZWFyPjxS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</w:fldData>
        </w:fldChar>
      </w:r>
      <w:r w:rsidR="00DF5B18" w:rsidRPr="00415986">
        <w:rPr>
          <w:rFonts w:asciiTheme="majorHAnsi" w:hAnsiTheme="majorHAnsi" w:cs="Times New Roman"/>
          <w:color w:val="000000" w:themeColor="text1"/>
          <w:sz w:val="22"/>
          <w:szCs w:val="22"/>
        </w:rPr>
        <w:instrText xml:space="preserve"> ADDIN EN.CITE </w:instrText>
      </w:r>
      <w:r w:rsidR="00DF5B18" w:rsidRPr="00415986">
        <w:rPr>
          <w:rFonts w:asciiTheme="majorHAnsi" w:hAnsiTheme="majorHAnsi" w:cs="Times New Roman"/>
          <w:color w:val="000000" w:themeColor="text1"/>
          <w:sz w:val="22"/>
          <w:szCs w:val="22"/>
        </w:rPr>
        <w:fldChar w:fldCharType="begin">
          <w:fldData xml:space="preserve">PEVuZE5vdGU+PENpdGU+PEF1dGhvcj5OZXN0b3I8L0F1dGhvcj48WWVhcj4yMDAyPC9ZZWFyPjxS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</w:fldData>
        </w:fldChar>
      </w:r>
      <w:r w:rsidR="00DF5B18" w:rsidRPr="00415986">
        <w:rPr>
          <w:rFonts w:asciiTheme="majorHAnsi" w:hAnsiTheme="majorHAnsi" w:cs="Times New Roman"/>
          <w:color w:val="000000" w:themeColor="text1"/>
          <w:sz w:val="22"/>
          <w:szCs w:val="22"/>
        </w:rPr>
        <w:instrText xml:space="preserve"> ADDIN EN.CITE.DATA </w:instrText>
      </w:r>
      <w:r w:rsidR="00DF5B18" w:rsidRPr="00415986">
        <w:rPr>
          <w:rFonts w:asciiTheme="majorHAnsi" w:hAnsiTheme="majorHAnsi" w:cs="Times New Roman"/>
          <w:color w:val="000000" w:themeColor="text1"/>
          <w:sz w:val="22"/>
          <w:szCs w:val="22"/>
        </w:rPr>
      </w:r>
      <w:r w:rsidR="00DF5B18" w:rsidRPr="00415986">
        <w:rPr>
          <w:rFonts w:asciiTheme="majorHAnsi" w:hAnsiTheme="majorHAnsi" w:cs="Times New Roman"/>
          <w:color w:val="000000" w:themeColor="text1"/>
          <w:sz w:val="22"/>
          <w:szCs w:val="22"/>
        </w:rPr>
        <w:fldChar w:fldCharType="end"/>
      </w:r>
      <w:r w:rsidR="00153FDA" w:rsidRPr="00415986">
        <w:rPr>
          <w:rFonts w:asciiTheme="majorHAnsi" w:hAnsiTheme="majorHAnsi" w:cs="Times New Roman"/>
          <w:color w:val="000000" w:themeColor="text1"/>
          <w:sz w:val="22"/>
          <w:szCs w:val="22"/>
        </w:rPr>
      </w:r>
      <w:r w:rsidR="00153FDA" w:rsidRPr="00415986">
        <w:rPr>
          <w:rFonts w:asciiTheme="majorHAnsi" w:hAnsiTheme="majorHAnsi" w:cs="Times New Roman"/>
          <w:color w:val="000000" w:themeColor="text1"/>
          <w:sz w:val="22"/>
          <w:szCs w:val="22"/>
        </w:rPr>
        <w:fldChar w:fldCharType="separate"/>
      </w:r>
      <w:r w:rsidR="00DF5B18" w:rsidRPr="00415986">
        <w:rPr>
          <w:rFonts w:asciiTheme="majorHAnsi" w:hAnsiTheme="majorHAnsi" w:cs="Times New Roman"/>
          <w:noProof/>
          <w:color w:val="000000" w:themeColor="text1"/>
          <w:sz w:val="22"/>
          <w:szCs w:val="22"/>
        </w:rPr>
        <w:t>[e.g., 9, 11, 12, 15]</w:t>
      </w:r>
      <w:r w:rsidR="00153FDA" w:rsidRPr="00415986">
        <w:rPr>
          <w:rFonts w:asciiTheme="majorHAnsi" w:hAnsiTheme="majorHAnsi" w:cs="Times New Roman"/>
          <w:color w:val="000000" w:themeColor="text1"/>
          <w:sz w:val="22"/>
          <w:szCs w:val="22"/>
        </w:rPr>
        <w:fldChar w:fldCharType="end"/>
      </w:r>
      <w:r w:rsidR="006747B1" w:rsidRPr="00415986">
        <w:rPr>
          <w:rFonts w:asciiTheme="majorHAnsi" w:hAnsiTheme="majorHAnsi"/>
          <w:color w:val="000000" w:themeColor="text1"/>
          <w:sz w:val="22"/>
          <w:szCs w:val="22"/>
        </w:rPr>
        <w:t xml:space="preserve">. </w:t>
      </w:r>
      <w:r w:rsidR="00FB5113" w:rsidRPr="00415986">
        <w:rPr>
          <w:rFonts w:asciiTheme="majorHAnsi" w:hAnsiTheme="majorHAnsi"/>
          <w:color w:val="000000" w:themeColor="text1"/>
          <w:sz w:val="22"/>
          <w:szCs w:val="22"/>
        </w:rPr>
        <w:t>Notably, o</w:t>
      </w:r>
      <w:r w:rsidR="00D4566C" w:rsidRPr="00415986">
        <w:rPr>
          <w:rFonts w:asciiTheme="majorHAnsi" w:hAnsiTheme="majorHAnsi"/>
          <w:color w:val="000000" w:themeColor="text1"/>
          <w:sz w:val="22"/>
          <w:szCs w:val="22"/>
        </w:rPr>
        <w:t>ur c</w:t>
      </w:r>
      <w:r w:rsidR="006747B1" w:rsidRPr="00415986">
        <w:rPr>
          <w:rFonts w:asciiTheme="majorHAnsi" w:hAnsiTheme="majorHAnsi"/>
          <w:color w:val="000000" w:themeColor="text1"/>
          <w:sz w:val="22"/>
          <w:szCs w:val="22"/>
        </w:rPr>
        <w:t>orrelation</w:t>
      </w:r>
      <w:r w:rsidR="00E96E09" w:rsidRPr="00415986">
        <w:rPr>
          <w:rFonts w:asciiTheme="majorHAnsi" w:hAnsiTheme="majorHAnsi"/>
          <w:color w:val="000000" w:themeColor="text1"/>
          <w:sz w:val="22"/>
          <w:szCs w:val="22"/>
        </w:rPr>
        <w:t>al</w:t>
      </w:r>
      <w:r w:rsidR="006747B1" w:rsidRPr="00415986">
        <w:rPr>
          <w:rFonts w:asciiTheme="majorHAnsi" w:hAnsiTheme="majorHAnsi"/>
          <w:color w:val="000000" w:themeColor="text1"/>
          <w:sz w:val="22"/>
          <w:szCs w:val="22"/>
        </w:rPr>
        <w:t xml:space="preserve"> analyses </w:t>
      </w:r>
      <w:r w:rsidR="00FB5113" w:rsidRPr="00415986">
        <w:rPr>
          <w:rFonts w:asciiTheme="majorHAnsi" w:hAnsiTheme="majorHAnsi"/>
          <w:color w:val="000000" w:themeColor="text1"/>
          <w:sz w:val="22"/>
          <w:szCs w:val="22"/>
        </w:rPr>
        <w:t>reveal</w:t>
      </w:r>
      <w:r w:rsidR="006747B1" w:rsidRPr="00415986">
        <w:rPr>
          <w:rFonts w:asciiTheme="majorHAnsi" w:hAnsiTheme="majorHAnsi"/>
          <w:color w:val="000000" w:themeColor="text1"/>
          <w:sz w:val="22"/>
          <w:szCs w:val="22"/>
        </w:rPr>
        <w:t xml:space="preserve">ed that </w:t>
      </w:r>
      <w:r w:rsidR="00D759A3" w:rsidRPr="00415986">
        <w:rPr>
          <w:rFonts w:asciiTheme="majorHAnsi" w:hAnsiTheme="majorHAnsi"/>
          <w:color w:val="000000" w:themeColor="text1"/>
          <w:sz w:val="22"/>
          <w:szCs w:val="22"/>
        </w:rPr>
        <w:t xml:space="preserve">this impairment in </w:t>
      </w:r>
      <w:r w:rsidR="006747B1" w:rsidRPr="00415986">
        <w:rPr>
          <w:rFonts w:asciiTheme="majorHAnsi" w:hAnsiTheme="majorHAnsi"/>
          <w:color w:val="000000" w:themeColor="text1"/>
          <w:sz w:val="22"/>
          <w:szCs w:val="22"/>
        </w:rPr>
        <w:t xml:space="preserve">remote </w:t>
      </w:r>
      <w:r w:rsidR="003D1912" w:rsidRPr="00415986">
        <w:rPr>
          <w:rFonts w:asciiTheme="majorHAnsi" w:hAnsiTheme="majorHAnsi"/>
          <w:color w:val="000000" w:themeColor="text1"/>
          <w:sz w:val="22"/>
          <w:szCs w:val="22"/>
        </w:rPr>
        <w:t xml:space="preserve">ABM </w:t>
      </w:r>
      <w:r w:rsidR="00D759A3" w:rsidRPr="00415986">
        <w:rPr>
          <w:rFonts w:asciiTheme="majorHAnsi" w:hAnsiTheme="majorHAnsi"/>
          <w:color w:val="000000" w:themeColor="text1"/>
          <w:sz w:val="22"/>
          <w:szCs w:val="22"/>
        </w:rPr>
        <w:t>retrieval</w:t>
      </w:r>
      <w:r w:rsidR="0035040E" w:rsidRPr="00415986">
        <w:rPr>
          <w:rFonts w:asciiTheme="majorHAnsi" w:hAnsiTheme="majorHAnsi"/>
          <w:color w:val="000000" w:themeColor="text1"/>
          <w:sz w:val="22"/>
          <w:szCs w:val="22"/>
        </w:rPr>
        <w:t xml:space="preserve"> </w:t>
      </w:r>
      <w:r w:rsidR="0038034F" w:rsidRPr="00415986">
        <w:rPr>
          <w:rFonts w:asciiTheme="majorHAnsi" w:hAnsiTheme="majorHAnsi"/>
          <w:color w:val="000000" w:themeColor="text1"/>
          <w:sz w:val="22"/>
          <w:szCs w:val="22"/>
        </w:rPr>
        <w:t xml:space="preserve">negatively influences relationship quality, with </w:t>
      </w:r>
      <w:r w:rsidR="00FB570B" w:rsidRPr="00415986">
        <w:rPr>
          <w:rFonts w:asciiTheme="majorHAnsi" w:hAnsiTheme="majorHAnsi"/>
          <w:color w:val="000000" w:themeColor="text1"/>
          <w:sz w:val="22"/>
          <w:szCs w:val="22"/>
        </w:rPr>
        <w:t xml:space="preserve">worse remote ABM capacity associated with </w:t>
      </w:r>
      <w:r w:rsidR="0035040E" w:rsidRPr="00415986">
        <w:rPr>
          <w:rFonts w:asciiTheme="majorHAnsi" w:hAnsiTheme="majorHAnsi"/>
          <w:color w:val="000000" w:themeColor="text1"/>
          <w:sz w:val="22"/>
          <w:szCs w:val="22"/>
        </w:rPr>
        <w:t xml:space="preserve">greater </w:t>
      </w:r>
      <w:r w:rsidR="006747B1" w:rsidRPr="00415986">
        <w:rPr>
          <w:rFonts w:asciiTheme="majorHAnsi" w:hAnsiTheme="majorHAnsi"/>
          <w:color w:val="000000" w:themeColor="text1"/>
          <w:sz w:val="22"/>
          <w:szCs w:val="22"/>
        </w:rPr>
        <w:t>control</w:t>
      </w:r>
      <w:r w:rsidR="00A566D5" w:rsidRPr="00415986">
        <w:rPr>
          <w:rFonts w:asciiTheme="majorHAnsi" w:hAnsiTheme="majorHAnsi"/>
          <w:color w:val="000000" w:themeColor="text1"/>
          <w:sz w:val="22"/>
          <w:szCs w:val="22"/>
        </w:rPr>
        <w:t>ling behaviour</w:t>
      </w:r>
      <w:r w:rsidR="00B2692F" w:rsidRPr="00415986">
        <w:rPr>
          <w:rFonts w:asciiTheme="majorHAnsi" w:hAnsiTheme="majorHAnsi"/>
          <w:color w:val="000000" w:themeColor="text1"/>
          <w:sz w:val="22"/>
          <w:szCs w:val="22"/>
        </w:rPr>
        <w:t xml:space="preserve"> </w:t>
      </w:r>
      <w:r w:rsidR="006B256A" w:rsidRPr="00415986">
        <w:rPr>
          <w:rFonts w:asciiTheme="majorHAnsi" w:hAnsiTheme="majorHAnsi"/>
          <w:color w:val="000000" w:themeColor="text1"/>
          <w:sz w:val="22"/>
          <w:szCs w:val="22"/>
        </w:rPr>
        <w:t xml:space="preserve">within </w:t>
      </w:r>
      <w:r w:rsidR="002745BA" w:rsidRPr="00415986">
        <w:rPr>
          <w:rFonts w:asciiTheme="majorHAnsi" w:hAnsiTheme="majorHAnsi"/>
          <w:color w:val="000000" w:themeColor="text1"/>
          <w:sz w:val="22"/>
          <w:szCs w:val="22"/>
        </w:rPr>
        <w:t>SD carer-patient relationship</w:t>
      </w:r>
      <w:r w:rsidR="00B2692F" w:rsidRPr="00415986">
        <w:rPr>
          <w:rFonts w:asciiTheme="majorHAnsi" w:hAnsiTheme="majorHAnsi"/>
          <w:color w:val="000000" w:themeColor="text1"/>
          <w:sz w:val="22"/>
          <w:szCs w:val="22"/>
        </w:rPr>
        <w:t>s</w:t>
      </w:r>
      <w:r w:rsidR="006747B1" w:rsidRPr="00415986">
        <w:rPr>
          <w:rFonts w:asciiTheme="majorHAnsi" w:hAnsiTheme="majorHAnsi"/>
          <w:color w:val="000000" w:themeColor="text1"/>
          <w:sz w:val="22"/>
          <w:szCs w:val="22"/>
        </w:rPr>
        <w:t>.</w:t>
      </w:r>
      <w:r w:rsidR="00AD39E6" w:rsidRPr="00415986">
        <w:rPr>
          <w:rFonts w:asciiTheme="majorHAnsi" w:hAnsiTheme="majorHAnsi"/>
          <w:color w:val="000000" w:themeColor="text1"/>
          <w:sz w:val="22"/>
          <w:szCs w:val="22"/>
        </w:rPr>
        <w:t xml:space="preserve"> </w:t>
      </w:r>
      <w:r w:rsidR="0027344D" w:rsidRPr="00415986">
        <w:rPr>
          <w:rFonts w:asciiTheme="majorHAnsi" w:hAnsiTheme="majorHAnsi"/>
          <w:color w:val="000000" w:themeColor="text1"/>
          <w:sz w:val="22"/>
          <w:szCs w:val="22"/>
        </w:rPr>
        <w:t xml:space="preserve">The progressive </w:t>
      </w:r>
      <w:r w:rsidR="00696EBF" w:rsidRPr="00415986">
        <w:rPr>
          <w:rFonts w:asciiTheme="majorHAnsi" w:hAnsiTheme="majorHAnsi"/>
          <w:color w:val="000000" w:themeColor="text1"/>
          <w:sz w:val="22"/>
          <w:szCs w:val="22"/>
        </w:rPr>
        <w:t>degradation of the semantic system</w:t>
      </w:r>
      <w:r w:rsidR="0027344D" w:rsidRPr="00415986">
        <w:rPr>
          <w:rFonts w:asciiTheme="majorHAnsi" w:hAnsiTheme="majorHAnsi"/>
          <w:color w:val="000000" w:themeColor="text1"/>
          <w:sz w:val="22"/>
          <w:szCs w:val="22"/>
        </w:rPr>
        <w:t xml:space="preserve"> and associated </w:t>
      </w:r>
      <w:r w:rsidR="00696EBF" w:rsidRPr="00415986">
        <w:rPr>
          <w:rFonts w:asciiTheme="majorHAnsi" w:hAnsiTheme="majorHAnsi"/>
          <w:color w:val="000000" w:themeColor="text1"/>
          <w:sz w:val="22"/>
          <w:szCs w:val="22"/>
        </w:rPr>
        <w:t xml:space="preserve">loss of remote </w:t>
      </w:r>
      <w:r w:rsidR="005B18DE" w:rsidRPr="00415986">
        <w:rPr>
          <w:rFonts w:asciiTheme="majorHAnsi" w:hAnsiTheme="majorHAnsi"/>
          <w:color w:val="000000" w:themeColor="text1"/>
          <w:sz w:val="22"/>
          <w:szCs w:val="22"/>
        </w:rPr>
        <w:t>autobiographical memories</w:t>
      </w:r>
      <w:r w:rsidR="0027344D" w:rsidRPr="00415986">
        <w:rPr>
          <w:rFonts w:asciiTheme="majorHAnsi" w:hAnsiTheme="majorHAnsi"/>
          <w:color w:val="000000" w:themeColor="text1"/>
          <w:sz w:val="22"/>
          <w:szCs w:val="22"/>
        </w:rPr>
        <w:t xml:space="preserve"> appears to result in </w:t>
      </w:r>
      <w:r w:rsidR="004F5FD6" w:rsidRPr="00415986">
        <w:rPr>
          <w:rFonts w:asciiTheme="majorHAnsi" w:hAnsiTheme="majorHAnsi"/>
          <w:color w:val="000000" w:themeColor="text1"/>
          <w:sz w:val="22"/>
          <w:szCs w:val="22"/>
        </w:rPr>
        <w:t>an</w:t>
      </w:r>
      <w:r w:rsidR="00696EBF" w:rsidRPr="00415986">
        <w:rPr>
          <w:rFonts w:asciiTheme="majorHAnsi" w:hAnsiTheme="majorHAnsi"/>
          <w:color w:val="000000" w:themeColor="text1"/>
          <w:sz w:val="22"/>
          <w:szCs w:val="22"/>
        </w:rPr>
        <w:t xml:space="preserve"> </w:t>
      </w:r>
      <w:r w:rsidR="0027344D" w:rsidRPr="00415986">
        <w:rPr>
          <w:rFonts w:asciiTheme="majorHAnsi" w:hAnsiTheme="majorHAnsi"/>
          <w:color w:val="000000" w:themeColor="text1"/>
          <w:sz w:val="22"/>
          <w:szCs w:val="22"/>
        </w:rPr>
        <w:t>increased</w:t>
      </w:r>
      <w:r w:rsidR="00122796" w:rsidRPr="00415986">
        <w:rPr>
          <w:rFonts w:asciiTheme="majorHAnsi" w:hAnsiTheme="majorHAnsi"/>
          <w:color w:val="000000" w:themeColor="text1"/>
          <w:sz w:val="22"/>
          <w:szCs w:val="22"/>
        </w:rPr>
        <w:t xml:space="preserve"> need</w:t>
      </w:r>
      <w:r w:rsidR="0027344D" w:rsidRPr="00415986">
        <w:rPr>
          <w:rFonts w:asciiTheme="majorHAnsi" w:hAnsiTheme="majorHAnsi"/>
          <w:color w:val="000000" w:themeColor="text1"/>
          <w:sz w:val="22"/>
          <w:szCs w:val="22"/>
        </w:rPr>
        <w:t xml:space="preserve"> by SD patients</w:t>
      </w:r>
      <w:r w:rsidR="00696EBF" w:rsidRPr="00415986">
        <w:rPr>
          <w:rFonts w:asciiTheme="majorHAnsi" w:hAnsiTheme="majorHAnsi"/>
          <w:color w:val="000000" w:themeColor="text1"/>
          <w:sz w:val="22"/>
          <w:szCs w:val="22"/>
        </w:rPr>
        <w:t xml:space="preserve"> to control their environment. </w:t>
      </w:r>
      <w:r w:rsidR="0027344D" w:rsidRPr="00415986">
        <w:rPr>
          <w:rFonts w:asciiTheme="majorHAnsi" w:hAnsiTheme="majorHAnsi"/>
          <w:color w:val="000000" w:themeColor="text1"/>
          <w:sz w:val="22"/>
          <w:szCs w:val="22"/>
        </w:rPr>
        <w:t xml:space="preserve">In the face of an increasingly confusing and unfamiliar world, it is plausible that SD patients become rigid and assume authority within their relationships in an attempt to regain a diminishing sense of control. </w:t>
      </w:r>
      <w:r w:rsidR="00A445E4" w:rsidRPr="00415986">
        <w:rPr>
          <w:rFonts w:asciiTheme="majorHAnsi" w:hAnsiTheme="majorHAnsi"/>
          <w:color w:val="000000" w:themeColor="text1"/>
          <w:sz w:val="22"/>
          <w:szCs w:val="22"/>
        </w:rPr>
        <w:t xml:space="preserve">Of relevance here, SD is also associated with increased rigidity in patients’ behaviour, such as eating the same meals at specific times or only wearing particular clothes </w:t>
      </w:r>
      <w:r w:rsidR="00A445E4" w:rsidRPr="00415986">
        <w:rPr>
          <w:rFonts w:asciiTheme="majorHAnsi" w:hAnsiTheme="majorHAnsi"/>
          <w:color w:val="000000" w:themeColor="text1"/>
          <w:sz w:val="22"/>
          <w:szCs w:val="22"/>
        </w:rPr>
        <w:fldChar w:fldCharType="begin">
          <w:fldData xml:space="preserve">PEVuZE5vdGU+PENpdGU+PEF1dGhvcj5QZXJyeTwvQXV0aG9yPjxZZWFyPjIwMDE8L1llYXI+PFJl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=
</w:fldData>
        </w:fldChar>
      </w:r>
      <w:r w:rsidR="003B7A3C" w:rsidRPr="00415986">
        <w:rPr>
          <w:rFonts w:asciiTheme="majorHAnsi" w:hAnsiTheme="majorHAnsi"/>
          <w:color w:val="000000" w:themeColor="text1"/>
          <w:sz w:val="22"/>
          <w:szCs w:val="22"/>
        </w:rPr>
        <w:instrText xml:space="preserve"> ADDIN EN.CITE </w:instrText>
      </w:r>
      <w:r w:rsidR="003B7A3C" w:rsidRPr="00415986">
        <w:rPr>
          <w:rFonts w:asciiTheme="majorHAnsi" w:hAnsiTheme="majorHAnsi"/>
          <w:color w:val="000000" w:themeColor="text1"/>
          <w:sz w:val="22"/>
          <w:szCs w:val="22"/>
        </w:rPr>
        <w:fldChar w:fldCharType="begin">
          <w:fldData xml:space="preserve">PEVuZE5vdGU+PENpdGU+PEF1dGhvcj5QZXJyeTwvQXV0aG9yPjxZZWFyPjIwMDE8L1llYXI+PFJl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=
</w:fldData>
        </w:fldChar>
      </w:r>
      <w:r w:rsidR="003B7A3C" w:rsidRPr="00415986">
        <w:rPr>
          <w:rFonts w:asciiTheme="majorHAnsi" w:hAnsiTheme="majorHAnsi"/>
          <w:color w:val="000000" w:themeColor="text1"/>
          <w:sz w:val="22"/>
          <w:szCs w:val="22"/>
        </w:rPr>
        <w:instrText xml:space="preserve"> ADDIN EN.CITE.DATA </w:instrText>
      </w:r>
      <w:r w:rsidR="003B7A3C" w:rsidRPr="00415986">
        <w:rPr>
          <w:rFonts w:asciiTheme="majorHAnsi" w:hAnsiTheme="majorHAnsi"/>
          <w:color w:val="000000" w:themeColor="text1"/>
          <w:sz w:val="22"/>
          <w:szCs w:val="22"/>
        </w:rPr>
      </w:r>
      <w:r w:rsidR="003B7A3C" w:rsidRPr="00415986">
        <w:rPr>
          <w:rFonts w:asciiTheme="majorHAnsi" w:hAnsiTheme="majorHAnsi"/>
          <w:color w:val="000000" w:themeColor="text1"/>
          <w:sz w:val="22"/>
          <w:szCs w:val="22"/>
        </w:rPr>
        <w:fldChar w:fldCharType="end"/>
      </w:r>
      <w:r w:rsidR="00A445E4" w:rsidRPr="00415986">
        <w:rPr>
          <w:rFonts w:asciiTheme="majorHAnsi" w:hAnsiTheme="majorHAnsi"/>
          <w:color w:val="000000" w:themeColor="text1"/>
          <w:sz w:val="22"/>
          <w:szCs w:val="22"/>
        </w:rPr>
      </w:r>
      <w:r w:rsidR="00A445E4" w:rsidRPr="00415986">
        <w:rPr>
          <w:rFonts w:asciiTheme="majorHAnsi" w:hAnsiTheme="majorHAnsi"/>
          <w:color w:val="000000" w:themeColor="text1"/>
          <w:sz w:val="22"/>
          <w:szCs w:val="22"/>
        </w:rPr>
        <w:fldChar w:fldCharType="separate"/>
      </w:r>
      <w:r w:rsidR="003B7A3C" w:rsidRPr="00415986">
        <w:rPr>
          <w:rFonts w:asciiTheme="majorHAnsi" w:hAnsiTheme="majorHAnsi"/>
          <w:noProof/>
          <w:color w:val="000000" w:themeColor="text1"/>
          <w:sz w:val="22"/>
          <w:szCs w:val="22"/>
        </w:rPr>
        <w:t>[58-60]</w:t>
      </w:r>
      <w:r w:rsidR="00A445E4" w:rsidRPr="00415986">
        <w:rPr>
          <w:rFonts w:asciiTheme="majorHAnsi" w:hAnsiTheme="majorHAnsi"/>
          <w:color w:val="000000" w:themeColor="text1"/>
          <w:sz w:val="22"/>
          <w:szCs w:val="22"/>
        </w:rPr>
        <w:fldChar w:fldCharType="end"/>
      </w:r>
      <w:r w:rsidR="00A445E4" w:rsidRPr="00415986">
        <w:rPr>
          <w:rFonts w:asciiTheme="majorHAnsi" w:hAnsiTheme="majorHAnsi"/>
          <w:color w:val="000000" w:themeColor="text1"/>
          <w:sz w:val="22"/>
          <w:szCs w:val="22"/>
        </w:rPr>
        <w:t xml:space="preserve">. </w:t>
      </w:r>
      <w:r w:rsidR="003E6CCF" w:rsidRPr="00415986">
        <w:rPr>
          <w:rFonts w:asciiTheme="majorHAnsi" w:hAnsiTheme="majorHAnsi"/>
          <w:color w:val="000000" w:themeColor="text1"/>
          <w:sz w:val="22"/>
          <w:szCs w:val="22"/>
        </w:rPr>
        <w:t xml:space="preserve">While speculative, </w:t>
      </w:r>
      <w:r w:rsidR="0026773D" w:rsidRPr="00415986">
        <w:rPr>
          <w:rFonts w:asciiTheme="majorHAnsi" w:hAnsiTheme="majorHAnsi"/>
          <w:color w:val="000000" w:themeColor="text1"/>
          <w:sz w:val="22"/>
          <w:szCs w:val="22"/>
        </w:rPr>
        <w:t xml:space="preserve">this position </w:t>
      </w:r>
      <w:r w:rsidR="003E6CCF" w:rsidRPr="00415986">
        <w:rPr>
          <w:rFonts w:asciiTheme="majorHAnsi" w:hAnsiTheme="majorHAnsi"/>
          <w:color w:val="000000" w:themeColor="text1"/>
          <w:sz w:val="22"/>
          <w:szCs w:val="22"/>
        </w:rPr>
        <w:t>is consistent with our</w:t>
      </w:r>
      <w:r w:rsidR="00122796" w:rsidRPr="00415986">
        <w:rPr>
          <w:rFonts w:asciiTheme="majorHAnsi" w:hAnsiTheme="majorHAnsi"/>
          <w:color w:val="000000" w:themeColor="text1"/>
          <w:sz w:val="22"/>
          <w:szCs w:val="22"/>
        </w:rPr>
        <w:t xml:space="preserve"> current and previous</w:t>
      </w:r>
      <w:r w:rsidR="003E6CCF" w:rsidRPr="00415986">
        <w:rPr>
          <w:rFonts w:asciiTheme="majorHAnsi" w:hAnsiTheme="majorHAnsi"/>
          <w:color w:val="000000" w:themeColor="text1"/>
          <w:sz w:val="22"/>
          <w:szCs w:val="22"/>
        </w:rPr>
        <w:t xml:space="preserve"> findings of increased burden, poorer psychological wellbeing and less care within the relationship </w:t>
      </w:r>
      <w:r w:rsidR="00781253" w:rsidRPr="00415986">
        <w:rPr>
          <w:rFonts w:asciiTheme="majorHAnsi" w:hAnsiTheme="majorHAnsi"/>
          <w:color w:val="000000" w:themeColor="text1"/>
          <w:sz w:val="22"/>
          <w:szCs w:val="22"/>
        </w:rPr>
        <w:t>being associated with emerging</w:t>
      </w:r>
      <w:r w:rsidR="003E6CCF" w:rsidRPr="00415986">
        <w:rPr>
          <w:rFonts w:asciiTheme="majorHAnsi" w:hAnsiTheme="majorHAnsi"/>
          <w:color w:val="000000" w:themeColor="text1"/>
          <w:sz w:val="22"/>
          <w:szCs w:val="22"/>
        </w:rPr>
        <w:t xml:space="preserve"> behavioural changes in these patients</w:t>
      </w:r>
      <w:r w:rsidR="00122796" w:rsidRPr="00415986">
        <w:rPr>
          <w:rFonts w:asciiTheme="majorHAnsi" w:hAnsiTheme="majorHAnsi"/>
          <w:color w:val="000000" w:themeColor="text1"/>
          <w:sz w:val="22"/>
          <w:szCs w:val="22"/>
        </w:rPr>
        <w:t xml:space="preserve"> </w:t>
      </w:r>
      <w:r w:rsidR="00122796" w:rsidRPr="00415986">
        <w:rPr>
          <w:rFonts w:asciiTheme="majorHAnsi" w:hAnsiTheme="majorHAnsi"/>
          <w:color w:val="000000" w:themeColor="text1"/>
          <w:sz w:val="22"/>
          <w:szCs w:val="22"/>
        </w:rPr>
        <w:fldChar w:fldCharType="begin"/>
      </w:r>
      <w:r w:rsidR="00122796" w:rsidRPr="00415986">
        <w:rPr>
          <w:rFonts w:asciiTheme="majorHAnsi" w:hAnsiTheme="majorHAnsi"/>
          <w:color w:val="000000" w:themeColor="text1"/>
          <w:sz w:val="22"/>
          <w:szCs w:val="22"/>
        </w:rPr>
        <w:instrText xml:space="preserve"> ADDIN EN.CITE &lt;EndNote&gt;&lt;Cite&gt;&lt;Author&gt;Mioshi&lt;/Author&gt;&lt;Year&gt;2013&lt;/Year&gt;&lt;RecNum&gt;1277&lt;/RecNum&gt;&lt;DisplayText&gt;[32]&lt;/DisplayText&gt;&lt;record&gt;&lt;rec-number&gt;1277&lt;/rec-number&gt;&lt;foreign-keys&gt;&lt;key app="EN" db-id="sttsp9ssgvwvdjew2pevr092ddws0fxxvddp" timestamp="1390192587"&gt;1277&lt;/key&gt;&lt;/foreign-keys&gt;&lt;ref-type name="Journal Article"&gt;17&lt;/ref-type&gt;&lt;contributors&gt;&lt;authors&gt;&lt;author&gt;Mioshi, Eneida&lt;/author&gt;&lt;author&gt;Foxe, David&lt;/author&gt;&lt;author&gt;Leslie, Felicity&lt;/author&gt;&lt;author&gt;Savage, Sharon&lt;/author&gt;&lt;author&gt;Hsieh, Sharpley&lt;/author&gt;&lt;author&gt;Miller, Laurie&lt;/author&gt;&lt;author&gt;Hodges, John R.&lt;/author&gt;&lt;author&gt;Piguet, Olivier&lt;/author&gt;&lt;/authors&gt;&lt;/contributors&gt;&lt;titles&gt;&lt;title&gt;The impact of dementia severity on caregiver burden in frontotemporal dementia and Alzheimer disease&lt;/title&gt;&lt;secondary-title&gt;Alzheimer Disease and Associated Disorders&lt;/secondary-title&gt;&lt;/titles&gt;&lt;periodical&gt;&lt;full-title&gt;Alzheimer Disease and Associated Disorders&lt;/full-title&gt;&lt;abbr-1&gt;Alzheimer Dis. Assoc. Disord.&lt;/abbr-1&gt;&lt;abbr-2&gt;Alzheimer Dis Assoc Disord&lt;/abbr-2&gt;&lt;abbr-3&gt;Alzheimer Disease &amp;amp; Associated Disorders&lt;/abbr-3&gt;&lt;/periodical&gt;&lt;pages&gt;68-73 10.1097/WAD.0b013e318247a0bc&lt;/pages&gt;&lt;volume&gt;27&lt;/volume&gt;&lt;number&gt;1&lt;/number&gt;&lt;keywords&gt;&lt;keyword&gt;caregiver burden&lt;/keyword&gt;&lt;keyword&gt;frontotemporal dementia&lt;/keyword&gt;&lt;keyword&gt;disease severity&lt;/keyword&gt;&lt;keyword&gt;depression&lt;/keyword&gt;&lt;keyword&gt;caregiver-patient relationship&lt;/keyword&gt;&lt;keyword&gt;disease progression&lt;/keyword&gt;&lt;keyword&gt;00002093-201301000-00011&lt;/keyword&gt;&lt;/keywords&gt;&lt;dates&gt;&lt;year&gt;2013&lt;/year&gt;&lt;/dates&gt;&lt;isbn&gt;0893-0341&lt;/isbn&gt;&lt;urls&gt;&lt;related-urls&gt;&lt;url&gt;http://journals.lww.com/alzheimerjournal/Fulltext/2013/01000/The_Impact_of_Dementia_Severity_on_Caregiver.11.aspx&lt;/url&gt;&lt;/related-urls&gt;&lt;/urls&gt;&lt;/record&gt;&lt;/Cite&gt;&lt;/EndNote&gt;</w:instrText>
      </w:r>
      <w:r w:rsidR="00122796" w:rsidRPr="00415986">
        <w:rPr>
          <w:rFonts w:asciiTheme="majorHAnsi" w:hAnsiTheme="majorHAnsi"/>
          <w:color w:val="000000" w:themeColor="text1"/>
          <w:sz w:val="22"/>
          <w:szCs w:val="22"/>
        </w:rPr>
        <w:fldChar w:fldCharType="separate"/>
      </w:r>
      <w:r w:rsidR="00122796" w:rsidRPr="00415986">
        <w:rPr>
          <w:rFonts w:asciiTheme="majorHAnsi" w:hAnsiTheme="majorHAnsi"/>
          <w:noProof/>
          <w:color w:val="000000" w:themeColor="text1"/>
          <w:sz w:val="22"/>
          <w:szCs w:val="22"/>
        </w:rPr>
        <w:t>[32]</w:t>
      </w:r>
      <w:r w:rsidR="00122796" w:rsidRPr="00415986">
        <w:rPr>
          <w:rFonts w:asciiTheme="majorHAnsi" w:hAnsiTheme="majorHAnsi"/>
          <w:color w:val="000000" w:themeColor="text1"/>
          <w:sz w:val="22"/>
          <w:szCs w:val="22"/>
        </w:rPr>
        <w:fldChar w:fldCharType="end"/>
      </w:r>
      <w:r w:rsidR="003E6CCF" w:rsidRPr="00415986">
        <w:rPr>
          <w:rFonts w:asciiTheme="majorHAnsi" w:hAnsiTheme="majorHAnsi"/>
          <w:color w:val="000000" w:themeColor="text1"/>
          <w:sz w:val="22"/>
          <w:szCs w:val="22"/>
        </w:rPr>
        <w:t>.</w:t>
      </w:r>
      <w:r w:rsidR="004B4FF2" w:rsidRPr="00415986">
        <w:rPr>
          <w:rFonts w:asciiTheme="majorHAnsi" w:hAnsiTheme="majorHAnsi"/>
          <w:color w:val="000000" w:themeColor="text1"/>
          <w:sz w:val="22"/>
          <w:szCs w:val="22"/>
        </w:rPr>
        <w:t xml:space="preserve"> </w:t>
      </w:r>
    </w:p>
    <w:p w14:paraId="1950D43D" w14:textId="77777777" w:rsidR="001D6974" w:rsidRPr="00415986" w:rsidRDefault="001D6974" w:rsidP="00006C04">
      <w:pPr>
        <w:spacing w:line="480" w:lineRule="auto"/>
        <w:rPr>
          <w:rFonts w:asciiTheme="majorHAnsi" w:hAnsiTheme="majorHAnsi"/>
          <w:color w:val="000000" w:themeColor="text1"/>
          <w:sz w:val="22"/>
          <w:szCs w:val="22"/>
        </w:rPr>
      </w:pPr>
    </w:p>
    <w:p w14:paraId="5EC3070B" w14:textId="21786ACC" w:rsidR="008E07CE" w:rsidRPr="00415986" w:rsidRDefault="001D6974" w:rsidP="00E2139B">
      <w:pPr>
        <w:spacing w:line="480" w:lineRule="auto"/>
        <w:rPr>
          <w:rFonts w:asciiTheme="majorHAnsi" w:hAnsiTheme="majorHAnsi" w:cs="Courier"/>
          <w:color w:val="000000" w:themeColor="text1"/>
          <w:sz w:val="22"/>
          <w:szCs w:val="22"/>
        </w:rPr>
      </w:pPr>
      <w:r w:rsidRPr="00415986">
        <w:rPr>
          <w:rFonts w:asciiTheme="majorHAnsi" w:hAnsiTheme="majorHAnsi"/>
          <w:color w:val="000000" w:themeColor="text1"/>
          <w:sz w:val="22"/>
          <w:szCs w:val="22"/>
        </w:rPr>
        <w:t>I</w:t>
      </w:r>
      <w:r w:rsidR="00AD7F36" w:rsidRPr="00415986">
        <w:rPr>
          <w:rFonts w:asciiTheme="majorHAnsi" w:hAnsiTheme="majorHAnsi"/>
          <w:color w:val="000000" w:themeColor="text1"/>
          <w:sz w:val="22"/>
          <w:szCs w:val="22"/>
        </w:rPr>
        <w:t>n</w:t>
      </w:r>
      <w:r w:rsidRPr="00415986">
        <w:rPr>
          <w:rFonts w:asciiTheme="majorHAnsi" w:hAnsiTheme="majorHAnsi"/>
          <w:color w:val="000000" w:themeColor="text1"/>
          <w:sz w:val="22"/>
          <w:szCs w:val="22"/>
        </w:rPr>
        <w:t xml:space="preserve"> the</w:t>
      </w:r>
      <w:r w:rsidR="00AD7F36" w:rsidRPr="00415986">
        <w:rPr>
          <w:rFonts w:asciiTheme="majorHAnsi" w:hAnsiTheme="majorHAnsi"/>
          <w:color w:val="000000" w:themeColor="text1"/>
          <w:sz w:val="22"/>
          <w:szCs w:val="22"/>
        </w:rPr>
        <w:t xml:space="preserve"> bvFTD</w:t>
      </w:r>
      <w:r w:rsidRPr="00415986">
        <w:rPr>
          <w:rFonts w:asciiTheme="majorHAnsi" w:hAnsiTheme="majorHAnsi"/>
          <w:color w:val="000000" w:themeColor="text1"/>
          <w:sz w:val="22"/>
          <w:szCs w:val="22"/>
        </w:rPr>
        <w:t xml:space="preserve"> group, ABM</w:t>
      </w:r>
      <w:r w:rsidR="00AD7F36" w:rsidRPr="00415986">
        <w:rPr>
          <w:rFonts w:asciiTheme="majorHAnsi" w:hAnsiTheme="majorHAnsi"/>
          <w:color w:val="000000" w:themeColor="text1"/>
          <w:sz w:val="22"/>
          <w:szCs w:val="22"/>
        </w:rPr>
        <w:t xml:space="preserve"> </w:t>
      </w:r>
      <w:r w:rsidR="00801B93" w:rsidRPr="00415986">
        <w:rPr>
          <w:rFonts w:asciiTheme="majorHAnsi" w:hAnsiTheme="majorHAnsi"/>
          <w:color w:val="000000" w:themeColor="text1"/>
          <w:sz w:val="22"/>
          <w:szCs w:val="22"/>
        </w:rPr>
        <w:t>was</w:t>
      </w:r>
      <w:r w:rsidR="006747B1" w:rsidRPr="00415986">
        <w:rPr>
          <w:rFonts w:asciiTheme="majorHAnsi" w:hAnsiTheme="majorHAnsi"/>
          <w:color w:val="000000" w:themeColor="text1"/>
          <w:sz w:val="22"/>
          <w:szCs w:val="22"/>
        </w:rPr>
        <w:t xml:space="preserve"> impaired </w:t>
      </w:r>
      <w:r w:rsidR="00AD7F36" w:rsidRPr="00415986">
        <w:rPr>
          <w:rFonts w:asciiTheme="majorHAnsi" w:hAnsiTheme="majorHAnsi"/>
          <w:color w:val="000000" w:themeColor="text1"/>
          <w:sz w:val="22"/>
          <w:szCs w:val="22"/>
        </w:rPr>
        <w:t>irrespective</w:t>
      </w:r>
      <w:r w:rsidR="002A3E50" w:rsidRPr="00415986">
        <w:rPr>
          <w:rFonts w:asciiTheme="majorHAnsi" w:hAnsiTheme="majorHAnsi"/>
          <w:color w:val="000000" w:themeColor="text1"/>
          <w:sz w:val="22"/>
          <w:szCs w:val="22"/>
        </w:rPr>
        <w:t xml:space="preserve"> of time period</w:t>
      </w:r>
      <w:r w:rsidR="00AD7F36" w:rsidRPr="00415986">
        <w:rPr>
          <w:rFonts w:asciiTheme="majorHAnsi" w:hAnsiTheme="majorHAnsi"/>
          <w:color w:val="000000" w:themeColor="text1"/>
          <w:sz w:val="22"/>
          <w:szCs w:val="22"/>
        </w:rPr>
        <w:t>, consistent with previous findings</w:t>
      </w:r>
      <w:r w:rsidR="00867C0A" w:rsidRPr="00415986">
        <w:rPr>
          <w:rFonts w:asciiTheme="majorHAnsi" w:hAnsiTheme="majorHAnsi"/>
          <w:color w:val="000000" w:themeColor="text1"/>
          <w:sz w:val="22"/>
          <w:szCs w:val="22"/>
        </w:rPr>
        <w:t xml:space="preserve"> </w:t>
      </w:r>
      <w:r w:rsidR="00E265FA" w:rsidRPr="00415986">
        <w:rPr>
          <w:rFonts w:asciiTheme="majorHAnsi" w:hAnsiTheme="majorHAnsi"/>
          <w:color w:val="000000" w:themeColor="text1"/>
          <w:sz w:val="22"/>
          <w:szCs w:val="22"/>
        </w:rPr>
        <w:fldChar w:fldCharType="begin">
          <w:fldData xml:space="preserve">PEVuZE5vdGU+PENpdGU+PEF1dGhvcj5Ib3U8L0F1dGhvcj48WWVhcj4yMDA1PC9ZZWFyPjxSZWNO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</w:fldData>
        </w:fldChar>
      </w:r>
      <w:r w:rsidR="00DF5B18" w:rsidRPr="00415986">
        <w:rPr>
          <w:rFonts w:asciiTheme="majorHAnsi" w:hAnsiTheme="majorHAnsi"/>
          <w:color w:val="000000" w:themeColor="text1"/>
          <w:sz w:val="22"/>
          <w:szCs w:val="22"/>
        </w:rPr>
        <w:instrText xml:space="preserve"> ADDIN EN.CITE </w:instrText>
      </w:r>
      <w:r w:rsidR="00DF5B18" w:rsidRPr="00415986">
        <w:rPr>
          <w:rFonts w:asciiTheme="majorHAnsi" w:hAnsiTheme="majorHAnsi"/>
          <w:color w:val="000000" w:themeColor="text1"/>
          <w:sz w:val="22"/>
          <w:szCs w:val="22"/>
        </w:rPr>
        <w:fldChar w:fldCharType="begin">
          <w:fldData xml:space="preserve">PEVuZE5vdGU+PENpdGU+PEF1dGhvcj5Ib3U8L0F1dGhvcj48WWVhcj4yMDA1PC9ZZWFyPjxSZWNO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</w:fldData>
        </w:fldChar>
      </w:r>
      <w:r w:rsidR="00DF5B18" w:rsidRPr="00415986">
        <w:rPr>
          <w:rFonts w:asciiTheme="majorHAnsi" w:hAnsiTheme="majorHAnsi"/>
          <w:color w:val="000000" w:themeColor="text1"/>
          <w:sz w:val="22"/>
          <w:szCs w:val="22"/>
        </w:rPr>
        <w:instrText xml:space="preserve"> ADDIN EN.CITE.DATA </w:instrText>
      </w:r>
      <w:r w:rsidR="00DF5B18" w:rsidRPr="00415986">
        <w:rPr>
          <w:rFonts w:asciiTheme="majorHAnsi" w:hAnsiTheme="majorHAnsi"/>
          <w:color w:val="000000" w:themeColor="text1"/>
          <w:sz w:val="22"/>
          <w:szCs w:val="22"/>
        </w:rPr>
      </w:r>
      <w:r w:rsidR="00DF5B18" w:rsidRPr="00415986">
        <w:rPr>
          <w:rFonts w:asciiTheme="majorHAnsi" w:hAnsiTheme="majorHAnsi"/>
          <w:color w:val="000000" w:themeColor="text1"/>
          <w:sz w:val="22"/>
          <w:szCs w:val="22"/>
        </w:rPr>
        <w:fldChar w:fldCharType="end"/>
      </w:r>
      <w:r w:rsidR="00E265FA" w:rsidRPr="00415986">
        <w:rPr>
          <w:rFonts w:asciiTheme="majorHAnsi" w:hAnsiTheme="majorHAnsi"/>
          <w:color w:val="000000" w:themeColor="text1"/>
          <w:sz w:val="22"/>
          <w:szCs w:val="22"/>
        </w:rPr>
      </w:r>
      <w:r w:rsidR="00E265FA"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[9, 11, 15, 28]</w:t>
      </w:r>
      <w:r w:rsidR="00E265FA" w:rsidRPr="00415986">
        <w:rPr>
          <w:rFonts w:asciiTheme="majorHAnsi" w:hAnsiTheme="majorHAnsi"/>
          <w:color w:val="000000" w:themeColor="text1"/>
          <w:sz w:val="22"/>
          <w:szCs w:val="22"/>
        </w:rPr>
        <w:fldChar w:fldCharType="end"/>
      </w:r>
      <w:r w:rsidR="00E265FA" w:rsidRPr="00415986">
        <w:rPr>
          <w:rFonts w:asciiTheme="majorHAnsi" w:hAnsiTheme="majorHAnsi"/>
          <w:color w:val="000000" w:themeColor="text1"/>
          <w:sz w:val="22"/>
          <w:szCs w:val="22"/>
        </w:rPr>
        <w:t xml:space="preserve">. </w:t>
      </w:r>
      <w:r w:rsidR="002A3E50" w:rsidRPr="00415986">
        <w:rPr>
          <w:rFonts w:asciiTheme="majorHAnsi" w:hAnsiTheme="majorHAnsi"/>
          <w:color w:val="000000" w:themeColor="text1"/>
          <w:sz w:val="22"/>
          <w:szCs w:val="22"/>
        </w:rPr>
        <w:t xml:space="preserve">Interestingly, </w:t>
      </w:r>
      <w:r w:rsidR="00165E06" w:rsidRPr="00415986">
        <w:rPr>
          <w:rFonts w:asciiTheme="majorHAnsi" w:hAnsiTheme="majorHAnsi"/>
          <w:color w:val="000000" w:themeColor="text1"/>
          <w:sz w:val="22"/>
          <w:szCs w:val="22"/>
        </w:rPr>
        <w:t xml:space="preserve">however, this </w:t>
      </w:r>
      <w:r w:rsidR="006B7300" w:rsidRPr="00415986">
        <w:rPr>
          <w:rFonts w:asciiTheme="majorHAnsi" w:hAnsiTheme="majorHAnsi"/>
          <w:color w:val="000000" w:themeColor="text1"/>
          <w:sz w:val="22"/>
          <w:szCs w:val="22"/>
        </w:rPr>
        <w:t xml:space="preserve">global loss of autobiographical memories </w:t>
      </w:r>
      <w:r w:rsidR="00165E06" w:rsidRPr="00415986">
        <w:rPr>
          <w:rFonts w:asciiTheme="majorHAnsi" w:hAnsiTheme="majorHAnsi"/>
          <w:color w:val="000000" w:themeColor="text1"/>
          <w:sz w:val="22"/>
          <w:szCs w:val="22"/>
        </w:rPr>
        <w:t>was not associated with</w:t>
      </w:r>
      <w:r w:rsidR="00FA1EC2" w:rsidRPr="00415986">
        <w:rPr>
          <w:rFonts w:asciiTheme="majorHAnsi" w:hAnsiTheme="majorHAnsi"/>
          <w:color w:val="000000" w:themeColor="text1"/>
          <w:sz w:val="22"/>
          <w:szCs w:val="22"/>
        </w:rPr>
        <w:t xml:space="preserve"> increased</w:t>
      </w:r>
      <w:r w:rsidR="00165E06" w:rsidRPr="00415986">
        <w:rPr>
          <w:rFonts w:asciiTheme="majorHAnsi" w:hAnsiTheme="majorHAnsi"/>
          <w:color w:val="000000" w:themeColor="text1"/>
          <w:sz w:val="22"/>
          <w:szCs w:val="22"/>
        </w:rPr>
        <w:t xml:space="preserve"> </w:t>
      </w:r>
      <w:r w:rsidR="002A3E50" w:rsidRPr="00415986">
        <w:rPr>
          <w:rFonts w:asciiTheme="majorHAnsi" w:hAnsiTheme="majorHAnsi"/>
          <w:color w:val="000000" w:themeColor="text1"/>
          <w:sz w:val="22"/>
          <w:szCs w:val="22"/>
        </w:rPr>
        <w:t xml:space="preserve">carer burden </w:t>
      </w:r>
      <w:r w:rsidR="00165E06" w:rsidRPr="00415986">
        <w:rPr>
          <w:rFonts w:asciiTheme="majorHAnsi" w:hAnsiTheme="majorHAnsi"/>
          <w:color w:val="000000" w:themeColor="text1"/>
          <w:sz w:val="22"/>
          <w:szCs w:val="22"/>
        </w:rPr>
        <w:t>or</w:t>
      </w:r>
      <w:r w:rsidR="00FA1EC2" w:rsidRPr="00415986">
        <w:rPr>
          <w:rFonts w:asciiTheme="majorHAnsi" w:hAnsiTheme="majorHAnsi"/>
          <w:color w:val="000000" w:themeColor="text1"/>
          <w:sz w:val="22"/>
          <w:szCs w:val="22"/>
        </w:rPr>
        <w:t xml:space="preserve"> worse</w:t>
      </w:r>
      <w:r w:rsidR="00165E06" w:rsidRPr="00415986">
        <w:rPr>
          <w:rFonts w:asciiTheme="majorHAnsi" w:hAnsiTheme="majorHAnsi"/>
          <w:color w:val="000000" w:themeColor="text1"/>
          <w:sz w:val="22"/>
          <w:szCs w:val="22"/>
        </w:rPr>
        <w:t xml:space="preserve"> psychological wellbeing of carers</w:t>
      </w:r>
      <w:r w:rsidR="00D155AD" w:rsidRPr="00415986">
        <w:rPr>
          <w:rFonts w:asciiTheme="majorHAnsi" w:hAnsiTheme="majorHAnsi"/>
          <w:color w:val="000000" w:themeColor="text1"/>
          <w:sz w:val="22"/>
          <w:szCs w:val="22"/>
        </w:rPr>
        <w:t>.</w:t>
      </w:r>
      <w:r w:rsidR="00CD4F0F" w:rsidRPr="00415986">
        <w:rPr>
          <w:rFonts w:asciiTheme="majorHAnsi" w:hAnsiTheme="majorHAnsi"/>
          <w:color w:val="000000" w:themeColor="text1"/>
          <w:sz w:val="22"/>
          <w:szCs w:val="22"/>
        </w:rPr>
        <w:t xml:space="preserve"> </w:t>
      </w:r>
      <w:r w:rsidR="000559C3" w:rsidRPr="00415986">
        <w:rPr>
          <w:rFonts w:asciiTheme="majorHAnsi" w:hAnsiTheme="majorHAnsi" w:cs="Courier"/>
          <w:color w:val="000000" w:themeColor="text1"/>
          <w:sz w:val="22"/>
          <w:szCs w:val="22"/>
        </w:rPr>
        <w:t>ABM is incredibly complex and draws upon multiple cognitive processes including fluency, strategic monitoring, introspection</w:t>
      </w:r>
      <w:r w:rsidR="00080CC2" w:rsidRPr="00415986">
        <w:rPr>
          <w:rFonts w:asciiTheme="majorHAnsi" w:hAnsiTheme="majorHAnsi" w:cs="Courier"/>
          <w:color w:val="000000" w:themeColor="text1"/>
          <w:sz w:val="22"/>
          <w:szCs w:val="22"/>
        </w:rPr>
        <w:t>,</w:t>
      </w:r>
      <w:r w:rsidR="000559C3" w:rsidRPr="00415986">
        <w:rPr>
          <w:rFonts w:asciiTheme="majorHAnsi" w:hAnsiTheme="majorHAnsi" w:cs="Courier"/>
          <w:color w:val="000000" w:themeColor="text1"/>
          <w:sz w:val="22"/>
          <w:szCs w:val="22"/>
        </w:rPr>
        <w:t xml:space="preserve"> and emotion processing. Of relevance here, any number of factors may disrupt ABM in bvFTD (for discussion see </w:t>
      </w:r>
      <w:r w:rsidR="000559C3" w:rsidRPr="00415986">
        <w:rPr>
          <w:rFonts w:asciiTheme="majorHAnsi" w:hAnsiTheme="majorHAnsi" w:cs="Courier"/>
          <w:color w:val="000000" w:themeColor="text1"/>
          <w:sz w:val="22"/>
          <w:szCs w:val="22"/>
        </w:rPr>
        <w:fldChar w:fldCharType="begin"/>
      </w:r>
      <w:r w:rsidR="000559C3" w:rsidRPr="00415986">
        <w:rPr>
          <w:rFonts w:asciiTheme="majorHAnsi" w:hAnsiTheme="majorHAnsi" w:cs="Courier"/>
          <w:color w:val="000000" w:themeColor="text1"/>
          <w:sz w:val="22"/>
          <w:szCs w:val="22"/>
        </w:rPr>
        <w:instrText xml:space="preserve"> ADDIN EN.CITE &lt;EndNote&gt;&lt;Cite&gt;&lt;Author&gt;Irish&lt;/Author&gt;&lt;Year&gt;2011&lt;/Year&gt;&lt;RecNum&gt;11&lt;/RecNum&gt;&lt;DisplayText&gt;[15]&lt;/DisplayText&gt;&lt;record&gt;&lt;rec-number&gt;11&lt;/rec-number&gt;&lt;foreign-keys&gt;&lt;key app="EN" db-id="zpxrd5vpdefdeoea90uptx2m95wtrdfewrvv" timestamp="1445223923"&gt;11&lt;/key&gt;&lt;/foreign-keys&gt;&lt;ref-type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0559C3" w:rsidRPr="00415986">
        <w:rPr>
          <w:rFonts w:asciiTheme="majorHAnsi" w:hAnsiTheme="majorHAnsi" w:cs="Courier"/>
          <w:color w:val="000000" w:themeColor="text1"/>
          <w:sz w:val="22"/>
          <w:szCs w:val="22"/>
        </w:rPr>
        <w:fldChar w:fldCharType="separate"/>
      </w:r>
      <w:r w:rsidR="000559C3" w:rsidRPr="00415986">
        <w:rPr>
          <w:rFonts w:asciiTheme="majorHAnsi" w:hAnsiTheme="majorHAnsi" w:cs="Courier"/>
          <w:noProof/>
          <w:color w:val="000000" w:themeColor="text1"/>
          <w:sz w:val="22"/>
          <w:szCs w:val="22"/>
        </w:rPr>
        <w:t>[15]</w:t>
      </w:r>
      <w:r w:rsidR="000559C3" w:rsidRPr="00415986">
        <w:rPr>
          <w:rFonts w:asciiTheme="majorHAnsi" w:hAnsiTheme="majorHAnsi" w:cs="Courier"/>
          <w:color w:val="000000" w:themeColor="text1"/>
          <w:sz w:val="22"/>
          <w:szCs w:val="22"/>
        </w:rPr>
        <w:fldChar w:fldCharType="end"/>
      </w:r>
      <w:r w:rsidR="000559C3" w:rsidRPr="00415986">
        <w:rPr>
          <w:rFonts w:asciiTheme="majorHAnsi" w:hAnsiTheme="majorHAnsi" w:cs="Courier"/>
          <w:color w:val="000000" w:themeColor="text1"/>
          <w:sz w:val="22"/>
          <w:szCs w:val="22"/>
        </w:rPr>
        <w:t xml:space="preserve">) and as a result many of these factors may also relate to carer burden. Moreover, the strong link between ABM and social cognitive processes has been well-established </w:t>
      </w:r>
      <w:r w:rsidR="000559C3" w:rsidRPr="00415986">
        <w:rPr>
          <w:rFonts w:asciiTheme="majorHAnsi" w:hAnsiTheme="majorHAnsi" w:cs="Courier"/>
          <w:color w:val="000000" w:themeColor="text1"/>
          <w:sz w:val="22"/>
          <w:szCs w:val="22"/>
        </w:rPr>
        <w:fldChar w:fldCharType="begin"/>
      </w:r>
      <w:r w:rsidR="000559C3" w:rsidRPr="00415986">
        <w:rPr>
          <w:rFonts w:asciiTheme="majorHAnsi" w:hAnsiTheme="majorHAnsi" w:cs="Courier"/>
          <w:color w:val="000000" w:themeColor="text1"/>
          <w:sz w:val="22"/>
          <w:szCs w:val="22"/>
        </w:rPr>
        <w:instrText xml:space="preserve"> ADDIN EN.CITE &lt;EndNote&gt;&lt;Cite&gt;&lt;Author&gt;Spreng&lt;/Author&gt;&lt;Year&gt;2012&lt;/Year&gt;&lt;RecNum&gt;1493&lt;/RecNum&gt;&lt;DisplayText&gt;[61]&lt;/DisplayText&gt;&lt;record&gt;&lt;rec-number&gt;1493&lt;/rec-number&gt;&lt;foreign-keys&gt;&lt;key app="EN" db-id="sttsp9ssgvwvdjew2pevr092ddws0fxxvddp" timestamp="1445224248"&gt;1493&lt;/key&gt;&lt;/foreign-keys&gt;&lt;ref-type name="Journal Article"&gt;17&lt;/ref-type&gt;&lt;contributors&gt;&lt;authors&gt;&lt;author&gt;Spreng, R Nathan&lt;/author&gt;&lt;author&gt;Mar, Raymond A&lt;/author&gt;&lt;/authors&gt;&lt;/contributors&gt;&lt;titles&gt;&lt;title&gt;I remember you: a role for memory in social cognition and the functional neuroanatomy of their interaction&lt;/title&gt;&lt;secondary-title&gt;Brain research&lt;/secondary-title&gt;&lt;/titles&gt;&lt;periodical&gt;&lt;full-title&gt;Brain Research&lt;/full-title&gt;&lt;abbr-1&gt;Brain Res.&lt;/abbr-1&gt;&lt;abbr-2&gt;Brain Res&lt;/abbr-2&gt;&lt;/periodical&gt;&lt;pages&gt;43-50&lt;/pages&gt;&lt;volume&gt;1428&lt;/volume&gt;&lt;dates&gt;&lt;year&gt;2012&lt;/year&gt;&lt;/dates&gt;&lt;isbn&gt;0006-8993&lt;/isbn&gt;&lt;urls&gt;&lt;/urls&gt;&lt;/record&gt;&lt;/Cite&gt;&lt;/EndNote&gt;</w:instrText>
      </w:r>
      <w:r w:rsidR="000559C3" w:rsidRPr="00415986">
        <w:rPr>
          <w:rFonts w:asciiTheme="majorHAnsi" w:hAnsiTheme="majorHAnsi" w:cs="Courier"/>
          <w:color w:val="000000" w:themeColor="text1"/>
          <w:sz w:val="22"/>
          <w:szCs w:val="22"/>
        </w:rPr>
        <w:fldChar w:fldCharType="separate"/>
      </w:r>
      <w:r w:rsidR="000559C3" w:rsidRPr="00415986">
        <w:rPr>
          <w:rFonts w:asciiTheme="majorHAnsi" w:hAnsiTheme="majorHAnsi" w:cs="Courier"/>
          <w:noProof/>
          <w:color w:val="000000" w:themeColor="text1"/>
          <w:sz w:val="22"/>
          <w:szCs w:val="22"/>
        </w:rPr>
        <w:t>[61]</w:t>
      </w:r>
      <w:r w:rsidR="000559C3" w:rsidRPr="00415986">
        <w:rPr>
          <w:rFonts w:asciiTheme="majorHAnsi" w:hAnsiTheme="majorHAnsi" w:cs="Courier"/>
          <w:color w:val="000000" w:themeColor="text1"/>
          <w:sz w:val="22"/>
          <w:szCs w:val="22"/>
        </w:rPr>
        <w:fldChar w:fldCharType="end"/>
      </w:r>
      <w:r w:rsidR="000559C3" w:rsidRPr="00415986">
        <w:rPr>
          <w:rFonts w:asciiTheme="majorHAnsi" w:hAnsiTheme="majorHAnsi" w:cs="Courier"/>
          <w:color w:val="000000" w:themeColor="text1"/>
          <w:sz w:val="22"/>
          <w:szCs w:val="22"/>
        </w:rPr>
        <w:t xml:space="preserve">. </w:t>
      </w:r>
      <w:r w:rsidR="006F6413" w:rsidRPr="00415986">
        <w:rPr>
          <w:rFonts w:asciiTheme="majorHAnsi" w:hAnsiTheme="majorHAnsi" w:cs="Courier"/>
          <w:color w:val="000000" w:themeColor="text1"/>
          <w:sz w:val="22"/>
          <w:szCs w:val="22"/>
        </w:rPr>
        <w:t>T</w:t>
      </w:r>
      <w:r w:rsidR="000559C3" w:rsidRPr="00415986">
        <w:rPr>
          <w:rFonts w:asciiTheme="majorHAnsi" w:hAnsiTheme="majorHAnsi" w:cs="Courier"/>
          <w:color w:val="000000" w:themeColor="text1"/>
          <w:sz w:val="22"/>
          <w:szCs w:val="22"/>
        </w:rPr>
        <w:t xml:space="preserve">he current </w:t>
      </w:r>
      <w:r w:rsidR="005F7E50" w:rsidRPr="00415986">
        <w:rPr>
          <w:rFonts w:asciiTheme="majorHAnsi" w:hAnsiTheme="majorHAnsi" w:cs="Courier"/>
          <w:color w:val="000000" w:themeColor="text1"/>
          <w:sz w:val="22"/>
          <w:szCs w:val="22"/>
        </w:rPr>
        <w:t>study is not able</w:t>
      </w:r>
      <w:r w:rsidR="000559C3" w:rsidRPr="00415986">
        <w:rPr>
          <w:rFonts w:asciiTheme="majorHAnsi" w:hAnsiTheme="majorHAnsi" w:cs="Courier"/>
          <w:color w:val="000000" w:themeColor="text1"/>
          <w:sz w:val="22"/>
          <w:szCs w:val="22"/>
        </w:rPr>
        <w:t xml:space="preserve"> to determine what aspect of ABM loss affect</w:t>
      </w:r>
      <w:r w:rsidR="00080CC2" w:rsidRPr="00415986">
        <w:rPr>
          <w:rFonts w:asciiTheme="majorHAnsi" w:hAnsiTheme="majorHAnsi" w:cs="Courier"/>
          <w:color w:val="000000" w:themeColor="text1"/>
          <w:sz w:val="22"/>
          <w:szCs w:val="22"/>
        </w:rPr>
        <w:t>s</w:t>
      </w:r>
      <w:r w:rsidR="000559C3" w:rsidRPr="00415986">
        <w:rPr>
          <w:rFonts w:asciiTheme="majorHAnsi" w:hAnsiTheme="majorHAnsi" w:cs="Courier"/>
          <w:color w:val="000000" w:themeColor="text1"/>
          <w:sz w:val="22"/>
          <w:szCs w:val="22"/>
        </w:rPr>
        <w:t xml:space="preserve"> the </w:t>
      </w:r>
      <w:r w:rsidR="006F6413" w:rsidRPr="00415986">
        <w:rPr>
          <w:rFonts w:asciiTheme="majorHAnsi" w:hAnsiTheme="majorHAnsi" w:cs="Courier"/>
          <w:color w:val="000000" w:themeColor="text1"/>
          <w:sz w:val="22"/>
          <w:szCs w:val="22"/>
        </w:rPr>
        <w:lastRenderedPageBreak/>
        <w:t xml:space="preserve">carer; </w:t>
      </w:r>
      <w:r w:rsidR="000559C3" w:rsidRPr="00415986">
        <w:rPr>
          <w:rFonts w:asciiTheme="majorHAnsi" w:hAnsiTheme="majorHAnsi" w:cs="Courier"/>
          <w:color w:val="000000" w:themeColor="text1"/>
          <w:sz w:val="22"/>
          <w:szCs w:val="22"/>
        </w:rPr>
        <w:t>it</w:t>
      </w:r>
      <w:r w:rsidR="006F6413" w:rsidRPr="00415986">
        <w:rPr>
          <w:rFonts w:asciiTheme="majorHAnsi" w:hAnsiTheme="majorHAnsi" w:cs="Courier"/>
          <w:color w:val="000000" w:themeColor="text1"/>
          <w:sz w:val="22"/>
          <w:szCs w:val="22"/>
        </w:rPr>
        <w:t xml:space="preserve"> may be</w:t>
      </w:r>
      <w:r w:rsidR="000559C3" w:rsidRPr="00415986">
        <w:rPr>
          <w:rFonts w:asciiTheme="majorHAnsi" w:hAnsiTheme="majorHAnsi" w:cs="Courier"/>
          <w:color w:val="000000" w:themeColor="text1"/>
          <w:sz w:val="22"/>
          <w:szCs w:val="22"/>
        </w:rPr>
        <w:t xml:space="preserve"> the provision of </w:t>
      </w:r>
      <w:r w:rsidR="006F6413" w:rsidRPr="00415986">
        <w:rPr>
          <w:rFonts w:asciiTheme="majorHAnsi" w:hAnsiTheme="majorHAnsi" w:cs="Courier"/>
          <w:color w:val="000000" w:themeColor="text1"/>
          <w:sz w:val="22"/>
          <w:szCs w:val="22"/>
        </w:rPr>
        <w:t xml:space="preserve">details or </w:t>
      </w:r>
      <w:r w:rsidR="00080CC2" w:rsidRPr="00415986">
        <w:rPr>
          <w:rFonts w:asciiTheme="majorHAnsi" w:hAnsiTheme="majorHAnsi" w:cs="Courier"/>
          <w:color w:val="000000" w:themeColor="text1"/>
          <w:sz w:val="22"/>
          <w:szCs w:val="22"/>
        </w:rPr>
        <w:t xml:space="preserve">disruption to </w:t>
      </w:r>
      <w:r w:rsidR="000559C3" w:rsidRPr="00415986">
        <w:rPr>
          <w:rFonts w:asciiTheme="majorHAnsi" w:hAnsiTheme="majorHAnsi" w:cs="Courier"/>
          <w:color w:val="000000" w:themeColor="text1"/>
          <w:sz w:val="22"/>
          <w:szCs w:val="22"/>
        </w:rPr>
        <w:t>the act of reminiscing toget</w:t>
      </w:r>
      <w:r w:rsidR="006F6413" w:rsidRPr="00415986">
        <w:rPr>
          <w:rFonts w:asciiTheme="majorHAnsi" w:hAnsiTheme="majorHAnsi" w:cs="Courier"/>
          <w:color w:val="000000" w:themeColor="text1"/>
          <w:sz w:val="22"/>
          <w:szCs w:val="22"/>
        </w:rPr>
        <w:t xml:space="preserve">her over shared experiences and </w:t>
      </w:r>
      <w:r w:rsidR="000559C3" w:rsidRPr="00415986">
        <w:rPr>
          <w:rFonts w:asciiTheme="majorHAnsi" w:hAnsiTheme="majorHAnsi" w:cs="Courier"/>
          <w:color w:val="000000" w:themeColor="text1"/>
          <w:sz w:val="22"/>
          <w:szCs w:val="22"/>
        </w:rPr>
        <w:t xml:space="preserve">the social bond that this instils. </w:t>
      </w:r>
      <w:r w:rsidR="006F6413" w:rsidRPr="00415986">
        <w:rPr>
          <w:rFonts w:asciiTheme="majorHAnsi" w:hAnsiTheme="majorHAnsi" w:cs="Courier"/>
          <w:color w:val="000000" w:themeColor="text1"/>
          <w:sz w:val="22"/>
          <w:szCs w:val="22"/>
        </w:rPr>
        <w:t xml:space="preserve">Some evidence, however, </w:t>
      </w:r>
      <w:r w:rsidR="000559C3" w:rsidRPr="00415986">
        <w:rPr>
          <w:rFonts w:asciiTheme="majorHAnsi" w:hAnsiTheme="majorHAnsi" w:cs="Courier"/>
          <w:color w:val="000000" w:themeColor="text1"/>
          <w:sz w:val="22"/>
          <w:szCs w:val="22"/>
        </w:rPr>
        <w:t xml:space="preserve">suggests that the loss of emotional content of memories is common in </w:t>
      </w:r>
      <w:r w:rsidR="00080CC2" w:rsidRPr="00415986">
        <w:rPr>
          <w:rFonts w:asciiTheme="majorHAnsi" w:hAnsiTheme="majorHAnsi" w:cs="Courier"/>
          <w:color w:val="000000" w:themeColor="text1"/>
          <w:sz w:val="22"/>
          <w:szCs w:val="22"/>
        </w:rPr>
        <w:t>bvFTD</w:t>
      </w:r>
      <w:r w:rsidR="000559C3" w:rsidRPr="00415986">
        <w:rPr>
          <w:rFonts w:asciiTheme="majorHAnsi" w:hAnsiTheme="majorHAnsi" w:cs="Courier"/>
          <w:color w:val="000000" w:themeColor="text1"/>
          <w:sz w:val="22"/>
          <w:szCs w:val="22"/>
        </w:rPr>
        <w:t xml:space="preserve"> </w:t>
      </w:r>
      <w:r w:rsidR="006F6413" w:rsidRPr="00415986">
        <w:rPr>
          <w:rFonts w:asciiTheme="majorHAnsi" w:hAnsiTheme="majorHAnsi" w:cs="Courier"/>
          <w:color w:val="000000" w:themeColor="text1"/>
          <w:sz w:val="22"/>
          <w:szCs w:val="22"/>
        </w:rPr>
        <w:fldChar w:fldCharType="begin">
          <w:fldData xml:space="preserve">PEVuZE5vdGU+PENpdGU+PEF1dGhvcj5LdW1mb3I8L0F1dGhvcj48WWVhcj4yMDEzPC9ZZWFyPjxS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</w:fldData>
        </w:fldChar>
      </w:r>
      <w:r w:rsidR="004E346E" w:rsidRPr="00415986">
        <w:rPr>
          <w:rFonts w:asciiTheme="majorHAnsi" w:hAnsiTheme="majorHAnsi" w:cs="Courier"/>
          <w:color w:val="000000" w:themeColor="text1"/>
          <w:sz w:val="22"/>
          <w:szCs w:val="22"/>
        </w:rPr>
        <w:instrText xml:space="preserve"> ADDIN EN.CITE </w:instrText>
      </w:r>
      <w:r w:rsidR="004E346E" w:rsidRPr="00415986">
        <w:rPr>
          <w:rFonts w:asciiTheme="majorHAnsi" w:hAnsiTheme="majorHAnsi" w:cs="Courier"/>
          <w:color w:val="000000" w:themeColor="text1"/>
          <w:sz w:val="22"/>
          <w:szCs w:val="22"/>
        </w:rPr>
        <w:fldChar w:fldCharType="begin">
          <w:fldData xml:space="preserve">PEVuZE5vdGU+PENpdGU+PEF1dGhvcj5LdW1mb3I8L0F1dGhvcj48WWVhcj4yMDEzPC9ZZWFyPjxS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</w:fldData>
        </w:fldChar>
      </w:r>
      <w:r w:rsidR="004E346E" w:rsidRPr="00415986">
        <w:rPr>
          <w:rFonts w:asciiTheme="majorHAnsi" w:hAnsiTheme="majorHAnsi" w:cs="Courier"/>
          <w:color w:val="000000" w:themeColor="text1"/>
          <w:sz w:val="22"/>
          <w:szCs w:val="22"/>
        </w:rPr>
        <w:instrText xml:space="preserve"> ADDIN EN.CITE.DATA </w:instrText>
      </w:r>
      <w:r w:rsidR="004E346E" w:rsidRPr="00415986">
        <w:rPr>
          <w:rFonts w:asciiTheme="majorHAnsi" w:hAnsiTheme="majorHAnsi" w:cs="Courier"/>
          <w:color w:val="000000" w:themeColor="text1"/>
          <w:sz w:val="22"/>
          <w:szCs w:val="22"/>
        </w:rPr>
      </w:r>
      <w:r w:rsidR="004E346E" w:rsidRPr="00415986">
        <w:rPr>
          <w:rFonts w:asciiTheme="majorHAnsi" w:hAnsiTheme="majorHAnsi" w:cs="Courier"/>
          <w:color w:val="000000" w:themeColor="text1"/>
          <w:sz w:val="22"/>
          <w:szCs w:val="22"/>
        </w:rPr>
        <w:fldChar w:fldCharType="end"/>
      </w:r>
      <w:r w:rsidR="006F6413" w:rsidRPr="00415986">
        <w:rPr>
          <w:rFonts w:asciiTheme="majorHAnsi" w:hAnsiTheme="majorHAnsi" w:cs="Courier"/>
          <w:color w:val="000000" w:themeColor="text1"/>
          <w:sz w:val="22"/>
          <w:szCs w:val="22"/>
        </w:rPr>
      </w:r>
      <w:r w:rsidR="006F6413" w:rsidRPr="00415986">
        <w:rPr>
          <w:rFonts w:asciiTheme="majorHAnsi" w:hAnsiTheme="majorHAnsi" w:cs="Courier"/>
          <w:color w:val="000000" w:themeColor="text1"/>
          <w:sz w:val="22"/>
          <w:szCs w:val="22"/>
        </w:rPr>
        <w:fldChar w:fldCharType="separate"/>
      </w:r>
      <w:r w:rsidR="004E346E" w:rsidRPr="00415986">
        <w:rPr>
          <w:rFonts w:asciiTheme="majorHAnsi" w:hAnsiTheme="majorHAnsi" w:cs="Courier"/>
          <w:noProof/>
          <w:color w:val="000000" w:themeColor="text1"/>
          <w:sz w:val="22"/>
          <w:szCs w:val="22"/>
        </w:rPr>
        <w:t>[62, 63]</w:t>
      </w:r>
      <w:r w:rsidR="006F6413" w:rsidRPr="00415986">
        <w:rPr>
          <w:rFonts w:asciiTheme="majorHAnsi" w:hAnsiTheme="majorHAnsi" w:cs="Courier"/>
          <w:color w:val="000000" w:themeColor="text1"/>
          <w:sz w:val="22"/>
          <w:szCs w:val="22"/>
        </w:rPr>
        <w:fldChar w:fldCharType="end"/>
      </w:r>
      <w:r w:rsidR="00080CC2" w:rsidRPr="00415986">
        <w:rPr>
          <w:rFonts w:asciiTheme="majorHAnsi" w:hAnsiTheme="majorHAnsi" w:cs="Courier"/>
          <w:color w:val="000000" w:themeColor="text1"/>
          <w:sz w:val="22"/>
          <w:szCs w:val="22"/>
        </w:rPr>
        <w:t>, and this detachment from the emotional quality of ABMs is likely to negatively impact the carer and the nature of the patient-carer relationship</w:t>
      </w:r>
      <w:r w:rsidR="006F6413" w:rsidRPr="00415986">
        <w:rPr>
          <w:rFonts w:asciiTheme="majorHAnsi" w:hAnsiTheme="majorHAnsi" w:cs="Courier"/>
          <w:color w:val="000000" w:themeColor="text1"/>
          <w:sz w:val="22"/>
          <w:szCs w:val="22"/>
        </w:rPr>
        <w:t xml:space="preserve">. </w:t>
      </w:r>
      <w:r w:rsidR="005F7E50" w:rsidRPr="00415986">
        <w:rPr>
          <w:rFonts w:asciiTheme="majorHAnsi" w:hAnsiTheme="majorHAnsi" w:cs="Courier"/>
          <w:color w:val="000000" w:themeColor="text1"/>
          <w:sz w:val="22"/>
          <w:szCs w:val="22"/>
        </w:rPr>
        <w:t xml:space="preserve">Future studies which qualitatively rate the phenomenological aspects of ABM retrieval, to determine whether patients are engaging in imagery, emotional re-experiencing and mental time travel </w:t>
      </w:r>
      <w:r w:rsidR="005F7E50" w:rsidRPr="00415986">
        <w:rPr>
          <w:rFonts w:asciiTheme="majorHAnsi" w:hAnsiTheme="majorHAnsi" w:cs="Courier"/>
          <w:color w:val="000000" w:themeColor="text1"/>
          <w:sz w:val="22"/>
          <w:szCs w:val="22"/>
        </w:rPr>
        <w:fldChar w:fldCharType="begin"/>
      </w:r>
      <w:r w:rsidR="00623CF2" w:rsidRPr="00415986">
        <w:rPr>
          <w:rFonts w:asciiTheme="majorHAnsi" w:hAnsiTheme="majorHAnsi" w:cs="Courier"/>
          <w:color w:val="000000" w:themeColor="text1"/>
          <w:sz w:val="22"/>
          <w:szCs w:val="22"/>
        </w:rPr>
        <w:instrText xml:space="preserve"> ADDIN EN.CITE &lt;EndNote&gt;&lt;Cite&gt;&lt;Author&gt;Irish&lt;/Author&gt;&lt;Year&gt;2008&lt;/Year&gt;&lt;RecNum&gt;1494&lt;/RecNum&gt;&lt;Prefix&gt;e.g.`, &lt;/Prefix&gt;&lt;DisplayText&gt;[e.g., 64]&lt;/DisplayText&gt;&lt;record&gt;&lt;rec-number&gt;1494&lt;/rec-number&gt;&lt;foreign-keys&gt;&lt;key app="EN" db-id="sttsp9ssgvwvdjew2pevr092ddws0fxxvddp" timestamp="1445578930"&gt;1494&lt;/key&gt;&lt;/foreign-keys&gt;&lt;ref-type name="Journal Article"&gt;17&lt;/ref-type&gt;&lt;contributors&gt;&lt;authors&gt;&lt;author&gt;Irish, M&lt;/author&gt;&lt;author&gt;Lawlor, BA&lt;/author&gt;&lt;author&gt;O&amp;apos;Mara, SM&lt;/author&gt;&lt;author&gt;Coen, RF&lt;/author&gt;&lt;/authors&gt;&lt;/contributors&gt;&lt;titles&gt;&lt;title&gt;Assessment of behavioural markers of autonoetic consciousness during episodic autobiographical memory retrieval: A preliminary analysis&lt;/title&gt;&lt;secondary-title&gt;Behavioural neurology&lt;/secondary-title&gt;&lt;/titles&gt;&lt;periodical&gt;&lt;full-title&gt;Behavioural neurology&lt;/full-title&gt;&lt;/periodical&gt;&lt;pages&gt;3-6&lt;/pages&gt;&lt;volume&gt;19&lt;/volume&gt;&lt;number&gt;1-2&lt;/number&gt;&lt;dates&gt;&lt;year&gt;2008&lt;/year&gt;&lt;/dates&gt;&lt;isbn&gt;0953-4180&lt;/isbn&gt;&lt;urls&gt;&lt;/urls&gt;&lt;/record&gt;&lt;/Cite&gt;&lt;/EndNote&gt;</w:instrText>
      </w:r>
      <w:r w:rsidR="005F7E50" w:rsidRPr="00415986">
        <w:rPr>
          <w:rFonts w:asciiTheme="majorHAnsi" w:hAnsiTheme="majorHAnsi" w:cs="Courier"/>
          <w:color w:val="000000" w:themeColor="text1"/>
          <w:sz w:val="22"/>
          <w:szCs w:val="22"/>
        </w:rPr>
        <w:fldChar w:fldCharType="separate"/>
      </w:r>
      <w:r w:rsidR="004E346E" w:rsidRPr="00415986">
        <w:rPr>
          <w:rFonts w:asciiTheme="majorHAnsi" w:hAnsiTheme="majorHAnsi" w:cs="Courier"/>
          <w:noProof/>
          <w:color w:val="000000" w:themeColor="text1"/>
          <w:sz w:val="22"/>
          <w:szCs w:val="22"/>
        </w:rPr>
        <w:t>[e.g., 64]</w:t>
      </w:r>
      <w:r w:rsidR="005F7E50" w:rsidRPr="00415986">
        <w:rPr>
          <w:rFonts w:asciiTheme="majorHAnsi" w:hAnsiTheme="majorHAnsi" w:cs="Courier"/>
          <w:color w:val="000000" w:themeColor="text1"/>
          <w:sz w:val="22"/>
          <w:szCs w:val="22"/>
        </w:rPr>
        <w:fldChar w:fldCharType="end"/>
      </w:r>
      <w:r w:rsidR="005F7E50" w:rsidRPr="00415986">
        <w:rPr>
          <w:rFonts w:asciiTheme="majorHAnsi" w:hAnsiTheme="majorHAnsi" w:cs="Courier"/>
          <w:color w:val="000000" w:themeColor="text1"/>
          <w:sz w:val="22"/>
          <w:szCs w:val="22"/>
        </w:rPr>
        <w:t xml:space="preserve"> will be helpful to explore these important issues further. </w:t>
      </w:r>
      <w:r w:rsidR="002B6CA9" w:rsidRPr="00415986">
        <w:rPr>
          <w:rFonts w:asciiTheme="majorHAnsi" w:hAnsiTheme="majorHAnsi"/>
          <w:color w:val="000000" w:themeColor="text1"/>
          <w:sz w:val="22"/>
          <w:szCs w:val="22"/>
        </w:rPr>
        <w:t>It is</w:t>
      </w:r>
      <w:r w:rsidR="005F7E50" w:rsidRPr="00415986">
        <w:rPr>
          <w:rFonts w:asciiTheme="majorHAnsi" w:hAnsiTheme="majorHAnsi"/>
          <w:color w:val="000000" w:themeColor="text1"/>
          <w:sz w:val="22"/>
          <w:szCs w:val="22"/>
        </w:rPr>
        <w:t xml:space="preserve"> also</w:t>
      </w:r>
      <w:r w:rsidR="002B6CA9" w:rsidRPr="00415986">
        <w:rPr>
          <w:rFonts w:asciiTheme="majorHAnsi" w:hAnsiTheme="majorHAnsi"/>
          <w:color w:val="000000" w:themeColor="text1"/>
          <w:sz w:val="22"/>
          <w:szCs w:val="22"/>
        </w:rPr>
        <w:t xml:space="preserve"> possible that the burden questionnaire used here was too coarse to detect the impact of ABM impairment on burden. Indeed</w:t>
      </w:r>
      <w:r w:rsidR="00E76AB9" w:rsidRPr="00415986">
        <w:rPr>
          <w:rFonts w:asciiTheme="majorHAnsi" w:hAnsiTheme="majorHAnsi"/>
          <w:color w:val="000000" w:themeColor="text1"/>
          <w:sz w:val="22"/>
          <w:szCs w:val="22"/>
        </w:rPr>
        <w:t>,</w:t>
      </w:r>
      <w:r w:rsidR="002B6CA9" w:rsidRPr="00415986">
        <w:rPr>
          <w:rFonts w:asciiTheme="majorHAnsi" w:hAnsiTheme="majorHAnsi"/>
          <w:color w:val="000000" w:themeColor="text1"/>
          <w:sz w:val="22"/>
          <w:szCs w:val="22"/>
        </w:rPr>
        <w:t xml:space="preserve"> we did not see an assoc</w:t>
      </w:r>
      <w:r w:rsidR="00BD2C99" w:rsidRPr="00415986">
        <w:rPr>
          <w:rFonts w:asciiTheme="majorHAnsi" w:hAnsiTheme="majorHAnsi"/>
          <w:color w:val="000000" w:themeColor="text1"/>
          <w:sz w:val="22"/>
          <w:szCs w:val="22"/>
        </w:rPr>
        <w:t>iation between</w:t>
      </w:r>
      <w:r w:rsidR="002B6CA9" w:rsidRPr="00415986">
        <w:rPr>
          <w:rFonts w:asciiTheme="majorHAnsi" w:hAnsiTheme="majorHAnsi"/>
          <w:color w:val="000000" w:themeColor="text1"/>
          <w:sz w:val="22"/>
          <w:szCs w:val="22"/>
        </w:rPr>
        <w:t xml:space="preserve"> burden</w:t>
      </w:r>
      <w:r w:rsidR="00BD2C99" w:rsidRPr="00415986">
        <w:rPr>
          <w:rFonts w:asciiTheme="majorHAnsi" w:hAnsiTheme="majorHAnsi"/>
          <w:color w:val="000000" w:themeColor="text1"/>
          <w:sz w:val="22"/>
          <w:szCs w:val="22"/>
        </w:rPr>
        <w:t xml:space="preserve"> </w:t>
      </w:r>
      <w:r w:rsidR="00BD2C99" w:rsidRPr="00415986">
        <w:rPr>
          <w:rFonts w:asciiTheme="majorHAnsi" w:hAnsiTheme="majorHAnsi"/>
          <w:i/>
          <w:color w:val="000000" w:themeColor="text1"/>
          <w:sz w:val="22"/>
          <w:szCs w:val="22"/>
        </w:rPr>
        <w:t>per se</w:t>
      </w:r>
      <w:r w:rsidR="002B6CA9" w:rsidRPr="00415986">
        <w:rPr>
          <w:rFonts w:asciiTheme="majorHAnsi" w:hAnsiTheme="majorHAnsi"/>
          <w:color w:val="000000" w:themeColor="text1"/>
          <w:sz w:val="22"/>
          <w:szCs w:val="22"/>
        </w:rPr>
        <w:t xml:space="preserve"> and ABM performance in the AD or SD groups either. The Zarit Burden Inventory </w:t>
      </w:r>
      <w:r w:rsidR="00E2139B" w:rsidRPr="00415986">
        <w:rPr>
          <w:rFonts w:asciiTheme="majorHAnsi" w:hAnsiTheme="majorHAnsi"/>
          <w:color w:val="000000" w:themeColor="text1"/>
          <w:sz w:val="22"/>
          <w:szCs w:val="22"/>
        </w:rPr>
        <w:t xml:space="preserve">employed here is a gross indicator of burden which </w:t>
      </w:r>
      <w:r w:rsidR="00E25391" w:rsidRPr="00415986">
        <w:rPr>
          <w:rFonts w:asciiTheme="majorHAnsi" w:hAnsiTheme="majorHAnsi"/>
          <w:color w:val="000000" w:themeColor="text1"/>
          <w:sz w:val="22"/>
          <w:szCs w:val="22"/>
        </w:rPr>
        <w:t>measure</w:t>
      </w:r>
      <w:r w:rsidR="00E2139B" w:rsidRPr="00415986">
        <w:rPr>
          <w:rFonts w:asciiTheme="majorHAnsi" w:hAnsiTheme="majorHAnsi"/>
          <w:color w:val="000000" w:themeColor="text1"/>
          <w:sz w:val="22"/>
          <w:szCs w:val="22"/>
        </w:rPr>
        <w:t>s</w:t>
      </w:r>
      <w:r w:rsidR="00E25391" w:rsidRPr="00415986">
        <w:rPr>
          <w:rFonts w:asciiTheme="majorHAnsi" w:hAnsiTheme="majorHAnsi"/>
          <w:color w:val="000000" w:themeColor="text1"/>
          <w:sz w:val="22"/>
          <w:szCs w:val="22"/>
        </w:rPr>
        <w:t xml:space="preserve"> the impact of disease on</w:t>
      </w:r>
      <w:r w:rsidR="00FD1D78" w:rsidRPr="00415986">
        <w:rPr>
          <w:rFonts w:asciiTheme="majorHAnsi" w:hAnsiTheme="majorHAnsi"/>
          <w:color w:val="000000" w:themeColor="text1"/>
          <w:sz w:val="22"/>
          <w:szCs w:val="22"/>
        </w:rPr>
        <w:t xml:space="preserve"> personal strain, finances and health of the carer</w:t>
      </w:r>
      <w:r w:rsidR="00E25391" w:rsidRPr="00415986">
        <w:rPr>
          <w:rFonts w:asciiTheme="majorHAnsi" w:hAnsiTheme="majorHAnsi"/>
          <w:color w:val="000000" w:themeColor="text1"/>
          <w:sz w:val="22"/>
          <w:szCs w:val="22"/>
        </w:rPr>
        <w:t xml:space="preserve"> </w:t>
      </w:r>
      <w:r w:rsidR="00E25391" w:rsidRPr="00415986">
        <w:rPr>
          <w:rFonts w:asciiTheme="majorHAnsi" w:hAnsiTheme="majorHAnsi"/>
          <w:color w:val="000000" w:themeColor="text1"/>
          <w:sz w:val="22"/>
          <w:szCs w:val="22"/>
        </w:rPr>
        <w:fldChar w:fldCharType="begin"/>
      </w:r>
      <w:r w:rsidR="00C90420" w:rsidRPr="00415986">
        <w:rPr>
          <w:rFonts w:asciiTheme="majorHAnsi" w:hAnsiTheme="majorHAnsi"/>
          <w:color w:val="000000" w:themeColor="text1"/>
          <w:sz w:val="22"/>
          <w:szCs w:val="22"/>
        </w:rPr>
        <w:instrText xml:space="preserve"> ADDIN EN.CITE &lt;EndNote&gt;&lt;Cite&gt;&lt;Author&gt;Bédard&lt;/Author&gt;&lt;Year&gt;2001&lt;/Year&gt;&lt;RecNum&gt;921&lt;/RecNum&gt;&lt;DisplayText&gt;[42]&lt;/DisplayText&gt;&lt;record&gt;&lt;rec-number&gt;921&lt;/rec-number&gt;&lt;foreign-keys&gt;&lt;key app="EN" db-id="sttsp9ssgvwvdjew2pevr092ddws0fxxvddp" timestamp="1354507425"&gt;921&lt;/key&gt;&lt;/foreign-keys&gt;&lt;ref-type name="Journal Article"&gt;17&lt;/ref-type&gt;&lt;contributors&gt;&lt;authors&gt;&lt;author&gt;Bédard, M.&lt;/author&gt;&lt;author&gt;Molloy, D.W.&lt;/author&gt;&lt;author&gt;Squire, L.&lt;/author&gt;&lt;author&gt;Dubois, S.&lt;/author&gt;&lt;author&gt;Lever, J.A.&lt;/author&gt;&lt;author&gt;O&amp;apos;Donnell, M.&lt;/author&gt;&lt;/authors&gt;&lt;/contributors&gt;&lt;titles&gt;&lt;title&gt;The Zarit Burden Interview A New Short Version and Screening Version&lt;/title&gt;&lt;secondary-title&gt;The Gerontologist&lt;/secondary-title&gt;&lt;/titles&gt;&lt;periodical&gt;&lt;full-title&gt;The Gerontologist&lt;/full-title&gt;&lt;/periodical&gt;&lt;pages&gt;652-657&lt;/pages&gt;&lt;volume&gt;41&lt;/volume&gt;&lt;number&gt;5&lt;/number&gt;&lt;dates&gt;&lt;year&gt;2001&lt;/year&gt;&lt;/dates&gt;&lt;isbn&gt;0016-9013&lt;/isbn&gt;&lt;urls&gt;&lt;/urls&gt;&lt;/record&gt;&lt;/Cite&gt;&lt;/EndNote&gt;</w:instrText>
      </w:r>
      <w:r w:rsidR="00E25391" w:rsidRPr="00415986">
        <w:rPr>
          <w:rFonts w:asciiTheme="majorHAnsi" w:hAnsiTheme="majorHAnsi"/>
          <w:color w:val="000000" w:themeColor="text1"/>
          <w:sz w:val="22"/>
          <w:szCs w:val="22"/>
        </w:rPr>
        <w:fldChar w:fldCharType="separate"/>
      </w:r>
      <w:r w:rsidR="009050D2" w:rsidRPr="00415986">
        <w:rPr>
          <w:rFonts w:asciiTheme="majorHAnsi" w:hAnsiTheme="majorHAnsi"/>
          <w:noProof/>
          <w:color w:val="000000" w:themeColor="text1"/>
          <w:sz w:val="22"/>
          <w:szCs w:val="22"/>
        </w:rPr>
        <w:t>[42]</w:t>
      </w:r>
      <w:r w:rsidR="00E25391" w:rsidRPr="00415986">
        <w:rPr>
          <w:rFonts w:asciiTheme="majorHAnsi" w:hAnsiTheme="majorHAnsi"/>
          <w:color w:val="000000" w:themeColor="text1"/>
          <w:sz w:val="22"/>
          <w:szCs w:val="22"/>
        </w:rPr>
        <w:fldChar w:fldCharType="end"/>
      </w:r>
      <w:r w:rsidR="009F08B6" w:rsidRPr="00415986">
        <w:rPr>
          <w:rFonts w:asciiTheme="majorHAnsi" w:hAnsiTheme="majorHAnsi"/>
          <w:color w:val="000000" w:themeColor="text1"/>
          <w:sz w:val="22"/>
          <w:szCs w:val="22"/>
        </w:rPr>
        <w:t xml:space="preserve">. For future studies, </w:t>
      </w:r>
      <w:r w:rsidR="00E76AB9" w:rsidRPr="00415986">
        <w:rPr>
          <w:rFonts w:asciiTheme="majorHAnsi" w:hAnsiTheme="majorHAnsi"/>
          <w:color w:val="000000" w:themeColor="text1"/>
          <w:sz w:val="22"/>
          <w:szCs w:val="22"/>
        </w:rPr>
        <w:t>sensitive</w:t>
      </w:r>
      <w:r w:rsidR="00FD1D78" w:rsidRPr="00415986">
        <w:rPr>
          <w:rFonts w:asciiTheme="majorHAnsi" w:hAnsiTheme="majorHAnsi"/>
          <w:color w:val="000000" w:themeColor="text1"/>
          <w:sz w:val="22"/>
          <w:szCs w:val="22"/>
        </w:rPr>
        <w:t xml:space="preserve"> measure</w:t>
      </w:r>
      <w:r w:rsidR="00E76AB9" w:rsidRPr="00415986">
        <w:rPr>
          <w:rFonts w:asciiTheme="majorHAnsi" w:hAnsiTheme="majorHAnsi"/>
          <w:color w:val="000000" w:themeColor="text1"/>
          <w:sz w:val="22"/>
          <w:szCs w:val="22"/>
        </w:rPr>
        <w:t>s</w:t>
      </w:r>
      <w:r w:rsidR="00FD1D78" w:rsidRPr="00415986">
        <w:rPr>
          <w:rFonts w:asciiTheme="majorHAnsi" w:hAnsiTheme="majorHAnsi"/>
          <w:color w:val="000000" w:themeColor="text1"/>
          <w:sz w:val="22"/>
          <w:szCs w:val="22"/>
        </w:rPr>
        <w:t xml:space="preserve"> specifically designed to assess the influence of </w:t>
      </w:r>
      <w:r w:rsidR="00787F05" w:rsidRPr="00415986">
        <w:rPr>
          <w:rFonts w:asciiTheme="majorHAnsi" w:hAnsiTheme="majorHAnsi"/>
          <w:color w:val="000000" w:themeColor="text1"/>
          <w:sz w:val="22"/>
          <w:szCs w:val="22"/>
        </w:rPr>
        <w:t xml:space="preserve">ABM on </w:t>
      </w:r>
      <w:r w:rsidR="00FD1D78" w:rsidRPr="00415986">
        <w:rPr>
          <w:rFonts w:asciiTheme="majorHAnsi" w:hAnsiTheme="majorHAnsi"/>
          <w:color w:val="000000" w:themeColor="text1"/>
          <w:sz w:val="22"/>
          <w:szCs w:val="22"/>
        </w:rPr>
        <w:t xml:space="preserve">carer burden, for example </w:t>
      </w:r>
      <w:r w:rsidR="0000736D" w:rsidRPr="00415986">
        <w:rPr>
          <w:rFonts w:asciiTheme="majorHAnsi" w:hAnsiTheme="majorHAnsi"/>
          <w:color w:val="000000" w:themeColor="text1"/>
          <w:sz w:val="22"/>
          <w:szCs w:val="22"/>
        </w:rPr>
        <w:t xml:space="preserve">focusing </w:t>
      </w:r>
      <w:r w:rsidR="00FD1D78" w:rsidRPr="00415986">
        <w:rPr>
          <w:rFonts w:asciiTheme="majorHAnsi" w:hAnsiTheme="majorHAnsi"/>
          <w:color w:val="000000" w:themeColor="text1"/>
          <w:sz w:val="22"/>
          <w:szCs w:val="22"/>
        </w:rPr>
        <w:t>on grieving of the relationship and</w:t>
      </w:r>
      <w:r w:rsidR="00834BC5" w:rsidRPr="00415986">
        <w:rPr>
          <w:rFonts w:asciiTheme="majorHAnsi" w:hAnsiTheme="majorHAnsi"/>
          <w:color w:val="000000" w:themeColor="text1"/>
          <w:sz w:val="22"/>
          <w:szCs w:val="22"/>
        </w:rPr>
        <w:t xml:space="preserve"> </w:t>
      </w:r>
      <w:r w:rsidR="002D0BEA" w:rsidRPr="00415986">
        <w:rPr>
          <w:rFonts w:asciiTheme="majorHAnsi" w:hAnsiTheme="majorHAnsi"/>
          <w:color w:val="000000" w:themeColor="text1"/>
          <w:sz w:val="22"/>
          <w:szCs w:val="22"/>
        </w:rPr>
        <w:t xml:space="preserve">loss of </w:t>
      </w:r>
      <w:r w:rsidR="00834BC5" w:rsidRPr="00415986">
        <w:rPr>
          <w:rFonts w:asciiTheme="majorHAnsi" w:hAnsiTheme="majorHAnsi"/>
          <w:color w:val="000000" w:themeColor="text1"/>
          <w:sz w:val="22"/>
          <w:szCs w:val="22"/>
        </w:rPr>
        <w:t xml:space="preserve">feelings of </w:t>
      </w:r>
      <w:r w:rsidR="002D0BEA" w:rsidRPr="00415986">
        <w:rPr>
          <w:rFonts w:asciiTheme="majorHAnsi" w:hAnsiTheme="majorHAnsi"/>
          <w:color w:val="000000" w:themeColor="text1"/>
          <w:sz w:val="22"/>
          <w:szCs w:val="22"/>
        </w:rPr>
        <w:t>connectedness</w:t>
      </w:r>
      <w:r w:rsidR="00834BC5" w:rsidRPr="00415986">
        <w:rPr>
          <w:rFonts w:asciiTheme="majorHAnsi" w:hAnsiTheme="majorHAnsi"/>
          <w:color w:val="000000" w:themeColor="text1"/>
          <w:sz w:val="22"/>
          <w:szCs w:val="22"/>
        </w:rPr>
        <w:t>,</w:t>
      </w:r>
      <w:r w:rsidR="002D0BEA" w:rsidRPr="00415986">
        <w:rPr>
          <w:rFonts w:asciiTheme="majorHAnsi" w:hAnsiTheme="majorHAnsi"/>
          <w:color w:val="000000" w:themeColor="text1"/>
          <w:sz w:val="22"/>
          <w:szCs w:val="22"/>
        </w:rPr>
        <w:t xml:space="preserve"> </w:t>
      </w:r>
      <w:r w:rsidR="00FD1D78" w:rsidRPr="00415986">
        <w:rPr>
          <w:rFonts w:asciiTheme="majorHAnsi" w:hAnsiTheme="majorHAnsi"/>
          <w:color w:val="000000" w:themeColor="text1"/>
          <w:sz w:val="22"/>
          <w:szCs w:val="22"/>
        </w:rPr>
        <w:t xml:space="preserve">may be </w:t>
      </w:r>
      <w:r w:rsidR="00E76AB9" w:rsidRPr="00415986">
        <w:rPr>
          <w:rFonts w:asciiTheme="majorHAnsi" w:hAnsiTheme="majorHAnsi"/>
          <w:color w:val="000000" w:themeColor="text1"/>
          <w:sz w:val="22"/>
          <w:szCs w:val="22"/>
        </w:rPr>
        <w:t>needed</w:t>
      </w:r>
      <w:r w:rsidR="00FD1D78" w:rsidRPr="00415986">
        <w:rPr>
          <w:rFonts w:asciiTheme="majorHAnsi" w:hAnsiTheme="majorHAnsi"/>
          <w:color w:val="000000" w:themeColor="text1"/>
          <w:sz w:val="22"/>
          <w:szCs w:val="22"/>
        </w:rPr>
        <w:t xml:space="preserve"> to </w:t>
      </w:r>
      <w:r w:rsidR="0017095C" w:rsidRPr="00415986">
        <w:rPr>
          <w:rFonts w:asciiTheme="majorHAnsi" w:hAnsiTheme="majorHAnsi"/>
          <w:color w:val="000000" w:themeColor="text1"/>
          <w:sz w:val="22"/>
          <w:szCs w:val="22"/>
        </w:rPr>
        <w:t>detect</w:t>
      </w:r>
      <w:r w:rsidR="003F7612" w:rsidRPr="00415986">
        <w:rPr>
          <w:rFonts w:asciiTheme="majorHAnsi" w:hAnsiTheme="majorHAnsi"/>
          <w:color w:val="000000" w:themeColor="text1"/>
          <w:sz w:val="22"/>
          <w:szCs w:val="22"/>
        </w:rPr>
        <w:t xml:space="preserve"> and understand</w:t>
      </w:r>
      <w:r w:rsidR="0017095C" w:rsidRPr="00415986">
        <w:rPr>
          <w:rFonts w:asciiTheme="majorHAnsi" w:hAnsiTheme="majorHAnsi"/>
          <w:color w:val="000000" w:themeColor="text1"/>
          <w:sz w:val="22"/>
          <w:szCs w:val="22"/>
        </w:rPr>
        <w:t xml:space="preserve"> </w:t>
      </w:r>
      <w:r w:rsidR="002D0BEA" w:rsidRPr="00415986">
        <w:rPr>
          <w:rFonts w:asciiTheme="majorHAnsi" w:hAnsiTheme="majorHAnsi"/>
          <w:color w:val="000000" w:themeColor="text1"/>
          <w:sz w:val="22"/>
          <w:szCs w:val="22"/>
        </w:rPr>
        <w:t>the</w:t>
      </w:r>
      <w:r w:rsidR="00814B2F" w:rsidRPr="00415986">
        <w:rPr>
          <w:rFonts w:asciiTheme="majorHAnsi" w:hAnsiTheme="majorHAnsi"/>
          <w:color w:val="000000" w:themeColor="text1"/>
          <w:sz w:val="22"/>
          <w:szCs w:val="22"/>
        </w:rPr>
        <w:t>se specific relationships.</w:t>
      </w:r>
      <w:r w:rsidR="008E07CE" w:rsidRPr="00415986">
        <w:rPr>
          <w:rFonts w:asciiTheme="majorHAnsi" w:hAnsiTheme="majorHAnsi"/>
          <w:color w:val="000000" w:themeColor="text1"/>
          <w:sz w:val="22"/>
          <w:szCs w:val="22"/>
        </w:rPr>
        <w:t xml:space="preserve"> </w:t>
      </w:r>
    </w:p>
    <w:p w14:paraId="3459D11C" w14:textId="77777777" w:rsidR="008E07CE" w:rsidRPr="00415986" w:rsidRDefault="008E07CE" w:rsidP="00E2139B">
      <w:pPr>
        <w:spacing w:line="480" w:lineRule="auto"/>
        <w:rPr>
          <w:rFonts w:asciiTheme="majorHAnsi" w:hAnsiTheme="majorHAnsi"/>
          <w:color w:val="000000" w:themeColor="text1"/>
          <w:sz w:val="22"/>
          <w:szCs w:val="22"/>
        </w:rPr>
      </w:pPr>
    </w:p>
    <w:p w14:paraId="4CEAF39D" w14:textId="5934EE0E" w:rsidR="00E2139B" w:rsidRPr="00415986" w:rsidRDefault="006274C4" w:rsidP="00E2139B">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Although we did not see an association between carer burden and behavioural change </w:t>
      </w:r>
      <w:r w:rsidR="0064257C" w:rsidRPr="00415986">
        <w:rPr>
          <w:rFonts w:asciiTheme="majorHAnsi" w:hAnsiTheme="majorHAnsi"/>
          <w:color w:val="000000" w:themeColor="text1"/>
          <w:sz w:val="22"/>
          <w:szCs w:val="22"/>
        </w:rPr>
        <w:t>in the bvFTD group</w:t>
      </w:r>
      <w:r w:rsidRPr="00415986">
        <w:rPr>
          <w:rFonts w:asciiTheme="majorHAnsi" w:hAnsiTheme="majorHAnsi"/>
          <w:color w:val="000000" w:themeColor="text1"/>
          <w:sz w:val="22"/>
          <w:szCs w:val="22"/>
        </w:rPr>
        <w:t>, previous studies have identified changes in social cognition and functional impairment as predictors of burden in this cohort</w:t>
      </w:r>
      <w:r w:rsidR="006C7E10" w:rsidRPr="00415986">
        <w:rPr>
          <w:rFonts w:asciiTheme="majorHAnsi" w:hAnsiTheme="majorHAnsi"/>
          <w:color w:val="000000" w:themeColor="text1"/>
          <w:sz w:val="22"/>
          <w:szCs w:val="22"/>
        </w:rPr>
        <w:t xml:space="preserve"> </w:t>
      </w:r>
      <w:r w:rsidR="006C7E10" w:rsidRPr="00415986">
        <w:rPr>
          <w:rFonts w:asciiTheme="majorHAnsi" w:hAnsiTheme="majorHAnsi"/>
          <w:color w:val="000000" w:themeColor="text1"/>
          <w:sz w:val="22"/>
          <w:szCs w:val="22"/>
        </w:rPr>
        <w:fldChar w:fldCharType="begin">
          <w:fldData xml:space="preserve">PEVuZE5vdGU+PENpdGU+PEF1dGhvcj5NaWxsZXI8L0F1dGhvcj48WWVhcj4yMDEzPC9ZZWFyPjxS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</w:fldData>
        </w:fldChar>
      </w:r>
      <w:r w:rsidR="004E346E" w:rsidRPr="00415986">
        <w:rPr>
          <w:rFonts w:asciiTheme="majorHAnsi" w:hAnsiTheme="majorHAnsi"/>
          <w:color w:val="000000" w:themeColor="text1"/>
          <w:sz w:val="22"/>
          <w:szCs w:val="22"/>
        </w:rPr>
        <w:instrText xml:space="preserve"> ADDIN EN.CITE </w:instrText>
      </w:r>
      <w:r w:rsidR="004E346E" w:rsidRPr="00415986">
        <w:rPr>
          <w:rFonts w:asciiTheme="majorHAnsi" w:hAnsiTheme="majorHAnsi"/>
          <w:color w:val="000000" w:themeColor="text1"/>
          <w:sz w:val="22"/>
          <w:szCs w:val="22"/>
        </w:rPr>
        <w:fldChar w:fldCharType="begin">
          <w:fldData xml:space="preserve">PEVuZE5vdGU+PENpdGU+PEF1dGhvcj5NaWxsZXI8L0F1dGhvcj48WWVhcj4yMDEzPC9ZZWFyPjxS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</w:fldData>
        </w:fldChar>
      </w:r>
      <w:r w:rsidR="004E346E" w:rsidRPr="00415986">
        <w:rPr>
          <w:rFonts w:asciiTheme="majorHAnsi" w:hAnsiTheme="majorHAnsi"/>
          <w:color w:val="000000" w:themeColor="text1"/>
          <w:sz w:val="22"/>
          <w:szCs w:val="22"/>
        </w:rPr>
        <w:instrText xml:space="preserve"> ADDIN EN.CITE.DATA </w:instrText>
      </w:r>
      <w:r w:rsidR="004E346E" w:rsidRPr="00415986">
        <w:rPr>
          <w:rFonts w:asciiTheme="majorHAnsi" w:hAnsiTheme="majorHAnsi"/>
          <w:color w:val="000000" w:themeColor="text1"/>
          <w:sz w:val="22"/>
          <w:szCs w:val="22"/>
        </w:rPr>
      </w:r>
      <w:r w:rsidR="004E346E" w:rsidRPr="00415986">
        <w:rPr>
          <w:rFonts w:asciiTheme="majorHAnsi" w:hAnsiTheme="majorHAnsi"/>
          <w:color w:val="000000" w:themeColor="text1"/>
          <w:sz w:val="22"/>
          <w:szCs w:val="22"/>
        </w:rPr>
        <w:fldChar w:fldCharType="end"/>
      </w:r>
      <w:r w:rsidR="006C7E10" w:rsidRPr="00415986">
        <w:rPr>
          <w:rFonts w:asciiTheme="majorHAnsi" w:hAnsiTheme="majorHAnsi"/>
          <w:color w:val="000000" w:themeColor="text1"/>
          <w:sz w:val="22"/>
          <w:szCs w:val="22"/>
        </w:rPr>
      </w:r>
      <w:r w:rsidR="006C7E10" w:rsidRPr="00415986">
        <w:rPr>
          <w:rFonts w:asciiTheme="majorHAnsi" w:hAnsiTheme="majorHAnsi"/>
          <w:color w:val="000000" w:themeColor="text1"/>
          <w:sz w:val="22"/>
          <w:szCs w:val="22"/>
        </w:rPr>
        <w:fldChar w:fldCharType="separate"/>
      </w:r>
      <w:r w:rsidR="004E346E" w:rsidRPr="00415986">
        <w:rPr>
          <w:rFonts w:asciiTheme="majorHAnsi" w:hAnsiTheme="majorHAnsi"/>
          <w:noProof/>
          <w:color w:val="000000" w:themeColor="text1"/>
          <w:sz w:val="22"/>
          <w:szCs w:val="22"/>
        </w:rPr>
        <w:t>[30, 65]</w:t>
      </w:r>
      <w:r w:rsidR="006C7E10"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xml:space="preserve">. Other cognitive </w:t>
      </w:r>
      <w:r w:rsidR="00694053" w:rsidRPr="00415986">
        <w:rPr>
          <w:rFonts w:asciiTheme="majorHAnsi" w:hAnsiTheme="majorHAnsi"/>
          <w:color w:val="000000" w:themeColor="text1"/>
          <w:sz w:val="22"/>
          <w:szCs w:val="22"/>
        </w:rPr>
        <w:t>variables</w:t>
      </w:r>
      <w:r w:rsidRPr="00415986">
        <w:rPr>
          <w:rFonts w:asciiTheme="majorHAnsi" w:hAnsiTheme="majorHAnsi"/>
          <w:color w:val="000000" w:themeColor="text1"/>
          <w:sz w:val="22"/>
          <w:szCs w:val="22"/>
        </w:rPr>
        <w:t xml:space="preserve"> that contribute to bur</w:t>
      </w:r>
      <w:r w:rsidR="00F96011" w:rsidRPr="00415986">
        <w:rPr>
          <w:rFonts w:asciiTheme="majorHAnsi" w:hAnsiTheme="majorHAnsi"/>
          <w:color w:val="000000" w:themeColor="text1"/>
          <w:sz w:val="22"/>
          <w:szCs w:val="22"/>
        </w:rPr>
        <w:t>den</w:t>
      </w:r>
      <w:r w:rsidR="00C05AAE" w:rsidRPr="00415986">
        <w:rPr>
          <w:rFonts w:asciiTheme="majorHAnsi" w:hAnsiTheme="majorHAnsi"/>
          <w:color w:val="000000" w:themeColor="text1"/>
          <w:sz w:val="22"/>
          <w:szCs w:val="22"/>
        </w:rPr>
        <w:t xml:space="preserve"> and their relationship with ABM,</w:t>
      </w:r>
      <w:r w:rsidR="00F96011" w:rsidRPr="00415986">
        <w:rPr>
          <w:rFonts w:asciiTheme="majorHAnsi" w:hAnsiTheme="majorHAnsi"/>
          <w:color w:val="000000" w:themeColor="text1"/>
          <w:sz w:val="22"/>
          <w:szCs w:val="22"/>
        </w:rPr>
        <w:t xml:space="preserve"> </w:t>
      </w:r>
      <w:r w:rsidR="0064257C" w:rsidRPr="00415986">
        <w:rPr>
          <w:rFonts w:asciiTheme="majorHAnsi" w:hAnsiTheme="majorHAnsi"/>
          <w:color w:val="000000" w:themeColor="text1"/>
          <w:sz w:val="22"/>
          <w:szCs w:val="22"/>
        </w:rPr>
        <w:t xml:space="preserve">together with research to explore the complex interaction between carer burden, ABM and behaviour </w:t>
      </w:r>
      <w:r w:rsidR="00F96011" w:rsidRPr="00415986">
        <w:rPr>
          <w:rFonts w:asciiTheme="majorHAnsi" w:hAnsiTheme="majorHAnsi"/>
          <w:color w:val="000000" w:themeColor="text1"/>
          <w:sz w:val="22"/>
          <w:szCs w:val="22"/>
        </w:rPr>
        <w:t>will be interesting for</w:t>
      </w:r>
      <w:r w:rsidRPr="00415986">
        <w:rPr>
          <w:rFonts w:asciiTheme="majorHAnsi" w:hAnsiTheme="majorHAnsi"/>
          <w:color w:val="000000" w:themeColor="text1"/>
          <w:sz w:val="22"/>
          <w:szCs w:val="22"/>
        </w:rPr>
        <w:t xml:space="preserve"> future studies to examine.</w:t>
      </w:r>
      <w:r w:rsidR="003F2985" w:rsidRPr="00415986">
        <w:rPr>
          <w:rFonts w:asciiTheme="majorHAnsi" w:hAnsiTheme="majorHAnsi"/>
          <w:color w:val="000000" w:themeColor="text1"/>
          <w:sz w:val="22"/>
          <w:szCs w:val="22"/>
        </w:rPr>
        <w:t xml:space="preserve"> Specifically, the extent that aspects of executive function, such as generativity and retrieval strategies, </w:t>
      </w:r>
      <w:r w:rsidR="00B64900" w:rsidRPr="00415986">
        <w:rPr>
          <w:rFonts w:asciiTheme="majorHAnsi" w:hAnsiTheme="majorHAnsi"/>
          <w:color w:val="000000" w:themeColor="text1"/>
          <w:sz w:val="22"/>
          <w:szCs w:val="22"/>
        </w:rPr>
        <w:t xml:space="preserve">contribute to ABM dysfunction in these syndromes </w:t>
      </w:r>
      <w:r w:rsidR="003F2985" w:rsidRPr="00415986">
        <w:rPr>
          <w:rFonts w:asciiTheme="majorHAnsi" w:hAnsiTheme="majorHAnsi"/>
          <w:color w:val="000000" w:themeColor="text1"/>
          <w:sz w:val="22"/>
          <w:szCs w:val="22"/>
        </w:rPr>
        <w:t>ha</w:t>
      </w:r>
      <w:r w:rsidR="00B64900" w:rsidRPr="00415986">
        <w:rPr>
          <w:rFonts w:asciiTheme="majorHAnsi" w:hAnsiTheme="majorHAnsi"/>
          <w:color w:val="000000" w:themeColor="text1"/>
          <w:sz w:val="22"/>
          <w:szCs w:val="22"/>
        </w:rPr>
        <w:t>s</w:t>
      </w:r>
      <w:r w:rsidR="003F2985" w:rsidRPr="00415986">
        <w:rPr>
          <w:rFonts w:asciiTheme="majorHAnsi" w:hAnsiTheme="majorHAnsi"/>
          <w:color w:val="000000" w:themeColor="text1"/>
          <w:sz w:val="22"/>
          <w:szCs w:val="22"/>
        </w:rPr>
        <w:t xml:space="preserve"> only recently begun to be explored </w:t>
      </w:r>
      <w:r w:rsidR="003F2985" w:rsidRPr="00415986">
        <w:rPr>
          <w:rFonts w:asciiTheme="majorHAnsi" w:hAnsiTheme="majorHAnsi"/>
          <w:color w:val="000000" w:themeColor="text1"/>
          <w:sz w:val="22"/>
          <w:szCs w:val="22"/>
        </w:rPr>
        <w:fldChar w:fldCharType="begin"/>
      </w:r>
      <w:r w:rsidR="003F2985" w:rsidRPr="00415986">
        <w:rPr>
          <w:rFonts w:asciiTheme="majorHAnsi" w:hAnsiTheme="majorHAnsi"/>
          <w:color w:val="000000" w:themeColor="text1"/>
          <w:sz w:val="22"/>
          <w:szCs w:val="22"/>
        </w:rPr>
        <w:instrText xml:space="preserve"> ADDIN EN.CITE &lt;EndNote&gt;&lt;Cite&gt;&lt;Author&gt;Irish&lt;/Author&gt;&lt;Year&gt;2011&lt;/Year&gt;&lt;RecNum&gt;11&lt;/RecNum&gt;&lt;DisplayText&gt;[15]&lt;/DisplayText&gt;&lt;record&gt;&lt;rec-number&gt;11&lt;/rec-number&gt;&lt;foreign-keys&gt;&lt;key app="EN" db-id="f222t2903s5reweaa53xvr5m9w9esw2darx9" timestamp="1445375587"&gt;11&lt;/key&gt;&lt;/foreign-keys&gt;&lt;ref-type name="Journal Article"&gt;17&lt;/ref-type&gt;&lt;contributors&gt;&lt;authors&gt;&lt;author&gt;Irish, M&lt;/author&gt;&lt;author&gt;Hornberger, M&lt;/author&gt;&lt;author&gt;Lah, S&lt;/author&gt;&lt;author&gt;Miller, L&lt;/author&gt;&lt;author&gt;Pengas, G&lt;/author&gt;&lt;author&gt;Nestor, PJ&lt;/author&gt;&lt;author&gt;Hodges, JR&lt;/author&gt;&lt;author&gt;Piguet, O&lt;/author&gt;&lt;/authors&gt;&lt;/contributors&gt;&lt;titles&gt;&lt;title&gt;Profiles of recent autobiographical memory retrieval in semantic dementia, behavioural-variant frontotemporal dementia, and Alzheimer&amp;apos;s disease&lt;/title&gt;&lt;secondary-title&gt;Neuropsychologia&lt;/secondary-title&gt;&lt;/titles&gt;&lt;pages&gt;2694-2702&lt;/pages&gt;&lt;volume&gt;49&lt;/volume&gt;&lt;number&gt;9&lt;/number&gt;&lt;dates&gt;&lt;year&gt;2011&lt;/year&gt;&lt;/dates&gt;&lt;isbn&gt;0028-3932&lt;/isbn&gt;&lt;urls&gt;&lt;/urls&gt;&lt;/record&gt;&lt;/Cite&gt;&lt;/EndNote&gt;</w:instrText>
      </w:r>
      <w:r w:rsidR="003F2985" w:rsidRPr="00415986">
        <w:rPr>
          <w:rFonts w:asciiTheme="majorHAnsi" w:hAnsiTheme="majorHAnsi"/>
          <w:color w:val="000000" w:themeColor="text1"/>
          <w:sz w:val="22"/>
          <w:szCs w:val="22"/>
        </w:rPr>
        <w:fldChar w:fldCharType="separate"/>
      </w:r>
      <w:r w:rsidR="003F2985" w:rsidRPr="00415986">
        <w:rPr>
          <w:rFonts w:asciiTheme="majorHAnsi" w:hAnsiTheme="majorHAnsi"/>
          <w:noProof/>
          <w:color w:val="000000" w:themeColor="text1"/>
          <w:sz w:val="22"/>
          <w:szCs w:val="22"/>
        </w:rPr>
        <w:t>[15]</w:t>
      </w:r>
      <w:r w:rsidR="003F2985" w:rsidRPr="00415986">
        <w:rPr>
          <w:rFonts w:asciiTheme="majorHAnsi" w:hAnsiTheme="majorHAnsi"/>
          <w:color w:val="000000" w:themeColor="text1"/>
          <w:sz w:val="22"/>
          <w:szCs w:val="22"/>
        </w:rPr>
        <w:fldChar w:fldCharType="end"/>
      </w:r>
      <w:r w:rsidR="003F2985" w:rsidRPr="00415986">
        <w:rPr>
          <w:rFonts w:asciiTheme="majorHAnsi" w:hAnsiTheme="majorHAnsi"/>
          <w:color w:val="000000" w:themeColor="text1"/>
          <w:sz w:val="22"/>
          <w:szCs w:val="22"/>
        </w:rPr>
        <w:t>.</w:t>
      </w:r>
      <w:r w:rsidR="00B64900" w:rsidRPr="00415986">
        <w:rPr>
          <w:rFonts w:asciiTheme="majorHAnsi" w:hAnsiTheme="majorHAnsi"/>
          <w:color w:val="000000" w:themeColor="text1"/>
          <w:sz w:val="22"/>
          <w:szCs w:val="22"/>
        </w:rPr>
        <w:t xml:space="preserve"> </w:t>
      </w:r>
      <w:r w:rsidR="00623CF2" w:rsidRPr="00415986">
        <w:rPr>
          <w:rFonts w:asciiTheme="majorHAnsi" w:hAnsiTheme="majorHAnsi"/>
          <w:color w:val="000000" w:themeColor="text1"/>
          <w:sz w:val="22"/>
          <w:szCs w:val="22"/>
        </w:rPr>
        <w:t>Moreover, there is a n</w:t>
      </w:r>
      <w:r w:rsidR="00B64900" w:rsidRPr="00415986">
        <w:rPr>
          <w:rFonts w:asciiTheme="majorHAnsi" w:hAnsiTheme="majorHAnsi"/>
          <w:color w:val="000000" w:themeColor="text1"/>
          <w:sz w:val="22"/>
          <w:szCs w:val="22"/>
        </w:rPr>
        <w:t>eed to devise</w:t>
      </w:r>
      <w:r w:rsidR="00623CF2" w:rsidRPr="00415986">
        <w:rPr>
          <w:rFonts w:asciiTheme="majorHAnsi" w:hAnsiTheme="majorHAnsi"/>
          <w:color w:val="000000" w:themeColor="text1"/>
          <w:sz w:val="22"/>
          <w:szCs w:val="22"/>
        </w:rPr>
        <w:t xml:space="preserve"> novel</w:t>
      </w:r>
      <w:r w:rsidR="00B64900" w:rsidRPr="00415986">
        <w:rPr>
          <w:rFonts w:asciiTheme="majorHAnsi" w:hAnsiTheme="majorHAnsi"/>
          <w:color w:val="000000" w:themeColor="text1"/>
          <w:sz w:val="22"/>
          <w:szCs w:val="22"/>
        </w:rPr>
        <w:t xml:space="preserve"> ecologically valid measures that tap into the distressing aspects of ABM loss</w:t>
      </w:r>
      <w:r w:rsidR="00623CF2" w:rsidRPr="00415986">
        <w:rPr>
          <w:rFonts w:asciiTheme="majorHAnsi" w:hAnsiTheme="majorHAnsi"/>
          <w:color w:val="000000" w:themeColor="text1"/>
          <w:sz w:val="22"/>
          <w:szCs w:val="22"/>
        </w:rPr>
        <w:t>.</w:t>
      </w:r>
      <w:r w:rsidR="00660EF5" w:rsidRPr="00415986">
        <w:rPr>
          <w:rFonts w:asciiTheme="majorHAnsi" w:hAnsiTheme="majorHAnsi"/>
          <w:color w:val="000000" w:themeColor="text1"/>
          <w:sz w:val="22"/>
          <w:szCs w:val="22"/>
        </w:rPr>
        <w:t xml:space="preserve"> </w:t>
      </w:r>
    </w:p>
    <w:p w14:paraId="6C90A480" w14:textId="77777777" w:rsidR="00266CE7" w:rsidRPr="00415986" w:rsidRDefault="00266CE7" w:rsidP="00006C04">
      <w:pPr>
        <w:spacing w:line="480" w:lineRule="auto"/>
        <w:rPr>
          <w:rFonts w:asciiTheme="majorHAnsi" w:hAnsiTheme="majorHAnsi"/>
          <w:color w:val="000000" w:themeColor="text1"/>
          <w:sz w:val="22"/>
          <w:szCs w:val="22"/>
        </w:rPr>
      </w:pPr>
    </w:p>
    <w:p w14:paraId="0403B3DF" w14:textId="20205005" w:rsidR="00A76442" w:rsidRPr="00415986" w:rsidRDefault="00E76AB9" w:rsidP="00006C04">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lastRenderedPageBreak/>
        <w:t>The stronger</w:t>
      </w:r>
      <w:r w:rsidR="007474D6" w:rsidRPr="00415986">
        <w:rPr>
          <w:rFonts w:asciiTheme="majorHAnsi" w:hAnsiTheme="majorHAnsi"/>
          <w:color w:val="000000" w:themeColor="text1"/>
          <w:sz w:val="22"/>
          <w:szCs w:val="22"/>
        </w:rPr>
        <w:t xml:space="preserve"> </w:t>
      </w:r>
      <w:r w:rsidR="00A376AA" w:rsidRPr="00415986">
        <w:rPr>
          <w:rFonts w:asciiTheme="majorHAnsi" w:hAnsiTheme="majorHAnsi"/>
          <w:color w:val="000000" w:themeColor="text1"/>
          <w:sz w:val="22"/>
          <w:szCs w:val="22"/>
        </w:rPr>
        <w:t>association between behavioural change and carers’ psychological wellbeing</w:t>
      </w:r>
      <w:r w:rsidRPr="00415986">
        <w:rPr>
          <w:rFonts w:asciiTheme="majorHAnsi" w:hAnsiTheme="majorHAnsi"/>
          <w:color w:val="000000" w:themeColor="text1"/>
          <w:sz w:val="22"/>
          <w:szCs w:val="22"/>
        </w:rPr>
        <w:t>, in SD than in bvFTD, was somewhat unexpected.</w:t>
      </w:r>
      <w:r w:rsidR="007474D6" w:rsidRPr="00415986">
        <w:rPr>
          <w:rFonts w:asciiTheme="majorHAnsi" w:hAnsiTheme="majorHAnsi"/>
          <w:color w:val="000000" w:themeColor="text1"/>
          <w:sz w:val="22"/>
          <w:szCs w:val="22"/>
        </w:rPr>
        <w:t xml:space="preserve"> </w:t>
      </w:r>
      <w:r w:rsidR="002A3E50" w:rsidRPr="00415986">
        <w:rPr>
          <w:rFonts w:asciiTheme="majorHAnsi" w:hAnsiTheme="majorHAnsi"/>
          <w:color w:val="000000" w:themeColor="text1"/>
          <w:sz w:val="22"/>
          <w:szCs w:val="22"/>
        </w:rPr>
        <w:t xml:space="preserve">It </w:t>
      </w:r>
      <w:r w:rsidR="00A376AA" w:rsidRPr="00415986">
        <w:rPr>
          <w:rFonts w:asciiTheme="majorHAnsi" w:hAnsiTheme="majorHAnsi"/>
          <w:color w:val="000000" w:themeColor="text1"/>
          <w:sz w:val="22"/>
          <w:szCs w:val="22"/>
        </w:rPr>
        <w:t xml:space="preserve">is possible </w:t>
      </w:r>
      <w:r w:rsidR="002A3E50" w:rsidRPr="00415986">
        <w:rPr>
          <w:rFonts w:asciiTheme="majorHAnsi" w:hAnsiTheme="majorHAnsi"/>
          <w:color w:val="000000" w:themeColor="text1"/>
          <w:sz w:val="22"/>
          <w:szCs w:val="22"/>
        </w:rPr>
        <w:t xml:space="preserve">that bvFTD carers are </w:t>
      </w:r>
      <w:r w:rsidR="000F1DC0" w:rsidRPr="00415986">
        <w:rPr>
          <w:rFonts w:asciiTheme="majorHAnsi" w:hAnsiTheme="majorHAnsi"/>
          <w:color w:val="000000" w:themeColor="text1"/>
          <w:sz w:val="22"/>
          <w:szCs w:val="22"/>
        </w:rPr>
        <w:t>better</w:t>
      </w:r>
      <w:r w:rsidR="00A76442" w:rsidRPr="00415986">
        <w:rPr>
          <w:rFonts w:asciiTheme="majorHAnsi" w:hAnsiTheme="majorHAnsi"/>
          <w:color w:val="000000" w:themeColor="text1"/>
          <w:sz w:val="22"/>
          <w:szCs w:val="22"/>
        </w:rPr>
        <w:t xml:space="preserve"> informed about behavioural changes from the time of diagnosis, when</w:t>
      </w:r>
      <w:r w:rsidR="00576780" w:rsidRPr="00415986">
        <w:rPr>
          <w:rFonts w:asciiTheme="majorHAnsi" w:hAnsiTheme="majorHAnsi"/>
          <w:color w:val="000000" w:themeColor="text1"/>
          <w:sz w:val="22"/>
          <w:szCs w:val="22"/>
        </w:rPr>
        <w:t xml:space="preserve"> behavioural features </w:t>
      </w:r>
      <w:r w:rsidR="00A76442" w:rsidRPr="00415986">
        <w:rPr>
          <w:rFonts w:asciiTheme="majorHAnsi" w:hAnsiTheme="majorHAnsi"/>
          <w:color w:val="000000" w:themeColor="text1"/>
          <w:sz w:val="22"/>
          <w:szCs w:val="22"/>
        </w:rPr>
        <w:t xml:space="preserve">are </w:t>
      </w:r>
      <w:r w:rsidR="002A3E50" w:rsidRPr="00415986">
        <w:rPr>
          <w:rFonts w:asciiTheme="majorHAnsi" w:hAnsiTheme="majorHAnsi"/>
          <w:color w:val="000000" w:themeColor="text1"/>
          <w:sz w:val="22"/>
          <w:szCs w:val="22"/>
        </w:rPr>
        <w:t xml:space="preserve">strongly emphasized </w:t>
      </w:r>
      <w:r w:rsidR="002A3E50" w:rsidRPr="00415986">
        <w:rPr>
          <w:rFonts w:asciiTheme="majorHAnsi" w:hAnsiTheme="majorHAnsi"/>
          <w:color w:val="000000" w:themeColor="text1"/>
          <w:sz w:val="22"/>
          <w:szCs w:val="22"/>
        </w:rPr>
        <w:fldChar w:fldCharType="begin"/>
      </w:r>
      <w:r w:rsidR="009D1921" w:rsidRPr="00415986">
        <w:rPr>
          <w:rFonts w:asciiTheme="majorHAnsi" w:hAnsiTheme="majorHAnsi"/>
          <w:color w:val="000000" w:themeColor="text1"/>
          <w:sz w:val="22"/>
          <w:szCs w:val="22"/>
        </w:rPr>
        <w:instrText xml:space="preserve"> ADDIN EN.CITE &lt;EndNote&gt;&lt;Cite&gt;&lt;Author&gt;Piguet&lt;/Author&gt;&lt;Year&gt;2011&lt;/Year&gt;&lt;RecNum&gt;1240&lt;/RecNum&gt;&lt;DisplayText&gt;[66]&lt;/DisplayText&gt;&lt;record&gt;&lt;rec-number&gt;1240&lt;/rec-number&gt;&lt;foreign-keys&gt;&lt;key app="EN" db-id="sttsp9ssgvwvdjew2pevr092ddws0fxxvddp" timestamp="1379288750"&gt;1240&lt;/key&gt;&lt;/foreign-keys&gt;&lt;ref-type name="Journal Article"&gt;17&lt;/ref-type&gt;&lt;contributors&gt;&lt;authors&gt;&lt;author&gt;Piguet, Olivier&lt;/author&gt;&lt;author&gt;Hornberger, Michael&lt;/author&gt;&lt;author&gt;Mioshi, Eneida&lt;/author&gt;&lt;author&gt;Hodges, John R.&lt;/author&gt;&lt;/authors&gt;&lt;/contributors&gt;&lt;titles&gt;&lt;title&gt;Behavioural-variant frontotemporal dementia: diagnosis, clinical staging, and management&lt;/title&gt;&lt;secondary-title&gt;The Lancet Neurology&lt;/secondary-title&gt;&lt;/titles&gt;&lt;periodical&gt;&lt;full-title&gt;The Lancet Neurology&lt;/full-title&gt;&lt;/periodical&gt;&lt;pages&gt;162-172&lt;/pages&gt;&lt;volume&gt;10&lt;/volume&gt;&lt;number&gt;2&lt;/number&gt;&lt;dates&gt;&lt;year&gt;2011&lt;/year&gt;&lt;/dates&gt;&lt;isbn&gt;1474-4422&lt;/isbn&gt;&lt;urls&gt;&lt;related-urls&gt;&lt;url&gt;http://linkinghub.elsevier.com/retrieve/pii/S1474442210702994&lt;/url&gt;&lt;/related-urls&gt;&lt;/urls&gt;&lt;/record&gt;&lt;/Cite&gt;&lt;/EndNote&gt;</w:instrText>
      </w:r>
      <w:r w:rsidR="002A3E50" w:rsidRPr="00415986">
        <w:rPr>
          <w:rFonts w:asciiTheme="majorHAnsi" w:hAnsiTheme="majorHAnsi"/>
          <w:color w:val="000000" w:themeColor="text1"/>
          <w:sz w:val="22"/>
          <w:szCs w:val="22"/>
        </w:rPr>
        <w:fldChar w:fldCharType="separate"/>
      </w:r>
      <w:r w:rsidR="009D1921" w:rsidRPr="00415986">
        <w:rPr>
          <w:rFonts w:asciiTheme="majorHAnsi" w:hAnsiTheme="majorHAnsi"/>
          <w:noProof/>
          <w:color w:val="000000" w:themeColor="text1"/>
          <w:sz w:val="22"/>
          <w:szCs w:val="22"/>
        </w:rPr>
        <w:t>[66]</w:t>
      </w:r>
      <w:r w:rsidR="002A3E50" w:rsidRPr="00415986">
        <w:rPr>
          <w:rFonts w:asciiTheme="majorHAnsi" w:hAnsiTheme="majorHAnsi"/>
          <w:color w:val="000000" w:themeColor="text1"/>
          <w:sz w:val="22"/>
          <w:szCs w:val="22"/>
        </w:rPr>
        <w:fldChar w:fldCharType="end"/>
      </w:r>
      <w:r w:rsidR="002A3E50" w:rsidRPr="00415986">
        <w:rPr>
          <w:rFonts w:asciiTheme="majorHAnsi" w:hAnsiTheme="majorHAnsi"/>
          <w:color w:val="000000" w:themeColor="text1"/>
          <w:sz w:val="22"/>
          <w:szCs w:val="22"/>
        </w:rPr>
        <w:t xml:space="preserve">. </w:t>
      </w:r>
      <w:r w:rsidR="0005261B" w:rsidRPr="00415986">
        <w:rPr>
          <w:rFonts w:asciiTheme="majorHAnsi" w:hAnsiTheme="majorHAnsi"/>
          <w:color w:val="000000" w:themeColor="text1"/>
          <w:sz w:val="22"/>
          <w:szCs w:val="22"/>
        </w:rPr>
        <w:t xml:space="preserve">In </w:t>
      </w:r>
      <w:r w:rsidR="00540101" w:rsidRPr="00415986">
        <w:rPr>
          <w:rFonts w:asciiTheme="majorHAnsi" w:hAnsiTheme="majorHAnsi"/>
          <w:color w:val="000000" w:themeColor="text1"/>
          <w:sz w:val="22"/>
          <w:szCs w:val="22"/>
        </w:rPr>
        <w:t>c</w:t>
      </w:r>
      <w:r w:rsidR="0005261B" w:rsidRPr="00415986">
        <w:rPr>
          <w:rFonts w:asciiTheme="majorHAnsi" w:hAnsiTheme="majorHAnsi"/>
          <w:color w:val="000000" w:themeColor="text1"/>
          <w:sz w:val="22"/>
          <w:szCs w:val="22"/>
        </w:rPr>
        <w:t>ontrast</w:t>
      </w:r>
      <w:r w:rsidR="0016176C" w:rsidRPr="00415986">
        <w:rPr>
          <w:rFonts w:asciiTheme="majorHAnsi" w:hAnsiTheme="majorHAnsi"/>
          <w:color w:val="000000" w:themeColor="text1"/>
          <w:sz w:val="22"/>
          <w:szCs w:val="22"/>
        </w:rPr>
        <w:t xml:space="preserve"> in SD the focus is usually on language changes</w:t>
      </w:r>
      <w:r w:rsidR="00540101" w:rsidRPr="00415986">
        <w:rPr>
          <w:rFonts w:asciiTheme="majorHAnsi" w:hAnsiTheme="majorHAnsi"/>
          <w:color w:val="000000" w:themeColor="text1"/>
          <w:sz w:val="22"/>
          <w:szCs w:val="22"/>
        </w:rPr>
        <w:t xml:space="preserve"> </w:t>
      </w:r>
      <w:r w:rsidR="001230F8" w:rsidRPr="00415986">
        <w:rPr>
          <w:rFonts w:asciiTheme="majorHAnsi" w:hAnsiTheme="majorHAnsi"/>
          <w:color w:val="000000" w:themeColor="text1"/>
          <w:sz w:val="22"/>
          <w:szCs w:val="22"/>
        </w:rPr>
        <w:t>and thus</w:t>
      </w:r>
      <w:r w:rsidR="008158F9" w:rsidRPr="00415986">
        <w:rPr>
          <w:rFonts w:asciiTheme="majorHAnsi" w:hAnsiTheme="majorHAnsi"/>
          <w:color w:val="000000" w:themeColor="text1"/>
          <w:sz w:val="22"/>
          <w:szCs w:val="22"/>
        </w:rPr>
        <w:t xml:space="preserve"> unexpected</w:t>
      </w:r>
      <w:r w:rsidR="001230F8" w:rsidRPr="00415986">
        <w:rPr>
          <w:rFonts w:asciiTheme="majorHAnsi" w:hAnsiTheme="majorHAnsi"/>
          <w:color w:val="000000" w:themeColor="text1"/>
          <w:sz w:val="22"/>
          <w:szCs w:val="22"/>
        </w:rPr>
        <w:t xml:space="preserve"> behavioural and personality changes may lead to greater psychological distress for </w:t>
      </w:r>
      <w:r w:rsidR="00472461" w:rsidRPr="00415986">
        <w:rPr>
          <w:rFonts w:asciiTheme="majorHAnsi" w:hAnsiTheme="majorHAnsi"/>
          <w:color w:val="000000" w:themeColor="text1"/>
          <w:sz w:val="22"/>
          <w:szCs w:val="22"/>
        </w:rPr>
        <w:t xml:space="preserve">SD </w:t>
      </w:r>
      <w:r w:rsidR="001230F8" w:rsidRPr="00415986">
        <w:rPr>
          <w:rFonts w:asciiTheme="majorHAnsi" w:hAnsiTheme="majorHAnsi"/>
          <w:color w:val="000000" w:themeColor="text1"/>
          <w:sz w:val="22"/>
          <w:szCs w:val="22"/>
        </w:rPr>
        <w:t>carers</w:t>
      </w:r>
      <w:r w:rsidR="00F948B5" w:rsidRPr="00415986">
        <w:rPr>
          <w:rFonts w:asciiTheme="majorHAnsi" w:hAnsiTheme="majorHAnsi"/>
          <w:color w:val="000000" w:themeColor="text1"/>
          <w:sz w:val="22"/>
          <w:szCs w:val="22"/>
        </w:rPr>
        <w:t xml:space="preserve"> </w:t>
      </w:r>
      <w:r w:rsidR="00E626FB" w:rsidRPr="00415986">
        <w:rPr>
          <w:rFonts w:asciiTheme="majorHAnsi" w:hAnsiTheme="majorHAnsi"/>
          <w:color w:val="000000" w:themeColor="text1"/>
          <w:sz w:val="22"/>
          <w:szCs w:val="22"/>
        </w:rPr>
        <w:fldChar w:fldCharType="begin"/>
      </w:r>
      <w:r w:rsidR="009D1921" w:rsidRPr="00415986">
        <w:rPr>
          <w:rFonts w:asciiTheme="majorHAnsi" w:hAnsiTheme="majorHAnsi"/>
          <w:color w:val="000000" w:themeColor="text1"/>
          <w:sz w:val="22"/>
          <w:szCs w:val="22"/>
        </w:rPr>
        <w:instrText xml:space="preserve"> ADDIN EN.CITE &lt;EndNote&gt;&lt;Cite&gt;&lt;Author&gt;Hsieh&lt;/Author&gt;&lt;Year&gt;2013&lt;/Year&gt;&lt;RecNum&gt;1309&lt;/RecNum&gt;&lt;DisplayText&gt;[67]&lt;/DisplayText&gt;&lt;record&gt;&lt;rec-number&gt;1309&lt;/rec-number&gt;&lt;foreign-keys&gt;&lt;key app="EN" db-id="sttsp9ssgvwvdjew2pevr092ddws0fxxvddp" timestamp="1395871186"&gt;1309&lt;/key&gt;&lt;/foreign-keys&gt;&lt;ref-type name="Journal Article"&gt;17&lt;/ref-type&gt;&lt;contributors&gt;&lt;authors&gt;&lt;author&gt;Hsieh, Sharpley&lt;/author&gt;&lt;author&gt;Irish, Muireann&lt;/author&gt;&lt;author&gt;Daveson, Naomi&lt;/author&gt;&lt;author&gt;Hodges, John R.&lt;/author&gt;&lt;author&gt;Piguet, Olivier&lt;/author&gt;&lt;/authors&gt;&lt;/contributors&gt;&lt;titles&gt;&lt;title&gt;When One Loses Empathy: Its Effect on Carers of Patients With Dementia&lt;/title&gt;&lt;secondary-title&gt;Journal of Geriatric Psychiatry and Neurology&lt;/secondary-title&gt;&lt;/titles&gt;&lt;periodical&gt;&lt;full-title&gt;Journal of Geriatric Psychiatry and Neurology&lt;/full-title&gt;&lt;abbr-1&gt;J. Geriatr. Psychiatry Neurol.&lt;/abbr-1&gt;&lt;abbr-2&gt;J Geriatr Psychiatry Neurol&lt;/abbr-2&gt;&lt;abbr-3&gt;Journal of Geriatric Psychiatry &amp;amp; Neurology&lt;/abbr-3&gt;&lt;/periodical&gt;&lt;pages&gt;174-184&lt;/pages&gt;&lt;volume&gt;26&lt;/volume&gt;&lt;number&gt;3&lt;/number&gt;&lt;dates&gt;&lt;year&gt;2013&lt;/year&gt;&lt;/dates&gt;&lt;urls&gt;&lt;related-urls&gt;&lt;url&gt;http://jgp.sagepub.com/content/26/3/174.abstract&lt;/url&gt;&lt;/related-urls&gt;&lt;/urls&gt;&lt;electronic-resource-num&gt;10.1177/0891988713495448&lt;/electronic-resource-num&gt;&lt;/record&gt;&lt;/Cite&gt;&lt;/EndNote&gt;</w:instrText>
      </w:r>
      <w:r w:rsidR="00E626FB" w:rsidRPr="00415986">
        <w:rPr>
          <w:rFonts w:asciiTheme="majorHAnsi" w:hAnsiTheme="majorHAnsi"/>
          <w:color w:val="000000" w:themeColor="text1"/>
          <w:sz w:val="22"/>
          <w:szCs w:val="22"/>
        </w:rPr>
        <w:fldChar w:fldCharType="separate"/>
      </w:r>
      <w:r w:rsidR="009D1921" w:rsidRPr="00415986">
        <w:rPr>
          <w:rFonts w:asciiTheme="majorHAnsi" w:hAnsiTheme="majorHAnsi"/>
          <w:noProof/>
          <w:color w:val="000000" w:themeColor="text1"/>
          <w:sz w:val="22"/>
          <w:szCs w:val="22"/>
        </w:rPr>
        <w:t>[67]</w:t>
      </w:r>
      <w:r w:rsidR="00E626FB" w:rsidRPr="00415986">
        <w:rPr>
          <w:rFonts w:asciiTheme="majorHAnsi" w:hAnsiTheme="majorHAnsi"/>
          <w:color w:val="000000" w:themeColor="text1"/>
          <w:sz w:val="22"/>
          <w:szCs w:val="22"/>
        </w:rPr>
        <w:fldChar w:fldCharType="end"/>
      </w:r>
      <w:r w:rsidR="00F948B5" w:rsidRPr="00415986">
        <w:rPr>
          <w:rFonts w:asciiTheme="majorHAnsi" w:hAnsiTheme="majorHAnsi"/>
          <w:color w:val="000000" w:themeColor="text1"/>
          <w:sz w:val="22"/>
          <w:szCs w:val="22"/>
        </w:rPr>
        <w:t xml:space="preserve">. </w:t>
      </w:r>
      <w:r w:rsidR="00A76442" w:rsidRPr="00415986">
        <w:rPr>
          <w:rFonts w:asciiTheme="majorHAnsi" w:hAnsiTheme="majorHAnsi"/>
          <w:color w:val="000000" w:themeColor="text1"/>
          <w:sz w:val="22"/>
          <w:szCs w:val="22"/>
        </w:rPr>
        <w:t xml:space="preserve">Additionally, </w:t>
      </w:r>
      <w:r w:rsidR="000F1DC0" w:rsidRPr="00415986">
        <w:rPr>
          <w:rFonts w:asciiTheme="majorHAnsi" w:hAnsiTheme="majorHAnsi"/>
          <w:color w:val="000000" w:themeColor="text1"/>
          <w:sz w:val="22"/>
          <w:szCs w:val="22"/>
        </w:rPr>
        <w:t xml:space="preserve">it is likely that the </w:t>
      </w:r>
      <w:r w:rsidR="005C13C1" w:rsidRPr="00415986">
        <w:rPr>
          <w:rFonts w:asciiTheme="majorHAnsi" w:hAnsiTheme="majorHAnsi"/>
          <w:color w:val="000000" w:themeColor="text1"/>
          <w:sz w:val="22"/>
          <w:szCs w:val="22"/>
        </w:rPr>
        <w:t xml:space="preserve">underlying factors in the </w:t>
      </w:r>
      <w:r w:rsidR="000F1DC0" w:rsidRPr="00415986">
        <w:rPr>
          <w:rFonts w:asciiTheme="majorHAnsi" w:hAnsiTheme="majorHAnsi"/>
          <w:color w:val="000000" w:themeColor="text1"/>
          <w:sz w:val="22"/>
          <w:szCs w:val="22"/>
        </w:rPr>
        <w:t xml:space="preserve">burden of care in bvFTD </w:t>
      </w:r>
      <w:r w:rsidR="005C13C1" w:rsidRPr="00415986">
        <w:rPr>
          <w:rFonts w:asciiTheme="majorHAnsi" w:hAnsiTheme="majorHAnsi"/>
          <w:color w:val="000000" w:themeColor="text1"/>
          <w:sz w:val="22"/>
          <w:szCs w:val="22"/>
        </w:rPr>
        <w:t>are</w:t>
      </w:r>
      <w:r w:rsidR="000F1DC0" w:rsidRPr="00415986">
        <w:rPr>
          <w:rFonts w:asciiTheme="majorHAnsi" w:hAnsiTheme="majorHAnsi"/>
          <w:color w:val="000000" w:themeColor="text1"/>
          <w:sz w:val="22"/>
          <w:szCs w:val="22"/>
        </w:rPr>
        <w:t xml:space="preserve"> highly </w:t>
      </w:r>
      <w:r w:rsidR="005C13C1" w:rsidRPr="00415986">
        <w:rPr>
          <w:rFonts w:asciiTheme="majorHAnsi" w:hAnsiTheme="majorHAnsi"/>
          <w:color w:val="000000" w:themeColor="text1"/>
          <w:sz w:val="22"/>
          <w:szCs w:val="22"/>
        </w:rPr>
        <w:t>complex</w:t>
      </w:r>
      <w:r w:rsidR="000F1DC0" w:rsidRPr="00415986">
        <w:rPr>
          <w:rFonts w:asciiTheme="majorHAnsi" w:hAnsiTheme="majorHAnsi"/>
          <w:color w:val="000000" w:themeColor="text1"/>
          <w:sz w:val="22"/>
          <w:szCs w:val="22"/>
        </w:rPr>
        <w:t xml:space="preserve"> and even more </w:t>
      </w:r>
      <w:r w:rsidR="005C13C1" w:rsidRPr="00415986">
        <w:rPr>
          <w:rFonts w:asciiTheme="majorHAnsi" w:hAnsiTheme="majorHAnsi"/>
          <w:color w:val="000000" w:themeColor="text1"/>
          <w:sz w:val="22"/>
          <w:szCs w:val="22"/>
        </w:rPr>
        <w:t>intricate</w:t>
      </w:r>
      <w:r w:rsidR="000F1DC0" w:rsidRPr="00415986">
        <w:rPr>
          <w:rFonts w:asciiTheme="majorHAnsi" w:hAnsiTheme="majorHAnsi"/>
          <w:color w:val="000000" w:themeColor="text1"/>
          <w:sz w:val="22"/>
          <w:szCs w:val="22"/>
        </w:rPr>
        <w:t xml:space="preserve"> than in other dementia subtypes, </w:t>
      </w:r>
      <w:r w:rsidR="00A76442" w:rsidRPr="00415986">
        <w:rPr>
          <w:rFonts w:asciiTheme="majorHAnsi" w:hAnsiTheme="majorHAnsi"/>
          <w:color w:val="000000" w:themeColor="text1"/>
          <w:sz w:val="22"/>
          <w:szCs w:val="22"/>
        </w:rPr>
        <w:t xml:space="preserve">given its devastating </w:t>
      </w:r>
      <w:r w:rsidR="000F1DC0" w:rsidRPr="00415986">
        <w:rPr>
          <w:rFonts w:asciiTheme="majorHAnsi" w:hAnsiTheme="majorHAnsi"/>
          <w:color w:val="000000" w:themeColor="text1"/>
          <w:sz w:val="22"/>
          <w:szCs w:val="22"/>
        </w:rPr>
        <w:t xml:space="preserve">characteristic </w:t>
      </w:r>
      <w:r w:rsidR="00A76442" w:rsidRPr="00415986">
        <w:rPr>
          <w:rFonts w:asciiTheme="majorHAnsi" w:hAnsiTheme="majorHAnsi"/>
          <w:color w:val="000000" w:themeColor="text1"/>
          <w:sz w:val="22"/>
          <w:szCs w:val="22"/>
        </w:rPr>
        <w:t xml:space="preserve">symptoms. </w:t>
      </w:r>
    </w:p>
    <w:p w14:paraId="1D181EBF" w14:textId="77777777" w:rsidR="00555AB5" w:rsidRPr="00415986" w:rsidRDefault="00555AB5" w:rsidP="00086A95">
      <w:pPr>
        <w:spacing w:after="120" w:line="480" w:lineRule="auto"/>
        <w:rPr>
          <w:rFonts w:asciiTheme="majorHAnsi" w:hAnsiTheme="majorHAnsi"/>
          <w:b/>
          <w:color w:val="000000" w:themeColor="text1"/>
          <w:sz w:val="22"/>
          <w:szCs w:val="22"/>
        </w:rPr>
      </w:pPr>
    </w:p>
    <w:p w14:paraId="05DF3B32" w14:textId="67C992FB" w:rsidR="0013523C" w:rsidRPr="00415986" w:rsidRDefault="007C7260" w:rsidP="00163E5D">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 xml:space="preserve">A number of </w:t>
      </w:r>
      <w:r w:rsidR="00993215" w:rsidRPr="00415986">
        <w:rPr>
          <w:rFonts w:asciiTheme="majorHAnsi" w:hAnsiTheme="majorHAnsi"/>
          <w:color w:val="000000" w:themeColor="text1"/>
          <w:sz w:val="22"/>
          <w:szCs w:val="22"/>
        </w:rPr>
        <w:t xml:space="preserve">methodological </w:t>
      </w:r>
      <w:r w:rsidR="00163E5D" w:rsidRPr="00415986">
        <w:rPr>
          <w:rFonts w:asciiTheme="majorHAnsi" w:hAnsiTheme="majorHAnsi"/>
          <w:color w:val="000000" w:themeColor="text1"/>
          <w:sz w:val="22"/>
          <w:szCs w:val="22"/>
        </w:rPr>
        <w:t>caveats</w:t>
      </w:r>
      <w:r w:rsidR="007A0310" w:rsidRPr="00415986">
        <w:rPr>
          <w:rFonts w:asciiTheme="majorHAnsi" w:hAnsiTheme="majorHAnsi"/>
          <w:color w:val="000000" w:themeColor="text1"/>
          <w:sz w:val="22"/>
          <w:szCs w:val="22"/>
        </w:rPr>
        <w:t xml:space="preserve"> </w:t>
      </w:r>
      <w:r w:rsidR="00163E5D" w:rsidRPr="00415986">
        <w:rPr>
          <w:rFonts w:asciiTheme="majorHAnsi" w:hAnsiTheme="majorHAnsi"/>
          <w:color w:val="000000" w:themeColor="text1"/>
          <w:sz w:val="22"/>
          <w:szCs w:val="22"/>
        </w:rPr>
        <w:t>warrant further discussion.</w:t>
      </w:r>
      <w:r w:rsidRPr="00415986">
        <w:rPr>
          <w:rFonts w:asciiTheme="majorHAnsi" w:hAnsiTheme="majorHAnsi"/>
          <w:color w:val="000000" w:themeColor="text1"/>
          <w:sz w:val="22"/>
          <w:szCs w:val="22"/>
        </w:rPr>
        <w:t xml:space="preserve"> Firstly, the s</w:t>
      </w:r>
      <w:r w:rsidR="009B4091" w:rsidRPr="00415986">
        <w:rPr>
          <w:rFonts w:asciiTheme="majorHAnsi" w:hAnsiTheme="majorHAnsi"/>
          <w:color w:val="000000" w:themeColor="text1"/>
          <w:sz w:val="22"/>
          <w:szCs w:val="22"/>
        </w:rPr>
        <w:t>ample size was relatively small</w:t>
      </w:r>
      <w:r w:rsidR="002D4D6B" w:rsidRPr="00415986">
        <w:rPr>
          <w:rFonts w:asciiTheme="majorHAnsi" w:hAnsiTheme="majorHAnsi"/>
          <w:color w:val="000000" w:themeColor="text1"/>
          <w:sz w:val="22"/>
          <w:szCs w:val="22"/>
        </w:rPr>
        <w:t>, in part reflecting the demanding nature of assessment of ABM. I</w:t>
      </w:r>
      <w:r w:rsidRPr="00415986">
        <w:rPr>
          <w:rFonts w:asciiTheme="majorHAnsi" w:hAnsiTheme="majorHAnsi"/>
          <w:color w:val="000000" w:themeColor="text1"/>
          <w:sz w:val="22"/>
          <w:szCs w:val="22"/>
        </w:rPr>
        <w:t>t was</w:t>
      </w:r>
      <w:r w:rsidR="00A216E5" w:rsidRPr="00415986">
        <w:rPr>
          <w:rFonts w:asciiTheme="majorHAnsi" w:hAnsiTheme="majorHAnsi"/>
          <w:color w:val="000000" w:themeColor="text1"/>
          <w:sz w:val="22"/>
          <w:szCs w:val="22"/>
        </w:rPr>
        <w:t xml:space="preserve"> therefore</w:t>
      </w:r>
      <w:r w:rsidRPr="00415986">
        <w:rPr>
          <w:rFonts w:asciiTheme="majorHAnsi" w:hAnsiTheme="majorHAnsi"/>
          <w:color w:val="000000" w:themeColor="text1"/>
          <w:sz w:val="22"/>
          <w:szCs w:val="22"/>
        </w:rPr>
        <w:t xml:space="preserve"> not possible to</w:t>
      </w:r>
      <w:r w:rsidR="008A61D7" w:rsidRPr="00415986">
        <w:rPr>
          <w:rFonts w:asciiTheme="majorHAnsi" w:hAnsiTheme="majorHAnsi"/>
          <w:color w:val="000000" w:themeColor="text1"/>
          <w:sz w:val="22"/>
          <w:szCs w:val="22"/>
        </w:rPr>
        <w:t xml:space="preserve"> fully</w:t>
      </w:r>
      <w:r w:rsidRPr="00415986">
        <w:rPr>
          <w:rFonts w:asciiTheme="majorHAnsi" w:hAnsiTheme="majorHAnsi"/>
          <w:color w:val="000000" w:themeColor="text1"/>
          <w:sz w:val="22"/>
          <w:szCs w:val="22"/>
        </w:rPr>
        <w:t xml:space="preserve"> </w:t>
      </w:r>
      <w:r w:rsidR="00A216E5" w:rsidRPr="00415986">
        <w:rPr>
          <w:rFonts w:asciiTheme="majorHAnsi" w:hAnsiTheme="majorHAnsi"/>
          <w:color w:val="000000" w:themeColor="text1"/>
          <w:sz w:val="22"/>
          <w:szCs w:val="22"/>
        </w:rPr>
        <w:t>correct for multiple comparisons</w:t>
      </w:r>
      <w:r w:rsidR="00ED0B9D" w:rsidRPr="00415986">
        <w:rPr>
          <w:rFonts w:asciiTheme="majorHAnsi" w:hAnsiTheme="majorHAnsi"/>
          <w:color w:val="000000" w:themeColor="text1"/>
          <w:sz w:val="22"/>
          <w:szCs w:val="22"/>
        </w:rPr>
        <w:t xml:space="preserve"> in the correlational analyses</w:t>
      </w:r>
      <w:r w:rsidR="00A216E5" w:rsidRPr="00415986">
        <w:rPr>
          <w:rFonts w:asciiTheme="majorHAnsi" w:hAnsiTheme="majorHAnsi"/>
          <w:color w:val="000000" w:themeColor="text1"/>
          <w:sz w:val="22"/>
          <w:szCs w:val="22"/>
        </w:rPr>
        <w:t>, without increasing the risk of Type II error</w:t>
      </w:r>
      <w:r w:rsidRPr="00415986">
        <w:rPr>
          <w:rFonts w:asciiTheme="majorHAnsi" w:hAnsiTheme="majorHAnsi"/>
          <w:color w:val="000000" w:themeColor="text1"/>
          <w:sz w:val="22"/>
          <w:szCs w:val="22"/>
        </w:rPr>
        <w:t>. It is notable, nonetheless, that our findings map well onto previously publ</w:t>
      </w:r>
      <w:r w:rsidR="00B63143" w:rsidRPr="00415986">
        <w:rPr>
          <w:rFonts w:asciiTheme="majorHAnsi" w:hAnsiTheme="majorHAnsi"/>
          <w:color w:val="000000" w:themeColor="text1"/>
          <w:sz w:val="22"/>
          <w:szCs w:val="22"/>
        </w:rPr>
        <w:t>ished reports in the literature</w:t>
      </w:r>
      <w:r w:rsidRPr="00415986">
        <w:rPr>
          <w:rFonts w:asciiTheme="majorHAnsi" w:hAnsiTheme="majorHAnsi"/>
          <w:color w:val="000000" w:themeColor="text1"/>
          <w:sz w:val="22"/>
          <w:szCs w:val="22"/>
        </w:rPr>
        <w:t>.</w:t>
      </w:r>
      <w:r w:rsidR="00D36A92" w:rsidRPr="00415986">
        <w:rPr>
          <w:rFonts w:asciiTheme="majorHAnsi" w:hAnsiTheme="majorHAnsi"/>
          <w:color w:val="000000" w:themeColor="text1"/>
          <w:sz w:val="22"/>
          <w:szCs w:val="22"/>
        </w:rPr>
        <w:t xml:space="preserve"> </w:t>
      </w:r>
      <w:r w:rsidR="0013296D" w:rsidRPr="00415986">
        <w:rPr>
          <w:rFonts w:asciiTheme="majorHAnsi" w:hAnsiTheme="majorHAnsi"/>
          <w:color w:val="000000" w:themeColor="text1"/>
          <w:sz w:val="22"/>
          <w:szCs w:val="22"/>
        </w:rPr>
        <w:t xml:space="preserve">A second methodological issue is the quantification of </w:t>
      </w:r>
      <w:r w:rsidR="0032273E" w:rsidRPr="00415986">
        <w:rPr>
          <w:rFonts w:asciiTheme="majorHAnsi" w:hAnsiTheme="majorHAnsi"/>
          <w:color w:val="000000" w:themeColor="text1"/>
          <w:sz w:val="22"/>
          <w:szCs w:val="22"/>
        </w:rPr>
        <w:t xml:space="preserve">a multifactorial and complex concept </w:t>
      </w:r>
      <w:r w:rsidR="00326AFF" w:rsidRPr="00415986">
        <w:rPr>
          <w:rFonts w:asciiTheme="majorHAnsi" w:hAnsiTheme="majorHAnsi"/>
          <w:color w:val="000000" w:themeColor="text1"/>
          <w:sz w:val="22"/>
          <w:szCs w:val="22"/>
        </w:rPr>
        <w:t xml:space="preserve">such </w:t>
      </w:r>
      <w:r w:rsidR="0032273E" w:rsidRPr="00415986">
        <w:rPr>
          <w:rFonts w:asciiTheme="majorHAnsi" w:hAnsiTheme="majorHAnsi"/>
          <w:color w:val="000000" w:themeColor="text1"/>
          <w:sz w:val="22"/>
          <w:szCs w:val="22"/>
        </w:rPr>
        <w:t>as carer burden</w:t>
      </w:r>
      <w:r w:rsidR="00471BA5" w:rsidRPr="00415986">
        <w:rPr>
          <w:rFonts w:asciiTheme="majorHAnsi" w:hAnsiTheme="majorHAnsi"/>
          <w:color w:val="000000" w:themeColor="text1"/>
          <w:sz w:val="22"/>
          <w:szCs w:val="22"/>
        </w:rPr>
        <w:t>, as discussed in some detail above</w:t>
      </w:r>
      <w:r w:rsidR="0032273E" w:rsidRPr="00415986">
        <w:rPr>
          <w:rFonts w:asciiTheme="majorHAnsi" w:hAnsiTheme="majorHAnsi"/>
          <w:color w:val="000000" w:themeColor="text1"/>
          <w:sz w:val="22"/>
          <w:szCs w:val="22"/>
        </w:rPr>
        <w:t>. Here</w:t>
      </w:r>
      <w:r w:rsidR="00AC2E2E">
        <w:rPr>
          <w:rFonts w:asciiTheme="majorHAnsi" w:hAnsiTheme="majorHAnsi"/>
          <w:color w:val="000000" w:themeColor="text1"/>
          <w:sz w:val="22"/>
          <w:szCs w:val="22"/>
        </w:rPr>
        <w:t>,</w:t>
      </w:r>
      <w:r w:rsidR="0032273E" w:rsidRPr="00415986">
        <w:rPr>
          <w:rFonts w:asciiTheme="majorHAnsi" w:hAnsiTheme="majorHAnsi"/>
          <w:color w:val="000000" w:themeColor="text1"/>
          <w:sz w:val="22"/>
          <w:szCs w:val="22"/>
        </w:rPr>
        <w:t xml:space="preserve"> we employed a range of self-report measures to attempt to delineate potential influences of ABM on carer wellbeing</w:t>
      </w:r>
      <w:r w:rsidR="00B36CCE" w:rsidRPr="00415986">
        <w:rPr>
          <w:rFonts w:asciiTheme="majorHAnsi" w:hAnsiTheme="majorHAnsi"/>
          <w:color w:val="000000" w:themeColor="text1"/>
          <w:sz w:val="22"/>
          <w:szCs w:val="22"/>
        </w:rPr>
        <w:t>, including relationship quality, mood and burden</w:t>
      </w:r>
      <w:r w:rsidR="0032273E" w:rsidRPr="00415986">
        <w:rPr>
          <w:rFonts w:asciiTheme="majorHAnsi" w:hAnsiTheme="majorHAnsi"/>
          <w:color w:val="000000" w:themeColor="text1"/>
          <w:sz w:val="22"/>
          <w:szCs w:val="22"/>
        </w:rPr>
        <w:t xml:space="preserve">. Self-report measures, however, are susceptible to differences in reporting style and </w:t>
      </w:r>
      <w:r w:rsidR="002B320C" w:rsidRPr="00415986">
        <w:rPr>
          <w:rFonts w:asciiTheme="majorHAnsi" w:hAnsiTheme="majorHAnsi"/>
          <w:color w:val="000000" w:themeColor="text1"/>
          <w:sz w:val="22"/>
          <w:szCs w:val="22"/>
        </w:rPr>
        <w:t xml:space="preserve">personality. For example, individuals with an optimistic outlook may downplay or </w:t>
      </w:r>
      <w:r w:rsidR="00211E05" w:rsidRPr="00415986">
        <w:rPr>
          <w:rFonts w:asciiTheme="majorHAnsi" w:hAnsiTheme="majorHAnsi"/>
          <w:color w:val="000000" w:themeColor="text1"/>
          <w:sz w:val="22"/>
          <w:szCs w:val="22"/>
        </w:rPr>
        <w:t>re-evaluate</w:t>
      </w:r>
      <w:r w:rsidR="002B320C" w:rsidRPr="00415986">
        <w:rPr>
          <w:rFonts w:asciiTheme="majorHAnsi" w:hAnsiTheme="majorHAnsi"/>
          <w:color w:val="000000" w:themeColor="text1"/>
          <w:sz w:val="22"/>
          <w:szCs w:val="22"/>
        </w:rPr>
        <w:t xml:space="preserve"> </w:t>
      </w:r>
      <w:r w:rsidR="00211E05" w:rsidRPr="00415986">
        <w:rPr>
          <w:rFonts w:asciiTheme="majorHAnsi" w:hAnsiTheme="majorHAnsi"/>
          <w:color w:val="000000" w:themeColor="text1"/>
          <w:sz w:val="22"/>
          <w:szCs w:val="22"/>
        </w:rPr>
        <w:t>patients</w:t>
      </w:r>
      <w:r w:rsidR="001231B6" w:rsidRPr="00415986">
        <w:rPr>
          <w:rFonts w:asciiTheme="majorHAnsi" w:hAnsiTheme="majorHAnsi"/>
          <w:color w:val="000000" w:themeColor="text1"/>
          <w:sz w:val="22"/>
          <w:szCs w:val="22"/>
        </w:rPr>
        <w:t>’</w:t>
      </w:r>
      <w:r w:rsidR="00211E05" w:rsidRPr="00415986">
        <w:rPr>
          <w:rFonts w:asciiTheme="majorHAnsi" w:hAnsiTheme="majorHAnsi"/>
          <w:color w:val="000000" w:themeColor="text1"/>
          <w:sz w:val="22"/>
          <w:szCs w:val="22"/>
        </w:rPr>
        <w:t xml:space="preserve"> symptoms</w:t>
      </w:r>
      <w:r w:rsidR="002B320C" w:rsidRPr="00415986">
        <w:rPr>
          <w:rFonts w:asciiTheme="majorHAnsi" w:hAnsiTheme="majorHAnsi"/>
          <w:color w:val="000000" w:themeColor="text1"/>
          <w:sz w:val="22"/>
          <w:szCs w:val="22"/>
        </w:rPr>
        <w:t xml:space="preserve"> in a positive light</w:t>
      </w:r>
      <w:r w:rsidR="00211E05" w:rsidRPr="00415986">
        <w:rPr>
          <w:rFonts w:asciiTheme="majorHAnsi" w:hAnsiTheme="majorHAnsi"/>
          <w:color w:val="000000" w:themeColor="text1"/>
          <w:sz w:val="22"/>
          <w:szCs w:val="22"/>
        </w:rPr>
        <w:t>, leading to less reported burden</w:t>
      </w:r>
      <w:r w:rsidR="002B320C" w:rsidRPr="00415986">
        <w:rPr>
          <w:rFonts w:asciiTheme="majorHAnsi" w:hAnsiTheme="majorHAnsi"/>
          <w:color w:val="000000" w:themeColor="text1"/>
          <w:sz w:val="22"/>
          <w:szCs w:val="22"/>
        </w:rPr>
        <w:t xml:space="preserve">. Even within the same individual, over time, levels of burden may be reported differently </w:t>
      </w:r>
      <w:r w:rsidR="008B06D9" w:rsidRPr="00415986">
        <w:rPr>
          <w:rFonts w:asciiTheme="majorHAnsi" w:hAnsiTheme="majorHAnsi"/>
          <w:color w:val="000000" w:themeColor="text1"/>
          <w:sz w:val="22"/>
          <w:szCs w:val="22"/>
        </w:rPr>
        <w:t>as carers develop new techniques to better equip themselves throughout the disease course</w:t>
      </w:r>
      <w:r w:rsidR="00693A4C" w:rsidRPr="00415986">
        <w:rPr>
          <w:rFonts w:asciiTheme="majorHAnsi" w:hAnsiTheme="majorHAnsi"/>
          <w:color w:val="000000" w:themeColor="text1"/>
          <w:sz w:val="22"/>
          <w:szCs w:val="22"/>
        </w:rPr>
        <w:t xml:space="preserve"> </w:t>
      </w:r>
      <w:r w:rsidR="00026B7D" w:rsidRPr="00415986">
        <w:rPr>
          <w:rFonts w:asciiTheme="majorHAnsi" w:hAnsiTheme="majorHAnsi"/>
          <w:color w:val="000000" w:themeColor="text1"/>
          <w:sz w:val="22"/>
          <w:szCs w:val="22"/>
        </w:rPr>
        <w:fldChar w:fldCharType="begin"/>
      </w:r>
      <w:r w:rsidR="009D1921" w:rsidRPr="00415986">
        <w:rPr>
          <w:rFonts w:asciiTheme="majorHAnsi" w:hAnsiTheme="majorHAnsi"/>
          <w:color w:val="000000" w:themeColor="text1"/>
          <w:sz w:val="22"/>
          <w:szCs w:val="22"/>
        </w:rPr>
        <w:instrText xml:space="preserve"> ADDIN EN.CITE &lt;EndNote&gt;&lt;Cite&gt;&lt;Author&gt;Mioshi&lt;/Author&gt;&lt;Year&gt;2013&lt;/Year&gt;&lt;RecNum&gt;1401&lt;/RecNum&gt;&lt;DisplayText&gt;[68]&lt;/DisplayText&gt;&lt;record&gt;&lt;rec-number&gt;1401&lt;/rec-number&gt;&lt;foreign-keys&gt;&lt;key app="EN" db-id="sttsp9ssgvwvdjew2pevr092ddws0fxxvddp" timestamp="1435016615"&gt;1401&lt;/key&gt;&lt;/foreign-keys&gt;&lt;ref-type name="Journal Article"&gt;17&lt;/ref-type&gt;&lt;contributors&gt;&lt;authors&gt;&lt;author&gt;Mioshi, Eneida&lt;/author&gt;&lt;author&gt;McKinnon, Colleen&lt;/author&gt;&lt;author&gt;Savage, Sharon&lt;/author&gt;&lt;author&gt;O’Connor, Claire M&lt;/author&gt;&lt;author&gt;Hodges, John R&lt;/author&gt;&lt;/authors&gt;&lt;/contributors&gt;&lt;titles&gt;&lt;title&gt;Improving burden and coping skills in frontotemporal dementia caregivers: a pilot study&lt;/title&gt;&lt;secondary-title&gt;Alzheimer Disease &amp;amp; Associated Disorders&lt;/secondary-title&gt;&lt;/titles&gt;&lt;periodical&gt;&lt;full-title&gt;Alzheimer Disease and Associated Disorders&lt;/full-title&gt;&lt;abbr-1&gt;Alzheimer Dis. Assoc. Disord.&lt;/abbr-1&gt;&lt;abbr-2&gt;Alzheimer Dis Assoc Disord&lt;/abbr-2&gt;&lt;abbr-3&gt;Alzheimer Disease &amp;amp; Associated Disorders&lt;/abbr-3&gt;&lt;/periodical&gt;&lt;pages&gt;84-86&lt;/pages&gt;&lt;volume&gt;27&lt;/volume&gt;&lt;number&gt;1&lt;/number&gt;&lt;dates&gt;&lt;year&gt;2013&lt;/year&gt;&lt;/dates&gt;&lt;isbn&gt;0893-0341&lt;/isbn&gt;&lt;urls&gt;&lt;/urls&gt;&lt;/record&gt;&lt;/Cite&gt;&lt;/EndNote&gt;</w:instrText>
      </w:r>
      <w:r w:rsidR="00026B7D" w:rsidRPr="00415986">
        <w:rPr>
          <w:rFonts w:asciiTheme="majorHAnsi" w:hAnsiTheme="majorHAnsi"/>
          <w:color w:val="000000" w:themeColor="text1"/>
          <w:sz w:val="22"/>
          <w:szCs w:val="22"/>
        </w:rPr>
        <w:fldChar w:fldCharType="separate"/>
      </w:r>
      <w:r w:rsidR="009D1921" w:rsidRPr="00415986">
        <w:rPr>
          <w:rFonts w:asciiTheme="majorHAnsi" w:hAnsiTheme="majorHAnsi"/>
          <w:noProof/>
          <w:color w:val="000000" w:themeColor="text1"/>
          <w:sz w:val="22"/>
          <w:szCs w:val="22"/>
        </w:rPr>
        <w:t>[68]</w:t>
      </w:r>
      <w:r w:rsidR="00026B7D" w:rsidRPr="00415986">
        <w:rPr>
          <w:rFonts w:asciiTheme="majorHAnsi" w:hAnsiTheme="majorHAnsi"/>
          <w:color w:val="000000" w:themeColor="text1"/>
          <w:sz w:val="22"/>
          <w:szCs w:val="22"/>
        </w:rPr>
        <w:fldChar w:fldCharType="end"/>
      </w:r>
      <w:r w:rsidR="008B06D9" w:rsidRPr="00415986">
        <w:rPr>
          <w:rFonts w:asciiTheme="majorHAnsi" w:hAnsiTheme="majorHAnsi"/>
          <w:color w:val="000000" w:themeColor="text1"/>
          <w:sz w:val="22"/>
          <w:szCs w:val="22"/>
        </w:rPr>
        <w:t>.</w:t>
      </w:r>
      <w:r w:rsidR="009B60CC" w:rsidRPr="00415986">
        <w:rPr>
          <w:rFonts w:asciiTheme="majorHAnsi" w:hAnsiTheme="majorHAnsi"/>
          <w:color w:val="000000" w:themeColor="text1"/>
          <w:sz w:val="22"/>
          <w:szCs w:val="22"/>
        </w:rPr>
        <w:t xml:space="preserve"> In addition, cultural differences may influence the degree of carer burden reported; in some cultures it may be considered inappropriate to report that caring for an older family member or friend is a burden.</w:t>
      </w:r>
      <w:r w:rsidR="008B06D9" w:rsidRPr="00415986">
        <w:rPr>
          <w:rFonts w:asciiTheme="majorHAnsi" w:hAnsiTheme="majorHAnsi"/>
          <w:color w:val="000000" w:themeColor="text1"/>
          <w:sz w:val="22"/>
          <w:szCs w:val="22"/>
        </w:rPr>
        <w:t xml:space="preserve"> </w:t>
      </w:r>
      <w:r w:rsidR="00553A76" w:rsidRPr="00415986">
        <w:rPr>
          <w:rFonts w:asciiTheme="majorHAnsi" w:hAnsiTheme="majorHAnsi"/>
          <w:color w:val="000000" w:themeColor="text1"/>
          <w:sz w:val="22"/>
          <w:szCs w:val="22"/>
        </w:rPr>
        <w:t>Moreover, the potential impact of carer</w:t>
      </w:r>
      <w:r w:rsidR="004837CB" w:rsidRPr="00415986">
        <w:rPr>
          <w:rFonts w:asciiTheme="majorHAnsi" w:hAnsiTheme="majorHAnsi"/>
          <w:color w:val="000000" w:themeColor="text1"/>
          <w:sz w:val="22"/>
          <w:szCs w:val="22"/>
        </w:rPr>
        <w:t xml:space="preserve"> profile</w:t>
      </w:r>
      <w:r w:rsidR="00553A76" w:rsidRPr="00415986">
        <w:rPr>
          <w:rFonts w:asciiTheme="majorHAnsi" w:hAnsiTheme="majorHAnsi"/>
          <w:color w:val="000000" w:themeColor="text1"/>
          <w:sz w:val="22"/>
          <w:szCs w:val="22"/>
        </w:rPr>
        <w:t xml:space="preserve"> (e.g., spouse vs. child) has been relatively underexplored. </w:t>
      </w:r>
      <w:r w:rsidR="008B06D9" w:rsidRPr="00415986">
        <w:rPr>
          <w:rFonts w:asciiTheme="majorHAnsi" w:hAnsiTheme="majorHAnsi"/>
          <w:color w:val="000000" w:themeColor="text1"/>
          <w:sz w:val="22"/>
          <w:szCs w:val="22"/>
        </w:rPr>
        <w:t>Th</w:t>
      </w:r>
      <w:r w:rsidR="00553A76" w:rsidRPr="00415986">
        <w:rPr>
          <w:rFonts w:asciiTheme="majorHAnsi" w:hAnsiTheme="majorHAnsi"/>
          <w:color w:val="000000" w:themeColor="text1"/>
          <w:sz w:val="22"/>
          <w:szCs w:val="22"/>
        </w:rPr>
        <w:t>e</w:t>
      </w:r>
      <w:r w:rsidR="008B06D9" w:rsidRPr="00415986">
        <w:rPr>
          <w:rFonts w:asciiTheme="majorHAnsi" w:hAnsiTheme="majorHAnsi"/>
          <w:color w:val="000000" w:themeColor="text1"/>
          <w:sz w:val="22"/>
          <w:szCs w:val="22"/>
        </w:rPr>
        <w:t>s</w:t>
      </w:r>
      <w:r w:rsidR="00553A76" w:rsidRPr="00415986">
        <w:rPr>
          <w:rFonts w:asciiTheme="majorHAnsi" w:hAnsiTheme="majorHAnsi"/>
          <w:color w:val="000000" w:themeColor="text1"/>
          <w:sz w:val="22"/>
          <w:szCs w:val="22"/>
        </w:rPr>
        <w:t>e</w:t>
      </w:r>
      <w:r w:rsidR="008B06D9" w:rsidRPr="00415986">
        <w:rPr>
          <w:rFonts w:asciiTheme="majorHAnsi" w:hAnsiTheme="majorHAnsi"/>
          <w:color w:val="000000" w:themeColor="text1"/>
          <w:sz w:val="22"/>
          <w:szCs w:val="22"/>
        </w:rPr>
        <w:t xml:space="preserve"> </w:t>
      </w:r>
      <w:r w:rsidR="00026B7D" w:rsidRPr="00415986">
        <w:rPr>
          <w:rFonts w:asciiTheme="majorHAnsi" w:hAnsiTheme="majorHAnsi"/>
          <w:color w:val="000000" w:themeColor="text1"/>
          <w:sz w:val="22"/>
          <w:szCs w:val="22"/>
        </w:rPr>
        <w:t xml:space="preserve">potential </w:t>
      </w:r>
      <w:r w:rsidR="00553A76" w:rsidRPr="00415986">
        <w:rPr>
          <w:rFonts w:asciiTheme="majorHAnsi" w:hAnsiTheme="majorHAnsi"/>
          <w:color w:val="000000" w:themeColor="text1"/>
          <w:sz w:val="22"/>
          <w:szCs w:val="22"/>
        </w:rPr>
        <w:t xml:space="preserve">issues </w:t>
      </w:r>
      <w:r w:rsidR="008B06D9" w:rsidRPr="00415986">
        <w:rPr>
          <w:rFonts w:asciiTheme="majorHAnsi" w:hAnsiTheme="majorHAnsi"/>
          <w:color w:val="000000" w:themeColor="text1"/>
          <w:sz w:val="22"/>
          <w:szCs w:val="22"/>
        </w:rPr>
        <w:t>appl</w:t>
      </w:r>
      <w:r w:rsidR="00553A76" w:rsidRPr="00415986">
        <w:rPr>
          <w:rFonts w:asciiTheme="majorHAnsi" w:hAnsiTheme="majorHAnsi"/>
          <w:color w:val="000000" w:themeColor="text1"/>
          <w:sz w:val="22"/>
          <w:szCs w:val="22"/>
        </w:rPr>
        <w:t>y</w:t>
      </w:r>
      <w:r w:rsidR="008B06D9" w:rsidRPr="00415986">
        <w:rPr>
          <w:rFonts w:asciiTheme="majorHAnsi" w:hAnsiTheme="majorHAnsi"/>
          <w:color w:val="000000" w:themeColor="text1"/>
          <w:sz w:val="22"/>
          <w:szCs w:val="22"/>
        </w:rPr>
        <w:t xml:space="preserve"> to all carer burden studies and highlight the need for objective measures to complement existing self</w:t>
      </w:r>
      <w:r w:rsidR="00326AFF" w:rsidRPr="00415986">
        <w:rPr>
          <w:rFonts w:asciiTheme="majorHAnsi" w:hAnsiTheme="majorHAnsi"/>
          <w:color w:val="000000" w:themeColor="text1"/>
          <w:sz w:val="22"/>
          <w:szCs w:val="22"/>
        </w:rPr>
        <w:t>-</w:t>
      </w:r>
      <w:r w:rsidR="008B06D9" w:rsidRPr="00415986">
        <w:rPr>
          <w:rFonts w:asciiTheme="majorHAnsi" w:hAnsiTheme="majorHAnsi"/>
          <w:color w:val="000000" w:themeColor="text1"/>
          <w:sz w:val="22"/>
          <w:szCs w:val="22"/>
        </w:rPr>
        <w:t xml:space="preserve">report scales. </w:t>
      </w:r>
    </w:p>
    <w:p w14:paraId="2A97A8B6" w14:textId="77777777" w:rsidR="00660EF5" w:rsidRPr="00415986" w:rsidRDefault="00660EF5" w:rsidP="00163E5D">
      <w:pPr>
        <w:spacing w:line="480" w:lineRule="auto"/>
        <w:rPr>
          <w:rFonts w:asciiTheme="majorHAnsi" w:hAnsiTheme="majorHAnsi"/>
          <w:color w:val="000000" w:themeColor="text1"/>
          <w:sz w:val="22"/>
          <w:szCs w:val="22"/>
        </w:rPr>
      </w:pPr>
    </w:p>
    <w:p w14:paraId="416049B9" w14:textId="53ECEC0F" w:rsidR="00163E5D" w:rsidRPr="00415986" w:rsidRDefault="00613DB4" w:rsidP="00163E5D">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lastRenderedPageBreak/>
        <w:t>In line with this hypothesis, it is likely that carers</w:t>
      </w:r>
      <w:r w:rsidR="00E8179D"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 xml:space="preserve"> experience of ABM disturbances change with disease progression. For example, in the pre-diagnosis and early diagnosis stages, the emergence of ABM deficits are likel</w:t>
      </w:r>
      <w:r w:rsidR="00E8179D" w:rsidRPr="00415986">
        <w:rPr>
          <w:rFonts w:asciiTheme="majorHAnsi" w:hAnsiTheme="majorHAnsi"/>
          <w:color w:val="000000" w:themeColor="text1"/>
          <w:sz w:val="22"/>
          <w:szCs w:val="22"/>
        </w:rPr>
        <w:t>y to be ver</w:t>
      </w:r>
      <w:r w:rsidRPr="00415986">
        <w:rPr>
          <w:rFonts w:asciiTheme="majorHAnsi" w:hAnsiTheme="majorHAnsi"/>
          <w:color w:val="000000" w:themeColor="text1"/>
          <w:sz w:val="22"/>
          <w:szCs w:val="22"/>
        </w:rPr>
        <w:t>y distressing, particularly in AD where the loss of recent events is commonly the precipitating factor leading to diagnosis. After this early adjustment period, however, carers may become</w:t>
      </w:r>
      <w:r w:rsidR="00326AFF" w:rsidRPr="00415986">
        <w:rPr>
          <w:rFonts w:asciiTheme="majorHAnsi" w:hAnsiTheme="majorHAnsi"/>
          <w:color w:val="000000" w:themeColor="text1"/>
          <w:sz w:val="22"/>
          <w:szCs w:val="22"/>
        </w:rPr>
        <w:t xml:space="preserve"> increasingly</w:t>
      </w:r>
      <w:r w:rsidRPr="00415986">
        <w:rPr>
          <w:rFonts w:asciiTheme="majorHAnsi" w:hAnsiTheme="majorHAnsi"/>
          <w:color w:val="000000" w:themeColor="text1"/>
          <w:sz w:val="22"/>
          <w:szCs w:val="22"/>
        </w:rPr>
        <w:t xml:space="preserve"> adept at discussing memories from spared remote epochs, thus minimising the </w:t>
      </w:r>
      <w:r w:rsidR="000E0B1F" w:rsidRPr="00415986">
        <w:rPr>
          <w:rFonts w:asciiTheme="majorHAnsi" w:hAnsiTheme="majorHAnsi"/>
          <w:color w:val="000000" w:themeColor="text1"/>
          <w:sz w:val="22"/>
          <w:szCs w:val="22"/>
        </w:rPr>
        <w:t xml:space="preserve">feelings of loss and distress. Our cohort primarily </w:t>
      </w:r>
      <w:r w:rsidR="009C53CC" w:rsidRPr="00415986">
        <w:rPr>
          <w:rFonts w:asciiTheme="majorHAnsi" w:hAnsiTheme="majorHAnsi"/>
          <w:color w:val="000000" w:themeColor="text1"/>
          <w:sz w:val="22"/>
          <w:szCs w:val="22"/>
        </w:rPr>
        <w:t>comprise</w:t>
      </w:r>
      <w:r w:rsidR="00326AFF" w:rsidRPr="00415986">
        <w:rPr>
          <w:rFonts w:asciiTheme="majorHAnsi" w:hAnsiTheme="majorHAnsi"/>
          <w:color w:val="000000" w:themeColor="text1"/>
          <w:sz w:val="22"/>
          <w:szCs w:val="22"/>
        </w:rPr>
        <w:t>d</w:t>
      </w:r>
      <w:r w:rsidR="009C53CC" w:rsidRPr="00415986">
        <w:rPr>
          <w:rFonts w:asciiTheme="majorHAnsi" w:hAnsiTheme="majorHAnsi"/>
          <w:color w:val="000000" w:themeColor="text1"/>
          <w:sz w:val="22"/>
          <w:szCs w:val="22"/>
        </w:rPr>
        <w:t xml:space="preserve"> of</w:t>
      </w:r>
      <w:r w:rsidR="000E0B1F" w:rsidRPr="00415986">
        <w:rPr>
          <w:rFonts w:asciiTheme="majorHAnsi" w:hAnsiTheme="majorHAnsi"/>
          <w:color w:val="000000" w:themeColor="text1"/>
          <w:sz w:val="22"/>
          <w:szCs w:val="22"/>
        </w:rPr>
        <w:t xml:space="preserve"> individuals who have had some time to adjust to the diagnosis, with diagnosis confirmed in all cases. Examining this relationship in individuals transitioning from mild cognitive impairment to </w:t>
      </w:r>
      <w:r w:rsidR="00122796" w:rsidRPr="00415986">
        <w:rPr>
          <w:rFonts w:asciiTheme="majorHAnsi" w:hAnsiTheme="majorHAnsi"/>
          <w:color w:val="000000" w:themeColor="text1"/>
          <w:sz w:val="22"/>
          <w:szCs w:val="22"/>
        </w:rPr>
        <w:t>dementia</w:t>
      </w:r>
      <w:r w:rsidR="000E0B1F" w:rsidRPr="00415986">
        <w:rPr>
          <w:rFonts w:asciiTheme="majorHAnsi" w:hAnsiTheme="majorHAnsi"/>
          <w:color w:val="000000" w:themeColor="text1"/>
          <w:sz w:val="22"/>
          <w:szCs w:val="22"/>
        </w:rPr>
        <w:t xml:space="preserve"> will help to further understand these dynamic interactions between patient symptoms and carer burden across the disease course.</w:t>
      </w:r>
      <w:r w:rsidRPr="00415986">
        <w:rPr>
          <w:rFonts w:asciiTheme="majorHAnsi" w:hAnsiTheme="majorHAnsi"/>
          <w:color w:val="000000" w:themeColor="text1"/>
          <w:sz w:val="22"/>
          <w:szCs w:val="22"/>
        </w:rPr>
        <w:t xml:space="preserve"> </w:t>
      </w:r>
      <w:r w:rsidR="0013523C" w:rsidRPr="00415986">
        <w:rPr>
          <w:rFonts w:asciiTheme="majorHAnsi" w:hAnsiTheme="majorHAnsi"/>
          <w:color w:val="000000" w:themeColor="text1"/>
          <w:sz w:val="22"/>
          <w:szCs w:val="22"/>
        </w:rPr>
        <w:t xml:space="preserve">A second issue is that ABM was assessed using the Autobiographical Interview, which only assesses one memory across </w:t>
      </w:r>
      <w:r w:rsidR="00B64900" w:rsidRPr="00415986">
        <w:rPr>
          <w:rFonts w:asciiTheme="majorHAnsi" w:hAnsiTheme="majorHAnsi"/>
          <w:color w:val="000000" w:themeColor="text1"/>
          <w:sz w:val="22"/>
          <w:szCs w:val="22"/>
        </w:rPr>
        <w:t>pre-defined</w:t>
      </w:r>
      <w:r w:rsidR="0013523C" w:rsidRPr="00415986">
        <w:rPr>
          <w:rFonts w:asciiTheme="majorHAnsi" w:hAnsiTheme="majorHAnsi"/>
          <w:color w:val="000000" w:themeColor="text1"/>
          <w:sz w:val="22"/>
          <w:szCs w:val="22"/>
        </w:rPr>
        <w:t xml:space="preserve"> epochs. </w:t>
      </w:r>
      <w:r w:rsidR="0058103C" w:rsidRPr="00415986">
        <w:rPr>
          <w:rFonts w:asciiTheme="majorHAnsi" w:hAnsiTheme="majorHAnsi"/>
          <w:color w:val="000000" w:themeColor="text1"/>
          <w:sz w:val="22"/>
          <w:szCs w:val="22"/>
        </w:rPr>
        <w:t xml:space="preserve">It is therefore possible that patients provide their “favourite” memory, which may </w:t>
      </w:r>
      <w:r w:rsidR="00B64900" w:rsidRPr="00415986">
        <w:rPr>
          <w:rFonts w:asciiTheme="majorHAnsi" w:hAnsiTheme="majorHAnsi"/>
          <w:color w:val="000000" w:themeColor="text1"/>
          <w:sz w:val="22"/>
          <w:szCs w:val="22"/>
        </w:rPr>
        <w:t>represent a</w:t>
      </w:r>
      <w:r w:rsidR="0058103C" w:rsidRPr="00415986">
        <w:rPr>
          <w:rFonts w:asciiTheme="majorHAnsi" w:hAnsiTheme="majorHAnsi"/>
          <w:color w:val="000000" w:themeColor="text1"/>
          <w:sz w:val="22"/>
          <w:szCs w:val="22"/>
        </w:rPr>
        <w:t xml:space="preserve"> semanticized </w:t>
      </w:r>
      <w:r w:rsidR="00B64900" w:rsidRPr="00415986">
        <w:rPr>
          <w:rFonts w:asciiTheme="majorHAnsi" w:hAnsiTheme="majorHAnsi"/>
          <w:color w:val="000000" w:themeColor="text1"/>
          <w:sz w:val="22"/>
          <w:szCs w:val="22"/>
        </w:rPr>
        <w:t xml:space="preserve">or gist-based account. Whether similar profiles of recall would emerge </w:t>
      </w:r>
      <w:r w:rsidR="0058103C" w:rsidRPr="00415986">
        <w:rPr>
          <w:rFonts w:asciiTheme="majorHAnsi" w:hAnsiTheme="majorHAnsi"/>
          <w:color w:val="000000" w:themeColor="text1"/>
          <w:sz w:val="22"/>
          <w:szCs w:val="22"/>
        </w:rPr>
        <w:t>if a second or third ABM event was probed</w:t>
      </w:r>
      <w:r w:rsidR="00B64900" w:rsidRPr="00415986">
        <w:rPr>
          <w:rFonts w:asciiTheme="majorHAnsi" w:hAnsiTheme="majorHAnsi"/>
          <w:color w:val="000000" w:themeColor="text1"/>
          <w:sz w:val="22"/>
          <w:szCs w:val="22"/>
        </w:rPr>
        <w:t xml:space="preserve"> remains unclear</w:t>
      </w:r>
      <w:r w:rsidR="00AC2E2E">
        <w:rPr>
          <w:rFonts w:asciiTheme="majorHAnsi" w:hAnsiTheme="majorHAnsi"/>
          <w:color w:val="000000" w:themeColor="text1"/>
          <w:sz w:val="22"/>
          <w:szCs w:val="22"/>
        </w:rPr>
        <w:t>.</w:t>
      </w:r>
      <w:r w:rsidR="0058103C" w:rsidRPr="00415986">
        <w:rPr>
          <w:rFonts w:asciiTheme="majorHAnsi" w:hAnsiTheme="majorHAnsi"/>
          <w:color w:val="000000" w:themeColor="text1"/>
          <w:sz w:val="22"/>
          <w:szCs w:val="22"/>
        </w:rPr>
        <w:t xml:space="preserve"> </w:t>
      </w:r>
      <w:r w:rsidR="00ED06DC" w:rsidRPr="00415986">
        <w:rPr>
          <w:rFonts w:asciiTheme="majorHAnsi" w:hAnsiTheme="majorHAnsi"/>
          <w:color w:val="000000" w:themeColor="text1"/>
          <w:sz w:val="22"/>
          <w:szCs w:val="22"/>
        </w:rPr>
        <w:t xml:space="preserve">While this approach was chosen to minimise burden and testing requirements on our patients, it </w:t>
      </w:r>
      <w:r w:rsidR="00623CF2" w:rsidRPr="00415986">
        <w:rPr>
          <w:rFonts w:asciiTheme="majorHAnsi" w:hAnsiTheme="majorHAnsi"/>
          <w:color w:val="000000" w:themeColor="text1"/>
          <w:sz w:val="22"/>
          <w:szCs w:val="22"/>
        </w:rPr>
        <w:t>would be interesting to examine how the testing of more than one memory per time period influences the profile of results.</w:t>
      </w:r>
      <w:r w:rsidR="00ED06DC" w:rsidRPr="00415986">
        <w:rPr>
          <w:rFonts w:asciiTheme="majorHAnsi" w:hAnsiTheme="majorHAnsi"/>
          <w:color w:val="000000" w:themeColor="text1"/>
          <w:sz w:val="22"/>
          <w:szCs w:val="22"/>
        </w:rPr>
        <w:t xml:space="preserve"> </w:t>
      </w:r>
    </w:p>
    <w:p w14:paraId="25F90ADC" w14:textId="77777777" w:rsidR="00F668AC" w:rsidRPr="00415986" w:rsidRDefault="00F668AC" w:rsidP="00163E5D">
      <w:pPr>
        <w:spacing w:line="480" w:lineRule="auto"/>
        <w:rPr>
          <w:rFonts w:asciiTheme="majorHAnsi" w:hAnsiTheme="majorHAnsi"/>
          <w:color w:val="000000" w:themeColor="text1"/>
          <w:sz w:val="22"/>
          <w:szCs w:val="22"/>
        </w:rPr>
      </w:pPr>
    </w:p>
    <w:p w14:paraId="5E226CCB" w14:textId="77777777" w:rsidR="00D65809" w:rsidRPr="00415986" w:rsidRDefault="00270C97" w:rsidP="00163E5D">
      <w:pPr>
        <w:spacing w:line="480" w:lineRule="auto"/>
        <w:rPr>
          <w:rFonts w:asciiTheme="majorHAnsi" w:hAnsiTheme="majorHAnsi"/>
          <w:color w:val="000000" w:themeColor="text1"/>
          <w:sz w:val="22"/>
          <w:szCs w:val="22"/>
        </w:rPr>
      </w:pPr>
      <w:r w:rsidRPr="00415986">
        <w:rPr>
          <w:rFonts w:asciiTheme="majorHAnsi" w:hAnsiTheme="majorHAnsi"/>
          <w:color w:val="000000" w:themeColor="text1"/>
          <w:sz w:val="22"/>
          <w:szCs w:val="22"/>
        </w:rPr>
        <w:t>ABM</w:t>
      </w:r>
      <w:r w:rsidR="00163E5D" w:rsidRPr="00415986">
        <w:rPr>
          <w:rFonts w:asciiTheme="majorHAnsi" w:hAnsiTheme="majorHAnsi"/>
          <w:color w:val="000000" w:themeColor="text1"/>
          <w:sz w:val="22"/>
          <w:szCs w:val="22"/>
        </w:rPr>
        <w:t xml:space="preserve"> capacity</w:t>
      </w:r>
      <w:r w:rsidRPr="00415986">
        <w:rPr>
          <w:rFonts w:asciiTheme="majorHAnsi" w:hAnsiTheme="majorHAnsi"/>
          <w:color w:val="000000" w:themeColor="text1"/>
          <w:sz w:val="22"/>
          <w:szCs w:val="22"/>
        </w:rPr>
        <w:t xml:space="preserve"> is undoubtedly of importance to the individual</w:t>
      </w:r>
      <w:r w:rsidR="000B7228" w:rsidRPr="00415986">
        <w:rPr>
          <w:rFonts w:asciiTheme="majorHAnsi" w:hAnsiTheme="majorHAnsi"/>
          <w:color w:val="000000" w:themeColor="text1"/>
          <w:sz w:val="22"/>
          <w:szCs w:val="22"/>
        </w:rPr>
        <w:t>’</w:t>
      </w:r>
      <w:r w:rsidRPr="00415986">
        <w:rPr>
          <w:rFonts w:asciiTheme="majorHAnsi" w:hAnsiTheme="majorHAnsi"/>
          <w:color w:val="000000" w:themeColor="text1"/>
          <w:sz w:val="22"/>
          <w:szCs w:val="22"/>
        </w:rPr>
        <w:t>s sense of self</w:t>
      </w:r>
      <w:r w:rsidR="00443BF4" w:rsidRPr="00415986">
        <w:rPr>
          <w:rFonts w:asciiTheme="majorHAnsi" w:hAnsiTheme="majorHAnsi"/>
          <w:color w:val="000000" w:themeColor="text1"/>
          <w:sz w:val="22"/>
          <w:szCs w:val="22"/>
        </w:rPr>
        <w:t xml:space="preserve"> </w:t>
      </w:r>
      <w:r w:rsidR="00443BF4" w:rsidRPr="00415986">
        <w:rPr>
          <w:rFonts w:asciiTheme="majorHAnsi" w:hAnsiTheme="majorHAnsi"/>
          <w:color w:val="000000" w:themeColor="text1"/>
          <w:sz w:val="22"/>
          <w:szCs w:val="22"/>
        </w:rPr>
        <w:fldChar w:fldCharType="begin">
          <w:fldData xml:space="preserve">PEVuZE5vdGU+PENpdGU+PEF1dGhvcj5CbHVjazwvQXV0aG9yPjxZZWFyPjIwMDU8L1llYXI+PFJl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</w:fldData>
        </w:fldChar>
      </w:r>
      <w:r w:rsidR="00DF5B18" w:rsidRPr="00415986">
        <w:rPr>
          <w:rFonts w:asciiTheme="majorHAnsi" w:hAnsiTheme="majorHAnsi"/>
          <w:color w:val="000000" w:themeColor="text1"/>
          <w:sz w:val="22"/>
          <w:szCs w:val="22"/>
        </w:rPr>
        <w:instrText xml:space="preserve"> ADDIN EN.CITE </w:instrText>
      </w:r>
      <w:r w:rsidR="00DF5B18" w:rsidRPr="00415986">
        <w:rPr>
          <w:rFonts w:asciiTheme="majorHAnsi" w:hAnsiTheme="majorHAnsi"/>
          <w:color w:val="000000" w:themeColor="text1"/>
          <w:sz w:val="22"/>
          <w:szCs w:val="22"/>
        </w:rPr>
        <w:fldChar w:fldCharType="begin">
          <w:fldData xml:space="preserve">PEVuZE5vdGU+PENpdGU+PEF1dGhvcj5CbHVjazwvQXV0aG9yPjxZZWFyPjIwMDU8L1llYXI+PFJl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</w:fldData>
        </w:fldChar>
      </w:r>
      <w:r w:rsidR="00DF5B18" w:rsidRPr="00415986">
        <w:rPr>
          <w:rFonts w:asciiTheme="majorHAnsi" w:hAnsiTheme="majorHAnsi"/>
          <w:color w:val="000000" w:themeColor="text1"/>
          <w:sz w:val="22"/>
          <w:szCs w:val="22"/>
        </w:rPr>
        <w:instrText xml:space="preserve"> ADDIN EN.CITE.DATA </w:instrText>
      </w:r>
      <w:r w:rsidR="00DF5B18" w:rsidRPr="00415986">
        <w:rPr>
          <w:rFonts w:asciiTheme="majorHAnsi" w:hAnsiTheme="majorHAnsi"/>
          <w:color w:val="000000" w:themeColor="text1"/>
          <w:sz w:val="22"/>
          <w:szCs w:val="22"/>
        </w:rPr>
      </w:r>
      <w:r w:rsidR="00DF5B18" w:rsidRPr="00415986">
        <w:rPr>
          <w:rFonts w:asciiTheme="majorHAnsi" w:hAnsiTheme="majorHAnsi"/>
          <w:color w:val="000000" w:themeColor="text1"/>
          <w:sz w:val="22"/>
          <w:szCs w:val="22"/>
        </w:rPr>
        <w:fldChar w:fldCharType="end"/>
      </w:r>
      <w:r w:rsidR="00443BF4" w:rsidRPr="00415986">
        <w:rPr>
          <w:rFonts w:asciiTheme="majorHAnsi" w:hAnsiTheme="majorHAnsi"/>
          <w:color w:val="000000" w:themeColor="text1"/>
          <w:sz w:val="22"/>
          <w:szCs w:val="22"/>
        </w:rPr>
      </w:r>
      <w:r w:rsidR="00443BF4" w:rsidRPr="00415986">
        <w:rPr>
          <w:rFonts w:asciiTheme="majorHAnsi" w:hAnsiTheme="majorHAnsi"/>
          <w:color w:val="000000" w:themeColor="text1"/>
          <w:sz w:val="22"/>
          <w:szCs w:val="22"/>
        </w:rPr>
        <w:fldChar w:fldCharType="separate"/>
      </w:r>
      <w:r w:rsidR="00DF5B18" w:rsidRPr="00415986">
        <w:rPr>
          <w:rFonts w:asciiTheme="majorHAnsi" w:hAnsiTheme="majorHAnsi"/>
          <w:noProof/>
          <w:color w:val="000000" w:themeColor="text1"/>
          <w:sz w:val="22"/>
          <w:szCs w:val="22"/>
        </w:rPr>
        <w:t>[2, 6, 7]</w:t>
      </w:r>
      <w:r w:rsidR="00443BF4" w:rsidRPr="00415986">
        <w:rPr>
          <w:rFonts w:asciiTheme="majorHAnsi" w:hAnsiTheme="majorHAnsi"/>
          <w:color w:val="000000" w:themeColor="text1"/>
          <w:sz w:val="22"/>
          <w:szCs w:val="22"/>
        </w:rPr>
        <w:fldChar w:fldCharType="end"/>
      </w:r>
      <w:r w:rsidRPr="00415986">
        <w:rPr>
          <w:rFonts w:asciiTheme="majorHAnsi" w:hAnsiTheme="majorHAnsi"/>
          <w:color w:val="000000" w:themeColor="text1"/>
          <w:sz w:val="22"/>
          <w:szCs w:val="22"/>
        </w:rPr>
        <w:t xml:space="preserve"> and </w:t>
      </w:r>
      <w:r w:rsidR="00B20D1B" w:rsidRPr="00415986">
        <w:rPr>
          <w:rFonts w:asciiTheme="majorHAnsi" w:hAnsiTheme="majorHAnsi"/>
          <w:color w:val="000000" w:themeColor="text1"/>
          <w:sz w:val="22"/>
          <w:szCs w:val="22"/>
        </w:rPr>
        <w:t xml:space="preserve">therefore </w:t>
      </w:r>
      <w:r w:rsidRPr="00415986">
        <w:rPr>
          <w:rFonts w:asciiTheme="majorHAnsi" w:hAnsiTheme="majorHAnsi"/>
          <w:color w:val="000000" w:themeColor="text1"/>
          <w:sz w:val="22"/>
          <w:szCs w:val="22"/>
        </w:rPr>
        <w:t>likely</w:t>
      </w:r>
      <w:r w:rsidR="00163E5D" w:rsidRPr="00415986">
        <w:rPr>
          <w:rFonts w:asciiTheme="majorHAnsi" w:hAnsiTheme="majorHAnsi"/>
          <w:color w:val="000000" w:themeColor="text1"/>
          <w:sz w:val="22"/>
          <w:szCs w:val="22"/>
        </w:rPr>
        <w:t xml:space="preserve"> </w:t>
      </w:r>
      <w:r w:rsidR="00B20D1B" w:rsidRPr="00415986">
        <w:rPr>
          <w:rFonts w:asciiTheme="majorHAnsi" w:hAnsiTheme="majorHAnsi"/>
          <w:color w:val="000000" w:themeColor="text1"/>
          <w:sz w:val="22"/>
          <w:szCs w:val="22"/>
        </w:rPr>
        <w:t>has</w:t>
      </w:r>
      <w:r w:rsidR="00163E5D" w:rsidRPr="00415986">
        <w:rPr>
          <w:rFonts w:asciiTheme="majorHAnsi" w:hAnsiTheme="majorHAnsi"/>
          <w:color w:val="000000" w:themeColor="text1"/>
          <w:sz w:val="22"/>
          <w:szCs w:val="22"/>
        </w:rPr>
        <w:t xml:space="preserve"> a</w:t>
      </w:r>
      <w:r w:rsidRPr="00415986">
        <w:rPr>
          <w:rFonts w:asciiTheme="majorHAnsi" w:hAnsiTheme="majorHAnsi"/>
          <w:color w:val="000000" w:themeColor="text1"/>
          <w:sz w:val="22"/>
          <w:szCs w:val="22"/>
        </w:rPr>
        <w:t xml:space="preserve"> dynamic influence on the people around </w:t>
      </w:r>
      <w:r w:rsidR="00973227" w:rsidRPr="00415986">
        <w:rPr>
          <w:rFonts w:asciiTheme="majorHAnsi" w:hAnsiTheme="majorHAnsi"/>
          <w:color w:val="000000" w:themeColor="text1"/>
          <w:sz w:val="22"/>
          <w:szCs w:val="22"/>
        </w:rPr>
        <w:t>those with ABM deficits</w:t>
      </w:r>
      <w:r w:rsidRPr="00415986">
        <w:rPr>
          <w:rFonts w:asciiTheme="majorHAnsi" w:hAnsiTheme="majorHAnsi"/>
          <w:color w:val="000000" w:themeColor="text1"/>
          <w:sz w:val="22"/>
          <w:szCs w:val="22"/>
        </w:rPr>
        <w:t>. This study represents the firs</w:t>
      </w:r>
      <w:r w:rsidR="006922D8" w:rsidRPr="00415986">
        <w:rPr>
          <w:rFonts w:asciiTheme="majorHAnsi" w:hAnsiTheme="majorHAnsi"/>
          <w:color w:val="000000" w:themeColor="text1"/>
          <w:sz w:val="22"/>
          <w:szCs w:val="22"/>
        </w:rPr>
        <w:t xml:space="preserve">t attempt to characterise these </w:t>
      </w:r>
      <w:r w:rsidRPr="00415986">
        <w:rPr>
          <w:rFonts w:asciiTheme="majorHAnsi" w:hAnsiTheme="majorHAnsi"/>
          <w:color w:val="000000" w:themeColor="text1"/>
          <w:sz w:val="22"/>
          <w:szCs w:val="22"/>
        </w:rPr>
        <w:t>relationships in three younger-onset dementia syndromes</w:t>
      </w:r>
      <w:r w:rsidR="00113359" w:rsidRPr="00415986">
        <w:rPr>
          <w:rFonts w:asciiTheme="majorHAnsi" w:hAnsiTheme="majorHAnsi"/>
          <w:color w:val="000000" w:themeColor="text1"/>
          <w:sz w:val="22"/>
          <w:szCs w:val="22"/>
        </w:rPr>
        <w:t xml:space="preserve"> in which ABM disruption is a pervasive feature</w:t>
      </w:r>
      <w:r w:rsidRPr="00415986">
        <w:rPr>
          <w:rFonts w:asciiTheme="majorHAnsi" w:hAnsiTheme="majorHAnsi"/>
          <w:color w:val="000000" w:themeColor="text1"/>
          <w:sz w:val="22"/>
          <w:szCs w:val="22"/>
        </w:rPr>
        <w:t xml:space="preserve">. </w:t>
      </w:r>
      <w:r w:rsidR="00770E01" w:rsidRPr="00415986">
        <w:rPr>
          <w:rFonts w:asciiTheme="majorHAnsi" w:hAnsiTheme="majorHAnsi"/>
          <w:color w:val="000000" w:themeColor="text1"/>
          <w:sz w:val="22"/>
          <w:szCs w:val="22"/>
        </w:rPr>
        <w:t>O</w:t>
      </w:r>
      <w:r w:rsidR="0090447D" w:rsidRPr="00415986">
        <w:rPr>
          <w:rFonts w:asciiTheme="majorHAnsi" w:hAnsiTheme="majorHAnsi"/>
          <w:color w:val="000000" w:themeColor="text1"/>
          <w:sz w:val="22"/>
          <w:szCs w:val="22"/>
        </w:rPr>
        <w:t>ur findings suggest that</w:t>
      </w:r>
      <w:r w:rsidR="00455BC5" w:rsidRPr="00415986">
        <w:rPr>
          <w:rFonts w:asciiTheme="majorHAnsi" w:hAnsiTheme="majorHAnsi"/>
          <w:color w:val="000000" w:themeColor="text1"/>
          <w:sz w:val="22"/>
          <w:szCs w:val="22"/>
        </w:rPr>
        <w:t xml:space="preserve"> disease-specific</w:t>
      </w:r>
      <w:r w:rsidR="00707EEF" w:rsidRPr="00415986">
        <w:rPr>
          <w:rFonts w:asciiTheme="majorHAnsi" w:hAnsiTheme="majorHAnsi"/>
          <w:color w:val="000000" w:themeColor="text1"/>
          <w:sz w:val="22"/>
          <w:szCs w:val="22"/>
        </w:rPr>
        <w:t xml:space="preserve"> </w:t>
      </w:r>
      <w:r w:rsidR="0090447D" w:rsidRPr="00415986">
        <w:rPr>
          <w:rFonts w:asciiTheme="majorHAnsi" w:hAnsiTheme="majorHAnsi"/>
          <w:color w:val="000000" w:themeColor="text1"/>
          <w:sz w:val="22"/>
          <w:szCs w:val="22"/>
        </w:rPr>
        <w:t xml:space="preserve">tailored therapies </w:t>
      </w:r>
      <w:r w:rsidR="00455BC5" w:rsidRPr="00415986">
        <w:rPr>
          <w:rFonts w:asciiTheme="majorHAnsi" w:hAnsiTheme="majorHAnsi"/>
          <w:color w:val="000000" w:themeColor="text1"/>
          <w:sz w:val="22"/>
          <w:szCs w:val="22"/>
        </w:rPr>
        <w:t>are likely</w:t>
      </w:r>
      <w:r w:rsidR="00707EEF" w:rsidRPr="00415986">
        <w:rPr>
          <w:rFonts w:asciiTheme="majorHAnsi" w:hAnsiTheme="majorHAnsi"/>
          <w:color w:val="000000" w:themeColor="text1"/>
          <w:sz w:val="22"/>
          <w:szCs w:val="22"/>
        </w:rPr>
        <w:t xml:space="preserve"> </w:t>
      </w:r>
      <w:r w:rsidR="004603B4" w:rsidRPr="00415986">
        <w:rPr>
          <w:rFonts w:asciiTheme="majorHAnsi" w:hAnsiTheme="majorHAnsi"/>
          <w:color w:val="000000" w:themeColor="text1"/>
          <w:sz w:val="22"/>
          <w:szCs w:val="22"/>
        </w:rPr>
        <w:t>necessary</w:t>
      </w:r>
      <w:r w:rsidR="00707EEF" w:rsidRPr="00415986">
        <w:rPr>
          <w:rFonts w:asciiTheme="majorHAnsi" w:hAnsiTheme="majorHAnsi"/>
          <w:color w:val="000000" w:themeColor="text1"/>
          <w:sz w:val="22"/>
          <w:szCs w:val="22"/>
        </w:rPr>
        <w:t xml:space="preserve"> to improve the quality of life of both p</w:t>
      </w:r>
      <w:r w:rsidR="001231B6" w:rsidRPr="00415986">
        <w:rPr>
          <w:rFonts w:asciiTheme="majorHAnsi" w:hAnsiTheme="majorHAnsi"/>
          <w:color w:val="000000" w:themeColor="text1"/>
          <w:sz w:val="22"/>
          <w:szCs w:val="22"/>
        </w:rPr>
        <w:t>atients and carers. For example</w:t>
      </w:r>
      <w:r w:rsidR="00707EEF" w:rsidRPr="00415986">
        <w:rPr>
          <w:rFonts w:asciiTheme="majorHAnsi" w:hAnsiTheme="majorHAnsi"/>
          <w:color w:val="000000" w:themeColor="text1"/>
          <w:sz w:val="22"/>
          <w:szCs w:val="22"/>
        </w:rPr>
        <w:t xml:space="preserve"> in AD, reminiscence of shared memories </w:t>
      </w:r>
      <w:r w:rsidR="00EF190C" w:rsidRPr="00415986">
        <w:rPr>
          <w:rFonts w:asciiTheme="majorHAnsi" w:hAnsiTheme="majorHAnsi"/>
          <w:color w:val="000000" w:themeColor="text1"/>
          <w:sz w:val="22"/>
          <w:szCs w:val="22"/>
        </w:rPr>
        <w:t>that</w:t>
      </w:r>
      <w:r w:rsidR="00707EEF" w:rsidRPr="00415986">
        <w:rPr>
          <w:rFonts w:asciiTheme="majorHAnsi" w:hAnsiTheme="majorHAnsi"/>
          <w:color w:val="000000" w:themeColor="text1"/>
          <w:sz w:val="22"/>
          <w:szCs w:val="22"/>
        </w:rPr>
        <w:t xml:space="preserve"> occurred during the remote time period (i.e., childhood and early adulthood)</w:t>
      </w:r>
      <w:r w:rsidR="00973227" w:rsidRPr="00415986">
        <w:rPr>
          <w:rFonts w:asciiTheme="majorHAnsi" w:hAnsiTheme="majorHAnsi"/>
          <w:color w:val="000000" w:themeColor="text1"/>
          <w:sz w:val="22"/>
          <w:szCs w:val="22"/>
        </w:rPr>
        <w:t>, which are better preserved,</w:t>
      </w:r>
      <w:r w:rsidR="00707EEF" w:rsidRPr="00415986">
        <w:rPr>
          <w:rFonts w:asciiTheme="majorHAnsi" w:hAnsiTheme="majorHAnsi"/>
          <w:color w:val="000000" w:themeColor="text1"/>
          <w:sz w:val="22"/>
          <w:szCs w:val="22"/>
        </w:rPr>
        <w:t xml:space="preserve"> may help enhance the emotional connection between patients and carers</w:t>
      </w:r>
      <w:r w:rsidR="008C68C0" w:rsidRPr="00415986">
        <w:rPr>
          <w:rFonts w:asciiTheme="majorHAnsi" w:hAnsiTheme="majorHAnsi"/>
          <w:color w:val="000000" w:themeColor="text1"/>
          <w:sz w:val="22"/>
          <w:szCs w:val="22"/>
        </w:rPr>
        <w:t>. Moreover, engaging individuals in conversations in which they are able to meaningful</w:t>
      </w:r>
      <w:r w:rsidR="00973227" w:rsidRPr="00415986">
        <w:rPr>
          <w:rFonts w:asciiTheme="majorHAnsi" w:hAnsiTheme="majorHAnsi"/>
          <w:color w:val="000000" w:themeColor="text1"/>
          <w:sz w:val="22"/>
          <w:szCs w:val="22"/>
        </w:rPr>
        <w:t>ly</w:t>
      </w:r>
      <w:r w:rsidR="008C68C0" w:rsidRPr="00415986">
        <w:rPr>
          <w:rFonts w:asciiTheme="majorHAnsi" w:hAnsiTheme="majorHAnsi"/>
          <w:color w:val="000000" w:themeColor="text1"/>
          <w:sz w:val="22"/>
          <w:szCs w:val="22"/>
        </w:rPr>
        <w:t xml:space="preserve"> contribute</w:t>
      </w:r>
      <w:r w:rsidR="008F4516" w:rsidRPr="00415986">
        <w:rPr>
          <w:rFonts w:asciiTheme="majorHAnsi" w:hAnsiTheme="majorHAnsi"/>
          <w:color w:val="000000" w:themeColor="text1"/>
          <w:sz w:val="22"/>
          <w:szCs w:val="22"/>
        </w:rPr>
        <w:t>,</w:t>
      </w:r>
      <w:r w:rsidR="008C68C0" w:rsidRPr="00415986">
        <w:rPr>
          <w:rFonts w:asciiTheme="majorHAnsi" w:hAnsiTheme="majorHAnsi"/>
          <w:color w:val="000000" w:themeColor="text1"/>
          <w:sz w:val="22"/>
          <w:szCs w:val="22"/>
        </w:rPr>
        <w:t xml:space="preserve"> </w:t>
      </w:r>
      <w:r w:rsidR="006C4098" w:rsidRPr="00415986">
        <w:rPr>
          <w:rFonts w:asciiTheme="majorHAnsi" w:hAnsiTheme="majorHAnsi"/>
          <w:color w:val="000000" w:themeColor="text1"/>
          <w:sz w:val="22"/>
          <w:szCs w:val="22"/>
        </w:rPr>
        <w:t>may</w:t>
      </w:r>
      <w:r w:rsidR="008C68C0" w:rsidRPr="00415986">
        <w:rPr>
          <w:rFonts w:asciiTheme="majorHAnsi" w:hAnsiTheme="majorHAnsi"/>
          <w:color w:val="000000" w:themeColor="text1"/>
          <w:sz w:val="22"/>
          <w:szCs w:val="22"/>
        </w:rPr>
        <w:t xml:space="preserve"> boost the individual’s sense of competence.</w:t>
      </w:r>
      <w:r w:rsidR="00707EEF" w:rsidRPr="00415986">
        <w:rPr>
          <w:rFonts w:asciiTheme="majorHAnsi" w:hAnsiTheme="majorHAnsi"/>
          <w:color w:val="000000" w:themeColor="text1"/>
          <w:sz w:val="22"/>
          <w:szCs w:val="22"/>
        </w:rPr>
        <w:t xml:space="preserve"> In </w:t>
      </w:r>
      <w:r w:rsidR="001B7ED7" w:rsidRPr="00415986">
        <w:rPr>
          <w:rFonts w:asciiTheme="majorHAnsi" w:hAnsiTheme="majorHAnsi"/>
          <w:color w:val="000000" w:themeColor="text1"/>
          <w:sz w:val="22"/>
          <w:szCs w:val="22"/>
        </w:rPr>
        <w:lastRenderedPageBreak/>
        <w:t xml:space="preserve">contrast in SD, </w:t>
      </w:r>
      <w:r w:rsidR="000702D1" w:rsidRPr="00415986">
        <w:rPr>
          <w:rFonts w:asciiTheme="majorHAnsi" w:hAnsiTheme="majorHAnsi"/>
          <w:color w:val="000000" w:themeColor="text1"/>
          <w:sz w:val="22"/>
          <w:szCs w:val="22"/>
        </w:rPr>
        <w:t xml:space="preserve">interventions </w:t>
      </w:r>
      <w:r w:rsidR="001B7ED7" w:rsidRPr="00415986">
        <w:rPr>
          <w:rFonts w:asciiTheme="majorHAnsi" w:hAnsiTheme="majorHAnsi"/>
          <w:color w:val="000000" w:themeColor="text1"/>
          <w:sz w:val="22"/>
          <w:szCs w:val="22"/>
        </w:rPr>
        <w:t>focus</w:t>
      </w:r>
      <w:r w:rsidR="00707EEF" w:rsidRPr="00415986">
        <w:rPr>
          <w:rFonts w:asciiTheme="majorHAnsi" w:hAnsiTheme="majorHAnsi"/>
          <w:color w:val="000000" w:themeColor="text1"/>
          <w:sz w:val="22"/>
          <w:szCs w:val="22"/>
        </w:rPr>
        <w:t>ing</w:t>
      </w:r>
      <w:r w:rsidR="005F70B9" w:rsidRPr="00415986">
        <w:rPr>
          <w:rFonts w:asciiTheme="majorHAnsi" w:hAnsiTheme="majorHAnsi"/>
          <w:color w:val="000000" w:themeColor="text1"/>
          <w:sz w:val="22"/>
          <w:szCs w:val="22"/>
        </w:rPr>
        <w:t xml:space="preserve"> on recent</w:t>
      </w:r>
      <w:r w:rsidR="00707EEF" w:rsidRPr="00415986">
        <w:rPr>
          <w:rFonts w:asciiTheme="majorHAnsi" w:hAnsiTheme="majorHAnsi"/>
          <w:color w:val="000000" w:themeColor="text1"/>
          <w:sz w:val="22"/>
          <w:szCs w:val="22"/>
        </w:rPr>
        <w:t xml:space="preserve"> events</w:t>
      </w:r>
      <w:r w:rsidR="005F70B9" w:rsidRPr="00415986">
        <w:rPr>
          <w:rFonts w:asciiTheme="majorHAnsi" w:hAnsiTheme="majorHAnsi"/>
          <w:color w:val="000000" w:themeColor="text1"/>
          <w:sz w:val="22"/>
          <w:szCs w:val="22"/>
        </w:rPr>
        <w:t xml:space="preserve"> and memories</w:t>
      </w:r>
      <w:r w:rsidR="00707EEF" w:rsidRPr="00415986">
        <w:rPr>
          <w:rFonts w:asciiTheme="majorHAnsi" w:hAnsiTheme="majorHAnsi"/>
          <w:color w:val="000000" w:themeColor="text1"/>
          <w:sz w:val="22"/>
          <w:szCs w:val="22"/>
        </w:rPr>
        <w:t xml:space="preserve"> </w:t>
      </w:r>
      <w:r w:rsidR="005F70B9" w:rsidRPr="00415986">
        <w:rPr>
          <w:rFonts w:asciiTheme="majorHAnsi" w:hAnsiTheme="majorHAnsi"/>
          <w:color w:val="000000" w:themeColor="text1"/>
          <w:sz w:val="22"/>
          <w:szCs w:val="22"/>
        </w:rPr>
        <w:t>may be more beneficial</w:t>
      </w:r>
      <w:r w:rsidR="001C4237" w:rsidRPr="00415986">
        <w:rPr>
          <w:rFonts w:asciiTheme="majorHAnsi" w:hAnsiTheme="majorHAnsi"/>
          <w:color w:val="000000" w:themeColor="text1"/>
          <w:sz w:val="22"/>
          <w:szCs w:val="22"/>
        </w:rPr>
        <w:t xml:space="preserve"> and less distressing for </w:t>
      </w:r>
      <w:r w:rsidR="000702D1" w:rsidRPr="00415986">
        <w:rPr>
          <w:rFonts w:asciiTheme="majorHAnsi" w:hAnsiTheme="majorHAnsi"/>
          <w:color w:val="000000" w:themeColor="text1"/>
          <w:sz w:val="22"/>
          <w:szCs w:val="22"/>
        </w:rPr>
        <w:t xml:space="preserve">these </w:t>
      </w:r>
      <w:r w:rsidR="001C4237" w:rsidRPr="00415986">
        <w:rPr>
          <w:rFonts w:asciiTheme="majorHAnsi" w:hAnsiTheme="majorHAnsi"/>
          <w:color w:val="000000" w:themeColor="text1"/>
          <w:sz w:val="22"/>
          <w:szCs w:val="22"/>
        </w:rPr>
        <w:t>patient</w:t>
      </w:r>
      <w:r w:rsidR="000702D1" w:rsidRPr="00415986">
        <w:rPr>
          <w:rFonts w:asciiTheme="majorHAnsi" w:hAnsiTheme="majorHAnsi"/>
          <w:color w:val="000000" w:themeColor="text1"/>
          <w:sz w:val="22"/>
          <w:szCs w:val="22"/>
        </w:rPr>
        <w:t>s</w:t>
      </w:r>
      <w:r w:rsidR="008C68C0" w:rsidRPr="00415986">
        <w:rPr>
          <w:rFonts w:asciiTheme="majorHAnsi" w:hAnsiTheme="majorHAnsi"/>
          <w:color w:val="000000" w:themeColor="text1"/>
          <w:sz w:val="22"/>
          <w:szCs w:val="22"/>
        </w:rPr>
        <w:t xml:space="preserve">, and </w:t>
      </w:r>
      <w:r w:rsidR="002E5485" w:rsidRPr="00415986">
        <w:rPr>
          <w:rFonts w:asciiTheme="majorHAnsi" w:hAnsiTheme="majorHAnsi"/>
          <w:color w:val="000000" w:themeColor="text1"/>
          <w:sz w:val="22"/>
          <w:szCs w:val="22"/>
        </w:rPr>
        <w:t xml:space="preserve">may </w:t>
      </w:r>
      <w:r w:rsidR="008C68C0" w:rsidRPr="00415986">
        <w:rPr>
          <w:rFonts w:asciiTheme="majorHAnsi" w:hAnsiTheme="majorHAnsi"/>
          <w:color w:val="000000" w:themeColor="text1"/>
          <w:sz w:val="22"/>
          <w:szCs w:val="22"/>
        </w:rPr>
        <w:t xml:space="preserve">help maintain important intimate relationships in this </w:t>
      </w:r>
      <w:r w:rsidR="001C4237" w:rsidRPr="00415986">
        <w:rPr>
          <w:rFonts w:asciiTheme="majorHAnsi" w:hAnsiTheme="majorHAnsi"/>
          <w:color w:val="000000" w:themeColor="text1"/>
          <w:sz w:val="22"/>
          <w:szCs w:val="22"/>
        </w:rPr>
        <w:t>cohort.</w:t>
      </w:r>
      <w:r w:rsidR="005A4662" w:rsidRPr="00415986">
        <w:rPr>
          <w:rFonts w:asciiTheme="majorHAnsi" w:hAnsiTheme="majorHAnsi"/>
          <w:color w:val="000000" w:themeColor="text1"/>
          <w:sz w:val="22"/>
          <w:szCs w:val="22"/>
        </w:rPr>
        <w:t xml:space="preserve"> Further examination of the </w:t>
      </w:r>
      <w:r w:rsidR="004E7CFD" w:rsidRPr="00415986">
        <w:rPr>
          <w:rFonts w:asciiTheme="majorHAnsi" w:hAnsiTheme="majorHAnsi"/>
          <w:color w:val="000000" w:themeColor="text1"/>
          <w:sz w:val="22"/>
          <w:szCs w:val="22"/>
        </w:rPr>
        <w:t>broader</w:t>
      </w:r>
      <w:r w:rsidR="005A4662" w:rsidRPr="00415986">
        <w:rPr>
          <w:rFonts w:asciiTheme="majorHAnsi" w:hAnsiTheme="majorHAnsi"/>
          <w:color w:val="000000" w:themeColor="text1"/>
          <w:sz w:val="22"/>
          <w:szCs w:val="22"/>
        </w:rPr>
        <w:t xml:space="preserve"> implications of ABM dysfunction</w:t>
      </w:r>
      <w:r w:rsidR="000702D1" w:rsidRPr="00415986">
        <w:rPr>
          <w:rFonts w:asciiTheme="majorHAnsi" w:hAnsiTheme="majorHAnsi"/>
          <w:color w:val="000000" w:themeColor="text1"/>
          <w:sz w:val="22"/>
          <w:szCs w:val="22"/>
        </w:rPr>
        <w:t xml:space="preserve"> in dementia</w:t>
      </w:r>
      <w:r w:rsidR="005A4662" w:rsidRPr="00415986">
        <w:rPr>
          <w:rFonts w:asciiTheme="majorHAnsi" w:hAnsiTheme="majorHAnsi"/>
          <w:color w:val="000000" w:themeColor="text1"/>
          <w:sz w:val="22"/>
          <w:szCs w:val="22"/>
        </w:rPr>
        <w:t xml:space="preserve"> will assist in </w:t>
      </w:r>
      <w:r w:rsidR="004E7CFD" w:rsidRPr="00415986">
        <w:rPr>
          <w:rFonts w:asciiTheme="majorHAnsi" w:hAnsiTheme="majorHAnsi"/>
          <w:color w:val="000000" w:themeColor="text1"/>
          <w:sz w:val="22"/>
          <w:szCs w:val="22"/>
        </w:rPr>
        <w:t xml:space="preserve">informing future interventions </w:t>
      </w:r>
      <w:r w:rsidR="00AB736F" w:rsidRPr="00415986">
        <w:rPr>
          <w:rFonts w:asciiTheme="majorHAnsi" w:hAnsiTheme="majorHAnsi"/>
          <w:color w:val="000000" w:themeColor="text1"/>
          <w:sz w:val="22"/>
          <w:szCs w:val="22"/>
        </w:rPr>
        <w:t>targeting</w:t>
      </w:r>
      <w:r w:rsidR="005A4662" w:rsidRPr="00415986">
        <w:rPr>
          <w:rFonts w:asciiTheme="majorHAnsi" w:hAnsiTheme="majorHAnsi"/>
          <w:color w:val="000000" w:themeColor="text1"/>
          <w:sz w:val="22"/>
          <w:szCs w:val="22"/>
        </w:rPr>
        <w:t xml:space="preserve"> both patients and carers </w:t>
      </w:r>
      <w:r w:rsidR="004E7CFD" w:rsidRPr="00415986">
        <w:rPr>
          <w:rFonts w:asciiTheme="majorHAnsi" w:hAnsiTheme="majorHAnsi"/>
          <w:color w:val="000000" w:themeColor="text1"/>
          <w:sz w:val="22"/>
          <w:szCs w:val="22"/>
        </w:rPr>
        <w:t>affected by</w:t>
      </w:r>
      <w:r w:rsidR="005A4662" w:rsidRPr="00415986">
        <w:rPr>
          <w:rFonts w:asciiTheme="majorHAnsi" w:hAnsiTheme="majorHAnsi"/>
          <w:color w:val="000000" w:themeColor="text1"/>
          <w:sz w:val="22"/>
          <w:szCs w:val="22"/>
        </w:rPr>
        <w:t xml:space="preserve"> these devastating syndromes. </w:t>
      </w:r>
      <w:r w:rsidR="001C4237" w:rsidRPr="00415986">
        <w:rPr>
          <w:rFonts w:asciiTheme="majorHAnsi" w:hAnsiTheme="majorHAnsi"/>
          <w:color w:val="000000" w:themeColor="text1"/>
          <w:sz w:val="22"/>
          <w:szCs w:val="22"/>
        </w:rPr>
        <w:t xml:space="preserve"> </w:t>
      </w:r>
      <w:r w:rsidR="00707EEF" w:rsidRPr="00415986">
        <w:rPr>
          <w:rFonts w:asciiTheme="majorHAnsi" w:hAnsiTheme="majorHAnsi"/>
          <w:color w:val="000000" w:themeColor="text1"/>
          <w:sz w:val="22"/>
          <w:szCs w:val="22"/>
        </w:rPr>
        <w:t xml:space="preserve"> </w:t>
      </w:r>
      <w:r w:rsidR="0090447D" w:rsidRPr="00415986">
        <w:rPr>
          <w:rFonts w:asciiTheme="majorHAnsi" w:hAnsiTheme="majorHAnsi"/>
          <w:color w:val="000000" w:themeColor="text1"/>
          <w:sz w:val="22"/>
          <w:szCs w:val="22"/>
        </w:rPr>
        <w:t xml:space="preserve"> </w:t>
      </w:r>
    </w:p>
    <w:p w14:paraId="69B47D89" w14:textId="77777777" w:rsidR="00D65809" w:rsidRPr="00415986" w:rsidRDefault="00D65809">
      <w:pPr>
        <w:rPr>
          <w:rFonts w:asciiTheme="majorHAnsi" w:hAnsiTheme="majorHAnsi"/>
          <w:color w:val="000000" w:themeColor="text1"/>
          <w:sz w:val="22"/>
          <w:szCs w:val="22"/>
        </w:rPr>
      </w:pPr>
      <w:r w:rsidRPr="00415986">
        <w:rPr>
          <w:rFonts w:asciiTheme="majorHAnsi" w:hAnsiTheme="majorHAnsi"/>
          <w:color w:val="000000" w:themeColor="text1"/>
          <w:sz w:val="22"/>
          <w:szCs w:val="22"/>
        </w:rPr>
        <w:br w:type="page"/>
      </w:r>
    </w:p>
    <w:p w14:paraId="4C40F026" w14:textId="77777777" w:rsidR="00CB265A" w:rsidRPr="00415986" w:rsidRDefault="00541DB0" w:rsidP="00CB265A">
      <w:pPr>
        <w:spacing w:line="480" w:lineRule="auto"/>
        <w:jc w:val="center"/>
        <w:rPr>
          <w:rFonts w:ascii="Calibri" w:hAnsi="Calibri"/>
          <w:b/>
          <w:i/>
          <w:color w:val="000000" w:themeColor="text1"/>
        </w:rPr>
      </w:pPr>
      <w:r w:rsidRPr="00415986">
        <w:rPr>
          <w:rFonts w:asciiTheme="majorHAnsi" w:hAnsiTheme="majorHAnsi"/>
          <w:b/>
          <w:color w:val="000000" w:themeColor="text1"/>
          <w:sz w:val="22"/>
          <w:szCs w:val="22"/>
        </w:rPr>
        <w:lastRenderedPageBreak/>
        <w:t>Acknowledgements</w:t>
      </w:r>
      <w:r w:rsidR="0048202E" w:rsidRPr="00415986">
        <w:rPr>
          <w:rFonts w:asciiTheme="majorHAnsi" w:hAnsiTheme="majorHAnsi"/>
          <w:b/>
          <w:color w:val="000000" w:themeColor="text1"/>
          <w:sz w:val="22"/>
          <w:szCs w:val="22"/>
        </w:rPr>
        <w:t xml:space="preserve"> including sources of support</w:t>
      </w:r>
      <w:r w:rsidR="00CB265A" w:rsidRPr="00415986">
        <w:rPr>
          <w:rFonts w:ascii="Calibri" w:hAnsi="Calibri"/>
          <w:b/>
          <w:i/>
          <w:color w:val="000000" w:themeColor="text1"/>
        </w:rPr>
        <w:t xml:space="preserve"> </w:t>
      </w:r>
    </w:p>
    <w:p w14:paraId="7249B38C" w14:textId="646B276D" w:rsidR="00541DB0" w:rsidRPr="00415986" w:rsidRDefault="00CB265A" w:rsidP="00CB265A">
      <w:pPr>
        <w:spacing w:line="480" w:lineRule="auto"/>
        <w:rPr>
          <w:rFonts w:asciiTheme="majorHAnsi" w:hAnsiTheme="majorHAnsi"/>
          <w:b/>
          <w:color w:val="000000" w:themeColor="text1"/>
          <w:sz w:val="22"/>
          <w:szCs w:val="22"/>
        </w:rPr>
      </w:pPr>
      <w:r w:rsidRPr="00415986">
        <w:rPr>
          <w:rFonts w:ascii="Calibri" w:hAnsi="Calibri"/>
          <w:color w:val="000000" w:themeColor="text1"/>
        </w:rPr>
        <w:t xml:space="preserve">The </w:t>
      </w:r>
      <w:r w:rsidRPr="00415986">
        <w:rPr>
          <w:rFonts w:ascii="Calibri" w:hAnsi="Calibri"/>
          <w:color w:val="000000" w:themeColor="text1"/>
          <w:sz w:val="22"/>
          <w:szCs w:val="22"/>
        </w:rPr>
        <w:t>authors are grateful to the participants and their families for supporting our research.</w:t>
      </w:r>
      <w:r w:rsidRPr="00415986">
        <w:rPr>
          <w:rFonts w:asciiTheme="majorHAnsi" w:hAnsiTheme="majorHAnsi"/>
          <w:b/>
          <w:color w:val="000000" w:themeColor="text1"/>
          <w:sz w:val="22"/>
          <w:szCs w:val="22"/>
        </w:rPr>
        <w:t xml:space="preserve"> </w:t>
      </w:r>
      <w:r w:rsidR="00122796" w:rsidRPr="00415986">
        <w:rPr>
          <w:rFonts w:ascii="Calibri" w:hAnsi="Calibri"/>
          <w:color w:val="000000" w:themeColor="text1"/>
          <w:sz w:val="22"/>
          <w:szCs w:val="22"/>
        </w:rPr>
        <w:t>This work was supported</w:t>
      </w:r>
      <w:r w:rsidR="0085205B" w:rsidRPr="00415986">
        <w:rPr>
          <w:rFonts w:ascii="Calibri" w:hAnsi="Calibri"/>
          <w:color w:val="000000" w:themeColor="text1"/>
          <w:sz w:val="22"/>
          <w:szCs w:val="22"/>
        </w:rPr>
        <w:t xml:space="preserve"> </w:t>
      </w:r>
      <w:r w:rsidR="00BC0D92" w:rsidRPr="00415986">
        <w:rPr>
          <w:rFonts w:ascii="Calibri" w:hAnsi="Calibri"/>
          <w:color w:val="000000" w:themeColor="text1"/>
          <w:sz w:val="22"/>
          <w:szCs w:val="22"/>
        </w:rPr>
        <w:t>by a National Health and Medical Research Council of Australia (NHMRC) Research Project Grant (</w:t>
      </w:r>
      <w:r w:rsidR="00F9229C">
        <w:rPr>
          <w:rFonts w:ascii="Calibri" w:hAnsi="Calibri"/>
          <w:color w:val="000000" w:themeColor="text1"/>
          <w:sz w:val="22"/>
          <w:szCs w:val="22"/>
        </w:rPr>
        <w:t>APP</w:t>
      </w:r>
      <w:r w:rsidR="00BC0D92" w:rsidRPr="00415986">
        <w:rPr>
          <w:rFonts w:ascii="Calibri" w:hAnsi="Calibri"/>
          <w:color w:val="000000" w:themeColor="text1"/>
          <w:sz w:val="22"/>
          <w:szCs w:val="22"/>
        </w:rPr>
        <w:t xml:space="preserve">510106) and by </w:t>
      </w:r>
      <w:r w:rsidR="0085205B" w:rsidRPr="00415986">
        <w:rPr>
          <w:rFonts w:ascii="Calibri" w:hAnsi="Calibri"/>
          <w:color w:val="000000" w:themeColor="text1"/>
          <w:sz w:val="22"/>
          <w:szCs w:val="22"/>
        </w:rPr>
        <w:t xml:space="preserve">funding to ForeFront, a collaborative research group dedicated to the study of frontotemporal dementia and motor neuron disease, from the NHMRC (APP1037746) and the Australia Research Council (ARC) Centre of Excellence in Cognition and its Disorders Memory Node (CE11000102). FK is supported by an Alzheimer’s Australia Dementia Research Foundation Postdoctoral Fellowship. </w:t>
      </w:r>
      <w:r w:rsidR="00AD1135" w:rsidRPr="00415986">
        <w:rPr>
          <w:rFonts w:ascii="Calibri" w:hAnsi="Calibri"/>
          <w:color w:val="000000" w:themeColor="text1"/>
          <w:sz w:val="22"/>
          <w:szCs w:val="22"/>
        </w:rPr>
        <w:t xml:space="preserve">EM is supported by the Alzheimer’s Association (USA) and the Alzheimer’s Society (UK). </w:t>
      </w:r>
      <w:r w:rsidR="0085205B" w:rsidRPr="00415986">
        <w:rPr>
          <w:rFonts w:ascii="Calibri" w:hAnsi="Calibri"/>
          <w:color w:val="000000" w:themeColor="text1"/>
          <w:sz w:val="22"/>
          <w:szCs w:val="22"/>
        </w:rPr>
        <w:t xml:space="preserve">OP is supported by an NHMRC Career Development Fellowship (APP1022684). </w:t>
      </w:r>
      <w:r w:rsidR="00541DB0" w:rsidRPr="00415986">
        <w:rPr>
          <w:rFonts w:asciiTheme="majorHAnsi" w:hAnsiTheme="majorHAnsi"/>
          <w:color w:val="000000" w:themeColor="text1"/>
          <w:sz w:val="22"/>
          <w:szCs w:val="22"/>
        </w:rPr>
        <w:t xml:space="preserve">MI is supported by an </w:t>
      </w:r>
      <w:r w:rsidR="00763648" w:rsidRPr="00415986">
        <w:rPr>
          <w:rFonts w:asciiTheme="majorHAnsi" w:hAnsiTheme="majorHAnsi"/>
          <w:color w:val="000000" w:themeColor="text1"/>
          <w:sz w:val="22"/>
          <w:szCs w:val="22"/>
        </w:rPr>
        <w:t>ARC</w:t>
      </w:r>
      <w:r w:rsidR="00541DB0" w:rsidRPr="00415986">
        <w:rPr>
          <w:rFonts w:asciiTheme="majorHAnsi" w:hAnsiTheme="majorHAnsi"/>
          <w:color w:val="000000" w:themeColor="text1"/>
          <w:sz w:val="22"/>
          <w:szCs w:val="22"/>
        </w:rPr>
        <w:t xml:space="preserve"> Discovery Early Career Researcher Award (DE130100463).</w:t>
      </w:r>
    </w:p>
    <w:p w14:paraId="107A0895" w14:textId="77777777" w:rsidR="00012345" w:rsidRPr="00415986" w:rsidRDefault="0017479A" w:rsidP="0017479A">
      <w:pPr>
        <w:rPr>
          <w:rFonts w:asciiTheme="majorHAnsi" w:hAnsiTheme="majorHAnsi"/>
          <w:b/>
          <w:color w:val="000000" w:themeColor="text1"/>
          <w:sz w:val="22"/>
          <w:szCs w:val="22"/>
        </w:rPr>
      </w:pPr>
      <w:r w:rsidRPr="00415986">
        <w:rPr>
          <w:rFonts w:asciiTheme="majorHAnsi" w:hAnsiTheme="majorHAnsi"/>
          <w:b/>
          <w:color w:val="000000" w:themeColor="text1"/>
          <w:sz w:val="22"/>
          <w:szCs w:val="22"/>
        </w:rPr>
        <w:br w:type="page"/>
      </w:r>
    </w:p>
    <w:p w14:paraId="34A80662" w14:textId="77777777" w:rsidR="00012345" w:rsidRPr="00415986" w:rsidRDefault="00012345" w:rsidP="00933FA3">
      <w:pPr>
        <w:spacing w:after="120"/>
        <w:jc w:val="center"/>
        <w:rPr>
          <w:rFonts w:asciiTheme="majorHAnsi" w:hAnsiTheme="majorHAnsi"/>
          <w:b/>
          <w:color w:val="000000" w:themeColor="text1"/>
          <w:sz w:val="22"/>
          <w:szCs w:val="22"/>
        </w:rPr>
      </w:pPr>
      <w:r w:rsidRPr="00415986">
        <w:rPr>
          <w:rFonts w:asciiTheme="majorHAnsi" w:hAnsiTheme="majorHAnsi"/>
          <w:b/>
          <w:color w:val="000000" w:themeColor="text1"/>
          <w:sz w:val="22"/>
          <w:szCs w:val="22"/>
        </w:rPr>
        <w:lastRenderedPageBreak/>
        <w:t>References</w:t>
      </w:r>
    </w:p>
    <w:p w14:paraId="7EA15AB9" w14:textId="77777777" w:rsidR="00752820" w:rsidRPr="00752820" w:rsidRDefault="00FF04AE" w:rsidP="00752820">
      <w:pPr>
        <w:pStyle w:val="EndNoteBibliography"/>
        <w:ind w:left="720" w:hanging="720"/>
        <w:rPr>
          <w:noProof/>
        </w:rPr>
      </w:pPr>
      <w:r w:rsidRPr="00415986">
        <w:rPr>
          <w:rFonts w:asciiTheme="majorHAnsi" w:hAnsiTheme="majorHAnsi"/>
          <w:b/>
          <w:color w:val="000000" w:themeColor="text1"/>
          <w:szCs w:val="22"/>
        </w:rPr>
        <w:fldChar w:fldCharType="begin"/>
      </w:r>
      <w:r w:rsidRPr="00415986">
        <w:rPr>
          <w:rFonts w:asciiTheme="majorHAnsi" w:hAnsiTheme="majorHAnsi"/>
          <w:b/>
          <w:color w:val="000000" w:themeColor="text1"/>
          <w:szCs w:val="22"/>
        </w:rPr>
        <w:instrText xml:space="preserve"> ADDIN EN.REFLIST </w:instrText>
      </w:r>
      <w:r w:rsidRPr="00415986">
        <w:rPr>
          <w:rFonts w:asciiTheme="majorHAnsi" w:hAnsiTheme="majorHAnsi"/>
          <w:b/>
          <w:color w:val="000000" w:themeColor="text1"/>
          <w:szCs w:val="22"/>
        </w:rPr>
        <w:fldChar w:fldCharType="separate"/>
      </w:r>
      <w:r w:rsidR="00752820" w:rsidRPr="00752820">
        <w:rPr>
          <w:noProof/>
        </w:rPr>
        <w:t>[1]</w:t>
      </w:r>
      <w:r w:rsidR="00752820" w:rsidRPr="00752820">
        <w:rPr>
          <w:noProof/>
        </w:rPr>
        <w:tab/>
        <w:t xml:space="preserve">Conway MA (2001) Sensory–perceptual episodic memory and its context: Autobiographical memory. </w:t>
      </w:r>
      <w:r w:rsidR="00752820" w:rsidRPr="00752820">
        <w:rPr>
          <w:i/>
          <w:noProof/>
        </w:rPr>
        <w:t>Philosophical Transactions of the Royal Society B: Biological Sciences</w:t>
      </w:r>
      <w:r w:rsidR="00752820" w:rsidRPr="00752820">
        <w:rPr>
          <w:noProof/>
        </w:rPr>
        <w:t xml:space="preserve"> </w:t>
      </w:r>
      <w:r w:rsidR="00752820" w:rsidRPr="00752820">
        <w:rPr>
          <w:b/>
          <w:noProof/>
        </w:rPr>
        <w:t>356</w:t>
      </w:r>
      <w:r w:rsidR="00752820" w:rsidRPr="00752820">
        <w:rPr>
          <w:noProof/>
        </w:rPr>
        <w:t>, 1375-1384.</w:t>
      </w:r>
    </w:p>
    <w:p w14:paraId="7126AB46" w14:textId="77777777" w:rsidR="00752820" w:rsidRPr="00752820" w:rsidRDefault="00752820" w:rsidP="00752820">
      <w:pPr>
        <w:pStyle w:val="EndNoteBibliography"/>
        <w:ind w:left="720" w:hanging="720"/>
        <w:rPr>
          <w:noProof/>
        </w:rPr>
      </w:pPr>
      <w:r w:rsidRPr="00752820">
        <w:rPr>
          <w:noProof/>
        </w:rPr>
        <w:t>[2]</w:t>
      </w:r>
      <w:r w:rsidRPr="00752820">
        <w:rPr>
          <w:noProof/>
        </w:rPr>
        <w:tab/>
        <w:t xml:space="preserve">Conway MA, Pleydell-Pearce CW (2000) The construction of autobiographical memories in the self-memory system. </w:t>
      </w:r>
      <w:r w:rsidRPr="00752820">
        <w:rPr>
          <w:i/>
          <w:noProof/>
        </w:rPr>
        <w:t>Psychological Review; Psychological Review</w:t>
      </w:r>
      <w:r w:rsidRPr="00752820">
        <w:rPr>
          <w:noProof/>
        </w:rPr>
        <w:t xml:space="preserve"> </w:t>
      </w:r>
      <w:r w:rsidRPr="00752820">
        <w:rPr>
          <w:b/>
          <w:noProof/>
        </w:rPr>
        <w:t>107</w:t>
      </w:r>
      <w:r w:rsidRPr="00752820">
        <w:rPr>
          <w:noProof/>
        </w:rPr>
        <w:t>, 261.</w:t>
      </w:r>
    </w:p>
    <w:p w14:paraId="67134D64" w14:textId="77777777" w:rsidR="00752820" w:rsidRPr="00752820" w:rsidRDefault="00752820" w:rsidP="00752820">
      <w:pPr>
        <w:pStyle w:val="EndNoteBibliography"/>
        <w:ind w:left="720" w:hanging="720"/>
        <w:rPr>
          <w:noProof/>
        </w:rPr>
      </w:pPr>
      <w:r w:rsidRPr="00752820">
        <w:rPr>
          <w:noProof/>
        </w:rPr>
        <w:t>[3]</w:t>
      </w:r>
      <w:r w:rsidRPr="00752820">
        <w:rPr>
          <w:noProof/>
        </w:rPr>
        <w:tab/>
        <w:t xml:space="preserve">Greenberg DL, Rubin DC (2003) The neuropsychology of autobiographical memory. </w:t>
      </w:r>
      <w:r w:rsidRPr="00752820">
        <w:rPr>
          <w:i/>
          <w:noProof/>
        </w:rPr>
        <w:t>Cortex</w:t>
      </w:r>
      <w:r w:rsidRPr="00752820">
        <w:rPr>
          <w:noProof/>
        </w:rPr>
        <w:t xml:space="preserve"> </w:t>
      </w:r>
      <w:r w:rsidRPr="00752820">
        <w:rPr>
          <w:b/>
          <w:noProof/>
        </w:rPr>
        <w:t>39</w:t>
      </w:r>
      <w:r w:rsidRPr="00752820">
        <w:rPr>
          <w:noProof/>
        </w:rPr>
        <w:t>, 687-728.</w:t>
      </w:r>
    </w:p>
    <w:p w14:paraId="7687E1F4" w14:textId="77777777" w:rsidR="00752820" w:rsidRPr="00752820" w:rsidRDefault="00752820" w:rsidP="00752820">
      <w:pPr>
        <w:pStyle w:val="EndNoteBibliography"/>
        <w:ind w:left="720" w:hanging="720"/>
        <w:rPr>
          <w:noProof/>
        </w:rPr>
      </w:pPr>
      <w:r w:rsidRPr="00752820">
        <w:rPr>
          <w:noProof/>
        </w:rPr>
        <w:t>[4]</w:t>
      </w:r>
      <w:r w:rsidRPr="00752820">
        <w:rPr>
          <w:noProof/>
        </w:rPr>
        <w:tab/>
        <w:t>Piefke M</w:t>
      </w:r>
      <w:r w:rsidRPr="00752820">
        <w:rPr>
          <w:i/>
          <w:noProof/>
        </w:rPr>
        <w:t>, et al.</w:t>
      </w:r>
      <w:r w:rsidRPr="00752820">
        <w:rPr>
          <w:noProof/>
        </w:rPr>
        <w:t xml:space="preserve"> (2003) Differential remoteness and emotional tone modulate the neural correlates of autobiographical memory. </w:t>
      </w:r>
      <w:r w:rsidRPr="00752820">
        <w:rPr>
          <w:i/>
          <w:noProof/>
        </w:rPr>
        <w:t>Brain</w:t>
      </w:r>
      <w:r w:rsidRPr="00752820">
        <w:rPr>
          <w:noProof/>
        </w:rPr>
        <w:t xml:space="preserve"> </w:t>
      </w:r>
      <w:r w:rsidRPr="00752820">
        <w:rPr>
          <w:b/>
          <w:noProof/>
        </w:rPr>
        <w:t>126</w:t>
      </w:r>
      <w:r w:rsidRPr="00752820">
        <w:rPr>
          <w:noProof/>
        </w:rPr>
        <w:t>, 650-668.</w:t>
      </w:r>
    </w:p>
    <w:p w14:paraId="18D103D7" w14:textId="77777777" w:rsidR="00752820" w:rsidRPr="00752820" w:rsidRDefault="00752820" w:rsidP="00752820">
      <w:pPr>
        <w:pStyle w:val="EndNoteBibliography"/>
        <w:ind w:left="720" w:hanging="720"/>
        <w:rPr>
          <w:noProof/>
        </w:rPr>
      </w:pPr>
      <w:r w:rsidRPr="00752820">
        <w:rPr>
          <w:noProof/>
        </w:rPr>
        <w:t>[5]</w:t>
      </w:r>
      <w:r w:rsidRPr="00752820">
        <w:rPr>
          <w:noProof/>
        </w:rPr>
        <w:tab/>
        <w:t xml:space="preserve">Wilson A, Ross M (2003) The identity function of autobiographical memory: Time is on our side. </w:t>
      </w:r>
      <w:r w:rsidRPr="00752820">
        <w:rPr>
          <w:i/>
          <w:noProof/>
        </w:rPr>
        <w:t>Memory</w:t>
      </w:r>
      <w:r w:rsidRPr="00752820">
        <w:rPr>
          <w:noProof/>
        </w:rPr>
        <w:t xml:space="preserve"> </w:t>
      </w:r>
      <w:r w:rsidRPr="00752820">
        <w:rPr>
          <w:b/>
          <w:noProof/>
        </w:rPr>
        <w:t>11</w:t>
      </w:r>
      <w:r w:rsidRPr="00752820">
        <w:rPr>
          <w:noProof/>
        </w:rPr>
        <w:t>, 137-149.</w:t>
      </w:r>
    </w:p>
    <w:p w14:paraId="0EDC422C" w14:textId="77777777" w:rsidR="00752820" w:rsidRPr="00752820" w:rsidRDefault="00752820" w:rsidP="00752820">
      <w:pPr>
        <w:pStyle w:val="EndNoteBibliography"/>
        <w:ind w:left="720" w:hanging="720"/>
        <w:rPr>
          <w:noProof/>
        </w:rPr>
      </w:pPr>
      <w:r w:rsidRPr="00752820">
        <w:rPr>
          <w:noProof/>
        </w:rPr>
        <w:t>[6]</w:t>
      </w:r>
      <w:r w:rsidRPr="00752820">
        <w:rPr>
          <w:noProof/>
        </w:rPr>
        <w:tab/>
        <w:t xml:space="preserve">Alea N, Bluck S (2003) Why are you telling me that? A conceptual model of the social function of autobiographical memory. </w:t>
      </w:r>
      <w:r w:rsidRPr="00752820">
        <w:rPr>
          <w:i/>
          <w:noProof/>
        </w:rPr>
        <w:t>Memory</w:t>
      </w:r>
      <w:r w:rsidRPr="00752820">
        <w:rPr>
          <w:noProof/>
        </w:rPr>
        <w:t xml:space="preserve"> </w:t>
      </w:r>
      <w:r w:rsidRPr="00752820">
        <w:rPr>
          <w:b/>
          <w:noProof/>
        </w:rPr>
        <w:t>11</w:t>
      </w:r>
      <w:r w:rsidRPr="00752820">
        <w:rPr>
          <w:noProof/>
        </w:rPr>
        <w:t>, 165-178.</w:t>
      </w:r>
    </w:p>
    <w:p w14:paraId="5778E8AC" w14:textId="77777777" w:rsidR="00752820" w:rsidRPr="00752820" w:rsidRDefault="00752820" w:rsidP="00752820">
      <w:pPr>
        <w:pStyle w:val="EndNoteBibliography"/>
        <w:ind w:left="720" w:hanging="720"/>
        <w:rPr>
          <w:noProof/>
        </w:rPr>
      </w:pPr>
      <w:r w:rsidRPr="00752820">
        <w:rPr>
          <w:noProof/>
        </w:rPr>
        <w:t>[7]</w:t>
      </w:r>
      <w:r w:rsidRPr="00752820">
        <w:rPr>
          <w:noProof/>
        </w:rPr>
        <w:tab/>
        <w:t>Bluck S</w:t>
      </w:r>
      <w:r w:rsidRPr="00752820">
        <w:rPr>
          <w:i/>
          <w:noProof/>
        </w:rPr>
        <w:t>, et al.</w:t>
      </w:r>
      <w:r w:rsidRPr="00752820">
        <w:rPr>
          <w:noProof/>
        </w:rPr>
        <w:t xml:space="preserve"> (2005) A tale of three functions: The self–reported uses of autobiographical memory. </w:t>
      </w:r>
      <w:r w:rsidRPr="00752820">
        <w:rPr>
          <w:i/>
          <w:noProof/>
        </w:rPr>
        <w:t>Social Cognition</w:t>
      </w:r>
      <w:r w:rsidRPr="00752820">
        <w:rPr>
          <w:noProof/>
        </w:rPr>
        <w:t xml:space="preserve"> </w:t>
      </w:r>
      <w:r w:rsidRPr="00752820">
        <w:rPr>
          <w:b/>
          <w:noProof/>
        </w:rPr>
        <w:t>23</w:t>
      </w:r>
      <w:r w:rsidRPr="00752820">
        <w:rPr>
          <w:noProof/>
        </w:rPr>
        <w:t>, 91-117.</w:t>
      </w:r>
    </w:p>
    <w:p w14:paraId="451C56A3" w14:textId="77777777" w:rsidR="00752820" w:rsidRPr="00752820" w:rsidRDefault="00752820" w:rsidP="00752820">
      <w:pPr>
        <w:pStyle w:val="EndNoteBibliography"/>
        <w:ind w:left="720" w:hanging="720"/>
        <w:rPr>
          <w:noProof/>
        </w:rPr>
      </w:pPr>
      <w:r w:rsidRPr="00752820">
        <w:rPr>
          <w:noProof/>
        </w:rPr>
        <w:t>[8]</w:t>
      </w:r>
      <w:r w:rsidRPr="00752820">
        <w:rPr>
          <w:noProof/>
        </w:rPr>
        <w:tab/>
        <w:t>McKhann GM</w:t>
      </w:r>
      <w:r w:rsidRPr="00752820">
        <w:rPr>
          <w:i/>
          <w:noProof/>
        </w:rPr>
        <w:t>, et al.</w:t>
      </w:r>
      <w:r w:rsidRPr="00752820">
        <w:rPr>
          <w:noProof/>
        </w:rPr>
        <w:t xml:space="preserve"> (2011) The diagnosis of dementia due to Alzheimer’s disease: Recommendations from the National Institute on Aging-Alzheimer’s Association workgroups on diagnostic guidelines for Alzheimer's disease. </w:t>
      </w:r>
      <w:r w:rsidRPr="00752820">
        <w:rPr>
          <w:i/>
          <w:noProof/>
        </w:rPr>
        <w:t>Alzheimer's and Dementia</w:t>
      </w:r>
      <w:r w:rsidRPr="00752820">
        <w:rPr>
          <w:noProof/>
        </w:rPr>
        <w:t xml:space="preserve"> </w:t>
      </w:r>
      <w:r w:rsidRPr="00752820">
        <w:rPr>
          <w:b/>
          <w:noProof/>
        </w:rPr>
        <w:t>7</w:t>
      </w:r>
      <w:r w:rsidRPr="00752820">
        <w:rPr>
          <w:noProof/>
        </w:rPr>
        <w:t>, 263-269.</w:t>
      </w:r>
    </w:p>
    <w:p w14:paraId="715DBDDC" w14:textId="77777777" w:rsidR="00752820" w:rsidRPr="00752820" w:rsidRDefault="00752820" w:rsidP="00752820">
      <w:pPr>
        <w:pStyle w:val="EndNoteBibliography"/>
        <w:ind w:left="720" w:hanging="720"/>
        <w:rPr>
          <w:noProof/>
        </w:rPr>
      </w:pPr>
      <w:r w:rsidRPr="00752820">
        <w:rPr>
          <w:noProof/>
        </w:rPr>
        <w:t>[9]</w:t>
      </w:r>
      <w:r w:rsidRPr="00752820">
        <w:rPr>
          <w:noProof/>
        </w:rPr>
        <w:tab/>
        <w:t>Piolino P</w:t>
      </w:r>
      <w:r w:rsidRPr="00752820">
        <w:rPr>
          <w:i/>
          <w:noProof/>
        </w:rPr>
        <w:t>, et al.</w:t>
      </w:r>
      <w:r w:rsidRPr="00752820">
        <w:rPr>
          <w:noProof/>
        </w:rPr>
        <w:t xml:space="preserve"> (2003) Autobiographical memory and autonoetic consciousness: triple dissociation in neurodegenerative diseases. </w:t>
      </w:r>
      <w:r w:rsidRPr="00752820">
        <w:rPr>
          <w:i/>
          <w:noProof/>
        </w:rPr>
        <w:t>Brain</w:t>
      </w:r>
      <w:r w:rsidRPr="00752820">
        <w:rPr>
          <w:noProof/>
        </w:rPr>
        <w:t xml:space="preserve"> </w:t>
      </w:r>
      <w:r w:rsidRPr="00752820">
        <w:rPr>
          <w:b/>
          <w:noProof/>
        </w:rPr>
        <w:t>126</w:t>
      </w:r>
      <w:r w:rsidRPr="00752820">
        <w:rPr>
          <w:noProof/>
        </w:rPr>
        <w:t>, 2203-2219.</w:t>
      </w:r>
    </w:p>
    <w:p w14:paraId="7587F860" w14:textId="77777777" w:rsidR="00752820" w:rsidRPr="00752820" w:rsidRDefault="00752820" w:rsidP="00752820">
      <w:pPr>
        <w:pStyle w:val="EndNoteBibliography"/>
        <w:ind w:left="720" w:hanging="720"/>
        <w:rPr>
          <w:noProof/>
        </w:rPr>
      </w:pPr>
      <w:r w:rsidRPr="00752820">
        <w:rPr>
          <w:noProof/>
        </w:rPr>
        <w:t>[10]</w:t>
      </w:r>
      <w:r w:rsidRPr="00752820">
        <w:rPr>
          <w:noProof/>
        </w:rPr>
        <w:tab/>
        <w:t>Irish M</w:t>
      </w:r>
      <w:r w:rsidRPr="00752820">
        <w:rPr>
          <w:i/>
          <w:noProof/>
        </w:rPr>
        <w:t>, et al.</w:t>
      </w:r>
      <w:r w:rsidRPr="00752820">
        <w:rPr>
          <w:noProof/>
        </w:rPr>
        <w:t xml:space="preserve"> (2011) Impaired capacity for autonoetic reliving during autobiographical event recall in mild Alzheimer's disease. </w:t>
      </w:r>
      <w:r w:rsidRPr="00752820">
        <w:rPr>
          <w:i/>
          <w:noProof/>
        </w:rPr>
        <w:t>Cortex</w:t>
      </w:r>
      <w:r w:rsidRPr="00752820">
        <w:rPr>
          <w:noProof/>
        </w:rPr>
        <w:t xml:space="preserve"> </w:t>
      </w:r>
      <w:r w:rsidRPr="00752820">
        <w:rPr>
          <w:b/>
          <w:noProof/>
        </w:rPr>
        <w:t>47</w:t>
      </w:r>
      <w:r w:rsidRPr="00752820">
        <w:rPr>
          <w:noProof/>
        </w:rPr>
        <w:t>, 236-249.</w:t>
      </w:r>
    </w:p>
    <w:p w14:paraId="35F346FF" w14:textId="77777777" w:rsidR="00752820" w:rsidRPr="00752820" w:rsidRDefault="00752820" w:rsidP="00752820">
      <w:pPr>
        <w:pStyle w:val="EndNoteBibliography"/>
        <w:ind w:left="720" w:hanging="720"/>
        <w:rPr>
          <w:noProof/>
        </w:rPr>
      </w:pPr>
      <w:r w:rsidRPr="00752820">
        <w:rPr>
          <w:noProof/>
        </w:rPr>
        <w:t>[11]</w:t>
      </w:r>
      <w:r w:rsidRPr="00752820">
        <w:rPr>
          <w:noProof/>
        </w:rPr>
        <w:tab/>
        <w:t>Hou CE</w:t>
      </w:r>
      <w:r w:rsidRPr="00752820">
        <w:rPr>
          <w:i/>
          <w:noProof/>
        </w:rPr>
        <w:t>, et al.</w:t>
      </w:r>
      <w:r w:rsidRPr="00752820">
        <w:rPr>
          <w:noProof/>
        </w:rPr>
        <w:t xml:space="preserve"> (2005) Patterns of autobiographical memory loss in dementia. </w:t>
      </w:r>
      <w:r w:rsidRPr="00752820">
        <w:rPr>
          <w:i/>
          <w:noProof/>
        </w:rPr>
        <w:t>International Journal of Geriatric Psychiatry</w:t>
      </w:r>
      <w:r w:rsidRPr="00752820">
        <w:rPr>
          <w:noProof/>
        </w:rPr>
        <w:t xml:space="preserve"> </w:t>
      </w:r>
      <w:r w:rsidRPr="00752820">
        <w:rPr>
          <w:b/>
          <w:noProof/>
        </w:rPr>
        <w:t>20</w:t>
      </w:r>
      <w:r w:rsidRPr="00752820">
        <w:rPr>
          <w:noProof/>
        </w:rPr>
        <w:t>, 809-815.</w:t>
      </w:r>
    </w:p>
    <w:p w14:paraId="57B32231" w14:textId="77777777" w:rsidR="00752820" w:rsidRPr="00752820" w:rsidRDefault="00752820" w:rsidP="00752820">
      <w:pPr>
        <w:pStyle w:val="EndNoteBibliography"/>
        <w:ind w:left="720" w:hanging="720"/>
        <w:rPr>
          <w:noProof/>
        </w:rPr>
      </w:pPr>
      <w:r w:rsidRPr="00752820">
        <w:rPr>
          <w:noProof/>
        </w:rPr>
        <w:t>[12]</w:t>
      </w:r>
      <w:r w:rsidRPr="00752820">
        <w:rPr>
          <w:noProof/>
        </w:rPr>
        <w:tab/>
        <w:t>Nestor P</w:t>
      </w:r>
      <w:r w:rsidRPr="00752820">
        <w:rPr>
          <w:i/>
          <w:noProof/>
        </w:rPr>
        <w:t>, et al.</w:t>
      </w:r>
      <w:r w:rsidRPr="00752820">
        <w:rPr>
          <w:noProof/>
        </w:rPr>
        <w:t xml:space="preserve"> (2002) Memory consolidation and the hippocampus: further evidence from studies of autobiographical memory in semantic dementia and frontal variant frontotemporal dementia. </w:t>
      </w:r>
      <w:r w:rsidRPr="00752820">
        <w:rPr>
          <w:i/>
          <w:noProof/>
        </w:rPr>
        <w:t>Neuropsychologia</w:t>
      </w:r>
      <w:r w:rsidRPr="00752820">
        <w:rPr>
          <w:noProof/>
        </w:rPr>
        <w:t xml:space="preserve"> </w:t>
      </w:r>
      <w:r w:rsidRPr="00752820">
        <w:rPr>
          <w:b/>
          <w:noProof/>
        </w:rPr>
        <w:t>40</w:t>
      </w:r>
      <w:r w:rsidRPr="00752820">
        <w:rPr>
          <w:noProof/>
        </w:rPr>
        <w:t>, 633-654.</w:t>
      </w:r>
    </w:p>
    <w:p w14:paraId="0EB1FB43" w14:textId="77777777" w:rsidR="00752820" w:rsidRPr="00752820" w:rsidRDefault="00752820" w:rsidP="00752820">
      <w:pPr>
        <w:pStyle w:val="EndNoteBibliography"/>
        <w:ind w:left="720" w:hanging="720"/>
        <w:rPr>
          <w:noProof/>
        </w:rPr>
      </w:pPr>
      <w:r w:rsidRPr="00752820">
        <w:rPr>
          <w:noProof/>
        </w:rPr>
        <w:t>[13]</w:t>
      </w:r>
      <w:r w:rsidRPr="00752820">
        <w:rPr>
          <w:noProof/>
        </w:rPr>
        <w:tab/>
        <w:t>Kopelman M</w:t>
      </w:r>
      <w:r w:rsidRPr="00752820">
        <w:rPr>
          <w:i/>
          <w:noProof/>
        </w:rPr>
        <w:t>, et al.</w:t>
      </w:r>
      <w:r w:rsidRPr="00752820">
        <w:rPr>
          <w:noProof/>
        </w:rPr>
        <w:t xml:space="preserve"> (1989) The autobiographical memory interview: a new assessment of autobiographical and personal semantic memory in amnesic patients. </w:t>
      </w:r>
      <w:r w:rsidRPr="00752820">
        <w:rPr>
          <w:i/>
          <w:noProof/>
        </w:rPr>
        <w:t>Journal of Clinical and Experimental Neuropsychology</w:t>
      </w:r>
      <w:r w:rsidRPr="00752820">
        <w:rPr>
          <w:noProof/>
        </w:rPr>
        <w:t xml:space="preserve"> </w:t>
      </w:r>
      <w:r w:rsidRPr="00752820">
        <w:rPr>
          <w:b/>
          <w:noProof/>
        </w:rPr>
        <w:t>11</w:t>
      </w:r>
      <w:r w:rsidRPr="00752820">
        <w:rPr>
          <w:noProof/>
        </w:rPr>
        <w:t>, 724-744.</w:t>
      </w:r>
    </w:p>
    <w:p w14:paraId="15BDADFC" w14:textId="77777777" w:rsidR="00752820" w:rsidRPr="00752820" w:rsidRDefault="00752820" w:rsidP="00752820">
      <w:pPr>
        <w:pStyle w:val="EndNoteBibliography"/>
        <w:ind w:left="720" w:hanging="720"/>
        <w:rPr>
          <w:noProof/>
        </w:rPr>
      </w:pPr>
      <w:r w:rsidRPr="00752820">
        <w:rPr>
          <w:noProof/>
        </w:rPr>
        <w:t>[14]</w:t>
      </w:r>
      <w:r w:rsidRPr="00752820">
        <w:rPr>
          <w:noProof/>
        </w:rPr>
        <w:tab/>
        <w:t>Leyhe T</w:t>
      </w:r>
      <w:r w:rsidRPr="00752820">
        <w:rPr>
          <w:i/>
          <w:noProof/>
        </w:rPr>
        <w:t>, et al.</w:t>
      </w:r>
      <w:r w:rsidRPr="00752820">
        <w:rPr>
          <w:noProof/>
        </w:rPr>
        <w:t xml:space="preserve"> (2009) Impairment of episodic and semantic autobiographical memory in patients with mild cognitive impairment and early Alzheimer's disease. </w:t>
      </w:r>
      <w:r w:rsidRPr="00752820">
        <w:rPr>
          <w:i/>
          <w:noProof/>
        </w:rPr>
        <w:t>Neuropsychologia</w:t>
      </w:r>
      <w:r w:rsidRPr="00752820">
        <w:rPr>
          <w:noProof/>
        </w:rPr>
        <w:t xml:space="preserve"> </w:t>
      </w:r>
      <w:r w:rsidRPr="00752820">
        <w:rPr>
          <w:b/>
          <w:noProof/>
        </w:rPr>
        <w:t>47</w:t>
      </w:r>
      <w:r w:rsidRPr="00752820">
        <w:rPr>
          <w:noProof/>
        </w:rPr>
        <w:t>, 2464-2469.</w:t>
      </w:r>
    </w:p>
    <w:p w14:paraId="1271968B" w14:textId="77777777" w:rsidR="00752820" w:rsidRPr="00752820" w:rsidRDefault="00752820" w:rsidP="00752820">
      <w:pPr>
        <w:pStyle w:val="EndNoteBibliography"/>
        <w:ind w:left="720" w:hanging="720"/>
        <w:rPr>
          <w:noProof/>
        </w:rPr>
      </w:pPr>
      <w:r w:rsidRPr="00752820">
        <w:rPr>
          <w:noProof/>
        </w:rPr>
        <w:t>[15]</w:t>
      </w:r>
      <w:r w:rsidRPr="00752820">
        <w:rPr>
          <w:noProof/>
        </w:rPr>
        <w:tab/>
        <w:t>Irish M</w:t>
      </w:r>
      <w:r w:rsidRPr="00752820">
        <w:rPr>
          <w:i/>
          <w:noProof/>
        </w:rPr>
        <w:t>, et al.</w:t>
      </w:r>
      <w:r w:rsidRPr="00752820">
        <w:rPr>
          <w:noProof/>
        </w:rPr>
        <w:t xml:space="preserve"> (2011) Profiles of recent autobiographical memory retrieval in semantic dementia, behavioural-variant frontotemporal dementia, and Alzheimer's disease. </w:t>
      </w:r>
      <w:r w:rsidRPr="00752820">
        <w:rPr>
          <w:i/>
          <w:noProof/>
        </w:rPr>
        <w:t>Neuropsychologia</w:t>
      </w:r>
      <w:r w:rsidRPr="00752820">
        <w:rPr>
          <w:noProof/>
        </w:rPr>
        <w:t xml:space="preserve"> </w:t>
      </w:r>
      <w:r w:rsidRPr="00752820">
        <w:rPr>
          <w:b/>
          <w:noProof/>
        </w:rPr>
        <w:t>49</w:t>
      </w:r>
      <w:r w:rsidRPr="00752820">
        <w:rPr>
          <w:noProof/>
        </w:rPr>
        <w:t>, 2694-2702.</w:t>
      </w:r>
    </w:p>
    <w:p w14:paraId="354505DE" w14:textId="77777777" w:rsidR="00752820" w:rsidRPr="00752820" w:rsidRDefault="00752820" w:rsidP="00752820">
      <w:pPr>
        <w:pStyle w:val="EndNoteBibliography"/>
        <w:ind w:left="720" w:hanging="720"/>
        <w:rPr>
          <w:noProof/>
        </w:rPr>
      </w:pPr>
      <w:r w:rsidRPr="00752820">
        <w:rPr>
          <w:noProof/>
        </w:rPr>
        <w:t>[16]</w:t>
      </w:r>
      <w:r w:rsidRPr="00752820">
        <w:rPr>
          <w:noProof/>
        </w:rPr>
        <w:tab/>
        <w:t>Dall'Ora P</w:t>
      </w:r>
      <w:r w:rsidRPr="00752820">
        <w:rPr>
          <w:i/>
          <w:noProof/>
        </w:rPr>
        <w:t>, et al.</w:t>
      </w:r>
      <w:r w:rsidRPr="00752820">
        <w:rPr>
          <w:noProof/>
        </w:rPr>
        <w:t xml:space="preserve"> (1989) Autobiographical memory. Its impairment in amnesic syndromes. </w:t>
      </w:r>
      <w:r w:rsidRPr="00752820">
        <w:rPr>
          <w:i/>
          <w:noProof/>
        </w:rPr>
        <w:t>Cortex</w:t>
      </w:r>
      <w:r w:rsidRPr="00752820">
        <w:rPr>
          <w:noProof/>
        </w:rPr>
        <w:t xml:space="preserve"> </w:t>
      </w:r>
      <w:r w:rsidRPr="00752820">
        <w:rPr>
          <w:b/>
          <w:noProof/>
        </w:rPr>
        <w:t>25</w:t>
      </w:r>
      <w:r w:rsidRPr="00752820">
        <w:rPr>
          <w:noProof/>
        </w:rPr>
        <w:t>, 197-217.</w:t>
      </w:r>
    </w:p>
    <w:p w14:paraId="52B5886E" w14:textId="77777777" w:rsidR="00752820" w:rsidRPr="00752820" w:rsidRDefault="00752820" w:rsidP="00752820">
      <w:pPr>
        <w:pStyle w:val="EndNoteBibliography"/>
        <w:ind w:left="720" w:hanging="720"/>
        <w:rPr>
          <w:noProof/>
        </w:rPr>
      </w:pPr>
      <w:r w:rsidRPr="00752820">
        <w:rPr>
          <w:noProof/>
        </w:rPr>
        <w:t>[17]</w:t>
      </w:r>
      <w:r w:rsidRPr="00752820">
        <w:rPr>
          <w:noProof/>
        </w:rPr>
        <w:tab/>
        <w:t xml:space="preserve">Addis DR, Tippett L (2004) Memory of myself: Autobiographical memory and identity in Alzheimer's disease. </w:t>
      </w:r>
      <w:r w:rsidRPr="00752820">
        <w:rPr>
          <w:i/>
          <w:noProof/>
        </w:rPr>
        <w:t>Memory</w:t>
      </w:r>
      <w:r w:rsidRPr="00752820">
        <w:rPr>
          <w:noProof/>
        </w:rPr>
        <w:t xml:space="preserve"> </w:t>
      </w:r>
      <w:r w:rsidRPr="00752820">
        <w:rPr>
          <w:b/>
          <w:noProof/>
        </w:rPr>
        <w:t>12</w:t>
      </w:r>
      <w:r w:rsidRPr="00752820">
        <w:rPr>
          <w:noProof/>
        </w:rPr>
        <w:t>, 56-74.</w:t>
      </w:r>
    </w:p>
    <w:p w14:paraId="77EAA39E" w14:textId="77777777" w:rsidR="00752820" w:rsidRPr="00752820" w:rsidRDefault="00752820" w:rsidP="00752820">
      <w:pPr>
        <w:pStyle w:val="EndNoteBibliography"/>
        <w:ind w:left="720" w:hanging="720"/>
        <w:rPr>
          <w:noProof/>
        </w:rPr>
      </w:pPr>
      <w:r w:rsidRPr="00752820">
        <w:rPr>
          <w:noProof/>
        </w:rPr>
        <w:t>[18]</w:t>
      </w:r>
      <w:r w:rsidRPr="00752820">
        <w:rPr>
          <w:noProof/>
        </w:rPr>
        <w:tab/>
        <w:t>Della Sala S</w:t>
      </w:r>
      <w:r w:rsidRPr="00752820">
        <w:rPr>
          <w:i/>
          <w:noProof/>
        </w:rPr>
        <w:t>, et al.</w:t>
      </w:r>
      <w:r w:rsidRPr="00752820">
        <w:rPr>
          <w:noProof/>
        </w:rPr>
        <w:t xml:space="preserve"> (1996) Retrograde Amnesia: No Past, New Life In </w:t>
      </w:r>
      <w:r w:rsidRPr="00752820">
        <w:rPr>
          <w:i/>
          <w:noProof/>
        </w:rPr>
        <w:t>Method in Madness: Case Studies in Cognitive Neuropsychiatry</w:t>
      </w:r>
      <w:r w:rsidRPr="00752820">
        <w:rPr>
          <w:noProof/>
        </w:rPr>
        <w:t>, Marshall JC, Marshall JC, eds. Psychology Press, Hove, pp. 209-234.</w:t>
      </w:r>
    </w:p>
    <w:p w14:paraId="122C6579" w14:textId="77777777" w:rsidR="00752820" w:rsidRPr="00752820" w:rsidRDefault="00752820" w:rsidP="00752820">
      <w:pPr>
        <w:pStyle w:val="EndNoteBibliography"/>
        <w:ind w:left="720" w:hanging="720"/>
        <w:rPr>
          <w:noProof/>
        </w:rPr>
      </w:pPr>
      <w:r w:rsidRPr="00752820">
        <w:rPr>
          <w:noProof/>
        </w:rPr>
        <w:t>[19]</w:t>
      </w:r>
      <w:r w:rsidRPr="00752820">
        <w:rPr>
          <w:noProof/>
        </w:rPr>
        <w:tab/>
        <w:t xml:space="preserve">Irish M, Hodges JR (2012) Autobiographical memory in Alzheimer's disease and frontotemporal dementia: Practical and theoretical implications In </w:t>
      </w:r>
      <w:r w:rsidRPr="00752820">
        <w:rPr>
          <w:i/>
          <w:noProof/>
        </w:rPr>
        <w:t>Research progress in Alzheimer's disease and dementia</w:t>
      </w:r>
      <w:r w:rsidRPr="00752820">
        <w:rPr>
          <w:noProof/>
        </w:rPr>
        <w:t>, Sun MK, ed. Nova Science Publishers, New York, pp. 55-71.</w:t>
      </w:r>
    </w:p>
    <w:p w14:paraId="04B8B122" w14:textId="77777777" w:rsidR="00752820" w:rsidRPr="00752820" w:rsidRDefault="00752820" w:rsidP="00752820">
      <w:pPr>
        <w:pStyle w:val="EndNoteBibliography"/>
        <w:ind w:left="720" w:hanging="720"/>
        <w:rPr>
          <w:noProof/>
        </w:rPr>
      </w:pPr>
      <w:r w:rsidRPr="00752820">
        <w:rPr>
          <w:noProof/>
        </w:rPr>
        <w:t>[20]</w:t>
      </w:r>
      <w:r w:rsidRPr="00752820">
        <w:rPr>
          <w:noProof/>
        </w:rPr>
        <w:tab/>
        <w:t>Gorno-Tempini ML</w:t>
      </w:r>
      <w:r w:rsidRPr="00752820">
        <w:rPr>
          <w:i/>
          <w:noProof/>
        </w:rPr>
        <w:t>, et al.</w:t>
      </w:r>
      <w:r w:rsidRPr="00752820">
        <w:rPr>
          <w:noProof/>
        </w:rPr>
        <w:t xml:space="preserve"> (2011) Classification of primary progressive aphasia and its variants. </w:t>
      </w:r>
      <w:r w:rsidRPr="00752820">
        <w:rPr>
          <w:i/>
          <w:noProof/>
        </w:rPr>
        <w:t>Neurology</w:t>
      </w:r>
      <w:r w:rsidRPr="00752820">
        <w:rPr>
          <w:noProof/>
        </w:rPr>
        <w:t xml:space="preserve"> </w:t>
      </w:r>
      <w:r w:rsidRPr="00752820">
        <w:rPr>
          <w:b/>
          <w:noProof/>
        </w:rPr>
        <w:t>76</w:t>
      </w:r>
      <w:r w:rsidRPr="00752820">
        <w:rPr>
          <w:noProof/>
        </w:rPr>
        <w:t>, 1006-1014.</w:t>
      </w:r>
    </w:p>
    <w:p w14:paraId="35F931B8" w14:textId="77777777" w:rsidR="00752820" w:rsidRPr="00752820" w:rsidRDefault="00752820" w:rsidP="00752820">
      <w:pPr>
        <w:pStyle w:val="EndNoteBibliography"/>
        <w:ind w:left="720" w:hanging="720"/>
        <w:rPr>
          <w:noProof/>
        </w:rPr>
      </w:pPr>
      <w:r w:rsidRPr="00752820">
        <w:rPr>
          <w:noProof/>
        </w:rPr>
        <w:lastRenderedPageBreak/>
        <w:t>[21]</w:t>
      </w:r>
      <w:r w:rsidRPr="00752820">
        <w:rPr>
          <w:noProof/>
        </w:rPr>
        <w:tab/>
        <w:t>Moss H</w:t>
      </w:r>
      <w:r w:rsidRPr="00752820">
        <w:rPr>
          <w:i/>
          <w:noProof/>
        </w:rPr>
        <w:t>, et al.</w:t>
      </w:r>
      <w:r w:rsidRPr="00752820">
        <w:rPr>
          <w:noProof/>
        </w:rPr>
        <w:t xml:space="preserve"> (2003) Lost for words or loss of memories? Autobiographical memory in semantic dementia. </w:t>
      </w:r>
      <w:r w:rsidRPr="00752820">
        <w:rPr>
          <w:i/>
          <w:noProof/>
        </w:rPr>
        <w:t>Cognitive Neuropsychology</w:t>
      </w:r>
      <w:r w:rsidRPr="00752820">
        <w:rPr>
          <w:noProof/>
        </w:rPr>
        <w:t xml:space="preserve"> </w:t>
      </w:r>
      <w:r w:rsidRPr="00752820">
        <w:rPr>
          <w:b/>
          <w:noProof/>
        </w:rPr>
        <w:t>20</w:t>
      </w:r>
      <w:r w:rsidRPr="00752820">
        <w:rPr>
          <w:noProof/>
        </w:rPr>
        <w:t>, 703-732.</w:t>
      </w:r>
    </w:p>
    <w:p w14:paraId="4312526E" w14:textId="77777777" w:rsidR="00752820" w:rsidRPr="00752820" w:rsidRDefault="00752820" w:rsidP="00752820">
      <w:pPr>
        <w:pStyle w:val="EndNoteBibliography"/>
        <w:ind w:left="720" w:hanging="720"/>
        <w:rPr>
          <w:noProof/>
        </w:rPr>
      </w:pPr>
      <w:r w:rsidRPr="00752820">
        <w:rPr>
          <w:noProof/>
        </w:rPr>
        <w:t>[22]</w:t>
      </w:r>
      <w:r w:rsidRPr="00752820">
        <w:rPr>
          <w:noProof/>
        </w:rPr>
        <w:tab/>
        <w:t>Maguire EA</w:t>
      </w:r>
      <w:r w:rsidRPr="00752820">
        <w:rPr>
          <w:i/>
          <w:noProof/>
        </w:rPr>
        <w:t>, et al.</w:t>
      </w:r>
      <w:r w:rsidRPr="00752820">
        <w:rPr>
          <w:noProof/>
        </w:rPr>
        <w:t xml:space="preserve"> (2010) Autobiographical memory in semantic dementia: a longitudinal fMRI study. </w:t>
      </w:r>
      <w:r w:rsidRPr="00752820">
        <w:rPr>
          <w:i/>
          <w:noProof/>
        </w:rPr>
        <w:t>Neuropsychologia</w:t>
      </w:r>
      <w:r w:rsidRPr="00752820">
        <w:rPr>
          <w:noProof/>
        </w:rPr>
        <w:t xml:space="preserve"> </w:t>
      </w:r>
      <w:r w:rsidRPr="00752820">
        <w:rPr>
          <w:b/>
          <w:noProof/>
        </w:rPr>
        <w:t>48</w:t>
      </w:r>
      <w:r w:rsidRPr="00752820">
        <w:rPr>
          <w:noProof/>
        </w:rPr>
        <w:t>, 123-136.</w:t>
      </w:r>
    </w:p>
    <w:p w14:paraId="7282F192" w14:textId="77777777" w:rsidR="00752820" w:rsidRPr="00752820" w:rsidRDefault="00752820" w:rsidP="00752820">
      <w:pPr>
        <w:pStyle w:val="EndNoteBibliography"/>
        <w:ind w:left="720" w:hanging="720"/>
        <w:rPr>
          <w:noProof/>
        </w:rPr>
      </w:pPr>
      <w:r w:rsidRPr="00752820">
        <w:rPr>
          <w:noProof/>
        </w:rPr>
        <w:t>[23]</w:t>
      </w:r>
      <w:r w:rsidRPr="00752820">
        <w:rPr>
          <w:noProof/>
        </w:rPr>
        <w:tab/>
        <w:t>Duval C</w:t>
      </w:r>
      <w:r w:rsidRPr="00752820">
        <w:rPr>
          <w:i/>
          <w:noProof/>
        </w:rPr>
        <w:t>, et al.</w:t>
      </w:r>
      <w:r w:rsidRPr="00752820">
        <w:rPr>
          <w:noProof/>
        </w:rPr>
        <w:t xml:space="preserve"> (2012) What happens to personal identity when semantic knowledge degrades? A study of the self and autobiographical memory in semantic dementia. </w:t>
      </w:r>
      <w:r w:rsidRPr="00752820">
        <w:rPr>
          <w:i/>
          <w:noProof/>
        </w:rPr>
        <w:t>Neuropsychologia</w:t>
      </w:r>
      <w:r w:rsidRPr="00752820">
        <w:rPr>
          <w:noProof/>
        </w:rPr>
        <w:t xml:space="preserve"> </w:t>
      </w:r>
      <w:r w:rsidRPr="00752820">
        <w:rPr>
          <w:b/>
          <w:noProof/>
        </w:rPr>
        <w:t>50</w:t>
      </w:r>
      <w:r w:rsidRPr="00752820">
        <w:rPr>
          <w:noProof/>
        </w:rPr>
        <w:t>, 254-265.</w:t>
      </w:r>
    </w:p>
    <w:p w14:paraId="04073EC3" w14:textId="77777777" w:rsidR="00752820" w:rsidRPr="00752820" w:rsidRDefault="00752820" w:rsidP="00752820">
      <w:pPr>
        <w:pStyle w:val="EndNoteBibliography"/>
        <w:ind w:left="720" w:hanging="720"/>
        <w:rPr>
          <w:noProof/>
        </w:rPr>
      </w:pPr>
      <w:r w:rsidRPr="00752820">
        <w:rPr>
          <w:noProof/>
        </w:rPr>
        <w:t>[24]</w:t>
      </w:r>
      <w:r w:rsidRPr="00752820">
        <w:rPr>
          <w:noProof/>
        </w:rPr>
        <w:tab/>
        <w:t>Rascovsky K</w:t>
      </w:r>
      <w:r w:rsidRPr="00752820">
        <w:rPr>
          <w:i/>
          <w:noProof/>
        </w:rPr>
        <w:t>, et al.</w:t>
      </w:r>
      <w:r w:rsidRPr="00752820">
        <w:rPr>
          <w:noProof/>
        </w:rPr>
        <w:t xml:space="preserve"> (2011) Sensitivity of revised diagnostic criteria for the behavioural variant of frontotemporal dementia. </w:t>
      </w:r>
      <w:r w:rsidRPr="00752820">
        <w:rPr>
          <w:i/>
          <w:noProof/>
        </w:rPr>
        <w:t>Brain</w:t>
      </w:r>
      <w:r w:rsidRPr="00752820">
        <w:rPr>
          <w:noProof/>
        </w:rPr>
        <w:t xml:space="preserve"> </w:t>
      </w:r>
      <w:r w:rsidRPr="00752820">
        <w:rPr>
          <w:b/>
          <w:noProof/>
        </w:rPr>
        <w:t>134</w:t>
      </w:r>
      <w:r w:rsidRPr="00752820">
        <w:rPr>
          <w:noProof/>
        </w:rPr>
        <w:t>, 2456-2477.</w:t>
      </w:r>
    </w:p>
    <w:p w14:paraId="7C8E2A94" w14:textId="77777777" w:rsidR="00752820" w:rsidRPr="00752820" w:rsidRDefault="00752820" w:rsidP="00752820">
      <w:pPr>
        <w:pStyle w:val="EndNoteBibliography"/>
        <w:ind w:left="720" w:hanging="720"/>
        <w:rPr>
          <w:noProof/>
        </w:rPr>
      </w:pPr>
      <w:r w:rsidRPr="00752820">
        <w:rPr>
          <w:noProof/>
        </w:rPr>
        <w:t>[25]</w:t>
      </w:r>
      <w:r w:rsidRPr="00752820">
        <w:rPr>
          <w:noProof/>
        </w:rPr>
        <w:tab/>
        <w:t xml:space="preserve">Hornberger M, Piguet O (2012) Episodic memory in frontotemporal dementia: a critical review. </w:t>
      </w:r>
      <w:r w:rsidRPr="00752820">
        <w:rPr>
          <w:i/>
          <w:noProof/>
        </w:rPr>
        <w:t>Brain</w:t>
      </w:r>
      <w:r w:rsidRPr="00752820">
        <w:rPr>
          <w:noProof/>
        </w:rPr>
        <w:t xml:space="preserve"> </w:t>
      </w:r>
      <w:r w:rsidRPr="00752820">
        <w:rPr>
          <w:b/>
          <w:noProof/>
        </w:rPr>
        <w:t>135</w:t>
      </w:r>
      <w:r w:rsidRPr="00752820">
        <w:rPr>
          <w:noProof/>
        </w:rPr>
        <w:t>, 678-692.</w:t>
      </w:r>
    </w:p>
    <w:p w14:paraId="48143A26" w14:textId="77777777" w:rsidR="00752820" w:rsidRPr="00752820" w:rsidRDefault="00752820" w:rsidP="00752820">
      <w:pPr>
        <w:pStyle w:val="EndNoteBibliography"/>
        <w:ind w:left="720" w:hanging="720"/>
        <w:rPr>
          <w:noProof/>
        </w:rPr>
      </w:pPr>
      <w:r w:rsidRPr="00752820">
        <w:rPr>
          <w:noProof/>
        </w:rPr>
        <w:t>[26]</w:t>
      </w:r>
      <w:r w:rsidRPr="00752820">
        <w:rPr>
          <w:noProof/>
        </w:rPr>
        <w:tab/>
        <w:t>Hornberger M</w:t>
      </w:r>
      <w:r w:rsidRPr="00752820">
        <w:rPr>
          <w:i/>
          <w:noProof/>
        </w:rPr>
        <w:t>, et al.</w:t>
      </w:r>
      <w:r w:rsidRPr="00752820">
        <w:rPr>
          <w:noProof/>
        </w:rPr>
        <w:t xml:space="preserve"> (2010) How preserved is episodic memory in behavioural variant frontotemporal dementia. </w:t>
      </w:r>
      <w:r w:rsidRPr="00752820">
        <w:rPr>
          <w:i/>
          <w:noProof/>
        </w:rPr>
        <w:t>Neurology</w:t>
      </w:r>
      <w:r w:rsidRPr="00752820">
        <w:rPr>
          <w:noProof/>
        </w:rPr>
        <w:t xml:space="preserve"> </w:t>
      </w:r>
      <w:r w:rsidRPr="00752820">
        <w:rPr>
          <w:b/>
          <w:noProof/>
        </w:rPr>
        <w:t>74</w:t>
      </w:r>
      <w:r w:rsidRPr="00752820">
        <w:rPr>
          <w:noProof/>
        </w:rPr>
        <w:t>, 473-479.</w:t>
      </w:r>
    </w:p>
    <w:p w14:paraId="4319D54D" w14:textId="77777777" w:rsidR="00752820" w:rsidRPr="00752820" w:rsidRDefault="00752820" w:rsidP="00752820">
      <w:pPr>
        <w:pStyle w:val="EndNoteBibliography"/>
        <w:ind w:left="720" w:hanging="720"/>
        <w:rPr>
          <w:noProof/>
        </w:rPr>
      </w:pPr>
      <w:r w:rsidRPr="00752820">
        <w:rPr>
          <w:noProof/>
        </w:rPr>
        <w:t>[27]</w:t>
      </w:r>
      <w:r w:rsidRPr="00752820">
        <w:rPr>
          <w:noProof/>
        </w:rPr>
        <w:tab/>
        <w:t>Irish M</w:t>
      </w:r>
      <w:r w:rsidRPr="00752820">
        <w:rPr>
          <w:i/>
          <w:noProof/>
        </w:rPr>
        <w:t>, et al.</w:t>
      </w:r>
      <w:r w:rsidRPr="00752820">
        <w:rPr>
          <w:noProof/>
        </w:rPr>
        <w:t xml:space="preserve"> (2014) Common and unique gray matter correlates of episodic memory dysfunction in frontotemporal dementia and alzheimer's disease. </w:t>
      </w:r>
      <w:r w:rsidRPr="00752820">
        <w:rPr>
          <w:i/>
          <w:noProof/>
        </w:rPr>
        <w:t>Hum Brain Mapp</w:t>
      </w:r>
      <w:r w:rsidRPr="00752820">
        <w:rPr>
          <w:noProof/>
        </w:rPr>
        <w:t xml:space="preserve"> </w:t>
      </w:r>
      <w:r w:rsidRPr="00752820">
        <w:rPr>
          <w:b/>
          <w:noProof/>
        </w:rPr>
        <w:t>35</w:t>
      </w:r>
      <w:r w:rsidRPr="00752820">
        <w:rPr>
          <w:noProof/>
        </w:rPr>
        <w:t>, 1422-1435.</w:t>
      </w:r>
    </w:p>
    <w:p w14:paraId="21686566" w14:textId="77777777" w:rsidR="00752820" w:rsidRPr="00752820" w:rsidRDefault="00752820" w:rsidP="00752820">
      <w:pPr>
        <w:pStyle w:val="EndNoteBibliography"/>
        <w:ind w:left="720" w:hanging="720"/>
        <w:rPr>
          <w:noProof/>
        </w:rPr>
      </w:pPr>
      <w:r w:rsidRPr="00752820">
        <w:rPr>
          <w:noProof/>
        </w:rPr>
        <w:t>[28]</w:t>
      </w:r>
      <w:r w:rsidRPr="00752820">
        <w:rPr>
          <w:noProof/>
        </w:rPr>
        <w:tab/>
        <w:t>Matuszewski V</w:t>
      </w:r>
      <w:r w:rsidRPr="00752820">
        <w:rPr>
          <w:i/>
          <w:noProof/>
        </w:rPr>
        <w:t>, et al.</w:t>
      </w:r>
      <w:r w:rsidRPr="00752820">
        <w:rPr>
          <w:noProof/>
        </w:rPr>
        <w:t xml:space="preserve"> (2006) Retrieval mechanisms for autobiographical memories: insights from the frontal variant of frontotemporal dementia. </w:t>
      </w:r>
      <w:r w:rsidRPr="00752820">
        <w:rPr>
          <w:i/>
          <w:noProof/>
        </w:rPr>
        <w:t>Neuropsychologia</w:t>
      </w:r>
      <w:r w:rsidRPr="00752820">
        <w:rPr>
          <w:noProof/>
        </w:rPr>
        <w:t xml:space="preserve"> </w:t>
      </w:r>
      <w:r w:rsidRPr="00752820">
        <w:rPr>
          <w:b/>
          <w:noProof/>
        </w:rPr>
        <w:t>44</w:t>
      </w:r>
      <w:r w:rsidRPr="00752820">
        <w:rPr>
          <w:noProof/>
        </w:rPr>
        <w:t>, 2386-2397.</w:t>
      </w:r>
    </w:p>
    <w:p w14:paraId="48D976ED" w14:textId="77777777" w:rsidR="00752820" w:rsidRPr="00752820" w:rsidRDefault="00752820" w:rsidP="00752820">
      <w:pPr>
        <w:pStyle w:val="EndNoteBibliography"/>
        <w:ind w:left="720" w:hanging="720"/>
        <w:rPr>
          <w:noProof/>
        </w:rPr>
      </w:pPr>
      <w:r w:rsidRPr="00752820">
        <w:rPr>
          <w:noProof/>
        </w:rPr>
        <w:t>[29]</w:t>
      </w:r>
      <w:r w:rsidRPr="00752820">
        <w:rPr>
          <w:noProof/>
        </w:rPr>
        <w:tab/>
        <w:t>Thomas-Anterion C</w:t>
      </w:r>
      <w:r w:rsidRPr="00752820">
        <w:rPr>
          <w:i/>
          <w:noProof/>
        </w:rPr>
        <w:t>, et al.</w:t>
      </w:r>
      <w:r w:rsidRPr="00752820">
        <w:rPr>
          <w:noProof/>
        </w:rPr>
        <w:t xml:space="preserve"> (2000) Differential mechanisms of impairment of remote memory in Alzheimer’s and frontotemporal dementia. </w:t>
      </w:r>
      <w:r w:rsidRPr="00752820">
        <w:rPr>
          <w:i/>
          <w:noProof/>
        </w:rPr>
        <w:t>Dementia and geriatric cognitive disorders</w:t>
      </w:r>
      <w:r w:rsidRPr="00752820">
        <w:rPr>
          <w:noProof/>
        </w:rPr>
        <w:t xml:space="preserve"> </w:t>
      </w:r>
      <w:r w:rsidRPr="00752820">
        <w:rPr>
          <w:b/>
          <w:noProof/>
        </w:rPr>
        <w:t>11</w:t>
      </w:r>
      <w:r w:rsidRPr="00752820">
        <w:rPr>
          <w:noProof/>
        </w:rPr>
        <w:t>, 100-106.</w:t>
      </w:r>
    </w:p>
    <w:p w14:paraId="7BD37762" w14:textId="77777777" w:rsidR="00752820" w:rsidRPr="00752820" w:rsidRDefault="00752820" w:rsidP="00752820">
      <w:pPr>
        <w:pStyle w:val="EndNoteBibliography"/>
        <w:ind w:left="720" w:hanging="720"/>
        <w:rPr>
          <w:noProof/>
        </w:rPr>
      </w:pPr>
      <w:r w:rsidRPr="00752820">
        <w:rPr>
          <w:noProof/>
        </w:rPr>
        <w:t>[30]</w:t>
      </w:r>
      <w:r w:rsidRPr="00752820">
        <w:rPr>
          <w:noProof/>
        </w:rPr>
        <w:tab/>
        <w:t>Miller L</w:t>
      </w:r>
      <w:r w:rsidRPr="00752820">
        <w:rPr>
          <w:i/>
          <w:noProof/>
        </w:rPr>
        <w:t>, et al.</w:t>
      </w:r>
      <w:r w:rsidRPr="00752820">
        <w:rPr>
          <w:noProof/>
        </w:rPr>
        <w:t xml:space="preserve"> (2013) Identifying cognitive and demographic variables that contribute to carer burden in dementia. </w:t>
      </w:r>
      <w:r w:rsidRPr="00752820">
        <w:rPr>
          <w:i/>
          <w:noProof/>
        </w:rPr>
        <w:t>Dement Geriatr Cogn Disord</w:t>
      </w:r>
      <w:r w:rsidRPr="00752820">
        <w:rPr>
          <w:noProof/>
        </w:rPr>
        <w:t xml:space="preserve"> </w:t>
      </w:r>
      <w:r w:rsidRPr="00752820">
        <w:rPr>
          <w:b/>
          <w:noProof/>
        </w:rPr>
        <w:t>36</w:t>
      </w:r>
      <w:r w:rsidRPr="00752820">
        <w:rPr>
          <w:noProof/>
        </w:rPr>
        <w:t>, 43-49.</w:t>
      </w:r>
    </w:p>
    <w:p w14:paraId="55C3B4AF" w14:textId="77777777" w:rsidR="00752820" w:rsidRPr="00752820" w:rsidRDefault="00752820" w:rsidP="00752820">
      <w:pPr>
        <w:pStyle w:val="EndNoteBibliography"/>
        <w:ind w:left="720" w:hanging="720"/>
        <w:rPr>
          <w:noProof/>
        </w:rPr>
      </w:pPr>
      <w:r w:rsidRPr="00752820">
        <w:rPr>
          <w:noProof/>
        </w:rPr>
        <w:t>[31]</w:t>
      </w:r>
      <w:r w:rsidRPr="00752820">
        <w:rPr>
          <w:noProof/>
        </w:rPr>
        <w:tab/>
        <w:t>Nunnemann S</w:t>
      </w:r>
      <w:r w:rsidRPr="00752820">
        <w:rPr>
          <w:i/>
          <w:noProof/>
        </w:rPr>
        <w:t>, et al.</w:t>
      </w:r>
      <w:r w:rsidRPr="00752820">
        <w:rPr>
          <w:noProof/>
        </w:rPr>
        <w:t xml:space="preserve"> (2012) Caregivers of patients with frontotemporal lobar degeneration: A review of burden, problems, needs, and interventions. </w:t>
      </w:r>
      <w:r w:rsidRPr="00752820">
        <w:rPr>
          <w:i/>
          <w:noProof/>
        </w:rPr>
        <w:t>Int Psychogeriatr</w:t>
      </w:r>
      <w:r w:rsidRPr="00752820">
        <w:rPr>
          <w:noProof/>
        </w:rPr>
        <w:t xml:space="preserve"> </w:t>
      </w:r>
      <w:r w:rsidRPr="00752820">
        <w:rPr>
          <w:b/>
          <w:noProof/>
        </w:rPr>
        <w:t>24</w:t>
      </w:r>
      <w:r w:rsidRPr="00752820">
        <w:rPr>
          <w:noProof/>
        </w:rPr>
        <w:t>, 1368-1386.</w:t>
      </w:r>
    </w:p>
    <w:p w14:paraId="06022288" w14:textId="77777777" w:rsidR="00752820" w:rsidRPr="00752820" w:rsidRDefault="00752820" w:rsidP="00752820">
      <w:pPr>
        <w:pStyle w:val="EndNoteBibliography"/>
        <w:ind w:left="720" w:hanging="720"/>
        <w:rPr>
          <w:noProof/>
        </w:rPr>
      </w:pPr>
      <w:r w:rsidRPr="00752820">
        <w:rPr>
          <w:noProof/>
        </w:rPr>
        <w:t>[32]</w:t>
      </w:r>
      <w:r w:rsidRPr="00752820">
        <w:rPr>
          <w:noProof/>
        </w:rPr>
        <w:tab/>
        <w:t>Mioshi E</w:t>
      </w:r>
      <w:r w:rsidRPr="00752820">
        <w:rPr>
          <w:i/>
          <w:noProof/>
        </w:rPr>
        <w:t>, et al.</w:t>
      </w:r>
      <w:r w:rsidRPr="00752820">
        <w:rPr>
          <w:noProof/>
        </w:rPr>
        <w:t xml:space="preserve"> (2013) The impact of dementia severity on caregiver burden in frontotemporal dementia and Alzheimer disease. </w:t>
      </w:r>
      <w:r w:rsidRPr="00752820">
        <w:rPr>
          <w:i/>
          <w:noProof/>
        </w:rPr>
        <w:t>Alzheimer Dis Assoc Disord</w:t>
      </w:r>
      <w:r w:rsidRPr="00752820">
        <w:rPr>
          <w:noProof/>
        </w:rPr>
        <w:t xml:space="preserve"> </w:t>
      </w:r>
      <w:r w:rsidRPr="00752820">
        <w:rPr>
          <w:b/>
          <w:noProof/>
        </w:rPr>
        <w:t>27</w:t>
      </w:r>
      <w:r w:rsidRPr="00752820">
        <w:rPr>
          <w:noProof/>
        </w:rPr>
        <w:t>, 68-73 10.1097/WAD.1090b1013e318247a318240bc.</w:t>
      </w:r>
    </w:p>
    <w:p w14:paraId="06E931AD" w14:textId="77777777" w:rsidR="00752820" w:rsidRPr="00752820" w:rsidRDefault="00752820" w:rsidP="00752820">
      <w:pPr>
        <w:pStyle w:val="EndNoteBibliography"/>
        <w:ind w:left="720" w:hanging="720"/>
        <w:rPr>
          <w:noProof/>
        </w:rPr>
      </w:pPr>
      <w:r w:rsidRPr="00752820">
        <w:rPr>
          <w:rFonts w:hint="eastAsia"/>
          <w:noProof/>
        </w:rPr>
        <w:t>[33]</w:t>
      </w:r>
      <w:r w:rsidRPr="00752820">
        <w:rPr>
          <w:rFonts w:hint="eastAsia"/>
          <w:noProof/>
        </w:rPr>
        <w:tab/>
        <w:t>Mioshi E</w:t>
      </w:r>
      <w:r w:rsidRPr="00752820">
        <w:rPr>
          <w:rFonts w:hint="eastAsia"/>
          <w:i/>
          <w:noProof/>
        </w:rPr>
        <w:t>, et al.</w:t>
      </w:r>
      <w:r w:rsidRPr="00752820">
        <w:rPr>
          <w:rFonts w:hint="eastAsia"/>
          <w:noProof/>
        </w:rPr>
        <w:t xml:space="preserve"> (2006) The Addenbrooke's Cognitive Examination Revised (ACE</w:t>
      </w:r>
      <w:r w:rsidRPr="00752820">
        <w:rPr>
          <w:rFonts w:hint="eastAsia"/>
          <w:noProof/>
        </w:rPr>
        <w:t>‐</w:t>
      </w:r>
      <w:r w:rsidRPr="00752820">
        <w:rPr>
          <w:rFonts w:hint="eastAsia"/>
          <w:noProof/>
        </w:rPr>
        <w:t xml:space="preserve">R): a brief cognitive test battery for dementia screening. </w:t>
      </w:r>
      <w:r w:rsidRPr="00752820">
        <w:rPr>
          <w:rFonts w:hint="eastAsia"/>
          <w:i/>
          <w:noProof/>
        </w:rPr>
        <w:t>International journal of geriatric psychiatry</w:t>
      </w:r>
      <w:r w:rsidRPr="00752820">
        <w:rPr>
          <w:rFonts w:hint="eastAsia"/>
          <w:noProof/>
        </w:rPr>
        <w:t xml:space="preserve"> </w:t>
      </w:r>
      <w:r w:rsidRPr="00752820">
        <w:rPr>
          <w:rFonts w:hint="eastAsia"/>
          <w:b/>
          <w:noProof/>
        </w:rPr>
        <w:t>21</w:t>
      </w:r>
      <w:r w:rsidRPr="00752820">
        <w:rPr>
          <w:rFonts w:hint="eastAsia"/>
          <w:noProof/>
        </w:rPr>
        <w:t>, 1078-1085.</w:t>
      </w:r>
    </w:p>
    <w:p w14:paraId="2E215D42" w14:textId="77777777" w:rsidR="00752820" w:rsidRPr="00752820" w:rsidRDefault="00752820" w:rsidP="00752820">
      <w:pPr>
        <w:pStyle w:val="EndNoteBibliography"/>
        <w:ind w:left="720" w:hanging="720"/>
        <w:rPr>
          <w:noProof/>
        </w:rPr>
      </w:pPr>
      <w:r w:rsidRPr="00752820">
        <w:rPr>
          <w:noProof/>
        </w:rPr>
        <w:t>[34]</w:t>
      </w:r>
      <w:r w:rsidRPr="00752820">
        <w:rPr>
          <w:noProof/>
        </w:rPr>
        <w:tab/>
        <w:t xml:space="preserve">Wechsler D (1997) </w:t>
      </w:r>
      <w:r w:rsidRPr="00752820">
        <w:rPr>
          <w:i/>
          <w:noProof/>
        </w:rPr>
        <w:t>WAIS-III administration and scoring manual</w:t>
      </w:r>
      <w:r w:rsidRPr="00752820">
        <w:rPr>
          <w:noProof/>
        </w:rPr>
        <w:t>, TX: The Psychological Corporation, San Antonio.</w:t>
      </w:r>
    </w:p>
    <w:p w14:paraId="0FA56E1C" w14:textId="77777777" w:rsidR="00752820" w:rsidRPr="00752820" w:rsidRDefault="00752820" w:rsidP="00752820">
      <w:pPr>
        <w:pStyle w:val="EndNoteBibliography"/>
        <w:ind w:left="720" w:hanging="720"/>
        <w:rPr>
          <w:noProof/>
        </w:rPr>
      </w:pPr>
      <w:r w:rsidRPr="00752820">
        <w:rPr>
          <w:noProof/>
        </w:rPr>
        <w:t>[35]</w:t>
      </w:r>
      <w:r w:rsidRPr="00752820">
        <w:rPr>
          <w:noProof/>
        </w:rPr>
        <w:tab/>
        <w:t xml:space="preserve">Tombaugh TN (2004) Trail making test A and B: Normative data stratified by age and education. </w:t>
      </w:r>
      <w:r w:rsidRPr="00752820">
        <w:rPr>
          <w:i/>
          <w:noProof/>
        </w:rPr>
        <w:t>Archives of Clinical Neuropsychology</w:t>
      </w:r>
      <w:r w:rsidRPr="00752820">
        <w:rPr>
          <w:noProof/>
        </w:rPr>
        <w:t xml:space="preserve"> </w:t>
      </w:r>
      <w:r w:rsidRPr="00752820">
        <w:rPr>
          <w:b/>
          <w:noProof/>
        </w:rPr>
        <w:t>19</w:t>
      </w:r>
      <w:r w:rsidRPr="00752820">
        <w:rPr>
          <w:noProof/>
        </w:rPr>
        <w:t>, 203-214.</w:t>
      </w:r>
    </w:p>
    <w:p w14:paraId="3D0A2D4A" w14:textId="77777777" w:rsidR="00752820" w:rsidRPr="00752820" w:rsidRDefault="00752820" w:rsidP="00752820">
      <w:pPr>
        <w:pStyle w:val="EndNoteBibliography"/>
        <w:ind w:left="720" w:hanging="720"/>
        <w:rPr>
          <w:noProof/>
        </w:rPr>
      </w:pPr>
      <w:r w:rsidRPr="00752820">
        <w:rPr>
          <w:noProof/>
        </w:rPr>
        <w:t>[36]</w:t>
      </w:r>
      <w:r w:rsidRPr="00752820">
        <w:rPr>
          <w:noProof/>
        </w:rPr>
        <w:tab/>
        <w:t xml:space="preserve">Schmidt M (1996) </w:t>
      </w:r>
      <w:r w:rsidRPr="00752820">
        <w:rPr>
          <w:i/>
          <w:noProof/>
        </w:rPr>
        <w:t>Rey auditory verbal learning test: A handbook</w:t>
      </w:r>
      <w:r w:rsidRPr="00752820">
        <w:rPr>
          <w:noProof/>
        </w:rPr>
        <w:t>, Western Psychological Services Los Angeles.</w:t>
      </w:r>
    </w:p>
    <w:p w14:paraId="04800692" w14:textId="77777777" w:rsidR="00752820" w:rsidRPr="00752820" w:rsidRDefault="00752820" w:rsidP="00752820">
      <w:pPr>
        <w:pStyle w:val="EndNoteBibliography"/>
        <w:ind w:left="720" w:hanging="720"/>
        <w:rPr>
          <w:noProof/>
        </w:rPr>
      </w:pPr>
      <w:r w:rsidRPr="00752820">
        <w:rPr>
          <w:noProof/>
        </w:rPr>
        <w:t>[37]</w:t>
      </w:r>
      <w:r w:rsidRPr="00752820">
        <w:rPr>
          <w:noProof/>
        </w:rPr>
        <w:tab/>
        <w:t xml:space="preserve">Rey A (1941) L'examen psychologique dans les cas d'encéphalopathie traumatique.(Les problems.). </w:t>
      </w:r>
      <w:r w:rsidRPr="00752820">
        <w:rPr>
          <w:i/>
          <w:noProof/>
        </w:rPr>
        <w:t>Archives de psychologie</w:t>
      </w:r>
      <w:r w:rsidRPr="00752820">
        <w:rPr>
          <w:noProof/>
        </w:rPr>
        <w:t>.</w:t>
      </w:r>
    </w:p>
    <w:p w14:paraId="1B0E804E" w14:textId="77777777" w:rsidR="00752820" w:rsidRPr="00752820" w:rsidRDefault="00752820" w:rsidP="00752820">
      <w:pPr>
        <w:pStyle w:val="EndNoteBibliography"/>
        <w:ind w:left="720" w:hanging="720"/>
        <w:rPr>
          <w:noProof/>
        </w:rPr>
      </w:pPr>
      <w:r w:rsidRPr="00752820">
        <w:rPr>
          <w:noProof/>
        </w:rPr>
        <w:t>[38]</w:t>
      </w:r>
      <w:r w:rsidRPr="00752820">
        <w:rPr>
          <w:noProof/>
        </w:rPr>
        <w:tab/>
        <w:t>Savage S</w:t>
      </w:r>
      <w:r w:rsidRPr="00752820">
        <w:rPr>
          <w:i/>
          <w:noProof/>
        </w:rPr>
        <w:t>, et al.</w:t>
      </w:r>
      <w:r w:rsidRPr="00752820">
        <w:rPr>
          <w:noProof/>
        </w:rPr>
        <w:t xml:space="preserve"> (2013) Distinguishing subtypes in primary progressive aphasia: Application of the Sydney Language Battery. </w:t>
      </w:r>
      <w:r w:rsidRPr="00752820">
        <w:rPr>
          <w:i/>
          <w:noProof/>
        </w:rPr>
        <w:t>Dement Geriatr Cogn Disord</w:t>
      </w:r>
      <w:r w:rsidRPr="00752820">
        <w:rPr>
          <w:noProof/>
        </w:rPr>
        <w:t xml:space="preserve"> </w:t>
      </w:r>
      <w:r w:rsidRPr="00752820">
        <w:rPr>
          <w:b/>
          <w:noProof/>
        </w:rPr>
        <w:t>35</w:t>
      </w:r>
      <w:r w:rsidRPr="00752820">
        <w:rPr>
          <w:noProof/>
        </w:rPr>
        <w:t>, 208-218.</w:t>
      </w:r>
    </w:p>
    <w:p w14:paraId="2E76F30C" w14:textId="77777777" w:rsidR="00752820" w:rsidRPr="00752820" w:rsidRDefault="00752820" w:rsidP="00752820">
      <w:pPr>
        <w:pStyle w:val="EndNoteBibliography"/>
        <w:ind w:left="720" w:hanging="720"/>
        <w:rPr>
          <w:noProof/>
        </w:rPr>
      </w:pPr>
      <w:r w:rsidRPr="00752820">
        <w:rPr>
          <w:noProof/>
        </w:rPr>
        <w:t>[39]</w:t>
      </w:r>
      <w:r w:rsidRPr="00752820">
        <w:rPr>
          <w:noProof/>
        </w:rPr>
        <w:tab/>
        <w:t>Levine B</w:t>
      </w:r>
      <w:r w:rsidRPr="00752820">
        <w:rPr>
          <w:i/>
          <w:noProof/>
        </w:rPr>
        <w:t>, et al.</w:t>
      </w:r>
      <w:r w:rsidRPr="00752820">
        <w:rPr>
          <w:noProof/>
        </w:rPr>
        <w:t xml:space="preserve"> (2002) Aging and autobiographical memory: dissociating episodic from semantic retrieval. </w:t>
      </w:r>
      <w:r w:rsidRPr="00752820">
        <w:rPr>
          <w:i/>
          <w:noProof/>
        </w:rPr>
        <w:t>Psychology and aging</w:t>
      </w:r>
      <w:r w:rsidRPr="00752820">
        <w:rPr>
          <w:noProof/>
        </w:rPr>
        <w:t xml:space="preserve"> </w:t>
      </w:r>
      <w:r w:rsidRPr="00752820">
        <w:rPr>
          <w:b/>
          <w:noProof/>
        </w:rPr>
        <w:t>17</w:t>
      </w:r>
      <w:r w:rsidRPr="00752820">
        <w:rPr>
          <w:noProof/>
        </w:rPr>
        <w:t>, 677.</w:t>
      </w:r>
    </w:p>
    <w:p w14:paraId="3324AE3D" w14:textId="77777777" w:rsidR="00752820" w:rsidRPr="00752820" w:rsidRDefault="00752820" w:rsidP="00752820">
      <w:pPr>
        <w:pStyle w:val="EndNoteBibliography"/>
        <w:ind w:left="720" w:hanging="720"/>
        <w:rPr>
          <w:noProof/>
        </w:rPr>
      </w:pPr>
      <w:r w:rsidRPr="00752820">
        <w:rPr>
          <w:noProof/>
        </w:rPr>
        <w:t>[40]</w:t>
      </w:r>
      <w:r w:rsidRPr="00752820">
        <w:rPr>
          <w:noProof/>
        </w:rPr>
        <w:tab/>
        <w:t>Wear HJ</w:t>
      </w:r>
      <w:r w:rsidRPr="00752820">
        <w:rPr>
          <w:i/>
          <w:noProof/>
        </w:rPr>
        <w:t>, et al.</w:t>
      </w:r>
      <w:r w:rsidRPr="00752820">
        <w:rPr>
          <w:noProof/>
        </w:rPr>
        <w:t xml:space="preserve"> (2008) The Cambridge behavioural inventory revised. </w:t>
      </w:r>
      <w:r w:rsidRPr="00752820">
        <w:rPr>
          <w:i/>
          <w:noProof/>
        </w:rPr>
        <w:t>Dementia &amp; Neuropsychologia</w:t>
      </w:r>
      <w:r w:rsidRPr="00752820">
        <w:rPr>
          <w:noProof/>
        </w:rPr>
        <w:t xml:space="preserve"> </w:t>
      </w:r>
      <w:r w:rsidRPr="00752820">
        <w:rPr>
          <w:b/>
          <w:noProof/>
        </w:rPr>
        <w:t>2</w:t>
      </w:r>
      <w:r w:rsidRPr="00752820">
        <w:rPr>
          <w:noProof/>
        </w:rPr>
        <w:t>, 102-107.</w:t>
      </w:r>
    </w:p>
    <w:p w14:paraId="15D191C7" w14:textId="77777777" w:rsidR="00752820" w:rsidRPr="00752820" w:rsidRDefault="00752820" w:rsidP="00752820">
      <w:pPr>
        <w:pStyle w:val="EndNoteBibliography"/>
        <w:ind w:left="720" w:hanging="720"/>
        <w:rPr>
          <w:noProof/>
        </w:rPr>
      </w:pPr>
      <w:r w:rsidRPr="00752820">
        <w:rPr>
          <w:noProof/>
        </w:rPr>
        <w:t>[41]</w:t>
      </w:r>
      <w:r w:rsidRPr="00752820">
        <w:rPr>
          <w:noProof/>
        </w:rPr>
        <w:tab/>
        <w:t>Mioshi E</w:t>
      </w:r>
      <w:r w:rsidRPr="00752820">
        <w:rPr>
          <w:i/>
          <w:noProof/>
        </w:rPr>
        <w:t>, et al.</w:t>
      </w:r>
      <w:r w:rsidRPr="00752820">
        <w:rPr>
          <w:noProof/>
        </w:rPr>
        <w:t xml:space="preserve"> (2010) Clinical staging and disease progression in frontotemporal dementia. </w:t>
      </w:r>
      <w:r w:rsidRPr="00752820">
        <w:rPr>
          <w:i/>
          <w:noProof/>
        </w:rPr>
        <w:t>Neurology</w:t>
      </w:r>
      <w:r w:rsidRPr="00752820">
        <w:rPr>
          <w:noProof/>
        </w:rPr>
        <w:t xml:space="preserve"> </w:t>
      </w:r>
      <w:r w:rsidRPr="00752820">
        <w:rPr>
          <w:b/>
          <w:noProof/>
        </w:rPr>
        <w:t>74</w:t>
      </w:r>
      <w:r w:rsidRPr="00752820">
        <w:rPr>
          <w:noProof/>
        </w:rPr>
        <w:t>, 1591-1597.</w:t>
      </w:r>
    </w:p>
    <w:p w14:paraId="55147D28" w14:textId="77777777" w:rsidR="00752820" w:rsidRPr="00752820" w:rsidRDefault="00752820" w:rsidP="00752820">
      <w:pPr>
        <w:pStyle w:val="EndNoteBibliography"/>
        <w:ind w:left="720" w:hanging="720"/>
        <w:rPr>
          <w:noProof/>
        </w:rPr>
      </w:pPr>
      <w:r w:rsidRPr="00752820">
        <w:rPr>
          <w:noProof/>
        </w:rPr>
        <w:t>[42]</w:t>
      </w:r>
      <w:r w:rsidRPr="00752820">
        <w:rPr>
          <w:noProof/>
        </w:rPr>
        <w:tab/>
        <w:t>Bédard M</w:t>
      </w:r>
      <w:r w:rsidRPr="00752820">
        <w:rPr>
          <w:i/>
          <w:noProof/>
        </w:rPr>
        <w:t>, et al.</w:t>
      </w:r>
      <w:r w:rsidRPr="00752820">
        <w:rPr>
          <w:noProof/>
        </w:rPr>
        <w:t xml:space="preserve"> (2001) The Zarit Burden Interview A New Short Version and Screening Version. </w:t>
      </w:r>
      <w:r w:rsidRPr="00752820">
        <w:rPr>
          <w:i/>
          <w:noProof/>
        </w:rPr>
        <w:t>The Gerontologist</w:t>
      </w:r>
      <w:r w:rsidRPr="00752820">
        <w:rPr>
          <w:noProof/>
        </w:rPr>
        <w:t xml:space="preserve"> </w:t>
      </w:r>
      <w:r w:rsidRPr="00752820">
        <w:rPr>
          <w:b/>
          <w:noProof/>
        </w:rPr>
        <w:t>41</w:t>
      </w:r>
      <w:r w:rsidRPr="00752820">
        <w:rPr>
          <w:noProof/>
        </w:rPr>
        <w:t>, 652-657.</w:t>
      </w:r>
    </w:p>
    <w:p w14:paraId="5DC7BC7A" w14:textId="77777777" w:rsidR="00752820" w:rsidRPr="00752820" w:rsidRDefault="00752820" w:rsidP="00752820">
      <w:pPr>
        <w:pStyle w:val="EndNoteBibliography"/>
        <w:ind w:left="720" w:hanging="720"/>
        <w:rPr>
          <w:noProof/>
        </w:rPr>
      </w:pPr>
      <w:r w:rsidRPr="00752820">
        <w:rPr>
          <w:noProof/>
        </w:rPr>
        <w:t>[43]</w:t>
      </w:r>
      <w:r w:rsidRPr="00752820">
        <w:rPr>
          <w:noProof/>
        </w:rPr>
        <w:tab/>
        <w:t>Higginson IJ</w:t>
      </w:r>
      <w:r w:rsidRPr="00752820">
        <w:rPr>
          <w:i/>
          <w:noProof/>
        </w:rPr>
        <w:t>, et al.</w:t>
      </w:r>
      <w:r w:rsidRPr="00752820">
        <w:rPr>
          <w:noProof/>
        </w:rPr>
        <w:t xml:space="preserve"> (2010) Short-form Zarit Caregiver Burden Interviews were valid in advanced conditions. </w:t>
      </w:r>
      <w:r w:rsidRPr="00752820">
        <w:rPr>
          <w:i/>
          <w:noProof/>
        </w:rPr>
        <w:t>J Clin Epidemiol</w:t>
      </w:r>
      <w:r w:rsidRPr="00752820">
        <w:rPr>
          <w:noProof/>
        </w:rPr>
        <w:t xml:space="preserve"> </w:t>
      </w:r>
      <w:r w:rsidRPr="00752820">
        <w:rPr>
          <w:b/>
          <w:noProof/>
        </w:rPr>
        <w:t>63</w:t>
      </w:r>
      <w:r w:rsidRPr="00752820">
        <w:rPr>
          <w:noProof/>
        </w:rPr>
        <w:t>, 535-542.</w:t>
      </w:r>
    </w:p>
    <w:p w14:paraId="74963851" w14:textId="77777777" w:rsidR="00752820" w:rsidRPr="00752820" w:rsidRDefault="00752820" w:rsidP="00752820">
      <w:pPr>
        <w:pStyle w:val="EndNoteBibliography"/>
        <w:ind w:left="720" w:hanging="720"/>
        <w:rPr>
          <w:noProof/>
        </w:rPr>
      </w:pPr>
      <w:r w:rsidRPr="00752820">
        <w:rPr>
          <w:noProof/>
        </w:rPr>
        <w:lastRenderedPageBreak/>
        <w:t>[44]</w:t>
      </w:r>
      <w:r w:rsidRPr="00752820">
        <w:rPr>
          <w:noProof/>
        </w:rPr>
        <w:tab/>
        <w:t xml:space="preserve">Lovibond SH, Lovibond PF (1995) </w:t>
      </w:r>
      <w:r w:rsidRPr="00752820">
        <w:rPr>
          <w:i/>
          <w:noProof/>
        </w:rPr>
        <w:t>Manual for the Depression Anxiety Stress Scales</w:t>
      </w:r>
      <w:r w:rsidRPr="00752820">
        <w:rPr>
          <w:noProof/>
        </w:rPr>
        <w:t>, Psychology Foundation, Sydney.</w:t>
      </w:r>
    </w:p>
    <w:p w14:paraId="6566FC64" w14:textId="77777777" w:rsidR="00752820" w:rsidRPr="00752820" w:rsidRDefault="00752820" w:rsidP="00752820">
      <w:pPr>
        <w:pStyle w:val="EndNoteBibliography"/>
        <w:ind w:left="720" w:hanging="720"/>
        <w:rPr>
          <w:noProof/>
        </w:rPr>
      </w:pPr>
      <w:r w:rsidRPr="00752820">
        <w:rPr>
          <w:noProof/>
        </w:rPr>
        <w:t>[45]</w:t>
      </w:r>
      <w:r w:rsidRPr="00752820">
        <w:rPr>
          <w:noProof/>
        </w:rPr>
        <w:tab/>
        <w:t xml:space="preserve">Wilhelm K, Parker G (1988) The development of a measure of intimate bonds. </w:t>
      </w:r>
      <w:r w:rsidRPr="00752820">
        <w:rPr>
          <w:i/>
          <w:noProof/>
        </w:rPr>
        <w:t>Psychol Med</w:t>
      </w:r>
      <w:r w:rsidRPr="00752820">
        <w:rPr>
          <w:noProof/>
        </w:rPr>
        <w:t xml:space="preserve"> </w:t>
      </w:r>
      <w:r w:rsidRPr="00752820">
        <w:rPr>
          <w:b/>
          <w:noProof/>
        </w:rPr>
        <w:t>18</w:t>
      </w:r>
      <w:r w:rsidRPr="00752820">
        <w:rPr>
          <w:noProof/>
        </w:rPr>
        <w:t>, 225-234.</w:t>
      </w:r>
    </w:p>
    <w:p w14:paraId="1D5DA8DB" w14:textId="77777777" w:rsidR="00752820" w:rsidRPr="00752820" w:rsidRDefault="00752820" w:rsidP="00752820">
      <w:pPr>
        <w:pStyle w:val="EndNoteBibliography"/>
        <w:ind w:left="720" w:hanging="720"/>
        <w:rPr>
          <w:noProof/>
        </w:rPr>
      </w:pPr>
      <w:r w:rsidRPr="00752820">
        <w:rPr>
          <w:noProof/>
        </w:rPr>
        <w:t>[46]</w:t>
      </w:r>
      <w:r w:rsidRPr="00752820">
        <w:rPr>
          <w:noProof/>
        </w:rPr>
        <w:tab/>
        <w:t xml:space="preserve">Wickens TD, Keppel G (2004) </w:t>
      </w:r>
      <w:r w:rsidRPr="00752820">
        <w:rPr>
          <w:i/>
          <w:noProof/>
        </w:rPr>
        <w:t>Design and analysis: A researcher’s handbook</w:t>
      </w:r>
      <w:r w:rsidRPr="00752820">
        <w:rPr>
          <w:noProof/>
        </w:rPr>
        <w:t>, Englewood Cliffs, NJ: Prentice-Hall.</w:t>
      </w:r>
    </w:p>
    <w:p w14:paraId="6070E6EA" w14:textId="77777777" w:rsidR="00752820" w:rsidRPr="00752820" w:rsidRDefault="00752820" w:rsidP="00752820">
      <w:pPr>
        <w:pStyle w:val="EndNoteBibliography"/>
        <w:ind w:left="720" w:hanging="720"/>
        <w:rPr>
          <w:noProof/>
        </w:rPr>
      </w:pPr>
      <w:r w:rsidRPr="00752820">
        <w:rPr>
          <w:noProof/>
        </w:rPr>
        <w:t>[47]</w:t>
      </w:r>
      <w:r w:rsidRPr="00752820">
        <w:rPr>
          <w:noProof/>
        </w:rPr>
        <w:tab/>
        <w:t>Barnabe A</w:t>
      </w:r>
      <w:r w:rsidRPr="00752820">
        <w:rPr>
          <w:i/>
          <w:noProof/>
        </w:rPr>
        <w:t>, et al.</w:t>
      </w:r>
      <w:r w:rsidRPr="00752820">
        <w:rPr>
          <w:noProof/>
        </w:rPr>
        <w:t xml:space="preserve"> (2012) Autobiographical memory in mild cognitive impairment and Alzheimer's disease: a comparison between the Levine and Kopelman interview methodologies. </w:t>
      </w:r>
      <w:r w:rsidRPr="00752820">
        <w:rPr>
          <w:i/>
          <w:noProof/>
        </w:rPr>
        <w:t>Hippocampus</w:t>
      </w:r>
      <w:r w:rsidRPr="00752820">
        <w:rPr>
          <w:noProof/>
        </w:rPr>
        <w:t xml:space="preserve"> </w:t>
      </w:r>
      <w:r w:rsidRPr="00752820">
        <w:rPr>
          <w:b/>
          <w:noProof/>
        </w:rPr>
        <w:t>22</w:t>
      </w:r>
      <w:r w:rsidRPr="00752820">
        <w:rPr>
          <w:noProof/>
        </w:rPr>
        <w:t>, 1809-1825.</w:t>
      </w:r>
    </w:p>
    <w:p w14:paraId="470B7440" w14:textId="77777777" w:rsidR="00752820" w:rsidRPr="00752820" w:rsidRDefault="00752820" w:rsidP="00752820">
      <w:pPr>
        <w:pStyle w:val="EndNoteBibliography"/>
        <w:ind w:left="720" w:hanging="720"/>
        <w:rPr>
          <w:noProof/>
        </w:rPr>
      </w:pPr>
      <w:r w:rsidRPr="00752820">
        <w:rPr>
          <w:noProof/>
        </w:rPr>
        <w:t>[48]</w:t>
      </w:r>
      <w:r w:rsidRPr="00752820">
        <w:rPr>
          <w:noProof/>
        </w:rPr>
        <w:tab/>
        <w:t>Irish M</w:t>
      </w:r>
      <w:r w:rsidRPr="00752820">
        <w:rPr>
          <w:i/>
          <w:noProof/>
        </w:rPr>
        <w:t>, et al.</w:t>
      </w:r>
      <w:r w:rsidRPr="00752820">
        <w:rPr>
          <w:noProof/>
        </w:rPr>
        <w:t xml:space="preserve"> (2006) Investigating the enhancing effect of music on autobiographical memory in mild Alzheimer’s disease. </w:t>
      </w:r>
      <w:r w:rsidRPr="00752820">
        <w:rPr>
          <w:i/>
          <w:noProof/>
        </w:rPr>
        <w:t>Dement Geriatr Cogn Disord</w:t>
      </w:r>
      <w:r w:rsidRPr="00752820">
        <w:rPr>
          <w:noProof/>
        </w:rPr>
        <w:t xml:space="preserve"> </w:t>
      </w:r>
      <w:r w:rsidRPr="00752820">
        <w:rPr>
          <w:b/>
          <w:noProof/>
        </w:rPr>
        <w:t>22</w:t>
      </w:r>
      <w:r w:rsidRPr="00752820">
        <w:rPr>
          <w:noProof/>
        </w:rPr>
        <w:t>, 108-120.</w:t>
      </w:r>
    </w:p>
    <w:p w14:paraId="00880EC5" w14:textId="77777777" w:rsidR="00752820" w:rsidRPr="00752820" w:rsidRDefault="00752820" w:rsidP="00752820">
      <w:pPr>
        <w:pStyle w:val="EndNoteBibliography"/>
        <w:ind w:left="720" w:hanging="720"/>
        <w:rPr>
          <w:noProof/>
        </w:rPr>
      </w:pPr>
      <w:r w:rsidRPr="00752820">
        <w:rPr>
          <w:noProof/>
        </w:rPr>
        <w:t>[49]</w:t>
      </w:r>
      <w:r w:rsidRPr="00752820">
        <w:rPr>
          <w:noProof/>
        </w:rPr>
        <w:tab/>
        <w:t>Baumgarten M</w:t>
      </w:r>
      <w:r w:rsidRPr="00752820">
        <w:rPr>
          <w:i/>
          <w:noProof/>
        </w:rPr>
        <w:t>, et al.</w:t>
      </w:r>
      <w:r w:rsidRPr="00752820">
        <w:rPr>
          <w:noProof/>
        </w:rPr>
        <w:t xml:space="preserve"> (1990) Validity and Reliability of the Dementia Behavior Disturbance Scale. </w:t>
      </w:r>
      <w:r w:rsidRPr="00752820">
        <w:rPr>
          <w:i/>
          <w:noProof/>
        </w:rPr>
        <w:t>J Am Geriatr Soc</w:t>
      </w:r>
      <w:r w:rsidRPr="00752820">
        <w:rPr>
          <w:noProof/>
        </w:rPr>
        <w:t xml:space="preserve"> </w:t>
      </w:r>
      <w:r w:rsidRPr="00752820">
        <w:rPr>
          <w:b/>
          <w:noProof/>
        </w:rPr>
        <w:t>38</w:t>
      </w:r>
      <w:r w:rsidRPr="00752820">
        <w:rPr>
          <w:noProof/>
        </w:rPr>
        <w:t>, 221-226.</w:t>
      </w:r>
    </w:p>
    <w:p w14:paraId="0ABF84CC" w14:textId="77777777" w:rsidR="00752820" w:rsidRPr="00752820" w:rsidRDefault="00752820" w:rsidP="00752820">
      <w:pPr>
        <w:pStyle w:val="EndNoteBibliography"/>
        <w:ind w:left="720" w:hanging="720"/>
        <w:rPr>
          <w:noProof/>
        </w:rPr>
      </w:pPr>
      <w:r w:rsidRPr="00752820">
        <w:rPr>
          <w:rFonts w:hint="eastAsia"/>
          <w:noProof/>
        </w:rPr>
        <w:t>[50]</w:t>
      </w:r>
      <w:r w:rsidRPr="00752820">
        <w:rPr>
          <w:rFonts w:hint="eastAsia"/>
          <w:noProof/>
        </w:rPr>
        <w:tab/>
        <w:t>Miyamoto Y</w:t>
      </w:r>
      <w:r w:rsidRPr="00752820">
        <w:rPr>
          <w:rFonts w:hint="eastAsia"/>
          <w:i/>
          <w:noProof/>
        </w:rPr>
        <w:t>, et al.</w:t>
      </w:r>
      <w:r w:rsidRPr="00752820">
        <w:rPr>
          <w:rFonts w:hint="eastAsia"/>
          <w:noProof/>
        </w:rPr>
        <w:t xml:space="preserve"> (2002) Caregiver burden in mobile and non</w:t>
      </w:r>
      <w:r w:rsidRPr="00752820">
        <w:rPr>
          <w:rFonts w:hint="eastAsia"/>
          <w:noProof/>
        </w:rPr>
        <w:t>‐</w:t>
      </w:r>
      <w:r w:rsidRPr="00752820">
        <w:rPr>
          <w:rFonts w:hint="eastAsia"/>
          <w:noProof/>
        </w:rPr>
        <w:t xml:space="preserve">mobile demented patients: a comparative study. </w:t>
      </w:r>
      <w:r w:rsidRPr="00752820">
        <w:rPr>
          <w:rFonts w:hint="eastAsia"/>
          <w:i/>
          <w:noProof/>
        </w:rPr>
        <w:t>Int J Geriatr Psychiatry</w:t>
      </w:r>
      <w:r w:rsidRPr="00752820">
        <w:rPr>
          <w:rFonts w:hint="eastAsia"/>
          <w:noProof/>
        </w:rPr>
        <w:t xml:space="preserve"> </w:t>
      </w:r>
      <w:r w:rsidRPr="00752820">
        <w:rPr>
          <w:rFonts w:hint="eastAsia"/>
          <w:b/>
          <w:noProof/>
        </w:rPr>
        <w:t>17</w:t>
      </w:r>
      <w:r w:rsidRPr="00752820">
        <w:rPr>
          <w:rFonts w:hint="eastAsia"/>
          <w:noProof/>
        </w:rPr>
        <w:t>, 765-773.</w:t>
      </w:r>
    </w:p>
    <w:p w14:paraId="014F064F" w14:textId="77777777" w:rsidR="00752820" w:rsidRPr="00752820" w:rsidRDefault="00752820" w:rsidP="00752820">
      <w:pPr>
        <w:pStyle w:val="EndNoteBibliography"/>
        <w:ind w:left="720" w:hanging="720"/>
        <w:rPr>
          <w:noProof/>
        </w:rPr>
      </w:pPr>
      <w:r w:rsidRPr="00752820">
        <w:rPr>
          <w:noProof/>
        </w:rPr>
        <w:t>[51]</w:t>
      </w:r>
      <w:r w:rsidRPr="00752820">
        <w:rPr>
          <w:noProof/>
        </w:rPr>
        <w:tab/>
        <w:t>Gallo DA</w:t>
      </w:r>
      <w:r w:rsidRPr="00752820">
        <w:rPr>
          <w:i/>
          <w:noProof/>
        </w:rPr>
        <w:t>, et al.</w:t>
      </w:r>
      <w:r w:rsidRPr="00752820">
        <w:rPr>
          <w:noProof/>
        </w:rPr>
        <w:t xml:space="preserve"> (2006) Overdependence on degraded gist memory in Alzheimer's disease. </w:t>
      </w:r>
      <w:r w:rsidRPr="00752820">
        <w:rPr>
          <w:i/>
          <w:noProof/>
        </w:rPr>
        <w:t>Neuropsychology</w:t>
      </w:r>
      <w:r w:rsidRPr="00752820">
        <w:rPr>
          <w:noProof/>
        </w:rPr>
        <w:t xml:space="preserve"> </w:t>
      </w:r>
      <w:r w:rsidRPr="00752820">
        <w:rPr>
          <w:b/>
          <w:noProof/>
        </w:rPr>
        <w:t>20</w:t>
      </w:r>
      <w:r w:rsidRPr="00752820">
        <w:rPr>
          <w:noProof/>
        </w:rPr>
        <w:t>, 625-632.</w:t>
      </w:r>
    </w:p>
    <w:p w14:paraId="3707E6E6" w14:textId="77777777" w:rsidR="00752820" w:rsidRPr="00752820" w:rsidRDefault="00752820" w:rsidP="00752820">
      <w:pPr>
        <w:pStyle w:val="EndNoteBibliography"/>
        <w:ind w:left="720" w:hanging="720"/>
        <w:rPr>
          <w:noProof/>
        </w:rPr>
      </w:pPr>
      <w:r w:rsidRPr="00752820">
        <w:rPr>
          <w:noProof/>
        </w:rPr>
        <w:t>[52]</w:t>
      </w:r>
      <w:r w:rsidRPr="00752820">
        <w:rPr>
          <w:noProof/>
        </w:rPr>
        <w:tab/>
        <w:t>Mahoney R</w:t>
      </w:r>
      <w:r w:rsidRPr="00752820">
        <w:rPr>
          <w:i/>
          <w:noProof/>
        </w:rPr>
        <w:t>, et al.</w:t>
      </w:r>
      <w:r w:rsidRPr="00752820">
        <w:rPr>
          <w:noProof/>
        </w:rPr>
        <w:t xml:space="preserve"> (2005) Anxiety and depression in family caregivers of people with Alzheimer disease: the LASER-AD study. </w:t>
      </w:r>
      <w:r w:rsidRPr="00752820">
        <w:rPr>
          <w:i/>
          <w:noProof/>
        </w:rPr>
        <w:t>The American journal of geriatric psychiatry</w:t>
      </w:r>
      <w:r w:rsidRPr="00752820">
        <w:rPr>
          <w:noProof/>
        </w:rPr>
        <w:t xml:space="preserve"> </w:t>
      </w:r>
      <w:r w:rsidRPr="00752820">
        <w:rPr>
          <w:b/>
          <w:noProof/>
        </w:rPr>
        <w:t>13</w:t>
      </w:r>
      <w:r w:rsidRPr="00752820">
        <w:rPr>
          <w:noProof/>
        </w:rPr>
        <w:t>, 795-801.</w:t>
      </w:r>
    </w:p>
    <w:p w14:paraId="23824C51" w14:textId="77777777" w:rsidR="00752820" w:rsidRPr="00752820" w:rsidRDefault="00752820" w:rsidP="00752820">
      <w:pPr>
        <w:pStyle w:val="EndNoteBibliography"/>
        <w:ind w:left="720" w:hanging="720"/>
        <w:rPr>
          <w:noProof/>
        </w:rPr>
      </w:pPr>
      <w:r w:rsidRPr="00752820">
        <w:rPr>
          <w:noProof/>
        </w:rPr>
        <w:t>[53]</w:t>
      </w:r>
      <w:r w:rsidRPr="00752820">
        <w:rPr>
          <w:noProof/>
        </w:rPr>
        <w:tab/>
        <w:t>Clyburn LD</w:t>
      </w:r>
      <w:r w:rsidRPr="00752820">
        <w:rPr>
          <w:i/>
          <w:noProof/>
        </w:rPr>
        <w:t>, et al.</w:t>
      </w:r>
      <w:r w:rsidRPr="00752820">
        <w:rPr>
          <w:noProof/>
        </w:rPr>
        <w:t xml:space="preserve"> (2000) Predicting caregiver burden and depression in Alzheimer's disease. </w:t>
      </w:r>
      <w:r w:rsidRPr="00752820">
        <w:rPr>
          <w:i/>
          <w:noProof/>
        </w:rPr>
        <w:t>J Gerontol B Psychol Sci Soc Sci</w:t>
      </w:r>
      <w:r w:rsidRPr="00752820">
        <w:rPr>
          <w:noProof/>
        </w:rPr>
        <w:t xml:space="preserve"> </w:t>
      </w:r>
      <w:r w:rsidRPr="00752820">
        <w:rPr>
          <w:b/>
          <w:noProof/>
        </w:rPr>
        <w:t>55</w:t>
      </w:r>
      <w:r w:rsidRPr="00752820">
        <w:rPr>
          <w:noProof/>
        </w:rPr>
        <w:t>, S2-S13.</w:t>
      </w:r>
    </w:p>
    <w:p w14:paraId="14450961" w14:textId="77777777" w:rsidR="00752820" w:rsidRPr="00752820" w:rsidRDefault="00752820" w:rsidP="00752820">
      <w:pPr>
        <w:pStyle w:val="EndNoteBibliography"/>
        <w:ind w:left="720" w:hanging="720"/>
        <w:rPr>
          <w:noProof/>
        </w:rPr>
      </w:pPr>
      <w:r w:rsidRPr="00752820">
        <w:rPr>
          <w:noProof/>
        </w:rPr>
        <w:t>[54]</w:t>
      </w:r>
      <w:r w:rsidRPr="00752820">
        <w:rPr>
          <w:noProof/>
        </w:rPr>
        <w:tab/>
        <w:t>Bozeat S</w:t>
      </w:r>
      <w:r w:rsidRPr="00752820">
        <w:rPr>
          <w:i/>
          <w:noProof/>
        </w:rPr>
        <w:t>, et al.</w:t>
      </w:r>
      <w:r w:rsidRPr="00752820">
        <w:rPr>
          <w:noProof/>
        </w:rPr>
        <w:t xml:space="preserve"> (2000) Which neuropsychiatric features distinguish frontotemporal dementia fron Alzheimer's disease? </w:t>
      </w:r>
      <w:r w:rsidRPr="00752820">
        <w:rPr>
          <w:i/>
          <w:noProof/>
        </w:rPr>
        <w:t>J Neurol Neurosurg Psychiatry</w:t>
      </w:r>
      <w:r w:rsidRPr="00752820">
        <w:rPr>
          <w:noProof/>
        </w:rPr>
        <w:t xml:space="preserve"> </w:t>
      </w:r>
      <w:r w:rsidRPr="00752820">
        <w:rPr>
          <w:b/>
          <w:noProof/>
        </w:rPr>
        <w:t>69</w:t>
      </w:r>
      <w:r w:rsidRPr="00752820">
        <w:rPr>
          <w:noProof/>
        </w:rPr>
        <w:t>, 178-186.</w:t>
      </w:r>
    </w:p>
    <w:p w14:paraId="1B8E2FF6" w14:textId="77777777" w:rsidR="00752820" w:rsidRPr="00752820" w:rsidRDefault="00752820" w:rsidP="00752820">
      <w:pPr>
        <w:pStyle w:val="EndNoteBibliography"/>
        <w:ind w:left="720" w:hanging="720"/>
        <w:rPr>
          <w:noProof/>
        </w:rPr>
      </w:pPr>
      <w:r w:rsidRPr="00752820">
        <w:rPr>
          <w:noProof/>
        </w:rPr>
        <w:t>[55]</w:t>
      </w:r>
      <w:r w:rsidRPr="00752820">
        <w:rPr>
          <w:noProof/>
        </w:rPr>
        <w:tab/>
        <w:t>Mega MS</w:t>
      </w:r>
      <w:r w:rsidRPr="00752820">
        <w:rPr>
          <w:i/>
          <w:noProof/>
        </w:rPr>
        <w:t>, et al.</w:t>
      </w:r>
      <w:r w:rsidRPr="00752820">
        <w:rPr>
          <w:noProof/>
        </w:rPr>
        <w:t xml:space="preserve"> (1996) The spectrum of behavioral changes in Alzheimer's disease. </w:t>
      </w:r>
      <w:r w:rsidRPr="00752820">
        <w:rPr>
          <w:i/>
          <w:noProof/>
        </w:rPr>
        <w:t>Neurology</w:t>
      </w:r>
      <w:r w:rsidRPr="00752820">
        <w:rPr>
          <w:noProof/>
        </w:rPr>
        <w:t xml:space="preserve"> </w:t>
      </w:r>
      <w:r w:rsidRPr="00752820">
        <w:rPr>
          <w:b/>
          <w:noProof/>
        </w:rPr>
        <w:t>46</w:t>
      </w:r>
      <w:r w:rsidRPr="00752820">
        <w:rPr>
          <w:noProof/>
        </w:rPr>
        <w:t>, 130-135.</w:t>
      </w:r>
    </w:p>
    <w:p w14:paraId="0BBCD359" w14:textId="77777777" w:rsidR="00752820" w:rsidRPr="00752820" w:rsidRDefault="00752820" w:rsidP="00752820">
      <w:pPr>
        <w:pStyle w:val="EndNoteBibliography"/>
        <w:ind w:left="720" w:hanging="720"/>
        <w:rPr>
          <w:noProof/>
        </w:rPr>
      </w:pPr>
      <w:r w:rsidRPr="00752820">
        <w:rPr>
          <w:noProof/>
        </w:rPr>
        <w:t>[56]</w:t>
      </w:r>
      <w:r w:rsidRPr="00752820">
        <w:rPr>
          <w:noProof/>
        </w:rPr>
        <w:tab/>
        <w:t>Lyketsos CG</w:t>
      </w:r>
      <w:r w:rsidRPr="00752820">
        <w:rPr>
          <w:i/>
          <w:noProof/>
        </w:rPr>
        <w:t>, et al.</w:t>
      </w:r>
      <w:r w:rsidRPr="00752820">
        <w:rPr>
          <w:noProof/>
        </w:rPr>
        <w:t xml:space="preserve"> (2011) Neuropsychiatric symptoms in Alzheimer’s disease. </w:t>
      </w:r>
      <w:r w:rsidRPr="00752820">
        <w:rPr>
          <w:i/>
          <w:noProof/>
        </w:rPr>
        <w:t>Alzheimer's &amp; Dementia</w:t>
      </w:r>
      <w:r w:rsidRPr="00752820">
        <w:rPr>
          <w:noProof/>
        </w:rPr>
        <w:t xml:space="preserve"> </w:t>
      </w:r>
      <w:r w:rsidRPr="00752820">
        <w:rPr>
          <w:b/>
          <w:noProof/>
        </w:rPr>
        <w:t>7</w:t>
      </w:r>
      <w:r w:rsidRPr="00752820">
        <w:rPr>
          <w:noProof/>
        </w:rPr>
        <w:t>, 532-539.</w:t>
      </w:r>
    </w:p>
    <w:p w14:paraId="33DEE6BC" w14:textId="77777777" w:rsidR="00752820" w:rsidRPr="00752820" w:rsidRDefault="00752820" w:rsidP="00752820">
      <w:pPr>
        <w:pStyle w:val="EndNoteBibliography"/>
        <w:ind w:left="720" w:hanging="720"/>
        <w:rPr>
          <w:noProof/>
        </w:rPr>
      </w:pPr>
      <w:r w:rsidRPr="00752820">
        <w:rPr>
          <w:noProof/>
        </w:rPr>
        <w:t>[57]</w:t>
      </w:r>
      <w:r w:rsidRPr="00752820">
        <w:rPr>
          <w:noProof/>
        </w:rPr>
        <w:tab/>
        <w:t xml:space="preserve">Okura T, Langa KM (2011) Caregiver burden and neuropsychiatric symptoms in older adults with cognitive impairment: the Aging, Demographics, and Memory Study (ADAMS). </w:t>
      </w:r>
      <w:r w:rsidRPr="00752820">
        <w:rPr>
          <w:i/>
          <w:noProof/>
        </w:rPr>
        <w:t>Alzheimer Dis Assoc Disord</w:t>
      </w:r>
      <w:r w:rsidRPr="00752820">
        <w:rPr>
          <w:noProof/>
        </w:rPr>
        <w:t xml:space="preserve"> </w:t>
      </w:r>
      <w:r w:rsidRPr="00752820">
        <w:rPr>
          <w:b/>
          <w:noProof/>
        </w:rPr>
        <w:t>25</w:t>
      </w:r>
      <w:r w:rsidRPr="00752820">
        <w:rPr>
          <w:noProof/>
        </w:rPr>
        <w:t>, 116.</w:t>
      </w:r>
    </w:p>
    <w:p w14:paraId="733519D1" w14:textId="77777777" w:rsidR="00752820" w:rsidRPr="00752820" w:rsidRDefault="00752820" w:rsidP="00752820">
      <w:pPr>
        <w:pStyle w:val="EndNoteBibliography"/>
        <w:ind w:left="720" w:hanging="720"/>
        <w:rPr>
          <w:noProof/>
        </w:rPr>
      </w:pPr>
      <w:r w:rsidRPr="00752820">
        <w:rPr>
          <w:noProof/>
        </w:rPr>
        <w:t>[58]</w:t>
      </w:r>
      <w:r w:rsidRPr="00752820">
        <w:rPr>
          <w:noProof/>
        </w:rPr>
        <w:tab/>
        <w:t>Perry RJ</w:t>
      </w:r>
      <w:r w:rsidRPr="00752820">
        <w:rPr>
          <w:i/>
          <w:noProof/>
        </w:rPr>
        <w:t>, et al.</w:t>
      </w:r>
      <w:r w:rsidRPr="00752820">
        <w:rPr>
          <w:noProof/>
        </w:rPr>
        <w:t xml:space="preserve"> (2001) Hemispheric dominance for emotions, empathy and social behaviour: Evidence from right and left handers with frontotemporal dementia. </w:t>
      </w:r>
      <w:r w:rsidRPr="00752820">
        <w:rPr>
          <w:i/>
          <w:noProof/>
        </w:rPr>
        <w:t>Neurocase</w:t>
      </w:r>
      <w:r w:rsidRPr="00752820">
        <w:rPr>
          <w:noProof/>
        </w:rPr>
        <w:t xml:space="preserve"> </w:t>
      </w:r>
      <w:r w:rsidRPr="00752820">
        <w:rPr>
          <w:b/>
          <w:noProof/>
        </w:rPr>
        <w:t>7</w:t>
      </w:r>
      <w:r w:rsidRPr="00752820">
        <w:rPr>
          <w:noProof/>
        </w:rPr>
        <w:t>, 145-160.</w:t>
      </w:r>
    </w:p>
    <w:p w14:paraId="600CDEA5" w14:textId="77777777" w:rsidR="00752820" w:rsidRPr="00752820" w:rsidRDefault="00752820" w:rsidP="00752820">
      <w:pPr>
        <w:pStyle w:val="EndNoteBibliography"/>
        <w:ind w:left="720" w:hanging="720"/>
        <w:rPr>
          <w:noProof/>
        </w:rPr>
      </w:pPr>
      <w:r w:rsidRPr="00752820">
        <w:rPr>
          <w:noProof/>
        </w:rPr>
        <w:t>[59]</w:t>
      </w:r>
      <w:r w:rsidRPr="00752820">
        <w:rPr>
          <w:noProof/>
        </w:rPr>
        <w:tab/>
        <w:t>Ahmed RM</w:t>
      </w:r>
      <w:r w:rsidRPr="00752820">
        <w:rPr>
          <w:i/>
          <w:noProof/>
        </w:rPr>
        <w:t>, et al.</w:t>
      </w:r>
      <w:r w:rsidRPr="00752820">
        <w:rPr>
          <w:noProof/>
        </w:rPr>
        <w:t xml:space="preserve"> (2014) Quantifying the Eating Abnormalities in Frontotemporal Dementia. </w:t>
      </w:r>
      <w:r w:rsidRPr="00752820">
        <w:rPr>
          <w:i/>
          <w:noProof/>
        </w:rPr>
        <w:t>JAMA neurology</w:t>
      </w:r>
      <w:r w:rsidRPr="00752820">
        <w:rPr>
          <w:noProof/>
        </w:rPr>
        <w:t xml:space="preserve"> </w:t>
      </w:r>
      <w:r w:rsidRPr="00752820">
        <w:rPr>
          <w:b/>
          <w:noProof/>
        </w:rPr>
        <w:t>71</w:t>
      </w:r>
      <w:r w:rsidRPr="00752820">
        <w:rPr>
          <w:noProof/>
        </w:rPr>
        <w:t>, 1540-1546.</w:t>
      </w:r>
    </w:p>
    <w:p w14:paraId="1827B962" w14:textId="77777777" w:rsidR="00752820" w:rsidRPr="00752820" w:rsidRDefault="00752820" w:rsidP="00752820">
      <w:pPr>
        <w:pStyle w:val="EndNoteBibliography"/>
        <w:ind w:left="720" w:hanging="720"/>
        <w:rPr>
          <w:noProof/>
        </w:rPr>
      </w:pPr>
      <w:r w:rsidRPr="00752820">
        <w:rPr>
          <w:noProof/>
        </w:rPr>
        <w:t>[60]</w:t>
      </w:r>
      <w:r w:rsidRPr="00752820">
        <w:rPr>
          <w:noProof/>
        </w:rPr>
        <w:tab/>
        <w:t>Rosen H</w:t>
      </w:r>
      <w:r w:rsidRPr="00752820">
        <w:rPr>
          <w:i/>
          <w:noProof/>
        </w:rPr>
        <w:t>, et al.</w:t>
      </w:r>
      <w:r w:rsidRPr="00752820">
        <w:rPr>
          <w:noProof/>
        </w:rPr>
        <w:t xml:space="preserve"> (2006) Behavioral features in semantic dementia vs other forms of progressive aphasias. </w:t>
      </w:r>
      <w:r w:rsidRPr="00752820">
        <w:rPr>
          <w:i/>
          <w:noProof/>
        </w:rPr>
        <w:t>Neurology</w:t>
      </w:r>
      <w:r w:rsidRPr="00752820">
        <w:rPr>
          <w:noProof/>
        </w:rPr>
        <w:t xml:space="preserve"> </w:t>
      </w:r>
      <w:r w:rsidRPr="00752820">
        <w:rPr>
          <w:b/>
          <w:noProof/>
        </w:rPr>
        <w:t>67</w:t>
      </w:r>
      <w:r w:rsidRPr="00752820">
        <w:rPr>
          <w:noProof/>
        </w:rPr>
        <w:t>, 1752-1756.</w:t>
      </w:r>
    </w:p>
    <w:p w14:paraId="794FA5F3" w14:textId="77777777" w:rsidR="00752820" w:rsidRPr="00752820" w:rsidRDefault="00752820" w:rsidP="00752820">
      <w:pPr>
        <w:pStyle w:val="EndNoteBibliography"/>
        <w:ind w:left="720" w:hanging="720"/>
        <w:rPr>
          <w:noProof/>
        </w:rPr>
      </w:pPr>
      <w:r w:rsidRPr="00752820">
        <w:rPr>
          <w:noProof/>
        </w:rPr>
        <w:t>[61]</w:t>
      </w:r>
      <w:r w:rsidRPr="00752820">
        <w:rPr>
          <w:noProof/>
        </w:rPr>
        <w:tab/>
        <w:t xml:space="preserve">Spreng RN, Mar RA (2012) I remember you: a role for memory in social cognition and the functional neuroanatomy of their interaction. </w:t>
      </w:r>
      <w:r w:rsidRPr="00752820">
        <w:rPr>
          <w:i/>
          <w:noProof/>
        </w:rPr>
        <w:t>Brain Res</w:t>
      </w:r>
      <w:r w:rsidRPr="00752820">
        <w:rPr>
          <w:noProof/>
        </w:rPr>
        <w:t xml:space="preserve"> </w:t>
      </w:r>
      <w:r w:rsidRPr="00752820">
        <w:rPr>
          <w:b/>
          <w:noProof/>
        </w:rPr>
        <w:t>1428</w:t>
      </w:r>
      <w:r w:rsidRPr="00752820">
        <w:rPr>
          <w:noProof/>
        </w:rPr>
        <w:t>, 43-50.</w:t>
      </w:r>
    </w:p>
    <w:p w14:paraId="06D8B55B" w14:textId="77777777" w:rsidR="00752820" w:rsidRPr="00752820" w:rsidRDefault="00752820" w:rsidP="00752820">
      <w:pPr>
        <w:pStyle w:val="EndNoteBibliography"/>
        <w:ind w:left="720" w:hanging="720"/>
        <w:rPr>
          <w:noProof/>
        </w:rPr>
      </w:pPr>
      <w:r w:rsidRPr="00752820">
        <w:rPr>
          <w:noProof/>
        </w:rPr>
        <w:t>[62]</w:t>
      </w:r>
      <w:r w:rsidRPr="00752820">
        <w:rPr>
          <w:noProof/>
        </w:rPr>
        <w:tab/>
        <w:t>Kumfor F</w:t>
      </w:r>
      <w:r w:rsidRPr="00752820">
        <w:rPr>
          <w:i/>
          <w:noProof/>
        </w:rPr>
        <w:t>, et al.</w:t>
      </w:r>
      <w:r w:rsidRPr="00752820">
        <w:rPr>
          <w:noProof/>
        </w:rPr>
        <w:t xml:space="preserve"> (2013) The orbitofrontal cortex is involved in emotional enhancement of memory: Evidence from the dementias. </w:t>
      </w:r>
      <w:r w:rsidRPr="00752820">
        <w:rPr>
          <w:i/>
          <w:noProof/>
        </w:rPr>
        <w:t>Brain</w:t>
      </w:r>
      <w:r w:rsidRPr="00752820">
        <w:rPr>
          <w:noProof/>
        </w:rPr>
        <w:t xml:space="preserve"> </w:t>
      </w:r>
      <w:r w:rsidRPr="00752820">
        <w:rPr>
          <w:b/>
          <w:noProof/>
        </w:rPr>
        <w:t>136</w:t>
      </w:r>
      <w:r w:rsidRPr="00752820">
        <w:rPr>
          <w:noProof/>
        </w:rPr>
        <w:t>, 2992-3003.</w:t>
      </w:r>
    </w:p>
    <w:p w14:paraId="429752F6" w14:textId="77777777" w:rsidR="00752820" w:rsidRPr="00752820" w:rsidRDefault="00752820" w:rsidP="00752820">
      <w:pPr>
        <w:pStyle w:val="EndNoteBibliography"/>
        <w:ind w:left="720" w:hanging="720"/>
        <w:rPr>
          <w:noProof/>
        </w:rPr>
      </w:pPr>
      <w:r w:rsidRPr="00752820">
        <w:rPr>
          <w:noProof/>
        </w:rPr>
        <w:t>[63]</w:t>
      </w:r>
      <w:r w:rsidRPr="00752820">
        <w:rPr>
          <w:noProof/>
        </w:rPr>
        <w:tab/>
        <w:t>Kumfor F</w:t>
      </w:r>
      <w:r w:rsidRPr="00752820">
        <w:rPr>
          <w:i/>
          <w:noProof/>
        </w:rPr>
        <w:t>, et al.</w:t>
      </w:r>
      <w:r w:rsidRPr="00752820">
        <w:rPr>
          <w:noProof/>
        </w:rPr>
        <w:t xml:space="preserve"> (2014) Frontal and temporal lobe contributions to emotional enhancement of memory in behavioural-variant frontotemporal dementia and Alzheimer's disease. </w:t>
      </w:r>
      <w:r w:rsidRPr="00752820">
        <w:rPr>
          <w:i/>
          <w:noProof/>
        </w:rPr>
        <w:t>Frontiers in Behavioral Neuroscience</w:t>
      </w:r>
      <w:r w:rsidRPr="00752820">
        <w:rPr>
          <w:noProof/>
        </w:rPr>
        <w:t xml:space="preserve"> </w:t>
      </w:r>
      <w:r w:rsidRPr="00752820">
        <w:rPr>
          <w:b/>
          <w:noProof/>
        </w:rPr>
        <w:t>8</w:t>
      </w:r>
      <w:r w:rsidRPr="00752820">
        <w:rPr>
          <w:noProof/>
        </w:rPr>
        <w:t>.</w:t>
      </w:r>
    </w:p>
    <w:p w14:paraId="2C8B1977" w14:textId="77777777" w:rsidR="00752820" w:rsidRPr="00752820" w:rsidRDefault="00752820" w:rsidP="00752820">
      <w:pPr>
        <w:pStyle w:val="EndNoteBibliography"/>
        <w:ind w:left="720" w:hanging="720"/>
        <w:rPr>
          <w:noProof/>
        </w:rPr>
      </w:pPr>
      <w:r w:rsidRPr="00752820">
        <w:rPr>
          <w:noProof/>
        </w:rPr>
        <w:t>[64]</w:t>
      </w:r>
      <w:r w:rsidRPr="00752820">
        <w:rPr>
          <w:noProof/>
        </w:rPr>
        <w:tab/>
        <w:t>Irish M</w:t>
      </w:r>
      <w:r w:rsidRPr="00752820">
        <w:rPr>
          <w:i/>
          <w:noProof/>
        </w:rPr>
        <w:t>, et al.</w:t>
      </w:r>
      <w:r w:rsidRPr="00752820">
        <w:rPr>
          <w:noProof/>
        </w:rPr>
        <w:t xml:space="preserve"> (2008) Assessment of behavioural markers of autonoetic consciousness during episodic autobiographical memory retrieval: A preliminary analysis. </w:t>
      </w:r>
      <w:r w:rsidRPr="00752820">
        <w:rPr>
          <w:i/>
          <w:noProof/>
        </w:rPr>
        <w:t>Behavioural neurology</w:t>
      </w:r>
      <w:r w:rsidRPr="00752820">
        <w:rPr>
          <w:noProof/>
        </w:rPr>
        <w:t xml:space="preserve"> </w:t>
      </w:r>
      <w:r w:rsidRPr="00752820">
        <w:rPr>
          <w:b/>
          <w:noProof/>
        </w:rPr>
        <w:t>19</w:t>
      </w:r>
      <w:r w:rsidRPr="00752820">
        <w:rPr>
          <w:noProof/>
        </w:rPr>
        <w:t>, 3-6.</w:t>
      </w:r>
    </w:p>
    <w:p w14:paraId="4ADBF8DE" w14:textId="77777777" w:rsidR="00752820" w:rsidRPr="00752820" w:rsidRDefault="00752820" w:rsidP="00752820">
      <w:pPr>
        <w:pStyle w:val="EndNoteBibliography"/>
        <w:ind w:left="720" w:hanging="720"/>
        <w:rPr>
          <w:noProof/>
        </w:rPr>
      </w:pPr>
      <w:r w:rsidRPr="00752820">
        <w:rPr>
          <w:noProof/>
        </w:rPr>
        <w:t>[65]</w:t>
      </w:r>
      <w:r w:rsidRPr="00752820">
        <w:rPr>
          <w:noProof/>
        </w:rPr>
        <w:tab/>
        <w:t>Mioshi E</w:t>
      </w:r>
      <w:r w:rsidRPr="00752820">
        <w:rPr>
          <w:i/>
          <w:noProof/>
        </w:rPr>
        <w:t>, et al.</w:t>
      </w:r>
      <w:r w:rsidRPr="00752820">
        <w:rPr>
          <w:noProof/>
        </w:rPr>
        <w:t xml:space="preserve"> (2009) Factors underlying caregiver stress in frontotemporal dementia and Alzheimer’s disease. </w:t>
      </w:r>
      <w:r w:rsidRPr="00752820">
        <w:rPr>
          <w:i/>
          <w:noProof/>
        </w:rPr>
        <w:t>Dement Geriatr Cogn Disord</w:t>
      </w:r>
      <w:r w:rsidRPr="00752820">
        <w:rPr>
          <w:noProof/>
        </w:rPr>
        <w:t xml:space="preserve"> </w:t>
      </w:r>
      <w:r w:rsidRPr="00752820">
        <w:rPr>
          <w:b/>
          <w:noProof/>
        </w:rPr>
        <w:t>27</w:t>
      </w:r>
      <w:r w:rsidRPr="00752820">
        <w:rPr>
          <w:noProof/>
        </w:rPr>
        <w:t>, 76-81.</w:t>
      </w:r>
    </w:p>
    <w:p w14:paraId="07561445" w14:textId="77777777" w:rsidR="00752820" w:rsidRPr="00752820" w:rsidRDefault="00752820" w:rsidP="00752820">
      <w:pPr>
        <w:pStyle w:val="EndNoteBibliography"/>
        <w:ind w:left="720" w:hanging="720"/>
        <w:rPr>
          <w:noProof/>
        </w:rPr>
      </w:pPr>
      <w:r w:rsidRPr="00752820">
        <w:rPr>
          <w:noProof/>
        </w:rPr>
        <w:t>[66]</w:t>
      </w:r>
      <w:r w:rsidRPr="00752820">
        <w:rPr>
          <w:noProof/>
        </w:rPr>
        <w:tab/>
        <w:t>Piguet O</w:t>
      </w:r>
      <w:r w:rsidRPr="00752820">
        <w:rPr>
          <w:i/>
          <w:noProof/>
        </w:rPr>
        <w:t>, et al.</w:t>
      </w:r>
      <w:r w:rsidRPr="00752820">
        <w:rPr>
          <w:noProof/>
        </w:rPr>
        <w:t xml:space="preserve"> (2011) Behavioural-variant frontotemporal dementia: diagnosis, clinical staging, and management. </w:t>
      </w:r>
      <w:r w:rsidRPr="00752820">
        <w:rPr>
          <w:i/>
          <w:noProof/>
        </w:rPr>
        <w:t>The Lancet Neurology</w:t>
      </w:r>
      <w:r w:rsidRPr="00752820">
        <w:rPr>
          <w:noProof/>
        </w:rPr>
        <w:t xml:space="preserve"> </w:t>
      </w:r>
      <w:r w:rsidRPr="00752820">
        <w:rPr>
          <w:b/>
          <w:noProof/>
        </w:rPr>
        <w:t>10</w:t>
      </w:r>
      <w:r w:rsidRPr="00752820">
        <w:rPr>
          <w:noProof/>
        </w:rPr>
        <w:t>, 162-172.</w:t>
      </w:r>
    </w:p>
    <w:p w14:paraId="24CEC471" w14:textId="77777777" w:rsidR="00752820" w:rsidRPr="00752820" w:rsidRDefault="00752820" w:rsidP="00752820">
      <w:pPr>
        <w:pStyle w:val="EndNoteBibliography"/>
        <w:ind w:left="720" w:hanging="720"/>
        <w:rPr>
          <w:noProof/>
        </w:rPr>
      </w:pPr>
      <w:r w:rsidRPr="00752820">
        <w:rPr>
          <w:noProof/>
        </w:rPr>
        <w:lastRenderedPageBreak/>
        <w:t>[67]</w:t>
      </w:r>
      <w:r w:rsidRPr="00752820">
        <w:rPr>
          <w:noProof/>
        </w:rPr>
        <w:tab/>
        <w:t>Hsieh S</w:t>
      </w:r>
      <w:r w:rsidRPr="00752820">
        <w:rPr>
          <w:i/>
          <w:noProof/>
        </w:rPr>
        <w:t>, et al.</w:t>
      </w:r>
      <w:r w:rsidRPr="00752820">
        <w:rPr>
          <w:noProof/>
        </w:rPr>
        <w:t xml:space="preserve"> (2013) When One Loses Empathy: Its Effect on Carers of Patients With Dementia. </w:t>
      </w:r>
      <w:r w:rsidRPr="00752820">
        <w:rPr>
          <w:i/>
          <w:noProof/>
        </w:rPr>
        <w:t>J Geriatr Psychiatry Neurol</w:t>
      </w:r>
      <w:r w:rsidRPr="00752820">
        <w:rPr>
          <w:noProof/>
        </w:rPr>
        <w:t xml:space="preserve"> </w:t>
      </w:r>
      <w:r w:rsidRPr="00752820">
        <w:rPr>
          <w:b/>
          <w:noProof/>
        </w:rPr>
        <w:t>26</w:t>
      </w:r>
      <w:r w:rsidRPr="00752820">
        <w:rPr>
          <w:noProof/>
        </w:rPr>
        <w:t>, 174-184.</w:t>
      </w:r>
    </w:p>
    <w:p w14:paraId="70458606" w14:textId="77777777" w:rsidR="00752820" w:rsidRPr="00752820" w:rsidRDefault="00752820" w:rsidP="00752820">
      <w:pPr>
        <w:pStyle w:val="EndNoteBibliography"/>
        <w:ind w:left="720" w:hanging="720"/>
        <w:rPr>
          <w:noProof/>
        </w:rPr>
      </w:pPr>
      <w:r w:rsidRPr="00752820">
        <w:rPr>
          <w:noProof/>
        </w:rPr>
        <w:t>[68]</w:t>
      </w:r>
      <w:r w:rsidRPr="00752820">
        <w:rPr>
          <w:noProof/>
        </w:rPr>
        <w:tab/>
        <w:t>Mioshi E</w:t>
      </w:r>
      <w:r w:rsidRPr="00752820">
        <w:rPr>
          <w:i/>
          <w:noProof/>
        </w:rPr>
        <w:t>, et al.</w:t>
      </w:r>
      <w:r w:rsidRPr="00752820">
        <w:rPr>
          <w:noProof/>
        </w:rPr>
        <w:t xml:space="preserve"> (2013) Improving burden and coping skills in frontotemporal dementia caregivers: a pilot study. </w:t>
      </w:r>
      <w:r w:rsidRPr="00752820">
        <w:rPr>
          <w:i/>
          <w:noProof/>
        </w:rPr>
        <w:t>Alzheimer Dis Assoc Disord</w:t>
      </w:r>
      <w:r w:rsidRPr="00752820">
        <w:rPr>
          <w:noProof/>
        </w:rPr>
        <w:t xml:space="preserve"> </w:t>
      </w:r>
      <w:r w:rsidRPr="00752820">
        <w:rPr>
          <w:b/>
          <w:noProof/>
        </w:rPr>
        <w:t>27</w:t>
      </w:r>
      <w:r w:rsidRPr="00752820">
        <w:rPr>
          <w:noProof/>
        </w:rPr>
        <w:t>, 84-86.</w:t>
      </w:r>
    </w:p>
    <w:p w14:paraId="3A241451" w14:textId="287D76DB" w:rsidR="00212C57" w:rsidRPr="00415986" w:rsidRDefault="00FF04AE" w:rsidP="00AF1182">
      <w:pPr>
        <w:spacing w:after="120"/>
        <w:rPr>
          <w:rFonts w:asciiTheme="majorHAnsi" w:hAnsiTheme="majorHAnsi"/>
          <w:b/>
          <w:color w:val="000000" w:themeColor="text1"/>
          <w:sz w:val="22"/>
          <w:szCs w:val="22"/>
        </w:rPr>
      </w:pPr>
      <w:r w:rsidRPr="00415986">
        <w:rPr>
          <w:rFonts w:asciiTheme="majorHAnsi" w:hAnsiTheme="majorHAnsi"/>
          <w:b/>
          <w:color w:val="000000" w:themeColor="text1"/>
          <w:sz w:val="22"/>
          <w:szCs w:val="22"/>
        </w:rPr>
        <w:fldChar w:fldCharType="end"/>
      </w:r>
    </w:p>
    <w:sectPr w:rsidR="00212C57" w:rsidRPr="00415986" w:rsidSect="00385CD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6566" w14:textId="77777777" w:rsidR="005C48A2" w:rsidRDefault="005C48A2" w:rsidP="00212C57">
      <w:r>
        <w:separator/>
      </w:r>
    </w:p>
    <w:p w14:paraId="4345CE77" w14:textId="77777777" w:rsidR="005C48A2" w:rsidRDefault="005C48A2"/>
  </w:endnote>
  <w:endnote w:type="continuationSeparator" w:id="0">
    <w:p w14:paraId="26AE58EC" w14:textId="77777777" w:rsidR="005C48A2" w:rsidRDefault="005C48A2" w:rsidP="00212C57">
      <w:r>
        <w:continuationSeparator/>
      </w:r>
    </w:p>
    <w:p w14:paraId="29610FD7" w14:textId="77777777" w:rsidR="005C48A2" w:rsidRDefault="005C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Apple Symbols">
    <w:charset w:val="00"/>
    <w:family w:val="auto"/>
    <w:pitch w:val="variable"/>
    <w:sig w:usb0="800000A3" w:usb1="08007BEB" w:usb2="01840034" w:usb3="00000000" w:csb0="000001FB"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51A2" w14:textId="77777777" w:rsidR="005C48A2" w:rsidRDefault="005C48A2" w:rsidP="001E0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8A4FF" w14:textId="77777777" w:rsidR="005C48A2" w:rsidRDefault="005C48A2" w:rsidP="0021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0431" w14:textId="77777777" w:rsidR="005C48A2" w:rsidRPr="001E03E1" w:rsidRDefault="005C48A2" w:rsidP="001E03E1">
    <w:pPr>
      <w:pStyle w:val="Footer"/>
      <w:framePr w:wrap="around" w:vAnchor="text" w:hAnchor="margin" w:xAlign="center" w:y="1"/>
      <w:rPr>
        <w:rStyle w:val="PageNumber"/>
        <w:rFonts w:asciiTheme="majorHAnsi" w:hAnsiTheme="majorHAnsi"/>
        <w:sz w:val="22"/>
        <w:szCs w:val="22"/>
      </w:rPr>
    </w:pPr>
    <w:r w:rsidRPr="001E03E1">
      <w:rPr>
        <w:rStyle w:val="PageNumber"/>
        <w:rFonts w:asciiTheme="majorHAnsi" w:hAnsiTheme="majorHAnsi"/>
        <w:sz w:val="22"/>
        <w:szCs w:val="22"/>
      </w:rPr>
      <w:fldChar w:fldCharType="begin"/>
    </w:r>
    <w:r w:rsidRPr="001E03E1">
      <w:rPr>
        <w:rStyle w:val="PageNumber"/>
        <w:rFonts w:asciiTheme="majorHAnsi" w:hAnsiTheme="majorHAnsi"/>
        <w:sz w:val="22"/>
        <w:szCs w:val="22"/>
      </w:rPr>
      <w:instrText xml:space="preserve">PAGE  </w:instrText>
    </w:r>
    <w:r w:rsidRPr="001E03E1">
      <w:rPr>
        <w:rStyle w:val="PageNumber"/>
        <w:rFonts w:asciiTheme="majorHAnsi" w:hAnsiTheme="majorHAnsi"/>
        <w:sz w:val="22"/>
        <w:szCs w:val="22"/>
      </w:rPr>
      <w:fldChar w:fldCharType="separate"/>
    </w:r>
    <w:r>
      <w:rPr>
        <w:rStyle w:val="PageNumber"/>
        <w:noProof/>
      </w:rPr>
      <w:t>2</w:t>
    </w:r>
    <w:r w:rsidRPr="001E03E1">
      <w:rPr>
        <w:rStyle w:val="PageNumber"/>
        <w:rFonts w:asciiTheme="majorHAnsi" w:hAnsiTheme="majorHAnsi"/>
        <w:sz w:val="22"/>
        <w:szCs w:val="22"/>
      </w:rPr>
      <w:fldChar w:fldCharType="end"/>
    </w:r>
  </w:p>
  <w:p w14:paraId="0812B71F" w14:textId="77777777" w:rsidR="005C48A2" w:rsidRDefault="005C48A2" w:rsidP="00212C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3681" w14:textId="77777777" w:rsidR="005C48A2" w:rsidRPr="001E03E1" w:rsidRDefault="005C48A2" w:rsidP="001E03E1">
    <w:pPr>
      <w:pStyle w:val="Footer"/>
      <w:framePr w:wrap="around" w:vAnchor="text" w:hAnchor="margin" w:xAlign="center" w:y="1"/>
      <w:rPr>
        <w:rStyle w:val="PageNumber"/>
        <w:rFonts w:asciiTheme="majorHAnsi" w:hAnsiTheme="majorHAnsi"/>
        <w:sz w:val="22"/>
        <w:szCs w:val="22"/>
      </w:rPr>
    </w:pPr>
    <w:r w:rsidRPr="001E03E1">
      <w:rPr>
        <w:rStyle w:val="PageNumber"/>
        <w:rFonts w:asciiTheme="majorHAnsi" w:hAnsiTheme="majorHAnsi"/>
        <w:sz w:val="22"/>
        <w:szCs w:val="22"/>
      </w:rPr>
      <w:fldChar w:fldCharType="begin"/>
    </w:r>
    <w:r w:rsidRPr="001E03E1">
      <w:rPr>
        <w:rStyle w:val="PageNumber"/>
        <w:rFonts w:asciiTheme="majorHAnsi" w:hAnsiTheme="majorHAnsi"/>
        <w:sz w:val="22"/>
        <w:szCs w:val="22"/>
      </w:rPr>
      <w:instrText xml:space="preserve">PAGE  </w:instrText>
    </w:r>
    <w:r w:rsidRPr="001E03E1">
      <w:rPr>
        <w:rStyle w:val="PageNumber"/>
        <w:rFonts w:asciiTheme="majorHAnsi" w:hAnsiTheme="majorHAnsi"/>
        <w:sz w:val="22"/>
        <w:szCs w:val="22"/>
      </w:rPr>
      <w:fldChar w:fldCharType="separate"/>
    </w:r>
    <w:r w:rsidR="001179FF">
      <w:rPr>
        <w:rStyle w:val="PageNumber"/>
        <w:rFonts w:asciiTheme="majorHAnsi" w:hAnsiTheme="majorHAnsi"/>
        <w:noProof/>
        <w:sz w:val="22"/>
        <w:szCs w:val="22"/>
      </w:rPr>
      <w:t>1</w:t>
    </w:r>
    <w:r w:rsidRPr="001E03E1">
      <w:rPr>
        <w:rStyle w:val="PageNumber"/>
        <w:rFonts w:asciiTheme="majorHAnsi" w:hAnsiTheme="majorHAnsi"/>
        <w:sz w:val="22"/>
        <w:szCs w:val="22"/>
      </w:rPr>
      <w:fldChar w:fldCharType="end"/>
    </w:r>
  </w:p>
  <w:p w14:paraId="5B67D5C4" w14:textId="77777777" w:rsidR="005C48A2" w:rsidRDefault="005C48A2" w:rsidP="0021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C59A" w14:textId="77777777" w:rsidR="005C48A2" w:rsidRDefault="005C48A2" w:rsidP="00212C57">
      <w:r>
        <w:separator/>
      </w:r>
    </w:p>
    <w:p w14:paraId="5571C6E8" w14:textId="77777777" w:rsidR="005C48A2" w:rsidRDefault="005C48A2"/>
  </w:footnote>
  <w:footnote w:type="continuationSeparator" w:id="0">
    <w:p w14:paraId="7517078F" w14:textId="77777777" w:rsidR="005C48A2" w:rsidRDefault="005C48A2" w:rsidP="00212C57">
      <w:r>
        <w:continuationSeparator/>
      </w:r>
    </w:p>
    <w:p w14:paraId="363702D4" w14:textId="77777777" w:rsidR="005C48A2" w:rsidRDefault="005C48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8507" w14:textId="1B74658E" w:rsidR="005C48A2" w:rsidRDefault="005C48A2" w:rsidP="00DF6A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68D4" w14:textId="77777777" w:rsidR="005C48A2" w:rsidRDefault="005C48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sp9ssgvwvdjew2pevr092ddws0fxxvddp&quot;&gt;My EndNote Library&lt;record-ids&gt;&lt;item&gt;95&lt;/item&gt;&lt;item&gt;258&lt;/item&gt;&lt;item&gt;319&lt;/item&gt;&lt;item&gt;350&lt;/item&gt;&lt;item&gt;458&lt;/item&gt;&lt;item&gt;491&lt;/item&gt;&lt;item&gt;496&lt;/item&gt;&lt;item&gt;583&lt;/item&gt;&lt;item&gt;826&lt;/item&gt;&lt;item&gt;887&lt;/item&gt;&lt;item&gt;921&lt;/item&gt;&lt;item&gt;923&lt;/item&gt;&lt;item&gt;930&lt;/item&gt;&lt;item&gt;960&lt;/item&gt;&lt;item&gt;982&lt;/item&gt;&lt;item&gt;1117&lt;/item&gt;&lt;item&gt;1136&lt;/item&gt;&lt;item&gt;1185&lt;/item&gt;&lt;item&gt;1273&lt;/item&gt;&lt;item&gt;1277&lt;/item&gt;&lt;item&gt;1309&lt;/item&gt;&lt;item&gt;1323&lt;/item&gt;&lt;item&gt;1376&lt;/item&gt;&lt;item&gt;1398&lt;/item&gt;&lt;item&gt;1399&lt;/item&gt;&lt;item&gt;1401&lt;/item&gt;&lt;item&gt;1403&lt;/item&gt;&lt;item&gt;1404&lt;/item&gt;&lt;item&gt;1405&lt;/item&gt;&lt;item&gt;1406&lt;/item&gt;&lt;item&gt;1407&lt;/item&gt;&lt;item&gt;1409&lt;/item&gt;&lt;item&gt;1410&lt;/item&gt;&lt;item&gt;1411&lt;/item&gt;&lt;item&gt;1414&lt;/item&gt;&lt;item&gt;1415&lt;/item&gt;&lt;item&gt;1417&lt;/item&gt;&lt;item&gt;1418&lt;/item&gt;&lt;item&gt;1419&lt;/item&gt;&lt;item&gt;1439&lt;/item&gt;&lt;item&gt;1478&lt;/item&gt;&lt;item&gt;1479&lt;/item&gt;&lt;item&gt;1493&lt;/item&gt;&lt;item&gt;1494&lt;/item&gt;&lt;/record-ids&gt;&lt;/item&gt;&lt;/Libraries&gt;"/>
  </w:docVars>
  <w:rsids>
    <w:rsidRoot w:val="00626F21"/>
    <w:rsid w:val="00001E3B"/>
    <w:rsid w:val="00003D2D"/>
    <w:rsid w:val="00004CE5"/>
    <w:rsid w:val="00006C04"/>
    <w:rsid w:val="0000736D"/>
    <w:rsid w:val="00010FF2"/>
    <w:rsid w:val="00012345"/>
    <w:rsid w:val="000173BC"/>
    <w:rsid w:val="000204C0"/>
    <w:rsid w:val="00020E18"/>
    <w:rsid w:val="000210C4"/>
    <w:rsid w:val="000220EC"/>
    <w:rsid w:val="00022377"/>
    <w:rsid w:val="0002488D"/>
    <w:rsid w:val="000248DF"/>
    <w:rsid w:val="0002676A"/>
    <w:rsid w:val="000269A9"/>
    <w:rsid w:val="00026B7D"/>
    <w:rsid w:val="00027105"/>
    <w:rsid w:val="00035A18"/>
    <w:rsid w:val="00035AF9"/>
    <w:rsid w:val="00036426"/>
    <w:rsid w:val="00042F13"/>
    <w:rsid w:val="00044217"/>
    <w:rsid w:val="000461DC"/>
    <w:rsid w:val="00046322"/>
    <w:rsid w:val="0005261B"/>
    <w:rsid w:val="00052B82"/>
    <w:rsid w:val="000557E3"/>
    <w:rsid w:val="000559C3"/>
    <w:rsid w:val="00056072"/>
    <w:rsid w:val="00057C7F"/>
    <w:rsid w:val="00057C84"/>
    <w:rsid w:val="00062CEC"/>
    <w:rsid w:val="000644F8"/>
    <w:rsid w:val="000659CD"/>
    <w:rsid w:val="00066604"/>
    <w:rsid w:val="00067663"/>
    <w:rsid w:val="000702D1"/>
    <w:rsid w:val="00074AA4"/>
    <w:rsid w:val="00075ACC"/>
    <w:rsid w:val="00077F0C"/>
    <w:rsid w:val="00080CC2"/>
    <w:rsid w:val="00083E4C"/>
    <w:rsid w:val="00086A95"/>
    <w:rsid w:val="00087BE6"/>
    <w:rsid w:val="0009019F"/>
    <w:rsid w:val="000923C1"/>
    <w:rsid w:val="00093CC5"/>
    <w:rsid w:val="000964B2"/>
    <w:rsid w:val="000A1969"/>
    <w:rsid w:val="000A34BC"/>
    <w:rsid w:val="000A404D"/>
    <w:rsid w:val="000A4E26"/>
    <w:rsid w:val="000A52B4"/>
    <w:rsid w:val="000A6071"/>
    <w:rsid w:val="000B26AB"/>
    <w:rsid w:val="000B2E83"/>
    <w:rsid w:val="000B7228"/>
    <w:rsid w:val="000B7750"/>
    <w:rsid w:val="000C1270"/>
    <w:rsid w:val="000C18E9"/>
    <w:rsid w:val="000C19F0"/>
    <w:rsid w:val="000C1C4C"/>
    <w:rsid w:val="000C34EF"/>
    <w:rsid w:val="000C3871"/>
    <w:rsid w:val="000C47DB"/>
    <w:rsid w:val="000C5818"/>
    <w:rsid w:val="000C775F"/>
    <w:rsid w:val="000D0882"/>
    <w:rsid w:val="000D1CF0"/>
    <w:rsid w:val="000D31BF"/>
    <w:rsid w:val="000D3BCF"/>
    <w:rsid w:val="000D51C1"/>
    <w:rsid w:val="000E046B"/>
    <w:rsid w:val="000E0B1F"/>
    <w:rsid w:val="000E0CB9"/>
    <w:rsid w:val="000E4827"/>
    <w:rsid w:val="000E4FC3"/>
    <w:rsid w:val="000E571A"/>
    <w:rsid w:val="000F1DC0"/>
    <w:rsid w:val="000F51CA"/>
    <w:rsid w:val="00101189"/>
    <w:rsid w:val="00103F7B"/>
    <w:rsid w:val="0010455E"/>
    <w:rsid w:val="00105EBE"/>
    <w:rsid w:val="001066F7"/>
    <w:rsid w:val="00113359"/>
    <w:rsid w:val="00113D62"/>
    <w:rsid w:val="00114B51"/>
    <w:rsid w:val="00115750"/>
    <w:rsid w:val="001179FF"/>
    <w:rsid w:val="00117C9F"/>
    <w:rsid w:val="00122796"/>
    <w:rsid w:val="00122CF2"/>
    <w:rsid w:val="001230F8"/>
    <w:rsid w:val="001231B6"/>
    <w:rsid w:val="0012483E"/>
    <w:rsid w:val="00126895"/>
    <w:rsid w:val="0012789B"/>
    <w:rsid w:val="001303A0"/>
    <w:rsid w:val="0013042E"/>
    <w:rsid w:val="0013296D"/>
    <w:rsid w:val="00133824"/>
    <w:rsid w:val="0013523C"/>
    <w:rsid w:val="00136FFD"/>
    <w:rsid w:val="001421E4"/>
    <w:rsid w:val="00142FCF"/>
    <w:rsid w:val="001462F5"/>
    <w:rsid w:val="00147031"/>
    <w:rsid w:val="001539E5"/>
    <w:rsid w:val="00153FDA"/>
    <w:rsid w:val="001556EC"/>
    <w:rsid w:val="00155A00"/>
    <w:rsid w:val="001609A7"/>
    <w:rsid w:val="0016176C"/>
    <w:rsid w:val="00162F51"/>
    <w:rsid w:val="00163E5D"/>
    <w:rsid w:val="00165583"/>
    <w:rsid w:val="00165E06"/>
    <w:rsid w:val="001667EA"/>
    <w:rsid w:val="001673A3"/>
    <w:rsid w:val="00170396"/>
    <w:rsid w:val="0017095C"/>
    <w:rsid w:val="001711BD"/>
    <w:rsid w:val="0017325C"/>
    <w:rsid w:val="0017479A"/>
    <w:rsid w:val="00175B46"/>
    <w:rsid w:val="001806AF"/>
    <w:rsid w:val="0018101A"/>
    <w:rsid w:val="0018106A"/>
    <w:rsid w:val="00184C6B"/>
    <w:rsid w:val="00185A91"/>
    <w:rsid w:val="0019056F"/>
    <w:rsid w:val="00191E44"/>
    <w:rsid w:val="001960AC"/>
    <w:rsid w:val="001A3109"/>
    <w:rsid w:val="001A512B"/>
    <w:rsid w:val="001A57FA"/>
    <w:rsid w:val="001A609E"/>
    <w:rsid w:val="001A676F"/>
    <w:rsid w:val="001A6AB4"/>
    <w:rsid w:val="001A6FE3"/>
    <w:rsid w:val="001B0A02"/>
    <w:rsid w:val="001B0F89"/>
    <w:rsid w:val="001B60B3"/>
    <w:rsid w:val="001B6592"/>
    <w:rsid w:val="001B6891"/>
    <w:rsid w:val="001B7ED7"/>
    <w:rsid w:val="001C104C"/>
    <w:rsid w:val="001C2A57"/>
    <w:rsid w:val="001C3A59"/>
    <w:rsid w:val="001C4237"/>
    <w:rsid w:val="001D0CDB"/>
    <w:rsid w:val="001D60EF"/>
    <w:rsid w:val="001D6229"/>
    <w:rsid w:val="001D6974"/>
    <w:rsid w:val="001D76A8"/>
    <w:rsid w:val="001E03E1"/>
    <w:rsid w:val="001E1EF9"/>
    <w:rsid w:val="001E5550"/>
    <w:rsid w:val="001E5F08"/>
    <w:rsid w:val="0020009B"/>
    <w:rsid w:val="00201046"/>
    <w:rsid w:val="002043A9"/>
    <w:rsid w:val="002070DB"/>
    <w:rsid w:val="0020758D"/>
    <w:rsid w:val="0021098E"/>
    <w:rsid w:val="00211D19"/>
    <w:rsid w:val="00211E05"/>
    <w:rsid w:val="00212C57"/>
    <w:rsid w:val="00215B19"/>
    <w:rsid w:val="0021738C"/>
    <w:rsid w:val="00217DF4"/>
    <w:rsid w:val="00224F1A"/>
    <w:rsid w:val="0022584C"/>
    <w:rsid w:val="00230429"/>
    <w:rsid w:val="00231E1A"/>
    <w:rsid w:val="00233845"/>
    <w:rsid w:val="00234220"/>
    <w:rsid w:val="0023630E"/>
    <w:rsid w:val="00236BD0"/>
    <w:rsid w:val="002373EB"/>
    <w:rsid w:val="002403D5"/>
    <w:rsid w:val="00240BC7"/>
    <w:rsid w:val="00241514"/>
    <w:rsid w:val="00244ED7"/>
    <w:rsid w:val="00245B5D"/>
    <w:rsid w:val="00250C29"/>
    <w:rsid w:val="00251886"/>
    <w:rsid w:val="002519F8"/>
    <w:rsid w:val="002525A5"/>
    <w:rsid w:val="0025483B"/>
    <w:rsid w:val="00260948"/>
    <w:rsid w:val="002626B7"/>
    <w:rsid w:val="00266992"/>
    <w:rsid w:val="00266CE7"/>
    <w:rsid w:val="0026773D"/>
    <w:rsid w:val="0027059E"/>
    <w:rsid w:val="00270B0F"/>
    <w:rsid w:val="00270C97"/>
    <w:rsid w:val="0027344D"/>
    <w:rsid w:val="002745BA"/>
    <w:rsid w:val="00275800"/>
    <w:rsid w:val="00280C79"/>
    <w:rsid w:val="002813AA"/>
    <w:rsid w:val="002905A9"/>
    <w:rsid w:val="002915A2"/>
    <w:rsid w:val="0029247B"/>
    <w:rsid w:val="00293A13"/>
    <w:rsid w:val="00294D63"/>
    <w:rsid w:val="00295B10"/>
    <w:rsid w:val="00297CF4"/>
    <w:rsid w:val="002A1BFA"/>
    <w:rsid w:val="002A28A3"/>
    <w:rsid w:val="002A3E50"/>
    <w:rsid w:val="002A521B"/>
    <w:rsid w:val="002A56D8"/>
    <w:rsid w:val="002A5F57"/>
    <w:rsid w:val="002A6B5D"/>
    <w:rsid w:val="002B00AA"/>
    <w:rsid w:val="002B010C"/>
    <w:rsid w:val="002B027B"/>
    <w:rsid w:val="002B299E"/>
    <w:rsid w:val="002B320C"/>
    <w:rsid w:val="002B42F0"/>
    <w:rsid w:val="002B536F"/>
    <w:rsid w:val="002B6CA9"/>
    <w:rsid w:val="002C1FD8"/>
    <w:rsid w:val="002C7D5E"/>
    <w:rsid w:val="002C7DA1"/>
    <w:rsid w:val="002C7F28"/>
    <w:rsid w:val="002D06A8"/>
    <w:rsid w:val="002D0BEA"/>
    <w:rsid w:val="002D1054"/>
    <w:rsid w:val="002D18BA"/>
    <w:rsid w:val="002D252D"/>
    <w:rsid w:val="002D28EA"/>
    <w:rsid w:val="002D3500"/>
    <w:rsid w:val="002D4D6B"/>
    <w:rsid w:val="002E259D"/>
    <w:rsid w:val="002E32A6"/>
    <w:rsid w:val="002E5485"/>
    <w:rsid w:val="002F0F81"/>
    <w:rsid w:val="002F2AB9"/>
    <w:rsid w:val="002F3B87"/>
    <w:rsid w:val="002F526A"/>
    <w:rsid w:val="00300F3C"/>
    <w:rsid w:val="00303A1E"/>
    <w:rsid w:val="00304E7E"/>
    <w:rsid w:val="00310D9C"/>
    <w:rsid w:val="00313E5C"/>
    <w:rsid w:val="00313EA0"/>
    <w:rsid w:val="003143B8"/>
    <w:rsid w:val="00314CFE"/>
    <w:rsid w:val="00317111"/>
    <w:rsid w:val="003171DC"/>
    <w:rsid w:val="0032128D"/>
    <w:rsid w:val="0032273E"/>
    <w:rsid w:val="00323B8E"/>
    <w:rsid w:val="00326AFF"/>
    <w:rsid w:val="003276C2"/>
    <w:rsid w:val="00327AC1"/>
    <w:rsid w:val="00330916"/>
    <w:rsid w:val="00331891"/>
    <w:rsid w:val="00333B2D"/>
    <w:rsid w:val="003416DF"/>
    <w:rsid w:val="00344BAF"/>
    <w:rsid w:val="003502D0"/>
    <w:rsid w:val="0035040E"/>
    <w:rsid w:val="00350733"/>
    <w:rsid w:val="0035700A"/>
    <w:rsid w:val="0035700F"/>
    <w:rsid w:val="00361EF1"/>
    <w:rsid w:val="00362EB4"/>
    <w:rsid w:val="00365EBF"/>
    <w:rsid w:val="0036617C"/>
    <w:rsid w:val="003673B8"/>
    <w:rsid w:val="00371511"/>
    <w:rsid w:val="00374A77"/>
    <w:rsid w:val="00374F75"/>
    <w:rsid w:val="003750FB"/>
    <w:rsid w:val="003752F8"/>
    <w:rsid w:val="00375C46"/>
    <w:rsid w:val="0038034F"/>
    <w:rsid w:val="00385CDF"/>
    <w:rsid w:val="00391B0D"/>
    <w:rsid w:val="00391C8F"/>
    <w:rsid w:val="00391FCA"/>
    <w:rsid w:val="003924F8"/>
    <w:rsid w:val="00393F53"/>
    <w:rsid w:val="003941C2"/>
    <w:rsid w:val="00394FEA"/>
    <w:rsid w:val="00396BD8"/>
    <w:rsid w:val="00397F4A"/>
    <w:rsid w:val="003A1536"/>
    <w:rsid w:val="003A36EF"/>
    <w:rsid w:val="003A4714"/>
    <w:rsid w:val="003A7B86"/>
    <w:rsid w:val="003A7F65"/>
    <w:rsid w:val="003B5A29"/>
    <w:rsid w:val="003B6978"/>
    <w:rsid w:val="003B7A3C"/>
    <w:rsid w:val="003B7F82"/>
    <w:rsid w:val="003C3F29"/>
    <w:rsid w:val="003C4251"/>
    <w:rsid w:val="003D093A"/>
    <w:rsid w:val="003D0B8C"/>
    <w:rsid w:val="003D11A0"/>
    <w:rsid w:val="003D1912"/>
    <w:rsid w:val="003D1E67"/>
    <w:rsid w:val="003D22B9"/>
    <w:rsid w:val="003D699E"/>
    <w:rsid w:val="003E03C9"/>
    <w:rsid w:val="003E3A6B"/>
    <w:rsid w:val="003E4AAB"/>
    <w:rsid w:val="003E5CB8"/>
    <w:rsid w:val="003E6CCF"/>
    <w:rsid w:val="003F030E"/>
    <w:rsid w:val="003F1392"/>
    <w:rsid w:val="003F2934"/>
    <w:rsid w:val="003F2985"/>
    <w:rsid w:val="003F5FA1"/>
    <w:rsid w:val="003F667D"/>
    <w:rsid w:val="003F7108"/>
    <w:rsid w:val="003F7612"/>
    <w:rsid w:val="00401E07"/>
    <w:rsid w:val="00411408"/>
    <w:rsid w:val="00412537"/>
    <w:rsid w:val="00413EF4"/>
    <w:rsid w:val="00415986"/>
    <w:rsid w:val="00424601"/>
    <w:rsid w:val="00426F1D"/>
    <w:rsid w:val="00427C1A"/>
    <w:rsid w:val="00432A62"/>
    <w:rsid w:val="004331A9"/>
    <w:rsid w:val="0043780C"/>
    <w:rsid w:val="00442DCC"/>
    <w:rsid w:val="00443BF4"/>
    <w:rsid w:val="004476C6"/>
    <w:rsid w:val="00450F5F"/>
    <w:rsid w:val="004513CC"/>
    <w:rsid w:val="00451AE8"/>
    <w:rsid w:val="0045425E"/>
    <w:rsid w:val="004549CC"/>
    <w:rsid w:val="00455BC5"/>
    <w:rsid w:val="00457107"/>
    <w:rsid w:val="004603B4"/>
    <w:rsid w:val="004616B8"/>
    <w:rsid w:val="00463779"/>
    <w:rsid w:val="0046573D"/>
    <w:rsid w:val="00471BA5"/>
    <w:rsid w:val="00472461"/>
    <w:rsid w:val="00474F3E"/>
    <w:rsid w:val="00475804"/>
    <w:rsid w:val="004760A6"/>
    <w:rsid w:val="0048202E"/>
    <w:rsid w:val="0048251B"/>
    <w:rsid w:val="00482578"/>
    <w:rsid w:val="004837CB"/>
    <w:rsid w:val="00484B1C"/>
    <w:rsid w:val="00484CC0"/>
    <w:rsid w:val="0048639F"/>
    <w:rsid w:val="00487554"/>
    <w:rsid w:val="004903D6"/>
    <w:rsid w:val="00492F9A"/>
    <w:rsid w:val="004948EE"/>
    <w:rsid w:val="00494B35"/>
    <w:rsid w:val="00496CDF"/>
    <w:rsid w:val="00497490"/>
    <w:rsid w:val="004A030C"/>
    <w:rsid w:val="004A0AA8"/>
    <w:rsid w:val="004A29F5"/>
    <w:rsid w:val="004B33DD"/>
    <w:rsid w:val="004B4420"/>
    <w:rsid w:val="004B4CEF"/>
    <w:rsid w:val="004B4CF0"/>
    <w:rsid w:val="004B4FF2"/>
    <w:rsid w:val="004B5340"/>
    <w:rsid w:val="004B5790"/>
    <w:rsid w:val="004B61B9"/>
    <w:rsid w:val="004B727A"/>
    <w:rsid w:val="004B7514"/>
    <w:rsid w:val="004B78AC"/>
    <w:rsid w:val="004B794D"/>
    <w:rsid w:val="004C6504"/>
    <w:rsid w:val="004D2021"/>
    <w:rsid w:val="004D3953"/>
    <w:rsid w:val="004D4F03"/>
    <w:rsid w:val="004E346E"/>
    <w:rsid w:val="004E3E7E"/>
    <w:rsid w:val="004E7CFD"/>
    <w:rsid w:val="004F099D"/>
    <w:rsid w:val="004F26E1"/>
    <w:rsid w:val="004F3116"/>
    <w:rsid w:val="004F3DBC"/>
    <w:rsid w:val="004F4AED"/>
    <w:rsid w:val="004F57EE"/>
    <w:rsid w:val="004F5FD6"/>
    <w:rsid w:val="005004F2"/>
    <w:rsid w:val="00500D93"/>
    <w:rsid w:val="00504217"/>
    <w:rsid w:val="0050449B"/>
    <w:rsid w:val="005049BA"/>
    <w:rsid w:val="00506589"/>
    <w:rsid w:val="00510BA9"/>
    <w:rsid w:val="00512F7E"/>
    <w:rsid w:val="00515A0A"/>
    <w:rsid w:val="00516ECF"/>
    <w:rsid w:val="00517D21"/>
    <w:rsid w:val="00520699"/>
    <w:rsid w:val="00521059"/>
    <w:rsid w:val="005210DA"/>
    <w:rsid w:val="00522F4D"/>
    <w:rsid w:val="00524FDF"/>
    <w:rsid w:val="005257C7"/>
    <w:rsid w:val="00526D0B"/>
    <w:rsid w:val="00526DCD"/>
    <w:rsid w:val="005351F1"/>
    <w:rsid w:val="00536DB2"/>
    <w:rsid w:val="00540101"/>
    <w:rsid w:val="00541DB0"/>
    <w:rsid w:val="00542160"/>
    <w:rsid w:val="00544910"/>
    <w:rsid w:val="00545AFA"/>
    <w:rsid w:val="00545F49"/>
    <w:rsid w:val="00546EB3"/>
    <w:rsid w:val="00547F1A"/>
    <w:rsid w:val="0055072E"/>
    <w:rsid w:val="00551E22"/>
    <w:rsid w:val="00552418"/>
    <w:rsid w:val="00553A76"/>
    <w:rsid w:val="00555AB5"/>
    <w:rsid w:val="005563F2"/>
    <w:rsid w:val="00556CE3"/>
    <w:rsid w:val="0056661E"/>
    <w:rsid w:val="005710AB"/>
    <w:rsid w:val="00571F79"/>
    <w:rsid w:val="00572EAD"/>
    <w:rsid w:val="00575A3E"/>
    <w:rsid w:val="00576780"/>
    <w:rsid w:val="005769B3"/>
    <w:rsid w:val="005770DE"/>
    <w:rsid w:val="00577B19"/>
    <w:rsid w:val="00580EE7"/>
    <w:rsid w:val="0058103C"/>
    <w:rsid w:val="0058632A"/>
    <w:rsid w:val="005879C8"/>
    <w:rsid w:val="00590401"/>
    <w:rsid w:val="005925D2"/>
    <w:rsid w:val="00593FA8"/>
    <w:rsid w:val="005964EE"/>
    <w:rsid w:val="005975A5"/>
    <w:rsid w:val="005A0651"/>
    <w:rsid w:val="005A1E43"/>
    <w:rsid w:val="005A27C1"/>
    <w:rsid w:val="005A4662"/>
    <w:rsid w:val="005A4A62"/>
    <w:rsid w:val="005A60D0"/>
    <w:rsid w:val="005B18DE"/>
    <w:rsid w:val="005B1CA5"/>
    <w:rsid w:val="005B40EA"/>
    <w:rsid w:val="005B4318"/>
    <w:rsid w:val="005B5F26"/>
    <w:rsid w:val="005B6E81"/>
    <w:rsid w:val="005C13C1"/>
    <w:rsid w:val="005C48A2"/>
    <w:rsid w:val="005D19D9"/>
    <w:rsid w:val="005D1DCA"/>
    <w:rsid w:val="005D35F6"/>
    <w:rsid w:val="005D3F3A"/>
    <w:rsid w:val="005D3F59"/>
    <w:rsid w:val="005D444B"/>
    <w:rsid w:val="005E3A1E"/>
    <w:rsid w:val="005E63DE"/>
    <w:rsid w:val="005F1947"/>
    <w:rsid w:val="005F29AD"/>
    <w:rsid w:val="005F70B9"/>
    <w:rsid w:val="005F7E50"/>
    <w:rsid w:val="0060400C"/>
    <w:rsid w:val="006069E8"/>
    <w:rsid w:val="00613DB4"/>
    <w:rsid w:val="006154E3"/>
    <w:rsid w:val="006156F4"/>
    <w:rsid w:val="00620D0E"/>
    <w:rsid w:val="0062198F"/>
    <w:rsid w:val="0062364D"/>
    <w:rsid w:val="00623CF2"/>
    <w:rsid w:val="00625A5D"/>
    <w:rsid w:val="00626F21"/>
    <w:rsid w:val="006274C4"/>
    <w:rsid w:val="00630E01"/>
    <w:rsid w:val="0063269D"/>
    <w:rsid w:val="006334FF"/>
    <w:rsid w:val="006345F2"/>
    <w:rsid w:val="00635C9C"/>
    <w:rsid w:val="00641ABE"/>
    <w:rsid w:val="0064257C"/>
    <w:rsid w:val="006427B3"/>
    <w:rsid w:val="0064426C"/>
    <w:rsid w:val="0064443E"/>
    <w:rsid w:val="006447AD"/>
    <w:rsid w:val="0065061B"/>
    <w:rsid w:val="006511D0"/>
    <w:rsid w:val="00651213"/>
    <w:rsid w:val="006536CF"/>
    <w:rsid w:val="00653DCB"/>
    <w:rsid w:val="006552FD"/>
    <w:rsid w:val="00655DA4"/>
    <w:rsid w:val="00656FC4"/>
    <w:rsid w:val="00660038"/>
    <w:rsid w:val="00660EF5"/>
    <w:rsid w:val="00661CD7"/>
    <w:rsid w:val="00662353"/>
    <w:rsid w:val="0066421E"/>
    <w:rsid w:val="00666001"/>
    <w:rsid w:val="00666BEE"/>
    <w:rsid w:val="00667961"/>
    <w:rsid w:val="00672C93"/>
    <w:rsid w:val="00673A0F"/>
    <w:rsid w:val="006747B1"/>
    <w:rsid w:val="006766D7"/>
    <w:rsid w:val="00677DA4"/>
    <w:rsid w:val="00681C4B"/>
    <w:rsid w:val="00682968"/>
    <w:rsid w:val="00683EF6"/>
    <w:rsid w:val="0068522E"/>
    <w:rsid w:val="00685257"/>
    <w:rsid w:val="00685942"/>
    <w:rsid w:val="006922D8"/>
    <w:rsid w:val="00692771"/>
    <w:rsid w:val="00693A4C"/>
    <w:rsid w:val="00693D39"/>
    <w:rsid w:val="00694053"/>
    <w:rsid w:val="00694893"/>
    <w:rsid w:val="00696EBF"/>
    <w:rsid w:val="006A0EE7"/>
    <w:rsid w:val="006A1BCC"/>
    <w:rsid w:val="006A1ED3"/>
    <w:rsid w:val="006A4218"/>
    <w:rsid w:val="006A4CFE"/>
    <w:rsid w:val="006A529D"/>
    <w:rsid w:val="006A656C"/>
    <w:rsid w:val="006B1F8E"/>
    <w:rsid w:val="006B256A"/>
    <w:rsid w:val="006B26BE"/>
    <w:rsid w:val="006B31BE"/>
    <w:rsid w:val="006B329A"/>
    <w:rsid w:val="006B4302"/>
    <w:rsid w:val="006B560B"/>
    <w:rsid w:val="006B7300"/>
    <w:rsid w:val="006B7A16"/>
    <w:rsid w:val="006C0FC0"/>
    <w:rsid w:val="006C2181"/>
    <w:rsid w:val="006C22D9"/>
    <w:rsid w:val="006C3D74"/>
    <w:rsid w:val="006C4098"/>
    <w:rsid w:val="006C4269"/>
    <w:rsid w:val="006C54E4"/>
    <w:rsid w:val="006C7E10"/>
    <w:rsid w:val="006D0A23"/>
    <w:rsid w:val="006D1C1E"/>
    <w:rsid w:val="006D57BF"/>
    <w:rsid w:val="006E0914"/>
    <w:rsid w:val="006E2C1C"/>
    <w:rsid w:val="006E3B71"/>
    <w:rsid w:val="006E48B9"/>
    <w:rsid w:val="006F0C57"/>
    <w:rsid w:val="006F6413"/>
    <w:rsid w:val="007036CA"/>
    <w:rsid w:val="00707EEF"/>
    <w:rsid w:val="00711ADA"/>
    <w:rsid w:val="007129DC"/>
    <w:rsid w:val="00713ABA"/>
    <w:rsid w:val="00715334"/>
    <w:rsid w:val="007170E3"/>
    <w:rsid w:val="007229BD"/>
    <w:rsid w:val="00722A85"/>
    <w:rsid w:val="00723C8B"/>
    <w:rsid w:val="007243D7"/>
    <w:rsid w:val="00726D3B"/>
    <w:rsid w:val="007306C5"/>
    <w:rsid w:val="00730CDC"/>
    <w:rsid w:val="00737197"/>
    <w:rsid w:val="007401F7"/>
    <w:rsid w:val="007450C6"/>
    <w:rsid w:val="007463F1"/>
    <w:rsid w:val="007468E0"/>
    <w:rsid w:val="007474D6"/>
    <w:rsid w:val="0075202F"/>
    <w:rsid w:val="00752820"/>
    <w:rsid w:val="00754DFA"/>
    <w:rsid w:val="0075554A"/>
    <w:rsid w:val="00757417"/>
    <w:rsid w:val="0076222F"/>
    <w:rsid w:val="00762EF1"/>
    <w:rsid w:val="00763648"/>
    <w:rsid w:val="00764328"/>
    <w:rsid w:val="00770E01"/>
    <w:rsid w:val="00774139"/>
    <w:rsid w:val="00781253"/>
    <w:rsid w:val="0078194B"/>
    <w:rsid w:val="00785296"/>
    <w:rsid w:val="00785E4B"/>
    <w:rsid w:val="00786CB0"/>
    <w:rsid w:val="00787F05"/>
    <w:rsid w:val="0079310C"/>
    <w:rsid w:val="00793EB9"/>
    <w:rsid w:val="00796ABB"/>
    <w:rsid w:val="007976B3"/>
    <w:rsid w:val="00797CCA"/>
    <w:rsid w:val="00797F5D"/>
    <w:rsid w:val="007A0310"/>
    <w:rsid w:val="007A055A"/>
    <w:rsid w:val="007A1576"/>
    <w:rsid w:val="007A452B"/>
    <w:rsid w:val="007A6BBE"/>
    <w:rsid w:val="007A7B09"/>
    <w:rsid w:val="007B02F5"/>
    <w:rsid w:val="007B16B2"/>
    <w:rsid w:val="007B7B35"/>
    <w:rsid w:val="007C12DE"/>
    <w:rsid w:val="007C2192"/>
    <w:rsid w:val="007C595A"/>
    <w:rsid w:val="007C5FC7"/>
    <w:rsid w:val="007C67EB"/>
    <w:rsid w:val="007C7166"/>
    <w:rsid w:val="007C7260"/>
    <w:rsid w:val="007C739F"/>
    <w:rsid w:val="007D476C"/>
    <w:rsid w:val="007D5258"/>
    <w:rsid w:val="007D6D75"/>
    <w:rsid w:val="007E08AB"/>
    <w:rsid w:val="007E0FEC"/>
    <w:rsid w:val="007E1750"/>
    <w:rsid w:val="007E2E4B"/>
    <w:rsid w:val="007E3A33"/>
    <w:rsid w:val="007E6182"/>
    <w:rsid w:val="007F1BBC"/>
    <w:rsid w:val="007F3C63"/>
    <w:rsid w:val="007F4BD4"/>
    <w:rsid w:val="007F6976"/>
    <w:rsid w:val="007F7DED"/>
    <w:rsid w:val="00801B93"/>
    <w:rsid w:val="008029C7"/>
    <w:rsid w:val="00806B42"/>
    <w:rsid w:val="00806FC1"/>
    <w:rsid w:val="0081063E"/>
    <w:rsid w:val="00814B2F"/>
    <w:rsid w:val="008158F9"/>
    <w:rsid w:val="0081770B"/>
    <w:rsid w:val="00820B23"/>
    <w:rsid w:val="00821AC8"/>
    <w:rsid w:val="00822182"/>
    <w:rsid w:val="008244E9"/>
    <w:rsid w:val="00824C33"/>
    <w:rsid w:val="0082749F"/>
    <w:rsid w:val="00832CAA"/>
    <w:rsid w:val="00834BC5"/>
    <w:rsid w:val="008355A4"/>
    <w:rsid w:val="00850E0E"/>
    <w:rsid w:val="0085205B"/>
    <w:rsid w:val="00855F0D"/>
    <w:rsid w:val="00856D9E"/>
    <w:rsid w:val="00857AA1"/>
    <w:rsid w:val="0086092C"/>
    <w:rsid w:val="00862247"/>
    <w:rsid w:val="00863940"/>
    <w:rsid w:val="00863AFA"/>
    <w:rsid w:val="00865748"/>
    <w:rsid w:val="008667D2"/>
    <w:rsid w:val="00867C0A"/>
    <w:rsid w:val="008718FF"/>
    <w:rsid w:val="00872134"/>
    <w:rsid w:val="008734F8"/>
    <w:rsid w:val="008741E2"/>
    <w:rsid w:val="00875842"/>
    <w:rsid w:val="0089044C"/>
    <w:rsid w:val="008927BB"/>
    <w:rsid w:val="008940E2"/>
    <w:rsid w:val="00896A11"/>
    <w:rsid w:val="008A1BBA"/>
    <w:rsid w:val="008A1E57"/>
    <w:rsid w:val="008A213C"/>
    <w:rsid w:val="008A2633"/>
    <w:rsid w:val="008A491A"/>
    <w:rsid w:val="008A61D7"/>
    <w:rsid w:val="008B06D9"/>
    <w:rsid w:val="008B2973"/>
    <w:rsid w:val="008B6172"/>
    <w:rsid w:val="008B632F"/>
    <w:rsid w:val="008B6923"/>
    <w:rsid w:val="008C308A"/>
    <w:rsid w:val="008C37EB"/>
    <w:rsid w:val="008C60A1"/>
    <w:rsid w:val="008C68C0"/>
    <w:rsid w:val="008C76D1"/>
    <w:rsid w:val="008D0888"/>
    <w:rsid w:val="008D2AF7"/>
    <w:rsid w:val="008D5A29"/>
    <w:rsid w:val="008D5DDE"/>
    <w:rsid w:val="008E07CE"/>
    <w:rsid w:val="008E301F"/>
    <w:rsid w:val="008E3FD1"/>
    <w:rsid w:val="008F26FA"/>
    <w:rsid w:val="008F4516"/>
    <w:rsid w:val="008F4F6F"/>
    <w:rsid w:val="008F5BDB"/>
    <w:rsid w:val="008F5E56"/>
    <w:rsid w:val="008F69B3"/>
    <w:rsid w:val="00900672"/>
    <w:rsid w:val="00902072"/>
    <w:rsid w:val="00902263"/>
    <w:rsid w:val="0090447D"/>
    <w:rsid w:val="009044DC"/>
    <w:rsid w:val="009050D2"/>
    <w:rsid w:val="00907894"/>
    <w:rsid w:val="009105B8"/>
    <w:rsid w:val="0091330F"/>
    <w:rsid w:val="009140A2"/>
    <w:rsid w:val="0091580A"/>
    <w:rsid w:val="00923F97"/>
    <w:rsid w:val="00923FFB"/>
    <w:rsid w:val="0092565B"/>
    <w:rsid w:val="009258B4"/>
    <w:rsid w:val="00927DED"/>
    <w:rsid w:val="009301C1"/>
    <w:rsid w:val="00933246"/>
    <w:rsid w:val="00933FA3"/>
    <w:rsid w:val="009348D9"/>
    <w:rsid w:val="009371D6"/>
    <w:rsid w:val="009427BE"/>
    <w:rsid w:val="00943D7E"/>
    <w:rsid w:val="009453E7"/>
    <w:rsid w:val="00945DD3"/>
    <w:rsid w:val="00947B22"/>
    <w:rsid w:val="00947CF7"/>
    <w:rsid w:val="00955715"/>
    <w:rsid w:val="00957017"/>
    <w:rsid w:val="00957647"/>
    <w:rsid w:val="0096339E"/>
    <w:rsid w:val="009634AD"/>
    <w:rsid w:val="00965C20"/>
    <w:rsid w:val="0097082A"/>
    <w:rsid w:val="00971EF3"/>
    <w:rsid w:val="00973227"/>
    <w:rsid w:val="00973DA3"/>
    <w:rsid w:val="00980A02"/>
    <w:rsid w:val="00981C23"/>
    <w:rsid w:val="00981F21"/>
    <w:rsid w:val="00982911"/>
    <w:rsid w:val="00982B4E"/>
    <w:rsid w:val="00984C67"/>
    <w:rsid w:val="00986284"/>
    <w:rsid w:val="009919F9"/>
    <w:rsid w:val="0099299F"/>
    <w:rsid w:val="00993215"/>
    <w:rsid w:val="009964FE"/>
    <w:rsid w:val="00996EDE"/>
    <w:rsid w:val="009A022D"/>
    <w:rsid w:val="009A09D7"/>
    <w:rsid w:val="009A2646"/>
    <w:rsid w:val="009A3AA8"/>
    <w:rsid w:val="009A620E"/>
    <w:rsid w:val="009B0193"/>
    <w:rsid w:val="009B13B5"/>
    <w:rsid w:val="009B4091"/>
    <w:rsid w:val="009B434E"/>
    <w:rsid w:val="009B60CC"/>
    <w:rsid w:val="009B78F4"/>
    <w:rsid w:val="009C07E6"/>
    <w:rsid w:val="009C2702"/>
    <w:rsid w:val="009C3862"/>
    <w:rsid w:val="009C53CC"/>
    <w:rsid w:val="009C69CE"/>
    <w:rsid w:val="009D0C78"/>
    <w:rsid w:val="009D1921"/>
    <w:rsid w:val="009D41E3"/>
    <w:rsid w:val="009D4356"/>
    <w:rsid w:val="009D76A0"/>
    <w:rsid w:val="009D7D06"/>
    <w:rsid w:val="009F08B6"/>
    <w:rsid w:val="009F20B0"/>
    <w:rsid w:val="009F27D4"/>
    <w:rsid w:val="009F2DDB"/>
    <w:rsid w:val="009F358A"/>
    <w:rsid w:val="009F4567"/>
    <w:rsid w:val="009F5A5C"/>
    <w:rsid w:val="009F7161"/>
    <w:rsid w:val="00A04430"/>
    <w:rsid w:val="00A05DFF"/>
    <w:rsid w:val="00A06B9F"/>
    <w:rsid w:val="00A118E8"/>
    <w:rsid w:val="00A15221"/>
    <w:rsid w:val="00A1544A"/>
    <w:rsid w:val="00A1628F"/>
    <w:rsid w:val="00A16F0D"/>
    <w:rsid w:val="00A216E5"/>
    <w:rsid w:val="00A26083"/>
    <w:rsid w:val="00A32426"/>
    <w:rsid w:val="00A356A1"/>
    <w:rsid w:val="00A376AA"/>
    <w:rsid w:val="00A402A9"/>
    <w:rsid w:val="00A404AF"/>
    <w:rsid w:val="00A40B98"/>
    <w:rsid w:val="00A40CC4"/>
    <w:rsid w:val="00A417CB"/>
    <w:rsid w:val="00A445E4"/>
    <w:rsid w:val="00A4552E"/>
    <w:rsid w:val="00A556E8"/>
    <w:rsid w:val="00A566D5"/>
    <w:rsid w:val="00A62935"/>
    <w:rsid w:val="00A644F4"/>
    <w:rsid w:val="00A65358"/>
    <w:rsid w:val="00A67EE4"/>
    <w:rsid w:val="00A726AC"/>
    <w:rsid w:val="00A72702"/>
    <w:rsid w:val="00A731BE"/>
    <w:rsid w:val="00A73EC8"/>
    <w:rsid w:val="00A74166"/>
    <w:rsid w:val="00A76442"/>
    <w:rsid w:val="00A76FA8"/>
    <w:rsid w:val="00A77E02"/>
    <w:rsid w:val="00A81B94"/>
    <w:rsid w:val="00A821C9"/>
    <w:rsid w:val="00A82B81"/>
    <w:rsid w:val="00A854C3"/>
    <w:rsid w:val="00A911ED"/>
    <w:rsid w:val="00A913C4"/>
    <w:rsid w:val="00A91774"/>
    <w:rsid w:val="00A924AA"/>
    <w:rsid w:val="00A9271E"/>
    <w:rsid w:val="00A96058"/>
    <w:rsid w:val="00AA1CEF"/>
    <w:rsid w:val="00AA609F"/>
    <w:rsid w:val="00AB4D06"/>
    <w:rsid w:val="00AB5270"/>
    <w:rsid w:val="00AB6033"/>
    <w:rsid w:val="00AB736F"/>
    <w:rsid w:val="00AB78DD"/>
    <w:rsid w:val="00AC1B37"/>
    <w:rsid w:val="00AC1FEE"/>
    <w:rsid w:val="00AC2E2E"/>
    <w:rsid w:val="00AC697A"/>
    <w:rsid w:val="00AD1135"/>
    <w:rsid w:val="00AD39E6"/>
    <w:rsid w:val="00AD41F4"/>
    <w:rsid w:val="00AD46C0"/>
    <w:rsid w:val="00AD522D"/>
    <w:rsid w:val="00AD7F36"/>
    <w:rsid w:val="00AE0242"/>
    <w:rsid w:val="00AE18AD"/>
    <w:rsid w:val="00AE21A2"/>
    <w:rsid w:val="00AE3BE1"/>
    <w:rsid w:val="00AE5400"/>
    <w:rsid w:val="00AF1182"/>
    <w:rsid w:val="00AF4A91"/>
    <w:rsid w:val="00AF520E"/>
    <w:rsid w:val="00AF6E7D"/>
    <w:rsid w:val="00AF7755"/>
    <w:rsid w:val="00B00CC0"/>
    <w:rsid w:val="00B028F4"/>
    <w:rsid w:val="00B02D91"/>
    <w:rsid w:val="00B03546"/>
    <w:rsid w:val="00B0727D"/>
    <w:rsid w:val="00B10123"/>
    <w:rsid w:val="00B114C5"/>
    <w:rsid w:val="00B121B1"/>
    <w:rsid w:val="00B13C7F"/>
    <w:rsid w:val="00B13EA0"/>
    <w:rsid w:val="00B16726"/>
    <w:rsid w:val="00B17828"/>
    <w:rsid w:val="00B20D1B"/>
    <w:rsid w:val="00B20EBF"/>
    <w:rsid w:val="00B216CB"/>
    <w:rsid w:val="00B22FA6"/>
    <w:rsid w:val="00B242A9"/>
    <w:rsid w:val="00B25145"/>
    <w:rsid w:val="00B253A2"/>
    <w:rsid w:val="00B2692F"/>
    <w:rsid w:val="00B30AC9"/>
    <w:rsid w:val="00B31FAA"/>
    <w:rsid w:val="00B32883"/>
    <w:rsid w:val="00B33D4B"/>
    <w:rsid w:val="00B36CCE"/>
    <w:rsid w:val="00B4053C"/>
    <w:rsid w:val="00B41423"/>
    <w:rsid w:val="00B42FEF"/>
    <w:rsid w:val="00B45440"/>
    <w:rsid w:val="00B45FE6"/>
    <w:rsid w:val="00B53C5A"/>
    <w:rsid w:val="00B53FF6"/>
    <w:rsid w:val="00B547E4"/>
    <w:rsid w:val="00B553E2"/>
    <w:rsid w:val="00B55D51"/>
    <w:rsid w:val="00B577F3"/>
    <w:rsid w:val="00B57E8E"/>
    <w:rsid w:val="00B60F5B"/>
    <w:rsid w:val="00B61DBB"/>
    <w:rsid w:val="00B63143"/>
    <w:rsid w:val="00B64900"/>
    <w:rsid w:val="00B67E43"/>
    <w:rsid w:val="00B70870"/>
    <w:rsid w:val="00B70E61"/>
    <w:rsid w:val="00B74BCB"/>
    <w:rsid w:val="00B75E75"/>
    <w:rsid w:val="00B76B04"/>
    <w:rsid w:val="00B81BAE"/>
    <w:rsid w:val="00B82AB5"/>
    <w:rsid w:val="00B84DFA"/>
    <w:rsid w:val="00B87DCF"/>
    <w:rsid w:val="00B911D7"/>
    <w:rsid w:val="00B9394D"/>
    <w:rsid w:val="00B94C54"/>
    <w:rsid w:val="00B96413"/>
    <w:rsid w:val="00B97721"/>
    <w:rsid w:val="00BA3D31"/>
    <w:rsid w:val="00BB1E27"/>
    <w:rsid w:val="00BB2A6B"/>
    <w:rsid w:val="00BB5795"/>
    <w:rsid w:val="00BC0A4F"/>
    <w:rsid w:val="00BC0D92"/>
    <w:rsid w:val="00BD1236"/>
    <w:rsid w:val="00BD2C99"/>
    <w:rsid w:val="00BD3BAA"/>
    <w:rsid w:val="00BE0B22"/>
    <w:rsid w:val="00BE1F7D"/>
    <w:rsid w:val="00BE2E50"/>
    <w:rsid w:val="00BE3B30"/>
    <w:rsid w:val="00BE4582"/>
    <w:rsid w:val="00BE5D3D"/>
    <w:rsid w:val="00BE6F18"/>
    <w:rsid w:val="00BF104B"/>
    <w:rsid w:val="00C05AAE"/>
    <w:rsid w:val="00C118E7"/>
    <w:rsid w:val="00C122FD"/>
    <w:rsid w:val="00C1296D"/>
    <w:rsid w:val="00C12EF8"/>
    <w:rsid w:val="00C145BC"/>
    <w:rsid w:val="00C17773"/>
    <w:rsid w:val="00C26D7B"/>
    <w:rsid w:val="00C306B1"/>
    <w:rsid w:val="00C339D6"/>
    <w:rsid w:val="00C36CFE"/>
    <w:rsid w:val="00C40805"/>
    <w:rsid w:val="00C46C89"/>
    <w:rsid w:val="00C510FC"/>
    <w:rsid w:val="00C55950"/>
    <w:rsid w:val="00C5613B"/>
    <w:rsid w:val="00C619B9"/>
    <w:rsid w:val="00C65710"/>
    <w:rsid w:val="00C67399"/>
    <w:rsid w:val="00C67C86"/>
    <w:rsid w:val="00C7056D"/>
    <w:rsid w:val="00C71C03"/>
    <w:rsid w:val="00C726C8"/>
    <w:rsid w:val="00C72989"/>
    <w:rsid w:val="00C7639B"/>
    <w:rsid w:val="00C81742"/>
    <w:rsid w:val="00C83641"/>
    <w:rsid w:val="00C83893"/>
    <w:rsid w:val="00C83CEE"/>
    <w:rsid w:val="00C854E0"/>
    <w:rsid w:val="00C86752"/>
    <w:rsid w:val="00C90420"/>
    <w:rsid w:val="00C907F0"/>
    <w:rsid w:val="00C93F4D"/>
    <w:rsid w:val="00CA2088"/>
    <w:rsid w:val="00CA6898"/>
    <w:rsid w:val="00CA7464"/>
    <w:rsid w:val="00CB00DC"/>
    <w:rsid w:val="00CB075E"/>
    <w:rsid w:val="00CB265A"/>
    <w:rsid w:val="00CB4093"/>
    <w:rsid w:val="00CB6DCB"/>
    <w:rsid w:val="00CB7927"/>
    <w:rsid w:val="00CC0484"/>
    <w:rsid w:val="00CC40F5"/>
    <w:rsid w:val="00CC66E1"/>
    <w:rsid w:val="00CC68DD"/>
    <w:rsid w:val="00CD05C2"/>
    <w:rsid w:val="00CD4F0F"/>
    <w:rsid w:val="00CD6870"/>
    <w:rsid w:val="00CE4353"/>
    <w:rsid w:val="00CE4D67"/>
    <w:rsid w:val="00CE5DFB"/>
    <w:rsid w:val="00CE6B04"/>
    <w:rsid w:val="00CF1D61"/>
    <w:rsid w:val="00CF5A57"/>
    <w:rsid w:val="00CF692A"/>
    <w:rsid w:val="00D003AE"/>
    <w:rsid w:val="00D00732"/>
    <w:rsid w:val="00D0095B"/>
    <w:rsid w:val="00D01BB7"/>
    <w:rsid w:val="00D02705"/>
    <w:rsid w:val="00D03234"/>
    <w:rsid w:val="00D0324A"/>
    <w:rsid w:val="00D04F4A"/>
    <w:rsid w:val="00D079C1"/>
    <w:rsid w:val="00D07AFC"/>
    <w:rsid w:val="00D11F57"/>
    <w:rsid w:val="00D13547"/>
    <w:rsid w:val="00D155AD"/>
    <w:rsid w:val="00D164A3"/>
    <w:rsid w:val="00D16A53"/>
    <w:rsid w:val="00D20419"/>
    <w:rsid w:val="00D235FF"/>
    <w:rsid w:val="00D24B9A"/>
    <w:rsid w:val="00D25818"/>
    <w:rsid w:val="00D3083D"/>
    <w:rsid w:val="00D33971"/>
    <w:rsid w:val="00D3696B"/>
    <w:rsid w:val="00D36A92"/>
    <w:rsid w:val="00D37AE4"/>
    <w:rsid w:val="00D431EA"/>
    <w:rsid w:val="00D4566C"/>
    <w:rsid w:val="00D46FD7"/>
    <w:rsid w:val="00D51444"/>
    <w:rsid w:val="00D53E65"/>
    <w:rsid w:val="00D60ED6"/>
    <w:rsid w:val="00D6142C"/>
    <w:rsid w:val="00D62BA4"/>
    <w:rsid w:val="00D637D0"/>
    <w:rsid w:val="00D65809"/>
    <w:rsid w:val="00D65953"/>
    <w:rsid w:val="00D67579"/>
    <w:rsid w:val="00D7034C"/>
    <w:rsid w:val="00D72AB6"/>
    <w:rsid w:val="00D72D4F"/>
    <w:rsid w:val="00D7434F"/>
    <w:rsid w:val="00D74533"/>
    <w:rsid w:val="00D74D3B"/>
    <w:rsid w:val="00D759A3"/>
    <w:rsid w:val="00D80A0F"/>
    <w:rsid w:val="00D8103B"/>
    <w:rsid w:val="00D86D27"/>
    <w:rsid w:val="00D93080"/>
    <w:rsid w:val="00D95330"/>
    <w:rsid w:val="00D957E2"/>
    <w:rsid w:val="00DA0D6A"/>
    <w:rsid w:val="00DA2C5E"/>
    <w:rsid w:val="00DA2DB8"/>
    <w:rsid w:val="00DA322E"/>
    <w:rsid w:val="00DA4A36"/>
    <w:rsid w:val="00DB036F"/>
    <w:rsid w:val="00DB2757"/>
    <w:rsid w:val="00DB2967"/>
    <w:rsid w:val="00DB3DE2"/>
    <w:rsid w:val="00DB5198"/>
    <w:rsid w:val="00DB7565"/>
    <w:rsid w:val="00DB7BB4"/>
    <w:rsid w:val="00DC18B9"/>
    <w:rsid w:val="00DC21D5"/>
    <w:rsid w:val="00DC3F9B"/>
    <w:rsid w:val="00DC5387"/>
    <w:rsid w:val="00DC70E6"/>
    <w:rsid w:val="00DC73BE"/>
    <w:rsid w:val="00DD1157"/>
    <w:rsid w:val="00DD418D"/>
    <w:rsid w:val="00DD4580"/>
    <w:rsid w:val="00DD5FD2"/>
    <w:rsid w:val="00DD6D2A"/>
    <w:rsid w:val="00DE7B43"/>
    <w:rsid w:val="00DF2B0B"/>
    <w:rsid w:val="00DF2DC2"/>
    <w:rsid w:val="00DF4B13"/>
    <w:rsid w:val="00DF4F2F"/>
    <w:rsid w:val="00DF5B18"/>
    <w:rsid w:val="00DF5C5B"/>
    <w:rsid w:val="00DF6AF8"/>
    <w:rsid w:val="00DF7877"/>
    <w:rsid w:val="00E005E4"/>
    <w:rsid w:val="00E007DF"/>
    <w:rsid w:val="00E00EAD"/>
    <w:rsid w:val="00E02BC0"/>
    <w:rsid w:val="00E0339E"/>
    <w:rsid w:val="00E0431D"/>
    <w:rsid w:val="00E04A3D"/>
    <w:rsid w:val="00E138BD"/>
    <w:rsid w:val="00E14D73"/>
    <w:rsid w:val="00E15923"/>
    <w:rsid w:val="00E20378"/>
    <w:rsid w:val="00E2139B"/>
    <w:rsid w:val="00E21CDF"/>
    <w:rsid w:val="00E2264B"/>
    <w:rsid w:val="00E2265F"/>
    <w:rsid w:val="00E25391"/>
    <w:rsid w:val="00E265FA"/>
    <w:rsid w:val="00E27564"/>
    <w:rsid w:val="00E31652"/>
    <w:rsid w:val="00E3233C"/>
    <w:rsid w:val="00E362F0"/>
    <w:rsid w:val="00E375C7"/>
    <w:rsid w:val="00E40AE0"/>
    <w:rsid w:val="00E40AF1"/>
    <w:rsid w:val="00E462BC"/>
    <w:rsid w:val="00E50219"/>
    <w:rsid w:val="00E51BC7"/>
    <w:rsid w:val="00E5588E"/>
    <w:rsid w:val="00E55A0D"/>
    <w:rsid w:val="00E60738"/>
    <w:rsid w:val="00E618D1"/>
    <w:rsid w:val="00E626FB"/>
    <w:rsid w:val="00E63326"/>
    <w:rsid w:val="00E641A6"/>
    <w:rsid w:val="00E67C07"/>
    <w:rsid w:val="00E73DBF"/>
    <w:rsid w:val="00E74701"/>
    <w:rsid w:val="00E74B49"/>
    <w:rsid w:val="00E74D13"/>
    <w:rsid w:val="00E76AB9"/>
    <w:rsid w:val="00E7704D"/>
    <w:rsid w:val="00E77A33"/>
    <w:rsid w:val="00E80BD1"/>
    <w:rsid w:val="00E80FEC"/>
    <w:rsid w:val="00E8179D"/>
    <w:rsid w:val="00E8360B"/>
    <w:rsid w:val="00E840EA"/>
    <w:rsid w:val="00E846CC"/>
    <w:rsid w:val="00E86FB0"/>
    <w:rsid w:val="00E87D12"/>
    <w:rsid w:val="00E91402"/>
    <w:rsid w:val="00E96E09"/>
    <w:rsid w:val="00EA2246"/>
    <w:rsid w:val="00EA3147"/>
    <w:rsid w:val="00EA31A2"/>
    <w:rsid w:val="00EA436E"/>
    <w:rsid w:val="00EB18AA"/>
    <w:rsid w:val="00EB21B8"/>
    <w:rsid w:val="00EB24DD"/>
    <w:rsid w:val="00EB2E57"/>
    <w:rsid w:val="00EB34AE"/>
    <w:rsid w:val="00EB3D64"/>
    <w:rsid w:val="00EB5721"/>
    <w:rsid w:val="00EB688E"/>
    <w:rsid w:val="00EB696B"/>
    <w:rsid w:val="00EC60CE"/>
    <w:rsid w:val="00EC61CC"/>
    <w:rsid w:val="00EC6E73"/>
    <w:rsid w:val="00EC7DE0"/>
    <w:rsid w:val="00ED06DC"/>
    <w:rsid w:val="00ED0B9D"/>
    <w:rsid w:val="00ED2619"/>
    <w:rsid w:val="00ED2DF4"/>
    <w:rsid w:val="00ED6166"/>
    <w:rsid w:val="00ED6A38"/>
    <w:rsid w:val="00ED7A70"/>
    <w:rsid w:val="00EE1BDC"/>
    <w:rsid w:val="00EE25A1"/>
    <w:rsid w:val="00EE305B"/>
    <w:rsid w:val="00EE58E8"/>
    <w:rsid w:val="00EF190C"/>
    <w:rsid w:val="00EF1B56"/>
    <w:rsid w:val="00EF2453"/>
    <w:rsid w:val="00EF2FD9"/>
    <w:rsid w:val="00EF695F"/>
    <w:rsid w:val="00F073B8"/>
    <w:rsid w:val="00F0758E"/>
    <w:rsid w:val="00F12202"/>
    <w:rsid w:val="00F14C99"/>
    <w:rsid w:val="00F16165"/>
    <w:rsid w:val="00F20247"/>
    <w:rsid w:val="00F20405"/>
    <w:rsid w:val="00F248EC"/>
    <w:rsid w:val="00F26275"/>
    <w:rsid w:val="00F26AC6"/>
    <w:rsid w:val="00F303C1"/>
    <w:rsid w:val="00F308E5"/>
    <w:rsid w:val="00F31C65"/>
    <w:rsid w:val="00F32410"/>
    <w:rsid w:val="00F33673"/>
    <w:rsid w:val="00F33C66"/>
    <w:rsid w:val="00F33E55"/>
    <w:rsid w:val="00F34868"/>
    <w:rsid w:val="00F350ED"/>
    <w:rsid w:val="00F364C9"/>
    <w:rsid w:val="00F417A6"/>
    <w:rsid w:val="00F424B0"/>
    <w:rsid w:val="00F42A21"/>
    <w:rsid w:val="00F44D4B"/>
    <w:rsid w:val="00F45682"/>
    <w:rsid w:val="00F457AB"/>
    <w:rsid w:val="00F461D9"/>
    <w:rsid w:val="00F47B15"/>
    <w:rsid w:val="00F52D7E"/>
    <w:rsid w:val="00F5538B"/>
    <w:rsid w:val="00F63BEB"/>
    <w:rsid w:val="00F64859"/>
    <w:rsid w:val="00F65860"/>
    <w:rsid w:val="00F668AC"/>
    <w:rsid w:val="00F67546"/>
    <w:rsid w:val="00F67ED1"/>
    <w:rsid w:val="00F737F6"/>
    <w:rsid w:val="00F73F2B"/>
    <w:rsid w:val="00F7517D"/>
    <w:rsid w:val="00F836B9"/>
    <w:rsid w:val="00F838B6"/>
    <w:rsid w:val="00F84685"/>
    <w:rsid w:val="00F85031"/>
    <w:rsid w:val="00F90FB1"/>
    <w:rsid w:val="00F9229C"/>
    <w:rsid w:val="00F93C90"/>
    <w:rsid w:val="00F93F04"/>
    <w:rsid w:val="00F948B5"/>
    <w:rsid w:val="00F96011"/>
    <w:rsid w:val="00F96B47"/>
    <w:rsid w:val="00F97E39"/>
    <w:rsid w:val="00FA1EC2"/>
    <w:rsid w:val="00FA6FC7"/>
    <w:rsid w:val="00FB2438"/>
    <w:rsid w:val="00FB2C46"/>
    <w:rsid w:val="00FB3B9A"/>
    <w:rsid w:val="00FB5113"/>
    <w:rsid w:val="00FB56A8"/>
    <w:rsid w:val="00FB570B"/>
    <w:rsid w:val="00FC12B9"/>
    <w:rsid w:val="00FC52FD"/>
    <w:rsid w:val="00FC7B21"/>
    <w:rsid w:val="00FD1172"/>
    <w:rsid w:val="00FD1332"/>
    <w:rsid w:val="00FD1D78"/>
    <w:rsid w:val="00FD4B6F"/>
    <w:rsid w:val="00FE1929"/>
    <w:rsid w:val="00FE2BB5"/>
    <w:rsid w:val="00FE3970"/>
    <w:rsid w:val="00FE69D7"/>
    <w:rsid w:val="00FF04AE"/>
    <w:rsid w:val="00FF0936"/>
    <w:rsid w:val="00FF14F4"/>
    <w:rsid w:val="00FF17E1"/>
    <w:rsid w:val="00FF5EA1"/>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7587F02"/>
  <w14:defaultImageDpi w14:val="300"/>
  <w15:docId w15:val="{53D7892D-B4B1-4655-BC3E-EC0EF6B5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C57"/>
    <w:pPr>
      <w:tabs>
        <w:tab w:val="center" w:pos="4320"/>
        <w:tab w:val="right" w:pos="8640"/>
      </w:tabs>
    </w:pPr>
  </w:style>
  <w:style w:type="character" w:customStyle="1" w:styleId="FooterChar">
    <w:name w:val="Footer Char"/>
    <w:basedOn w:val="DefaultParagraphFont"/>
    <w:link w:val="Footer"/>
    <w:uiPriority w:val="99"/>
    <w:rsid w:val="00212C57"/>
  </w:style>
  <w:style w:type="character" w:styleId="PageNumber">
    <w:name w:val="page number"/>
    <w:basedOn w:val="DefaultParagraphFont"/>
    <w:uiPriority w:val="99"/>
    <w:semiHidden/>
    <w:unhideWhenUsed/>
    <w:rsid w:val="00212C57"/>
  </w:style>
  <w:style w:type="paragraph" w:styleId="Header">
    <w:name w:val="header"/>
    <w:basedOn w:val="Normal"/>
    <w:link w:val="HeaderChar"/>
    <w:uiPriority w:val="99"/>
    <w:unhideWhenUsed/>
    <w:rsid w:val="00212C57"/>
    <w:pPr>
      <w:tabs>
        <w:tab w:val="center" w:pos="4320"/>
        <w:tab w:val="right" w:pos="8640"/>
      </w:tabs>
    </w:pPr>
  </w:style>
  <w:style w:type="character" w:customStyle="1" w:styleId="HeaderChar">
    <w:name w:val="Header Char"/>
    <w:basedOn w:val="DefaultParagraphFont"/>
    <w:link w:val="Header"/>
    <w:uiPriority w:val="99"/>
    <w:rsid w:val="00212C57"/>
  </w:style>
  <w:style w:type="paragraph" w:customStyle="1" w:styleId="EndNoteBibliographyTitle">
    <w:name w:val="EndNote Bibliography Title"/>
    <w:basedOn w:val="Normal"/>
    <w:rsid w:val="00FF04AE"/>
    <w:pPr>
      <w:jc w:val="center"/>
    </w:pPr>
    <w:rPr>
      <w:rFonts w:ascii="Calibri" w:hAnsi="Calibri"/>
      <w:sz w:val="22"/>
    </w:rPr>
  </w:style>
  <w:style w:type="paragraph" w:customStyle="1" w:styleId="EndNoteBibliography">
    <w:name w:val="EndNote Bibliography"/>
    <w:basedOn w:val="Normal"/>
    <w:rsid w:val="00FF04AE"/>
    <w:rPr>
      <w:rFonts w:ascii="Calibri" w:hAnsi="Calibri"/>
      <w:sz w:val="22"/>
    </w:rPr>
  </w:style>
  <w:style w:type="table" w:styleId="TableGrid">
    <w:name w:val="Table Grid"/>
    <w:basedOn w:val="TableNormal"/>
    <w:uiPriority w:val="59"/>
    <w:rsid w:val="00DC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7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4E26"/>
    <w:rPr>
      <w:sz w:val="18"/>
      <w:szCs w:val="18"/>
    </w:rPr>
  </w:style>
  <w:style w:type="paragraph" w:styleId="CommentText">
    <w:name w:val="annotation text"/>
    <w:basedOn w:val="Normal"/>
    <w:link w:val="CommentTextChar"/>
    <w:uiPriority w:val="99"/>
    <w:unhideWhenUsed/>
    <w:rsid w:val="000A4E26"/>
  </w:style>
  <w:style w:type="character" w:customStyle="1" w:styleId="CommentTextChar">
    <w:name w:val="Comment Text Char"/>
    <w:basedOn w:val="DefaultParagraphFont"/>
    <w:link w:val="CommentText"/>
    <w:uiPriority w:val="99"/>
    <w:rsid w:val="000A4E26"/>
    <w:rPr>
      <w:lang w:val="en-AU"/>
    </w:rPr>
  </w:style>
  <w:style w:type="paragraph" w:styleId="CommentSubject">
    <w:name w:val="annotation subject"/>
    <w:basedOn w:val="CommentText"/>
    <w:next w:val="CommentText"/>
    <w:link w:val="CommentSubjectChar"/>
    <w:uiPriority w:val="99"/>
    <w:semiHidden/>
    <w:unhideWhenUsed/>
    <w:rsid w:val="000A4E26"/>
    <w:rPr>
      <w:b/>
      <w:bCs/>
      <w:sz w:val="20"/>
      <w:szCs w:val="20"/>
    </w:rPr>
  </w:style>
  <w:style w:type="character" w:customStyle="1" w:styleId="CommentSubjectChar">
    <w:name w:val="Comment Subject Char"/>
    <w:basedOn w:val="CommentTextChar"/>
    <w:link w:val="CommentSubject"/>
    <w:uiPriority w:val="99"/>
    <w:semiHidden/>
    <w:rsid w:val="000A4E26"/>
    <w:rPr>
      <w:b/>
      <w:bCs/>
      <w:sz w:val="20"/>
      <w:szCs w:val="20"/>
      <w:lang w:val="en-AU"/>
    </w:rPr>
  </w:style>
  <w:style w:type="paragraph" w:styleId="Revision">
    <w:name w:val="Revision"/>
    <w:hidden/>
    <w:uiPriority w:val="99"/>
    <w:semiHidden/>
    <w:rsid w:val="00F308E5"/>
    <w:rPr>
      <w:lang w:val="en-AU"/>
    </w:rPr>
  </w:style>
  <w:style w:type="paragraph" w:customStyle="1" w:styleId="desc">
    <w:name w:val="desc"/>
    <w:basedOn w:val="Normal"/>
    <w:rsid w:val="000F1DC0"/>
    <w:pPr>
      <w:spacing w:before="100" w:beforeAutospacing="1" w:after="100" w:afterAutospacing="1"/>
    </w:pPr>
    <w:rPr>
      <w:rFonts w:ascii="Times New Roman" w:eastAsia="Times New Roman" w:hAnsi="Times New Roman" w:cs="Times New Roman"/>
      <w:lang w:eastAsia="en-AU"/>
    </w:rPr>
  </w:style>
  <w:style w:type="paragraph" w:customStyle="1" w:styleId="details">
    <w:name w:val="details"/>
    <w:basedOn w:val="Normal"/>
    <w:rsid w:val="000F1DC0"/>
    <w:pPr>
      <w:spacing w:before="100" w:beforeAutospacing="1" w:after="100" w:afterAutospacing="1"/>
    </w:pPr>
    <w:rPr>
      <w:rFonts w:ascii="Times New Roman" w:eastAsia="Times New Roman" w:hAnsi="Times New Roman" w:cs="Times New Roman"/>
      <w:lang w:eastAsia="en-AU"/>
    </w:rPr>
  </w:style>
  <w:style w:type="character" w:customStyle="1" w:styleId="jrnl">
    <w:name w:val="jrnl"/>
    <w:basedOn w:val="DefaultParagraphFont"/>
    <w:rsid w:val="000F1DC0"/>
  </w:style>
  <w:style w:type="character" w:styleId="PlaceholderText">
    <w:name w:val="Placeholder Text"/>
    <w:basedOn w:val="DefaultParagraphFont"/>
    <w:uiPriority w:val="99"/>
    <w:semiHidden/>
    <w:rsid w:val="00020E18"/>
    <w:rPr>
      <w:color w:val="808080"/>
    </w:rPr>
  </w:style>
  <w:style w:type="character" w:styleId="Hyperlink">
    <w:name w:val="Hyperlink"/>
    <w:basedOn w:val="DefaultParagraphFont"/>
    <w:uiPriority w:val="99"/>
    <w:unhideWhenUsed/>
    <w:rsid w:val="00DF6AF8"/>
    <w:rPr>
      <w:color w:val="0000FF" w:themeColor="hyperlink"/>
      <w:u w:val="single"/>
    </w:rPr>
  </w:style>
  <w:style w:type="paragraph" w:styleId="HTMLPreformatted">
    <w:name w:val="HTML Preformatted"/>
    <w:basedOn w:val="Normal"/>
    <w:link w:val="HTMLPreformattedChar"/>
    <w:uiPriority w:val="99"/>
    <w:unhideWhenUsed/>
    <w:rsid w:val="0063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30E01"/>
    <w:rPr>
      <w:rFonts w:ascii="Courier" w:hAnsi="Courier" w:cs="Courie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92523">
      <w:bodyDiv w:val="1"/>
      <w:marLeft w:val="0"/>
      <w:marRight w:val="0"/>
      <w:marTop w:val="0"/>
      <w:marBottom w:val="0"/>
      <w:divBdr>
        <w:top w:val="none" w:sz="0" w:space="0" w:color="auto"/>
        <w:left w:val="none" w:sz="0" w:space="0" w:color="auto"/>
        <w:bottom w:val="none" w:sz="0" w:space="0" w:color="auto"/>
        <w:right w:val="none" w:sz="0" w:space="0" w:color="auto"/>
      </w:divBdr>
    </w:div>
    <w:div w:id="1077633511">
      <w:bodyDiv w:val="1"/>
      <w:marLeft w:val="0"/>
      <w:marRight w:val="0"/>
      <w:marTop w:val="0"/>
      <w:marBottom w:val="0"/>
      <w:divBdr>
        <w:top w:val="none" w:sz="0" w:space="0" w:color="auto"/>
        <w:left w:val="none" w:sz="0" w:space="0" w:color="auto"/>
        <w:bottom w:val="none" w:sz="0" w:space="0" w:color="auto"/>
        <w:right w:val="none" w:sz="0" w:space="0" w:color="auto"/>
      </w:divBdr>
    </w:div>
    <w:div w:id="1786387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26C5-E354-4CC6-B6EF-BB6306DB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F64DCD58</Template>
  <TotalTime>4</TotalTime>
  <Pages>30</Pages>
  <Words>15363</Words>
  <Characters>87573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NeuRA</Company>
  <LinksUpToDate>false</LinksUpToDate>
  <CharactersWithSpaces>102731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Kumfor</dc:creator>
  <cp:lastModifiedBy>Lisa Richards (FMH-LS)</cp:lastModifiedBy>
  <cp:revision>9</cp:revision>
  <cp:lastPrinted>2015-11-25T03:17:00Z</cp:lastPrinted>
  <dcterms:created xsi:type="dcterms:W3CDTF">2015-11-25T21:40:00Z</dcterms:created>
  <dcterms:modified xsi:type="dcterms:W3CDTF">2016-01-11T09:55:00Z</dcterms:modified>
</cp:coreProperties>
</file>