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D66457" w14:textId="77777777" w:rsidR="00D00305" w:rsidRPr="0020489B" w:rsidRDefault="00D00305" w:rsidP="00D00305">
      <w:pPr>
        <w:jc w:val="center"/>
        <w:rPr>
          <w:lang w:val="en-US"/>
        </w:rPr>
      </w:pPr>
    </w:p>
    <w:p w14:paraId="65D426BC" w14:textId="77777777" w:rsidR="00D00305" w:rsidRPr="0020489B" w:rsidRDefault="00D00305" w:rsidP="00D00305">
      <w:pPr>
        <w:jc w:val="center"/>
        <w:rPr>
          <w:lang w:val="en-US"/>
        </w:rPr>
      </w:pPr>
    </w:p>
    <w:p w14:paraId="16DEDEEE" w14:textId="77777777" w:rsidR="00D00305" w:rsidRDefault="00D00305" w:rsidP="00D00305">
      <w:pPr>
        <w:jc w:val="center"/>
        <w:rPr>
          <w:rFonts w:ascii="Times New Roman" w:hAnsi="Times New Roman" w:cs="Times New Roman"/>
          <w:sz w:val="24"/>
          <w:szCs w:val="24"/>
          <w:lang w:val="en-US"/>
        </w:rPr>
      </w:pPr>
    </w:p>
    <w:p w14:paraId="0ADDA035" w14:textId="77777777" w:rsidR="00DF3C6C" w:rsidRDefault="00DF3C6C" w:rsidP="00D00305">
      <w:pPr>
        <w:jc w:val="center"/>
        <w:rPr>
          <w:rFonts w:ascii="Times New Roman" w:hAnsi="Times New Roman" w:cs="Times New Roman"/>
          <w:sz w:val="24"/>
          <w:szCs w:val="24"/>
          <w:lang w:val="en-US"/>
        </w:rPr>
      </w:pPr>
    </w:p>
    <w:p w14:paraId="7357CCBF" w14:textId="77777777" w:rsidR="00DF3C6C" w:rsidRDefault="00DF3C6C" w:rsidP="00D00305">
      <w:pPr>
        <w:jc w:val="center"/>
        <w:rPr>
          <w:rFonts w:ascii="Times New Roman" w:hAnsi="Times New Roman" w:cs="Times New Roman"/>
          <w:sz w:val="24"/>
          <w:szCs w:val="24"/>
          <w:lang w:val="en-US"/>
        </w:rPr>
      </w:pPr>
    </w:p>
    <w:p w14:paraId="0A569DC5" w14:textId="77777777" w:rsidR="00DF3C6C" w:rsidRPr="0020489B" w:rsidRDefault="00DF3C6C" w:rsidP="00D00305">
      <w:pPr>
        <w:jc w:val="center"/>
        <w:rPr>
          <w:rFonts w:ascii="Times New Roman" w:hAnsi="Times New Roman" w:cs="Times New Roman"/>
          <w:sz w:val="24"/>
          <w:szCs w:val="24"/>
          <w:lang w:val="en-US"/>
        </w:rPr>
      </w:pPr>
    </w:p>
    <w:p w14:paraId="7F1B01C3" w14:textId="77777777" w:rsidR="00D00305" w:rsidRDefault="00D00305" w:rsidP="00D00305">
      <w:pPr>
        <w:spacing w:line="480" w:lineRule="auto"/>
        <w:jc w:val="center"/>
        <w:rPr>
          <w:rFonts w:ascii="Times New Roman" w:hAnsi="Times New Roman" w:cs="Times New Roman"/>
          <w:b/>
          <w:sz w:val="24"/>
          <w:szCs w:val="24"/>
          <w:lang w:val="en-US"/>
        </w:rPr>
      </w:pPr>
    </w:p>
    <w:p w14:paraId="37EF5513" w14:textId="77777777" w:rsidR="00DF3C6C" w:rsidRDefault="00DF3C6C" w:rsidP="00D00305">
      <w:pPr>
        <w:spacing w:line="480" w:lineRule="auto"/>
        <w:jc w:val="center"/>
        <w:rPr>
          <w:rFonts w:ascii="Times New Roman" w:hAnsi="Times New Roman" w:cs="Times New Roman"/>
          <w:b/>
          <w:sz w:val="24"/>
          <w:szCs w:val="24"/>
          <w:lang w:val="en-US"/>
        </w:rPr>
      </w:pPr>
    </w:p>
    <w:p w14:paraId="4B8396BD" w14:textId="77777777" w:rsidR="00DF3C6C" w:rsidRPr="0020489B" w:rsidRDefault="00DF3C6C" w:rsidP="00D00305">
      <w:pPr>
        <w:spacing w:line="480" w:lineRule="auto"/>
        <w:jc w:val="center"/>
        <w:rPr>
          <w:rFonts w:ascii="Times New Roman" w:hAnsi="Times New Roman" w:cs="Times New Roman"/>
          <w:b/>
          <w:sz w:val="24"/>
          <w:szCs w:val="24"/>
          <w:lang w:val="en-US"/>
        </w:rPr>
      </w:pPr>
    </w:p>
    <w:p w14:paraId="4A1F839C" w14:textId="77777777" w:rsidR="00D00305" w:rsidRPr="0020489B" w:rsidRDefault="00D00305" w:rsidP="00D00305">
      <w:pPr>
        <w:spacing w:line="480" w:lineRule="auto"/>
        <w:jc w:val="center"/>
        <w:rPr>
          <w:rFonts w:ascii="Times New Roman" w:hAnsi="Times New Roman" w:cs="Times New Roman"/>
          <w:b/>
          <w:sz w:val="24"/>
          <w:szCs w:val="24"/>
          <w:lang w:val="en-US"/>
        </w:rPr>
      </w:pPr>
      <w:r w:rsidRPr="0020489B">
        <w:rPr>
          <w:rFonts w:ascii="Times New Roman" w:hAnsi="Times New Roman" w:cs="Times New Roman"/>
          <w:b/>
          <w:sz w:val="24"/>
          <w:szCs w:val="24"/>
          <w:lang w:val="en-US"/>
        </w:rPr>
        <w:t>Imagined contact encourages prosocial behavior towards outgroup members.</w:t>
      </w:r>
    </w:p>
    <w:p w14:paraId="3608D58F" w14:textId="7344D5FF" w:rsidR="00D00305" w:rsidRDefault="00657B24" w:rsidP="00D00305">
      <w:pPr>
        <w:jc w:val="center"/>
        <w:rPr>
          <w:rFonts w:ascii="Times New Roman" w:hAnsi="Times New Roman" w:cs="Times New Roman"/>
          <w:sz w:val="24"/>
          <w:szCs w:val="24"/>
          <w:lang w:val="en-US"/>
        </w:rPr>
      </w:pPr>
      <w:r>
        <w:rPr>
          <w:rFonts w:ascii="Times New Roman" w:hAnsi="Times New Roman" w:cs="Times New Roman"/>
          <w:sz w:val="24"/>
          <w:szCs w:val="24"/>
          <w:lang w:val="en-US"/>
        </w:rPr>
        <w:t>Rose Meleady</w:t>
      </w:r>
    </w:p>
    <w:p w14:paraId="7952A9B1" w14:textId="634A92CB" w:rsidR="00657B24" w:rsidRDefault="00657B24" w:rsidP="00D00305">
      <w:pPr>
        <w:jc w:val="center"/>
        <w:rPr>
          <w:rFonts w:ascii="Times New Roman" w:hAnsi="Times New Roman" w:cs="Times New Roman"/>
          <w:sz w:val="24"/>
          <w:szCs w:val="24"/>
          <w:lang w:val="en-US"/>
        </w:rPr>
      </w:pPr>
      <w:r>
        <w:rPr>
          <w:rFonts w:ascii="Times New Roman" w:hAnsi="Times New Roman" w:cs="Times New Roman"/>
          <w:sz w:val="24"/>
          <w:szCs w:val="24"/>
          <w:lang w:val="en-US"/>
        </w:rPr>
        <w:br/>
        <w:t>Charles Seger</w:t>
      </w:r>
    </w:p>
    <w:p w14:paraId="521DFB9D" w14:textId="77777777" w:rsidR="00657B24" w:rsidRDefault="00657B24" w:rsidP="00D00305">
      <w:pPr>
        <w:jc w:val="center"/>
        <w:rPr>
          <w:rFonts w:ascii="Times New Roman" w:hAnsi="Times New Roman" w:cs="Times New Roman"/>
          <w:sz w:val="24"/>
          <w:szCs w:val="24"/>
          <w:lang w:val="en-US"/>
        </w:rPr>
      </w:pPr>
    </w:p>
    <w:p w14:paraId="3EEE7101" w14:textId="1D4942E3" w:rsidR="00657B24" w:rsidRDefault="00657B24" w:rsidP="00D00305">
      <w:pPr>
        <w:jc w:val="center"/>
        <w:rPr>
          <w:rFonts w:ascii="Times New Roman" w:hAnsi="Times New Roman" w:cs="Times New Roman"/>
          <w:sz w:val="24"/>
          <w:szCs w:val="24"/>
          <w:lang w:val="en-US"/>
        </w:rPr>
      </w:pPr>
      <w:r>
        <w:rPr>
          <w:rFonts w:ascii="Times New Roman" w:hAnsi="Times New Roman" w:cs="Times New Roman"/>
          <w:sz w:val="24"/>
          <w:szCs w:val="24"/>
          <w:lang w:val="en-US"/>
        </w:rPr>
        <w:t>University of East Anglia</w:t>
      </w:r>
    </w:p>
    <w:p w14:paraId="5C72057C" w14:textId="77777777" w:rsidR="00657B24" w:rsidRDefault="00657B24" w:rsidP="00D00305">
      <w:pPr>
        <w:jc w:val="center"/>
        <w:rPr>
          <w:rFonts w:ascii="Times New Roman" w:hAnsi="Times New Roman" w:cs="Times New Roman"/>
          <w:sz w:val="24"/>
          <w:szCs w:val="24"/>
          <w:lang w:val="en-US"/>
        </w:rPr>
      </w:pPr>
    </w:p>
    <w:p w14:paraId="1E97B3F7" w14:textId="77777777" w:rsidR="00657B24" w:rsidRDefault="00657B24" w:rsidP="00D00305">
      <w:pPr>
        <w:jc w:val="center"/>
        <w:rPr>
          <w:rFonts w:ascii="Times New Roman" w:hAnsi="Times New Roman" w:cs="Times New Roman"/>
          <w:sz w:val="24"/>
          <w:szCs w:val="24"/>
          <w:lang w:val="en-US"/>
        </w:rPr>
      </w:pPr>
    </w:p>
    <w:p w14:paraId="3CDFD8BB" w14:textId="77777777" w:rsidR="00657B24" w:rsidRDefault="00657B24" w:rsidP="00D00305">
      <w:pPr>
        <w:jc w:val="center"/>
        <w:rPr>
          <w:rFonts w:ascii="Times New Roman" w:hAnsi="Times New Roman" w:cs="Times New Roman"/>
          <w:sz w:val="24"/>
          <w:szCs w:val="24"/>
          <w:lang w:val="en-US"/>
        </w:rPr>
      </w:pPr>
    </w:p>
    <w:p w14:paraId="728A5B24" w14:textId="77777777" w:rsidR="00657B24" w:rsidRDefault="00657B24" w:rsidP="00D00305">
      <w:pPr>
        <w:jc w:val="center"/>
        <w:rPr>
          <w:rFonts w:ascii="Times New Roman" w:hAnsi="Times New Roman" w:cs="Times New Roman"/>
          <w:sz w:val="24"/>
          <w:szCs w:val="24"/>
          <w:lang w:val="en-US"/>
        </w:rPr>
      </w:pPr>
    </w:p>
    <w:p w14:paraId="40D772C8" w14:textId="2BBEB24E" w:rsidR="00657B24" w:rsidRPr="0020489B" w:rsidRDefault="00657B24" w:rsidP="00657B24">
      <w:pPr>
        <w:rPr>
          <w:rFonts w:ascii="Times New Roman" w:hAnsi="Times New Roman" w:cs="Times New Roman"/>
          <w:sz w:val="24"/>
          <w:szCs w:val="24"/>
          <w:lang w:val="en-US"/>
        </w:rPr>
      </w:pPr>
      <w:r w:rsidRPr="00657B24">
        <w:rPr>
          <w:rFonts w:ascii="Times New Roman" w:hAnsi="Times New Roman" w:cs="Times New Roman"/>
          <w:i/>
          <w:sz w:val="24"/>
          <w:szCs w:val="24"/>
          <w:lang w:val="en-US"/>
        </w:rPr>
        <w:t>In press</w:t>
      </w:r>
      <w:r>
        <w:rPr>
          <w:rFonts w:ascii="Times New Roman" w:hAnsi="Times New Roman" w:cs="Times New Roman"/>
          <w:sz w:val="24"/>
          <w:szCs w:val="24"/>
          <w:lang w:val="en-US"/>
        </w:rPr>
        <w:t xml:space="preserve"> at Group Processes &amp; Intergroup Relations</w:t>
      </w:r>
    </w:p>
    <w:p w14:paraId="131F4401" w14:textId="77777777" w:rsidR="00D00305" w:rsidRDefault="00D00305" w:rsidP="00D00305">
      <w:pPr>
        <w:rPr>
          <w:rFonts w:ascii="Times New Roman" w:hAnsi="Times New Roman" w:cs="Times New Roman"/>
          <w:sz w:val="24"/>
          <w:szCs w:val="24"/>
          <w:lang w:val="en-US"/>
        </w:rPr>
      </w:pPr>
    </w:p>
    <w:p w14:paraId="4722251E" w14:textId="77777777" w:rsidR="00DF3C6C" w:rsidRDefault="00DF3C6C" w:rsidP="00D00305">
      <w:pPr>
        <w:rPr>
          <w:rFonts w:ascii="Times New Roman" w:hAnsi="Times New Roman" w:cs="Times New Roman"/>
          <w:sz w:val="24"/>
          <w:szCs w:val="24"/>
          <w:lang w:val="en-US"/>
        </w:rPr>
      </w:pPr>
    </w:p>
    <w:p w14:paraId="03F6CA91" w14:textId="77777777" w:rsidR="00DF3C6C" w:rsidRDefault="00DF3C6C" w:rsidP="00D00305">
      <w:pPr>
        <w:rPr>
          <w:rFonts w:ascii="Times New Roman" w:hAnsi="Times New Roman" w:cs="Times New Roman"/>
          <w:sz w:val="24"/>
          <w:szCs w:val="24"/>
          <w:lang w:val="en-US"/>
        </w:rPr>
      </w:pPr>
    </w:p>
    <w:p w14:paraId="2DC5C7E9" w14:textId="77777777" w:rsidR="00DF3C6C" w:rsidRDefault="00DF3C6C" w:rsidP="00D00305">
      <w:pPr>
        <w:rPr>
          <w:rFonts w:ascii="Times New Roman" w:hAnsi="Times New Roman" w:cs="Times New Roman"/>
          <w:sz w:val="24"/>
          <w:szCs w:val="24"/>
          <w:lang w:val="en-US"/>
        </w:rPr>
      </w:pPr>
    </w:p>
    <w:p w14:paraId="34BD58E6" w14:textId="77777777" w:rsidR="00D00305" w:rsidRDefault="00D00305" w:rsidP="00D00305">
      <w:pPr>
        <w:rPr>
          <w:rFonts w:ascii="Times New Roman" w:hAnsi="Times New Roman" w:cs="Times New Roman"/>
          <w:sz w:val="24"/>
          <w:szCs w:val="24"/>
          <w:lang w:val="en-US"/>
        </w:rPr>
      </w:pPr>
    </w:p>
    <w:p w14:paraId="7EA94685" w14:textId="77777777" w:rsidR="00DF3C6C" w:rsidRDefault="00DF3C6C" w:rsidP="00D00305">
      <w:pPr>
        <w:rPr>
          <w:rFonts w:ascii="Times New Roman" w:hAnsi="Times New Roman" w:cs="Times New Roman"/>
          <w:sz w:val="24"/>
          <w:szCs w:val="24"/>
          <w:lang w:val="en-US"/>
        </w:rPr>
      </w:pPr>
    </w:p>
    <w:p w14:paraId="47F14D25" w14:textId="77777777" w:rsidR="00DF3C6C" w:rsidRDefault="00DF3C6C" w:rsidP="00D00305">
      <w:pPr>
        <w:rPr>
          <w:rFonts w:ascii="Times New Roman" w:hAnsi="Times New Roman" w:cs="Times New Roman"/>
          <w:sz w:val="24"/>
          <w:szCs w:val="24"/>
          <w:lang w:val="en-US"/>
        </w:rPr>
      </w:pPr>
    </w:p>
    <w:p w14:paraId="7FFE8822" w14:textId="77777777" w:rsidR="0042052A" w:rsidRDefault="0042052A" w:rsidP="00D00305">
      <w:pPr>
        <w:rPr>
          <w:rFonts w:ascii="Times New Roman" w:hAnsi="Times New Roman" w:cs="Times New Roman"/>
          <w:sz w:val="24"/>
          <w:szCs w:val="24"/>
          <w:lang w:val="en-US"/>
        </w:rPr>
      </w:pPr>
    </w:p>
    <w:p w14:paraId="79BF7AAE" w14:textId="68177074" w:rsidR="000C09DA" w:rsidRPr="0020489B" w:rsidRDefault="00D00305" w:rsidP="00657B24">
      <w:pPr>
        <w:rPr>
          <w:lang w:val="en-US"/>
        </w:rPr>
      </w:pPr>
      <w:bookmarkStart w:id="0" w:name="_GoBack"/>
      <w:bookmarkEnd w:id="0"/>
      <w:r>
        <w:rPr>
          <w:lang w:val="en-US"/>
        </w:rPr>
        <w:br w:type="page"/>
      </w:r>
    </w:p>
    <w:p w14:paraId="1C31ACDD" w14:textId="77777777" w:rsidR="000C09DA" w:rsidRDefault="00654E78" w:rsidP="00871B03">
      <w:pPr>
        <w:jc w:val="center"/>
        <w:rPr>
          <w:rFonts w:ascii="Times New Roman" w:hAnsi="Times New Roman" w:cs="Times New Roman"/>
          <w:b/>
          <w:sz w:val="24"/>
          <w:szCs w:val="24"/>
          <w:lang w:val="en-US"/>
        </w:rPr>
      </w:pPr>
      <w:r w:rsidRPr="0020489B">
        <w:rPr>
          <w:rFonts w:ascii="Times New Roman" w:hAnsi="Times New Roman" w:cs="Times New Roman"/>
          <w:b/>
          <w:sz w:val="24"/>
          <w:szCs w:val="24"/>
          <w:lang w:val="en-US"/>
        </w:rPr>
        <w:lastRenderedPageBreak/>
        <w:t>Abstract</w:t>
      </w:r>
    </w:p>
    <w:p w14:paraId="2A08749E" w14:textId="77777777" w:rsidR="00DB3F8C" w:rsidRPr="0020489B" w:rsidRDefault="00DB3F8C" w:rsidP="00871B03">
      <w:pPr>
        <w:jc w:val="center"/>
        <w:rPr>
          <w:rFonts w:ascii="Times New Roman" w:hAnsi="Times New Roman" w:cs="Times New Roman"/>
          <w:b/>
          <w:sz w:val="24"/>
          <w:szCs w:val="24"/>
          <w:lang w:val="en-US"/>
        </w:rPr>
      </w:pPr>
    </w:p>
    <w:p w14:paraId="448D1F43" w14:textId="390CE50E" w:rsidR="00DF3C6C" w:rsidRDefault="00FB64C4" w:rsidP="00871B03">
      <w:pPr>
        <w:spacing w:line="480" w:lineRule="auto"/>
        <w:rPr>
          <w:rFonts w:ascii="Times New Roman" w:hAnsi="Times New Roman" w:cs="Times New Roman"/>
          <w:sz w:val="24"/>
          <w:szCs w:val="24"/>
          <w:lang w:val="en-US"/>
        </w:rPr>
      </w:pPr>
      <w:r w:rsidRPr="0020489B">
        <w:rPr>
          <w:rFonts w:ascii="Times New Roman" w:hAnsi="Times New Roman" w:cs="Times New Roman"/>
          <w:sz w:val="24"/>
          <w:szCs w:val="24"/>
          <w:lang w:val="en-US"/>
        </w:rPr>
        <w:t>Imagin</w:t>
      </w:r>
      <w:r>
        <w:rPr>
          <w:rFonts w:ascii="Times New Roman" w:hAnsi="Times New Roman" w:cs="Times New Roman"/>
          <w:sz w:val="24"/>
          <w:szCs w:val="24"/>
          <w:lang w:val="en-US"/>
        </w:rPr>
        <w:t>ed contact is a relatively new</w:t>
      </w:r>
      <w:r w:rsidRPr="0020489B">
        <w:rPr>
          <w:rFonts w:ascii="Times New Roman" w:hAnsi="Times New Roman" w:cs="Times New Roman"/>
          <w:sz w:val="24"/>
          <w:szCs w:val="24"/>
          <w:lang w:val="en-US"/>
        </w:rPr>
        <w:t xml:space="preserve"> technique designed to focus the accumulated knowledge of over 500 studies of intergroup contact into a simple and versatile p</w:t>
      </w:r>
      <w:r>
        <w:rPr>
          <w:rFonts w:ascii="Times New Roman" w:hAnsi="Times New Roman" w:cs="Times New Roman"/>
          <w:sz w:val="24"/>
          <w:szCs w:val="24"/>
          <w:lang w:val="en-US"/>
        </w:rPr>
        <w:t xml:space="preserve">rejudice-reduction </w:t>
      </w:r>
      <w:r w:rsidRPr="00C9409C">
        <w:rPr>
          <w:rFonts w:ascii="Times New Roman" w:hAnsi="Times New Roman" w:cs="Times New Roman"/>
          <w:sz w:val="24"/>
          <w:szCs w:val="24"/>
          <w:lang w:val="en-US"/>
        </w:rPr>
        <w:t>intervention</w:t>
      </w:r>
      <w:r w:rsidR="00EB4D34" w:rsidRPr="00C9409C">
        <w:rPr>
          <w:rFonts w:ascii="Times New Roman" w:hAnsi="Times New Roman" w:cs="Times New Roman"/>
          <w:sz w:val="24"/>
          <w:szCs w:val="24"/>
          <w:lang w:val="en-US"/>
        </w:rPr>
        <w:t>.</w:t>
      </w:r>
      <w:r w:rsidR="00435208" w:rsidRPr="00C9409C">
        <w:rPr>
          <w:rFonts w:ascii="Times New Roman" w:hAnsi="Times New Roman" w:cs="Times New Roman"/>
          <w:sz w:val="24"/>
          <w:szCs w:val="24"/>
          <w:lang w:val="en-US"/>
        </w:rPr>
        <w:t xml:space="preserve"> </w:t>
      </w:r>
      <w:r w:rsidR="00E17826" w:rsidRPr="00C9409C">
        <w:rPr>
          <w:rFonts w:ascii="Times New Roman" w:hAnsi="Times New Roman" w:cs="Times New Roman"/>
          <w:sz w:val="24"/>
          <w:szCs w:val="24"/>
          <w:lang w:val="en-US"/>
        </w:rPr>
        <w:t xml:space="preserve">While it is </w:t>
      </w:r>
      <w:r w:rsidR="00A235A5" w:rsidRPr="00C9409C">
        <w:rPr>
          <w:rFonts w:ascii="Times New Roman" w:hAnsi="Times New Roman" w:cs="Times New Roman"/>
          <w:sz w:val="24"/>
          <w:szCs w:val="24"/>
          <w:lang w:val="en-US"/>
        </w:rPr>
        <w:t>now</w:t>
      </w:r>
      <w:r w:rsidR="000E5E8E" w:rsidRPr="00C9409C">
        <w:rPr>
          <w:rFonts w:ascii="Times New Roman" w:hAnsi="Times New Roman" w:cs="Times New Roman"/>
          <w:sz w:val="24"/>
          <w:szCs w:val="24"/>
          <w:lang w:val="en-US"/>
        </w:rPr>
        <w:t xml:space="preserve"> </w:t>
      </w:r>
      <w:r w:rsidR="00C9409C" w:rsidRPr="00C9409C">
        <w:rPr>
          <w:rFonts w:ascii="Times New Roman" w:hAnsi="Times New Roman" w:cs="Times New Roman"/>
          <w:sz w:val="24"/>
          <w:szCs w:val="24"/>
          <w:lang w:val="en-US"/>
        </w:rPr>
        <w:t>clear</w:t>
      </w:r>
      <w:r w:rsidR="00E17826" w:rsidRPr="00C9409C">
        <w:rPr>
          <w:rFonts w:ascii="Times New Roman" w:hAnsi="Times New Roman" w:cs="Times New Roman"/>
          <w:sz w:val="24"/>
          <w:szCs w:val="24"/>
          <w:lang w:val="en-US"/>
        </w:rPr>
        <w:t xml:space="preserve"> that imagined contact </w:t>
      </w:r>
      <w:r w:rsidR="00C9409C">
        <w:rPr>
          <w:rFonts w:ascii="Times New Roman" w:hAnsi="Times New Roman" w:cs="Times New Roman"/>
          <w:sz w:val="24"/>
          <w:szCs w:val="24"/>
          <w:lang w:val="en-US"/>
        </w:rPr>
        <w:t>can</w:t>
      </w:r>
      <w:r w:rsidR="00461740" w:rsidRPr="00C9409C">
        <w:rPr>
          <w:rFonts w:ascii="Times New Roman" w:hAnsi="Times New Roman" w:cs="Times New Roman"/>
          <w:sz w:val="24"/>
          <w:szCs w:val="24"/>
          <w:lang w:val="en-US"/>
        </w:rPr>
        <w:t xml:space="preserve"> </w:t>
      </w:r>
      <w:r w:rsidR="00947C9E" w:rsidRPr="00C9409C">
        <w:rPr>
          <w:rFonts w:ascii="Times New Roman" w:hAnsi="Times New Roman" w:cs="Times New Roman"/>
          <w:sz w:val="24"/>
          <w:szCs w:val="24"/>
          <w:lang w:val="en-US"/>
        </w:rPr>
        <w:t xml:space="preserve">improve </w:t>
      </w:r>
      <w:r w:rsidR="00970460">
        <w:rPr>
          <w:rFonts w:ascii="Times New Roman" w:hAnsi="Times New Roman" w:cs="Times New Roman"/>
          <w:sz w:val="24"/>
          <w:szCs w:val="24"/>
          <w:lang w:val="en-US"/>
        </w:rPr>
        <w:t xml:space="preserve">intergroup </w:t>
      </w:r>
      <w:r w:rsidR="006F3B31" w:rsidRPr="00C9409C">
        <w:rPr>
          <w:rFonts w:ascii="Times New Roman" w:hAnsi="Times New Roman" w:cs="Times New Roman"/>
          <w:sz w:val="24"/>
          <w:szCs w:val="24"/>
          <w:lang w:val="en-US"/>
        </w:rPr>
        <w:t xml:space="preserve">attitudes, its ability to </w:t>
      </w:r>
      <w:r w:rsidR="00564BD3">
        <w:rPr>
          <w:rFonts w:ascii="Times New Roman" w:hAnsi="Times New Roman" w:cs="Times New Roman"/>
          <w:sz w:val="24"/>
          <w:szCs w:val="24"/>
          <w:lang w:val="en-US"/>
        </w:rPr>
        <w:t>change</w:t>
      </w:r>
      <w:r w:rsidR="00871B03" w:rsidRPr="00C9409C">
        <w:rPr>
          <w:rFonts w:ascii="Times New Roman" w:hAnsi="Times New Roman" w:cs="Times New Roman"/>
          <w:sz w:val="24"/>
          <w:szCs w:val="24"/>
          <w:lang w:val="en-US"/>
        </w:rPr>
        <w:t xml:space="preserve"> </w:t>
      </w:r>
      <w:r w:rsidR="00564BD3">
        <w:rPr>
          <w:rFonts w:ascii="Times New Roman" w:hAnsi="Times New Roman" w:cs="Times New Roman"/>
          <w:sz w:val="24"/>
          <w:szCs w:val="24"/>
          <w:lang w:val="en-US"/>
        </w:rPr>
        <w:t xml:space="preserve">actual </w:t>
      </w:r>
      <w:r w:rsidR="001878C7" w:rsidRPr="00C9409C">
        <w:rPr>
          <w:rFonts w:ascii="Times New Roman" w:hAnsi="Times New Roman" w:cs="Times New Roman"/>
          <w:sz w:val="24"/>
          <w:szCs w:val="24"/>
          <w:lang w:val="en-US"/>
        </w:rPr>
        <w:t xml:space="preserve">intergroup </w:t>
      </w:r>
      <w:r w:rsidR="00E068A6" w:rsidRPr="00C9409C">
        <w:rPr>
          <w:rFonts w:ascii="Times New Roman" w:hAnsi="Times New Roman" w:cs="Times New Roman"/>
          <w:sz w:val="24"/>
          <w:szCs w:val="24"/>
          <w:lang w:val="en-US"/>
        </w:rPr>
        <w:t>behavior</w:t>
      </w:r>
      <w:r w:rsidR="001878C7" w:rsidRPr="00C9409C">
        <w:rPr>
          <w:rFonts w:ascii="Times New Roman" w:hAnsi="Times New Roman" w:cs="Times New Roman"/>
          <w:sz w:val="24"/>
          <w:szCs w:val="24"/>
          <w:lang w:val="en-US"/>
        </w:rPr>
        <w:t xml:space="preserve"> </w:t>
      </w:r>
      <w:r w:rsidR="00435208" w:rsidRPr="00C9409C">
        <w:rPr>
          <w:rFonts w:ascii="Times New Roman" w:hAnsi="Times New Roman" w:cs="Times New Roman"/>
          <w:sz w:val="24"/>
          <w:szCs w:val="24"/>
          <w:lang w:val="en-US"/>
        </w:rPr>
        <w:t xml:space="preserve">is less </w:t>
      </w:r>
      <w:r w:rsidR="006F4B3C" w:rsidRPr="00C9409C">
        <w:rPr>
          <w:rFonts w:ascii="Times New Roman" w:hAnsi="Times New Roman" w:cs="Times New Roman"/>
          <w:sz w:val="24"/>
          <w:szCs w:val="24"/>
          <w:lang w:val="en-US"/>
        </w:rPr>
        <w:t>well established</w:t>
      </w:r>
      <w:r w:rsidR="00E17826" w:rsidRPr="00C9409C">
        <w:rPr>
          <w:rFonts w:ascii="Times New Roman" w:hAnsi="Times New Roman" w:cs="Times New Roman"/>
          <w:sz w:val="24"/>
          <w:szCs w:val="24"/>
          <w:lang w:val="en-US"/>
        </w:rPr>
        <w:t xml:space="preserve">. </w:t>
      </w:r>
      <w:r w:rsidR="004305EB">
        <w:rPr>
          <w:rFonts w:ascii="Times New Roman" w:hAnsi="Times New Roman" w:cs="Times New Roman"/>
          <w:sz w:val="24"/>
          <w:szCs w:val="24"/>
          <w:lang w:val="en-US"/>
        </w:rPr>
        <w:t>Some emerging findi</w:t>
      </w:r>
      <w:r w:rsidR="00564BD3">
        <w:rPr>
          <w:rFonts w:ascii="Times New Roman" w:hAnsi="Times New Roman" w:cs="Times New Roman"/>
          <w:sz w:val="24"/>
          <w:szCs w:val="24"/>
          <w:lang w:val="en-US"/>
        </w:rPr>
        <w:t>ngs provide cause for optimism with</w:t>
      </w:r>
      <w:r w:rsidR="004305EB">
        <w:rPr>
          <w:rFonts w:ascii="Times New Roman" w:hAnsi="Times New Roman" w:cs="Times New Roman"/>
          <w:sz w:val="24"/>
          <w:szCs w:val="24"/>
          <w:lang w:val="en-US"/>
        </w:rPr>
        <w:t xml:space="preserve"> non-verbal</w:t>
      </w:r>
      <w:r w:rsidR="00E741EF">
        <w:rPr>
          <w:rFonts w:ascii="Times New Roman" w:hAnsi="Times New Roman" w:cs="Times New Roman"/>
          <w:sz w:val="24"/>
          <w:szCs w:val="24"/>
          <w:lang w:val="en-US"/>
        </w:rPr>
        <w:t xml:space="preserve">, and </w:t>
      </w:r>
      <w:r w:rsidR="00F3466B">
        <w:rPr>
          <w:rFonts w:ascii="Times New Roman" w:hAnsi="Times New Roman" w:cs="Times New Roman"/>
          <w:sz w:val="24"/>
          <w:szCs w:val="24"/>
          <w:lang w:val="en-US"/>
        </w:rPr>
        <w:t xml:space="preserve">unobtrusive </w:t>
      </w:r>
      <w:r w:rsidR="00AB4449">
        <w:rPr>
          <w:rFonts w:ascii="Times New Roman" w:hAnsi="Times New Roman" w:cs="Times New Roman"/>
          <w:sz w:val="24"/>
          <w:szCs w:val="24"/>
          <w:lang w:val="en-US"/>
        </w:rPr>
        <w:t xml:space="preserve">measures of behavior. This paper extends this </w:t>
      </w:r>
      <w:r w:rsidR="00E270A7">
        <w:rPr>
          <w:rFonts w:ascii="Times New Roman" w:hAnsi="Times New Roman" w:cs="Times New Roman"/>
          <w:sz w:val="24"/>
          <w:szCs w:val="24"/>
          <w:lang w:val="en-US"/>
        </w:rPr>
        <w:t>work</w:t>
      </w:r>
      <w:r w:rsidR="00B61257">
        <w:rPr>
          <w:rFonts w:ascii="Times New Roman" w:hAnsi="Times New Roman" w:cs="Times New Roman"/>
          <w:sz w:val="24"/>
          <w:szCs w:val="24"/>
          <w:lang w:val="en-US"/>
        </w:rPr>
        <w:t xml:space="preserve"> by </w:t>
      </w:r>
      <w:r w:rsidR="00B61257" w:rsidRPr="005D66FC">
        <w:rPr>
          <w:rFonts w:ascii="Times New Roman" w:hAnsi="Times New Roman" w:cs="Times New Roman"/>
          <w:sz w:val="24"/>
          <w:szCs w:val="24"/>
          <w:lang w:val="en-US"/>
        </w:rPr>
        <w:t xml:space="preserve">adopting methods </w:t>
      </w:r>
      <w:r w:rsidR="003166C8" w:rsidRPr="005D66FC">
        <w:rPr>
          <w:rFonts w:ascii="Times New Roman" w:hAnsi="Times New Roman" w:cs="Times New Roman"/>
          <w:sz w:val="24"/>
          <w:szCs w:val="24"/>
          <w:lang w:val="en-US"/>
        </w:rPr>
        <w:t xml:space="preserve">from </w:t>
      </w:r>
      <w:r w:rsidR="00947C9E" w:rsidRPr="005D66FC">
        <w:rPr>
          <w:rFonts w:ascii="Times New Roman" w:hAnsi="Times New Roman" w:cs="Times New Roman"/>
          <w:sz w:val="24"/>
          <w:szCs w:val="24"/>
          <w:lang w:val="en-US"/>
        </w:rPr>
        <w:t>behavioral</w:t>
      </w:r>
      <w:r w:rsidR="003166C8" w:rsidRPr="005D66FC">
        <w:rPr>
          <w:rFonts w:ascii="Times New Roman" w:hAnsi="Times New Roman" w:cs="Times New Roman"/>
          <w:sz w:val="24"/>
          <w:szCs w:val="24"/>
          <w:lang w:val="en-US"/>
        </w:rPr>
        <w:t xml:space="preserve"> economics to</w:t>
      </w:r>
      <w:r w:rsidR="00546312">
        <w:rPr>
          <w:rFonts w:ascii="Times New Roman" w:hAnsi="Times New Roman" w:cs="Times New Roman"/>
          <w:sz w:val="24"/>
          <w:szCs w:val="24"/>
          <w:lang w:val="en-US"/>
        </w:rPr>
        <w:t xml:space="preserve"> </w:t>
      </w:r>
      <w:r w:rsidR="004F42E0">
        <w:rPr>
          <w:rFonts w:ascii="Times New Roman" w:hAnsi="Times New Roman" w:cs="Times New Roman"/>
          <w:sz w:val="24"/>
          <w:szCs w:val="24"/>
          <w:lang w:val="en-US"/>
        </w:rPr>
        <w:t xml:space="preserve">examine more </w:t>
      </w:r>
      <w:r w:rsidR="00E741EF" w:rsidRPr="00E741EF">
        <w:rPr>
          <w:rFonts w:ascii="Times New Roman" w:hAnsi="Times New Roman" w:cs="Times New Roman"/>
          <w:sz w:val="24"/>
          <w:szCs w:val="24"/>
          <w:lang w:val="en-US"/>
        </w:rPr>
        <w:t xml:space="preserve">deliberative </w:t>
      </w:r>
      <w:r w:rsidR="00F0575B" w:rsidRPr="00E741EF">
        <w:rPr>
          <w:rFonts w:ascii="Times New Roman" w:hAnsi="Times New Roman" w:cs="Times New Roman"/>
          <w:sz w:val="24"/>
          <w:szCs w:val="24"/>
          <w:lang w:val="en-US"/>
        </w:rPr>
        <w:t>be</w:t>
      </w:r>
      <w:r w:rsidR="00C144B7">
        <w:rPr>
          <w:rFonts w:ascii="Times New Roman" w:hAnsi="Times New Roman" w:cs="Times New Roman"/>
          <w:sz w:val="24"/>
          <w:szCs w:val="24"/>
          <w:lang w:val="en-US"/>
        </w:rPr>
        <w:t>havio</w:t>
      </w:r>
      <w:r w:rsidR="00F0575B" w:rsidRPr="00E741EF">
        <w:rPr>
          <w:rFonts w:ascii="Times New Roman" w:hAnsi="Times New Roman" w:cs="Times New Roman"/>
          <w:sz w:val="24"/>
          <w:szCs w:val="24"/>
          <w:lang w:val="en-US"/>
        </w:rPr>
        <w:t>r</w:t>
      </w:r>
      <w:r w:rsidR="00546312" w:rsidRPr="00E741EF">
        <w:rPr>
          <w:rFonts w:ascii="Times New Roman" w:hAnsi="Times New Roman" w:cs="Times New Roman"/>
          <w:sz w:val="24"/>
          <w:szCs w:val="24"/>
          <w:lang w:val="en-US"/>
        </w:rPr>
        <w:t xml:space="preserve">. </w:t>
      </w:r>
      <w:r w:rsidR="00577B8D">
        <w:rPr>
          <w:rFonts w:ascii="Times New Roman" w:hAnsi="Times New Roman" w:cs="Times New Roman"/>
          <w:sz w:val="24"/>
          <w:szCs w:val="24"/>
          <w:lang w:val="en-US"/>
        </w:rPr>
        <w:t xml:space="preserve">Participants believed they were playing a prisoners dilemma with an outgroup member. </w:t>
      </w:r>
      <w:r w:rsidR="004F6A47">
        <w:rPr>
          <w:rFonts w:ascii="Times New Roman" w:hAnsi="Times New Roman" w:cs="Times New Roman"/>
          <w:sz w:val="24"/>
          <w:szCs w:val="24"/>
          <w:lang w:val="en-US"/>
        </w:rPr>
        <w:t xml:space="preserve">They could </w:t>
      </w:r>
      <w:r w:rsidR="001F4D0D">
        <w:rPr>
          <w:rFonts w:ascii="Times New Roman" w:hAnsi="Times New Roman" w:cs="Times New Roman"/>
          <w:sz w:val="24"/>
          <w:szCs w:val="24"/>
          <w:lang w:val="en-US"/>
        </w:rPr>
        <w:t>choose whether to cooperate or</w:t>
      </w:r>
      <w:r w:rsidR="004F6A47">
        <w:rPr>
          <w:rFonts w:ascii="Times New Roman" w:hAnsi="Times New Roman" w:cs="Times New Roman"/>
          <w:sz w:val="24"/>
          <w:szCs w:val="24"/>
          <w:lang w:val="en-US"/>
        </w:rPr>
        <w:t xml:space="preserve"> compete with the other player</w:t>
      </w:r>
      <w:r w:rsidR="0036623F">
        <w:rPr>
          <w:rFonts w:ascii="Times New Roman" w:hAnsi="Times New Roman" w:cs="Times New Roman"/>
          <w:sz w:val="24"/>
          <w:szCs w:val="24"/>
          <w:lang w:val="en-US"/>
        </w:rPr>
        <w:t xml:space="preserve">. In three studies, we provide reliable evidence that imagined contact </w:t>
      </w:r>
      <w:r w:rsidR="004F6A47">
        <w:rPr>
          <w:rFonts w:ascii="Times New Roman" w:hAnsi="Times New Roman" w:cs="Times New Roman"/>
          <w:sz w:val="24"/>
          <w:szCs w:val="24"/>
          <w:lang w:val="en-US"/>
        </w:rPr>
        <w:t xml:space="preserve">(vs. control) </w:t>
      </w:r>
      <w:r w:rsidR="001F4D0D">
        <w:rPr>
          <w:rFonts w:ascii="Times New Roman" w:hAnsi="Times New Roman" w:cs="Times New Roman"/>
          <w:sz w:val="24"/>
          <w:szCs w:val="24"/>
          <w:lang w:val="en-US"/>
        </w:rPr>
        <w:t xml:space="preserve">successfully </w:t>
      </w:r>
      <w:r w:rsidR="0036623F">
        <w:rPr>
          <w:rFonts w:ascii="Times New Roman" w:hAnsi="Times New Roman" w:cs="Times New Roman"/>
          <w:sz w:val="24"/>
          <w:szCs w:val="24"/>
          <w:lang w:val="en-US"/>
        </w:rPr>
        <w:t xml:space="preserve">encouraged more prosocial, cooperative choices. </w:t>
      </w:r>
      <w:r w:rsidR="00F57A1A">
        <w:rPr>
          <w:rFonts w:ascii="Times New Roman" w:hAnsi="Times New Roman" w:cs="Times New Roman"/>
          <w:sz w:val="24"/>
          <w:szCs w:val="24"/>
          <w:lang w:val="en-US"/>
        </w:rPr>
        <w:t xml:space="preserve">In </w:t>
      </w:r>
      <w:r w:rsidR="00F3466B">
        <w:rPr>
          <w:rFonts w:ascii="Times New Roman" w:hAnsi="Times New Roman" w:cs="Times New Roman"/>
          <w:sz w:val="24"/>
          <w:szCs w:val="24"/>
          <w:lang w:val="en-US"/>
        </w:rPr>
        <w:t xml:space="preserve">the third study </w:t>
      </w:r>
      <w:r w:rsidR="00F57A1A">
        <w:rPr>
          <w:rFonts w:ascii="Times New Roman" w:hAnsi="Times New Roman" w:cs="Times New Roman"/>
          <w:sz w:val="24"/>
          <w:szCs w:val="24"/>
          <w:lang w:val="en-US"/>
        </w:rPr>
        <w:t>we show that this</w:t>
      </w:r>
      <w:r w:rsidR="00870281">
        <w:rPr>
          <w:rFonts w:ascii="Times New Roman" w:hAnsi="Times New Roman" w:cs="Times New Roman"/>
          <w:sz w:val="24"/>
          <w:szCs w:val="24"/>
          <w:lang w:val="en-US"/>
        </w:rPr>
        <w:t xml:space="preserve"> </w:t>
      </w:r>
      <w:r w:rsidR="0036623F">
        <w:rPr>
          <w:rFonts w:ascii="Times New Roman" w:hAnsi="Times New Roman" w:cs="Times New Roman"/>
          <w:sz w:val="24"/>
          <w:szCs w:val="24"/>
          <w:lang w:val="en-US"/>
        </w:rPr>
        <w:t xml:space="preserve">effect </w:t>
      </w:r>
      <w:r w:rsidR="00F57A1A">
        <w:rPr>
          <w:rFonts w:ascii="Times New Roman" w:hAnsi="Times New Roman" w:cs="Times New Roman"/>
          <w:sz w:val="24"/>
          <w:szCs w:val="24"/>
          <w:lang w:val="en-US"/>
        </w:rPr>
        <w:t xml:space="preserve">is </w:t>
      </w:r>
      <w:r w:rsidR="0036623F">
        <w:rPr>
          <w:rFonts w:ascii="Times New Roman" w:hAnsi="Times New Roman" w:cs="Times New Roman"/>
          <w:sz w:val="24"/>
          <w:szCs w:val="24"/>
          <w:lang w:val="en-US"/>
        </w:rPr>
        <w:t xml:space="preserve">mediated </w:t>
      </w:r>
      <w:r w:rsidR="001B6308" w:rsidRPr="0020489B">
        <w:rPr>
          <w:rFonts w:ascii="Times New Roman" w:hAnsi="Times New Roman" w:cs="Times New Roman"/>
          <w:sz w:val="24"/>
          <w:szCs w:val="24"/>
          <w:lang w:val="en-US"/>
        </w:rPr>
        <w:t xml:space="preserve">by increased </w:t>
      </w:r>
      <w:r w:rsidR="001B6308" w:rsidRPr="00F21411">
        <w:rPr>
          <w:rFonts w:ascii="Times New Roman" w:hAnsi="Times New Roman" w:cs="Times New Roman"/>
          <w:sz w:val="24"/>
          <w:szCs w:val="24"/>
          <w:lang w:val="en-US"/>
        </w:rPr>
        <w:t>trust</w:t>
      </w:r>
      <w:r w:rsidR="00B61E7F">
        <w:rPr>
          <w:rFonts w:ascii="Times New Roman" w:hAnsi="Times New Roman" w:cs="Times New Roman"/>
          <w:sz w:val="24"/>
          <w:szCs w:val="24"/>
          <w:lang w:val="en-US"/>
        </w:rPr>
        <w:t xml:space="preserve"> towards the outgroup member</w:t>
      </w:r>
      <w:r w:rsidR="001B6308" w:rsidRPr="00FD0B5A">
        <w:rPr>
          <w:rFonts w:ascii="Times New Roman" w:hAnsi="Times New Roman" w:cs="Times New Roman"/>
          <w:sz w:val="24"/>
          <w:szCs w:val="24"/>
          <w:lang w:val="en-US"/>
        </w:rPr>
        <w:t xml:space="preserve">. </w:t>
      </w:r>
      <w:r w:rsidR="00CA22A4" w:rsidRPr="00632450">
        <w:rPr>
          <w:rFonts w:ascii="Times New Roman" w:hAnsi="Times New Roman" w:cs="Times New Roman"/>
          <w:sz w:val="24"/>
          <w:szCs w:val="24"/>
          <w:lang w:val="en-US"/>
        </w:rPr>
        <w:t xml:space="preserve">The findings </w:t>
      </w:r>
      <w:r w:rsidR="001B3A3F" w:rsidRPr="00632450">
        <w:rPr>
          <w:rFonts w:ascii="Times New Roman" w:hAnsi="Times New Roman" w:cs="Times New Roman"/>
          <w:sz w:val="24"/>
          <w:szCs w:val="24"/>
          <w:lang w:val="en-US"/>
        </w:rPr>
        <w:t>demonstrate</w:t>
      </w:r>
      <w:r w:rsidR="00461740" w:rsidRPr="00632450">
        <w:rPr>
          <w:rFonts w:ascii="Times New Roman" w:hAnsi="Times New Roman" w:cs="Times New Roman"/>
          <w:sz w:val="24"/>
          <w:szCs w:val="24"/>
          <w:lang w:val="en-US"/>
        </w:rPr>
        <w:t xml:space="preserve"> that imagined contact interventions can have a tangible</w:t>
      </w:r>
      <w:r w:rsidR="00B33280" w:rsidRPr="00632450">
        <w:rPr>
          <w:rFonts w:ascii="Times New Roman" w:hAnsi="Times New Roman" w:cs="Times New Roman"/>
          <w:sz w:val="24"/>
          <w:szCs w:val="24"/>
          <w:lang w:val="en-US"/>
        </w:rPr>
        <w:t xml:space="preserve"> impact </w:t>
      </w:r>
      <w:r w:rsidR="00FD0B5A" w:rsidRPr="00632450">
        <w:rPr>
          <w:rFonts w:ascii="Times New Roman" w:hAnsi="Times New Roman" w:cs="Times New Roman"/>
          <w:sz w:val="24"/>
          <w:szCs w:val="24"/>
          <w:lang w:val="en-US"/>
        </w:rPr>
        <w:t xml:space="preserve">on </w:t>
      </w:r>
      <w:r w:rsidR="00632450" w:rsidRPr="00632450">
        <w:rPr>
          <w:rFonts w:ascii="Times New Roman" w:hAnsi="Times New Roman" w:cs="Times New Roman"/>
          <w:sz w:val="24"/>
          <w:szCs w:val="24"/>
          <w:lang w:val="en-US"/>
        </w:rPr>
        <w:t>volitional</w:t>
      </w:r>
      <w:r w:rsidR="00632450">
        <w:rPr>
          <w:rFonts w:ascii="Times New Roman" w:hAnsi="Times New Roman" w:cs="Times New Roman"/>
          <w:sz w:val="24"/>
          <w:szCs w:val="24"/>
          <w:lang w:val="en-US"/>
        </w:rPr>
        <w:t xml:space="preserve"> intergroup behavior</w:t>
      </w:r>
      <w:r w:rsidR="00AB7970">
        <w:rPr>
          <w:rFonts w:ascii="Times New Roman" w:hAnsi="Times New Roman" w:cs="Times New Roman"/>
          <w:sz w:val="24"/>
          <w:szCs w:val="24"/>
          <w:lang w:val="en-US"/>
        </w:rPr>
        <w:t>s.</w:t>
      </w:r>
    </w:p>
    <w:p w14:paraId="0471F9DC" w14:textId="77777777" w:rsidR="00DF3C6C" w:rsidRPr="00DF3C6C" w:rsidRDefault="00DF3C6C" w:rsidP="00871B03">
      <w:pPr>
        <w:spacing w:line="480" w:lineRule="auto"/>
        <w:rPr>
          <w:rFonts w:ascii="Times New Roman" w:hAnsi="Times New Roman" w:cs="Times New Roman"/>
          <w:sz w:val="24"/>
          <w:szCs w:val="24"/>
          <w:lang w:val="en-US"/>
        </w:rPr>
      </w:pPr>
    </w:p>
    <w:p w14:paraId="388CDA28" w14:textId="3518220E" w:rsidR="00871B03" w:rsidRPr="0020489B" w:rsidRDefault="00871B03" w:rsidP="00871B03">
      <w:pPr>
        <w:spacing w:line="480" w:lineRule="auto"/>
        <w:rPr>
          <w:rFonts w:ascii="Times New Roman" w:hAnsi="Times New Roman" w:cs="Times New Roman"/>
          <w:sz w:val="24"/>
          <w:szCs w:val="24"/>
          <w:lang w:val="en-US"/>
        </w:rPr>
      </w:pPr>
      <w:r w:rsidRPr="0020489B">
        <w:rPr>
          <w:rFonts w:ascii="Times New Roman" w:hAnsi="Times New Roman" w:cs="Times New Roman"/>
          <w:b/>
          <w:sz w:val="24"/>
          <w:szCs w:val="24"/>
          <w:lang w:val="en-US"/>
        </w:rPr>
        <w:t>Key words:</w:t>
      </w:r>
      <w:r w:rsidR="003E794E">
        <w:rPr>
          <w:rFonts w:ascii="Times New Roman" w:hAnsi="Times New Roman" w:cs="Times New Roman"/>
          <w:sz w:val="24"/>
          <w:szCs w:val="24"/>
          <w:lang w:val="en-US"/>
        </w:rPr>
        <w:t xml:space="preserve"> Intergroup contact; imagined contact;</w:t>
      </w:r>
      <w:r w:rsidR="00FF316E" w:rsidRPr="0020489B">
        <w:rPr>
          <w:rFonts w:ascii="Times New Roman" w:hAnsi="Times New Roman" w:cs="Times New Roman"/>
          <w:sz w:val="24"/>
          <w:szCs w:val="24"/>
          <w:lang w:val="en-US"/>
        </w:rPr>
        <w:t xml:space="preserve"> prosocial </w:t>
      </w:r>
      <w:r w:rsidR="00E068A6" w:rsidRPr="0020489B">
        <w:rPr>
          <w:rFonts w:ascii="Times New Roman" w:hAnsi="Times New Roman" w:cs="Times New Roman"/>
          <w:sz w:val="24"/>
          <w:szCs w:val="24"/>
          <w:lang w:val="en-US"/>
        </w:rPr>
        <w:t>behavior</w:t>
      </w:r>
      <w:r w:rsidR="003E794E">
        <w:rPr>
          <w:rFonts w:ascii="Times New Roman" w:hAnsi="Times New Roman" w:cs="Times New Roman"/>
          <w:sz w:val="24"/>
          <w:szCs w:val="24"/>
          <w:lang w:val="en-US"/>
        </w:rPr>
        <w:t xml:space="preserve">; </w:t>
      </w:r>
      <w:r w:rsidR="00E068A6" w:rsidRPr="0020489B">
        <w:rPr>
          <w:rFonts w:ascii="Times New Roman" w:hAnsi="Times New Roman" w:cs="Times New Roman"/>
          <w:sz w:val="24"/>
          <w:szCs w:val="24"/>
          <w:lang w:val="en-US"/>
        </w:rPr>
        <w:t>behavior</w:t>
      </w:r>
      <w:r w:rsidR="00FF316E" w:rsidRPr="0020489B">
        <w:rPr>
          <w:rFonts w:ascii="Times New Roman" w:hAnsi="Times New Roman" w:cs="Times New Roman"/>
          <w:sz w:val="24"/>
          <w:szCs w:val="24"/>
          <w:lang w:val="en-US"/>
        </w:rPr>
        <w:t>al e</w:t>
      </w:r>
      <w:r w:rsidRPr="0020489B">
        <w:rPr>
          <w:rFonts w:ascii="Times New Roman" w:hAnsi="Times New Roman" w:cs="Times New Roman"/>
          <w:sz w:val="24"/>
          <w:szCs w:val="24"/>
          <w:lang w:val="en-US"/>
        </w:rPr>
        <w:t>conomics</w:t>
      </w:r>
      <w:r w:rsidR="003E794E">
        <w:rPr>
          <w:rFonts w:ascii="Times New Roman" w:hAnsi="Times New Roman" w:cs="Times New Roman"/>
          <w:sz w:val="24"/>
          <w:szCs w:val="24"/>
          <w:lang w:val="en-US"/>
        </w:rPr>
        <w:t xml:space="preserve">; </w:t>
      </w:r>
      <w:r w:rsidR="00FF316E" w:rsidRPr="0020489B">
        <w:rPr>
          <w:rFonts w:ascii="Times New Roman" w:hAnsi="Times New Roman" w:cs="Times New Roman"/>
          <w:sz w:val="24"/>
          <w:szCs w:val="24"/>
          <w:lang w:val="en-US"/>
        </w:rPr>
        <w:t>outgroup trust</w:t>
      </w:r>
      <w:r w:rsidR="00A72A18">
        <w:rPr>
          <w:rFonts w:ascii="Times New Roman" w:hAnsi="Times New Roman" w:cs="Times New Roman"/>
          <w:sz w:val="24"/>
          <w:szCs w:val="24"/>
          <w:lang w:val="en-US"/>
        </w:rPr>
        <w:t xml:space="preserve">. </w:t>
      </w:r>
    </w:p>
    <w:p w14:paraId="688A9326" w14:textId="77777777" w:rsidR="00577B8D" w:rsidRDefault="00577B8D" w:rsidP="001B6308">
      <w:pPr>
        <w:rPr>
          <w:rFonts w:ascii="Times New Roman" w:hAnsi="Times New Roman" w:cs="Times New Roman"/>
          <w:sz w:val="24"/>
          <w:szCs w:val="24"/>
          <w:lang w:val="en-US"/>
        </w:rPr>
      </w:pPr>
    </w:p>
    <w:p w14:paraId="64B57A54" w14:textId="56729AF2" w:rsidR="001B6308" w:rsidRPr="0020489B" w:rsidRDefault="008C76FD" w:rsidP="001B6308">
      <w:pPr>
        <w:rPr>
          <w:rFonts w:ascii="Times New Roman" w:hAnsi="Times New Roman" w:cs="Times New Roman"/>
          <w:sz w:val="24"/>
          <w:szCs w:val="24"/>
          <w:lang w:val="en-US"/>
        </w:rPr>
      </w:pPr>
      <w:r w:rsidRPr="0020489B">
        <w:rPr>
          <w:rFonts w:ascii="Times New Roman" w:hAnsi="Times New Roman" w:cs="Times New Roman"/>
          <w:sz w:val="24"/>
          <w:szCs w:val="24"/>
          <w:lang w:val="en-US"/>
        </w:rPr>
        <w:br/>
      </w:r>
    </w:p>
    <w:p w14:paraId="098FA725" w14:textId="595894F7" w:rsidR="008C76FD" w:rsidRPr="0020489B" w:rsidRDefault="008C76FD" w:rsidP="00317701">
      <w:pPr>
        <w:rPr>
          <w:rFonts w:ascii="Times New Roman" w:hAnsi="Times New Roman" w:cs="Times New Roman"/>
          <w:sz w:val="24"/>
          <w:szCs w:val="24"/>
          <w:lang w:val="en-US"/>
        </w:rPr>
      </w:pPr>
    </w:p>
    <w:p w14:paraId="728CACE7" w14:textId="1E6BB12F" w:rsidR="00F676FF" w:rsidRPr="00787909" w:rsidRDefault="00F676FF" w:rsidP="00787909">
      <w:pPr>
        <w:rPr>
          <w:rFonts w:ascii="Times New Roman" w:hAnsi="Times New Roman" w:cs="Times New Roman"/>
          <w:sz w:val="24"/>
          <w:szCs w:val="24"/>
          <w:lang w:val="en-US"/>
        </w:rPr>
      </w:pPr>
    </w:p>
    <w:p w14:paraId="1F5EB125" w14:textId="0A847E59" w:rsidR="00901D6B" w:rsidRPr="0020489B" w:rsidRDefault="00901D6B" w:rsidP="00E17826">
      <w:pPr>
        <w:jc w:val="center"/>
        <w:rPr>
          <w:rFonts w:ascii="Times New Roman" w:hAnsi="Times New Roman" w:cs="Times New Roman"/>
          <w:sz w:val="24"/>
          <w:szCs w:val="24"/>
          <w:lang w:val="en-US"/>
        </w:rPr>
      </w:pPr>
      <w:r w:rsidRPr="0020489B">
        <w:rPr>
          <w:rFonts w:ascii="Times New Roman" w:hAnsi="Times New Roman" w:cs="Times New Roman"/>
          <w:sz w:val="24"/>
          <w:szCs w:val="24"/>
          <w:lang w:val="en-US"/>
        </w:rPr>
        <w:br w:type="page"/>
      </w:r>
    </w:p>
    <w:p w14:paraId="222ADEB6" w14:textId="6BD5D9A9" w:rsidR="00586A17" w:rsidRPr="0020489B" w:rsidRDefault="00BD3D81" w:rsidP="00000D71">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lastRenderedPageBreak/>
        <w:t>According to the intergroup contact hypothesis (Allport, 1954), we can reduce prejudice between different cultural groups by encouraging interaction between them. Volumes of evidence have now supported this hyp</w:t>
      </w:r>
      <w:r w:rsidR="009C1D7A">
        <w:rPr>
          <w:rFonts w:ascii="Times New Roman" w:hAnsi="Times New Roman" w:cs="Times New Roman"/>
          <w:sz w:val="24"/>
          <w:szCs w:val="24"/>
          <w:lang w:val="en-US"/>
        </w:rPr>
        <w:t>othesis. Pettigrew and Tropp’</w:t>
      </w:r>
      <w:r w:rsidRPr="0020489B">
        <w:rPr>
          <w:rFonts w:ascii="Times New Roman" w:hAnsi="Times New Roman" w:cs="Times New Roman"/>
          <w:sz w:val="24"/>
          <w:szCs w:val="24"/>
          <w:lang w:val="en-US"/>
        </w:rPr>
        <w:t xml:space="preserve">s (2006) meta-analysis of 515 studies confirms the robust, negative relationship between contact and prejudice. </w:t>
      </w:r>
      <w:r w:rsidR="009C1D7A">
        <w:rPr>
          <w:rFonts w:ascii="Times New Roman" w:hAnsi="Times New Roman" w:cs="Times New Roman"/>
          <w:sz w:val="24"/>
          <w:szCs w:val="24"/>
          <w:lang w:val="en-US"/>
        </w:rPr>
        <w:t>This</w:t>
      </w:r>
      <w:r w:rsidR="00586A17" w:rsidRPr="0020489B">
        <w:rPr>
          <w:rFonts w:ascii="Times New Roman" w:hAnsi="Times New Roman" w:cs="Times New Roman"/>
          <w:sz w:val="24"/>
          <w:szCs w:val="24"/>
          <w:lang w:val="en-US"/>
        </w:rPr>
        <w:t xml:space="preserve"> effect is strengthened by certain ‘optimal’ conditions (e.g.</w:t>
      </w:r>
      <w:r w:rsidR="00E7458A">
        <w:rPr>
          <w:rFonts w:ascii="Times New Roman" w:hAnsi="Times New Roman" w:cs="Times New Roman"/>
          <w:sz w:val="24"/>
          <w:szCs w:val="24"/>
          <w:lang w:val="en-US"/>
        </w:rPr>
        <w:t>,</w:t>
      </w:r>
      <w:r w:rsidR="00586A17" w:rsidRPr="0020489B">
        <w:rPr>
          <w:rFonts w:ascii="Times New Roman" w:hAnsi="Times New Roman" w:cs="Times New Roman"/>
          <w:sz w:val="24"/>
          <w:szCs w:val="24"/>
          <w:lang w:val="en-US"/>
        </w:rPr>
        <w:t xml:space="preserve"> equal status </w:t>
      </w:r>
      <w:r w:rsidR="00742829" w:rsidRPr="0020489B">
        <w:rPr>
          <w:rFonts w:ascii="Times New Roman" w:hAnsi="Times New Roman" w:cs="Times New Roman"/>
          <w:sz w:val="24"/>
          <w:szCs w:val="24"/>
          <w:lang w:val="en-US"/>
        </w:rPr>
        <w:t>of the groups in the situation</w:t>
      </w:r>
      <w:r w:rsidR="00586A17" w:rsidRPr="0020489B">
        <w:rPr>
          <w:rFonts w:ascii="Times New Roman" w:hAnsi="Times New Roman" w:cs="Times New Roman"/>
          <w:sz w:val="24"/>
          <w:szCs w:val="24"/>
          <w:lang w:val="en-US"/>
        </w:rPr>
        <w:t xml:space="preserve">, </w:t>
      </w:r>
      <w:r w:rsidR="000E40D5" w:rsidRPr="0020489B">
        <w:rPr>
          <w:rFonts w:ascii="Times New Roman" w:hAnsi="Times New Roman" w:cs="Times New Roman"/>
          <w:sz w:val="24"/>
          <w:szCs w:val="24"/>
          <w:lang w:val="en-US"/>
        </w:rPr>
        <w:t>intergroup cooperation, common goals, and authority support)</w:t>
      </w:r>
      <w:r w:rsidR="00742829" w:rsidRPr="0020489B">
        <w:rPr>
          <w:rFonts w:ascii="Times New Roman" w:hAnsi="Times New Roman" w:cs="Times New Roman"/>
          <w:sz w:val="24"/>
          <w:szCs w:val="24"/>
          <w:lang w:val="en-US"/>
        </w:rPr>
        <w:t xml:space="preserve">, </w:t>
      </w:r>
      <w:r w:rsidR="00586A17" w:rsidRPr="0020489B">
        <w:rPr>
          <w:rFonts w:ascii="Times New Roman" w:hAnsi="Times New Roman" w:cs="Times New Roman"/>
          <w:sz w:val="24"/>
          <w:szCs w:val="24"/>
          <w:lang w:val="en-US"/>
        </w:rPr>
        <w:t xml:space="preserve">but remains even in their absence. The </w:t>
      </w:r>
      <w:r w:rsidR="00890D41" w:rsidRPr="0020489B">
        <w:rPr>
          <w:rFonts w:ascii="Times New Roman" w:hAnsi="Times New Roman" w:cs="Times New Roman"/>
          <w:sz w:val="24"/>
          <w:szCs w:val="24"/>
          <w:lang w:val="en-US"/>
        </w:rPr>
        <w:t xml:space="preserve">prejudice-reducing effect of contact </w:t>
      </w:r>
      <w:r w:rsidR="00586A17" w:rsidRPr="0020489B">
        <w:rPr>
          <w:rFonts w:ascii="Times New Roman" w:hAnsi="Times New Roman" w:cs="Times New Roman"/>
          <w:sz w:val="24"/>
          <w:szCs w:val="24"/>
          <w:lang w:val="en-US"/>
        </w:rPr>
        <w:t xml:space="preserve">also holds for groups others than ethnic minorities for </w:t>
      </w:r>
      <w:r w:rsidR="00890D41" w:rsidRPr="0020489B">
        <w:rPr>
          <w:rFonts w:ascii="Times New Roman" w:hAnsi="Times New Roman" w:cs="Times New Roman"/>
          <w:sz w:val="24"/>
          <w:szCs w:val="24"/>
          <w:lang w:val="en-US"/>
        </w:rPr>
        <w:t>whom the hypothesis was originally formulated</w:t>
      </w:r>
      <w:r w:rsidR="00586A17" w:rsidRPr="0020489B">
        <w:rPr>
          <w:rFonts w:ascii="Times New Roman" w:hAnsi="Times New Roman" w:cs="Times New Roman"/>
          <w:sz w:val="24"/>
          <w:szCs w:val="24"/>
          <w:lang w:val="en-US"/>
        </w:rPr>
        <w:t xml:space="preserve">, including groups </w:t>
      </w:r>
      <w:r w:rsidR="0020489B" w:rsidRPr="0020489B">
        <w:rPr>
          <w:rFonts w:ascii="Times New Roman" w:hAnsi="Times New Roman" w:cs="Times New Roman"/>
          <w:sz w:val="24"/>
          <w:szCs w:val="24"/>
          <w:lang w:val="en-US"/>
        </w:rPr>
        <w:t>stigmatized</w:t>
      </w:r>
      <w:r w:rsidR="00586A17" w:rsidRPr="0020489B">
        <w:rPr>
          <w:rFonts w:ascii="Times New Roman" w:hAnsi="Times New Roman" w:cs="Times New Roman"/>
          <w:sz w:val="24"/>
          <w:szCs w:val="24"/>
          <w:lang w:val="en-US"/>
        </w:rPr>
        <w:t xml:space="preserve"> on the basis of their sexuality, age and religion (Brown &amp; Hewstone, 2005).</w:t>
      </w:r>
      <w:r w:rsidR="00000D71">
        <w:rPr>
          <w:rFonts w:ascii="Times New Roman" w:hAnsi="Times New Roman" w:cs="Times New Roman"/>
          <w:sz w:val="24"/>
          <w:szCs w:val="24"/>
          <w:lang w:val="en-US"/>
        </w:rPr>
        <w:t xml:space="preserve"> This is a simple, yet powerful effect. H</w:t>
      </w:r>
      <w:r w:rsidR="00586A17" w:rsidRPr="0020489B">
        <w:rPr>
          <w:rFonts w:ascii="Times New Roman" w:hAnsi="Times New Roman" w:cs="Times New Roman"/>
          <w:sz w:val="24"/>
          <w:szCs w:val="24"/>
          <w:lang w:val="en-US"/>
        </w:rPr>
        <w:t>aving</w:t>
      </w:r>
      <w:r w:rsidR="00890D41" w:rsidRPr="0020489B">
        <w:rPr>
          <w:rFonts w:ascii="Times New Roman" w:hAnsi="Times New Roman" w:cs="Times New Roman"/>
          <w:sz w:val="24"/>
          <w:szCs w:val="24"/>
          <w:lang w:val="en-US"/>
        </w:rPr>
        <w:t xml:space="preserve"> a positive, friendly encounter</w:t>
      </w:r>
      <w:r w:rsidR="00586A17" w:rsidRPr="0020489B">
        <w:rPr>
          <w:rFonts w:ascii="Times New Roman" w:hAnsi="Times New Roman" w:cs="Times New Roman"/>
          <w:sz w:val="24"/>
          <w:szCs w:val="24"/>
          <w:lang w:val="en-US"/>
        </w:rPr>
        <w:t xml:space="preserve"> with </w:t>
      </w:r>
      <w:r w:rsidR="009C1D7A">
        <w:rPr>
          <w:rFonts w:ascii="Times New Roman" w:hAnsi="Times New Roman" w:cs="Times New Roman"/>
          <w:sz w:val="24"/>
          <w:szCs w:val="24"/>
          <w:lang w:val="en-US"/>
        </w:rPr>
        <w:t xml:space="preserve">groups </w:t>
      </w:r>
      <w:r w:rsidR="00586A17" w:rsidRPr="0020489B">
        <w:rPr>
          <w:rFonts w:ascii="Times New Roman" w:hAnsi="Times New Roman" w:cs="Times New Roman"/>
          <w:sz w:val="24"/>
          <w:szCs w:val="24"/>
          <w:lang w:val="en-US"/>
        </w:rPr>
        <w:t xml:space="preserve">that </w:t>
      </w:r>
      <w:r w:rsidR="009C1D7A">
        <w:rPr>
          <w:rFonts w:ascii="Times New Roman" w:hAnsi="Times New Roman" w:cs="Times New Roman"/>
          <w:sz w:val="24"/>
          <w:szCs w:val="24"/>
          <w:lang w:val="en-US"/>
        </w:rPr>
        <w:t>differ</w:t>
      </w:r>
      <w:r w:rsidR="00586A17" w:rsidRPr="0020489B">
        <w:rPr>
          <w:rFonts w:ascii="Times New Roman" w:hAnsi="Times New Roman" w:cs="Times New Roman"/>
          <w:sz w:val="24"/>
          <w:szCs w:val="24"/>
          <w:lang w:val="en-US"/>
        </w:rPr>
        <w:t xml:space="preserve"> from our own </w:t>
      </w:r>
      <w:r w:rsidR="00000D71">
        <w:rPr>
          <w:rFonts w:ascii="Times New Roman" w:hAnsi="Times New Roman" w:cs="Times New Roman"/>
          <w:sz w:val="24"/>
          <w:szCs w:val="24"/>
          <w:lang w:val="en-US"/>
        </w:rPr>
        <w:t xml:space="preserve">generally </w:t>
      </w:r>
      <w:r w:rsidR="00586A17" w:rsidRPr="0020489B">
        <w:rPr>
          <w:rFonts w:ascii="Times New Roman" w:hAnsi="Times New Roman" w:cs="Times New Roman"/>
          <w:sz w:val="24"/>
          <w:szCs w:val="24"/>
          <w:lang w:val="en-US"/>
        </w:rPr>
        <w:t>make</w:t>
      </w:r>
      <w:r w:rsidR="00000D71">
        <w:rPr>
          <w:rFonts w:ascii="Times New Roman" w:hAnsi="Times New Roman" w:cs="Times New Roman"/>
          <w:sz w:val="24"/>
          <w:szCs w:val="24"/>
          <w:lang w:val="en-US"/>
        </w:rPr>
        <w:t>s</w:t>
      </w:r>
      <w:r w:rsidR="00586A17" w:rsidRPr="0020489B">
        <w:rPr>
          <w:rFonts w:ascii="Times New Roman" w:hAnsi="Times New Roman" w:cs="Times New Roman"/>
          <w:sz w:val="24"/>
          <w:szCs w:val="24"/>
          <w:lang w:val="en-US"/>
        </w:rPr>
        <w:t xml:space="preserve"> us feel warmer towards them.</w:t>
      </w:r>
    </w:p>
    <w:p w14:paraId="6C4D945D" w14:textId="7EB18F43" w:rsidR="00935F68" w:rsidRPr="0020489B" w:rsidRDefault="00F02D15" w:rsidP="00D270D9">
      <w:pPr>
        <w:spacing w:line="480" w:lineRule="auto"/>
        <w:rPr>
          <w:rFonts w:ascii="Times New Roman" w:hAnsi="Times New Roman" w:cs="Times New Roman"/>
          <w:sz w:val="24"/>
          <w:szCs w:val="24"/>
          <w:lang w:val="en-US"/>
        </w:rPr>
      </w:pPr>
      <w:r w:rsidRPr="0020489B">
        <w:rPr>
          <w:rFonts w:ascii="Times New Roman" w:hAnsi="Times New Roman" w:cs="Times New Roman"/>
          <w:sz w:val="24"/>
          <w:szCs w:val="24"/>
          <w:lang w:val="en-US"/>
        </w:rPr>
        <w:tab/>
        <w:t>While intergroup contact is now firmly established as a powerful st</w:t>
      </w:r>
      <w:r w:rsidR="00A01105" w:rsidRPr="0020489B">
        <w:rPr>
          <w:rFonts w:ascii="Times New Roman" w:hAnsi="Times New Roman" w:cs="Times New Roman"/>
          <w:sz w:val="24"/>
          <w:szCs w:val="24"/>
          <w:lang w:val="en-US"/>
        </w:rPr>
        <w:t>rategy for combating prejudice,</w:t>
      </w:r>
      <w:r w:rsidR="00786794" w:rsidRPr="0020489B">
        <w:rPr>
          <w:rFonts w:ascii="Times New Roman" w:hAnsi="Times New Roman" w:cs="Times New Roman"/>
          <w:sz w:val="24"/>
          <w:szCs w:val="24"/>
          <w:lang w:val="en-US"/>
        </w:rPr>
        <w:t xml:space="preserve"> it relies </w:t>
      </w:r>
      <w:r w:rsidR="001338BA" w:rsidRPr="0020489B">
        <w:rPr>
          <w:rFonts w:ascii="Times New Roman" w:hAnsi="Times New Roman" w:cs="Times New Roman"/>
          <w:sz w:val="24"/>
          <w:szCs w:val="24"/>
          <w:lang w:val="en-US"/>
        </w:rPr>
        <w:t>on</w:t>
      </w:r>
      <w:r w:rsidR="00786794" w:rsidRPr="0020489B">
        <w:rPr>
          <w:rFonts w:ascii="Times New Roman" w:hAnsi="Times New Roman" w:cs="Times New Roman"/>
          <w:sz w:val="24"/>
          <w:szCs w:val="24"/>
          <w:lang w:val="en-US"/>
        </w:rPr>
        <w:t xml:space="preserve"> individuals having </w:t>
      </w:r>
      <w:r w:rsidR="006D474C" w:rsidRPr="0020489B">
        <w:rPr>
          <w:rFonts w:ascii="Times New Roman" w:hAnsi="Times New Roman" w:cs="Times New Roman"/>
          <w:sz w:val="24"/>
          <w:szCs w:val="24"/>
          <w:lang w:val="en-US"/>
        </w:rPr>
        <w:t xml:space="preserve">both </w:t>
      </w:r>
      <w:r w:rsidR="009A52ED" w:rsidRPr="0020489B">
        <w:rPr>
          <w:rFonts w:ascii="Times New Roman" w:hAnsi="Times New Roman" w:cs="Times New Roman"/>
          <w:sz w:val="24"/>
          <w:szCs w:val="24"/>
          <w:lang w:val="en-US"/>
        </w:rPr>
        <w:t>the</w:t>
      </w:r>
      <w:r w:rsidR="00317701" w:rsidRPr="0020489B">
        <w:rPr>
          <w:rFonts w:ascii="Times New Roman" w:hAnsi="Times New Roman" w:cs="Times New Roman"/>
          <w:sz w:val="24"/>
          <w:szCs w:val="24"/>
          <w:lang w:val="en-US"/>
        </w:rPr>
        <w:t xml:space="preserve"> opportunity and inclination t</w:t>
      </w:r>
      <w:r w:rsidR="000F1889" w:rsidRPr="0020489B">
        <w:rPr>
          <w:rFonts w:ascii="Times New Roman" w:hAnsi="Times New Roman" w:cs="Times New Roman"/>
          <w:sz w:val="24"/>
          <w:szCs w:val="24"/>
          <w:lang w:val="en-US"/>
        </w:rPr>
        <w:t>o</w:t>
      </w:r>
      <w:r w:rsidR="00786794" w:rsidRPr="0020489B">
        <w:rPr>
          <w:rFonts w:ascii="Times New Roman" w:hAnsi="Times New Roman" w:cs="Times New Roman"/>
          <w:sz w:val="24"/>
          <w:szCs w:val="24"/>
          <w:lang w:val="en-US"/>
        </w:rPr>
        <w:t xml:space="preserve"> engage in </w:t>
      </w:r>
      <w:r w:rsidR="001338BA" w:rsidRPr="0020489B">
        <w:rPr>
          <w:rFonts w:ascii="Times New Roman" w:hAnsi="Times New Roman" w:cs="Times New Roman"/>
          <w:sz w:val="24"/>
          <w:szCs w:val="24"/>
          <w:lang w:val="en-US"/>
        </w:rPr>
        <w:t xml:space="preserve">meaningful interactions </w:t>
      </w:r>
      <w:r w:rsidR="00786794" w:rsidRPr="0020489B">
        <w:rPr>
          <w:rFonts w:ascii="Times New Roman" w:hAnsi="Times New Roman" w:cs="Times New Roman"/>
          <w:sz w:val="24"/>
          <w:szCs w:val="24"/>
          <w:lang w:val="en-US"/>
        </w:rPr>
        <w:t xml:space="preserve">across group lines. </w:t>
      </w:r>
      <w:r w:rsidR="008F71EB" w:rsidRPr="0020489B">
        <w:rPr>
          <w:rFonts w:ascii="Times New Roman" w:hAnsi="Times New Roman" w:cs="Times New Roman"/>
          <w:sz w:val="24"/>
          <w:szCs w:val="24"/>
          <w:lang w:val="en-US"/>
        </w:rPr>
        <w:t xml:space="preserve">Unfortunately, many societies remain highly segregated. </w:t>
      </w:r>
      <w:r w:rsidR="00233FA0" w:rsidRPr="0020489B">
        <w:rPr>
          <w:rFonts w:ascii="Times New Roman" w:hAnsi="Times New Roman" w:cs="Times New Roman"/>
          <w:sz w:val="24"/>
          <w:szCs w:val="24"/>
          <w:lang w:val="en-US"/>
        </w:rPr>
        <w:t xml:space="preserve">It is difficult to bring groups together when they live, work and go to school in segregated settings. </w:t>
      </w:r>
      <w:r w:rsidR="00786794" w:rsidRPr="0020489B">
        <w:rPr>
          <w:rFonts w:ascii="Times New Roman" w:hAnsi="Times New Roman" w:cs="Times New Roman"/>
          <w:sz w:val="24"/>
          <w:szCs w:val="24"/>
          <w:lang w:val="en-US"/>
        </w:rPr>
        <w:t>E</w:t>
      </w:r>
      <w:r w:rsidR="00B83A79">
        <w:rPr>
          <w:rFonts w:ascii="Times New Roman" w:hAnsi="Times New Roman" w:cs="Times New Roman"/>
          <w:sz w:val="24"/>
          <w:szCs w:val="24"/>
          <w:lang w:val="en-US"/>
        </w:rPr>
        <w:t xml:space="preserve">ven in </w:t>
      </w:r>
      <w:r w:rsidR="00EF44AC" w:rsidRPr="0020489B">
        <w:rPr>
          <w:rFonts w:ascii="Times New Roman" w:hAnsi="Times New Roman" w:cs="Times New Roman"/>
          <w:sz w:val="24"/>
          <w:szCs w:val="24"/>
          <w:lang w:val="en-US"/>
        </w:rPr>
        <w:t>mixed social environments</w:t>
      </w:r>
      <w:r w:rsidR="00DF61D9" w:rsidRPr="0020489B">
        <w:rPr>
          <w:rFonts w:ascii="Times New Roman" w:hAnsi="Times New Roman" w:cs="Times New Roman"/>
          <w:sz w:val="24"/>
          <w:szCs w:val="24"/>
          <w:lang w:val="en-US"/>
        </w:rPr>
        <w:t>,</w:t>
      </w:r>
      <w:r w:rsidR="00317701" w:rsidRPr="0020489B">
        <w:rPr>
          <w:rFonts w:ascii="Times New Roman" w:hAnsi="Times New Roman" w:cs="Times New Roman"/>
          <w:sz w:val="24"/>
          <w:szCs w:val="24"/>
          <w:lang w:val="en-US"/>
        </w:rPr>
        <w:t xml:space="preserve"> </w:t>
      </w:r>
      <w:r w:rsidR="009A52ED" w:rsidRPr="0020489B">
        <w:rPr>
          <w:rFonts w:ascii="Times New Roman" w:hAnsi="Times New Roman" w:cs="Times New Roman"/>
          <w:sz w:val="24"/>
          <w:szCs w:val="24"/>
          <w:lang w:val="en-US"/>
        </w:rPr>
        <w:t xml:space="preserve">the available evidence suggests that </w:t>
      </w:r>
      <w:r w:rsidR="00515153">
        <w:rPr>
          <w:rFonts w:ascii="Times New Roman" w:hAnsi="Times New Roman" w:cs="Times New Roman"/>
          <w:sz w:val="24"/>
          <w:szCs w:val="24"/>
          <w:lang w:val="en-US"/>
        </w:rPr>
        <w:t>interracial communication</w:t>
      </w:r>
      <w:r w:rsidR="00DF61D9" w:rsidRPr="0020489B">
        <w:rPr>
          <w:rFonts w:ascii="Times New Roman" w:hAnsi="Times New Roman" w:cs="Times New Roman"/>
          <w:sz w:val="24"/>
          <w:szCs w:val="24"/>
          <w:lang w:val="en-US"/>
        </w:rPr>
        <w:t xml:space="preserve"> </w:t>
      </w:r>
      <w:r w:rsidR="00F01AB2" w:rsidRPr="0020489B">
        <w:rPr>
          <w:rFonts w:ascii="Times New Roman" w:hAnsi="Times New Roman" w:cs="Times New Roman"/>
          <w:sz w:val="24"/>
          <w:szCs w:val="24"/>
          <w:lang w:val="en-US"/>
        </w:rPr>
        <w:t xml:space="preserve">is often </w:t>
      </w:r>
      <w:r w:rsidR="00DF61D9" w:rsidRPr="0020489B">
        <w:rPr>
          <w:rFonts w:ascii="Times New Roman" w:hAnsi="Times New Roman" w:cs="Times New Roman"/>
          <w:sz w:val="24"/>
          <w:szCs w:val="24"/>
          <w:lang w:val="en-US"/>
        </w:rPr>
        <w:t>fleeting or superficial (e.g.</w:t>
      </w:r>
      <w:r w:rsidR="00E7458A">
        <w:rPr>
          <w:rFonts w:ascii="Times New Roman" w:hAnsi="Times New Roman" w:cs="Times New Roman"/>
          <w:sz w:val="24"/>
          <w:szCs w:val="24"/>
          <w:lang w:val="en-US"/>
        </w:rPr>
        <w:t>,</w:t>
      </w:r>
      <w:r w:rsidR="00DF61D9" w:rsidRPr="0020489B">
        <w:rPr>
          <w:rFonts w:ascii="Times New Roman" w:hAnsi="Times New Roman" w:cs="Times New Roman"/>
          <w:sz w:val="24"/>
          <w:szCs w:val="24"/>
          <w:lang w:val="en-US"/>
        </w:rPr>
        <w:t xml:space="preserve"> Dixon &amp; Durrhiem, 2003; Tayl</w:t>
      </w:r>
      <w:r w:rsidR="00A736DE" w:rsidRPr="0020489B">
        <w:rPr>
          <w:rFonts w:ascii="Times New Roman" w:hAnsi="Times New Roman" w:cs="Times New Roman"/>
          <w:sz w:val="24"/>
          <w:szCs w:val="24"/>
          <w:lang w:val="en-US"/>
        </w:rPr>
        <w:t>or &amp; Moghaddam, 1994)</w:t>
      </w:r>
      <w:r w:rsidR="00EF44AC" w:rsidRPr="0020489B">
        <w:rPr>
          <w:rFonts w:ascii="Times New Roman" w:hAnsi="Times New Roman" w:cs="Times New Roman"/>
          <w:sz w:val="24"/>
          <w:szCs w:val="24"/>
          <w:lang w:val="en-US"/>
        </w:rPr>
        <w:t xml:space="preserve">. </w:t>
      </w:r>
      <w:r w:rsidR="001338BA" w:rsidRPr="0020489B">
        <w:rPr>
          <w:rFonts w:ascii="Times New Roman" w:hAnsi="Times New Roman" w:cs="Times New Roman"/>
          <w:sz w:val="24"/>
          <w:szCs w:val="24"/>
          <w:lang w:val="en-US"/>
        </w:rPr>
        <w:t>I</w:t>
      </w:r>
      <w:r w:rsidR="00343A29" w:rsidRPr="0020489B">
        <w:rPr>
          <w:rFonts w:ascii="Times New Roman" w:hAnsi="Times New Roman" w:cs="Times New Roman"/>
          <w:sz w:val="24"/>
          <w:szCs w:val="24"/>
          <w:lang w:val="en-US"/>
        </w:rPr>
        <w:t>n order to enhance the applica</w:t>
      </w:r>
      <w:r w:rsidR="00BB40C9" w:rsidRPr="0020489B">
        <w:rPr>
          <w:rFonts w:ascii="Times New Roman" w:hAnsi="Times New Roman" w:cs="Times New Roman"/>
          <w:sz w:val="24"/>
          <w:szCs w:val="24"/>
          <w:lang w:val="en-US"/>
        </w:rPr>
        <w:t>bility</w:t>
      </w:r>
      <w:r w:rsidR="00343A29" w:rsidRPr="0020489B">
        <w:rPr>
          <w:rFonts w:ascii="Times New Roman" w:hAnsi="Times New Roman" w:cs="Times New Roman"/>
          <w:sz w:val="24"/>
          <w:szCs w:val="24"/>
          <w:lang w:val="en-US"/>
        </w:rPr>
        <w:t xml:space="preserve"> </w:t>
      </w:r>
      <w:r w:rsidR="00FB4053" w:rsidRPr="0020489B">
        <w:rPr>
          <w:rFonts w:ascii="Times New Roman" w:hAnsi="Times New Roman" w:cs="Times New Roman"/>
          <w:sz w:val="24"/>
          <w:szCs w:val="24"/>
          <w:lang w:val="en-US"/>
        </w:rPr>
        <w:t>of intergroup contact</w:t>
      </w:r>
      <w:r w:rsidR="00343A29" w:rsidRPr="0020489B">
        <w:rPr>
          <w:rFonts w:ascii="Times New Roman" w:hAnsi="Times New Roman" w:cs="Times New Roman"/>
          <w:sz w:val="24"/>
          <w:szCs w:val="24"/>
          <w:lang w:val="en-US"/>
        </w:rPr>
        <w:t xml:space="preserve">, </w:t>
      </w:r>
      <w:r w:rsidR="00FB4053" w:rsidRPr="0020489B">
        <w:rPr>
          <w:rFonts w:ascii="Times New Roman" w:hAnsi="Times New Roman" w:cs="Times New Roman"/>
          <w:sz w:val="24"/>
          <w:szCs w:val="24"/>
          <w:lang w:val="en-US"/>
        </w:rPr>
        <w:t>recent research has considered</w:t>
      </w:r>
      <w:r w:rsidR="00935F68" w:rsidRPr="0020489B">
        <w:rPr>
          <w:rFonts w:ascii="Times New Roman" w:hAnsi="Times New Roman" w:cs="Times New Roman"/>
          <w:sz w:val="24"/>
          <w:szCs w:val="24"/>
          <w:lang w:val="en-US"/>
        </w:rPr>
        <w:t xml:space="preserve"> some</w:t>
      </w:r>
      <w:r w:rsidR="00D14525">
        <w:rPr>
          <w:rFonts w:ascii="Times New Roman" w:hAnsi="Times New Roman" w:cs="Times New Roman"/>
          <w:sz w:val="24"/>
          <w:szCs w:val="24"/>
          <w:lang w:val="en-US"/>
        </w:rPr>
        <w:t xml:space="preserve"> new,</w:t>
      </w:r>
      <w:r w:rsidR="00935F68" w:rsidRPr="0020489B">
        <w:rPr>
          <w:rFonts w:ascii="Times New Roman" w:hAnsi="Times New Roman" w:cs="Times New Roman"/>
          <w:sz w:val="24"/>
          <w:szCs w:val="24"/>
          <w:lang w:val="en-US"/>
        </w:rPr>
        <w:t xml:space="preserve"> </w:t>
      </w:r>
      <w:r w:rsidR="00D270D9" w:rsidRPr="0020489B">
        <w:rPr>
          <w:rFonts w:ascii="Times New Roman" w:hAnsi="Times New Roman" w:cs="Times New Roman"/>
          <w:sz w:val="24"/>
          <w:szCs w:val="24"/>
          <w:lang w:val="en-US"/>
        </w:rPr>
        <w:t>complementary</w:t>
      </w:r>
      <w:r w:rsidR="0042052A">
        <w:rPr>
          <w:rFonts w:ascii="Times New Roman" w:hAnsi="Times New Roman" w:cs="Times New Roman"/>
          <w:sz w:val="24"/>
          <w:szCs w:val="24"/>
          <w:lang w:val="en-US"/>
        </w:rPr>
        <w:t xml:space="preserve"> strategies </w:t>
      </w:r>
      <w:r w:rsidR="00DB4797" w:rsidRPr="0020489B">
        <w:rPr>
          <w:rFonts w:ascii="Times New Roman" w:hAnsi="Times New Roman" w:cs="Times New Roman"/>
          <w:sz w:val="24"/>
          <w:szCs w:val="24"/>
          <w:lang w:val="en-US"/>
        </w:rPr>
        <w:t xml:space="preserve">which can be implemented when contact opportunities are scare, or people are disinclined to engage in contact. </w:t>
      </w:r>
      <w:r w:rsidR="0032107D" w:rsidRPr="0020489B">
        <w:rPr>
          <w:rFonts w:ascii="Times New Roman" w:hAnsi="Times New Roman" w:cs="Times New Roman"/>
          <w:sz w:val="24"/>
          <w:szCs w:val="24"/>
          <w:lang w:val="en-US"/>
        </w:rPr>
        <w:t xml:space="preserve">Two new </w:t>
      </w:r>
      <w:r w:rsidR="00DB4797" w:rsidRPr="0020489B">
        <w:rPr>
          <w:rFonts w:ascii="Times New Roman" w:hAnsi="Times New Roman" w:cs="Times New Roman"/>
          <w:sz w:val="24"/>
          <w:szCs w:val="24"/>
          <w:lang w:val="en-US"/>
        </w:rPr>
        <w:t>forms of contact</w:t>
      </w:r>
      <w:r w:rsidR="00D270D9" w:rsidRPr="0020489B">
        <w:rPr>
          <w:rFonts w:ascii="Times New Roman" w:hAnsi="Times New Roman" w:cs="Times New Roman"/>
          <w:sz w:val="24"/>
          <w:szCs w:val="24"/>
          <w:lang w:val="en-US"/>
        </w:rPr>
        <w:t xml:space="preserve"> </w:t>
      </w:r>
      <w:r w:rsidR="005B7EBA" w:rsidRPr="0020489B">
        <w:rPr>
          <w:rFonts w:ascii="Times New Roman" w:hAnsi="Times New Roman" w:cs="Times New Roman"/>
          <w:sz w:val="24"/>
          <w:szCs w:val="24"/>
          <w:lang w:val="en-US"/>
        </w:rPr>
        <w:t>have received</w:t>
      </w:r>
      <w:r w:rsidR="00746590" w:rsidRPr="0020489B">
        <w:rPr>
          <w:rFonts w:ascii="Times New Roman" w:hAnsi="Times New Roman" w:cs="Times New Roman"/>
          <w:sz w:val="24"/>
          <w:szCs w:val="24"/>
          <w:lang w:val="en-US"/>
        </w:rPr>
        <w:t xml:space="preserve"> particular </w:t>
      </w:r>
      <w:r w:rsidR="005B7EBA" w:rsidRPr="0020489B">
        <w:rPr>
          <w:rFonts w:ascii="Times New Roman" w:hAnsi="Times New Roman" w:cs="Times New Roman"/>
          <w:sz w:val="24"/>
          <w:szCs w:val="24"/>
          <w:lang w:val="en-US"/>
        </w:rPr>
        <w:t xml:space="preserve">research </w:t>
      </w:r>
      <w:r w:rsidR="006D474C" w:rsidRPr="0020489B">
        <w:rPr>
          <w:rFonts w:ascii="Times New Roman" w:hAnsi="Times New Roman" w:cs="Times New Roman"/>
          <w:sz w:val="24"/>
          <w:szCs w:val="24"/>
          <w:lang w:val="en-US"/>
        </w:rPr>
        <w:t>attention:</w:t>
      </w:r>
      <w:r w:rsidR="00746590" w:rsidRPr="0020489B">
        <w:rPr>
          <w:rFonts w:ascii="Times New Roman" w:hAnsi="Times New Roman" w:cs="Times New Roman"/>
          <w:sz w:val="24"/>
          <w:szCs w:val="24"/>
          <w:lang w:val="en-US"/>
        </w:rPr>
        <w:t xml:space="preserve"> </w:t>
      </w:r>
      <w:r w:rsidR="00746590" w:rsidRPr="0020489B">
        <w:rPr>
          <w:rFonts w:ascii="Times New Roman" w:hAnsi="Times New Roman" w:cs="Times New Roman"/>
          <w:i/>
          <w:sz w:val="24"/>
          <w:szCs w:val="24"/>
          <w:lang w:val="en-US"/>
        </w:rPr>
        <w:t>extended contact</w:t>
      </w:r>
      <w:r w:rsidR="00746590" w:rsidRPr="0020489B">
        <w:rPr>
          <w:rFonts w:ascii="Times New Roman" w:hAnsi="Times New Roman" w:cs="Times New Roman"/>
          <w:sz w:val="24"/>
          <w:szCs w:val="24"/>
          <w:lang w:val="en-US"/>
        </w:rPr>
        <w:t xml:space="preserve"> and </w:t>
      </w:r>
      <w:r w:rsidR="00746590" w:rsidRPr="0020489B">
        <w:rPr>
          <w:rFonts w:ascii="Times New Roman" w:hAnsi="Times New Roman" w:cs="Times New Roman"/>
          <w:i/>
          <w:sz w:val="24"/>
          <w:szCs w:val="24"/>
          <w:lang w:val="en-US"/>
        </w:rPr>
        <w:t>imagined contact</w:t>
      </w:r>
      <w:r w:rsidR="00746590" w:rsidRPr="0020489B">
        <w:rPr>
          <w:rFonts w:ascii="Times New Roman" w:hAnsi="Times New Roman" w:cs="Times New Roman"/>
          <w:sz w:val="24"/>
          <w:szCs w:val="24"/>
          <w:lang w:val="en-US"/>
        </w:rPr>
        <w:t>.</w:t>
      </w:r>
    </w:p>
    <w:p w14:paraId="0158C0DB" w14:textId="747FFC1D" w:rsidR="00890D41" w:rsidRPr="0020489B" w:rsidRDefault="009B4A28" w:rsidP="00DB4797">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The extended contact hypothesis</w:t>
      </w:r>
      <w:r w:rsidR="005B7EBA" w:rsidRPr="0020489B">
        <w:rPr>
          <w:rFonts w:ascii="Times New Roman" w:hAnsi="Times New Roman" w:cs="Times New Roman"/>
          <w:sz w:val="24"/>
          <w:szCs w:val="24"/>
          <w:lang w:val="en-US"/>
        </w:rPr>
        <w:t xml:space="preserve"> states</w:t>
      </w:r>
      <w:r w:rsidRPr="0020489B">
        <w:rPr>
          <w:rFonts w:ascii="Times New Roman" w:hAnsi="Times New Roman" w:cs="Times New Roman"/>
          <w:sz w:val="24"/>
          <w:szCs w:val="24"/>
          <w:lang w:val="en-US"/>
        </w:rPr>
        <w:t xml:space="preserve"> that simply knowing</w:t>
      </w:r>
      <w:r w:rsidR="007828DA" w:rsidRPr="0020489B">
        <w:rPr>
          <w:rFonts w:ascii="Times New Roman" w:hAnsi="Times New Roman" w:cs="Times New Roman"/>
          <w:sz w:val="24"/>
          <w:szCs w:val="24"/>
          <w:lang w:val="en-US"/>
        </w:rPr>
        <w:t xml:space="preserve"> or observing other people in </w:t>
      </w:r>
      <w:r w:rsidR="00B61E7F">
        <w:rPr>
          <w:rFonts w:ascii="Times New Roman" w:hAnsi="Times New Roman" w:cs="Times New Roman"/>
          <w:sz w:val="24"/>
          <w:szCs w:val="24"/>
          <w:lang w:val="en-US"/>
        </w:rPr>
        <w:t>the</w:t>
      </w:r>
      <w:r w:rsidR="007828DA" w:rsidRPr="0020489B">
        <w:rPr>
          <w:rFonts w:ascii="Times New Roman" w:hAnsi="Times New Roman" w:cs="Times New Roman"/>
          <w:sz w:val="24"/>
          <w:szCs w:val="24"/>
          <w:lang w:val="en-US"/>
        </w:rPr>
        <w:t xml:space="preserve"> ingroup </w:t>
      </w:r>
      <w:r w:rsidR="000F1889" w:rsidRPr="0020489B">
        <w:rPr>
          <w:rFonts w:ascii="Times New Roman" w:hAnsi="Times New Roman" w:cs="Times New Roman"/>
          <w:sz w:val="24"/>
          <w:szCs w:val="24"/>
          <w:lang w:val="en-US"/>
        </w:rPr>
        <w:t>who have contact with the outgroup</w:t>
      </w:r>
      <w:r w:rsidR="007828DA" w:rsidRPr="0020489B">
        <w:rPr>
          <w:rFonts w:ascii="Times New Roman" w:hAnsi="Times New Roman" w:cs="Times New Roman"/>
          <w:sz w:val="24"/>
          <w:szCs w:val="24"/>
          <w:lang w:val="en-US"/>
        </w:rPr>
        <w:t xml:space="preserve"> </w:t>
      </w:r>
      <w:r w:rsidRPr="0020489B">
        <w:rPr>
          <w:rFonts w:ascii="Times New Roman" w:hAnsi="Times New Roman" w:cs="Times New Roman"/>
          <w:sz w:val="24"/>
          <w:szCs w:val="24"/>
          <w:lang w:val="en-US"/>
        </w:rPr>
        <w:t>can vicariously reduce</w:t>
      </w:r>
      <w:r w:rsidR="00AA650D">
        <w:rPr>
          <w:rFonts w:ascii="Times New Roman" w:hAnsi="Times New Roman" w:cs="Times New Roman"/>
          <w:sz w:val="24"/>
          <w:szCs w:val="24"/>
          <w:lang w:val="en-US"/>
        </w:rPr>
        <w:t xml:space="preserve"> </w:t>
      </w:r>
      <w:r w:rsidRPr="0020489B">
        <w:rPr>
          <w:rFonts w:ascii="Times New Roman" w:hAnsi="Times New Roman" w:cs="Times New Roman"/>
          <w:sz w:val="24"/>
          <w:szCs w:val="24"/>
          <w:lang w:val="en-US"/>
        </w:rPr>
        <w:t>prejudice</w:t>
      </w:r>
      <w:r w:rsidR="009C3A64" w:rsidRPr="0020489B">
        <w:rPr>
          <w:rFonts w:ascii="Times New Roman" w:hAnsi="Times New Roman" w:cs="Times New Roman"/>
          <w:sz w:val="24"/>
          <w:szCs w:val="24"/>
          <w:lang w:val="en-US"/>
        </w:rPr>
        <w:t xml:space="preserve"> </w:t>
      </w:r>
      <w:r w:rsidR="005B7EBA" w:rsidRPr="0020489B">
        <w:rPr>
          <w:rFonts w:ascii="Times New Roman" w:hAnsi="Times New Roman" w:cs="Times New Roman"/>
          <w:sz w:val="24"/>
          <w:szCs w:val="24"/>
          <w:lang w:val="en-US"/>
        </w:rPr>
        <w:t>(Wright, Aron, McLaughlin-Vope</w:t>
      </w:r>
      <w:r w:rsidR="00270913">
        <w:rPr>
          <w:rFonts w:ascii="Times New Roman" w:hAnsi="Times New Roman" w:cs="Times New Roman"/>
          <w:sz w:val="24"/>
          <w:szCs w:val="24"/>
          <w:lang w:val="en-US"/>
        </w:rPr>
        <w:t>,</w:t>
      </w:r>
      <w:r w:rsidR="005B7EBA" w:rsidRPr="0020489B">
        <w:rPr>
          <w:rFonts w:ascii="Times New Roman" w:hAnsi="Times New Roman" w:cs="Times New Roman"/>
          <w:sz w:val="24"/>
          <w:szCs w:val="24"/>
          <w:lang w:val="en-US"/>
        </w:rPr>
        <w:t xml:space="preserve"> &amp; Ropp, 1997).  </w:t>
      </w:r>
      <w:r w:rsidR="00EC3D59" w:rsidRPr="0020489B">
        <w:rPr>
          <w:rFonts w:ascii="Times New Roman" w:hAnsi="Times New Roman" w:cs="Times New Roman"/>
          <w:sz w:val="24"/>
          <w:szCs w:val="24"/>
          <w:lang w:val="en-US"/>
        </w:rPr>
        <w:t>This not</w:t>
      </w:r>
      <w:r w:rsidR="009C3A64" w:rsidRPr="0020489B">
        <w:rPr>
          <w:rFonts w:ascii="Times New Roman" w:hAnsi="Times New Roman" w:cs="Times New Roman"/>
          <w:sz w:val="24"/>
          <w:szCs w:val="24"/>
          <w:lang w:val="en-US"/>
        </w:rPr>
        <w:t xml:space="preserve">ion has </w:t>
      </w:r>
      <w:r w:rsidR="009A52ED" w:rsidRPr="0020489B">
        <w:rPr>
          <w:rFonts w:ascii="Times New Roman" w:hAnsi="Times New Roman" w:cs="Times New Roman"/>
          <w:sz w:val="24"/>
          <w:szCs w:val="24"/>
          <w:lang w:val="en-US"/>
        </w:rPr>
        <w:t>been supported in</w:t>
      </w:r>
      <w:r w:rsidR="009C3A64" w:rsidRPr="0020489B">
        <w:rPr>
          <w:rFonts w:ascii="Times New Roman" w:hAnsi="Times New Roman" w:cs="Times New Roman"/>
          <w:sz w:val="24"/>
          <w:szCs w:val="24"/>
          <w:lang w:val="en-US"/>
        </w:rPr>
        <w:t xml:space="preserve"> </w:t>
      </w:r>
      <w:r w:rsidR="00515153">
        <w:rPr>
          <w:rFonts w:ascii="Times New Roman" w:hAnsi="Times New Roman" w:cs="Times New Roman"/>
          <w:sz w:val="24"/>
          <w:szCs w:val="24"/>
          <w:lang w:val="en-US"/>
        </w:rPr>
        <w:t xml:space="preserve">a </w:t>
      </w:r>
      <w:r w:rsidR="009C3A64" w:rsidRPr="0020489B">
        <w:rPr>
          <w:rFonts w:ascii="Times New Roman" w:hAnsi="Times New Roman" w:cs="Times New Roman"/>
          <w:sz w:val="24"/>
          <w:szCs w:val="24"/>
          <w:lang w:val="en-US"/>
        </w:rPr>
        <w:t xml:space="preserve">variety of </w:t>
      </w:r>
      <w:r w:rsidR="009C3A64" w:rsidRPr="0020489B">
        <w:rPr>
          <w:rFonts w:ascii="Times New Roman" w:hAnsi="Times New Roman" w:cs="Times New Roman"/>
          <w:sz w:val="24"/>
          <w:szCs w:val="24"/>
          <w:lang w:val="en-US"/>
        </w:rPr>
        <w:lastRenderedPageBreak/>
        <w:t>intergroup</w:t>
      </w:r>
      <w:r w:rsidR="00EF44AC" w:rsidRPr="0020489B">
        <w:rPr>
          <w:rFonts w:ascii="Times New Roman" w:hAnsi="Times New Roman" w:cs="Times New Roman"/>
          <w:sz w:val="24"/>
          <w:szCs w:val="24"/>
          <w:lang w:val="en-US"/>
        </w:rPr>
        <w:t xml:space="preserve"> contexts</w:t>
      </w:r>
      <w:r w:rsidR="00EC3D59" w:rsidRPr="0020489B">
        <w:rPr>
          <w:rFonts w:ascii="Times New Roman" w:hAnsi="Times New Roman" w:cs="Times New Roman"/>
          <w:sz w:val="24"/>
          <w:szCs w:val="24"/>
          <w:lang w:val="en-US"/>
        </w:rPr>
        <w:t>.</w:t>
      </w:r>
      <w:r w:rsidR="003E369F" w:rsidRPr="0020489B">
        <w:rPr>
          <w:rFonts w:ascii="Times New Roman" w:hAnsi="Times New Roman" w:cs="Times New Roman"/>
          <w:sz w:val="24"/>
          <w:szCs w:val="24"/>
          <w:lang w:val="en-US"/>
        </w:rPr>
        <w:t xml:space="preserve"> Cross-sectional research demonstrates</w:t>
      </w:r>
      <w:r w:rsidR="00EC3D59" w:rsidRPr="0020489B">
        <w:rPr>
          <w:rFonts w:ascii="Times New Roman" w:hAnsi="Times New Roman" w:cs="Times New Roman"/>
          <w:sz w:val="24"/>
          <w:szCs w:val="24"/>
          <w:lang w:val="en-US"/>
        </w:rPr>
        <w:t xml:space="preserve"> </w:t>
      </w:r>
      <w:r w:rsidR="00075E48" w:rsidRPr="0020489B">
        <w:rPr>
          <w:rFonts w:ascii="Times New Roman" w:hAnsi="Times New Roman" w:cs="Times New Roman"/>
          <w:sz w:val="24"/>
          <w:szCs w:val="24"/>
          <w:lang w:val="en-US"/>
        </w:rPr>
        <w:t xml:space="preserve">that </w:t>
      </w:r>
      <w:r w:rsidR="003E369F" w:rsidRPr="0020489B">
        <w:rPr>
          <w:rFonts w:ascii="Times New Roman" w:hAnsi="Times New Roman" w:cs="Times New Roman"/>
          <w:sz w:val="24"/>
          <w:szCs w:val="24"/>
          <w:lang w:val="en-US"/>
        </w:rPr>
        <w:t>e</w:t>
      </w:r>
      <w:r w:rsidR="00890D41" w:rsidRPr="0020489B">
        <w:rPr>
          <w:rFonts w:ascii="Times New Roman" w:hAnsi="Times New Roman" w:cs="Times New Roman"/>
          <w:sz w:val="24"/>
          <w:szCs w:val="24"/>
          <w:lang w:val="en-US"/>
        </w:rPr>
        <w:t>xtended contact is associated with prejudice reduction among groups such as Catholics and Protestants in Northern Ireland (Paolini, Hewstone, Cairns</w:t>
      </w:r>
      <w:r w:rsidR="00270913">
        <w:rPr>
          <w:rFonts w:ascii="Times New Roman" w:hAnsi="Times New Roman" w:cs="Times New Roman"/>
          <w:sz w:val="24"/>
          <w:szCs w:val="24"/>
          <w:lang w:val="en-US"/>
        </w:rPr>
        <w:t>,</w:t>
      </w:r>
      <w:r w:rsidR="000925C2">
        <w:rPr>
          <w:rFonts w:ascii="Times New Roman" w:hAnsi="Times New Roman" w:cs="Times New Roman"/>
          <w:sz w:val="24"/>
          <w:szCs w:val="24"/>
          <w:lang w:val="en-US"/>
        </w:rPr>
        <w:t xml:space="preserve"> &amp;</w:t>
      </w:r>
      <w:r w:rsidR="00890D41" w:rsidRPr="0020489B">
        <w:rPr>
          <w:rFonts w:ascii="Times New Roman" w:hAnsi="Times New Roman" w:cs="Times New Roman"/>
          <w:sz w:val="24"/>
          <w:szCs w:val="24"/>
          <w:lang w:val="en-US"/>
        </w:rPr>
        <w:t xml:space="preserve"> Voci 2004)</w:t>
      </w:r>
      <w:r w:rsidR="00C70727" w:rsidRPr="0020489B">
        <w:rPr>
          <w:rFonts w:ascii="Times New Roman" w:hAnsi="Times New Roman" w:cs="Times New Roman"/>
          <w:sz w:val="24"/>
          <w:szCs w:val="24"/>
          <w:lang w:val="en-US"/>
        </w:rPr>
        <w:t>, and Whites and South Asians in England (Turner, Hewstone, Voci</w:t>
      </w:r>
      <w:r w:rsidR="00270913">
        <w:rPr>
          <w:rFonts w:ascii="Times New Roman" w:hAnsi="Times New Roman" w:cs="Times New Roman"/>
          <w:sz w:val="24"/>
          <w:szCs w:val="24"/>
          <w:lang w:val="en-US"/>
        </w:rPr>
        <w:t>,</w:t>
      </w:r>
      <w:r w:rsidR="00C70727" w:rsidRPr="0020489B">
        <w:rPr>
          <w:rFonts w:ascii="Times New Roman" w:hAnsi="Times New Roman" w:cs="Times New Roman"/>
          <w:sz w:val="24"/>
          <w:szCs w:val="24"/>
          <w:lang w:val="en-US"/>
        </w:rPr>
        <w:t xml:space="preserve"> &amp; Vonofakou, 2008)</w:t>
      </w:r>
      <w:r w:rsidR="00890D41" w:rsidRPr="0020489B">
        <w:rPr>
          <w:rFonts w:ascii="Times New Roman" w:hAnsi="Times New Roman" w:cs="Times New Roman"/>
          <w:sz w:val="24"/>
          <w:szCs w:val="24"/>
          <w:lang w:val="en-US"/>
        </w:rPr>
        <w:t xml:space="preserve">. As an experimental manipulation, reading stories depicting intergroup </w:t>
      </w:r>
      <w:r w:rsidR="003E369F" w:rsidRPr="0020489B">
        <w:rPr>
          <w:rFonts w:ascii="Times New Roman" w:hAnsi="Times New Roman" w:cs="Times New Roman"/>
          <w:sz w:val="24"/>
          <w:szCs w:val="24"/>
          <w:lang w:val="en-US"/>
        </w:rPr>
        <w:t>friendships has also im</w:t>
      </w:r>
      <w:r w:rsidR="00AA650D">
        <w:rPr>
          <w:rFonts w:ascii="Times New Roman" w:hAnsi="Times New Roman" w:cs="Times New Roman"/>
          <w:sz w:val="24"/>
          <w:szCs w:val="24"/>
          <w:lang w:val="en-US"/>
        </w:rPr>
        <w:t>proved children</w:t>
      </w:r>
      <w:r w:rsidR="00AA650D" w:rsidRPr="0020489B">
        <w:rPr>
          <w:rFonts w:ascii="Times New Roman" w:hAnsi="Times New Roman" w:cs="Times New Roman"/>
          <w:sz w:val="24"/>
          <w:szCs w:val="24"/>
          <w:lang w:val="en-US"/>
        </w:rPr>
        <w:t>’s</w:t>
      </w:r>
      <w:r w:rsidR="003E369F" w:rsidRPr="0020489B">
        <w:rPr>
          <w:rFonts w:ascii="Times New Roman" w:hAnsi="Times New Roman" w:cs="Times New Roman"/>
          <w:sz w:val="24"/>
          <w:szCs w:val="24"/>
          <w:lang w:val="en-US"/>
        </w:rPr>
        <w:t xml:space="preserve"> intergroup attitudes</w:t>
      </w:r>
      <w:r w:rsidR="00890D41" w:rsidRPr="0020489B">
        <w:rPr>
          <w:rFonts w:ascii="Times New Roman" w:hAnsi="Times New Roman" w:cs="Times New Roman"/>
          <w:sz w:val="24"/>
          <w:szCs w:val="24"/>
          <w:lang w:val="en-US"/>
        </w:rPr>
        <w:t xml:space="preserve"> (Cameron, Rutland, Brown</w:t>
      </w:r>
      <w:r w:rsidR="00270913">
        <w:rPr>
          <w:rFonts w:ascii="Times New Roman" w:hAnsi="Times New Roman" w:cs="Times New Roman"/>
          <w:sz w:val="24"/>
          <w:szCs w:val="24"/>
          <w:lang w:val="en-US"/>
        </w:rPr>
        <w:t>,</w:t>
      </w:r>
      <w:r w:rsidR="00890D41" w:rsidRPr="0020489B">
        <w:rPr>
          <w:rFonts w:ascii="Times New Roman" w:hAnsi="Times New Roman" w:cs="Times New Roman"/>
          <w:sz w:val="24"/>
          <w:szCs w:val="24"/>
          <w:lang w:val="en-US"/>
        </w:rPr>
        <w:t xml:space="preserve"> &amp; Douch 2006). West and Turner (2014) have also shown that an extended contact intervention buffered against </w:t>
      </w:r>
      <w:r w:rsidR="00921743" w:rsidRPr="0020489B">
        <w:rPr>
          <w:rFonts w:ascii="Times New Roman" w:hAnsi="Times New Roman" w:cs="Times New Roman"/>
          <w:sz w:val="24"/>
          <w:szCs w:val="24"/>
          <w:lang w:val="en-US"/>
        </w:rPr>
        <w:t xml:space="preserve">physiological stress in </w:t>
      </w:r>
      <w:r w:rsidR="00B455FA" w:rsidRPr="0020489B">
        <w:rPr>
          <w:rFonts w:ascii="Times New Roman" w:hAnsi="Times New Roman" w:cs="Times New Roman"/>
          <w:sz w:val="24"/>
          <w:szCs w:val="24"/>
          <w:lang w:val="en-US"/>
        </w:rPr>
        <w:t>anticipation</w:t>
      </w:r>
      <w:r w:rsidR="00890D41" w:rsidRPr="0020489B">
        <w:rPr>
          <w:rFonts w:ascii="Times New Roman" w:hAnsi="Times New Roman" w:cs="Times New Roman"/>
          <w:sz w:val="24"/>
          <w:szCs w:val="24"/>
          <w:lang w:val="en-US"/>
        </w:rPr>
        <w:t xml:space="preserve"> </w:t>
      </w:r>
      <w:r w:rsidR="00921743" w:rsidRPr="0020489B">
        <w:rPr>
          <w:rFonts w:ascii="Times New Roman" w:hAnsi="Times New Roman" w:cs="Times New Roman"/>
          <w:sz w:val="24"/>
          <w:szCs w:val="24"/>
          <w:lang w:val="en-US"/>
        </w:rPr>
        <w:t>of an</w:t>
      </w:r>
      <w:r w:rsidR="00890D41" w:rsidRPr="0020489B">
        <w:rPr>
          <w:rFonts w:ascii="Times New Roman" w:hAnsi="Times New Roman" w:cs="Times New Roman"/>
          <w:sz w:val="24"/>
          <w:szCs w:val="24"/>
          <w:lang w:val="en-US"/>
        </w:rPr>
        <w:t xml:space="preserve"> intergroup encounter and</w:t>
      </w:r>
      <w:r w:rsidR="00825DEC" w:rsidRPr="0020489B">
        <w:rPr>
          <w:rFonts w:ascii="Times New Roman" w:hAnsi="Times New Roman" w:cs="Times New Roman"/>
          <w:sz w:val="24"/>
          <w:szCs w:val="24"/>
          <w:lang w:val="en-US"/>
        </w:rPr>
        <w:t xml:space="preserve"> subsequently</w:t>
      </w:r>
      <w:r w:rsidR="00890D41" w:rsidRPr="0020489B">
        <w:rPr>
          <w:rFonts w:ascii="Times New Roman" w:hAnsi="Times New Roman" w:cs="Times New Roman"/>
          <w:sz w:val="24"/>
          <w:szCs w:val="24"/>
          <w:lang w:val="en-US"/>
        </w:rPr>
        <w:t xml:space="preserve"> led to a more positive interaction. </w:t>
      </w:r>
    </w:p>
    <w:p w14:paraId="7948F87D" w14:textId="3F68492E" w:rsidR="00612CE3" w:rsidRPr="0020489B" w:rsidRDefault="00E2621C" w:rsidP="00E2621C">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Extended contact may allow for widespread reductions in prejudice as individuals need not personally know an outgroup member in order to benefit from the positive effects of cross-group friendship. </w:t>
      </w:r>
      <w:r w:rsidR="00C514AF" w:rsidRPr="0020489B">
        <w:rPr>
          <w:rFonts w:ascii="Times New Roman" w:hAnsi="Times New Roman" w:cs="Times New Roman"/>
          <w:sz w:val="24"/>
          <w:szCs w:val="24"/>
          <w:lang w:val="en-US"/>
        </w:rPr>
        <w:t xml:space="preserve">However, </w:t>
      </w:r>
      <w:r w:rsidR="00AB37A8" w:rsidRPr="0020489B">
        <w:rPr>
          <w:rFonts w:ascii="Times New Roman" w:hAnsi="Times New Roman" w:cs="Times New Roman"/>
          <w:sz w:val="24"/>
          <w:szCs w:val="24"/>
          <w:lang w:val="en-US"/>
        </w:rPr>
        <w:t>in ethnically</w:t>
      </w:r>
      <w:r w:rsidR="00890D41" w:rsidRPr="0020489B">
        <w:rPr>
          <w:rFonts w:ascii="Times New Roman" w:hAnsi="Times New Roman" w:cs="Times New Roman"/>
          <w:sz w:val="24"/>
          <w:szCs w:val="24"/>
          <w:lang w:val="en-US"/>
        </w:rPr>
        <w:t xml:space="preserve"> (or </w:t>
      </w:r>
      <w:r w:rsidR="00BD3D81" w:rsidRPr="0020489B">
        <w:rPr>
          <w:rFonts w:ascii="Times New Roman" w:hAnsi="Times New Roman" w:cs="Times New Roman"/>
          <w:sz w:val="24"/>
          <w:szCs w:val="24"/>
          <w:lang w:val="en-US"/>
        </w:rPr>
        <w:t>attitudinally</w:t>
      </w:r>
      <w:r w:rsidR="00890D41" w:rsidRPr="0020489B">
        <w:rPr>
          <w:rFonts w:ascii="Times New Roman" w:hAnsi="Times New Roman" w:cs="Times New Roman"/>
          <w:sz w:val="24"/>
          <w:szCs w:val="24"/>
          <w:lang w:val="en-US"/>
        </w:rPr>
        <w:t>)</w:t>
      </w:r>
      <w:r w:rsidR="00AB37A8" w:rsidRPr="0020489B">
        <w:rPr>
          <w:rFonts w:ascii="Times New Roman" w:hAnsi="Times New Roman" w:cs="Times New Roman"/>
          <w:sz w:val="24"/>
          <w:szCs w:val="24"/>
          <w:lang w:val="en-US"/>
        </w:rPr>
        <w:t xml:space="preserve"> homogenous societies even extended co</w:t>
      </w:r>
      <w:r w:rsidR="00F22BF3" w:rsidRPr="0020489B">
        <w:rPr>
          <w:rFonts w:ascii="Times New Roman" w:hAnsi="Times New Roman" w:cs="Times New Roman"/>
          <w:sz w:val="24"/>
          <w:szCs w:val="24"/>
          <w:lang w:val="en-US"/>
        </w:rPr>
        <w:t xml:space="preserve">ntact may be in short support. </w:t>
      </w:r>
      <w:r w:rsidR="00C514AF" w:rsidRPr="0020489B">
        <w:rPr>
          <w:rFonts w:ascii="Times New Roman" w:hAnsi="Times New Roman" w:cs="Times New Roman"/>
          <w:sz w:val="24"/>
          <w:szCs w:val="24"/>
          <w:lang w:val="en-US"/>
        </w:rPr>
        <w:t xml:space="preserve"> One simply may not know anyone who has </w:t>
      </w:r>
      <w:r w:rsidR="00D14525">
        <w:rPr>
          <w:rFonts w:ascii="Times New Roman" w:hAnsi="Times New Roman" w:cs="Times New Roman"/>
          <w:sz w:val="24"/>
          <w:szCs w:val="24"/>
          <w:lang w:val="en-US"/>
        </w:rPr>
        <w:t>an outgroup friend</w:t>
      </w:r>
      <w:r w:rsidR="00C514AF" w:rsidRPr="0020489B">
        <w:rPr>
          <w:rFonts w:ascii="Times New Roman" w:hAnsi="Times New Roman" w:cs="Times New Roman"/>
          <w:sz w:val="24"/>
          <w:szCs w:val="24"/>
          <w:lang w:val="en-US"/>
        </w:rPr>
        <w:t>.</w:t>
      </w:r>
      <w:r w:rsidR="00AB37A8" w:rsidRPr="0020489B">
        <w:rPr>
          <w:rFonts w:ascii="Times New Roman" w:hAnsi="Times New Roman" w:cs="Times New Roman"/>
          <w:sz w:val="24"/>
          <w:szCs w:val="24"/>
          <w:lang w:val="en-US"/>
        </w:rPr>
        <w:t xml:space="preserve"> Extended contact is </w:t>
      </w:r>
      <w:r w:rsidR="001A46D3" w:rsidRPr="0020489B">
        <w:rPr>
          <w:rFonts w:ascii="Times New Roman" w:hAnsi="Times New Roman" w:cs="Times New Roman"/>
          <w:sz w:val="24"/>
          <w:szCs w:val="24"/>
          <w:lang w:val="en-US"/>
        </w:rPr>
        <w:t xml:space="preserve">still </w:t>
      </w:r>
      <w:r w:rsidR="00B455FA" w:rsidRPr="0020489B">
        <w:rPr>
          <w:rFonts w:ascii="Times New Roman" w:hAnsi="Times New Roman" w:cs="Times New Roman"/>
          <w:sz w:val="24"/>
          <w:szCs w:val="24"/>
          <w:lang w:val="en-US"/>
        </w:rPr>
        <w:t>restricted</w:t>
      </w:r>
      <w:r w:rsidR="00EC3D59" w:rsidRPr="0020489B">
        <w:rPr>
          <w:rFonts w:ascii="Times New Roman" w:hAnsi="Times New Roman" w:cs="Times New Roman"/>
          <w:sz w:val="24"/>
          <w:szCs w:val="24"/>
          <w:lang w:val="en-US"/>
        </w:rPr>
        <w:t xml:space="preserve"> </w:t>
      </w:r>
      <w:r w:rsidR="00AB37A8" w:rsidRPr="0020489B">
        <w:rPr>
          <w:rFonts w:ascii="Times New Roman" w:hAnsi="Times New Roman" w:cs="Times New Roman"/>
          <w:sz w:val="24"/>
          <w:szCs w:val="24"/>
          <w:lang w:val="en-US"/>
        </w:rPr>
        <w:t xml:space="preserve">in that is still </w:t>
      </w:r>
      <w:r w:rsidR="00312190" w:rsidRPr="0020489B">
        <w:rPr>
          <w:rFonts w:ascii="Times New Roman" w:hAnsi="Times New Roman" w:cs="Times New Roman"/>
          <w:sz w:val="24"/>
          <w:szCs w:val="24"/>
          <w:lang w:val="en-US"/>
        </w:rPr>
        <w:t>requires at least one ingroup member to interact with an outgroup member in a way that is positive and public (West, Turner</w:t>
      </w:r>
      <w:r w:rsidR="00270913">
        <w:rPr>
          <w:rFonts w:ascii="Times New Roman" w:hAnsi="Times New Roman" w:cs="Times New Roman"/>
          <w:sz w:val="24"/>
          <w:szCs w:val="24"/>
          <w:lang w:val="en-US"/>
        </w:rPr>
        <w:t>,</w:t>
      </w:r>
      <w:r w:rsidR="00312190" w:rsidRPr="0020489B">
        <w:rPr>
          <w:rFonts w:ascii="Times New Roman" w:hAnsi="Times New Roman" w:cs="Times New Roman"/>
          <w:sz w:val="24"/>
          <w:szCs w:val="24"/>
          <w:lang w:val="en-US"/>
        </w:rPr>
        <w:t xml:space="preserve"> &amp; Levita, 2015). </w:t>
      </w:r>
      <w:r w:rsidR="00C514AF" w:rsidRPr="0020489B">
        <w:rPr>
          <w:rFonts w:ascii="Times New Roman" w:hAnsi="Times New Roman" w:cs="Times New Roman"/>
          <w:sz w:val="24"/>
          <w:szCs w:val="24"/>
          <w:lang w:val="en-US"/>
        </w:rPr>
        <w:t xml:space="preserve"> Importantly, research has demonstrated the efficacy </w:t>
      </w:r>
      <w:r w:rsidR="00AA133A">
        <w:rPr>
          <w:rFonts w:ascii="Times New Roman" w:hAnsi="Times New Roman" w:cs="Times New Roman"/>
          <w:sz w:val="24"/>
          <w:szCs w:val="24"/>
          <w:lang w:val="en-US"/>
        </w:rPr>
        <w:t xml:space="preserve">of </w:t>
      </w:r>
      <w:r w:rsidR="008B5AA3">
        <w:rPr>
          <w:rFonts w:ascii="Times New Roman" w:hAnsi="Times New Roman" w:cs="Times New Roman"/>
          <w:sz w:val="24"/>
          <w:szCs w:val="24"/>
          <w:lang w:val="en-US"/>
        </w:rPr>
        <w:t xml:space="preserve">an </w:t>
      </w:r>
      <w:r w:rsidR="00AA133A">
        <w:rPr>
          <w:rFonts w:ascii="Times New Roman" w:hAnsi="Times New Roman" w:cs="Times New Roman"/>
          <w:sz w:val="24"/>
          <w:szCs w:val="24"/>
          <w:lang w:val="en-US"/>
        </w:rPr>
        <w:t xml:space="preserve">alternative </w:t>
      </w:r>
      <w:r w:rsidR="00C514AF" w:rsidRPr="0020489B">
        <w:rPr>
          <w:rFonts w:ascii="Times New Roman" w:hAnsi="Times New Roman" w:cs="Times New Roman"/>
          <w:sz w:val="24"/>
          <w:szCs w:val="24"/>
          <w:lang w:val="en-US"/>
        </w:rPr>
        <w:t>form on intergroup contact</w:t>
      </w:r>
      <w:r w:rsidR="00AA133A">
        <w:rPr>
          <w:rFonts w:ascii="Times New Roman" w:hAnsi="Times New Roman" w:cs="Times New Roman"/>
          <w:sz w:val="24"/>
          <w:szCs w:val="24"/>
          <w:lang w:val="en-US"/>
        </w:rPr>
        <w:t xml:space="preserve"> which has no such restriction</w:t>
      </w:r>
      <w:r w:rsidR="00C514AF" w:rsidRPr="0020489B">
        <w:rPr>
          <w:rFonts w:ascii="Times New Roman" w:hAnsi="Times New Roman" w:cs="Times New Roman"/>
          <w:sz w:val="24"/>
          <w:szCs w:val="24"/>
          <w:lang w:val="en-US"/>
        </w:rPr>
        <w:t xml:space="preserve"> - </w:t>
      </w:r>
      <w:r w:rsidR="00C514AF" w:rsidRPr="0020489B">
        <w:rPr>
          <w:rFonts w:ascii="Times New Roman" w:hAnsi="Times New Roman" w:cs="Times New Roman"/>
          <w:i/>
          <w:sz w:val="24"/>
          <w:szCs w:val="24"/>
          <w:lang w:val="en-US"/>
        </w:rPr>
        <w:t>imagined contact</w:t>
      </w:r>
      <w:r w:rsidR="00EF44AC" w:rsidRPr="0020489B">
        <w:rPr>
          <w:rFonts w:ascii="Times New Roman" w:hAnsi="Times New Roman" w:cs="Times New Roman"/>
          <w:i/>
          <w:sz w:val="24"/>
          <w:szCs w:val="24"/>
          <w:lang w:val="en-US"/>
        </w:rPr>
        <w:t>.</w:t>
      </w:r>
    </w:p>
    <w:p w14:paraId="1AA65983" w14:textId="7CD1EFC1" w:rsidR="00C514AF" w:rsidRPr="00515153" w:rsidRDefault="00515153" w:rsidP="00106D98">
      <w:pPr>
        <w:widowControl w:val="0"/>
        <w:autoSpaceDE w:val="0"/>
        <w:autoSpaceDN w:val="0"/>
        <w:adjustRightInd w:val="0"/>
        <w:spacing w:after="240" w:line="480" w:lineRule="auto"/>
        <w:ind w:firstLine="720"/>
        <w:rPr>
          <w:rFonts w:ascii="Times" w:hAnsi="Times" w:cs="Times"/>
          <w:sz w:val="24"/>
          <w:szCs w:val="24"/>
          <w:lang w:val="en-US"/>
        </w:rPr>
      </w:pPr>
      <w:r>
        <w:rPr>
          <w:rFonts w:ascii="Times New Roman" w:hAnsi="Times New Roman" w:cs="Times New Roman"/>
          <w:sz w:val="24"/>
          <w:szCs w:val="24"/>
          <w:lang w:val="en-US"/>
        </w:rPr>
        <w:t xml:space="preserve">Imagined contact principally comprises of </w:t>
      </w:r>
      <w:r w:rsidRPr="00515153">
        <w:rPr>
          <w:rFonts w:ascii="Times New Roman" w:hAnsi="Times New Roman" w:cs="Times New Roman"/>
          <w:sz w:val="24"/>
          <w:szCs w:val="24"/>
          <w:lang w:val="en-US"/>
        </w:rPr>
        <w:t>“the mental simulation of a social interaction with a member or members of an o</w:t>
      </w:r>
      <w:r>
        <w:rPr>
          <w:rFonts w:ascii="Times New Roman" w:hAnsi="Times New Roman" w:cs="Times New Roman"/>
          <w:sz w:val="24"/>
          <w:szCs w:val="24"/>
          <w:lang w:val="en-US"/>
        </w:rPr>
        <w:t xml:space="preserve">utgroup category” (Crisp &amp; </w:t>
      </w:r>
      <w:r w:rsidRPr="00515153">
        <w:rPr>
          <w:rFonts w:ascii="Times New Roman" w:hAnsi="Times New Roman" w:cs="Times New Roman"/>
          <w:sz w:val="24"/>
          <w:szCs w:val="24"/>
          <w:lang w:val="en-US"/>
        </w:rPr>
        <w:t xml:space="preserve">Turner, 2009, p. </w:t>
      </w:r>
      <w:r w:rsidRPr="00106D98">
        <w:rPr>
          <w:rFonts w:ascii="Times New Roman" w:hAnsi="Times New Roman" w:cs="Times New Roman"/>
          <w:sz w:val="24"/>
          <w:szCs w:val="24"/>
          <w:lang w:val="en-US"/>
        </w:rPr>
        <w:t>234)</w:t>
      </w:r>
      <w:r w:rsidR="00106D98" w:rsidRPr="00106D98">
        <w:rPr>
          <w:rFonts w:ascii="Times New Roman" w:hAnsi="Times New Roman" w:cs="Times New Roman"/>
          <w:sz w:val="24"/>
          <w:szCs w:val="24"/>
          <w:lang w:val="en-US"/>
        </w:rPr>
        <w:t>.</w:t>
      </w:r>
      <w:r w:rsidR="00106D98">
        <w:rPr>
          <w:rFonts w:ascii="Times New Roman" w:hAnsi="Times New Roman" w:cs="Times New Roman"/>
          <w:sz w:val="32"/>
          <w:szCs w:val="32"/>
          <w:lang w:val="en-US"/>
        </w:rPr>
        <w:t xml:space="preserve"> </w:t>
      </w:r>
      <w:r w:rsidR="00106D98" w:rsidRPr="0020489B">
        <w:rPr>
          <w:rFonts w:ascii="Times New Roman" w:hAnsi="Times New Roman" w:cs="Times New Roman"/>
          <w:sz w:val="24"/>
          <w:szCs w:val="24"/>
          <w:lang w:val="en-US"/>
        </w:rPr>
        <w:t>Imagining oneself engaging in a behavior can activate the same neurological responses as the real experience</w:t>
      </w:r>
      <w:r w:rsidR="00106D98">
        <w:rPr>
          <w:rFonts w:ascii="Times New Roman" w:hAnsi="Times New Roman" w:cs="Times New Roman"/>
          <w:sz w:val="24"/>
          <w:szCs w:val="24"/>
          <w:lang w:val="en-US"/>
        </w:rPr>
        <w:t xml:space="preserve"> (Kosslyn, Ganis</w:t>
      </w:r>
      <w:r w:rsidR="00270913">
        <w:rPr>
          <w:rFonts w:ascii="Times New Roman" w:hAnsi="Times New Roman" w:cs="Times New Roman"/>
          <w:sz w:val="24"/>
          <w:szCs w:val="24"/>
          <w:lang w:val="en-US"/>
        </w:rPr>
        <w:t>,</w:t>
      </w:r>
      <w:r w:rsidR="00106D98">
        <w:rPr>
          <w:rFonts w:ascii="Times New Roman" w:hAnsi="Times New Roman" w:cs="Times New Roman"/>
          <w:sz w:val="24"/>
          <w:szCs w:val="24"/>
          <w:lang w:val="en-US"/>
        </w:rPr>
        <w:t xml:space="preserve"> &amp; Thompson, 2001)</w:t>
      </w:r>
      <w:r w:rsidR="00106D98" w:rsidRPr="0020489B">
        <w:rPr>
          <w:rFonts w:ascii="Times New Roman" w:hAnsi="Times New Roman" w:cs="Times New Roman"/>
          <w:sz w:val="24"/>
          <w:szCs w:val="24"/>
          <w:lang w:val="en-US"/>
        </w:rPr>
        <w:t xml:space="preserve">. </w:t>
      </w:r>
      <w:r w:rsidR="00874863" w:rsidRPr="0020489B">
        <w:rPr>
          <w:rFonts w:ascii="Times New Roman" w:hAnsi="Times New Roman" w:cs="Times New Roman"/>
          <w:sz w:val="24"/>
          <w:szCs w:val="24"/>
          <w:lang w:val="en-US"/>
        </w:rPr>
        <w:t xml:space="preserve">This </w:t>
      </w:r>
      <w:r w:rsidR="00890D41" w:rsidRPr="0020489B">
        <w:rPr>
          <w:rFonts w:ascii="Times New Roman" w:eastAsia="Calibri" w:hAnsi="Times New Roman" w:cs="Times New Roman"/>
          <w:sz w:val="24"/>
          <w:lang w:val="en-US"/>
        </w:rPr>
        <w:t>occurs not only on the physiological level (e.g.</w:t>
      </w:r>
      <w:r w:rsidR="00E7458A">
        <w:rPr>
          <w:rFonts w:ascii="Times New Roman" w:eastAsia="Calibri" w:hAnsi="Times New Roman" w:cs="Times New Roman"/>
          <w:sz w:val="24"/>
          <w:lang w:val="en-US"/>
        </w:rPr>
        <w:t>,</w:t>
      </w:r>
      <w:r w:rsidR="00E2621C" w:rsidRPr="0020489B">
        <w:rPr>
          <w:rFonts w:ascii="Times New Roman" w:eastAsia="Calibri" w:hAnsi="Times New Roman" w:cs="Times New Roman"/>
          <w:sz w:val="24"/>
          <w:lang w:val="en-US"/>
        </w:rPr>
        <w:t xml:space="preserve"> </w:t>
      </w:r>
      <w:r w:rsidR="00890D41" w:rsidRPr="0020489B">
        <w:rPr>
          <w:rFonts w:ascii="Times New Roman" w:eastAsia="Calibri" w:hAnsi="Times New Roman" w:cs="Times New Roman"/>
          <w:sz w:val="24"/>
          <w:lang w:val="en-US"/>
        </w:rPr>
        <w:t>the eye pupils</w:t>
      </w:r>
      <w:r w:rsidR="0012258A" w:rsidRPr="0020489B">
        <w:rPr>
          <w:rFonts w:ascii="Times New Roman" w:eastAsia="Calibri" w:hAnsi="Times New Roman" w:cs="Times New Roman"/>
          <w:sz w:val="24"/>
          <w:lang w:val="en-US"/>
        </w:rPr>
        <w:t xml:space="preserve"> adjust</w:t>
      </w:r>
      <w:r w:rsidR="005328BA" w:rsidRPr="0020489B">
        <w:rPr>
          <w:rFonts w:ascii="Times New Roman" w:eastAsia="Calibri" w:hAnsi="Times New Roman" w:cs="Times New Roman"/>
          <w:sz w:val="24"/>
          <w:lang w:val="en-US"/>
        </w:rPr>
        <w:t>s</w:t>
      </w:r>
      <w:r w:rsidR="00060BB7" w:rsidRPr="0020489B">
        <w:rPr>
          <w:rFonts w:ascii="Times New Roman" w:eastAsia="Calibri" w:hAnsi="Times New Roman" w:cs="Times New Roman"/>
          <w:sz w:val="24"/>
          <w:lang w:val="en-US"/>
        </w:rPr>
        <w:t xml:space="preserve"> to </w:t>
      </w:r>
      <w:r w:rsidR="00890D41" w:rsidRPr="0020489B">
        <w:rPr>
          <w:rFonts w:ascii="Times New Roman" w:eastAsia="Calibri" w:hAnsi="Times New Roman" w:cs="Times New Roman"/>
          <w:sz w:val="24"/>
          <w:lang w:val="en-US"/>
        </w:rPr>
        <w:t>imaginary light; Laeng &amp; Sulutvedt, 2014) but also with higher-level processing (Barsalou, Niedenthal, Barbey</w:t>
      </w:r>
      <w:r w:rsidR="00270913">
        <w:rPr>
          <w:rFonts w:ascii="Times New Roman" w:eastAsia="Calibri" w:hAnsi="Times New Roman" w:cs="Times New Roman"/>
          <w:sz w:val="24"/>
          <w:lang w:val="en-US"/>
        </w:rPr>
        <w:t>,</w:t>
      </w:r>
      <w:r w:rsidR="00890D41" w:rsidRPr="0020489B">
        <w:rPr>
          <w:rFonts w:ascii="Times New Roman" w:eastAsia="Calibri" w:hAnsi="Times New Roman" w:cs="Times New Roman"/>
          <w:sz w:val="24"/>
          <w:lang w:val="en-US"/>
        </w:rPr>
        <w:t xml:space="preserve"> &amp; Ruppert, 2003).</w:t>
      </w:r>
      <w:r w:rsidR="00D52E7C" w:rsidRPr="0020489B">
        <w:rPr>
          <w:rFonts w:ascii="Times New Roman" w:eastAsia="Calibri" w:hAnsi="Times New Roman" w:cs="Times New Roman"/>
          <w:sz w:val="24"/>
          <w:lang w:val="en-US"/>
        </w:rPr>
        <w:t xml:space="preserve"> When applied to social situations,</w:t>
      </w:r>
      <w:r w:rsidR="00215559" w:rsidRPr="0020489B">
        <w:rPr>
          <w:rFonts w:ascii="Times New Roman" w:eastAsia="Calibri" w:hAnsi="Times New Roman" w:cs="Times New Roman"/>
          <w:sz w:val="24"/>
          <w:lang w:val="en-US"/>
        </w:rPr>
        <w:t xml:space="preserve"> </w:t>
      </w:r>
      <w:r w:rsidR="002E22C8" w:rsidRPr="0020489B">
        <w:rPr>
          <w:rFonts w:ascii="Times New Roman" w:hAnsi="Times New Roman"/>
          <w:sz w:val="24"/>
          <w:lang w:val="en-US"/>
        </w:rPr>
        <w:t xml:space="preserve">mentally simulating a particular social context can increase the accessibility and expression of the relevant attitudinal and </w:t>
      </w:r>
      <w:r w:rsidR="00E068A6" w:rsidRPr="0020489B">
        <w:rPr>
          <w:rFonts w:ascii="Times New Roman" w:hAnsi="Times New Roman"/>
          <w:sz w:val="24"/>
          <w:lang w:val="en-US"/>
        </w:rPr>
        <w:t>behavior</w:t>
      </w:r>
      <w:r w:rsidR="002E22C8" w:rsidRPr="0020489B">
        <w:rPr>
          <w:rFonts w:ascii="Times New Roman" w:hAnsi="Times New Roman"/>
          <w:sz w:val="24"/>
          <w:lang w:val="en-US"/>
        </w:rPr>
        <w:t xml:space="preserve">al responses </w:t>
      </w:r>
      <w:r w:rsidR="0099641A" w:rsidRPr="0020489B">
        <w:rPr>
          <w:rFonts w:ascii="Times New Roman" w:hAnsi="Times New Roman"/>
          <w:sz w:val="24"/>
          <w:lang w:val="en-US"/>
        </w:rPr>
        <w:t xml:space="preserve">similar to those experienced in the context itself </w:t>
      </w:r>
      <w:r w:rsidR="002E22C8" w:rsidRPr="0020489B">
        <w:rPr>
          <w:rFonts w:ascii="Times New Roman" w:hAnsi="Times New Roman"/>
          <w:sz w:val="24"/>
          <w:lang w:val="en-US"/>
        </w:rPr>
        <w:t>(Blair, Ma</w:t>
      </w:r>
      <w:r w:rsidR="00270913">
        <w:rPr>
          <w:rFonts w:ascii="Times New Roman" w:hAnsi="Times New Roman"/>
          <w:sz w:val="24"/>
          <w:lang w:val="en-US"/>
        </w:rPr>
        <w:t>,</w:t>
      </w:r>
      <w:r w:rsidR="002E22C8" w:rsidRPr="0020489B">
        <w:rPr>
          <w:rFonts w:ascii="Times New Roman" w:hAnsi="Times New Roman"/>
          <w:sz w:val="24"/>
          <w:lang w:val="en-US"/>
        </w:rPr>
        <w:t xml:space="preserve"> &amp; Lenton, 2001; Garcia, Weaver, </w:t>
      </w:r>
      <w:r w:rsidR="002E22C8" w:rsidRPr="0020489B">
        <w:rPr>
          <w:rFonts w:ascii="Times New Roman" w:hAnsi="Times New Roman"/>
          <w:sz w:val="24"/>
          <w:lang w:val="en-US"/>
        </w:rPr>
        <w:lastRenderedPageBreak/>
        <w:t>Moskowitz</w:t>
      </w:r>
      <w:r w:rsidR="00270913">
        <w:rPr>
          <w:rFonts w:ascii="Times New Roman" w:hAnsi="Times New Roman"/>
          <w:sz w:val="24"/>
          <w:lang w:val="en-US"/>
        </w:rPr>
        <w:t>,</w:t>
      </w:r>
      <w:r w:rsidR="002E22C8" w:rsidRPr="0020489B">
        <w:rPr>
          <w:rFonts w:ascii="Times New Roman" w:hAnsi="Times New Roman"/>
          <w:sz w:val="24"/>
          <w:lang w:val="en-US"/>
        </w:rPr>
        <w:t xml:space="preserve"> &amp; Darley, 2002). </w:t>
      </w:r>
      <w:r w:rsidR="00165221">
        <w:rPr>
          <w:rFonts w:ascii="Times New Roman" w:eastAsia="Calibri" w:hAnsi="Times New Roman" w:cs="Times New Roman"/>
          <w:sz w:val="24"/>
          <w:lang w:val="en-US"/>
        </w:rPr>
        <w:t xml:space="preserve">Accordingly, the imagined </w:t>
      </w:r>
      <w:r w:rsidR="001908EC" w:rsidRPr="0020489B">
        <w:rPr>
          <w:rFonts w:ascii="Times New Roman" w:eastAsia="Calibri" w:hAnsi="Times New Roman" w:cs="Times New Roman"/>
          <w:sz w:val="24"/>
          <w:lang w:val="en-US"/>
        </w:rPr>
        <w:t xml:space="preserve">contact hypothesis proposes that </w:t>
      </w:r>
      <w:r w:rsidR="00AB37A8" w:rsidRPr="0020489B">
        <w:rPr>
          <w:rFonts w:ascii="Times New Roman" w:eastAsia="Calibri" w:hAnsi="Times New Roman" w:cs="Times New Roman"/>
          <w:sz w:val="24"/>
          <w:lang w:val="en-US"/>
        </w:rPr>
        <w:t xml:space="preserve">simply imagining </w:t>
      </w:r>
      <w:r w:rsidR="00A10B5A" w:rsidRPr="0020489B">
        <w:rPr>
          <w:rFonts w:ascii="Times New Roman" w:eastAsia="Calibri" w:hAnsi="Times New Roman" w:cs="Times New Roman"/>
          <w:sz w:val="24"/>
          <w:lang w:val="en-US"/>
        </w:rPr>
        <w:t xml:space="preserve">positive interactions with members of other groups should have many of the same consequences as actually having interactions with members of other groups </w:t>
      </w:r>
      <w:r w:rsidR="00C514AF" w:rsidRPr="0020489B">
        <w:rPr>
          <w:rFonts w:ascii="Times New Roman" w:hAnsi="Times New Roman" w:cs="Times New Roman"/>
          <w:sz w:val="24"/>
          <w:szCs w:val="24"/>
          <w:lang w:val="en-US"/>
        </w:rPr>
        <w:t xml:space="preserve">(Crisp &amp; Turner, 2009). </w:t>
      </w:r>
      <w:r w:rsidR="001A46D3" w:rsidRPr="0020489B">
        <w:rPr>
          <w:rFonts w:ascii="Times New Roman" w:hAnsi="Times New Roman" w:cs="Times New Roman"/>
          <w:sz w:val="24"/>
          <w:szCs w:val="24"/>
          <w:lang w:val="en-US"/>
        </w:rPr>
        <w:t xml:space="preserve"> </w:t>
      </w:r>
    </w:p>
    <w:p w14:paraId="6BFAC013" w14:textId="7AB7B6DB" w:rsidR="006D0B85" w:rsidRPr="0020489B" w:rsidRDefault="00060BB7" w:rsidP="00E068A6">
      <w:pPr>
        <w:spacing w:line="480" w:lineRule="auto"/>
        <w:ind w:firstLine="720"/>
        <w:rPr>
          <w:rFonts w:asciiTheme="majorBidi" w:hAnsiTheme="majorBidi" w:cstheme="majorBidi"/>
          <w:sz w:val="24"/>
          <w:szCs w:val="24"/>
          <w:lang w:val="en-US"/>
        </w:rPr>
      </w:pPr>
      <w:r w:rsidRPr="0020489B">
        <w:rPr>
          <w:rFonts w:asciiTheme="majorBidi" w:hAnsiTheme="majorBidi" w:cstheme="majorBidi"/>
          <w:sz w:val="24"/>
          <w:szCs w:val="24"/>
          <w:lang w:val="en-US"/>
        </w:rPr>
        <w:t xml:space="preserve">Despite its relatively recent inception, </w:t>
      </w:r>
      <w:r w:rsidR="00A10B5A" w:rsidRPr="0020489B">
        <w:rPr>
          <w:rFonts w:asciiTheme="majorBidi" w:hAnsiTheme="majorBidi" w:cstheme="majorBidi"/>
          <w:sz w:val="24"/>
          <w:szCs w:val="24"/>
          <w:lang w:val="en-US"/>
        </w:rPr>
        <w:t>the</w:t>
      </w:r>
      <w:r w:rsidR="00E2621C" w:rsidRPr="0020489B">
        <w:rPr>
          <w:rFonts w:asciiTheme="majorBidi" w:hAnsiTheme="majorBidi" w:cstheme="majorBidi"/>
          <w:sz w:val="24"/>
          <w:szCs w:val="24"/>
          <w:lang w:val="en-US"/>
        </w:rPr>
        <w:t xml:space="preserve"> imagined contact </w:t>
      </w:r>
      <w:r w:rsidR="005F4246" w:rsidRPr="0020489B">
        <w:rPr>
          <w:rFonts w:asciiTheme="majorBidi" w:hAnsiTheme="majorBidi" w:cstheme="majorBidi"/>
          <w:sz w:val="24"/>
          <w:szCs w:val="24"/>
          <w:lang w:val="en-US"/>
        </w:rPr>
        <w:t xml:space="preserve">hypothesis has received </w:t>
      </w:r>
      <w:r w:rsidR="0012258A" w:rsidRPr="0020489B">
        <w:rPr>
          <w:rFonts w:asciiTheme="majorBidi" w:hAnsiTheme="majorBidi" w:cstheme="majorBidi"/>
          <w:sz w:val="24"/>
          <w:szCs w:val="24"/>
          <w:lang w:val="en-US"/>
        </w:rPr>
        <w:t xml:space="preserve">a great deal of empirical support </w:t>
      </w:r>
      <w:r w:rsidRPr="0020489B">
        <w:rPr>
          <w:rFonts w:asciiTheme="majorBidi" w:hAnsiTheme="majorBidi" w:cstheme="majorBidi"/>
          <w:sz w:val="24"/>
          <w:szCs w:val="24"/>
          <w:lang w:val="en-US"/>
        </w:rPr>
        <w:t xml:space="preserve">(for </w:t>
      </w:r>
      <w:r w:rsidR="00492EB1" w:rsidRPr="0020489B">
        <w:rPr>
          <w:rFonts w:asciiTheme="majorBidi" w:hAnsiTheme="majorBidi" w:cstheme="majorBidi"/>
          <w:sz w:val="24"/>
          <w:szCs w:val="24"/>
          <w:lang w:val="en-US"/>
        </w:rPr>
        <w:t>a</w:t>
      </w:r>
      <w:r w:rsidRPr="0020489B">
        <w:rPr>
          <w:rFonts w:asciiTheme="majorBidi" w:hAnsiTheme="majorBidi" w:cstheme="majorBidi"/>
          <w:sz w:val="24"/>
          <w:szCs w:val="24"/>
          <w:lang w:val="en-US"/>
        </w:rPr>
        <w:t xml:space="preserve"> meta-analysis </w:t>
      </w:r>
      <w:r w:rsidR="006A01A9">
        <w:rPr>
          <w:rFonts w:asciiTheme="majorBidi" w:hAnsiTheme="majorBidi" w:cstheme="majorBidi"/>
          <w:sz w:val="24"/>
          <w:szCs w:val="24"/>
          <w:lang w:val="en-US"/>
        </w:rPr>
        <w:t xml:space="preserve">of over 70 studies </w:t>
      </w:r>
      <w:r w:rsidRPr="0020489B">
        <w:rPr>
          <w:rFonts w:asciiTheme="majorBidi" w:hAnsiTheme="majorBidi" w:cstheme="majorBidi"/>
          <w:sz w:val="24"/>
          <w:szCs w:val="24"/>
          <w:lang w:val="en-US"/>
        </w:rPr>
        <w:t>see Miles &amp; Crisp, 2014).</w:t>
      </w:r>
      <w:r w:rsidR="00E068A6" w:rsidRPr="0020489B">
        <w:rPr>
          <w:rFonts w:asciiTheme="majorBidi" w:hAnsiTheme="majorBidi" w:cstheme="majorBidi"/>
          <w:sz w:val="24"/>
          <w:szCs w:val="24"/>
          <w:lang w:val="en-US"/>
        </w:rPr>
        <w:t xml:space="preserve"> </w:t>
      </w:r>
      <w:r w:rsidR="006D0B85" w:rsidRPr="0020489B">
        <w:rPr>
          <w:rFonts w:asciiTheme="majorBidi" w:hAnsiTheme="majorBidi" w:cstheme="majorBidi"/>
          <w:sz w:val="24"/>
          <w:szCs w:val="24"/>
          <w:lang w:val="en-US"/>
        </w:rPr>
        <w:t xml:space="preserve">Imagined contact has been shown to </w:t>
      </w:r>
      <w:r w:rsidR="009049DD" w:rsidRPr="0020489B">
        <w:rPr>
          <w:rFonts w:asciiTheme="majorBidi" w:hAnsiTheme="majorBidi" w:cstheme="majorBidi"/>
          <w:sz w:val="24"/>
          <w:szCs w:val="24"/>
          <w:lang w:val="en-US"/>
        </w:rPr>
        <w:t>improve attitudes</w:t>
      </w:r>
      <w:r w:rsidR="006D0B85" w:rsidRPr="0020489B">
        <w:rPr>
          <w:rFonts w:asciiTheme="majorBidi" w:hAnsiTheme="majorBidi" w:cstheme="majorBidi"/>
          <w:sz w:val="24"/>
          <w:szCs w:val="24"/>
          <w:lang w:val="en-US"/>
        </w:rPr>
        <w:t xml:space="preserve"> </w:t>
      </w:r>
      <w:r w:rsidR="00165221">
        <w:rPr>
          <w:rFonts w:asciiTheme="majorBidi" w:hAnsiTheme="majorBidi" w:cstheme="majorBidi"/>
          <w:sz w:val="24"/>
          <w:szCs w:val="24"/>
          <w:lang w:val="en-US"/>
        </w:rPr>
        <w:t xml:space="preserve">towards </w:t>
      </w:r>
      <w:r w:rsidR="006D0B85" w:rsidRPr="0020489B">
        <w:rPr>
          <w:rFonts w:asciiTheme="majorBidi" w:hAnsiTheme="majorBidi" w:cstheme="majorBidi"/>
          <w:sz w:val="24"/>
          <w:szCs w:val="24"/>
          <w:lang w:val="en-US"/>
        </w:rPr>
        <w:t xml:space="preserve">a range of target groups, including those </w:t>
      </w:r>
      <w:r w:rsidR="00A31C41" w:rsidRPr="0020489B">
        <w:rPr>
          <w:rFonts w:asciiTheme="majorBidi" w:hAnsiTheme="majorBidi" w:cstheme="majorBidi"/>
          <w:sz w:val="24"/>
          <w:szCs w:val="24"/>
          <w:lang w:val="en-US"/>
        </w:rPr>
        <w:t>stigmatized</w:t>
      </w:r>
      <w:r w:rsidR="006D0B85" w:rsidRPr="0020489B">
        <w:rPr>
          <w:rFonts w:asciiTheme="majorBidi" w:hAnsiTheme="majorBidi" w:cstheme="majorBidi"/>
          <w:sz w:val="24"/>
          <w:szCs w:val="24"/>
          <w:lang w:val="en-US"/>
        </w:rPr>
        <w:t xml:space="preserve"> on the basis of their nationa</w:t>
      </w:r>
      <w:r w:rsidR="00890D41" w:rsidRPr="0020489B">
        <w:rPr>
          <w:rFonts w:asciiTheme="majorBidi" w:hAnsiTheme="majorBidi" w:cstheme="majorBidi"/>
          <w:sz w:val="24"/>
          <w:szCs w:val="24"/>
          <w:lang w:val="en-US"/>
        </w:rPr>
        <w:t>lity (e.g.</w:t>
      </w:r>
      <w:r w:rsidR="00E7458A">
        <w:rPr>
          <w:rFonts w:asciiTheme="majorBidi" w:hAnsiTheme="majorBidi" w:cstheme="majorBidi"/>
          <w:sz w:val="24"/>
          <w:szCs w:val="24"/>
          <w:lang w:val="en-US"/>
        </w:rPr>
        <w:t>,</w:t>
      </w:r>
      <w:r w:rsidR="00890D41" w:rsidRPr="0020489B">
        <w:rPr>
          <w:rFonts w:asciiTheme="majorBidi" w:hAnsiTheme="majorBidi" w:cstheme="majorBidi"/>
          <w:sz w:val="24"/>
          <w:szCs w:val="24"/>
          <w:lang w:val="en-US"/>
        </w:rPr>
        <w:t xml:space="preserve"> Stathi &amp; Crisp, 2008</w:t>
      </w:r>
      <w:r w:rsidR="006D0B85" w:rsidRPr="0020489B">
        <w:rPr>
          <w:rFonts w:asciiTheme="majorBidi" w:hAnsiTheme="majorBidi" w:cstheme="majorBidi"/>
          <w:sz w:val="24"/>
          <w:szCs w:val="24"/>
          <w:lang w:val="en-US"/>
        </w:rPr>
        <w:t>), ethnicity (e.g.</w:t>
      </w:r>
      <w:r w:rsidR="00E7458A">
        <w:rPr>
          <w:rFonts w:asciiTheme="majorBidi" w:hAnsiTheme="majorBidi" w:cstheme="majorBidi"/>
          <w:sz w:val="24"/>
          <w:szCs w:val="24"/>
          <w:lang w:val="en-US"/>
        </w:rPr>
        <w:t>,</w:t>
      </w:r>
      <w:r w:rsidR="006D0B85" w:rsidRPr="0020489B">
        <w:rPr>
          <w:rFonts w:asciiTheme="majorBidi" w:hAnsiTheme="majorBidi" w:cstheme="majorBidi"/>
          <w:sz w:val="24"/>
          <w:szCs w:val="24"/>
          <w:lang w:val="en-US"/>
        </w:rPr>
        <w:t xml:space="preserve"> Husnu &amp; Crisp, 2010; Stathi, Cameron, Hartley</w:t>
      </w:r>
      <w:r w:rsidR="00270913">
        <w:rPr>
          <w:rFonts w:asciiTheme="majorBidi" w:hAnsiTheme="majorBidi" w:cstheme="majorBidi"/>
          <w:sz w:val="24"/>
          <w:szCs w:val="24"/>
          <w:lang w:val="en-US"/>
        </w:rPr>
        <w:t>,</w:t>
      </w:r>
      <w:r w:rsidR="006D0B85" w:rsidRPr="0020489B">
        <w:rPr>
          <w:rFonts w:asciiTheme="majorBidi" w:hAnsiTheme="majorBidi" w:cstheme="majorBidi"/>
          <w:sz w:val="24"/>
          <w:szCs w:val="24"/>
          <w:lang w:val="en-US"/>
        </w:rPr>
        <w:t xml:space="preserve"> &amp; Bradford, 2014) rel</w:t>
      </w:r>
      <w:r w:rsidR="00895D03" w:rsidRPr="0020489B">
        <w:rPr>
          <w:rFonts w:asciiTheme="majorBidi" w:hAnsiTheme="majorBidi" w:cstheme="majorBidi"/>
          <w:sz w:val="24"/>
          <w:szCs w:val="24"/>
          <w:lang w:val="en-US"/>
        </w:rPr>
        <w:t>i</w:t>
      </w:r>
      <w:r w:rsidR="00E50337" w:rsidRPr="0020489B">
        <w:rPr>
          <w:rFonts w:asciiTheme="majorBidi" w:hAnsiTheme="majorBidi" w:cstheme="majorBidi"/>
          <w:sz w:val="24"/>
          <w:szCs w:val="24"/>
          <w:lang w:val="en-US"/>
        </w:rPr>
        <w:t>gion (e.g.</w:t>
      </w:r>
      <w:r w:rsidR="00E7458A">
        <w:rPr>
          <w:rFonts w:asciiTheme="majorBidi" w:hAnsiTheme="majorBidi" w:cstheme="majorBidi"/>
          <w:sz w:val="24"/>
          <w:szCs w:val="24"/>
          <w:lang w:val="en-US"/>
        </w:rPr>
        <w:t>,</w:t>
      </w:r>
      <w:r w:rsidR="00E50337" w:rsidRPr="0020489B">
        <w:rPr>
          <w:rFonts w:asciiTheme="majorBidi" w:hAnsiTheme="majorBidi" w:cstheme="majorBidi"/>
          <w:sz w:val="24"/>
          <w:szCs w:val="24"/>
          <w:lang w:val="en-US"/>
        </w:rPr>
        <w:t xml:space="preserve"> Birtel &amp; Crisp, 2012a</w:t>
      </w:r>
      <w:r w:rsidR="006D0B85" w:rsidRPr="0020489B">
        <w:rPr>
          <w:rFonts w:asciiTheme="majorBidi" w:hAnsiTheme="majorBidi" w:cstheme="majorBidi"/>
          <w:sz w:val="24"/>
          <w:szCs w:val="24"/>
          <w:lang w:val="en-US"/>
        </w:rPr>
        <w:t>), as well as age (e.g.</w:t>
      </w:r>
      <w:r w:rsidR="00E7458A">
        <w:rPr>
          <w:rFonts w:asciiTheme="majorBidi" w:hAnsiTheme="majorBidi" w:cstheme="majorBidi"/>
          <w:sz w:val="24"/>
          <w:szCs w:val="24"/>
          <w:lang w:val="en-US"/>
        </w:rPr>
        <w:t>,</w:t>
      </w:r>
      <w:r w:rsidR="006D0B85" w:rsidRPr="0020489B">
        <w:rPr>
          <w:rFonts w:asciiTheme="majorBidi" w:hAnsiTheme="majorBidi" w:cstheme="majorBidi"/>
          <w:sz w:val="24"/>
          <w:szCs w:val="24"/>
          <w:lang w:val="en-US"/>
        </w:rPr>
        <w:t xml:space="preserve"> Turner, Crisp</w:t>
      </w:r>
      <w:r w:rsidR="00270913">
        <w:rPr>
          <w:rFonts w:asciiTheme="majorBidi" w:hAnsiTheme="majorBidi" w:cstheme="majorBidi"/>
          <w:sz w:val="24"/>
          <w:szCs w:val="24"/>
          <w:lang w:val="en-US"/>
        </w:rPr>
        <w:t>,</w:t>
      </w:r>
      <w:r w:rsidR="006D0B85" w:rsidRPr="0020489B">
        <w:rPr>
          <w:rFonts w:asciiTheme="majorBidi" w:hAnsiTheme="majorBidi" w:cstheme="majorBidi"/>
          <w:sz w:val="24"/>
          <w:szCs w:val="24"/>
          <w:lang w:val="en-US"/>
        </w:rPr>
        <w:t xml:space="preserve"> &amp; Lambert, 2007), mental health (e.g.</w:t>
      </w:r>
      <w:r w:rsidR="00E7458A">
        <w:rPr>
          <w:rFonts w:asciiTheme="majorBidi" w:hAnsiTheme="majorBidi" w:cstheme="majorBidi"/>
          <w:sz w:val="24"/>
          <w:szCs w:val="24"/>
          <w:lang w:val="en-US"/>
        </w:rPr>
        <w:t>,</w:t>
      </w:r>
      <w:r w:rsidR="006D0B85" w:rsidRPr="0020489B">
        <w:rPr>
          <w:rFonts w:asciiTheme="majorBidi" w:hAnsiTheme="majorBidi" w:cstheme="majorBidi"/>
          <w:sz w:val="24"/>
          <w:szCs w:val="24"/>
          <w:lang w:val="en-US"/>
        </w:rPr>
        <w:t xml:space="preserve"> West &amp; Bruckmuller, 2013; West, Holmes</w:t>
      </w:r>
      <w:r w:rsidR="00270913">
        <w:rPr>
          <w:rFonts w:asciiTheme="majorBidi" w:hAnsiTheme="majorBidi" w:cstheme="majorBidi"/>
          <w:sz w:val="24"/>
          <w:szCs w:val="24"/>
          <w:lang w:val="en-US"/>
        </w:rPr>
        <w:t>,</w:t>
      </w:r>
      <w:r w:rsidR="006D0B85" w:rsidRPr="0020489B">
        <w:rPr>
          <w:rFonts w:asciiTheme="majorBidi" w:hAnsiTheme="majorBidi" w:cstheme="majorBidi"/>
          <w:sz w:val="24"/>
          <w:szCs w:val="24"/>
          <w:lang w:val="en-US"/>
        </w:rPr>
        <w:t xml:space="preserve"> &amp; Hewstone, 2011) sexuality (</w:t>
      </w:r>
      <w:r w:rsidR="00B455FA" w:rsidRPr="0020489B">
        <w:rPr>
          <w:rFonts w:asciiTheme="majorBidi" w:hAnsiTheme="majorBidi" w:cstheme="majorBidi"/>
          <w:sz w:val="24"/>
          <w:szCs w:val="24"/>
          <w:lang w:val="en-US"/>
        </w:rPr>
        <w:t>e.g.</w:t>
      </w:r>
      <w:r w:rsidR="00E7458A">
        <w:rPr>
          <w:rFonts w:asciiTheme="majorBidi" w:hAnsiTheme="majorBidi" w:cstheme="majorBidi"/>
          <w:sz w:val="24"/>
          <w:szCs w:val="24"/>
          <w:lang w:val="en-US"/>
        </w:rPr>
        <w:t>,</w:t>
      </w:r>
      <w:r w:rsidR="006D0B85" w:rsidRPr="0020489B">
        <w:rPr>
          <w:rFonts w:asciiTheme="majorBidi" w:hAnsiTheme="majorBidi" w:cstheme="majorBidi"/>
          <w:sz w:val="24"/>
          <w:szCs w:val="24"/>
          <w:lang w:val="en-US"/>
        </w:rPr>
        <w:t xml:space="preserve"> Turner et al., 2007; Turner, West</w:t>
      </w:r>
      <w:r w:rsidR="00270913">
        <w:rPr>
          <w:rFonts w:asciiTheme="majorBidi" w:hAnsiTheme="majorBidi" w:cstheme="majorBidi"/>
          <w:sz w:val="24"/>
          <w:szCs w:val="24"/>
          <w:lang w:val="en-US"/>
        </w:rPr>
        <w:t>,</w:t>
      </w:r>
      <w:r w:rsidR="006D0B85" w:rsidRPr="0020489B">
        <w:rPr>
          <w:rFonts w:asciiTheme="majorBidi" w:hAnsiTheme="majorBidi" w:cstheme="majorBidi"/>
          <w:sz w:val="24"/>
          <w:szCs w:val="24"/>
          <w:lang w:val="en-US"/>
        </w:rPr>
        <w:t xml:space="preserve"> &amp; Christie, 2013) and </w:t>
      </w:r>
      <w:r w:rsidR="00E50337" w:rsidRPr="0020489B">
        <w:rPr>
          <w:rFonts w:asciiTheme="majorBidi" w:hAnsiTheme="majorBidi" w:cstheme="majorBidi"/>
          <w:sz w:val="24"/>
          <w:szCs w:val="24"/>
          <w:lang w:val="en-US"/>
        </w:rPr>
        <w:t>weight (e.g.</w:t>
      </w:r>
      <w:r w:rsidR="00E7458A">
        <w:rPr>
          <w:rFonts w:asciiTheme="majorBidi" w:hAnsiTheme="majorBidi" w:cstheme="majorBidi"/>
          <w:sz w:val="24"/>
          <w:szCs w:val="24"/>
          <w:lang w:val="en-US"/>
        </w:rPr>
        <w:t>,</w:t>
      </w:r>
      <w:r w:rsidR="00E50337" w:rsidRPr="0020489B">
        <w:rPr>
          <w:rFonts w:asciiTheme="majorBidi" w:hAnsiTheme="majorBidi" w:cstheme="majorBidi"/>
          <w:sz w:val="24"/>
          <w:szCs w:val="24"/>
          <w:lang w:val="en-US"/>
        </w:rPr>
        <w:t xml:space="preserve"> Turner &amp; West, 2011</w:t>
      </w:r>
      <w:r w:rsidR="006D0B85" w:rsidRPr="0020489B">
        <w:rPr>
          <w:rFonts w:asciiTheme="majorBidi" w:hAnsiTheme="majorBidi" w:cstheme="majorBidi"/>
          <w:sz w:val="24"/>
          <w:szCs w:val="24"/>
          <w:lang w:val="en-US"/>
        </w:rPr>
        <w:t>).  These effects have been observed at both the explicit and implicit level (e.g.</w:t>
      </w:r>
      <w:r w:rsidR="00E7458A">
        <w:rPr>
          <w:rFonts w:asciiTheme="majorBidi" w:hAnsiTheme="majorBidi" w:cstheme="majorBidi"/>
          <w:sz w:val="24"/>
          <w:szCs w:val="24"/>
          <w:lang w:val="en-US"/>
        </w:rPr>
        <w:t>,</w:t>
      </w:r>
      <w:r w:rsidR="006D0B85" w:rsidRPr="0020489B">
        <w:rPr>
          <w:rFonts w:asciiTheme="majorBidi" w:hAnsiTheme="majorBidi" w:cstheme="majorBidi"/>
          <w:sz w:val="24"/>
          <w:szCs w:val="24"/>
          <w:lang w:val="en-US"/>
        </w:rPr>
        <w:t xml:space="preserve"> Turner &amp; Crisp, 2010; Vezzali, Capozza, Giovanni</w:t>
      </w:r>
      <w:r w:rsidR="00270913">
        <w:rPr>
          <w:rFonts w:asciiTheme="majorBidi" w:hAnsiTheme="majorBidi" w:cstheme="majorBidi"/>
          <w:sz w:val="24"/>
          <w:szCs w:val="24"/>
          <w:lang w:val="en-US"/>
        </w:rPr>
        <w:t>,</w:t>
      </w:r>
      <w:r w:rsidR="006D0B85" w:rsidRPr="0020489B">
        <w:rPr>
          <w:rFonts w:asciiTheme="majorBidi" w:hAnsiTheme="majorBidi" w:cstheme="majorBidi"/>
          <w:sz w:val="24"/>
          <w:szCs w:val="24"/>
          <w:lang w:val="en-US"/>
        </w:rPr>
        <w:t xml:space="preserve"> &amp; Stathi, 2012).  </w:t>
      </w:r>
    </w:p>
    <w:p w14:paraId="46CDE6D2" w14:textId="3A7025CD" w:rsidR="0020231A" w:rsidRDefault="00FF4823" w:rsidP="006B0DDE">
      <w:pPr>
        <w:spacing w:line="480" w:lineRule="auto"/>
        <w:ind w:firstLine="720"/>
        <w:rPr>
          <w:rFonts w:asciiTheme="majorBidi" w:hAnsiTheme="majorBidi" w:cstheme="majorBidi"/>
          <w:sz w:val="24"/>
          <w:szCs w:val="24"/>
          <w:lang w:val="en-US"/>
        </w:rPr>
      </w:pPr>
      <w:r w:rsidRPr="0020489B">
        <w:rPr>
          <w:rFonts w:asciiTheme="majorBidi" w:hAnsiTheme="majorBidi" w:cstheme="majorBidi"/>
          <w:sz w:val="24"/>
          <w:szCs w:val="24"/>
          <w:lang w:val="en-US"/>
        </w:rPr>
        <w:t>Significant advances have also been made in understanding the</w:t>
      </w:r>
      <w:r w:rsidR="0089390D" w:rsidRPr="0020489B">
        <w:rPr>
          <w:rFonts w:asciiTheme="majorBidi" w:hAnsiTheme="majorBidi" w:cstheme="majorBidi"/>
          <w:sz w:val="24"/>
          <w:szCs w:val="24"/>
          <w:lang w:val="en-US"/>
        </w:rPr>
        <w:t xml:space="preserve"> factors mediating the </w:t>
      </w:r>
      <w:r w:rsidRPr="0020489B">
        <w:rPr>
          <w:rFonts w:asciiTheme="majorBidi" w:hAnsiTheme="majorBidi" w:cstheme="majorBidi"/>
          <w:sz w:val="24"/>
          <w:szCs w:val="24"/>
          <w:lang w:val="en-US"/>
        </w:rPr>
        <w:t xml:space="preserve">effect of imagined contact on </w:t>
      </w:r>
      <w:r w:rsidR="001633FC" w:rsidRPr="0020489B">
        <w:rPr>
          <w:rFonts w:asciiTheme="majorBidi" w:hAnsiTheme="majorBidi" w:cstheme="majorBidi"/>
          <w:sz w:val="24"/>
          <w:szCs w:val="24"/>
          <w:lang w:val="en-US"/>
        </w:rPr>
        <w:t>prejudiced attitudes</w:t>
      </w:r>
      <w:r w:rsidRPr="0020489B">
        <w:rPr>
          <w:rFonts w:asciiTheme="majorBidi" w:hAnsiTheme="majorBidi" w:cstheme="majorBidi"/>
          <w:sz w:val="24"/>
          <w:szCs w:val="24"/>
          <w:lang w:val="en-US"/>
        </w:rPr>
        <w:t xml:space="preserve">. </w:t>
      </w:r>
      <w:r w:rsidR="00AE0A36" w:rsidRPr="0020489B">
        <w:rPr>
          <w:rFonts w:asciiTheme="majorBidi" w:hAnsiTheme="majorBidi" w:cstheme="majorBidi"/>
          <w:sz w:val="24"/>
          <w:szCs w:val="24"/>
          <w:lang w:val="en-US"/>
        </w:rPr>
        <w:t xml:space="preserve">Turner and colleagues (2007) originally </w:t>
      </w:r>
      <w:r w:rsidR="0006056A" w:rsidRPr="0020489B">
        <w:rPr>
          <w:rFonts w:asciiTheme="majorBidi" w:hAnsiTheme="majorBidi" w:cstheme="majorBidi"/>
          <w:sz w:val="24"/>
          <w:szCs w:val="24"/>
          <w:lang w:val="en-US"/>
        </w:rPr>
        <w:t>proposed that like direct contact, the</w:t>
      </w:r>
      <w:r w:rsidR="00BC7206" w:rsidRPr="0020489B">
        <w:rPr>
          <w:rFonts w:asciiTheme="majorBidi" w:hAnsiTheme="majorBidi" w:cstheme="majorBidi"/>
          <w:sz w:val="24"/>
          <w:szCs w:val="24"/>
          <w:lang w:val="en-US"/>
        </w:rPr>
        <w:t xml:space="preserve"> effect of imagined contact</w:t>
      </w:r>
      <w:r w:rsidR="0006056A" w:rsidRPr="0020489B">
        <w:rPr>
          <w:rFonts w:asciiTheme="majorBidi" w:hAnsiTheme="majorBidi" w:cstheme="majorBidi"/>
          <w:sz w:val="24"/>
          <w:szCs w:val="24"/>
          <w:lang w:val="en-US"/>
        </w:rPr>
        <w:t xml:space="preserve"> was driven by reduced intergroup anxiety. </w:t>
      </w:r>
      <w:r w:rsidR="00A9143D" w:rsidRPr="0020489B">
        <w:rPr>
          <w:rFonts w:asciiTheme="majorBidi" w:hAnsiTheme="majorBidi" w:cstheme="majorBidi"/>
          <w:sz w:val="24"/>
          <w:szCs w:val="24"/>
          <w:lang w:val="en-US"/>
        </w:rPr>
        <w:t>T</w:t>
      </w:r>
      <w:r w:rsidR="0022353E" w:rsidRPr="0020489B">
        <w:rPr>
          <w:rFonts w:asciiTheme="majorBidi" w:hAnsiTheme="majorBidi" w:cstheme="majorBidi"/>
          <w:sz w:val="24"/>
          <w:szCs w:val="24"/>
          <w:lang w:val="en-US"/>
        </w:rPr>
        <w:t xml:space="preserve">his </w:t>
      </w:r>
      <w:r w:rsidR="003623CD" w:rsidRPr="0020489B">
        <w:rPr>
          <w:rFonts w:asciiTheme="majorBidi" w:hAnsiTheme="majorBidi" w:cstheme="majorBidi"/>
          <w:sz w:val="24"/>
          <w:szCs w:val="24"/>
          <w:lang w:val="en-US"/>
        </w:rPr>
        <w:t>mediating role</w:t>
      </w:r>
      <w:r w:rsidR="008B3099" w:rsidRPr="0020489B">
        <w:rPr>
          <w:rFonts w:asciiTheme="majorBidi" w:hAnsiTheme="majorBidi" w:cstheme="majorBidi"/>
          <w:sz w:val="24"/>
          <w:szCs w:val="24"/>
          <w:lang w:val="en-US"/>
        </w:rPr>
        <w:t xml:space="preserve"> of intergroup anxiety</w:t>
      </w:r>
      <w:r w:rsidR="0006056A" w:rsidRPr="0020489B">
        <w:rPr>
          <w:rFonts w:asciiTheme="majorBidi" w:hAnsiTheme="majorBidi" w:cstheme="majorBidi"/>
          <w:sz w:val="24"/>
          <w:szCs w:val="24"/>
          <w:lang w:val="en-US"/>
        </w:rPr>
        <w:t xml:space="preserve"> in imagined contact effects </w:t>
      </w:r>
      <w:r w:rsidR="00A9143D" w:rsidRPr="0020489B">
        <w:rPr>
          <w:rFonts w:asciiTheme="majorBidi" w:hAnsiTheme="majorBidi" w:cstheme="majorBidi"/>
          <w:sz w:val="24"/>
          <w:szCs w:val="24"/>
          <w:lang w:val="en-US"/>
        </w:rPr>
        <w:t xml:space="preserve">has now </w:t>
      </w:r>
      <w:r w:rsidR="00B26C8E" w:rsidRPr="0020489B">
        <w:rPr>
          <w:rFonts w:asciiTheme="majorBidi" w:hAnsiTheme="majorBidi" w:cstheme="majorBidi"/>
          <w:sz w:val="24"/>
          <w:szCs w:val="24"/>
          <w:lang w:val="en-US"/>
        </w:rPr>
        <w:t xml:space="preserve">been well </w:t>
      </w:r>
      <w:r w:rsidR="00536323" w:rsidRPr="0020489B">
        <w:rPr>
          <w:rFonts w:asciiTheme="majorBidi" w:hAnsiTheme="majorBidi" w:cstheme="majorBidi"/>
          <w:sz w:val="24"/>
          <w:szCs w:val="24"/>
          <w:lang w:val="en-US"/>
        </w:rPr>
        <w:t>replicated across task variants and target outgroups (e.g.</w:t>
      </w:r>
      <w:r w:rsidR="00E7458A">
        <w:rPr>
          <w:rFonts w:asciiTheme="majorBidi" w:hAnsiTheme="majorBidi" w:cstheme="majorBidi"/>
          <w:sz w:val="24"/>
          <w:szCs w:val="24"/>
          <w:lang w:val="en-US"/>
        </w:rPr>
        <w:t>,</w:t>
      </w:r>
      <w:r w:rsidR="00F43968" w:rsidRPr="0020489B">
        <w:rPr>
          <w:rFonts w:asciiTheme="majorBidi" w:hAnsiTheme="majorBidi" w:cstheme="majorBidi"/>
          <w:sz w:val="24"/>
          <w:szCs w:val="24"/>
          <w:lang w:val="en-US"/>
        </w:rPr>
        <w:t xml:space="preserve"> </w:t>
      </w:r>
      <w:r w:rsidR="00A31C41">
        <w:rPr>
          <w:rFonts w:asciiTheme="majorBidi" w:hAnsiTheme="majorBidi" w:cstheme="majorBidi"/>
          <w:sz w:val="24"/>
          <w:szCs w:val="24"/>
          <w:lang w:val="en-US"/>
        </w:rPr>
        <w:t>Husnu &amp; Crisp, 2010</w:t>
      </w:r>
      <w:r w:rsidR="000C3066">
        <w:rPr>
          <w:rFonts w:asciiTheme="majorBidi" w:hAnsiTheme="majorBidi" w:cstheme="majorBidi"/>
          <w:sz w:val="24"/>
          <w:szCs w:val="24"/>
          <w:lang w:val="en-US"/>
        </w:rPr>
        <w:t xml:space="preserve">; West et al., </w:t>
      </w:r>
      <w:r w:rsidR="00536323" w:rsidRPr="0020489B">
        <w:rPr>
          <w:rFonts w:asciiTheme="majorBidi" w:hAnsiTheme="majorBidi" w:cstheme="majorBidi"/>
          <w:sz w:val="24"/>
          <w:szCs w:val="24"/>
          <w:lang w:val="en-US"/>
        </w:rPr>
        <w:t>2011).</w:t>
      </w:r>
      <w:r w:rsidR="008B3099" w:rsidRPr="0020489B">
        <w:rPr>
          <w:rFonts w:asciiTheme="majorBidi" w:hAnsiTheme="majorBidi" w:cstheme="majorBidi"/>
          <w:sz w:val="24"/>
          <w:szCs w:val="24"/>
          <w:lang w:val="en-US"/>
        </w:rPr>
        <w:t xml:space="preserve"> Friendship related emot</w:t>
      </w:r>
      <w:r w:rsidR="0006056A" w:rsidRPr="0020489B">
        <w:rPr>
          <w:rFonts w:asciiTheme="majorBidi" w:hAnsiTheme="majorBidi" w:cstheme="majorBidi"/>
          <w:sz w:val="24"/>
          <w:szCs w:val="24"/>
          <w:lang w:val="en-US"/>
        </w:rPr>
        <w:t>ions also seem to play a</w:t>
      </w:r>
      <w:r w:rsidR="00165221">
        <w:rPr>
          <w:rFonts w:asciiTheme="majorBidi" w:hAnsiTheme="majorBidi" w:cstheme="majorBidi"/>
          <w:sz w:val="24"/>
          <w:szCs w:val="24"/>
          <w:lang w:val="en-US"/>
        </w:rPr>
        <w:t>n important</w:t>
      </w:r>
      <w:r w:rsidR="0006056A" w:rsidRPr="0020489B">
        <w:rPr>
          <w:rFonts w:asciiTheme="majorBidi" w:hAnsiTheme="majorBidi" w:cstheme="majorBidi"/>
          <w:sz w:val="24"/>
          <w:szCs w:val="24"/>
          <w:lang w:val="en-US"/>
        </w:rPr>
        <w:t xml:space="preserve"> role</w:t>
      </w:r>
      <w:r w:rsidR="008B3099" w:rsidRPr="0020489B">
        <w:rPr>
          <w:rFonts w:asciiTheme="majorBidi" w:hAnsiTheme="majorBidi" w:cstheme="majorBidi"/>
          <w:sz w:val="24"/>
          <w:szCs w:val="24"/>
          <w:lang w:val="en-US"/>
        </w:rPr>
        <w:t>, including outgroup trust (Pagotto, Visintin, De Iorio</w:t>
      </w:r>
      <w:r w:rsidR="00270913">
        <w:rPr>
          <w:rFonts w:asciiTheme="majorBidi" w:hAnsiTheme="majorBidi" w:cstheme="majorBidi"/>
          <w:sz w:val="24"/>
          <w:szCs w:val="24"/>
          <w:lang w:val="en-US"/>
        </w:rPr>
        <w:t>,</w:t>
      </w:r>
      <w:r w:rsidR="008B3099" w:rsidRPr="0020489B">
        <w:rPr>
          <w:rFonts w:asciiTheme="majorBidi" w:hAnsiTheme="majorBidi" w:cstheme="majorBidi"/>
          <w:sz w:val="24"/>
          <w:szCs w:val="24"/>
          <w:lang w:val="en-US"/>
        </w:rPr>
        <w:t xml:space="preserve"> &amp; Voci, 2012; Turner et al., 2013), perceptions of outgroup warmth (Bilewicz &amp; Kogan, 2013), empathy (Kuchenb</w:t>
      </w:r>
      <w:r w:rsidR="0006056A" w:rsidRPr="0020489B">
        <w:rPr>
          <w:rFonts w:asciiTheme="majorBidi" w:hAnsiTheme="majorBidi" w:cstheme="majorBidi"/>
          <w:sz w:val="24"/>
          <w:szCs w:val="24"/>
          <w:lang w:val="en-US"/>
        </w:rPr>
        <w:t>randt, Eyssel</w:t>
      </w:r>
      <w:r w:rsidR="00270913">
        <w:rPr>
          <w:rFonts w:asciiTheme="majorBidi" w:hAnsiTheme="majorBidi" w:cstheme="majorBidi"/>
          <w:sz w:val="24"/>
          <w:szCs w:val="24"/>
          <w:lang w:val="en-US"/>
        </w:rPr>
        <w:t>,</w:t>
      </w:r>
      <w:r w:rsidR="0006056A" w:rsidRPr="0020489B">
        <w:rPr>
          <w:rFonts w:asciiTheme="majorBidi" w:hAnsiTheme="majorBidi" w:cstheme="majorBidi"/>
          <w:sz w:val="24"/>
          <w:szCs w:val="24"/>
          <w:lang w:val="en-US"/>
        </w:rPr>
        <w:t xml:space="preserve"> &amp; Seidel, 2013) and </w:t>
      </w:r>
      <w:r w:rsidR="008B3099" w:rsidRPr="0020489B">
        <w:rPr>
          <w:rFonts w:asciiTheme="majorBidi" w:hAnsiTheme="majorBidi" w:cstheme="majorBidi"/>
          <w:sz w:val="24"/>
          <w:szCs w:val="24"/>
          <w:lang w:val="en-US"/>
        </w:rPr>
        <w:t>pers</w:t>
      </w:r>
      <w:r w:rsidR="002E3D52" w:rsidRPr="0020489B">
        <w:rPr>
          <w:rFonts w:asciiTheme="majorBidi" w:hAnsiTheme="majorBidi" w:cstheme="majorBidi"/>
          <w:sz w:val="24"/>
          <w:szCs w:val="24"/>
          <w:lang w:val="en-US"/>
        </w:rPr>
        <w:t xml:space="preserve">pective taking </w:t>
      </w:r>
      <w:r w:rsidR="00E068A6" w:rsidRPr="0020489B">
        <w:rPr>
          <w:rFonts w:asciiTheme="majorBidi" w:hAnsiTheme="majorBidi" w:cstheme="majorBidi"/>
          <w:sz w:val="24"/>
          <w:szCs w:val="24"/>
          <w:lang w:val="en-US"/>
        </w:rPr>
        <w:t>(Husnu &amp; Crisp, 2015).</w:t>
      </w:r>
    </w:p>
    <w:p w14:paraId="63B5CA9A" w14:textId="77777777" w:rsidR="006A1D97" w:rsidRPr="0020489B" w:rsidRDefault="006A1D97" w:rsidP="006B0DDE">
      <w:pPr>
        <w:spacing w:line="480" w:lineRule="auto"/>
        <w:ind w:firstLine="720"/>
        <w:rPr>
          <w:rFonts w:asciiTheme="majorBidi" w:hAnsiTheme="majorBidi" w:cstheme="majorBidi"/>
          <w:sz w:val="24"/>
          <w:szCs w:val="24"/>
          <w:lang w:val="en-US"/>
        </w:rPr>
      </w:pPr>
    </w:p>
    <w:p w14:paraId="5089C5C7" w14:textId="65BCBDA4" w:rsidR="00181616" w:rsidRPr="0020489B" w:rsidRDefault="00832580" w:rsidP="00181616">
      <w:pPr>
        <w:spacing w:line="480" w:lineRule="auto"/>
        <w:rPr>
          <w:rFonts w:ascii="Times New Roman" w:hAnsi="Times New Roman" w:cs="Times New Roman"/>
          <w:b/>
          <w:sz w:val="24"/>
          <w:szCs w:val="24"/>
          <w:lang w:val="en-US"/>
        </w:rPr>
      </w:pPr>
      <w:r w:rsidRPr="0020489B">
        <w:rPr>
          <w:rFonts w:ascii="Times New Roman" w:hAnsi="Times New Roman" w:cs="Times New Roman"/>
          <w:b/>
          <w:sz w:val="24"/>
          <w:szCs w:val="24"/>
          <w:lang w:val="en-US"/>
        </w:rPr>
        <w:lastRenderedPageBreak/>
        <w:t>The Behavio</w:t>
      </w:r>
      <w:r w:rsidR="00181616" w:rsidRPr="0020489B">
        <w:rPr>
          <w:rFonts w:ascii="Times New Roman" w:hAnsi="Times New Roman" w:cs="Times New Roman"/>
          <w:b/>
          <w:sz w:val="24"/>
          <w:szCs w:val="24"/>
          <w:lang w:val="en-US"/>
        </w:rPr>
        <w:t>ral Consequences of Imagined Contact</w:t>
      </w:r>
    </w:p>
    <w:p w14:paraId="475D229C" w14:textId="6FB32339" w:rsidR="004B65BD" w:rsidRPr="0020489B" w:rsidRDefault="00655E2F" w:rsidP="00E4656F">
      <w:pPr>
        <w:spacing w:line="480" w:lineRule="auto"/>
        <w:rPr>
          <w:rFonts w:ascii="Times New Roman" w:hAnsi="Times New Roman" w:cs="Times New Roman"/>
          <w:sz w:val="24"/>
          <w:szCs w:val="24"/>
          <w:lang w:val="en-US"/>
        </w:rPr>
      </w:pPr>
      <w:r w:rsidRPr="0020489B">
        <w:rPr>
          <w:rFonts w:ascii="Times New Roman" w:hAnsi="Times New Roman" w:cs="Times New Roman"/>
          <w:sz w:val="24"/>
          <w:szCs w:val="24"/>
          <w:lang w:val="en-US"/>
        </w:rPr>
        <w:tab/>
      </w:r>
      <w:r w:rsidR="00C41C99" w:rsidRPr="0020489B">
        <w:rPr>
          <w:rFonts w:ascii="Times New Roman" w:hAnsi="Times New Roman" w:cs="Times New Roman"/>
          <w:sz w:val="24"/>
          <w:szCs w:val="24"/>
          <w:lang w:val="en-US"/>
        </w:rPr>
        <w:t xml:space="preserve">Intergroup contact research has been </w:t>
      </w:r>
      <w:r w:rsidR="00A31C41" w:rsidRPr="0020489B">
        <w:rPr>
          <w:rFonts w:ascii="Times New Roman" w:hAnsi="Times New Roman" w:cs="Times New Roman"/>
          <w:sz w:val="24"/>
          <w:szCs w:val="24"/>
          <w:lang w:val="en-US"/>
        </w:rPr>
        <w:t>criticized</w:t>
      </w:r>
      <w:r w:rsidR="00C41C99" w:rsidRPr="0020489B">
        <w:rPr>
          <w:rFonts w:ascii="Times New Roman" w:hAnsi="Times New Roman" w:cs="Times New Roman"/>
          <w:sz w:val="24"/>
          <w:szCs w:val="24"/>
          <w:lang w:val="en-US"/>
        </w:rPr>
        <w:t xml:space="preserve"> for an excessive focus on</w:t>
      </w:r>
      <w:r w:rsidR="003042B2" w:rsidRPr="0020489B">
        <w:rPr>
          <w:rFonts w:ascii="Times New Roman" w:hAnsi="Times New Roman" w:cs="Times New Roman"/>
          <w:sz w:val="24"/>
          <w:szCs w:val="24"/>
          <w:lang w:val="en-US"/>
        </w:rPr>
        <w:t xml:space="preserve"> self-reported</w:t>
      </w:r>
      <w:r w:rsidR="00C41C99" w:rsidRPr="0020489B">
        <w:rPr>
          <w:rFonts w:ascii="Times New Roman" w:hAnsi="Times New Roman" w:cs="Times New Roman"/>
          <w:sz w:val="24"/>
          <w:szCs w:val="24"/>
          <w:lang w:val="en-US"/>
        </w:rPr>
        <w:t xml:space="preserve"> </w:t>
      </w:r>
      <w:r w:rsidR="006B4697" w:rsidRPr="0020489B">
        <w:rPr>
          <w:rFonts w:ascii="Times New Roman" w:hAnsi="Times New Roman" w:cs="Times New Roman"/>
          <w:sz w:val="24"/>
          <w:szCs w:val="24"/>
          <w:lang w:val="en-US"/>
        </w:rPr>
        <w:t xml:space="preserve">attitudes </w:t>
      </w:r>
      <w:r w:rsidR="00594544" w:rsidRPr="0020489B">
        <w:rPr>
          <w:rFonts w:ascii="Times New Roman" w:hAnsi="Times New Roman" w:cs="Times New Roman"/>
          <w:sz w:val="24"/>
          <w:szCs w:val="24"/>
          <w:lang w:val="en-US"/>
        </w:rPr>
        <w:t>(</w:t>
      </w:r>
      <w:r w:rsidR="003042B2" w:rsidRPr="0020489B">
        <w:rPr>
          <w:rFonts w:ascii="Times New Roman" w:hAnsi="Times New Roman" w:cs="Times New Roman"/>
          <w:sz w:val="24"/>
          <w:szCs w:val="24"/>
          <w:lang w:val="en-US"/>
        </w:rPr>
        <w:t xml:space="preserve">as has </w:t>
      </w:r>
      <w:r w:rsidR="00594544" w:rsidRPr="0020489B">
        <w:rPr>
          <w:rFonts w:ascii="Times New Roman" w:hAnsi="Times New Roman" w:cs="Times New Roman"/>
          <w:sz w:val="24"/>
          <w:szCs w:val="24"/>
          <w:lang w:val="en-US"/>
        </w:rPr>
        <w:t>the f</w:t>
      </w:r>
      <w:r w:rsidR="000E6971" w:rsidRPr="0020489B">
        <w:rPr>
          <w:rFonts w:ascii="Times New Roman" w:hAnsi="Times New Roman" w:cs="Times New Roman"/>
          <w:sz w:val="24"/>
          <w:szCs w:val="24"/>
          <w:lang w:val="en-US"/>
        </w:rPr>
        <w:t>ield of social psychology more generally</w:t>
      </w:r>
      <w:r w:rsidR="00594544" w:rsidRPr="0020489B">
        <w:rPr>
          <w:rFonts w:ascii="Times New Roman" w:hAnsi="Times New Roman" w:cs="Times New Roman"/>
          <w:sz w:val="24"/>
          <w:szCs w:val="24"/>
          <w:lang w:val="en-US"/>
        </w:rPr>
        <w:t>, Baumeister, Vohs</w:t>
      </w:r>
      <w:r w:rsidR="00270913">
        <w:rPr>
          <w:rFonts w:ascii="Times New Roman" w:hAnsi="Times New Roman" w:cs="Times New Roman"/>
          <w:sz w:val="24"/>
          <w:szCs w:val="24"/>
          <w:lang w:val="en-US"/>
        </w:rPr>
        <w:t>,</w:t>
      </w:r>
      <w:r w:rsidR="00594544" w:rsidRPr="0020489B">
        <w:rPr>
          <w:rFonts w:ascii="Times New Roman" w:hAnsi="Times New Roman" w:cs="Times New Roman"/>
          <w:sz w:val="24"/>
          <w:szCs w:val="24"/>
          <w:lang w:val="en-US"/>
        </w:rPr>
        <w:t xml:space="preserve"> &amp; Funder, 2007)</w:t>
      </w:r>
      <w:r w:rsidR="009915AC" w:rsidRPr="0020489B">
        <w:rPr>
          <w:rFonts w:ascii="Times New Roman" w:hAnsi="Times New Roman" w:cs="Times New Roman"/>
          <w:sz w:val="24"/>
          <w:szCs w:val="24"/>
          <w:lang w:val="en-US"/>
        </w:rPr>
        <w:t>.</w:t>
      </w:r>
      <w:r w:rsidR="00C41C99" w:rsidRPr="0020489B">
        <w:rPr>
          <w:rFonts w:ascii="Times New Roman" w:hAnsi="Times New Roman" w:cs="Times New Roman"/>
          <w:sz w:val="24"/>
          <w:szCs w:val="24"/>
          <w:lang w:val="en-US"/>
        </w:rPr>
        <w:t xml:space="preserve"> </w:t>
      </w:r>
      <w:r w:rsidR="00A736DE" w:rsidRPr="0020489B">
        <w:rPr>
          <w:rFonts w:ascii="Times New Roman" w:hAnsi="Times New Roman" w:cs="Times New Roman"/>
          <w:sz w:val="24"/>
          <w:szCs w:val="24"/>
          <w:lang w:val="en-US"/>
        </w:rPr>
        <w:t xml:space="preserve">Notwithstanding the considerable </w:t>
      </w:r>
      <w:r w:rsidRPr="0020489B">
        <w:rPr>
          <w:rFonts w:ascii="Times New Roman" w:hAnsi="Times New Roman" w:cs="Times New Roman"/>
          <w:sz w:val="24"/>
          <w:szCs w:val="24"/>
          <w:lang w:val="en-US"/>
        </w:rPr>
        <w:t>evidence t</w:t>
      </w:r>
      <w:r w:rsidR="00F432F2" w:rsidRPr="0020489B">
        <w:rPr>
          <w:rFonts w:ascii="Times New Roman" w:hAnsi="Times New Roman" w:cs="Times New Roman"/>
          <w:sz w:val="24"/>
          <w:szCs w:val="24"/>
          <w:lang w:val="en-US"/>
        </w:rPr>
        <w:t>hat imagined contact ca</w:t>
      </w:r>
      <w:r w:rsidR="00EA0348" w:rsidRPr="0020489B">
        <w:rPr>
          <w:rFonts w:ascii="Times New Roman" w:hAnsi="Times New Roman" w:cs="Times New Roman"/>
          <w:sz w:val="24"/>
          <w:szCs w:val="24"/>
          <w:lang w:val="en-US"/>
        </w:rPr>
        <w:t>n improve intergroup attitu</w:t>
      </w:r>
      <w:r w:rsidR="00A736DE" w:rsidRPr="0020489B">
        <w:rPr>
          <w:rFonts w:ascii="Times New Roman" w:hAnsi="Times New Roman" w:cs="Times New Roman"/>
          <w:sz w:val="24"/>
          <w:szCs w:val="24"/>
          <w:lang w:val="en-US"/>
        </w:rPr>
        <w:t>des</w:t>
      </w:r>
      <w:r w:rsidR="001C5199" w:rsidRPr="0020489B">
        <w:rPr>
          <w:rFonts w:ascii="Times New Roman" w:hAnsi="Times New Roman" w:cs="Times New Roman"/>
          <w:sz w:val="24"/>
          <w:szCs w:val="24"/>
          <w:lang w:val="en-US"/>
        </w:rPr>
        <w:t xml:space="preserve"> </w:t>
      </w:r>
      <w:r w:rsidR="00A51826">
        <w:rPr>
          <w:rFonts w:ascii="Times New Roman" w:hAnsi="Times New Roman" w:cs="Times New Roman"/>
          <w:sz w:val="24"/>
          <w:szCs w:val="24"/>
          <w:lang w:val="en-US"/>
        </w:rPr>
        <w:t xml:space="preserve">as </w:t>
      </w:r>
      <w:r w:rsidR="001C5199" w:rsidRPr="0020489B">
        <w:rPr>
          <w:rFonts w:ascii="Times New Roman" w:hAnsi="Times New Roman" w:cs="Times New Roman"/>
          <w:sz w:val="24"/>
          <w:szCs w:val="24"/>
          <w:lang w:val="en-US"/>
        </w:rPr>
        <w:t xml:space="preserve">reported on </w:t>
      </w:r>
      <w:r w:rsidR="008B3099" w:rsidRPr="0020489B">
        <w:rPr>
          <w:rFonts w:ascii="Times New Roman" w:hAnsi="Times New Roman" w:cs="Times New Roman"/>
          <w:sz w:val="24"/>
          <w:szCs w:val="24"/>
          <w:lang w:val="en-US"/>
        </w:rPr>
        <w:t>questionnaire</w:t>
      </w:r>
      <w:r w:rsidR="001C5199" w:rsidRPr="0020489B">
        <w:rPr>
          <w:rFonts w:ascii="Times New Roman" w:hAnsi="Times New Roman" w:cs="Times New Roman"/>
          <w:sz w:val="24"/>
          <w:szCs w:val="24"/>
          <w:lang w:val="en-US"/>
        </w:rPr>
        <w:t>s</w:t>
      </w:r>
      <w:r w:rsidR="006B4697" w:rsidRPr="0020489B">
        <w:rPr>
          <w:rFonts w:ascii="Times New Roman" w:hAnsi="Times New Roman" w:cs="Times New Roman"/>
          <w:sz w:val="24"/>
          <w:szCs w:val="24"/>
          <w:lang w:val="en-US"/>
        </w:rPr>
        <w:t xml:space="preserve">, </w:t>
      </w:r>
      <w:r w:rsidR="00F432F2" w:rsidRPr="0020489B">
        <w:rPr>
          <w:rFonts w:ascii="Times New Roman" w:hAnsi="Times New Roman" w:cs="Times New Roman"/>
          <w:sz w:val="24"/>
          <w:szCs w:val="24"/>
          <w:lang w:val="en-US"/>
        </w:rPr>
        <w:t>the</w:t>
      </w:r>
      <w:r w:rsidR="00D040B9" w:rsidRPr="0020489B">
        <w:rPr>
          <w:rFonts w:ascii="Times New Roman" w:hAnsi="Times New Roman" w:cs="Times New Roman"/>
          <w:sz w:val="24"/>
          <w:szCs w:val="24"/>
          <w:lang w:val="en-US"/>
        </w:rPr>
        <w:t xml:space="preserve"> ultimate</w:t>
      </w:r>
      <w:r w:rsidR="00F432F2" w:rsidRPr="0020489B">
        <w:rPr>
          <w:rFonts w:ascii="Times New Roman" w:hAnsi="Times New Roman" w:cs="Times New Roman"/>
          <w:sz w:val="24"/>
          <w:szCs w:val="24"/>
          <w:lang w:val="en-US"/>
        </w:rPr>
        <w:t xml:space="preserve"> goal of </w:t>
      </w:r>
      <w:r w:rsidR="009B35C9" w:rsidRPr="0020489B">
        <w:rPr>
          <w:rFonts w:ascii="Times New Roman" w:hAnsi="Times New Roman" w:cs="Times New Roman"/>
          <w:sz w:val="24"/>
          <w:szCs w:val="24"/>
          <w:lang w:val="en-US"/>
        </w:rPr>
        <w:t>contact interventions</w:t>
      </w:r>
      <w:r w:rsidR="00F432F2" w:rsidRPr="0020489B">
        <w:rPr>
          <w:rFonts w:ascii="Times New Roman" w:hAnsi="Times New Roman" w:cs="Times New Roman"/>
          <w:sz w:val="24"/>
          <w:szCs w:val="24"/>
          <w:lang w:val="en-US"/>
        </w:rPr>
        <w:t xml:space="preserve"> </w:t>
      </w:r>
      <w:r w:rsidR="00D040B9" w:rsidRPr="0020489B">
        <w:rPr>
          <w:rFonts w:ascii="Times New Roman" w:hAnsi="Times New Roman" w:cs="Times New Roman"/>
          <w:sz w:val="24"/>
          <w:szCs w:val="24"/>
          <w:lang w:val="en-US"/>
        </w:rPr>
        <w:t>is</w:t>
      </w:r>
      <w:r w:rsidR="00F432F2" w:rsidRPr="0020489B">
        <w:rPr>
          <w:rFonts w:ascii="Times New Roman" w:hAnsi="Times New Roman" w:cs="Times New Roman"/>
          <w:sz w:val="24"/>
          <w:szCs w:val="24"/>
          <w:lang w:val="en-US"/>
        </w:rPr>
        <w:t xml:space="preserve"> an improvement</w:t>
      </w:r>
      <w:r w:rsidR="00594AA8" w:rsidRPr="0020489B">
        <w:rPr>
          <w:rFonts w:ascii="Times New Roman" w:hAnsi="Times New Roman" w:cs="Times New Roman"/>
          <w:sz w:val="24"/>
          <w:szCs w:val="24"/>
          <w:lang w:val="en-US"/>
        </w:rPr>
        <w:t xml:space="preserve"> in intergroup relations. </w:t>
      </w:r>
      <w:r w:rsidR="009B35C9" w:rsidRPr="0020489B">
        <w:rPr>
          <w:rFonts w:ascii="Times New Roman" w:hAnsi="Times New Roman" w:cs="Times New Roman"/>
          <w:sz w:val="24"/>
          <w:szCs w:val="24"/>
          <w:lang w:val="en-US"/>
        </w:rPr>
        <w:t xml:space="preserve">It is positive </w:t>
      </w:r>
      <w:r w:rsidR="00E068A6" w:rsidRPr="0020489B">
        <w:rPr>
          <w:rFonts w:ascii="Times New Roman" w:hAnsi="Times New Roman" w:cs="Times New Roman"/>
          <w:i/>
          <w:sz w:val="24"/>
          <w:szCs w:val="24"/>
          <w:lang w:val="en-US"/>
        </w:rPr>
        <w:t>behavior</w:t>
      </w:r>
      <w:r w:rsidR="009B35C9" w:rsidRPr="0020489B">
        <w:rPr>
          <w:rFonts w:ascii="Times New Roman" w:hAnsi="Times New Roman" w:cs="Times New Roman"/>
          <w:i/>
          <w:sz w:val="24"/>
          <w:szCs w:val="24"/>
          <w:lang w:val="en-US"/>
        </w:rPr>
        <w:t xml:space="preserve"> </w:t>
      </w:r>
      <w:r w:rsidR="009B35C9" w:rsidRPr="0020489B">
        <w:rPr>
          <w:rFonts w:ascii="Times New Roman" w:hAnsi="Times New Roman" w:cs="Times New Roman"/>
          <w:sz w:val="24"/>
          <w:szCs w:val="24"/>
          <w:lang w:val="en-US"/>
        </w:rPr>
        <w:t>towards members of other groups</w:t>
      </w:r>
      <w:r w:rsidR="00D14525">
        <w:rPr>
          <w:rFonts w:ascii="Times New Roman" w:hAnsi="Times New Roman" w:cs="Times New Roman"/>
          <w:sz w:val="24"/>
          <w:szCs w:val="24"/>
          <w:lang w:val="en-US"/>
        </w:rPr>
        <w:t xml:space="preserve"> that</w:t>
      </w:r>
      <w:r w:rsidR="001A1606" w:rsidRPr="0020489B">
        <w:rPr>
          <w:rFonts w:ascii="Times New Roman" w:hAnsi="Times New Roman" w:cs="Times New Roman"/>
          <w:sz w:val="24"/>
          <w:szCs w:val="24"/>
          <w:lang w:val="en-US"/>
        </w:rPr>
        <w:t xml:space="preserve"> is most likely to</w:t>
      </w:r>
      <w:r w:rsidR="009B35C9" w:rsidRPr="0020489B">
        <w:rPr>
          <w:rFonts w:ascii="Times New Roman" w:hAnsi="Times New Roman" w:cs="Times New Roman"/>
          <w:sz w:val="24"/>
          <w:szCs w:val="24"/>
          <w:lang w:val="en-US"/>
        </w:rPr>
        <w:t xml:space="preserve"> result in a harmonious society</w:t>
      </w:r>
      <w:r w:rsidR="00A736DE" w:rsidRPr="0020489B">
        <w:rPr>
          <w:rFonts w:ascii="Times New Roman" w:hAnsi="Times New Roman" w:cs="Times New Roman"/>
          <w:sz w:val="24"/>
          <w:szCs w:val="24"/>
          <w:lang w:val="en-US"/>
        </w:rPr>
        <w:t xml:space="preserve"> (Turner et al., 2013)</w:t>
      </w:r>
      <w:r w:rsidR="002C6657" w:rsidRPr="0020489B">
        <w:rPr>
          <w:rFonts w:ascii="Times New Roman" w:hAnsi="Times New Roman" w:cs="Times New Roman"/>
          <w:sz w:val="24"/>
          <w:szCs w:val="24"/>
          <w:lang w:val="en-US"/>
        </w:rPr>
        <w:t xml:space="preserve">. </w:t>
      </w:r>
      <w:r w:rsidR="00F432F2" w:rsidRPr="0020489B">
        <w:rPr>
          <w:rFonts w:ascii="Times New Roman" w:hAnsi="Times New Roman" w:cs="Times New Roman"/>
          <w:sz w:val="24"/>
          <w:szCs w:val="24"/>
          <w:lang w:val="en-US"/>
        </w:rPr>
        <w:t>It is therefore important</w:t>
      </w:r>
      <w:r w:rsidR="00F81098" w:rsidRPr="0020489B">
        <w:rPr>
          <w:rFonts w:ascii="Times New Roman" w:hAnsi="Times New Roman" w:cs="Times New Roman"/>
          <w:sz w:val="24"/>
          <w:szCs w:val="24"/>
          <w:lang w:val="en-US"/>
        </w:rPr>
        <w:t xml:space="preserve"> for research </w:t>
      </w:r>
      <w:r w:rsidR="00F432F2" w:rsidRPr="0020489B">
        <w:rPr>
          <w:rFonts w:ascii="Times New Roman" w:hAnsi="Times New Roman" w:cs="Times New Roman"/>
          <w:sz w:val="24"/>
          <w:szCs w:val="24"/>
          <w:lang w:val="en-US"/>
        </w:rPr>
        <w:t xml:space="preserve">to investigate the effects of imagined contact on indicators of </w:t>
      </w:r>
      <w:r w:rsidR="001A1606" w:rsidRPr="0020489B">
        <w:rPr>
          <w:rFonts w:ascii="Times New Roman" w:hAnsi="Times New Roman" w:cs="Times New Roman"/>
          <w:sz w:val="24"/>
          <w:szCs w:val="24"/>
          <w:lang w:val="en-US"/>
        </w:rPr>
        <w:t xml:space="preserve">positive intergroup </w:t>
      </w:r>
      <w:r w:rsidR="00E068A6" w:rsidRPr="0020489B">
        <w:rPr>
          <w:rFonts w:ascii="Times New Roman" w:hAnsi="Times New Roman" w:cs="Times New Roman"/>
          <w:sz w:val="24"/>
          <w:szCs w:val="24"/>
          <w:lang w:val="en-US"/>
        </w:rPr>
        <w:t>behavior</w:t>
      </w:r>
      <w:r w:rsidR="00F432F2" w:rsidRPr="0020489B">
        <w:rPr>
          <w:rFonts w:ascii="Times New Roman" w:hAnsi="Times New Roman" w:cs="Times New Roman"/>
          <w:sz w:val="24"/>
          <w:szCs w:val="24"/>
          <w:lang w:val="en-US"/>
        </w:rPr>
        <w:t>, as well as attitude</w:t>
      </w:r>
      <w:r w:rsidR="00A736DE" w:rsidRPr="0020489B">
        <w:rPr>
          <w:rFonts w:ascii="Times New Roman" w:hAnsi="Times New Roman" w:cs="Times New Roman"/>
          <w:sz w:val="24"/>
          <w:szCs w:val="24"/>
          <w:lang w:val="en-US"/>
        </w:rPr>
        <w:t>s.</w:t>
      </w:r>
      <w:r w:rsidR="002C6657" w:rsidRPr="0020489B">
        <w:rPr>
          <w:rFonts w:ascii="Times New Roman" w:hAnsi="Times New Roman" w:cs="Times New Roman"/>
          <w:sz w:val="24"/>
          <w:szCs w:val="24"/>
          <w:lang w:val="en-US"/>
        </w:rPr>
        <w:t xml:space="preserve"> </w:t>
      </w:r>
      <w:r w:rsidR="00A736DE" w:rsidRPr="0020489B">
        <w:rPr>
          <w:rFonts w:ascii="Times New Roman" w:hAnsi="Times New Roman" w:cs="Times New Roman"/>
          <w:sz w:val="24"/>
          <w:szCs w:val="24"/>
          <w:lang w:val="en-US"/>
        </w:rPr>
        <w:t xml:space="preserve">Below </w:t>
      </w:r>
      <w:r w:rsidR="00F81098" w:rsidRPr="0020489B">
        <w:rPr>
          <w:rFonts w:ascii="Times New Roman" w:hAnsi="Times New Roman" w:cs="Times New Roman"/>
          <w:sz w:val="24"/>
          <w:szCs w:val="24"/>
          <w:lang w:val="en-US"/>
        </w:rPr>
        <w:t xml:space="preserve">we outline the progress that has made towards this goal </w:t>
      </w:r>
      <w:r w:rsidR="00041E5A" w:rsidRPr="0020489B">
        <w:rPr>
          <w:rFonts w:ascii="Times New Roman" w:hAnsi="Times New Roman" w:cs="Times New Roman"/>
          <w:sz w:val="24"/>
          <w:szCs w:val="24"/>
          <w:lang w:val="en-US"/>
        </w:rPr>
        <w:t>to date.</w:t>
      </w:r>
      <w:r w:rsidR="00F81098" w:rsidRPr="0020489B">
        <w:rPr>
          <w:rFonts w:ascii="Times New Roman" w:hAnsi="Times New Roman" w:cs="Times New Roman"/>
          <w:sz w:val="24"/>
          <w:szCs w:val="24"/>
          <w:lang w:val="en-US"/>
        </w:rPr>
        <w:t xml:space="preserve"> </w:t>
      </w:r>
    </w:p>
    <w:p w14:paraId="71A0D7CE" w14:textId="74EEF59A" w:rsidR="00FA65CB" w:rsidRPr="0020489B" w:rsidRDefault="00FF316E" w:rsidP="00872708">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Imagined contact</w:t>
      </w:r>
      <w:r w:rsidR="00FA65CB" w:rsidRPr="0020489B">
        <w:rPr>
          <w:rFonts w:ascii="Times New Roman" w:hAnsi="Times New Roman" w:cs="Times New Roman"/>
          <w:sz w:val="24"/>
          <w:szCs w:val="24"/>
          <w:lang w:val="en-US"/>
        </w:rPr>
        <w:t xml:space="preserve"> has been shown to</w:t>
      </w:r>
      <w:r w:rsidR="00E068A6" w:rsidRPr="0020489B">
        <w:rPr>
          <w:rFonts w:ascii="Times New Roman" w:hAnsi="Times New Roman" w:cs="Times New Roman"/>
          <w:sz w:val="24"/>
          <w:szCs w:val="24"/>
          <w:lang w:val="en-US"/>
        </w:rPr>
        <w:t xml:space="preserve"> improve behavio</w:t>
      </w:r>
      <w:r w:rsidR="004D4775" w:rsidRPr="0020489B">
        <w:rPr>
          <w:rFonts w:ascii="Times New Roman" w:hAnsi="Times New Roman" w:cs="Times New Roman"/>
          <w:sz w:val="24"/>
          <w:szCs w:val="24"/>
          <w:lang w:val="en-US"/>
        </w:rPr>
        <w:t>ral intenti</w:t>
      </w:r>
      <w:r w:rsidR="00893144" w:rsidRPr="0020489B">
        <w:rPr>
          <w:rFonts w:ascii="Times New Roman" w:hAnsi="Times New Roman" w:cs="Times New Roman"/>
          <w:sz w:val="24"/>
          <w:szCs w:val="24"/>
          <w:lang w:val="en-US"/>
        </w:rPr>
        <w:t>ons towards the out</w:t>
      </w:r>
      <w:r w:rsidR="004D4775" w:rsidRPr="0020489B">
        <w:rPr>
          <w:rFonts w:ascii="Times New Roman" w:hAnsi="Times New Roman" w:cs="Times New Roman"/>
          <w:sz w:val="24"/>
          <w:szCs w:val="24"/>
          <w:lang w:val="en-US"/>
        </w:rPr>
        <w:t>group</w:t>
      </w:r>
      <w:r w:rsidR="00C43E31">
        <w:rPr>
          <w:rFonts w:ascii="Times New Roman" w:hAnsi="Times New Roman" w:cs="Times New Roman"/>
          <w:sz w:val="24"/>
          <w:szCs w:val="24"/>
          <w:lang w:val="en-US"/>
        </w:rPr>
        <w:t xml:space="preserve"> (in fact, meta-analytic tests </w:t>
      </w:r>
      <w:r w:rsidR="00B8401A">
        <w:rPr>
          <w:rFonts w:ascii="Times New Roman" w:hAnsi="Times New Roman" w:cs="Times New Roman"/>
          <w:sz w:val="24"/>
          <w:szCs w:val="24"/>
          <w:lang w:val="en-US"/>
        </w:rPr>
        <w:t>reveal</w:t>
      </w:r>
      <w:r w:rsidR="00C43E31">
        <w:rPr>
          <w:rFonts w:ascii="Times New Roman" w:hAnsi="Times New Roman" w:cs="Times New Roman"/>
          <w:sz w:val="24"/>
          <w:szCs w:val="24"/>
          <w:lang w:val="en-US"/>
        </w:rPr>
        <w:t xml:space="preserve"> that </w:t>
      </w:r>
      <w:r w:rsidR="00872708">
        <w:rPr>
          <w:rFonts w:ascii="Times New Roman" w:hAnsi="Times New Roman" w:cs="Times New Roman"/>
          <w:sz w:val="24"/>
          <w:szCs w:val="24"/>
          <w:lang w:val="en-US"/>
        </w:rPr>
        <w:t xml:space="preserve">the </w:t>
      </w:r>
      <w:r w:rsidR="00C43E31">
        <w:rPr>
          <w:rFonts w:ascii="Times New Roman" w:hAnsi="Times New Roman" w:cs="Times New Roman"/>
          <w:sz w:val="24"/>
          <w:szCs w:val="24"/>
          <w:lang w:val="en-US"/>
        </w:rPr>
        <w:t>effect</w:t>
      </w:r>
      <w:r w:rsidR="00872708">
        <w:rPr>
          <w:rFonts w:ascii="Times New Roman" w:hAnsi="Times New Roman" w:cs="Times New Roman"/>
          <w:sz w:val="24"/>
          <w:szCs w:val="24"/>
          <w:lang w:val="en-US"/>
        </w:rPr>
        <w:t xml:space="preserve"> of imagined contact effects on</w:t>
      </w:r>
      <w:r w:rsidR="00C43E31">
        <w:rPr>
          <w:rFonts w:ascii="Times New Roman" w:hAnsi="Times New Roman" w:cs="Times New Roman"/>
          <w:sz w:val="24"/>
          <w:szCs w:val="24"/>
          <w:lang w:val="en-US"/>
        </w:rPr>
        <w:t xml:space="preserve"> intentions</w:t>
      </w:r>
      <w:r w:rsidR="00872708">
        <w:rPr>
          <w:rFonts w:ascii="Times New Roman" w:hAnsi="Times New Roman" w:cs="Times New Roman"/>
          <w:sz w:val="24"/>
          <w:szCs w:val="24"/>
          <w:lang w:val="en-US"/>
        </w:rPr>
        <w:t xml:space="preserve"> is stronger than that on </w:t>
      </w:r>
      <w:r w:rsidR="00C43E31">
        <w:rPr>
          <w:rFonts w:ascii="Times New Roman" w:hAnsi="Times New Roman" w:cs="Times New Roman"/>
          <w:sz w:val="24"/>
          <w:szCs w:val="24"/>
          <w:lang w:val="en-US"/>
        </w:rPr>
        <w:t>attitudes, Miles &amp; Crisp, 2014)</w:t>
      </w:r>
      <w:r w:rsidR="00B26747" w:rsidRPr="0020489B">
        <w:rPr>
          <w:rFonts w:ascii="Times New Roman" w:hAnsi="Times New Roman" w:cs="Times New Roman"/>
          <w:sz w:val="24"/>
          <w:szCs w:val="24"/>
          <w:lang w:val="en-US"/>
        </w:rPr>
        <w:t>.</w:t>
      </w:r>
      <w:r w:rsidR="00FA65CB" w:rsidRPr="0020489B">
        <w:rPr>
          <w:rFonts w:ascii="Times New Roman" w:hAnsi="Times New Roman" w:cs="Times New Roman"/>
          <w:sz w:val="24"/>
          <w:szCs w:val="24"/>
          <w:lang w:val="en-US"/>
        </w:rPr>
        <w:t xml:space="preserve"> </w:t>
      </w:r>
      <w:r w:rsidR="00724881" w:rsidRPr="0020489B">
        <w:rPr>
          <w:rFonts w:ascii="Times New Roman" w:hAnsi="Times New Roman" w:cs="Times New Roman"/>
          <w:sz w:val="24"/>
          <w:szCs w:val="24"/>
          <w:lang w:val="en-US"/>
        </w:rPr>
        <w:t>Husnu and colleagues first demonstrated</w:t>
      </w:r>
      <w:r w:rsidR="00A2690C" w:rsidRPr="0020489B">
        <w:rPr>
          <w:rFonts w:ascii="Times New Roman" w:hAnsi="Times New Roman" w:cs="Times New Roman"/>
          <w:sz w:val="24"/>
          <w:szCs w:val="24"/>
          <w:lang w:val="en-US"/>
        </w:rPr>
        <w:t xml:space="preserve"> this</w:t>
      </w:r>
      <w:r w:rsidR="00EA0306" w:rsidRPr="0020489B">
        <w:rPr>
          <w:rFonts w:ascii="Times New Roman" w:hAnsi="Times New Roman" w:cs="Times New Roman"/>
          <w:sz w:val="24"/>
          <w:szCs w:val="24"/>
          <w:lang w:val="en-US"/>
        </w:rPr>
        <w:t xml:space="preserve"> effect in</w:t>
      </w:r>
      <w:r w:rsidR="00724881" w:rsidRPr="0020489B">
        <w:rPr>
          <w:rFonts w:ascii="Times New Roman" w:hAnsi="Times New Roman" w:cs="Times New Roman"/>
          <w:sz w:val="24"/>
          <w:szCs w:val="24"/>
          <w:lang w:val="en-US"/>
        </w:rPr>
        <w:t xml:space="preserve"> the context of prolonged conflicts in Cyprus</w:t>
      </w:r>
      <w:r w:rsidR="00C86B7C" w:rsidRPr="0020489B">
        <w:rPr>
          <w:rFonts w:ascii="Times New Roman" w:hAnsi="Times New Roman" w:cs="Times New Roman"/>
          <w:sz w:val="24"/>
          <w:szCs w:val="24"/>
          <w:lang w:val="en-US"/>
        </w:rPr>
        <w:t xml:space="preserve"> (Crisp, Husnu, Meleady, Stathi</w:t>
      </w:r>
      <w:r w:rsidR="00270913">
        <w:rPr>
          <w:rFonts w:ascii="Times New Roman" w:hAnsi="Times New Roman" w:cs="Times New Roman"/>
          <w:sz w:val="24"/>
          <w:szCs w:val="24"/>
          <w:lang w:val="en-US"/>
        </w:rPr>
        <w:t>,</w:t>
      </w:r>
      <w:r w:rsidR="00C86B7C" w:rsidRPr="0020489B">
        <w:rPr>
          <w:rFonts w:ascii="Times New Roman" w:hAnsi="Times New Roman" w:cs="Times New Roman"/>
          <w:sz w:val="24"/>
          <w:szCs w:val="24"/>
          <w:lang w:val="en-US"/>
        </w:rPr>
        <w:t xml:space="preserve"> &amp; Turner, 2010; Husnu &amp; Crisp, 2010). </w:t>
      </w:r>
      <w:r w:rsidR="00655E2F" w:rsidRPr="0020489B">
        <w:rPr>
          <w:rFonts w:ascii="Times New Roman" w:hAnsi="Times New Roman" w:cs="Times New Roman"/>
          <w:sz w:val="24"/>
          <w:szCs w:val="24"/>
          <w:lang w:val="en-US"/>
        </w:rPr>
        <w:t>Turkish Cypriot and Greek Cypriot participants who imagin</w:t>
      </w:r>
      <w:r w:rsidR="00B26C8E" w:rsidRPr="0020489B">
        <w:rPr>
          <w:rFonts w:ascii="Times New Roman" w:hAnsi="Times New Roman" w:cs="Times New Roman"/>
          <w:sz w:val="24"/>
          <w:szCs w:val="24"/>
          <w:lang w:val="en-US"/>
        </w:rPr>
        <w:t>e</w:t>
      </w:r>
      <w:r w:rsidR="00724881" w:rsidRPr="0020489B">
        <w:rPr>
          <w:rFonts w:ascii="Times New Roman" w:hAnsi="Times New Roman" w:cs="Times New Roman"/>
          <w:sz w:val="24"/>
          <w:szCs w:val="24"/>
          <w:lang w:val="en-US"/>
        </w:rPr>
        <w:t>d</w:t>
      </w:r>
      <w:r w:rsidR="00655E2F" w:rsidRPr="0020489B">
        <w:rPr>
          <w:rFonts w:ascii="Times New Roman" w:hAnsi="Times New Roman" w:cs="Times New Roman"/>
          <w:sz w:val="24"/>
          <w:szCs w:val="24"/>
          <w:lang w:val="en-US"/>
        </w:rPr>
        <w:t xml:space="preserve"> having contact with members of the opposite group </w:t>
      </w:r>
      <w:r w:rsidR="00632F59" w:rsidRPr="0020489B">
        <w:rPr>
          <w:rFonts w:ascii="Times New Roman" w:hAnsi="Times New Roman" w:cs="Times New Roman"/>
          <w:sz w:val="24"/>
          <w:szCs w:val="24"/>
          <w:lang w:val="en-US"/>
        </w:rPr>
        <w:t xml:space="preserve">subsequently </w:t>
      </w:r>
      <w:r w:rsidR="00B26C8E" w:rsidRPr="0020489B">
        <w:rPr>
          <w:rFonts w:ascii="Times New Roman" w:hAnsi="Times New Roman" w:cs="Times New Roman"/>
          <w:sz w:val="24"/>
          <w:szCs w:val="24"/>
          <w:lang w:val="en-US"/>
        </w:rPr>
        <w:t>express</w:t>
      </w:r>
      <w:r w:rsidR="00632F59" w:rsidRPr="0020489B">
        <w:rPr>
          <w:rFonts w:ascii="Times New Roman" w:hAnsi="Times New Roman" w:cs="Times New Roman"/>
          <w:sz w:val="24"/>
          <w:szCs w:val="24"/>
          <w:lang w:val="en-US"/>
        </w:rPr>
        <w:t>ed</w:t>
      </w:r>
      <w:r w:rsidR="00B26C8E" w:rsidRPr="0020489B">
        <w:rPr>
          <w:rFonts w:ascii="Times New Roman" w:hAnsi="Times New Roman" w:cs="Times New Roman"/>
          <w:sz w:val="24"/>
          <w:szCs w:val="24"/>
          <w:lang w:val="en-US"/>
        </w:rPr>
        <w:t xml:space="preserve"> </w:t>
      </w:r>
      <w:r w:rsidR="00F637C1" w:rsidRPr="0020489B">
        <w:rPr>
          <w:rFonts w:ascii="Times New Roman" w:hAnsi="Times New Roman" w:cs="Times New Roman"/>
          <w:sz w:val="24"/>
          <w:szCs w:val="24"/>
          <w:lang w:val="en-US"/>
        </w:rPr>
        <w:t>greater</w:t>
      </w:r>
      <w:r w:rsidR="00655E2F" w:rsidRPr="0020489B">
        <w:rPr>
          <w:rFonts w:ascii="Times New Roman" w:hAnsi="Times New Roman" w:cs="Times New Roman"/>
          <w:sz w:val="24"/>
          <w:szCs w:val="24"/>
          <w:lang w:val="en-US"/>
        </w:rPr>
        <w:t xml:space="preserve"> intentions to</w:t>
      </w:r>
      <w:r w:rsidR="00C46D7E" w:rsidRPr="0020489B">
        <w:rPr>
          <w:rFonts w:ascii="Times New Roman" w:hAnsi="Times New Roman" w:cs="Times New Roman"/>
          <w:sz w:val="24"/>
          <w:szCs w:val="24"/>
          <w:lang w:val="en-US"/>
        </w:rPr>
        <w:t xml:space="preserve"> positively engage </w:t>
      </w:r>
      <w:r w:rsidR="00655E2F" w:rsidRPr="0020489B">
        <w:rPr>
          <w:rFonts w:ascii="Times New Roman" w:hAnsi="Times New Roman" w:cs="Times New Roman"/>
          <w:sz w:val="24"/>
          <w:szCs w:val="24"/>
          <w:lang w:val="en-US"/>
        </w:rPr>
        <w:t xml:space="preserve">with previously </w:t>
      </w:r>
      <w:r w:rsidR="00A31C41" w:rsidRPr="0020489B">
        <w:rPr>
          <w:rFonts w:ascii="Times New Roman" w:hAnsi="Times New Roman" w:cs="Times New Roman"/>
          <w:sz w:val="24"/>
          <w:szCs w:val="24"/>
          <w:lang w:val="en-US"/>
        </w:rPr>
        <w:t>stigmatized</w:t>
      </w:r>
      <w:r w:rsidR="00655E2F" w:rsidRPr="0020489B">
        <w:rPr>
          <w:rFonts w:ascii="Times New Roman" w:hAnsi="Times New Roman" w:cs="Times New Roman"/>
          <w:sz w:val="24"/>
          <w:szCs w:val="24"/>
          <w:lang w:val="en-US"/>
        </w:rPr>
        <w:t xml:space="preserve"> groups</w:t>
      </w:r>
      <w:r w:rsidR="00A2690C" w:rsidRPr="0020489B">
        <w:rPr>
          <w:rFonts w:ascii="Times New Roman" w:hAnsi="Times New Roman" w:cs="Times New Roman"/>
          <w:sz w:val="24"/>
          <w:szCs w:val="24"/>
          <w:lang w:val="en-US"/>
        </w:rPr>
        <w:t xml:space="preserve"> in the future</w:t>
      </w:r>
      <w:r w:rsidR="00FE5734" w:rsidRPr="0020489B">
        <w:rPr>
          <w:rFonts w:ascii="Times New Roman" w:hAnsi="Times New Roman" w:cs="Times New Roman"/>
          <w:sz w:val="24"/>
          <w:szCs w:val="24"/>
          <w:lang w:val="en-US"/>
        </w:rPr>
        <w:t xml:space="preserve"> (see also</w:t>
      </w:r>
      <w:r w:rsidR="0022350D" w:rsidRPr="0020489B">
        <w:rPr>
          <w:rFonts w:ascii="Times New Roman" w:hAnsi="Times New Roman" w:cs="Times New Roman"/>
          <w:sz w:val="24"/>
          <w:szCs w:val="24"/>
          <w:lang w:val="en-US"/>
        </w:rPr>
        <w:t xml:space="preserve"> As</w:t>
      </w:r>
      <w:r w:rsidR="00F47A54">
        <w:rPr>
          <w:rFonts w:ascii="Times New Roman" w:hAnsi="Times New Roman" w:cs="Times New Roman"/>
          <w:sz w:val="24"/>
          <w:szCs w:val="24"/>
          <w:lang w:val="en-US"/>
        </w:rPr>
        <w:t>brock, Gu</w:t>
      </w:r>
      <w:r w:rsidR="0022350D" w:rsidRPr="0020489B">
        <w:rPr>
          <w:rFonts w:ascii="Times New Roman" w:hAnsi="Times New Roman" w:cs="Times New Roman"/>
          <w:sz w:val="24"/>
          <w:szCs w:val="24"/>
          <w:lang w:val="en-US"/>
        </w:rPr>
        <w:t>tenbrunner</w:t>
      </w:r>
      <w:r w:rsidR="00270913">
        <w:rPr>
          <w:rFonts w:ascii="Times New Roman" w:hAnsi="Times New Roman" w:cs="Times New Roman"/>
          <w:sz w:val="24"/>
          <w:szCs w:val="24"/>
          <w:lang w:val="en-US"/>
        </w:rPr>
        <w:t>,</w:t>
      </w:r>
      <w:r w:rsidR="0022350D" w:rsidRPr="0020489B">
        <w:rPr>
          <w:rFonts w:ascii="Times New Roman" w:hAnsi="Times New Roman" w:cs="Times New Roman"/>
          <w:sz w:val="24"/>
          <w:szCs w:val="24"/>
          <w:lang w:val="en-US"/>
        </w:rPr>
        <w:t xml:space="preserve"> &amp; Wagner, 2013; </w:t>
      </w:r>
      <w:r w:rsidR="000B07D5" w:rsidRPr="0020489B">
        <w:rPr>
          <w:rFonts w:ascii="Times New Roman" w:hAnsi="Times New Roman" w:cs="Times New Roman"/>
          <w:sz w:val="24"/>
          <w:szCs w:val="24"/>
          <w:lang w:val="en-US"/>
        </w:rPr>
        <w:t xml:space="preserve">Birtel &amp; Crisp, 2012a; </w:t>
      </w:r>
      <w:r w:rsidR="002C53A4" w:rsidRPr="0020489B">
        <w:rPr>
          <w:rFonts w:ascii="Times New Roman" w:hAnsi="Times New Roman" w:cs="Times New Roman"/>
          <w:sz w:val="24"/>
          <w:szCs w:val="24"/>
          <w:lang w:val="en-US"/>
        </w:rPr>
        <w:t>Stathi, Crisp</w:t>
      </w:r>
      <w:r w:rsidR="00270913">
        <w:rPr>
          <w:rFonts w:ascii="Times New Roman" w:hAnsi="Times New Roman" w:cs="Times New Roman"/>
          <w:sz w:val="24"/>
          <w:szCs w:val="24"/>
          <w:lang w:val="en-US"/>
        </w:rPr>
        <w:t>,</w:t>
      </w:r>
      <w:r w:rsidR="002C53A4" w:rsidRPr="0020489B">
        <w:rPr>
          <w:rFonts w:ascii="Times New Roman" w:hAnsi="Times New Roman" w:cs="Times New Roman"/>
          <w:sz w:val="24"/>
          <w:szCs w:val="24"/>
          <w:lang w:val="en-US"/>
        </w:rPr>
        <w:t xml:space="preserve"> &amp; Hogg, 2011; </w:t>
      </w:r>
      <w:r w:rsidR="00886FBC" w:rsidRPr="0020489B">
        <w:rPr>
          <w:rFonts w:ascii="Times New Roman" w:hAnsi="Times New Roman" w:cs="Times New Roman"/>
          <w:sz w:val="24"/>
          <w:szCs w:val="24"/>
          <w:lang w:val="en-US"/>
        </w:rPr>
        <w:t>Vezzali, Capozza, Stathi</w:t>
      </w:r>
      <w:r w:rsidR="00270913">
        <w:rPr>
          <w:rFonts w:ascii="Times New Roman" w:hAnsi="Times New Roman" w:cs="Times New Roman"/>
          <w:sz w:val="24"/>
          <w:szCs w:val="24"/>
          <w:lang w:val="en-US"/>
        </w:rPr>
        <w:t>,</w:t>
      </w:r>
      <w:r w:rsidR="00886FBC" w:rsidRPr="0020489B">
        <w:rPr>
          <w:rFonts w:ascii="Times New Roman" w:hAnsi="Times New Roman" w:cs="Times New Roman"/>
          <w:sz w:val="24"/>
          <w:szCs w:val="24"/>
          <w:lang w:val="en-US"/>
        </w:rPr>
        <w:t xml:space="preserve"> &amp; Giovanni</w:t>
      </w:r>
      <w:r w:rsidR="000C3066">
        <w:rPr>
          <w:rFonts w:ascii="Times New Roman" w:hAnsi="Times New Roman" w:cs="Times New Roman"/>
          <w:sz w:val="24"/>
          <w:szCs w:val="24"/>
          <w:lang w:val="en-US"/>
        </w:rPr>
        <w:t>ni</w:t>
      </w:r>
      <w:r w:rsidR="00886FBC" w:rsidRPr="0020489B">
        <w:rPr>
          <w:rFonts w:ascii="Times New Roman" w:hAnsi="Times New Roman" w:cs="Times New Roman"/>
          <w:sz w:val="24"/>
          <w:szCs w:val="24"/>
          <w:lang w:val="en-US"/>
        </w:rPr>
        <w:t>, 2012</w:t>
      </w:r>
      <w:r w:rsidR="00026C28">
        <w:rPr>
          <w:rFonts w:ascii="Times New Roman" w:hAnsi="Times New Roman" w:cs="Times New Roman"/>
          <w:sz w:val="24"/>
          <w:szCs w:val="24"/>
          <w:lang w:val="en-US"/>
        </w:rPr>
        <w:t>; Vezzali, Stathi, Crisp, &amp; Capozza, 2015</w:t>
      </w:r>
      <w:r w:rsidR="00FE5734" w:rsidRPr="0020489B">
        <w:rPr>
          <w:rFonts w:ascii="Times New Roman" w:hAnsi="Times New Roman" w:cs="Times New Roman"/>
          <w:sz w:val="24"/>
          <w:szCs w:val="24"/>
          <w:lang w:val="en-US"/>
        </w:rPr>
        <w:t xml:space="preserve">). </w:t>
      </w:r>
      <w:r w:rsidR="00A2690C" w:rsidRPr="0020489B">
        <w:rPr>
          <w:rFonts w:ascii="Times New Roman" w:hAnsi="Times New Roman" w:cs="Times New Roman"/>
          <w:sz w:val="24"/>
          <w:szCs w:val="24"/>
          <w:lang w:val="en-US"/>
        </w:rPr>
        <w:t>In a similar vein</w:t>
      </w:r>
      <w:r w:rsidR="000E6860" w:rsidRPr="0020489B">
        <w:rPr>
          <w:rFonts w:ascii="Times New Roman" w:hAnsi="Times New Roman" w:cs="Times New Roman"/>
          <w:sz w:val="24"/>
          <w:szCs w:val="24"/>
          <w:lang w:val="en-US"/>
        </w:rPr>
        <w:t xml:space="preserve">, </w:t>
      </w:r>
      <w:r w:rsidR="00041E5A" w:rsidRPr="0020489B">
        <w:rPr>
          <w:rFonts w:ascii="Times New Roman" w:hAnsi="Times New Roman" w:cs="Times New Roman"/>
          <w:sz w:val="24"/>
          <w:szCs w:val="24"/>
          <w:lang w:val="en-US"/>
        </w:rPr>
        <w:t xml:space="preserve">imagined contact has been shown to </w:t>
      </w:r>
      <w:r w:rsidR="006B3941" w:rsidRPr="0020489B">
        <w:rPr>
          <w:rFonts w:ascii="Times New Roman" w:hAnsi="Times New Roman" w:cs="Times New Roman"/>
          <w:sz w:val="24"/>
          <w:szCs w:val="24"/>
          <w:lang w:val="en-US"/>
        </w:rPr>
        <w:t>change approach and avoidance be</w:t>
      </w:r>
      <w:r w:rsidR="00E068A6" w:rsidRPr="0020489B">
        <w:rPr>
          <w:rFonts w:ascii="Times New Roman" w:hAnsi="Times New Roman" w:cs="Times New Roman"/>
          <w:sz w:val="24"/>
          <w:szCs w:val="24"/>
          <w:lang w:val="en-US"/>
        </w:rPr>
        <w:t>havio</w:t>
      </w:r>
      <w:r w:rsidR="000E6860" w:rsidRPr="0020489B">
        <w:rPr>
          <w:rFonts w:ascii="Times New Roman" w:hAnsi="Times New Roman" w:cs="Times New Roman"/>
          <w:sz w:val="24"/>
          <w:szCs w:val="24"/>
          <w:lang w:val="en-US"/>
        </w:rPr>
        <w:t xml:space="preserve">ral </w:t>
      </w:r>
      <w:r w:rsidR="006B3941" w:rsidRPr="0020489B">
        <w:rPr>
          <w:rFonts w:ascii="Times New Roman" w:hAnsi="Times New Roman" w:cs="Times New Roman"/>
          <w:sz w:val="24"/>
          <w:szCs w:val="24"/>
          <w:lang w:val="en-US"/>
        </w:rPr>
        <w:t xml:space="preserve">tendencies. </w:t>
      </w:r>
      <w:r w:rsidR="00B26747" w:rsidRPr="0020489B">
        <w:rPr>
          <w:rFonts w:ascii="Times New Roman" w:hAnsi="Times New Roman" w:cs="Times New Roman"/>
          <w:sz w:val="24"/>
          <w:szCs w:val="24"/>
          <w:lang w:val="en-US"/>
        </w:rPr>
        <w:t>After imagined contact</w:t>
      </w:r>
      <w:r w:rsidR="000E6860" w:rsidRPr="0020489B">
        <w:rPr>
          <w:rFonts w:ascii="Times New Roman" w:hAnsi="Times New Roman" w:cs="Times New Roman"/>
          <w:sz w:val="24"/>
          <w:szCs w:val="24"/>
          <w:lang w:val="en-US"/>
        </w:rPr>
        <w:t xml:space="preserve"> </w:t>
      </w:r>
      <w:r w:rsidR="00B26747" w:rsidRPr="0020489B">
        <w:rPr>
          <w:rFonts w:ascii="Times New Roman" w:hAnsi="Times New Roman" w:cs="Times New Roman"/>
          <w:sz w:val="24"/>
          <w:szCs w:val="24"/>
          <w:lang w:val="en-US"/>
        </w:rPr>
        <w:t>participants report</w:t>
      </w:r>
      <w:r w:rsidR="006B3941" w:rsidRPr="0020489B">
        <w:rPr>
          <w:rFonts w:ascii="Times New Roman" w:hAnsi="Times New Roman" w:cs="Times New Roman"/>
          <w:sz w:val="24"/>
          <w:szCs w:val="24"/>
          <w:lang w:val="en-US"/>
        </w:rPr>
        <w:t>ed</w:t>
      </w:r>
      <w:r w:rsidR="00B26747" w:rsidRPr="0020489B">
        <w:rPr>
          <w:rFonts w:ascii="Times New Roman" w:hAnsi="Times New Roman" w:cs="Times New Roman"/>
          <w:sz w:val="24"/>
          <w:szCs w:val="24"/>
          <w:lang w:val="en-US"/>
        </w:rPr>
        <w:t xml:space="preserve"> </w:t>
      </w:r>
      <w:r w:rsidR="0059680E" w:rsidRPr="0020489B">
        <w:rPr>
          <w:rFonts w:ascii="Times New Roman" w:hAnsi="Times New Roman" w:cs="Times New Roman"/>
          <w:sz w:val="24"/>
          <w:szCs w:val="24"/>
          <w:lang w:val="en-US"/>
        </w:rPr>
        <w:t>a</w:t>
      </w:r>
      <w:r w:rsidR="000E6860" w:rsidRPr="0020489B">
        <w:rPr>
          <w:rFonts w:ascii="Times New Roman" w:hAnsi="Times New Roman" w:cs="Times New Roman"/>
          <w:sz w:val="24"/>
          <w:szCs w:val="24"/>
          <w:lang w:val="en-US"/>
        </w:rPr>
        <w:t xml:space="preserve">n increased desire to </w:t>
      </w:r>
      <w:r w:rsidR="0059680E" w:rsidRPr="0020489B">
        <w:rPr>
          <w:rFonts w:ascii="Times New Roman" w:hAnsi="Times New Roman" w:cs="Times New Roman"/>
          <w:sz w:val="24"/>
          <w:szCs w:val="24"/>
          <w:lang w:val="en-US"/>
        </w:rPr>
        <w:t>get to know and spend time</w:t>
      </w:r>
      <w:r w:rsidR="000E6860" w:rsidRPr="0020489B">
        <w:rPr>
          <w:rFonts w:ascii="Times New Roman" w:hAnsi="Times New Roman" w:cs="Times New Roman"/>
          <w:sz w:val="24"/>
          <w:szCs w:val="24"/>
          <w:lang w:val="en-US"/>
        </w:rPr>
        <w:t xml:space="preserve"> </w:t>
      </w:r>
      <w:r w:rsidR="00B422CB" w:rsidRPr="0020489B">
        <w:rPr>
          <w:rFonts w:ascii="Times New Roman" w:hAnsi="Times New Roman" w:cs="Times New Roman"/>
          <w:sz w:val="24"/>
          <w:szCs w:val="24"/>
          <w:lang w:val="en-US"/>
        </w:rPr>
        <w:t>with members of the outgroup</w:t>
      </w:r>
      <w:r w:rsidR="006B3941" w:rsidRPr="0020489B">
        <w:rPr>
          <w:rFonts w:ascii="Times New Roman" w:hAnsi="Times New Roman" w:cs="Times New Roman"/>
          <w:sz w:val="24"/>
          <w:szCs w:val="24"/>
          <w:lang w:val="en-US"/>
        </w:rPr>
        <w:t>, and a weaker desire to keep their distance for them (Turner et al., 2013).</w:t>
      </w:r>
      <w:r w:rsidR="00A82B10" w:rsidRPr="0020489B">
        <w:rPr>
          <w:rFonts w:ascii="Times New Roman" w:hAnsi="Times New Roman" w:cs="Times New Roman"/>
          <w:sz w:val="24"/>
          <w:szCs w:val="24"/>
          <w:lang w:val="en-US"/>
        </w:rPr>
        <w:t xml:space="preserve"> </w:t>
      </w:r>
      <w:r w:rsidR="00FA65CB" w:rsidRPr="0020489B">
        <w:rPr>
          <w:rFonts w:ascii="Times New Roman" w:hAnsi="Times New Roman" w:cs="Times New Roman"/>
          <w:sz w:val="24"/>
          <w:szCs w:val="24"/>
          <w:lang w:val="en-US"/>
        </w:rPr>
        <w:t>These</w:t>
      </w:r>
      <w:r w:rsidR="005F7CED" w:rsidRPr="0020489B">
        <w:rPr>
          <w:rFonts w:ascii="Times New Roman" w:hAnsi="Times New Roman" w:cs="Times New Roman"/>
          <w:sz w:val="24"/>
          <w:szCs w:val="24"/>
          <w:lang w:val="en-US"/>
        </w:rPr>
        <w:t xml:space="preserve"> results are </w:t>
      </w:r>
      <w:r w:rsidR="00FA65CB" w:rsidRPr="0020489B">
        <w:rPr>
          <w:rFonts w:ascii="Times New Roman" w:hAnsi="Times New Roman" w:cs="Times New Roman"/>
          <w:sz w:val="24"/>
          <w:szCs w:val="24"/>
          <w:lang w:val="en-US"/>
        </w:rPr>
        <w:t>complemented by Vezzali, Crisp, Stathi</w:t>
      </w:r>
      <w:r w:rsidR="00270913">
        <w:rPr>
          <w:rFonts w:ascii="Times New Roman" w:hAnsi="Times New Roman" w:cs="Times New Roman"/>
          <w:sz w:val="24"/>
          <w:szCs w:val="24"/>
          <w:lang w:val="en-US"/>
        </w:rPr>
        <w:t xml:space="preserve"> </w:t>
      </w:r>
      <w:r w:rsidR="00FA65CB" w:rsidRPr="0020489B">
        <w:rPr>
          <w:rFonts w:ascii="Times New Roman" w:hAnsi="Times New Roman" w:cs="Times New Roman"/>
          <w:sz w:val="24"/>
          <w:szCs w:val="24"/>
          <w:lang w:val="en-US"/>
        </w:rPr>
        <w:t xml:space="preserve">and Giovannini (2015). The authors asked a cohort of Italian students who were about to embark on a college exchange programme to imagine a positive </w:t>
      </w:r>
      <w:r w:rsidR="00FA65CB" w:rsidRPr="0020489B">
        <w:rPr>
          <w:rFonts w:ascii="Times New Roman" w:hAnsi="Times New Roman" w:cs="Times New Roman"/>
          <w:sz w:val="24"/>
          <w:szCs w:val="24"/>
          <w:lang w:val="en-US"/>
        </w:rPr>
        <w:lastRenderedPageBreak/>
        <w:t>encounter with a native from the host country.  A questionnaire administere</w:t>
      </w:r>
      <w:r w:rsidR="00E14020" w:rsidRPr="0020489B">
        <w:rPr>
          <w:rFonts w:ascii="Times New Roman" w:hAnsi="Times New Roman" w:cs="Times New Roman"/>
          <w:sz w:val="24"/>
          <w:szCs w:val="24"/>
          <w:lang w:val="en-US"/>
        </w:rPr>
        <w:t xml:space="preserve">d on their return revealed that these </w:t>
      </w:r>
      <w:r w:rsidR="00FA65CB" w:rsidRPr="0020489B">
        <w:rPr>
          <w:rFonts w:ascii="Times New Roman" w:hAnsi="Times New Roman" w:cs="Times New Roman"/>
          <w:sz w:val="24"/>
          <w:szCs w:val="24"/>
          <w:lang w:val="en-US"/>
        </w:rPr>
        <w:t xml:space="preserve">participants reported spending more time with natives during the trip compared to </w:t>
      </w:r>
      <w:r w:rsidR="00371BB9">
        <w:rPr>
          <w:rFonts w:ascii="Times New Roman" w:hAnsi="Times New Roman" w:cs="Times New Roman"/>
          <w:sz w:val="24"/>
          <w:szCs w:val="24"/>
          <w:lang w:val="en-US"/>
        </w:rPr>
        <w:t xml:space="preserve">those </w:t>
      </w:r>
      <w:r w:rsidR="00FA65CB" w:rsidRPr="0020489B">
        <w:rPr>
          <w:rFonts w:ascii="Times New Roman" w:hAnsi="Times New Roman" w:cs="Times New Roman"/>
          <w:sz w:val="24"/>
          <w:szCs w:val="24"/>
          <w:lang w:val="en-US"/>
        </w:rPr>
        <w:t xml:space="preserve">who only completed the post-exchange questionnaire.  </w:t>
      </w:r>
    </w:p>
    <w:p w14:paraId="5776D36A" w14:textId="5EBB4920" w:rsidR="00CB73C7" w:rsidRPr="0020489B" w:rsidRDefault="00CD5F52" w:rsidP="009E3336">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While t</w:t>
      </w:r>
      <w:r w:rsidR="00DE4F47" w:rsidRPr="0020489B">
        <w:rPr>
          <w:rFonts w:ascii="Times New Roman" w:hAnsi="Times New Roman" w:cs="Times New Roman"/>
          <w:sz w:val="24"/>
          <w:szCs w:val="24"/>
          <w:lang w:val="en-US"/>
        </w:rPr>
        <w:t xml:space="preserve">hese </w:t>
      </w:r>
      <w:r w:rsidR="00E35868" w:rsidRPr="0020489B">
        <w:rPr>
          <w:rFonts w:ascii="Times New Roman" w:hAnsi="Times New Roman" w:cs="Times New Roman"/>
          <w:sz w:val="24"/>
          <w:szCs w:val="24"/>
          <w:lang w:val="en-US"/>
        </w:rPr>
        <w:t xml:space="preserve">studies </w:t>
      </w:r>
      <w:r w:rsidR="000545F4" w:rsidRPr="0020489B">
        <w:rPr>
          <w:rFonts w:ascii="Times New Roman" w:hAnsi="Times New Roman" w:cs="Times New Roman"/>
          <w:sz w:val="24"/>
          <w:szCs w:val="24"/>
          <w:lang w:val="en-US"/>
        </w:rPr>
        <w:t>hint at the potential benefits of imagined</w:t>
      </w:r>
      <w:r w:rsidR="00E068A6" w:rsidRPr="0020489B">
        <w:rPr>
          <w:rFonts w:ascii="Times New Roman" w:hAnsi="Times New Roman" w:cs="Times New Roman"/>
          <w:sz w:val="24"/>
          <w:szCs w:val="24"/>
          <w:lang w:val="en-US"/>
        </w:rPr>
        <w:t xml:space="preserve"> contact for intergroup behavio</w:t>
      </w:r>
      <w:r w:rsidR="000545F4" w:rsidRPr="0020489B">
        <w:rPr>
          <w:rFonts w:ascii="Times New Roman" w:hAnsi="Times New Roman" w:cs="Times New Roman"/>
          <w:sz w:val="24"/>
          <w:szCs w:val="24"/>
          <w:lang w:val="en-US"/>
        </w:rPr>
        <w:t>r</w:t>
      </w:r>
      <w:r w:rsidRPr="0020489B">
        <w:rPr>
          <w:rFonts w:ascii="Times New Roman" w:hAnsi="Times New Roman" w:cs="Times New Roman"/>
          <w:sz w:val="24"/>
          <w:szCs w:val="24"/>
          <w:lang w:val="en-US"/>
        </w:rPr>
        <w:t xml:space="preserve">, there are </w:t>
      </w:r>
      <w:r w:rsidR="002D6992" w:rsidRPr="0020489B">
        <w:rPr>
          <w:rFonts w:ascii="Times New Roman" w:hAnsi="Times New Roman" w:cs="Times New Roman"/>
          <w:sz w:val="24"/>
          <w:szCs w:val="24"/>
          <w:lang w:val="en-US"/>
        </w:rPr>
        <w:t xml:space="preserve">limitations to </w:t>
      </w:r>
      <w:r w:rsidRPr="0020489B">
        <w:rPr>
          <w:rFonts w:ascii="Times New Roman" w:hAnsi="Times New Roman" w:cs="Times New Roman"/>
          <w:sz w:val="24"/>
          <w:szCs w:val="24"/>
          <w:lang w:val="en-US"/>
        </w:rPr>
        <w:t xml:space="preserve">studies </w:t>
      </w:r>
      <w:r w:rsidR="002D6992" w:rsidRPr="0020489B">
        <w:rPr>
          <w:rFonts w:ascii="Times New Roman" w:hAnsi="Times New Roman" w:cs="Times New Roman"/>
          <w:sz w:val="24"/>
          <w:szCs w:val="24"/>
          <w:lang w:val="en-US"/>
        </w:rPr>
        <w:t>using questionnaires that ask people to report what they will do, or what they have done.</w:t>
      </w:r>
      <w:r w:rsidR="009E3336" w:rsidRPr="0020489B">
        <w:rPr>
          <w:rFonts w:ascii="Times New Roman" w:hAnsi="Times New Roman" w:cs="Times New Roman"/>
          <w:sz w:val="24"/>
          <w:szCs w:val="24"/>
          <w:lang w:val="en-US"/>
        </w:rPr>
        <w:t xml:space="preserve"> I</w:t>
      </w:r>
      <w:r w:rsidR="00692CC3" w:rsidRPr="0020489B">
        <w:rPr>
          <w:rFonts w:ascii="Times New Roman" w:hAnsi="Times New Roman" w:cs="Times New Roman"/>
          <w:sz w:val="24"/>
          <w:szCs w:val="24"/>
          <w:lang w:val="en-US"/>
        </w:rPr>
        <w:t>t i</w:t>
      </w:r>
      <w:r w:rsidR="006646D3" w:rsidRPr="0020489B">
        <w:rPr>
          <w:rFonts w:ascii="Times New Roman" w:hAnsi="Times New Roman" w:cs="Times New Roman"/>
          <w:sz w:val="24"/>
          <w:szCs w:val="24"/>
          <w:lang w:val="en-US"/>
        </w:rPr>
        <w:t xml:space="preserve">s </w:t>
      </w:r>
      <w:r w:rsidR="00D14525" w:rsidRPr="0020489B">
        <w:rPr>
          <w:rFonts w:ascii="Times New Roman" w:hAnsi="Times New Roman" w:cs="Times New Roman"/>
          <w:sz w:val="24"/>
          <w:szCs w:val="24"/>
          <w:lang w:val="en-US"/>
        </w:rPr>
        <w:t>well established</w:t>
      </w:r>
      <w:r w:rsidR="006646D3" w:rsidRPr="0020489B">
        <w:rPr>
          <w:rFonts w:ascii="Times New Roman" w:hAnsi="Times New Roman" w:cs="Times New Roman"/>
          <w:sz w:val="24"/>
          <w:szCs w:val="24"/>
          <w:lang w:val="en-US"/>
        </w:rPr>
        <w:t xml:space="preserve"> that p</w:t>
      </w:r>
      <w:r w:rsidR="00490FEE" w:rsidRPr="0020489B">
        <w:rPr>
          <w:rFonts w:ascii="Times New Roman" w:hAnsi="Times New Roman" w:cs="Times New Roman"/>
          <w:sz w:val="24"/>
          <w:szCs w:val="24"/>
          <w:lang w:val="en-US"/>
        </w:rPr>
        <w:t>eople often fail to tran</w:t>
      </w:r>
      <w:r w:rsidR="006646D3" w:rsidRPr="0020489B">
        <w:rPr>
          <w:rFonts w:ascii="Times New Roman" w:hAnsi="Times New Roman" w:cs="Times New Roman"/>
          <w:sz w:val="24"/>
          <w:szCs w:val="24"/>
          <w:lang w:val="en-US"/>
        </w:rPr>
        <w:t>slate their intentions into action,</w:t>
      </w:r>
      <w:r w:rsidR="00490FEE" w:rsidRPr="0020489B">
        <w:rPr>
          <w:rFonts w:ascii="Times New Roman" w:hAnsi="Times New Roman" w:cs="Times New Roman"/>
          <w:sz w:val="24"/>
          <w:szCs w:val="24"/>
          <w:lang w:val="en-US"/>
        </w:rPr>
        <w:t xml:space="preserve"> and accordingly</w:t>
      </w:r>
      <w:r w:rsidR="00983D74" w:rsidRPr="0020489B">
        <w:rPr>
          <w:rFonts w:ascii="Times New Roman" w:hAnsi="Times New Roman" w:cs="Times New Roman"/>
          <w:sz w:val="24"/>
          <w:szCs w:val="24"/>
          <w:lang w:val="en-US"/>
        </w:rPr>
        <w:t xml:space="preserve"> b</w:t>
      </w:r>
      <w:r w:rsidR="00E068A6" w:rsidRPr="0020489B">
        <w:rPr>
          <w:rFonts w:ascii="Times New Roman" w:hAnsi="Times New Roman" w:cs="Times New Roman"/>
          <w:sz w:val="24"/>
          <w:szCs w:val="24"/>
          <w:lang w:val="en-US"/>
        </w:rPr>
        <w:t>ehavio</w:t>
      </w:r>
      <w:r w:rsidR="008248B5" w:rsidRPr="0020489B">
        <w:rPr>
          <w:rFonts w:ascii="Times New Roman" w:hAnsi="Times New Roman" w:cs="Times New Roman"/>
          <w:sz w:val="24"/>
          <w:szCs w:val="24"/>
          <w:lang w:val="en-US"/>
        </w:rPr>
        <w:t xml:space="preserve">ral intentions </w:t>
      </w:r>
      <w:r w:rsidR="00490FEE" w:rsidRPr="0020489B">
        <w:rPr>
          <w:rFonts w:ascii="Times New Roman" w:hAnsi="Times New Roman" w:cs="Times New Roman"/>
          <w:sz w:val="24"/>
          <w:szCs w:val="24"/>
          <w:lang w:val="en-US"/>
        </w:rPr>
        <w:t xml:space="preserve">do not </w:t>
      </w:r>
      <w:r w:rsidR="00E35868" w:rsidRPr="0020489B">
        <w:rPr>
          <w:rFonts w:ascii="Times New Roman" w:hAnsi="Times New Roman" w:cs="Times New Roman"/>
          <w:sz w:val="24"/>
          <w:szCs w:val="24"/>
          <w:lang w:val="en-US"/>
        </w:rPr>
        <w:t>always correlate highly with actual</w:t>
      </w:r>
      <w:r w:rsidR="00E068A6" w:rsidRPr="0020489B">
        <w:rPr>
          <w:rFonts w:ascii="Times New Roman" w:hAnsi="Times New Roman" w:cs="Times New Roman"/>
          <w:sz w:val="24"/>
          <w:szCs w:val="24"/>
          <w:lang w:val="en-US"/>
        </w:rPr>
        <w:t xml:space="preserve"> behavio</w:t>
      </w:r>
      <w:r w:rsidR="00951C50" w:rsidRPr="0020489B">
        <w:rPr>
          <w:rFonts w:ascii="Times New Roman" w:hAnsi="Times New Roman" w:cs="Times New Roman"/>
          <w:sz w:val="24"/>
          <w:szCs w:val="24"/>
          <w:lang w:val="en-US"/>
        </w:rPr>
        <w:t>r</w:t>
      </w:r>
      <w:r w:rsidR="006646D3" w:rsidRPr="0020489B">
        <w:rPr>
          <w:rFonts w:ascii="Times New Roman" w:hAnsi="Times New Roman" w:cs="Times New Roman"/>
          <w:sz w:val="24"/>
          <w:szCs w:val="24"/>
          <w:lang w:val="en-US"/>
        </w:rPr>
        <w:t xml:space="preserve"> (</w:t>
      </w:r>
      <w:r w:rsidR="00E068A6" w:rsidRPr="0020489B">
        <w:rPr>
          <w:rFonts w:ascii="Times New Roman" w:hAnsi="Times New Roman" w:cs="Times New Roman"/>
          <w:sz w:val="24"/>
          <w:szCs w:val="24"/>
          <w:lang w:val="en-US"/>
        </w:rPr>
        <w:t>‘intention-behavio</w:t>
      </w:r>
      <w:r w:rsidR="00692CC3" w:rsidRPr="0020489B">
        <w:rPr>
          <w:rFonts w:ascii="Times New Roman" w:hAnsi="Times New Roman" w:cs="Times New Roman"/>
          <w:sz w:val="24"/>
          <w:szCs w:val="24"/>
          <w:lang w:val="en-US"/>
        </w:rPr>
        <w:t xml:space="preserve">r gap’; </w:t>
      </w:r>
      <w:r w:rsidR="006646D3" w:rsidRPr="0020489B">
        <w:rPr>
          <w:rFonts w:ascii="Times New Roman" w:hAnsi="Times New Roman" w:cs="Times New Roman"/>
          <w:sz w:val="24"/>
          <w:szCs w:val="24"/>
          <w:lang w:val="en-US"/>
        </w:rPr>
        <w:t>Sheeran, 2002)</w:t>
      </w:r>
      <w:r w:rsidR="00FA65CB" w:rsidRPr="0020489B">
        <w:rPr>
          <w:rFonts w:ascii="Times New Roman" w:hAnsi="Times New Roman" w:cs="Times New Roman"/>
          <w:sz w:val="24"/>
          <w:szCs w:val="24"/>
          <w:lang w:val="en-US"/>
        </w:rPr>
        <w:t>.</w:t>
      </w:r>
      <w:r w:rsidR="00E35868" w:rsidRPr="0020489B">
        <w:rPr>
          <w:rFonts w:ascii="Times New Roman" w:hAnsi="Times New Roman" w:cs="Times New Roman"/>
          <w:sz w:val="24"/>
          <w:szCs w:val="24"/>
          <w:lang w:val="en-US"/>
        </w:rPr>
        <w:t xml:space="preserve"> </w:t>
      </w:r>
      <w:r w:rsidR="002D16A3" w:rsidRPr="0020489B">
        <w:rPr>
          <w:rFonts w:ascii="Times New Roman" w:hAnsi="Times New Roman" w:cs="Times New Roman"/>
          <w:sz w:val="24"/>
          <w:szCs w:val="24"/>
          <w:lang w:val="en-US"/>
        </w:rPr>
        <w:t>Moreover, self-report</w:t>
      </w:r>
      <w:r w:rsidR="004E2697" w:rsidRPr="0020489B">
        <w:rPr>
          <w:rFonts w:ascii="Times New Roman" w:hAnsi="Times New Roman" w:cs="Times New Roman"/>
          <w:sz w:val="24"/>
          <w:szCs w:val="24"/>
          <w:lang w:val="en-US"/>
        </w:rPr>
        <w:t>ed subjective measures</w:t>
      </w:r>
      <w:r w:rsidR="00E068A6" w:rsidRPr="0020489B">
        <w:rPr>
          <w:rFonts w:ascii="Times New Roman" w:hAnsi="Times New Roman" w:cs="Times New Roman"/>
          <w:sz w:val="24"/>
          <w:szCs w:val="24"/>
          <w:lang w:val="en-US"/>
        </w:rPr>
        <w:t xml:space="preserve"> of past behavio</w:t>
      </w:r>
      <w:r w:rsidR="002D16A3" w:rsidRPr="0020489B">
        <w:rPr>
          <w:rFonts w:ascii="Times New Roman" w:hAnsi="Times New Roman" w:cs="Times New Roman"/>
          <w:sz w:val="24"/>
          <w:szCs w:val="24"/>
          <w:lang w:val="en-US"/>
        </w:rPr>
        <w:t>r (</w:t>
      </w:r>
      <w:r w:rsidR="00B5005E" w:rsidRPr="0020489B">
        <w:rPr>
          <w:rFonts w:ascii="Times New Roman" w:hAnsi="Times New Roman" w:cs="Times New Roman"/>
          <w:sz w:val="24"/>
          <w:szCs w:val="24"/>
          <w:lang w:val="en-US"/>
        </w:rPr>
        <w:t>and</w:t>
      </w:r>
      <w:r w:rsidR="00E068A6" w:rsidRPr="0020489B">
        <w:rPr>
          <w:rFonts w:ascii="Times New Roman" w:hAnsi="Times New Roman" w:cs="Times New Roman"/>
          <w:sz w:val="24"/>
          <w:szCs w:val="24"/>
          <w:lang w:val="en-US"/>
        </w:rPr>
        <w:t xml:space="preserve"> hypothetical future behavio</w:t>
      </w:r>
      <w:r w:rsidR="002D16A3" w:rsidRPr="0020489B">
        <w:rPr>
          <w:rFonts w:ascii="Times New Roman" w:hAnsi="Times New Roman" w:cs="Times New Roman"/>
          <w:sz w:val="24"/>
          <w:szCs w:val="24"/>
          <w:lang w:val="en-US"/>
        </w:rPr>
        <w:t xml:space="preserve">rs) </w:t>
      </w:r>
      <w:r w:rsidR="00DE4F47" w:rsidRPr="0020489B">
        <w:rPr>
          <w:rFonts w:ascii="Times New Roman" w:hAnsi="Times New Roman" w:cs="Times New Roman"/>
          <w:sz w:val="24"/>
          <w:szCs w:val="24"/>
          <w:lang w:val="en-US"/>
        </w:rPr>
        <w:t xml:space="preserve">may </w:t>
      </w:r>
      <w:r w:rsidR="002D16A3" w:rsidRPr="0020489B">
        <w:rPr>
          <w:rFonts w:ascii="Times New Roman" w:hAnsi="Times New Roman" w:cs="Times New Roman"/>
          <w:sz w:val="24"/>
          <w:szCs w:val="24"/>
          <w:lang w:val="en-US"/>
        </w:rPr>
        <w:t xml:space="preserve">be </w:t>
      </w:r>
      <w:r w:rsidR="004E2697" w:rsidRPr="0020489B">
        <w:rPr>
          <w:rFonts w:ascii="Times New Roman" w:hAnsi="Times New Roman" w:cs="Times New Roman"/>
          <w:sz w:val="24"/>
          <w:szCs w:val="24"/>
          <w:lang w:val="en-US"/>
        </w:rPr>
        <w:t xml:space="preserve">biased </w:t>
      </w:r>
      <w:r w:rsidR="00DE4F47" w:rsidRPr="0020489B">
        <w:rPr>
          <w:rFonts w:ascii="Times New Roman" w:hAnsi="Times New Roman" w:cs="Times New Roman"/>
          <w:sz w:val="24"/>
          <w:szCs w:val="24"/>
          <w:lang w:val="en-US"/>
        </w:rPr>
        <w:t xml:space="preserve">by </w:t>
      </w:r>
      <w:r w:rsidR="0063253D" w:rsidRPr="0020489B">
        <w:rPr>
          <w:rFonts w:ascii="Times New Roman" w:hAnsi="Times New Roman" w:cs="Times New Roman"/>
          <w:sz w:val="24"/>
          <w:szCs w:val="24"/>
          <w:lang w:val="en-US"/>
        </w:rPr>
        <w:t>social desirability concerns (Ganster, Hennessey</w:t>
      </w:r>
      <w:r w:rsidR="00270913">
        <w:rPr>
          <w:rFonts w:ascii="Times New Roman" w:hAnsi="Times New Roman" w:cs="Times New Roman"/>
          <w:sz w:val="24"/>
          <w:szCs w:val="24"/>
          <w:lang w:val="en-US"/>
        </w:rPr>
        <w:t>,</w:t>
      </w:r>
      <w:r w:rsidR="0063253D" w:rsidRPr="0020489B">
        <w:rPr>
          <w:rFonts w:ascii="Times New Roman" w:hAnsi="Times New Roman" w:cs="Times New Roman"/>
          <w:sz w:val="24"/>
          <w:szCs w:val="24"/>
          <w:lang w:val="en-US"/>
        </w:rPr>
        <w:t xml:space="preserve"> &amp; Luthans, 1983) and motivations to appear unprejudiced (Plant &amp; Devine, 1998).</w:t>
      </w:r>
      <w:r w:rsidR="008248B5" w:rsidRPr="0020489B">
        <w:rPr>
          <w:rFonts w:ascii="Times New Roman" w:hAnsi="Times New Roman" w:cs="Times New Roman"/>
          <w:sz w:val="24"/>
          <w:szCs w:val="24"/>
          <w:lang w:val="en-US"/>
        </w:rPr>
        <w:t xml:space="preserve"> </w:t>
      </w:r>
      <w:r w:rsidR="00371BB9">
        <w:rPr>
          <w:rFonts w:ascii="Times New Roman" w:hAnsi="Times New Roman" w:cs="Times New Roman"/>
          <w:sz w:val="24"/>
          <w:szCs w:val="24"/>
          <w:lang w:val="en-US"/>
        </w:rPr>
        <w:t>In short, people</w:t>
      </w:r>
      <w:r w:rsidR="00371BB9" w:rsidRPr="0020489B">
        <w:rPr>
          <w:rFonts w:ascii="Times New Roman" w:hAnsi="Times New Roman" w:cs="Times New Roman"/>
          <w:sz w:val="24"/>
          <w:szCs w:val="24"/>
          <w:lang w:val="en-US"/>
        </w:rPr>
        <w:t xml:space="preserve"> will not always</w:t>
      </w:r>
      <w:r w:rsidR="00371BB9">
        <w:rPr>
          <w:rFonts w:ascii="Times New Roman" w:hAnsi="Times New Roman" w:cs="Times New Roman"/>
          <w:sz w:val="24"/>
          <w:szCs w:val="24"/>
          <w:lang w:val="en-US"/>
        </w:rPr>
        <w:t xml:space="preserve"> do what they say they will do, and </w:t>
      </w:r>
      <w:r w:rsidR="00ED0687" w:rsidRPr="0020489B">
        <w:rPr>
          <w:rFonts w:ascii="Times New Roman" w:hAnsi="Times New Roman" w:cs="Times New Roman"/>
          <w:sz w:val="24"/>
          <w:szCs w:val="24"/>
          <w:lang w:val="en-US"/>
        </w:rPr>
        <w:t>have not always do</w:t>
      </w:r>
      <w:r w:rsidR="00371BB9">
        <w:rPr>
          <w:rFonts w:ascii="Times New Roman" w:hAnsi="Times New Roman" w:cs="Times New Roman"/>
          <w:sz w:val="24"/>
          <w:szCs w:val="24"/>
          <w:lang w:val="en-US"/>
        </w:rPr>
        <w:t>ne what they say they have done.</w:t>
      </w:r>
      <w:r w:rsidR="00ED0687" w:rsidRPr="0020489B">
        <w:rPr>
          <w:rFonts w:ascii="Times New Roman" w:hAnsi="Times New Roman" w:cs="Times New Roman"/>
          <w:sz w:val="24"/>
          <w:szCs w:val="24"/>
          <w:lang w:val="en-US"/>
        </w:rPr>
        <w:t xml:space="preserve"> For this reason</w:t>
      </w:r>
      <w:r w:rsidR="00D222F9" w:rsidRPr="0020489B">
        <w:rPr>
          <w:rFonts w:ascii="Times New Roman" w:hAnsi="Times New Roman" w:cs="Times New Roman"/>
          <w:sz w:val="24"/>
          <w:szCs w:val="24"/>
          <w:lang w:val="en-US"/>
        </w:rPr>
        <w:t xml:space="preserve"> </w:t>
      </w:r>
      <w:r w:rsidR="00580CE0" w:rsidRPr="0020489B">
        <w:rPr>
          <w:rFonts w:ascii="Times New Roman" w:hAnsi="Times New Roman" w:cs="Times New Roman"/>
          <w:sz w:val="24"/>
          <w:szCs w:val="24"/>
          <w:lang w:val="en-US"/>
        </w:rPr>
        <w:t xml:space="preserve">it is important that these results are supplemented with measures of </w:t>
      </w:r>
      <w:r w:rsidR="000C3D6B" w:rsidRPr="0020489B">
        <w:rPr>
          <w:rFonts w:ascii="Times New Roman" w:hAnsi="Times New Roman" w:cs="Times New Roman"/>
          <w:sz w:val="24"/>
          <w:szCs w:val="24"/>
          <w:lang w:val="en-US"/>
        </w:rPr>
        <w:t xml:space="preserve">actual </w:t>
      </w:r>
      <w:r w:rsidR="00E068A6" w:rsidRPr="0020489B">
        <w:rPr>
          <w:rFonts w:ascii="Times New Roman" w:hAnsi="Times New Roman" w:cs="Times New Roman"/>
          <w:sz w:val="24"/>
          <w:szCs w:val="24"/>
          <w:lang w:val="en-US"/>
        </w:rPr>
        <w:t>intergroup behavio</w:t>
      </w:r>
      <w:r w:rsidR="00580CE0" w:rsidRPr="0020489B">
        <w:rPr>
          <w:rFonts w:ascii="Times New Roman" w:hAnsi="Times New Roman" w:cs="Times New Roman"/>
          <w:sz w:val="24"/>
          <w:szCs w:val="24"/>
          <w:lang w:val="en-US"/>
        </w:rPr>
        <w:t>r.</w:t>
      </w:r>
    </w:p>
    <w:p w14:paraId="73E541EB" w14:textId="0E511381" w:rsidR="00950D29" w:rsidRPr="0020489B" w:rsidRDefault="00733DEB" w:rsidP="00371BB9">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A few </w:t>
      </w:r>
      <w:r w:rsidR="00B51B49" w:rsidRPr="0020489B">
        <w:rPr>
          <w:rFonts w:ascii="Times New Roman" w:hAnsi="Times New Roman" w:cs="Times New Roman"/>
          <w:sz w:val="24"/>
          <w:szCs w:val="24"/>
          <w:lang w:val="en-US"/>
        </w:rPr>
        <w:t xml:space="preserve">imagined contact </w:t>
      </w:r>
      <w:r w:rsidRPr="0020489B">
        <w:rPr>
          <w:rFonts w:ascii="Times New Roman" w:hAnsi="Times New Roman" w:cs="Times New Roman"/>
          <w:sz w:val="24"/>
          <w:szCs w:val="24"/>
          <w:lang w:val="en-US"/>
        </w:rPr>
        <w:t>studies have</w:t>
      </w:r>
      <w:r w:rsidR="00E90F49" w:rsidRPr="0020489B">
        <w:rPr>
          <w:rFonts w:ascii="Times New Roman" w:hAnsi="Times New Roman" w:cs="Times New Roman"/>
          <w:sz w:val="24"/>
          <w:szCs w:val="24"/>
          <w:lang w:val="en-US"/>
        </w:rPr>
        <w:t xml:space="preserve"> </w:t>
      </w:r>
      <w:r w:rsidR="00062A90" w:rsidRPr="0020489B">
        <w:rPr>
          <w:rFonts w:ascii="Times New Roman" w:hAnsi="Times New Roman" w:cs="Times New Roman"/>
          <w:sz w:val="24"/>
          <w:szCs w:val="24"/>
          <w:lang w:val="en-US"/>
        </w:rPr>
        <w:t>now</w:t>
      </w:r>
      <w:r w:rsidRPr="0020489B">
        <w:rPr>
          <w:rFonts w:ascii="Times New Roman" w:hAnsi="Times New Roman" w:cs="Times New Roman"/>
          <w:sz w:val="24"/>
          <w:szCs w:val="24"/>
          <w:lang w:val="en-US"/>
        </w:rPr>
        <w:t xml:space="preserve"> moved beyond self-</w:t>
      </w:r>
      <w:r w:rsidR="002C63C9" w:rsidRPr="0020489B">
        <w:rPr>
          <w:rFonts w:ascii="Times New Roman" w:hAnsi="Times New Roman" w:cs="Times New Roman"/>
          <w:sz w:val="24"/>
          <w:szCs w:val="24"/>
          <w:lang w:val="en-US"/>
        </w:rPr>
        <w:t>reports</w:t>
      </w:r>
      <w:r w:rsidR="00F42944" w:rsidRPr="0020489B">
        <w:rPr>
          <w:rFonts w:ascii="Times New Roman" w:hAnsi="Times New Roman" w:cs="Times New Roman"/>
          <w:sz w:val="24"/>
          <w:szCs w:val="24"/>
          <w:lang w:val="en-US"/>
        </w:rPr>
        <w:t xml:space="preserve"> of</w:t>
      </w:r>
      <w:r w:rsidR="00613CED" w:rsidRPr="0020489B">
        <w:rPr>
          <w:rFonts w:ascii="Times New Roman" w:hAnsi="Times New Roman" w:cs="Times New Roman"/>
          <w:sz w:val="24"/>
          <w:szCs w:val="24"/>
          <w:lang w:val="en-US"/>
        </w:rPr>
        <w:t xml:space="preserve"> </w:t>
      </w:r>
      <w:r w:rsidR="00C603AC" w:rsidRPr="0020489B">
        <w:rPr>
          <w:rFonts w:ascii="Times New Roman" w:hAnsi="Times New Roman" w:cs="Times New Roman"/>
          <w:sz w:val="24"/>
          <w:szCs w:val="24"/>
          <w:lang w:val="en-US"/>
        </w:rPr>
        <w:t xml:space="preserve">intergroup </w:t>
      </w:r>
      <w:r w:rsidR="00E068A6" w:rsidRPr="0020489B">
        <w:rPr>
          <w:rFonts w:ascii="Times New Roman" w:hAnsi="Times New Roman" w:cs="Times New Roman"/>
          <w:sz w:val="24"/>
          <w:szCs w:val="24"/>
          <w:lang w:val="en-US"/>
        </w:rPr>
        <w:t>behavio</w:t>
      </w:r>
      <w:r w:rsidR="00950D29" w:rsidRPr="0020489B">
        <w:rPr>
          <w:rFonts w:ascii="Times New Roman" w:hAnsi="Times New Roman" w:cs="Times New Roman"/>
          <w:sz w:val="24"/>
          <w:szCs w:val="24"/>
          <w:lang w:val="en-US"/>
        </w:rPr>
        <w:t>r</w:t>
      </w:r>
      <w:r w:rsidR="00D35767" w:rsidRPr="0020489B">
        <w:rPr>
          <w:rFonts w:ascii="Times New Roman" w:hAnsi="Times New Roman" w:cs="Times New Roman"/>
          <w:sz w:val="24"/>
          <w:szCs w:val="24"/>
          <w:lang w:val="en-US"/>
        </w:rPr>
        <w:t xml:space="preserve">. </w:t>
      </w:r>
      <w:r w:rsidR="00E50337" w:rsidRPr="0020489B">
        <w:rPr>
          <w:rFonts w:ascii="Times New Roman" w:hAnsi="Times New Roman" w:cs="Times New Roman"/>
          <w:sz w:val="24"/>
          <w:szCs w:val="24"/>
          <w:lang w:val="en-US"/>
        </w:rPr>
        <w:t>Turner and West (2011</w:t>
      </w:r>
      <w:r w:rsidR="00041E5A" w:rsidRPr="0020489B">
        <w:rPr>
          <w:rFonts w:ascii="Times New Roman" w:hAnsi="Times New Roman" w:cs="Times New Roman"/>
          <w:sz w:val="24"/>
          <w:szCs w:val="24"/>
          <w:lang w:val="en-US"/>
        </w:rPr>
        <w:t xml:space="preserve">) examined </w:t>
      </w:r>
      <w:r w:rsidR="00317F45" w:rsidRPr="0020489B">
        <w:rPr>
          <w:rFonts w:ascii="Times New Roman" w:hAnsi="Times New Roman" w:cs="Times New Roman"/>
          <w:sz w:val="24"/>
          <w:szCs w:val="24"/>
          <w:lang w:val="en-US"/>
        </w:rPr>
        <w:t>the impact of imagine</w:t>
      </w:r>
      <w:r w:rsidR="00E068A6" w:rsidRPr="0020489B">
        <w:rPr>
          <w:rFonts w:ascii="Times New Roman" w:hAnsi="Times New Roman" w:cs="Times New Roman"/>
          <w:sz w:val="24"/>
          <w:szCs w:val="24"/>
          <w:lang w:val="en-US"/>
        </w:rPr>
        <w:t>d contact on non-verbal behavio</w:t>
      </w:r>
      <w:r w:rsidR="00317F45" w:rsidRPr="0020489B">
        <w:rPr>
          <w:rFonts w:ascii="Times New Roman" w:hAnsi="Times New Roman" w:cs="Times New Roman"/>
          <w:sz w:val="24"/>
          <w:szCs w:val="24"/>
          <w:lang w:val="en-US"/>
        </w:rPr>
        <w:t xml:space="preserve">r. </w:t>
      </w:r>
      <w:r w:rsidR="00371BB9">
        <w:rPr>
          <w:rFonts w:ascii="Times New Roman" w:hAnsi="Times New Roman" w:cs="Times New Roman"/>
          <w:sz w:val="24"/>
          <w:szCs w:val="24"/>
          <w:lang w:val="en-US"/>
        </w:rPr>
        <w:t>P</w:t>
      </w:r>
      <w:r w:rsidR="00317F45" w:rsidRPr="0020489B">
        <w:rPr>
          <w:rFonts w:ascii="Times New Roman" w:hAnsi="Times New Roman" w:cs="Times New Roman"/>
          <w:sz w:val="24"/>
          <w:szCs w:val="24"/>
          <w:lang w:val="en-US"/>
        </w:rPr>
        <w:t>articipants were informed that they would shortly be taking part in a discussion with an outgroup member, either an obese individual</w:t>
      </w:r>
      <w:r w:rsidR="00371BB9">
        <w:rPr>
          <w:rFonts w:ascii="Times New Roman" w:hAnsi="Times New Roman" w:cs="Times New Roman"/>
          <w:sz w:val="24"/>
          <w:szCs w:val="24"/>
          <w:lang w:val="en-US"/>
        </w:rPr>
        <w:t xml:space="preserve"> (Study 1)</w:t>
      </w:r>
      <w:r w:rsidR="00317F45" w:rsidRPr="0020489B">
        <w:rPr>
          <w:rFonts w:ascii="Times New Roman" w:hAnsi="Times New Roman" w:cs="Times New Roman"/>
          <w:sz w:val="24"/>
          <w:szCs w:val="24"/>
          <w:lang w:val="en-US"/>
        </w:rPr>
        <w:t xml:space="preserve"> or a Muslim person</w:t>
      </w:r>
      <w:r w:rsidR="00371BB9">
        <w:rPr>
          <w:rFonts w:ascii="Times New Roman" w:hAnsi="Times New Roman" w:cs="Times New Roman"/>
          <w:sz w:val="24"/>
          <w:szCs w:val="24"/>
          <w:lang w:val="en-US"/>
        </w:rPr>
        <w:t xml:space="preserve"> (Study 2)</w:t>
      </w:r>
      <w:r w:rsidR="00317F45" w:rsidRPr="0020489B">
        <w:rPr>
          <w:rFonts w:ascii="Times New Roman" w:hAnsi="Times New Roman" w:cs="Times New Roman"/>
          <w:sz w:val="24"/>
          <w:szCs w:val="24"/>
          <w:lang w:val="en-US"/>
        </w:rPr>
        <w:t>.   The dependent variable was a variation of the seating distance measure used by McConnell and Leibold (2001), which ser</w:t>
      </w:r>
      <w:r w:rsidR="00D14525">
        <w:rPr>
          <w:rFonts w:ascii="Times New Roman" w:hAnsi="Times New Roman" w:cs="Times New Roman"/>
          <w:sz w:val="24"/>
          <w:szCs w:val="24"/>
          <w:lang w:val="en-US"/>
        </w:rPr>
        <w:t xml:space="preserve">ves as an </w:t>
      </w:r>
      <w:r w:rsidR="004648EA">
        <w:rPr>
          <w:rFonts w:ascii="Times New Roman" w:hAnsi="Times New Roman" w:cs="Times New Roman"/>
          <w:sz w:val="24"/>
          <w:szCs w:val="24"/>
          <w:lang w:val="en-US"/>
        </w:rPr>
        <w:t xml:space="preserve">unobtrusive </w:t>
      </w:r>
      <w:r w:rsidR="00D14525">
        <w:rPr>
          <w:rFonts w:ascii="Times New Roman" w:hAnsi="Times New Roman" w:cs="Times New Roman"/>
          <w:sz w:val="24"/>
          <w:szCs w:val="24"/>
          <w:lang w:val="en-US"/>
        </w:rPr>
        <w:t xml:space="preserve">measure of </w:t>
      </w:r>
      <w:r w:rsidR="00317F45" w:rsidRPr="0020489B">
        <w:rPr>
          <w:rFonts w:ascii="Times New Roman" w:hAnsi="Times New Roman" w:cs="Times New Roman"/>
          <w:sz w:val="24"/>
          <w:szCs w:val="24"/>
          <w:lang w:val="en-US"/>
        </w:rPr>
        <w:t>social distance. Participants were asked to set out two chairs in pr</w:t>
      </w:r>
      <w:r w:rsidR="00041E5A" w:rsidRPr="0020489B">
        <w:rPr>
          <w:rFonts w:ascii="Times New Roman" w:hAnsi="Times New Roman" w:cs="Times New Roman"/>
          <w:sz w:val="24"/>
          <w:szCs w:val="24"/>
          <w:lang w:val="en-US"/>
        </w:rPr>
        <w:t xml:space="preserve">eparation for this discussion. </w:t>
      </w:r>
      <w:r w:rsidR="00317F45" w:rsidRPr="0020489B">
        <w:rPr>
          <w:rFonts w:ascii="Times New Roman" w:hAnsi="Times New Roman" w:cs="Times New Roman"/>
          <w:sz w:val="24"/>
          <w:szCs w:val="24"/>
          <w:lang w:val="en-US"/>
        </w:rPr>
        <w:t xml:space="preserve">The distance placed between the chairs by the participant constituted the dependent variable. </w:t>
      </w:r>
      <w:r w:rsidR="00371BB9">
        <w:rPr>
          <w:rFonts w:ascii="Times New Roman" w:hAnsi="Times New Roman" w:cs="Times New Roman"/>
          <w:sz w:val="24"/>
          <w:szCs w:val="24"/>
          <w:lang w:val="en-US"/>
        </w:rPr>
        <w:t>In both studies, p</w:t>
      </w:r>
      <w:r w:rsidR="00317F45" w:rsidRPr="0020489B">
        <w:rPr>
          <w:rFonts w:ascii="Times New Roman" w:hAnsi="Times New Roman" w:cs="Times New Roman"/>
          <w:sz w:val="24"/>
          <w:szCs w:val="24"/>
          <w:lang w:val="en-US"/>
        </w:rPr>
        <w:t xml:space="preserve">articipants who had engaged in an imagined contact manipulation subsequently placed the chairs significantly closer than those in the control condition. </w:t>
      </w:r>
    </w:p>
    <w:p w14:paraId="2CD557F0" w14:textId="4A105D2F" w:rsidR="00CF4C69" w:rsidRPr="0020489B" w:rsidRDefault="006A0CA2" w:rsidP="0059680E">
      <w:pPr>
        <w:spacing w:line="480" w:lineRule="auto"/>
        <w:rPr>
          <w:rFonts w:ascii="Times New Roman" w:hAnsi="Times New Roman" w:cs="Times New Roman"/>
          <w:sz w:val="24"/>
          <w:szCs w:val="24"/>
          <w:lang w:val="en-US"/>
        </w:rPr>
      </w:pPr>
      <w:r w:rsidRPr="0020489B">
        <w:rPr>
          <w:rFonts w:ascii="Times New Roman" w:hAnsi="Times New Roman" w:cs="Times New Roman"/>
          <w:sz w:val="24"/>
          <w:szCs w:val="24"/>
          <w:lang w:val="en-US"/>
        </w:rPr>
        <w:lastRenderedPageBreak/>
        <w:tab/>
        <w:t>Birtel and Crisp (2012</w:t>
      </w:r>
      <w:r w:rsidR="00895D03" w:rsidRPr="0020489B">
        <w:rPr>
          <w:rFonts w:ascii="Times New Roman" w:hAnsi="Times New Roman" w:cs="Times New Roman"/>
          <w:sz w:val="24"/>
          <w:szCs w:val="24"/>
          <w:lang w:val="en-US"/>
        </w:rPr>
        <w:t>b</w:t>
      </w:r>
      <w:r w:rsidRPr="0020489B">
        <w:rPr>
          <w:rFonts w:ascii="Times New Roman" w:hAnsi="Times New Roman" w:cs="Times New Roman"/>
          <w:sz w:val="24"/>
          <w:szCs w:val="24"/>
          <w:lang w:val="en-US"/>
        </w:rPr>
        <w:t>)</w:t>
      </w:r>
      <w:r w:rsidR="00317F45" w:rsidRPr="0020489B">
        <w:rPr>
          <w:rFonts w:ascii="Times New Roman" w:hAnsi="Times New Roman" w:cs="Times New Roman"/>
          <w:sz w:val="24"/>
          <w:szCs w:val="24"/>
          <w:lang w:val="en-US"/>
        </w:rPr>
        <w:t xml:space="preserve"> have</w:t>
      </w:r>
      <w:r w:rsidRPr="0020489B">
        <w:rPr>
          <w:rFonts w:ascii="Times New Roman" w:hAnsi="Times New Roman" w:cs="Times New Roman"/>
          <w:sz w:val="24"/>
          <w:szCs w:val="24"/>
          <w:lang w:val="en-US"/>
        </w:rPr>
        <w:t xml:space="preserve"> </w:t>
      </w:r>
      <w:r w:rsidR="00073AF8" w:rsidRPr="0020489B">
        <w:rPr>
          <w:rFonts w:ascii="Times New Roman" w:hAnsi="Times New Roman" w:cs="Times New Roman"/>
          <w:sz w:val="24"/>
          <w:szCs w:val="24"/>
          <w:lang w:val="en-US"/>
        </w:rPr>
        <w:t>also</w:t>
      </w:r>
      <w:r w:rsidR="00C72B08" w:rsidRPr="0020489B">
        <w:rPr>
          <w:rFonts w:ascii="Times New Roman" w:hAnsi="Times New Roman" w:cs="Times New Roman"/>
          <w:sz w:val="24"/>
          <w:szCs w:val="24"/>
          <w:lang w:val="en-US"/>
        </w:rPr>
        <w:t xml:space="preserve"> </w:t>
      </w:r>
      <w:r w:rsidRPr="0020489B">
        <w:rPr>
          <w:rFonts w:ascii="Times New Roman" w:hAnsi="Times New Roman" w:cs="Times New Roman"/>
          <w:sz w:val="24"/>
          <w:szCs w:val="24"/>
          <w:lang w:val="en-US"/>
        </w:rPr>
        <w:t xml:space="preserve">examined </w:t>
      </w:r>
      <w:r w:rsidR="00537B64" w:rsidRPr="0020489B">
        <w:rPr>
          <w:rFonts w:ascii="Times New Roman" w:hAnsi="Times New Roman" w:cs="Times New Roman"/>
          <w:sz w:val="24"/>
          <w:szCs w:val="24"/>
          <w:lang w:val="en-US"/>
        </w:rPr>
        <w:t>whether imagined contact may counteract the detrimental effect of intergroup anxiety on</w:t>
      </w:r>
      <w:r w:rsidR="00F36116" w:rsidRPr="0020489B">
        <w:rPr>
          <w:rFonts w:ascii="Times New Roman" w:hAnsi="Times New Roman" w:cs="Times New Roman"/>
          <w:sz w:val="24"/>
          <w:szCs w:val="24"/>
          <w:lang w:val="en-US"/>
        </w:rPr>
        <w:t xml:space="preserve"> the quality of intergroup communication. </w:t>
      </w:r>
      <w:r w:rsidR="00160744" w:rsidRPr="0020489B">
        <w:rPr>
          <w:rFonts w:ascii="Times New Roman" w:hAnsi="Times New Roman" w:cs="Times New Roman"/>
          <w:sz w:val="24"/>
          <w:szCs w:val="24"/>
          <w:lang w:val="en-US"/>
        </w:rPr>
        <w:t>P</w:t>
      </w:r>
      <w:r w:rsidR="002B43BB" w:rsidRPr="0020489B">
        <w:rPr>
          <w:rFonts w:ascii="Times New Roman" w:hAnsi="Times New Roman" w:cs="Times New Roman"/>
          <w:sz w:val="24"/>
          <w:szCs w:val="24"/>
          <w:lang w:val="en-US"/>
        </w:rPr>
        <w:t>articipants were asked to record a video message</w:t>
      </w:r>
      <w:r w:rsidR="00D11CAF" w:rsidRPr="0020489B">
        <w:rPr>
          <w:rFonts w:ascii="Times New Roman" w:hAnsi="Times New Roman" w:cs="Times New Roman"/>
          <w:sz w:val="24"/>
          <w:szCs w:val="24"/>
          <w:lang w:val="en-US"/>
        </w:rPr>
        <w:t xml:space="preserve"> </w:t>
      </w:r>
      <w:r w:rsidR="00160744" w:rsidRPr="0020489B">
        <w:rPr>
          <w:rFonts w:ascii="Times New Roman" w:hAnsi="Times New Roman" w:cs="Times New Roman"/>
          <w:sz w:val="24"/>
          <w:szCs w:val="24"/>
          <w:lang w:val="en-US"/>
        </w:rPr>
        <w:t>to</w:t>
      </w:r>
      <w:r w:rsidR="00F071C4" w:rsidRPr="0020489B">
        <w:rPr>
          <w:rFonts w:ascii="Times New Roman" w:hAnsi="Times New Roman" w:cs="Times New Roman"/>
          <w:sz w:val="24"/>
          <w:szCs w:val="24"/>
          <w:lang w:val="en-US"/>
        </w:rPr>
        <w:t xml:space="preserve"> introduce th</w:t>
      </w:r>
      <w:r w:rsidR="00D50F46" w:rsidRPr="0020489B">
        <w:rPr>
          <w:rFonts w:ascii="Times New Roman" w:hAnsi="Times New Roman" w:cs="Times New Roman"/>
          <w:sz w:val="24"/>
          <w:szCs w:val="24"/>
          <w:lang w:val="en-US"/>
        </w:rPr>
        <w:t>emselves to an outgroup member</w:t>
      </w:r>
      <w:r w:rsidR="00D11CAF" w:rsidRPr="0020489B">
        <w:rPr>
          <w:rFonts w:ascii="Times New Roman" w:hAnsi="Times New Roman" w:cs="Times New Roman"/>
          <w:sz w:val="24"/>
          <w:szCs w:val="24"/>
          <w:lang w:val="en-US"/>
        </w:rPr>
        <w:t xml:space="preserve">. </w:t>
      </w:r>
      <w:r w:rsidR="00D50F46" w:rsidRPr="0020489B">
        <w:rPr>
          <w:rFonts w:ascii="Times New Roman" w:hAnsi="Times New Roman" w:cs="Times New Roman"/>
          <w:sz w:val="24"/>
          <w:szCs w:val="24"/>
          <w:lang w:val="en-US"/>
        </w:rPr>
        <w:t xml:space="preserve">Independent coders rated the quality of </w:t>
      </w:r>
      <w:r w:rsidR="00E62697" w:rsidRPr="0020489B">
        <w:rPr>
          <w:rFonts w:ascii="Times New Roman" w:hAnsi="Times New Roman" w:cs="Times New Roman"/>
          <w:sz w:val="24"/>
          <w:szCs w:val="24"/>
          <w:lang w:val="en-US"/>
        </w:rPr>
        <w:t>non-verbal communicative</w:t>
      </w:r>
      <w:r w:rsidR="00E068A6" w:rsidRPr="0020489B">
        <w:rPr>
          <w:rFonts w:ascii="Times New Roman" w:hAnsi="Times New Roman" w:cs="Times New Roman"/>
          <w:sz w:val="24"/>
          <w:szCs w:val="24"/>
          <w:lang w:val="en-US"/>
        </w:rPr>
        <w:t xml:space="preserve"> behavio</w:t>
      </w:r>
      <w:r w:rsidR="00DE6875" w:rsidRPr="0020489B">
        <w:rPr>
          <w:rFonts w:ascii="Times New Roman" w:hAnsi="Times New Roman" w:cs="Times New Roman"/>
          <w:sz w:val="24"/>
          <w:szCs w:val="24"/>
          <w:lang w:val="en-US"/>
        </w:rPr>
        <w:t>r within the video</w:t>
      </w:r>
      <w:r w:rsidR="000228D6" w:rsidRPr="0020489B">
        <w:rPr>
          <w:rFonts w:ascii="Times New Roman" w:hAnsi="Times New Roman" w:cs="Times New Roman"/>
          <w:sz w:val="24"/>
          <w:szCs w:val="24"/>
          <w:lang w:val="en-US"/>
        </w:rPr>
        <w:t>s</w:t>
      </w:r>
      <w:r w:rsidR="00160744" w:rsidRPr="0020489B">
        <w:rPr>
          <w:rFonts w:ascii="Times New Roman" w:hAnsi="Times New Roman" w:cs="Times New Roman"/>
          <w:sz w:val="24"/>
          <w:szCs w:val="24"/>
          <w:lang w:val="en-US"/>
        </w:rPr>
        <w:t xml:space="preserve">, </w:t>
      </w:r>
      <w:r w:rsidR="00D50F46" w:rsidRPr="0020489B">
        <w:rPr>
          <w:rFonts w:ascii="Times New Roman" w:hAnsi="Times New Roman" w:cs="Times New Roman"/>
          <w:sz w:val="24"/>
          <w:szCs w:val="24"/>
          <w:lang w:val="en-US"/>
        </w:rPr>
        <w:t>including how relaxed or strained</w:t>
      </w:r>
      <w:r w:rsidR="00E62697" w:rsidRPr="0020489B">
        <w:rPr>
          <w:rFonts w:ascii="Times New Roman" w:hAnsi="Times New Roman" w:cs="Times New Roman"/>
          <w:sz w:val="24"/>
          <w:szCs w:val="24"/>
          <w:lang w:val="en-US"/>
        </w:rPr>
        <w:t>, open or guarded</w:t>
      </w:r>
      <w:r w:rsidR="00B21A00" w:rsidRPr="0020489B">
        <w:rPr>
          <w:rFonts w:ascii="Times New Roman" w:hAnsi="Times New Roman" w:cs="Times New Roman"/>
          <w:sz w:val="24"/>
          <w:szCs w:val="24"/>
          <w:lang w:val="en-US"/>
        </w:rPr>
        <w:t xml:space="preserve"> the </w:t>
      </w:r>
      <w:r w:rsidR="00DE6875" w:rsidRPr="0020489B">
        <w:rPr>
          <w:rFonts w:ascii="Times New Roman" w:hAnsi="Times New Roman" w:cs="Times New Roman"/>
          <w:sz w:val="24"/>
          <w:szCs w:val="24"/>
          <w:lang w:val="en-US"/>
        </w:rPr>
        <w:t xml:space="preserve">participant </w:t>
      </w:r>
      <w:r w:rsidR="001A1B5F" w:rsidRPr="0020489B">
        <w:rPr>
          <w:rFonts w:ascii="Times New Roman" w:hAnsi="Times New Roman" w:cs="Times New Roman"/>
          <w:sz w:val="24"/>
          <w:szCs w:val="24"/>
          <w:lang w:val="en-US"/>
        </w:rPr>
        <w:t>ap</w:t>
      </w:r>
      <w:r w:rsidR="00D11CAF" w:rsidRPr="0020489B">
        <w:rPr>
          <w:rFonts w:ascii="Times New Roman" w:hAnsi="Times New Roman" w:cs="Times New Roman"/>
          <w:sz w:val="24"/>
          <w:szCs w:val="24"/>
          <w:lang w:val="en-US"/>
        </w:rPr>
        <w:t>peared</w:t>
      </w:r>
      <w:r w:rsidR="00D50F46" w:rsidRPr="0020489B">
        <w:rPr>
          <w:rFonts w:ascii="Times New Roman" w:hAnsi="Times New Roman" w:cs="Times New Roman"/>
          <w:sz w:val="24"/>
          <w:szCs w:val="24"/>
          <w:lang w:val="en-US"/>
        </w:rPr>
        <w:t xml:space="preserve">. </w:t>
      </w:r>
      <w:r w:rsidR="003F62F7" w:rsidRPr="0020489B">
        <w:rPr>
          <w:rFonts w:ascii="Times New Roman" w:hAnsi="Times New Roman"/>
          <w:sz w:val="24"/>
          <w:szCs w:val="24"/>
          <w:lang w:val="en-US"/>
        </w:rPr>
        <w:t xml:space="preserve">The authors reported that while higher anxiety predicted lower quality of communication, this relationship was eliminated following imagined contact. </w:t>
      </w:r>
      <w:r w:rsidR="0059680E" w:rsidRPr="0020489B">
        <w:rPr>
          <w:rFonts w:ascii="Times New Roman" w:hAnsi="Times New Roman" w:cs="Times New Roman"/>
          <w:sz w:val="24"/>
          <w:szCs w:val="24"/>
          <w:lang w:val="en-US"/>
        </w:rPr>
        <w:t xml:space="preserve"> </w:t>
      </w:r>
      <w:r w:rsidR="000C3066">
        <w:rPr>
          <w:rFonts w:ascii="Times New Roman" w:hAnsi="Times New Roman" w:cs="Times New Roman"/>
          <w:sz w:val="24"/>
          <w:szCs w:val="24"/>
          <w:lang w:val="en-US"/>
        </w:rPr>
        <w:t>West</w:t>
      </w:r>
      <w:r w:rsidR="00A1051E">
        <w:rPr>
          <w:rFonts w:ascii="Times New Roman" w:hAnsi="Times New Roman" w:cs="Times New Roman"/>
          <w:sz w:val="24"/>
          <w:szCs w:val="24"/>
          <w:lang w:val="en-US"/>
        </w:rPr>
        <w:t xml:space="preserve"> and colleagues</w:t>
      </w:r>
      <w:r w:rsidR="00BC40F4" w:rsidRPr="0020489B">
        <w:rPr>
          <w:rFonts w:ascii="Times New Roman" w:hAnsi="Times New Roman" w:cs="Times New Roman"/>
          <w:sz w:val="24"/>
          <w:szCs w:val="24"/>
          <w:lang w:val="en-US"/>
        </w:rPr>
        <w:t xml:space="preserve"> (2015) </w:t>
      </w:r>
      <w:r w:rsidR="009135F7" w:rsidRPr="0020489B">
        <w:rPr>
          <w:rFonts w:ascii="Times New Roman" w:hAnsi="Times New Roman" w:cs="Times New Roman"/>
          <w:sz w:val="24"/>
          <w:szCs w:val="24"/>
          <w:lang w:val="en-US"/>
        </w:rPr>
        <w:t>recently supported</w:t>
      </w:r>
      <w:r w:rsidR="00EA651E" w:rsidRPr="0020489B">
        <w:rPr>
          <w:rFonts w:ascii="Times New Roman" w:hAnsi="Times New Roman" w:cs="Times New Roman"/>
          <w:sz w:val="24"/>
          <w:szCs w:val="24"/>
          <w:lang w:val="en-US"/>
        </w:rPr>
        <w:t xml:space="preserve"> these findings within the context of</w:t>
      </w:r>
      <w:r w:rsidR="00983D74" w:rsidRPr="0020489B">
        <w:rPr>
          <w:rFonts w:ascii="Times New Roman" w:hAnsi="Times New Roman" w:cs="Times New Roman"/>
          <w:sz w:val="24"/>
          <w:szCs w:val="24"/>
          <w:lang w:val="en-US"/>
        </w:rPr>
        <w:t xml:space="preserve"> a</w:t>
      </w:r>
      <w:r w:rsidR="00DE6875" w:rsidRPr="0020489B">
        <w:rPr>
          <w:rFonts w:ascii="Times New Roman" w:hAnsi="Times New Roman" w:cs="Times New Roman"/>
          <w:sz w:val="24"/>
          <w:szCs w:val="24"/>
          <w:lang w:val="en-US"/>
        </w:rPr>
        <w:t xml:space="preserve"> </w:t>
      </w:r>
      <w:r w:rsidR="00BC40F4" w:rsidRPr="0020489B">
        <w:rPr>
          <w:rFonts w:ascii="Times New Roman" w:hAnsi="Times New Roman" w:cs="Times New Roman"/>
          <w:sz w:val="24"/>
          <w:szCs w:val="24"/>
          <w:lang w:val="en-US"/>
        </w:rPr>
        <w:t xml:space="preserve">face-to-face interaction. </w:t>
      </w:r>
      <w:r w:rsidR="005A1A3E" w:rsidRPr="0020489B">
        <w:rPr>
          <w:rFonts w:ascii="Times New Roman" w:hAnsi="Times New Roman" w:cs="Times New Roman"/>
          <w:sz w:val="24"/>
          <w:szCs w:val="24"/>
          <w:lang w:val="en-US"/>
        </w:rPr>
        <w:t xml:space="preserve">The target outgroup in this case was </w:t>
      </w:r>
      <w:r w:rsidR="001B17DE">
        <w:rPr>
          <w:rFonts w:ascii="Times New Roman" w:hAnsi="Times New Roman" w:cs="Times New Roman"/>
          <w:sz w:val="24"/>
          <w:szCs w:val="24"/>
          <w:lang w:val="en-US"/>
        </w:rPr>
        <w:t>people with schizophrenia</w:t>
      </w:r>
      <w:r w:rsidR="005A1A3E" w:rsidRPr="0020489B">
        <w:rPr>
          <w:rFonts w:ascii="Times New Roman" w:hAnsi="Times New Roman" w:cs="Times New Roman"/>
          <w:sz w:val="24"/>
          <w:szCs w:val="24"/>
          <w:lang w:val="en-US"/>
        </w:rPr>
        <w:t xml:space="preserve">. After completing </w:t>
      </w:r>
      <w:r w:rsidR="00F02A93" w:rsidRPr="0020489B">
        <w:rPr>
          <w:rFonts w:ascii="Times New Roman" w:hAnsi="Times New Roman" w:cs="Times New Roman"/>
          <w:sz w:val="24"/>
          <w:szCs w:val="24"/>
          <w:lang w:val="en-US"/>
        </w:rPr>
        <w:t>either the imagined contact or control simulation</w:t>
      </w:r>
      <w:r w:rsidR="005A1A3E" w:rsidRPr="0020489B">
        <w:rPr>
          <w:rFonts w:ascii="Times New Roman" w:hAnsi="Times New Roman" w:cs="Times New Roman"/>
          <w:sz w:val="24"/>
          <w:szCs w:val="24"/>
          <w:lang w:val="en-US"/>
        </w:rPr>
        <w:t xml:space="preserve">, participants </w:t>
      </w:r>
      <w:r w:rsidR="00BF0A35" w:rsidRPr="0020489B">
        <w:rPr>
          <w:rFonts w:ascii="Times New Roman" w:hAnsi="Times New Roman" w:cs="Times New Roman"/>
          <w:sz w:val="24"/>
          <w:szCs w:val="24"/>
          <w:lang w:val="en-US"/>
        </w:rPr>
        <w:t xml:space="preserve">were asked to have a </w:t>
      </w:r>
      <w:r w:rsidR="00F02A93" w:rsidRPr="0020489B">
        <w:rPr>
          <w:rFonts w:ascii="Times New Roman" w:hAnsi="Times New Roman" w:cs="Times New Roman"/>
          <w:sz w:val="24"/>
          <w:szCs w:val="24"/>
          <w:lang w:val="en-US"/>
        </w:rPr>
        <w:t>two-minute</w:t>
      </w:r>
      <w:r w:rsidR="00BF0A35" w:rsidRPr="0020489B">
        <w:rPr>
          <w:rFonts w:ascii="Times New Roman" w:hAnsi="Times New Roman" w:cs="Times New Roman"/>
          <w:sz w:val="24"/>
          <w:szCs w:val="24"/>
          <w:lang w:val="en-US"/>
        </w:rPr>
        <w:t xml:space="preserve"> conversation </w:t>
      </w:r>
      <w:r w:rsidR="00F56227" w:rsidRPr="0020489B">
        <w:rPr>
          <w:rFonts w:ascii="Times New Roman" w:hAnsi="Times New Roman" w:cs="Times New Roman"/>
          <w:sz w:val="24"/>
          <w:szCs w:val="24"/>
          <w:lang w:val="en-US"/>
        </w:rPr>
        <w:t>with a person with schizophrenia (actually, a confederate).</w:t>
      </w:r>
      <w:r w:rsidR="006D0C21" w:rsidRPr="0020489B">
        <w:rPr>
          <w:rFonts w:ascii="Times New Roman" w:hAnsi="Times New Roman" w:cs="Times New Roman"/>
          <w:sz w:val="24"/>
          <w:szCs w:val="24"/>
          <w:lang w:val="en-US"/>
        </w:rPr>
        <w:t xml:space="preserve"> </w:t>
      </w:r>
      <w:r w:rsidR="0059680E" w:rsidRPr="0020489B">
        <w:rPr>
          <w:rFonts w:ascii="Times New Roman" w:hAnsi="Times New Roman" w:cs="Times New Roman"/>
          <w:sz w:val="24"/>
          <w:szCs w:val="24"/>
          <w:lang w:val="en-US"/>
        </w:rPr>
        <w:t xml:space="preserve"> I</w:t>
      </w:r>
      <w:r w:rsidR="00CF4C69" w:rsidRPr="0020489B">
        <w:rPr>
          <w:rFonts w:ascii="Times New Roman" w:hAnsi="Times New Roman" w:cs="Times New Roman"/>
          <w:sz w:val="24"/>
          <w:szCs w:val="24"/>
          <w:lang w:val="en-US"/>
        </w:rPr>
        <w:t>magined contact was found to buffer against physiological stress in anticipation of the interaction, and improve the perceived quality of the interaction</w:t>
      </w:r>
      <w:r w:rsidR="009135F7" w:rsidRPr="0020489B">
        <w:rPr>
          <w:rFonts w:ascii="Times New Roman" w:hAnsi="Times New Roman" w:cs="Times New Roman"/>
          <w:sz w:val="24"/>
          <w:szCs w:val="24"/>
          <w:lang w:val="en-US"/>
        </w:rPr>
        <w:t>, as rated by the</w:t>
      </w:r>
      <w:r w:rsidR="00CF4C69" w:rsidRPr="0020489B">
        <w:rPr>
          <w:rFonts w:ascii="Times New Roman" w:hAnsi="Times New Roman" w:cs="Times New Roman"/>
          <w:sz w:val="24"/>
          <w:szCs w:val="24"/>
          <w:lang w:val="en-US"/>
        </w:rPr>
        <w:t xml:space="preserve"> confederate. </w:t>
      </w:r>
    </w:p>
    <w:p w14:paraId="25E8FE5F" w14:textId="059C3D28" w:rsidR="00273FFC" w:rsidRDefault="00E6520F" w:rsidP="007D48CB">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So, from the available research </w:t>
      </w:r>
      <w:r w:rsidR="00EA651E" w:rsidRPr="0020489B">
        <w:rPr>
          <w:rFonts w:ascii="Times New Roman" w:hAnsi="Times New Roman" w:cs="Times New Roman"/>
          <w:sz w:val="24"/>
          <w:szCs w:val="24"/>
          <w:lang w:val="en-US"/>
        </w:rPr>
        <w:t>we can conclude that imagined contact successfully improves</w:t>
      </w:r>
      <w:r w:rsidR="00D04DEC">
        <w:rPr>
          <w:rFonts w:ascii="Times New Roman" w:hAnsi="Times New Roman" w:cs="Times New Roman"/>
          <w:sz w:val="24"/>
          <w:szCs w:val="24"/>
          <w:lang w:val="en-US"/>
        </w:rPr>
        <w:t xml:space="preserve"> </w:t>
      </w:r>
      <w:r w:rsidR="00D04DEC" w:rsidRPr="0020489B">
        <w:rPr>
          <w:rFonts w:ascii="Times New Roman" w:hAnsi="Times New Roman" w:cs="Times New Roman"/>
          <w:sz w:val="24"/>
          <w:szCs w:val="24"/>
          <w:lang w:val="en-US"/>
        </w:rPr>
        <w:t>self-reported intentions towards the outgroup (Crisp et al., 2010; Turner et al, 2013)</w:t>
      </w:r>
      <w:r w:rsidR="00D04DEC">
        <w:rPr>
          <w:rFonts w:ascii="Times New Roman" w:hAnsi="Times New Roman" w:cs="Times New Roman"/>
          <w:sz w:val="24"/>
          <w:szCs w:val="24"/>
          <w:lang w:val="en-US"/>
        </w:rPr>
        <w:t xml:space="preserve"> as well as</w:t>
      </w:r>
      <w:r w:rsidR="00DD20D3">
        <w:rPr>
          <w:rFonts w:ascii="Times New Roman" w:hAnsi="Times New Roman" w:cs="Times New Roman"/>
          <w:sz w:val="24"/>
          <w:szCs w:val="24"/>
          <w:lang w:val="en-US"/>
        </w:rPr>
        <w:t xml:space="preserve"> subtle, non-verbal </w:t>
      </w:r>
      <w:r w:rsidR="00E068A6" w:rsidRPr="0020489B">
        <w:rPr>
          <w:rFonts w:ascii="Times New Roman" w:hAnsi="Times New Roman" w:cs="Times New Roman"/>
          <w:sz w:val="24"/>
          <w:szCs w:val="24"/>
          <w:lang w:val="en-US"/>
        </w:rPr>
        <w:t>behavio</w:t>
      </w:r>
      <w:r w:rsidR="00DD20D3">
        <w:rPr>
          <w:rFonts w:ascii="Times New Roman" w:hAnsi="Times New Roman" w:cs="Times New Roman"/>
          <w:sz w:val="24"/>
          <w:szCs w:val="24"/>
          <w:lang w:val="en-US"/>
        </w:rPr>
        <w:t>rs</w:t>
      </w:r>
      <w:r w:rsidR="008A716F" w:rsidRPr="0020489B">
        <w:rPr>
          <w:rFonts w:ascii="Times New Roman" w:hAnsi="Times New Roman" w:cs="Times New Roman"/>
          <w:sz w:val="24"/>
          <w:szCs w:val="24"/>
          <w:lang w:val="en-US"/>
        </w:rPr>
        <w:t>, such s</w:t>
      </w:r>
      <w:r w:rsidR="00DD20D3">
        <w:rPr>
          <w:rFonts w:ascii="Times New Roman" w:hAnsi="Times New Roman" w:cs="Times New Roman"/>
          <w:sz w:val="24"/>
          <w:szCs w:val="24"/>
          <w:lang w:val="en-US"/>
        </w:rPr>
        <w:t>eating</w:t>
      </w:r>
      <w:r w:rsidR="00E50337" w:rsidRPr="0020489B">
        <w:rPr>
          <w:rFonts w:ascii="Times New Roman" w:hAnsi="Times New Roman" w:cs="Times New Roman"/>
          <w:sz w:val="24"/>
          <w:szCs w:val="24"/>
          <w:lang w:val="en-US"/>
        </w:rPr>
        <w:t xml:space="preserve"> distance (Turner &amp; West, 2011</w:t>
      </w:r>
      <w:r w:rsidR="008A716F" w:rsidRPr="0020489B">
        <w:rPr>
          <w:rFonts w:ascii="Times New Roman" w:hAnsi="Times New Roman" w:cs="Times New Roman"/>
          <w:sz w:val="24"/>
          <w:szCs w:val="24"/>
          <w:lang w:val="en-US"/>
        </w:rPr>
        <w:t>) and interaction quality (Birtel &amp; Cri</w:t>
      </w:r>
      <w:r w:rsidR="00D04DEC">
        <w:rPr>
          <w:rFonts w:ascii="Times New Roman" w:hAnsi="Times New Roman" w:cs="Times New Roman"/>
          <w:sz w:val="24"/>
          <w:szCs w:val="24"/>
          <w:lang w:val="en-US"/>
        </w:rPr>
        <w:t xml:space="preserve">sp, 2012b; West et al; 2015). </w:t>
      </w:r>
      <w:r w:rsidR="008A716F" w:rsidRPr="0020489B">
        <w:rPr>
          <w:rFonts w:ascii="Times New Roman" w:hAnsi="Times New Roman" w:cs="Times New Roman"/>
          <w:sz w:val="24"/>
          <w:szCs w:val="24"/>
          <w:lang w:val="en-US"/>
        </w:rPr>
        <w:t xml:space="preserve">In this paper, we </w:t>
      </w:r>
      <w:r w:rsidR="0085334A" w:rsidRPr="0020489B">
        <w:rPr>
          <w:rFonts w:ascii="Times New Roman" w:hAnsi="Times New Roman" w:cs="Times New Roman"/>
          <w:sz w:val="24"/>
          <w:szCs w:val="24"/>
          <w:lang w:val="en-US"/>
        </w:rPr>
        <w:t xml:space="preserve">seek to </w:t>
      </w:r>
      <w:r w:rsidR="00FC6C01">
        <w:rPr>
          <w:rFonts w:ascii="Times New Roman" w:hAnsi="Times New Roman" w:cs="Times New Roman"/>
          <w:sz w:val="24"/>
          <w:szCs w:val="24"/>
          <w:lang w:val="en-US"/>
        </w:rPr>
        <w:t xml:space="preserve">extend this line of research by examining </w:t>
      </w:r>
      <w:r w:rsidR="00D33A2B" w:rsidRPr="0020489B">
        <w:rPr>
          <w:rFonts w:ascii="Times New Roman" w:hAnsi="Times New Roman" w:cs="Times New Roman"/>
          <w:sz w:val="24"/>
          <w:szCs w:val="24"/>
          <w:lang w:val="en-US"/>
        </w:rPr>
        <w:t xml:space="preserve">more </w:t>
      </w:r>
      <w:r w:rsidR="00E068A6" w:rsidRPr="0020489B">
        <w:rPr>
          <w:rFonts w:ascii="Times New Roman" w:hAnsi="Times New Roman" w:cs="Times New Roman"/>
          <w:sz w:val="24"/>
          <w:szCs w:val="24"/>
          <w:lang w:val="en-US"/>
        </w:rPr>
        <w:t>deliberative</w:t>
      </w:r>
      <w:r w:rsidR="00FC6C01">
        <w:rPr>
          <w:rFonts w:ascii="Times New Roman" w:hAnsi="Times New Roman" w:cs="Times New Roman"/>
          <w:sz w:val="24"/>
          <w:szCs w:val="24"/>
          <w:lang w:val="en-US"/>
        </w:rPr>
        <w:t xml:space="preserve"> </w:t>
      </w:r>
      <w:r w:rsidR="00E068A6" w:rsidRPr="0020489B">
        <w:rPr>
          <w:rFonts w:ascii="Times New Roman" w:hAnsi="Times New Roman" w:cs="Times New Roman"/>
          <w:sz w:val="24"/>
          <w:szCs w:val="24"/>
          <w:lang w:val="en-US"/>
        </w:rPr>
        <w:t>intergroup behavio</w:t>
      </w:r>
      <w:r w:rsidR="00FC6C01">
        <w:rPr>
          <w:rFonts w:ascii="Times New Roman" w:hAnsi="Times New Roman" w:cs="Times New Roman"/>
          <w:sz w:val="24"/>
          <w:szCs w:val="24"/>
          <w:lang w:val="en-US"/>
        </w:rPr>
        <w:t>r</w:t>
      </w:r>
      <w:r w:rsidR="003242B6">
        <w:rPr>
          <w:rFonts w:ascii="Times New Roman" w:hAnsi="Times New Roman" w:cs="Times New Roman"/>
          <w:sz w:val="24"/>
          <w:szCs w:val="24"/>
          <w:lang w:val="en-US"/>
        </w:rPr>
        <w:t>.</w:t>
      </w:r>
      <w:r w:rsidR="00284053">
        <w:rPr>
          <w:rFonts w:ascii="Times New Roman" w:hAnsi="Times New Roman" w:cs="Times New Roman"/>
          <w:sz w:val="24"/>
          <w:szCs w:val="24"/>
          <w:lang w:val="en-US"/>
        </w:rPr>
        <w:t>.</w:t>
      </w:r>
      <w:r w:rsidR="00EA651E" w:rsidRPr="0020489B">
        <w:rPr>
          <w:rFonts w:ascii="Times New Roman" w:hAnsi="Times New Roman" w:cs="Times New Roman"/>
          <w:sz w:val="24"/>
          <w:szCs w:val="24"/>
          <w:lang w:val="en-US"/>
        </w:rPr>
        <w:t xml:space="preserve"> </w:t>
      </w:r>
      <w:r w:rsidR="0014149B" w:rsidRPr="0020489B">
        <w:rPr>
          <w:rFonts w:ascii="Times New Roman" w:hAnsi="Times New Roman" w:cs="Times New Roman"/>
          <w:sz w:val="24"/>
          <w:szCs w:val="24"/>
          <w:lang w:val="en-US"/>
        </w:rPr>
        <w:t>Positive intergroup relations are marked by engaging in actual, cooperative behavior with the other group</w:t>
      </w:r>
      <w:r w:rsidR="00DB6FA5">
        <w:rPr>
          <w:rFonts w:ascii="Times New Roman" w:hAnsi="Times New Roman" w:cs="Times New Roman"/>
          <w:sz w:val="24"/>
          <w:szCs w:val="24"/>
          <w:lang w:val="en-US"/>
        </w:rPr>
        <w:t xml:space="preserve"> to achieve mutual welfare</w:t>
      </w:r>
      <w:r w:rsidR="0014149B" w:rsidRPr="00B336D3">
        <w:rPr>
          <w:rFonts w:ascii="Times New Roman" w:hAnsi="Times New Roman" w:cs="Times New Roman"/>
          <w:sz w:val="24"/>
          <w:szCs w:val="24"/>
          <w:lang w:val="en-US"/>
        </w:rPr>
        <w:t xml:space="preserve">, particularly when such cooperative may </w:t>
      </w:r>
      <w:r w:rsidR="0014149B" w:rsidRPr="0077394E">
        <w:rPr>
          <w:rFonts w:ascii="Times New Roman" w:hAnsi="Times New Roman" w:cs="Times New Roman"/>
          <w:sz w:val="24"/>
          <w:szCs w:val="24"/>
          <w:lang w:val="en-US"/>
        </w:rPr>
        <w:t xml:space="preserve">run contrary to the ingroup’s (or self’s) selfish </w:t>
      </w:r>
      <w:r w:rsidR="0014149B" w:rsidRPr="00225B5A">
        <w:rPr>
          <w:rFonts w:ascii="Times New Roman" w:hAnsi="Times New Roman" w:cs="Times New Roman"/>
          <w:sz w:val="24"/>
          <w:szCs w:val="24"/>
          <w:lang w:val="en-US"/>
        </w:rPr>
        <w:t>interests (Everett, Faber</w:t>
      </w:r>
      <w:r w:rsidR="00270913">
        <w:rPr>
          <w:rFonts w:ascii="Times New Roman" w:hAnsi="Times New Roman" w:cs="Times New Roman"/>
          <w:sz w:val="24"/>
          <w:szCs w:val="24"/>
          <w:lang w:val="en-US"/>
        </w:rPr>
        <w:t>,</w:t>
      </w:r>
      <w:r w:rsidR="0014149B" w:rsidRPr="00225B5A">
        <w:rPr>
          <w:rFonts w:ascii="Times New Roman" w:hAnsi="Times New Roman" w:cs="Times New Roman"/>
          <w:sz w:val="24"/>
          <w:szCs w:val="24"/>
          <w:lang w:val="en-US"/>
        </w:rPr>
        <w:t xml:space="preserve"> &amp; Crockett, 2015). </w:t>
      </w:r>
      <w:r w:rsidR="00EF06EB" w:rsidRPr="00225B5A">
        <w:rPr>
          <w:rFonts w:ascii="Times New Roman" w:hAnsi="Times New Roman" w:cs="Times New Roman"/>
          <w:sz w:val="24"/>
          <w:szCs w:val="24"/>
          <w:lang w:val="en-US"/>
        </w:rPr>
        <w:t>The present paper is the first attempt to e</w:t>
      </w:r>
      <w:r w:rsidR="00547D5C" w:rsidRPr="00225B5A">
        <w:rPr>
          <w:rFonts w:ascii="Times New Roman" w:hAnsi="Times New Roman" w:cs="Times New Roman"/>
          <w:sz w:val="24"/>
          <w:szCs w:val="24"/>
          <w:lang w:val="en-US"/>
        </w:rPr>
        <w:t xml:space="preserve">xamine how imagined contact can </w:t>
      </w:r>
      <w:r w:rsidR="008260F1" w:rsidRPr="00225B5A">
        <w:rPr>
          <w:rFonts w:ascii="Times New Roman" w:hAnsi="Times New Roman" w:cs="Times New Roman"/>
          <w:sz w:val="24"/>
          <w:szCs w:val="24"/>
          <w:lang w:val="en-US"/>
        </w:rPr>
        <w:t xml:space="preserve">influence </w:t>
      </w:r>
      <w:r w:rsidR="0014149B">
        <w:rPr>
          <w:rFonts w:ascii="Times New Roman" w:hAnsi="Times New Roman" w:cs="Times New Roman"/>
          <w:sz w:val="24"/>
          <w:szCs w:val="24"/>
          <w:lang w:val="en-US"/>
        </w:rPr>
        <w:t xml:space="preserve">these volitional </w:t>
      </w:r>
      <w:r w:rsidR="00D46FAB">
        <w:rPr>
          <w:rFonts w:ascii="Times New Roman" w:hAnsi="Times New Roman" w:cs="Times New Roman"/>
          <w:sz w:val="24"/>
          <w:szCs w:val="24"/>
          <w:lang w:val="en-US"/>
        </w:rPr>
        <w:t>behaviors</w:t>
      </w:r>
      <w:r w:rsidR="00A230EA" w:rsidRPr="00225B5A">
        <w:rPr>
          <w:rFonts w:ascii="Times New Roman" w:hAnsi="Times New Roman" w:cs="Times New Roman"/>
          <w:sz w:val="24"/>
          <w:szCs w:val="24"/>
          <w:lang w:val="en-US"/>
        </w:rPr>
        <w:t xml:space="preserve"> </w:t>
      </w:r>
      <w:r w:rsidR="00A64268">
        <w:rPr>
          <w:rFonts w:ascii="Times New Roman" w:hAnsi="Times New Roman" w:cs="Times New Roman"/>
          <w:sz w:val="24"/>
          <w:szCs w:val="24"/>
          <w:lang w:val="en-US"/>
        </w:rPr>
        <w:t>within the</w:t>
      </w:r>
      <w:r w:rsidR="00A230EA" w:rsidRPr="00225B5A">
        <w:rPr>
          <w:rFonts w:ascii="Times New Roman" w:hAnsi="Times New Roman" w:cs="Times New Roman"/>
          <w:sz w:val="24"/>
          <w:szCs w:val="24"/>
          <w:lang w:val="en-US"/>
        </w:rPr>
        <w:t xml:space="preserve"> context of </w:t>
      </w:r>
      <w:r w:rsidR="00B551AC" w:rsidRPr="00225B5A">
        <w:rPr>
          <w:rFonts w:ascii="Times New Roman" w:hAnsi="Times New Roman" w:cs="Times New Roman"/>
          <w:sz w:val="24"/>
          <w:szCs w:val="24"/>
          <w:lang w:val="en-US"/>
        </w:rPr>
        <w:t>an economic decision making game</w:t>
      </w:r>
      <w:r w:rsidR="006A1D97">
        <w:rPr>
          <w:rFonts w:ascii="Times New Roman" w:hAnsi="Times New Roman" w:cs="Times New Roman"/>
          <w:sz w:val="24"/>
          <w:szCs w:val="24"/>
          <w:lang w:val="en-US"/>
        </w:rPr>
        <w:t>.</w:t>
      </w:r>
    </w:p>
    <w:p w14:paraId="502A661D" w14:textId="77777777" w:rsidR="006A1D97" w:rsidRPr="00091298" w:rsidRDefault="006A1D97" w:rsidP="007D48CB">
      <w:pPr>
        <w:spacing w:line="480" w:lineRule="auto"/>
        <w:ind w:firstLine="720"/>
        <w:rPr>
          <w:rFonts w:ascii="Times New Roman" w:hAnsi="Times New Roman" w:cs="Times New Roman"/>
          <w:sz w:val="24"/>
          <w:szCs w:val="24"/>
          <w:lang w:val="en-US"/>
        </w:rPr>
      </w:pPr>
    </w:p>
    <w:p w14:paraId="2FBF6D52" w14:textId="5DD19C7B" w:rsidR="00225B5A" w:rsidRPr="00225B5A" w:rsidRDefault="00477A6C" w:rsidP="00225B5A">
      <w:pPr>
        <w:widowControl w:val="0"/>
        <w:autoSpaceDE w:val="0"/>
        <w:autoSpaceDN w:val="0"/>
        <w:adjustRightInd w:val="0"/>
        <w:spacing w:line="480" w:lineRule="auto"/>
        <w:jc w:val="center"/>
        <w:rPr>
          <w:rFonts w:ascii="Times New Roman" w:hAnsi="Times New Roman" w:cs="Times New Roman"/>
          <w:sz w:val="24"/>
          <w:szCs w:val="24"/>
          <w:lang w:val="en-US"/>
        </w:rPr>
      </w:pPr>
      <w:r w:rsidRPr="0020489B">
        <w:rPr>
          <w:rFonts w:ascii="Times New Roman" w:hAnsi="Times New Roman" w:cs="Times New Roman"/>
          <w:b/>
          <w:sz w:val="24"/>
          <w:szCs w:val="24"/>
          <w:lang w:val="en-US"/>
        </w:rPr>
        <w:lastRenderedPageBreak/>
        <w:t>The Present Research</w:t>
      </w:r>
    </w:p>
    <w:p w14:paraId="454BD109" w14:textId="1A7461CD" w:rsidR="004257C1" w:rsidRPr="00225B5A" w:rsidRDefault="00837281" w:rsidP="002063DA">
      <w:pPr>
        <w:spacing w:line="480" w:lineRule="auto"/>
        <w:ind w:firstLine="720"/>
        <w:rPr>
          <w:rFonts w:ascii="Times New Roman" w:hAnsi="Times New Roman"/>
          <w:sz w:val="24"/>
          <w:lang w:val="en-US"/>
        </w:rPr>
      </w:pPr>
      <w:r w:rsidRPr="0020489B">
        <w:rPr>
          <w:rFonts w:ascii="Times New Roman" w:hAnsi="Times New Roman"/>
          <w:sz w:val="24"/>
          <w:lang w:val="en-US"/>
        </w:rPr>
        <w:t>This rese</w:t>
      </w:r>
      <w:r w:rsidR="0085334A" w:rsidRPr="0020489B">
        <w:rPr>
          <w:rFonts w:ascii="Times New Roman" w:hAnsi="Times New Roman"/>
          <w:sz w:val="24"/>
          <w:lang w:val="en-US"/>
        </w:rPr>
        <w:t xml:space="preserve">arch </w:t>
      </w:r>
      <w:r w:rsidR="00091298">
        <w:rPr>
          <w:rFonts w:ascii="Times New Roman" w:hAnsi="Times New Roman"/>
          <w:sz w:val="24"/>
          <w:lang w:val="en-US"/>
        </w:rPr>
        <w:t xml:space="preserve">aimed to </w:t>
      </w:r>
      <w:r w:rsidR="00FD4BE6" w:rsidRPr="0020489B">
        <w:rPr>
          <w:rFonts w:ascii="Times New Roman" w:hAnsi="Times New Roman"/>
          <w:sz w:val="24"/>
          <w:lang w:val="en-US"/>
        </w:rPr>
        <w:t xml:space="preserve">examine </w:t>
      </w:r>
      <w:r w:rsidR="0085334A" w:rsidRPr="0020489B">
        <w:rPr>
          <w:rFonts w:ascii="Times New Roman" w:hAnsi="Times New Roman"/>
          <w:sz w:val="24"/>
          <w:lang w:val="en-US"/>
        </w:rPr>
        <w:t>the effect</w:t>
      </w:r>
      <w:r w:rsidRPr="0020489B">
        <w:rPr>
          <w:rFonts w:ascii="Times New Roman" w:hAnsi="Times New Roman"/>
          <w:sz w:val="24"/>
          <w:lang w:val="en-US"/>
        </w:rPr>
        <w:t xml:space="preserve"> of imagined contact on cooperative beha</w:t>
      </w:r>
      <w:r w:rsidR="00E068A6" w:rsidRPr="0020489B">
        <w:rPr>
          <w:rFonts w:ascii="Times New Roman" w:hAnsi="Times New Roman"/>
          <w:sz w:val="24"/>
          <w:lang w:val="en-US"/>
        </w:rPr>
        <w:t>vio</w:t>
      </w:r>
      <w:r w:rsidR="00D222F9" w:rsidRPr="0020489B">
        <w:rPr>
          <w:rFonts w:ascii="Times New Roman" w:hAnsi="Times New Roman"/>
          <w:sz w:val="24"/>
          <w:lang w:val="en-US"/>
        </w:rPr>
        <w:t>r towards outgroup members</w:t>
      </w:r>
      <w:r w:rsidR="00C03261" w:rsidRPr="0020489B">
        <w:rPr>
          <w:rFonts w:ascii="Times New Roman" w:hAnsi="Times New Roman" w:cs="Times New Roman"/>
          <w:sz w:val="24"/>
          <w:szCs w:val="24"/>
          <w:lang w:val="en-US"/>
        </w:rPr>
        <w:t xml:space="preserve">. </w:t>
      </w:r>
      <w:r w:rsidR="00C3365C" w:rsidRPr="0020489B">
        <w:rPr>
          <w:rFonts w:ascii="Times New Roman" w:hAnsi="Times New Roman"/>
          <w:sz w:val="24"/>
          <w:lang w:val="en-US"/>
        </w:rPr>
        <w:t xml:space="preserve"> </w:t>
      </w:r>
      <w:r w:rsidR="00C62A90" w:rsidRPr="0020489B">
        <w:rPr>
          <w:rFonts w:ascii="Times New Roman" w:hAnsi="Times New Roman"/>
          <w:sz w:val="24"/>
          <w:lang w:val="en-US"/>
        </w:rPr>
        <w:t xml:space="preserve">Pagotto and colleagues (2012) have previously shown that imagined contact </w:t>
      </w:r>
      <w:r w:rsidR="00B950A9">
        <w:rPr>
          <w:rFonts w:ascii="Times New Roman" w:hAnsi="Times New Roman"/>
          <w:sz w:val="24"/>
          <w:lang w:val="en-US"/>
        </w:rPr>
        <w:t>increased</w:t>
      </w:r>
      <w:r w:rsidR="00E068A6" w:rsidRPr="0020489B">
        <w:rPr>
          <w:rFonts w:ascii="Times New Roman" w:hAnsi="Times New Roman"/>
          <w:sz w:val="24"/>
          <w:lang w:val="en-US"/>
        </w:rPr>
        <w:t xml:space="preserve"> cooperative</w:t>
      </w:r>
      <w:r w:rsidR="006B0DDE">
        <w:rPr>
          <w:rFonts w:ascii="Times New Roman" w:hAnsi="Times New Roman"/>
          <w:sz w:val="24"/>
          <w:lang w:val="en-US"/>
        </w:rPr>
        <w:t xml:space="preserve"> </w:t>
      </w:r>
      <w:r w:rsidR="006B0DDE" w:rsidRPr="007D48CB">
        <w:rPr>
          <w:rFonts w:ascii="Times New Roman" w:hAnsi="Times New Roman"/>
          <w:i/>
          <w:sz w:val="24"/>
          <w:lang w:val="en-US"/>
        </w:rPr>
        <w:t>behavio</w:t>
      </w:r>
      <w:r w:rsidR="001661D5" w:rsidRPr="007D48CB">
        <w:rPr>
          <w:rFonts w:ascii="Times New Roman" w:hAnsi="Times New Roman"/>
          <w:i/>
          <w:sz w:val="24"/>
          <w:lang w:val="en-US"/>
        </w:rPr>
        <w:t>ral</w:t>
      </w:r>
      <w:r w:rsidR="00C62A90" w:rsidRPr="007D48CB">
        <w:rPr>
          <w:rFonts w:ascii="Times New Roman" w:hAnsi="Times New Roman"/>
          <w:i/>
          <w:sz w:val="24"/>
          <w:lang w:val="en-US"/>
        </w:rPr>
        <w:t xml:space="preserve"> intentions</w:t>
      </w:r>
      <w:r w:rsidR="00AC744C">
        <w:rPr>
          <w:rFonts w:ascii="Times New Roman" w:hAnsi="Times New Roman"/>
          <w:sz w:val="24"/>
          <w:lang w:val="en-US"/>
        </w:rPr>
        <w:t xml:space="preserve"> towards the outgroup. </w:t>
      </w:r>
      <w:r w:rsidR="00694155" w:rsidRPr="0020489B">
        <w:rPr>
          <w:rFonts w:ascii="Times New Roman" w:hAnsi="Times New Roman"/>
          <w:sz w:val="24"/>
          <w:lang w:val="en-US"/>
        </w:rPr>
        <w:t xml:space="preserve">We </w:t>
      </w:r>
      <w:r w:rsidR="00A960D5">
        <w:rPr>
          <w:rFonts w:ascii="Times New Roman" w:hAnsi="Times New Roman"/>
          <w:sz w:val="24"/>
          <w:lang w:val="en-US"/>
        </w:rPr>
        <w:t>sought</w:t>
      </w:r>
      <w:r w:rsidR="00A960D5" w:rsidRPr="0020489B">
        <w:rPr>
          <w:rFonts w:ascii="Times New Roman" w:hAnsi="Times New Roman"/>
          <w:sz w:val="24"/>
          <w:lang w:val="en-US"/>
        </w:rPr>
        <w:t xml:space="preserve"> </w:t>
      </w:r>
      <w:r w:rsidR="00694155" w:rsidRPr="0020489B">
        <w:rPr>
          <w:rFonts w:ascii="Times New Roman" w:hAnsi="Times New Roman"/>
          <w:sz w:val="24"/>
          <w:lang w:val="en-US"/>
        </w:rPr>
        <w:t>to extend this research by using</w:t>
      </w:r>
      <w:r w:rsidR="00C62A90" w:rsidRPr="0020489B">
        <w:rPr>
          <w:rFonts w:ascii="Times New Roman" w:hAnsi="Times New Roman"/>
          <w:sz w:val="24"/>
          <w:lang w:val="en-US"/>
        </w:rPr>
        <w:t xml:space="preserve"> </w:t>
      </w:r>
      <w:r w:rsidR="0085334A" w:rsidRPr="0020489B">
        <w:rPr>
          <w:rFonts w:ascii="Times New Roman" w:hAnsi="Times New Roman"/>
          <w:sz w:val="24"/>
          <w:lang w:val="en-US"/>
        </w:rPr>
        <w:t>a</w:t>
      </w:r>
      <w:r w:rsidR="00C62A90" w:rsidRPr="0020489B">
        <w:rPr>
          <w:rFonts w:ascii="Times New Roman" w:hAnsi="Times New Roman"/>
          <w:sz w:val="24"/>
          <w:lang w:val="en-US"/>
        </w:rPr>
        <w:t xml:space="preserve"> </w:t>
      </w:r>
      <w:r w:rsidR="003242B6">
        <w:rPr>
          <w:rFonts w:ascii="Times New Roman" w:hAnsi="Times New Roman"/>
          <w:sz w:val="24"/>
          <w:lang w:val="en-US"/>
        </w:rPr>
        <w:t xml:space="preserve">more </w:t>
      </w:r>
      <w:r w:rsidR="00C62A90" w:rsidRPr="0020489B">
        <w:rPr>
          <w:rFonts w:ascii="Times New Roman" w:hAnsi="Times New Roman"/>
          <w:sz w:val="24"/>
          <w:lang w:val="en-US"/>
        </w:rPr>
        <w:t>direct</w:t>
      </w:r>
      <w:r w:rsidR="00644945">
        <w:rPr>
          <w:rFonts w:ascii="Times New Roman" w:hAnsi="Times New Roman"/>
          <w:sz w:val="24"/>
          <w:lang w:val="en-US"/>
        </w:rPr>
        <w:t>, behavioral measure</w:t>
      </w:r>
      <w:r w:rsidR="006F4B3C">
        <w:rPr>
          <w:rFonts w:ascii="Times New Roman" w:hAnsi="Times New Roman"/>
          <w:sz w:val="24"/>
          <w:lang w:val="en-US"/>
        </w:rPr>
        <w:t xml:space="preserve"> of cooperation</w:t>
      </w:r>
      <w:r w:rsidR="00644945">
        <w:rPr>
          <w:rFonts w:ascii="Times New Roman" w:hAnsi="Times New Roman"/>
          <w:sz w:val="24"/>
          <w:lang w:val="en-US"/>
        </w:rPr>
        <w:t xml:space="preserve">. </w:t>
      </w:r>
      <w:r w:rsidRPr="0020489B">
        <w:rPr>
          <w:rFonts w:ascii="Times New Roman" w:hAnsi="Times New Roman"/>
          <w:sz w:val="24"/>
          <w:lang w:val="en-US"/>
        </w:rPr>
        <w:t>To do</w:t>
      </w:r>
      <w:r w:rsidR="005270CE" w:rsidRPr="0020489B">
        <w:rPr>
          <w:rFonts w:ascii="Times New Roman" w:hAnsi="Times New Roman"/>
          <w:sz w:val="24"/>
          <w:lang w:val="en-US"/>
        </w:rPr>
        <w:t xml:space="preserve"> so</w:t>
      </w:r>
      <w:r w:rsidRPr="0020489B">
        <w:rPr>
          <w:rFonts w:ascii="Times New Roman" w:hAnsi="Times New Roman"/>
          <w:sz w:val="24"/>
          <w:lang w:val="en-US"/>
        </w:rPr>
        <w:t>, we employ</w:t>
      </w:r>
      <w:r w:rsidR="00A960D5">
        <w:rPr>
          <w:rFonts w:ascii="Times New Roman" w:hAnsi="Times New Roman"/>
          <w:sz w:val="24"/>
          <w:lang w:val="en-US"/>
        </w:rPr>
        <w:t>ed</w:t>
      </w:r>
      <w:r w:rsidR="001E391E" w:rsidRPr="0020489B">
        <w:rPr>
          <w:rFonts w:ascii="Times New Roman" w:hAnsi="Times New Roman"/>
          <w:sz w:val="24"/>
          <w:szCs w:val="24"/>
          <w:lang w:val="en-US"/>
        </w:rPr>
        <w:t xml:space="preserve"> </w:t>
      </w:r>
      <w:r w:rsidR="00E068A6" w:rsidRPr="0020489B">
        <w:rPr>
          <w:rFonts w:ascii="Times New Roman" w:hAnsi="Times New Roman" w:cs="Times New Roman"/>
          <w:sz w:val="24"/>
          <w:szCs w:val="24"/>
          <w:lang w:val="en-US"/>
        </w:rPr>
        <w:t>methods from behavio</w:t>
      </w:r>
      <w:r w:rsidR="000263F3" w:rsidRPr="0020489B">
        <w:rPr>
          <w:rFonts w:ascii="Times New Roman" w:hAnsi="Times New Roman" w:cs="Times New Roman"/>
          <w:sz w:val="24"/>
          <w:szCs w:val="24"/>
          <w:lang w:val="en-US"/>
        </w:rPr>
        <w:t xml:space="preserve">ral economics. </w:t>
      </w:r>
      <w:r w:rsidR="00667EBC" w:rsidRPr="0020489B">
        <w:rPr>
          <w:rFonts w:ascii="Times New Roman" w:hAnsi="Times New Roman" w:cs="Times New Roman"/>
          <w:sz w:val="24"/>
          <w:szCs w:val="24"/>
          <w:lang w:val="en-US"/>
        </w:rPr>
        <w:t xml:space="preserve">In the Prisoner’s Dilemma </w:t>
      </w:r>
      <w:r w:rsidR="005270CE" w:rsidRPr="0020489B">
        <w:rPr>
          <w:rFonts w:ascii="Times New Roman" w:hAnsi="Times New Roman" w:cs="Times New Roman"/>
          <w:sz w:val="24"/>
          <w:szCs w:val="24"/>
          <w:lang w:val="en-US"/>
        </w:rPr>
        <w:t xml:space="preserve">game </w:t>
      </w:r>
      <w:r w:rsidR="00667EBC" w:rsidRPr="0020489B">
        <w:rPr>
          <w:rFonts w:ascii="Times New Roman" w:hAnsi="Times New Roman" w:cs="Times New Roman"/>
          <w:sz w:val="24"/>
          <w:szCs w:val="24"/>
          <w:lang w:val="en-US"/>
        </w:rPr>
        <w:t>(</w:t>
      </w:r>
      <w:r w:rsidR="00FF70A2" w:rsidRPr="0020489B">
        <w:rPr>
          <w:rFonts w:ascii="Times New Roman" w:hAnsi="Times New Roman" w:cs="Times New Roman"/>
          <w:bCs/>
          <w:sz w:val="24"/>
          <w:szCs w:val="24"/>
          <w:bdr w:val="none" w:sz="0" w:space="0" w:color="auto" w:frame="1"/>
          <w:shd w:val="clear" w:color="auto" w:fill="FFFFFF"/>
          <w:lang w:val="en-US"/>
        </w:rPr>
        <w:t>Ra</w:t>
      </w:r>
      <w:r w:rsidR="007126C5">
        <w:rPr>
          <w:rFonts w:ascii="Times New Roman" w:hAnsi="Times New Roman" w:cs="Times New Roman"/>
          <w:bCs/>
          <w:sz w:val="24"/>
          <w:szCs w:val="24"/>
          <w:bdr w:val="none" w:sz="0" w:space="0" w:color="auto" w:frame="1"/>
          <w:shd w:val="clear" w:color="auto" w:fill="FFFFFF"/>
          <w:lang w:val="en-US"/>
        </w:rPr>
        <w:t>p</w:t>
      </w:r>
      <w:r w:rsidR="00FF70A2" w:rsidRPr="0020489B">
        <w:rPr>
          <w:rFonts w:ascii="Times New Roman" w:hAnsi="Times New Roman" w:cs="Times New Roman"/>
          <w:bCs/>
          <w:sz w:val="24"/>
          <w:szCs w:val="24"/>
          <w:bdr w:val="none" w:sz="0" w:space="0" w:color="auto" w:frame="1"/>
          <w:shd w:val="clear" w:color="auto" w:fill="FFFFFF"/>
          <w:lang w:val="en-US"/>
        </w:rPr>
        <w:t>oport &amp; Chammah, 1965</w:t>
      </w:r>
      <w:r w:rsidR="00667EBC" w:rsidRPr="0020489B">
        <w:rPr>
          <w:rFonts w:ascii="Times New Roman" w:hAnsi="Times New Roman" w:cs="Times New Roman"/>
          <w:sz w:val="24"/>
          <w:szCs w:val="24"/>
          <w:lang w:val="en-US"/>
        </w:rPr>
        <w:t>),</w:t>
      </w:r>
      <w:r w:rsidR="002B50D6" w:rsidRPr="0020489B">
        <w:rPr>
          <w:rFonts w:ascii="Times New Roman" w:hAnsi="Times New Roman" w:cs="Times New Roman"/>
          <w:sz w:val="24"/>
          <w:szCs w:val="24"/>
          <w:lang w:val="en-US"/>
        </w:rPr>
        <w:t xml:space="preserve"> decision-</w:t>
      </w:r>
      <w:r w:rsidR="005270CE" w:rsidRPr="0020489B">
        <w:rPr>
          <w:rFonts w:ascii="Times New Roman" w:hAnsi="Times New Roman" w:cs="Times New Roman"/>
          <w:sz w:val="24"/>
          <w:szCs w:val="24"/>
          <w:lang w:val="en-US"/>
        </w:rPr>
        <w:t xml:space="preserve">makers </w:t>
      </w:r>
      <w:r w:rsidR="007B5CC7">
        <w:rPr>
          <w:rFonts w:ascii="Times New Roman" w:hAnsi="Times New Roman" w:cs="Times New Roman"/>
          <w:sz w:val="24"/>
          <w:szCs w:val="24"/>
          <w:lang w:val="en-US"/>
        </w:rPr>
        <w:t xml:space="preserve">must </w:t>
      </w:r>
      <w:r w:rsidR="005270CE" w:rsidRPr="0020489B">
        <w:rPr>
          <w:rFonts w:ascii="Times New Roman" w:hAnsi="Times New Roman" w:cs="Times New Roman"/>
          <w:sz w:val="24"/>
          <w:szCs w:val="24"/>
          <w:lang w:val="en-US"/>
        </w:rPr>
        <w:t xml:space="preserve">choose whether to cooperate or compete with another party. </w:t>
      </w:r>
      <w:r w:rsidR="00667EBC" w:rsidRPr="0020489B">
        <w:rPr>
          <w:rFonts w:ascii="Times New Roman" w:hAnsi="Times New Roman" w:cs="Times New Roman"/>
          <w:sz w:val="24"/>
          <w:szCs w:val="24"/>
          <w:lang w:val="en-US"/>
        </w:rPr>
        <w:t xml:space="preserve"> </w:t>
      </w:r>
      <w:r w:rsidR="001D2A52" w:rsidRPr="0020489B">
        <w:rPr>
          <w:rFonts w:ascii="Times New Roman" w:hAnsi="Times New Roman" w:cs="Times New Roman"/>
          <w:sz w:val="24"/>
          <w:szCs w:val="24"/>
          <w:lang w:val="en-US"/>
        </w:rPr>
        <w:t xml:space="preserve">The matrix indicates the payoffs participants receive as a function of their choice, and the choice of the other player (see </w:t>
      </w:r>
      <w:r w:rsidR="00934835">
        <w:rPr>
          <w:rFonts w:ascii="Times New Roman" w:hAnsi="Times New Roman" w:cs="Times New Roman"/>
          <w:sz w:val="24"/>
          <w:szCs w:val="24"/>
          <w:lang w:val="en-US"/>
        </w:rPr>
        <w:t>Table</w:t>
      </w:r>
      <w:r w:rsidR="001D2A52" w:rsidRPr="0020489B">
        <w:rPr>
          <w:rFonts w:ascii="Times New Roman" w:hAnsi="Times New Roman" w:cs="Times New Roman"/>
          <w:sz w:val="24"/>
          <w:szCs w:val="24"/>
          <w:lang w:val="en-US"/>
        </w:rPr>
        <w:t xml:space="preserve"> 1</w:t>
      </w:r>
      <w:r w:rsidR="00F63389" w:rsidRPr="0020489B">
        <w:rPr>
          <w:rFonts w:ascii="Times New Roman" w:hAnsi="Times New Roman" w:cs="Times New Roman"/>
          <w:sz w:val="24"/>
          <w:szCs w:val="24"/>
          <w:lang w:val="en-US"/>
        </w:rPr>
        <w:t>, adapted from Preston &amp; Ritter, 2013</w:t>
      </w:r>
      <w:r w:rsidR="001D2A52" w:rsidRPr="0020489B">
        <w:rPr>
          <w:rFonts w:ascii="Times New Roman" w:hAnsi="Times New Roman" w:cs="Times New Roman"/>
          <w:sz w:val="24"/>
          <w:szCs w:val="24"/>
          <w:lang w:val="en-US"/>
        </w:rPr>
        <w:t xml:space="preserve">). </w:t>
      </w:r>
      <w:r w:rsidR="0020231A" w:rsidRPr="0020489B">
        <w:rPr>
          <w:rFonts w:ascii="Times New Roman" w:hAnsi="Times New Roman" w:cs="Times New Roman"/>
          <w:sz w:val="24"/>
          <w:szCs w:val="24"/>
          <w:lang w:val="en-US"/>
        </w:rPr>
        <w:t xml:space="preserve">To avoid norm-laden terms, we label the two choices </w:t>
      </w:r>
      <w:r w:rsidR="0020231A" w:rsidRPr="0020489B">
        <w:rPr>
          <w:rFonts w:ascii="Times New Roman" w:hAnsi="Times New Roman" w:cs="Times New Roman"/>
          <w:i/>
          <w:sz w:val="24"/>
          <w:szCs w:val="24"/>
          <w:lang w:val="en-US"/>
        </w:rPr>
        <w:t>J</w:t>
      </w:r>
      <w:r w:rsidR="0020231A" w:rsidRPr="0020489B">
        <w:rPr>
          <w:rFonts w:ascii="Times New Roman" w:hAnsi="Times New Roman" w:cs="Times New Roman"/>
          <w:sz w:val="24"/>
          <w:szCs w:val="24"/>
          <w:lang w:val="en-US"/>
        </w:rPr>
        <w:t xml:space="preserve"> and</w:t>
      </w:r>
      <w:r w:rsidR="0020231A" w:rsidRPr="0020489B">
        <w:rPr>
          <w:rFonts w:ascii="Times New Roman" w:hAnsi="Times New Roman" w:cs="Times New Roman"/>
          <w:i/>
          <w:sz w:val="24"/>
          <w:szCs w:val="24"/>
          <w:lang w:val="en-US"/>
        </w:rPr>
        <w:t xml:space="preserve"> P</w:t>
      </w:r>
      <w:r w:rsidR="0020231A" w:rsidRPr="0020489B">
        <w:rPr>
          <w:rFonts w:ascii="Times New Roman" w:hAnsi="Times New Roman" w:cs="Times New Roman"/>
          <w:sz w:val="24"/>
          <w:szCs w:val="24"/>
          <w:lang w:val="en-US"/>
        </w:rPr>
        <w:t>.  (Meleady, Crisp</w:t>
      </w:r>
      <w:r w:rsidR="00270913">
        <w:rPr>
          <w:rFonts w:ascii="Times New Roman" w:hAnsi="Times New Roman" w:cs="Times New Roman"/>
          <w:sz w:val="24"/>
          <w:szCs w:val="24"/>
          <w:lang w:val="en-US"/>
        </w:rPr>
        <w:t>,</w:t>
      </w:r>
      <w:r w:rsidR="0020231A" w:rsidRPr="0020489B">
        <w:rPr>
          <w:rFonts w:ascii="Times New Roman" w:hAnsi="Times New Roman" w:cs="Times New Roman"/>
          <w:sz w:val="24"/>
          <w:szCs w:val="24"/>
          <w:lang w:val="en-US"/>
        </w:rPr>
        <w:t xml:space="preserve"> &amp; Hopthrow, 2013).  </w:t>
      </w:r>
      <w:r w:rsidR="0020231A" w:rsidRPr="0020489B">
        <w:rPr>
          <w:rFonts w:ascii="Times New Roman" w:hAnsi="Times New Roman" w:cs="Times New Roman"/>
          <w:i/>
          <w:sz w:val="24"/>
          <w:szCs w:val="24"/>
          <w:lang w:val="en-US"/>
        </w:rPr>
        <w:t>J</w:t>
      </w:r>
      <w:r w:rsidR="0020231A" w:rsidRPr="0020489B">
        <w:rPr>
          <w:rFonts w:ascii="Times New Roman" w:hAnsi="Times New Roman" w:cs="Times New Roman"/>
          <w:sz w:val="24"/>
          <w:szCs w:val="24"/>
          <w:lang w:val="en-US"/>
        </w:rPr>
        <w:t xml:space="preserve"> is the coopera</w:t>
      </w:r>
      <w:r w:rsidR="00B0520B">
        <w:rPr>
          <w:rFonts w:ascii="Times New Roman" w:hAnsi="Times New Roman" w:cs="Times New Roman"/>
          <w:sz w:val="24"/>
          <w:szCs w:val="24"/>
          <w:lang w:val="en-US"/>
        </w:rPr>
        <w:t>tive behavior because joint welfare</w:t>
      </w:r>
      <w:r w:rsidR="0020231A" w:rsidRPr="0020489B">
        <w:rPr>
          <w:rFonts w:ascii="Times New Roman" w:hAnsi="Times New Roman" w:cs="Times New Roman"/>
          <w:sz w:val="24"/>
          <w:szCs w:val="24"/>
          <w:lang w:val="en-US"/>
        </w:rPr>
        <w:t xml:space="preserve"> is maximized by both people choosing </w:t>
      </w:r>
      <w:r w:rsidR="0020231A" w:rsidRPr="0020489B">
        <w:rPr>
          <w:rFonts w:ascii="Times New Roman" w:hAnsi="Times New Roman" w:cs="Times New Roman"/>
          <w:i/>
          <w:sz w:val="24"/>
          <w:szCs w:val="24"/>
          <w:lang w:val="en-US"/>
        </w:rPr>
        <w:t>J</w:t>
      </w:r>
      <w:r w:rsidR="0020231A" w:rsidRPr="0020489B">
        <w:rPr>
          <w:rFonts w:ascii="Times New Roman" w:hAnsi="Times New Roman" w:cs="Times New Roman"/>
          <w:sz w:val="24"/>
          <w:szCs w:val="24"/>
          <w:lang w:val="en-US"/>
        </w:rPr>
        <w:t xml:space="preserve">.  </w:t>
      </w:r>
      <w:r w:rsidR="0020231A" w:rsidRPr="0020489B">
        <w:rPr>
          <w:rFonts w:ascii="Times New Roman" w:hAnsi="Times New Roman" w:cs="Times New Roman"/>
          <w:i/>
          <w:sz w:val="24"/>
          <w:szCs w:val="24"/>
          <w:lang w:val="en-US"/>
        </w:rPr>
        <w:t xml:space="preserve">P </w:t>
      </w:r>
      <w:r w:rsidR="0020231A" w:rsidRPr="0020489B">
        <w:rPr>
          <w:rFonts w:ascii="Times New Roman" w:hAnsi="Times New Roman" w:cs="Times New Roman"/>
          <w:sz w:val="24"/>
          <w:szCs w:val="24"/>
          <w:lang w:val="en-US"/>
        </w:rPr>
        <w:t xml:space="preserve">is the competitive (non-cooperative) behavior, because personal, selfish gain is maximized by choosing </w:t>
      </w:r>
      <w:r w:rsidR="0020231A" w:rsidRPr="0020489B">
        <w:rPr>
          <w:rFonts w:ascii="Times New Roman" w:hAnsi="Times New Roman" w:cs="Times New Roman"/>
          <w:i/>
          <w:sz w:val="24"/>
          <w:szCs w:val="24"/>
          <w:lang w:val="en-US"/>
        </w:rPr>
        <w:t xml:space="preserve">P, </w:t>
      </w:r>
      <w:r w:rsidR="0020231A" w:rsidRPr="0020489B">
        <w:rPr>
          <w:rFonts w:ascii="Times New Roman" w:hAnsi="Times New Roman" w:cs="Times New Roman"/>
          <w:sz w:val="24"/>
          <w:szCs w:val="24"/>
          <w:lang w:val="en-US"/>
        </w:rPr>
        <w:t>however, if both players choose to compete (</w:t>
      </w:r>
      <w:r w:rsidR="0020231A" w:rsidRPr="0020489B">
        <w:rPr>
          <w:rFonts w:ascii="Times New Roman" w:hAnsi="Times New Roman" w:cs="Times New Roman"/>
          <w:i/>
          <w:sz w:val="24"/>
          <w:szCs w:val="24"/>
          <w:lang w:val="en-US"/>
        </w:rPr>
        <w:t>P</w:t>
      </w:r>
      <w:r w:rsidR="0020231A" w:rsidRPr="0020489B">
        <w:rPr>
          <w:rFonts w:ascii="Times New Roman" w:hAnsi="Times New Roman" w:cs="Times New Roman"/>
          <w:sz w:val="24"/>
          <w:szCs w:val="24"/>
          <w:lang w:val="en-US"/>
        </w:rPr>
        <w:t>) they will both receive a lower payoff than if they had both cooperated (</w:t>
      </w:r>
      <w:r w:rsidR="0020231A" w:rsidRPr="0020489B">
        <w:rPr>
          <w:rFonts w:ascii="Times New Roman" w:hAnsi="Times New Roman" w:cs="Times New Roman"/>
          <w:i/>
          <w:sz w:val="24"/>
          <w:szCs w:val="24"/>
          <w:lang w:val="en-US"/>
        </w:rPr>
        <w:t>J</w:t>
      </w:r>
      <w:r w:rsidR="0020231A" w:rsidRPr="0020489B">
        <w:rPr>
          <w:rFonts w:ascii="Times New Roman" w:hAnsi="Times New Roman" w:cs="Times New Roman"/>
          <w:sz w:val="24"/>
          <w:szCs w:val="24"/>
          <w:lang w:val="en-US"/>
        </w:rPr>
        <w:t xml:space="preserve">). </w:t>
      </w:r>
      <w:r w:rsidR="00667EBC" w:rsidRPr="0020489B">
        <w:rPr>
          <w:rFonts w:ascii="Times New Roman" w:hAnsi="Times New Roman" w:cs="Times New Roman"/>
          <w:sz w:val="24"/>
          <w:szCs w:val="24"/>
          <w:lang w:val="en-US"/>
        </w:rPr>
        <w:t xml:space="preserve"> </w:t>
      </w:r>
    </w:p>
    <w:p w14:paraId="08A32BC1" w14:textId="76D239A4" w:rsidR="00DC75BD" w:rsidRDefault="00DC75BD" w:rsidP="00216184">
      <w:pPr>
        <w:spacing w:line="480" w:lineRule="auto"/>
        <w:ind w:firstLine="720"/>
        <w:rPr>
          <w:rFonts w:ascii="Times New Roman" w:hAnsi="Times New Roman" w:cs="Times New Roman"/>
          <w:i/>
          <w:sz w:val="24"/>
          <w:szCs w:val="24"/>
          <w:lang w:val="en-US"/>
        </w:rPr>
      </w:pPr>
      <w:r>
        <w:rPr>
          <w:rFonts w:ascii="Times New Roman" w:hAnsi="Times New Roman" w:cs="Times New Roman"/>
          <w:sz w:val="24"/>
          <w:szCs w:val="24"/>
          <w:lang w:val="en-US"/>
        </w:rPr>
        <w:t>[insert Table 1 here]</w:t>
      </w:r>
    </w:p>
    <w:p w14:paraId="30D35E1A" w14:textId="21B6523D" w:rsidR="00435208" w:rsidRPr="00822A98" w:rsidRDefault="00956C19" w:rsidP="00822A98">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The clear strength of economic games, such as the prisoner’s dilemma, is their focus on behavior, rather than attitudes or self-reported behavioral tendencies.</w:t>
      </w:r>
      <w:r w:rsidR="006907F9">
        <w:rPr>
          <w:rFonts w:ascii="Times New Roman" w:hAnsi="Times New Roman" w:cs="Times New Roman"/>
          <w:sz w:val="24"/>
          <w:szCs w:val="24"/>
          <w:lang w:val="en-US"/>
        </w:rPr>
        <w:t xml:space="preserve"> The external validity of economic games and their ability predict</w:t>
      </w:r>
      <w:r w:rsidR="00225B5A">
        <w:rPr>
          <w:rFonts w:ascii="Times New Roman" w:hAnsi="Times New Roman" w:cs="Times New Roman"/>
          <w:sz w:val="24"/>
          <w:szCs w:val="24"/>
          <w:lang w:val="en-US"/>
        </w:rPr>
        <w:t xml:space="preserve"> individuals’</w:t>
      </w:r>
      <w:r w:rsidR="006907F9">
        <w:rPr>
          <w:rFonts w:ascii="Times New Roman" w:hAnsi="Times New Roman" w:cs="Times New Roman"/>
          <w:sz w:val="24"/>
          <w:szCs w:val="24"/>
          <w:lang w:val="en-US"/>
        </w:rPr>
        <w:t xml:space="preserve"> behavior in the field has also </w:t>
      </w:r>
      <w:r w:rsidR="002E2865">
        <w:rPr>
          <w:rFonts w:ascii="Times New Roman" w:hAnsi="Times New Roman" w:cs="Times New Roman"/>
          <w:sz w:val="24"/>
          <w:szCs w:val="24"/>
          <w:lang w:val="en-US"/>
        </w:rPr>
        <w:t>received support</w:t>
      </w:r>
      <w:r w:rsidR="006907F9">
        <w:rPr>
          <w:rFonts w:ascii="Times New Roman" w:hAnsi="Times New Roman" w:cs="Times New Roman"/>
          <w:sz w:val="24"/>
          <w:szCs w:val="24"/>
          <w:lang w:val="en-US"/>
        </w:rPr>
        <w:t xml:space="preserve"> (</w:t>
      </w:r>
      <w:r w:rsidR="007E65E7">
        <w:rPr>
          <w:rFonts w:ascii="Times New Roman" w:hAnsi="Times New Roman" w:cs="Times New Roman"/>
          <w:sz w:val="24"/>
          <w:szCs w:val="24"/>
          <w:lang w:val="en-US"/>
        </w:rPr>
        <w:t xml:space="preserve">for review see </w:t>
      </w:r>
      <w:r w:rsidR="006907F9">
        <w:rPr>
          <w:rFonts w:ascii="Times New Roman" w:hAnsi="Times New Roman" w:cs="Times New Roman"/>
          <w:sz w:val="24"/>
          <w:szCs w:val="24"/>
          <w:lang w:val="en-US"/>
        </w:rPr>
        <w:t xml:space="preserve">Benz &amp; Meier, 2008). </w:t>
      </w:r>
      <w:r w:rsidRPr="0020489B">
        <w:rPr>
          <w:rFonts w:ascii="Times New Roman" w:hAnsi="Times New Roman" w:cs="Times New Roman"/>
          <w:sz w:val="24"/>
          <w:szCs w:val="24"/>
          <w:lang w:val="en-US"/>
        </w:rPr>
        <w:t xml:space="preserve"> </w:t>
      </w:r>
      <w:r w:rsidR="002B50D6" w:rsidRPr="0020489B">
        <w:rPr>
          <w:rFonts w:ascii="Times New Roman" w:hAnsi="Times New Roman" w:cs="Times New Roman"/>
          <w:sz w:val="24"/>
          <w:szCs w:val="24"/>
          <w:lang w:val="en-US"/>
        </w:rPr>
        <w:t>In the present in</w:t>
      </w:r>
      <w:r w:rsidR="006027F9">
        <w:rPr>
          <w:rFonts w:ascii="Times New Roman" w:hAnsi="Times New Roman" w:cs="Times New Roman"/>
          <w:sz w:val="24"/>
          <w:szCs w:val="24"/>
          <w:lang w:val="en-US"/>
        </w:rPr>
        <w:t xml:space="preserve">vestigation participants </w:t>
      </w:r>
      <w:r w:rsidR="00A960D5">
        <w:rPr>
          <w:rFonts w:ascii="Times New Roman" w:hAnsi="Times New Roman" w:cs="Times New Roman"/>
          <w:sz w:val="24"/>
          <w:szCs w:val="24"/>
          <w:lang w:val="en-US"/>
        </w:rPr>
        <w:t xml:space="preserve">were </w:t>
      </w:r>
      <w:r w:rsidR="006027F9">
        <w:rPr>
          <w:rFonts w:ascii="Times New Roman" w:hAnsi="Times New Roman" w:cs="Times New Roman"/>
          <w:sz w:val="24"/>
          <w:szCs w:val="24"/>
          <w:lang w:val="en-US"/>
        </w:rPr>
        <w:t>le</w:t>
      </w:r>
      <w:r w:rsidR="002B50D6" w:rsidRPr="0020489B">
        <w:rPr>
          <w:rFonts w:ascii="Times New Roman" w:hAnsi="Times New Roman" w:cs="Times New Roman"/>
          <w:sz w:val="24"/>
          <w:szCs w:val="24"/>
          <w:lang w:val="en-US"/>
        </w:rPr>
        <w:t>d to believe that they are playing the prisoner</w:t>
      </w:r>
      <w:r w:rsidR="007B5CC7">
        <w:rPr>
          <w:rFonts w:ascii="Times New Roman" w:hAnsi="Times New Roman" w:cs="Times New Roman"/>
          <w:sz w:val="24"/>
          <w:szCs w:val="24"/>
          <w:lang w:val="en-US"/>
        </w:rPr>
        <w:t>’</w:t>
      </w:r>
      <w:r w:rsidR="002B50D6" w:rsidRPr="0020489B">
        <w:rPr>
          <w:rFonts w:ascii="Times New Roman" w:hAnsi="Times New Roman" w:cs="Times New Roman"/>
          <w:sz w:val="24"/>
          <w:szCs w:val="24"/>
          <w:lang w:val="en-US"/>
        </w:rPr>
        <w:t xml:space="preserve">s dilemma against an individual identified as a member of a national outgroup. </w:t>
      </w:r>
      <w:r w:rsidR="00A31C41">
        <w:rPr>
          <w:rFonts w:ascii="Times New Roman" w:hAnsi="Times New Roman" w:cs="Times New Roman"/>
          <w:sz w:val="24"/>
          <w:szCs w:val="24"/>
          <w:lang w:val="en-US"/>
        </w:rPr>
        <w:t>In three studies we</w:t>
      </w:r>
      <w:r w:rsidR="002B50D6" w:rsidRPr="0020489B">
        <w:rPr>
          <w:rFonts w:ascii="Times New Roman" w:hAnsi="Times New Roman" w:cs="Times New Roman"/>
          <w:sz w:val="24"/>
          <w:szCs w:val="24"/>
          <w:lang w:val="en-US"/>
        </w:rPr>
        <w:t xml:space="preserve"> comprehensively test</w:t>
      </w:r>
      <w:r w:rsidR="00A960D5">
        <w:rPr>
          <w:rFonts w:ascii="Times New Roman" w:hAnsi="Times New Roman" w:cs="Times New Roman"/>
          <w:sz w:val="24"/>
          <w:szCs w:val="24"/>
          <w:lang w:val="en-US"/>
        </w:rPr>
        <w:t>ed</w:t>
      </w:r>
      <w:r w:rsidR="002B50D6" w:rsidRPr="0020489B">
        <w:rPr>
          <w:rFonts w:ascii="Times New Roman" w:hAnsi="Times New Roman" w:cs="Times New Roman"/>
          <w:sz w:val="24"/>
          <w:szCs w:val="24"/>
          <w:lang w:val="en-US"/>
        </w:rPr>
        <w:t xml:space="preserve"> whether imagined contact will </w:t>
      </w:r>
      <w:r w:rsidR="002036B6">
        <w:rPr>
          <w:rFonts w:ascii="Times New Roman" w:hAnsi="Times New Roman" w:cs="Times New Roman"/>
          <w:sz w:val="24"/>
          <w:szCs w:val="24"/>
          <w:lang w:val="en-US"/>
        </w:rPr>
        <w:t xml:space="preserve">increase the likelihood of cooperative (vs. competitive) choices. </w:t>
      </w:r>
      <w:r w:rsidR="009F237D" w:rsidRPr="003242B6">
        <w:rPr>
          <w:rFonts w:ascii="Times New Roman" w:hAnsi="Times New Roman" w:cs="Times New Roman"/>
          <w:sz w:val="24"/>
          <w:szCs w:val="24"/>
          <w:lang w:val="en-US"/>
        </w:rPr>
        <w:t>Study 1 and 2 s</w:t>
      </w:r>
      <w:r w:rsidR="00A960D5">
        <w:rPr>
          <w:rFonts w:ascii="Times New Roman" w:hAnsi="Times New Roman" w:cs="Times New Roman"/>
          <w:sz w:val="24"/>
          <w:szCs w:val="24"/>
          <w:lang w:val="en-US"/>
        </w:rPr>
        <w:t>ought</w:t>
      </w:r>
      <w:r w:rsidR="009F237D" w:rsidRPr="003242B6">
        <w:rPr>
          <w:rFonts w:ascii="Times New Roman" w:hAnsi="Times New Roman" w:cs="Times New Roman"/>
          <w:sz w:val="24"/>
          <w:szCs w:val="24"/>
          <w:lang w:val="en-US"/>
        </w:rPr>
        <w:t>t</w:t>
      </w:r>
      <w:r w:rsidR="00E068A6" w:rsidRPr="003242B6">
        <w:rPr>
          <w:rFonts w:ascii="Times New Roman" w:hAnsi="Times New Roman" w:cs="Times New Roman"/>
          <w:sz w:val="24"/>
          <w:szCs w:val="24"/>
          <w:lang w:val="en-US"/>
        </w:rPr>
        <w:t xml:space="preserve">o demonstrate the basic </w:t>
      </w:r>
      <w:r w:rsidR="003242B6" w:rsidRPr="003242B6">
        <w:rPr>
          <w:rFonts w:ascii="Times New Roman" w:hAnsi="Times New Roman" w:cs="Times New Roman"/>
          <w:sz w:val="24"/>
          <w:szCs w:val="24"/>
          <w:lang w:val="en-US"/>
        </w:rPr>
        <w:t xml:space="preserve">effect of imagined </w:t>
      </w:r>
      <w:r w:rsidR="003242B6" w:rsidRPr="003242B6">
        <w:rPr>
          <w:rFonts w:ascii="Times New Roman" w:hAnsi="Times New Roman" w:cs="Times New Roman"/>
          <w:sz w:val="24"/>
          <w:szCs w:val="24"/>
          <w:lang w:val="en-US"/>
        </w:rPr>
        <w:lastRenderedPageBreak/>
        <w:t xml:space="preserve">contact on cooperative behavior towards the outgroup. </w:t>
      </w:r>
      <w:r w:rsidR="009F237D" w:rsidRPr="003242B6">
        <w:rPr>
          <w:rFonts w:ascii="Times New Roman" w:hAnsi="Times New Roman" w:cs="Times New Roman"/>
          <w:sz w:val="24"/>
          <w:szCs w:val="24"/>
          <w:lang w:val="en-US"/>
        </w:rPr>
        <w:t>Study 3 then turn</w:t>
      </w:r>
      <w:r w:rsidR="00A960D5">
        <w:rPr>
          <w:rFonts w:ascii="Times New Roman" w:hAnsi="Times New Roman" w:cs="Times New Roman"/>
          <w:sz w:val="24"/>
          <w:szCs w:val="24"/>
          <w:lang w:val="en-US"/>
        </w:rPr>
        <w:t>ed</w:t>
      </w:r>
      <w:r w:rsidR="009F237D" w:rsidRPr="003242B6">
        <w:rPr>
          <w:rFonts w:ascii="Times New Roman" w:hAnsi="Times New Roman" w:cs="Times New Roman"/>
          <w:sz w:val="24"/>
          <w:szCs w:val="24"/>
          <w:lang w:val="en-US"/>
        </w:rPr>
        <w:t xml:space="preserve"> to</w:t>
      </w:r>
      <w:r w:rsidR="005270CE" w:rsidRPr="003242B6">
        <w:rPr>
          <w:rFonts w:ascii="Times New Roman" w:hAnsi="Times New Roman" w:cs="Times New Roman"/>
          <w:sz w:val="24"/>
          <w:szCs w:val="24"/>
          <w:lang w:val="en-US"/>
        </w:rPr>
        <w:t xml:space="preserve"> consider the mechanisms underly</w:t>
      </w:r>
      <w:r w:rsidR="009F237D" w:rsidRPr="003242B6">
        <w:rPr>
          <w:rFonts w:ascii="Times New Roman" w:hAnsi="Times New Roman" w:cs="Times New Roman"/>
          <w:sz w:val="24"/>
          <w:szCs w:val="24"/>
          <w:lang w:val="en-US"/>
        </w:rPr>
        <w:t xml:space="preserve">ing </w:t>
      </w:r>
      <w:r w:rsidR="003242B6" w:rsidRPr="003242B6">
        <w:rPr>
          <w:rFonts w:ascii="Times New Roman" w:hAnsi="Times New Roman" w:cs="Times New Roman"/>
          <w:sz w:val="24"/>
          <w:szCs w:val="24"/>
          <w:lang w:val="en-US"/>
        </w:rPr>
        <w:t>this effect.</w:t>
      </w:r>
      <w:r w:rsidR="005270CE" w:rsidRPr="0020489B">
        <w:rPr>
          <w:rFonts w:ascii="Times New Roman" w:hAnsi="Times New Roman" w:cs="Times New Roman"/>
          <w:sz w:val="24"/>
          <w:szCs w:val="24"/>
          <w:lang w:val="en-US"/>
        </w:rPr>
        <w:t xml:space="preserve"> </w:t>
      </w:r>
      <w:r w:rsidR="00285DBF" w:rsidRPr="0020489B">
        <w:rPr>
          <w:rFonts w:ascii="Times New Roman" w:hAnsi="Times New Roman" w:cs="Times New Roman"/>
          <w:sz w:val="24"/>
          <w:szCs w:val="24"/>
          <w:lang w:val="en-US"/>
        </w:rPr>
        <w:t xml:space="preserve"> </w:t>
      </w:r>
    </w:p>
    <w:p w14:paraId="74CFFBD6" w14:textId="5D698129" w:rsidR="004E47FE" w:rsidRDefault="00EA2D5F" w:rsidP="0020231A">
      <w:pPr>
        <w:spacing w:line="240" w:lineRule="auto"/>
        <w:jc w:val="center"/>
        <w:rPr>
          <w:rFonts w:ascii="Times New Roman" w:hAnsi="Times New Roman" w:cs="Times New Roman"/>
          <w:b/>
          <w:sz w:val="24"/>
          <w:szCs w:val="24"/>
          <w:lang w:val="en-US"/>
        </w:rPr>
      </w:pPr>
      <w:r w:rsidRPr="0020489B">
        <w:rPr>
          <w:rFonts w:ascii="Times New Roman" w:hAnsi="Times New Roman" w:cs="Times New Roman"/>
          <w:b/>
          <w:sz w:val="24"/>
          <w:szCs w:val="24"/>
          <w:lang w:val="en-US"/>
        </w:rPr>
        <w:t>Study One</w:t>
      </w:r>
    </w:p>
    <w:p w14:paraId="0E008230" w14:textId="77777777" w:rsidR="00374AAA" w:rsidRPr="0020489B" w:rsidRDefault="00374AAA" w:rsidP="0020231A">
      <w:pPr>
        <w:spacing w:line="240" w:lineRule="auto"/>
        <w:jc w:val="center"/>
        <w:rPr>
          <w:rFonts w:ascii="Times New Roman" w:hAnsi="Times New Roman" w:cs="Times New Roman"/>
          <w:b/>
          <w:sz w:val="24"/>
          <w:szCs w:val="24"/>
          <w:lang w:val="en-US"/>
        </w:rPr>
      </w:pPr>
    </w:p>
    <w:p w14:paraId="0A42FAAC" w14:textId="6A7DBA36" w:rsidR="00483581" w:rsidRPr="0020489B" w:rsidRDefault="00536580" w:rsidP="00C36867">
      <w:pPr>
        <w:spacing w:line="480" w:lineRule="auto"/>
        <w:ind w:firstLine="709"/>
        <w:rPr>
          <w:rFonts w:ascii="Times New Roman" w:hAnsi="Times New Roman" w:cs="Times New Roman"/>
          <w:sz w:val="24"/>
          <w:szCs w:val="24"/>
          <w:lang w:val="en-US"/>
        </w:rPr>
      </w:pPr>
      <w:r w:rsidRPr="0020489B">
        <w:rPr>
          <w:rFonts w:ascii="Times New Roman" w:hAnsi="Times New Roman" w:cs="Times New Roman"/>
          <w:sz w:val="24"/>
          <w:szCs w:val="24"/>
          <w:lang w:val="en-US"/>
        </w:rPr>
        <w:t>In Study 1 we provide</w:t>
      </w:r>
      <w:r w:rsidR="00A960D5">
        <w:rPr>
          <w:rFonts w:ascii="Times New Roman" w:hAnsi="Times New Roman" w:cs="Times New Roman"/>
          <w:sz w:val="24"/>
          <w:szCs w:val="24"/>
          <w:lang w:val="en-US"/>
        </w:rPr>
        <w:t>d</w:t>
      </w:r>
      <w:r w:rsidRPr="0020489B">
        <w:rPr>
          <w:rFonts w:ascii="Times New Roman" w:hAnsi="Times New Roman" w:cs="Times New Roman"/>
          <w:sz w:val="24"/>
          <w:szCs w:val="24"/>
          <w:lang w:val="en-US"/>
        </w:rPr>
        <w:t xml:space="preserve"> the first test of the hypothesis that</w:t>
      </w:r>
      <w:r w:rsidR="00C36867" w:rsidRPr="0020489B">
        <w:rPr>
          <w:rFonts w:ascii="Times New Roman" w:hAnsi="Times New Roman" w:cs="Times New Roman"/>
          <w:sz w:val="24"/>
          <w:szCs w:val="24"/>
          <w:lang w:val="en-US"/>
        </w:rPr>
        <w:t xml:space="preserve"> </w:t>
      </w:r>
      <w:r w:rsidR="004E47FE" w:rsidRPr="0020489B">
        <w:rPr>
          <w:rFonts w:ascii="Times New Roman" w:hAnsi="Times New Roman" w:cs="Times New Roman"/>
          <w:sz w:val="24"/>
          <w:szCs w:val="24"/>
          <w:lang w:val="en-US"/>
        </w:rPr>
        <w:t>imagined contact w</w:t>
      </w:r>
      <w:r w:rsidR="00A960D5">
        <w:rPr>
          <w:rFonts w:ascii="Times New Roman" w:hAnsi="Times New Roman" w:cs="Times New Roman"/>
          <w:sz w:val="24"/>
          <w:szCs w:val="24"/>
          <w:lang w:val="en-US"/>
        </w:rPr>
        <w:t>ould</w:t>
      </w:r>
      <w:r w:rsidR="0012289C" w:rsidRPr="0020489B">
        <w:rPr>
          <w:rFonts w:ascii="Times New Roman" w:hAnsi="Times New Roman" w:cs="Times New Roman"/>
          <w:sz w:val="24"/>
          <w:szCs w:val="24"/>
          <w:lang w:val="en-US"/>
        </w:rPr>
        <w:t xml:space="preserve"> lead to more pro</w:t>
      </w:r>
      <w:r w:rsidR="004E47FE" w:rsidRPr="0020489B">
        <w:rPr>
          <w:rFonts w:ascii="Times New Roman" w:hAnsi="Times New Roman" w:cs="Times New Roman"/>
          <w:sz w:val="24"/>
          <w:szCs w:val="24"/>
          <w:lang w:val="en-US"/>
        </w:rPr>
        <w:t>social</w:t>
      </w:r>
      <w:r w:rsidR="00254112" w:rsidRPr="0020489B">
        <w:rPr>
          <w:rFonts w:ascii="Times New Roman" w:hAnsi="Times New Roman" w:cs="Times New Roman"/>
          <w:sz w:val="24"/>
          <w:szCs w:val="24"/>
          <w:lang w:val="en-US"/>
        </w:rPr>
        <w:t>, cooperative</w:t>
      </w:r>
      <w:r w:rsidR="004E47FE" w:rsidRPr="0020489B">
        <w:rPr>
          <w:rFonts w:ascii="Times New Roman" w:hAnsi="Times New Roman" w:cs="Times New Roman"/>
          <w:sz w:val="24"/>
          <w:szCs w:val="24"/>
          <w:lang w:val="en-US"/>
        </w:rPr>
        <w:t xml:space="preserve"> behavior </w:t>
      </w:r>
      <w:r w:rsidR="00254112" w:rsidRPr="0020489B">
        <w:rPr>
          <w:rFonts w:ascii="Times New Roman" w:hAnsi="Times New Roman" w:cs="Times New Roman"/>
          <w:sz w:val="24"/>
          <w:szCs w:val="24"/>
          <w:lang w:val="en-US"/>
        </w:rPr>
        <w:t>towards</w:t>
      </w:r>
      <w:r w:rsidR="0039139F" w:rsidRPr="0020489B">
        <w:rPr>
          <w:rFonts w:ascii="Times New Roman" w:hAnsi="Times New Roman" w:cs="Times New Roman"/>
          <w:sz w:val="24"/>
          <w:szCs w:val="24"/>
          <w:lang w:val="en-US"/>
        </w:rPr>
        <w:t xml:space="preserve"> </w:t>
      </w:r>
      <w:r w:rsidR="00827A11" w:rsidRPr="0020489B">
        <w:rPr>
          <w:rFonts w:ascii="Times New Roman" w:hAnsi="Times New Roman" w:cs="Times New Roman"/>
          <w:sz w:val="24"/>
          <w:szCs w:val="24"/>
          <w:lang w:val="en-US"/>
        </w:rPr>
        <w:t>outgroup members</w:t>
      </w:r>
      <w:r w:rsidR="009800B6" w:rsidRPr="0020489B">
        <w:rPr>
          <w:rFonts w:ascii="Times New Roman" w:hAnsi="Times New Roman" w:cs="Times New Roman"/>
          <w:sz w:val="24"/>
          <w:szCs w:val="24"/>
          <w:lang w:val="en-US"/>
        </w:rPr>
        <w:t xml:space="preserve">, compared to a control simulation. </w:t>
      </w:r>
      <w:r w:rsidR="0020489B">
        <w:rPr>
          <w:rFonts w:ascii="Times New Roman" w:hAnsi="Times New Roman" w:cs="Times New Roman"/>
          <w:sz w:val="24"/>
          <w:szCs w:val="24"/>
          <w:lang w:val="en-US"/>
        </w:rPr>
        <w:t xml:space="preserve"> </w:t>
      </w:r>
    </w:p>
    <w:p w14:paraId="106D148C" w14:textId="5F03AD1B" w:rsidR="00C36867" w:rsidRPr="0020489B" w:rsidRDefault="00C36867" w:rsidP="00C36867">
      <w:pPr>
        <w:spacing w:line="480" w:lineRule="auto"/>
        <w:rPr>
          <w:rFonts w:ascii="Times New Roman" w:hAnsi="Times New Roman" w:cs="Times New Roman"/>
          <w:b/>
          <w:sz w:val="24"/>
          <w:szCs w:val="24"/>
          <w:lang w:val="en-US"/>
        </w:rPr>
      </w:pPr>
      <w:r w:rsidRPr="0020489B">
        <w:rPr>
          <w:rFonts w:ascii="Times New Roman" w:hAnsi="Times New Roman" w:cs="Times New Roman"/>
          <w:b/>
          <w:sz w:val="24"/>
          <w:szCs w:val="24"/>
          <w:lang w:val="en-US"/>
        </w:rPr>
        <w:t>Participants</w:t>
      </w:r>
      <w:r w:rsidR="009F4CDE">
        <w:rPr>
          <w:rFonts w:ascii="Times New Roman" w:hAnsi="Times New Roman" w:cs="Times New Roman"/>
          <w:b/>
          <w:sz w:val="24"/>
          <w:szCs w:val="24"/>
          <w:lang w:val="en-US"/>
        </w:rPr>
        <w:t xml:space="preserve"> and Design</w:t>
      </w:r>
    </w:p>
    <w:p w14:paraId="4A0FDBA1" w14:textId="2FD2CD6D" w:rsidR="0020231A" w:rsidRPr="007D48CB" w:rsidRDefault="00C36867" w:rsidP="00C36867">
      <w:pPr>
        <w:spacing w:line="480" w:lineRule="auto"/>
        <w:rPr>
          <w:rFonts w:ascii="Times New Roman" w:eastAsia="Times New Roman" w:hAnsi="Times New Roman" w:cs="Times New Roman"/>
          <w:sz w:val="24"/>
          <w:szCs w:val="24"/>
          <w:lang w:val="en-US"/>
        </w:rPr>
      </w:pPr>
      <w:r w:rsidRPr="0020489B">
        <w:rPr>
          <w:rFonts w:ascii="Times New Roman" w:hAnsi="Times New Roman" w:cs="Times New Roman"/>
          <w:sz w:val="24"/>
          <w:szCs w:val="24"/>
          <w:lang w:val="en-US"/>
        </w:rPr>
        <w:tab/>
      </w:r>
      <w:r w:rsidR="00722EDA">
        <w:rPr>
          <w:rFonts w:ascii="Times New Roman" w:hAnsi="Times New Roman" w:cs="Times New Roman"/>
          <w:sz w:val="24"/>
          <w:szCs w:val="24"/>
          <w:lang w:val="en-US"/>
        </w:rPr>
        <w:t xml:space="preserve">Participants were American citizens in the United States, </w:t>
      </w:r>
      <w:r w:rsidR="0039139F" w:rsidRPr="0020489B">
        <w:rPr>
          <w:rFonts w:ascii="Times New Roman" w:hAnsi="Times New Roman" w:cs="Times New Roman"/>
          <w:sz w:val="24"/>
          <w:szCs w:val="24"/>
          <w:lang w:val="en-US"/>
        </w:rPr>
        <w:t>recruited</w:t>
      </w:r>
      <w:r w:rsidR="007B5CC7">
        <w:rPr>
          <w:rFonts w:ascii="Times New Roman" w:hAnsi="Times New Roman" w:cs="Times New Roman"/>
          <w:sz w:val="24"/>
          <w:szCs w:val="24"/>
          <w:lang w:val="en-US"/>
        </w:rPr>
        <w:t xml:space="preserve"> through</w:t>
      </w:r>
      <w:r w:rsidR="0039139F" w:rsidRPr="0020489B">
        <w:rPr>
          <w:rFonts w:ascii="Times New Roman" w:hAnsi="Times New Roman" w:cs="Times New Roman"/>
          <w:sz w:val="24"/>
          <w:szCs w:val="24"/>
          <w:lang w:val="en-US"/>
        </w:rPr>
        <w:t xml:space="preserve"> </w:t>
      </w:r>
      <w:r w:rsidR="00983C7C" w:rsidRPr="0020489B">
        <w:rPr>
          <w:rFonts w:ascii="Times New Roman" w:hAnsi="Times New Roman" w:cs="Times New Roman"/>
          <w:sz w:val="24"/>
          <w:szCs w:val="24"/>
          <w:lang w:val="en-US"/>
        </w:rPr>
        <w:t>Amazon’s Mechanical Turk (MTurk)</w:t>
      </w:r>
      <w:r w:rsidR="00722EDA">
        <w:rPr>
          <w:rFonts w:ascii="Times New Roman" w:hAnsi="Times New Roman" w:cs="Times New Roman"/>
          <w:sz w:val="24"/>
          <w:szCs w:val="24"/>
          <w:lang w:val="en-US"/>
        </w:rPr>
        <w:t>.</w:t>
      </w:r>
      <w:r w:rsidR="008D3C96" w:rsidRPr="0020489B">
        <w:rPr>
          <w:rFonts w:ascii="Times New Roman" w:hAnsi="Times New Roman" w:cs="Times New Roman"/>
          <w:sz w:val="24"/>
          <w:szCs w:val="24"/>
          <w:lang w:val="en-US"/>
        </w:rPr>
        <w:t xml:space="preserve">This online </w:t>
      </w:r>
      <w:r w:rsidR="00AF5405" w:rsidRPr="0020489B">
        <w:rPr>
          <w:rFonts w:ascii="Times New Roman" w:hAnsi="Times New Roman" w:cs="Times New Roman"/>
          <w:sz w:val="24"/>
          <w:szCs w:val="24"/>
          <w:lang w:val="en-US"/>
        </w:rPr>
        <w:t>pl</w:t>
      </w:r>
      <w:r w:rsidR="005537EF" w:rsidRPr="0020489B">
        <w:rPr>
          <w:rFonts w:ascii="Times New Roman" w:hAnsi="Times New Roman" w:cs="Times New Roman"/>
          <w:sz w:val="24"/>
          <w:szCs w:val="24"/>
          <w:lang w:val="en-US"/>
        </w:rPr>
        <w:t xml:space="preserve">atform </w:t>
      </w:r>
      <w:r w:rsidR="008D3C96" w:rsidRPr="0020489B">
        <w:rPr>
          <w:rFonts w:ascii="Times New Roman" w:hAnsi="Times New Roman" w:cs="Times New Roman"/>
          <w:sz w:val="24"/>
          <w:szCs w:val="24"/>
          <w:lang w:val="en-US"/>
        </w:rPr>
        <w:t xml:space="preserve">allows for rapid and inexpensive data collection. It is </w:t>
      </w:r>
      <w:r w:rsidR="007B5CC7">
        <w:rPr>
          <w:rFonts w:ascii="Times New Roman" w:hAnsi="Times New Roman" w:cs="Times New Roman"/>
          <w:sz w:val="24"/>
          <w:szCs w:val="24"/>
          <w:lang w:val="en-US"/>
        </w:rPr>
        <w:t xml:space="preserve">now </w:t>
      </w:r>
      <w:r w:rsidR="008D3C96" w:rsidRPr="0020489B">
        <w:rPr>
          <w:rFonts w:ascii="Times New Roman" w:hAnsi="Times New Roman" w:cs="Times New Roman"/>
          <w:sz w:val="24"/>
          <w:szCs w:val="24"/>
          <w:lang w:val="en-US"/>
        </w:rPr>
        <w:t xml:space="preserve">commonly used in social science research and has been shown to provide reliable data from samples that are more </w:t>
      </w:r>
      <w:r w:rsidR="005537EF" w:rsidRPr="0020489B">
        <w:rPr>
          <w:rFonts w:ascii="Times New Roman" w:hAnsi="Times New Roman" w:cs="Times New Roman"/>
          <w:sz w:val="24"/>
          <w:szCs w:val="24"/>
          <w:lang w:val="en-US"/>
        </w:rPr>
        <w:t>representative of the general population (</w:t>
      </w:r>
      <w:r w:rsidR="008D3C96" w:rsidRPr="0020489B">
        <w:rPr>
          <w:rFonts w:ascii="Times New Roman" w:hAnsi="Times New Roman" w:cs="Times New Roman"/>
          <w:sz w:val="24"/>
          <w:szCs w:val="24"/>
          <w:lang w:val="en-US"/>
        </w:rPr>
        <w:t>Burhmester, Kwang</w:t>
      </w:r>
      <w:r w:rsidR="00270913">
        <w:rPr>
          <w:rFonts w:ascii="Times New Roman" w:hAnsi="Times New Roman" w:cs="Times New Roman"/>
          <w:sz w:val="24"/>
          <w:szCs w:val="24"/>
          <w:lang w:val="en-US"/>
        </w:rPr>
        <w:t>,</w:t>
      </w:r>
      <w:r w:rsidR="008D3C96" w:rsidRPr="0020489B">
        <w:rPr>
          <w:rFonts w:ascii="Times New Roman" w:hAnsi="Times New Roman" w:cs="Times New Roman"/>
          <w:sz w:val="24"/>
          <w:szCs w:val="24"/>
          <w:lang w:val="en-US"/>
        </w:rPr>
        <w:t xml:space="preserve"> &amp; Gosling, 2011)</w:t>
      </w:r>
      <w:r w:rsidR="00A0290F" w:rsidRPr="0020489B">
        <w:rPr>
          <w:rFonts w:ascii="Times New Roman" w:hAnsi="Times New Roman" w:cs="Times New Roman"/>
          <w:sz w:val="24"/>
          <w:szCs w:val="24"/>
          <w:lang w:val="en-US"/>
        </w:rPr>
        <w:t xml:space="preserve">. </w:t>
      </w:r>
      <w:r w:rsidR="0039139F" w:rsidRPr="0020489B">
        <w:rPr>
          <w:rFonts w:ascii="Times New Roman" w:eastAsia="Times New Roman" w:hAnsi="Times New Roman" w:cs="Times New Roman"/>
          <w:sz w:val="24"/>
          <w:szCs w:val="24"/>
          <w:lang w:val="en-US"/>
        </w:rPr>
        <w:t>W</w:t>
      </w:r>
      <w:r w:rsidR="00A0290F" w:rsidRPr="0020489B">
        <w:rPr>
          <w:rFonts w:ascii="Times New Roman" w:eastAsia="Times New Roman" w:hAnsi="Times New Roman" w:cs="Times New Roman"/>
          <w:sz w:val="24"/>
          <w:szCs w:val="24"/>
          <w:lang w:val="en-US"/>
        </w:rPr>
        <w:t>e employed a number of methods to identify careless respondents</w:t>
      </w:r>
      <w:r w:rsidR="0039139F" w:rsidRPr="0020489B">
        <w:rPr>
          <w:rFonts w:ascii="Times New Roman" w:eastAsia="Times New Roman" w:hAnsi="Times New Roman" w:cs="Times New Roman"/>
          <w:sz w:val="24"/>
          <w:szCs w:val="24"/>
          <w:lang w:val="en-US"/>
        </w:rPr>
        <w:t>, and r</w:t>
      </w:r>
      <w:r w:rsidR="00825B24" w:rsidRPr="0020489B">
        <w:rPr>
          <w:rFonts w:ascii="Times New Roman" w:eastAsia="Times New Roman" w:hAnsi="Times New Roman" w:cs="Times New Roman"/>
          <w:sz w:val="24"/>
          <w:szCs w:val="24"/>
          <w:lang w:val="en-US"/>
        </w:rPr>
        <w:t>ecruit</w:t>
      </w:r>
      <w:r w:rsidR="007166BA" w:rsidRPr="0020489B">
        <w:rPr>
          <w:rFonts w:ascii="Times New Roman" w:eastAsia="Times New Roman" w:hAnsi="Times New Roman" w:cs="Times New Roman"/>
          <w:sz w:val="24"/>
          <w:szCs w:val="24"/>
          <w:lang w:val="en-US"/>
        </w:rPr>
        <w:t>ed a total of 126 participants, a</w:t>
      </w:r>
      <w:r w:rsidR="00825B24" w:rsidRPr="0020489B">
        <w:rPr>
          <w:rFonts w:ascii="Times New Roman" w:eastAsia="Times New Roman" w:hAnsi="Times New Roman" w:cs="Times New Roman"/>
          <w:sz w:val="24"/>
          <w:szCs w:val="24"/>
          <w:lang w:val="en-US"/>
        </w:rPr>
        <w:t>iming for a</w:t>
      </w:r>
      <w:r w:rsidR="00BC1341" w:rsidRPr="0020489B">
        <w:rPr>
          <w:rFonts w:ascii="Times New Roman" w:eastAsia="Times New Roman" w:hAnsi="Times New Roman" w:cs="Times New Roman"/>
          <w:sz w:val="24"/>
          <w:szCs w:val="24"/>
          <w:lang w:val="en-US"/>
        </w:rPr>
        <w:t xml:space="preserve"> </w:t>
      </w:r>
      <w:r w:rsidR="007166BA" w:rsidRPr="0020489B">
        <w:rPr>
          <w:rFonts w:ascii="Times New Roman" w:eastAsia="Times New Roman" w:hAnsi="Times New Roman" w:cs="Times New Roman"/>
          <w:sz w:val="24"/>
          <w:szCs w:val="24"/>
          <w:lang w:val="en-US"/>
        </w:rPr>
        <w:t xml:space="preserve">usable </w:t>
      </w:r>
      <w:r w:rsidR="00825B24" w:rsidRPr="0020489B">
        <w:rPr>
          <w:rFonts w:ascii="Times New Roman" w:eastAsia="Times New Roman" w:hAnsi="Times New Roman" w:cs="Times New Roman"/>
          <w:sz w:val="24"/>
          <w:szCs w:val="24"/>
          <w:lang w:val="en-US"/>
        </w:rPr>
        <w:t xml:space="preserve">sample </w:t>
      </w:r>
      <w:r w:rsidR="008744E4" w:rsidRPr="0020489B">
        <w:rPr>
          <w:rFonts w:ascii="Times New Roman" w:eastAsia="Times New Roman" w:hAnsi="Times New Roman" w:cs="Times New Roman"/>
          <w:sz w:val="24"/>
          <w:szCs w:val="24"/>
          <w:lang w:val="en-US"/>
        </w:rPr>
        <w:t>of</w:t>
      </w:r>
      <w:r w:rsidR="00825B24" w:rsidRPr="0020489B">
        <w:rPr>
          <w:rFonts w:ascii="Times New Roman" w:eastAsia="Times New Roman" w:hAnsi="Times New Roman" w:cs="Times New Roman"/>
          <w:sz w:val="24"/>
          <w:szCs w:val="24"/>
          <w:lang w:val="en-US"/>
        </w:rPr>
        <w:t xml:space="preserve"> 100</w:t>
      </w:r>
      <w:r w:rsidR="00BC1341" w:rsidRPr="0020489B">
        <w:rPr>
          <w:rFonts w:ascii="Times New Roman" w:eastAsia="Times New Roman" w:hAnsi="Times New Roman" w:cs="Times New Roman"/>
          <w:sz w:val="24"/>
          <w:szCs w:val="24"/>
          <w:lang w:val="en-US"/>
        </w:rPr>
        <w:t xml:space="preserve"> </w:t>
      </w:r>
      <w:r w:rsidR="007166BA" w:rsidRPr="0020489B">
        <w:rPr>
          <w:rFonts w:ascii="Times New Roman" w:eastAsia="Times New Roman" w:hAnsi="Times New Roman" w:cs="Times New Roman"/>
          <w:sz w:val="24"/>
          <w:szCs w:val="24"/>
          <w:lang w:val="en-US"/>
        </w:rPr>
        <w:t>participants</w:t>
      </w:r>
      <w:r w:rsidR="0039139F" w:rsidRPr="0020489B">
        <w:rPr>
          <w:rFonts w:ascii="Times New Roman" w:eastAsia="Times New Roman" w:hAnsi="Times New Roman" w:cs="Times New Roman"/>
          <w:sz w:val="24"/>
          <w:szCs w:val="24"/>
          <w:lang w:val="en-US"/>
        </w:rPr>
        <w:t xml:space="preserve">. </w:t>
      </w:r>
      <w:r w:rsidR="001A2812">
        <w:rPr>
          <w:rFonts w:ascii="Times New Roman" w:eastAsia="Times New Roman" w:hAnsi="Times New Roman" w:cs="Times New Roman"/>
          <w:sz w:val="24"/>
          <w:szCs w:val="24"/>
          <w:lang w:val="en-US"/>
        </w:rPr>
        <w:t>The full sample consisted of 67 male and 59 female participants aged between 18 and 71 (</w:t>
      </w:r>
      <w:r w:rsidR="001A2812" w:rsidRPr="00260AB7">
        <w:rPr>
          <w:rFonts w:ascii="Times New Roman" w:eastAsia="Times New Roman" w:hAnsi="Times New Roman" w:cs="Times New Roman"/>
          <w:i/>
          <w:sz w:val="24"/>
          <w:szCs w:val="24"/>
          <w:lang w:val="en-US"/>
        </w:rPr>
        <w:t>M</w:t>
      </w:r>
      <w:r w:rsidR="001A2812">
        <w:rPr>
          <w:rFonts w:ascii="Times New Roman" w:eastAsia="Times New Roman" w:hAnsi="Times New Roman" w:cs="Times New Roman"/>
          <w:sz w:val="24"/>
          <w:szCs w:val="24"/>
          <w:lang w:val="en-US"/>
        </w:rPr>
        <w:t xml:space="preserve"> = 35.20, SD = 10.79). Following exclusions (see ‘Data Preparation’ section below), the final sample size for analysis was </w:t>
      </w:r>
      <w:r w:rsidR="001A2812" w:rsidRPr="0020489B">
        <w:rPr>
          <w:rFonts w:ascii="Times New Roman" w:eastAsia="Times New Roman" w:hAnsi="Times New Roman" w:cs="Times New Roman"/>
          <w:sz w:val="24"/>
          <w:szCs w:val="24"/>
          <w:lang w:val="en-US"/>
        </w:rPr>
        <w:t>114</w:t>
      </w:r>
      <w:r w:rsidR="001A2812">
        <w:rPr>
          <w:rFonts w:ascii="Times New Roman" w:eastAsia="Times New Roman" w:hAnsi="Times New Roman" w:cs="Times New Roman"/>
          <w:sz w:val="24"/>
          <w:szCs w:val="24"/>
          <w:lang w:val="en-US"/>
        </w:rPr>
        <w:t xml:space="preserve">, </w:t>
      </w:r>
      <w:r w:rsidR="001A2812" w:rsidRPr="0020489B">
        <w:rPr>
          <w:rFonts w:ascii="Times New Roman" w:eastAsia="Times New Roman" w:hAnsi="Times New Roman" w:cs="Times New Roman"/>
          <w:sz w:val="24"/>
          <w:szCs w:val="24"/>
          <w:lang w:val="en-US"/>
        </w:rPr>
        <w:t>which included 63 males and 51 females, aged between 18 and 71 (</w:t>
      </w:r>
      <w:r w:rsidR="001A2812" w:rsidRPr="0020489B">
        <w:rPr>
          <w:rFonts w:ascii="Times New Roman" w:eastAsia="Times New Roman" w:hAnsi="Times New Roman" w:cs="Times New Roman"/>
          <w:i/>
          <w:sz w:val="24"/>
          <w:szCs w:val="24"/>
          <w:lang w:val="en-US"/>
        </w:rPr>
        <w:t>M</w:t>
      </w:r>
      <w:r w:rsidR="001A2812" w:rsidRPr="0020489B">
        <w:rPr>
          <w:rFonts w:ascii="Times New Roman" w:eastAsia="Times New Roman" w:hAnsi="Times New Roman" w:cs="Times New Roman"/>
          <w:sz w:val="24"/>
          <w:szCs w:val="24"/>
          <w:lang w:val="en-US"/>
        </w:rPr>
        <w:t xml:space="preserve"> = 34.73, SD = 10.19)</w:t>
      </w:r>
      <w:r w:rsidR="001A2812">
        <w:rPr>
          <w:rFonts w:ascii="Times New Roman" w:eastAsia="Times New Roman" w:hAnsi="Times New Roman" w:cs="Times New Roman"/>
          <w:sz w:val="24"/>
          <w:szCs w:val="24"/>
          <w:lang w:val="en-US"/>
        </w:rPr>
        <w:t xml:space="preserve">. </w:t>
      </w:r>
      <w:r w:rsidR="0039139F" w:rsidRPr="0020489B">
        <w:rPr>
          <w:rFonts w:ascii="Times New Roman" w:hAnsi="Times New Roman" w:cs="Times New Roman"/>
          <w:sz w:val="24"/>
          <w:szCs w:val="24"/>
          <w:lang w:val="en-US"/>
        </w:rPr>
        <w:t xml:space="preserve">Participants received </w:t>
      </w:r>
      <w:r w:rsidRPr="0020489B">
        <w:rPr>
          <w:rFonts w:ascii="Times New Roman" w:hAnsi="Times New Roman" w:cs="Times New Roman"/>
          <w:sz w:val="24"/>
          <w:szCs w:val="24"/>
          <w:lang w:val="en-US"/>
        </w:rPr>
        <w:t xml:space="preserve">$1 in exchange for their participation. </w:t>
      </w:r>
      <w:r w:rsidR="009F4CDE">
        <w:rPr>
          <w:rFonts w:ascii="Times New Roman" w:hAnsi="Times New Roman" w:cs="Times New Roman"/>
          <w:sz w:val="24"/>
          <w:szCs w:val="24"/>
          <w:lang w:val="en-US"/>
        </w:rPr>
        <w:t xml:space="preserve"> They were randomly assigned to either the</w:t>
      </w:r>
      <w:r w:rsidR="006B282E">
        <w:rPr>
          <w:rFonts w:ascii="Times New Roman" w:hAnsi="Times New Roman" w:cs="Times New Roman"/>
          <w:sz w:val="24"/>
          <w:szCs w:val="24"/>
          <w:lang w:val="en-US"/>
        </w:rPr>
        <w:t xml:space="preserve"> imagined contact</w:t>
      </w:r>
      <w:r w:rsidR="009F4CDE">
        <w:rPr>
          <w:rFonts w:ascii="Times New Roman" w:hAnsi="Times New Roman" w:cs="Times New Roman"/>
          <w:sz w:val="24"/>
          <w:szCs w:val="24"/>
          <w:lang w:val="en-US"/>
        </w:rPr>
        <w:t xml:space="preserve"> (</w:t>
      </w:r>
      <w:r w:rsidR="00575C70" w:rsidRPr="00575C70">
        <w:rPr>
          <w:rFonts w:ascii="Times New Roman" w:hAnsi="Times New Roman" w:cs="Times New Roman"/>
          <w:i/>
          <w:sz w:val="24"/>
          <w:szCs w:val="24"/>
          <w:lang w:val="en-US"/>
        </w:rPr>
        <w:t>n</w:t>
      </w:r>
      <w:r w:rsidR="009F4CDE">
        <w:rPr>
          <w:rFonts w:ascii="Times New Roman" w:hAnsi="Times New Roman" w:cs="Times New Roman"/>
          <w:sz w:val="24"/>
          <w:szCs w:val="24"/>
          <w:lang w:val="en-US"/>
        </w:rPr>
        <w:t xml:space="preserve"> =</w:t>
      </w:r>
      <w:r w:rsidR="004B7727">
        <w:rPr>
          <w:rFonts w:ascii="Times New Roman" w:hAnsi="Times New Roman" w:cs="Times New Roman"/>
          <w:sz w:val="24"/>
          <w:szCs w:val="24"/>
          <w:lang w:val="en-US"/>
        </w:rPr>
        <w:t xml:space="preserve"> 57</w:t>
      </w:r>
      <w:r w:rsidR="009F4CDE">
        <w:rPr>
          <w:rFonts w:ascii="Times New Roman" w:hAnsi="Times New Roman" w:cs="Times New Roman"/>
          <w:sz w:val="24"/>
          <w:szCs w:val="24"/>
          <w:lang w:val="en-US"/>
        </w:rPr>
        <w:t>) or the control condition (</w:t>
      </w:r>
      <w:r w:rsidR="00575C70" w:rsidRPr="00006334">
        <w:rPr>
          <w:rFonts w:ascii="Times New Roman" w:hAnsi="Times New Roman" w:cs="Times New Roman"/>
          <w:i/>
          <w:sz w:val="24"/>
          <w:szCs w:val="24"/>
          <w:lang w:val="en-US"/>
        </w:rPr>
        <w:t>n</w:t>
      </w:r>
      <w:r w:rsidR="009F4CDE">
        <w:rPr>
          <w:rFonts w:ascii="Times New Roman" w:hAnsi="Times New Roman" w:cs="Times New Roman"/>
          <w:sz w:val="24"/>
          <w:szCs w:val="24"/>
          <w:lang w:val="en-US"/>
        </w:rPr>
        <w:t xml:space="preserve"> = </w:t>
      </w:r>
      <w:r w:rsidR="004B7727">
        <w:rPr>
          <w:rFonts w:ascii="Times New Roman" w:hAnsi="Times New Roman" w:cs="Times New Roman"/>
          <w:sz w:val="24"/>
          <w:szCs w:val="24"/>
          <w:lang w:val="en-US"/>
        </w:rPr>
        <w:t>57</w:t>
      </w:r>
      <w:r w:rsidR="009F4CDE">
        <w:rPr>
          <w:rFonts w:ascii="Times New Roman" w:hAnsi="Times New Roman" w:cs="Times New Roman"/>
          <w:sz w:val="24"/>
          <w:szCs w:val="24"/>
          <w:lang w:val="en-US"/>
        </w:rPr>
        <w:t xml:space="preserve">), in a between subjects design. </w:t>
      </w:r>
    </w:p>
    <w:p w14:paraId="39933542" w14:textId="2AFE3200" w:rsidR="00C36867" w:rsidRPr="0020489B" w:rsidRDefault="00C36867" w:rsidP="00C36867">
      <w:pPr>
        <w:spacing w:line="480" w:lineRule="auto"/>
        <w:rPr>
          <w:rFonts w:ascii="Times New Roman" w:hAnsi="Times New Roman" w:cs="Times New Roman"/>
          <w:b/>
          <w:sz w:val="24"/>
          <w:szCs w:val="24"/>
          <w:lang w:val="en-US"/>
        </w:rPr>
      </w:pPr>
      <w:r w:rsidRPr="0020489B">
        <w:rPr>
          <w:rFonts w:ascii="Times New Roman" w:hAnsi="Times New Roman" w:cs="Times New Roman"/>
          <w:b/>
          <w:sz w:val="24"/>
          <w:szCs w:val="24"/>
          <w:lang w:val="en-US"/>
        </w:rPr>
        <w:t>Procedure</w:t>
      </w:r>
    </w:p>
    <w:p w14:paraId="055282AC" w14:textId="00243D81" w:rsidR="00AF5405" w:rsidRPr="0020489B" w:rsidRDefault="00EF07ED" w:rsidP="00AF5405">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Survey data has shown</w:t>
      </w:r>
      <w:r w:rsidR="004E47FE" w:rsidRPr="0020489B">
        <w:rPr>
          <w:rFonts w:ascii="Times New Roman" w:hAnsi="Times New Roman" w:cs="Times New Roman"/>
          <w:sz w:val="24"/>
          <w:szCs w:val="24"/>
          <w:lang w:val="en-US"/>
        </w:rPr>
        <w:t xml:space="preserve"> that the majority of MTurk ‘workers’ </w:t>
      </w:r>
      <w:r w:rsidR="00017D0F" w:rsidRPr="0020489B">
        <w:rPr>
          <w:rFonts w:ascii="Times New Roman" w:hAnsi="Times New Roman" w:cs="Times New Roman"/>
          <w:sz w:val="24"/>
          <w:szCs w:val="24"/>
          <w:lang w:val="en-US"/>
        </w:rPr>
        <w:t>are located in either</w:t>
      </w:r>
      <w:r w:rsidR="00971A36" w:rsidRPr="0020489B">
        <w:rPr>
          <w:rFonts w:ascii="Times New Roman" w:hAnsi="Times New Roman" w:cs="Times New Roman"/>
          <w:sz w:val="24"/>
          <w:szCs w:val="24"/>
          <w:lang w:val="en-US"/>
        </w:rPr>
        <w:t xml:space="preserve"> America</w:t>
      </w:r>
      <w:r w:rsidR="004D00E8" w:rsidRPr="0020489B">
        <w:rPr>
          <w:rFonts w:ascii="Times New Roman" w:hAnsi="Times New Roman" w:cs="Times New Roman"/>
          <w:sz w:val="24"/>
          <w:szCs w:val="24"/>
          <w:lang w:val="en-US"/>
        </w:rPr>
        <w:t xml:space="preserve"> (57%)</w:t>
      </w:r>
      <w:r w:rsidR="00971A36" w:rsidRPr="0020489B">
        <w:rPr>
          <w:rFonts w:ascii="Times New Roman" w:hAnsi="Times New Roman" w:cs="Times New Roman"/>
          <w:sz w:val="24"/>
          <w:szCs w:val="24"/>
          <w:lang w:val="en-US"/>
        </w:rPr>
        <w:t xml:space="preserve"> or India</w:t>
      </w:r>
      <w:r w:rsidR="007E7A81" w:rsidRPr="0020489B">
        <w:rPr>
          <w:rFonts w:ascii="Times New Roman" w:hAnsi="Times New Roman" w:cs="Times New Roman"/>
          <w:sz w:val="24"/>
          <w:szCs w:val="24"/>
          <w:lang w:val="en-US"/>
        </w:rPr>
        <w:t xml:space="preserve"> (</w:t>
      </w:r>
      <w:r w:rsidR="00017D0F" w:rsidRPr="0020489B">
        <w:rPr>
          <w:rFonts w:ascii="Times New Roman" w:hAnsi="Times New Roman" w:cs="Times New Roman"/>
          <w:sz w:val="24"/>
          <w:szCs w:val="24"/>
          <w:lang w:val="en-US"/>
        </w:rPr>
        <w:t xml:space="preserve">32%; </w:t>
      </w:r>
      <w:r w:rsidR="002C2A45" w:rsidRPr="0020489B">
        <w:rPr>
          <w:rFonts w:ascii="Times New Roman" w:hAnsi="Times New Roman" w:cs="Times New Roman"/>
          <w:sz w:val="24"/>
          <w:szCs w:val="24"/>
          <w:lang w:val="en-US"/>
        </w:rPr>
        <w:t xml:space="preserve">Ross, </w:t>
      </w:r>
      <w:r w:rsidR="007126C5">
        <w:rPr>
          <w:rFonts w:ascii="Times New Roman" w:hAnsi="Times New Roman" w:cs="Times New Roman"/>
          <w:sz w:val="24"/>
          <w:szCs w:val="24"/>
          <w:lang w:val="en-US"/>
        </w:rPr>
        <w:t xml:space="preserve">Irani, Silberman, </w:t>
      </w:r>
      <w:r w:rsidR="002C2A45" w:rsidRPr="0020489B">
        <w:rPr>
          <w:rFonts w:ascii="Times New Roman" w:hAnsi="Times New Roman" w:cs="Times New Roman"/>
          <w:sz w:val="24"/>
          <w:szCs w:val="24"/>
          <w:lang w:val="en-US"/>
        </w:rPr>
        <w:t>Zalidivar, &amp; Tomlinson, 2010).</w:t>
      </w:r>
      <w:r w:rsidR="00971A36" w:rsidRPr="0020489B">
        <w:rPr>
          <w:rFonts w:ascii="Times New Roman" w:hAnsi="Times New Roman" w:cs="Times New Roman"/>
          <w:sz w:val="24"/>
          <w:szCs w:val="24"/>
          <w:lang w:val="en-US"/>
        </w:rPr>
        <w:t xml:space="preserve"> We </w:t>
      </w:r>
      <w:r w:rsidR="00971A36" w:rsidRPr="0020489B">
        <w:rPr>
          <w:rFonts w:ascii="Times New Roman" w:hAnsi="Times New Roman" w:cs="Times New Roman"/>
          <w:sz w:val="24"/>
          <w:szCs w:val="24"/>
          <w:lang w:val="en-US"/>
        </w:rPr>
        <w:lastRenderedPageBreak/>
        <w:t>used this dichotomy to form the</w:t>
      </w:r>
      <w:r w:rsidR="00465D53" w:rsidRPr="0020489B">
        <w:rPr>
          <w:rFonts w:ascii="Times New Roman" w:hAnsi="Times New Roman" w:cs="Times New Roman"/>
          <w:sz w:val="24"/>
          <w:szCs w:val="24"/>
          <w:lang w:val="en-US"/>
        </w:rPr>
        <w:t xml:space="preserve"> basis of the experimental procedure that follows.</w:t>
      </w:r>
      <w:r w:rsidR="00971A36" w:rsidRPr="0020489B">
        <w:rPr>
          <w:rFonts w:ascii="Times New Roman" w:hAnsi="Times New Roman" w:cs="Times New Roman"/>
          <w:sz w:val="24"/>
          <w:szCs w:val="24"/>
          <w:lang w:val="en-US"/>
        </w:rPr>
        <w:t xml:space="preserve"> The participant group was Americans</w:t>
      </w:r>
      <w:r w:rsidR="00070591" w:rsidRPr="0020489B">
        <w:rPr>
          <w:rFonts w:ascii="Times New Roman" w:hAnsi="Times New Roman" w:cs="Times New Roman"/>
          <w:sz w:val="24"/>
          <w:szCs w:val="24"/>
          <w:lang w:val="en-US"/>
        </w:rPr>
        <w:t>,</w:t>
      </w:r>
      <w:r w:rsidR="00971A36" w:rsidRPr="0020489B">
        <w:rPr>
          <w:rFonts w:ascii="Times New Roman" w:hAnsi="Times New Roman" w:cs="Times New Roman"/>
          <w:sz w:val="24"/>
          <w:szCs w:val="24"/>
          <w:lang w:val="en-US"/>
        </w:rPr>
        <w:t xml:space="preserve"> and the outgroup </w:t>
      </w:r>
      <w:r w:rsidR="004D00E8" w:rsidRPr="0020489B">
        <w:rPr>
          <w:rFonts w:ascii="Times New Roman" w:hAnsi="Times New Roman" w:cs="Times New Roman"/>
          <w:sz w:val="24"/>
          <w:szCs w:val="24"/>
          <w:lang w:val="en-US"/>
        </w:rPr>
        <w:t xml:space="preserve">target </w:t>
      </w:r>
      <w:r w:rsidR="00017D0F" w:rsidRPr="0020489B">
        <w:rPr>
          <w:rFonts w:ascii="Times New Roman" w:hAnsi="Times New Roman" w:cs="Times New Roman"/>
          <w:sz w:val="24"/>
          <w:szCs w:val="24"/>
          <w:lang w:val="en-US"/>
        </w:rPr>
        <w:t>be</w:t>
      </w:r>
      <w:r w:rsidRPr="0020489B">
        <w:rPr>
          <w:rFonts w:ascii="Times New Roman" w:hAnsi="Times New Roman" w:cs="Times New Roman"/>
          <w:sz w:val="24"/>
          <w:szCs w:val="24"/>
          <w:lang w:val="en-US"/>
        </w:rPr>
        <w:t>came</w:t>
      </w:r>
      <w:r w:rsidR="00017D0F" w:rsidRPr="0020489B">
        <w:rPr>
          <w:rFonts w:ascii="Times New Roman" w:hAnsi="Times New Roman" w:cs="Times New Roman"/>
          <w:sz w:val="24"/>
          <w:szCs w:val="24"/>
          <w:lang w:val="en-US"/>
        </w:rPr>
        <w:t xml:space="preserve"> </w:t>
      </w:r>
      <w:r w:rsidR="00971A36" w:rsidRPr="0020489B">
        <w:rPr>
          <w:rFonts w:ascii="Times New Roman" w:hAnsi="Times New Roman" w:cs="Times New Roman"/>
          <w:sz w:val="24"/>
          <w:szCs w:val="24"/>
          <w:lang w:val="en-US"/>
        </w:rPr>
        <w:t xml:space="preserve">Indians.   </w:t>
      </w:r>
    </w:p>
    <w:p w14:paraId="0E8B52C4" w14:textId="1ECC34B7" w:rsidR="00971A36" w:rsidRPr="0020489B" w:rsidRDefault="00971A36" w:rsidP="00491471">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Participants in the experimental condition completed a standard imagined contact simulation, adapted for the relevant outgroup target (Turner &amp; Crisp, 2010). They were</w:t>
      </w:r>
      <w:r w:rsidR="00017D0F" w:rsidRPr="0020489B">
        <w:rPr>
          <w:rFonts w:ascii="Times New Roman" w:hAnsi="Times New Roman" w:cs="Times New Roman"/>
          <w:sz w:val="24"/>
          <w:szCs w:val="24"/>
          <w:lang w:val="en-US"/>
        </w:rPr>
        <w:t xml:space="preserve"> specifically</w:t>
      </w:r>
      <w:r w:rsidRPr="0020489B">
        <w:rPr>
          <w:rFonts w:ascii="Times New Roman" w:hAnsi="Times New Roman" w:cs="Times New Roman"/>
          <w:sz w:val="24"/>
          <w:szCs w:val="24"/>
          <w:lang w:val="en-US"/>
        </w:rPr>
        <w:t xml:space="preserve"> instructed “</w:t>
      </w:r>
      <w:r w:rsidRPr="0020489B">
        <w:rPr>
          <w:rFonts w:ascii="Times New Roman" w:hAnsi="Times New Roman" w:cs="Times New Roman"/>
          <w:i/>
          <w:sz w:val="24"/>
          <w:szCs w:val="24"/>
          <w:lang w:val="en-US"/>
        </w:rPr>
        <w:t>We would like you to take a minut</w:t>
      </w:r>
      <w:r w:rsidR="00D65374">
        <w:rPr>
          <w:rFonts w:ascii="Times New Roman" w:hAnsi="Times New Roman" w:cs="Times New Roman"/>
          <w:i/>
          <w:sz w:val="24"/>
          <w:szCs w:val="24"/>
          <w:lang w:val="en-US"/>
        </w:rPr>
        <w:t>e to imagine yourself meeting a</w:t>
      </w:r>
      <w:r w:rsidRPr="0020489B">
        <w:rPr>
          <w:rFonts w:ascii="Times New Roman" w:hAnsi="Times New Roman" w:cs="Times New Roman"/>
          <w:i/>
          <w:sz w:val="24"/>
          <w:szCs w:val="24"/>
          <w:lang w:val="en-US"/>
        </w:rPr>
        <w:t xml:space="preserve"> </w:t>
      </w:r>
      <w:r w:rsidR="00357F03">
        <w:rPr>
          <w:rFonts w:ascii="Times New Roman" w:hAnsi="Times New Roman" w:cs="Times New Roman"/>
          <w:i/>
          <w:sz w:val="24"/>
          <w:szCs w:val="24"/>
          <w:lang w:val="en-US"/>
        </w:rPr>
        <w:t>person from India</w:t>
      </w:r>
      <w:r w:rsidR="00D65374">
        <w:rPr>
          <w:rFonts w:ascii="Times New Roman" w:hAnsi="Times New Roman" w:cs="Times New Roman"/>
          <w:i/>
          <w:sz w:val="24"/>
          <w:szCs w:val="24"/>
          <w:lang w:val="en-US"/>
        </w:rPr>
        <w:t xml:space="preserve"> for the first time. Imagine</w:t>
      </w:r>
      <w:r w:rsidRPr="0020489B">
        <w:rPr>
          <w:rFonts w:ascii="Times New Roman" w:hAnsi="Times New Roman" w:cs="Times New Roman"/>
          <w:i/>
          <w:sz w:val="24"/>
          <w:szCs w:val="24"/>
          <w:lang w:val="en-US"/>
        </w:rPr>
        <w:t xml:space="preserve"> that the interaction is positive, relaxed and comfortable</w:t>
      </w:r>
      <w:r w:rsidRPr="0020489B">
        <w:rPr>
          <w:rFonts w:ascii="Times New Roman" w:hAnsi="Times New Roman" w:cs="Times New Roman"/>
          <w:sz w:val="24"/>
          <w:szCs w:val="24"/>
          <w:lang w:val="en-US"/>
        </w:rPr>
        <w:t xml:space="preserve">”. Participants in the control condition </w:t>
      </w:r>
      <w:r w:rsidR="00912CFB">
        <w:rPr>
          <w:rFonts w:ascii="Times New Roman" w:hAnsi="Times New Roman" w:cs="Times New Roman"/>
          <w:sz w:val="24"/>
          <w:szCs w:val="24"/>
          <w:lang w:val="en-US"/>
        </w:rPr>
        <w:t>completed a standard control simulation in which they</w:t>
      </w:r>
      <w:r w:rsidR="007405FB">
        <w:rPr>
          <w:rFonts w:ascii="Times New Roman" w:hAnsi="Times New Roman" w:cs="Times New Roman"/>
          <w:sz w:val="24"/>
          <w:szCs w:val="24"/>
          <w:lang w:val="en-US"/>
        </w:rPr>
        <w:t xml:space="preserve"> </w:t>
      </w:r>
      <w:r w:rsidR="007B50A7">
        <w:rPr>
          <w:rFonts w:ascii="Times New Roman" w:hAnsi="Times New Roman" w:cs="Times New Roman"/>
          <w:sz w:val="24"/>
          <w:szCs w:val="24"/>
          <w:lang w:val="en-US"/>
        </w:rPr>
        <w:t>were</w:t>
      </w:r>
      <w:r w:rsidR="00260AB7">
        <w:rPr>
          <w:rFonts w:ascii="Times New Roman" w:hAnsi="Times New Roman" w:cs="Times New Roman"/>
          <w:sz w:val="24"/>
          <w:szCs w:val="24"/>
          <w:lang w:val="en-US"/>
        </w:rPr>
        <w:t xml:space="preserve"> </w:t>
      </w:r>
      <w:r w:rsidR="007405FB">
        <w:rPr>
          <w:rFonts w:ascii="Times New Roman" w:hAnsi="Times New Roman" w:cs="Times New Roman"/>
          <w:sz w:val="24"/>
          <w:szCs w:val="24"/>
          <w:lang w:val="en-US"/>
        </w:rPr>
        <w:t>asked to imagine</w:t>
      </w:r>
      <w:r w:rsidR="00912CFB">
        <w:rPr>
          <w:rFonts w:ascii="Times New Roman" w:hAnsi="Times New Roman" w:cs="Times New Roman"/>
          <w:sz w:val="24"/>
          <w:szCs w:val="24"/>
          <w:lang w:val="en-US"/>
        </w:rPr>
        <w:t xml:space="preserve"> meeting an unspecified stranger (</w:t>
      </w:r>
      <w:r w:rsidR="007405FB">
        <w:rPr>
          <w:rFonts w:ascii="Times New Roman" w:hAnsi="Times New Roman" w:cs="Times New Roman"/>
          <w:sz w:val="24"/>
          <w:szCs w:val="24"/>
          <w:lang w:val="en-US"/>
        </w:rPr>
        <w:t>i.e. the outgroup descriptor is removed</w:t>
      </w:r>
      <w:r w:rsidR="008B5AA3">
        <w:rPr>
          <w:rFonts w:ascii="Times New Roman" w:hAnsi="Times New Roman" w:cs="Times New Roman"/>
          <w:sz w:val="24"/>
          <w:szCs w:val="24"/>
          <w:lang w:val="en-US"/>
        </w:rPr>
        <w:t>:</w:t>
      </w:r>
      <w:r w:rsidR="00722EDA">
        <w:rPr>
          <w:rFonts w:ascii="Times New Roman" w:hAnsi="Times New Roman" w:cs="Times New Roman"/>
          <w:sz w:val="24"/>
          <w:szCs w:val="24"/>
          <w:lang w:val="en-US"/>
        </w:rPr>
        <w:t xml:space="preserve"> see</w:t>
      </w:r>
      <w:r w:rsidR="007405FB">
        <w:rPr>
          <w:rFonts w:ascii="Times New Roman" w:hAnsi="Times New Roman" w:cs="Times New Roman"/>
          <w:sz w:val="24"/>
          <w:szCs w:val="24"/>
          <w:lang w:val="en-US"/>
        </w:rPr>
        <w:t xml:space="preserve"> </w:t>
      </w:r>
      <w:r w:rsidR="00912CFB">
        <w:rPr>
          <w:rFonts w:ascii="Times New Roman" w:hAnsi="Times New Roman" w:cs="Times New Roman"/>
          <w:sz w:val="24"/>
          <w:szCs w:val="24"/>
          <w:lang w:val="en-US"/>
        </w:rPr>
        <w:t xml:space="preserve">Stathi &amp; Crisp, 2008). </w:t>
      </w:r>
      <w:r w:rsidRPr="0020489B">
        <w:rPr>
          <w:rFonts w:ascii="Times New Roman" w:hAnsi="Times New Roman" w:cs="Times New Roman"/>
          <w:sz w:val="24"/>
          <w:szCs w:val="24"/>
          <w:lang w:val="en-US"/>
        </w:rPr>
        <w:t xml:space="preserve">In both conditions participants were given one minute to complete the simulation. They then wrote several lines describing what they had imagined to reinforce the effects of the </w:t>
      </w:r>
      <w:r w:rsidR="00070591" w:rsidRPr="0020489B">
        <w:rPr>
          <w:rFonts w:ascii="Times New Roman" w:hAnsi="Times New Roman" w:cs="Times New Roman"/>
          <w:sz w:val="24"/>
          <w:szCs w:val="24"/>
          <w:lang w:val="en-US"/>
        </w:rPr>
        <w:t xml:space="preserve">simulation.   </w:t>
      </w:r>
      <w:r w:rsidRPr="0020489B">
        <w:rPr>
          <w:rFonts w:ascii="Times New Roman" w:hAnsi="Times New Roman" w:cs="Times New Roman"/>
          <w:sz w:val="24"/>
          <w:szCs w:val="24"/>
          <w:lang w:val="en-US"/>
        </w:rPr>
        <w:t xml:space="preserve">  </w:t>
      </w:r>
    </w:p>
    <w:p w14:paraId="18D23F91" w14:textId="365EDB16" w:rsidR="008866F6" w:rsidRPr="0020489B" w:rsidRDefault="00610678" w:rsidP="008866F6">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Following the manipulation,</w:t>
      </w:r>
      <w:r w:rsidR="00AC6DDF" w:rsidRPr="0020489B">
        <w:rPr>
          <w:rFonts w:ascii="Times New Roman" w:hAnsi="Times New Roman" w:cs="Times New Roman"/>
          <w:sz w:val="24"/>
          <w:szCs w:val="24"/>
          <w:lang w:val="en-US"/>
        </w:rPr>
        <w:t xml:space="preserve"> p</w:t>
      </w:r>
      <w:r w:rsidR="008866F6" w:rsidRPr="0020489B">
        <w:rPr>
          <w:rFonts w:ascii="Times New Roman" w:hAnsi="Times New Roman" w:cs="Times New Roman"/>
          <w:sz w:val="24"/>
          <w:szCs w:val="24"/>
          <w:lang w:val="en-US"/>
        </w:rPr>
        <w:t xml:space="preserve">articipants were told that </w:t>
      </w:r>
      <w:r w:rsidR="00EF07ED" w:rsidRPr="0020489B">
        <w:rPr>
          <w:rFonts w:ascii="Times New Roman" w:hAnsi="Times New Roman" w:cs="Times New Roman"/>
          <w:sz w:val="24"/>
          <w:szCs w:val="24"/>
          <w:lang w:val="en-US"/>
        </w:rPr>
        <w:t>they would shortly be</w:t>
      </w:r>
      <w:r w:rsidR="008866F6" w:rsidRPr="0020489B">
        <w:rPr>
          <w:rFonts w:ascii="Times New Roman" w:hAnsi="Times New Roman" w:cs="Times New Roman"/>
          <w:sz w:val="24"/>
          <w:szCs w:val="24"/>
          <w:lang w:val="en-US"/>
        </w:rPr>
        <w:t xml:space="preserve"> asked to complete a financial decision-making task with </w:t>
      </w:r>
      <w:r w:rsidR="00070591" w:rsidRPr="0020489B">
        <w:rPr>
          <w:rFonts w:ascii="Times New Roman" w:hAnsi="Times New Roman" w:cs="Times New Roman"/>
          <w:sz w:val="24"/>
          <w:szCs w:val="24"/>
          <w:lang w:val="en-US"/>
        </w:rPr>
        <w:t>a second participant</w:t>
      </w:r>
      <w:r w:rsidR="008866F6" w:rsidRPr="0020489B">
        <w:rPr>
          <w:rFonts w:ascii="Times New Roman" w:hAnsi="Times New Roman" w:cs="Times New Roman"/>
          <w:sz w:val="24"/>
          <w:szCs w:val="24"/>
          <w:lang w:val="en-US"/>
        </w:rPr>
        <w:t xml:space="preserve">. </w:t>
      </w:r>
      <w:r w:rsidR="00AC6DDF" w:rsidRPr="0020489B">
        <w:rPr>
          <w:rFonts w:ascii="Times New Roman" w:hAnsi="Times New Roman" w:cs="Times New Roman"/>
          <w:sz w:val="24"/>
          <w:szCs w:val="24"/>
          <w:lang w:val="en-US"/>
        </w:rPr>
        <w:t xml:space="preserve">The following information was presented: </w:t>
      </w:r>
    </w:p>
    <w:p w14:paraId="3D57E8A4" w14:textId="660C25A0" w:rsidR="008866F6" w:rsidRPr="0020489B" w:rsidRDefault="008866F6" w:rsidP="00610678">
      <w:pPr>
        <w:spacing w:line="480" w:lineRule="auto"/>
        <w:ind w:left="709" w:right="804" w:firstLine="11"/>
        <w:rPr>
          <w:rFonts w:ascii="Times New Roman" w:hAnsi="Times New Roman" w:cs="Times New Roman"/>
          <w:sz w:val="24"/>
          <w:szCs w:val="24"/>
          <w:lang w:val="en-US"/>
        </w:rPr>
      </w:pPr>
      <w:r w:rsidRPr="0020489B">
        <w:rPr>
          <w:rFonts w:ascii="Times New Roman" w:hAnsi="Times New Roman" w:cs="Times New Roman"/>
          <w:sz w:val="24"/>
          <w:szCs w:val="24"/>
          <w:lang w:val="en-US"/>
        </w:rPr>
        <w:t>An analysis of the demographics of MTurk workers shows that the majority of users are loc</w:t>
      </w:r>
      <w:r w:rsidR="00387CDD">
        <w:rPr>
          <w:rFonts w:ascii="Times New Roman" w:hAnsi="Times New Roman" w:cs="Times New Roman"/>
          <w:sz w:val="24"/>
          <w:szCs w:val="24"/>
          <w:lang w:val="en-US"/>
        </w:rPr>
        <w:t>ated in either America or India</w:t>
      </w:r>
      <w:r w:rsidRPr="0020489B">
        <w:rPr>
          <w:rFonts w:ascii="Times New Roman" w:hAnsi="Times New Roman" w:cs="Times New Roman"/>
          <w:sz w:val="24"/>
          <w:szCs w:val="24"/>
          <w:lang w:val="en-US"/>
        </w:rPr>
        <w:t xml:space="preserve">. This research is investigating how individuals from these two populations make financial decisions.  </w:t>
      </w:r>
      <w:r w:rsidR="00B25C83" w:rsidRPr="0020489B">
        <w:rPr>
          <w:rFonts w:ascii="Times New Roman" w:hAnsi="Times New Roman" w:cs="Times New Roman"/>
          <w:sz w:val="24"/>
          <w:szCs w:val="24"/>
          <w:lang w:val="en-US"/>
        </w:rPr>
        <w:t>You will shortly be asked to complete a two-player financial decision-making task. Your decision in this task with be combined with that of another, randomly assigned participant recruited for this stu</w:t>
      </w:r>
      <w:r w:rsidR="00387CDD">
        <w:rPr>
          <w:rFonts w:ascii="Times New Roman" w:hAnsi="Times New Roman" w:cs="Times New Roman"/>
          <w:sz w:val="24"/>
          <w:szCs w:val="24"/>
          <w:lang w:val="en-US"/>
        </w:rPr>
        <w:t>dy from either America or India</w:t>
      </w:r>
      <w:r w:rsidR="00B25C83" w:rsidRPr="0020489B">
        <w:rPr>
          <w:rFonts w:ascii="Times New Roman" w:hAnsi="Times New Roman" w:cs="Times New Roman"/>
          <w:sz w:val="24"/>
          <w:szCs w:val="24"/>
          <w:lang w:val="en-US"/>
        </w:rPr>
        <w:t xml:space="preserve">. Your outcome in this task will depend on your choice, and the choice made by the other player. </w:t>
      </w:r>
    </w:p>
    <w:p w14:paraId="49DD61F2" w14:textId="5A090CE0" w:rsidR="000134B9" w:rsidRPr="0020489B" w:rsidRDefault="00B25C83" w:rsidP="000134B9">
      <w:pPr>
        <w:spacing w:line="480" w:lineRule="auto"/>
        <w:ind w:right="521"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Participant</w:t>
      </w:r>
      <w:r w:rsidR="000A04D3" w:rsidRPr="0020489B">
        <w:rPr>
          <w:rFonts w:ascii="Times New Roman" w:hAnsi="Times New Roman" w:cs="Times New Roman"/>
          <w:sz w:val="24"/>
          <w:szCs w:val="24"/>
          <w:lang w:val="en-US"/>
        </w:rPr>
        <w:t>s were then presented with the prisoner</w:t>
      </w:r>
      <w:r w:rsidR="00EF07ED" w:rsidRPr="0020489B">
        <w:rPr>
          <w:rFonts w:ascii="Times New Roman" w:hAnsi="Times New Roman" w:cs="Times New Roman"/>
          <w:sz w:val="24"/>
          <w:szCs w:val="24"/>
          <w:lang w:val="en-US"/>
        </w:rPr>
        <w:t>’</w:t>
      </w:r>
      <w:r w:rsidR="000A04D3" w:rsidRPr="0020489B">
        <w:rPr>
          <w:rFonts w:ascii="Times New Roman" w:hAnsi="Times New Roman" w:cs="Times New Roman"/>
          <w:sz w:val="24"/>
          <w:szCs w:val="24"/>
          <w:lang w:val="en-US"/>
        </w:rPr>
        <w:t>s d</w:t>
      </w:r>
      <w:r w:rsidRPr="0020489B">
        <w:rPr>
          <w:rFonts w:ascii="Times New Roman" w:hAnsi="Times New Roman" w:cs="Times New Roman"/>
          <w:sz w:val="24"/>
          <w:szCs w:val="24"/>
          <w:lang w:val="en-US"/>
        </w:rPr>
        <w:t>ilemma</w:t>
      </w:r>
      <w:r w:rsidR="00A132FF" w:rsidRPr="0020489B">
        <w:rPr>
          <w:rFonts w:ascii="Times New Roman" w:hAnsi="Times New Roman" w:cs="Times New Roman"/>
          <w:sz w:val="24"/>
          <w:szCs w:val="24"/>
          <w:lang w:val="en-US"/>
        </w:rPr>
        <w:t xml:space="preserve"> </w:t>
      </w:r>
      <w:r w:rsidR="004D00E8" w:rsidRPr="0020489B">
        <w:rPr>
          <w:rFonts w:ascii="Times New Roman" w:hAnsi="Times New Roman" w:cs="Times New Roman"/>
          <w:sz w:val="24"/>
          <w:szCs w:val="24"/>
          <w:lang w:val="en-US"/>
        </w:rPr>
        <w:t xml:space="preserve">payoff </w:t>
      </w:r>
      <w:r w:rsidR="00A132FF" w:rsidRPr="0020489B">
        <w:rPr>
          <w:rFonts w:ascii="Times New Roman" w:hAnsi="Times New Roman" w:cs="Times New Roman"/>
          <w:sz w:val="24"/>
          <w:szCs w:val="24"/>
          <w:lang w:val="en-US"/>
        </w:rPr>
        <w:t xml:space="preserve">matrix (see </w:t>
      </w:r>
      <w:r w:rsidR="00622B98">
        <w:rPr>
          <w:rFonts w:ascii="Times New Roman" w:hAnsi="Times New Roman" w:cs="Times New Roman"/>
          <w:sz w:val="24"/>
          <w:szCs w:val="24"/>
          <w:lang w:val="en-US"/>
        </w:rPr>
        <w:t xml:space="preserve">Table </w:t>
      </w:r>
      <w:r w:rsidR="00A132FF" w:rsidRPr="0020489B">
        <w:rPr>
          <w:rFonts w:ascii="Times New Roman" w:hAnsi="Times New Roman" w:cs="Times New Roman"/>
          <w:sz w:val="24"/>
          <w:szCs w:val="24"/>
          <w:lang w:val="en-US"/>
        </w:rPr>
        <w:t xml:space="preserve">1) and a detailed </w:t>
      </w:r>
      <w:r w:rsidRPr="0020489B">
        <w:rPr>
          <w:rFonts w:ascii="Times New Roman" w:hAnsi="Times New Roman" w:cs="Times New Roman"/>
          <w:sz w:val="24"/>
          <w:szCs w:val="24"/>
          <w:lang w:val="en-US"/>
        </w:rPr>
        <w:t>set of instructions explaining the structure of game</w:t>
      </w:r>
      <w:r w:rsidR="00491471" w:rsidRPr="0020489B">
        <w:rPr>
          <w:rFonts w:ascii="Times New Roman" w:hAnsi="Times New Roman" w:cs="Times New Roman"/>
          <w:sz w:val="24"/>
          <w:szCs w:val="24"/>
          <w:lang w:val="en-US"/>
        </w:rPr>
        <w:t xml:space="preserve">. </w:t>
      </w:r>
      <w:r w:rsidR="00E82D14" w:rsidRPr="0020489B">
        <w:rPr>
          <w:rFonts w:ascii="Times New Roman" w:hAnsi="Times New Roman" w:cs="Times New Roman"/>
          <w:sz w:val="24"/>
          <w:szCs w:val="24"/>
          <w:lang w:val="en-US"/>
        </w:rPr>
        <w:lastRenderedPageBreak/>
        <w:t>Comprehension questions were administered to check participants</w:t>
      </w:r>
      <w:r w:rsidR="004B1C26">
        <w:rPr>
          <w:rFonts w:ascii="Times New Roman" w:hAnsi="Times New Roman" w:cs="Times New Roman"/>
          <w:sz w:val="24"/>
          <w:szCs w:val="24"/>
          <w:lang w:val="en-US"/>
        </w:rPr>
        <w:t>’</w:t>
      </w:r>
      <w:r w:rsidR="00E82D14" w:rsidRPr="0020489B">
        <w:rPr>
          <w:rFonts w:ascii="Times New Roman" w:hAnsi="Times New Roman" w:cs="Times New Roman"/>
          <w:sz w:val="24"/>
          <w:szCs w:val="24"/>
          <w:lang w:val="en-US"/>
        </w:rPr>
        <w:t xml:space="preserve"> understanding of the nature of the dilemma.  </w:t>
      </w:r>
      <w:r w:rsidR="00D9449A" w:rsidRPr="0020489B">
        <w:rPr>
          <w:rFonts w:ascii="Times New Roman" w:hAnsi="Times New Roman" w:cs="Times New Roman"/>
          <w:sz w:val="24"/>
          <w:szCs w:val="24"/>
          <w:lang w:val="en-US"/>
        </w:rPr>
        <w:t xml:space="preserve">Participants were told that </w:t>
      </w:r>
      <w:r w:rsidR="00E96B1E" w:rsidRPr="0020489B">
        <w:rPr>
          <w:rFonts w:ascii="Times New Roman" w:hAnsi="Times New Roman" w:cs="Times New Roman"/>
          <w:sz w:val="24"/>
          <w:szCs w:val="24"/>
          <w:lang w:val="en-US"/>
        </w:rPr>
        <w:t xml:space="preserve">following the completion of data collection, 10% of participants recruited for this experiment would </w:t>
      </w:r>
      <w:r w:rsidR="006874D6" w:rsidRPr="0020489B">
        <w:rPr>
          <w:rFonts w:ascii="Times New Roman" w:hAnsi="Times New Roman" w:cs="Times New Roman"/>
          <w:sz w:val="24"/>
          <w:szCs w:val="24"/>
          <w:lang w:val="en-US"/>
        </w:rPr>
        <w:t xml:space="preserve">be selected at random to </w:t>
      </w:r>
      <w:r w:rsidR="00E96B1E" w:rsidRPr="0020489B">
        <w:rPr>
          <w:rFonts w:ascii="Times New Roman" w:hAnsi="Times New Roman" w:cs="Times New Roman"/>
          <w:sz w:val="24"/>
          <w:szCs w:val="24"/>
          <w:lang w:val="en-US"/>
        </w:rPr>
        <w:t xml:space="preserve">receive actual payment on any money earned in the </w:t>
      </w:r>
      <w:r w:rsidR="00465D53" w:rsidRPr="0020489B">
        <w:rPr>
          <w:rFonts w:ascii="Times New Roman" w:hAnsi="Times New Roman" w:cs="Times New Roman"/>
          <w:sz w:val="24"/>
          <w:szCs w:val="24"/>
          <w:lang w:val="en-US"/>
        </w:rPr>
        <w:t>task</w:t>
      </w:r>
      <w:r w:rsidR="00E96B1E" w:rsidRPr="0020489B">
        <w:rPr>
          <w:rFonts w:ascii="Times New Roman" w:hAnsi="Times New Roman" w:cs="Times New Roman"/>
          <w:sz w:val="24"/>
          <w:szCs w:val="24"/>
          <w:lang w:val="en-US"/>
        </w:rPr>
        <w:t>.</w:t>
      </w:r>
      <w:r w:rsidR="00FB3C73" w:rsidRPr="0020489B">
        <w:rPr>
          <w:rFonts w:ascii="Times New Roman" w:hAnsi="Times New Roman" w:cs="Times New Roman"/>
          <w:sz w:val="24"/>
          <w:szCs w:val="24"/>
          <w:lang w:val="en-US"/>
        </w:rPr>
        <w:t xml:space="preserve"> </w:t>
      </w:r>
      <w:r w:rsidR="00270CD6" w:rsidRPr="0020489B">
        <w:rPr>
          <w:rFonts w:ascii="Times New Roman" w:hAnsi="Times New Roman" w:cs="Times New Roman"/>
          <w:sz w:val="24"/>
          <w:szCs w:val="24"/>
          <w:lang w:val="en-US"/>
        </w:rPr>
        <w:t>Such</w:t>
      </w:r>
      <w:r w:rsidR="00FB3C73" w:rsidRPr="0020489B">
        <w:rPr>
          <w:rFonts w:ascii="Times New Roman" w:hAnsi="Times New Roman" w:cs="Times New Roman"/>
          <w:sz w:val="24"/>
          <w:szCs w:val="24"/>
          <w:lang w:val="en-US"/>
        </w:rPr>
        <w:t xml:space="preserve"> l</w:t>
      </w:r>
      <w:r w:rsidR="000134B9" w:rsidRPr="0020489B">
        <w:rPr>
          <w:rFonts w:ascii="Times New Roman" w:hAnsi="Times New Roman" w:cs="Times New Roman"/>
          <w:sz w:val="24"/>
          <w:szCs w:val="24"/>
          <w:lang w:val="en-US"/>
        </w:rPr>
        <w:t>ottery methods are</w:t>
      </w:r>
      <w:r w:rsidR="0041292E" w:rsidRPr="0020489B">
        <w:rPr>
          <w:rFonts w:ascii="Times New Roman" w:hAnsi="Times New Roman" w:cs="Times New Roman"/>
          <w:sz w:val="24"/>
          <w:szCs w:val="24"/>
          <w:lang w:val="en-US"/>
        </w:rPr>
        <w:t xml:space="preserve"> commonly use to implement rea</w:t>
      </w:r>
      <w:r w:rsidR="00C0666C" w:rsidRPr="0020489B">
        <w:rPr>
          <w:rFonts w:ascii="Times New Roman" w:hAnsi="Times New Roman" w:cs="Times New Roman"/>
          <w:sz w:val="24"/>
          <w:szCs w:val="24"/>
          <w:lang w:val="en-US"/>
        </w:rPr>
        <w:t>l incentives in economic games</w:t>
      </w:r>
      <w:r w:rsidR="003D6CB6" w:rsidRPr="0020489B">
        <w:rPr>
          <w:rFonts w:ascii="Times New Roman" w:hAnsi="Times New Roman" w:cs="Times New Roman"/>
          <w:sz w:val="24"/>
          <w:szCs w:val="24"/>
          <w:lang w:val="en-US"/>
        </w:rPr>
        <w:t xml:space="preserve"> and</w:t>
      </w:r>
      <w:r w:rsidR="000134B9" w:rsidRPr="0020489B">
        <w:rPr>
          <w:rFonts w:ascii="Times New Roman" w:hAnsi="Times New Roman" w:cs="Times New Roman"/>
          <w:sz w:val="24"/>
          <w:szCs w:val="24"/>
          <w:lang w:val="en-US"/>
        </w:rPr>
        <w:t xml:space="preserve"> have </w:t>
      </w:r>
      <w:r w:rsidR="0041292E" w:rsidRPr="0020489B">
        <w:rPr>
          <w:rFonts w:ascii="Times New Roman" w:hAnsi="Times New Roman" w:cs="Times New Roman"/>
          <w:sz w:val="24"/>
          <w:szCs w:val="24"/>
          <w:lang w:val="en-US"/>
        </w:rPr>
        <w:t xml:space="preserve">been shown to produce </w:t>
      </w:r>
      <w:r w:rsidR="00A5230F" w:rsidRPr="0020489B">
        <w:rPr>
          <w:rFonts w:ascii="Times New Roman" w:hAnsi="Times New Roman" w:cs="Times New Roman"/>
          <w:sz w:val="24"/>
          <w:szCs w:val="24"/>
          <w:lang w:val="en-US"/>
        </w:rPr>
        <w:t>equivalent patterns of responses</w:t>
      </w:r>
      <w:r w:rsidR="0041292E" w:rsidRPr="0020489B">
        <w:rPr>
          <w:rFonts w:ascii="Times New Roman" w:hAnsi="Times New Roman" w:cs="Times New Roman"/>
          <w:sz w:val="24"/>
          <w:szCs w:val="24"/>
          <w:lang w:val="en-US"/>
        </w:rPr>
        <w:t xml:space="preserve"> to that observed when payoffs are guaranteed</w:t>
      </w:r>
      <w:r w:rsidR="003D6CB6" w:rsidRPr="0020489B">
        <w:rPr>
          <w:rFonts w:ascii="Times New Roman" w:hAnsi="Times New Roman" w:cs="Times New Roman"/>
          <w:sz w:val="24"/>
          <w:szCs w:val="24"/>
          <w:lang w:val="en-US"/>
        </w:rPr>
        <w:t xml:space="preserve"> (Bolle, 1990</w:t>
      </w:r>
      <w:r w:rsidR="000134B9" w:rsidRPr="0020489B">
        <w:rPr>
          <w:rFonts w:ascii="Times New Roman" w:hAnsi="Times New Roman" w:cs="Times New Roman"/>
          <w:sz w:val="24"/>
          <w:szCs w:val="24"/>
          <w:lang w:val="en-US"/>
        </w:rPr>
        <w:t xml:space="preserve">). </w:t>
      </w:r>
    </w:p>
    <w:p w14:paraId="209F8553" w14:textId="3B7BD180" w:rsidR="00B25C83" w:rsidRPr="0020489B" w:rsidRDefault="003F4237" w:rsidP="00B24C4A">
      <w:pPr>
        <w:spacing w:line="480" w:lineRule="auto"/>
        <w:ind w:right="521" w:firstLine="720"/>
        <w:rPr>
          <w:rFonts w:ascii="Times New Roman" w:hAnsi="Times New Roman"/>
          <w:sz w:val="24"/>
          <w:szCs w:val="24"/>
          <w:lang w:val="en-US"/>
        </w:rPr>
      </w:pPr>
      <w:r w:rsidRPr="0020489B">
        <w:rPr>
          <w:rFonts w:ascii="Times New Roman" w:hAnsi="Times New Roman"/>
          <w:sz w:val="24"/>
          <w:szCs w:val="24"/>
          <w:lang w:val="en-US"/>
        </w:rPr>
        <w:t>After a</w:t>
      </w:r>
      <w:r w:rsidR="00B24C4A" w:rsidRPr="0020489B">
        <w:rPr>
          <w:rFonts w:ascii="Times New Roman" w:hAnsi="Times New Roman"/>
          <w:sz w:val="24"/>
          <w:szCs w:val="24"/>
          <w:lang w:val="en-US"/>
        </w:rPr>
        <w:t xml:space="preserve"> short holding screen</w:t>
      </w:r>
      <w:r w:rsidRPr="0020489B">
        <w:rPr>
          <w:rFonts w:ascii="Times New Roman" w:hAnsi="Times New Roman"/>
          <w:sz w:val="24"/>
          <w:szCs w:val="24"/>
          <w:lang w:val="en-US"/>
        </w:rPr>
        <w:t xml:space="preserve"> p</w:t>
      </w:r>
      <w:r w:rsidR="00831A26" w:rsidRPr="0020489B">
        <w:rPr>
          <w:rFonts w:ascii="Times New Roman" w:hAnsi="Times New Roman"/>
          <w:sz w:val="24"/>
          <w:szCs w:val="24"/>
          <w:lang w:val="en-US"/>
        </w:rPr>
        <w:t>articipants were</w:t>
      </w:r>
      <w:r w:rsidR="007166BA" w:rsidRPr="0020489B">
        <w:rPr>
          <w:rFonts w:ascii="Times New Roman" w:hAnsi="Times New Roman"/>
          <w:sz w:val="24"/>
          <w:szCs w:val="24"/>
          <w:lang w:val="en-US"/>
        </w:rPr>
        <w:t xml:space="preserve"> </w:t>
      </w:r>
      <w:r w:rsidR="00831A26" w:rsidRPr="0020489B">
        <w:rPr>
          <w:rFonts w:ascii="Times New Roman" w:hAnsi="Times New Roman"/>
          <w:sz w:val="24"/>
          <w:szCs w:val="24"/>
          <w:lang w:val="en-US"/>
        </w:rPr>
        <w:t xml:space="preserve">told that </w:t>
      </w:r>
      <w:r w:rsidR="00A369CD" w:rsidRPr="0020489B">
        <w:rPr>
          <w:rFonts w:ascii="Times New Roman" w:hAnsi="Times New Roman"/>
          <w:sz w:val="24"/>
          <w:szCs w:val="24"/>
          <w:lang w:val="en-US"/>
        </w:rPr>
        <w:t>the experimental s</w:t>
      </w:r>
      <w:r w:rsidR="004D438C">
        <w:rPr>
          <w:rFonts w:ascii="Times New Roman" w:hAnsi="Times New Roman"/>
          <w:sz w:val="24"/>
          <w:szCs w:val="24"/>
          <w:lang w:val="en-US"/>
        </w:rPr>
        <w:t xml:space="preserve">oftware had randomly assigned </w:t>
      </w:r>
      <w:r w:rsidR="00A369CD" w:rsidRPr="0020489B">
        <w:rPr>
          <w:rFonts w:ascii="Times New Roman" w:hAnsi="Times New Roman"/>
          <w:sz w:val="24"/>
          <w:szCs w:val="24"/>
          <w:lang w:val="en-US"/>
        </w:rPr>
        <w:t xml:space="preserve">them to complete the financial decision making task </w:t>
      </w:r>
      <w:r w:rsidR="008A53AF" w:rsidRPr="0020489B">
        <w:rPr>
          <w:rFonts w:ascii="Times New Roman" w:hAnsi="Times New Roman"/>
          <w:sz w:val="24"/>
          <w:szCs w:val="24"/>
          <w:lang w:val="en-US"/>
        </w:rPr>
        <w:t>with a</w:t>
      </w:r>
      <w:r w:rsidR="00020A9E" w:rsidRPr="0020489B">
        <w:rPr>
          <w:rFonts w:ascii="Times New Roman" w:hAnsi="Times New Roman"/>
          <w:sz w:val="24"/>
          <w:szCs w:val="24"/>
          <w:lang w:val="en-US"/>
        </w:rPr>
        <w:t xml:space="preserve"> second participant </w:t>
      </w:r>
      <w:r w:rsidR="008A53AF" w:rsidRPr="0020489B">
        <w:rPr>
          <w:rFonts w:ascii="Times New Roman" w:hAnsi="Times New Roman"/>
          <w:sz w:val="24"/>
          <w:szCs w:val="24"/>
          <w:lang w:val="en-US"/>
        </w:rPr>
        <w:t xml:space="preserve">who </w:t>
      </w:r>
      <w:r w:rsidR="00270CD6" w:rsidRPr="0020489B">
        <w:rPr>
          <w:rFonts w:ascii="Times New Roman" w:hAnsi="Times New Roman"/>
          <w:sz w:val="24"/>
          <w:szCs w:val="24"/>
          <w:lang w:val="en-US"/>
        </w:rPr>
        <w:t>was from India</w:t>
      </w:r>
      <w:r w:rsidR="00B14107" w:rsidRPr="0020489B">
        <w:rPr>
          <w:rFonts w:ascii="Times New Roman" w:hAnsi="Times New Roman"/>
          <w:sz w:val="24"/>
          <w:szCs w:val="24"/>
          <w:lang w:val="en-US"/>
        </w:rPr>
        <w:t xml:space="preserve">. </w:t>
      </w:r>
      <w:r w:rsidR="00D27A67" w:rsidRPr="0020489B">
        <w:rPr>
          <w:rFonts w:ascii="Times New Roman" w:hAnsi="Times New Roman"/>
          <w:sz w:val="24"/>
          <w:szCs w:val="24"/>
          <w:lang w:val="en-US"/>
        </w:rPr>
        <w:t>Th</w:t>
      </w:r>
      <w:r w:rsidR="00A369CD" w:rsidRPr="0020489B">
        <w:rPr>
          <w:rFonts w:ascii="Times New Roman" w:hAnsi="Times New Roman"/>
          <w:sz w:val="24"/>
          <w:szCs w:val="24"/>
          <w:lang w:val="en-US"/>
        </w:rPr>
        <w:t>ey were</w:t>
      </w:r>
      <w:r w:rsidR="00020A9E" w:rsidRPr="0020489B">
        <w:rPr>
          <w:rFonts w:ascii="Times New Roman" w:hAnsi="Times New Roman"/>
          <w:sz w:val="24"/>
          <w:szCs w:val="24"/>
          <w:lang w:val="en-US"/>
        </w:rPr>
        <w:t xml:space="preserve"> then</w:t>
      </w:r>
      <w:r w:rsidR="00A369CD" w:rsidRPr="0020489B">
        <w:rPr>
          <w:rFonts w:ascii="Times New Roman" w:hAnsi="Times New Roman"/>
          <w:sz w:val="24"/>
          <w:szCs w:val="24"/>
          <w:lang w:val="en-US"/>
        </w:rPr>
        <w:t xml:space="preserve"> re</w:t>
      </w:r>
      <w:r w:rsidR="00020A9E" w:rsidRPr="0020489B">
        <w:rPr>
          <w:rFonts w:ascii="Times New Roman" w:hAnsi="Times New Roman"/>
          <w:sz w:val="24"/>
          <w:szCs w:val="24"/>
          <w:lang w:val="en-US"/>
        </w:rPr>
        <w:t>-</w:t>
      </w:r>
      <w:r w:rsidR="00A369CD" w:rsidRPr="0020489B">
        <w:rPr>
          <w:rFonts w:ascii="Times New Roman" w:hAnsi="Times New Roman"/>
          <w:sz w:val="24"/>
          <w:szCs w:val="24"/>
          <w:lang w:val="en-US"/>
        </w:rPr>
        <w:t xml:space="preserve">presented with the </w:t>
      </w:r>
      <w:r w:rsidR="004D00E8" w:rsidRPr="0020489B">
        <w:rPr>
          <w:rFonts w:ascii="Times New Roman" w:hAnsi="Times New Roman"/>
          <w:sz w:val="24"/>
          <w:szCs w:val="24"/>
          <w:lang w:val="en-US"/>
        </w:rPr>
        <w:t>payoff</w:t>
      </w:r>
      <w:r w:rsidR="00A369CD" w:rsidRPr="0020489B">
        <w:rPr>
          <w:rFonts w:ascii="Times New Roman" w:hAnsi="Times New Roman"/>
          <w:sz w:val="24"/>
          <w:szCs w:val="24"/>
          <w:lang w:val="en-US"/>
        </w:rPr>
        <w:t xml:space="preserve"> matr</w:t>
      </w:r>
      <w:r w:rsidR="00E355A2" w:rsidRPr="0020489B">
        <w:rPr>
          <w:rFonts w:ascii="Times New Roman" w:hAnsi="Times New Roman"/>
          <w:sz w:val="24"/>
          <w:szCs w:val="24"/>
          <w:lang w:val="en-US"/>
        </w:rPr>
        <w:t xml:space="preserve">ix and asked to make </w:t>
      </w:r>
      <w:r w:rsidR="00A369CD" w:rsidRPr="0020489B">
        <w:rPr>
          <w:rFonts w:ascii="Times New Roman" w:hAnsi="Times New Roman"/>
          <w:sz w:val="24"/>
          <w:szCs w:val="24"/>
          <w:lang w:val="en-US"/>
        </w:rPr>
        <w:t xml:space="preserve">their choice between the </w:t>
      </w:r>
      <w:r w:rsidR="00671718" w:rsidRPr="0020489B">
        <w:rPr>
          <w:rFonts w:ascii="Times New Roman" w:hAnsi="Times New Roman"/>
          <w:sz w:val="24"/>
          <w:szCs w:val="24"/>
          <w:lang w:val="en-US"/>
        </w:rPr>
        <w:t>cooperative</w:t>
      </w:r>
      <w:r w:rsidR="008E6A49" w:rsidRPr="0020489B">
        <w:rPr>
          <w:rFonts w:ascii="Times New Roman" w:hAnsi="Times New Roman"/>
          <w:sz w:val="24"/>
          <w:szCs w:val="24"/>
          <w:lang w:val="en-US"/>
        </w:rPr>
        <w:t xml:space="preserve"> </w:t>
      </w:r>
      <w:r w:rsidR="00A369CD" w:rsidRPr="0020489B">
        <w:rPr>
          <w:rFonts w:ascii="Times New Roman" w:hAnsi="Times New Roman"/>
          <w:sz w:val="24"/>
          <w:szCs w:val="24"/>
          <w:lang w:val="en-US"/>
        </w:rPr>
        <w:t xml:space="preserve">(J) or </w:t>
      </w:r>
      <w:r w:rsidR="00671718" w:rsidRPr="0020489B">
        <w:rPr>
          <w:rFonts w:ascii="Times New Roman" w:hAnsi="Times New Roman"/>
          <w:sz w:val="24"/>
          <w:szCs w:val="24"/>
          <w:lang w:val="en-US"/>
        </w:rPr>
        <w:t>competitive</w:t>
      </w:r>
      <w:r w:rsidR="008E6A49" w:rsidRPr="0020489B">
        <w:rPr>
          <w:rFonts w:ascii="Times New Roman" w:hAnsi="Times New Roman"/>
          <w:sz w:val="24"/>
          <w:szCs w:val="24"/>
          <w:lang w:val="en-US"/>
        </w:rPr>
        <w:t xml:space="preserve"> </w:t>
      </w:r>
      <w:r w:rsidR="00E068A6" w:rsidRPr="0020489B">
        <w:rPr>
          <w:rFonts w:ascii="Times New Roman" w:hAnsi="Times New Roman"/>
          <w:sz w:val="24"/>
          <w:szCs w:val="24"/>
          <w:lang w:val="en-US"/>
        </w:rPr>
        <w:t>(P) behavio</w:t>
      </w:r>
      <w:r w:rsidR="00A369CD" w:rsidRPr="0020489B">
        <w:rPr>
          <w:rFonts w:ascii="Times New Roman" w:hAnsi="Times New Roman"/>
          <w:sz w:val="24"/>
          <w:szCs w:val="24"/>
          <w:lang w:val="en-US"/>
        </w:rPr>
        <w:t xml:space="preserve">r. </w:t>
      </w:r>
      <w:r w:rsidR="003277BF" w:rsidRPr="0020489B">
        <w:rPr>
          <w:rFonts w:ascii="Times New Roman" w:hAnsi="Times New Roman"/>
          <w:sz w:val="24"/>
          <w:szCs w:val="24"/>
          <w:lang w:val="en-US"/>
        </w:rPr>
        <w:t xml:space="preserve"> In actuality there was n</w:t>
      </w:r>
      <w:r w:rsidR="00B24C4A" w:rsidRPr="0020489B">
        <w:rPr>
          <w:rFonts w:ascii="Times New Roman" w:hAnsi="Times New Roman"/>
          <w:sz w:val="24"/>
          <w:szCs w:val="24"/>
          <w:lang w:val="en-US"/>
        </w:rPr>
        <w:t>o co-participant.  Participants</w:t>
      </w:r>
      <w:r w:rsidR="003277BF" w:rsidRPr="0020489B">
        <w:rPr>
          <w:rFonts w:ascii="Times New Roman" w:hAnsi="Times New Roman"/>
          <w:sz w:val="24"/>
          <w:szCs w:val="24"/>
          <w:lang w:val="en-US"/>
        </w:rPr>
        <w:t xml:space="preserve"> </w:t>
      </w:r>
      <w:r w:rsidR="00D27A67" w:rsidRPr="0020489B">
        <w:rPr>
          <w:rFonts w:ascii="Times New Roman" w:hAnsi="Times New Roman"/>
          <w:sz w:val="24"/>
          <w:szCs w:val="24"/>
          <w:lang w:val="en-US"/>
        </w:rPr>
        <w:t xml:space="preserve">did not receive any feedback on the </w:t>
      </w:r>
      <w:r w:rsidR="00B24C4A" w:rsidRPr="0020489B">
        <w:rPr>
          <w:rFonts w:ascii="Times New Roman" w:hAnsi="Times New Roman"/>
          <w:sz w:val="24"/>
          <w:szCs w:val="24"/>
          <w:lang w:val="en-US"/>
        </w:rPr>
        <w:t xml:space="preserve">outcome of </w:t>
      </w:r>
      <w:r w:rsidR="00BC1938" w:rsidRPr="0020489B">
        <w:rPr>
          <w:rFonts w:ascii="Times New Roman" w:hAnsi="Times New Roman"/>
          <w:sz w:val="24"/>
          <w:szCs w:val="24"/>
          <w:lang w:val="en-US"/>
        </w:rPr>
        <w:t xml:space="preserve">their decision.  </w:t>
      </w:r>
      <w:r w:rsidR="00B24C4A" w:rsidRPr="0020489B">
        <w:rPr>
          <w:rFonts w:ascii="Times New Roman" w:hAnsi="Times New Roman"/>
          <w:sz w:val="24"/>
          <w:szCs w:val="24"/>
          <w:lang w:val="en-US"/>
        </w:rPr>
        <w:t xml:space="preserve"> </w:t>
      </w:r>
    </w:p>
    <w:p w14:paraId="17E58AE0" w14:textId="2D9E2EA3" w:rsidR="00171069" w:rsidRPr="0020489B" w:rsidRDefault="007B5CC7" w:rsidP="00FF1A9B">
      <w:pPr>
        <w:autoSpaceDE w:val="0"/>
        <w:autoSpaceDN w:val="0"/>
        <w:adjustRightInd w:val="0"/>
        <w:spacing w:after="240"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P</w:t>
      </w:r>
      <w:r w:rsidR="00E355A2" w:rsidRPr="0020489B">
        <w:rPr>
          <w:rFonts w:ascii="Times New Roman" w:hAnsi="Times New Roman" w:cs="Times New Roman"/>
          <w:sz w:val="24"/>
          <w:szCs w:val="24"/>
          <w:lang w:val="en-US"/>
        </w:rPr>
        <w:t>articipants completed a post-choice questionnaire</w:t>
      </w:r>
      <w:r w:rsidR="007166BA" w:rsidRPr="0020489B">
        <w:rPr>
          <w:rFonts w:ascii="Times New Roman" w:hAnsi="Times New Roman" w:cs="Times New Roman"/>
          <w:sz w:val="24"/>
          <w:szCs w:val="24"/>
          <w:lang w:val="en-US"/>
        </w:rPr>
        <w:t xml:space="preserve"> measuring some </w:t>
      </w:r>
      <w:r w:rsidR="00831A26" w:rsidRPr="0020489B">
        <w:rPr>
          <w:rFonts w:ascii="Times New Roman" w:hAnsi="Times New Roman" w:cs="Times New Roman"/>
          <w:sz w:val="24"/>
          <w:szCs w:val="24"/>
          <w:lang w:val="en-US"/>
        </w:rPr>
        <w:t xml:space="preserve">possible statistical covariates. </w:t>
      </w:r>
      <w:r w:rsidR="00B96521" w:rsidRPr="0020489B">
        <w:rPr>
          <w:rFonts w:ascii="Times New Roman" w:hAnsi="Times New Roman" w:cs="Times New Roman"/>
          <w:sz w:val="24"/>
          <w:szCs w:val="24"/>
          <w:lang w:val="en-US"/>
        </w:rPr>
        <w:t xml:space="preserve"> </w:t>
      </w:r>
      <w:r w:rsidR="002A0CBA">
        <w:rPr>
          <w:rFonts w:ascii="Times New Roman" w:hAnsi="Times New Roman" w:cs="Times New Roman"/>
          <w:sz w:val="24"/>
          <w:szCs w:val="24"/>
          <w:lang w:val="en-US"/>
        </w:rPr>
        <w:t>T</w:t>
      </w:r>
      <w:r w:rsidR="00B176C0">
        <w:rPr>
          <w:rFonts w:ascii="Times New Roman" w:hAnsi="Times New Roman" w:cs="Times New Roman"/>
          <w:sz w:val="24"/>
          <w:szCs w:val="24"/>
          <w:lang w:val="en-US"/>
        </w:rPr>
        <w:t>o confirm that</w:t>
      </w:r>
      <w:r w:rsidR="002815B9">
        <w:rPr>
          <w:rFonts w:ascii="Times New Roman" w:hAnsi="Times New Roman" w:cs="Times New Roman"/>
          <w:sz w:val="24"/>
          <w:szCs w:val="24"/>
          <w:lang w:val="en-US"/>
        </w:rPr>
        <w:t xml:space="preserve"> imagined contact exerted an effect on cooperation over and above participants prior </w:t>
      </w:r>
      <w:r w:rsidR="002815B9" w:rsidRPr="007D48CB">
        <w:rPr>
          <w:rFonts w:ascii="Times New Roman" w:hAnsi="Times New Roman" w:cs="Times New Roman"/>
          <w:i/>
          <w:sz w:val="24"/>
          <w:szCs w:val="24"/>
          <w:lang w:val="en-US"/>
        </w:rPr>
        <w:t>direct</w:t>
      </w:r>
      <w:r w:rsidR="002815B9">
        <w:rPr>
          <w:rFonts w:ascii="Times New Roman" w:hAnsi="Times New Roman" w:cs="Times New Roman"/>
          <w:sz w:val="24"/>
          <w:szCs w:val="24"/>
          <w:lang w:val="en-US"/>
        </w:rPr>
        <w:t xml:space="preserve"> contact experience, w</w:t>
      </w:r>
      <w:r w:rsidR="00831A26" w:rsidRPr="0020489B">
        <w:rPr>
          <w:rFonts w:ascii="Times New Roman" w:hAnsi="Times New Roman" w:cs="Times New Roman"/>
          <w:sz w:val="24"/>
          <w:szCs w:val="24"/>
          <w:lang w:val="en-US"/>
        </w:rPr>
        <w:t>e measured participants p</w:t>
      </w:r>
      <w:r w:rsidR="00F7656E">
        <w:rPr>
          <w:rFonts w:ascii="Times New Roman" w:hAnsi="Times New Roman" w:cs="Times New Roman"/>
          <w:sz w:val="24"/>
          <w:szCs w:val="24"/>
          <w:lang w:val="en-US"/>
        </w:rPr>
        <w:t xml:space="preserve">revious </w:t>
      </w:r>
      <w:r w:rsidR="00541655" w:rsidRPr="0020489B">
        <w:rPr>
          <w:rFonts w:ascii="Times New Roman" w:hAnsi="Times New Roman" w:cs="Times New Roman"/>
          <w:sz w:val="24"/>
          <w:szCs w:val="24"/>
          <w:lang w:val="en-US"/>
        </w:rPr>
        <w:t xml:space="preserve">contact </w:t>
      </w:r>
      <w:r w:rsidR="00831A26" w:rsidRPr="0020489B">
        <w:rPr>
          <w:rFonts w:ascii="Times New Roman" w:hAnsi="Times New Roman" w:cs="Times New Roman"/>
          <w:sz w:val="24"/>
          <w:szCs w:val="24"/>
          <w:lang w:val="en-US"/>
        </w:rPr>
        <w:t>with the</w:t>
      </w:r>
      <w:r w:rsidR="00541655" w:rsidRPr="0020489B">
        <w:rPr>
          <w:rFonts w:ascii="Times New Roman" w:hAnsi="Times New Roman" w:cs="Times New Roman"/>
          <w:sz w:val="24"/>
          <w:szCs w:val="24"/>
          <w:lang w:val="en-US"/>
        </w:rPr>
        <w:t xml:space="preserve"> outgroup</w:t>
      </w:r>
      <w:r w:rsidR="00E355A2" w:rsidRPr="0020489B">
        <w:rPr>
          <w:rFonts w:ascii="Times New Roman" w:hAnsi="Times New Roman" w:cs="Times New Roman"/>
          <w:sz w:val="24"/>
          <w:szCs w:val="24"/>
          <w:lang w:val="en-US"/>
        </w:rPr>
        <w:t xml:space="preserve"> with two items </w:t>
      </w:r>
      <w:r w:rsidR="00831A26" w:rsidRPr="0020489B">
        <w:rPr>
          <w:rFonts w:ascii="Times New Roman" w:hAnsi="Times New Roman" w:cs="Times New Roman"/>
          <w:sz w:val="24"/>
          <w:szCs w:val="24"/>
          <w:lang w:val="en-US"/>
        </w:rPr>
        <w:t>t</w:t>
      </w:r>
      <w:r w:rsidR="00B633F3" w:rsidRPr="0020489B">
        <w:rPr>
          <w:rFonts w:ascii="Times New Roman" w:hAnsi="Times New Roman" w:cs="Times New Roman"/>
          <w:sz w:val="24"/>
          <w:szCs w:val="24"/>
          <w:lang w:val="en-US"/>
        </w:rPr>
        <w:t xml:space="preserve">apping </w:t>
      </w:r>
      <w:r w:rsidR="00E355A2" w:rsidRPr="0020489B">
        <w:rPr>
          <w:rFonts w:ascii="Times New Roman" w:hAnsi="Times New Roman" w:cs="Times New Roman"/>
          <w:sz w:val="24"/>
          <w:szCs w:val="24"/>
          <w:lang w:val="en-US"/>
        </w:rPr>
        <w:t>the quantity and quality of contact</w:t>
      </w:r>
      <w:r w:rsidR="00831A26" w:rsidRPr="0020489B">
        <w:rPr>
          <w:rFonts w:ascii="Times New Roman" w:hAnsi="Times New Roman" w:cs="Times New Roman"/>
          <w:sz w:val="24"/>
          <w:szCs w:val="24"/>
          <w:lang w:val="en-US"/>
        </w:rPr>
        <w:t xml:space="preserve"> experience</w:t>
      </w:r>
      <w:r w:rsidR="00541655" w:rsidRPr="0020489B">
        <w:rPr>
          <w:rFonts w:ascii="Times New Roman" w:hAnsi="Times New Roman" w:cs="Times New Roman"/>
          <w:sz w:val="24"/>
          <w:szCs w:val="24"/>
          <w:lang w:val="en-US"/>
        </w:rPr>
        <w:t>:  “</w:t>
      </w:r>
      <w:r w:rsidR="00E355A2" w:rsidRPr="0020489B">
        <w:rPr>
          <w:rFonts w:ascii="Times New Roman" w:hAnsi="Times New Roman" w:cs="Times New Roman"/>
          <w:sz w:val="24"/>
          <w:szCs w:val="24"/>
          <w:lang w:val="en-US"/>
        </w:rPr>
        <w:t>How often do you believe you have interac</w:t>
      </w:r>
      <w:r w:rsidR="00541655" w:rsidRPr="0020489B">
        <w:rPr>
          <w:rFonts w:ascii="Times New Roman" w:hAnsi="Times New Roman" w:cs="Times New Roman"/>
          <w:sz w:val="24"/>
          <w:szCs w:val="24"/>
          <w:lang w:val="en-US"/>
        </w:rPr>
        <w:t>ted with people from India” (</w:t>
      </w:r>
      <w:r w:rsidR="00CA1F01" w:rsidRPr="0020489B">
        <w:rPr>
          <w:rFonts w:ascii="Times New Roman" w:hAnsi="Times New Roman" w:cs="Times New Roman"/>
          <w:sz w:val="24"/>
          <w:szCs w:val="24"/>
          <w:lang w:val="en-US"/>
        </w:rPr>
        <w:t xml:space="preserve">1, </w:t>
      </w:r>
      <w:r w:rsidR="00CA1F01" w:rsidRPr="0020489B">
        <w:rPr>
          <w:rFonts w:ascii="Times New Roman" w:hAnsi="Times New Roman" w:cs="Times New Roman"/>
          <w:i/>
          <w:sz w:val="24"/>
          <w:szCs w:val="24"/>
          <w:lang w:val="en-US"/>
        </w:rPr>
        <w:t>n</w:t>
      </w:r>
      <w:r w:rsidR="00E355A2" w:rsidRPr="0020489B">
        <w:rPr>
          <w:rFonts w:ascii="Times New Roman" w:hAnsi="Times New Roman" w:cs="Times New Roman"/>
          <w:i/>
          <w:sz w:val="24"/>
          <w:szCs w:val="24"/>
          <w:lang w:val="en-US"/>
        </w:rPr>
        <w:t xml:space="preserve">ever </w:t>
      </w:r>
      <w:r w:rsidR="00E355A2" w:rsidRPr="0020489B">
        <w:rPr>
          <w:rFonts w:ascii="Times New Roman" w:hAnsi="Times New Roman" w:cs="Times New Roman"/>
          <w:sz w:val="24"/>
          <w:szCs w:val="24"/>
          <w:lang w:val="en-US"/>
        </w:rPr>
        <w:t>to</w:t>
      </w:r>
      <w:r w:rsidR="00CA1F01" w:rsidRPr="0020489B">
        <w:rPr>
          <w:rFonts w:ascii="Times New Roman" w:hAnsi="Times New Roman" w:cs="Times New Roman"/>
          <w:sz w:val="24"/>
          <w:szCs w:val="24"/>
          <w:lang w:val="en-US"/>
        </w:rPr>
        <w:t xml:space="preserve"> 7, </w:t>
      </w:r>
      <w:r w:rsidR="00CA1F01" w:rsidRPr="0020489B">
        <w:rPr>
          <w:rFonts w:ascii="Times New Roman" w:hAnsi="Times New Roman" w:cs="Times New Roman"/>
          <w:i/>
          <w:sz w:val="24"/>
          <w:szCs w:val="24"/>
          <w:lang w:val="en-US"/>
        </w:rPr>
        <w:t>all the time</w:t>
      </w:r>
      <w:r w:rsidR="00541655" w:rsidRPr="0020489B">
        <w:rPr>
          <w:rFonts w:ascii="Times New Roman" w:hAnsi="Times New Roman" w:cs="Times New Roman"/>
          <w:sz w:val="24"/>
          <w:szCs w:val="24"/>
          <w:lang w:val="en-US"/>
        </w:rPr>
        <w:t>), “</w:t>
      </w:r>
      <w:r w:rsidR="00E355A2" w:rsidRPr="0020489B">
        <w:rPr>
          <w:rFonts w:ascii="Times New Roman" w:hAnsi="Times New Roman" w:cs="Times New Roman"/>
          <w:sz w:val="24"/>
          <w:szCs w:val="24"/>
          <w:lang w:val="en-US"/>
        </w:rPr>
        <w:t>How positive or negative have your interacti</w:t>
      </w:r>
      <w:r w:rsidR="00541655" w:rsidRPr="0020489B">
        <w:rPr>
          <w:rFonts w:ascii="Times New Roman" w:hAnsi="Times New Roman" w:cs="Times New Roman"/>
          <w:sz w:val="24"/>
          <w:szCs w:val="24"/>
          <w:lang w:val="en-US"/>
        </w:rPr>
        <w:t>ons with people from India been” (</w:t>
      </w:r>
      <w:r w:rsidR="00CA1F01" w:rsidRPr="0020489B">
        <w:rPr>
          <w:rFonts w:ascii="Times New Roman" w:hAnsi="Times New Roman" w:cs="Times New Roman"/>
          <w:sz w:val="24"/>
          <w:szCs w:val="24"/>
          <w:lang w:val="en-US"/>
        </w:rPr>
        <w:t xml:space="preserve">1, </w:t>
      </w:r>
      <w:r w:rsidR="00CA1F01" w:rsidRPr="0020489B">
        <w:rPr>
          <w:rFonts w:ascii="Times New Roman" w:hAnsi="Times New Roman" w:cs="Times New Roman"/>
          <w:i/>
          <w:sz w:val="24"/>
          <w:szCs w:val="24"/>
          <w:lang w:val="en-US"/>
        </w:rPr>
        <w:t xml:space="preserve">very negative </w:t>
      </w:r>
      <w:r w:rsidR="00CA1F01" w:rsidRPr="0020489B">
        <w:rPr>
          <w:rFonts w:ascii="Times New Roman" w:hAnsi="Times New Roman" w:cs="Times New Roman"/>
          <w:sz w:val="24"/>
          <w:szCs w:val="24"/>
          <w:lang w:val="en-US"/>
        </w:rPr>
        <w:t xml:space="preserve">to 7, </w:t>
      </w:r>
      <w:r w:rsidR="00CA1F01" w:rsidRPr="0020489B">
        <w:rPr>
          <w:rFonts w:ascii="Times New Roman" w:hAnsi="Times New Roman" w:cs="Times New Roman"/>
          <w:i/>
          <w:sz w:val="24"/>
          <w:szCs w:val="24"/>
          <w:lang w:val="en-US"/>
        </w:rPr>
        <w:t>very positive</w:t>
      </w:r>
      <w:r w:rsidR="00F7656E">
        <w:rPr>
          <w:rFonts w:ascii="Times New Roman" w:hAnsi="Times New Roman" w:cs="Times New Roman"/>
          <w:i/>
          <w:sz w:val="24"/>
          <w:szCs w:val="24"/>
          <w:lang w:val="en-US"/>
        </w:rPr>
        <w:t xml:space="preserve">, </w:t>
      </w:r>
      <w:r w:rsidR="00E865FE">
        <w:rPr>
          <w:rFonts w:ascii="Times New Roman" w:hAnsi="Times New Roman" w:cs="Times New Roman"/>
          <w:sz w:val="24"/>
          <w:szCs w:val="24"/>
          <w:lang w:val="en-US"/>
        </w:rPr>
        <w:t>adapted from Paolini et al., 2014</w:t>
      </w:r>
      <w:r w:rsidR="00370414" w:rsidRPr="0020489B">
        <w:rPr>
          <w:rFonts w:ascii="Times New Roman" w:hAnsi="Times New Roman" w:cs="Times New Roman"/>
          <w:sz w:val="24"/>
          <w:szCs w:val="24"/>
          <w:lang w:val="en-US"/>
        </w:rPr>
        <w:t xml:space="preserve">). </w:t>
      </w:r>
      <w:r w:rsidR="00171069">
        <w:rPr>
          <w:rFonts w:ascii="Times New Roman" w:eastAsia="Times New Roman" w:hAnsi="Times New Roman" w:cs="Times New Roman"/>
          <w:sz w:val="24"/>
          <w:szCs w:val="24"/>
          <w:lang w:val="en-US"/>
        </w:rPr>
        <w:t>S</w:t>
      </w:r>
      <w:r w:rsidR="00171069" w:rsidRPr="0020489B">
        <w:rPr>
          <w:rFonts w:ascii="Times New Roman" w:eastAsia="Times New Roman" w:hAnsi="Times New Roman" w:cs="Times New Roman"/>
          <w:sz w:val="24"/>
          <w:szCs w:val="24"/>
          <w:lang w:val="en-US"/>
        </w:rPr>
        <w:t>cores  were combined into a single multiplicative index</w:t>
      </w:r>
      <w:r w:rsidR="00171069">
        <w:rPr>
          <w:rFonts w:ascii="Times New Roman" w:eastAsia="Times New Roman" w:hAnsi="Times New Roman" w:cs="Times New Roman"/>
          <w:sz w:val="24"/>
          <w:szCs w:val="24"/>
          <w:lang w:val="en-US"/>
        </w:rPr>
        <w:t xml:space="preserve"> of frequent positive contact (as per Dhont &amp; van Hiel, 2011). </w:t>
      </w:r>
      <w:r w:rsidR="00171069">
        <w:rPr>
          <w:rFonts w:ascii="Times New Roman" w:hAnsi="Times New Roman" w:cs="Times New Roman"/>
          <w:sz w:val="24"/>
          <w:szCs w:val="24"/>
          <w:lang w:val="en-US"/>
        </w:rPr>
        <w:t xml:space="preserve"> </w:t>
      </w:r>
      <w:r w:rsidR="002E79DD">
        <w:rPr>
          <w:rFonts w:ascii="Times New Roman" w:hAnsi="Times New Roman" w:cs="Times New Roman"/>
          <w:sz w:val="24"/>
          <w:szCs w:val="24"/>
          <w:lang w:val="en-US"/>
        </w:rPr>
        <w:t>We</w:t>
      </w:r>
      <w:r w:rsidR="00FE1FD7">
        <w:rPr>
          <w:rFonts w:ascii="Times New Roman" w:hAnsi="Times New Roman" w:cs="Times New Roman"/>
          <w:sz w:val="24"/>
          <w:szCs w:val="24"/>
          <w:lang w:val="en-US"/>
        </w:rPr>
        <w:t xml:space="preserve"> </w:t>
      </w:r>
      <w:r w:rsidR="00171069">
        <w:rPr>
          <w:rFonts w:ascii="Times New Roman" w:hAnsi="Times New Roman" w:cs="Times New Roman"/>
          <w:sz w:val="24"/>
          <w:szCs w:val="24"/>
          <w:lang w:val="en-US"/>
        </w:rPr>
        <w:t xml:space="preserve">also </w:t>
      </w:r>
      <w:r w:rsidR="002E79DD">
        <w:rPr>
          <w:rFonts w:ascii="Times New Roman" w:hAnsi="Times New Roman" w:cs="Times New Roman"/>
          <w:sz w:val="24"/>
          <w:szCs w:val="24"/>
          <w:lang w:val="en-US"/>
        </w:rPr>
        <w:t xml:space="preserve">controlled for </w:t>
      </w:r>
      <w:r w:rsidR="00541655" w:rsidRPr="0020489B">
        <w:rPr>
          <w:rFonts w:ascii="Times New Roman" w:hAnsi="Times New Roman" w:cs="Times New Roman"/>
          <w:sz w:val="24"/>
          <w:szCs w:val="24"/>
          <w:lang w:val="en-US"/>
        </w:rPr>
        <w:t xml:space="preserve">participants’ </w:t>
      </w:r>
      <w:r w:rsidR="00B96521" w:rsidRPr="0020489B">
        <w:rPr>
          <w:rFonts w:ascii="Times New Roman" w:hAnsi="Times New Roman" w:cs="Times New Roman"/>
          <w:sz w:val="24"/>
          <w:szCs w:val="24"/>
          <w:lang w:val="en-US"/>
        </w:rPr>
        <w:t xml:space="preserve">tendency </w:t>
      </w:r>
      <w:r w:rsidR="00FF1A9B">
        <w:rPr>
          <w:rFonts w:ascii="Times New Roman" w:hAnsi="Times New Roman" w:cs="Times New Roman"/>
          <w:sz w:val="24"/>
          <w:szCs w:val="24"/>
          <w:lang w:val="en-US"/>
        </w:rPr>
        <w:t xml:space="preserve">to present themselves </w:t>
      </w:r>
      <w:r w:rsidR="00260AB7">
        <w:rPr>
          <w:rFonts w:ascii="Times New Roman" w:hAnsi="Times New Roman" w:cs="Times New Roman"/>
          <w:sz w:val="24"/>
          <w:szCs w:val="24"/>
          <w:lang w:val="en-US"/>
        </w:rPr>
        <w:t>in socially desirable ways,</w:t>
      </w:r>
      <w:r w:rsidR="002E79DD">
        <w:rPr>
          <w:rFonts w:ascii="Times New Roman" w:hAnsi="Times New Roman" w:cs="Times New Roman"/>
          <w:sz w:val="24"/>
          <w:szCs w:val="24"/>
          <w:lang w:val="en-US"/>
        </w:rPr>
        <w:t xml:space="preserve"> </w:t>
      </w:r>
      <w:r w:rsidR="00FF1A9B">
        <w:rPr>
          <w:rFonts w:ascii="Times New Roman" w:hAnsi="Times New Roman" w:cs="Times New Roman"/>
          <w:sz w:val="24"/>
          <w:szCs w:val="24"/>
          <w:lang w:val="en-US"/>
        </w:rPr>
        <w:t>which in economic experiments may increas</w:t>
      </w:r>
      <w:r w:rsidR="00FF1A9B" w:rsidRPr="00683581">
        <w:rPr>
          <w:rFonts w:ascii="Times New Roman" w:hAnsi="Times New Roman" w:cs="Times New Roman"/>
          <w:sz w:val="24"/>
          <w:szCs w:val="24"/>
          <w:lang w:val="en-US"/>
        </w:rPr>
        <w:t>e overall levels of cooperation</w:t>
      </w:r>
      <w:r w:rsidR="00027F6A">
        <w:rPr>
          <w:rFonts w:ascii="Times New Roman" w:hAnsi="Times New Roman" w:cs="Times New Roman"/>
          <w:sz w:val="24"/>
          <w:szCs w:val="24"/>
          <w:lang w:val="en-US"/>
        </w:rPr>
        <w:t xml:space="preserve"> (</w:t>
      </w:r>
      <w:r w:rsidR="00027F6A" w:rsidRPr="00017443">
        <w:rPr>
          <w:rFonts w:ascii="Times New Roman" w:hAnsi="Times New Roman" w:cs="Times New Roman"/>
          <w:sz w:val="24"/>
          <w:szCs w:val="24"/>
          <w:lang w:val="en-US"/>
        </w:rPr>
        <w:t>Zizzo &amp; Fleming, 2011)</w:t>
      </w:r>
      <w:r w:rsidR="00811B77">
        <w:rPr>
          <w:rFonts w:ascii="Times New Roman" w:hAnsi="Times New Roman" w:cs="Times New Roman"/>
          <w:sz w:val="24"/>
          <w:szCs w:val="24"/>
          <w:lang w:val="en-US"/>
        </w:rPr>
        <w:t>.</w:t>
      </w:r>
      <w:r w:rsidR="00FF1A9B" w:rsidRPr="00017443">
        <w:rPr>
          <w:rFonts w:ascii="Times New Roman" w:hAnsi="Times New Roman" w:cs="Times New Roman"/>
          <w:sz w:val="24"/>
          <w:szCs w:val="24"/>
          <w:lang w:val="en-US"/>
        </w:rPr>
        <w:t xml:space="preserve"> </w:t>
      </w:r>
      <w:r w:rsidR="00FE1FD7">
        <w:rPr>
          <w:rFonts w:ascii="Times New Roman" w:hAnsi="Times New Roman" w:cs="Times New Roman"/>
          <w:sz w:val="24"/>
          <w:szCs w:val="24"/>
          <w:lang w:val="en-US"/>
        </w:rPr>
        <w:t xml:space="preserve">Participants completed </w:t>
      </w:r>
      <w:r w:rsidR="00FE1FD7" w:rsidRPr="0020489B">
        <w:rPr>
          <w:rFonts w:ascii="Times New Roman" w:hAnsi="Times New Roman" w:cs="Times New Roman"/>
          <w:sz w:val="24"/>
          <w:szCs w:val="24"/>
          <w:lang w:val="en-US"/>
        </w:rPr>
        <w:t>with Stöber’s (2001) revised Social Desirability Scale-17 (SDS-17)</w:t>
      </w:r>
      <w:r w:rsidR="00FE1FD7">
        <w:rPr>
          <w:rFonts w:ascii="Times New Roman" w:hAnsi="Times New Roman" w:cs="Times New Roman"/>
          <w:sz w:val="24"/>
          <w:szCs w:val="24"/>
          <w:lang w:val="en-US"/>
        </w:rPr>
        <w:t xml:space="preserve"> which measures</w:t>
      </w:r>
      <w:r w:rsidR="00821B95" w:rsidRPr="0020489B">
        <w:rPr>
          <w:rFonts w:ascii="Times New Roman" w:hAnsi="Times New Roman" w:cs="Times New Roman"/>
          <w:sz w:val="24"/>
          <w:szCs w:val="24"/>
          <w:lang w:val="en-US"/>
        </w:rPr>
        <w:t xml:space="preserve"> the extent to which </w:t>
      </w:r>
      <w:r w:rsidR="007166BA" w:rsidRPr="0020489B">
        <w:rPr>
          <w:rFonts w:ascii="Times New Roman" w:hAnsi="Times New Roman" w:cs="Times New Roman"/>
          <w:sz w:val="24"/>
          <w:szCs w:val="24"/>
          <w:lang w:val="en-US"/>
        </w:rPr>
        <w:t xml:space="preserve">individuals </w:t>
      </w:r>
      <w:r w:rsidR="00821B95" w:rsidRPr="0020489B">
        <w:rPr>
          <w:rFonts w:ascii="Times New Roman" w:hAnsi="Times New Roman" w:cs="Times New Roman"/>
          <w:sz w:val="24"/>
          <w:szCs w:val="24"/>
          <w:lang w:val="en-US"/>
        </w:rPr>
        <w:t>over-</w:t>
      </w:r>
      <w:r w:rsidR="00821B95" w:rsidRPr="0020489B">
        <w:rPr>
          <w:rFonts w:ascii="Times New Roman" w:hAnsi="Times New Roman" w:cs="Times New Roman"/>
          <w:sz w:val="24"/>
          <w:szCs w:val="24"/>
          <w:lang w:val="en-US"/>
        </w:rPr>
        <w:lastRenderedPageBreak/>
        <w:t>report socially desirable behaviors and attitudes (e.g., “I always eat a healthy diet”) and under-report social undesirable ones (e.g., “In traffic I am always polite and considerate of others”). Participants answer</w:t>
      </w:r>
      <w:r w:rsidR="00A960D5">
        <w:rPr>
          <w:rFonts w:ascii="Times New Roman" w:hAnsi="Times New Roman" w:cs="Times New Roman"/>
          <w:sz w:val="24"/>
          <w:szCs w:val="24"/>
          <w:lang w:val="en-US"/>
        </w:rPr>
        <w:t xml:space="preserve">ed </w:t>
      </w:r>
      <w:r w:rsidR="00821B95" w:rsidRPr="0020489B">
        <w:rPr>
          <w:rFonts w:ascii="Times New Roman" w:hAnsi="Times New Roman" w:cs="Times New Roman"/>
          <w:sz w:val="24"/>
          <w:szCs w:val="24"/>
          <w:lang w:val="en-US"/>
        </w:rPr>
        <w:t>on a true-false format</w:t>
      </w:r>
      <w:r w:rsidR="00AA59C6" w:rsidRPr="0020489B">
        <w:rPr>
          <w:rFonts w:ascii="Times New Roman" w:hAnsi="Times New Roman" w:cs="Times New Roman"/>
          <w:sz w:val="24"/>
          <w:szCs w:val="24"/>
          <w:lang w:val="en-US"/>
        </w:rPr>
        <w:t>.</w:t>
      </w:r>
      <w:r w:rsidR="00171069">
        <w:rPr>
          <w:rFonts w:ascii="Times New Roman" w:hAnsi="Times New Roman" w:cs="Times New Roman"/>
          <w:sz w:val="24"/>
          <w:szCs w:val="24"/>
          <w:lang w:val="en-US"/>
        </w:rPr>
        <w:t xml:space="preserve"> </w:t>
      </w:r>
      <w:r w:rsidR="00171069" w:rsidRPr="0020489B">
        <w:rPr>
          <w:rFonts w:ascii="Times New Roman" w:eastAsia="Times New Roman" w:hAnsi="Times New Roman" w:cs="Times New Roman"/>
          <w:sz w:val="24"/>
          <w:szCs w:val="24"/>
          <w:lang w:val="en-US"/>
        </w:rPr>
        <w:t>Responses</w:t>
      </w:r>
      <w:r w:rsidR="00171069">
        <w:rPr>
          <w:rFonts w:ascii="Times New Roman" w:eastAsia="Times New Roman" w:hAnsi="Times New Roman" w:cs="Times New Roman"/>
          <w:sz w:val="24"/>
          <w:szCs w:val="24"/>
          <w:lang w:val="en-US"/>
        </w:rPr>
        <w:t xml:space="preserve"> were</w:t>
      </w:r>
      <w:r w:rsidR="00171069" w:rsidRPr="0020489B">
        <w:rPr>
          <w:rFonts w:ascii="Times New Roman" w:eastAsia="Times New Roman" w:hAnsi="Times New Roman" w:cs="Times New Roman"/>
          <w:sz w:val="24"/>
          <w:szCs w:val="24"/>
          <w:lang w:val="en-US"/>
        </w:rPr>
        <w:t xml:space="preserve"> coded such that answers of ‘true’ to socially desirable characteristics, and ‘false’ to socially-undesirable characteristics were awarded 1 point (</w:t>
      </w:r>
      <w:r w:rsidR="00171069" w:rsidRPr="0020489B">
        <w:rPr>
          <w:rFonts w:ascii="Times New Roman" w:hAnsi="Times New Roman" w:cs="Times New Roman"/>
          <w:sz w:val="24"/>
          <w:szCs w:val="24"/>
          <w:lang w:val="en-US"/>
        </w:rPr>
        <w:t>Stöber’s, 2001).</w:t>
      </w:r>
      <w:r w:rsidR="00171069" w:rsidRPr="0020489B">
        <w:rPr>
          <w:rFonts w:ascii="Times New Roman" w:eastAsia="Times New Roman" w:hAnsi="Times New Roman" w:cs="Times New Roman"/>
          <w:sz w:val="24"/>
          <w:szCs w:val="24"/>
          <w:lang w:val="en-US"/>
        </w:rPr>
        <w:t xml:space="preserve"> </w:t>
      </w:r>
      <w:r w:rsidR="00171069" w:rsidRPr="0020489B">
        <w:rPr>
          <w:rFonts w:ascii="Times New Roman" w:hAnsi="Times New Roman" w:cs="Times New Roman"/>
          <w:sz w:val="24"/>
          <w:szCs w:val="24"/>
          <w:lang w:val="en-US"/>
        </w:rPr>
        <w:t xml:space="preserve">A total score between 0-16 </w:t>
      </w:r>
      <w:r w:rsidR="00A960D5">
        <w:rPr>
          <w:rFonts w:ascii="Times New Roman" w:hAnsi="Times New Roman" w:cs="Times New Roman"/>
          <w:sz w:val="24"/>
          <w:szCs w:val="24"/>
          <w:lang w:val="en-US"/>
        </w:rPr>
        <w:t>was</w:t>
      </w:r>
      <w:r w:rsidR="00171069" w:rsidRPr="0020489B">
        <w:rPr>
          <w:rFonts w:ascii="Times New Roman" w:hAnsi="Times New Roman" w:cs="Times New Roman"/>
          <w:sz w:val="24"/>
          <w:szCs w:val="24"/>
          <w:lang w:val="en-US"/>
        </w:rPr>
        <w:t xml:space="preserve"> produced with h</w:t>
      </w:r>
      <w:r w:rsidR="00171069" w:rsidRPr="0020489B">
        <w:rPr>
          <w:rFonts w:ascii="Times New Roman" w:eastAsia="Times New Roman" w:hAnsi="Times New Roman" w:cs="Times New Roman"/>
          <w:sz w:val="24"/>
          <w:szCs w:val="24"/>
          <w:lang w:val="en-US"/>
        </w:rPr>
        <w:t xml:space="preserve">igher scores indicating a higher tendency to respond in socially desirable ways, </w:t>
      </w:r>
      <w:r w:rsidR="00171069" w:rsidRPr="0020489B">
        <w:rPr>
          <w:rFonts w:ascii="TimesNewRomanPSMT" w:hAnsi="TimesNewRomanPSMT" w:cs="TimesNewRomanPSMT"/>
          <w:sz w:val="24"/>
          <w:szCs w:val="24"/>
          <w:lang w:val="en-US"/>
        </w:rPr>
        <w:t>α = .84</w:t>
      </w:r>
    </w:p>
    <w:p w14:paraId="3D4CFE2C" w14:textId="286FDE1C" w:rsidR="00AC6DDF" w:rsidRPr="0020489B" w:rsidRDefault="00EB3C2E" w:rsidP="00831A26">
      <w:pPr>
        <w:autoSpaceDE w:val="0"/>
        <w:autoSpaceDN w:val="0"/>
        <w:adjustRightInd w:val="0"/>
        <w:spacing w:after="240" w:line="480" w:lineRule="auto"/>
        <w:ind w:firstLine="720"/>
        <w:rPr>
          <w:rFonts w:ascii="Times New Roman" w:eastAsia="Times New Roman" w:hAnsi="Times New Roman" w:cs="Times New Roman"/>
          <w:sz w:val="24"/>
          <w:szCs w:val="24"/>
          <w:lang w:val="en-US"/>
        </w:rPr>
      </w:pPr>
      <w:r w:rsidRPr="0020489B">
        <w:rPr>
          <w:rFonts w:ascii="Times New Roman" w:eastAsia="Times New Roman" w:hAnsi="Times New Roman" w:cs="Times New Roman"/>
          <w:sz w:val="24"/>
          <w:szCs w:val="24"/>
          <w:lang w:val="en-US"/>
        </w:rPr>
        <w:t>As there is a possibility that participants recruited via MTurk will rush through tasks in order to increase their ea</w:t>
      </w:r>
      <w:r w:rsidR="00EE64AF" w:rsidRPr="0020489B">
        <w:rPr>
          <w:rFonts w:ascii="Times New Roman" w:eastAsia="Times New Roman" w:hAnsi="Times New Roman" w:cs="Times New Roman"/>
          <w:sz w:val="24"/>
          <w:szCs w:val="24"/>
          <w:lang w:val="en-US"/>
        </w:rPr>
        <w:t>rnings, it is recommended that researchers</w:t>
      </w:r>
      <w:r w:rsidR="00E90CE7" w:rsidRPr="0020489B">
        <w:rPr>
          <w:rFonts w:ascii="Times New Roman" w:eastAsia="Times New Roman" w:hAnsi="Times New Roman" w:cs="Times New Roman"/>
          <w:sz w:val="24"/>
          <w:szCs w:val="24"/>
          <w:lang w:val="en-US"/>
        </w:rPr>
        <w:t xml:space="preserve"> </w:t>
      </w:r>
      <w:r w:rsidRPr="0020489B">
        <w:rPr>
          <w:rFonts w:ascii="Times New Roman" w:eastAsia="Times New Roman" w:hAnsi="Times New Roman" w:cs="Times New Roman"/>
          <w:sz w:val="24"/>
          <w:szCs w:val="24"/>
          <w:lang w:val="en-US"/>
        </w:rPr>
        <w:t xml:space="preserve">employ screening measures </w:t>
      </w:r>
      <w:r w:rsidR="005537EF" w:rsidRPr="0020489B">
        <w:rPr>
          <w:rFonts w:ascii="Times New Roman" w:eastAsia="Times New Roman" w:hAnsi="Times New Roman" w:cs="Times New Roman"/>
          <w:sz w:val="24"/>
          <w:szCs w:val="24"/>
          <w:lang w:val="en-US"/>
        </w:rPr>
        <w:t xml:space="preserve">to prevent inattentive participants from introducing error to their studies </w:t>
      </w:r>
      <w:r w:rsidRPr="0020489B">
        <w:rPr>
          <w:rFonts w:ascii="Times New Roman" w:eastAsia="Times New Roman" w:hAnsi="Times New Roman" w:cs="Times New Roman"/>
          <w:sz w:val="24"/>
          <w:szCs w:val="24"/>
          <w:lang w:val="en-US"/>
        </w:rPr>
        <w:t>(Meade &amp; Craig, 2012)</w:t>
      </w:r>
      <w:r w:rsidRPr="0020489B">
        <w:rPr>
          <w:rFonts w:ascii="Times New Roman" w:eastAsia="Times New Roman" w:hAnsi="Times New Roman" w:cs="Times New Roman"/>
          <w:bCs/>
          <w:sz w:val="24"/>
          <w:szCs w:val="24"/>
          <w:lang w:val="en-US"/>
        </w:rPr>
        <w:t xml:space="preserve">. </w:t>
      </w:r>
      <w:r w:rsidR="00D41BA4" w:rsidRPr="0020489B">
        <w:rPr>
          <w:rFonts w:ascii="Times New Roman" w:eastAsia="Times New Roman" w:hAnsi="Times New Roman" w:cs="Times New Roman"/>
          <w:bCs/>
          <w:sz w:val="24"/>
          <w:szCs w:val="24"/>
          <w:lang w:val="en-US"/>
        </w:rPr>
        <w:t>To this aim p</w:t>
      </w:r>
      <w:r w:rsidRPr="0020489B">
        <w:rPr>
          <w:rFonts w:ascii="Times New Roman" w:eastAsia="Times New Roman" w:hAnsi="Times New Roman" w:cs="Times New Roman"/>
          <w:bCs/>
          <w:sz w:val="24"/>
          <w:szCs w:val="24"/>
          <w:lang w:val="en-US"/>
        </w:rPr>
        <w:t>articipants responded to an attention screen</w:t>
      </w:r>
      <w:r w:rsidR="00AA75C6" w:rsidRPr="0020489B">
        <w:rPr>
          <w:rFonts w:ascii="Times New Roman" w:eastAsia="Times New Roman" w:hAnsi="Times New Roman" w:cs="Times New Roman"/>
          <w:bCs/>
          <w:sz w:val="24"/>
          <w:szCs w:val="24"/>
          <w:lang w:val="en-US"/>
        </w:rPr>
        <w:t xml:space="preserve"> adapted from Oppenheimer</w:t>
      </w:r>
      <w:r w:rsidR="00025FB6" w:rsidRPr="0020489B">
        <w:rPr>
          <w:rFonts w:ascii="Times New Roman" w:eastAsia="Times New Roman" w:hAnsi="Times New Roman" w:cs="Times New Roman"/>
          <w:bCs/>
          <w:sz w:val="24"/>
          <w:szCs w:val="24"/>
          <w:lang w:val="en-US"/>
        </w:rPr>
        <w:t xml:space="preserve">, Meyvis and Davidenko (2009). </w:t>
      </w:r>
      <w:r w:rsidR="007B5CC7">
        <w:rPr>
          <w:rFonts w:ascii="Times New Roman" w:eastAsia="Times New Roman" w:hAnsi="Times New Roman" w:cs="Times New Roman"/>
          <w:bCs/>
          <w:sz w:val="24"/>
          <w:szCs w:val="24"/>
          <w:lang w:val="en-US"/>
        </w:rPr>
        <w:t>They</w:t>
      </w:r>
      <w:r w:rsidR="00AA75C6" w:rsidRPr="0020489B">
        <w:rPr>
          <w:rFonts w:ascii="Times New Roman" w:eastAsia="Times New Roman" w:hAnsi="Times New Roman" w:cs="Times New Roman"/>
          <w:bCs/>
          <w:sz w:val="24"/>
          <w:szCs w:val="24"/>
          <w:lang w:val="en-US"/>
        </w:rPr>
        <w:t xml:space="preserve"> were presented with a lure question “Which of these activities do you engage in regularly?” along with sports response options. </w:t>
      </w:r>
      <w:r w:rsidR="00831A26" w:rsidRPr="0020489B">
        <w:rPr>
          <w:rFonts w:ascii="Times New Roman" w:eastAsia="Times New Roman" w:hAnsi="Times New Roman" w:cs="Times New Roman"/>
          <w:bCs/>
          <w:sz w:val="24"/>
          <w:szCs w:val="24"/>
          <w:lang w:val="en-US"/>
        </w:rPr>
        <w:t xml:space="preserve">A paragraph of text directly above contained an instruction to answer ‘none of the above’ to this question. Failure to do so constituted a failure of the attention screen.  </w:t>
      </w:r>
      <w:r w:rsidR="005537EF" w:rsidRPr="0020489B">
        <w:rPr>
          <w:rFonts w:ascii="Times New Roman" w:eastAsia="Times New Roman" w:hAnsi="Times New Roman" w:cs="Times New Roman"/>
          <w:sz w:val="24"/>
          <w:szCs w:val="24"/>
          <w:lang w:val="en-US"/>
        </w:rPr>
        <w:t xml:space="preserve">We also included an instructional manipulation </w:t>
      </w:r>
      <w:r w:rsidR="00B633F3" w:rsidRPr="0020489B">
        <w:rPr>
          <w:rFonts w:ascii="Times New Roman" w:eastAsia="Times New Roman" w:hAnsi="Times New Roman" w:cs="Times New Roman"/>
          <w:sz w:val="24"/>
          <w:szCs w:val="24"/>
          <w:lang w:val="en-US"/>
        </w:rPr>
        <w:t xml:space="preserve">check that asked </w:t>
      </w:r>
      <w:r w:rsidR="00AC6DDF" w:rsidRPr="0020489B">
        <w:rPr>
          <w:rFonts w:ascii="Times New Roman" w:eastAsia="Times New Roman" w:hAnsi="Times New Roman" w:cs="Times New Roman"/>
          <w:sz w:val="24"/>
          <w:szCs w:val="24"/>
          <w:lang w:val="en-US"/>
        </w:rPr>
        <w:t>participants to confirm the nationality of the player they had been assigned</w:t>
      </w:r>
      <w:r w:rsidR="005537EF" w:rsidRPr="0020489B">
        <w:rPr>
          <w:rFonts w:ascii="Times New Roman" w:eastAsia="Times New Roman" w:hAnsi="Times New Roman" w:cs="Times New Roman"/>
          <w:sz w:val="24"/>
          <w:szCs w:val="24"/>
          <w:lang w:val="en-US"/>
        </w:rPr>
        <w:t xml:space="preserve"> to play the financial decision-</w:t>
      </w:r>
      <w:r w:rsidR="00AC6DDF" w:rsidRPr="0020489B">
        <w:rPr>
          <w:rFonts w:ascii="Times New Roman" w:eastAsia="Times New Roman" w:hAnsi="Times New Roman" w:cs="Times New Roman"/>
          <w:sz w:val="24"/>
          <w:szCs w:val="24"/>
          <w:lang w:val="en-US"/>
        </w:rPr>
        <w:t>making task with</w:t>
      </w:r>
      <w:r w:rsidR="00555295" w:rsidRPr="0020489B">
        <w:rPr>
          <w:rFonts w:ascii="Times New Roman" w:eastAsia="Times New Roman" w:hAnsi="Times New Roman" w:cs="Times New Roman"/>
          <w:sz w:val="24"/>
          <w:szCs w:val="24"/>
          <w:lang w:val="en-US"/>
        </w:rPr>
        <w:t>.</w:t>
      </w:r>
    </w:p>
    <w:p w14:paraId="40903788" w14:textId="7E3DC42D" w:rsidR="000C6184" w:rsidRDefault="00E80B67" w:rsidP="000C6184">
      <w:pPr>
        <w:autoSpaceDE w:val="0"/>
        <w:autoSpaceDN w:val="0"/>
        <w:adjustRightInd w:val="0"/>
        <w:spacing w:after="240" w:line="480" w:lineRule="auto"/>
        <w:ind w:firstLine="720"/>
        <w:rPr>
          <w:rFonts w:ascii="Times New Roman" w:eastAsia="Times New Roman" w:hAnsi="Times New Roman" w:cs="Times New Roman"/>
          <w:sz w:val="24"/>
          <w:szCs w:val="24"/>
          <w:lang w:val="en-US"/>
        </w:rPr>
      </w:pPr>
      <w:r w:rsidRPr="0020489B">
        <w:rPr>
          <w:rFonts w:ascii="Times New Roman" w:eastAsia="Times New Roman" w:hAnsi="Times New Roman" w:cs="Times New Roman"/>
          <w:sz w:val="24"/>
          <w:szCs w:val="24"/>
          <w:lang w:val="en-US"/>
        </w:rPr>
        <w:t>To conclude the experiment participants provided demographic information a</w:t>
      </w:r>
      <w:r w:rsidR="00576DF7" w:rsidRPr="0020489B">
        <w:rPr>
          <w:rFonts w:ascii="Times New Roman" w:eastAsia="Times New Roman" w:hAnsi="Times New Roman" w:cs="Times New Roman"/>
          <w:sz w:val="24"/>
          <w:szCs w:val="24"/>
          <w:lang w:val="en-US"/>
        </w:rPr>
        <w:t xml:space="preserve">nd completed a </w:t>
      </w:r>
      <w:r w:rsidR="00C03261" w:rsidRPr="0020489B">
        <w:rPr>
          <w:rFonts w:ascii="Times New Roman" w:eastAsia="Times New Roman" w:hAnsi="Times New Roman" w:cs="Times New Roman"/>
          <w:sz w:val="24"/>
          <w:szCs w:val="24"/>
          <w:lang w:val="en-US"/>
        </w:rPr>
        <w:t>suspicion probe</w:t>
      </w:r>
      <w:r w:rsidR="00555313" w:rsidRPr="009D732E">
        <w:rPr>
          <w:rFonts w:ascii="Times New Roman" w:eastAsia="Times New Roman" w:hAnsi="Times New Roman" w:cs="Times New Roman"/>
          <w:sz w:val="24"/>
          <w:szCs w:val="24"/>
          <w:vertAlign w:val="superscript"/>
          <w:lang w:val="en-US"/>
        </w:rPr>
        <w:t>1</w:t>
      </w:r>
      <w:r w:rsidR="00C03261" w:rsidRPr="0020489B">
        <w:rPr>
          <w:rFonts w:ascii="Times New Roman" w:eastAsia="Times New Roman" w:hAnsi="Times New Roman" w:cs="Times New Roman"/>
          <w:sz w:val="24"/>
          <w:szCs w:val="24"/>
          <w:lang w:val="en-US"/>
        </w:rPr>
        <w:t xml:space="preserve">. Ten percent </w:t>
      </w:r>
      <w:r w:rsidR="00576DF7" w:rsidRPr="0020489B">
        <w:rPr>
          <w:rFonts w:ascii="Times New Roman" w:eastAsia="Times New Roman" w:hAnsi="Times New Roman" w:cs="Times New Roman"/>
          <w:sz w:val="24"/>
          <w:szCs w:val="24"/>
          <w:lang w:val="en-US"/>
        </w:rPr>
        <w:t xml:space="preserve">of the sample </w:t>
      </w:r>
      <w:r w:rsidR="00C03261" w:rsidRPr="0020489B">
        <w:rPr>
          <w:rFonts w:ascii="Times New Roman" w:eastAsia="Times New Roman" w:hAnsi="Times New Roman" w:cs="Times New Roman"/>
          <w:sz w:val="24"/>
          <w:szCs w:val="24"/>
          <w:lang w:val="en-US"/>
        </w:rPr>
        <w:t>was</w:t>
      </w:r>
      <w:r w:rsidR="00576DF7" w:rsidRPr="0020489B">
        <w:rPr>
          <w:rFonts w:ascii="Times New Roman" w:eastAsia="Times New Roman" w:hAnsi="Times New Roman" w:cs="Times New Roman"/>
          <w:sz w:val="24"/>
          <w:szCs w:val="24"/>
          <w:lang w:val="en-US"/>
        </w:rPr>
        <w:t xml:space="preserve"> </w:t>
      </w:r>
      <w:r w:rsidR="00541DAA" w:rsidRPr="0020489B">
        <w:rPr>
          <w:rFonts w:ascii="Times New Roman" w:eastAsia="Times New Roman" w:hAnsi="Times New Roman" w:cs="Times New Roman"/>
          <w:sz w:val="24"/>
          <w:szCs w:val="24"/>
          <w:lang w:val="en-US"/>
        </w:rPr>
        <w:t xml:space="preserve">selected at random to receive actual payment </w:t>
      </w:r>
      <w:r w:rsidR="000C6184" w:rsidRPr="0020489B">
        <w:rPr>
          <w:rFonts w:ascii="Times New Roman" w:eastAsia="Times New Roman" w:hAnsi="Times New Roman" w:cs="Times New Roman"/>
          <w:sz w:val="24"/>
          <w:szCs w:val="24"/>
          <w:lang w:val="en-US"/>
        </w:rPr>
        <w:t xml:space="preserve">of </w:t>
      </w:r>
      <w:r w:rsidR="00541DAA" w:rsidRPr="0020489B">
        <w:rPr>
          <w:rFonts w:ascii="Times New Roman" w:eastAsia="Times New Roman" w:hAnsi="Times New Roman" w:cs="Times New Roman"/>
          <w:sz w:val="24"/>
          <w:szCs w:val="24"/>
          <w:lang w:val="en-US"/>
        </w:rPr>
        <w:t xml:space="preserve">any money earned in the prisoner’s dilemma game. </w:t>
      </w:r>
      <w:r w:rsidR="000C6184" w:rsidRPr="0020489B">
        <w:rPr>
          <w:rFonts w:ascii="Times New Roman" w:eastAsia="Times New Roman" w:hAnsi="Times New Roman" w:cs="Times New Roman"/>
          <w:sz w:val="24"/>
          <w:szCs w:val="24"/>
          <w:lang w:val="en-US"/>
        </w:rPr>
        <w:t>To do so, the</w:t>
      </w:r>
      <w:r w:rsidR="00541DAA" w:rsidRPr="0020489B">
        <w:rPr>
          <w:rFonts w:ascii="Times New Roman" w:eastAsia="Times New Roman" w:hAnsi="Times New Roman" w:cs="Times New Roman"/>
          <w:sz w:val="24"/>
          <w:szCs w:val="24"/>
          <w:lang w:val="en-US"/>
        </w:rPr>
        <w:t xml:space="preserve"> </w:t>
      </w:r>
      <w:r w:rsidR="007A30CB" w:rsidRPr="0020489B">
        <w:rPr>
          <w:rFonts w:ascii="Times New Roman" w:eastAsia="Times New Roman" w:hAnsi="Times New Roman" w:cs="Times New Roman"/>
          <w:sz w:val="24"/>
          <w:szCs w:val="24"/>
          <w:lang w:val="en-US"/>
        </w:rPr>
        <w:t xml:space="preserve">selected </w:t>
      </w:r>
      <w:r w:rsidR="00541DAA" w:rsidRPr="0020489B">
        <w:rPr>
          <w:rFonts w:ascii="Times New Roman" w:eastAsia="Times New Roman" w:hAnsi="Times New Roman" w:cs="Times New Roman"/>
          <w:sz w:val="24"/>
          <w:szCs w:val="24"/>
          <w:lang w:val="en-US"/>
        </w:rPr>
        <w:t>participants were formed into pairs</w:t>
      </w:r>
      <w:r w:rsidR="000C6184" w:rsidRPr="0020489B">
        <w:rPr>
          <w:rFonts w:ascii="Times New Roman" w:eastAsia="Times New Roman" w:hAnsi="Times New Roman" w:cs="Times New Roman"/>
          <w:sz w:val="24"/>
          <w:szCs w:val="24"/>
          <w:lang w:val="en-US"/>
        </w:rPr>
        <w:t xml:space="preserve"> and the decisions of the two players were combined to produce an outcome for each. </w:t>
      </w:r>
      <w:r w:rsidR="00D468F2" w:rsidRPr="0020489B">
        <w:rPr>
          <w:rFonts w:ascii="Times New Roman" w:eastAsia="Times New Roman" w:hAnsi="Times New Roman" w:cs="Times New Roman"/>
          <w:sz w:val="24"/>
          <w:szCs w:val="24"/>
          <w:lang w:val="en-US"/>
        </w:rPr>
        <w:t>Payments were sent</w:t>
      </w:r>
      <w:r w:rsidR="00576DF7" w:rsidRPr="0020489B">
        <w:rPr>
          <w:rFonts w:ascii="Times New Roman" w:eastAsia="Times New Roman" w:hAnsi="Times New Roman" w:cs="Times New Roman"/>
          <w:sz w:val="24"/>
          <w:szCs w:val="24"/>
          <w:lang w:val="en-US"/>
        </w:rPr>
        <w:t xml:space="preserve"> via</w:t>
      </w:r>
      <w:r w:rsidR="007730B9" w:rsidRPr="0020489B">
        <w:rPr>
          <w:rFonts w:ascii="Times New Roman" w:eastAsia="Times New Roman" w:hAnsi="Times New Roman" w:cs="Times New Roman"/>
          <w:sz w:val="24"/>
          <w:szCs w:val="24"/>
          <w:lang w:val="en-US"/>
        </w:rPr>
        <w:t xml:space="preserve"> MTurk’s bonus payment feature.</w:t>
      </w:r>
    </w:p>
    <w:p w14:paraId="55E2DA1B" w14:textId="77777777" w:rsidR="006A1D97" w:rsidRDefault="006A1D97" w:rsidP="000C6184">
      <w:pPr>
        <w:autoSpaceDE w:val="0"/>
        <w:autoSpaceDN w:val="0"/>
        <w:adjustRightInd w:val="0"/>
        <w:spacing w:after="240" w:line="480" w:lineRule="auto"/>
        <w:ind w:firstLine="720"/>
        <w:rPr>
          <w:rFonts w:ascii="Times New Roman" w:eastAsia="Times New Roman" w:hAnsi="Times New Roman" w:cs="Times New Roman"/>
          <w:sz w:val="24"/>
          <w:szCs w:val="24"/>
          <w:lang w:val="en-US"/>
        </w:rPr>
      </w:pPr>
    </w:p>
    <w:p w14:paraId="7AD62EF2" w14:textId="77777777" w:rsidR="006A1D97" w:rsidRPr="0020489B" w:rsidRDefault="006A1D97" w:rsidP="000C6184">
      <w:pPr>
        <w:autoSpaceDE w:val="0"/>
        <w:autoSpaceDN w:val="0"/>
        <w:adjustRightInd w:val="0"/>
        <w:spacing w:after="240" w:line="480" w:lineRule="auto"/>
        <w:ind w:firstLine="720"/>
        <w:rPr>
          <w:rFonts w:ascii="Times New Roman" w:eastAsia="Times New Roman" w:hAnsi="Times New Roman" w:cs="Times New Roman"/>
          <w:sz w:val="24"/>
          <w:szCs w:val="24"/>
          <w:lang w:val="en-US"/>
        </w:rPr>
      </w:pPr>
    </w:p>
    <w:p w14:paraId="767C076F" w14:textId="4F93ED0A" w:rsidR="00C36867" w:rsidRPr="0020489B" w:rsidRDefault="00C36867" w:rsidP="00C36867">
      <w:pPr>
        <w:spacing w:line="480" w:lineRule="auto"/>
        <w:rPr>
          <w:rFonts w:ascii="Times New Roman" w:hAnsi="Times New Roman" w:cs="Times New Roman"/>
          <w:b/>
          <w:sz w:val="24"/>
          <w:szCs w:val="24"/>
          <w:lang w:val="en-US"/>
        </w:rPr>
      </w:pPr>
      <w:r w:rsidRPr="0020489B">
        <w:rPr>
          <w:rFonts w:ascii="Times New Roman" w:hAnsi="Times New Roman" w:cs="Times New Roman"/>
          <w:b/>
          <w:sz w:val="24"/>
          <w:szCs w:val="24"/>
          <w:lang w:val="en-US"/>
        </w:rPr>
        <w:lastRenderedPageBreak/>
        <w:t xml:space="preserve">Results </w:t>
      </w:r>
      <w:r w:rsidR="00EB3C2E" w:rsidRPr="0020489B">
        <w:rPr>
          <w:rFonts w:ascii="Times New Roman" w:hAnsi="Times New Roman" w:cs="Times New Roman"/>
          <w:b/>
          <w:sz w:val="24"/>
          <w:szCs w:val="24"/>
          <w:lang w:val="en-US"/>
        </w:rPr>
        <w:t>and Discussion</w:t>
      </w:r>
    </w:p>
    <w:p w14:paraId="1AE56D7C" w14:textId="66170035" w:rsidR="009A0DF8" w:rsidRPr="00C226D0" w:rsidRDefault="00EB3C2E" w:rsidP="00AD68FE">
      <w:pPr>
        <w:spacing w:line="480" w:lineRule="auto"/>
        <w:ind w:firstLine="720"/>
        <w:rPr>
          <w:rFonts w:ascii="Times New Roman" w:eastAsia="Times New Roman" w:hAnsi="Times New Roman" w:cs="Times New Roman"/>
          <w:sz w:val="24"/>
          <w:szCs w:val="24"/>
          <w:lang w:val="en-US"/>
        </w:rPr>
      </w:pPr>
      <w:r w:rsidRPr="0020489B">
        <w:rPr>
          <w:rFonts w:ascii="Times New Roman" w:eastAsia="Times New Roman" w:hAnsi="Times New Roman" w:cs="Times New Roman"/>
          <w:b/>
          <w:sz w:val="24"/>
          <w:szCs w:val="24"/>
          <w:lang w:val="en-US"/>
        </w:rPr>
        <w:t>Data Preparation.</w:t>
      </w:r>
      <w:r w:rsidRPr="0020489B">
        <w:rPr>
          <w:rFonts w:ascii="Times New Roman" w:eastAsia="Times New Roman" w:hAnsi="Times New Roman" w:cs="Times New Roman"/>
          <w:sz w:val="24"/>
          <w:szCs w:val="24"/>
          <w:lang w:val="en-US"/>
        </w:rPr>
        <w:t xml:space="preserve"> </w:t>
      </w:r>
      <w:r w:rsidR="004D2305" w:rsidRPr="0020489B">
        <w:rPr>
          <w:rFonts w:ascii="Times New Roman" w:eastAsia="Times New Roman" w:hAnsi="Times New Roman" w:cs="Times New Roman"/>
          <w:sz w:val="24"/>
          <w:szCs w:val="24"/>
          <w:lang w:val="en-US"/>
        </w:rPr>
        <w:t>It was decided a prior</w:t>
      </w:r>
      <w:r w:rsidR="007B5CC7">
        <w:rPr>
          <w:rFonts w:ascii="Times New Roman" w:eastAsia="Times New Roman" w:hAnsi="Times New Roman" w:cs="Times New Roman"/>
          <w:sz w:val="24"/>
          <w:szCs w:val="24"/>
          <w:lang w:val="en-US"/>
        </w:rPr>
        <w:t>i</w:t>
      </w:r>
      <w:r w:rsidR="004D2305" w:rsidRPr="0020489B">
        <w:rPr>
          <w:rFonts w:ascii="Times New Roman" w:eastAsia="Times New Roman" w:hAnsi="Times New Roman" w:cs="Times New Roman"/>
          <w:sz w:val="24"/>
          <w:szCs w:val="24"/>
          <w:lang w:val="en-US"/>
        </w:rPr>
        <w:t xml:space="preserve"> to exclude a</w:t>
      </w:r>
      <w:r w:rsidR="00D41BA4" w:rsidRPr="0020489B">
        <w:rPr>
          <w:rFonts w:ascii="Times New Roman" w:eastAsia="Times New Roman" w:hAnsi="Times New Roman" w:cs="Times New Roman"/>
          <w:sz w:val="24"/>
          <w:szCs w:val="24"/>
          <w:lang w:val="en-US"/>
        </w:rPr>
        <w:t xml:space="preserve">ny participants who failed the </w:t>
      </w:r>
      <w:r w:rsidR="00304A93">
        <w:rPr>
          <w:rFonts w:ascii="Times New Roman" w:eastAsia="Times New Roman" w:hAnsi="Times New Roman" w:cs="Times New Roman"/>
          <w:sz w:val="24"/>
          <w:szCs w:val="24"/>
          <w:lang w:val="en-US"/>
        </w:rPr>
        <w:t>prisoner</w:t>
      </w:r>
      <w:r w:rsidR="00D82502" w:rsidRPr="0020489B">
        <w:rPr>
          <w:rFonts w:ascii="Times New Roman" w:eastAsia="Times New Roman" w:hAnsi="Times New Roman" w:cs="Times New Roman"/>
          <w:sz w:val="24"/>
          <w:szCs w:val="24"/>
          <w:lang w:val="en-US"/>
        </w:rPr>
        <w:t xml:space="preserve">’s dilemma </w:t>
      </w:r>
      <w:r w:rsidR="00D41BA4" w:rsidRPr="0020489B">
        <w:rPr>
          <w:rFonts w:ascii="Times New Roman" w:eastAsia="Times New Roman" w:hAnsi="Times New Roman" w:cs="Times New Roman"/>
          <w:sz w:val="24"/>
          <w:szCs w:val="24"/>
          <w:lang w:val="en-US"/>
        </w:rPr>
        <w:t xml:space="preserve">comprehension questions, </w:t>
      </w:r>
      <w:r w:rsidR="00CD529E" w:rsidRPr="0020489B">
        <w:rPr>
          <w:rFonts w:ascii="Times New Roman" w:eastAsia="Times New Roman" w:hAnsi="Times New Roman" w:cs="Times New Roman"/>
          <w:sz w:val="24"/>
          <w:szCs w:val="24"/>
          <w:lang w:val="en-US"/>
        </w:rPr>
        <w:t xml:space="preserve">failed the </w:t>
      </w:r>
      <w:r w:rsidR="00A446F7" w:rsidRPr="0020489B">
        <w:rPr>
          <w:rFonts w:ascii="Times New Roman" w:eastAsia="Times New Roman" w:hAnsi="Times New Roman" w:cs="Times New Roman"/>
          <w:sz w:val="24"/>
          <w:szCs w:val="24"/>
          <w:lang w:val="en-US"/>
        </w:rPr>
        <w:t>a</w:t>
      </w:r>
      <w:r w:rsidR="00D41BA4" w:rsidRPr="0020489B">
        <w:rPr>
          <w:rFonts w:ascii="Times New Roman" w:eastAsia="Times New Roman" w:hAnsi="Times New Roman" w:cs="Times New Roman"/>
          <w:sz w:val="24"/>
          <w:szCs w:val="24"/>
          <w:lang w:val="en-US"/>
        </w:rPr>
        <w:t xml:space="preserve">ttention </w:t>
      </w:r>
      <w:r w:rsidR="00CD529E" w:rsidRPr="0020489B">
        <w:rPr>
          <w:rFonts w:ascii="Times New Roman" w:eastAsia="Times New Roman" w:hAnsi="Times New Roman" w:cs="Times New Roman"/>
          <w:sz w:val="24"/>
          <w:szCs w:val="24"/>
          <w:lang w:val="en-US"/>
        </w:rPr>
        <w:t>screen, or incorrectly reported the nationality of the</w:t>
      </w:r>
      <w:r w:rsidR="00952B20" w:rsidRPr="0020489B">
        <w:rPr>
          <w:rFonts w:ascii="Times New Roman" w:eastAsia="Times New Roman" w:hAnsi="Times New Roman" w:cs="Times New Roman"/>
          <w:sz w:val="24"/>
          <w:szCs w:val="24"/>
          <w:lang w:val="en-US"/>
        </w:rPr>
        <w:t xml:space="preserve"> </w:t>
      </w:r>
      <w:r w:rsidR="0007605A" w:rsidRPr="0020489B">
        <w:rPr>
          <w:rFonts w:ascii="Times New Roman" w:eastAsia="Times New Roman" w:hAnsi="Times New Roman" w:cs="Times New Roman"/>
          <w:sz w:val="24"/>
          <w:szCs w:val="24"/>
          <w:lang w:val="en-US"/>
        </w:rPr>
        <w:t>partner</w:t>
      </w:r>
      <w:r w:rsidR="00E80B67" w:rsidRPr="0020489B">
        <w:rPr>
          <w:rFonts w:ascii="Times New Roman" w:eastAsia="Times New Roman" w:hAnsi="Times New Roman" w:cs="Times New Roman"/>
          <w:sz w:val="24"/>
          <w:szCs w:val="24"/>
          <w:lang w:val="en-US"/>
        </w:rPr>
        <w:t xml:space="preserve">. </w:t>
      </w:r>
      <w:r w:rsidR="00E74AC0" w:rsidRPr="0020489B">
        <w:rPr>
          <w:rFonts w:ascii="Times New Roman" w:eastAsia="Times New Roman" w:hAnsi="Times New Roman" w:cs="Times New Roman"/>
          <w:sz w:val="24"/>
          <w:szCs w:val="24"/>
          <w:lang w:val="en-US"/>
        </w:rPr>
        <w:t>One</w:t>
      </w:r>
      <w:r w:rsidR="00952B20" w:rsidRPr="0020489B">
        <w:rPr>
          <w:rFonts w:ascii="Times New Roman" w:eastAsia="Times New Roman" w:hAnsi="Times New Roman" w:cs="Times New Roman"/>
          <w:sz w:val="24"/>
          <w:szCs w:val="24"/>
          <w:lang w:val="en-US"/>
        </w:rPr>
        <w:t xml:space="preserve"> </w:t>
      </w:r>
      <w:r w:rsidR="00E74AC0" w:rsidRPr="0020489B">
        <w:rPr>
          <w:rFonts w:ascii="Times New Roman" w:eastAsia="Times New Roman" w:hAnsi="Times New Roman" w:cs="Times New Roman"/>
          <w:sz w:val="24"/>
          <w:szCs w:val="24"/>
          <w:lang w:val="en-US"/>
        </w:rPr>
        <w:t xml:space="preserve">participant </w:t>
      </w:r>
      <w:r w:rsidR="001D6436" w:rsidRPr="0020489B">
        <w:rPr>
          <w:rFonts w:ascii="Times New Roman" w:eastAsia="Times New Roman" w:hAnsi="Times New Roman" w:cs="Times New Roman"/>
          <w:sz w:val="24"/>
          <w:szCs w:val="24"/>
          <w:lang w:val="en-US"/>
        </w:rPr>
        <w:t>reported their ethnicity as ‘South Asian’</w:t>
      </w:r>
      <w:r w:rsidR="00443956" w:rsidRPr="0020489B">
        <w:rPr>
          <w:rFonts w:ascii="Times New Roman" w:eastAsia="Times New Roman" w:hAnsi="Times New Roman" w:cs="Times New Roman"/>
          <w:sz w:val="24"/>
          <w:szCs w:val="24"/>
          <w:lang w:val="en-US"/>
        </w:rPr>
        <w:t>, and</w:t>
      </w:r>
      <w:r w:rsidR="00E74AC0" w:rsidRPr="0020489B">
        <w:rPr>
          <w:rFonts w:ascii="Times New Roman" w:eastAsia="Times New Roman" w:hAnsi="Times New Roman" w:cs="Times New Roman"/>
          <w:sz w:val="24"/>
          <w:szCs w:val="24"/>
          <w:lang w:val="en-US"/>
        </w:rPr>
        <w:t xml:space="preserve"> was</w:t>
      </w:r>
      <w:r w:rsidR="00952B20" w:rsidRPr="0020489B">
        <w:rPr>
          <w:rFonts w:ascii="Times New Roman" w:eastAsia="Times New Roman" w:hAnsi="Times New Roman" w:cs="Times New Roman"/>
          <w:sz w:val="24"/>
          <w:szCs w:val="24"/>
          <w:lang w:val="en-US"/>
        </w:rPr>
        <w:t xml:space="preserve"> also removed.</w:t>
      </w:r>
      <w:r w:rsidR="002F09BB" w:rsidRPr="0020489B">
        <w:rPr>
          <w:rFonts w:ascii="Times New Roman" w:eastAsia="Times New Roman" w:hAnsi="Times New Roman" w:cs="Times New Roman"/>
          <w:sz w:val="24"/>
          <w:szCs w:val="24"/>
          <w:lang w:val="en-US"/>
        </w:rPr>
        <w:t xml:space="preserve"> </w:t>
      </w:r>
      <w:r w:rsidR="00304A93" w:rsidRPr="00AD68FE">
        <w:rPr>
          <w:rFonts w:ascii="TimesNewRomanPSMT" w:hAnsi="TimesNewRomanPSMT" w:cs="TimesNewRomanPSMT"/>
          <w:sz w:val="24"/>
          <w:szCs w:val="24"/>
          <w:lang w:val="en-US"/>
        </w:rPr>
        <w:t>There was</w:t>
      </w:r>
      <w:r w:rsidR="007739E8" w:rsidRPr="00AD68FE">
        <w:rPr>
          <w:rFonts w:ascii="TimesNewRomanPSMT" w:hAnsi="TimesNewRomanPSMT" w:cs="TimesNewRomanPSMT"/>
          <w:sz w:val="24"/>
          <w:szCs w:val="24"/>
          <w:lang w:val="en-US"/>
        </w:rPr>
        <w:t xml:space="preserve"> no main or int</w:t>
      </w:r>
      <w:r w:rsidR="005D24D1" w:rsidRPr="00AD68FE">
        <w:rPr>
          <w:rFonts w:ascii="TimesNewRomanPSMT" w:hAnsi="TimesNewRomanPSMT" w:cs="TimesNewRomanPSMT"/>
          <w:sz w:val="24"/>
          <w:szCs w:val="24"/>
          <w:lang w:val="en-US"/>
        </w:rPr>
        <w:t>eractive</w:t>
      </w:r>
      <w:r w:rsidR="00304A93" w:rsidRPr="00AD68FE">
        <w:rPr>
          <w:rFonts w:ascii="TimesNewRomanPSMT" w:hAnsi="TimesNewRomanPSMT" w:cs="TimesNewRomanPSMT"/>
          <w:sz w:val="24"/>
          <w:szCs w:val="24"/>
          <w:lang w:val="en-US"/>
        </w:rPr>
        <w:t xml:space="preserve"> effect</w:t>
      </w:r>
      <w:r w:rsidR="005607B7" w:rsidRPr="00AD68FE">
        <w:rPr>
          <w:rFonts w:ascii="TimesNewRomanPSMT" w:hAnsi="TimesNewRomanPSMT" w:cs="TimesNewRomanPSMT"/>
          <w:sz w:val="24"/>
          <w:szCs w:val="24"/>
          <w:lang w:val="en-US"/>
        </w:rPr>
        <w:t xml:space="preserve"> of participant’s</w:t>
      </w:r>
      <w:r w:rsidR="007739E8" w:rsidRPr="00AD68FE">
        <w:rPr>
          <w:rFonts w:ascii="TimesNewRomanPSMT" w:hAnsi="TimesNewRomanPSMT" w:cs="TimesNewRomanPSMT"/>
          <w:sz w:val="24"/>
          <w:szCs w:val="24"/>
          <w:lang w:val="en-US"/>
        </w:rPr>
        <w:t xml:space="preserve"> gender</w:t>
      </w:r>
      <w:r w:rsidR="00304A93" w:rsidRPr="00AD68FE">
        <w:rPr>
          <w:rFonts w:ascii="TimesNewRomanPSMT" w:hAnsi="TimesNewRomanPSMT" w:cs="TimesNewRomanPSMT"/>
          <w:sz w:val="24"/>
          <w:szCs w:val="24"/>
          <w:lang w:val="en-US"/>
        </w:rPr>
        <w:t xml:space="preserve"> on</w:t>
      </w:r>
      <w:r w:rsidR="00AD68FE">
        <w:rPr>
          <w:rFonts w:ascii="TimesNewRomanPSMT" w:hAnsi="TimesNewRomanPSMT" w:cs="TimesNewRomanPSMT"/>
          <w:sz w:val="24"/>
          <w:szCs w:val="24"/>
          <w:lang w:val="en-US"/>
        </w:rPr>
        <w:t xml:space="preserve"> the dependent variable</w:t>
      </w:r>
      <w:r w:rsidR="007739E8" w:rsidRPr="00AD68FE">
        <w:rPr>
          <w:rFonts w:ascii="TimesNewRomanPSMT" w:hAnsi="TimesNewRomanPSMT" w:cs="TimesNewRomanPSMT"/>
          <w:sz w:val="24"/>
          <w:szCs w:val="24"/>
          <w:lang w:val="en-US"/>
        </w:rPr>
        <w:t>, so this variable</w:t>
      </w:r>
      <w:r w:rsidR="00294BB2" w:rsidRPr="00AD68FE">
        <w:rPr>
          <w:rFonts w:ascii="TimesNewRomanPSMT" w:hAnsi="TimesNewRomanPSMT" w:cs="TimesNewRomanPSMT"/>
          <w:sz w:val="24"/>
          <w:szCs w:val="24"/>
          <w:lang w:val="en-US"/>
        </w:rPr>
        <w:t xml:space="preserve"> is</w:t>
      </w:r>
      <w:r w:rsidR="005607B7" w:rsidRPr="00AD68FE">
        <w:rPr>
          <w:rFonts w:ascii="TimesNewRomanPSMT" w:hAnsi="TimesNewRomanPSMT" w:cs="TimesNewRomanPSMT"/>
          <w:sz w:val="24"/>
          <w:szCs w:val="24"/>
          <w:lang w:val="en-US"/>
        </w:rPr>
        <w:t xml:space="preserve"> no</w:t>
      </w:r>
      <w:r w:rsidR="00294BB2" w:rsidRPr="00AD68FE">
        <w:rPr>
          <w:rFonts w:ascii="TimesNewRomanPSMT" w:hAnsi="TimesNewRomanPSMT" w:cs="TimesNewRomanPSMT"/>
          <w:sz w:val="24"/>
          <w:szCs w:val="24"/>
          <w:lang w:val="en-US"/>
        </w:rPr>
        <w:t>t</w:t>
      </w:r>
      <w:r w:rsidR="005607B7" w:rsidRPr="00AD68FE">
        <w:rPr>
          <w:rFonts w:ascii="TimesNewRomanPSMT" w:hAnsi="TimesNewRomanPSMT" w:cs="TimesNewRomanPSMT"/>
          <w:sz w:val="24"/>
          <w:szCs w:val="24"/>
          <w:lang w:val="en-US"/>
        </w:rPr>
        <w:t xml:space="preserve"> considered any further.</w:t>
      </w:r>
    </w:p>
    <w:p w14:paraId="70EBE6B4" w14:textId="1B6FCDDE" w:rsidR="000A6CA6" w:rsidRDefault="003D4063" w:rsidP="0020231A">
      <w:pPr>
        <w:spacing w:line="480" w:lineRule="auto"/>
        <w:ind w:firstLine="720"/>
        <w:rPr>
          <w:rFonts w:ascii="Times New Roman" w:hAnsi="Times New Roman"/>
          <w:sz w:val="24"/>
          <w:szCs w:val="24"/>
          <w:lang w:val="en-US"/>
        </w:rPr>
      </w:pPr>
      <w:r w:rsidRPr="0020489B">
        <w:rPr>
          <w:rFonts w:ascii="Times New Roman" w:hAnsi="Times New Roman" w:cs="Times New Roman"/>
          <w:b/>
          <w:sz w:val="24"/>
          <w:szCs w:val="24"/>
          <w:lang w:val="en-US"/>
        </w:rPr>
        <w:t>Results</w:t>
      </w:r>
      <w:r w:rsidR="00EB3C2E" w:rsidRPr="0020489B">
        <w:rPr>
          <w:rFonts w:ascii="Times New Roman" w:hAnsi="Times New Roman" w:cs="Times New Roman"/>
          <w:b/>
          <w:sz w:val="24"/>
          <w:szCs w:val="24"/>
          <w:lang w:val="en-US"/>
        </w:rPr>
        <w:t>.</w:t>
      </w:r>
      <w:r w:rsidR="00DB1B30" w:rsidRPr="0020489B">
        <w:rPr>
          <w:rFonts w:ascii="Times New Roman" w:hAnsi="Times New Roman"/>
          <w:sz w:val="24"/>
          <w:szCs w:val="24"/>
          <w:lang w:val="en-US"/>
        </w:rPr>
        <w:t xml:space="preserve"> </w:t>
      </w:r>
      <w:r w:rsidR="00E068A6" w:rsidRPr="0020489B">
        <w:rPr>
          <w:rFonts w:ascii="Times New Roman" w:hAnsi="Times New Roman"/>
          <w:sz w:val="24"/>
          <w:szCs w:val="24"/>
          <w:lang w:val="en-US"/>
        </w:rPr>
        <w:t>Cooperative behavio</w:t>
      </w:r>
      <w:r w:rsidR="0023244F" w:rsidRPr="0020489B">
        <w:rPr>
          <w:rFonts w:ascii="Times New Roman" w:hAnsi="Times New Roman"/>
          <w:sz w:val="24"/>
          <w:szCs w:val="24"/>
          <w:lang w:val="en-US"/>
        </w:rPr>
        <w:t>r</w:t>
      </w:r>
      <w:r w:rsidR="00B06499" w:rsidRPr="0020489B">
        <w:rPr>
          <w:rFonts w:ascii="Times New Roman" w:hAnsi="Times New Roman"/>
          <w:sz w:val="24"/>
          <w:szCs w:val="24"/>
          <w:lang w:val="en-US"/>
        </w:rPr>
        <w:t xml:space="preserve"> was </w:t>
      </w:r>
      <w:r w:rsidR="0023244F" w:rsidRPr="0020489B">
        <w:rPr>
          <w:rFonts w:ascii="Times New Roman" w:hAnsi="Times New Roman"/>
          <w:sz w:val="24"/>
          <w:szCs w:val="24"/>
          <w:lang w:val="en-US"/>
        </w:rPr>
        <w:t>operationalized</w:t>
      </w:r>
      <w:r w:rsidR="00CC6AA7" w:rsidRPr="0020489B">
        <w:rPr>
          <w:rFonts w:ascii="Times New Roman" w:hAnsi="Times New Roman"/>
          <w:sz w:val="24"/>
          <w:szCs w:val="24"/>
          <w:lang w:val="en-US"/>
        </w:rPr>
        <w:t xml:space="preserve"> as the propor</w:t>
      </w:r>
      <w:r w:rsidR="00791B9B" w:rsidRPr="0020489B">
        <w:rPr>
          <w:rFonts w:ascii="Times New Roman" w:hAnsi="Times New Roman"/>
          <w:sz w:val="24"/>
          <w:szCs w:val="24"/>
          <w:lang w:val="en-US"/>
        </w:rPr>
        <w:t>tion of cooperative choices (</w:t>
      </w:r>
      <w:r w:rsidR="00791B9B" w:rsidRPr="0020489B">
        <w:rPr>
          <w:rFonts w:ascii="Times New Roman" w:hAnsi="Times New Roman"/>
          <w:i/>
          <w:sz w:val="24"/>
          <w:szCs w:val="24"/>
          <w:lang w:val="en-US"/>
        </w:rPr>
        <w:t>J</w:t>
      </w:r>
      <w:r w:rsidR="00CC6AA7" w:rsidRPr="0020489B">
        <w:rPr>
          <w:rFonts w:ascii="Times New Roman" w:hAnsi="Times New Roman"/>
          <w:sz w:val="24"/>
          <w:szCs w:val="24"/>
          <w:lang w:val="en-US"/>
        </w:rPr>
        <w:t>)</w:t>
      </w:r>
      <w:r w:rsidR="000A04D3" w:rsidRPr="0020489B">
        <w:rPr>
          <w:rFonts w:ascii="Times New Roman" w:hAnsi="Times New Roman"/>
          <w:sz w:val="24"/>
          <w:szCs w:val="24"/>
          <w:lang w:val="en-US"/>
        </w:rPr>
        <w:t xml:space="preserve"> within the prisoner’s d</w:t>
      </w:r>
      <w:r w:rsidR="00B06499" w:rsidRPr="0020489B">
        <w:rPr>
          <w:rFonts w:ascii="Times New Roman" w:hAnsi="Times New Roman"/>
          <w:sz w:val="24"/>
          <w:szCs w:val="24"/>
          <w:lang w:val="en-US"/>
        </w:rPr>
        <w:t>ilemma</w:t>
      </w:r>
      <w:r w:rsidR="00934835">
        <w:rPr>
          <w:rFonts w:ascii="Times New Roman" w:hAnsi="Times New Roman"/>
          <w:sz w:val="24"/>
          <w:szCs w:val="24"/>
          <w:lang w:val="en-US"/>
        </w:rPr>
        <w:t xml:space="preserve"> (see Table 2</w:t>
      </w:r>
      <w:r w:rsidR="00765A05" w:rsidRPr="0020489B">
        <w:rPr>
          <w:rFonts w:ascii="Times New Roman" w:hAnsi="Times New Roman"/>
          <w:sz w:val="24"/>
          <w:szCs w:val="24"/>
          <w:lang w:val="en-US"/>
        </w:rPr>
        <w:t>)</w:t>
      </w:r>
      <w:r w:rsidR="00B06499" w:rsidRPr="0020489B">
        <w:rPr>
          <w:rFonts w:ascii="Times New Roman" w:hAnsi="Times New Roman"/>
          <w:sz w:val="24"/>
          <w:szCs w:val="24"/>
          <w:lang w:val="en-US"/>
        </w:rPr>
        <w:t>. A</w:t>
      </w:r>
      <w:r w:rsidR="0023244F" w:rsidRPr="0020489B">
        <w:rPr>
          <w:rFonts w:ascii="Times New Roman" w:hAnsi="Times New Roman"/>
          <w:sz w:val="24"/>
          <w:szCs w:val="24"/>
          <w:lang w:val="en-US"/>
        </w:rPr>
        <w:t xml:space="preserve"> chi-square </w:t>
      </w:r>
      <w:r w:rsidR="00294BB2">
        <w:rPr>
          <w:rFonts w:ascii="Times New Roman" w:hAnsi="Times New Roman"/>
          <w:sz w:val="24"/>
          <w:szCs w:val="24"/>
          <w:lang w:val="en-US"/>
        </w:rPr>
        <w:t xml:space="preserve">test </w:t>
      </w:r>
      <w:r w:rsidR="0023244F" w:rsidRPr="0020489B">
        <w:rPr>
          <w:rFonts w:ascii="Times New Roman" w:hAnsi="Times New Roman"/>
          <w:sz w:val="24"/>
          <w:szCs w:val="24"/>
          <w:lang w:val="en-US"/>
        </w:rPr>
        <w:t xml:space="preserve">confirmed that </w:t>
      </w:r>
      <w:r w:rsidR="00DB1B30" w:rsidRPr="0020489B">
        <w:rPr>
          <w:rFonts w:ascii="Times New Roman" w:hAnsi="Times New Roman"/>
          <w:sz w:val="24"/>
          <w:szCs w:val="24"/>
          <w:lang w:val="en-US"/>
        </w:rPr>
        <w:t>proportion of cooperation</w:t>
      </w:r>
      <w:r w:rsidR="00C51CF0" w:rsidRPr="0020489B">
        <w:rPr>
          <w:rFonts w:ascii="Times New Roman" w:hAnsi="Times New Roman"/>
          <w:sz w:val="24"/>
          <w:szCs w:val="24"/>
          <w:lang w:val="en-US"/>
        </w:rPr>
        <w:t xml:space="preserve"> with the outgroup member</w:t>
      </w:r>
      <w:r w:rsidR="00DB1B30" w:rsidRPr="0020489B">
        <w:rPr>
          <w:rFonts w:ascii="Times New Roman" w:hAnsi="Times New Roman"/>
          <w:sz w:val="24"/>
          <w:szCs w:val="24"/>
          <w:lang w:val="en-US"/>
        </w:rPr>
        <w:t xml:space="preserve"> was significantly higher in the imagined </w:t>
      </w:r>
      <w:r w:rsidR="00B24BA8" w:rsidRPr="0020489B">
        <w:rPr>
          <w:rFonts w:ascii="Times New Roman" w:hAnsi="Times New Roman"/>
          <w:sz w:val="24"/>
          <w:szCs w:val="24"/>
          <w:lang w:val="en-US"/>
        </w:rPr>
        <w:t>contact</w:t>
      </w:r>
      <w:r w:rsidR="00671077" w:rsidRPr="0020489B">
        <w:rPr>
          <w:rFonts w:ascii="Times New Roman" w:hAnsi="Times New Roman"/>
          <w:sz w:val="24"/>
          <w:szCs w:val="24"/>
          <w:lang w:val="en-US"/>
        </w:rPr>
        <w:t xml:space="preserve"> (66.7%) than control condition (38.6</w:t>
      </w:r>
      <w:r w:rsidR="00676D00" w:rsidRPr="0020489B">
        <w:rPr>
          <w:rFonts w:ascii="Times New Roman" w:hAnsi="Times New Roman"/>
          <w:sz w:val="24"/>
          <w:szCs w:val="24"/>
          <w:lang w:val="en-US"/>
        </w:rPr>
        <w:t>%</w:t>
      </w:r>
      <w:r w:rsidR="005D519B" w:rsidRPr="0020489B">
        <w:rPr>
          <w:rFonts w:ascii="Times New Roman" w:hAnsi="Times New Roman"/>
          <w:sz w:val="24"/>
          <w:szCs w:val="24"/>
          <w:lang w:val="en-US"/>
        </w:rPr>
        <w:t>)</w:t>
      </w:r>
      <w:r w:rsidR="00676D00" w:rsidRPr="0020489B">
        <w:rPr>
          <w:rFonts w:ascii="Times New Roman" w:hAnsi="Times New Roman"/>
          <w:sz w:val="24"/>
          <w:szCs w:val="24"/>
          <w:lang w:val="en-US"/>
        </w:rPr>
        <w:t xml:space="preserve">, </w:t>
      </w:r>
      <w:r w:rsidR="00DB1B30" w:rsidRPr="0020489B">
        <w:rPr>
          <w:rFonts w:ascii="Times New Roman" w:hAnsi="Times New Roman"/>
          <w:i/>
          <w:sz w:val="24"/>
          <w:szCs w:val="24"/>
          <w:lang w:val="en-US"/>
        </w:rPr>
        <w:t>X</w:t>
      </w:r>
      <w:r w:rsidR="00DB1B30" w:rsidRPr="0020489B">
        <w:rPr>
          <w:rFonts w:ascii="Times New Roman" w:hAnsi="Times New Roman"/>
          <w:i/>
          <w:sz w:val="24"/>
          <w:szCs w:val="24"/>
          <w:vertAlign w:val="superscript"/>
          <w:lang w:val="en-US"/>
        </w:rPr>
        <w:t>2</w:t>
      </w:r>
      <w:r w:rsidR="00DB1B30" w:rsidRPr="0020489B">
        <w:rPr>
          <w:rFonts w:ascii="Times New Roman" w:hAnsi="Times New Roman"/>
          <w:i/>
          <w:sz w:val="24"/>
          <w:szCs w:val="24"/>
          <w:lang w:val="en-US"/>
        </w:rPr>
        <w:t xml:space="preserve"> </w:t>
      </w:r>
      <w:r w:rsidR="00DB1B30" w:rsidRPr="0020489B">
        <w:rPr>
          <w:rFonts w:ascii="Times New Roman" w:hAnsi="Times New Roman"/>
          <w:sz w:val="24"/>
          <w:szCs w:val="24"/>
          <w:lang w:val="en-US"/>
        </w:rPr>
        <w:t xml:space="preserve">(1, </w:t>
      </w:r>
      <w:r w:rsidR="00DB1B30" w:rsidRPr="0020489B">
        <w:rPr>
          <w:rFonts w:ascii="Times New Roman" w:hAnsi="Times New Roman"/>
          <w:i/>
          <w:sz w:val="24"/>
          <w:szCs w:val="24"/>
          <w:lang w:val="en-US"/>
        </w:rPr>
        <w:t xml:space="preserve">N </w:t>
      </w:r>
      <w:r w:rsidR="00671077" w:rsidRPr="0020489B">
        <w:rPr>
          <w:rFonts w:ascii="Times New Roman" w:hAnsi="Times New Roman"/>
          <w:sz w:val="24"/>
          <w:szCs w:val="24"/>
          <w:lang w:val="en-US"/>
        </w:rPr>
        <w:t>= 114</w:t>
      </w:r>
      <w:r w:rsidR="00DB1B30" w:rsidRPr="0020489B">
        <w:rPr>
          <w:rFonts w:ascii="Times New Roman" w:hAnsi="Times New Roman"/>
          <w:sz w:val="24"/>
          <w:szCs w:val="24"/>
          <w:lang w:val="en-US"/>
        </w:rPr>
        <w:t xml:space="preserve">) = </w:t>
      </w:r>
      <w:r w:rsidR="00671077" w:rsidRPr="0020489B">
        <w:rPr>
          <w:rFonts w:ascii="Times New Roman" w:hAnsi="Times New Roman"/>
          <w:sz w:val="24"/>
          <w:szCs w:val="24"/>
          <w:lang w:val="en-US"/>
        </w:rPr>
        <w:t>9.01</w:t>
      </w:r>
      <w:r w:rsidR="00DB1B30" w:rsidRPr="0020489B">
        <w:rPr>
          <w:rFonts w:ascii="Times New Roman" w:hAnsi="Times New Roman"/>
          <w:sz w:val="24"/>
          <w:szCs w:val="24"/>
          <w:lang w:val="en-US"/>
        </w:rPr>
        <w:t xml:space="preserve">, </w:t>
      </w:r>
      <w:r w:rsidR="00DB1B30" w:rsidRPr="0020489B">
        <w:rPr>
          <w:rFonts w:ascii="Times New Roman" w:hAnsi="Times New Roman"/>
          <w:i/>
          <w:sz w:val="24"/>
          <w:szCs w:val="24"/>
          <w:lang w:val="en-US"/>
        </w:rPr>
        <w:t xml:space="preserve">p </w:t>
      </w:r>
      <w:r w:rsidR="00D5137B" w:rsidRPr="0020489B">
        <w:rPr>
          <w:rFonts w:ascii="Times New Roman" w:hAnsi="Times New Roman"/>
          <w:sz w:val="24"/>
          <w:szCs w:val="24"/>
          <w:lang w:val="en-US"/>
        </w:rPr>
        <w:t>= .</w:t>
      </w:r>
      <w:r w:rsidR="00EA2B35" w:rsidRPr="0020489B">
        <w:rPr>
          <w:rFonts w:ascii="Times New Roman" w:hAnsi="Times New Roman"/>
          <w:sz w:val="24"/>
          <w:szCs w:val="24"/>
          <w:lang w:val="en-US"/>
        </w:rPr>
        <w:t>0</w:t>
      </w:r>
      <w:r w:rsidR="00C90445">
        <w:rPr>
          <w:rFonts w:ascii="Times New Roman" w:hAnsi="Times New Roman"/>
          <w:sz w:val="24"/>
          <w:szCs w:val="24"/>
          <w:lang w:val="en-US"/>
        </w:rPr>
        <w:t>03</w:t>
      </w:r>
      <w:r w:rsidR="00D26816" w:rsidRPr="0020489B">
        <w:rPr>
          <w:rFonts w:ascii="Times New Roman" w:hAnsi="Times New Roman"/>
          <w:sz w:val="24"/>
          <w:szCs w:val="24"/>
          <w:lang w:val="en-US"/>
        </w:rPr>
        <w:t>, with a medium effect size</w:t>
      </w:r>
      <w:r w:rsidR="0092149C" w:rsidRPr="0020489B">
        <w:rPr>
          <w:rFonts w:ascii="Times New Roman" w:hAnsi="Times New Roman"/>
          <w:sz w:val="24"/>
          <w:szCs w:val="24"/>
          <w:lang w:val="en-US"/>
        </w:rPr>
        <w:t xml:space="preserve">, Cramer’s </w:t>
      </w:r>
      <w:r w:rsidR="0092149C" w:rsidRPr="0020489B">
        <w:rPr>
          <w:rFonts w:ascii="Times New Roman" w:hAnsi="Times New Roman"/>
          <w:i/>
          <w:sz w:val="24"/>
          <w:szCs w:val="24"/>
          <w:lang w:val="en-US"/>
        </w:rPr>
        <w:t>V</w:t>
      </w:r>
      <w:r w:rsidR="0092149C" w:rsidRPr="0020489B">
        <w:rPr>
          <w:rFonts w:ascii="Times New Roman" w:hAnsi="Times New Roman"/>
          <w:sz w:val="24"/>
          <w:szCs w:val="24"/>
          <w:lang w:val="en-US"/>
        </w:rPr>
        <w:t xml:space="preserve"> =</w:t>
      </w:r>
      <w:r w:rsidR="00671077" w:rsidRPr="0020489B">
        <w:rPr>
          <w:rFonts w:ascii="Times New Roman" w:hAnsi="Times New Roman"/>
          <w:sz w:val="24"/>
          <w:szCs w:val="24"/>
          <w:lang w:val="en-US"/>
        </w:rPr>
        <w:t xml:space="preserve"> .28</w:t>
      </w:r>
      <w:r w:rsidR="00EF71DC" w:rsidRPr="0020489B">
        <w:rPr>
          <w:rFonts w:ascii="Times New Roman" w:hAnsi="Times New Roman"/>
          <w:sz w:val="24"/>
          <w:szCs w:val="24"/>
          <w:lang w:val="en-US"/>
        </w:rPr>
        <w:t xml:space="preserve">, </w:t>
      </w:r>
      <w:r w:rsidR="0092149C" w:rsidRPr="0020489B">
        <w:rPr>
          <w:rFonts w:ascii="Times New Roman" w:hAnsi="Times New Roman"/>
          <w:sz w:val="24"/>
          <w:szCs w:val="24"/>
          <w:lang w:val="en-US"/>
        </w:rPr>
        <w:t xml:space="preserve">95% CI </w:t>
      </w:r>
      <w:r w:rsidR="00F60EF9">
        <w:rPr>
          <w:rFonts w:ascii="Times New Roman" w:hAnsi="Times New Roman"/>
          <w:sz w:val="24"/>
          <w:szCs w:val="24"/>
          <w:lang w:val="en-US"/>
        </w:rPr>
        <w:t>[</w:t>
      </w:r>
      <w:r w:rsidR="00671077" w:rsidRPr="0020489B">
        <w:rPr>
          <w:rFonts w:ascii="Times New Roman" w:hAnsi="Times New Roman"/>
          <w:sz w:val="24"/>
          <w:szCs w:val="24"/>
          <w:lang w:val="en-US"/>
        </w:rPr>
        <w:t>.10, .45</w:t>
      </w:r>
      <w:r w:rsidR="00EF71DC" w:rsidRPr="0020489B">
        <w:rPr>
          <w:rFonts w:ascii="Times New Roman" w:hAnsi="Times New Roman"/>
          <w:sz w:val="24"/>
          <w:szCs w:val="24"/>
          <w:lang w:val="en-US"/>
        </w:rPr>
        <w:t>]</w:t>
      </w:r>
      <w:r w:rsidR="001B4F92" w:rsidRPr="0020489B">
        <w:rPr>
          <w:rFonts w:ascii="Times New Roman" w:hAnsi="Times New Roman"/>
          <w:sz w:val="24"/>
          <w:szCs w:val="24"/>
          <w:lang w:val="en-US"/>
        </w:rPr>
        <w:t xml:space="preserve">. </w:t>
      </w:r>
    </w:p>
    <w:p w14:paraId="79FA410F" w14:textId="109EDFA7" w:rsidR="00DC75BD" w:rsidRDefault="00DC75BD" w:rsidP="0020231A">
      <w:pPr>
        <w:spacing w:line="480" w:lineRule="auto"/>
        <w:ind w:firstLine="720"/>
        <w:rPr>
          <w:rFonts w:ascii="Times New Roman" w:hAnsi="Times New Roman"/>
          <w:sz w:val="24"/>
          <w:szCs w:val="24"/>
          <w:lang w:val="en-US"/>
        </w:rPr>
      </w:pPr>
      <w:r>
        <w:rPr>
          <w:rFonts w:ascii="Times New Roman" w:hAnsi="Times New Roman"/>
          <w:sz w:val="24"/>
          <w:szCs w:val="24"/>
          <w:lang w:val="en-US"/>
        </w:rPr>
        <w:t>[insert Table 2 here]</w:t>
      </w:r>
    </w:p>
    <w:p w14:paraId="66265B13" w14:textId="58A108AC" w:rsidR="00F33D6E" w:rsidRDefault="00EB3C2E" w:rsidP="00F33D6E">
      <w:pPr>
        <w:spacing w:line="480" w:lineRule="auto"/>
        <w:ind w:firstLine="720"/>
        <w:rPr>
          <w:rFonts w:ascii="Times New Roman" w:hAnsi="Times New Roman" w:cs="Times New Roman"/>
          <w:sz w:val="24"/>
          <w:szCs w:val="24"/>
          <w:lang w:val="en-US"/>
        </w:rPr>
      </w:pPr>
      <w:r w:rsidRPr="0020489B">
        <w:rPr>
          <w:rFonts w:ascii="Times New Roman" w:hAnsi="Times New Roman" w:cs="Times New Roman"/>
          <w:b/>
          <w:sz w:val="24"/>
          <w:szCs w:val="24"/>
          <w:lang w:val="en-US"/>
        </w:rPr>
        <w:t xml:space="preserve">Supplementary Analysis. </w:t>
      </w:r>
      <w:r w:rsidR="007330AC" w:rsidRPr="0020489B">
        <w:rPr>
          <w:rFonts w:ascii="Times New Roman" w:hAnsi="Times New Roman" w:cs="Times New Roman"/>
          <w:b/>
          <w:sz w:val="24"/>
          <w:szCs w:val="24"/>
          <w:lang w:val="en-US"/>
        </w:rPr>
        <w:t xml:space="preserve"> </w:t>
      </w:r>
      <w:r w:rsidR="004C6ADF" w:rsidRPr="0020489B">
        <w:rPr>
          <w:rFonts w:ascii="Times New Roman" w:hAnsi="Times New Roman" w:cs="Times New Roman"/>
          <w:b/>
          <w:sz w:val="24"/>
          <w:szCs w:val="24"/>
          <w:lang w:val="en-US"/>
        </w:rPr>
        <w:t xml:space="preserve"> </w:t>
      </w:r>
      <w:r w:rsidR="004C6ADF" w:rsidRPr="0020489B">
        <w:rPr>
          <w:rFonts w:ascii="Times New Roman" w:hAnsi="Times New Roman" w:cs="Times New Roman"/>
          <w:sz w:val="24"/>
          <w:szCs w:val="24"/>
          <w:lang w:val="en-US"/>
        </w:rPr>
        <w:t>A</w:t>
      </w:r>
      <w:r w:rsidR="007330AC" w:rsidRPr="0020489B">
        <w:rPr>
          <w:rFonts w:ascii="Times New Roman" w:hAnsi="Times New Roman" w:cs="Times New Roman"/>
          <w:sz w:val="24"/>
          <w:szCs w:val="24"/>
          <w:lang w:val="en-US"/>
        </w:rPr>
        <w:t xml:space="preserve"> logistic regression</w:t>
      </w:r>
      <w:r w:rsidR="00CC6AA7" w:rsidRPr="0020489B">
        <w:rPr>
          <w:rFonts w:ascii="Times New Roman" w:hAnsi="Times New Roman" w:cs="Times New Roman"/>
          <w:sz w:val="24"/>
          <w:szCs w:val="24"/>
          <w:lang w:val="en-US"/>
        </w:rPr>
        <w:t xml:space="preserve"> was conducted</w:t>
      </w:r>
      <w:r w:rsidR="007330AC" w:rsidRPr="0020489B">
        <w:rPr>
          <w:rFonts w:ascii="Times New Roman" w:hAnsi="Times New Roman" w:cs="Times New Roman"/>
          <w:sz w:val="24"/>
          <w:szCs w:val="24"/>
          <w:lang w:val="en-US"/>
        </w:rPr>
        <w:t xml:space="preserve"> in which</w:t>
      </w:r>
      <w:r w:rsidR="000537BF" w:rsidRPr="0020489B">
        <w:rPr>
          <w:rFonts w:ascii="Times New Roman" w:hAnsi="Times New Roman" w:cs="Times New Roman"/>
          <w:sz w:val="24"/>
          <w:szCs w:val="24"/>
          <w:lang w:val="en-US"/>
        </w:rPr>
        <w:t xml:space="preserve"> condition</w:t>
      </w:r>
      <w:r w:rsidR="00CC6AA7" w:rsidRPr="0020489B">
        <w:rPr>
          <w:rFonts w:ascii="Times New Roman" w:hAnsi="Times New Roman" w:cs="Times New Roman"/>
          <w:sz w:val="24"/>
          <w:szCs w:val="24"/>
          <w:lang w:val="en-US"/>
        </w:rPr>
        <w:t xml:space="preserve"> (0 </w:t>
      </w:r>
      <w:r w:rsidR="000537BF" w:rsidRPr="0020489B">
        <w:rPr>
          <w:rFonts w:ascii="Times New Roman" w:hAnsi="Times New Roman" w:cs="Times New Roman"/>
          <w:sz w:val="24"/>
          <w:szCs w:val="24"/>
          <w:lang w:val="en-US"/>
        </w:rPr>
        <w:t xml:space="preserve">= control, 1= imagined contact), </w:t>
      </w:r>
      <w:r w:rsidR="0097317B" w:rsidRPr="0020489B">
        <w:rPr>
          <w:rFonts w:ascii="Times New Roman" w:hAnsi="Times New Roman" w:cs="Times New Roman"/>
          <w:sz w:val="24"/>
          <w:szCs w:val="24"/>
          <w:lang w:val="en-US"/>
        </w:rPr>
        <w:t xml:space="preserve">level of </w:t>
      </w:r>
      <w:r w:rsidR="00CC6AA7" w:rsidRPr="0020489B">
        <w:rPr>
          <w:rFonts w:ascii="Times New Roman" w:hAnsi="Times New Roman" w:cs="Times New Roman"/>
          <w:sz w:val="24"/>
          <w:szCs w:val="24"/>
          <w:lang w:val="en-US"/>
        </w:rPr>
        <w:t>prior contact with the outgroup</w:t>
      </w:r>
      <w:r w:rsidR="00C51CF0" w:rsidRPr="0020489B">
        <w:rPr>
          <w:rFonts w:ascii="Times New Roman" w:hAnsi="Times New Roman" w:cs="Times New Roman"/>
          <w:sz w:val="24"/>
          <w:szCs w:val="24"/>
          <w:lang w:val="en-US"/>
        </w:rPr>
        <w:t>,</w:t>
      </w:r>
      <w:r w:rsidR="00CC6AA7" w:rsidRPr="0020489B">
        <w:rPr>
          <w:rFonts w:ascii="Times New Roman" w:hAnsi="Times New Roman" w:cs="Times New Roman"/>
          <w:sz w:val="24"/>
          <w:szCs w:val="24"/>
          <w:lang w:val="en-US"/>
        </w:rPr>
        <w:t xml:space="preserve"> and</w:t>
      </w:r>
      <w:r w:rsidR="0097317B" w:rsidRPr="0020489B">
        <w:rPr>
          <w:rFonts w:ascii="Times New Roman" w:hAnsi="Times New Roman" w:cs="Times New Roman"/>
          <w:sz w:val="24"/>
          <w:szCs w:val="24"/>
          <w:lang w:val="en-US"/>
        </w:rPr>
        <w:t xml:space="preserve"> </w:t>
      </w:r>
      <w:r w:rsidR="00805C32" w:rsidRPr="0020489B">
        <w:rPr>
          <w:rFonts w:ascii="Times New Roman" w:hAnsi="Times New Roman" w:cs="Times New Roman"/>
          <w:sz w:val="24"/>
          <w:szCs w:val="24"/>
          <w:lang w:val="en-US"/>
        </w:rPr>
        <w:t>socially desirable responding</w:t>
      </w:r>
      <w:r w:rsidR="00CC6AA7" w:rsidRPr="0020489B">
        <w:rPr>
          <w:rFonts w:ascii="Times New Roman" w:hAnsi="Times New Roman" w:cs="Times New Roman"/>
          <w:sz w:val="24"/>
          <w:szCs w:val="24"/>
          <w:lang w:val="en-US"/>
        </w:rPr>
        <w:t xml:space="preserve"> </w:t>
      </w:r>
      <w:r w:rsidR="00005711">
        <w:rPr>
          <w:rFonts w:ascii="Times New Roman" w:hAnsi="Times New Roman" w:cs="Times New Roman"/>
          <w:sz w:val="24"/>
          <w:szCs w:val="24"/>
          <w:lang w:val="en-US"/>
        </w:rPr>
        <w:t xml:space="preserve">(SDR) </w:t>
      </w:r>
      <w:r w:rsidR="007330AC" w:rsidRPr="0020489B">
        <w:rPr>
          <w:rFonts w:ascii="Times New Roman" w:hAnsi="Times New Roman" w:cs="Times New Roman"/>
          <w:sz w:val="24"/>
          <w:szCs w:val="24"/>
          <w:lang w:val="en-US"/>
        </w:rPr>
        <w:t>were entered in the same step.</w:t>
      </w:r>
      <w:r w:rsidR="004C0D9F" w:rsidRPr="0020489B">
        <w:rPr>
          <w:rFonts w:ascii="Times New Roman" w:hAnsi="Times New Roman" w:cs="Times New Roman"/>
          <w:sz w:val="24"/>
          <w:szCs w:val="24"/>
          <w:lang w:val="en-US"/>
        </w:rPr>
        <w:t xml:space="preserve"> </w:t>
      </w:r>
      <w:r w:rsidR="006A2806" w:rsidRPr="0020489B">
        <w:rPr>
          <w:rFonts w:ascii="Times New Roman" w:hAnsi="Times New Roman" w:cs="Times New Roman"/>
          <w:sz w:val="24"/>
          <w:szCs w:val="24"/>
          <w:lang w:val="en-US"/>
        </w:rPr>
        <w:t>The full model significantly predicted coop</w:t>
      </w:r>
      <w:r w:rsidR="00E068A6" w:rsidRPr="0020489B">
        <w:rPr>
          <w:rFonts w:ascii="Times New Roman" w:hAnsi="Times New Roman" w:cs="Times New Roman"/>
          <w:sz w:val="24"/>
          <w:szCs w:val="24"/>
          <w:lang w:val="en-US"/>
        </w:rPr>
        <w:t>erative behavio</w:t>
      </w:r>
      <w:r w:rsidR="005F0C91" w:rsidRPr="0020489B">
        <w:rPr>
          <w:rFonts w:ascii="Times New Roman" w:hAnsi="Times New Roman" w:cs="Times New Roman"/>
          <w:sz w:val="24"/>
          <w:szCs w:val="24"/>
          <w:lang w:val="en-US"/>
        </w:rPr>
        <w:t>r (Omnibus</w:t>
      </w:r>
      <w:r w:rsidR="005F0C91" w:rsidRPr="0020489B">
        <w:rPr>
          <w:rFonts w:ascii="Times New Roman" w:hAnsi="Times New Roman"/>
          <w:i/>
          <w:sz w:val="24"/>
          <w:szCs w:val="24"/>
          <w:lang w:val="en-US"/>
        </w:rPr>
        <w:t xml:space="preserve"> X</w:t>
      </w:r>
      <w:r w:rsidR="005F0C91" w:rsidRPr="0020489B">
        <w:rPr>
          <w:rFonts w:ascii="Times New Roman" w:hAnsi="Times New Roman"/>
          <w:i/>
          <w:sz w:val="24"/>
          <w:szCs w:val="24"/>
          <w:vertAlign w:val="superscript"/>
          <w:lang w:val="en-US"/>
        </w:rPr>
        <w:t>2</w:t>
      </w:r>
      <w:r w:rsidR="005F0C91" w:rsidRPr="0020489B">
        <w:rPr>
          <w:rFonts w:ascii="Times New Roman" w:hAnsi="Times New Roman"/>
          <w:i/>
          <w:sz w:val="24"/>
          <w:szCs w:val="24"/>
          <w:lang w:val="en-US"/>
        </w:rPr>
        <w:t xml:space="preserve"> </w:t>
      </w:r>
      <w:r w:rsidR="005F0C91" w:rsidRPr="0020489B">
        <w:rPr>
          <w:rFonts w:ascii="Times New Roman" w:hAnsi="Times New Roman"/>
          <w:sz w:val="24"/>
          <w:szCs w:val="24"/>
          <w:lang w:val="en-US"/>
        </w:rPr>
        <w:t xml:space="preserve">= </w:t>
      </w:r>
      <w:r w:rsidR="00D5137B" w:rsidRPr="0020489B">
        <w:rPr>
          <w:rFonts w:ascii="Times New Roman" w:hAnsi="Times New Roman"/>
          <w:sz w:val="24"/>
          <w:szCs w:val="24"/>
          <w:lang w:val="en-US"/>
        </w:rPr>
        <w:t>15.23</w:t>
      </w:r>
      <w:r w:rsidR="005F0C91" w:rsidRPr="0020489B">
        <w:rPr>
          <w:rFonts w:ascii="Times New Roman" w:hAnsi="Times New Roman"/>
          <w:sz w:val="24"/>
          <w:szCs w:val="24"/>
          <w:lang w:val="en-US"/>
        </w:rPr>
        <w:t xml:space="preserve">, df =3, </w:t>
      </w:r>
      <w:r w:rsidR="005F0C91" w:rsidRPr="0020489B">
        <w:rPr>
          <w:rFonts w:ascii="Times New Roman" w:hAnsi="Times New Roman"/>
          <w:i/>
          <w:sz w:val="24"/>
          <w:szCs w:val="24"/>
          <w:lang w:val="en-US"/>
        </w:rPr>
        <w:t xml:space="preserve">p </w:t>
      </w:r>
      <w:r w:rsidR="00364BFF" w:rsidRPr="0020489B">
        <w:rPr>
          <w:rFonts w:ascii="Times New Roman" w:hAnsi="Times New Roman"/>
          <w:sz w:val="24"/>
          <w:szCs w:val="24"/>
          <w:lang w:val="en-US"/>
        </w:rPr>
        <w:t>=.002</w:t>
      </w:r>
      <w:r w:rsidR="005F0C91" w:rsidRPr="0020489B">
        <w:rPr>
          <w:rFonts w:ascii="Times New Roman" w:hAnsi="Times New Roman"/>
          <w:sz w:val="24"/>
          <w:szCs w:val="24"/>
          <w:lang w:val="en-US"/>
        </w:rPr>
        <w:t>)</w:t>
      </w:r>
      <w:r w:rsidR="000537BF" w:rsidRPr="0020489B">
        <w:rPr>
          <w:rFonts w:ascii="Times New Roman" w:hAnsi="Times New Roman"/>
          <w:sz w:val="24"/>
          <w:szCs w:val="24"/>
          <w:lang w:val="en-US"/>
        </w:rPr>
        <w:t>, accounting f</w:t>
      </w:r>
      <w:r w:rsidR="004C0D9F" w:rsidRPr="0020489B">
        <w:rPr>
          <w:rFonts w:ascii="Times New Roman" w:hAnsi="Times New Roman" w:cs="Times New Roman"/>
          <w:sz w:val="24"/>
          <w:szCs w:val="24"/>
          <w:lang w:val="en-US"/>
        </w:rPr>
        <w:t xml:space="preserve">or </w:t>
      </w:r>
      <w:r w:rsidR="00E66A6B" w:rsidRPr="0020489B">
        <w:rPr>
          <w:rFonts w:ascii="Times New Roman" w:hAnsi="Times New Roman" w:cs="Times New Roman"/>
          <w:sz w:val="24"/>
          <w:szCs w:val="24"/>
          <w:lang w:val="en-US"/>
        </w:rPr>
        <w:t>16.8</w:t>
      </w:r>
      <w:r w:rsidR="004C0D9F" w:rsidRPr="0020489B">
        <w:rPr>
          <w:rFonts w:ascii="Times New Roman" w:hAnsi="Times New Roman" w:cs="Times New Roman"/>
          <w:sz w:val="24"/>
          <w:szCs w:val="24"/>
          <w:lang w:val="en-US"/>
        </w:rPr>
        <w:t>% of the variance in cooperation.</w:t>
      </w:r>
      <w:r w:rsidR="007330AC" w:rsidRPr="0020489B">
        <w:rPr>
          <w:rFonts w:ascii="Times New Roman" w:hAnsi="Times New Roman" w:cs="Times New Roman"/>
          <w:sz w:val="24"/>
          <w:szCs w:val="24"/>
          <w:lang w:val="en-US"/>
        </w:rPr>
        <w:t xml:space="preserve"> </w:t>
      </w:r>
      <w:r w:rsidR="002513D6" w:rsidRPr="0020489B">
        <w:rPr>
          <w:rFonts w:ascii="Times New Roman" w:hAnsi="Times New Roman" w:cs="Times New Roman"/>
          <w:sz w:val="24"/>
          <w:szCs w:val="24"/>
          <w:lang w:val="en-US"/>
        </w:rPr>
        <w:t xml:space="preserve">Importantly, </w:t>
      </w:r>
      <w:r w:rsidR="007330AC" w:rsidRPr="0020489B">
        <w:rPr>
          <w:rFonts w:ascii="Times New Roman" w:hAnsi="Times New Roman" w:cs="Times New Roman"/>
          <w:sz w:val="24"/>
          <w:szCs w:val="24"/>
          <w:lang w:val="en-US"/>
        </w:rPr>
        <w:t>the effect of condition remained significant</w:t>
      </w:r>
      <w:r w:rsidR="000537BF" w:rsidRPr="0020489B">
        <w:rPr>
          <w:rFonts w:ascii="Times New Roman" w:hAnsi="Times New Roman" w:cs="Times New Roman"/>
          <w:sz w:val="24"/>
          <w:szCs w:val="24"/>
          <w:lang w:val="en-US"/>
        </w:rPr>
        <w:t xml:space="preserve"> when the two control</w:t>
      </w:r>
      <w:r w:rsidR="0092149C" w:rsidRPr="0020489B">
        <w:rPr>
          <w:rFonts w:ascii="Times New Roman" w:hAnsi="Times New Roman" w:cs="Times New Roman"/>
          <w:sz w:val="24"/>
          <w:szCs w:val="24"/>
          <w:lang w:val="en-US"/>
        </w:rPr>
        <w:t xml:space="preserve"> variables </w:t>
      </w:r>
      <w:r w:rsidR="008A7924" w:rsidRPr="0020489B">
        <w:rPr>
          <w:rFonts w:ascii="Times New Roman" w:hAnsi="Times New Roman" w:cs="Times New Roman"/>
          <w:sz w:val="24"/>
          <w:szCs w:val="24"/>
          <w:lang w:val="en-US"/>
        </w:rPr>
        <w:t xml:space="preserve">were included in the model </w:t>
      </w:r>
      <w:r w:rsidR="0097317B" w:rsidRPr="0020489B">
        <w:rPr>
          <w:rFonts w:ascii="Times New Roman" w:hAnsi="Times New Roman" w:cs="Times New Roman"/>
          <w:sz w:val="24"/>
          <w:szCs w:val="24"/>
          <w:lang w:val="en-US"/>
        </w:rPr>
        <w:t>(</w:t>
      </w:r>
      <w:r w:rsidR="0097317B" w:rsidRPr="0020489B">
        <w:rPr>
          <w:rFonts w:ascii="Times New Roman" w:hAnsi="Times New Roman" w:cs="Times New Roman"/>
          <w:i/>
          <w:sz w:val="24"/>
          <w:szCs w:val="24"/>
          <w:lang w:val="en-US"/>
        </w:rPr>
        <w:t>B</w:t>
      </w:r>
      <w:r w:rsidR="0097317B" w:rsidRPr="0020489B">
        <w:rPr>
          <w:rFonts w:ascii="Times New Roman" w:hAnsi="Times New Roman" w:cs="Times New Roman"/>
          <w:sz w:val="24"/>
          <w:szCs w:val="24"/>
          <w:lang w:val="en-US"/>
        </w:rPr>
        <w:t xml:space="preserve"> = </w:t>
      </w:r>
      <w:r w:rsidR="00E66A6B" w:rsidRPr="0020489B">
        <w:rPr>
          <w:rFonts w:ascii="Times New Roman" w:hAnsi="Times New Roman" w:cs="Times New Roman"/>
          <w:sz w:val="24"/>
          <w:szCs w:val="24"/>
          <w:lang w:val="en-US"/>
        </w:rPr>
        <w:t>1.08, Wald = 7.19</w:t>
      </w:r>
      <w:r w:rsidR="0086523E" w:rsidRPr="0020489B">
        <w:rPr>
          <w:rFonts w:ascii="Times New Roman" w:hAnsi="Times New Roman" w:cs="Times New Roman"/>
          <w:sz w:val="24"/>
          <w:szCs w:val="24"/>
          <w:lang w:val="en-US"/>
        </w:rPr>
        <w:t xml:space="preserve">, </w:t>
      </w:r>
      <w:r w:rsidR="0086523E" w:rsidRPr="0020489B">
        <w:rPr>
          <w:rFonts w:ascii="Times New Roman" w:hAnsi="Times New Roman" w:cs="Times New Roman"/>
          <w:i/>
          <w:sz w:val="24"/>
          <w:szCs w:val="24"/>
          <w:lang w:val="en-US"/>
        </w:rPr>
        <w:t>p</w:t>
      </w:r>
      <w:r w:rsidR="00F60EF9">
        <w:rPr>
          <w:rFonts w:ascii="Times New Roman" w:hAnsi="Times New Roman" w:cs="Times New Roman"/>
          <w:i/>
          <w:sz w:val="24"/>
          <w:szCs w:val="24"/>
          <w:lang w:val="en-US"/>
        </w:rPr>
        <w:t xml:space="preserve"> </w:t>
      </w:r>
      <w:r w:rsidR="00443956" w:rsidRPr="0020489B">
        <w:rPr>
          <w:rFonts w:ascii="Times New Roman" w:hAnsi="Times New Roman" w:cs="Times New Roman"/>
          <w:sz w:val="24"/>
          <w:szCs w:val="24"/>
          <w:lang w:val="en-US"/>
        </w:rPr>
        <w:t>=.0</w:t>
      </w:r>
      <w:r w:rsidR="00C41580">
        <w:rPr>
          <w:rFonts w:ascii="Times New Roman" w:hAnsi="Times New Roman" w:cs="Times New Roman"/>
          <w:sz w:val="24"/>
          <w:szCs w:val="24"/>
          <w:lang w:val="en-US"/>
        </w:rPr>
        <w:t>07</w:t>
      </w:r>
      <w:r w:rsidR="004C0D9F" w:rsidRPr="0020489B">
        <w:rPr>
          <w:rFonts w:ascii="Times New Roman" w:hAnsi="Times New Roman" w:cs="Times New Roman"/>
          <w:sz w:val="24"/>
          <w:szCs w:val="24"/>
          <w:lang w:val="en-US"/>
        </w:rPr>
        <w:t>)</w:t>
      </w:r>
      <w:r w:rsidR="000537BF" w:rsidRPr="0020489B">
        <w:rPr>
          <w:rFonts w:ascii="Times New Roman" w:hAnsi="Times New Roman" w:cs="Times New Roman"/>
          <w:sz w:val="24"/>
          <w:szCs w:val="24"/>
          <w:lang w:val="en-US"/>
        </w:rPr>
        <w:t>. The odds ra</w:t>
      </w:r>
      <w:r w:rsidR="00197576">
        <w:rPr>
          <w:rFonts w:ascii="Times New Roman" w:hAnsi="Times New Roman" w:cs="Times New Roman"/>
          <w:sz w:val="24"/>
          <w:szCs w:val="24"/>
          <w:lang w:val="en-US"/>
        </w:rPr>
        <w:t>t</w:t>
      </w:r>
      <w:r w:rsidR="000537BF" w:rsidRPr="0020489B">
        <w:rPr>
          <w:rFonts w:ascii="Times New Roman" w:hAnsi="Times New Roman" w:cs="Times New Roman"/>
          <w:sz w:val="24"/>
          <w:szCs w:val="24"/>
          <w:lang w:val="en-US"/>
        </w:rPr>
        <w:t>io for the effect of condition</w:t>
      </w:r>
      <w:r w:rsidR="00CC6AA7" w:rsidRPr="0020489B">
        <w:rPr>
          <w:rFonts w:ascii="Times New Roman" w:hAnsi="Times New Roman" w:cs="Times New Roman"/>
          <w:sz w:val="24"/>
          <w:szCs w:val="24"/>
          <w:lang w:val="en-US"/>
        </w:rPr>
        <w:t xml:space="preserve"> was</w:t>
      </w:r>
      <w:r w:rsidR="004C0D9F" w:rsidRPr="0020489B">
        <w:rPr>
          <w:rFonts w:ascii="Times New Roman" w:hAnsi="Times New Roman" w:cs="Times New Roman"/>
          <w:sz w:val="24"/>
          <w:szCs w:val="24"/>
          <w:lang w:val="en-US"/>
        </w:rPr>
        <w:t xml:space="preserve"> </w:t>
      </w:r>
      <w:r w:rsidR="00002AE5" w:rsidRPr="0020489B">
        <w:rPr>
          <w:rFonts w:ascii="Times New Roman" w:hAnsi="Times New Roman" w:cs="Times New Roman"/>
          <w:sz w:val="24"/>
          <w:szCs w:val="24"/>
          <w:lang w:val="en-US"/>
        </w:rPr>
        <w:t>2.96</w:t>
      </w:r>
      <w:r w:rsidR="00EF71DC" w:rsidRPr="0020489B">
        <w:rPr>
          <w:rFonts w:ascii="Times New Roman" w:hAnsi="Times New Roman" w:cs="Times New Roman"/>
          <w:sz w:val="24"/>
          <w:szCs w:val="24"/>
          <w:lang w:val="en-US"/>
        </w:rPr>
        <w:t xml:space="preserve">, </w:t>
      </w:r>
      <w:r w:rsidR="00493596" w:rsidRPr="0020489B">
        <w:rPr>
          <w:rFonts w:ascii="Times New Roman" w:hAnsi="Times New Roman" w:cs="Times New Roman"/>
          <w:sz w:val="24"/>
          <w:szCs w:val="24"/>
          <w:lang w:val="en-US"/>
        </w:rPr>
        <w:t xml:space="preserve">95% CI </w:t>
      </w:r>
      <w:r w:rsidR="00EF71DC" w:rsidRPr="0020489B">
        <w:rPr>
          <w:rFonts w:ascii="Times New Roman" w:hAnsi="Times New Roman" w:cs="Times New Roman"/>
          <w:sz w:val="24"/>
          <w:szCs w:val="24"/>
          <w:lang w:val="en-US"/>
        </w:rPr>
        <w:t>[</w:t>
      </w:r>
      <w:r w:rsidR="00002AE5" w:rsidRPr="0020489B">
        <w:rPr>
          <w:rFonts w:ascii="Times New Roman" w:hAnsi="Times New Roman" w:cs="Times New Roman"/>
          <w:sz w:val="24"/>
          <w:szCs w:val="24"/>
          <w:lang w:val="en-US"/>
        </w:rPr>
        <w:t>1.34, 6.53</w:t>
      </w:r>
      <w:r w:rsidR="00EF71DC" w:rsidRPr="0020489B">
        <w:rPr>
          <w:rFonts w:ascii="Times New Roman" w:hAnsi="Times New Roman" w:cs="Times New Roman"/>
          <w:sz w:val="24"/>
          <w:szCs w:val="24"/>
          <w:lang w:val="en-US"/>
        </w:rPr>
        <w:t>]</w:t>
      </w:r>
      <w:r w:rsidR="0097317B" w:rsidRPr="0020489B">
        <w:rPr>
          <w:rFonts w:ascii="Times New Roman" w:hAnsi="Times New Roman" w:cs="Times New Roman"/>
          <w:sz w:val="24"/>
          <w:szCs w:val="24"/>
          <w:lang w:val="en-US"/>
        </w:rPr>
        <w:t xml:space="preserve">. </w:t>
      </w:r>
      <w:r w:rsidR="00805C32" w:rsidRPr="0020489B">
        <w:rPr>
          <w:rFonts w:ascii="Times New Roman" w:hAnsi="Times New Roman" w:cs="Times New Roman"/>
          <w:sz w:val="24"/>
          <w:szCs w:val="24"/>
          <w:lang w:val="en-US"/>
        </w:rPr>
        <w:t xml:space="preserve"> That is, </w:t>
      </w:r>
      <w:r w:rsidR="002C7531" w:rsidRPr="0020489B">
        <w:rPr>
          <w:rFonts w:ascii="Times New Roman" w:hAnsi="Times New Roman" w:cs="Times New Roman"/>
          <w:sz w:val="24"/>
          <w:szCs w:val="24"/>
          <w:lang w:val="en-US"/>
        </w:rPr>
        <w:t>the imagined contact increased the odds of cooperat</w:t>
      </w:r>
      <w:r w:rsidR="00FC67E3" w:rsidRPr="0020489B">
        <w:rPr>
          <w:rFonts w:ascii="Times New Roman" w:hAnsi="Times New Roman" w:cs="Times New Roman"/>
          <w:sz w:val="24"/>
          <w:szCs w:val="24"/>
          <w:lang w:val="en-US"/>
        </w:rPr>
        <w:t>ion</w:t>
      </w:r>
      <w:r w:rsidR="002C7531" w:rsidRPr="0020489B">
        <w:rPr>
          <w:rFonts w:ascii="Times New Roman" w:hAnsi="Times New Roman" w:cs="Times New Roman"/>
          <w:sz w:val="24"/>
          <w:szCs w:val="24"/>
          <w:lang w:val="en-US"/>
        </w:rPr>
        <w:t xml:space="preserve"> by </w:t>
      </w:r>
      <w:r w:rsidR="00002AE5" w:rsidRPr="0020489B">
        <w:rPr>
          <w:rFonts w:ascii="Times New Roman" w:hAnsi="Times New Roman" w:cs="Times New Roman"/>
          <w:sz w:val="24"/>
          <w:szCs w:val="24"/>
          <w:lang w:val="en-US"/>
        </w:rPr>
        <w:t>a factor of 2.96</w:t>
      </w:r>
      <w:r w:rsidR="002C7531" w:rsidRPr="0020489B">
        <w:rPr>
          <w:rFonts w:ascii="Times New Roman" w:hAnsi="Times New Roman" w:cs="Times New Roman"/>
          <w:sz w:val="24"/>
          <w:szCs w:val="24"/>
          <w:lang w:val="en-US"/>
        </w:rPr>
        <w:t xml:space="preserve">. </w:t>
      </w:r>
      <w:r w:rsidR="0022350D" w:rsidRPr="0020489B">
        <w:rPr>
          <w:rFonts w:ascii="Times New Roman" w:hAnsi="Times New Roman" w:cs="Times New Roman"/>
          <w:sz w:val="24"/>
          <w:szCs w:val="24"/>
          <w:lang w:val="en-US"/>
        </w:rPr>
        <w:t xml:space="preserve">Previous </w:t>
      </w:r>
      <w:r w:rsidR="008A7924" w:rsidRPr="0020489B">
        <w:rPr>
          <w:rFonts w:ascii="Times New Roman" w:hAnsi="Times New Roman" w:cs="Times New Roman"/>
          <w:sz w:val="24"/>
          <w:szCs w:val="24"/>
          <w:lang w:val="en-US"/>
        </w:rPr>
        <w:t xml:space="preserve">contact </w:t>
      </w:r>
      <w:r w:rsidR="00443956" w:rsidRPr="0020489B">
        <w:rPr>
          <w:rFonts w:ascii="Times New Roman" w:hAnsi="Times New Roman" w:cs="Times New Roman"/>
          <w:sz w:val="24"/>
          <w:szCs w:val="24"/>
          <w:lang w:val="en-US"/>
        </w:rPr>
        <w:t xml:space="preserve">with the outgroup </w:t>
      </w:r>
      <w:r w:rsidR="008A7924" w:rsidRPr="0020489B">
        <w:rPr>
          <w:rFonts w:ascii="Times New Roman" w:hAnsi="Times New Roman" w:cs="Times New Roman"/>
          <w:sz w:val="24"/>
          <w:szCs w:val="24"/>
          <w:lang w:val="en-US"/>
        </w:rPr>
        <w:t xml:space="preserve">also explained a significance </w:t>
      </w:r>
      <w:r w:rsidR="003D3C01" w:rsidRPr="0020489B">
        <w:rPr>
          <w:rFonts w:ascii="Times New Roman" w:hAnsi="Times New Roman" w:cs="Times New Roman"/>
          <w:sz w:val="24"/>
          <w:szCs w:val="24"/>
          <w:lang w:val="en-US"/>
        </w:rPr>
        <w:t>amount of variance in cooperative behavior (</w:t>
      </w:r>
      <w:r w:rsidR="003D3C01" w:rsidRPr="0020489B">
        <w:rPr>
          <w:rFonts w:ascii="Times New Roman" w:hAnsi="Times New Roman" w:cs="Times New Roman"/>
          <w:i/>
          <w:sz w:val="24"/>
          <w:szCs w:val="24"/>
          <w:lang w:val="en-US"/>
        </w:rPr>
        <w:t>B</w:t>
      </w:r>
      <w:r w:rsidR="00443956" w:rsidRPr="0020489B">
        <w:rPr>
          <w:rFonts w:ascii="Times New Roman" w:hAnsi="Times New Roman" w:cs="Times New Roman"/>
          <w:sz w:val="24"/>
          <w:szCs w:val="24"/>
          <w:lang w:val="en-US"/>
        </w:rPr>
        <w:t xml:space="preserve"> =</w:t>
      </w:r>
      <w:r w:rsidR="00425870">
        <w:rPr>
          <w:rFonts w:ascii="Times New Roman" w:hAnsi="Times New Roman" w:cs="Times New Roman"/>
          <w:sz w:val="24"/>
          <w:szCs w:val="24"/>
          <w:lang w:val="en-US"/>
        </w:rPr>
        <w:t xml:space="preserve"> 0</w:t>
      </w:r>
      <w:r w:rsidR="00443956" w:rsidRPr="0020489B">
        <w:rPr>
          <w:rFonts w:ascii="Times New Roman" w:hAnsi="Times New Roman" w:cs="Times New Roman"/>
          <w:sz w:val="24"/>
          <w:szCs w:val="24"/>
          <w:lang w:val="en-US"/>
        </w:rPr>
        <w:t>.04, Wald =</w:t>
      </w:r>
      <w:r w:rsidR="00634E7C">
        <w:rPr>
          <w:rFonts w:ascii="Times New Roman" w:hAnsi="Times New Roman" w:cs="Times New Roman"/>
          <w:sz w:val="24"/>
          <w:szCs w:val="24"/>
          <w:lang w:val="en-US"/>
        </w:rPr>
        <w:t xml:space="preserve"> </w:t>
      </w:r>
      <w:r w:rsidR="00002AE5" w:rsidRPr="0020489B">
        <w:rPr>
          <w:rFonts w:ascii="Times New Roman" w:hAnsi="Times New Roman" w:cs="Times New Roman"/>
          <w:sz w:val="24"/>
          <w:szCs w:val="24"/>
          <w:lang w:val="en-US"/>
        </w:rPr>
        <w:t>4.13</w:t>
      </w:r>
      <w:r w:rsidR="003D3C01" w:rsidRPr="0020489B">
        <w:rPr>
          <w:rFonts w:ascii="Times New Roman" w:hAnsi="Times New Roman" w:cs="Times New Roman"/>
          <w:sz w:val="24"/>
          <w:szCs w:val="24"/>
          <w:lang w:val="en-US"/>
        </w:rPr>
        <w:t xml:space="preserve"> </w:t>
      </w:r>
      <w:r w:rsidR="003D3C01" w:rsidRPr="0020489B">
        <w:rPr>
          <w:rFonts w:ascii="Times New Roman" w:hAnsi="Times New Roman" w:cs="Times New Roman"/>
          <w:i/>
          <w:sz w:val="24"/>
          <w:szCs w:val="24"/>
          <w:lang w:val="en-US"/>
        </w:rPr>
        <w:t xml:space="preserve">p </w:t>
      </w:r>
      <w:r w:rsidR="00002AE5" w:rsidRPr="0020489B">
        <w:rPr>
          <w:rFonts w:ascii="Times New Roman" w:hAnsi="Times New Roman" w:cs="Times New Roman"/>
          <w:sz w:val="24"/>
          <w:szCs w:val="24"/>
          <w:lang w:val="en-US"/>
        </w:rPr>
        <w:t>=.04</w:t>
      </w:r>
      <w:r w:rsidR="00C41580">
        <w:rPr>
          <w:rFonts w:ascii="Times New Roman" w:hAnsi="Times New Roman" w:cs="Times New Roman"/>
          <w:sz w:val="24"/>
          <w:szCs w:val="24"/>
          <w:lang w:val="en-US"/>
        </w:rPr>
        <w:t>2</w:t>
      </w:r>
      <w:r w:rsidR="00AE7317" w:rsidRPr="0020489B">
        <w:rPr>
          <w:rFonts w:ascii="Times New Roman" w:hAnsi="Times New Roman" w:cs="Times New Roman"/>
          <w:sz w:val="24"/>
          <w:szCs w:val="24"/>
          <w:lang w:val="en-US"/>
        </w:rPr>
        <w:t>)</w:t>
      </w:r>
      <w:r w:rsidR="00EF71DC" w:rsidRPr="0020489B">
        <w:rPr>
          <w:rFonts w:ascii="Times New Roman" w:hAnsi="Times New Roman" w:cs="Times New Roman"/>
          <w:sz w:val="24"/>
          <w:szCs w:val="24"/>
          <w:lang w:val="en-US"/>
        </w:rPr>
        <w:t xml:space="preserve"> with an odds ratio of 1.04, </w:t>
      </w:r>
      <w:r w:rsidR="00493596" w:rsidRPr="0020489B">
        <w:rPr>
          <w:rFonts w:ascii="Times New Roman" w:hAnsi="Times New Roman" w:cs="Times New Roman"/>
          <w:sz w:val="24"/>
          <w:szCs w:val="24"/>
          <w:lang w:val="en-US"/>
        </w:rPr>
        <w:t xml:space="preserve">95% CI </w:t>
      </w:r>
      <w:r w:rsidR="00EF71DC" w:rsidRPr="0020489B">
        <w:rPr>
          <w:rFonts w:ascii="Times New Roman" w:hAnsi="Times New Roman" w:cs="Times New Roman"/>
          <w:sz w:val="24"/>
          <w:szCs w:val="24"/>
          <w:lang w:val="en-US"/>
        </w:rPr>
        <w:t>[</w:t>
      </w:r>
      <w:r w:rsidR="00002AE5" w:rsidRPr="0020489B">
        <w:rPr>
          <w:rFonts w:ascii="Times New Roman" w:hAnsi="Times New Roman" w:cs="Times New Roman"/>
          <w:sz w:val="24"/>
          <w:szCs w:val="24"/>
          <w:lang w:val="en-US"/>
        </w:rPr>
        <w:t>1.00, 1.09</w:t>
      </w:r>
      <w:r w:rsidR="00EF71DC" w:rsidRPr="0020489B">
        <w:rPr>
          <w:rFonts w:ascii="Times New Roman" w:hAnsi="Times New Roman" w:cs="Times New Roman"/>
          <w:sz w:val="24"/>
          <w:szCs w:val="24"/>
          <w:lang w:val="en-US"/>
        </w:rPr>
        <w:t>]</w:t>
      </w:r>
      <w:r w:rsidR="00AE7317" w:rsidRPr="0020489B">
        <w:rPr>
          <w:rFonts w:ascii="Times New Roman" w:hAnsi="Times New Roman" w:cs="Times New Roman"/>
          <w:sz w:val="24"/>
          <w:szCs w:val="24"/>
          <w:lang w:val="en-US"/>
        </w:rPr>
        <w:t xml:space="preserve">. </w:t>
      </w:r>
      <w:r w:rsidR="00F6203F">
        <w:rPr>
          <w:rFonts w:ascii="Times New Roman" w:hAnsi="Times New Roman" w:cs="Times New Roman"/>
          <w:sz w:val="24"/>
          <w:szCs w:val="24"/>
          <w:lang w:val="en-US"/>
        </w:rPr>
        <w:t>S</w:t>
      </w:r>
      <w:r w:rsidR="00F634BE" w:rsidRPr="0020489B">
        <w:rPr>
          <w:rFonts w:ascii="Times New Roman" w:hAnsi="Times New Roman" w:cs="Times New Roman"/>
          <w:sz w:val="24"/>
          <w:szCs w:val="24"/>
          <w:lang w:val="en-US"/>
        </w:rPr>
        <w:t xml:space="preserve">urprisingly, </w:t>
      </w:r>
      <w:r w:rsidR="00005711">
        <w:rPr>
          <w:rFonts w:ascii="Times New Roman" w:hAnsi="Times New Roman" w:cs="Times New Roman"/>
          <w:sz w:val="24"/>
          <w:szCs w:val="24"/>
          <w:lang w:val="en-US"/>
        </w:rPr>
        <w:t xml:space="preserve">SDR </w:t>
      </w:r>
      <w:r w:rsidR="00002AE5" w:rsidRPr="0020489B">
        <w:rPr>
          <w:rFonts w:ascii="Times New Roman" w:hAnsi="Times New Roman" w:cs="Times New Roman"/>
          <w:sz w:val="24"/>
          <w:szCs w:val="24"/>
          <w:lang w:val="en-US"/>
        </w:rPr>
        <w:t>had a marginally significant negative association with cooperative behavior (</w:t>
      </w:r>
      <w:r w:rsidR="00002AE5" w:rsidRPr="0020489B">
        <w:rPr>
          <w:rFonts w:ascii="Times New Roman" w:hAnsi="Times New Roman" w:cs="Times New Roman"/>
          <w:i/>
          <w:sz w:val="24"/>
          <w:szCs w:val="24"/>
          <w:lang w:val="en-US"/>
        </w:rPr>
        <w:t>B</w:t>
      </w:r>
      <w:r w:rsidR="00002AE5" w:rsidRPr="0020489B">
        <w:rPr>
          <w:rFonts w:ascii="Times New Roman" w:hAnsi="Times New Roman" w:cs="Times New Roman"/>
          <w:sz w:val="24"/>
          <w:szCs w:val="24"/>
          <w:lang w:val="en-US"/>
        </w:rPr>
        <w:t xml:space="preserve"> = -</w:t>
      </w:r>
      <w:r w:rsidR="00425870">
        <w:rPr>
          <w:rFonts w:ascii="Times New Roman" w:hAnsi="Times New Roman" w:cs="Times New Roman"/>
          <w:sz w:val="24"/>
          <w:szCs w:val="24"/>
          <w:lang w:val="en-US"/>
        </w:rPr>
        <w:t>0</w:t>
      </w:r>
      <w:r w:rsidR="00002AE5" w:rsidRPr="0020489B">
        <w:rPr>
          <w:rFonts w:ascii="Times New Roman" w:hAnsi="Times New Roman" w:cs="Times New Roman"/>
          <w:sz w:val="24"/>
          <w:szCs w:val="24"/>
          <w:lang w:val="en-US"/>
        </w:rPr>
        <w:t xml:space="preserve">.10, Wald = 3.47, </w:t>
      </w:r>
      <w:r w:rsidR="00002AE5" w:rsidRPr="0020489B">
        <w:rPr>
          <w:rFonts w:ascii="Times New Roman" w:hAnsi="Times New Roman" w:cs="Times New Roman"/>
          <w:i/>
          <w:sz w:val="24"/>
          <w:szCs w:val="24"/>
          <w:lang w:val="en-US"/>
        </w:rPr>
        <w:t>p</w:t>
      </w:r>
      <w:r w:rsidR="00634E7C">
        <w:rPr>
          <w:rFonts w:ascii="Times New Roman" w:hAnsi="Times New Roman" w:cs="Times New Roman"/>
          <w:i/>
          <w:sz w:val="24"/>
          <w:szCs w:val="24"/>
          <w:lang w:val="en-US"/>
        </w:rPr>
        <w:t xml:space="preserve"> </w:t>
      </w:r>
      <w:r w:rsidR="00002AE5" w:rsidRPr="0020489B">
        <w:rPr>
          <w:rFonts w:ascii="Times New Roman" w:hAnsi="Times New Roman" w:cs="Times New Roman"/>
          <w:sz w:val="24"/>
          <w:szCs w:val="24"/>
          <w:lang w:val="en-US"/>
        </w:rPr>
        <w:t>=.06</w:t>
      </w:r>
      <w:r w:rsidR="00C41580">
        <w:rPr>
          <w:rFonts w:ascii="Times New Roman" w:hAnsi="Times New Roman" w:cs="Times New Roman"/>
          <w:sz w:val="24"/>
          <w:szCs w:val="24"/>
          <w:lang w:val="en-US"/>
        </w:rPr>
        <w:t>2</w:t>
      </w:r>
      <w:r w:rsidR="00002AE5" w:rsidRPr="0020489B">
        <w:rPr>
          <w:rFonts w:ascii="Times New Roman" w:hAnsi="Times New Roman" w:cs="Times New Roman"/>
          <w:sz w:val="24"/>
          <w:szCs w:val="24"/>
          <w:lang w:val="en-US"/>
        </w:rPr>
        <w:t xml:space="preserve">) with an odds ratio of </w:t>
      </w:r>
      <w:r w:rsidR="00A960D5">
        <w:rPr>
          <w:rFonts w:ascii="Times New Roman" w:hAnsi="Times New Roman" w:cs="Times New Roman"/>
          <w:sz w:val="24"/>
          <w:szCs w:val="24"/>
          <w:lang w:val="en-US"/>
        </w:rPr>
        <w:t>0</w:t>
      </w:r>
      <w:r w:rsidR="00002AE5" w:rsidRPr="0020489B">
        <w:rPr>
          <w:rFonts w:ascii="Times New Roman" w:hAnsi="Times New Roman" w:cs="Times New Roman"/>
          <w:sz w:val="24"/>
          <w:szCs w:val="24"/>
          <w:lang w:val="en-US"/>
        </w:rPr>
        <w:t>.90, 95% CI [0.81, 1.01]</w:t>
      </w:r>
      <w:r w:rsidR="00F634BE" w:rsidRPr="0020489B">
        <w:rPr>
          <w:rFonts w:ascii="Times New Roman" w:hAnsi="Times New Roman" w:cs="Times New Roman"/>
          <w:sz w:val="24"/>
          <w:szCs w:val="24"/>
          <w:lang w:val="en-US"/>
        </w:rPr>
        <w:t>.</w:t>
      </w:r>
      <w:r w:rsidR="00F152EB" w:rsidRPr="00F152EB">
        <w:rPr>
          <w:rFonts w:ascii="Times New Roman" w:hAnsi="Times New Roman" w:cs="Times New Roman"/>
          <w:sz w:val="24"/>
          <w:szCs w:val="24"/>
          <w:vertAlign w:val="superscript"/>
          <w:lang w:val="en-US"/>
        </w:rPr>
        <w:t>2</w:t>
      </w:r>
    </w:p>
    <w:p w14:paraId="5AFD609E" w14:textId="6824415C" w:rsidR="00634E7C" w:rsidRPr="00634E7C" w:rsidRDefault="00C277B3" w:rsidP="00EF716A">
      <w:pPr>
        <w:spacing w:line="480" w:lineRule="auto"/>
        <w:ind w:right="521"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lastRenderedPageBreak/>
        <w:t xml:space="preserve">The present study employed </w:t>
      </w:r>
      <w:r w:rsidR="003F59D0" w:rsidRPr="0020489B">
        <w:rPr>
          <w:rFonts w:ascii="Times New Roman" w:hAnsi="Times New Roman" w:cs="Times New Roman"/>
          <w:sz w:val="24"/>
          <w:szCs w:val="24"/>
          <w:lang w:val="en-US"/>
        </w:rPr>
        <w:t>an economic game</w:t>
      </w:r>
      <w:r w:rsidRPr="0020489B">
        <w:rPr>
          <w:rFonts w:ascii="Times New Roman" w:hAnsi="Times New Roman" w:cs="Times New Roman"/>
          <w:sz w:val="24"/>
          <w:szCs w:val="24"/>
          <w:lang w:val="en-US"/>
        </w:rPr>
        <w:t xml:space="preserve"> to explore the effects of imagined contact on </w:t>
      </w:r>
      <w:r w:rsidR="0010442B" w:rsidRPr="0020489B">
        <w:rPr>
          <w:rFonts w:ascii="Times New Roman" w:hAnsi="Times New Roman" w:cs="Times New Roman"/>
          <w:sz w:val="24"/>
          <w:szCs w:val="24"/>
          <w:lang w:val="en-US"/>
        </w:rPr>
        <w:t>behavio</w:t>
      </w:r>
      <w:r w:rsidR="0070141F" w:rsidRPr="0020489B">
        <w:rPr>
          <w:rFonts w:ascii="Times New Roman" w:hAnsi="Times New Roman" w:cs="Times New Roman"/>
          <w:sz w:val="24"/>
          <w:szCs w:val="24"/>
          <w:lang w:val="en-US"/>
        </w:rPr>
        <w:t>r.</w:t>
      </w:r>
      <w:r w:rsidR="0005766B" w:rsidRPr="0020489B">
        <w:rPr>
          <w:rFonts w:ascii="Times New Roman" w:hAnsi="Times New Roman" w:cs="Times New Roman"/>
          <w:sz w:val="24"/>
          <w:szCs w:val="24"/>
          <w:lang w:val="en-US"/>
        </w:rPr>
        <w:t xml:space="preserve"> </w:t>
      </w:r>
      <w:r w:rsidR="00663FDC">
        <w:rPr>
          <w:rFonts w:ascii="Times New Roman" w:hAnsi="Times New Roman" w:cs="Times New Roman"/>
          <w:sz w:val="24"/>
          <w:szCs w:val="24"/>
          <w:lang w:val="en-US"/>
        </w:rPr>
        <w:t xml:space="preserve">It has </w:t>
      </w:r>
      <w:r w:rsidR="0005766B" w:rsidRPr="0020489B">
        <w:rPr>
          <w:rFonts w:ascii="Times New Roman" w:hAnsi="Times New Roman" w:cs="Times New Roman"/>
          <w:sz w:val="24"/>
          <w:szCs w:val="24"/>
          <w:lang w:val="en-US"/>
        </w:rPr>
        <w:t xml:space="preserve">previously been demonstrated that imagined contact can improve self-reported and subtle </w:t>
      </w:r>
      <w:r w:rsidR="00E068A6" w:rsidRPr="0020489B">
        <w:rPr>
          <w:rFonts w:ascii="Times New Roman" w:hAnsi="Times New Roman" w:cs="Times New Roman"/>
          <w:sz w:val="24"/>
          <w:szCs w:val="24"/>
          <w:lang w:val="en-US"/>
        </w:rPr>
        <w:t>measure</w:t>
      </w:r>
      <w:r w:rsidR="0070141F" w:rsidRPr="0020489B">
        <w:rPr>
          <w:rFonts w:ascii="Times New Roman" w:hAnsi="Times New Roman" w:cs="Times New Roman"/>
          <w:sz w:val="24"/>
          <w:szCs w:val="24"/>
          <w:lang w:val="en-US"/>
        </w:rPr>
        <w:t>s</w:t>
      </w:r>
      <w:r w:rsidR="00E068A6" w:rsidRPr="0020489B">
        <w:rPr>
          <w:rFonts w:ascii="Times New Roman" w:hAnsi="Times New Roman" w:cs="Times New Roman"/>
          <w:sz w:val="24"/>
          <w:szCs w:val="24"/>
          <w:lang w:val="en-US"/>
        </w:rPr>
        <w:t xml:space="preserve"> of intergroup behavio</w:t>
      </w:r>
      <w:r w:rsidR="00D355AC" w:rsidRPr="0020489B">
        <w:rPr>
          <w:rFonts w:ascii="Times New Roman" w:hAnsi="Times New Roman" w:cs="Times New Roman"/>
          <w:sz w:val="24"/>
          <w:szCs w:val="24"/>
          <w:lang w:val="en-US"/>
        </w:rPr>
        <w:t>r</w:t>
      </w:r>
      <w:r w:rsidR="00663FDC">
        <w:rPr>
          <w:rFonts w:ascii="Times New Roman" w:hAnsi="Times New Roman" w:cs="Times New Roman"/>
          <w:sz w:val="24"/>
          <w:szCs w:val="24"/>
          <w:lang w:val="en-US"/>
        </w:rPr>
        <w:t xml:space="preserve">. This study aimed to extend this line of research by employing a measure of </w:t>
      </w:r>
      <w:r w:rsidR="00374726">
        <w:rPr>
          <w:rFonts w:ascii="Times New Roman" w:hAnsi="Times New Roman" w:cs="Times New Roman"/>
          <w:sz w:val="24"/>
          <w:szCs w:val="24"/>
          <w:lang w:val="en-US"/>
        </w:rPr>
        <w:t>more deliberative, resource-sharing behavior</w:t>
      </w:r>
      <w:r w:rsidR="0070141F" w:rsidRPr="0020489B">
        <w:rPr>
          <w:rFonts w:ascii="Times New Roman" w:hAnsi="Times New Roman" w:cs="Times New Roman"/>
          <w:sz w:val="24"/>
          <w:szCs w:val="24"/>
          <w:lang w:val="en-US"/>
        </w:rPr>
        <w:t xml:space="preserve">.  </w:t>
      </w:r>
      <w:r w:rsidR="00D04A4A" w:rsidRPr="0020489B">
        <w:rPr>
          <w:rFonts w:ascii="Times New Roman" w:hAnsi="Times New Roman" w:cs="Times New Roman"/>
          <w:sz w:val="24"/>
          <w:szCs w:val="24"/>
          <w:lang w:val="en-US"/>
        </w:rPr>
        <w:t xml:space="preserve">Participants completed a prisoner’s dilemma </w:t>
      </w:r>
      <w:r w:rsidR="00D75995">
        <w:rPr>
          <w:rFonts w:ascii="Times New Roman" w:hAnsi="Times New Roman" w:cs="Times New Roman"/>
          <w:sz w:val="24"/>
          <w:szCs w:val="24"/>
          <w:lang w:val="en-US"/>
        </w:rPr>
        <w:t xml:space="preserve">game </w:t>
      </w:r>
      <w:r w:rsidR="00D04A4A" w:rsidRPr="0020489B">
        <w:rPr>
          <w:rFonts w:ascii="Times New Roman" w:hAnsi="Times New Roman" w:cs="Times New Roman"/>
          <w:sz w:val="24"/>
          <w:szCs w:val="24"/>
          <w:lang w:val="en-US"/>
        </w:rPr>
        <w:t xml:space="preserve">with another participant who was always purposely identified as a member of the national outgroup, rather than the subject’s own group.  Participants </w:t>
      </w:r>
      <w:r w:rsidR="00332747" w:rsidRPr="0020489B">
        <w:rPr>
          <w:rFonts w:ascii="Times New Roman" w:hAnsi="Times New Roman" w:cs="Times New Roman"/>
          <w:sz w:val="24"/>
          <w:szCs w:val="24"/>
          <w:lang w:val="en-US"/>
        </w:rPr>
        <w:t xml:space="preserve">choose whether to </w:t>
      </w:r>
      <w:r w:rsidR="0070141F" w:rsidRPr="0020489B">
        <w:rPr>
          <w:rFonts w:ascii="Times New Roman" w:hAnsi="Times New Roman" w:cs="Times New Roman"/>
          <w:sz w:val="24"/>
          <w:szCs w:val="24"/>
          <w:lang w:val="en-US"/>
        </w:rPr>
        <w:t>cooperate</w:t>
      </w:r>
      <w:r w:rsidR="00E85E08" w:rsidRPr="0020489B">
        <w:rPr>
          <w:rFonts w:ascii="Times New Roman" w:hAnsi="Times New Roman" w:cs="Times New Roman"/>
          <w:sz w:val="24"/>
          <w:szCs w:val="24"/>
          <w:lang w:val="en-US"/>
        </w:rPr>
        <w:t xml:space="preserve"> with this individual</w:t>
      </w:r>
      <w:r w:rsidR="00611A1C" w:rsidRPr="0020489B">
        <w:rPr>
          <w:rFonts w:ascii="Times New Roman" w:hAnsi="Times New Roman" w:cs="Times New Roman"/>
          <w:sz w:val="24"/>
          <w:szCs w:val="24"/>
          <w:lang w:val="en-US"/>
        </w:rPr>
        <w:t xml:space="preserve"> </w:t>
      </w:r>
      <w:r w:rsidR="00E85E08" w:rsidRPr="0020489B">
        <w:rPr>
          <w:rFonts w:ascii="Times New Roman" w:hAnsi="Times New Roman" w:cs="Times New Roman"/>
          <w:sz w:val="24"/>
          <w:szCs w:val="24"/>
          <w:lang w:val="en-US"/>
        </w:rPr>
        <w:t xml:space="preserve">in pursuit of </w:t>
      </w:r>
      <w:r w:rsidR="00611A1C" w:rsidRPr="0020489B">
        <w:rPr>
          <w:rFonts w:ascii="Times New Roman" w:hAnsi="Times New Roman" w:cs="Times New Roman"/>
          <w:sz w:val="24"/>
          <w:szCs w:val="24"/>
          <w:lang w:val="en-US"/>
        </w:rPr>
        <w:t>joint welfare,</w:t>
      </w:r>
      <w:r w:rsidR="0070141F" w:rsidRPr="0020489B">
        <w:rPr>
          <w:rFonts w:ascii="Times New Roman" w:hAnsi="Times New Roman" w:cs="Times New Roman"/>
          <w:sz w:val="24"/>
          <w:szCs w:val="24"/>
          <w:lang w:val="en-US"/>
        </w:rPr>
        <w:t xml:space="preserve"> </w:t>
      </w:r>
      <w:r w:rsidR="00E85E08" w:rsidRPr="0020489B">
        <w:rPr>
          <w:rFonts w:ascii="Times New Roman" w:hAnsi="Times New Roman" w:cs="Times New Roman"/>
          <w:sz w:val="24"/>
          <w:szCs w:val="24"/>
          <w:lang w:val="en-US"/>
        </w:rPr>
        <w:t xml:space="preserve">or </w:t>
      </w:r>
      <w:r w:rsidR="00B609FF" w:rsidRPr="0020489B">
        <w:rPr>
          <w:rFonts w:ascii="Times New Roman" w:hAnsi="Times New Roman" w:cs="Times New Roman"/>
          <w:sz w:val="24"/>
          <w:szCs w:val="24"/>
          <w:lang w:val="en-US"/>
        </w:rPr>
        <w:t>compete in pursuit of their own s</w:t>
      </w:r>
      <w:r w:rsidR="00611A1C" w:rsidRPr="0020489B">
        <w:rPr>
          <w:rFonts w:ascii="Times New Roman" w:hAnsi="Times New Roman" w:cs="Times New Roman"/>
          <w:sz w:val="24"/>
          <w:szCs w:val="24"/>
          <w:lang w:val="en-US"/>
        </w:rPr>
        <w:t xml:space="preserve">elfish interests. </w:t>
      </w:r>
      <w:r w:rsidR="0070141F" w:rsidRPr="0020489B">
        <w:rPr>
          <w:rFonts w:ascii="Times New Roman" w:hAnsi="Times New Roman" w:cs="Times New Roman"/>
          <w:sz w:val="24"/>
          <w:szCs w:val="24"/>
          <w:lang w:val="en-US"/>
        </w:rPr>
        <w:t>The results demonstrate</w:t>
      </w:r>
      <w:r w:rsidR="00D75995">
        <w:rPr>
          <w:rFonts w:ascii="Times New Roman" w:hAnsi="Times New Roman" w:cs="Times New Roman"/>
          <w:sz w:val="24"/>
          <w:szCs w:val="24"/>
          <w:lang w:val="en-US"/>
        </w:rPr>
        <w:t>d</w:t>
      </w:r>
      <w:r w:rsidR="0070141F" w:rsidRPr="0020489B">
        <w:rPr>
          <w:rFonts w:ascii="Times New Roman" w:hAnsi="Times New Roman" w:cs="Times New Roman"/>
          <w:sz w:val="24"/>
          <w:szCs w:val="24"/>
          <w:lang w:val="en-US"/>
        </w:rPr>
        <w:t xml:space="preserve"> </w:t>
      </w:r>
      <w:r w:rsidR="0005766B" w:rsidRPr="0020489B">
        <w:rPr>
          <w:rFonts w:ascii="Times New Roman" w:hAnsi="Times New Roman" w:cs="Times New Roman"/>
          <w:sz w:val="24"/>
          <w:szCs w:val="24"/>
          <w:lang w:val="en-US"/>
        </w:rPr>
        <w:t>that p</w:t>
      </w:r>
      <w:r w:rsidR="0095197F" w:rsidRPr="0020489B">
        <w:rPr>
          <w:rFonts w:ascii="Times New Roman" w:hAnsi="Times New Roman" w:cs="Times New Roman"/>
          <w:sz w:val="24"/>
          <w:szCs w:val="24"/>
          <w:lang w:val="en-US"/>
        </w:rPr>
        <w:t xml:space="preserve">articipants were more likely to </w:t>
      </w:r>
      <w:r w:rsidR="002E0DD6" w:rsidRPr="0020489B">
        <w:rPr>
          <w:rFonts w:ascii="Times New Roman" w:hAnsi="Times New Roman" w:cs="Times New Roman"/>
          <w:sz w:val="24"/>
          <w:szCs w:val="24"/>
          <w:lang w:val="en-US"/>
        </w:rPr>
        <w:t>make the</w:t>
      </w:r>
      <w:r w:rsidR="0012289C" w:rsidRPr="0020489B">
        <w:rPr>
          <w:rFonts w:ascii="Times New Roman" w:hAnsi="Times New Roman" w:cs="Times New Roman"/>
          <w:sz w:val="24"/>
          <w:szCs w:val="24"/>
          <w:lang w:val="en-US"/>
        </w:rPr>
        <w:t xml:space="preserve"> pro</w:t>
      </w:r>
      <w:r w:rsidR="00E90A1C" w:rsidRPr="0020489B">
        <w:rPr>
          <w:rFonts w:ascii="Times New Roman" w:hAnsi="Times New Roman" w:cs="Times New Roman"/>
          <w:sz w:val="24"/>
          <w:szCs w:val="24"/>
          <w:lang w:val="en-US"/>
        </w:rPr>
        <w:t xml:space="preserve">social, cooperative </w:t>
      </w:r>
      <w:r w:rsidR="002E0DD6" w:rsidRPr="0020489B">
        <w:rPr>
          <w:rFonts w:ascii="Times New Roman" w:hAnsi="Times New Roman" w:cs="Times New Roman"/>
          <w:sz w:val="24"/>
          <w:szCs w:val="24"/>
          <w:lang w:val="en-US"/>
        </w:rPr>
        <w:t xml:space="preserve">choice </w:t>
      </w:r>
      <w:r w:rsidR="00E90A1C" w:rsidRPr="0020489B">
        <w:rPr>
          <w:rFonts w:ascii="Times New Roman" w:hAnsi="Times New Roman" w:cs="Times New Roman"/>
          <w:sz w:val="24"/>
          <w:szCs w:val="24"/>
          <w:lang w:val="en-US"/>
        </w:rPr>
        <w:t xml:space="preserve">when they had previously imagined a positive encounter with </w:t>
      </w:r>
      <w:r w:rsidR="007B73CC" w:rsidRPr="0020489B">
        <w:rPr>
          <w:rFonts w:ascii="Times New Roman" w:hAnsi="Times New Roman" w:cs="Times New Roman"/>
          <w:sz w:val="24"/>
          <w:szCs w:val="24"/>
          <w:lang w:val="en-US"/>
        </w:rPr>
        <w:t xml:space="preserve">a member of the outgroup. </w:t>
      </w:r>
      <w:r w:rsidR="007730B9" w:rsidRPr="0020489B">
        <w:rPr>
          <w:rFonts w:ascii="Times New Roman" w:hAnsi="Times New Roman" w:cs="Times New Roman"/>
          <w:sz w:val="24"/>
          <w:szCs w:val="24"/>
          <w:lang w:val="en-US"/>
        </w:rPr>
        <w:t>This effect held when accounting for the role of previous contact with the outg</w:t>
      </w:r>
      <w:r w:rsidR="00F04F8A">
        <w:rPr>
          <w:rFonts w:ascii="Times New Roman" w:hAnsi="Times New Roman" w:cs="Times New Roman"/>
          <w:sz w:val="24"/>
          <w:szCs w:val="24"/>
          <w:lang w:val="en-US"/>
        </w:rPr>
        <w:t>roup, as well as participant</w:t>
      </w:r>
      <w:r w:rsidR="007730B9" w:rsidRPr="0020489B">
        <w:rPr>
          <w:rFonts w:ascii="Times New Roman" w:hAnsi="Times New Roman" w:cs="Times New Roman"/>
          <w:sz w:val="24"/>
          <w:szCs w:val="24"/>
          <w:lang w:val="en-US"/>
        </w:rPr>
        <w:t>s</w:t>
      </w:r>
      <w:r w:rsidR="00F04F8A">
        <w:rPr>
          <w:rFonts w:ascii="Times New Roman" w:hAnsi="Times New Roman" w:cs="Times New Roman"/>
          <w:sz w:val="24"/>
          <w:szCs w:val="24"/>
          <w:lang w:val="en-US"/>
        </w:rPr>
        <w:t>’</w:t>
      </w:r>
      <w:r w:rsidR="007730B9" w:rsidRPr="0020489B">
        <w:rPr>
          <w:rFonts w:ascii="Times New Roman" w:hAnsi="Times New Roman" w:cs="Times New Roman"/>
          <w:sz w:val="24"/>
          <w:szCs w:val="24"/>
          <w:lang w:val="en-US"/>
        </w:rPr>
        <w:t xml:space="preserve"> tendency to response in a socially desirable way. </w:t>
      </w:r>
    </w:p>
    <w:p w14:paraId="4B351E6F" w14:textId="285FA0A6" w:rsidR="009D4203" w:rsidRPr="0020489B" w:rsidRDefault="0095197F" w:rsidP="001A7D55">
      <w:pPr>
        <w:spacing w:line="480" w:lineRule="auto"/>
        <w:jc w:val="center"/>
        <w:rPr>
          <w:rFonts w:ascii="Times New Roman" w:hAnsi="Times New Roman" w:cs="Times New Roman"/>
          <w:sz w:val="24"/>
          <w:szCs w:val="24"/>
          <w:lang w:val="en-US"/>
        </w:rPr>
      </w:pPr>
      <w:r w:rsidRPr="0020489B">
        <w:rPr>
          <w:rFonts w:ascii="Times New Roman" w:hAnsi="Times New Roman" w:cs="Times New Roman"/>
          <w:b/>
          <w:sz w:val="24"/>
          <w:szCs w:val="24"/>
          <w:lang w:val="en-US"/>
        </w:rPr>
        <w:t xml:space="preserve">Study </w:t>
      </w:r>
      <w:r w:rsidR="00EA2D5F" w:rsidRPr="0020489B">
        <w:rPr>
          <w:rFonts w:ascii="Times New Roman" w:hAnsi="Times New Roman" w:cs="Times New Roman"/>
          <w:b/>
          <w:sz w:val="24"/>
          <w:szCs w:val="24"/>
          <w:lang w:val="en-US"/>
        </w:rPr>
        <w:t>Two</w:t>
      </w:r>
    </w:p>
    <w:p w14:paraId="65909214" w14:textId="34D68A92" w:rsidR="00C303C6" w:rsidRPr="0020489B" w:rsidRDefault="002E0DD6" w:rsidP="000D203E">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Study 1 provide</w:t>
      </w:r>
      <w:r w:rsidR="00D75995">
        <w:rPr>
          <w:rFonts w:ascii="Times New Roman" w:hAnsi="Times New Roman" w:cs="Times New Roman"/>
          <w:sz w:val="24"/>
          <w:szCs w:val="24"/>
          <w:lang w:val="en-US"/>
        </w:rPr>
        <w:t>d</w:t>
      </w:r>
      <w:r w:rsidRPr="0020489B">
        <w:rPr>
          <w:rFonts w:ascii="Times New Roman" w:hAnsi="Times New Roman" w:cs="Times New Roman"/>
          <w:sz w:val="24"/>
          <w:szCs w:val="24"/>
          <w:lang w:val="en-US"/>
        </w:rPr>
        <w:t xml:space="preserve"> the first evidence that imagined contact can successfully encourage </w:t>
      </w:r>
      <w:r w:rsidR="001E0554">
        <w:rPr>
          <w:rFonts w:ascii="Times New Roman" w:hAnsi="Times New Roman" w:cs="Times New Roman"/>
          <w:sz w:val="24"/>
          <w:szCs w:val="24"/>
          <w:lang w:val="en-US"/>
        </w:rPr>
        <w:t>cooperative behavior towards the</w:t>
      </w:r>
      <w:r w:rsidRPr="0020489B">
        <w:rPr>
          <w:rFonts w:ascii="Times New Roman" w:hAnsi="Times New Roman" w:cs="Times New Roman"/>
          <w:sz w:val="24"/>
          <w:szCs w:val="24"/>
          <w:lang w:val="en-US"/>
        </w:rPr>
        <w:t xml:space="preserve"> o</w:t>
      </w:r>
      <w:r w:rsidR="009B33FE">
        <w:rPr>
          <w:rFonts w:ascii="Times New Roman" w:hAnsi="Times New Roman" w:cs="Times New Roman"/>
          <w:sz w:val="24"/>
          <w:szCs w:val="24"/>
          <w:lang w:val="en-US"/>
        </w:rPr>
        <w:t xml:space="preserve">utgroup. </w:t>
      </w:r>
      <w:r w:rsidR="00171779" w:rsidRPr="0020489B">
        <w:rPr>
          <w:rFonts w:ascii="Times New Roman" w:hAnsi="Times New Roman" w:cs="Times New Roman"/>
          <w:sz w:val="24"/>
          <w:szCs w:val="24"/>
          <w:lang w:val="en-US"/>
        </w:rPr>
        <w:t xml:space="preserve">Study 2 was designed specifically with the </w:t>
      </w:r>
      <w:r w:rsidR="007730B9" w:rsidRPr="0020489B">
        <w:rPr>
          <w:rFonts w:ascii="Times New Roman" w:hAnsi="Times New Roman" w:cs="Times New Roman"/>
          <w:sz w:val="24"/>
          <w:szCs w:val="24"/>
          <w:lang w:val="en-US"/>
        </w:rPr>
        <w:t xml:space="preserve">aim of replicating </w:t>
      </w:r>
      <w:r w:rsidRPr="0020489B">
        <w:rPr>
          <w:rFonts w:ascii="Times New Roman" w:hAnsi="Times New Roman" w:cs="Times New Roman"/>
          <w:sz w:val="24"/>
          <w:szCs w:val="24"/>
          <w:lang w:val="en-US"/>
        </w:rPr>
        <w:t>these</w:t>
      </w:r>
      <w:r w:rsidR="00171779" w:rsidRPr="0020489B">
        <w:rPr>
          <w:rFonts w:ascii="Times New Roman" w:hAnsi="Times New Roman" w:cs="Times New Roman"/>
          <w:sz w:val="24"/>
          <w:szCs w:val="24"/>
          <w:lang w:val="en-US"/>
        </w:rPr>
        <w:t xml:space="preserve"> re</w:t>
      </w:r>
      <w:r w:rsidRPr="0020489B">
        <w:rPr>
          <w:rFonts w:ascii="Times New Roman" w:hAnsi="Times New Roman" w:cs="Times New Roman"/>
          <w:sz w:val="24"/>
          <w:szCs w:val="24"/>
          <w:lang w:val="en-US"/>
        </w:rPr>
        <w:t xml:space="preserve">sults. </w:t>
      </w:r>
      <w:r w:rsidR="001A7D55" w:rsidRPr="0020489B">
        <w:rPr>
          <w:rFonts w:ascii="Times New Roman" w:hAnsi="Times New Roman" w:cs="Times New Roman"/>
          <w:sz w:val="24"/>
          <w:szCs w:val="24"/>
          <w:lang w:val="en-US"/>
        </w:rPr>
        <w:t xml:space="preserve">We also sought to establish </w:t>
      </w:r>
      <w:r w:rsidR="00171779" w:rsidRPr="0020489B">
        <w:rPr>
          <w:rFonts w:ascii="Times New Roman" w:hAnsi="Times New Roman" w:cs="Times New Roman"/>
          <w:sz w:val="24"/>
          <w:szCs w:val="24"/>
          <w:lang w:val="en-US"/>
        </w:rPr>
        <w:t>the generalizability of the effect of imagined</w:t>
      </w:r>
      <w:r w:rsidR="00E068A6" w:rsidRPr="0020489B">
        <w:rPr>
          <w:rFonts w:ascii="Times New Roman" w:hAnsi="Times New Roman" w:cs="Times New Roman"/>
          <w:sz w:val="24"/>
          <w:szCs w:val="24"/>
          <w:lang w:val="en-US"/>
        </w:rPr>
        <w:t xml:space="preserve"> contact on cooperative behavio</w:t>
      </w:r>
      <w:r w:rsidR="00171779" w:rsidRPr="0020489B">
        <w:rPr>
          <w:rFonts w:ascii="Times New Roman" w:hAnsi="Times New Roman" w:cs="Times New Roman"/>
          <w:sz w:val="24"/>
          <w:szCs w:val="24"/>
          <w:lang w:val="en-US"/>
        </w:rPr>
        <w:t xml:space="preserve">r by changing the intergroup context. </w:t>
      </w:r>
      <w:r w:rsidR="00C71DCC" w:rsidRPr="0020489B">
        <w:rPr>
          <w:rFonts w:ascii="Times New Roman" w:hAnsi="Times New Roman" w:cs="Times New Roman"/>
          <w:sz w:val="24"/>
          <w:szCs w:val="24"/>
          <w:lang w:val="en-US"/>
        </w:rPr>
        <w:t xml:space="preserve">To do this we </w:t>
      </w:r>
      <w:r w:rsidR="00171779" w:rsidRPr="0020489B">
        <w:rPr>
          <w:rFonts w:ascii="Times New Roman" w:hAnsi="Times New Roman" w:cs="Times New Roman"/>
          <w:sz w:val="24"/>
          <w:szCs w:val="24"/>
          <w:lang w:val="en-US"/>
        </w:rPr>
        <w:t xml:space="preserve">simply </w:t>
      </w:r>
      <w:r w:rsidR="00C71DCC" w:rsidRPr="0020489B">
        <w:rPr>
          <w:rFonts w:ascii="Times New Roman" w:hAnsi="Times New Roman" w:cs="Times New Roman"/>
          <w:sz w:val="24"/>
          <w:szCs w:val="24"/>
          <w:lang w:val="en-US"/>
        </w:rPr>
        <w:t>reversed the participant and target outgroup</w:t>
      </w:r>
      <w:r w:rsidR="00C03261" w:rsidRPr="0020489B">
        <w:rPr>
          <w:rFonts w:ascii="Times New Roman" w:hAnsi="Times New Roman" w:cs="Times New Roman"/>
          <w:sz w:val="24"/>
          <w:szCs w:val="24"/>
          <w:lang w:val="en-US"/>
        </w:rPr>
        <w:t>s</w:t>
      </w:r>
      <w:r w:rsidR="00171779" w:rsidRPr="0020489B">
        <w:rPr>
          <w:rFonts w:ascii="Times New Roman" w:hAnsi="Times New Roman" w:cs="Times New Roman"/>
          <w:sz w:val="24"/>
          <w:szCs w:val="24"/>
          <w:lang w:val="en-US"/>
        </w:rPr>
        <w:t xml:space="preserve"> from Study 1. This time, Indians </w:t>
      </w:r>
      <w:r w:rsidR="00C71DCC" w:rsidRPr="0020489B">
        <w:rPr>
          <w:rFonts w:ascii="Times New Roman" w:hAnsi="Times New Roman" w:cs="Times New Roman"/>
          <w:sz w:val="24"/>
          <w:szCs w:val="24"/>
          <w:lang w:val="en-US"/>
        </w:rPr>
        <w:t xml:space="preserve">were the participant group, and Americans </w:t>
      </w:r>
      <w:r w:rsidR="00634E7C">
        <w:rPr>
          <w:rFonts w:ascii="Times New Roman" w:hAnsi="Times New Roman" w:cs="Times New Roman"/>
          <w:sz w:val="24"/>
          <w:szCs w:val="24"/>
          <w:lang w:val="en-US"/>
        </w:rPr>
        <w:t>became</w:t>
      </w:r>
      <w:r w:rsidR="00171779" w:rsidRPr="0020489B">
        <w:rPr>
          <w:rFonts w:ascii="Times New Roman" w:hAnsi="Times New Roman" w:cs="Times New Roman"/>
          <w:sz w:val="24"/>
          <w:szCs w:val="24"/>
          <w:lang w:val="en-US"/>
        </w:rPr>
        <w:t xml:space="preserve"> the target outgroup. </w:t>
      </w:r>
    </w:p>
    <w:p w14:paraId="7CEE3630" w14:textId="64E8DD7A" w:rsidR="00C71DCC" w:rsidRPr="0020489B" w:rsidRDefault="00C71DCC" w:rsidP="00C71DCC">
      <w:pPr>
        <w:spacing w:line="480" w:lineRule="auto"/>
        <w:rPr>
          <w:rFonts w:ascii="Times New Roman" w:hAnsi="Times New Roman" w:cs="Times New Roman"/>
          <w:b/>
          <w:sz w:val="24"/>
          <w:szCs w:val="24"/>
          <w:lang w:val="en-US"/>
        </w:rPr>
      </w:pPr>
      <w:r w:rsidRPr="0020489B">
        <w:rPr>
          <w:rFonts w:ascii="Times New Roman" w:hAnsi="Times New Roman" w:cs="Times New Roman"/>
          <w:b/>
          <w:sz w:val="24"/>
          <w:szCs w:val="24"/>
          <w:lang w:val="en-US"/>
        </w:rPr>
        <w:t>Participants</w:t>
      </w:r>
      <w:r w:rsidR="004B7727">
        <w:rPr>
          <w:rFonts w:ascii="Times New Roman" w:hAnsi="Times New Roman" w:cs="Times New Roman"/>
          <w:b/>
          <w:sz w:val="24"/>
          <w:szCs w:val="24"/>
          <w:lang w:val="en-US"/>
        </w:rPr>
        <w:t xml:space="preserve"> and Design</w:t>
      </w:r>
    </w:p>
    <w:p w14:paraId="1FDC3332" w14:textId="761845C2" w:rsidR="00676019" w:rsidRPr="0020489B" w:rsidRDefault="00676019" w:rsidP="00511278">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One hundred and twenty six </w:t>
      </w:r>
      <w:r w:rsidR="00983C7C" w:rsidRPr="0020489B">
        <w:rPr>
          <w:rFonts w:ascii="Times New Roman" w:hAnsi="Times New Roman" w:cs="Times New Roman"/>
          <w:sz w:val="24"/>
          <w:szCs w:val="24"/>
          <w:lang w:val="en-US"/>
        </w:rPr>
        <w:t xml:space="preserve">participants </w:t>
      </w:r>
      <w:r w:rsidR="00C03261" w:rsidRPr="0020489B">
        <w:rPr>
          <w:rFonts w:ascii="Times New Roman" w:hAnsi="Times New Roman" w:cs="Times New Roman"/>
          <w:sz w:val="24"/>
          <w:szCs w:val="24"/>
          <w:lang w:val="en-US"/>
        </w:rPr>
        <w:t xml:space="preserve">(the same initial sample size as Study 1) </w:t>
      </w:r>
      <w:r w:rsidR="00983C7C" w:rsidRPr="0020489B">
        <w:rPr>
          <w:rFonts w:ascii="Times New Roman" w:hAnsi="Times New Roman" w:cs="Times New Roman"/>
          <w:sz w:val="24"/>
          <w:szCs w:val="24"/>
          <w:lang w:val="en-US"/>
        </w:rPr>
        <w:t>were recruited from Indian via MTurk. Th</w:t>
      </w:r>
      <w:r w:rsidR="00C03261" w:rsidRPr="0020489B">
        <w:rPr>
          <w:rFonts w:ascii="Times New Roman" w:hAnsi="Times New Roman" w:cs="Times New Roman"/>
          <w:sz w:val="24"/>
          <w:szCs w:val="24"/>
          <w:lang w:val="en-US"/>
        </w:rPr>
        <w:t xml:space="preserve">e </w:t>
      </w:r>
      <w:r w:rsidR="00946412">
        <w:rPr>
          <w:rFonts w:ascii="Times New Roman" w:hAnsi="Times New Roman" w:cs="Times New Roman"/>
          <w:sz w:val="24"/>
          <w:szCs w:val="24"/>
          <w:lang w:val="en-US"/>
        </w:rPr>
        <w:t xml:space="preserve">full </w:t>
      </w:r>
      <w:r w:rsidR="00C03261" w:rsidRPr="0020489B">
        <w:rPr>
          <w:rFonts w:ascii="Times New Roman" w:hAnsi="Times New Roman" w:cs="Times New Roman"/>
          <w:sz w:val="24"/>
          <w:szCs w:val="24"/>
          <w:lang w:val="en-US"/>
        </w:rPr>
        <w:t>sample consisted of</w:t>
      </w:r>
      <w:r w:rsidR="00983C7C" w:rsidRPr="0020489B">
        <w:rPr>
          <w:rFonts w:ascii="Times New Roman" w:hAnsi="Times New Roman" w:cs="Times New Roman"/>
          <w:sz w:val="24"/>
          <w:szCs w:val="24"/>
          <w:lang w:val="en-US"/>
        </w:rPr>
        <w:t xml:space="preserve"> 70 male and 56 female participants </w:t>
      </w:r>
      <w:r w:rsidRPr="0020489B">
        <w:rPr>
          <w:rFonts w:ascii="Times New Roman" w:hAnsi="Times New Roman" w:cs="Times New Roman"/>
          <w:sz w:val="24"/>
          <w:szCs w:val="24"/>
          <w:lang w:val="en-US"/>
        </w:rPr>
        <w:t>aged between 18 and 68 (</w:t>
      </w:r>
      <w:r w:rsidRPr="0020489B">
        <w:rPr>
          <w:rFonts w:ascii="Times New Roman" w:hAnsi="Times New Roman" w:cs="Times New Roman"/>
          <w:i/>
          <w:sz w:val="24"/>
          <w:szCs w:val="24"/>
          <w:lang w:val="en-US"/>
        </w:rPr>
        <w:t xml:space="preserve">M = </w:t>
      </w:r>
      <w:r w:rsidR="00983C7C" w:rsidRPr="0020489B">
        <w:rPr>
          <w:rFonts w:ascii="Times New Roman" w:hAnsi="Times New Roman" w:cs="Times New Roman"/>
          <w:sz w:val="24"/>
          <w:szCs w:val="24"/>
          <w:lang w:val="en-US"/>
        </w:rPr>
        <w:t>31.22, SD = 9.29)</w:t>
      </w:r>
      <w:r w:rsidR="00511278">
        <w:rPr>
          <w:rFonts w:ascii="Times New Roman" w:hAnsi="Times New Roman" w:cs="Times New Roman"/>
          <w:sz w:val="24"/>
          <w:szCs w:val="24"/>
          <w:lang w:val="en-US"/>
        </w:rPr>
        <w:t xml:space="preserve">. After exclusions (see Data </w:t>
      </w:r>
      <w:r w:rsidR="00511278">
        <w:rPr>
          <w:rFonts w:ascii="Times New Roman" w:hAnsi="Times New Roman" w:cs="Times New Roman"/>
          <w:sz w:val="24"/>
          <w:szCs w:val="24"/>
          <w:lang w:val="en-US"/>
        </w:rPr>
        <w:lastRenderedPageBreak/>
        <w:t xml:space="preserve">Preparation section), the final sample </w:t>
      </w:r>
      <w:r w:rsidR="00511278" w:rsidRPr="0020489B">
        <w:rPr>
          <w:rFonts w:ascii="Times New Roman" w:hAnsi="Times New Roman" w:cs="Times New Roman"/>
          <w:sz w:val="24"/>
          <w:szCs w:val="24"/>
          <w:lang w:val="en-US"/>
        </w:rPr>
        <w:t>size used for data analysis was 95. This included 52 males and 43 females, aged between 18 and 67 (</w:t>
      </w:r>
      <w:r w:rsidR="00511278" w:rsidRPr="0020489B">
        <w:rPr>
          <w:rFonts w:ascii="Times New Roman" w:hAnsi="Times New Roman" w:cs="Times New Roman"/>
          <w:i/>
          <w:sz w:val="24"/>
          <w:szCs w:val="24"/>
          <w:lang w:val="en-US"/>
        </w:rPr>
        <w:t>M</w:t>
      </w:r>
      <w:r w:rsidR="00511278" w:rsidRPr="0020489B">
        <w:rPr>
          <w:rFonts w:ascii="Times New Roman" w:hAnsi="Times New Roman" w:cs="Times New Roman"/>
          <w:sz w:val="24"/>
          <w:szCs w:val="24"/>
          <w:lang w:val="en-US"/>
        </w:rPr>
        <w:t xml:space="preserve"> = 31.70, SD = 9.50)</w:t>
      </w:r>
      <w:r w:rsidR="00511278">
        <w:rPr>
          <w:rFonts w:ascii="Times New Roman" w:hAnsi="Times New Roman" w:cs="Times New Roman"/>
          <w:sz w:val="24"/>
          <w:szCs w:val="24"/>
          <w:lang w:val="en-US"/>
        </w:rPr>
        <w:t xml:space="preserve">. </w:t>
      </w:r>
      <w:r w:rsidRPr="0020489B">
        <w:rPr>
          <w:rFonts w:ascii="Times New Roman" w:hAnsi="Times New Roman" w:cs="Times New Roman"/>
          <w:sz w:val="24"/>
          <w:szCs w:val="24"/>
          <w:lang w:val="en-US"/>
        </w:rPr>
        <w:t>Participants received $1 in exchange for their participation (approx. 62 Indian Rupee</w:t>
      </w:r>
      <w:r w:rsidR="00C03261" w:rsidRPr="0020489B">
        <w:rPr>
          <w:rFonts w:ascii="Times New Roman" w:hAnsi="Times New Roman" w:cs="Times New Roman"/>
          <w:sz w:val="24"/>
          <w:szCs w:val="24"/>
          <w:lang w:val="en-US"/>
        </w:rPr>
        <w:t>s</w:t>
      </w:r>
      <w:r w:rsidRPr="0020489B">
        <w:rPr>
          <w:rFonts w:ascii="Times New Roman" w:hAnsi="Times New Roman" w:cs="Times New Roman"/>
          <w:sz w:val="24"/>
          <w:szCs w:val="24"/>
          <w:lang w:val="en-US"/>
        </w:rPr>
        <w:t>)</w:t>
      </w:r>
      <w:r w:rsidR="00A04269" w:rsidRPr="0020489B">
        <w:rPr>
          <w:rStyle w:val="FootnoteReference"/>
          <w:rFonts w:ascii="Times New Roman" w:hAnsi="Times New Roman" w:cs="Times New Roman"/>
          <w:sz w:val="24"/>
          <w:szCs w:val="24"/>
          <w:vertAlign w:val="baseline"/>
          <w:lang w:val="en-US"/>
        </w:rPr>
        <w:t>.</w:t>
      </w:r>
      <w:r w:rsidR="00511278">
        <w:rPr>
          <w:rFonts w:ascii="Times New Roman" w:hAnsi="Times New Roman" w:cs="Times New Roman"/>
          <w:sz w:val="24"/>
          <w:szCs w:val="24"/>
          <w:lang w:val="en-US"/>
        </w:rPr>
        <w:t xml:space="preserve"> </w:t>
      </w:r>
      <w:r w:rsidR="006B282E">
        <w:rPr>
          <w:rFonts w:ascii="Times New Roman" w:hAnsi="Times New Roman" w:cs="Times New Roman"/>
          <w:sz w:val="24"/>
          <w:szCs w:val="24"/>
          <w:lang w:val="en-US"/>
        </w:rPr>
        <w:t>They were randomly assigned to either the imagined contact (</w:t>
      </w:r>
      <w:r w:rsidR="00575C70">
        <w:rPr>
          <w:rFonts w:ascii="Times New Roman" w:hAnsi="Times New Roman" w:cs="Times New Roman"/>
          <w:i/>
          <w:sz w:val="24"/>
          <w:szCs w:val="24"/>
          <w:lang w:val="en-US"/>
        </w:rPr>
        <w:t xml:space="preserve">n </w:t>
      </w:r>
      <w:r w:rsidR="006B282E">
        <w:rPr>
          <w:rFonts w:ascii="Times New Roman" w:hAnsi="Times New Roman" w:cs="Times New Roman"/>
          <w:sz w:val="24"/>
          <w:szCs w:val="24"/>
          <w:lang w:val="en-US"/>
        </w:rPr>
        <w:t>= 49) or the control condition (</w:t>
      </w:r>
      <w:r w:rsidR="00575C70">
        <w:rPr>
          <w:rFonts w:ascii="Times New Roman" w:hAnsi="Times New Roman" w:cs="Times New Roman"/>
          <w:i/>
          <w:sz w:val="24"/>
          <w:szCs w:val="24"/>
          <w:lang w:val="en-US"/>
        </w:rPr>
        <w:t>n</w:t>
      </w:r>
      <w:r w:rsidR="006B282E">
        <w:rPr>
          <w:rFonts w:ascii="Times New Roman" w:hAnsi="Times New Roman" w:cs="Times New Roman"/>
          <w:sz w:val="24"/>
          <w:szCs w:val="24"/>
          <w:lang w:val="en-US"/>
        </w:rPr>
        <w:t xml:space="preserve"> = 46), in a between subjects design.</w:t>
      </w:r>
    </w:p>
    <w:p w14:paraId="78A501BD" w14:textId="6D40AD16" w:rsidR="00676019" w:rsidRPr="0020489B" w:rsidRDefault="00676019" w:rsidP="00C71DCC">
      <w:pPr>
        <w:spacing w:line="480" w:lineRule="auto"/>
        <w:rPr>
          <w:rFonts w:ascii="Times New Roman" w:hAnsi="Times New Roman" w:cs="Times New Roman"/>
          <w:b/>
          <w:sz w:val="24"/>
          <w:szCs w:val="24"/>
          <w:lang w:val="en-US"/>
        </w:rPr>
      </w:pPr>
      <w:r w:rsidRPr="0020489B">
        <w:rPr>
          <w:rFonts w:ascii="Times New Roman" w:hAnsi="Times New Roman" w:cs="Times New Roman"/>
          <w:b/>
          <w:sz w:val="24"/>
          <w:szCs w:val="24"/>
          <w:lang w:val="en-US"/>
        </w:rPr>
        <w:t>Procedure</w:t>
      </w:r>
    </w:p>
    <w:p w14:paraId="259EFFC3" w14:textId="560F9BB5" w:rsidR="00435BF0" w:rsidRPr="0020489B" w:rsidRDefault="00A44266" w:rsidP="00A44266">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The</w:t>
      </w:r>
      <w:r w:rsidR="00FD19DF" w:rsidRPr="0020489B">
        <w:rPr>
          <w:rFonts w:ascii="Times New Roman" w:hAnsi="Times New Roman" w:cs="Times New Roman"/>
          <w:sz w:val="24"/>
          <w:szCs w:val="24"/>
          <w:lang w:val="en-US"/>
        </w:rPr>
        <w:t xml:space="preserve"> procedure was identical to Study 1</w:t>
      </w:r>
      <w:r w:rsidRPr="0020489B">
        <w:rPr>
          <w:rFonts w:ascii="Times New Roman" w:hAnsi="Times New Roman" w:cs="Times New Roman"/>
          <w:sz w:val="24"/>
          <w:szCs w:val="24"/>
          <w:lang w:val="en-US"/>
        </w:rPr>
        <w:t xml:space="preserve">. </w:t>
      </w:r>
      <w:r w:rsidR="00435BF0" w:rsidRPr="0020489B">
        <w:rPr>
          <w:rFonts w:ascii="Times New Roman" w:hAnsi="Times New Roman" w:cs="Times New Roman"/>
          <w:sz w:val="24"/>
          <w:szCs w:val="24"/>
          <w:lang w:val="en-US"/>
        </w:rPr>
        <w:t xml:space="preserve">The study was presented in English, </w:t>
      </w:r>
      <w:r w:rsidR="00CD72DF" w:rsidRPr="0020489B">
        <w:rPr>
          <w:rFonts w:ascii="Times New Roman" w:hAnsi="Times New Roman" w:cs="Times New Roman"/>
          <w:sz w:val="24"/>
          <w:szCs w:val="24"/>
          <w:lang w:val="en-US"/>
        </w:rPr>
        <w:t>which is typical</w:t>
      </w:r>
      <w:r w:rsidR="00435BF0" w:rsidRPr="0020489B">
        <w:rPr>
          <w:rFonts w:ascii="Times New Roman" w:hAnsi="Times New Roman" w:cs="Times New Roman"/>
          <w:sz w:val="24"/>
          <w:szCs w:val="24"/>
          <w:lang w:val="en-US"/>
        </w:rPr>
        <w:t xml:space="preserve"> for MTurk tasks available to Indian MTurk ‘workers’. The attention screening</w:t>
      </w:r>
      <w:r w:rsidR="007F7D1C" w:rsidRPr="0020489B">
        <w:rPr>
          <w:rFonts w:ascii="Times New Roman" w:hAnsi="Times New Roman" w:cs="Times New Roman"/>
          <w:sz w:val="24"/>
          <w:szCs w:val="24"/>
          <w:lang w:val="en-US"/>
        </w:rPr>
        <w:t xml:space="preserve"> methods (as per Study 1) doubled </w:t>
      </w:r>
      <w:r w:rsidR="00435BF0" w:rsidRPr="0020489B">
        <w:rPr>
          <w:rFonts w:ascii="Times New Roman" w:hAnsi="Times New Roman" w:cs="Times New Roman"/>
          <w:sz w:val="24"/>
          <w:szCs w:val="24"/>
          <w:lang w:val="en-US"/>
        </w:rPr>
        <w:t xml:space="preserve">as a check of English language proficiency. </w:t>
      </w:r>
    </w:p>
    <w:p w14:paraId="5707400E" w14:textId="63A420C4" w:rsidR="006B171F" w:rsidRDefault="00A44266" w:rsidP="006929F9">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Participants in the imagined contact con</w:t>
      </w:r>
      <w:r w:rsidR="002D1B20" w:rsidRPr="0020489B">
        <w:rPr>
          <w:rFonts w:ascii="Times New Roman" w:hAnsi="Times New Roman" w:cs="Times New Roman"/>
          <w:sz w:val="24"/>
          <w:szCs w:val="24"/>
          <w:lang w:val="en-US"/>
        </w:rPr>
        <w:t xml:space="preserve">dition were instructed to imagine </w:t>
      </w:r>
      <w:r w:rsidRPr="0020489B">
        <w:rPr>
          <w:rFonts w:ascii="Times New Roman" w:hAnsi="Times New Roman" w:cs="Times New Roman"/>
          <w:sz w:val="24"/>
          <w:szCs w:val="24"/>
          <w:lang w:val="en-US"/>
        </w:rPr>
        <w:t>meeting and interacting with an American, while those in control condition imagined interacting with an unspecified stranger.</w:t>
      </w:r>
      <w:r w:rsidR="00435BF0" w:rsidRPr="0020489B">
        <w:rPr>
          <w:rFonts w:ascii="Times New Roman" w:hAnsi="Times New Roman" w:cs="Times New Roman"/>
          <w:sz w:val="24"/>
          <w:szCs w:val="24"/>
          <w:lang w:val="en-US"/>
        </w:rPr>
        <w:t xml:space="preserve"> </w:t>
      </w:r>
      <w:r w:rsidR="00615C95" w:rsidRPr="0020489B">
        <w:rPr>
          <w:rFonts w:ascii="Times New Roman" w:hAnsi="Times New Roman" w:cs="Times New Roman"/>
          <w:sz w:val="24"/>
          <w:szCs w:val="24"/>
          <w:lang w:val="en-US"/>
        </w:rPr>
        <w:t>P</w:t>
      </w:r>
      <w:r w:rsidR="000A04D3" w:rsidRPr="0020489B">
        <w:rPr>
          <w:rFonts w:ascii="Times New Roman" w:hAnsi="Times New Roman" w:cs="Times New Roman"/>
          <w:sz w:val="24"/>
          <w:szCs w:val="24"/>
          <w:lang w:val="en-US"/>
        </w:rPr>
        <w:t>articipants then completed the p</w:t>
      </w:r>
      <w:r w:rsidR="00615C95" w:rsidRPr="0020489B">
        <w:rPr>
          <w:rFonts w:ascii="Times New Roman" w:hAnsi="Times New Roman" w:cs="Times New Roman"/>
          <w:sz w:val="24"/>
          <w:szCs w:val="24"/>
          <w:lang w:val="en-US"/>
        </w:rPr>
        <w:t>risoner’s dilemma task.</w:t>
      </w:r>
      <w:r w:rsidR="009408C5" w:rsidRPr="0020489B">
        <w:rPr>
          <w:rFonts w:ascii="Times New Roman" w:hAnsi="Times New Roman" w:cs="Times New Roman"/>
          <w:sz w:val="24"/>
          <w:szCs w:val="24"/>
          <w:lang w:val="en-US"/>
        </w:rPr>
        <w:t xml:space="preserve"> The same payoff matrix from Study 1 was used in which possible outcomes were displayed in dollars.</w:t>
      </w:r>
      <w:r w:rsidR="009408C5" w:rsidRPr="0020489B">
        <w:rPr>
          <w:rStyle w:val="FootnoteReference"/>
          <w:rFonts w:ascii="Times New Roman" w:hAnsi="Times New Roman" w:cs="Times New Roman"/>
          <w:sz w:val="24"/>
          <w:szCs w:val="24"/>
          <w:lang w:val="en-US"/>
        </w:rPr>
        <w:t xml:space="preserve"> </w:t>
      </w:r>
      <w:r w:rsidR="004732AE">
        <w:rPr>
          <w:rStyle w:val="FootnoteReference"/>
          <w:rFonts w:ascii="Times New Roman" w:hAnsi="Times New Roman" w:cs="Times New Roman"/>
          <w:sz w:val="24"/>
          <w:szCs w:val="24"/>
          <w:lang w:val="en-US"/>
        </w:rPr>
        <w:t>3</w:t>
      </w:r>
      <w:r w:rsidR="00615C95" w:rsidRPr="0020489B">
        <w:rPr>
          <w:rFonts w:ascii="Times New Roman" w:hAnsi="Times New Roman" w:cs="Times New Roman"/>
          <w:sz w:val="24"/>
          <w:szCs w:val="24"/>
          <w:lang w:val="en-US"/>
        </w:rPr>
        <w:t xml:space="preserve"> </w:t>
      </w:r>
      <w:r w:rsidR="001E0806" w:rsidRPr="0020489B">
        <w:rPr>
          <w:rFonts w:ascii="Times New Roman" w:hAnsi="Times New Roman" w:cs="Times New Roman"/>
          <w:sz w:val="24"/>
          <w:szCs w:val="24"/>
          <w:lang w:val="en-US"/>
        </w:rPr>
        <w:t>As in Study 1, participants were told that the research was looking at dec</w:t>
      </w:r>
      <w:r w:rsidR="00E65046" w:rsidRPr="0020489B">
        <w:rPr>
          <w:rFonts w:ascii="Times New Roman" w:hAnsi="Times New Roman" w:cs="Times New Roman"/>
          <w:sz w:val="24"/>
          <w:szCs w:val="24"/>
          <w:lang w:val="en-US"/>
        </w:rPr>
        <w:t>ision</w:t>
      </w:r>
      <w:r w:rsidR="00953D05" w:rsidRPr="0020489B">
        <w:rPr>
          <w:rFonts w:ascii="Times New Roman" w:hAnsi="Times New Roman" w:cs="Times New Roman"/>
          <w:sz w:val="24"/>
          <w:szCs w:val="24"/>
          <w:lang w:val="en-US"/>
        </w:rPr>
        <w:t xml:space="preserve"> making</w:t>
      </w:r>
      <w:r w:rsidR="00E65046" w:rsidRPr="0020489B">
        <w:rPr>
          <w:rFonts w:ascii="Times New Roman" w:hAnsi="Times New Roman" w:cs="Times New Roman"/>
          <w:sz w:val="24"/>
          <w:szCs w:val="24"/>
          <w:lang w:val="en-US"/>
        </w:rPr>
        <w:t xml:space="preserve"> across cultures, and </w:t>
      </w:r>
      <w:r w:rsidR="001E0806" w:rsidRPr="0020489B">
        <w:rPr>
          <w:rFonts w:ascii="Times New Roman" w:hAnsi="Times New Roman" w:cs="Times New Roman"/>
          <w:sz w:val="24"/>
          <w:szCs w:val="24"/>
          <w:lang w:val="en-US"/>
        </w:rPr>
        <w:t xml:space="preserve">they would shortly be asked to play a financial decision making game with another participant who was from either India or America. </w:t>
      </w:r>
      <w:r w:rsidR="00E65046" w:rsidRPr="0020489B">
        <w:rPr>
          <w:rFonts w:ascii="Times New Roman" w:hAnsi="Times New Roman" w:cs="Times New Roman"/>
          <w:sz w:val="24"/>
          <w:szCs w:val="24"/>
          <w:lang w:val="en-US"/>
        </w:rPr>
        <w:t>Assignments were confirmed on the next page</w:t>
      </w:r>
      <w:r w:rsidR="006A1C80" w:rsidRPr="0020489B">
        <w:rPr>
          <w:rFonts w:ascii="Times New Roman" w:hAnsi="Times New Roman" w:cs="Times New Roman"/>
          <w:sz w:val="24"/>
          <w:szCs w:val="24"/>
          <w:lang w:val="en-US"/>
        </w:rPr>
        <w:t>. A</w:t>
      </w:r>
      <w:r w:rsidR="00E65046" w:rsidRPr="0020489B">
        <w:rPr>
          <w:rFonts w:ascii="Times New Roman" w:hAnsi="Times New Roman" w:cs="Times New Roman"/>
          <w:sz w:val="24"/>
          <w:szCs w:val="24"/>
          <w:lang w:val="en-US"/>
        </w:rPr>
        <w:t xml:space="preserve">ll </w:t>
      </w:r>
      <w:r w:rsidR="007A06DE" w:rsidRPr="0020489B">
        <w:rPr>
          <w:rFonts w:ascii="Times New Roman" w:hAnsi="Times New Roman" w:cs="Times New Roman"/>
          <w:sz w:val="24"/>
          <w:szCs w:val="24"/>
          <w:lang w:val="en-US"/>
        </w:rPr>
        <w:t xml:space="preserve">participants were told that they </w:t>
      </w:r>
      <w:r w:rsidR="00E65046" w:rsidRPr="0020489B">
        <w:rPr>
          <w:rFonts w:ascii="Times New Roman" w:hAnsi="Times New Roman" w:cs="Times New Roman"/>
          <w:sz w:val="24"/>
          <w:szCs w:val="24"/>
          <w:lang w:val="en-US"/>
        </w:rPr>
        <w:t>had</w:t>
      </w:r>
      <w:r w:rsidR="007A06DE" w:rsidRPr="0020489B">
        <w:rPr>
          <w:rFonts w:ascii="Times New Roman" w:hAnsi="Times New Roman" w:cs="Times New Roman"/>
          <w:sz w:val="24"/>
          <w:szCs w:val="24"/>
          <w:lang w:val="en-US"/>
        </w:rPr>
        <w:t xml:space="preserve"> been</w:t>
      </w:r>
      <w:r w:rsidR="00E65046" w:rsidRPr="0020489B">
        <w:rPr>
          <w:rFonts w:ascii="Times New Roman" w:hAnsi="Times New Roman" w:cs="Times New Roman"/>
          <w:sz w:val="24"/>
          <w:szCs w:val="24"/>
          <w:lang w:val="en-US"/>
        </w:rPr>
        <w:t xml:space="preserve"> paired with an American </w:t>
      </w:r>
      <w:r w:rsidR="001E0806" w:rsidRPr="0020489B">
        <w:rPr>
          <w:rFonts w:ascii="Times New Roman" w:hAnsi="Times New Roman" w:cs="Times New Roman"/>
          <w:sz w:val="24"/>
          <w:szCs w:val="24"/>
          <w:lang w:val="en-US"/>
        </w:rPr>
        <w:t xml:space="preserve">(i.e. an outgroup member). </w:t>
      </w:r>
      <w:r w:rsidR="00A0119C" w:rsidRPr="0020489B">
        <w:rPr>
          <w:rFonts w:ascii="Times New Roman" w:hAnsi="Times New Roman" w:cs="Times New Roman"/>
          <w:sz w:val="24"/>
          <w:szCs w:val="24"/>
          <w:lang w:val="en-US"/>
        </w:rPr>
        <w:t xml:space="preserve">After </w:t>
      </w:r>
      <w:r w:rsidR="00953D05" w:rsidRPr="0020489B">
        <w:rPr>
          <w:rFonts w:ascii="Times New Roman" w:hAnsi="Times New Roman" w:cs="Times New Roman"/>
          <w:sz w:val="24"/>
          <w:szCs w:val="24"/>
          <w:lang w:val="en-US"/>
        </w:rPr>
        <w:t xml:space="preserve">making </w:t>
      </w:r>
      <w:r w:rsidR="007A06DE" w:rsidRPr="0020489B">
        <w:rPr>
          <w:rFonts w:ascii="Times New Roman" w:hAnsi="Times New Roman" w:cs="Times New Roman"/>
          <w:sz w:val="24"/>
          <w:szCs w:val="24"/>
          <w:lang w:val="en-US"/>
        </w:rPr>
        <w:t xml:space="preserve">their choice </w:t>
      </w:r>
      <w:r w:rsidR="00953D05" w:rsidRPr="0020489B">
        <w:rPr>
          <w:rFonts w:ascii="Times New Roman" w:hAnsi="Times New Roman" w:cs="Times New Roman"/>
          <w:sz w:val="24"/>
          <w:szCs w:val="24"/>
          <w:lang w:val="en-US"/>
        </w:rPr>
        <w:t xml:space="preserve">between the </w:t>
      </w:r>
      <w:r w:rsidR="007F34BA" w:rsidRPr="0020489B">
        <w:rPr>
          <w:rFonts w:ascii="Times New Roman" w:hAnsi="Times New Roman" w:cs="Times New Roman"/>
          <w:sz w:val="24"/>
          <w:szCs w:val="24"/>
          <w:lang w:val="en-US"/>
        </w:rPr>
        <w:t>cooperative or competitive behavior</w:t>
      </w:r>
      <w:r w:rsidR="00953D05" w:rsidRPr="0020489B">
        <w:rPr>
          <w:rFonts w:ascii="Times New Roman" w:hAnsi="Times New Roman" w:cs="Times New Roman"/>
          <w:sz w:val="24"/>
          <w:szCs w:val="24"/>
          <w:lang w:val="en-US"/>
        </w:rPr>
        <w:t>,</w:t>
      </w:r>
      <w:r w:rsidR="00A0119C" w:rsidRPr="0020489B">
        <w:rPr>
          <w:rFonts w:ascii="Times New Roman" w:hAnsi="Times New Roman" w:cs="Times New Roman"/>
          <w:sz w:val="24"/>
          <w:szCs w:val="24"/>
          <w:lang w:val="en-US"/>
        </w:rPr>
        <w:t xml:space="preserve"> participants completed measures of </w:t>
      </w:r>
      <w:r w:rsidR="00953D05" w:rsidRPr="0020489B">
        <w:rPr>
          <w:rFonts w:ascii="Times New Roman" w:hAnsi="Times New Roman" w:cs="Times New Roman"/>
          <w:sz w:val="24"/>
          <w:szCs w:val="24"/>
          <w:lang w:val="en-US"/>
        </w:rPr>
        <w:t xml:space="preserve">previous contact experience </w:t>
      </w:r>
      <w:r w:rsidR="006929F9" w:rsidRPr="0020489B">
        <w:rPr>
          <w:rFonts w:ascii="Times New Roman" w:hAnsi="Times New Roman" w:cs="Times New Roman"/>
          <w:sz w:val="24"/>
          <w:szCs w:val="24"/>
          <w:lang w:val="en-US"/>
        </w:rPr>
        <w:t xml:space="preserve">and </w:t>
      </w:r>
      <w:r w:rsidR="00005711">
        <w:rPr>
          <w:rFonts w:ascii="Times New Roman" w:hAnsi="Times New Roman" w:cs="Times New Roman"/>
          <w:sz w:val="24"/>
          <w:szCs w:val="24"/>
          <w:lang w:val="en-US"/>
        </w:rPr>
        <w:t>SDR</w:t>
      </w:r>
      <w:r w:rsidR="00511278">
        <w:rPr>
          <w:rFonts w:ascii="Times New Roman" w:hAnsi="Times New Roman" w:cs="Times New Roman"/>
          <w:sz w:val="24"/>
          <w:szCs w:val="24"/>
          <w:lang w:val="en-US"/>
        </w:rPr>
        <w:t xml:space="preserve"> (</w:t>
      </w:r>
      <w:r w:rsidR="00511278" w:rsidRPr="0020489B">
        <w:rPr>
          <w:rFonts w:ascii="TimesNewRomanPSMT" w:hAnsi="TimesNewRomanPSMT" w:cs="TimesNewRomanPSMT"/>
          <w:sz w:val="24"/>
          <w:szCs w:val="24"/>
          <w:lang w:val="en-US"/>
        </w:rPr>
        <w:t>α = .77</w:t>
      </w:r>
      <w:r w:rsidR="00511278" w:rsidRPr="0020489B">
        <w:rPr>
          <w:rFonts w:ascii="Times New Roman" w:hAnsi="Times New Roman" w:cs="Times New Roman"/>
          <w:sz w:val="24"/>
          <w:szCs w:val="24"/>
          <w:lang w:val="en-US"/>
        </w:rPr>
        <w:t>)</w:t>
      </w:r>
      <w:r w:rsidR="00435BF0" w:rsidRPr="0020489B">
        <w:rPr>
          <w:rFonts w:ascii="Times New Roman" w:hAnsi="Times New Roman" w:cs="Times New Roman"/>
          <w:sz w:val="24"/>
          <w:szCs w:val="24"/>
          <w:lang w:val="en-US"/>
        </w:rPr>
        <w:t xml:space="preserve"> </w:t>
      </w:r>
      <w:r w:rsidR="00511278">
        <w:rPr>
          <w:rFonts w:ascii="Times New Roman" w:hAnsi="Times New Roman" w:cs="Times New Roman"/>
          <w:sz w:val="24"/>
          <w:szCs w:val="24"/>
          <w:lang w:val="en-US"/>
        </w:rPr>
        <w:t xml:space="preserve"> as per Study 1. </w:t>
      </w:r>
      <w:r w:rsidR="00A0119C" w:rsidRPr="0020489B">
        <w:rPr>
          <w:rFonts w:ascii="Times New Roman" w:hAnsi="Times New Roman" w:cs="Times New Roman"/>
          <w:sz w:val="24"/>
          <w:szCs w:val="24"/>
          <w:lang w:val="en-US"/>
        </w:rPr>
        <w:t>To complete t</w:t>
      </w:r>
      <w:r w:rsidR="005F2114" w:rsidRPr="0020489B">
        <w:rPr>
          <w:rFonts w:ascii="Times New Roman" w:hAnsi="Times New Roman" w:cs="Times New Roman"/>
          <w:sz w:val="24"/>
          <w:szCs w:val="24"/>
          <w:lang w:val="en-US"/>
        </w:rPr>
        <w:t xml:space="preserve">he experiment participants provided demographic information and completed a suspicion probe. </w:t>
      </w:r>
      <w:r w:rsidR="006B171F" w:rsidRPr="0020489B">
        <w:rPr>
          <w:rFonts w:ascii="Times New Roman" w:hAnsi="Times New Roman" w:cs="Times New Roman"/>
          <w:sz w:val="24"/>
          <w:szCs w:val="24"/>
          <w:lang w:val="en-US"/>
        </w:rPr>
        <w:t>Ten percent of participants were selected at randomly to receive payment of any money earned in the prisoner’s dilemma.</w:t>
      </w:r>
      <w:r w:rsidR="00435BF0" w:rsidRPr="0020489B">
        <w:rPr>
          <w:rFonts w:ascii="Times New Roman" w:hAnsi="Times New Roman" w:cs="Times New Roman"/>
          <w:sz w:val="24"/>
          <w:szCs w:val="24"/>
          <w:lang w:val="en-US"/>
        </w:rPr>
        <w:t xml:space="preserve"> </w:t>
      </w:r>
    </w:p>
    <w:p w14:paraId="05D404C3" w14:textId="77777777" w:rsidR="006A1D97" w:rsidRDefault="006A1D97" w:rsidP="006929F9">
      <w:pPr>
        <w:spacing w:line="480" w:lineRule="auto"/>
        <w:ind w:firstLine="720"/>
        <w:rPr>
          <w:rFonts w:ascii="Times New Roman" w:hAnsi="Times New Roman" w:cs="Times New Roman"/>
          <w:sz w:val="24"/>
          <w:szCs w:val="24"/>
          <w:lang w:val="en-US"/>
        </w:rPr>
      </w:pPr>
    </w:p>
    <w:p w14:paraId="31C75048" w14:textId="77777777" w:rsidR="006A1D97" w:rsidRPr="0020489B" w:rsidRDefault="006A1D97" w:rsidP="006929F9">
      <w:pPr>
        <w:spacing w:line="480" w:lineRule="auto"/>
        <w:ind w:firstLine="720"/>
        <w:rPr>
          <w:rFonts w:ascii="Times New Roman" w:hAnsi="Times New Roman" w:cs="Times New Roman"/>
          <w:sz w:val="24"/>
          <w:szCs w:val="24"/>
          <w:lang w:val="en-US"/>
        </w:rPr>
      </w:pPr>
    </w:p>
    <w:p w14:paraId="4C75FB20" w14:textId="4C313ED7" w:rsidR="00FD19DF" w:rsidRPr="0020489B" w:rsidRDefault="00FD19DF" w:rsidP="007F7D1C">
      <w:pPr>
        <w:spacing w:line="480" w:lineRule="auto"/>
        <w:rPr>
          <w:rFonts w:ascii="Times New Roman" w:hAnsi="Times New Roman" w:cs="Times New Roman"/>
          <w:sz w:val="24"/>
          <w:szCs w:val="24"/>
          <w:lang w:val="en-US"/>
        </w:rPr>
      </w:pPr>
      <w:r w:rsidRPr="0020489B">
        <w:rPr>
          <w:rFonts w:ascii="Times New Roman" w:hAnsi="Times New Roman" w:cs="Times New Roman"/>
          <w:b/>
          <w:sz w:val="24"/>
          <w:szCs w:val="24"/>
          <w:lang w:val="en-US"/>
        </w:rPr>
        <w:lastRenderedPageBreak/>
        <w:t>Results</w:t>
      </w:r>
      <w:r w:rsidR="000D433B" w:rsidRPr="0020489B">
        <w:rPr>
          <w:rFonts w:ascii="Times New Roman" w:hAnsi="Times New Roman" w:cs="Times New Roman"/>
          <w:b/>
          <w:sz w:val="24"/>
          <w:szCs w:val="24"/>
          <w:lang w:val="en-US"/>
        </w:rPr>
        <w:t xml:space="preserve"> and Discussion</w:t>
      </w:r>
    </w:p>
    <w:p w14:paraId="652FE7CB" w14:textId="1DF718A7" w:rsidR="00FD19DF" w:rsidRPr="0020489B" w:rsidRDefault="00FD19DF" w:rsidP="007D48CB">
      <w:pPr>
        <w:spacing w:line="480" w:lineRule="auto"/>
        <w:rPr>
          <w:rFonts w:ascii="Times New Roman" w:hAnsi="Times New Roman" w:cs="Times New Roman"/>
          <w:sz w:val="24"/>
          <w:szCs w:val="24"/>
          <w:lang w:val="en-US"/>
        </w:rPr>
      </w:pPr>
      <w:r w:rsidRPr="0020489B">
        <w:rPr>
          <w:rFonts w:ascii="Times New Roman" w:hAnsi="Times New Roman" w:cs="Times New Roman"/>
          <w:sz w:val="24"/>
          <w:szCs w:val="24"/>
          <w:lang w:val="en-US"/>
        </w:rPr>
        <w:tab/>
      </w:r>
      <w:r w:rsidRPr="0020489B">
        <w:rPr>
          <w:rFonts w:ascii="Times New Roman" w:hAnsi="Times New Roman" w:cs="Times New Roman"/>
          <w:b/>
          <w:sz w:val="24"/>
          <w:szCs w:val="24"/>
          <w:lang w:val="en-US"/>
        </w:rPr>
        <w:t xml:space="preserve">Data Preparation. </w:t>
      </w:r>
      <w:r w:rsidR="00EC004E" w:rsidRPr="0020489B">
        <w:rPr>
          <w:rFonts w:ascii="Times New Roman" w:hAnsi="Times New Roman" w:cs="Times New Roman"/>
          <w:sz w:val="24"/>
          <w:szCs w:val="24"/>
          <w:lang w:val="en-US"/>
        </w:rPr>
        <w:t xml:space="preserve">As in </w:t>
      </w:r>
      <w:r w:rsidRPr="0020489B">
        <w:rPr>
          <w:rFonts w:ascii="Times New Roman" w:hAnsi="Times New Roman" w:cs="Times New Roman"/>
          <w:sz w:val="24"/>
          <w:szCs w:val="24"/>
          <w:lang w:val="en-US"/>
        </w:rPr>
        <w:t>Study 1, any participants wh</w:t>
      </w:r>
      <w:r w:rsidR="006A1C80" w:rsidRPr="0020489B">
        <w:rPr>
          <w:rFonts w:ascii="Times New Roman" w:hAnsi="Times New Roman" w:cs="Times New Roman"/>
          <w:sz w:val="24"/>
          <w:szCs w:val="24"/>
          <w:lang w:val="en-US"/>
        </w:rPr>
        <w:t>o failed the comprehension questions</w:t>
      </w:r>
      <w:r w:rsidR="009E740B" w:rsidRPr="0020489B">
        <w:rPr>
          <w:rFonts w:ascii="Times New Roman" w:hAnsi="Times New Roman" w:cs="Times New Roman"/>
          <w:sz w:val="24"/>
          <w:szCs w:val="24"/>
          <w:lang w:val="en-US"/>
        </w:rPr>
        <w:t>,</w:t>
      </w:r>
      <w:r w:rsidR="006A1C80" w:rsidRPr="0020489B">
        <w:rPr>
          <w:rFonts w:ascii="Times New Roman" w:hAnsi="Times New Roman" w:cs="Times New Roman"/>
          <w:sz w:val="24"/>
          <w:szCs w:val="24"/>
          <w:lang w:val="en-US"/>
        </w:rPr>
        <w:t xml:space="preserve"> attention screen</w:t>
      </w:r>
      <w:r w:rsidR="009E740B" w:rsidRPr="0020489B">
        <w:rPr>
          <w:rFonts w:ascii="Times New Roman" w:hAnsi="Times New Roman" w:cs="Times New Roman"/>
          <w:sz w:val="24"/>
          <w:szCs w:val="24"/>
          <w:lang w:val="en-US"/>
        </w:rPr>
        <w:t xml:space="preserve"> or instructional manipulation check </w:t>
      </w:r>
      <w:r w:rsidR="006A1C80" w:rsidRPr="0020489B">
        <w:rPr>
          <w:rFonts w:ascii="Times New Roman" w:hAnsi="Times New Roman" w:cs="Times New Roman"/>
          <w:sz w:val="24"/>
          <w:szCs w:val="24"/>
          <w:lang w:val="en-US"/>
        </w:rPr>
        <w:t>were excluded from</w:t>
      </w:r>
      <w:r w:rsidRPr="0020489B">
        <w:rPr>
          <w:rFonts w:ascii="Times New Roman" w:hAnsi="Times New Roman" w:cs="Times New Roman"/>
          <w:sz w:val="24"/>
          <w:szCs w:val="24"/>
          <w:lang w:val="en-US"/>
        </w:rPr>
        <w:t xml:space="preserve"> the analysis</w:t>
      </w:r>
      <w:r w:rsidR="00EA41AE" w:rsidRPr="0020489B">
        <w:rPr>
          <w:rFonts w:ascii="Times New Roman" w:hAnsi="Times New Roman" w:cs="Times New Roman"/>
          <w:sz w:val="24"/>
          <w:szCs w:val="24"/>
          <w:lang w:val="en-US"/>
        </w:rPr>
        <w:t>.</w:t>
      </w:r>
      <w:r w:rsidR="00664C89" w:rsidRPr="0020489B">
        <w:rPr>
          <w:rFonts w:ascii="Times New Roman" w:hAnsi="Times New Roman" w:cs="Times New Roman"/>
          <w:sz w:val="24"/>
          <w:szCs w:val="24"/>
          <w:lang w:val="en-US"/>
        </w:rPr>
        <w:t xml:space="preserve"> </w:t>
      </w:r>
      <w:r w:rsidR="005607B7">
        <w:rPr>
          <w:rFonts w:ascii="Times New Roman" w:hAnsi="Times New Roman" w:cs="Times New Roman"/>
          <w:sz w:val="24"/>
          <w:szCs w:val="24"/>
          <w:lang w:val="en-US"/>
        </w:rPr>
        <w:t>There was no main or interactive effect of gender</w:t>
      </w:r>
      <w:r w:rsidR="004F002A">
        <w:rPr>
          <w:rFonts w:ascii="Times New Roman" w:hAnsi="Times New Roman" w:cs="Times New Roman"/>
          <w:sz w:val="24"/>
          <w:szCs w:val="24"/>
          <w:lang w:val="en-US"/>
        </w:rPr>
        <w:t xml:space="preserve">. </w:t>
      </w:r>
    </w:p>
    <w:p w14:paraId="2B91E2D7" w14:textId="69BDDF6E" w:rsidR="00492587" w:rsidRDefault="00825E20" w:rsidP="00492587">
      <w:pPr>
        <w:spacing w:line="480" w:lineRule="auto"/>
        <w:ind w:firstLine="720"/>
        <w:rPr>
          <w:rFonts w:ascii="Times New Roman" w:hAnsi="Times New Roman"/>
          <w:sz w:val="24"/>
          <w:szCs w:val="24"/>
          <w:lang w:val="en-US"/>
        </w:rPr>
      </w:pPr>
      <w:r w:rsidRPr="0020489B">
        <w:rPr>
          <w:rFonts w:ascii="Times New Roman" w:hAnsi="Times New Roman" w:cs="Times New Roman"/>
          <w:b/>
          <w:sz w:val="24"/>
          <w:szCs w:val="24"/>
          <w:lang w:val="en-US"/>
        </w:rPr>
        <w:t xml:space="preserve"> </w:t>
      </w:r>
      <w:r w:rsidR="003D4063" w:rsidRPr="0020489B">
        <w:rPr>
          <w:rFonts w:ascii="Times New Roman" w:hAnsi="Times New Roman" w:cs="Times New Roman"/>
          <w:b/>
          <w:sz w:val="24"/>
          <w:szCs w:val="24"/>
          <w:lang w:val="en-US"/>
        </w:rPr>
        <w:t>Results</w:t>
      </w:r>
      <w:r w:rsidR="00FD19DF" w:rsidRPr="0020489B">
        <w:rPr>
          <w:rFonts w:ascii="Times New Roman" w:hAnsi="Times New Roman" w:cs="Times New Roman"/>
          <w:b/>
          <w:sz w:val="24"/>
          <w:szCs w:val="24"/>
          <w:lang w:val="en-US"/>
        </w:rPr>
        <w:t>.</w:t>
      </w:r>
      <w:r w:rsidR="00B0132B">
        <w:rPr>
          <w:rFonts w:ascii="Times New Roman" w:hAnsi="Times New Roman" w:cs="Times New Roman"/>
          <w:sz w:val="24"/>
          <w:szCs w:val="24"/>
          <w:lang w:val="en-US"/>
        </w:rPr>
        <w:t xml:space="preserve">  R</w:t>
      </w:r>
      <w:r w:rsidR="00FD19DF" w:rsidRPr="0020489B">
        <w:rPr>
          <w:rFonts w:ascii="Times New Roman" w:hAnsi="Times New Roman" w:cs="Times New Roman"/>
          <w:sz w:val="24"/>
          <w:szCs w:val="24"/>
          <w:lang w:val="en-US"/>
        </w:rPr>
        <w:t>esults were in line with Study 1</w:t>
      </w:r>
      <w:r w:rsidR="00703ADE" w:rsidRPr="0020489B">
        <w:rPr>
          <w:rFonts w:ascii="Times New Roman" w:hAnsi="Times New Roman" w:cs="Times New Roman"/>
          <w:sz w:val="24"/>
          <w:szCs w:val="24"/>
          <w:lang w:val="en-US"/>
        </w:rPr>
        <w:t xml:space="preserve"> (see </w:t>
      </w:r>
      <w:r w:rsidR="00934835">
        <w:rPr>
          <w:rFonts w:ascii="Times New Roman" w:hAnsi="Times New Roman" w:cs="Times New Roman"/>
          <w:sz w:val="24"/>
          <w:szCs w:val="24"/>
          <w:lang w:val="en-US"/>
        </w:rPr>
        <w:t>Table 3</w:t>
      </w:r>
      <w:r w:rsidR="00F422D9" w:rsidRPr="0020489B">
        <w:rPr>
          <w:rFonts w:ascii="Times New Roman" w:hAnsi="Times New Roman" w:cs="Times New Roman"/>
          <w:sz w:val="24"/>
          <w:szCs w:val="24"/>
          <w:lang w:val="en-US"/>
        </w:rPr>
        <w:t>). Participants</w:t>
      </w:r>
      <w:r w:rsidR="0002337F" w:rsidRPr="0020489B">
        <w:rPr>
          <w:rFonts w:ascii="Times New Roman" w:hAnsi="Times New Roman" w:cs="Times New Roman"/>
          <w:sz w:val="24"/>
          <w:szCs w:val="24"/>
          <w:lang w:val="en-US"/>
        </w:rPr>
        <w:t xml:space="preserve"> in the imagined contact condition were si</w:t>
      </w:r>
      <w:r w:rsidR="0042084A" w:rsidRPr="0020489B">
        <w:rPr>
          <w:rFonts w:ascii="Times New Roman" w:hAnsi="Times New Roman" w:cs="Times New Roman"/>
          <w:sz w:val="24"/>
          <w:szCs w:val="24"/>
          <w:lang w:val="en-US"/>
        </w:rPr>
        <w:t xml:space="preserve">gnificantly more </w:t>
      </w:r>
      <w:r w:rsidR="00FB1EBD" w:rsidRPr="0020489B">
        <w:rPr>
          <w:rFonts w:ascii="Times New Roman" w:hAnsi="Times New Roman" w:cs="Times New Roman"/>
          <w:sz w:val="24"/>
          <w:szCs w:val="24"/>
          <w:lang w:val="en-US"/>
        </w:rPr>
        <w:t>li</w:t>
      </w:r>
      <w:r w:rsidR="00B0132B">
        <w:rPr>
          <w:rFonts w:ascii="Times New Roman" w:hAnsi="Times New Roman" w:cs="Times New Roman"/>
          <w:sz w:val="24"/>
          <w:szCs w:val="24"/>
          <w:lang w:val="en-US"/>
        </w:rPr>
        <w:t>kely to make the cooperative choice</w:t>
      </w:r>
      <w:r w:rsidR="00FB1EBD" w:rsidRPr="0020489B">
        <w:rPr>
          <w:rFonts w:ascii="Times New Roman" w:hAnsi="Times New Roman" w:cs="Times New Roman"/>
          <w:sz w:val="24"/>
          <w:szCs w:val="24"/>
          <w:lang w:val="en-US"/>
        </w:rPr>
        <w:t xml:space="preserve"> </w:t>
      </w:r>
      <w:r w:rsidR="00A2304A" w:rsidRPr="0020489B">
        <w:rPr>
          <w:rFonts w:ascii="Times New Roman" w:hAnsi="Times New Roman" w:cs="Times New Roman"/>
          <w:sz w:val="24"/>
          <w:szCs w:val="24"/>
          <w:lang w:val="en-US"/>
        </w:rPr>
        <w:t>(44.9</w:t>
      </w:r>
      <w:r w:rsidR="0002337F" w:rsidRPr="0020489B">
        <w:rPr>
          <w:rFonts w:ascii="Times New Roman" w:hAnsi="Times New Roman" w:cs="Times New Roman"/>
          <w:sz w:val="24"/>
          <w:szCs w:val="24"/>
          <w:lang w:val="en-US"/>
        </w:rPr>
        <w:t>%), than those in the control condition (</w:t>
      </w:r>
      <w:r w:rsidR="0042084A" w:rsidRPr="0020489B">
        <w:rPr>
          <w:rFonts w:ascii="Times New Roman" w:hAnsi="Times New Roman"/>
          <w:sz w:val="24"/>
          <w:szCs w:val="24"/>
          <w:lang w:val="en-US"/>
        </w:rPr>
        <w:t>23.9</w:t>
      </w:r>
      <w:r w:rsidR="00FD19DF" w:rsidRPr="0020489B">
        <w:rPr>
          <w:rFonts w:ascii="Times New Roman" w:hAnsi="Times New Roman"/>
          <w:sz w:val="24"/>
          <w:szCs w:val="24"/>
          <w:lang w:val="en-US"/>
        </w:rPr>
        <w:t>%</w:t>
      </w:r>
      <w:r w:rsidR="0002337F" w:rsidRPr="0020489B">
        <w:rPr>
          <w:rFonts w:ascii="Times New Roman" w:hAnsi="Times New Roman"/>
          <w:sz w:val="24"/>
          <w:szCs w:val="24"/>
          <w:lang w:val="en-US"/>
        </w:rPr>
        <w:t>)</w:t>
      </w:r>
      <w:r w:rsidR="00FD19DF" w:rsidRPr="0020489B">
        <w:rPr>
          <w:rFonts w:ascii="Times New Roman" w:hAnsi="Times New Roman"/>
          <w:sz w:val="24"/>
          <w:szCs w:val="24"/>
          <w:lang w:val="en-US"/>
        </w:rPr>
        <w:t xml:space="preserve">, </w:t>
      </w:r>
      <w:r w:rsidR="00FD19DF" w:rsidRPr="0020489B">
        <w:rPr>
          <w:rFonts w:ascii="Times New Roman" w:hAnsi="Times New Roman"/>
          <w:i/>
          <w:sz w:val="24"/>
          <w:szCs w:val="24"/>
          <w:lang w:val="en-US"/>
        </w:rPr>
        <w:t>X</w:t>
      </w:r>
      <w:r w:rsidR="00FD19DF" w:rsidRPr="0020489B">
        <w:rPr>
          <w:rFonts w:ascii="Times New Roman" w:hAnsi="Times New Roman"/>
          <w:i/>
          <w:sz w:val="24"/>
          <w:szCs w:val="24"/>
          <w:vertAlign w:val="superscript"/>
          <w:lang w:val="en-US"/>
        </w:rPr>
        <w:t>2</w:t>
      </w:r>
      <w:r w:rsidR="00FD19DF" w:rsidRPr="0020489B">
        <w:rPr>
          <w:rFonts w:ascii="Times New Roman" w:hAnsi="Times New Roman"/>
          <w:i/>
          <w:sz w:val="24"/>
          <w:szCs w:val="24"/>
          <w:lang w:val="en-US"/>
        </w:rPr>
        <w:t xml:space="preserve"> </w:t>
      </w:r>
      <w:r w:rsidR="00FD19DF" w:rsidRPr="0020489B">
        <w:rPr>
          <w:rFonts w:ascii="Times New Roman" w:hAnsi="Times New Roman"/>
          <w:sz w:val="24"/>
          <w:szCs w:val="24"/>
          <w:lang w:val="en-US"/>
        </w:rPr>
        <w:t xml:space="preserve">(1, </w:t>
      </w:r>
      <w:r w:rsidR="00FD19DF" w:rsidRPr="0020489B">
        <w:rPr>
          <w:rFonts w:ascii="Times New Roman" w:hAnsi="Times New Roman"/>
          <w:i/>
          <w:sz w:val="24"/>
          <w:szCs w:val="24"/>
          <w:lang w:val="en-US"/>
        </w:rPr>
        <w:t xml:space="preserve">N </w:t>
      </w:r>
      <w:r w:rsidR="00E6782C" w:rsidRPr="0020489B">
        <w:rPr>
          <w:rFonts w:ascii="Times New Roman" w:hAnsi="Times New Roman"/>
          <w:sz w:val="24"/>
          <w:szCs w:val="24"/>
          <w:lang w:val="en-US"/>
        </w:rPr>
        <w:t>= 95</w:t>
      </w:r>
      <w:r w:rsidR="00247E91" w:rsidRPr="0020489B">
        <w:rPr>
          <w:rFonts w:ascii="Times New Roman" w:hAnsi="Times New Roman"/>
          <w:sz w:val="24"/>
          <w:szCs w:val="24"/>
          <w:lang w:val="en-US"/>
        </w:rPr>
        <w:t xml:space="preserve">) = </w:t>
      </w:r>
      <w:r w:rsidR="00F61AB9" w:rsidRPr="0020489B">
        <w:rPr>
          <w:rFonts w:ascii="Times New Roman" w:hAnsi="Times New Roman"/>
          <w:sz w:val="24"/>
          <w:szCs w:val="24"/>
          <w:lang w:val="en-US"/>
        </w:rPr>
        <w:t>4.61</w:t>
      </w:r>
      <w:r w:rsidR="00FD19DF" w:rsidRPr="0020489B">
        <w:rPr>
          <w:rFonts w:ascii="Times New Roman" w:hAnsi="Times New Roman"/>
          <w:sz w:val="24"/>
          <w:szCs w:val="24"/>
          <w:lang w:val="en-US"/>
        </w:rPr>
        <w:t xml:space="preserve">, </w:t>
      </w:r>
      <w:r w:rsidR="00FD19DF" w:rsidRPr="0020489B">
        <w:rPr>
          <w:rFonts w:ascii="Times New Roman" w:hAnsi="Times New Roman"/>
          <w:i/>
          <w:sz w:val="24"/>
          <w:szCs w:val="24"/>
          <w:lang w:val="en-US"/>
        </w:rPr>
        <w:t xml:space="preserve">p </w:t>
      </w:r>
      <w:r w:rsidR="0042084A" w:rsidRPr="0020489B">
        <w:rPr>
          <w:rFonts w:ascii="Times New Roman" w:hAnsi="Times New Roman"/>
          <w:sz w:val="24"/>
          <w:szCs w:val="24"/>
          <w:lang w:val="en-US"/>
        </w:rPr>
        <w:t>=.03</w:t>
      </w:r>
      <w:r w:rsidR="00715E5F">
        <w:rPr>
          <w:rFonts w:ascii="Times New Roman" w:hAnsi="Times New Roman"/>
          <w:sz w:val="24"/>
          <w:szCs w:val="24"/>
          <w:lang w:val="en-US"/>
        </w:rPr>
        <w:t>2</w:t>
      </w:r>
      <w:r w:rsidR="00FD19DF" w:rsidRPr="0020489B">
        <w:rPr>
          <w:rFonts w:ascii="Times New Roman" w:hAnsi="Times New Roman"/>
          <w:sz w:val="24"/>
          <w:szCs w:val="24"/>
          <w:lang w:val="en-US"/>
        </w:rPr>
        <w:t xml:space="preserve">, Cramer’s </w:t>
      </w:r>
      <w:r w:rsidR="00FD19DF" w:rsidRPr="0020489B">
        <w:rPr>
          <w:rFonts w:ascii="Times New Roman" w:hAnsi="Times New Roman"/>
          <w:i/>
          <w:sz w:val="24"/>
          <w:szCs w:val="24"/>
          <w:lang w:val="en-US"/>
        </w:rPr>
        <w:t>V</w:t>
      </w:r>
      <w:r w:rsidR="00F61AB9" w:rsidRPr="0020489B">
        <w:rPr>
          <w:rFonts w:ascii="Times New Roman" w:hAnsi="Times New Roman"/>
          <w:sz w:val="24"/>
          <w:szCs w:val="24"/>
          <w:lang w:val="en-US"/>
        </w:rPr>
        <w:t xml:space="preserve"> = .22</w:t>
      </w:r>
      <w:r w:rsidR="00247E91" w:rsidRPr="0020489B">
        <w:rPr>
          <w:rFonts w:ascii="Times New Roman" w:hAnsi="Times New Roman"/>
          <w:sz w:val="24"/>
          <w:szCs w:val="24"/>
          <w:lang w:val="en-US"/>
        </w:rPr>
        <w:t>, 95% CI [0.</w:t>
      </w:r>
      <w:r w:rsidR="00F61AB9" w:rsidRPr="0020489B">
        <w:rPr>
          <w:rFonts w:ascii="Times New Roman" w:hAnsi="Times New Roman"/>
          <w:sz w:val="24"/>
          <w:szCs w:val="24"/>
          <w:lang w:val="en-US"/>
        </w:rPr>
        <w:t>03, 0.41</w:t>
      </w:r>
      <w:r w:rsidR="00247E91" w:rsidRPr="0020489B">
        <w:rPr>
          <w:rFonts w:ascii="Times New Roman" w:hAnsi="Times New Roman"/>
          <w:sz w:val="24"/>
          <w:szCs w:val="24"/>
          <w:lang w:val="en-US"/>
        </w:rPr>
        <w:t>]</w:t>
      </w:r>
      <w:r w:rsidR="00FD19DF" w:rsidRPr="0020489B">
        <w:rPr>
          <w:rFonts w:ascii="Times New Roman" w:hAnsi="Times New Roman"/>
          <w:sz w:val="24"/>
          <w:szCs w:val="24"/>
          <w:lang w:val="en-US"/>
        </w:rPr>
        <w:t>.</w:t>
      </w:r>
    </w:p>
    <w:p w14:paraId="6981F4DC" w14:textId="399B9B00" w:rsidR="00DC75BD" w:rsidRPr="0020489B" w:rsidRDefault="00DC75BD" w:rsidP="00492587">
      <w:pPr>
        <w:spacing w:line="480" w:lineRule="auto"/>
        <w:ind w:firstLine="720"/>
        <w:rPr>
          <w:rFonts w:ascii="Times New Roman" w:hAnsi="Times New Roman"/>
          <w:sz w:val="24"/>
          <w:szCs w:val="24"/>
          <w:lang w:val="en-US"/>
        </w:rPr>
      </w:pPr>
      <w:r>
        <w:rPr>
          <w:rFonts w:ascii="Times New Roman" w:hAnsi="Times New Roman"/>
          <w:sz w:val="24"/>
          <w:szCs w:val="24"/>
          <w:lang w:val="en-US"/>
        </w:rPr>
        <w:t>[insert Table 3 here]</w:t>
      </w:r>
    </w:p>
    <w:p w14:paraId="099FAA41" w14:textId="0E6E17EE" w:rsidR="00005711" w:rsidRDefault="008F2AA3" w:rsidP="00FD19DF">
      <w:pPr>
        <w:spacing w:line="480" w:lineRule="auto"/>
        <w:rPr>
          <w:rFonts w:ascii="Times New Roman" w:hAnsi="Times New Roman" w:cs="Times New Roman"/>
          <w:sz w:val="24"/>
          <w:szCs w:val="24"/>
          <w:lang w:val="en-US"/>
        </w:rPr>
      </w:pPr>
      <w:r w:rsidRPr="0020489B">
        <w:rPr>
          <w:rFonts w:ascii="Times New Roman" w:hAnsi="Times New Roman"/>
          <w:b/>
          <w:sz w:val="24"/>
          <w:szCs w:val="24"/>
          <w:lang w:val="en-US"/>
        </w:rPr>
        <w:tab/>
        <w:t xml:space="preserve">Supplementary Analysis.  </w:t>
      </w:r>
      <w:r w:rsidRPr="0020489B">
        <w:rPr>
          <w:rFonts w:ascii="Times New Roman" w:hAnsi="Times New Roman"/>
          <w:sz w:val="24"/>
          <w:szCs w:val="24"/>
          <w:lang w:val="en-US"/>
        </w:rPr>
        <w:t xml:space="preserve">Again, we conducted a </w:t>
      </w:r>
      <w:r w:rsidRPr="0020489B">
        <w:rPr>
          <w:rFonts w:ascii="Times New Roman" w:hAnsi="Times New Roman" w:cs="Times New Roman"/>
          <w:sz w:val="24"/>
          <w:szCs w:val="24"/>
          <w:lang w:val="en-US"/>
        </w:rPr>
        <w:t xml:space="preserve">logistic regression </w:t>
      </w:r>
      <w:r w:rsidR="00037C2B" w:rsidRPr="0020489B">
        <w:rPr>
          <w:rFonts w:ascii="Times New Roman" w:hAnsi="Times New Roman" w:cs="Times New Roman"/>
          <w:sz w:val="24"/>
          <w:szCs w:val="24"/>
          <w:lang w:val="en-US"/>
        </w:rPr>
        <w:t>to control</w:t>
      </w:r>
      <w:r w:rsidRPr="0020489B">
        <w:rPr>
          <w:rFonts w:ascii="Times New Roman" w:hAnsi="Times New Roman" w:cs="Times New Roman"/>
          <w:sz w:val="24"/>
          <w:szCs w:val="24"/>
          <w:lang w:val="en-US"/>
        </w:rPr>
        <w:t xml:space="preserve"> for previous contact with the outgroup and </w:t>
      </w:r>
      <w:r w:rsidR="00005711">
        <w:rPr>
          <w:rFonts w:ascii="Times New Roman" w:hAnsi="Times New Roman" w:cs="Times New Roman"/>
          <w:sz w:val="24"/>
          <w:szCs w:val="24"/>
          <w:lang w:val="en-US"/>
        </w:rPr>
        <w:t>SDR</w:t>
      </w:r>
      <w:r w:rsidRPr="0020489B">
        <w:rPr>
          <w:rFonts w:ascii="Times New Roman" w:hAnsi="Times New Roman" w:cs="Times New Roman"/>
          <w:sz w:val="24"/>
          <w:szCs w:val="24"/>
          <w:lang w:val="en-US"/>
        </w:rPr>
        <w:t xml:space="preserve">. </w:t>
      </w:r>
      <w:r w:rsidR="00037C2B" w:rsidRPr="0020489B">
        <w:rPr>
          <w:rFonts w:ascii="Times New Roman" w:hAnsi="Times New Roman" w:cs="Times New Roman"/>
          <w:sz w:val="24"/>
          <w:szCs w:val="24"/>
          <w:lang w:val="en-US"/>
        </w:rPr>
        <w:t>The full model</w:t>
      </w:r>
      <w:r w:rsidR="001D60D5" w:rsidRPr="0020489B">
        <w:rPr>
          <w:rFonts w:ascii="Times New Roman" w:hAnsi="Times New Roman" w:cs="Times New Roman"/>
          <w:sz w:val="24"/>
          <w:szCs w:val="24"/>
          <w:lang w:val="en-US"/>
        </w:rPr>
        <w:t xml:space="preserve"> </w:t>
      </w:r>
      <w:r w:rsidR="00D75995">
        <w:rPr>
          <w:rFonts w:ascii="Times New Roman" w:hAnsi="Times New Roman" w:cs="Times New Roman"/>
          <w:sz w:val="24"/>
          <w:szCs w:val="24"/>
          <w:lang w:val="en-US"/>
        </w:rPr>
        <w:t xml:space="preserve">significantly </w:t>
      </w:r>
      <w:r w:rsidR="001D60D5" w:rsidRPr="0020489B">
        <w:rPr>
          <w:rFonts w:ascii="Times New Roman" w:hAnsi="Times New Roman" w:cs="Times New Roman"/>
          <w:sz w:val="24"/>
          <w:szCs w:val="24"/>
          <w:lang w:val="en-US"/>
        </w:rPr>
        <w:t>predicted c</w:t>
      </w:r>
      <w:r w:rsidR="00364BFF" w:rsidRPr="0020489B">
        <w:rPr>
          <w:rFonts w:ascii="Times New Roman" w:hAnsi="Times New Roman" w:cs="Times New Roman"/>
          <w:sz w:val="24"/>
          <w:szCs w:val="24"/>
          <w:lang w:val="en-US"/>
        </w:rPr>
        <w:t xml:space="preserve">ooperative </w:t>
      </w:r>
      <w:r w:rsidR="001D60D5" w:rsidRPr="0020489B">
        <w:rPr>
          <w:rFonts w:ascii="Times New Roman" w:hAnsi="Times New Roman" w:cs="Times New Roman"/>
          <w:sz w:val="24"/>
          <w:szCs w:val="24"/>
          <w:lang w:val="en-US"/>
        </w:rPr>
        <w:t xml:space="preserve">behavior </w:t>
      </w:r>
      <w:r w:rsidR="00364BFF" w:rsidRPr="0020489B">
        <w:rPr>
          <w:rFonts w:ascii="Times New Roman" w:hAnsi="Times New Roman" w:cs="Times New Roman"/>
          <w:sz w:val="24"/>
          <w:szCs w:val="24"/>
          <w:lang w:val="en-US"/>
        </w:rPr>
        <w:t>(Omnibus</w:t>
      </w:r>
      <w:r w:rsidR="00364BFF" w:rsidRPr="0020489B">
        <w:rPr>
          <w:rFonts w:ascii="Times New Roman" w:hAnsi="Times New Roman"/>
          <w:i/>
          <w:sz w:val="24"/>
          <w:szCs w:val="24"/>
          <w:lang w:val="en-US"/>
        </w:rPr>
        <w:t xml:space="preserve"> X</w:t>
      </w:r>
      <w:r w:rsidR="00364BFF" w:rsidRPr="0020489B">
        <w:rPr>
          <w:rFonts w:ascii="Times New Roman" w:hAnsi="Times New Roman"/>
          <w:i/>
          <w:sz w:val="24"/>
          <w:szCs w:val="24"/>
          <w:vertAlign w:val="superscript"/>
          <w:lang w:val="en-US"/>
        </w:rPr>
        <w:t>2</w:t>
      </w:r>
      <w:r w:rsidR="00364BFF" w:rsidRPr="0020489B">
        <w:rPr>
          <w:rFonts w:ascii="Times New Roman" w:hAnsi="Times New Roman"/>
          <w:i/>
          <w:sz w:val="24"/>
          <w:szCs w:val="24"/>
          <w:lang w:val="en-US"/>
        </w:rPr>
        <w:t xml:space="preserve"> </w:t>
      </w:r>
      <w:r w:rsidR="00364BFF" w:rsidRPr="0020489B">
        <w:rPr>
          <w:rFonts w:ascii="Times New Roman" w:hAnsi="Times New Roman"/>
          <w:sz w:val="24"/>
          <w:szCs w:val="24"/>
          <w:lang w:val="en-US"/>
        </w:rPr>
        <w:t xml:space="preserve">= 8.06, df =3, </w:t>
      </w:r>
      <w:r w:rsidR="00364BFF" w:rsidRPr="0020489B">
        <w:rPr>
          <w:rFonts w:ascii="Times New Roman" w:hAnsi="Times New Roman"/>
          <w:i/>
          <w:sz w:val="24"/>
          <w:szCs w:val="24"/>
          <w:lang w:val="en-US"/>
        </w:rPr>
        <w:t xml:space="preserve">p </w:t>
      </w:r>
      <w:r w:rsidR="00634E7C">
        <w:rPr>
          <w:rFonts w:ascii="Times New Roman" w:hAnsi="Times New Roman"/>
          <w:sz w:val="24"/>
          <w:szCs w:val="24"/>
          <w:lang w:val="en-US"/>
        </w:rPr>
        <w:t>=.05</w:t>
      </w:r>
      <w:r w:rsidR="00715E5F">
        <w:rPr>
          <w:rFonts w:ascii="Times New Roman" w:hAnsi="Times New Roman"/>
          <w:sz w:val="24"/>
          <w:szCs w:val="24"/>
          <w:lang w:val="en-US"/>
        </w:rPr>
        <w:t>1</w:t>
      </w:r>
      <w:r w:rsidR="00364BFF" w:rsidRPr="0020489B">
        <w:rPr>
          <w:rFonts w:ascii="Times New Roman" w:hAnsi="Times New Roman"/>
          <w:sz w:val="24"/>
          <w:szCs w:val="24"/>
          <w:lang w:val="en-US"/>
        </w:rPr>
        <w:t>)</w:t>
      </w:r>
      <w:r w:rsidR="00037C2B" w:rsidRPr="0020489B">
        <w:rPr>
          <w:rFonts w:ascii="Times New Roman" w:hAnsi="Times New Roman"/>
          <w:sz w:val="24"/>
          <w:szCs w:val="24"/>
          <w:lang w:val="en-US"/>
        </w:rPr>
        <w:t>, accounting for</w:t>
      </w:r>
      <w:r w:rsidRPr="0020489B">
        <w:rPr>
          <w:rFonts w:ascii="Times New Roman" w:hAnsi="Times New Roman" w:cs="Times New Roman"/>
          <w:sz w:val="24"/>
          <w:szCs w:val="24"/>
          <w:lang w:val="en-US"/>
        </w:rPr>
        <w:t xml:space="preserve"> 11.7% of the variance in cooperation. The effect of condition remained significant (</w:t>
      </w:r>
      <w:r w:rsidRPr="0020489B">
        <w:rPr>
          <w:rFonts w:ascii="Times New Roman" w:hAnsi="Times New Roman" w:cs="Times New Roman"/>
          <w:i/>
          <w:sz w:val="24"/>
          <w:szCs w:val="24"/>
          <w:lang w:val="en-US"/>
        </w:rPr>
        <w:t>B</w:t>
      </w:r>
      <w:r w:rsidRPr="0020489B">
        <w:rPr>
          <w:rFonts w:ascii="Times New Roman" w:hAnsi="Times New Roman" w:cs="Times New Roman"/>
          <w:sz w:val="24"/>
          <w:szCs w:val="24"/>
          <w:lang w:val="en-US"/>
        </w:rPr>
        <w:t xml:space="preserve"> = </w:t>
      </w:r>
      <w:r w:rsidR="005A1192" w:rsidRPr="0020489B">
        <w:rPr>
          <w:rFonts w:ascii="Times New Roman" w:hAnsi="Times New Roman" w:cs="Times New Roman"/>
          <w:sz w:val="24"/>
          <w:szCs w:val="24"/>
          <w:lang w:val="en-US"/>
        </w:rPr>
        <w:t>1.03</w:t>
      </w:r>
      <w:r w:rsidRPr="0020489B">
        <w:rPr>
          <w:rFonts w:ascii="Times New Roman" w:hAnsi="Times New Roman" w:cs="Times New Roman"/>
          <w:sz w:val="24"/>
          <w:szCs w:val="24"/>
          <w:lang w:val="en-US"/>
        </w:rPr>
        <w:t xml:space="preserve">, Wald = </w:t>
      </w:r>
      <w:r w:rsidR="005A1192" w:rsidRPr="0020489B">
        <w:rPr>
          <w:rFonts w:ascii="Times New Roman" w:hAnsi="Times New Roman" w:cs="Times New Roman"/>
          <w:sz w:val="24"/>
          <w:szCs w:val="24"/>
          <w:lang w:val="en-US"/>
        </w:rPr>
        <w:t>4.94</w:t>
      </w:r>
      <w:r w:rsidRPr="0020489B">
        <w:rPr>
          <w:rFonts w:ascii="Times New Roman" w:hAnsi="Times New Roman" w:cs="Times New Roman"/>
          <w:sz w:val="24"/>
          <w:szCs w:val="24"/>
          <w:lang w:val="en-US"/>
        </w:rPr>
        <w:t xml:space="preserve">, </w:t>
      </w:r>
      <w:r w:rsidRPr="0020489B">
        <w:rPr>
          <w:rFonts w:ascii="Times New Roman" w:hAnsi="Times New Roman" w:cs="Times New Roman"/>
          <w:i/>
          <w:sz w:val="24"/>
          <w:szCs w:val="24"/>
          <w:lang w:val="en-US"/>
        </w:rPr>
        <w:t>p</w:t>
      </w:r>
      <w:r w:rsidR="00634E7C">
        <w:rPr>
          <w:rFonts w:ascii="Times New Roman" w:hAnsi="Times New Roman" w:cs="Times New Roman"/>
          <w:i/>
          <w:sz w:val="24"/>
          <w:szCs w:val="24"/>
          <w:lang w:val="en-US"/>
        </w:rPr>
        <w:t xml:space="preserve"> </w:t>
      </w:r>
      <w:r w:rsidR="005A1192" w:rsidRPr="0020489B">
        <w:rPr>
          <w:rFonts w:ascii="Times New Roman" w:hAnsi="Times New Roman" w:cs="Times New Roman"/>
          <w:sz w:val="24"/>
          <w:szCs w:val="24"/>
          <w:lang w:val="en-US"/>
        </w:rPr>
        <w:t>=.0</w:t>
      </w:r>
      <w:r w:rsidR="00715E5F">
        <w:rPr>
          <w:rFonts w:ascii="Times New Roman" w:hAnsi="Times New Roman" w:cs="Times New Roman"/>
          <w:sz w:val="24"/>
          <w:szCs w:val="24"/>
          <w:lang w:val="en-US"/>
        </w:rPr>
        <w:t>26</w:t>
      </w:r>
      <w:r w:rsidRPr="0020489B">
        <w:rPr>
          <w:rFonts w:ascii="Times New Roman" w:hAnsi="Times New Roman" w:cs="Times New Roman"/>
          <w:sz w:val="24"/>
          <w:szCs w:val="24"/>
          <w:lang w:val="en-US"/>
        </w:rPr>
        <w:t>) with an odds ra</w:t>
      </w:r>
      <w:r w:rsidR="00197576">
        <w:rPr>
          <w:rFonts w:ascii="Times New Roman" w:hAnsi="Times New Roman" w:cs="Times New Roman"/>
          <w:sz w:val="24"/>
          <w:szCs w:val="24"/>
          <w:lang w:val="en-US"/>
        </w:rPr>
        <w:t>t</w:t>
      </w:r>
      <w:r w:rsidRPr="0020489B">
        <w:rPr>
          <w:rFonts w:ascii="Times New Roman" w:hAnsi="Times New Roman" w:cs="Times New Roman"/>
          <w:sz w:val="24"/>
          <w:szCs w:val="24"/>
          <w:lang w:val="en-US"/>
        </w:rPr>
        <w:t xml:space="preserve">io of </w:t>
      </w:r>
      <w:r w:rsidR="005A1192" w:rsidRPr="0020489B">
        <w:rPr>
          <w:rFonts w:ascii="Times New Roman" w:hAnsi="Times New Roman" w:cs="Times New Roman"/>
          <w:sz w:val="24"/>
          <w:szCs w:val="24"/>
          <w:lang w:val="en-US"/>
        </w:rPr>
        <w:t>2.81</w:t>
      </w:r>
      <w:r w:rsidRPr="0020489B">
        <w:rPr>
          <w:rFonts w:ascii="Times New Roman" w:hAnsi="Times New Roman" w:cs="Times New Roman"/>
          <w:sz w:val="24"/>
          <w:szCs w:val="24"/>
          <w:lang w:val="en-US"/>
        </w:rPr>
        <w:t xml:space="preserve">, 95% CI </w:t>
      </w:r>
      <w:r w:rsidR="005A1192" w:rsidRPr="0020489B">
        <w:rPr>
          <w:rFonts w:ascii="Times New Roman" w:hAnsi="Times New Roman" w:cs="Times New Roman"/>
          <w:sz w:val="24"/>
          <w:szCs w:val="24"/>
          <w:lang w:val="en-US"/>
        </w:rPr>
        <w:t>[1.13, 6.98</w:t>
      </w:r>
      <w:r w:rsidRPr="0020489B">
        <w:rPr>
          <w:rFonts w:ascii="Times New Roman" w:hAnsi="Times New Roman" w:cs="Times New Roman"/>
          <w:sz w:val="24"/>
          <w:szCs w:val="24"/>
          <w:lang w:val="en-US"/>
        </w:rPr>
        <w:t xml:space="preserve">]. </w:t>
      </w:r>
      <w:r w:rsidR="00005711">
        <w:rPr>
          <w:rFonts w:ascii="Times New Roman" w:hAnsi="Times New Roman" w:cs="Times New Roman"/>
          <w:sz w:val="24"/>
          <w:szCs w:val="24"/>
          <w:lang w:val="en-US"/>
        </w:rPr>
        <w:t>SDR</w:t>
      </w:r>
      <w:r w:rsidR="008A5EC0" w:rsidRPr="0020489B">
        <w:rPr>
          <w:rFonts w:ascii="Times New Roman" w:hAnsi="Times New Roman" w:cs="Times New Roman"/>
          <w:sz w:val="24"/>
          <w:szCs w:val="24"/>
          <w:lang w:val="en-US"/>
        </w:rPr>
        <w:t xml:space="preserve"> </w:t>
      </w:r>
      <w:r w:rsidR="00663E71" w:rsidRPr="0020489B">
        <w:rPr>
          <w:rFonts w:ascii="Times New Roman" w:hAnsi="Times New Roman" w:cs="Times New Roman"/>
          <w:sz w:val="24"/>
          <w:szCs w:val="24"/>
          <w:lang w:val="en-US"/>
        </w:rPr>
        <w:t xml:space="preserve">was a marginally significant </w:t>
      </w:r>
      <w:r w:rsidR="008A5EC0" w:rsidRPr="0020489B">
        <w:rPr>
          <w:rFonts w:ascii="Times New Roman" w:hAnsi="Times New Roman" w:cs="Times New Roman"/>
          <w:sz w:val="24"/>
          <w:szCs w:val="24"/>
          <w:lang w:val="en-US"/>
        </w:rPr>
        <w:t xml:space="preserve">positive </w:t>
      </w:r>
      <w:r w:rsidR="00663E71" w:rsidRPr="0020489B">
        <w:rPr>
          <w:rFonts w:ascii="Times New Roman" w:hAnsi="Times New Roman" w:cs="Times New Roman"/>
          <w:sz w:val="24"/>
          <w:szCs w:val="24"/>
          <w:lang w:val="en-US"/>
        </w:rPr>
        <w:t xml:space="preserve">predictor of cooperative behavior </w:t>
      </w:r>
      <w:r w:rsidRPr="0020489B">
        <w:rPr>
          <w:rFonts w:ascii="Times New Roman" w:hAnsi="Times New Roman" w:cs="Times New Roman"/>
          <w:sz w:val="24"/>
          <w:szCs w:val="24"/>
          <w:lang w:val="en-US"/>
        </w:rPr>
        <w:t>(</w:t>
      </w:r>
      <w:r w:rsidRPr="0020489B">
        <w:rPr>
          <w:rFonts w:ascii="Times New Roman" w:hAnsi="Times New Roman" w:cs="Times New Roman"/>
          <w:i/>
          <w:sz w:val="24"/>
          <w:szCs w:val="24"/>
          <w:lang w:val="en-US"/>
        </w:rPr>
        <w:t>B</w:t>
      </w:r>
      <w:r w:rsidR="00663E71" w:rsidRPr="0020489B">
        <w:rPr>
          <w:rFonts w:ascii="Times New Roman" w:hAnsi="Times New Roman" w:cs="Times New Roman"/>
          <w:sz w:val="24"/>
          <w:szCs w:val="24"/>
          <w:lang w:val="en-US"/>
        </w:rPr>
        <w:t xml:space="preserve"> =</w:t>
      </w:r>
      <w:r w:rsidR="00AF0B91">
        <w:rPr>
          <w:rFonts w:ascii="Times New Roman" w:hAnsi="Times New Roman" w:cs="Times New Roman"/>
          <w:sz w:val="24"/>
          <w:szCs w:val="24"/>
          <w:lang w:val="en-US"/>
        </w:rPr>
        <w:t xml:space="preserve"> 0</w:t>
      </w:r>
      <w:r w:rsidR="00663E71" w:rsidRPr="0020489B">
        <w:rPr>
          <w:rFonts w:ascii="Times New Roman" w:hAnsi="Times New Roman" w:cs="Times New Roman"/>
          <w:sz w:val="24"/>
          <w:szCs w:val="24"/>
          <w:lang w:val="en-US"/>
        </w:rPr>
        <w:t>.12, Wald = 2.</w:t>
      </w:r>
      <w:r w:rsidR="005A1192" w:rsidRPr="0020489B">
        <w:rPr>
          <w:rFonts w:ascii="Times New Roman" w:hAnsi="Times New Roman" w:cs="Times New Roman"/>
          <w:sz w:val="24"/>
          <w:szCs w:val="24"/>
          <w:lang w:val="en-US"/>
        </w:rPr>
        <w:t>81</w:t>
      </w:r>
      <w:r w:rsidRPr="0020489B">
        <w:rPr>
          <w:rFonts w:ascii="Times New Roman" w:hAnsi="Times New Roman" w:cs="Times New Roman"/>
          <w:sz w:val="24"/>
          <w:szCs w:val="24"/>
          <w:lang w:val="en-US"/>
        </w:rPr>
        <w:t xml:space="preserve">, </w:t>
      </w:r>
      <w:r w:rsidRPr="0020489B">
        <w:rPr>
          <w:rFonts w:ascii="Times New Roman" w:hAnsi="Times New Roman" w:cs="Times New Roman"/>
          <w:i/>
          <w:sz w:val="24"/>
          <w:szCs w:val="24"/>
          <w:lang w:val="en-US"/>
        </w:rPr>
        <w:t xml:space="preserve">p </w:t>
      </w:r>
      <w:r w:rsidR="005A1192" w:rsidRPr="0020489B">
        <w:rPr>
          <w:rFonts w:ascii="Times New Roman" w:hAnsi="Times New Roman" w:cs="Times New Roman"/>
          <w:sz w:val="24"/>
          <w:szCs w:val="24"/>
          <w:lang w:val="en-US"/>
        </w:rPr>
        <w:t>=.09</w:t>
      </w:r>
      <w:r w:rsidR="00715E5F">
        <w:rPr>
          <w:rFonts w:ascii="Times New Roman" w:hAnsi="Times New Roman" w:cs="Times New Roman"/>
          <w:sz w:val="24"/>
          <w:szCs w:val="24"/>
          <w:lang w:val="en-US"/>
        </w:rPr>
        <w:t>4</w:t>
      </w:r>
      <w:r w:rsidRPr="0020489B">
        <w:rPr>
          <w:rFonts w:ascii="Times New Roman" w:hAnsi="Times New Roman" w:cs="Times New Roman"/>
          <w:sz w:val="24"/>
          <w:szCs w:val="24"/>
          <w:lang w:val="en-US"/>
        </w:rPr>
        <w:t>)</w:t>
      </w:r>
      <w:r w:rsidR="005A1192" w:rsidRPr="0020489B">
        <w:rPr>
          <w:rFonts w:ascii="Times New Roman" w:hAnsi="Times New Roman" w:cs="Times New Roman"/>
          <w:sz w:val="24"/>
          <w:szCs w:val="24"/>
          <w:lang w:val="en-US"/>
        </w:rPr>
        <w:t xml:space="preserve"> with an odds ratio of 1.00</w:t>
      </w:r>
      <w:r w:rsidRPr="0020489B">
        <w:rPr>
          <w:rFonts w:ascii="Times New Roman" w:hAnsi="Times New Roman" w:cs="Times New Roman"/>
          <w:sz w:val="24"/>
          <w:szCs w:val="24"/>
          <w:lang w:val="en-US"/>
        </w:rPr>
        <w:t xml:space="preserve">, 95% CI </w:t>
      </w:r>
      <w:r w:rsidR="005A1192" w:rsidRPr="0020489B">
        <w:rPr>
          <w:rFonts w:ascii="Times New Roman" w:hAnsi="Times New Roman" w:cs="Times New Roman"/>
          <w:sz w:val="24"/>
          <w:szCs w:val="24"/>
          <w:lang w:val="en-US"/>
        </w:rPr>
        <w:t>[.97, 1.04</w:t>
      </w:r>
      <w:r w:rsidRPr="0020489B">
        <w:rPr>
          <w:rFonts w:ascii="Times New Roman" w:hAnsi="Times New Roman" w:cs="Times New Roman"/>
          <w:sz w:val="24"/>
          <w:szCs w:val="24"/>
          <w:lang w:val="en-US"/>
        </w:rPr>
        <w:t xml:space="preserve">]. </w:t>
      </w:r>
      <w:r w:rsidR="00597AFD" w:rsidRPr="0020489B">
        <w:rPr>
          <w:rFonts w:ascii="Times New Roman" w:hAnsi="Times New Roman" w:cs="Times New Roman"/>
          <w:sz w:val="24"/>
          <w:szCs w:val="24"/>
          <w:lang w:val="en-US"/>
        </w:rPr>
        <w:t>The more people</w:t>
      </w:r>
      <w:r w:rsidR="00763C06" w:rsidRPr="0020489B">
        <w:rPr>
          <w:rFonts w:ascii="Times New Roman" w:hAnsi="Times New Roman" w:cs="Times New Roman"/>
          <w:sz w:val="24"/>
          <w:szCs w:val="24"/>
          <w:lang w:val="en-US"/>
        </w:rPr>
        <w:t xml:space="preserve"> generally</w:t>
      </w:r>
      <w:r w:rsidR="00597AFD" w:rsidRPr="0020489B">
        <w:rPr>
          <w:rFonts w:ascii="Times New Roman" w:hAnsi="Times New Roman" w:cs="Times New Roman"/>
          <w:sz w:val="24"/>
          <w:szCs w:val="24"/>
          <w:lang w:val="en-US"/>
        </w:rPr>
        <w:t xml:space="preserve"> present themselves in a socially-desirable way, the more they </w:t>
      </w:r>
      <w:r w:rsidR="00FF781F" w:rsidRPr="0020489B">
        <w:rPr>
          <w:rFonts w:ascii="Times New Roman" w:hAnsi="Times New Roman" w:cs="Times New Roman"/>
          <w:sz w:val="24"/>
          <w:szCs w:val="24"/>
          <w:lang w:val="en-US"/>
        </w:rPr>
        <w:t>tend</w:t>
      </w:r>
      <w:r w:rsidR="008A5EC0" w:rsidRPr="0020489B">
        <w:rPr>
          <w:rFonts w:ascii="Times New Roman" w:hAnsi="Times New Roman" w:cs="Times New Roman"/>
          <w:sz w:val="24"/>
          <w:szCs w:val="24"/>
          <w:lang w:val="en-US"/>
        </w:rPr>
        <w:t>ed</w:t>
      </w:r>
      <w:r w:rsidR="00FF781F" w:rsidRPr="0020489B">
        <w:rPr>
          <w:rFonts w:ascii="Times New Roman" w:hAnsi="Times New Roman" w:cs="Times New Roman"/>
          <w:sz w:val="24"/>
          <w:szCs w:val="24"/>
          <w:lang w:val="en-US"/>
        </w:rPr>
        <w:t xml:space="preserve"> to</w:t>
      </w:r>
      <w:r w:rsidR="00597AFD" w:rsidRPr="0020489B">
        <w:rPr>
          <w:rFonts w:ascii="Times New Roman" w:hAnsi="Times New Roman" w:cs="Times New Roman"/>
          <w:sz w:val="24"/>
          <w:szCs w:val="24"/>
          <w:lang w:val="en-US"/>
        </w:rPr>
        <w:t xml:space="preserve"> behave cooperatively.</w:t>
      </w:r>
      <w:r w:rsidR="005126DC" w:rsidRPr="0020489B">
        <w:rPr>
          <w:rFonts w:ascii="Times New Roman" w:hAnsi="Times New Roman" w:cs="Times New Roman"/>
          <w:sz w:val="24"/>
          <w:szCs w:val="24"/>
          <w:lang w:val="en-US"/>
        </w:rPr>
        <w:t xml:space="preserve"> The contribution of previous</w:t>
      </w:r>
      <w:r w:rsidR="00037C2B" w:rsidRPr="0020489B">
        <w:rPr>
          <w:rFonts w:ascii="Times New Roman" w:hAnsi="Times New Roman" w:cs="Times New Roman"/>
          <w:sz w:val="24"/>
          <w:szCs w:val="24"/>
          <w:lang w:val="en-US"/>
        </w:rPr>
        <w:t xml:space="preserve"> </w:t>
      </w:r>
      <w:r w:rsidR="005126DC" w:rsidRPr="0020489B">
        <w:rPr>
          <w:rFonts w:ascii="Times New Roman" w:hAnsi="Times New Roman" w:cs="Times New Roman"/>
          <w:sz w:val="24"/>
          <w:szCs w:val="24"/>
          <w:lang w:val="en-US"/>
        </w:rPr>
        <w:t xml:space="preserve">contact experience was not significant </w:t>
      </w:r>
      <w:r w:rsidR="00634E7C">
        <w:rPr>
          <w:rFonts w:ascii="Times New Roman" w:hAnsi="Times New Roman" w:cs="Times New Roman"/>
          <w:sz w:val="24"/>
          <w:szCs w:val="24"/>
          <w:lang w:val="en-US"/>
        </w:rPr>
        <w:t xml:space="preserve">in this case </w:t>
      </w:r>
      <w:r w:rsidRPr="0020489B">
        <w:rPr>
          <w:rFonts w:ascii="Times New Roman" w:hAnsi="Times New Roman" w:cs="Times New Roman"/>
          <w:sz w:val="24"/>
          <w:szCs w:val="24"/>
          <w:lang w:val="en-US"/>
        </w:rPr>
        <w:t>(</w:t>
      </w:r>
      <w:r w:rsidRPr="0020489B">
        <w:rPr>
          <w:rFonts w:ascii="Times New Roman" w:hAnsi="Times New Roman" w:cs="Times New Roman"/>
          <w:i/>
          <w:sz w:val="24"/>
          <w:szCs w:val="24"/>
          <w:lang w:val="en-US"/>
        </w:rPr>
        <w:t>p</w:t>
      </w:r>
      <w:r w:rsidR="00AF0B91">
        <w:rPr>
          <w:rFonts w:ascii="Times New Roman" w:hAnsi="Times New Roman" w:cs="Times New Roman"/>
          <w:sz w:val="24"/>
          <w:szCs w:val="24"/>
          <w:lang w:val="en-US"/>
        </w:rPr>
        <w:t xml:space="preserve"> &gt;.99</w:t>
      </w:r>
      <w:r w:rsidRPr="0020489B">
        <w:rPr>
          <w:rFonts w:ascii="Times New Roman" w:hAnsi="Times New Roman" w:cs="Times New Roman"/>
          <w:sz w:val="24"/>
          <w:szCs w:val="24"/>
          <w:lang w:val="en-US"/>
        </w:rPr>
        <w:t>).</w:t>
      </w:r>
      <w:r w:rsidR="004C6ADF" w:rsidRPr="0020489B">
        <w:rPr>
          <w:rFonts w:ascii="Times New Roman" w:hAnsi="Times New Roman" w:cs="Times New Roman"/>
          <w:sz w:val="24"/>
          <w:szCs w:val="24"/>
          <w:lang w:val="en-US"/>
        </w:rPr>
        <w:t xml:space="preserve"> </w:t>
      </w:r>
    </w:p>
    <w:p w14:paraId="432B27B6" w14:textId="7AECB857" w:rsidR="00C75666" w:rsidRDefault="004362D9" w:rsidP="006023FA">
      <w:pPr>
        <w:spacing w:line="480" w:lineRule="auto"/>
        <w:rPr>
          <w:rFonts w:ascii="Times New Roman" w:hAnsi="Times New Roman" w:cs="Times New Roman"/>
          <w:sz w:val="24"/>
          <w:szCs w:val="24"/>
          <w:lang w:val="en-US"/>
        </w:rPr>
      </w:pPr>
      <w:r w:rsidRPr="0020489B">
        <w:rPr>
          <w:rFonts w:ascii="Times New Roman" w:hAnsi="Times New Roman" w:cs="Times New Roman"/>
          <w:sz w:val="24"/>
          <w:szCs w:val="24"/>
          <w:lang w:val="en-US"/>
        </w:rPr>
        <w:tab/>
      </w:r>
      <w:r w:rsidR="00F40E9C" w:rsidRPr="0020489B">
        <w:rPr>
          <w:rFonts w:ascii="Times New Roman" w:hAnsi="Times New Roman" w:cs="Times New Roman"/>
          <w:sz w:val="24"/>
          <w:szCs w:val="24"/>
          <w:lang w:val="en-US"/>
        </w:rPr>
        <w:t xml:space="preserve">The results of Study 2 help us confirm the reliability of our experimental effect. </w:t>
      </w:r>
      <w:r w:rsidR="00956E67" w:rsidRPr="0020489B">
        <w:rPr>
          <w:rFonts w:ascii="Times New Roman" w:hAnsi="Times New Roman" w:cs="Times New Roman"/>
          <w:sz w:val="24"/>
          <w:szCs w:val="24"/>
          <w:lang w:val="en-US"/>
        </w:rPr>
        <w:t xml:space="preserve">Indian participants were more likely to </w:t>
      </w:r>
      <w:r w:rsidR="006A1C80" w:rsidRPr="0020489B">
        <w:rPr>
          <w:rFonts w:ascii="Times New Roman" w:hAnsi="Times New Roman" w:cs="Times New Roman"/>
          <w:sz w:val="24"/>
          <w:szCs w:val="24"/>
          <w:lang w:val="en-US"/>
        </w:rPr>
        <w:t>exhibit cooperative</w:t>
      </w:r>
      <w:r w:rsidR="001E0554">
        <w:rPr>
          <w:rFonts w:ascii="Times New Roman" w:hAnsi="Times New Roman" w:cs="Times New Roman"/>
          <w:sz w:val="24"/>
          <w:szCs w:val="24"/>
          <w:lang w:val="en-US"/>
        </w:rPr>
        <w:t xml:space="preserve"> (vs. competitive)</w:t>
      </w:r>
      <w:r w:rsidR="006A1C80" w:rsidRPr="0020489B">
        <w:rPr>
          <w:rFonts w:ascii="Times New Roman" w:hAnsi="Times New Roman" w:cs="Times New Roman"/>
          <w:sz w:val="24"/>
          <w:szCs w:val="24"/>
          <w:lang w:val="en-US"/>
        </w:rPr>
        <w:t xml:space="preserve"> behavior towards </w:t>
      </w:r>
      <w:r w:rsidR="00956E67" w:rsidRPr="0020489B">
        <w:rPr>
          <w:rFonts w:ascii="Times New Roman" w:hAnsi="Times New Roman" w:cs="Times New Roman"/>
          <w:sz w:val="24"/>
          <w:szCs w:val="24"/>
          <w:lang w:val="en-US"/>
        </w:rPr>
        <w:t xml:space="preserve">Americans when they had first imagined </w:t>
      </w:r>
      <w:r w:rsidR="00886FBC" w:rsidRPr="0020489B">
        <w:rPr>
          <w:rFonts w:ascii="Times New Roman" w:hAnsi="Times New Roman" w:cs="Times New Roman"/>
          <w:sz w:val="24"/>
          <w:szCs w:val="24"/>
          <w:lang w:val="en-US"/>
        </w:rPr>
        <w:t xml:space="preserve">positive contact with </w:t>
      </w:r>
      <w:r w:rsidR="00956E67" w:rsidRPr="0020489B">
        <w:rPr>
          <w:rFonts w:ascii="Times New Roman" w:hAnsi="Times New Roman" w:cs="Times New Roman"/>
          <w:sz w:val="24"/>
          <w:szCs w:val="24"/>
          <w:lang w:val="en-US"/>
        </w:rPr>
        <w:t>member of the outgroup</w:t>
      </w:r>
      <w:r w:rsidR="006A1C80" w:rsidRPr="0020489B">
        <w:rPr>
          <w:rFonts w:ascii="Times New Roman" w:hAnsi="Times New Roman" w:cs="Times New Roman"/>
          <w:sz w:val="24"/>
          <w:szCs w:val="24"/>
          <w:lang w:val="en-US"/>
        </w:rPr>
        <w:t xml:space="preserve">. </w:t>
      </w:r>
      <w:r w:rsidR="007807DC" w:rsidRPr="0020489B">
        <w:rPr>
          <w:rFonts w:ascii="Times New Roman" w:hAnsi="Times New Roman" w:cs="Times New Roman"/>
          <w:sz w:val="24"/>
          <w:szCs w:val="24"/>
          <w:lang w:val="en-US"/>
        </w:rPr>
        <w:t>By c</w:t>
      </w:r>
      <w:r w:rsidR="006A1C80" w:rsidRPr="0020489B">
        <w:rPr>
          <w:rFonts w:ascii="Times New Roman" w:hAnsi="Times New Roman" w:cs="Times New Roman"/>
          <w:sz w:val="24"/>
          <w:szCs w:val="24"/>
          <w:lang w:val="en-US"/>
        </w:rPr>
        <w:t xml:space="preserve">hanging </w:t>
      </w:r>
      <w:r w:rsidR="00F40E9C" w:rsidRPr="0020489B">
        <w:rPr>
          <w:rFonts w:ascii="Times New Roman" w:hAnsi="Times New Roman" w:cs="Times New Roman"/>
          <w:sz w:val="24"/>
          <w:szCs w:val="24"/>
          <w:lang w:val="en-US"/>
        </w:rPr>
        <w:t>the intergroup context, we ar</w:t>
      </w:r>
      <w:r w:rsidR="006A1C80" w:rsidRPr="0020489B">
        <w:rPr>
          <w:rFonts w:ascii="Times New Roman" w:hAnsi="Times New Roman" w:cs="Times New Roman"/>
          <w:sz w:val="24"/>
          <w:szCs w:val="24"/>
          <w:lang w:val="en-US"/>
        </w:rPr>
        <w:t xml:space="preserve">e also able to provide support for </w:t>
      </w:r>
      <w:r w:rsidR="00F40E9C" w:rsidRPr="0020489B">
        <w:rPr>
          <w:rFonts w:ascii="Times New Roman" w:hAnsi="Times New Roman" w:cs="Times New Roman"/>
          <w:sz w:val="24"/>
          <w:szCs w:val="24"/>
          <w:lang w:val="en-US"/>
        </w:rPr>
        <w:t xml:space="preserve">the generalizability </w:t>
      </w:r>
      <w:r w:rsidR="006A1C80" w:rsidRPr="0020489B">
        <w:rPr>
          <w:rFonts w:ascii="Times New Roman" w:hAnsi="Times New Roman" w:cs="Times New Roman"/>
          <w:sz w:val="24"/>
          <w:szCs w:val="24"/>
          <w:lang w:val="en-US"/>
        </w:rPr>
        <w:t xml:space="preserve">of the </w:t>
      </w:r>
      <w:r w:rsidR="001A7D55" w:rsidRPr="0020489B">
        <w:rPr>
          <w:rFonts w:ascii="Times New Roman" w:hAnsi="Times New Roman" w:cs="Times New Roman"/>
          <w:sz w:val="24"/>
          <w:szCs w:val="24"/>
          <w:lang w:val="en-US"/>
        </w:rPr>
        <w:t xml:space="preserve">positive </w:t>
      </w:r>
      <w:r w:rsidR="006A1C80" w:rsidRPr="0020489B">
        <w:rPr>
          <w:rFonts w:ascii="Times New Roman" w:hAnsi="Times New Roman" w:cs="Times New Roman"/>
          <w:sz w:val="24"/>
          <w:szCs w:val="24"/>
          <w:lang w:val="en-US"/>
        </w:rPr>
        <w:t xml:space="preserve">behavioral effects of imagined contact. </w:t>
      </w:r>
      <w:r w:rsidR="00FB279F">
        <w:rPr>
          <w:rFonts w:ascii="Times New Roman" w:hAnsi="Times New Roman" w:cs="Times New Roman"/>
          <w:sz w:val="24"/>
          <w:szCs w:val="24"/>
          <w:lang w:val="en-US"/>
        </w:rPr>
        <w:t xml:space="preserve"> </w:t>
      </w:r>
    </w:p>
    <w:p w14:paraId="465FB0C6" w14:textId="77777777" w:rsidR="006A1D97" w:rsidRDefault="006A1D97" w:rsidP="006023FA">
      <w:pPr>
        <w:spacing w:line="480" w:lineRule="auto"/>
        <w:rPr>
          <w:rFonts w:ascii="Times New Roman" w:hAnsi="Times New Roman" w:cs="Times New Roman"/>
          <w:sz w:val="24"/>
          <w:szCs w:val="24"/>
          <w:lang w:val="en-US"/>
        </w:rPr>
      </w:pPr>
    </w:p>
    <w:p w14:paraId="374B1E2F" w14:textId="3D8EEF80" w:rsidR="0056513F" w:rsidRPr="0020489B" w:rsidRDefault="00EA2D5F" w:rsidP="009430D1">
      <w:pPr>
        <w:spacing w:line="240" w:lineRule="auto"/>
        <w:jc w:val="center"/>
        <w:rPr>
          <w:rFonts w:ascii="Times New Roman" w:hAnsi="Times New Roman" w:cs="Times New Roman"/>
          <w:b/>
          <w:sz w:val="24"/>
          <w:szCs w:val="24"/>
          <w:lang w:val="en-US"/>
        </w:rPr>
      </w:pPr>
      <w:r w:rsidRPr="0020489B">
        <w:rPr>
          <w:rFonts w:ascii="Times New Roman" w:hAnsi="Times New Roman" w:cs="Times New Roman"/>
          <w:b/>
          <w:sz w:val="24"/>
          <w:szCs w:val="24"/>
          <w:lang w:val="en-US"/>
        </w:rPr>
        <w:lastRenderedPageBreak/>
        <w:t>Study Three</w:t>
      </w:r>
    </w:p>
    <w:p w14:paraId="43239674" w14:textId="77777777" w:rsidR="00B832B7" w:rsidRPr="0020489B" w:rsidRDefault="00B832B7" w:rsidP="009430D1">
      <w:pPr>
        <w:spacing w:line="240" w:lineRule="auto"/>
        <w:jc w:val="center"/>
        <w:rPr>
          <w:rFonts w:ascii="Times New Roman" w:hAnsi="Times New Roman" w:cs="Times New Roman"/>
          <w:b/>
          <w:sz w:val="24"/>
          <w:szCs w:val="24"/>
          <w:lang w:val="en-US"/>
        </w:rPr>
      </w:pPr>
    </w:p>
    <w:p w14:paraId="0CA9FE64" w14:textId="6FC4AC4B" w:rsidR="009348D0" w:rsidRPr="0020489B" w:rsidRDefault="00FD7580" w:rsidP="005D66FC">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Study 1 and Study 2 provide </w:t>
      </w:r>
      <w:r w:rsidR="000B1B46" w:rsidRPr="0020489B">
        <w:rPr>
          <w:rFonts w:ascii="Times New Roman" w:hAnsi="Times New Roman" w:cs="Times New Roman"/>
          <w:sz w:val="24"/>
          <w:szCs w:val="24"/>
          <w:lang w:val="en-US"/>
        </w:rPr>
        <w:t xml:space="preserve">convergent evidence that imagined contact </w:t>
      </w:r>
      <w:r w:rsidR="000C3862" w:rsidRPr="0020489B">
        <w:rPr>
          <w:rFonts w:ascii="Times New Roman" w:hAnsi="Times New Roman" w:cs="Times New Roman"/>
          <w:sz w:val="24"/>
          <w:szCs w:val="24"/>
          <w:lang w:val="en-US"/>
        </w:rPr>
        <w:t xml:space="preserve">encourages </w:t>
      </w:r>
      <w:r w:rsidR="000B1B46" w:rsidRPr="0020489B">
        <w:rPr>
          <w:rFonts w:ascii="Times New Roman" w:hAnsi="Times New Roman" w:cs="Times New Roman"/>
          <w:sz w:val="24"/>
          <w:szCs w:val="24"/>
          <w:lang w:val="en-US"/>
        </w:rPr>
        <w:t>prosocial</w:t>
      </w:r>
      <w:r w:rsidRPr="0020489B">
        <w:rPr>
          <w:rFonts w:ascii="Times New Roman" w:hAnsi="Times New Roman" w:cs="Times New Roman"/>
          <w:sz w:val="24"/>
          <w:szCs w:val="24"/>
          <w:lang w:val="en-US"/>
        </w:rPr>
        <w:t xml:space="preserve"> beh</w:t>
      </w:r>
      <w:r w:rsidR="001E0554">
        <w:rPr>
          <w:rFonts w:ascii="Times New Roman" w:hAnsi="Times New Roman" w:cs="Times New Roman"/>
          <w:sz w:val="24"/>
          <w:szCs w:val="24"/>
          <w:lang w:val="en-US"/>
        </w:rPr>
        <w:t>avior towards</w:t>
      </w:r>
      <w:r w:rsidR="008C48C3">
        <w:rPr>
          <w:rFonts w:ascii="Times New Roman" w:hAnsi="Times New Roman" w:cs="Times New Roman"/>
          <w:sz w:val="24"/>
          <w:szCs w:val="24"/>
          <w:lang w:val="en-US"/>
        </w:rPr>
        <w:t xml:space="preserve"> </w:t>
      </w:r>
      <w:r w:rsidR="00886FBC" w:rsidRPr="0020489B">
        <w:rPr>
          <w:rFonts w:ascii="Times New Roman" w:hAnsi="Times New Roman" w:cs="Times New Roman"/>
          <w:sz w:val="24"/>
          <w:szCs w:val="24"/>
          <w:lang w:val="en-US"/>
        </w:rPr>
        <w:t xml:space="preserve">outgroup members. </w:t>
      </w:r>
      <w:r w:rsidR="0056513F" w:rsidRPr="0020489B">
        <w:rPr>
          <w:rFonts w:ascii="Times New Roman" w:hAnsi="Times New Roman" w:cs="Times New Roman"/>
          <w:sz w:val="24"/>
          <w:szCs w:val="24"/>
          <w:lang w:val="en-US"/>
        </w:rPr>
        <w:t>Study</w:t>
      </w:r>
      <w:r w:rsidRPr="0020489B">
        <w:rPr>
          <w:rFonts w:ascii="Times New Roman" w:hAnsi="Times New Roman" w:cs="Times New Roman"/>
          <w:sz w:val="24"/>
          <w:szCs w:val="24"/>
          <w:lang w:val="en-US"/>
        </w:rPr>
        <w:t xml:space="preserve"> 3 </w:t>
      </w:r>
      <w:r w:rsidR="00940EC9" w:rsidRPr="0020489B">
        <w:rPr>
          <w:rFonts w:ascii="Times New Roman" w:hAnsi="Times New Roman" w:cs="Times New Roman"/>
          <w:sz w:val="24"/>
          <w:szCs w:val="24"/>
          <w:lang w:val="en-US"/>
        </w:rPr>
        <w:t>turn</w:t>
      </w:r>
      <w:r w:rsidR="00574CD4">
        <w:rPr>
          <w:rFonts w:ascii="Times New Roman" w:hAnsi="Times New Roman" w:cs="Times New Roman"/>
          <w:sz w:val="24"/>
          <w:szCs w:val="24"/>
          <w:lang w:val="en-US"/>
        </w:rPr>
        <w:t>ed</w:t>
      </w:r>
      <w:r w:rsidR="00F322CB" w:rsidRPr="0020489B">
        <w:rPr>
          <w:rFonts w:ascii="Times New Roman" w:hAnsi="Times New Roman" w:cs="Times New Roman"/>
          <w:sz w:val="24"/>
          <w:szCs w:val="24"/>
          <w:lang w:val="en-US"/>
        </w:rPr>
        <w:t xml:space="preserve"> to consider </w:t>
      </w:r>
      <w:r w:rsidR="0056513F" w:rsidRPr="0020489B">
        <w:rPr>
          <w:rFonts w:ascii="Times New Roman" w:hAnsi="Times New Roman" w:cs="Times New Roman"/>
          <w:sz w:val="24"/>
          <w:szCs w:val="24"/>
          <w:lang w:val="en-US"/>
        </w:rPr>
        <w:t xml:space="preserve">the </w:t>
      </w:r>
      <w:r w:rsidR="00F322CB" w:rsidRPr="0020489B">
        <w:rPr>
          <w:rFonts w:ascii="Times New Roman" w:hAnsi="Times New Roman" w:cs="Times New Roman"/>
          <w:sz w:val="24"/>
          <w:szCs w:val="24"/>
          <w:lang w:val="en-US"/>
        </w:rPr>
        <w:t>mechanisms underlying this</w:t>
      </w:r>
      <w:r w:rsidR="001D6486" w:rsidRPr="0020489B">
        <w:rPr>
          <w:rFonts w:ascii="Times New Roman" w:hAnsi="Times New Roman" w:cs="Times New Roman"/>
          <w:sz w:val="24"/>
          <w:szCs w:val="24"/>
          <w:lang w:val="en-US"/>
        </w:rPr>
        <w:t xml:space="preserve"> effect.</w:t>
      </w:r>
      <w:r w:rsidR="00CB1B69" w:rsidRPr="0020489B">
        <w:rPr>
          <w:rFonts w:ascii="Times New Roman" w:hAnsi="Times New Roman" w:cs="Times New Roman"/>
          <w:sz w:val="24"/>
          <w:szCs w:val="24"/>
          <w:lang w:val="en-US"/>
        </w:rPr>
        <w:t xml:space="preserve"> </w:t>
      </w:r>
      <w:r w:rsidR="0002596A" w:rsidRPr="0020489B">
        <w:rPr>
          <w:rFonts w:ascii="Times New Roman" w:hAnsi="Times New Roman" w:cs="Times New Roman"/>
          <w:sz w:val="24"/>
          <w:szCs w:val="24"/>
          <w:lang w:val="en-US"/>
        </w:rPr>
        <w:t xml:space="preserve"> Specifically, we consider</w:t>
      </w:r>
      <w:r w:rsidR="00574CD4">
        <w:rPr>
          <w:rFonts w:ascii="Times New Roman" w:hAnsi="Times New Roman" w:cs="Times New Roman"/>
          <w:sz w:val="24"/>
          <w:szCs w:val="24"/>
          <w:lang w:val="en-US"/>
        </w:rPr>
        <w:t>ed</w:t>
      </w:r>
      <w:r w:rsidR="0002596A" w:rsidRPr="0020489B">
        <w:rPr>
          <w:rFonts w:ascii="Times New Roman" w:hAnsi="Times New Roman" w:cs="Times New Roman"/>
          <w:sz w:val="24"/>
          <w:szCs w:val="24"/>
          <w:lang w:val="en-US"/>
        </w:rPr>
        <w:t xml:space="preserve"> the role of trust</w:t>
      </w:r>
      <w:r w:rsidR="00FF781F" w:rsidRPr="0020489B">
        <w:rPr>
          <w:rFonts w:ascii="Times New Roman" w:hAnsi="Times New Roman" w:cs="Times New Roman"/>
          <w:sz w:val="24"/>
          <w:szCs w:val="24"/>
          <w:lang w:val="en-US"/>
        </w:rPr>
        <w:t xml:space="preserve">, </w:t>
      </w:r>
      <w:r w:rsidR="008A0D42" w:rsidRPr="0020489B">
        <w:rPr>
          <w:rFonts w:ascii="Times New Roman" w:hAnsi="Times New Roman" w:cs="Times New Roman"/>
          <w:sz w:val="24"/>
          <w:szCs w:val="24"/>
          <w:lang w:val="en-US"/>
        </w:rPr>
        <w:t xml:space="preserve">which has often been conceptualized as a mediator of the </w:t>
      </w:r>
      <w:r w:rsidR="001036F9" w:rsidRPr="0020489B">
        <w:rPr>
          <w:rFonts w:ascii="Times New Roman" w:hAnsi="Times New Roman" w:cs="Times New Roman"/>
          <w:sz w:val="24"/>
          <w:szCs w:val="24"/>
          <w:lang w:val="en-US"/>
        </w:rPr>
        <w:t xml:space="preserve">imagined contact effect </w:t>
      </w:r>
      <w:r w:rsidR="008A0D42" w:rsidRPr="0020489B">
        <w:rPr>
          <w:rFonts w:ascii="Times New Roman" w:hAnsi="Times New Roman" w:cs="Times New Roman"/>
          <w:sz w:val="24"/>
          <w:szCs w:val="24"/>
          <w:lang w:val="en-US"/>
        </w:rPr>
        <w:t>(</w:t>
      </w:r>
      <w:r w:rsidR="0033537F" w:rsidRPr="0020489B">
        <w:rPr>
          <w:rFonts w:ascii="Times New Roman" w:hAnsi="Times New Roman" w:cs="Times New Roman"/>
          <w:sz w:val="24"/>
          <w:szCs w:val="24"/>
          <w:lang w:val="en-US"/>
        </w:rPr>
        <w:t>Pagotto et al., 2012; Turner et al., 2013; V</w:t>
      </w:r>
      <w:r w:rsidR="00087ED1">
        <w:rPr>
          <w:rFonts w:ascii="Times New Roman" w:hAnsi="Times New Roman" w:cs="Times New Roman"/>
          <w:sz w:val="24"/>
          <w:szCs w:val="24"/>
          <w:lang w:val="en-US"/>
        </w:rPr>
        <w:t>ezzali, Capozza, Stathi et al.,</w:t>
      </w:r>
      <w:r w:rsidR="0033537F" w:rsidRPr="0020489B">
        <w:rPr>
          <w:rFonts w:ascii="Times New Roman" w:hAnsi="Times New Roman" w:cs="Times New Roman"/>
          <w:sz w:val="24"/>
          <w:szCs w:val="24"/>
          <w:lang w:val="en-US"/>
        </w:rPr>
        <w:t xml:space="preserve"> 2012</w:t>
      </w:r>
      <w:r w:rsidR="008A0D42" w:rsidRPr="0020489B">
        <w:rPr>
          <w:rFonts w:ascii="Times New Roman" w:hAnsi="Times New Roman" w:cs="Times New Roman"/>
          <w:sz w:val="24"/>
          <w:szCs w:val="24"/>
          <w:lang w:val="en-US"/>
        </w:rPr>
        <w:t xml:space="preserve">) and </w:t>
      </w:r>
      <w:r w:rsidR="00940EC9" w:rsidRPr="0020489B">
        <w:rPr>
          <w:rFonts w:ascii="Times New Roman" w:hAnsi="Times New Roman" w:cs="Times New Roman"/>
          <w:sz w:val="24"/>
          <w:szCs w:val="24"/>
          <w:lang w:val="en-US"/>
        </w:rPr>
        <w:t xml:space="preserve">also </w:t>
      </w:r>
      <w:r w:rsidR="008A0D42" w:rsidRPr="0020489B">
        <w:rPr>
          <w:rFonts w:ascii="Times New Roman" w:hAnsi="Times New Roman" w:cs="Times New Roman"/>
          <w:sz w:val="24"/>
          <w:szCs w:val="24"/>
          <w:lang w:val="en-US"/>
        </w:rPr>
        <w:t xml:space="preserve">plays a prominent role in establishing cooperation </w:t>
      </w:r>
      <w:r w:rsidR="00E11305" w:rsidRPr="0020489B">
        <w:rPr>
          <w:rFonts w:ascii="Times New Roman" w:hAnsi="Times New Roman" w:cs="Times New Roman"/>
          <w:sz w:val="24"/>
          <w:szCs w:val="24"/>
          <w:lang w:val="en-US"/>
        </w:rPr>
        <w:t>in mixed</w:t>
      </w:r>
      <w:r w:rsidR="00104E94" w:rsidRPr="0020489B">
        <w:rPr>
          <w:rFonts w:ascii="Times New Roman" w:hAnsi="Times New Roman" w:cs="Times New Roman"/>
          <w:sz w:val="24"/>
          <w:szCs w:val="24"/>
          <w:lang w:val="en-US"/>
        </w:rPr>
        <w:t>-</w:t>
      </w:r>
      <w:r w:rsidR="00E11305" w:rsidRPr="0020489B">
        <w:rPr>
          <w:rFonts w:ascii="Times New Roman" w:hAnsi="Times New Roman" w:cs="Times New Roman"/>
          <w:sz w:val="24"/>
          <w:szCs w:val="24"/>
          <w:lang w:val="en-US"/>
        </w:rPr>
        <w:t>motive games (e.g.</w:t>
      </w:r>
      <w:r w:rsidR="00E7458A">
        <w:rPr>
          <w:rFonts w:ascii="Times New Roman" w:hAnsi="Times New Roman" w:cs="Times New Roman"/>
          <w:sz w:val="24"/>
          <w:szCs w:val="24"/>
          <w:lang w:val="en-US"/>
        </w:rPr>
        <w:t>,</w:t>
      </w:r>
      <w:r w:rsidR="00E11305" w:rsidRPr="0020489B">
        <w:rPr>
          <w:rFonts w:ascii="Times New Roman" w:hAnsi="Times New Roman" w:cs="Times New Roman"/>
          <w:sz w:val="24"/>
          <w:szCs w:val="24"/>
          <w:lang w:val="en-US"/>
        </w:rPr>
        <w:t xml:space="preserve"> Messick et al., 1983; Parks &amp; Hulbert, 1995</w:t>
      </w:r>
      <w:r w:rsidR="008A0D42" w:rsidRPr="0020489B">
        <w:rPr>
          <w:rFonts w:ascii="Times New Roman" w:hAnsi="Times New Roman" w:cs="Times New Roman"/>
          <w:sz w:val="24"/>
          <w:szCs w:val="24"/>
          <w:lang w:val="en-US"/>
        </w:rPr>
        <w:t>).</w:t>
      </w:r>
      <w:r w:rsidR="001036F9" w:rsidRPr="0020489B">
        <w:rPr>
          <w:rFonts w:ascii="Times New Roman" w:hAnsi="Times New Roman" w:cs="Times New Roman"/>
          <w:sz w:val="24"/>
          <w:szCs w:val="24"/>
          <w:lang w:val="en-US"/>
        </w:rPr>
        <w:t xml:space="preserve"> The prisoner’s dilemma </w:t>
      </w:r>
      <w:r w:rsidR="00940EC9" w:rsidRPr="0020489B">
        <w:rPr>
          <w:rFonts w:ascii="Times New Roman" w:hAnsi="Times New Roman" w:cs="Times New Roman"/>
          <w:sz w:val="24"/>
          <w:szCs w:val="24"/>
          <w:lang w:val="en-US"/>
        </w:rPr>
        <w:t>used throughout the present investigation</w:t>
      </w:r>
      <w:r w:rsidR="0033537F" w:rsidRPr="0020489B">
        <w:rPr>
          <w:rFonts w:ascii="Times New Roman" w:hAnsi="Times New Roman" w:cs="Times New Roman"/>
          <w:sz w:val="24"/>
          <w:szCs w:val="24"/>
          <w:lang w:val="en-US"/>
        </w:rPr>
        <w:t xml:space="preserve"> </w:t>
      </w:r>
      <w:r w:rsidR="001036F9" w:rsidRPr="0020489B">
        <w:rPr>
          <w:rFonts w:ascii="Times New Roman" w:hAnsi="Times New Roman" w:cs="Times New Roman"/>
          <w:sz w:val="24"/>
          <w:szCs w:val="24"/>
          <w:lang w:val="en-US"/>
        </w:rPr>
        <w:t>places participants in a situation of interdependence with an outgroup member. The</w:t>
      </w:r>
      <w:r w:rsidR="00E172C2" w:rsidRPr="0020489B">
        <w:rPr>
          <w:rFonts w:ascii="Times New Roman" w:hAnsi="Times New Roman" w:cs="Times New Roman"/>
          <w:sz w:val="24"/>
          <w:szCs w:val="24"/>
          <w:lang w:val="en-US"/>
        </w:rPr>
        <w:t xml:space="preserve">y believe </w:t>
      </w:r>
      <w:r w:rsidR="001036F9" w:rsidRPr="0020489B">
        <w:rPr>
          <w:rFonts w:ascii="Times New Roman" w:hAnsi="Times New Roman" w:cs="Times New Roman"/>
          <w:sz w:val="24"/>
          <w:szCs w:val="24"/>
          <w:lang w:val="en-US"/>
        </w:rPr>
        <w:t xml:space="preserve">that their outcome </w:t>
      </w:r>
      <w:r w:rsidR="00E172C2" w:rsidRPr="0020489B">
        <w:rPr>
          <w:rFonts w:ascii="Times New Roman" w:hAnsi="Times New Roman" w:cs="Times New Roman"/>
          <w:sz w:val="24"/>
          <w:szCs w:val="24"/>
          <w:lang w:val="en-US"/>
        </w:rPr>
        <w:t xml:space="preserve">will </w:t>
      </w:r>
      <w:r w:rsidR="001036F9" w:rsidRPr="0020489B">
        <w:rPr>
          <w:rFonts w:ascii="Times New Roman" w:hAnsi="Times New Roman" w:cs="Times New Roman"/>
          <w:sz w:val="24"/>
          <w:szCs w:val="24"/>
          <w:lang w:val="en-US"/>
        </w:rPr>
        <w:t xml:space="preserve">depend on their choice, and the choice made by an outgroup member. </w:t>
      </w:r>
      <w:r w:rsidR="00150F01" w:rsidRPr="0020489B">
        <w:rPr>
          <w:rFonts w:ascii="Times New Roman" w:hAnsi="Times New Roman" w:cs="Times New Roman"/>
          <w:sz w:val="24"/>
          <w:szCs w:val="24"/>
          <w:lang w:val="en-US"/>
        </w:rPr>
        <w:t xml:space="preserve"> The nature of the dilemma is such</w:t>
      </w:r>
      <w:r w:rsidR="00E11305" w:rsidRPr="0020489B">
        <w:rPr>
          <w:rFonts w:ascii="Times New Roman" w:hAnsi="Times New Roman" w:cs="Times New Roman"/>
          <w:sz w:val="24"/>
          <w:szCs w:val="24"/>
          <w:lang w:val="en-US"/>
        </w:rPr>
        <w:t xml:space="preserve"> that mutual cooperation provides better outcomes for both parties than mutual </w:t>
      </w:r>
      <w:r w:rsidR="00C80FFF">
        <w:rPr>
          <w:rFonts w:ascii="Times New Roman" w:hAnsi="Times New Roman" w:cs="Times New Roman"/>
          <w:sz w:val="24"/>
          <w:szCs w:val="24"/>
          <w:lang w:val="en-US"/>
        </w:rPr>
        <w:t>competition</w:t>
      </w:r>
      <w:r w:rsidR="00E11305" w:rsidRPr="0020489B">
        <w:rPr>
          <w:rFonts w:ascii="Times New Roman" w:hAnsi="Times New Roman" w:cs="Times New Roman"/>
          <w:sz w:val="24"/>
          <w:szCs w:val="24"/>
          <w:lang w:val="en-US"/>
        </w:rPr>
        <w:t xml:space="preserve">. However, </w:t>
      </w:r>
      <w:r w:rsidR="00940EC9" w:rsidRPr="0020489B">
        <w:rPr>
          <w:rFonts w:ascii="Times New Roman" w:hAnsi="Times New Roman" w:cs="Times New Roman"/>
          <w:sz w:val="24"/>
          <w:szCs w:val="24"/>
          <w:lang w:val="en-US"/>
        </w:rPr>
        <w:t>by cooperating</w:t>
      </w:r>
      <w:r w:rsidR="00E11305" w:rsidRPr="0020489B">
        <w:rPr>
          <w:rFonts w:ascii="Times New Roman" w:hAnsi="Times New Roman" w:cs="Times New Roman"/>
          <w:sz w:val="24"/>
          <w:szCs w:val="24"/>
          <w:lang w:val="en-US"/>
        </w:rPr>
        <w:t xml:space="preserve"> individuals</w:t>
      </w:r>
      <w:r w:rsidR="00940EC9" w:rsidRPr="0020489B">
        <w:rPr>
          <w:rFonts w:ascii="Times New Roman" w:hAnsi="Times New Roman" w:cs="Times New Roman"/>
          <w:sz w:val="24"/>
          <w:szCs w:val="24"/>
          <w:lang w:val="en-US"/>
        </w:rPr>
        <w:t xml:space="preserve"> risk being </w:t>
      </w:r>
      <w:r w:rsidR="00E11305" w:rsidRPr="0020489B">
        <w:rPr>
          <w:rFonts w:ascii="Times New Roman" w:hAnsi="Times New Roman" w:cs="Times New Roman"/>
          <w:sz w:val="24"/>
          <w:szCs w:val="24"/>
          <w:lang w:val="en-US"/>
        </w:rPr>
        <w:t xml:space="preserve">exploited if cooperation is not returned. </w:t>
      </w:r>
      <w:r w:rsidR="002B7381" w:rsidRPr="0020489B">
        <w:rPr>
          <w:rFonts w:ascii="Times New Roman" w:hAnsi="Times New Roman" w:cs="Times New Roman"/>
          <w:sz w:val="24"/>
          <w:szCs w:val="24"/>
          <w:lang w:val="en-US"/>
        </w:rPr>
        <w:t xml:space="preserve">If the other party does not cooperate, the cooperator will suffer a large loss and the competitor will </w:t>
      </w:r>
      <w:r w:rsidR="0020489B" w:rsidRPr="0020489B">
        <w:rPr>
          <w:rFonts w:ascii="Times New Roman" w:hAnsi="Times New Roman" w:cs="Times New Roman"/>
          <w:sz w:val="24"/>
          <w:szCs w:val="24"/>
          <w:lang w:val="en-US"/>
        </w:rPr>
        <w:t>realize</w:t>
      </w:r>
      <w:r w:rsidR="002B7381" w:rsidRPr="0020489B">
        <w:rPr>
          <w:rFonts w:ascii="Times New Roman" w:hAnsi="Times New Roman" w:cs="Times New Roman"/>
          <w:sz w:val="24"/>
          <w:szCs w:val="24"/>
          <w:lang w:val="en-US"/>
        </w:rPr>
        <w:t xml:space="preserve"> a large gain. </w:t>
      </w:r>
      <w:r w:rsidR="00D31AF7" w:rsidRPr="0020489B">
        <w:rPr>
          <w:rFonts w:ascii="Times New Roman" w:hAnsi="Times New Roman" w:cs="Times New Roman"/>
          <w:sz w:val="24"/>
          <w:szCs w:val="24"/>
          <w:lang w:val="en-US"/>
        </w:rPr>
        <w:t xml:space="preserve">In order to cooperate, one needs to trust one’s partner. </w:t>
      </w:r>
      <w:r w:rsidR="009621B8" w:rsidRPr="0020489B">
        <w:rPr>
          <w:rFonts w:ascii="Times New Roman" w:hAnsi="Times New Roman" w:cs="Times New Roman"/>
          <w:sz w:val="24"/>
          <w:szCs w:val="24"/>
          <w:lang w:val="en-US"/>
        </w:rPr>
        <w:t xml:space="preserve">When trust is high, people have confidence that others will act in a </w:t>
      </w:r>
      <w:r w:rsidR="00EC004E" w:rsidRPr="0020489B">
        <w:rPr>
          <w:rFonts w:ascii="Times New Roman" w:hAnsi="Times New Roman" w:cs="Times New Roman"/>
          <w:sz w:val="24"/>
          <w:szCs w:val="24"/>
          <w:lang w:val="en-US"/>
        </w:rPr>
        <w:t>mutually beneficial way</w:t>
      </w:r>
      <w:r w:rsidR="009621B8" w:rsidRPr="0020489B">
        <w:rPr>
          <w:rFonts w:ascii="Times New Roman" w:hAnsi="Times New Roman" w:cs="Times New Roman"/>
          <w:sz w:val="24"/>
          <w:szCs w:val="24"/>
          <w:lang w:val="en-US"/>
        </w:rPr>
        <w:t xml:space="preserve"> and experience less fear that others will exploit them, making it easier to choose to cooperate themselves. </w:t>
      </w:r>
      <w:r w:rsidR="00A33029" w:rsidRPr="0020489B">
        <w:rPr>
          <w:rFonts w:ascii="Times New Roman" w:hAnsi="Times New Roman" w:cs="Times New Roman"/>
          <w:sz w:val="24"/>
          <w:szCs w:val="24"/>
          <w:lang w:val="en-US"/>
        </w:rPr>
        <w:t>Study 3 examine</w:t>
      </w:r>
      <w:r w:rsidR="00574CD4">
        <w:rPr>
          <w:rFonts w:ascii="Times New Roman" w:hAnsi="Times New Roman" w:cs="Times New Roman"/>
          <w:sz w:val="24"/>
          <w:szCs w:val="24"/>
          <w:lang w:val="en-US"/>
        </w:rPr>
        <w:t>d</w:t>
      </w:r>
      <w:r w:rsidR="00A33029" w:rsidRPr="0020489B">
        <w:rPr>
          <w:rFonts w:ascii="Times New Roman" w:hAnsi="Times New Roman" w:cs="Times New Roman"/>
          <w:sz w:val="24"/>
          <w:szCs w:val="24"/>
          <w:lang w:val="en-US"/>
        </w:rPr>
        <w:t xml:space="preserve"> whether </w:t>
      </w:r>
      <w:r w:rsidR="0049689E" w:rsidRPr="0020489B">
        <w:rPr>
          <w:rFonts w:ascii="Times New Roman" w:hAnsi="Times New Roman" w:cs="Times New Roman"/>
          <w:sz w:val="24"/>
          <w:szCs w:val="24"/>
          <w:lang w:val="en-US"/>
        </w:rPr>
        <w:t xml:space="preserve">the effect of imagined contact on cooperative behavior </w:t>
      </w:r>
      <w:r w:rsidR="009348D0" w:rsidRPr="0020489B">
        <w:rPr>
          <w:rFonts w:ascii="Times New Roman" w:hAnsi="Times New Roman" w:cs="Times New Roman"/>
          <w:sz w:val="24"/>
          <w:szCs w:val="24"/>
          <w:lang w:val="en-US"/>
        </w:rPr>
        <w:t xml:space="preserve">may be explained by increased </w:t>
      </w:r>
      <w:r w:rsidR="003E2916" w:rsidRPr="0020489B">
        <w:rPr>
          <w:rFonts w:ascii="Times New Roman" w:hAnsi="Times New Roman" w:cs="Times New Roman"/>
          <w:sz w:val="24"/>
          <w:szCs w:val="24"/>
          <w:lang w:val="en-US"/>
        </w:rPr>
        <w:t xml:space="preserve">feelings of </w:t>
      </w:r>
      <w:r w:rsidR="009348D0" w:rsidRPr="0020489B">
        <w:rPr>
          <w:rFonts w:ascii="Times New Roman" w:hAnsi="Times New Roman" w:cs="Times New Roman"/>
          <w:sz w:val="24"/>
          <w:szCs w:val="24"/>
          <w:lang w:val="en-US"/>
        </w:rPr>
        <w:t>trust</w:t>
      </w:r>
      <w:r w:rsidR="003E2916" w:rsidRPr="0020489B">
        <w:rPr>
          <w:rFonts w:ascii="Times New Roman" w:hAnsi="Times New Roman" w:cs="Times New Roman"/>
          <w:sz w:val="24"/>
          <w:szCs w:val="24"/>
          <w:lang w:val="en-US"/>
        </w:rPr>
        <w:t xml:space="preserve"> towards</w:t>
      </w:r>
      <w:r w:rsidR="009348D0" w:rsidRPr="0020489B">
        <w:rPr>
          <w:rFonts w:ascii="Times New Roman" w:hAnsi="Times New Roman" w:cs="Times New Roman"/>
          <w:sz w:val="24"/>
          <w:szCs w:val="24"/>
          <w:lang w:val="en-US"/>
        </w:rPr>
        <w:t xml:space="preserve"> the outgroup member. </w:t>
      </w:r>
    </w:p>
    <w:p w14:paraId="704C5204" w14:textId="6725C02E" w:rsidR="00D539D5" w:rsidRPr="0020489B" w:rsidRDefault="00D539D5" w:rsidP="0049689E">
      <w:pPr>
        <w:spacing w:line="480" w:lineRule="auto"/>
        <w:rPr>
          <w:rFonts w:ascii="Times New Roman" w:hAnsi="Times New Roman" w:cs="Times New Roman"/>
          <w:sz w:val="24"/>
          <w:szCs w:val="24"/>
          <w:lang w:val="en-US"/>
        </w:rPr>
      </w:pPr>
      <w:r w:rsidRPr="0020489B">
        <w:rPr>
          <w:rFonts w:ascii="Times New Roman" w:hAnsi="Times New Roman" w:cs="Times New Roman"/>
          <w:b/>
          <w:sz w:val="24"/>
          <w:szCs w:val="24"/>
          <w:lang w:val="en-US"/>
        </w:rPr>
        <w:t>Participants</w:t>
      </w:r>
      <w:r w:rsidR="00FF6617">
        <w:rPr>
          <w:rFonts w:ascii="Times New Roman" w:hAnsi="Times New Roman" w:cs="Times New Roman"/>
          <w:b/>
          <w:sz w:val="24"/>
          <w:szCs w:val="24"/>
          <w:lang w:val="en-US"/>
        </w:rPr>
        <w:t xml:space="preserve"> and Design</w:t>
      </w:r>
    </w:p>
    <w:p w14:paraId="28BA1843" w14:textId="6AE24C6E" w:rsidR="008144E2" w:rsidRDefault="00F97BC9" w:rsidP="007D48CB">
      <w:pPr>
        <w:spacing w:line="480" w:lineRule="auto"/>
        <w:ind w:firstLine="720"/>
        <w:rPr>
          <w:rFonts w:ascii="Times New Roman" w:hAnsi="Times New Roman" w:cs="Times New Roman"/>
          <w:sz w:val="24"/>
          <w:szCs w:val="24"/>
          <w:lang w:val="en-US"/>
        </w:rPr>
      </w:pPr>
      <w:r w:rsidRPr="0020489B">
        <w:rPr>
          <w:rFonts w:ascii="Times New Roman" w:hAnsi="Times New Roman" w:cs="Times New Roman"/>
          <w:sz w:val="24"/>
          <w:szCs w:val="24"/>
          <w:lang w:val="en-US"/>
        </w:rPr>
        <w:t>We reverted back to the participant and target groups used in</w:t>
      </w:r>
      <w:r w:rsidR="003F1771" w:rsidRPr="0020489B">
        <w:rPr>
          <w:rFonts w:ascii="Times New Roman" w:hAnsi="Times New Roman" w:cs="Times New Roman"/>
          <w:sz w:val="24"/>
          <w:szCs w:val="24"/>
          <w:lang w:val="en-US"/>
        </w:rPr>
        <w:t xml:space="preserve"> Study 1. </w:t>
      </w:r>
      <w:r w:rsidR="00387CDD">
        <w:rPr>
          <w:rFonts w:ascii="Times New Roman" w:hAnsi="Times New Roman" w:cs="Times New Roman"/>
          <w:sz w:val="24"/>
          <w:szCs w:val="24"/>
          <w:lang w:val="en-US"/>
        </w:rPr>
        <w:t>P</w:t>
      </w:r>
      <w:r w:rsidR="003F1771" w:rsidRPr="0020489B">
        <w:rPr>
          <w:rFonts w:ascii="Times New Roman" w:hAnsi="Times New Roman" w:cs="Times New Roman"/>
          <w:sz w:val="24"/>
          <w:szCs w:val="24"/>
          <w:lang w:val="en-US"/>
        </w:rPr>
        <w:t>articipants were</w:t>
      </w:r>
      <w:r w:rsidR="001251B3">
        <w:rPr>
          <w:rFonts w:ascii="Times New Roman" w:hAnsi="Times New Roman" w:cs="Times New Roman"/>
          <w:sz w:val="24"/>
          <w:szCs w:val="24"/>
          <w:lang w:val="en-US"/>
        </w:rPr>
        <w:t xml:space="preserve"> American Citizens</w:t>
      </w:r>
      <w:r w:rsidR="003F1771" w:rsidRPr="0020489B">
        <w:rPr>
          <w:rFonts w:ascii="Times New Roman" w:hAnsi="Times New Roman" w:cs="Times New Roman"/>
          <w:sz w:val="24"/>
          <w:szCs w:val="24"/>
          <w:lang w:val="en-US"/>
        </w:rPr>
        <w:t xml:space="preserve"> recruited</w:t>
      </w:r>
      <w:r w:rsidRPr="0020489B">
        <w:rPr>
          <w:rFonts w:ascii="Times New Roman" w:hAnsi="Times New Roman" w:cs="Times New Roman"/>
          <w:sz w:val="24"/>
          <w:szCs w:val="24"/>
          <w:lang w:val="en-US"/>
        </w:rPr>
        <w:t xml:space="preserve"> </w:t>
      </w:r>
      <w:r w:rsidR="00387CDD">
        <w:rPr>
          <w:rFonts w:ascii="Times New Roman" w:hAnsi="Times New Roman" w:cs="Times New Roman"/>
          <w:sz w:val="24"/>
          <w:szCs w:val="24"/>
          <w:lang w:val="en-US"/>
        </w:rPr>
        <w:t xml:space="preserve">from </w:t>
      </w:r>
      <w:r w:rsidR="001251B3">
        <w:rPr>
          <w:rFonts w:ascii="Times New Roman" w:hAnsi="Times New Roman" w:cs="Times New Roman"/>
          <w:sz w:val="24"/>
          <w:szCs w:val="24"/>
          <w:lang w:val="en-US"/>
        </w:rPr>
        <w:t>the United States</w:t>
      </w:r>
      <w:r w:rsidR="008144E2">
        <w:rPr>
          <w:rFonts w:ascii="Times New Roman" w:hAnsi="Times New Roman" w:cs="Times New Roman"/>
          <w:sz w:val="24"/>
          <w:szCs w:val="24"/>
          <w:lang w:val="en-US"/>
        </w:rPr>
        <w:t xml:space="preserve"> (via MTurk)</w:t>
      </w:r>
      <w:r w:rsidR="00387CDD">
        <w:rPr>
          <w:rFonts w:ascii="Times New Roman" w:hAnsi="Times New Roman" w:cs="Times New Roman"/>
          <w:sz w:val="24"/>
          <w:szCs w:val="24"/>
          <w:lang w:val="en-US"/>
        </w:rPr>
        <w:t xml:space="preserve"> </w:t>
      </w:r>
      <w:r w:rsidRPr="0020489B">
        <w:rPr>
          <w:rFonts w:ascii="Times New Roman" w:hAnsi="Times New Roman" w:cs="Times New Roman"/>
          <w:sz w:val="24"/>
          <w:szCs w:val="24"/>
          <w:lang w:val="en-US"/>
        </w:rPr>
        <w:t xml:space="preserve">and the target outgroup was Indians. </w:t>
      </w:r>
      <w:r w:rsidR="008144E2" w:rsidRPr="0020489B">
        <w:rPr>
          <w:rFonts w:ascii="Times New Roman" w:hAnsi="Times New Roman" w:cs="Times New Roman"/>
          <w:sz w:val="24"/>
          <w:szCs w:val="24"/>
          <w:lang w:val="en-US"/>
        </w:rPr>
        <w:t xml:space="preserve">The study was limited to individuals who had not participated in previous studies in this investigation. </w:t>
      </w:r>
      <w:r w:rsidR="007B2277" w:rsidRPr="0020489B">
        <w:rPr>
          <w:rFonts w:ascii="Times New Roman" w:hAnsi="Times New Roman" w:cs="Times New Roman"/>
          <w:sz w:val="24"/>
          <w:szCs w:val="24"/>
          <w:lang w:val="en-US"/>
        </w:rPr>
        <w:t xml:space="preserve">The sample size was increased to provide </w:t>
      </w:r>
      <w:r w:rsidR="001D6486" w:rsidRPr="0020489B">
        <w:rPr>
          <w:rFonts w:ascii="Times New Roman" w:hAnsi="Times New Roman" w:cs="Times New Roman"/>
          <w:sz w:val="24"/>
          <w:szCs w:val="24"/>
          <w:lang w:val="en-US"/>
        </w:rPr>
        <w:t xml:space="preserve">additional statistical </w:t>
      </w:r>
      <w:r w:rsidR="001D6486" w:rsidRPr="0020489B">
        <w:rPr>
          <w:rFonts w:ascii="Times New Roman" w:hAnsi="Times New Roman" w:cs="Times New Roman"/>
          <w:sz w:val="24"/>
          <w:szCs w:val="24"/>
          <w:lang w:val="en-US"/>
        </w:rPr>
        <w:lastRenderedPageBreak/>
        <w:t>power to test for mediational effects.</w:t>
      </w:r>
      <w:r w:rsidR="008144E2">
        <w:rPr>
          <w:rFonts w:ascii="Times New Roman" w:hAnsi="Times New Roman" w:cs="Times New Roman"/>
          <w:sz w:val="24"/>
          <w:szCs w:val="24"/>
          <w:lang w:val="en-US"/>
        </w:rPr>
        <w:t xml:space="preserve"> We recruited 200 individuals,</w:t>
      </w:r>
      <w:r w:rsidR="00541352" w:rsidRPr="0020489B">
        <w:rPr>
          <w:rFonts w:ascii="Times New Roman" w:hAnsi="Times New Roman" w:cs="Times New Roman"/>
          <w:sz w:val="24"/>
          <w:szCs w:val="24"/>
          <w:lang w:val="en-US"/>
        </w:rPr>
        <w:t xml:space="preserve"> includ</w:t>
      </w:r>
      <w:r w:rsidR="008144E2">
        <w:rPr>
          <w:rFonts w:ascii="Times New Roman" w:hAnsi="Times New Roman" w:cs="Times New Roman"/>
          <w:sz w:val="24"/>
          <w:szCs w:val="24"/>
          <w:lang w:val="en-US"/>
        </w:rPr>
        <w:t>ing</w:t>
      </w:r>
      <w:r w:rsidR="00541352" w:rsidRPr="0020489B">
        <w:rPr>
          <w:rFonts w:ascii="Times New Roman" w:hAnsi="Times New Roman" w:cs="Times New Roman"/>
          <w:sz w:val="24"/>
          <w:szCs w:val="24"/>
          <w:lang w:val="en-US"/>
        </w:rPr>
        <w:t xml:space="preserve"> </w:t>
      </w:r>
      <w:r w:rsidR="001D6486" w:rsidRPr="0020489B">
        <w:rPr>
          <w:rFonts w:ascii="Times New Roman" w:hAnsi="Times New Roman" w:cs="Times New Roman"/>
          <w:sz w:val="24"/>
          <w:szCs w:val="24"/>
          <w:lang w:val="en-US"/>
        </w:rPr>
        <w:t>118</w:t>
      </w:r>
      <w:r w:rsidRPr="0020489B">
        <w:rPr>
          <w:rFonts w:ascii="Times New Roman" w:hAnsi="Times New Roman" w:cs="Times New Roman"/>
          <w:sz w:val="24"/>
          <w:szCs w:val="24"/>
          <w:lang w:val="en-US"/>
        </w:rPr>
        <w:t xml:space="preserve"> m</w:t>
      </w:r>
      <w:r w:rsidR="00541352" w:rsidRPr="0020489B">
        <w:rPr>
          <w:rFonts w:ascii="Times New Roman" w:hAnsi="Times New Roman" w:cs="Times New Roman"/>
          <w:sz w:val="24"/>
          <w:szCs w:val="24"/>
          <w:lang w:val="en-US"/>
        </w:rPr>
        <w:t xml:space="preserve">ale and </w:t>
      </w:r>
      <w:r w:rsidR="001D6486" w:rsidRPr="0020489B">
        <w:rPr>
          <w:rFonts w:ascii="Times New Roman" w:hAnsi="Times New Roman" w:cs="Times New Roman"/>
          <w:sz w:val="24"/>
          <w:szCs w:val="24"/>
          <w:lang w:val="en-US"/>
        </w:rPr>
        <w:t>82</w:t>
      </w:r>
      <w:r w:rsidRPr="0020489B">
        <w:rPr>
          <w:rFonts w:ascii="Times New Roman" w:hAnsi="Times New Roman" w:cs="Times New Roman"/>
          <w:sz w:val="24"/>
          <w:szCs w:val="24"/>
          <w:lang w:val="en-US"/>
        </w:rPr>
        <w:t xml:space="preserve"> female</w:t>
      </w:r>
      <w:r w:rsidR="00541352" w:rsidRPr="0020489B">
        <w:rPr>
          <w:rFonts w:ascii="Times New Roman" w:hAnsi="Times New Roman" w:cs="Times New Roman"/>
          <w:sz w:val="24"/>
          <w:szCs w:val="24"/>
          <w:lang w:val="en-US"/>
        </w:rPr>
        <w:t xml:space="preserve"> participants </w:t>
      </w:r>
      <w:r w:rsidR="00DD3E58" w:rsidRPr="0020489B">
        <w:rPr>
          <w:rFonts w:ascii="Times New Roman" w:hAnsi="Times New Roman" w:cs="Times New Roman"/>
          <w:sz w:val="24"/>
          <w:szCs w:val="24"/>
          <w:lang w:val="en-US"/>
        </w:rPr>
        <w:t>aged between</w:t>
      </w:r>
      <w:r w:rsidR="001D6486" w:rsidRPr="0020489B">
        <w:rPr>
          <w:rFonts w:ascii="Times New Roman" w:hAnsi="Times New Roman" w:cs="Times New Roman"/>
          <w:sz w:val="24"/>
          <w:szCs w:val="24"/>
          <w:lang w:val="en-US"/>
        </w:rPr>
        <w:t xml:space="preserve"> 18 and 67</w:t>
      </w:r>
      <w:r w:rsidRPr="0020489B">
        <w:rPr>
          <w:rFonts w:ascii="Times New Roman" w:hAnsi="Times New Roman" w:cs="Times New Roman"/>
          <w:sz w:val="24"/>
          <w:szCs w:val="24"/>
          <w:lang w:val="en-US"/>
        </w:rPr>
        <w:t xml:space="preserve"> (</w:t>
      </w:r>
      <w:r w:rsidRPr="0020489B">
        <w:rPr>
          <w:rFonts w:ascii="Times New Roman" w:hAnsi="Times New Roman" w:cs="Times New Roman"/>
          <w:i/>
          <w:sz w:val="24"/>
          <w:szCs w:val="24"/>
          <w:lang w:val="en-US"/>
        </w:rPr>
        <w:t xml:space="preserve">M = </w:t>
      </w:r>
      <w:r w:rsidR="001D6486" w:rsidRPr="0020489B">
        <w:rPr>
          <w:rFonts w:ascii="Times New Roman" w:hAnsi="Times New Roman" w:cs="Times New Roman"/>
          <w:sz w:val="24"/>
          <w:szCs w:val="24"/>
          <w:lang w:val="en-US"/>
        </w:rPr>
        <w:t>32.1</w:t>
      </w:r>
      <w:r w:rsidR="00DD3E58" w:rsidRPr="0020489B">
        <w:rPr>
          <w:rFonts w:ascii="Times New Roman" w:hAnsi="Times New Roman" w:cs="Times New Roman"/>
          <w:sz w:val="24"/>
          <w:szCs w:val="24"/>
          <w:lang w:val="en-US"/>
        </w:rPr>
        <w:t>6</w:t>
      </w:r>
      <w:r w:rsidRPr="0020489B">
        <w:rPr>
          <w:rFonts w:ascii="Times New Roman" w:hAnsi="Times New Roman" w:cs="Times New Roman"/>
          <w:sz w:val="24"/>
          <w:szCs w:val="24"/>
          <w:lang w:val="en-US"/>
        </w:rPr>
        <w:t xml:space="preserve">, SD = </w:t>
      </w:r>
      <w:r w:rsidR="00501C0D" w:rsidRPr="0020489B">
        <w:rPr>
          <w:rFonts w:ascii="Times New Roman" w:hAnsi="Times New Roman" w:cs="Times New Roman"/>
          <w:sz w:val="24"/>
          <w:szCs w:val="24"/>
          <w:lang w:val="en-US"/>
        </w:rPr>
        <w:t>9.67</w:t>
      </w:r>
      <w:r w:rsidRPr="0020489B">
        <w:rPr>
          <w:rFonts w:ascii="Times New Roman" w:hAnsi="Times New Roman" w:cs="Times New Roman"/>
          <w:sz w:val="24"/>
          <w:szCs w:val="24"/>
          <w:lang w:val="en-US"/>
        </w:rPr>
        <w:t xml:space="preserve">). </w:t>
      </w:r>
      <w:r w:rsidR="008144E2">
        <w:rPr>
          <w:rFonts w:ascii="Times New Roman" w:hAnsi="Times New Roman" w:cs="Times New Roman"/>
          <w:sz w:val="24"/>
          <w:szCs w:val="24"/>
          <w:lang w:val="en-US"/>
        </w:rPr>
        <w:t xml:space="preserve"> After exclusions (see Data Preparation section), the final sample size for analysis was 172, including 102 males and 70 females aged between 18 and 67 (</w:t>
      </w:r>
      <w:r w:rsidR="008144E2" w:rsidRPr="0020489B">
        <w:rPr>
          <w:rFonts w:ascii="Times New Roman" w:hAnsi="Times New Roman" w:cs="Times New Roman"/>
          <w:i/>
          <w:sz w:val="24"/>
          <w:szCs w:val="24"/>
          <w:lang w:val="en-US"/>
        </w:rPr>
        <w:t>M</w:t>
      </w:r>
      <w:r w:rsidR="008144E2" w:rsidRPr="0020489B">
        <w:rPr>
          <w:rFonts w:ascii="Times New Roman" w:hAnsi="Times New Roman" w:cs="Times New Roman"/>
          <w:sz w:val="24"/>
          <w:szCs w:val="24"/>
          <w:lang w:val="en-US"/>
        </w:rPr>
        <w:t xml:space="preserve"> = 32.05, SD = 9.73)</w:t>
      </w:r>
      <w:r w:rsidR="008144E2">
        <w:rPr>
          <w:rFonts w:ascii="Times New Roman" w:hAnsi="Times New Roman" w:cs="Times New Roman"/>
          <w:sz w:val="24"/>
          <w:szCs w:val="24"/>
          <w:lang w:val="en-US"/>
        </w:rPr>
        <w:t xml:space="preserve">. </w:t>
      </w:r>
      <w:r w:rsidRPr="0020489B">
        <w:rPr>
          <w:rFonts w:ascii="Times New Roman" w:hAnsi="Times New Roman" w:cs="Times New Roman"/>
          <w:sz w:val="24"/>
          <w:szCs w:val="24"/>
          <w:lang w:val="en-US"/>
        </w:rPr>
        <w:t xml:space="preserve">Participants </w:t>
      </w:r>
      <w:r w:rsidR="008144E2">
        <w:rPr>
          <w:rFonts w:ascii="Times New Roman" w:hAnsi="Times New Roman" w:cs="Times New Roman"/>
          <w:sz w:val="24"/>
          <w:szCs w:val="24"/>
          <w:lang w:val="en-US"/>
        </w:rPr>
        <w:t xml:space="preserve">all </w:t>
      </w:r>
      <w:r w:rsidRPr="0020489B">
        <w:rPr>
          <w:rFonts w:ascii="Times New Roman" w:hAnsi="Times New Roman" w:cs="Times New Roman"/>
          <w:sz w:val="24"/>
          <w:szCs w:val="24"/>
          <w:lang w:val="en-US"/>
        </w:rPr>
        <w:t>received $1 in exchange for their participation.</w:t>
      </w:r>
      <w:r w:rsidR="00FF6617">
        <w:rPr>
          <w:rFonts w:ascii="Times New Roman" w:hAnsi="Times New Roman" w:cs="Times New Roman"/>
          <w:sz w:val="24"/>
          <w:szCs w:val="24"/>
          <w:lang w:val="en-US"/>
        </w:rPr>
        <w:t xml:space="preserve"> They were randomly assigned to</w:t>
      </w:r>
      <w:r w:rsidR="00575C70">
        <w:rPr>
          <w:rFonts w:ascii="Times New Roman" w:hAnsi="Times New Roman" w:cs="Times New Roman"/>
          <w:sz w:val="24"/>
          <w:szCs w:val="24"/>
          <w:lang w:val="en-US"/>
        </w:rPr>
        <w:t xml:space="preserve"> either the imagined contact (</w:t>
      </w:r>
      <w:r w:rsidR="00575C70" w:rsidRPr="007D48CB">
        <w:rPr>
          <w:rFonts w:ascii="Times New Roman" w:hAnsi="Times New Roman" w:cs="Times New Roman"/>
          <w:i/>
          <w:sz w:val="24"/>
          <w:szCs w:val="24"/>
          <w:lang w:val="en-US"/>
        </w:rPr>
        <w:t>n</w:t>
      </w:r>
      <w:r w:rsidR="00575C70">
        <w:rPr>
          <w:rFonts w:ascii="Times New Roman" w:hAnsi="Times New Roman" w:cs="Times New Roman"/>
          <w:sz w:val="24"/>
          <w:szCs w:val="24"/>
          <w:lang w:val="en-US"/>
        </w:rPr>
        <w:t xml:space="preserve"> </w:t>
      </w:r>
      <w:r w:rsidR="00FF6617">
        <w:rPr>
          <w:rFonts w:ascii="Times New Roman" w:hAnsi="Times New Roman" w:cs="Times New Roman"/>
          <w:sz w:val="24"/>
          <w:szCs w:val="24"/>
          <w:lang w:val="en-US"/>
        </w:rPr>
        <w:t xml:space="preserve">= </w:t>
      </w:r>
      <w:r w:rsidR="00C77C3A">
        <w:rPr>
          <w:rFonts w:ascii="Times New Roman" w:hAnsi="Times New Roman" w:cs="Times New Roman"/>
          <w:sz w:val="24"/>
          <w:szCs w:val="24"/>
          <w:lang w:val="en-US"/>
        </w:rPr>
        <w:t>89</w:t>
      </w:r>
      <w:r w:rsidR="00FF6617">
        <w:rPr>
          <w:rFonts w:ascii="Times New Roman" w:hAnsi="Times New Roman" w:cs="Times New Roman"/>
          <w:sz w:val="24"/>
          <w:szCs w:val="24"/>
          <w:lang w:val="en-US"/>
        </w:rPr>
        <w:t xml:space="preserve">) or control condition </w:t>
      </w:r>
      <w:r w:rsidR="00575C70">
        <w:rPr>
          <w:rFonts w:ascii="Times New Roman" w:hAnsi="Times New Roman" w:cs="Times New Roman"/>
          <w:sz w:val="24"/>
          <w:szCs w:val="24"/>
          <w:lang w:val="en-US"/>
        </w:rPr>
        <w:t>(</w:t>
      </w:r>
      <w:r w:rsidR="00575C70" w:rsidRPr="007D48CB">
        <w:rPr>
          <w:rFonts w:ascii="Times New Roman" w:hAnsi="Times New Roman" w:cs="Times New Roman"/>
          <w:i/>
          <w:sz w:val="24"/>
          <w:szCs w:val="24"/>
          <w:lang w:val="en-US"/>
        </w:rPr>
        <w:t>n</w:t>
      </w:r>
      <w:r w:rsidR="00C77C3A">
        <w:rPr>
          <w:rFonts w:ascii="Times New Roman" w:hAnsi="Times New Roman" w:cs="Times New Roman"/>
          <w:sz w:val="24"/>
          <w:szCs w:val="24"/>
          <w:lang w:val="en-US"/>
        </w:rPr>
        <w:t xml:space="preserve"> = 83) </w:t>
      </w:r>
      <w:r w:rsidR="00FF6617">
        <w:rPr>
          <w:rFonts w:ascii="Times New Roman" w:hAnsi="Times New Roman" w:cs="Times New Roman"/>
          <w:sz w:val="24"/>
          <w:szCs w:val="24"/>
          <w:lang w:val="en-US"/>
        </w:rPr>
        <w:t xml:space="preserve">in a between subjects design. </w:t>
      </w:r>
    </w:p>
    <w:p w14:paraId="2B71CFA4" w14:textId="19963499" w:rsidR="00D539D5" w:rsidRPr="0020489B" w:rsidRDefault="00D539D5" w:rsidP="00EF4EA4">
      <w:pPr>
        <w:spacing w:line="240" w:lineRule="auto"/>
        <w:rPr>
          <w:rFonts w:ascii="Times New Roman" w:hAnsi="Times New Roman" w:cs="Times New Roman"/>
          <w:b/>
          <w:sz w:val="24"/>
          <w:szCs w:val="24"/>
          <w:lang w:val="en-US"/>
        </w:rPr>
      </w:pPr>
      <w:r w:rsidRPr="0020489B">
        <w:rPr>
          <w:rFonts w:ascii="Times New Roman" w:hAnsi="Times New Roman" w:cs="Times New Roman"/>
          <w:b/>
          <w:sz w:val="24"/>
          <w:szCs w:val="24"/>
          <w:lang w:val="en-US"/>
        </w:rPr>
        <w:t>Procedure</w:t>
      </w:r>
    </w:p>
    <w:p w14:paraId="10567F15" w14:textId="2ED1C93B" w:rsidR="00CF28E5" w:rsidRDefault="006E1A6E" w:rsidP="005C408A">
      <w:pPr>
        <w:spacing w:line="480" w:lineRule="auto"/>
        <w:ind w:firstLine="709"/>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The procedure </w:t>
      </w:r>
      <w:r w:rsidR="00C068FC" w:rsidRPr="0020489B">
        <w:rPr>
          <w:rFonts w:ascii="Times New Roman" w:hAnsi="Times New Roman" w:cs="Times New Roman"/>
          <w:sz w:val="24"/>
          <w:szCs w:val="24"/>
          <w:lang w:val="en-US"/>
        </w:rPr>
        <w:t>followed that of St</w:t>
      </w:r>
      <w:r w:rsidR="008B5AA3">
        <w:rPr>
          <w:rFonts w:ascii="Times New Roman" w:hAnsi="Times New Roman" w:cs="Times New Roman"/>
          <w:sz w:val="24"/>
          <w:szCs w:val="24"/>
          <w:lang w:val="en-US"/>
        </w:rPr>
        <w:t>udy 1. The only addition was a</w:t>
      </w:r>
      <w:r w:rsidR="00C068FC" w:rsidRPr="0020489B">
        <w:rPr>
          <w:rFonts w:ascii="Times New Roman" w:hAnsi="Times New Roman" w:cs="Times New Roman"/>
          <w:sz w:val="24"/>
          <w:szCs w:val="24"/>
          <w:lang w:val="en-US"/>
        </w:rPr>
        <w:t xml:space="preserve"> </w:t>
      </w:r>
      <w:r w:rsidR="00C907CE" w:rsidRPr="0020489B">
        <w:rPr>
          <w:rFonts w:ascii="Times New Roman" w:hAnsi="Times New Roman" w:cs="Times New Roman"/>
          <w:sz w:val="24"/>
          <w:szCs w:val="24"/>
          <w:lang w:val="en-US"/>
        </w:rPr>
        <w:t>measure of</w:t>
      </w:r>
      <w:r w:rsidR="00A31C41">
        <w:rPr>
          <w:rFonts w:ascii="Times New Roman" w:hAnsi="Times New Roman" w:cs="Times New Roman"/>
          <w:sz w:val="24"/>
          <w:szCs w:val="24"/>
          <w:lang w:val="en-US"/>
        </w:rPr>
        <w:t xml:space="preserve"> </w:t>
      </w:r>
      <w:r w:rsidR="00C907CE" w:rsidRPr="0020489B">
        <w:rPr>
          <w:rFonts w:ascii="Times New Roman" w:hAnsi="Times New Roman" w:cs="Times New Roman"/>
          <w:sz w:val="24"/>
          <w:szCs w:val="24"/>
          <w:lang w:val="en-US"/>
        </w:rPr>
        <w:t>trust</w:t>
      </w:r>
      <w:r w:rsidR="00A711B3">
        <w:rPr>
          <w:rFonts w:ascii="Times New Roman" w:hAnsi="Times New Roman" w:cs="Times New Roman"/>
          <w:sz w:val="24"/>
          <w:szCs w:val="24"/>
          <w:lang w:val="en-US"/>
        </w:rPr>
        <w:t xml:space="preserve"> towards the outgroup member</w:t>
      </w:r>
      <w:r w:rsidR="00C907CE" w:rsidRPr="0020489B">
        <w:rPr>
          <w:rFonts w:ascii="Times New Roman" w:hAnsi="Times New Roman" w:cs="Times New Roman"/>
          <w:sz w:val="24"/>
          <w:szCs w:val="24"/>
          <w:lang w:val="en-US"/>
        </w:rPr>
        <w:t>.</w:t>
      </w:r>
      <w:r w:rsidR="00501C0D" w:rsidRPr="0020489B">
        <w:rPr>
          <w:rFonts w:ascii="Times New Roman" w:hAnsi="Times New Roman" w:cs="Times New Roman"/>
          <w:sz w:val="24"/>
          <w:szCs w:val="24"/>
          <w:lang w:val="en-US"/>
        </w:rPr>
        <w:t xml:space="preserve"> </w:t>
      </w:r>
      <w:r w:rsidR="00C907CE" w:rsidRPr="0020489B">
        <w:rPr>
          <w:rFonts w:ascii="Times New Roman" w:hAnsi="Times New Roman" w:cs="Times New Roman"/>
          <w:sz w:val="24"/>
          <w:szCs w:val="24"/>
          <w:lang w:val="en-US"/>
        </w:rPr>
        <w:t xml:space="preserve">After making their </w:t>
      </w:r>
      <w:r w:rsidR="00B0132B">
        <w:rPr>
          <w:rFonts w:ascii="Times New Roman" w:hAnsi="Times New Roman" w:cs="Times New Roman"/>
          <w:sz w:val="24"/>
          <w:szCs w:val="24"/>
          <w:lang w:val="en-US"/>
        </w:rPr>
        <w:t>prisoners dilemma choice</w:t>
      </w:r>
      <w:r w:rsidR="008A2FEB" w:rsidRPr="0020489B">
        <w:rPr>
          <w:rFonts w:ascii="Times New Roman" w:hAnsi="Times New Roman" w:cs="Times New Roman"/>
          <w:sz w:val="24"/>
          <w:szCs w:val="24"/>
          <w:lang w:val="en-US"/>
        </w:rPr>
        <w:t xml:space="preserve">, participants rated their general trust of the other player, </w:t>
      </w:r>
      <w:r w:rsidR="00501C0D" w:rsidRPr="0020489B">
        <w:rPr>
          <w:rFonts w:ascii="Times New Roman" w:hAnsi="Times New Roman" w:cs="Times New Roman"/>
          <w:sz w:val="24"/>
          <w:szCs w:val="24"/>
          <w:lang w:val="en-US"/>
        </w:rPr>
        <w:t xml:space="preserve">responding to the following question: </w:t>
      </w:r>
      <w:r w:rsidR="009430D1" w:rsidRPr="0020489B">
        <w:rPr>
          <w:rFonts w:ascii="Times New Roman" w:hAnsi="Times New Roman" w:cs="Times New Roman"/>
          <w:sz w:val="24"/>
          <w:szCs w:val="24"/>
          <w:lang w:val="en-US"/>
        </w:rPr>
        <w:t>“</w:t>
      </w:r>
      <w:r w:rsidR="00501C0D" w:rsidRPr="0020489B">
        <w:rPr>
          <w:rFonts w:ascii="Times New Roman" w:hAnsi="Times New Roman" w:cs="Times New Roman"/>
          <w:sz w:val="24"/>
          <w:szCs w:val="24"/>
          <w:lang w:val="en-US"/>
        </w:rPr>
        <w:t>The person you were assigned to complete the financial decision making task with was Indian. How much do you trust this person?</w:t>
      </w:r>
      <w:r w:rsidR="009430D1" w:rsidRPr="0020489B">
        <w:rPr>
          <w:rFonts w:ascii="Times New Roman" w:hAnsi="Times New Roman" w:cs="Times New Roman"/>
          <w:sz w:val="24"/>
          <w:szCs w:val="24"/>
          <w:lang w:val="en-US"/>
        </w:rPr>
        <w:t>”</w:t>
      </w:r>
      <w:r w:rsidR="00C907CE" w:rsidRPr="0020489B">
        <w:rPr>
          <w:rFonts w:ascii="Times New Roman" w:hAnsi="Times New Roman" w:cs="Times New Roman"/>
          <w:sz w:val="24"/>
          <w:szCs w:val="24"/>
          <w:lang w:val="en-US"/>
        </w:rPr>
        <w:t xml:space="preserve"> (</w:t>
      </w:r>
      <w:r w:rsidR="00B112A7" w:rsidRPr="0020489B">
        <w:rPr>
          <w:rFonts w:ascii="Times New Roman" w:hAnsi="Times New Roman" w:cs="Times New Roman"/>
          <w:sz w:val="24"/>
          <w:szCs w:val="24"/>
          <w:lang w:val="en-US"/>
        </w:rPr>
        <w:t>1</w:t>
      </w:r>
      <w:r w:rsidR="00160906" w:rsidRPr="0020489B">
        <w:rPr>
          <w:rFonts w:ascii="Times New Roman" w:hAnsi="Times New Roman" w:cs="Times New Roman"/>
          <w:sz w:val="24"/>
          <w:szCs w:val="24"/>
          <w:lang w:val="en-US"/>
        </w:rPr>
        <w:t xml:space="preserve">, </w:t>
      </w:r>
      <w:r w:rsidR="00B112A7" w:rsidRPr="0020489B">
        <w:rPr>
          <w:rFonts w:ascii="Times New Roman" w:hAnsi="Times New Roman" w:cs="Times New Roman"/>
          <w:i/>
          <w:sz w:val="24"/>
          <w:szCs w:val="24"/>
          <w:lang w:val="en-US"/>
        </w:rPr>
        <w:t>not at all</w:t>
      </w:r>
      <w:r w:rsidR="00160906" w:rsidRPr="0020489B">
        <w:rPr>
          <w:rFonts w:ascii="Times New Roman" w:hAnsi="Times New Roman" w:cs="Times New Roman"/>
          <w:i/>
          <w:sz w:val="24"/>
          <w:szCs w:val="24"/>
          <w:lang w:val="en-US"/>
        </w:rPr>
        <w:t xml:space="preserve"> </w:t>
      </w:r>
      <w:r w:rsidR="00160906" w:rsidRPr="0020489B">
        <w:rPr>
          <w:rFonts w:ascii="Times New Roman" w:hAnsi="Times New Roman" w:cs="Times New Roman"/>
          <w:sz w:val="24"/>
          <w:szCs w:val="24"/>
          <w:lang w:val="en-US"/>
        </w:rPr>
        <w:t>to</w:t>
      </w:r>
      <w:r w:rsidR="00160906" w:rsidRPr="0020489B">
        <w:rPr>
          <w:rFonts w:ascii="Times New Roman" w:hAnsi="Times New Roman" w:cs="Times New Roman"/>
          <w:i/>
          <w:sz w:val="24"/>
          <w:szCs w:val="24"/>
          <w:lang w:val="en-US"/>
        </w:rPr>
        <w:t xml:space="preserve"> </w:t>
      </w:r>
      <w:r w:rsidR="00B112A7" w:rsidRPr="0020489B">
        <w:rPr>
          <w:rFonts w:ascii="Times New Roman" w:hAnsi="Times New Roman" w:cs="Times New Roman"/>
          <w:sz w:val="24"/>
          <w:szCs w:val="24"/>
          <w:lang w:val="en-US"/>
        </w:rPr>
        <w:t>7</w:t>
      </w:r>
      <w:r w:rsidR="00160906" w:rsidRPr="0020489B">
        <w:rPr>
          <w:rFonts w:ascii="Times New Roman" w:hAnsi="Times New Roman" w:cs="Times New Roman"/>
          <w:sz w:val="24"/>
          <w:szCs w:val="24"/>
          <w:lang w:val="en-US"/>
        </w:rPr>
        <w:t>,</w:t>
      </w:r>
      <w:r w:rsidR="00B112A7" w:rsidRPr="0020489B">
        <w:rPr>
          <w:rFonts w:ascii="Times New Roman" w:hAnsi="Times New Roman" w:cs="Times New Roman"/>
          <w:sz w:val="24"/>
          <w:szCs w:val="24"/>
          <w:lang w:val="en-US"/>
        </w:rPr>
        <w:t xml:space="preserve"> </w:t>
      </w:r>
      <w:r w:rsidR="00B112A7" w:rsidRPr="0020489B">
        <w:rPr>
          <w:rFonts w:ascii="Times New Roman" w:hAnsi="Times New Roman" w:cs="Times New Roman"/>
          <w:i/>
          <w:sz w:val="24"/>
          <w:szCs w:val="24"/>
          <w:lang w:val="en-US"/>
        </w:rPr>
        <w:t>very much</w:t>
      </w:r>
      <w:r w:rsidR="00C907CE" w:rsidRPr="0020489B">
        <w:rPr>
          <w:rFonts w:ascii="Times New Roman" w:hAnsi="Times New Roman" w:cs="Times New Roman"/>
          <w:sz w:val="24"/>
          <w:szCs w:val="24"/>
          <w:lang w:val="en-US"/>
        </w:rPr>
        <w:t>)</w:t>
      </w:r>
      <w:r w:rsidR="009C749B">
        <w:rPr>
          <w:rFonts w:ascii="Times New Roman" w:hAnsi="Times New Roman" w:cs="Times New Roman"/>
          <w:sz w:val="24"/>
          <w:szCs w:val="24"/>
          <w:lang w:val="en-US"/>
        </w:rPr>
        <w:t>.</w:t>
      </w:r>
      <w:r w:rsidR="005C408A">
        <w:rPr>
          <w:rFonts w:ascii="Times New Roman" w:hAnsi="Times New Roman" w:cs="Times New Roman"/>
          <w:sz w:val="24"/>
          <w:szCs w:val="24"/>
          <w:lang w:val="en-US"/>
        </w:rPr>
        <w:t xml:space="preserve"> Participants then completed the measures of previous contact experience and SDR (</w:t>
      </w:r>
      <w:r w:rsidR="005C408A" w:rsidRPr="0020489B">
        <w:rPr>
          <w:rFonts w:ascii="TimesNewRomanPSMT" w:hAnsi="TimesNewRomanPSMT" w:cs="TimesNewRomanPSMT"/>
          <w:sz w:val="24"/>
          <w:szCs w:val="24"/>
          <w:lang w:val="en-US"/>
        </w:rPr>
        <w:t>α = .80</w:t>
      </w:r>
      <w:r w:rsidR="005C408A">
        <w:rPr>
          <w:rFonts w:ascii="Times New Roman" w:hAnsi="Times New Roman" w:cs="Times New Roman"/>
          <w:sz w:val="24"/>
          <w:szCs w:val="24"/>
          <w:lang w:val="en-US"/>
        </w:rPr>
        <w:t>).</w:t>
      </w:r>
    </w:p>
    <w:p w14:paraId="03FBC154" w14:textId="6994C407" w:rsidR="00461204" w:rsidRPr="0020489B" w:rsidRDefault="00461204" w:rsidP="00461204">
      <w:pPr>
        <w:spacing w:line="480" w:lineRule="auto"/>
        <w:rPr>
          <w:rFonts w:ascii="Times New Roman" w:hAnsi="Times New Roman" w:cs="Times New Roman"/>
          <w:sz w:val="24"/>
          <w:szCs w:val="24"/>
          <w:lang w:val="en-US"/>
        </w:rPr>
      </w:pPr>
      <w:r w:rsidRPr="0020489B">
        <w:rPr>
          <w:rFonts w:ascii="Times New Roman" w:hAnsi="Times New Roman" w:cs="Times New Roman"/>
          <w:b/>
          <w:sz w:val="24"/>
          <w:szCs w:val="24"/>
          <w:lang w:val="en-US"/>
        </w:rPr>
        <w:t>Results and Discussion</w:t>
      </w:r>
    </w:p>
    <w:p w14:paraId="2BDDE7E1" w14:textId="660AE97C" w:rsidR="00AE697D" w:rsidRPr="0020489B" w:rsidRDefault="00B341C9" w:rsidP="004856CC">
      <w:pPr>
        <w:spacing w:line="480" w:lineRule="auto"/>
        <w:ind w:firstLine="709"/>
        <w:rPr>
          <w:rFonts w:ascii="Times New Roman" w:hAnsi="Times New Roman" w:cs="Times New Roman"/>
          <w:sz w:val="24"/>
          <w:szCs w:val="24"/>
          <w:lang w:val="en-US"/>
        </w:rPr>
      </w:pPr>
      <w:r w:rsidRPr="0020489B">
        <w:rPr>
          <w:rFonts w:ascii="Times New Roman" w:hAnsi="Times New Roman" w:cs="Times New Roman"/>
          <w:b/>
          <w:sz w:val="24"/>
          <w:szCs w:val="24"/>
          <w:lang w:val="en-US"/>
        </w:rPr>
        <w:t>Data Preparation.</w:t>
      </w:r>
      <w:r w:rsidRPr="0020489B">
        <w:rPr>
          <w:rFonts w:ascii="Times New Roman" w:hAnsi="Times New Roman" w:cs="Times New Roman"/>
          <w:sz w:val="24"/>
          <w:szCs w:val="24"/>
          <w:lang w:val="en-US"/>
        </w:rPr>
        <w:t xml:space="preserve"> </w:t>
      </w:r>
      <w:r w:rsidR="00EC004E" w:rsidRPr="0020489B">
        <w:rPr>
          <w:rFonts w:ascii="Times New Roman" w:hAnsi="Times New Roman" w:cs="Times New Roman"/>
          <w:sz w:val="24"/>
          <w:szCs w:val="24"/>
          <w:lang w:val="en-US"/>
        </w:rPr>
        <w:t xml:space="preserve">Exclusion criteria were the same as in Study 1. </w:t>
      </w:r>
      <w:r w:rsidR="00952B20" w:rsidRPr="0020489B">
        <w:rPr>
          <w:rFonts w:ascii="Times New Roman" w:hAnsi="Times New Roman" w:cs="Times New Roman"/>
          <w:sz w:val="24"/>
          <w:szCs w:val="24"/>
          <w:lang w:val="en-US"/>
        </w:rPr>
        <w:t>Two participants reported their ethnicity as ‘South Asian’ and were removed from the analyses. P</w:t>
      </w:r>
      <w:r w:rsidRPr="0020489B">
        <w:rPr>
          <w:rFonts w:ascii="Times New Roman" w:hAnsi="Times New Roman" w:cs="Times New Roman"/>
          <w:sz w:val="24"/>
          <w:szCs w:val="24"/>
          <w:lang w:val="en-US"/>
        </w:rPr>
        <w:t>articipants who failed the</w:t>
      </w:r>
      <w:r w:rsidR="003D735E" w:rsidRPr="0020489B">
        <w:rPr>
          <w:rFonts w:ascii="Times New Roman" w:hAnsi="Times New Roman" w:cs="Times New Roman"/>
          <w:sz w:val="24"/>
          <w:szCs w:val="24"/>
          <w:lang w:val="en-US"/>
        </w:rPr>
        <w:t xml:space="preserve"> attention screen, </w:t>
      </w:r>
      <w:r w:rsidRPr="0020489B">
        <w:rPr>
          <w:rFonts w:ascii="Times New Roman" w:hAnsi="Times New Roman" w:cs="Times New Roman"/>
          <w:sz w:val="24"/>
          <w:szCs w:val="24"/>
          <w:lang w:val="en-US"/>
        </w:rPr>
        <w:t xml:space="preserve">comprehension </w:t>
      </w:r>
      <w:r w:rsidR="003D735E" w:rsidRPr="0020489B">
        <w:rPr>
          <w:rFonts w:ascii="Times New Roman" w:hAnsi="Times New Roman" w:cs="Times New Roman"/>
          <w:sz w:val="24"/>
          <w:szCs w:val="24"/>
          <w:lang w:val="en-US"/>
        </w:rPr>
        <w:t>questions</w:t>
      </w:r>
      <w:r w:rsidRPr="0020489B">
        <w:rPr>
          <w:rFonts w:ascii="Times New Roman" w:hAnsi="Times New Roman" w:cs="Times New Roman"/>
          <w:sz w:val="24"/>
          <w:szCs w:val="24"/>
          <w:lang w:val="en-US"/>
        </w:rPr>
        <w:t>, or</w:t>
      </w:r>
      <w:r w:rsidR="00B42A8B" w:rsidRPr="0020489B">
        <w:rPr>
          <w:rFonts w:ascii="Times New Roman" w:hAnsi="Times New Roman" w:cs="Times New Roman"/>
          <w:sz w:val="24"/>
          <w:szCs w:val="24"/>
          <w:lang w:val="en-US"/>
        </w:rPr>
        <w:t xml:space="preserve"> incorrectly recalled </w:t>
      </w:r>
      <w:r w:rsidRPr="0020489B">
        <w:rPr>
          <w:rFonts w:ascii="Times New Roman" w:hAnsi="Times New Roman" w:cs="Times New Roman"/>
          <w:sz w:val="24"/>
          <w:szCs w:val="24"/>
          <w:lang w:val="en-US"/>
        </w:rPr>
        <w:t>the nationality of their</w:t>
      </w:r>
      <w:r w:rsidR="0007605A" w:rsidRPr="0020489B">
        <w:rPr>
          <w:rFonts w:ascii="Times New Roman" w:hAnsi="Times New Roman" w:cs="Times New Roman"/>
          <w:sz w:val="24"/>
          <w:szCs w:val="24"/>
          <w:lang w:val="en-US"/>
        </w:rPr>
        <w:t xml:space="preserve"> partner</w:t>
      </w:r>
      <w:r w:rsidRPr="0020489B">
        <w:rPr>
          <w:rFonts w:ascii="Times New Roman" w:hAnsi="Times New Roman" w:cs="Times New Roman"/>
          <w:sz w:val="24"/>
          <w:szCs w:val="24"/>
          <w:lang w:val="en-US"/>
        </w:rPr>
        <w:t xml:space="preserve"> were </w:t>
      </w:r>
      <w:r w:rsidR="00634E7C">
        <w:rPr>
          <w:rFonts w:ascii="Times New Roman" w:hAnsi="Times New Roman" w:cs="Times New Roman"/>
          <w:sz w:val="24"/>
          <w:szCs w:val="24"/>
          <w:lang w:val="en-US"/>
        </w:rPr>
        <w:t xml:space="preserve">also removed. </w:t>
      </w:r>
      <w:r w:rsidR="005607B7">
        <w:rPr>
          <w:rFonts w:ascii="Times New Roman" w:hAnsi="Times New Roman" w:cs="Times New Roman"/>
          <w:sz w:val="24"/>
          <w:szCs w:val="24"/>
          <w:lang w:val="en-US"/>
        </w:rPr>
        <w:t xml:space="preserve">Again, </w:t>
      </w:r>
      <w:r w:rsidR="00CF28E5">
        <w:rPr>
          <w:rFonts w:ascii="Times New Roman" w:hAnsi="Times New Roman" w:cs="Times New Roman"/>
          <w:sz w:val="24"/>
          <w:szCs w:val="24"/>
          <w:lang w:val="en-US"/>
        </w:rPr>
        <w:t>there was no main or interactive</w:t>
      </w:r>
      <w:r w:rsidR="005607B7">
        <w:rPr>
          <w:rFonts w:ascii="Times New Roman" w:hAnsi="Times New Roman" w:cs="Times New Roman"/>
          <w:sz w:val="24"/>
          <w:szCs w:val="24"/>
          <w:lang w:val="en-US"/>
        </w:rPr>
        <w:t xml:space="preserve"> effects of </w:t>
      </w:r>
      <w:r w:rsidR="00A34753">
        <w:rPr>
          <w:rFonts w:ascii="Times New Roman" w:hAnsi="Times New Roman" w:cs="Times New Roman"/>
          <w:sz w:val="24"/>
          <w:szCs w:val="24"/>
          <w:lang w:val="en-US"/>
        </w:rPr>
        <w:t>gender</w:t>
      </w:r>
      <w:r w:rsidR="00B678FB">
        <w:rPr>
          <w:rFonts w:ascii="Times New Roman" w:hAnsi="Times New Roman" w:cs="Times New Roman"/>
          <w:sz w:val="24"/>
          <w:szCs w:val="24"/>
          <w:lang w:val="en-US"/>
        </w:rPr>
        <w:t>.</w:t>
      </w:r>
    </w:p>
    <w:p w14:paraId="45A6D5AA" w14:textId="238AABB6" w:rsidR="00B42A8B" w:rsidRDefault="003D4063" w:rsidP="00B32A92">
      <w:pPr>
        <w:spacing w:line="480" w:lineRule="auto"/>
        <w:ind w:firstLine="709"/>
        <w:rPr>
          <w:rFonts w:ascii="Times New Roman" w:hAnsi="Times New Roman" w:cs="Times New Roman"/>
          <w:sz w:val="24"/>
          <w:szCs w:val="24"/>
          <w:lang w:val="en-US"/>
        </w:rPr>
      </w:pPr>
      <w:r w:rsidRPr="0020489B">
        <w:rPr>
          <w:rFonts w:ascii="Times New Roman" w:hAnsi="Times New Roman" w:cs="Times New Roman"/>
          <w:b/>
          <w:sz w:val="24"/>
          <w:szCs w:val="24"/>
          <w:lang w:val="en-US"/>
        </w:rPr>
        <w:t>Results</w:t>
      </w:r>
      <w:r w:rsidR="00B42A8B" w:rsidRPr="0020489B">
        <w:rPr>
          <w:rFonts w:ascii="Times New Roman" w:hAnsi="Times New Roman" w:cs="Times New Roman"/>
          <w:b/>
          <w:sz w:val="24"/>
          <w:szCs w:val="24"/>
          <w:lang w:val="en-US"/>
        </w:rPr>
        <w:t>.</w:t>
      </w:r>
      <w:r w:rsidR="00B42A8B" w:rsidRPr="0020489B">
        <w:rPr>
          <w:rFonts w:ascii="Times New Roman" w:hAnsi="Times New Roman" w:cs="Times New Roman"/>
          <w:sz w:val="24"/>
          <w:szCs w:val="24"/>
          <w:lang w:val="en-US"/>
        </w:rPr>
        <w:t xml:space="preserve"> </w:t>
      </w:r>
      <w:r w:rsidR="009C23AB" w:rsidRPr="0020489B">
        <w:rPr>
          <w:rFonts w:ascii="Times New Roman" w:hAnsi="Times New Roman" w:cs="Times New Roman"/>
          <w:sz w:val="24"/>
          <w:szCs w:val="24"/>
          <w:lang w:val="en-US"/>
        </w:rPr>
        <w:t xml:space="preserve">In line with Study 1 and 2, a chi squared analysis revealed that </w:t>
      </w:r>
      <w:r w:rsidR="00B0132B">
        <w:rPr>
          <w:rFonts w:ascii="Times New Roman" w:hAnsi="Times New Roman" w:cs="Times New Roman"/>
          <w:sz w:val="24"/>
          <w:szCs w:val="24"/>
          <w:lang w:val="en-US"/>
        </w:rPr>
        <w:t>the proportion of cooperation was</w:t>
      </w:r>
      <w:r w:rsidR="00B42A8B" w:rsidRPr="0020489B">
        <w:rPr>
          <w:rFonts w:ascii="Times New Roman" w:hAnsi="Times New Roman" w:cs="Times New Roman"/>
          <w:sz w:val="24"/>
          <w:szCs w:val="24"/>
          <w:lang w:val="en-US"/>
        </w:rPr>
        <w:t xml:space="preserve"> significantly higher in the </w:t>
      </w:r>
      <w:r w:rsidR="009C23AB" w:rsidRPr="0020489B">
        <w:rPr>
          <w:rFonts w:ascii="Times New Roman" w:hAnsi="Times New Roman" w:cs="Times New Roman"/>
          <w:sz w:val="24"/>
          <w:szCs w:val="24"/>
          <w:lang w:val="en-US"/>
        </w:rPr>
        <w:t xml:space="preserve">imagined contact </w:t>
      </w:r>
      <w:r w:rsidR="00BA2416" w:rsidRPr="0020489B">
        <w:rPr>
          <w:rFonts w:ascii="Times New Roman" w:hAnsi="Times New Roman" w:cs="Times New Roman"/>
          <w:sz w:val="24"/>
          <w:szCs w:val="24"/>
          <w:lang w:val="en-US"/>
        </w:rPr>
        <w:t>condition</w:t>
      </w:r>
      <w:r w:rsidR="00DE1546" w:rsidRPr="0020489B">
        <w:rPr>
          <w:rFonts w:ascii="Times New Roman" w:hAnsi="Times New Roman" w:cs="Times New Roman"/>
          <w:sz w:val="24"/>
          <w:szCs w:val="24"/>
          <w:lang w:val="en-US"/>
        </w:rPr>
        <w:t xml:space="preserve"> (</w:t>
      </w:r>
      <w:r w:rsidR="00BC2869" w:rsidRPr="0020489B">
        <w:rPr>
          <w:rFonts w:ascii="Times New Roman" w:hAnsi="Times New Roman" w:cs="Times New Roman"/>
          <w:sz w:val="24"/>
          <w:szCs w:val="24"/>
          <w:lang w:val="en-US"/>
        </w:rPr>
        <w:t>48.3%</w:t>
      </w:r>
      <w:r w:rsidR="00DE1546" w:rsidRPr="0020489B">
        <w:rPr>
          <w:rFonts w:ascii="Times New Roman" w:hAnsi="Times New Roman" w:cs="Times New Roman"/>
          <w:sz w:val="24"/>
          <w:szCs w:val="24"/>
          <w:lang w:val="en-US"/>
        </w:rPr>
        <w:t>)</w:t>
      </w:r>
      <w:r w:rsidR="00B42A8B" w:rsidRPr="0020489B">
        <w:rPr>
          <w:rFonts w:ascii="Times New Roman" w:hAnsi="Times New Roman" w:cs="Times New Roman"/>
          <w:sz w:val="24"/>
          <w:szCs w:val="24"/>
          <w:lang w:val="en-US"/>
        </w:rPr>
        <w:t xml:space="preserve"> </w:t>
      </w:r>
      <w:r w:rsidR="009C23AB" w:rsidRPr="0020489B">
        <w:rPr>
          <w:rFonts w:ascii="Times New Roman" w:hAnsi="Times New Roman" w:cs="Times New Roman"/>
          <w:sz w:val="24"/>
          <w:szCs w:val="24"/>
          <w:lang w:val="en-US"/>
        </w:rPr>
        <w:t>than the control condition</w:t>
      </w:r>
      <w:r w:rsidR="00DE1546" w:rsidRPr="0020489B">
        <w:rPr>
          <w:rFonts w:ascii="Times New Roman" w:hAnsi="Times New Roman" w:cs="Times New Roman"/>
          <w:sz w:val="24"/>
          <w:szCs w:val="24"/>
          <w:lang w:val="en-US"/>
        </w:rPr>
        <w:t xml:space="preserve"> (</w:t>
      </w:r>
      <w:r w:rsidR="00BC2869" w:rsidRPr="0020489B">
        <w:rPr>
          <w:rFonts w:ascii="Times New Roman" w:hAnsi="Times New Roman" w:cs="Times New Roman"/>
          <w:sz w:val="24"/>
          <w:szCs w:val="24"/>
          <w:lang w:val="en-US"/>
        </w:rPr>
        <w:t>33.7%</w:t>
      </w:r>
      <w:r w:rsidR="00FA589B">
        <w:rPr>
          <w:rFonts w:ascii="Times New Roman" w:hAnsi="Times New Roman" w:cs="Times New Roman"/>
          <w:sz w:val="24"/>
          <w:szCs w:val="24"/>
          <w:lang w:val="en-US"/>
        </w:rPr>
        <w:t xml:space="preserve">), </w:t>
      </w:r>
      <w:r w:rsidR="00BA2416" w:rsidRPr="0020489B">
        <w:rPr>
          <w:rFonts w:ascii="Times New Roman" w:hAnsi="Times New Roman"/>
          <w:i/>
          <w:sz w:val="24"/>
          <w:szCs w:val="24"/>
          <w:lang w:val="en-US"/>
        </w:rPr>
        <w:t>X</w:t>
      </w:r>
      <w:r w:rsidR="00BA2416" w:rsidRPr="0020489B">
        <w:rPr>
          <w:rFonts w:ascii="Times New Roman" w:hAnsi="Times New Roman"/>
          <w:i/>
          <w:sz w:val="24"/>
          <w:szCs w:val="24"/>
          <w:vertAlign w:val="superscript"/>
          <w:lang w:val="en-US"/>
        </w:rPr>
        <w:t>2</w:t>
      </w:r>
      <w:r w:rsidR="00BA2416" w:rsidRPr="0020489B">
        <w:rPr>
          <w:rFonts w:ascii="Times New Roman" w:hAnsi="Times New Roman"/>
          <w:i/>
          <w:sz w:val="24"/>
          <w:szCs w:val="24"/>
          <w:lang w:val="en-US"/>
        </w:rPr>
        <w:t xml:space="preserve"> </w:t>
      </w:r>
      <w:r w:rsidR="00BA2416" w:rsidRPr="0020489B">
        <w:rPr>
          <w:rFonts w:ascii="Times New Roman" w:hAnsi="Times New Roman"/>
          <w:sz w:val="24"/>
          <w:szCs w:val="24"/>
          <w:lang w:val="en-US"/>
        </w:rPr>
        <w:t xml:space="preserve">(1, </w:t>
      </w:r>
      <w:r w:rsidR="00BA2416" w:rsidRPr="0020489B">
        <w:rPr>
          <w:rFonts w:ascii="Times New Roman" w:hAnsi="Times New Roman"/>
          <w:i/>
          <w:sz w:val="24"/>
          <w:szCs w:val="24"/>
          <w:lang w:val="en-US"/>
        </w:rPr>
        <w:t xml:space="preserve">N </w:t>
      </w:r>
      <w:r w:rsidR="009C23AB" w:rsidRPr="0020489B">
        <w:rPr>
          <w:rFonts w:ascii="Times New Roman" w:hAnsi="Times New Roman"/>
          <w:sz w:val="24"/>
          <w:szCs w:val="24"/>
          <w:lang w:val="en-US"/>
        </w:rPr>
        <w:t>= 172) = 3.77</w:t>
      </w:r>
      <w:r w:rsidR="00BA2416" w:rsidRPr="0020489B">
        <w:rPr>
          <w:rFonts w:ascii="Times New Roman" w:hAnsi="Times New Roman"/>
          <w:sz w:val="24"/>
          <w:szCs w:val="24"/>
          <w:lang w:val="en-US"/>
        </w:rPr>
        <w:t xml:space="preserve">, </w:t>
      </w:r>
      <w:r w:rsidR="00BA2416" w:rsidRPr="0020489B">
        <w:rPr>
          <w:rFonts w:ascii="Times New Roman" w:hAnsi="Times New Roman"/>
          <w:i/>
          <w:sz w:val="24"/>
          <w:szCs w:val="24"/>
          <w:lang w:val="en-US"/>
        </w:rPr>
        <w:t xml:space="preserve">p </w:t>
      </w:r>
      <w:r w:rsidR="009C23AB" w:rsidRPr="0020489B">
        <w:rPr>
          <w:rFonts w:ascii="Times New Roman" w:hAnsi="Times New Roman"/>
          <w:sz w:val="24"/>
          <w:szCs w:val="24"/>
          <w:lang w:val="en-US"/>
        </w:rPr>
        <w:t>=.05</w:t>
      </w:r>
      <w:r w:rsidR="003D6BFD">
        <w:rPr>
          <w:rFonts w:ascii="Times New Roman" w:hAnsi="Times New Roman"/>
          <w:sz w:val="24"/>
          <w:szCs w:val="24"/>
          <w:lang w:val="en-US"/>
        </w:rPr>
        <w:t>2</w:t>
      </w:r>
      <w:r w:rsidR="005838C3" w:rsidRPr="0020489B">
        <w:rPr>
          <w:rFonts w:ascii="Times New Roman" w:hAnsi="Times New Roman" w:cs="Times New Roman"/>
          <w:sz w:val="24"/>
          <w:szCs w:val="24"/>
          <w:lang w:val="en-US"/>
        </w:rPr>
        <w:t xml:space="preserve">, Cramer’s </w:t>
      </w:r>
      <w:r w:rsidR="005838C3" w:rsidRPr="0020489B">
        <w:rPr>
          <w:rFonts w:ascii="Times New Roman" w:hAnsi="Times New Roman" w:cs="Times New Roman"/>
          <w:i/>
          <w:sz w:val="24"/>
          <w:szCs w:val="24"/>
          <w:lang w:val="en-US"/>
        </w:rPr>
        <w:t>V</w:t>
      </w:r>
      <w:r w:rsidR="005838C3" w:rsidRPr="0020489B">
        <w:rPr>
          <w:rFonts w:ascii="Times New Roman" w:hAnsi="Times New Roman" w:cs="Times New Roman"/>
          <w:sz w:val="24"/>
          <w:szCs w:val="24"/>
          <w:lang w:val="en-US"/>
        </w:rPr>
        <w:t xml:space="preserve"> = .15, 95% CI [</w:t>
      </w:r>
      <w:r w:rsidR="007866D8" w:rsidRPr="0020489B">
        <w:rPr>
          <w:rFonts w:ascii="Times New Roman" w:hAnsi="Times New Roman" w:cs="Times New Roman"/>
          <w:sz w:val="24"/>
          <w:szCs w:val="24"/>
          <w:lang w:val="en-US"/>
        </w:rPr>
        <w:t>0.02, 0.30</w:t>
      </w:r>
      <w:r w:rsidR="00B32A92" w:rsidRPr="0020489B">
        <w:rPr>
          <w:rFonts w:ascii="Times New Roman" w:hAnsi="Times New Roman" w:cs="Times New Roman"/>
          <w:sz w:val="24"/>
          <w:szCs w:val="24"/>
          <w:lang w:val="en-US"/>
        </w:rPr>
        <w:t>]</w:t>
      </w:r>
      <w:r w:rsidR="00FA589B">
        <w:rPr>
          <w:rFonts w:ascii="Times New Roman" w:hAnsi="Times New Roman" w:cs="Times New Roman"/>
          <w:sz w:val="24"/>
          <w:szCs w:val="24"/>
          <w:lang w:val="en-US"/>
        </w:rPr>
        <w:t xml:space="preserve"> see Table 4. </w:t>
      </w:r>
    </w:p>
    <w:p w14:paraId="21962B3D" w14:textId="19058DA4" w:rsidR="00DC75BD" w:rsidRDefault="00DC75BD" w:rsidP="00B32A92">
      <w:pPr>
        <w:spacing w:line="480" w:lineRule="auto"/>
        <w:ind w:firstLine="709"/>
        <w:rPr>
          <w:rFonts w:ascii="Times New Roman" w:hAnsi="Times New Roman" w:cs="Times New Roman"/>
          <w:sz w:val="24"/>
          <w:szCs w:val="24"/>
          <w:lang w:val="en-US"/>
        </w:rPr>
      </w:pPr>
      <w:r>
        <w:rPr>
          <w:rFonts w:ascii="Times New Roman" w:hAnsi="Times New Roman" w:cs="Times New Roman"/>
          <w:sz w:val="24"/>
          <w:szCs w:val="24"/>
          <w:lang w:val="en-US"/>
        </w:rPr>
        <w:t>[insert Table 4 here]</w:t>
      </w:r>
    </w:p>
    <w:p w14:paraId="32D0CEC2" w14:textId="4BAC348E" w:rsidR="00A4011F" w:rsidRDefault="00114BC6" w:rsidP="00622B98">
      <w:pPr>
        <w:spacing w:line="480" w:lineRule="auto"/>
        <w:ind w:firstLine="709"/>
        <w:rPr>
          <w:rFonts w:ascii="Times New Roman" w:hAnsi="Times New Roman" w:cs="Times New Roman"/>
          <w:sz w:val="24"/>
          <w:szCs w:val="24"/>
          <w:lang w:val="en-US"/>
        </w:rPr>
      </w:pPr>
      <w:r w:rsidRPr="0020489B">
        <w:rPr>
          <w:rFonts w:ascii="Times New Roman" w:hAnsi="Times New Roman" w:cs="Times New Roman"/>
          <w:sz w:val="24"/>
          <w:szCs w:val="24"/>
          <w:lang w:val="en-US"/>
        </w:rPr>
        <w:lastRenderedPageBreak/>
        <w:t xml:space="preserve">An independent samples </w:t>
      </w:r>
      <w:r w:rsidRPr="000A0E8F">
        <w:rPr>
          <w:rFonts w:ascii="Times New Roman" w:hAnsi="Times New Roman" w:cs="Times New Roman"/>
          <w:i/>
          <w:sz w:val="24"/>
          <w:szCs w:val="24"/>
          <w:lang w:val="en-US"/>
        </w:rPr>
        <w:t>t</w:t>
      </w:r>
      <w:r w:rsidRPr="0020489B">
        <w:rPr>
          <w:rFonts w:ascii="Times New Roman" w:hAnsi="Times New Roman" w:cs="Times New Roman"/>
          <w:sz w:val="24"/>
          <w:szCs w:val="24"/>
          <w:lang w:val="en-US"/>
        </w:rPr>
        <w:t>-test</w:t>
      </w:r>
      <w:r w:rsidR="001B1DE3" w:rsidRPr="0020489B">
        <w:rPr>
          <w:rFonts w:ascii="Times New Roman" w:hAnsi="Times New Roman" w:cs="Times New Roman"/>
          <w:sz w:val="24"/>
          <w:szCs w:val="24"/>
          <w:lang w:val="en-US"/>
        </w:rPr>
        <w:t xml:space="preserve"> </w:t>
      </w:r>
      <w:r w:rsidRPr="0020489B">
        <w:rPr>
          <w:rFonts w:ascii="Times New Roman" w:hAnsi="Times New Roman" w:cs="Times New Roman"/>
          <w:sz w:val="24"/>
          <w:szCs w:val="24"/>
          <w:lang w:val="en-US"/>
        </w:rPr>
        <w:t>revealed that participants in the imagined contact condition reported significantly gre</w:t>
      </w:r>
      <w:r w:rsidR="0007605A" w:rsidRPr="0020489B">
        <w:rPr>
          <w:rFonts w:ascii="Times New Roman" w:hAnsi="Times New Roman" w:cs="Times New Roman"/>
          <w:sz w:val="24"/>
          <w:szCs w:val="24"/>
          <w:lang w:val="en-US"/>
        </w:rPr>
        <w:t xml:space="preserve">ater </w:t>
      </w:r>
      <w:r w:rsidR="003E2916" w:rsidRPr="0020489B">
        <w:rPr>
          <w:rFonts w:ascii="Times New Roman" w:hAnsi="Times New Roman" w:cs="Times New Roman"/>
          <w:sz w:val="24"/>
          <w:szCs w:val="24"/>
          <w:lang w:val="en-US"/>
        </w:rPr>
        <w:t xml:space="preserve">feelings of </w:t>
      </w:r>
      <w:r w:rsidR="0007605A" w:rsidRPr="0020489B">
        <w:rPr>
          <w:rFonts w:ascii="Times New Roman" w:hAnsi="Times New Roman" w:cs="Times New Roman"/>
          <w:sz w:val="24"/>
          <w:szCs w:val="24"/>
          <w:lang w:val="en-US"/>
        </w:rPr>
        <w:t>trust</w:t>
      </w:r>
      <w:r w:rsidR="003E2916" w:rsidRPr="0020489B">
        <w:rPr>
          <w:rFonts w:ascii="Times New Roman" w:hAnsi="Times New Roman" w:cs="Times New Roman"/>
          <w:sz w:val="24"/>
          <w:szCs w:val="24"/>
          <w:lang w:val="en-US"/>
        </w:rPr>
        <w:t xml:space="preserve"> towards</w:t>
      </w:r>
      <w:r w:rsidR="0007605A" w:rsidRPr="0020489B">
        <w:rPr>
          <w:rFonts w:ascii="Times New Roman" w:hAnsi="Times New Roman" w:cs="Times New Roman"/>
          <w:sz w:val="24"/>
          <w:szCs w:val="24"/>
          <w:lang w:val="en-US"/>
        </w:rPr>
        <w:t xml:space="preserve"> their Indian partner</w:t>
      </w:r>
      <w:r w:rsidRPr="0020489B">
        <w:rPr>
          <w:rFonts w:ascii="Times New Roman" w:hAnsi="Times New Roman" w:cs="Times New Roman"/>
          <w:sz w:val="24"/>
          <w:szCs w:val="24"/>
          <w:lang w:val="en-US"/>
        </w:rPr>
        <w:t xml:space="preserve"> (</w:t>
      </w:r>
      <w:r w:rsidRPr="0020489B">
        <w:rPr>
          <w:rFonts w:ascii="Times New Roman" w:hAnsi="Times New Roman" w:cs="Times New Roman"/>
          <w:i/>
          <w:sz w:val="24"/>
          <w:szCs w:val="24"/>
          <w:lang w:val="en-US"/>
        </w:rPr>
        <w:t>M</w:t>
      </w:r>
      <w:r w:rsidRPr="0020489B">
        <w:rPr>
          <w:rFonts w:ascii="Times New Roman" w:hAnsi="Times New Roman" w:cs="Times New Roman"/>
          <w:sz w:val="24"/>
          <w:szCs w:val="24"/>
          <w:lang w:val="en-US"/>
        </w:rPr>
        <w:t xml:space="preserve"> = 4.47, </w:t>
      </w:r>
      <w:r w:rsidRPr="0020489B">
        <w:rPr>
          <w:rFonts w:ascii="Times New Roman" w:hAnsi="Times New Roman" w:cs="Times New Roman"/>
          <w:i/>
          <w:sz w:val="24"/>
          <w:szCs w:val="24"/>
          <w:lang w:val="en-US"/>
        </w:rPr>
        <w:t>SD</w:t>
      </w:r>
      <w:r w:rsidRPr="0020489B">
        <w:rPr>
          <w:rFonts w:ascii="Times New Roman" w:hAnsi="Times New Roman" w:cs="Times New Roman"/>
          <w:sz w:val="24"/>
          <w:szCs w:val="24"/>
          <w:lang w:val="en-US"/>
        </w:rPr>
        <w:t xml:space="preserve"> =1.57), compared to the control condition (</w:t>
      </w:r>
      <w:r w:rsidRPr="0020489B">
        <w:rPr>
          <w:rFonts w:ascii="Times New Roman" w:hAnsi="Times New Roman" w:cs="Times New Roman"/>
          <w:i/>
          <w:sz w:val="24"/>
          <w:szCs w:val="24"/>
          <w:lang w:val="en-US"/>
        </w:rPr>
        <w:t>M</w:t>
      </w:r>
      <w:r w:rsidRPr="0020489B">
        <w:rPr>
          <w:rFonts w:ascii="Times New Roman" w:hAnsi="Times New Roman" w:cs="Times New Roman"/>
          <w:sz w:val="24"/>
          <w:szCs w:val="24"/>
          <w:lang w:val="en-US"/>
        </w:rPr>
        <w:t xml:space="preserve"> =3.72, </w:t>
      </w:r>
      <w:r w:rsidRPr="0020489B">
        <w:rPr>
          <w:rFonts w:ascii="Times New Roman" w:hAnsi="Times New Roman" w:cs="Times New Roman"/>
          <w:i/>
          <w:sz w:val="24"/>
          <w:szCs w:val="24"/>
          <w:lang w:val="en-US"/>
        </w:rPr>
        <w:t>SD</w:t>
      </w:r>
      <w:r w:rsidRPr="0020489B">
        <w:rPr>
          <w:rFonts w:ascii="Times New Roman" w:hAnsi="Times New Roman" w:cs="Times New Roman"/>
          <w:sz w:val="24"/>
          <w:szCs w:val="24"/>
          <w:lang w:val="en-US"/>
        </w:rPr>
        <w:t xml:space="preserve"> =1.60), </w:t>
      </w:r>
      <w:r w:rsidRPr="0020489B">
        <w:rPr>
          <w:rFonts w:ascii="Times New Roman" w:hAnsi="Times New Roman" w:cs="Times New Roman"/>
          <w:i/>
          <w:sz w:val="24"/>
          <w:szCs w:val="24"/>
          <w:lang w:val="en-US"/>
        </w:rPr>
        <w:t>t</w:t>
      </w:r>
      <w:r w:rsidR="003E2916" w:rsidRPr="0020489B">
        <w:rPr>
          <w:rFonts w:ascii="Times New Roman" w:hAnsi="Times New Roman" w:cs="Times New Roman"/>
          <w:i/>
          <w:sz w:val="24"/>
          <w:szCs w:val="24"/>
          <w:lang w:val="en-US"/>
        </w:rPr>
        <w:t xml:space="preserve"> </w:t>
      </w:r>
      <w:r w:rsidRPr="0020489B">
        <w:rPr>
          <w:rFonts w:ascii="Times New Roman" w:hAnsi="Times New Roman" w:cs="Times New Roman"/>
          <w:sz w:val="24"/>
          <w:szCs w:val="24"/>
          <w:lang w:val="en-US"/>
        </w:rPr>
        <w:t xml:space="preserve">(169) = 3.11, </w:t>
      </w:r>
      <w:r w:rsidRPr="0020489B">
        <w:rPr>
          <w:rFonts w:ascii="Times New Roman" w:hAnsi="Times New Roman" w:cs="Times New Roman"/>
          <w:i/>
          <w:sz w:val="24"/>
          <w:szCs w:val="24"/>
          <w:lang w:val="en-US"/>
        </w:rPr>
        <w:t xml:space="preserve">p </w:t>
      </w:r>
      <w:r w:rsidRPr="0020489B">
        <w:rPr>
          <w:rFonts w:ascii="Times New Roman" w:hAnsi="Times New Roman" w:cs="Times New Roman"/>
          <w:sz w:val="24"/>
          <w:szCs w:val="24"/>
          <w:lang w:val="en-US"/>
        </w:rPr>
        <w:t>=.0</w:t>
      </w:r>
      <w:r w:rsidR="003D6BFD">
        <w:rPr>
          <w:rFonts w:ascii="Times New Roman" w:hAnsi="Times New Roman" w:cs="Times New Roman"/>
          <w:sz w:val="24"/>
          <w:szCs w:val="24"/>
          <w:lang w:val="en-US"/>
        </w:rPr>
        <w:t>02</w:t>
      </w:r>
      <w:r w:rsidR="00AD5838">
        <w:rPr>
          <w:rFonts w:ascii="Times New Roman" w:hAnsi="Times New Roman" w:cs="Times New Roman"/>
          <w:sz w:val="24"/>
          <w:szCs w:val="24"/>
          <w:lang w:val="en-US"/>
        </w:rPr>
        <w:t xml:space="preserve">, </w:t>
      </w:r>
      <w:r w:rsidR="00BA77FB" w:rsidRPr="00BA77FB">
        <w:rPr>
          <w:rFonts w:ascii="Times New Roman" w:hAnsi="Times New Roman" w:cs="Times New Roman"/>
          <w:i/>
          <w:sz w:val="24"/>
          <w:szCs w:val="24"/>
          <w:lang w:val="en-US"/>
        </w:rPr>
        <w:t>d</w:t>
      </w:r>
      <w:r w:rsidR="00BA77FB">
        <w:rPr>
          <w:rFonts w:ascii="Times New Roman" w:hAnsi="Times New Roman" w:cs="Times New Roman"/>
          <w:i/>
          <w:sz w:val="24"/>
          <w:szCs w:val="24"/>
          <w:lang w:val="en-US"/>
        </w:rPr>
        <w:t xml:space="preserve"> </w:t>
      </w:r>
      <w:r w:rsidR="00BA77FB">
        <w:rPr>
          <w:rFonts w:ascii="Times New Roman" w:hAnsi="Times New Roman" w:cs="Times New Roman"/>
          <w:sz w:val="24"/>
          <w:szCs w:val="24"/>
          <w:lang w:val="en-US"/>
        </w:rPr>
        <w:t>=.47</w:t>
      </w:r>
      <w:r w:rsidR="00063C0F">
        <w:rPr>
          <w:rFonts w:ascii="Times New Roman" w:hAnsi="Times New Roman" w:cs="Times New Roman"/>
          <w:sz w:val="24"/>
          <w:szCs w:val="24"/>
          <w:lang w:val="en-US"/>
        </w:rPr>
        <w:t xml:space="preserve">. </w:t>
      </w:r>
      <w:r w:rsidR="00AE5565" w:rsidRPr="0020489B">
        <w:rPr>
          <w:rFonts w:ascii="Times New Roman" w:hAnsi="Times New Roman" w:cs="Times New Roman"/>
          <w:sz w:val="24"/>
          <w:szCs w:val="24"/>
          <w:lang w:val="en-US"/>
        </w:rPr>
        <w:t xml:space="preserve">A mediation analysis was computed to examine whether </w:t>
      </w:r>
      <w:r w:rsidR="000A0E8F">
        <w:rPr>
          <w:rFonts w:ascii="Times New Roman" w:hAnsi="Times New Roman" w:cs="Times New Roman"/>
          <w:sz w:val="24"/>
          <w:szCs w:val="24"/>
          <w:lang w:val="en-US"/>
        </w:rPr>
        <w:t xml:space="preserve">this increase in </w:t>
      </w:r>
      <w:r w:rsidR="00AE5565" w:rsidRPr="0020489B">
        <w:rPr>
          <w:rFonts w:ascii="Times New Roman" w:hAnsi="Times New Roman" w:cs="Times New Roman"/>
          <w:sz w:val="24"/>
          <w:szCs w:val="24"/>
          <w:lang w:val="en-US"/>
        </w:rPr>
        <w:t xml:space="preserve">trust </w:t>
      </w:r>
      <w:r w:rsidR="00182020">
        <w:rPr>
          <w:rFonts w:ascii="Times New Roman" w:hAnsi="Times New Roman" w:cs="Times New Roman"/>
          <w:sz w:val="24"/>
          <w:szCs w:val="24"/>
          <w:lang w:val="en-US"/>
        </w:rPr>
        <w:t>accounted for</w:t>
      </w:r>
      <w:r w:rsidR="000A0E8F">
        <w:rPr>
          <w:rFonts w:ascii="Times New Roman" w:hAnsi="Times New Roman" w:cs="Times New Roman"/>
          <w:sz w:val="24"/>
          <w:szCs w:val="24"/>
          <w:lang w:val="en-US"/>
        </w:rPr>
        <w:t xml:space="preserve"> </w:t>
      </w:r>
      <w:r w:rsidR="00AE5565" w:rsidRPr="0020489B">
        <w:rPr>
          <w:rFonts w:ascii="Times New Roman" w:hAnsi="Times New Roman" w:cs="Times New Roman"/>
          <w:sz w:val="24"/>
          <w:szCs w:val="24"/>
          <w:lang w:val="en-US"/>
        </w:rPr>
        <w:t>the effect of imagined c</w:t>
      </w:r>
      <w:r w:rsidR="00622B98">
        <w:rPr>
          <w:rFonts w:ascii="Times New Roman" w:hAnsi="Times New Roman" w:cs="Times New Roman"/>
          <w:sz w:val="24"/>
          <w:szCs w:val="24"/>
          <w:lang w:val="en-US"/>
        </w:rPr>
        <w:t xml:space="preserve">ontact on cooperative </w:t>
      </w:r>
      <w:r w:rsidR="00BA77FB">
        <w:rPr>
          <w:rFonts w:ascii="Times New Roman" w:hAnsi="Times New Roman" w:cs="Times New Roman"/>
          <w:sz w:val="24"/>
          <w:szCs w:val="24"/>
          <w:lang w:val="en-US"/>
        </w:rPr>
        <w:t>beh</w:t>
      </w:r>
      <w:r w:rsidR="00BA77FB" w:rsidRPr="0020489B">
        <w:rPr>
          <w:rFonts w:ascii="Times New Roman" w:hAnsi="Times New Roman" w:cs="Times New Roman"/>
          <w:sz w:val="24"/>
          <w:szCs w:val="24"/>
          <w:lang w:val="en-US"/>
        </w:rPr>
        <w:t>avior</w:t>
      </w:r>
      <w:r w:rsidR="00A4011F">
        <w:rPr>
          <w:rFonts w:ascii="Times New Roman" w:hAnsi="Times New Roman" w:cs="Times New Roman"/>
          <w:sz w:val="24"/>
          <w:szCs w:val="24"/>
          <w:lang w:val="en-US"/>
        </w:rPr>
        <w:t>. Preache</w:t>
      </w:r>
      <w:r w:rsidR="00227BC1">
        <w:rPr>
          <w:rFonts w:ascii="Times New Roman" w:hAnsi="Times New Roman" w:cs="Times New Roman"/>
          <w:sz w:val="24"/>
          <w:szCs w:val="24"/>
          <w:lang w:val="en-US"/>
        </w:rPr>
        <w:t>r and Hayes (2008) INDIRECT SPSS</w:t>
      </w:r>
      <w:r w:rsidR="00182020">
        <w:rPr>
          <w:rFonts w:ascii="Times New Roman" w:hAnsi="Times New Roman" w:cs="Times New Roman"/>
          <w:sz w:val="24"/>
          <w:szCs w:val="24"/>
          <w:lang w:val="en-US"/>
        </w:rPr>
        <w:t xml:space="preserve"> macro </w:t>
      </w:r>
      <w:r w:rsidR="00A4011F">
        <w:rPr>
          <w:rFonts w:ascii="Times New Roman" w:hAnsi="Times New Roman" w:cs="Times New Roman"/>
          <w:sz w:val="24"/>
          <w:szCs w:val="24"/>
          <w:lang w:val="en-US"/>
        </w:rPr>
        <w:t>was used to cond</w:t>
      </w:r>
      <w:r w:rsidR="002E64D8">
        <w:rPr>
          <w:rFonts w:ascii="Times New Roman" w:hAnsi="Times New Roman" w:cs="Times New Roman"/>
          <w:sz w:val="24"/>
          <w:szCs w:val="24"/>
          <w:lang w:val="en-US"/>
        </w:rPr>
        <w:t>uct this analysis. Based on bootstrapping with 5,000 resamples, the mean estimate for the indirect effect was .35 (</w:t>
      </w:r>
      <w:r w:rsidR="002E64D8" w:rsidRPr="002E64D8">
        <w:rPr>
          <w:rFonts w:ascii="Times New Roman" w:hAnsi="Times New Roman" w:cs="Times New Roman"/>
          <w:i/>
          <w:sz w:val="24"/>
          <w:szCs w:val="24"/>
          <w:lang w:val="en-US"/>
        </w:rPr>
        <w:t>SE</w:t>
      </w:r>
      <w:r w:rsidR="002E64D8">
        <w:rPr>
          <w:rFonts w:ascii="Times New Roman" w:hAnsi="Times New Roman" w:cs="Times New Roman"/>
          <w:sz w:val="24"/>
          <w:szCs w:val="24"/>
          <w:lang w:val="en-US"/>
        </w:rPr>
        <w:t xml:space="preserve"> = .16), with 95% confidence intervals of </w:t>
      </w:r>
      <w:r w:rsidR="00FA100D">
        <w:rPr>
          <w:rFonts w:ascii="Times New Roman" w:hAnsi="Times New Roman" w:cs="Times New Roman"/>
          <w:sz w:val="24"/>
          <w:szCs w:val="24"/>
          <w:lang w:val="en-US"/>
        </w:rPr>
        <w:t>0</w:t>
      </w:r>
      <w:r w:rsidR="002E64D8">
        <w:rPr>
          <w:rFonts w:ascii="Times New Roman" w:hAnsi="Times New Roman" w:cs="Times New Roman"/>
          <w:sz w:val="24"/>
          <w:szCs w:val="24"/>
          <w:lang w:val="en-US"/>
        </w:rPr>
        <w:t xml:space="preserve">.11 to </w:t>
      </w:r>
      <w:r w:rsidR="00FA100D">
        <w:rPr>
          <w:rFonts w:ascii="Times New Roman" w:hAnsi="Times New Roman" w:cs="Times New Roman"/>
          <w:sz w:val="24"/>
          <w:szCs w:val="24"/>
          <w:lang w:val="en-US"/>
        </w:rPr>
        <w:t>0</w:t>
      </w:r>
      <w:r w:rsidR="002E64D8">
        <w:rPr>
          <w:rFonts w:ascii="Times New Roman" w:hAnsi="Times New Roman" w:cs="Times New Roman"/>
          <w:sz w:val="24"/>
          <w:szCs w:val="24"/>
          <w:lang w:val="en-US"/>
        </w:rPr>
        <w:t xml:space="preserve">.75. As zero did not fall within the confidence intervals, the results indicate significant mediation. Full path estimates are displayed in Figure 1. </w:t>
      </w:r>
    </w:p>
    <w:p w14:paraId="506A2C07" w14:textId="1E134032" w:rsidR="009C23AB" w:rsidRPr="0020489B" w:rsidRDefault="002E64D8" w:rsidP="004D1516">
      <w:pPr>
        <w:spacing w:line="480" w:lineRule="auto"/>
        <w:ind w:firstLine="709"/>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FA589B">
        <w:rPr>
          <w:rFonts w:ascii="Times New Roman" w:hAnsi="Times New Roman" w:cs="Times New Roman"/>
          <w:sz w:val="24"/>
          <w:szCs w:val="24"/>
          <w:lang w:val="en-US"/>
        </w:rPr>
        <w:t xml:space="preserve">[insert Figure 1 </w:t>
      </w:r>
      <w:r w:rsidR="00AE5565" w:rsidRPr="0020489B">
        <w:rPr>
          <w:rFonts w:ascii="Times New Roman" w:hAnsi="Times New Roman" w:cs="Times New Roman"/>
          <w:sz w:val="24"/>
          <w:szCs w:val="24"/>
          <w:lang w:val="en-US"/>
        </w:rPr>
        <w:t xml:space="preserve">here] </w:t>
      </w:r>
    </w:p>
    <w:p w14:paraId="03E5C721" w14:textId="718C6B8F" w:rsidR="00D126EE" w:rsidRDefault="009C23AB" w:rsidP="00A711B3">
      <w:pPr>
        <w:spacing w:line="480" w:lineRule="auto"/>
        <w:ind w:firstLine="709"/>
        <w:rPr>
          <w:rFonts w:ascii="Times New Roman" w:hAnsi="Times New Roman" w:cs="Times New Roman"/>
          <w:sz w:val="24"/>
          <w:szCs w:val="24"/>
          <w:lang w:val="en-US"/>
        </w:rPr>
      </w:pPr>
      <w:r w:rsidRPr="0020489B">
        <w:rPr>
          <w:rFonts w:ascii="Times New Roman" w:hAnsi="Times New Roman" w:cs="Times New Roman"/>
          <w:b/>
          <w:sz w:val="24"/>
          <w:szCs w:val="24"/>
          <w:lang w:val="en-US"/>
        </w:rPr>
        <w:t>Supplementary Analysis.</w:t>
      </w:r>
      <w:r w:rsidRPr="0020489B">
        <w:rPr>
          <w:rFonts w:ascii="Times New Roman" w:hAnsi="Times New Roman" w:cs="Times New Roman"/>
          <w:sz w:val="24"/>
          <w:szCs w:val="24"/>
          <w:lang w:val="en-US"/>
        </w:rPr>
        <w:t xml:space="preserve"> </w:t>
      </w:r>
      <w:r w:rsidR="00525E12" w:rsidRPr="0020489B">
        <w:rPr>
          <w:rFonts w:ascii="Times New Roman" w:hAnsi="Times New Roman" w:cs="Times New Roman"/>
          <w:sz w:val="24"/>
          <w:szCs w:val="24"/>
          <w:lang w:val="en-US"/>
        </w:rPr>
        <w:t>A log</w:t>
      </w:r>
      <w:r w:rsidRPr="0020489B">
        <w:rPr>
          <w:rFonts w:ascii="Times New Roman" w:hAnsi="Times New Roman" w:cs="Times New Roman"/>
          <w:sz w:val="24"/>
          <w:szCs w:val="24"/>
          <w:lang w:val="en-US"/>
        </w:rPr>
        <w:t xml:space="preserve">istic regression was conducted </w:t>
      </w:r>
      <w:r w:rsidR="00D93E09" w:rsidRPr="0020489B">
        <w:rPr>
          <w:rFonts w:ascii="Times New Roman" w:hAnsi="Times New Roman" w:cs="Times New Roman"/>
          <w:sz w:val="24"/>
          <w:szCs w:val="24"/>
          <w:lang w:val="en-US"/>
        </w:rPr>
        <w:t>to confirm that the</w:t>
      </w:r>
      <w:r w:rsidRPr="0020489B">
        <w:rPr>
          <w:rFonts w:ascii="Times New Roman" w:hAnsi="Times New Roman" w:cs="Times New Roman"/>
          <w:sz w:val="24"/>
          <w:szCs w:val="24"/>
          <w:lang w:val="en-US"/>
        </w:rPr>
        <w:t xml:space="preserve"> effect of imagined contact h</w:t>
      </w:r>
      <w:r w:rsidR="00525E12" w:rsidRPr="0020489B">
        <w:rPr>
          <w:rFonts w:ascii="Times New Roman" w:hAnsi="Times New Roman" w:cs="Times New Roman"/>
          <w:sz w:val="24"/>
          <w:szCs w:val="24"/>
          <w:lang w:val="en-US"/>
        </w:rPr>
        <w:t xml:space="preserve">eld when previous contact and </w:t>
      </w:r>
      <w:r w:rsidR="00005711">
        <w:rPr>
          <w:rFonts w:ascii="Times New Roman" w:hAnsi="Times New Roman" w:cs="Times New Roman"/>
          <w:sz w:val="24"/>
          <w:szCs w:val="24"/>
          <w:lang w:val="en-US"/>
        </w:rPr>
        <w:t>SDR</w:t>
      </w:r>
      <w:r w:rsidR="00BA5CA3" w:rsidRPr="0020489B">
        <w:rPr>
          <w:rFonts w:ascii="Times New Roman" w:hAnsi="Times New Roman" w:cs="Times New Roman"/>
          <w:sz w:val="24"/>
          <w:szCs w:val="24"/>
          <w:lang w:val="en-US"/>
        </w:rPr>
        <w:t xml:space="preserve"> were </w:t>
      </w:r>
      <w:r w:rsidR="00D93E09" w:rsidRPr="0020489B">
        <w:rPr>
          <w:rFonts w:ascii="Times New Roman" w:hAnsi="Times New Roman" w:cs="Times New Roman"/>
          <w:sz w:val="24"/>
          <w:szCs w:val="24"/>
          <w:lang w:val="en-US"/>
        </w:rPr>
        <w:t>included in the model</w:t>
      </w:r>
      <w:r w:rsidR="00BA5CA3" w:rsidRPr="0020489B">
        <w:rPr>
          <w:rFonts w:ascii="Times New Roman" w:hAnsi="Times New Roman" w:cs="Times New Roman"/>
          <w:sz w:val="24"/>
          <w:szCs w:val="24"/>
          <w:lang w:val="en-US"/>
        </w:rPr>
        <w:t xml:space="preserve">. </w:t>
      </w:r>
      <w:r w:rsidRPr="00D03370">
        <w:rPr>
          <w:rFonts w:ascii="Times New Roman" w:hAnsi="Times New Roman" w:cs="Times New Roman"/>
          <w:sz w:val="24"/>
          <w:szCs w:val="24"/>
          <w:lang w:val="en-US"/>
        </w:rPr>
        <w:t>The full model significantl</w:t>
      </w:r>
      <w:r w:rsidR="00E068A6" w:rsidRPr="009D732E">
        <w:rPr>
          <w:rFonts w:ascii="Times New Roman" w:hAnsi="Times New Roman" w:cs="Times New Roman"/>
          <w:sz w:val="24"/>
          <w:szCs w:val="24"/>
          <w:lang w:val="en-US"/>
        </w:rPr>
        <w:t>y predicted cooperative behavio</w:t>
      </w:r>
      <w:r w:rsidRPr="00870281">
        <w:rPr>
          <w:rFonts w:ascii="Times New Roman" w:hAnsi="Times New Roman" w:cs="Times New Roman"/>
          <w:sz w:val="24"/>
          <w:szCs w:val="24"/>
          <w:lang w:val="en-US"/>
        </w:rPr>
        <w:t>r (Omnibus</w:t>
      </w:r>
      <w:r w:rsidRPr="00B176C0">
        <w:rPr>
          <w:rFonts w:ascii="Times New Roman" w:hAnsi="Times New Roman"/>
          <w:i/>
          <w:sz w:val="24"/>
          <w:szCs w:val="24"/>
          <w:lang w:val="en-US"/>
        </w:rPr>
        <w:t xml:space="preserve"> X</w:t>
      </w:r>
      <w:r w:rsidRPr="00B176C0">
        <w:rPr>
          <w:rFonts w:ascii="Times New Roman" w:hAnsi="Times New Roman"/>
          <w:i/>
          <w:sz w:val="24"/>
          <w:szCs w:val="24"/>
          <w:vertAlign w:val="superscript"/>
          <w:lang w:val="en-US"/>
        </w:rPr>
        <w:t>2</w:t>
      </w:r>
      <w:r w:rsidRPr="00B176C0">
        <w:rPr>
          <w:rFonts w:ascii="Times New Roman" w:hAnsi="Times New Roman"/>
          <w:i/>
          <w:sz w:val="24"/>
          <w:szCs w:val="24"/>
          <w:lang w:val="en-US"/>
        </w:rPr>
        <w:t xml:space="preserve"> </w:t>
      </w:r>
      <w:r w:rsidRPr="00FE1FD7">
        <w:rPr>
          <w:rFonts w:ascii="Times New Roman" w:hAnsi="Times New Roman"/>
          <w:sz w:val="24"/>
          <w:szCs w:val="24"/>
          <w:lang w:val="en-US"/>
        </w:rPr>
        <w:t>= 12.66, df =</w:t>
      </w:r>
      <w:r w:rsidR="00F06D4A" w:rsidRPr="00FE1FD7">
        <w:rPr>
          <w:rFonts w:ascii="Times New Roman" w:hAnsi="Times New Roman"/>
          <w:sz w:val="24"/>
          <w:szCs w:val="24"/>
          <w:lang w:val="en-US"/>
        </w:rPr>
        <w:t xml:space="preserve"> </w:t>
      </w:r>
      <w:r w:rsidRPr="00FE1FD7">
        <w:rPr>
          <w:rFonts w:ascii="Times New Roman" w:hAnsi="Times New Roman"/>
          <w:sz w:val="24"/>
          <w:szCs w:val="24"/>
          <w:lang w:val="en-US"/>
        </w:rPr>
        <w:t xml:space="preserve">3, </w:t>
      </w:r>
      <w:r w:rsidRPr="00FE1FD7">
        <w:rPr>
          <w:rFonts w:ascii="Times New Roman" w:hAnsi="Times New Roman"/>
          <w:i/>
          <w:sz w:val="24"/>
          <w:szCs w:val="24"/>
          <w:lang w:val="en-US"/>
        </w:rPr>
        <w:t xml:space="preserve">p </w:t>
      </w:r>
      <w:r w:rsidRPr="00FE1FD7">
        <w:rPr>
          <w:rFonts w:ascii="Times New Roman" w:hAnsi="Times New Roman"/>
          <w:sz w:val="24"/>
          <w:szCs w:val="24"/>
          <w:lang w:val="en-US"/>
        </w:rPr>
        <w:t>=.0</w:t>
      </w:r>
      <w:r w:rsidR="00D03370" w:rsidRPr="00FE1FD7">
        <w:rPr>
          <w:rFonts w:ascii="Times New Roman" w:hAnsi="Times New Roman"/>
          <w:sz w:val="24"/>
          <w:szCs w:val="24"/>
          <w:lang w:val="en-US"/>
        </w:rPr>
        <w:t>05</w:t>
      </w:r>
      <w:r w:rsidRPr="00FE1FD7">
        <w:rPr>
          <w:rFonts w:ascii="Times New Roman" w:hAnsi="Times New Roman"/>
          <w:sz w:val="24"/>
          <w:szCs w:val="24"/>
          <w:lang w:val="en-US"/>
        </w:rPr>
        <w:t xml:space="preserve">). </w:t>
      </w:r>
      <w:r w:rsidR="00BA5CA3" w:rsidRPr="00BC47B5">
        <w:rPr>
          <w:rFonts w:ascii="Times New Roman" w:hAnsi="Times New Roman" w:cs="Times New Roman"/>
          <w:sz w:val="24"/>
          <w:szCs w:val="24"/>
          <w:lang w:val="en-US"/>
        </w:rPr>
        <w:t>The</w:t>
      </w:r>
      <w:r w:rsidR="009F1DD3" w:rsidRPr="00BC47B5">
        <w:rPr>
          <w:rFonts w:ascii="Times New Roman" w:hAnsi="Times New Roman" w:cs="Times New Roman"/>
          <w:sz w:val="24"/>
          <w:szCs w:val="24"/>
          <w:lang w:val="en-US"/>
        </w:rPr>
        <w:t xml:space="preserve"> model accounted for </w:t>
      </w:r>
      <w:r w:rsidRPr="00BC47B5">
        <w:rPr>
          <w:rFonts w:ascii="Times New Roman" w:hAnsi="Times New Roman" w:cs="Times New Roman"/>
          <w:sz w:val="24"/>
          <w:szCs w:val="24"/>
          <w:lang w:val="en-US"/>
        </w:rPr>
        <w:t>8.2</w:t>
      </w:r>
      <w:r w:rsidR="00BA5CA3" w:rsidRPr="00BC47B5">
        <w:rPr>
          <w:rFonts w:ascii="Times New Roman" w:hAnsi="Times New Roman" w:cs="Times New Roman"/>
          <w:sz w:val="24"/>
          <w:szCs w:val="24"/>
          <w:lang w:val="en-US"/>
        </w:rPr>
        <w:t xml:space="preserve">% of the variance in cooperation. </w:t>
      </w:r>
      <w:r w:rsidR="00703C21" w:rsidRPr="00BC47B5">
        <w:rPr>
          <w:rFonts w:ascii="Times New Roman" w:hAnsi="Times New Roman" w:cs="Times New Roman"/>
          <w:sz w:val="24"/>
          <w:szCs w:val="24"/>
          <w:lang w:val="en-US"/>
        </w:rPr>
        <w:t>T</w:t>
      </w:r>
      <w:r w:rsidR="00BA5CA3" w:rsidRPr="00BC47B5">
        <w:rPr>
          <w:rFonts w:ascii="Times New Roman" w:hAnsi="Times New Roman" w:cs="Times New Roman"/>
          <w:sz w:val="24"/>
          <w:szCs w:val="24"/>
          <w:lang w:val="en-US"/>
        </w:rPr>
        <w:t xml:space="preserve">he effect of condition </w:t>
      </w:r>
      <w:r w:rsidR="00970327" w:rsidRPr="007D48CB">
        <w:rPr>
          <w:rFonts w:ascii="Times New Roman" w:hAnsi="Times New Roman" w:cs="Times New Roman"/>
          <w:sz w:val="24"/>
          <w:szCs w:val="24"/>
          <w:lang w:val="en-US"/>
        </w:rPr>
        <w:t xml:space="preserve">remained a marginally significant predictor of cooperation </w:t>
      </w:r>
      <w:r w:rsidR="00BA5CA3" w:rsidRPr="00D03370">
        <w:rPr>
          <w:rFonts w:ascii="Times New Roman" w:hAnsi="Times New Roman" w:cs="Times New Roman"/>
          <w:sz w:val="24"/>
          <w:szCs w:val="24"/>
          <w:lang w:val="en-US"/>
        </w:rPr>
        <w:t>(</w:t>
      </w:r>
      <w:r w:rsidR="00BA5CA3" w:rsidRPr="009D732E">
        <w:rPr>
          <w:rFonts w:ascii="Times New Roman" w:hAnsi="Times New Roman" w:cs="Times New Roman"/>
          <w:i/>
          <w:sz w:val="24"/>
          <w:szCs w:val="24"/>
          <w:lang w:val="en-US"/>
        </w:rPr>
        <w:t>B</w:t>
      </w:r>
      <w:r w:rsidR="00BA5CA3" w:rsidRPr="00870281">
        <w:rPr>
          <w:rFonts w:ascii="Times New Roman" w:hAnsi="Times New Roman" w:cs="Times New Roman"/>
          <w:sz w:val="24"/>
          <w:szCs w:val="24"/>
          <w:lang w:val="en-US"/>
        </w:rPr>
        <w:t xml:space="preserve"> = </w:t>
      </w:r>
      <w:r w:rsidR="009F1DD3" w:rsidRPr="00B176C0">
        <w:rPr>
          <w:rFonts w:ascii="Times New Roman" w:hAnsi="Times New Roman" w:cs="Times New Roman"/>
          <w:sz w:val="24"/>
          <w:szCs w:val="24"/>
          <w:lang w:val="en-US"/>
        </w:rPr>
        <w:t>0.</w:t>
      </w:r>
      <w:r w:rsidRPr="00B176C0">
        <w:rPr>
          <w:rFonts w:ascii="Times New Roman" w:hAnsi="Times New Roman" w:cs="Times New Roman"/>
          <w:sz w:val="24"/>
          <w:szCs w:val="24"/>
          <w:lang w:val="en-US"/>
        </w:rPr>
        <w:t>48</w:t>
      </w:r>
      <w:r w:rsidR="00BA5CA3" w:rsidRPr="00FE1FD7">
        <w:rPr>
          <w:rFonts w:ascii="Times New Roman" w:hAnsi="Times New Roman" w:cs="Times New Roman"/>
          <w:sz w:val="24"/>
          <w:szCs w:val="24"/>
          <w:lang w:val="en-US"/>
        </w:rPr>
        <w:t xml:space="preserve">, Wald = </w:t>
      </w:r>
      <w:r w:rsidRPr="00FE1FD7">
        <w:rPr>
          <w:rFonts w:ascii="Times New Roman" w:hAnsi="Times New Roman" w:cs="Times New Roman"/>
          <w:sz w:val="24"/>
          <w:szCs w:val="24"/>
          <w:lang w:val="en-US"/>
        </w:rPr>
        <w:t xml:space="preserve">2.60 </w:t>
      </w:r>
      <w:r w:rsidRPr="00FE1FD7">
        <w:rPr>
          <w:rFonts w:ascii="Times New Roman" w:hAnsi="Times New Roman" w:cs="Times New Roman"/>
          <w:i/>
          <w:sz w:val="24"/>
          <w:szCs w:val="24"/>
          <w:lang w:val="en-US"/>
        </w:rPr>
        <w:t>p</w:t>
      </w:r>
      <w:r w:rsidRPr="00FE1FD7">
        <w:rPr>
          <w:rFonts w:ascii="Times New Roman" w:hAnsi="Times New Roman" w:cs="Times New Roman"/>
          <w:sz w:val="24"/>
          <w:szCs w:val="24"/>
          <w:lang w:val="en-US"/>
        </w:rPr>
        <w:t xml:space="preserve"> =.10</w:t>
      </w:r>
      <w:r w:rsidR="00AF45D5" w:rsidRPr="007D48CB">
        <w:rPr>
          <w:rFonts w:ascii="Times New Roman" w:hAnsi="Times New Roman" w:cs="Times New Roman"/>
          <w:sz w:val="24"/>
          <w:szCs w:val="24"/>
          <w:lang w:val="en-US"/>
        </w:rPr>
        <w:t>7</w:t>
      </w:r>
      <w:r w:rsidR="00BA5CA3" w:rsidRPr="00D03370">
        <w:rPr>
          <w:rFonts w:ascii="Times New Roman" w:hAnsi="Times New Roman" w:cs="Times New Roman"/>
          <w:sz w:val="24"/>
          <w:szCs w:val="24"/>
          <w:lang w:val="en-US"/>
        </w:rPr>
        <w:t>) with an odds ra</w:t>
      </w:r>
      <w:r w:rsidR="00D13D74" w:rsidRPr="007D48CB">
        <w:rPr>
          <w:rFonts w:ascii="Times New Roman" w:hAnsi="Times New Roman" w:cs="Times New Roman"/>
          <w:sz w:val="24"/>
          <w:szCs w:val="24"/>
          <w:lang w:val="en-US"/>
        </w:rPr>
        <w:t>t</w:t>
      </w:r>
      <w:r w:rsidR="00BA5CA3" w:rsidRPr="00D03370">
        <w:rPr>
          <w:rFonts w:ascii="Times New Roman" w:hAnsi="Times New Roman" w:cs="Times New Roman"/>
          <w:sz w:val="24"/>
          <w:szCs w:val="24"/>
          <w:lang w:val="en-US"/>
        </w:rPr>
        <w:t xml:space="preserve">io of </w:t>
      </w:r>
      <w:r w:rsidRPr="009D732E">
        <w:rPr>
          <w:rFonts w:ascii="Times New Roman" w:hAnsi="Times New Roman" w:cs="Times New Roman"/>
          <w:sz w:val="24"/>
          <w:szCs w:val="24"/>
          <w:lang w:val="en-US"/>
        </w:rPr>
        <w:t>1.</w:t>
      </w:r>
      <w:r w:rsidRPr="00870281">
        <w:rPr>
          <w:rFonts w:ascii="Times New Roman" w:hAnsi="Times New Roman" w:cs="Times New Roman"/>
          <w:sz w:val="24"/>
          <w:szCs w:val="24"/>
          <w:lang w:val="en-US"/>
        </w:rPr>
        <w:t>61</w:t>
      </w:r>
      <w:r w:rsidR="00BA5CA3" w:rsidRPr="00B176C0">
        <w:rPr>
          <w:rFonts w:ascii="Times New Roman" w:hAnsi="Times New Roman" w:cs="Times New Roman"/>
          <w:sz w:val="24"/>
          <w:szCs w:val="24"/>
          <w:lang w:val="en-US"/>
        </w:rPr>
        <w:t xml:space="preserve">, 95% CI </w:t>
      </w:r>
      <w:r w:rsidRPr="00B176C0">
        <w:rPr>
          <w:rFonts w:ascii="Times New Roman" w:hAnsi="Times New Roman" w:cs="Times New Roman"/>
          <w:sz w:val="24"/>
          <w:szCs w:val="24"/>
          <w:lang w:val="en-US"/>
        </w:rPr>
        <w:t>[0.</w:t>
      </w:r>
      <w:r w:rsidRPr="00FE1FD7">
        <w:rPr>
          <w:rFonts w:ascii="Times New Roman" w:hAnsi="Times New Roman" w:cs="Times New Roman"/>
          <w:sz w:val="24"/>
          <w:szCs w:val="24"/>
          <w:lang w:val="en-US"/>
        </w:rPr>
        <w:t>90, 2.87</w:t>
      </w:r>
      <w:r w:rsidR="00BA5CA3" w:rsidRPr="00FE1FD7">
        <w:rPr>
          <w:rFonts w:ascii="Times New Roman" w:hAnsi="Times New Roman" w:cs="Times New Roman"/>
          <w:sz w:val="24"/>
          <w:szCs w:val="24"/>
          <w:lang w:val="en-US"/>
        </w:rPr>
        <w:t xml:space="preserve">]. </w:t>
      </w:r>
      <w:r w:rsidRPr="00FE1FD7">
        <w:rPr>
          <w:rFonts w:ascii="Times New Roman" w:hAnsi="Times New Roman" w:cs="Times New Roman"/>
          <w:sz w:val="24"/>
          <w:szCs w:val="24"/>
          <w:lang w:val="en-US"/>
        </w:rPr>
        <w:t>Previous contact with the outgroup was also a significant predictor of cooperation</w:t>
      </w:r>
      <w:r w:rsidR="001D7C40" w:rsidRPr="00FE1FD7">
        <w:rPr>
          <w:rFonts w:ascii="Times New Roman" w:hAnsi="Times New Roman" w:cs="Times New Roman"/>
          <w:sz w:val="24"/>
          <w:szCs w:val="24"/>
          <w:lang w:val="en-US"/>
        </w:rPr>
        <w:t xml:space="preserve"> </w:t>
      </w:r>
      <w:r w:rsidRPr="00FE1FD7">
        <w:rPr>
          <w:rFonts w:ascii="Times New Roman" w:hAnsi="Times New Roman" w:cs="Times New Roman"/>
          <w:sz w:val="24"/>
          <w:szCs w:val="24"/>
          <w:lang w:val="en-US"/>
        </w:rPr>
        <w:t>(</w:t>
      </w:r>
      <w:r w:rsidRPr="00FE1FD7">
        <w:rPr>
          <w:rFonts w:ascii="Times New Roman" w:hAnsi="Times New Roman" w:cs="Times New Roman"/>
          <w:i/>
          <w:sz w:val="24"/>
          <w:szCs w:val="24"/>
          <w:lang w:val="en-US"/>
        </w:rPr>
        <w:t>B</w:t>
      </w:r>
      <w:r w:rsidRPr="00BC47B5">
        <w:rPr>
          <w:rFonts w:ascii="Times New Roman" w:hAnsi="Times New Roman" w:cs="Times New Roman"/>
          <w:sz w:val="24"/>
          <w:szCs w:val="24"/>
          <w:lang w:val="en-US"/>
        </w:rPr>
        <w:t xml:space="preserve"> = 0.0</w:t>
      </w:r>
      <w:r w:rsidR="00970327" w:rsidRPr="007D48CB">
        <w:rPr>
          <w:rFonts w:ascii="Times New Roman" w:hAnsi="Times New Roman" w:cs="Times New Roman"/>
          <w:sz w:val="24"/>
          <w:szCs w:val="24"/>
          <w:lang w:val="en-US"/>
        </w:rPr>
        <w:t>4</w:t>
      </w:r>
      <w:r w:rsidRPr="00D03370">
        <w:rPr>
          <w:rFonts w:ascii="Times New Roman" w:hAnsi="Times New Roman" w:cs="Times New Roman"/>
          <w:sz w:val="24"/>
          <w:szCs w:val="24"/>
          <w:lang w:val="en-US"/>
        </w:rPr>
        <w:t xml:space="preserve">, Wald = </w:t>
      </w:r>
      <w:r w:rsidRPr="009D732E">
        <w:rPr>
          <w:rFonts w:ascii="Times New Roman" w:hAnsi="Times New Roman" w:cs="Times New Roman"/>
          <w:sz w:val="24"/>
          <w:szCs w:val="24"/>
          <w:lang w:val="en-US"/>
        </w:rPr>
        <w:t>8.109</w:t>
      </w:r>
      <w:r w:rsidRPr="00870281">
        <w:rPr>
          <w:rFonts w:ascii="Times New Roman" w:hAnsi="Times New Roman" w:cs="Times New Roman"/>
          <w:sz w:val="24"/>
          <w:szCs w:val="24"/>
          <w:lang w:val="en-US"/>
        </w:rPr>
        <w:t xml:space="preserve">, </w:t>
      </w:r>
      <w:r w:rsidRPr="00B176C0">
        <w:rPr>
          <w:rFonts w:ascii="Times New Roman" w:hAnsi="Times New Roman" w:cs="Times New Roman"/>
          <w:i/>
          <w:sz w:val="24"/>
          <w:szCs w:val="24"/>
          <w:lang w:val="en-US"/>
        </w:rPr>
        <w:t>p</w:t>
      </w:r>
      <w:r w:rsidRPr="00B176C0">
        <w:rPr>
          <w:rFonts w:ascii="Times New Roman" w:hAnsi="Times New Roman" w:cs="Times New Roman"/>
          <w:sz w:val="24"/>
          <w:szCs w:val="24"/>
          <w:lang w:val="en-US"/>
        </w:rPr>
        <w:t xml:space="preserve"> =.0</w:t>
      </w:r>
      <w:r w:rsidR="00AF45D5" w:rsidRPr="007D48CB">
        <w:rPr>
          <w:rFonts w:ascii="Times New Roman" w:hAnsi="Times New Roman" w:cs="Times New Roman"/>
          <w:sz w:val="24"/>
          <w:szCs w:val="24"/>
          <w:lang w:val="en-US"/>
        </w:rPr>
        <w:t>04</w:t>
      </w:r>
      <w:r w:rsidRPr="009D732E">
        <w:rPr>
          <w:rFonts w:ascii="Times New Roman" w:hAnsi="Times New Roman" w:cs="Times New Roman"/>
          <w:sz w:val="24"/>
          <w:szCs w:val="24"/>
          <w:lang w:val="en-US"/>
        </w:rPr>
        <w:t>)</w:t>
      </w:r>
      <w:r w:rsidR="00EA6EDF" w:rsidRPr="007D48CB">
        <w:rPr>
          <w:rFonts w:ascii="Times New Roman" w:hAnsi="Times New Roman" w:cs="Times New Roman"/>
          <w:sz w:val="24"/>
          <w:szCs w:val="24"/>
          <w:lang w:val="en-US"/>
        </w:rPr>
        <w:t xml:space="preserve"> with an odds ratio of 0.96, 95% CI [0.93, 0.99</w:t>
      </w:r>
      <w:r w:rsidR="001D7C40" w:rsidRPr="00D03370">
        <w:rPr>
          <w:rFonts w:ascii="Times New Roman" w:hAnsi="Times New Roman" w:cs="Times New Roman"/>
          <w:sz w:val="24"/>
          <w:szCs w:val="24"/>
          <w:lang w:val="en-US"/>
        </w:rPr>
        <w:t>]</w:t>
      </w:r>
      <w:r w:rsidRPr="009D732E">
        <w:rPr>
          <w:rFonts w:ascii="Times New Roman" w:hAnsi="Times New Roman" w:cs="Times New Roman"/>
          <w:sz w:val="24"/>
          <w:szCs w:val="24"/>
          <w:lang w:val="en-US"/>
        </w:rPr>
        <w:t xml:space="preserve">. </w:t>
      </w:r>
      <w:r w:rsidR="00005711" w:rsidRPr="00870281">
        <w:rPr>
          <w:rFonts w:ascii="Times New Roman" w:hAnsi="Times New Roman" w:cs="Times New Roman"/>
          <w:sz w:val="24"/>
          <w:szCs w:val="24"/>
          <w:lang w:val="en-US"/>
        </w:rPr>
        <w:t xml:space="preserve">SDR </w:t>
      </w:r>
      <w:r w:rsidRPr="00B176C0">
        <w:rPr>
          <w:rFonts w:ascii="Times New Roman" w:hAnsi="Times New Roman" w:cs="Times New Roman"/>
          <w:sz w:val="24"/>
          <w:szCs w:val="24"/>
          <w:lang w:val="en-US"/>
        </w:rPr>
        <w:t>was not a significant predictor (</w:t>
      </w:r>
      <w:r w:rsidRPr="00B176C0">
        <w:rPr>
          <w:rFonts w:ascii="Times New Roman" w:hAnsi="Times New Roman" w:cs="Times New Roman"/>
          <w:i/>
          <w:sz w:val="24"/>
          <w:szCs w:val="24"/>
          <w:lang w:val="en-US"/>
        </w:rPr>
        <w:t>p</w:t>
      </w:r>
      <w:r w:rsidRPr="00B176C0">
        <w:rPr>
          <w:rFonts w:ascii="Times New Roman" w:hAnsi="Times New Roman" w:cs="Times New Roman"/>
          <w:sz w:val="24"/>
          <w:szCs w:val="24"/>
          <w:lang w:val="en-US"/>
        </w:rPr>
        <w:t xml:space="preserve"> </w:t>
      </w:r>
      <w:r w:rsidRPr="00FE1FD7">
        <w:rPr>
          <w:rFonts w:ascii="Times New Roman" w:hAnsi="Times New Roman" w:cs="Times New Roman"/>
          <w:sz w:val="24"/>
          <w:szCs w:val="24"/>
          <w:lang w:val="en-US"/>
        </w:rPr>
        <w:t>&gt;.5</w:t>
      </w:r>
      <w:r w:rsidR="00703C21" w:rsidRPr="00FE1FD7">
        <w:rPr>
          <w:rFonts w:ascii="Times New Roman" w:hAnsi="Times New Roman" w:cs="Times New Roman"/>
          <w:sz w:val="24"/>
          <w:szCs w:val="24"/>
          <w:lang w:val="en-US"/>
        </w:rPr>
        <w:t>0</w:t>
      </w:r>
      <w:r w:rsidRPr="00FE1FD7">
        <w:rPr>
          <w:rFonts w:ascii="Times New Roman" w:hAnsi="Times New Roman" w:cs="Times New Roman"/>
          <w:sz w:val="24"/>
          <w:szCs w:val="24"/>
          <w:lang w:val="en-US"/>
        </w:rPr>
        <w:t>).</w:t>
      </w:r>
      <w:r w:rsidR="00535005">
        <w:rPr>
          <w:rFonts w:ascii="Times New Roman" w:hAnsi="Times New Roman" w:cs="Times New Roman"/>
          <w:sz w:val="24"/>
          <w:szCs w:val="24"/>
          <w:lang w:val="en-US"/>
        </w:rPr>
        <w:t xml:space="preserve"> </w:t>
      </w:r>
      <w:r w:rsidR="002B1E20">
        <w:rPr>
          <w:rFonts w:ascii="Times New Roman" w:hAnsi="Times New Roman" w:cs="Times New Roman"/>
          <w:sz w:val="24"/>
          <w:szCs w:val="24"/>
          <w:lang w:val="en-US"/>
        </w:rPr>
        <w:t xml:space="preserve">The indirect effect of imagined contact on cooperative behavior through trust </w:t>
      </w:r>
      <w:r w:rsidR="00A711B3">
        <w:rPr>
          <w:rFonts w:ascii="Times New Roman" w:hAnsi="Times New Roman" w:cs="Times New Roman"/>
          <w:sz w:val="24"/>
          <w:szCs w:val="24"/>
          <w:lang w:val="en-US"/>
        </w:rPr>
        <w:t xml:space="preserve">towards the outgroup member </w:t>
      </w:r>
      <w:r w:rsidR="002B1E20">
        <w:rPr>
          <w:rFonts w:ascii="Times New Roman" w:hAnsi="Times New Roman" w:cs="Times New Roman"/>
          <w:sz w:val="24"/>
          <w:szCs w:val="24"/>
          <w:lang w:val="en-US"/>
        </w:rPr>
        <w:t xml:space="preserve">remained significant when previous contact was included as a </w:t>
      </w:r>
      <w:r w:rsidR="002B1E20" w:rsidRPr="00970C7F">
        <w:rPr>
          <w:rFonts w:ascii="Times New Roman" w:hAnsi="Times New Roman" w:cs="Times New Roman"/>
          <w:sz w:val="24"/>
          <w:szCs w:val="24"/>
          <w:lang w:val="en-US"/>
        </w:rPr>
        <w:t>covariate (</w:t>
      </w:r>
      <w:r w:rsidR="00970C7F" w:rsidRPr="007D48CB">
        <w:rPr>
          <w:rFonts w:ascii="Times New Roman" w:hAnsi="Times New Roman" w:cs="Times New Roman"/>
          <w:sz w:val="24"/>
          <w:szCs w:val="24"/>
          <w:lang w:val="en-US"/>
        </w:rPr>
        <w:t xml:space="preserve">Point Estimate = .31, </w:t>
      </w:r>
      <w:r w:rsidR="00970C7F" w:rsidRPr="007D48CB">
        <w:rPr>
          <w:rFonts w:ascii="Times New Roman" w:hAnsi="Times New Roman" w:cs="Times New Roman"/>
          <w:i/>
          <w:sz w:val="24"/>
          <w:szCs w:val="24"/>
          <w:lang w:val="en-US"/>
        </w:rPr>
        <w:t>SE</w:t>
      </w:r>
      <w:r w:rsidR="00970C7F" w:rsidRPr="007D48CB">
        <w:rPr>
          <w:rFonts w:ascii="Times New Roman" w:hAnsi="Times New Roman" w:cs="Times New Roman"/>
          <w:sz w:val="24"/>
          <w:szCs w:val="24"/>
          <w:lang w:val="en-US"/>
        </w:rPr>
        <w:t xml:space="preserve"> = .34, 95% CI [0.05, 0.59]</w:t>
      </w:r>
      <w:r w:rsidR="002B1E20" w:rsidRPr="00970C7F">
        <w:rPr>
          <w:rFonts w:ascii="Times New Roman" w:hAnsi="Times New Roman" w:cs="Times New Roman"/>
          <w:sz w:val="24"/>
          <w:szCs w:val="24"/>
          <w:lang w:val="en-US"/>
        </w:rPr>
        <w:t xml:space="preserve">), and when both previous contact and SDR are </w:t>
      </w:r>
      <w:r w:rsidR="00970C7F">
        <w:rPr>
          <w:rFonts w:ascii="Times New Roman" w:hAnsi="Times New Roman" w:cs="Times New Roman"/>
          <w:sz w:val="24"/>
          <w:szCs w:val="24"/>
          <w:lang w:val="en-US"/>
        </w:rPr>
        <w:t xml:space="preserve">both included </w:t>
      </w:r>
      <w:r w:rsidR="002B1E20" w:rsidRPr="00970C7F">
        <w:rPr>
          <w:rFonts w:ascii="Times New Roman" w:hAnsi="Times New Roman" w:cs="Times New Roman"/>
          <w:sz w:val="24"/>
          <w:szCs w:val="24"/>
          <w:lang w:val="en-US"/>
        </w:rPr>
        <w:t>(</w:t>
      </w:r>
      <w:r w:rsidR="00970C7F" w:rsidRPr="007D48CB">
        <w:rPr>
          <w:rFonts w:ascii="Times New Roman" w:hAnsi="Times New Roman" w:cs="Times New Roman"/>
          <w:sz w:val="24"/>
          <w:szCs w:val="24"/>
          <w:lang w:val="en-US"/>
        </w:rPr>
        <w:t>Point Estimate = .23</w:t>
      </w:r>
      <w:r w:rsidR="002B1E20" w:rsidRPr="007D48CB">
        <w:rPr>
          <w:rFonts w:ascii="Times New Roman" w:hAnsi="Times New Roman" w:cs="Times New Roman"/>
          <w:sz w:val="24"/>
          <w:szCs w:val="24"/>
          <w:lang w:val="en-US"/>
        </w:rPr>
        <w:t xml:space="preserve">, </w:t>
      </w:r>
      <w:r w:rsidR="002B1E20" w:rsidRPr="007D48CB">
        <w:rPr>
          <w:rFonts w:ascii="Times New Roman" w:hAnsi="Times New Roman" w:cs="Times New Roman"/>
          <w:i/>
          <w:sz w:val="24"/>
          <w:szCs w:val="24"/>
          <w:lang w:val="en-US"/>
        </w:rPr>
        <w:t>SE</w:t>
      </w:r>
      <w:r w:rsidR="00970C7F" w:rsidRPr="007D48CB">
        <w:rPr>
          <w:rFonts w:ascii="Times New Roman" w:hAnsi="Times New Roman" w:cs="Times New Roman"/>
          <w:sz w:val="24"/>
          <w:szCs w:val="24"/>
          <w:lang w:val="en-US"/>
        </w:rPr>
        <w:t xml:space="preserve"> = .14, 95% CI [0.05</w:t>
      </w:r>
      <w:r w:rsidR="002B1E20" w:rsidRPr="007D48CB">
        <w:rPr>
          <w:rFonts w:ascii="Times New Roman" w:hAnsi="Times New Roman" w:cs="Times New Roman"/>
          <w:sz w:val="24"/>
          <w:szCs w:val="24"/>
          <w:lang w:val="en-US"/>
        </w:rPr>
        <w:t>, 0.59</w:t>
      </w:r>
      <w:r w:rsidR="00970C7F" w:rsidRPr="007D48CB">
        <w:rPr>
          <w:rFonts w:ascii="Times New Roman" w:hAnsi="Times New Roman" w:cs="Times New Roman"/>
          <w:sz w:val="24"/>
          <w:szCs w:val="24"/>
          <w:lang w:val="en-US"/>
        </w:rPr>
        <w:t xml:space="preserve">]). </w:t>
      </w:r>
    </w:p>
    <w:p w14:paraId="58C5EA78" w14:textId="1F7930D5" w:rsidR="00730462" w:rsidRPr="00F01DB1" w:rsidRDefault="00713664" w:rsidP="00730462">
      <w:pPr>
        <w:spacing w:line="480" w:lineRule="auto"/>
        <w:ind w:firstLine="709"/>
        <w:rPr>
          <w:rFonts w:ascii="Times New Roman" w:hAnsi="Times New Roman" w:cs="Times New Roman"/>
          <w:sz w:val="24"/>
          <w:szCs w:val="24"/>
          <w:highlight w:val="yellow"/>
          <w:lang w:val="en-US"/>
        </w:rPr>
      </w:pPr>
      <w:r w:rsidRPr="0020489B">
        <w:rPr>
          <w:rFonts w:ascii="Times New Roman" w:hAnsi="Times New Roman" w:cs="Times New Roman"/>
          <w:sz w:val="24"/>
          <w:szCs w:val="24"/>
          <w:lang w:val="en-US"/>
        </w:rPr>
        <w:t xml:space="preserve">The results of Study 3 </w:t>
      </w:r>
      <w:r w:rsidR="00697C84" w:rsidRPr="0020489B">
        <w:rPr>
          <w:rFonts w:ascii="Times New Roman" w:hAnsi="Times New Roman" w:cs="Times New Roman"/>
          <w:sz w:val="24"/>
          <w:szCs w:val="24"/>
          <w:lang w:val="en-US"/>
        </w:rPr>
        <w:t xml:space="preserve">again </w:t>
      </w:r>
      <w:r w:rsidR="00205DFB" w:rsidRPr="0020489B">
        <w:rPr>
          <w:rFonts w:ascii="Times New Roman" w:hAnsi="Times New Roman" w:cs="Times New Roman"/>
          <w:sz w:val="24"/>
          <w:szCs w:val="24"/>
          <w:lang w:val="en-US"/>
        </w:rPr>
        <w:t xml:space="preserve">demonstrate </w:t>
      </w:r>
      <w:r w:rsidR="00E36F33" w:rsidRPr="0020489B">
        <w:rPr>
          <w:rFonts w:ascii="Times New Roman" w:hAnsi="Times New Roman" w:cs="Times New Roman"/>
          <w:sz w:val="24"/>
          <w:szCs w:val="24"/>
          <w:lang w:val="en-US"/>
        </w:rPr>
        <w:t>that</w:t>
      </w:r>
      <w:r w:rsidR="009056E7" w:rsidRPr="0020489B">
        <w:rPr>
          <w:rFonts w:ascii="Times New Roman" w:hAnsi="Times New Roman" w:cs="Times New Roman"/>
          <w:sz w:val="24"/>
          <w:szCs w:val="24"/>
          <w:lang w:val="en-US"/>
        </w:rPr>
        <w:t xml:space="preserve"> imagined contact encourages cooperation with outgroup member</w:t>
      </w:r>
      <w:r w:rsidR="00564490" w:rsidRPr="0020489B">
        <w:rPr>
          <w:rFonts w:ascii="Times New Roman" w:hAnsi="Times New Roman" w:cs="Times New Roman"/>
          <w:sz w:val="24"/>
          <w:szCs w:val="24"/>
          <w:lang w:val="en-US"/>
        </w:rPr>
        <w:t>s</w:t>
      </w:r>
      <w:r w:rsidR="00E36F33" w:rsidRPr="0020489B">
        <w:rPr>
          <w:rFonts w:ascii="Times New Roman" w:hAnsi="Times New Roman" w:cs="Times New Roman"/>
          <w:sz w:val="24"/>
          <w:szCs w:val="24"/>
          <w:lang w:val="en-US"/>
        </w:rPr>
        <w:t xml:space="preserve">.  </w:t>
      </w:r>
      <w:r w:rsidR="00A855AF" w:rsidRPr="0020489B">
        <w:rPr>
          <w:rFonts w:ascii="Times New Roman" w:hAnsi="Times New Roman" w:cs="Times New Roman"/>
          <w:sz w:val="24"/>
          <w:szCs w:val="24"/>
          <w:lang w:val="en-US"/>
        </w:rPr>
        <w:t xml:space="preserve">This effect </w:t>
      </w:r>
      <w:r w:rsidR="000A11A6" w:rsidRPr="0020489B">
        <w:rPr>
          <w:rFonts w:ascii="Times New Roman" w:hAnsi="Times New Roman" w:cs="Times New Roman"/>
          <w:sz w:val="24"/>
          <w:szCs w:val="24"/>
          <w:lang w:val="en-US"/>
        </w:rPr>
        <w:t>operated via</w:t>
      </w:r>
      <w:r w:rsidR="00FD04BB" w:rsidRPr="0020489B">
        <w:rPr>
          <w:rFonts w:ascii="Times New Roman" w:hAnsi="Times New Roman" w:cs="Times New Roman"/>
          <w:sz w:val="24"/>
          <w:szCs w:val="24"/>
          <w:lang w:val="en-US"/>
        </w:rPr>
        <w:t xml:space="preserve"> increased</w:t>
      </w:r>
      <w:r w:rsidR="00A855AF" w:rsidRPr="0020489B">
        <w:rPr>
          <w:rFonts w:ascii="Times New Roman" w:hAnsi="Times New Roman" w:cs="Times New Roman"/>
          <w:sz w:val="24"/>
          <w:szCs w:val="24"/>
          <w:lang w:val="en-US"/>
        </w:rPr>
        <w:t xml:space="preserve"> </w:t>
      </w:r>
      <w:r w:rsidR="00A711B3">
        <w:rPr>
          <w:rFonts w:ascii="Times New Roman" w:hAnsi="Times New Roman" w:cs="Times New Roman"/>
          <w:sz w:val="24"/>
          <w:szCs w:val="24"/>
          <w:lang w:val="en-US"/>
        </w:rPr>
        <w:t>trust</w:t>
      </w:r>
      <w:r w:rsidR="00802869">
        <w:rPr>
          <w:rFonts w:ascii="Times New Roman" w:hAnsi="Times New Roman" w:cs="Times New Roman"/>
          <w:sz w:val="24"/>
          <w:szCs w:val="24"/>
          <w:lang w:val="en-US"/>
        </w:rPr>
        <w:t xml:space="preserve">. </w:t>
      </w:r>
      <w:r w:rsidR="0087781E" w:rsidRPr="0020489B">
        <w:rPr>
          <w:rFonts w:ascii="Times New Roman" w:hAnsi="Times New Roman" w:cs="Times New Roman"/>
          <w:sz w:val="24"/>
          <w:szCs w:val="24"/>
          <w:lang w:val="en-US"/>
        </w:rPr>
        <w:t xml:space="preserve">After imagined </w:t>
      </w:r>
      <w:r w:rsidR="009A636E">
        <w:rPr>
          <w:rFonts w:ascii="Times New Roman" w:hAnsi="Times New Roman" w:cs="Times New Roman"/>
          <w:sz w:val="24"/>
          <w:szCs w:val="24"/>
          <w:lang w:val="en-US"/>
        </w:rPr>
        <w:lastRenderedPageBreak/>
        <w:t xml:space="preserve">a positive contact encounter with a member of outgroup </w:t>
      </w:r>
      <w:r w:rsidR="0087781E" w:rsidRPr="0020489B">
        <w:rPr>
          <w:rFonts w:ascii="Times New Roman" w:hAnsi="Times New Roman" w:cs="Times New Roman"/>
          <w:sz w:val="24"/>
          <w:szCs w:val="24"/>
          <w:lang w:val="en-US"/>
        </w:rPr>
        <w:t xml:space="preserve">individuals </w:t>
      </w:r>
      <w:r w:rsidR="00FD04BB" w:rsidRPr="0020489B">
        <w:rPr>
          <w:rFonts w:ascii="Times New Roman" w:hAnsi="Times New Roman" w:cs="Times New Roman"/>
          <w:sz w:val="24"/>
          <w:szCs w:val="24"/>
          <w:lang w:val="en-US"/>
        </w:rPr>
        <w:t xml:space="preserve">felt more trusting towards their </w:t>
      </w:r>
      <w:r w:rsidR="0087781E" w:rsidRPr="0020489B">
        <w:rPr>
          <w:rFonts w:ascii="Times New Roman" w:hAnsi="Times New Roman" w:cs="Times New Roman"/>
          <w:sz w:val="24"/>
          <w:szCs w:val="24"/>
          <w:lang w:val="en-US"/>
        </w:rPr>
        <w:t xml:space="preserve">outgroup </w:t>
      </w:r>
      <w:r w:rsidR="00FD04BB" w:rsidRPr="0020489B">
        <w:rPr>
          <w:rFonts w:ascii="Times New Roman" w:hAnsi="Times New Roman" w:cs="Times New Roman"/>
          <w:sz w:val="24"/>
          <w:szCs w:val="24"/>
          <w:lang w:val="en-US"/>
        </w:rPr>
        <w:t>partner,</w:t>
      </w:r>
      <w:r w:rsidR="00672F2F" w:rsidRPr="0020489B">
        <w:rPr>
          <w:rFonts w:ascii="Times New Roman" w:hAnsi="Times New Roman" w:cs="Times New Roman"/>
          <w:sz w:val="24"/>
          <w:szCs w:val="24"/>
          <w:lang w:val="en-US"/>
        </w:rPr>
        <w:t xml:space="preserve"> </w:t>
      </w:r>
      <w:r w:rsidR="00A855AF" w:rsidRPr="0020489B">
        <w:rPr>
          <w:rFonts w:ascii="Times New Roman" w:hAnsi="Times New Roman" w:cs="Times New Roman"/>
          <w:sz w:val="24"/>
          <w:szCs w:val="24"/>
          <w:lang w:val="en-US"/>
        </w:rPr>
        <w:t xml:space="preserve">thereby reducing the risk associated with the cooperative choice. </w:t>
      </w:r>
      <w:r w:rsidR="00FD04BB" w:rsidRPr="0020489B">
        <w:rPr>
          <w:rFonts w:ascii="Times New Roman" w:hAnsi="Times New Roman" w:cs="Times New Roman"/>
          <w:sz w:val="24"/>
          <w:szCs w:val="24"/>
          <w:lang w:val="en-US"/>
        </w:rPr>
        <w:t xml:space="preserve">Outgroup trust has previously been shown to mediate the effect of imagined contact on future </w:t>
      </w:r>
      <w:r w:rsidR="00FD04BB" w:rsidRPr="00556CA9">
        <w:rPr>
          <w:rFonts w:ascii="Times New Roman" w:hAnsi="Times New Roman" w:cs="Times New Roman"/>
          <w:sz w:val="24"/>
          <w:szCs w:val="24"/>
          <w:lang w:val="en-US"/>
        </w:rPr>
        <w:t xml:space="preserve">contact intentions (Vezzali, Capozza, Stathi </w:t>
      </w:r>
      <w:r w:rsidR="00556CA9" w:rsidRPr="00556CA9">
        <w:rPr>
          <w:rFonts w:ascii="Times New Roman" w:hAnsi="Times New Roman" w:cs="Times New Roman"/>
          <w:sz w:val="24"/>
          <w:szCs w:val="24"/>
          <w:lang w:val="en-US"/>
        </w:rPr>
        <w:t>et al.</w:t>
      </w:r>
      <w:r w:rsidR="00FD04BB" w:rsidRPr="00556CA9">
        <w:rPr>
          <w:rFonts w:ascii="Times New Roman" w:hAnsi="Times New Roman" w:cs="Times New Roman"/>
          <w:sz w:val="24"/>
          <w:szCs w:val="24"/>
          <w:lang w:val="en-US"/>
        </w:rPr>
        <w:t>, 2012), outgroup approach tendencies</w:t>
      </w:r>
      <w:r w:rsidR="00FD04BB" w:rsidRPr="0020489B">
        <w:rPr>
          <w:rFonts w:ascii="Times New Roman" w:hAnsi="Times New Roman" w:cs="Times New Roman"/>
          <w:sz w:val="24"/>
          <w:szCs w:val="24"/>
          <w:lang w:val="en-US"/>
        </w:rPr>
        <w:t xml:space="preserve"> (Turner et al., 2013), and cooperative int</w:t>
      </w:r>
      <w:r w:rsidR="00C75DE1" w:rsidRPr="0020489B">
        <w:rPr>
          <w:rFonts w:ascii="Times New Roman" w:hAnsi="Times New Roman" w:cs="Times New Roman"/>
          <w:sz w:val="24"/>
          <w:szCs w:val="24"/>
          <w:lang w:val="en-US"/>
        </w:rPr>
        <w:t>entions (Pagotto et al., 2012).</w:t>
      </w:r>
      <w:r w:rsidR="00E47C32">
        <w:rPr>
          <w:rFonts w:ascii="Times New Roman" w:hAnsi="Times New Roman" w:cs="Times New Roman"/>
          <w:sz w:val="24"/>
          <w:szCs w:val="24"/>
          <w:lang w:val="en-US"/>
        </w:rPr>
        <w:t xml:space="preserve"> Here, we</w:t>
      </w:r>
      <w:r w:rsidR="003E7FA4">
        <w:rPr>
          <w:rFonts w:ascii="Times New Roman" w:hAnsi="Times New Roman" w:cs="Times New Roman"/>
          <w:sz w:val="24"/>
          <w:szCs w:val="24"/>
          <w:lang w:val="en-US"/>
        </w:rPr>
        <w:t xml:space="preserve"> extend this line of research by investigating whether trust may mediate the effect of imagined contact on a direct measure of cooperative behavior</w:t>
      </w:r>
      <w:r w:rsidR="004D7FBB">
        <w:rPr>
          <w:rFonts w:ascii="Times New Roman" w:hAnsi="Times New Roman" w:cs="Times New Roman"/>
          <w:sz w:val="24"/>
          <w:szCs w:val="24"/>
          <w:lang w:val="en-US"/>
        </w:rPr>
        <w:t xml:space="preserve">. </w:t>
      </w:r>
      <w:r w:rsidR="00595379">
        <w:rPr>
          <w:rFonts w:ascii="Times New Roman" w:hAnsi="Times New Roman" w:cs="Times New Roman"/>
          <w:sz w:val="24"/>
          <w:szCs w:val="24"/>
          <w:lang w:val="en-US"/>
        </w:rPr>
        <w:t xml:space="preserve">Previous </w:t>
      </w:r>
      <w:r w:rsidR="00231BB8">
        <w:rPr>
          <w:rFonts w:ascii="Times New Roman" w:hAnsi="Times New Roman" w:cs="Times New Roman"/>
          <w:sz w:val="24"/>
          <w:szCs w:val="24"/>
          <w:lang w:val="en-US"/>
        </w:rPr>
        <w:t xml:space="preserve">imagined contact </w:t>
      </w:r>
      <w:r w:rsidR="00595379">
        <w:rPr>
          <w:rFonts w:ascii="Times New Roman" w:hAnsi="Times New Roman" w:cs="Times New Roman"/>
          <w:sz w:val="24"/>
          <w:szCs w:val="24"/>
          <w:lang w:val="en-US"/>
        </w:rPr>
        <w:t>research has tended to measure</w:t>
      </w:r>
      <w:r w:rsidR="00595379" w:rsidRPr="008E742D">
        <w:rPr>
          <w:rFonts w:ascii="Times New Roman" w:hAnsi="Times New Roman" w:cs="Times New Roman"/>
          <w:sz w:val="24"/>
          <w:szCs w:val="24"/>
          <w:lang w:val="en-US"/>
        </w:rPr>
        <w:t xml:space="preserve"> trust towards unknown outgroup members</w:t>
      </w:r>
      <w:r w:rsidR="00595379" w:rsidRPr="00A511F4">
        <w:rPr>
          <w:rFonts w:ascii="Times New Roman" w:hAnsi="Times New Roman" w:cs="Times New Roman"/>
          <w:sz w:val="24"/>
          <w:szCs w:val="24"/>
          <w:lang w:val="en-US"/>
        </w:rPr>
        <w:t xml:space="preserve"> (Turner et al., 2014; Vezzali, Capozza, Stathi, et al., 2012), or the outgroup as a whole (Pagotto et al., 2012)</w:t>
      </w:r>
      <w:r w:rsidR="00595379">
        <w:rPr>
          <w:rFonts w:ascii="Times New Roman" w:hAnsi="Times New Roman" w:cs="Times New Roman"/>
          <w:sz w:val="24"/>
          <w:szCs w:val="24"/>
          <w:lang w:val="en-US"/>
        </w:rPr>
        <w:t xml:space="preserve">. </w:t>
      </w:r>
      <w:r w:rsidR="00802869">
        <w:rPr>
          <w:rFonts w:ascii="Times New Roman" w:hAnsi="Times New Roman" w:cs="Times New Roman"/>
          <w:sz w:val="24"/>
          <w:szCs w:val="24"/>
          <w:lang w:val="en-US"/>
        </w:rPr>
        <w:t xml:space="preserve"> </w:t>
      </w:r>
      <w:r w:rsidR="00231BB8">
        <w:rPr>
          <w:rFonts w:ascii="Times New Roman" w:hAnsi="Times New Roman" w:cs="Times New Roman"/>
          <w:sz w:val="24"/>
          <w:szCs w:val="24"/>
          <w:lang w:val="en-US"/>
        </w:rPr>
        <w:t xml:space="preserve">We focused instead on trust towards a </w:t>
      </w:r>
      <w:r w:rsidR="002342FC">
        <w:rPr>
          <w:rFonts w:ascii="Times New Roman" w:hAnsi="Times New Roman" w:cs="Times New Roman"/>
          <w:sz w:val="24"/>
          <w:szCs w:val="24"/>
          <w:lang w:val="en-US"/>
        </w:rPr>
        <w:t>specific</w:t>
      </w:r>
      <w:r w:rsidR="00231BB8">
        <w:rPr>
          <w:rFonts w:ascii="Times New Roman" w:hAnsi="Times New Roman" w:cs="Times New Roman"/>
          <w:sz w:val="24"/>
          <w:szCs w:val="24"/>
          <w:lang w:val="en-US"/>
        </w:rPr>
        <w:t xml:space="preserve"> </w:t>
      </w:r>
      <w:r w:rsidR="002342FC">
        <w:rPr>
          <w:rFonts w:ascii="Times New Roman" w:hAnsi="Times New Roman" w:cs="Times New Roman"/>
          <w:sz w:val="24"/>
          <w:szCs w:val="24"/>
          <w:lang w:val="en-US"/>
        </w:rPr>
        <w:t xml:space="preserve">co-decision </w:t>
      </w:r>
      <w:r w:rsidR="00E22A06">
        <w:rPr>
          <w:rFonts w:ascii="Times New Roman" w:hAnsi="Times New Roman" w:cs="Times New Roman"/>
          <w:sz w:val="24"/>
          <w:szCs w:val="24"/>
          <w:lang w:val="en-US"/>
        </w:rPr>
        <w:t>maker</w:t>
      </w:r>
      <w:r w:rsidR="00231BB8">
        <w:rPr>
          <w:rFonts w:ascii="Times New Roman" w:hAnsi="Times New Roman" w:cs="Times New Roman"/>
          <w:sz w:val="24"/>
          <w:szCs w:val="24"/>
          <w:lang w:val="en-US"/>
        </w:rPr>
        <w:t xml:space="preserve">, as is </w:t>
      </w:r>
      <w:r w:rsidR="00BB2269">
        <w:rPr>
          <w:rFonts w:ascii="Times New Roman" w:hAnsi="Times New Roman" w:cs="Times New Roman"/>
          <w:sz w:val="24"/>
          <w:szCs w:val="24"/>
          <w:lang w:val="en-US"/>
        </w:rPr>
        <w:t>more typical of</w:t>
      </w:r>
      <w:r w:rsidR="007726E5">
        <w:rPr>
          <w:rFonts w:ascii="Times New Roman" w:hAnsi="Times New Roman" w:cs="Times New Roman"/>
          <w:sz w:val="24"/>
          <w:szCs w:val="24"/>
          <w:lang w:val="en-US"/>
        </w:rPr>
        <w:t xml:space="preserve"> research on cooperation in mixed-motive situations </w:t>
      </w:r>
      <w:r w:rsidR="00231BB8">
        <w:rPr>
          <w:rFonts w:ascii="Times New Roman" w:hAnsi="Times New Roman" w:cs="Times New Roman"/>
          <w:sz w:val="24"/>
          <w:szCs w:val="24"/>
          <w:lang w:val="en-US"/>
        </w:rPr>
        <w:t>(</w:t>
      </w:r>
      <w:r w:rsidR="00231BB8" w:rsidRPr="00F01DB1">
        <w:rPr>
          <w:rFonts w:ascii="Times New Roman" w:hAnsi="Times New Roman" w:cs="Times New Roman"/>
          <w:sz w:val="24"/>
          <w:szCs w:val="24"/>
          <w:lang w:val="en-US"/>
        </w:rPr>
        <w:t xml:space="preserve">e.g. </w:t>
      </w:r>
      <w:r w:rsidR="00802869" w:rsidRPr="00F01DB1">
        <w:rPr>
          <w:rFonts w:ascii="Times New Roman" w:hAnsi="Times New Roman" w:cs="Times New Roman"/>
          <w:sz w:val="24"/>
          <w:szCs w:val="24"/>
          <w:lang w:val="en-US"/>
        </w:rPr>
        <w:t>Messick et al</w:t>
      </w:r>
      <w:r w:rsidR="00231BB8" w:rsidRPr="00F01DB1">
        <w:rPr>
          <w:rFonts w:ascii="Times New Roman" w:hAnsi="Times New Roman" w:cs="Times New Roman"/>
          <w:sz w:val="24"/>
          <w:szCs w:val="24"/>
          <w:lang w:val="en-US"/>
        </w:rPr>
        <w:t>., 1983; Parks &amp; Hulbert, 1995).</w:t>
      </w:r>
      <w:r w:rsidR="00440229" w:rsidRPr="00F01DB1">
        <w:rPr>
          <w:rFonts w:ascii="Times New Roman" w:hAnsi="Times New Roman" w:cs="Times New Roman"/>
          <w:sz w:val="24"/>
          <w:szCs w:val="24"/>
          <w:lang w:val="en-US"/>
        </w:rPr>
        <w:t xml:space="preserve"> We therefore demon</w:t>
      </w:r>
      <w:r w:rsidR="002342FC" w:rsidRPr="00F01DB1">
        <w:rPr>
          <w:rFonts w:ascii="Times New Roman" w:hAnsi="Times New Roman" w:cs="Times New Roman"/>
          <w:sz w:val="24"/>
          <w:szCs w:val="24"/>
          <w:lang w:val="en-US"/>
        </w:rPr>
        <w:t xml:space="preserve">strate a novel effect, whereby when </w:t>
      </w:r>
      <w:r w:rsidR="007726E5" w:rsidRPr="00F01DB1">
        <w:rPr>
          <w:rFonts w:ascii="Times New Roman" w:hAnsi="Times New Roman" w:cs="Times New Roman"/>
          <w:sz w:val="24"/>
          <w:szCs w:val="24"/>
          <w:lang w:val="en-US"/>
        </w:rPr>
        <w:t>participants</w:t>
      </w:r>
      <w:r w:rsidR="002342FC" w:rsidRPr="00F01DB1">
        <w:rPr>
          <w:rFonts w:ascii="Times New Roman" w:hAnsi="Times New Roman" w:cs="Times New Roman"/>
          <w:sz w:val="24"/>
          <w:szCs w:val="24"/>
          <w:lang w:val="en-US"/>
        </w:rPr>
        <w:t xml:space="preserve"> encounter a person belonging to the group with whom</w:t>
      </w:r>
      <w:r w:rsidR="007726E5" w:rsidRPr="00F01DB1">
        <w:rPr>
          <w:rFonts w:ascii="Times New Roman" w:hAnsi="Times New Roman" w:cs="Times New Roman"/>
          <w:sz w:val="24"/>
          <w:szCs w:val="24"/>
          <w:lang w:val="en-US"/>
        </w:rPr>
        <w:t xml:space="preserve"> contact was imagined,</w:t>
      </w:r>
      <w:r w:rsidR="00544A36">
        <w:rPr>
          <w:rFonts w:ascii="Times New Roman" w:hAnsi="Times New Roman" w:cs="Times New Roman"/>
          <w:sz w:val="24"/>
          <w:szCs w:val="24"/>
          <w:lang w:val="en-US"/>
        </w:rPr>
        <w:t xml:space="preserve"> they are</w:t>
      </w:r>
      <w:r w:rsidR="007726E5" w:rsidRPr="00F01DB1">
        <w:rPr>
          <w:rFonts w:ascii="Times New Roman" w:hAnsi="Times New Roman" w:cs="Times New Roman"/>
          <w:sz w:val="24"/>
          <w:szCs w:val="24"/>
          <w:lang w:val="en-US"/>
        </w:rPr>
        <w:t xml:space="preserve"> </w:t>
      </w:r>
      <w:r w:rsidR="002342FC" w:rsidRPr="00F01DB1">
        <w:rPr>
          <w:rFonts w:ascii="Times New Roman" w:hAnsi="Times New Roman" w:cs="Times New Roman"/>
          <w:sz w:val="24"/>
          <w:szCs w:val="24"/>
          <w:lang w:val="en-US"/>
        </w:rPr>
        <w:t xml:space="preserve">more </w:t>
      </w:r>
      <w:r w:rsidR="00544A36">
        <w:rPr>
          <w:rFonts w:ascii="Times New Roman" w:hAnsi="Times New Roman" w:cs="Times New Roman"/>
          <w:sz w:val="24"/>
          <w:szCs w:val="24"/>
          <w:lang w:val="en-US"/>
        </w:rPr>
        <w:t>willing to trust that person a</w:t>
      </w:r>
      <w:r w:rsidR="00F01DB1" w:rsidRPr="00F01DB1">
        <w:rPr>
          <w:rFonts w:ascii="Times New Roman" w:hAnsi="Times New Roman" w:cs="Times New Roman"/>
          <w:sz w:val="24"/>
          <w:szCs w:val="24"/>
          <w:lang w:val="en-US"/>
        </w:rPr>
        <w:t>s an individual.</w:t>
      </w:r>
      <w:r w:rsidR="002342FC" w:rsidRPr="00F01DB1">
        <w:rPr>
          <w:rFonts w:ascii="Times New Roman" w:hAnsi="Times New Roman" w:cs="Times New Roman"/>
          <w:sz w:val="24"/>
          <w:szCs w:val="24"/>
          <w:lang w:val="en-US"/>
        </w:rPr>
        <w:t xml:space="preserve"> This trust, in</w:t>
      </w:r>
      <w:r w:rsidR="002342FC">
        <w:rPr>
          <w:rFonts w:ascii="Times New Roman" w:hAnsi="Times New Roman" w:cs="Times New Roman"/>
          <w:sz w:val="24"/>
          <w:szCs w:val="24"/>
          <w:lang w:val="en-US"/>
        </w:rPr>
        <w:t xml:space="preserve"> turn, serves as a motivator of co</w:t>
      </w:r>
      <w:r w:rsidR="007726E5">
        <w:rPr>
          <w:rFonts w:ascii="Times New Roman" w:hAnsi="Times New Roman" w:cs="Times New Roman"/>
          <w:sz w:val="24"/>
          <w:szCs w:val="24"/>
          <w:lang w:val="en-US"/>
        </w:rPr>
        <w:t>operative behavior towards them.</w:t>
      </w:r>
    </w:p>
    <w:p w14:paraId="3FD722F9" w14:textId="77777777" w:rsidR="0086581E" w:rsidRPr="0020489B" w:rsidRDefault="00397F01" w:rsidP="00E22A06">
      <w:pPr>
        <w:spacing w:line="480" w:lineRule="auto"/>
        <w:jc w:val="center"/>
        <w:rPr>
          <w:rFonts w:ascii="Times New Roman" w:hAnsi="Times New Roman" w:cs="Times New Roman"/>
          <w:sz w:val="24"/>
          <w:szCs w:val="24"/>
          <w:lang w:val="en-US"/>
        </w:rPr>
      </w:pPr>
      <w:r w:rsidRPr="0020489B">
        <w:rPr>
          <w:rFonts w:ascii="Times New Roman" w:hAnsi="Times New Roman" w:cs="Times New Roman"/>
          <w:b/>
          <w:sz w:val="24"/>
          <w:szCs w:val="24"/>
          <w:lang w:val="en-US"/>
        </w:rPr>
        <w:t xml:space="preserve">General </w:t>
      </w:r>
      <w:r w:rsidR="00384297" w:rsidRPr="0020489B">
        <w:rPr>
          <w:rFonts w:ascii="Times New Roman" w:hAnsi="Times New Roman" w:cs="Times New Roman"/>
          <w:b/>
          <w:sz w:val="24"/>
          <w:szCs w:val="24"/>
          <w:lang w:val="en-US"/>
        </w:rPr>
        <w:t>Discussion</w:t>
      </w:r>
    </w:p>
    <w:p w14:paraId="73BB9CFE" w14:textId="6C110577" w:rsidR="0041665E" w:rsidRPr="0020489B" w:rsidRDefault="004474DF" w:rsidP="00AA1429">
      <w:pPr>
        <w:tabs>
          <w:tab w:val="left" w:pos="3828"/>
        </w:tabs>
        <w:spacing w:line="480" w:lineRule="auto"/>
        <w:ind w:firstLine="709"/>
        <w:rPr>
          <w:rFonts w:ascii="Times New Roman" w:hAnsi="Times New Roman" w:cs="Times New Roman"/>
          <w:sz w:val="24"/>
          <w:szCs w:val="24"/>
          <w:lang w:val="en-US"/>
        </w:rPr>
      </w:pPr>
      <w:r w:rsidRPr="004474DF">
        <w:rPr>
          <w:rFonts w:ascii="Times New Roman" w:hAnsi="Times New Roman" w:cs="Times New Roman"/>
          <w:sz w:val="24"/>
          <w:szCs w:val="24"/>
          <w:lang w:val="en-US"/>
        </w:rPr>
        <w:t>It is now well est</w:t>
      </w:r>
      <w:r w:rsidR="00C16477">
        <w:rPr>
          <w:rFonts w:ascii="Times New Roman" w:hAnsi="Times New Roman" w:cs="Times New Roman"/>
          <w:sz w:val="24"/>
          <w:szCs w:val="24"/>
          <w:lang w:val="en-US"/>
        </w:rPr>
        <w:t>ablished that imagined contact c</w:t>
      </w:r>
      <w:r w:rsidRPr="004474DF">
        <w:rPr>
          <w:rFonts w:ascii="Times New Roman" w:hAnsi="Times New Roman" w:cs="Times New Roman"/>
          <w:sz w:val="24"/>
          <w:szCs w:val="24"/>
          <w:lang w:val="en-US"/>
        </w:rPr>
        <w:t>an facilitate more positive intergroup attitude</w:t>
      </w:r>
      <w:r w:rsidR="008D3E17">
        <w:rPr>
          <w:rFonts w:ascii="Times New Roman" w:hAnsi="Times New Roman" w:cs="Times New Roman"/>
          <w:sz w:val="24"/>
          <w:szCs w:val="24"/>
          <w:lang w:val="en-US"/>
        </w:rPr>
        <w:t>s</w:t>
      </w:r>
      <w:r w:rsidRPr="004474DF">
        <w:rPr>
          <w:rFonts w:ascii="Times New Roman" w:hAnsi="Times New Roman" w:cs="Times New Roman"/>
          <w:sz w:val="24"/>
          <w:szCs w:val="24"/>
          <w:lang w:val="en-US"/>
        </w:rPr>
        <w:t xml:space="preserve"> and friendship-related emotions (</w:t>
      </w:r>
      <w:r>
        <w:rPr>
          <w:rFonts w:ascii="Times New Roman" w:hAnsi="Times New Roman" w:cs="Times New Roman"/>
          <w:sz w:val="24"/>
          <w:szCs w:val="24"/>
          <w:lang w:val="en-US"/>
        </w:rPr>
        <w:t>Crisp &amp; Turner, 2009</w:t>
      </w:r>
      <w:r w:rsidRPr="004474DF">
        <w:rPr>
          <w:rFonts w:ascii="Times New Roman" w:hAnsi="Times New Roman" w:cs="Times New Roman"/>
          <w:sz w:val="24"/>
          <w:szCs w:val="24"/>
          <w:lang w:val="en-US"/>
        </w:rPr>
        <w:t xml:space="preserve">). </w:t>
      </w:r>
      <w:r>
        <w:rPr>
          <w:rFonts w:ascii="Times New Roman" w:hAnsi="Times New Roman" w:cs="Times New Roman"/>
          <w:sz w:val="24"/>
          <w:szCs w:val="24"/>
          <w:lang w:val="en-US"/>
        </w:rPr>
        <w:t>Some emerging findings also provide cause for optimism about the potential of imagined contact to improve intergroup behavior</w:t>
      </w:r>
      <w:r w:rsidR="00E9112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The present research aims </w:t>
      </w:r>
      <w:r w:rsidR="001451C8">
        <w:rPr>
          <w:rFonts w:ascii="Times New Roman" w:hAnsi="Times New Roman" w:cs="Times New Roman"/>
          <w:sz w:val="24"/>
          <w:szCs w:val="24"/>
          <w:lang w:val="en-US"/>
        </w:rPr>
        <w:t>to extend this line of research</w:t>
      </w:r>
      <w:r>
        <w:rPr>
          <w:rFonts w:ascii="Times New Roman" w:hAnsi="Times New Roman" w:cs="Times New Roman"/>
          <w:sz w:val="24"/>
          <w:szCs w:val="24"/>
          <w:lang w:val="en-US"/>
        </w:rPr>
        <w:t xml:space="preserve"> b</w:t>
      </w:r>
      <w:r w:rsidR="00C144B7">
        <w:rPr>
          <w:rFonts w:ascii="Times New Roman" w:hAnsi="Times New Roman" w:cs="Times New Roman"/>
          <w:sz w:val="24"/>
          <w:szCs w:val="24"/>
          <w:lang w:val="en-US"/>
        </w:rPr>
        <w:t>y adopting methods from behavio</w:t>
      </w:r>
      <w:r>
        <w:rPr>
          <w:rFonts w:ascii="Times New Roman" w:hAnsi="Times New Roman" w:cs="Times New Roman"/>
          <w:sz w:val="24"/>
          <w:szCs w:val="24"/>
          <w:lang w:val="en-US"/>
        </w:rPr>
        <w:t xml:space="preserve">ral economics </w:t>
      </w:r>
      <w:r w:rsidR="001451C8">
        <w:rPr>
          <w:rFonts w:ascii="Times New Roman" w:hAnsi="Times New Roman" w:cs="Times New Roman"/>
          <w:sz w:val="24"/>
          <w:szCs w:val="24"/>
          <w:lang w:val="en-US"/>
        </w:rPr>
        <w:t>to provide a more deliberative</w:t>
      </w:r>
      <w:r w:rsidR="00950B5F">
        <w:rPr>
          <w:rFonts w:ascii="Times New Roman" w:hAnsi="Times New Roman" w:cs="Times New Roman"/>
          <w:sz w:val="24"/>
          <w:szCs w:val="24"/>
          <w:lang w:val="en-US"/>
        </w:rPr>
        <w:t xml:space="preserve"> behavioral</w:t>
      </w:r>
      <w:r w:rsidR="001451C8">
        <w:rPr>
          <w:rFonts w:ascii="Times New Roman" w:hAnsi="Times New Roman" w:cs="Times New Roman"/>
          <w:sz w:val="24"/>
          <w:szCs w:val="24"/>
          <w:lang w:val="en-US"/>
        </w:rPr>
        <w:t xml:space="preserve"> measure</w:t>
      </w:r>
      <w:r w:rsidR="00E9112A">
        <w:rPr>
          <w:rFonts w:ascii="Times New Roman" w:hAnsi="Times New Roman" w:cs="Times New Roman"/>
          <w:sz w:val="24"/>
          <w:szCs w:val="24"/>
          <w:lang w:val="en-US"/>
        </w:rPr>
        <w:t xml:space="preserve"> than the </w:t>
      </w:r>
      <w:r w:rsidR="009777A4">
        <w:rPr>
          <w:rFonts w:ascii="Times New Roman" w:hAnsi="Times New Roman" w:cs="Times New Roman"/>
          <w:sz w:val="24"/>
          <w:szCs w:val="24"/>
          <w:lang w:val="en-US"/>
        </w:rPr>
        <w:t xml:space="preserve">subtle, </w:t>
      </w:r>
      <w:r w:rsidR="00E9112A">
        <w:rPr>
          <w:rFonts w:ascii="Times New Roman" w:hAnsi="Times New Roman" w:cs="Times New Roman"/>
          <w:sz w:val="24"/>
          <w:szCs w:val="24"/>
          <w:lang w:val="en-US"/>
        </w:rPr>
        <w:t>non-verbal</w:t>
      </w:r>
      <w:r w:rsidR="009777A4">
        <w:rPr>
          <w:rFonts w:ascii="Times New Roman" w:hAnsi="Times New Roman" w:cs="Times New Roman"/>
          <w:sz w:val="24"/>
          <w:szCs w:val="24"/>
          <w:lang w:val="en-US"/>
        </w:rPr>
        <w:t xml:space="preserve"> </w:t>
      </w:r>
      <w:r w:rsidR="00950B5F">
        <w:rPr>
          <w:rFonts w:ascii="Times New Roman" w:hAnsi="Times New Roman" w:cs="Times New Roman"/>
          <w:sz w:val="24"/>
          <w:szCs w:val="24"/>
          <w:lang w:val="en-US"/>
        </w:rPr>
        <w:t>behaviors used</w:t>
      </w:r>
      <w:r w:rsidR="00E9112A">
        <w:rPr>
          <w:rFonts w:ascii="Times New Roman" w:hAnsi="Times New Roman" w:cs="Times New Roman"/>
          <w:sz w:val="24"/>
          <w:szCs w:val="24"/>
          <w:lang w:val="en-US"/>
        </w:rPr>
        <w:t xml:space="preserve"> in prior research (Birtel &amp; Crisp, 2012; Turner &amp; West, 2011; West et al., 2015). </w:t>
      </w:r>
      <w:r w:rsidR="00267A5C" w:rsidRPr="0020489B">
        <w:rPr>
          <w:rFonts w:ascii="Times New Roman" w:hAnsi="Times New Roman" w:cs="Times New Roman"/>
          <w:sz w:val="24"/>
          <w:szCs w:val="24"/>
          <w:lang w:val="en-US"/>
        </w:rPr>
        <w:t>P</w:t>
      </w:r>
      <w:r w:rsidR="00812C6C" w:rsidRPr="0020489B">
        <w:rPr>
          <w:rFonts w:ascii="Times New Roman" w:hAnsi="Times New Roman" w:cs="Times New Roman"/>
          <w:sz w:val="24"/>
          <w:szCs w:val="24"/>
          <w:lang w:val="en-US"/>
        </w:rPr>
        <w:t>articipants believed they were playing a prisoner’s dilemma game against an individual identified as belonging to an outgroup</w:t>
      </w:r>
      <w:r w:rsidR="00267A5C" w:rsidRPr="0020489B">
        <w:rPr>
          <w:rFonts w:ascii="Times New Roman" w:hAnsi="Times New Roman" w:cs="Times New Roman"/>
          <w:sz w:val="24"/>
          <w:szCs w:val="24"/>
          <w:lang w:val="en-US"/>
        </w:rPr>
        <w:t xml:space="preserve">. </w:t>
      </w:r>
      <w:r w:rsidR="00054962" w:rsidRPr="0020489B">
        <w:rPr>
          <w:rFonts w:ascii="Times New Roman" w:hAnsi="Times New Roman" w:cs="Times New Roman"/>
          <w:sz w:val="24"/>
          <w:szCs w:val="24"/>
          <w:lang w:val="en-US"/>
        </w:rPr>
        <w:t>In three studies we demonstrate that</w:t>
      </w:r>
      <w:r w:rsidR="00FA37C4" w:rsidRPr="0020489B">
        <w:rPr>
          <w:rFonts w:ascii="Times New Roman" w:hAnsi="Times New Roman" w:cs="Times New Roman"/>
          <w:sz w:val="24"/>
          <w:szCs w:val="24"/>
          <w:lang w:val="en-US"/>
        </w:rPr>
        <w:t xml:space="preserve"> imagined contact helps overcome intergroup competition and </w:t>
      </w:r>
      <w:r w:rsidR="0083290B" w:rsidRPr="0020489B">
        <w:rPr>
          <w:rFonts w:ascii="Times New Roman" w:hAnsi="Times New Roman" w:cs="Times New Roman"/>
          <w:sz w:val="24"/>
          <w:szCs w:val="24"/>
          <w:lang w:val="en-US"/>
        </w:rPr>
        <w:t>produce</w:t>
      </w:r>
      <w:r w:rsidR="00F06D4A">
        <w:rPr>
          <w:rFonts w:ascii="Times New Roman" w:hAnsi="Times New Roman" w:cs="Times New Roman"/>
          <w:sz w:val="24"/>
          <w:szCs w:val="24"/>
          <w:lang w:val="en-US"/>
        </w:rPr>
        <w:t>s</w:t>
      </w:r>
      <w:r w:rsidR="00FA37C4" w:rsidRPr="0020489B">
        <w:rPr>
          <w:rFonts w:ascii="Times New Roman" w:hAnsi="Times New Roman" w:cs="Times New Roman"/>
          <w:sz w:val="24"/>
          <w:szCs w:val="24"/>
          <w:lang w:val="en-US"/>
        </w:rPr>
        <w:t xml:space="preserve"> cooperati</w:t>
      </w:r>
      <w:r w:rsidR="0010442B" w:rsidRPr="0020489B">
        <w:rPr>
          <w:rFonts w:ascii="Times New Roman" w:hAnsi="Times New Roman" w:cs="Times New Roman"/>
          <w:sz w:val="24"/>
          <w:szCs w:val="24"/>
          <w:lang w:val="en-US"/>
        </w:rPr>
        <w:t xml:space="preserve">ve </w:t>
      </w:r>
      <w:r w:rsidR="0010442B" w:rsidRPr="0020489B">
        <w:rPr>
          <w:rFonts w:ascii="Times New Roman" w:hAnsi="Times New Roman" w:cs="Times New Roman"/>
          <w:sz w:val="24"/>
          <w:szCs w:val="24"/>
          <w:lang w:val="en-US"/>
        </w:rPr>
        <w:lastRenderedPageBreak/>
        <w:t>behavio</w:t>
      </w:r>
      <w:r w:rsidR="00991022" w:rsidRPr="0020489B">
        <w:rPr>
          <w:rFonts w:ascii="Times New Roman" w:hAnsi="Times New Roman" w:cs="Times New Roman"/>
          <w:sz w:val="24"/>
          <w:szCs w:val="24"/>
          <w:lang w:val="en-US"/>
        </w:rPr>
        <w:t>r towards</w:t>
      </w:r>
      <w:r w:rsidR="00FA37C4" w:rsidRPr="0020489B">
        <w:rPr>
          <w:rFonts w:ascii="Times New Roman" w:hAnsi="Times New Roman" w:cs="Times New Roman"/>
          <w:sz w:val="24"/>
          <w:szCs w:val="24"/>
          <w:lang w:val="en-US"/>
        </w:rPr>
        <w:t xml:space="preserve"> outgroup members</w:t>
      </w:r>
      <w:r w:rsidR="00E31580" w:rsidRPr="0020489B">
        <w:rPr>
          <w:rFonts w:ascii="Times New Roman" w:hAnsi="Times New Roman" w:cs="Times New Roman"/>
          <w:sz w:val="24"/>
          <w:szCs w:val="24"/>
          <w:lang w:val="en-US"/>
        </w:rPr>
        <w:t xml:space="preserve">. </w:t>
      </w:r>
      <w:r w:rsidR="005252C4" w:rsidRPr="0020489B">
        <w:rPr>
          <w:rFonts w:ascii="Times New Roman" w:hAnsi="Times New Roman" w:cs="Times New Roman"/>
          <w:sz w:val="24"/>
          <w:szCs w:val="24"/>
          <w:lang w:val="en-US"/>
        </w:rPr>
        <w:t>This effect persisted</w:t>
      </w:r>
      <w:r w:rsidR="00FB2A90">
        <w:rPr>
          <w:rFonts w:ascii="Times New Roman" w:hAnsi="Times New Roman" w:cs="Times New Roman"/>
          <w:sz w:val="24"/>
          <w:szCs w:val="24"/>
          <w:lang w:val="en-US"/>
        </w:rPr>
        <w:t xml:space="preserve"> even</w:t>
      </w:r>
      <w:r w:rsidR="005252C4" w:rsidRPr="0020489B">
        <w:rPr>
          <w:rFonts w:ascii="Times New Roman" w:hAnsi="Times New Roman" w:cs="Times New Roman"/>
          <w:sz w:val="24"/>
          <w:szCs w:val="24"/>
          <w:lang w:val="en-US"/>
        </w:rPr>
        <w:t xml:space="preserve"> when </w:t>
      </w:r>
      <w:r w:rsidR="0022350D" w:rsidRPr="0020489B">
        <w:rPr>
          <w:rFonts w:ascii="Times New Roman" w:hAnsi="Times New Roman" w:cs="Times New Roman"/>
          <w:sz w:val="24"/>
          <w:szCs w:val="24"/>
          <w:lang w:val="en-US"/>
        </w:rPr>
        <w:t>previous contact</w:t>
      </w:r>
      <w:r w:rsidR="005252C4" w:rsidRPr="0020489B">
        <w:rPr>
          <w:rFonts w:ascii="Times New Roman" w:hAnsi="Times New Roman" w:cs="Times New Roman"/>
          <w:sz w:val="24"/>
          <w:szCs w:val="24"/>
          <w:lang w:val="en-US"/>
        </w:rPr>
        <w:t xml:space="preserve"> with the outgroup and social desirable </w:t>
      </w:r>
      <w:r w:rsidR="00DF42E0" w:rsidRPr="0020489B">
        <w:rPr>
          <w:rFonts w:ascii="Times New Roman" w:hAnsi="Times New Roman" w:cs="Times New Roman"/>
          <w:sz w:val="24"/>
          <w:szCs w:val="24"/>
          <w:lang w:val="en-US"/>
        </w:rPr>
        <w:t>responding were controlled for</w:t>
      </w:r>
      <w:r w:rsidR="002E640F" w:rsidRPr="0020489B">
        <w:rPr>
          <w:rFonts w:ascii="Times New Roman" w:hAnsi="Times New Roman" w:cs="Times New Roman"/>
          <w:sz w:val="24"/>
          <w:szCs w:val="24"/>
          <w:lang w:val="en-US"/>
        </w:rPr>
        <w:t xml:space="preserve">. </w:t>
      </w:r>
      <w:r w:rsidR="00A96C8A" w:rsidRPr="0020489B">
        <w:rPr>
          <w:rFonts w:ascii="Times New Roman" w:hAnsi="Times New Roman" w:cs="Times New Roman"/>
          <w:sz w:val="24"/>
          <w:szCs w:val="24"/>
          <w:lang w:val="en-US"/>
        </w:rPr>
        <w:t xml:space="preserve"> </w:t>
      </w:r>
    </w:p>
    <w:p w14:paraId="111866B1" w14:textId="3848774B" w:rsidR="004C5383" w:rsidRDefault="00C349B4" w:rsidP="004C5383">
      <w:pPr>
        <w:tabs>
          <w:tab w:val="left" w:pos="4820"/>
        </w:tabs>
        <w:spacing w:line="480" w:lineRule="auto"/>
        <w:ind w:firstLine="567"/>
        <w:rPr>
          <w:rFonts w:ascii="Times New Roman" w:hAnsi="Times New Roman" w:cs="Times New Roman"/>
          <w:sz w:val="24"/>
          <w:szCs w:val="24"/>
          <w:lang w:val="en-US"/>
        </w:rPr>
      </w:pPr>
      <w:r w:rsidRPr="0020489B">
        <w:rPr>
          <w:rFonts w:ascii="Times New Roman" w:hAnsi="Times New Roman" w:cs="Times New Roman"/>
          <w:sz w:val="24"/>
          <w:szCs w:val="24"/>
          <w:lang w:val="en-US"/>
        </w:rPr>
        <w:t>Pagotto and colleagues (2012) have previously reported</w:t>
      </w:r>
      <w:r w:rsidR="00267A5C" w:rsidRPr="0020489B">
        <w:rPr>
          <w:rFonts w:ascii="Times New Roman" w:hAnsi="Times New Roman" w:cs="Times New Roman"/>
          <w:sz w:val="24"/>
          <w:szCs w:val="24"/>
          <w:lang w:val="en-US"/>
        </w:rPr>
        <w:t xml:space="preserve"> an </w:t>
      </w:r>
      <w:r w:rsidR="00290CCE" w:rsidRPr="0020489B">
        <w:rPr>
          <w:rFonts w:ascii="Times New Roman" w:hAnsi="Times New Roman" w:cs="Times New Roman"/>
          <w:sz w:val="24"/>
          <w:szCs w:val="24"/>
          <w:lang w:val="en-US"/>
        </w:rPr>
        <w:t xml:space="preserve">effect </w:t>
      </w:r>
      <w:r w:rsidR="00267A5C" w:rsidRPr="0020489B">
        <w:rPr>
          <w:rFonts w:ascii="Times New Roman" w:hAnsi="Times New Roman" w:cs="Times New Roman"/>
          <w:sz w:val="24"/>
          <w:szCs w:val="24"/>
          <w:lang w:val="en-US"/>
        </w:rPr>
        <w:t>of imagined</w:t>
      </w:r>
      <w:r w:rsidR="00E068A6" w:rsidRPr="0020489B">
        <w:rPr>
          <w:rFonts w:ascii="Times New Roman" w:hAnsi="Times New Roman" w:cs="Times New Roman"/>
          <w:sz w:val="24"/>
          <w:szCs w:val="24"/>
          <w:lang w:val="en-US"/>
        </w:rPr>
        <w:t xml:space="preserve"> contact on cooperative </w:t>
      </w:r>
      <w:r w:rsidR="009777A4">
        <w:rPr>
          <w:rFonts w:ascii="Times New Roman" w:hAnsi="Times New Roman" w:cs="Times New Roman"/>
          <w:sz w:val="24"/>
          <w:szCs w:val="24"/>
          <w:lang w:val="en-US"/>
        </w:rPr>
        <w:t xml:space="preserve">behavioral </w:t>
      </w:r>
      <w:r w:rsidR="00267A5C" w:rsidRPr="0020489B">
        <w:rPr>
          <w:rFonts w:ascii="Times New Roman" w:hAnsi="Times New Roman" w:cs="Times New Roman"/>
          <w:sz w:val="24"/>
          <w:szCs w:val="24"/>
          <w:lang w:val="en-US"/>
        </w:rPr>
        <w:t xml:space="preserve">intentions. </w:t>
      </w:r>
      <w:r w:rsidR="00CA46C8" w:rsidRPr="0020489B">
        <w:rPr>
          <w:rFonts w:ascii="Times New Roman" w:hAnsi="Times New Roman" w:cs="Times New Roman"/>
          <w:sz w:val="24"/>
          <w:szCs w:val="24"/>
          <w:lang w:val="en-US"/>
        </w:rPr>
        <w:t>P</w:t>
      </w:r>
      <w:r w:rsidRPr="0020489B">
        <w:rPr>
          <w:rFonts w:ascii="Times New Roman" w:hAnsi="Times New Roman" w:cs="Times New Roman"/>
          <w:sz w:val="24"/>
          <w:szCs w:val="24"/>
          <w:lang w:val="en-US"/>
        </w:rPr>
        <w:t>articipants who imagined a positive encounter with a Muslim immigrant were</w:t>
      </w:r>
      <w:r w:rsidR="00290CCE" w:rsidRPr="0020489B">
        <w:rPr>
          <w:rFonts w:ascii="Times New Roman" w:hAnsi="Times New Roman" w:cs="Times New Roman"/>
          <w:sz w:val="24"/>
          <w:szCs w:val="24"/>
          <w:lang w:val="en-US"/>
        </w:rPr>
        <w:t xml:space="preserve"> subsequently</w:t>
      </w:r>
      <w:r w:rsidRPr="0020489B">
        <w:rPr>
          <w:rFonts w:ascii="Times New Roman" w:hAnsi="Times New Roman" w:cs="Times New Roman"/>
          <w:sz w:val="24"/>
          <w:szCs w:val="24"/>
          <w:lang w:val="en-US"/>
        </w:rPr>
        <w:t xml:space="preserve"> more likely to prefer </w:t>
      </w:r>
      <w:r w:rsidR="00C10DB0" w:rsidRPr="0020489B">
        <w:rPr>
          <w:rFonts w:ascii="Times New Roman" w:hAnsi="Times New Roman" w:cs="Times New Roman"/>
          <w:sz w:val="24"/>
          <w:szCs w:val="24"/>
          <w:lang w:val="en-US"/>
        </w:rPr>
        <w:t>their hometown municipality</w:t>
      </w:r>
      <w:r w:rsidR="00290CCE" w:rsidRPr="0020489B">
        <w:rPr>
          <w:rFonts w:ascii="Times New Roman" w:hAnsi="Times New Roman" w:cs="Times New Roman"/>
          <w:sz w:val="24"/>
          <w:szCs w:val="24"/>
          <w:lang w:val="en-US"/>
        </w:rPr>
        <w:t xml:space="preserve"> </w:t>
      </w:r>
      <w:r w:rsidRPr="0020489B">
        <w:rPr>
          <w:rFonts w:ascii="Times New Roman" w:hAnsi="Times New Roman" w:cs="Times New Roman"/>
          <w:sz w:val="24"/>
          <w:szCs w:val="24"/>
          <w:lang w:val="en-US"/>
        </w:rPr>
        <w:t xml:space="preserve">to distribute funds in a way that </w:t>
      </w:r>
      <w:r w:rsidR="0020489B" w:rsidRPr="0020489B">
        <w:rPr>
          <w:rFonts w:ascii="Times New Roman" w:hAnsi="Times New Roman" w:cs="Times New Roman"/>
          <w:sz w:val="24"/>
          <w:szCs w:val="24"/>
          <w:lang w:val="en-US"/>
        </w:rPr>
        <w:t>maximized</w:t>
      </w:r>
      <w:r w:rsidR="00EB3374" w:rsidRPr="0020489B">
        <w:rPr>
          <w:rFonts w:ascii="Times New Roman" w:hAnsi="Times New Roman" w:cs="Times New Roman"/>
          <w:sz w:val="24"/>
          <w:szCs w:val="24"/>
          <w:lang w:val="en-US"/>
        </w:rPr>
        <w:t xml:space="preserve"> joint welfare between Italians</w:t>
      </w:r>
      <w:r w:rsidRPr="0020489B">
        <w:rPr>
          <w:rFonts w:ascii="Times New Roman" w:hAnsi="Times New Roman" w:cs="Times New Roman"/>
          <w:sz w:val="24"/>
          <w:szCs w:val="24"/>
          <w:lang w:val="en-US"/>
        </w:rPr>
        <w:t xml:space="preserve"> and Muslim immigrants</w:t>
      </w:r>
      <w:r w:rsidR="00AA7291" w:rsidRPr="0020489B">
        <w:rPr>
          <w:rFonts w:ascii="Times New Roman" w:hAnsi="Times New Roman" w:cs="Times New Roman"/>
          <w:sz w:val="24"/>
          <w:szCs w:val="24"/>
          <w:lang w:val="en-US"/>
        </w:rPr>
        <w:t>.</w:t>
      </w:r>
      <w:r w:rsidR="006B1506" w:rsidRPr="0020489B">
        <w:rPr>
          <w:rFonts w:ascii="Times New Roman" w:hAnsi="Times New Roman" w:cs="Times New Roman"/>
          <w:sz w:val="24"/>
          <w:szCs w:val="24"/>
          <w:lang w:val="en-US"/>
        </w:rPr>
        <w:t xml:space="preserve"> The present </w:t>
      </w:r>
      <w:r w:rsidR="009777A4">
        <w:rPr>
          <w:rFonts w:ascii="Times New Roman" w:hAnsi="Times New Roman" w:cs="Times New Roman"/>
          <w:sz w:val="24"/>
          <w:szCs w:val="24"/>
          <w:lang w:val="en-US"/>
        </w:rPr>
        <w:t>studies</w:t>
      </w:r>
      <w:r w:rsidR="006B1506" w:rsidRPr="0020489B">
        <w:rPr>
          <w:rFonts w:ascii="Times New Roman" w:hAnsi="Times New Roman" w:cs="Times New Roman"/>
          <w:sz w:val="24"/>
          <w:szCs w:val="24"/>
          <w:lang w:val="en-US"/>
        </w:rPr>
        <w:t xml:space="preserve"> complement and extend these findings in several ways. </w:t>
      </w:r>
      <w:r w:rsidR="00297653" w:rsidRPr="0020489B">
        <w:rPr>
          <w:rFonts w:ascii="Times New Roman" w:hAnsi="Times New Roman" w:cs="Times New Roman"/>
          <w:sz w:val="24"/>
          <w:szCs w:val="24"/>
          <w:lang w:val="en-US"/>
        </w:rPr>
        <w:t xml:space="preserve">Asking participants </w:t>
      </w:r>
      <w:r w:rsidR="00760A33" w:rsidRPr="0020489B">
        <w:rPr>
          <w:rFonts w:ascii="Times New Roman" w:hAnsi="Times New Roman" w:cs="Times New Roman"/>
          <w:sz w:val="24"/>
          <w:szCs w:val="24"/>
          <w:lang w:val="en-US"/>
        </w:rPr>
        <w:t>to choose how government funds should be distributed is a purely</w:t>
      </w:r>
      <w:r w:rsidR="00297653" w:rsidRPr="0020489B">
        <w:rPr>
          <w:rFonts w:ascii="Times New Roman" w:hAnsi="Times New Roman" w:cs="Times New Roman"/>
          <w:sz w:val="24"/>
          <w:szCs w:val="24"/>
          <w:lang w:val="en-US"/>
        </w:rPr>
        <w:t xml:space="preserve"> hypothetical task.  </w:t>
      </w:r>
      <w:r w:rsidR="00DA432D" w:rsidRPr="0020489B">
        <w:rPr>
          <w:rFonts w:ascii="Times New Roman" w:hAnsi="Times New Roman" w:cs="Times New Roman"/>
          <w:sz w:val="24"/>
          <w:szCs w:val="24"/>
          <w:lang w:val="en-US"/>
        </w:rPr>
        <w:t>More than this</w:t>
      </w:r>
      <w:r w:rsidR="00297653" w:rsidRPr="0020489B">
        <w:rPr>
          <w:rFonts w:ascii="Times New Roman" w:hAnsi="Times New Roman" w:cs="Times New Roman"/>
          <w:sz w:val="24"/>
          <w:szCs w:val="24"/>
          <w:lang w:val="en-US"/>
        </w:rPr>
        <w:t>,</w:t>
      </w:r>
      <w:r w:rsidR="00E068A6" w:rsidRPr="0020489B">
        <w:rPr>
          <w:rFonts w:ascii="Times New Roman" w:hAnsi="Times New Roman" w:cs="Times New Roman"/>
          <w:sz w:val="24"/>
          <w:szCs w:val="24"/>
          <w:lang w:val="en-US"/>
        </w:rPr>
        <w:t xml:space="preserve"> the intended behavio</w:t>
      </w:r>
      <w:r w:rsidR="00DA432D" w:rsidRPr="0020489B">
        <w:rPr>
          <w:rFonts w:ascii="Times New Roman" w:hAnsi="Times New Roman" w:cs="Times New Roman"/>
          <w:sz w:val="24"/>
          <w:szCs w:val="24"/>
          <w:lang w:val="en-US"/>
        </w:rPr>
        <w:t>r</w:t>
      </w:r>
      <w:r w:rsidR="00760A33" w:rsidRPr="0020489B">
        <w:rPr>
          <w:rFonts w:ascii="Times New Roman" w:hAnsi="Times New Roman" w:cs="Times New Roman"/>
          <w:sz w:val="24"/>
          <w:szCs w:val="24"/>
          <w:lang w:val="en-US"/>
        </w:rPr>
        <w:t xml:space="preserve"> in the Pagotto</w:t>
      </w:r>
      <w:r w:rsidR="00DA432D" w:rsidRPr="0020489B">
        <w:rPr>
          <w:rFonts w:ascii="Times New Roman" w:hAnsi="Times New Roman" w:cs="Times New Roman"/>
          <w:sz w:val="24"/>
          <w:szCs w:val="24"/>
          <w:lang w:val="en-US"/>
        </w:rPr>
        <w:t xml:space="preserve"> </w:t>
      </w:r>
      <w:r w:rsidR="00D428D1" w:rsidRPr="0020489B">
        <w:rPr>
          <w:rFonts w:ascii="Times New Roman" w:hAnsi="Times New Roman" w:cs="Times New Roman"/>
          <w:sz w:val="24"/>
          <w:szCs w:val="24"/>
          <w:lang w:val="en-US"/>
        </w:rPr>
        <w:t xml:space="preserve">study </w:t>
      </w:r>
      <w:r w:rsidR="00DA432D" w:rsidRPr="0020489B">
        <w:rPr>
          <w:rFonts w:ascii="Times New Roman" w:hAnsi="Times New Roman" w:cs="Times New Roman"/>
          <w:sz w:val="24"/>
          <w:szCs w:val="24"/>
          <w:lang w:val="en-US"/>
        </w:rPr>
        <w:t xml:space="preserve">was </w:t>
      </w:r>
      <w:r w:rsidR="00760A33" w:rsidRPr="0020489B">
        <w:rPr>
          <w:rFonts w:ascii="Times New Roman" w:hAnsi="Times New Roman" w:cs="Times New Roman"/>
          <w:sz w:val="24"/>
          <w:szCs w:val="24"/>
          <w:lang w:val="en-US"/>
        </w:rPr>
        <w:t>not to be carried out by the</w:t>
      </w:r>
      <w:r w:rsidR="00882C61">
        <w:rPr>
          <w:rFonts w:ascii="Times New Roman" w:hAnsi="Times New Roman" w:cs="Times New Roman"/>
          <w:sz w:val="24"/>
          <w:szCs w:val="24"/>
          <w:lang w:val="en-US"/>
        </w:rPr>
        <w:t xml:space="preserve"> participant themsel</w:t>
      </w:r>
      <w:r w:rsidR="009A15A3">
        <w:rPr>
          <w:rFonts w:ascii="Times New Roman" w:hAnsi="Times New Roman" w:cs="Times New Roman"/>
          <w:sz w:val="24"/>
          <w:szCs w:val="24"/>
          <w:lang w:val="en-US"/>
        </w:rPr>
        <w:t>ves</w:t>
      </w:r>
      <w:r w:rsidR="00760A33" w:rsidRPr="0020489B">
        <w:rPr>
          <w:rFonts w:ascii="Times New Roman" w:hAnsi="Times New Roman" w:cs="Times New Roman"/>
          <w:sz w:val="24"/>
          <w:szCs w:val="24"/>
          <w:lang w:val="en-US"/>
        </w:rPr>
        <w:t>,</w:t>
      </w:r>
      <w:r w:rsidR="004129F5" w:rsidRPr="0020489B">
        <w:rPr>
          <w:rFonts w:ascii="Times New Roman" w:hAnsi="Times New Roman" w:cs="Times New Roman"/>
          <w:sz w:val="24"/>
          <w:szCs w:val="24"/>
          <w:lang w:val="en-US"/>
        </w:rPr>
        <w:t xml:space="preserve"> </w:t>
      </w:r>
      <w:r w:rsidR="00DA432D" w:rsidRPr="0020489B">
        <w:rPr>
          <w:rFonts w:ascii="Times New Roman" w:hAnsi="Times New Roman" w:cs="Times New Roman"/>
          <w:sz w:val="24"/>
          <w:szCs w:val="24"/>
          <w:lang w:val="en-US"/>
        </w:rPr>
        <w:t>but by another agent</w:t>
      </w:r>
      <w:r w:rsidR="00564A0B">
        <w:rPr>
          <w:rFonts w:ascii="Times New Roman" w:hAnsi="Times New Roman" w:cs="Times New Roman"/>
          <w:sz w:val="24"/>
          <w:szCs w:val="24"/>
          <w:lang w:val="en-US"/>
        </w:rPr>
        <w:t xml:space="preserve"> </w:t>
      </w:r>
      <w:r w:rsidR="0013775C">
        <w:rPr>
          <w:rFonts w:ascii="Times New Roman" w:hAnsi="Times New Roman" w:cs="Times New Roman"/>
          <w:sz w:val="24"/>
          <w:szCs w:val="24"/>
          <w:lang w:val="en-US"/>
        </w:rPr>
        <w:t xml:space="preserve">with </w:t>
      </w:r>
      <w:r w:rsidR="00564A0B">
        <w:rPr>
          <w:rFonts w:ascii="Times New Roman" w:hAnsi="Times New Roman" w:cs="Times New Roman"/>
          <w:sz w:val="24"/>
          <w:szCs w:val="24"/>
          <w:lang w:val="en-US"/>
        </w:rPr>
        <w:t>consequences</w:t>
      </w:r>
      <w:r w:rsidR="0013775C">
        <w:rPr>
          <w:rFonts w:ascii="Times New Roman" w:hAnsi="Times New Roman" w:cs="Times New Roman"/>
          <w:sz w:val="24"/>
          <w:szCs w:val="24"/>
          <w:lang w:val="en-US"/>
        </w:rPr>
        <w:t xml:space="preserve"> for unknown ingroup and outgroup members</w:t>
      </w:r>
      <w:r w:rsidR="00DA432D" w:rsidRPr="0020489B">
        <w:rPr>
          <w:rFonts w:ascii="Times New Roman" w:hAnsi="Times New Roman" w:cs="Times New Roman"/>
          <w:sz w:val="24"/>
          <w:szCs w:val="24"/>
          <w:lang w:val="en-US"/>
        </w:rPr>
        <w:t xml:space="preserve"> </w:t>
      </w:r>
      <w:r w:rsidR="004129F5" w:rsidRPr="0020489B">
        <w:rPr>
          <w:rFonts w:ascii="Times New Roman" w:hAnsi="Times New Roman" w:cs="Times New Roman"/>
          <w:sz w:val="24"/>
          <w:szCs w:val="24"/>
          <w:lang w:val="en-US"/>
        </w:rPr>
        <w:t xml:space="preserve">In the present study, </w:t>
      </w:r>
      <w:r w:rsidR="00760A33" w:rsidRPr="0020489B">
        <w:rPr>
          <w:rFonts w:ascii="Times New Roman" w:hAnsi="Times New Roman" w:cs="Times New Roman"/>
          <w:sz w:val="24"/>
          <w:szCs w:val="24"/>
          <w:lang w:val="en-US"/>
        </w:rPr>
        <w:t>participants made</w:t>
      </w:r>
      <w:r w:rsidR="00720B67" w:rsidRPr="0020489B">
        <w:rPr>
          <w:rFonts w:ascii="Times New Roman" w:hAnsi="Times New Roman" w:cs="Times New Roman"/>
          <w:sz w:val="24"/>
          <w:szCs w:val="24"/>
          <w:lang w:val="en-US"/>
        </w:rPr>
        <w:t xml:space="preserve"> a binding </w:t>
      </w:r>
      <w:r w:rsidR="0013775C">
        <w:rPr>
          <w:rFonts w:ascii="Times New Roman" w:hAnsi="Times New Roman" w:cs="Times New Roman"/>
          <w:sz w:val="24"/>
          <w:szCs w:val="24"/>
          <w:lang w:val="en-US"/>
        </w:rPr>
        <w:t xml:space="preserve">personal </w:t>
      </w:r>
      <w:r w:rsidR="00720B67" w:rsidRPr="0020489B">
        <w:rPr>
          <w:rFonts w:ascii="Times New Roman" w:hAnsi="Times New Roman" w:cs="Times New Roman"/>
          <w:sz w:val="24"/>
          <w:szCs w:val="24"/>
          <w:lang w:val="en-US"/>
        </w:rPr>
        <w:t>choice</w:t>
      </w:r>
      <w:r w:rsidR="00760A33" w:rsidRPr="0020489B">
        <w:rPr>
          <w:rFonts w:ascii="Times New Roman" w:hAnsi="Times New Roman" w:cs="Times New Roman"/>
          <w:sz w:val="24"/>
          <w:szCs w:val="24"/>
          <w:lang w:val="en-US"/>
        </w:rPr>
        <w:t xml:space="preserve"> that could have </w:t>
      </w:r>
      <w:r w:rsidR="00CA46C8" w:rsidRPr="0020489B">
        <w:rPr>
          <w:rFonts w:ascii="Times New Roman" w:hAnsi="Times New Roman" w:cs="Times New Roman"/>
          <w:sz w:val="24"/>
          <w:szCs w:val="24"/>
          <w:lang w:val="en-US"/>
        </w:rPr>
        <w:t xml:space="preserve">real economic consequences for </w:t>
      </w:r>
      <w:r w:rsidR="00957422" w:rsidRPr="0020489B">
        <w:rPr>
          <w:rFonts w:ascii="Times New Roman" w:hAnsi="Times New Roman" w:cs="Times New Roman"/>
          <w:sz w:val="24"/>
          <w:szCs w:val="24"/>
          <w:lang w:val="en-US"/>
        </w:rPr>
        <w:t>the self</w:t>
      </w:r>
      <w:r w:rsidR="0013775C">
        <w:rPr>
          <w:rFonts w:ascii="Times New Roman" w:hAnsi="Times New Roman" w:cs="Times New Roman"/>
          <w:sz w:val="24"/>
          <w:szCs w:val="24"/>
          <w:lang w:val="en-US"/>
        </w:rPr>
        <w:t xml:space="preserve"> </w:t>
      </w:r>
      <w:r w:rsidR="00957422" w:rsidRPr="0020489B">
        <w:rPr>
          <w:rFonts w:ascii="Times New Roman" w:hAnsi="Times New Roman" w:cs="Times New Roman"/>
          <w:sz w:val="24"/>
          <w:szCs w:val="24"/>
          <w:lang w:val="en-US"/>
        </w:rPr>
        <w:t>as well as the outgroup member.</w:t>
      </w:r>
      <w:r w:rsidR="00760A33" w:rsidRPr="0020489B">
        <w:rPr>
          <w:rFonts w:ascii="Times New Roman" w:hAnsi="Times New Roman" w:cs="Times New Roman"/>
          <w:sz w:val="24"/>
          <w:szCs w:val="24"/>
          <w:lang w:val="en-US"/>
        </w:rPr>
        <w:t xml:space="preserve"> </w:t>
      </w:r>
      <w:r w:rsidR="00290CCE" w:rsidRPr="0020489B">
        <w:rPr>
          <w:rFonts w:ascii="Times New Roman" w:hAnsi="Times New Roman" w:cs="Times New Roman"/>
          <w:sz w:val="24"/>
          <w:szCs w:val="24"/>
          <w:lang w:val="en-US"/>
        </w:rPr>
        <w:t xml:space="preserve">Moreover, </w:t>
      </w:r>
      <w:r w:rsidR="002B2108" w:rsidRPr="0020489B">
        <w:rPr>
          <w:rFonts w:ascii="Times New Roman" w:hAnsi="Times New Roman" w:cs="Times New Roman"/>
          <w:sz w:val="24"/>
          <w:szCs w:val="24"/>
          <w:lang w:val="en-US"/>
        </w:rPr>
        <w:t xml:space="preserve">our economic game </w:t>
      </w:r>
      <w:r w:rsidR="004129F5" w:rsidRPr="0020489B">
        <w:rPr>
          <w:rFonts w:ascii="Times New Roman" w:hAnsi="Times New Roman" w:cs="Times New Roman"/>
          <w:sz w:val="24"/>
          <w:szCs w:val="24"/>
          <w:lang w:val="en-US"/>
        </w:rPr>
        <w:t xml:space="preserve">allowed us to </w:t>
      </w:r>
      <w:r w:rsidR="00290CCE" w:rsidRPr="0020489B">
        <w:rPr>
          <w:rFonts w:ascii="Times New Roman" w:hAnsi="Times New Roman" w:cs="Times New Roman"/>
          <w:sz w:val="24"/>
          <w:szCs w:val="24"/>
          <w:lang w:val="en-US"/>
        </w:rPr>
        <w:t xml:space="preserve">model a situation of </w:t>
      </w:r>
      <w:r w:rsidR="00290CCE" w:rsidRPr="007D48CB">
        <w:rPr>
          <w:rFonts w:ascii="Times New Roman" w:hAnsi="Times New Roman" w:cs="Times New Roman"/>
          <w:sz w:val="24"/>
          <w:szCs w:val="24"/>
          <w:lang w:val="en-US"/>
        </w:rPr>
        <w:t>interdependence</w:t>
      </w:r>
      <w:r w:rsidR="00290CCE" w:rsidRPr="0020489B">
        <w:rPr>
          <w:rFonts w:ascii="Times New Roman" w:hAnsi="Times New Roman" w:cs="Times New Roman"/>
          <w:sz w:val="24"/>
          <w:szCs w:val="24"/>
          <w:lang w:val="en-US"/>
        </w:rPr>
        <w:t xml:space="preserve"> between the decision makers</w:t>
      </w:r>
      <w:r w:rsidR="002B2108" w:rsidRPr="0020489B">
        <w:rPr>
          <w:rFonts w:ascii="Times New Roman" w:hAnsi="Times New Roman" w:cs="Times New Roman"/>
          <w:sz w:val="24"/>
          <w:szCs w:val="24"/>
          <w:lang w:val="en-US"/>
        </w:rPr>
        <w:t xml:space="preserve"> </w:t>
      </w:r>
      <w:r w:rsidR="00290CCE" w:rsidRPr="0020489B">
        <w:rPr>
          <w:rFonts w:ascii="Times New Roman" w:hAnsi="Times New Roman" w:cs="Times New Roman"/>
          <w:sz w:val="24"/>
          <w:szCs w:val="24"/>
          <w:lang w:val="en-US"/>
        </w:rPr>
        <w:t xml:space="preserve">such that the choices of </w:t>
      </w:r>
      <w:r w:rsidR="00290CCE" w:rsidRPr="007D48CB">
        <w:rPr>
          <w:rFonts w:ascii="Times New Roman" w:hAnsi="Times New Roman" w:cs="Times New Roman"/>
          <w:i/>
          <w:sz w:val="24"/>
          <w:szCs w:val="24"/>
          <w:lang w:val="en-US"/>
        </w:rPr>
        <w:t xml:space="preserve">both </w:t>
      </w:r>
      <w:r w:rsidR="00290CCE" w:rsidRPr="0020489B">
        <w:rPr>
          <w:rFonts w:ascii="Times New Roman" w:hAnsi="Times New Roman" w:cs="Times New Roman"/>
          <w:sz w:val="24"/>
          <w:szCs w:val="24"/>
          <w:lang w:val="en-US"/>
        </w:rPr>
        <w:t xml:space="preserve">parties determine the outcomes they both </w:t>
      </w:r>
      <w:r w:rsidR="009A15A3" w:rsidRPr="0020489B">
        <w:rPr>
          <w:rFonts w:ascii="Times New Roman" w:hAnsi="Times New Roman" w:cs="Times New Roman"/>
          <w:sz w:val="24"/>
          <w:szCs w:val="24"/>
          <w:lang w:val="en-US"/>
        </w:rPr>
        <w:t>receive</w:t>
      </w:r>
      <w:r w:rsidR="00044D49">
        <w:rPr>
          <w:rFonts w:ascii="Times New Roman" w:hAnsi="Times New Roman" w:cs="Times New Roman"/>
          <w:sz w:val="24"/>
          <w:szCs w:val="24"/>
          <w:lang w:val="en-US"/>
        </w:rPr>
        <w:t xml:space="preserve"> (in </w:t>
      </w:r>
      <w:r w:rsidR="00D7003B">
        <w:rPr>
          <w:rFonts w:ascii="Times New Roman" w:hAnsi="Times New Roman" w:cs="Times New Roman"/>
          <w:sz w:val="24"/>
          <w:szCs w:val="24"/>
          <w:lang w:val="en-US"/>
        </w:rPr>
        <w:t>contrast</w:t>
      </w:r>
      <w:r w:rsidR="00044D49">
        <w:rPr>
          <w:rFonts w:ascii="Times New Roman" w:hAnsi="Times New Roman" w:cs="Times New Roman"/>
          <w:sz w:val="24"/>
          <w:szCs w:val="24"/>
          <w:lang w:val="en-US"/>
        </w:rPr>
        <w:t xml:space="preserve"> to the unilateral decisions made</w:t>
      </w:r>
      <w:r w:rsidR="003F6041">
        <w:rPr>
          <w:rFonts w:ascii="Times New Roman" w:hAnsi="Times New Roman" w:cs="Times New Roman"/>
          <w:sz w:val="24"/>
          <w:szCs w:val="24"/>
          <w:lang w:val="en-US"/>
        </w:rPr>
        <w:t xml:space="preserve"> in Pagotto’s </w:t>
      </w:r>
      <w:r w:rsidR="00044D49">
        <w:rPr>
          <w:rFonts w:ascii="Times New Roman" w:hAnsi="Times New Roman" w:cs="Times New Roman"/>
          <w:sz w:val="24"/>
          <w:szCs w:val="24"/>
          <w:lang w:val="en-US"/>
        </w:rPr>
        <w:t>study)</w:t>
      </w:r>
      <w:r w:rsidR="009A15A3">
        <w:rPr>
          <w:rFonts w:ascii="Times New Roman" w:hAnsi="Times New Roman" w:cs="Times New Roman"/>
          <w:sz w:val="24"/>
          <w:szCs w:val="24"/>
          <w:lang w:val="en-US"/>
        </w:rPr>
        <w:t>.</w:t>
      </w:r>
      <w:r w:rsidR="009A15A3" w:rsidRPr="0020489B">
        <w:rPr>
          <w:rFonts w:ascii="Times New Roman" w:hAnsi="Times New Roman" w:cs="Times New Roman"/>
          <w:sz w:val="24"/>
          <w:szCs w:val="24"/>
          <w:lang w:val="en-US"/>
        </w:rPr>
        <w:t xml:space="preserve"> Our</w:t>
      </w:r>
      <w:r w:rsidR="00290CCE" w:rsidRPr="0020489B">
        <w:rPr>
          <w:rFonts w:ascii="Times New Roman" w:hAnsi="Times New Roman" w:cs="Times New Roman"/>
          <w:sz w:val="24"/>
          <w:szCs w:val="24"/>
          <w:lang w:val="en-US"/>
        </w:rPr>
        <w:t xml:space="preserve"> </w:t>
      </w:r>
      <w:r w:rsidR="006B1506" w:rsidRPr="0020489B">
        <w:rPr>
          <w:rFonts w:ascii="Times New Roman" w:hAnsi="Times New Roman" w:cs="Times New Roman"/>
          <w:sz w:val="24"/>
          <w:szCs w:val="24"/>
          <w:lang w:val="en-US"/>
        </w:rPr>
        <w:t>medi</w:t>
      </w:r>
      <w:r w:rsidR="00197576">
        <w:rPr>
          <w:rFonts w:ascii="Times New Roman" w:hAnsi="Times New Roman" w:cs="Times New Roman"/>
          <w:sz w:val="24"/>
          <w:szCs w:val="24"/>
          <w:lang w:val="en-US"/>
        </w:rPr>
        <w:t>ational</w:t>
      </w:r>
      <w:r w:rsidR="006B1506" w:rsidRPr="0020489B">
        <w:rPr>
          <w:rFonts w:ascii="Times New Roman" w:hAnsi="Times New Roman" w:cs="Times New Roman"/>
          <w:sz w:val="24"/>
          <w:szCs w:val="24"/>
          <w:lang w:val="en-US"/>
        </w:rPr>
        <w:t xml:space="preserve"> </w:t>
      </w:r>
      <w:r w:rsidR="00290CCE" w:rsidRPr="0020489B">
        <w:rPr>
          <w:rFonts w:ascii="Times New Roman" w:hAnsi="Times New Roman" w:cs="Times New Roman"/>
          <w:sz w:val="24"/>
          <w:szCs w:val="24"/>
          <w:lang w:val="en-US"/>
        </w:rPr>
        <w:t xml:space="preserve">results suggest </w:t>
      </w:r>
      <w:r w:rsidR="00A21976" w:rsidRPr="0020489B">
        <w:rPr>
          <w:rFonts w:ascii="Times New Roman" w:hAnsi="Times New Roman" w:cs="Times New Roman"/>
          <w:sz w:val="24"/>
          <w:szCs w:val="24"/>
          <w:lang w:val="en-US"/>
        </w:rPr>
        <w:t xml:space="preserve">that after imagined contact, participants were more trusting </w:t>
      </w:r>
      <w:r w:rsidR="00991022" w:rsidRPr="0020489B">
        <w:rPr>
          <w:rFonts w:ascii="Times New Roman" w:hAnsi="Times New Roman" w:cs="Times New Roman"/>
          <w:sz w:val="24"/>
          <w:szCs w:val="24"/>
          <w:lang w:val="en-US"/>
        </w:rPr>
        <w:t>of</w:t>
      </w:r>
      <w:r w:rsidR="00A21976" w:rsidRPr="0020489B">
        <w:rPr>
          <w:rFonts w:ascii="Times New Roman" w:hAnsi="Times New Roman" w:cs="Times New Roman"/>
          <w:sz w:val="24"/>
          <w:szCs w:val="24"/>
          <w:lang w:val="en-US"/>
        </w:rPr>
        <w:t xml:space="preserve"> t</w:t>
      </w:r>
      <w:r w:rsidR="0033246C" w:rsidRPr="0020489B">
        <w:rPr>
          <w:rFonts w:ascii="Times New Roman" w:hAnsi="Times New Roman" w:cs="Times New Roman"/>
          <w:sz w:val="24"/>
          <w:szCs w:val="24"/>
          <w:lang w:val="en-US"/>
        </w:rPr>
        <w:t>heir outgroup partner, and thus</w:t>
      </w:r>
      <w:r w:rsidR="00A21976" w:rsidRPr="0020489B">
        <w:rPr>
          <w:rFonts w:ascii="Times New Roman" w:hAnsi="Times New Roman" w:cs="Times New Roman"/>
          <w:sz w:val="24"/>
          <w:szCs w:val="24"/>
          <w:lang w:val="en-US"/>
        </w:rPr>
        <w:t xml:space="preserve"> more inclined to </w:t>
      </w:r>
      <w:r w:rsidR="00E42B25" w:rsidRPr="0020489B">
        <w:rPr>
          <w:rFonts w:ascii="Times New Roman" w:hAnsi="Times New Roman" w:cs="Times New Roman"/>
          <w:sz w:val="24"/>
          <w:szCs w:val="24"/>
          <w:lang w:val="en-US"/>
        </w:rPr>
        <w:t xml:space="preserve">make the cooperative choice </w:t>
      </w:r>
      <w:r w:rsidR="0083290B" w:rsidRPr="0020489B">
        <w:rPr>
          <w:rFonts w:ascii="Times New Roman" w:hAnsi="Times New Roman" w:cs="Times New Roman"/>
          <w:sz w:val="24"/>
          <w:szCs w:val="24"/>
          <w:lang w:val="en-US"/>
        </w:rPr>
        <w:t>even though it</w:t>
      </w:r>
      <w:r w:rsidR="00DD0F42" w:rsidRPr="0020489B">
        <w:rPr>
          <w:rFonts w:ascii="Times New Roman" w:hAnsi="Times New Roman" w:cs="Times New Roman"/>
          <w:sz w:val="24"/>
          <w:szCs w:val="24"/>
          <w:lang w:val="en-US"/>
        </w:rPr>
        <w:t xml:space="preserve"> </w:t>
      </w:r>
      <w:r w:rsidR="00672F2F" w:rsidRPr="0020489B">
        <w:rPr>
          <w:rFonts w:ascii="Times New Roman" w:hAnsi="Times New Roman" w:cs="Times New Roman"/>
          <w:sz w:val="24"/>
          <w:szCs w:val="24"/>
          <w:lang w:val="en-US"/>
        </w:rPr>
        <w:t>carries</w:t>
      </w:r>
      <w:r w:rsidR="00C55E1A" w:rsidRPr="0020489B">
        <w:rPr>
          <w:rFonts w:ascii="Times New Roman" w:hAnsi="Times New Roman" w:cs="Times New Roman"/>
          <w:sz w:val="24"/>
          <w:szCs w:val="24"/>
          <w:lang w:val="en-US"/>
        </w:rPr>
        <w:t xml:space="preserve"> the</w:t>
      </w:r>
      <w:r w:rsidR="00E42B25" w:rsidRPr="0020489B">
        <w:rPr>
          <w:rFonts w:ascii="Times New Roman" w:hAnsi="Times New Roman" w:cs="Times New Roman"/>
          <w:sz w:val="24"/>
          <w:szCs w:val="24"/>
          <w:lang w:val="en-US"/>
        </w:rPr>
        <w:t xml:space="preserve"> risk of exploitation.</w:t>
      </w:r>
    </w:p>
    <w:p w14:paraId="2951BC49" w14:textId="24505FE3" w:rsidR="00DC5E4F" w:rsidRDefault="00DC5E4F" w:rsidP="007D48CB">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 xml:space="preserve">Two investigations </w:t>
      </w:r>
      <w:r w:rsidR="00CB5849">
        <w:rPr>
          <w:rFonts w:ascii="Times New Roman" w:hAnsi="Times New Roman" w:cs="Times New Roman"/>
          <w:sz w:val="24"/>
          <w:szCs w:val="24"/>
          <w:lang w:val="en-US"/>
        </w:rPr>
        <w:t xml:space="preserve">have now directly compared the strength </w:t>
      </w:r>
      <w:r>
        <w:rPr>
          <w:rFonts w:ascii="Times New Roman" w:hAnsi="Times New Roman" w:cs="Times New Roman"/>
          <w:sz w:val="24"/>
          <w:szCs w:val="24"/>
          <w:lang w:val="en-US"/>
        </w:rPr>
        <w:t xml:space="preserve">of imagined and direct contact interventions (Giacobbe, Stukas, &amp; Farhall, 2013; Vezzali et al., 2015). </w:t>
      </w:r>
      <w:r w:rsidR="001251B3">
        <w:rPr>
          <w:rFonts w:ascii="Times New Roman" w:hAnsi="Times New Roman" w:cs="Times New Roman"/>
          <w:sz w:val="24"/>
          <w:szCs w:val="24"/>
          <w:lang w:val="en-US"/>
        </w:rPr>
        <w:t>N</w:t>
      </w:r>
      <w:r>
        <w:rPr>
          <w:rFonts w:ascii="Times New Roman" w:hAnsi="Times New Roman" w:cs="Times New Roman"/>
          <w:sz w:val="24"/>
          <w:szCs w:val="24"/>
          <w:lang w:val="en-US"/>
        </w:rPr>
        <w:t>either study found reliable differences between the two strategies, however, as may be expected</w:t>
      </w:r>
      <w:r w:rsidR="00CB5849">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effect sizes did tend to </w:t>
      </w:r>
      <w:r w:rsidR="004C5383">
        <w:rPr>
          <w:rFonts w:ascii="Times New Roman" w:hAnsi="Times New Roman" w:cs="Times New Roman"/>
          <w:sz w:val="24"/>
          <w:szCs w:val="24"/>
          <w:lang w:val="en-US"/>
        </w:rPr>
        <w:t>be larger</w:t>
      </w:r>
      <w:r>
        <w:rPr>
          <w:rFonts w:ascii="Times New Roman" w:hAnsi="Times New Roman" w:cs="Times New Roman"/>
          <w:sz w:val="24"/>
          <w:szCs w:val="24"/>
          <w:lang w:val="en-US"/>
        </w:rPr>
        <w:t xml:space="preserve"> </w:t>
      </w:r>
      <w:r w:rsidR="00CB5849">
        <w:rPr>
          <w:rFonts w:ascii="Times New Roman" w:hAnsi="Times New Roman" w:cs="Times New Roman"/>
          <w:sz w:val="24"/>
          <w:szCs w:val="24"/>
          <w:lang w:val="en-US"/>
        </w:rPr>
        <w:t>after direct experience (see Fazio, Powell, &amp; Kerr, 1983).</w:t>
      </w:r>
      <w:r w:rsidR="004C5383">
        <w:rPr>
          <w:rFonts w:ascii="Times New Roman" w:hAnsi="Times New Roman" w:cs="Times New Roman"/>
          <w:sz w:val="24"/>
          <w:szCs w:val="24"/>
          <w:lang w:val="en-US"/>
        </w:rPr>
        <w:t xml:space="preserve"> </w:t>
      </w:r>
      <w:r w:rsidR="00F01DB1">
        <w:rPr>
          <w:rFonts w:ascii="Times New Roman" w:hAnsi="Times New Roman" w:cs="Times New Roman"/>
          <w:sz w:val="24"/>
          <w:szCs w:val="24"/>
          <w:lang w:val="en-US"/>
        </w:rPr>
        <w:t>R</w:t>
      </w:r>
      <w:r w:rsidR="004C5383">
        <w:rPr>
          <w:rFonts w:ascii="Times New Roman" w:hAnsi="Times New Roman" w:cs="Times New Roman"/>
          <w:sz w:val="24"/>
          <w:szCs w:val="24"/>
          <w:lang w:val="en-US"/>
        </w:rPr>
        <w:t xml:space="preserve">ather than being considered </w:t>
      </w:r>
      <w:r w:rsidR="006B7F4F">
        <w:rPr>
          <w:rFonts w:ascii="Times New Roman" w:hAnsi="Times New Roman" w:cs="Times New Roman"/>
          <w:sz w:val="24"/>
          <w:szCs w:val="24"/>
          <w:lang w:val="en-US"/>
        </w:rPr>
        <w:t xml:space="preserve">merely </w:t>
      </w:r>
      <w:r w:rsidR="004C5383">
        <w:rPr>
          <w:rFonts w:ascii="Times New Roman" w:hAnsi="Times New Roman" w:cs="Times New Roman"/>
          <w:sz w:val="24"/>
          <w:szCs w:val="24"/>
          <w:lang w:val="en-US"/>
        </w:rPr>
        <w:t>as a replacement for direct intergroup contact</w:t>
      </w:r>
      <w:r w:rsidR="00F01DB1">
        <w:rPr>
          <w:rFonts w:ascii="Times New Roman" w:hAnsi="Times New Roman" w:cs="Times New Roman"/>
          <w:sz w:val="24"/>
          <w:szCs w:val="24"/>
          <w:lang w:val="en-US"/>
        </w:rPr>
        <w:t xml:space="preserve"> then, </w:t>
      </w:r>
      <w:r w:rsidR="004C5383">
        <w:rPr>
          <w:rFonts w:ascii="Times New Roman" w:hAnsi="Times New Roman" w:cs="Times New Roman"/>
          <w:sz w:val="24"/>
          <w:szCs w:val="24"/>
          <w:lang w:val="en-US"/>
        </w:rPr>
        <w:t>we suggest imagined c</w:t>
      </w:r>
      <w:r w:rsidR="00436D0B">
        <w:rPr>
          <w:rFonts w:ascii="Times New Roman" w:hAnsi="Times New Roman" w:cs="Times New Roman"/>
          <w:sz w:val="24"/>
          <w:szCs w:val="24"/>
          <w:lang w:val="en-US"/>
        </w:rPr>
        <w:t>ontact may</w:t>
      </w:r>
      <w:r w:rsidR="004C5383">
        <w:rPr>
          <w:rFonts w:ascii="Times New Roman" w:hAnsi="Times New Roman" w:cs="Times New Roman"/>
          <w:sz w:val="24"/>
          <w:szCs w:val="24"/>
          <w:lang w:val="en-US"/>
        </w:rPr>
        <w:t xml:space="preserve"> </w:t>
      </w:r>
      <w:r w:rsidR="00DB0B6D">
        <w:rPr>
          <w:rFonts w:ascii="Times New Roman" w:hAnsi="Times New Roman" w:cs="Times New Roman"/>
          <w:sz w:val="24"/>
          <w:szCs w:val="24"/>
          <w:lang w:val="en-US"/>
        </w:rPr>
        <w:t xml:space="preserve">also </w:t>
      </w:r>
      <w:r w:rsidR="004C5383">
        <w:rPr>
          <w:rFonts w:ascii="Times New Roman" w:hAnsi="Times New Roman" w:cs="Times New Roman"/>
          <w:sz w:val="24"/>
          <w:szCs w:val="24"/>
          <w:lang w:val="en-US"/>
        </w:rPr>
        <w:t xml:space="preserve">have significant utility as a </w:t>
      </w:r>
      <w:r w:rsidR="004C5383" w:rsidRPr="007D48CB">
        <w:rPr>
          <w:rFonts w:ascii="Times New Roman" w:hAnsi="Times New Roman" w:cs="Times New Roman"/>
          <w:i/>
          <w:sz w:val="24"/>
          <w:szCs w:val="24"/>
          <w:lang w:val="en-US"/>
        </w:rPr>
        <w:t>pre-contact tool</w:t>
      </w:r>
      <w:r w:rsidR="004C5383">
        <w:rPr>
          <w:rFonts w:ascii="Times New Roman" w:hAnsi="Times New Roman" w:cs="Times New Roman"/>
          <w:sz w:val="24"/>
          <w:szCs w:val="24"/>
          <w:lang w:val="en-US"/>
        </w:rPr>
        <w:t xml:space="preserve">. </w:t>
      </w:r>
      <w:r w:rsidR="00436D0B">
        <w:rPr>
          <w:rFonts w:ascii="Times New Roman" w:hAnsi="Times New Roman" w:cs="Times New Roman"/>
          <w:sz w:val="24"/>
          <w:szCs w:val="24"/>
          <w:lang w:val="en-US"/>
        </w:rPr>
        <w:t>Previous r</w:t>
      </w:r>
      <w:r>
        <w:rPr>
          <w:rFonts w:ascii="Times New Roman" w:hAnsi="Times New Roman" w:cs="Times New Roman"/>
          <w:sz w:val="24"/>
          <w:szCs w:val="24"/>
          <w:lang w:val="en-US"/>
        </w:rPr>
        <w:t>esearch has shown that</w:t>
      </w:r>
      <w:r w:rsidRPr="0020489B">
        <w:rPr>
          <w:rFonts w:ascii="Times New Roman" w:hAnsi="Times New Roman" w:cs="Times New Roman"/>
          <w:sz w:val="24"/>
          <w:szCs w:val="24"/>
          <w:lang w:val="en-US"/>
        </w:rPr>
        <w:t xml:space="preserve"> that imagined contact can reduce existing negative expectations and anxiety and </w:t>
      </w:r>
      <w:r w:rsidRPr="0020489B">
        <w:rPr>
          <w:rFonts w:ascii="Times New Roman" w:hAnsi="Times New Roman" w:cs="Times New Roman"/>
          <w:sz w:val="24"/>
          <w:szCs w:val="24"/>
          <w:lang w:val="en-US"/>
        </w:rPr>
        <w:lastRenderedPageBreak/>
        <w:t>foster an interest in engaging with the outgroup in the future</w:t>
      </w:r>
      <w:r w:rsidR="004C5383">
        <w:rPr>
          <w:rFonts w:ascii="Times New Roman" w:hAnsi="Times New Roman" w:cs="Times New Roman"/>
          <w:sz w:val="24"/>
          <w:szCs w:val="24"/>
          <w:lang w:val="en-US"/>
        </w:rPr>
        <w:t xml:space="preserve"> (Crisp et al., 2010)</w:t>
      </w:r>
      <w:r w:rsidRPr="0020489B">
        <w:rPr>
          <w:rFonts w:ascii="Times New Roman" w:hAnsi="Times New Roman" w:cs="Times New Roman"/>
          <w:sz w:val="24"/>
          <w:szCs w:val="24"/>
          <w:lang w:val="en-US"/>
        </w:rPr>
        <w:t xml:space="preserve">. We go on to suggest that when cross-group experiences do arise, imagined contact will </w:t>
      </w:r>
      <w:r>
        <w:rPr>
          <w:rFonts w:ascii="Times New Roman" w:hAnsi="Times New Roman" w:cs="Times New Roman"/>
          <w:sz w:val="24"/>
          <w:szCs w:val="24"/>
          <w:lang w:val="en-US"/>
        </w:rPr>
        <w:t xml:space="preserve">help </w:t>
      </w:r>
      <w:r w:rsidRPr="0020489B">
        <w:rPr>
          <w:rFonts w:ascii="Times New Roman" w:hAnsi="Times New Roman" w:cs="Times New Roman"/>
          <w:sz w:val="24"/>
          <w:szCs w:val="24"/>
          <w:lang w:val="en-US"/>
        </w:rPr>
        <w:t>increase the likelihood that they are cooperative. This is an important aim given that intergroup cooperation is one of the four components of the ‘optimal’ contact situation identified by Allport (1954).  The rationale for this follows directly from r</w:t>
      </w:r>
      <w:r>
        <w:rPr>
          <w:rFonts w:ascii="Times New Roman" w:hAnsi="Times New Roman" w:cs="Times New Roman"/>
          <w:sz w:val="24"/>
          <w:szCs w:val="24"/>
          <w:lang w:val="en-US"/>
        </w:rPr>
        <w:t xml:space="preserve">ealistic group conflict theory; </w:t>
      </w:r>
      <w:r w:rsidRPr="0020489B">
        <w:rPr>
          <w:rFonts w:ascii="Times New Roman" w:hAnsi="Times New Roman" w:cs="Times New Roman"/>
          <w:sz w:val="24"/>
          <w:szCs w:val="24"/>
          <w:lang w:val="en-US"/>
        </w:rPr>
        <w:t>while a cooperative contact situation can reduce intergroup bias, competitive encounters are likely to increase bias (Sherif, 1966</w:t>
      </w:r>
      <w:r>
        <w:rPr>
          <w:rFonts w:ascii="Times New Roman" w:hAnsi="Times New Roman" w:cs="Times New Roman"/>
          <w:sz w:val="24"/>
          <w:szCs w:val="24"/>
          <w:lang w:val="en-US"/>
        </w:rPr>
        <w:t>;</w:t>
      </w:r>
      <w:r w:rsidRPr="0020489B">
        <w:rPr>
          <w:rFonts w:ascii="Times New Roman" w:hAnsi="Times New Roman" w:cs="Times New Roman"/>
          <w:sz w:val="24"/>
          <w:szCs w:val="24"/>
          <w:lang w:val="en-US"/>
        </w:rPr>
        <w:t xml:space="preserve"> see also Barlow et al., 2012). We suggest that if people spend some time imagining intergroup contact before engaging in such encounters, it will increase the chance that individuals will choose cooperation over competition. </w:t>
      </w:r>
    </w:p>
    <w:p w14:paraId="17655ACE" w14:textId="10BAC84A" w:rsidR="007C26E1" w:rsidRDefault="00DC5E4F" w:rsidP="00D1105A">
      <w:pPr>
        <w:spacing w:line="480" w:lineRule="auto"/>
        <w:ind w:firstLine="567"/>
        <w:rPr>
          <w:rFonts w:ascii="Times New Roman" w:hAnsi="Times New Roman" w:cs="Times New Roman"/>
          <w:sz w:val="24"/>
          <w:szCs w:val="24"/>
          <w:lang w:val="en-US"/>
        </w:rPr>
      </w:pPr>
      <w:r>
        <w:rPr>
          <w:rFonts w:ascii="Times New Roman" w:hAnsi="Times New Roman" w:cs="Times New Roman"/>
          <w:sz w:val="24"/>
          <w:szCs w:val="24"/>
          <w:lang w:val="en-US"/>
        </w:rPr>
        <w:t xml:space="preserve">We replicate the </w:t>
      </w:r>
      <w:r w:rsidR="003F232E">
        <w:rPr>
          <w:rFonts w:ascii="Times New Roman" w:hAnsi="Times New Roman" w:cs="Times New Roman"/>
          <w:sz w:val="24"/>
          <w:szCs w:val="24"/>
          <w:lang w:val="en-US"/>
        </w:rPr>
        <w:t>basi</w:t>
      </w:r>
      <w:r w:rsidR="00D1105A">
        <w:rPr>
          <w:rFonts w:ascii="Times New Roman" w:hAnsi="Times New Roman" w:cs="Times New Roman"/>
          <w:sz w:val="24"/>
          <w:szCs w:val="24"/>
          <w:lang w:val="en-US"/>
        </w:rPr>
        <w:t>c</w:t>
      </w:r>
      <w:r w:rsidR="003F232E">
        <w:rPr>
          <w:rFonts w:ascii="Times New Roman" w:hAnsi="Times New Roman" w:cs="Times New Roman"/>
          <w:sz w:val="24"/>
          <w:szCs w:val="24"/>
          <w:lang w:val="en-US"/>
        </w:rPr>
        <w:t xml:space="preserve"> effect of imagined contact on cooperative behavior </w:t>
      </w:r>
      <w:r w:rsidR="00D41620" w:rsidRPr="0020489B">
        <w:rPr>
          <w:rFonts w:ascii="Times New Roman" w:hAnsi="Times New Roman" w:cs="Times New Roman"/>
          <w:sz w:val="24"/>
          <w:szCs w:val="24"/>
          <w:lang w:val="en-US"/>
        </w:rPr>
        <w:t>in three studies</w:t>
      </w:r>
      <w:r w:rsidR="005F38B6">
        <w:rPr>
          <w:rFonts w:ascii="Times New Roman" w:hAnsi="Times New Roman" w:cs="Times New Roman"/>
          <w:sz w:val="24"/>
          <w:szCs w:val="24"/>
          <w:lang w:val="en-US"/>
        </w:rPr>
        <w:t>,</w:t>
      </w:r>
      <w:r w:rsidR="00F76C5D">
        <w:rPr>
          <w:rFonts w:ascii="Times New Roman" w:hAnsi="Times New Roman" w:cs="Times New Roman"/>
          <w:sz w:val="24"/>
          <w:szCs w:val="24"/>
          <w:lang w:val="en-US"/>
        </w:rPr>
        <w:t xml:space="preserve"> and</w:t>
      </w:r>
      <w:r w:rsidR="00D41620" w:rsidRPr="0020489B">
        <w:rPr>
          <w:rFonts w:ascii="Times New Roman" w:hAnsi="Times New Roman" w:cs="Times New Roman"/>
          <w:sz w:val="24"/>
          <w:szCs w:val="24"/>
          <w:lang w:val="en-US"/>
        </w:rPr>
        <w:t xml:space="preserve"> across two different target</w:t>
      </w:r>
      <w:r w:rsidR="00C44541">
        <w:rPr>
          <w:rFonts w:ascii="Times New Roman" w:hAnsi="Times New Roman" w:cs="Times New Roman"/>
          <w:sz w:val="24"/>
          <w:szCs w:val="24"/>
          <w:lang w:val="en-US"/>
        </w:rPr>
        <w:t xml:space="preserve"> outgroups and two different participant</w:t>
      </w:r>
      <w:r w:rsidR="00D41620" w:rsidRPr="0020489B">
        <w:rPr>
          <w:rFonts w:ascii="Times New Roman" w:hAnsi="Times New Roman" w:cs="Times New Roman"/>
          <w:sz w:val="24"/>
          <w:szCs w:val="24"/>
          <w:lang w:val="en-US"/>
        </w:rPr>
        <w:t xml:space="preserve"> groups. </w:t>
      </w:r>
      <w:r w:rsidR="00292BB8" w:rsidRPr="0020489B">
        <w:rPr>
          <w:rFonts w:ascii="Times New Roman" w:hAnsi="Times New Roman" w:cs="Times New Roman"/>
          <w:sz w:val="24"/>
          <w:szCs w:val="24"/>
          <w:lang w:val="en-US"/>
        </w:rPr>
        <w:t>Previous research has</w:t>
      </w:r>
      <w:r w:rsidR="00A96C8A" w:rsidRPr="0020489B">
        <w:rPr>
          <w:rFonts w:ascii="Times New Roman" w:hAnsi="Times New Roman" w:cs="Times New Roman"/>
          <w:sz w:val="24"/>
          <w:szCs w:val="24"/>
          <w:lang w:val="en-US"/>
        </w:rPr>
        <w:t xml:space="preserve"> documented</w:t>
      </w:r>
      <w:r w:rsidR="00507846" w:rsidRPr="0020489B">
        <w:rPr>
          <w:rFonts w:ascii="Times New Roman" w:hAnsi="Times New Roman" w:cs="Times New Roman"/>
          <w:sz w:val="24"/>
          <w:szCs w:val="24"/>
          <w:lang w:val="en-US"/>
        </w:rPr>
        <w:t xml:space="preserve"> </w:t>
      </w:r>
      <w:r w:rsidR="00220EA9" w:rsidRPr="0020489B">
        <w:rPr>
          <w:rFonts w:ascii="Times New Roman" w:hAnsi="Times New Roman" w:cs="Times New Roman"/>
          <w:sz w:val="24"/>
          <w:szCs w:val="24"/>
          <w:lang w:val="en-US"/>
        </w:rPr>
        <w:t xml:space="preserve">the </w:t>
      </w:r>
      <w:r w:rsidR="00507846" w:rsidRPr="0020489B">
        <w:rPr>
          <w:rFonts w:ascii="Times New Roman" w:hAnsi="Times New Roman" w:cs="Times New Roman"/>
          <w:sz w:val="24"/>
          <w:szCs w:val="24"/>
          <w:lang w:val="en-US"/>
        </w:rPr>
        <w:t xml:space="preserve">beneficial </w:t>
      </w:r>
      <w:r w:rsidR="00A96C8A" w:rsidRPr="0020489B">
        <w:rPr>
          <w:rFonts w:ascii="Times New Roman" w:hAnsi="Times New Roman" w:cs="Times New Roman"/>
          <w:sz w:val="24"/>
          <w:szCs w:val="24"/>
          <w:lang w:val="en-US"/>
        </w:rPr>
        <w:t>effects of imagined contac</w:t>
      </w:r>
      <w:r w:rsidR="00507846" w:rsidRPr="0020489B">
        <w:rPr>
          <w:rFonts w:ascii="Times New Roman" w:hAnsi="Times New Roman" w:cs="Times New Roman"/>
          <w:sz w:val="24"/>
          <w:szCs w:val="24"/>
          <w:lang w:val="en-US"/>
        </w:rPr>
        <w:t xml:space="preserve">t </w:t>
      </w:r>
      <w:r w:rsidR="00A96C8A" w:rsidRPr="0020489B">
        <w:rPr>
          <w:rFonts w:ascii="Times New Roman" w:hAnsi="Times New Roman" w:cs="Times New Roman"/>
          <w:sz w:val="24"/>
          <w:szCs w:val="24"/>
          <w:lang w:val="en-US"/>
        </w:rPr>
        <w:t xml:space="preserve">towards a </w:t>
      </w:r>
      <w:r w:rsidR="009C6207" w:rsidRPr="0020489B">
        <w:rPr>
          <w:rFonts w:ascii="Times New Roman" w:hAnsi="Times New Roman" w:cs="Times New Roman"/>
          <w:sz w:val="24"/>
          <w:szCs w:val="24"/>
          <w:lang w:val="en-US"/>
        </w:rPr>
        <w:t xml:space="preserve">diverse range of </w:t>
      </w:r>
      <w:r w:rsidR="00D41620" w:rsidRPr="0020489B">
        <w:rPr>
          <w:rFonts w:ascii="Times New Roman" w:hAnsi="Times New Roman" w:cs="Times New Roman"/>
          <w:sz w:val="24"/>
          <w:szCs w:val="24"/>
          <w:lang w:val="en-US"/>
        </w:rPr>
        <w:t xml:space="preserve">target </w:t>
      </w:r>
      <w:r w:rsidR="00292BB8" w:rsidRPr="0020489B">
        <w:rPr>
          <w:rFonts w:ascii="Times New Roman" w:hAnsi="Times New Roman" w:cs="Times New Roman"/>
          <w:sz w:val="24"/>
          <w:szCs w:val="24"/>
          <w:lang w:val="en-US"/>
        </w:rPr>
        <w:t xml:space="preserve">outgroups. </w:t>
      </w:r>
      <w:r w:rsidR="00C44541">
        <w:rPr>
          <w:rFonts w:ascii="Times New Roman" w:hAnsi="Times New Roman" w:cs="Times New Roman"/>
          <w:sz w:val="24"/>
          <w:szCs w:val="24"/>
          <w:lang w:val="en-US"/>
        </w:rPr>
        <w:t xml:space="preserve">However, these studies </w:t>
      </w:r>
      <w:r w:rsidR="00A9490D" w:rsidRPr="0020489B">
        <w:rPr>
          <w:rFonts w:ascii="Times New Roman" w:hAnsi="Times New Roman" w:cs="Times New Roman"/>
          <w:sz w:val="24"/>
          <w:szCs w:val="24"/>
          <w:lang w:val="en-US"/>
        </w:rPr>
        <w:t>largely rely on</w:t>
      </w:r>
      <w:r w:rsidR="00E32407" w:rsidRPr="0020489B">
        <w:rPr>
          <w:rFonts w:ascii="Times New Roman" w:hAnsi="Times New Roman" w:cs="Times New Roman"/>
          <w:sz w:val="24"/>
          <w:szCs w:val="24"/>
          <w:lang w:val="en-US"/>
        </w:rPr>
        <w:t xml:space="preserve"> university</w:t>
      </w:r>
      <w:r w:rsidR="00A9490D" w:rsidRPr="0020489B">
        <w:rPr>
          <w:rFonts w:ascii="Times New Roman" w:hAnsi="Times New Roman" w:cs="Times New Roman"/>
          <w:sz w:val="24"/>
          <w:szCs w:val="24"/>
          <w:lang w:val="en-US"/>
        </w:rPr>
        <w:t xml:space="preserve"> </w:t>
      </w:r>
      <w:r w:rsidR="00957422" w:rsidRPr="0020489B">
        <w:rPr>
          <w:rFonts w:ascii="Times New Roman" w:hAnsi="Times New Roman" w:cs="Times New Roman"/>
          <w:sz w:val="24"/>
          <w:szCs w:val="24"/>
          <w:lang w:val="en-US"/>
        </w:rPr>
        <w:t>students as the</w:t>
      </w:r>
      <w:r w:rsidR="00C44541">
        <w:rPr>
          <w:rFonts w:ascii="Times New Roman" w:hAnsi="Times New Roman" w:cs="Times New Roman"/>
          <w:sz w:val="24"/>
          <w:szCs w:val="24"/>
          <w:lang w:val="en-US"/>
        </w:rPr>
        <w:t xml:space="preserve"> participant </w:t>
      </w:r>
      <w:r w:rsidR="00A9490D" w:rsidRPr="0020489B">
        <w:rPr>
          <w:rFonts w:ascii="Times New Roman" w:hAnsi="Times New Roman" w:cs="Times New Roman"/>
          <w:sz w:val="24"/>
          <w:szCs w:val="24"/>
          <w:lang w:val="en-US"/>
        </w:rPr>
        <w:t>group</w:t>
      </w:r>
      <w:r w:rsidR="00E32407" w:rsidRPr="0020489B">
        <w:rPr>
          <w:rFonts w:ascii="Times New Roman" w:hAnsi="Times New Roman" w:cs="Times New Roman"/>
          <w:sz w:val="24"/>
          <w:szCs w:val="24"/>
          <w:lang w:val="en-US"/>
        </w:rPr>
        <w:t>.</w:t>
      </w:r>
      <w:r w:rsidR="0099507B" w:rsidRPr="0020489B">
        <w:rPr>
          <w:rFonts w:ascii="Times New Roman" w:hAnsi="Times New Roman" w:cs="Times New Roman"/>
          <w:sz w:val="24"/>
          <w:szCs w:val="24"/>
          <w:lang w:val="en-US"/>
        </w:rPr>
        <w:t xml:space="preserve"> In the present research</w:t>
      </w:r>
      <w:r w:rsidR="0038624E" w:rsidRPr="0020489B">
        <w:rPr>
          <w:rFonts w:ascii="Times New Roman" w:hAnsi="Times New Roman" w:cs="Times New Roman"/>
          <w:sz w:val="24"/>
          <w:szCs w:val="24"/>
          <w:lang w:val="en-US"/>
        </w:rPr>
        <w:t xml:space="preserve"> we were able to recruit </w:t>
      </w:r>
      <w:r w:rsidR="00E32407" w:rsidRPr="0020489B">
        <w:rPr>
          <w:rFonts w:ascii="Times New Roman" w:hAnsi="Times New Roman" w:cs="Times New Roman"/>
          <w:sz w:val="24"/>
          <w:szCs w:val="24"/>
          <w:lang w:val="en-US"/>
        </w:rPr>
        <w:t>from the wider community by using</w:t>
      </w:r>
      <w:r w:rsidR="00A9490D" w:rsidRPr="0020489B">
        <w:rPr>
          <w:rFonts w:ascii="Times New Roman" w:hAnsi="Times New Roman" w:cs="Times New Roman"/>
          <w:sz w:val="24"/>
          <w:szCs w:val="24"/>
          <w:lang w:val="en-US"/>
        </w:rPr>
        <w:t xml:space="preserve"> Amazon’s MTurk. </w:t>
      </w:r>
      <w:r w:rsidR="0038624E" w:rsidRPr="0020489B">
        <w:rPr>
          <w:rFonts w:ascii="Times New Roman" w:hAnsi="Times New Roman" w:cs="Times New Roman"/>
          <w:sz w:val="24"/>
          <w:szCs w:val="24"/>
          <w:lang w:val="en-US"/>
        </w:rPr>
        <w:t>This platform</w:t>
      </w:r>
      <w:r w:rsidR="00A9490D" w:rsidRPr="0020489B">
        <w:rPr>
          <w:rFonts w:ascii="Times New Roman" w:hAnsi="Times New Roman" w:cs="Times New Roman"/>
          <w:sz w:val="24"/>
          <w:szCs w:val="24"/>
          <w:lang w:val="en-US"/>
        </w:rPr>
        <w:t xml:space="preserve"> has been shown to </w:t>
      </w:r>
      <w:r w:rsidR="00A9490D" w:rsidRPr="004920D5">
        <w:rPr>
          <w:rFonts w:ascii="Times New Roman" w:hAnsi="Times New Roman" w:cs="Times New Roman"/>
          <w:sz w:val="24"/>
          <w:szCs w:val="24"/>
          <w:lang w:val="en-US"/>
        </w:rPr>
        <w:t xml:space="preserve">provide reliable data from samples that are more representative of the general population </w:t>
      </w:r>
      <w:r w:rsidR="007461DD" w:rsidRPr="004920D5">
        <w:rPr>
          <w:rFonts w:ascii="Times New Roman" w:hAnsi="Times New Roman" w:cs="Times New Roman"/>
          <w:sz w:val="24"/>
          <w:szCs w:val="24"/>
          <w:lang w:val="en-US"/>
        </w:rPr>
        <w:t xml:space="preserve">than </w:t>
      </w:r>
      <w:r w:rsidR="005D3CC4" w:rsidRPr="004920D5">
        <w:rPr>
          <w:rFonts w:ascii="Times New Roman" w:hAnsi="Times New Roman" w:cs="Times New Roman"/>
          <w:sz w:val="24"/>
          <w:szCs w:val="24"/>
          <w:lang w:val="en-US"/>
        </w:rPr>
        <w:t xml:space="preserve">traditional </w:t>
      </w:r>
      <w:r w:rsidR="007461DD" w:rsidRPr="004920D5">
        <w:rPr>
          <w:rFonts w:ascii="Times New Roman" w:hAnsi="Times New Roman" w:cs="Times New Roman"/>
          <w:sz w:val="24"/>
          <w:szCs w:val="24"/>
          <w:lang w:val="en-US"/>
        </w:rPr>
        <w:t>student samples</w:t>
      </w:r>
      <w:r w:rsidR="007461DD" w:rsidRPr="0020489B">
        <w:rPr>
          <w:rFonts w:ascii="Times New Roman" w:hAnsi="Times New Roman" w:cs="Times New Roman"/>
          <w:sz w:val="24"/>
          <w:szCs w:val="24"/>
          <w:lang w:val="en-US"/>
        </w:rPr>
        <w:t xml:space="preserve"> </w:t>
      </w:r>
      <w:r w:rsidR="00EA0306" w:rsidRPr="0020489B">
        <w:rPr>
          <w:rFonts w:ascii="Times New Roman" w:hAnsi="Times New Roman" w:cs="Times New Roman"/>
          <w:sz w:val="24"/>
          <w:szCs w:val="24"/>
          <w:lang w:val="en-US"/>
        </w:rPr>
        <w:t xml:space="preserve">(Burhmester et al., </w:t>
      </w:r>
      <w:r w:rsidR="00A9490D" w:rsidRPr="0020489B">
        <w:rPr>
          <w:rFonts w:ascii="Times New Roman" w:hAnsi="Times New Roman" w:cs="Times New Roman"/>
          <w:sz w:val="24"/>
          <w:szCs w:val="24"/>
          <w:lang w:val="en-US"/>
        </w:rPr>
        <w:t>2011)</w:t>
      </w:r>
      <w:r w:rsidR="00957422" w:rsidRPr="0020489B">
        <w:rPr>
          <w:rFonts w:ascii="Times New Roman" w:hAnsi="Times New Roman" w:cs="Times New Roman"/>
          <w:sz w:val="24"/>
          <w:szCs w:val="24"/>
          <w:lang w:val="en-US"/>
        </w:rPr>
        <w:t xml:space="preserve">. </w:t>
      </w:r>
      <w:r w:rsidR="00A9490D" w:rsidRPr="0020489B">
        <w:rPr>
          <w:rFonts w:ascii="Times New Roman" w:hAnsi="Times New Roman" w:cs="Times New Roman"/>
          <w:sz w:val="24"/>
          <w:szCs w:val="24"/>
          <w:lang w:val="en-US"/>
        </w:rPr>
        <w:t xml:space="preserve">In </w:t>
      </w:r>
      <w:r w:rsidR="0099507B" w:rsidRPr="0020489B">
        <w:rPr>
          <w:rFonts w:ascii="Times New Roman" w:hAnsi="Times New Roman" w:cs="Times New Roman"/>
          <w:sz w:val="24"/>
          <w:szCs w:val="24"/>
          <w:lang w:val="en-US"/>
        </w:rPr>
        <w:t>t</w:t>
      </w:r>
      <w:r w:rsidR="004129F5" w:rsidRPr="0020489B">
        <w:rPr>
          <w:rFonts w:ascii="Times New Roman" w:hAnsi="Times New Roman" w:cs="Times New Roman"/>
          <w:sz w:val="24"/>
          <w:szCs w:val="24"/>
          <w:lang w:val="en-US"/>
        </w:rPr>
        <w:t>he present research</w:t>
      </w:r>
      <w:r w:rsidR="00292BB8" w:rsidRPr="0020489B">
        <w:rPr>
          <w:rFonts w:ascii="Times New Roman" w:hAnsi="Times New Roman" w:cs="Times New Roman"/>
          <w:sz w:val="24"/>
          <w:szCs w:val="24"/>
          <w:lang w:val="en-US"/>
        </w:rPr>
        <w:t xml:space="preserve"> </w:t>
      </w:r>
      <w:r w:rsidR="00A9490D" w:rsidRPr="0020489B">
        <w:rPr>
          <w:rFonts w:ascii="Times New Roman" w:hAnsi="Times New Roman" w:cs="Times New Roman"/>
          <w:sz w:val="24"/>
          <w:szCs w:val="24"/>
          <w:lang w:val="en-US"/>
        </w:rPr>
        <w:t xml:space="preserve">we </w:t>
      </w:r>
      <w:r w:rsidR="004129F5" w:rsidRPr="0020489B">
        <w:rPr>
          <w:rFonts w:ascii="Times New Roman" w:hAnsi="Times New Roman" w:cs="Times New Roman"/>
          <w:sz w:val="24"/>
          <w:szCs w:val="24"/>
          <w:lang w:val="en-US"/>
        </w:rPr>
        <w:t>actually</w:t>
      </w:r>
      <w:r w:rsidR="004920D5">
        <w:rPr>
          <w:rFonts w:ascii="Times New Roman" w:hAnsi="Times New Roman" w:cs="Times New Roman"/>
          <w:sz w:val="24"/>
          <w:szCs w:val="24"/>
          <w:lang w:val="en-US"/>
        </w:rPr>
        <w:t xml:space="preserve"> integrated the prominent</w:t>
      </w:r>
      <w:r w:rsidR="00F76C5D">
        <w:rPr>
          <w:rFonts w:ascii="Times New Roman" w:hAnsi="Times New Roman" w:cs="Times New Roman"/>
          <w:sz w:val="24"/>
          <w:szCs w:val="24"/>
          <w:lang w:val="en-US"/>
        </w:rPr>
        <w:t xml:space="preserve"> features </w:t>
      </w:r>
      <w:r w:rsidR="004920D5">
        <w:rPr>
          <w:rFonts w:ascii="Times New Roman" w:hAnsi="Times New Roman" w:cs="Times New Roman"/>
          <w:sz w:val="24"/>
          <w:szCs w:val="24"/>
          <w:lang w:val="en-US"/>
        </w:rPr>
        <w:t xml:space="preserve">of MTurk into </w:t>
      </w:r>
      <w:r w:rsidR="00E14E7F">
        <w:rPr>
          <w:rFonts w:ascii="Times New Roman" w:hAnsi="Times New Roman" w:cs="Times New Roman"/>
          <w:sz w:val="24"/>
          <w:szCs w:val="24"/>
          <w:lang w:val="en-US"/>
        </w:rPr>
        <w:t>the experimental procedure.</w:t>
      </w:r>
      <w:r w:rsidR="004129F5" w:rsidRPr="0020489B">
        <w:rPr>
          <w:rFonts w:ascii="Times New Roman" w:hAnsi="Times New Roman" w:cs="Times New Roman"/>
          <w:sz w:val="24"/>
          <w:szCs w:val="24"/>
          <w:lang w:val="en-US"/>
        </w:rPr>
        <w:t xml:space="preserve"> </w:t>
      </w:r>
      <w:r w:rsidR="00AC5536" w:rsidRPr="0020489B">
        <w:rPr>
          <w:rFonts w:ascii="Times New Roman" w:hAnsi="Times New Roman" w:cs="Times New Roman"/>
          <w:sz w:val="24"/>
          <w:szCs w:val="24"/>
          <w:lang w:val="en-US"/>
        </w:rPr>
        <w:t>The majority of MTurk workers are loc</w:t>
      </w:r>
      <w:r w:rsidR="00387CDD">
        <w:rPr>
          <w:rFonts w:ascii="Times New Roman" w:hAnsi="Times New Roman" w:cs="Times New Roman"/>
          <w:sz w:val="24"/>
          <w:szCs w:val="24"/>
          <w:lang w:val="en-US"/>
        </w:rPr>
        <w:t>ated in either America or India</w:t>
      </w:r>
      <w:r w:rsidR="004920D5">
        <w:rPr>
          <w:rFonts w:ascii="Times New Roman" w:hAnsi="Times New Roman" w:cs="Times New Roman"/>
          <w:sz w:val="24"/>
          <w:szCs w:val="24"/>
          <w:lang w:val="en-US"/>
        </w:rPr>
        <w:t xml:space="preserve"> (Ross et al., 2010)</w:t>
      </w:r>
      <w:r w:rsidR="00AC5536" w:rsidRPr="0020489B">
        <w:rPr>
          <w:rFonts w:ascii="Times New Roman" w:hAnsi="Times New Roman" w:cs="Times New Roman"/>
          <w:sz w:val="24"/>
          <w:szCs w:val="24"/>
          <w:lang w:val="en-US"/>
        </w:rPr>
        <w:t>. We recruited both Americans and Indian</w:t>
      </w:r>
      <w:r w:rsidR="00D05E35" w:rsidRPr="0020489B">
        <w:rPr>
          <w:rFonts w:ascii="Times New Roman" w:hAnsi="Times New Roman" w:cs="Times New Roman"/>
          <w:sz w:val="24"/>
          <w:szCs w:val="24"/>
          <w:lang w:val="en-US"/>
        </w:rPr>
        <w:t xml:space="preserve"> participants </w:t>
      </w:r>
      <w:r w:rsidR="00AC5536" w:rsidRPr="0020489B">
        <w:rPr>
          <w:rFonts w:ascii="Times New Roman" w:hAnsi="Times New Roman" w:cs="Times New Roman"/>
          <w:sz w:val="24"/>
          <w:szCs w:val="24"/>
          <w:lang w:val="en-US"/>
        </w:rPr>
        <w:t>and the other gr</w:t>
      </w:r>
      <w:r w:rsidR="00E17B0B" w:rsidRPr="0020489B">
        <w:rPr>
          <w:rFonts w:ascii="Times New Roman" w:hAnsi="Times New Roman" w:cs="Times New Roman"/>
          <w:sz w:val="24"/>
          <w:szCs w:val="24"/>
          <w:lang w:val="en-US"/>
        </w:rPr>
        <w:t>oup beca</w:t>
      </w:r>
      <w:r w:rsidR="00D05E35" w:rsidRPr="0020489B">
        <w:rPr>
          <w:rFonts w:ascii="Times New Roman" w:hAnsi="Times New Roman" w:cs="Times New Roman"/>
          <w:sz w:val="24"/>
          <w:szCs w:val="24"/>
          <w:lang w:val="en-US"/>
        </w:rPr>
        <w:t>me the target outgroup. To our knowledge</w:t>
      </w:r>
      <w:r w:rsidR="00AC5536" w:rsidRPr="0020489B">
        <w:rPr>
          <w:rFonts w:ascii="Times New Roman" w:hAnsi="Times New Roman" w:cs="Times New Roman"/>
          <w:sz w:val="24"/>
          <w:szCs w:val="24"/>
          <w:lang w:val="en-US"/>
        </w:rPr>
        <w:t xml:space="preserve">, this investigation is the first to demonstrate the </w:t>
      </w:r>
      <w:r w:rsidR="00D05E35" w:rsidRPr="0020489B">
        <w:rPr>
          <w:rFonts w:ascii="Times New Roman" w:hAnsi="Times New Roman" w:cs="Times New Roman"/>
          <w:sz w:val="24"/>
          <w:szCs w:val="24"/>
          <w:lang w:val="en-US"/>
        </w:rPr>
        <w:t xml:space="preserve">effectiveness </w:t>
      </w:r>
      <w:r w:rsidR="00AC5536" w:rsidRPr="0020489B">
        <w:rPr>
          <w:rFonts w:ascii="Times New Roman" w:hAnsi="Times New Roman" w:cs="Times New Roman"/>
          <w:sz w:val="24"/>
          <w:szCs w:val="24"/>
          <w:lang w:val="en-US"/>
        </w:rPr>
        <w:t>of imagined c</w:t>
      </w:r>
      <w:r w:rsidR="00292BB8" w:rsidRPr="0020489B">
        <w:rPr>
          <w:rFonts w:ascii="Times New Roman" w:hAnsi="Times New Roman" w:cs="Times New Roman"/>
          <w:sz w:val="24"/>
          <w:szCs w:val="24"/>
          <w:lang w:val="en-US"/>
        </w:rPr>
        <w:t xml:space="preserve">ontact with </w:t>
      </w:r>
      <w:r w:rsidR="00F76C5D">
        <w:rPr>
          <w:rFonts w:ascii="Times New Roman" w:hAnsi="Times New Roman" w:cs="Times New Roman"/>
          <w:sz w:val="24"/>
          <w:szCs w:val="24"/>
          <w:lang w:val="en-US"/>
        </w:rPr>
        <w:t xml:space="preserve">these </w:t>
      </w:r>
      <w:r w:rsidR="00292BB8" w:rsidRPr="0020489B">
        <w:rPr>
          <w:rFonts w:ascii="Times New Roman" w:hAnsi="Times New Roman" w:cs="Times New Roman"/>
          <w:sz w:val="24"/>
          <w:szCs w:val="24"/>
          <w:lang w:val="en-US"/>
        </w:rPr>
        <w:t xml:space="preserve">populations, either as a </w:t>
      </w:r>
      <w:r w:rsidR="00C44541">
        <w:rPr>
          <w:rFonts w:ascii="Times New Roman" w:hAnsi="Times New Roman" w:cs="Times New Roman"/>
          <w:sz w:val="24"/>
          <w:szCs w:val="24"/>
          <w:lang w:val="en-US"/>
        </w:rPr>
        <w:t>participant group</w:t>
      </w:r>
      <w:r w:rsidR="006A632D" w:rsidRPr="0020489B">
        <w:rPr>
          <w:rFonts w:ascii="Times New Roman" w:hAnsi="Times New Roman" w:cs="Times New Roman"/>
          <w:sz w:val="24"/>
          <w:szCs w:val="24"/>
          <w:lang w:val="en-US"/>
        </w:rPr>
        <w:t xml:space="preserve"> </w:t>
      </w:r>
      <w:r w:rsidR="00292BB8" w:rsidRPr="0020489B">
        <w:rPr>
          <w:rFonts w:ascii="Times New Roman" w:hAnsi="Times New Roman" w:cs="Times New Roman"/>
          <w:sz w:val="24"/>
          <w:szCs w:val="24"/>
          <w:lang w:val="en-US"/>
        </w:rPr>
        <w:t xml:space="preserve">or target outgroup. </w:t>
      </w:r>
      <w:r w:rsidR="004F6684">
        <w:rPr>
          <w:rFonts w:ascii="Times New Roman" w:hAnsi="Times New Roman" w:cs="Times New Roman"/>
          <w:sz w:val="24"/>
          <w:szCs w:val="24"/>
          <w:lang w:val="en-US"/>
        </w:rPr>
        <w:t xml:space="preserve"> </w:t>
      </w:r>
    </w:p>
    <w:p w14:paraId="7EE512C5" w14:textId="3B2E2BE4" w:rsidR="00713A6B" w:rsidRDefault="0099507B" w:rsidP="00713A6B">
      <w:pPr>
        <w:spacing w:line="480" w:lineRule="auto"/>
        <w:ind w:firstLine="709"/>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We note however, that </w:t>
      </w:r>
      <w:r w:rsidR="006A632D" w:rsidRPr="0020489B">
        <w:rPr>
          <w:rFonts w:ascii="Times New Roman" w:hAnsi="Times New Roman" w:cs="Times New Roman"/>
          <w:sz w:val="24"/>
          <w:szCs w:val="24"/>
          <w:lang w:val="en-US"/>
        </w:rPr>
        <w:t xml:space="preserve">it is possible that </w:t>
      </w:r>
      <w:r w:rsidR="004920D5">
        <w:rPr>
          <w:rFonts w:ascii="Times New Roman" w:hAnsi="Times New Roman" w:cs="Times New Roman"/>
          <w:sz w:val="24"/>
          <w:szCs w:val="24"/>
          <w:lang w:val="en-US"/>
        </w:rPr>
        <w:t>this procedure</w:t>
      </w:r>
      <w:r w:rsidRPr="0020489B">
        <w:rPr>
          <w:rFonts w:ascii="Times New Roman" w:hAnsi="Times New Roman" w:cs="Times New Roman"/>
          <w:sz w:val="24"/>
          <w:szCs w:val="24"/>
          <w:lang w:val="en-US"/>
        </w:rPr>
        <w:t xml:space="preserve"> may have inadvertently created a sense of superordinate identification between the two groups</w:t>
      </w:r>
      <w:r w:rsidR="005F0C86" w:rsidRPr="0020489B">
        <w:rPr>
          <w:rFonts w:ascii="Times New Roman" w:hAnsi="Times New Roman" w:cs="Times New Roman"/>
          <w:sz w:val="24"/>
          <w:szCs w:val="24"/>
          <w:lang w:val="en-US"/>
        </w:rPr>
        <w:t xml:space="preserve"> (</w:t>
      </w:r>
      <w:r w:rsidR="001B4991" w:rsidRPr="0020489B">
        <w:rPr>
          <w:rFonts w:ascii="Times New Roman" w:hAnsi="Times New Roman" w:cs="Times New Roman"/>
          <w:sz w:val="24"/>
          <w:szCs w:val="24"/>
          <w:lang w:val="en-US"/>
        </w:rPr>
        <w:t>Gaertner &amp; Dovidio, 2000</w:t>
      </w:r>
      <w:r w:rsidR="005F0C86" w:rsidRPr="0020489B">
        <w:rPr>
          <w:rFonts w:ascii="Times New Roman" w:hAnsi="Times New Roman" w:cs="Times New Roman"/>
          <w:sz w:val="24"/>
          <w:szCs w:val="24"/>
          <w:lang w:val="en-US"/>
        </w:rPr>
        <w:t>)</w:t>
      </w:r>
      <w:r w:rsidR="00AD5A47" w:rsidRPr="0020489B">
        <w:rPr>
          <w:rFonts w:ascii="Times New Roman" w:hAnsi="Times New Roman" w:cs="Times New Roman"/>
          <w:sz w:val="24"/>
          <w:szCs w:val="24"/>
          <w:lang w:val="en-US"/>
        </w:rPr>
        <w:t xml:space="preserve">. </w:t>
      </w:r>
      <w:r w:rsidR="005330DA" w:rsidRPr="0020489B">
        <w:rPr>
          <w:rFonts w:ascii="Times New Roman" w:hAnsi="Times New Roman" w:cs="Times New Roman"/>
          <w:sz w:val="24"/>
          <w:szCs w:val="24"/>
          <w:lang w:val="en-US"/>
        </w:rPr>
        <w:t>American</w:t>
      </w:r>
      <w:r w:rsidRPr="0020489B">
        <w:rPr>
          <w:rFonts w:ascii="Times New Roman" w:hAnsi="Times New Roman" w:cs="Times New Roman"/>
          <w:sz w:val="24"/>
          <w:szCs w:val="24"/>
          <w:lang w:val="en-US"/>
        </w:rPr>
        <w:t>s may have felt an affinity to Indians</w:t>
      </w:r>
      <w:r w:rsidR="00B14107" w:rsidRPr="0020489B">
        <w:rPr>
          <w:rFonts w:ascii="Times New Roman" w:hAnsi="Times New Roman" w:cs="Times New Roman"/>
          <w:sz w:val="24"/>
          <w:szCs w:val="24"/>
          <w:lang w:val="en-US"/>
        </w:rPr>
        <w:t xml:space="preserve">, and vice versa, </w:t>
      </w:r>
      <w:r w:rsidRPr="0020489B">
        <w:rPr>
          <w:rFonts w:ascii="Times New Roman" w:hAnsi="Times New Roman" w:cs="Times New Roman"/>
          <w:sz w:val="24"/>
          <w:szCs w:val="24"/>
          <w:lang w:val="en-US"/>
        </w:rPr>
        <w:t xml:space="preserve">as fellow </w:t>
      </w:r>
      <w:r w:rsidR="00E17B0B" w:rsidRPr="0020489B">
        <w:rPr>
          <w:rFonts w:ascii="Times New Roman" w:hAnsi="Times New Roman" w:cs="Times New Roman"/>
          <w:sz w:val="24"/>
          <w:szCs w:val="24"/>
          <w:lang w:val="en-US"/>
        </w:rPr>
        <w:t>‘T</w:t>
      </w:r>
      <w:r w:rsidR="00957422" w:rsidRPr="0020489B">
        <w:rPr>
          <w:rFonts w:ascii="Times New Roman" w:hAnsi="Times New Roman" w:cs="Times New Roman"/>
          <w:sz w:val="24"/>
          <w:szCs w:val="24"/>
          <w:lang w:val="en-US"/>
        </w:rPr>
        <w:t>urkers’</w:t>
      </w:r>
      <w:r w:rsidR="00E17B0B" w:rsidRPr="0020489B">
        <w:rPr>
          <w:rFonts w:ascii="Times New Roman" w:hAnsi="Times New Roman" w:cs="Times New Roman"/>
          <w:sz w:val="24"/>
          <w:szCs w:val="24"/>
          <w:lang w:val="en-US"/>
        </w:rPr>
        <w:t xml:space="preserve">. </w:t>
      </w:r>
      <w:r w:rsidR="005F0C86" w:rsidRPr="0020489B">
        <w:rPr>
          <w:rFonts w:ascii="Times New Roman" w:hAnsi="Times New Roman" w:cs="Times New Roman"/>
          <w:sz w:val="24"/>
          <w:szCs w:val="24"/>
          <w:lang w:val="en-US"/>
        </w:rPr>
        <w:lastRenderedPageBreak/>
        <w:t>This reference to a superordinate ca</w:t>
      </w:r>
      <w:r w:rsidR="00AD5A47" w:rsidRPr="0020489B">
        <w:rPr>
          <w:rFonts w:ascii="Times New Roman" w:hAnsi="Times New Roman" w:cs="Times New Roman"/>
          <w:sz w:val="24"/>
          <w:szCs w:val="24"/>
          <w:lang w:val="en-US"/>
        </w:rPr>
        <w:t>tegory</w:t>
      </w:r>
      <w:r w:rsidR="005F0C86" w:rsidRPr="0020489B">
        <w:rPr>
          <w:rFonts w:ascii="Times New Roman" w:hAnsi="Times New Roman" w:cs="Times New Roman"/>
          <w:sz w:val="24"/>
          <w:szCs w:val="24"/>
          <w:lang w:val="en-US"/>
        </w:rPr>
        <w:t xml:space="preserve"> was, however, consistent across the imagined contact and control condition</w:t>
      </w:r>
      <w:r w:rsidR="00AD5A47" w:rsidRPr="0020489B">
        <w:rPr>
          <w:rFonts w:ascii="Times New Roman" w:hAnsi="Times New Roman" w:cs="Times New Roman"/>
          <w:sz w:val="24"/>
          <w:szCs w:val="24"/>
          <w:lang w:val="en-US"/>
        </w:rPr>
        <w:t xml:space="preserve"> </w:t>
      </w:r>
      <w:r w:rsidR="005F0C86" w:rsidRPr="0020489B">
        <w:rPr>
          <w:rFonts w:ascii="Times New Roman" w:hAnsi="Times New Roman" w:cs="Times New Roman"/>
          <w:sz w:val="24"/>
          <w:szCs w:val="24"/>
          <w:lang w:val="en-US"/>
        </w:rPr>
        <w:t>and so cannot be said to confound the present results or dispute the role of imagined contact in elevating cooperation rates.</w:t>
      </w:r>
      <w:r w:rsidR="008E17BB">
        <w:rPr>
          <w:rFonts w:ascii="Times New Roman" w:hAnsi="Times New Roman" w:cs="Times New Roman"/>
          <w:sz w:val="24"/>
          <w:szCs w:val="24"/>
          <w:lang w:val="en-US"/>
        </w:rPr>
        <w:t xml:space="preserve"> </w:t>
      </w:r>
      <w:r w:rsidR="005F0C86" w:rsidRPr="0020489B">
        <w:rPr>
          <w:rFonts w:ascii="Times New Roman" w:hAnsi="Times New Roman" w:cs="Times New Roman"/>
          <w:sz w:val="24"/>
          <w:szCs w:val="24"/>
          <w:lang w:val="en-US"/>
        </w:rPr>
        <w:t xml:space="preserve">Nevertheless, future research should </w:t>
      </w:r>
      <w:r w:rsidR="00C349B4" w:rsidRPr="0020489B">
        <w:rPr>
          <w:rFonts w:ascii="Times New Roman" w:hAnsi="Times New Roman" w:cs="Times New Roman"/>
          <w:sz w:val="24"/>
          <w:szCs w:val="24"/>
          <w:lang w:val="en-US"/>
        </w:rPr>
        <w:t>be tasked with replicating</w:t>
      </w:r>
      <w:r w:rsidR="005F0C86" w:rsidRPr="0020489B">
        <w:rPr>
          <w:rFonts w:ascii="Times New Roman" w:hAnsi="Times New Roman" w:cs="Times New Roman"/>
          <w:sz w:val="24"/>
          <w:szCs w:val="24"/>
          <w:lang w:val="en-US"/>
        </w:rPr>
        <w:t xml:space="preserve"> these findings </w:t>
      </w:r>
      <w:r w:rsidR="00C349B4" w:rsidRPr="0020489B">
        <w:rPr>
          <w:rFonts w:ascii="Times New Roman" w:hAnsi="Times New Roman" w:cs="Times New Roman"/>
          <w:sz w:val="24"/>
          <w:szCs w:val="24"/>
          <w:lang w:val="en-US"/>
        </w:rPr>
        <w:t>with procedures</w:t>
      </w:r>
      <w:r w:rsidR="001B4991" w:rsidRPr="0020489B">
        <w:rPr>
          <w:rFonts w:ascii="Times New Roman" w:hAnsi="Times New Roman" w:cs="Times New Roman"/>
          <w:sz w:val="24"/>
          <w:szCs w:val="24"/>
          <w:lang w:val="en-US"/>
        </w:rPr>
        <w:t xml:space="preserve"> that do not make reference to communalities between the ingroup and outgroup</w:t>
      </w:r>
      <w:r w:rsidR="005F0C86" w:rsidRPr="0020489B">
        <w:rPr>
          <w:rFonts w:ascii="Times New Roman" w:hAnsi="Times New Roman" w:cs="Times New Roman"/>
          <w:sz w:val="24"/>
          <w:szCs w:val="24"/>
          <w:lang w:val="en-US"/>
        </w:rPr>
        <w:t xml:space="preserve">, or within more hostile intergroup contexts. </w:t>
      </w:r>
    </w:p>
    <w:p w14:paraId="40A744FF" w14:textId="3DB06693" w:rsidR="00A01D6B" w:rsidRDefault="007B0BAD" w:rsidP="001C6F28">
      <w:pPr>
        <w:spacing w:line="480" w:lineRule="auto"/>
        <w:ind w:firstLine="709"/>
        <w:rPr>
          <w:rFonts w:ascii="Times New Roman" w:hAnsi="Times New Roman" w:cs="Times New Roman"/>
          <w:sz w:val="24"/>
          <w:szCs w:val="24"/>
          <w:lang w:val="en-US"/>
        </w:rPr>
      </w:pPr>
      <w:r>
        <w:rPr>
          <w:rFonts w:ascii="Times New Roman" w:hAnsi="Times New Roman" w:cs="Times New Roman"/>
          <w:sz w:val="24"/>
          <w:szCs w:val="24"/>
          <w:lang w:val="en-US"/>
        </w:rPr>
        <w:t xml:space="preserve">It should </w:t>
      </w:r>
      <w:r w:rsidR="00F737B6">
        <w:rPr>
          <w:rFonts w:ascii="Times New Roman" w:hAnsi="Times New Roman" w:cs="Times New Roman"/>
          <w:sz w:val="24"/>
          <w:szCs w:val="24"/>
          <w:lang w:val="en-US"/>
        </w:rPr>
        <w:t xml:space="preserve">also be noted that, on the basis of the present data, it cannot be unequivocally established </w:t>
      </w:r>
      <w:r>
        <w:rPr>
          <w:rFonts w:ascii="Times New Roman" w:hAnsi="Times New Roman" w:cs="Times New Roman"/>
          <w:sz w:val="24"/>
          <w:szCs w:val="24"/>
          <w:lang w:val="en-US"/>
        </w:rPr>
        <w:t>whether imagined contact increases cooperation towards the outgroup specifically</w:t>
      </w:r>
      <w:r w:rsidR="00013172">
        <w:rPr>
          <w:rFonts w:ascii="Times New Roman" w:hAnsi="Times New Roman" w:cs="Times New Roman"/>
          <w:sz w:val="24"/>
          <w:szCs w:val="24"/>
          <w:lang w:val="en-US"/>
        </w:rPr>
        <w:t xml:space="preserve">, or cooperative behavior in general.  </w:t>
      </w:r>
      <w:r>
        <w:rPr>
          <w:rFonts w:ascii="Times New Roman" w:hAnsi="Times New Roman" w:cs="Times New Roman"/>
          <w:sz w:val="24"/>
          <w:szCs w:val="24"/>
          <w:lang w:val="en-US"/>
        </w:rPr>
        <w:t>A</w:t>
      </w:r>
      <w:r w:rsidR="00C05972">
        <w:rPr>
          <w:rFonts w:ascii="Times New Roman" w:hAnsi="Times New Roman" w:cs="Times New Roman"/>
          <w:sz w:val="24"/>
          <w:szCs w:val="24"/>
          <w:lang w:val="en-US"/>
        </w:rPr>
        <w:t xml:space="preserve">lthough participants believed </w:t>
      </w:r>
      <w:r w:rsidR="00F737B6">
        <w:rPr>
          <w:rFonts w:ascii="Times New Roman" w:hAnsi="Times New Roman" w:cs="Times New Roman"/>
          <w:sz w:val="24"/>
          <w:szCs w:val="24"/>
          <w:lang w:val="en-US"/>
        </w:rPr>
        <w:t xml:space="preserve">that </w:t>
      </w:r>
      <w:r w:rsidR="00C05972">
        <w:rPr>
          <w:rFonts w:ascii="Times New Roman" w:hAnsi="Times New Roman" w:cs="Times New Roman"/>
          <w:sz w:val="24"/>
          <w:szCs w:val="24"/>
          <w:lang w:val="en-US"/>
        </w:rPr>
        <w:t xml:space="preserve">they could be asked to play </w:t>
      </w:r>
      <w:r w:rsidR="00013172">
        <w:rPr>
          <w:rFonts w:ascii="Times New Roman" w:hAnsi="Times New Roman" w:cs="Times New Roman"/>
          <w:sz w:val="24"/>
          <w:szCs w:val="24"/>
          <w:lang w:val="en-US"/>
        </w:rPr>
        <w:t xml:space="preserve">the economic game with either </w:t>
      </w:r>
      <w:r w:rsidR="00F737B6">
        <w:rPr>
          <w:rFonts w:ascii="Times New Roman" w:hAnsi="Times New Roman" w:cs="Times New Roman"/>
          <w:sz w:val="24"/>
          <w:szCs w:val="24"/>
          <w:lang w:val="en-US"/>
        </w:rPr>
        <w:t>a member of the</w:t>
      </w:r>
      <w:r w:rsidR="00013172">
        <w:rPr>
          <w:rFonts w:ascii="Times New Roman" w:hAnsi="Times New Roman" w:cs="Times New Roman"/>
          <w:sz w:val="24"/>
          <w:szCs w:val="24"/>
          <w:lang w:val="en-US"/>
        </w:rPr>
        <w:t xml:space="preserve"> ingroup or </w:t>
      </w:r>
      <w:r w:rsidR="00F737B6">
        <w:rPr>
          <w:rFonts w:ascii="Times New Roman" w:hAnsi="Times New Roman" w:cs="Times New Roman"/>
          <w:sz w:val="24"/>
          <w:szCs w:val="24"/>
          <w:lang w:val="en-US"/>
        </w:rPr>
        <w:t>the o</w:t>
      </w:r>
      <w:r w:rsidR="00013172">
        <w:rPr>
          <w:rFonts w:ascii="Times New Roman" w:hAnsi="Times New Roman" w:cs="Times New Roman"/>
          <w:sz w:val="24"/>
          <w:szCs w:val="24"/>
          <w:lang w:val="en-US"/>
        </w:rPr>
        <w:t>utgroup</w:t>
      </w:r>
      <w:r w:rsidR="00C05972">
        <w:rPr>
          <w:rFonts w:ascii="Times New Roman" w:hAnsi="Times New Roman" w:cs="Times New Roman"/>
          <w:sz w:val="24"/>
          <w:szCs w:val="24"/>
          <w:lang w:val="en-US"/>
        </w:rPr>
        <w:t xml:space="preserve">, when the assignment was confirmed they were always told that they had been paired with an outgroup member.  Without </w:t>
      </w:r>
      <w:r w:rsidR="00A12DD4">
        <w:rPr>
          <w:rFonts w:ascii="Times New Roman" w:hAnsi="Times New Roman" w:cs="Times New Roman"/>
          <w:sz w:val="24"/>
          <w:szCs w:val="24"/>
          <w:lang w:val="en-US"/>
        </w:rPr>
        <w:t>a</w:t>
      </w:r>
      <w:r w:rsidR="00013172">
        <w:rPr>
          <w:rFonts w:ascii="Times New Roman" w:hAnsi="Times New Roman" w:cs="Times New Roman"/>
          <w:sz w:val="24"/>
          <w:szCs w:val="24"/>
          <w:lang w:val="en-US"/>
        </w:rPr>
        <w:t xml:space="preserve"> comparison to cooperation levels </w:t>
      </w:r>
      <w:r w:rsidR="00A01D6B">
        <w:rPr>
          <w:rFonts w:ascii="Times New Roman" w:hAnsi="Times New Roman" w:cs="Times New Roman"/>
          <w:sz w:val="24"/>
          <w:szCs w:val="24"/>
          <w:lang w:val="en-US"/>
        </w:rPr>
        <w:t xml:space="preserve">with an ingroup partner (or partner whose nationality is unknown) </w:t>
      </w:r>
      <w:r w:rsidR="00242D84">
        <w:rPr>
          <w:rFonts w:ascii="Times New Roman" w:hAnsi="Times New Roman" w:cs="Times New Roman"/>
          <w:sz w:val="24"/>
          <w:szCs w:val="24"/>
          <w:lang w:val="en-US"/>
        </w:rPr>
        <w:t>we cannot</w:t>
      </w:r>
      <w:r w:rsidR="001C0907">
        <w:rPr>
          <w:rFonts w:ascii="Times New Roman" w:hAnsi="Times New Roman" w:cs="Times New Roman"/>
          <w:sz w:val="24"/>
          <w:szCs w:val="24"/>
          <w:lang w:val="en-US"/>
        </w:rPr>
        <w:t xml:space="preserve"> conclude </w:t>
      </w:r>
      <w:r w:rsidR="00013172">
        <w:rPr>
          <w:rFonts w:ascii="Times New Roman" w:hAnsi="Times New Roman" w:cs="Times New Roman"/>
          <w:sz w:val="24"/>
          <w:szCs w:val="24"/>
          <w:lang w:val="en-US"/>
        </w:rPr>
        <w:t xml:space="preserve">that imagined contact makes people more cooperative towards the outgroup </w:t>
      </w:r>
      <w:r w:rsidR="00013172" w:rsidRPr="007D48CB">
        <w:rPr>
          <w:rFonts w:ascii="Times New Roman" w:hAnsi="Times New Roman" w:cs="Times New Roman"/>
          <w:i/>
          <w:sz w:val="24"/>
          <w:szCs w:val="24"/>
          <w:lang w:val="en-US"/>
        </w:rPr>
        <w:t>per se</w:t>
      </w:r>
      <w:r w:rsidR="00013172">
        <w:rPr>
          <w:rFonts w:ascii="Times New Roman" w:hAnsi="Times New Roman" w:cs="Times New Roman"/>
          <w:sz w:val="24"/>
          <w:szCs w:val="24"/>
          <w:lang w:val="en-US"/>
        </w:rPr>
        <w:t>.</w:t>
      </w:r>
      <w:r w:rsidR="0070414B">
        <w:rPr>
          <w:rFonts w:ascii="Times New Roman" w:hAnsi="Times New Roman" w:cs="Times New Roman"/>
          <w:sz w:val="24"/>
          <w:szCs w:val="24"/>
          <w:lang w:val="en-US"/>
        </w:rPr>
        <w:t xml:space="preserve"> </w:t>
      </w:r>
      <w:r w:rsidR="00A12DD4">
        <w:rPr>
          <w:rFonts w:ascii="Times New Roman" w:hAnsi="Times New Roman" w:cs="Times New Roman"/>
          <w:sz w:val="24"/>
          <w:szCs w:val="24"/>
          <w:lang w:val="en-US"/>
        </w:rPr>
        <w:t>F</w:t>
      </w:r>
      <w:r w:rsidR="00013172">
        <w:rPr>
          <w:rFonts w:ascii="Times New Roman" w:hAnsi="Times New Roman" w:cs="Times New Roman"/>
          <w:sz w:val="24"/>
          <w:szCs w:val="24"/>
          <w:lang w:val="en-US"/>
        </w:rPr>
        <w:t>uture research should go on to manipulat</w:t>
      </w:r>
      <w:r w:rsidR="00D1105A">
        <w:rPr>
          <w:rFonts w:ascii="Times New Roman" w:hAnsi="Times New Roman" w:cs="Times New Roman"/>
          <w:sz w:val="24"/>
          <w:szCs w:val="24"/>
          <w:lang w:val="en-US"/>
        </w:rPr>
        <w:t>e</w:t>
      </w:r>
      <w:r w:rsidR="00013172">
        <w:rPr>
          <w:rFonts w:ascii="Times New Roman" w:hAnsi="Times New Roman" w:cs="Times New Roman"/>
          <w:sz w:val="24"/>
          <w:szCs w:val="24"/>
          <w:lang w:val="en-US"/>
        </w:rPr>
        <w:t xml:space="preserve"> the </w:t>
      </w:r>
      <w:r w:rsidR="007438E3">
        <w:rPr>
          <w:rFonts w:ascii="Times New Roman" w:hAnsi="Times New Roman" w:cs="Times New Roman"/>
          <w:sz w:val="24"/>
          <w:szCs w:val="24"/>
          <w:lang w:val="en-US"/>
        </w:rPr>
        <w:t xml:space="preserve">partner’s group membership </w:t>
      </w:r>
      <w:r w:rsidR="00013172">
        <w:rPr>
          <w:rFonts w:ascii="Times New Roman" w:hAnsi="Times New Roman" w:cs="Times New Roman"/>
          <w:sz w:val="24"/>
          <w:szCs w:val="24"/>
          <w:lang w:val="en-US"/>
        </w:rPr>
        <w:t>in this way</w:t>
      </w:r>
      <w:r w:rsidR="00A12DD4">
        <w:rPr>
          <w:rFonts w:ascii="Times New Roman" w:hAnsi="Times New Roman" w:cs="Times New Roman"/>
          <w:sz w:val="24"/>
          <w:szCs w:val="24"/>
          <w:lang w:val="en-US"/>
        </w:rPr>
        <w:t xml:space="preserve"> in pursuit of divergent validity</w:t>
      </w:r>
      <w:r w:rsidR="00C8648A">
        <w:rPr>
          <w:rFonts w:ascii="Times New Roman" w:hAnsi="Times New Roman" w:cs="Times New Roman"/>
          <w:sz w:val="24"/>
          <w:szCs w:val="24"/>
          <w:lang w:val="en-US"/>
        </w:rPr>
        <w:t xml:space="preserve">. </w:t>
      </w:r>
      <w:r w:rsidR="003E52FD">
        <w:rPr>
          <w:rFonts w:ascii="Times New Roman" w:hAnsi="Times New Roman" w:cs="Times New Roman"/>
          <w:sz w:val="24"/>
          <w:szCs w:val="24"/>
          <w:lang w:val="en-US"/>
        </w:rPr>
        <w:t xml:space="preserve">Of course, </w:t>
      </w:r>
      <w:r w:rsidR="00C8648A">
        <w:rPr>
          <w:rFonts w:ascii="Times New Roman" w:hAnsi="Times New Roman" w:cs="Times New Roman"/>
          <w:sz w:val="24"/>
          <w:szCs w:val="24"/>
          <w:lang w:val="en-US"/>
        </w:rPr>
        <w:t>if</w:t>
      </w:r>
      <w:r w:rsidR="004D0045">
        <w:rPr>
          <w:rFonts w:ascii="Times New Roman" w:hAnsi="Times New Roman" w:cs="Times New Roman"/>
          <w:sz w:val="24"/>
          <w:szCs w:val="24"/>
          <w:lang w:val="en-US"/>
        </w:rPr>
        <w:t xml:space="preserve"> imagined contact </w:t>
      </w:r>
      <w:r w:rsidR="00D1105A">
        <w:rPr>
          <w:rFonts w:ascii="Times New Roman" w:hAnsi="Times New Roman" w:cs="Times New Roman"/>
          <w:sz w:val="24"/>
          <w:szCs w:val="24"/>
          <w:lang w:val="en-US"/>
        </w:rPr>
        <w:t>is</w:t>
      </w:r>
      <w:r w:rsidR="004D0045">
        <w:rPr>
          <w:rFonts w:ascii="Times New Roman" w:hAnsi="Times New Roman" w:cs="Times New Roman"/>
          <w:sz w:val="24"/>
          <w:szCs w:val="24"/>
          <w:lang w:val="en-US"/>
        </w:rPr>
        <w:t xml:space="preserve"> </w:t>
      </w:r>
      <w:r w:rsidR="00C8648A">
        <w:rPr>
          <w:rFonts w:ascii="Times New Roman" w:hAnsi="Times New Roman" w:cs="Times New Roman"/>
          <w:sz w:val="24"/>
          <w:szCs w:val="24"/>
          <w:lang w:val="en-US"/>
        </w:rPr>
        <w:t xml:space="preserve">found to create a general positivity and increase the chance of prosocial behavior, </w:t>
      </w:r>
      <w:r w:rsidR="004D0045">
        <w:rPr>
          <w:rFonts w:ascii="Times New Roman" w:hAnsi="Times New Roman" w:cs="Times New Roman"/>
          <w:sz w:val="24"/>
          <w:szCs w:val="24"/>
          <w:lang w:val="en-US"/>
        </w:rPr>
        <w:t>irrespective of the opponent</w:t>
      </w:r>
      <w:r w:rsidR="003E52FD">
        <w:rPr>
          <w:rFonts w:ascii="Times New Roman" w:hAnsi="Times New Roman" w:cs="Times New Roman"/>
          <w:sz w:val="24"/>
          <w:szCs w:val="24"/>
          <w:lang w:val="en-US"/>
        </w:rPr>
        <w:t xml:space="preserve">, this would be equally valuable to theory and would </w:t>
      </w:r>
      <w:r w:rsidR="003E52FD" w:rsidRPr="00313B5B">
        <w:rPr>
          <w:rFonts w:ascii="Times New Roman" w:hAnsi="Times New Roman" w:cs="Times New Roman"/>
          <w:sz w:val="24"/>
          <w:szCs w:val="24"/>
          <w:lang w:val="en-US"/>
        </w:rPr>
        <w:t>contribute to recent demonstra</w:t>
      </w:r>
      <w:r w:rsidR="00313B5B" w:rsidRPr="007D48CB">
        <w:rPr>
          <w:rFonts w:ascii="Times New Roman" w:hAnsi="Times New Roman" w:cs="Times New Roman"/>
          <w:sz w:val="24"/>
          <w:szCs w:val="24"/>
          <w:lang w:val="en-US"/>
        </w:rPr>
        <w:t>tions</w:t>
      </w:r>
      <w:r w:rsidR="003E52FD" w:rsidRPr="00313B5B">
        <w:rPr>
          <w:rFonts w:ascii="Times New Roman" w:hAnsi="Times New Roman" w:cs="Times New Roman"/>
          <w:sz w:val="24"/>
          <w:szCs w:val="24"/>
          <w:lang w:val="en-US"/>
        </w:rPr>
        <w:t xml:space="preserve"> of the</w:t>
      </w:r>
      <w:r w:rsidR="004D3617">
        <w:rPr>
          <w:rFonts w:ascii="Times New Roman" w:hAnsi="Times New Roman" w:cs="Times New Roman"/>
          <w:sz w:val="24"/>
          <w:szCs w:val="24"/>
          <w:lang w:val="en-US"/>
        </w:rPr>
        <w:t xml:space="preserve"> more expansive</w:t>
      </w:r>
      <w:r w:rsidR="003E52FD" w:rsidRPr="00313B5B">
        <w:rPr>
          <w:rFonts w:ascii="Times New Roman" w:hAnsi="Times New Roman" w:cs="Times New Roman"/>
          <w:sz w:val="24"/>
          <w:szCs w:val="24"/>
          <w:lang w:val="en-US"/>
        </w:rPr>
        <w:t xml:space="preserve"> benefits of diversity experience, </w:t>
      </w:r>
      <w:r w:rsidR="003E52FD" w:rsidRPr="008A36B7">
        <w:rPr>
          <w:rFonts w:ascii="Times New Roman" w:hAnsi="Times New Roman" w:cs="Times New Roman"/>
          <w:sz w:val="24"/>
          <w:szCs w:val="24"/>
          <w:lang w:val="en-US"/>
        </w:rPr>
        <w:t xml:space="preserve">beyond </w:t>
      </w:r>
      <w:r w:rsidR="008A36B7" w:rsidRPr="00814B2B">
        <w:rPr>
          <w:rFonts w:ascii="Times New Roman" w:hAnsi="Times New Roman" w:cs="Times New Roman"/>
          <w:sz w:val="24"/>
          <w:szCs w:val="24"/>
          <w:lang w:val="en-US"/>
        </w:rPr>
        <w:t>prejudice</w:t>
      </w:r>
      <w:r w:rsidR="008A36B7">
        <w:rPr>
          <w:rFonts w:ascii="Times New Roman" w:hAnsi="Times New Roman" w:cs="Times New Roman"/>
          <w:sz w:val="24"/>
          <w:szCs w:val="24"/>
          <w:lang w:val="en-US"/>
        </w:rPr>
        <w:t xml:space="preserve"> reduction</w:t>
      </w:r>
      <w:r w:rsidR="00594596">
        <w:rPr>
          <w:rFonts w:ascii="Times New Roman" w:hAnsi="Times New Roman" w:cs="Times New Roman"/>
          <w:sz w:val="24"/>
          <w:szCs w:val="24"/>
          <w:lang w:val="en-US"/>
        </w:rPr>
        <w:t xml:space="preserve"> </w:t>
      </w:r>
      <w:r w:rsidR="00872C2E" w:rsidRPr="00313B5B">
        <w:rPr>
          <w:rFonts w:ascii="Times New Roman" w:hAnsi="Times New Roman" w:cs="Times New Roman"/>
          <w:sz w:val="24"/>
          <w:szCs w:val="24"/>
          <w:lang w:val="en-US"/>
        </w:rPr>
        <w:t>(Crisp</w:t>
      </w:r>
      <w:r w:rsidR="00872C2E">
        <w:rPr>
          <w:rFonts w:ascii="Times New Roman" w:hAnsi="Times New Roman" w:cs="Times New Roman"/>
          <w:sz w:val="24"/>
          <w:szCs w:val="24"/>
          <w:lang w:val="en-US"/>
        </w:rPr>
        <w:t xml:space="preserve"> &amp; Turner, 2011; Crisp &amp; Meleady, 2012). </w:t>
      </w:r>
    </w:p>
    <w:p w14:paraId="67C7777E" w14:textId="6A3FFD81" w:rsidR="00A30FC0" w:rsidRDefault="009B257B" w:rsidP="001C6F28">
      <w:pPr>
        <w:spacing w:line="480" w:lineRule="auto"/>
        <w:ind w:firstLine="709"/>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A criticism that is often directed at imagined contact work is the potential role of demand characteristics. That is, participants in the imagined contact condition may have guessed the experimental hypotheses and adjusted their </w:t>
      </w:r>
      <w:r>
        <w:rPr>
          <w:rFonts w:ascii="Times New Roman" w:hAnsi="Times New Roman" w:cs="Times New Roman"/>
          <w:sz w:val="24"/>
          <w:szCs w:val="24"/>
          <w:lang w:val="en-US"/>
        </w:rPr>
        <w:t xml:space="preserve">attitudes or </w:t>
      </w:r>
      <w:r w:rsidRPr="0020489B">
        <w:rPr>
          <w:rFonts w:ascii="Times New Roman" w:hAnsi="Times New Roman" w:cs="Times New Roman"/>
          <w:sz w:val="24"/>
          <w:szCs w:val="24"/>
          <w:lang w:val="en-US"/>
        </w:rPr>
        <w:t xml:space="preserve">behavior in accordance with what they believed the experimenter expected of them. However, feedback following the studies revealed that no participants were able to accurately guess the aims of the </w:t>
      </w:r>
      <w:r>
        <w:rPr>
          <w:rFonts w:ascii="Times New Roman" w:hAnsi="Times New Roman" w:cs="Times New Roman"/>
          <w:sz w:val="24"/>
          <w:szCs w:val="24"/>
          <w:lang w:val="en-US"/>
        </w:rPr>
        <w:lastRenderedPageBreak/>
        <w:t>research.</w:t>
      </w:r>
      <w:r w:rsidRPr="0020489B">
        <w:rPr>
          <w:rFonts w:ascii="Times New Roman" w:hAnsi="Times New Roman" w:cs="Times New Roman"/>
          <w:sz w:val="24"/>
          <w:szCs w:val="24"/>
          <w:lang w:val="en-US"/>
        </w:rPr>
        <w:t xml:space="preserve"> Moreover, the effect of imagined contact persisted even after we controlled for scores on a widely used measure of socially desirable responding. It does not appear that participants’ actions were intended simply to foster a positive impression of him- or herself.  </w:t>
      </w:r>
      <w:r w:rsidR="00503913">
        <w:rPr>
          <w:rFonts w:ascii="Times New Roman" w:hAnsi="Times New Roman" w:cs="Times New Roman"/>
          <w:sz w:val="24"/>
          <w:szCs w:val="24"/>
          <w:lang w:val="en-US"/>
        </w:rPr>
        <w:t>Indeed, while there was a positive association between SDR and cooperative behavior in the Indian sample as one may expect, in the two America</w:t>
      </w:r>
      <w:r w:rsidR="00833118">
        <w:rPr>
          <w:rFonts w:ascii="Times New Roman" w:hAnsi="Times New Roman" w:cs="Times New Roman"/>
          <w:sz w:val="24"/>
          <w:szCs w:val="24"/>
          <w:lang w:val="en-US"/>
        </w:rPr>
        <w:t>n samples</w:t>
      </w:r>
      <w:r w:rsidR="00503913">
        <w:rPr>
          <w:rFonts w:ascii="Times New Roman" w:hAnsi="Times New Roman" w:cs="Times New Roman"/>
          <w:sz w:val="24"/>
          <w:szCs w:val="24"/>
          <w:lang w:val="en-US"/>
        </w:rPr>
        <w:t xml:space="preserve"> the association between SDR and cooperation was trending in the negative direction.  </w:t>
      </w:r>
      <w:r w:rsidR="00A216FF">
        <w:rPr>
          <w:rFonts w:ascii="Times New Roman" w:hAnsi="Times New Roman" w:cs="Times New Roman"/>
          <w:sz w:val="24"/>
          <w:szCs w:val="24"/>
          <w:lang w:val="en-US"/>
        </w:rPr>
        <w:t>It is possible</w:t>
      </w:r>
      <w:r w:rsidR="00A216FF" w:rsidRPr="000B0DB3">
        <w:rPr>
          <w:rFonts w:ascii="Times New Roman" w:hAnsi="Times New Roman" w:cs="Times New Roman"/>
          <w:sz w:val="24"/>
          <w:szCs w:val="24"/>
          <w:lang w:val="en-US"/>
        </w:rPr>
        <w:t xml:space="preserve"> that</w:t>
      </w:r>
      <w:r w:rsidR="00A216FF">
        <w:rPr>
          <w:rFonts w:ascii="Times New Roman" w:hAnsi="Times New Roman" w:cs="Times New Roman"/>
          <w:sz w:val="24"/>
          <w:szCs w:val="24"/>
          <w:lang w:val="en-US"/>
        </w:rPr>
        <w:t xml:space="preserve">, </w:t>
      </w:r>
      <w:r w:rsidR="00A216FF" w:rsidRPr="000B0DB3">
        <w:rPr>
          <w:rFonts w:ascii="Times New Roman" w:hAnsi="Times New Roman" w:cs="Times New Roman"/>
          <w:sz w:val="24"/>
          <w:szCs w:val="24"/>
          <w:lang w:val="en-US"/>
        </w:rPr>
        <w:t>in this cultural context</w:t>
      </w:r>
      <w:r w:rsidR="00A216FF">
        <w:rPr>
          <w:rFonts w:ascii="Times New Roman" w:hAnsi="Times New Roman" w:cs="Times New Roman"/>
          <w:sz w:val="24"/>
          <w:szCs w:val="24"/>
          <w:lang w:val="en-US"/>
        </w:rPr>
        <w:t>,</w:t>
      </w:r>
      <w:r w:rsidR="00A216FF" w:rsidRPr="000B0DB3">
        <w:rPr>
          <w:rFonts w:ascii="Times New Roman" w:hAnsi="Times New Roman" w:cs="Times New Roman"/>
          <w:sz w:val="24"/>
          <w:szCs w:val="24"/>
          <w:lang w:val="en-US"/>
        </w:rPr>
        <w:t xml:space="preserve"> cooperating across</w:t>
      </w:r>
      <w:r w:rsidR="00A216FF">
        <w:rPr>
          <w:rFonts w:ascii="Times New Roman" w:hAnsi="Times New Roman" w:cs="Times New Roman"/>
          <w:sz w:val="24"/>
          <w:szCs w:val="24"/>
          <w:lang w:val="en-US"/>
        </w:rPr>
        <w:t xml:space="preserve"> group lines was perceived as socially undesirable and contrary to parochial cooperative norms (see De Dreu, Balliet</w:t>
      </w:r>
      <w:r w:rsidR="00270913">
        <w:rPr>
          <w:rFonts w:ascii="Times New Roman" w:hAnsi="Times New Roman" w:cs="Times New Roman"/>
          <w:sz w:val="24"/>
          <w:szCs w:val="24"/>
          <w:lang w:val="en-US"/>
        </w:rPr>
        <w:t>,</w:t>
      </w:r>
      <w:r w:rsidR="00A216FF">
        <w:rPr>
          <w:rFonts w:ascii="Times New Roman" w:hAnsi="Times New Roman" w:cs="Times New Roman"/>
          <w:sz w:val="24"/>
          <w:szCs w:val="24"/>
          <w:lang w:val="en-US"/>
        </w:rPr>
        <w:t xml:space="preserve"> &amp; Halevy, 2014).</w:t>
      </w:r>
    </w:p>
    <w:p w14:paraId="18E0558A" w14:textId="4E866599" w:rsidR="007C2109" w:rsidRDefault="00D1105A" w:rsidP="00F35E16">
      <w:pPr>
        <w:spacing w:line="480" w:lineRule="auto"/>
        <w:ind w:firstLine="709"/>
        <w:rPr>
          <w:rFonts w:ascii="Times New Roman" w:hAnsi="Times New Roman" w:cs="Times New Roman"/>
          <w:sz w:val="24"/>
          <w:szCs w:val="24"/>
          <w:lang w:val="en-US"/>
        </w:rPr>
      </w:pPr>
      <w:r>
        <w:rPr>
          <w:rFonts w:ascii="Times New Roman" w:hAnsi="Times New Roman" w:cs="Times New Roman"/>
          <w:sz w:val="24"/>
          <w:szCs w:val="24"/>
          <w:lang w:val="en-US"/>
        </w:rPr>
        <w:t>W</w:t>
      </w:r>
      <w:r w:rsidR="007C2109">
        <w:rPr>
          <w:rFonts w:ascii="Times New Roman" w:hAnsi="Times New Roman" w:cs="Times New Roman"/>
          <w:sz w:val="24"/>
          <w:szCs w:val="24"/>
          <w:lang w:val="en-US"/>
        </w:rPr>
        <w:t xml:space="preserve">e </w:t>
      </w:r>
      <w:r w:rsidR="00902993">
        <w:rPr>
          <w:rFonts w:ascii="Times New Roman" w:hAnsi="Times New Roman" w:cs="Times New Roman"/>
          <w:sz w:val="24"/>
          <w:szCs w:val="24"/>
          <w:lang w:val="en-US"/>
        </w:rPr>
        <w:t>also controlled for participant</w:t>
      </w:r>
      <w:r w:rsidR="007C2109">
        <w:rPr>
          <w:rFonts w:ascii="Times New Roman" w:hAnsi="Times New Roman" w:cs="Times New Roman"/>
          <w:sz w:val="24"/>
          <w:szCs w:val="24"/>
          <w:lang w:val="en-US"/>
        </w:rPr>
        <w:t>s</w:t>
      </w:r>
      <w:r w:rsidR="00902993">
        <w:rPr>
          <w:rFonts w:ascii="Times New Roman" w:hAnsi="Times New Roman" w:cs="Times New Roman"/>
          <w:sz w:val="24"/>
          <w:szCs w:val="24"/>
          <w:lang w:val="en-US"/>
        </w:rPr>
        <w:t>’</w:t>
      </w:r>
      <w:r w:rsidR="007C2109">
        <w:rPr>
          <w:rFonts w:ascii="Times New Roman" w:hAnsi="Times New Roman" w:cs="Times New Roman"/>
          <w:sz w:val="24"/>
          <w:szCs w:val="24"/>
          <w:lang w:val="en-US"/>
        </w:rPr>
        <w:t xml:space="preserve"> previous </w:t>
      </w:r>
      <w:r w:rsidR="00A74EF8" w:rsidRPr="00A74EF8">
        <w:rPr>
          <w:rFonts w:ascii="Times New Roman" w:hAnsi="Times New Roman" w:cs="Times New Roman"/>
          <w:i/>
          <w:sz w:val="24"/>
          <w:szCs w:val="24"/>
          <w:lang w:val="en-US"/>
        </w:rPr>
        <w:t>direct</w:t>
      </w:r>
      <w:r w:rsidR="00A74EF8">
        <w:rPr>
          <w:rFonts w:ascii="Times New Roman" w:hAnsi="Times New Roman" w:cs="Times New Roman"/>
          <w:sz w:val="24"/>
          <w:szCs w:val="24"/>
          <w:lang w:val="en-US"/>
        </w:rPr>
        <w:t xml:space="preserve"> </w:t>
      </w:r>
      <w:r w:rsidR="007C2109">
        <w:rPr>
          <w:rFonts w:ascii="Times New Roman" w:hAnsi="Times New Roman" w:cs="Times New Roman"/>
          <w:sz w:val="24"/>
          <w:szCs w:val="24"/>
          <w:lang w:val="en-US"/>
        </w:rPr>
        <w:t>contact with the outgroup.  Again, we find differential effect</w:t>
      </w:r>
      <w:r w:rsidR="00902993">
        <w:rPr>
          <w:rFonts w:ascii="Times New Roman" w:hAnsi="Times New Roman" w:cs="Times New Roman"/>
          <w:sz w:val="24"/>
          <w:szCs w:val="24"/>
          <w:lang w:val="en-US"/>
        </w:rPr>
        <w:t>s</w:t>
      </w:r>
      <w:r w:rsidR="007C2109">
        <w:rPr>
          <w:rFonts w:ascii="Times New Roman" w:hAnsi="Times New Roman" w:cs="Times New Roman"/>
          <w:sz w:val="24"/>
          <w:szCs w:val="24"/>
          <w:lang w:val="en-US"/>
        </w:rPr>
        <w:t xml:space="preserve"> of previous contact in the two cultural contexts. In the American samples, previous contact was positively associated with cooperation towards the outgroup. </w:t>
      </w:r>
      <w:r w:rsidR="00345F89">
        <w:rPr>
          <w:rFonts w:ascii="Times New Roman" w:hAnsi="Times New Roman" w:cs="Times New Roman"/>
          <w:sz w:val="24"/>
          <w:szCs w:val="24"/>
          <w:lang w:val="en-US"/>
        </w:rPr>
        <w:t xml:space="preserve">Aside from the </w:t>
      </w:r>
      <w:r w:rsidR="005D0C25">
        <w:rPr>
          <w:rFonts w:ascii="Times New Roman" w:hAnsi="Times New Roman" w:cs="Times New Roman"/>
          <w:sz w:val="24"/>
          <w:szCs w:val="24"/>
          <w:lang w:val="en-US"/>
        </w:rPr>
        <w:t xml:space="preserve">supplementary </w:t>
      </w:r>
      <w:r w:rsidR="00345F89">
        <w:rPr>
          <w:rFonts w:ascii="Times New Roman" w:hAnsi="Times New Roman" w:cs="Times New Roman"/>
          <w:sz w:val="24"/>
          <w:szCs w:val="24"/>
          <w:lang w:val="en-US"/>
        </w:rPr>
        <w:t xml:space="preserve">effect of imagined contact then, participants </w:t>
      </w:r>
      <w:r w:rsidR="005D0C25">
        <w:rPr>
          <w:rFonts w:ascii="Times New Roman" w:hAnsi="Times New Roman" w:cs="Times New Roman"/>
          <w:sz w:val="24"/>
          <w:szCs w:val="24"/>
          <w:lang w:val="en-US"/>
        </w:rPr>
        <w:t xml:space="preserve">who reported more </w:t>
      </w:r>
      <w:r w:rsidR="00345F89">
        <w:rPr>
          <w:rFonts w:ascii="Times New Roman" w:hAnsi="Times New Roman" w:cs="Times New Roman"/>
          <w:sz w:val="24"/>
          <w:szCs w:val="24"/>
          <w:lang w:val="en-US"/>
        </w:rPr>
        <w:t xml:space="preserve">frequent and positive contact with Indians were more likely to make the cooperative (vs. competitive) choice. In the Indian sample, on the other hand, direct contact experience was unrelated to cooperation. Such findings are in line with what we know about </w:t>
      </w:r>
      <w:r w:rsidR="004A356A">
        <w:rPr>
          <w:rFonts w:ascii="Times New Roman" w:hAnsi="Times New Roman" w:cs="Times New Roman"/>
          <w:sz w:val="24"/>
          <w:szCs w:val="24"/>
          <w:lang w:val="en-US"/>
        </w:rPr>
        <w:t>contact being</w:t>
      </w:r>
      <w:r w:rsidR="00A03F1B">
        <w:rPr>
          <w:rFonts w:ascii="Times New Roman" w:hAnsi="Times New Roman" w:cs="Times New Roman"/>
          <w:sz w:val="24"/>
          <w:szCs w:val="24"/>
          <w:lang w:val="en-US"/>
        </w:rPr>
        <w:t xml:space="preserve"> generally </w:t>
      </w:r>
      <w:r w:rsidR="00345F89">
        <w:rPr>
          <w:rFonts w:ascii="Times New Roman" w:hAnsi="Times New Roman" w:cs="Times New Roman"/>
          <w:sz w:val="24"/>
          <w:szCs w:val="24"/>
          <w:lang w:val="en-US"/>
        </w:rPr>
        <w:t xml:space="preserve">less </w:t>
      </w:r>
      <w:r w:rsidR="00A03F1B">
        <w:rPr>
          <w:rFonts w:ascii="Times New Roman" w:hAnsi="Times New Roman" w:cs="Times New Roman"/>
          <w:sz w:val="24"/>
          <w:szCs w:val="24"/>
          <w:lang w:val="en-US"/>
        </w:rPr>
        <w:t>impactful</w:t>
      </w:r>
      <w:r w:rsidR="00345F89">
        <w:rPr>
          <w:rFonts w:ascii="Times New Roman" w:hAnsi="Times New Roman" w:cs="Times New Roman"/>
          <w:sz w:val="24"/>
          <w:szCs w:val="24"/>
          <w:lang w:val="en-US"/>
        </w:rPr>
        <w:t xml:space="preserve"> for members of </w:t>
      </w:r>
      <w:r w:rsidR="0033123A">
        <w:rPr>
          <w:rFonts w:ascii="Times New Roman" w:hAnsi="Times New Roman" w:cs="Times New Roman"/>
          <w:sz w:val="24"/>
          <w:szCs w:val="24"/>
          <w:lang w:val="en-US"/>
        </w:rPr>
        <w:t xml:space="preserve">the </w:t>
      </w:r>
      <w:r w:rsidR="00345F89">
        <w:rPr>
          <w:rFonts w:ascii="Times New Roman" w:hAnsi="Times New Roman" w:cs="Times New Roman"/>
          <w:sz w:val="24"/>
          <w:szCs w:val="24"/>
          <w:lang w:val="en-US"/>
        </w:rPr>
        <w:t>lower status group (Tropp &amp; Pettigrew, 2005)</w:t>
      </w:r>
      <w:r w:rsidR="00457E28">
        <w:rPr>
          <w:rFonts w:ascii="Times New Roman" w:hAnsi="Times New Roman" w:cs="Times New Roman"/>
          <w:sz w:val="24"/>
          <w:szCs w:val="24"/>
          <w:lang w:val="en-US"/>
        </w:rPr>
        <w:t xml:space="preserve"> </w:t>
      </w:r>
      <w:r w:rsidR="0033123A">
        <w:rPr>
          <w:rFonts w:ascii="Times New Roman" w:hAnsi="Times New Roman" w:cs="Times New Roman"/>
          <w:sz w:val="24"/>
          <w:szCs w:val="24"/>
          <w:lang w:val="en-US"/>
        </w:rPr>
        <w:t xml:space="preserve">which </w:t>
      </w:r>
      <w:r>
        <w:rPr>
          <w:rFonts w:ascii="Times New Roman" w:hAnsi="Times New Roman" w:cs="Times New Roman"/>
          <w:sz w:val="24"/>
          <w:szCs w:val="24"/>
          <w:lang w:val="en-US"/>
        </w:rPr>
        <w:t>constitutes</w:t>
      </w:r>
      <w:r w:rsidR="0033123A">
        <w:rPr>
          <w:rFonts w:ascii="Times New Roman" w:hAnsi="Times New Roman" w:cs="Times New Roman"/>
          <w:sz w:val="24"/>
          <w:szCs w:val="24"/>
          <w:lang w:val="en-US"/>
        </w:rPr>
        <w:t xml:space="preserve"> Indians in the present</w:t>
      </w:r>
      <w:r w:rsidR="00F35E16">
        <w:rPr>
          <w:rFonts w:ascii="Times New Roman" w:hAnsi="Times New Roman" w:cs="Times New Roman"/>
          <w:sz w:val="24"/>
          <w:szCs w:val="24"/>
          <w:lang w:val="en-US"/>
        </w:rPr>
        <w:t xml:space="preserve"> </w:t>
      </w:r>
      <w:r w:rsidR="0033123A">
        <w:rPr>
          <w:rFonts w:ascii="Times New Roman" w:hAnsi="Times New Roman" w:cs="Times New Roman"/>
          <w:sz w:val="24"/>
          <w:szCs w:val="24"/>
          <w:lang w:val="en-US"/>
        </w:rPr>
        <w:t>context</w:t>
      </w:r>
      <w:r w:rsidR="001251B3">
        <w:rPr>
          <w:rFonts w:ascii="Times New Roman" w:hAnsi="Times New Roman" w:cs="Times New Roman"/>
          <w:sz w:val="24"/>
          <w:szCs w:val="24"/>
          <w:lang w:val="en-US"/>
        </w:rPr>
        <w:t xml:space="preserve">. On the whole, India’s economy is significantly less developed than </w:t>
      </w:r>
      <w:r w:rsidR="006873BF">
        <w:rPr>
          <w:rFonts w:ascii="Times New Roman" w:hAnsi="Times New Roman" w:cs="Times New Roman"/>
          <w:sz w:val="24"/>
          <w:szCs w:val="24"/>
          <w:lang w:val="en-US"/>
        </w:rPr>
        <w:t xml:space="preserve">the </w:t>
      </w:r>
      <w:r w:rsidR="001251B3">
        <w:rPr>
          <w:rFonts w:ascii="Times New Roman" w:hAnsi="Times New Roman" w:cs="Times New Roman"/>
          <w:sz w:val="24"/>
          <w:szCs w:val="24"/>
          <w:lang w:val="en-US"/>
        </w:rPr>
        <w:t xml:space="preserve">American economy </w:t>
      </w:r>
      <w:r w:rsidR="0033123A">
        <w:rPr>
          <w:rFonts w:ascii="Times New Roman" w:hAnsi="Times New Roman" w:cs="Times New Roman"/>
          <w:sz w:val="24"/>
          <w:szCs w:val="24"/>
          <w:lang w:val="en-US"/>
        </w:rPr>
        <w:t xml:space="preserve">(e.g. </w:t>
      </w:r>
      <w:r w:rsidR="00273431" w:rsidRPr="001251B3">
        <w:rPr>
          <w:rFonts w:ascii="Times New Roman" w:hAnsi="Times New Roman" w:cs="Times New Roman"/>
          <w:sz w:val="24"/>
          <w:szCs w:val="24"/>
          <w:lang w:val="en-US"/>
        </w:rPr>
        <w:t xml:space="preserve">United Nations </w:t>
      </w:r>
      <w:r w:rsidR="001E601A" w:rsidRPr="00275C41">
        <w:rPr>
          <w:rFonts w:ascii="Times New Roman" w:hAnsi="Times New Roman" w:cs="Times New Roman"/>
          <w:sz w:val="24"/>
          <w:szCs w:val="24"/>
          <w:lang w:val="en-US"/>
        </w:rPr>
        <w:t>Development Programme, 2014</w:t>
      </w:r>
      <w:r w:rsidR="001251B3" w:rsidRPr="007D48CB">
        <w:rPr>
          <w:rFonts w:ascii="Times New Roman" w:hAnsi="Times New Roman" w:cs="Times New Roman"/>
          <w:sz w:val="24"/>
          <w:szCs w:val="24"/>
          <w:lang w:val="en-US"/>
        </w:rPr>
        <w:t>)  and even urban, middle class Indians feel relative deprivation when American ideals are salient</w:t>
      </w:r>
      <w:r w:rsidR="001251B3" w:rsidRPr="00275C41">
        <w:rPr>
          <w:rFonts w:ascii="Times New Roman" w:hAnsi="Times New Roman" w:cs="Times New Roman"/>
          <w:sz w:val="24"/>
          <w:szCs w:val="24"/>
          <w:lang w:val="en-US"/>
        </w:rPr>
        <w:t xml:space="preserve"> (</w:t>
      </w:r>
      <w:r w:rsidR="001E601A" w:rsidRPr="007D48CB">
        <w:rPr>
          <w:rFonts w:ascii="Times New Roman" w:hAnsi="Times New Roman" w:cs="Times New Roman"/>
          <w:sz w:val="24"/>
          <w:szCs w:val="24"/>
          <w:lang w:val="en-US"/>
        </w:rPr>
        <w:t xml:space="preserve">Yang, </w:t>
      </w:r>
      <w:r w:rsidR="00F35E16" w:rsidRPr="001251B3">
        <w:rPr>
          <w:rFonts w:ascii="Times New Roman" w:hAnsi="Times New Roman" w:cs="Times New Roman"/>
          <w:sz w:val="24"/>
          <w:szCs w:val="24"/>
          <w:lang w:val="en-US"/>
        </w:rPr>
        <w:t>Ramasubramanian &amp; Oliver, 2008)</w:t>
      </w:r>
      <w:r w:rsidR="00F35E16" w:rsidRPr="00275C41">
        <w:rPr>
          <w:rFonts w:ascii="Times New Roman" w:hAnsi="Times New Roman" w:cs="Times New Roman"/>
          <w:sz w:val="24"/>
          <w:szCs w:val="24"/>
          <w:lang w:val="en-US"/>
        </w:rPr>
        <w:t xml:space="preserve">. </w:t>
      </w:r>
      <w:r w:rsidR="00C7640F" w:rsidRPr="00E405B4">
        <w:rPr>
          <w:rFonts w:ascii="Times New Roman" w:hAnsi="Times New Roman" w:cs="Times New Roman"/>
          <w:sz w:val="24"/>
          <w:szCs w:val="24"/>
          <w:lang w:val="en-US"/>
        </w:rPr>
        <w:t>It</w:t>
      </w:r>
      <w:r w:rsidR="00C7640F">
        <w:rPr>
          <w:rFonts w:ascii="Times New Roman" w:hAnsi="Times New Roman" w:cs="Times New Roman"/>
          <w:sz w:val="24"/>
          <w:szCs w:val="24"/>
          <w:lang w:val="en-US"/>
        </w:rPr>
        <w:t xml:space="preserve"> is encouraging then, that </w:t>
      </w:r>
      <w:r w:rsidR="00CC4C3F">
        <w:rPr>
          <w:rFonts w:ascii="Times New Roman" w:hAnsi="Times New Roman" w:cs="Times New Roman"/>
          <w:sz w:val="24"/>
          <w:szCs w:val="24"/>
          <w:lang w:val="en-US"/>
        </w:rPr>
        <w:t>an imagined contact intervention successfully</w:t>
      </w:r>
      <w:r w:rsidR="004A356A">
        <w:rPr>
          <w:rFonts w:ascii="Times New Roman" w:hAnsi="Times New Roman" w:cs="Times New Roman"/>
          <w:sz w:val="24"/>
          <w:szCs w:val="24"/>
          <w:lang w:val="en-US"/>
        </w:rPr>
        <w:t xml:space="preserve"> elevated cooperation</w:t>
      </w:r>
      <w:r w:rsidR="000A505F">
        <w:rPr>
          <w:rFonts w:ascii="Times New Roman" w:hAnsi="Times New Roman" w:cs="Times New Roman"/>
          <w:sz w:val="24"/>
          <w:szCs w:val="24"/>
          <w:lang w:val="en-US"/>
        </w:rPr>
        <w:t xml:space="preserve"> in </w:t>
      </w:r>
      <w:r w:rsidR="004A356A">
        <w:rPr>
          <w:rFonts w:ascii="Times New Roman" w:hAnsi="Times New Roman" w:cs="Times New Roman"/>
          <w:sz w:val="24"/>
          <w:szCs w:val="24"/>
          <w:lang w:val="en-US"/>
        </w:rPr>
        <w:t xml:space="preserve">both </w:t>
      </w:r>
      <w:r w:rsidR="006C6F9B">
        <w:rPr>
          <w:rFonts w:ascii="Times New Roman" w:hAnsi="Times New Roman" w:cs="Times New Roman"/>
          <w:sz w:val="24"/>
          <w:szCs w:val="24"/>
          <w:lang w:val="en-US"/>
        </w:rPr>
        <w:t>groups.</w:t>
      </w:r>
    </w:p>
    <w:p w14:paraId="42FFC2D5" w14:textId="590D5C01" w:rsidR="00282644" w:rsidRDefault="00A30FC0" w:rsidP="00F65B39">
      <w:pPr>
        <w:spacing w:line="480" w:lineRule="auto"/>
        <w:ind w:firstLine="709"/>
        <w:rPr>
          <w:rFonts w:ascii="Times New Roman" w:hAnsi="Times New Roman" w:cs="Times New Roman"/>
          <w:sz w:val="24"/>
          <w:szCs w:val="24"/>
          <w:lang w:val="en-US"/>
        </w:rPr>
      </w:pPr>
      <w:r>
        <w:rPr>
          <w:rFonts w:ascii="Times New Roman" w:hAnsi="Times New Roman" w:cs="Times New Roman"/>
          <w:sz w:val="24"/>
          <w:szCs w:val="24"/>
          <w:lang w:val="en-US"/>
        </w:rPr>
        <w:t xml:space="preserve">It </w:t>
      </w:r>
      <w:r w:rsidR="00387A98">
        <w:rPr>
          <w:rFonts w:ascii="Times New Roman" w:hAnsi="Times New Roman" w:cs="Times New Roman"/>
          <w:sz w:val="24"/>
          <w:szCs w:val="24"/>
          <w:lang w:val="en-US"/>
        </w:rPr>
        <w:t>must be noted</w:t>
      </w:r>
      <w:r>
        <w:rPr>
          <w:rFonts w:ascii="Times New Roman" w:hAnsi="Times New Roman" w:cs="Times New Roman"/>
          <w:sz w:val="24"/>
          <w:szCs w:val="24"/>
          <w:lang w:val="en-US"/>
        </w:rPr>
        <w:t>, howe</w:t>
      </w:r>
      <w:r w:rsidR="004A42FE">
        <w:rPr>
          <w:rFonts w:ascii="Times New Roman" w:hAnsi="Times New Roman" w:cs="Times New Roman"/>
          <w:sz w:val="24"/>
          <w:szCs w:val="24"/>
          <w:lang w:val="en-US"/>
        </w:rPr>
        <w:t>ver</w:t>
      </w:r>
      <w:r w:rsidR="008336E8">
        <w:rPr>
          <w:rFonts w:ascii="Times New Roman" w:hAnsi="Times New Roman" w:cs="Times New Roman"/>
          <w:sz w:val="24"/>
          <w:szCs w:val="24"/>
          <w:lang w:val="en-US"/>
        </w:rPr>
        <w:t>,</w:t>
      </w:r>
      <w:r w:rsidR="004A42FE">
        <w:rPr>
          <w:rFonts w:ascii="Times New Roman" w:hAnsi="Times New Roman" w:cs="Times New Roman"/>
          <w:sz w:val="24"/>
          <w:szCs w:val="24"/>
          <w:lang w:val="en-US"/>
        </w:rPr>
        <w:t xml:space="preserve"> that the two</w:t>
      </w:r>
      <w:r w:rsidR="0039380E">
        <w:rPr>
          <w:rFonts w:ascii="Times New Roman" w:hAnsi="Times New Roman" w:cs="Times New Roman"/>
          <w:sz w:val="24"/>
          <w:szCs w:val="24"/>
          <w:lang w:val="en-US"/>
        </w:rPr>
        <w:t xml:space="preserve"> covariates </w:t>
      </w:r>
      <w:r w:rsidR="009E004A">
        <w:rPr>
          <w:rFonts w:ascii="Times New Roman" w:hAnsi="Times New Roman" w:cs="Times New Roman"/>
          <w:sz w:val="24"/>
          <w:szCs w:val="24"/>
          <w:lang w:val="en-US"/>
        </w:rPr>
        <w:t>considered</w:t>
      </w:r>
      <w:r w:rsidR="0039380E">
        <w:rPr>
          <w:rFonts w:ascii="Times New Roman" w:hAnsi="Times New Roman" w:cs="Times New Roman"/>
          <w:sz w:val="24"/>
          <w:szCs w:val="24"/>
          <w:lang w:val="en-US"/>
        </w:rPr>
        <w:t xml:space="preserve"> in this research were measured after </w:t>
      </w:r>
      <w:r w:rsidR="004A42FE">
        <w:rPr>
          <w:rFonts w:ascii="Times New Roman" w:hAnsi="Times New Roman" w:cs="Times New Roman"/>
          <w:sz w:val="24"/>
          <w:szCs w:val="24"/>
          <w:lang w:val="en-US"/>
        </w:rPr>
        <w:t>the experimental manipulation</w:t>
      </w:r>
      <w:r w:rsidR="00997BE6">
        <w:rPr>
          <w:rFonts w:ascii="Times New Roman" w:hAnsi="Times New Roman" w:cs="Times New Roman"/>
          <w:sz w:val="24"/>
          <w:szCs w:val="24"/>
          <w:lang w:val="en-US"/>
        </w:rPr>
        <w:t>.</w:t>
      </w:r>
      <w:r w:rsidR="00E405B4">
        <w:rPr>
          <w:rFonts w:ascii="Times New Roman" w:hAnsi="Times New Roman" w:cs="Times New Roman"/>
          <w:sz w:val="24"/>
          <w:szCs w:val="24"/>
          <w:lang w:val="en-US"/>
        </w:rPr>
        <w:t xml:space="preserve"> </w:t>
      </w:r>
      <w:r w:rsidR="00F65B39">
        <w:rPr>
          <w:rFonts w:ascii="Times New Roman" w:hAnsi="Times New Roman" w:cs="Times New Roman"/>
          <w:sz w:val="24"/>
          <w:szCs w:val="24"/>
          <w:lang w:val="en-US"/>
        </w:rPr>
        <w:t>Thus we</w:t>
      </w:r>
      <w:r w:rsidR="006C4285">
        <w:rPr>
          <w:rFonts w:ascii="Times New Roman" w:hAnsi="Times New Roman" w:cs="Times New Roman"/>
          <w:sz w:val="24"/>
          <w:szCs w:val="24"/>
          <w:lang w:val="en-US"/>
        </w:rPr>
        <w:t xml:space="preserve"> cannot be sure that they are completely independent</w:t>
      </w:r>
      <w:r w:rsidR="009E004A">
        <w:rPr>
          <w:rFonts w:ascii="Times New Roman" w:hAnsi="Times New Roman" w:cs="Times New Roman"/>
          <w:sz w:val="24"/>
          <w:szCs w:val="24"/>
          <w:lang w:val="en-US"/>
        </w:rPr>
        <w:t xml:space="preserve"> </w:t>
      </w:r>
      <w:r w:rsidR="00387A98">
        <w:rPr>
          <w:rFonts w:ascii="Times New Roman" w:hAnsi="Times New Roman" w:cs="Times New Roman"/>
          <w:sz w:val="24"/>
          <w:szCs w:val="24"/>
          <w:lang w:val="en-US"/>
        </w:rPr>
        <w:t xml:space="preserve">of </w:t>
      </w:r>
      <w:r w:rsidR="006C4285">
        <w:rPr>
          <w:rFonts w:ascii="Times New Roman" w:hAnsi="Times New Roman" w:cs="Times New Roman"/>
          <w:sz w:val="24"/>
          <w:szCs w:val="24"/>
          <w:lang w:val="en-US"/>
        </w:rPr>
        <w:t xml:space="preserve">the </w:t>
      </w:r>
      <w:r w:rsidR="000A1F72">
        <w:rPr>
          <w:rFonts w:ascii="Times New Roman" w:hAnsi="Times New Roman" w:cs="Times New Roman"/>
          <w:sz w:val="24"/>
          <w:szCs w:val="24"/>
          <w:lang w:val="en-US"/>
        </w:rPr>
        <w:t>imagined</w:t>
      </w:r>
      <w:r w:rsidR="004A42FE">
        <w:rPr>
          <w:rFonts w:ascii="Times New Roman" w:hAnsi="Times New Roman" w:cs="Times New Roman"/>
          <w:sz w:val="24"/>
          <w:szCs w:val="24"/>
          <w:lang w:val="en-US"/>
        </w:rPr>
        <w:t xml:space="preserve"> contact</w:t>
      </w:r>
      <w:r w:rsidR="000A1F72">
        <w:rPr>
          <w:rFonts w:ascii="Times New Roman" w:hAnsi="Times New Roman" w:cs="Times New Roman"/>
          <w:sz w:val="24"/>
          <w:szCs w:val="24"/>
          <w:lang w:val="en-US"/>
        </w:rPr>
        <w:t xml:space="preserve"> effect</w:t>
      </w:r>
      <w:r w:rsidR="004A42FE">
        <w:rPr>
          <w:rFonts w:ascii="Times New Roman" w:hAnsi="Times New Roman" w:cs="Times New Roman"/>
          <w:sz w:val="24"/>
          <w:szCs w:val="24"/>
          <w:lang w:val="en-US"/>
        </w:rPr>
        <w:t xml:space="preserve">. Examination </w:t>
      </w:r>
      <w:r w:rsidR="00387A98">
        <w:rPr>
          <w:rFonts w:ascii="Times New Roman" w:hAnsi="Times New Roman" w:cs="Times New Roman"/>
          <w:sz w:val="24"/>
          <w:szCs w:val="24"/>
          <w:lang w:val="en-US"/>
        </w:rPr>
        <w:t>of the descriptive statistics revealed</w:t>
      </w:r>
      <w:r w:rsidR="00831AF2">
        <w:rPr>
          <w:rFonts w:ascii="Times New Roman" w:hAnsi="Times New Roman" w:cs="Times New Roman"/>
          <w:sz w:val="24"/>
          <w:szCs w:val="24"/>
          <w:lang w:val="en-US"/>
        </w:rPr>
        <w:t xml:space="preserve"> no significant</w:t>
      </w:r>
      <w:r w:rsidR="004A42FE">
        <w:rPr>
          <w:rFonts w:ascii="Times New Roman" w:hAnsi="Times New Roman" w:cs="Times New Roman"/>
          <w:sz w:val="24"/>
          <w:szCs w:val="24"/>
          <w:lang w:val="en-US"/>
        </w:rPr>
        <w:t xml:space="preserve"> effect of </w:t>
      </w:r>
      <w:r w:rsidR="006C4285">
        <w:rPr>
          <w:rFonts w:ascii="Times New Roman" w:hAnsi="Times New Roman" w:cs="Times New Roman"/>
          <w:sz w:val="24"/>
          <w:szCs w:val="24"/>
          <w:lang w:val="en-US"/>
        </w:rPr>
        <w:t>the manipulation</w:t>
      </w:r>
      <w:r w:rsidR="004A42FE">
        <w:rPr>
          <w:rFonts w:ascii="Times New Roman" w:hAnsi="Times New Roman" w:cs="Times New Roman"/>
          <w:sz w:val="24"/>
          <w:szCs w:val="24"/>
          <w:lang w:val="en-US"/>
        </w:rPr>
        <w:t xml:space="preserve"> </w:t>
      </w:r>
      <w:r w:rsidR="00501766">
        <w:rPr>
          <w:rFonts w:ascii="Times New Roman" w:hAnsi="Times New Roman" w:cs="Times New Roman"/>
          <w:sz w:val="24"/>
          <w:szCs w:val="24"/>
          <w:lang w:val="en-US"/>
        </w:rPr>
        <w:t xml:space="preserve">on either </w:t>
      </w:r>
      <w:r w:rsidR="004A42FE">
        <w:rPr>
          <w:rFonts w:ascii="Times New Roman" w:hAnsi="Times New Roman" w:cs="Times New Roman"/>
          <w:sz w:val="24"/>
          <w:szCs w:val="24"/>
          <w:lang w:val="en-US"/>
        </w:rPr>
        <w:t xml:space="preserve">previous </w:t>
      </w:r>
      <w:r w:rsidR="00501766">
        <w:rPr>
          <w:rFonts w:ascii="Times New Roman" w:hAnsi="Times New Roman" w:cs="Times New Roman"/>
          <w:sz w:val="24"/>
          <w:szCs w:val="24"/>
          <w:lang w:val="en-US"/>
        </w:rPr>
        <w:t xml:space="preserve">contact </w:t>
      </w:r>
      <w:r w:rsidR="004A42FE">
        <w:rPr>
          <w:rFonts w:ascii="Times New Roman" w:hAnsi="Times New Roman" w:cs="Times New Roman"/>
          <w:sz w:val="24"/>
          <w:szCs w:val="24"/>
          <w:lang w:val="en-US"/>
        </w:rPr>
        <w:t xml:space="preserve">or </w:t>
      </w:r>
      <w:r w:rsidR="00501766">
        <w:rPr>
          <w:rFonts w:ascii="Times New Roman" w:hAnsi="Times New Roman" w:cs="Times New Roman"/>
          <w:sz w:val="24"/>
          <w:szCs w:val="24"/>
          <w:lang w:val="en-US"/>
        </w:rPr>
        <w:t>SDR</w:t>
      </w:r>
      <w:r w:rsidR="004A42FE">
        <w:rPr>
          <w:rFonts w:ascii="Times New Roman" w:hAnsi="Times New Roman" w:cs="Times New Roman"/>
          <w:sz w:val="24"/>
          <w:szCs w:val="24"/>
          <w:lang w:val="en-US"/>
        </w:rPr>
        <w:t xml:space="preserve"> </w:t>
      </w:r>
      <w:r w:rsidR="00387A98">
        <w:rPr>
          <w:rFonts w:ascii="Times New Roman" w:hAnsi="Times New Roman" w:cs="Times New Roman"/>
          <w:sz w:val="24"/>
          <w:szCs w:val="24"/>
          <w:lang w:val="en-US"/>
        </w:rPr>
        <w:lastRenderedPageBreak/>
        <w:t>in Stud</w:t>
      </w:r>
      <w:r w:rsidR="006C4285">
        <w:rPr>
          <w:rFonts w:ascii="Times New Roman" w:hAnsi="Times New Roman" w:cs="Times New Roman"/>
          <w:sz w:val="24"/>
          <w:szCs w:val="24"/>
          <w:lang w:val="en-US"/>
        </w:rPr>
        <w:t>ies</w:t>
      </w:r>
      <w:r w:rsidR="00387A98">
        <w:rPr>
          <w:rFonts w:ascii="Times New Roman" w:hAnsi="Times New Roman" w:cs="Times New Roman"/>
          <w:sz w:val="24"/>
          <w:szCs w:val="24"/>
          <w:lang w:val="en-US"/>
        </w:rPr>
        <w:t xml:space="preserve"> 1 or 2</w:t>
      </w:r>
      <w:r w:rsidR="00D1105A">
        <w:rPr>
          <w:rFonts w:ascii="Times New Roman" w:hAnsi="Times New Roman" w:cs="Times New Roman"/>
          <w:sz w:val="24"/>
          <w:szCs w:val="24"/>
          <w:lang w:val="en-US"/>
        </w:rPr>
        <w:t>. H</w:t>
      </w:r>
      <w:r w:rsidR="00387A98">
        <w:rPr>
          <w:rFonts w:ascii="Times New Roman" w:hAnsi="Times New Roman" w:cs="Times New Roman"/>
          <w:sz w:val="24"/>
          <w:szCs w:val="24"/>
          <w:lang w:val="en-US"/>
        </w:rPr>
        <w:t>ow</w:t>
      </w:r>
      <w:r w:rsidR="00081937">
        <w:rPr>
          <w:rFonts w:ascii="Times New Roman" w:hAnsi="Times New Roman" w:cs="Times New Roman"/>
          <w:sz w:val="24"/>
          <w:szCs w:val="24"/>
          <w:lang w:val="en-US"/>
        </w:rPr>
        <w:t xml:space="preserve">ever in Study 3, we did observe that </w:t>
      </w:r>
      <w:r w:rsidR="006C4285">
        <w:rPr>
          <w:rFonts w:ascii="Times New Roman" w:hAnsi="Times New Roman" w:cs="Times New Roman"/>
          <w:sz w:val="24"/>
          <w:szCs w:val="24"/>
          <w:lang w:val="en-US"/>
        </w:rPr>
        <w:t>participant</w:t>
      </w:r>
      <w:r w:rsidR="00D1105A">
        <w:rPr>
          <w:rFonts w:ascii="Times New Roman" w:hAnsi="Times New Roman" w:cs="Times New Roman"/>
          <w:sz w:val="24"/>
          <w:szCs w:val="24"/>
          <w:lang w:val="en-US"/>
        </w:rPr>
        <w:t>s</w:t>
      </w:r>
      <w:r w:rsidR="00501766">
        <w:rPr>
          <w:rFonts w:ascii="Times New Roman" w:hAnsi="Times New Roman" w:cs="Times New Roman"/>
          <w:sz w:val="24"/>
          <w:szCs w:val="24"/>
          <w:lang w:val="en-US"/>
        </w:rPr>
        <w:t xml:space="preserve"> report</w:t>
      </w:r>
      <w:r w:rsidR="00D1105A">
        <w:rPr>
          <w:rFonts w:ascii="Times New Roman" w:hAnsi="Times New Roman" w:cs="Times New Roman"/>
          <w:sz w:val="24"/>
          <w:szCs w:val="24"/>
          <w:lang w:val="en-US"/>
        </w:rPr>
        <w:t xml:space="preserve">ed significantly higher prior contact experience in the </w:t>
      </w:r>
      <w:r w:rsidR="00501766">
        <w:rPr>
          <w:rFonts w:ascii="Times New Roman" w:hAnsi="Times New Roman" w:cs="Times New Roman"/>
          <w:sz w:val="24"/>
          <w:szCs w:val="24"/>
          <w:lang w:val="en-US"/>
        </w:rPr>
        <w:t xml:space="preserve"> </w:t>
      </w:r>
      <w:r w:rsidR="00997BE6">
        <w:rPr>
          <w:rFonts w:ascii="Times New Roman" w:hAnsi="Times New Roman" w:cs="Times New Roman"/>
          <w:sz w:val="24"/>
          <w:szCs w:val="24"/>
          <w:lang w:val="en-US"/>
        </w:rPr>
        <w:t xml:space="preserve">imagined contact </w:t>
      </w:r>
      <w:r w:rsidR="00D1105A">
        <w:rPr>
          <w:rFonts w:ascii="Times New Roman" w:hAnsi="Times New Roman" w:cs="Times New Roman"/>
          <w:sz w:val="24"/>
          <w:szCs w:val="24"/>
          <w:lang w:val="en-US"/>
        </w:rPr>
        <w:t>condition compared to the control</w:t>
      </w:r>
      <w:r w:rsidR="00D1105A" w:rsidRPr="007D48CB">
        <w:rPr>
          <w:rFonts w:ascii="Times New Roman" w:hAnsi="Times New Roman" w:cs="Times New Roman"/>
          <w:sz w:val="24"/>
          <w:szCs w:val="24"/>
          <w:vertAlign w:val="superscript"/>
          <w:lang w:val="en-US"/>
        </w:rPr>
        <w:t>4</w:t>
      </w:r>
      <w:r w:rsidR="0032205A" w:rsidRPr="0032205A">
        <w:rPr>
          <w:rFonts w:ascii="Times New Roman" w:hAnsi="Times New Roman" w:cs="Times New Roman"/>
          <w:sz w:val="24"/>
          <w:szCs w:val="24"/>
          <w:lang w:val="en-US"/>
        </w:rPr>
        <w:t xml:space="preserve">. </w:t>
      </w:r>
      <w:r w:rsidR="009C16B8">
        <w:rPr>
          <w:rFonts w:ascii="Times New Roman" w:hAnsi="Times New Roman" w:cs="Times New Roman"/>
          <w:sz w:val="24"/>
          <w:szCs w:val="24"/>
          <w:lang w:val="en-US"/>
        </w:rPr>
        <w:t>We expect that this is</w:t>
      </w:r>
      <w:r w:rsidR="00D02328">
        <w:rPr>
          <w:rFonts w:ascii="Times New Roman" w:hAnsi="Times New Roman" w:cs="Times New Roman"/>
          <w:sz w:val="24"/>
          <w:szCs w:val="24"/>
          <w:lang w:val="en-US"/>
        </w:rPr>
        <w:t xml:space="preserve"> likely explained by the fact that imagined contact served to make the concept of contact more </w:t>
      </w:r>
      <w:r w:rsidR="00A93FFA">
        <w:rPr>
          <w:rFonts w:ascii="Times New Roman" w:hAnsi="Times New Roman" w:cs="Times New Roman"/>
          <w:sz w:val="24"/>
          <w:szCs w:val="24"/>
          <w:lang w:val="en-US"/>
        </w:rPr>
        <w:t xml:space="preserve">cognitively available, </w:t>
      </w:r>
      <w:r w:rsidR="00D02328">
        <w:rPr>
          <w:rFonts w:ascii="Times New Roman" w:hAnsi="Times New Roman" w:cs="Times New Roman"/>
          <w:sz w:val="24"/>
          <w:szCs w:val="24"/>
          <w:lang w:val="en-US"/>
        </w:rPr>
        <w:t xml:space="preserve">thereby inflating participants judgments of </w:t>
      </w:r>
      <w:r w:rsidR="0018121F">
        <w:rPr>
          <w:rFonts w:ascii="Times New Roman" w:hAnsi="Times New Roman" w:cs="Times New Roman"/>
          <w:sz w:val="24"/>
          <w:szCs w:val="24"/>
          <w:lang w:val="en-US"/>
        </w:rPr>
        <w:t xml:space="preserve">the frequency of their past </w:t>
      </w:r>
      <w:r w:rsidR="00D02328">
        <w:rPr>
          <w:rFonts w:ascii="Times New Roman" w:hAnsi="Times New Roman" w:cs="Times New Roman"/>
          <w:sz w:val="24"/>
          <w:szCs w:val="24"/>
          <w:lang w:val="en-US"/>
        </w:rPr>
        <w:t xml:space="preserve">contact </w:t>
      </w:r>
      <w:r w:rsidR="00785356">
        <w:rPr>
          <w:rFonts w:ascii="Times New Roman" w:hAnsi="Times New Roman" w:cs="Times New Roman"/>
          <w:sz w:val="24"/>
          <w:szCs w:val="24"/>
          <w:lang w:val="en-US"/>
        </w:rPr>
        <w:t>encounters</w:t>
      </w:r>
      <w:r w:rsidR="00D02328">
        <w:rPr>
          <w:rFonts w:ascii="Times New Roman" w:hAnsi="Times New Roman" w:cs="Times New Roman"/>
          <w:sz w:val="24"/>
          <w:szCs w:val="24"/>
          <w:lang w:val="en-US"/>
        </w:rPr>
        <w:t xml:space="preserve"> (</w:t>
      </w:r>
      <w:r w:rsidR="00527AF3">
        <w:rPr>
          <w:rFonts w:ascii="Times New Roman" w:hAnsi="Times New Roman" w:cs="Times New Roman"/>
          <w:sz w:val="24"/>
          <w:szCs w:val="24"/>
          <w:lang w:val="en-US"/>
        </w:rPr>
        <w:t>Carroll, 1978; Tversky &amp; Kahneman, 1973</w:t>
      </w:r>
      <w:r w:rsidR="00527AF3" w:rsidRPr="006873BF">
        <w:rPr>
          <w:rFonts w:ascii="Times New Roman" w:hAnsi="Times New Roman" w:cs="Times New Roman"/>
          <w:sz w:val="24"/>
          <w:szCs w:val="24"/>
          <w:lang w:val="en-US"/>
        </w:rPr>
        <w:t>).</w:t>
      </w:r>
      <w:r w:rsidR="00BE5371" w:rsidRPr="006873BF">
        <w:rPr>
          <w:rFonts w:ascii="Times New Roman" w:hAnsi="Times New Roman" w:cs="Times New Roman"/>
          <w:sz w:val="24"/>
          <w:szCs w:val="24"/>
          <w:lang w:val="en-US"/>
        </w:rPr>
        <w:t xml:space="preserve"> </w:t>
      </w:r>
      <w:r w:rsidR="00854360" w:rsidRPr="006873BF">
        <w:rPr>
          <w:rFonts w:ascii="Times New Roman" w:hAnsi="Times New Roman" w:cs="Times New Roman"/>
          <w:sz w:val="24"/>
          <w:szCs w:val="24"/>
          <w:lang w:val="en-US"/>
        </w:rPr>
        <w:t xml:space="preserve">We </w:t>
      </w:r>
      <w:r w:rsidR="006F6EBE">
        <w:rPr>
          <w:rFonts w:ascii="Times New Roman" w:hAnsi="Times New Roman" w:cs="Times New Roman"/>
          <w:sz w:val="24"/>
          <w:szCs w:val="24"/>
          <w:lang w:val="en-US"/>
        </w:rPr>
        <w:t>cannot,</w:t>
      </w:r>
      <w:r w:rsidR="00854360" w:rsidRPr="006873BF">
        <w:rPr>
          <w:rFonts w:ascii="Times New Roman" w:hAnsi="Times New Roman" w:cs="Times New Roman"/>
          <w:sz w:val="24"/>
          <w:szCs w:val="24"/>
          <w:lang w:val="en-US"/>
        </w:rPr>
        <w:t xml:space="preserve"> therefore</w:t>
      </w:r>
      <w:r w:rsidR="006F6EBE">
        <w:rPr>
          <w:rFonts w:ascii="Times New Roman" w:hAnsi="Times New Roman" w:cs="Times New Roman"/>
          <w:sz w:val="24"/>
          <w:szCs w:val="24"/>
          <w:lang w:val="en-US"/>
        </w:rPr>
        <w:t xml:space="preserve">, </w:t>
      </w:r>
      <w:r w:rsidR="000C6E03" w:rsidRPr="006873BF">
        <w:rPr>
          <w:rFonts w:ascii="Times New Roman" w:hAnsi="Times New Roman" w:cs="Times New Roman"/>
          <w:sz w:val="24"/>
          <w:szCs w:val="24"/>
          <w:lang w:val="en-US"/>
        </w:rPr>
        <w:t xml:space="preserve">rule out </w:t>
      </w:r>
      <w:r w:rsidR="006F6EBE">
        <w:rPr>
          <w:rFonts w:ascii="Times New Roman" w:hAnsi="Times New Roman" w:cs="Times New Roman"/>
          <w:sz w:val="24"/>
          <w:szCs w:val="24"/>
          <w:lang w:val="en-US"/>
        </w:rPr>
        <w:t>the possibility that</w:t>
      </w:r>
      <w:r w:rsidR="000C6E03" w:rsidRPr="006873BF">
        <w:rPr>
          <w:rFonts w:ascii="Times New Roman" w:hAnsi="Times New Roman" w:cs="Times New Roman"/>
          <w:sz w:val="24"/>
          <w:szCs w:val="24"/>
          <w:lang w:val="en-US"/>
        </w:rPr>
        <w:t xml:space="preserve"> the </w:t>
      </w:r>
      <w:r w:rsidR="00DC1805" w:rsidRPr="006873BF">
        <w:rPr>
          <w:rFonts w:ascii="Times New Roman" w:hAnsi="Times New Roman" w:cs="Times New Roman"/>
          <w:sz w:val="24"/>
          <w:szCs w:val="24"/>
          <w:lang w:val="en-US"/>
        </w:rPr>
        <w:t>effect of</w:t>
      </w:r>
      <w:r w:rsidR="000C6E03" w:rsidRPr="006873BF">
        <w:rPr>
          <w:rFonts w:ascii="Times New Roman" w:hAnsi="Times New Roman" w:cs="Times New Roman"/>
          <w:sz w:val="24"/>
          <w:szCs w:val="24"/>
          <w:lang w:val="en-US"/>
        </w:rPr>
        <w:t xml:space="preserve"> previous contact </w:t>
      </w:r>
      <w:r w:rsidR="00DC1805" w:rsidRPr="006873BF">
        <w:rPr>
          <w:rFonts w:ascii="Times New Roman" w:hAnsi="Times New Roman" w:cs="Times New Roman"/>
          <w:sz w:val="24"/>
          <w:szCs w:val="24"/>
          <w:lang w:val="en-US"/>
        </w:rPr>
        <w:t xml:space="preserve">that we observe in </w:t>
      </w:r>
      <w:r w:rsidR="003B513F" w:rsidRPr="007D48CB">
        <w:rPr>
          <w:rFonts w:ascii="Times New Roman" w:hAnsi="Times New Roman" w:cs="Times New Roman"/>
          <w:sz w:val="24"/>
          <w:szCs w:val="24"/>
          <w:lang w:val="en-US"/>
        </w:rPr>
        <w:t>Study 3</w:t>
      </w:r>
      <w:r w:rsidR="00DC1805" w:rsidRPr="006873BF">
        <w:rPr>
          <w:rFonts w:ascii="Times New Roman" w:hAnsi="Times New Roman" w:cs="Times New Roman"/>
          <w:sz w:val="24"/>
          <w:szCs w:val="24"/>
          <w:lang w:val="en-US"/>
        </w:rPr>
        <w:t xml:space="preserve"> </w:t>
      </w:r>
      <w:r w:rsidR="000C6E03" w:rsidRPr="006873BF">
        <w:rPr>
          <w:rFonts w:ascii="Times New Roman" w:hAnsi="Times New Roman" w:cs="Times New Roman"/>
          <w:sz w:val="24"/>
          <w:szCs w:val="24"/>
          <w:lang w:val="en-US"/>
        </w:rPr>
        <w:t>is not driven, in part, by the imagined co</w:t>
      </w:r>
      <w:r w:rsidR="000C6E03" w:rsidRPr="002303FE">
        <w:rPr>
          <w:rFonts w:ascii="Times New Roman" w:hAnsi="Times New Roman" w:cs="Times New Roman"/>
          <w:sz w:val="24"/>
          <w:szCs w:val="24"/>
          <w:lang w:val="en-US"/>
        </w:rPr>
        <w:t xml:space="preserve">ntact </w:t>
      </w:r>
      <w:r w:rsidR="009C16B8" w:rsidRPr="005879B3">
        <w:rPr>
          <w:rFonts w:ascii="Times New Roman" w:hAnsi="Times New Roman" w:cs="Times New Roman"/>
          <w:sz w:val="24"/>
          <w:szCs w:val="24"/>
          <w:lang w:val="en-US"/>
        </w:rPr>
        <w:t>exposure.</w:t>
      </w:r>
      <w:r w:rsidR="000C6E03" w:rsidRPr="00D025E9">
        <w:rPr>
          <w:rFonts w:ascii="Times New Roman" w:hAnsi="Times New Roman" w:cs="Times New Roman"/>
          <w:sz w:val="24"/>
          <w:szCs w:val="24"/>
          <w:lang w:val="en-US"/>
        </w:rPr>
        <w:t xml:space="preserve"> </w:t>
      </w:r>
      <w:r w:rsidR="006C4285" w:rsidRPr="00027F6A">
        <w:rPr>
          <w:rFonts w:ascii="Times New Roman" w:hAnsi="Times New Roman" w:cs="Times New Roman"/>
          <w:sz w:val="24"/>
          <w:szCs w:val="24"/>
          <w:lang w:val="en-US"/>
        </w:rPr>
        <w:t>F</w:t>
      </w:r>
      <w:r w:rsidR="00282644" w:rsidRPr="00027F6A">
        <w:rPr>
          <w:rFonts w:ascii="Times New Roman" w:hAnsi="Times New Roman" w:cs="Times New Roman"/>
          <w:sz w:val="24"/>
          <w:szCs w:val="24"/>
          <w:lang w:val="en-US"/>
        </w:rPr>
        <w:t>uture research would best be served</w:t>
      </w:r>
      <w:r w:rsidR="00282644">
        <w:rPr>
          <w:rFonts w:ascii="Times New Roman" w:hAnsi="Times New Roman" w:cs="Times New Roman"/>
          <w:sz w:val="24"/>
          <w:szCs w:val="24"/>
          <w:lang w:val="en-US"/>
        </w:rPr>
        <w:t xml:space="preserve"> by measuring these possible covariates </w:t>
      </w:r>
      <w:r w:rsidR="00D6456C">
        <w:rPr>
          <w:rFonts w:ascii="Times New Roman" w:hAnsi="Times New Roman" w:cs="Times New Roman"/>
          <w:sz w:val="24"/>
          <w:szCs w:val="24"/>
          <w:lang w:val="en-US"/>
        </w:rPr>
        <w:t>independently of</w:t>
      </w:r>
      <w:r w:rsidR="00282644">
        <w:rPr>
          <w:rFonts w:ascii="Times New Roman" w:hAnsi="Times New Roman" w:cs="Times New Roman"/>
          <w:sz w:val="24"/>
          <w:szCs w:val="24"/>
          <w:lang w:val="en-US"/>
        </w:rPr>
        <w:t xml:space="preserve"> the experimental manipulation. Additionally, our mediator variable </w:t>
      </w:r>
      <w:r w:rsidR="006873BF">
        <w:rPr>
          <w:rFonts w:ascii="Times New Roman" w:hAnsi="Times New Roman" w:cs="Times New Roman"/>
          <w:sz w:val="24"/>
          <w:szCs w:val="24"/>
          <w:lang w:val="en-US"/>
        </w:rPr>
        <w:t xml:space="preserve">was measured with a </w:t>
      </w:r>
      <w:r w:rsidR="00282644">
        <w:rPr>
          <w:rFonts w:ascii="Times New Roman" w:hAnsi="Times New Roman" w:cs="Times New Roman"/>
          <w:sz w:val="24"/>
          <w:szCs w:val="24"/>
          <w:lang w:val="en-US"/>
        </w:rPr>
        <w:t>sing</w:t>
      </w:r>
      <w:r w:rsidR="006873BF">
        <w:rPr>
          <w:rFonts w:ascii="Times New Roman" w:hAnsi="Times New Roman" w:cs="Times New Roman"/>
          <w:sz w:val="24"/>
          <w:szCs w:val="24"/>
          <w:lang w:val="en-US"/>
        </w:rPr>
        <w:t>le-item</w:t>
      </w:r>
      <w:r w:rsidR="00282644">
        <w:rPr>
          <w:rFonts w:ascii="Times New Roman" w:hAnsi="Times New Roman" w:cs="Times New Roman"/>
          <w:sz w:val="24"/>
          <w:szCs w:val="24"/>
          <w:lang w:val="en-US"/>
        </w:rPr>
        <w:t xml:space="preserve">. Although is in line with similar </w:t>
      </w:r>
      <w:r w:rsidR="002F2F10">
        <w:rPr>
          <w:rFonts w:ascii="Times New Roman" w:hAnsi="Times New Roman" w:cs="Times New Roman"/>
          <w:sz w:val="24"/>
          <w:szCs w:val="24"/>
          <w:lang w:val="en-US"/>
        </w:rPr>
        <w:t>studies of economic c</w:t>
      </w:r>
      <w:r w:rsidR="002F2F10" w:rsidRPr="00711B8B">
        <w:rPr>
          <w:rFonts w:ascii="Times New Roman" w:hAnsi="Times New Roman" w:cs="Times New Roman"/>
          <w:sz w:val="24"/>
          <w:szCs w:val="24"/>
          <w:lang w:val="en-US"/>
        </w:rPr>
        <w:t xml:space="preserve">hoice </w:t>
      </w:r>
      <w:r w:rsidR="00BD3C8D" w:rsidRPr="00711B8B">
        <w:rPr>
          <w:rFonts w:ascii="Times New Roman" w:hAnsi="Times New Roman" w:cs="Times New Roman"/>
          <w:sz w:val="24"/>
          <w:szCs w:val="24"/>
          <w:lang w:val="en-US"/>
        </w:rPr>
        <w:t>(</w:t>
      </w:r>
      <w:r w:rsidR="00A43FCE" w:rsidRPr="00711B8B">
        <w:rPr>
          <w:rFonts w:ascii="Times New Roman" w:hAnsi="Times New Roman" w:cs="Times New Roman"/>
          <w:sz w:val="24"/>
          <w:szCs w:val="24"/>
          <w:lang w:val="en-US"/>
        </w:rPr>
        <w:t>e.g. De Cremer &amp; van Vugt, 1998;</w:t>
      </w:r>
      <w:r w:rsidR="002F2F10" w:rsidRPr="00711B8B">
        <w:rPr>
          <w:rFonts w:ascii="Times New Roman" w:hAnsi="Times New Roman" w:cs="Times New Roman"/>
          <w:sz w:val="24"/>
          <w:szCs w:val="24"/>
          <w:lang w:val="en-US"/>
        </w:rPr>
        <w:t xml:space="preserve"> Mulder, van Dijk, De Cremer, </w:t>
      </w:r>
      <w:r w:rsidR="00A43FCE" w:rsidRPr="00711B8B">
        <w:rPr>
          <w:rFonts w:ascii="Times New Roman" w:hAnsi="Times New Roman" w:cs="Times New Roman"/>
          <w:sz w:val="24"/>
          <w:szCs w:val="24"/>
          <w:lang w:val="en-US"/>
        </w:rPr>
        <w:t xml:space="preserve"> </w:t>
      </w:r>
      <w:r w:rsidR="002F2F10" w:rsidRPr="00711B8B">
        <w:rPr>
          <w:rFonts w:ascii="Times New Roman" w:hAnsi="Times New Roman" w:cs="Times New Roman"/>
          <w:sz w:val="24"/>
          <w:szCs w:val="24"/>
          <w:lang w:val="en-US"/>
        </w:rPr>
        <w:t xml:space="preserve">&amp; Wikle, 2006), </w:t>
      </w:r>
      <w:r w:rsidR="00282644" w:rsidRPr="00711B8B">
        <w:rPr>
          <w:rFonts w:ascii="Times New Roman" w:hAnsi="Times New Roman" w:cs="Times New Roman"/>
          <w:sz w:val="24"/>
          <w:szCs w:val="24"/>
          <w:lang w:val="en-US"/>
        </w:rPr>
        <w:t>a</w:t>
      </w:r>
      <w:r w:rsidR="00282644">
        <w:rPr>
          <w:rFonts w:ascii="Times New Roman" w:hAnsi="Times New Roman" w:cs="Times New Roman"/>
          <w:sz w:val="24"/>
          <w:szCs w:val="24"/>
          <w:lang w:val="en-US"/>
        </w:rPr>
        <w:t xml:space="preserve"> measure that allows for the possible multidimensionality of </w:t>
      </w:r>
      <w:r w:rsidR="003B513F">
        <w:rPr>
          <w:rFonts w:ascii="Times New Roman" w:hAnsi="Times New Roman" w:cs="Times New Roman"/>
          <w:sz w:val="24"/>
          <w:szCs w:val="24"/>
          <w:lang w:val="en-US"/>
        </w:rPr>
        <w:t>trust-related emotions and cognitions</w:t>
      </w:r>
      <w:r w:rsidR="00282644" w:rsidRPr="00282644">
        <w:rPr>
          <w:rFonts w:ascii="Times New Roman" w:hAnsi="Times New Roman" w:cs="Times New Roman"/>
          <w:sz w:val="24"/>
          <w:szCs w:val="24"/>
          <w:lang w:val="en-US"/>
        </w:rPr>
        <w:t xml:space="preserve"> </w:t>
      </w:r>
      <w:r w:rsidR="002F2F10">
        <w:rPr>
          <w:rFonts w:ascii="Times New Roman" w:hAnsi="Times New Roman" w:cs="Times New Roman"/>
          <w:sz w:val="24"/>
          <w:szCs w:val="24"/>
          <w:lang w:val="en-US"/>
        </w:rPr>
        <w:t xml:space="preserve">may also be valuable </w:t>
      </w:r>
      <w:r w:rsidR="00282644" w:rsidRPr="00282644">
        <w:rPr>
          <w:rFonts w:ascii="Times New Roman" w:hAnsi="Times New Roman" w:cs="Times New Roman"/>
          <w:sz w:val="24"/>
          <w:szCs w:val="24"/>
          <w:lang w:val="en-US"/>
        </w:rPr>
        <w:t xml:space="preserve">in future investigations. </w:t>
      </w:r>
    </w:p>
    <w:p w14:paraId="409DB445" w14:textId="503CBE90" w:rsidR="002B5479" w:rsidRDefault="00A36646" w:rsidP="0048176E">
      <w:pPr>
        <w:spacing w:line="480" w:lineRule="auto"/>
        <w:ind w:firstLine="709"/>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To date, only a few studies have </w:t>
      </w:r>
      <w:r w:rsidR="00C3045C" w:rsidRPr="0020489B">
        <w:rPr>
          <w:rFonts w:ascii="Times New Roman" w:hAnsi="Times New Roman" w:cs="Times New Roman"/>
          <w:sz w:val="24"/>
          <w:szCs w:val="24"/>
          <w:lang w:val="en-US"/>
        </w:rPr>
        <w:t>implemented a</w:t>
      </w:r>
      <w:r w:rsidRPr="0020489B">
        <w:rPr>
          <w:rFonts w:ascii="Times New Roman" w:hAnsi="Times New Roman" w:cs="Times New Roman"/>
          <w:sz w:val="24"/>
          <w:szCs w:val="24"/>
          <w:lang w:val="en-US"/>
        </w:rPr>
        <w:t xml:space="preserve"> delay between the imagined contact intervention and measures of intergroup</w:t>
      </w:r>
      <w:r w:rsidR="00106172" w:rsidRPr="0020489B">
        <w:rPr>
          <w:rFonts w:ascii="Times New Roman" w:hAnsi="Times New Roman" w:cs="Times New Roman"/>
          <w:sz w:val="24"/>
          <w:szCs w:val="24"/>
          <w:lang w:val="en-US"/>
        </w:rPr>
        <w:t xml:space="preserve"> bias (e.g.</w:t>
      </w:r>
      <w:r w:rsidR="00E7458A">
        <w:rPr>
          <w:rFonts w:ascii="Times New Roman" w:hAnsi="Times New Roman" w:cs="Times New Roman"/>
          <w:sz w:val="24"/>
          <w:szCs w:val="24"/>
          <w:lang w:val="en-US"/>
        </w:rPr>
        <w:t>,</w:t>
      </w:r>
      <w:r w:rsidR="00106172" w:rsidRPr="0020489B">
        <w:rPr>
          <w:rFonts w:ascii="Times New Roman" w:hAnsi="Times New Roman" w:cs="Times New Roman"/>
          <w:sz w:val="24"/>
          <w:szCs w:val="24"/>
          <w:lang w:val="en-US"/>
        </w:rPr>
        <w:t xml:space="preserve"> Husnu &amp; Crisp, 2010</w:t>
      </w:r>
      <w:r w:rsidRPr="0020489B">
        <w:rPr>
          <w:rFonts w:ascii="Times New Roman" w:hAnsi="Times New Roman" w:cs="Times New Roman"/>
          <w:sz w:val="24"/>
          <w:szCs w:val="24"/>
          <w:lang w:val="en-US"/>
        </w:rPr>
        <w:t xml:space="preserve">; </w:t>
      </w:r>
      <w:r w:rsidR="00B85BDC" w:rsidRPr="0020489B">
        <w:rPr>
          <w:rFonts w:ascii="Times New Roman" w:hAnsi="Times New Roman" w:cs="Times New Roman"/>
          <w:sz w:val="24"/>
          <w:szCs w:val="24"/>
          <w:lang w:val="en-US"/>
        </w:rPr>
        <w:t>Vezzali et al., 2015</w:t>
      </w:r>
      <w:r w:rsidR="00B85BDC">
        <w:rPr>
          <w:rFonts w:ascii="Times New Roman" w:hAnsi="Times New Roman" w:cs="Times New Roman"/>
          <w:sz w:val="24"/>
          <w:szCs w:val="24"/>
          <w:lang w:val="en-US"/>
        </w:rPr>
        <w:t xml:space="preserve">; </w:t>
      </w:r>
      <w:r w:rsidRPr="0020489B">
        <w:rPr>
          <w:rFonts w:ascii="Times New Roman" w:hAnsi="Times New Roman" w:cs="Times New Roman"/>
          <w:sz w:val="24"/>
          <w:szCs w:val="24"/>
          <w:lang w:val="en-US"/>
        </w:rPr>
        <w:t>Vezzali</w:t>
      </w:r>
      <w:r w:rsidR="001D5EF0" w:rsidRPr="0020489B">
        <w:rPr>
          <w:rFonts w:ascii="Times New Roman" w:hAnsi="Times New Roman" w:cs="Times New Roman"/>
          <w:sz w:val="24"/>
          <w:szCs w:val="24"/>
          <w:lang w:val="en-US"/>
        </w:rPr>
        <w:t>, Capozza, Giovanni</w:t>
      </w:r>
      <w:r w:rsidRPr="0020489B">
        <w:rPr>
          <w:rFonts w:ascii="Times New Roman" w:hAnsi="Times New Roman" w:cs="Times New Roman"/>
          <w:sz w:val="24"/>
          <w:szCs w:val="24"/>
          <w:lang w:val="en-US"/>
        </w:rPr>
        <w:t xml:space="preserve"> et al., 2012; Vezzali, Capo</w:t>
      </w:r>
      <w:r w:rsidR="007A280F" w:rsidRPr="0020489B">
        <w:rPr>
          <w:rFonts w:ascii="Times New Roman" w:hAnsi="Times New Roman" w:cs="Times New Roman"/>
          <w:sz w:val="24"/>
          <w:szCs w:val="24"/>
          <w:lang w:val="en-US"/>
        </w:rPr>
        <w:t xml:space="preserve">zza, Stathi et al., 2012). We suggest that experimental economic games may be a good way of </w:t>
      </w:r>
      <w:r w:rsidR="0048176E">
        <w:rPr>
          <w:rFonts w:ascii="Times New Roman" w:hAnsi="Times New Roman" w:cs="Times New Roman"/>
          <w:sz w:val="24"/>
          <w:szCs w:val="24"/>
          <w:lang w:val="en-US"/>
        </w:rPr>
        <w:t xml:space="preserve">examining the durability of the imagined contact effect. </w:t>
      </w:r>
      <w:r w:rsidR="007A280F" w:rsidRPr="0020489B">
        <w:rPr>
          <w:rFonts w:ascii="Times New Roman" w:hAnsi="Times New Roman" w:cs="Times New Roman"/>
          <w:sz w:val="24"/>
          <w:szCs w:val="24"/>
          <w:lang w:val="en-US"/>
        </w:rPr>
        <w:t xml:space="preserve"> </w:t>
      </w:r>
      <w:r w:rsidRPr="0020489B">
        <w:rPr>
          <w:rFonts w:ascii="Times New Roman" w:hAnsi="Times New Roman" w:cs="Times New Roman"/>
          <w:sz w:val="24"/>
          <w:szCs w:val="24"/>
          <w:lang w:val="en-US"/>
        </w:rPr>
        <w:t>In the present study we employ</w:t>
      </w:r>
      <w:r w:rsidR="00F13367">
        <w:rPr>
          <w:rFonts w:ascii="Times New Roman" w:hAnsi="Times New Roman" w:cs="Times New Roman"/>
          <w:sz w:val="24"/>
          <w:szCs w:val="24"/>
          <w:lang w:val="en-US"/>
        </w:rPr>
        <w:t>ed</w:t>
      </w:r>
      <w:r w:rsidRPr="0020489B">
        <w:rPr>
          <w:rFonts w:ascii="Times New Roman" w:hAnsi="Times New Roman" w:cs="Times New Roman"/>
          <w:sz w:val="24"/>
          <w:szCs w:val="24"/>
          <w:lang w:val="en-US"/>
        </w:rPr>
        <w:t xml:space="preserve"> a one-shot economic game. </w:t>
      </w:r>
      <w:r w:rsidR="00E14E7F">
        <w:rPr>
          <w:rFonts w:ascii="Times New Roman" w:hAnsi="Times New Roman" w:cs="Times New Roman"/>
          <w:sz w:val="24"/>
          <w:szCs w:val="24"/>
          <w:lang w:val="en-US"/>
        </w:rPr>
        <w:t>F</w:t>
      </w:r>
      <w:r w:rsidRPr="0020489B">
        <w:rPr>
          <w:rFonts w:ascii="Times New Roman" w:hAnsi="Times New Roman" w:cs="Times New Roman"/>
          <w:sz w:val="24"/>
          <w:szCs w:val="24"/>
          <w:lang w:val="en-US"/>
        </w:rPr>
        <w:t>uture research should go on to confirm that the behavioral effects of i</w:t>
      </w:r>
      <w:r w:rsidR="00C3045C" w:rsidRPr="0020489B">
        <w:rPr>
          <w:rFonts w:ascii="Times New Roman" w:hAnsi="Times New Roman" w:cs="Times New Roman"/>
          <w:sz w:val="24"/>
          <w:szCs w:val="24"/>
          <w:lang w:val="en-US"/>
        </w:rPr>
        <w:t xml:space="preserve">magined contact persist </w:t>
      </w:r>
      <w:r w:rsidR="00722C29" w:rsidRPr="0020489B">
        <w:rPr>
          <w:rFonts w:ascii="Times New Roman" w:hAnsi="Times New Roman" w:cs="Times New Roman"/>
          <w:sz w:val="24"/>
          <w:szCs w:val="24"/>
          <w:lang w:val="en-US"/>
        </w:rPr>
        <w:t xml:space="preserve">in iterated games </w:t>
      </w:r>
      <w:r w:rsidR="00C3045C" w:rsidRPr="0020489B">
        <w:rPr>
          <w:rFonts w:ascii="Times New Roman" w:hAnsi="Times New Roman" w:cs="Times New Roman"/>
          <w:sz w:val="24"/>
          <w:szCs w:val="24"/>
          <w:lang w:val="en-US"/>
        </w:rPr>
        <w:t xml:space="preserve">when participants are asked to make several </w:t>
      </w:r>
      <w:r w:rsidR="00E14E7F">
        <w:rPr>
          <w:rFonts w:ascii="Times New Roman" w:hAnsi="Times New Roman" w:cs="Times New Roman"/>
          <w:sz w:val="24"/>
          <w:szCs w:val="24"/>
          <w:lang w:val="en-US"/>
        </w:rPr>
        <w:t xml:space="preserve">cooperative or competitive choices </w:t>
      </w:r>
      <w:r w:rsidR="00C3045C" w:rsidRPr="0020489B">
        <w:rPr>
          <w:rFonts w:ascii="Times New Roman" w:hAnsi="Times New Roman" w:cs="Times New Roman"/>
          <w:sz w:val="24"/>
          <w:szCs w:val="24"/>
          <w:lang w:val="en-US"/>
        </w:rPr>
        <w:t>over repeated trials.</w:t>
      </w:r>
      <w:r w:rsidRPr="0020489B">
        <w:rPr>
          <w:rFonts w:ascii="Times New Roman" w:hAnsi="Times New Roman" w:cs="Times New Roman"/>
          <w:sz w:val="24"/>
          <w:szCs w:val="24"/>
          <w:lang w:val="en-US"/>
        </w:rPr>
        <w:t xml:space="preserve"> This would also introduce the interesting possibility of st</w:t>
      </w:r>
      <w:r w:rsidR="005330DA" w:rsidRPr="0020489B">
        <w:rPr>
          <w:rFonts w:ascii="Times New Roman" w:hAnsi="Times New Roman" w:cs="Times New Roman"/>
          <w:sz w:val="24"/>
          <w:szCs w:val="24"/>
          <w:lang w:val="en-US"/>
        </w:rPr>
        <w:t>udying how participants respond</w:t>
      </w:r>
      <w:r w:rsidRPr="0020489B">
        <w:rPr>
          <w:rFonts w:ascii="Times New Roman" w:hAnsi="Times New Roman" w:cs="Times New Roman"/>
          <w:sz w:val="24"/>
          <w:szCs w:val="24"/>
          <w:lang w:val="en-US"/>
        </w:rPr>
        <w:t xml:space="preserve"> to</w:t>
      </w:r>
      <w:r w:rsidR="00581F60" w:rsidRPr="0020489B">
        <w:rPr>
          <w:rFonts w:ascii="Times New Roman" w:hAnsi="Times New Roman" w:cs="Times New Roman"/>
          <w:sz w:val="24"/>
          <w:szCs w:val="24"/>
          <w:lang w:val="en-US"/>
        </w:rPr>
        <w:t xml:space="preserve"> f</w:t>
      </w:r>
      <w:r w:rsidR="00E068A6" w:rsidRPr="0020489B">
        <w:rPr>
          <w:rFonts w:ascii="Times New Roman" w:hAnsi="Times New Roman" w:cs="Times New Roman"/>
          <w:sz w:val="24"/>
          <w:szCs w:val="24"/>
          <w:lang w:val="en-US"/>
        </w:rPr>
        <w:t>eedback on the apparent behavio</w:t>
      </w:r>
      <w:r w:rsidR="00581F60" w:rsidRPr="0020489B">
        <w:rPr>
          <w:rFonts w:ascii="Times New Roman" w:hAnsi="Times New Roman" w:cs="Times New Roman"/>
          <w:sz w:val="24"/>
          <w:szCs w:val="24"/>
          <w:lang w:val="en-US"/>
        </w:rPr>
        <w:t>r of the outgroup partner.</w:t>
      </w:r>
      <w:r w:rsidR="00C3045C" w:rsidRPr="0020489B">
        <w:rPr>
          <w:rFonts w:ascii="Times New Roman" w:hAnsi="Times New Roman" w:cs="Times New Roman"/>
          <w:sz w:val="24"/>
          <w:szCs w:val="24"/>
          <w:lang w:val="en-US"/>
        </w:rPr>
        <w:t xml:space="preserve"> </w:t>
      </w:r>
      <w:r w:rsidR="0031576C" w:rsidRPr="0020489B">
        <w:rPr>
          <w:rFonts w:ascii="Times New Roman" w:hAnsi="Times New Roman" w:cs="Times New Roman"/>
          <w:sz w:val="24"/>
          <w:szCs w:val="24"/>
          <w:lang w:val="en-US"/>
        </w:rPr>
        <w:t xml:space="preserve">If the outgroup member always chooses to cooperate, might individuals who imagined contact be less prone to exploiting them by switching to </w:t>
      </w:r>
      <w:r w:rsidR="00722C29" w:rsidRPr="0020489B">
        <w:rPr>
          <w:rFonts w:ascii="Times New Roman" w:hAnsi="Times New Roman" w:cs="Times New Roman"/>
          <w:sz w:val="24"/>
          <w:szCs w:val="24"/>
          <w:lang w:val="en-US"/>
        </w:rPr>
        <w:t>the competitive choice</w:t>
      </w:r>
      <w:r w:rsidR="00E14E7F">
        <w:rPr>
          <w:rFonts w:ascii="Times New Roman" w:hAnsi="Times New Roman" w:cs="Times New Roman"/>
          <w:sz w:val="24"/>
          <w:szCs w:val="24"/>
          <w:lang w:val="en-US"/>
        </w:rPr>
        <w:t>, for instance</w:t>
      </w:r>
      <w:r w:rsidR="007A280F" w:rsidRPr="0020489B">
        <w:rPr>
          <w:rFonts w:ascii="Times New Roman" w:hAnsi="Times New Roman" w:cs="Times New Roman"/>
          <w:sz w:val="24"/>
          <w:szCs w:val="24"/>
          <w:lang w:val="en-US"/>
        </w:rPr>
        <w:t xml:space="preserve">? </w:t>
      </w:r>
    </w:p>
    <w:p w14:paraId="523C8870" w14:textId="2F46F22A" w:rsidR="00DB0737" w:rsidRPr="0020489B" w:rsidRDefault="00DB0737" w:rsidP="00DB0737">
      <w:pPr>
        <w:spacing w:line="480" w:lineRule="auto"/>
        <w:ind w:firstLine="851"/>
        <w:rPr>
          <w:rFonts w:ascii="Times New Roman" w:hAnsi="Times New Roman" w:cs="Times New Roman"/>
          <w:sz w:val="24"/>
          <w:szCs w:val="24"/>
          <w:lang w:val="en-US"/>
        </w:rPr>
      </w:pPr>
      <w:r w:rsidRPr="0020489B">
        <w:rPr>
          <w:rFonts w:ascii="Times New Roman" w:hAnsi="Times New Roman" w:cs="Times New Roman"/>
          <w:sz w:val="24"/>
          <w:szCs w:val="24"/>
          <w:lang w:val="en-US"/>
        </w:rPr>
        <w:lastRenderedPageBreak/>
        <w:t>It has previously been demonstrated that imagined contact effects can be enhanced when the imagery script includes aspect</w:t>
      </w:r>
      <w:r>
        <w:rPr>
          <w:rFonts w:ascii="Times New Roman" w:hAnsi="Times New Roman" w:cs="Times New Roman"/>
          <w:sz w:val="24"/>
          <w:szCs w:val="24"/>
          <w:lang w:val="en-US"/>
        </w:rPr>
        <w:t>s of cooperation. Kuchenbrandt et al.</w:t>
      </w:r>
      <w:r w:rsidRPr="0020489B">
        <w:rPr>
          <w:rFonts w:ascii="Times New Roman" w:hAnsi="Times New Roman" w:cs="Times New Roman"/>
          <w:sz w:val="24"/>
          <w:szCs w:val="24"/>
          <w:lang w:val="en-US"/>
        </w:rPr>
        <w:t xml:space="preserve"> (2013) asked participants to imagine a scenario in which they worked with a Roma stranger to find some extra chairs so that they could both join a class with no available seats.  Adding this cooperation component to the instructions increased the effect of the intervention on prejudiced attitudes compared to a standard positive contact scenario. </w:t>
      </w:r>
      <w:r>
        <w:rPr>
          <w:rFonts w:ascii="Times New Roman" w:hAnsi="Times New Roman" w:cs="Times New Roman"/>
          <w:sz w:val="24"/>
          <w:szCs w:val="24"/>
          <w:lang w:val="en-US"/>
        </w:rPr>
        <w:t>It is worth noting that t</w:t>
      </w:r>
      <w:r w:rsidRPr="0020489B">
        <w:rPr>
          <w:rFonts w:ascii="Times New Roman" w:hAnsi="Times New Roman" w:cs="Times New Roman"/>
          <w:sz w:val="24"/>
          <w:szCs w:val="24"/>
          <w:lang w:val="en-US"/>
        </w:rPr>
        <w:t xml:space="preserve">he manipulations used in the present studies made no reference to cooperation. </w:t>
      </w:r>
      <w:r>
        <w:rPr>
          <w:rFonts w:ascii="Times New Roman" w:hAnsi="Times New Roman" w:cs="Times New Roman"/>
          <w:sz w:val="24"/>
          <w:szCs w:val="24"/>
          <w:lang w:val="en-US"/>
        </w:rPr>
        <w:t>Pr</w:t>
      </w:r>
      <w:r w:rsidRPr="0020489B">
        <w:rPr>
          <w:rFonts w:ascii="Times New Roman" w:hAnsi="Times New Roman" w:cs="Times New Roman"/>
          <w:sz w:val="24"/>
          <w:szCs w:val="24"/>
          <w:lang w:val="en-US"/>
        </w:rPr>
        <w:t>iming participants with the goal to cooperate can be an effective means of eliciting cooperative behavior (Bargh, Gollwitzer, Lee-Chai, Barndollar</w:t>
      </w:r>
      <w:r w:rsidR="00270913">
        <w:rPr>
          <w:rFonts w:ascii="Times New Roman" w:hAnsi="Times New Roman" w:cs="Times New Roman"/>
          <w:sz w:val="24"/>
          <w:szCs w:val="24"/>
          <w:lang w:val="en-US"/>
        </w:rPr>
        <w:t>,</w:t>
      </w:r>
      <w:r w:rsidRPr="0020489B">
        <w:rPr>
          <w:rFonts w:ascii="Times New Roman" w:hAnsi="Times New Roman" w:cs="Times New Roman"/>
          <w:sz w:val="24"/>
          <w:szCs w:val="24"/>
          <w:lang w:val="en-US"/>
        </w:rPr>
        <w:t xml:space="preserve"> &amp; Trotschel, 2001). We may therefore expect that a cooperative variant of the imagined contact manipulation would supplement the effects of the intervention on cooperative behavior</w:t>
      </w:r>
      <w:r w:rsidR="00C6315A">
        <w:rPr>
          <w:rFonts w:ascii="Times New Roman" w:hAnsi="Times New Roman" w:cs="Times New Roman"/>
          <w:sz w:val="24"/>
          <w:szCs w:val="24"/>
          <w:lang w:val="en-US"/>
        </w:rPr>
        <w:t xml:space="preserve">, and perhaps help ensure </w:t>
      </w:r>
      <w:r w:rsidR="00105DF0" w:rsidRPr="007D48CB">
        <w:rPr>
          <w:rFonts w:ascii="Times New Roman" w:hAnsi="Times New Roman" w:cs="Times New Roman"/>
          <w:i/>
          <w:sz w:val="24"/>
          <w:szCs w:val="24"/>
          <w:lang w:val="en-US"/>
        </w:rPr>
        <w:t xml:space="preserve">sustained </w:t>
      </w:r>
      <w:r w:rsidR="00105DF0">
        <w:rPr>
          <w:rFonts w:ascii="Times New Roman" w:hAnsi="Times New Roman" w:cs="Times New Roman"/>
          <w:sz w:val="24"/>
          <w:szCs w:val="24"/>
          <w:lang w:val="en-US"/>
        </w:rPr>
        <w:t xml:space="preserve">cooperation. </w:t>
      </w:r>
    </w:p>
    <w:p w14:paraId="294D4F47" w14:textId="35CEE74C" w:rsidR="00E311BA" w:rsidRPr="0020489B" w:rsidRDefault="00E14E7F" w:rsidP="00E311BA">
      <w:pPr>
        <w:spacing w:line="480" w:lineRule="auto"/>
        <w:ind w:firstLine="720"/>
        <w:rPr>
          <w:rFonts w:ascii="Times New Roman" w:hAnsi="Times New Roman" w:cs="Times New Roman"/>
          <w:sz w:val="24"/>
          <w:szCs w:val="24"/>
          <w:lang w:val="en-US"/>
        </w:rPr>
      </w:pPr>
      <w:r>
        <w:rPr>
          <w:rFonts w:ascii="Times New Roman" w:hAnsi="Times New Roman" w:cs="Times New Roman"/>
          <w:sz w:val="24"/>
          <w:szCs w:val="24"/>
          <w:lang w:val="en-US"/>
        </w:rPr>
        <w:t>W</w:t>
      </w:r>
      <w:r w:rsidR="00765D0F" w:rsidRPr="0020489B">
        <w:rPr>
          <w:rFonts w:ascii="Times New Roman" w:hAnsi="Times New Roman" w:cs="Times New Roman"/>
          <w:sz w:val="24"/>
          <w:szCs w:val="24"/>
          <w:lang w:val="en-US"/>
        </w:rPr>
        <w:t>e recommend that</w:t>
      </w:r>
      <w:r w:rsidR="00E901AE" w:rsidRPr="0020489B">
        <w:rPr>
          <w:rFonts w:ascii="Times New Roman" w:hAnsi="Times New Roman" w:cs="Times New Roman"/>
          <w:sz w:val="24"/>
          <w:szCs w:val="24"/>
          <w:lang w:val="en-US"/>
        </w:rPr>
        <w:t xml:space="preserve"> f</w:t>
      </w:r>
      <w:r w:rsidR="009F5D73" w:rsidRPr="0020489B">
        <w:rPr>
          <w:rFonts w:ascii="Times New Roman" w:hAnsi="Times New Roman" w:cs="Times New Roman"/>
          <w:sz w:val="24"/>
          <w:szCs w:val="24"/>
          <w:lang w:val="en-US"/>
        </w:rPr>
        <w:t xml:space="preserve">uture research </w:t>
      </w:r>
      <w:r w:rsidR="00B74FB7">
        <w:rPr>
          <w:rFonts w:ascii="Times New Roman" w:hAnsi="Times New Roman" w:cs="Times New Roman"/>
          <w:sz w:val="24"/>
          <w:szCs w:val="24"/>
          <w:lang w:val="en-US"/>
        </w:rPr>
        <w:t xml:space="preserve">should </w:t>
      </w:r>
      <w:r w:rsidR="009F5D73" w:rsidRPr="0020489B">
        <w:rPr>
          <w:rFonts w:ascii="Times New Roman" w:hAnsi="Times New Roman" w:cs="Times New Roman"/>
          <w:sz w:val="24"/>
          <w:szCs w:val="24"/>
          <w:lang w:val="en-US"/>
        </w:rPr>
        <w:t>also</w:t>
      </w:r>
      <w:r w:rsidR="00C201A9" w:rsidRPr="0020489B">
        <w:rPr>
          <w:rFonts w:ascii="Times New Roman" w:hAnsi="Times New Roman" w:cs="Times New Roman"/>
          <w:sz w:val="24"/>
          <w:szCs w:val="24"/>
          <w:lang w:val="en-US"/>
        </w:rPr>
        <w:t xml:space="preserve"> </w:t>
      </w:r>
      <w:r w:rsidR="00B74FB7">
        <w:rPr>
          <w:rFonts w:ascii="Times New Roman" w:hAnsi="Times New Roman" w:cs="Times New Roman"/>
          <w:sz w:val="24"/>
          <w:szCs w:val="24"/>
          <w:lang w:val="en-US"/>
        </w:rPr>
        <w:t xml:space="preserve">seek </w:t>
      </w:r>
      <w:r w:rsidR="00C201A9" w:rsidRPr="0020489B">
        <w:rPr>
          <w:rFonts w:ascii="Times New Roman" w:hAnsi="Times New Roman" w:cs="Times New Roman"/>
          <w:sz w:val="24"/>
          <w:szCs w:val="24"/>
          <w:lang w:val="en-US"/>
        </w:rPr>
        <w:t>to corroborate the p</w:t>
      </w:r>
      <w:r w:rsidR="000B0B43" w:rsidRPr="0020489B">
        <w:rPr>
          <w:rFonts w:ascii="Times New Roman" w:hAnsi="Times New Roman" w:cs="Times New Roman"/>
          <w:sz w:val="24"/>
          <w:szCs w:val="24"/>
          <w:lang w:val="en-US"/>
        </w:rPr>
        <w:t xml:space="preserve">resent findings </w:t>
      </w:r>
      <w:r w:rsidR="00C201A9" w:rsidRPr="0020489B">
        <w:rPr>
          <w:rFonts w:ascii="Times New Roman" w:hAnsi="Times New Roman" w:cs="Times New Roman"/>
          <w:sz w:val="24"/>
          <w:szCs w:val="24"/>
          <w:lang w:val="en-US"/>
        </w:rPr>
        <w:t xml:space="preserve">with other measures of prosocial </w:t>
      </w:r>
      <w:r w:rsidR="00306325" w:rsidRPr="0020489B">
        <w:rPr>
          <w:rFonts w:ascii="Times New Roman" w:hAnsi="Times New Roman" w:cs="Times New Roman"/>
          <w:sz w:val="24"/>
          <w:szCs w:val="24"/>
          <w:lang w:val="en-US"/>
        </w:rPr>
        <w:t>behavior</w:t>
      </w:r>
      <w:r w:rsidR="00C201A9" w:rsidRPr="0020489B">
        <w:rPr>
          <w:rFonts w:ascii="Times New Roman" w:hAnsi="Times New Roman" w:cs="Times New Roman"/>
          <w:sz w:val="24"/>
          <w:szCs w:val="24"/>
          <w:lang w:val="en-US"/>
        </w:rPr>
        <w:t xml:space="preserve">. </w:t>
      </w:r>
      <w:r w:rsidR="009F5D73" w:rsidRPr="0020489B">
        <w:rPr>
          <w:rFonts w:ascii="Times New Roman" w:hAnsi="Times New Roman" w:cs="Times New Roman"/>
          <w:sz w:val="24"/>
          <w:szCs w:val="24"/>
          <w:lang w:val="en-US"/>
        </w:rPr>
        <w:t>We focus here on</w:t>
      </w:r>
      <w:r w:rsidR="009F5D73" w:rsidRPr="0020489B">
        <w:rPr>
          <w:rFonts w:ascii="Times New Roman" w:hAnsi="Times New Roman" w:cs="Times New Roman"/>
          <w:i/>
          <w:sz w:val="24"/>
          <w:szCs w:val="24"/>
          <w:lang w:val="en-US"/>
        </w:rPr>
        <w:t xml:space="preserve"> </w:t>
      </w:r>
      <w:r w:rsidR="00E73A68" w:rsidRPr="0020489B">
        <w:rPr>
          <w:rFonts w:ascii="Times New Roman" w:hAnsi="Times New Roman" w:cs="Times New Roman"/>
          <w:i/>
          <w:sz w:val="24"/>
          <w:szCs w:val="24"/>
          <w:lang w:val="en-US"/>
        </w:rPr>
        <w:t xml:space="preserve">cooperative </w:t>
      </w:r>
      <w:r w:rsidR="00306325" w:rsidRPr="0020489B">
        <w:rPr>
          <w:rFonts w:ascii="Times New Roman" w:hAnsi="Times New Roman" w:cs="Times New Roman"/>
          <w:i/>
          <w:sz w:val="24"/>
          <w:szCs w:val="24"/>
          <w:lang w:val="en-US"/>
        </w:rPr>
        <w:t>behavior</w:t>
      </w:r>
      <w:r w:rsidR="009F5D73" w:rsidRPr="0020489B">
        <w:rPr>
          <w:rFonts w:ascii="Times New Roman" w:hAnsi="Times New Roman" w:cs="Times New Roman"/>
          <w:i/>
          <w:sz w:val="24"/>
          <w:szCs w:val="24"/>
          <w:lang w:val="en-US"/>
        </w:rPr>
        <w:t xml:space="preserve"> </w:t>
      </w:r>
      <w:r w:rsidR="00072704" w:rsidRPr="0020489B">
        <w:rPr>
          <w:rFonts w:ascii="Times New Roman" w:hAnsi="Times New Roman" w:cs="Times New Roman"/>
          <w:sz w:val="24"/>
          <w:szCs w:val="24"/>
          <w:lang w:val="en-US"/>
        </w:rPr>
        <w:t>whereby</w:t>
      </w:r>
      <w:r w:rsidR="008865E2" w:rsidRPr="0020489B">
        <w:rPr>
          <w:rFonts w:ascii="Times New Roman" w:hAnsi="Times New Roman" w:cs="Times New Roman"/>
          <w:sz w:val="24"/>
          <w:szCs w:val="24"/>
          <w:lang w:val="en-US"/>
        </w:rPr>
        <w:t xml:space="preserve"> individuals come together t</w:t>
      </w:r>
      <w:r w:rsidR="00A724ED" w:rsidRPr="0020489B">
        <w:rPr>
          <w:rFonts w:ascii="Times New Roman" w:hAnsi="Times New Roman" w:cs="Times New Roman"/>
          <w:sz w:val="24"/>
          <w:szCs w:val="24"/>
          <w:lang w:val="en-US"/>
        </w:rPr>
        <w:t>o work</w:t>
      </w:r>
      <w:r w:rsidR="008865E2" w:rsidRPr="0020489B">
        <w:rPr>
          <w:rFonts w:ascii="Times New Roman" w:hAnsi="Times New Roman" w:cs="Times New Roman"/>
          <w:sz w:val="24"/>
          <w:szCs w:val="24"/>
          <w:lang w:val="en-US"/>
        </w:rPr>
        <w:t xml:space="preserve"> towards a common goal </w:t>
      </w:r>
      <w:r w:rsidR="00C201A9" w:rsidRPr="0020489B">
        <w:rPr>
          <w:rFonts w:ascii="Times New Roman" w:hAnsi="Times New Roman" w:cs="Times New Roman"/>
          <w:sz w:val="24"/>
          <w:szCs w:val="24"/>
          <w:lang w:val="en-US"/>
        </w:rPr>
        <w:t>that w</w:t>
      </w:r>
      <w:r w:rsidR="00A724ED" w:rsidRPr="0020489B">
        <w:rPr>
          <w:rFonts w:ascii="Times New Roman" w:hAnsi="Times New Roman" w:cs="Times New Roman"/>
          <w:sz w:val="24"/>
          <w:szCs w:val="24"/>
          <w:lang w:val="en-US"/>
        </w:rPr>
        <w:t>ill benefit all parties involved</w:t>
      </w:r>
      <w:r w:rsidR="008865E2" w:rsidRPr="0020489B">
        <w:rPr>
          <w:rFonts w:ascii="Times New Roman" w:hAnsi="Times New Roman" w:cs="Times New Roman"/>
          <w:sz w:val="24"/>
          <w:szCs w:val="24"/>
          <w:lang w:val="en-US"/>
        </w:rPr>
        <w:t>. Future</w:t>
      </w:r>
      <w:r w:rsidR="009F5D73" w:rsidRPr="0020489B">
        <w:rPr>
          <w:rFonts w:ascii="Times New Roman" w:hAnsi="Times New Roman" w:cs="Times New Roman"/>
          <w:sz w:val="24"/>
          <w:szCs w:val="24"/>
          <w:lang w:val="en-US"/>
        </w:rPr>
        <w:t xml:space="preserve"> research </w:t>
      </w:r>
      <w:r w:rsidR="00C201A9" w:rsidRPr="0020489B">
        <w:rPr>
          <w:rFonts w:ascii="Times New Roman" w:hAnsi="Times New Roman" w:cs="Times New Roman"/>
          <w:sz w:val="24"/>
          <w:szCs w:val="24"/>
          <w:lang w:val="en-US"/>
        </w:rPr>
        <w:t xml:space="preserve">may go on to </w:t>
      </w:r>
      <w:r w:rsidR="009F5D73" w:rsidRPr="0020489B">
        <w:rPr>
          <w:rFonts w:ascii="Times New Roman" w:hAnsi="Times New Roman" w:cs="Times New Roman"/>
          <w:sz w:val="24"/>
          <w:szCs w:val="24"/>
          <w:lang w:val="en-US"/>
        </w:rPr>
        <w:t xml:space="preserve">consider whether imagined contact </w:t>
      </w:r>
      <w:r w:rsidR="00DC6659" w:rsidRPr="0020489B">
        <w:rPr>
          <w:rFonts w:ascii="Times New Roman" w:hAnsi="Times New Roman" w:cs="Times New Roman"/>
          <w:sz w:val="24"/>
          <w:szCs w:val="24"/>
          <w:lang w:val="en-US"/>
        </w:rPr>
        <w:t>might</w:t>
      </w:r>
      <w:r w:rsidR="009F5D73" w:rsidRPr="0020489B">
        <w:rPr>
          <w:rFonts w:ascii="Times New Roman" w:hAnsi="Times New Roman" w:cs="Times New Roman"/>
          <w:sz w:val="24"/>
          <w:szCs w:val="24"/>
          <w:lang w:val="en-US"/>
        </w:rPr>
        <w:t xml:space="preserve"> also </w:t>
      </w:r>
      <w:r w:rsidR="00C201A9" w:rsidRPr="0020489B">
        <w:rPr>
          <w:rFonts w:ascii="Times New Roman" w:hAnsi="Times New Roman" w:cs="Times New Roman"/>
          <w:sz w:val="24"/>
          <w:szCs w:val="24"/>
          <w:lang w:val="en-US"/>
        </w:rPr>
        <w:t xml:space="preserve">increase </w:t>
      </w:r>
      <w:r w:rsidR="00C201A9" w:rsidRPr="0020489B">
        <w:rPr>
          <w:rFonts w:ascii="Times New Roman" w:hAnsi="Times New Roman" w:cs="Times New Roman"/>
          <w:i/>
          <w:sz w:val="24"/>
          <w:szCs w:val="24"/>
          <w:lang w:val="en-US"/>
        </w:rPr>
        <w:t xml:space="preserve">helping </w:t>
      </w:r>
      <w:r w:rsidR="00306325" w:rsidRPr="0020489B">
        <w:rPr>
          <w:rFonts w:ascii="Times New Roman" w:hAnsi="Times New Roman" w:cs="Times New Roman"/>
          <w:i/>
          <w:sz w:val="24"/>
          <w:szCs w:val="24"/>
          <w:lang w:val="en-US"/>
        </w:rPr>
        <w:t>behavior</w:t>
      </w:r>
      <w:r w:rsidR="00C201A9" w:rsidRPr="0020489B">
        <w:rPr>
          <w:rFonts w:ascii="Times New Roman" w:hAnsi="Times New Roman" w:cs="Times New Roman"/>
          <w:sz w:val="24"/>
          <w:szCs w:val="24"/>
          <w:lang w:val="en-US"/>
        </w:rPr>
        <w:t>,</w:t>
      </w:r>
      <w:r w:rsidR="00E73A68" w:rsidRPr="0020489B">
        <w:rPr>
          <w:rFonts w:ascii="Times New Roman" w:hAnsi="Times New Roman" w:cs="Times New Roman"/>
          <w:sz w:val="24"/>
          <w:szCs w:val="24"/>
          <w:lang w:val="en-US"/>
        </w:rPr>
        <w:t xml:space="preserve"> </w:t>
      </w:r>
      <w:r w:rsidR="00024100" w:rsidRPr="0020489B">
        <w:rPr>
          <w:rFonts w:ascii="Times New Roman" w:hAnsi="Times New Roman" w:cs="Times New Roman"/>
          <w:sz w:val="24"/>
          <w:szCs w:val="24"/>
          <w:lang w:val="en-US"/>
        </w:rPr>
        <w:t xml:space="preserve">where </w:t>
      </w:r>
      <w:r w:rsidR="00072704" w:rsidRPr="0020489B">
        <w:rPr>
          <w:rFonts w:ascii="Times New Roman" w:hAnsi="Times New Roman" w:cs="Times New Roman"/>
          <w:sz w:val="24"/>
          <w:szCs w:val="24"/>
          <w:lang w:val="en-US"/>
        </w:rPr>
        <w:t>a helper delivers</w:t>
      </w:r>
      <w:r w:rsidR="00024100" w:rsidRPr="0020489B">
        <w:rPr>
          <w:rFonts w:ascii="Times New Roman" w:hAnsi="Times New Roman" w:cs="Times New Roman"/>
          <w:sz w:val="24"/>
          <w:szCs w:val="24"/>
          <w:lang w:val="en-US"/>
        </w:rPr>
        <w:t xml:space="preserve"> assistance to a benefactor</w:t>
      </w:r>
      <w:r w:rsidR="00EB74DE" w:rsidRPr="0020489B">
        <w:rPr>
          <w:rFonts w:ascii="Times New Roman" w:hAnsi="Times New Roman" w:cs="Times New Roman"/>
          <w:sz w:val="24"/>
          <w:szCs w:val="24"/>
          <w:lang w:val="en-US"/>
        </w:rPr>
        <w:t xml:space="preserve"> (Dovidio, Piliavin, Schroeder</w:t>
      </w:r>
      <w:r w:rsidR="00270913">
        <w:rPr>
          <w:rFonts w:ascii="Times New Roman" w:hAnsi="Times New Roman" w:cs="Times New Roman"/>
          <w:sz w:val="24"/>
          <w:szCs w:val="24"/>
          <w:lang w:val="en-US"/>
        </w:rPr>
        <w:t>,</w:t>
      </w:r>
      <w:r w:rsidR="00EB74DE" w:rsidRPr="0020489B">
        <w:rPr>
          <w:rFonts w:ascii="Times New Roman" w:hAnsi="Times New Roman" w:cs="Times New Roman"/>
          <w:sz w:val="24"/>
          <w:szCs w:val="24"/>
          <w:lang w:val="en-US"/>
        </w:rPr>
        <w:t xml:space="preserve"> &amp; Penner, 2006)</w:t>
      </w:r>
      <w:r w:rsidR="00024100" w:rsidRPr="0020489B">
        <w:rPr>
          <w:rFonts w:ascii="Times New Roman" w:hAnsi="Times New Roman" w:cs="Times New Roman"/>
          <w:sz w:val="24"/>
          <w:szCs w:val="24"/>
          <w:lang w:val="en-US"/>
        </w:rPr>
        <w:t xml:space="preserve">. </w:t>
      </w:r>
      <w:r w:rsidR="00C201A9" w:rsidRPr="0020489B">
        <w:rPr>
          <w:rFonts w:ascii="Times New Roman" w:hAnsi="Times New Roman" w:cs="Times New Roman"/>
          <w:sz w:val="24"/>
          <w:szCs w:val="24"/>
          <w:lang w:val="en-US"/>
        </w:rPr>
        <w:t xml:space="preserve"> </w:t>
      </w:r>
      <w:r w:rsidR="003A666A" w:rsidRPr="0020489B">
        <w:rPr>
          <w:rFonts w:ascii="Times New Roman" w:hAnsi="Times New Roman" w:cs="Times New Roman"/>
          <w:sz w:val="24"/>
          <w:szCs w:val="24"/>
          <w:lang w:val="en-US"/>
        </w:rPr>
        <w:t>Could</w:t>
      </w:r>
      <w:r w:rsidR="00991C7A" w:rsidRPr="0020489B">
        <w:rPr>
          <w:rFonts w:ascii="Times New Roman" w:hAnsi="Times New Roman" w:cs="Times New Roman"/>
          <w:sz w:val="24"/>
          <w:szCs w:val="24"/>
          <w:lang w:val="en-US"/>
        </w:rPr>
        <w:t xml:space="preserve"> imagined contact </w:t>
      </w:r>
      <w:r w:rsidR="00024100" w:rsidRPr="0020489B">
        <w:rPr>
          <w:rFonts w:ascii="Times New Roman" w:hAnsi="Times New Roman" w:cs="Times New Roman"/>
          <w:sz w:val="24"/>
          <w:szCs w:val="24"/>
          <w:lang w:val="en-US"/>
        </w:rPr>
        <w:t>increase individuals willingness to donate</w:t>
      </w:r>
      <w:r w:rsidR="00991C7A" w:rsidRPr="0020489B">
        <w:rPr>
          <w:rFonts w:ascii="Times New Roman" w:hAnsi="Times New Roman" w:cs="Times New Roman"/>
          <w:sz w:val="24"/>
          <w:szCs w:val="24"/>
          <w:lang w:val="en-US"/>
        </w:rPr>
        <w:t xml:space="preserve"> </w:t>
      </w:r>
      <w:r w:rsidR="00024100" w:rsidRPr="0020489B">
        <w:rPr>
          <w:rFonts w:ascii="Times New Roman" w:hAnsi="Times New Roman" w:cs="Times New Roman"/>
          <w:sz w:val="24"/>
          <w:szCs w:val="24"/>
          <w:lang w:val="en-US"/>
        </w:rPr>
        <w:t xml:space="preserve">to </w:t>
      </w:r>
      <w:r w:rsidR="00991C7A" w:rsidRPr="0020489B">
        <w:rPr>
          <w:rFonts w:ascii="Times New Roman" w:hAnsi="Times New Roman" w:cs="Times New Roman"/>
          <w:sz w:val="24"/>
          <w:szCs w:val="24"/>
          <w:lang w:val="en-US"/>
        </w:rPr>
        <w:t xml:space="preserve">charitable </w:t>
      </w:r>
      <w:r w:rsidR="005540A1" w:rsidRPr="0020489B">
        <w:rPr>
          <w:rFonts w:ascii="Times New Roman" w:hAnsi="Times New Roman" w:cs="Times New Roman"/>
          <w:sz w:val="24"/>
          <w:szCs w:val="24"/>
          <w:lang w:val="en-US"/>
        </w:rPr>
        <w:t>organization</w:t>
      </w:r>
      <w:r w:rsidR="00991C7A" w:rsidRPr="0020489B">
        <w:rPr>
          <w:rFonts w:ascii="Times New Roman" w:hAnsi="Times New Roman" w:cs="Times New Roman"/>
          <w:sz w:val="24"/>
          <w:szCs w:val="24"/>
          <w:lang w:val="en-US"/>
        </w:rPr>
        <w:t xml:space="preserve"> </w:t>
      </w:r>
      <w:r w:rsidR="00081201" w:rsidRPr="0020489B">
        <w:rPr>
          <w:rFonts w:ascii="Times New Roman" w:hAnsi="Times New Roman" w:cs="Times New Roman"/>
          <w:sz w:val="24"/>
          <w:szCs w:val="24"/>
          <w:lang w:val="en-US"/>
        </w:rPr>
        <w:t>associated with the outgroup</w:t>
      </w:r>
      <w:r w:rsidR="00991C7A" w:rsidRPr="0020489B">
        <w:rPr>
          <w:rFonts w:ascii="Times New Roman" w:hAnsi="Times New Roman" w:cs="Times New Roman"/>
          <w:sz w:val="24"/>
          <w:szCs w:val="24"/>
          <w:lang w:val="en-US"/>
        </w:rPr>
        <w:t xml:space="preserve">, </w:t>
      </w:r>
      <w:r w:rsidR="00024100" w:rsidRPr="0020489B">
        <w:rPr>
          <w:rFonts w:ascii="Times New Roman" w:hAnsi="Times New Roman" w:cs="Times New Roman"/>
          <w:sz w:val="24"/>
          <w:szCs w:val="24"/>
          <w:lang w:val="en-US"/>
        </w:rPr>
        <w:t xml:space="preserve">or help an outgroup member in an emergency situation, for </w:t>
      </w:r>
      <w:r w:rsidR="00991C7A" w:rsidRPr="0020489B">
        <w:rPr>
          <w:rFonts w:ascii="Times New Roman" w:hAnsi="Times New Roman" w:cs="Times New Roman"/>
          <w:sz w:val="24"/>
          <w:szCs w:val="24"/>
          <w:lang w:val="en-US"/>
        </w:rPr>
        <w:t xml:space="preserve">example. </w:t>
      </w:r>
      <w:r w:rsidR="002331BE" w:rsidRPr="0020489B">
        <w:rPr>
          <w:rFonts w:ascii="Times New Roman" w:hAnsi="Times New Roman" w:cs="Times New Roman"/>
          <w:sz w:val="24"/>
          <w:szCs w:val="24"/>
          <w:lang w:val="en-US"/>
        </w:rPr>
        <w:t xml:space="preserve"> While trust was important in the present c</w:t>
      </w:r>
      <w:r w:rsidR="004B0E99" w:rsidRPr="0020489B">
        <w:rPr>
          <w:rFonts w:ascii="Times New Roman" w:hAnsi="Times New Roman" w:cs="Times New Roman"/>
          <w:sz w:val="24"/>
          <w:szCs w:val="24"/>
          <w:lang w:val="en-US"/>
        </w:rPr>
        <w:t>ase</w:t>
      </w:r>
      <w:r w:rsidR="002331BE" w:rsidRPr="0020489B">
        <w:rPr>
          <w:rFonts w:ascii="Times New Roman" w:hAnsi="Times New Roman" w:cs="Times New Roman"/>
          <w:sz w:val="24"/>
          <w:szCs w:val="24"/>
          <w:lang w:val="en-US"/>
        </w:rPr>
        <w:t xml:space="preserve">, we </w:t>
      </w:r>
      <w:r w:rsidR="00081201" w:rsidRPr="0020489B">
        <w:rPr>
          <w:rFonts w:ascii="Times New Roman" w:hAnsi="Times New Roman" w:cs="Times New Roman"/>
          <w:sz w:val="24"/>
          <w:szCs w:val="24"/>
          <w:lang w:val="en-US"/>
        </w:rPr>
        <w:t xml:space="preserve">may </w:t>
      </w:r>
      <w:r w:rsidR="002331BE" w:rsidRPr="0020489B">
        <w:rPr>
          <w:rFonts w:ascii="Times New Roman" w:hAnsi="Times New Roman" w:cs="Times New Roman"/>
          <w:sz w:val="24"/>
          <w:szCs w:val="24"/>
          <w:lang w:val="en-US"/>
        </w:rPr>
        <w:t xml:space="preserve">expect </w:t>
      </w:r>
      <w:r w:rsidR="00076543" w:rsidRPr="0020489B">
        <w:rPr>
          <w:rFonts w:ascii="Times New Roman" w:hAnsi="Times New Roman" w:cs="Times New Roman"/>
          <w:sz w:val="24"/>
          <w:szCs w:val="24"/>
          <w:lang w:val="en-US"/>
        </w:rPr>
        <w:t>other mediators</w:t>
      </w:r>
      <w:r w:rsidR="00081201" w:rsidRPr="0020489B">
        <w:rPr>
          <w:rFonts w:ascii="Times New Roman" w:hAnsi="Times New Roman" w:cs="Times New Roman"/>
          <w:sz w:val="24"/>
          <w:szCs w:val="24"/>
          <w:lang w:val="en-US"/>
        </w:rPr>
        <w:t>, such as empathy,</w:t>
      </w:r>
      <w:r w:rsidR="00076543" w:rsidRPr="0020489B">
        <w:rPr>
          <w:rFonts w:ascii="Times New Roman" w:hAnsi="Times New Roman" w:cs="Times New Roman"/>
          <w:sz w:val="24"/>
          <w:szCs w:val="24"/>
          <w:lang w:val="en-US"/>
        </w:rPr>
        <w:t xml:space="preserve"> to come </w:t>
      </w:r>
      <w:r w:rsidR="002331BE" w:rsidRPr="0020489B">
        <w:rPr>
          <w:rFonts w:ascii="Times New Roman" w:hAnsi="Times New Roman" w:cs="Times New Roman"/>
          <w:sz w:val="24"/>
          <w:szCs w:val="24"/>
          <w:lang w:val="en-US"/>
        </w:rPr>
        <w:t>into play with these</w:t>
      </w:r>
      <w:r w:rsidR="00076543" w:rsidRPr="0020489B">
        <w:rPr>
          <w:rFonts w:ascii="Times New Roman" w:hAnsi="Times New Roman" w:cs="Times New Roman"/>
          <w:sz w:val="24"/>
          <w:szCs w:val="24"/>
          <w:lang w:val="en-US"/>
        </w:rPr>
        <w:t xml:space="preserve"> more uni</w:t>
      </w:r>
      <w:r w:rsidR="00EA5077" w:rsidRPr="0020489B">
        <w:rPr>
          <w:rFonts w:ascii="Times New Roman" w:hAnsi="Times New Roman" w:cs="Times New Roman"/>
          <w:sz w:val="24"/>
          <w:szCs w:val="24"/>
          <w:lang w:val="en-US"/>
        </w:rPr>
        <w:t xml:space="preserve">directional </w:t>
      </w:r>
      <w:r w:rsidR="00F77A8E" w:rsidRPr="0020489B">
        <w:rPr>
          <w:rFonts w:ascii="Times New Roman" w:hAnsi="Times New Roman" w:cs="Times New Roman"/>
          <w:sz w:val="24"/>
          <w:szCs w:val="24"/>
          <w:lang w:val="en-US"/>
        </w:rPr>
        <w:t xml:space="preserve">prosocial </w:t>
      </w:r>
      <w:r w:rsidR="00EA5077" w:rsidRPr="0020489B">
        <w:rPr>
          <w:rFonts w:ascii="Times New Roman" w:hAnsi="Times New Roman" w:cs="Times New Roman"/>
          <w:sz w:val="24"/>
          <w:szCs w:val="24"/>
          <w:lang w:val="en-US"/>
        </w:rPr>
        <w:t xml:space="preserve">behaviors. </w:t>
      </w:r>
    </w:p>
    <w:p w14:paraId="098280AF" w14:textId="77777777" w:rsidR="002C50DA" w:rsidRDefault="002C50DA" w:rsidP="0049689E">
      <w:pPr>
        <w:jc w:val="center"/>
        <w:rPr>
          <w:rFonts w:ascii="Times New Roman" w:hAnsi="Times New Roman" w:cs="Times New Roman"/>
          <w:b/>
          <w:sz w:val="24"/>
          <w:szCs w:val="24"/>
          <w:lang w:val="en-US"/>
        </w:rPr>
      </w:pPr>
    </w:p>
    <w:p w14:paraId="6E8F6242" w14:textId="77777777" w:rsidR="002C50DA" w:rsidRDefault="002C50DA" w:rsidP="0049689E">
      <w:pPr>
        <w:jc w:val="center"/>
        <w:rPr>
          <w:rFonts w:ascii="Times New Roman" w:hAnsi="Times New Roman" w:cs="Times New Roman"/>
          <w:b/>
          <w:sz w:val="24"/>
          <w:szCs w:val="24"/>
          <w:lang w:val="en-US"/>
        </w:rPr>
      </w:pPr>
    </w:p>
    <w:p w14:paraId="0DB97005" w14:textId="77777777" w:rsidR="002C50DA" w:rsidRDefault="002C50DA" w:rsidP="0049689E">
      <w:pPr>
        <w:jc w:val="center"/>
        <w:rPr>
          <w:rFonts w:ascii="Times New Roman" w:hAnsi="Times New Roman" w:cs="Times New Roman"/>
          <w:b/>
          <w:sz w:val="24"/>
          <w:szCs w:val="24"/>
          <w:lang w:val="en-US"/>
        </w:rPr>
      </w:pPr>
    </w:p>
    <w:p w14:paraId="728C8807" w14:textId="7B80DA40" w:rsidR="00EE4654" w:rsidRDefault="008301BD" w:rsidP="0049689E">
      <w:pPr>
        <w:jc w:val="center"/>
        <w:rPr>
          <w:rFonts w:ascii="Times New Roman" w:hAnsi="Times New Roman" w:cs="Times New Roman"/>
          <w:b/>
          <w:sz w:val="24"/>
          <w:szCs w:val="24"/>
          <w:lang w:val="en-US"/>
        </w:rPr>
      </w:pPr>
      <w:r w:rsidRPr="0020489B">
        <w:rPr>
          <w:rFonts w:ascii="Times New Roman" w:hAnsi="Times New Roman" w:cs="Times New Roman"/>
          <w:b/>
          <w:sz w:val="24"/>
          <w:szCs w:val="24"/>
          <w:lang w:val="en-US"/>
        </w:rPr>
        <w:lastRenderedPageBreak/>
        <w:t>Conclusion</w:t>
      </w:r>
    </w:p>
    <w:p w14:paraId="1B1ED6B3" w14:textId="77777777" w:rsidR="00352002" w:rsidRPr="0020489B" w:rsidRDefault="00352002" w:rsidP="0049689E">
      <w:pPr>
        <w:jc w:val="center"/>
        <w:rPr>
          <w:rFonts w:ascii="Times New Roman" w:hAnsi="Times New Roman" w:cs="Times New Roman"/>
          <w:b/>
          <w:sz w:val="24"/>
          <w:szCs w:val="24"/>
          <w:lang w:val="en-US"/>
        </w:rPr>
      </w:pPr>
    </w:p>
    <w:p w14:paraId="4DA73365" w14:textId="5655B18E" w:rsidR="00306325" w:rsidRPr="0020489B" w:rsidRDefault="00FB64C4" w:rsidP="00A06E99">
      <w:pPr>
        <w:spacing w:line="480" w:lineRule="auto"/>
        <w:ind w:firstLine="720"/>
        <w:rPr>
          <w:rFonts w:ascii="Times" w:hAnsi="Times"/>
          <w:sz w:val="24"/>
          <w:szCs w:val="24"/>
          <w:lang w:val="en-US"/>
        </w:rPr>
      </w:pPr>
      <w:r w:rsidRPr="00EB4D34">
        <w:rPr>
          <w:rFonts w:ascii="Times New Roman" w:hAnsi="Times New Roman" w:cs="Times New Roman"/>
          <w:sz w:val="24"/>
          <w:szCs w:val="24"/>
          <w:lang w:val="en-US"/>
        </w:rPr>
        <w:t>According to the imagined contact hypothesis, the very concept of contact, mentally articulated in the form of an imagined interaction can provide an effective prejudice-reduction technique</w:t>
      </w:r>
      <w:r>
        <w:rPr>
          <w:rFonts w:ascii="Times New Roman" w:hAnsi="Times New Roman" w:cs="Times New Roman"/>
          <w:sz w:val="24"/>
          <w:szCs w:val="24"/>
          <w:lang w:val="en-US"/>
        </w:rPr>
        <w:t xml:space="preserve">.  </w:t>
      </w:r>
      <w:r w:rsidR="000A0EEB" w:rsidRPr="00497193">
        <w:rPr>
          <w:rFonts w:ascii="Times" w:hAnsi="Times"/>
          <w:sz w:val="24"/>
          <w:szCs w:val="24"/>
          <w:lang w:val="en-US"/>
        </w:rPr>
        <w:t xml:space="preserve">Here, we demonstrate that imagined </w:t>
      </w:r>
      <w:r w:rsidR="004F354C" w:rsidRPr="00497193">
        <w:rPr>
          <w:rFonts w:ascii="Times" w:hAnsi="Times"/>
          <w:sz w:val="24"/>
          <w:szCs w:val="24"/>
          <w:lang w:val="en-US"/>
        </w:rPr>
        <w:t xml:space="preserve">contact </w:t>
      </w:r>
      <w:r w:rsidR="00BF2C42" w:rsidRPr="00497193">
        <w:rPr>
          <w:rFonts w:ascii="Times" w:hAnsi="Times"/>
          <w:sz w:val="24"/>
          <w:szCs w:val="24"/>
          <w:lang w:val="en-US"/>
        </w:rPr>
        <w:t>has</w:t>
      </w:r>
      <w:r w:rsidR="007035C8" w:rsidRPr="00497193">
        <w:rPr>
          <w:rFonts w:ascii="Times" w:hAnsi="Times"/>
          <w:sz w:val="24"/>
          <w:szCs w:val="24"/>
          <w:lang w:val="en-US"/>
        </w:rPr>
        <w:t xml:space="preserve"> a t</w:t>
      </w:r>
      <w:r w:rsidR="000A0EEB" w:rsidRPr="00497193">
        <w:rPr>
          <w:rFonts w:ascii="Times" w:hAnsi="Times"/>
          <w:sz w:val="24"/>
          <w:szCs w:val="24"/>
          <w:lang w:val="en-US"/>
        </w:rPr>
        <w:t xml:space="preserve">angible </w:t>
      </w:r>
      <w:r w:rsidR="007035C8" w:rsidRPr="00497193">
        <w:rPr>
          <w:rFonts w:ascii="Times" w:hAnsi="Times"/>
          <w:sz w:val="24"/>
          <w:szCs w:val="24"/>
          <w:lang w:val="en-US"/>
        </w:rPr>
        <w:t>effect</w:t>
      </w:r>
      <w:r w:rsidR="000A0EEB" w:rsidRPr="00497193">
        <w:rPr>
          <w:rFonts w:ascii="Times" w:hAnsi="Times"/>
          <w:sz w:val="24"/>
          <w:szCs w:val="24"/>
          <w:lang w:val="en-US"/>
        </w:rPr>
        <w:t xml:space="preserve"> on</w:t>
      </w:r>
      <w:r w:rsidR="00137678" w:rsidRPr="00497193">
        <w:rPr>
          <w:rFonts w:ascii="Times" w:hAnsi="Times"/>
          <w:sz w:val="24"/>
          <w:szCs w:val="24"/>
          <w:lang w:val="en-US"/>
        </w:rPr>
        <w:t xml:space="preserve"> </w:t>
      </w:r>
      <w:r w:rsidR="00A16781">
        <w:rPr>
          <w:rFonts w:ascii="Times" w:hAnsi="Times"/>
          <w:sz w:val="24"/>
          <w:szCs w:val="24"/>
          <w:lang w:val="en-US"/>
        </w:rPr>
        <w:t xml:space="preserve">intergroup </w:t>
      </w:r>
      <w:r w:rsidR="004D14D1">
        <w:rPr>
          <w:rFonts w:ascii="Times" w:hAnsi="Times"/>
          <w:sz w:val="24"/>
          <w:szCs w:val="24"/>
          <w:lang w:val="en-US"/>
        </w:rPr>
        <w:t>behavior</w:t>
      </w:r>
      <w:r w:rsidR="00A16781">
        <w:rPr>
          <w:rFonts w:ascii="Times" w:hAnsi="Times"/>
          <w:sz w:val="24"/>
          <w:szCs w:val="24"/>
          <w:lang w:val="en-US"/>
        </w:rPr>
        <w:t>.</w:t>
      </w:r>
      <w:r w:rsidR="000A0EEB" w:rsidRPr="0020489B">
        <w:rPr>
          <w:rFonts w:ascii="Times" w:hAnsi="Times"/>
          <w:sz w:val="24"/>
          <w:szCs w:val="24"/>
          <w:lang w:val="en-US"/>
        </w:rPr>
        <w:t xml:space="preserve">  </w:t>
      </w:r>
      <w:r w:rsidR="0057721E" w:rsidRPr="0020489B">
        <w:rPr>
          <w:rFonts w:ascii="Times" w:hAnsi="Times"/>
          <w:sz w:val="24"/>
          <w:szCs w:val="24"/>
          <w:lang w:val="en-US"/>
        </w:rPr>
        <w:t>Stud</w:t>
      </w:r>
      <w:r w:rsidR="006C4285">
        <w:rPr>
          <w:rFonts w:ascii="Times" w:hAnsi="Times"/>
          <w:sz w:val="24"/>
          <w:szCs w:val="24"/>
          <w:lang w:val="en-US"/>
        </w:rPr>
        <w:t>ies</w:t>
      </w:r>
      <w:r w:rsidR="0057721E" w:rsidRPr="0020489B">
        <w:rPr>
          <w:rFonts w:ascii="Times" w:hAnsi="Times"/>
          <w:sz w:val="24"/>
          <w:szCs w:val="24"/>
          <w:lang w:val="en-US"/>
        </w:rPr>
        <w:t xml:space="preserve"> 1 and 2 demonstrate</w:t>
      </w:r>
      <w:r w:rsidR="00352002">
        <w:rPr>
          <w:rFonts w:ascii="Times" w:hAnsi="Times"/>
          <w:sz w:val="24"/>
          <w:szCs w:val="24"/>
          <w:lang w:val="en-US"/>
        </w:rPr>
        <w:t>d</w:t>
      </w:r>
      <w:r w:rsidR="0057721E" w:rsidRPr="0020489B">
        <w:rPr>
          <w:rFonts w:ascii="Times" w:hAnsi="Times"/>
          <w:sz w:val="24"/>
          <w:szCs w:val="24"/>
          <w:lang w:val="en-US"/>
        </w:rPr>
        <w:t xml:space="preserve"> that p</w:t>
      </w:r>
      <w:r w:rsidR="000A0EEB" w:rsidRPr="0020489B">
        <w:rPr>
          <w:rFonts w:ascii="Times" w:hAnsi="Times"/>
          <w:sz w:val="24"/>
          <w:szCs w:val="24"/>
          <w:lang w:val="en-US"/>
        </w:rPr>
        <w:t xml:space="preserve">articipants who engaged in an </w:t>
      </w:r>
      <w:r w:rsidR="00E311BA" w:rsidRPr="0020489B">
        <w:rPr>
          <w:rFonts w:ascii="Times" w:hAnsi="Times"/>
          <w:sz w:val="24"/>
          <w:szCs w:val="24"/>
          <w:lang w:val="en-US"/>
        </w:rPr>
        <w:t>imagined contact were subsequently</w:t>
      </w:r>
      <w:r w:rsidR="000A0EEB" w:rsidRPr="0020489B">
        <w:rPr>
          <w:rFonts w:ascii="Times" w:hAnsi="Times"/>
          <w:sz w:val="24"/>
          <w:szCs w:val="24"/>
          <w:lang w:val="en-US"/>
        </w:rPr>
        <w:t xml:space="preserve"> more likely to cooperate with an outgroup member in an economic game</w:t>
      </w:r>
      <w:r w:rsidR="00E14E7F">
        <w:rPr>
          <w:rFonts w:ascii="Times" w:hAnsi="Times"/>
          <w:sz w:val="24"/>
          <w:szCs w:val="24"/>
          <w:lang w:val="en-US"/>
        </w:rPr>
        <w:t>, compared to those in the control condition</w:t>
      </w:r>
      <w:r w:rsidR="000A0EEB" w:rsidRPr="0020489B">
        <w:rPr>
          <w:rFonts w:ascii="Times" w:hAnsi="Times"/>
          <w:sz w:val="24"/>
          <w:szCs w:val="24"/>
          <w:lang w:val="en-US"/>
        </w:rPr>
        <w:t xml:space="preserve">. </w:t>
      </w:r>
      <w:r w:rsidR="0057721E" w:rsidRPr="0020489B">
        <w:rPr>
          <w:rFonts w:ascii="Times" w:hAnsi="Times"/>
          <w:sz w:val="24"/>
          <w:szCs w:val="24"/>
          <w:lang w:val="en-US"/>
        </w:rPr>
        <w:t xml:space="preserve"> Study 3 </w:t>
      </w:r>
      <w:r w:rsidR="00EA44E7">
        <w:rPr>
          <w:rFonts w:ascii="Times" w:hAnsi="Times"/>
          <w:sz w:val="24"/>
          <w:szCs w:val="24"/>
          <w:lang w:val="en-US"/>
        </w:rPr>
        <w:t>demonstrated</w:t>
      </w:r>
      <w:r w:rsidR="0057721E" w:rsidRPr="0020489B">
        <w:rPr>
          <w:rFonts w:ascii="Times" w:hAnsi="Times"/>
          <w:sz w:val="24"/>
          <w:szCs w:val="24"/>
          <w:lang w:val="en-US"/>
        </w:rPr>
        <w:t xml:space="preserve"> that </w:t>
      </w:r>
      <w:r w:rsidR="00F24741" w:rsidRPr="0020489B">
        <w:rPr>
          <w:rFonts w:ascii="Times" w:hAnsi="Times"/>
          <w:sz w:val="24"/>
          <w:szCs w:val="24"/>
          <w:lang w:val="en-US"/>
        </w:rPr>
        <w:t>this effect was</w:t>
      </w:r>
      <w:r w:rsidR="0057721E" w:rsidRPr="0020489B">
        <w:rPr>
          <w:rFonts w:ascii="Times" w:hAnsi="Times"/>
          <w:sz w:val="24"/>
          <w:szCs w:val="24"/>
          <w:lang w:val="en-US"/>
        </w:rPr>
        <w:t xml:space="preserve"> mediated by </w:t>
      </w:r>
      <w:r w:rsidR="00D25376">
        <w:rPr>
          <w:rFonts w:ascii="Times" w:hAnsi="Times"/>
          <w:sz w:val="24"/>
          <w:szCs w:val="24"/>
          <w:lang w:val="en-US"/>
        </w:rPr>
        <w:t>trust towards</w:t>
      </w:r>
      <w:r w:rsidR="00EA44E7">
        <w:rPr>
          <w:rFonts w:ascii="Times" w:hAnsi="Times"/>
          <w:sz w:val="24"/>
          <w:szCs w:val="24"/>
          <w:lang w:val="en-US"/>
        </w:rPr>
        <w:t xml:space="preserve"> the</w:t>
      </w:r>
      <w:r w:rsidR="00D25376">
        <w:rPr>
          <w:rFonts w:ascii="Times" w:hAnsi="Times"/>
          <w:sz w:val="24"/>
          <w:szCs w:val="24"/>
          <w:lang w:val="en-US"/>
        </w:rPr>
        <w:t xml:space="preserve"> outgroup member</w:t>
      </w:r>
      <w:r w:rsidR="001F23EE" w:rsidRPr="0020489B">
        <w:rPr>
          <w:rFonts w:ascii="Times" w:hAnsi="Times"/>
          <w:sz w:val="24"/>
          <w:szCs w:val="24"/>
          <w:lang w:val="en-US"/>
        </w:rPr>
        <w:t>.</w:t>
      </w:r>
      <w:r w:rsidR="0057721E" w:rsidRPr="0020489B">
        <w:rPr>
          <w:rFonts w:ascii="Times" w:hAnsi="Times"/>
          <w:sz w:val="24"/>
          <w:szCs w:val="24"/>
          <w:lang w:val="en-US"/>
        </w:rPr>
        <w:t xml:space="preserve"> </w:t>
      </w:r>
      <w:r w:rsidR="005330DA" w:rsidRPr="0020489B">
        <w:rPr>
          <w:rFonts w:ascii="Times" w:hAnsi="Times"/>
          <w:sz w:val="24"/>
          <w:szCs w:val="24"/>
          <w:lang w:val="en-US"/>
        </w:rPr>
        <w:t xml:space="preserve">When resources </w:t>
      </w:r>
      <w:r w:rsidR="00352002">
        <w:rPr>
          <w:rFonts w:ascii="Times" w:hAnsi="Times"/>
          <w:sz w:val="24"/>
          <w:szCs w:val="24"/>
          <w:lang w:val="en-US"/>
        </w:rPr>
        <w:t>were</w:t>
      </w:r>
      <w:r w:rsidR="00352002" w:rsidRPr="0020489B">
        <w:rPr>
          <w:rFonts w:ascii="Times" w:hAnsi="Times"/>
          <w:sz w:val="24"/>
          <w:szCs w:val="24"/>
          <w:lang w:val="en-US"/>
        </w:rPr>
        <w:t xml:space="preserve"> </w:t>
      </w:r>
      <w:r w:rsidR="000D4FBA">
        <w:rPr>
          <w:rFonts w:ascii="Times" w:hAnsi="Times"/>
          <w:sz w:val="24"/>
          <w:szCs w:val="24"/>
          <w:lang w:val="en-US"/>
        </w:rPr>
        <w:t xml:space="preserve">interdependent, individuals were more </w:t>
      </w:r>
      <w:r w:rsidR="005330DA" w:rsidRPr="0020489B">
        <w:rPr>
          <w:rFonts w:ascii="Times" w:hAnsi="Times"/>
          <w:sz w:val="24"/>
          <w:szCs w:val="24"/>
          <w:lang w:val="en-US"/>
        </w:rPr>
        <w:t xml:space="preserve">likely to engage in </w:t>
      </w:r>
      <w:r w:rsidR="00A06E99">
        <w:rPr>
          <w:rFonts w:ascii="Times" w:hAnsi="Times"/>
          <w:sz w:val="24"/>
          <w:szCs w:val="24"/>
          <w:lang w:val="en-US"/>
        </w:rPr>
        <w:t>behaviors</w:t>
      </w:r>
      <w:r w:rsidR="00B74FB7">
        <w:rPr>
          <w:rFonts w:ascii="Times" w:hAnsi="Times"/>
          <w:sz w:val="24"/>
          <w:szCs w:val="24"/>
          <w:lang w:val="en-US"/>
        </w:rPr>
        <w:t xml:space="preserve"> that are</w:t>
      </w:r>
      <w:r w:rsidR="00A06E99">
        <w:rPr>
          <w:rFonts w:ascii="Times" w:hAnsi="Times"/>
          <w:sz w:val="24"/>
          <w:szCs w:val="24"/>
          <w:lang w:val="en-US"/>
        </w:rPr>
        <w:t xml:space="preserve"> </w:t>
      </w:r>
      <w:r w:rsidR="00BC7142">
        <w:rPr>
          <w:rFonts w:ascii="Times" w:hAnsi="Times"/>
          <w:sz w:val="24"/>
          <w:szCs w:val="24"/>
          <w:lang w:val="en-US"/>
        </w:rPr>
        <w:t>taken at a personal risk</w:t>
      </w:r>
      <w:r w:rsidR="00A06E99">
        <w:rPr>
          <w:rFonts w:ascii="Times" w:hAnsi="Times"/>
          <w:sz w:val="24"/>
          <w:szCs w:val="24"/>
          <w:lang w:val="en-US"/>
        </w:rPr>
        <w:t xml:space="preserve"> in order to </w:t>
      </w:r>
      <w:r w:rsidR="00A06E99" w:rsidRPr="0020489B">
        <w:rPr>
          <w:rFonts w:ascii="Times" w:hAnsi="Times"/>
          <w:sz w:val="24"/>
          <w:szCs w:val="24"/>
          <w:lang w:val="en-US"/>
        </w:rPr>
        <w:t>maximize mutual benefit</w:t>
      </w:r>
      <w:r w:rsidR="00ED19A1">
        <w:rPr>
          <w:rFonts w:ascii="Times" w:hAnsi="Times"/>
          <w:sz w:val="24"/>
          <w:szCs w:val="24"/>
          <w:lang w:val="en-US"/>
        </w:rPr>
        <w:t xml:space="preserve">, </w:t>
      </w:r>
      <w:r w:rsidR="005330DA" w:rsidRPr="0020489B">
        <w:rPr>
          <w:rFonts w:ascii="Times" w:hAnsi="Times"/>
          <w:sz w:val="24"/>
          <w:szCs w:val="24"/>
          <w:lang w:val="en-US"/>
        </w:rPr>
        <w:t>because they felt more trust towards th</w:t>
      </w:r>
      <w:r w:rsidR="00352002">
        <w:rPr>
          <w:rFonts w:ascii="Times" w:hAnsi="Times"/>
          <w:sz w:val="24"/>
          <w:szCs w:val="24"/>
          <w:lang w:val="en-US"/>
        </w:rPr>
        <w:t>e outgroup member</w:t>
      </w:r>
      <w:r w:rsidR="005330DA" w:rsidRPr="0020489B">
        <w:rPr>
          <w:rFonts w:ascii="Times" w:hAnsi="Times"/>
          <w:sz w:val="24"/>
          <w:szCs w:val="24"/>
          <w:lang w:val="en-US"/>
        </w:rPr>
        <w:t xml:space="preserve">. </w:t>
      </w:r>
      <w:r w:rsidR="004B6630" w:rsidRPr="0020489B">
        <w:rPr>
          <w:rFonts w:ascii="Times" w:hAnsi="Times"/>
          <w:sz w:val="24"/>
          <w:szCs w:val="24"/>
          <w:lang w:val="en-US"/>
        </w:rPr>
        <w:t xml:space="preserve">We recommend that future research </w:t>
      </w:r>
      <w:r w:rsidR="00E311BA" w:rsidRPr="0020489B">
        <w:rPr>
          <w:rFonts w:ascii="Times" w:hAnsi="Times"/>
          <w:sz w:val="24"/>
          <w:szCs w:val="24"/>
          <w:lang w:val="en-US"/>
        </w:rPr>
        <w:t>should go on to examine the effects of imagin</w:t>
      </w:r>
      <w:r w:rsidR="00663FDC">
        <w:rPr>
          <w:rFonts w:ascii="Times" w:hAnsi="Times"/>
          <w:sz w:val="24"/>
          <w:szCs w:val="24"/>
          <w:lang w:val="en-US"/>
        </w:rPr>
        <w:t xml:space="preserve">ed contact techniques on other deliberative </w:t>
      </w:r>
      <w:r w:rsidR="0057721E" w:rsidRPr="0020489B">
        <w:rPr>
          <w:rFonts w:ascii="Times" w:hAnsi="Times"/>
          <w:sz w:val="24"/>
          <w:szCs w:val="24"/>
          <w:lang w:val="en-US"/>
        </w:rPr>
        <w:t xml:space="preserve">intergroup </w:t>
      </w:r>
      <w:r w:rsidR="00E068A6" w:rsidRPr="0020489B">
        <w:rPr>
          <w:rFonts w:ascii="Times" w:hAnsi="Times"/>
          <w:sz w:val="24"/>
          <w:szCs w:val="24"/>
          <w:lang w:val="en-US"/>
        </w:rPr>
        <w:t>behavior</w:t>
      </w:r>
      <w:r w:rsidR="0057721E" w:rsidRPr="0020489B">
        <w:rPr>
          <w:rFonts w:ascii="Times" w:hAnsi="Times"/>
          <w:sz w:val="24"/>
          <w:szCs w:val="24"/>
          <w:lang w:val="en-US"/>
        </w:rPr>
        <w:t xml:space="preserve">s. </w:t>
      </w:r>
    </w:p>
    <w:p w14:paraId="265680D6" w14:textId="6268B278" w:rsidR="00E65474" w:rsidRDefault="00E65474">
      <w:pPr>
        <w:rPr>
          <w:rFonts w:ascii="Times" w:hAnsi="Times"/>
          <w:sz w:val="24"/>
          <w:szCs w:val="24"/>
          <w:lang w:val="en-US"/>
        </w:rPr>
      </w:pPr>
      <w:r>
        <w:rPr>
          <w:rFonts w:ascii="Times" w:hAnsi="Times"/>
          <w:sz w:val="24"/>
          <w:szCs w:val="24"/>
          <w:lang w:val="en-US"/>
        </w:rPr>
        <w:br w:type="page"/>
      </w:r>
    </w:p>
    <w:p w14:paraId="2B966251" w14:textId="3D0D5221" w:rsidR="00784545" w:rsidRDefault="00784545" w:rsidP="00E65474">
      <w:pPr>
        <w:jc w:val="center"/>
        <w:rPr>
          <w:rFonts w:ascii="Times" w:hAnsi="Times"/>
          <w:b/>
          <w:sz w:val="24"/>
          <w:szCs w:val="24"/>
          <w:lang w:val="en-US"/>
        </w:rPr>
      </w:pPr>
      <w:r>
        <w:rPr>
          <w:rFonts w:ascii="Times" w:hAnsi="Times"/>
          <w:b/>
          <w:sz w:val="24"/>
          <w:szCs w:val="24"/>
          <w:lang w:val="en-US"/>
        </w:rPr>
        <w:lastRenderedPageBreak/>
        <w:t>Funding</w:t>
      </w:r>
    </w:p>
    <w:p w14:paraId="032EFF85" w14:textId="77777777" w:rsidR="00784545" w:rsidRDefault="00784545" w:rsidP="00E65474">
      <w:pPr>
        <w:jc w:val="center"/>
        <w:rPr>
          <w:rFonts w:ascii="Times" w:hAnsi="Times"/>
          <w:b/>
          <w:sz w:val="24"/>
          <w:szCs w:val="24"/>
          <w:lang w:val="en-US"/>
        </w:rPr>
      </w:pPr>
    </w:p>
    <w:p w14:paraId="38ABA739" w14:textId="77777777" w:rsidR="00784545" w:rsidRPr="00784545" w:rsidRDefault="00784545" w:rsidP="00784545">
      <w:pPr>
        <w:jc w:val="center"/>
        <w:rPr>
          <w:rFonts w:ascii="Times" w:hAnsi="Times"/>
          <w:sz w:val="24"/>
          <w:szCs w:val="24"/>
        </w:rPr>
      </w:pPr>
      <w:r w:rsidRPr="00784545">
        <w:rPr>
          <w:rFonts w:ascii="Times" w:hAnsi="Times"/>
          <w:sz w:val="24"/>
          <w:szCs w:val="24"/>
        </w:rPr>
        <w:t>This research received no specific grant from any funding agency in the public, commercial, or not-for-profit sectors.</w:t>
      </w:r>
    </w:p>
    <w:p w14:paraId="43149A67" w14:textId="77777777" w:rsidR="00784545" w:rsidRDefault="00784545" w:rsidP="00E65474">
      <w:pPr>
        <w:jc w:val="center"/>
        <w:rPr>
          <w:rFonts w:ascii="Times" w:hAnsi="Times"/>
          <w:b/>
          <w:sz w:val="24"/>
          <w:szCs w:val="24"/>
          <w:lang w:val="en-US"/>
        </w:rPr>
      </w:pPr>
    </w:p>
    <w:p w14:paraId="4346837C" w14:textId="77777777" w:rsidR="00784545" w:rsidRDefault="00784545" w:rsidP="00E65474">
      <w:pPr>
        <w:jc w:val="center"/>
        <w:rPr>
          <w:rFonts w:ascii="Times" w:hAnsi="Times"/>
          <w:b/>
          <w:sz w:val="24"/>
          <w:szCs w:val="24"/>
          <w:lang w:val="en-US"/>
        </w:rPr>
      </w:pPr>
    </w:p>
    <w:p w14:paraId="3D3DFD18" w14:textId="3C957A08" w:rsidR="007807DC" w:rsidRPr="00E65474" w:rsidRDefault="00E65474" w:rsidP="00E65474">
      <w:pPr>
        <w:jc w:val="center"/>
        <w:rPr>
          <w:rFonts w:ascii="Times" w:hAnsi="Times"/>
          <w:b/>
          <w:sz w:val="24"/>
          <w:szCs w:val="24"/>
          <w:lang w:val="en-US"/>
        </w:rPr>
      </w:pPr>
      <w:r w:rsidRPr="00E65474">
        <w:rPr>
          <w:rFonts w:ascii="Times" w:hAnsi="Times"/>
          <w:b/>
          <w:sz w:val="24"/>
          <w:szCs w:val="24"/>
          <w:lang w:val="en-US"/>
        </w:rPr>
        <w:t>Conflict of Interest Statement</w:t>
      </w:r>
    </w:p>
    <w:p w14:paraId="0E235BDC" w14:textId="77777777" w:rsidR="00E65474" w:rsidRDefault="00E65474" w:rsidP="0040714F">
      <w:pPr>
        <w:rPr>
          <w:rFonts w:ascii="Times" w:hAnsi="Times"/>
          <w:sz w:val="24"/>
          <w:szCs w:val="24"/>
          <w:lang w:val="en-US"/>
        </w:rPr>
      </w:pPr>
    </w:p>
    <w:p w14:paraId="4D775C32" w14:textId="420197EE" w:rsidR="00E65474" w:rsidRDefault="00E65474" w:rsidP="00E65474">
      <w:pPr>
        <w:jc w:val="center"/>
        <w:rPr>
          <w:rFonts w:ascii="Times" w:hAnsi="Times"/>
          <w:sz w:val="24"/>
          <w:szCs w:val="24"/>
          <w:lang w:val="en-US"/>
        </w:rPr>
      </w:pPr>
      <w:r>
        <w:rPr>
          <w:rFonts w:ascii="Times" w:hAnsi="Times"/>
          <w:sz w:val="24"/>
          <w:szCs w:val="24"/>
          <w:lang w:val="en-US"/>
        </w:rPr>
        <w:t>The Authors declare that there is no conflict of interest.</w:t>
      </w:r>
    </w:p>
    <w:p w14:paraId="513C43D9" w14:textId="77777777" w:rsidR="00E65474" w:rsidRPr="0020489B" w:rsidRDefault="00E65474" w:rsidP="0040714F">
      <w:pPr>
        <w:rPr>
          <w:rFonts w:ascii="Times" w:hAnsi="Times"/>
          <w:sz w:val="24"/>
          <w:szCs w:val="24"/>
          <w:lang w:val="en-US"/>
        </w:rPr>
      </w:pPr>
    </w:p>
    <w:p w14:paraId="7B854053" w14:textId="77777777" w:rsidR="00E65474" w:rsidRDefault="00E65474">
      <w:pPr>
        <w:rPr>
          <w:rFonts w:ascii="Times New Roman" w:hAnsi="Times New Roman" w:cs="Times New Roman"/>
          <w:b/>
          <w:sz w:val="24"/>
          <w:szCs w:val="24"/>
          <w:lang w:val="en-US"/>
        </w:rPr>
      </w:pPr>
      <w:r>
        <w:rPr>
          <w:rFonts w:ascii="Times New Roman" w:hAnsi="Times New Roman" w:cs="Times New Roman"/>
          <w:b/>
          <w:sz w:val="24"/>
          <w:szCs w:val="24"/>
          <w:lang w:val="en-US"/>
        </w:rPr>
        <w:br w:type="page"/>
      </w:r>
    </w:p>
    <w:p w14:paraId="0CD20A3A" w14:textId="1003C40F" w:rsidR="00622B98" w:rsidRPr="0020489B" w:rsidRDefault="00622B98" w:rsidP="006D79FA">
      <w:pPr>
        <w:jc w:val="center"/>
        <w:rPr>
          <w:rFonts w:ascii="Times New Roman" w:hAnsi="Times New Roman" w:cs="Times New Roman"/>
          <w:b/>
          <w:sz w:val="24"/>
          <w:szCs w:val="24"/>
          <w:lang w:val="en-US"/>
        </w:rPr>
      </w:pPr>
      <w:r w:rsidRPr="0020489B">
        <w:rPr>
          <w:rFonts w:ascii="Times New Roman" w:hAnsi="Times New Roman" w:cs="Times New Roman"/>
          <w:b/>
          <w:sz w:val="24"/>
          <w:szCs w:val="24"/>
          <w:lang w:val="en-US"/>
        </w:rPr>
        <w:lastRenderedPageBreak/>
        <w:t>References</w:t>
      </w:r>
    </w:p>
    <w:p w14:paraId="70DEFE9A" w14:textId="77777777" w:rsidR="00622B98" w:rsidRPr="0020489B" w:rsidRDefault="00622B98" w:rsidP="00622B98">
      <w:pPr>
        <w:spacing w:after="0" w:line="480" w:lineRule="auto"/>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Allport, G. (1954). </w:t>
      </w:r>
      <w:r w:rsidRPr="0020489B">
        <w:rPr>
          <w:rFonts w:ascii="Times New Roman" w:hAnsi="Times New Roman" w:cs="Times New Roman"/>
          <w:i/>
          <w:sz w:val="24"/>
          <w:szCs w:val="24"/>
          <w:lang w:val="en-US"/>
        </w:rPr>
        <w:t>The Nature of Prejudice.</w:t>
      </w:r>
      <w:r w:rsidRPr="0020489B">
        <w:rPr>
          <w:rFonts w:ascii="Times New Roman" w:hAnsi="Times New Roman" w:cs="Times New Roman"/>
          <w:sz w:val="24"/>
          <w:szCs w:val="24"/>
          <w:lang w:val="en-US"/>
        </w:rPr>
        <w:t xml:space="preserve"> Oxford, England: Addison-Wesley.</w:t>
      </w:r>
    </w:p>
    <w:p w14:paraId="35DA483E" w14:textId="77777777" w:rsidR="00622B98" w:rsidRPr="0020489B" w:rsidRDefault="00622B98" w:rsidP="00622B98">
      <w:pPr>
        <w:pStyle w:val="NormalWeb"/>
        <w:shd w:val="clear" w:color="auto" w:fill="FFFFFF"/>
        <w:spacing w:before="0" w:beforeAutospacing="0" w:after="0" w:afterAutospacing="0" w:line="480" w:lineRule="auto"/>
        <w:ind w:left="720" w:hanging="720"/>
        <w:contextualSpacing/>
        <w:textAlignment w:val="baseline"/>
        <w:rPr>
          <w:lang w:val="en-US"/>
        </w:rPr>
      </w:pPr>
      <w:r w:rsidRPr="0020489B">
        <w:rPr>
          <w:shd w:val="clear" w:color="auto" w:fill="FFFFFF"/>
          <w:lang w:val="en-US"/>
        </w:rPr>
        <w:t xml:space="preserve">Asbrock, F., Gutenbrunner, L., &amp; Wagner, U. (2013). Unwilling, but not unaffected—Imagined contact effects for authoritarians and social dominators. </w:t>
      </w:r>
      <w:r w:rsidRPr="0020489B">
        <w:rPr>
          <w:i/>
          <w:iCs/>
          <w:shd w:val="clear" w:color="auto" w:fill="FFFFFF"/>
          <w:lang w:val="en-US"/>
        </w:rPr>
        <w:t>European Journal of Social Psychology</w:t>
      </w:r>
      <w:r w:rsidRPr="0020489B">
        <w:rPr>
          <w:shd w:val="clear" w:color="auto" w:fill="FFFFFF"/>
          <w:lang w:val="en-US"/>
        </w:rPr>
        <w:t>,</w:t>
      </w:r>
      <w:r w:rsidRPr="0020489B">
        <w:rPr>
          <w:rStyle w:val="apple-converted-space"/>
          <w:shd w:val="clear" w:color="auto" w:fill="FFFFFF"/>
          <w:lang w:val="en-US"/>
        </w:rPr>
        <w:t> </w:t>
      </w:r>
      <w:r w:rsidRPr="0020489B">
        <w:rPr>
          <w:i/>
          <w:iCs/>
          <w:shd w:val="clear" w:color="auto" w:fill="FFFFFF"/>
          <w:lang w:val="en-US"/>
        </w:rPr>
        <w:t>43</w:t>
      </w:r>
      <w:r w:rsidRPr="0020489B">
        <w:rPr>
          <w:shd w:val="clear" w:color="auto" w:fill="FFFFFF"/>
          <w:lang w:val="en-US"/>
        </w:rPr>
        <w:t xml:space="preserve">(5), 404-412. </w:t>
      </w:r>
      <w:r>
        <w:rPr>
          <w:lang w:val="en-US"/>
        </w:rPr>
        <w:t>doi</w:t>
      </w:r>
      <w:r w:rsidRPr="0020489B">
        <w:rPr>
          <w:lang w:val="en-US"/>
        </w:rPr>
        <w:t>: 10.1002/ejsp.1956</w:t>
      </w:r>
    </w:p>
    <w:p w14:paraId="12123463" w14:textId="77777777" w:rsidR="00622B98" w:rsidRPr="0020489B" w:rsidRDefault="00622B98" w:rsidP="00622B98">
      <w:pPr>
        <w:pStyle w:val="NormalWeb"/>
        <w:shd w:val="clear" w:color="auto" w:fill="FFFFFF"/>
        <w:spacing w:before="0" w:beforeAutospacing="0" w:after="0" w:afterAutospacing="0" w:line="480" w:lineRule="auto"/>
        <w:ind w:left="720" w:hanging="720"/>
        <w:contextualSpacing/>
        <w:textAlignment w:val="baseline"/>
        <w:rPr>
          <w:lang w:val="en-US"/>
        </w:rPr>
      </w:pPr>
      <w:r w:rsidRPr="0020489B">
        <w:rPr>
          <w:lang w:val="en-US"/>
        </w:rPr>
        <w:t>Bargh, J.A., Lee-Chai, A., Barndollar, K., Gollwitzer, P.M., &amp; Trotschel, R. (2010). The automated will: Nonconscious ac</w:t>
      </w:r>
      <w:r>
        <w:rPr>
          <w:lang w:val="en-US"/>
        </w:rPr>
        <w:t>tivation and pursuit of behavio</w:t>
      </w:r>
      <w:r w:rsidRPr="0020489B">
        <w:rPr>
          <w:lang w:val="en-US"/>
        </w:rPr>
        <w:t xml:space="preserve">ral goals. </w:t>
      </w:r>
      <w:r w:rsidRPr="0020489B">
        <w:rPr>
          <w:i/>
          <w:lang w:val="en-US"/>
        </w:rPr>
        <w:t xml:space="preserve">Journal of Personality and Social Psychology, 81 </w:t>
      </w:r>
      <w:r w:rsidRPr="0020489B">
        <w:rPr>
          <w:lang w:val="en-US"/>
        </w:rPr>
        <w:t>(6), 1014-1027. doi: 10.1037//0022-3514.81.6.1014.</w:t>
      </w:r>
    </w:p>
    <w:p w14:paraId="5F7086D7" w14:textId="77777777" w:rsidR="00622B98" w:rsidRPr="0083288C" w:rsidRDefault="00622B98" w:rsidP="00622B98">
      <w:pPr>
        <w:pStyle w:val="NormalWeb"/>
        <w:shd w:val="clear" w:color="auto" w:fill="FFFFFF"/>
        <w:spacing w:after="0" w:line="480" w:lineRule="auto"/>
        <w:ind w:left="720" w:hanging="720"/>
        <w:contextualSpacing/>
        <w:textAlignment w:val="baseline"/>
      </w:pPr>
      <w:r w:rsidRPr="0020489B">
        <w:rPr>
          <w:lang w:val="en-US"/>
        </w:rPr>
        <w:t xml:space="preserve">Barlow, F.K., Paolini, S., Pederson, A., Hornsey, M.J., Radke, H.R., Harwood, J…Sibley, </w:t>
      </w:r>
      <w:r>
        <w:rPr>
          <w:lang w:val="en-US"/>
        </w:rPr>
        <w:t>C.G. (2012). The contact caveat:</w:t>
      </w:r>
      <w:r w:rsidRPr="0020489B">
        <w:rPr>
          <w:lang w:val="en-US"/>
        </w:rPr>
        <w:t xml:space="preserve"> Negative contact predicts increased prejudice more than positive contact predicts reduced prejudice. </w:t>
      </w:r>
      <w:r w:rsidRPr="0020489B">
        <w:rPr>
          <w:i/>
          <w:lang w:val="en-US"/>
        </w:rPr>
        <w:t xml:space="preserve">Personality and Social Psychology Bulletin, 38 </w:t>
      </w:r>
      <w:r w:rsidRPr="0020489B">
        <w:rPr>
          <w:lang w:val="en-US"/>
        </w:rPr>
        <w:t>(12),</w:t>
      </w:r>
      <w:r w:rsidRPr="0020489B">
        <w:rPr>
          <w:i/>
          <w:lang w:val="en-US"/>
        </w:rPr>
        <w:t xml:space="preserve"> 1629</w:t>
      </w:r>
      <w:r w:rsidRPr="0020489B">
        <w:rPr>
          <w:lang w:val="en-US"/>
        </w:rPr>
        <w:t xml:space="preserve">-1643. </w:t>
      </w:r>
      <w:r w:rsidRPr="0083288C">
        <w:t>doi: 10.1177/0146167212457953</w:t>
      </w:r>
    </w:p>
    <w:p w14:paraId="7AF1CDE1" w14:textId="77777777" w:rsidR="00622B98" w:rsidRPr="0020489B" w:rsidRDefault="00622B98" w:rsidP="00622B98">
      <w:pPr>
        <w:pStyle w:val="NormalWeb"/>
        <w:shd w:val="clear" w:color="auto" w:fill="FFFFFF"/>
        <w:spacing w:before="0" w:beforeAutospacing="0" w:after="0" w:afterAutospacing="0" w:line="480" w:lineRule="auto"/>
        <w:ind w:left="720" w:hanging="720"/>
        <w:contextualSpacing/>
        <w:textAlignment w:val="baseline"/>
        <w:rPr>
          <w:shd w:val="clear" w:color="auto" w:fill="FFFFFF"/>
          <w:lang w:val="en-US"/>
        </w:rPr>
      </w:pPr>
      <w:r w:rsidRPr="0020489B">
        <w:rPr>
          <w:shd w:val="clear" w:color="auto" w:fill="FFFFFF"/>
          <w:lang w:val="en-US"/>
        </w:rPr>
        <w:t>Barsalou, L. W., Niedenthal, P. M., Barbey, A. K., &amp; Ruppert, J. A. (2003). Social embodiment.</w:t>
      </w:r>
      <w:r w:rsidRPr="0020489B">
        <w:rPr>
          <w:rStyle w:val="apple-converted-space"/>
          <w:shd w:val="clear" w:color="auto" w:fill="FFFFFF"/>
          <w:lang w:val="en-US"/>
        </w:rPr>
        <w:t xml:space="preserve"> In B. Ross (Eds.), </w:t>
      </w:r>
      <w:r w:rsidRPr="0020489B">
        <w:rPr>
          <w:rStyle w:val="apple-converted-space"/>
          <w:i/>
          <w:shd w:val="clear" w:color="auto" w:fill="FFFFFF"/>
          <w:lang w:val="en-US"/>
        </w:rPr>
        <w:t xml:space="preserve">The </w:t>
      </w:r>
      <w:r w:rsidRPr="0020489B">
        <w:rPr>
          <w:i/>
          <w:iCs/>
          <w:shd w:val="clear" w:color="auto" w:fill="FFFFFF"/>
          <w:lang w:val="en-US"/>
        </w:rPr>
        <w:t>Psychology of Learning and Motivation</w:t>
      </w:r>
      <w:r w:rsidRPr="0020489B">
        <w:rPr>
          <w:shd w:val="clear" w:color="auto" w:fill="FFFFFF"/>
          <w:lang w:val="en-US"/>
        </w:rPr>
        <w:t>,</w:t>
      </w:r>
      <w:r w:rsidRPr="0020489B">
        <w:rPr>
          <w:rStyle w:val="apple-converted-space"/>
          <w:shd w:val="clear" w:color="auto" w:fill="FFFFFF"/>
          <w:lang w:val="en-US"/>
        </w:rPr>
        <w:t> </w:t>
      </w:r>
      <w:r w:rsidRPr="0020489B">
        <w:rPr>
          <w:i/>
          <w:iCs/>
          <w:shd w:val="clear" w:color="auto" w:fill="FFFFFF"/>
          <w:lang w:val="en-US"/>
        </w:rPr>
        <w:t>43</w:t>
      </w:r>
      <w:r w:rsidRPr="0020489B">
        <w:rPr>
          <w:shd w:val="clear" w:color="auto" w:fill="FFFFFF"/>
          <w:lang w:val="en-US"/>
        </w:rPr>
        <w:t xml:space="preserve">, (pp.43-92.). San Diego: Academic Press. </w:t>
      </w:r>
    </w:p>
    <w:p w14:paraId="29742088" w14:textId="77777777" w:rsidR="00622B98" w:rsidRDefault="00622B98" w:rsidP="00622B98">
      <w:pPr>
        <w:pStyle w:val="NormalWeb"/>
        <w:shd w:val="clear" w:color="auto" w:fill="FFFFFF"/>
        <w:spacing w:before="0" w:beforeAutospacing="0" w:after="0" w:afterAutospacing="0" w:line="480" w:lineRule="auto"/>
        <w:ind w:left="720" w:hanging="720"/>
        <w:contextualSpacing/>
        <w:textAlignment w:val="baseline"/>
        <w:rPr>
          <w:bCs/>
          <w:shd w:val="clear" w:color="auto" w:fill="FFFFFF"/>
          <w:lang w:val="en-US"/>
        </w:rPr>
      </w:pPr>
      <w:r w:rsidRPr="0020489B">
        <w:rPr>
          <w:shd w:val="clear" w:color="auto" w:fill="FFFFFF"/>
          <w:lang w:val="en-US"/>
        </w:rPr>
        <w:t xml:space="preserve">Baumeister, R.F., Vons, K.D., &amp; Funder, D.C. (2007). Psychology as the science of self-reports and finger movements: Whatever happened to actual behavior. </w:t>
      </w:r>
      <w:r w:rsidRPr="0020489B">
        <w:rPr>
          <w:i/>
          <w:shd w:val="clear" w:color="auto" w:fill="FFFFFF"/>
          <w:lang w:val="en-US"/>
        </w:rPr>
        <w:t>Perspectives on Psychological Science, 2,</w:t>
      </w:r>
      <w:r w:rsidRPr="0020489B">
        <w:rPr>
          <w:shd w:val="clear" w:color="auto" w:fill="FFFFFF"/>
          <w:lang w:val="en-US"/>
        </w:rPr>
        <w:t xml:space="preserve"> 396-403. </w:t>
      </w:r>
      <w:r w:rsidRPr="0020489B">
        <w:rPr>
          <w:bCs/>
          <w:shd w:val="clear" w:color="auto" w:fill="FFFFFF"/>
          <w:lang w:val="en-US"/>
        </w:rPr>
        <w:t>doi: 10.1111/j.1745-6916.2007.00051.x</w:t>
      </w:r>
    </w:p>
    <w:p w14:paraId="4F496F4C" w14:textId="6BADE000" w:rsidR="00647C85" w:rsidRDefault="00647C85" w:rsidP="00647C85">
      <w:pPr>
        <w:pStyle w:val="NormalWeb"/>
        <w:shd w:val="clear" w:color="auto" w:fill="FFFFFF"/>
        <w:spacing w:before="0" w:beforeAutospacing="0" w:after="0" w:afterAutospacing="0" w:line="480" w:lineRule="auto"/>
        <w:ind w:left="720" w:hanging="720"/>
        <w:contextualSpacing/>
        <w:textAlignment w:val="baseline"/>
        <w:rPr>
          <w:bCs/>
          <w:shd w:val="clear" w:color="auto" w:fill="FFFFFF"/>
          <w:lang w:val="en-US"/>
        </w:rPr>
      </w:pPr>
      <w:r>
        <w:rPr>
          <w:bCs/>
          <w:shd w:val="clear" w:color="auto" w:fill="FFFFFF"/>
          <w:lang w:val="en-US"/>
        </w:rPr>
        <w:t xml:space="preserve">Benz, M., &amp; Meier, S. (2008). Do people have in experiments as in the field? Evidence from donations. </w:t>
      </w:r>
      <w:r w:rsidRPr="00647C85">
        <w:rPr>
          <w:bCs/>
          <w:i/>
          <w:shd w:val="clear" w:color="auto" w:fill="FFFFFF"/>
          <w:lang w:val="en-US"/>
        </w:rPr>
        <w:t>Experimental Economics, 11</w:t>
      </w:r>
      <w:r>
        <w:rPr>
          <w:bCs/>
          <w:shd w:val="clear" w:color="auto" w:fill="FFFFFF"/>
          <w:lang w:val="en-US"/>
        </w:rPr>
        <w:t xml:space="preserve">, 268-281. doi: 10.1007/s10683-007-9192-y </w:t>
      </w:r>
    </w:p>
    <w:p w14:paraId="6710DB8B" w14:textId="77777777" w:rsidR="00622B98" w:rsidRPr="0020489B" w:rsidRDefault="00622B98" w:rsidP="00622B98">
      <w:pPr>
        <w:spacing w:after="0" w:line="480" w:lineRule="auto"/>
        <w:ind w:left="720" w:hanging="720"/>
        <w:rPr>
          <w:rFonts w:ascii="Times New Roman" w:hAnsi="Times New Roman" w:cs="Times New Roman"/>
          <w:sz w:val="24"/>
          <w:szCs w:val="24"/>
          <w:shd w:val="clear" w:color="auto" w:fill="FFFFFF"/>
          <w:lang w:val="en-US"/>
        </w:rPr>
      </w:pPr>
      <w:r w:rsidRPr="0020489B">
        <w:rPr>
          <w:rFonts w:ascii="Times New Roman" w:hAnsi="Times New Roman" w:cs="Times New Roman"/>
          <w:sz w:val="24"/>
          <w:szCs w:val="24"/>
          <w:shd w:val="clear" w:color="auto" w:fill="FFFFFF"/>
          <w:lang w:val="en-US"/>
        </w:rPr>
        <w:t>Bilewicz, M., &amp; Kogan, A. (2014). Embodying imagined contact: Facial feedback moderates the intergroup consequences of mental simulation.</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British Journal of Social Psychology</w:t>
      </w:r>
      <w:r w:rsidRPr="0020489B">
        <w:rPr>
          <w:rFonts w:ascii="Times New Roman" w:hAnsi="Times New Roman" w:cs="Times New Roman"/>
          <w:sz w:val="24"/>
          <w:szCs w:val="24"/>
          <w:shd w:val="clear" w:color="auto" w:fill="FFFFFF"/>
          <w:lang w:val="en-US"/>
        </w:rPr>
        <w:t>,</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53</w:t>
      </w:r>
      <w:r w:rsidRPr="0020489B">
        <w:rPr>
          <w:rFonts w:ascii="Times New Roman" w:hAnsi="Times New Roman" w:cs="Times New Roman"/>
          <w:sz w:val="24"/>
          <w:szCs w:val="24"/>
          <w:shd w:val="clear" w:color="auto" w:fill="FFFFFF"/>
          <w:lang w:val="en-US"/>
        </w:rPr>
        <w:t>(2), 387-395. doi: 10.1111/bjso.12057</w:t>
      </w:r>
    </w:p>
    <w:p w14:paraId="0CC3510B"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lastRenderedPageBreak/>
        <w:t xml:space="preserve">Birtel, M.D., &amp; Crisp, R.J. (2012a). “Treating” prejudice: An exposure-therapy approach to reducing negative reaching towards stigmatized groups. </w:t>
      </w:r>
      <w:r w:rsidRPr="0020489B">
        <w:rPr>
          <w:rFonts w:ascii="Times New Roman" w:hAnsi="Times New Roman" w:cs="Times New Roman"/>
          <w:i/>
          <w:sz w:val="24"/>
          <w:szCs w:val="24"/>
          <w:lang w:val="en-US"/>
        </w:rPr>
        <w:t>Psychological Science, 23</w:t>
      </w:r>
      <w:r w:rsidRPr="0020489B">
        <w:rPr>
          <w:rFonts w:ascii="Times New Roman" w:hAnsi="Times New Roman" w:cs="Times New Roman"/>
          <w:sz w:val="24"/>
          <w:szCs w:val="24"/>
          <w:lang w:val="en-US"/>
        </w:rPr>
        <w:t xml:space="preserve"> (11), 1379-1386. doi: 10.1177/0956797612443838 </w:t>
      </w:r>
    </w:p>
    <w:p w14:paraId="3C08DBE7"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Birtel, M.D., &amp; Crisp, R.J. (2012b). Imagining intergroup contact is more cognitively difficult for people higher in intergroup anxiety but this does not detract from its effectiveness. </w:t>
      </w:r>
      <w:r w:rsidRPr="0020489B">
        <w:rPr>
          <w:rFonts w:ascii="Times New Roman" w:hAnsi="Times New Roman" w:cs="Times New Roman"/>
          <w:i/>
          <w:sz w:val="24"/>
          <w:szCs w:val="24"/>
          <w:lang w:val="en-US"/>
        </w:rPr>
        <w:t>Group Processes and Intergroup Relations, 15</w:t>
      </w:r>
      <w:r w:rsidRPr="0020489B">
        <w:rPr>
          <w:rFonts w:ascii="Times New Roman" w:hAnsi="Times New Roman" w:cs="Times New Roman"/>
          <w:sz w:val="24"/>
          <w:szCs w:val="24"/>
          <w:lang w:val="en-US"/>
        </w:rPr>
        <w:t xml:space="preserve"> (6), 744-761. doi: 10.1177/1368430212443867 </w:t>
      </w:r>
    </w:p>
    <w:p w14:paraId="3AE8FCA4"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Blair, I.V., Ma, J.E., &amp; Lenton, A.P. (2001). Imagining stereotypes away: The moderation of implicit stereotypes through mental imagery</w:t>
      </w:r>
      <w:r w:rsidRPr="0020489B">
        <w:rPr>
          <w:rFonts w:ascii="Times New Roman" w:hAnsi="Times New Roman" w:cs="Times New Roman"/>
          <w:i/>
          <w:sz w:val="24"/>
          <w:szCs w:val="24"/>
          <w:lang w:val="en-US"/>
        </w:rPr>
        <w:t>. Journal of Personality and Social Psychology</w:t>
      </w:r>
      <w:r w:rsidRPr="0020489B">
        <w:rPr>
          <w:rFonts w:ascii="Times New Roman" w:hAnsi="Times New Roman" w:cs="Times New Roman"/>
          <w:sz w:val="24"/>
          <w:szCs w:val="24"/>
          <w:lang w:val="en-US"/>
        </w:rPr>
        <w:t xml:space="preserve">, </w:t>
      </w:r>
      <w:r w:rsidRPr="0020489B">
        <w:rPr>
          <w:rFonts w:ascii="Times New Roman" w:hAnsi="Times New Roman" w:cs="Times New Roman"/>
          <w:i/>
          <w:sz w:val="24"/>
          <w:szCs w:val="24"/>
          <w:lang w:val="en-US"/>
        </w:rPr>
        <w:t>81</w:t>
      </w:r>
      <w:r w:rsidRPr="0020489B">
        <w:rPr>
          <w:rFonts w:ascii="Times New Roman" w:hAnsi="Times New Roman" w:cs="Times New Roman"/>
          <w:sz w:val="24"/>
          <w:szCs w:val="24"/>
          <w:lang w:val="en-US"/>
        </w:rPr>
        <w:t xml:space="preserve"> (5), 828-841. doi: I0.1037//0022-3514.81.5.828</w:t>
      </w:r>
    </w:p>
    <w:p w14:paraId="1731039C" w14:textId="77777777" w:rsidR="00622B98" w:rsidRPr="0083288C" w:rsidRDefault="00622B98" w:rsidP="00622B98">
      <w:pPr>
        <w:spacing w:after="0" w:line="480" w:lineRule="auto"/>
        <w:ind w:left="720" w:hanging="720"/>
        <w:rPr>
          <w:rFonts w:ascii="Times New Roman" w:hAnsi="Times New Roman" w:cs="Times New Roman"/>
          <w:sz w:val="24"/>
          <w:szCs w:val="24"/>
        </w:rPr>
      </w:pPr>
      <w:r w:rsidRPr="0020489B">
        <w:rPr>
          <w:rFonts w:ascii="Times New Roman" w:hAnsi="Times New Roman" w:cs="Times New Roman"/>
          <w:sz w:val="24"/>
          <w:szCs w:val="24"/>
          <w:lang w:val="en-US"/>
        </w:rPr>
        <w:t xml:space="preserve">Bolle, F. (1990). High reward experiments without high expenditure for the experimenter? </w:t>
      </w:r>
      <w:r w:rsidRPr="0020489B">
        <w:rPr>
          <w:rFonts w:ascii="Times New Roman" w:hAnsi="Times New Roman" w:cs="Times New Roman"/>
          <w:i/>
          <w:sz w:val="24"/>
          <w:szCs w:val="24"/>
          <w:lang w:val="en-US"/>
        </w:rPr>
        <w:t>Journal of Economic Psychology, 11,</w:t>
      </w:r>
      <w:r w:rsidRPr="0020489B">
        <w:rPr>
          <w:rFonts w:ascii="Times New Roman" w:hAnsi="Times New Roman" w:cs="Times New Roman"/>
          <w:sz w:val="24"/>
          <w:szCs w:val="24"/>
          <w:lang w:val="en-US"/>
        </w:rPr>
        <w:t xml:space="preserve"> 157-167.</w:t>
      </w:r>
      <w:r>
        <w:rPr>
          <w:rFonts w:ascii="Times New Roman" w:hAnsi="Times New Roman" w:cs="Times New Roman"/>
          <w:sz w:val="24"/>
          <w:szCs w:val="24"/>
          <w:lang w:val="en-US"/>
        </w:rPr>
        <w:t xml:space="preserve"> </w:t>
      </w:r>
      <w:r w:rsidRPr="0083288C">
        <w:rPr>
          <w:rFonts w:ascii="Times New Roman" w:hAnsi="Times New Roman" w:cs="Times New Roman"/>
          <w:sz w:val="24"/>
          <w:szCs w:val="24"/>
        </w:rPr>
        <w:t>doi:10.1016/0167-4870(90)90001-P</w:t>
      </w:r>
    </w:p>
    <w:p w14:paraId="4E643DF4"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Brown, R., &amp; Hewstone, M. (2005). An integrative theory of intergroup contact. In M. Zanna (Ed.) </w:t>
      </w:r>
      <w:r w:rsidRPr="0020489B">
        <w:rPr>
          <w:rFonts w:ascii="Times New Roman" w:hAnsi="Times New Roman" w:cs="Times New Roman"/>
          <w:i/>
          <w:sz w:val="24"/>
          <w:szCs w:val="24"/>
          <w:lang w:val="en-US"/>
        </w:rPr>
        <w:t xml:space="preserve">Advances in Experimental Social Psychology </w:t>
      </w:r>
      <w:r w:rsidRPr="0020489B">
        <w:rPr>
          <w:rFonts w:ascii="Times New Roman" w:hAnsi="Times New Roman" w:cs="Times New Roman"/>
          <w:sz w:val="24"/>
          <w:szCs w:val="24"/>
          <w:lang w:val="en-US"/>
        </w:rPr>
        <w:t>(Vol. 37, pp. 255-343). San Diego, CA:  Elsevier Academic Press.</w:t>
      </w:r>
    </w:p>
    <w:p w14:paraId="76A9A203"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Buhrmester, M., Kwang, T., &amp; Gosling, S.D. (2011). Amazon’s Mechanical Turk: A new source of inexpensive, yet high-quality data? </w:t>
      </w:r>
      <w:r w:rsidRPr="0020489B">
        <w:rPr>
          <w:rFonts w:ascii="Times New Roman" w:hAnsi="Times New Roman" w:cs="Times New Roman"/>
          <w:i/>
          <w:sz w:val="24"/>
          <w:szCs w:val="24"/>
          <w:lang w:val="en-US"/>
        </w:rPr>
        <w:t>Perspectives in Psychological Science, 6</w:t>
      </w:r>
      <w:r w:rsidRPr="0020489B">
        <w:rPr>
          <w:rFonts w:ascii="Times New Roman" w:hAnsi="Times New Roman" w:cs="Times New Roman"/>
          <w:sz w:val="24"/>
          <w:szCs w:val="24"/>
          <w:lang w:val="en-US"/>
        </w:rPr>
        <w:t xml:space="preserve"> (1), 3-5, doi: 10.1177/1745691610393980</w:t>
      </w:r>
    </w:p>
    <w:p w14:paraId="33FC663D" w14:textId="77777777" w:rsidR="00622B98" w:rsidRDefault="00622B98" w:rsidP="00622B98">
      <w:pPr>
        <w:spacing w:after="0" w:line="480" w:lineRule="auto"/>
        <w:ind w:left="720" w:hanging="720"/>
        <w:rPr>
          <w:rFonts w:ascii="Times New Roman" w:hAnsi="Times New Roman" w:cs="Times New Roman"/>
          <w:sz w:val="24"/>
          <w:szCs w:val="24"/>
          <w:shd w:val="clear" w:color="auto" w:fill="FFFFFF"/>
          <w:lang w:val="en-US"/>
        </w:rPr>
      </w:pPr>
      <w:r w:rsidRPr="0020489B">
        <w:rPr>
          <w:rFonts w:ascii="Times New Roman" w:hAnsi="Times New Roman" w:cs="Times New Roman"/>
          <w:sz w:val="24"/>
          <w:szCs w:val="24"/>
          <w:shd w:val="clear" w:color="auto" w:fill="FFFFFF"/>
          <w:lang w:val="en-US"/>
        </w:rPr>
        <w:t>Cameron, L., Rutland, A., Brown, R., &amp; Douch, R. (2006). Changing children's intergroup attitudes toward refugees: Testing different models of extended contact.</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Child Development</w:t>
      </w:r>
      <w:r w:rsidRPr="0020489B">
        <w:rPr>
          <w:rFonts w:ascii="Times New Roman" w:hAnsi="Times New Roman" w:cs="Times New Roman"/>
          <w:sz w:val="24"/>
          <w:szCs w:val="24"/>
          <w:shd w:val="clear" w:color="auto" w:fill="FFFFFF"/>
          <w:lang w:val="en-US"/>
        </w:rPr>
        <w:t>,</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77</w:t>
      </w:r>
      <w:r w:rsidRPr="0020489B">
        <w:rPr>
          <w:rFonts w:ascii="Times New Roman" w:hAnsi="Times New Roman" w:cs="Times New Roman"/>
          <w:sz w:val="24"/>
          <w:szCs w:val="24"/>
          <w:shd w:val="clear" w:color="auto" w:fill="FFFFFF"/>
          <w:lang w:val="en-US"/>
        </w:rPr>
        <w:t>(5), 1208-1219. doi: 10.1111/j.1467-8624.2006.00929.x</w:t>
      </w:r>
    </w:p>
    <w:p w14:paraId="3DBEB059" w14:textId="3013199E" w:rsidR="0051768C" w:rsidRPr="0020489B" w:rsidRDefault="0051768C" w:rsidP="004370A6">
      <w:pPr>
        <w:spacing w:after="0" w:line="480" w:lineRule="auto"/>
        <w:ind w:left="720" w:hanging="720"/>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 xml:space="preserve">Carroll, </w:t>
      </w:r>
      <w:r w:rsidR="00CB5C75">
        <w:rPr>
          <w:rFonts w:ascii="Times New Roman" w:hAnsi="Times New Roman" w:cs="Times New Roman"/>
          <w:sz w:val="24"/>
          <w:szCs w:val="24"/>
          <w:shd w:val="clear" w:color="auto" w:fill="FFFFFF"/>
          <w:lang w:val="en-US"/>
        </w:rPr>
        <w:t xml:space="preserve">J.S. (1978). The effect of imagining an event on expectations for the event: An interpretation in terms of the availability heuristic. </w:t>
      </w:r>
      <w:r w:rsidR="00CB5C75" w:rsidRPr="007D48CB">
        <w:rPr>
          <w:rFonts w:ascii="Times New Roman" w:hAnsi="Times New Roman" w:cs="Times New Roman"/>
          <w:i/>
          <w:sz w:val="24"/>
          <w:szCs w:val="24"/>
          <w:shd w:val="clear" w:color="auto" w:fill="FFFFFF"/>
          <w:lang w:val="en-US"/>
        </w:rPr>
        <w:t>Journal of Experimental Social Psychology, 14</w:t>
      </w:r>
      <w:r w:rsidR="00CB5C75">
        <w:rPr>
          <w:rFonts w:ascii="Times New Roman" w:hAnsi="Times New Roman" w:cs="Times New Roman"/>
          <w:sz w:val="24"/>
          <w:szCs w:val="24"/>
          <w:shd w:val="clear" w:color="auto" w:fill="FFFFFF"/>
          <w:lang w:val="en-US"/>
        </w:rPr>
        <w:t xml:space="preserve"> (1), 88-96. </w:t>
      </w:r>
      <w:r w:rsidR="00CB5C75" w:rsidRPr="00CB5C75">
        <w:rPr>
          <w:rFonts w:ascii="Times New Roman" w:hAnsi="Times New Roman" w:cs="Times New Roman"/>
          <w:sz w:val="24"/>
          <w:szCs w:val="24"/>
          <w:shd w:val="clear" w:color="auto" w:fill="FFFFFF"/>
          <w:lang w:val="en-US"/>
        </w:rPr>
        <w:t xml:space="preserve">doi: 10.1016/0022-1031(78)90062-8 </w:t>
      </w:r>
    </w:p>
    <w:p w14:paraId="74EAFC56" w14:textId="77777777" w:rsidR="00622B98" w:rsidRDefault="00622B98" w:rsidP="00622B98">
      <w:pPr>
        <w:spacing w:after="0" w:line="480" w:lineRule="auto"/>
        <w:ind w:left="720" w:hanging="720"/>
        <w:rPr>
          <w:rFonts w:ascii="Times New Roman" w:hAnsi="Times New Roman" w:cs="Times New Roman"/>
          <w:sz w:val="24"/>
          <w:szCs w:val="24"/>
          <w:shd w:val="clear" w:color="auto" w:fill="FFFFFF"/>
          <w:lang w:val="en-US"/>
        </w:rPr>
      </w:pPr>
      <w:r w:rsidRPr="0020489B">
        <w:rPr>
          <w:rFonts w:ascii="Times New Roman" w:hAnsi="Times New Roman" w:cs="Times New Roman"/>
          <w:sz w:val="24"/>
          <w:szCs w:val="24"/>
          <w:shd w:val="clear" w:color="auto" w:fill="FFFFFF"/>
          <w:lang w:val="en-US"/>
        </w:rPr>
        <w:lastRenderedPageBreak/>
        <w:t>Crisp, R. J., Husnu, S., Meleady, R., Stathi, S., &amp; Turner, R. N. (2010). From imagery to intention: A dual route model of imagined contact effects.</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European Review of Social Psychology</w:t>
      </w:r>
      <w:r w:rsidRPr="0020489B">
        <w:rPr>
          <w:rFonts w:ascii="Times New Roman" w:hAnsi="Times New Roman" w:cs="Times New Roman"/>
          <w:sz w:val="24"/>
          <w:szCs w:val="24"/>
          <w:shd w:val="clear" w:color="auto" w:fill="FFFFFF"/>
          <w:lang w:val="en-US"/>
        </w:rPr>
        <w:t>,</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21</w:t>
      </w:r>
      <w:r w:rsidRPr="0020489B">
        <w:rPr>
          <w:rFonts w:ascii="Times New Roman" w:hAnsi="Times New Roman" w:cs="Times New Roman"/>
          <w:sz w:val="24"/>
          <w:szCs w:val="24"/>
          <w:shd w:val="clear" w:color="auto" w:fill="FFFFFF"/>
          <w:lang w:val="en-US"/>
        </w:rPr>
        <w:t>(1), 188-236.</w:t>
      </w:r>
      <w:r>
        <w:rPr>
          <w:rFonts w:ascii="Times New Roman" w:hAnsi="Times New Roman" w:cs="Times New Roman"/>
          <w:sz w:val="24"/>
          <w:szCs w:val="24"/>
          <w:shd w:val="clear" w:color="auto" w:fill="FFFFFF"/>
          <w:lang w:val="en-US"/>
        </w:rPr>
        <w:t xml:space="preserve"> doi: 10.1080/10463283.2010.543312</w:t>
      </w:r>
    </w:p>
    <w:p w14:paraId="49A054BF" w14:textId="30A78224" w:rsidR="007F13F5" w:rsidRPr="00F07DB1" w:rsidRDefault="007F13F5" w:rsidP="007F13F5">
      <w:pPr>
        <w:spacing w:after="0" w:line="480" w:lineRule="auto"/>
        <w:ind w:left="720" w:hanging="720"/>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 xml:space="preserve">Crisp, R.J. &amp; Meleady, R. (2012). Adapting to a multicultural future. </w:t>
      </w:r>
      <w:r w:rsidRPr="007D48CB">
        <w:rPr>
          <w:rFonts w:ascii="Times New Roman" w:hAnsi="Times New Roman" w:cs="Times New Roman"/>
          <w:i/>
          <w:sz w:val="24"/>
          <w:szCs w:val="24"/>
          <w:shd w:val="clear" w:color="auto" w:fill="FFFFFF"/>
          <w:lang w:val="en-US"/>
        </w:rPr>
        <w:t>Science, 336</w:t>
      </w:r>
      <w:r>
        <w:rPr>
          <w:rFonts w:ascii="Times New Roman" w:hAnsi="Times New Roman" w:cs="Times New Roman"/>
          <w:sz w:val="24"/>
          <w:szCs w:val="24"/>
          <w:shd w:val="clear" w:color="auto" w:fill="FFFFFF"/>
          <w:lang w:val="en-US"/>
        </w:rPr>
        <w:t xml:space="preserve">, 853-855. doi: </w:t>
      </w:r>
      <w:r w:rsidRPr="007F13F5">
        <w:rPr>
          <w:rFonts w:ascii="Times New Roman" w:hAnsi="Times New Roman" w:cs="Times New Roman"/>
          <w:sz w:val="24"/>
          <w:szCs w:val="24"/>
          <w:shd w:val="clear" w:color="auto" w:fill="FFFFFF"/>
          <w:lang w:val="en-US"/>
        </w:rPr>
        <w:t xml:space="preserve">10.1126/science.1219009 </w:t>
      </w:r>
    </w:p>
    <w:p w14:paraId="75DF68B3" w14:textId="77777777" w:rsidR="00622B98" w:rsidRDefault="00622B98" w:rsidP="00622B98">
      <w:pPr>
        <w:spacing w:after="0" w:line="480" w:lineRule="auto"/>
        <w:ind w:left="720" w:hanging="720"/>
        <w:rPr>
          <w:rStyle w:val="Hyperlink"/>
          <w:rFonts w:ascii="Times New Roman" w:hAnsi="Times New Roman" w:cs="Times New Roman"/>
          <w:color w:val="auto"/>
          <w:sz w:val="24"/>
          <w:szCs w:val="24"/>
          <w:u w:val="none"/>
          <w:lang w:val="en-US"/>
        </w:rPr>
      </w:pPr>
      <w:r w:rsidRPr="0020489B">
        <w:rPr>
          <w:rFonts w:ascii="Times New Roman" w:hAnsi="Times New Roman" w:cs="Times New Roman"/>
          <w:sz w:val="24"/>
          <w:szCs w:val="24"/>
          <w:shd w:val="clear" w:color="auto" w:fill="FFFFFF"/>
          <w:lang w:val="en-US"/>
        </w:rPr>
        <w:t xml:space="preserve">Crisp, R. J., &amp; Turner, R. N. (2009). Can imagined interactions produce positive perceptions? </w:t>
      </w:r>
      <w:r w:rsidRPr="00632F45">
        <w:rPr>
          <w:rFonts w:ascii="Times New Roman" w:hAnsi="Times New Roman" w:cs="Times New Roman"/>
          <w:sz w:val="24"/>
          <w:szCs w:val="24"/>
          <w:shd w:val="clear" w:color="auto" w:fill="FFFFFF"/>
          <w:lang w:val="en-US"/>
        </w:rPr>
        <w:t>Reducing prejudice through simulated social contact.</w:t>
      </w:r>
      <w:r w:rsidRPr="00632F45">
        <w:rPr>
          <w:rStyle w:val="apple-converted-space"/>
          <w:rFonts w:ascii="Times New Roman" w:hAnsi="Times New Roman" w:cs="Times New Roman"/>
          <w:sz w:val="24"/>
          <w:szCs w:val="24"/>
          <w:shd w:val="clear" w:color="auto" w:fill="FFFFFF"/>
          <w:lang w:val="en-US"/>
        </w:rPr>
        <w:t> </w:t>
      </w:r>
      <w:r w:rsidRPr="00632F45">
        <w:rPr>
          <w:rFonts w:ascii="Times New Roman" w:hAnsi="Times New Roman" w:cs="Times New Roman"/>
          <w:i/>
          <w:iCs/>
          <w:sz w:val="24"/>
          <w:szCs w:val="24"/>
          <w:shd w:val="clear" w:color="auto" w:fill="FFFFFF"/>
          <w:lang w:val="en-US"/>
        </w:rPr>
        <w:t>American Psychologist</w:t>
      </w:r>
      <w:r w:rsidRPr="00632F45">
        <w:rPr>
          <w:rFonts w:ascii="Times New Roman" w:hAnsi="Times New Roman" w:cs="Times New Roman"/>
          <w:sz w:val="24"/>
          <w:szCs w:val="24"/>
          <w:shd w:val="clear" w:color="auto" w:fill="FFFFFF"/>
          <w:lang w:val="en-US"/>
        </w:rPr>
        <w:t>,</w:t>
      </w:r>
      <w:r w:rsidRPr="00632F45">
        <w:rPr>
          <w:rStyle w:val="apple-converted-space"/>
          <w:rFonts w:ascii="Times New Roman" w:hAnsi="Times New Roman" w:cs="Times New Roman"/>
          <w:sz w:val="24"/>
          <w:szCs w:val="24"/>
          <w:shd w:val="clear" w:color="auto" w:fill="FFFFFF"/>
          <w:lang w:val="en-US"/>
        </w:rPr>
        <w:t> </w:t>
      </w:r>
      <w:r w:rsidRPr="00632F45">
        <w:rPr>
          <w:rFonts w:ascii="Times New Roman" w:hAnsi="Times New Roman" w:cs="Times New Roman"/>
          <w:i/>
          <w:iCs/>
          <w:sz w:val="24"/>
          <w:szCs w:val="24"/>
          <w:shd w:val="clear" w:color="auto" w:fill="FFFFFF"/>
          <w:lang w:val="en-US"/>
        </w:rPr>
        <w:t xml:space="preserve">64 </w:t>
      </w:r>
      <w:r w:rsidRPr="00632F45">
        <w:rPr>
          <w:rFonts w:ascii="Times New Roman" w:hAnsi="Times New Roman" w:cs="Times New Roman"/>
          <w:sz w:val="24"/>
          <w:szCs w:val="24"/>
          <w:shd w:val="clear" w:color="auto" w:fill="FFFFFF"/>
          <w:lang w:val="en-US"/>
        </w:rPr>
        <w:t xml:space="preserve">(4), 231-240. doi: </w:t>
      </w:r>
      <w:hyperlink r:id="rId8" w:tgtFrame="_blank" w:history="1">
        <w:r w:rsidRPr="00632F45">
          <w:rPr>
            <w:rStyle w:val="Hyperlink"/>
            <w:rFonts w:ascii="Times New Roman" w:hAnsi="Times New Roman" w:cs="Times New Roman"/>
            <w:color w:val="auto"/>
            <w:sz w:val="24"/>
            <w:szCs w:val="24"/>
            <w:u w:val="none"/>
            <w:lang w:val="en-US"/>
          </w:rPr>
          <w:t>10.1037/a0014718</w:t>
        </w:r>
      </w:hyperlink>
    </w:p>
    <w:p w14:paraId="35170290" w14:textId="61374E58" w:rsidR="00A12DD4" w:rsidRPr="007D48CB" w:rsidRDefault="00A12DD4" w:rsidP="00A12DD4">
      <w:pPr>
        <w:spacing w:after="0" w:line="480" w:lineRule="auto"/>
        <w:ind w:left="720" w:hanging="720"/>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lang w:val="en-US"/>
        </w:rPr>
        <w:t xml:space="preserve">Crisp, R.J. &amp; Turner, R.N. (2011). Cognitive adaptation to the experience of social and cultural diversity. </w:t>
      </w:r>
      <w:r w:rsidRPr="007D48CB">
        <w:rPr>
          <w:rStyle w:val="Hyperlink"/>
          <w:rFonts w:ascii="Times New Roman" w:hAnsi="Times New Roman" w:cs="Times New Roman"/>
          <w:i/>
          <w:color w:val="auto"/>
          <w:sz w:val="24"/>
          <w:szCs w:val="24"/>
          <w:u w:val="none"/>
          <w:lang w:val="en-US"/>
        </w:rPr>
        <w:t>Psychological Bulletin, 137</w:t>
      </w:r>
      <w:r>
        <w:rPr>
          <w:rStyle w:val="Hyperlink"/>
          <w:rFonts w:ascii="Times New Roman" w:hAnsi="Times New Roman" w:cs="Times New Roman"/>
          <w:color w:val="auto"/>
          <w:sz w:val="24"/>
          <w:szCs w:val="24"/>
          <w:u w:val="none"/>
          <w:lang w:val="en-US"/>
        </w:rPr>
        <w:t xml:space="preserve"> (2), 242-266. doi: </w:t>
      </w:r>
      <w:r w:rsidRPr="00A12DD4">
        <w:rPr>
          <w:rFonts w:ascii="Times New Roman" w:hAnsi="Times New Roman" w:cs="Times New Roman"/>
          <w:sz w:val="24"/>
          <w:szCs w:val="24"/>
        </w:rPr>
        <w:t>10.1037/a002184</w:t>
      </w:r>
    </w:p>
    <w:p w14:paraId="4F5374F6" w14:textId="4CEA2579" w:rsidR="0081635B" w:rsidRDefault="0081635B" w:rsidP="0081635B">
      <w:pPr>
        <w:spacing w:after="0" w:line="480" w:lineRule="auto"/>
        <w:ind w:left="720" w:hanging="720"/>
        <w:rPr>
          <w:rFonts w:ascii="Times New Roman" w:hAnsi="Times New Roman" w:cs="Times New Roman"/>
          <w:sz w:val="24"/>
          <w:szCs w:val="24"/>
          <w:lang w:val="en-US"/>
        </w:rPr>
      </w:pPr>
      <w:r w:rsidRPr="0081635B">
        <w:rPr>
          <w:rFonts w:ascii="Times New Roman" w:hAnsi="Times New Roman" w:cs="Times New Roman"/>
          <w:sz w:val="24"/>
          <w:szCs w:val="24"/>
          <w:lang w:val="en-US"/>
        </w:rPr>
        <w:t xml:space="preserve">De Dreu, C. K. W., Balliet, D. P., &amp; Halevy, N. (in press). Parochial cooperation in humans: Forms and functions of self-sacrifice in intergroup conflict. In A. Elliot (Ed.), </w:t>
      </w:r>
      <w:r w:rsidRPr="0081635B">
        <w:rPr>
          <w:rFonts w:ascii="Times New Roman" w:hAnsi="Times New Roman" w:cs="Times New Roman"/>
          <w:i/>
          <w:sz w:val="24"/>
          <w:szCs w:val="24"/>
          <w:lang w:val="en-US"/>
        </w:rPr>
        <w:t>Advances in Motivational Science</w:t>
      </w:r>
      <w:r>
        <w:rPr>
          <w:rFonts w:ascii="Times New Roman" w:hAnsi="Times New Roman" w:cs="Times New Roman"/>
          <w:sz w:val="24"/>
          <w:szCs w:val="24"/>
          <w:lang w:val="en-US"/>
        </w:rPr>
        <w:t xml:space="preserve"> (vol. 1, pp 1—47</w:t>
      </w:r>
      <w:r w:rsidRPr="0081635B">
        <w:rPr>
          <w:rFonts w:ascii="Times New Roman" w:hAnsi="Times New Roman" w:cs="Times New Roman"/>
          <w:sz w:val="24"/>
          <w:szCs w:val="24"/>
          <w:lang w:val="en-US"/>
        </w:rPr>
        <w:t>). New York: Elsevier.</w:t>
      </w:r>
    </w:p>
    <w:p w14:paraId="0ABE21DF" w14:textId="14F6E98B" w:rsidR="00A43FCE" w:rsidRPr="00632F45" w:rsidRDefault="00A43FCE" w:rsidP="0081635B">
      <w:pPr>
        <w:spacing w:after="0" w:line="480" w:lineRule="auto"/>
        <w:ind w:left="720" w:hanging="720"/>
        <w:rPr>
          <w:rFonts w:ascii="Times New Roman" w:hAnsi="Times New Roman" w:cs="Times New Roman"/>
          <w:sz w:val="24"/>
          <w:szCs w:val="24"/>
          <w:lang w:val="en-US"/>
        </w:rPr>
      </w:pPr>
      <w:r>
        <w:rPr>
          <w:rFonts w:ascii="Times New Roman" w:hAnsi="Times New Roman" w:cs="Times New Roman"/>
          <w:sz w:val="24"/>
          <w:szCs w:val="24"/>
          <w:lang w:val="en-US"/>
        </w:rPr>
        <w:t xml:space="preserve">De Cremer, D. &amp; Van Vugt, M. (1998). Collective identity and cooperation in a public goods dilemma: A matter of trust or self-efficacy? </w:t>
      </w:r>
      <w:r w:rsidRPr="007D48CB">
        <w:rPr>
          <w:rFonts w:ascii="Times New Roman" w:hAnsi="Times New Roman" w:cs="Times New Roman"/>
          <w:i/>
          <w:sz w:val="24"/>
          <w:szCs w:val="24"/>
          <w:lang w:val="en-US"/>
        </w:rPr>
        <w:t>Current Research in Social Psychology, 3</w:t>
      </w:r>
      <w:r>
        <w:rPr>
          <w:rFonts w:ascii="Times New Roman" w:hAnsi="Times New Roman" w:cs="Times New Roman"/>
          <w:sz w:val="24"/>
          <w:szCs w:val="24"/>
          <w:lang w:val="en-US"/>
        </w:rPr>
        <w:t xml:space="preserve"> (1), 1-11. </w:t>
      </w:r>
    </w:p>
    <w:p w14:paraId="16C085CE" w14:textId="77777777" w:rsidR="00622B98" w:rsidRPr="00632F45" w:rsidRDefault="00622B98" w:rsidP="00622B98">
      <w:pPr>
        <w:spacing w:after="0" w:line="480" w:lineRule="auto"/>
        <w:ind w:left="720" w:hanging="720"/>
        <w:rPr>
          <w:rStyle w:val="Hyperlink"/>
          <w:rFonts w:ascii="Times New Roman" w:hAnsi="Times New Roman" w:cs="Times New Roman"/>
          <w:color w:val="auto"/>
          <w:sz w:val="24"/>
          <w:szCs w:val="24"/>
          <w:u w:val="none"/>
          <w:lang w:val="en-US"/>
        </w:rPr>
      </w:pPr>
      <w:r w:rsidRPr="00632F45">
        <w:rPr>
          <w:rStyle w:val="Hyperlink"/>
          <w:rFonts w:ascii="Times New Roman" w:hAnsi="Times New Roman" w:cs="Times New Roman"/>
          <w:color w:val="auto"/>
          <w:sz w:val="24"/>
          <w:szCs w:val="24"/>
          <w:u w:val="none"/>
          <w:lang w:val="en-US"/>
        </w:rPr>
        <w:t xml:space="preserve">Dhont, K., &amp; Van Hiel, A. (2011). Direct contact and authoritarianism as moderators between extended contact and reduced prejudice: Lower threat and greater trust as mediators. </w:t>
      </w:r>
      <w:r w:rsidRPr="00632F45">
        <w:rPr>
          <w:rStyle w:val="Hyperlink"/>
          <w:rFonts w:ascii="Times New Roman" w:hAnsi="Times New Roman" w:cs="Times New Roman"/>
          <w:i/>
          <w:color w:val="auto"/>
          <w:sz w:val="24"/>
          <w:szCs w:val="24"/>
          <w:u w:val="none"/>
          <w:lang w:val="en-US"/>
        </w:rPr>
        <w:t>Group Processes &amp; Intergroup Relations</w:t>
      </w:r>
      <w:r w:rsidRPr="00632F45">
        <w:rPr>
          <w:rStyle w:val="Hyperlink"/>
          <w:rFonts w:ascii="Times New Roman" w:hAnsi="Times New Roman" w:cs="Times New Roman"/>
          <w:color w:val="auto"/>
          <w:sz w:val="24"/>
          <w:szCs w:val="24"/>
          <w:u w:val="none"/>
          <w:lang w:val="en-US"/>
        </w:rPr>
        <w:t xml:space="preserve">, </w:t>
      </w:r>
      <w:r w:rsidRPr="00632F45">
        <w:rPr>
          <w:rStyle w:val="Hyperlink"/>
          <w:rFonts w:ascii="Times New Roman" w:hAnsi="Times New Roman" w:cs="Times New Roman"/>
          <w:i/>
          <w:color w:val="auto"/>
          <w:sz w:val="24"/>
          <w:szCs w:val="24"/>
          <w:u w:val="none"/>
          <w:lang w:val="en-US"/>
        </w:rPr>
        <w:t xml:space="preserve">14 </w:t>
      </w:r>
      <w:r w:rsidRPr="00632F45">
        <w:rPr>
          <w:rStyle w:val="Hyperlink"/>
          <w:rFonts w:ascii="Times New Roman" w:hAnsi="Times New Roman" w:cs="Times New Roman"/>
          <w:color w:val="auto"/>
          <w:sz w:val="24"/>
          <w:szCs w:val="24"/>
          <w:u w:val="none"/>
          <w:lang w:val="en-US"/>
        </w:rPr>
        <w:t xml:space="preserve">(2), 223-237. doi: </w:t>
      </w:r>
      <w:r w:rsidRPr="00632F45">
        <w:rPr>
          <w:rFonts w:ascii="Times New Roman" w:hAnsi="Times New Roman" w:cs="Times New Roman"/>
          <w:sz w:val="24"/>
          <w:szCs w:val="24"/>
          <w:lang w:val="en-US"/>
        </w:rPr>
        <w:t>10.1177/1368430210391121</w:t>
      </w:r>
    </w:p>
    <w:p w14:paraId="2B069057" w14:textId="30898B59" w:rsidR="00622B98" w:rsidRPr="00632F45" w:rsidRDefault="00622B98" w:rsidP="00622B98">
      <w:pPr>
        <w:spacing w:after="0" w:line="480" w:lineRule="auto"/>
        <w:ind w:left="720" w:hanging="720"/>
        <w:rPr>
          <w:rStyle w:val="Hyperlink"/>
          <w:rFonts w:ascii="Times New Roman" w:hAnsi="Times New Roman" w:cs="Times New Roman"/>
          <w:color w:val="auto"/>
          <w:sz w:val="24"/>
          <w:szCs w:val="24"/>
          <w:u w:val="none"/>
          <w:lang w:val="en-US"/>
        </w:rPr>
      </w:pPr>
      <w:r w:rsidRPr="00632F45">
        <w:rPr>
          <w:rStyle w:val="Hyperlink"/>
          <w:rFonts w:ascii="Times New Roman" w:hAnsi="Times New Roman" w:cs="Times New Roman"/>
          <w:color w:val="auto"/>
          <w:sz w:val="24"/>
          <w:szCs w:val="24"/>
          <w:u w:val="none"/>
          <w:lang w:val="en-US"/>
        </w:rPr>
        <w:t xml:space="preserve">Dixon, J.A., &amp; Durrheim, K. (2003). Contact and the ecology of racial division: Some varieties of informal segregation. </w:t>
      </w:r>
      <w:r w:rsidRPr="00632F45">
        <w:rPr>
          <w:rStyle w:val="Hyperlink"/>
          <w:rFonts w:ascii="Times New Roman" w:hAnsi="Times New Roman" w:cs="Times New Roman"/>
          <w:i/>
          <w:color w:val="auto"/>
          <w:sz w:val="24"/>
          <w:szCs w:val="24"/>
          <w:u w:val="none"/>
          <w:lang w:val="en-US"/>
        </w:rPr>
        <w:t>British Journal of Social Psychology, 42,</w:t>
      </w:r>
      <w:r w:rsidRPr="00632F45">
        <w:rPr>
          <w:rStyle w:val="Hyperlink"/>
          <w:rFonts w:ascii="Times New Roman" w:hAnsi="Times New Roman" w:cs="Times New Roman"/>
          <w:color w:val="auto"/>
          <w:sz w:val="24"/>
          <w:szCs w:val="24"/>
          <w:u w:val="none"/>
          <w:lang w:val="en-US"/>
        </w:rPr>
        <w:t xml:space="preserve"> 1-23. doi</w:t>
      </w:r>
      <w:r w:rsidRPr="00632F45">
        <w:rPr>
          <w:rFonts w:ascii="Times New Roman" w:hAnsi="Times New Roman" w:cs="Times New Roman"/>
          <w:sz w:val="24"/>
          <w:szCs w:val="24"/>
          <w:lang w:val="en-US"/>
        </w:rPr>
        <w:t>: 10.1348/014466603763276090</w:t>
      </w:r>
      <w:r w:rsidRPr="00632F45">
        <w:rPr>
          <w:rStyle w:val="Hyperlink"/>
          <w:rFonts w:ascii="Times New Roman" w:hAnsi="Times New Roman" w:cs="Times New Roman"/>
          <w:color w:val="auto"/>
          <w:sz w:val="24"/>
          <w:szCs w:val="24"/>
          <w:u w:val="none"/>
          <w:lang w:val="en-US"/>
        </w:rPr>
        <w:t>Dovidio, J.F., Pilivan, J.A., Schroeder, D.A., &amp; Penner, L.A. (2006).</w:t>
      </w:r>
      <w:r w:rsidRPr="00632F45">
        <w:rPr>
          <w:rStyle w:val="Hyperlink"/>
          <w:rFonts w:ascii="Times New Roman" w:hAnsi="Times New Roman" w:cs="Times New Roman"/>
          <w:i/>
          <w:color w:val="auto"/>
          <w:sz w:val="24"/>
          <w:szCs w:val="24"/>
          <w:u w:val="none"/>
          <w:lang w:val="en-US"/>
        </w:rPr>
        <w:t xml:space="preserve"> The social psychology of prosocial behavior. </w:t>
      </w:r>
      <w:r w:rsidRPr="00632F45">
        <w:rPr>
          <w:rStyle w:val="Hyperlink"/>
          <w:rFonts w:ascii="Times New Roman" w:hAnsi="Times New Roman" w:cs="Times New Roman"/>
          <w:color w:val="auto"/>
          <w:sz w:val="24"/>
          <w:szCs w:val="24"/>
          <w:u w:val="none"/>
          <w:lang w:val="en-US"/>
        </w:rPr>
        <w:t>Mahwah, NJ: Erlbaum.</w:t>
      </w:r>
    </w:p>
    <w:p w14:paraId="35DC2BA7" w14:textId="77777777" w:rsidR="00622B98" w:rsidRDefault="00622B98" w:rsidP="00622B98">
      <w:pPr>
        <w:spacing w:after="0" w:line="480" w:lineRule="auto"/>
        <w:ind w:left="720" w:hanging="720"/>
        <w:rPr>
          <w:rFonts w:ascii="Times New Roman" w:hAnsi="Times New Roman" w:cs="Times New Roman"/>
          <w:sz w:val="24"/>
          <w:szCs w:val="24"/>
          <w:lang w:val="en-US"/>
        </w:rPr>
      </w:pPr>
      <w:r w:rsidRPr="00632F45">
        <w:rPr>
          <w:rStyle w:val="Hyperlink"/>
          <w:rFonts w:ascii="Times New Roman" w:hAnsi="Times New Roman" w:cs="Times New Roman"/>
          <w:color w:val="auto"/>
          <w:sz w:val="24"/>
          <w:szCs w:val="24"/>
          <w:u w:val="none"/>
          <w:lang w:val="en-US"/>
        </w:rPr>
        <w:lastRenderedPageBreak/>
        <w:t xml:space="preserve">Everett, J.A.C., Faber, N.S., &amp; Crockett, M. (2015). Preferences and beliefs in ingroup favoritism. </w:t>
      </w:r>
      <w:r w:rsidRPr="00632F45">
        <w:rPr>
          <w:rStyle w:val="Hyperlink"/>
          <w:rFonts w:ascii="Times New Roman" w:hAnsi="Times New Roman" w:cs="Times New Roman"/>
          <w:i/>
          <w:color w:val="auto"/>
          <w:sz w:val="24"/>
          <w:szCs w:val="24"/>
          <w:u w:val="none"/>
          <w:lang w:val="en-US"/>
        </w:rPr>
        <w:t>Frontiers in Behavioral Neuroscience, 9</w:t>
      </w:r>
      <w:r w:rsidRPr="00632F45">
        <w:rPr>
          <w:rStyle w:val="Hyperlink"/>
          <w:rFonts w:ascii="Times New Roman" w:hAnsi="Times New Roman" w:cs="Times New Roman"/>
          <w:color w:val="auto"/>
          <w:sz w:val="24"/>
          <w:szCs w:val="24"/>
          <w:u w:val="none"/>
          <w:lang w:val="en-US"/>
        </w:rPr>
        <w:t xml:space="preserve"> (15), doi: </w:t>
      </w:r>
      <w:r w:rsidRPr="00632F45">
        <w:rPr>
          <w:rFonts w:ascii="Times New Roman" w:hAnsi="Times New Roman" w:cs="Times New Roman"/>
          <w:sz w:val="24"/>
          <w:szCs w:val="24"/>
          <w:lang w:val="en-US"/>
        </w:rPr>
        <w:t>10.3389/fnbeh.2015.00015</w:t>
      </w:r>
    </w:p>
    <w:p w14:paraId="68793EBF" w14:textId="30332C1C" w:rsidR="00BD1363" w:rsidRPr="00632F45" w:rsidRDefault="00BD1363" w:rsidP="00BD1363">
      <w:pPr>
        <w:spacing w:after="0" w:line="480" w:lineRule="auto"/>
        <w:ind w:left="720" w:hanging="720"/>
        <w:rPr>
          <w:rFonts w:ascii="Times New Roman" w:hAnsi="Times New Roman" w:cs="Times New Roman"/>
          <w:sz w:val="24"/>
          <w:szCs w:val="24"/>
          <w:lang w:val="en-US"/>
        </w:rPr>
      </w:pPr>
      <w:r w:rsidRPr="00BD1363">
        <w:rPr>
          <w:rFonts w:ascii="Times New Roman" w:hAnsi="Times New Roman" w:cs="Times New Roman"/>
          <w:sz w:val="24"/>
          <w:szCs w:val="24"/>
          <w:lang w:val="en-US"/>
        </w:rPr>
        <w:t xml:space="preserve">Fazio, R.H., Powell, M.C., &amp; Herr, P.M. (1983). Toward a process model of the attitude- behavior relation: Assessing one’s attitude upon mere observation of the attitude object. </w:t>
      </w:r>
      <w:r w:rsidRPr="00BD1363">
        <w:rPr>
          <w:rFonts w:ascii="Times New Roman" w:hAnsi="Times New Roman" w:cs="Times New Roman"/>
          <w:i/>
          <w:iCs/>
          <w:sz w:val="24"/>
          <w:szCs w:val="24"/>
          <w:lang w:val="en-US"/>
        </w:rPr>
        <w:t xml:space="preserve">Journal of Personality and Social Psychology, 44 </w:t>
      </w:r>
      <w:r w:rsidRPr="00BD1363">
        <w:rPr>
          <w:rFonts w:ascii="Times New Roman" w:hAnsi="Times New Roman" w:cs="Times New Roman"/>
          <w:sz w:val="24"/>
          <w:szCs w:val="24"/>
          <w:lang w:val="en-US"/>
        </w:rPr>
        <w:t xml:space="preserve">(4), 723-735. </w:t>
      </w:r>
      <w:r>
        <w:rPr>
          <w:rFonts w:ascii="Times New Roman" w:hAnsi="Times New Roman" w:cs="Times New Roman"/>
          <w:sz w:val="24"/>
          <w:szCs w:val="24"/>
          <w:lang w:val="en-US"/>
        </w:rPr>
        <w:t xml:space="preserve"> </w:t>
      </w:r>
      <w:r w:rsidRPr="00BD1363">
        <w:rPr>
          <w:rFonts w:ascii="Times New Roman" w:hAnsi="Times New Roman" w:cs="Times New Roman"/>
          <w:sz w:val="24"/>
          <w:szCs w:val="24"/>
          <w:lang w:val="en-US"/>
        </w:rPr>
        <w:t>doi:10.1037/0022-3514.44.4.723 </w:t>
      </w:r>
    </w:p>
    <w:p w14:paraId="5A837B89" w14:textId="77777777" w:rsidR="00622B98" w:rsidRPr="00632F45" w:rsidRDefault="00622B98" w:rsidP="00622B98">
      <w:pPr>
        <w:spacing w:after="0" w:line="480" w:lineRule="auto"/>
        <w:ind w:left="720" w:hanging="720"/>
        <w:rPr>
          <w:rFonts w:ascii="Times New Roman" w:hAnsi="Times New Roman" w:cs="Times New Roman"/>
          <w:sz w:val="24"/>
          <w:szCs w:val="24"/>
          <w:shd w:val="clear" w:color="auto" w:fill="FFFFFF"/>
          <w:lang w:val="en-US"/>
        </w:rPr>
      </w:pPr>
      <w:r w:rsidRPr="00632F45">
        <w:rPr>
          <w:rFonts w:ascii="Times New Roman" w:hAnsi="Times New Roman" w:cs="Times New Roman"/>
          <w:sz w:val="24"/>
          <w:szCs w:val="24"/>
          <w:shd w:val="clear" w:color="auto" w:fill="FFFFFF"/>
          <w:lang w:val="en-US"/>
        </w:rPr>
        <w:t>Ganster, D. C., Hennessey, H. W., &amp; Luthans, F. (1983). Social desirability response effects: Three alternative models. </w:t>
      </w:r>
      <w:r w:rsidRPr="00632F45">
        <w:rPr>
          <w:rFonts w:ascii="Times New Roman" w:hAnsi="Times New Roman" w:cs="Times New Roman"/>
          <w:i/>
          <w:iCs/>
          <w:sz w:val="24"/>
          <w:szCs w:val="24"/>
          <w:shd w:val="clear" w:color="auto" w:fill="FFFFFF"/>
          <w:lang w:val="en-US"/>
        </w:rPr>
        <w:t>Academy of Management Journal</w:t>
      </w:r>
      <w:r w:rsidRPr="00632F45">
        <w:rPr>
          <w:rFonts w:ascii="Times New Roman" w:hAnsi="Times New Roman" w:cs="Times New Roman"/>
          <w:sz w:val="24"/>
          <w:szCs w:val="24"/>
          <w:shd w:val="clear" w:color="auto" w:fill="FFFFFF"/>
          <w:lang w:val="en-US"/>
        </w:rPr>
        <w:t xml:space="preserve">, </w:t>
      </w:r>
      <w:r w:rsidRPr="00632F45">
        <w:rPr>
          <w:rFonts w:ascii="Times New Roman" w:hAnsi="Times New Roman" w:cs="Times New Roman"/>
          <w:i/>
          <w:iCs/>
          <w:sz w:val="24"/>
          <w:szCs w:val="24"/>
          <w:shd w:val="clear" w:color="auto" w:fill="FFFFFF"/>
          <w:lang w:val="en-US"/>
        </w:rPr>
        <w:t xml:space="preserve">26 </w:t>
      </w:r>
      <w:r w:rsidRPr="00632F45">
        <w:rPr>
          <w:rFonts w:ascii="Times New Roman" w:hAnsi="Times New Roman" w:cs="Times New Roman"/>
          <w:sz w:val="24"/>
          <w:szCs w:val="24"/>
          <w:shd w:val="clear" w:color="auto" w:fill="FFFFFF"/>
          <w:lang w:val="en-US"/>
        </w:rPr>
        <w:t>(2), 321-331.</w:t>
      </w:r>
    </w:p>
    <w:p w14:paraId="012716C2" w14:textId="77777777" w:rsidR="00622B98" w:rsidRPr="00632F45" w:rsidRDefault="00622B98" w:rsidP="00622B98">
      <w:pPr>
        <w:spacing w:after="0" w:line="480" w:lineRule="auto"/>
        <w:ind w:left="720" w:hanging="720"/>
        <w:rPr>
          <w:rFonts w:ascii="Times New Roman" w:hAnsi="Times New Roman" w:cs="Times New Roman"/>
          <w:sz w:val="24"/>
          <w:szCs w:val="24"/>
          <w:shd w:val="clear" w:color="auto" w:fill="FFFFFF"/>
          <w:lang w:val="en-US"/>
        </w:rPr>
      </w:pPr>
      <w:r w:rsidRPr="00632F45">
        <w:rPr>
          <w:rFonts w:ascii="Times New Roman" w:hAnsi="Times New Roman" w:cs="Times New Roman"/>
          <w:sz w:val="24"/>
          <w:szCs w:val="24"/>
          <w:shd w:val="clear" w:color="auto" w:fill="FFFFFF"/>
          <w:lang w:val="en-US"/>
        </w:rPr>
        <w:t xml:space="preserve">Gaertner, S.L., &amp; Dovidio, J.F. (2000). </w:t>
      </w:r>
      <w:r w:rsidRPr="00632F45">
        <w:rPr>
          <w:rFonts w:ascii="Times New Roman" w:hAnsi="Times New Roman" w:cs="Times New Roman"/>
          <w:i/>
          <w:sz w:val="24"/>
          <w:szCs w:val="24"/>
          <w:shd w:val="clear" w:color="auto" w:fill="FFFFFF"/>
          <w:lang w:val="en-US"/>
        </w:rPr>
        <w:t>Reducing intergroup bias: The Common Ingroup Identity Model</w:t>
      </w:r>
      <w:r w:rsidRPr="00632F45">
        <w:rPr>
          <w:rFonts w:ascii="Times New Roman" w:hAnsi="Times New Roman" w:cs="Times New Roman"/>
          <w:sz w:val="24"/>
          <w:szCs w:val="24"/>
          <w:shd w:val="clear" w:color="auto" w:fill="FFFFFF"/>
          <w:lang w:val="en-US"/>
        </w:rPr>
        <w:t xml:space="preserve">. Philadelphia, PA: Psychology Press. </w:t>
      </w:r>
    </w:p>
    <w:p w14:paraId="53A0B7BD" w14:textId="77777777" w:rsidR="00622B98" w:rsidRPr="00632F45" w:rsidRDefault="00622B98" w:rsidP="00622B98">
      <w:pPr>
        <w:spacing w:after="0" w:line="480" w:lineRule="auto"/>
        <w:ind w:left="720" w:hanging="720"/>
        <w:rPr>
          <w:rFonts w:ascii="Times New Roman" w:hAnsi="Times New Roman" w:cs="Times New Roman"/>
          <w:sz w:val="24"/>
          <w:szCs w:val="24"/>
          <w:lang w:val="en-US"/>
        </w:rPr>
      </w:pPr>
      <w:r w:rsidRPr="00632F45">
        <w:rPr>
          <w:rFonts w:ascii="Times New Roman" w:hAnsi="Times New Roman" w:cs="Times New Roman"/>
          <w:sz w:val="24"/>
          <w:szCs w:val="24"/>
          <w:shd w:val="clear" w:color="auto" w:fill="FFFFFF"/>
          <w:lang w:val="en-US"/>
        </w:rPr>
        <w:t>Garcia, S. M., Weaver, K., Moskowitz, G. B., &amp; Darley, J. M. (2002). Crowded minds: the implicit bystander effect.</w:t>
      </w:r>
      <w:r w:rsidRPr="00632F45">
        <w:rPr>
          <w:rStyle w:val="apple-converted-space"/>
          <w:rFonts w:ascii="Times New Roman" w:hAnsi="Times New Roman" w:cs="Times New Roman"/>
          <w:sz w:val="24"/>
          <w:szCs w:val="24"/>
          <w:shd w:val="clear" w:color="auto" w:fill="FFFFFF"/>
          <w:lang w:val="en-US"/>
        </w:rPr>
        <w:t> </w:t>
      </w:r>
      <w:r w:rsidRPr="00632F45">
        <w:rPr>
          <w:rFonts w:ascii="Times New Roman" w:hAnsi="Times New Roman" w:cs="Times New Roman"/>
          <w:i/>
          <w:iCs/>
          <w:sz w:val="24"/>
          <w:szCs w:val="24"/>
          <w:shd w:val="clear" w:color="auto" w:fill="FFFFFF"/>
          <w:lang w:val="en-US"/>
        </w:rPr>
        <w:t>Journal of Personality and Social Psychology</w:t>
      </w:r>
      <w:r w:rsidRPr="00632F45">
        <w:rPr>
          <w:rFonts w:ascii="Times New Roman" w:hAnsi="Times New Roman" w:cs="Times New Roman"/>
          <w:sz w:val="24"/>
          <w:szCs w:val="24"/>
          <w:shd w:val="clear" w:color="auto" w:fill="FFFFFF"/>
          <w:lang w:val="en-US"/>
        </w:rPr>
        <w:t>,</w:t>
      </w:r>
      <w:r w:rsidRPr="00632F45">
        <w:rPr>
          <w:rStyle w:val="apple-converted-space"/>
          <w:rFonts w:ascii="Times New Roman" w:hAnsi="Times New Roman" w:cs="Times New Roman"/>
          <w:sz w:val="24"/>
          <w:szCs w:val="24"/>
          <w:shd w:val="clear" w:color="auto" w:fill="FFFFFF"/>
          <w:lang w:val="en-US"/>
        </w:rPr>
        <w:t> </w:t>
      </w:r>
      <w:r w:rsidRPr="00632F45">
        <w:rPr>
          <w:rFonts w:ascii="Times New Roman" w:hAnsi="Times New Roman" w:cs="Times New Roman"/>
          <w:i/>
          <w:iCs/>
          <w:sz w:val="24"/>
          <w:szCs w:val="24"/>
          <w:shd w:val="clear" w:color="auto" w:fill="FFFFFF"/>
          <w:lang w:val="en-US"/>
        </w:rPr>
        <w:t>83</w:t>
      </w:r>
      <w:r w:rsidRPr="00632F45">
        <w:rPr>
          <w:rFonts w:ascii="Times New Roman" w:hAnsi="Times New Roman" w:cs="Times New Roman"/>
          <w:sz w:val="24"/>
          <w:szCs w:val="24"/>
          <w:shd w:val="clear" w:color="auto" w:fill="FFFFFF"/>
          <w:lang w:val="en-US"/>
        </w:rPr>
        <w:t xml:space="preserve">(4), 843-853. doi: </w:t>
      </w:r>
      <w:r w:rsidRPr="00632F45">
        <w:rPr>
          <w:rFonts w:ascii="Times New Roman" w:hAnsi="Times New Roman" w:cs="Times New Roman"/>
          <w:sz w:val="24"/>
          <w:szCs w:val="24"/>
          <w:lang w:val="en-US"/>
        </w:rPr>
        <w:t>10.1037/0022-3514.83.4.843</w:t>
      </w:r>
    </w:p>
    <w:p w14:paraId="5BDFA2DE" w14:textId="37986D6B" w:rsidR="00650B88" w:rsidRPr="00650B88" w:rsidRDefault="00650B88" w:rsidP="003F5804">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Giacobbe, M.R., Stukas, A.A. &amp; Farhall, J. (2013). The effect of imagined versus actual contact with a person with a diagnosis of schizophrenia. </w:t>
      </w:r>
      <w:r w:rsidRPr="00106074">
        <w:rPr>
          <w:rFonts w:ascii="Times New Roman" w:hAnsi="Times New Roman" w:cs="Times New Roman"/>
          <w:i/>
          <w:sz w:val="24"/>
          <w:szCs w:val="24"/>
        </w:rPr>
        <w:t>Basic and Applied Social Psychology, 35</w:t>
      </w:r>
      <w:r>
        <w:rPr>
          <w:rFonts w:ascii="Times New Roman" w:hAnsi="Times New Roman" w:cs="Times New Roman"/>
          <w:sz w:val="24"/>
          <w:szCs w:val="24"/>
        </w:rPr>
        <w:t xml:space="preserve"> (3), 265-271.</w:t>
      </w:r>
      <w:r w:rsidR="004D40BD">
        <w:rPr>
          <w:rFonts w:ascii="Times New Roman" w:hAnsi="Times New Roman" w:cs="Times New Roman"/>
          <w:sz w:val="24"/>
          <w:szCs w:val="24"/>
        </w:rPr>
        <w:t xml:space="preserve"> doi: </w:t>
      </w:r>
      <w:r w:rsidR="004D40BD" w:rsidRPr="004D40BD">
        <w:rPr>
          <w:rFonts w:ascii="Times New Roman" w:hAnsi="Times New Roman" w:cs="Times New Roman"/>
          <w:sz w:val="24"/>
          <w:szCs w:val="24"/>
        </w:rPr>
        <w:t>10.1080/01973533.2013.785403</w:t>
      </w:r>
    </w:p>
    <w:p w14:paraId="6FF02ABC" w14:textId="77777777" w:rsidR="00622B98" w:rsidRPr="00632F45" w:rsidRDefault="00622B98" w:rsidP="00622B98">
      <w:pPr>
        <w:spacing w:after="0" w:line="480" w:lineRule="auto"/>
        <w:ind w:left="720" w:hanging="720"/>
        <w:rPr>
          <w:rFonts w:ascii="Times New Roman" w:hAnsi="Times New Roman" w:cs="Times New Roman"/>
          <w:i/>
          <w:sz w:val="24"/>
          <w:szCs w:val="24"/>
          <w:shd w:val="clear" w:color="auto" w:fill="FFFFFF"/>
          <w:lang w:val="en-US"/>
        </w:rPr>
      </w:pPr>
      <w:r w:rsidRPr="00632F45">
        <w:rPr>
          <w:rStyle w:val="Hyperlink"/>
          <w:rFonts w:ascii="Times New Roman" w:eastAsia="Arial Unicode MS" w:hAnsi="Times New Roman" w:cs="Times New Roman"/>
          <w:color w:val="auto"/>
          <w:sz w:val="24"/>
          <w:szCs w:val="24"/>
          <w:u w:val="none"/>
          <w:bdr w:val="none" w:sz="0" w:space="0" w:color="auto" w:frame="1"/>
          <w:shd w:val="clear" w:color="auto" w:fill="FFFFFF"/>
          <w:lang w:val="en-US"/>
        </w:rPr>
        <w:t xml:space="preserve">Husnu, S., &amp; Crisp, R.J. (2010). Imagined intergroup contact: A new technique for encouraging greater inter-ethnic contact in Cyprus. </w:t>
      </w:r>
      <w:r w:rsidRPr="00632F45">
        <w:rPr>
          <w:rStyle w:val="Hyperlink"/>
          <w:rFonts w:ascii="Times New Roman" w:eastAsia="Arial Unicode MS" w:hAnsi="Times New Roman" w:cs="Times New Roman"/>
          <w:i/>
          <w:color w:val="auto"/>
          <w:sz w:val="24"/>
          <w:szCs w:val="24"/>
          <w:u w:val="none"/>
          <w:bdr w:val="none" w:sz="0" w:space="0" w:color="auto" w:frame="1"/>
          <w:shd w:val="clear" w:color="auto" w:fill="FFFFFF"/>
          <w:lang w:val="en-US"/>
        </w:rPr>
        <w:t>Peace and Conflict: Journal of Peace Psychology, 16</w:t>
      </w:r>
      <w:r w:rsidRPr="00632F45">
        <w:rPr>
          <w:rStyle w:val="Hyperlink"/>
          <w:rFonts w:ascii="Times New Roman" w:eastAsia="Arial Unicode MS" w:hAnsi="Times New Roman" w:cs="Times New Roman"/>
          <w:color w:val="auto"/>
          <w:sz w:val="24"/>
          <w:szCs w:val="24"/>
          <w:u w:val="none"/>
          <w:bdr w:val="none" w:sz="0" w:space="0" w:color="auto" w:frame="1"/>
          <w:shd w:val="clear" w:color="auto" w:fill="FFFFFF"/>
          <w:lang w:val="en-US"/>
        </w:rPr>
        <w:t>, 97-108. doi: 10.1080/10781910903484776</w:t>
      </w:r>
    </w:p>
    <w:p w14:paraId="6BA46A87" w14:textId="77777777" w:rsidR="00622B98" w:rsidRPr="0020489B" w:rsidRDefault="00622B98" w:rsidP="00622B98">
      <w:pPr>
        <w:spacing w:after="0" w:line="480" w:lineRule="auto"/>
        <w:ind w:left="720" w:hanging="720"/>
        <w:rPr>
          <w:rFonts w:ascii="Times New Roman" w:eastAsia="Arial Unicode MS" w:hAnsi="Times New Roman" w:cs="Times New Roman"/>
          <w:sz w:val="24"/>
          <w:szCs w:val="24"/>
          <w:bdr w:val="none" w:sz="0" w:space="0" w:color="auto" w:frame="1"/>
          <w:shd w:val="clear" w:color="auto" w:fill="FFFFFF"/>
          <w:lang w:val="en-US"/>
        </w:rPr>
      </w:pPr>
      <w:r w:rsidRPr="00632F45">
        <w:rPr>
          <w:rFonts w:ascii="Times New Roman" w:hAnsi="Times New Roman" w:cs="Times New Roman"/>
          <w:sz w:val="24"/>
          <w:szCs w:val="24"/>
          <w:shd w:val="clear" w:color="auto" w:fill="FFFFFF"/>
          <w:lang w:val="en-US"/>
        </w:rPr>
        <w:t xml:space="preserve">Husnu, S., &amp; Crisp, R. J. (2015). Perspective-taking mediates the imagined contact </w:t>
      </w:r>
      <w:r w:rsidRPr="0020489B">
        <w:rPr>
          <w:rFonts w:ascii="Times New Roman" w:hAnsi="Times New Roman" w:cs="Times New Roman"/>
          <w:sz w:val="24"/>
          <w:szCs w:val="24"/>
          <w:shd w:val="clear" w:color="auto" w:fill="FFFFFF"/>
          <w:lang w:val="en-US"/>
        </w:rPr>
        <w:t>effect.</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International Journal of Intercultural Relations</w:t>
      </w:r>
      <w:r w:rsidRPr="0020489B">
        <w:rPr>
          <w:rFonts w:ascii="Times New Roman" w:hAnsi="Times New Roman" w:cs="Times New Roman"/>
          <w:sz w:val="24"/>
          <w:szCs w:val="24"/>
          <w:shd w:val="clear" w:color="auto" w:fill="FFFFFF"/>
          <w:lang w:val="en-US"/>
        </w:rPr>
        <w:t>,</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44</w:t>
      </w:r>
      <w:r w:rsidRPr="0020489B">
        <w:rPr>
          <w:rFonts w:ascii="Times New Roman" w:hAnsi="Times New Roman" w:cs="Times New Roman"/>
          <w:sz w:val="24"/>
          <w:szCs w:val="24"/>
          <w:shd w:val="clear" w:color="auto" w:fill="FFFFFF"/>
          <w:lang w:val="en-US"/>
        </w:rPr>
        <w:t xml:space="preserve">, 29-34. </w:t>
      </w:r>
      <w:r w:rsidRPr="0020489B">
        <w:rPr>
          <w:rFonts w:ascii="Times New Roman" w:eastAsia="Arial Unicode MS" w:hAnsi="Times New Roman" w:cs="Times New Roman"/>
          <w:sz w:val="24"/>
          <w:szCs w:val="24"/>
          <w:bdr w:val="none" w:sz="0" w:space="0" w:color="auto" w:frame="1"/>
          <w:shd w:val="clear" w:color="auto" w:fill="FFFFFF"/>
          <w:lang w:val="en-US"/>
        </w:rPr>
        <w:t>doi:10.1016/j.ijintrel.2014.11.005</w:t>
      </w:r>
    </w:p>
    <w:p w14:paraId="1D979D2E" w14:textId="77777777" w:rsidR="00622B98" w:rsidRPr="00854C25" w:rsidRDefault="00622B98" w:rsidP="00622B98">
      <w:pPr>
        <w:spacing w:after="0" w:line="480" w:lineRule="auto"/>
        <w:ind w:left="720" w:hanging="720"/>
        <w:rPr>
          <w:rFonts w:ascii="Times New Roman" w:eastAsia="Arial Unicode MS" w:hAnsi="Times New Roman" w:cs="Times New Roman"/>
          <w:sz w:val="24"/>
          <w:szCs w:val="24"/>
          <w:bdr w:val="none" w:sz="0" w:space="0" w:color="auto" w:frame="1"/>
          <w:shd w:val="clear" w:color="auto" w:fill="FFFFFF"/>
          <w:lang w:val="en-US"/>
        </w:rPr>
      </w:pPr>
      <w:r w:rsidRPr="0020489B">
        <w:rPr>
          <w:rFonts w:ascii="Times New Roman" w:eastAsia="Arial Unicode MS" w:hAnsi="Times New Roman" w:cs="Times New Roman"/>
          <w:sz w:val="24"/>
          <w:szCs w:val="24"/>
          <w:bdr w:val="none" w:sz="0" w:space="0" w:color="auto" w:frame="1"/>
          <w:shd w:val="clear" w:color="auto" w:fill="FFFFFF"/>
          <w:lang w:val="en-US"/>
        </w:rPr>
        <w:t xml:space="preserve">Kosslyn S.M., Ganis G., &amp; Thompson W. (2001). Neural foundations of imagery. </w:t>
      </w:r>
      <w:r w:rsidRPr="0020489B">
        <w:rPr>
          <w:rFonts w:ascii="Times New Roman" w:eastAsia="Arial Unicode MS" w:hAnsi="Times New Roman" w:cs="Times New Roman"/>
          <w:i/>
          <w:sz w:val="24"/>
          <w:szCs w:val="24"/>
          <w:bdr w:val="none" w:sz="0" w:space="0" w:color="auto" w:frame="1"/>
          <w:shd w:val="clear" w:color="auto" w:fill="FFFFFF"/>
          <w:lang w:val="en-US"/>
        </w:rPr>
        <w:t xml:space="preserve">Nature </w:t>
      </w:r>
      <w:r w:rsidRPr="00854C25">
        <w:rPr>
          <w:rFonts w:ascii="Times New Roman" w:eastAsia="Arial Unicode MS" w:hAnsi="Times New Roman" w:cs="Times New Roman"/>
          <w:i/>
          <w:sz w:val="24"/>
          <w:szCs w:val="24"/>
          <w:bdr w:val="none" w:sz="0" w:space="0" w:color="auto" w:frame="1"/>
          <w:shd w:val="clear" w:color="auto" w:fill="FFFFFF"/>
          <w:lang w:val="en-US"/>
        </w:rPr>
        <w:t>Reviews Neuroscience, 2</w:t>
      </w:r>
      <w:r w:rsidRPr="00854C25">
        <w:rPr>
          <w:rFonts w:ascii="Times New Roman" w:eastAsia="Arial Unicode MS" w:hAnsi="Times New Roman" w:cs="Times New Roman"/>
          <w:sz w:val="24"/>
          <w:szCs w:val="24"/>
          <w:bdr w:val="none" w:sz="0" w:space="0" w:color="auto" w:frame="1"/>
          <w:shd w:val="clear" w:color="auto" w:fill="FFFFFF"/>
          <w:lang w:val="en-US"/>
        </w:rPr>
        <w:t>, 635-642. doi:10.1038/35090055</w:t>
      </w:r>
    </w:p>
    <w:p w14:paraId="5C75A2FC" w14:textId="77777777" w:rsidR="00622B98" w:rsidRPr="0020489B" w:rsidRDefault="00622B98" w:rsidP="00622B98">
      <w:pPr>
        <w:spacing w:after="0" w:line="480" w:lineRule="auto"/>
        <w:ind w:left="720" w:hanging="720"/>
        <w:rPr>
          <w:rFonts w:ascii="Times New Roman" w:hAnsi="Times New Roman" w:cs="Times New Roman"/>
          <w:sz w:val="24"/>
          <w:szCs w:val="24"/>
          <w:shd w:val="clear" w:color="auto" w:fill="FFFFFF"/>
          <w:lang w:val="en-US"/>
        </w:rPr>
      </w:pPr>
      <w:r w:rsidRPr="0020489B">
        <w:rPr>
          <w:rFonts w:ascii="Times New Roman" w:hAnsi="Times New Roman" w:cs="Times New Roman"/>
          <w:sz w:val="24"/>
          <w:szCs w:val="24"/>
          <w:shd w:val="clear" w:color="auto" w:fill="FFFFFF"/>
          <w:lang w:val="en-US"/>
        </w:rPr>
        <w:lastRenderedPageBreak/>
        <w:t xml:space="preserve">Kuchenbrandt, D., Eyssel, F., &amp; Seidel, S.K. (2013). Cooperation makes it happen: Imagined intergroup cooperation enhances the positive effects of imagined contact. </w:t>
      </w:r>
      <w:r w:rsidRPr="0020489B">
        <w:rPr>
          <w:rFonts w:ascii="Times New Roman" w:hAnsi="Times New Roman" w:cs="Times New Roman"/>
          <w:i/>
          <w:sz w:val="24"/>
          <w:szCs w:val="24"/>
          <w:shd w:val="clear" w:color="auto" w:fill="FFFFFF"/>
          <w:lang w:val="en-US"/>
        </w:rPr>
        <w:t xml:space="preserve">Group Processes and Intergroup Relations, 16 </w:t>
      </w:r>
      <w:r w:rsidRPr="0020489B">
        <w:rPr>
          <w:rFonts w:ascii="Times New Roman" w:hAnsi="Times New Roman" w:cs="Times New Roman"/>
          <w:sz w:val="24"/>
          <w:szCs w:val="24"/>
          <w:shd w:val="clear" w:color="auto" w:fill="FFFFFF"/>
          <w:lang w:val="en-US"/>
        </w:rPr>
        <w:t>(5), 635-647. doi 10.1177/1368430212470172</w:t>
      </w:r>
    </w:p>
    <w:p w14:paraId="27FA7D02" w14:textId="77777777" w:rsidR="00622B98" w:rsidRPr="0020489B" w:rsidRDefault="00622B98" w:rsidP="00622B98">
      <w:pPr>
        <w:spacing w:after="0" w:line="480" w:lineRule="auto"/>
        <w:ind w:left="720" w:hanging="720"/>
        <w:rPr>
          <w:rStyle w:val="slug-doi"/>
          <w:rFonts w:ascii="Times New Roman" w:hAnsi="Times New Roman" w:cs="Times New Roman"/>
          <w:bCs/>
          <w:sz w:val="24"/>
          <w:szCs w:val="24"/>
          <w:bdr w:val="none" w:sz="0" w:space="0" w:color="auto" w:frame="1"/>
          <w:shd w:val="clear" w:color="auto" w:fill="FFFFFF"/>
          <w:lang w:val="en-US"/>
        </w:rPr>
      </w:pPr>
      <w:r w:rsidRPr="0020489B">
        <w:rPr>
          <w:rFonts w:ascii="Times New Roman" w:hAnsi="Times New Roman" w:cs="Times New Roman"/>
          <w:sz w:val="24"/>
          <w:szCs w:val="24"/>
          <w:shd w:val="clear" w:color="auto" w:fill="FFFFFF"/>
          <w:lang w:val="en-US"/>
        </w:rPr>
        <w:t xml:space="preserve">Laeng, B., &amp; Sulutvedt, U. (2014). The eye pupil adjusts to imaginary light. </w:t>
      </w:r>
      <w:r w:rsidRPr="0020489B">
        <w:rPr>
          <w:rFonts w:ascii="Times New Roman" w:hAnsi="Times New Roman" w:cs="Times New Roman"/>
          <w:i/>
          <w:iCs/>
          <w:sz w:val="24"/>
          <w:szCs w:val="24"/>
          <w:shd w:val="clear" w:color="auto" w:fill="FFFFFF"/>
          <w:lang w:val="en-US"/>
        </w:rPr>
        <w:t>Psychological Science</w:t>
      </w:r>
      <w:r w:rsidRPr="0020489B">
        <w:rPr>
          <w:rFonts w:ascii="Times New Roman" w:hAnsi="Times New Roman" w:cs="Times New Roman"/>
          <w:sz w:val="24"/>
          <w:szCs w:val="24"/>
          <w:shd w:val="clear" w:color="auto" w:fill="FFFFFF"/>
          <w:lang w:val="en-US"/>
        </w:rPr>
        <w:t>,</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25</w:t>
      </w:r>
      <w:r w:rsidRPr="0020489B">
        <w:rPr>
          <w:rFonts w:ascii="Times New Roman" w:hAnsi="Times New Roman" w:cs="Times New Roman"/>
          <w:sz w:val="24"/>
          <w:szCs w:val="24"/>
          <w:shd w:val="clear" w:color="auto" w:fill="FFFFFF"/>
          <w:lang w:val="en-US"/>
        </w:rPr>
        <w:t xml:space="preserve">, 188-197. </w:t>
      </w:r>
      <w:r w:rsidRPr="0020489B">
        <w:rPr>
          <w:rFonts w:ascii="Times New Roman" w:hAnsi="Times New Roman" w:cs="Times New Roman"/>
          <w:bCs/>
          <w:sz w:val="24"/>
          <w:szCs w:val="24"/>
          <w:shd w:val="clear" w:color="auto" w:fill="FFFFFF"/>
          <w:lang w:val="en-US"/>
        </w:rPr>
        <w:t>doi:</w:t>
      </w:r>
      <w:r w:rsidRPr="0020489B">
        <w:rPr>
          <w:rStyle w:val="slug-doi"/>
          <w:rFonts w:ascii="Times New Roman" w:hAnsi="Times New Roman" w:cs="Times New Roman"/>
          <w:bCs/>
          <w:sz w:val="24"/>
          <w:szCs w:val="24"/>
          <w:bdr w:val="none" w:sz="0" w:space="0" w:color="auto" w:frame="1"/>
          <w:shd w:val="clear" w:color="auto" w:fill="FFFFFF"/>
          <w:lang w:val="en-US"/>
        </w:rPr>
        <w:t>10.1177/0956797613503556</w:t>
      </w:r>
    </w:p>
    <w:p w14:paraId="4F9A78F0" w14:textId="77777777" w:rsidR="00622B98" w:rsidRPr="0020489B" w:rsidRDefault="00622B98" w:rsidP="00622B98">
      <w:pPr>
        <w:pStyle w:val="Default"/>
        <w:spacing w:line="480" w:lineRule="auto"/>
        <w:ind w:left="720" w:hanging="720"/>
        <w:contextualSpacing/>
        <w:rPr>
          <w:rStyle w:val="slug-doi"/>
          <w:lang w:val="en-US"/>
        </w:rPr>
      </w:pPr>
      <w:r w:rsidRPr="0020489B">
        <w:rPr>
          <w:lang w:val="en-US"/>
        </w:rPr>
        <w:t xml:space="preserve">Meade, A.W., &amp; Craig, S.B. (2012). Identifying careless responses in survey data. </w:t>
      </w:r>
      <w:r w:rsidRPr="0020489B">
        <w:rPr>
          <w:i/>
          <w:lang w:val="en-US"/>
        </w:rPr>
        <w:t xml:space="preserve">Psychological Methods, 17 </w:t>
      </w:r>
      <w:r w:rsidRPr="0020489B">
        <w:rPr>
          <w:lang w:val="en-US"/>
        </w:rPr>
        <w:t>(3), 437-455. doi: 10.1037/a0028085</w:t>
      </w:r>
    </w:p>
    <w:p w14:paraId="741E6667" w14:textId="77777777" w:rsidR="00622B98" w:rsidRPr="0020489B" w:rsidRDefault="00622B98" w:rsidP="00622B98">
      <w:pPr>
        <w:spacing w:after="0" w:line="480" w:lineRule="auto"/>
        <w:ind w:left="720" w:hanging="720"/>
        <w:rPr>
          <w:rFonts w:ascii="Times New Roman" w:hAnsi="Times New Roman" w:cs="Times New Roman"/>
          <w:bCs/>
          <w:sz w:val="24"/>
          <w:szCs w:val="24"/>
          <w:bdr w:val="none" w:sz="0" w:space="0" w:color="auto" w:frame="1"/>
          <w:shd w:val="clear" w:color="auto" w:fill="FFFFFF"/>
          <w:lang w:val="en-US"/>
        </w:rPr>
      </w:pPr>
      <w:r w:rsidRPr="0020489B">
        <w:rPr>
          <w:rStyle w:val="slug-doi"/>
          <w:rFonts w:ascii="Times New Roman" w:hAnsi="Times New Roman" w:cs="Times New Roman"/>
          <w:bCs/>
          <w:sz w:val="24"/>
          <w:szCs w:val="24"/>
          <w:bdr w:val="none" w:sz="0" w:space="0" w:color="auto" w:frame="1"/>
          <w:shd w:val="clear" w:color="auto" w:fill="FFFFFF"/>
          <w:lang w:val="en-US"/>
        </w:rPr>
        <w:t>Meleady, R., Hopthrow, T., &amp; Crisp, R.J. (2013). Simulating social dilemmas: P</w:t>
      </w:r>
      <w:r>
        <w:rPr>
          <w:rStyle w:val="slug-doi"/>
          <w:rFonts w:ascii="Times New Roman" w:hAnsi="Times New Roman" w:cs="Times New Roman"/>
          <w:bCs/>
          <w:sz w:val="24"/>
          <w:szCs w:val="24"/>
          <w:bdr w:val="none" w:sz="0" w:space="0" w:color="auto" w:frame="1"/>
          <w:shd w:val="clear" w:color="auto" w:fill="FFFFFF"/>
          <w:lang w:val="en-US"/>
        </w:rPr>
        <w:t>romoting cooperative behavio</w:t>
      </w:r>
      <w:r w:rsidRPr="0020489B">
        <w:rPr>
          <w:rStyle w:val="slug-doi"/>
          <w:rFonts w:ascii="Times New Roman" w:hAnsi="Times New Roman" w:cs="Times New Roman"/>
          <w:bCs/>
          <w:sz w:val="24"/>
          <w:szCs w:val="24"/>
          <w:bdr w:val="none" w:sz="0" w:space="0" w:color="auto" w:frame="1"/>
          <w:shd w:val="clear" w:color="auto" w:fill="FFFFFF"/>
          <w:lang w:val="en-US"/>
        </w:rPr>
        <w:t xml:space="preserve">r through imagined group discussion. </w:t>
      </w:r>
      <w:r w:rsidRPr="0020489B">
        <w:rPr>
          <w:rStyle w:val="slug-doi"/>
          <w:rFonts w:ascii="Times New Roman" w:hAnsi="Times New Roman" w:cs="Times New Roman"/>
          <w:bCs/>
          <w:i/>
          <w:sz w:val="24"/>
          <w:szCs w:val="24"/>
          <w:bdr w:val="none" w:sz="0" w:space="0" w:color="auto" w:frame="1"/>
          <w:shd w:val="clear" w:color="auto" w:fill="FFFFFF"/>
          <w:lang w:val="en-US"/>
        </w:rPr>
        <w:t>Journal of Personality and Social Psychology, 104</w:t>
      </w:r>
      <w:r w:rsidRPr="0020489B">
        <w:rPr>
          <w:rStyle w:val="slug-doi"/>
          <w:rFonts w:ascii="Times New Roman" w:hAnsi="Times New Roman" w:cs="Times New Roman"/>
          <w:bCs/>
          <w:sz w:val="24"/>
          <w:szCs w:val="24"/>
          <w:bdr w:val="none" w:sz="0" w:space="0" w:color="auto" w:frame="1"/>
          <w:shd w:val="clear" w:color="auto" w:fill="FFFFFF"/>
          <w:lang w:val="en-US"/>
        </w:rPr>
        <w:t xml:space="preserve"> (5), 839-853. </w:t>
      </w:r>
      <w:r w:rsidRPr="0020489B">
        <w:rPr>
          <w:rFonts w:ascii="Times New Roman" w:hAnsi="Times New Roman" w:cs="Times New Roman"/>
          <w:bCs/>
          <w:sz w:val="24"/>
          <w:szCs w:val="24"/>
          <w:bdr w:val="none" w:sz="0" w:space="0" w:color="auto" w:frame="1"/>
          <w:shd w:val="clear" w:color="auto" w:fill="FFFFFF"/>
          <w:lang w:val="en-US"/>
        </w:rPr>
        <w:t>doi: 10.1037/a0031233</w:t>
      </w:r>
    </w:p>
    <w:p w14:paraId="4D4B67BE" w14:textId="77777777" w:rsidR="00622B98" w:rsidRPr="0020489B" w:rsidRDefault="00622B98" w:rsidP="00622B98">
      <w:pPr>
        <w:spacing w:after="0" w:line="480" w:lineRule="auto"/>
        <w:ind w:left="720" w:hanging="720"/>
        <w:rPr>
          <w:rStyle w:val="slug-doi"/>
          <w:rFonts w:ascii="Times New Roman" w:hAnsi="Times New Roman" w:cs="Times New Roman"/>
          <w:bCs/>
          <w:sz w:val="24"/>
          <w:szCs w:val="24"/>
          <w:bdr w:val="none" w:sz="0" w:space="0" w:color="auto" w:frame="1"/>
          <w:shd w:val="clear" w:color="auto" w:fill="FFFFFF"/>
          <w:lang w:val="en-US"/>
        </w:rPr>
      </w:pPr>
      <w:r w:rsidRPr="0020489B">
        <w:rPr>
          <w:rFonts w:ascii="Times New Roman" w:hAnsi="Times New Roman" w:cs="Times New Roman"/>
          <w:bCs/>
          <w:sz w:val="24"/>
          <w:szCs w:val="24"/>
          <w:bdr w:val="none" w:sz="0" w:space="0" w:color="auto" w:frame="1"/>
          <w:shd w:val="clear" w:color="auto" w:fill="FFFFFF"/>
          <w:lang w:val="en-US"/>
        </w:rPr>
        <w:t xml:space="preserve">Messick, D.M., Wilke, H., Brewer, M.B., Kramer, R.M., Zemke, P.E., &amp; Lui, L. (1983). Individual and structural change as solutions to social dilemmas. </w:t>
      </w:r>
      <w:r w:rsidRPr="0020489B">
        <w:rPr>
          <w:rFonts w:ascii="Times New Roman" w:hAnsi="Times New Roman" w:cs="Times New Roman"/>
          <w:bCs/>
          <w:i/>
          <w:sz w:val="24"/>
          <w:szCs w:val="24"/>
          <w:bdr w:val="none" w:sz="0" w:space="0" w:color="auto" w:frame="1"/>
          <w:shd w:val="clear" w:color="auto" w:fill="FFFFFF"/>
          <w:lang w:val="en-US"/>
        </w:rPr>
        <w:t xml:space="preserve">Journal of Personality and Social Psychology, 44 </w:t>
      </w:r>
      <w:r w:rsidRPr="0020489B">
        <w:rPr>
          <w:rFonts w:ascii="Times New Roman" w:hAnsi="Times New Roman" w:cs="Times New Roman"/>
          <w:bCs/>
          <w:sz w:val="24"/>
          <w:szCs w:val="24"/>
          <w:bdr w:val="none" w:sz="0" w:space="0" w:color="auto" w:frame="1"/>
          <w:shd w:val="clear" w:color="auto" w:fill="FFFFFF"/>
          <w:lang w:val="en-US"/>
        </w:rPr>
        <w:t xml:space="preserve">(2), 294-309. doi: </w:t>
      </w:r>
      <w:r w:rsidRPr="0020489B">
        <w:rPr>
          <w:rFonts w:ascii="Times New Roman" w:hAnsi="Times New Roman" w:cs="Times New Roman"/>
          <w:sz w:val="24"/>
          <w:szCs w:val="24"/>
          <w:bdr w:val="none" w:sz="0" w:space="0" w:color="auto" w:frame="1"/>
          <w:lang w:val="en-US"/>
        </w:rPr>
        <w:t>10.1037/0022-3514.44.2.294</w:t>
      </w:r>
    </w:p>
    <w:p w14:paraId="60D7B445" w14:textId="77777777" w:rsidR="00622B98" w:rsidRDefault="00622B98" w:rsidP="00622B98">
      <w:pPr>
        <w:spacing w:after="0" w:line="480" w:lineRule="auto"/>
        <w:ind w:left="720" w:hanging="720"/>
        <w:rPr>
          <w:rFonts w:ascii="Times New Roman" w:hAnsi="Times New Roman" w:cs="Times New Roman"/>
          <w:bCs/>
          <w:sz w:val="24"/>
          <w:szCs w:val="24"/>
          <w:bdr w:val="none" w:sz="0" w:space="0" w:color="auto" w:frame="1"/>
          <w:shd w:val="clear" w:color="auto" w:fill="FFFFFF"/>
          <w:lang w:val="en-US"/>
        </w:rPr>
      </w:pPr>
      <w:r w:rsidRPr="0020489B">
        <w:rPr>
          <w:rStyle w:val="slug-doi"/>
          <w:rFonts w:ascii="Times New Roman" w:hAnsi="Times New Roman" w:cs="Times New Roman"/>
          <w:bCs/>
          <w:sz w:val="24"/>
          <w:szCs w:val="24"/>
          <w:bdr w:val="none" w:sz="0" w:space="0" w:color="auto" w:frame="1"/>
          <w:shd w:val="clear" w:color="auto" w:fill="FFFFFF"/>
          <w:lang w:val="en-US"/>
        </w:rPr>
        <w:t>McConnelll, A.R., &amp; Leibold, J.M. (2001). Relations among the implicit association test, discriminatory behavior, and explicit measures of racial attitudes.</w:t>
      </w:r>
      <w:r w:rsidRPr="0020489B">
        <w:rPr>
          <w:rStyle w:val="slug-doi"/>
          <w:rFonts w:ascii="Times New Roman" w:hAnsi="Times New Roman" w:cs="Times New Roman"/>
          <w:bCs/>
          <w:i/>
          <w:sz w:val="24"/>
          <w:szCs w:val="24"/>
          <w:bdr w:val="none" w:sz="0" w:space="0" w:color="auto" w:frame="1"/>
          <w:shd w:val="clear" w:color="auto" w:fill="FFFFFF"/>
          <w:lang w:val="en-US"/>
        </w:rPr>
        <w:t xml:space="preserve"> Journal of Experimental Social Psychology, 37,</w:t>
      </w:r>
      <w:r w:rsidRPr="0020489B">
        <w:rPr>
          <w:rStyle w:val="slug-doi"/>
          <w:rFonts w:ascii="Times New Roman" w:hAnsi="Times New Roman" w:cs="Times New Roman"/>
          <w:bCs/>
          <w:sz w:val="24"/>
          <w:szCs w:val="24"/>
          <w:bdr w:val="none" w:sz="0" w:space="0" w:color="auto" w:frame="1"/>
          <w:shd w:val="clear" w:color="auto" w:fill="FFFFFF"/>
          <w:lang w:val="en-US"/>
        </w:rPr>
        <w:t xml:space="preserve"> 435-442. </w:t>
      </w:r>
      <w:r w:rsidRPr="0020489B">
        <w:rPr>
          <w:rFonts w:ascii="Times New Roman" w:hAnsi="Times New Roman" w:cs="Times New Roman"/>
          <w:bCs/>
          <w:sz w:val="24"/>
          <w:szCs w:val="24"/>
          <w:bdr w:val="none" w:sz="0" w:space="0" w:color="auto" w:frame="1"/>
          <w:shd w:val="clear" w:color="auto" w:fill="FFFFFF"/>
          <w:lang w:val="en-US"/>
        </w:rPr>
        <w:t>doi:10.1006/jesp.2000.1470</w:t>
      </w:r>
    </w:p>
    <w:p w14:paraId="5554FEFD" w14:textId="0297B3A7" w:rsidR="00083BC5" w:rsidRPr="0020489B" w:rsidRDefault="00083BC5" w:rsidP="00622B98">
      <w:pPr>
        <w:spacing w:after="0" w:line="480" w:lineRule="auto"/>
        <w:ind w:left="720" w:hanging="720"/>
        <w:rPr>
          <w:rStyle w:val="slug-doi"/>
          <w:rFonts w:ascii="Times New Roman" w:hAnsi="Times New Roman" w:cs="Times New Roman"/>
          <w:bCs/>
          <w:sz w:val="24"/>
          <w:szCs w:val="24"/>
          <w:bdr w:val="none" w:sz="0" w:space="0" w:color="auto" w:frame="1"/>
          <w:shd w:val="clear" w:color="auto" w:fill="FFFFFF"/>
          <w:lang w:val="en-US"/>
        </w:rPr>
      </w:pPr>
      <w:r>
        <w:rPr>
          <w:rStyle w:val="slug-doi"/>
          <w:rFonts w:ascii="Times New Roman" w:hAnsi="Times New Roman" w:cs="Times New Roman"/>
          <w:bCs/>
          <w:sz w:val="24"/>
          <w:szCs w:val="24"/>
          <w:bdr w:val="none" w:sz="0" w:space="0" w:color="auto" w:frame="1"/>
          <w:shd w:val="clear" w:color="auto" w:fill="FFFFFF"/>
          <w:lang w:val="en-US"/>
        </w:rPr>
        <w:t xml:space="preserve">McCrae, R.R., &amp; Costa, P.T. (1983). Social desirability scales: More substance than style. </w:t>
      </w:r>
      <w:r w:rsidRPr="00083BC5">
        <w:rPr>
          <w:rStyle w:val="slug-doi"/>
          <w:rFonts w:ascii="Times New Roman" w:hAnsi="Times New Roman" w:cs="Times New Roman"/>
          <w:bCs/>
          <w:i/>
          <w:sz w:val="24"/>
          <w:szCs w:val="24"/>
          <w:bdr w:val="none" w:sz="0" w:space="0" w:color="auto" w:frame="1"/>
          <w:shd w:val="clear" w:color="auto" w:fill="FFFFFF"/>
          <w:lang w:val="en-US"/>
        </w:rPr>
        <w:t>Journal of Consulting and Clinical Psychology, 51</w:t>
      </w:r>
      <w:r>
        <w:rPr>
          <w:rStyle w:val="slug-doi"/>
          <w:rFonts w:ascii="Times New Roman" w:hAnsi="Times New Roman" w:cs="Times New Roman"/>
          <w:bCs/>
          <w:sz w:val="24"/>
          <w:szCs w:val="24"/>
          <w:bdr w:val="none" w:sz="0" w:space="0" w:color="auto" w:frame="1"/>
          <w:shd w:val="clear" w:color="auto" w:fill="FFFFFF"/>
          <w:lang w:val="en-US"/>
        </w:rPr>
        <w:t xml:space="preserve"> (6), 882-888. </w:t>
      </w:r>
      <w:r>
        <w:rPr>
          <w:rFonts w:ascii="Times New Roman" w:hAnsi="Times New Roman" w:cs="Times New Roman"/>
          <w:bCs/>
          <w:sz w:val="24"/>
          <w:szCs w:val="24"/>
          <w:bdr w:val="none" w:sz="0" w:space="0" w:color="auto" w:frame="1"/>
          <w:shd w:val="clear" w:color="auto" w:fill="FFFFFF"/>
        </w:rPr>
        <w:t>doi</w:t>
      </w:r>
      <w:r w:rsidRPr="00083BC5">
        <w:rPr>
          <w:rFonts w:ascii="Times New Roman" w:hAnsi="Times New Roman" w:cs="Times New Roman"/>
          <w:bCs/>
          <w:sz w:val="24"/>
          <w:szCs w:val="24"/>
          <w:bdr w:val="none" w:sz="0" w:space="0" w:color="auto" w:frame="1"/>
          <w:shd w:val="clear" w:color="auto" w:fill="FFFFFF"/>
        </w:rPr>
        <w:t>: 10.1037/0022-006X.51.6.882</w:t>
      </w:r>
    </w:p>
    <w:p w14:paraId="4E2BA983" w14:textId="77777777" w:rsidR="00622B98" w:rsidRDefault="00622B98" w:rsidP="00622B98">
      <w:pPr>
        <w:spacing w:after="0" w:line="480" w:lineRule="auto"/>
        <w:ind w:left="720" w:hanging="720"/>
        <w:rPr>
          <w:rFonts w:ascii="Times New Roman" w:hAnsi="Times New Roman" w:cs="Times New Roman"/>
          <w:bCs/>
          <w:sz w:val="24"/>
          <w:szCs w:val="24"/>
          <w:bdr w:val="none" w:sz="0" w:space="0" w:color="auto" w:frame="1"/>
          <w:shd w:val="clear" w:color="auto" w:fill="FFFFFF"/>
        </w:rPr>
      </w:pPr>
      <w:r w:rsidRPr="0020489B">
        <w:rPr>
          <w:rStyle w:val="slug-doi"/>
          <w:rFonts w:ascii="Times New Roman" w:hAnsi="Times New Roman" w:cs="Times New Roman"/>
          <w:bCs/>
          <w:sz w:val="24"/>
          <w:szCs w:val="24"/>
          <w:bdr w:val="none" w:sz="0" w:space="0" w:color="auto" w:frame="1"/>
          <w:shd w:val="clear" w:color="auto" w:fill="FFFFFF"/>
          <w:lang w:val="en-US"/>
        </w:rPr>
        <w:t xml:space="preserve">Miles, E., &amp; Crisp, R.J. (2014). A meta-analytic test of the imagined contact hypothesis. </w:t>
      </w:r>
      <w:r w:rsidRPr="0020489B">
        <w:rPr>
          <w:rStyle w:val="slug-doi"/>
          <w:rFonts w:ascii="Times New Roman" w:hAnsi="Times New Roman" w:cs="Times New Roman"/>
          <w:bCs/>
          <w:i/>
          <w:sz w:val="24"/>
          <w:szCs w:val="24"/>
          <w:bdr w:val="none" w:sz="0" w:space="0" w:color="auto" w:frame="1"/>
          <w:shd w:val="clear" w:color="auto" w:fill="FFFFFF"/>
          <w:lang w:val="en-US"/>
        </w:rPr>
        <w:t>Group Processes &amp; Intergroup Relations, 17</w:t>
      </w:r>
      <w:r w:rsidRPr="0020489B">
        <w:rPr>
          <w:rStyle w:val="slug-doi"/>
          <w:rFonts w:ascii="Times New Roman" w:hAnsi="Times New Roman" w:cs="Times New Roman"/>
          <w:bCs/>
          <w:sz w:val="24"/>
          <w:szCs w:val="24"/>
          <w:bdr w:val="none" w:sz="0" w:space="0" w:color="auto" w:frame="1"/>
          <w:shd w:val="clear" w:color="auto" w:fill="FFFFFF"/>
          <w:lang w:val="en-US"/>
        </w:rPr>
        <w:t xml:space="preserve"> (1), 3-26.</w:t>
      </w:r>
      <w:r>
        <w:rPr>
          <w:rStyle w:val="slug-doi"/>
          <w:rFonts w:ascii="Times New Roman" w:hAnsi="Times New Roman" w:cs="Times New Roman"/>
          <w:bCs/>
          <w:sz w:val="24"/>
          <w:szCs w:val="24"/>
          <w:bdr w:val="none" w:sz="0" w:space="0" w:color="auto" w:frame="1"/>
          <w:shd w:val="clear" w:color="auto" w:fill="FFFFFF"/>
          <w:lang w:val="en-US"/>
        </w:rPr>
        <w:t xml:space="preserve"> doi: </w:t>
      </w:r>
      <w:r w:rsidRPr="00F07DB1">
        <w:rPr>
          <w:rFonts w:ascii="Times New Roman" w:hAnsi="Times New Roman" w:cs="Times New Roman"/>
          <w:bCs/>
          <w:sz w:val="24"/>
          <w:szCs w:val="24"/>
          <w:bdr w:val="none" w:sz="0" w:space="0" w:color="auto" w:frame="1"/>
          <w:shd w:val="clear" w:color="auto" w:fill="FFFFFF"/>
        </w:rPr>
        <w:t>10.1177/1368430213510573</w:t>
      </w:r>
    </w:p>
    <w:p w14:paraId="7B754192" w14:textId="23261F6E" w:rsidR="002F2F10" w:rsidRPr="00F07DB1" w:rsidRDefault="002F2F10" w:rsidP="00622B98">
      <w:pPr>
        <w:spacing w:after="0" w:line="480" w:lineRule="auto"/>
        <w:ind w:left="720" w:hanging="720"/>
        <w:rPr>
          <w:rStyle w:val="slug-doi"/>
          <w:rFonts w:ascii="Times New Roman" w:hAnsi="Times New Roman" w:cs="Times New Roman"/>
          <w:bCs/>
          <w:sz w:val="24"/>
          <w:szCs w:val="24"/>
          <w:bdr w:val="none" w:sz="0" w:space="0" w:color="auto" w:frame="1"/>
          <w:shd w:val="clear" w:color="auto" w:fill="FFFFFF"/>
        </w:rPr>
      </w:pPr>
      <w:r>
        <w:rPr>
          <w:rFonts w:ascii="Times New Roman" w:hAnsi="Times New Roman" w:cs="Times New Roman"/>
          <w:bCs/>
          <w:sz w:val="24"/>
          <w:szCs w:val="24"/>
          <w:bdr w:val="none" w:sz="0" w:space="0" w:color="auto" w:frame="1"/>
          <w:shd w:val="clear" w:color="auto" w:fill="FFFFFF"/>
        </w:rPr>
        <w:lastRenderedPageBreak/>
        <w:t xml:space="preserve">Mulder, L.A., van Dijk, E., De Cremer, D., &amp; Wilke, H.A.M. (2006). Undermining trust and cooperation: The paradox of sanctioning systems in social dilemmas. </w:t>
      </w:r>
      <w:r w:rsidRPr="002F2F10">
        <w:rPr>
          <w:rFonts w:ascii="Times New Roman" w:hAnsi="Times New Roman" w:cs="Times New Roman"/>
          <w:bCs/>
          <w:i/>
          <w:sz w:val="24"/>
          <w:szCs w:val="24"/>
          <w:bdr w:val="none" w:sz="0" w:space="0" w:color="auto" w:frame="1"/>
          <w:shd w:val="clear" w:color="auto" w:fill="FFFFFF"/>
        </w:rPr>
        <w:t xml:space="preserve">Journal of Experimental Social Psychology, 42 </w:t>
      </w:r>
      <w:r>
        <w:rPr>
          <w:rFonts w:ascii="Times New Roman" w:hAnsi="Times New Roman" w:cs="Times New Roman"/>
          <w:bCs/>
          <w:sz w:val="24"/>
          <w:szCs w:val="24"/>
          <w:bdr w:val="none" w:sz="0" w:space="0" w:color="auto" w:frame="1"/>
          <w:shd w:val="clear" w:color="auto" w:fill="FFFFFF"/>
        </w:rPr>
        <w:t xml:space="preserve">(2), 147-162. </w:t>
      </w:r>
      <w:r w:rsidRPr="002F2F10">
        <w:rPr>
          <w:rFonts w:ascii="Times New Roman" w:hAnsi="Times New Roman" w:cs="Times New Roman"/>
          <w:bCs/>
          <w:sz w:val="24"/>
          <w:szCs w:val="24"/>
          <w:bdr w:val="none" w:sz="0" w:space="0" w:color="auto" w:frame="1"/>
          <w:shd w:val="clear" w:color="auto" w:fill="FFFFFF"/>
        </w:rPr>
        <w:t>doi:10.1016/j.jesp.2005.03.002</w:t>
      </w:r>
    </w:p>
    <w:p w14:paraId="7C12D663" w14:textId="77777777" w:rsidR="00622B98" w:rsidRPr="0020489B" w:rsidRDefault="00622B98" w:rsidP="00622B98">
      <w:pPr>
        <w:spacing w:after="0" w:line="480" w:lineRule="auto"/>
        <w:ind w:left="720" w:hanging="720"/>
        <w:rPr>
          <w:rStyle w:val="slug-doi"/>
          <w:rFonts w:ascii="Times New Roman" w:hAnsi="Times New Roman" w:cs="Times New Roman"/>
          <w:bCs/>
          <w:sz w:val="24"/>
          <w:szCs w:val="24"/>
          <w:bdr w:val="none" w:sz="0" w:space="0" w:color="auto" w:frame="1"/>
          <w:shd w:val="clear" w:color="auto" w:fill="FFFFFF"/>
          <w:lang w:val="en-US"/>
        </w:rPr>
      </w:pPr>
      <w:r w:rsidRPr="0020489B">
        <w:rPr>
          <w:rStyle w:val="slug-doi"/>
          <w:rFonts w:ascii="Times New Roman" w:hAnsi="Times New Roman" w:cs="Times New Roman"/>
          <w:bCs/>
          <w:sz w:val="24"/>
          <w:szCs w:val="24"/>
          <w:bdr w:val="none" w:sz="0" w:space="0" w:color="auto" w:frame="1"/>
          <w:shd w:val="clear" w:color="auto" w:fill="FFFFFF"/>
          <w:lang w:val="en-US"/>
        </w:rPr>
        <w:t xml:space="preserve">Oppenheimer, D.M., Meyvis, T., &amp; Davidenko, N. (2009). Instructional manipulation checks: Detecting satisficing to increase statistical power. </w:t>
      </w:r>
      <w:r w:rsidRPr="0020489B">
        <w:rPr>
          <w:rStyle w:val="slug-doi"/>
          <w:rFonts w:ascii="Times New Roman" w:hAnsi="Times New Roman" w:cs="Times New Roman"/>
          <w:bCs/>
          <w:i/>
          <w:sz w:val="24"/>
          <w:szCs w:val="24"/>
          <w:bdr w:val="none" w:sz="0" w:space="0" w:color="auto" w:frame="1"/>
          <w:shd w:val="clear" w:color="auto" w:fill="FFFFFF"/>
          <w:lang w:val="en-US"/>
        </w:rPr>
        <w:t>Journal of Experimental Social Psychology, 45</w:t>
      </w:r>
      <w:r w:rsidRPr="0020489B">
        <w:rPr>
          <w:rStyle w:val="slug-doi"/>
          <w:rFonts w:ascii="Times New Roman" w:hAnsi="Times New Roman" w:cs="Times New Roman"/>
          <w:bCs/>
          <w:sz w:val="24"/>
          <w:szCs w:val="24"/>
          <w:bdr w:val="none" w:sz="0" w:space="0" w:color="auto" w:frame="1"/>
          <w:shd w:val="clear" w:color="auto" w:fill="FFFFFF"/>
          <w:lang w:val="en-US"/>
        </w:rPr>
        <w:t xml:space="preserve">, 867-872. </w:t>
      </w:r>
      <w:r w:rsidRPr="0020489B">
        <w:rPr>
          <w:rFonts w:ascii="Times New Roman" w:hAnsi="Times New Roman" w:cs="Times New Roman" w:hint="eastAsia"/>
          <w:bCs/>
          <w:sz w:val="24"/>
          <w:szCs w:val="24"/>
          <w:bdr w:val="none" w:sz="0" w:space="0" w:color="auto" w:frame="1"/>
          <w:shd w:val="clear" w:color="auto" w:fill="FFFFFF"/>
          <w:lang w:val="en-US"/>
        </w:rPr>
        <w:t>doi:10.1016/j.jesp.2009.03.009</w:t>
      </w:r>
    </w:p>
    <w:p w14:paraId="79B77EF6" w14:textId="77777777" w:rsidR="00622B98" w:rsidRDefault="00622B98" w:rsidP="00622B98">
      <w:pPr>
        <w:spacing w:after="0" w:line="480" w:lineRule="auto"/>
        <w:ind w:left="720" w:hanging="720"/>
        <w:rPr>
          <w:rFonts w:ascii="Times New Roman" w:hAnsi="Times New Roman" w:cs="Times New Roman"/>
          <w:bCs/>
          <w:sz w:val="24"/>
          <w:szCs w:val="24"/>
          <w:bdr w:val="none" w:sz="0" w:space="0" w:color="auto" w:frame="1"/>
          <w:shd w:val="clear" w:color="auto" w:fill="FFFFFF"/>
          <w:lang w:val="en-US"/>
        </w:rPr>
      </w:pPr>
      <w:r w:rsidRPr="0020489B">
        <w:rPr>
          <w:rStyle w:val="slug-doi"/>
          <w:rFonts w:ascii="Times New Roman" w:hAnsi="Times New Roman" w:cs="Times New Roman"/>
          <w:bCs/>
          <w:sz w:val="24"/>
          <w:szCs w:val="24"/>
          <w:bdr w:val="none" w:sz="0" w:space="0" w:color="auto" w:frame="1"/>
          <w:shd w:val="clear" w:color="auto" w:fill="FFFFFF"/>
          <w:lang w:val="en-US"/>
        </w:rPr>
        <w:t>Pagotto, L., Visintin, E. P., De Iorio, G., &amp; Voci, A. (2012). Imagined intergroup contact promotes cooperation through outgroup trust</w:t>
      </w:r>
      <w:r w:rsidRPr="0020489B">
        <w:rPr>
          <w:rStyle w:val="slug-doi"/>
          <w:rFonts w:ascii="Times New Roman" w:hAnsi="Times New Roman" w:cs="Times New Roman"/>
          <w:bCs/>
          <w:i/>
          <w:sz w:val="24"/>
          <w:szCs w:val="24"/>
          <w:bdr w:val="none" w:sz="0" w:space="0" w:color="auto" w:frame="1"/>
          <w:shd w:val="clear" w:color="auto" w:fill="FFFFFF"/>
          <w:lang w:val="en-US"/>
        </w:rPr>
        <w:t>. Group Processes &amp; Intergroup Relations,</w:t>
      </w:r>
      <w:r w:rsidRPr="0020489B">
        <w:rPr>
          <w:rStyle w:val="slug-doi"/>
          <w:rFonts w:ascii="Times New Roman" w:hAnsi="Times New Roman" w:cs="Times New Roman"/>
          <w:bCs/>
          <w:sz w:val="24"/>
          <w:szCs w:val="24"/>
          <w:bdr w:val="none" w:sz="0" w:space="0" w:color="auto" w:frame="1"/>
          <w:shd w:val="clear" w:color="auto" w:fill="FFFFFF"/>
          <w:lang w:val="en-US"/>
        </w:rPr>
        <w:t xml:space="preserve"> </w:t>
      </w:r>
      <w:r w:rsidRPr="0020489B">
        <w:rPr>
          <w:rStyle w:val="slug-doi"/>
          <w:rFonts w:ascii="Times New Roman" w:hAnsi="Times New Roman" w:cs="Times New Roman"/>
          <w:bCs/>
          <w:i/>
          <w:sz w:val="24"/>
          <w:szCs w:val="24"/>
          <w:bdr w:val="none" w:sz="0" w:space="0" w:color="auto" w:frame="1"/>
          <w:shd w:val="clear" w:color="auto" w:fill="FFFFFF"/>
          <w:lang w:val="en-US"/>
        </w:rPr>
        <w:t>16,</w:t>
      </w:r>
      <w:r w:rsidRPr="0020489B">
        <w:rPr>
          <w:rStyle w:val="slug-doi"/>
          <w:rFonts w:ascii="Times New Roman" w:hAnsi="Times New Roman" w:cs="Times New Roman"/>
          <w:bCs/>
          <w:sz w:val="24"/>
          <w:szCs w:val="24"/>
          <w:bdr w:val="none" w:sz="0" w:space="0" w:color="auto" w:frame="1"/>
          <w:shd w:val="clear" w:color="auto" w:fill="FFFFFF"/>
          <w:lang w:val="en-US"/>
        </w:rPr>
        <w:t xml:space="preserve"> 209–216. doi:</w:t>
      </w:r>
      <w:r w:rsidRPr="0020489B">
        <w:rPr>
          <w:rFonts w:ascii="Times New Roman" w:hAnsi="Times New Roman" w:cs="Times New Roman"/>
          <w:bCs/>
          <w:sz w:val="24"/>
          <w:szCs w:val="24"/>
          <w:bdr w:val="none" w:sz="0" w:space="0" w:color="auto" w:frame="1"/>
          <w:shd w:val="clear" w:color="auto" w:fill="FFFFFF"/>
          <w:lang w:val="en-US"/>
        </w:rPr>
        <w:t xml:space="preserve"> 10.1177/1368430212450057</w:t>
      </w:r>
    </w:p>
    <w:p w14:paraId="71591E33" w14:textId="7A9D1DA6" w:rsidR="00E865FE" w:rsidRPr="003A5363" w:rsidRDefault="00E865FE" w:rsidP="003A5363">
      <w:pPr>
        <w:spacing w:after="0" w:line="480" w:lineRule="auto"/>
        <w:ind w:left="720" w:hanging="720"/>
        <w:rPr>
          <w:rStyle w:val="slug-doi"/>
          <w:rFonts w:ascii="Times New Roman" w:hAnsi="Times New Roman" w:cs="Times New Roman"/>
          <w:bCs/>
          <w:sz w:val="24"/>
          <w:szCs w:val="24"/>
          <w:bdr w:val="none" w:sz="0" w:space="0" w:color="auto" w:frame="1"/>
          <w:shd w:val="clear" w:color="auto" w:fill="FFFFFF"/>
        </w:rPr>
      </w:pPr>
      <w:r>
        <w:rPr>
          <w:rFonts w:ascii="Times New Roman" w:hAnsi="Times New Roman" w:cs="Times New Roman"/>
          <w:bCs/>
          <w:sz w:val="24"/>
          <w:szCs w:val="24"/>
          <w:bdr w:val="none" w:sz="0" w:space="0" w:color="auto" w:frame="1"/>
          <w:shd w:val="clear" w:color="auto" w:fill="FFFFFF"/>
          <w:lang w:val="en-US"/>
        </w:rPr>
        <w:t xml:space="preserve">Paolini, S., Harwood, J., Rubin, M., Husnu, S., Joyce, N., &amp; Hewstone, M. (2014). Positive and extensive intergroup contact in the past buffers against the disproportionate impact of negative contact in the present. </w:t>
      </w:r>
      <w:r w:rsidRPr="003A5363">
        <w:rPr>
          <w:rFonts w:ascii="Times New Roman" w:hAnsi="Times New Roman" w:cs="Times New Roman"/>
          <w:bCs/>
          <w:i/>
          <w:sz w:val="24"/>
          <w:szCs w:val="24"/>
          <w:bdr w:val="none" w:sz="0" w:space="0" w:color="auto" w:frame="1"/>
          <w:shd w:val="clear" w:color="auto" w:fill="FFFFFF"/>
          <w:lang w:val="en-US"/>
        </w:rPr>
        <w:t xml:space="preserve">European Journal of Social Psychology, </w:t>
      </w:r>
      <w:r w:rsidR="003A5363" w:rsidRPr="003A5363">
        <w:rPr>
          <w:rFonts w:ascii="Times New Roman" w:hAnsi="Times New Roman" w:cs="Times New Roman"/>
          <w:bCs/>
          <w:i/>
          <w:sz w:val="24"/>
          <w:szCs w:val="24"/>
          <w:bdr w:val="none" w:sz="0" w:space="0" w:color="auto" w:frame="1"/>
          <w:shd w:val="clear" w:color="auto" w:fill="FFFFFF"/>
          <w:lang w:val="en-US"/>
        </w:rPr>
        <w:t>44</w:t>
      </w:r>
      <w:r w:rsidR="003A5363">
        <w:rPr>
          <w:rFonts w:ascii="Times New Roman" w:hAnsi="Times New Roman" w:cs="Times New Roman"/>
          <w:bCs/>
          <w:i/>
          <w:sz w:val="24"/>
          <w:szCs w:val="24"/>
          <w:bdr w:val="none" w:sz="0" w:space="0" w:color="auto" w:frame="1"/>
          <w:shd w:val="clear" w:color="auto" w:fill="FFFFFF"/>
          <w:lang w:val="en-US"/>
        </w:rPr>
        <w:t xml:space="preserve"> </w:t>
      </w:r>
      <w:r w:rsidR="003A5363" w:rsidRPr="003A5363">
        <w:rPr>
          <w:rFonts w:ascii="Times New Roman" w:hAnsi="Times New Roman" w:cs="Times New Roman"/>
          <w:bCs/>
          <w:sz w:val="24"/>
          <w:szCs w:val="24"/>
          <w:bdr w:val="none" w:sz="0" w:space="0" w:color="auto" w:frame="1"/>
          <w:shd w:val="clear" w:color="auto" w:fill="FFFFFF"/>
          <w:lang w:val="en-US"/>
        </w:rPr>
        <w:t>(6</w:t>
      </w:r>
      <w:r w:rsidR="003A5363">
        <w:rPr>
          <w:rFonts w:ascii="Times New Roman" w:hAnsi="Times New Roman" w:cs="Times New Roman"/>
          <w:bCs/>
          <w:sz w:val="24"/>
          <w:szCs w:val="24"/>
          <w:bdr w:val="none" w:sz="0" w:space="0" w:color="auto" w:frame="1"/>
          <w:shd w:val="clear" w:color="auto" w:fill="FFFFFF"/>
          <w:lang w:val="en-US"/>
        </w:rPr>
        <w:t>), 548-562. d</w:t>
      </w:r>
      <w:r w:rsidR="00E84B69">
        <w:rPr>
          <w:rFonts w:ascii="Times New Roman" w:hAnsi="Times New Roman" w:cs="Times New Roman"/>
          <w:bCs/>
          <w:sz w:val="24"/>
          <w:szCs w:val="24"/>
          <w:bdr w:val="none" w:sz="0" w:space="0" w:color="auto" w:frame="1"/>
          <w:shd w:val="clear" w:color="auto" w:fill="FFFFFF"/>
          <w:lang w:val="en-US"/>
        </w:rPr>
        <w:t>oi:</w:t>
      </w:r>
      <w:r w:rsidR="003A5363" w:rsidRPr="003A5363">
        <w:rPr>
          <w:rFonts w:ascii="Times New Roman" w:hAnsi="Times New Roman" w:cs="Times New Roman"/>
          <w:bCs/>
          <w:sz w:val="24"/>
          <w:szCs w:val="24"/>
          <w:bdr w:val="none" w:sz="0" w:space="0" w:color="auto" w:frame="1"/>
          <w:shd w:val="clear" w:color="auto" w:fill="FFFFFF"/>
        </w:rPr>
        <w:t> 10.1002/ejsp.2029</w:t>
      </w:r>
    </w:p>
    <w:p w14:paraId="0F8E8BE5" w14:textId="77777777" w:rsidR="00622B98" w:rsidRPr="0020489B" w:rsidRDefault="00622B98" w:rsidP="00622B98">
      <w:pPr>
        <w:spacing w:after="0" w:line="480" w:lineRule="auto"/>
        <w:ind w:left="720" w:hanging="720"/>
        <w:rPr>
          <w:rStyle w:val="slug-doi"/>
          <w:rFonts w:ascii="Times New Roman" w:hAnsi="Times New Roman" w:cs="Times New Roman"/>
          <w:sz w:val="24"/>
          <w:szCs w:val="24"/>
          <w:bdr w:val="none" w:sz="0" w:space="0" w:color="auto" w:frame="1"/>
          <w:shd w:val="clear" w:color="auto" w:fill="FFFFFF"/>
          <w:lang w:val="en-US"/>
        </w:rPr>
      </w:pPr>
      <w:r w:rsidRPr="0020489B">
        <w:rPr>
          <w:rFonts w:ascii="Times New Roman" w:hAnsi="Times New Roman" w:cs="Times New Roman"/>
          <w:sz w:val="24"/>
          <w:szCs w:val="24"/>
          <w:lang w:val="en-US"/>
        </w:rPr>
        <w:t xml:space="preserve">Paolini, S., Hewstone, M., Cairns, E., &amp; Voci, A. (2004). Effects of direct and indirect cross-group friendships on judgments of Catholics and Protestants in Northern Ireland: The mediating role of an anxiety-reduction mechanism. </w:t>
      </w:r>
      <w:r w:rsidRPr="0020489B">
        <w:rPr>
          <w:rFonts w:ascii="Times New Roman" w:hAnsi="Times New Roman" w:cs="Times New Roman"/>
          <w:i/>
          <w:sz w:val="24"/>
          <w:szCs w:val="24"/>
          <w:lang w:val="en-US"/>
        </w:rPr>
        <w:t>Personality and Social Psychology Bulletin, 30</w:t>
      </w:r>
      <w:r w:rsidRPr="0020489B">
        <w:rPr>
          <w:rFonts w:ascii="Times New Roman" w:hAnsi="Times New Roman" w:cs="Times New Roman"/>
          <w:sz w:val="24"/>
          <w:szCs w:val="24"/>
          <w:lang w:val="en-US"/>
        </w:rPr>
        <w:t xml:space="preserve">, 770-786. </w:t>
      </w:r>
      <w:r w:rsidRPr="0020489B">
        <w:rPr>
          <w:rFonts w:ascii="Times New Roman" w:hAnsi="Times New Roman" w:cs="Times New Roman"/>
          <w:sz w:val="24"/>
          <w:szCs w:val="24"/>
          <w:shd w:val="clear" w:color="auto" w:fill="FFFFFF"/>
          <w:lang w:val="en-US"/>
        </w:rPr>
        <w:t>doi:</w:t>
      </w:r>
      <w:r w:rsidRPr="0020489B">
        <w:rPr>
          <w:rStyle w:val="apple-converted-space"/>
          <w:rFonts w:ascii="Times New Roman" w:hAnsi="Times New Roman" w:cs="Times New Roman"/>
          <w:sz w:val="24"/>
          <w:szCs w:val="24"/>
          <w:shd w:val="clear" w:color="auto" w:fill="FFFFFF"/>
          <w:lang w:val="en-US"/>
        </w:rPr>
        <w:t> </w:t>
      </w:r>
      <w:r w:rsidRPr="0020489B">
        <w:rPr>
          <w:rStyle w:val="slug-doi"/>
          <w:rFonts w:ascii="Times New Roman" w:hAnsi="Times New Roman" w:cs="Times New Roman"/>
          <w:sz w:val="24"/>
          <w:szCs w:val="24"/>
          <w:bdr w:val="none" w:sz="0" w:space="0" w:color="auto" w:frame="1"/>
          <w:shd w:val="clear" w:color="auto" w:fill="FFFFFF"/>
          <w:lang w:val="en-US"/>
        </w:rPr>
        <w:t>10.1177/0146167203262848</w:t>
      </w:r>
    </w:p>
    <w:p w14:paraId="6A9992A7" w14:textId="77777777" w:rsidR="00622B98" w:rsidRPr="0020489B" w:rsidRDefault="00622B98" w:rsidP="00622B98">
      <w:pPr>
        <w:spacing w:after="0" w:line="480" w:lineRule="auto"/>
        <w:ind w:left="720" w:hanging="720"/>
        <w:rPr>
          <w:rStyle w:val="slug-doi"/>
          <w:rFonts w:ascii="Times New Roman" w:hAnsi="Times New Roman" w:cs="Times New Roman"/>
          <w:sz w:val="24"/>
          <w:szCs w:val="24"/>
          <w:bdr w:val="none" w:sz="0" w:space="0" w:color="auto" w:frame="1"/>
          <w:shd w:val="clear" w:color="auto" w:fill="FFFFFF"/>
          <w:lang w:val="en-US"/>
        </w:rPr>
      </w:pPr>
      <w:r w:rsidRPr="0020489B">
        <w:rPr>
          <w:rStyle w:val="slug-doi"/>
          <w:rFonts w:ascii="Times New Roman" w:hAnsi="Times New Roman" w:cs="Times New Roman"/>
          <w:sz w:val="24"/>
          <w:szCs w:val="24"/>
          <w:bdr w:val="none" w:sz="0" w:space="0" w:color="auto" w:frame="1"/>
          <w:shd w:val="clear" w:color="auto" w:fill="FFFFFF"/>
          <w:lang w:val="en-US"/>
        </w:rPr>
        <w:t xml:space="preserve">Parks, C.D., &amp; Hulbert, L.G. (1995). High- and low-trusters’ responses to fear in a payoff matrix. </w:t>
      </w:r>
      <w:r w:rsidRPr="0020489B">
        <w:rPr>
          <w:rStyle w:val="slug-doi"/>
          <w:rFonts w:ascii="Times New Roman" w:hAnsi="Times New Roman" w:cs="Times New Roman"/>
          <w:i/>
          <w:sz w:val="24"/>
          <w:szCs w:val="24"/>
          <w:bdr w:val="none" w:sz="0" w:space="0" w:color="auto" w:frame="1"/>
          <w:shd w:val="clear" w:color="auto" w:fill="FFFFFF"/>
          <w:lang w:val="en-US"/>
        </w:rPr>
        <w:t>Journal of Conflict Resolution, 38,</w:t>
      </w:r>
      <w:r w:rsidRPr="0020489B">
        <w:rPr>
          <w:rStyle w:val="slug-doi"/>
          <w:rFonts w:ascii="Times New Roman" w:hAnsi="Times New Roman" w:cs="Times New Roman"/>
          <w:sz w:val="24"/>
          <w:szCs w:val="24"/>
          <w:bdr w:val="none" w:sz="0" w:space="0" w:color="auto" w:frame="1"/>
          <w:shd w:val="clear" w:color="auto" w:fill="FFFFFF"/>
          <w:lang w:val="en-US"/>
        </w:rPr>
        <w:t xml:space="preserve"> 718-730. </w:t>
      </w:r>
      <w:r w:rsidRPr="0020489B">
        <w:rPr>
          <w:rFonts w:ascii="Times New Roman" w:hAnsi="Times New Roman" w:cs="Times New Roman"/>
          <w:bCs/>
          <w:sz w:val="24"/>
          <w:szCs w:val="24"/>
          <w:bdr w:val="none" w:sz="0" w:space="0" w:color="auto" w:frame="1"/>
          <w:shd w:val="clear" w:color="auto" w:fill="FFFFFF"/>
          <w:lang w:val="en-US"/>
        </w:rPr>
        <w:t>doi: 10.1177/0022002795039004006</w:t>
      </w:r>
    </w:p>
    <w:p w14:paraId="1929E745"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Pettigrew, T. F., &amp; Tropp, L. R. (2006). A meta-analytic test of intergroup contact theory. </w:t>
      </w:r>
      <w:r w:rsidRPr="0020489B">
        <w:rPr>
          <w:rFonts w:ascii="Times New Roman" w:hAnsi="Times New Roman" w:cs="Times New Roman"/>
          <w:i/>
          <w:sz w:val="24"/>
          <w:szCs w:val="24"/>
          <w:lang w:val="en-US"/>
        </w:rPr>
        <w:t>Journal of Personality and Social Psychology, 90</w:t>
      </w:r>
      <w:r w:rsidRPr="0020489B">
        <w:rPr>
          <w:rFonts w:ascii="Times New Roman" w:hAnsi="Times New Roman" w:cs="Times New Roman"/>
          <w:sz w:val="24"/>
          <w:szCs w:val="24"/>
          <w:lang w:val="en-US"/>
        </w:rPr>
        <w:t>, 751-783. doi: 10.1037/0022-3514.90.5.751</w:t>
      </w:r>
    </w:p>
    <w:p w14:paraId="779A0E7D" w14:textId="77777777" w:rsidR="00622B98" w:rsidRDefault="00622B98" w:rsidP="00622B98">
      <w:pPr>
        <w:spacing w:after="0" w:line="480" w:lineRule="auto"/>
        <w:ind w:left="720" w:hanging="720"/>
        <w:rPr>
          <w:rFonts w:ascii="Times New Roman" w:hAnsi="Times New Roman" w:cs="Times New Roman"/>
          <w:bCs/>
          <w:sz w:val="24"/>
          <w:szCs w:val="24"/>
          <w:bdr w:val="none" w:sz="0" w:space="0" w:color="auto" w:frame="1"/>
          <w:shd w:val="clear" w:color="auto" w:fill="FFFFFF"/>
          <w:lang w:val="en-US"/>
        </w:rPr>
      </w:pPr>
      <w:r w:rsidRPr="0020489B">
        <w:rPr>
          <w:rStyle w:val="slug-doi"/>
          <w:rFonts w:ascii="Times New Roman" w:hAnsi="Times New Roman" w:cs="Times New Roman"/>
          <w:bCs/>
          <w:sz w:val="24"/>
          <w:szCs w:val="24"/>
          <w:bdr w:val="none" w:sz="0" w:space="0" w:color="auto" w:frame="1"/>
          <w:shd w:val="clear" w:color="auto" w:fill="FFFFFF"/>
          <w:lang w:val="en-US"/>
        </w:rPr>
        <w:lastRenderedPageBreak/>
        <w:t xml:space="preserve">Plant, E.A., &amp; Devine, P.G. (1998). Internal and external motivation to response without prejudice. </w:t>
      </w:r>
      <w:r w:rsidRPr="0020489B">
        <w:rPr>
          <w:rStyle w:val="slug-doi"/>
          <w:rFonts w:ascii="Times New Roman" w:hAnsi="Times New Roman" w:cs="Times New Roman"/>
          <w:bCs/>
          <w:i/>
          <w:sz w:val="24"/>
          <w:szCs w:val="24"/>
          <w:bdr w:val="none" w:sz="0" w:space="0" w:color="auto" w:frame="1"/>
          <w:shd w:val="clear" w:color="auto" w:fill="FFFFFF"/>
          <w:lang w:val="en-US"/>
        </w:rPr>
        <w:t>Journal of Personality and Social Psychology, 75</w:t>
      </w:r>
      <w:r w:rsidRPr="0020489B">
        <w:rPr>
          <w:rStyle w:val="slug-doi"/>
          <w:rFonts w:ascii="Times New Roman" w:hAnsi="Times New Roman" w:cs="Times New Roman"/>
          <w:bCs/>
          <w:sz w:val="24"/>
          <w:szCs w:val="24"/>
          <w:bdr w:val="none" w:sz="0" w:space="0" w:color="auto" w:frame="1"/>
          <w:shd w:val="clear" w:color="auto" w:fill="FFFFFF"/>
          <w:lang w:val="en-US"/>
        </w:rPr>
        <w:t xml:space="preserve"> (3), 811-832. </w:t>
      </w:r>
      <w:r w:rsidRPr="0020489B">
        <w:rPr>
          <w:rFonts w:ascii="Times New Roman" w:hAnsi="Times New Roman" w:cs="Times New Roman"/>
          <w:bCs/>
          <w:sz w:val="24"/>
          <w:szCs w:val="24"/>
          <w:bdr w:val="none" w:sz="0" w:space="0" w:color="auto" w:frame="1"/>
          <w:shd w:val="clear" w:color="auto" w:fill="FFFFFF"/>
          <w:lang w:val="en-US"/>
        </w:rPr>
        <w:t>doi: 10.1037/0022-3514.75.3.811</w:t>
      </w:r>
    </w:p>
    <w:p w14:paraId="0D019A27" w14:textId="6EE23C2B" w:rsidR="00B76269" w:rsidRPr="0020489B" w:rsidRDefault="00B76269" w:rsidP="00B76269">
      <w:pPr>
        <w:spacing w:after="0" w:line="480" w:lineRule="auto"/>
        <w:ind w:left="720" w:hanging="720"/>
        <w:rPr>
          <w:rFonts w:ascii="Times New Roman" w:hAnsi="Times New Roman" w:cs="Times New Roman"/>
          <w:bCs/>
          <w:sz w:val="24"/>
          <w:szCs w:val="24"/>
          <w:bdr w:val="none" w:sz="0" w:space="0" w:color="auto" w:frame="1"/>
          <w:shd w:val="clear" w:color="auto" w:fill="FFFFFF"/>
          <w:lang w:val="en-US"/>
        </w:rPr>
      </w:pPr>
      <w:r w:rsidRPr="00B76269">
        <w:rPr>
          <w:rFonts w:ascii="Times New Roman" w:hAnsi="Times New Roman" w:cs="Times New Roman"/>
          <w:bCs/>
          <w:sz w:val="24"/>
          <w:szCs w:val="24"/>
          <w:bdr w:val="none" w:sz="0" w:space="0" w:color="auto" w:frame="1"/>
          <w:shd w:val="clear" w:color="auto" w:fill="FFFFFF"/>
          <w:lang w:val="en-US"/>
        </w:rPr>
        <w:t xml:space="preserve">Preacher, K. J., &amp; Hayes, A. F. (2008). Asymptotic and resampling strategies for assessing and comparing indirect effects in multiple mediator models. </w:t>
      </w:r>
      <w:r w:rsidRPr="00B76269">
        <w:rPr>
          <w:rFonts w:ascii="Times New Roman" w:hAnsi="Times New Roman" w:cs="Times New Roman"/>
          <w:bCs/>
          <w:i/>
          <w:iCs/>
          <w:sz w:val="24"/>
          <w:szCs w:val="24"/>
          <w:bdr w:val="none" w:sz="0" w:space="0" w:color="auto" w:frame="1"/>
          <w:shd w:val="clear" w:color="auto" w:fill="FFFFFF"/>
          <w:lang w:val="en-US"/>
        </w:rPr>
        <w:t>Behavior Research Methods</w:t>
      </w:r>
      <w:r w:rsidRPr="00B76269">
        <w:rPr>
          <w:rFonts w:ascii="Times New Roman" w:hAnsi="Times New Roman" w:cs="Times New Roman"/>
          <w:bCs/>
          <w:sz w:val="24"/>
          <w:szCs w:val="24"/>
          <w:bdr w:val="none" w:sz="0" w:space="0" w:color="auto" w:frame="1"/>
          <w:shd w:val="clear" w:color="auto" w:fill="FFFFFF"/>
          <w:lang w:val="en-US"/>
        </w:rPr>
        <w:t xml:space="preserve">, </w:t>
      </w:r>
      <w:r w:rsidRPr="00B76269">
        <w:rPr>
          <w:rFonts w:ascii="Times New Roman" w:hAnsi="Times New Roman" w:cs="Times New Roman"/>
          <w:bCs/>
          <w:i/>
          <w:iCs/>
          <w:sz w:val="24"/>
          <w:szCs w:val="24"/>
          <w:bdr w:val="none" w:sz="0" w:space="0" w:color="auto" w:frame="1"/>
          <w:shd w:val="clear" w:color="auto" w:fill="FFFFFF"/>
          <w:lang w:val="en-US"/>
        </w:rPr>
        <w:t xml:space="preserve">40 </w:t>
      </w:r>
      <w:r w:rsidRPr="00B76269">
        <w:rPr>
          <w:rFonts w:ascii="Times New Roman" w:hAnsi="Times New Roman" w:cs="Times New Roman"/>
          <w:bCs/>
          <w:sz w:val="24"/>
          <w:szCs w:val="24"/>
          <w:bdr w:val="none" w:sz="0" w:space="0" w:color="auto" w:frame="1"/>
          <w:shd w:val="clear" w:color="auto" w:fill="FFFFFF"/>
          <w:lang w:val="en-US"/>
        </w:rPr>
        <w:t>(3), 879-891. doi: 10.3758/BRM.40.3.879 </w:t>
      </w:r>
    </w:p>
    <w:p w14:paraId="6C2ADC1A" w14:textId="77777777" w:rsidR="00622B98" w:rsidRPr="0020489B" w:rsidRDefault="00622B98" w:rsidP="00622B98">
      <w:pPr>
        <w:spacing w:after="0" w:line="480" w:lineRule="auto"/>
        <w:ind w:left="720" w:hanging="720"/>
        <w:rPr>
          <w:rFonts w:ascii="Times New Roman" w:hAnsi="Times New Roman" w:cs="Times New Roman"/>
          <w:bCs/>
          <w:sz w:val="24"/>
          <w:szCs w:val="24"/>
          <w:bdr w:val="none" w:sz="0" w:space="0" w:color="auto" w:frame="1"/>
          <w:shd w:val="clear" w:color="auto" w:fill="FFFFFF"/>
          <w:lang w:val="en-US"/>
        </w:rPr>
      </w:pPr>
      <w:r w:rsidRPr="0020489B">
        <w:rPr>
          <w:rFonts w:ascii="Times New Roman" w:hAnsi="Times New Roman" w:cs="Times New Roman"/>
          <w:bCs/>
          <w:sz w:val="24"/>
          <w:szCs w:val="24"/>
          <w:bdr w:val="none" w:sz="0" w:space="0" w:color="auto" w:frame="1"/>
          <w:shd w:val="clear" w:color="auto" w:fill="FFFFFF"/>
          <w:lang w:val="en-US"/>
        </w:rPr>
        <w:t xml:space="preserve">Preston, J. L., &amp; Ritter, R. S. (2013). Different effects of religion and God on prosociality with the ingroup and outgroup. </w:t>
      </w:r>
      <w:r w:rsidRPr="0020489B">
        <w:rPr>
          <w:rFonts w:ascii="Times New Roman" w:hAnsi="Times New Roman" w:cs="Times New Roman"/>
          <w:bCs/>
          <w:i/>
          <w:sz w:val="24"/>
          <w:szCs w:val="24"/>
          <w:bdr w:val="none" w:sz="0" w:space="0" w:color="auto" w:frame="1"/>
          <w:shd w:val="clear" w:color="auto" w:fill="FFFFFF"/>
          <w:lang w:val="en-US"/>
        </w:rPr>
        <w:t>Personality and Social Psychology Bulletin, 39</w:t>
      </w:r>
      <w:r w:rsidRPr="0020489B">
        <w:rPr>
          <w:rFonts w:ascii="Times New Roman" w:hAnsi="Times New Roman" w:cs="Times New Roman"/>
          <w:bCs/>
          <w:sz w:val="24"/>
          <w:szCs w:val="24"/>
          <w:bdr w:val="none" w:sz="0" w:space="0" w:color="auto" w:frame="1"/>
          <w:shd w:val="clear" w:color="auto" w:fill="FFFFFF"/>
          <w:lang w:val="en-US"/>
        </w:rPr>
        <w:t>, 1471-1483.  doi: 10.1177/0146167213499937</w:t>
      </w:r>
    </w:p>
    <w:p w14:paraId="434AB3AD"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bCs/>
          <w:sz w:val="24"/>
          <w:szCs w:val="24"/>
          <w:bdr w:val="none" w:sz="0" w:space="0" w:color="auto" w:frame="1"/>
          <w:shd w:val="clear" w:color="auto" w:fill="FFFFFF"/>
          <w:lang w:val="en-US"/>
        </w:rPr>
        <w:t>Ra</w:t>
      </w:r>
      <w:r>
        <w:rPr>
          <w:rFonts w:ascii="Times New Roman" w:hAnsi="Times New Roman" w:cs="Times New Roman"/>
          <w:bCs/>
          <w:sz w:val="24"/>
          <w:szCs w:val="24"/>
          <w:bdr w:val="none" w:sz="0" w:space="0" w:color="auto" w:frame="1"/>
          <w:shd w:val="clear" w:color="auto" w:fill="FFFFFF"/>
          <w:lang w:val="en-US"/>
        </w:rPr>
        <w:t>p</w:t>
      </w:r>
      <w:r w:rsidRPr="0020489B">
        <w:rPr>
          <w:rFonts w:ascii="Times New Roman" w:hAnsi="Times New Roman" w:cs="Times New Roman"/>
          <w:bCs/>
          <w:sz w:val="24"/>
          <w:szCs w:val="24"/>
          <w:bdr w:val="none" w:sz="0" w:space="0" w:color="auto" w:frame="1"/>
          <w:shd w:val="clear" w:color="auto" w:fill="FFFFFF"/>
          <w:lang w:val="en-US"/>
        </w:rPr>
        <w:t xml:space="preserve">oport, A., &amp; Chammah, A.M. (1965). </w:t>
      </w:r>
      <w:r w:rsidRPr="0020489B">
        <w:rPr>
          <w:rFonts w:ascii="Times New Roman" w:hAnsi="Times New Roman" w:cs="Times New Roman"/>
          <w:bCs/>
          <w:i/>
          <w:sz w:val="24"/>
          <w:szCs w:val="24"/>
          <w:bdr w:val="none" w:sz="0" w:space="0" w:color="auto" w:frame="1"/>
          <w:shd w:val="clear" w:color="auto" w:fill="FFFFFF"/>
          <w:lang w:val="en-US"/>
        </w:rPr>
        <w:t>Prisoner’s dilemma</w:t>
      </w:r>
      <w:r w:rsidRPr="0020489B">
        <w:rPr>
          <w:rFonts w:ascii="Times New Roman" w:hAnsi="Times New Roman" w:cs="Times New Roman"/>
          <w:bCs/>
          <w:sz w:val="24"/>
          <w:szCs w:val="24"/>
          <w:bdr w:val="none" w:sz="0" w:space="0" w:color="auto" w:frame="1"/>
          <w:shd w:val="clear" w:color="auto" w:fill="FFFFFF"/>
          <w:lang w:val="en-US"/>
        </w:rPr>
        <w:t>. Ann Arbor: University of Michigan Press.</w:t>
      </w:r>
    </w:p>
    <w:p w14:paraId="23DBD2C9"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Ross, J., Irani, L., Silberman, M. S., Zaldivar, A., &amp; Tomlinson, B. (2010). Who are the crowdworkers? Shifting demographics in mechanical turk. In CHI EA ’10: Proceedings of the 28th of the international conference extended abstracts on Human factors in computing systems, pp. 2863–2872, New York, NY, USA. ACM.</w:t>
      </w:r>
    </w:p>
    <w:p w14:paraId="433221D1"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Sheeran, P. (2002). Intention-behaviour relations: A conceptual and empirical review. In M. Hewstone, &amp; W. Stroebe (Eds.), </w:t>
      </w:r>
      <w:r w:rsidRPr="0020489B">
        <w:rPr>
          <w:rFonts w:ascii="Times New Roman" w:hAnsi="Times New Roman" w:cs="Times New Roman"/>
          <w:i/>
          <w:sz w:val="24"/>
          <w:szCs w:val="24"/>
          <w:lang w:val="en-US"/>
        </w:rPr>
        <w:t>European review of social psychology</w:t>
      </w:r>
      <w:r w:rsidRPr="0020489B">
        <w:rPr>
          <w:rFonts w:ascii="Times New Roman" w:hAnsi="Times New Roman" w:cs="Times New Roman"/>
          <w:sz w:val="24"/>
          <w:szCs w:val="24"/>
          <w:lang w:val="en-US"/>
        </w:rPr>
        <w:t xml:space="preserve"> (Vol. 12, pp. 1–36). Chichester, England: Wiley</w:t>
      </w:r>
    </w:p>
    <w:p w14:paraId="75481CA0" w14:textId="77777777" w:rsidR="00622B98"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Sherif, M. (1966). </w:t>
      </w:r>
      <w:r w:rsidRPr="0020489B">
        <w:rPr>
          <w:rFonts w:ascii="Times New Roman" w:hAnsi="Times New Roman" w:cs="Times New Roman"/>
          <w:i/>
          <w:sz w:val="24"/>
          <w:szCs w:val="24"/>
          <w:lang w:val="en-US"/>
        </w:rPr>
        <w:t>Group conflict and cooperation: Their social psychology</w:t>
      </w:r>
      <w:r w:rsidRPr="0020489B">
        <w:rPr>
          <w:rFonts w:ascii="Times New Roman" w:hAnsi="Times New Roman" w:cs="Times New Roman"/>
          <w:sz w:val="24"/>
          <w:szCs w:val="24"/>
          <w:lang w:val="en-US"/>
        </w:rPr>
        <w:t xml:space="preserve">. London: Routledge and Kegan Paul. </w:t>
      </w:r>
    </w:p>
    <w:p w14:paraId="6A7F0DD3"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Stathi, S., &amp; Crisp, R. J., (2008). Imagining intergroup contact promotes projection to outgroups. </w:t>
      </w:r>
      <w:r w:rsidRPr="0020489B">
        <w:rPr>
          <w:rFonts w:ascii="Times New Roman" w:hAnsi="Times New Roman" w:cs="Times New Roman"/>
          <w:i/>
          <w:sz w:val="24"/>
          <w:szCs w:val="24"/>
          <w:lang w:val="en-US"/>
        </w:rPr>
        <w:t>Journal of Experimental Social Psychology, 44</w:t>
      </w:r>
      <w:r w:rsidRPr="0020489B">
        <w:rPr>
          <w:rFonts w:ascii="Times New Roman" w:hAnsi="Times New Roman" w:cs="Times New Roman"/>
          <w:sz w:val="24"/>
          <w:szCs w:val="24"/>
          <w:lang w:val="en-US"/>
        </w:rPr>
        <w:t xml:space="preserve">, 943–957. doi: </w:t>
      </w:r>
      <w:r w:rsidRPr="0020489B">
        <w:rPr>
          <w:rFonts w:ascii="Times New Roman" w:hAnsi="Times New Roman" w:cs="Times New Roman" w:hint="eastAsia"/>
          <w:sz w:val="24"/>
          <w:szCs w:val="24"/>
          <w:lang w:val="en-US"/>
        </w:rPr>
        <w:t>10.1016/j.jesp.2008.02.003</w:t>
      </w:r>
    </w:p>
    <w:p w14:paraId="2742407B"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lastRenderedPageBreak/>
        <w:t xml:space="preserve">Stathi, S., Crisp, R.J., &amp; Hogg, M.A. (2011). Imagined intergroup contact enables member-to-group generalization. </w:t>
      </w:r>
      <w:r w:rsidRPr="0020489B">
        <w:rPr>
          <w:rFonts w:ascii="Times New Roman" w:hAnsi="Times New Roman" w:cs="Times New Roman"/>
          <w:i/>
          <w:sz w:val="24"/>
          <w:szCs w:val="24"/>
          <w:lang w:val="en-US"/>
        </w:rPr>
        <w:t>Group Dynamics: Theory, Research and Practice, 15</w:t>
      </w:r>
      <w:r w:rsidRPr="0020489B">
        <w:rPr>
          <w:rFonts w:ascii="Times New Roman" w:hAnsi="Times New Roman" w:cs="Times New Roman"/>
          <w:sz w:val="24"/>
          <w:szCs w:val="24"/>
          <w:lang w:val="en-US"/>
        </w:rPr>
        <w:t xml:space="preserve"> (3), 275-284. doi:10.1037/a0023752. </w:t>
      </w:r>
    </w:p>
    <w:p w14:paraId="33B06695"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Stathi, S., Cameron, L., Hartley, B., &amp; Bradford, S. (2014). Imagined contact as a prejudice-reduction intervention in schools: The underlying role of similarity and attitudes. </w:t>
      </w:r>
      <w:r w:rsidRPr="0020489B">
        <w:rPr>
          <w:rFonts w:ascii="Times New Roman" w:hAnsi="Times New Roman" w:cs="Times New Roman"/>
          <w:i/>
          <w:sz w:val="24"/>
          <w:szCs w:val="24"/>
          <w:lang w:val="en-US"/>
        </w:rPr>
        <w:t>Journal of Applied Social Psychology, 44</w:t>
      </w:r>
      <w:r w:rsidRPr="0020489B">
        <w:rPr>
          <w:rFonts w:ascii="Times New Roman" w:hAnsi="Times New Roman" w:cs="Times New Roman"/>
          <w:sz w:val="24"/>
          <w:szCs w:val="24"/>
          <w:lang w:val="en-US"/>
        </w:rPr>
        <w:t xml:space="preserve"> (8), 536-546. doi:</w:t>
      </w:r>
      <w:r w:rsidRPr="0020489B">
        <w:rPr>
          <w:rFonts w:ascii="Arial" w:hAnsi="Arial" w:cs="Arial"/>
          <w:color w:val="000000"/>
          <w:sz w:val="18"/>
          <w:szCs w:val="18"/>
          <w:shd w:val="clear" w:color="auto" w:fill="FFFFFF"/>
          <w:lang w:val="en-US"/>
        </w:rPr>
        <w:t xml:space="preserve"> </w:t>
      </w:r>
      <w:r w:rsidRPr="0020489B">
        <w:rPr>
          <w:rFonts w:ascii="Times New Roman" w:hAnsi="Times New Roman" w:cs="Times New Roman"/>
          <w:sz w:val="24"/>
          <w:szCs w:val="24"/>
          <w:lang w:val="en-US"/>
        </w:rPr>
        <w:t>10.1111/jasp.12245</w:t>
      </w:r>
    </w:p>
    <w:p w14:paraId="115C28F0" w14:textId="77777777" w:rsidR="00622B98" w:rsidRPr="0020489B" w:rsidRDefault="00622B98" w:rsidP="00622B98">
      <w:pPr>
        <w:widowControl w:val="0"/>
        <w:autoSpaceDE w:val="0"/>
        <w:autoSpaceDN w:val="0"/>
        <w:adjustRightInd w:val="0"/>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Stöber, J. (2001). The Social Desirability Scale-17 (SDS-17): Convergent validity, discriminant validity, and relationship with age</w:t>
      </w:r>
      <w:r w:rsidRPr="0020489B">
        <w:rPr>
          <w:rFonts w:ascii="Times New Roman" w:hAnsi="Times New Roman" w:cs="Times New Roman"/>
          <w:i/>
          <w:sz w:val="24"/>
          <w:szCs w:val="24"/>
          <w:lang w:val="en-US"/>
        </w:rPr>
        <w:t>. European Journal of Psychological Assessment, 17</w:t>
      </w:r>
      <w:r w:rsidRPr="0020489B">
        <w:rPr>
          <w:rFonts w:ascii="Times New Roman" w:hAnsi="Times New Roman" w:cs="Times New Roman"/>
          <w:sz w:val="24"/>
          <w:szCs w:val="24"/>
          <w:lang w:val="en-US"/>
        </w:rPr>
        <w:t>, 222- 232. doi: 10.1027//1015-5759.17.3.222</w:t>
      </w:r>
    </w:p>
    <w:p w14:paraId="179B4B9E" w14:textId="77777777" w:rsidR="00622B98" w:rsidRDefault="00622B98" w:rsidP="00622B98">
      <w:pPr>
        <w:widowControl w:val="0"/>
        <w:autoSpaceDE w:val="0"/>
        <w:autoSpaceDN w:val="0"/>
        <w:adjustRightInd w:val="0"/>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Taylor, D. M., &amp; Moghaddam, F. M. (1994). </w:t>
      </w:r>
      <w:r w:rsidRPr="0020489B">
        <w:rPr>
          <w:rFonts w:ascii="Times New Roman" w:hAnsi="Times New Roman" w:cs="Times New Roman"/>
          <w:i/>
          <w:sz w:val="24"/>
          <w:szCs w:val="24"/>
          <w:lang w:val="en-US"/>
        </w:rPr>
        <w:t>Theories of intergroup relations: international social psychological perspectives</w:t>
      </w:r>
      <w:r w:rsidRPr="0020489B">
        <w:rPr>
          <w:rFonts w:ascii="Times New Roman" w:hAnsi="Times New Roman" w:cs="Times New Roman"/>
          <w:sz w:val="24"/>
          <w:szCs w:val="24"/>
          <w:lang w:val="en-US"/>
        </w:rPr>
        <w:t xml:space="preserve"> (2nd ed.) London: Praeger.</w:t>
      </w:r>
    </w:p>
    <w:p w14:paraId="5CE49D99" w14:textId="69BAC87D" w:rsidR="00A03F1B" w:rsidRPr="000E0B0D" w:rsidRDefault="00A03F1B" w:rsidP="000E0B0D">
      <w:pPr>
        <w:widowControl w:val="0"/>
        <w:autoSpaceDE w:val="0"/>
        <w:autoSpaceDN w:val="0"/>
        <w:adjustRightInd w:val="0"/>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lang w:val="en-US"/>
        </w:rPr>
        <w:t xml:space="preserve">Tropp, L.R., &amp; Pettigrew, T.F. (2005). Relationship between intergroup contact and prejudice among minority and majority status groups. </w:t>
      </w:r>
      <w:r w:rsidRPr="000E0B0D">
        <w:rPr>
          <w:rFonts w:ascii="Times New Roman" w:hAnsi="Times New Roman" w:cs="Times New Roman"/>
          <w:i/>
          <w:sz w:val="24"/>
          <w:szCs w:val="24"/>
          <w:lang w:val="en-US"/>
        </w:rPr>
        <w:t>Psychological Science, 16</w:t>
      </w:r>
      <w:r>
        <w:rPr>
          <w:rFonts w:ascii="Times New Roman" w:hAnsi="Times New Roman" w:cs="Times New Roman"/>
          <w:sz w:val="24"/>
          <w:szCs w:val="24"/>
          <w:lang w:val="en-US"/>
        </w:rPr>
        <w:t xml:space="preserve"> (12), 951-957. </w:t>
      </w:r>
      <w:r w:rsidR="000E0B0D">
        <w:rPr>
          <w:rFonts w:ascii="Times New Roman" w:hAnsi="Times New Roman" w:cs="Times New Roman"/>
          <w:sz w:val="24"/>
          <w:szCs w:val="24"/>
          <w:lang w:val="en-US"/>
        </w:rPr>
        <w:t>d</w:t>
      </w:r>
      <w:r>
        <w:rPr>
          <w:rFonts w:ascii="Times New Roman" w:hAnsi="Times New Roman" w:cs="Times New Roman"/>
          <w:sz w:val="24"/>
          <w:szCs w:val="24"/>
          <w:lang w:val="en-US"/>
        </w:rPr>
        <w:t xml:space="preserve">oi: </w:t>
      </w:r>
      <w:r w:rsidR="000E0B0D">
        <w:rPr>
          <w:rFonts w:ascii="Times New Roman" w:hAnsi="Times New Roman" w:cs="Times New Roman"/>
          <w:sz w:val="24"/>
          <w:szCs w:val="24"/>
          <w:lang w:val="en-US"/>
        </w:rPr>
        <w:t>1</w:t>
      </w:r>
      <w:r w:rsidR="000E0B0D" w:rsidRPr="000E0B0D">
        <w:rPr>
          <w:rFonts w:ascii="Times New Roman" w:hAnsi="Times New Roman" w:cs="Times New Roman"/>
          <w:sz w:val="24"/>
          <w:szCs w:val="24"/>
        </w:rPr>
        <w:t>0.1111/j.1467-9280.2005.01643.x</w:t>
      </w:r>
    </w:p>
    <w:p w14:paraId="038493F2" w14:textId="77777777" w:rsidR="00622B98" w:rsidRPr="0020489B" w:rsidRDefault="00622B98" w:rsidP="00622B98">
      <w:pPr>
        <w:widowControl w:val="0"/>
        <w:autoSpaceDE w:val="0"/>
        <w:autoSpaceDN w:val="0"/>
        <w:adjustRightInd w:val="0"/>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bCs/>
          <w:sz w:val="24"/>
          <w:szCs w:val="24"/>
          <w:lang w:val="en-US"/>
        </w:rPr>
        <w:t xml:space="preserve">Turner, R.N., &amp; Crisp, R.J. (2010). Imagining intergroup contact reduces implicit prejudice. </w:t>
      </w:r>
      <w:r w:rsidRPr="0020489B">
        <w:rPr>
          <w:rFonts w:ascii="Times New Roman" w:hAnsi="Times New Roman" w:cs="Times New Roman"/>
          <w:bCs/>
          <w:i/>
          <w:sz w:val="24"/>
          <w:szCs w:val="24"/>
          <w:lang w:val="en-US"/>
        </w:rPr>
        <w:t>British Journal of Social Psychology, 49,</w:t>
      </w:r>
      <w:r w:rsidRPr="0020489B">
        <w:rPr>
          <w:rFonts w:ascii="Times New Roman" w:hAnsi="Times New Roman" w:cs="Times New Roman"/>
          <w:bCs/>
          <w:sz w:val="24"/>
          <w:szCs w:val="24"/>
          <w:lang w:val="en-US"/>
        </w:rPr>
        <w:t xml:space="preserve"> 129-142. doi:10.1348/014466609X419901</w:t>
      </w:r>
    </w:p>
    <w:p w14:paraId="102C5C72" w14:textId="77777777" w:rsidR="00622B98" w:rsidRPr="0020489B" w:rsidRDefault="00622B98" w:rsidP="00622B98">
      <w:pPr>
        <w:spacing w:after="0" w:line="480" w:lineRule="auto"/>
        <w:ind w:left="720" w:hanging="720"/>
        <w:rPr>
          <w:rFonts w:ascii="Times New Roman" w:hAnsi="Times New Roman" w:cs="Times New Roman"/>
          <w:sz w:val="24"/>
          <w:szCs w:val="24"/>
          <w:shd w:val="clear" w:color="auto" w:fill="FFFFFF"/>
          <w:lang w:val="en-US"/>
        </w:rPr>
      </w:pPr>
      <w:r w:rsidRPr="0020489B">
        <w:rPr>
          <w:rFonts w:ascii="Times New Roman" w:hAnsi="Times New Roman" w:cs="Times New Roman"/>
          <w:sz w:val="24"/>
          <w:szCs w:val="24"/>
          <w:shd w:val="clear" w:color="auto" w:fill="FFFFFF"/>
          <w:lang w:val="en-US"/>
        </w:rPr>
        <w:t>Turner, R. N., Crisp, R. J., &amp; Lambert, E. (2007). Imagining intergroup contact can improve intergroup attitudes.</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Group Processes &amp; Intergroup Relations</w:t>
      </w:r>
      <w:r w:rsidRPr="0020489B">
        <w:rPr>
          <w:rFonts w:ascii="Times New Roman" w:hAnsi="Times New Roman" w:cs="Times New Roman"/>
          <w:sz w:val="24"/>
          <w:szCs w:val="24"/>
          <w:shd w:val="clear" w:color="auto" w:fill="FFFFFF"/>
          <w:lang w:val="en-US"/>
        </w:rPr>
        <w:t xml:space="preserve">, </w:t>
      </w:r>
      <w:r w:rsidRPr="0020489B">
        <w:rPr>
          <w:rFonts w:ascii="Times New Roman" w:hAnsi="Times New Roman" w:cs="Times New Roman"/>
          <w:i/>
          <w:iCs/>
          <w:sz w:val="24"/>
          <w:szCs w:val="24"/>
          <w:shd w:val="clear" w:color="auto" w:fill="FFFFFF"/>
          <w:lang w:val="en-US"/>
        </w:rPr>
        <w:t>10</w:t>
      </w:r>
      <w:r w:rsidRPr="0020489B">
        <w:rPr>
          <w:rFonts w:ascii="Times New Roman" w:hAnsi="Times New Roman" w:cs="Times New Roman"/>
          <w:sz w:val="24"/>
          <w:szCs w:val="24"/>
          <w:shd w:val="clear" w:color="auto" w:fill="FFFFFF"/>
          <w:lang w:val="en-US"/>
        </w:rPr>
        <w:t>, 427-441. doi:10.1177/1368430207081533</w:t>
      </w:r>
    </w:p>
    <w:p w14:paraId="10E3375E" w14:textId="77777777" w:rsidR="00622B98" w:rsidRPr="0020489B" w:rsidRDefault="00622B98" w:rsidP="00622B98">
      <w:pPr>
        <w:spacing w:after="0" w:line="480" w:lineRule="auto"/>
        <w:ind w:left="720" w:hanging="720"/>
        <w:rPr>
          <w:rFonts w:ascii="Times New Roman" w:hAnsi="Times New Roman" w:cs="Times New Roman"/>
          <w:sz w:val="24"/>
          <w:szCs w:val="24"/>
          <w:shd w:val="clear" w:color="auto" w:fill="FFFFFF"/>
          <w:lang w:val="en-US"/>
        </w:rPr>
      </w:pPr>
      <w:r w:rsidRPr="0020489B">
        <w:rPr>
          <w:rFonts w:ascii="Times New Roman" w:hAnsi="Times New Roman" w:cs="Times New Roman"/>
          <w:sz w:val="24"/>
          <w:szCs w:val="24"/>
          <w:shd w:val="clear" w:color="auto" w:fill="FFFFFF"/>
          <w:lang w:val="en-US"/>
        </w:rPr>
        <w:t>Turner, R. N., Hewstone, M., Voci, A., &amp; Vonofakou, C. (2008). A test of the extended intergroup contact hypothesis: the mediating role of intergroup anxiety, perceived ingroup and outgroup norms, and inclusion of the outgroup in the self.</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Journal of Personality and Social Psychology</w:t>
      </w:r>
      <w:r w:rsidRPr="0020489B">
        <w:rPr>
          <w:rFonts w:ascii="Times New Roman" w:hAnsi="Times New Roman" w:cs="Times New Roman"/>
          <w:sz w:val="24"/>
          <w:szCs w:val="24"/>
          <w:shd w:val="clear" w:color="auto" w:fill="FFFFFF"/>
          <w:lang w:val="en-US"/>
        </w:rPr>
        <w:t>,</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95</w:t>
      </w:r>
      <w:r w:rsidRPr="0020489B">
        <w:rPr>
          <w:rFonts w:ascii="Times New Roman" w:hAnsi="Times New Roman" w:cs="Times New Roman"/>
          <w:sz w:val="24"/>
          <w:szCs w:val="24"/>
          <w:shd w:val="clear" w:color="auto" w:fill="FFFFFF"/>
          <w:lang w:val="en-US"/>
        </w:rPr>
        <w:t xml:space="preserve">(4), 843-860. </w:t>
      </w:r>
      <w:r w:rsidRPr="0020489B">
        <w:rPr>
          <w:rFonts w:ascii="Times New Roman" w:hAnsi="Times New Roman" w:cs="Times New Roman"/>
          <w:sz w:val="24"/>
          <w:szCs w:val="24"/>
          <w:lang w:val="en-US"/>
        </w:rPr>
        <w:t>doi: 10.1037/a0011434</w:t>
      </w:r>
    </w:p>
    <w:p w14:paraId="77CFBC3B" w14:textId="77777777" w:rsidR="00622B98" w:rsidRPr="0020489B" w:rsidRDefault="00622B98" w:rsidP="00622B98">
      <w:pPr>
        <w:spacing w:after="0" w:line="480" w:lineRule="auto"/>
        <w:ind w:left="720" w:hanging="720"/>
        <w:rPr>
          <w:rFonts w:ascii="Times New Roman" w:hAnsi="Times New Roman" w:cs="Times New Roman"/>
          <w:sz w:val="24"/>
          <w:szCs w:val="24"/>
          <w:shd w:val="clear" w:color="auto" w:fill="FFFFFF"/>
          <w:lang w:val="en-US"/>
        </w:rPr>
      </w:pPr>
      <w:r w:rsidRPr="0020489B">
        <w:rPr>
          <w:rFonts w:ascii="Times New Roman" w:hAnsi="Times New Roman" w:cs="Times New Roman"/>
          <w:sz w:val="24"/>
          <w:szCs w:val="24"/>
          <w:shd w:val="clear" w:color="auto" w:fill="FFFFFF"/>
          <w:lang w:val="en-US"/>
        </w:rPr>
        <w:lastRenderedPageBreak/>
        <w:t>Turner, R. N., &amp; West, K. (2011). Behavioural consequences of imagining intergroup contact with stigmatized outgroups.</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Group Processes &amp; Intergroup Relations</w:t>
      </w:r>
      <w:r w:rsidRPr="0020489B">
        <w:rPr>
          <w:rFonts w:ascii="Times New Roman" w:hAnsi="Times New Roman" w:cs="Times New Roman"/>
          <w:sz w:val="24"/>
          <w:szCs w:val="24"/>
          <w:shd w:val="clear" w:color="auto" w:fill="FFFFFF"/>
          <w:lang w:val="en-US"/>
        </w:rPr>
        <w:t>, 1368430211418699. doi: 10.1177/1368430211418699</w:t>
      </w:r>
    </w:p>
    <w:p w14:paraId="77750E47" w14:textId="77777777" w:rsidR="00622B98" w:rsidRDefault="00622B98" w:rsidP="00622B98">
      <w:pPr>
        <w:spacing w:after="0" w:line="480" w:lineRule="auto"/>
        <w:ind w:left="720" w:hanging="720"/>
        <w:rPr>
          <w:rFonts w:ascii="Times New Roman" w:hAnsi="Times New Roman" w:cs="Times New Roman"/>
          <w:sz w:val="24"/>
          <w:szCs w:val="24"/>
          <w:shd w:val="clear" w:color="auto" w:fill="FFFFFF"/>
          <w:lang w:val="en-US"/>
        </w:rPr>
      </w:pPr>
      <w:r w:rsidRPr="0020489B">
        <w:rPr>
          <w:rFonts w:ascii="Times New Roman" w:hAnsi="Times New Roman" w:cs="Times New Roman"/>
          <w:sz w:val="24"/>
          <w:szCs w:val="24"/>
          <w:shd w:val="clear" w:color="auto" w:fill="FFFFFF"/>
          <w:lang w:val="en-US"/>
        </w:rPr>
        <w:t>Turner, R. N., West, K., &amp; Christie, Z. (2013). Out</w:t>
      </w:r>
      <w:r w:rsidRPr="0020489B">
        <w:rPr>
          <w:rFonts w:ascii="Cambria Math" w:hAnsi="Cambria Math" w:cs="Cambria Math"/>
          <w:sz w:val="24"/>
          <w:szCs w:val="24"/>
          <w:shd w:val="clear" w:color="auto" w:fill="FFFFFF"/>
          <w:lang w:val="en-US"/>
        </w:rPr>
        <w:t>‐</w:t>
      </w:r>
      <w:r w:rsidRPr="0020489B">
        <w:rPr>
          <w:rFonts w:ascii="Times New Roman" w:hAnsi="Times New Roman" w:cs="Times New Roman"/>
          <w:sz w:val="24"/>
          <w:szCs w:val="24"/>
          <w:shd w:val="clear" w:color="auto" w:fill="FFFFFF"/>
          <w:lang w:val="en-US"/>
        </w:rPr>
        <w:t>group trust, intergroup anxiety, and out</w:t>
      </w:r>
      <w:r w:rsidRPr="0020489B">
        <w:rPr>
          <w:rFonts w:ascii="Cambria Math" w:hAnsi="Cambria Math" w:cs="Cambria Math"/>
          <w:sz w:val="24"/>
          <w:szCs w:val="24"/>
          <w:shd w:val="clear" w:color="auto" w:fill="FFFFFF"/>
          <w:lang w:val="en-US"/>
        </w:rPr>
        <w:t>‐</w:t>
      </w:r>
      <w:r w:rsidRPr="0020489B">
        <w:rPr>
          <w:rFonts w:ascii="Times New Roman" w:hAnsi="Times New Roman" w:cs="Times New Roman"/>
          <w:sz w:val="24"/>
          <w:szCs w:val="24"/>
          <w:shd w:val="clear" w:color="auto" w:fill="FFFFFF"/>
          <w:lang w:val="en-US"/>
        </w:rPr>
        <w:t>group attitude as mediators of the effect of imagined intergroup contact on intergroup behavioral tendencies.</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Journal of Applied Social Psychology</w:t>
      </w:r>
      <w:r w:rsidRPr="0020489B">
        <w:rPr>
          <w:rFonts w:ascii="Times New Roman" w:hAnsi="Times New Roman" w:cs="Times New Roman"/>
          <w:sz w:val="24"/>
          <w:szCs w:val="24"/>
          <w:shd w:val="clear" w:color="auto" w:fill="FFFFFF"/>
          <w:lang w:val="en-US"/>
        </w:rPr>
        <w:t>,</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43</w:t>
      </w:r>
      <w:r w:rsidRPr="0020489B">
        <w:rPr>
          <w:rFonts w:ascii="Times New Roman" w:hAnsi="Times New Roman" w:cs="Times New Roman"/>
          <w:sz w:val="24"/>
          <w:szCs w:val="24"/>
          <w:shd w:val="clear" w:color="auto" w:fill="FFFFFF"/>
          <w:lang w:val="en-US"/>
        </w:rPr>
        <w:t>, 196-205. doi: 10.1111/jasp.12019</w:t>
      </w:r>
    </w:p>
    <w:p w14:paraId="4E62E768" w14:textId="5D5DCCE6" w:rsidR="00455CF1" w:rsidRDefault="00455CF1" w:rsidP="00622B98">
      <w:pPr>
        <w:spacing w:after="0" w:line="480" w:lineRule="auto"/>
        <w:ind w:left="720" w:hanging="720"/>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 xml:space="preserve">Tversky, A. &amp; Kahneman, D. (1973). Availability: A heuristic for judging frequency and probability. </w:t>
      </w:r>
      <w:r w:rsidRPr="007D48CB">
        <w:rPr>
          <w:rFonts w:ascii="Times New Roman" w:hAnsi="Times New Roman" w:cs="Times New Roman"/>
          <w:i/>
          <w:sz w:val="24"/>
          <w:szCs w:val="24"/>
          <w:shd w:val="clear" w:color="auto" w:fill="FFFFFF"/>
          <w:lang w:val="en-US"/>
        </w:rPr>
        <w:t>Cognitive Psychology, 5</w:t>
      </w:r>
      <w:r>
        <w:rPr>
          <w:rFonts w:ascii="Times New Roman" w:hAnsi="Times New Roman" w:cs="Times New Roman"/>
          <w:sz w:val="24"/>
          <w:szCs w:val="24"/>
          <w:shd w:val="clear" w:color="auto" w:fill="FFFFFF"/>
          <w:lang w:val="en-US"/>
        </w:rPr>
        <w:t xml:space="preserve"> (2), 207-232. </w:t>
      </w:r>
      <w:r w:rsidRPr="00455CF1">
        <w:rPr>
          <w:rFonts w:ascii="Times New Roman" w:hAnsi="Times New Roman" w:cs="Times New Roman"/>
          <w:sz w:val="24"/>
          <w:szCs w:val="24"/>
          <w:shd w:val="clear" w:color="auto" w:fill="FFFFFF"/>
          <w:lang w:val="en-US"/>
        </w:rPr>
        <w:t>doi: 10.1016/0010-0285(73)90 033-9</w:t>
      </w:r>
    </w:p>
    <w:p w14:paraId="75D56ACD" w14:textId="5F07E314" w:rsidR="00273431" w:rsidRPr="0020489B" w:rsidRDefault="00273431" w:rsidP="00622B98">
      <w:pPr>
        <w:spacing w:after="0" w:line="480" w:lineRule="auto"/>
        <w:ind w:left="720" w:hanging="720"/>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 xml:space="preserve">United Nations Development Programme (2014). Human Development Report. Retrieved from </w:t>
      </w:r>
      <w:r w:rsidRPr="00273431">
        <w:rPr>
          <w:rFonts w:ascii="Times New Roman" w:hAnsi="Times New Roman" w:cs="Times New Roman"/>
          <w:sz w:val="24"/>
          <w:szCs w:val="24"/>
          <w:shd w:val="clear" w:color="auto" w:fill="FFFFFF"/>
          <w:lang w:val="en-US"/>
        </w:rPr>
        <w:t>http://hdr.undp.org/sites/default/files/hdr14-report-en-1.pdf</w:t>
      </w:r>
    </w:p>
    <w:p w14:paraId="60B1BAE5" w14:textId="77777777" w:rsidR="00622B98" w:rsidRPr="0020489B" w:rsidRDefault="00622B98" w:rsidP="00622B98">
      <w:pPr>
        <w:spacing w:after="0" w:line="480" w:lineRule="auto"/>
        <w:ind w:left="720" w:hanging="720"/>
        <w:rPr>
          <w:rFonts w:ascii="Times New Roman" w:hAnsi="Times New Roman" w:cs="Times New Roman"/>
          <w:sz w:val="24"/>
          <w:szCs w:val="24"/>
          <w:shd w:val="clear" w:color="auto" w:fill="FFFFFF"/>
          <w:lang w:val="en-US"/>
        </w:rPr>
      </w:pPr>
      <w:r w:rsidRPr="0020489B">
        <w:rPr>
          <w:rFonts w:ascii="Times New Roman" w:hAnsi="Times New Roman" w:cs="Times New Roman"/>
          <w:sz w:val="24"/>
          <w:szCs w:val="24"/>
          <w:shd w:val="clear" w:color="auto" w:fill="FFFFFF"/>
          <w:lang w:val="en-US"/>
        </w:rPr>
        <w:t>Vezzali, L., Capozza, D., Giovanni</w:t>
      </w:r>
      <w:r>
        <w:rPr>
          <w:rFonts w:ascii="Times New Roman" w:hAnsi="Times New Roman" w:cs="Times New Roman"/>
          <w:sz w:val="24"/>
          <w:szCs w:val="24"/>
          <w:shd w:val="clear" w:color="auto" w:fill="FFFFFF"/>
          <w:lang w:val="en-US"/>
        </w:rPr>
        <w:t>ni</w:t>
      </w:r>
      <w:r w:rsidRPr="0020489B">
        <w:rPr>
          <w:rFonts w:ascii="Times New Roman" w:hAnsi="Times New Roman" w:cs="Times New Roman"/>
          <w:sz w:val="24"/>
          <w:szCs w:val="24"/>
          <w:shd w:val="clear" w:color="auto" w:fill="FFFFFF"/>
          <w:lang w:val="en-US"/>
        </w:rPr>
        <w:t xml:space="preserve">, D. &amp; Stathi, S. (2012). Improving implicit and explicit intergroup attitudes using imagined contact: An experimental intervention with elementary school children. </w:t>
      </w:r>
      <w:r w:rsidRPr="0020489B">
        <w:rPr>
          <w:rFonts w:ascii="Times New Roman" w:hAnsi="Times New Roman" w:cs="Times New Roman"/>
          <w:i/>
          <w:sz w:val="24"/>
          <w:szCs w:val="24"/>
          <w:shd w:val="clear" w:color="auto" w:fill="FFFFFF"/>
          <w:lang w:val="en-US"/>
        </w:rPr>
        <w:t>Group Processes &amp; Intergroup Relations, 15</w:t>
      </w:r>
      <w:r w:rsidRPr="0020489B">
        <w:rPr>
          <w:rFonts w:ascii="Times New Roman" w:hAnsi="Times New Roman" w:cs="Times New Roman"/>
          <w:sz w:val="24"/>
          <w:szCs w:val="24"/>
          <w:shd w:val="clear" w:color="auto" w:fill="FFFFFF"/>
          <w:lang w:val="en-US"/>
        </w:rPr>
        <w:t>, 203-212. doi: 10.1177/1368430211424920</w:t>
      </w:r>
    </w:p>
    <w:p w14:paraId="1D5BBBD6"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Vezzali, L., Capozza, D., Stathi, S., &amp; Giovannini, D. (2012). Increasing outgroup trust, reducing infrahumanization, and enhancing future contact intentions via imagined intergroup contact. </w:t>
      </w:r>
      <w:r w:rsidRPr="0020489B">
        <w:rPr>
          <w:rFonts w:ascii="Times New Roman" w:hAnsi="Times New Roman" w:cs="Times New Roman"/>
          <w:i/>
          <w:sz w:val="24"/>
          <w:szCs w:val="24"/>
          <w:lang w:val="en-US"/>
        </w:rPr>
        <w:t>Journal of Experimental Social Psychology, 48</w:t>
      </w:r>
      <w:r w:rsidRPr="0020489B">
        <w:rPr>
          <w:rFonts w:ascii="Times New Roman" w:hAnsi="Times New Roman" w:cs="Times New Roman"/>
          <w:sz w:val="24"/>
          <w:szCs w:val="24"/>
          <w:lang w:val="en-US"/>
        </w:rPr>
        <w:t xml:space="preserve">, 437–440. doi:10.1016/j. jesp.2011.09.008. </w:t>
      </w:r>
    </w:p>
    <w:p w14:paraId="6341AFA5"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Vezzali, L., Crisp, R.J., Stathi, S., &amp; Giovanni</w:t>
      </w:r>
      <w:r>
        <w:rPr>
          <w:rFonts w:ascii="Times New Roman" w:hAnsi="Times New Roman" w:cs="Times New Roman"/>
          <w:sz w:val="24"/>
          <w:szCs w:val="24"/>
          <w:lang w:val="en-US"/>
        </w:rPr>
        <w:t>ni</w:t>
      </w:r>
      <w:r w:rsidRPr="0020489B">
        <w:rPr>
          <w:rFonts w:ascii="Times New Roman" w:hAnsi="Times New Roman" w:cs="Times New Roman"/>
          <w:sz w:val="24"/>
          <w:szCs w:val="24"/>
          <w:lang w:val="en-US"/>
        </w:rPr>
        <w:t xml:space="preserve">, D. (2015). Imagined intergroup contact facilitates intercultural communication for college students on academic exchange programmes. </w:t>
      </w:r>
      <w:r w:rsidRPr="0020489B">
        <w:rPr>
          <w:rFonts w:ascii="Times New Roman" w:hAnsi="Times New Roman" w:cs="Times New Roman"/>
          <w:i/>
          <w:sz w:val="24"/>
          <w:szCs w:val="24"/>
          <w:lang w:val="en-US"/>
        </w:rPr>
        <w:t xml:space="preserve">Group Processes &amp; Intergroup Relations, 18 </w:t>
      </w:r>
      <w:r w:rsidRPr="0020489B">
        <w:rPr>
          <w:rFonts w:ascii="Times New Roman" w:hAnsi="Times New Roman" w:cs="Times New Roman"/>
          <w:sz w:val="24"/>
          <w:szCs w:val="24"/>
          <w:lang w:val="en-US"/>
        </w:rPr>
        <w:t>(1), 66-75.  doi: 10.1177/1368430214527853</w:t>
      </w:r>
    </w:p>
    <w:p w14:paraId="69FC41E7"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shd w:val="clear" w:color="auto" w:fill="FFFFFF"/>
          <w:lang w:val="en-US"/>
        </w:rPr>
        <w:lastRenderedPageBreak/>
        <w:t>West, K., &amp; Bruckmüller, S. (2013). Nice and easy does it: How perceptual fluency moderates the effectiveness of imagined contact.</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Journal of Experimental Social Psychology</w:t>
      </w:r>
      <w:r w:rsidRPr="0020489B">
        <w:rPr>
          <w:rFonts w:ascii="Times New Roman" w:hAnsi="Times New Roman" w:cs="Times New Roman"/>
          <w:sz w:val="24"/>
          <w:szCs w:val="24"/>
          <w:shd w:val="clear" w:color="auto" w:fill="FFFFFF"/>
          <w:lang w:val="en-US"/>
        </w:rPr>
        <w:t>,</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49</w:t>
      </w:r>
      <w:r w:rsidRPr="0020489B">
        <w:rPr>
          <w:rFonts w:ascii="Times New Roman" w:hAnsi="Times New Roman" w:cs="Times New Roman"/>
          <w:sz w:val="24"/>
          <w:szCs w:val="24"/>
          <w:shd w:val="clear" w:color="auto" w:fill="FFFFFF"/>
          <w:lang w:val="en-US"/>
        </w:rPr>
        <w:t xml:space="preserve">, 254-262. </w:t>
      </w:r>
      <w:r w:rsidRPr="0020489B">
        <w:rPr>
          <w:rFonts w:ascii="Times New Roman" w:eastAsia="Arial Unicode MS" w:hAnsi="Times New Roman" w:cs="Times New Roman"/>
          <w:sz w:val="24"/>
          <w:szCs w:val="24"/>
          <w:bdr w:val="none" w:sz="0" w:space="0" w:color="auto" w:frame="1"/>
          <w:shd w:val="clear" w:color="auto" w:fill="FFFFFF"/>
          <w:lang w:val="en-US"/>
        </w:rPr>
        <w:t>doi:10.1016/j.jesp.2012.11.007</w:t>
      </w:r>
    </w:p>
    <w:p w14:paraId="0D792984" w14:textId="77777777" w:rsidR="00622B98" w:rsidRPr="0020489B" w:rsidRDefault="00622B98" w:rsidP="00622B98">
      <w:pPr>
        <w:spacing w:after="0" w:line="480" w:lineRule="auto"/>
        <w:ind w:left="720" w:hanging="720"/>
        <w:rPr>
          <w:rStyle w:val="slug-doi"/>
          <w:rFonts w:ascii="Times New Roman" w:hAnsi="Times New Roman" w:cs="Times New Roman"/>
          <w:bCs/>
          <w:sz w:val="24"/>
          <w:szCs w:val="24"/>
          <w:bdr w:val="none" w:sz="0" w:space="0" w:color="auto" w:frame="1"/>
          <w:shd w:val="clear" w:color="auto" w:fill="FFFFFF"/>
          <w:lang w:val="en-US"/>
        </w:rPr>
      </w:pPr>
      <w:r w:rsidRPr="0020489B">
        <w:rPr>
          <w:rFonts w:ascii="Times New Roman" w:hAnsi="Times New Roman" w:cs="Times New Roman"/>
          <w:sz w:val="24"/>
          <w:szCs w:val="24"/>
          <w:shd w:val="clear" w:color="auto" w:fill="FFFFFF"/>
          <w:lang w:val="en-US"/>
        </w:rPr>
        <w:t>West, K., Holmes, E., &amp; Hewstone, M. (2011). Enhancing imagined contact to reduce prejudice against people with schizophrenia.</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Group Processes &amp; Intergroup Relations. 14</w:t>
      </w:r>
      <w:r w:rsidRPr="0020489B">
        <w:rPr>
          <w:rFonts w:ascii="Times New Roman" w:hAnsi="Times New Roman" w:cs="Times New Roman"/>
          <w:sz w:val="24"/>
          <w:szCs w:val="24"/>
          <w:shd w:val="clear" w:color="auto" w:fill="FFFFFF"/>
          <w:lang w:val="en-US"/>
        </w:rPr>
        <w:t xml:space="preserve">, 407-428. </w:t>
      </w:r>
      <w:r w:rsidRPr="0020489B">
        <w:rPr>
          <w:rFonts w:ascii="Times New Roman" w:hAnsi="Times New Roman" w:cs="Times New Roman"/>
          <w:bCs/>
          <w:sz w:val="24"/>
          <w:szCs w:val="24"/>
          <w:shd w:val="clear" w:color="auto" w:fill="FFFFFF"/>
          <w:lang w:val="en-US"/>
        </w:rPr>
        <w:t>doi:</w:t>
      </w:r>
      <w:r w:rsidRPr="0020489B">
        <w:rPr>
          <w:rStyle w:val="slug-doi"/>
          <w:rFonts w:ascii="Times New Roman" w:hAnsi="Times New Roman" w:cs="Times New Roman"/>
          <w:bCs/>
          <w:sz w:val="24"/>
          <w:szCs w:val="24"/>
          <w:bdr w:val="none" w:sz="0" w:space="0" w:color="auto" w:frame="1"/>
          <w:shd w:val="clear" w:color="auto" w:fill="FFFFFF"/>
          <w:lang w:val="en-US"/>
        </w:rPr>
        <w:t>10.1177/1368430210387805</w:t>
      </w:r>
    </w:p>
    <w:p w14:paraId="7C3A6452" w14:textId="77777777" w:rsidR="00622B98" w:rsidRPr="0020489B" w:rsidRDefault="00622B98" w:rsidP="00622B98">
      <w:pPr>
        <w:spacing w:after="0" w:line="480" w:lineRule="auto"/>
        <w:ind w:left="720" w:hanging="720"/>
        <w:rPr>
          <w:rFonts w:ascii="Times New Roman" w:hAnsi="Times New Roman" w:cs="Times New Roman"/>
          <w:sz w:val="24"/>
          <w:szCs w:val="24"/>
          <w:lang w:val="en-US"/>
        </w:rPr>
      </w:pPr>
      <w:r w:rsidRPr="0020489B">
        <w:rPr>
          <w:rStyle w:val="slug-doi"/>
          <w:rFonts w:ascii="Times New Roman" w:hAnsi="Times New Roman" w:cs="Times New Roman"/>
          <w:bCs/>
          <w:sz w:val="24"/>
          <w:szCs w:val="24"/>
          <w:bdr w:val="none" w:sz="0" w:space="0" w:color="auto" w:frame="1"/>
          <w:shd w:val="clear" w:color="auto" w:fill="FFFFFF"/>
          <w:lang w:val="en-US"/>
        </w:rPr>
        <w:t xml:space="preserve">West, K., &amp; Turner, R. (2014). Using extended contact to improve physiological responses and behaviour toward people with schizophrenia. </w:t>
      </w:r>
      <w:r w:rsidRPr="0020489B">
        <w:rPr>
          <w:rStyle w:val="slug-doi"/>
          <w:rFonts w:ascii="Times New Roman" w:hAnsi="Times New Roman" w:cs="Times New Roman"/>
          <w:bCs/>
          <w:i/>
          <w:sz w:val="24"/>
          <w:szCs w:val="24"/>
          <w:bdr w:val="none" w:sz="0" w:space="0" w:color="auto" w:frame="1"/>
          <w:shd w:val="clear" w:color="auto" w:fill="FFFFFF"/>
          <w:lang w:val="en-US"/>
        </w:rPr>
        <w:t>Journal of Experimental Social Psychology, 50</w:t>
      </w:r>
      <w:r w:rsidRPr="0020489B">
        <w:rPr>
          <w:rStyle w:val="slug-doi"/>
          <w:rFonts w:ascii="Times New Roman" w:hAnsi="Times New Roman" w:cs="Times New Roman"/>
          <w:bCs/>
          <w:sz w:val="24"/>
          <w:szCs w:val="24"/>
          <w:bdr w:val="none" w:sz="0" w:space="0" w:color="auto" w:frame="1"/>
          <w:shd w:val="clear" w:color="auto" w:fill="FFFFFF"/>
          <w:lang w:val="en-US"/>
        </w:rPr>
        <w:t xml:space="preserve">, 57-64. </w:t>
      </w:r>
      <w:r w:rsidRPr="0020489B">
        <w:rPr>
          <w:rFonts w:ascii="Times New Roman" w:hAnsi="Times New Roman" w:cs="Times New Roman" w:hint="eastAsia"/>
          <w:bCs/>
          <w:sz w:val="24"/>
          <w:szCs w:val="24"/>
          <w:bdr w:val="none" w:sz="0" w:space="0" w:color="auto" w:frame="1"/>
          <w:shd w:val="clear" w:color="auto" w:fill="FFFFFF"/>
          <w:lang w:val="en-US"/>
        </w:rPr>
        <w:t>doi:10.1016/j.jesp.2013.06.009</w:t>
      </w:r>
    </w:p>
    <w:p w14:paraId="6727A6E8" w14:textId="77777777" w:rsidR="00622B98" w:rsidRPr="0020489B" w:rsidRDefault="00622B98" w:rsidP="00622B98">
      <w:pPr>
        <w:spacing w:after="0" w:line="480" w:lineRule="auto"/>
        <w:ind w:left="720" w:hanging="720"/>
        <w:rPr>
          <w:rFonts w:ascii="Times New Roman" w:hAnsi="Times New Roman" w:cs="Times New Roman"/>
          <w:sz w:val="24"/>
          <w:szCs w:val="24"/>
          <w:shd w:val="clear" w:color="auto" w:fill="FFFFFF"/>
          <w:lang w:val="en-US"/>
        </w:rPr>
      </w:pPr>
      <w:r w:rsidRPr="0020489B">
        <w:rPr>
          <w:rFonts w:ascii="Times New Roman" w:hAnsi="Times New Roman" w:cs="Times New Roman"/>
          <w:sz w:val="24"/>
          <w:szCs w:val="24"/>
          <w:shd w:val="clear" w:color="auto" w:fill="FFFFFF"/>
          <w:lang w:val="en-US"/>
        </w:rPr>
        <w:t>West, K., Turner, R., &amp; Levita, L. (2015). Applying imagined contact to improve physiological responses in anticipation of intergroup interactions and the perceived quality of these interactions.</w:t>
      </w:r>
      <w:r w:rsidRPr="0020489B">
        <w:rPr>
          <w:rStyle w:val="apple-converted-space"/>
          <w:rFonts w:ascii="Times New Roman" w:hAnsi="Times New Roman" w:cs="Times New Roman"/>
          <w:sz w:val="24"/>
          <w:szCs w:val="24"/>
          <w:shd w:val="clear" w:color="auto" w:fill="FFFFFF"/>
          <w:lang w:val="en-US"/>
        </w:rPr>
        <w:t> </w:t>
      </w:r>
      <w:r w:rsidRPr="0020489B">
        <w:rPr>
          <w:rFonts w:ascii="Times New Roman" w:hAnsi="Times New Roman" w:cs="Times New Roman"/>
          <w:i/>
          <w:iCs/>
          <w:sz w:val="24"/>
          <w:szCs w:val="24"/>
          <w:shd w:val="clear" w:color="auto" w:fill="FFFFFF"/>
          <w:lang w:val="en-US"/>
        </w:rPr>
        <w:t>Journal of Applied Social Psychology</w:t>
      </w:r>
      <w:r w:rsidRPr="0020489B">
        <w:rPr>
          <w:rFonts w:ascii="Times New Roman" w:hAnsi="Times New Roman" w:cs="Times New Roman"/>
          <w:sz w:val="24"/>
          <w:szCs w:val="24"/>
          <w:shd w:val="clear" w:color="auto" w:fill="FFFFFF"/>
          <w:lang w:val="en-US"/>
        </w:rPr>
        <w:t>. doi: 10.1111/jasp.12309</w:t>
      </w:r>
    </w:p>
    <w:p w14:paraId="773AFBB4" w14:textId="77777777" w:rsidR="00622B98" w:rsidRDefault="00622B98" w:rsidP="00622B98">
      <w:pPr>
        <w:spacing w:after="0" w:line="480" w:lineRule="auto"/>
        <w:ind w:left="720" w:hanging="720"/>
        <w:rPr>
          <w:rFonts w:ascii="Times New Roman" w:hAnsi="Times New Roman" w:cs="Times New Roman"/>
          <w:sz w:val="24"/>
          <w:szCs w:val="24"/>
          <w:lang w:val="en-US"/>
        </w:rPr>
      </w:pPr>
      <w:r w:rsidRPr="0020489B">
        <w:rPr>
          <w:rFonts w:ascii="Times New Roman" w:hAnsi="Times New Roman" w:cs="Times New Roman"/>
          <w:sz w:val="24"/>
          <w:szCs w:val="24"/>
          <w:lang w:val="en-US"/>
        </w:rPr>
        <w:t xml:space="preserve">Wright, S. C., Aron, A., McLaughlin-Volpe, T., &amp; Ropp, S. A. (1997). The extended contact effect: Knowledge of cross-group friendships and prejudice. </w:t>
      </w:r>
      <w:r w:rsidRPr="0020489B">
        <w:rPr>
          <w:rFonts w:ascii="Times New Roman" w:hAnsi="Times New Roman" w:cs="Times New Roman"/>
          <w:i/>
          <w:sz w:val="24"/>
          <w:szCs w:val="24"/>
          <w:lang w:val="en-US"/>
        </w:rPr>
        <w:t>Journal of Personality and Social Psychology, 73</w:t>
      </w:r>
      <w:r w:rsidRPr="0020489B">
        <w:rPr>
          <w:rFonts w:ascii="Times New Roman" w:hAnsi="Times New Roman" w:cs="Times New Roman"/>
          <w:sz w:val="24"/>
          <w:szCs w:val="24"/>
          <w:lang w:val="en-US"/>
        </w:rPr>
        <w:t>, 73-90. doi: 10.1037/0022-3514.73.1.73</w:t>
      </w:r>
    </w:p>
    <w:p w14:paraId="64D9B075" w14:textId="22D58ED6" w:rsidR="00273431" w:rsidRDefault="00273431" w:rsidP="00273431">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lang w:val="en-US"/>
        </w:rPr>
        <w:t xml:space="preserve">Yang, H., Ramasubramanian, S., &amp; Oliver, M.B. (2008). Cultivation effects on quality of life indicators: Exploring the effects of American television consumption on feelings of relative deprivation in South Korea and India. </w:t>
      </w:r>
      <w:r w:rsidRPr="007D48CB">
        <w:rPr>
          <w:rFonts w:ascii="Times New Roman" w:hAnsi="Times New Roman" w:cs="Times New Roman"/>
          <w:i/>
          <w:sz w:val="24"/>
          <w:szCs w:val="24"/>
          <w:lang w:val="en-US"/>
        </w:rPr>
        <w:t>Journal of Broadcasting &amp; Electronic Media, 52</w:t>
      </w:r>
      <w:r>
        <w:rPr>
          <w:rFonts w:ascii="Times New Roman" w:hAnsi="Times New Roman" w:cs="Times New Roman"/>
          <w:sz w:val="24"/>
          <w:szCs w:val="24"/>
          <w:lang w:val="en-US"/>
        </w:rPr>
        <w:t xml:space="preserve"> (2), 247-267. doi: </w:t>
      </w:r>
      <w:r w:rsidRPr="00273431">
        <w:rPr>
          <w:rFonts w:ascii="Times New Roman" w:hAnsi="Times New Roman" w:cs="Times New Roman"/>
          <w:sz w:val="24"/>
          <w:szCs w:val="24"/>
        </w:rPr>
        <w:t>10.1080/08838150801992060</w:t>
      </w:r>
    </w:p>
    <w:p w14:paraId="7A4A61B7" w14:textId="1C4D1CC2" w:rsidR="00083BC5" w:rsidRPr="00273431" w:rsidRDefault="00083BC5" w:rsidP="00273431">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Zizzo, D.J. &amp; Fleming, P. (2011). Can experimental measures of sensitivity to social pressure predict public good contribution? Economic Letters, 111 (3), 239-242. doi: </w:t>
      </w:r>
      <w:r w:rsidRPr="00083BC5">
        <w:rPr>
          <w:rFonts w:ascii="Times New Roman" w:hAnsi="Times New Roman" w:cs="Times New Roman"/>
          <w:sz w:val="24"/>
          <w:szCs w:val="24"/>
        </w:rPr>
        <w:t>10.1016/j.econlet.2011.02.021</w:t>
      </w:r>
    </w:p>
    <w:p w14:paraId="52C1DD9F" w14:textId="77777777" w:rsidR="00622B98" w:rsidRPr="0020489B" w:rsidRDefault="00622B98" w:rsidP="00622B98">
      <w:pPr>
        <w:rPr>
          <w:rFonts w:ascii="Times New Roman" w:hAnsi="Times New Roman" w:cs="Times New Roman"/>
          <w:sz w:val="24"/>
          <w:szCs w:val="24"/>
          <w:lang w:val="en-US"/>
        </w:rPr>
      </w:pPr>
    </w:p>
    <w:p w14:paraId="250A9533" w14:textId="0EF2BAD0" w:rsidR="006D79FA" w:rsidRDefault="006D79FA">
      <w:pPr>
        <w:rPr>
          <w:rFonts w:ascii="Times New Roman" w:hAnsi="Times New Roman" w:cs="Times New Roman"/>
          <w:i/>
          <w:sz w:val="24"/>
          <w:szCs w:val="24"/>
          <w:lang w:val="en-US"/>
        </w:rPr>
      </w:pPr>
      <w:r>
        <w:rPr>
          <w:rFonts w:ascii="Times New Roman" w:hAnsi="Times New Roman" w:cs="Times New Roman"/>
          <w:i/>
          <w:sz w:val="24"/>
          <w:szCs w:val="24"/>
          <w:lang w:val="en-US"/>
        </w:rPr>
        <w:br w:type="page"/>
      </w:r>
    </w:p>
    <w:p w14:paraId="5F1E0BB2" w14:textId="364BCEF3" w:rsidR="006D79FA" w:rsidRPr="0020489B" w:rsidRDefault="00554733" w:rsidP="006D79FA">
      <w:pPr>
        <w:spacing w:line="480" w:lineRule="auto"/>
        <w:jc w:val="center"/>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N</w:t>
      </w:r>
      <w:r w:rsidR="006D79FA" w:rsidRPr="0020489B">
        <w:rPr>
          <w:rFonts w:ascii="Times New Roman" w:hAnsi="Times New Roman" w:cs="Times New Roman"/>
          <w:b/>
          <w:sz w:val="24"/>
          <w:szCs w:val="24"/>
          <w:lang w:val="en-US"/>
        </w:rPr>
        <w:t xml:space="preserve">otes </w:t>
      </w:r>
    </w:p>
    <w:p w14:paraId="6B629183" w14:textId="53901A0E" w:rsidR="006D79FA" w:rsidRDefault="00E443A6" w:rsidP="006D79FA">
      <w:pPr>
        <w:spacing w:line="480" w:lineRule="auto"/>
        <w:rPr>
          <w:rFonts w:ascii="Times New Roman" w:eastAsia="Times New Roman" w:hAnsi="Times New Roman" w:cs="Times New Roman"/>
          <w:sz w:val="24"/>
          <w:szCs w:val="24"/>
          <w:lang w:val="en-US"/>
        </w:rPr>
      </w:pPr>
      <w:r>
        <w:rPr>
          <w:rStyle w:val="FootnoteReference"/>
          <w:lang w:val="en-US"/>
        </w:rPr>
        <w:t>1</w:t>
      </w:r>
      <w:r w:rsidR="006D79FA" w:rsidRPr="0020489B">
        <w:rPr>
          <w:lang w:val="en-US"/>
        </w:rPr>
        <w:t xml:space="preserve"> </w:t>
      </w:r>
      <w:r w:rsidR="006D79FA" w:rsidRPr="0020489B">
        <w:rPr>
          <w:rFonts w:ascii="Times New Roman" w:eastAsia="Times New Roman" w:hAnsi="Times New Roman" w:cs="Times New Roman"/>
          <w:sz w:val="24"/>
          <w:szCs w:val="24"/>
          <w:lang w:val="en-US"/>
        </w:rPr>
        <w:t>In all studies reported in this investigation, a small minority of participants, when probed, reported some suspicion that the second participant may not have been real. The pattern of data is the same within these participants as the non-suspicious participants, and therefore we retained their data.</w:t>
      </w:r>
    </w:p>
    <w:p w14:paraId="008444C3" w14:textId="08FB7F20" w:rsidR="004732AE" w:rsidRDefault="004732AE" w:rsidP="006D79FA">
      <w:pPr>
        <w:spacing w:line="480" w:lineRule="auto"/>
        <w:rPr>
          <w:rFonts w:ascii="Times New Roman" w:hAnsi="Times New Roman" w:cs="Times New Roman"/>
          <w:sz w:val="24"/>
          <w:szCs w:val="24"/>
          <w:lang w:val="en-US"/>
        </w:rPr>
      </w:pPr>
      <w:r w:rsidRPr="004732AE">
        <w:rPr>
          <w:rFonts w:ascii="Times New Roman" w:eastAsia="Times New Roman" w:hAnsi="Times New Roman" w:cs="Times New Roman"/>
          <w:sz w:val="24"/>
          <w:szCs w:val="24"/>
          <w:vertAlign w:val="superscript"/>
          <w:lang w:val="en-US"/>
        </w:rPr>
        <w:t>2</w:t>
      </w:r>
      <w:r>
        <w:rPr>
          <w:rFonts w:ascii="Times New Roman" w:eastAsia="Times New Roman" w:hAnsi="Times New Roman" w:cs="Times New Roman"/>
          <w:sz w:val="24"/>
          <w:szCs w:val="24"/>
          <w:lang w:val="en-US"/>
        </w:rPr>
        <w:t xml:space="preserve"> In all studies </w:t>
      </w:r>
      <w:r>
        <w:rPr>
          <w:rFonts w:ascii="Times New Roman" w:hAnsi="Times New Roman" w:cs="Times New Roman"/>
          <w:sz w:val="24"/>
          <w:szCs w:val="24"/>
          <w:lang w:val="en-US"/>
        </w:rPr>
        <w:t xml:space="preserve">we also considered both covariates as potential moderators of the effect of condition on cooperative behavior. Across the three studies we found no significant interaction between condition and either previous contact, or socially desirability responding at </w:t>
      </w:r>
      <w:r w:rsidRPr="004732AE">
        <w:rPr>
          <w:rFonts w:ascii="Times New Roman" w:hAnsi="Times New Roman" w:cs="Times New Roman"/>
          <w:i/>
          <w:sz w:val="24"/>
          <w:szCs w:val="24"/>
          <w:lang w:val="en-US"/>
        </w:rPr>
        <w:t>p&lt;</w:t>
      </w:r>
      <w:r>
        <w:rPr>
          <w:rFonts w:ascii="Times New Roman" w:hAnsi="Times New Roman" w:cs="Times New Roman"/>
          <w:i/>
          <w:sz w:val="24"/>
          <w:szCs w:val="24"/>
          <w:lang w:val="en-US"/>
        </w:rPr>
        <w:t xml:space="preserve"> </w:t>
      </w:r>
      <w:r>
        <w:rPr>
          <w:rFonts w:ascii="Times New Roman" w:hAnsi="Times New Roman" w:cs="Times New Roman"/>
          <w:sz w:val="24"/>
          <w:szCs w:val="24"/>
          <w:lang w:val="en-US"/>
        </w:rPr>
        <w:t xml:space="preserve">.05. </w:t>
      </w:r>
    </w:p>
    <w:p w14:paraId="3266CF19" w14:textId="77777777" w:rsidR="00212AB6" w:rsidRDefault="004732AE" w:rsidP="00501ABA">
      <w:pPr>
        <w:autoSpaceDE w:val="0"/>
        <w:autoSpaceDN w:val="0"/>
        <w:adjustRightInd w:val="0"/>
        <w:spacing w:after="240" w:line="480" w:lineRule="auto"/>
        <w:rPr>
          <w:rFonts w:ascii="Times New Roman" w:hAnsi="Times New Roman" w:cs="Times New Roman"/>
          <w:sz w:val="24"/>
          <w:szCs w:val="24"/>
          <w:lang w:val="en-US"/>
        </w:rPr>
      </w:pPr>
      <w:r>
        <w:rPr>
          <w:rStyle w:val="FootnoteReference"/>
          <w:lang w:val="en-US"/>
        </w:rPr>
        <w:t>3</w:t>
      </w:r>
      <w:r w:rsidR="006D79FA" w:rsidRPr="0020489B">
        <w:rPr>
          <w:lang w:val="en-US"/>
        </w:rPr>
        <w:t xml:space="preserve"> </w:t>
      </w:r>
      <w:r w:rsidR="006D79FA" w:rsidRPr="0020489B">
        <w:rPr>
          <w:rFonts w:ascii="Times New Roman" w:hAnsi="Times New Roman" w:cs="Times New Roman"/>
          <w:sz w:val="24"/>
          <w:szCs w:val="24"/>
          <w:lang w:val="en-US"/>
        </w:rPr>
        <w:t>Indian MTurk users are paid for tasks in US dollars, which can later be exchanged for Indian Rupees when participants withdraw their funds.</w:t>
      </w:r>
      <w:r w:rsidR="00501ABA">
        <w:rPr>
          <w:rFonts w:ascii="Times New Roman" w:hAnsi="Times New Roman" w:cs="Times New Roman"/>
          <w:sz w:val="24"/>
          <w:szCs w:val="24"/>
          <w:lang w:val="en-US"/>
        </w:rPr>
        <w:t xml:space="preserve"> </w:t>
      </w:r>
    </w:p>
    <w:p w14:paraId="6E701993" w14:textId="71DD859C" w:rsidR="002D754D" w:rsidRDefault="00212AB6" w:rsidP="007D48CB">
      <w:pPr>
        <w:spacing w:line="480" w:lineRule="auto"/>
        <w:rPr>
          <w:rFonts w:ascii="Times New Roman" w:hAnsi="Times New Roman" w:cs="Times New Roman"/>
          <w:sz w:val="24"/>
          <w:szCs w:val="24"/>
          <w:lang w:val="en-US"/>
        </w:rPr>
      </w:pPr>
      <w:r w:rsidRPr="007D48CB">
        <w:rPr>
          <w:rFonts w:ascii="Times New Roman" w:hAnsi="Times New Roman" w:cs="Times New Roman"/>
          <w:sz w:val="24"/>
          <w:szCs w:val="24"/>
          <w:vertAlign w:val="superscript"/>
          <w:lang w:val="en-US"/>
        </w:rPr>
        <w:t>4</w:t>
      </w:r>
      <w:r>
        <w:rPr>
          <w:rFonts w:ascii="Times New Roman" w:hAnsi="Times New Roman" w:cs="Times New Roman"/>
          <w:sz w:val="24"/>
          <w:szCs w:val="24"/>
          <w:lang w:val="en-US"/>
        </w:rPr>
        <w:t xml:space="preserve"> </w:t>
      </w:r>
      <w:r w:rsidR="00BC7A52">
        <w:rPr>
          <w:rFonts w:ascii="Times New Roman" w:hAnsi="Times New Roman" w:cs="Times New Roman"/>
          <w:sz w:val="24"/>
          <w:szCs w:val="24"/>
          <w:lang w:val="en-US"/>
        </w:rPr>
        <w:t>There was</w:t>
      </w:r>
      <w:r w:rsidR="00164384">
        <w:rPr>
          <w:rFonts w:ascii="Times New Roman" w:hAnsi="Times New Roman" w:cs="Times New Roman"/>
          <w:sz w:val="24"/>
          <w:szCs w:val="24"/>
          <w:lang w:val="en-US"/>
        </w:rPr>
        <w:t xml:space="preserve"> significant </w:t>
      </w:r>
      <w:r w:rsidR="003B23A3">
        <w:rPr>
          <w:rFonts w:ascii="Times New Roman" w:hAnsi="Times New Roman" w:cs="Times New Roman"/>
          <w:sz w:val="24"/>
          <w:szCs w:val="24"/>
          <w:lang w:val="en-US"/>
        </w:rPr>
        <w:t xml:space="preserve">effect of condition on SDR </w:t>
      </w:r>
      <w:r w:rsidR="00BC7A52">
        <w:rPr>
          <w:rFonts w:ascii="Times New Roman" w:hAnsi="Times New Roman" w:cs="Times New Roman"/>
          <w:sz w:val="24"/>
          <w:szCs w:val="24"/>
          <w:lang w:val="en-US"/>
        </w:rPr>
        <w:t xml:space="preserve">in any of the three experiments </w:t>
      </w:r>
      <w:r w:rsidR="003B23A3">
        <w:rPr>
          <w:rFonts w:ascii="Times New Roman" w:hAnsi="Times New Roman" w:cs="Times New Roman"/>
          <w:sz w:val="24"/>
          <w:szCs w:val="24"/>
          <w:lang w:val="en-US"/>
        </w:rPr>
        <w:t xml:space="preserve">(Study 1, </w:t>
      </w:r>
      <w:r w:rsidR="003B23A3" w:rsidRPr="00190FEA">
        <w:rPr>
          <w:rFonts w:ascii="Times New Roman" w:hAnsi="Times New Roman" w:cs="Times New Roman"/>
          <w:i/>
          <w:sz w:val="24"/>
          <w:szCs w:val="24"/>
          <w:lang w:val="en-US"/>
        </w:rPr>
        <w:t>M</w:t>
      </w:r>
      <w:r w:rsidR="003B23A3">
        <w:rPr>
          <w:rFonts w:ascii="Times New Roman" w:hAnsi="Times New Roman" w:cs="Times New Roman"/>
          <w:sz w:val="24"/>
          <w:szCs w:val="24"/>
          <w:lang w:val="en-US"/>
        </w:rPr>
        <w:t xml:space="preserve">experimental = </w:t>
      </w:r>
      <w:r w:rsidR="002D754D">
        <w:rPr>
          <w:rFonts w:ascii="Times New Roman" w:hAnsi="Times New Roman" w:cs="Times New Roman"/>
          <w:sz w:val="24"/>
          <w:szCs w:val="24"/>
          <w:lang w:val="en-US"/>
        </w:rPr>
        <w:t>7.42</w:t>
      </w:r>
      <w:r w:rsidR="003B23A3">
        <w:rPr>
          <w:rFonts w:ascii="Times New Roman" w:hAnsi="Times New Roman" w:cs="Times New Roman"/>
          <w:sz w:val="24"/>
          <w:szCs w:val="24"/>
          <w:lang w:val="en-US"/>
        </w:rPr>
        <w:t xml:space="preserve"> </w:t>
      </w:r>
      <w:r w:rsidR="003B23A3" w:rsidRPr="00190FEA">
        <w:rPr>
          <w:rFonts w:ascii="Times New Roman" w:hAnsi="Times New Roman" w:cs="Times New Roman"/>
          <w:i/>
          <w:sz w:val="24"/>
          <w:szCs w:val="24"/>
          <w:lang w:val="en-US"/>
        </w:rPr>
        <w:t>M</w:t>
      </w:r>
      <w:r w:rsidR="003B23A3">
        <w:rPr>
          <w:rFonts w:ascii="Times New Roman" w:hAnsi="Times New Roman" w:cs="Times New Roman"/>
          <w:sz w:val="24"/>
          <w:szCs w:val="24"/>
          <w:lang w:val="en-US"/>
        </w:rPr>
        <w:t xml:space="preserve">control = </w:t>
      </w:r>
      <w:r w:rsidR="002D754D">
        <w:rPr>
          <w:rFonts w:ascii="Times New Roman" w:hAnsi="Times New Roman" w:cs="Times New Roman"/>
          <w:sz w:val="24"/>
          <w:szCs w:val="24"/>
          <w:lang w:val="en-US"/>
        </w:rPr>
        <w:t>8.19</w:t>
      </w:r>
      <w:r w:rsidR="003B23A3">
        <w:rPr>
          <w:rFonts w:ascii="Times New Roman" w:hAnsi="Times New Roman" w:cs="Times New Roman"/>
          <w:sz w:val="24"/>
          <w:szCs w:val="24"/>
          <w:lang w:val="en-US"/>
        </w:rPr>
        <w:t xml:space="preserve">;  Study 2, </w:t>
      </w:r>
      <w:r w:rsidR="003B23A3" w:rsidRPr="007D48CB">
        <w:rPr>
          <w:rFonts w:ascii="Times New Roman" w:hAnsi="Times New Roman" w:cs="Times New Roman"/>
          <w:i/>
          <w:sz w:val="24"/>
          <w:szCs w:val="24"/>
          <w:lang w:val="en-US"/>
        </w:rPr>
        <w:t>M</w:t>
      </w:r>
      <w:r w:rsidR="003B23A3">
        <w:rPr>
          <w:rFonts w:ascii="Times New Roman" w:hAnsi="Times New Roman" w:cs="Times New Roman"/>
          <w:sz w:val="24"/>
          <w:szCs w:val="24"/>
          <w:lang w:val="en-US"/>
        </w:rPr>
        <w:t xml:space="preserve">experimental = </w:t>
      </w:r>
      <w:r w:rsidR="002D754D">
        <w:rPr>
          <w:rFonts w:ascii="Times New Roman" w:hAnsi="Times New Roman" w:cs="Times New Roman"/>
          <w:sz w:val="24"/>
          <w:szCs w:val="24"/>
          <w:lang w:val="en-US"/>
        </w:rPr>
        <w:t>11.12</w:t>
      </w:r>
      <w:r w:rsidR="003B23A3">
        <w:rPr>
          <w:rFonts w:ascii="Times New Roman" w:hAnsi="Times New Roman" w:cs="Times New Roman"/>
          <w:sz w:val="24"/>
          <w:szCs w:val="24"/>
          <w:lang w:val="en-US"/>
        </w:rPr>
        <w:t xml:space="preserve"> </w:t>
      </w:r>
      <w:r w:rsidR="003B23A3" w:rsidRPr="007D48CB">
        <w:rPr>
          <w:rFonts w:ascii="Times New Roman" w:hAnsi="Times New Roman" w:cs="Times New Roman"/>
          <w:i/>
          <w:sz w:val="24"/>
          <w:szCs w:val="24"/>
          <w:lang w:val="en-US"/>
        </w:rPr>
        <w:t>M</w:t>
      </w:r>
      <w:r w:rsidR="003B23A3">
        <w:rPr>
          <w:rFonts w:ascii="Times New Roman" w:hAnsi="Times New Roman" w:cs="Times New Roman"/>
          <w:sz w:val="24"/>
          <w:szCs w:val="24"/>
          <w:lang w:val="en-US"/>
        </w:rPr>
        <w:t xml:space="preserve">control = </w:t>
      </w:r>
      <w:r w:rsidR="002D754D">
        <w:rPr>
          <w:rFonts w:ascii="Times New Roman" w:hAnsi="Times New Roman" w:cs="Times New Roman"/>
          <w:sz w:val="24"/>
          <w:szCs w:val="24"/>
          <w:lang w:val="en-US"/>
        </w:rPr>
        <w:t>11.19</w:t>
      </w:r>
      <w:r w:rsidR="003B23A3">
        <w:rPr>
          <w:rFonts w:ascii="Times New Roman" w:hAnsi="Times New Roman" w:cs="Times New Roman"/>
          <w:sz w:val="24"/>
          <w:szCs w:val="24"/>
          <w:lang w:val="en-US"/>
        </w:rPr>
        <w:t xml:space="preserve">; Study 3 </w:t>
      </w:r>
      <w:r w:rsidR="003B23A3" w:rsidRPr="00190FEA">
        <w:rPr>
          <w:rFonts w:ascii="Times New Roman" w:hAnsi="Times New Roman" w:cs="Times New Roman"/>
          <w:i/>
          <w:sz w:val="24"/>
          <w:szCs w:val="24"/>
          <w:lang w:val="en-US"/>
        </w:rPr>
        <w:t>M</w:t>
      </w:r>
      <w:r w:rsidR="003B23A3">
        <w:rPr>
          <w:rFonts w:ascii="Times New Roman" w:hAnsi="Times New Roman" w:cs="Times New Roman"/>
          <w:sz w:val="24"/>
          <w:szCs w:val="24"/>
          <w:lang w:val="en-US"/>
        </w:rPr>
        <w:t xml:space="preserve">experimental =  </w:t>
      </w:r>
      <w:r w:rsidR="002D754D">
        <w:rPr>
          <w:rFonts w:ascii="Times New Roman" w:hAnsi="Times New Roman" w:cs="Times New Roman"/>
          <w:sz w:val="24"/>
          <w:szCs w:val="24"/>
          <w:lang w:val="en-US"/>
        </w:rPr>
        <w:t xml:space="preserve">8.50 </w:t>
      </w:r>
      <w:r w:rsidR="003B23A3" w:rsidRPr="00190FEA">
        <w:rPr>
          <w:rFonts w:ascii="Times New Roman" w:hAnsi="Times New Roman" w:cs="Times New Roman"/>
          <w:i/>
          <w:sz w:val="24"/>
          <w:szCs w:val="24"/>
          <w:lang w:val="en-US"/>
        </w:rPr>
        <w:t>M</w:t>
      </w:r>
      <w:r w:rsidR="003B23A3">
        <w:rPr>
          <w:rFonts w:ascii="Times New Roman" w:hAnsi="Times New Roman" w:cs="Times New Roman"/>
          <w:sz w:val="24"/>
          <w:szCs w:val="24"/>
          <w:lang w:val="en-US"/>
        </w:rPr>
        <w:t xml:space="preserve">control = </w:t>
      </w:r>
      <w:r w:rsidR="002D754D">
        <w:rPr>
          <w:rFonts w:ascii="Times New Roman" w:hAnsi="Times New Roman" w:cs="Times New Roman"/>
          <w:sz w:val="24"/>
          <w:szCs w:val="24"/>
          <w:lang w:val="en-US"/>
        </w:rPr>
        <w:t>8.30</w:t>
      </w:r>
      <w:r w:rsidR="003B23A3">
        <w:rPr>
          <w:rFonts w:ascii="Times New Roman" w:hAnsi="Times New Roman" w:cs="Times New Roman"/>
          <w:sz w:val="24"/>
          <w:szCs w:val="24"/>
          <w:lang w:val="en-US"/>
        </w:rPr>
        <w:t xml:space="preserve">). There was also no effect of condition on reports of previous contact with the outgroup in Study 1 or 2 (Study 1 </w:t>
      </w:r>
      <w:r w:rsidR="003B23A3" w:rsidRPr="00190FEA">
        <w:rPr>
          <w:rFonts w:ascii="Times New Roman" w:hAnsi="Times New Roman" w:cs="Times New Roman"/>
          <w:i/>
          <w:sz w:val="24"/>
          <w:szCs w:val="24"/>
          <w:lang w:val="en-US"/>
        </w:rPr>
        <w:t>M</w:t>
      </w:r>
      <w:r w:rsidR="003B23A3">
        <w:rPr>
          <w:rFonts w:ascii="Times New Roman" w:hAnsi="Times New Roman" w:cs="Times New Roman"/>
          <w:sz w:val="24"/>
          <w:szCs w:val="24"/>
          <w:lang w:val="en-US"/>
        </w:rPr>
        <w:t xml:space="preserve">experimental =  </w:t>
      </w:r>
      <w:r w:rsidR="002D754D">
        <w:rPr>
          <w:rFonts w:ascii="Times New Roman" w:hAnsi="Times New Roman" w:cs="Times New Roman"/>
          <w:sz w:val="24"/>
          <w:szCs w:val="24"/>
          <w:lang w:val="en-US"/>
        </w:rPr>
        <w:t xml:space="preserve">17.93, </w:t>
      </w:r>
      <w:r w:rsidR="003B23A3" w:rsidRPr="00190FEA">
        <w:rPr>
          <w:rFonts w:ascii="Times New Roman" w:hAnsi="Times New Roman" w:cs="Times New Roman"/>
          <w:i/>
          <w:sz w:val="24"/>
          <w:szCs w:val="24"/>
          <w:lang w:val="en-US"/>
        </w:rPr>
        <w:t>M</w:t>
      </w:r>
      <w:r w:rsidR="003B23A3">
        <w:rPr>
          <w:rFonts w:ascii="Times New Roman" w:hAnsi="Times New Roman" w:cs="Times New Roman"/>
          <w:sz w:val="24"/>
          <w:szCs w:val="24"/>
          <w:lang w:val="en-US"/>
        </w:rPr>
        <w:t xml:space="preserve">control = </w:t>
      </w:r>
      <w:r w:rsidR="002D754D">
        <w:rPr>
          <w:rFonts w:ascii="Times New Roman" w:hAnsi="Times New Roman" w:cs="Times New Roman"/>
          <w:sz w:val="24"/>
          <w:szCs w:val="24"/>
          <w:lang w:val="en-US"/>
        </w:rPr>
        <w:t>17.45</w:t>
      </w:r>
      <w:r w:rsidR="003B23A3">
        <w:rPr>
          <w:rFonts w:ascii="Times New Roman" w:hAnsi="Times New Roman" w:cs="Times New Roman"/>
          <w:sz w:val="24"/>
          <w:szCs w:val="24"/>
          <w:lang w:val="en-US"/>
        </w:rPr>
        <w:t xml:space="preserve">; Study 2 </w:t>
      </w:r>
      <w:r w:rsidR="003B23A3" w:rsidRPr="00190FEA">
        <w:rPr>
          <w:rFonts w:ascii="Times New Roman" w:hAnsi="Times New Roman" w:cs="Times New Roman"/>
          <w:i/>
          <w:sz w:val="24"/>
          <w:szCs w:val="24"/>
          <w:lang w:val="en-US"/>
        </w:rPr>
        <w:t>M</w:t>
      </w:r>
      <w:r w:rsidR="003B23A3">
        <w:rPr>
          <w:rFonts w:ascii="Times New Roman" w:hAnsi="Times New Roman" w:cs="Times New Roman"/>
          <w:sz w:val="24"/>
          <w:szCs w:val="24"/>
          <w:lang w:val="en-US"/>
        </w:rPr>
        <w:t xml:space="preserve">experimental =  </w:t>
      </w:r>
      <w:r w:rsidR="002D754D">
        <w:rPr>
          <w:rFonts w:ascii="Times New Roman" w:hAnsi="Times New Roman" w:cs="Times New Roman"/>
          <w:sz w:val="24"/>
          <w:szCs w:val="24"/>
          <w:lang w:val="en-US"/>
        </w:rPr>
        <w:t xml:space="preserve">28.10, </w:t>
      </w:r>
      <w:r w:rsidR="003B23A3" w:rsidRPr="00190FEA">
        <w:rPr>
          <w:rFonts w:ascii="Times New Roman" w:hAnsi="Times New Roman" w:cs="Times New Roman"/>
          <w:i/>
          <w:sz w:val="24"/>
          <w:szCs w:val="24"/>
          <w:lang w:val="en-US"/>
        </w:rPr>
        <w:t>M</w:t>
      </w:r>
      <w:r w:rsidR="003B23A3">
        <w:rPr>
          <w:rFonts w:ascii="Times New Roman" w:hAnsi="Times New Roman" w:cs="Times New Roman"/>
          <w:sz w:val="24"/>
          <w:szCs w:val="24"/>
          <w:lang w:val="en-US"/>
        </w:rPr>
        <w:t>control =</w:t>
      </w:r>
      <w:r w:rsidR="002D754D">
        <w:rPr>
          <w:rFonts w:ascii="Times New Roman" w:hAnsi="Times New Roman" w:cs="Times New Roman"/>
          <w:sz w:val="24"/>
          <w:szCs w:val="24"/>
          <w:lang w:val="en-US"/>
        </w:rPr>
        <w:t xml:space="preserve"> 27.69).</w:t>
      </w:r>
      <w:r w:rsidR="00164384">
        <w:rPr>
          <w:rFonts w:ascii="Times New Roman" w:hAnsi="Times New Roman" w:cs="Times New Roman"/>
          <w:sz w:val="24"/>
          <w:szCs w:val="24"/>
          <w:lang w:val="en-US"/>
        </w:rPr>
        <w:t xml:space="preserve"> However, </w:t>
      </w:r>
      <w:r w:rsidR="00BC7A52">
        <w:rPr>
          <w:rFonts w:ascii="Times New Roman" w:hAnsi="Times New Roman" w:cs="Times New Roman"/>
          <w:sz w:val="24"/>
          <w:szCs w:val="24"/>
          <w:lang w:val="en-US"/>
        </w:rPr>
        <w:t xml:space="preserve">in Study 3 </w:t>
      </w:r>
      <w:r w:rsidR="00164384">
        <w:rPr>
          <w:rFonts w:ascii="Times New Roman" w:hAnsi="Times New Roman" w:cs="Times New Roman"/>
          <w:sz w:val="24"/>
          <w:szCs w:val="24"/>
          <w:lang w:val="en-US"/>
        </w:rPr>
        <w:t>we did</w:t>
      </w:r>
      <w:r w:rsidR="002D754D">
        <w:rPr>
          <w:rFonts w:ascii="Times New Roman" w:hAnsi="Times New Roman" w:cs="Times New Roman"/>
          <w:sz w:val="24"/>
          <w:szCs w:val="24"/>
          <w:lang w:val="en-US"/>
        </w:rPr>
        <w:t xml:space="preserve"> find</w:t>
      </w:r>
      <w:r w:rsidR="00BC7A52">
        <w:rPr>
          <w:rFonts w:ascii="Times New Roman" w:hAnsi="Times New Roman" w:cs="Times New Roman"/>
          <w:sz w:val="24"/>
          <w:szCs w:val="24"/>
          <w:lang w:val="en-US"/>
        </w:rPr>
        <w:t xml:space="preserve"> </w:t>
      </w:r>
      <w:r w:rsidR="00164384">
        <w:rPr>
          <w:rFonts w:ascii="Times New Roman" w:hAnsi="Times New Roman" w:cs="Times New Roman"/>
          <w:sz w:val="24"/>
          <w:szCs w:val="24"/>
          <w:lang w:val="en-US"/>
        </w:rPr>
        <w:t>that</w:t>
      </w:r>
      <w:r w:rsidR="002D754D">
        <w:rPr>
          <w:rFonts w:ascii="Times New Roman" w:hAnsi="Times New Roman" w:cs="Times New Roman"/>
          <w:sz w:val="24"/>
          <w:szCs w:val="24"/>
          <w:lang w:val="en-US"/>
        </w:rPr>
        <w:t xml:space="preserve"> </w:t>
      </w:r>
      <w:r w:rsidR="00B87DC9">
        <w:rPr>
          <w:rFonts w:ascii="Times New Roman" w:hAnsi="Times New Roman" w:cs="Times New Roman"/>
          <w:sz w:val="24"/>
          <w:szCs w:val="24"/>
          <w:lang w:val="en-US"/>
        </w:rPr>
        <w:t xml:space="preserve">participants reported their </w:t>
      </w:r>
      <w:r w:rsidR="008635A3">
        <w:rPr>
          <w:rFonts w:ascii="Times New Roman" w:hAnsi="Times New Roman" w:cs="Times New Roman"/>
          <w:sz w:val="24"/>
          <w:szCs w:val="24"/>
          <w:lang w:val="en-US"/>
        </w:rPr>
        <w:t xml:space="preserve">previous contact </w:t>
      </w:r>
      <w:r w:rsidR="00B87DC9">
        <w:rPr>
          <w:rFonts w:ascii="Times New Roman" w:hAnsi="Times New Roman" w:cs="Times New Roman"/>
          <w:sz w:val="24"/>
          <w:szCs w:val="24"/>
          <w:lang w:val="en-US"/>
        </w:rPr>
        <w:t>as</w:t>
      </w:r>
      <w:r w:rsidR="002D754D">
        <w:rPr>
          <w:rFonts w:ascii="Times New Roman" w:hAnsi="Times New Roman" w:cs="Times New Roman"/>
          <w:sz w:val="24"/>
          <w:szCs w:val="24"/>
          <w:lang w:val="en-US"/>
        </w:rPr>
        <w:t xml:space="preserve"> </w:t>
      </w:r>
      <w:r w:rsidR="00164384">
        <w:rPr>
          <w:rFonts w:ascii="Times New Roman" w:hAnsi="Times New Roman" w:cs="Times New Roman"/>
          <w:sz w:val="24"/>
          <w:szCs w:val="24"/>
          <w:lang w:val="en-US"/>
        </w:rPr>
        <w:t xml:space="preserve">significantly </w:t>
      </w:r>
      <w:r w:rsidR="002D754D">
        <w:rPr>
          <w:rFonts w:ascii="Times New Roman" w:hAnsi="Times New Roman" w:cs="Times New Roman"/>
          <w:sz w:val="24"/>
          <w:szCs w:val="24"/>
          <w:lang w:val="en-US"/>
        </w:rPr>
        <w:t>higher in the imagined contact condition</w:t>
      </w:r>
      <w:r w:rsidR="00B87DC9">
        <w:rPr>
          <w:rFonts w:ascii="Times New Roman" w:hAnsi="Times New Roman" w:cs="Times New Roman"/>
          <w:sz w:val="24"/>
          <w:szCs w:val="24"/>
          <w:lang w:val="en-US"/>
        </w:rPr>
        <w:t xml:space="preserve"> compared to the </w:t>
      </w:r>
      <w:r w:rsidR="002D754D">
        <w:rPr>
          <w:rFonts w:ascii="Times New Roman" w:hAnsi="Times New Roman" w:cs="Times New Roman"/>
          <w:sz w:val="24"/>
          <w:szCs w:val="24"/>
          <w:lang w:val="en-US"/>
        </w:rPr>
        <w:t>control (</w:t>
      </w:r>
      <w:r w:rsidR="002D754D" w:rsidRPr="00190FEA">
        <w:rPr>
          <w:rFonts w:ascii="Times New Roman" w:hAnsi="Times New Roman" w:cs="Times New Roman"/>
          <w:i/>
          <w:sz w:val="24"/>
          <w:szCs w:val="24"/>
          <w:lang w:val="en-US"/>
        </w:rPr>
        <w:t>M</w:t>
      </w:r>
      <w:r w:rsidR="002D754D">
        <w:rPr>
          <w:rFonts w:ascii="Times New Roman" w:hAnsi="Times New Roman" w:cs="Times New Roman"/>
          <w:sz w:val="24"/>
          <w:szCs w:val="24"/>
          <w:lang w:val="en-US"/>
        </w:rPr>
        <w:t xml:space="preserve">experimental =  19.48 </w:t>
      </w:r>
      <w:r w:rsidR="002D754D" w:rsidRPr="00190FEA">
        <w:rPr>
          <w:rFonts w:ascii="Times New Roman" w:hAnsi="Times New Roman" w:cs="Times New Roman"/>
          <w:i/>
          <w:sz w:val="24"/>
          <w:szCs w:val="24"/>
          <w:lang w:val="en-US"/>
        </w:rPr>
        <w:t>M</w:t>
      </w:r>
      <w:r w:rsidR="002D754D">
        <w:rPr>
          <w:rFonts w:ascii="Times New Roman" w:hAnsi="Times New Roman" w:cs="Times New Roman"/>
          <w:sz w:val="24"/>
          <w:szCs w:val="24"/>
          <w:lang w:val="en-US"/>
        </w:rPr>
        <w:t xml:space="preserve">control = </w:t>
      </w:r>
      <w:r w:rsidR="00164384">
        <w:rPr>
          <w:rFonts w:ascii="Times New Roman" w:hAnsi="Times New Roman" w:cs="Times New Roman"/>
          <w:sz w:val="24"/>
          <w:szCs w:val="24"/>
          <w:lang w:val="en-US"/>
        </w:rPr>
        <w:t>16.18),  t (170) = 2.16,</w:t>
      </w:r>
      <w:r w:rsidR="00164384" w:rsidRPr="007D48CB">
        <w:rPr>
          <w:rFonts w:ascii="Times New Roman" w:hAnsi="Times New Roman" w:cs="Times New Roman"/>
          <w:i/>
          <w:sz w:val="24"/>
          <w:szCs w:val="24"/>
          <w:lang w:val="en-US"/>
        </w:rPr>
        <w:t xml:space="preserve"> p</w:t>
      </w:r>
      <w:r w:rsidR="00164384">
        <w:rPr>
          <w:rFonts w:ascii="Times New Roman" w:hAnsi="Times New Roman" w:cs="Times New Roman"/>
          <w:i/>
          <w:sz w:val="24"/>
          <w:szCs w:val="24"/>
          <w:lang w:val="en-US"/>
        </w:rPr>
        <w:t xml:space="preserve"> </w:t>
      </w:r>
      <w:r w:rsidR="00164384">
        <w:rPr>
          <w:rFonts w:ascii="Times New Roman" w:hAnsi="Times New Roman" w:cs="Times New Roman"/>
          <w:sz w:val="24"/>
          <w:szCs w:val="24"/>
          <w:lang w:val="en-US"/>
        </w:rPr>
        <w:t xml:space="preserve">=.032. </w:t>
      </w:r>
    </w:p>
    <w:p w14:paraId="7CA84506" w14:textId="77777777" w:rsidR="003B23A3" w:rsidRDefault="003B23A3">
      <w:pPr>
        <w:rPr>
          <w:rFonts w:ascii="Times New Roman" w:hAnsi="Times New Roman" w:cs="Times New Roman"/>
          <w:sz w:val="24"/>
          <w:szCs w:val="24"/>
          <w:lang w:val="en-US"/>
        </w:rPr>
      </w:pPr>
    </w:p>
    <w:p w14:paraId="1859D5F7" w14:textId="6BD94C84" w:rsidR="00D00305" w:rsidRDefault="00D00305">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9723607" w14:textId="77777777" w:rsidR="00D00305" w:rsidRDefault="00D00305" w:rsidP="00D00305">
      <w:pPr>
        <w:spacing w:line="480" w:lineRule="auto"/>
        <w:rPr>
          <w:rFonts w:ascii="Times New Roman" w:hAnsi="Times New Roman" w:cs="Times New Roman"/>
          <w:sz w:val="24"/>
          <w:szCs w:val="24"/>
        </w:rPr>
      </w:pPr>
      <w:r>
        <w:rPr>
          <w:rFonts w:ascii="Times New Roman" w:hAnsi="Times New Roman" w:cs="Times New Roman"/>
          <w:i/>
          <w:sz w:val="24"/>
          <w:szCs w:val="24"/>
        </w:rPr>
        <w:lastRenderedPageBreak/>
        <w:t>Table 1</w:t>
      </w:r>
      <w:r w:rsidRPr="00126AB6">
        <w:rPr>
          <w:rFonts w:ascii="Times New Roman" w:hAnsi="Times New Roman" w:cs="Times New Roman"/>
          <w:i/>
          <w:sz w:val="24"/>
          <w:szCs w:val="24"/>
        </w:rPr>
        <w:t xml:space="preserve">. </w:t>
      </w:r>
      <w:r>
        <w:rPr>
          <w:rFonts w:ascii="Times New Roman" w:hAnsi="Times New Roman" w:cs="Times New Roman"/>
          <w:sz w:val="24"/>
          <w:szCs w:val="24"/>
        </w:rPr>
        <w:t>The prisoner’s dilemma payoff matrix employed in Studies 1-3 (adapted from Preston &amp; Ritter, 2013).</w:t>
      </w:r>
    </w:p>
    <w:tbl>
      <w:tblPr>
        <w:tblStyle w:val="TableGrid"/>
        <w:tblpPr w:leftFromText="180" w:rightFromText="180" w:vertAnchor="page" w:horzAnchor="page" w:tblpX="1549" w:tblpY="3061"/>
        <w:tblW w:w="0" w:type="auto"/>
        <w:tblLook w:val="04A0" w:firstRow="1" w:lastRow="0" w:firstColumn="1" w:lastColumn="0" w:noHBand="0" w:noVBand="1"/>
      </w:tblPr>
      <w:tblGrid>
        <w:gridCol w:w="3006"/>
        <w:gridCol w:w="3006"/>
        <w:gridCol w:w="3004"/>
      </w:tblGrid>
      <w:tr w:rsidR="00D00305" w14:paraId="42B377FA" w14:textId="77777777" w:rsidTr="00B17BDD">
        <w:tc>
          <w:tcPr>
            <w:tcW w:w="3006" w:type="dxa"/>
          </w:tcPr>
          <w:p w14:paraId="0783E019" w14:textId="77777777" w:rsidR="00D00305" w:rsidRPr="00C56583" w:rsidRDefault="00D00305" w:rsidP="00B17BDD">
            <w:pPr>
              <w:jc w:val="center"/>
              <w:rPr>
                <w:rFonts w:ascii="Times New Roman" w:hAnsi="Times New Roman" w:cs="Times New Roman"/>
                <w:sz w:val="24"/>
                <w:szCs w:val="24"/>
              </w:rPr>
            </w:pPr>
          </w:p>
        </w:tc>
        <w:tc>
          <w:tcPr>
            <w:tcW w:w="6010" w:type="dxa"/>
            <w:gridSpan w:val="2"/>
            <w:shd w:val="clear" w:color="auto" w:fill="000000" w:themeFill="text1"/>
          </w:tcPr>
          <w:p w14:paraId="6938CA3D" w14:textId="77777777" w:rsidR="00D00305" w:rsidRPr="00C56583" w:rsidRDefault="00D00305" w:rsidP="00B17BDD">
            <w:pPr>
              <w:rPr>
                <w:rFonts w:ascii="Times New Roman" w:hAnsi="Times New Roman" w:cs="Times New Roman"/>
                <w:sz w:val="24"/>
                <w:szCs w:val="24"/>
              </w:rPr>
            </w:pPr>
            <w:r w:rsidRPr="00C56583">
              <w:rPr>
                <w:rFonts w:ascii="Times New Roman" w:hAnsi="Times New Roman" w:cs="Times New Roman"/>
                <w:sz w:val="24"/>
                <w:szCs w:val="24"/>
              </w:rPr>
              <w:t xml:space="preserve">                                          OTHER PLAYER</w:t>
            </w:r>
          </w:p>
        </w:tc>
      </w:tr>
      <w:tr w:rsidR="00D00305" w14:paraId="0975C4A7" w14:textId="77777777" w:rsidTr="00B17BDD">
        <w:tc>
          <w:tcPr>
            <w:tcW w:w="3006" w:type="dxa"/>
            <w:shd w:val="clear" w:color="auto" w:fill="000000" w:themeFill="text1"/>
          </w:tcPr>
          <w:p w14:paraId="7A0E8849"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YOU</w:t>
            </w:r>
          </w:p>
        </w:tc>
        <w:tc>
          <w:tcPr>
            <w:tcW w:w="3006" w:type="dxa"/>
          </w:tcPr>
          <w:p w14:paraId="1A8F49E3"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J</w:t>
            </w:r>
          </w:p>
        </w:tc>
        <w:tc>
          <w:tcPr>
            <w:tcW w:w="3004" w:type="dxa"/>
          </w:tcPr>
          <w:p w14:paraId="06125C90"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P</w:t>
            </w:r>
          </w:p>
        </w:tc>
      </w:tr>
      <w:tr w:rsidR="00D00305" w14:paraId="5BC9E5EE" w14:textId="77777777" w:rsidTr="00B17BDD">
        <w:tc>
          <w:tcPr>
            <w:tcW w:w="3006" w:type="dxa"/>
          </w:tcPr>
          <w:p w14:paraId="0605E0F6" w14:textId="77777777" w:rsidR="00D00305" w:rsidRPr="00C56583" w:rsidRDefault="00D00305" w:rsidP="00B17BDD">
            <w:pPr>
              <w:jc w:val="center"/>
              <w:rPr>
                <w:rFonts w:ascii="Times New Roman" w:hAnsi="Times New Roman" w:cs="Times New Roman"/>
                <w:sz w:val="24"/>
                <w:szCs w:val="24"/>
              </w:rPr>
            </w:pPr>
          </w:p>
          <w:p w14:paraId="2A93E9E0"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J</w:t>
            </w:r>
          </w:p>
          <w:p w14:paraId="07800C2C" w14:textId="77777777" w:rsidR="00D00305" w:rsidRPr="00C56583" w:rsidRDefault="00D00305" w:rsidP="00B17BDD">
            <w:pPr>
              <w:jc w:val="center"/>
              <w:rPr>
                <w:rFonts w:ascii="Times New Roman" w:hAnsi="Times New Roman" w:cs="Times New Roman"/>
                <w:sz w:val="24"/>
                <w:szCs w:val="24"/>
              </w:rPr>
            </w:pPr>
          </w:p>
        </w:tc>
        <w:tc>
          <w:tcPr>
            <w:tcW w:w="3006" w:type="dxa"/>
          </w:tcPr>
          <w:p w14:paraId="565FA6A3" w14:textId="77777777" w:rsidR="00D00305" w:rsidRPr="00C56583" w:rsidRDefault="00D00305" w:rsidP="00B17BDD">
            <w:pPr>
              <w:jc w:val="center"/>
              <w:rPr>
                <w:rFonts w:ascii="Times New Roman" w:hAnsi="Times New Roman" w:cs="Times New Roman"/>
                <w:sz w:val="24"/>
                <w:szCs w:val="24"/>
              </w:rPr>
            </w:pPr>
          </w:p>
          <w:p w14:paraId="2E888CF7"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You receive: $5</w:t>
            </w:r>
          </w:p>
          <w:p w14:paraId="479499BA"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Other player: $5</w:t>
            </w:r>
          </w:p>
          <w:p w14:paraId="2ADA3EAD" w14:textId="77777777" w:rsidR="00D00305" w:rsidRPr="00C56583" w:rsidRDefault="00D00305" w:rsidP="00B17BDD">
            <w:pPr>
              <w:jc w:val="center"/>
              <w:rPr>
                <w:rFonts w:ascii="Times New Roman" w:hAnsi="Times New Roman" w:cs="Times New Roman"/>
                <w:sz w:val="24"/>
                <w:szCs w:val="24"/>
              </w:rPr>
            </w:pPr>
          </w:p>
        </w:tc>
        <w:tc>
          <w:tcPr>
            <w:tcW w:w="3004" w:type="dxa"/>
          </w:tcPr>
          <w:p w14:paraId="11A33EFA" w14:textId="77777777" w:rsidR="00D00305" w:rsidRPr="00C56583" w:rsidRDefault="00D00305" w:rsidP="00B17BDD">
            <w:pPr>
              <w:jc w:val="center"/>
              <w:rPr>
                <w:rFonts w:ascii="Times New Roman" w:hAnsi="Times New Roman" w:cs="Times New Roman"/>
                <w:sz w:val="24"/>
                <w:szCs w:val="24"/>
              </w:rPr>
            </w:pPr>
          </w:p>
          <w:p w14:paraId="3EB3C547"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You receive: $0</w:t>
            </w:r>
          </w:p>
          <w:p w14:paraId="11A40113"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Other player: $10</w:t>
            </w:r>
          </w:p>
        </w:tc>
      </w:tr>
      <w:tr w:rsidR="00D00305" w14:paraId="51F14E5B" w14:textId="77777777" w:rsidTr="00B17BDD">
        <w:tc>
          <w:tcPr>
            <w:tcW w:w="3006" w:type="dxa"/>
          </w:tcPr>
          <w:p w14:paraId="6B86C5DB" w14:textId="77777777" w:rsidR="00D00305" w:rsidRPr="00C56583" w:rsidRDefault="00D00305" w:rsidP="00B17BDD">
            <w:pPr>
              <w:jc w:val="center"/>
              <w:rPr>
                <w:rFonts w:ascii="Times New Roman" w:hAnsi="Times New Roman" w:cs="Times New Roman"/>
                <w:sz w:val="24"/>
                <w:szCs w:val="24"/>
              </w:rPr>
            </w:pPr>
          </w:p>
          <w:p w14:paraId="2C616011"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P</w:t>
            </w:r>
          </w:p>
          <w:p w14:paraId="2EAF293E" w14:textId="77777777" w:rsidR="00D00305" w:rsidRPr="00C56583" w:rsidRDefault="00D00305" w:rsidP="00B17BDD">
            <w:pPr>
              <w:jc w:val="center"/>
              <w:rPr>
                <w:rFonts w:ascii="Times New Roman" w:hAnsi="Times New Roman" w:cs="Times New Roman"/>
                <w:sz w:val="24"/>
                <w:szCs w:val="24"/>
              </w:rPr>
            </w:pPr>
          </w:p>
        </w:tc>
        <w:tc>
          <w:tcPr>
            <w:tcW w:w="3006" w:type="dxa"/>
          </w:tcPr>
          <w:p w14:paraId="10CE0ACA" w14:textId="77777777" w:rsidR="00D00305" w:rsidRPr="00C56583" w:rsidRDefault="00D00305" w:rsidP="00B17BDD">
            <w:pPr>
              <w:jc w:val="center"/>
              <w:rPr>
                <w:rFonts w:ascii="Times New Roman" w:hAnsi="Times New Roman" w:cs="Times New Roman"/>
                <w:sz w:val="24"/>
                <w:szCs w:val="24"/>
              </w:rPr>
            </w:pPr>
          </w:p>
          <w:p w14:paraId="4B80A400"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You receive: $10</w:t>
            </w:r>
          </w:p>
          <w:p w14:paraId="21206BD1"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Other player: $0</w:t>
            </w:r>
          </w:p>
          <w:p w14:paraId="73D50644" w14:textId="77777777" w:rsidR="00D00305" w:rsidRPr="00C56583" w:rsidRDefault="00D00305" w:rsidP="00B17BDD">
            <w:pPr>
              <w:jc w:val="center"/>
              <w:rPr>
                <w:rFonts w:ascii="Times New Roman" w:hAnsi="Times New Roman" w:cs="Times New Roman"/>
                <w:sz w:val="24"/>
                <w:szCs w:val="24"/>
              </w:rPr>
            </w:pPr>
          </w:p>
        </w:tc>
        <w:tc>
          <w:tcPr>
            <w:tcW w:w="3004" w:type="dxa"/>
          </w:tcPr>
          <w:p w14:paraId="4E5E5AA2" w14:textId="77777777" w:rsidR="00D00305" w:rsidRPr="00C56583" w:rsidRDefault="00D00305" w:rsidP="00B17BDD">
            <w:pPr>
              <w:jc w:val="center"/>
              <w:rPr>
                <w:rFonts w:ascii="Times New Roman" w:hAnsi="Times New Roman" w:cs="Times New Roman"/>
                <w:sz w:val="24"/>
                <w:szCs w:val="24"/>
              </w:rPr>
            </w:pPr>
          </w:p>
          <w:p w14:paraId="14C7E37A"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You receive: $2</w:t>
            </w:r>
          </w:p>
          <w:p w14:paraId="536E8501" w14:textId="77777777" w:rsidR="00D00305" w:rsidRPr="00C56583" w:rsidRDefault="00D00305" w:rsidP="00B17BDD">
            <w:pPr>
              <w:jc w:val="center"/>
              <w:rPr>
                <w:rFonts w:ascii="Times New Roman" w:hAnsi="Times New Roman" w:cs="Times New Roman"/>
                <w:sz w:val="24"/>
                <w:szCs w:val="24"/>
              </w:rPr>
            </w:pPr>
            <w:r w:rsidRPr="00C56583">
              <w:rPr>
                <w:rFonts w:ascii="Times New Roman" w:hAnsi="Times New Roman" w:cs="Times New Roman"/>
                <w:sz w:val="24"/>
                <w:szCs w:val="24"/>
              </w:rPr>
              <w:t>Other player: $2</w:t>
            </w:r>
          </w:p>
        </w:tc>
      </w:tr>
    </w:tbl>
    <w:p w14:paraId="3D8F8774" w14:textId="77777777" w:rsidR="00D00305" w:rsidRDefault="00D00305" w:rsidP="00D00305">
      <w:pPr>
        <w:spacing w:line="480" w:lineRule="auto"/>
        <w:rPr>
          <w:rFonts w:ascii="Times New Roman" w:hAnsi="Times New Roman" w:cs="Times New Roman"/>
          <w:i/>
          <w:sz w:val="24"/>
          <w:szCs w:val="24"/>
        </w:rPr>
      </w:pPr>
    </w:p>
    <w:p w14:paraId="464C4FF9" w14:textId="77777777" w:rsidR="00D00305" w:rsidRPr="00126AB6" w:rsidRDefault="00D00305" w:rsidP="00D00305">
      <w:pPr>
        <w:spacing w:line="480" w:lineRule="auto"/>
        <w:rPr>
          <w:rFonts w:ascii="Times New Roman" w:hAnsi="Times New Roman" w:cs="Times New Roman"/>
          <w:sz w:val="24"/>
          <w:szCs w:val="24"/>
        </w:rPr>
      </w:pPr>
      <w:r w:rsidRPr="00126AB6">
        <w:rPr>
          <w:rFonts w:ascii="Times New Roman" w:hAnsi="Times New Roman" w:cs="Times New Roman"/>
          <w:i/>
          <w:sz w:val="24"/>
          <w:szCs w:val="24"/>
        </w:rPr>
        <w:t>Note</w:t>
      </w:r>
      <w:r>
        <w:rPr>
          <w:rFonts w:ascii="Times New Roman" w:hAnsi="Times New Roman" w:cs="Times New Roman"/>
          <w:i/>
          <w:sz w:val="24"/>
          <w:szCs w:val="24"/>
        </w:rPr>
        <w:t>:</w:t>
      </w:r>
      <w:r>
        <w:rPr>
          <w:rFonts w:ascii="Times New Roman" w:hAnsi="Times New Roman" w:cs="Times New Roman"/>
          <w:sz w:val="24"/>
          <w:szCs w:val="24"/>
        </w:rPr>
        <w:t xml:space="preserve"> J = cooperative behavior, P = competitive behavior</w:t>
      </w:r>
    </w:p>
    <w:p w14:paraId="78A4CD55" w14:textId="77777777" w:rsidR="00D00305" w:rsidRPr="00DE7A3C" w:rsidRDefault="00D00305" w:rsidP="00D00305">
      <w:pPr>
        <w:jc w:val="both"/>
        <w:rPr>
          <w:rFonts w:ascii="Times New Roman" w:hAnsi="Times New Roman" w:cs="Times New Roman"/>
          <w:sz w:val="24"/>
          <w:szCs w:val="24"/>
        </w:rPr>
      </w:pPr>
      <w:r>
        <w:rPr>
          <w:rFonts w:ascii="Times New Roman" w:hAnsi="Times New Roman" w:cs="Times New Roman"/>
          <w:i/>
          <w:sz w:val="24"/>
          <w:szCs w:val="24"/>
        </w:rPr>
        <w:br w:type="page"/>
      </w:r>
    </w:p>
    <w:p w14:paraId="7B8F5CD2" w14:textId="77777777" w:rsidR="00B93DBC" w:rsidRDefault="00B93DBC" w:rsidP="00B93DBC">
      <w:pPr>
        <w:spacing w:line="480" w:lineRule="auto"/>
        <w:rPr>
          <w:rFonts w:ascii="Times New Roman" w:hAnsi="Times New Roman" w:cs="Times New Roman"/>
          <w:sz w:val="24"/>
          <w:szCs w:val="24"/>
        </w:rPr>
      </w:pPr>
      <w:r>
        <w:rPr>
          <w:rFonts w:ascii="Times New Roman" w:hAnsi="Times New Roman" w:cs="Times New Roman"/>
          <w:i/>
          <w:sz w:val="24"/>
          <w:szCs w:val="24"/>
        </w:rPr>
        <w:lastRenderedPageBreak/>
        <w:t>Table 2</w:t>
      </w:r>
      <w:r w:rsidRPr="00126AB6">
        <w:rPr>
          <w:rFonts w:ascii="Times New Roman" w:hAnsi="Times New Roman" w:cs="Times New Roman"/>
          <w:i/>
          <w:sz w:val="24"/>
          <w:szCs w:val="24"/>
        </w:rPr>
        <w:t xml:space="preserve">. </w:t>
      </w:r>
      <w:r>
        <w:rPr>
          <w:rFonts w:ascii="Times New Roman" w:hAnsi="Times New Roman" w:cs="Times New Roman"/>
          <w:sz w:val="24"/>
          <w:szCs w:val="24"/>
        </w:rPr>
        <w:t xml:space="preserve">Proportion of cooperative and competitive behavior as a function of condition in Study 1. </w:t>
      </w:r>
    </w:p>
    <w:p w14:paraId="45E8D7E7" w14:textId="77777777" w:rsidR="00B93DBC" w:rsidRDefault="00B93DBC" w:rsidP="00B93DBC">
      <w:pPr>
        <w:spacing w:line="480" w:lineRule="auto"/>
        <w:rPr>
          <w:rFonts w:ascii="Times New Roman" w:hAnsi="Times New Roman" w:cs="Times New Roman"/>
          <w:sz w:val="24"/>
          <w:szCs w:val="24"/>
        </w:rPr>
      </w:pPr>
    </w:p>
    <w:p w14:paraId="10AF9D40" w14:textId="77777777" w:rsidR="00B93DBC" w:rsidRPr="00126AB6" w:rsidRDefault="00B93DBC" w:rsidP="00B93DBC">
      <w:pPr>
        <w:spacing w:line="480" w:lineRule="auto"/>
        <w:rPr>
          <w:rFonts w:ascii="Times New Roman" w:hAnsi="Times New Roman" w:cs="Times New Roman"/>
          <w:sz w:val="24"/>
          <w:szCs w:val="24"/>
        </w:rPr>
      </w:pPr>
      <w:r w:rsidRPr="00126AB6">
        <w:rPr>
          <w:rFonts w:ascii="Times New Roman" w:hAnsi="Times New Roman" w:cs="Times New Roman"/>
          <w:i/>
          <w:sz w:val="24"/>
          <w:szCs w:val="24"/>
        </w:rPr>
        <w:t>Note</w:t>
      </w:r>
      <w:r>
        <w:rPr>
          <w:rFonts w:ascii="Times New Roman" w:hAnsi="Times New Roman" w:cs="Times New Roman"/>
          <w:i/>
          <w:sz w:val="24"/>
          <w:szCs w:val="24"/>
        </w:rPr>
        <w:t>:</w:t>
      </w:r>
      <w:r>
        <w:rPr>
          <w:rFonts w:ascii="Times New Roman" w:hAnsi="Times New Roman" w:cs="Times New Roman"/>
          <w:sz w:val="24"/>
          <w:szCs w:val="24"/>
        </w:rPr>
        <w:t xml:space="preserve"> J = cooperative behavior, P = competitive behavior</w:t>
      </w:r>
    </w:p>
    <w:p w14:paraId="3C305C0B" w14:textId="77777777" w:rsidR="00B93DBC" w:rsidRDefault="00B93DBC" w:rsidP="00B93DBC">
      <w:pPr>
        <w:rPr>
          <w:rFonts w:ascii="Times New Roman" w:hAnsi="Times New Roman" w:cs="Times New Roman"/>
          <w:i/>
          <w:sz w:val="24"/>
          <w:szCs w:val="24"/>
        </w:rPr>
      </w:pPr>
    </w:p>
    <w:p w14:paraId="2647E9E4" w14:textId="77777777" w:rsidR="00B93DBC" w:rsidRDefault="00B93DBC" w:rsidP="00B93DBC">
      <w:pPr>
        <w:rPr>
          <w:rFonts w:ascii="Times New Roman" w:hAnsi="Times New Roman" w:cs="Times New Roman"/>
          <w:sz w:val="24"/>
          <w:szCs w:val="24"/>
        </w:rPr>
      </w:pPr>
    </w:p>
    <w:p w14:paraId="2FE485C7" w14:textId="77777777" w:rsidR="00B93DBC" w:rsidRDefault="00B93DBC" w:rsidP="00B93DBC">
      <w:pPr>
        <w:rPr>
          <w:rFonts w:ascii="Times New Roman" w:hAnsi="Times New Roman" w:cs="Times New Roman"/>
          <w:sz w:val="24"/>
          <w:szCs w:val="24"/>
        </w:rPr>
      </w:pPr>
    </w:p>
    <w:tbl>
      <w:tblPr>
        <w:tblStyle w:val="TableGrid"/>
        <w:tblpPr w:leftFromText="180" w:rightFromText="180" w:vertAnchor="page" w:horzAnchor="page" w:tblpX="1549" w:tblpY="3061"/>
        <w:tblW w:w="90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1"/>
        <w:gridCol w:w="2722"/>
        <w:gridCol w:w="1820"/>
        <w:gridCol w:w="2271"/>
      </w:tblGrid>
      <w:tr w:rsidR="00B93DBC" w14:paraId="6639664B" w14:textId="77777777" w:rsidTr="00F33D6E">
        <w:trPr>
          <w:trHeight w:val="785"/>
        </w:trPr>
        <w:tc>
          <w:tcPr>
            <w:tcW w:w="2271" w:type="dxa"/>
            <w:tcBorders>
              <w:top w:val="single" w:sz="4" w:space="0" w:color="auto"/>
            </w:tcBorders>
          </w:tcPr>
          <w:p w14:paraId="6CECF4BD" w14:textId="77777777" w:rsidR="00B93DBC" w:rsidRPr="00676D00" w:rsidRDefault="00B93DBC" w:rsidP="00F33D6E">
            <w:pPr>
              <w:spacing w:line="480" w:lineRule="auto"/>
              <w:jc w:val="center"/>
              <w:rPr>
                <w:rFonts w:ascii="Times New Roman" w:hAnsi="Times New Roman" w:cs="Times New Roman"/>
                <w:sz w:val="24"/>
                <w:szCs w:val="24"/>
              </w:rPr>
            </w:pPr>
          </w:p>
        </w:tc>
        <w:tc>
          <w:tcPr>
            <w:tcW w:w="2722" w:type="dxa"/>
            <w:tcBorders>
              <w:top w:val="single" w:sz="4" w:space="0" w:color="auto"/>
            </w:tcBorders>
          </w:tcPr>
          <w:p w14:paraId="5975E182" w14:textId="77777777" w:rsidR="00B93DBC" w:rsidRPr="00676D00" w:rsidRDefault="00B93DBC" w:rsidP="00F33D6E">
            <w:pPr>
              <w:spacing w:line="480" w:lineRule="auto"/>
              <w:jc w:val="center"/>
              <w:rPr>
                <w:rFonts w:ascii="Times New Roman" w:hAnsi="Times New Roman" w:cs="Times New Roman"/>
                <w:sz w:val="24"/>
                <w:szCs w:val="24"/>
              </w:rPr>
            </w:pPr>
          </w:p>
        </w:tc>
        <w:tc>
          <w:tcPr>
            <w:tcW w:w="4091" w:type="dxa"/>
            <w:gridSpan w:val="2"/>
            <w:tcBorders>
              <w:top w:val="single" w:sz="4" w:space="0" w:color="auto"/>
              <w:bottom w:val="single" w:sz="4" w:space="0" w:color="auto"/>
            </w:tcBorders>
          </w:tcPr>
          <w:p w14:paraId="1A5912F8"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Behavior</w:t>
            </w:r>
            <w:r w:rsidRPr="00676D00">
              <w:rPr>
                <w:rFonts w:ascii="Times New Roman" w:hAnsi="Times New Roman" w:cs="Times New Roman"/>
                <w:sz w:val="24"/>
                <w:szCs w:val="24"/>
              </w:rPr>
              <w:t>al Choice</w:t>
            </w:r>
          </w:p>
        </w:tc>
      </w:tr>
      <w:tr w:rsidR="00B93DBC" w14:paraId="51019DC2" w14:textId="77777777" w:rsidTr="00F33D6E">
        <w:trPr>
          <w:trHeight w:val="807"/>
        </w:trPr>
        <w:tc>
          <w:tcPr>
            <w:tcW w:w="2271" w:type="dxa"/>
          </w:tcPr>
          <w:p w14:paraId="43163FE9" w14:textId="77777777" w:rsidR="00B93DBC" w:rsidRPr="00676D00" w:rsidRDefault="00B93DBC" w:rsidP="00F33D6E">
            <w:pPr>
              <w:spacing w:line="480" w:lineRule="auto"/>
              <w:jc w:val="center"/>
              <w:rPr>
                <w:rFonts w:ascii="Times New Roman" w:hAnsi="Times New Roman" w:cs="Times New Roman"/>
                <w:sz w:val="24"/>
                <w:szCs w:val="24"/>
              </w:rPr>
            </w:pPr>
          </w:p>
        </w:tc>
        <w:tc>
          <w:tcPr>
            <w:tcW w:w="2722" w:type="dxa"/>
            <w:tcBorders>
              <w:top w:val="single" w:sz="4" w:space="0" w:color="auto"/>
              <w:bottom w:val="single" w:sz="4" w:space="0" w:color="auto"/>
            </w:tcBorders>
          </w:tcPr>
          <w:p w14:paraId="479EA05D" w14:textId="77777777" w:rsidR="00B93DBC" w:rsidRPr="00676D00" w:rsidRDefault="00B93DBC" w:rsidP="00F33D6E">
            <w:pPr>
              <w:spacing w:line="480" w:lineRule="auto"/>
              <w:jc w:val="center"/>
              <w:rPr>
                <w:rFonts w:ascii="Times New Roman" w:hAnsi="Times New Roman" w:cs="Times New Roman"/>
                <w:sz w:val="24"/>
                <w:szCs w:val="24"/>
              </w:rPr>
            </w:pPr>
          </w:p>
        </w:tc>
        <w:tc>
          <w:tcPr>
            <w:tcW w:w="1820" w:type="dxa"/>
            <w:tcBorders>
              <w:top w:val="single" w:sz="4" w:space="0" w:color="auto"/>
              <w:bottom w:val="single" w:sz="4" w:space="0" w:color="auto"/>
            </w:tcBorders>
          </w:tcPr>
          <w:p w14:paraId="2B7AFE02"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J</w:t>
            </w:r>
          </w:p>
        </w:tc>
        <w:tc>
          <w:tcPr>
            <w:tcW w:w="2271" w:type="dxa"/>
            <w:tcBorders>
              <w:top w:val="single" w:sz="4" w:space="0" w:color="auto"/>
              <w:bottom w:val="single" w:sz="4" w:space="0" w:color="auto"/>
            </w:tcBorders>
          </w:tcPr>
          <w:p w14:paraId="286F4D9F" w14:textId="77777777" w:rsidR="00B93DBC" w:rsidRPr="00676D00" w:rsidRDefault="00B93DBC" w:rsidP="00F33D6E">
            <w:pPr>
              <w:spacing w:line="480" w:lineRule="auto"/>
              <w:jc w:val="center"/>
              <w:rPr>
                <w:rFonts w:ascii="Times New Roman" w:hAnsi="Times New Roman" w:cs="Times New Roman"/>
                <w:sz w:val="24"/>
                <w:szCs w:val="24"/>
              </w:rPr>
            </w:pPr>
            <w:r w:rsidRPr="00676D00">
              <w:rPr>
                <w:rFonts w:ascii="Times New Roman" w:hAnsi="Times New Roman" w:cs="Times New Roman"/>
                <w:sz w:val="24"/>
                <w:szCs w:val="24"/>
              </w:rPr>
              <w:t>P</w:t>
            </w:r>
          </w:p>
        </w:tc>
      </w:tr>
      <w:tr w:rsidR="00B93DBC" w14:paraId="76CADB0E" w14:textId="77777777" w:rsidTr="00F33D6E">
        <w:trPr>
          <w:trHeight w:val="785"/>
        </w:trPr>
        <w:tc>
          <w:tcPr>
            <w:tcW w:w="2271" w:type="dxa"/>
            <w:vMerge w:val="restart"/>
          </w:tcPr>
          <w:p w14:paraId="460E02E1" w14:textId="77777777" w:rsidR="00B93DBC" w:rsidRPr="00676D00" w:rsidRDefault="00B93DBC" w:rsidP="00F33D6E">
            <w:pPr>
              <w:spacing w:line="480" w:lineRule="auto"/>
              <w:jc w:val="center"/>
              <w:rPr>
                <w:rFonts w:ascii="Times New Roman" w:hAnsi="Times New Roman" w:cs="Times New Roman"/>
                <w:sz w:val="24"/>
                <w:szCs w:val="24"/>
              </w:rPr>
            </w:pPr>
          </w:p>
          <w:p w14:paraId="22913EB1" w14:textId="77777777" w:rsidR="00B93DBC" w:rsidRPr="00676D00" w:rsidRDefault="00B93DBC" w:rsidP="00F33D6E">
            <w:pPr>
              <w:spacing w:line="480" w:lineRule="auto"/>
              <w:jc w:val="center"/>
              <w:rPr>
                <w:rFonts w:ascii="Times New Roman" w:hAnsi="Times New Roman" w:cs="Times New Roman"/>
                <w:sz w:val="24"/>
                <w:szCs w:val="24"/>
              </w:rPr>
            </w:pPr>
            <w:r w:rsidRPr="00676D00">
              <w:rPr>
                <w:rFonts w:ascii="Times New Roman" w:hAnsi="Times New Roman" w:cs="Times New Roman"/>
                <w:sz w:val="24"/>
                <w:szCs w:val="24"/>
              </w:rPr>
              <w:t>Condition</w:t>
            </w:r>
          </w:p>
        </w:tc>
        <w:tc>
          <w:tcPr>
            <w:tcW w:w="2722" w:type="dxa"/>
            <w:tcBorders>
              <w:top w:val="single" w:sz="4" w:space="0" w:color="auto"/>
            </w:tcBorders>
          </w:tcPr>
          <w:p w14:paraId="391ED4AF" w14:textId="77777777" w:rsidR="00B93DBC" w:rsidRPr="00676D00" w:rsidRDefault="00B93DBC" w:rsidP="00F33D6E">
            <w:pPr>
              <w:spacing w:line="480" w:lineRule="auto"/>
              <w:jc w:val="center"/>
              <w:rPr>
                <w:rFonts w:ascii="Times New Roman" w:hAnsi="Times New Roman" w:cs="Times New Roman"/>
                <w:sz w:val="24"/>
                <w:szCs w:val="24"/>
              </w:rPr>
            </w:pPr>
            <w:r w:rsidRPr="00676D00">
              <w:rPr>
                <w:rFonts w:ascii="Times New Roman" w:hAnsi="Times New Roman" w:cs="Times New Roman"/>
                <w:sz w:val="24"/>
                <w:szCs w:val="24"/>
              </w:rPr>
              <w:t>Imagined Contact</w:t>
            </w:r>
          </w:p>
        </w:tc>
        <w:tc>
          <w:tcPr>
            <w:tcW w:w="1820" w:type="dxa"/>
            <w:tcBorders>
              <w:top w:val="single" w:sz="4" w:space="0" w:color="auto"/>
            </w:tcBorders>
          </w:tcPr>
          <w:p w14:paraId="6ED202E1"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66.7%</w:t>
            </w:r>
          </w:p>
        </w:tc>
        <w:tc>
          <w:tcPr>
            <w:tcW w:w="2271" w:type="dxa"/>
            <w:tcBorders>
              <w:top w:val="single" w:sz="4" w:space="0" w:color="auto"/>
            </w:tcBorders>
          </w:tcPr>
          <w:p w14:paraId="09C5729E"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33.3%</w:t>
            </w:r>
          </w:p>
        </w:tc>
      </w:tr>
      <w:tr w:rsidR="00B93DBC" w14:paraId="25375A94" w14:textId="77777777" w:rsidTr="00F33D6E">
        <w:trPr>
          <w:trHeight w:val="828"/>
        </w:trPr>
        <w:tc>
          <w:tcPr>
            <w:tcW w:w="2271" w:type="dxa"/>
            <w:vMerge/>
            <w:tcBorders>
              <w:bottom w:val="single" w:sz="4" w:space="0" w:color="auto"/>
            </w:tcBorders>
          </w:tcPr>
          <w:p w14:paraId="5F42A91C" w14:textId="77777777" w:rsidR="00B93DBC" w:rsidRPr="00676D00" w:rsidRDefault="00B93DBC" w:rsidP="00F33D6E">
            <w:pPr>
              <w:spacing w:line="480" w:lineRule="auto"/>
              <w:jc w:val="center"/>
              <w:rPr>
                <w:rFonts w:ascii="Times New Roman" w:hAnsi="Times New Roman" w:cs="Times New Roman"/>
                <w:sz w:val="24"/>
                <w:szCs w:val="24"/>
              </w:rPr>
            </w:pPr>
          </w:p>
        </w:tc>
        <w:tc>
          <w:tcPr>
            <w:tcW w:w="2722" w:type="dxa"/>
            <w:tcBorders>
              <w:bottom w:val="single" w:sz="4" w:space="0" w:color="auto"/>
            </w:tcBorders>
          </w:tcPr>
          <w:p w14:paraId="1B5E8F49" w14:textId="77777777" w:rsidR="00B93DBC" w:rsidRPr="00676D00" w:rsidRDefault="00B93DBC" w:rsidP="00F33D6E">
            <w:pPr>
              <w:spacing w:line="480" w:lineRule="auto"/>
              <w:jc w:val="center"/>
              <w:rPr>
                <w:rFonts w:ascii="Times New Roman" w:hAnsi="Times New Roman" w:cs="Times New Roman"/>
                <w:sz w:val="24"/>
                <w:szCs w:val="24"/>
              </w:rPr>
            </w:pPr>
            <w:r w:rsidRPr="00676D00">
              <w:rPr>
                <w:rFonts w:ascii="Times New Roman" w:hAnsi="Times New Roman" w:cs="Times New Roman"/>
                <w:sz w:val="24"/>
                <w:szCs w:val="24"/>
              </w:rPr>
              <w:t>Control</w:t>
            </w:r>
          </w:p>
        </w:tc>
        <w:tc>
          <w:tcPr>
            <w:tcW w:w="1820" w:type="dxa"/>
            <w:tcBorders>
              <w:bottom w:val="single" w:sz="4" w:space="0" w:color="auto"/>
            </w:tcBorders>
          </w:tcPr>
          <w:p w14:paraId="15AB9D84"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38.6%</w:t>
            </w:r>
          </w:p>
        </w:tc>
        <w:tc>
          <w:tcPr>
            <w:tcW w:w="2271" w:type="dxa"/>
            <w:tcBorders>
              <w:bottom w:val="single" w:sz="4" w:space="0" w:color="auto"/>
            </w:tcBorders>
          </w:tcPr>
          <w:p w14:paraId="73C69B0E"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61.4%</w:t>
            </w:r>
          </w:p>
        </w:tc>
      </w:tr>
    </w:tbl>
    <w:p w14:paraId="579AA838" w14:textId="77777777" w:rsidR="00B93DBC" w:rsidRDefault="00B93DBC" w:rsidP="00B93DBC">
      <w:pPr>
        <w:spacing w:line="480" w:lineRule="auto"/>
        <w:rPr>
          <w:rFonts w:ascii="Times New Roman" w:hAnsi="Times New Roman" w:cs="Times New Roman"/>
          <w:sz w:val="24"/>
          <w:szCs w:val="24"/>
        </w:rPr>
      </w:pPr>
    </w:p>
    <w:p w14:paraId="63345EFB" w14:textId="77777777" w:rsidR="00B93DBC" w:rsidRDefault="00B93DBC" w:rsidP="00B93DBC">
      <w:pPr>
        <w:rPr>
          <w:rFonts w:ascii="Times New Roman" w:hAnsi="Times New Roman" w:cs="Times New Roman"/>
          <w:sz w:val="24"/>
          <w:szCs w:val="24"/>
        </w:rPr>
      </w:pPr>
      <w:r>
        <w:rPr>
          <w:rFonts w:ascii="Times New Roman" w:hAnsi="Times New Roman" w:cs="Times New Roman"/>
          <w:sz w:val="24"/>
          <w:szCs w:val="24"/>
        </w:rPr>
        <w:br w:type="page"/>
      </w:r>
    </w:p>
    <w:tbl>
      <w:tblPr>
        <w:tblStyle w:val="TableGrid"/>
        <w:tblpPr w:leftFromText="180" w:rightFromText="180" w:vertAnchor="page" w:horzAnchor="page" w:tblpX="1369" w:tblpY="3061"/>
        <w:tblW w:w="90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1"/>
        <w:gridCol w:w="2722"/>
        <w:gridCol w:w="1820"/>
        <w:gridCol w:w="2271"/>
      </w:tblGrid>
      <w:tr w:rsidR="00B93DBC" w14:paraId="7D94FB34" w14:textId="77777777" w:rsidTr="00F33D6E">
        <w:trPr>
          <w:trHeight w:val="785"/>
        </w:trPr>
        <w:tc>
          <w:tcPr>
            <w:tcW w:w="2271" w:type="dxa"/>
            <w:tcBorders>
              <w:top w:val="single" w:sz="4" w:space="0" w:color="auto"/>
            </w:tcBorders>
          </w:tcPr>
          <w:p w14:paraId="6B2CBFF0" w14:textId="77777777" w:rsidR="00B93DBC" w:rsidRPr="00676D00" w:rsidRDefault="00B93DBC" w:rsidP="00F33D6E">
            <w:pPr>
              <w:spacing w:line="480" w:lineRule="auto"/>
              <w:jc w:val="center"/>
              <w:rPr>
                <w:rFonts w:ascii="Times New Roman" w:hAnsi="Times New Roman" w:cs="Times New Roman"/>
                <w:sz w:val="24"/>
                <w:szCs w:val="24"/>
              </w:rPr>
            </w:pPr>
          </w:p>
        </w:tc>
        <w:tc>
          <w:tcPr>
            <w:tcW w:w="2722" w:type="dxa"/>
            <w:tcBorders>
              <w:top w:val="single" w:sz="4" w:space="0" w:color="auto"/>
            </w:tcBorders>
          </w:tcPr>
          <w:p w14:paraId="2ECC4496" w14:textId="77777777" w:rsidR="00B93DBC" w:rsidRPr="00676D00" w:rsidRDefault="00B93DBC" w:rsidP="00F33D6E">
            <w:pPr>
              <w:spacing w:line="480" w:lineRule="auto"/>
              <w:jc w:val="center"/>
              <w:rPr>
                <w:rFonts w:ascii="Times New Roman" w:hAnsi="Times New Roman" w:cs="Times New Roman"/>
                <w:sz w:val="24"/>
                <w:szCs w:val="24"/>
              </w:rPr>
            </w:pPr>
          </w:p>
        </w:tc>
        <w:tc>
          <w:tcPr>
            <w:tcW w:w="4091" w:type="dxa"/>
            <w:gridSpan w:val="2"/>
            <w:tcBorders>
              <w:top w:val="single" w:sz="4" w:space="0" w:color="auto"/>
              <w:bottom w:val="single" w:sz="4" w:space="0" w:color="auto"/>
            </w:tcBorders>
          </w:tcPr>
          <w:p w14:paraId="6D7005A2"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Behavior</w:t>
            </w:r>
            <w:r w:rsidRPr="00676D00">
              <w:rPr>
                <w:rFonts w:ascii="Times New Roman" w:hAnsi="Times New Roman" w:cs="Times New Roman"/>
                <w:sz w:val="24"/>
                <w:szCs w:val="24"/>
              </w:rPr>
              <w:t>al Choice</w:t>
            </w:r>
          </w:p>
        </w:tc>
      </w:tr>
      <w:tr w:rsidR="00B93DBC" w14:paraId="3454E1ED" w14:textId="77777777" w:rsidTr="00F33D6E">
        <w:trPr>
          <w:trHeight w:val="807"/>
        </w:trPr>
        <w:tc>
          <w:tcPr>
            <w:tcW w:w="2271" w:type="dxa"/>
          </w:tcPr>
          <w:p w14:paraId="5775F4B2" w14:textId="77777777" w:rsidR="00B93DBC" w:rsidRPr="00676D00" w:rsidRDefault="00B93DBC" w:rsidP="00F33D6E">
            <w:pPr>
              <w:spacing w:line="480" w:lineRule="auto"/>
              <w:jc w:val="center"/>
              <w:rPr>
                <w:rFonts w:ascii="Times New Roman" w:hAnsi="Times New Roman" w:cs="Times New Roman"/>
                <w:sz w:val="24"/>
                <w:szCs w:val="24"/>
              </w:rPr>
            </w:pPr>
          </w:p>
        </w:tc>
        <w:tc>
          <w:tcPr>
            <w:tcW w:w="2722" w:type="dxa"/>
            <w:tcBorders>
              <w:top w:val="single" w:sz="4" w:space="0" w:color="auto"/>
              <w:bottom w:val="single" w:sz="4" w:space="0" w:color="auto"/>
            </w:tcBorders>
          </w:tcPr>
          <w:p w14:paraId="633945C6" w14:textId="77777777" w:rsidR="00B93DBC" w:rsidRPr="00676D00" w:rsidRDefault="00B93DBC" w:rsidP="00F33D6E">
            <w:pPr>
              <w:spacing w:line="480" w:lineRule="auto"/>
              <w:jc w:val="center"/>
              <w:rPr>
                <w:rFonts w:ascii="Times New Roman" w:hAnsi="Times New Roman" w:cs="Times New Roman"/>
                <w:sz w:val="24"/>
                <w:szCs w:val="24"/>
              </w:rPr>
            </w:pPr>
          </w:p>
        </w:tc>
        <w:tc>
          <w:tcPr>
            <w:tcW w:w="1820" w:type="dxa"/>
            <w:tcBorders>
              <w:top w:val="single" w:sz="4" w:space="0" w:color="auto"/>
              <w:bottom w:val="single" w:sz="4" w:space="0" w:color="auto"/>
            </w:tcBorders>
          </w:tcPr>
          <w:p w14:paraId="2736B976"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J</w:t>
            </w:r>
          </w:p>
        </w:tc>
        <w:tc>
          <w:tcPr>
            <w:tcW w:w="2271" w:type="dxa"/>
            <w:tcBorders>
              <w:top w:val="single" w:sz="4" w:space="0" w:color="auto"/>
              <w:bottom w:val="single" w:sz="4" w:space="0" w:color="auto"/>
            </w:tcBorders>
          </w:tcPr>
          <w:p w14:paraId="7975B95B" w14:textId="77777777" w:rsidR="00B93DBC" w:rsidRPr="00676D00" w:rsidRDefault="00B93DBC" w:rsidP="00F33D6E">
            <w:pPr>
              <w:spacing w:line="480" w:lineRule="auto"/>
              <w:jc w:val="center"/>
              <w:rPr>
                <w:rFonts w:ascii="Times New Roman" w:hAnsi="Times New Roman" w:cs="Times New Roman"/>
                <w:sz w:val="24"/>
                <w:szCs w:val="24"/>
              </w:rPr>
            </w:pPr>
            <w:r w:rsidRPr="00676D00">
              <w:rPr>
                <w:rFonts w:ascii="Times New Roman" w:hAnsi="Times New Roman" w:cs="Times New Roman"/>
                <w:sz w:val="24"/>
                <w:szCs w:val="24"/>
              </w:rPr>
              <w:t>P</w:t>
            </w:r>
          </w:p>
        </w:tc>
      </w:tr>
      <w:tr w:rsidR="00B93DBC" w14:paraId="7C166AB6" w14:textId="77777777" w:rsidTr="00F33D6E">
        <w:trPr>
          <w:trHeight w:val="785"/>
        </w:trPr>
        <w:tc>
          <w:tcPr>
            <w:tcW w:w="2271" w:type="dxa"/>
            <w:vMerge w:val="restart"/>
          </w:tcPr>
          <w:p w14:paraId="376C2354" w14:textId="77777777" w:rsidR="00B93DBC" w:rsidRPr="00676D00" w:rsidRDefault="00B93DBC" w:rsidP="00F33D6E">
            <w:pPr>
              <w:spacing w:line="480" w:lineRule="auto"/>
              <w:jc w:val="center"/>
              <w:rPr>
                <w:rFonts w:ascii="Times New Roman" w:hAnsi="Times New Roman" w:cs="Times New Roman"/>
                <w:sz w:val="24"/>
                <w:szCs w:val="24"/>
              </w:rPr>
            </w:pPr>
          </w:p>
          <w:p w14:paraId="4A942C60" w14:textId="77777777" w:rsidR="00B93DBC" w:rsidRPr="00676D00" w:rsidRDefault="00B93DBC" w:rsidP="00F33D6E">
            <w:pPr>
              <w:spacing w:line="480" w:lineRule="auto"/>
              <w:jc w:val="center"/>
              <w:rPr>
                <w:rFonts w:ascii="Times New Roman" w:hAnsi="Times New Roman" w:cs="Times New Roman"/>
                <w:sz w:val="24"/>
                <w:szCs w:val="24"/>
              </w:rPr>
            </w:pPr>
            <w:r w:rsidRPr="00676D00">
              <w:rPr>
                <w:rFonts w:ascii="Times New Roman" w:hAnsi="Times New Roman" w:cs="Times New Roman"/>
                <w:sz w:val="24"/>
                <w:szCs w:val="24"/>
              </w:rPr>
              <w:t>Condition</w:t>
            </w:r>
          </w:p>
        </w:tc>
        <w:tc>
          <w:tcPr>
            <w:tcW w:w="2722" w:type="dxa"/>
            <w:tcBorders>
              <w:top w:val="single" w:sz="4" w:space="0" w:color="auto"/>
            </w:tcBorders>
          </w:tcPr>
          <w:p w14:paraId="31773711" w14:textId="77777777" w:rsidR="00B93DBC" w:rsidRPr="00676D00" w:rsidRDefault="00B93DBC" w:rsidP="00F33D6E">
            <w:pPr>
              <w:spacing w:line="480" w:lineRule="auto"/>
              <w:jc w:val="center"/>
              <w:rPr>
                <w:rFonts w:ascii="Times New Roman" w:hAnsi="Times New Roman" w:cs="Times New Roman"/>
                <w:sz w:val="24"/>
                <w:szCs w:val="24"/>
              </w:rPr>
            </w:pPr>
            <w:r w:rsidRPr="00676D00">
              <w:rPr>
                <w:rFonts w:ascii="Times New Roman" w:hAnsi="Times New Roman" w:cs="Times New Roman"/>
                <w:sz w:val="24"/>
                <w:szCs w:val="24"/>
              </w:rPr>
              <w:t>Imagined Contact</w:t>
            </w:r>
          </w:p>
        </w:tc>
        <w:tc>
          <w:tcPr>
            <w:tcW w:w="1820" w:type="dxa"/>
            <w:tcBorders>
              <w:top w:val="single" w:sz="4" w:space="0" w:color="auto"/>
            </w:tcBorders>
          </w:tcPr>
          <w:p w14:paraId="458858FF"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44.9%</w:t>
            </w:r>
          </w:p>
        </w:tc>
        <w:tc>
          <w:tcPr>
            <w:tcW w:w="2271" w:type="dxa"/>
            <w:tcBorders>
              <w:top w:val="single" w:sz="4" w:space="0" w:color="auto"/>
            </w:tcBorders>
          </w:tcPr>
          <w:p w14:paraId="1ACB15F7"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55.1%</w:t>
            </w:r>
          </w:p>
        </w:tc>
      </w:tr>
      <w:tr w:rsidR="00B93DBC" w14:paraId="7141A6F8" w14:textId="77777777" w:rsidTr="00F33D6E">
        <w:trPr>
          <w:trHeight w:val="828"/>
        </w:trPr>
        <w:tc>
          <w:tcPr>
            <w:tcW w:w="2271" w:type="dxa"/>
            <w:vMerge/>
            <w:tcBorders>
              <w:bottom w:val="single" w:sz="4" w:space="0" w:color="auto"/>
            </w:tcBorders>
          </w:tcPr>
          <w:p w14:paraId="0308BAFC" w14:textId="77777777" w:rsidR="00B93DBC" w:rsidRPr="00676D00" w:rsidRDefault="00B93DBC" w:rsidP="00F33D6E">
            <w:pPr>
              <w:spacing w:line="480" w:lineRule="auto"/>
              <w:jc w:val="center"/>
              <w:rPr>
                <w:rFonts w:ascii="Times New Roman" w:hAnsi="Times New Roman" w:cs="Times New Roman"/>
                <w:sz w:val="24"/>
                <w:szCs w:val="24"/>
              </w:rPr>
            </w:pPr>
          </w:p>
        </w:tc>
        <w:tc>
          <w:tcPr>
            <w:tcW w:w="2722" w:type="dxa"/>
            <w:tcBorders>
              <w:bottom w:val="single" w:sz="4" w:space="0" w:color="auto"/>
            </w:tcBorders>
          </w:tcPr>
          <w:p w14:paraId="00FA1A8F" w14:textId="77777777" w:rsidR="00B93DBC" w:rsidRPr="00676D00" w:rsidRDefault="00B93DBC" w:rsidP="00F33D6E">
            <w:pPr>
              <w:spacing w:line="480" w:lineRule="auto"/>
              <w:jc w:val="center"/>
              <w:rPr>
                <w:rFonts w:ascii="Times New Roman" w:hAnsi="Times New Roman" w:cs="Times New Roman"/>
                <w:sz w:val="24"/>
                <w:szCs w:val="24"/>
              </w:rPr>
            </w:pPr>
            <w:r w:rsidRPr="00676D00">
              <w:rPr>
                <w:rFonts w:ascii="Times New Roman" w:hAnsi="Times New Roman" w:cs="Times New Roman"/>
                <w:sz w:val="24"/>
                <w:szCs w:val="24"/>
              </w:rPr>
              <w:t>Control</w:t>
            </w:r>
          </w:p>
        </w:tc>
        <w:tc>
          <w:tcPr>
            <w:tcW w:w="1820" w:type="dxa"/>
            <w:tcBorders>
              <w:bottom w:val="single" w:sz="4" w:space="0" w:color="auto"/>
            </w:tcBorders>
          </w:tcPr>
          <w:p w14:paraId="15D99E98"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23.9%</w:t>
            </w:r>
          </w:p>
        </w:tc>
        <w:tc>
          <w:tcPr>
            <w:tcW w:w="2271" w:type="dxa"/>
            <w:tcBorders>
              <w:bottom w:val="single" w:sz="4" w:space="0" w:color="auto"/>
            </w:tcBorders>
          </w:tcPr>
          <w:p w14:paraId="58A5F1FF"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76.1%</w:t>
            </w:r>
          </w:p>
        </w:tc>
      </w:tr>
    </w:tbl>
    <w:p w14:paraId="7EAF7A9E" w14:textId="77777777" w:rsidR="00B93DBC" w:rsidRDefault="00B93DBC" w:rsidP="00B93DBC">
      <w:pPr>
        <w:spacing w:line="480" w:lineRule="auto"/>
        <w:rPr>
          <w:rFonts w:ascii="Times New Roman" w:hAnsi="Times New Roman" w:cs="Times New Roman"/>
          <w:sz w:val="24"/>
          <w:szCs w:val="24"/>
        </w:rPr>
      </w:pPr>
      <w:r>
        <w:rPr>
          <w:rFonts w:ascii="Times New Roman" w:hAnsi="Times New Roman" w:cs="Times New Roman"/>
          <w:i/>
          <w:sz w:val="24"/>
          <w:szCs w:val="24"/>
        </w:rPr>
        <w:t>Table 3</w:t>
      </w:r>
      <w:r w:rsidRPr="00126AB6">
        <w:rPr>
          <w:rFonts w:ascii="Times New Roman" w:hAnsi="Times New Roman" w:cs="Times New Roman"/>
          <w:i/>
          <w:sz w:val="24"/>
          <w:szCs w:val="24"/>
        </w:rPr>
        <w:t xml:space="preserve">. </w:t>
      </w:r>
      <w:r>
        <w:rPr>
          <w:rFonts w:ascii="Times New Roman" w:hAnsi="Times New Roman" w:cs="Times New Roman"/>
          <w:sz w:val="24"/>
          <w:szCs w:val="24"/>
        </w:rPr>
        <w:t xml:space="preserve">Proportion of cooperative and competitive behavior as a function of condition in Study 2. </w:t>
      </w:r>
    </w:p>
    <w:p w14:paraId="2CFFE96C" w14:textId="77777777" w:rsidR="00B93DBC" w:rsidRDefault="00B93DBC" w:rsidP="00B93DBC">
      <w:pPr>
        <w:spacing w:line="480" w:lineRule="auto"/>
        <w:rPr>
          <w:rFonts w:ascii="Times New Roman" w:hAnsi="Times New Roman" w:cs="Times New Roman"/>
          <w:sz w:val="24"/>
          <w:szCs w:val="24"/>
        </w:rPr>
      </w:pPr>
    </w:p>
    <w:p w14:paraId="70AAAEF8" w14:textId="77777777" w:rsidR="00B93DBC" w:rsidRPr="00126AB6" w:rsidRDefault="00B93DBC" w:rsidP="00B93DBC">
      <w:pPr>
        <w:spacing w:line="480" w:lineRule="auto"/>
        <w:rPr>
          <w:rFonts w:ascii="Times New Roman" w:hAnsi="Times New Roman" w:cs="Times New Roman"/>
          <w:sz w:val="24"/>
          <w:szCs w:val="24"/>
        </w:rPr>
      </w:pPr>
      <w:r w:rsidRPr="00126AB6">
        <w:rPr>
          <w:rFonts w:ascii="Times New Roman" w:hAnsi="Times New Roman" w:cs="Times New Roman"/>
          <w:i/>
          <w:sz w:val="24"/>
          <w:szCs w:val="24"/>
        </w:rPr>
        <w:t>Note</w:t>
      </w:r>
      <w:r>
        <w:rPr>
          <w:rFonts w:ascii="Times New Roman" w:hAnsi="Times New Roman" w:cs="Times New Roman"/>
          <w:i/>
          <w:sz w:val="24"/>
          <w:szCs w:val="24"/>
        </w:rPr>
        <w:t>:</w:t>
      </w:r>
      <w:r>
        <w:rPr>
          <w:rFonts w:ascii="Times New Roman" w:hAnsi="Times New Roman" w:cs="Times New Roman"/>
          <w:sz w:val="24"/>
          <w:szCs w:val="24"/>
        </w:rPr>
        <w:t xml:space="preserve"> J = cooperative behavior, P = competitive behavior</w:t>
      </w:r>
    </w:p>
    <w:p w14:paraId="5F075F05" w14:textId="77777777" w:rsidR="00B93DBC" w:rsidRPr="00126AB6" w:rsidRDefault="00B93DBC" w:rsidP="00B93DBC">
      <w:pPr>
        <w:spacing w:line="480" w:lineRule="auto"/>
        <w:rPr>
          <w:rFonts w:ascii="Times New Roman" w:hAnsi="Times New Roman" w:cs="Times New Roman"/>
          <w:sz w:val="24"/>
          <w:szCs w:val="24"/>
        </w:rPr>
      </w:pPr>
    </w:p>
    <w:p w14:paraId="38D537A1" w14:textId="77777777" w:rsidR="00B93DBC" w:rsidRDefault="00B93DBC" w:rsidP="00B93DBC">
      <w:pPr>
        <w:rPr>
          <w:rFonts w:ascii="Times New Roman" w:hAnsi="Times New Roman" w:cs="Times New Roman"/>
          <w:sz w:val="24"/>
          <w:szCs w:val="24"/>
        </w:rPr>
      </w:pPr>
      <w:r>
        <w:rPr>
          <w:rFonts w:ascii="Times New Roman" w:hAnsi="Times New Roman" w:cs="Times New Roman"/>
          <w:sz w:val="24"/>
          <w:szCs w:val="24"/>
        </w:rPr>
        <w:br w:type="page"/>
      </w:r>
    </w:p>
    <w:p w14:paraId="66C3FC25" w14:textId="77777777" w:rsidR="00B93DBC" w:rsidRDefault="00B93DBC" w:rsidP="00B93DBC">
      <w:pPr>
        <w:spacing w:line="480" w:lineRule="auto"/>
        <w:rPr>
          <w:rFonts w:ascii="Times New Roman" w:hAnsi="Times New Roman" w:cs="Times New Roman"/>
          <w:sz w:val="24"/>
          <w:szCs w:val="24"/>
        </w:rPr>
      </w:pPr>
      <w:r>
        <w:rPr>
          <w:rFonts w:ascii="Times New Roman" w:hAnsi="Times New Roman" w:cs="Times New Roman"/>
          <w:i/>
          <w:sz w:val="24"/>
          <w:szCs w:val="24"/>
        </w:rPr>
        <w:lastRenderedPageBreak/>
        <w:t xml:space="preserve">Table 4.  </w:t>
      </w:r>
      <w:r>
        <w:rPr>
          <w:rFonts w:ascii="Times New Roman" w:hAnsi="Times New Roman" w:cs="Times New Roman"/>
          <w:sz w:val="24"/>
          <w:szCs w:val="24"/>
        </w:rPr>
        <w:t>Proportion of cooperative and competitive behavior as a function of condition in Study 3</w:t>
      </w:r>
    </w:p>
    <w:p w14:paraId="07ACFD6C" w14:textId="77777777" w:rsidR="00B93DBC" w:rsidRDefault="00B93DBC" w:rsidP="00B93DBC">
      <w:pPr>
        <w:spacing w:line="480" w:lineRule="auto"/>
        <w:rPr>
          <w:rFonts w:ascii="Times New Roman" w:hAnsi="Times New Roman" w:cs="Times New Roman"/>
          <w:sz w:val="24"/>
          <w:szCs w:val="24"/>
        </w:rPr>
      </w:pPr>
    </w:p>
    <w:tbl>
      <w:tblPr>
        <w:tblStyle w:val="TableGrid"/>
        <w:tblpPr w:leftFromText="180" w:rightFromText="180" w:vertAnchor="page" w:horzAnchor="page" w:tblpX="1369" w:tblpY="3061"/>
        <w:tblW w:w="90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1"/>
        <w:gridCol w:w="2722"/>
        <w:gridCol w:w="1820"/>
        <w:gridCol w:w="2271"/>
      </w:tblGrid>
      <w:tr w:rsidR="00B93DBC" w14:paraId="38618C42" w14:textId="77777777" w:rsidTr="00F33D6E">
        <w:trPr>
          <w:trHeight w:val="785"/>
        </w:trPr>
        <w:tc>
          <w:tcPr>
            <w:tcW w:w="2271" w:type="dxa"/>
            <w:tcBorders>
              <w:top w:val="single" w:sz="4" w:space="0" w:color="auto"/>
            </w:tcBorders>
          </w:tcPr>
          <w:p w14:paraId="1282D3E1" w14:textId="77777777" w:rsidR="00B93DBC" w:rsidRPr="00676D00" w:rsidRDefault="00B93DBC" w:rsidP="00F33D6E">
            <w:pPr>
              <w:spacing w:line="480" w:lineRule="auto"/>
              <w:jc w:val="center"/>
              <w:rPr>
                <w:rFonts w:ascii="Times New Roman" w:hAnsi="Times New Roman" w:cs="Times New Roman"/>
                <w:sz w:val="24"/>
                <w:szCs w:val="24"/>
              </w:rPr>
            </w:pPr>
          </w:p>
        </w:tc>
        <w:tc>
          <w:tcPr>
            <w:tcW w:w="2722" w:type="dxa"/>
            <w:tcBorders>
              <w:top w:val="single" w:sz="4" w:space="0" w:color="auto"/>
            </w:tcBorders>
          </w:tcPr>
          <w:p w14:paraId="400728B1" w14:textId="77777777" w:rsidR="00B93DBC" w:rsidRPr="00676D00" w:rsidRDefault="00B93DBC" w:rsidP="00F33D6E">
            <w:pPr>
              <w:spacing w:line="480" w:lineRule="auto"/>
              <w:jc w:val="center"/>
              <w:rPr>
                <w:rFonts w:ascii="Times New Roman" w:hAnsi="Times New Roman" w:cs="Times New Roman"/>
                <w:sz w:val="24"/>
                <w:szCs w:val="24"/>
              </w:rPr>
            </w:pPr>
          </w:p>
        </w:tc>
        <w:tc>
          <w:tcPr>
            <w:tcW w:w="4091" w:type="dxa"/>
            <w:gridSpan w:val="2"/>
            <w:tcBorders>
              <w:top w:val="single" w:sz="4" w:space="0" w:color="auto"/>
              <w:bottom w:val="single" w:sz="4" w:space="0" w:color="auto"/>
            </w:tcBorders>
          </w:tcPr>
          <w:p w14:paraId="6DB0F2DA"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Behavior</w:t>
            </w:r>
            <w:r w:rsidRPr="00676D00">
              <w:rPr>
                <w:rFonts w:ascii="Times New Roman" w:hAnsi="Times New Roman" w:cs="Times New Roman"/>
                <w:sz w:val="24"/>
                <w:szCs w:val="24"/>
              </w:rPr>
              <w:t>al Choice</w:t>
            </w:r>
          </w:p>
        </w:tc>
      </w:tr>
      <w:tr w:rsidR="00B93DBC" w14:paraId="30A3215E" w14:textId="77777777" w:rsidTr="00F33D6E">
        <w:trPr>
          <w:trHeight w:val="807"/>
        </w:trPr>
        <w:tc>
          <w:tcPr>
            <w:tcW w:w="2271" w:type="dxa"/>
          </w:tcPr>
          <w:p w14:paraId="114E8B95" w14:textId="77777777" w:rsidR="00B93DBC" w:rsidRPr="00676D00" w:rsidRDefault="00B93DBC" w:rsidP="00F33D6E">
            <w:pPr>
              <w:spacing w:line="480" w:lineRule="auto"/>
              <w:jc w:val="center"/>
              <w:rPr>
                <w:rFonts w:ascii="Times New Roman" w:hAnsi="Times New Roman" w:cs="Times New Roman"/>
                <w:sz w:val="24"/>
                <w:szCs w:val="24"/>
              </w:rPr>
            </w:pPr>
          </w:p>
        </w:tc>
        <w:tc>
          <w:tcPr>
            <w:tcW w:w="2722" w:type="dxa"/>
            <w:tcBorders>
              <w:top w:val="single" w:sz="4" w:space="0" w:color="auto"/>
              <w:bottom w:val="single" w:sz="4" w:space="0" w:color="auto"/>
            </w:tcBorders>
          </w:tcPr>
          <w:p w14:paraId="0D4D912C" w14:textId="77777777" w:rsidR="00B93DBC" w:rsidRPr="00676D00" w:rsidRDefault="00B93DBC" w:rsidP="00F33D6E">
            <w:pPr>
              <w:spacing w:line="480" w:lineRule="auto"/>
              <w:jc w:val="center"/>
              <w:rPr>
                <w:rFonts w:ascii="Times New Roman" w:hAnsi="Times New Roman" w:cs="Times New Roman"/>
                <w:sz w:val="24"/>
                <w:szCs w:val="24"/>
              </w:rPr>
            </w:pPr>
          </w:p>
        </w:tc>
        <w:tc>
          <w:tcPr>
            <w:tcW w:w="1820" w:type="dxa"/>
            <w:tcBorders>
              <w:top w:val="single" w:sz="4" w:space="0" w:color="auto"/>
              <w:bottom w:val="single" w:sz="4" w:space="0" w:color="auto"/>
            </w:tcBorders>
          </w:tcPr>
          <w:p w14:paraId="73C707BE"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J</w:t>
            </w:r>
          </w:p>
        </w:tc>
        <w:tc>
          <w:tcPr>
            <w:tcW w:w="2271" w:type="dxa"/>
            <w:tcBorders>
              <w:top w:val="single" w:sz="4" w:space="0" w:color="auto"/>
              <w:bottom w:val="single" w:sz="4" w:space="0" w:color="auto"/>
            </w:tcBorders>
          </w:tcPr>
          <w:p w14:paraId="3580FE28" w14:textId="77777777" w:rsidR="00B93DBC" w:rsidRPr="00676D00" w:rsidRDefault="00B93DBC" w:rsidP="00F33D6E">
            <w:pPr>
              <w:spacing w:line="480" w:lineRule="auto"/>
              <w:jc w:val="center"/>
              <w:rPr>
                <w:rFonts w:ascii="Times New Roman" w:hAnsi="Times New Roman" w:cs="Times New Roman"/>
                <w:sz w:val="24"/>
                <w:szCs w:val="24"/>
              </w:rPr>
            </w:pPr>
            <w:r w:rsidRPr="00676D00">
              <w:rPr>
                <w:rFonts w:ascii="Times New Roman" w:hAnsi="Times New Roman" w:cs="Times New Roman"/>
                <w:sz w:val="24"/>
                <w:szCs w:val="24"/>
              </w:rPr>
              <w:t>P</w:t>
            </w:r>
          </w:p>
        </w:tc>
      </w:tr>
      <w:tr w:rsidR="00B93DBC" w14:paraId="2E5385E8" w14:textId="77777777" w:rsidTr="00F33D6E">
        <w:trPr>
          <w:trHeight w:val="785"/>
        </w:trPr>
        <w:tc>
          <w:tcPr>
            <w:tcW w:w="2271" w:type="dxa"/>
            <w:vMerge w:val="restart"/>
          </w:tcPr>
          <w:p w14:paraId="7D43EF02" w14:textId="77777777" w:rsidR="00B93DBC" w:rsidRPr="00676D00" w:rsidRDefault="00B93DBC" w:rsidP="00F33D6E">
            <w:pPr>
              <w:spacing w:line="480" w:lineRule="auto"/>
              <w:jc w:val="center"/>
              <w:rPr>
                <w:rFonts w:ascii="Times New Roman" w:hAnsi="Times New Roman" w:cs="Times New Roman"/>
                <w:sz w:val="24"/>
                <w:szCs w:val="24"/>
              </w:rPr>
            </w:pPr>
          </w:p>
          <w:p w14:paraId="32351417" w14:textId="77777777" w:rsidR="00B93DBC" w:rsidRPr="00676D00" w:rsidRDefault="00B93DBC" w:rsidP="00F33D6E">
            <w:pPr>
              <w:spacing w:line="480" w:lineRule="auto"/>
              <w:jc w:val="center"/>
              <w:rPr>
                <w:rFonts w:ascii="Times New Roman" w:hAnsi="Times New Roman" w:cs="Times New Roman"/>
                <w:sz w:val="24"/>
                <w:szCs w:val="24"/>
              </w:rPr>
            </w:pPr>
            <w:r w:rsidRPr="00676D00">
              <w:rPr>
                <w:rFonts w:ascii="Times New Roman" w:hAnsi="Times New Roman" w:cs="Times New Roman"/>
                <w:sz w:val="24"/>
                <w:szCs w:val="24"/>
              </w:rPr>
              <w:t>Condition</w:t>
            </w:r>
          </w:p>
        </w:tc>
        <w:tc>
          <w:tcPr>
            <w:tcW w:w="2722" w:type="dxa"/>
            <w:tcBorders>
              <w:top w:val="single" w:sz="4" w:space="0" w:color="auto"/>
            </w:tcBorders>
          </w:tcPr>
          <w:p w14:paraId="395093A4" w14:textId="77777777" w:rsidR="00B93DBC" w:rsidRPr="00676D00" w:rsidRDefault="00B93DBC" w:rsidP="00F33D6E">
            <w:pPr>
              <w:spacing w:line="480" w:lineRule="auto"/>
              <w:jc w:val="center"/>
              <w:rPr>
                <w:rFonts w:ascii="Times New Roman" w:hAnsi="Times New Roman" w:cs="Times New Roman"/>
                <w:sz w:val="24"/>
                <w:szCs w:val="24"/>
              </w:rPr>
            </w:pPr>
            <w:r w:rsidRPr="00676D00">
              <w:rPr>
                <w:rFonts w:ascii="Times New Roman" w:hAnsi="Times New Roman" w:cs="Times New Roman"/>
                <w:sz w:val="24"/>
                <w:szCs w:val="24"/>
              </w:rPr>
              <w:t>Imagined Contact</w:t>
            </w:r>
          </w:p>
        </w:tc>
        <w:tc>
          <w:tcPr>
            <w:tcW w:w="1820" w:type="dxa"/>
            <w:tcBorders>
              <w:top w:val="single" w:sz="4" w:space="0" w:color="auto"/>
            </w:tcBorders>
          </w:tcPr>
          <w:p w14:paraId="633CD9E3"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48.3%</w:t>
            </w:r>
          </w:p>
        </w:tc>
        <w:tc>
          <w:tcPr>
            <w:tcW w:w="2271" w:type="dxa"/>
            <w:tcBorders>
              <w:top w:val="single" w:sz="4" w:space="0" w:color="auto"/>
            </w:tcBorders>
          </w:tcPr>
          <w:p w14:paraId="307FB51A"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51.7%</w:t>
            </w:r>
          </w:p>
        </w:tc>
      </w:tr>
      <w:tr w:rsidR="00B93DBC" w14:paraId="0372EE93" w14:textId="77777777" w:rsidTr="00F33D6E">
        <w:trPr>
          <w:trHeight w:val="828"/>
        </w:trPr>
        <w:tc>
          <w:tcPr>
            <w:tcW w:w="2271" w:type="dxa"/>
            <w:vMerge/>
            <w:tcBorders>
              <w:bottom w:val="single" w:sz="4" w:space="0" w:color="auto"/>
            </w:tcBorders>
          </w:tcPr>
          <w:p w14:paraId="5544D87E" w14:textId="77777777" w:rsidR="00B93DBC" w:rsidRPr="00676D00" w:rsidRDefault="00B93DBC" w:rsidP="00F33D6E">
            <w:pPr>
              <w:spacing w:line="480" w:lineRule="auto"/>
              <w:jc w:val="center"/>
              <w:rPr>
                <w:rFonts w:ascii="Times New Roman" w:hAnsi="Times New Roman" w:cs="Times New Roman"/>
                <w:sz w:val="24"/>
                <w:szCs w:val="24"/>
              </w:rPr>
            </w:pPr>
          </w:p>
        </w:tc>
        <w:tc>
          <w:tcPr>
            <w:tcW w:w="2722" w:type="dxa"/>
            <w:tcBorders>
              <w:bottom w:val="single" w:sz="4" w:space="0" w:color="auto"/>
            </w:tcBorders>
          </w:tcPr>
          <w:p w14:paraId="4D3230FD" w14:textId="77777777" w:rsidR="00B93DBC" w:rsidRPr="00676D00" w:rsidRDefault="00B93DBC" w:rsidP="00F33D6E">
            <w:pPr>
              <w:spacing w:line="480" w:lineRule="auto"/>
              <w:jc w:val="center"/>
              <w:rPr>
                <w:rFonts w:ascii="Times New Roman" w:hAnsi="Times New Roman" w:cs="Times New Roman"/>
                <w:sz w:val="24"/>
                <w:szCs w:val="24"/>
              </w:rPr>
            </w:pPr>
            <w:r w:rsidRPr="00676D00">
              <w:rPr>
                <w:rFonts w:ascii="Times New Roman" w:hAnsi="Times New Roman" w:cs="Times New Roman"/>
                <w:sz w:val="24"/>
                <w:szCs w:val="24"/>
              </w:rPr>
              <w:t>Control</w:t>
            </w:r>
          </w:p>
        </w:tc>
        <w:tc>
          <w:tcPr>
            <w:tcW w:w="1820" w:type="dxa"/>
            <w:tcBorders>
              <w:bottom w:val="single" w:sz="4" w:space="0" w:color="auto"/>
            </w:tcBorders>
          </w:tcPr>
          <w:p w14:paraId="198E443C"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33.7%</w:t>
            </w:r>
          </w:p>
        </w:tc>
        <w:tc>
          <w:tcPr>
            <w:tcW w:w="2271" w:type="dxa"/>
            <w:tcBorders>
              <w:bottom w:val="single" w:sz="4" w:space="0" w:color="auto"/>
            </w:tcBorders>
          </w:tcPr>
          <w:p w14:paraId="01DC81F9" w14:textId="77777777" w:rsidR="00B93DBC" w:rsidRPr="00676D00" w:rsidRDefault="00B93DBC" w:rsidP="00F33D6E">
            <w:pPr>
              <w:spacing w:line="480" w:lineRule="auto"/>
              <w:jc w:val="center"/>
              <w:rPr>
                <w:rFonts w:ascii="Times New Roman" w:hAnsi="Times New Roman" w:cs="Times New Roman"/>
                <w:sz w:val="24"/>
                <w:szCs w:val="24"/>
              </w:rPr>
            </w:pPr>
            <w:r>
              <w:rPr>
                <w:rFonts w:ascii="Times New Roman" w:hAnsi="Times New Roman" w:cs="Times New Roman"/>
                <w:sz w:val="24"/>
                <w:szCs w:val="24"/>
              </w:rPr>
              <w:t>66.3%</w:t>
            </w:r>
          </w:p>
        </w:tc>
      </w:tr>
    </w:tbl>
    <w:p w14:paraId="6B372AF5" w14:textId="77777777" w:rsidR="00B93DBC" w:rsidRPr="00126AB6" w:rsidRDefault="00B93DBC" w:rsidP="00B93DBC">
      <w:pPr>
        <w:spacing w:line="480" w:lineRule="auto"/>
        <w:rPr>
          <w:rFonts w:ascii="Times New Roman" w:hAnsi="Times New Roman" w:cs="Times New Roman"/>
          <w:sz w:val="24"/>
          <w:szCs w:val="24"/>
        </w:rPr>
      </w:pPr>
      <w:r w:rsidRPr="00126AB6">
        <w:rPr>
          <w:rFonts w:ascii="Times New Roman" w:hAnsi="Times New Roman" w:cs="Times New Roman"/>
          <w:i/>
          <w:sz w:val="24"/>
          <w:szCs w:val="24"/>
        </w:rPr>
        <w:t>Note</w:t>
      </w:r>
      <w:r>
        <w:rPr>
          <w:rFonts w:ascii="Times New Roman" w:hAnsi="Times New Roman" w:cs="Times New Roman"/>
          <w:i/>
          <w:sz w:val="24"/>
          <w:szCs w:val="24"/>
        </w:rPr>
        <w:t>:</w:t>
      </w:r>
      <w:r>
        <w:rPr>
          <w:rFonts w:ascii="Times New Roman" w:hAnsi="Times New Roman" w:cs="Times New Roman"/>
          <w:sz w:val="24"/>
          <w:szCs w:val="24"/>
        </w:rPr>
        <w:t xml:space="preserve"> J = cooperative behavior, P = competitive behavior</w:t>
      </w:r>
    </w:p>
    <w:p w14:paraId="4DE9C60A" w14:textId="1BD6799C" w:rsidR="00D00305" w:rsidRPr="00B93DBC" w:rsidRDefault="00B93DBC" w:rsidP="00D00305">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05A867CF" w14:textId="45B00DB8" w:rsidR="00D00305" w:rsidRDefault="00D00305">
      <w:pPr>
        <w:rPr>
          <w:rFonts w:ascii="Times New Roman" w:hAnsi="Times New Roman" w:cs="Times New Roman"/>
          <w:sz w:val="24"/>
          <w:szCs w:val="24"/>
          <w:lang w:val="en-US"/>
        </w:rPr>
      </w:pPr>
    </w:p>
    <w:p w14:paraId="4FD128A8" w14:textId="77777777" w:rsidR="00D00305" w:rsidRPr="0020489B" w:rsidRDefault="00D00305" w:rsidP="00D00305">
      <w:pPr>
        <w:rPr>
          <w:rFonts w:ascii="Times New Roman" w:hAnsi="Times New Roman" w:cs="Times New Roman"/>
          <w:sz w:val="24"/>
          <w:szCs w:val="24"/>
          <w:lang w:val="en-US"/>
        </w:rPr>
      </w:pPr>
    </w:p>
    <w:p w14:paraId="26118E93" w14:textId="77777777" w:rsidR="00D00305" w:rsidRPr="0020489B" w:rsidRDefault="00D00305" w:rsidP="00D00305">
      <w:pPr>
        <w:rPr>
          <w:rFonts w:ascii="Times New Roman" w:hAnsi="Times New Roman" w:cs="Times New Roman"/>
          <w:sz w:val="24"/>
          <w:szCs w:val="24"/>
          <w:lang w:val="en-US"/>
        </w:rPr>
      </w:pPr>
      <w:r w:rsidRPr="0020489B">
        <w:rPr>
          <w:noProof/>
          <w:lang w:eastAsia="en-GB"/>
        </w:rPr>
        <mc:AlternateContent>
          <mc:Choice Requires="wps">
            <w:drawing>
              <wp:anchor distT="0" distB="0" distL="114300" distR="114300" simplePos="0" relativeHeight="251662336" behindDoc="0" locked="0" layoutInCell="1" allowOverlap="1" wp14:anchorId="18AB0190" wp14:editId="7367B44C">
                <wp:simplePos x="0" y="0"/>
                <wp:positionH relativeFrom="column">
                  <wp:posOffset>2238375</wp:posOffset>
                </wp:positionH>
                <wp:positionV relativeFrom="paragraph">
                  <wp:posOffset>15240</wp:posOffset>
                </wp:positionV>
                <wp:extent cx="1647825" cy="850900"/>
                <wp:effectExtent l="0" t="0" r="28575" b="38100"/>
                <wp:wrapNone/>
                <wp:docPr id="43"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850900"/>
                        </a:xfrm>
                        <a:prstGeom prst="rect">
                          <a:avLst/>
                        </a:prstGeom>
                        <a:solidFill>
                          <a:srgbClr val="FFFFFF"/>
                        </a:solidFill>
                        <a:ln w="9525">
                          <a:solidFill>
                            <a:srgbClr val="000000"/>
                          </a:solidFill>
                          <a:miter lim="800000"/>
                          <a:headEnd/>
                          <a:tailEnd/>
                        </a:ln>
                      </wps:spPr>
                      <wps:txbx>
                        <w:txbxContent>
                          <w:p w14:paraId="6DB2689A" w14:textId="32C16341" w:rsidR="00876158" w:rsidRPr="00935B8B" w:rsidRDefault="00876158" w:rsidP="00D00305">
                            <w:pPr>
                              <w:spacing w:before="240"/>
                              <w:jc w:val="center"/>
                              <w:rPr>
                                <w:rFonts w:ascii="Times New Roman" w:hAnsi="Times New Roman" w:cs="Times New Roman"/>
                                <w:sz w:val="24"/>
                                <w:szCs w:val="24"/>
                              </w:rPr>
                            </w:pPr>
                            <w:r w:rsidRPr="00935B8B">
                              <w:rPr>
                                <w:rFonts w:ascii="Times New Roman" w:hAnsi="Times New Roman" w:cs="Times New Roman"/>
                                <w:sz w:val="24"/>
                                <w:szCs w:val="24"/>
                              </w:rPr>
                              <w:t>Trust</w:t>
                            </w:r>
                            <w:r>
                              <w:rPr>
                                <w:rFonts w:ascii="Times New Roman" w:hAnsi="Times New Roman" w:cs="Times New Roman"/>
                                <w:sz w:val="24"/>
                                <w:szCs w:val="24"/>
                              </w:rPr>
                              <w:t xml:space="preserve"> Towards the Outgroup Member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AB0190" id="Rectangle 48" o:spid="_x0000_s1026" style="position:absolute;margin-left:176.25pt;margin-top:1.2pt;width:129.75pt;height:6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">
                <v:textbox>
                  <w:txbxContent>
                    <w:p w14:paraId="6DB2689A" w14:textId="32C16341" w:rsidR="00876158" w:rsidRPr="00935B8B" w:rsidRDefault="00876158" w:rsidP="00D00305">
                      <w:pPr>
                        <w:spacing w:before="240"/>
                        <w:jc w:val="center"/>
                        <w:rPr>
                          <w:rFonts w:ascii="Times New Roman" w:hAnsi="Times New Roman" w:cs="Times New Roman"/>
                          <w:sz w:val="24"/>
                          <w:szCs w:val="24"/>
                        </w:rPr>
                      </w:pPr>
                      <w:r w:rsidRPr="00935B8B">
                        <w:rPr>
                          <w:rFonts w:ascii="Times New Roman" w:hAnsi="Times New Roman" w:cs="Times New Roman"/>
                          <w:sz w:val="24"/>
                          <w:szCs w:val="24"/>
                        </w:rPr>
                        <w:t>Trust</w:t>
                      </w:r>
                      <w:r>
                        <w:rPr>
                          <w:rFonts w:ascii="Times New Roman" w:hAnsi="Times New Roman" w:cs="Times New Roman"/>
                          <w:sz w:val="24"/>
                          <w:szCs w:val="24"/>
                        </w:rPr>
                        <w:t xml:space="preserve"> Towards the Outgroup Member</w:t>
                      </w:r>
                    </w:p>
                  </w:txbxContent>
                </v:textbox>
              </v:rect>
            </w:pict>
          </mc:Fallback>
        </mc:AlternateContent>
      </w:r>
    </w:p>
    <w:p w14:paraId="0A975334" w14:textId="77777777" w:rsidR="00D00305" w:rsidRPr="0020489B" w:rsidRDefault="00D00305" w:rsidP="00D00305">
      <w:pPr>
        <w:rPr>
          <w:rFonts w:ascii="Times New Roman" w:hAnsi="Times New Roman" w:cs="Times New Roman"/>
          <w:sz w:val="24"/>
          <w:szCs w:val="24"/>
          <w:lang w:val="en-US"/>
        </w:rPr>
      </w:pPr>
      <w:r w:rsidRPr="0020489B">
        <w:rPr>
          <w:noProof/>
          <w:lang w:eastAsia="en-GB"/>
        </w:rPr>
        <mc:AlternateContent>
          <mc:Choice Requires="wps">
            <w:drawing>
              <wp:anchor distT="0" distB="0" distL="114300" distR="114300" simplePos="0" relativeHeight="251665408" behindDoc="0" locked="0" layoutInCell="1" allowOverlap="1" wp14:anchorId="6C7CB048" wp14:editId="0683B0EC">
                <wp:simplePos x="0" y="0"/>
                <wp:positionH relativeFrom="column">
                  <wp:posOffset>3924300</wp:posOffset>
                </wp:positionH>
                <wp:positionV relativeFrom="paragraph">
                  <wp:posOffset>46355</wp:posOffset>
                </wp:positionV>
                <wp:extent cx="1647825" cy="1818005"/>
                <wp:effectExtent l="0" t="0" r="79375" b="61595"/>
                <wp:wrapNone/>
                <wp:docPr id="48"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7825" cy="1818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6BD91FE" id="_x0000_t32" coordsize="21600,21600" o:spt="32" o:oned="t" path="m,l21600,21600e" filled="f">
                <v:path arrowok="t" fillok="f" o:connecttype="none"/>
                <o:lock v:ext="edit" shapetype="t"/>
              </v:shapetype>
              <v:shape id="AutoShape 28" o:spid="_x0000_s1026" type="#_x0000_t32" style="position:absolute;margin-left:309pt;margin-top:3.65pt;width:129.75pt;height:143.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">
                <v:stroke endarrow="block"/>
              </v:shape>
            </w:pict>
          </mc:Fallback>
        </mc:AlternateContent>
      </w:r>
      <w:r w:rsidRPr="0020489B">
        <w:rPr>
          <w:noProof/>
          <w:lang w:eastAsia="en-GB"/>
        </w:rPr>
        <mc:AlternateContent>
          <mc:Choice Requires="wps">
            <w:drawing>
              <wp:anchor distT="0" distB="0" distL="114300" distR="114300" simplePos="0" relativeHeight="251664384" behindDoc="0" locked="0" layoutInCell="1" allowOverlap="1" wp14:anchorId="0526FD78" wp14:editId="43D68CC1">
                <wp:simplePos x="0" y="0"/>
                <wp:positionH relativeFrom="column">
                  <wp:posOffset>733425</wp:posOffset>
                </wp:positionH>
                <wp:positionV relativeFrom="paragraph">
                  <wp:posOffset>57150</wp:posOffset>
                </wp:positionV>
                <wp:extent cx="1465580" cy="1807845"/>
                <wp:effectExtent l="0" t="50800" r="83820" b="20955"/>
                <wp:wrapNone/>
                <wp:docPr id="47"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65580" cy="18078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EEC632" id="AutoShape 27" o:spid="_x0000_s1026" type="#_x0000_t32" style="position:absolute;margin-left:57.75pt;margin-top:4.5pt;width:115.4pt;height:142.3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">
                <v:stroke endarrow="block"/>
              </v:shape>
            </w:pict>
          </mc:Fallback>
        </mc:AlternateContent>
      </w:r>
    </w:p>
    <w:p w14:paraId="6A5FB566" w14:textId="77777777" w:rsidR="00D00305" w:rsidRPr="0020489B" w:rsidRDefault="00D00305" w:rsidP="00D00305">
      <w:pPr>
        <w:rPr>
          <w:rFonts w:ascii="Times New Roman" w:hAnsi="Times New Roman" w:cs="Times New Roman"/>
          <w:sz w:val="24"/>
          <w:szCs w:val="24"/>
          <w:lang w:val="en-US"/>
        </w:rPr>
      </w:pPr>
    </w:p>
    <w:p w14:paraId="74BEFD24" w14:textId="77777777" w:rsidR="00D00305" w:rsidRPr="0020489B" w:rsidRDefault="00D00305" w:rsidP="00D00305">
      <w:pPr>
        <w:rPr>
          <w:rFonts w:ascii="Times New Roman" w:hAnsi="Times New Roman" w:cs="Times New Roman"/>
          <w:sz w:val="24"/>
          <w:szCs w:val="24"/>
          <w:lang w:val="en-US"/>
        </w:rPr>
      </w:pPr>
      <w:r w:rsidRPr="0020489B">
        <w:rPr>
          <w:noProof/>
          <w:lang w:eastAsia="en-GB"/>
        </w:rPr>
        <mc:AlternateContent>
          <mc:Choice Requires="wps">
            <w:drawing>
              <wp:anchor distT="0" distB="0" distL="114300" distR="114300" simplePos="0" relativeHeight="251668480" behindDoc="0" locked="0" layoutInCell="1" allowOverlap="1" wp14:anchorId="18E2AFBE" wp14:editId="4B7CC784">
                <wp:simplePos x="0" y="0"/>
                <wp:positionH relativeFrom="column">
                  <wp:posOffset>4695825</wp:posOffset>
                </wp:positionH>
                <wp:positionV relativeFrom="paragraph">
                  <wp:posOffset>8890</wp:posOffset>
                </wp:positionV>
                <wp:extent cx="1732915" cy="382270"/>
                <wp:effectExtent l="0" t="0" r="0" b="1270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2915" cy="38227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4157D71B" w14:textId="5F050D37" w:rsidR="00876158" w:rsidRPr="00935B8B" w:rsidRDefault="00876158" w:rsidP="00D00305">
                            <w:pPr>
                              <w:rPr>
                                <w:rFonts w:ascii="Times New Roman" w:hAnsi="Times New Roman" w:cs="Times New Roman"/>
                                <w:sz w:val="24"/>
                                <w:szCs w:val="24"/>
                              </w:rPr>
                            </w:pPr>
                            <w:r w:rsidRPr="00935B8B">
                              <w:rPr>
                                <w:rFonts w:ascii="Times New Roman" w:hAnsi="Times New Roman" w:cs="Times New Roman"/>
                                <w:color w:val="000000"/>
                                <w:sz w:val="24"/>
                                <w:szCs w:val="24"/>
                              </w:rPr>
                              <w:t>.</w:t>
                            </w:r>
                            <w:r>
                              <w:rPr>
                                <w:rFonts w:ascii="Times New Roman" w:hAnsi="Times New Roman" w:cs="Times New Roman"/>
                                <w:color w:val="000000"/>
                                <w:sz w:val="24"/>
                                <w:szCs w:val="24"/>
                              </w:rPr>
                              <w:t>47 (.12</w:t>
                            </w:r>
                            <w:r w:rsidRPr="00935B8B">
                              <w:rPr>
                                <w:rFonts w:ascii="Times New Roman" w:hAnsi="Times New Roman" w:cs="Times New Roman"/>
                                <w:color w:val="000000"/>
                                <w:sz w:val="24"/>
                                <w:szCs w:val="24"/>
                              </w:rPr>
                              <w:t>) **</w:t>
                            </w:r>
                            <w:r>
                              <w:rPr>
                                <w:rFonts w:ascii="Times New Roman" w:hAnsi="Times New Roman" w:cs="Times New Roman"/>
                                <w:color w:val="000000"/>
                                <w:sz w:val="24"/>
                                <w:szCs w:val="24"/>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18E2AFBE" id="_x0000_t202" coordsize="21600,21600" o:spt="202" path="m,l,21600r21600,l21600,xe">
                <v:stroke joinstyle="miter"/>
                <v:path gradientshapeok="t" o:connecttype="rect"/>
              </v:shapetype>
              <v:shape id="Text Box 53" o:spid="_x0000_s1027" type="#_x0000_t202" style="position:absolute;margin-left:369.75pt;margin-top:.7pt;width:136.45pt;height:30.1pt;z-index:25166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" filled="f" stroked="f">
                <v:textbox style="mso-fit-shape-to-text:t">
                  <w:txbxContent>
                    <w:p w14:paraId="4157D71B" w14:textId="5F050D37" w:rsidR="00876158" w:rsidRPr="00935B8B" w:rsidRDefault="00876158" w:rsidP="00D00305">
                      <w:pPr>
                        <w:rPr>
                          <w:rFonts w:ascii="Times New Roman" w:hAnsi="Times New Roman" w:cs="Times New Roman"/>
                          <w:sz w:val="24"/>
                          <w:szCs w:val="24"/>
                        </w:rPr>
                      </w:pPr>
                      <w:r w:rsidRPr="00935B8B">
                        <w:rPr>
                          <w:rFonts w:ascii="Times New Roman" w:hAnsi="Times New Roman" w:cs="Times New Roman"/>
                          <w:color w:val="000000"/>
                          <w:sz w:val="24"/>
                          <w:szCs w:val="24"/>
                        </w:rPr>
                        <w:t>.</w:t>
                      </w:r>
                      <w:r>
                        <w:rPr>
                          <w:rFonts w:ascii="Times New Roman" w:hAnsi="Times New Roman" w:cs="Times New Roman"/>
                          <w:color w:val="000000"/>
                          <w:sz w:val="24"/>
                          <w:szCs w:val="24"/>
                        </w:rPr>
                        <w:t>47 (.12</w:t>
                      </w:r>
                      <w:r w:rsidRPr="00935B8B">
                        <w:rPr>
                          <w:rFonts w:ascii="Times New Roman" w:hAnsi="Times New Roman" w:cs="Times New Roman"/>
                          <w:color w:val="000000"/>
                          <w:sz w:val="24"/>
                          <w:szCs w:val="24"/>
                        </w:rPr>
                        <w:t>) **</w:t>
                      </w:r>
                      <w:r>
                        <w:rPr>
                          <w:rFonts w:ascii="Times New Roman" w:hAnsi="Times New Roman" w:cs="Times New Roman"/>
                          <w:color w:val="000000"/>
                          <w:sz w:val="24"/>
                          <w:szCs w:val="24"/>
                        </w:rPr>
                        <w:t>*</w:t>
                      </w:r>
                    </w:p>
                  </w:txbxContent>
                </v:textbox>
              </v:shape>
            </w:pict>
          </mc:Fallback>
        </mc:AlternateContent>
      </w:r>
      <w:r w:rsidRPr="0020489B">
        <w:rPr>
          <w:noProof/>
          <w:lang w:eastAsia="en-GB"/>
        </w:rPr>
        <mc:AlternateContent>
          <mc:Choice Requires="wps">
            <w:drawing>
              <wp:anchor distT="0" distB="0" distL="114300" distR="114300" simplePos="0" relativeHeight="251663360" behindDoc="0" locked="0" layoutInCell="1" allowOverlap="1" wp14:anchorId="0CFEF556" wp14:editId="2C16AAAD">
                <wp:simplePos x="0" y="0"/>
                <wp:positionH relativeFrom="margin">
                  <wp:posOffset>495300</wp:posOffset>
                </wp:positionH>
                <wp:positionV relativeFrom="paragraph">
                  <wp:posOffset>8890</wp:posOffset>
                </wp:positionV>
                <wp:extent cx="1732915" cy="382270"/>
                <wp:effectExtent l="0" t="0" r="0" b="3810"/>
                <wp:wrapNone/>
                <wp:docPr id="50"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2915" cy="38227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04DC9C41" w14:textId="77777777" w:rsidR="00876158" w:rsidRPr="00935B8B" w:rsidRDefault="00876158" w:rsidP="00D00305">
                            <w:pPr>
                              <w:rPr>
                                <w:rFonts w:ascii="Times New Roman" w:hAnsi="Times New Roman" w:cs="Times New Roman"/>
                                <w:sz w:val="24"/>
                                <w:szCs w:val="24"/>
                              </w:rPr>
                            </w:pPr>
                            <w:r w:rsidRPr="00935B8B">
                              <w:rPr>
                                <w:rFonts w:ascii="Times New Roman" w:hAnsi="Times New Roman" w:cs="Times New Roman"/>
                                <w:color w:val="000000"/>
                                <w:sz w:val="24"/>
                                <w:szCs w:val="24"/>
                              </w:rPr>
                              <w:t>.</w:t>
                            </w:r>
                            <w:r>
                              <w:rPr>
                                <w:rFonts w:ascii="Times New Roman" w:hAnsi="Times New Roman" w:cs="Times New Roman"/>
                                <w:color w:val="000000"/>
                                <w:sz w:val="24"/>
                                <w:szCs w:val="24"/>
                              </w:rPr>
                              <w:t>75 (.24</w:t>
                            </w:r>
                            <w:r w:rsidRPr="00935B8B">
                              <w:rPr>
                                <w:rFonts w:ascii="Times New Roman" w:hAnsi="Times New Roman" w:cs="Times New Roman"/>
                                <w:color w:val="000000"/>
                                <w:sz w:val="24"/>
                                <w:szCs w:val="24"/>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0CFEF556" id="_x0000_s1028" type="#_x0000_t202" style="position:absolute;margin-left:39pt;margin-top:.7pt;width:136.45pt;height:30.1pt;z-index:251663360;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" filled="f" stroked="f">
                <v:textbox style="mso-fit-shape-to-text:t">
                  <w:txbxContent>
                    <w:p w14:paraId="04DC9C41" w14:textId="77777777" w:rsidR="00876158" w:rsidRPr="00935B8B" w:rsidRDefault="00876158" w:rsidP="00D00305">
                      <w:pPr>
                        <w:rPr>
                          <w:rFonts w:ascii="Times New Roman" w:hAnsi="Times New Roman" w:cs="Times New Roman"/>
                          <w:sz w:val="24"/>
                          <w:szCs w:val="24"/>
                        </w:rPr>
                      </w:pPr>
                      <w:r w:rsidRPr="00935B8B">
                        <w:rPr>
                          <w:rFonts w:ascii="Times New Roman" w:hAnsi="Times New Roman" w:cs="Times New Roman"/>
                          <w:color w:val="000000"/>
                          <w:sz w:val="24"/>
                          <w:szCs w:val="24"/>
                        </w:rPr>
                        <w:t>.</w:t>
                      </w:r>
                      <w:r>
                        <w:rPr>
                          <w:rFonts w:ascii="Times New Roman" w:hAnsi="Times New Roman" w:cs="Times New Roman"/>
                          <w:color w:val="000000"/>
                          <w:sz w:val="24"/>
                          <w:szCs w:val="24"/>
                        </w:rPr>
                        <w:t>75 (.24</w:t>
                      </w:r>
                      <w:r w:rsidRPr="00935B8B">
                        <w:rPr>
                          <w:rFonts w:ascii="Times New Roman" w:hAnsi="Times New Roman" w:cs="Times New Roman"/>
                          <w:color w:val="000000"/>
                          <w:sz w:val="24"/>
                          <w:szCs w:val="24"/>
                        </w:rPr>
                        <w:t>)***</w:t>
                      </w:r>
                    </w:p>
                  </w:txbxContent>
                </v:textbox>
                <w10:wrap anchorx="margin"/>
              </v:shape>
            </w:pict>
          </mc:Fallback>
        </mc:AlternateContent>
      </w:r>
    </w:p>
    <w:p w14:paraId="5E024E47" w14:textId="77777777" w:rsidR="00D00305" w:rsidRPr="0020489B" w:rsidRDefault="00D00305" w:rsidP="00D00305">
      <w:pPr>
        <w:rPr>
          <w:rFonts w:ascii="Times New Roman" w:hAnsi="Times New Roman" w:cs="Times New Roman"/>
          <w:sz w:val="24"/>
          <w:szCs w:val="24"/>
          <w:lang w:val="en-US"/>
        </w:rPr>
      </w:pPr>
    </w:p>
    <w:p w14:paraId="1981F1E8" w14:textId="77777777" w:rsidR="00D00305" w:rsidRPr="0020489B" w:rsidRDefault="00D00305" w:rsidP="00D00305">
      <w:pPr>
        <w:rPr>
          <w:rFonts w:ascii="Times New Roman" w:hAnsi="Times New Roman" w:cs="Times New Roman"/>
          <w:sz w:val="24"/>
          <w:szCs w:val="24"/>
          <w:lang w:val="en-US"/>
        </w:rPr>
      </w:pPr>
    </w:p>
    <w:p w14:paraId="292A0B47" w14:textId="77777777" w:rsidR="00D00305" w:rsidRPr="0020489B" w:rsidRDefault="00D00305" w:rsidP="00D00305">
      <w:pPr>
        <w:rPr>
          <w:rFonts w:ascii="Times New Roman" w:hAnsi="Times New Roman" w:cs="Times New Roman"/>
          <w:sz w:val="24"/>
          <w:szCs w:val="24"/>
          <w:lang w:val="en-US"/>
        </w:rPr>
      </w:pPr>
    </w:p>
    <w:p w14:paraId="4CFF6CE6" w14:textId="77777777" w:rsidR="00D00305" w:rsidRPr="0020489B" w:rsidRDefault="00D00305" w:rsidP="00D00305">
      <w:pPr>
        <w:rPr>
          <w:rFonts w:ascii="Times New Roman" w:hAnsi="Times New Roman" w:cs="Times New Roman"/>
          <w:sz w:val="24"/>
          <w:szCs w:val="24"/>
          <w:lang w:val="en-US"/>
        </w:rPr>
      </w:pPr>
      <w:r w:rsidRPr="0020489B">
        <w:rPr>
          <w:noProof/>
          <w:lang w:eastAsia="en-GB"/>
        </w:rPr>
        <mc:AlternateContent>
          <mc:Choice Requires="wps">
            <w:drawing>
              <wp:anchor distT="0" distB="0" distL="114300" distR="114300" simplePos="0" relativeHeight="251669504" behindDoc="0" locked="0" layoutInCell="1" allowOverlap="1" wp14:anchorId="7C9E7ECB" wp14:editId="67732AAE">
                <wp:simplePos x="0" y="0"/>
                <wp:positionH relativeFrom="column">
                  <wp:posOffset>2679065</wp:posOffset>
                </wp:positionH>
                <wp:positionV relativeFrom="paragraph">
                  <wp:posOffset>132080</wp:posOffset>
                </wp:positionV>
                <wp:extent cx="1683385" cy="361315"/>
                <wp:effectExtent l="0" t="0" r="0" b="0"/>
                <wp:wrapNone/>
                <wp:docPr id="5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3385" cy="36131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B0990E8" w14:textId="77777777" w:rsidR="00876158" w:rsidRPr="00935B8B" w:rsidRDefault="00876158" w:rsidP="00D00305">
                            <w:pPr>
                              <w:rPr>
                                <w:rFonts w:ascii="Times New Roman" w:hAnsi="Times New Roman" w:cs="Times New Roman"/>
                                <w:sz w:val="24"/>
                                <w:szCs w:val="24"/>
                              </w:rPr>
                            </w:pPr>
                            <w:r w:rsidRPr="00935B8B">
                              <w:rPr>
                                <w:rFonts w:ascii="Times New Roman" w:hAnsi="Times New Roman" w:cs="Times New Roman"/>
                                <w:color w:val="000000"/>
                                <w:sz w:val="24"/>
                                <w:szCs w:val="24"/>
                              </w:rPr>
                              <w:t>.</w:t>
                            </w:r>
                            <w:r>
                              <w:rPr>
                                <w:rFonts w:ascii="Times New Roman" w:hAnsi="Times New Roman" w:cs="Times New Roman"/>
                                <w:color w:val="000000"/>
                                <w:sz w:val="24"/>
                                <w:szCs w:val="24"/>
                              </w:rPr>
                              <w:t>64 (.32</w:t>
                            </w:r>
                            <w:r w:rsidRPr="00935B8B">
                              <w:rPr>
                                <w:rFonts w:ascii="Times New Roman" w:hAnsi="Times New Roman" w:cs="Times New Roman"/>
                                <w:color w:val="000000"/>
                                <w:sz w:val="24"/>
                                <w:szCs w:val="24"/>
                              </w:rPr>
                              <w:t>)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9E7ECB" id="Text Box 5" o:spid="_x0000_s1029" type="#_x0000_t202" style="position:absolute;margin-left:210.95pt;margin-top:10.4pt;width:132.55pt;height:28.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" filled="f" stroked="f">
                <v:textbox>
                  <w:txbxContent>
                    <w:p w14:paraId="5B0990E8" w14:textId="77777777" w:rsidR="00876158" w:rsidRPr="00935B8B" w:rsidRDefault="00876158" w:rsidP="00D00305">
                      <w:pPr>
                        <w:rPr>
                          <w:rFonts w:ascii="Times New Roman" w:hAnsi="Times New Roman" w:cs="Times New Roman"/>
                          <w:sz w:val="24"/>
                          <w:szCs w:val="24"/>
                        </w:rPr>
                      </w:pPr>
                      <w:r w:rsidRPr="00935B8B">
                        <w:rPr>
                          <w:rFonts w:ascii="Times New Roman" w:hAnsi="Times New Roman" w:cs="Times New Roman"/>
                          <w:color w:val="000000"/>
                          <w:sz w:val="24"/>
                          <w:szCs w:val="24"/>
                        </w:rPr>
                        <w:t>.</w:t>
                      </w:r>
                      <w:r>
                        <w:rPr>
                          <w:rFonts w:ascii="Times New Roman" w:hAnsi="Times New Roman" w:cs="Times New Roman"/>
                          <w:color w:val="000000"/>
                          <w:sz w:val="24"/>
                          <w:szCs w:val="24"/>
                        </w:rPr>
                        <w:t>64 (.32</w:t>
                      </w:r>
                      <w:r w:rsidRPr="00935B8B">
                        <w:rPr>
                          <w:rFonts w:ascii="Times New Roman" w:hAnsi="Times New Roman" w:cs="Times New Roman"/>
                          <w:color w:val="000000"/>
                          <w:sz w:val="24"/>
                          <w:szCs w:val="24"/>
                        </w:rPr>
                        <w:t>) **</w:t>
                      </w:r>
                    </w:p>
                  </w:txbxContent>
                </v:textbox>
              </v:shape>
            </w:pict>
          </mc:Fallback>
        </mc:AlternateContent>
      </w:r>
      <w:r w:rsidRPr="0020489B">
        <w:rPr>
          <w:noProof/>
          <w:lang w:eastAsia="en-GB"/>
        </w:rPr>
        <mc:AlternateContent>
          <mc:Choice Requires="wps">
            <w:drawing>
              <wp:anchor distT="0" distB="0" distL="114300" distR="114300" simplePos="0" relativeHeight="251667456" behindDoc="0" locked="0" layoutInCell="1" allowOverlap="1" wp14:anchorId="483935A5" wp14:editId="55CBCC03">
                <wp:simplePos x="0" y="0"/>
                <wp:positionH relativeFrom="margin">
                  <wp:posOffset>4362450</wp:posOffset>
                </wp:positionH>
                <wp:positionV relativeFrom="paragraph">
                  <wp:posOffset>180340</wp:posOffset>
                </wp:positionV>
                <wp:extent cx="1647825" cy="850900"/>
                <wp:effectExtent l="0" t="0" r="28575" b="38100"/>
                <wp:wrapNone/>
                <wp:docPr id="4"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850900"/>
                        </a:xfrm>
                        <a:prstGeom prst="rect">
                          <a:avLst/>
                        </a:prstGeom>
                        <a:solidFill>
                          <a:srgbClr val="FFFFFF"/>
                        </a:solidFill>
                        <a:ln w="9525">
                          <a:solidFill>
                            <a:srgbClr val="000000"/>
                          </a:solidFill>
                          <a:miter lim="800000"/>
                          <a:headEnd/>
                          <a:tailEnd/>
                        </a:ln>
                        <a:effectLst/>
                      </wps:spPr>
                      <wps:txbx>
                        <w:txbxContent>
                          <w:p w14:paraId="07DA5EF8" w14:textId="77777777" w:rsidR="00876158" w:rsidRPr="00935B8B" w:rsidRDefault="00876158" w:rsidP="00D00305">
                            <w:pPr>
                              <w:spacing w:before="240" w:after="240"/>
                              <w:jc w:val="center"/>
                              <w:rPr>
                                <w:rFonts w:ascii="Times New Roman" w:hAnsi="Times New Roman" w:cs="Times New Roman"/>
                                <w:sz w:val="24"/>
                                <w:szCs w:val="24"/>
                              </w:rPr>
                            </w:pPr>
                            <w:r>
                              <w:rPr>
                                <w:rFonts w:ascii="Times New Roman" w:hAnsi="Times New Roman" w:cs="Times New Roman"/>
                                <w:sz w:val="24"/>
                                <w:szCs w:val="24"/>
                              </w:rPr>
                              <w:t>Behavio</w:t>
                            </w:r>
                            <w:r w:rsidRPr="00935B8B">
                              <w:rPr>
                                <w:rFonts w:ascii="Times New Roman" w:hAnsi="Times New Roman" w:cs="Times New Roman"/>
                                <w:sz w:val="24"/>
                                <w:szCs w:val="24"/>
                              </w:rPr>
                              <w:t>r</w:t>
                            </w:r>
                            <w:r>
                              <w:rPr>
                                <w:rFonts w:ascii="Times New Roman" w:hAnsi="Times New Roman" w:cs="Times New Roman"/>
                                <w:sz w:val="24"/>
                                <w:szCs w:val="24"/>
                              </w:rPr>
                              <w:t xml:space="preserve"> (0 = competitive, 1= cooperative)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3935A5" id="Rectangle 47" o:spid="_x0000_s1030" style="position:absolute;margin-left:343.5pt;margin-top:14.2pt;width:129.75pt;height:67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">
                <v:textbox>
                  <w:txbxContent>
                    <w:p w14:paraId="07DA5EF8" w14:textId="77777777" w:rsidR="00876158" w:rsidRPr="00935B8B" w:rsidRDefault="00876158" w:rsidP="00D00305">
                      <w:pPr>
                        <w:spacing w:before="240" w:after="240"/>
                        <w:jc w:val="center"/>
                        <w:rPr>
                          <w:rFonts w:ascii="Times New Roman" w:hAnsi="Times New Roman" w:cs="Times New Roman"/>
                          <w:sz w:val="24"/>
                          <w:szCs w:val="24"/>
                        </w:rPr>
                      </w:pPr>
                      <w:r>
                        <w:rPr>
                          <w:rFonts w:ascii="Times New Roman" w:hAnsi="Times New Roman" w:cs="Times New Roman"/>
                          <w:sz w:val="24"/>
                          <w:szCs w:val="24"/>
                        </w:rPr>
                        <w:t>Behavio</w:t>
                      </w:r>
                      <w:r w:rsidRPr="00935B8B">
                        <w:rPr>
                          <w:rFonts w:ascii="Times New Roman" w:hAnsi="Times New Roman" w:cs="Times New Roman"/>
                          <w:sz w:val="24"/>
                          <w:szCs w:val="24"/>
                        </w:rPr>
                        <w:t>r</w:t>
                      </w:r>
                      <w:r>
                        <w:rPr>
                          <w:rFonts w:ascii="Times New Roman" w:hAnsi="Times New Roman" w:cs="Times New Roman"/>
                          <w:sz w:val="24"/>
                          <w:szCs w:val="24"/>
                        </w:rPr>
                        <w:t xml:space="preserve"> (0 = competitive, 1= cooperative) </w:t>
                      </w:r>
                    </w:p>
                  </w:txbxContent>
                </v:textbox>
                <w10:wrap anchorx="margin"/>
              </v:rect>
            </w:pict>
          </mc:Fallback>
        </mc:AlternateContent>
      </w:r>
      <w:r w:rsidRPr="0020489B">
        <w:rPr>
          <w:noProof/>
          <w:lang w:eastAsia="en-GB"/>
        </w:rPr>
        <mc:AlternateContent>
          <mc:Choice Requires="wps">
            <w:drawing>
              <wp:anchor distT="0" distB="0" distL="114300" distR="114300" simplePos="0" relativeHeight="251661312" behindDoc="0" locked="0" layoutInCell="1" allowOverlap="1" wp14:anchorId="065E7D77" wp14:editId="71FFE0B2">
                <wp:simplePos x="0" y="0"/>
                <wp:positionH relativeFrom="margin">
                  <wp:align>left</wp:align>
                </wp:positionH>
                <wp:positionV relativeFrom="paragraph">
                  <wp:posOffset>132715</wp:posOffset>
                </wp:positionV>
                <wp:extent cx="1647825" cy="850900"/>
                <wp:effectExtent l="0" t="0" r="28575" b="25400"/>
                <wp:wrapNone/>
                <wp:docPr id="44"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47825" cy="850900"/>
                        </a:xfrm>
                        <a:prstGeom prst="rect">
                          <a:avLst/>
                        </a:prstGeom>
                        <a:solidFill>
                          <a:srgbClr val="FFFFFF"/>
                        </a:solidFill>
                        <a:ln w="9525">
                          <a:solidFill>
                            <a:srgbClr val="000000"/>
                          </a:solidFill>
                          <a:miter lim="800000"/>
                          <a:headEnd/>
                          <a:tailEnd/>
                        </a:ln>
                      </wps:spPr>
                      <wps:txbx>
                        <w:txbxContent>
                          <w:p w14:paraId="6920F01A" w14:textId="77777777" w:rsidR="00876158" w:rsidRPr="00935B8B" w:rsidRDefault="00876158" w:rsidP="00D00305">
                            <w:pPr>
                              <w:spacing w:before="240" w:after="240"/>
                              <w:jc w:val="center"/>
                              <w:rPr>
                                <w:rFonts w:ascii="Times New Roman" w:hAnsi="Times New Roman" w:cs="Times New Roman"/>
                                <w:sz w:val="24"/>
                                <w:szCs w:val="24"/>
                              </w:rPr>
                            </w:pPr>
                            <w:r>
                              <w:rPr>
                                <w:rFonts w:ascii="Times New Roman" w:hAnsi="Times New Roman" w:cs="Times New Roman"/>
                                <w:sz w:val="24"/>
                                <w:szCs w:val="24"/>
                              </w:rPr>
                              <w:t>Condition (0 = control, 1 = imagined contact</w:t>
                            </w:r>
                            <w:r w:rsidRPr="00935B8B">
                              <w:rPr>
                                <w:rFonts w:ascii="Times New Roman" w:hAnsi="Times New Roman" w:cs="Times New Roman"/>
                                <w:sz w:val="24"/>
                                <w:szCs w:val="24"/>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5E7D77" id="_x0000_s1031" style="position:absolute;margin-left:0;margin-top:10.45pt;width:129.75pt;height:67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">
                <v:textbox>
                  <w:txbxContent>
                    <w:p w14:paraId="6920F01A" w14:textId="77777777" w:rsidR="00876158" w:rsidRPr="00935B8B" w:rsidRDefault="00876158" w:rsidP="00D00305">
                      <w:pPr>
                        <w:spacing w:before="240" w:after="240"/>
                        <w:jc w:val="center"/>
                        <w:rPr>
                          <w:rFonts w:ascii="Times New Roman" w:hAnsi="Times New Roman" w:cs="Times New Roman"/>
                          <w:sz w:val="24"/>
                          <w:szCs w:val="24"/>
                        </w:rPr>
                      </w:pPr>
                      <w:r>
                        <w:rPr>
                          <w:rFonts w:ascii="Times New Roman" w:hAnsi="Times New Roman" w:cs="Times New Roman"/>
                          <w:sz w:val="24"/>
                          <w:szCs w:val="24"/>
                        </w:rPr>
                        <w:t>Condition (0 = control, 1 = imagined contact</w:t>
                      </w:r>
                      <w:r w:rsidRPr="00935B8B">
                        <w:rPr>
                          <w:rFonts w:ascii="Times New Roman" w:hAnsi="Times New Roman" w:cs="Times New Roman"/>
                          <w:sz w:val="24"/>
                          <w:szCs w:val="24"/>
                        </w:rPr>
                        <w:t>)</w:t>
                      </w:r>
                    </w:p>
                  </w:txbxContent>
                </v:textbox>
                <w10:wrap anchorx="margin"/>
              </v:rect>
            </w:pict>
          </mc:Fallback>
        </mc:AlternateContent>
      </w:r>
    </w:p>
    <w:p w14:paraId="7E017FAE" w14:textId="77777777" w:rsidR="00D00305" w:rsidRPr="0020489B" w:rsidRDefault="00D00305" w:rsidP="00D00305">
      <w:pPr>
        <w:rPr>
          <w:rFonts w:ascii="Times New Roman" w:hAnsi="Times New Roman" w:cs="Times New Roman"/>
          <w:sz w:val="24"/>
          <w:szCs w:val="24"/>
          <w:lang w:val="en-US"/>
        </w:rPr>
      </w:pPr>
      <w:r w:rsidRPr="0020489B">
        <w:rPr>
          <w:noProof/>
          <w:lang w:eastAsia="en-GB"/>
        </w:rPr>
        <mc:AlternateContent>
          <mc:Choice Requires="wps">
            <w:drawing>
              <wp:anchor distT="4294967294" distB="4294967294" distL="114300" distR="114300" simplePos="0" relativeHeight="251666432" behindDoc="0" locked="0" layoutInCell="1" allowOverlap="1" wp14:anchorId="005BFBC9" wp14:editId="63D70FE1">
                <wp:simplePos x="0" y="0"/>
                <wp:positionH relativeFrom="column">
                  <wp:posOffset>1657350</wp:posOffset>
                </wp:positionH>
                <wp:positionV relativeFrom="paragraph">
                  <wp:posOffset>203200</wp:posOffset>
                </wp:positionV>
                <wp:extent cx="2658110" cy="0"/>
                <wp:effectExtent l="0" t="76200" r="59690" b="101600"/>
                <wp:wrapNone/>
                <wp:docPr id="46"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5811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60946B" id="AutoShape 50" o:spid="_x0000_s1026" type="#_x0000_t32" style="position:absolute;margin-left:130.5pt;margin-top:16pt;width:209.3pt;height:0;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">
                <v:stroke endarrow="block"/>
              </v:shape>
            </w:pict>
          </mc:Fallback>
        </mc:AlternateContent>
      </w:r>
    </w:p>
    <w:p w14:paraId="1A8C2508" w14:textId="77777777" w:rsidR="00D00305" w:rsidRPr="0020489B" w:rsidRDefault="00D00305" w:rsidP="00D00305">
      <w:pPr>
        <w:rPr>
          <w:rFonts w:ascii="Times New Roman" w:hAnsi="Times New Roman" w:cs="Times New Roman"/>
          <w:sz w:val="24"/>
          <w:szCs w:val="24"/>
          <w:lang w:val="en-US"/>
        </w:rPr>
      </w:pPr>
      <w:r w:rsidRPr="0020489B">
        <w:rPr>
          <w:noProof/>
          <w:lang w:eastAsia="en-GB"/>
        </w:rPr>
        <mc:AlternateContent>
          <mc:Choice Requires="wps">
            <w:drawing>
              <wp:anchor distT="0" distB="0" distL="114300" distR="114300" simplePos="0" relativeHeight="251670528" behindDoc="0" locked="0" layoutInCell="1" allowOverlap="1" wp14:anchorId="4C891DFB" wp14:editId="434FF5FB">
                <wp:simplePos x="0" y="0"/>
                <wp:positionH relativeFrom="column">
                  <wp:posOffset>2628900</wp:posOffset>
                </wp:positionH>
                <wp:positionV relativeFrom="paragraph">
                  <wp:posOffset>64770</wp:posOffset>
                </wp:positionV>
                <wp:extent cx="1683385" cy="361315"/>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83385" cy="361315"/>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CB56599" w14:textId="77777777" w:rsidR="00876158" w:rsidRPr="00935B8B" w:rsidRDefault="00876158" w:rsidP="00D00305">
                            <w:pPr>
                              <w:rPr>
                                <w:rFonts w:ascii="Times New Roman" w:hAnsi="Times New Roman" w:cs="Times New Roman"/>
                                <w:sz w:val="24"/>
                                <w:szCs w:val="24"/>
                              </w:rPr>
                            </w:pPr>
                            <w:r w:rsidRPr="00935B8B">
                              <w:rPr>
                                <w:rFonts w:ascii="Times New Roman" w:hAnsi="Times New Roman" w:cs="Times New Roman"/>
                                <w:color w:val="000000"/>
                                <w:sz w:val="24"/>
                                <w:szCs w:val="24"/>
                              </w:rPr>
                              <w:t>.</w:t>
                            </w:r>
                            <w:r>
                              <w:rPr>
                                <w:rFonts w:ascii="Times New Roman" w:hAnsi="Times New Roman" w:cs="Times New Roman"/>
                                <w:color w:val="000000"/>
                                <w:sz w:val="24"/>
                                <w:szCs w:val="24"/>
                              </w:rPr>
                              <w:t>36 (.34</w:t>
                            </w:r>
                            <w:r w:rsidRPr="00935B8B">
                              <w:rPr>
                                <w:rFonts w:ascii="Times New Roman" w:hAnsi="Times New Roman" w:cs="Times New Roman"/>
                                <w:color w:val="000000"/>
                                <w:sz w:val="24"/>
                                <w:szCs w:val="24"/>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C891DFB" id="_x0000_s1032" type="#_x0000_t202" style="position:absolute;margin-left:207pt;margin-top:5.1pt;width:132.55pt;height:28.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" filled="f" stroked="f">
                <v:textbox>
                  <w:txbxContent>
                    <w:p w14:paraId="5CB56599" w14:textId="77777777" w:rsidR="00876158" w:rsidRPr="00935B8B" w:rsidRDefault="00876158" w:rsidP="00D00305">
                      <w:pPr>
                        <w:rPr>
                          <w:rFonts w:ascii="Times New Roman" w:hAnsi="Times New Roman" w:cs="Times New Roman"/>
                          <w:sz w:val="24"/>
                          <w:szCs w:val="24"/>
                        </w:rPr>
                      </w:pPr>
                      <w:r w:rsidRPr="00935B8B">
                        <w:rPr>
                          <w:rFonts w:ascii="Times New Roman" w:hAnsi="Times New Roman" w:cs="Times New Roman"/>
                          <w:color w:val="000000"/>
                          <w:sz w:val="24"/>
                          <w:szCs w:val="24"/>
                        </w:rPr>
                        <w:t>.</w:t>
                      </w:r>
                      <w:r>
                        <w:rPr>
                          <w:rFonts w:ascii="Times New Roman" w:hAnsi="Times New Roman" w:cs="Times New Roman"/>
                          <w:color w:val="000000"/>
                          <w:sz w:val="24"/>
                          <w:szCs w:val="24"/>
                        </w:rPr>
                        <w:t>36 (.34</w:t>
                      </w:r>
                      <w:r w:rsidRPr="00935B8B">
                        <w:rPr>
                          <w:rFonts w:ascii="Times New Roman" w:hAnsi="Times New Roman" w:cs="Times New Roman"/>
                          <w:color w:val="000000"/>
                          <w:sz w:val="24"/>
                          <w:szCs w:val="24"/>
                        </w:rPr>
                        <w:t>)</w:t>
                      </w:r>
                    </w:p>
                  </w:txbxContent>
                </v:textbox>
              </v:shape>
            </w:pict>
          </mc:Fallback>
        </mc:AlternateContent>
      </w:r>
    </w:p>
    <w:p w14:paraId="0D757043" w14:textId="77777777" w:rsidR="00D00305" w:rsidRPr="0020489B" w:rsidRDefault="00D00305" w:rsidP="00D00305">
      <w:pPr>
        <w:rPr>
          <w:rFonts w:ascii="Times New Roman" w:hAnsi="Times New Roman" w:cs="Times New Roman"/>
          <w:sz w:val="24"/>
          <w:szCs w:val="24"/>
          <w:lang w:val="en-US"/>
        </w:rPr>
      </w:pPr>
    </w:p>
    <w:p w14:paraId="6D607156" w14:textId="77777777" w:rsidR="00D00305" w:rsidRPr="0020489B" w:rsidRDefault="00D00305" w:rsidP="00D00305">
      <w:pPr>
        <w:rPr>
          <w:rFonts w:ascii="Times New Roman" w:hAnsi="Times New Roman" w:cs="Times New Roman"/>
          <w:sz w:val="24"/>
          <w:szCs w:val="24"/>
          <w:lang w:val="en-US"/>
        </w:rPr>
      </w:pPr>
      <w:r w:rsidRPr="0020489B">
        <w:rPr>
          <w:noProof/>
          <w:lang w:eastAsia="en-GB"/>
        </w:rPr>
        <mc:AlternateContent>
          <mc:Choice Requires="wps">
            <w:drawing>
              <wp:anchor distT="0" distB="0" distL="114300" distR="114300" simplePos="0" relativeHeight="251660288" behindDoc="0" locked="0" layoutInCell="1" allowOverlap="1" wp14:anchorId="6D9C892E" wp14:editId="2947923D">
                <wp:simplePos x="0" y="0"/>
                <wp:positionH relativeFrom="margin">
                  <wp:posOffset>66675</wp:posOffset>
                </wp:positionH>
                <wp:positionV relativeFrom="paragraph">
                  <wp:posOffset>71120</wp:posOffset>
                </wp:positionV>
                <wp:extent cx="3161030" cy="744220"/>
                <wp:effectExtent l="0" t="0" r="0" b="3810"/>
                <wp:wrapNone/>
                <wp:docPr id="5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1030" cy="744220"/>
                        </a:xfrm>
                        <a:prstGeom prst="rect">
                          <a:avLst/>
                        </a:prstGeom>
                        <a:noFill/>
                        <a:ln>
                          <a:noFill/>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A443AA5" w14:textId="77777777" w:rsidR="00876158" w:rsidRPr="00935B8B" w:rsidRDefault="00876158" w:rsidP="00D00305">
                            <w:pPr>
                              <w:spacing w:before="120"/>
                              <w:rPr>
                                <w:rFonts w:ascii="Times New Roman" w:hAnsi="Times New Roman" w:cs="Times New Roman"/>
                                <w:sz w:val="24"/>
                                <w:szCs w:val="24"/>
                              </w:rPr>
                            </w:pPr>
                            <w:r w:rsidRPr="00935B8B">
                              <w:rPr>
                                <w:rFonts w:ascii="Times New Roman" w:hAnsi="Times New Roman" w:cs="Times New Roman"/>
                                <w:sz w:val="24"/>
                                <w:szCs w:val="24"/>
                              </w:rPr>
                              <w:t xml:space="preserve">Adj </w:t>
                            </w:r>
                            <w:r w:rsidRPr="00935B8B">
                              <w:rPr>
                                <w:rFonts w:ascii="Times New Roman" w:hAnsi="Times New Roman" w:cs="Times New Roman"/>
                                <w:i/>
                                <w:sz w:val="24"/>
                                <w:szCs w:val="24"/>
                              </w:rPr>
                              <w:t>R</w:t>
                            </w:r>
                            <w:r w:rsidRPr="00935B8B">
                              <w:rPr>
                                <w:rFonts w:ascii="Times New Roman" w:hAnsi="Times New Roman" w:cs="Times New Roman"/>
                                <w:sz w:val="24"/>
                                <w:szCs w:val="24"/>
                                <w:vertAlign w:val="superscript"/>
                              </w:rPr>
                              <w:t>2</w:t>
                            </w:r>
                            <w:r>
                              <w:rPr>
                                <w:rFonts w:ascii="Times New Roman" w:hAnsi="Times New Roman" w:cs="Times New Roman"/>
                                <w:sz w:val="24"/>
                                <w:szCs w:val="24"/>
                              </w:rPr>
                              <w:t xml:space="preserve"> = .05</w:t>
                            </w:r>
                            <w:r w:rsidRPr="00935B8B">
                              <w:rPr>
                                <w:rFonts w:ascii="Times New Roman" w:hAnsi="Times New Roman" w:cs="Times New Roman"/>
                                <w:sz w:val="24"/>
                                <w:szCs w:val="24"/>
                              </w:rPr>
                              <w:t xml:space="preserve"> </w:t>
                            </w:r>
                            <w:r w:rsidRPr="00935B8B">
                              <w:rPr>
                                <w:rFonts w:ascii="Times New Roman" w:hAnsi="Times New Roman" w:cs="Times New Roman"/>
                                <w:i/>
                                <w:sz w:val="24"/>
                                <w:szCs w:val="24"/>
                              </w:rPr>
                              <w:t>F</w:t>
                            </w:r>
                            <w:r>
                              <w:rPr>
                                <w:rFonts w:ascii="Times New Roman" w:hAnsi="Times New Roman" w:cs="Times New Roman"/>
                                <w:sz w:val="24"/>
                                <w:szCs w:val="24"/>
                              </w:rPr>
                              <w:t>(1,169) = 9.66</w:t>
                            </w:r>
                            <w:r w:rsidRPr="00935B8B">
                              <w:rPr>
                                <w:rFonts w:ascii="Times New Roman" w:hAnsi="Times New Roman" w:cs="Times New Roman"/>
                                <w:sz w:val="24"/>
                                <w:szCs w:val="24"/>
                              </w:rPr>
                              <w:t xml:space="preserve"> </w:t>
                            </w:r>
                            <w:r w:rsidRPr="00935B8B">
                              <w:rPr>
                                <w:rFonts w:ascii="Times New Roman" w:hAnsi="Times New Roman" w:cs="Times New Roman"/>
                                <w:i/>
                                <w:sz w:val="24"/>
                                <w:szCs w:val="24"/>
                              </w:rPr>
                              <w:t xml:space="preserve">p </w:t>
                            </w:r>
                            <w:r>
                              <w:rPr>
                                <w:rFonts w:ascii="Times New Roman" w:hAnsi="Times New Roman" w:cs="Times New Roman"/>
                                <w:sz w:val="24"/>
                                <w:szCs w:val="24"/>
                              </w:rPr>
                              <w:t>= .01</w:t>
                            </w:r>
                          </w:p>
                          <w:p w14:paraId="068AA017" w14:textId="77777777" w:rsidR="00876158" w:rsidRPr="0002279C" w:rsidRDefault="00876158" w:rsidP="00D00305"/>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D9C892E" id="Text Box 9" o:spid="_x0000_s1033" type="#_x0000_t202" style="position:absolute;margin-left:5.25pt;margin-top:5.6pt;width:248.9pt;height:58.6pt;z-index:251660288;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" filled="f" stroked="f">
                <v:textbox style="mso-fit-shape-to-text:t">
                  <w:txbxContent>
                    <w:p w14:paraId="5A443AA5" w14:textId="77777777" w:rsidR="00876158" w:rsidRPr="00935B8B" w:rsidRDefault="00876158" w:rsidP="00D00305">
                      <w:pPr>
                        <w:spacing w:before="120"/>
                        <w:rPr>
                          <w:rFonts w:ascii="Times New Roman" w:hAnsi="Times New Roman" w:cs="Times New Roman"/>
                          <w:sz w:val="24"/>
                          <w:szCs w:val="24"/>
                        </w:rPr>
                      </w:pPr>
                      <w:r w:rsidRPr="00935B8B">
                        <w:rPr>
                          <w:rFonts w:ascii="Times New Roman" w:hAnsi="Times New Roman" w:cs="Times New Roman"/>
                          <w:sz w:val="24"/>
                          <w:szCs w:val="24"/>
                        </w:rPr>
                        <w:t xml:space="preserve">Adj </w:t>
                      </w:r>
                      <w:r w:rsidRPr="00935B8B">
                        <w:rPr>
                          <w:rFonts w:ascii="Times New Roman" w:hAnsi="Times New Roman" w:cs="Times New Roman"/>
                          <w:i/>
                          <w:sz w:val="24"/>
                          <w:szCs w:val="24"/>
                        </w:rPr>
                        <w:t>R</w:t>
                      </w:r>
                      <w:r w:rsidRPr="00935B8B">
                        <w:rPr>
                          <w:rFonts w:ascii="Times New Roman" w:hAnsi="Times New Roman" w:cs="Times New Roman"/>
                          <w:sz w:val="24"/>
                          <w:szCs w:val="24"/>
                          <w:vertAlign w:val="superscript"/>
                        </w:rPr>
                        <w:t>2</w:t>
                      </w:r>
                      <w:r>
                        <w:rPr>
                          <w:rFonts w:ascii="Times New Roman" w:hAnsi="Times New Roman" w:cs="Times New Roman"/>
                          <w:sz w:val="24"/>
                          <w:szCs w:val="24"/>
                        </w:rPr>
                        <w:t xml:space="preserve"> = .05</w:t>
                      </w:r>
                      <w:r w:rsidRPr="00935B8B">
                        <w:rPr>
                          <w:rFonts w:ascii="Times New Roman" w:hAnsi="Times New Roman" w:cs="Times New Roman"/>
                          <w:sz w:val="24"/>
                          <w:szCs w:val="24"/>
                        </w:rPr>
                        <w:t xml:space="preserve"> </w:t>
                      </w:r>
                      <w:r w:rsidRPr="00935B8B">
                        <w:rPr>
                          <w:rFonts w:ascii="Times New Roman" w:hAnsi="Times New Roman" w:cs="Times New Roman"/>
                          <w:i/>
                          <w:sz w:val="24"/>
                          <w:szCs w:val="24"/>
                        </w:rPr>
                        <w:t>F</w:t>
                      </w:r>
                      <w:r>
                        <w:rPr>
                          <w:rFonts w:ascii="Times New Roman" w:hAnsi="Times New Roman" w:cs="Times New Roman"/>
                          <w:sz w:val="24"/>
                          <w:szCs w:val="24"/>
                        </w:rPr>
                        <w:t>(1,169) = 9.66</w:t>
                      </w:r>
                      <w:r w:rsidRPr="00935B8B">
                        <w:rPr>
                          <w:rFonts w:ascii="Times New Roman" w:hAnsi="Times New Roman" w:cs="Times New Roman"/>
                          <w:sz w:val="24"/>
                          <w:szCs w:val="24"/>
                        </w:rPr>
                        <w:t xml:space="preserve"> </w:t>
                      </w:r>
                      <w:r w:rsidRPr="00935B8B">
                        <w:rPr>
                          <w:rFonts w:ascii="Times New Roman" w:hAnsi="Times New Roman" w:cs="Times New Roman"/>
                          <w:i/>
                          <w:sz w:val="24"/>
                          <w:szCs w:val="24"/>
                        </w:rPr>
                        <w:t xml:space="preserve">p </w:t>
                      </w:r>
                      <w:r>
                        <w:rPr>
                          <w:rFonts w:ascii="Times New Roman" w:hAnsi="Times New Roman" w:cs="Times New Roman"/>
                          <w:sz w:val="24"/>
                          <w:szCs w:val="24"/>
                        </w:rPr>
                        <w:t>= .01</w:t>
                      </w:r>
                    </w:p>
                    <w:p w14:paraId="068AA017" w14:textId="77777777" w:rsidR="00876158" w:rsidRPr="0002279C" w:rsidRDefault="00876158" w:rsidP="00D00305"/>
                  </w:txbxContent>
                </v:textbox>
                <w10:wrap anchorx="margin"/>
              </v:shape>
            </w:pict>
          </mc:Fallback>
        </mc:AlternateContent>
      </w:r>
    </w:p>
    <w:p w14:paraId="27E8D685" w14:textId="77777777" w:rsidR="00D00305" w:rsidRPr="0020489B" w:rsidRDefault="00D00305" w:rsidP="00D00305">
      <w:pPr>
        <w:rPr>
          <w:rFonts w:ascii="Times New Roman" w:hAnsi="Times New Roman" w:cs="Times New Roman"/>
          <w:sz w:val="24"/>
          <w:szCs w:val="24"/>
          <w:lang w:val="en-US"/>
        </w:rPr>
      </w:pPr>
    </w:p>
    <w:p w14:paraId="2A7A83E9" w14:textId="77777777" w:rsidR="00D00305" w:rsidRPr="0020489B" w:rsidRDefault="00D00305" w:rsidP="00D00305">
      <w:pPr>
        <w:jc w:val="center"/>
        <w:rPr>
          <w:rFonts w:ascii="Times New Roman" w:hAnsi="Times New Roman" w:cs="Times New Roman"/>
          <w:sz w:val="24"/>
          <w:szCs w:val="24"/>
          <w:lang w:val="en-US"/>
        </w:rPr>
      </w:pPr>
      <w:r w:rsidRPr="0020489B">
        <w:rPr>
          <w:noProof/>
          <w:lang w:eastAsia="en-GB"/>
        </w:rPr>
        <mc:AlternateContent>
          <mc:Choice Requires="wps">
            <w:drawing>
              <wp:anchor distT="0" distB="0" distL="114300" distR="114300" simplePos="0" relativeHeight="251659264" behindDoc="0" locked="0" layoutInCell="1" allowOverlap="1" wp14:anchorId="39C1F09F" wp14:editId="6038E205">
                <wp:simplePos x="0" y="0"/>
                <wp:positionH relativeFrom="column">
                  <wp:posOffset>-38100</wp:posOffset>
                </wp:positionH>
                <wp:positionV relativeFrom="paragraph">
                  <wp:posOffset>361315</wp:posOffset>
                </wp:positionV>
                <wp:extent cx="6266815" cy="2434590"/>
                <wp:effectExtent l="0" t="0" r="0" b="3810"/>
                <wp:wrapNone/>
                <wp:docPr id="49"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6815" cy="243459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3065EF37" w14:textId="400979FF" w:rsidR="00876158" w:rsidRPr="00935B8B" w:rsidRDefault="00876158" w:rsidP="00D00305">
                            <w:pPr>
                              <w:autoSpaceDE w:val="0"/>
                              <w:autoSpaceDN w:val="0"/>
                              <w:adjustRightInd w:val="0"/>
                              <w:spacing w:line="480" w:lineRule="auto"/>
                              <w:rPr>
                                <w:rFonts w:ascii="Times New Roman" w:hAnsi="Times New Roman" w:cs="Times New Roman"/>
                                <w:i/>
                                <w:sz w:val="24"/>
                                <w:szCs w:val="24"/>
                              </w:rPr>
                            </w:pPr>
                            <w:r>
                              <w:rPr>
                                <w:rFonts w:ascii="Times New Roman" w:hAnsi="Times New Roman" w:cs="Times New Roman"/>
                                <w:i/>
                                <w:sz w:val="24"/>
                                <w:szCs w:val="24"/>
                              </w:rPr>
                              <w:t>Figure 1</w:t>
                            </w:r>
                            <w:r w:rsidRPr="00935B8B">
                              <w:rPr>
                                <w:rFonts w:ascii="Times New Roman" w:hAnsi="Times New Roman" w:cs="Times New Roman"/>
                                <w:i/>
                                <w:sz w:val="24"/>
                                <w:szCs w:val="24"/>
                              </w:rPr>
                              <w:t xml:space="preserve">. </w:t>
                            </w:r>
                            <w:r w:rsidRPr="00935B8B">
                              <w:rPr>
                                <w:rFonts w:ascii="Times New Roman" w:hAnsi="Times New Roman" w:cs="Times New Roman"/>
                                <w:sz w:val="24"/>
                                <w:szCs w:val="24"/>
                              </w:rPr>
                              <w:t xml:space="preserve">Mediational model of the relationship between </w:t>
                            </w:r>
                            <w:r>
                              <w:rPr>
                                <w:rFonts w:ascii="Times New Roman" w:hAnsi="Times New Roman" w:cs="Times New Roman"/>
                                <w:sz w:val="24"/>
                                <w:szCs w:val="24"/>
                              </w:rPr>
                              <w:t>imagined contact and behavior through trust towards the outgroup partner</w:t>
                            </w:r>
                            <w:r w:rsidRPr="00935B8B">
                              <w:rPr>
                                <w:rFonts w:ascii="Times New Roman" w:hAnsi="Times New Roman" w:cs="Times New Roman"/>
                                <w:sz w:val="24"/>
                                <w:szCs w:val="24"/>
                              </w:rPr>
                              <w:t xml:space="preserve"> (Study </w:t>
                            </w:r>
                            <w:r>
                              <w:rPr>
                                <w:rFonts w:ascii="Times New Roman" w:hAnsi="Times New Roman" w:cs="Times New Roman"/>
                                <w:sz w:val="24"/>
                                <w:szCs w:val="24"/>
                              </w:rPr>
                              <w:t>3)</w:t>
                            </w:r>
                          </w:p>
                          <w:p w14:paraId="5196E918" w14:textId="77777777" w:rsidR="00876158" w:rsidRDefault="00876158" w:rsidP="00D00305">
                            <w:pPr>
                              <w:autoSpaceDE w:val="0"/>
                              <w:autoSpaceDN w:val="0"/>
                              <w:adjustRightInd w:val="0"/>
                              <w:spacing w:line="480" w:lineRule="auto"/>
                              <w:rPr>
                                <w:rFonts w:ascii="Times New Roman" w:hAnsi="Times New Roman" w:cs="Times New Roman"/>
                                <w:sz w:val="24"/>
                                <w:szCs w:val="24"/>
                              </w:rPr>
                            </w:pPr>
                            <w:r w:rsidRPr="00935B8B">
                              <w:rPr>
                                <w:rFonts w:ascii="Times New Roman" w:hAnsi="Times New Roman" w:cs="Times New Roman"/>
                                <w:i/>
                                <w:sz w:val="24"/>
                                <w:szCs w:val="24"/>
                              </w:rPr>
                              <w:t xml:space="preserve">Note: </w:t>
                            </w:r>
                            <w:r w:rsidRPr="00935B8B">
                              <w:rPr>
                                <w:rFonts w:ascii="Times New Roman" w:hAnsi="Times New Roman" w:cs="Times New Roman"/>
                                <w:sz w:val="24"/>
                                <w:szCs w:val="24"/>
                              </w:rPr>
                              <w:t xml:space="preserve">Path estimates represent </w:t>
                            </w:r>
                            <w:r>
                              <w:rPr>
                                <w:rFonts w:ascii="Times New Roman" w:hAnsi="Times New Roman" w:cs="Times New Roman"/>
                                <w:sz w:val="24"/>
                                <w:szCs w:val="24"/>
                              </w:rPr>
                              <w:t>un</w:t>
                            </w:r>
                            <w:r w:rsidRPr="00935B8B">
                              <w:rPr>
                                <w:rFonts w:ascii="Times New Roman" w:hAnsi="Times New Roman" w:cs="Times New Roman"/>
                                <w:sz w:val="24"/>
                                <w:szCs w:val="24"/>
                              </w:rPr>
                              <w:t xml:space="preserve">standardized coefficients. </w:t>
                            </w:r>
                            <w:r>
                              <w:rPr>
                                <w:rFonts w:ascii="Times New Roman" w:hAnsi="Times New Roman" w:cs="Times New Roman"/>
                                <w:sz w:val="24"/>
                                <w:szCs w:val="24"/>
                              </w:rPr>
                              <w:t xml:space="preserve"> Standard errors presented in parentheses.</w:t>
                            </w:r>
                          </w:p>
                          <w:p w14:paraId="25792EF0" w14:textId="77777777" w:rsidR="00876158" w:rsidRPr="00935B8B" w:rsidRDefault="00876158" w:rsidP="00D00305">
                            <w:pPr>
                              <w:autoSpaceDE w:val="0"/>
                              <w:autoSpaceDN w:val="0"/>
                              <w:adjustRightInd w:val="0"/>
                              <w:spacing w:line="480" w:lineRule="auto"/>
                              <w:rPr>
                                <w:rFonts w:ascii="Times New Roman" w:hAnsi="Times New Roman" w:cs="Times New Roman"/>
                                <w:sz w:val="24"/>
                                <w:szCs w:val="24"/>
                              </w:rPr>
                            </w:pPr>
                            <w:r w:rsidRPr="00935B8B">
                              <w:rPr>
                                <w:rFonts w:ascii="Times New Roman" w:hAnsi="Times New Roman" w:cs="Times New Roman"/>
                                <w:sz w:val="24"/>
                                <w:szCs w:val="24"/>
                              </w:rPr>
                              <w:t xml:space="preserve"> *</w:t>
                            </w:r>
                            <w:r w:rsidRPr="00935B8B">
                              <w:rPr>
                                <w:rFonts w:ascii="Times New Roman" w:hAnsi="Times New Roman" w:cs="Times New Roman"/>
                                <w:i/>
                                <w:iCs/>
                                <w:sz w:val="24"/>
                                <w:szCs w:val="24"/>
                              </w:rPr>
                              <w:t>p</w:t>
                            </w:r>
                            <w:r w:rsidRPr="00935B8B">
                              <w:rPr>
                                <w:rFonts w:ascii="Times New Roman" w:hAnsi="Times New Roman" w:cs="Times New Roman"/>
                                <w:iCs/>
                                <w:sz w:val="24"/>
                                <w:szCs w:val="24"/>
                              </w:rPr>
                              <w:t xml:space="preserve"> </w:t>
                            </w:r>
                            <w:r>
                              <w:rPr>
                                <w:rFonts w:ascii="Times New Roman" w:hAnsi="Times New Roman" w:cs="Times New Roman"/>
                                <w:sz w:val="24"/>
                                <w:szCs w:val="24"/>
                              </w:rPr>
                              <w:t>&lt; .</w:t>
                            </w:r>
                            <w:r w:rsidRPr="00935B8B">
                              <w:rPr>
                                <w:rFonts w:ascii="Times New Roman" w:hAnsi="Times New Roman" w:cs="Times New Roman"/>
                                <w:sz w:val="24"/>
                                <w:szCs w:val="24"/>
                              </w:rPr>
                              <w:t>10**</w:t>
                            </w:r>
                            <w:r w:rsidRPr="00935B8B">
                              <w:rPr>
                                <w:rFonts w:ascii="Times New Roman" w:hAnsi="Times New Roman" w:cs="Times New Roman"/>
                                <w:i/>
                                <w:iCs/>
                                <w:sz w:val="24"/>
                                <w:szCs w:val="24"/>
                              </w:rPr>
                              <w:t>p</w:t>
                            </w:r>
                            <w:r w:rsidRPr="00935B8B">
                              <w:rPr>
                                <w:rFonts w:ascii="Times New Roman" w:hAnsi="Times New Roman" w:cs="Times New Roman"/>
                                <w:iCs/>
                                <w:sz w:val="24"/>
                                <w:szCs w:val="24"/>
                              </w:rPr>
                              <w:t xml:space="preserve"> </w:t>
                            </w:r>
                            <w:r w:rsidRPr="00935B8B">
                              <w:rPr>
                                <w:rFonts w:ascii="Times New Roman" w:hAnsi="Times New Roman" w:cs="Times New Roman"/>
                                <w:sz w:val="24"/>
                                <w:szCs w:val="24"/>
                              </w:rPr>
                              <w:t xml:space="preserve">&lt; .05 *** </w:t>
                            </w:r>
                            <w:r w:rsidRPr="00935B8B">
                              <w:rPr>
                                <w:rFonts w:ascii="Times New Roman" w:hAnsi="Times New Roman" w:cs="Times New Roman"/>
                                <w:i/>
                                <w:sz w:val="24"/>
                                <w:szCs w:val="24"/>
                              </w:rPr>
                              <w:t>p</w:t>
                            </w:r>
                            <w:r w:rsidRPr="00935B8B">
                              <w:rPr>
                                <w:rFonts w:ascii="Times New Roman" w:hAnsi="Times New Roman" w:cs="Times New Roman"/>
                                <w:sz w:val="24"/>
                                <w:szCs w:val="24"/>
                              </w:rPr>
                              <w:t>&lt;.01.</w:t>
                            </w:r>
                          </w:p>
                          <w:p w14:paraId="350A7246" w14:textId="77777777" w:rsidR="00876158" w:rsidRDefault="00876158" w:rsidP="00D00305"/>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9C1F09F" id="Text Box 54" o:spid="_x0000_s1034" type="#_x0000_t202" style="position:absolute;left:0;text-align:left;margin-left:-3pt;margin-top:28.45pt;width:493.45pt;height:191.7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" stroked="f">
                <v:textbox style="mso-fit-shape-to-text:t">
                  <w:txbxContent>
                    <w:p w14:paraId="3065EF37" w14:textId="400979FF" w:rsidR="00876158" w:rsidRPr="00935B8B" w:rsidRDefault="00876158" w:rsidP="00D00305">
                      <w:pPr>
                        <w:autoSpaceDE w:val="0"/>
                        <w:autoSpaceDN w:val="0"/>
                        <w:adjustRightInd w:val="0"/>
                        <w:spacing w:line="480" w:lineRule="auto"/>
                        <w:rPr>
                          <w:rFonts w:ascii="Times New Roman" w:hAnsi="Times New Roman" w:cs="Times New Roman"/>
                          <w:i/>
                          <w:sz w:val="24"/>
                          <w:szCs w:val="24"/>
                        </w:rPr>
                      </w:pPr>
                      <w:r>
                        <w:rPr>
                          <w:rFonts w:ascii="Times New Roman" w:hAnsi="Times New Roman" w:cs="Times New Roman"/>
                          <w:i/>
                          <w:sz w:val="24"/>
                          <w:szCs w:val="24"/>
                        </w:rPr>
                        <w:t>Figure 1</w:t>
                      </w:r>
                      <w:r w:rsidRPr="00935B8B">
                        <w:rPr>
                          <w:rFonts w:ascii="Times New Roman" w:hAnsi="Times New Roman" w:cs="Times New Roman"/>
                          <w:i/>
                          <w:sz w:val="24"/>
                          <w:szCs w:val="24"/>
                        </w:rPr>
                        <w:t xml:space="preserve">. </w:t>
                      </w:r>
                      <w:r w:rsidRPr="00935B8B">
                        <w:rPr>
                          <w:rFonts w:ascii="Times New Roman" w:hAnsi="Times New Roman" w:cs="Times New Roman"/>
                          <w:sz w:val="24"/>
                          <w:szCs w:val="24"/>
                        </w:rPr>
                        <w:t xml:space="preserve">Mediational model of the relationship between </w:t>
                      </w:r>
                      <w:r>
                        <w:rPr>
                          <w:rFonts w:ascii="Times New Roman" w:hAnsi="Times New Roman" w:cs="Times New Roman"/>
                          <w:sz w:val="24"/>
                          <w:szCs w:val="24"/>
                        </w:rPr>
                        <w:t>imagined contact and behavior through trust towards the outgroup partner</w:t>
                      </w:r>
                      <w:r w:rsidRPr="00935B8B">
                        <w:rPr>
                          <w:rFonts w:ascii="Times New Roman" w:hAnsi="Times New Roman" w:cs="Times New Roman"/>
                          <w:sz w:val="24"/>
                          <w:szCs w:val="24"/>
                        </w:rPr>
                        <w:t xml:space="preserve"> (Study </w:t>
                      </w:r>
                      <w:r>
                        <w:rPr>
                          <w:rFonts w:ascii="Times New Roman" w:hAnsi="Times New Roman" w:cs="Times New Roman"/>
                          <w:sz w:val="24"/>
                          <w:szCs w:val="24"/>
                        </w:rPr>
                        <w:t>3)</w:t>
                      </w:r>
                    </w:p>
                    <w:p w14:paraId="5196E918" w14:textId="77777777" w:rsidR="00876158" w:rsidRDefault="00876158" w:rsidP="00D00305">
                      <w:pPr>
                        <w:autoSpaceDE w:val="0"/>
                        <w:autoSpaceDN w:val="0"/>
                        <w:adjustRightInd w:val="0"/>
                        <w:spacing w:line="480" w:lineRule="auto"/>
                        <w:rPr>
                          <w:rFonts w:ascii="Times New Roman" w:hAnsi="Times New Roman" w:cs="Times New Roman"/>
                          <w:sz w:val="24"/>
                          <w:szCs w:val="24"/>
                        </w:rPr>
                      </w:pPr>
                      <w:r w:rsidRPr="00935B8B">
                        <w:rPr>
                          <w:rFonts w:ascii="Times New Roman" w:hAnsi="Times New Roman" w:cs="Times New Roman"/>
                          <w:i/>
                          <w:sz w:val="24"/>
                          <w:szCs w:val="24"/>
                        </w:rPr>
                        <w:t xml:space="preserve">Note: </w:t>
                      </w:r>
                      <w:r w:rsidRPr="00935B8B">
                        <w:rPr>
                          <w:rFonts w:ascii="Times New Roman" w:hAnsi="Times New Roman" w:cs="Times New Roman"/>
                          <w:sz w:val="24"/>
                          <w:szCs w:val="24"/>
                        </w:rPr>
                        <w:t xml:space="preserve">Path estimates represent </w:t>
                      </w:r>
                      <w:r>
                        <w:rPr>
                          <w:rFonts w:ascii="Times New Roman" w:hAnsi="Times New Roman" w:cs="Times New Roman"/>
                          <w:sz w:val="24"/>
                          <w:szCs w:val="24"/>
                        </w:rPr>
                        <w:t>un</w:t>
                      </w:r>
                      <w:r w:rsidRPr="00935B8B">
                        <w:rPr>
                          <w:rFonts w:ascii="Times New Roman" w:hAnsi="Times New Roman" w:cs="Times New Roman"/>
                          <w:sz w:val="24"/>
                          <w:szCs w:val="24"/>
                        </w:rPr>
                        <w:t xml:space="preserve">standardized coefficients. </w:t>
                      </w:r>
                      <w:r>
                        <w:rPr>
                          <w:rFonts w:ascii="Times New Roman" w:hAnsi="Times New Roman" w:cs="Times New Roman"/>
                          <w:sz w:val="24"/>
                          <w:szCs w:val="24"/>
                        </w:rPr>
                        <w:t xml:space="preserve"> Standard errors presented in parentheses.</w:t>
                      </w:r>
                    </w:p>
                    <w:p w14:paraId="25792EF0" w14:textId="77777777" w:rsidR="00876158" w:rsidRPr="00935B8B" w:rsidRDefault="00876158" w:rsidP="00D00305">
                      <w:pPr>
                        <w:autoSpaceDE w:val="0"/>
                        <w:autoSpaceDN w:val="0"/>
                        <w:adjustRightInd w:val="0"/>
                        <w:spacing w:line="480" w:lineRule="auto"/>
                        <w:rPr>
                          <w:rFonts w:ascii="Times New Roman" w:hAnsi="Times New Roman" w:cs="Times New Roman"/>
                          <w:sz w:val="24"/>
                          <w:szCs w:val="24"/>
                        </w:rPr>
                      </w:pPr>
                      <w:r w:rsidRPr="00935B8B">
                        <w:rPr>
                          <w:rFonts w:ascii="Times New Roman" w:hAnsi="Times New Roman" w:cs="Times New Roman"/>
                          <w:sz w:val="24"/>
                          <w:szCs w:val="24"/>
                        </w:rPr>
                        <w:t xml:space="preserve"> *</w:t>
                      </w:r>
                      <w:r w:rsidRPr="00935B8B">
                        <w:rPr>
                          <w:rFonts w:ascii="Times New Roman" w:hAnsi="Times New Roman" w:cs="Times New Roman"/>
                          <w:i/>
                          <w:iCs/>
                          <w:sz w:val="24"/>
                          <w:szCs w:val="24"/>
                        </w:rPr>
                        <w:t>p</w:t>
                      </w:r>
                      <w:r w:rsidRPr="00935B8B">
                        <w:rPr>
                          <w:rFonts w:ascii="Times New Roman" w:hAnsi="Times New Roman" w:cs="Times New Roman"/>
                          <w:iCs/>
                          <w:sz w:val="24"/>
                          <w:szCs w:val="24"/>
                        </w:rPr>
                        <w:t xml:space="preserve"> </w:t>
                      </w:r>
                      <w:r>
                        <w:rPr>
                          <w:rFonts w:ascii="Times New Roman" w:hAnsi="Times New Roman" w:cs="Times New Roman"/>
                          <w:sz w:val="24"/>
                          <w:szCs w:val="24"/>
                        </w:rPr>
                        <w:t>&lt; .</w:t>
                      </w:r>
                      <w:r w:rsidRPr="00935B8B">
                        <w:rPr>
                          <w:rFonts w:ascii="Times New Roman" w:hAnsi="Times New Roman" w:cs="Times New Roman"/>
                          <w:sz w:val="24"/>
                          <w:szCs w:val="24"/>
                        </w:rPr>
                        <w:t>10**</w:t>
                      </w:r>
                      <w:r w:rsidRPr="00935B8B">
                        <w:rPr>
                          <w:rFonts w:ascii="Times New Roman" w:hAnsi="Times New Roman" w:cs="Times New Roman"/>
                          <w:i/>
                          <w:iCs/>
                          <w:sz w:val="24"/>
                          <w:szCs w:val="24"/>
                        </w:rPr>
                        <w:t>p</w:t>
                      </w:r>
                      <w:r w:rsidRPr="00935B8B">
                        <w:rPr>
                          <w:rFonts w:ascii="Times New Roman" w:hAnsi="Times New Roman" w:cs="Times New Roman"/>
                          <w:iCs/>
                          <w:sz w:val="24"/>
                          <w:szCs w:val="24"/>
                        </w:rPr>
                        <w:t xml:space="preserve"> </w:t>
                      </w:r>
                      <w:r w:rsidRPr="00935B8B">
                        <w:rPr>
                          <w:rFonts w:ascii="Times New Roman" w:hAnsi="Times New Roman" w:cs="Times New Roman"/>
                          <w:sz w:val="24"/>
                          <w:szCs w:val="24"/>
                        </w:rPr>
                        <w:t xml:space="preserve">&lt; .05 *** </w:t>
                      </w:r>
                      <w:r w:rsidRPr="00935B8B">
                        <w:rPr>
                          <w:rFonts w:ascii="Times New Roman" w:hAnsi="Times New Roman" w:cs="Times New Roman"/>
                          <w:i/>
                          <w:sz w:val="24"/>
                          <w:szCs w:val="24"/>
                        </w:rPr>
                        <w:t>p</w:t>
                      </w:r>
                      <w:r w:rsidRPr="00935B8B">
                        <w:rPr>
                          <w:rFonts w:ascii="Times New Roman" w:hAnsi="Times New Roman" w:cs="Times New Roman"/>
                          <w:sz w:val="24"/>
                          <w:szCs w:val="24"/>
                        </w:rPr>
                        <w:t>&lt;.01.</w:t>
                      </w:r>
                    </w:p>
                    <w:p w14:paraId="350A7246" w14:textId="77777777" w:rsidR="00876158" w:rsidRDefault="00876158" w:rsidP="00D00305"/>
                  </w:txbxContent>
                </v:textbox>
              </v:shape>
            </w:pict>
          </mc:Fallback>
        </mc:AlternateContent>
      </w:r>
    </w:p>
    <w:p w14:paraId="39234215" w14:textId="77777777" w:rsidR="00D00305" w:rsidRDefault="00D00305" w:rsidP="00D00305"/>
    <w:p w14:paraId="21C04BBA" w14:textId="77777777" w:rsidR="00B53E45" w:rsidRPr="0020489B" w:rsidRDefault="00B53E45" w:rsidP="00AD3FA7">
      <w:pPr>
        <w:autoSpaceDE w:val="0"/>
        <w:autoSpaceDN w:val="0"/>
        <w:adjustRightInd w:val="0"/>
        <w:spacing w:after="240" w:line="480" w:lineRule="auto"/>
        <w:rPr>
          <w:rFonts w:ascii="Times New Roman" w:hAnsi="Times New Roman" w:cs="Times New Roman"/>
          <w:sz w:val="24"/>
          <w:szCs w:val="24"/>
          <w:lang w:val="en-US"/>
        </w:rPr>
      </w:pPr>
    </w:p>
    <w:sectPr w:rsidR="00B53E45" w:rsidRPr="0020489B" w:rsidSect="000769E9">
      <w:headerReference w:type="even" r:id="rId9"/>
      <w:headerReference w:type="default" r:id="rId10"/>
      <w:headerReference w:type="first" r:id="rId11"/>
      <w:pgSz w:w="11900" w:h="1682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37F110" w14:textId="77777777" w:rsidR="00A50EFB" w:rsidRDefault="00A50EFB" w:rsidP="00181616">
      <w:pPr>
        <w:spacing w:after="0" w:line="240" w:lineRule="auto"/>
      </w:pPr>
      <w:r>
        <w:separator/>
      </w:r>
    </w:p>
  </w:endnote>
  <w:endnote w:type="continuationSeparator" w:id="0">
    <w:p w14:paraId="08A40E35" w14:textId="77777777" w:rsidR="00A50EFB" w:rsidRDefault="00A50EFB" w:rsidP="001816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roman"/>
    <w:pitch w:val="variable"/>
    <w:sig w:usb0="E0002AFF" w:usb1="C0007841" w:usb2="00000009" w:usb3="00000000" w:csb0="000001FF" w:csb1="00000000"/>
  </w:font>
  <w:font w:name="TimesNewRomanPSMT">
    <w:altName w:val="Times New Roman"/>
    <w:panose1 w:val="00000000000000000000"/>
    <w:charset w:val="A1"/>
    <w:family w:val="auto"/>
    <w:notTrueType/>
    <w:pitch w:val="default"/>
    <w:sig w:usb0="00000081" w:usb1="00000000" w:usb2="00000000" w:usb3="00000000" w:csb0="00000008"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EF786B" w14:textId="77777777" w:rsidR="00A50EFB" w:rsidRDefault="00A50EFB" w:rsidP="00181616">
      <w:pPr>
        <w:spacing w:after="0" w:line="240" w:lineRule="auto"/>
      </w:pPr>
      <w:r>
        <w:separator/>
      </w:r>
    </w:p>
  </w:footnote>
  <w:footnote w:type="continuationSeparator" w:id="0">
    <w:p w14:paraId="416ACE51" w14:textId="77777777" w:rsidR="00A50EFB" w:rsidRDefault="00A50EFB" w:rsidP="001816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030F13" w14:textId="77777777" w:rsidR="00876158" w:rsidRDefault="00876158" w:rsidP="00E4656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6A9392B" w14:textId="77777777" w:rsidR="00876158" w:rsidRDefault="00876158" w:rsidP="0012258A">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FB8572" w14:textId="77777777" w:rsidR="00876158" w:rsidRPr="00023404" w:rsidRDefault="00876158" w:rsidP="00E4656F">
    <w:pPr>
      <w:pStyle w:val="Header"/>
      <w:framePr w:wrap="around" w:vAnchor="text" w:hAnchor="margin" w:xAlign="right" w:y="1"/>
      <w:rPr>
        <w:rStyle w:val="PageNumber"/>
        <w:rFonts w:ascii="Times New Roman" w:hAnsi="Times New Roman" w:cs="Times New Roman"/>
        <w:sz w:val="24"/>
        <w:szCs w:val="24"/>
      </w:rPr>
    </w:pPr>
    <w:r w:rsidRPr="00023404">
      <w:rPr>
        <w:rStyle w:val="PageNumber"/>
        <w:rFonts w:ascii="Times New Roman" w:hAnsi="Times New Roman" w:cs="Times New Roman"/>
        <w:sz w:val="24"/>
        <w:szCs w:val="24"/>
      </w:rPr>
      <w:fldChar w:fldCharType="begin"/>
    </w:r>
    <w:r w:rsidRPr="00023404">
      <w:rPr>
        <w:rStyle w:val="PageNumber"/>
        <w:rFonts w:ascii="Times New Roman" w:hAnsi="Times New Roman" w:cs="Times New Roman"/>
        <w:sz w:val="24"/>
        <w:szCs w:val="24"/>
      </w:rPr>
      <w:instrText xml:space="preserve">PAGE  </w:instrText>
    </w:r>
    <w:r w:rsidRPr="00023404">
      <w:rPr>
        <w:rStyle w:val="PageNumber"/>
        <w:rFonts w:ascii="Times New Roman" w:hAnsi="Times New Roman" w:cs="Times New Roman"/>
        <w:sz w:val="24"/>
        <w:szCs w:val="24"/>
      </w:rPr>
      <w:fldChar w:fldCharType="separate"/>
    </w:r>
    <w:r w:rsidR="00657B24">
      <w:rPr>
        <w:rStyle w:val="PageNumber"/>
        <w:rFonts w:ascii="Times New Roman" w:hAnsi="Times New Roman" w:cs="Times New Roman"/>
        <w:noProof/>
        <w:sz w:val="24"/>
        <w:szCs w:val="24"/>
      </w:rPr>
      <w:t>5</w:t>
    </w:r>
    <w:r w:rsidRPr="00023404">
      <w:rPr>
        <w:rStyle w:val="PageNumber"/>
        <w:rFonts w:ascii="Times New Roman" w:hAnsi="Times New Roman" w:cs="Times New Roman"/>
        <w:sz w:val="24"/>
        <w:szCs w:val="24"/>
      </w:rPr>
      <w:fldChar w:fldCharType="end"/>
    </w:r>
  </w:p>
  <w:p w14:paraId="2233B034" w14:textId="28B24D0E" w:rsidR="00876158" w:rsidRPr="00562F04" w:rsidRDefault="00876158" w:rsidP="0012258A">
    <w:pPr>
      <w:pStyle w:val="Header"/>
      <w:ind w:right="360"/>
      <w:rPr>
        <w:rFonts w:ascii="Times New Roman" w:hAnsi="Times New Roman" w:cs="Times New Roman"/>
        <w:sz w:val="24"/>
        <w:szCs w:val="24"/>
      </w:rPr>
    </w:pPr>
    <w:r w:rsidRPr="00562F04">
      <w:rPr>
        <w:rFonts w:ascii="Times New Roman" w:hAnsi="Times New Roman" w:cs="Times New Roman"/>
        <w:sz w:val="24"/>
        <w:szCs w:val="24"/>
      </w:rPr>
      <w:t>IMAGINED CONTACT ENCOURAGES PROSOCIAL BEHAVIOR</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CD153B" w14:textId="5247339D" w:rsidR="00876158" w:rsidRPr="00D14525" w:rsidRDefault="00876158" w:rsidP="00D14525">
    <w:pPr>
      <w:pStyle w:val="Header"/>
      <w:rPr>
        <w:rFonts w:ascii="Times New Roman" w:hAnsi="Times New Roman" w:cs="Times New Roman"/>
        <w:sz w:val="20"/>
        <w:szCs w:val="20"/>
      </w:rPr>
    </w:pPr>
    <w:r w:rsidRPr="00023404">
      <w:rPr>
        <w:rStyle w:val="PageNumber"/>
        <w:rFonts w:ascii="Times New Roman" w:hAnsi="Times New Roman" w:cs="Times New Roman"/>
        <w:sz w:val="24"/>
        <w:szCs w:val="24"/>
      </w:rPr>
      <w:t>Running head: IMAGINED CONTACT ENCOURAGES PROSOCIAL BEHAVIOR</w:t>
    </w:r>
    <w:r w:rsidRPr="00D14525">
      <w:rPr>
        <w:rStyle w:val="PageNumber"/>
        <w:sz w:val="20"/>
        <w:szCs w:val="20"/>
      </w:rPr>
      <w:tab/>
    </w:r>
    <w:r w:rsidRPr="00023404">
      <w:rPr>
        <w:rStyle w:val="PageNumber"/>
        <w:rFonts w:ascii="Times New Roman" w:hAnsi="Times New Roman" w:cs="Times New Roman"/>
        <w:sz w:val="24"/>
        <w:szCs w:val="24"/>
      </w:rPr>
      <w:fldChar w:fldCharType="begin"/>
    </w:r>
    <w:r w:rsidRPr="00023404">
      <w:rPr>
        <w:rStyle w:val="PageNumber"/>
        <w:rFonts w:ascii="Times New Roman" w:hAnsi="Times New Roman" w:cs="Times New Roman"/>
        <w:sz w:val="24"/>
        <w:szCs w:val="24"/>
      </w:rPr>
      <w:instrText xml:space="preserve"> PAGE </w:instrText>
    </w:r>
    <w:r w:rsidRPr="00023404">
      <w:rPr>
        <w:rStyle w:val="PageNumber"/>
        <w:rFonts w:ascii="Times New Roman" w:hAnsi="Times New Roman" w:cs="Times New Roman"/>
        <w:sz w:val="24"/>
        <w:szCs w:val="24"/>
      </w:rPr>
      <w:fldChar w:fldCharType="separate"/>
    </w:r>
    <w:r w:rsidR="00657B24">
      <w:rPr>
        <w:rStyle w:val="PageNumber"/>
        <w:rFonts w:ascii="Times New Roman" w:hAnsi="Times New Roman" w:cs="Times New Roman"/>
        <w:noProof/>
        <w:sz w:val="24"/>
        <w:szCs w:val="24"/>
      </w:rPr>
      <w:t>1</w:t>
    </w:r>
    <w:r w:rsidRPr="00023404">
      <w:rPr>
        <w:rStyle w:val="PageNumber"/>
        <w:rFonts w:ascii="Times New Roman" w:hAnsi="Times New Roman" w:cs="Times New Roman"/>
        <w:sz w:val="24"/>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E2EB7"/>
    <w:multiLevelType w:val="hybridMultilevel"/>
    <w:tmpl w:val="A3685EB0"/>
    <w:lvl w:ilvl="0" w:tplc="236C71F6">
      <w:start w:val="1"/>
      <w:numFmt w:val="bullet"/>
      <w:lvlText w:val="•"/>
      <w:lvlJc w:val="left"/>
      <w:pPr>
        <w:tabs>
          <w:tab w:val="num" w:pos="720"/>
        </w:tabs>
        <w:ind w:left="720" w:hanging="360"/>
      </w:pPr>
      <w:rPr>
        <w:rFonts w:ascii="Arial" w:hAnsi="Arial" w:hint="default"/>
      </w:rPr>
    </w:lvl>
    <w:lvl w:ilvl="1" w:tplc="7DB89A00" w:tentative="1">
      <w:start w:val="1"/>
      <w:numFmt w:val="bullet"/>
      <w:lvlText w:val="•"/>
      <w:lvlJc w:val="left"/>
      <w:pPr>
        <w:tabs>
          <w:tab w:val="num" w:pos="1440"/>
        </w:tabs>
        <w:ind w:left="1440" w:hanging="360"/>
      </w:pPr>
      <w:rPr>
        <w:rFonts w:ascii="Arial" w:hAnsi="Arial" w:hint="default"/>
      </w:rPr>
    </w:lvl>
    <w:lvl w:ilvl="2" w:tplc="81A038C0" w:tentative="1">
      <w:start w:val="1"/>
      <w:numFmt w:val="bullet"/>
      <w:lvlText w:val="•"/>
      <w:lvlJc w:val="left"/>
      <w:pPr>
        <w:tabs>
          <w:tab w:val="num" w:pos="2160"/>
        </w:tabs>
        <w:ind w:left="2160" w:hanging="360"/>
      </w:pPr>
      <w:rPr>
        <w:rFonts w:ascii="Arial" w:hAnsi="Arial" w:hint="default"/>
      </w:rPr>
    </w:lvl>
    <w:lvl w:ilvl="3" w:tplc="8038819C" w:tentative="1">
      <w:start w:val="1"/>
      <w:numFmt w:val="bullet"/>
      <w:lvlText w:val="•"/>
      <w:lvlJc w:val="left"/>
      <w:pPr>
        <w:tabs>
          <w:tab w:val="num" w:pos="2880"/>
        </w:tabs>
        <w:ind w:left="2880" w:hanging="360"/>
      </w:pPr>
      <w:rPr>
        <w:rFonts w:ascii="Arial" w:hAnsi="Arial" w:hint="default"/>
      </w:rPr>
    </w:lvl>
    <w:lvl w:ilvl="4" w:tplc="D2DE4796" w:tentative="1">
      <w:start w:val="1"/>
      <w:numFmt w:val="bullet"/>
      <w:lvlText w:val="•"/>
      <w:lvlJc w:val="left"/>
      <w:pPr>
        <w:tabs>
          <w:tab w:val="num" w:pos="3600"/>
        </w:tabs>
        <w:ind w:left="3600" w:hanging="360"/>
      </w:pPr>
      <w:rPr>
        <w:rFonts w:ascii="Arial" w:hAnsi="Arial" w:hint="default"/>
      </w:rPr>
    </w:lvl>
    <w:lvl w:ilvl="5" w:tplc="A06268CA" w:tentative="1">
      <w:start w:val="1"/>
      <w:numFmt w:val="bullet"/>
      <w:lvlText w:val="•"/>
      <w:lvlJc w:val="left"/>
      <w:pPr>
        <w:tabs>
          <w:tab w:val="num" w:pos="4320"/>
        </w:tabs>
        <w:ind w:left="4320" w:hanging="360"/>
      </w:pPr>
      <w:rPr>
        <w:rFonts w:ascii="Arial" w:hAnsi="Arial" w:hint="default"/>
      </w:rPr>
    </w:lvl>
    <w:lvl w:ilvl="6" w:tplc="93CA5626" w:tentative="1">
      <w:start w:val="1"/>
      <w:numFmt w:val="bullet"/>
      <w:lvlText w:val="•"/>
      <w:lvlJc w:val="left"/>
      <w:pPr>
        <w:tabs>
          <w:tab w:val="num" w:pos="5040"/>
        </w:tabs>
        <w:ind w:left="5040" w:hanging="360"/>
      </w:pPr>
      <w:rPr>
        <w:rFonts w:ascii="Arial" w:hAnsi="Arial" w:hint="default"/>
      </w:rPr>
    </w:lvl>
    <w:lvl w:ilvl="7" w:tplc="563EDE72" w:tentative="1">
      <w:start w:val="1"/>
      <w:numFmt w:val="bullet"/>
      <w:lvlText w:val="•"/>
      <w:lvlJc w:val="left"/>
      <w:pPr>
        <w:tabs>
          <w:tab w:val="num" w:pos="5760"/>
        </w:tabs>
        <w:ind w:left="5760" w:hanging="360"/>
      </w:pPr>
      <w:rPr>
        <w:rFonts w:ascii="Arial" w:hAnsi="Arial" w:hint="default"/>
      </w:rPr>
    </w:lvl>
    <w:lvl w:ilvl="8" w:tplc="413877F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23140A0"/>
    <w:multiLevelType w:val="hybridMultilevel"/>
    <w:tmpl w:val="DA081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7A5E26"/>
    <w:multiLevelType w:val="hybridMultilevel"/>
    <w:tmpl w:val="10307B28"/>
    <w:lvl w:ilvl="0" w:tplc="5D40F40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EB032D9"/>
    <w:multiLevelType w:val="hybridMultilevel"/>
    <w:tmpl w:val="D22807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EF202AD"/>
    <w:multiLevelType w:val="hybridMultilevel"/>
    <w:tmpl w:val="32041E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AE35FD"/>
    <w:multiLevelType w:val="hybridMultilevel"/>
    <w:tmpl w:val="BCBE3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CC3F7B"/>
    <w:multiLevelType w:val="hybridMultilevel"/>
    <w:tmpl w:val="0608D8CE"/>
    <w:lvl w:ilvl="0" w:tplc="7326E522">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A834843"/>
    <w:multiLevelType w:val="hybridMultilevel"/>
    <w:tmpl w:val="F4FAD9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9421DE"/>
    <w:multiLevelType w:val="hybridMultilevel"/>
    <w:tmpl w:val="D78C9B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AF22AA"/>
    <w:multiLevelType w:val="hybridMultilevel"/>
    <w:tmpl w:val="25465B3C"/>
    <w:lvl w:ilvl="0" w:tplc="5D40F40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121D5B"/>
    <w:multiLevelType w:val="hybridMultilevel"/>
    <w:tmpl w:val="CD6078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D0027F"/>
    <w:multiLevelType w:val="hybridMultilevel"/>
    <w:tmpl w:val="DBAE6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BE5E18"/>
    <w:multiLevelType w:val="hybridMultilevel"/>
    <w:tmpl w:val="0758FB6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54437F"/>
    <w:multiLevelType w:val="hybridMultilevel"/>
    <w:tmpl w:val="5C36F5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A03AF0"/>
    <w:multiLevelType w:val="hybridMultilevel"/>
    <w:tmpl w:val="120252A2"/>
    <w:lvl w:ilvl="0" w:tplc="4D88B2B4">
      <w:numFmt w:val="bullet"/>
      <w:lvlText w:val=""/>
      <w:lvlJc w:val="left"/>
      <w:pPr>
        <w:ind w:left="760" w:hanging="40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7A45630"/>
    <w:multiLevelType w:val="hybridMultilevel"/>
    <w:tmpl w:val="6DAA8750"/>
    <w:lvl w:ilvl="0" w:tplc="5D40F40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504CC2"/>
    <w:multiLevelType w:val="hybridMultilevel"/>
    <w:tmpl w:val="F0A6B2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CA70D0A"/>
    <w:multiLevelType w:val="hybridMultilevel"/>
    <w:tmpl w:val="CC485F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EF3269"/>
    <w:multiLevelType w:val="hybridMultilevel"/>
    <w:tmpl w:val="395837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F3259E"/>
    <w:multiLevelType w:val="hybridMultilevel"/>
    <w:tmpl w:val="CEBC8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77F241F"/>
    <w:multiLevelType w:val="hybridMultilevel"/>
    <w:tmpl w:val="BCCA3120"/>
    <w:lvl w:ilvl="0" w:tplc="868AF536">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E6836CB"/>
    <w:multiLevelType w:val="hybridMultilevel"/>
    <w:tmpl w:val="8F7C15F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4FDC7C18"/>
    <w:multiLevelType w:val="hybridMultilevel"/>
    <w:tmpl w:val="12A0E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79231D3"/>
    <w:multiLevelType w:val="hybridMultilevel"/>
    <w:tmpl w:val="2F264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AC5172"/>
    <w:multiLevelType w:val="hybridMultilevel"/>
    <w:tmpl w:val="A838DD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FBA2364"/>
    <w:multiLevelType w:val="hybridMultilevel"/>
    <w:tmpl w:val="C9FEAF4C"/>
    <w:lvl w:ilvl="0" w:tplc="7326E52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8D6B09"/>
    <w:multiLevelType w:val="hybridMultilevel"/>
    <w:tmpl w:val="8E028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8FB3246"/>
    <w:multiLevelType w:val="hybridMultilevel"/>
    <w:tmpl w:val="C7221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570F6C"/>
    <w:multiLevelType w:val="hybridMultilevel"/>
    <w:tmpl w:val="C3645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5D966E3"/>
    <w:multiLevelType w:val="hybridMultilevel"/>
    <w:tmpl w:val="D55CEA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19"/>
  </w:num>
  <w:num w:numId="4">
    <w:abstractNumId w:val="8"/>
  </w:num>
  <w:num w:numId="5">
    <w:abstractNumId w:val="29"/>
  </w:num>
  <w:num w:numId="6">
    <w:abstractNumId w:val="24"/>
  </w:num>
  <w:num w:numId="7">
    <w:abstractNumId w:val="18"/>
  </w:num>
  <w:num w:numId="8">
    <w:abstractNumId w:val="1"/>
  </w:num>
  <w:num w:numId="9">
    <w:abstractNumId w:val="27"/>
  </w:num>
  <w:num w:numId="10">
    <w:abstractNumId w:val="7"/>
  </w:num>
  <w:num w:numId="11">
    <w:abstractNumId w:val="0"/>
  </w:num>
  <w:num w:numId="12">
    <w:abstractNumId w:val="28"/>
  </w:num>
  <w:num w:numId="13">
    <w:abstractNumId w:val="23"/>
  </w:num>
  <w:num w:numId="14">
    <w:abstractNumId w:val="11"/>
  </w:num>
  <w:num w:numId="15">
    <w:abstractNumId w:val="22"/>
  </w:num>
  <w:num w:numId="16">
    <w:abstractNumId w:val="25"/>
  </w:num>
  <w:num w:numId="17">
    <w:abstractNumId w:val="6"/>
  </w:num>
  <w:num w:numId="18">
    <w:abstractNumId w:val="13"/>
  </w:num>
  <w:num w:numId="19">
    <w:abstractNumId w:val="5"/>
  </w:num>
  <w:num w:numId="20">
    <w:abstractNumId w:val="2"/>
  </w:num>
  <w:num w:numId="21">
    <w:abstractNumId w:val="9"/>
  </w:num>
  <w:num w:numId="22">
    <w:abstractNumId w:val="15"/>
  </w:num>
  <w:num w:numId="23">
    <w:abstractNumId w:val="17"/>
  </w:num>
  <w:num w:numId="24">
    <w:abstractNumId w:val="16"/>
  </w:num>
  <w:num w:numId="25">
    <w:abstractNumId w:val="26"/>
  </w:num>
  <w:num w:numId="26">
    <w:abstractNumId w:val="4"/>
  </w:num>
  <w:num w:numId="27">
    <w:abstractNumId w:val="20"/>
  </w:num>
  <w:num w:numId="28">
    <w:abstractNumId w:val="21"/>
  </w:num>
  <w:num w:numId="29">
    <w:abstractNumId w:val="12"/>
  </w:num>
  <w:num w:numId="3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09DA"/>
    <w:rsid w:val="00000D71"/>
    <w:rsid w:val="0000137F"/>
    <w:rsid w:val="000023DD"/>
    <w:rsid w:val="00002AE5"/>
    <w:rsid w:val="000036B0"/>
    <w:rsid w:val="00003AB9"/>
    <w:rsid w:val="00003BDB"/>
    <w:rsid w:val="00005711"/>
    <w:rsid w:val="00006334"/>
    <w:rsid w:val="000066DF"/>
    <w:rsid w:val="0001060A"/>
    <w:rsid w:val="0001100C"/>
    <w:rsid w:val="00013172"/>
    <w:rsid w:val="000131B0"/>
    <w:rsid w:val="000134B9"/>
    <w:rsid w:val="00013B92"/>
    <w:rsid w:val="00014A3D"/>
    <w:rsid w:val="00016622"/>
    <w:rsid w:val="00016A1F"/>
    <w:rsid w:val="00016C37"/>
    <w:rsid w:val="00017443"/>
    <w:rsid w:val="00017D0F"/>
    <w:rsid w:val="000208F8"/>
    <w:rsid w:val="00020A9E"/>
    <w:rsid w:val="000228D6"/>
    <w:rsid w:val="00022CA7"/>
    <w:rsid w:val="0002337F"/>
    <w:rsid w:val="00023404"/>
    <w:rsid w:val="000239D6"/>
    <w:rsid w:val="00024100"/>
    <w:rsid w:val="00024AFA"/>
    <w:rsid w:val="0002596A"/>
    <w:rsid w:val="00025FB6"/>
    <w:rsid w:val="00026346"/>
    <w:rsid w:val="000263F3"/>
    <w:rsid w:val="00026861"/>
    <w:rsid w:val="00026C28"/>
    <w:rsid w:val="00027F6A"/>
    <w:rsid w:val="00032435"/>
    <w:rsid w:val="00032ADD"/>
    <w:rsid w:val="000338F5"/>
    <w:rsid w:val="00034187"/>
    <w:rsid w:val="00034A51"/>
    <w:rsid w:val="00035FF2"/>
    <w:rsid w:val="00036243"/>
    <w:rsid w:val="0003625E"/>
    <w:rsid w:val="00036EA8"/>
    <w:rsid w:val="00037C2B"/>
    <w:rsid w:val="000400C2"/>
    <w:rsid w:val="0004136E"/>
    <w:rsid w:val="00041E5A"/>
    <w:rsid w:val="000420A8"/>
    <w:rsid w:val="00042B57"/>
    <w:rsid w:val="00042EBF"/>
    <w:rsid w:val="00043622"/>
    <w:rsid w:val="00044D49"/>
    <w:rsid w:val="00047777"/>
    <w:rsid w:val="00047FF5"/>
    <w:rsid w:val="000501BE"/>
    <w:rsid w:val="00050387"/>
    <w:rsid w:val="00051C57"/>
    <w:rsid w:val="000537BF"/>
    <w:rsid w:val="00054172"/>
    <w:rsid w:val="000545F4"/>
    <w:rsid w:val="00054962"/>
    <w:rsid w:val="00054B63"/>
    <w:rsid w:val="0005766B"/>
    <w:rsid w:val="00057D6C"/>
    <w:rsid w:val="00057FF6"/>
    <w:rsid w:val="00060441"/>
    <w:rsid w:val="0006056A"/>
    <w:rsid w:val="00060BB7"/>
    <w:rsid w:val="00062A90"/>
    <w:rsid w:val="00063C0F"/>
    <w:rsid w:val="00064040"/>
    <w:rsid w:val="0006429B"/>
    <w:rsid w:val="00064670"/>
    <w:rsid w:val="00067382"/>
    <w:rsid w:val="00070591"/>
    <w:rsid w:val="0007232B"/>
    <w:rsid w:val="00072704"/>
    <w:rsid w:val="00072785"/>
    <w:rsid w:val="000734A8"/>
    <w:rsid w:val="00073AF8"/>
    <w:rsid w:val="000752C8"/>
    <w:rsid w:val="000753F2"/>
    <w:rsid w:val="00075439"/>
    <w:rsid w:val="00075E48"/>
    <w:rsid w:val="0007605A"/>
    <w:rsid w:val="00076543"/>
    <w:rsid w:val="000769E9"/>
    <w:rsid w:val="0008039D"/>
    <w:rsid w:val="00081201"/>
    <w:rsid w:val="00081937"/>
    <w:rsid w:val="00083BC5"/>
    <w:rsid w:val="00084821"/>
    <w:rsid w:val="000860F5"/>
    <w:rsid w:val="0008645B"/>
    <w:rsid w:val="000868B9"/>
    <w:rsid w:val="00087ED1"/>
    <w:rsid w:val="000903F1"/>
    <w:rsid w:val="00090423"/>
    <w:rsid w:val="00090A4F"/>
    <w:rsid w:val="00091298"/>
    <w:rsid w:val="000925C2"/>
    <w:rsid w:val="00092F2C"/>
    <w:rsid w:val="00094CC0"/>
    <w:rsid w:val="0009642F"/>
    <w:rsid w:val="00096C85"/>
    <w:rsid w:val="000A04D3"/>
    <w:rsid w:val="000A0E8F"/>
    <w:rsid w:val="000A0EEB"/>
    <w:rsid w:val="000A11A6"/>
    <w:rsid w:val="000A1E17"/>
    <w:rsid w:val="000A1F72"/>
    <w:rsid w:val="000A3462"/>
    <w:rsid w:val="000A35D2"/>
    <w:rsid w:val="000A4225"/>
    <w:rsid w:val="000A4F87"/>
    <w:rsid w:val="000A505F"/>
    <w:rsid w:val="000A62D8"/>
    <w:rsid w:val="000A6CA6"/>
    <w:rsid w:val="000A782A"/>
    <w:rsid w:val="000A7B56"/>
    <w:rsid w:val="000A7E4D"/>
    <w:rsid w:val="000A7EC1"/>
    <w:rsid w:val="000B0148"/>
    <w:rsid w:val="000B0352"/>
    <w:rsid w:val="000B07D5"/>
    <w:rsid w:val="000B0B43"/>
    <w:rsid w:val="000B0DB3"/>
    <w:rsid w:val="000B14C5"/>
    <w:rsid w:val="000B168E"/>
    <w:rsid w:val="000B1B46"/>
    <w:rsid w:val="000B3592"/>
    <w:rsid w:val="000B699A"/>
    <w:rsid w:val="000C0343"/>
    <w:rsid w:val="000C09DA"/>
    <w:rsid w:val="000C0DEA"/>
    <w:rsid w:val="000C1AE4"/>
    <w:rsid w:val="000C2267"/>
    <w:rsid w:val="000C3066"/>
    <w:rsid w:val="000C3862"/>
    <w:rsid w:val="000C3D6B"/>
    <w:rsid w:val="000C3D96"/>
    <w:rsid w:val="000C4FE6"/>
    <w:rsid w:val="000C5FDF"/>
    <w:rsid w:val="000C6184"/>
    <w:rsid w:val="000C64B9"/>
    <w:rsid w:val="000C6E03"/>
    <w:rsid w:val="000C6E9D"/>
    <w:rsid w:val="000C76A0"/>
    <w:rsid w:val="000D0B6F"/>
    <w:rsid w:val="000D115E"/>
    <w:rsid w:val="000D203E"/>
    <w:rsid w:val="000D2397"/>
    <w:rsid w:val="000D433B"/>
    <w:rsid w:val="000D43C5"/>
    <w:rsid w:val="000D4FBA"/>
    <w:rsid w:val="000D5035"/>
    <w:rsid w:val="000D5A7F"/>
    <w:rsid w:val="000D5BF8"/>
    <w:rsid w:val="000D7D5A"/>
    <w:rsid w:val="000E0057"/>
    <w:rsid w:val="000E0429"/>
    <w:rsid w:val="000E0B0D"/>
    <w:rsid w:val="000E183F"/>
    <w:rsid w:val="000E2AA1"/>
    <w:rsid w:val="000E33A7"/>
    <w:rsid w:val="000E40D5"/>
    <w:rsid w:val="000E5E8E"/>
    <w:rsid w:val="000E6860"/>
    <w:rsid w:val="000E6971"/>
    <w:rsid w:val="000E772A"/>
    <w:rsid w:val="000F0665"/>
    <w:rsid w:val="000F1889"/>
    <w:rsid w:val="000F1DBB"/>
    <w:rsid w:val="000F35B9"/>
    <w:rsid w:val="000F372C"/>
    <w:rsid w:val="000F4715"/>
    <w:rsid w:val="000F4CB7"/>
    <w:rsid w:val="000F52DF"/>
    <w:rsid w:val="000F667A"/>
    <w:rsid w:val="000F7430"/>
    <w:rsid w:val="00100D65"/>
    <w:rsid w:val="00102500"/>
    <w:rsid w:val="001036F9"/>
    <w:rsid w:val="0010442B"/>
    <w:rsid w:val="00104E94"/>
    <w:rsid w:val="00105DF0"/>
    <w:rsid w:val="00106074"/>
    <w:rsid w:val="00106172"/>
    <w:rsid w:val="00106BB2"/>
    <w:rsid w:val="00106D98"/>
    <w:rsid w:val="00107043"/>
    <w:rsid w:val="00111EE5"/>
    <w:rsid w:val="00112392"/>
    <w:rsid w:val="00112E06"/>
    <w:rsid w:val="00113DD1"/>
    <w:rsid w:val="00114967"/>
    <w:rsid w:val="00114BC6"/>
    <w:rsid w:val="00115610"/>
    <w:rsid w:val="001161BC"/>
    <w:rsid w:val="0011710C"/>
    <w:rsid w:val="001179F0"/>
    <w:rsid w:val="001208D5"/>
    <w:rsid w:val="00121F8C"/>
    <w:rsid w:val="0012258A"/>
    <w:rsid w:val="0012289C"/>
    <w:rsid w:val="0012492E"/>
    <w:rsid w:val="001251B3"/>
    <w:rsid w:val="001252E7"/>
    <w:rsid w:val="0012667B"/>
    <w:rsid w:val="00126AB6"/>
    <w:rsid w:val="00126CF1"/>
    <w:rsid w:val="00127531"/>
    <w:rsid w:val="001338BA"/>
    <w:rsid w:val="00135234"/>
    <w:rsid w:val="001357F0"/>
    <w:rsid w:val="00135A7B"/>
    <w:rsid w:val="0013718B"/>
    <w:rsid w:val="00137678"/>
    <w:rsid w:val="0013775C"/>
    <w:rsid w:val="00140A25"/>
    <w:rsid w:val="00141111"/>
    <w:rsid w:val="0014149B"/>
    <w:rsid w:val="00141532"/>
    <w:rsid w:val="00142224"/>
    <w:rsid w:val="001431F1"/>
    <w:rsid w:val="00143B2A"/>
    <w:rsid w:val="0014503F"/>
    <w:rsid w:val="001451C8"/>
    <w:rsid w:val="00146E12"/>
    <w:rsid w:val="00147039"/>
    <w:rsid w:val="001504B2"/>
    <w:rsid w:val="00150F01"/>
    <w:rsid w:val="00152F2A"/>
    <w:rsid w:val="001531FC"/>
    <w:rsid w:val="001560ED"/>
    <w:rsid w:val="001579B6"/>
    <w:rsid w:val="00160744"/>
    <w:rsid w:val="00160906"/>
    <w:rsid w:val="00160F8B"/>
    <w:rsid w:val="00162184"/>
    <w:rsid w:val="001633FC"/>
    <w:rsid w:val="00164384"/>
    <w:rsid w:val="001643E0"/>
    <w:rsid w:val="00165221"/>
    <w:rsid w:val="001661D5"/>
    <w:rsid w:val="00166AD8"/>
    <w:rsid w:val="00167B2B"/>
    <w:rsid w:val="00171069"/>
    <w:rsid w:val="00171649"/>
    <w:rsid w:val="00171779"/>
    <w:rsid w:val="0017202D"/>
    <w:rsid w:val="0017221F"/>
    <w:rsid w:val="00172D65"/>
    <w:rsid w:val="001806E6"/>
    <w:rsid w:val="0018121F"/>
    <w:rsid w:val="00181616"/>
    <w:rsid w:val="00182020"/>
    <w:rsid w:val="00183B41"/>
    <w:rsid w:val="001862FF"/>
    <w:rsid w:val="001870EB"/>
    <w:rsid w:val="0018712D"/>
    <w:rsid w:val="001878C7"/>
    <w:rsid w:val="001908EC"/>
    <w:rsid w:val="001912B2"/>
    <w:rsid w:val="00192E0B"/>
    <w:rsid w:val="0019357D"/>
    <w:rsid w:val="0019564E"/>
    <w:rsid w:val="00195DDA"/>
    <w:rsid w:val="00197576"/>
    <w:rsid w:val="001A0A76"/>
    <w:rsid w:val="001A14D6"/>
    <w:rsid w:val="001A1606"/>
    <w:rsid w:val="001A1B3E"/>
    <w:rsid w:val="001A1B5F"/>
    <w:rsid w:val="001A1EE0"/>
    <w:rsid w:val="001A2812"/>
    <w:rsid w:val="001A34AD"/>
    <w:rsid w:val="001A46D3"/>
    <w:rsid w:val="001A49FC"/>
    <w:rsid w:val="001A4FC5"/>
    <w:rsid w:val="001A545B"/>
    <w:rsid w:val="001A61C1"/>
    <w:rsid w:val="001A6FD4"/>
    <w:rsid w:val="001A794A"/>
    <w:rsid w:val="001A7D55"/>
    <w:rsid w:val="001B17DE"/>
    <w:rsid w:val="001B1DE3"/>
    <w:rsid w:val="001B24F6"/>
    <w:rsid w:val="001B2DF0"/>
    <w:rsid w:val="001B3A3F"/>
    <w:rsid w:val="001B4991"/>
    <w:rsid w:val="001B4F92"/>
    <w:rsid w:val="001B522C"/>
    <w:rsid w:val="001B55D5"/>
    <w:rsid w:val="001B6308"/>
    <w:rsid w:val="001B6DF2"/>
    <w:rsid w:val="001B7088"/>
    <w:rsid w:val="001C0907"/>
    <w:rsid w:val="001C0D63"/>
    <w:rsid w:val="001C1010"/>
    <w:rsid w:val="001C266F"/>
    <w:rsid w:val="001C2A46"/>
    <w:rsid w:val="001C3409"/>
    <w:rsid w:val="001C3BE6"/>
    <w:rsid w:val="001C4198"/>
    <w:rsid w:val="001C49C2"/>
    <w:rsid w:val="001C5199"/>
    <w:rsid w:val="001C55DD"/>
    <w:rsid w:val="001C63B9"/>
    <w:rsid w:val="001C6F28"/>
    <w:rsid w:val="001D2487"/>
    <w:rsid w:val="001D2A52"/>
    <w:rsid w:val="001D2B14"/>
    <w:rsid w:val="001D4C4B"/>
    <w:rsid w:val="001D4C73"/>
    <w:rsid w:val="001D5351"/>
    <w:rsid w:val="001D5EF0"/>
    <w:rsid w:val="001D60D5"/>
    <w:rsid w:val="001D6436"/>
    <w:rsid w:val="001D6486"/>
    <w:rsid w:val="001D7C40"/>
    <w:rsid w:val="001E024D"/>
    <w:rsid w:val="001E0554"/>
    <w:rsid w:val="001E0806"/>
    <w:rsid w:val="001E080F"/>
    <w:rsid w:val="001E1584"/>
    <w:rsid w:val="001E2803"/>
    <w:rsid w:val="001E29F6"/>
    <w:rsid w:val="001E3354"/>
    <w:rsid w:val="001E391E"/>
    <w:rsid w:val="001E3D11"/>
    <w:rsid w:val="001E41D9"/>
    <w:rsid w:val="001E601A"/>
    <w:rsid w:val="001E7DA6"/>
    <w:rsid w:val="001F04CC"/>
    <w:rsid w:val="001F1C34"/>
    <w:rsid w:val="001F23EE"/>
    <w:rsid w:val="001F278B"/>
    <w:rsid w:val="001F3047"/>
    <w:rsid w:val="001F3F2B"/>
    <w:rsid w:val="001F4857"/>
    <w:rsid w:val="001F4D0D"/>
    <w:rsid w:val="001F57D6"/>
    <w:rsid w:val="0020019A"/>
    <w:rsid w:val="00200236"/>
    <w:rsid w:val="0020231A"/>
    <w:rsid w:val="002036B6"/>
    <w:rsid w:val="0020378C"/>
    <w:rsid w:val="0020489B"/>
    <w:rsid w:val="002059E9"/>
    <w:rsid w:val="00205DFB"/>
    <w:rsid w:val="002063DA"/>
    <w:rsid w:val="0020678E"/>
    <w:rsid w:val="00206A08"/>
    <w:rsid w:val="00207208"/>
    <w:rsid w:val="002077E5"/>
    <w:rsid w:val="00211786"/>
    <w:rsid w:val="00211B9A"/>
    <w:rsid w:val="00211DB7"/>
    <w:rsid w:val="00212AB6"/>
    <w:rsid w:val="00213BCC"/>
    <w:rsid w:val="002152D7"/>
    <w:rsid w:val="00215559"/>
    <w:rsid w:val="00216184"/>
    <w:rsid w:val="0021634F"/>
    <w:rsid w:val="00220EA9"/>
    <w:rsid w:val="00221AEC"/>
    <w:rsid w:val="0022350D"/>
    <w:rsid w:val="0022353E"/>
    <w:rsid w:val="00224131"/>
    <w:rsid w:val="00225B5A"/>
    <w:rsid w:val="00227BC1"/>
    <w:rsid w:val="002303FE"/>
    <w:rsid w:val="00230824"/>
    <w:rsid w:val="00231BB8"/>
    <w:rsid w:val="00231DE6"/>
    <w:rsid w:val="0023244F"/>
    <w:rsid w:val="002331BE"/>
    <w:rsid w:val="002334FF"/>
    <w:rsid w:val="00233FA0"/>
    <w:rsid w:val="002342FC"/>
    <w:rsid w:val="002364DA"/>
    <w:rsid w:val="0023715D"/>
    <w:rsid w:val="00241FB5"/>
    <w:rsid w:val="00242093"/>
    <w:rsid w:val="00242781"/>
    <w:rsid w:val="00242D84"/>
    <w:rsid w:val="0024492C"/>
    <w:rsid w:val="00247E91"/>
    <w:rsid w:val="00250817"/>
    <w:rsid w:val="002513D6"/>
    <w:rsid w:val="002514D3"/>
    <w:rsid w:val="00252398"/>
    <w:rsid w:val="00254112"/>
    <w:rsid w:val="00260916"/>
    <w:rsid w:val="00260AB7"/>
    <w:rsid w:val="002626CD"/>
    <w:rsid w:val="00262B49"/>
    <w:rsid w:val="00262B7F"/>
    <w:rsid w:val="00262C17"/>
    <w:rsid w:val="002631A8"/>
    <w:rsid w:val="002649C1"/>
    <w:rsid w:val="00265438"/>
    <w:rsid w:val="0026555D"/>
    <w:rsid w:val="00267A5C"/>
    <w:rsid w:val="00267DF1"/>
    <w:rsid w:val="002703F8"/>
    <w:rsid w:val="00270913"/>
    <w:rsid w:val="00270CD6"/>
    <w:rsid w:val="00273431"/>
    <w:rsid w:val="00273562"/>
    <w:rsid w:val="00273698"/>
    <w:rsid w:val="00273E68"/>
    <w:rsid w:val="00273FFC"/>
    <w:rsid w:val="002740F8"/>
    <w:rsid w:val="00274C20"/>
    <w:rsid w:val="00275227"/>
    <w:rsid w:val="00275799"/>
    <w:rsid w:val="00275C41"/>
    <w:rsid w:val="00275F54"/>
    <w:rsid w:val="00276894"/>
    <w:rsid w:val="00281421"/>
    <w:rsid w:val="002815B9"/>
    <w:rsid w:val="00281F9B"/>
    <w:rsid w:val="00282644"/>
    <w:rsid w:val="00283117"/>
    <w:rsid w:val="0028336A"/>
    <w:rsid w:val="00284053"/>
    <w:rsid w:val="00284E56"/>
    <w:rsid w:val="00285325"/>
    <w:rsid w:val="00285DBF"/>
    <w:rsid w:val="00286FB3"/>
    <w:rsid w:val="00287618"/>
    <w:rsid w:val="00290CCE"/>
    <w:rsid w:val="0029117A"/>
    <w:rsid w:val="00291B59"/>
    <w:rsid w:val="00292BB8"/>
    <w:rsid w:val="00292DDF"/>
    <w:rsid w:val="0029491A"/>
    <w:rsid w:val="00294BB2"/>
    <w:rsid w:val="00295E35"/>
    <w:rsid w:val="00297653"/>
    <w:rsid w:val="00297873"/>
    <w:rsid w:val="002A0CBA"/>
    <w:rsid w:val="002A198A"/>
    <w:rsid w:val="002A1D9F"/>
    <w:rsid w:val="002A2CBE"/>
    <w:rsid w:val="002A34EB"/>
    <w:rsid w:val="002A36F8"/>
    <w:rsid w:val="002A383C"/>
    <w:rsid w:val="002A3B9B"/>
    <w:rsid w:val="002A5CC4"/>
    <w:rsid w:val="002A79C9"/>
    <w:rsid w:val="002B0590"/>
    <w:rsid w:val="002B1E20"/>
    <w:rsid w:val="002B2108"/>
    <w:rsid w:val="002B2ED6"/>
    <w:rsid w:val="002B43BB"/>
    <w:rsid w:val="002B50D6"/>
    <w:rsid w:val="002B5479"/>
    <w:rsid w:val="002B603B"/>
    <w:rsid w:val="002B6993"/>
    <w:rsid w:val="002B6A89"/>
    <w:rsid w:val="002B7381"/>
    <w:rsid w:val="002B75E1"/>
    <w:rsid w:val="002B7CA6"/>
    <w:rsid w:val="002C0A5B"/>
    <w:rsid w:val="002C2A45"/>
    <w:rsid w:val="002C2AEE"/>
    <w:rsid w:val="002C330F"/>
    <w:rsid w:val="002C4CA5"/>
    <w:rsid w:val="002C50DA"/>
    <w:rsid w:val="002C53A4"/>
    <w:rsid w:val="002C54E0"/>
    <w:rsid w:val="002C561A"/>
    <w:rsid w:val="002C6240"/>
    <w:rsid w:val="002C63C9"/>
    <w:rsid w:val="002C6657"/>
    <w:rsid w:val="002C7531"/>
    <w:rsid w:val="002C78F6"/>
    <w:rsid w:val="002C7C0F"/>
    <w:rsid w:val="002D1074"/>
    <w:rsid w:val="002D13E4"/>
    <w:rsid w:val="002D1624"/>
    <w:rsid w:val="002D16A3"/>
    <w:rsid w:val="002D16F4"/>
    <w:rsid w:val="002D19EE"/>
    <w:rsid w:val="002D1B20"/>
    <w:rsid w:val="002D6573"/>
    <w:rsid w:val="002D6992"/>
    <w:rsid w:val="002D754D"/>
    <w:rsid w:val="002E0DD6"/>
    <w:rsid w:val="002E22C8"/>
    <w:rsid w:val="002E2541"/>
    <w:rsid w:val="002E2865"/>
    <w:rsid w:val="002E2F99"/>
    <w:rsid w:val="002E3133"/>
    <w:rsid w:val="002E3D52"/>
    <w:rsid w:val="002E4817"/>
    <w:rsid w:val="002E4986"/>
    <w:rsid w:val="002E58E7"/>
    <w:rsid w:val="002E640F"/>
    <w:rsid w:val="002E64D8"/>
    <w:rsid w:val="002E79DD"/>
    <w:rsid w:val="002F07B2"/>
    <w:rsid w:val="002F09BB"/>
    <w:rsid w:val="002F20D3"/>
    <w:rsid w:val="002F2F10"/>
    <w:rsid w:val="002F5004"/>
    <w:rsid w:val="002F5604"/>
    <w:rsid w:val="002F56B2"/>
    <w:rsid w:val="002F5914"/>
    <w:rsid w:val="002F7ED7"/>
    <w:rsid w:val="00302B55"/>
    <w:rsid w:val="00302C9A"/>
    <w:rsid w:val="00303F67"/>
    <w:rsid w:val="003042B2"/>
    <w:rsid w:val="00304612"/>
    <w:rsid w:val="00304A93"/>
    <w:rsid w:val="00306325"/>
    <w:rsid w:val="0031193E"/>
    <w:rsid w:val="00312190"/>
    <w:rsid w:val="003126AA"/>
    <w:rsid w:val="00313B55"/>
    <w:rsid w:val="00313B5B"/>
    <w:rsid w:val="0031503A"/>
    <w:rsid w:val="0031576C"/>
    <w:rsid w:val="003166C8"/>
    <w:rsid w:val="00317701"/>
    <w:rsid w:val="00317F45"/>
    <w:rsid w:val="0032107D"/>
    <w:rsid w:val="0032205A"/>
    <w:rsid w:val="00323D9E"/>
    <w:rsid w:val="00323DCC"/>
    <w:rsid w:val="003242B6"/>
    <w:rsid w:val="0032458D"/>
    <w:rsid w:val="00324FD9"/>
    <w:rsid w:val="00325A3E"/>
    <w:rsid w:val="003261A9"/>
    <w:rsid w:val="00326EC3"/>
    <w:rsid w:val="003277BF"/>
    <w:rsid w:val="003300A8"/>
    <w:rsid w:val="00330A6A"/>
    <w:rsid w:val="00330CA2"/>
    <w:rsid w:val="0033123A"/>
    <w:rsid w:val="003317CD"/>
    <w:rsid w:val="0033246C"/>
    <w:rsid w:val="00332747"/>
    <w:rsid w:val="00334840"/>
    <w:rsid w:val="0033537F"/>
    <w:rsid w:val="0033545F"/>
    <w:rsid w:val="00336DEC"/>
    <w:rsid w:val="003371DB"/>
    <w:rsid w:val="00341A32"/>
    <w:rsid w:val="00343A29"/>
    <w:rsid w:val="00344566"/>
    <w:rsid w:val="0034486B"/>
    <w:rsid w:val="00344D58"/>
    <w:rsid w:val="00345F89"/>
    <w:rsid w:val="003461FC"/>
    <w:rsid w:val="003476A8"/>
    <w:rsid w:val="00351A59"/>
    <w:rsid w:val="00352002"/>
    <w:rsid w:val="00353E67"/>
    <w:rsid w:val="003552B8"/>
    <w:rsid w:val="00356164"/>
    <w:rsid w:val="0035791C"/>
    <w:rsid w:val="00357ED3"/>
    <w:rsid w:val="00357F03"/>
    <w:rsid w:val="003623CD"/>
    <w:rsid w:val="0036278D"/>
    <w:rsid w:val="00362833"/>
    <w:rsid w:val="00362CD4"/>
    <w:rsid w:val="00362E6E"/>
    <w:rsid w:val="00364BFF"/>
    <w:rsid w:val="0036623F"/>
    <w:rsid w:val="00370414"/>
    <w:rsid w:val="00370DB6"/>
    <w:rsid w:val="00371BB9"/>
    <w:rsid w:val="0037392C"/>
    <w:rsid w:val="00373B56"/>
    <w:rsid w:val="003746DF"/>
    <w:rsid w:val="00374726"/>
    <w:rsid w:val="00374AAA"/>
    <w:rsid w:val="0037543C"/>
    <w:rsid w:val="00375C8F"/>
    <w:rsid w:val="0037665B"/>
    <w:rsid w:val="003810C8"/>
    <w:rsid w:val="00381771"/>
    <w:rsid w:val="003817D5"/>
    <w:rsid w:val="003818B4"/>
    <w:rsid w:val="00384297"/>
    <w:rsid w:val="003848CA"/>
    <w:rsid w:val="00385068"/>
    <w:rsid w:val="00385AF5"/>
    <w:rsid w:val="0038624E"/>
    <w:rsid w:val="00387102"/>
    <w:rsid w:val="00387A98"/>
    <w:rsid w:val="00387CDD"/>
    <w:rsid w:val="00387D05"/>
    <w:rsid w:val="0039139F"/>
    <w:rsid w:val="0039380E"/>
    <w:rsid w:val="00395779"/>
    <w:rsid w:val="00395854"/>
    <w:rsid w:val="00397AE0"/>
    <w:rsid w:val="00397F01"/>
    <w:rsid w:val="003A091C"/>
    <w:rsid w:val="003A11FE"/>
    <w:rsid w:val="003A2246"/>
    <w:rsid w:val="003A5269"/>
    <w:rsid w:val="003A5363"/>
    <w:rsid w:val="003A5773"/>
    <w:rsid w:val="003A666A"/>
    <w:rsid w:val="003A74B4"/>
    <w:rsid w:val="003B1DC0"/>
    <w:rsid w:val="003B23A3"/>
    <w:rsid w:val="003B3EEA"/>
    <w:rsid w:val="003B46EC"/>
    <w:rsid w:val="003B5045"/>
    <w:rsid w:val="003B513F"/>
    <w:rsid w:val="003C0A33"/>
    <w:rsid w:val="003C33B2"/>
    <w:rsid w:val="003C4D26"/>
    <w:rsid w:val="003C502B"/>
    <w:rsid w:val="003C5E61"/>
    <w:rsid w:val="003D12EF"/>
    <w:rsid w:val="003D1751"/>
    <w:rsid w:val="003D3C01"/>
    <w:rsid w:val="003D4063"/>
    <w:rsid w:val="003D5483"/>
    <w:rsid w:val="003D6BFD"/>
    <w:rsid w:val="003D6CB6"/>
    <w:rsid w:val="003D735E"/>
    <w:rsid w:val="003D7A1D"/>
    <w:rsid w:val="003E1E3F"/>
    <w:rsid w:val="003E21F4"/>
    <w:rsid w:val="003E24F7"/>
    <w:rsid w:val="003E2916"/>
    <w:rsid w:val="003E2935"/>
    <w:rsid w:val="003E369F"/>
    <w:rsid w:val="003E39E4"/>
    <w:rsid w:val="003E3C7D"/>
    <w:rsid w:val="003E4E67"/>
    <w:rsid w:val="003E52FD"/>
    <w:rsid w:val="003E5414"/>
    <w:rsid w:val="003E6189"/>
    <w:rsid w:val="003E794E"/>
    <w:rsid w:val="003E7FA4"/>
    <w:rsid w:val="003F1771"/>
    <w:rsid w:val="003F232E"/>
    <w:rsid w:val="003F4237"/>
    <w:rsid w:val="003F5804"/>
    <w:rsid w:val="003F59D0"/>
    <w:rsid w:val="003F6041"/>
    <w:rsid w:val="003F62F7"/>
    <w:rsid w:val="003F65A4"/>
    <w:rsid w:val="003F6837"/>
    <w:rsid w:val="004009CC"/>
    <w:rsid w:val="0040562C"/>
    <w:rsid w:val="0040714F"/>
    <w:rsid w:val="00410FFF"/>
    <w:rsid w:val="00411666"/>
    <w:rsid w:val="00411801"/>
    <w:rsid w:val="00412410"/>
    <w:rsid w:val="0041292E"/>
    <w:rsid w:val="004129F5"/>
    <w:rsid w:val="00414839"/>
    <w:rsid w:val="0041665E"/>
    <w:rsid w:val="00416792"/>
    <w:rsid w:val="00417124"/>
    <w:rsid w:val="004172C9"/>
    <w:rsid w:val="0042052A"/>
    <w:rsid w:val="0042084A"/>
    <w:rsid w:val="004213F7"/>
    <w:rsid w:val="004224D6"/>
    <w:rsid w:val="004233C9"/>
    <w:rsid w:val="004236A9"/>
    <w:rsid w:val="0042505B"/>
    <w:rsid w:val="004257C1"/>
    <w:rsid w:val="00425870"/>
    <w:rsid w:val="004302B0"/>
    <w:rsid w:val="004305EB"/>
    <w:rsid w:val="00430C08"/>
    <w:rsid w:val="0043459C"/>
    <w:rsid w:val="00434D33"/>
    <w:rsid w:val="00435208"/>
    <w:rsid w:val="00435BF0"/>
    <w:rsid w:val="004362D9"/>
    <w:rsid w:val="00436D0B"/>
    <w:rsid w:val="004370A6"/>
    <w:rsid w:val="00437692"/>
    <w:rsid w:val="00437A98"/>
    <w:rsid w:val="00440229"/>
    <w:rsid w:val="00443956"/>
    <w:rsid w:val="004442BD"/>
    <w:rsid w:val="004474DF"/>
    <w:rsid w:val="00451B7F"/>
    <w:rsid w:val="0045211D"/>
    <w:rsid w:val="00453140"/>
    <w:rsid w:val="00455CF1"/>
    <w:rsid w:val="00455FFD"/>
    <w:rsid w:val="00456BE1"/>
    <w:rsid w:val="0045750D"/>
    <w:rsid w:val="00457E28"/>
    <w:rsid w:val="00461204"/>
    <w:rsid w:val="00461740"/>
    <w:rsid w:val="00462144"/>
    <w:rsid w:val="00463469"/>
    <w:rsid w:val="004648EA"/>
    <w:rsid w:val="00465D53"/>
    <w:rsid w:val="004668EA"/>
    <w:rsid w:val="00471154"/>
    <w:rsid w:val="00471694"/>
    <w:rsid w:val="004732AE"/>
    <w:rsid w:val="00473FD9"/>
    <w:rsid w:val="00474C0B"/>
    <w:rsid w:val="00474D0F"/>
    <w:rsid w:val="0047501A"/>
    <w:rsid w:val="004755E9"/>
    <w:rsid w:val="004757FE"/>
    <w:rsid w:val="0047627B"/>
    <w:rsid w:val="004767F6"/>
    <w:rsid w:val="00476C70"/>
    <w:rsid w:val="004776A7"/>
    <w:rsid w:val="004776AC"/>
    <w:rsid w:val="00477A6C"/>
    <w:rsid w:val="0048043A"/>
    <w:rsid w:val="0048176E"/>
    <w:rsid w:val="004833E7"/>
    <w:rsid w:val="00483581"/>
    <w:rsid w:val="004856CC"/>
    <w:rsid w:val="00485A63"/>
    <w:rsid w:val="004863F1"/>
    <w:rsid w:val="004867CF"/>
    <w:rsid w:val="00487650"/>
    <w:rsid w:val="004902C7"/>
    <w:rsid w:val="00490DE9"/>
    <w:rsid w:val="00490FEE"/>
    <w:rsid w:val="004910E9"/>
    <w:rsid w:val="00491471"/>
    <w:rsid w:val="004920D5"/>
    <w:rsid w:val="00492587"/>
    <w:rsid w:val="00492A9B"/>
    <w:rsid w:val="00492EB1"/>
    <w:rsid w:val="0049341E"/>
    <w:rsid w:val="00493596"/>
    <w:rsid w:val="00493BC5"/>
    <w:rsid w:val="004955CA"/>
    <w:rsid w:val="0049689E"/>
    <w:rsid w:val="00496996"/>
    <w:rsid w:val="00496AEB"/>
    <w:rsid w:val="004970BA"/>
    <w:rsid w:val="00497193"/>
    <w:rsid w:val="00497B6F"/>
    <w:rsid w:val="00497E27"/>
    <w:rsid w:val="004A047A"/>
    <w:rsid w:val="004A1B4D"/>
    <w:rsid w:val="004A356A"/>
    <w:rsid w:val="004A3EE9"/>
    <w:rsid w:val="004A4191"/>
    <w:rsid w:val="004A42FE"/>
    <w:rsid w:val="004A473E"/>
    <w:rsid w:val="004A7063"/>
    <w:rsid w:val="004A7D44"/>
    <w:rsid w:val="004B01C3"/>
    <w:rsid w:val="004B0E99"/>
    <w:rsid w:val="004B1C26"/>
    <w:rsid w:val="004B27E2"/>
    <w:rsid w:val="004B44E5"/>
    <w:rsid w:val="004B5FA2"/>
    <w:rsid w:val="004B65BD"/>
    <w:rsid w:val="004B6630"/>
    <w:rsid w:val="004B687A"/>
    <w:rsid w:val="004B7727"/>
    <w:rsid w:val="004B7D3D"/>
    <w:rsid w:val="004C00B0"/>
    <w:rsid w:val="004C0D9F"/>
    <w:rsid w:val="004C1415"/>
    <w:rsid w:val="004C342E"/>
    <w:rsid w:val="004C364B"/>
    <w:rsid w:val="004C5383"/>
    <w:rsid w:val="004C6ADF"/>
    <w:rsid w:val="004C72E7"/>
    <w:rsid w:val="004D0045"/>
    <w:rsid w:val="004D00E8"/>
    <w:rsid w:val="004D03AE"/>
    <w:rsid w:val="004D14D1"/>
    <w:rsid w:val="004D1516"/>
    <w:rsid w:val="004D2305"/>
    <w:rsid w:val="004D3617"/>
    <w:rsid w:val="004D3A27"/>
    <w:rsid w:val="004D40BD"/>
    <w:rsid w:val="004D438C"/>
    <w:rsid w:val="004D4775"/>
    <w:rsid w:val="004D639F"/>
    <w:rsid w:val="004D6833"/>
    <w:rsid w:val="004D6BC8"/>
    <w:rsid w:val="004D79DF"/>
    <w:rsid w:val="004D7FBB"/>
    <w:rsid w:val="004E2697"/>
    <w:rsid w:val="004E47FE"/>
    <w:rsid w:val="004E4D52"/>
    <w:rsid w:val="004E7217"/>
    <w:rsid w:val="004E7E62"/>
    <w:rsid w:val="004F002A"/>
    <w:rsid w:val="004F274D"/>
    <w:rsid w:val="004F29E3"/>
    <w:rsid w:val="004F2B60"/>
    <w:rsid w:val="004F2EC9"/>
    <w:rsid w:val="004F354C"/>
    <w:rsid w:val="004F364C"/>
    <w:rsid w:val="004F42E0"/>
    <w:rsid w:val="004F4653"/>
    <w:rsid w:val="004F6684"/>
    <w:rsid w:val="004F6A47"/>
    <w:rsid w:val="005009F7"/>
    <w:rsid w:val="00500BF2"/>
    <w:rsid w:val="00500C93"/>
    <w:rsid w:val="00501766"/>
    <w:rsid w:val="00501ABA"/>
    <w:rsid w:val="00501C0D"/>
    <w:rsid w:val="00502B97"/>
    <w:rsid w:val="005037CE"/>
    <w:rsid w:val="00503913"/>
    <w:rsid w:val="005064AC"/>
    <w:rsid w:val="00507846"/>
    <w:rsid w:val="00511278"/>
    <w:rsid w:val="00512125"/>
    <w:rsid w:val="005126DC"/>
    <w:rsid w:val="00512DEE"/>
    <w:rsid w:val="005139B9"/>
    <w:rsid w:val="005141F3"/>
    <w:rsid w:val="005143A7"/>
    <w:rsid w:val="00515153"/>
    <w:rsid w:val="00515274"/>
    <w:rsid w:val="00515414"/>
    <w:rsid w:val="00515A8B"/>
    <w:rsid w:val="00516403"/>
    <w:rsid w:val="0051768C"/>
    <w:rsid w:val="00521D55"/>
    <w:rsid w:val="00522AD7"/>
    <w:rsid w:val="0052365C"/>
    <w:rsid w:val="005252C4"/>
    <w:rsid w:val="00525E12"/>
    <w:rsid w:val="00526878"/>
    <w:rsid w:val="00526C71"/>
    <w:rsid w:val="005270CE"/>
    <w:rsid w:val="00527AF3"/>
    <w:rsid w:val="00530699"/>
    <w:rsid w:val="005306DA"/>
    <w:rsid w:val="00531426"/>
    <w:rsid w:val="005328BA"/>
    <w:rsid w:val="0053292A"/>
    <w:rsid w:val="005330DA"/>
    <w:rsid w:val="00533CAE"/>
    <w:rsid w:val="005344FF"/>
    <w:rsid w:val="00535005"/>
    <w:rsid w:val="00535A6C"/>
    <w:rsid w:val="00536323"/>
    <w:rsid w:val="00536580"/>
    <w:rsid w:val="00537A48"/>
    <w:rsid w:val="00537B64"/>
    <w:rsid w:val="00537F4E"/>
    <w:rsid w:val="00541352"/>
    <w:rsid w:val="00541655"/>
    <w:rsid w:val="00541DAA"/>
    <w:rsid w:val="00543715"/>
    <w:rsid w:val="00543CF7"/>
    <w:rsid w:val="00544A36"/>
    <w:rsid w:val="0054514B"/>
    <w:rsid w:val="00545390"/>
    <w:rsid w:val="00546312"/>
    <w:rsid w:val="0054684D"/>
    <w:rsid w:val="00547D5C"/>
    <w:rsid w:val="005537EF"/>
    <w:rsid w:val="005540A1"/>
    <w:rsid w:val="00554733"/>
    <w:rsid w:val="00555295"/>
    <w:rsid w:val="00555313"/>
    <w:rsid w:val="00555F07"/>
    <w:rsid w:val="00556CA9"/>
    <w:rsid w:val="005607B7"/>
    <w:rsid w:val="00562BEB"/>
    <w:rsid w:val="00562F04"/>
    <w:rsid w:val="00564490"/>
    <w:rsid w:val="005647C8"/>
    <w:rsid w:val="00564A0B"/>
    <w:rsid w:val="00564BD3"/>
    <w:rsid w:val="00564D53"/>
    <w:rsid w:val="00564E32"/>
    <w:rsid w:val="0056513F"/>
    <w:rsid w:val="00565F0A"/>
    <w:rsid w:val="005663C5"/>
    <w:rsid w:val="00566463"/>
    <w:rsid w:val="00566DF5"/>
    <w:rsid w:val="005705D5"/>
    <w:rsid w:val="00574CD4"/>
    <w:rsid w:val="00574E97"/>
    <w:rsid w:val="00575164"/>
    <w:rsid w:val="00575C70"/>
    <w:rsid w:val="00576DF7"/>
    <w:rsid w:val="0057721E"/>
    <w:rsid w:val="00577821"/>
    <w:rsid w:val="00577B8D"/>
    <w:rsid w:val="00580970"/>
    <w:rsid w:val="00580CE0"/>
    <w:rsid w:val="005811F0"/>
    <w:rsid w:val="0058145E"/>
    <w:rsid w:val="00581D86"/>
    <w:rsid w:val="00581F14"/>
    <w:rsid w:val="00581F60"/>
    <w:rsid w:val="005838C3"/>
    <w:rsid w:val="00584079"/>
    <w:rsid w:val="005850EC"/>
    <w:rsid w:val="00586A17"/>
    <w:rsid w:val="00587861"/>
    <w:rsid w:val="005879B3"/>
    <w:rsid w:val="00590AC5"/>
    <w:rsid w:val="00591088"/>
    <w:rsid w:val="00591913"/>
    <w:rsid w:val="00591B11"/>
    <w:rsid w:val="0059406D"/>
    <w:rsid w:val="00594544"/>
    <w:rsid w:val="00594596"/>
    <w:rsid w:val="00594AA8"/>
    <w:rsid w:val="00594BB7"/>
    <w:rsid w:val="00594D59"/>
    <w:rsid w:val="00594EAC"/>
    <w:rsid w:val="00595379"/>
    <w:rsid w:val="005953B1"/>
    <w:rsid w:val="005963E7"/>
    <w:rsid w:val="0059680E"/>
    <w:rsid w:val="00596B25"/>
    <w:rsid w:val="0059701D"/>
    <w:rsid w:val="00597466"/>
    <w:rsid w:val="00597AFD"/>
    <w:rsid w:val="00597E1E"/>
    <w:rsid w:val="005A10D4"/>
    <w:rsid w:val="005A1192"/>
    <w:rsid w:val="005A1A3E"/>
    <w:rsid w:val="005A3C31"/>
    <w:rsid w:val="005A52C8"/>
    <w:rsid w:val="005A58BD"/>
    <w:rsid w:val="005A6D20"/>
    <w:rsid w:val="005A7159"/>
    <w:rsid w:val="005B020E"/>
    <w:rsid w:val="005B1D82"/>
    <w:rsid w:val="005B2B68"/>
    <w:rsid w:val="005B5DCC"/>
    <w:rsid w:val="005B6ADF"/>
    <w:rsid w:val="005B753B"/>
    <w:rsid w:val="005B7EBA"/>
    <w:rsid w:val="005C026A"/>
    <w:rsid w:val="005C0801"/>
    <w:rsid w:val="005C13DF"/>
    <w:rsid w:val="005C408A"/>
    <w:rsid w:val="005C4D17"/>
    <w:rsid w:val="005C4D67"/>
    <w:rsid w:val="005C5502"/>
    <w:rsid w:val="005C5A42"/>
    <w:rsid w:val="005C5AEB"/>
    <w:rsid w:val="005C5BF1"/>
    <w:rsid w:val="005D0151"/>
    <w:rsid w:val="005D0349"/>
    <w:rsid w:val="005D0C25"/>
    <w:rsid w:val="005D1241"/>
    <w:rsid w:val="005D1FAE"/>
    <w:rsid w:val="005D22A1"/>
    <w:rsid w:val="005D24D1"/>
    <w:rsid w:val="005D25B8"/>
    <w:rsid w:val="005D3CC4"/>
    <w:rsid w:val="005D4971"/>
    <w:rsid w:val="005D4E70"/>
    <w:rsid w:val="005D519B"/>
    <w:rsid w:val="005D5689"/>
    <w:rsid w:val="005D6314"/>
    <w:rsid w:val="005D66FC"/>
    <w:rsid w:val="005D6F36"/>
    <w:rsid w:val="005E1BA2"/>
    <w:rsid w:val="005E318C"/>
    <w:rsid w:val="005E3E06"/>
    <w:rsid w:val="005E4B41"/>
    <w:rsid w:val="005E4ECA"/>
    <w:rsid w:val="005E6F18"/>
    <w:rsid w:val="005E792D"/>
    <w:rsid w:val="005F0C86"/>
    <w:rsid w:val="005F0C91"/>
    <w:rsid w:val="005F1254"/>
    <w:rsid w:val="005F1B90"/>
    <w:rsid w:val="005F2114"/>
    <w:rsid w:val="005F329F"/>
    <w:rsid w:val="005F38B6"/>
    <w:rsid w:val="005F4246"/>
    <w:rsid w:val="005F78F6"/>
    <w:rsid w:val="005F7CED"/>
    <w:rsid w:val="005F7D64"/>
    <w:rsid w:val="00600697"/>
    <w:rsid w:val="00600D5C"/>
    <w:rsid w:val="006023FA"/>
    <w:rsid w:val="006024A2"/>
    <w:rsid w:val="006025DD"/>
    <w:rsid w:val="006027F9"/>
    <w:rsid w:val="006039C3"/>
    <w:rsid w:val="00604006"/>
    <w:rsid w:val="00607638"/>
    <w:rsid w:val="00610678"/>
    <w:rsid w:val="00611A1C"/>
    <w:rsid w:val="006128CD"/>
    <w:rsid w:val="00612CE3"/>
    <w:rsid w:val="00613B84"/>
    <w:rsid w:val="00613CED"/>
    <w:rsid w:val="00615BC3"/>
    <w:rsid w:val="00615C95"/>
    <w:rsid w:val="006162F6"/>
    <w:rsid w:val="00616910"/>
    <w:rsid w:val="00616DF6"/>
    <w:rsid w:val="00617719"/>
    <w:rsid w:val="00620963"/>
    <w:rsid w:val="006213E2"/>
    <w:rsid w:val="00621E06"/>
    <w:rsid w:val="006228E1"/>
    <w:rsid w:val="00622B98"/>
    <w:rsid w:val="0062371D"/>
    <w:rsid w:val="00625EF6"/>
    <w:rsid w:val="00625FA4"/>
    <w:rsid w:val="00627598"/>
    <w:rsid w:val="00632450"/>
    <w:rsid w:val="0063253D"/>
    <w:rsid w:val="00632F45"/>
    <w:rsid w:val="00632F59"/>
    <w:rsid w:val="00634E7C"/>
    <w:rsid w:val="00635097"/>
    <w:rsid w:val="00635895"/>
    <w:rsid w:val="00635A12"/>
    <w:rsid w:val="0063628F"/>
    <w:rsid w:val="00637730"/>
    <w:rsid w:val="00637A6A"/>
    <w:rsid w:val="00637D98"/>
    <w:rsid w:val="00640852"/>
    <w:rsid w:val="006411A1"/>
    <w:rsid w:val="00641843"/>
    <w:rsid w:val="006446BA"/>
    <w:rsid w:val="00644945"/>
    <w:rsid w:val="00644BAA"/>
    <w:rsid w:val="00647654"/>
    <w:rsid w:val="00647C85"/>
    <w:rsid w:val="00650A82"/>
    <w:rsid w:val="00650B88"/>
    <w:rsid w:val="00650D82"/>
    <w:rsid w:val="00653375"/>
    <w:rsid w:val="00654E78"/>
    <w:rsid w:val="006550DA"/>
    <w:rsid w:val="0065551A"/>
    <w:rsid w:val="00655E2F"/>
    <w:rsid w:val="00657B24"/>
    <w:rsid w:val="00657B32"/>
    <w:rsid w:val="00657C21"/>
    <w:rsid w:val="00660512"/>
    <w:rsid w:val="006628EE"/>
    <w:rsid w:val="0066313E"/>
    <w:rsid w:val="00663E71"/>
    <w:rsid w:val="00663FDC"/>
    <w:rsid w:val="006646D3"/>
    <w:rsid w:val="00664C89"/>
    <w:rsid w:val="00665EFB"/>
    <w:rsid w:val="00666591"/>
    <w:rsid w:val="00666BDF"/>
    <w:rsid w:val="00667B5E"/>
    <w:rsid w:val="00667EBC"/>
    <w:rsid w:val="00671077"/>
    <w:rsid w:val="00671718"/>
    <w:rsid w:val="00672061"/>
    <w:rsid w:val="0067230C"/>
    <w:rsid w:val="006725E5"/>
    <w:rsid w:val="00672F2F"/>
    <w:rsid w:val="00673B1E"/>
    <w:rsid w:val="00676019"/>
    <w:rsid w:val="00676771"/>
    <w:rsid w:val="00676B7F"/>
    <w:rsid w:val="00676D00"/>
    <w:rsid w:val="00683581"/>
    <w:rsid w:val="00684CCF"/>
    <w:rsid w:val="00686B40"/>
    <w:rsid w:val="006870AE"/>
    <w:rsid w:val="006873BF"/>
    <w:rsid w:val="006874D6"/>
    <w:rsid w:val="00690023"/>
    <w:rsid w:val="006907F9"/>
    <w:rsid w:val="00690C60"/>
    <w:rsid w:val="00692485"/>
    <w:rsid w:val="00692609"/>
    <w:rsid w:val="006929F9"/>
    <w:rsid w:val="00692CC3"/>
    <w:rsid w:val="00694155"/>
    <w:rsid w:val="006945E0"/>
    <w:rsid w:val="0069514F"/>
    <w:rsid w:val="006954AD"/>
    <w:rsid w:val="006959EE"/>
    <w:rsid w:val="00696C30"/>
    <w:rsid w:val="00697C84"/>
    <w:rsid w:val="006A01A9"/>
    <w:rsid w:val="006A0CA2"/>
    <w:rsid w:val="006A1638"/>
    <w:rsid w:val="006A1C80"/>
    <w:rsid w:val="006A1D97"/>
    <w:rsid w:val="006A2529"/>
    <w:rsid w:val="006A279B"/>
    <w:rsid w:val="006A2806"/>
    <w:rsid w:val="006A3487"/>
    <w:rsid w:val="006A353B"/>
    <w:rsid w:val="006A4436"/>
    <w:rsid w:val="006A632D"/>
    <w:rsid w:val="006A6606"/>
    <w:rsid w:val="006A6941"/>
    <w:rsid w:val="006A75A0"/>
    <w:rsid w:val="006B0DDE"/>
    <w:rsid w:val="006B1506"/>
    <w:rsid w:val="006B171F"/>
    <w:rsid w:val="006B198A"/>
    <w:rsid w:val="006B282E"/>
    <w:rsid w:val="006B2EF6"/>
    <w:rsid w:val="006B3941"/>
    <w:rsid w:val="006B4697"/>
    <w:rsid w:val="006B56BA"/>
    <w:rsid w:val="006B6554"/>
    <w:rsid w:val="006B6E42"/>
    <w:rsid w:val="006B7594"/>
    <w:rsid w:val="006B7850"/>
    <w:rsid w:val="006B7DCE"/>
    <w:rsid w:val="006B7F4F"/>
    <w:rsid w:val="006C20E5"/>
    <w:rsid w:val="006C3192"/>
    <w:rsid w:val="006C3A1D"/>
    <w:rsid w:val="006C4285"/>
    <w:rsid w:val="006C5E16"/>
    <w:rsid w:val="006C6F3F"/>
    <w:rsid w:val="006C6F9B"/>
    <w:rsid w:val="006C7394"/>
    <w:rsid w:val="006D0B85"/>
    <w:rsid w:val="006D0C21"/>
    <w:rsid w:val="006D17FB"/>
    <w:rsid w:val="006D1D61"/>
    <w:rsid w:val="006D3949"/>
    <w:rsid w:val="006D474C"/>
    <w:rsid w:val="006D6AE9"/>
    <w:rsid w:val="006D79FA"/>
    <w:rsid w:val="006E09BF"/>
    <w:rsid w:val="006E1A6E"/>
    <w:rsid w:val="006E224F"/>
    <w:rsid w:val="006E47AF"/>
    <w:rsid w:val="006E4E66"/>
    <w:rsid w:val="006E518C"/>
    <w:rsid w:val="006E7D4E"/>
    <w:rsid w:val="006F0535"/>
    <w:rsid w:val="006F114B"/>
    <w:rsid w:val="006F1B39"/>
    <w:rsid w:val="006F3B31"/>
    <w:rsid w:val="006F465B"/>
    <w:rsid w:val="006F4B3C"/>
    <w:rsid w:val="006F5382"/>
    <w:rsid w:val="006F66A6"/>
    <w:rsid w:val="006F6835"/>
    <w:rsid w:val="006F6EBE"/>
    <w:rsid w:val="006F71EA"/>
    <w:rsid w:val="006F7714"/>
    <w:rsid w:val="0070141F"/>
    <w:rsid w:val="007035C8"/>
    <w:rsid w:val="00703ADE"/>
    <w:rsid w:val="00703C21"/>
    <w:rsid w:val="0070414B"/>
    <w:rsid w:val="00705324"/>
    <w:rsid w:val="0070556F"/>
    <w:rsid w:val="0070646F"/>
    <w:rsid w:val="007071C3"/>
    <w:rsid w:val="0071081E"/>
    <w:rsid w:val="00711B8B"/>
    <w:rsid w:val="00712026"/>
    <w:rsid w:val="007126C5"/>
    <w:rsid w:val="00713664"/>
    <w:rsid w:val="007137D6"/>
    <w:rsid w:val="00713A6B"/>
    <w:rsid w:val="00715C6A"/>
    <w:rsid w:val="00715E39"/>
    <w:rsid w:val="00715E5F"/>
    <w:rsid w:val="007166BA"/>
    <w:rsid w:val="00717EC7"/>
    <w:rsid w:val="00720B67"/>
    <w:rsid w:val="00720EF2"/>
    <w:rsid w:val="00721025"/>
    <w:rsid w:val="00722C29"/>
    <w:rsid w:val="00722EDA"/>
    <w:rsid w:val="00722EDD"/>
    <w:rsid w:val="00724881"/>
    <w:rsid w:val="00724EAC"/>
    <w:rsid w:val="00724F4A"/>
    <w:rsid w:val="00725FE9"/>
    <w:rsid w:val="0072763F"/>
    <w:rsid w:val="00727C92"/>
    <w:rsid w:val="00727DF9"/>
    <w:rsid w:val="0073023F"/>
    <w:rsid w:val="00730462"/>
    <w:rsid w:val="00732457"/>
    <w:rsid w:val="007330AC"/>
    <w:rsid w:val="00733365"/>
    <w:rsid w:val="00733DEB"/>
    <w:rsid w:val="00734B7B"/>
    <w:rsid w:val="00740287"/>
    <w:rsid w:val="00740314"/>
    <w:rsid w:val="007405FB"/>
    <w:rsid w:val="00740757"/>
    <w:rsid w:val="00741DD4"/>
    <w:rsid w:val="00742829"/>
    <w:rsid w:val="007438E3"/>
    <w:rsid w:val="00743D6E"/>
    <w:rsid w:val="00743E64"/>
    <w:rsid w:val="0074400A"/>
    <w:rsid w:val="00744975"/>
    <w:rsid w:val="00744ADE"/>
    <w:rsid w:val="007461DD"/>
    <w:rsid w:val="00746590"/>
    <w:rsid w:val="00746F78"/>
    <w:rsid w:val="00750E6E"/>
    <w:rsid w:val="00752066"/>
    <w:rsid w:val="007538C4"/>
    <w:rsid w:val="00754B65"/>
    <w:rsid w:val="007603C8"/>
    <w:rsid w:val="00760A33"/>
    <w:rsid w:val="00760ABE"/>
    <w:rsid w:val="00761533"/>
    <w:rsid w:val="00763C06"/>
    <w:rsid w:val="007659D4"/>
    <w:rsid w:val="00765A05"/>
    <w:rsid w:val="00765D0F"/>
    <w:rsid w:val="00765F7B"/>
    <w:rsid w:val="00766108"/>
    <w:rsid w:val="007714DB"/>
    <w:rsid w:val="00771564"/>
    <w:rsid w:val="007726E5"/>
    <w:rsid w:val="007729BE"/>
    <w:rsid w:val="007730B9"/>
    <w:rsid w:val="0077394E"/>
    <w:rsid w:val="007739E8"/>
    <w:rsid w:val="00774F8E"/>
    <w:rsid w:val="007772A4"/>
    <w:rsid w:val="007778B3"/>
    <w:rsid w:val="00777E50"/>
    <w:rsid w:val="007801EF"/>
    <w:rsid w:val="007807DC"/>
    <w:rsid w:val="00781A6A"/>
    <w:rsid w:val="00782217"/>
    <w:rsid w:val="0078265A"/>
    <w:rsid w:val="007828DA"/>
    <w:rsid w:val="00784545"/>
    <w:rsid w:val="0078498F"/>
    <w:rsid w:val="00785356"/>
    <w:rsid w:val="007866D8"/>
    <w:rsid w:val="00786794"/>
    <w:rsid w:val="0078680E"/>
    <w:rsid w:val="00787909"/>
    <w:rsid w:val="00790D09"/>
    <w:rsid w:val="00791B9B"/>
    <w:rsid w:val="00792099"/>
    <w:rsid w:val="00792542"/>
    <w:rsid w:val="00796400"/>
    <w:rsid w:val="00796664"/>
    <w:rsid w:val="00796B86"/>
    <w:rsid w:val="007A03C6"/>
    <w:rsid w:val="007A06DE"/>
    <w:rsid w:val="007A1BFC"/>
    <w:rsid w:val="007A21A5"/>
    <w:rsid w:val="007A280F"/>
    <w:rsid w:val="007A30CB"/>
    <w:rsid w:val="007A3297"/>
    <w:rsid w:val="007A42CA"/>
    <w:rsid w:val="007A45C2"/>
    <w:rsid w:val="007A4769"/>
    <w:rsid w:val="007A64DF"/>
    <w:rsid w:val="007A6F60"/>
    <w:rsid w:val="007A7B57"/>
    <w:rsid w:val="007B0BAD"/>
    <w:rsid w:val="007B15E7"/>
    <w:rsid w:val="007B1FE8"/>
    <w:rsid w:val="007B2277"/>
    <w:rsid w:val="007B235C"/>
    <w:rsid w:val="007B23C1"/>
    <w:rsid w:val="007B4070"/>
    <w:rsid w:val="007B445F"/>
    <w:rsid w:val="007B50A7"/>
    <w:rsid w:val="007B5627"/>
    <w:rsid w:val="007B5CC7"/>
    <w:rsid w:val="007B73CC"/>
    <w:rsid w:val="007B7474"/>
    <w:rsid w:val="007C1FEC"/>
    <w:rsid w:val="007C2109"/>
    <w:rsid w:val="007C26E1"/>
    <w:rsid w:val="007C2D10"/>
    <w:rsid w:val="007C3D0B"/>
    <w:rsid w:val="007C5B21"/>
    <w:rsid w:val="007C5D7C"/>
    <w:rsid w:val="007C796C"/>
    <w:rsid w:val="007D26B1"/>
    <w:rsid w:val="007D26E2"/>
    <w:rsid w:val="007D3931"/>
    <w:rsid w:val="007D48CB"/>
    <w:rsid w:val="007D4B60"/>
    <w:rsid w:val="007D568B"/>
    <w:rsid w:val="007D5F37"/>
    <w:rsid w:val="007D5FD4"/>
    <w:rsid w:val="007D739E"/>
    <w:rsid w:val="007E0A94"/>
    <w:rsid w:val="007E0B1D"/>
    <w:rsid w:val="007E2BD4"/>
    <w:rsid w:val="007E415B"/>
    <w:rsid w:val="007E5D8E"/>
    <w:rsid w:val="007E65E7"/>
    <w:rsid w:val="007E7A81"/>
    <w:rsid w:val="007F137E"/>
    <w:rsid w:val="007F13F5"/>
    <w:rsid w:val="007F26C0"/>
    <w:rsid w:val="007F34BA"/>
    <w:rsid w:val="007F6531"/>
    <w:rsid w:val="007F7D1C"/>
    <w:rsid w:val="00801805"/>
    <w:rsid w:val="008022BC"/>
    <w:rsid w:val="00802869"/>
    <w:rsid w:val="00803261"/>
    <w:rsid w:val="00804D7A"/>
    <w:rsid w:val="00805C22"/>
    <w:rsid w:val="00805C32"/>
    <w:rsid w:val="0080612E"/>
    <w:rsid w:val="008063AB"/>
    <w:rsid w:val="008071BD"/>
    <w:rsid w:val="008079E2"/>
    <w:rsid w:val="00811B77"/>
    <w:rsid w:val="00812238"/>
    <w:rsid w:val="00812927"/>
    <w:rsid w:val="00812C6C"/>
    <w:rsid w:val="00812D78"/>
    <w:rsid w:val="00813237"/>
    <w:rsid w:val="008144E2"/>
    <w:rsid w:val="00814956"/>
    <w:rsid w:val="00814B2B"/>
    <w:rsid w:val="00815009"/>
    <w:rsid w:val="0081635B"/>
    <w:rsid w:val="00816C26"/>
    <w:rsid w:val="00817FD6"/>
    <w:rsid w:val="00820032"/>
    <w:rsid w:val="00820D50"/>
    <w:rsid w:val="008218B9"/>
    <w:rsid w:val="00821B95"/>
    <w:rsid w:val="00822A60"/>
    <w:rsid w:val="00822A98"/>
    <w:rsid w:val="008248B5"/>
    <w:rsid w:val="00825B24"/>
    <w:rsid w:val="00825DEC"/>
    <w:rsid w:val="00825E20"/>
    <w:rsid w:val="008260F1"/>
    <w:rsid w:val="00826E86"/>
    <w:rsid w:val="008274DE"/>
    <w:rsid w:val="00827A11"/>
    <w:rsid w:val="008301BD"/>
    <w:rsid w:val="0083032F"/>
    <w:rsid w:val="008315EF"/>
    <w:rsid w:val="00831A26"/>
    <w:rsid w:val="00831AF2"/>
    <w:rsid w:val="00832580"/>
    <w:rsid w:val="0083290B"/>
    <w:rsid w:val="00833118"/>
    <w:rsid w:val="008336E8"/>
    <w:rsid w:val="00834F58"/>
    <w:rsid w:val="00837281"/>
    <w:rsid w:val="00837B91"/>
    <w:rsid w:val="00840576"/>
    <w:rsid w:val="00840970"/>
    <w:rsid w:val="008416B5"/>
    <w:rsid w:val="008507F6"/>
    <w:rsid w:val="00850C52"/>
    <w:rsid w:val="00851146"/>
    <w:rsid w:val="00851A30"/>
    <w:rsid w:val="0085334A"/>
    <w:rsid w:val="008537B0"/>
    <w:rsid w:val="00854360"/>
    <w:rsid w:val="00855579"/>
    <w:rsid w:val="0086031F"/>
    <w:rsid w:val="008606FE"/>
    <w:rsid w:val="00860C3B"/>
    <w:rsid w:val="00860D07"/>
    <w:rsid w:val="00861AB8"/>
    <w:rsid w:val="00861C17"/>
    <w:rsid w:val="0086255B"/>
    <w:rsid w:val="00862AAF"/>
    <w:rsid w:val="00863374"/>
    <w:rsid w:val="008635A3"/>
    <w:rsid w:val="00863619"/>
    <w:rsid w:val="0086413E"/>
    <w:rsid w:val="00864F0B"/>
    <w:rsid w:val="0086510C"/>
    <w:rsid w:val="0086523E"/>
    <w:rsid w:val="00865454"/>
    <w:rsid w:val="0086581E"/>
    <w:rsid w:val="00865F37"/>
    <w:rsid w:val="00866192"/>
    <w:rsid w:val="008665F2"/>
    <w:rsid w:val="008669EB"/>
    <w:rsid w:val="008676C2"/>
    <w:rsid w:val="00867C51"/>
    <w:rsid w:val="00870281"/>
    <w:rsid w:val="00871422"/>
    <w:rsid w:val="00871B03"/>
    <w:rsid w:val="00872708"/>
    <w:rsid w:val="00872C2E"/>
    <w:rsid w:val="008742F2"/>
    <w:rsid w:val="008744E4"/>
    <w:rsid w:val="00874863"/>
    <w:rsid w:val="00874B66"/>
    <w:rsid w:val="00875D56"/>
    <w:rsid w:val="00876158"/>
    <w:rsid w:val="008765DC"/>
    <w:rsid w:val="0087781E"/>
    <w:rsid w:val="008802EA"/>
    <w:rsid w:val="008808AE"/>
    <w:rsid w:val="00881D29"/>
    <w:rsid w:val="00882145"/>
    <w:rsid w:val="00882C61"/>
    <w:rsid w:val="00885060"/>
    <w:rsid w:val="008855AA"/>
    <w:rsid w:val="0088571F"/>
    <w:rsid w:val="008865E2"/>
    <w:rsid w:val="008866F6"/>
    <w:rsid w:val="00886FBC"/>
    <w:rsid w:val="008870D3"/>
    <w:rsid w:val="00887844"/>
    <w:rsid w:val="00887BCE"/>
    <w:rsid w:val="00890D41"/>
    <w:rsid w:val="008918DA"/>
    <w:rsid w:val="00892F3F"/>
    <w:rsid w:val="00893144"/>
    <w:rsid w:val="00893168"/>
    <w:rsid w:val="0089390D"/>
    <w:rsid w:val="00895910"/>
    <w:rsid w:val="00895D03"/>
    <w:rsid w:val="0089632E"/>
    <w:rsid w:val="00897558"/>
    <w:rsid w:val="008A0787"/>
    <w:rsid w:val="008A08C6"/>
    <w:rsid w:val="008A0D42"/>
    <w:rsid w:val="008A2959"/>
    <w:rsid w:val="008A2FEB"/>
    <w:rsid w:val="008A33DD"/>
    <w:rsid w:val="008A357F"/>
    <w:rsid w:val="008A36B7"/>
    <w:rsid w:val="008A3F2A"/>
    <w:rsid w:val="008A53AF"/>
    <w:rsid w:val="008A5EC0"/>
    <w:rsid w:val="008A6345"/>
    <w:rsid w:val="008A716F"/>
    <w:rsid w:val="008A7924"/>
    <w:rsid w:val="008B1BDD"/>
    <w:rsid w:val="008B26BD"/>
    <w:rsid w:val="008B2BF3"/>
    <w:rsid w:val="008B3099"/>
    <w:rsid w:val="008B40ED"/>
    <w:rsid w:val="008B48A7"/>
    <w:rsid w:val="008B5AA3"/>
    <w:rsid w:val="008B74B1"/>
    <w:rsid w:val="008C12C0"/>
    <w:rsid w:val="008C1FD9"/>
    <w:rsid w:val="008C2DD9"/>
    <w:rsid w:val="008C32BB"/>
    <w:rsid w:val="008C48C3"/>
    <w:rsid w:val="008C6EF8"/>
    <w:rsid w:val="008C76FD"/>
    <w:rsid w:val="008D1103"/>
    <w:rsid w:val="008D1260"/>
    <w:rsid w:val="008D195E"/>
    <w:rsid w:val="008D2B67"/>
    <w:rsid w:val="008D3C96"/>
    <w:rsid w:val="008D3E17"/>
    <w:rsid w:val="008D4BD4"/>
    <w:rsid w:val="008D566D"/>
    <w:rsid w:val="008D5D54"/>
    <w:rsid w:val="008D6EFE"/>
    <w:rsid w:val="008E17BB"/>
    <w:rsid w:val="008E5D8A"/>
    <w:rsid w:val="008E5F6F"/>
    <w:rsid w:val="008E6A49"/>
    <w:rsid w:val="008E742D"/>
    <w:rsid w:val="008F08E7"/>
    <w:rsid w:val="008F1348"/>
    <w:rsid w:val="008F1462"/>
    <w:rsid w:val="008F1EE7"/>
    <w:rsid w:val="008F2AA3"/>
    <w:rsid w:val="008F71EB"/>
    <w:rsid w:val="008F7C79"/>
    <w:rsid w:val="00901CB3"/>
    <w:rsid w:val="00901D6B"/>
    <w:rsid w:val="00902993"/>
    <w:rsid w:val="00902A9A"/>
    <w:rsid w:val="00903695"/>
    <w:rsid w:val="009049DD"/>
    <w:rsid w:val="009056E7"/>
    <w:rsid w:val="009070A7"/>
    <w:rsid w:val="00910116"/>
    <w:rsid w:val="00911469"/>
    <w:rsid w:val="00911D8B"/>
    <w:rsid w:val="00912CFB"/>
    <w:rsid w:val="009135F7"/>
    <w:rsid w:val="00914D91"/>
    <w:rsid w:val="00914DAB"/>
    <w:rsid w:val="009163DD"/>
    <w:rsid w:val="00917FDE"/>
    <w:rsid w:val="0092149C"/>
    <w:rsid w:val="009216BF"/>
    <w:rsid w:val="00921743"/>
    <w:rsid w:val="009234B9"/>
    <w:rsid w:val="00923B38"/>
    <w:rsid w:val="00923BCA"/>
    <w:rsid w:val="00926398"/>
    <w:rsid w:val="009265A3"/>
    <w:rsid w:val="00931975"/>
    <w:rsid w:val="00933017"/>
    <w:rsid w:val="0093313A"/>
    <w:rsid w:val="00934835"/>
    <w:rsid w:val="009348D0"/>
    <w:rsid w:val="00934BD1"/>
    <w:rsid w:val="00935407"/>
    <w:rsid w:val="00935B8B"/>
    <w:rsid w:val="00935F68"/>
    <w:rsid w:val="009367E1"/>
    <w:rsid w:val="00936904"/>
    <w:rsid w:val="00937B69"/>
    <w:rsid w:val="009408C5"/>
    <w:rsid w:val="00940EC9"/>
    <w:rsid w:val="00941332"/>
    <w:rsid w:val="00941D29"/>
    <w:rsid w:val="00942A98"/>
    <w:rsid w:val="009430D1"/>
    <w:rsid w:val="00946412"/>
    <w:rsid w:val="009476FF"/>
    <w:rsid w:val="00947C9E"/>
    <w:rsid w:val="009504D0"/>
    <w:rsid w:val="00950AB1"/>
    <w:rsid w:val="00950B5F"/>
    <w:rsid w:val="00950D29"/>
    <w:rsid w:val="0095197F"/>
    <w:rsid w:val="00951A5F"/>
    <w:rsid w:val="00951C50"/>
    <w:rsid w:val="009520C7"/>
    <w:rsid w:val="009525DC"/>
    <w:rsid w:val="00952B20"/>
    <w:rsid w:val="009535C7"/>
    <w:rsid w:val="00953AA4"/>
    <w:rsid w:val="00953D05"/>
    <w:rsid w:val="00954C70"/>
    <w:rsid w:val="00955456"/>
    <w:rsid w:val="009560E6"/>
    <w:rsid w:val="00956169"/>
    <w:rsid w:val="00956C19"/>
    <w:rsid w:val="00956E67"/>
    <w:rsid w:val="00957422"/>
    <w:rsid w:val="009621B8"/>
    <w:rsid w:val="00963110"/>
    <w:rsid w:val="00963432"/>
    <w:rsid w:val="00966FA7"/>
    <w:rsid w:val="00967AF3"/>
    <w:rsid w:val="00967F19"/>
    <w:rsid w:val="00970327"/>
    <w:rsid w:val="00970460"/>
    <w:rsid w:val="00970C7F"/>
    <w:rsid w:val="00971A36"/>
    <w:rsid w:val="0097317B"/>
    <w:rsid w:val="009759D9"/>
    <w:rsid w:val="009777A4"/>
    <w:rsid w:val="00977E9C"/>
    <w:rsid w:val="009800B6"/>
    <w:rsid w:val="00980941"/>
    <w:rsid w:val="0098143B"/>
    <w:rsid w:val="00983C7C"/>
    <w:rsid w:val="00983D74"/>
    <w:rsid w:val="00984335"/>
    <w:rsid w:val="00984522"/>
    <w:rsid w:val="00985004"/>
    <w:rsid w:val="009873C1"/>
    <w:rsid w:val="009908EA"/>
    <w:rsid w:val="00991022"/>
    <w:rsid w:val="009915AC"/>
    <w:rsid w:val="00991C7A"/>
    <w:rsid w:val="00992630"/>
    <w:rsid w:val="00992844"/>
    <w:rsid w:val="00993100"/>
    <w:rsid w:val="00993A23"/>
    <w:rsid w:val="0099420B"/>
    <w:rsid w:val="00994F3B"/>
    <w:rsid w:val="0099507B"/>
    <w:rsid w:val="0099594C"/>
    <w:rsid w:val="0099641A"/>
    <w:rsid w:val="009976C0"/>
    <w:rsid w:val="00997BE6"/>
    <w:rsid w:val="009A0DF8"/>
    <w:rsid w:val="009A0F47"/>
    <w:rsid w:val="009A15A3"/>
    <w:rsid w:val="009A1B4A"/>
    <w:rsid w:val="009A27C4"/>
    <w:rsid w:val="009A2CB1"/>
    <w:rsid w:val="009A3455"/>
    <w:rsid w:val="009A3460"/>
    <w:rsid w:val="009A34E7"/>
    <w:rsid w:val="009A3902"/>
    <w:rsid w:val="009A43AC"/>
    <w:rsid w:val="009A52ED"/>
    <w:rsid w:val="009A636E"/>
    <w:rsid w:val="009A797D"/>
    <w:rsid w:val="009A7AA2"/>
    <w:rsid w:val="009A7C4F"/>
    <w:rsid w:val="009B06C6"/>
    <w:rsid w:val="009B24AE"/>
    <w:rsid w:val="009B257B"/>
    <w:rsid w:val="009B33FE"/>
    <w:rsid w:val="009B3576"/>
    <w:rsid w:val="009B35C9"/>
    <w:rsid w:val="009B44DA"/>
    <w:rsid w:val="009B4843"/>
    <w:rsid w:val="009B4A28"/>
    <w:rsid w:val="009B4AD3"/>
    <w:rsid w:val="009B5271"/>
    <w:rsid w:val="009B752F"/>
    <w:rsid w:val="009C16B8"/>
    <w:rsid w:val="009C17A6"/>
    <w:rsid w:val="009C1D68"/>
    <w:rsid w:val="009C1D7A"/>
    <w:rsid w:val="009C208C"/>
    <w:rsid w:val="009C23AB"/>
    <w:rsid w:val="009C2758"/>
    <w:rsid w:val="009C3A64"/>
    <w:rsid w:val="009C6207"/>
    <w:rsid w:val="009C6527"/>
    <w:rsid w:val="009C749B"/>
    <w:rsid w:val="009C7D50"/>
    <w:rsid w:val="009D0022"/>
    <w:rsid w:val="009D0438"/>
    <w:rsid w:val="009D0FBF"/>
    <w:rsid w:val="009D1FC7"/>
    <w:rsid w:val="009D27F0"/>
    <w:rsid w:val="009D3695"/>
    <w:rsid w:val="009D4203"/>
    <w:rsid w:val="009D4DDF"/>
    <w:rsid w:val="009D5785"/>
    <w:rsid w:val="009D6487"/>
    <w:rsid w:val="009D732E"/>
    <w:rsid w:val="009D7BE0"/>
    <w:rsid w:val="009E004A"/>
    <w:rsid w:val="009E0408"/>
    <w:rsid w:val="009E0A0A"/>
    <w:rsid w:val="009E2954"/>
    <w:rsid w:val="009E3336"/>
    <w:rsid w:val="009E3857"/>
    <w:rsid w:val="009E56F5"/>
    <w:rsid w:val="009E67CE"/>
    <w:rsid w:val="009E711A"/>
    <w:rsid w:val="009E740B"/>
    <w:rsid w:val="009F05F4"/>
    <w:rsid w:val="009F0A5E"/>
    <w:rsid w:val="009F19EF"/>
    <w:rsid w:val="009F1DC0"/>
    <w:rsid w:val="009F1DD3"/>
    <w:rsid w:val="009F237D"/>
    <w:rsid w:val="009F2635"/>
    <w:rsid w:val="009F3786"/>
    <w:rsid w:val="009F3D61"/>
    <w:rsid w:val="009F461F"/>
    <w:rsid w:val="009F4CDE"/>
    <w:rsid w:val="009F5D73"/>
    <w:rsid w:val="009F6144"/>
    <w:rsid w:val="009F617C"/>
    <w:rsid w:val="00A01105"/>
    <w:rsid w:val="00A0119C"/>
    <w:rsid w:val="00A01D6B"/>
    <w:rsid w:val="00A01DF4"/>
    <w:rsid w:val="00A02555"/>
    <w:rsid w:val="00A0290F"/>
    <w:rsid w:val="00A02E4F"/>
    <w:rsid w:val="00A03C8E"/>
    <w:rsid w:val="00A03F1B"/>
    <w:rsid w:val="00A04269"/>
    <w:rsid w:val="00A047FF"/>
    <w:rsid w:val="00A054DF"/>
    <w:rsid w:val="00A06873"/>
    <w:rsid w:val="00A06BA7"/>
    <w:rsid w:val="00A06E99"/>
    <w:rsid w:val="00A10511"/>
    <w:rsid w:val="00A1051E"/>
    <w:rsid w:val="00A105BF"/>
    <w:rsid w:val="00A10B5A"/>
    <w:rsid w:val="00A11E53"/>
    <w:rsid w:val="00A12515"/>
    <w:rsid w:val="00A12746"/>
    <w:rsid w:val="00A12DD4"/>
    <w:rsid w:val="00A132FF"/>
    <w:rsid w:val="00A13DBB"/>
    <w:rsid w:val="00A14FD3"/>
    <w:rsid w:val="00A16781"/>
    <w:rsid w:val="00A216FF"/>
    <w:rsid w:val="00A21976"/>
    <w:rsid w:val="00A2304A"/>
    <w:rsid w:val="00A230EA"/>
    <w:rsid w:val="00A235A5"/>
    <w:rsid w:val="00A23BB7"/>
    <w:rsid w:val="00A248D0"/>
    <w:rsid w:val="00A25D51"/>
    <w:rsid w:val="00A2690C"/>
    <w:rsid w:val="00A30FC0"/>
    <w:rsid w:val="00A31103"/>
    <w:rsid w:val="00A31C41"/>
    <w:rsid w:val="00A31F13"/>
    <w:rsid w:val="00A32077"/>
    <w:rsid w:val="00A3215F"/>
    <w:rsid w:val="00A321B6"/>
    <w:rsid w:val="00A32291"/>
    <w:rsid w:val="00A32322"/>
    <w:rsid w:val="00A33029"/>
    <w:rsid w:val="00A33C1D"/>
    <w:rsid w:val="00A34753"/>
    <w:rsid w:val="00A353FD"/>
    <w:rsid w:val="00A36164"/>
    <w:rsid w:val="00A36646"/>
    <w:rsid w:val="00A369CD"/>
    <w:rsid w:val="00A37ADD"/>
    <w:rsid w:val="00A37D32"/>
    <w:rsid w:val="00A4011F"/>
    <w:rsid w:val="00A4066F"/>
    <w:rsid w:val="00A40C24"/>
    <w:rsid w:val="00A419F0"/>
    <w:rsid w:val="00A41ACF"/>
    <w:rsid w:val="00A427DF"/>
    <w:rsid w:val="00A42F5E"/>
    <w:rsid w:val="00A435A5"/>
    <w:rsid w:val="00A43CFF"/>
    <w:rsid w:val="00A43FCE"/>
    <w:rsid w:val="00A44266"/>
    <w:rsid w:val="00A446F7"/>
    <w:rsid w:val="00A44845"/>
    <w:rsid w:val="00A45CCA"/>
    <w:rsid w:val="00A45EE5"/>
    <w:rsid w:val="00A46076"/>
    <w:rsid w:val="00A463C8"/>
    <w:rsid w:val="00A4726B"/>
    <w:rsid w:val="00A50149"/>
    <w:rsid w:val="00A50435"/>
    <w:rsid w:val="00A50EFB"/>
    <w:rsid w:val="00A50FD0"/>
    <w:rsid w:val="00A511F4"/>
    <w:rsid w:val="00A51826"/>
    <w:rsid w:val="00A5230F"/>
    <w:rsid w:val="00A5264F"/>
    <w:rsid w:val="00A530A3"/>
    <w:rsid w:val="00A531AB"/>
    <w:rsid w:val="00A541E7"/>
    <w:rsid w:val="00A54A2E"/>
    <w:rsid w:val="00A558C7"/>
    <w:rsid w:val="00A57811"/>
    <w:rsid w:val="00A57F47"/>
    <w:rsid w:val="00A60FC4"/>
    <w:rsid w:val="00A618F2"/>
    <w:rsid w:val="00A62E40"/>
    <w:rsid w:val="00A63CC3"/>
    <w:rsid w:val="00A64268"/>
    <w:rsid w:val="00A66C13"/>
    <w:rsid w:val="00A67807"/>
    <w:rsid w:val="00A711B3"/>
    <w:rsid w:val="00A7138A"/>
    <w:rsid w:val="00A724ED"/>
    <w:rsid w:val="00A72992"/>
    <w:rsid w:val="00A72A18"/>
    <w:rsid w:val="00A736DE"/>
    <w:rsid w:val="00A73C8A"/>
    <w:rsid w:val="00A74EF8"/>
    <w:rsid w:val="00A7620B"/>
    <w:rsid w:val="00A763E6"/>
    <w:rsid w:val="00A768C9"/>
    <w:rsid w:val="00A7719E"/>
    <w:rsid w:val="00A8143B"/>
    <w:rsid w:val="00A822AA"/>
    <w:rsid w:val="00A82796"/>
    <w:rsid w:val="00A82AE8"/>
    <w:rsid w:val="00A82B10"/>
    <w:rsid w:val="00A84C80"/>
    <w:rsid w:val="00A85177"/>
    <w:rsid w:val="00A85187"/>
    <w:rsid w:val="00A855AF"/>
    <w:rsid w:val="00A855E0"/>
    <w:rsid w:val="00A85F4A"/>
    <w:rsid w:val="00A86300"/>
    <w:rsid w:val="00A86ADC"/>
    <w:rsid w:val="00A87AD5"/>
    <w:rsid w:val="00A91214"/>
    <w:rsid w:val="00A9143D"/>
    <w:rsid w:val="00A93602"/>
    <w:rsid w:val="00A93FFA"/>
    <w:rsid w:val="00A9490D"/>
    <w:rsid w:val="00A960D5"/>
    <w:rsid w:val="00A96735"/>
    <w:rsid w:val="00A96C8A"/>
    <w:rsid w:val="00A97106"/>
    <w:rsid w:val="00AA013D"/>
    <w:rsid w:val="00AA078D"/>
    <w:rsid w:val="00AA133A"/>
    <w:rsid w:val="00AA1429"/>
    <w:rsid w:val="00AA19EB"/>
    <w:rsid w:val="00AA3D57"/>
    <w:rsid w:val="00AA3F03"/>
    <w:rsid w:val="00AA59C6"/>
    <w:rsid w:val="00AA605E"/>
    <w:rsid w:val="00AA650D"/>
    <w:rsid w:val="00AA6B2A"/>
    <w:rsid w:val="00AA6F50"/>
    <w:rsid w:val="00AA7291"/>
    <w:rsid w:val="00AA75C6"/>
    <w:rsid w:val="00AB0AD1"/>
    <w:rsid w:val="00AB2953"/>
    <w:rsid w:val="00AB3592"/>
    <w:rsid w:val="00AB37A8"/>
    <w:rsid w:val="00AB3CDB"/>
    <w:rsid w:val="00AB4449"/>
    <w:rsid w:val="00AB5C6D"/>
    <w:rsid w:val="00AB6357"/>
    <w:rsid w:val="00AB7154"/>
    <w:rsid w:val="00AB792E"/>
    <w:rsid w:val="00AB7970"/>
    <w:rsid w:val="00AC0F2A"/>
    <w:rsid w:val="00AC38C2"/>
    <w:rsid w:val="00AC4158"/>
    <w:rsid w:val="00AC5536"/>
    <w:rsid w:val="00AC55BD"/>
    <w:rsid w:val="00AC6DDF"/>
    <w:rsid w:val="00AC744C"/>
    <w:rsid w:val="00AC7FED"/>
    <w:rsid w:val="00AD0D00"/>
    <w:rsid w:val="00AD0E69"/>
    <w:rsid w:val="00AD1B83"/>
    <w:rsid w:val="00AD1F3B"/>
    <w:rsid w:val="00AD31D7"/>
    <w:rsid w:val="00AD3FA7"/>
    <w:rsid w:val="00AD534E"/>
    <w:rsid w:val="00AD5838"/>
    <w:rsid w:val="00AD5A47"/>
    <w:rsid w:val="00AD68FE"/>
    <w:rsid w:val="00AD709B"/>
    <w:rsid w:val="00AD7CA3"/>
    <w:rsid w:val="00AE0A36"/>
    <w:rsid w:val="00AE400D"/>
    <w:rsid w:val="00AE5054"/>
    <w:rsid w:val="00AE5565"/>
    <w:rsid w:val="00AE58DD"/>
    <w:rsid w:val="00AE697D"/>
    <w:rsid w:val="00AE6FEC"/>
    <w:rsid w:val="00AE7317"/>
    <w:rsid w:val="00AE732E"/>
    <w:rsid w:val="00AE758E"/>
    <w:rsid w:val="00AF067F"/>
    <w:rsid w:val="00AF0B91"/>
    <w:rsid w:val="00AF184E"/>
    <w:rsid w:val="00AF45D5"/>
    <w:rsid w:val="00AF5405"/>
    <w:rsid w:val="00AF604D"/>
    <w:rsid w:val="00AF6A8A"/>
    <w:rsid w:val="00AF73C7"/>
    <w:rsid w:val="00B00F36"/>
    <w:rsid w:val="00B0132B"/>
    <w:rsid w:val="00B04097"/>
    <w:rsid w:val="00B0520B"/>
    <w:rsid w:val="00B05257"/>
    <w:rsid w:val="00B06499"/>
    <w:rsid w:val="00B112A7"/>
    <w:rsid w:val="00B1131F"/>
    <w:rsid w:val="00B1212E"/>
    <w:rsid w:val="00B13FDF"/>
    <w:rsid w:val="00B14107"/>
    <w:rsid w:val="00B14F41"/>
    <w:rsid w:val="00B15CE7"/>
    <w:rsid w:val="00B176C0"/>
    <w:rsid w:val="00B17BDD"/>
    <w:rsid w:val="00B21A00"/>
    <w:rsid w:val="00B24BA8"/>
    <w:rsid w:val="00B24C4A"/>
    <w:rsid w:val="00B25C83"/>
    <w:rsid w:val="00B26132"/>
    <w:rsid w:val="00B26356"/>
    <w:rsid w:val="00B26747"/>
    <w:rsid w:val="00B267F5"/>
    <w:rsid w:val="00B26B0E"/>
    <w:rsid w:val="00B26C8E"/>
    <w:rsid w:val="00B27554"/>
    <w:rsid w:val="00B32A92"/>
    <w:rsid w:val="00B33280"/>
    <w:rsid w:val="00B336D3"/>
    <w:rsid w:val="00B341C9"/>
    <w:rsid w:val="00B348F9"/>
    <w:rsid w:val="00B369B6"/>
    <w:rsid w:val="00B4153F"/>
    <w:rsid w:val="00B42289"/>
    <w:rsid w:val="00B422CB"/>
    <w:rsid w:val="00B42A8B"/>
    <w:rsid w:val="00B42ABD"/>
    <w:rsid w:val="00B44438"/>
    <w:rsid w:val="00B4533C"/>
    <w:rsid w:val="00B455FA"/>
    <w:rsid w:val="00B5005E"/>
    <w:rsid w:val="00B50940"/>
    <w:rsid w:val="00B50D59"/>
    <w:rsid w:val="00B51B49"/>
    <w:rsid w:val="00B53B2D"/>
    <w:rsid w:val="00B53E45"/>
    <w:rsid w:val="00B53F6B"/>
    <w:rsid w:val="00B550A9"/>
    <w:rsid w:val="00B551AC"/>
    <w:rsid w:val="00B55E38"/>
    <w:rsid w:val="00B565E7"/>
    <w:rsid w:val="00B56C55"/>
    <w:rsid w:val="00B56DAC"/>
    <w:rsid w:val="00B57C6E"/>
    <w:rsid w:val="00B60217"/>
    <w:rsid w:val="00B609FF"/>
    <w:rsid w:val="00B60CD5"/>
    <w:rsid w:val="00B61257"/>
    <w:rsid w:val="00B61808"/>
    <w:rsid w:val="00B61E7F"/>
    <w:rsid w:val="00B62D15"/>
    <w:rsid w:val="00B62DE4"/>
    <w:rsid w:val="00B633F3"/>
    <w:rsid w:val="00B643E4"/>
    <w:rsid w:val="00B672E1"/>
    <w:rsid w:val="00B67819"/>
    <w:rsid w:val="00B678FB"/>
    <w:rsid w:val="00B70F87"/>
    <w:rsid w:val="00B720C3"/>
    <w:rsid w:val="00B72F46"/>
    <w:rsid w:val="00B73717"/>
    <w:rsid w:val="00B73879"/>
    <w:rsid w:val="00B73C0F"/>
    <w:rsid w:val="00B74FB7"/>
    <w:rsid w:val="00B75BC5"/>
    <w:rsid w:val="00B76269"/>
    <w:rsid w:val="00B77967"/>
    <w:rsid w:val="00B81BF2"/>
    <w:rsid w:val="00B81EB3"/>
    <w:rsid w:val="00B8279E"/>
    <w:rsid w:val="00B830DA"/>
    <w:rsid w:val="00B832B7"/>
    <w:rsid w:val="00B83A79"/>
    <w:rsid w:val="00B8401A"/>
    <w:rsid w:val="00B84A17"/>
    <w:rsid w:val="00B854CD"/>
    <w:rsid w:val="00B85BDC"/>
    <w:rsid w:val="00B87DC9"/>
    <w:rsid w:val="00B9082D"/>
    <w:rsid w:val="00B908AE"/>
    <w:rsid w:val="00B9319E"/>
    <w:rsid w:val="00B93DBC"/>
    <w:rsid w:val="00B94387"/>
    <w:rsid w:val="00B950A9"/>
    <w:rsid w:val="00B95BEE"/>
    <w:rsid w:val="00B96521"/>
    <w:rsid w:val="00BA0290"/>
    <w:rsid w:val="00BA2416"/>
    <w:rsid w:val="00BA2C84"/>
    <w:rsid w:val="00BA2D4D"/>
    <w:rsid w:val="00BA5CA3"/>
    <w:rsid w:val="00BA6E5A"/>
    <w:rsid w:val="00BA77FB"/>
    <w:rsid w:val="00BB05F6"/>
    <w:rsid w:val="00BB0876"/>
    <w:rsid w:val="00BB2133"/>
    <w:rsid w:val="00BB2269"/>
    <w:rsid w:val="00BB32BD"/>
    <w:rsid w:val="00BB3F17"/>
    <w:rsid w:val="00BB40C9"/>
    <w:rsid w:val="00BB429A"/>
    <w:rsid w:val="00BB4A97"/>
    <w:rsid w:val="00BB4AAA"/>
    <w:rsid w:val="00BB6313"/>
    <w:rsid w:val="00BC0EF6"/>
    <w:rsid w:val="00BC1245"/>
    <w:rsid w:val="00BC1341"/>
    <w:rsid w:val="00BC13C5"/>
    <w:rsid w:val="00BC1938"/>
    <w:rsid w:val="00BC2869"/>
    <w:rsid w:val="00BC40F4"/>
    <w:rsid w:val="00BC4141"/>
    <w:rsid w:val="00BC47B5"/>
    <w:rsid w:val="00BC48E5"/>
    <w:rsid w:val="00BC7132"/>
    <w:rsid w:val="00BC7142"/>
    <w:rsid w:val="00BC7206"/>
    <w:rsid w:val="00BC7A52"/>
    <w:rsid w:val="00BD1363"/>
    <w:rsid w:val="00BD1E44"/>
    <w:rsid w:val="00BD2971"/>
    <w:rsid w:val="00BD35F1"/>
    <w:rsid w:val="00BD3A2F"/>
    <w:rsid w:val="00BD3C8D"/>
    <w:rsid w:val="00BD3D81"/>
    <w:rsid w:val="00BD4680"/>
    <w:rsid w:val="00BD503B"/>
    <w:rsid w:val="00BD5879"/>
    <w:rsid w:val="00BD620E"/>
    <w:rsid w:val="00BD6534"/>
    <w:rsid w:val="00BD7B44"/>
    <w:rsid w:val="00BD7DC7"/>
    <w:rsid w:val="00BD7FAF"/>
    <w:rsid w:val="00BE2032"/>
    <w:rsid w:val="00BE23E3"/>
    <w:rsid w:val="00BE2517"/>
    <w:rsid w:val="00BE3335"/>
    <w:rsid w:val="00BE3DD9"/>
    <w:rsid w:val="00BE5371"/>
    <w:rsid w:val="00BE6A1C"/>
    <w:rsid w:val="00BF0A35"/>
    <w:rsid w:val="00BF2889"/>
    <w:rsid w:val="00BF2C42"/>
    <w:rsid w:val="00BF4160"/>
    <w:rsid w:val="00BF4492"/>
    <w:rsid w:val="00BF5BC9"/>
    <w:rsid w:val="00BF78F6"/>
    <w:rsid w:val="00C007E7"/>
    <w:rsid w:val="00C01CFA"/>
    <w:rsid w:val="00C01F38"/>
    <w:rsid w:val="00C03261"/>
    <w:rsid w:val="00C03589"/>
    <w:rsid w:val="00C03913"/>
    <w:rsid w:val="00C0437D"/>
    <w:rsid w:val="00C04BA1"/>
    <w:rsid w:val="00C05972"/>
    <w:rsid w:val="00C05BF2"/>
    <w:rsid w:val="00C0666C"/>
    <w:rsid w:val="00C068FC"/>
    <w:rsid w:val="00C07174"/>
    <w:rsid w:val="00C07A3B"/>
    <w:rsid w:val="00C1008D"/>
    <w:rsid w:val="00C10DB0"/>
    <w:rsid w:val="00C144B7"/>
    <w:rsid w:val="00C149B0"/>
    <w:rsid w:val="00C16477"/>
    <w:rsid w:val="00C17881"/>
    <w:rsid w:val="00C201A9"/>
    <w:rsid w:val="00C202A3"/>
    <w:rsid w:val="00C226D0"/>
    <w:rsid w:val="00C22D8F"/>
    <w:rsid w:val="00C23863"/>
    <w:rsid w:val="00C23FE4"/>
    <w:rsid w:val="00C267D3"/>
    <w:rsid w:val="00C2681C"/>
    <w:rsid w:val="00C277B3"/>
    <w:rsid w:val="00C303C6"/>
    <w:rsid w:val="00C3045C"/>
    <w:rsid w:val="00C30C2C"/>
    <w:rsid w:val="00C3365C"/>
    <w:rsid w:val="00C349B4"/>
    <w:rsid w:val="00C35B34"/>
    <w:rsid w:val="00C36867"/>
    <w:rsid w:val="00C36D68"/>
    <w:rsid w:val="00C40643"/>
    <w:rsid w:val="00C41349"/>
    <w:rsid w:val="00C41580"/>
    <w:rsid w:val="00C41AF4"/>
    <w:rsid w:val="00C41C99"/>
    <w:rsid w:val="00C43E31"/>
    <w:rsid w:val="00C44541"/>
    <w:rsid w:val="00C46D7E"/>
    <w:rsid w:val="00C514AF"/>
    <w:rsid w:val="00C51CF0"/>
    <w:rsid w:val="00C52896"/>
    <w:rsid w:val="00C53BD4"/>
    <w:rsid w:val="00C54AAA"/>
    <w:rsid w:val="00C55D0B"/>
    <w:rsid w:val="00C55E1A"/>
    <w:rsid w:val="00C55F0F"/>
    <w:rsid w:val="00C563D8"/>
    <w:rsid w:val="00C56583"/>
    <w:rsid w:val="00C60283"/>
    <w:rsid w:val="00C603AC"/>
    <w:rsid w:val="00C61334"/>
    <w:rsid w:val="00C62A90"/>
    <w:rsid w:val="00C62F31"/>
    <w:rsid w:val="00C6315A"/>
    <w:rsid w:val="00C64280"/>
    <w:rsid w:val="00C6467E"/>
    <w:rsid w:val="00C64AB4"/>
    <w:rsid w:val="00C64F63"/>
    <w:rsid w:val="00C65BF6"/>
    <w:rsid w:val="00C70727"/>
    <w:rsid w:val="00C71B80"/>
    <w:rsid w:val="00C71DCC"/>
    <w:rsid w:val="00C72B08"/>
    <w:rsid w:val="00C745EB"/>
    <w:rsid w:val="00C75666"/>
    <w:rsid w:val="00C75DE1"/>
    <w:rsid w:val="00C75F13"/>
    <w:rsid w:val="00C7640F"/>
    <w:rsid w:val="00C76C03"/>
    <w:rsid w:val="00C77C3A"/>
    <w:rsid w:val="00C80FFF"/>
    <w:rsid w:val="00C827E6"/>
    <w:rsid w:val="00C840D8"/>
    <w:rsid w:val="00C84B1A"/>
    <w:rsid w:val="00C8648A"/>
    <w:rsid w:val="00C86B7C"/>
    <w:rsid w:val="00C90445"/>
    <w:rsid w:val="00C907CE"/>
    <w:rsid w:val="00C93E44"/>
    <w:rsid w:val="00C9409C"/>
    <w:rsid w:val="00C97761"/>
    <w:rsid w:val="00C97C39"/>
    <w:rsid w:val="00CA03DD"/>
    <w:rsid w:val="00CA0C80"/>
    <w:rsid w:val="00CA1984"/>
    <w:rsid w:val="00CA1F01"/>
    <w:rsid w:val="00CA22A4"/>
    <w:rsid w:val="00CA2889"/>
    <w:rsid w:val="00CA46C8"/>
    <w:rsid w:val="00CA47DC"/>
    <w:rsid w:val="00CA49D6"/>
    <w:rsid w:val="00CA7FC8"/>
    <w:rsid w:val="00CB07AC"/>
    <w:rsid w:val="00CB0E3F"/>
    <w:rsid w:val="00CB1134"/>
    <w:rsid w:val="00CB1B69"/>
    <w:rsid w:val="00CB2F29"/>
    <w:rsid w:val="00CB391B"/>
    <w:rsid w:val="00CB5849"/>
    <w:rsid w:val="00CB59D4"/>
    <w:rsid w:val="00CB5C75"/>
    <w:rsid w:val="00CB73C7"/>
    <w:rsid w:val="00CB79D1"/>
    <w:rsid w:val="00CC1789"/>
    <w:rsid w:val="00CC24D3"/>
    <w:rsid w:val="00CC3817"/>
    <w:rsid w:val="00CC42F1"/>
    <w:rsid w:val="00CC4C3F"/>
    <w:rsid w:val="00CC522F"/>
    <w:rsid w:val="00CC5DD9"/>
    <w:rsid w:val="00CC68D6"/>
    <w:rsid w:val="00CC6AA7"/>
    <w:rsid w:val="00CD308F"/>
    <w:rsid w:val="00CD4B93"/>
    <w:rsid w:val="00CD4CEA"/>
    <w:rsid w:val="00CD529E"/>
    <w:rsid w:val="00CD5F52"/>
    <w:rsid w:val="00CD72DF"/>
    <w:rsid w:val="00CD75A6"/>
    <w:rsid w:val="00CE254F"/>
    <w:rsid w:val="00CE390C"/>
    <w:rsid w:val="00CE6A4B"/>
    <w:rsid w:val="00CF1D9E"/>
    <w:rsid w:val="00CF28E5"/>
    <w:rsid w:val="00CF3D10"/>
    <w:rsid w:val="00CF4C69"/>
    <w:rsid w:val="00CF4E76"/>
    <w:rsid w:val="00CF5A5F"/>
    <w:rsid w:val="00CF60EC"/>
    <w:rsid w:val="00CF6387"/>
    <w:rsid w:val="00CF652C"/>
    <w:rsid w:val="00CF74BF"/>
    <w:rsid w:val="00D002B2"/>
    <w:rsid w:val="00D00305"/>
    <w:rsid w:val="00D006B7"/>
    <w:rsid w:val="00D02083"/>
    <w:rsid w:val="00D02328"/>
    <w:rsid w:val="00D025E9"/>
    <w:rsid w:val="00D02981"/>
    <w:rsid w:val="00D02DEF"/>
    <w:rsid w:val="00D02F0A"/>
    <w:rsid w:val="00D03037"/>
    <w:rsid w:val="00D0305F"/>
    <w:rsid w:val="00D03370"/>
    <w:rsid w:val="00D040B9"/>
    <w:rsid w:val="00D04787"/>
    <w:rsid w:val="00D04A4A"/>
    <w:rsid w:val="00D04DEC"/>
    <w:rsid w:val="00D05E35"/>
    <w:rsid w:val="00D0602E"/>
    <w:rsid w:val="00D06E43"/>
    <w:rsid w:val="00D107F5"/>
    <w:rsid w:val="00D109BF"/>
    <w:rsid w:val="00D1105A"/>
    <w:rsid w:val="00D11CAF"/>
    <w:rsid w:val="00D12442"/>
    <w:rsid w:val="00D126EE"/>
    <w:rsid w:val="00D13D74"/>
    <w:rsid w:val="00D14525"/>
    <w:rsid w:val="00D145D8"/>
    <w:rsid w:val="00D16721"/>
    <w:rsid w:val="00D16B7B"/>
    <w:rsid w:val="00D214C8"/>
    <w:rsid w:val="00D222F9"/>
    <w:rsid w:val="00D24630"/>
    <w:rsid w:val="00D25376"/>
    <w:rsid w:val="00D25AD6"/>
    <w:rsid w:val="00D26816"/>
    <w:rsid w:val="00D270D9"/>
    <w:rsid w:val="00D27A67"/>
    <w:rsid w:val="00D31AF7"/>
    <w:rsid w:val="00D31EAC"/>
    <w:rsid w:val="00D32125"/>
    <w:rsid w:val="00D33A2B"/>
    <w:rsid w:val="00D355AC"/>
    <w:rsid w:val="00D35767"/>
    <w:rsid w:val="00D35FBA"/>
    <w:rsid w:val="00D41620"/>
    <w:rsid w:val="00D4186C"/>
    <w:rsid w:val="00D41BA4"/>
    <w:rsid w:val="00D42469"/>
    <w:rsid w:val="00D428D1"/>
    <w:rsid w:val="00D4406E"/>
    <w:rsid w:val="00D453FA"/>
    <w:rsid w:val="00D4561E"/>
    <w:rsid w:val="00D468F2"/>
    <w:rsid w:val="00D46FAB"/>
    <w:rsid w:val="00D5085A"/>
    <w:rsid w:val="00D50F46"/>
    <w:rsid w:val="00D5137B"/>
    <w:rsid w:val="00D51D0E"/>
    <w:rsid w:val="00D52E7C"/>
    <w:rsid w:val="00D539D5"/>
    <w:rsid w:val="00D53E4C"/>
    <w:rsid w:val="00D567A8"/>
    <w:rsid w:val="00D6186F"/>
    <w:rsid w:val="00D62FAB"/>
    <w:rsid w:val="00D6456C"/>
    <w:rsid w:val="00D65098"/>
    <w:rsid w:val="00D65374"/>
    <w:rsid w:val="00D653D8"/>
    <w:rsid w:val="00D6632F"/>
    <w:rsid w:val="00D7003B"/>
    <w:rsid w:val="00D73064"/>
    <w:rsid w:val="00D7533A"/>
    <w:rsid w:val="00D75995"/>
    <w:rsid w:val="00D82354"/>
    <w:rsid w:val="00D82502"/>
    <w:rsid w:val="00D84EA8"/>
    <w:rsid w:val="00D85EC5"/>
    <w:rsid w:val="00D8630A"/>
    <w:rsid w:val="00D86D31"/>
    <w:rsid w:val="00D8784A"/>
    <w:rsid w:val="00D87931"/>
    <w:rsid w:val="00D9077D"/>
    <w:rsid w:val="00D925C1"/>
    <w:rsid w:val="00D93915"/>
    <w:rsid w:val="00D93E09"/>
    <w:rsid w:val="00D9449A"/>
    <w:rsid w:val="00D956AF"/>
    <w:rsid w:val="00D96562"/>
    <w:rsid w:val="00D979F1"/>
    <w:rsid w:val="00DA03A7"/>
    <w:rsid w:val="00DA0912"/>
    <w:rsid w:val="00DA1009"/>
    <w:rsid w:val="00DA432D"/>
    <w:rsid w:val="00DA6ECA"/>
    <w:rsid w:val="00DA73AA"/>
    <w:rsid w:val="00DB0737"/>
    <w:rsid w:val="00DB0B6D"/>
    <w:rsid w:val="00DB12D1"/>
    <w:rsid w:val="00DB1B30"/>
    <w:rsid w:val="00DB2018"/>
    <w:rsid w:val="00DB3013"/>
    <w:rsid w:val="00DB3F8C"/>
    <w:rsid w:val="00DB448A"/>
    <w:rsid w:val="00DB4797"/>
    <w:rsid w:val="00DB4812"/>
    <w:rsid w:val="00DB520C"/>
    <w:rsid w:val="00DB6E8D"/>
    <w:rsid w:val="00DB6FA5"/>
    <w:rsid w:val="00DB70EF"/>
    <w:rsid w:val="00DB758B"/>
    <w:rsid w:val="00DB7DF7"/>
    <w:rsid w:val="00DC00BF"/>
    <w:rsid w:val="00DC1805"/>
    <w:rsid w:val="00DC20EE"/>
    <w:rsid w:val="00DC2129"/>
    <w:rsid w:val="00DC497C"/>
    <w:rsid w:val="00DC4ACB"/>
    <w:rsid w:val="00DC5BE0"/>
    <w:rsid w:val="00DC5E4F"/>
    <w:rsid w:val="00DC6659"/>
    <w:rsid w:val="00DC68A4"/>
    <w:rsid w:val="00DC75BD"/>
    <w:rsid w:val="00DD0E29"/>
    <w:rsid w:val="00DD0F42"/>
    <w:rsid w:val="00DD158B"/>
    <w:rsid w:val="00DD20D3"/>
    <w:rsid w:val="00DD2EB9"/>
    <w:rsid w:val="00DD3E58"/>
    <w:rsid w:val="00DD43EF"/>
    <w:rsid w:val="00DD53BF"/>
    <w:rsid w:val="00DD6471"/>
    <w:rsid w:val="00DD7D20"/>
    <w:rsid w:val="00DE1546"/>
    <w:rsid w:val="00DE398A"/>
    <w:rsid w:val="00DE3D5A"/>
    <w:rsid w:val="00DE4276"/>
    <w:rsid w:val="00DE4F47"/>
    <w:rsid w:val="00DE5DB3"/>
    <w:rsid w:val="00DE6875"/>
    <w:rsid w:val="00DE7A3C"/>
    <w:rsid w:val="00DF1AC0"/>
    <w:rsid w:val="00DF3B8A"/>
    <w:rsid w:val="00DF3C6C"/>
    <w:rsid w:val="00DF42E0"/>
    <w:rsid w:val="00DF53F6"/>
    <w:rsid w:val="00DF557E"/>
    <w:rsid w:val="00DF5766"/>
    <w:rsid w:val="00DF61D9"/>
    <w:rsid w:val="00DF7461"/>
    <w:rsid w:val="00E00C96"/>
    <w:rsid w:val="00E01BF7"/>
    <w:rsid w:val="00E01F8C"/>
    <w:rsid w:val="00E04792"/>
    <w:rsid w:val="00E047E2"/>
    <w:rsid w:val="00E068A6"/>
    <w:rsid w:val="00E1021F"/>
    <w:rsid w:val="00E11062"/>
    <w:rsid w:val="00E11305"/>
    <w:rsid w:val="00E12B64"/>
    <w:rsid w:val="00E1317D"/>
    <w:rsid w:val="00E1352B"/>
    <w:rsid w:val="00E14020"/>
    <w:rsid w:val="00E14381"/>
    <w:rsid w:val="00E1486E"/>
    <w:rsid w:val="00E14CCB"/>
    <w:rsid w:val="00E14E7F"/>
    <w:rsid w:val="00E158D4"/>
    <w:rsid w:val="00E15ACF"/>
    <w:rsid w:val="00E172C2"/>
    <w:rsid w:val="00E17826"/>
    <w:rsid w:val="00E17A12"/>
    <w:rsid w:val="00E17B0B"/>
    <w:rsid w:val="00E21180"/>
    <w:rsid w:val="00E213CA"/>
    <w:rsid w:val="00E2201C"/>
    <w:rsid w:val="00E22A06"/>
    <w:rsid w:val="00E23C63"/>
    <w:rsid w:val="00E23CD1"/>
    <w:rsid w:val="00E24674"/>
    <w:rsid w:val="00E24A70"/>
    <w:rsid w:val="00E2612A"/>
    <w:rsid w:val="00E2621C"/>
    <w:rsid w:val="00E26F83"/>
    <w:rsid w:val="00E270A7"/>
    <w:rsid w:val="00E27794"/>
    <w:rsid w:val="00E27807"/>
    <w:rsid w:val="00E27CFA"/>
    <w:rsid w:val="00E3061D"/>
    <w:rsid w:val="00E30CC4"/>
    <w:rsid w:val="00E310D4"/>
    <w:rsid w:val="00E311BA"/>
    <w:rsid w:val="00E31580"/>
    <w:rsid w:val="00E32407"/>
    <w:rsid w:val="00E342AE"/>
    <w:rsid w:val="00E35071"/>
    <w:rsid w:val="00E355A2"/>
    <w:rsid w:val="00E35868"/>
    <w:rsid w:val="00E36019"/>
    <w:rsid w:val="00E36571"/>
    <w:rsid w:val="00E3695D"/>
    <w:rsid w:val="00E36F33"/>
    <w:rsid w:val="00E37C62"/>
    <w:rsid w:val="00E405B4"/>
    <w:rsid w:val="00E40862"/>
    <w:rsid w:val="00E4194A"/>
    <w:rsid w:val="00E42233"/>
    <w:rsid w:val="00E42B25"/>
    <w:rsid w:val="00E43B13"/>
    <w:rsid w:val="00E441C6"/>
    <w:rsid w:val="00E442F3"/>
    <w:rsid w:val="00E443A6"/>
    <w:rsid w:val="00E45709"/>
    <w:rsid w:val="00E458C3"/>
    <w:rsid w:val="00E46359"/>
    <w:rsid w:val="00E4656F"/>
    <w:rsid w:val="00E47C32"/>
    <w:rsid w:val="00E50337"/>
    <w:rsid w:val="00E51973"/>
    <w:rsid w:val="00E53630"/>
    <w:rsid w:val="00E53647"/>
    <w:rsid w:val="00E53852"/>
    <w:rsid w:val="00E5504C"/>
    <w:rsid w:val="00E603D3"/>
    <w:rsid w:val="00E62178"/>
    <w:rsid w:val="00E62697"/>
    <w:rsid w:val="00E63AE1"/>
    <w:rsid w:val="00E63BEA"/>
    <w:rsid w:val="00E64DBE"/>
    <w:rsid w:val="00E65046"/>
    <w:rsid w:val="00E6520F"/>
    <w:rsid w:val="00E65474"/>
    <w:rsid w:val="00E66102"/>
    <w:rsid w:val="00E66258"/>
    <w:rsid w:val="00E66A6B"/>
    <w:rsid w:val="00E670E0"/>
    <w:rsid w:val="00E6782C"/>
    <w:rsid w:val="00E67AF1"/>
    <w:rsid w:val="00E7133C"/>
    <w:rsid w:val="00E73A68"/>
    <w:rsid w:val="00E741EF"/>
    <w:rsid w:val="00E7458A"/>
    <w:rsid w:val="00E748EC"/>
    <w:rsid w:val="00E74AC0"/>
    <w:rsid w:val="00E7596F"/>
    <w:rsid w:val="00E806CB"/>
    <w:rsid w:val="00E80B67"/>
    <w:rsid w:val="00E81A81"/>
    <w:rsid w:val="00E82D14"/>
    <w:rsid w:val="00E84B69"/>
    <w:rsid w:val="00E85554"/>
    <w:rsid w:val="00E85E08"/>
    <w:rsid w:val="00E865FE"/>
    <w:rsid w:val="00E86BF8"/>
    <w:rsid w:val="00E86DDA"/>
    <w:rsid w:val="00E900B8"/>
    <w:rsid w:val="00E901AE"/>
    <w:rsid w:val="00E902F8"/>
    <w:rsid w:val="00E9064E"/>
    <w:rsid w:val="00E90662"/>
    <w:rsid w:val="00E90A1C"/>
    <w:rsid w:val="00E90CE7"/>
    <w:rsid w:val="00E90F49"/>
    <w:rsid w:val="00E9112A"/>
    <w:rsid w:val="00E96B1E"/>
    <w:rsid w:val="00EA0306"/>
    <w:rsid w:val="00EA0348"/>
    <w:rsid w:val="00EA2B35"/>
    <w:rsid w:val="00EA2D5F"/>
    <w:rsid w:val="00EA41AE"/>
    <w:rsid w:val="00EA44E7"/>
    <w:rsid w:val="00EA478B"/>
    <w:rsid w:val="00EA48F2"/>
    <w:rsid w:val="00EA5077"/>
    <w:rsid w:val="00EA64E4"/>
    <w:rsid w:val="00EA651E"/>
    <w:rsid w:val="00EA6EDF"/>
    <w:rsid w:val="00EA7035"/>
    <w:rsid w:val="00EA74FE"/>
    <w:rsid w:val="00EB0A54"/>
    <w:rsid w:val="00EB0AC4"/>
    <w:rsid w:val="00EB3374"/>
    <w:rsid w:val="00EB3C2E"/>
    <w:rsid w:val="00EB432B"/>
    <w:rsid w:val="00EB4D34"/>
    <w:rsid w:val="00EB66B9"/>
    <w:rsid w:val="00EB74DE"/>
    <w:rsid w:val="00EB7C2C"/>
    <w:rsid w:val="00EB7E09"/>
    <w:rsid w:val="00EC004E"/>
    <w:rsid w:val="00EC0635"/>
    <w:rsid w:val="00EC38B0"/>
    <w:rsid w:val="00EC3D59"/>
    <w:rsid w:val="00EC3E7B"/>
    <w:rsid w:val="00EC46EB"/>
    <w:rsid w:val="00EC4C54"/>
    <w:rsid w:val="00EC66EB"/>
    <w:rsid w:val="00ED0563"/>
    <w:rsid w:val="00ED0687"/>
    <w:rsid w:val="00ED0B52"/>
    <w:rsid w:val="00ED1475"/>
    <w:rsid w:val="00ED16E4"/>
    <w:rsid w:val="00ED18C9"/>
    <w:rsid w:val="00ED19A1"/>
    <w:rsid w:val="00ED1A29"/>
    <w:rsid w:val="00ED1C54"/>
    <w:rsid w:val="00ED23E0"/>
    <w:rsid w:val="00ED352C"/>
    <w:rsid w:val="00ED61E1"/>
    <w:rsid w:val="00EE1D26"/>
    <w:rsid w:val="00EE27BC"/>
    <w:rsid w:val="00EE32BE"/>
    <w:rsid w:val="00EE4654"/>
    <w:rsid w:val="00EE5227"/>
    <w:rsid w:val="00EE64AF"/>
    <w:rsid w:val="00EF06EB"/>
    <w:rsid w:val="00EF07ED"/>
    <w:rsid w:val="00EF349E"/>
    <w:rsid w:val="00EF44AC"/>
    <w:rsid w:val="00EF450A"/>
    <w:rsid w:val="00EF4EA4"/>
    <w:rsid w:val="00EF5834"/>
    <w:rsid w:val="00EF6596"/>
    <w:rsid w:val="00EF716A"/>
    <w:rsid w:val="00EF71DC"/>
    <w:rsid w:val="00F00557"/>
    <w:rsid w:val="00F01AB2"/>
    <w:rsid w:val="00F01DB1"/>
    <w:rsid w:val="00F02A93"/>
    <w:rsid w:val="00F02D15"/>
    <w:rsid w:val="00F034C3"/>
    <w:rsid w:val="00F03669"/>
    <w:rsid w:val="00F04F8A"/>
    <w:rsid w:val="00F0575B"/>
    <w:rsid w:val="00F065FF"/>
    <w:rsid w:val="00F06D4A"/>
    <w:rsid w:val="00F071C4"/>
    <w:rsid w:val="00F10544"/>
    <w:rsid w:val="00F124C8"/>
    <w:rsid w:val="00F13367"/>
    <w:rsid w:val="00F152EB"/>
    <w:rsid w:val="00F15841"/>
    <w:rsid w:val="00F165FF"/>
    <w:rsid w:val="00F17739"/>
    <w:rsid w:val="00F17809"/>
    <w:rsid w:val="00F21411"/>
    <w:rsid w:val="00F22BF3"/>
    <w:rsid w:val="00F230DF"/>
    <w:rsid w:val="00F230F5"/>
    <w:rsid w:val="00F24741"/>
    <w:rsid w:val="00F254ED"/>
    <w:rsid w:val="00F25532"/>
    <w:rsid w:val="00F26C3C"/>
    <w:rsid w:val="00F2763F"/>
    <w:rsid w:val="00F27CE6"/>
    <w:rsid w:val="00F321AD"/>
    <w:rsid w:val="00F322CB"/>
    <w:rsid w:val="00F32CA4"/>
    <w:rsid w:val="00F33D6E"/>
    <w:rsid w:val="00F33F3F"/>
    <w:rsid w:val="00F3466B"/>
    <w:rsid w:val="00F35E16"/>
    <w:rsid w:val="00F35F82"/>
    <w:rsid w:val="00F36116"/>
    <w:rsid w:val="00F362F1"/>
    <w:rsid w:val="00F367A1"/>
    <w:rsid w:val="00F4028C"/>
    <w:rsid w:val="00F40E9C"/>
    <w:rsid w:val="00F41D74"/>
    <w:rsid w:val="00F422D9"/>
    <w:rsid w:val="00F42944"/>
    <w:rsid w:val="00F432F2"/>
    <w:rsid w:val="00F43968"/>
    <w:rsid w:val="00F46903"/>
    <w:rsid w:val="00F47A54"/>
    <w:rsid w:val="00F519BB"/>
    <w:rsid w:val="00F51EF8"/>
    <w:rsid w:val="00F524A0"/>
    <w:rsid w:val="00F526DA"/>
    <w:rsid w:val="00F539FC"/>
    <w:rsid w:val="00F5407D"/>
    <w:rsid w:val="00F54D87"/>
    <w:rsid w:val="00F56227"/>
    <w:rsid w:val="00F57A1A"/>
    <w:rsid w:val="00F60EF9"/>
    <w:rsid w:val="00F61AB9"/>
    <w:rsid w:val="00F6203F"/>
    <w:rsid w:val="00F63389"/>
    <w:rsid w:val="00F634BE"/>
    <w:rsid w:val="00F637C1"/>
    <w:rsid w:val="00F63E49"/>
    <w:rsid w:val="00F65B39"/>
    <w:rsid w:val="00F66B06"/>
    <w:rsid w:val="00F676FF"/>
    <w:rsid w:val="00F678BB"/>
    <w:rsid w:val="00F7093F"/>
    <w:rsid w:val="00F709D8"/>
    <w:rsid w:val="00F715A8"/>
    <w:rsid w:val="00F71F95"/>
    <w:rsid w:val="00F725A0"/>
    <w:rsid w:val="00F72869"/>
    <w:rsid w:val="00F737B6"/>
    <w:rsid w:val="00F73981"/>
    <w:rsid w:val="00F7628D"/>
    <w:rsid w:val="00F76476"/>
    <w:rsid w:val="00F7656E"/>
    <w:rsid w:val="00F767B6"/>
    <w:rsid w:val="00F76ABE"/>
    <w:rsid w:val="00F76C5D"/>
    <w:rsid w:val="00F77553"/>
    <w:rsid w:val="00F77A8E"/>
    <w:rsid w:val="00F81098"/>
    <w:rsid w:val="00F82A5E"/>
    <w:rsid w:val="00F83ACB"/>
    <w:rsid w:val="00F84618"/>
    <w:rsid w:val="00F84837"/>
    <w:rsid w:val="00F85EC1"/>
    <w:rsid w:val="00F87370"/>
    <w:rsid w:val="00F90AF2"/>
    <w:rsid w:val="00F944B8"/>
    <w:rsid w:val="00F94934"/>
    <w:rsid w:val="00F97270"/>
    <w:rsid w:val="00F97BC9"/>
    <w:rsid w:val="00F97DB5"/>
    <w:rsid w:val="00FA100D"/>
    <w:rsid w:val="00FA1E87"/>
    <w:rsid w:val="00FA2A8A"/>
    <w:rsid w:val="00FA36C0"/>
    <w:rsid w:val="00FA37C4"/>
    <w:rsid w:val="00FA3BA2"/>
    <w:rsid w:val="00FA589B"/>
    <w:rsid w:val="00FA60D4"/>
    <w:rsid w:val="00FA6467"/>
    <w:rsid w:val="00FA65CB"/>
    <w:rsid w:val="00FA6C22"/>
    <w:rsid w:val="00FB006B"/>
    <w:rsid w:val="00FB06E0"/>
    <w:rsid w:val="00FB1E9B"/>
    <w:rsid w:val="00FB1EBD"/>
    <w:rsid w:val="00FB2527"/>
    <w:rsid w:val="00FB279F"/>
    <w:rsid w:val="00FB2A78"/>
    <w:rsid w:val="00FB2A90"/>
    <w:rsid w:val="00FB3081"/>
    <w:rsid w:val="00FB353A"/>
    <w:rsid w:val="00FB36F7"/>
    <w:rsid w:val="00FB3C73"/>
    <w:rsid w:val="00FB4053"/>
    <w:rsid w:val="00FB487B"/>
    <w:rsid w:val="00FB4E19"/>
    <w:rsid w:val="00FB50BC"/>
    <w:rsid w:val="00FB64C4"/>
    <w:rsid w:val="00FC2CFE"/>
    <w:rsid w:val="00FC493C"/>
    <w:rsid w:val="00FC57E5"/>
    <w:rsid w:val="00FC5D22"/>
    <w:rsid w:val="00FC67E3"/>
    <w:rsid w:val="00FC6C01"/>
    <w:rsid w:val="00FC7026"/>
    <w:rsid w:val="00FD04BB"/>
    <w:rsid w:val="00FD0B5A"/>
    <w:rsid w:val="00FD19DF"/>
    <w:rsid w:val="00FD19E7"/>
    <w:rsid w:val="00FD1B78"/>
    <w:rsid w:val="00FD2A4F"/>
    <w:rsid w:val="00FD2C4E"/>
    <w:rsid w:val="00FD3E08"/>
    <w:rsid w:val="00FD4527"/>
    <w:rsid w:val="00FD4BE6"/>
    <w:rsid w:val="00FD56C9"/>
    <w:rsid w:val="00FD5B1A"/>
    <w:rsid w:val="00FD7580"/>
    <w:rsid w:val="00FE001B"/>
    <w:rsid w:val="00FE0698"/>
    <w:rsid w:val="00FE1E9A"/>
    <w:rsid w:val="00FE1FD7"/>
    <w:rsid w:val="00FE2760"/>
    <w:rsid w:val="00FE5734"/>
    <w:rsid w:val="00FE5878"/>
    <w:rsid w:val="00FE5FF6"/>
    <w:rsid w:val="00FE67C4"/>
    <w:rsid w:val="00FF1A9B"/>
    <w:rsid w:val="00FF2108"/>
    <w:rsid w:val="00FF2471"/>
    <w:rsid w:val="00FF2BEC"/>
    <w:rsid w:val="00FF2EA8"/>
    <w:rsid w:val="00FF316E"/>
    <w:rsid w:val="00FF4823"/>
    <w:rsid w:val="00FF54B0"/>
    <w:rsid w:val="00FF62EB"/>
    <w:rsid w:val="00FF6617"/>
    <w:rsid w:val="00FF676B"/>
    <w:rsid w:val="00FF6F4D"/>
    <w:rsid w:val="00FF70A2"/>
    <w:rsid w:val="00FF781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A160BE"/>
  <w15:docId w15:val="{4DE48E8F-A73B-4CB5-ACDE-814C1D5DF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10678"/>
    <w:pPr>
      <w:keepNext/>
      <w:keepLines/>
      <w:spacing w:before="480" w:after="0"/>
      <w:outlineLvl w:val="0"/>
    </w:pPr>
    <w:rPr>
      <w:rFonts w:asciiTheme="majorHAnsi" w:eastAsiaTheme="majorEastAsia" w:hAnsiTheme="majorHAnsi" w:cstheme="majorBidi"/>
      <w:b/>
      <w:bCs/>
      <w:color w:val="2C6EAB"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09DA"/>
    <w:pPr>
      <w:ind w:left="720"/>
      <w:contextualSpacing/>
    </w:pPr>
  </w:style>
  <w:style w:type="table" w:styleId="TableGrid">
    <w:name w:val="Table Grid"/>
    <w:basedOn w:val="TableNormal"/>
    <w:uiPriority w:val="59"/>
    <w:rsid w:val="00126AB6"/>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ixed-citation">
    <w:name w:val="mixed-citation"/>
    <w:basedOn w:val="DefaultParagraphFont"/>
    <w:rsid w:val="003552B8"/>
  </w:style>
  <w:style w:type="character" w:styleId="CommentReference">
    <w:name w:val="annotation reference"/>
    <w:basedOn w:val="DefaultParagraphFont"/>
    <w:uiPriority w:val="99"/>
    <w:semiHidden/>
    <w:unhideWhenUsed/>
    <w:rsid w:val="00317701"/>
    <w:rPr>
      <w:sz w:val="16"/>
      <w:szCs w:val="16"/>
    </w:rPr>
  </w:style>
  <w:style w:type="paragraph" w:styleId="CommentText">
    <w:name w:val="annotation text"/>
    <w:basedOn w:val="Normal"/>
    <w:link w:val="CommentTextChar"/>
    <w:uiPriority w:val="99"/>
    <w:unhideWhenUsed/>
    <w:rsid w:val="00317701"/>
    <w:pPr>
      <w:spacing w:line="240" w:lineRule="auto"/>
    </w:pPr>
    <w:rPr>
      <w:sz w:val="20"/>
      <w:szCs w:val="20"/>
    </w:rPr>
  </w:style>
  <w:style w:type="character" w:customStyle="1" w:styleId="CommentTextChar">
    <w:name w:val="Comment Text Char"/>
    <w:basedOn w:val="DefaultParagraphFont"/>
    <w:link w:val="CommentText"/>
    <w:uiPriority w:val="99"/>
    <w:rsid w:val="00317701"/>
    <w:rPr>
      <w:sz w:val="20"/>
      <w:szCs w:val="20"/>
    </w:rPr>
  </w:style>
  <w:style w:type="paragraph" w:styleId="CommentSubject">
    <w:name w:val="annotation subject"/>
    <w:basedOn w:val="CommentText"/>
    <w:next w:val="CommentText"/>
    <w:link w:val="CommentSubjectChar"/>
    <w:uiPriority w:val="99"/>
    <w:semiHidden/>
    <w:unhideWhenUsed/>
    <w:rsid w:val="00317701"/>
    <w:rPr>
      <w:b/>
      <w:bCs/>
    </w:rPr>
  </w:style>
  <w:style w:type="character" w:customStyle="1" w:styleId="CommentSubjectChar">
    <w:name w:val="Comment Subject Char"/>
    <w:basedOn w:val="CommentTextChar"/>
    <w:link w:val="CommentSubject"/>
    <w:uiPriority w:val="99"/>
    <w:semiHidden/>
    <w:rsid w:val="00317701"/>
    <w:rPr>
      <w:b/>
      <w:bCs/>
      <w:sz w:val="20"/>
      <w:szCs w:val="20"/>
    </w:rPr>
  </w:style>
  <w:style w:type="paragraph" w:styleId="BalloonText">
    <w:name w:val="Balloon Text"/>
    <w:basedOn w:val="Normal"/>
    <w:link w:val="BalloonTextChar"/>
    <w:uiPriority w:val="99"/>
    <w:semiHidden/>
    <w:unhideWhenUsed/>
    <w:rsid w:val="003177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7701"/>
    <w:rPr>
      <w:rFonts w:ascii="Segoe UI" w:hAnsi="Segoe UI" w:cs="Segoe UI"/>
      <w:sz w:val="18"/>
      <w:szCs w:val="18"/>
    </w:rPr>
  </w:style>
  <w:style w:type="paragraph" w:styleId="Header">
    <w:name w:val="header"/>
    <w:basedOn w:val="Normal"/>
    <w:link w:val="HeaderChar"/>
    <w:uiPriority w:val="99"/>
    <w:unhideWhenUsed/>
    <w:rsid w:val="00181616"/>
    <w:pPr>
      <w:tabs>
        <w:tab w:val="center" w:pos="4320"/>
        <w:tab w:val="right" w:pos="8640"/>
      </w:tabs>
      <w:spacing w:after="0" w:line="240" w:lineRule="auto"/>
    </w:pPr>
  </w:style>
  <w:style w:type="character" w:customStyle="1" w:styleId="HeaderChar">
    <w:name w:val="Header Char"/>
    <w:basedOn w:val="DefaultParagraphFont"/>
    <w:link w:val="Header"/>
    <w:uiPriority w:val="99"/>
    <w:rsid w:val="00181616"/>
  </w:style>
  <w:style w:type="paragraph" w:styleId="Footer">
    <w:name w:val="footer"/>
    <w:basedOn w:val="Normal"/>
    <w:link w:val="FooterChar"/>
    <w:uiPriority w:val="99"/>
    <w:unhideWhenUsed/>
    <w:rsid w:val="00181616"/>
    <w:pPr>
      <w:tabs>
        <w:tab w:val="center" w:pos="4320"/>
        <w:tab w:val="right" w:pos="8640"/>
      </w:tabs>
      <w:spacing w:after="0" w:line="240" w:lineRule="auto"/>
    </w:pPr>
  </w:style>
  <w:style w:type="character" w:customStyle="1" w:styleId="FooterChar">
    <w:name w:val="Footer Char"/>
    <w:basedOn w:val="DefaultParagraphFont"/>
    <w:link w:val="Footer"/>
    <w:uiPriority w:val="99"/>
    <w:rsid w:val="00181616"/>
  </w:style>
  <w:style w:type="character" w:styleId="PageNumber">
    <w:name w:val="page number"/>
    <w:basedOn w:val="DefaultParagraphFont"/>
    <w:uiPriority w:val="99"/>
    <w:semiHidden/>
    <w:unhideWhenUsed/>
    <w:rsid w:val="0012258A"/>
  </w:style>
  <w:style w:type="character" w:customStyle="1" w:styleId="Heading1Char">
    <w:name w:val="Heading 1 Char"/>
    <w:basedOn w:val="DefaultParagraphFont"/>
    <w:link w:val="Heading1"/>
    <w:uiPriority w:val="9"/>
    <w:rsid w:val="00610678"/>
    <w:rPr>
      <w:rFonts w:asciiTheme="majorHAnsi" w:eastAsiaTheme="majorEastAsia" w:hAnsiTheme="majorHAnsi" w:cstheme="majorBidi"/>
      <w:b/>
      <w:bCs/>
      <w:color w:val="2C6EAB" w:themeColor="accent1" w:themeShade="B5"/>
      <w:sz w:val="32"/>
      <w:szCs w:val="32"/>
    </w:rPr>
  </w:style>
  <w:style w:type="character" w:customStyle="1" w:styleId="apple-converted-space">
    <w:name w:val="apple-converted-space"/>
    <w:basedOn w:val="DefaultParagraphFont"/>
    <w:rsid w:val="00297873"/>
  </w:style>
  <w:style w:type="character" w:styleId="Hyperlink">
    <w:name w:val="Hyperlink"/>
    <w:basedOn w:val="DefaultParagraphFont"/>
    <w:uiPriority w:val="99"/>
    <w:unhideWhenUsed/>
    <w:rsid w:val="00297873"/>
    <w:rPr>
      <w:color w:val="0563C1" w:themeColor="hyperlink"/>
      <w:u w:val="single"/>
    </w:rPr>
  </w:style>
  <w:style w:type="character" w:styleId="FollowedHyperlink">
    <w:name w:val="FollowedHyperlink"/>
    <w:basedOn w:val="DefaultParagraphFont"/>
    <w:uiPriority w:val="99"/>
    <w:semiHidden/>
    <w:unhideWhenUsed/>
    <w:rsid w:val="00297873"/>
    <w:rPr>
      <w:color w:val="954F72" w:themeColor="followedHyperlink"/>
      <w:u w:val="single"/>
    </w:rPr>
  </w:style>
  <w:style w:type="paragraph" w:styleId="FootnoteText">
    <w:name w:val="footnote text"/>
    <w:basedOn w:val="Normal"/>
    <w:link w:val="FootnoteTextChar"/>
    <w:uiPriority w:val="99"/>
    <w:unhideWhenUsed/>
    <w:rsid w:val="00952B20"/>
    <w:pPr>
      <w:spacing w:after="0" w:line="240" w:lineRule="auto"/>
    </w:pPr>
    <w:rPr>
      <w:sz w:val="20"/>
      <w:szCs w:val="20"/>
    </w:rPr>
  </w:style>
  <w:style w:type="character" w:customStyle="1" w:styleId="FootnoteTextChar">
    <w:name w:val="Footnote Text Char"/>
    <w:basedOn w:val="DefaultParagraphFont"/>
    <w:link w:val="FootnoteText"/>
    <w:uiPriority w:val="99"/>
    <w:rsid w:val="00952B20"/>
    <w:rPr>
      <w:sz w:val="20"/>
      <w:szCs w:val="20"/>
    </w:rPr>
  </w:style>
  <w:style w:type="character" w:styleId="FootnoteReference">
    <w:name w:val="footnote reference"/>
    <w:basedOn w:val="DefaultParagraphFont"/>
    <w:uiPriority w:val="99"/>
    <w:unhideWhenUsed/>
    <w:rsid w:val="00952B20"/>
    <w:rPr>
      <w:vertAlign w:val="superscript"/>
    </w:rPr>
  </w:style>
  <w:style w:type="character" w:customStyle="1" w:styleId="slug-doi">
    <w:name w:val="slug-doi"/>
    <w:basedOn w:val="DefaultParagraphFont"/>
    <w:rsid w:val="003E369F"/>
  </w:style>
  <w:style w:type="paragraph" w:styleId="NormalWeb">
    <w:name w:val="Normal (Web)"/>
    <w:basedOn w:val="Normal"/>
    <w:uiPriority w:val="99"/>
    <w:semiHidden/>
    <w:unhideWhenUsed/>
    <w:rsid w:val="003E369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Default">
    <w:name w:val="Default"/>
    <w:rsid w:val="00B9082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227970">
      <w:bodyDiv w:val="1"/>
      <w:marLeft w:val="0"/>
      <w:marRight w:val="0"/>
      <w:marTop w:val="0"/>
      <w:marBottom w:val="0"/>
      <w:divBdr>
        <w:top w:val="none" w:sz="0" w:space="0" w:color="auto"/>
        <w:left w:val="none" w:sz="0" w:space="0" w:color="auto"/>
        <w:bottom w:val="none" w:sz="0" w:space="0" w:color="auto"/>
        <w:right w:val="none" w:sz="0" w:space="0" w:color="auto"/>
      </w:divBdr>
    </w:div>
    <w:div w:id="168715896">
      <w:bodyDiv w:val="1"/>
      <w:marLeft w:val="0"/>
      <w:marRight w:val="0"/>
      <w:marTop w:val="0"/>
      <w:marBottom w:val="0"/>
      <w:divBdr>
        <w:top w:val="none" w:sz="0" w:space="0" w:color="auto"/>
        <w:left w:val="none" w:sz="0" w:space="0" w:color="auto"/>
        <w:bottom w:val="none" w:sz="0" w:space="0" w:color="auto"/>
        <w:right w:val="none" w:sz="0" w:space="0" w:color="auto"/>
      </w:divBdr>
    </w:div>
    <w:div w:id="224147535">
      <w:bodyDiv w:val="1"/>
      <w:marLeft w:val="0"/>
      <w:marRight w:val="0"/>
      <w:marTop w:val="0"/>
      <w:marBottom w:val="0"/>
      <w:divBdr>
        <w:top w:val="none" w:sz="0" w:space="0" w:color="auto"/>
        <w:left w:val="none" w:sz="0" w:space="0" w:color="auto"/>
        <w:bottom w:val="none" w:sz="0" w:space="0" w:color="auto"/>
        <w:right w:val="none" w:sz="0" w:space="0" w:color="auto"/>
      </w:divBdr>
    </w:div>
    <w:div w:id="333382670">
      <w:bodyDiv w:val="1"/>
      <w:marLeft w:val="0"/>
      <w:marRight w:val="0"/>
      <w:marTop w:val="0"/>
      <w:marBottom w:val="0"/>
      <w:divBdr>
        <w:top w:val="none" w:sz="0" w:space="0" w:color="auto"/>
        <w:left w:val="none" w:sz="0" w:space="0" w:color="auto"/>
        <w:bottom w:val="none" w:sz="0" w:space="0" w:color="auto"/>
        <w:right w:val="none" w:sz="0" w:space="0" w:color="auto"/>
      </w:divBdr>
    </w:div>
    <w:div w:id="341858118">
      <w:bodyDiv w:val="1"/>
      <w:marLeft w:val="0"/>
      <w:marRight w:val="0"/>
      <w:marTop w:val="0"/>
      <w:marBottom w:val="0"/>
      <w:divBdr>
        <w:top w:val="none" w:sz="0" w:space="0" w:color="auto"/>
        <w:left w:val="none" w:sz="0" w:space="0" w:color="auto"/>
        <w:bottom w:val="none" w:sz="0" w:space="0" w:color="auto"/>
        <w:right w:val="none" w:sz="0" w:space="0" w:color="auto"/>
      </w:divBdr>
    </w:div>
    <w:div w:id="402028117">
      <w:bodyDiv w:val="1"/>
      <w:marLeft w:val="0"/>
      <w:marRight w:val="0"/>
      <w:marTop w:val="0"/>
      <w:marBottom w:val="0"/>
      <w:divBdr>
        <w:top w:val="none" w:sz="0" w:space="0" w:color="auto"/>
        <w:left w:val="none" w:sz="0" w:space="0" w:color="auto"/>
        <w:bottom w:val="none" w:sz="0" w:space="0" w:color="auto"/>
        <w:right w:val="none" w:sz="0" w:space="0" w:color="auto"/>
      </w:divBdr>
    </w:div>
    <w:div w:id="406420825">
      <w:bodyDiv w:val="1"/>
      <w:marLeft w:val="0"/>
      <w:marRight w:val="0"/>
      <w:marTop w:val="0"/>
      <w:marBottom w:val="0"/>
      <w:divBdr>
        <w:top w:val="none" w:sz="0" w:space="0" w:color="auto"/>
        <w:left w:val="none" w:sz="0" w:space="0" w:color="auto"/>
        <w:bottom w:val="none" w:sz="0" w:space="0" w:color="auto"/>
        <w:right w:val="none" w:sz="0" w:space="0" w:color="auto"/>
      </w:divBdr>
    </w:div>
    <w:div w:id="449587344">
      <w:bodyDiv w:val="1"/>
      <w:marLeft w:val="0"/>
      <w:marRight w:val="0"/>
      <w:marTop w:val="0"/>
      <w:marBottom w:val="0"/>
      <w:divBdr>
        <w:top w:val="none" w:sz="0" w:space="0" w:color="auto"/>
        <w:left w:val="none" w:sz="0" w:space="0" w:color="auto"/>
        <w:bottom w:val="none" w:sz="0" w:space="0" w:color="auto"/>
        <w:right w:val="none" w:sz="0" w:space="0" w:color="auto"/>
      </w:divBdr>
    </w:div>
    <w:div w:id="461578893">
      <w:bodyDiv w:val="1"/>
      <w:marLeft w:val="0"/>
      <w:marRight w:val="0"/>
      <w:marTop w:val="0"/>
      <w:marBottom w:val="0"/>
      <w:divBdr>
        <w:top w:val="none" w:sz="0" w:space="0" w:color="auto"/>
        <w:left w:val="none" w:sz="0" w:space="0" w:color="auto"/>
        <w:bottom w:val="none" w:sz="0" w:space="0" w:color="auto"/>
        <w:right w:val="none" w:sz="0" w:space="0" w:color="auto"/>
      </w:divBdr>
    </w:div>
    <w:div w:id="538518024">
      <w:bodyDiv w:val="1"/>
      <w:marLeft w:val="0"/>
      <w:marRight w:val="0"/>
      <w:marTop w:val="0"/>
      <w:marBottom w:val="0"/>
      <w:divBdr>
        <w:top w:val="none" w:sz="0" w:space="0" w:color="auto"/>
        <w:left w:val="none" w:sz="0" w:space="0" w:color="auto"/>
        <w:bottom w:val="none" w:sz="0" w:space="0" w:color="auto"/>
        <w:right w:val="none" w:sz="0" w:space="0" w:color="auto"/>
      </w:divBdr>
    </w:div>
    <w:div w:id="584076690">
      <w:bodyDiv w:val="1"/>
      <w:marLeft w:val="0"/>
      <w:marRight w:val="0"/>
      <w:marTop w:val="0"/>
      <w:marBottom w:val="0"/>
      <w:divBdr>
        <w:top w:val="none" w:sz="0" w:space="0" w:color="auto"/>
        <w:left w:val="none" w:sz="0" w:space="0" w:color="auto"/>
        <w:bottom w:val="none" w:sz="0" w:space="0" w:color="auto"/>
        <w:right w:val="none" w:sz="0" w:space="0" w:color="auto"/>
      </w:divBdr>
    </w:div>
    <w:div w:id="635455581">
      <w:bodyDiv w:val="1"/>
      <w:marLeft w:val="0"/>
      <w:marRight w:val="0"/>
      <w:marTop w:val="0"/>
      <w:marBottom w:val="0"/>
      <w:divBdr>
        <w:top w:val="none" w:sz="0" w:space="0" w:color="auto"/>
        <w:left w:val="none" w:sz="0" w:space="0" w:color="auto"/>
        <w:bottom w:val="none" w:sz="0" w:space="0" w:color="auto"/>
        <w:right w:val="none" w:sz="0" w:space="0" w:color="auto"/>
      </w:divBdr>
    </w:div>
    <w:div w:id="714232643">
      <w:bodyDiv w:val="1"/>
      <w:marLeft w:val="0"/>
      <w:marRight w:val="0"/>
      <w:marTop w:val="0"/>
      <w:marBottom w:val="0"/>
      <w:divBdr>
        <w:top w:val="none" w:sz="0" w:space="0" w:color="auto"/>
        <w:left w:val="none" w:sz="0" w:space="0" w:color="auto"/>
        <w:bottom w:val="none" w:sz="0" w:space="0" w:color="auto"/>
        <w:right w:val="none" w:sz="0" w:space="0" w:color="auto"/>
      </w:divBdr>
    </w:div>
    <w:div w:id="800805670">
      <w:bodyDiv w:val="1"/>
      <w:marLeft w:val="0"/>
      <w:marRight w:val="0"/>
      <w:marTop w:val="0"/>
      <w:marBottom w:val="0"/>
      <w:divBdr>
        <w:top w:val="none" w:sz="0" w:space="0" w:color="auto"/>
        <w:left w:val="none" w:sz="0" w:space="0" w:color="auto"/>
        <w:bottom w:val="none" w:sz="0" w:space="0" w:color="auto"/>
        <w:right w:val="none" w:sz="0" w:space="0" w:color="auto"/>
      </w:divBdr>
    </w:div>
    <w:div w:id="805124546">
      <w:bodyDiv w:val="1"/>
      <w:marLeft w:val="0"/>
      <w:marRight w:val="0"/>
      <w:marTop w:val="0"/>
      <w:marBottom w:val="0"/>
      <w:divBdr>
        <w:top w:val="none" w:sz="0" w:space="0" w:color="auto"/>
        <w:left w:val="none" w:sz="0" w:space="0" w:color="auto"/>
        <w:bottom w:val="none" w:sz="0" w:space="0" w:color="auto"/>
        <w:right w:val="none" w:sz="0" w:space="0" w:color="auto"/>
      </w:divBdr>
    </w:div>
    <w:div w:id="944967941">
      <w:bodyDiv w:val="1"/>
      <w:marLeft w:val="0"/>
      <w:marRight w:val="0"/>
      <w:marTop w:val="0"/>
      <w:marBottom w:val="0"/>
      <w:divBdr>
        <w:top w:val="none" w:sz="0" w:space="0" w:color="auto"/>
        <w:left w:val="none" w:sz="0" w:space="0" w:color="auto"/>
        <w:bottom w:val="none" w:sz="0" w:space="0" w:color="auto"/>
        <w:right w:val="none" w:sz="0" w:space="0" w:color="auto"/>
      </w:divBdr>
    </w:div>
    <w:div w:id="965742197">
      <w:bodyDiv w:val="1"/>
      <w:marLeft w:val="0"/>
      <w:marRight w:val="0"/>
      <w:marTop w:val="0"/>
      <w:marBottom w:val="0"/>
      <w:divBdr>
        <w:top w:val="none" w:sz="0" w:space="0" w:color="auto"/>
        <w:left w:val="none" w:sz="0" w:space="0" w:color="auto"/>
        <w:bottom w:val="none" w:sz="0" w:space="0" w:color="auto"/>
        <w:right w:val="none" w:sz="0" w:space="0" w:color="auto"/>
      </w:divBdr>
    </w:div>
    <w:div w:id="970208946">
      <w:bodyDiv w:val="1"/>
      <w:marLeft w:val="0"/>
      <w:marRight w:val="0"/>
      <w:marTop w:val="0"/>
      <w:marBottom w:val="0"/>
      <w:divBdr>
        <w:top w:val="none" w:sz="0" w:space="0" w:color="auto"/>
        <w:left w:val="none" w:sz="0" w:space="0" w:color="auto"/>
        <w:bottom w:val="none" w:sz="0" w:space="0" w:color="auto"/>
        <w:right w:val="none" w:sz="0" w:space="0" w:color="auto"/>
      </w:divBdr>
    </w:div>
    <w:div w:id="1035736549">
      <w:bodyDiv w:val="1"/>
      <w:marLeft w:val="0"/>
      <w:marRight w:val="0"/>
      <w:marTop w:val="0"/>
      <w:marBottom w:val="0"/>
      <w:divBdr>
        <w:top w:val="none" w:sz="0" w:space="0" w:color="auto"/>
        <w:left w:val="none" w:sz="0" w:space="0" w:color="auto"/>
        <w:bottom w:val="none" w:sz="0" w:space="0" w:color="auto"/>
        <w:right w:val="none" w:sz="0" w:space="0" w:color="auto"/>
      </w:divBdr>
    </w:div>
    <w:div w:id="1089886746">
      <w:bodyDiv w:val="1"/>
      <w:marLeft w:val="0"/>
      <w:marRight w:val="0"/>
      <w:marTop w:val="0"/>
      <w:marBottom w:val="0"/>
      <w:divBdr>
        <w:top w:val="none" w:sz="0" w:space="0" w:color="auto"/>
        <w:left w:val="none" w:sz="0" w:space="0" w:color="auto"/>
        <w:bottom w:val="none" w:sz="0" w:space="0" w:color="auto"/>
        <w:right w:val="none" w:sz="0" w:space="0" w:color="auto"/>
      </w:divBdr>
    </w:div>
    <w:div w:id="1112672935">
      <w:bodyDiv w:val="1"/>
      <w:marLeft w:val="0"/>
      <w:marRight w:val="0"/>
      <w:marTop w:val="0"/>
      <w:marBottom w:val="0"/>
      <w:divBdr>
        <w:top w:val="none" w:sz="0" w:space="0" w:color="auto"/>
        <w:left w:val="none" w:sz="0" w:space="0" w:color="auto"/>
        <w:bottom w:val="none" w:sz="0" w:space="0" w:color="auto"/>
        <w:right w:val="none" w:sz="0" w:space="0" w:color="auto"/>
      </w:divBdr>
    </w:div>
    <w:div w:id="1132138950">
      <w:bodyDiv w:val="1"/>
      <w:marLeft w:val="0"/>
      <w:marRight w:val="0"/>
      <w:marTop w:val="0"/>
      <w:marBottom w:val="0"/>
      <w:divBdr>
        <w:top w:val="none" w:sz="0" w:space="0" w:color="auto"/>
        <w:left w:val="none" w:sz="0" w:space="0" w:color="auto"/>
        <w:bottom w:val="none" w:sz="0" w:space="0" w:color="auto"/>
        <w:right w:val="none" w:sz="0" w:space="0" w:color="auto"/>
      </w:divBdr>
    </w:div>
    <w:div w:id="1136411045">
      <w:bodyDiv w:val="1"/>
      <w:marLeft w:val="0"/>
      <w:marRight w:val="0"/>
      <w:marTop w:val="0"/>
      <w:marBottom w:val="0"/>
      <w:divBdr>
        <w:top w:val="none" w:sz="0" w:space="0" w:color="auto"/>
        <w:left w:val="none" w:sz="0" w:space="0" w:color="auto"/>
        <w:bottom w:val="none" w:sz="0" w:space="0" w:color="auto"/>
        <w:right w:val="none" w:sz="0" w:space="0" w:color="auto"/>
      </w:divBdr>
    </w:div>
    <w:div w:id="1205631452">
      <w:bodyDiv w:val="1"/>
      <w:marLeft w:val="0"/>
      <w:marRight w:val="0"/>
      <w:marTop w:val="0"/>
      <w:marBottom w:val="0"/>
      <w:divBdr>
        <w:top w:val="none" w:sz="0" w:space="0" w:color="auto"/>
        <w:left w:val="none" w:sz="0" w:space="0" w:color="auto"/>
        <w:bottom w:val="none" w:sz="0" w:space="0" w:color="auto"/>
        <w:right w:val="none" w:sz="0" w:space="0" w:color="auto"/>
      </w:divBdr>
    </w:div>
    <w:div w:id="1214661831">
      <w:bodyDiv w:val="1"/>
      <w:marLeft w:val="0"/>
      <w:marRight w:val="0"/>
      <w:marTop w:val="0"/>
      <w:marBottom w:val="0"/>
      <w:divBdr>
        <w:top w:val="none" w:sz="0" w:space="0" w:color="auto"/>
        <w:left w:val="none" w:sz="0" w:space="0" w:color="auto"/>
        <w:bottom w:val="none" w:sz="0" w:space="0" w:color="auto"/>
        <w:right w:val="none" w:sz="0" w:space="0" w:color="auto"/>
      </w:divBdr>
    </w:div>
    <w:div w:id="1257712836">
      <w:bodyDiv w:val="1"/>
      <w:marLeft w:val="0"/>
      <w:marRight w:val="0"/>
      <w:marTop w:val="0"/>
      <w:marBottom w:val="0"/>
      <w:divBdr>
        <w:top w:val="none" w:sz="0" w:space="0" w:color="auto"/>
        <w:left w:val="none" w:sz="0" w:space="0" w:color="auto"/>
        <w:bottom w:val="none" w:sz="0" w:space="0" w:color="auto"/>
        <w:right w:val="none" w:sz="0" w:space="0" w:color="auto"/>
      </w:divBdr>
    </w:div>
    <w:div w:id="1282029977">
      <w:bodyDiv w:val="1"/>
      <w:marLeft w:val="0"/>
      <w:marRight w:val="0"/>
      <w:marTop w:val="0"/>
      <w:marBottom w:val="0"/>
      <w:divBdr>
        <w:top w:val="none" w:sz="0" w:space="0" w:color="auto"/>
        <w:left w:val="none" w:sz="0" w:space="0" w:color="auto"/>
        <w:bottom w:val="none" w:sz="0" w:space="0" w:color="auto"/>
        <w:right w:val="none" w:sz="0" w:space="0" w:color="auto"/>
      </w:divBdr>
    </w:div>
    <w:div w:id="1329670450">
      <w:bodyDiv w:val="1"/>
      <w:marLeft w:val="0"/>
      <w:marRight w:val="0"/>
      <w:marTop w:val="0"/>
      <w:marBottom w:val="0"/>
      <w:divBdr>
        <w:top w:val="none" w:sz="0" w:space="0" w:color="auto"/>
        <w:left w:val="none" w:sz="0" w:space="0" w:color="auto"/>
        <w:bottom w:val="none" w:sz="0" w:space="0" w:color="auto"/>
        <w:right w:val="none" w:sz="0" w:space="0" w:color="auto"/>
      </w:divBdr>
    </w:div>
    <w:div w:id="1341816061">
      <w:bodyDiv w:val="1"/>
      <w:marLeft w:val="0"/>
      <w:marRight w:val="0"/>
      <w:marTop w:val="0"/>
      <w:marBottom w:val="0"/>
      <w:divBdr>
        <w:top w:val="none" w:sz="0" w:space="0" w:color="auto"/>
        <w:left w:val="none" w:sz="0" w:space="0" w:color="auto"/>
        <w:bottom w:val="none" w:sz="0" w:space="0" w:color="auto"/>
        <w:right w:val="none" w:sz="0" w:space="0" w:color="auto"/>
      </w:divBdr>
    </w:div>
    <w:div w:id="1372001575">
      <w:bodyDiv w:val="1"/>
      <w:marLeft w:val="0"/>
      <w:marRight w:val="0"/>
      <w:marTop w:val="0"/>
      <w:marBottom w:val="0"/>
      <w:divBdr>
        <w:top w:val="none" w:sz="0" w:space="0" w:color="auto"/>
        <w:left w:val="none" w:sz="0" w:space="0" w:color="auto"/>
        <w:bottom w:val="none" w:sz="0" w:space="0" w:color="auto"/>
        <w:right w:val="none" w:sz="0" w:space="0" w:color="auto"/>
      </w:divBdr>
    </w:div>
    <w:div w:id="1407996779">
      <w:bodyDiv w:val="1"/>
      <w:marLeft w:val="0"/>
      <w:marRight w:val="0"/>
      <w:marTop w:val="0"/>
      <w:marBottom w:val="0"/>
      <w:divBdr>
        <w:top w:val="none" w:sz="0" w:space="0" w:color="auto"/>
        <w:left w:val="none" w:sz="0" w:space="0" w:color="auto"/>
        <w:bottom w:val="none" w:sz="0" w:space="0" w:color="auto"/>
        <w:right w:val="none" w:sz="0" w:space="0" w:color="auto"/>
      </w:divBdr>
    </w:div>
    <w:div w:id="1540819608">
      <w:bodyDiv w:val="1"/>
      <w:marLeft w:val="0"/>
      <w:marRight w:val="0"/>
      <w:marTop w:val="0"/>
      <w:marBottom w:val="0"/>
      <w:divBdr>
        <w:top w:val="none" w:sz="0" w:space="0" w:color="auto"/>
        <w:left w:val="none" w:sz="0" w:space="0" w:color="auto"/>
        <w:bottom w:val="none" w:sz="0" w:space="0" w:color="auto"/>
        <w:right w:val="none" w:sz="0" w:space="0" w:color="auto"/>
      </w:divBdr>
    </w:div>
    <w:div w:id="1564945873">
      <w:bodyDiv w:val="1"/>
      <w:marLeft w:val="0"/>
      <w:marRight w:val="0"/>
      <w:marTop w:val="0"/>
      <w:marBottom w:val="0"/>
      <w:divBdr>
        <w:top w:val="none" w:sz="0" w:space="0" w:color="auto"/>
        <w:left w:val="none" w:sz="0" w:space="0" w:color="auto"/>
        <w:bottom w:val="none" w:sz="0" w:space="0" w:color="auto"/>
        <w:right w:val="none" w:sz="0" w:space="0" w:color="auto"/>
      </w:divBdr>
    </w:div>
    <w:div w:id="1690334635">
      <w:bodyDiv w:val="1"/>
      <w:marLeft w:val="0"/>
      <w:marRight w:val="0"/>
      <w:marTop w:val="0"/>
      <w:marBottom w:val="0"/>
      <w:divBdr>
        <w:top w:val="none" w:sz="0" w:space="0" w:color="auto"/>
        <w:left w:val="none" w:sz="0" w:space="0" w:color="auto"/>
        <w:bottom w:val="none" w:sz="0" w:space="0" w:color="auto"/>
        <w:right w:val="none" w:sz="0" w:space="0" w:color="auto"/>
      </w:divBdr>
    </w:div>
    <w:div w:id="1809278222">
      <w:bodyDiv w:val="1"/>
      <w:marLeft w:val="0"/>
      <w:marRight w:val="0"/>
      <w:marTop w:val="0"/>
      <w:marBottom w:val="0"/>
      <w:divBdr>
        <w:top w:val="none" w:sz="0" w:space="0" w:color="auto"/>
        <w:left w:val="none" w:sz="0" w:space="0" w:color="auto"/>
        <w:bottom w:val="none" w:sz="0" w:space="0" w:color="auto"/>
        <w:right w:val="none" w:sz="0" w:space="0" w:color="auto"/>
      </w:divBdr>
    </w:div>
    <w:div w:id="1945452662">
      <w:bodyDiv w:val="1"/>
      <w:marLeft w:val="0"/>
      <w:marRight w:val="0"/>
      <w:marTop w:val="0"/>
      <w:marBottom w:val="0"/>
      <w:divBdr>
        <w:top w:val="none" w:sz="0" w:space="0" w:color="auto"/>
        <w:left w:val="none" w:sz="0" w:space="0" w:color="auto"/>
        <w:bottom w:val="none" w:sz="0" w:space="0" w:color="auto"/>
        <w:right w:val="none" w:sz="0" w:space="0" w:color="auto"/>
      </w:divBdr>
    </w:div>
    <w:div w:id="2031954488">
      <w:bodyDiv w:val="1"/>
      <w:marLeft w:val="0"/>
      <w:marRight w:val="0"/>
      <w:marTop w:val="0"/>
      <w:marBottom w:val="0"/>
      <w:divBdr>
        <w:top w:val="none" w:sz="0" w:space="0" w:color="auto"/>
        <w:left w:val="none" w:sz="0" w:space="0" w:color="auto"/>
        <w:bottom w:val="none" w:sz="0" w:space="0" w:color="auto"/>
        <w:right w:val="none" w:sz="0" w:space="0" w:color="auto"/>
      </w:divBdr>
      <w:divsChild>
        <w:div w:id="1497380210">
          <w:marLeft w:val="288"/>
          <w:marRight w:val="0"/>
          <w:marTop w:val="134"/>
          <w:marBottom w:val="0"/>
          <w:divBdr>
            <w:top w:val="none" w:sz="0" w:space="0" w:color="auto"/>
            <w:left w:val="none" w:sz="0" w:space="0" w:color="auto"/>
            <w:bottom w:val="none" w:sz="0" w:space="0" w:color="auto"/>
            <w:right w:val="none" w:sz="0" w:space="0" w:color="auto"/>
          </w:divBdr>
        </w:div>
      </w:divsChild>
    </w:div>
    <w:div w:id="2080248596">
      <w:bodyDiv w:val="1"/>
      <w:marLeft w:val="0"/>
      <w:marRight w:val="0"/>
      <w:marTop w:val="0"/>
      <w:marBottom w:val="0"/>
      <w:divBdr>
        <w:top w:val="none" w:sz="0" w:space="0" w:color="auto"/>
        <w:left w:val="none" w:sz="0" w:space="0" w:color="auto"/>
        <w:bottom w:val="none" w:sz="0" w:space="0" w:color="auto"/>
        <w:right w:val="none" w:sz="0" w:space="0" w:color="auto"/>
      </w:divBdr>
    </w:div>
    <w:div w:id="2106998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sycnet.apa.org/doi/10.1037/a0014718"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E9A3905-3A95-479B-A9AC-748A60005945}">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0D1F32-456C-40B6-AAF3-82E21A394C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F121F2E4</Template>
  <TotalTime>13</TotalTime>
  <Pages>1</Pages>
  <Words>10704</Words>
  <Characters>61016</Characters>
  <Application>Microsoft Office Word</Application>
  <DocSecurity>0</DocSecurity>
  <Lines>508</Lines>
  <Paragraphs>143</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71577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 Meleady (PSY)</dc:creator>
  <cp:keywords/>
  <dc:description/>
  <cp:lastModifiedBy>Rose Meleady (PSY)</cp:lastModifiedBy>
  <cp:revision>5</cp:revision>
  <cp:lastPrinted>2015-05-08T10:20:00Z</cp:lastPrinted>
  <dcterms:created xsi:type="dcterms:W3CDTF">2015-09-19T16:13:00Z</dcterms:created>
  <dcterms:modified xsi:type="dcterms:W3CDTF">2015-09-24T11:19:00Z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371890722</vt:i4>
  </property>
  <property fmtid="{D5CDD505-2E9C-101B-9397-08002B2CF9AE}" pid="3" name="_NewReviewCycle">
    <vt:lpwstr/>
  </property>
  <property fmtid="{D5CDD505-2E9C-101B-9397-08002B2CF9AE}" pid="4" name="_EmailSubject">
    <vt:lpwstr>IC cooperative behaviour</vt:lpwstr>
  </property>
  <property fmtid="{D5CDD505-2E9C-101B-9397-08002B2CF9AE}" pid="5" name="_AuthorEmail">
    <vt:lpwstr>R.Meleady@uea.ac.uk</vt:lpwstr>
  </property>
  <property fmtid="{D5CDD505-2E9C-101B-9397-08002B2CF9AE}" pid="6" name="_AuthorEmailDisplayName">
    <vt:lpwstr>Rose Meleady (PSY)</vt:lpwstr>
  </property>
</Properties>
</file>