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106" w:rsidRPr="000078EF" w:rsidRDefault="00281106" w:rsidP="00F004F4">
      <w:pPr>
        <w:rPr>
          <w:rFonts w:ascii="Times New Roman" w:hAnsi="Times New Roman" w:cs="Times New Roman"/>
          <w:b/>
          <w:sz w:val="28"/>
          <w:szCs w:val="28"/>
        </w:rPr>
      </w:pPr>
      <w:r w:rsidRPr="000078EF">
        <w:rPr>
          <w:rFonts w:ascii="Times New Roman" w:hAnsi="Times New Roman" w:cs="Times New Roman"/>
          <w:b/>
          <w:sz w:val="28"/>
          <w:szCs w:val="28"/>
        </w:rPr>
        <w:t>Conservative Evangelicals, the Tea Party and US Foreign Policy</w:t>
      </w:r>
    </w:p>
    <w:p w:rsidR="00281106" w:rsidRPr="000078EF" w:rsidRDefault="00281106" w:rsidP="004B5C84">
      <w:pPr>
        <w:rPr>
          <w:rFonts w:ascii="Times New Roman" w:hAnsi="Times New Roman" w:cs="Times New Roman"/>
          <w:i/>
          <w:sz w:val="28"/>
          <w:szCs w:val="28"/>
        </w:rPr>
      </w:pPr>
      <w:r w:rsidRPr="000078EF">
        <w:rPr>
          <w:rFonts w:ascii="Times New Roman" w:hAnsi="Times New Roman" w:cs="Times New Roman"/>
          <w:i/>
          <w:sz w:val="28"/>
          <w:szCs w:val="28"/>
        </w:rPr>
        <w:t>Lee Marsden</w:t>
      </w:r>
    </w:p>
    <w:p w:rsidR="00477EFF" w:rsidRDefault="00477EFF" w:rsidP="00F004F4">
      <w:pPr>
        <w:rPr>
          <w:rFonts w:ascii="Times New Roman" w:hAnsi="Times New Roman" w:cs="Times New Roman"/>
          <w:sz w:val="24"/>
          <w:szCs w:val="24"/>
        </w:rPr>
      </w:pPr>
    </w:p>
    <w:p w:rsidR="00C8174A" w:rsidRDefault="00A4238C"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electoral triumphs of Barack Obama in 2008 and 2012 proved both decisive and divisive in a country that has remained polarised since the disputed elections of 2000. </w:t>
      </w:r>
      <w:r w:rsidR="00184885">
        <w:rPr>
          <w:rFonts w:ascii="Times New Roman" w:hAnsi="Times New Roman" w:cs="Times New Roman"/>
          <w:sz w:val="24"/>
          <w:szCs w:val="24"/>
        </w:rPr>
        <w:t xml:space="preserve">The </w:t>
      </w:r>
      <w:r w:rsidR="00952B7C">
        <w:rPr>
          <w:rFonts w:ascii="Times New Roman" w:hAnsi="Times New Roman" w:cs="Times New Roman"/>
          <w:sz w:val="24"/>
          <w:szCs w:val="24"/>
        </w:rPr>
        <w:t xml:space="preserve">re-election of a Democrat </w:t>
      </w:r>
      <w:r w:rsidR="00184885">
        <w:rPr>
          <w:rFonts w:ascii="Times New Roman" w:hAnsi="Times New Roman" w:cs="Times New Roman"/>
          <w:sz w:val="24"/>
          <w:szCs w:val="24"/>
        </w:rPr>
        <w:t>African America</w:t>
      </w:r>
      <w:r w:rsidR="00952B7C">
        <w:rPr>
          <w:rFonts w:ascii="Times New Roman" w:hAnsi="Times New Roman" w:cs="Times New Roman"/>
          <w:sz w:val="24"/>
          <w:szCs w:val="24"/>
        </w:rPr>
        <w:t>n</w:t>
      </w:r>
      <w:r w:rsidR="00184885">
        <w:rPr>
          <w:rFonts w:ascii="Times New Roman" w:hAnsi="Times New Roman" w:cs="Times New Roman"/>
          <w:sz w:val="24"/>
          <w:szCs w:val="24"/>
        </w:rPr>
        <w:t xml:space="preserve"> president </w:t>
      </w:r>
      <w:r w:rsidR="00952B7C">
        <w:rPr>
          <w:rFonts w:ascii="Times New Roman" w:hAnsi="Times New Roman" w:cs="Times New Roman"/>
          <w:sz w:val="24"/>
          <w:szCs w:val="24"/>
        </w:rPr>
        <w:t>enjoying overwhelming support among non-white voters presents spec</w:t>
      </w:r>
      <w:r w:rsidR="004B5C84">
        <w:rPr>
          <w:rFonts w:ascii="Times New Roman" w:hAnsi="Times New Roman" w:cs="Times New Roman"/>
          <w:sz w:val="24"/>
          <w:szCs w:val="24"/>
        </w:rPr>
        <w:t>ial challenges to a Republican P</w:t>
      </w:r>
      <w:r w:rsidR="00952B7C">
        <w:rPr>
          <w:rFonts w:ascii="Times New Roman" w:hAnsi="Times New Roman" w:cs="Times New Roman"/>
          <w:sz w:val="24"/>
          <w:szCs w:val="24"/>
        </w:rPr>
        <w:t xml:space="preserve">arty that has become increasingly a party of the </w:t>
      </w:r>
      <w:r w:rsidR="0027173C">
        <w:rPr>
          <w:rFonts w:ascii="Times New Roman" w:hAnsi="Times New Roman" w:cs="Times New Roman"/>
          <w:sz w:val="24"/>
          <w:szCs w:val="24"/>
        </w:rPr>
        <w:t xml:space="preserve">south, the </w:t>
      </w:r>
      <w:r w:rsidR="00952B7C">
        <w:rPr>
          <w:rFonts w:ascii="Times New Roman" w:hAnsi="Times New Roman" w:cs="Times New Roman"/>
          <w:sz w:val="24"/>
          <w:szCs w:val="24"/>
        </w:rPr>
        <w:t>flyover states</w:t>
      </w:r>
      <w:r w:rsidR="0027173C">
        <w:rPr>
          <w:rFonts w:ascii="Times New Roman" w:hAnsi="Times New Roman" w:cs="Times New Roman"/>
          <w:sz w:val="24"/>
          <w:szCs w:val="24"/>
        </w:rPr>
        <w:t xml:space="preserve"> and white people</w:t>
      </w:r>
      <w:r w:rsidR="00952B7C">
        <w:rPr>
          <w:rFonts w:ascii="Times New Roman" w:hAnsi="Times New Roman" w:cs="Times New Roman"/>
          <w:sz w:val="24"/>
          <w:szCs w:val="24"/>
        </w:rPr>
        <w:t xml:space="preserve">. </w:t>
      </w:r>
      <w:r w:rsidR="0027173C">
        <w:rPr>
          <w:rFonts w:ascii="Times New Roman" w:hAnsi="Times New Roman" w:cs="Times New Roman"/>
          <w:sz w:val="24"/>
          <w:szCs w:val="24"/>
        </w:rPr>
        <w:t xml:space="preserve">Although Barack Obama won the national vote by 51 per cent to 47 per cent, Mitt Romney carried the white vote by 59 per cent to 39 per cent, </w:t>
      </w:r>
      <w:r w:rsidR="00021AEE">
        <w:rPr>
          <w:rFonts w:ascii="Times New Roman" w:hAnsi="Times New Roman" w:cs="Times New Roman"/>
          <w:sz w:val="24"/>
          <w:szCs w:val="24"/>
        </w:rPr>
        <w:t xml:space="preserve">up from John </w:t>
      </w:r>
      <w:r w:rsidR="0027173C">
        <w:rPr>
          <w:rFonts w:ascii="Times New Roman" w:hAnsi="Times New Roman" w:cs="Times New Roman"/>
          <w:sz w:val="24"/>
          <w:szCs w:val="24"/>
        </w:rPr>
        <w:t>McCai</w:t>
      </w:r>
      <w:r w:rsidR="00021AEE">
        <w:rPr>
          <w:rFonts w:ascii="Times New Roman" w:hAnsi="Times New Roman" w:cs="Times New Roman"/>
          <w:sz w:val="24"/>
          <w:szCs w:val="24"/>
        </w:rPr>
        <w:t>n’s</w:t>
      </w:r>
      <w:r w:rsidR="0027173C">
        <w:rPr>
          <w:rFonts w:ascii="Times New Roman" w:hAnsi="Times New Roman" w:cs="Times New Roman"/>
          <w:sz w:val="24"/>
          <w:szCs w:val="24"/>
        </w:rPr>
        <w:t xml:space="preserve"> 55 per cent to 43 per cent in 2008 (Washington Post 2012).  </w:t>
      </w:r>
      <w:r w:rsidR="00021AEE">
        <w:rPr>
          <w:rFonts w:ascii="Times New Roman" w:hAnsi="Times New Roman" w:cs="Times New Roman"/>
          <w:sz w:val="24"/>
          <w:szCs w:val="24"/>
        </w:rPr>
        <w:t xml:space="preserve">The second successive defeat of a Republican presidential candidate in a time of economic crisis has led to an inquest into the electability of future Republican administrations if the party is unable to reach out beyond its core support. This core support has become </w:t>
      </w:r>
      <w:r w:rsidR="007678BA">
        <w:rPr>
          <w:rFonts w:ascii="Times New Roman" w:hAnsi="Times New Roman" w:cs="Times New Roman"/>
          <w:sz w:val="24"/>
          <w:szCs w:val="24"/>
        </w:rPr>
        <w:t xml:space="preserve">racially polarised and the party dominated by conservative groupings that have tremendous energy but little appeal beyond their own supporters. </w:t>
      </w:r>
    </w:p>
    <w:p w:rsidR="00C8174A" w:rsidRDefault="00C8174A" w:rsidP="0027173C">
      <w:pPr>
        <w:spacing w:after="0" w:line="480" w:lineRule="auto"/>
        <w:jc w:val="both"/>
        <w:rPr>
          <w:rFonts w:ascii="Times New Roman" w:hAnsi="Times New Roman" w:cs="Times New Roman"/>
          <w:sz w:val="24"/>
          <w:szCs w:val="24"/>
        </w:rPr>
      </w:pPr>
    </w:p>
    <w:p w:rsidR="00C8174A" w:rsidRDefault="00C8174A"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Most prominent among the conservative</w:t>
      </w:r>
      <w:r w:rsidR="007678BA">
        <w:rPr>
          <w:rFonts w:ascii="Times New Roman" w:hAnsi="Times New Roman" w:cs="Times New Roman"/>
          <w:sz w:val="24"/>
          <w:szCs w:val="24"/>
        </w:rPr>
        <w:t xml:space="preserve"> groups are conservative evangelicals and, since its inception in 2009, the Tea Party. Any Republican candidate for high office first has to negotiate these often interlinked groups. This is true in terms of both domestic and foreign policy. In this chapter we examine how con</w:t>
      </w:r>
      <w:r>
        <w:rPr>
          <w:rFonts w:ascii="Times New Roman" w:hAnsi="Times New Roman" w:cs="Times New Roman"/>
          <w:sz w:val="24"/>
          <w:szCs w:val="24"/>
        </w:rPr>
        <w:t>servative evangelicals and the Tea P</w:t>
      </w:r>
      <w:r w:rsidR="007678BA">
        <w:rPr>
          <w:rFonts w:ascii="Times New Roman" w:hAnsi="Times New Roman" w:cs="Times New Roman"/>
          <w:sz w:val="24"/>
          <w:szCs w:val="24"/>
        </w:rPr>
        <w:t xml:space="preserve">arty have sought to influence new directions specifically in US foreign policy. </w:t>
      </w:r>
      <w:r w:rsidR="00C12C41">
        <w:rPr>
          <w:rFonts w:ascii="Times New Roman" w:hAnsi="Times New Roman" w:cs="Times New Roman"/>
          <w:sz w:val="24"/>
          <w:szCs w:val="24"/>
        </w:rPr>
        <w:t xml:space="preserve">The chapter considers the importance of conservative evangelicals to the Republican Party before analysing how they seek to influence approaches to the Muslim world, and their role in advancing </w:t>
      </w:r>
      <w:r w:rsidR="0021078D">
        <w:rPr>
          <w:rFonts w:ascii="Times New Roman" w:hAnsi="Times New Roman" w:cs="Times New Roman"/>
          <w:sz w:val="24"/>
          <w:szCs w:val="24"/>
        </w:rPr>
        <w:t>faith based initiatives</w:t>
      </w:r>
      <w:r w:rsidR="00C12C41">
        <w:rPr>
          <w:rFonts w:ascii="Times New Roman" w:hAnsi="Times New Roman" w:cs="Times New Roman"/>
          <w:sz w:val="24"/>
          <w:szCs w:val="24"/>
        </w:rPr>
        <w:t>. The chapter then moves i</w:t>
      </w:r>
      <w:r w:rsidR="00623A8E">
        <w:rPr>
          <w:rFonts w:ascii="Times New Roman" w:hAnsi="Times New Roman" w:cs="Times New Roman"/>
          <w:sz w:val="24"/>
          <w:szCs w:val="24"/>
        </w:rPr>
        <w:t>ts focus to the</w:t>
      </w:r>
      <w:r w:rsidR="00C12C41">
        <w:rPr>
          <w:rFonts w:ascii="Times New Roman" w:hAnsi="Times New Roman" w:cs="Times New Roman"/>
          <w:sz w:val="24"/>
          <w:szCs w:val="24"/>
        </w:rPr>
        <w:t xml:space="preserve"> </w:t>
      </w:r>
      <w:r w:rsidR="00623A8E">
        <w:rPr>
          <w:rFonts w:ascii="Times New Roman" w:hAnsi="Times New Roman" w:cs="Times New Roman"/>
          <w:sz w:val="24"/>
          <w:szCs w:val="24"/>
        </w:rPr>
        <w:t>role of the Tea Party and its internal divisions in promoting</w:t>
      </w:r>
      <w:r w:rsidR="00C12C41">
        <w:rPr>
          <w:rFonts w:ascii="Times New Roman" w:hAnsi="Times New Roman" w:cs="Times New Roman"/>
          <w:sz w:val="24"/>
          <w:szCs w:val="24"/>
        </w:rPr>
        <w:t xml:space="preserve"> </w:t>
      </w:r>
      <w:r w:rsidR="00623A8E">
        <w:rPr>
          <w:rFonts w:ascii="Times New Roman" w:hAnsi="Times New Roman" w:cs="Times New Roman"/>
          <w:sz w:val="24"/>
          <w:szCs w:val="24"/>
        </w:rPr>
        <w:t xml:space="preserve">a Republican foreign policy strategy. </w:t>
      </w:r>
    </w:p>
    <w:p w:rsidR="00623A8E" w:rsidRPr="00C8174A" w:rsidRDefault="00623A8E" w:rsidP="0027173C">
      <w:pPr>
        <w:spacing w:after="0"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 xml:space="preserve">Conservative evangelicals </w:t>
      </w:r>
    </w:p>
    <w:p w:rsidR="00AE2770" w:rsidRDefault="00623A8E"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When considering the role religion plays in US politics the first problem is always one of definition to determine exactly which group are being discussed. This process is complicated by different polling agencies and indeed academics defining the group under consideration. Evangelicals believe the Bible to be the word of God, </w:t>
      </w:r>
      <w:r w:rsidR="00A85EA0">
        <w:rPr>
          <w:rFonts w:ascii="Times New Roman" w:hAnsi="Times New Roman" w:cs="Times New Roman"/>
          <w:sz w:val="24"/>
          <w:szCs w:val="24"/>
        </w:rPr>
        <w:t xml:space="preserve">believe in the virgin birth, that Jesus was sinless, was God incarnate, that his crucifixion was a substitutionary sacrifice to redeem mankind, or at least those who believe in him, and that he died, resurrected, ascended into heaven and will return again. In believing these things a </w:t>
      </w:r>
      <w:r w:rsidR="006C293C">
        <w:rPr>
          <w:rFonts w:ascii="Times New Roman" w:hAnsi="Times New Roman" w:cs="Times New Roman"/>
          <w:sz w:val="24"/>
          <w:szCs w:val="24"/>
        </w:rPr>
        <w:t>‘</w:t>
      </w:r>
      <w:r w:rsidR="00A85EA0">
        <w:rPr>
          <w:rFonts w:ascii="Times New Roman" w:hAnsi="Times New Roman" w:cs="Times New Roman"/>
          <w:sz w:val="24"/>
          <w:szCs w:val="24"/>
        </w:rPr>
        <w:t>true believer</w:t>
      </w:r>
      <w:r w:rsidR="006C293C">
        <w:rPr>
          <w:rFonts w:ascii="Times New Roman" w:hAnsi="Times New Roman" w:cs="Times New Roman"/>
          <w:sz w:val="24"/>
          <w:szCs w:val="24"/>
        </w:rPr>
        <w:t>’</w:t>
      </w:r>
      <w:r w:rsidR="00A85EA0">
        <w:rPr>
          <w:rFonts w:ascii="Times New Roman" w:hAnsi="Times New Roman" w:cs="Times New Roman"/>
          <w:sz w:val="24"/>
          <w:szCs w:val="24"/>
        </w:rPr>
        <w:t xml:space="preserve"> will ask Jesus to come into their life, die to their old life (be born again) and experience a personal relationship with Jesus which must then be shared by telling others this good news</w:t>
      </w:r>
      <w:r w:rsidR="009F5D62">
        <w:rPr>
          <w:rFonts w:ascii="Times New Roman" w:hAnsi="Times New Roman" w:cs="Times New Roman"/>
          <w:sz w:val="24"/>
          <w:szCs w:val="24"/>
        </w:rPr>
        <w:t xml:space="preserve"> (evangelise)</w:t>
      </w:r>
      <w:r w:rsidR="00A85EA0">
        <w:rPr>
          <w:rFonts w:ascii="Times New Roman" w:hAnsi="Times New Roman" w:cs="Times New Roman"/>
          <w:sz w:val="24"/>
          <w:szCs w:val="24"/>
        </w:rPr>
        <w:t xml:space="preserve">. </w:t>
      </w:r>
      <w:r w:rsidR="009F5D62">
        <w:rPr>
          <w:rFonts w:ascii="Times New Roman" w:hAnsi="Times New Roman" w:cs="Times New Roman"/>
          <w:sz w:val="24"/>
          <w:szCs w:val="24"/>
        </w:rPr>
        <w:t xml:space="preserve">Evangelicals can </w:t>
      </w:r>
      <w:r w:rsidR="006C293C">
        <w:rPr>
          <w:rFonts w:ascii="Times New Roman" w:hAnsi="Times New Roman" w:cs="Times New Roman"/>
          <w:sz w:val="24"/>
          <w:szCs w:val="24"/>
        </w:rPr>
        <w:t>consequently</w:t>
      </w:r>
      <w:r w:rsidR="009F5D62">
        <w:rPr>
          <w:rFonts w:ascii="Times New Roman" w:hAnsi="Times New Roman" w:cs="Times New Roman"/>
          <w:sz w:val="24"/>
          <w:szCs w:val="24"/>
        </w:rPr>
        <w:t xml:space="preserve"> be of different ethnicity or political persuasions without affecting their appellation as ‘evangelicals’. </w:t>
      </w:r>
    </w:p>
    <w:p w:rsidR="00AE2770" w:rsidRDefault="00AE2770" w:rsidP="0027173C">
      <w:pPr>
        <w:spacing w:after="0" w:line="480" w:lineRule="auto"/>
        <w:jc w:val="both"/>
        <w:rPr>
          <w:rFonts w:ascii="Times New Roman" w:hAnsi="Times New Roman" w:cs="Times New Roman"/>
          <w:sz w:val="24"/>
          <w:szCs w:val="24"/>
        </w:rPr>
      </w:pPr>
    </w:p>
    <w:p w:rsidR="00BA1632" w:rsidRDefault="009F5D62"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leading religious pollster and analyst Pew Forum on Religion &amp; Public Life uses the term ‘white evangelical/born again’ and although this group woul</w:t>
      </w:r>
      <w:r w:rsidR="006C293C">
        <w:rPr>
          <w:rFonts w:ascii="Times New Roman" w:hAnsi="Times New Roman" w:cs="Times New Roman"/>
          <w:sz w:val="24"/>
          <w:szCs w:val="24"/>
        </w:rPr>
        <w:t>d include socially progressive D</w:t>
      </w:r>
      <w:r>
        <w:rPr>
          <w:rFonts w:ascii="Times New Roman" w:hAnsi="Times New Roman" w:cs="Times New Roman"/>
          <w:sz w:val="24"/>
          <w:szCs w:val="24"/>
        </w:rPr>
        <w:t>emocrat leaning ministers such</w:t>
      </w:r>
      <w:r w:rsidR="00057C7E">
        <w:rPr>
          <w:rFonts w:ascii="Times New Roman" w:hAnsi="Times New Roman" w:cs="Times New Roman"/>
          <w:sz w:val="24"/>
          <w:szCs w:val="24"/>
        </w:rPr>
        <w:t xml:space="preserve"> as Jim Wallis and Tony </w:t>
      </w:r>
      <w:proofErr w:type="spellStart"/>
      <w:r w:rsidR="00057C7E">
        <w:rPr>
          <w:rFonts w:ascii="Times New Roman" w:hAnsi="Times New Roman" w:cs="Times New Roman"/>
          <w:sz w:val="24"/>
          <w:szCs w:val="24"/>
        </w:rPr>
        <w:t>Campolo</w:t>
      </w:r>
      <w:proofErr w:type="spellEnd"/>
      <w:r w:rsidR="00057C7E">
        <w:rPr>
          <w:rFonts w:ascii="Times New Roman" w:hAnsi="Times New Roman" w:cs="Times New Roman"/>
          <w:sz w:val="24"/>
          <w:szCs w:val="24"/>
        </w:rPr>
        <w:t xml:space="preserve"> the voting record indicates that this grouping overwhelming votes Republican in presidential elections. In 2004, 79 per cent of white evangelicals/born again supported </w:t>
      </w:r>
      <w:r w:rsidR="006C293C">
        <w:rPr>
          <w:rFonts w:ascii="Times New Roman" w:hAnsi="Times New Roman" w:cs="Times New Roman"/>
          <w:sz w:val="24"/>
          <w:szCs w:val="24"/>
        </w:rPr>
        <w:t xml:space="preserve">their fellow evangelical </w:t>
      </w:r>
      <w:r w:rsidR="00057C7E">
        <w:rPr>
          <w:rFonts w:ascii="Times New Roman" w:hAnsi="Times New Roman" w:cs="Times New Roman"/>
          <w:sz w:val="24"/>
          <w:szCs w:val="24"/>
        </w:rPr>
        <w:t>George W. Bush. Four years later McCain received the backing of 73 per cent of this group and in 2012 the Mormon Mitt Romney won 79 per cent of their votes, compared to only 20 per cent for Obama (Pew Forum 2012b).</w:t>
      </w:r>
      <w:r w:rsidR="0025466E">
        <w:rPr>
          <w:rFonts w:ascii="Times New Roman" w:hAnsi="Times New Roman" w:cs="Times New Roman"/>
          <w:sz w:val="24"/>
          <w:szCs w:val="24"/>
        </w:rPr>
        <w:t xml:space="preserve"> White evangelicals/born again today make up 23 per cent of the total electorate, an increase in three per cent since 2000 (Pew Forum 2012a). More significantly, in terms of influencing the Republican Party, they make up 34 per cent of the party’s supporters. This group tend to be socially and fiscally conservative </w:t>
      </w:r>
      <w:r w:rsidR="00BA1632">
        <w:rPr>
          <w:rFonts w:ascii="Times New Roman" w:hAnsi="Times New Roman" w:cs="Times New Roman"/>
          <w:sz w:val="24"/>
          <w:szCs w:val="24"/>
        </w:rPr>
        <w:t xml:space="preserve">supporting traditional family values, abstinence programmes, school prayer, small government, Israel, </w:t>
      </w:r>
      <w:r w:rsidR="006C293C">
        <w:rPr>
          <w:rFonts w:ascii="Times New Roman" w:hAnsi="Times New Roman" w:cs="Times New Roman"/>
          <w:sz w:val="24"/>
          <w:szCs w:val="24"/>
        </w:rPr>
        <w:lastRenderedPageBreak/>
        <w:t>and a strong US military while</w:t>
      </w:r>
      <w:r w:rsidR="00BA1632">
        <w:rPr>
          <w:rFonts w:ascii="Times New Roman" w:hAnsi="Times New Roman" w:cs="Times New Roman"/>
          <w:sz w:val="24"/>
          <w:szCs w:val="24"/>
        </w:rPr>
        <w:t xml:space="preserve"> opposing abortion, same sex marriage, and the separation of church and state. </w:t>
      </w:r>
    </w:p>
    <w:p w:rsidR="00BA1632" w:rsidRDefault="00BA1632" w:rsidP="0027173C">
      <w:pPr>
        <w:spacing w:after="0" w:line="480" w:lineRule="auto"/>
        <w:jc w:val="both"/>
        <w:rPr>
          <w:rFonts w:ascii="Times New Roman" w:hAnsi="Times New Roman" w:cs="Times New Roman"/>
          <w:sz w:val="24"/>
          <w:szCs w:val="24"/>
        </w:rPr>
      </w:pPr>
    </w:p>
    <w:p w:rsidR="00021AEE" w:rsidRDefault="00BA1632"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25466E">
        <w:rPr>
          <w:rFonts w:ascii="Times New Roman" w:hAnsi="Times New Roman" w:cs="Times New Roman"/>
          <w:sz w:val="24"/>
          <w:szCs w:val="24"/>
        </w:rPr>
        <w:t>third of Republican supp</w:t>
      </w:r>
      <w:r>
        <w:rPr>
          <w:rFonts w:ascii="Times New Roman" w:hAnsi="Times New Roman" w:cs="Times New Roman"/>
          <w:sz w:val="24"/>
          <w:szCs w:val="24"/>
        </w:rPr>
        <w:t>orters</w:t>
      </w:r>
      <w:r w:rsidR="0025466E">
        <w:rPr>
          <w:rFonts w:ascii="Times New Roman" w:hAnsi="Times New Roman" w:cs="Times New Roman"/>
          <w:sz w:val="24"/>
          <w:szCs w:val="24"/>
        </w:rPr>
        <w:t xml:space="preserve"> identifying as evangelical are supplemented by </w:t>
      </w:r>
      <w:r>
        <w:rPr>
          <w:rFonts w:ascii="Times New Roman" w:hAnsi="Times New Roman" w:cs="Times New Roman"/>
          <w:sz w:val="24"/>
          <w:szCs w:val="24"/>
        </w:rPr>
        <w:t xml:space="preserve">other groupings that share similar core beliefs and are known </w:t>
      </w:r>
      <w:r w:rsidR="006C293C" w:rsidRPr="006C293C">
        <w:rPr>
          <w:rFonts w:ascii="Times New Roman" w:hAnsi="Times New Roman" w:cs="Times New Roman"/>
          <w:sz w:val="24"/>
          <w:szCs w:val="24"/>
        </w:rPr>
        <w:t xml:space="preserve">collectively </w:t>
      </w:r>
      <w:r>
        <w:rPr>
          <w:rFonts w:ascii="Times New Roman" w:hAnsi="Times New Roman" w:cs="Times New Roman"/>
          <w:sz w:val="24"/>
          <w:szCs w:val="24"/>
        </w:rPr>
        <w:t>as the Christian Right. These include white Catholics supporters who make up a further 20 per cent and Mormons, another three per cent to collectively represent 57 per cent of Republican Party supporters (</w:t>
      </w:r>
      <w:r w:rsidR="008317DA">
        <w:rPr>
          <w:rFonts w:ascii="Times New Roman" w:hAnsi="Times New Roman" w:cs="Times New Roman"/>
          <w:sz w:val="24"/>
          <w:szCs w:val="24"/>
        </w:rPr>
        <w:t>Marsden</w:t>
      </w:r>
      <w:r>
        <w:rPr>
          <w:rFonts w:ascii="Times New Roman" w:hAnsi="Times New Roman" w:cs="Times New Roman"/>
          <w:sz w:val="24"/>
          <w:szCs w:val="24"/>
        </w:rPr>
        <w:t>, 2008; Pew Forum 2012a).</w:t>
      </w:r>
      <w:r w:rsidR="008317DA">
        <w:rPr>
          <w:rFonts w:ascii="Times New Roman" w:hAnsi="Times New Roman" w:cs="Times New Roman"/>
          <w:sz w:val="24"/>
          <w:szCs w:val="24"/>
        </w:rPr>
        <w:t xml:space="preserve"> Clearly any prospective Republican candidate needs to take into account the policy positions of such a dominant group within the party if he or she wishes to be elected. In the 2012 elections Romney vied with other candidates in the primaries to appeal to this base of the Republican Party. Newt Gingrich and Rick Santorum came from the Catholic wing, Rick Perry and Michele Bachman from the evangelical wing and Mitt Romney and Jon Huntsman from the Church of Latter-day Saints, Ron Paul</w:t>
      </w:r>
      <w:r w:rsidR="006C293C">
        <w:rPr>
          <w:rFonts w:ascii="Times New Roman" w:hAnsi="Times New Roman" w:cs="Times New Roman"/>
          <w:sz w:val="24"/>
          <w:szCs w:val="24"/>
        </w:rPr>
        <w:t>, a born again Christian,</w:t>
      </w:r>
      <w:r w:rsidR="008317DA">
        <w:rPr>
          <w:rFonts w:ascii="Times New Roman" w:hAnsi="Times New Roman" w:cs="Times New Roman"/>
          <w:sz w:val="24"/>
          <w:szCs w:val="24"/>
        </w:rPr>
        <w:t xml:space="preserve"> was the outlier representing a libertarian strand within the party </w:t>
      </w:r>
      <w:r w:rsidR="004B2977">
        <w:rPr>
          <w:rFonts w:ascii="Times New Roman" w:hAnsi="Times New Roman" w:cs="Times New Roman"/>
          <w:sz w:val="24"/>
          <w:szCs w:val="24"/>
        </w:rPr>
        <w:t>which is examined later in th</w:t>
      </w:r>
      <w:r w:rsidR="008317DA">
        <w:rPr>
          <w:rFonts w:ascii="Times New Roman" w:hAnsi="Times New Roman" w:cs="Times New Roman"/>
          <w:sz w:val="24"/>
          <w:szCs w:val="24"/>
        </w:rPr>
        <w:t>e chapter.</w:t>
      </w:r>
    </w:p>
    <w:p w:rsidR="00021AEE" w:rsidRDefault="00021AEE" w:rsidP="0027173C">
      <w:pPr>
        <w:spacing w:after="0" w:line="480" w:lineRule="auto"/>
        <w:jc w:val="both"/>
        <w:rPr>
          <w:rFonts w:ascii="Times New Roman" w:hAnsi="Times New Roman" w:cs="Times New Roman"/>
          <w:sz w:val="24"/>
          <w:szCs w:val="24"/>
        </w:rPr>
      </w:pPr>
    </w:p>
    <w:p w:rsidR="004B2977" w:rsidRDefault="004B2977" w:rsidP="0027173C">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Having established the political importance of conservative evangelicals for the Republican Party we now turn our attention to the group’s foreign policy agenda and its influence in selected areas. </w:t>
      </w:r>
      <w:r w:rsidR="00C74BBA">
        <w:rPr>
          <w:rFonts w:ascii="Times New Roman" w:hAnsi="Times New Roman" w:cs="Times New Roman"/>
          <w:sz w:val="24"/>
          <w:szCs w:val="24"/>
        </w:rPr>
        <w:t xml:space="preserve">A conservative evangelical is likely to consider him or herself patriotic, believe in a strong military, want the government to promote American values of capitalism, democracy, freedom, human rights and defend religious freedom abroad.  They are suspicious of big government and seek a greater role for religion in public life at home and overseas. Jim </w:t>
      </w:r>
      <w:proofErr w:type="spellStart"/>
      <w:r w:rsidR="00C74BBA">
        <w:rPr>
          <w:rFonts w:ascii="Times New Roman" w:hAnsi="Times New Roman" w:cs="Times New Roman"/>
          <w:sz w:val="24"/>
          <w:szCs w:val="24"/>
        </w:rPr>
        <w:t>Guth</w:t>
      </w:r>
      <w:proofErr w:type="spellEnd"/>
      <w:r w:rsidR="00C74BBA">
        <w:rPr>
          <w:rFonts w:ascii="Times New Roman" w:hAnsi="Times New Roman" w:cs="Times New Roman"/>
          <w:sz w:val="24"/>
          <w:szCs w:val="24"/>
        </w:rPr>
        <w:t xml:space="preserve"> has analysed polling data on religion and US foreign policy for many years and summarises his findings about foreign policy preferences:</w:t>
      </w:r>
    </w:p>
    <w:p w:rsidR="00C74BBA" w:rsidRDefault="00C74BBA" w:rsidP="0027173C">
      <w:pPr>
        <w:spacing w:after="0" w:line="480" w:lineRule="auto"/>
        <w:jc w:val="both"/>
        <w:rPr>
          <w:rFonts w:ascii="Times New Roman" w:hAnsi="Times New Roman" w:cs="Times New Roman"/>
          <w:sz w:val="20"/>
          <w:szCs w:val="20"/>
        </w:rPr>
      </w:pPr>
    </w:p>
    <w:p w:rsidR="00C74BBA" w:rsidRPr="00C74BBA" w:rsidRDefault="00D349AA" w:rsidP="00D349AA">
      <w:pPr>
        <w:spacing w:after="0" w:line="480" w:lineRule="auto"/>
        <w:ind w:left="720"/>
        <w:jc w:val="both"/>
        <w:rPr>
          <w:rFonts w:ascii="Times New Roman" w:hAnsi="Times New Roman" w:cs="Times New Roman"/>
          <w:sz w:val="20"/>
          <w:szCs w:val="20"/>
        </w:rPr>
      </w:pPr>
      <w:r>
        <w:rPr>
          <w:rFonts w:ascii="Times New Roman" w:hAnsi="Times New Roman" w:cs="Times New Roman"/>
          <w:sz w:val="20"/>
          <w:szCs w:val="20"/>
        </w:rPr>
        <w:lastRenderedPageBreak/>
        <w:t xml:space="preserve">One pervasive finding is that evangelical Protestants provide distinctive support for militant </w:t>
      </w:r>
      <w:r w:rsidRPr="00D349AA">
        <w:rPr>
          <w:rFonts w:ascii="Times New Roman" w:hAnsi="Times New Roman" w:cs="Times New Roman"/>
          <w:sz w:val="20"/>
          <w:szCs w:val="20"/>
        </w:rPr>
        <w:t>polic</w:t>
      </w:r>
      <w:r>
        <w:rPr>
          <w:rFonts w:ascii="Times New Roman" w:hAnsi="Times New Roman" w:cs="Times New Roman"/>
          <w:sz w:val="20"/>
          <w:szCs w:val="20"/>
        </w:rPr>
        <w:t>i</w:t>
      </w:r>
      <w:r w:rsidRPr="00D349AA">
        <w:rPr>
          <w:rFonts w:ascii="Times New Roman" w:hAnsi="Times New Roman" w:cs="Times New Roman"/>
          <w:sz w:val="20"/>
          <w:szCs w:val="20"/>
        </w:rPr>
        <w:t>es.</w:t>
      </w:r>
      <w:r>
        <w:rPr>
          <w:rFonts w:ascii="Times New Roman" w:hAnsi="Times New Roman" w:cs="Times New Roman"/>
          <w:sz w:val="20"/>
          <w:szCs w:val="20"/>
        </w:rPr>
        <w:t xml:space="preserve"> Evangelicals are consistently more likely than average to be positive towards military spending, more likely to back unilateral and pre-emptive action, friendlier to Israel than to Palestinians, and more hostile to ward Muslim nations. Only Latter-day Saints even approach the same posture (</w:t>
      </w:r>
      <w:proofErr w:type="spellStart"/>
      <w:r>
        <w:rPr>
          <w:rFonts w:ascii="Times New Roman" w:hAnsi="Times New Roman" w:cs="Times New Roman"/>
          <w:sz w:val="20"/>
          <w:szCs w:val="20"/>
        </w:rPr>
        <w:t>Guth</w:t>
      </w:r>
      <w:proofErr w:type="spellEnd"/>
      <w:r>
        <w:rPr>
          <w:rFonts w:ascii="Times New Roman" w:hAnsi="Times New Roman" w:cs="Times New Roman"/>
          <w:sz w:val="20"/>
          <w:szCs w:val="20"/>
        </w:rPr>
        <w:t xml:space="preserve"> 2013: 174)</w:t>
      </w:r>
    </w:p>
    <w:p w:rsidR="005156A2" w:rsidRPr="00813FFA" w:rsidRDefault="005156A2" w:rsidP="0027173C">
      <w:pPr>
        <w:spacing w:after="0" w:line="480" w:lineRule="auto"/>
        <w:jc w:val="both"/>
        <w:rPr>
          <w:rFonts w:ascii="Times New Roman" w:hAnsi="Times New Roman" w:cs="Times New Roman"/>
          <w:sz w:val="20"/>
          <w:szCs w:val="20"/>
        </w:rPr>
      </w:pPr>
    </w:p>
    <w:p w:rsidR="00C74BBA" w:rsidRPr="005156A2" w:rsidRDefault="005156A2" w:rsidP="0027173C">
      <w:pPr>
        <w:spacing w:after="0"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t>Guth</w:t>
      </w:r>
      <w:proofErr w:type="spellEnd"/>
      <w:r>
        <w:rPr>
          <w:rFonts w:ascii="Times New Roman" w:hAnsi="Times New Roman" w:cs="Times New Roman"/>
          <w:sz w:val="24"/>
          <w:szCs w:val="24"/>
        </w:rPr>
        <w:t xml:space="preserve"> also suggests that ‘evangelicals … are less supportive of “cooperative” tenets than the general public’ (</w:t>
      </w:r>
      <w:proofErr w:type="spellStart"/>
      <w:r>
        <w:rPr>
          <w:rFonts w:ascii="Times New Roman" w:hAnsi="Times New Roman" w:cs="Times New Roman"/>
          <w:sz w:val="24"/>
          <w:szCs w:val="24"/>
        </w:rPr>
        <w:t>Guth</w:t>
      </w:r>
      <w:proofErr w:type="spellEnd"/>
      <w:r>
        <w:rPr>
          <w:rFonts w:ascii="Times New Roman" w:hAnsi="Times New Roman" w:cs="Times New Roman"/>
          <w:sz w:val="24"/>
          <w:szCs w:val="24"/>
        </w:rPr>
        <w:t xml:space="preserve"> 2013: 175). </w:t>
      </w:r>
      <w:r w:rsidR="0037732B">
        <w:rPr>
          <w:rFonts w:ascii="Times New Roman" w:hAnsi="Times New Roman" w:cs="Times New Roman"/>
          <w:sz w:val="24"/>
          <w:szCs w:val="24"/>
        </w:rPr>
        <w:t xml:space="preserve">If </w:t>
      </w:r>
      <w:proofErr w:type="spellStart"/>
      <w:r w:rsidR="0037732B">
        <w:rPr>
          <w:rFonts w:ascii="Times New Roman" w:hAnsi="Times New Roman" w:cs="Times New Roman"/>
          <w:sz w:val="24"/>
          <w:szCs w:val="24"/>
        </w:rPr>
        <w:t>Guth</w:t>
      </w:r>
      <w:proofErr w:type="spellEnd"/>
      <w:r w:rsidR="0037732B">
        <w:rPr>
          <w:rFonts w:ascii="Times New Roman" w:hAnsi="Times New Roman" w:cs="Times New Roman"/>
          <w:sz w:val="24"/>
          <w:szCs w:val="24"/>
        </w:rPr>
        <w:t xml:space="preserve"> is right that evangelicals are more enthusiastic about militant interventions and are less cooperative than the overall population how does this translate into policy position an</w:t>
      </w:r>
      <w:r w:rsidR="00813FFA">
        <w:rPr>
          <w:rFonts w:ascii="Times New Roman" w:hAnsi="Times New Roman" w:cs="Times New Roman"/>
          <w:sz w:val="24"/>
          <w:szCs w:val="24"/>
        </w:rPr>
        <w:t>d</w:t>
      </w:r>
      <w:r w:rsidR="0037732B">
        <w:rPr>
          <w:rFonts w:ascii="Times New Roman" w:hAnsi="Times New Roman" w:cs="Times New Roman"/>
          <w:sz w:val="24"/>
          <w:szCs w:val="24"/>
        </w:rPr>
        <w:t xml:space="preserve"> action? In the next section we e</w:t>
      </w:r>
      <w:r w:rsidR="006C293C">
        <w:rPr>
          <w:rFonts w:ascii="Times New Roman" w:hAnsi="Times New Roman" w:cs="Times New Roman"/>
          <w:sz w:val="24"/>
          <w:szCs w:val="24"/>
        </w:rPr>
        <w:t>xamine conservative evangelical</w:t>
      </w:r>
      <w:r w:rsidR="0037732B">
        <w:rPr>
          <w:rFonts w:ascii="Times New Roman" w:hAnsi="Times New Roman" w:cs="Times New Roman"/>
          <w:sz w:val="24"/>
          <w:szCs w:val="24"/>
        </w:rPr>
        <w:t xml:space="preserve"> approaches towards relations with the Muslim world. </w:t>
      </w:r>
    </w:p>
    <w:p w:rsidR="00C76649" w:rsidRDefault="00C76649" w:rsidP="0027173C">
      <w:pPr>
        <w:spacing w:after="0" w:line="480" w:lineRule="auto"/>
        <w:contextualSpacing/>
        <w:jc w:val="both"/>
        <w:rPr>
          <w:rFonts w:ascii="Times New Roman" w:hAnsi="Times New Roman" w:cs="Times New Roman"/>
          <w:color w:val="00B050"/>
          <w:sz w:val="24"/>
          <w:szCs w:val="24"/>
        </w:rPr>
      </w:pPr>
    </w:p>
    <w:p w:rsidR="00A4238C" w:rsidRPr="0037732B" w:rsidRDefault="00A4238C" w:rsidP="0027173C">
      <w:pPr>
        <w:spacing w:after="0" w:line="480" w:lineRule="auto"/>
        <w:contextualSpacing/>
        <w:jc w:val="both"/>
        <w:rPr>
          <w:rFonts w:ascii="Times New Roman" w:hAnsi="Times New Roman" w:cs="Times New Roman"/>
          <w:b/>
          <w:sz w:val="24"/>
          <w:szCs w:val="24"/>
        </w:rPr>
      </w:pPr>
      <w:r w:rsidRPr="0037732B">
        <w:rPr>
          <w:rFonts w:ascii="Times New Roman" w:hAnsi="Times New Roman" w:cs="Times New Roman"/>
          <w:b/>
          <w:sz w:val="24"/>
          <w:szCs w:val="24"/>
        </w:rPr>
        <w:t xml:space="preserve">Conservative Evangelicals </w:t>
      </w:r>
      <w:r w:rsidR="0037732B">
        <w:rPr>
          <w:rFonts w:ascii="Times New Roman" w:hAnsi="Times New Roman" w:cs="Times New Roman"/>
          <w:b/>
          <w:sz w:val="24"/>
          <w:szCs w:val="24"/>
        </w:rPr>
        <w:t>approaches towards</w:t>
      </w:r>
      <w:r w:rsidR="0037732B" w:rsidRPr="0037732B">
        <w:rPr>
          <w:rFonts w:ascii="Times New Roman" w:hAnsi="Times New Roman" w:cs="Times New Roman"/>
          <w:b/>
          <w:sz w:val="24"/>
          <w:szCs w:val="24"/>
        </w:rPr>
        <w:t xml:space="preserve"> the Muslim World</w:t>
      </w:r>
    </w:p>
    <w:p w:rsidR="006E42ED" w:rsidRDefault="00ED6BC4" w:rsidP="00B068A2">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Conservative evangelicals saw the events of 9/11 through the prism of a spiritual battle. </w:t>
      </w:r>
      <w:r w:rsidR="006E42ED">
        <w:rPr>
          <w:rFonts w:ascii="Times New Roman" w:hAnsi="Times New Roman" w:cs="Times New Roman"/>
          <w:sz w:val="24"/>
          <w:szCs w:val="24"/>
        </w:rPr>
        <w:t xml:space="preserve">Islamic fundamentalism was seen as a real and existing threat to American values, including its Judeo-Christian heritage. There was a real sense among conservative evangelicals that the presence of a fellow evangelical in the White House was no mere coincidence. </w:t>
      </w:r>
      <w:r>
        <w:rPr>
          <w:rFonts w:ascii="Times New Roman" w:hAnsi="Times New Roman" w:cs="Times New Roman"/>
          <w:sz w:val="24"/>
          <w:szCs w:val="24"/>
        </w:rPr>
        <w:t xml:space="preserve"> </w:t>
      </w:r>
      <w:r w:rsidR="00C739DD" w:rsidRPr="00B068A2">
        <w:rPr>
          <w:rFonts w:ascii="Times New Roman" w:hAnsi="Times New Roman" w:cs="Times New Roman"/>
          <w:sz w:val="24"/>
          <w:szCs w:val="24"/>
        </w:rPr>
        <w:t xml:space="preserve">He declared a global war on terror and imagined a Manichaean world with the forces of good and evil arrayed against each other.  </w:t>
      </w:r>
      <w:r w:rsidR="006E42ED">
        <w:rPr>
          <w:rFonts w:ascii="Times New Roman" w:hAnsi="Times New Roman" w:cs="Times New Roman"/>
          <w:sz w:val="24"/>
          <w:szCs w:val="24"/>
        </w:rPr>
        <w:t xml:space="preserve">Conservative evangelicals were cheer leaders for </w:t>
      </w:r>
      <w:r w:rsidR="00280CDC">
        <w:rPr>
          <w:rFonts w:ascii="Times New Roman" w:hAnsi="Times New Roman" w:cs="Times New Roman"/>
          <w:sz w:val="24"/>
          <w:szCs w:val="24"/>
        </w:rPr>
        <w:t xml:space="preserve">the </w:t>
      </w:r>
      <w:r w:rsidR="006E42ED">
        <w:rPr>
          <w:rFonts w:ascii="Times New Roman" w:hAnsi="Times New Roman" w:cs="Times New Roman"/>
          <w:sz w:val="24"/>
          <w:szCs w:val="24"/>
        </w:rPr>
        <w:t xml:space="preserve">wars in Afghanistan and Iraq seeing these as </w:t>
      </w:r>
      <w:r w:rsidR="00280CDC">
        <w:rPr>
          <w:rFonts w:ascii="Times New Roman" w:hAnsi="Times New Roman" w:cs="Times New Roman"/>
          <w:sz w:val="24"/>
          <w:szCs w:val="24"/>
        </w:rPr>
        <w:t>interlinked</w:t>
      </w:r>
      <w:r w:rsidR="006E42ED">
        <w:rPr>
          <w:rFonts w:ascii="Times New Roman" w:hAnsi="Times New Roman" w:cs="Times New Roman"/>
          <w:sz w:val="24"/>
          <w:szCs w:val="24"/>
        </w:rPr>
        <w:t xml:space="preserve"> </w:t>
      </w:r>
      <w:r w:rsidR="00280CDC">
        <w:rPr>
          <w:rFonts w:ascii="Times New Roman" w:hAnsi="Times New Roman" w:cs="Times New Roman"/>
          <w:sz w:val="24"/>
          <w:szCs w:val="24"/>
        </w:rPr>
        <w:t xml:space="preserve">and part of Huntington’s clash of civilizations (Huntington 1993; 1996) despite overwhelming evidence to the contrary. For evangelicals the war on terror presented new opportunities to demonstrate support for </w:t>
      </w:r>
      <w:r w:rsidR="00FF0F47">
        <w:rPr>
          <w:rFonts w:ascii="Times New Roman" w:hAnsi="Times New Roman" w:cs="Times New Roman"/>
          <w:sz w:val="24"/>
          <w:szCs w:val="24"/>
        </w:rPr>
        <w:t xml:space="preserve">American values, defend the American way of life, project US power and </w:t>
      </w:r>
      <w:r w:rsidR="00280CDC">
        <w:rPr>
          <w:rFonts w:ascii="Times New Roman" w:hAnsi="Times New Roman" w:cs="Times New Roman"/>
          <w:sz w:val="24"/>
          <w:szCs w:val="24"/>
        </w:rPr>
        <w:t xml:space="preserve">to </w:t>
      </w:r>
      <w:r w:rsidR="00FF0F47">
        <w:rPr>
          <w:rFonts w:ascii="Times New Roman" w:hAnsi="Times New Roman" w:cs="Times New Roman"/>
          <w:sz w:val="24"/>
          <w:szCs w:val="24"/>
        </w:rPr>
        <w:t>evangelise in</w:t>
      </w:r>
      <w:r w:rsidR="00280CDC">
        <w:rPr>
          <w:rFonts w:ascii="Times New Roman" w:hAnsi="Times New Roman" w:cs="Times New Roman"/>
          <w:sz w:val="24"/>
          <w:szCs w:val="24"/>
        </w:rPr>
        <w:t xml:space="preserve"> </w:t>
      </w:r>
      <w:r w:rsidR="00FF0F47">
        <w:rPr>
          <w:rFonts w:ascii="Times New Roman" w:hAnsi="Times New Roman" w:cs="Times New Roman"/>
          <w:sz w:val="24"/>
          <w:szCs w:val="24"/>
        </w:rPr>
        <w:t xml:space="preserve">Muslim lands. </w:t>
      </w:r>
      <w:r w:rsidR="00206A5B">
        <w:rPr>
          <w:rFonts w:ascii="Times New Roman" w:hAnsi="Times New Roman" w:cs="Times New Roman"/>
          <w:sz w:val="24"/>
          <w:szCs w:val="24"/>
        </w:rPr>
        <w:t>F</w:t>
      </w:r>
      <w:r w:rsidR="00FF0F47">
        <w:rPr>
          <w:rFonts w:ascii="Times New Roman" w:hAnsi="Times New Roman" w:cs="Times New Roman"/>
          <w:sz w:val="24"/>
          <w:szCs w:val="24"/>
        </w:rPr>
        <w:t>or evangelicals the war on terror represented, and still represents, a clash between the values of Judeo-Christianity and Islam.</w:t>
      </w:r>
    </w:p>
    <w:p w:rsidR="00FF0F47" w:rsidRDefault="00FF0F47" w:rsidP="00B068A2">
      <w:pPr>
        <w:spacing w:after="0" w:line="480" w:lineRule="auto"/>
        <w:contextualSpacing/>
        <w:jc w:val="both"/>
        <w:rPr>
          <w:rFonts w:ascii="Times New Roman" w:hAnsi="Times New Roman" w:cs="Times New Roman"/>
          <w:sz w:val="24"/>
          <w:szCs w:val="24"/>
        </w:rPr>
      </w:pPr>
    </w:p>
    <w:p w:rsidR="0083651E" w:rsidRDefault="00FF0F47" w:rsidP="0083651E">
      <w:pPr>
        <w:spacing w:after="0" w:line="480" w:lineRule="auto"/>
        <w:contextualSpacing/>
        <w:jc w:val="both"/>
        <w:rPr>
          <w:rFonts w:ascii="Times New Roman" w:hAnsi="Times New Roman" w:cs="Times New Roman"/>
          <w:color w:val="FF0000"/>
          <w:sz w:val="24"/>
          <w:szCs w:val="24"/>
        </w:rPr>
      </w:pPr>
      <w:r>
        <w:rPr>
          <w:rFonts w:ascii="Times New Roman" w:hAnsi="Times New Roman" w:cs="Times New Roman"/>
          <w:sz w:val="24"/>
          <w:szCs w:val="24"/>
        </w:rPr>
        <w:lastRenderedPageBreak/>
        <w:t xml:space="preserve"> The Bush administration actively engaged with conservative evangelicals in weekly conference calls and visits to the White House to discuss domestic and foreign policy issues. Evangelicals supported Bush’s claim that the Iraq war was a just war, despite contrary opinions from Pope John Paul II and the leaders of the mainstream church denominat</w:t>
      </w:r>
      <w:r w:rsidR="00C868B4">
        <w:rPr>
          <w:rFonts w:ascii="Times New Roman" w:hAnsi="Times New Roman" w:cs="Times New Roman"/>
          <w:sz w:val="24"/>
          <w:szCs w:val="24"/>
        </w:rPr>
        <w:t xml:space="preserve">ions. Recruitment from evangelical communities to the US military tended to be at higher levels than other areas and support for the war in Iraq remained at its highest among this group. The view that the Afghan and Iraq wars were </w:t>
      </w:r>
      <w:r w:rsidR="0083651E">
        <w:rPr>
          <w:rFonts w:ascii="Times New Roman" w:hAnsi="Times New Roman" w:cs="Times New Roman"/>
          <w:sz w:val="24"/>
          <w:szCs w:val="24"/>
        </w:rPr>
        <w:t xml:space="preserve">seen as </w:t>
      </w:r>
      <w:r w:rsidR="00C868B4">
        <w:rPr>
          <w:rFonts w:ascii="Times New Roman" w:hAnsi="Times New Roman" w:cs="Times New Roman"/>
          <w:sz w:val="24"/>
          <w:szCs w:val="24"/>
        </w:rPr>
        <w:t xml:space="preserve">spiritual as well as physical battles </w:t>
      </w:r>
      <w:r w:rsidR="0083651E">
        <w:rPr>
          <w:rFonts w:ascii="Times New Roman" w:hAnsi="Times New Roman" w:cs="Times New Roman"/>
          <w:sz w:val="24"/>
          <w:szCs w:val="24"/>
        </w:rPr>
        <w:t xml:space="preserve">is evident in the number of </w:t>
      </w:r>
      <w:r w:rsidR="00A4238C" w:rsidRPr="0083651E">
        <w:rPr>
          <w:rFonts w:ascii="Times New Roman" w:hAnsi="Times New Roman" w:cs="Times New Roman"/>
          <w:sz w:val="24"/>
          <w:szCs w:val="24"/>
        </w:rPr>
        <w:t xml:space="preserve">evangelistic organizations </w:t>
      </w:r>
      <w:r w:rsidR="0083651E" w:rsidRPr="0083651E">
        <w:rPr>
          <w:rFonts w:ascii="Times New Roman" w:hAnsi="Times New Roman" w:cs="Times New Roman"/>
          <w:sz w:val="24"/>
          <w:szCs w:val="24"/>
        </w:rPr>
        <w:t xml:space="preserve">which </w:t>
      </w:r>
      <w:r w:rsidR="00A4238C" w:rsidRPr="0083651E">
        <w:rPr>
          <w:rFonts w:ascii="Times New Roman" w:hAnsi="Times New Roman" w:cs="Times New Roman"/>
          <w:sz w:val="24"/>
          <w:szCs w:val="24"/>
        </w:rPr>
        <w:t xml:space="preserve">either sprang up or were revitalized by war in the Middle East determined to harvest souls in the 10/40 window (the area of North Africa, the Middle East and Asia 10 degrees to forty degrees north).  </w:t>
      </w:r>
    </w:p>
    <w:p w:rsidR="0083651E" w:rsidRDefault="0083651E" w:rsidP="0083651E">
      <w:pPr>
        <w:spacing w:after="0" w:line="480" w:lineRule="auto"/>
        <w:contextualSpacing/>
        <w:jc w:val="both"/>
        <w:rPr>
          <w:rFonts w:ascii="Times New Roman" w:hAnsi="Times New Roman" w:cs="Times New Roman"/>
          <w:color w:val="FF0000"/>
          <w:sz w:val="24"/>
          <w:szCs w:val="24"/>
        </w:rPr>
      </w:pPr>
    </w:p>
    <w:p w:rsidR="00C868B4" w:rsidRPr="001175D2" w:rsidRDefault="0083651E" w:rsidP="001175D2">
      <w:pPr>
        <w:spacing w:after="0" w:line="480" w:lineRule="auto"/>
        <w:contextualSpacing/>
        <w:jc w:val="both"/>
        <w:rPr>
          <w:rFonts w:ascii="Times New Roman" w:hAnsi="Times New Roman" w:cs="Times New Roman"/>
          <w:sz w:val="24"/>
          <w:szCs w:val="24"/>
        </w:rPr>
      </w:pPr>
      <w:r w:rsidRPr="0083651E">
        <w:rPr>
          <w:rFonts w:ascii="Times New Roman" w:hAnsi="Times New Roman" w:cs="Times New Roman"/>
          <w:sz w:val="24"/>
          <w:szCs w:val="24"/>
        </w:rPr>
        <w:t>The</w:t>
      </w:r>
      <w:r w:rsidR="00A4238C" w:rsidRPr="0083651E">
        <w:rPr>
          <w:rFonts w:ascii="Times New Roman" w:hAnsi="Times New Roman" w:cs="Times New Roman"/>
          <w:sz w:val="24"/>
          <w:szCs w:val="24"/>
        </w:rPr>
        <w:t xml:space="preserve"> Southern Baptist Convention had </w:t>
      </w:r>
      <w:r w:rsidR="00206A5B">
        <w:rPr>
          <w:rFonts w:ascii="Times New Roman" w:hAnsi="Times New Roman" w:cs="Times New Roman"/>
          <w:sz w:val="24"/>
          <w:szCs w:val="24"/>
        </w:rPr>
        <w:t xml:space="preserve">as many as </w:t>
      </w:r>
      <w:r w:rsidRPr="0083651E">
        <w:rPr>
          <w:rFonts w:ascii="Times New Roman" w:hAnsi="Times New Roman" w:cs="Times New Roman"/>
          <w:sz w:val="24"/>
          <w:szCs w:val="24"/>
        </w:rPr>
        <w:t>1000</w:t>
      </w:r>
      <w:r w:rsidR="00A4238C" w:rsidRPr="0083651E">
        <w:rPr>
          <w:rFonts w:ascii="Times New Roman" w:hAnsi="Times New Roman" w:cs="Times New Roman"/>
          <w:sz w:val="24"/>
          <w:szCs w:val="24"/>
        </w:rPr>
        <w:t xml:space="preserve"> missionaries in the 10/40 window</w:t>
      </w:r>
      <w:r w:rsidR="00206A5B">
        <w:rPr>
          <w:rFonts w:ascii="Times New Roman" w:hAnsi="Times New Roman" w:cs="Times New Roman"/>
          <w:sz w:val="24"/>
          <w:szCs w:val="24"/>
        </w:rPr>
        <w:t>.</w:t>
      </w:r>
      <w:r w:rsidR="00A4238C" w:rsidRPr="0083651E">
        <w:rPr>
          <w:rFonts w:ascii="Times New Roman" w:hAnsi="Times New Roman" w:cs="Times New Roman"/>
          <w:sz w:val="24"/>
          <w:szCs w:val="24"/>
        </w:rPr>
        <w:t xml:space="preserve">  </w:t>
      </w:r>
      <w:r w:rsidRPr="0083651E">
        <w:rPr>
          <w:rFonts w:ascii="Times New Roman" w:hAnsi="Times New Roman" w:cs="Times New Roman"/>
          <w:sz w:val="24"/>
          <w:szCs w:val="24"/>
        </w:rPr>
        <w:t>Meanwhile</w:t>
      </w:r>
      <w:r w:rsidR="00A4238C" w:rsidRPr="0083651E">
        <w:rPr>
          <w:rFonts w:ascii="Times New Roman" w:hAnsi="Times New Roman" w:cs="Times New Roman"/>
          <w:sz w:val="24"/>
          <w:szCs w:val="24"/>
        </w:rPr>
        <w:t xml:space="preserve"> Samaritan’s Purse allocated $194 million to send missionaries to Iraq and In Touch Ministries, Atlanta </w:t>
      </w:r>
      <w:r w:rsidRPr="0083651E">
        <w:rPr>
          <w:rFonts w:ascii="Times New Roman" w:hAnsi="Times New Roman" w:cs="Times New Roman"/>
          <w:sz w:val="24"/>
          <w:szCs w:val="24"/>
        </w:rPr>
        <w:t>distributed</w:t>
      </w:r>
      <w:r w:rsidR="00A4238C" w:rsidRPr="0083651E">
        <w:rPr>
          <w:rFonts w:ascii="Times New Roman" w:hAnsi="Times New Roman" w:cs="Times New Roman"/>
          <w:sz w:val="24"/>
          <w:szCs w:val="24"/>
        </w:rPr>
        <w:t xml:space="preserve"> </w:t>
      </w:r>
      <w:r w:rsidR="00206A5B">
        <w:rPr>
          <w:rFonts w:ascii="Times New Roman" w:hAnsi="Times New Roman" w:cs="Times New Roman"/>
          <w:sz w:val="24"/>
          <w:szCs w:val="24"/>
        </w:rPr>
        <w:t xml:space="preserve">the religious tract </w:t>
      </w:r>
      <w:r w:rsidR="00A4238C" w:rsidRPr="0083651E">
        <w:rPr>
          <w:rFonts w:ascii="Times New Roman" w:hAnsi="Times New Roman" w:cs="Times New Roman"/>
          <w:sz w:val="24"/>
          <w:szCs w:val="24"/>
        </w:rPr>
        <w:t xml:space="preserve">‘A Christian’s Duty’ to thousands of US troops in Iraq (Kaplan, 2005: 14-16).  J.E. Adkins, who oversees the </w:t>
      </w:r>
      <w:r w:rsidRPr="0083651E">
        <w:rPr>
          <w:rFonts w:ascii="Times New Roman" w:hAnsi="Times New Roman" w:cs="Times New Roman"/>
          <w:sz w:val="24"/>
          <w:szCs w:val="24"/>
        </w:rPr>
        <w:t xml:space="preserve">International Missions </w:t>
      </w:r>
      <w:proofErr w:type="spellStart"/>
      <w:r w:rsidRPr="0083651E">
        <w:rPr>
          <w:rFonts w:ascii="Times New Roman" w:hAnsi="Times New Roman" w:cs="Times New Roman"/>
          <w:sz w:val="24"/>
          <w:szCs w:val="24"/>
        </w:rPr>
        <w:t>Center</w:t>
      </w:r>
      <w:proofErr w:type="spellEnd"/>
      <w:r w:rsidRPr="0083651E">
        <w:rPr>
          <w:rFonts w:ascii="Times New Roman" w:hAnsi="Times New Roman" w:cs="Times New Roman"/>
          <w:sz w:val="24"/>
          <w:szCs w:val="24"/>
        </w:rPr>
        <w:t xml:space="preserve"> </w:t>
      </w:r>
      <w:r w:rsidR="00A4238C" w:rsidRPr="0083651E">
        <w:rPr>
          <w:rFonts w:ascii="Times New Roman" w:hAnsi="Times New Roman" w:cs="Times New Roman"/>
          <w:sz w:val="24"/>
          <w:szCs w:val="24"/>
        </w:rPr>
        <w:t xml:space="preserve">estimated that </w:t>
      </w:r>
      <w:r w:rsidRPr="0083651E">
        <w:rPr>
          <w:rFonts w:ascii="Times New Roman" w:hAnsi="Times New Roman" w:cs="Times New Roman"/>
          <w:sz w:val="24"/>
          <w:szCs w:val="24"/>
        </w:rPr>
        <w:t>up to half a million</w:t>
      </w:r>
      <w:r w:rsidR="00A4238C" w:rsidRPr="0083651E">
        <w:rPr>
          <w:rFonts w:ascii="Times New Roman" w:hAnsi="Times New Roman" w:cs="Times New Roman"/>
          <w:sz w:val="24"/>
          <w:szCs w:val="24"/>
        </w:rPr>
        <w:t xml:space="preserve"> bibles </w:t>
      </w:r>
      <w:r w:rsidRPr="0083651E">
        <w:rPr>
          <w:rFonts w:ascii="Times New Roman" w:hAnsi="Times New Roman" w:cs="Times New Roman"/>
          <w:sz w:val="24"/>
          <w:szCs w:val="24"/>
        </w:rPr>
        <w:t xml:space="preserve">in Arabic </w:t>
      </w:r>
      <w:r w:rsidR="00A4238C" w:rsidRPr="0083651E">
        <w:rPr>
          <w:rFonts w:ascii="Times New Roman" w:hAnsi="Times New Roman" w:cs="Times New Roman"/>
          <w:sz w:val="24"/>
          <w:szCs w:val="24"/>
        </w:rPr>
        <w:t>were distributed following Saddam Hussein’s defeat</w:t>
      </w:r>
      <w:r w:rsidRPr="0083651E">
        <w:rPr>
          <w:rFonts w:ascii="Times New Roman" w:hAnsi="Times New Roman" w:cs="Times New Roman"/>
          <w:sz w:val="24"/>
          <w:szCs w:val="24"/>
        </w:rPr>
        <w:t xml:space="preserve"> in 2003</w:t>
      </w:r>
      <w:r w:rsidR="00A4238C" w:rsidRPr="0083651E">
        <w:rPr>
          <w:rFonts w:ascii="Times New Roman" w:hAnsi="Times New Roman" w:cs="Times New Roman"/>
          <w:sz w:val="24"/>
          <w:szCs w:val="24"/>
        </w:rPr>
        <w:t xml:space="preserve"> (Joyce, 2009).  </w:t>
      </w:r>
      <w:r w:rsidRPr="0083651E">
        <w:rPr>
          <w:rFonts w:ascii="Times New Roman" w:hAnsi="Times New Roman" w:cs="Times New Roman"/>
          <w:sz w:val="24"/>
          <w:szCs w:val="24"/>
        </w:rPr>
        <w:t>Other ministries</w:t>
      </w:r>
      <w:r w:rsidR="00A4238C" w:rsidRPr="0083651E">
        <w:rPr>
          <w:rFonts w:ascii="Times New Roman" w:hAnsi="Times New Roman" w:cs="Times New Roman"/>
          <w:sz w:val="24"/>
          <w:szCs w:val="24"/>
        </w:rPr>
        <w:t xml:space="preserve"> have </w:t>
      </w:r>
      <w:r w:rsidRPr="0083651E">
        <w:rPr>
          <w:rFonts w:ascii="Times New Roman" w:hAnsi="Times New Roman" w:cs="Times New Roman"/>
          <w:sz w:val="24"/>
          <w:szCs w:val="24"/>
        </w:rPr>
        <w:t>also</w:t>
      </w:r>
      <w:r w:rsidR="00A4238C" w:rsidRPr="0083651E">
        <w:rPr>
          <w:rFonts w:ascii="Times New Roman" w:hAnsi="Times New Roman" w:cs="Times New Roman"/>
          <w:sz w:val="24"/>
          <w:szCs w:val="24"/>
        </w:rPr>
        <w:t xml:space="preserve"> distributed tens of thousands of Arabic bibles and hundreds of thousands of tracts in the native languages of countries occupied by US forces (Rodda, 2010: 77-79). </w:t>
      </w:r>
      <w:r w:rsidR="00220713">
        <w:rPr>
          <w:rFonts w:ascii="Times New Roman" w:hAnsi="Times New Roman" w:cs="Times New Roman"/>
          <w:sz w:val="24"/>
          <w:szCs w:val="24"/>
        </w:rPr>
        <w:t xml:space="preserve">Military chaplains, expressly forbidden from proselytising under General Order no. 1, have </w:t>
      </w:r>
      <w:r w:rsidR="00206A5B">
        <w:rPr>
          <w:rFonts w:ascii="Times New Roman" w:hAnsi="Times New Roman" w:cs="Times New Roman"/>
          <w:sz w:val="24"/>
          <w:szCs w:val="24"/>
        </w:rPr>
        <w:t xml:space="preserve">also </w:t>
      </w:r>
      <w:r w:rsidR="00220713">
        <w:rPr>
          <w:rFonts w:ascii="Times New Roman" w:hAnsi="Times New Roman" w:cs="Times New Roman"/>
          <w:sz w:val="24"/>
          <w:szCs w:val="24"/>
        </w:rPr>
        <w:t xml:space="preserve">distributed evangelical materials, including Bibles in native languages to locals in Iraq and Afghanistan and allowed missionaries to accompany patrols </w:t>
      </w:r>
      <w:r w:rsidR="00220713" w:rsidRPr="00220713">
        <w:rPr>
          <w:rFonts w:ascii="Times New Roman" w:hAnsi="Times New Roman" w:cs="Times New Roman"/>
          <w:sz w:val="24"/>
          <w:szCs w:val="24"/>
        </w:rPr>
        <w:t>(Weinstein, 2008; The Public Record, 2008</w:t>
      </w:r>
      <w:r w:rsidR="00220713">
        <w:rPr>
          <w:rFonts w:ascii="Times New Roman" w:hAnsi="Times New Roman" w:cs="Times New Roman"/>
          <w:sz w:val="24"/>
          <w:szCs w:val="24"/>
        </w:rPr>
        <w:t xml:space="preserve">; </w:t>
      </w:r>
      <w:r w:rsidR="00220713" w:rsidRPr="00220713">
        <w:rPr>
          <w:rFonts w:ascii="Times New Roman" w:hAnsi="Times New Roman" w:cs="Times New Roman"/>
          <w:sz w:val="24"/>
          <w:szCs w:val="24"/>
        </w:rPr>
        <w:t xml:space="preserve">Rodda, 2010: </w:t>
      </w:r>
      <w:r w:rsidR="00220713">
        <w:rPr>
          <w:rFonts w:ascii="Times New Roman" w:hAnsi="Times New Roman" w:cs="Times New Roman"/>
          <w:sz w:val="24"/>
          <w:szCs w:val="24"/>
        </w:rPr>
        <w:t>74-</w:t>
      </w:r>
      <w:r w:rsidR="00220713" w:rsidRPr="00220713">
        <w:rPr>
          <w:rFonts w:ascii="Times New Roman" w:hAnsi="Times New Roman" w:cs="Times New Roman"/>
          <w:sz w:val="24"/>
          <w:szCs w:val="24"/>
        </w:rPr>
        <w:t>75</w:t>
      </w:r>
      <w:r w:rsidR="00220713">
        <w:rPr>
          <w:rFonts w:ascii="Times New Roman" w:hAnsi="Times New Roman" w:cs="Times New Roman"/>
          <w:sz w:val="24"/>
          <w:szCs w:val="24"/>
        </w:rPr>
        <w:t xml:space="preserve">; </w:t>
      </w:r>
      <w:r w:rsidR="00220713" w:rsidRPr="00220713">
        <w:rPr>
          <w:rFonts w:ascii="Times New Roman" w:hAnsi="Times New Roman" w:cs="Times New Roman"/>
          <w:sz w:val="24"/>
          <w:szCs w:val="24"/>
        </w:rPr>
        <w:t xml:space="preserve">Al Jazeera, 2009).  </w:t>
      </w:r>
      <w:r w:rsidR="005E506C">
        <w:rPr>
          <w:rFonts w:ascii="Times New Roman" w:hAnsi="Times New Roman" w:cs="Times New Roman"/>
          <w:sz w:val="24"/>
          <w:szCs w:val="24"/>
        </w:rPr>
        <w:t xml:space="preserve">US Marines in Fallujah </w:t>
      </w:r>
      <w:r w:rsidR="005E506C" w:rsidRPr="005E506C">
        <w:rPr>
          <w:rFonts w:ascii="Times New Roman" w:hAnsi="Times New Roman" w:cs="Times New Roman"/>
          <w:sz w:val="24"/>
          <w:szCs w:val="24"/>
        </w:rPr>
        <w:t>handed ou</w:t>
      </w:r>
      <w:r w:rsidR="001175D2">
        <w:rPr>
          <w:rFonts w:ascii="Times New Roman" w:hAnsi="Times New Roman" w:cs="Times New Roman"/>
          <w:sz w:val="24"/>
          <w:szCs w:val="24"/>
        </w:rPr>
        <w:t>t evangelistic coins to Iraqis</w:t>
      </w:r>
      <w:r w:rsidR="005E506C" w:rsidRPr="005E506C">
        <w:rPr>
          <w:rFonts w:ascii="Times New Roman" w:hAnsi="Times New Roman" w:cs="Times New Roman"/>
          <w:sz w:val="24"/>
          <w:szCs w:val="24"/>
        </w:rPr>
        <w:t xml:space="preserve"> in 2008 asking ‘where you will spend eternity?’ (Knight Rider, 2008)</w:t>
      </w:r>
      <w:r w:rsidR="005E506C">
        <w:rPr>
          <w:rFonts w:ascii="Times New Roman" w:hAnsi="Times New Roman" w:cs="Times New Roman"/>
          <w:sz w:val="24"/>
          <w:szCs w:val="24"/>
        </w:rPr>
        <w:t xml:space="preserve">. US troops have </w:t>
      </w:r>
      <w:r w:rsidR="001175D2">
        <w:rPr>
          <w:rFonts w:ascii="Times New Roman" w:hAnsi="Times New Roman" w:cs="Times New Roman"/>
          <w:sz w:val="24"/>
          <w:szCs w:val="24"/>
        </w:rPr>
        <w:t xml:space="preserve">also </w:t>
      </w:r>
      <w:r w:rsidR="005E506C">
        <w:rPr>
          <w:rFonts w:ascii="Times New Roman" w:hAnsi="Times New Roman" w:cs="Times New Roman"/>
          <w:sz w:val="24"/>
          <w:szCs w:val="24"/>
        </w:rPr>
        <w:t xml:space="preserve">shown scant regard for local sensitivities desecrating mosques by </w:t>
      </w:r>
      <w:r w:rsidR="005E506C">
        <w:rPr>
          <w:rFonts w:ascii="Times New Roman" w:hAnsi="Times New Roman" w:cs="Times New Roman"/>
          <w:sz w:val="24"/>
          <w:szCs w:val="24"/>
        </w:rPr>
        <w:lastRenderedPageBreak/>
        <w:t xml:space="preserve">painting crosses </w:t>
      </w:r>
      <w:r w:rsidR="001175D2">
        <w:rPr>
          <w:rFonts w:ascii="Times New Roman" w:hAnsi="Times New Roman" w:cs="Times New Roman"/>
          <w:sz w:val="24"/>
          <w:szCs w:val="24"/>
        </w:rPr>
        <w:t>on wa</w:t>
      </w:r>
      <w:r w:rsidR="001175D2" w:rsidRPr="00C468EF">
        <w:rPr>
          <w:rFonts w:ascii="Times New Roman" w:hAnsi="Times New Roman" w:cs="Times New Roman"/>
          <w:sz w:val="24"/>
          <w:szCs w:val="24"/>
        </w:rPr>
        <w:t>lls</w:t>
      </w:r>
      <w:r w:rsidR="00A4238C" w:rsidRPr="00C468EF">
        <w:rPr>
          <w:rFonts w:ascii="Times New Roman" w:hAnsi="Times New Roman" w:cs="Times New Roman"/>
          <w:sz w:val="24"/>
          <w:szCs w:val="24"/>
        </w:rPr>
        <w:t xml:space="preserve"> (Sharlet 2009).  </w:t>
      </w:r>
      <w:r w:rsidR="00C468EF" w:rsidRPr="00C468EF">
        <w:rPr>
          <w:rFonts w:ascii="Times New Roman" w:hAnsi="Times New Roman" w:cs="Times New Roman"/>
          <w:sz w:val="24"/>
          <w:szCs w:val="24"/>
        </w:rPr>
        <w:t xml:space="preserve">As a further indication of how evangelicals interpret the war in Iraq and Afghanistan as a spiritual battle in 2010 </w:t>
      </w:r>
      <w:r w:rsidR="00206A5B">
        <w:rPr>
          <w:rFonts w:ascii="Times New Roman" w:hAnsi="Times New Roman" w:cs="Times New Roman"/>
          <w:sz w:val="24"/>
          <w:szCs w:val="24"/>
        </w:rPr>
        <w:t>a</w:t>
      </w:r>
      <w:r w:rsidR="00A4238C" w:rsidRPr="00C468EF">
        <w:rPr>
          <w:rFonts w:ascii="Times New Roman" w:hAnsi="Times New Roman" w:cs="Times New Roman"/>
          <w:sz w:val="24"/>
          <w:szCs w:val="24"/>
        </w:rPr>
        <w:t xml:space="preserve">rms manufacturer </w:t>
      </w:r>
      <w:proofErr w:type="spellStart"/>
      <w:r w:rsidR="00A4238C" w:rsidRPr="00C468EF">
        <w:rPr>
          <w:rFonts w:ascii="Times New Roman" w:hAnsi="Times New Roman" w:cs="Times New Roman"/>
          <w:sz w:val="24"/>
          <w:szCs w:val="24"/>
        </w:rPr>
        <w:t>Trijicon</w:t>
      </w:r>
      <w:proofErr w:type="spellEnd"/>
      <w:r w:rsidR="00A4238C" w:rsidRPr="00C468EF">
        <w:rPr>
          <w:rFonts w:ascii="Times New Roman" w:hAnsi="Times New Roman" w:cs="Times New Roman"/>
          <w:sz w:val="24"/>
          <w:szCs w:val="24"/>
        </w:rPr>
        <w:t xml:space="preserve"> </w:t>
      </w:r>
      <w:r w:rsidR="001175D2" w:rsidRPr="00C468EF">
        <w:rPr>
          <w:rFonts w:ascii="Times New Roman" w:hAnsi="Times New Roman" w:cs="Times New Roman"/>
          <w:sz w:val="24"/>
          <w:szCs w:val="24"/>
        </w:rPr>
        <w:t>supplied</w:t>
      </w:r>
      <w:r w:rsidR="00A4238C" w:rsidRPr="00C468EF">
        <w:rPr>
          <w:rFonts w:ascii="Times New Roman" w:hAnsi="Times New Roman" w:cs="Times New Roman"/>
          <w:sz w:val="24"/>
          <w:szCs w:val="24"/>
        </w:rPr>
        <w:t xml:space="preserve"> weapons for </w:t>
      </w:r>
      <w:r w:rsidR="001175D2" w:rsidRPr="00C468EF">
        <w:rPr>
          <w:rFonts w:ascii="Times New Roman" w:hAnsi="Times New Roman" w:cs="Times New Roman"/>
          <w:sz w:val="24"/>
          <w:szCs w:val="24"/>
        </w:rPr>
        <w:t>troops</w:t>
      </w:r>
      <w:r w:rsidR="00A4238C" w:rsidRPr="00C468EF">
        <w:rPr>
          <w:rFonts w:ascii="Times New Roman" w:hAnsi="Times New Roman" w:cs="Times New Roman"/>
          <w:sz w:val="24"/>
          <w:szCs w:val="24"/>
        </w:rPr>
        <w:t xml:space="preserve"> with Bible verses set into the gun sights (Al Jazeera, 2010; </w:t>
      </w:r>
      <w:proofErr w:type="spellStart"/>
      <w:r w:rsidR="00A4238C" w:rsidRPr="00C468EF">
        <w:rPr>
          <w:rFonts w:ascii="Times New Roman" w:hAnsi="Times New Roman" w:cs="Times New Roman"/>
          <w:sz w:val="24"/>
          <w:szCs w:val="24"/>
        </w:rPr>
        <w:t>Jonsson</w:t>
      </w:r>
      <w:proofErr w:type="spellEnd"/>
      <w:r w:rsidR="00A4238C" w:rsidRPr="00C468EF">
        <w:rPr>
          <w:rFonts w:ascii="Times New Roman" w:hAnsi="Times New Roman" w:cs="Times New Roman"/>
          <w:sz w:val="24"/>
          <w:szCs w:val="24"/>
        </w:rPr>
        <w:t xml:space="preserve">, 2010).  </w:t>
      </w:r>
    </w:p>
    <w:p w:rsidR="00C70829" w:rsidRDefault="00C70829" w:rsidP="008F52B3">
      <w:pPr>
        <w:spacing w:after="0" w:line="480" w:lineRule="auto"/>
        <w:contextualSpacing/>
        <w:jc w:val="both"/>
        <w:rPr>
          <w:rFonts w:ascii="Times New Roman" w:hAnsi="Times New Roman" w:cs="Times New Roman"/>
          <w:color w:val="FF0000"/>
          <w:sz w:val="24"/>
          <w:szCs w:val="24"/>
        </w:rPr>
      </w:pPr>
    </w:p>
    <w:p w:rsidR="00DA07E4" w:rsidRPr="00DA07E4" w:rsidRDefault="00DA07E4" w:rsidP="008F52B3">
      <w:pPr>
        <w:spacing w:after="0" w:line="480" w:lineRule="auto"/>
        <w:contextualSpacing/>
        <w:jc w:val="both"/>
        <w:rPr>
          <w:rFonts w:ascii="Times New Roman" w:hAnsi="Times New Roman" w:cs="Times New Roman"/>
          <w:sz w:val="24"/>
          <w:szCs w:val="24"/>
        </w:rPr>
      </w:pPr>
      <w:r w:rsidRPr="00DA07E4">
        <w:rPr>
          <w:rFonts w:ascii="Times New Roman" w:hAnsi="Times New Roman" w:cs="Times New Roman"/>
          <w:sz w:val="24"/>
          <w:szCs w:val="24"/>
        </w:rPr>
        <w:t>The world view of conservative evangelicals in relation to the role of the military in Muslim lands is best summarised by Colonel Jerry Boykin</w:t>
      </w:r>
      <w:r w:rsidR="00206A5B">
        <w:rPr>
          <w:rFonts w:ascii="Times New Roman" w:hAnsi="Times New Roman" w:cs="Times New Roman"/>
          <w:sz w:val="24"/>
          <w:szCs w:val="24"/>
        </w:rPr>
        <w:t>’s</w:t>
      </w:r>
      <w:r w:rsidRPr="00DA07E4">
        <w:rPr>
          <w:rFonts w:ascii="Times New Roman" w:hAnsi="Times New Roman" w:cs="Times New Roman"/>
          <w:sz w:val="24"/>
          <w:szCs w:val="24"/>
        </w:rPr>
        <w:t xml:space="preserve">, </w:t>
      </w:r>
      <w:r w:rsidR="00206A5B">
        <w:rPr>
          <w:rFonts w:ascii="Times New Roman" w:hAnsi="Times New Roman" w:cs="Times New Roman"/>
          <w:sz w:val="24"/>
          <w:szCs w:val="24"/>
        </w:rPr>
        <w:t>call for a new warrior code</w:t>
      </w:r>
      <w:r w:rsidRPr="00DA07E4">
        <w:rPr>
          <w:rFonts w:ascii="Times New Roman" w:hAnsi="Times New Roman" w:cs="Times New Roman"/>
          <w:sz w:val="24"/>
          <w:szCs w:val="24"/>
        </w:rPr>
        <w:t>:</w:t>
      </w:r>
    </w:p>
    <w:p w:rsidR="00813FFA" w:rsidRDefault="00813FFA" w:rsidP="008F52B3">
      <w:pPr>
        <w:spacing w:after="0" w:line="480" w:lineRule="auto"/>
        <w:ind w:left="720"/>
        <w:contextualSpacing/>
        <w:jc w:val="both"/>
        <w:rPr>
          <w:rFonts w:ascii="Times New Roman" w:hAnsi="Times New Roman" w:cs="Times New Roman"/>
          <w:sz w:val="20"/>
          <w:szCs w:val="20"/>
        </w:rPr>
      </w:pPr>
    </w:p>
    <w:p w:rsidR="00DA07E4" w:rsidRDefault="0057038D" w:rsidP="00813FFA">
      <w:pPr>
        <w:spacing w:after="0" w:line="480" w:lineRule="auto"/>
        <w:ind w:left="720"/>
        <w:contextualSpacing/>
        <w:jc w:val="both"/>
        <w:rPr>
          <w:rFonts w:ascii="Times New Roman" w:hAnsi="Times New Roman" w:cs="Times New Roman"/>
          <w:sz w:val="20"/>
          <w:szCs w:val="20"/>
        </w:rPr>
      </w:pPr>
      <w:r w:rsidRPr="00DA07E4">
        <w:rPr>
          <w:rFonts w:ascii="Times New Roman" w:hAnsi="Times New Roman" w:cs="Times New Roman"/>
          <w:sz w:val="20"/>
          <w:szCs w:val="20"/>
        </w:rPr>
        <w:t>A true warrior code assesses the enemy in moral, even religious terms. It answers the religious claims of the opposition and infuses its warrior with the confidence that those claims are false. America will need this kind of warrior code more than ever in the years to come. This is because her primary enemy in the world is a religious network of terrorists that comes armed with a theological set of assumptions, with an assessment of the world in religious terms. To defeat this network, the United States will have to answer at both a theological and a</w:t>
      </w:r>
      <w:r w:rsidR="00DA07E4">
        <w:rPr>
          <w:rFonts w:ascii="Times New Roman" w:hAnsi="Times New Roman" w:cs="Times New Roman"/>
          <w:sz w:val="20"/>
          <w:szCs w:val="20"/>
        </w:rPr>
        <w:t xml:space="preserve"> military level’ (Mansfield 2005</w:t>
      </w:r>
      <w:r w:rsidRPr="00DA07E4">
        <w:rPr>
          <w:rFonts w:ascii="Times New Roman" w:hAnsi="Times New Roman" w:cs="Times New Roman"/>
          <w:sz w:val="20"/>
          <w:szCs w:val="20"/>
        </w:rPr>
        <w:t>: 157).</w:t>
      </w:r>
    </w:p>
    <w:p w:rsidR="00206A5B" w:rsidRPr="00813FFA" w:rsidRDefault="00206A5B" w:rsidP="00813FFA">
      <w:pPr>
        <w:spacing w:after="0" w:line="480" w:lineRule="auto"/>
        <w:ind w:left="720"/>
        <w:contextualSpacing/>
        <w:jc w:val="both"/>
        <w:rPr>
          <w:rFonts w:ascii="Times New Roman" w:hAnsi="Times New Roman" w:cs="Times New Roman"/>
          <w:sz w:val="20"/>
          <w:szCs w:val="20"/>
        </w:rPr>
      </w:pPr>
    </w:p>
    <w:p w:rsidR="00813FFA" w:rsidRDefault="00206A5B" w:rsidP="008F52B3">
      <w:pPr>
        <w:spacing w:after="0" w:line="480" w:lineRule="auto"/>
        <w:contextualSpacing/>
        <w:jc w:val="both"/>
        <w:rPr>
          <w:rFonts w:ascii="Times New Roman" w:hAnsi="Times New Roman" w:cs="Times New Roman"/>
          <w:sz w:val="24"/>
          <w:szCs w:val="24"/>
        </w:rPr>
      </w:pPr>
      <w:r w:rsidRPr="00206A5B">
        <w:rPr>
          <w:rFonts w:ascii="Times New Roman" w:hAnsi="Times New Roman" w:cs="Times New Roman"/>
          <w:sz w:val="24"/>
          <w:szCs w:val="24"/>
        </w:rPr>
        <w:t>Boykin</w:t>
      </w:r>
      <w:r>
        <w:rPr>
          <w:rFonts w:ascii="Times New Roman" w:hAnsi="Times New Roman" w:cs="Times New Roman"/>
          <w:sz w:val="24"/>
          <w:szCs w:val="24"/>
        </w:rPr>
        <w:t xml:space="preserve">, </w:t>
      </w:r>
      <w:r w:rsidRPr="00206A5B">
        <w:rPr>
          <w:rFonts w:ascii="Times New Roman" w:hAnsi="Times New Roman" w:cs="Times New Roman"/>
          <w:sz w:val="24"/>
          <w:szCs w:val="24"/>
        </w:rPr>
        <w:t xml:space="preserve">Deputy Undersecretary of </w:t>
      </w:r>
      <w:proofErr w:type="spellStart"/>
      <w:r w:rsidRPr="00206A5B">
        <w:rPr>
          <w:rFonts w:ascii="Times New Roman" w:hAnsi="Times New Roman" w:cs="Times New Roman"/>
          <w:sz w:val="24"/>
          <w:szCs w:val="24"/>
        </w:rPr>
        <w:t>Defense</w:t>
      </w:r>
      <w:proofErr w:type="spellEnd"/>
      <w:r w:rsidRPr="00206A5B">
        <w:rPr>
          <w:rFonts w:ascii="Times New Roman" w:hAnsi="Times New Roman" w:cs="Times New Roman"/>
          <w:sz w:val="24"/>
          <w:szCs w:val="24"/>
        </w:rPr>
        <w:t xml:space="preserve"> for Intelligence, led the early hunt for bin Laden and Saddam Hussein, and as a serving officer preached in uniform about the US being engaged in a spiritual battle</w:t>
      </w:r>
      <w:r w:rsidR="00B72F3E">
        <w:rPr>
          <w:rFonts w:ascii="Times New Roman" w:hAnsi="Times New Roman" w:cs="Times New Roman"/>
          <w:sz w:val="24"/>
          <w:szCs w:val="24"/>
        </w:rPr>
        <w:t>.</w:t>
      </w:r>
      <w:r w:rsidRPr="00206A5B">
        <w:rPr>
          <w:rFonts w:ascii="Times New Roman" w:hAnsi="Times New Roman" w:cs="Times New Roman"/>
          <w:sz w:val="24"/>
          <w:szCs w:val="24"/>
        </w:rPr>
        <w:t xml:space="preserve"> </w:t>
      </w:r>
      <w:r w:rsidR="00B72F3E">
        <w:rPr>
          <w:rFonts w:ascii="Times New Roman" w:hAnsi="Times New Roman" w:cs="Times New Roman"/>
          <w:sz w:val="24"/>
          <w:szCs w:val="24"/>
        </w:rPr>
        <w:t>He</w:t>
      </w:r>
      <w:r w:rsidR="00DA07E4" w:rsidRPr="00DA07E4">
        <w:rPr>
          <w:rFonts w:ascii="Times New Roman" w:hAnsi="Times New Roman" w:cs="Times New Roman"/>
          <w:sz w:val="24"/>
          <w:szCs w:val="24"/>
        </w:rPr>
        <w:t xml:space="preserve"> </w:t>
      </w:r>
      <w:r w:rsidR="00DA07E4">
        <w:rPr>
          <w:rFonts w:ascii="Times New Roman" w:hAnsi="Times New Roman" w:cs="Times New Roman"/>
          <w:sz w:val="24"/>
          <w:szCs w:val="24"/>
        </w:rPr>
        <w:t>now serves as Executive Vice President of the Family Research Council, the leading Christian right lobbying and advocacy group.</w:t>
      </w:r>
      <w:r w:rsidR="00EC7C72">
        <w:rPr>
          <w:rFonts w:ascii="Times New Roman" w:hAnsi="Times New Roman" w:cs="Times New Roman"/>
          <w:sz w:val="24"/>
          <w:szCs w:val="24"/>
        </w:rPr>
        <w:t xml:space="preserve"> Boykin speaks for and to a larger evangelical constituency. </w:t>
      </w:r>
    </w:p>
    <w:p w:rsidR="00813FFA" w:rsidRDefault="00813FFA" w:rsidP="008F52B3">
      <w:pPr>
        <w:spacing w:after="0" w:line="480" w:lineRule="auto"/>
        <w:contextualSpacing/>
        <w:jc w:val="both"/>
        <w:rPr>
          <w:rFonts w:ascii="Times New Roman" w:hAnsi="Times New Roman" w:cs="Times New Roman"/>
          <w:sz w:val="24"/>
          <w:szCs w:val="24"/>
        </w:rPr>
      </w:pPr>
    </w:p>
    <w:p w:rsidR="00A2630F" w:rsidRDefault="00A2630F" w:rsidP="008F52B3">
      <w:pPr>
        <w:spacing w:after="0" w:line="480" w:lineRule="auto"/>
        <w:contextualSpacing/>
        <w:jc w:val="both"/>
        <w:rPr>
          <w:rFonts w:ascii="Times New Roman" w:hAnsi="Times New Roman" w:cs="Times New Roman"/>
          <w:sz w:val="24"/>
          <w:szCs w:val="24"/>
        </w:rPr>
      </w:pPr>
      <w:r w:rsidRPr="00A2630F">
        <w:rPr>
          <w:rFonts w:ascii="Times New Roman" w:hAnsi="Times New Roman" w:cs="Times New Roman"/>
          <w:sz w:val="24"/>
          <w:szCs w:val="24"/>
        </w:rPr>
        <w:t xml:space="preserve">A survey of evangelical leaders in the autumn of 2002 suggested that there is little conception of shared values with Islam.  The survey suggested that 77 per cent held an unfavourable view of Islam and 79 per cent did not consider that the two faiths prayed to the same God.  Three quarters believed that Islam is opposed to religious freedom and pluralism/democracy.  70 per cent considered that Islam was a religion of violence, 66 per cent that it was bent on world domination whilst almost half considered that the war on terrorism a war between the </w:t>
      </w:r>
      <w:r w:rsidRPr="00A2630F">
        <w:rPr>
          <w:rFonts w:ascii="Times New Roman" w:hAnsi="Times New Roman" w:cs="Times New Roman"/>
          <w:sz w:val="24"/>
          <w:szCs w:val="24"/>
        </w:rPr>
        <w:lastRenderedPageBreak/>
        <w:t xml:space="preserve">West and Islam.  97 per cent considered that it was important to evangelize Muslims overseas (Beliefnet, 2003).  </w:t>
      </w:r>
    </w:p>
    <w:p w:rsidR="00A2630F" w:rsidRDefault="00A2630F" w:rsidP="008F52B3">
      <w:pPr>
        <w:spacing w:after="0" w:line="480" w:lineRule="auto"/>
        <w:contextualSpacing/>
        <w:jc w:val="both"/>
        <w:rPr>
          <w:rFonts w:ascii="Times New Roman" w:hAnsi="Times New Roman" w:cs="Times New Roman"/>
          <w:sz w:val="24"/>
          <w:szCs w:val="24"/>
        </w:rPr>
      </w:pPr>
    </w:p>
    <w:p w:rsidR="00A2630F" w:rsidRDefault="008F4BFE" w:rsidP="008F52B3">
      <w:pPr>
        <w:spacing w:after="0" w:line="480" w:lineRule="auto"/>
        <w:contextualSpacing/>
        <w:jc w:val="both"/>
        <w:rPr>
          <w:rFonts w:ascii="Times New Roman" w:hAnsi="Times New Roman" w:cs="Times New Roman"/>
          <w:sz w:val="24"/>
          <w:szCs w:val="24"/>
        </w:rPr>
      </w:pPr>
      <w:r w:rsidRPr="00517CAA">
        <w:rPr>
          <w:rFonts w:ascii="Times New Roman" w:hAnsi="Times New Roman" w:cs="Times New Roman"/>
          <w:sz w:val="24"/>
          <w:szCs w:val="24"/>
        </w:rPr>
        <w:t xml:space="preserve">Conservative evangelical approaches to the Muslim world have tended to be confrontational seeing the religion as </w:t>
      </w:r>
      <w:r w:rsidR="00B72F3E">
        <w:rPr>
          <w:rFonts w:ascii="Times New Roman" w:hAnsi="Times New Roman" w:cs="Times New Roman"/>
          <w:sz w:val="24"/>
          <w:szCs w:val="24"/>
        </w:rPr>
        <w:t xml:space="preserve">being </w:t>
      </w:r>
      <w:r w:rsidRPr="00517CAA">
        <w:rPr>
          <w:rFonts w:ascii="Times New Roman" w:hAnsi="Times New Roman" w:cs="Times New Roman"/>
          <w:sz w:val="24"/>
          <w:szCs w:val="24"/>
        </w:rPr>
        <w:t xml:space="preserve">in direct competition for souls with their version of Christianity and bent on destroying the American way of life. The peoples of the region are viewed as either </w:t>
      </w:r>
      <w:proofErr w:type="gramStart"/>
      <w:r w:rsidRPr="00517CAA">
        <w:rPr>
          <w:rFonts w:ascii="Times New Roman" w:hAnsi="Times New Roman" w:cs="Times New Roman"/>
          <w:sz w:val="24"/>
          <w:szCs w:val="24"/>
        </w:rPr>
        <w:t>souls</w:t>
      </w:r>
      <w:proofErr w:type="gramEnd"/>
      <w:r w:rsidRPr="00517CAA">
        <w:rPr>
          <w:rFonts w:ascii="Times New Roman" w:hAnsi="Times New Roman" w:cs="Times New Roman"/>
          <w:sz w:val="24"/>
          <w:szCs w:val="24"/>
        </w:rPr>
        <w:t xml:space="preserve"> to be rescued or protected from Islamism. The strategic interests of the United States from this perspective are served by advancing religious freedom, by which they mean allowing conversion from Islam by creating a free market in religious belief. Congressional approval of the International religious Freedom Act in 1998</w:t>
      </w:r>
      <w:r w:rsidR="00517CAA" w:rsidRPr="00517CAA">
        <w:rPr>
          <w:rFonts w:ascii="Times New Roman" w:hAnsi="Times New Roman" w:cs="Times New Roman"/>
          <w:sz w:val="24"/>
          <w:szCs w:val="24"/>
        </w:rPr>
        <w:t xml:space="preserve">, achieved at the behest of an alliance of neoconservatives, civil rights groups and conservative evangelicals, </w:t>
      </w:r>
      <w:r w:rsidR="00517CAA">
        <w:rPr>
          <w:rFonts w:ascii="Times New Roman" w:hAnsi="Times New Roman" w:cs="Times New Roman"/>
          <w:sz w:val="24"/>
          <w:szCs w:val="24"/>
        </w:rPr>
        <w:t>commits the administration to</w:t>
      </w:r>
      <w:r w:rsidRPr="00517CAA">
        <w:rPr>
          <w:rFonts w:ascii="Times New Roman" w:hAnsi="Times New Roman" w:cs="Times New Roman"/>
          <w:sz w:val="24"/>
          <w:szCs w:val="24"/>
        </w:rPr>
        <w:t xml:space="preserve"> both</w:t>
      </w:r>
      <w:r w:rsidR="00517CAA" w:rsidRPr="00517CAA">
        <w:rPr>
          <w:rFonts w:ascii="Times New Roman" w:hAnsi="Times New Roman" w:cs="Times New Roman"/>
          <w:sz w:val="24"/>
          <w:szCs w:val="24"/>
        </w:rPr>
        <w:t xml:space="preserve"> t</w:t>
      </w:r>
      <w:r w:rsidRPr="00517CAA">
        <w:rPr>
          <w:rFonts w:ascii="Times New Roman" w:hAnsi="Times New Roman" w:cs="Times New Roman"/>
          <w:sz w:val="24"/>
          <w:szCs w:val="24"/>
        </w:rPr>
        <w:t>he monitoring and promotion of religious freedom internationally</w:t>
      </w:r>
      <w:r w:rsidR="00517CAA" w:rsidRPr="00517CAA">
        <w:rPr>
          <w:rFonts w:ascii="Times New Roman" w:hAnsi="Times New Roman" w:cs="Times New Roman"/>
          <w:sz w:val="24"/>
          <w:szCs w:val="24"/>
        </w:rPr>
        <w:t xml:space="preserve">. </w:t>
      </w:r>
    </w:p>
    <w:p w:rsidR="00A2630F" w:rsidRDefault="00A2630F" w:rsidP="008F52B3">
      <w:pPr>
        <w:spacing w:after="0" w:line="480" w:lineRule="auto"/>
        <w:contextualSpacing/>
        <w:jc w:val="both"/>
        <w:rPr>
          <w:rFonts w:ascii="Times New Roman" w:hAnsi="Times New Roman" w:cs="Times New Roman"/>
          <w:sz w:val="24"/>
          <w:szCs w:val="24"/>
        </w:rPr>
      </w:pPr>
    </w:p>
    <w:p w:rsidR="00A76AB5" w:rsidRPr="00A76AB5" w:rsidRDefault="00A76AB5" w:rsidP="008F52B3">
      <w:pPr>
        <w:spacing w:after="0" w:line="480" w:lineRule="auto"/>
        <w:contextualSpacing/>
        <w:jc w:val="both"/>
        <w:rPr>
          <w:rFonts w:ascii="Times New Roman" w:hAnsi="Times New Roman" w:cs="Times New Roman"/>
          <w:i/>
          <w:sz w:val="24"/>
          <w:szCs w:val="24"/>
        </w:rPr>
      </w:pPr>
      <w:r>
        <w:rPr>
          <w:rFonts w:ascii="Times New Roman" w:hAnsi="Times New Roman" w:cs="Times New Roman"/>
          <w:i/>
          <w:sz w:val="24"/>
          <w:szCs w:val="24"/>
        </w:rPr>
        <w:t>Israel</w:t>
      </w:r>
    </w:p>
    <w:p w:rsidR="008F52B3" w:rsidRDefault="00517CAA" w:rsidP="008F52B3">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Support for Israel remains an essential component of any evangelical foreign policy, again seen through the prism of spiritual warfare rather than simply national interests.  Christian Zionism is the defining feature of evangelical thinking </w:t>
      </w:r>
      <w:r w:rsidRPr="00517CAA">
        <w:rPr>
          <w:rFonts w:ascii="Times New Roman" w:hAnsi="Times New Roman" w:cs="Times New Roman"/>
          <w:sz w:val="24"/>
          <w:szCs w:val="24"/>
        </w:rPr>
        <w:t>in terms of foreign affairs</w:t>
      </w:r>
      <w:r>
        <w:rPr>
          <w:rFonts w:ascii="Times New Roman" w:hAnsi="Times New Roman" w:cs="Times New Roman"/>
          <w:sz w:val="24"/>
          <w:szCs w:val="24"/>
        </w:rPr>
        <w:t xml:space="preserve">. Israel must be supported primarily because conservative evangelicals see the Jewish people as God’s chosen people.  Supporting Israel, through supplying arms, trade, intelligence, and vetoing critical resolutions in the UN Security Council is seen as </w:t>
      </w:r>
      <w:r w:rsidR="008360BE">
        <w:rPr>
          <w:rFonts w:ascii="Times New Roman" w:hAnsi="Times New Roman" w:cs="Times New Roman"/>
          <w:sz w:val="24"/>
          <w:szCs w:val="24"/>
        </w:rPr>
        <w:t xml:space="preserve">blessing the Jewish people and therefore pleasing to God. Accordingly conservative evangelicals campaign for the Israelis to be the sole determinants of any peace settlement in the Middle East and oppose any pressure from US governments to trade land for peace or to halt settlements.   The establishment of the state of Israel in 1948 and the capture of the West Bank (historic Judea and Samaria) is seen as fulfilment of prophecy and an indication of the end times ushering in the return of Christ. </w:t>
      </w:r>
    </w:p>
    <w:p w:rsidR="008F52B3" w:rsidRDefault="008F52B3" w:rsidP="008F52B3">
      <w:pPr>
        <w:spacing w:after="0" w:line="480" w:lineRule="auto"/>
        <w:contextualSpacing/>
        <w:jc w:val="both"/>
        <w:rPr>
          <w:rFonts w:ascii="Times New Roman" w:hAnsi="Times New Roman" w:cs="Times New Roman"/>
          <w:sz w:val="24"/>
          <w:szCs w:val="24"/>
        </w:rPr>
      </w:pPr>
    </w:p>
    <w:p w:rsidR="008F4BFE" w:rsidRDefault="008360BE" w:rsidP="008F52B3">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Successive Republican and Democrat administrations may seek to exercise pragmatism in their Middle East strategy and pursue US national interests but such is the strength of an alliance of Christian Zionist, Zionist and neoconservative </w:t>
      </w:r>
      <w:r w:rsidRPr="008360BE">
        <w:rPr>
          <w:rFonts w:ascii="Times New Roman" w:hAnsi="Times New Roman" w:cs="Times New Roman"/>
          <w:sz w:val="24"/>
          <w:szCs w:val="24"/>
        </w:rPr>
        <w:t xml:space="preserve">lobbying </w:t>
      </w:r>
      <w:r>
        <w:rPr>
          <w:rFonts w:ascii="Times New Roman" w:hAnsi="Times New Roman" w:cs="Times New Roman"/>
          <w:sz w:val="24"/>
          <w:szCs w:val="24"/>
        </w:rPr>
        <w:t xml:space="preserve">on both houses of Congress and the White House that any efforts to play honest broker in any Middle East peace settlement is thwarted. </w:t>
      </w:r>
      <w:r w:rsidR="00E36D59">
        <w:rPr>
          <w:rFonts w:ascii="Times New Roman" w:hAnsi="Times New Roman" w:cs="Times New Roman"/>
          <w:sz w:val="24"/>
          <w:szCs w:val="24"/>
        </w:rPr>
        <w:t xml:space="preserve">In recent years, in order to become one of the main party candidates for president support for Israel has become seen as </w:t>
      </w:r>
      <w:r w:rsidR="00B72F3E">
        <w:rPr>
          <w:rFonts w:ascii="Times New Roman" w:hAnsi="Times New Roman" w:cs="Times New Roman"/>
          <w:sz w:val="24"/>
          <w:szCs w:val="24"/>
        </w:rPr>
        <w:t>a bench</w:t>
      </w:r>
      <w:r w:rsidR="00E36D59">
        <w:rPr>
          <w:rFonts w:ascii="Times New Roman" w:hAnsi="Times New Roman" w:cs="Times New Roman"/>
          <w:sz w:val="24"/>
          <w:szCs w:val="24"/>
        </w:rPr>
        <w:t xml:space="preserve">mark of suitability for the position. Faced with such lobbying orchestrated principally by Christians United for Israel and The American Israel Public Affairs Committee Bush and Obama have kowtowed to the lobby and variously retreated from taking action to prevent settlement building, supporting a Palestinian state capital in East Jerusalem, or criticising Israeli actions in Ramallah in 2002, Southern Lebanon in 2006 and Gaza in 2008/9 </w:t>
      </w:r>
      <w:r w:rsidR="008F52B3">
        <w:rPr>
          <w:rFonts w:ascii="Times New Roman" w:hAnsi="Times New Roman" w:cs="Times New Roman"/>
          <w:sz w:val="24"/>
          <w:szCs w:val="24"/>
        </w:rPr>
        <w:t xml:space="preserve">and 2012. Since the rise of the religious right in the late 1970s there have been scarcely ten per cent of congressmen prepared to vote on any resolution criticising Israel or defending Palestinians. The consequences of doing so are stark, voting score cards are maintained and those who show less than solidarity with Israel </w:t>
      </w:r>
      <w:r w:rsidR="00B72F3E">
        <w:rPr>
          <w:rFonts w:ascii="Times New Roman" w:hAnsi="Times New Roman" w:cs="Times New Roman"/>
          <w:sz w:val="24"/>
          <w:szCs w:val="24"/>
        </w:rPr>
        <w:t>are</w:t>
      </w:r>
      <w:r w:rsidR="008F52B3">
        <w:rPr>
          <w:rFonts w:ascii="Times New Roman" w:hAnsi="Times New Roman" w:cs="Times New Roman"/>
          <w:sz w:val="24"/>
          <w:szCs w:val="24"/>
        </w:rPr>
        <w:t xml:space="preserve"> punished with significant funding and support given to an alternative candidate at the next election. Consistent support for Israel is rewarded with the considerable resources of the pro-Israel lobby to secure re-election. This influence is undiminished whatever the political make up of Congress, Senate or the administration.</w:t>
      </w:r>
    </w:p>
    <w:p w:rsidR="00225940" w:rsidRPr="00813FFA" w:rsidRDefault="00225940" w:rsidP="008F52B3">
      <w:pPr>
        <w:spacing w:after="0" w:line="480" w:lineRule="auto"/>
        <w:contextualSpacing/>
        <w:jc w:val="both"/>
        <w:rPr>
          <w:rFonts w:ascii="Times New Roman" w:hAnsi="Times New Roman" w:cs="Times New Roman"/>
          <w:sz w:val="24"/>
          <w:szCs w:val="24"/>
        </w:rPr>
      </w:pPr>
    </w:p>
    <w:p w:rsidR="00813FFA" w:rsidRPr="00813FFA" w:rsidRDefault="00813FFA" w:rsidP="008F52B3">
      <w:pPr>
        <w:spacing w:after="0" w:line="480" w:lineRule="auto"/>
        <w:contextualSpacing/>
        <w:jc w:val="both"/>
        <w:rPr>
          <w:rFonts w:ascii="Times New Roman" w:hAnsi="Times New Roman" w:cs="Times New Roman"/>
          <w:i/>
          <w:sz w:val="24"/>
          <w:szCs w:val="24"/>
        </w:rPr>
      </w:pPr>
      <w:r>
        <w:rPr>
          <w:rFonts w:ascii="Times New Roman" w:hAnsi="Times New Roman" w:cs="Times New Roman"/>
          <w:i/>
          <w:sz w:val="24"/>
          <w:szCs w:val="24"/>
        </w:rPr>
        <w:t>Iran</w:t>
      </w:r>
    </w:p>
    <w:p w:rsidR="00225940" w:rsidRDefault="00D8373D" w:rsidP="008F52B3">
      <w:pPr>
        <w:spacing w:after="0" w:line="480" w:lineRule="auto"/>
        <w:contextualSpacing/>
        <w:jc w:val="both"/>
        <w:rPr>
          <w:rFonts w:ascii="Times New Roman" w:hAnsi="Times New Roman" w:cs="Times New Roman"/>
          <w:color w:val="00B050"/>
          <w:sz w:val="24"/>
          <w:szCs w:val="24"/>
        </w:rPr>
      </w:pPr>
      <w:r>
        <w:rPr>
          <w:rFonts w:ascii="Times New Roman" w:hAnsi="Times New Roman" w:cs="Times New Roman"/>
          <w:sz w:val="24"/>
          <w:szCs w:val="24"/>
        </w:rPr>
        <w:t>George Bush’s descriptor</w:t>
      </w:r>
      <w:r w:rsidR="00DD6EEB">
        <w:rPr>
          <w:rFonts w:ascii="Times New Roman" w:hAnsi="Times New Roman" w:cs="Times New Roman"/>
          <w:sz w:val="24"/>
          <w:szCs w:val="24"/>
        </w:rPr>
        <w:t xml:space="preserve"> </w:t>
      </w:r>
      <w:r>
        <w:rPr>
          <w:rFonts w:ascii="Times New Roman" w:hAnsi="Times New Roman" w:cs="Times New Roman"/>
          <w:sz w:val="24"/>
          <w:szCs w:val="24"/>
        </w:rPr>
        <w:t xml:space="preserve">of Iran being part of an axis of evil which included Iraq and North Korea resonated with conservative evangelicals. The Iranian regime is seen as being ‘evil’ because of its opposition to US hegemony, Islamist character, hostility to Israel and support for Islamic Jihad, Hezbollah and Hamas. Evangelicals have been in the forefront of </w:t>
      </w:r>
      <w:r w:rsidR="00B72F3E">
        <w:rPr>
          <w:rFonts w:ascii="Times New Roman" w:hAnsi="Times New Roman" w:cs="Times New Roman"/>
          <w:sz w:val="24"/>
          <w:szCs w:val="24"/>
        </w:rPr>
        <w:t xml:space="preserve">urging </w:t>
      </w:r>
      <w:r>
        <w:rPr>
          <w:rFonts w:ascii="Times New Roman" w:hAnsi="Times New Roman" w:cs="Times New Roman"/>
          <w:sz w:val="24"/>
          <w:szCs w:val="24"/>
        </w:rPr>
        <w:lastRenderedPageBreak/>
        <w:t xml:space="preserve">increasingly tougher sanctions against Iran as a response to its nuclear programme, which is seen specifically as an existential threat to Israel rather than the United States. John </w:t>
      </w:r>
      <w:proofErr w:type="spellStart"/>
      <w:r>
        <w:rPr>
          <w:rFonts w:ascii="Times New Roman" w:hAnsi="Times New Roman" w:cs="Times New Roman"/>
          <w:sz w:val="24"/>
          <w:szCs w:val="24"/>
        </w:rPr>
        <w:t>Hagee</w:t>
      </w:r>
      <w:proofErr w:type="spellEnd"/>
      <w:r w:rsidR="00172E73">
        <w:rPr>
          <w:rFonts w:ascii="Times New Roman" w:hAnsi="Times New Roman" w:cs="Times New Roman"/>
          <w:sz w:val="24"/>
          <w:szCs w:val="24"/>
        </w:rPr>
        <w:t xml:space="preserve"> founder</w:t>
      </w:r>
      <w:r>
        <w:rPr>
          <w:rFonts w:ascii="Times New Roman" w:hAnsi="Times New Roman" w:cs="Times New Roman"/>
          <w:sz w:val="24"/>
          <w:szCs w:val="24"/>
        </w:rPr>
        <w:t xml:space="preserve"> of Christian United for Israel has led calls for military action against Iran to destroy its nuclear facilities</w:t>
      </w:r>
      <w:r w:rsidR="00172E73">
        <w:rPr>
          <w:rFonts w:ascii="Times New Roman" w:hAnsi="Times New Roman" w:cs="Times New Roman"/>
          <w:sz w:val="24"/>
          <w:szCs w:val="24"/>
        </w:rPr>
        <w:t>.</w:t>
      </w:r>
      <w:r>
        <w:rPr>
          <w:rFonts w:ascii="Times New Roman" w:hAnsi="Times New Roman" w:cs="Times New Roman"/>
          <w:sz w:val="24"/>
          <w:szCs w:val="24"/>
        </w:rPr>
        <w:t xml:space="preserve"> </w:t>
      </w:r>
      <w:r w:rsidR="00172E73">
        <w:rPr>
          <w:rFonts w:ascii="Times New Roman" w:hAnsi="Times New Roman" w:cs="Times New Roman"/>
          <w:sz w:val="24"/>
          <w:szCs w:val="24"/>
        </w:rPr>
        <w:t xml:space="preserve">Conservative evangelicals are overwhelmingly Republican supporters and clearly exercise greater influence over Republican administrations than Democrat ones but the separation of powers in the American political system means that no one party is entirely without political power providing it has control of at least one of the houses of Congress. The House holds the power of the purse strings and the Senate the ability to confirm or reject appointments, both houses are able to hold the executive to account  through its committees, and any administration is only as effective as the ability of the president to get </w:t>
      </w:r>
      <w:r w:rsidR="00A2630F">
        <w:rPr>
          <w:rFonts w:ascii="Times New Roman" w:hAnsi="Times New Roman" w:cs="Times New Roman"/>
          <w:sz w:val="24"/>
          <w:szCs w:val="24"/>
        </w:rPr>
        <w:t>the legislature</w:t>
      </w:r>
      <w:r w:rsidR="00172E73">
        <w:rPr>
          <w:rFonts w:ascii="Times New Roman" w:hAnsi="Times New Roman" w:cs="Times New Roman"/>
          <w:sz w:val="24"/>
          <w:szCs w:val="24"/>
        </w:rPr>
        <w:t xml:space="preserve"> to approve </w:t>
      </w:r>
      <w:r w:rsidR="00A2630F">
        <w:rPr>
          <w:rFonts w:ascii="Times New Roman" w:hAnsi="Times New Roman" w:cs="Times New Roman"/>
          <w:sz w:val="24"/>
          <w:szCs w:val="24"/>
        </w:rPr>
        <w:t xml:space="preserve">and resource his or her policies. </w:t>
      </w:r>
    </w:p>
    <w:p w:rsidR="00C70829" w:rsidRDefault="008F4BFE" w:rsidP="008F52B3">
      <w:pPr>
        <w:spacing w:after="0" w:line="480" w:lineRule="auto"/>
        <w:contextualSpacing/>
        <w:jc w:val="both"/>
        <w:rPr>
          <w:rFonts w:ascii="Times New Roman" w:hAnsi="Times New Roman" w:cs="Times New Roman"/>
          <w:color w:val="00B050"/>
          <w:sz w:val="24"/>
          <w:szCs w:val="24"/>
        </w:rPr>
      </w:pPr>
      <w:r>
        <w:rPr>
          <w:rFonts w:ascii="Times New Roman" w:hAnsi="Times New Roman" w:cs="Times New Roman"/>
          <w:color w:val="00B050"/>
          <w:sz w:val="24"/>
          <w:szCs w:val="24"/>
        </w:rPr>
        <w:t xml:space="preserve"> </w:t>
      </w:r>
    </w:p>
    <w:p w:rsidR="00813FFA" w:rsidRPr="00813FFA" w:rsidRDefault="00813FFA" w:rsidP="008F52B3">
      <w:pPr>
        <w:spacing w:after="0" w:line="480" w:lineRule="auto"/>
        <w:contextualSpacing/>
        <w:jc w:val="both"/>
        <w:rPr>
          <w:rFonts w:ascii="Times New Roman" w:hAnsi="Times New Roman" w:cs="Times New Roman"/>
          <w:i/>
          <w:sz w:val="24"/>
          <w:szCs w:val="24"/>
        </w:rPr>
      </w:pPr>
      <w:r w:rsidRPr="00813FFA">
        <w:rPr>
          <w:rFonts w:ascii="Times New Roman" w:hAnsi="Times New Roman" w:cs="Times New Roman"/>
          <w:i/>
          <w:sz w:val="24"/>
          <w:szCs w:val="24"/>
        </w:rPr>
        <w:t>Reaching out to the Muslim world</w:t>
      </w:r>
    </w:p>
    <w:p w:rsidR="00C868B4" w:rsidRPr="00C868B4" w:rsidRDefault="00C868B4" w:rsidP="008F52B3">
      <w:pPr>
        <w:spacing w:after="0" w:line="480" w:lineRule="auto"/>
        <w:contextualSpacing/>
        <w:jc w:val="both"/>
        <w:rPr>
          <w:rFonts w:ascii="Times New Roman" w:hAnsi="Times New Roman" w:cs="Times New Roman"/>
          <w:sz w:val="24"/>
          <w:szCs w:val="24"/>
        </w:rPr>
      </w:pPr>
      <w:r w:rsidRPr="00C868B4">
        <w:rPr>
          <w:rFonts w:ascii="Times New Roman" w:hAnsi="Times New Roman" w:cs="Times New Roman"/>
          <w:sz w:val="24"/>
          <w:szCs w:val="24"/>
        </w:rPr>
        <w:t xml:space="preserve">Obama </w:t>
      </w:r>
      <w:r w:rsidR="00A2630F">
        <w:rPr>
          <w:rFonts w:ascii="Times New Roman" w:hAnsi="Times New Roman" w:cs="Times New Roman"/>
          <w:sz w:val="24"/>
          <w:szCs w:val="24"/>
        </w:rPr>
        <w:t>has found the process of working with the legislature particularly difficult</w:t>
      </w:r>
      <w:r w:rsidR="00EC7C72">
        <w:rPr>
          <w:rFonts w:ascii="Times New Roman" w:hAnsi="Times New Roman" w:cs="Times New Roman"/>
          <w:sz w:val="24"/>
          <w:szCs w:val="24"/>
        </w:rPr>
        <w:t xml:space="preserve"> and this has been true even in the field of foreign policy, where traditionally there</w:t>
      </w:r>
      <w:r w:rsidR="00B72F3E">
        <w:rPr>
          <w:rFonts w:ascii="Times New Roman" w:hAnsi="Times New Roman" w:cs="Times New Roman"/>
          <w:sz w:val="24"/>
          <w:szCs w:val="24"/>
        </w:rPr>
        <w:t xml:space="preserve"> has been more prospect</w:t>
      </w:r>
      <w:r w:rsidR="00EC7C72">
        <w:rPr>
          <w:rFonts w:ascii="Times New Roman" w:hAnsi="Times New Roman" w:cs="Times New Roman"/>
          <w:sz w:val="24"/>
          <w:szCs w:val="24"/>
        </w:rPr>
        <w:t xml:space="preserve"> of bipartisan consensus. I</w:t>
      </w:r>
      <w:r w:rsidRPr="00C868B4">
        <w:rPr>
          <w:rFonts w:ascii="Times New Roman" w:hAnsi="Times New Roman" w:cs="Times New Roman"/>
          <w:sz w:val="24"/>
          <w:szCs w:val="24"/>
        </w:rPr>
        <w:t xml:space="preserve">n his inaugural address </w:t>
      </w:r>
      <w:r w:rsidR="00EC7C72">
        <w:rPr>
          <w:rFonts w:ascii="Times New Roman" w:hAnsi="Times New Roman" w:cs="Times New Roman"/>
          <w:sz w:val="24"/>
          <w:szCs w:val="24"/>
        </w:rPr>
        <w:t>he set about the task of replacing Bush’s toxic brand of intervention with a new policy of</w:t>
      </w:r>
      <w:r w:rsidRPr="00C868B4">
        <w:rPr>
          <w:rFonts w:ascii="Times New Roman" w:hAnsi="Times New Roman" w:cs="Times New Roman"/>
          <w:sz w:val="24"/>
          <w:szCs w:val="24"/>
        </w:rPr>
        <w:t xml:space="preserve"> reach</w:t>
      </w:r>
      <w:r w:rsidR="00EC7C72">
        <w:rPr>
          <w:rFonts w:ascii="Times New Roman" w:hAnsi="Times New Roman" w:cs="Times New Roman"/>
          <w:sz w:val="24"/>
          <w:szCs w:val="24"/>
        </w:rPr>
        <w:t>ing</w:t>
      </w:r>
      <w:r w:rsidRPr="00C868B4">
        <w:rPr>
          <w:rFonts w:ascii="Times New Roman" w:hAnsi="Times New Roman" w:cs="Times New Roman"/>
          <w:sz w:val="24"/>
          <w:szCs w:val="24"/>
        </w:rPr>
        <w:t xml:space="preserve"> out to the Muslim world by seeking ‘a new way forward, based on mutual interest and mutual respect’ </w:t>
      </w:r>
      <w:r w:rsidR="00B72F3E">
        <w:rPr>
          <w:rFonts w:ascii="Times New Roman" w:hAnsi="Times New Roman" w:cs="Times New Roman"/>
          <w:sz w:val="24"/>
          <w:szCs w:val="24"/>
        </w:rPr>
        <w:t xml:space="preserve">(Obama, 2009a). </w:t>
      </w:r>
      <w:r w:rsidRPr="00C868B4">
        <w:rPr>
          <w:rFonts w:ascii="Times New Roman" w:hAnsi="Times New Roman" w:cs="Times New Roman"/>
          <w:sz w:val="24"/>
          <w:szCs w:val="24"/>
        </w:rPr>
        <w:t>While the Bush administration viewed the war on terror through the prism of terrorism and counter-terrorism, the Obama administration suggested that they would embrace a strategy of engaging with religious actors.  He established a religious advisory board, incorporating religious leaders from major faiths and maintained his predecessor’s enthusiasm for faith based initiatives as a way to deliver assistance and services at home and abroad.  Obama’s Cairo speech in June 2009 marked this new approach:</w:t>
      </w:r>
    </w:p>
    <w:p w:rsidR="00C868B4" w:rsidRPr="00EC7C72" w:rsidRDefault="00C868B4" w:rsidP="008F52B3">
      <w:pPr>
        <w:spacing w:after="0" w:line="480" w:lineRule="auto"/>
        <w:contextualSpacing/>
        <w:jc w:val="both"/>
        <w:rPr>
          <w:rFonts w:ascii="Times New Roman" w:hAnsi="Times New Roman" w:cs="Times New Roman"/>
          <w:sz w:val="20"/>
          <w:szCs w:val="20"/>
        </w:rPr>
      </w:pPr>
    </w:p>
    <w:p w:rsidR="00C868B4" w:rsidRPr="00EC7C72" w:rsidRDefault="00C868B4" w:rsidP="00EC7C72">
      <w:pPr>
        <w:spacing w:after="0" w:line="480" w:lineRule="auto"/>
        <w:ind w:left="720"/>
        <w:contextualSpacing/>
        <w:jc w:val="both"/>
        <w:rPr>
          <w:rFonts w:ascii="Times New Roman" w:hAnsi="Times New Roman" w:cs="Times New Roman"/>
          <w:sz w:val="20"/>
          <w:szCs w:val="20"/>
        </w:rPr>
      </w:pPr>
      <w:r w:rsidRPr="00EC7C72">
        <w:rPr>
          <w:rFonts w:ascii="Times New Roman" w:hAnsi="Times New Roman" w:cs="Times New Roman"/>
          <w:sz w:val="20"/>
          <w:szCs w:val="20"/>
        </w:rPr>
        <w:lastRenderedPageBreak/>
        <w:t xml:space="preserve">I've come here to Cairo to seek a new beginning between the United States and Muslims around the world, one based on mutual interest and mutual respect, and one based upon the truth that America and Islam are not exclusive and need not be in competition.  Instead, they overlap, and share common principles -- </w:t>
      </w:r>
      <w:proofErr w:type="spellStart"/>
      <w:r w:rsidRPr="00EC7C72">
        <w:rPr>
          <w:rFonts w:ascii="Times New Roman" w:hAnsi="Times New Roman" w:cs="Times New Roman"/>
          <w:sz w:val="20"/>
          <w:szCs w:val="20"/>
        </w:rPr>
        <w:t>principles</w:t>
      </w:r>
      <w:proofErr w:type="spellEnd"/>
      <w:r w:rsidRPr="00EC7C72">
        <w:rPr>
          <w:rFonts w:ascii="Times New Roman" w:hAnsi="Times New Roman" w:cs="Times New Roman"/>
          <w:sz w:val="20"/>
          <w:szCs w:val="20"/>
        </w:rPr>
        <w:t xml:space="preserve"> of justice and progress; tolerance and the dignity of all human beings.</w:t>
      </w:r>
    </w:p>
    <w:p w:rsidR="00C868B4" w:rsidRPr="00EC7C72" w:rsidRDefault="00C868B4" w:rsidP="00EC7C72">
      <w:pPr>
        <w:spacing w:after="0" w:line="480" w:lineRule="auto"/>
        <w:ind w:left="720"/>
        <w:contextualSpacing/>
        <w:jc w:val="both"/>
        <w:rPr>
          <w:rFonts w:ascii="Times New Roman" w:hAnsi="Times New Roman" w:cs="Times New Roman"/>
          <w:sz w:val="20"/>
          <w:szCs w:val="20"/>
        </w:rPr>
      </w:pPr>
      <w:r w:rsidRPr="00EC7C72">
        <w:rPr>
          <w:rFonts w:ascii="Times New Roman" w:hAnsi="Times New Roman" w:cs="Times New Roman"/>
          <w:sz w:val="20"/>
          <w:szCs w:val="20"/>
        </w:rPr>
        <w:t xml:space="preserve">…. The enduring faith of over a billion people is so much bigger than the narrow hatred of a few. Islam is not part of the problem in combating violent extremism -- it is an important part of promoting peace (Obama, 2009b). </w:t>
      </w:r>
    </w:p>
    <w:p w:rsidR="00A05FF3" w:rsidRPr="00813FFA" w:rsidRDefault="00A05FF3" w:rsidP="008F52B3">
      <w:pPr>
        <w:spacing w:after="0" w:line="480" w:lineRule="auto"/>
        <w:contextualSpacing/>
        <w:jc w:val="both"/>
        <w:rPr>
          <w:rFonts w:ascii="Times New Roman" w:hAnsi="Times New Roman" w:cs="Times New Roman"/>
          <w:sz w:val="20"/>
          <w:szCs w:val="20"/>
        </w:rPr>
      </w:pPr>
    </w:p>
    <w:p w:rsidR="000078EF" w:rsidRPr="00EC7C72" w:rsidRDefault="00EC7C72" w:rsidP="008F52B3">
      <w:pPr>
        <w:spacing w:after="0" w:line="480" w:lineRule="auto"/>
        <w:contextualSpacing/>
        <w:jc w:val="both"/>
        <w:rPr>
          <w:rFonts w:ascii="Times New Roman" w:hAnsi="Times New Roman" w:cs="Times New Roman"/>
          <w:sz w:val="24"/>
          <w:szCs w:val="24"/>
        </w:rPr>
      </w:pPr>
      <w:r w:rsidRPr="00EC7C72">
        <w:rPr>
          <w:rFonts w:ascii="Times New Roman" w:hAnsi="Times New Roman" w:cs="Times New Roman"/>
          <w:sz w:val="24"/>
          <w:szCs w:val="24"/>
        </w:rPr>
        <w:t xml:space="preserve">Obama </w:t>
      </w:r>
      <w:r>
        <w:rPr>
          <w:rFonts w:ascii="Times New Roman" w:hAnsi="Times New Roman" w:cs="Times New Roman"/>
          <w:sz w:val="24"/>
          <w:szCs w:val="24"/>
        </w:rPr>
        <w:t>continued Bush’s policy of coordinating policy towards the Muslim world from the National</w:t>
      </w:r>
      <w:r w:rsidR="00A05FF3">
        <w:rPr>
          <w:rFonts w:ascii="Times New Roman" w:hAnsi="Times New Roman" w:cs="Times New Roman"/>
          <w:sz w:val="24"/>
          <w:szCs w:val="24"/>
        </w:rPr>
        <w:t xml:space="preserve"> S</w:t>
      </w:r>
      <w:r>
        <w:rPr>
          <w:rFonts w:ascii="Times New Roman" w:hAnsi="Times New Roman" w:cs="Times New Roman"/>
          <w:sz w:val="24"/>
          <w:szCs w:val="24"/>
        </w:rPr>
        <w:t>ecurity Council</w:t>
      </w:r>
      <w:r w:rsidR="00A05FF3">
        <w:rPr>
          <w:rFonts w:ascii="Times New Roman" w:hAnsi="Times New Roman" w:cs="Times New Roman"/>
          <w:sz w:val="24"/>
          <w:szCs w:val="24"/>
        </w:rPr>
        <w:t>, including the appointment of a Special Envoy to the Organization of</w:t>
      </w:r>
      <w:r>
        <w:rPr>
          <w:rFonts w:ascii="Times New Roman" w:hAnsi="Times New Roman" w:cs="Times New Roman"/>
          <w:sz w:val="24"/>
          <w:szCs w:val="24"/>
        </w:rPr>
        <w:t xml:space="preserve"> </w:t>
      </w:r>
      <w:r w:rsidR="00A05FF3">
        <w:rPr>
          <w:rFonts w:ascii="Times New Roman" w:hAnsi="Times New Roman" w:cs="Times New Roman"/>
          <w:sz w:val="24"/>
          <w:szCs w:val="24"/>
        </w:rPr>
        <w:t xml:space="preserve">Islamic Cooperation. He followed this up with a new Special Representative to Muslim Communities and tasked the White House Office of Faith Based Initiatives with improving interfaith cooperation. The State Department developed programmes designed to increase the religious literacy of </w:t>
      </w:r>
      <w:r w:rsidR="001813A4">
        <w:rPr>
          <w:rFonts w:ascii="Times New Roman" w:hAnsi="Times New Roman" w:cs="Times New Roman"/>
          <w:sz w:val="24"/>
          <w:szCs w:val="24"/>
        </w:rPr>
        <w:t>Foreign Service</w:t>
      </w:r>
      <w:r w:rsidR="00A05FF3">
        <w:rPr>
          <w:rFonts w:ascii="Times New Roman" w:hAnsi="Times New Roman" w:cs="Times New Roman"/>
          <w:sz w:val="24"/>
          <w:szCs w:val="24"/>
        </w:rPr>
        <w:t xml:space="preserve"> officers and diplomats. </w:t>
      </w:r>
      <w:r w:rsidR="001813A4">
        <w:rPr>
          <w:rFonts w:ascii="Times New Roman" w:hAnsi="Times New Roman" w:cs="Times New Roman"/>
          <w:sz w:val="24"/>
          <w:szCs w:val="24"/>
        </w:rPr>
        <w:t>Obama’s interfaith approach to dealing with issues with a religious dimension receives a mixed reception from evangelical actors</w:t>
      </w:r>
      <w:r w:rsidR="00B42006">
        <w:rPr>
          <w:rFonts w:ascii="Times New Roman" w:hAnsi="Times New Roman" w:cs="Times New Roman"/>
          <w:sz w:val="24"/>
          <w:szCs w:val="24"/>
        </w:rPr>
        <w:t>. They are</w:t>
      </w:r>
      <w:r w:rsidR="001813A4">
        <w:rPr>
          <w:rFonts w:ascii="Times New Roman" w:hAnsi="Times New Roman" w:cs="Times New Roman"/>
          <w:sz w:val="24"/>
          <w:szCs w:val="24"/>
        </w:rPr>
        <w:t xml:space="preserve"> anxious to take advantage of new opportunities presented to deliver services and promote their own brand of religious belief yet wary of ecumenical approaches that present competing faiths as morally or theologically equivalent. For evangelicals there is no salvation for Muslims and although it may be possible to work with Muslims in achieving mutual goals where there is agreement such as abortion, same sex marriage, and stem cell research </w:t>
      </w:r>
      <w:r w:rsidR="002F23C6">
        <w:rPr>
          <w:rFonts w:ascii="Times New Roman" w:hAnsi="Times New Roman" w:cs="Times New Roman"/>
          <w:sz w:val="24"/>
          <w:szCs w:val="24"/>
        </w:rPr>
        <w:t>there must be awareness that they do not worship the same God.</w:t>
      </w:r>
      <w:r w:rsidR="001813A4">
        <w:rPr>
          <w:rFonts w:ascii="Times New Roman" w:hAnsi="Times New Roman" w:cs="Times New Roman"/>
          <w:sz w:val="24"/>
          <w:szCs w:val="24"/>
        </w:rPr>
        <w:t xml:space="preserve">  </w:t>
      </w:r>
      <w:r w:rsidR="002F23C6">
        <w:rPr>
          <w:rFonts w:ascii="Times New Roman" w:hAnsi="Times New Roman" w:cs="Times New Roman"/>
          <w:sz w:val="24"/>
          <w:szCs w:val="24"/>
        </w:rPr>
        <w:t>This is particularly evident in the significant contribution, under successive administrations, of evangelicals in delivering US overseas assistance.</w:t>
      </w:r>
    </w:p>
    <w:p w:rsidR="00EC7C72" w:rsidRDefault="00EC7C72" w:rsidP="000078EF">
      <w:pPr>
        <w:spacing w:after="0" w:line="480" w:lineRule="auto"/>
        <w:contextualSpacing/>
        <w:rPr>
          <w:rFonts w:ascii="Times New Roman" w:hAnsi="Times New Roman" w:cs="Times New Roman"/>
          <w:color w:val="7030A0"/>
          <w:sz w:val="24"/>
          <w:szCs w:val="24"/>
        </w:rPr>
      </w:pPr>
    </w:p>
    <w:p w:rsidR="00281106" w:rsidRPr="002F23C6" w:rsidRDefault="00281106" w:rsidP="000078EF">
      <w:pPr>
        <w:spacing w:after="0" w:line="480" w:lineRule="auto"/>
        <w:contextualSpacing/>
        <w:rPr>
          <w:rFonts w:ascii="Times New Roman" w:hAnsi="Times New Roman" w:cs="Times New Roman"/>
          <w:b/>
          <w:sz w:val="24"/>
          <w:szCs w:val="24"/>
        </w:rPr>
      </w:pPr>
      <w:r w:rsidRPr="002F23C6">
        <w:rPr>
          <w:rFonts w:ascii="Times New Roman" w:hAnsi="Times New Roman" w:cs="Times New Roman"/>
          <w:b/>
          <w:sz w:val="24"/>
          <w:szCs w:val="24"/>
        </w:rPr>
        <w:t>Fa</w:t>
      </w:r>
      <w:r w:rsidR="002F23C6">
        <w:rPr>
          <w:rFonts w:ascii="Times New Roman" w:hAnsi="Times New Roman" w:cs="Times New Roman"/>
          <w:b/>
          <w:sz w:val="24"/>
          <w:szCs w:val="24"/>
        </w:rPr>
        <w:t>ith-based Initiative Programmes</w:t>
      </w:r>
    </w:p>
    <w:p w:rsidR="00281106" w:rsidRPr="00A76AB5" w:rsidRDefault="00281106"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 xml:space="preserve">Within nine days of taking office, Bush established the White House Office of Faith-Based and Community Initiatives (OFBCI) </w:t>
      </w:r>
      <w:r w:rsidR="00EF41D0" w:rsidRPr="00A76AB5">
        <w:rPr>
          <w:rFonts w:ascii="Times New Roman" w:hAnsi="Times New Roman" w:cs="Times New Roman"/>
          <w:sz w:val="24"/>
          <w:szCs w:val="24"/>
        </w:rPr>
        <w:t xml:space="preserve">designed to reward conservative evangelicals for their </w:t>
      </w:r>
      <w:r w:rsidR="00EF41D0" w:rsidRPr="00A76AB5">
        <w:rPr>
          <w:rFonts w:ascii="Times New Roman" w:hAnsi="Times New Roman" w:cs="Times New Roman"/>
          <w:sz w:val="24"/>
          <w:szCs w:val="24"/>
        </w:rPr>
        <w:lastRenderedPageBreak/>
        <w:t xml:space="preserve">support by giving them and other faith groups the opportunity to deliver welfare programmes with federal funding. </w:t>
      </w:r>
      <w:r w:rsidRPr="00A76AB5">
        <w:rPr>
          <w:rFonts w:ascii="Times New Roman" w:hAnsi="Times New Roman" w:cs="Times New Roman"/>
          <w:sz w:val="24"/>
          <w:szCs w:val="24"/>
        </w:rPr>
        <w:t xml:space="preserve">The FBCI </w:t>
      </w:r>
      <w:r w:rsidR="00EF41D0" w:rsidRPr="00A76AB5">
        <w:rPr>
          <w:rFonts w:ascii="Times New Roman" w:hAnsi="Times New Roman" w:cs="Times New Roman"/>
          <w:sz w:val="24"/>
          <w:szCs w:val="24"/>
        </w:rPr>
        <w:t>was extended to</w:t>
      </w:r>
      <w:r w:rsidRPr="00A76AB5">
        <w:rPr>
          <w:rFonts w:ascii="Times New Roman" w:hAnsi="Times New Roman" w:cs="Times New Roman"/>
          <w:sz w:val="24"/>
          <w:szCs w:val="24"/>
        </w:rPr>
        <w:t xml:space="preserve"> U</w:t>
      </w:r>
      <w:r w:rsidR="00EF41D0" w:rsidRPr="00A76AB5">
        <w:rPr>
          <w:rFonts w:ascii="Times New Roman" w:hAnsi="Times New Roman" w:cs="Times New Roman"/>
          <w:sz w:val="24"/>
          <w:szCs w:val="24"/>
        </w:rPr>
        <w:t xml:space="preserve">nited </w:t>
      </w:r>
      <w:r w:rsidRPr="00A76AB5">
        <w:rPr>
          <w:rFonts w:ascii="Times New Roman" w:hAnsi="Times New Roman" w:cs="Times New Roman"/>
          <w:sz w:val="24"/>
          <w:szCs w:val="24"/>
        </w:rPr>
        <w:t>S</w:t>
      </w:r>
      <w:r w:rsidR="00EF41D0" w:rsidRPr="00A76AB5">
        <w:rPr>
          <w:rFonts w:ascii="Times New Roman" w:hAnsi="Times New Roman" w:cs="Times New Roman"/>
          <w:sz w:val="24"/>
          <w:szCs w:val="24"/>
        </w:rPr>
        <w:t xml:space="preserve">tates </w:t>
      </w:r>
      <w:r w:rsidRPr="00A76AB5">
        <w:rPr>
          <w:rFonts w:ascii="Times New Roman" w:hAnsi="Times New Roman" w:cs="Times New Roman"/>
          <w:sz w:val="24"/>
          <w:szCs w:val="24"/>
        </w:rPr>
        <w:t>A</w:t>
      </w:r>
      <w:r w:rsidR="00EF41D0" w:rsidRPr="00A76AB5">
        <w:rPr>
          <w:rFonts w:ascii="Times New Roman" w:hAnsi="Times New Roman" w:cs="Times New Roman"/>
          <w:sz w:val="24"/>
          <w:szCs w:val="24"/>
        </w:rPr>
        <w:t xml:space="preserve">gency for </w:t>
      </w:r>
      <w:r w:rsidRPr="00A76AB5">
        <w:rPr>
          <w:rFonts w:ascii="Times New Roman" w:hAnsi="Times New Roman" w:cs="Times New Roman"/>
          <w:sz w:val="24"/>
          <w:szCs w:val="24"/>
        </w:rPr>
        <w:t>I</w:t>
      </w:r>
      <w:r w:rsidR="00EF41D0" w:rsidRPr="00A76AB5">
        <w:rPr>
          <w:rFonts w:ascii="Times New Roman" w:hAnsi="Times New Roman" w:cs="Times New Roman"/>
          <w:sz w:val="24"/>
          <w:szCs w:val="24"/>
        </w:rPr>
        <w:t xml:space="preserve">nternational </w:t>
      </w:r>
      <w:r w:rsidRPr="00A76AB5">
        <w:rPr>
          <w:rFonts w:ascii="Times New Roman" w:hAnsi="Times New Roman" w:cs="Times New Roman"/>
          <w:sz w:val="24"/>
          <w:szCs w:val="24"/>
        </w:rPr>
        <w:t>D</w:t>
      </w:r>
      <w:r w:rsidR="00EF41D0" w:rsidRPr="00A76AB5">
        <w:rPr>
          <w:rFonts w:ascii="Times New Roman" w:hAnsi="Times New Roman" w:cs="Times New Roman"/>
          <w:sz w:val="24"/>
          <w:szCs w:val="24"/>
        </w:rPr>
        <w:t>evelopment (USAID)</w:t>
      </w:r>
      <w:r w:rsidRPr="00A76AB5">
        <w:rPr>
          <w:rFonts w:ascii="Times New Roman" w:hAnsi="Times New Roman" w:cs="Times New Roman"/>
          <w:sz w:val="24"/>
          <w:szCs w:val="24"/>
        </w:rPr>
        <w:t xml:space="preserve"> in 2003 and expanded faith-based initiatives to the area of foreign policy.  Approximately a quarter of all USAID partners are faith-based and are able to draw upon close connections with indigenous religious actors and their established networks to deliver US assistance.   The FBCI in USAID sought to distribute assistance through faith-based organizations and their local contacts because the local religious groups often had a record of accomplishment of distributing aid, had infrastructure in place, circumvented corrupt government officials and were committed to caring for the assistance recipients on a long-term and on-going basis</w:t>
      </w:r>
      <w:r w:rsidR="00DD6EEB">
        <w:rPr>
          <w:rFonts w:ascii="Times New Roman" w:hAnsi="Times New Roman" w:cs="Times New Roman"/>
          <w:sz w:val="24"/>
          <w:szCs w:val="24"/>
        </w:rPr>
        <w:t xml:space="preserve"> (</w:t>
      </w:r>
      <w:r w:rsidR="00B42006">
        <w:rPr>
          <w:rFonts w:ascii="Times New Roman" w:hAnsi="Times New Roman" w:cs="Times New Roman"/>
          <w:sz w:val="24"/>
          <w:szCs w:val="24"/>
        </w:rPr>
        <w:t xml:space="preserve">see </w:t>
      </w:r>
      <w:r w:rsidR="00DD6EEB">
        <w:rPr>
          <w:rFonts w:ascii="Times New Roman" w:hAnsi="Times New Roman" w:cs="Times New Roman"/>
          <w:sz w:val="24"/>
          <w:szCs w:val="24"/>
        </w:rPr>
        <w:t>Marsden 2012)</w:t>
      </w:r>
      <w:r w:rsidRPr="00A76AB5">
        <w:rPr>
          <w:rFonts w:ascii="Times New Roman" w:hAnsi="Times New Roman" w:cs="Times New Roman"/>
          <w:sz w:val="24"/>
          <w:szCs w:val="24"/>
        </w:rPr>
        <w:t>.</w:t>
      </w:r>
    </w:p>
    <w:p w:rsidR="00281106" w:rsidRPr="00A76AB5" w:rsidRDefault="00281106" w:rsidP="00A76AB5">
      <w:pPr>
        <w:spacing w:after="0" w:line="480" w:lineRule="auto"/>
        <w:contextualSpacing/>
        <w:jc w:val="both"/>
        <w:rPr>
          <w:rFonts w:ascii="Times New Roman" w:hAnsi="Times New Roman" w:cs="Times New Roman"/>
          <w:sz w:val="24"/>
          <w:szCs w:val="24"/>
        </w:rPr>
      </w:pPr>
    </w:p>
    <w:p w:rsidR="00281106" w:rsidRPr="00A76AB5" w:rsidRDefault="00281106"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In the foreign policy field the close relationship established between faith-based providers and USAID has developed further since the Obama administration took office.  The enthusiasm of successive administrations for faith-based initiatives is borne out by opinion poll data suggesting widespread support among the America public for such initiatives.   The 2009 Annual Religion and Public Life Survey from Pew Forum suggests that approval for faith-based initiatives remained steady between 2000 and 2009 with approval ratings rising slightly from 67 to 69 per cent and opposition  declining from 29 to 25 per cent.  Over half the public interviewed were happy for religious charities; Catholic, protestant and evangelical churches; individual houses of worship and synagogues to be eligible for government funds.  A majority opposed Mosques (52 per cent opposed, 39 per cent in favour) and groups that encourage religious conversion (63 per cent o</w:t>
      </w:r>
      <w:r w:rsidR="00EF5FE1" w:rsidRPr="00A76AB5">
        <w:rPr>
          <w:rFonts w:ascii="Times New Roman" w:hAnsi="Times New Roman" w:cs="Times New Roman"/>
          <w:sz w:val="24"/>
          <w:szCs w:val="24"/>
        </w:rPr>
        <w:t>pposed, 28 per cent in favour)</w:t>
      </w:r>
      <w:r w:rsidRPr="00A76AB5">
        <w:rPr>
          <w:rFonts w:ascii="Times New Roman" w:hAnsi="Times New Roman" w:cs="Times New Roman"/>
          <w:sz w:val="24"/>
          <w:szCs w:val="24"/>
        </w:rPr>
        <w:t xml:space="preserve"> </w:t>
      </w:r>
      <w:r w:rsidR="00240393" w:rsidRPr="00A76AB5">
        <w:rPr>
          <w:rFonts w:ascii="Times New Roman" w:hAnsi="Times New Roman" w:cs="Times New Roman"/>
          <w:sz w:val="24"/>
          <w:szCs w:val="24"/>
        </w:rPr>
        <w:t>(Pew Forum 2009)</w:t>
      </w:r>
      <w:r w:rsidRPr="00A76AB5">
        <w:rPr>
          <w:rFonts w:ascii="Times New Roman" w:hAnsi="Times New Roman" w:cs="Times New Roman"/>
          <w:sz w:val="24"/>
          <w:szCs w:val="24"/>
        </w:rPr>
        <w:t xml:space="preserve">. </w:t>
      </w:r>
      <w:r w:rsidR="00EF5FE1" w:rsidRPr="00A76AB5">
        <w:rPr>
          <w:rFonts w:ascii="Times New Roman" w:hAnsi="Times New Roman" w:cs="Times New Roman"/>
          <w:sz w:val="24"/>
          <w:szCs w:val="24"/>
        </w:rPr>
        <w:t>C</w:t>
      </w:r>
      <w:r w:rsidRPr="00A76AB5">
        <w:rPr>
          <w:rFonts w:ascii="Times New Roman" w:hAnsi="Times New Roman" w:cs="Times New Roman"/>
          <w:sz w:val="24"/>
          <w:szCs w:val="24"/>
        </w:rPr>
        <w:t xml:space="preserve">oncern </w:t>
      </w:r>
      <w:r w:rsidR="00EF5FE1" w:rsidRPr="00A76AB5">
        <w:rPr>
          <w:rFonts w:ascii="Times New Roman" w:hAnsi="Times New Roman" w:cs="Times New Roman"/>
          <w:sz w:val="24"/>
          <w:szCs w:val="24"/>
        </w:rPr>
        <w:t xml:space="preserve">remains, however, </w:t>
      </w:r>
      <w:r w:rsidRPr="00A76AB5">
        <w:rPr>
          <w:rFonts w:ascii="Times New Roman" w:hAnsi="Times New Roman" w:cs="Times New Roman"/>
          <w:sz w:val="24"/>
          <w:szCs w:val="24"/>
        </w:rPr>
        <w:t xml:space="preserve">for secular commentators </w:t>
      </w:r>
      <w:r w:rsidR="00EF5FE1" w:rsidRPr="00A76AB5">
        <w:rPr>
          <w:rFonts w:ascii="Times New Roman" w:hAnsi="Times New Roman" w:cs="Times New Roman"/>
          <w:sz w:val="24"/>
          <w:szCs w:val="24"/>
        </w:rPr>
        <w:t xml:space="preserve">because such initiatives challenge </w:t>
      </w:r>
      <w:r w:rsidRPr="00A76AB5">
        <w:rPr>
          <w:rFonts w:ascii="Times New Roman" w:hAnsi="Times New Roman" w:cs="Times New Roman"/>
          <w:sz w:val="24"/>
          <w:szCs w:val="24"/>
        </w:rPr>
        <w:t>the first amendment of the US co</w:t>
      </w:r>
      <w:r w:rsidR="00EF5FE1" w:rsidRPr="00A76AB5">
        <w:rPr>
          <w:rFonts w:ascii="Times New Roman" w:hAnsi="Times New Roman" w:cs="Times New Roman"/>
          <w:sz w:val="24"/>
          <w:szCs w:val="24"/>
        </w:rPr>
        <w:t>nstitution establishing a separation of church and state.</w:t>
      </w:r>
      <w:r w:rsidRPr="00A76AB5">
        <w:rPr>
          <w:rFonts w:ascii="Times New Roman" w:hAnsi="Times New Roman" w:cs="Times New Roman"/>
          <w:sz w:val="24"/>
          <w:szCs w:val="24"/>
        </w:rPr>
        <w:t xml:space="preserve"> </w:t>
      </w:r>
    </w:p>
    <w:p w:rsidR="00EF5FE1" w:rsidRPr="00A76AB5" w:rsidRDefault="00EF5FE1" w:rsidP="00A76AB5">
      <w:pPr>
        <w:spacing w:after="0" w:line="480" w:lineRule="auto"/>
        <w:contextualSpacing/>
        <w:jc w:val="both"/>
        <w:rPr>
          <w:rFonts w:ascii="Times New Roman" w:hAnsi="Times New Roman" w:cs="Times New Roman"/>
          <w:sz w:val="24"/>
          <w:szCs w:val="24"/>
        </w:rPr>
      </w:pPr>
    </w:p>
    <w:p w:rsidR="00281106" w:rsidRPr="00A76AB5" w:rsidRDefault="00281106"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The interpretation of the establishment clause is contentious but in a foreign assistance context is generally understood to mean that government should not pay for the delivery of religious services or show discrimination in favour of any religion</w:t>
      </w:r>
      <w:r w:rsidR="00B42006">
        <w:rPr>
          <w:rFonts w:ascii="Times New Roman" w:hAnsi="Times New Roman" w:cs="Times New Roman"/>
          <w:sz w:val="24"/>
          <w:szCs w:val="24"/>
        </w:rPr>
        <w:t>.  Religious organizations can</w:t>
      </w:r>
      <w:r w:rsidRPr="00A76AB5">
        <w:rPr>
          <w:rFonts w:ascii="Times New Roman" w:hAnsi="Times New Roman" w:cs="Times New Roman"/>
          <w:sz w:val="24"/>
          <w:szCs w:val="24"/>
        </w:rPr>
        <w:t xml:space="preserve"> receive government money for service delivery but not </w:t>
      </w:r>
      <w:r w:rsidR="00B42006">
        <w:rPr>
          <w:rFonts w:ascii="Times New Roman" w:hAnsi="Times New Roman" w:cs="Times New Roman"/>
          <w:sz w:val="24"/>
          <w:szCs w:val="24"/>
        </w:rPr>
        <w:t xml:space="preserve">for </w:t>
      </w:r>
      <w:r w:rsidRPr="00A76AB5">
        <w:rPr>
          <w:rFonts w:ascii="Times New Roman" w:hAnsi="Times New Roman" w:cs="Times New Roman"/>
          <w:sz w:val="24"/>
          <w:szCs w:val="24"/>
        </w:rPr>
        <w:t xml:space="preserve">religious activities.  This is clearly highly problematic in situations where evangelical organizations are praying for the sick, conducting worship services, and handing out evangelistic tracts while delivering government funded assistance.  The difficulties of differentiating between the individual activities tended initially to make USAID wary of lending in cases where their policy could be challenged as unconstitutional.  Pressure from the administration relaxed the policy and scores of conferences were held to encourage faith-based organizations to apply for government contracts.  </w:t>
      </w:r>
      <w:r w:rsidR="00ED1513" w:rsidRPr="00A76AB5">
        <w:rPr>
          <w:rFonts w:ascii="Times New Roman" w:hAnsi="Times New Roman" w:cs="Times New Roman"/>
          <w:sz w:val="24"/>
          <w:szCs w:val="24"/>
        </w:rPr>
        <w:t xml:space="preserve">There was unprecedented take up by conservative evangelical organisations. </w:t>
      </w:r>
    </w:p>
    <w:p w:rsidR="00281106" w:rsidRPr="00A76AB5" w:rsidRDefault="00281106" w:rsidP="00A76AB5">
      <w:pPr>
        <w:spacing w:after="0" w:line="480" w:lineRule="auto"/>
        <w:contextualSpacing/>
        <w:jc w:val="both"/>
        <w:rPr>
          <w:rFonts w:ascii="Times New Roman" w:hAnsi="Times New Roman" w:cs="Times New Roman"/>
          <w:sz w:val="24"/>
          <w:szCs w:val="24"/>
        </w:rPr>
      </w:pPr>
    </w:p>
    <w:p w:rsidR="00A76AB5" w:rsidRPr="00A76AB5" w:rsidRDefault="00281106"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 xml:space="preserve">The Obama administration determined to remove some of the anomalies and partisanship of Bush’s FBCI programme </w:t>
      </w:r>
      <w:r w:rsidR="006754AF" w:rsidRPr="00A76AB5">
        <w:rPr>
          <w:rFonts w:ascii="Times New Roman" w:hAnsi="Times New Roman" w:cs="Times New Roman"/>
          <w:sz w:val="24"/>
          <w:szCs w:val="24"/>
        </w:rPr>
        <w:t>stating</w:t>
      </w:r>
      <w:r w:rsidRPr="00A76AB5">
        <w:rPr>
          <w:rFonts w:ascii="Times New Roman" w:hAnsi="Times New Roman" w:cs="Times New Roman"/>
          <w:sz w:val="24"/>
          <w:szCs w:val="24"/>
        </w:rPr>
        <w:t xml:space="preserve"> that: </w:t>
      </w:r>
    </w:p>
    <w:p w:rsidR="00A76AB5" w:rsidRPr="00A76AB5" w:rsidRDefault="00A76AB5" w:rsidP="00A76AB5">
      <w:pPr>
        <w:spacing w:after="0" w:line="480" w:lineRule="auto"/>
        <w:contextualSpacing/>
        <w:jc w:val="both"/>
        <w:rPr>
          <w:rFonts w:ascii="Times New Roman" w:hAnsi="Times New Roman" w:cs="Times New Roman"/>
          <w:sz w:val="20"/>
          <w:szCs w:val="20"/>
        </w:rPr>
      </w:pPr>
    </w:p>
    <w:p w:rsidR="00A76AB5" w:rsidRPr="00A76AB5" w:rsidRDefault="00281106" w:rsidP="00A76AB5">
      <w:pPr>
        <w:spacing w:after="0" w:line="480" w:lineRule="auto"/>
        <w:ind w:left="720"/>
        <w:contextualSpacing/>
        <w:jc w:val="both"/>
        <w:rPr>
          <w:rFonts w:ascii="Times New Roman" w:hAnsi="Times New Roman" w:cs="Times New Roman"/>
          <w:sz w:val="20"/>
          <w:szCs w:val="20"/>
        </w:rPr>
      </w:pPr>
      <w:r w:rsidRPr="00A76AB5">
        <w:rPr>
          <w:rFonts w:ascii="Times New Roman" w:hAnsi="Times New Roman" w:cs="Times New Roman"/>
          <w:sz w:val="20"/>
          <w:szCs w:val="20"/>
        </w:rPr>
        <w:t xml:space="preserve">‘The goal of this office will not be to </w:t>
      </w:r>
      <w:proofErr w:type="spellStart"/>
      <w:r w:rsidRPr="00A76AB5">
        <w:rPr>
          <w:rFonts w:ascii="Times New Roman" w:hAnsi="Times New Roman" w:cs="Times New Roman"/>
          <w:sz w:val="20"/>
          <w:szCs w:val="20"/>
        </w:rPr>
        <w:t>favor</w:t>
      </w:r>
      <w:proofErr w:type="spellEnd"/>
      <w:r w:rsidRPr="00A76AB5">
        <w:rPr>
          <w:rFonts w:ascii="Times New Roman" w:hAnsi="Times New Roman" w:cs="Times New Roman"/>
          <w:sz w:val="20"/>
          <w:szCs w:val="20"/>
        </w:rPr>
        <w:t xml:space="preserve"> one religious group over </w:t>
      </w:r>
      <w:proofErr w:type="gramStart"/>
      <w:r w:rsidRPr="00A76AB5">
        <w:rPr>
          <w:rFonts w:ascii="Times New Roman" w:hAnsi="Times New Roman" w:cs="Times New Roman"/>
          <w:sz w:val="20"/>
          <w:szCs w:val="20"/>
        </w:rPr>
        <w:t>another,</w:t>
      </w:r>
      <w:proofErr w:type="gramEnd"/>
      <w:r w:rsidRPr="00A76AB5">
        <w:rPr>
          <w:rFonts w:ascii="Times New Roman" w:hAnsi="Times New Roman" w:cs="Times New Roman"/>
          <w:sz w:val="20"/>
          <w:szCs w:val="20"/>
        </w:rPr>
        <w:t xml:space="preserve"> or even religious groups over secular groups.  It will simply be to work on behalf of our </w:t>
      </w:r>
      <w:proofErr w:type="gramStart"/>
      <w:r w:rsidRPr="00A76AB5">
        <w:rPr>
          <w:rFonts w:ascii="Times New Roman" w:hAnsi="Times New Roman" w:cs="Times New Roman"/>
          <w:sz w:val="20"/>
          <w:szCs w:val="20"/>
        </w:rPr>
        <w:t>communities,</w:t>
      </w:r>
      <w:proofErr w:type="gramEnd"/>
      <w:r w:rsidRPr="00A76AB5">
        <w:rPr>
          <w:rFonts w:ascii="Times New Roman" w:hAnsi="Times New Roman" w:cs="Times New Roman"/>
          <w:sz w:val="20"/>
          <w:szCs w:val="20"/>
        </w:rPr>
        <w:t xml:space="preserve"> and to do so without blurring the line that our founders wisely drew between church and state’</w:t>
      </w:r>
      <w:r w:rsidR="006754AF" w:rsidRPr="00A76AB5">
        <w:rPr>
          <w:rFonts w:ascii="Times New Roman" w:hAnsi="Times New Roman" w:cs="Times New Roman"/>
          <w:sz w:val="20"/>
          <w:szCs w:val="20"/>
        </w:rPr>
        <w:t xml:space="preserve"> (Obama 2010)</w:t>
      </w:r>
      <w:r w:rsidRPr="00A76AB5">
        <w:rPr>
          <w:rFonts w:ascii="Times New Roman" w:hAnsi="Times New Roman" w:cs="Times New Roman"/>
          <w:sz w:val="20"/>
          <w:szCs w:val="20"/>
        </w:rPr>
        <w:t xml:space="preserve">.   </w:t>
      </w:r>
    </w:p>
    <w:p w:rsidR="00A76AB5" w:rsidRPr="00A76AB5" w:rsidRDefault="00A76AB5" w:rsidP="00A76AB5">
      <w:pPr>
        <w:spacing w:after="0" w:line="480" w:lineRule="auto"/>
        <w:contextualSpacing/>
        <w:jc w:val="both"/>
        <w:rPr>
          <w:rFonts w:ascii="Times New Roman" w:hAnsi="Times New Roman" w:cs="Times New Roman"/>
          <w:sz w:val="24"/>
          <w:szCs w:val="24"/>
        </w:rPr>
      </w:pPr>
    </w:p>
    <w:p w:rsidR="00281106" w:rsidRPr="00A76AB5" w:rsidRDefault="00281106"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 xml:space="preserve">On 17 November 2010, Obama issued an executive order which endorsed these principles, explicitly requiring each agency administering or awarding Federal financial assistance to provide social services to make a referral to an alternative provider whenever a beneficiary objects to the religious character of the organization that provides services under the programme. </w:t>
      </w:r>
      <w:r w:rsidR="006754AF" w:rsidRPr="00A76AB5">
        <w:rPr>
          <w:rFonts w:ascii="Times New Roman" w:hAnsi="Times New Roman" w:cs="Times New Roman"/>
          <w:sz w:val="24"/>
          <w:szCs w:val="24"/>
        </w:rPr>
        <w:t>Such a move did not exclu</w:t>
      </w:r>
      <w:r w:rsidR="00B42006">
        <w:rPr>
          <w:rFonts w:ascii="Times New Roman" w:hAnsi="Times New Roman" w:cs="Times New Roman"/>
          <w:sz w:val="24"/>
          <w:szCs w:val="24"/>
        </w:rPr>
        <w:t>de conservative evangelicals fro</w:t>
      </w:r>
      <w:r w:rsidR="006754AF" w:rsidRPr="00A76AB5">
        <w:rPr>
          <w:rFonts w:ascii="Times New Roman" w:hAnsi="Times New Roman" w:cs="Times New Roman"/>
          <w:sz w:val="24"/>
          <w:szCs w:val="24"/>
        </w:rPr>
        <w:t xml:space="preserve">m delivering overseas </w:t>
      </w:r>
      <w:r w:rsidR="006754AF" w:rsidRPr="00A76AB5">
        <w:rPr>
          <w:rFonts w:ascii="Times New Roman" w:hAnsi="Times New Roman" w:cs="Times New Roman"/>
          <w:sz w:val="24"/>
          <w:szCs w:val="24"/>
        </w:rPr>
        <w:lastRenderedPageBreak/>
        <w:t>assistance but ended a discriminatory policy that favoured such groupings under his predecessor.</w:t>
      </w:r>
    </w:p>
    <w:p w:rsidR="006754AF" w:rsidRPr="00A76AB5" w:rsidRDefault="006754AF" w:rsidP="00A76AB5">
      <w:pPr>
        <w:spacing w:after="0" w:line="480" w:lineRule="auto"/>
        <w:contextualSpacing/>
        <w:jc w:val="both"/>
        <w:rPr>
          <w:rFonts w:ascii="Times New Roman" w:hAnsi="Times New Roman" w:cs="Times New Roman"/>
          <w:sz w:val="24"/>
          <w:szCs w:val="24"/>
        </w:rPr>
      </w:pPr>
    </w:p>
    <w:p w:rsidR="00F3419D" w:rsidRPr="00A76AB5" w:rsidRDefault="006754AF" w:rsidP="00A76AB5">
      <w:pPr>
        <w:spacing w:after="0" w:line="480" w:lineRule="auto"/>
        <w:contextualSpacing/>
        <w:jc w:val="both"/>
        <w:rPr>
          <w:rFonts w:ascii="Times New Roman" w:hAnsi="Times New Roman" w:cs="Times New Roman"/>
          <w:sz w:val="24"/>
          <w:szCs w:val="24"/>
        </w:rPr>
      </w:pPr>
      <w:r w:rsidRPr="00A76AB5">
        <w:rPr>
          <w:rFonts w:ascii="Times New Roman" w:hAnsi="Times New Roman" w:cs="Times New Roman"/>
          <w:sz w:val="24"/>
          <w:szCs w:val="24"/>
        </w:rPr>
        <w:t xml:space="preserve">At the micro level of US foreign policy delivery overseas assistance represents an opportunity to project soft power and contribute to state building initiatives. </w:t>
      </w:r>
      <w:r w:rsidR="00A76AB5" w:rsidRPr="00A76AB5">
        <w:rPr>
          <w:rFonts w:ascii="Times New Roman" w:hAnsi="Times New Roman" w:cs="Times New Roman"/>
          <w:sz w:val="24"/>
          <w:szCs w:val="24"/>
        </w:rPr>
        <w:t xml:space="preserve">Under Obama </w:t>
      </w:r>
      <w:r w:rsidRPr="00A76AB5">
        <w:rPr>
          <w:rFonts w:ascii="Times New Roman" w:hAnsi="Times New Roman" w:cs="Times New Roman"/>
          <w:sz w:val="24"/>
          <w:szCs w:val="24"/>
        </w:rPr>
        <w:t>conservative evangelicals continue to bid for and receive government money to provide services over</w:t>
      </w:r>
      <w:r w:rsidR="00A76AB5" w:rsidRPr="00A76AB5">
        <w:rPr>
          <w:rFonts w:ascii="Times New Roman" w:hAnsi="Times New Roman" w:cs="Times New Roman"/>
          <w:sz w:val="24"/>
          <w:szCs w:val="24"/>
        </w:rPr>
        <w:t>seas.</w:t>
      </w:r>
      <w:r w:rsidRPr="00A76AB5">
        <w:rPr>
          <w:rFonts w:ascii="Times New Roman" w:hAnsi="Times New Roman" w:cs="Times New Roman"/>
          <w:sz w:val="24"/>
          <w:szCs w:val="24"/>
        </w:rPr>
        <w:t xml:space="preserve">  </w:t>
      </w:r>
      <w:r w:rsidR="00F3419D" w:rsidRPr="00A76AB5">
        <w:rPr>
          <w:rFonts w:ascii="Times New Roman" w:hAnsi="Times New Roman" w:cs="Times New Roman"/>
          <w:sz w:val="24"/>
          <w:szCs w:val="24"/>
        </w:rPr>
        <w:t xml:space="preserve">While conservative evangelical organisations have contributed to US disaster relief in major natural disasters throughout the world where US assistance has been provided their greatest contribution has been in the </w:t>
      </w:r>
      <w:r w:rsidR="00281106" w:rsidRPr="00A76AB5">
        <w:rPr>
          <w:rFonts w:ascii="Times New Roman" w:hAnsi="Times New Roman" w:cs="Times New Roman"/>
          <w:sz w:val="24"/>
          <w:szCs w:val="24"/>
        </w:rPr>
        <w:t xml:space="preserve">President’s Emergency </w:t>
      </w:r>
      <w:r w:rsidR="00F3419D" w:rsidRPr="00A76AB5">
        <w:rPr>
          <w:rFonts w:ascii="Times New Roman" w:hAnsi="Times New Roman" w:cs="Times New Roman"/>
          <w:sz w:val="24"/>
          <w:szCs w:val="24"/>
        </w:rPr>
        <w:t>Plan for AIDS Relief (PEPFAR) from</w:t>
      </w:r>
      <w:r w:rsidR="00281106" w:rsidRPr="00A76AB5">
        <w:rPr>
          <w:rFonts w:ascii="Times New Roman" w:hAnsi="Times New Roman" w:cs="Times New Roman"/>
          <w:sz w:val="24"/>
          <w:szCs w:val="24"/>
        </w:rPr>
        <w:t xml:space="preserve"> 2003.  This initiative, which was arguably the Bush administration’s most significant foreign policy achievement, allocated $15 billion over five years to address the issue of HIV/AIDS and malaria in five African countries.  At the end of his tenure, Bush added $48 billion in additional funding over five years for HIV/AIDS, malaria and tuberc</w:t>
      </w:r>
      <w:r w:rsidR="00B42006">
        <w:rPr>
          <w:rFonts w:ascii="Times New Roman" w:hAnsi="Times New Roman" w:cs="Times New Roman"/>
          <w:sz w:val="24"/>
          <w:szCs w:val="24"/>
        </w:rPr>
        <w:t>ulosis programmes in Africa and</w:t>
      </w:r>
      <w:r w:rsidR="00281106" w:rsidRPr="00A76AB5">
        <w:rPr>
          <w:rFonts w:ascii="Times New Roman" w:hAnsi="Times New Roman" w:cs="Times New Roman"/>
          <w:sz w:val="24"/>
          <w:szCs w:val="24"/>
        </w:rPr>
        <w:t xml:space="preserve"> Caribbean countries</w:t>
      </w:r>
      <w:r w:rsidR="00A76AB5" w:rsidRPr="00A76AB5">
        <w:rPr>
          <w:rFonts w:ascii="Times New Roman" w:hAnsi="Times New Roman" w:cs="Times New Roman"/>
          <w:sz w:val="24"/>
          <w:szCs w:val="24"/>
        </w:rPr>
        <w:t xml:space="preserve"> which has been delivered by the Obama administration</w:t>
      </w:r>
      <w:r w:rsidR="00281106" w:rsidRPr="00A76AB5">
        <w:rPr>
          <w:rFonts w:ascii="Times New Roman" w:hAnsi="Times New Roman" w:cs="Times New Roman"/>
          <w:sz w:val="24"/>
          <w:szCs w:val="24"/>
        </w:rPr>
        <w:t xml:space="preserve">.   </w:t>
      </w:r>
    </w:p>
    <w:p w:rsidR="00F004F4" w:rsidRPr="00281106" w:rsidRDefault="00F004F4" w:rsidP="000078EF">
      <w:pPr>
        <w:spacing w:after="0" w:line="480" w:lineRule="auto"/>
        <w:contextualSpacing/>
        <w:rPr>
          <w:rFonts w:ascii="Times New Roman" w:hAnsi="Times New Roman" w:cs="Times New Roman"/>
          <w:sz w:val="24"/>
          <w:szCs w:val="24"/>
        </w:rPr>
      </w:pPr>
    </w:p>
    <w:p w:rsidR="00F004F4" w:rsidRPr="00A76AB5" w:rsidRDefault="00A76AB5" w:rsidP="000078EF">
      <w:pPr>
        <w:spacing w:after="0" w:line="480" w:lineRule="auto"/>
        <w:contextualSpacing/>
        <w:rPr>
          <w:rFonts w:ascii="Times New Roman" w:hAnsi="Times New Roman" w:cs="Times New Roman"/>
          <w:b/>
          <w:sz w:val="24"/>
          <w:szCs w:val="24"/>
        </w:rPr>
      </w:pPr>
      <w:r w:rsidRPr="00A76AB5">
        <w:rPr>
          <w:rFonts w:ascii="Times New Roman" w:hAnsi="Times New Roman" w:cs="Times New Roman"/>
          <w:b/>
          <w:sz w:val="24"/>
          <w:szCs w:val="24"/>
        </w:rPr>
        <w:t xml:space="preserve">The </w:t>
      </w:r>
      <w:r w:rsidR="00BE79B1" w:rsidRPr="00A76AB5">
        <w:rPr>
          <w:rFonts w:ascii="Times New Roman" w:hAnsi="Times New Roman" w:cs="Times New Roman"/>
          <w:b/>
          <w:sz w:val="24"/>
          <w:szCs w:val="24"/>
        </w:rPr>
        <w:t>Tea Party</w:t>
      </w:r>
    </w:p>
    <w:p w:rsidR="0096744E" w:rsidRDefault="003641B0" w:rsidP="003641B0">
      <w:pPr>
        <w:spacing w:after="0" w:line="480" w:lineRule="auto"/>
        <w:contextualSpacing/>
        <w:jc w:val="both"/>
        <w:rPr>
          <w:rFonts w:ascii="Times New Roman" w:hAnsi="Times New Roman" w:cs="Times New Roman"/>
          <w:sz w:val="24"/>
          <w:szCs w:val="24"/>
        </w:rPr>
      </w:pPr>
      <w:r w:rsidRPr="003641B0">
        <w:rPr>
          <w:rFonts w:ascii="Times New Roman" w:hAnsi="Times New Roman" w:cs="Times New Roman"/>
          <w:sz w:val="24"/>
          <w:szCs w:val="24"/>
        </w:rPr>
        <w:t xml:space="preserve">The Tea Party </w:t>
      </w:r>
      <w:r>
        <w:rPr>
          <w:rFonts w:ascii="Times New Roman" w:hAnsi="Times New Roman" w:cs="Times New Roman"/>
          <w:sz w:val="24"/>
          <w:szCs w:val="24"/>
        </w:rPr>
        <w:t xml:space="preserve">at first impression appeared to be a new movement of protest capable of transforming the American political landscape when it erupted on the scene in 2009. Initially described as a rank and file protest group </w:t>
      </w:r>
      <w:r w:rsidR="00F3460D">
        <w:rPr>
          <w:rFonts w:ascii="Times New Roman" w:hAnsi="Times New Roman" w:cs="Times New Roman"/>
          <w:sz w:val="24"/>
          <w:szCs w:val="24"/>
        </w:rPr>
        <w:t>‘comprising nonpartisan political neophytes who, hurt by the Great Recession, had been spurred into action</w:t>
      </w:r>
      <w:r w:rsidR="00FA2E08">
        <w:rPr>
          <w:rFonts w:ascii="Times New Roman" w:hAnsi="Times New Roman" w:cs="Times New Roman"/>
          <w:sz w:val="24"/>
          <w:szCs w:val="24"/>
        </w:rPr>
        <w:t xml:space="preserve"> </w:t>
      </w:r>
      <w:r w:rsidR="00F3460D">
        <w:rPr>
          <w:rFonts w:ascii="Times New Roman" w:hAnsi="Times New Roman" w:cs="Times New Roman"/>
          <w:sz w:val="24"/>
          <w:szCs w:val="24"/>
        </w:rPr>
        <w:t xml:space="preserve">out of concern over runaway government spending’ (Campbell and Putnam 2012: 38). </w:t>
      </w:r>
      <w:r w:rsidR="00FA2E08">
        <w:rPr>
          <w:rFonts w:ascii="Times New Roman" w:hAnsi="Times New Roman" w:cs="Times New Roman"/>
          <w:sz w:val="24"/>
          <w:szCs w:val="24"/>
        </w:rPr>
        <w:t xml:space="preserve">For Campbell and Putnam this descriptor represents a triple myth. The Tea Party consist largely of partisan Republicans who have suffered no greater than the general population in terms of economic hardship. They were also politically active before the emergence of the Tea Party. The main difference </w:t>
      </w:r>
      <w:r w:rsidR="00FA2E08">
        <w:rPr>
          <w:rFonts w:ascii="Times New Roman" w:hAnsi="Times New Roman" w:cs="Times New Roman"/>
          <w:sz w:val="24"/>
          <w:szCs w:val="24"/>
        </w:rPr>
        <w:lastRenderedPageBreak/>
        <w:t xml:space="preserve">between Tea Partiers and mainstream Republicans </w:t>
      </w:r>
      <w:r w:rsidR="00087B9A">
        <w:rPr>
          <w:rFonts w:ascii="Times New Roman" w:hAnsi="Times New Roman" w:cs="Times New Roman"/>
          <w:sz w:val="24"/>
          <w:szCs w:val="24"/>
        </w:rPr>
        <w:t>is their tendency to be more religious and while the leadership might promote smaller government the ‘rank and file is after a godlier government’ (Campbell and Putnam, 2008: 38). The typical profile of a Tea Party participant will be male (55 – 60 per cent), white (80 – 90 per cent) and over 45 years old (70 – 75 per cent)</w:t>
      </w:r>
      <w:r w:rsidR="0096744E">
        <w:rPr>
          <w:rFonts w:ascii="Times New Roman" w:hAnsi="Times New Roman" w:cs="Times New Roman"/>
          <w:sz w:val="24"/>
          <w:szCs w:val="24"/>
        </w:rPr>
        <w:t xml:space="preserve"> (Williamson, </w:t>
      </w:r>
      <w:proofErr w:type="spellStart"/>
      <w:r w:rsidR="0096744E">
        <w:rPr>
          <w:rFonts w:ascii="Times New Roman" w:hAnsi="Times New Roman" w:cs="Times New Roman"/>
          <w:sz w:val="24"/>
          <w:szCs w:val="24"/>
        </w:rPr>
        <w:t>Skocpol</w:t>
      </w:r>
      <w:proofErr w:type="spellEnd"/>
      <w:r w:rsidR="0096744E">
        <w:rPr>
          <w:rFonts w:ascii="Times New Roman" w:hAnsi="Times New Roman" w:cs="Times New Roman"/>
          <w:sz w:val="24"/>
          <w:szCs w:val="24"/>
        </w:rPr>
        <w:t xml:space="preserve"> and </w:t>
      </w:r>
      <w:proofErr w:type="spellStart"/>
      <w:r w:rsidR="0096744E">
        <w:rPr>
          <w:rFonts w:ascii="Times New Roman" w:hAnsi="Times New Roman" w:cs="Times New Roman"/>
          <w:sz w:val="24"/>
          <w:szCs w:val="24"/>
        </w:rPr>
        <w:t>Coggin</w:t>
      </w:r>
      <w:proofErr w:type="spellEnd"/>
      <w:r w:rsidR="0096744E">
        <w:rPr>
          <w:rFonts w:ascii="Times New Roman" w:hAnsi="Times New Roman" w:cs="Times New Roman"/>
          <w:sz w:val="24"/>
          <w:szCs w:val="24"/>
        </w:rPr>
        <w:t xml:space="preserve"> 2011: 27). This is </w:t>
      </w:r>
      <w:r w:rsidR="00B37DE0">
        <w:rPr>
          <w:rFonts w:ascii="Times New Roman" w:hAnsi="Times New Roman" w:cs="Times New Roman"/>
          <w:sz w:val="24"/>
          <w:szCs w:val="24"/>
        </w:rPr>
        <w:t xml:space="preserve">also </w:t>
      </w:r>
      <w:r w:rsidR="0096744E">
        <w:rPr>
          <w:rFonts w:ascii="Times New Roman" w:hAnsi="Times New Roman" w:cs="Times New Roman"/>
          <w:sz w:val="24"/>
          <w:szCs w:val="24"/>
        </w:rPr>
        <w:t xml:space="preserve">the profile of those who voted nationally for Mitt Romney and John McCain against Obama. </w:t>
      </w:r>
    </w:p>
    <w:p w:rsidR="0096744E" w:rsidRDefault="0096744E" w:rsidP="003641B0">
      <w:pPr>
        <w:spacing w:after="0" w:line="480" w:lineRule="auto"/>
        <w:contextualSpacing/>
        <w:jc w:val="both"/>
        <w:rPr>
          <w:rFonts w:ascii="Times New Roman" w:hAnsi="Times New Roman" w:cs="Times New Roman"/>
          <w:sz w:val="24"/>
          <w:szCs w:val="24"/>
        </w:rPr>
      </w:pPr>
    </w:p>
    <w:p w:rsidR="00B37DE0" w:rsidRDefault="00B37DE0" w:rsidP="003641B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There is considerable overlap between conservative evangelicals and supporters of the Tea Party</w:t>
      </w:r>
      <w:r w:rsidR="00B241A8">
        <w:rPr>
          <w:rFonts w:ascii="Times New Roman" w:hAnsi="Times New Roman" w:cs="Times New Roman"/>
          <w:sz w:val="24"/>
          <w:szCs w:val="24"/>
        </w:rPr>
        <w:t>. The American Values Survey (2010) revealed that 81 per cent identified as Christian</w:t>
      </w:r>
      <w:r w:rsidR="008732EE">
        <w:rPr>
          <w:rFonts w:ascii="Times New Roman" w:hAnsi="Times New Roman" w:cs="Times New Roman"/>
          <w:sz w:val="24"/>
          <w:szCs w:val="24"/>
        </w:rPr>
        <w:t>, while 4</w:t>
      </w:r>
      <w:r w:rsidR="00B241A8">
        <w:rPr>
          <w:rFonts w:ascii="Times New Roman" w:hAnsi="Times New Roman" w:cs="Times New Roman"/>
          <w:sz w:val="24"/>
          <w:szCs w:val="24"/>
        </w:rPr>
        <w:t xml:space="preserve">7 per cent considered themselves </w:t>
      </w:r>
      <w:r w:rsidR="00B241A8" w:rsidRPr="00B241A8">
        <w:rPr>
          <w:rFonts w:ascii="Times New Roman" w:hAnsi="Times New Roman" w:cs="Times New Roman"/>
          <w:sz w:val="24"/>
          <w:szCs w:val="24"/>
        </w:rPr>
        <w:t xml:space="preserve">part of the </w:t>
      </w:r>
      <w:r w:rsidR="008732EE">
        <w:rPr>
          <w:rFonts w:ascii="Times New Roman" w:hAnsi="Times New Roman" w:cs="Times New Roman"/>
          <w:sz w:val="24"/>
          <w:szCs w:val="24"/>
        </w:rPr>
        <w:t xml:space="preserve">religious right or </w:t>
      </w:r>
      <w:r w:rsidR="00B241A8" w:rsidRPr="00B241A8">
        <w:rPr>
          <w:rFonts w:ascii="Times New Roman" w:hAnsi="Times New Roman" w:cs="Times New Roman"/>
          <w:sz w:val="24"/>
          <w:szCs w:val="24"/>
        </w:rPr>
        <w:t>Christian conservative movement</w:t>
      </w:r>
      <w:r w:rsidR="00B241A8">
        <w:rPr>
          <w:rFonts w:ascii="Times New Roman" w:hAnsi="Times New Roman" w:cs="Times New Roman"/>
          <w:sz w:val="24"/>
          <w:szCs w:val="24"/>
        </w:rPr>
        <w:t xml:space="preserve">. 63 per cent believed that abortion should be illegal in all or most cases and only 18 per cent supported allowing same sex marriage. </w:t>
      </w:r>
      <w:r w:rsidR="008732EE">
        <w:rPr>
          <w:rFonts w:ascii="Times New Roman" w:hAnsi="Times New Roman" w:cs="Times New Roman"/>
          <w:sz w:val="24"/>
          <w:szCs w:val="24"/>
        </w:rPr>
        <w:t>Although there is overlap support for the Tea Party is not synonymous with identification with the conservative Christian movement (read conservative evangelicals). Pew Forum revealed that 46 per cent</w:t>
      </w:r>
      <w:r w:rsidR="008732EE" w:rsidRPr="008732EE">
        <w:rPr>
          <w:rFonts w:ascii="Times New Roman" w:hAnsi="Times New Roman" w:cs="Times New Roman"/>
          <w:sz w:val="24"/>
          <w:szCs w:val="24"/>
        </w:rPr>
        <w:t xml:space="preserve"> of Tea Party supporters </w:t>
      </w:r>
      <w:r w:rsidR="008732EE">
        <w:rPr>
          <w:rFonts w:ascii="Times New Roman" w:hAnsi="Times New Roman" w:cs="Times New Roman"/>
          <w:sz w:val="24"/>
          <w:szCs w:val="24"/>
        </w:rPr>
        <w:t>‘</w:t>
      </w:r>
      <w:r w:rsidR="008732EE" w:rsidRPr="008732EE">
        <w:rPr>
          <w:rFonts w:ascii="Times New Roman" w:hAnsi="Times New Roman" w:cs="Times New Roman"/>
          <w:sz w:val="24"/>
          <w:szCs w:val="24"/>
        </w:rPr>
        <w:t>had not heard of or did not have an opinion about “the conservative Christian movement sometime</w:t>
      </w:r>
      <w:r w:rsidR="008732EE">
        <w:rPr>
          <w:rFonts w:ascii="Times New Roman" w:hAnsi="Times New Roman" w:cs="Times New Roman"/>
          <w:sz w:val="24"/>
          <w:szCs w:val="24"/>
        </w:rPr>
        <w:t>s known as the religious right” and</w:t>
      </w:r>
      <w:r w:rsidR="00C7397C">
        <w:rPr>
          <w:rFonts w:ascii="Times New Roman" w:hAnsi="Times New Roman" w:cs="Times New Roman"/>
          <w:sz w:val="24"/>
          <w:szCs w:val="24"/>
        </w:rPr>
        <w:t xml:space="preserve"> only 42 per cent claimed to agree with them. From the perspective of the conservative Christian movement 69 per cent of those self–identified with the movement support the Tea party, while 27 per cent expressed no opinion (Pew Forum 2011). </w:t>
      </w:r>
    </w:p>
    <w:p w:rsidR="00C7397C" w:rsidRDefault="00C7397C" w:rsidP="003641B0">
      <w:pPr>
        <w:spacing w:after="0" w:line="480" w:lineRule="auto"/>
        <w:contextualSpacing/>
        <w:jc w:val="both"/>
        <w:rPr>
          <w:rFonts w:ascii="Times New Roman" w:hAnsi="Times New Roman" w:cs="Times New Roman"/>
          <w:sz w:val="24"/>
          <w:szCs w:val="24"/>
        </w:rPr>
      </w:pPr>
    </w:p>
    <w:p w:rsidR="003D6DED" w:rsidRDefault="00C7397C" w:rsidP="003641B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Supporters of the Tea Party </w:t>
      </w:r>
      <w:r w:rsidR="003F6DAD">
        <w:rPr>
          <w:rFonts w:ascii="Times New Roman" w:hAnsi="Times New Roman" w:cs="Times New Roman"/>
          <w:sz w:val="24"/>
          <w:szCs w:val="24"/>
        </w:rPr>
        <w:t xml:space="preserve">represent the right wing of the Republican Party </w:t>
      </w:r>
      <w:r w:rsidR="004634AC">
        <w:rPr>
          <w:rFonts w:ascii="Times New Roman" w:hAnsi="Times New Roman" w:cs="Times New Roman"/>
          <w:sz w:val="24"/>
          <w:szCs w:val="24"/>
        </w:rPr>
        <w:t xml:space="preserve">and are </w:t>
      </w:r>
      <w:r w:rsidR="003F6DAD">
        <w:rPr>
          <w:rFonts w:ascii="Times New Roman" w:hAnsi="Times New Roman" w:cs="Times New Roman"/>
          <w:sz w:val="24"/>
          <w:szCs w:val="24"/>
        </w:rPr>
        <w:t>more likely than the overall party to favour smaller government, believe that government is always wasteful, want abortion to be illegal, and want to protect gun rights (Pew Forum 2011). Tea Party influence reached its peak in the 2010 midterm elections defeating a number of officially end</w:t>
      </w:r>
      <w:r w:rsidR="00B42006">
        <w:rPr>
          <w:rFonts w:ascii="Times New Roman" w:hAnsi="Times New Roman" w:cs="Times New Roman"/>
          <w:sz w:val="24"/>
          <w:szCs w:val="24"/>
        </w:rPr>
        <w:t>orsed republican candidates in R</w:t>
      </w:r>
      <w:r w:rsidR="003F6DAD">
        <w:rPr>
          <w:rFonts w:ascii="Times New Roman" w:hAnsi="Times New Roman" w:cs="Times New Roman"/>
          <w:sz w:val="24"/>
          <w:szCs w:val="24"/>
        </w:rPr>
        <w:t xml:space="preserve">epublican primaries and helping the party take </w:t>
      </w:r>
      <w:r w:rsidR="003F6DAD">
        <w:rPr>
          <w:rFonts w:ascii="Times New Roman" w:hAnsi="Times New Roman" w:cs="Times New Roman"/>
          <w:sz w:val="24"/>
          <w:szCs w:val="24"/>
        </w:rPr>
        <w:lastRenderedPageBreak/>
        <w:t xml:space="preserve">the House. The Tea Party energised the Republican vote but also alienated independent and Democrat leaning voters and they were unable to take the Senate, despite the economic crisis and unpopularity of the Obama administration at midterm. </w:t>
      </w:r>
      <w:r w:rsidR="003D6DED">
        <w:rPr>
          <w:rFonts w:ascii="Times New Roman" w:hAnsi="Times New Roman" w:cs="Times New Roman"/>
          <w:sz w:val="24"/>
          <w:szCs w:val="24"/>
        </w:rPr>
        <w:t>The Tea Party emerged as a</w:t>
      </w:r>
      <w:r w:rsidR="00E43ECC">
        <w:rPr>
          <w:rFonts w:ascii="Times New Roman" w:hAnsi="Times New Roman" w:cs="Times New Roman"/>
          <w:sz w:val="24"/>
          <w:szCs w:val="24"/>
        </w:rPr>
        <w:t>n important constituency with the Republican Party, one that each of the Republican primary candidates in the presidential primaries in 2012 had to recognise.</w:t>
      </w:r>
      <w:r w:rsidR="003D6DED">
        <w:rPr>
          <w:rFonts w:ascii="Times New Roman" w:hAnsi="Times New Roman" w:cs="Times New Roman"/>
          <w:sz w:val="24"/>
          <w:szCs w:val="24"/>
        </w:rPr>
        <w:t xml:space="preserve"> Tea Party presidential candidates included Michele Bachman and Ron Paul, while Rick Perry, Rick Santorum and Newt Gingrich all appealed to the spirit of the Tea Party to gain support. </w:t>
      </w:r>
    </w:p>
    <w:p w:rsidR="003D6DED" w:rsidRDefault="003D6DED" w:rsidP="003641B0">
      <w:pPr>
        <w:spacing w:after="0" w:line="480" w:lineRule="auto"/>
        <w:contextualSpacing/>
        <w:jc w:val="both"/>
        <w:rPr>
          <w:rFonts w:ascii="Times New Roman" w:hAnsi="Times New Roman" w:cs="Times New Roman"/>
          <w:sz w:val="24"/>
          <w:szCs w:val="24"/>
        </w:rPr>
      </w:pPr>
    </w:p>
    <w:p w:rsidR="00C7397C" w:rsidRDefault="003D6DED" w:rsidP="003641B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While many conservative evangelicals, encouraged by the Family Research Council, sought to find any candidate other than Romney</w:t>
      </w:r>
      <w:r w:rsidR="00B42006">
        <w:rPr>
          <w:rFonts w:ascii="Times New Roman" w:hAnsi="Times New Roman" w:cs="Times New Roman"/>
          <w:sz w:val="24"/>
          <w:szCs w:val="24"/>
        </w:rPr>
        <w:t>,</w:t>
      </w:r>
      <w:r>
        <w:rPr>
          <w:rFonts w:ascii="Times New Roman" w:hAnsi="Times New Roman" w:cs="Times New Roman"/>
          <w:sz w:val="24"/>
          <w:szCs w:val="24"/>
        </w:rPr>
        <w:t xml:space="preserve"> who was regarded as suspect because of his liberal tenure as Governor of Massachusetts and his Mormon faith, the most credible Tea Party candidate libertarian Ron Paul was largely overlooked by them because of his position on foreign policy to which we turn shortly. While over half the Republican Party </w:t>
      </w:r>
      <w:r w:rsidR="004333BF">
        <w:rPr>
          <w:rFonts w:ascii="Times New Roman" w:hAnsi="Times New Roman" w:cs="Times New Roman"/>
          <w:sz w:val="24"/>
          <w:szCs w:val="24"/>
        </w:rPr>
        <w:t>primary electorate support the Tea Party they can only count on the support of quarter of the national electorate (Campbell and Putnam 2012: 39). This presents a real challenge when in order to win the primary nomination candidates need to adopt</w:t>
      </w:r>
      <w:r>
        <w:rPr>
          <w:rFonts w:ascii="Times New Roman" w:hAnsi="Times New Roman" w:cs="Times New Roman"/>
          <w:sz w:val="24"/>
          <w:szCs w:val="24"/>
        </w:rPr>
        <w:t xml:space="preserve"> Tea Party policy </w:t>
      </w:r>
      <w:r w:rsidR="004333BF">
        <w:rPr>
          <w:rFonts w:ascii="Times New Roman" w:hAnsi="Times New Roman" w:cs="Times New Roman"/>
          <w:sz w:val="24"/>
          <w:szCs w:val="24"/>
        </w:rPr>
        <w:t>but in doing so run the risk of alienating the three quarters of the electorate who do not support their policies. In 2012 Romney received the nomination on the basis of being the most likely Republican candidate to defeat Obama whereas the true Tea Party candidate Ron Paul was well beaten despite polling nearly two million votes.</w:t>
      </w:r>
    </w:p>
    <w:p w:rsidR="004333BF" w:rsidRDefault="004333BF" w:rsidP="003641B0">
      <w:pPr>
        <w:spacing w:after="0" w:line="480" w:lineRule="auto"/>
        <w:contextualSpacing/>
        <w:jc w:val="both"/>
        <w:rPr>
          <w:rFonts w:ascii="Times New Roman" w:hAnsi="Times New Roman" w:cs="Times New Roman"/>
          <w:sz w:val="24"/>
          <w:szCs w:val="24"/>
        </w:rPr>
      </w:pPr>
    </w:p>
    <w:p w:rsidR="00AD52D6" w:rsidRPr="00AD52D6" w:rsidRDefault="00AD52D6" w:rsidP="003641B0">
      <w:pPr>
        <w:spacing w:after="0" w:line="480" w:lineRule="auto"/>
        <w:contextualSpacing/>
        <w:jc w:val="both"/>
        <w:rPr>
          <w:rFonts w:ascii="Times New Roman" w:hAnsi="Times New Roman" w:cs="Times New Roman"/>
          <w:i/>
          <w:sz w:val="24"/>
          <w:szCs w:val="24"/>
        </w:rPr>
      </w:pPr>
      <w:r>
        <w:rPr>
          <w:rFonts w:ascii="Times New Roman" w:hAnsi="Times New Roman" w:cs="Times New Roman"/>
          <w:i/>
          <w:sz w:val="24"/>
          <w:szCs w:val="24"/>
        </w:rPr>
        <w:t xml:space="preserve">The Tea Party and foreign policy </w:t>
      </w:r>
    </w:p>
    <w:p w:rsidR="004333BF" w:rsidRPr="003641B0" w:rsidRDefault="003E0A4E" w:rsidP="003641B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The Tea Party itself represents a coalition of conservative evangelicals, the religious right and libertarians united at the domestic level by the demand for smaller government and lower taxes but divided on foreign policy. Walter Russell Mead divides traditional US foreign </w:t>
      </w:r>
      <w:r w:rsidR="001D5D5F">
        <w:rPr>
          <w:rFonts w:ascii="Times New Roman" w:hAnsi="Times New Roman" w:cs="Times New Roman"/>
          <w:sz w:val="24"/>
          <w:szCs w:val="24"/>
        </w:rPr>
        <w:lastRenderedPageBreak/>
        <w:t>policy perspectives into four</w:t>
      </w:r>
      <w:r>
        <w:rPr>
          <w:rFonts w:ascii="Times New Roman" w:hAnsi="Times New Roman" w:cs="Times New Roman"/>
          <w:sz w:val="24"/>
          <w:szCs w:val="24"/>
        </w:rPr>
        <w:t xml:space="preserve"> different strands which he calls </w:t>
      </w:r>
      <w:proofErr w:type="spellStart"/>
      <w:r>
        <w:rPr>
          <w:rFonts w:ascii="Times New Roman" w:hAnsi="Times New Roman" w:cs="Times New Roman"/>
          <w:sz w:val="24"/>
          <w:szCs w:val="24"/>
        </w:rPr>
        <w:t>Wilsonian</w:t>
      </w:r>
      <w:proofErr w:type="spellEnd"/>
      <w:r>
        <w:rPr>
          <w:rFonts w:ascii="Times New Roman" w:hAnsi="Times New Roman" w:cs="Times New Roman"/>
          <w:sz w:val="24"/>
          <w:szCs w:val="24"/>
        </w:rPr>
        <w:t xml:space="preserve">, </w:t>
      </w:r>
      <w:r w:rsidR="001D5D5F">
        <w:rPr>
          <w:rFonts w:ascii="Times New Roman" w:hAnsi="Times New Roman" w:cs="Times New Roman"/>
          <w:sz w:val="24"/>
          <w:szCs w:val="24"/>
        </w:rPr>
        <w:t xml:space="preserve">Hamiltonian, </w:t>
      </w:r>
      <w:proofErr w:type="spellStart"/>
      <w:r>
        <w:rPr>
          <w:rFonts w:ascii="Times New Roman" w:hAnsi="Times New Roman" w:cs="Times New Roman"/>
          <w:sz w:val="24"/>
          <w:szCs w:val="24"/>
        </w:rPr>
        <w:t>Jacksonian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Jeffersonian</w:t>
      </w:r>
      <w:proofErr w:type="spellEnd"/>
      <w:r>
        <w:rPr>
          <w:rFonts w:ascii="Times New Roman" w:hAnsi="Times New Roman" w:cs="Times New Roman"/>
          <w:sz w:val="24"/>
          <w:szCs w:val="24"/>
        </w:rPr>
        <w:t xml:space="preserve"> reflecting the for</w:t>
      </w:r>
      <w:r w:rsidR="001D5D5F">
        <w:rPr>
          <w:rFonts w:ascii="Times New Roman" w:hAnsi="Times New Roman" w:cs="Times New Roman"/>
          <w:sz w:val="24"/>
          <w:szCs w:val="24"/>
        </w:rPr>
        <w:t>eign policy stances of the four</w:t>
      </w:r>
      <w:r>
        <w:rPr>
          <w:rFonts w:ascii="Times New Roman" w:hAnsi="Times New Roman" w:cs="Times New Roman"/>
          <w:sz w:val="24"/>
          <w:szCs w:val="24"/>
        </w:rPr>
        <w:t xml:space="preserve"> presidents. </w:t>
      </w:r>
      <w:proofErr w:type="spellStart"/>
      <w:r>
        <w:rPr>
          <w:rFonts w:ascii="Times New Roman" w:hAnsi="Times New Roman" w:cs="Times New Roman"/>
          <w:sz w:val="24"/>
          <w:szCs w:val="24"/>
        </w:rPr>
        <w:t>Wilsonians</w:t>
      </w:r>
      <w:proofErr w:type="spellEnd"/>
      <w:r>
        <w:rPr>
          <w:rFonts w:ascii="Times New Roman" w:hAnsi="Times New Roman" w:cs="Times New Roman"/>
          <w:sz w:val="24"/>
          <w:szCs w:val="24"/>
        </w:rPr>
        <w:t xml:space="preserve"> represent the liberal internationalist stream in favour of multilateralism and promoting US values abroad. </w:t>
      </w:r>
      <w:r w:rsidR="001D5D5F">
        <w:rPr>
          <w:rFonts w:ascii="Times New Roman" w:hAnsi="Times New Roman" w:cs="Times New Roman"/>
          <w:sz w:val="24"/>
          <w:szCs w:val="24"/>
        </w:rPr>
        <w:t xml:space="preserve">Hamiltonian foreign policy is more concerned with maximising US economic strength and developing markets through international </w:t>
      </w:r>
      <w:r w:rsidR="00BC638E">
        <w:rPr>
          <w:rFonts w:ascii="Times New Roman" w:hAnsi="Times New Roman" w:cs="Times New Roman"/>
          <w:sz w:val="24"/>
          <w:szCs w:val="24"/>
        </w:rPr>
        <w:t>organisations</w:t>
      </w:r>
      <w:r w:rsidR="001D5D5F">
        <w:rPr>
          <w:rFonts w:ascii="Times New Roman" w:hAnsi="Times New Roman" w:cs="Times New Roman"/>
          <w:sz w:val="24"/>
          <w:szCs w:val="24"/>
        </w:rPr>
        <w:t xml:space="preserve"> </w:t>
      </w:r>
      <w:r w:rsidR="00EB5D83">
        <w:rPr>
          <w:rFonts w:ascii="Times New Roman" w:hAnsi="Times New Roman" w:cs="Times New Roman"/>
          <w:sz w:val="24"/>
          <w:szCs w:val="24"/>
        </w:rPr>
        <w:t xml:space="preserve">and federal cooperation with large corporations. </w:t>
      </w:r>
      <w:proofErr w:type="spellStart"/>
      <w:r>
        <w:rPr>
          <w:rFonts w:ascii="Times New Roman" w:hAnsi="Times New Roman" w:cs="Times New Roman"/>
          <w:sz w:val="24"/>
          <w:szCs w:val="24"/>
        </w:rPr>
        <w:t>Jacksonians</w:t>
      </w:r>
      <w:proofErr w:type="spellEnd"/>
      <w:r>
        <w:rPr>
          <w:rFonts w:ascii="Times New Roman" w:hAnsi="Times New Roman" w:cs="Times New Roman"/>
          <w:sz w:val="24"/>
          <w:szCs w:val="24"/>
        </w:rPr>
        <w:t xml:space="preserve"> </w:t>
      </w:r>
      <w:r w:rsidR="00EB5D83">
        <w:rPr>
          <w:rFonts w:ascii="Times New Roman" w:hAnsi="Times New Roman" w:cs="Times New Roman"/>
          <w:sz w:val="24"/>
          <w:szCs w:val="24"/>
        </w:rPr>
        <w:t>are content to leave the rest of the world alone unless they are specifically threatened or attacked, for example Pearl Harbour or 9/11</w:t>
      </w:r>
      <w:r w:rsidR="0002018D">
        <w:rPr>
          <w:rFonts w:ascii="Times New Roman" w:hAnsi="Times New Roman" w:cs="Times New Roman"/>
          <w:sz w:val="24"/>
          <w:szCs w:val="24"/>
        </w:rPr>
        <w:t>,</w:t>
      </w:r>
      <w:r w:rsidR="00EB5D83">
        <w:rPr>
          <w:rFonts w:ascii="Times New Roman" w:hAnsi="Times New Roman" w:cs="Times New Roman"/>
          <w:sz w:val="24"/>
          <w:szCs w:val="24"/>
        </w:rPr>
        <w:t xml:space="preserve"> whereupon they will respond with overwhelming force </w:t>
      </w:r>
      <w:proofErr w:type="gramStart"/>
      <w:r w:rsidR="00EB5D83">
        <w:rPr>
          <w:rFonts w:ascii="Times New Roman" w:hAnsi="Times New Roman" w:cs="Times New Roman"/>
          <w:sz w:val="24"/>
          <w:szCs w:val="24"/>
        </w:rPr>
        <w:t>to  destroy</w:t>
      </w:r>
      <w:proofErr w:type="gramEnd"/>
      <w:r w:rsidR="00EB5D83">
        <w:rPr>
          <w:rFonts w:ascii="Times New Roman" w:hAnsi="Times New Roman" w:cs="Times New Roman"/>
          <w:sz w:val="24"/>
          <w:szCs w:val="24"/>
        </w:rPr>
        <w:t xml:space="preserve"> their enemies</w:t>
      </w:r>
      <w:r w:rsidR="00BC638E">
        <w:rPr>
          <w:rFonts w:ascii="Times New Roman" w:hAnsi="Times New Roman" w:cs="Times New Roman"/>
          <w:sz w:val="24"/>
          <w:szCs w:val="24"/>
        </w:rPr>
        <w:t xml:space="preserve">. </w:t>
      </w:r>
      <w:proofErr w:type="spellStart"/>
      <w:r w:rsidR="00BC638E">
        <w:rPr>
          <w:rFonts w:ascii="Times New Roman" w:hAnsi="Times New Roman" w:cs="Times New Roman"/>
          <w:sz w:val="24"/>
          <w:szCs w:val="24"/>
        </w:rPr>
        <w:t>Jeffersonians</w:t>
      </w:r>
      <w:proofErr w:type="spellEnd"/>
      <w:r w:rsidR="00BC638E">
        <w:rPr>
          <w:rFonts w:ascii="Times New Roman" w:hAnsi="Times New Roman" w:cs="Times New Roman"/>
          <w:sz w:val="24"/>
          <w:szCs w:val="24"/>
        </w:rPr>
        <w:t xml:space="preserve"> </w:t>
      </w:r>
      <w:r w:rsidR="00EB5D83">
        <w:rPr>
          <w:rFonts w:ascii="Times New Roman" w:hAnsi="Times New Roman" w:cs="Times New Roman"/>
          <w:sz w:val="24"/>
          <w:szCs w:val="24"/>
        </w:rPr>
        <w:t>are wary of big government and large corporations and believe that foreign relations should avoid compromising democracy</w:t>
      </w:r>
      <w:r w:rsidR="009F0610">
        <w:rPr>
          <w:rFonts w:ascii="Times New Roman" w:hAnsi="Times New Roman" w:cs="Times New Roman"/>
          <w:sz w:val="24"/>
          <w:szCs w:val="24"/>
        </w:rPr>
        <w:t xml:space="preserve"> </w:t>
      </w:r>
      <w:r w:rsidR="0002018D">
        <w:rPr>
          <w:rFonts w:ascii="Times New Roman" w:hAnsi="Times New Roman" w:cs="Times New Roman"/>
          <w:sz w:val="24"/>
          <w:szCs w:val="24"/>
        </w:rPr>
        <w:t>arguing</w:t>
      </w:r>
      <w:r w:rsidR="009F0610">
        <w:rPr>
          <w:rFonts w:ascii="Times New Roman" w:hAnsi="Times New Roman" w:cs="Times New Roman"/>
          <w:sz w:val="24"/>
          <w:szCs w:val="24"/>
        </w:rPr>
        <w:t xml:space="preserve"> that </w:t>
      </w:r>
      <w:r w:rsidR="00AD52D6">
        <w:rPr>
          <w:rFonts w:ascii="Times New Roman" w:hAnsi="Times New Roman" w:cs="Times New Roman"/>
          <w:sz w:val="24"/>
          <w:szCs w:val="24"/>
        </w:rPr>
        <w:t>a business–led agenda ends up with the United States supporting dictators and undermining American values at home (Mead 2002)</w:t>
      </w:r>
      <w:r w:rsidR="00EB5D83">
        <w:rPr>
          <w:rFonts w:ascii="Times New Roman" w:hAnsi="Times New Roman" w:cs="Times New Roman"/>
          <w:sz w:val="24"/>
          <w:szCs w:val="24"/>
        </w:rPr>
        <w:t>.</w:t>
      </w:r>
    </w:p>
    <w:p w:rsidR="003641B0" w:rsidRDefault="003641B0" w:rsidP="009F0610">
      <w:pPr>
        <w:spacing w:after="0" w:line="480" w:lineRule="auto"/>
        <w:contextualSpacing/>
        <w:jc w:val="both"/>
        <w:rPr>
          <w:rFonts w:ascii="Times New Roman" w:hAnsi="Times New Roman" w:cs="Times New Roman"/>
          <w:color w:val="FF0000"/>
          <w:sz w:val="24"/>
          <w:szCs w:val="24"/>
        </w:rPr>
      </w:pPr>
    </w:p>
    <w:p w:rsidR="009F0610" w:rsidRDefault="009F0610" w:rsidP="009F0610">
      <w:pPr>
        <w:spacing w:after="0" w:line="480" w:lineRule="auto"/>
        <w:contextualSpacing/>
        <w:jc w:val="both"/>
        <w:rPr>
          <w:rFonts w:ascii="Times New Roman" w:hAnsi="Times New Roman" w:cs="Times New Roman"/>
          <w:sz w:val="24"/>
          <w:szCs w:val="24"/>
        </w:rPr>
      </w:pPr>
      <w:r w:rsidRPr="009F0610">
        <w:rPr>
          <w:rFonts w:ascii="Times New Roman" w:hAnsi="Times New Roman" w:cs="Times New Roman"/>
          <w:sz w:val="24"/>
          <w:szCs w:val="24"/>
        </w:rPr>
        <w:t>Mead suggests that the Tea Party disdains the idea of liberal internationalism but is divided</w:t>
      </w:r>
      <w:r>
        <w:rPr>
          <w:rFonts w:ascii="Times New Roman" w:hAnsi="Times New Roman" w:cs="Times New Roman"/>
          <w:sz w:val="24"/>
          <w:szCs w:val="24"/>
        </w:rPr>
        <w:t xml:space="preserve"> between </w:t>
      </w:r>
      <w:proofErr w:type="spellStart"/>
      <w:r>
        <w:rPr>
          <w:rFonts w:ascii="Times New Roman" w:hAnsi="Times New Roman" w:cs="Times New Roman"/>
          <w:sz w:val="24"/>
          <w:szCs w:val="24"/>
        </w:rPr>
        <w:t>Jacksonians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Jeffersonians</w:t>
      </w:r>
      <w:proofErr w:type="spellEnd"/>
      <w:r>
        <w:rPr>
          <w:rFonts w:ascii="Times New Roman" w:hAnsi="Times New Roman" w:cs="Times New Roman"/>
          <w:sz w:val="24"/>
          <w:szCs w:val="24"/>
        </w:rPr>
        <w:t>, represented by their chief proponents Sarah Palin and Ron Paul. This is reflected most notably in differing approaches to the war on terror:</w:t>
      </w:r>
    </w:p>
    <w:p w:rsidR="003E1ED0" w:rsidRPr="003E1ED0" w:rsidRDefault="003E1ED0" w:rsidP="009F0610">
      <w:pPr>
        <w:spacing w:after="0" w:line="480" w:lineRule="auto"/>
        <w:contextualSpacing/>
        <w:jc w:val="both"/>
        <w:rPr>
          <w:rFonts w:ascii="Times New Roman" w:hAnsi="Times New Roman" w:cs="Times New Roman"/>
          <w:sz w:val="20"/>
          <w:szCs w:val="20"/>
        </w:rPr>
      </w:pPr>
    </w:p>
    <w:p w:rsidR="009F0610" w:rsidRDefault="009F0610" w:rsidP="009F0610">
      <w:pPr>
        <w:spacing w:after="0" w:line="480" w:lineRule="auto"/>
        <w:ind w:left="720"/>
        <w:contextualSpacing/>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the</w:t>
      </w:r>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Palinite</w:t>
      </w:r>
      <w:proofErr w:type="spellEnd"/>
      <w:r>
        <w:rPr>
          <w:rFonts w:ascii="Times New Roman" w:hAnsi="Times New Roman" w:cs="Times New Roman"/>
          <w:sz w:val="20"/>
          <w:szCs w:val="20"/>
        </w:rPr>
        <w:t xml:space="preserve"> wing of the Tea Party wants a vigorous, proactive approach to the problem of terrorism in the Middle east, one that rests on a close alliance between the United States and  Israel. The </w:t>
      </w:r>
      <w:proofErr w:type="spellStart"/>
      <w:r>
        <w:rPr>
          <w:rFonts w:ascii="Times New Roman" w:hAnsi="Times New Roman" w:cs="Times New Roman"/>
          <w:sz w:val="20"/>
          <w:szCs w:val="20"/>
        </w:rPr>
        <w:t>Paulite</w:t>
      </w:r>
      <w:proofErr w:type="spellEnd"/>
      <w:r>
        <w:rPr>
          <w:rFonts w:ascii="Times New Roman" w:hAnsi="Times New Roman" w:cs="Times New Roman"/>
          <w:sz w:val="20"/>
          <w:szCs w:val="20"/>
        </w:rPr>
        <w:t xml:space="preserve"> wing would rather distance the United States’ profile in  a part of the world from which little good can be expected’ (Mead 2011: 41).</w:t>
      </w:r>
    </w:p>
    <w:p w:rsidR="009F0610" w:rsidRDefault="009F0610" w:rsidP="009F0610">
      <w:pPr>
        <w:spacing w:after="0" w:line="480" w:lineRule="auto"/>
        <w:contextualSpacing/>
        <w:jc w:val="both"/>
        <w:rPr>
          <w:rFonts w:ascii="Times New Roman" w:hAnsi="Times New Roman" w:cs="Times New Roman"/>
          <w:sz w:val="20"/>
          <w:szCs w:val="20"/>
        </w:rPr>
      </w:pPr>
    </w:p>
    <w:p w:rsidR="009529F2" w:rsidRDefault="009529F2" w:rsidP="009F0610">
      <w:pPr>
        <w:spacing w:after="0" w:line="480" w:lineRule="auto"/>
        <w:contextualSpacing/>
        <w:jc w:val="both"/>
        <w:rPr>
          <w:rFonts w:ascii="Times New Roman" w:hAnsi="Times New Roman" w:cs="Times New Roman"/>
          <w:sz w:val="24"/>
          <w:szCs w:val="24"/>
        </w:rPr>
      </w:pPr>
      <w:proofErr w:type="spellStart"/>
      <w:r>
        <w:rPr>
          <w:rFonts w:ascii="Times New Roman" w:hAnsi="Times New Roman" w:cs="Times New Roman"/>
          <w:sz w:val="24"/>
          <w:szCs w:val="24"/>
        </w:rPr>
        <w:t>Rathburn</w:t>
      </w:r>
      <w:proofErr w:type="spellEnd"/>
      <w:r>
        <w:rPr>
          <w:rFonts w:ascii="Times New Roman" w:hAnsi="Times New Roman" w:cs="Times New Roman"/>
          <w:sz w:val="24"/>
          <w:szCs w:val="24"/>
        </w:rPr>
        <w:t xml:space="preserve"> argues that that Tea Party foreign policy is a reflection of their stance on domestic issues, which despises government assistance and promotes self-help. They oppose multilateralism and the idea of global solidarity in the same way as they oppose welfare and health reforms (</w:t>
      </w:r>
      <w:proofErr w:type="spellStart"/>
      <w:r>
        <w:rPr>
          <w:rFonts w:ascii="Times New Roman" w:hAnsi="Times New Roman" w:cs="Times New Roman"/>
          <w:sz w:val="24"/>
          <w:szCs w:val="24"/>
        </w:rPr>
        <w:t>Rathburn</w:t>
      </w:r>
      <w:proofErr w:type="spellEnd"/>
      <w:r>
        <w:rPr>
          <w:rFonts w:ascii="Times New Roman" w:hAnsi="Times New Roman" w:cs="Times New Roman"/>
          <w:sz w:val="24"/>
          <w:szCs w:val="24"/>
        </w:rPr>
        <w:t xml:space="preserve"> 2013; see also McCormick 2012). </w:t>
      </w:r>
      <w:r w:rsidR="00C2060E">
        <w:rPr>
          <w:rFonts w:ascii="Times New Roman" w:hAnsi="Times New Roman" w:cs="Times New Roman"/>
          <w:sz w:val="24"/>
          <w:szCs w:val="24"/>
        </w:rPr>
        <w:t xml:space="preserve">The two wings of the party </w:t>
      </w:r>
      <w:r w:rsidR="00C2060E">
        <w:rPr>
          <w:rFonts w:ascii="Times New Roman" w:hAnsi="Times New Roman" w:cs="Times New Roman"/>
          <w:sz w:val="24"/>
          <w:szCs w:val="24"/>
        </w:rPr>
        <w:lastRenderedPageBreak/>
        <w:t xml:space="preserve">espouse either a militant aggressive foreign policy determined to impose its will on those opposed to US interests. This </w:t>
      </w:r>
      <w:proofErr w:type="spellStart"/>
      <w:r w:rsidR="00C2060E">
        <w:rPr>
          <w:rFonts w:ascii="Times New Roman" w:hAnsi="Times New Roman" w:cs="Times New Roman"/>
          <w:sz w:val="24"/>
          <w:szCs w:val="24"/>
        </w:rPr>
        <w:t>Palinite</w:t>
      </w:r>
      <w:proofErr w:type="spellEnd"/>
      <w:r w:rsidR="00C2060E">
        <w:rPr>
          <w:rFonts w:ascii="Times New Roman" w:hAnsi="Times New Roman" w:cs="Times New Roman"/>
          <w:sz w:val="24"/>
          <w:szCs w:val="24"/>
        </w:rPr>
        <w:t xml:space="preserve"> wing shares personnel and foreign policy views with the conservative evangelical movement within the Republican Party. The </w:t>
      </w:r>
      <w:proofErr w:type="spellStart"/>
      <w:r w:rsidR="00C2060E">
        <w:rPr>
          <w:rFonts w:ascii="Times New Roman" w:hAnsi="Times New Roman" w:cs="Times New Roman"/>
          <w:sz w:val="24"/>
          <w:szCs w:val="24"/>
        </w:rPr>
        <w:t>Paulite</w:t>
      </w:r>
      <w:proofErr w:type="spellEnd"/>
      <w:r w:rsidR="00C2060E">
        <w:rPr>
          <w:rFonts w:ascii="Times New Roman" w:hAnsi="Times New Roman" w:cs="Times New Roman"/>
          <w:sz w:val="24"/>
          <w:szCs w:val="24"/>
        </w:rPr>
        <w:t xml:space="preserve"> wing, however, represents a libertarian strand which extends beyond traditional Republican supporters, combining fiscal conservatism and small government at home with neo-isolationism abroad.</w:t>
      </w:r>
    </w:p>
    <w:p w:rsidR="00C2060E" w:rsidRDefault="00C2060E" w:rsidP="009F0610">
      <w:pPr>
        <w:spacing w:after="0" w:line="480" w:lineRule="auto"/>
        <w:contextualSpacing/>
        <w:jc w:val="both"/>
        <w:rPr>
          <w:rFonts w:ascii="Times New Roman" w:hAnsi="Times New Roman" w:cs="Times New Roman"/>
          <w:sz w:val="24"/>
          <w:szCs w:val="24"/>
        </w:rPr>
      </w:pPr>
    </w:p>
    <w:p w:rsidR="009F0610" w:rsidRDefault="009529F2" w:rsidP="009F0610">
      <w:pPr>
        <w:spacing w:after="0" w:line="480" w:lineRule="auto"/>
        <w:contextualSpacing/>
        <w:jc w:val="both"/>
        <w:rPr>
          <w:rFonts w:ascii="Times New Roman" w:hAnsi="Times New Roman" w:cs="Times New Roman"/>
          <w:sz w:val="24"/>
          <w:szCs w:val="24"/>
        </w:rPr>
      </w:pPr>
      <w:r w:rsidRPr="009529F2">
        <w:rPr>
          <w:rFonts w:ascii="Times New Roman" w:hAnsi="Times New Roman" w:cs="Times New Roman"/>
          <w:sz w:val="24"/>
          <w:szCs w:val="24"/>
        </w:rPr>
        <w:t xml:space="preserve">Ron Paul, a veteran presidential candidate </w:t>
      </w:r>
      <w:r>
        <w:rPr>
          <w:rFonts w:ascii="Times New Roman" w:hAnsi="Times New Roman" w:cs="Times New Roman"/>
          <w:sz w:val="24"/>
          <w:szCs w:val="24"/>
        </w:rPr>
        <w:t>has consistently espoused libertarian values which resonate with a good proportion of the Tea Party</w:t>
      </w:r>
      <w:r w:rsidR="00C2060E">
        <w:rPr>
          <w:rFonts w:ascii="Times New Roman" w:hAnsi="Times New Roman" w:cs="Times New Roman"/>
          <w:sz w:val="24"/>
          <w:szCs w:val="24"/>
        </w:rPr>
        <w:t xml:space="preserve">. </w:t>
      </w:r>
      <w:r w:rsidR="003E1ED0">
        <w:rPr>
          <w:rFonts w:ascii="Times New Roman" w:hAnsi="Times New Roman" w:cs="Times New Roman"/>
          <w:sz w:val="24"/>
          <w:szCs w:val="24"/>
        </w:rPr>
        <w:t>Although unlike Romney, Santorum and Gingrich he is a born again Christian, conservative evangelicals do not embrace him as one of their own because of his criticism of Israel, opposition to the Iraq war and foreign interventions, which they enthusiastically endorse</w:t>
      </w:r>
      <w:r w:rsidR="00D65245">
        <w:rPr>
          <w:rFonts w:ascii="Times New Roman" w:hAnsi="Times New Roman" w:cs="Times New Roman"/>
          <w:sz w:val="24"/>
          <w:szCs w:val="24"/>
        </w:rPr>
        <w:t xml:space="preserve"> (see Brody 2012)</w:t>
      </w:r>
      <w:r w:rsidR="003E1ED0">
        <w:rPr>
          <w:rFonts w:ascii="Times New Roman" w:hAnsi="Times New Roman" w:cs="Times New Roman"/>
          <w:sz w:val="24"/>
          <w:szCs w:val="24"/>
        </w:rPr>
        <w:t>. Conservative evangelicals agreed with George Bush’s interpretation of the events of 9/11 as being an attack on American values of freedom and democracy. Libertarians were more likely to agree with Ron Paul’s analysis:</w:t>
      </w:r>
    </w:p>
    <w:p w:rsidR="003E1ED0" w:rsidRDefault="003E1ED0" w:rsidP="009F0610">
      <w:pPr>
        <w:spacing w:after="0" w:line="480" w:lineRule="auto"/>
        <w:contextualSpacing/>
        <w:jc w:val="both"/>
        <w:rPr>
          <w:rFonts w:ascii="Times New Roman" w:hAnsi="Times New Roman" w:cs="Times New Roman"/>
          <w:sz w:val="20"/>
          <w:szCs w:val="20"/>
        </w:rPr>
      </w:pPr>
    </w:p>
    <w:p w:rsidR="003E1ED0" w:rsidRDefault="003E1ED0" w:rsidP="003E1ED0">
      <w:pPr>
        <w:spacing w:after="0" w:line="480" w:lineRule="auto"/>
        <w:ind w:left="720"/>
        <w:contextualSpacing/>
        <w:jc w:val="both"/>
        <w:rPr>
          <w:rFonts w:ascii="Times New Roman" w:hAnsi="Times New Roman" w:cs="Times New Roman"/>
          <w:sz w:val="20"/>
          <w:szCs w:val="20"/>
        </w:rPr>
      </w:pPr>
      <w:r>
        <w:rPr>
          <w:rFonts w:ascii="Times New Roman" w:hAnsi="Times New Roman" w:cs="Times New Roman"/>
          <w:sz w:val="20"/>
          <w:szCs w:val="20"/>
        </w:rPr>
        <w:t>The notion that terrorists attack us because of our freedom and prosperity, and not for our actions abroad, is grossly wrong. If the American people continue to accept the argument that we are threatened because of our freedoms, rather than because American troops are stationed in many places where they are deeply resented, our problems can only get worse. The point is of profound importance because the philosophy of foreign intervention must be challenged at its core if we truly are interested in peace and prosperity (Paul 2007</w:t>
      </w:r>
      <w:r w:rsidR="00147E79">
        <w:rPr>
          <w:rFonts w:ascii="Times New Roman" w:hAnsi="Times New Roman" w:cs="Times New Roman"/>
          <w:sz w:val="20"/>
          <w:szCs w:val="20"/>
        </w:rPr>
        <w:t>: 362</w:t>
      </w:r>
      <w:r>
        <w:rPr>
          <w:rFonts w:ascii="Times New Roman" w:hAnsi="Times New Roman" w:cs="Times New Roman"/>
          <w:sz w:val="20"/>
          <w:szCs w:val="20"/>
        </w:rPr>
        <w:t>).</w:t>
      </w:r>
    </w:p>
    <w:p w:rsidR="003E1ED0" w:rsidRDefault="003E1ED0" w:rsidP="003E1ED0">
      <w:pPr>
        <w:spacing w:after="0" w:line="480" w:lineRule="auto"/>
        <w:contextualSpacing/>
        <w:jc w:val="both"/>
        <w:rPr>
          <w:rFonts w:ascii="Times New Roman" w:hAnsi="Times New Roman" w:cs="Times New Roman"/>
          <w:sz w:val="20"/>
          <w:szCs w:val="20"/>
        </w:rPr>
      </w:pPr>
    </w:p>
    <w:p w:rsidR="003E1ED0" w:rsidRDefault="00147E79" w:rsidP="003E1ED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Paul believes that the relationship between the military industrial complex and foreign policy decision making leads to profiteering and corruption (Paul 2007: 364). In doing so he taps into a wellspring of antipathy to the ‘globalist orientation of the Republican Party establishment’ (Cox 2012:193).</w:t>
      </w:r>
      <w:r w:rsidR="00E073D0">
        <w:rPr>
          <w:rFonts w:ascii="Times New Roman" w:hAnsi="Times New Roman" w:cs="Times New Roman"/>
          <w:sz w:val="24"/>
          <w:szCs w:val="24"/>
        </w:rPr>
        <w:t xml:space="preserve"> Ron Paul advocates the withdrawal of US military bases </w:t>
      </w:r>
      <w:r w:rsidR="00E073D0">
        <w:rPr>
          <w:rFonts w:ascii="Times New Roman" w:hAnsi="Times New Roman" w:cs="Times New Roman"/>
          <w:sz w:val="24"/>
          <w:szCs w:val="24"/>
        </w:rPr>
        <w:lastRenderedPageBreak/>
        <w:t xml:space="preserve">around the world and receives support from libertarians who tend to be more independently minded and less loyal to the Republican Party than Tea Party conservatives (Kirby and McClintock </w:t>
      </w:r>
      <w:proofErr w:type="spellStart"/>
      <w:r w:rsidR="00E073D0">
        <w:rPr>
          <w:rFonts w:ascii="Times New Roman" w:hAnsi="Times New Roman" w:cs="Times New Roman"/>
          <w:sz w:val="24"/>
          <w:szCs w:val="24"/>
        </w:rPr>
        <w:t>Ekins</w:t>
      </w:r>
      <w:proofErr w:type="spellEnd"/>
      <w:r w:rsidR="00E073D0">
        <w:rPr>
          <w:rFonts w:ascii="Times New Roman" w:hAnsi="Times New Roman" w:cs="Times New Roman"/>
          <w:sz w:val="24"/>
          <w:szCs w:val="24"/>
        </w:rPr>
        <w:t xml:space="preserve"> 2010).</w:t>
      </w:r>
      <w:r w:rsidR="005A2DBD">
        <w:rPr>
          <w:rFonts w:ascii="Times New Roman" w:hAnsi="Times New Roman" w:cs="Times New Roman"/>
          <w:sz w:val="24"/>
          <w:szCs w:val="24"/>
        </w:rPr>
        <w:t xml:space="preserve"> Ron Paul’s foreign policy views were in stark contrast to all other candidates in the 2012 presidential race. Republican candidates, including eventual nominee Romney, sought to position themselves as more </w:t>
      </w:r>
      <w:proofErr w:type="spellStart"/>
      <w:r w:rsidR="005A2DBD">
        <w:rPr>
          <w:rFonts w:ascii="Times New Roman" w:hAnsi="Times New Roman" w:cs="Times New Roman"/>
          <w:sz w:val="24"/>
          <w:szCs w:val="24"/>
        </w:rPr>
        <w:t>Jacksonian</w:t>
      </w:r>
      <w:proofErr w:type="spellEnd"/>
      <w:r w:rsidR="005A2DBD">
        <w:rPr>
          <w:rFonts w:ascii="Times New Roman" w:hAnsi="Times New Roman" w:cs="Times New Roman"/>
          <w:sz w:val="24"/>
          <w:szCs w:val="24"/>
        </w:rPr>
        <w:t xml:space="preserve"> than Obama, in order to receive support from the conservative evangelical base, Tea Party conservatives and independent voters. Ron Paul has shown remarkable consistency in his foreign policy positions over decades and with the advent of the Tea Party and a moribund economy raised the issue of US retrenchment and pivoting to America rather than the Asia Pacific.</w:t>
      </w:r>
    </w:p>
    <w:p w:rsidR="005A2DBD" w:rsidRDefault="005A2DBD" w:rsidP="003E1ED0">
      <w:pPr>
        <w:spacing w:after="0" w:line="480" w:lineRule="auto"/>
        <w:contextualSpacing/>
        <w:jc w:val="both"/>
        <w:rPr>
          <w:rFonts w:ascii="Times New Roman" w:hAnsi="Times New Roman" w:cs="Times New Roman"/>
          <w:sz w:val="24"/>
          <w:szCs w:val="24"/>
        </w:rPr>
      </w:pPr>
    </w:p>
    <w:p w:rsidR="005A2DBD" w:rsidRPr="003E1ED0" w:rsidRDefault="005A2DBD" w:rsidP="003E1ED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Ron Paul has been succeeded as champion of libertarianism by</w:t>
      </w:r>
      <w:r w:rsidR="00444544">
        <w:rPr>
          <w:rFonts w:ascii="Times New Roman" w:hAnsi="Times New Roman" w:cs="Times New Roman"/>
          <w:sz w:val="24"/>
          <w:szCs w:val="24"/>
        </w:rPr>
        <w:t xml:space="preserve"> </w:t>
      </w:r>
      <w:r>
        <w:rPr>
          <w:rFonts w:ascii="Times New Roman" w:hAnsi="Times New Roman" w:cs="Times New Roman"/>
          <w:sz w:val="24"/>
          <w:szCs w:val="24"/>
        </w:rPr>
        <w:t>his</w:t>
      </w:r>
      <w:r w:rsidR="00444544">
        <w:rPr>
          <w:rFonts w:ascii="Times New Roman" w:hAnsi="Times New Roman" w:cs="Times New Roman"/>
          <w:sz w:val="24"/>
          <w:szCs w:val="24"/>
        </w:rPr>
        <w:t xml:space="preserve"> son Rand Paul, elected as Senator</w:t>
      </w:r>
      <w:r>
        <w:rPr>
          <w:rFonts w:ascii="Times New Roman" w:hAnsi="Times New Roman" w:cs="Times New Roman"/>
          <w:sz w:val="24"/>
          <w:szCs w:val="24"/>
        </w:rPr>
        <w:t xml:space="preserve"> </w:t>
      </w:r>
      <w:r w:rsidR="00444544">
        <w:rPr>
          <w:rFonts w:ascii="Times New Roman" w:hAnsi="Times New Roman" w:cs="Times New Roman"/>
          <w:sz w:val="24"/>
          <w:szCs w:val="24"/>
        </w:rPr>
        <w:t xml:space="preserve">for Kentucky in 2010. Rand Paul currently serves on the Senate Foreign Relations Committee and has </w:t>
      </w:r>
      <w:r w:rsidR="000F4C3B">
        <w:rPr>
          <w:rFonts w:ascii="Times New Roman" w:hAnsi="Times New Roman" w:cs="Times New Roman"/>
          <w:sz w:val="24"/>
          <w:szCs w:val="24"/>
        </w:rPr>
        <w:t>advanced</w:t>
      </w:r>
      <w:r w:rsidR="00444544">
        <w:rPr>
          <w:rFonts w:ascii="Times New Roman" w:hAnsi="Times New Roman" w:cs="Times New Roman"/>
          <w:sz w:val="24"/>
          <w:szCs w:val="24"/>
        </w:rPr>
        <w:t xml:space="preserve"> </w:t>
      </w:r>
      <w:r w:rsidR="000F4C3B">
        <w:rPr>
          <w:rFonts w:ascii="Times New Roman" w:hAnsi="Times New Roman" w:cs="Times New Roman"/>
          <w:sz w:val="24"/>
          <w:szCs w:val="24"/>
        </w:rPr>
        <w:t xml:space="preserve">libertarian positions in opposition to a pre-emptive strike on Iran </w:t>
      </w:r>
      <w:r w:rsidR="0002018D">
        <w:rPr>
          <w:rFonts w:ascii="Times New Roman" w:hAnsi="Times New Roman" w:cs="Times New Roman"/>
          <w:sz w:val="24"/>
          <w:szCs w:val="24"/>
        </w:rPr>
        <w:t>ending up</w:t>
      </w:r>
      <w:r w:rsidR="000F4C3B">
        <w:rPr>
          <w:rFonts w:ascii="Times New Roman" w:hAnsi="Times New Roman" w:cs="Times New Roman"/>
          <w:sz w:val="24"/>
          <w:szCs w:val="24"/>
        </w:rPr>
        <w:t xml:space="preserve"> on the losing side of a non-binding Senate resolution to prevent Iran acquiring nuclear weapons by 90 votes to one. He </w:t>
      </w:r>
      <w:r w:rsidR="00E7513F">
        <w:rPr>
          <w:rFonts w:ascii="Times New Roman" w:hAnsi="Times New Roman" w:cs="Times New Roman"/>
          <w:sz w:val="24"/>
          <w:szCs w:val="24"/>
        </w:rPr>
        <w:t>also</w:t>
      </w:r>
      <w:r w:rsidR="000F4C3B">
        <w:rPr>
          <w:rFonts w:ascii="Times New Roman" w:hAnsi="Times New Roman" w:cs="Times New Roman"/>
          <w:sz w:val="24"/>
          <w:szCs w:val="24"/>
        </w:rPr>
        <w:t xml:space="preserve"> led a thirteen hour filibuster to delay the</w:t>
      </w:r>
      <w:r w:rsidR="00E7513F">
        <w:rPr>
          <w:rFonts w:ascii="Times New Roman" w:hAnsi="Times New Roman" w:cs="Times New Roman"/>
          <w:sz w:val="24"/>
          <w:szCs w:val="24"/>
        </w:rPr>
        <w:t xml:space="preserve"> confirmation of CIA Director John Brennan in order to challenge the Obama administration’s use of drones. In particular the issue over whether Obama had the authority to kill US citizens on American soil if they were not engaged in combat. Paul was supported by Senators Mike Leigh, Ted Cruz, and Minority Leader Mitch McConnell but opposed by foreign policy heavy weights John McCain and Lindsey Graham again representing a split between </w:t>
      </w:r>
      <w:proofErr w:type="spellStart"/>
      <w:r w:rsidR="00E7513F">
        <w:rPr>
          <w:rFonts w:ascii="Times New Roman" w:hAnsi="Times New Roman" w:cs="Times New Roman"/>
          <w:sz w:val="24"/>
          <w:szCs w:val="24"/>
        </w:rPr>
        <w:t>Jacksonian</w:t>
      </w:r>
      <w:proofErr w:type="spellEnd"/>
      <w:r w:rsidR="00E7513F">
        <w:rPr>
          <w:rFonts w:ascii="Times New Roman" w:hAnsi="Times New Roman" w:cs="Times New Roman"/>
          <w:sz w:val="24"/>
          <w:szCs w:val="24"/>
        </w:rPr>
        <w:t xml:space="preserve"> and </w:t>
      </w:r>
      <w:proofErr w:type="spellStart"/>
      <w:r w:rsidR="00E7513F">
        <w:rPr>
          <w:rFonts w:ascii="Times New Roman" w:hAnsi="Times New Roman" w:cs="Times New Roman"/>
          <w:sz w:val="24"/>
          <w:szCs w:val="24"/>
        </w:rPr>
        <w:t>Jeffersonian</w:t>
      </w:r>
      <w:proofErr w:type="spellEnd"/>
      <w:r w:rsidR="00E7513F">
        <w:rPr>
          <w:rFonts w:ascii="Times New Roman" w:hAnsi="Times New Roman" w:cs="Times New Roman"/>
          <w:sz w:val="24"/>
          <w:szCs w:val="24"/>
        </w:rPr>
        <w:t xml:space="preserve"> impulses within the Republican Party (Shear, 2013; Stevenson and Parker, 2013).</w:t>
      </w:r>
    </w:p>
    <w:p w:rsidR="003E1ED0" w:rsidRDefault="003E1ED0" w:rsidP="009F0610">
      <w:pPr>
        <w:spacing w:after="0" w:line="480" w:lineRule="auto"/>
        <w:contextualSpacing/>
        <w:jc w:val="both"/>
        <w:rPr>
          <w:rFonts w:ascii="Times New Roman" w:hAnsi="Times New Roman" w:cs="Times New Roman"/>
          <w:sz w:val="20"/>
          <w:szCs w:val="20"/>
        </w:rPr>
      </w:pPr>
    </w:p>
    <w:p w:rsidR="009F0610" w:rsidRDefault="00FA156C" w:rsidP="009F0610">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As the Republican Party seeks to recover from the debacle of a second successive defeat in the presidential elections the debate over a conservative</w:t>
      </w:r>
      <w:r w:rsidR="00E1122F">
        <w:rPr>
          <w:rFonts w:ascii="Times New Roman" w:hAnsi="Times New Roman" w:cs="Times New Roman"/>
          <w:sz w:val="24"/>
          <w:szCs w:val="24"/>
        </w:rPr>
        <w:t xml:space="preserve"> foreign policy has transformed from </w:t>
      </w:r>
      <w:r w:rsidR="00E1122F">
        <w:rPr>
          <w:rFonts w:ascii="Times New Roman" w:hAnsi="Times New Roman" w:cs="Times New Roman"/>
          <w:sz w:val="24"/>
          <w:szCs w:val="24"/>
        </w:rPr>
        <w:lastRenderedPageBreak/>
        <w:t xml:space="preserve">the </w:t>
      </w:r>
      <w:proofErr w:type="spellStart"/>
      <w:r w:rsidR="00E1122F">
        <w:rPr>
          <w:rFonts w:ascii="Times New Roman" w:hAnsi="Times New Roman" w:cs="Times New Roman"/>
          <w:sz w:val="24"/>
          <w:szCs w:val="24"/>
        </w:rPr>
        <w:t>Palinite</w:t>
      </w:r>
      <w:proofErr w:type="spellEnd"/>
      <w:r w:rsidR="00E1122F">
        <w:rPr>
          <w:rFonts w:ascii="Times New Roman" w:hAnsi="Times New Roman" w:cs="Times New Roman"/>
          <w:sz w:val="24"/>
          <w:szCs w:val="24"/>
        </w:rPr>
        <w:t>/</w:t>
      </w:r>
      <w:proofErr w:type="spellStart"/>
      <w:r w:rsidR="00E1122F">
        <w:rPr>
          <w:rFonts w:ascii="Times New Roman" w:hAnsi="Times New Roman" w:cs="Times New Roman"/>
          <w:sz w:val="24"/>
          <w:szCs w:val="24"/>
        </w:rPr>
        <w:t>Paulite</w:t>
      </w:r>
      <w:proofErr w:type="spellEnd"/>
      <w:r w:rsidR="00E1122F">
        <w:rPr>
          <w:rFonts w:ascii="Times New Roman" w:hAnsi="Times New Roman" w:cs="Times New Roman"/>
          <w:sz w:val="24"/>
          <w:szCs w:val="24"/>
        </w:rPr>
        <w:t xml:space="preserve"> division into a Mario Rubio/Rand Paul one. Walter Russell Mead’s convenient designations of foreign policy positions has become more problematic as Rubio advocates deploying greater US support for anti-Assad forces in Syria, the possibility of military action against Iran, greater commitment to Libya, support for foreign assistance and the United Nations</w:t>
      </w:r>
      <w:r w:rsidR="00A37B3A">
        <w:rPr>
          <w:rFonts w:ascii="Times New Roman" w:hAnsi="Times New Roman" w:cs="Times New Roman"/>
          <w:sz w:val="24"/>
          <w:szCs w:val="24"/>
        </w:rPr>
        <w:t>, and immigration reform</w:t>
      </w:r>
      <w:r w:rsidR="00E1122F">
        <w:rPr>
          <w:rFonts w:ascii="Times New Roman" w:hAnsi="Times New Roman" w:cs="Times New Roman"/>
          <w:sz w:val="24"/>
          <w:szCs w:val="24"/>
        </w:rPr>
        <w:t xml:space="preserve"> </w:t>
      </w:r>
      <w:r w:rsidR="00A37B3A">
        <w:rPr>
          <w:rFonts w:ascii="Times New Roman" w:hAnsi="Times New Roman" w:cs="Times New Roman"/>
          <w:sz w:val="24"/>
          <w:szCs w:val="24"/>
        </w:rPr>
        <w:t xml:space="preserve">- </w:t>
      </w:r>
      <w:r w:rsidR="00E1122F">
        <w:rPr>
          <w:rFonts w:ascii="Times New Roman" w:hAnsi="Times New Roman" w:cs="Times New Roman"/>
          <w:sz w:val="24"/>
          <w:szCs w:val="24"/>
        </w:rPr>
        <w:t xml:space="preserve">perhaps a combination of </w:t>
      </w:r>
      <w:proofErr w:type="spellStart"/>
      <w:r w:rsidR="00E1122F">
        <w:rPr>
          <w:rFonts w:ascii="Times New Roman" w:hAnsi="Times New Roman" w:cs="Times New Roman"/>
          <w:sz w:val="24"/>
          <w:szCs w:val="24"/>
        </w:rPr>
        <w:t>Wilsoniansim</w:t>
      </w:r>
      <w:proofErr w:type="spellEnd"/>
      <w:r w:rsidR="00E1122F">
        <w:rPr>
          <w:rFonts w:ascii="Times New Roman" w:hAnsi="Times New Roman" w:cs="Times New Roman"/>
          <w:sz w:val="24"/>
          <w:szCs w:val="24"/>
        </w:rPr>
        <w:t xml:space="preserve"> and </w:t>
      </w:r>
      <w:proofErr w:type="spellStart"/>
      <w:r w:rsidR="00E1122F">
        <w:rPr>
          <w:rFonts w:ascii="Times New Roman" w:hAnsi="Times New Roman" w:cs="Times New Roman"/>
          <w:sz w:val="24"/>
          <w:szCs w:val="24"/>
        </w:rPr>
        <w:t>Jacksonianism</w:t>
      </w:r>
      <w:proofErr w:type="spellEnd"/>
      <w:r w:rsidR="00A37B3A">
        <w:rPr>
          <w:rFonts w:ascii="Times New Roman" w:hAnsi="Times New Roman" w:cs="Times New Roman"/>
          <w:sz w:val="24"/>
          <w:szCs w:val="24"/>
        </w:rPr>
        <w:t xml:space="preserve">. With an eye on electability Rubio stays closer to traditional Republican foreign policy positions advocated by John McCain and Mitt Romney (Stevenson 2013). Paul, aware that his father’s overt libertarianism deterred voters, has adopted a pragmatic libertarianism, which he describes as realism. </w:t>
      </w:r>
      <w:r w:rsidR="00DA067D">
        <w:rPr>
          <w:rFonts w:ascii="Times New Roman" w:hAnsi="Times New Roman" w:cs="Times New Roman"/>
          <w:sz w:val="24"/>
          <w:szCs w:val="24"/>
        </w:rPr>
        <w:t>He has urged restrictions on the president’s war powers, opposed US intervention in Syria and pre-emptive war against Iran. He has also opposed foreign assistance to Egypt and Pakistan and other nations which are antithetical to US interests and values. He has backed away from criticis</w:t>
      </w:r>
      <w:r w:rsidR="0002018D">
        <w:rPr>
          <w:rFonts w:ascii="Times New Roman" w:hAnsi="Times New Roman" w:cs="Times New Roman"/>
          <w:sz w:val="24"/>
          <w:szCs w:val="24"/>
        </w:rPr>
        <w:t>m of Israel and declared that any</w:t>
      </w:r>
      <w:r w:rsidR="00DA067D">
        <w:rPr>
          <w:rFonts w:ascii="Times New Roman" w:hAnsi="Times New Roman" w:cs="Times New Roman"/>
          <w:sz w:val="24"/>
          <w:szCs w:val="24"/>
        </w:rPr>
        <w:t xml:space="preserve"> attack on Israel should be seen as an attack on America and supported tighter sanctions on Iran (Stevenson 2013).</w:t>
      </w:r>
    </w:p>
    <w:p w:rsidR="00DA067D" w:rsidRDefault="00DA067D" w:rsidP="009F0610">
      <w:pPr>
        <w:spacing w:after="0" w:line="480" w:lineRule="auto"/>
        <w:contextualSpacing/>
        <w:jc w:val="both"/>
        <w:rPr>
          <w:rFonts w:ascii="Times New Roman" w:hAnsi="Times New Roman" w:cs="Times New Roman"/>
          <w:sz w:val="24"/>
          <w:szCs w:val="24"/>
        </w:rPr>
      </w:pPr>
    </w:p>
    <w:p w:rsidR="0080340E" w:rsidRPr="003A594F" w:rsidRDefault="00DA067D" w:rsidP="00DD7FEF">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Rand Paul in a key foreign policy address to the Heritage Foundation on 6 February 2013 called for Americans to embrace the legacy of George Kennan and reject the bipartisan consensus which has failed to question foreign policy objectives. He is calling for a foreign policy that recogni</w:t>
      </w:r>
      <w:r w:rsidR="00F11566">
        <w:rPr>
          <w:rFonts w:ascii="Times New Roman" w:hAnsi="Times New Roman" w:cs="Times New Roman"/>
          <w:sz w:val="24"/>
          <w:szCs w:val="24"/>
        </w:rPr>
        <w:t>ses constitutional constraints and</w:t>
      </w:r>
      <w:r>
        <w:rPr>
          <w:rFonts w:ascii="Times New Roman" w:hAnsi="Times New Roman" w:cs="Times New Roman"/>
          <w:sz w:val="24"/>
          <w:szCs w:val="24"/>
        </w:rPr>
        <w:t xml:space="preserve"> would not </w:t>
      </w:r>
      <w:r w:rsidR="00F11566">
        <w:rPr>
          <w:rFonts w:ascii="Times New Roman" w:hAnsi="Times New Roman" w:cs="Times New Roman"/>
          <w:sz w:val="24"/>
          <w:szCs w:val="24"/>
        </w:rPr>
        <w:t>go to war withou</w:t>
      </w:r>
      <w:r>
        <w:rPr>
          <w:rFonts w:ascii="Times New Roman" w:hAnsi="Times New Roman" w:cs="Times New Roman"/>
          <w:sz w:val="24"/>
          <w:szCs w:val="24"/>
        </w:rPr>
        <w:t>t</w:t>
      </w:r>
      <w:r w:rsidR="00F11566">
        <w:rPr>
          <w:rFonts w:ascii="Times New Roman" w:hAnsi="Times New Roman" w:cs="Times New Roman"/>
          <w:sz w:val="24"/>
          <w:szCs w:val="24"/>
        </w:rPr>
        <w:t xml:space="preserve"> a declaration by Congress, which was not evident in Afghanistan, Iraq or Libya. </w:t>
      </w:r>
      <w:r w:rsidR="00DD7FEF">
        <w:rPr>
          <w:rFonts w:ascii="Times New Roman" w:hAnsi="Times New Roman" w:cs="Times New Roman"/>
          <w:sz w:val="24"/>
          <w:szCs w:val="24"/>
        </w:rPr>
        <w:t xml:space="preserve">On Syria he asks those advocating </w:t>
      </w:r>
      <w:r w:rsidR="003A594F">
        <w:rPr>
          <w:rFonts w:ascii="Times New Roman" w:hAnsi="Times New Roman" w:cs="Times New Roman"/>
          <w:sz w:val="24"/>
          <w:szCs w:val="24"/>
        </w:rPr>
        <w:t>intervention and assistance</w:t>
      </w:r>
      <w:r w:rsidR="00DD7FEF">
        <w:rPr>
          <w:rFonts w:ascii="Times New Roman" w:hAnsi="Times New Roman" w:cs="Times New Roman"/>
          <w:sz w:val="24"/>
          <w:szCs w:val="24"/>
        </w:rPr>
        <w:t xml:space="preserve"> to consider whether the rebels </w:t>
      </w:r>
      <w:r w:rsidR="00DD7FEF" w:rsidRPr="003A594F">
        <w:rPr>
          <w:rFonts w:ascii="Times New Roman" w:hAnsi="Times New Roman" w:cs="Times New Roman"/>
          <w:sz w:val="24"/>
          <w:szCs w:val="24"/>
        </w:rPr>
        <w:t xml:space="preserve">will </w:t>
      </w:r>
      <w:r w:rsidR="003A594F" w:rsidRPr="003A594F">
        <w:rPr>
          <w:rFonts w:ascii="Times New Roman" w:hAnsi="Times New Roman" w:cs="Times New Roman"/>
          <w:sz w:val="24"/>
          <w:szCs w:val="24"/>
        </w:rPr>
        <w:t>‘</w:t>
      </w:r>
      <w:r w:rsidR="0080340E" w:rsidRPr="003A594F">
        <w:rPr>
          <w:rFonts w:ascii="Times New Roman" w:hAnsi="Times New Roman" w:cs="Times New Roman"/>
          <w:sz w:val="24"/>
          <w:szCs w:val="24"/>
        </w:rPr>
        <w:t>respect the rights of Christians, women, and other ethnic minorities?</w:t>
      </w:r>
      <w:r w:rsidR="003A594F" w:rsidRPr="003A594F">
        <w:rPr>
          <w:rFonts w:ascii="Times New Roman" w:hAnsi="Times New Roman" w:cs="Times New Roman"/>
          <w:sz w:val="24"/>
          <w:szCs w:val="24"/>
        </w:rPr>
        <w:t>’ (Paul 2013).</w:t>
      </w:r>
      <w:r w:rsidR="003A594F">
        <w:rPr>
          <w:rFonts w:ascii="Times New Roman" w:hAnsi="Times New Roman" w:cs="Times New Roman"/>
          <w:sz w:val="24"/>
          <w:szCs w:val="24"/>
        </w:rPr>
        <w:t xml:space="preserve"> Rand Paul although heir to his father’s reputational legacy is positioning himself to appeal to more mainstream conservative traditions, while retaining libertarian </w:t>
      </w:r>
      <w:r w:rsidR="00C040F1">
        <w:rPr>
          <w:rFonts w:ascii="Times New Roman" w:hAnsi="Times New Roman" w:cs="Times New Roman"/>
          <w:sz w:val="24"/>
          <w:szCs w:val="24"/>
        </w:rPr>
        <w:t>credentials</w:t>
      </w:r>
      <w:r w:rsidR="003A594F">
        <w:rPr>
          <w:rFonts w:ascii="Times New Roman" w:hAnsi="Times New Roman" w:cs="Times New Roman"/>
          <w:sz w:val="24"/>
          <w:szCs w:val="24"/>
        </w:rPr>
        <w:t>:</w:t>
      </w:r>
    </w:p>
    <w:p w:rsidR="001E7021" w:rsidRPr="00C040F1" w:rsidRDefault="001E7021" w:rsidP="000078EF">
      <w:pPr>
        <w:spacing w:after="0" w:line="480" w:lineRule="auto"/>
        <w:contextualSpacing/>
        <w:rPr>
          <w:rFonts w:ascii="Times New Roman" w:hAnsi="Times New Roman" w:cs="Times New Roman"/>
          <w:color w:val="FF0000"/>
          <w:sz w:val="20"/>
          <w:szCs w:val="20"/>
        </w:rPr>
      </w:pPr>
    </w:p>
    <w:p w:rsidR="001E7021" w:rsidRPr="00C040F1" w:rsidRDefault="001E7021" w:rsidP="008D70AD">
      <w:pPr>
        <w:spacing w:after="0" w:line="480" w:lineRule="auto"/>
        <w:ind w:left="720"/>
        <w:contextualSpacing/>
        <w:jc w:val="both"/>
        <w:rPr>
          <w:rFonts w:ascii="Times New Roman" w:hAnsi="Times New Roman" w:cs="Times New Roman"/>
          <w:sz w:val="20"/>
          <w:szCs w:val="20"/>
        </w:rPr>
      </w:pPr>
      <w:r w:rsidRPr="00C040F1">
        <w:rPr>
          <w:rFonts w:ascii="Times New Roman" w:hAnsi="Times New Roman" w:cs="Times New Roman"/>
          <w:sz w:val="20"/>
          <w:szCs w:val="20"/>
        </w:rPr>
        <w:lastRenderedPageBreak/>
        <w:t>I’d argue that a more restrained foreign policy is the true conservative foreign policy, as it includes two basic tenets of true conservatism: respect for the const</w:t>
      </w:r>
      <w:r w:rsidR="003A594F" w:rsidRPr="00C040F1">
        <w:rPr>
          <w:rFonts w:ascii="Times New Roman" w:hAnsi="Times New Roman" w:cs="Times New Roman"/>
          <w:sz w:val="20"/>
          <w:szCs w:val="20"/>
        </w:rPr>
        <w:t xml:space="preserve">itution, and fiscal discipline. </w:t>
      </w:r>
      <w:r w:rsidRPr="00C040F1">
        <w:rPr>
          <w:rFonts w:ascii="Times New Roman" w:hAnsi="Times New Roman" w:cs="Times New Roman"/>
          <w:sz w:val="20"/>
          <w:szCs w:val="20"/>
        </w:rPr>
        <w:t>I am convinced that what we need is a foreign policy that works within these two constraints, a foreign policy that works within the confines of the Constitution the realities of our fiscal crisis.</w:t>
      </w:r>
    </w:p>
    <w:p w:rsidR="001E7021" w:rsidRPr="00C040F1" w:rsidRDefault="001E7021" w:rsidP="008D70AD">
      <w:pPr>
        <w:spacing w:after="0" w:line="480" w:lineRule="auto"/>
        <w:ind w:left="720" w:firstLine="720"/>
        <w:contextualSpacing/>
        <w:jc w:val="both"/>
        <w:rPr>
          <w:rFonts w:ascii="Times New Roman" w:hAnsi="Times New Roman" w:cs="Times New Roman"/>
          <w:sz w:val="20"/>
          <w:szCs w:val="20"/>
        </w:rPr>
      </w:pPr>
      <w:r w:rsidRPr="00C040F1">
        <w:rPr>
          <w:rFonts w:ascii="Times New Roman" w:hAnsi="Times New Roman" w:cs="Times New Roman"/>
          <w:sz w:val="20"/>
          <w:szCs w:val="20"/>
        </w:rPr>
        <w:t xml:space="preserve">What would a foreign policy look like that tried to strike a balance? </w:t>
      </w:r>
      <w:r w:rsidR="003A594F" w:rsidRPr="00C040F1">
        <w:rPr>
          <w:rFonts w:ascii="Times New Roman" w:hAnsi="Times New Roman" w:cs="Times New Roman"/>
          <w:sz w:val="20"/>
          <w:szCs w:val="20"/>
        </w:rPr>
        <w:t xml:space="preserve">First, it would have less </w:t>
      </w:r>
      <w:proofErr w:type="gramStart"/>
      <w:r w:rsidR="003A594F" w:rsidRPr="00C040F1">
        <w:rPr>
          <w:rFonts w:ascii="Times New Roman" w:hAnsi="Times New Roman" w:cs="Times New Roman"/>
          <w:sz w:val="20"/>
          <w:szCs w:val="20"/>
        </w:rPr>
        <w:t>soldiers</w:t>
      </w:r>
      <w:proofErr w:type="gramEnd"/>
      <w:r w:rsidR="003A594F" w:rsidRPr="00C040F1">
        <w:rPr>
          <w:rFonts w:ascii="Times New Roman" w:hAnsi="Times New Roman" w:cs="Times New Roman"/>
          <w:sz w:val="20"/>
          <w:szCs w:val="20"/>
        </w:rPr>
        <w:t xml:space="preserve"> </w:t>
      </w:r>
      <w:r w:rsidRPr="00C040F1">
        <w:rPr>
          <w:rFonts w:ascii="Times New Roman" w:hAnsi="Times New Roman" w:cs="Times New Roman"/>
          <w:sz w:val="20"/>
          <w:szCs w:val="20"/>
        </w:rPr>
        <w:t xml:space="preserve">stationed overseas and less bases. Instead of large, limitless land wars in multiple </w:t>
      </w:r>
      <w:proofErr w:type="spellStart"/>
      <w:r w:rsidRPr="00C040F1">
        <w:rPr>
          <w:rFonts w:ascii="Times New Roman" w:hAnsi="Times New Roman" w:cs="Times New Roman"/>
          <w:sz w:val="20"/>
          <w:szCs w:val="20"/>
        </w:rPr>
        <w:t>theaters</w:t>
      </w:r>
      <w:proofErr w:type="spellEnd"/>
      <w:r w:rsidRPr="00C040F1">
        <w:rPr>
          <w:rFonts w:ascii="Times New Roman" w:hAnsi="Times New Roman" w:cs="Times New Roman"/>
          <w:sz w:val="20"/>
          <w:szCs w:val="20"/>
        </w:rPr>
        <w:t>, we would target our e</w:t>
      </w:r>
      <w:r w:rsidR="003A594F" w:rsidRPr="00C040F1">
        <w:rPr>
          <w:rFonts w:ascii="Times New Roman" w:hAnsi="Times New Roman" w:cs="Times New Roman"/>
          <w:sz w:val="20"/>
          <w:szCs w:val="20"/>
        </w:rPr>
        <w:t xml:space="preserve">nemy; strike with lethal force. </w:t>
      </w:r>
      <w:r w:rsidRPr="00C040F1">
        <w:rPr>
          <w:rFonts w:ascii="Times New Roman" w:hAnsi="Times New Roman" w:cs="Times New Roman"/>
          <w:sz w:val="20"/>
          <w:szCs w:val="20"/>
        </w:rPr>
        <w:t>We would not presume that we build nations nor would we presume that we have the resources to build nations</w:t>
      </w:r>
      <w:r w:rsidR="003A594F" w:rsidRPr="00C040F1">
        <w:rPr>
          <w:rFonts w:ascii="Times New Roman" w:hAnsi="Times New Roman" w:cs="Times New Roman"/>
          <w:sz w:val="20"/>
          <w:szCs w:val="20"/>
        </w:rPr>
        <w:t xml:space="preserve"> …. </w:t>
      </w:r>
      <w:r w:rsidRPr="00C040F1">
        <w:rPr>
          <w:rFonts w:ascii="Times New Roman" w:hAnsi="Times New Roman" w:cs="Times New Roman"/>
          <w:sz w:val="20"/>
          <w:szCs w:val="20"/>
        </w:rPr>
        <w:t>When we must intervene with force, we should attempt to interven</w:t>
      </w:r>
      <w:r w:rsidR="003A594F" w:rsidRPr="00C040F1">
        <w:rPr>
          <w:rFonts w:ascii="Times New Roman" w:hAnsi="Times New Roman" w:cs="Times New Roman"/>
          <w:sz w:val="20"/>
          <w:szCs w:val="20"/>
        </w:rPr>
        <w:t xml:space="preserve">e in cooperation with the host </w:t>
      </w:r>
      <w:r w:rsidRPr="00C040F1">
        <w:rPr>
          <w:rFonts w:ascii="Times New Roman" w:hAnsi="Times New Roman" w:cs="Times New Roman"/>
          <w:sz w:val="20"/>
          <w:szCs w:val="20"/>
        </w:rPr>
        <w:t>government</w:t>
      </w:r>
      <w:r w:rsidR="003A594F" w:rsidRPr="00C040F1">
        <w:rPr>
          <w:rFonts w:ascii="Times New Roman" w:hAnsi="Times New Roman" w:cs="Times New Roman"/>
          <w:sz w:val="20"/>
          <w:szCs w:val="20"/>
        </w:rPr>
        <w:t xml:space="preserve"> (Paul 2013)</w:t>
      </w:r>
      <w:r w:rsidRPr="00C040F1">
        <w:rPr>
          <w:rFonts w:ascii="Times New Roman" w:hAnsi="Times New Roman" w:cs="Times New Roman"/>
          <w:sz w:val="20"/>
          <w:szCs w:val="20"/>
        </w:rPr>
        <w:t>.</w:t>
      </w:r>
    </w:p>
    <w:p w:rsidR="003A594F" w:rsidRDefault="003A594F" w:rsidP="008D70AD">
      <w:pPr>
        <w:spacing w:after="0" w:line="480" w:lineRule="auto"/>
        <w:contextualSpacing/>
        <w:jc w:val="both"/>
        <w:rPr>
          <w:rFonts w:ascii="Times New Roman" w:hAnsi="Times New Roman" w:cs="Times New Roman"/>
          <w:sz w:val="20"/>
          <w:szCs w:val="20"/>
        </w:rPr>
      </w:pPr>
    </w:p>
    <w:p w:rsidR="00C040F1" w:rsidRDefault="00C040F1" w:rsidP="008D70AD">
      <w:pPr>
        <w:spacing w:after="0" w:line="480" w:lineRule="auto"/>
        <w:contextualSpacing/>
        <w:jc w:val="both"/>
        <w:rPr>
          <w:rFonts w:ascii="Times New Roman" w:hAnsi="Times New Roman" w:cs="Times New Roman"/>
          <w:b/>
          <w:sz w:val="24"/>
          <w:szCs w:val="24"/>
        </w:rPr>
      </w:pPr>
      <w:r>
        <w:rPr>
          <w:rFonts w:ascii="Times New Roman" w:hAnsi="Times New Roman" w:cs="Times New Roman"/>
          <w:b/>
          <w:sz w:val="24"/>
          <w:szCs w:val="24"/>
        </w:rPr>
        <w:t>Conclusion</w:t>
      </w:r>
    </w:p>
    <w:p w:rsidR="008D70AD" w:rsidRDefault="00C040F1" w:rsidP="008D70AD">
      <w:pPr>
        <w:spacing w:after="0" w:line="480" w:lineRule="auto"/>
        <w:contextualSpacing/>
        <w:jc w:val="both"/>
        <w:rPr>
          <w:rFonts w:ascii="Times New Roman" w:hAnsi="Times New Roman" w:cs="Times New Roman"/>
          <w:sz w:val="24"/>
          <w:szCs w:val="24"/>
        </w:rPr>
      </w:pPr>
      <w:r>
        <w:rPr>
          <w:rFonts w:ascii="Times New Roman" w:hAnsi="Times New Roman" w:cs="Times New Roman"/>
          <w:sz w:val="24"/>
          <w:szCs w:val="24"/>
        </w:rPr>
        <w:t>Conservative evangelicals and the Tea Party have been significant actors in the Republican Party over the course of the twenty first century. Since the late 1970s conservative evangelicals have established themselves as part of a larger Christian or religious right movement advancing social and fiscally conservative values at home and abroad.  The movement now represents over half the membership of the party and has significant influence in terms of the appointment and nomination of electoral candidates at all levels of the US polity. Although George W. Bush is the only con</w:t>
      </w:r>
      <w:r w:rsidR="00D460E8">
        <w:rPr>
          <w:rFonts w:ascii="Times New Roman" w:hAnsi="Times New Roman" w:cs="Times New Roman"/>
          <w:sz w:val="24"/>
          <w:szCs w:val="24"/>
        </w:rPr>
        <w:t>servative evangelical to attain</w:t>
      </w:r>
      <w:r>
        <w:rPr>
          <w:rFonts w:ascii="Times New Roman" w:hAnsi="Times New Roman" w:cs="Times New Roman"/>
          <w:sz w:val="24"/>
          <w:szCs w:val="24"/>
        </w:rPr>
        <w:t xml:space="preserve"> the highest office successive Republican candidates for the presidency have had to appeal to the movement for its support and </w:t>
      </w:r>
      <w:r w:rsidR="00D460E8">
        <w:rPr>
          <w:rFonts w:ascii="Times New Roman" w:hAnsi="Times New Roman" w:cs="Times New Roman"/>
          <w:sz w:val="24"/>
          <w:szCs w:val="24"/>
        </w:rPr>
        <w:t xml:space="preserve">propose policies which resonate with the core support. Conservative evangelicals were consulted on a regular basis throughout the Bush presidency and although access has been more difficult under the obama administrations they have been able to retain some of their involvement in foreign policy implementation. </w:t>
      </w:r>
    </w:p>
    <w:p w:rsidR="008D70AD" w:rsidRDefault="008D70AD" w:rsidP="008D70AD">
      <w:pPr>
        <w:spacing w:after="0" w:line="480" w:lineRule="auto"/>
        <w:contextualSpacing/>
        <w:jc w:val="both"/>
        <w:rPr>
          <w:rFonts w:ascii="Times New Roman" w:hAnsi="Times New Roman" w:cs="Times New Roman"/>
          <w:sz w:val="24"/>
          <w:szCs w:val="24"/>
        </w:rPr>
      </w:pPr>
    </w:p>
    <w:p w:rsidR="001E7021" w:rsidRPr="00813FFA" w:rsidRDefault="00D460E8" w:rsidP="008D70AD">
      <w:pPr>
        <w:spacing w:after="0" w:line="480" w:lineRule="auto"/>
        <w:contextualSpacing/>
        <w:jc w:val="both"/>
        <w:rPr>
          <w:rFonts w:ascii="Times New Roman" w:hAnsi="Times New Roman" w:cs="Times New Roman"/>
          <w:color w:val="FF0000"/>
          <w:sz w:val="24"/>
          <w:szCs w:val="24"/>
        </w:rPr>
      </w:pPr>
      <w:r>
        <w:rPr>
          <w:rFonts w:ascii="Times New Roman" w:hAnsi="Times New Roman" w:cs="Times New Roman"/>
          <w:sz w:val="24"/>
          <w:szCs w:val="24"/>
        </w:rPr>
        <w:t xml:space="preserve">In the two areas examined in this chapter conservative evangelicals continue to agitate for pro-Israel policies through Congress and press for actions against Israel’s enemies in Iran and Syria, and deliver US assistance overseas through faith based initiative programmes. </w:t>
      </w:r>
      <w:r>
        <w:rPr>
          <w:rFonts w:ascii="Times New Roman" w:hAnsi="Times New Roman" w:cs="Times New Roman"/>
          <w:sz w:val="24"/>
          <w:szCs w:val="24"/>
        </w:rPr>
        <w:lastRenderedPageBreak/>
        <w:t>Conservative evangelicals are heavily involved at all levels of the US military responsible for much foreign policy delivery on the ground</w:t>
      </w:r>
      <w:r w:rsidR="008D70AD">
        <w:rPr>
          <w:rFonts w:ascii="Times New Roman" w:hAnsi="Times New Roman" w:cs="Times New Roman"/>
          <w:sz w:val="24"/>
          <w:szCs w:val="24"/>
        </w:rPr>
        <w:t>. A worldview which defines the war on terror and actions in Muslim countries as spiritual warfare could have far greater impact than rhetorical flourishes from the commander-in-chief. The Tea Party while having considerable overlap in active participation with con</w:t>
      </w:r>
      <w:r w:rsidR="0002018D">
        <w:rPr>
          <w:rFonts w:ascii="Times New Roman" w:hAnsi="Times New Roman" w:cs="Times New Roman"/>
          <w:sz w:val="24"/>
          <w:szCs w:val="24"/>
        </w:rPr>
        <w:t>servative evangelicals also has</w:t>
      </w:r>
      <w:bookmarkStart w:id="0" w:name="_GoBack"/>
      <w:bookmarkEnd w:id="0"/>
      <w:r w:rsidR="008D70AD">
        <w:rPr>
          <w:rFonts w:ascii="Times New Roman" w:hAnsi="Times New Roman" w:cs="Times New Roman"/>
          <w:sz w:val="24"/>
          <w:szCs w:val="24"/>
        </w:rPr>
        <w:t xml:space="preserve"> a large libertarian section of the movement. The movement has probably peaked in terms of its influence in the 2010 midterm elections and like the conservative Christian movement alienates independent voters and those likely to lean Democrat. I</w:t>
      </w:r>
      <w:r w:rsidR="007D1FD0">
        <w:rPr>
          <w:rFonts w:ascii="Times New Roman" w:hAnsi="Times New Roman" w:cs="Times New Roman"/>
          <w:sz w:val="24"/>
          <w:szCs w:val="24"/>
        </w:rPr>
        <w:t xml:space="preserve">n terms of foreign policy its influence under a Democrat administration is minimal and yet ideologically the libertarian position adopted by Ron and Rand Paul challenge the consensus between Democrats and the Republican Party establishment to present a radical policy to reduce America’s military footprint, nation building and propensity to go to war. Would-be Republican leaders face a paradox in seeking the party’s presidential nomination because in order to win such a nomination accommodation must be sought with Tea Partiers and conservative evangelicals and yet </w:t>
      </w:r>
      <w:r w:rsidR="00861A4F">
        <w:rPr>
          <w:rFonts w:ascii="Times New Roman" w:hAnsi="Times New Roman" w:cs="Times New Roman"/>
          <w:sz w:val="24"/>
          <w:szCs w:val="24"/>
        </w:rPr>
        <w:t xml:space="preserve">in reaching such an accommodation </w:t>
      </w:r>
      <w:r w:rsidR="007D1FD0">
        <w:rPr>
          <w:rFonts w:ascii="Times New Roman" w:hAnsi="Times New Roman" w:cs="Times New Roman"/>
          <w:sz w:val="24"/>
          <w:szCs w:val="24"/>
        </w:rPr>
        <w:t xml:space="preserve">the </w:t>
      </w:r>
      <w:r w:rsidR="00861A4F">
        <w:rPr>
          <w:rFonts w:ascii="Times New Roman" w:hAnsi="Times New Roman" w:cs="Times New Roman"/>
          <w:sz w:val="24"/>
          <w:szCs w:val="24"/>
        </w:rPr>
        <w:t>candidate becomes unelectable.</w:t>
      </w:r>
      <w:r w:rsidR="007D1FD0">
        <w:rPr>
          <w:rFonts w:ascii="Times New Roman" w:hAnsi="Times New Roman" w:cs="Times New Roman"/>
          <w:sz w:val="24"/>
          <w:szCs w:val="24"/>
        </w:rPr>
        <w:t xml:space="preserve"> </w:t>
      </w:r>
    </w:p>
    <w:p w:rsidR="001E7021" w:rsidRPr="00813FFA" w:rsidRDefault="001E7021" w:rsidP="008D70AD">
      <w:pPr>
        <w:spacing w:after="0" w:line="480" w:lineRule="auto"/>
        <w:contextualSpacing/>
        <w:jc w:val="both"/>
        <w:rPr>
          <w:rFonts w:ascii="Times New Roman" w:hAnsi="Times New Roman" w:cs="Times New Roman"/>
          <w:color w:val="FF0000"/>
          <w:sz w:val="24"/>
          <w:szCs w:val="24"/>
        </w:rPr>
      </w:pPr>
    </w:p>
    <w:p w:rsidR="0027173C" w:rsidRDefault="0027173C" w:rsidP="008D70AD">
      <w:pPr>
        <w:spacing w:after="0" w:line="480" w:lineRule="auto"/>
        <w:contextualSpacing/>
        <w:jc w:val="both"/>
      </w:pPr>
    </w:p>
    <w:p w:rsidR="0027173C" w:rsidRDefault="0027173C" w:rsidP="008D70AD">
      <w:pPr>
        <w:spacing w:after="0" w:line="480" w:lineRule="auto"/>
        <w:contextualSpacing/>
        <w:rPr>
          <w:rFonts w:ascii="Times New Roman" w:hAnsi="Times New Roman" w:cs="Times New Roman"/>
          <w:b/>
          <w:sz w:val="24"/>
          <w:szCs w:val="24"/>
        </w:rPr>
      </w:pPr>
      <w:r w:rsidRPr="0027173C">
        <w:rPr>
          <w:rFonts w:ascii="Times New Roman" w:hAnsi="Times New Roman" w:cs="Times New Roman"/>
          <w:b/>
          <w:sz w:val="24"/>
          <w:szCs w:val="24"/>
        </w:rPr>
        <w:t>Bibliography</w:t>
      </w:r>
    </w:p>
    <w:p w:rsidR="009A0223" w:rsidRPr="009A0223" w:rsidRDefault="009A0223" w:rsidP="008D70AD">
      <w:pPr>
        <w:spacing w:after="0" w:line="480" w:lineRule="auto"/>
        <w:ind w:left="720" w:hanging="720"/>
        <w:contextualSpacing/>
        <w:rPr>
          <w:rFonts w:ascii="Times New Roman" w:hAnsi="Times New Roman" w:cs="Times New Roman"/>
          <w:sz w:val="24"/>
          <w:szCs w:val="24"/>
        </w:rPr>
      </w:pPr>
      <w:r w:rsidRPr="009A0223">
        <w:rPr>
          <w:rFonts w:ascii="Times New Roman" w:hAnsi="Times New Roman" w:cs="Times New Roman"/>
          <w:sz w:val="24"/>
          <w:szCs w:val="24"/>
        </w:rPr>
        <w:t xml:space="preserve">Al Jazeera (2009) </w:t>
      </w:r>
      <w:r>
        <w:rPr>
          <w:rFonts w:ascii="Times New Roman" w:hAnsi="Times New Roman" w:cs="Times New Roman"/>
          <w:sz w:val="24"/>
          <w:szCs w:val="24"/>
        </w:rPr>
        <w:t>‘</w:t>
      </w:r>
      <w:r w:rsidRPr="009A0223">
        <w:rPr>
          <w:rFonts w:ascii="Times New Roman" w:hAnsi="Times New Roman" w:cs="Times New Roman"/>
          <w:sz w:val="24"/>
          <w:szCs w:val="24"/>
        </w:rPr>
        <w:t>US army “does not promote religion”</w:t>
      </w:r>
      <w:r>
        <w:rPr>
          <w:rFonts w:ascii="Times New Roman" w:hAnsi="Times New Roman" w:cs="Times New Roman"/>
          <w:sz w:val="24"/>
          <w:szCs w:val="24"/>
        </w:rPr>
        <w:t>’</w:t>
      </w:r>
      <w:r w:rsidRPr="009A0223">
        <w:rPr>
          <w:rFonts w:ascii="Times New Roman" w:hAnsi="Times New Roman" w:cs="Times New Roman"/>
          <w:sz w:val="24"/>
          <w:szCs w:val="24"/>
        </w:rPr>
        <w:t xml:space="preserve"> [online].  </w:t>
      </w:r>
      <w:proofErr w:type="gramStart"/>
      <w:r w:rsidRPr="009A0223">
        <w:rPr>
          <w:rFonts w:ascii="Times New Roman" w:hAnsi="Times New Roman" w:cs="Times New Roman"/>
          <w:i/>
          <w:sz w:val="24"/>
          <w:szCs w:val="24"/>
        </w:rPr>
        <w:t>Al Jazeera</w:t>
      </w:r>
      <w:r>
        <w:rPr>
          <w:rFonts w:ascii="Times New Roman" w:hAnsi="Times New Roman" w:cs="Times New Roman"/>
          <w:i/>
          <w:sz w:val="24"/>
          <w:szCs w:val="24"/>
        </w:rPr>
        <w:t xml:space="preserve"> </w:t>
      </w:r>
      <w:r w:rsidRPr="009A0223">
        <w:rPr>
          <w:rFonts w:ascii="Times New Roman" w:hAnsi="Times New Roman" w:cs="Times New Roman"/>
          <w:sz w:val="24"/>
          <w:szCs w:val="24"/>
        </w:rPr>
        <w:t>http://english.aljazeera.net/news/asi</w:t>
      </w:r>
      <w:r>
        <w:rPr>
          <w:rFonts w:ascii="Times New Roman" w:hAnsi="Times New Roman" w:cs="Times New Roman"/>
          <w:sz w:val="24"/>
          <w:szCs w:val="24"/>
        </w:rPr>
        <w:t>a/2009/05/2009542250178146.html</w:t>
      </w:r>
      <w:r w:rsidRPr="009A0223">
        <w:rPr>
          <w:rFonts w:ascii="Times New Roman" w:hAnsi="Times New Roman" w:cs="Times New Roman"/>
          <w:sz w:val="24"/>
          <w:szCs w:val="24"/>
        </w:rPr>
        <w:t xml:space="preserve"> [Ac</w:t>
      </w:r>
      <w:r>
        <w:rPr>
          <w:rFonts w:ascii="Times New Roman" w:hAnsi="Times New Roman" w:cs="Times New Roman"/>
          <w:sz w:val="24"/>
          <w:szCs w:val="24"/>
        </w:rPr>
        <w:t>cessed 6 May 2012].</w:t>
      </w:r>
      <w:proofErr w:type="gramEnd"/>
    </w:p>
    <w:p w:rsidR="009A0223" w:rsidRDefault="009A0223" w:rsidP="008D70AD">
      <w:pPr>
        <w:spacing w:after="0" w:line="480" w:lineRule="auto"/>
        <w:ind w:left="720" w:hanging="720"/>
        <w:contextualSpacing/>
        <w:rPr>
          <w:rFonts w:ascii="Times New Roman" w:hAnsi="Times New Roman" w:cs="Times New Roman"/>
          <w:sz w:val="24"/>
          <w:szCs w:val="24"/>
        </w:rPr>
      </w:pPr>
      <w:r w:rsidRPr="009A0223">
        <w:rPr>
          <w:rFonts w:ascii="Times New Roman" w:hAnsi="Times New Roman" w:cs="Times New Roman"/>
          <w:sz w:val="24"/>
          <w:szCs w:val="24"/>
        </w:rPr>
        <w:t xml:space="preserve">Al Jazeera (2010) </w:t>
      </w:r>
      <w:r>
        <w:rPr>
          <w:rFonts w:ascii="Times New Roman" w:hAnsi="Times New Roman" w:cs="Times New Roman"/>
          <w:sz w:val="24"/>
          <w:szCs w:val="24"/>
        </w:rPr>
        <w:t>‘</w:t>
      </w:r>
      <w:r w:rsidRPr="009A0223">
        <w:rPr>
          <w:rFonts w:ascii="Times New Roman" w:hAnsi="Times New Roman" w:cs="Times New Roman"/>
          <w:sz w:val="24"/>
          <w:szCs w:val="24"/>
        </w:rPr>
        <w:t>Bible Codes on Army Afghan Guns</w:t>
      </w:r>
      <w:r>
        <w:rPr>
          <w:rFonts w:ascii="Times New Roman" w:hAnsi="Times New Roman" w:cs="Times New Roman"/>
          <w:sz w:val="24"/>
          <w:szCs w:val="24"/>
        </w:rPr>
        <w:t>’</w:t>
      </w:r>
      <w:r w:rsidRPr="009A0223">
        <w:rPr>
          <w:rFonts w:ascii="Times New Roman" w:hAnsi="Times New Roman" w:cs="Times New Roman"/>
          <w:sz w:val="24"/>
          <w:szCs w:val="24"/>
        </w:rPr>
        <w:t xml:space="preserve"> [online]. </w:t>
      </w:r>
      <w:r w:rsidRPr="009A0223">
        <w:rPr>
          <w:rFonts w:ascii="Times New Roman" w:hAnsi="Times New Roman" w:cs="Times New Roman"/>
          <w:i/>
          <w:sz w:val="24"/>
          <w:szCs w:val="24"/>
        </w:rPr>
        <w:t>Al Jazeera</w:t>
      </w:r>
      <w:r w:rsidRPr="009A0223">
        <w:rPr>
          <w:rFonts w:ascii="Times New Roman" w:hAnsi="Times New Roman" w:cs="Times New Roman"/>
          <w:sz w:val="24"/>
          <w:szCs w:val="24"/>
        </w:rPr>
        <w:t xml:space="preserve">. </w:t>
      </w:r>
      <w:hyperlink r:id="rId7" w:history="1">
        <w:proofErr w:type="gramStart"/>
        <w:r w:rsidR="005A2DBD" w:rsidRPr="00EA3079">
          <w:rPr>
            <w:rStyle w:val="Hyperlink"/>
            <w:rFonts w:ascii="Times New Roman" w:hAnsi="Times New Roman" w:cs="Times New Roman"/>
            <w:sz w:val="24"/>
            <w:szCs w:val="24"/>
          </w:rPr>
          <w:t>http://english.aljazeera.net/news/americas/2010/01/20101211239216652.html</w:t>
        </w:r>
      </w:hyperlink>
      <w:r w:rsidR="005A2DBD">
        <w:rPr>
          <w:rFonts w:ascii="Times New Roman" w:hAnsi="Times New Roman" w:cs="Times New Roman"/>
          <w:sz w:val="24"/>
          <w:szCs w:val="24"/>
        </w:rPr>
        <w:t xml:space="preserve"> </w:t>
      </w:r>
      <w:r>
        <w:rPr>
          <w:rFonts w:ascii="Times New Roman" w:hAnsi="Times New Roman" w:cs="Times New Roman"/>
          <w:sz w:val="24"/>
          <w:szCs w:val="24"/>
        </w:rPr>
        <w:t xml:space="preserve"> [Accessed 29 August 2012</w:t>
      </w:r>
      <w:r w:rsidRPr="009A0223">
        <w:rPr>
          <w:rFonts w:ascii="Times New Roman" w:hAnsi="Times New Roman" w:cs="Times New Roman"/>
          <w:sz w:val="24"/>
          <w:szCs w:val="24"/>
        </w:rPr>
        <w:t>].</w:t>
      </w:r>
      <w:proofErr w:type="gramEnd"/>
    </w:p>
    <w:p w:rsidR="00EC7C72" w:rsidRDefault="00EC7C72" w:rsidP="008D70AD">
      <w:pPr>
        <w:spacing w:after="0" w:line="480" w:lineRule="auto"/>
        <w:ind w:left="720" w:hanging="720"/>
        <w:contextualSpacing/>
        <w:rPr>
          <w:rFonts w:ascii="Times New Roman" w:hAnsi="Times New Roman" w:cs="Times New Roman"/>
          <w:sz w:val="24"/>
          <w:szCs w:val="24"/>
        </w:rPr>
      </w:pPr>
      <w:r w:rsidRPr="00EC7C72">
        <w:rPr>
          <w:rFonts w:ascii="Times New Roman" w:hAnsi="Times New Roman" w:cs="Times New Roman"/>
          <w:sz w:val="24"/>
          <w:szCs w:val="24"/>
        </w:rPr>
        <w:lastRenderedPageBreak/>
        <w:t xml:space="preserve">Beliefnet (2003) </w:t>
      </w:r>
      <w:r>
        <w:rPr>
          <w:rFonts w:ascii="Times New Roman" w:hAnsi="Times New Roman" w:cs="Times New Roman"/>
          <w:sz w:val="24"/>
          <w:szCs w:val="24"/>
        </w:rPr>
        <w:t>‘</w:t>
      </w:r>
      <w:r w:rsidRPr="00EC7C72">
        <w:rPr>
          <w:rFonts w:ascii="Times New Roman" w:hAnsi="Times New Roman" w:cs="Times New Roman"/>
          <w:sz w:val="24"/>
          <w:szCs w:val="24"/>
        </w:rPr>
        <w:t>Evangelical Views of Islam</w:t>
      </w:r>
      <w:r>
        <w:rPr>
          <w:rFonts w:ascii="Times New Roman" w:hAnsi="Times New Roman" w:cs="Times New Roman"/>
          <w:sz w:val="24"/>
          <w:szCs w:val="24"/>
        </w:rPr>
        <w:t>’</w:t>
      </w:r>
      <w:r w:rsidRPr="00EC7C72">
        <w:rPr>
          <w:rFonts w:ascii="Times New Roman" w:hAnsi="Times New Roman" w:cs="Times New Roman"/>
          <w:sz w:val="24"/>
          <w:szCs w:val="24"/>
        </w:rPr>
        <w:t xml:space="preserve"> [online]. http://www.beliefnet.com/News/Politics/2003/04/Evangelical-Views-Of-Isl</w:t>
      </w:r>
      <w:r>
        <w:rPr>
          <w:rFonts w:ascii="Times New Roman" w:hAnsi="Times New Roman" w:cs="Times New Roman"/>
          <w:sz w:val="24"/>
          <w:szCs w:val="24"/>
        </w:rPr>
        <w:t>am.aspx [accessed 26 August 2012</w:t>
      </w:r>
      <w:r w:rsidRPr="00EC7C72">
        <w:rPr>
          <w:rFonts w:ascii="Times New Roman" w:hAnsi="Times New Roman" w:cs="Times New Roman"/>
          <w:sz w:val="24"/>
          <w:szCs w:val="24"/>
        </w:rPr>
        <w:t>].</w:t>
      </w:r>
    </w:p>
    <w:p w:rsidR="00D65245" w:rsidRPr="00D65245" w:rsidRDefault="00D65245"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Brody, D. (2012) </w:t>
      </w:r>
      <w:r>
        <w:rPr>
          <w:rFonts w:ascii="Times New Roman" w:hAnsi="Times New Roman" w:cs="Times New Roman"/>
          <w:i/>
          <w:sz w:val="24"/>
          <w:szCs w:val="24"/>
        </w:rPr>
        <w:t xml:space="preserve">The </w:t>
      </w:r>
      <w:proofErr w:type="spellStart"/>
      <w:r>
        <w:rPr>
          <w:rFonts w:ascii="Times New Roman" w:hAnsi="Times New Roman" w:cs="Times New Roman"/>
          <w:i/>
          <w:sz w:val="24"/>
          <w:szCs w:val="24"/>
        </w:rPr>
        <w:t>Teavangelists</w:t>
      </w:r>
      <w:proofErr w:type="spellEnd"/>
      <w:r>
        <w:rPr>
          <w:rFonts w:ascii="Times New Roman" w:hAnsi="Times New Roman" w:cs="Times New Roman"/>
          <w:i/>
          <w:sz w:val="24"/>
          <w:szCs w:val="24"/>
        </w:rPr>
        <w:t xml:space="preserve">: The </w:t>
      </w:r>
      <w:proofErr w:type="gramStart"/>
      <w:r>
        <w:rPr>
          <w:rFonts w:ascii="Times New Roman" w:hAnsi="Times New Roman" w:cs="Times New Roman"/>
          <w:i/>
          <w:sz w:val="24"/>
          <w:szCs w:val="24"/>
        </w:rPr>
        <w:t>Inside</w:t>
      </w:r>
      <w:proofErr w:type="gramEnd"/>
      <w:r>
        <w:rPr>
          <w:rFonts w:ascii="Times New Roman" w:hAnsi="Times New Roman" w:cs="Times New Roman"/>
          <w:i/>
          <w:sz w:val="24"/>
          <w:szCs w:val="24"/>
        </w:rPr>
        <w:t xml:space="preserve"> Story of How the Evangelicals and the Tea Party are taking Back America</w:t>
      </w:r>
      <w:r>
        <w:rPr>
          <w:rFonts w:ascii="Times New Roman" w:hAnsi="Times New Roman" w:cs="Times New Roman"/>
          <w:sz w:val="24"/>
          <w:szCs w:val="24"/>
        </w:rPr>
        <w:t xml:space="preserve">. Grand Rapids, Michigan: Zondervan. </w:t>
      </w:r>
    </w:p>
    <w:p w:rsidR="00FA2E08" w:rsidRDefault="00FA2E08" w:rsidP="008D70AD">
      <w:pPr>
        <w:spacing w:after="0" w:line="480" w:lineRule="auto"/>
        <w:ind w:left="720" w:hanging="720"/>
        <w:contextualSpacing/>
        <w:rPr>
          <w:rFonts w:ascii="Times New Roman" w:hAnsi="Times New Roman" w:cs="Times New Roman"/>
          <w:sz w:val="24"/>
          <w:szCs w:val="24"/>
        </w:rPr>
      </w:pPr>
      <w:r w:rsidRPr="00FA2E08">
        <w:rPr>
          <w:rFonts w:ascii="Times New Roman" w:hAnsi="Times New Roman" w:cs="Times New Roman"/>
          <w:sz w:val="24"/>
          <w:szCs w:val="24"/>
        </w:rPr>
        <w:t>Campbell</w:t>
      </w:r>
      <w:r>
        <w:rPr>
          <w:rFonts w:ascii="Times New Roman" w:hAnsi="Times New Roman" w:cs="Times New Roman"/>
          <w:sz w:val="24"/>
          <w:szCs w:val="24"/>
        </w:rPr>
        <w:t>, D.</w:t>
      </w:r>
      <w:r w:rsidRPr="00FA2E08">
        <w:rPr>
          <w:rFonts w:ascii="Times New Roman" w:hAnsi="Times New Roman" w:cs="Times New Roman"/>
          <w:sz w:val="24"/>
          <w:szCs w:val="24"/>
        </w:rPr>
        <w:t xml:space="preserve"> and Putnam</w:t>
      </w:r>
      <w:r>
        <w:rPr>
          <w:rFonts w:ascii="Times New Roman" w:hAnsi="Times New Roman" w:cs="Times New Roman"/>
          <w:sz w:val="24"/>
          <w:szCs w:val="24"/>
        </w:rPr>
        <w:t>, R.</w:t>
      </w:r>
      <w:r w:rsidRPr="00FA2E08">
        <w:rPr>
          <w:rFonts w:ascii="Times New Roman" w:hAnsi="Times New Roman" w:cs="Times New Roman"/>
          <w:sz w:val="24"/>
          <w:szCs w:val="24"/>
        </w:rPr>
        <w:t xml:space="preserve"> </w:t>
      </w:r>
      <w:r>
        <w:rPr>
          <w:rFonts w:ascii="Times New Roman" w:hAnsi="Times New Roman" w:cs="Times New Roman"/>
          <w:sz w:val="24"/>
          <w:szCs w:val="24"/>
        </w:rPr>
        <w:t>(</w:t>
      </w:r>
      <w:r w:rsidRPr="00FA2E08">
        <w:rPr>
          <w:rFonts w:ascii="Times New Roman" w:hAnsi="Times New Roman" w:cs="Times New Roman"/>
          <w:sz w:val="24"/>
          <w:szCs w:val="24"/>
        </w:rPr>
        <w:t>2012</w:t>
      </w:r>
      <w:r>
        <w:rPr>
          <w:rFonts w:ascii="Times New Roman" w:hAnsi="Times New Roman" w:cs="Times New Roman"/>
          <w:sz w:val="24"/>
          <w:szCs w:val="24"/>
        </w:rPr>
        <w:t xml:space="preserve">) ‘God and Caesar in America’, </w:t>
      </w:r>
      <w:r>
        <w:rPr>
          <w:rFonts w:ascii="Times New Roman" w:hAnsi="Times New Roman" w:cs="Times New Roman"/>
          <w:i/>
          <w:sz w:val="24"/>
          <w:szCs w:val="24"/>
        </w:rPr>
        <w:t>Foreign Affairs</w:t>
      </w:r>
      <w:r>
        <w:rPr>
          <w:rFonts w:ascii="Times New Roman" w:hAnsi="Times New Roman" w:cs="Times New Roman"/>
          <w:sz w:val="24"/>
          <w:szCs w:val="24"/>
        </w:rPr>
        <w:t>, March/April, Vol. 91 Issue 2, pp. 34-43.</w:t>
      </w:r>
    </w:p>
    <w:p w:rsidR="00147E79" w:rsidRPr="00147E79" w:rsidRDefault="00147E79" w:rsidP="008D70AD">
      <w:pPr>
        <w:spacing w:after="0" w:line="480" w:lineRule="auto"/>
        <w:ind w:left="720" w:hanging="720"/>
        <w:contextualSpacing/>
        <w:rPr>
          <w:rFonts w:ascii="Times New Roman" w:hAnsi="Times New Roman" w:cs="Times New Roman"/>
          <w:sz w:val="24"/>
          <w:szCs w:val="24"/>
        </w:rPr>
      </w:pPr>
      <w:proofErr w:type="gramStart"/>
      <w:r>
        <w:rPr>
          <w:rFonts w:ascii="Times New Roman" w:hAnsi="Times New Roman" w:cs="Times New Roman"/>
          <w:sz w:val="24"/>
          <w:szCs w:val="24"/>
        </w:rPr>
        <w:t xml:space="preserve">Cox, R. (2012) </w:t>
      </w:r>
      <w:r>
        <w:rPr>
          <w:rFonts w:ascii="Times New Roman" w:hAnsi="Times New Roman" w:cs="Times New Roman"/>
          <w:i/>
          <w:sz w:val="24"/>
          <w:szCs w:val="24"/>
        </w:rPr>
        <w:t>Corporate Power and Globalization in U.S. Foreign Policy</w:t>
      </w:r>
      <w:r>
        <w:rPr>
          <w:rFonts w:ascii="Times New Roman" w:hAnsi="Times New Roman" w:cs="Times New Roman"/>
          <w:sz w:val="24"/>
          <w:szCs w:val="24"/>
        </w:rPr>
        <w:t>.</w:t>
      </w:r>
      <w:proofErr w:type="gramEnd"/>
      <w:r>
        <w:rPr>
          <w:rFonts w:ascii="Times New Roman" w:hAnsi="Times New Roman" w:cs="Times New Roman"/>
          <w:sz w:val="24"/>
          <w:szCs w:val="24"/>
        </w:rPr>
        <w:t xml:space="preserve"> Abingdon: Routledge.</w:t>
      </w:r>
    </w:p>
    <w:p w:rsidR="00D349AA" w:rsidRDefault="009A0223" w:rsidP="008D70AD">
      <w:pPr>
        <w:spacing w:after="0" w:line="480" w:lineRule="auto"/>
        <w:ind w:left="720" w:hanging="720"/>
        <w:contextualSpacing/>
        <w:rPr>
          <w:rFonts w:ascii="Times New Roman" w:hAnsi="Times New Roman" w:cs="Times New Roman"/>
          <w:sz w:val="24"/>
          <w:szCs w:val="24"/>
        </w:rPr>
      </w:pPr>
      <w:proofErr w:type="spellStart"/>
      <w:r>
        <w:rPr>
          <w:rFonts w:ascii="Times New Roman" w:hAnsi="Times New Roman" w:cs="Times New Roman"/>
          <w:sz w:val="24"/>
          <w:szCs w:val="24"/>
        </w:rPr>
        <w:t>Guth</w:t>
      </w:r>
      <w:proofErr w:type="spellEnd"/>
      <w:r>
        <w:rPr>
          <w:rFonts w:ascii="Times New Roman" w:hAnsi="Times New Roman" w:cs="Times New Roman"/>
          <w:sz w:val="24"/>
          <w:szCs w:val="24"/>
        </w:rPr>
        <w:t>, J. (2013)</w:t>
      </w:r>
      <w:r w:rsidR="00D349AA">
        <w:rPr>
          <w:rFonts w:ascii="Times New Roman" w:hAnsi="Times New Roman" w:cs="Times New Roman"/>
          <w:sz w:val="24"/>
          <w:szCs w:val="24"/>
        </w:rPr>
        <w:t xml:space="preserve"> ‘Religion and Public Opinion on Security: A Comparative Perspective’, in </w:t>
      </w:r>
      <w:r>
        <w:rPr>
          <w:rFonts w:ascii="Times New Roman" w:hAnsi="Times New Roman" w:cs="Times New Roman"/>
          <w:sz w:val="24"/>
          <w:szCs w:val="24"/>
        </w:rPr>
        <w:t>D. Hoover,</w:t>
      </w:r>
      <w:r w:rsidR="005156A2" w:rsidRPr="005156A2">
        <w:rPr>
          <w:rFonts w:ascii="Times New Roman" w:hAnsi="Times New Roman" w:cs="Times New Roman"/>
          <w:sz w:val="24"/>
          <w:szCs w:val="24"/>
        </w:rPr>
        <w:t xml:space="preserve"> </w:t>
      </w:r>
      <w:r>
        <w:rPr>
          <w:rFonts w:ascii="Times New Roman" w:hAnsi="Times New Roman" w:cs="Times New Roman"/>
          <w:sz w:val="24"/>
          <w:szCs w:val="24"/>
        </w:rPr>
        <w:t xml:space="preserve">C. </w:t>
      </w:r>
      <w:r w:rsidR="005156A2" w:rsidRPr="005156A2">
        <w:rPr>
          <w:rFonts w:ascii="Times New Roman" w:hAnsi="Times New Roman" w:cs="Times New Roman"/>
          <w:sz w:val="24"/>
          <w:szCs w:val="24"/>
        </w:rPr>
        <w:t xml:space="preserve">Seiple and </w:t>
      </w:r>
      <w:r>
        <w:rPr>
          <w:rFonts w:ascii="Times New Roman" w:hAnsi="Times New Roman" w:cs="Times New Roman"/>
          <w:sz w:val="24"/>
          <w:szCs w:val="24"/>
        </w:rPr>
        <w:t xml:space="preserve">P. </w:t>
      </w:r>
      <w:r w:rsidR="005156A2" w:rsidRPr="005156A2">
        <w:rPr>
          <w:rFonts w:ascii="Times New Roman" w:hAnsi="Times New Roman" w:cs="Times New Roman"/>
          <w:sz w:val="24"/>
          <w:szCs w:val="24"/>
        </w:rPr>
        <w:t>Otis (</w:t>
      </w:r>
      <w:proofErr w:type="spellStart"/>
      <w:proofErr w:type="gramStart"/>
      <w:r w:rsidR="005156A2" w:rsidRPr="005156A2">
        <w:rPr>
          <w:rFonts w:ascii="Times New Roman" w:hAnsi="Times New Roman" w:cs="Times New Roman"/>
          <w:sz w:val="24"/>
          <w:szCs w:val="24"/>
        </w:rPr>
        <w:t>eds</w:t>
      </w:r>
      <w:proofErr w:type="spellEnd"/>
      <w:proofErr w:type="gramEnd"/>
      <w:r w:rsidR="005156A2" w:rsidRPr="005156A2">
        <w:rPr>
          <w:rFonts w:ascii="Times New Roman" w:hAnsi="Times New Roman" w:cs="Times New Roman"/>
          <w:sz w:val="24"/>
          <w:szCs w:val="24"/>
        </w:rPr>
        <w:t xml:space="preserve">) </w:t>
      </w:r>
      <w:r w:rsidR="005156A2" w:rsidRPr="005156A2">
        <w:rPr>
          <w:rFonts w:ascii="Times New Roman" w:hAnsi="Times New Roman" w:cs="Times New Roman"/>
          <w:i/>
          <w:sz w:val="24"/>
          <w:szCs w:val="24"/>
        </w:rPr>
        <w:t>The Routledge Handbook of Religion and Security: Theory and Practice</w:t>
      </w:r>
      <w:r w:rsidR="005156A2" w:rsidRPr="005156A2">
        <w:rPr>
          <w:rFonts w:ascii="Times New Roman" w:hAnsi="Times New Roman" w:cs="Times New Roman"/>
          <w:sz w:val="24"/>
          <w:szCs w:val="24"/>
        </w:rPr>
        <w:t>. London and New York: Routledge</w:t>
      </w:r>
    </w:p>
    <w:p w:rsidR="00280CDC" w:rsidRPr="00280CDC" w:rsidRDefault="00280CDC" w:rsidP="008D70AD">
      <w:pPr>
        <w:spacing w:after="0" w:line="480" w:lineRule="auto"/>
        <w:ind w:left="720" w:hanging="720"/>
        <w:contextualSpacing/>
        <w:rPr>
          <w:rFonts w:ascii="Times New Roman" w:hAnsi="Times New Roman" w:cs="Times New Roman"/>
          <w:sz w:val="24"/>
          <w:szCs w:val="24"/>
        </w:rPr>
      </w:pPr>
      <w:r w:rsidRPr="00280CDC">
        <w:rPr>
          <w:rFonts w:ascii="Times New Roman" w:hAnsi="Times New Roman" w:cs="Times New Roman"/>
          <w:sz w:val="24"/>
          <w:szCs w:val="24"/>
        </w:rPr>
        <w:t xml:space="preserve">Huntington, S. (1993) ‘The Clash of Civilizations’? </w:t>
      </w:r>
      <w:r w:rsidRPr="00280CDC">
        <w:rPr>
          <w:rFonts w:ascii="Times New Roman" w:hAnsi="Times New Roman" w:cs="Times New Roman"/>
          <w:i/>
          <w:sz w:val="24"/>
          <w:szCs w:val="24"/>
        </w:rPr>
        <w:t>Foreign Affairs</w:t>
      </w:r>
      <w:r>
        <w:rPr>
          <w:rFonts w:ascii="Times New Roman" w:hAnsi="Times New Roman" w:cs="Times New Roman"/>
          <w:sz w:val="24"/>
          <w:szCs w:val="24"/>
        </w:rPr>
        <w:t>, 72 (3), 22-49.</w:t>
      </w:r>
    </w:p>
    <w:p w:rsidR="00280CDC" w:rsidRDefault="00280CDC" w:rsidP="008D70AD">
      <w:pPr>
        <w:spacing w:after="0" w:line="480" w:lineRule="auto"/>
        <w:ind w:left="720" w:hanging="720"/>
        <w:contextualSpacing/>
        <w:rPr>
          <w:rFonts w:ascii="Times New Roman" w:hAnsi="Times New Roman" w:cs="Times New Roman"/>
          <w:sz w:val="24"/>
          <w:szCs w:val="24"/>
        </w:rPr>
      </w:pPr>
      <w:r w:rsidRPr="00280CDC">
        <w:rPr>
          <w:rFonts w:ascii="Times New Roman" w:hAnsi="Times New Roman" w:cs="Times New Roman"/>
          <w:sz w:val="24"/>
          <w:szCs w:val="24"/>
        </w:rPr>
        <w:t xml:space="preserve">Huntington, S. (1996) </w:t>
      </w:r>
      <w:r w:rsidRPr="00280CDC">
        <w:rPr>
          <w:rFonts w:ascii="Times New Roman" w:hAnsi="Times New Roman" w:cs="Times New Roman"/>
          <w:i/>
          <w:sz w:val="24"/>
          <w:szCs w:val="24"/>
        </w:rPr>
        <w:t>The Clash of Civilizations: And the Remaking of World Order</w:t>
      </w:r>
      <w:r w:rsidRPr="00280CDC">
        <w:rPr>
          <w:rFonts w:ascii="Times New Roman" w:hAnsi="Times New Roman" w:cs="Times New Roman"/>
          <w:sz w:val="24"/>
          <w:szCs w:val="24"/>
        </w:rPr>
        <w:t>. New York: Simon &amp; Schuster Ltd.</w:t>
      </w:r>
    </w:p>
    <w:p w:rsidR="009A0223" w:rsidRPr="009A0223" w:rsidRDefault="009A0223" w:rsidP="008D70AD">
      <w:pPr>
        <w:spacing w:after="0" w:line="480" w:lineRule="auto"/>
        <w:ind w:left="720" w:hanging="720"/>
        <w:contextualSpacing/>
        <w:rPr>
          <w:rFonts w:ascii="Times New Roman" w:hAnsi="Times New Roman" w:cs="Times New Roman"/>
          <w:sz w:val="24"/>
          <w:szCs w:val="24"/>
        </w:rPr>
      </w:pPr>
      <w:proofErr w:type="spellStart"/>
      <w:r w:rsidRPr="009A0223">
        <w:rPr>
          <w:rFonts w:ascii="Times New Roman" w:hAnsi="Times New Roman" w:cs="Times New Roman"/>
          <w:sz w:val="24"/>
          <w:szCs w:val="24"/>
        </w:rPr>
        <w:t>Jonsson</w:t>
      </w:r>
      <w:proofErr w:type="spellEnd"/>
      <w:r w:rsidRPr="009A0223">
        <w:rPr>
          <w:rFonts w:ascii="Times New Roman" w:hAnsi="Times New Roman" w:cs="Times New Roman"/>
          <w:sz w:val="24"/>
          <w:szCs w:val="24"/>
        </w:rPr>
        <w:t xml:space="preserve">, P. (2010) </w:t>
      </w:r>
      <w:r>
        <w:rPr>
          <w:rFonts w:ascii="Times New Roman" w:hAnsi="Times New Roman" w:cs="Times New Roman"/>
          <w:sz w:val="24"/>
          <w:szCs w:val="24"/>
        </w:rPr>
        <w:t>‘</w:t>
      </w:r>
      <w:proofErr w:type="spellStart"/>
      <w:r w:rsidRPr="009A0223">
        <w:rPr>
          <w:rFonts w:ascii="Times New Roman" w:hAnsi="Times New Roman" w:cs="Times New Roman"/>
          <w:sz w:val="24"/>
          <w:szCs w:val="24"/>
        </w:rPr>
        <w:t>Trijicon</w:t>
      </w:r>
      <w:proofErr w:type="spellEnd"/>
      <w:r w:rsidRPr="009A0223">
        <w:rPr>
          <w:rFonts w:ascii="Times New Roman" w:hAnsi="Times New Roman" w:cs="Times New Roman"/>
          <w:sz w:val="24"/>
          <w:szCs w:val="24"/>
        </w:rPr>
        <w:t xml:space="preserve"> Sights: How the “Jesus Gun” Misfired</w:t>
      </w:r>
      <w:r>
        <w:rPr>
          <w:rFonts w:ascii="Times New Roman" w:hAnsi="Times New Roman" w:cs="Times New Roman"/>
          <w:sz w:val="24"/>
          <w:szCs w:val="24"/>
        </w:rPr>
        <w:t>’</w:t>
      </w:r>
      <w:r w:rsidRPr="009A0223">
        <w:rPr>
          <w:rFonts w:ascii="Times New Roman" w:hAnsi="Times New Roman" w:cs="Times New Roman"/>
          <w:sz w:val="24"/>
          <w:szCs w:val="24"/>
        </w:rPr>
        <w:t xml:space="preserve">.  </w:t>
      </w:r>
      <w:r w:rsidRPr="009A0223">
        <w:rPr>
          <w:rFonts w:ascii="Times New Roman" w:hAnsi="Times New Roman" w:cs="Times New Roman"/>
          <w:i/>
          <w:sz w:val="24"/>
          <w:szCs w:val="24"/>
        </w:rPr>
        <w:t>Christian Science Monitor</w:t>
      </w:r>
    </w:p>
    <w:p w:rsidR="009A0223" w:rsidRDefault="009A0223" w:rsidP="008D70AD">
      <w:pPr>
        <w:spacing w:after="0" w:line="480" w:lineRule="auto"/>
        <w:ind w:left="720"/>
        <w:contextualSpacing/>
        <w:rPr>
          <w:rFonts w:ascii="Times New Roman" w:hAnsi="Times New Roman" w:cs="Times New Roman"/>
          <w:sz w:val="24"/>
          <w:szCs w:val="24"/>
        </w:rPr>
      </w:pPr>
      <w:proofErr w:type="gramStart"/>
      <w:r w:rsidRPr="009A0223">
        <w:rPr>
          <w:rFonts w:ascii="Times New Roman" w:hAnsi="Times New Roman" w:cs="Times New Roman"/>
          <w:sz w:val="24"/>
          <w:szCs w:val="24"/>
        </w:rPr>
        <w:t>http://www.csmonitor.com/USA/Military/2010/0122/Trijicon-sights-How-the-Jesus-gun-m</w:t>
      </w:r>
      <w:r>
        <w:rPr>
          <w:rFonts w:ascii="Times New Roman" w:hAnsi="Times New Roman" w:cs="Times New Roman"/>
          <w:sz w:val="24"/>
          <w:szCs w:val="24"/>
        </w:rPr>
        <w:t>isfired [Accessed 29 August 2012</w:t>
      </w:r>
      <w:r w:rsidRPr="009A0223">
        <w:rPr>
          <w:rFonts w:ascii="Times New Roman" w:hAnsi="Times New Roman" w:cs="Times New Roman"/>
          <w:sz w:val="24"/>
          <w:szCs w:val="24"/>
        </w:rPr>
        <w:t>]</w:t>
      </w:r>
      <w:r>
        <w:rPr>
          <w:rFonts w:ascii="Times New Roman" w:hAnsi="Times New Roman" w:cs="Times New Roman"/>
          <w:sz w:val="24"/>
          <w:szCs w:val="24"/>
        </w:rPr>
        <w:t>.</w:t>
      </w:r>
      <w:proofErr w:type="gramEnd"/>
    </w:p>
    <w:p w:rsidR="00C468EF" w:rsidRDefault="00C468EF" w:rsidP="008D70AD">
      <w:pPr>
        <w:spacing w:after="0" w:line="480" w:lineRule="auto"/>
        <w:ind w:left="720" w:hanging="720"/>
        <w:contextualSpacing/>
        <w:rPr>
          <w:rFonts w:ascii="Times New Roman" w:hAnsi="Times New Roman" w:cs="Times New Roman"/>
          <w:sz w:val="24"/>
          <w:szCs w:val="24"/>
        </w:rPr>
      </w:pPr>
      <w:r w:rsidRPr="00C468EF">
        <w:rPr>
          <w:rFonts w:ascii="Times New Roman" w:hAnsi="Times New Roman" w:cs="Times New Roman"/>
          <w:sz w:val="24"/>
          <w:szCs w:val="24"/>
        </w:rPr>
        <w:t xml:space="preserve">Joyce, K. (2009) Christian Soldiers: The Growing Controversy over Military Chaplains Using the Armed Forces to Spread the Word of God [online]. </w:t>
      </w:r>
      <w:proofErr w:type="gramStart"/>
      <w:r w:rsidRPr="009A0223">
        <w:rPr>
          <w:rFonts w:ascii="Times New Roman" w:hAnsi="Times New Roman" w:cs="Times New Roman"/>
          <w:i/>
          <w:sz w:val="24"/>
          <w:szCs w:val="24"/>
        </w:rPr>
        <w:t>Newsweek.</w:t>
      </w:r>
      <w:proofErr w:type="gramEnd"/>
      <w:r w:rsidRPr="00C468EF">
        <w:rPr>
          <w:rFonts w:ascii="Times New Roman" w:hAnsi="Times New Roman" w:cs="Times New Roman"/>
          <w:sz w:val="24"/>
          <w:szCs w:val="24"/>
        </w:rPr>
        <w:t xml:space="preserve">  </w:t>
      </w:r>
      <w:proofErr w:type="gramStart"/>
      <w:r w:rsidRPr="00C468EF">
        <w:rPr>
          <w:rFonts w:ascii="Times New Roman" w:hAnsi="Times New Roman" w:cs="Times New Roman"/>
          <w:sz w:val="24"/>
          <w:szCs w:val="24"/>
        </w:rPr>
        <w:t>http://www.newsweek.com/id/</w:t>
      </w:r>
      <w:r w:rsidR="009A0223">
        <w:rPr>
          <w:rFonts w:ascii="Times New Roman" w:hAnsi="Times New Roman" w:cs="Times New Roman"/>
          <w:sz w:val="24"/>
          <w:szCs w:val="24"/>
        </w:rPr>
        <w:t>202734 [Accessed 5 February 2013</w:t>
      </w:r>
      <w:r w:rsidRPr="00C468EF">
        <w:rPr>
          <w:rFonts w:ascii="Times New Roman" w:hAnsi="Times New Roman" w:cs="Times New Roman"/>
          <w:sz w:val="24"/>
          <w:szCs w:val="24"/>
        </w:rPr>
        <w:t>].</w:t>
      </w:r>
      <w:proofErr w:type="gramEnd"/>
    </w:p>
    <w:p w:rsidR="00482396" w:rsidRDefault="00482396" w:rsidP="008D70AD">
      <w:pPr>
        <w:spacing w:after="0" w:line="480" w:lineRule="auto"/>
        <w:ind w:left="720" w:hanging="720"/>
        <w:contextualSpacing/>
        <w:rPr>
          <w:rFonts w:ascii="Times New Roman" w:hAnsi="Times New Roman" w:cs="Times New Roman"/>
          <w:sz w:val="24"/>
          <w:szCs w:val="24"/>
        </w:rPr>
      </w:pPr>
      <w:r w:rsidRPr="00482396">
        <w:rPr>
          <w:rFonts w:ascii="Times New Roman" w:hAnsi="Times New Roman" w:cs="Times New Roman"/>
          <w:sz w:val="24"/>
          <w:szCs w:val="24"/>
        </w:rPr>
        <w:t xml:space="preserve">Kaplan, E. (2005) </w:t>
      </w:r>
      <w:r w:rsidRPr="00482396">
        <w:rPr>
          <w:rFonts w:ascii="Times New Roman" w:hAnsi="Times New Roman" w:cs="Times New Roman"/>
          <w:i/>
          <w:sz w:val="24"/>
          <w:szCs w:val="24"/>
        </w:rPr>
        <w:t>With God on their Side.</w:t>
      </w:r>
      <w:r w:rsidRPr="00482396">
        <w:rPr>
          <w:rFonts w:ascii="Times New Roman" w:hAnsi="Times New Roman" w:cs="Times New Roman"/>
          <w:sz w:val="24"/>
          <w:szCs w:val="24"/>
        </w:rPr>
        <w:t xml:space="preserve">  New York and London: The New Press.</w:t>
      </w:r>
    </w:p>
    <w:p w:rsidR="005A2DBD" w:rsidRDefault="005A2DBD"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Kirby, D. and McClintock </w:t>
      </w:r>
      <w:proofErr w:type="spellStart"/>
      <w:r>
        <w:rPr>
          <w:rFonts w:ascii="Times New Roman" w:hAnsi="Times New Roman" w:cs="Times New Roman"/>
          <w:sz w:val="24"/>
          <w:szCs w:val="24"/>
        </w:rPr>
        <w:t>Ekins</w:t>
      </w:r>
      <w:proofErr w:type="spellEnd"/>
      <w:r>
        <w:rPr>
          <w:rFonts w:ascii="Times New Roman" w:hAnsi="Times New Roman" w:cs="Times New Roman"/>
          <w:sz w:val="24"/>
          <w:szCs w:val="24"/>
        </w:rPr>
        <w:t xml:space="preserve">, E. (2010) ‘Tea Party’s Other Half’ [online] </w:t>
      </w:r>
      <w:hyperlink r:id="rId8" w:history="1">
        <w:r w:rsidRPr="00EA3079">
          <w:rPr>
            <w:rStyle w:val="Hyperlink"/>
            <w:rFonts w:ascii="Times New Roman" w:hAnsi="Times New Roman" w:cs="Times New Roman"/>
            <w:sz w:val="24"/>
            <w:szCs w:val="24"/>
          </w:rPr>
          <w:t>http://www.cato.org/publications/commentary/tea-partys-other-half</w:t>
        </w:r>
      </w:hyperlink>
      <w:r>
        <w:rPr>
          <w:rFonts w:ascii="Times New Roman" w:hAnsi="Times New Roman" w:cs="Times New Roman"/>
          <w:sz w:val="24"/>
          <w:szCs w:val="24"/>
        </w:rPr>
        <w:t xml:space="preserve">? </w:t>
      </w:r>
      <w:proofErr w:type="gramStart"/>
      <w:r>
        <w:rPr>
          <w:rFonts w:ascii="Times New Roman" w:hAnsi="Times New Roman" w:cs="Times New Roman"/>
          <w:sz w:val="24"/>
          <w:szCs w:val="24"/>
        </w:rPr>
        <w:t>[Accessed 1 May 2013].</w:t>
      </w:r>
      <w:proofErr w:type="gramEnd"/>
    </w:p>
    <w:p w:rsidR="009A0223" w:rsidRDefault="009A0223" w:rsidP="008D70AD">
      <w:pPr>
        <w:spacing w:after="0" w:line="480" w:lineRule="auto"/>
        <w:ind w:left="720" w:hanging="720"/>
        <w:contextualSpacing/>
        <w:rPr>
          <w:rFonts w:ascii="Times New Roman" w:hAnsi="Times New Roman" w:cs="Times New Roman"/>
          <w:sz w:val="24"/>
          <w:szCs w:val="24"/>
        </w:rPr>
      </w:pPr>
      <w:proofErr w:type="gramStart"/>
      <w:r w:rsidRPr="009A0223">
        <w:rPr>
          <w:rFonts w:ascii="Times New Roman" w:hAnsi="Times New Roman" w:cs="Times New Roman"/>
          <w:sz w:val="24"/>
          <w:szCs w:val="24"/>
        </w:rPr>
        <w:t xml:space="preserve">Knight Rider (2008) </w:t>
      </w:r>
      <w:r>
        <w:rPr>
          <w:rFonts w:ascii="Times New Roman" w:hAnsi="Times New Roman" w:cs="Times New Roman"/>
          <w:sz w:val="24"/>
          <w:szCs w:val="24"/>
        </w:rPr>
        <w:t>‘</w:t>
      </w:r>
      <w:r w:rsidRPr="009A0223">
        <w:rPr>
          <w:rFonts w:ascii="Times New Roman" w:hAnsi="Times New Roman" w:cs="Times New Roman"/>
          <w:sz w:val="24"/>
          <w:szCs w:val="24"/>
        </w:rPr>
        <w:t>Iraqis; Marines Try to Convert Muslims</w:t>
      </w:r>
      <w:r>
        <w:rPr>
          <w:rFonts w:ascii="Times New Roman" w:hAnsi="Times New Roman" w:cs="Times New Roman"/>
          <w:sz w:val="24"/>
          <w:szCs w:val="24"/>
        </w:rPr>
        <w:t>’</w:t>
      </w:r>
      <w:r w:rsidRPr="009A0223">
        <w:rPr>
          <w:rFonts w:ascii="Times New Roman" w:hAnsi="Times New Roman" w:cs="Times New Roman"/>
          <w:sz w:val="24"/>
          <w:szCs w:val="24"/>
        </w:rPr>
        <w:t>.</w:t>
      </w:r>
      <w:proofErr w:type="gramEnd"/>
      <w:r w:rsidRPr="009A0223">
        <w:rPr>
          <w:rFonts w:ascii="Times New Roman" w:hAnsi="Times New Roman" w:cs="Times New Roman"/>
          <w:sz w:val="24"/>
          <w:szCs w:val="24"/>
        </w:rPr>
        <w:t xml:space="preserve">  </w:t>
      </w:r>
      <w:proofErr w:type="gramStart"/>
      <w:r w:rsidRPr="009A0223">
        <w:rPr>
          <w:rFonts w:ascii="Times New Roman" w:hAnsi="Times New Roman" w:cs="Times New Roman"/>
          <w:i/>
          <w:sz w:val="24"/>
          <w:szCs w:val="24"/>
        </w:rPr>
        <w:t>Military.com</w:t>
      </w:r>
      <w:r>
        <w:rPr>
          <w:rFonts w:ascii="Times New Roman" w:hAnsi="Times New Roman" w:cs="Times New Roman"/>
          <w:sz w:val="24"/>
          <w:szCs w:val="24"/>
        </w:rPr>
        <w:t xml:space="preserve">. </w:t>
      </w:r>
      <w:r w:rsidRPr="009A0223">
        <w:rPr>
          <w:rFonts w:ascii="Times New Roman" w:hAnsi="Times New Roman" w:cs="Times New Roman"/>
          <w:sz w:val="24"/>
          <w:szCs w:val="24"/>
        </w:rPr>
        <w:t>http://www.military.com/news/article/iraqis-marines-try-to-convert-musli</w:t>
      </w:r>
      <w:r>
        <w:rPr>
          <w:rFonts w:ascii="Times New Roman" w:hAnsi="Times New Roman" w:cs="Times New Roman"/>
          <w:sz w:val="24"/>
          <w:szCs w:val="24"/>
        </w:rPr>
        <w:t>ms-html [Accessed 29 August 2012</w:t>
      </w:r>
      <w:r w:rsidRPr="009A0223">
        <w:rPr>
          <w:rFonts w:ascii="Times New Roman" w:hAnsi="Times New Roman" w:cs="Times New Roman"/>
          <w:sz w:val="24"/>
          <w:szCs w:val="24"/>
        </w:rPr>
        <w:t>].</w:t>
      </w:r>
      <w:proofErr w:type="gramEnd"/>
    </w:p>
    <w:p w:rsidR="0057038D" w:rsidRDefault="0057038D" w:rsidP="008D70AD">
      <w:pPr>
        <w:spacing w:after="0" w:line="480" w:lineRule="auto"/>
        <w:ind w:left="720" w:hanging="720"/>
        <w:contextualSpacing/>
        <w:rPr>
          <w:rFonts w:ascii="Times New Roman" w:hAnsi="Times New Roman" w:cs="Times New Roman"/>
          <w:sz w:val="24"/>
          <w:szCs w:val="24"/>
        </w:rPr>
      </w:pPr>
      <w:r w:rsidRPr="0057038D">
        <w:rPr>
          <w:rFonts w:ascii="Times New Roman" w:hAnsi="Times New Roman" w:cs="Times New Roman"/>
          <w:sz w:val="24"/>
          <w:szCs w:val="24"/>
        </w:rPr>
        <w:t xml:space="preserve">Mansfield, S. (2005) </w:t>
      </w:r>
      <w:r w:rsidRPr="0057038D">
        <w:rPr>
          <w:rFonts w:ascii="Times New Roman" w:hAnsi="Times New Roman" w:cs="Times New Roman"/>
          <w:i/>
          <w:sz w:val="24"/>
          <w:szCs w:val="24"/>
        </w:rPr>
        <w:t>The Faith of the American Soldier</w:t>
      </w:r>
      <w:r>
        <w:rPr>
          <w:rFonts w:ascii="Times New Roman" w:hAnsi="Times New Roman" w:cs="Times New Roman"/>
          <w:sz w:val="24"/>
          <w:szCs w:val="24"/>
        </w:rPr>
        <w:t xml:space="preserve">.  New York: </w:t>
      </w:r>
      <w:proofErr w:type="spellStart"/>
      <w:r w:rsidRPr="0057038D">
        <w:rPr>
          <w:rFonts w:ascii="Times New Roman" w:hAnsi="Times New Roman" w:cs="Times New Roman"/>
          <w:sz w:val="24"/>
          <w:szCs w:val="24"/>
        </w:rPr>
        <w:t>Tarcher</w:t>
      </w:r>
      <w:proofErr w:type="spellEnd"/>
      <w:r w:rsidRPr="0057038D">
        <w:rPr>
          <w:rFonts w:ascii="Times New Roman" w:hAnsi="Times New Roman" w:cs="Times New Roman"/>
          <w:sz w:val="24"/>
          <w:szCs w:val="24"/>
        </w:rPr>
        <w:t>/Penguin.</w:t>
      </w:r>
    </w:p>
    <w:p w:rsidR="00BA0700" w:rsidRDefault="00BA0700" w:rsidP="008D70AD">
      <w:pPr>
        <w:spacing w:after="0" w:line="480" w:lineRule="auto"/>
        <w:ind w:left="720" w:hanging="720"/>
        <w:contextualSpacing/>
        <w:rPr>
          <w:rFonts w:ascii="Times New Roman" w:hAnsi="Times New Roman" w:cs="Times New Roman"/>
          <w:sz w:val="24"/>
          <w:szCs w:val="24"/>
        </w:rPr>
      </w:pPr>
      <w:r w:rsidRPr="00BA0700">
        <w:rPr>
          <w:rFonts w:ascii="Times New Roman" w:hAnsi="Times New Roman" w:cs="Times New Roman"/>
          <w:sz w:val="24"/>
          <w:szCs w:val="24"/>
        </w:rPr>
        <w:t xml:space="preserve">Marsden, L. (2008) </w:t>
      </w:r>
      <w:r w:rsidRPr="00BA0700">
        <w:rPr>
          <w:rFonts w:ascii="Times New Roman" w:hAnsi="Times New Roman" w:cs="Times New Roman"/>
          <w:i/>
          <w:sz w:val="24"/>
          <w:szCs w:val="24"/>
        </w:rPr>
        <w:t>For God’s Sake: The Christian Right and US Foreign Policy</w:t>
      </w:r>
      <w:r w:rsidRPr="00BA0700">
        <w:rPr>
          <w:rFonts w:ascii="Times New Roman" w:hAnsi="Times New Roman" w:cs="Times New Roman"/>
          <w:sz w:val="24"/>
          <w:szCs w:val="24"/>
        </w:rPr>
        <w:t>.  London: Zed Books.</w:t>
      </w:r>
    </w:p>
    <w:p w:rsidR="00DD6EEB" w:rsidRDefault="00DD6EEB" w:rsidP="008D70AD">
      <w:pPr>
        <w:spacing w:after="0" w:line="480" w:lineRule="auto"/>
        <w:ind w:left="720" w:hanging="720"/>
        <w:contextualSpacing/>
        <w:rPr>
          <w:rFonts w:ascii="Times New Roman" w:hAnsi="Times New Roman" w:cs="Times New Roman"/>
          <w:sz w:val="24"/>
          <w:szCs w:val="24"/>
        </w:rPr>
      </w:pPr>
      <w:proofErr w:type="gramStart"/>
      <w:r>
        <w:rPr>
          <w:rFonts w:ascii="Times New Roman" w:hAnsi="Times New Roman" w:cs="Times New Roman"/>
          <w:sz w:val="24"/>
          <w:szCs w:val="24"/>
        </w:rPr>
        <w:t>Marsden, L. (2012)</w:t>
      </w:r>
      <w:r w:rsidRPr="00DD6EEB">
        <w:rPr>
          <w:rFonts w:ascii="Times New Roman" w:hAnsi="Times New Roman" w:cs="Times New Roman"/>
          <w:sz w:val="24"/>
          <w:szCs w:val="24"/>
        </w:rPr>
        <w:t xml:space="preserve"> </w:t>
      </w:r>
      <w:r>
        <w:rPr>
          <w:rFonts w:ascii="Times New Roman" w:hAnsi="Times New Roman" w:cs="Times New Roman"/>
          <w:sz w:val="24"/>
          <w:szCs w:val="24"/>
        </w:rPr>
        <w:t>‘</w:t>
      </w:r>
      <w:r w:rsidRPr="00DD6EEB">
        <w:rPr>
          <w:rFonts w:ascii="Times New Roman" w:hAnsi="Times New Roman" w:cs="Times New Roman"/>
          <w:sz w:val="24"/>
          <w:szCs w:val="24"/>
        </w:rPr>
        <w:t>Bush, Obama and a Faith-based Foreign Policy</w:t>
      </w:r>
      <w:r>
        <w:rPr>
          <w:rFonts w:ascii="Times New Roman" w:hAnsi="Times New Roman" w:cs="Times New Roman"/>
          <w:sz w:val="24"/>
          <w:szCs w:val="24"/>
        </w:rPr>
        <w:t>’</w:t>
      </w:r>
      <w:r w:rsidRPr="00DD6EEB">
        <w:rPr>
          <w:rFonts w:ascii="Times New Roman" w:hAnsi="Times New Roman" w:cs="Times New Roman"/>
          <w:sz w:val="24"/>
          <w:szCs w:val="24"/>
        </w:rPr>
        <w:t>.</w:t>
      </w:r>
      <w:proofErr w:type="gramEnd"/>
      <w:r w:rsidRPr="00DD6EEB">
        <w:rPr>
          <w:rFonts w:ascii="Times New Roman" w:hAnsi="Times New Roman" w:cs="Times New Roman"/>
          <w:sz w:val="24"/>
          <w:szCs w:val="24"/>
        </w:rPr>
        <w:t xml:space="preserve"> </w:t>
      </w:r>
      <w:r w:rsidRPr="00DD6EEB">
        <w:rPr>
          <w:rFonts w:ascii="Times New Roman" w:hAnsi="Times New Roman" w:cs="Times New Roman"/>
          <w:i/>
          <w:sz w:val="24"/>
          <w:szCs w:val="24"/>
        </w:rPr>
        <w:t>International Affairs</w:t>
      </w:r>
      <w:r>
        <w:rPr>
          <w:rFonts w:ascii="Times New Roman" w:hAnsi="Times New Roman" w:cs="Times New Roman"/>
          <w:sz w:val="24"/>
          <w:szCs w:val="24"/>
        </w:rPr>
        <w:t>, 88 (5)</w:t>
      </w:r>
      <w:r w:rsidRPr="00DD6EEB">
        <w:rPr>
          <w:rFonts w:ascii="Times New Roman" w:hAnsi="Times New Roman" w:cs="Times New Roman"/>
          <w:sz w:val="24"/>
          <w:szCs w:val="24"/>
        </w:rPr>
        <w:t xml:space="preserve"> pp. 953-974.</w:t>
      </w:r>
    </w:p>
    <w:p w:rsidR="00C2060E" w:rsidRPr="00C2060E" w:rsidRDefault="00C2060E"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McCormick, J. (2012)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Domestic Sources of American Foreign Policy: Insights and Evidence</w:t>
      </w:r>
      <w:r>
        <w:rPr>
          <w:rFonts w:ascii="Times New Roman" w:hAnsi="Times New Roman" w:cs="Times New Roman"/>
          <w:sz w:val="24"/>
          <w:szCs w:val="24"/>
        </w:rPr>
        <w:t>. Lanham, Maryland: Rowman &amp; Littlefield.</w:t>
      </w:r>
    </w:p>
    <w:p w:rsidR="001D5D5F" w:rsidRDefault="001D5D5F"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Mead, W.R. (2002) </w:t>
      </w:r>
      <w:r w:rsidRPr="001D5D5F">
        <w:rPr>
          <w:rFonts w:ascii="Times New Roman" w:hAnsi="Times New Roman" w:cs="Times New Roman"/>
          <w:i/>
          <w:sz w:val="24"/>
          <w:szCs w:val="24"/>
        </w:rPr>
        <w:t>Special Providence: American Foreign Policy and How It Changed the World</w:t>
      </w:r>
      <w:r>
        <w:rPr>
          <w:rFonts w:ascii="Times New Roman" w:hAnsi="Times New Roman" w:cs="Times New Roman"/>
          <w:sz w:val="24"/>
          <w:szCs w:val="24"/>
        </w:rPr>
        <w:t>. London and New York: Routledge.</w:t>
      </w:r>
    </w:p>
    <w:p w:rsidR="001D5D5F" w:rsidRPr="001D5D5F" w:rsidRDefault="001D5D5F" w:rsidP="008D70AD">
      <w:pPr>
        <w:spacing w:after="0" w:line="480" w:lineRule="auto"/>
        <w:ind w:left="720" w:hanging="720"/>
        <w:contextualSpacing/>
        <w:rPr>
          <w:rFonts w:ascii="Times New Roman" w:hAnsi="Times New Roman" w:cs="Times New Roman"/>
          <w:sz w:val="24"/>
          <w:szCs w:val="24"/>
        </w:rPr>
      </w:pPr>
      <w:proofErr w:type="gramStart"/>
      <w:r>
        <w:rPr>
          <w:rFonts w:ascii="Times New Roman" w:hAnsi="Times New Roman" w:cs="Times New Roman"/>
          <w:sz w:val="24"/>
          <w:szCs w:val="24"/>
        </w:rPr>
        <w:t xml:space="preserve">Mead W. R. (2011) ‘The Tea Party and American Foreign Policy’, </w:t>
      </w:r>
      <w:r>
        <w:rPr>
          <w:rFonts w:ascii="Times New Roman" w:hAnsi="Times New Roman" w:cs="Times New Roman"/>
          <w:i/>
          <w:sz w:val="24"/>
          <w:szCs w:val="24"/>
        </w:rPr>
        <w:t>Foreign Affairs</w:t>
      </w:r>
      <w:r>
        <w:rPr>
          <w:rFonts w:ascii="Times New Roman" w:hAnsi="Times New Roman" w:cs="Times New Roman"/>
          <w:sz w:val="24"/>
          <w:szCs w:val="24"/>
        </w:rPr>
        <w:t xml:space="preserve"> Vol. 90 No. 2, March/April pp. 27</w:t>
      </w:r>
      <w:r w:rsidR="00C2060E">
        <w:rPr>
          <w:rFonts w:ascii="Times New Roman" w:hAnsi="Times New Roman" w:cs="Times New Roman"/>
          <w:sz w:val="24"/>
          <w:szCs w:val="24"/>
        </w:rPr>
        <w:t>-</w:t>
      </w:r>
      <w:r>
        <w:rPr>
          <w:rFonts w:ascii="Times New Roman" w:hAnsi="Times New Roman" w:cs="Times New Roman"/>
          <w:sz w:val="24"/>
          <w:szCs w:val="24"/>
        </w:rPr>
        <w:t>44.</w:t>
      </w:r>
      <w:proofErr w:type="gramEnd"/>
    </w:p>
    <w:p w:rsidR="00BA0700" w:rsidRPr="00BA0700" w:rsidRDefault="00BA0700" w:rsidP="008D70AD">
      <w:pPr>
        <w:spacing w:after="0" w:line="480" w:lineRule="auto"/>
        <w:ind w:left="720" w:hanging="720"/>
        <w:contextualSpacing/>
        <w:rPr>
          <w:rFonts w:ascii="Times New Roman" w:hAnsi="Times New Roman" w:cs="Times New Roman"/>
          <w:sz w:val="24"/>
          <w:szCs w:val="24"/>
        </w:rPr>
      </w:pPr>
      <w:proofErr w:type="gramStart"/>
      <w:r w:rsidRPr="00BA0700">
        <w:rPr>
          <w:rFonts w:ascii="Times New Roman" w:hAnsi="Times New Roman" w:cs="Times New Roman"/>
          <w:sz w:val="24"/>
          <w:szCs w:val="24"/>
        </w:rPr>
        <w:t xml:space="preserve">Obama, B. (2009a) </w:t>
      </w:r>
      <w:r>
        <w:rPr>
          <w:rFonts w:ascii="Times New Roman" w:hAnsi="Times New Roman" w:cs="Times New Roman"/>
          <w:sz w:val="24"/>
          <w:szCs w:val="24"/>
        </w:rPr>
        <w:t>‘</w:t>
      </w:r>
      <w:r w:rsidRPr="00BA0700">
        <w:rPr>
          <w:rFonts w:ascii="Times New Roman" w:hAnsi="Times New Roman" w:cs="Times New Roman"/>
          <w:sz w:val="24"/>
          <w:szCs w:val="24"/>
        </w:rPr>
        <w:t>Inaugural Address</w:t>
      </w:r>
      <w:r>
        <w:rPr>
          <w:rFonts w:ascii="Times New Roman" w:hAnsi="Times New Roman" w:cs="Times New Roman"/>
          <w:sz w:val="24"/>
          <w:szCs w:val="24"/>
        </w:rPr>
        <w:t>’</w:t>
      </w:r>
      <w:r w:rsidRPr="00BA0700">
        <w:rPr>
          <w:rFonts w:ascii="Times New Roman" w:hAnsi="Times New Roman" w:cs="Times New Roman"/>
          <w:sz w:val="24"/>
          <w:szCs w:val="24"/>
        </w:rPr>
        <w:t xml:space="preserve"> [online].</w:t>
      </w:r>
      <w:proofErr w:type="gramEnd"/>
      <w:r w:rsidRPr="00BA0700">
        <w:rPr>
          <w:rFonts w:ascii="Times New Roman" w:hAnsi="Times New Roman" w:cs="Times New Roman"/>
          <w:sz w:val="24"/>
          <w:szCs w:val="24"/>
        </w:rPr>
        <w:t xml:space="preserve">  The White House, 20 January.  </w:t>
      </w:r>
      <w:proofErr w:type="gramStart"/>
      <w:r w:rsidRPr="00BA0700">
        <w:rPr>
          <w:rFonts w:ascii="Times New Roman" w:hAnsi="Times New Roman" w:cs="Times New Roman"/>
          <w:sz w:val="24"/>
          <w:szCs w:val="24"/>
        </w:rPr>
        <w:t>http://www.whitehouse.gov/</w:t>
      </w:r>
      <w:r>
        <w:rPr>
          <w:rFonts w:ascii="Times New Roman" w:hAnsi="Times New Roman" w:cs="Times New Roman"/>
          <w:sz w:val="24"/>
          <w:szCs w:val="24"/>
        </w:rPr>
        <w:t>search/site/inaugural%20address</w:t>
      </w:r>
      <w:r w:rsidR="00B068A2">
        <w:rPr>
          <w:rFonts w:ascii="Times New Roman" w:hAnsi="Times New Roman" w:cs="Times New Roman"/>
          <w:sz w:val="24"/>
          <w:szCs w:val="24"/>
        </w:rPr>
        <w:t xml:space="preserve"> [Accessed 2</w:t>
      </w:r>
      <w:r>
        <w:rPr>
          <w:rFonts w:ascii="Times New Roman" w:hAnsi="Times New Roman" w:cs="Times New Roman"/>
          <w:sz w:val="24"/>
          <w:szCs w:val="24"/>
        </w:rPr>
        <w:t>3 March 2013</w:t>
      </w:r>
      <w:r w:rsidRPr="00BA0700">
        <w:rPr>
          <w:rFonts w:ascii="Times New Roman" w:hAnsi="Times New Roman" w:cs="Times New Roman"/>
          <w:sz w:val="24"/>
          <w:szCs w:val="24"/>
        </w:rPr>
        <w:t>].</w:t>
      </w:r>
      <w:proofErr w:type="gramEnd"/>
    </w:p>
    <w:p w:rsidR="00BA0700" w:rsidRPr="00BA0700" w:rsidRDefault="00BA0700" w:rsidP="008D70AD">
      <w:pPr>
        <w:spacing w:after="0" w:line="480" w:lineRule="auto"/>
        <w:ind w:left="720" w:hanging="720"/>
        <w:contextualSpacing/>
        <w:rPr>
          <w:rFonts w:ascii="Times New Roman" w:hAnsi="Times New Roman" w:cs="Times New Roman"/>
          <w:sz w:val="24"/>
          <w:szCs w:val="24"/>
        </w:rPr>
      </w:pPr>
      <w:r w:rsidRPr="00BA0700">
        <w:rPr>
          <w:rFonts w:ascii="Times New Roman" w:hAnsi="Times New Roman" w:cs="Times New Roman"/>
          <w:sz w:val="24"/>
          <w:szCs w:val="24"/>
        </w:rPr>
        <w:t xml:space="preserve">Obama, B. (2009b) </w:t>
      </w:r>
      <w:r w:rsidR="00B068A2">
        <w:rPr>
          <w:rFonts w:ascii="Times New Roman" w:hAnsi="Times New Roman" w:cs="Times New Roman"/>
          <w:sz w:val="24"/>
          <w:szCs w:val="24"/>
        </w:rPr>
        <w:t>‘</w:t>
      </w:r>
      <w:r w:rsidRPr="00BA0700">
        <w:rPr>
          <w:rFonts w:ascii="Times New Roman" w:hAnsi="Times New Roman" w:cs="Times New Roman"/>
          <w:sz w:val="24"/>
          <w:szCs w:val="24"/>
        </w:rPr>
        <w:t>President Obama’s Speech in Cairo: A New Beginning</w:t>
      </w:r>
      <w:r w:rsidR="00B068A2">
        <w:rPr>
          <w:rFonts w:ascii="Times New Roman" w:hAnsi="Times New Roman" w:cs="Times New Roman"/>
          <w:sz w:val="24"/>
          <w:szCs w:val="24"/>
        </w:rPr>
        <w:t>’</w:t>
      </w:r>
      <w:r w:rsidRPr="00BA0700">
        <w:rPr>
          <w:rFonts w:ascii="Times New Roman" w:hAnsi="Times New Roman" w:cs="Times New Roman"/>
          <w:sz w:val="24"/>
          <w:szCs w:val="24"/>
        </w:rPr>
        <w:t xml:space="preserve"> [online].  The White House, 4 June.  Available from:</w:t>
      </w:r>
    </w:p>
    <w:p w:rsidR="00BA0700" w:rsidRDefault="00BA0700" w:rsidP="008D70AD">
      <w:pPr>
        <w:spacing w:after="0" w:line="480" w:lineRule="auto"/>
        <w:ind w:left="720"/>
        <w:contextualSpacing/>
        <w:rPr>
          <w:rFonts w:ascii="Times New Roman" w:hAnsi="Times New Roman" w:cs="Times New Roman"/>
          <w:sz w:val="24"/>
          <w:szCs w:val="24"/>
        </w:rPr>
      </w:pPr>
      <w:r w:rsidRPr="00BA0700">
        <w:rPr>
          <w:rFonts w:ascii="Times New Roman" w:hAnsi="Times New Roman" w:cs="Times New Roman"/>
          <w:sz w:val="24"/>
          <w:szCs w:val="24"/>
        </w:rPr>
        <w:t>http://www.whitehouse.</w:t>
      </w:r>
      <w:r w:rsidR="00B068A2">
        <w:rPr>
          <w:rFonts w:ascii="Times New Roman" w:hAnsi="Times New Roman" w:cs="Times New Roman"/>
          <w:sz w:val="24"/>
          <w:szCs w:val="24"/>
        </w:rPr>
        <w:t>gov/search/site/Cairo%20speech [Accessed 2</w:t>
      </w:r>
      <w:r w:rsidRPr="00BA0700">
        <w:rPr>
          <w:rFonts w:ascii="Times New Roman" w:hAnsi="Times New Roman" w:cs="Times New Roman"/>
          <w:sz w:val="24"/>
          <w:szCs w:val="24"/>
        </w:rPr>
        <w:t xml:space="preserve">3 March </w:t>
      </w:r>
      <w:r w:rsidR="00B068A2">
        <w:rPr>
          <w:rFonts w:ascii="Times New Roman" w:hAnsi="Times New Roman" w:cs="Times New Roman"/>
          <w:sz w:val="24"/>
          <w:szCs w:val="24"/>
        </w:rPr>
        <w:t>2013]</w:t>
      </w:r>
    </w:p>
    <w:p w:rsidR="00ED1513" w:rsidRDefault="00ED1513"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Obama, B. (2010) ‘Office of Faith Based and </w:t>
      </w:r>
      <w:proofErr w:type="spellStart"/>
      <w:r>
        <w:rPr>
          <w:rFonts w:ascii="Times New Roman" w:hAnsi="Times New Roman" w:cs="Times New Roman"/>
          <w:sz w:val="24"/>
          <w:szCs w:val="24"/>
        </w:rPr>
        <w:t>Neighborhood</w:t>
      </w:r>
      <w:proofErr w:type="spellEnd"/>
      <w:r>
        <w:rPr>
          <w:rFonts w:ascii="Times New Roman" w:hAnsi="Times New Roman" w:cs="Times New Roman"/>
          <w:sz w:val="24"/>
          <w:szCs w:val="24"/>
        </w:rPr>
        <w:t xml:space="preserve"> Partnerships’, [online] </w:t>
      </w:r>
      <w:hyperlink r:id="rId9" w:history="1">
        <w:r w:rsidRPr="00A41E6D">
          <w:rPr>
            <w:rStyle w:val="Hyperlink"/>
            <w:rFonts w:ascii="Times New Roman" w:hAnsi="Times New Roman" w:cs="Times New Roman"/>
            <w:sz w:val="24"/>
            <w:szCs w:val="24"/>
          </w:rPr>
          <w:t>http://www.whitehouse.gov/administration/eop/ofbnp/values</w:t>
        </w:r>
      </w:hyperlink>
      <w:r>
        <w:rPr>
          <w:rFonts w:ascii="Times New Roman" w:hAnsi="Times New Roman" w:cs="Times New Roman"/>
          <w:sz w:val="24"/>
          <w:szCs w:val="24"/>
        </w:rPr>
        <w:t xml:space="preserve"> [Accessed 4 May 2013].</w:t>
      </w:r>
    </w:p>
    <w:p w:rsidR="003E1ED0" w:rsidRDefault="003A594F" w:rsidP="008D70AD">
      <w:pPr>
        <w:spacing w:after="0" w:line="480" w:lineRule="auto"/>
        <w:ind w:left="720" w:hanging="720"/>
        <w:contextualSpacing/>
        <w:rPr>
          <w:rFonts w:ascii="Times New Roman" w:hAnsi="Times New Roman" w:cs="Times New Roman"/>
          <w:sz w:val="24"/>
          <w:szCs w:val="24"/>
        </w:rPr>
      </w:pPr>
      <w:proofErr w:type="gramStart"/>
      <w:r>
        <w:rPr>
          <w:rFonts w:ascii="Times New Roman" w:hAnsi="Times New Roman" w:cs="Times New Roman"/>
          <w:sz w:val="24"/>
          <w:szCs w:val="24"/>
        </w:rPr>
        <w:lastRenderedPageBreak/>
        <w:t>Paul, Ron</w:t>
      </w:r>
      <w:r w:rsidR="003E1ED0">
        <w:rPr>
          <w:rFonts w:ascii="Times New Roman" w:hAnsi="Times New Roman" w:cs="Times New Roman"/>
          <w:sz w:val="24"/>
          <w:szCs w:val="24"/>
        </w:rPr>
        <w:t xml:space="preserve"> (2007) </w:t>
      </w:r>
      <w:r w:rsidR="003E1ED0">
        <w:rPr>
          <w:rFonts w:ascii="Times New Roman" w:hAnsi="Times New Roman" w:cs="Times New Roman"/>
          <w:i/>
          <w:sz w:val="24"/>
          <w:szCs w:val="24"/>
        </w:rPr>
        <w:t>A Foreign Policy of Freedom</w:t>
      </w:r>
      <w:r w:rsidR="003E1ED0">
        <w:rPr>
          <w:rFonts w:ascii="Times New Roman" w:hAnsi="Times New Roman" w:cs="Times New Roman"/>
          <w:sz w:val="24"/>
          <w:szCs w:val="24"/>
        </w:rPr>
        <w:t>.</w:t>
      </w:r>
      <w:proofErr w:type="gramEnd"/>
      <w:r w:rsidR="003E1ED0">
        <w:rPr>
          <w:rFonts w:ascii="Times New Roman" w:hAnsi="Times New Roman" w:cs="Times New Roman"/>
          <w:sz w:val="24"/>
          <w:szCs w:val="24"/>
        </w:rPr>
        <w:t xml:space="preserve"> </w:t>
      </w:r>
      <w:r w:rsidR="00147E79">
        <w:rPr>
          <w:rFonts w:ascii="Times New Roman" w:hAnsi="Times New Roman" w:cs="Times New Roman"/>
          <w:sz w:val="24"/>
          <w:szCs w:val="24"/>
        </w:rPr>
        <w:t>Lake Jackson, Texas: The Foundation for Rational Economics and Education Inc.</w:t>
      </w:r>
    </w:p>
    <w:p w:rsidR="003A594F" w:rsidRPr="003E1ED0" w:rsidRDefault="003A594F" w:rsidP="008D70AD">
      <w:pPr>
        <w:spacing w:after="0" w:line="480" w:lineRule="auto"/>
        <w:ind w:left="720" w:hanging="720"/>
        <w:contextualSpacing/>
        <w:rPr>
          <w:rFonts w:ascii="Times New Roman" w:hAnsi="Times New Roman" w:cs="Times New Roman"/>
          <w:sz w:val="24"/>
          <w:szCs w:val="24"/>
        </w:rPr>
      </w:pPr>
      <w:proofErr w:type="gramStart"/>
      <w:r>
        <w:rPr>
          <w:rFonts w:ascii="Times New Roman" w:hAnsi="Times New Roman" w:cs="Times New Roman"/>
          <w:sz w:val="24"/>
          <w:szCs w:val="24"/>
        </w:rPr>
        <w:t xml:space="preserve">Paul, Rand (2013) ‘Speech on Foreign Policy to the Heritage Foundation’, 6 February [online] </w:t>
      </w:r>
      <w:hyperlink r:id="rId10" w:history="1">
        <w:r w:rsidRPr="00EA3079">
          <w:rPr>
            <w:rStyle w:val="Hyperlink"/>
            <w:rFonts w:ascii="Times New Roman" w:hAnsi="Times New Roman" w:cs="Times New Roman"/>
            <w:sz w:val="24"/>
            <w:szCs w:val="24"/>
          </w:rPr>
          <w:t>http://www.policymic.com/articles/25024/rand-paul-speech-full-text-transcript-of-rand-paul-s-heritage-foundation-speech</w:t>
        </w:r>
      </w:hyperlink>
      <w:r>
        <w:rPr>
          <w:rFonts w:ascii="Times New Roman" w:hAnsi="Times New Roman" w:cs="Times New Roman"/>
          <w:sz w:val="24"/>
          <w:szCs w:val="24"/>
        </w:rPr>
        <w:t xml:space="preserve"> [Accessed 5 May 2013].</w:t>
      </w:r>
      <w:proofErr w:type="gramEnd"/>
    </w:p>
    <w:p w:rsidR="00240393" w:rsidRDefault="00240393" w:rsidP="008D70AD">
      <w:pPr>
        <w:spacing w:after="0" w:line="480" w:lineRule="auto"/>
        <w:ind w:left="720" w:hanging="720"/>
        <w:contextualSpacing/>
        <w:rPr>
          <w:rFonts w:ascii="Times New Roman" w:hAnsi="Times New Roman" w:cs="Times New Roman"/>
          <w:sz w:val="24"/>
          <w:szCs w:val="24"/>
        </w:rPr>
      </w:pPr>
      <w:proofErr w:type="gramStart"/>
      <w:r w:rsidRPr="00240393">
        <w:rPr>
          <w:rFonts w:ascii="Times New Roman" w:hAnsi="Times New Roman" w:cs="Times New Roman"/>
          <w:sz w:val="24"/>
          <w:szCs w:val="24"/>
        </w:rPr>
        <w:t xml:space="preserve">Pew Forum on Religion &amp; Public Life </w:t>
      </w:r>
      <w:r>
        <w:rPr>
          <w:rFonts w:ascii="Times New Roman" w:hAnsi="Times New Roman" w:cs="Times New Roman"/>
          <w:sz w:val="24"/>
          <w:szCs w:val="24"/>
        </w:rPr>
        <w:t>(</w:t>
      </w:r>
      <w:r w:rsidRPr="00240393">
        <w:rPr>
          <w:rFonts w:ascii="Times New Roman" w:hAnsi="Times New Roman" w:cs="Times New Roman"/>
          <w:sz w:val="24"/>
          <w:szCs w:val="24"/>
        </w:rPr>
        <w:t>2009</w:t>
      </w:r>
      <w:r>
        <w:rPr>
          <w:rFonts w:ascii="Times New Roman" w:hAnsi="Times New Roman" w:cs="Times New Roman"/>
          <w:sz w:val="24"/>
          <w:szCs w:val="24"/>
        </w:rPr>
        <w:t>)</w:t>
      </w:r>
      <w:r w:rsidRPr="00240393">
        <w:rPr>
          <w:rFonts w:ascii="Times New Roman" w:hAnsi="Times New Roman" w:cs="Times New Roman"/>
          <w:sz w:val="24"/>
          <w:szCs w:val="24"/>
        </w:rPr>
        <w:t xml:space="preserve"> </w:t>
      </w:r>
      <w:r w:rsidRPr="00EF5FE1">
        <w:rPr>
          <w:rFonts w:ascii="Times New Roman" w:hAnsi="Times New Roman" w:cs="Times New Roman"/>
          <w:i/>
          <w:sz w:val="24"/>
          <w:szCs w:val="24"/>
        </w:rPr>
        <w:t>Annual Religion and Public Life Survey</w:t>
      </w:r>
      <w:r>
        <w:rPr>
          <w:rFonts w:ascii="Times New Roman" w:hAnsi="Times New Roman" w:cs="Times New Roman"/>
          <w:sz w:val="24"/>
          <w:szCs w:val="24"/>
        </w:rPr>
        <w:t>.</w:t>
      </w:r>
      <w:proofErr w:type="gramEnd"/>
      <w:r>
        <w:rPr>
          <w:rFonts w:ascii="Times New Roman" w:hAnsi="Times New Roman" w:cs="Times New Roman"/>
          <w:sz w:val="24"/>
          <w:szCs w:val="24"/>
        </w:rPr>
        <w:t xml:space="preserve"> Washington DC: </w:t>
      </w:r>
      <w:r w:rsidRPr="00240393">
        <w:rPr>
          <w:rFonts w:ascii="Times New Roman" w:hAnsi="Times New Roman" w:cs="Times New Roman"/>
          <w:sz w:val="24"/>
          <w:szCs w:val="24"/>
        </w:rPr>
        <w:t xml:space="preserve"> Pew Forum</w:t>
      </w:r>
      <w:r>
        <w:rPr>
          <w:rFonts w:ascii="Times New Roman" w:hAnsi="Times New Roman" w:cs="Times New Roman"/>
          <w:sz w:val="24"/>
          <w:szCs w:val="24"/>
        </w:rPr>
        <w:t xml:space="preserve"> </w:t>
      </w:r>
      <w:r w:rsidRPr="00240393">
        <w:rPr>
          <w:rFonts w:ascii="Times New Roman" w:hAnsi="Times New Roman" w:cs="Times New Roman"/>
          <w:sz w:val="24"/>
          <w:szCs w:val="24"/>
        </w:rPr>
        <w:t>on Religion &amp; Public Life</w:t>
      </w:r>
      <w:r w:rsidR="00EF5FE1">
        <w:rPr>
          <w:rFonts w:ascii="Times New Roman" w:hAnsi="Times New Roman" w:cs="Times New Roman"/>
          <w:sz w:val="24"/>
          <w:szCs w:val="24"/>
        </w:rPr>
        <w:t>.</w:t>
      </w:r>
    </w:p>
    <w:p w:rsidR="008732EE" w:rsidRPr="008732EE" w:rsidRDefault="008732EE" w:rsidP="008D70AD">
      <w:pPr>
        <w:spacing w:after="0" w:line="480" w:lineRule="auto"/>
        <w:ind w:left="720" w:hanging="720"/>
        <w:contextualSpacing/>
        <w:rPr>
          <w:rFonts w:ascii="Times New Roman" w:hAnsi="Times New Roman" w:cs="Times New Roman"/>
          <w:i/>
          <w:sz w:val="24"/>
          <w:szCs w:val="24"/>
        </w:rPr>
      </w:pPr>
      <w:proofErr w:type="gramStart"/>
      <w:r w:rsidRPr="008732EE">
        <w:rPr>
          <w:rFonts w:ascii="Times New Roman" w:hAnsi="Times New Roman" w:cs="Times New Roman"/>
          <w:sz w:val="24"/>
          <w:szCs w:val="24"/>
        </w:rPr>
        <w:t>Pew Forum on Religion &amp; Public Life (2011)</w:t>
      </w:r>
      <w:r w:rsidRPr="008732EE">
        <w:rPr>
          <w:rFonts w:ascii="Times New Roman" w:hAnsi="Times New Roman" w:cs="Times New Roman"/>
          <w:i/>
          <w:sz w:val="24"/>
          <w:szCs w:val="24"/>
        </w:rPr>
        <w:t xml:space="preserve"> </w:t>
      </w:r>
      <w:r>
        <w:rPr>
          <w:rFonts w:ascii="Times New Roman" w:hAnsi="Times New Roman" w:cs="Times New Roman"/>
          <w:sz w:val="24"/>
          <w:szCs w:val="24"/>
        </w:rPr>
        <w:t>‘</w:t>
      </w:r>
      <w:r w:rsidRPr="008732EE">
        <w:rPr>
          <w:rFonts w:ascii="Times New Roman" w:hAnsi="Times New Roman" w:cs="Times New Roman"/>
          <w:sz w:val="24"/>
          <w:szCs w:val="24"/>
        </w:rPr>
        <w:t>The Tea Party and Religion</w:t>
      </w:r>
      <w:r>
        <w:rPr>
          <w:rFonts w:ascii="Times New Roman" w:hAnsi="Times New Roman" w:cs="Times New Roman"/>
          <w:sz w:val="24"/>
          <w:szCs w:val="24"/>
        </w:rPr>
        <w:t xml:space="preserve">’ [online] </w:t>
      </w:r>
      <w:hyperlink r:id="rId11" w:history="1">
        <w:r w:rsidRPr="00225C2F">
          <w:rPr>
            <w:rStyle w:val="Hyperlink"/>
            <w:rFonts w:ascii="Times New Roman" w:hAnsi="Times New Roman" w:cs="Times New Roman"/>
            <w:sz w:val="24"/>
            <w:szCs w:val="24"/>
          </w:rPr>
          <w:t>http://www.pewforum.org/Politics-and-Elections/Tea-Party-and-Religion.aspx</w:t>
        </w:r>
      </w:hyperlink>
      <w:r>
        <w:rPr>
          <w:rFonts w:ascii="Times New Roman" w:hAnsi="Times New Roman" w:cs="Times New Roman"/>
          <w:sz w:val="24"/>
          <w:szCs w:val="24"/>
        </w:rPr>
        <w:t xml:space="preserve"> [Accessed 5 May 2013].</w:t>
      </w:r>
      <w:proofErr w:type="gramEnd"/>
    </w:p>
    <w:p w:rsidR="00057C7E" w:rsidRPr="00057C7E" w:rsidRDefault="00057C7E" w:rsidP="008D70AD">
      <w:pPr>
        <w:spacing w:after="0" w:line="480" w:lineRule="auto"/>
        <w:ind w:left="720" w:hanging="720"/>
        <w:contextualSpacing/>
        <w:rPr>
          <w:rFonts w:ascii="Times New Roman" w:hAnsi="Times New Roman" w:cs="Times New Roman"/>
          <w:sz w:val="24"/>
          <w:szCs w:val="24"/>
        </w:rPr>
      </w:pPr>
      <w:proofErr w:type="gramStart"/>
      <w:r w:rsidRPr="00057C7E">
        <w:rPr>
          <w:rFonts w:ascii="Times New Roman" w:hAnsi="Times New Roman" w:cs="Times New Roman"/>
          <w:sz w:val="24"/>
          <w:szCs w:val="24"/>
        </w:rPr>
        <w:t>Pew Forum on</w:t>
      </w:r>
      <w:r w:rsidR="00D349AA">
        <w:rPr>
          <w:rFonts w:ascii="Times New Roman" w:hAnsi="Times New Roman" w:cs="Times New Roman"/>
          <w:sz w:val="24"/>
          <w:szCs w:val="24"/>
        </w:rPr>
        <w:t xml:space="preserve"> Reli</w:t>
      </w:r>
      <w:r w:rsidR="009A0223">
        <w:rPr>
          <w:rFonts w:ascii="Times New Roman" w:hAnsi="Times New Roman" w:cs="Times New Roman"/>
          <w:sz w:val="24"/>
          <w:szCs w:val="24"/>
        </w:rPr>
        <w:t>gion &amp; Public Life (2012a)</w:t>
      </w:r>
      <w:r w:rsidRPr="00057C7E">
        <w:rPr>
          <w:rFonts w:ascii="Times New Roman" w:hAnsi="Times New Roman" w:cs="Times New Roman"/>
          <w:sz w:val="24"/>
          <w:szCs w:val="24"/>
        </w:rPr>
        <w:t xml:space="preserve"> ‘Religious Groups and P</w:t>
      </w:r>
      <w:r w:rsidR="00B068A2">
        <w:rPr>
          <w:rFonts w:ascii="Times New Roman" w:hAnsi="Times New Roman" w:cs="Times New Roman"/>
          <w:sz w:val="24"/>
          <w:szCs w:val="24"/>
        </w:rPr>
        <w:t xml:space="preserve">olitical Party Identification’ [online], </w:t>
      </w:r>
      <w:r w:rsidRPr="00057C7E">
        <w:rPr>
          <w:rFonts w:ascii="Times New Roman" w:hAnsi="Times New Roman" w:cs="Times New Roman"/>
          <w:sz w:val="24"/>
          <w:szCs w:val="24"/>
        </w:rPr>
        <w:t>September.</w:t>
      </w:r>
      <w:proofErr w:type="gramEnd"/>
      <w:r w:rsidRPr="00057C7E">
        <w:rPr>
          <w:rFonts w:ascii="Times New Roman" w:hAnsi="Times New Roman" w:cs="Times New Roman"/>
          <w:sz w:val="24"/>
          <w:szCs w:val="24"/>
        </w:rPr>
        <w:t xml:space="preserve"> </w:t>
      </w:r>
      <w:hyperlink r:id="rId12" w:history="1">
        <w:r w:rsidR="0025466E" w:rsidRPr="00B01FFB">
          <w:rPr>
            <w:rStyle w:val="Hyperlink"/>
            <w:rFonts w:ascii="Times New Roman" w:hAnsi="Times New Roman" w:cs="Times New Roman"/>
            <w:sz w:val="24"/>
            <w:szCs w:val="24"/>
          </w:rPr>
          <w:t>http://features.pewforum.org/2012-political-party-identification-trends-more-republicans-gop/slide10.php</w:t>
        </w:r>
      </w:hyperlink>
      <w:r w:rsidR="0025466E">
        <w:rPr>
          <w:rFonts w:ascii="Times New Roman" w:hAnsi="Times New Roman" w:cs="Times New Roman"/>
          <w:sz w:val="24"/>
          <w:szCs w:val="24"/>
        </w:rPr>
        <w:t xml:space="preserve"> </w:t>
      </w:r>
      <w:r w:rsidRPr="00057C7E">
        <w:rPr>
          <w:rFonts w:ascii="Times New Roman" w:hAnsi="Times New Roman" w:cs="Times New Roman"/>
          <w:sz w:val="24"/>
          <w:szCs w:val="24"/>
        </w:rPr>
        <w:t xml:space="preserve"> [accessed 1May 2013]</w:t>
      </w:r>
    </w:p>
    <w:p w:rsidR="00057C7E" w:rsidRDefault="00057C7E" w:rsidP="008D70AD">
      <w:pPr>
        <w:spacing w:after="0" w:line="480" w:lineRule="auto"/>
        <w:ind w:left="720" w:hanging="720"/>
        <w:contextualSpacing/>
        <w:rPr>
          <w:rFonts w:ascii="Times New Roman" w:hAnsi="Times New Roman" w:cs="Times New Roman"/>
          <w:sz w:val="24"/>
          <w:szCs w:val="24"/>
        </w:rPr>
      </w:pPr>
      <w:r w:rsidRPr="00057C7E">
        <w:rPr>
          <w:rFonts w:ascii="Times New Roman" w:hAnsi="Times New Roman" w:cs="Times New Roman"/>
          <w:sz w:val="24"/>
          <w:szCs w:val="24"/>
        </w:rPr>
        <w:t>Pew Forum on</w:t>
      </w:r>
      <w:r w:rsidR="009A0223">
        <w:rPr>
          <w:rFonts w:ascii="Times New Roman" w:hAnsi="Times New Roman" w:cs="Times New Roman"/>
          <w:sz w:val="24"/>
          <w:szCs w:val="24"/>
        </w:rPr>
        <w:t xml:space="preserve"> Religion &amp; Public Life (2012b)</w:t>
      </w:r>
      <w:r w:rsidRPr="00057C7E">
        <w:rPr>
          <w:rFonts w:ascii="Times New Roman" w:hAnsi="Times New Roman" w:cs="Times New Roman"/>
          <w:sz w:val="24"/>
          <w:szCs w:val="24"/>
        </w:rPr>
        <w:t xml:space="preserve"> ‘How the Faithful Voted: 2012 Preliminary Analysis’</w:t>
      </w:r>
      <w:r w:rsidR="00B068A2">
        <w:rPr>
          <w:rFonts w:ascii="Times New Roman" w:hAnsi="Times New Roman" w:cs="Times New Roman"/>
          <w:sz w:val="24"/>
          <w:szCs w:val="24"/>
        </w:rPr>
        <w:t xml:space="preserve"> [online]</w:t>
      </w:r>
      <w:r w:rsidRPr="00057C7E">
        <w:rPr>
          <w:rFonts w:ascii="Times New Roman" w:hAnsi="Times New Roman" w:cs="Times New Roman"/>
          <w:sz w:val="24"/>
          <w:szCs w:val="24"/>
        </w:rPr>
        <w:t>, 7 November. http://www.pewforum.org/Politics-and-Elections/How-the-Faithful-Voted-2012-Preliminary-Exit-Poll-Analysis.aspx [accessed 1May 2013]</w:t>
      </w:r>
    </w:p>
    <w:p w:rsidR="005F4437" w:rsidRPr="005F4437" w:rsidRDefault="005F4437" w:rsidP="008D70AD">
      <w:pPr>
        <w:spacing w:after="0" w:line="480" w:lineRule="auto"/>
        <w:ind w:left="720" w:hanging="720"/>
        <w:contextualSpacing/>
        <w:rPr>
          <w:rFonts w:ascii="Times New Roman" w:hAnsi="Times New Roman" w:cs="Times New Roman"/>
          <w:sz w:val="24"/>
          <w:szCs w:val="24"/>
        </w:rPr>
      </w:pPr>
      <w:proofErr w:type="gramStart"/>
      <w:r w:rsidRPr="005F4437">
        <w:rPr>
          <w:rFonts w:ascii="Times New Roman" w:hAnsi="Times New Roman" w:cs="Times New Roman"/>
          <w:sz w:val="24"/>
          <w:szCs w:val="24"/>
        </w:rPr>
        <w:t xml:space="preserve">Pew Research </w:t>
      </w:r>
      <w:proofErr w:type="spellStart"/>
      <w:r w:rsidRPr="005F4437">
        <w:rPr>
          <w:rFonts w:ascii="Times New Roman" w:hAnsi="Times New Roman" w:cs="Times New Roman"/>
          <w:sz w:val="24"/>
          <w:szCs w:val="24"/>
        </w:rPr>
        <w:t>Center</w:t>
      </w:r>
      <w:proofErr w:type="spellEnd"/>
      <w:r w:rsidRPr="005F4437">
        <w:rPr>
          <w:rFonts w:ascii="Times New Roman" w:hAnsi="Times New Roman" w:cs="Times New Roman"/>
          <w:sz w:val="24"/>
          <w:szCs w:val="24"/>
        </w:rPr>
        <w:t xml:space="preserve"> (2008) ‘US Religious Landscape Survey’.</w:t>
      </w:r>
      <w:proofErr w:type="gramEnd"/>
      <w:r w:rsidRPr="005F4437">
        <w:rPr>
          <w:rFonts w:ascii="Times New Roman" w:hAnsi="Times New Roman" w:cs="Times New Roman"/>
          <w:sz w:val="24"/>
          <w:szCs w:val="24"/>
        </w:rPr>
        <w:t xml:space="preserve"> Washington DC: The Pew Forum on Religion &amp; Public Life</w:t>
      </w:r>
    </w:p>
    <w:p w:rsidR="005F4437" w:rsidRDefault="005F4437" w:rsidP="008D70AD">
      <w:pPr>
        <w:spacing w:after="0" w:line="480" w:lineRule="auto"/>
        <w:ind w:left="720" w:hanging="720"/>
        <w:contextualSpacing/>
        <w:rPr>
          <w:rFonts w:ascii="Times New Roman" w:hAnsi="Times New Roman" w:cs="Times New Roman"/>
          <w:sz w:val="24"/>
          <w:szCs w:val="24"/>
        </w:rPr>
      </w:pPr>
      <w:proofErr w:type="gramStart"/>
      <w:r w:rsidRPr="005F4437">
        <w:rPr>
          <w:rFonts w:ascii="Times New Roman" w:hAnsi="Times New Roman" w:cs="Times New Roman"/>
          <w:sz w:val="24"/>
          <w:szCs w:val="24"/>
        </w:rPr>
        <w:t xml:space="preserve">Pew Research </w:t>
      </w:r>
      <w:proofErr w:type="spellStart"/>
      <w:r w:rsidRPr="005F4437">
        <w:rPr>
          <w:rFonts w:ascii="Times New Roman" w:hAnsi="Times New Roman" w:cs="Times New Roman"/>
          <w:sz w:val="24"/>
          <w:szCs w:val="24"/>
        </w:rPr>
        <w:t>Center</w:t>
      </w:r>
      <w:proofErr w:type="spellEnd"/>
      <w:r w:rsidRPr="005F4437">
        <w:rPr>
          <w:rFonts w:ascii="Times New Roman" w:hAnsi="Times New Roman" w:cs="Times New Roman"/>
          <w:sz w:val="24"/>
          <w:szCs w:val="24"/>
        </w:rPr>
        <w:t xml:space="preserve"> (2009) Mapping the Global Muslim Population.</w:t>
      </w:r>
      <w:proofErr w:type="gramEnd"/>
      <w:r w:rsidRPr="005F4437">
        <w:rPr>
          <w:rFonts w:ascii="Times New Roman" w:hAnsi="Times New Roman" w:cs="Times New Roman"/>
          <w:sz w:val="24"/>
          <w:szCs w:val="24"/>
        </w:rPr>
        <w:t xml:space="preserve"> Washington DC: The Pew Forum on Religion &amp; Public Life</w:t>
      </w:r>
    </w:p>
    <w:p w:rsidR="00C2060E" w:rsidRPr="00C2060E" w:rsidRDefault="00C2060E" w:rsidP="008D70AD">
      <w:pPr>
        <w:spacing w:after="0" w:line="480" w:lineRule="auto"/>
        <w:ind w:left="720" w:hanging="720"/>
        <w:contextualSpacing/>
        <w:rPr>
          <w:rFonts w:ascii="Times New Roman" w:hAnsi="Times New Roman" w:cs="Times New Roman"/>
          <w:sz w:val="24"/>
          <w:szCs w:val="24"/>
        </w:rPr>
      </w:pPr>
      <w:proofErr w:type="spellStart"/>
      <w:r>
        <w:rPr>
          <w:rFonts w:ascii="Times New Roman" w:hAnsi="Times New Roman" w:cs="Times New Roman"/>
          <w:sz w:val="24"/>
          <w:szCs w:val="24"/>
        </w:rPr>
        <w:t>Rathburn</w:t>
      </w:r>
      <w:proofErr w:type="spellEnd"/>
      <w:r>
        <w:rPr>
          <w:rFonts w:ascii="Times New Roman" w:hAnsi="Times New Roman" w:cs="Times New Roman"/>
          <w:sz w:val="24"/>
          <w:szCs w:val="24"/>
        </w:rPr>
        <w:t xml:space="preserve">, B. (2013) ‘Steeped in International Affairs? The Foreign Policy Views of the Tea Party’, </w:t>
      </w:r>
      <w:r>
        <w:rPr>
          <w:rFonts w:ascii="Times New Roman" w:hAnsi="Times New Roman" w:cs="Times New Roman"/>
          <w:i/>
          <w:sz w:val="24"/>
          <w:szCs w:val="24"/>
        </w:rPr>
        <w:t xml:space="preserve">Foreign Policy </w:t>
      </w:r>
      <w:proofErr w:type="spellStart"/>
      <w:r>
        <w:rPr>
          <w:rFonts w:ascii="Times New Roman" w:hAnsi="Times New Roman" w:cs="Times New Roman"/>
          <w:i/>
          <w:sz w:val="24"/>
          <w:szCs w:val="24"/>
        </w:rPr>
        <w:t>Ananlysis</w:t>
      </w:r>
      <w:proofErr w:type="spellEnd"/>
      <w:r>
        <w:rPr>
          <w:rFonts w:ascii="Times New Roman" w:hAnsi="Times New Roman" w:cs="Times New Roman"/>
          <w:sz w:val="24"/>
          <w:szCs w:val="24"/>
        </w:rPr>
        <w:t xml:space="preserve">, Vol. 9 No. 1, pp. 21-37. </w:t>
      </w:r>
    </w:p>
    <w:p w:rsidR="005F4437" w:rsidRDefault="005F4437" w:rsidP="008D70AD">
      <w:pPr>
        <w:spacing w:after="0" w:line="480" w:lineRule="auto"/>
        <w:ind w:left="720" w:hanging="720"/>
        <w:contextualSpacing/>
        <w:rPr>
          <w:rFonts w:ascii="Times New Roman" w:hAnsi="Times New Roman" w:cs="Times New Roman"/>
          <w:sz w:val="24"/>
          <w:szCs w:val="24"/>
        </w:rPr>
      </w:pPr>
      <w:r w:rsidRPr="005F4437">
        <w:rPr>
          <w:rFonts w:ascii="Times New Roman" w:hAnsi="Times New Roman" w:cs="Times New Roman"/>
          <w:sz w:val="24"/>
          <w:szCs w:val="24"/>
        </w:rPr>
        <w:lastRenderedPageBreak/>
        <w:t xml:space="preserve">Rodda, C. (2010) ‘Against All Enemies, Foreign and Domestic’, in J. Parco and D. Levy (eds.) </w:t>
      </w:r>
      <w:r w:rsidRPr="005F4437">
        <w:rPr>
          <w:rFonts w:ascii="Times New Roman" w:hAnsi="Times New Roman" w:cs="Times New Roman"/>
          <w:i/>
          <w:sz w:val="24"/>
          <w:szCs w:val="24"/>
        </w:rPr>
        <w:t>Attitudes Aren’t Free: Thinking Deeply About Diversity in the US Armed Forces.</w:t>
      </w:r>
      <w:r w:rsidRPr="005F4437">
        <w:rPr>
          <w:rFonts w:ascii="Times New Roman" w:hAnsi="Times New Roman" w:cs="Times New Roman"/>
          <w:sz w:val="24"/>
          <w:szCs w:val="24"/>
        </w:rPr>
        <w:t xml:space="preserve">  Maxwell Air Base, Al: Air University Press.</w:t>
      </w:r>
    </w:p>
    <w:p w:rsidR="005F4437" w:rsidRDefault="005F4437" w:rsidP="008D70AD">
      <w:pPr>
        <w:spacing w:after="0" w:line="480" w:lineRule="auto"/>
        <w:ind w:left="720" w:hanging="720"/>
        <w:contextualSpacing/>
        <w:rPr>
          <w:rFonts w:ascii="Times New Roman" w:hAnsi="Times New Roman" w:cs="Times New Roman"/>
          <w:sz w:val="24"/>
          <w:szCs w:val="24"/>
        </w:rPr>
      </w:pPr>
      <w:r w:rsidRPr="005F4437">
        <w:rPr>
          <w:rFonts w:ascii="Times New Roman" w:hAnsi="Times New Roman" w:cs="Times New Roman"/>
          <w:sz w:val="24"/>
          <w:szCs w:val="24"/>
        </w:rPr>
        <w:t xml:space="preserve">Sharlet, J. (2009) </w:t>
      </w:r>
      <w:r>
        <w:rPr>
          <w:rFonts w:ascii="Times New Roman" w:hAnsi="Times New Roman" w:cs="Times New Roman"/>
          <w:sz w:val="24"/>
          <w:szCs w:val="24"/>
        </w:rPr>
        <w:t>‘</w:t>
      </w:r>
      <w:r w:rsidRPr="005F4437">
        <w:rPr>
          <w:rFonts w:ascii="Times New Roman" w:hAnsi="Times New Roman" w:cs="Times New Roman"/>
          <w:sz w:val="24"/>
          <w:szCs w:val="24"/>
        </w:rPr>
        <w:t xml:space="preserve">God Killed </w:t>
      </w:r>
      <w:proofErr w:type="spellStart"/>
      <w:r w:rsidRPr="005F4437">
        <w:rPr>
          <w:rFonts w:ascii="Times New Roman" w:hAnsi="Times New Roman" w:cs="Times New Roman"/>
          <w:sz w:val="24"/>
          <w:szCs w:val="24"/>
        </w:rPr>
        <w:t>Muhammed</w:t>
      </w:r>
      <w:proofErr w:type="spellEnd"/>
      <w:r w:rsidRPr="005F4437">
        <w:rPr>
          <w:rFonts w:ascii="Times New Roman" w:hAnsi="Times New Roman" w:cs="Times New Roman"/>
          <w:sz w:val="24"/>
          <w:szCs w:val="24"/>
        </w:rPr>
        <w:t>: The Crusade for a Christian Ministry</w:t>
      </w:r>
      <w:r>
        <w:rPr>
          <w:rFonts w:ascii="Times New Roman" w:hAnsi="Times New Roman" w:cs="Times New Roman"/>
          <w:sz w:val="24"/>
          <w:szCs w:val="24"/>
        </w:rPr>
        <w:t>’</w:t>
      </w:r>
      <w:r w:rsidRPr="005F4437">
        <w:rPr>
          <w:rFonts w:ascii="Times New Roman" w:hAnsi="Times New Roman" w:cs="Times New Roman"/>
          <w:sz w:val="24"/>
          <w:szCs w:val="24"/>
        </w:rPr>
        <w:t xml:space="preserve"> [online].  Vanity Fair, May.  </w:t>
      </w:r>
      <w:proofErr w:type="gramStart"/>
      <w:r w:rsidRPr="005F4437">
        <w:rPr>
          <w:rFonts w:ascii="Times New Roman" w:hAnsi="Times New Roman" w:cs="Times New Roman"/>
          <w:sz w:val="24"/>
          <w:szCs w:val="24"/>
        </w:rPr>
        <w:t>http://harpers.org/archive/2009/05/008</w:t>
      </w:r>
      <w:r>
        <w:rPr>
          <w:rFonts w:ascii="Times New Roman" w:hAnsi="Times New Roman" w:cs="Times New Roman"/>
          <w:sz w:val="24"/>
          <w:szCs w:val="24"/>
        </w:rPr>
        <w:t>2488 [Accessed 14 March 2013].</w:t>
      </w:r>
      <w:proofErr w:type="gramEnd"/>
    </w:p>
    <w:p w:rsidR="00FA156C" w:rsidRDefault="00FA156C" w:rsidP="008D70AD">
      <w:pPr>
        <w:spacing w:after="0" w:line="480" w:lineRule="auto"/>
        <w:ind w:left="720" w:hanging="720"/>
        <w:contextualSpacing/>
        <w:rPr>
          <w:rFonts w:ascii="Times New Roman" w:hAnsi="Times New Roman" w:cs="Times New Roman"/>
          <w:i/>
          <w:sz w:val="24"/>
          <w:szCs w:val="24"/>
        </w:rPr>
      </w:pPr>
      <w:r>
        <w:rPr>
          <w:rFonts w:ascii="Times New Roman" w:hAnsi="Times New Roman" w:cs="Times New Roman"/>
          <w:sz w:val="24"/>
          <w:szCs w:val="24"/>
        </w:rPr>
        <w:t xml:space="preserve">Shear, M. (2013) ‘Republicans are Divided on Proper Role for U.S. Abroad’, 14 March, </w:t>
      </w:r>
      <w:r>
        <w:rPr>
          <w:rFonts w:ascii="Times New Roman" w:hAnsi="Times New Roman" w:cs="Times New Roman"/>
          <w:i/>
          <w:sz w:val="24"/>
          <w:szCs w:val="24"/>
        </w:rPr>
        <w:t>New York Times.</w:t>
      </w:r>
    </w:p>
    <w:p w:rsidR="00FA156C" w:rsidRDefault="00FA156C" w:rsidP="008D70AD">
      <w:pPr>
        <w:spacing w:after="0" w:line="480" w:lineRule="auto"/>
        <w:ind w:left="720" w:hanging="720"/>
        <w:contextualSpacing/>
        <w:rPr>
          <w:rFonts w:ascii="Times New Roman" w:hAnsi="Times New Roman" w:cs="Times New Roman"/>
          <w:i/>
          <w:sz w:val="24"/>
          <w:szCs w:val="24"/>
        </w:rPr>
      </w:pPr>
      <w:r w:rsidRPr="00FA156C">
        <w:rPr>
          <w:rFonts w:ascii="Times New Roman" w:hAnsi="Times New Roman" w:cs="Times New Roman"/>
          <w:sz w:val="24"/>
          <w:szCs w:val="24"/>
        </w:rPr>
        <w:t xml:space="preserve">Stevenson, R. and </w:t>
      </w:r>
      <w:r>
        <w:rPr>
          <w:rFonts w:ascii="Times New Roman" w:hAnsi="Times New Roman" w:cs="Times New Roman"/>
          <w:sz w:val="24"/>
          <w:szCs w:val="24"/>
        </w:rPr>
        <w:t xml:space="preserve">Parker, A. (2013) ‘A Senator’s Stand on Drones Scrambles Partisan Lines’, 7 March, </w:t>
      </w:r>
      <w:r>
        <w:rPr>
          <w:rFonts w:ascii="Times New Roman" w:hAnsi="Times New Roman" w:cs="Times New Roman"/>
          <w:i/>
          <w:sz w:val="24"/>
          <w:szCs w:val="24"/>
        </w:rPr>
        <w:t>New York Times.</w:t>
      </w:r>
    </w:p>
    <w:p w:rsidR="00FA156C" w:rsidRPr="00FA156C" w:rsidRDefault="00FA156C" w:rsidP="008D70AD">
      <w:pPr>
        <w:spacing w:after="0" w:line="480" w:lineRule="auto"/>
        <w:ind w:left="720" w:hanging="720"/>
        <w:contextualSpacing/>
        <w:rPr>
          <w:rFonts w:ascii="Times New Roman" w:hAnsi="Times New Roman" w:cs="Times New Roman"/>
          <w:i/>
          <w:sz w:val="24"/>
          <w:szCs w:val="24"/>
        </w:rPr>
      </w:pPr>
      <w:r>
        <w:rPr>
          <w:rFonts w:ascii="Times New Roman" w:hAnsi="Times New Roman" w:cs="Times New Roman"/>
          <w:sz w:val="24"/>
          <w:szCs w:val="24"/>
        </w:rPr>
        <w:t xml:space="preserve">Stevenson, R. (2013) ‘Rubio and Paul Embody Conservative Debate Over Foreign Policy’, 25 January, </w:t>
      </w:r>
      <w:r>
        <w:rPr>
          <w:rFonts w:ascii="Times New Roman" w:hAnsi="Times New Roman" w:cs="Times New Roman"/>
          <w:i/>
          <w:sz w:val="24"/>
          <w:szCs w:val="24"/>
        </w:rPr>
        <w:t>New York Times.</w:t>
      </w:r>
    </w:p>
    <w:p w:rsidR="00B241A8" w:rsidRPr="005F4437" w:rsidRDefault="00B241A8"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 xml:space="preserve">The American Values Survey (2010) September [online] </w:t>
      </w:r>
      <w:hyperlink r:id="rId13" w:history="1">
        <w:r w:rsidRPr="00225C2F">
          <w:rPr>
            <w:rStyle w:val="Hyperlink"/>
            <w:rFonts w:ascii="Times New Roman" w:hAnsi="Times New Roman" w:cs="Times New Roman"/>
            <w:sz w:val="24"/>
            <w:szCs w:val="24"/>
          </w:rPr>
          <w:t>http://ebookbrowse.com/september-2010-american-values-survey-pdf-d385890648</w:t>
        </w:r>
      </w:hyperlink>
      <w:r>
        <w:rPr>
          <w:rFonts w:ascii="Times New Roman" w:hAnsi="Times New Roman" w:cs="Times New Roman"/>
          <w:sz w:val="24"/>
          <w:szCs w:val="24"/>
        </w:rPr>
        <w:t xml:space="preserve"> [accessed 1 May 2013].</w:t>
      </w:r>
    </w:p>
    <w:p w:rsidR="005F4437" w:rsidRDefault="005F4437" w:rsidP="008D70AD">
      <w:pPr>
        <w:spacing w:after="0" w:line="480" w:lineRule="auto"/>
        <w:ind w:left="720" w:hanging="720"/>
        <w:contextualSpacing/>
        <w:rPr>
          <w:rFonts w:ascii="Times New Roman" w:hAnsi="Times New Roman" w:cs="Times New Roman"/>
          <w:sz w:val="24"/>
          <w:szCs w:val="24"/>
        </w:rPr>
      </w:pPr>
      <w:r w:rsidRPr="005F4437">
        <w:rPr>
          <w:rFonts w:ascii="Times New Roman" w:hAnsi="Times New Roman" w:cs="Times New Roman"/>
          <w:sz w:val="24"/>
          <w:szCs w:val="24"/>
        </w:rPr>
        <w:t xml:space="preserve">The Public Record (2008) </w:t>
      </w:r>
      <w:r>
        <w:rPr>
          <w:rFonts w:ascii="Times New Roman" w:hAnsi="Times New Roman" w:cs="Times New Roman"/>
          <w:sz w:val="24"/>
          <w:szCs w:val="24"/>
        </w:rPr>
        <w:t>‘</w:t>
      </w:r>
      <w:r w:rsidRPr="005F4437">
        <w:rPr>
          <w:rFonts w:ascii="Times New Roman" w:hAnsi="Times New Roman" w:cs="Times New Roman"/>
          <w:sz w:val="24"/>
          <w:szCs w:val="24"/>
        </w:rPr>
        <w:t xml:space="preserve">Proselytizing in the Military Likely to Continue </w:t>
      </w:r>
      <w:proofErr w:type="gramStart"/>
      <w:r w:rsidRPr="005F4437">
        <w:rPr>
          <w:rFonts w:ascii="Times New Roman" w:hAnsi="Times New Roman" w:cs="Times New Roman"/>
          <w:sz w:val="24"/>
          <w:szCs w:val="24"/>
        </w:rPr>
        <w:t>Under</w:t>
      </w:r>
      <w:proofErr w:type="gramEnd"/>
      <w:r w:rsidRPr="005F4437">
        <w:rPr>
          <w:rFonts w:ascii="Times New Roman" w:hAnsi="Times New Roman" w:cs="Times New Roman"/>
          <w:sz w:val="24"/>
          <w:szCs w:val="24"/>
        </w:rPr>
        <w:t xml:space="preserve"> Obama</w:t>
      </w:r>
      <w:r>
        <w:rPr>
          <w:rFonts w:ascii="Times New Roman" w:hAnsi="Times New Roman" w:cs="Times New Roman"/>
          <w:sz w:val="24"/>
          <w:szCs w:val="24"/>
        </w:rPr>
        <w:t>’</w:t>
      </w:r>
      <w:r w:rsidRPr="005F4437">
        <w:rPr>
          <w:rFonts w:ascii="Times New Roman" w:hAnsi="Times New Roman" w:cs="Times New Roman"/>
          <w:sz w:val="24"/>
          <w:szCs w:val="24"/>
        </w:rPr>
        <w:t xml:space="preserve"> [online].  </w:t>
      </w:r>
      <w:proofErr w:type="gramStart"/>
      <w:r w:rsidRPr="005F4437">
        <w:rPr>
          <w:rFonts w:ascii="Times New Roman" w:hAnsi="Times New Roman" w:cs="Times New Roman"/>
          <w:i/>
          <w:sz w:val="24"/>
          <w:szCs w:val="24"/>
        </w:rPr>
        <w:t>The Public Record</w:t>
      </w:r>
      <w:r w:rsidRPr="005F4437">
        <w:rPr>
          <w:rFonts w:ascii="Times New Roman" w:hAnsi="Times New Roman" w:cs="Times New Roman"/>
          <w:sz w:val="24"/>
          <w:szCs w:val="24"/>
        </w:rPr>
        <w:t>.</w:t>
      </w:r>
      <w:proofErr w:type="gramEnd"/>
      <w:r w:rsidRPr="005F4437">
        <w:rPr>
          <w:rFonts w:ascii="Times New Roman" w:hAnsi="Times New Roman" w:cs="Times New Roman"/>
          <w:sz w:val="24"/>
          <w:szCs w:val="24"/>
        </w:rPr>
        <w:t xml:space="preserve">  http://pubrecord.org/religion/835/proselytizing-in-the-military-likely-to-continue-under-</w:t>
      </w:r>
      <w:proofErr w:type="gramStart"/>
      <w:r w:rsidRPr="005F4437">
        <w:rPr>
          <w:rFonts w:ascii="Times New Roman" w:hAnsi="Times New Roman" w:cs="Times New Roman"/>
          <w:sz w:val="24"/>
          <w:szCs w:val="24"/>
        </w:rPr>
        <w:t>o</w:t>
      </w:r>
      <w:r>
        <w:rPr>
          <w:rFonts w:ascii="Times New Roman" w:hAnsi="Times New Roman" w:cs="Times New Roman"/>
          <w:sz w:val="24"/>
          <w:szCs w:val="24"/>
        </w:rPr>
        <w:t>bama  [</w:t>
      </w:r>
      <w:proofErr w:type="gramEnd"/>
      <w:r>
        <w:rPr>
          <w:rFonts w:ascii="Times New Roman" w:hAnsi="Times New Roman" w:cs="Times New Roman"/>
          <w:sz w:val="24"/>
          <w:szCs w:val="24"/>
        </w:rPr>
        <w:t>Accessed 17 February 2013</w:t>
      </w:r>
      <w:r w:rsidRPr="005F4437">
        <w:rPr>
          <w:rFonts w:ascii="Times New Roman" w:hAnsi="Times New Roman" w:cs="Times New Roman"/>
          <w:sz w:val="24"/>
          <w:szCs w:val="24"/>
        </w:rPr>
        <w:t>].</w:t>
      </w:r>
    </w:p>
    <w:p w:rsidR="0027173C" w:rsidRDefault="009A0223" w:rsidP="008D70AD">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Washington Post (2012) ‘</w:t>
      </w:r>
      <w:r w:rsidR="0027173C" w:rsidRPr="0027173C">
        <w:rPr>
          <w:rFonts w:ascii="Times New Roman" w:hAnsi="Times New Roman" w:cs="Times New Roman"/>
          <w:sz w:val="24"/>
          <w:szCs w:val="24"/>
        </w:rPr>
        <w:t xml:space="preserve">Exit polls </w:t>
      </w:r>
      <w:r>
        <w:rPr>
          <w:rFonts w:ascii="Times New Roman" w:hAnsi="Times New Roman" w:cs="Times New Roman"/>
          <w:sz w:val="24"/>
          <w:szCs w:val="24"/>
        </w:rPr>
        <w:t>2012: How the vote has shifted’.</w:t>
      </w:r>
      <w:r w:rsidR="0027173C" w:rsidRPr="0027173C">
        <w:rPr>
          <w:rFonts w:ascii="Times New Roman" w:hAnsi="Times New Roman" w:cs="Times New Roman"/>
          <w:sz w:val="24"/>
          <w:szCs w:val="24"/>
        </w:rPr>
        <w:t xml:space="preserve"> </w:t>
      </w:r>
      <w:r w:rsidR="0027173C" w:rsidRPr="009A0223">
        <w:rPr>
          <w:rFonts w:ascii="Times New Roman" w:hAnsi="Times New Roman" w:cs="Times New Roman"/>
          <w:i/>
          <w:sz w:val="24"/>
          <w:szCs w:val="24"/>
        </w:rPr>
        <w:t>The Washington Post</w:t>
      </w:r>
      <w:r w:rsidR="0027173C" w:rsidRPr="0027173C">
        <w:rPr>
          <w:rFonts w:ascii="Times New Roman" w:hAnsi="Times New Roman" w:cs="Times New Roman"/>
          <w:sz w:val="24"/>
          <w:szCs w:val="24"/>
        </w:rPr>
        <w:t xml:space="preserve"> </w:t>
      </w:r>
      <w:r w:rsidR="00CB3318">
        <w:rPr>
          <w:rFonts w:ascii="Times New Roman" w:hAnsi="Times New Roman" w:cs="Times New Roman"/>
          <w:sz w:val="24"/>
          <w:szCs w:val="24"/>
        </w:rPr>
        <w:t>[online].</w:t>
      </w:r>
      <w:r>
        <w:rPr>
          <w:rFonts w:ascii="Times New Roman" w:hAnsi="Times New Roman" w:cs="Times New Roman"/>
          <w:sz w:val="24"/>
          <w:szCs w:val="24"/>
        </w:rPr>
        <w:t xml:space="preserve"> November 6</w:t>
      </w:r>
      <w:r w:rsidR="00B068A2">
        <w:rPr>
          <w:rFonts w:ascii="Times New Roman" w:hAnsi="Times New Roman" w:cs="Times New Roman"/>
          <w:sz w:val="24"/>
          <w:szCs w:val="24"/>
        </w:rPr>
        <w:t xml:space="preserve">. </w:t>
      </w:r>
      <w:r w:rsidR="0027173C" w:rsidRPr="0027173C">
        <w:rPr>
          <w:rFonts w:ascii="Times New Roman" w:hAnsi="Times New Roman" w:cs="Times New Roman"/>
          <w:sz w:val="24"/>
          <w:szCs w:val="24"/>
        </w:rPr>
        <w:t>http</w:t>
      </w:r>
      <w:r w:rsidR="00B068A2">
        <w:rPr>
          <w:rFonts w:ascii="Times New Roman" w:hAnsi="Times New Roman" w:cs="Times New Roman"/>
          <w:sz w:val="24"/>
          <w:szCs w:val="24"/>
        </w:rPr>
        <w:t>://www.washingtonpost.com/wp</w:t>
      </w:r>
      <w:r w:rsidR="0027173C" w:rsidRPr="0027173C">
        <w:rPr>
          <w:rFonts w:ascii="Times New Roman" w:hAnsi="Times New Roman" w:cs="Times New Roman"/>
          <w:sz w:val="24"/>
          <w:szCs w:val="24"/>
        </w:rPr>
        <w:t>srv/special/politics/2012-exit-polls/table.html [accessed 2 May 2013]</w:t>
      </w:r>
    </w:p>
    <w:p w:rsidR="00BA0700" w:rsidRDefault="00CB3318" w:rsidP="008D70AD">
      <w:pPr>
        <w:spacing w:after="0" w:line="480" w:lineRule="auto"/>
        <w:ind w:left="720" w:hanging="720"/>
        <w:contextualSpacing/>
        <w:rPr>
          <w:rFonts w:ascii="Times New Roman" w:hAnsi="Times New Roman" w:cs="Times New Roman"/>
          <w:sz w:val="24"/>
          <w:szCs w:val="24"/>
        </w:rPr>
      </w:pPr>
      <w:r w:rsidRPr="00CB3318">
        <w:rPr>
          <w:rFonts w:ascii="Times New Roman" w:hAnsi="Times New Roman" w:cs="Times New Roman"/>
          <w:sz w:val="24"/>
          <w:szCs w:val="24"/>
        </w:rPr>
        <w:t xml:space="preserve">Weinstein, M. (2008) </w:t>
      </w:r>
      <w:r>
        <w:rPr>
          <w:rFonts w:ascii="Times New Roman" w:hAnsi="Times New Roman" w:cs="Times New Roman"/>
          <w:sz w:val="24"/>
          <w:szCs w:val="24"/>
        </w:rPr>
        <w:t>‘</w:t>
      </w:r>
      <w:r w:rsidRPr="00CB3318">
        <w:rPr>
          <w:rFonts w:ascii="Times New Roman" w:hAnsi="Times New Roman" w:cs="Times New Roman"/>
          <w:sz w:val="24"/>
          <w:szCs w:val="24"/>
        </w:rPr>
        <w:t>Evangelical Christian Missionaries Embedded with American Combat Troops in Afghanistan</w:t>
      </w:r>
      <w:r>
        <w:rPr>
          <w:rFonts w:ascii="Times New Roman" w:hAnsi="Times New Roman" w:cs="Times New Roman"/>
          <w:sz w:val="24"/>
          <w:szCs w:val="24"/>
        </w:rPr>
        <w:t>’</w:t>
      </w:r>
      <w:r w:rsidRPr="00CB3318">
        <w:rPr>
          <w:rFonts w:ascii="Times New Roman" w:hAnsi="Times New Roman" w:cs="Times New Roman"/>
          <w:sz w:val="24"/>
          <w:szCs w:val="24"/>
        </w:rPr>
        <w:t xml:space="preserve"> [online].  </w:t>
      </w:r>
      <w:proofErr w:type="gramStart"/>
      <w:r w:rsidRPr="00CB3318">
        <w:rPr>
          <w:rFonts w:ascii="Times New Roman" w:hAnsi="Times New Roman" w:cs="Times New Roman"/>
          <w:i/>
          <w:sz w:val="24"/>
          <w:szCs w:val="24"/>
        </w:rPr>
        <w:t>The American Muslim Organization</w:t>
      </w:r>
      <w:r w:rsidRPr="00CB3318">
        <w:rPr>
          <w:rFonts w:ascii="Times New Roman" w:hAnsi="Times New Roman" w:cs="Times New Roman"/>
          <w:sz w:val="24"/>
          <w:szCs w:val="24"/>
        </w:rPr>
        <w:t>.</w:t>
      </w:r>
      <w:proofErr w:type="gramEnd"/>
      <w:r w:rsidRPr="00CB3318">
        <w:rPr>
          <w:rFonts w:ascii="Times New Roman" w:hAnsi="Times New Roman" w:cs="Times New Roman"/>
          <w:sz w:val="24"/>
          <w:szCs w:val="24"/>
        </w:rPr>
        <w:t xml:space="preserve">  http://www.theamericanmuslim.org/tam.php/features/articles/evangelical_christian_missionaries_embedded_with_american_combat_troops</w:t>
      </w:r>
      <w:r>
        <w:rPr>
          <w:rFonts w:ascii="Times New Roman" w:hAnsi="Times New Roman" w:cs="Times New Roman"/>
          <w:sz w:val="24"/>
          <w:szCs w:val="24"/>
        </w:rPr>
        <w:t>_in_</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accessed 7 February 2013</w:t>
      </w:r>
      <w:r w:rsidRPr="00CB3318">
        <w:rPr>
          <w:rFonts w:ascii="Times New Roman" w:hAnsi="Times New Roman" w:cs="Times New Roman"/>
          <w:sz w:val="24"/>
          <w:szCs w:val="24"/>
        </w:rPr>
        <w:t>].</w:t>
      </w:r>
    </w:p>
    <w:p w:rsidR="00BA0700" w:rsidRPr="0096744E" w:rsidRDefault="0096744E" w:rsidP="008D70AD">
      <w:pPr>
        <w:spacing w:after="0" w:line="480" w:lineRule="auto"/>
        <w:ind w:left="720" w:hanging="720"/>
        <w:contextualSpacing/>
        <w:rPr>
          <w:rFonts w:ascii="Times New Roman" w:hAnsi="Times New Roman" w:cs="Times New Roman"/>
          <w:sz w:val="24"/>
          <w:szCs w:val="24"/>
        </w:rPr>
      </w:pPr>
      <w:proofErr w:type="gramStart"/>
      <w:r w:rsidRPr="0096744E">
        <w:rPr>
          <w:rFonts w:ascii="Times New Roman" w:hAnsi="Times New Roman" w:cs="Times New Roman"/>
          <w:sz w:val="24"/>
          <w:szCs w:val="24"/>
        </w:rPr>
        <w:lastRenderedPageBreak/>
        <w:t>Williamson,</w:t>
      </w:r>
      <w:r>
        <w:rPr>
          <w:rFonts w:ascii="Times New Roman" w:hAnsi="Times New Roman" w:cs="Times New Roman"/>
          <w:sz w:val="24"/>
          <w:szCs w:val="24"/>
        </w:rPr>
        <w:t xml:space="preserve"> V.,</w:t>
      </w:r>
      <w:r w:rsidRPr="0096744E">
        <w:rPr>
          <w:rFonts w:ascii="Times New Roman" w:hAnsi="Times New Roman" w:cs="Times New Roman"/>
          <w:sz w:val="24"/>
          <w:szCs w:val="24"/>
        </w:rPr>
        <w:t xml:space="preserve"> </w:t>
      </w:r>
      <w:proofErr w:type="spellStart"/>
      <w:r w:rsidRPr="0096744E">
        <w:rPr>
          <w:rFonts w:ascii="Times New Roman" w:hAnsi="Times New Roman" w:cs="Times New Roman"/>
          <w:sz w:val="24"/>
          <w:szCs w:val="24"/>
        </w:rPr>
        <w:t>Skocpol</w:t>
      </w:r>
      <w:proofErr w:type="spellEnd"/>
      <w:r>
        <w:rPr>
          <w:rFonts w:ascii="Times New Roman" w:hAnsi="Times New Roman" w:cs="Times New Roman"/>
          <w:sz w:val="24"/>
          <w:szCs w:val="24"/>
        </w:rPr>
        <w:t>, T.,</w:t>
      </w:r>
      <w:r w:rsidRPr="0096744E">
        <w:rPr>
          <w:rFonts w:ascii="Times New Roman" w:hAnsi="Times New Roman" w:cs="Times New Roman"/>
          <w:sz w:val="24"/>
          <w:szCs w:val="24"/>
        </w:rPr>
        <w:t xml:space="preserve"> and </w:t>
      </w:r>
      <w:proofErr w:type="spellStart"/>
      <w:r w:rsidRPr="0096744E">
        <w:rPr>
          <w:rFonts w:ascii="Times New Roman" w:hAnsi="Times New Roman" w:cs="Times New Roman"/>
          <w:sz w:val="24"/>
          <w:szCs w:val="24"/>
        </w:rPr>
        <w:t>Coggin</w:t>
      </w:r>
      <w:proofErr w:type="spellEnd"/>
      <w:r>
        <w:rPr>
          <w:rFonts w:ascii="Times New Roman" w:hAnsi="Times New Roman" w:cs="Times New Roman"/>
          <w:sz w:val="24"/>
          <w:szCs w:val="24"/>
        </w:rPr>
        <w:t>, J.</w:t>
      </w:r>
      <w:r w:rsidRPr="0096744E">
        <w:rPr>
          <w:rFonts w:ascii="Times New Roman" w:hAnsi="Times New Roman" w:cs="Times New Roman"/>
          <w:sz w:val="24"/>
          <w:szCs w:val="24"/>
        </w:rPr>
        <w:t xml:space="preserve"> </w:t>
      </w:r>
      <w:r>
        <w:rPr>
          <w:rFonts w:ascii="Times New Roman" w:hAnsi="Times New Roman" w:cs="Times New Roman"/>
          <w:sz w:val="24"/>
          <w:szCs w:val="24"/>
        </w:rPr>
        <w:t>(</w:t>
      </w:r>
      <w:r w:rsidRPr="0096744E">
        <w:rPr>
          <w:rFonts w:ascii="Times New Roman" w:hAnsi="Times New Roman" w:cs="Times New Roman"/>
          <w:sz w:val="24"/>
          <w:szCs w:val="24"/>
        </w:rPr>
        <w:t>2011</w:t>
      </w:r>
      <w:r>
        <w:rPr>
          <w:rFonts w:ascii="Times New Roman" w:hAnsi="Times New Roman" w:cs="Times New Roman"/>
          <w:sz w:val="24"/>
          <w:szCs w:val="24"/>
        </w:rPr>
        <w:t xml:space="preserve">) ‘The Tea Party and the Remaking of Republican Conservatism’, </w:t>
      </w:r>
      <w:r>
        <w:rPr>
          <w:rFonts w:ascii="Times New Roman" w:hAnsi="Times New Roman" w:cs="Times New Roman"/>
          <w:i/>
          <w:sz w:val="24"/>
          <w:szCs w:val="24"/>
        </w:rPr>
        <w:t>Perspectives on Politics</w:t>
      </w:r>
      <w:r>
        <w:rPr>
          <w:rFonts w:ascii="Times New Roman" w:hAnsi="Times New Roman" w:cs="Times New Roman"/>
          <w:sz w:val="24"/>
          <w:szCs w:val="24"/>
        </w:rPr>
        <w:t>, March, Vol. 9 No. 1, pp. 25-43.</w:t>
      </w:r>
      <w:proofErr w:type="gramEnd"/>
    </w:p>
    <w:sectPr w:rsidR="00BA0700" w:rsidRPr="0096744E">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3D62" w:rsidRDefault="00093D62" w:rsidP="00A4238C">
      <w:pPr>
        <w:spacing w:after="0" w:line="240" w:lineRule="auto"/>
      </w:pPr>
      <w:r>
        <w:separator/>
      </w:r>
    </w:p>
  </w:endnote>
  <w:endnote w:type="continuationSeparator" w:id="0">
    <w:p w:rsidR="00093D62" w:rsidRDefault="00093D62" w:rsidP="00A423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9118188"/>
      <w:docPartObj>
        <w:docPartGallery w:val="Page Numbers (Bottom of Page)"/>
        <w:docPartUnique/>
      </w:docPartObj>
    </w:sdtPr>
    <w:sdtEndPr>
      <w:rPr>
        <w:noProof/>
      </w:rPr>
    </w:sdtEndPr>
    <w:sdtContent>
      <w:p w:rsidR="00E7513F" w:rsidRDefault="00E7513F">
        <w:pPr>
          <w:pStyle w:val="Footer"/>
          <w:jc w:val="center"/>
        </w:pPr>
        <w:r>
          <w:fldChar w:fldCharType="begin"/>
        </w:r>
        <w:r>
          <w:instrText xml:space="preserve"> PAGE   \* MERGEFORMAT </w:instrText>
        </w:r>
        <w:r>
          <w:fldChar w:fldCharType="separate"/>
        </w:r>
        <w:r w:rsidR="0002018D">
          <w:rPr>
            <w:noProof/>
          </w:rPr>
          <w:t>21</w:t>
        </w:r>
        <w:r>
          <w:rPr>
            <w:noProof/>
          </w:rPr>
          <w:fldChar w:fldCharType="end"/>
        </w:r>
      </w:p>
    </w:sdtContent>
  </w:sdt>
  <w:p w:rsidR="00E7513F" w:rsidRDefault="00E751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3D62" w:rsidRDefault="00093D62" w:rsidP="00A4238C">
      <w:pPr>
        <w:spacing w:after="0" w:line="240" w:lineRule="auto"/>
      </w:pPr>
      <w:r>
        <w:separator/>
      </w:r>
    </w:p>
  </w:footnote>
  <w:footnote w:type="continuationSeparator" w:id="0">
    <w:p w:rsidR="00093D62" w:rsidRDefault="00093D62" w:rsidP="00A423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40E"/>
    <w:rsid w:val="000078EF"/>
    <w:rsid w:val="0002018D"/>
    <w:rsid w:val="00021AEE"/>
    <w:rsid w:val="00057C7E"/>
    <w:rsid w:val="00087B9A"/>
    <w:rsid w:val="00093D62"/>
    <w:rsid w:val="000F4C3B"/>
    <w:rsid w:val="001175D2"/>
    <w:rsid w:val="00147E79"/>
    <w:rsid w:val="00172E73"/>
    <w:rsid w:val="001813A4"/>
    <w:rsid w:val="00184885"/>
    <w:rsid w:val="001D5D5F"/>
    <w:rsid w:val="001E7021"/>
    <w:rsid w:val="00206A5B"/>
    <w:rsid w:val="0021078D"/>
    <w:rsid w:val="00220713"/>
    <w:rsid w:val="00225940"/>
    <w:rsid w:val="00240393"/>
    <w:rsid w:val="0025466E"/>
    <w:rsid w:val="0027173C"/>
    <w:rsid w:val="00280CDC"/>
    <w:rsid w:val="00281106"/>
    <w:rsid w:val="002C4DF9"/>
    <w:rsid w:val="002F23C6"/>
    <w:rsid w:val="003641B0"/>
    <w:rsid w:val="0037732B"/>
    <w:rsid w:val="003A594F"/>
    <w:rsid w:val="003D6DED"/>
    <w:rsid w:val="003E0A4E"/>
    <w:rsid w:val="003E1ED0"/>
    <w:rsid w:val="003F6DAD"/>
    <w:rsid w:val="004333BF"/>
    <w:rsid w:val="00444544"/>
    <w:rsid w:val="004634AC"/>
    <w:rsid w:val="00477EFF"/>
    <w:rsid w:val="00482396"/>
    <w:rsid w:val="004B2977"/>
    <w:rsid w:val="004B5C84"/>
    <w:rsid w:val="005156A2"/>
    <w:rsid w:val="00517CAA"/>
    <w:rsid w:val="0057038D"/>
    <w:rsid w:val="005A2DBD"/>
    <w:rsid w:val="005D3877"/>
    <w:rsid w:val="005E506C"/>
    <w:rsid w:val="005F4437"/>
    <w:rsid w:val="00623A8E"/>
    <w:rsid w:val="006754AF"/>
    <w:rsid w:val="00680435"/>
    <w:rsid w:val="006B5D29"/>
    <w:rsid w:val="006C293C"/>
    <w:rsid w:val="006E42ED"/>
    <w:rsid w:val="007678BA"/>
    <w:rsid w:val="00771B14"/>
    <w:rsid w:val="007D1FD0"/>
    <w:rsid w:val="0080340E"/>
    <w:rsid w:val="00813FFA"/>
    <w:rsid w:val="008317DA"/>
    <w:rsid w:val="008360BE"/>
    <w:rsid w:val="0083651E"/>
    <w:rsid w:val="00861A4F"/>
    <w:rsid w:val="008732EE"/>
    <w:rsid w:val="008C3DAD"/>
    <w:rsid w:val="008D70AD"/>
    <w:rsid w:val="008F4BFE"/>
    <w:rsid w:val="008F52B3"/>
    <w:rsid w:val="009529F2"/>
    <w:rsid w:val="00952B7C"/>
    <w:rsid w:val="0096744E"/>
    <w:rsid w:val="009A0223"/>
    <w:rsid w:val="009F0610"/>
    <w:rsid w:val="009F5D62"/>
    <w:rsid w:val="00A028BA"/>
    <w:rsid w:val="00A05FF3"/>
    <w:rsid w:val="00A2630F"/>
    <w:rsid w:val="00A37B3A"/>
    <w:rsid w:val="00A4238C"/>
    <w:rsid w:val="00A76AB5"/>
    <w:rsid w:val="00A85EA0"/>
    <w:rsid w:val="00AD52D6"/>
    <w:rsid w:val="00AE2770"/>
    <w:rsid w:val="00AF4263"/>
    <w:rsid w:val="00B068A2"/>
    <w:rsid w:val="00B241A8"/>
    <w:rsid w:val="00B37DE0"/>
    <w:rsid w:val="00B42006"/>
    <w:rsid w:val="00B61860"/>
    <w:rsid w:val="00B72F3E"/>
    <w:rsid w:val="00BA0700"/>
    <w:rsid w:val="00BA1632"/>
    <w:rsid w:val="00BB40A1"/>
    <w:rsid w:val="00BC638E"/>
    <w:rsid w:val="00BE79B1"/>
    <w:rsid w:val="00C040F1"/>
    <w:rsid w:val="00C12C41"/>
    <w:rsid w:val="00C2060E"/>
    <w:rsid w:val="00C468EF"/>
    <w:rsid w:val="00C70829"/>
    <w:rsid w:val="00C7397C"/>
    <w:rsid w:val="00C739DD"/>
    <w:rsid w:val="00C74BBA"/>
    <w:rsid w:val="00C76649"/>
    <w:rsid w:val="00C8174A"/>
    <w:rsid w:val="00C868B4"/>
    <w:rsid w:val="00CA0AC7"/>
    <w:rsid w:val="00CB3318"/>
    <w:rsid w:val="00CD1D75"/>
    <w:rsid w:val="00D07813"/>
    <w:rsid w:val="00D14D38"/>
    <w:rsid w:val="00D349AA"/>
    <w:rsid w:val="00D460E8"/>
    <w:rsid w:val="00D65245"/>
    <w:rsid w:val="00D74493"/>
    <w:rsid w:val="00D77832"/>
    <w:rsid w:val="00D77B52"/>
    <w:rsid w:val="00D8373D"/>
    <w:rsid w:val="00DA067D"/>
    <w:rsid w:val="00DA07E4"/>
    <w:rsid w:val="00DD6EEB"/>
    <w:rsid w:val="00DD7FEF"/>
    <w:rsid w:val="00E073D0"/>
    <w:rsid w:val="00E1122F"/>
    <w:rsid w:val="00E36D59"/>
    <w:rsid w:val="00E43ECC"/>
    <w:rsid w:val="00E664AE"/>
    <w:rsid w:val="00E674DF"/>
    <w:rsid w:val="00E7513F"/>
    <w:rsid w:val="00EB5D83"/>
    <w:rsid w:val="00EC7C72"/>
    <w:rsid w:val="00ED1513"/>
    <w:rsid w:val="00ED6BC4"/>
    <w:rsid w:val="00EF41D0"/>
    <w:rsid w:val="00EF5FE1"/>
    <w:rsid w:val="00F004F4"/>
    <w:rsid w:val="00F102D3"/>
    <w:rsid w:val="00F11566"/>
    <w:rsid w:val="00F3419D"/>
    <w:rsid w:val="00F3460D"/>
    <w:rsid w:val="00F5215B"/>
    <w:rsid w:val="00FA156C"/>
    <w:rsid w:val="00FA2E08"/>
    <w:rsid w:val="00FF0F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7021"/>
    <w:rPr>
      <w:color w:val="0000FF" w:themeColor="hyperlink"/>
      <w:u w:val="single"/>
    </w:rPr>
  </w:style>
  <w:style w:type="paragraph" w:styleId="Header">
    <w:name w:val="header"/>
    <w:basedOn w:val="Normal"/>
    <w:link w:val="HeaderChar"/>
    <w:uiPriority w:val="99"/>
    <w:unhideWhenUsed/>
    <w:rsid w:val="00A423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38C"/>
  </w:style>
  <w:style w:type="paragraph" w:styleId="Footer">
    <w:name w:val="footer"/>
    <w:basedOn w:val="Normal"/>
    <w:link w:val="FooterChar"/>
    <w:uiPriority w:val="99"/>
    <w:unhideWhenUsed/>
    <w:rsid w:val="00A423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38C"/>
  </w:style>
  <w:style w:type="character" w:styleId="FollowedHyperlink">
    <w:name w:val="FollowedHyperlink"/>
    <w:basedOn w:val="DefaultParagraphFont"/>
    <w:uiPriority w:val="99"/>
    <w:semiHidden/>
    <w:unhideWhenUsed/>
    <w:rsid w:val="001848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7021"/>
    <w:rPr>
      <w:color w:val="0000FF" w:themeColor="hyperlink"/>
      <w:u w:val="single"/>
    </w:rPr>
  </w:style>
  <w:style w:type="paragraph" w:styleId="Header">
    <w:name w:val="header"/>
    <w:basedOn w:val="Normal"/>
    <w:link w:val="HeaderChar"/>
    <w:uiPriority w:val="99"/>
    <w:unhideWhenUsed/>
    <w:rsid w:val="00A423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38C"/>
  </w:style>
  <w:style w:type="paragraph" w:styleId="Footer">
    <w:name w:val="footer"/>
    <w:basedOn w:val="Normal"/>
    <w:link w:val="FooterChar"/>
    <w:uiPriority w:val="99"/>
    <w:unhideWhenUsed/>
    <w:rsid w:val="00A423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38C"/>
  </w:style>
  <w:style w:type="character" w:styleId="FollowedHyperlink">
    <w:name w:val="FollowedHyperlink"/>
    <w:basedOn w:val="DefaultParagraphFont"/>
    <w:uiPriority w:val="99"/>
    <w:semiHidden/>
    <w:unhideWhenUsed/>
    <w:rsid w:val="001848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to.org/publications/commentary/tea-partys-other-half" TargetMode="External"/><Relationship Id="rId13" Type="http://schemas.openxmlformats.org/officeDocument/2006/relationships/hyperlink" Target="http://ebookbrowse.com/september-2010-american-values-survey-pdf-d385890648" TargetMode="External"/><Relationship Id="rId3" Type="http://schemas.openxmlformats.org/officeDocument/2006/relationships/settings" Target="settings.xml"/><Relationship Id="rId7" Type="http://schemas.openxmlformats.org/officeDocument/2006/relationships/hyperlink" Target="http://english.aljazeera.net/news/americas/2010/01/20101211239216652.html" TargetMode="External"/><Relationship Id="rId12" Type="http://schemas.openxmlformats.org/officeDocument/2006/relationships/hyperlink" Target="http://features.pewforum.org/2012-political-party-identification-trends-more-republicans-gop/slide10.php"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pewforum.org/Politics-and-Elections/Tea-Party-and-Religion.asp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olicymic.com/articles/25024/rand-paul-speech-full-text-transcript-of-rand-paul-s-heritage-foundation-speech" TargetMode="External"/><Relationship Id="rId4" Type="http://schemas.openxmlformats.org/officeDocument/2006/relationships/webSettings" Target="webSettings.xml"/><Relationship Id="rId9" Type="http://schemas.openxmlformats.org/officeDocument/2006/relationships/hyperlink" Target="http://www.whitehouse.gov/administration/eop/ofbnp/valu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1205</TotalTime>
  <Pages>26</Pages>
  <Words>7247</Words>
  <Characters>41313</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Lee</cp:lastModifiedBy>
  <cp:revision>32</cp:revision>
  <dcterms:created xsi:type="dcterms:W3CDTF">2013-05-02T08:45:00Z</dcterms:created>
  <dcterms:modified xsi:type="dcterms:W3CDTF">2013-05-07T06:28:00Z</dcterms:modified>
</cp:coreProperties>
</file>