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2AAD" w:rsidRDefault="00FB2AAD" w:rsidP="00612515">
      <w:pPr>
        <w:jc w:val="center"/>
        <w:rPr>
          <w:rFonts w:asciiTheme="majorHAnsi" w:hAnsiTheme="majorHAnsi" w:cs="Tahoma"/>
          <w:b/>
        </w:rPr>
      </w:pPr>
    </w:p>
    <w:p w:rsidR="00FB2AAD" w:rsidRDefault="00FB2AAD" w:rsidP="00612515">
      <w:pPr>
        <w:jc w:val="center"/>
        <w:rPr>
          <w:rFonts w:asciiTheme="majorHAnsi" w:hAnsiTheme="majorHAnsi" w:cs="Tahoma"/>
          <w:b/>
        </w:rPr>
      </w:pPr>
    </w:p>
    <w:p w:rsidR="00FB2AAD" w:rsidRDefault="00FB2AAD" w:rsidP="00612515">
      <w:pPr>
        <w:jc w:val="center"/>
        <w:rPr>
          <w:rFonts w:asciiTheme="majorHAnsi" w:hAnsiTheme="majorHAnsi" w:cs="Tahoma"/>
          <w:b/>
        </w:rPr>
      </w:pPr>
    </w:p>
    <w:p w:rsidR="00FB2AAD" w:rsidRDefault="00FB2AAD" w:rsidP="00612515">
      <w:pPr>
        <w:jc w:val="center"/>
        <w:rPr>
          <w:rFonts w:asciiTheme="majorHAnsi" w:hAnsiTheme="majorHAnsi" w:cs="Tahoma"/>
          <w:b/>
        </w:rPr>
      </w:pPr>
    </w:p>
    <w:p w:rsidR="00FB2AAD" w:rsidRDefault="00FB2AAD" w:rsidP="00612515">
      <w:pPr>
        <w:jc w:val="center"/>
        <w:rPr>
          <w:rFonts w:asciiTheme="majorHAnsi" w:hAnsiTheme="majorHAnsi" w:cs="Tahoma"/>
          <w:b/>
        </w:rPr>
      </w:pPr>
    </w:p>
    <w:p w:rsidR="00FB2AAD" w:rsidRDefault="00FB2AAD" w:rsidP="00612515">
      <w:pPr>
        <w:jc w:val="center"/>
        <w:rPr>
          <w:rFonts w:asciiTheme="majorHAnsi" w:hAnsiTheme="majorHAnsi" w:cs="Tahoma"/>
          <w:b/>
        </w:rPr>
      </w:pPr>
    </w:p>
    <w:p w:rsidR="00FB2AAD" w:rsidRDefault="00FB2AAD" w:rsidP="00612515">
      <w:pPr>
        <w:jc w:val="center"/>
        <w:rPr>
          <w:rFonts w:asciiTheme="majorHAnsi" w:hAnsiTheme="majorHAnsi" w:cs="Tahoma"/>
          <w:b/>
        </w:rPr>
      </w:pPr>
    </w:p>
    <w:p w:rsidR="00FB2AAD" w:rsidRDefault="00FB2AAD" w:rsidP="00612515">
      <w:pPr>
        <w:jc w:val="center"/>
        <w:rPr>
          <w:rFonts w:asciiTheme="majorHAnsi" w:hAnsiTheme="majorHAnsi" w:cs="Tahoma"/>
          <w:b/>
        </w:rPr>
      </w:pPr>
    </w:p>
    <w:p w:rsidR="00FB2AAD" w:rsidRDefault="00FB2AAD" w:rsidP="00FB2AAD">
      <w:pPr>
        <w:spacing w:line="276" w:lineRule="auto"/>
        <w:jc w:val="center"/>
        <w:rPr>
          <w:rFonts w:asciiTheme="majorHAnsi" w:hAnsiTheme="majorHAnsi" w:cs="Tahoma"/>
          <w:b/>
        </w:rPr>
      </w:pPr>
    </w:p>
    <w:p w:rsidR="00E07C5F" w:rsidRPr="00FB2AAD" w:rsidRDefault="00E07C5F" w:rsidP="00FB2AAD">
      <w:pPr>
        <w:spacing w:line="276" w:lineRule="auto"/>
        <w:jc w:val="center"/>
        <w:rPr>
          <w:rFonts w:asciiTheme="majorHAnsi" w:hAnsiTheme="majorHAnsi" w:cs="Tahoma"/>
          <w:b/>
          <w:sz w:val="32"/>
        </w:rPr>
      </w:pPr>
      <w:r w:rsidRPr="00FB2AAD">
        <w:rPr>
          <w:rFonts w:asciiTheme="majorHAnsi" w:hAnsiTheme="majorHAnsi" w:cs="Tahoma"/>
          <w:b/>
          <w:sz w:val="32"/>
        </w:rPr>
        <w:t xml:space="preserve">Colon cancer - a </w:t>
      </w:r>
      <w:r w:rsidR="00511ACC" w:rsidRPr="00FB2AAD">
        <w:rPr>
          <w:rFonts w:asciiTheme="majorHAnsi" w:hAnsiTheme="majorHAnsi" w:cs="Tahoma"/>
          <w:b/>
          <w:sz w:val="32"/>
        </w:rPr>
        <w:t>civilization</w:t>
      </w:r>
      <w:r w:rsidR="00612515" w:rsidRPr="00FB2AAD">
        <w:rPr>
          <w:rFonts w:asciiTheme="majorHAnsi" w:hAnsiTheme="majorHAnsi" w:cs="Tahoma"/>
          <w:b/>
          <w:sz w:val="32"/>
        </w:rPr>
        <w:t xml:space="preserve"> disorder</w:t>
      </w:r>
    </w:p>
    <w:p w:rsidR="00612515" w:rsidRPr="00177AD2" w:rsidRDefault="00612515" w:rsidP="00FB2AAD">
      <w:pPr>
        <w:spacing w:line="276" w:lineRule="auto"/>
        <w:rPr>
          <w:rFonts w:asciiTheme="majorHAnsi" w:hAnsiTheme="majorHAnsi" w:cs="Tahoma"/>
        </w:rPr>
      </w:pPr>
    </w:p>
    <w:p w:rsidR="00612515" w:rsidRPr="00FB2AAD" w:rsidRDefault="00612515" w:rsidP="00FB2AAD">
      <w:pPr>
        <w:pStyle w:val="Heading1"/>
        <w:spacing w:line="276" w:lineRule="auto"/>
        <w:jc w:val="center"/>
        <w:rPr>
          <w:rFonts w:asciiTheme="majorHAnsi" w:hAnsiTheme="majorHAnsi"/>
          <w:sz w:val="24"/>
          <w:szCs w:val="24"/>
          <w:vertAlign w:val="superscript"/>
        </w:rPr>
      </w:pPr>
      <w:r w:rsidRPr="00177AD2">
        <w:rPr>
          <w:rFonts w:asciiTheme="majorHAnsi" w:hAnsiTheme="majorHAnsi"/>
          <w:sz w:val="24"/>
          <w:szCs w:val="24"/>
        </w:rPr>
        <w:t>Alastair J.M. Watson</w:t>
      </w:r>
      <w:r w:rsidR="00FB2AAD">
        <w:rPr>
          <w:rFonts w:asciiTheme="majorHAnsi" w:hAnsiTheme="majorHAnsi"/>
          <w:sz w:val="24"/>
          <w:szCs w:val="24"/>
          <w:vertAlign w:val="superscript"/>
        </w:rPr>
        <w:t>1</w:t>
      </w:r>
      <w:r w:rsidRPr="00177AD2">
        <w:rPr>
          <w:rFonts w:asciiTheme="majorHAnsi" w:hAnsiTheme="majorHAnsi"/>
          <w:sz w:val="24"/>
          <w:szCs w:val="24"/>
        </w:rPr>
        <w:t>, Paul D. Collins</w:t>
      </w:r>
      <w:r w:rsidR="00FB2AAD">
        <w:rPr>
          <w:rFonts w:asciiTheme="majorHAnsi" w:hAnsiTheme="majorHAnsi"/>
          <w:sz w:val="24"/>
          <w:szCs w:val="24"/>
          <w:vertAlign w:val="superscript"/>
        </w:rPr>
        <w:t>2</w:t>
      </w:r>
    </w:p>
    <w:p w:rsidR="00FB2AAD" w:rsidRPr="00FB2AAD" w:rsidRDefault="00FB2AAD" w:rsidP="00FB2AAD">
      <w:pPr>
        <w:pStyle w:val="Heading1"/>
        <w:spacing w:line="276" w:lineRule="auto"/>
        <w:rPr>
          <w:rFonts w:asciiTheme="majorHAnsi" w:hAnsiTheme="majorHAnsi"/>
          <w:b w:val="0"/>
          <w:sz w:val="24"/>
          <w:szCs w:val="24"/>
        </w:rPr>
      </w:pPr>
      <w:r w:rsidRPr="00FB2AAD">
        <w:rPr>
          <w:rFonts w:asciiTheme="majorHAnsi" w:hAnsiTheme="majorHAnsi"/>
          <w:b w:val="0"/>
          <w:sz w:val="24"/>
          <w:szCs w:val="24"/>
          <w:vertAlign w:val="superscript"/>
        </w:rPr>
        <w:t>1</w:t>
      </w:r>
      <w:r w:rsidRPr="00FB2AAD">
        <w:rPr>
          <w:rFonts w:asciiTheme="majorHAnsi" w:hAnsiTheme="majorHAnsi"/>
          <w:b w:val="0"/>
          <w:sz w:val="24"/>
          <w:szCs w:val="24"/>
        </w:rPr>
        <w:t>School of Medicine, Health Policy and Practice, Faculty of Health, University of East Anglia</w:t>
      </w:r>
    </w:p>
    <w:p w:rsidR="00FB2AAD" w:rsidRPr="00FB2AAD" w:rsidRDefault="00FB2AAD" w:rsidP="00FB2AAD">
      <w:pPr>
        <w:spacing w:line="276" w:lineRule="auto"/>
        <w:rPr>
          <w:lang w:val="en-GB" w:eastAsia="en-GB"/>
        </w:rPr>
      </w:pPr>
      <w:r w:rsidRPr="00FB2AAD">
        <w:rPr>
          <w:rFonts w:asciiTheme="majorHAnsi" w:hAnsiTheme="majorHAnsi"/>
          <w:vertAlign w:val="superscript"/>
        </w:rPr>
        <w:t>2</w:t>
      </w:r>
      <w:r w:rsidRPr="00FB2AAD">
        <w:rPr>
          <w:rFonts w:asciiTheme="majorHAnsi" w:hAnsiTheme="majorHAnsi"/>
        </w:rPr>
        <w:t>Division of Gastroenterology, School of Clinical Sciences, University of Liverpool</w:t>
      </w:r>
    </w:p>
    <w:p w:rsidR="00612515" w:rsidRPr="00177AD2" w:rsidRDefault="00612515" w:rsidP="00FB2AAD">
      <w:pPr>
        <w:pStyle w:val="Heading1"/>
        <w:spacing w:line="276" w:lineRule="auto"/>
        <w:rPr>
          <w:rFonts w:asciiTheme="majorHAnsi" w:hAnsiTheme="majorHAnsi"/>
          <w:sz w:val="24"/>
          <w:szCs w:val="24"/>
        </w:rPr>
      </w:pPr>
    </w:p>
    <w:p w:rsidR="00612515" w:rsidRPr="00177AD2" w:rsidRDefault="00612515" w:rsidP="00612515">
      <w:pPr>
        <w:rPr>
          <w:rFonts w:asciiTheme="majorHAnsi" w:hAnsiTheme="majorHAnsi"/>
          <w:lang w:eastAsia="en-GB"/>
        </w:rPr>
      </w:pPr>
    </w:p>
    <w:p w:rsidR="00612515" w:rsidRPr="00177AD2" w:rsidRDefault="00612515" w:rsidP="00612515">
      <w:pPr>
        <w:pStyle w:val="Heading1"/>
        <w:rPr>
          <w:rFonts w:asciiTheme="majorHAnsi" w:hAnsiTheme="majorHAnsi"/>
          <w:sz w:val="24"/>
          <w:szCs w:val="24"/>
        </w:rPr>
      </w:pPr>
    </w:p>
    <w:p w:rsidR="00612515" w:rsidRPr="00177AD2" w:rsidRDefault="00612515" w:rsidP="00612515">
      <w:pPr>
        <w:rPr>
          <w:rFonts w:asciiTheme="majorHAnsi" w:hAnsiTheme="majorHAnsi"/>
        </w:rPr>
      </w:pPr>
    </w:p>
    <w:p w:rsidR="00612515" w:rsidRPr="00177AD2" w:rsidRDefault="00612515" w:rsidP="00612515">
      <w:pPr>
        <w:rPr>
          <w:rFonts w:asciiTheme="majorHAnsi" w:hAnsiTheme="majorHAnsi"/>
        </w:rPr>
      </w:pPr>
    </w:p>
    <w:p w:rsidR="00612515" w:rsidRPr="00177AD2" w:rsidRDefault="00612515" w:rsidP="00612515">
      <w:pPr>
        <w:rPr>
          <w:rFonts w:asciiTheme="majorHAnsi" w:hAnsiTheme="majorHAnsi"/>
        </w:rPr>
      </w:pPr>
    </w:p>
    <w:p w:rsidR="00612515" w:rsidRPr="00177AD2" w:rsidRDefault="00612515" w:rsidP="00612515">
      <w:pPr>
        <w:rPr>
          <w:rFonts w:asciiTheme="majorHAnsi" w:hAnsiTheme="majorHAnsi"/>
        </w:rPr>
      </w:pPr>
    </w:p>
    <w:p w:rsidR="00612515" w:rsidRPr="00177AD2" w:rsidRDefault="00612515" w:rsidP="00612515">
      <w:pPr>
        <w:rPr>
          <w:rFonts w:asciiTheme="majorHAnsi" w:hAnsiTheme="majorHAnsi"/>
        </w:rPr>
      </w:pPr>
    </w:p>
    <w:p w:rsidR="00612515" w:rsidRPr="00177AD2" w:rsidRDefault="00612515" w:rsidP="00612515">
      <w:pPr>
        <w:rPr>
          <w:rFonts w:asciiTheme="majorHAnsi" w:hAnsiTheme="majorHAnsi"/>
        </w:rPr>
      </w:pPr>
    </w:p>
    <w:p w:rsidR="00612515" w:rsidRPr="00FB2AAD" w:rsidRDefault="00612515" w:rsidP="00612515">
      <w:pPr>
        <w:rPr>
          <w:rFonts w:asciiTheme="majorHAnsi" w:hAnsiTheme="majorHAnsi"/>
        </w:rPr>
      </w:pPr>
    </w:p>
    <w:p w:rsidR="00612515" w:rsidRDefault="00612515" w:rsidP="00612515">
      <w:pPr>
        <w:pStyle w:val="Heading1"/>
        <w:spacing w:before="0" w:after="0"/>
        <w:rPr>
          <w:rFonts w:asciiTheme="majorHAnsi" w:hAnsiTheme="majorHAnsi"/>
          <w:b w:val="0"/>
          <w:sz w:val="24"/>
          <w:szCs w:val="24"/>
        </w:rPr>
      </w:pPr>
      <w:r w:rsidRPr="00FB2AAD">
        <w:rPr>
          <w:rFonts w:asciiTheme="majorHAnsi" w:hAnsiTheme="majorHAnsi"/>
          <w:b w:val="0"/>
          <w:sz w:val="24"/>
          <w:szCs w:val="24"/>
        </w:rPr>
        <w:t>*Address for correspondence</w:t>
      </w:r>
    </w:p>
    <w:p w:rsidR="00FB2AAD" w:rsidRPr="00FB2AAD" w:rsidRDefault="00FB2AAD" w:rsidP="00FB2AAD">
      <w:pPr>
        <w:rPr>
          <w:lang w:val="en-GB" w:eastAsia="en-GB"/>
        </w:rPr>
      </w:pPr>
    </w:p>
    <w:p w:rsidR="00612515" w:rsidRPr="00FB2AAD" w:rsidRDefault="00612515" w:rsidP="00612515">
      <w:pPr>
        <w:pStyle w:val="Heading1"/>
        <w:spacing w:before="0" w:after="0"/>
        <w:rPr>
          <w:rFonts w:asciiTheme="majorHAnsi" w:hAnsiTheme="majorHAnsi"/>
          <w:b w:val="0"/>
          <w:sz w:val="24"/>
          <w:szCs w:val="24"/>
        </w:rPr>
      </w:pPr>
      <w:r w:rsidRPr="00FB2AAD">
        <w:rPr>
          <w:rFonts w:asciiTheme="majorHAnsi" w:hAnsiTheme="majorHAnsi"/>
          <w:b w:val="0"/>
          <w:sz w:val="24"/>
          <w:szCs w:val="24"/>
        </w:rPr>
        <w:t>Professor Alastair Watson</w:t>
      </w:r>
    </w:p>
    <w:p w:rsidR="00FB2AAD" w:rsidRPr="00FB2AAD" w:rsidRDefault="00612515" w:rsidP="00FB2AAD">
      <w:pPr>
        <w:pStyle w:val="Heading1"/>
        <w:spacing w:before="0" w:after="0"/>
        <w:rPr>
          <w:rFonts w:asciiTheme="majorHAnsi" w:hAnsiTheme="majorHAnsi"/>
          <w:b w:val="0"/>
          <w:sz w:val="24"/>
          <w:szCs w:val="24"/>
        </w:rPr>
      </w:pPr>
      <w:r w:rsidRPr="00FB2AAD">
        <w:rPr>
          <w:rFonts w:asciiTheme="majorHAnsi" w:hAnsiTheme="majorHAnsi"/>
          <w:b w:val="0"/>
          <w:sz w:val="24"/>
          <w:szCs w:val="24"/>
        </w:rPr>
        <w:t xml:space="preserve">School of </w:t>
      </w:r>
      <w:r w:rsidR="00FB2AAD" w:rsidRPr="00FB2AAD">
        <w:rPr>
          <w:rFonts w:asciiTheme="majorHAnsi" w:hAnsiTheme="majorHAnsi"/>
          <w:b w:val="0"/>
          <w:sz w:val="24"/>
          <w:szCs w:val="24"/>
        </w:rPr>
        <w:t>Medicine, Health Policy and Practice</w:t>
      </w:r>
    </w:p>
    <w:p w:rsidR="00FB2AAD" w:rsidRDefault="00FB2AAD" w:rsidP="00FB2AAD">
      <w:pPr>
        <w:rPr>
          <w:rFonts w:asciiTheme="majorHAnsi" w:hAnsiTheme="majorHAnsi"/>
          <w:lang w:val="en-GB" w:eastAsia="en-GB"/>
        </w:rPr>
      </w:pPr>
      <w:r>
        <w:rPr>
          <w:rFonts w:asciiTheme="majorHAnsi" w:hAnsiTheme="majorHAnsi"/>
          <w:lang w:val="en-GB" w:eastAsia="en-GB"/>
        </w:rPr>
        <w:t>Faculty of</w:t>
      </w:r>
      <w:r w:rsidRPr="00FB2AAD">
        <w:rPr>
          <w:rFonts w:asciiTheme="majorHAnsi" w:hAnsiTheme="majorHAnsi"/>
          <w:lang w:val="en-GB" w:eastAsia="en-GB"/>
        </w:rPr>
        <w:t xml:space="preserve"> Health</w:t>
      </w:r>
    </w:p>
    <w:p w:rsidR="00FB2AAD" w:rsidRDefault="00FB2AAD" w:rsidP="00FB2AAD">
      <w:pPr>
        <w:rPr>
          <w:rFonts w:asciiTheme="majorHAnsi" w:hAnsiTheme="majorHAnsi"/>
          <w:lang w:val="en-GB" w:eastAsia="en-GB"/>
        </w:rPr>
      </w:pPr>
      <w:r>
        <w:rPr>
          <w:rFonts w:asciiTheme="majorHAnsi" w:hAnsiTheme="majorHAnsi"/>
          <w:lang w:val="en-GB" w:eastAsia="en-GB"/>
        </w:rPr>
        <w:t>University of East Anglia</w:t>
      </w:r>
    </w:p>
    <w:p w:rsidR="00FB2AAD" w:rsidRPr="00FB2AAD" w:rsidRDefault="00FB2AAD" w:rsidP="00FB2AAD">
      <w:pPr>
        <w:rPr>
          <w:rFonts w:asciiTheme="majorHAnsi" w:hAnsiTheme="majorHAnsi"/>
          <w:lang w:val="en-GB" w:eastAsia="en-GB"/>
        </w:rPr>
      </w:pPr>
      <w:r>
        <w:rPr>
          <w:rFonts w:asciiTheme="majorHAnsi" w:hAnsiTheme="majorHAnsi"/>
          <w:lang w:val="en-GB" w:eastAsia="en-GB"/>
        </w:rPr>
        <w:t>Norwich NR4 7TJ</w:t>
      </w:r>
    </w:p>
    <w:p w:rsidR="00FB2AAD" w:rsidRPr="00FB2AAD" w:rsidRDefault="00FB2AAD" w:rsidP="00FB2AAD">
      <w:pPr>
        <w:rPr>
          <w:rFonts w:asciiTheme="majorHAnsi" w:hAnsiTheme="majorHAnsi"/>
          <w:lang w:val="en-GB" w:eastAsia="en-GB"/>
        </w:rPr>
      </w:pPr>
    </w:p>
    <w:p w:rsidR="00612515" w:rsidRDefault="00FB2AAD" w:rsidP="00FB2AAD">
      <w:pPr>
        <w:pStyle w:val="Heading1"/>
        <w:spacing w:before="0" w:after="0"/>
        <w:rPr>
          <w:rFonts w:asciiTheme="majorHAnsi" w:hAnsiTheme="majorHAnsi"/>
          <w:b w:val="0"/>
          <w:sz w:val="24"/>
          <w:szCs w:val="24"/>
        </w:rPr>
      </w:pPr>
      <w:r>
        <w:rPr>
          <w:rFonts w:asciiTheme="majorHAnsi" w:hAnsiTheme="majorHAnsi"/>
          <w:b w:val="0"/>
          <w:sz w:val="24"/>
          <w:szCs w:val="24"/>
        </w:rPr>
        <w:t>Tel: +44 (0) 1603</w:t>
      </w:r>
      <w:r w:rsidR="00612515" w:rsidRPr="00FB2AAD">
        <w:rPr>
          <w:rFonts w:asciiTheme="majorHAnsi" w:hAnsiTheme="majorHAnsi"/>
          <w:b w:val="0"/>
          <w:sz w:val="24"/>
          <w:szCs w:val="24"/>
        </w:rPr>
        <w:t xml:space="preserve"> </w:t>
      </w:r>
      <w:r>
        <w:rPr>
          <w:rFonts w:asciiTheme="majorHAnsi" w:hAnsiTheme="majorHAnsi"/>
          <w:b w:val="0"/>
          <w:sz w:val="24"/>
          <w:szCs w:val="24"/>
        </w:rPr>
        <w:t>5907266</w:t>
      </w:r>
      <w:r w:rsidR="00612515" w:rsidRPr="00FB2AAD">
        <w:rPr>
          <w:rFonts w:asciiTheme="majorHAnsi" w:hAnsiTheme="majorHAnsi"/>
          <w:b w:val="0"/>
          <w:sz w:val="24"/>
          <w:szCs w:val="24"/>
        </w:rPr>
        <w:t xml:space="preserve">  </w:t>
      </w:r>
    </w:p>
    <w:p w:rsidR="00FB2AAD" w:rsidRPr="00FB2AAD" w:rsidRDefault="00FB2AAD" w:rsidP="00FB2AAD">
      <w:pPr>
        <w:rPr>
          <w:lang w:val="en-GB" w:eastAsia="en-GB"/>
        </w:rPr>
      </w:pPr>
    </w:p>
    <w:p w:rsidR="00612515" w:rsidRPr="00FB2AAD" w:rsidRDefault="00612515" w:rsidP="00612515">
      <w:pPr>
        <w:pStyle w:val="Heading1"/>
        <w:spacing w:before="0" w:after="0"/>
        <w:rPr>
          <w:rFonts w:asciiTheme="majorHAnsi" w:hAnsiTheme="majorHAnsi"/>
          <w:b w:val="0"/>
          <w:sz w:val="24"/>
          <w:szCs w:val="24"/>
          <w:lang w:val="fr-FR"/>
        </w:rPr>
      </w:pPr>
      <w:r w:rsidRPr="00FB2AAD">
        <w:rPr>
          <w:rFonts w:asciiTheme="majorHAnsi" w:hAnsiTheme="majorHAnsi"/>
          <w:b w:val="0"/>
          <w:sz w:val="24"/>
          <w:szCs w:val="24"/>
          <w:lang w:val="fr-FR"/>
        </w:rPr>
        <w:t xml:space="preserve">Email: </w:t>
      </w:r>
      <w:hyperlink r:id="rId5" w:history="1">
        <w:r w:rsidR="00FB2AAD" w:rsidRPr="008D7197">
          <w:rPr>
            <w:rStyle w:val="Hyperlink"/>
            <w:rFonts w:asciiTheme="majorHAnsi" w:hAnsiTheme="majorHAnsi"/>
            <w:b w:val="0"/>
            <w:sz w:val="24"/>
            <w:szCs w:val="24"/>
            <w:lang w:val="fr-FR"/>
          </w:rPr>
          <w:t>Alastair.watson@uea.ac.uk</w:t>
        </w:r>
      </w:hyperlink>
    </w:p>
    <w:p w:rsidR="003E112E" w:rsidRPr="00177AD2" w:rsidRDefault="00612515" w:rsidP="00B73067">
      <w:pPr>
        <w:spacing w:line="480" w:lineRule="auto"/>
        <w:rPr>
          <w:rFonts w:asciiTheme="majorHAnsi" w:hAnsiTheme="majorHAnsi"/>
          <w:b/>
        </w:rPr>
      </w:pPr>
      <w:r w:rsidRPr="00177AD2">
        <w:rPr>
          <w:rFonts w:asciiTheme="majorHAnsi" w:hAnsiTheme="majorHAnsi"/>
        </w:rPr>
        <w:br w:type="page"/>
      </w:r>
      <w:r w:rsidR="003E112E" w:rsidRPr="00177AD2">
        <w:rPr>
          <w:rFonts w:asciiTheme="majorHAnsi" w:hAnsiTheme="majorHAnsi"/>
          <w:b/>
        </w:rPr>
        <w:t>Abstract</w:t>
      </w:r>
    </w:p>
    <w:p w:rsidR="009A1D8A" w:rsidRPr="00177AD2" w:rsidRDefault="009A1D8A" w:rsidP="00B73067">
      <w:pPr>
        <w:spacing w:line="480" w:lineRule="auto"/>
        <w:rPr>
          <w:rFonts w:asciiTheme="majorHAnsi" w:hAnsiTheme="majorHAnsi" w:cs="Tahoma"/>
        </w:rPr>
      </w:pPr>
      <w:r w:rsidRPr="00177AD2">
        <w:rPr>
          <w:rFonts w:asciiTheme="majorHAnsi" w:hAnsiTheme="majorHAnsi" w:cs="Tahoma"/>
        </w:rPr>
        <w:t>Colorectal cancer arises in individuals with acquired or inherited genetic</w:t>
      </w:r>
      <w:r w:rsidR="0008025B" w:rsidRPr="00177AD2">
        <w:rPr>
          <w:rFonts w:asciiTheme="majorHAnsi" w:hAnsiTheme="majorHAnsi" w:cs="Tahoma"/>
        </w:rPr>
        <w:t xml:space="preserve"> predisposition who are exposed to a range of </w:t>
      </w:r>
      <w:r w:rsidRPr="00177AD2">
        <w:rPr>
          <w:rFonts w:asciiTheme="majorHAnsi" w:hAnsiTheme="majorHAnsi" w:cs="Tahoma"/>
        </w:rPr>
        <w:t>risk factors</w:t>
      </w:r>
      <w:r w:rsidR="0008025B" w:rsidRPr="00177AD2">
        <w:rPr>
          <w:rFonts w:asciiTheme="majorHAnsi" w:hAnsiTheme="majorHAnsi" w:cs="Tahoma"/>
        </w:rPr>
        <w:t xml:space="preserve">. Many of these risk factors </w:t>
      </w:r>
      <w:r w:rsidRPr="00177AD2">
        <w:rPr>
          <w:rFonts w:asciiTheme="majorHAnsi" w:hAnsiTheme="majorHAnsi" w:cs="Tahoma"/>
        </w:rPr>
        <w:t>are associated with affluent west</w:t>
      </w:r>
      <w:r w:rsidR="00C336A5" w:rsidRPr="00177AD2">
        <w:rPr>
          <w:rFonts w:asciiTheme="majorHAnsi" w:hAnsiTheme="majorHAnsi" w:cs="Tahoma"/>
        </w:rPr>
        <w:t>ern</w:t>
      </w:r>
      <w:r w:rsidRPr="00177AD2">
        <w:rPr>
          <w:rFonts w:asciiTheme="majorHAnsi" w:hAnsiTheme="majorHAnsi" w:cs="Tahoma"/>
        </w:rPr>
        <w:t xml:space="preserve"> societies.</w:t>
      </w:r>
      <w:r w:rsidR="00C336A5" w:rsidRPr="00177AD2">
        <w:rPr>
          <w:rFonts w:asciiTheme="majorHAnsi" w:hAnsiTheme="majorHAnsi" w:cs="Tahoma"/>
        </w:rPr>
        <w:t xml:space="preserve"> M</w:t>
      </w:r>
      <w:r w:rsidRPr="00177AD2">
        <w:rPr>
          <w:rFonts w:asciiTheme="majorHAnsi" w:hAnsiTheme="majorHAnsi" w:cs="Tahoma"/>
        </w:rPr>
        <w:t>ore than 95% of colorectal cancers are sporadic</w:t>
      </w:r>
      <w:r w:rsidR="0008025B" w:rsidRPr="00177AD2">
        <w:rPr>
          <w:rFonts w:asciiTheme="majorHAnsi" w:hAnsiTheme="majorHAnsi" w:cs="Tahoma"/>
        </w:rPr>
        <w:t xml:space="preserve"> arising in individuals without a significant hereditary risk.</w:t>
      </w:r>
    </w:p>
    <w:p w:rsidR="00B077DC" w:rsidRPr="00177AD2" w:rsidRDefault="00B077DC" w:rsidP="00B73067">
      <w:pPr>
        <w:spacing w:line="480" w:lineRule="auto"/>
        <w:rPr>
          <w:rFonts w:asciiTheme="majorHAnsi" w:hAnsiTheme="majorHAnsi" w:cs="Tahoma"/>
        </w:rPr>
      </w:pPr>
      <w:r w:rsidRPr="00177AD2">
        <w:rPr>
          <w:rFonts w:asciiTheme="majorHAnsi" w:hAnsiTheme="majorHAnsi"/>
        </w:rPr>
        <w:t>Geographic variation in the incidence of colorectal cancer is considerable with a highe</w:t>
      </w:r>
      <w:r w:rsidR="0008025B" w:rsidRPr="00177AD2">
        <w:rPr>
          <w:rFonts w:asciiTheme="majorHAnsi" w:hAnsiTheme="majorHAnsi"/>
        </w:rPr>
        <w:t>r incidence obs</w:t>
      </w:r>
      <w:r w:rsidR="00C253CB" w:rsidRPr="00177AD2">
        <w:rPr>
          <w:rFonts w:asciiTheme="majorHAnsi" w:hAnsiTheme="majorHAnsi"/>
        </w:rPr>
        <w:t>erved in the West</w:t>
      </w:r>
      <w:r w:rsidRPr="00177AD2">
        <w:rPr>
          <w:rFonts w:asciiTheme="majorHAnsi" w:hAnsiTheme="majorHAnsi"/>
        </w:rPr>
        <w:t xml:space="preserve">. Environmental factors </w:t>
      </w:r>
      <w:r w:rsidR="009A1D8A" w:rsidRPr="00177AD2">
        <w:rPr>
          <w:rFonts w:asciiTheme="majorHAnsi" w:hAnsiTheme="majorHAnsi"/>
        </w:rPr>
        <w:t>contribute substantially to this variation.</w:t>
      </w:r>
      <w:r w:rsidR="008829AE" w:rsidRPr="00177AD2">
        <w:rPr>
          <w:rFonts w:asciiTheme="majorHAnsi" w:hAnsiTheme="majorHAnsi"/>
        </w:rPr>
        <w:t xml:space="preserve"> </w:t>
      </w:r>
      <w:r w:rsidRPr="00177AD2">
        <w:rPr>
          <w:rFonts w:asciiTheme="majorHAnsi" w:hAnsiTheme="majorHAnsi"/>
        </w:rPr>
        <w:t xml:space="preserve">A number of these </w:t>
      </w:r>
      <w:r w:rsidR="008829AE" w:rsidRPr="00177AD2">
        <w:rPr>
          <w:rFonts w:asciiTheme="majorHAnsi" w:hAnsiTheme="majorHAnsi"/>
        </w:rPr>
        <w:t xml:space="preserve">risk factors are associated with a Western lifestyle and could </w:t>
      </w:r>
      <w:r w:rsidRPr="00177AD2">
        <w:rPr>
          <w:rFonts w:asciiTheme="majorHAnsi" w:hAnsiTheme="majorHAnsi"/>
        </w:rPr>
        <w:t xml:space="preserve">be considered a product of “civilization”.  Recently, smoking has been recognized as a risk factor. Energy consumption also influences colorectal cancer risk with obesity increasing risk and exercise reducing risk. </w:t>
      </w:r>
      <w:r w:rsidR="009A1D8A" w:rsidRPr="00177AD2">
        <w:rPr>
          <w:rFonts w:asciiTheme="majorHAnsi" w:hAnsiTheme="majorHAnsi"/>
        </w:rPr>
        <w:t>However, the</w:t>
      </w:r>
      <w:r w:rsidRPr="00177AD2">
        <w:rPr>
          <w:rFonts w:asciiTheme="majorHAnsi" w:hAnsiTheme="majorHAnsi"/>
        </w:rPr>
        <w:t xml:space="preserve"> strongest </w:t>
      </w:r>
      <w:r w:rsidR="009A1D8A" w:rsidRPr="00177AD2">
        <w:rPr>
          <w:rFonts w:asciiTheme="majorHAnsi" w:hAnsiTheme="majorHAnsi"/>
        </w:rPr>
        <w:t xml:space="preserve">contribution to environmental </w:t>
      </w:r>
      <w:r w:rsidRPr="00177AD2">
        <w:rPr>
          <w:rFonts w:asciiTheme="majorHAnsi" w:hAnsiTheme="majorHAnsi"/>
        </w:rPr>
        <w:t xml:space="preserve">risk </w:t>
      </w:r>
      <w:r w:rsidR="009A1D8A" w:rsidRPr="00177AD2">
        <w:rPr>
          <w:rFonts w:asciiTheme="majorHAnsi" w:hAnsiTheme="majorHAnsi"/>
        </w:rPr>
        <w:t>for colorectal cancer is</w:t>
      </w:r>
      <w:r w:rsidRPr="00177AD2">
        <w:rPr>
          <w:rFonts w:asciiTheme="majorHAnsi" w:hAnsiTheme="majorHAnsi"/>
        </w:rPr>
        <w:t xml:space="preserve"> dietary. </w:t>
      </w:r>
      <w:r w:rsidR="00C253CB" w:rsidRPr="00177AD2">
        <w:rPr>
          <w:rFonts w:asciiTheme="majorHAnsi" w:hAnsiTheme="majorHAnsi"/>
        </w:rPr>
        <w:t>C</w:t>
      </w:r>
      <w:r w:rsidRPr="00177AD2">
        <w:rPr>
          <w:rFonts w:asciiTheme="majorHAnsi" w:hAnsiTheme="majorHAnsi"/>
        </w:rPr>
        <w:t xml:space="preserve">onsumption of fat, alcohol and red meat is associated with an increased risk. Fresh fruit and vegetables and dietary fibre </w:t>
      </w:r>
      <w:r w:rsidR="00D563EE">
        <w:rPr>
          <w:rFonts w:asciiTheme="majorHAnsi" w:hAnsiTheme="majorHAnsi"/>
        </w:rPr>
        <w:t>may be</w:t>
      </w:r>
      <w:r w:rsidRPr="00177AD2">
        <w:rPr>
          <w:rFonts w:asciiTheme="majorHAnsi" w:hAnsiTheme="majorHAnsi"/>
        </w:rPr>
        <w:t xml:space="preserve"> protective. </w:t>
      </w:r>
    </w:p>
    <w:p w:rsidR="00FB2AAD" w:rsidRDefault="00222FA0" w:rsidP="00B73067">
      <w:pPr>
        <w:tabs>
          <w:tab w:val="left" w:pos="2696"/>
        </w:tabs>
        <w:spacing w:line="480" w:lineRule="auto"/>
        <w:rPr>
          <w:rFonts w:asciiTheme="majorHAnsi" w:hAnsiTheme="majorHAnsi"/>
        </w:rPr>
      </w:pPr>
      <w:r w:rsidRPr="00177AD2">
        <w:rPr>
          <w:rFonts w:asciiTheme="majorHAnsi" w:hAnsiTheme="majorHAnsi"/>
        </w:rPr>
        <w:t xml:space="preserve">Much has been learnt </w:t>
      </w:r>
      <w:r w:rsidR="004A1198" w:rsidRPr="00177AD2">
        <w:rPr>
          <w:rFonts w:asciiTheme="majorHAnsi" w:hAnsiTheme="majorHAnsi"/>
        </w:rPr>
        <w:t xml:space="preserve">recently </w:t>
      </w:r>
      <w:r w:rsidRPr="00177AD2">
        <w:rPr>
          <w:rFonts w:asciiTheme="majorHAnsi" w:hAnsiTheme="majorHAnsi"/>
        </w:rPr>
        <w:t>about the molecular pathogenesis of colorectal cancer.</w:t>
      </w:r>
      <w:r w:rsidR="004A1198" w:rsidRPr="00177AD2">
        <w:rPr>
          <w:rFonts w:asciiTheme="majorHAnsi" w:hAnsiTheme="majorHAnsi"/>
        </w:rPr>
        <w:t xml:space="preserve"> Colorectal cancer always arises in the context of genomic instability</w:t>
      </w:r>
      <w:r w:rsidR="00C336A5" w:rsidRPr="00177AD2">
        <w:rPr>
          <w:rFonts w:asciiTheme="majorHAnsi" w:hAnsiTheme="majorHAnsi"/>
        </w:rPr>
        <w:t>. T</w:t>
      </w:r>
      <w:r w:rsidR="004A1198" w:rsidRPr="00177AD2">
        <w:rPr>
          <w:rFonts w:asciiTheme="majorHAnsi" w:hAnsiTheme="majorHAnsi"/>
        </w:rPr>
        <w:t>here is inactivation of the tumour suppressor genes APC, p53, TGF-</w:t>
      </w:r>
      <w:r w:rsidR="004A1198" w:rsidRPr="00177AD2">
        <w:rPr>
          <w:rFonts w:asciiTheme="majorHAnsi" w:hAnsiTheme="majorHAnsi"/>
        </w:rPr>
        <w:sym w:font="Symbol" w:char="F062"/>
      </w:r>
      <w:r w:rsidR="00FB2AAD">
        <w:rPr>
          <w:rFonts w:asciiTheme="majorHAnsi" w:hAnsiTheme="majorHAnsi"/>
        </w:rPr>
        <w:t xml:space="preserve">, </w:t>
      </w:r>
      <w:r w:rsidR="004A1198" w:rsidRPr="00177AD2">
        <w:rPr>
          <w:rFonts w:asciiTheme="majorHAnsi" w:hAnsiTheme="majorHAnsi"/>
        </w:rPr>
        <w:t xml:space="preserve">activation of </w:t>
      </w:r>
      <w:r w:rsidR="00FB2AAD">
        <w:rPr>
          <w:rFonts w:asciiTheme="majorHAnsi" w:hAnsiTheme="majorHAnsi"/>
        </w:rPr>
        <w:t>oncogene pathways including K-</w:t>
      </w:r>
      <w:r w:rsidR="00FB2AAD" w:rsidRPr="00FB2AAD">
        <w:rPr>
          <w:rFonts w:asciiTheme="majorHAnsi" w:hAnsiTheme="majorHAnsi"/>
          <w:i/>
        </w:rPr>
        <w:t>r</w:t>
      </w:r>
      <w:r w:rsidR="004A1198" w:rsidRPr="00FB2AAD">
        <w:rPr>
          <w:rFonts w:asciiTheme="majorHAnsi" w:hAnsiTheme="majorHAnsi"/>
          <w:i/>
        </w:rPr>
        <w:t>as</w:t>
      </w:r>
      <w:r w:rsidR="004A1198" w:rsidRPr="00177AD2">
        <w:rPr>
          <w:rFonts w:asciiTheme="majorHAnsi" w:hAnsiTheme="majorHAnsi"/>
        </w:rPr>
        <w:t xml:space="preserve"> </w:t>
      </w:r>
      <w:r w:rsidR="00FB2AAD">
        <w:rPr>
          <w:rFonts w:asciiTheme="majorHAnsi" w:hAnsiTheme="majorHAnsi"/>
        </w:rPr>
        <w:t xml:space="preserve">and activation of the cyclo-oxygenase-2, Epidermal Growth Factor </w:t>
      </w:r>
      <w:r w:rsidR="00A572B2">
        <w:rPr>
          <w:rFonts w:asciiTheme="majorHAnsi" w:hAnsiTheme="majorHAnsi"/>
        </w:rPr>
        <w:t xml:space="preserve">Receptor </w:t>
      </w:r>
      <w:r w:rsidR="00FB2AAD">
        <w:rPr>
          <w:rFonts w:asciiTheme="majorHAnsi" w:hAnsiTheme="majorHAnsi"/>
        </w:rPr>
        <w:t>and Vascular</w:t>
      </w:r>
      <w:r w:rsidR="00A572B2">
        <w:rPr>
          <w:rFonts w:asciiTheme="majorHAnsi" w:hAnsiTheme="majorHAnsi"/>
        </w:rPr>
        <w:t xml:space="preserve"> Endothelial Growth Factor</w:t>
      </w:r>
      <w:r w:rsidR="004A1198" w:rsidRPr="00177AD2">
        <w:rPr>
          <w:rFonts w:asciiTheme="majorHAnsi" w:hAnsiTheme="majorHAnsi"/>
        </w:rPr>
        <w:t xml:space="preserve"> pathways.</w:t>
      </w:r>
      <w:r w:rsidR="00C336A5" w:rsidRPr="00177AD2">
        <w:rPr>
          <w:rFonts w:asciiTheme="majorHAnsi" w:hAnsiTheme="majorHAnsi"/>
        </w:rPr>
        <w:t xml:space="preserve"> </w:t>
      </w:r>
      <w:r w:rsidR="004A1198" w:rsidRPr="00177AD2">
        <w:rPr>
          <w:rFonts w:asciiTheme="majorHAnsi" w:hAnsiTheme="majorHAnsi"/>
        </w:rPr>
        <w:t xml:space="preserve">The mechanisms by which </w:t>
      </w:r>
      <w:r w:rsidR="00A572B2">
        <w:rPr>
          <w:rFonts w:asciiTheme="majorHAnsi" w:hAnsiTheme="majorHAnsi"/>
        </w:rPr>
        <w:t xml:space="preserve">some </w:t>
      </w:r>
      <w:r w:rsidR="0068071E" w:rsidRPr="00177AD2">
        <w:rPr>
          <w:rFonts w:asciiTheme="majorHAnsi" w:hAnsiTheme="majorHAnsi"/>
        </w:rPr>
        <w:t>environmental factors</w:t>
      </w:r>
      <w:r w:rsidR="004A1198" w:rsidRPr="00177AD2">
        <w:rPr>
          <w:rFonts w:asciiTheme="majorHAnsi" w:hAnsiTheme="majorHAnsi"/>
        </w:rPr>
        <w:t xml:space="preserve"> </w:t>
      </w:r>
      <w:r w:rsidR="0008025B" w:rsidRPr="00177AD2">
        <w:rPr>
          <w:rFonts w:asciiTheme="majorHAnsi" w:hAnsiTheme="majorHAnsi"/>
        </w:rPr>
        <w:t xml:space="preserve">modify the mutation risk </w:t>
      </w:r>
      <w:r w:rsidR="0068071E" w:rsidRPr="00177AD2">
        <w:rPr>
          <w:rFonts w:asciiTheme="majorHAnsi" w:hAnsiTheme="majorHAnsi"/>
        </w:rPr>
        <w:t xml:space="preserve">in </w:t>
      </w:r>
      <w:r w:rsidR="00C336A5" w:rsidRPr="00177AD2">
        <w:rPr>
          <w:rFonts w:asciiTheme="majorHAnsi" w:hAnsiTheme="majorHAnsi"/>
        </w:rPr>
        <w:t xml:space="preserve">these pathways </w:t>
      </w:r>
      <w:r w:rsidR="00A572B2">
        <w:rPr>
          <w:rFonts w:asciiTheme="majorHAnsi" w:hAnsiTheme="majorHAnsi"/>
        </w:rPr>
        <w:t>have been described</w:t>
      </w:r>
      <w:r w:rsidR="00C336A5" w:rsidRPr="00177AD2">
        <w:rPr>
          <w:rFonts w:asciiTheme="majorHAnsi" w:hAnsiTheme="majorHAnsi"/>
        </w:rPr>
        <w:t>.</w:t>
      </w:r>
    </w:p>
    <w:p w:rsidR="00B73067" w:rsidRPr="00177AD2" w:rsidRDefault="00A572B2" w:rsidP="00705674">
      <w:pPr>
        <w:tabs>
          <w:tab w:val="left" w:pos="2696"/>
        </w:tabs>
        <w:spacing w:line="480" w:lineRule="auto"/>
        <w:rPr>
          <w:rFonts w:asciiTheme="majorHAnsi" w:hAnsiTheme="majorHAnsi"/>
        </w:rPr>
      </w:pPr>
      <w:r>
        <w:rPr>
          <w:rFonts w:asciiTheme="majorHAnsi" w:hAnsiTheme="majorHAnsi"/>
        </w:rPr>
        <w:br w:type="page"/>
      </w:r>
      <w:r w:rsidR="00B73067" w:rsidRPr="00177AD2">
        <w:rPr>
          <w:rFonts w:asciiTheme="majorHAnsi" w:hAnsiTheme="majorHAnsi"/>
          <w:b/>
        </w:rPr>
        <w:t>INTRODUCTION</w:t>
      </w:r>
    </w:p>
    <w:p w:rsidR="00A572B2" w:rsidRPr="00177AD2" w:rsidRDefault="00841EA9" w:rsidP="00A572B2">
      <w:pPr>
        <w:tabs>
          <w:tab w:val="left" w:pos="2696"/>
        </w:tabs>
        <w:spacing w:line="480" w:lineRule="auto"/>
        <w:rPr>
          <w:rFonts w:asciiTheme="majorHAnsi" w:hAnsiTheme="majorHAnsi"/>
        </w:rPr>
      </w:pPr>
      <w:r w:rsidRPr="00177AD2">
        <w:rPr>
          <w:rFonts w:asciiTheme="majorHAnsi" w:hAnsiTheme="majorHAnsi"/>
        </w:rPr>
        <w:t>Colorectal cancer is the fourth most common</w:t>
      </w:r>
      <w:r w:rsidR="003E112E" w:rsidRPr="00177AD2">
        <w:rPr>
          <w:rFonts w:asciiTheme="majorHAnsi" w:hAnsiTheme="majorHAnsi"/>
        </w:rPr>
        <w:t xml:space="preserve"> cancer</w:t>
      </w:r>
      <w:r w:rsidRPr="00177AD2">
        <w:rPr>
          <w:rFonts w:asciiTheme="majorHAnsi" w:hAnsiTheme="majorHAnsi"/>
        </w:rPr>
        <w:t xml:space="preserve"> among men and the third most common cancer among women</w:t>
      </w:r>
      <w:r w:rsidR="003E112E" w:rsidRPr="00177AD2">
        <w:rPr>
          <w:rFonts w:asciiTheme="majorHAnsi" w:hAnsiTheme="majorHAnsi"/>
        </w:rPr>
        <w:t xml:space="preserve"> </w:t>
      </w:r>
      <w:r w:rsidRPr="00177AD2">
        <w:rPr>
          <w:rFonts w:asciiTheme="majorHAnsi" w:hAnsiTheme="majorHAnsi"/>
        </w:rPr>
        <w:t xml:space="preserve">worldwide. </w:t>
      </w:r>
      <w:r w:rsidR="00FC34F5">
        <w:rPr>
          <w:rFonts w:asciiTheme="majorHAnsi" w:hAnsiTheme="majorHAnsi"/>
        </w:rPr>
        <w:t>However, t</w:t>
      </w:r>
      <w:r w:rsidR="00A572B2" w:rsidRPr="00177AD2">
        <w:rPr>
          <w:rFonts w:asciiTheme="majorHAnsi" w:hAnsiTheme="majorHAnsi"/>
        </w:rPr>
        <w:t xml:space="preserve">he incidence of colorectal cancer has marked geographical variation </w:t>
      </w:r>
      <w:r w:rsidR="00A572B2">
        <w:rPr>
          <w:rFonts w:asciiTheme="majorHAnsi" w:hAnsiTheme="majorHAnsi"/>
        </w:rPr>
        <w:t xml:space="preserve">with </w:t>
      </w:r>
      <w:r w:rsidR="00FC34F5">
        <w:rPr>
          <w:rFonts w:asciiTheme="majorHAnsi" w:hAnsiTheme="majorHAnsi"/>
        </w:rPr>
        <w:t xml:space="preserve">a </w:t>
      </w:r>
      <w:r w:rsidR="00A572B2" w:rsidRPr="00177AD2">
        <w:rPr>
          <w:rFonts w:asciiTheme="majorHAnsi" w:hAnsiTheme="majorHAnsi"/>
        </w:rPr>
        <w:t xml:space="preserve">25-fold difference </w:t>
      </w:r>
      <w:r w:rsidR="00891139">
        <w:rPr>
          <w:rFonts w:asciiTheme="majorHAnsi" w:hAnsiTheme="majorHAnsi"/>
        </w:rPr>
        <w:t xml:space="preserve">in incidence of colorectal cancer </w:t>
      </w:r>
      <w:r w:rsidR="00A572B2" w:rsidRPr="00177AD2">
        <w:rPr>
          <w:rFonts w:asciiTheme="majorHAnsi" w:hAnsiTheme="majorHAnsi"/>
        </w:rPr>
        <w:t>between</w:t>
      </w:r>
      <w:r w:rsidR="00A572B2">
        <w:rPr>
          <w:rFonts w:asciiTheme="majorHAnsi" w:hAnsiTheme="majorHAnsi"/>
        </w:rPr>
        <w:t xml:space="preserve"> regions with</w:t>
      </w:r>
      <w:r w:rsidR="00A572B2" w:rsidRPr="00177AD2">
        <w:rPr>
          <w:rFonts w:asciiTheme="majorHAnsi" w:hAnsiTheme="majorHAnsi"/>
        </w:rPr>
        <w:t xml:space="preserve"> the </w:t>
      </w:r>
      <w:r w:rsidR="00891139">
        <w:rPr>
          <w:rFonts w:asciiTheme="majorHAnsi" w:hAnsiTheme="majorHAnsi"/>
        </w:rPr>
        <w:t>lowest rate</w:t>
      </w:r>
      <w:r w:rsidR="00A572B2" w:rsidRPr="00177AD2">
        <w:rPr>
          <w:rFonts w:asciiTheme="majorHAnsi" w:hAnsiTheme="majorHAnsi"/>
        </w:rPr>
        <w:t xml:space="preserve"> (Middle Africa; 2.3 per 100 000) and </w:t>
      </w:r>
      <w:r w:rsidR="00A572B2">
        <w:rPr>
          <w:rFonts w:asciiTheme="majorHAnsi" w:hAnsiTheme="majorHAnsi"/>
        </w:rPr>
        <w:t xml:space="preserve">those with </w:t>
      </w:r>
      <w:r w:rsidR="00A572B2" w:rsidRPr="00177AD2">
        <w:rPr>
          <w:rFonts w:asciiTheme="majorHAnsi" w:hAnsiTheme="majorHAnsi"/>
        </w:rPr>
        <w:t>the highest rate (Japan; 49.3 per 100 000).</w:t>
      </w:r>
      <w:r w:rsidR="001F554B" w:rsidRPr="00177AD2">
        <w:rPr>
          <w:rFonts w:asciiTheme="majorHAnsi" w:hAnsiTheme="majorHAnsi"/>
        </w:rPr>
        <w:fldChar w:fldCharType="begin">
          <w:fldData xml:space="preserve">PFJlZm1hbj48Q2l0ZT48QXV0aG9yPkNvbGVtYW48L0F1dGhvcj48WWVhcj4yMDA4PC9ZZWFyPjxS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</w:fldData>
        </w:fldChar>
      </w:r>
      <w:r w:rsidR="00DE690B">
        <w:rPr>
          <w:rFonts w:asciiTheme="majorHAnsi" w:hAnsiTheme="majorHAnsi"/>
        </w:rPr>
        <w:instrText xml:space="preserve"> ADDIN REFMGR.CITE </w:instrText>
      </w:r>
      <w:r w:rsidR="001F554B">
        <w:rPr>
          <w:rFonts w:asciiTheme="majorHAnsi" w:hAnsiTheme="majorHAnsi"/>
        </w:rPr>
        <w:fldChar w:fldCharType="begin">
          <w:fldData xml:space="preserve">PFJlZm1hbj48Q2l0ZT48QXV0aG9yPkNvbGVtYW48L0F1dGhvcj48WWVhcj4yMDA4PC9ZZWFyPjxS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</w:fldData>
        </w:fldChar>
      </w:r>
      <w:r w:rsidR="00DE690B">
        <w:rPr>
          <w:rFonts w:asciiTheme="majorHAnsi" w:hAnsiTheme="majorHAnsi"/>
        </w:rPr>
        <w:instrText xml:space="preserve"> ADDIN EN.CITE.DATA </w:instrText>
      </w:r>
      <w:r w:rsidR="004A725B" w:rsidRPr="001F554B">
        <w:rPr>
          <w:rFonts w:asciiTheme="majorHAnsi" w:hAnsiTheme="majorHAnsi"/>
        </w:rPr>
      </w:r>
      <w:r w:rsidR="001F554B">
        <w:rPr>
          <w:rFonts w:asciiTheme="majorHAnsi" w:hAnsiTheme="majorHAnsi"/>
        </w:rPr>
        <w:fldChar w:fldCharType="end"/>
      </w:r>
      <w:r w:rsidR="004A725B" w:rsidRPr="001F554B">
        <w:rPr>
          <w:rFonts w:asciiTheme="majorHAnsi" w:hAnsiTheme="majorHAnsi"/>
        </w:rPr>
      </w:r>
      <w:r w:rsidR="001F554B" w:rsidRPr="00177AD2">
        <w:rPr>
          <w:rFonts w:asciiTheme="majorHAnsi" w:hAnsiTheme="majorHAnsi"/>
        </w:rPr>
        <w:fldChar w:fldCharType="separate"/>
      </w:r>
      <w:r w:rsidR="00DE690B" w:rsidRPr="00DE690B">
        <w:rPr>
          <w:rFonts w:asciiTheme="majorHAnsi" w:hAnsiTheme="majorHAnsi"/>
          <w:noProof/>
          <w:vertAlign w:val="superscript"/>
        </w:rPr>
        <w:t>1</w:t>
      </w:r>
      <w:r w:rsidR="001F554B" w:rsidRPr="00177AD2">
        <w:rPr>
          <w:rFonts w:asciiTheme="majorHAnsi" w:hAnsiTheme="majorHAnsi"/>
        </w:rPr>
        <w:fldChar w:fldCharType="end"/>
      </w:r>
    </w:p>
    <w:p w:rsidR="00AB1CC5" w:rsidRPr="00177AD2" w:rsidRDefault="00FC34F5" w:rsidP="00705674">
      <w:pPr>
        <w:tabs>
          <w:tab w:val="left" w:pos="2696"/>
        </w:tabs>
        <w:spacing w:line="480" w:lineRule="auto"/>
        <w:rPr>
          <w:rFonts w:asciiTheme="majorHAnsi" w:hAnsiTheme="majorHAnsi"/>
        </w:rPr>
      </w:pPr>
      <w:r>
        <w:rPr>
          <w:rFonts w:asciiTheme="majorHAnsi" w:hAnsiTheme="majorHAnsi"/>
        </w:rPr>
        <w:t>When countries are divided according to economic development, t</w:t>
      </w:r>
      <w:r w:rsidRPr="00177AD2">
        <w:rPr>
          <w:rFonts w:asciiTheme="majorHAnsi" w:hAnsiTheme="majorHAnsi"/>
        </w:rPr>
        <w:t xml:space="preserve">wo-thirds of all colorectal cancers </w:t>
      </w:r>
      <w:r>
        <w:rPr>
          <w:rFonts w:asciiTheme="majorHAnsi" w:hAnsiTheme="majorHAnsi"/>
        </w:rPr>
        <w:t>are found to occur</w:t>
      </w:r>
      <w:r w:rsidRPr="00177AD2">
        <w:rPr>
          <w:rFonts w:asciiTheme="majorHAnsi" w:hAnsiTheme="majorHAnsi"/>
        </w:rPr>
        <w:t xml:space="preserve"> in developed countries.</w:t>
      </w:r>
      <w:r w:rsidR="001F554B" w:rsidRPr="00177AD2">
        <w:rPr>
          <w:rFonts w:asciiTheme="majorHAnsi" w:hAnsiTheme="majorHAnsi"/>
        </w:rPr>
        <w:fldChar w:fldCharType="begin"/>
      </w:r>
      <w:r w:rsidR="00DE690B">
        <w:rPr>
          <w:rFonts w:asciiTheme="majorHAnsi" w:hAnsiTheme="majorHAnsi"/>
        </w:rPr>
        <w:instrText xml:space="preserve"> ADDIN REFMGR.CITE &lt;Refman&gt;&lt;Cite&gt;&lt;Author&gt;Iarc&lt;/Author&gt;&lt;Year&gt;2005&lt;/Year&gt;&lt;RecNum&gt;1419&lt;/RecNum&gt;&lt;IDText&gt;GLOBOCAN 2002, Cancer Incidence, Mortality and Prevalence Worldwide (2002 estimates)&lt;/IDText&gt;&lt;MDL Ref_Type="Generic"&gt;&lt;Ref_Type&gt;Generic&lt;/Ref_Type&gt;&lt;Ref_ID&gt;1419&lt;/Ref_ID&gt;&lt;Title_Primary&gt;GLOBOCAN 2002, Cancer Incidence, Mortality and Prevalence Worldwide (2002 estimates)&lt;/Title_Primary&gt;&lt;Authors_Primary&gt;Iarc&lt;/Authors_Primary&gt;&lt;Date_Primary&gt;2005&lt;/Date_Primary&gt;&lt;Keywords&gt;Incidence&lt;/Keywords&gt;&lt;Keywords&gt;mortality&lt;/Keywords&gt;&lt;Keywords&gt;Prevalence&lt;/Keywords&gt;&lt;Reprint&gt;Not in File&lt;/Reprint&gt;&lt;ZZ_WorkformID&gt;33&lt;/ZZ_WorkformID&gt;&lt;/MDL&gt;&lt;/Cite&gt;&lt;/Refman&gt;</w:instrText>
      </w:r>
      <w:r w:rsidR="001F554B" w:rsidRPr="00177AD2">
        <w:rPr>
          <w:rFonts w:asciiTheme="majorHAnsi" w:hAnsiTheme="majorHAnsi"/>
        </w:rPr>
        <w:fldChar w:fldCharType="separate"/>
      </w:r>
      <w:r w:rsidR="00DE690B" w:rsidRPr="00DE690B">
        <w:rPr>
          <w:rFonts w:asciiTheme="majorHAnsi" w:hAnsiTheme="majorHAnsi"/>
          <w:noProof/>
          <w:vertAlign w:val="superscript"/>
        </w:rPr>
        <w:t>2</w:t>
      </w:r>
      <w:r w:rsidR="001F554B" w:rsidRPr="00177AD2">
        <w:rPr>
          <w:rFonts w:asciiTheme="majorHAnsi" w:hAnsiTheme="majorHAnsi"/>
        </w:rPr>
        <w:fldChar w:fldCharType="end"/>
      </w:r>
      <w:r w:rsidRPr="00177AD2">
        <w:rPr>
          <w:rFonts w:asciiTheme="majorHAnsi" w:hAnsiTheme="majorHAnsi"/>
        </w:rPr>
        <w:t xml:space="preserve"> </w:t>
      </w:r>
      <w:r>
        <w:rPr>
          <w:rFonts w:asciiTheme="majorHAnsi" w:hAnsiTheme="majorHAnsi"/>
        </w:rPr>
        <w:t>It is known that c</w:t>
      </w:r>
      <w:r w:rsidR="00AE75B3" w:rsidRPr="00177AD2">
        <w:rPr>
          <w:rFonts w:asciiTheme="majorHAnsi" w:hAnsiTheme="majorHAnsi"/>
        </w:rPr>
        <w:t>olorectal cancer develops in individuals with acquired or inherited genetic predisposition in response to exposure to environmental risk factors</w:t>
      </w:r>
      <w:r w:rsidR="00891139">
        <w:rPr>
          <w:rFonts w:asciiTheme="majorHAnsi" w:hAnsiTheme="majorHAnsi"/>
        </w:rPr>
        <w:t xml:space="preserve">. It is the latter, modifiable risk factors that </w:t>
      </w:r>
      <w:r w:rsidR="0026610A">
        <w:rPr>
          <w:rFonts w:asciiTheme="majorHAnsi" w:hAnsiTheme="majorHAnsi"/>
        </w:rPr>
        <w:t xml:space="preserve">are thought to </w:t>
      </w:r>
      <w:r>
        <w:rPr>
          <w:rFonts w:asciiTheme="majorHAnsi" w:hAnsiTheme="majorHAnsi"/>
        </w:rPr>
        <w:t>contribute substantially to the</w:t>
      </w:r>
      <w:r w:rsidR="00891139">
        <w:rPr>
          <w:rFonts w:asciiTheme="majorHAnsi" w:hAnsiTheme="majorHAnsi"/>
        </w:rPr>
        <w:t xml:space="preserve"> variation</w:t>
      </w:r>
      <w:r>
        <w:rPr>
          <w:rFonts w:asciiTheme="majorHAnsi" w:hAnsiTheme="majorHAnsi"/>
        </w:rPr>
        <w:t xml:space="preserve"> in incidence</w:t>
      </w:r>
      <w:r w:rsidR="00891139">
        <w:rPr>
          <w:rFonts w:asciiTheme="majorHAnsi" w:hAnsiTheme="majorHAnsi"/>
        </w:rPr>
        <w:t>.</w:t>
      </w:r>
    </w:p>
    <w:p w:rsidR="00000C3F" w:rsidRDefault="00000C3F" w:rsidP="000410F9">
      <w:pPr>
        <w:spacing w:line="480" w:lineRule="auto"/>
        <w:rPr>
          <w:rFonts w:asciiTheme="majorHAnsi" w:hAnsiTheme="majorHAnsi"/>
        </w:rPr>
      </w:pPr>
    </w:p>
    <w:p w:rsidR="0026610A" w:rsidRPr="0026610A" w:rsidRDefault="0026610A" w:rsidP="000410F9">
      <w:pPr>
        <w:spacing w:line="480" w:lineRule="auto"/>
        <w:rPr>
          <w:rFonts w:asciiTheme="majorHAnsi" w:hAnsiTheme="majorHAnsi"/>
          <w:b/>
        </w:rPr>
      </w:pPr>
      <w:r w:rsidRPr="0026610A">
        <w:rPr>
          <w:rFonts w:asciiTheme="majorHAnsi" w:hAnsiTheme="majorHAnsi"/>
          <w:b/>
        </w:rPr>
        <w:t>Epidemiology</w:t>
      </w:r>
      <w:r>
        <w:rPr>
          <w:rFonts w:asciiTheme="majorHAnsi" w:hAnsiTheme="majorHAnsi"/>
          <w:b/>
        </w:rPr>
        <w:t>:</w:t>
      </w:r>
      <w:r w:rsidRPr="0026610A">
        <w:rPr>
          <w:rFonts w:asciiTheme="majorHAnsi" w:hAnsiTheme="majorHAnsi"/>
          <w:b/>
        </w:rPr>
        <w:t xml:space="preserve"> Civilization and colorectal cancer incidence</w:t>
      </w:r>
    </w:p>
    <w:p w:rsidR="00B73067" w:rsidRPr="00177AD2" w:rsidRDefault="00F60D15" w:rsidP="000410F9">
      <w:pPr>
        <w:spacing w:line="480" w:lineRule="auto"/>
        <w:rPr>
          <w:rFonts w:asciiTheme="majorHAnsi" w:hAnsiTheme="majorHAnsi"/>
        </w:rPr>
      </w:pPr>
      <w:r>
        <w:rPr>
          <w:rFonts w:asciiTheme="majorHAnsi" w:hAnsiTheme="majorHAnsi"/>
        </w:rPr>
        <w:t>Economic development is characterized</w:t>
      </w:r>
      <w:r w:rsidR="00B646D7" w:rsidRPr="00177AD2">
        <w:rPr>
          <w:rFonts w:asciiTheme="majorHAnsi" w:hAnsiTheme="majorHAnsi"/>
        </w:rPr>
        <w:t xml:space="preserve"> by </w:t>
      </w:r>
      <w:r>
        <w:rPr>
          <w:rFonts w:asciiTheme="majorHAnsi" w:hAnsiTheme="majorHAnsi"/>
        </w:rPr>
        <w:t xml:space="preserve">the </w:t>
      </w:r>
      <w:r w:rsidR="00B646D7" w:rsidRPr="00177AD2">
        <w:rPr>
          <w:rFonts w:asciiTheme="majorHAnsi" w:hAnsiTheme="majorHAnsi"/>
        </w:rPr>
        <w:t>advancement of agriculture and trade with</w:t>
      </w:r>
      <w:r w:rsidR="00AB1CC5" w:rsidRPr="00177AD2">
        <w:rPr>
          <w:rFonts w:asciiTheme="majorHAnsi" w:hAnsiTheme="majorHAnsi"/>
        </w:rPr>
        <w:t xml:space="preserve"> progressive urbanization of the population. </w:t>
      </w:r>
      <w:r>
        <w:rPr>
          <w:rFonts w:asciiTheme="majorHAnsi" w:hAnsiTheme="majorHAnsi"/>
        </w:rPr>
        <w:t xml:space="preserve">Civilized societies </w:t>
      </w:r>
      <w:r w:rsidR="00766126">
        <w:rPr>
          <w:rFonts w:asciiTheme="majorHAnsi" w:hAnsiTheme="majorHAnsi"/>
        </w:rPr>
        <w:t>tend to be defined as those</w:t>
      </w:r>
      <w:r>
        <w:rPr>
          <w:rFonts w:asciiTheme="majorHAnsi" w:hAnsiTheme="majorHAnsi"/>
        </w:rPr>
        <w:t xml:space="preserve"> that have achieved an advanced level of this social</w:t>
      </w:r>
      <w:r w:rsidR="0049142F">
        <w:rPr>
          <w:rFonts w:asciiTheme="majorHAnsi" w:hAnsiTheme="majorHAnsi"/>
        </w:rPr>
        <w:t xml:space="preserve"> progr</w:t>
      </w:r>
      <w:r>
        <w:rPr>
          <w:rFonts w:asciiTheme="majorHAnsi" w:hAnsiTheme="majorHAnsi"/>
        </w:rPr>
        <w:t>ess</w:t>
      </w:r>
      <w:r w:rsidR="0049142F">
        <w:rPr>
          <w:rFonts w:asciiTheme="majorHAnsi" w:hAnsiTheme="majorHAnsi"/>
        </w:rPr>
        <w:t>ion</w:t>
      </w:r>
      <w:r>
        <w:rPr>
          <w:rFonts w:asciiTheme="majorHAnsi" w:hAnsiTheme="majorHAnsi"/>
        </w:rPr>
        <w:t>.</w:t>
      </w:r>
      <w:r w:rsidR="00AB1CC5" w:rsidRPr="00177AD2">
        <w:rPr>
          <w:rFonts w:asciiTheme="majorHAnsi" w:hAnsiTheme="majorHAnsi"/>
        </w:rPr>
        <w:t xml:space="preserve"> Such development in the West has been associated with a number of changes in </w:t>
      </w:r>
      <w:r w:rsidR="0049142F">
        <w:rPr>
          <w:rFonts w:asciiTheme="majorHAnsi" w:hAnsiTheme="majorHAnsi"/>
        </w:rPr>
        <w:t xml:space="preserve">lifestyle factors. Dietary changes have included </w:t>
      </w:r>
      <w:r w:rsidR="00000C3F" w:rsidRPr="00177AD2">
        <w:rPr>
          <w:rFonts w:asciiTheme="majorHAnsi" w:hAnsiTheme="majorHAnsi"/>
        </w:rPr>
        <w:t>an</w:t>
      </w:r>
      <w:r w:rsidR="00422DD3" w:rsidRPr="00177AD2">
        <w:rPr>
          <w:rFonts w:asciiTheme="majorHAnsi" w:hAnsiTheme="majorHAnsi"/>
        </w:rPr>
        <w:t xml:space="preserve"> increased consumption of meat, dairy products and processed foods</w:t>
      </w:r>
      <w:r w:rsidR="0049142F">
        <w:rPr>
          <w:rFonts w:asciiTheme="majorHAnsi" w:hAnsiTheme="majorHAnsi"/>
        </w:rPr>
        <w:t>. Other lifestyle changes have included</w:t>
      </w:r>
      <w:r w:rsidR="00422DD3" w:rsidRPr="00177AD2">
        <w:rPr>
          <w:rFonts w:asciiTheme="majorHAnsi" w:hAnsiTheme="majorHAnsi"/>
        </w:rPr>
        <w:t xml:space="preserve"> a reduction in physical activity and an increase in smoking and alcohol consumption.</w:t>
      </w:r>
      <w:r w:rsidR="001F554B" w:rsidRPr="00177AD2">
        <w:rPr>
          <w:rFonts w:asciiTheme="majorHAnsi" w:hAnsiTheme="majorHAnsi"/>
        </w:rPr>
        <w:fldChar w:fldCharType="begin"/>
      </w:r>
      <w:r w:rsidR="00DE690B">
        <w:rPr>
          <w:rFonts w:asciiTheme="majorHAnsi" w:hAnsiTheme="majorHAnsi"/>
        </w:rPr>
        <w:instrText xml:space="preserve"> ADDIN REFMGR.CITE &lt;Refman&gt;&lt;Cite&gt;&lt;Author&gt;Key&lt;/Author&gt;&lt;Year&gt;2002&lt;/Year&gt;&lt;RecNum&gt;309&lt;/RecNum&gt;&lt;IDText&gt;The effect of diet on risk of cancer&lt;/IDText&gt;&lt;MDL Ref_Type="Journal"&gt;&lt;Ref_Type&gt;Journal&lt;/Ref_Type&gt;&lt;Ref_ID&gt;309&lt;/Ref_ID&gt;&lt;Title_Primary&gt;The effect of diet on risk of cancer&lt;/Title_Primary&gt;&lt;Authors_Primary&gt;Key,T.J.&lt;/Authors_Primary&gt;&lt;Authors_Primary&gt;Allen,N.E.&lt;/Authors_Primary&gt;&lt;Authors_Primary&gt;Spencer,E.A.&lt;/Authors_Primary&gt;&lt;Authors_Primary&gt;Travis,R.C.&lt;/Authors_Primary&gt;&lt;Date_Primary&gt;2002&lt;/Date_Primary&gt;&lt;Keywords&gt;Diet&lt;/Keywords&gt;&lt;Keywords&gt;Risk&lt;/Keywords&gt;&lt;Reprint&gt;Not in File&lt;/Reprint&gt;&lt;Start_Page&gt;861&lt;/Start_Page&gt;&lt;End_Page&gt;868&lt;/End_Page&gt;&lt;Periodical&gt;Lancet&lt;/Periodical&gt;&lt;Volume&gt;360&lt;/Volume&gt;&lt;Issue&gt;9336&lt;/Issue&gt;&lt;Web_URL&gt;http://www.scopus.com/inward/record.url?eid=2-s2.0-0037077867&amp;amp;partnerID=40&amp;amp;md5=ce4bfbb0877a0393f4130b2a8a302d1b&lt;/Web_URL&gt;&lt;ZZ_JournalFull&gt;&lt;f name="System"&gt;Lancet&lt;/f&gt;&lt;/ZZ_JournalFull&gt;&lt;ZZ_WorkformID&gt;1&lt;/ZZ_WorkformID&gt;&lt;/MDL&gt;&lt;/Cite&gt;&lt;Cite&gt;&lt;Author&gt;Popkin&lt;/Author&gt;&lt;Year&gt;1994&lt;/Year&gt;&lt;RecNum&gt;1414&lt;/RecNum&gt;&lt;IDText&gt;The nutrition transition in low-income countries: an emerging crisis&lt;/IDText&gt;&lt;MDL Ref_Type="Journal"&gt;&lt;Ref_Type&gt;Journal&lt;/Ref_Type&gt;&lt;Ref_ID&gt;1414&lt;/Ref_ID&gt;&lt;Title_Primary&gt;The nutrition transition in low-income countries: an emerging crisis&lt;/Title_Primary&gt;&lt;Authors_Primary&gt;Popkin,B.M.&lt;/Authors_Primary&gt;&lt;Date_Primary&gt;1994/9&lt;/Date_Primary&gt;&lt;Keywords&gt;Africa&lt;/Keywords&gt;&lt;Keywords&gt;Asia&lt;/Keywords&gt;&lt;Keywords&gt;Behavior&lt;/Keywords&gt;&lt;Keywords&gt;Diet&lt;/Keywords&gt;&lt;Keywords&gt;Food&lt;/Keywords&gt;&lt;Keywords&gt;Humans&lt;/Keywords&gt;&lt;Keywords&gt;Income&lt;/Keywords&gt;&lt;Keywords&gt;Japan&lt;/Keywords&gt;&lt;Keywords&gt;Korea&lt;/Keywords&gt;&lt;Keywords&gt;Nutrition Policy&lt;/Keywords&gt;&lt;Keywords&gt;Nutritional Physiological Phenomena&lt;/Keywords&gt;&lt;Reprint&gt;Not in File&lt;/Reprint&gt;&lt;Start_Page&gt;285&lt;/Start_Page&gt;&lt;End_Page&gt;298&lt;/End_Page&gt;&lt;Periodical&gt;Nutr Rev&lt;/Periodical&gt;&lt;Volume&gt;52&lt;/Volume&gt;&lt;Issue&gt;9&lt;/Issue&gt;&lt;Address&gt;Department of Nutrition, University of North Carolina at Chapel Hill 27516&lt;/Address&gt;&lt;Web_URL&gt;PM:7984344&lt;/Web_URL&gt;&lt;ZZ_JournalFull&gt;&lt;f name="System"&gt;Nutr Rev&lt;/f&gt;&lt;/ZZ_JournalFull&gt;&lt;ZZ_WorkformID&gt;1&lt;/ZZ_WorkformID&gt;&lt;/MDL&gt;&lt;/Cite&gt;&lt;/Refman&gt;</w:instrText>
      </w:r>
      <w:r w:rsidR="001F554B" w:rsidRPr="00177AD2">
        <w:rPr>
          <w:rFonts w:asciiTheme="majorHAnsi" w:hAnsiTheme="majorHAnsi"/>
        </w:rPr>
        <w:fldChar w:fldCharType="separate"/>
      </w:r>
      <w:r w:rsidR="00DE690B" w:rsidRPr="00DE690B">
        <w:rPr>
          <w:rFonts w:asciiTheme="majorHAnsi" w:hAnsiTheme="majorHAnsi"/>
          <w:noProof/>
          <w:vertAlign w:val="superscript"/>
        </w:rPr>
        <w:t>3;4</w:t>
      </w:r>
      <w:r w:rsidR="001F554B" w:rsidRPr="00177AD2">
        <w:rPr>
          <w:rFonts w:asciiTheme="majorHAnsi" w:hAnsiTheme="majorHAnsi"/>
        </w:rPr>
        <w:fldChar w:fldCharType="end"/>
      </w:r>
      <w:r w:rsidR="00422DD3" w:rsidRPr="00177AD2">
        <w:rPr>
          <w:rFonts w:asciiTheme="majorHAnsi" w:hAnsiTheme="majorHAnsi"/>
        </w:rPr>
        <w:t xml:space="preserve">  These changes have coincided with an increase in a number of diseases include coronary artery disease, hypertension, asthma, and some cancers including colorectal cancer, breast cancer and lung cancer.</w:t>
      </w:r>
      <w:r w:rsidR="001F554B" w:rsidRPr="00177AD2">
        <w:rPr>
          <w:rFonts w:asciiTheme="majorHAnsi" w:hAnsiTheme="majorHAnsi"/>
        </w:rPr>
        <w:fldChar w:fldCharType="begin"/>
      </w:r>
      <w:r w:rsidR="00DE690B">
        <w:rPr>
          <w:rFonts w:asciiTheme="majorHAnsi" w:hAnsiTheme="majorHAnsi"/>
        </w:rPr>
        <w:instrText xml:space="preserve"> ADDIN REFMGR.CITE &lt;Refman&gt;&lt;Cite&gt;&lt;Author&gt;Key&lt;/Author&gt;&lt;Year&gt;2002&lt;/Year&gt;&lt;RecNum&gt;309&lt;/RecNum&gt;&lt;IDText&gt;The effect of diet on risk of cancer&lt;/IDText&gt;&lt;MDL Ref_Type="Journal"&gt;&lt;Ref_Type&gt;Journal&lt;/Ref_Type&gt;&lt;Ref_ID&gt;309&lt;/Ref_ID&gt;&lt;Title_Primary&gt;The effect of diet on risk of cancer&lt;/Title_Primary&gt;&lt;Authors_Primary&gt;Key,T.J.&lt;/Authors_Primary&gt;&lt;Authors_Primary&gt;Allen,N.E.&lt;/Authors_Primary&gt;&lt;Authors_Primary&gt;Spencer,E.A.&lt;/Authors_Primary&gt;&lt;Authors_Primary&gt;Travis,R.C.&lt;/Authors_Primary&gt;&lt;Date_Primary&gt;2002&lt;/Date_Primary&gt;&lt;Keywords&gt;Diet&lt;/Keywords&gt;&lt;Keywords&gt;Risk&lt;/Keywords&gt;&lt;Reprint&gt;Not in File&lt;/Reprint&gt;&lt;Start_Page&gt;861&lt;/Start_Page&gt;&lt;End_Page&gt;868&lt;/End_Page&gt;&lt;Periodical&gt;Lancet&lt;/Periodical&gt;&lt;Volume&gt;360&lt;/Volume&gt;&lt;Issue&gt;9336&lt;/Issue&gt;&lt;Web_URL&gt;http://www.scopus.com/inward/record.url?eid=2-s2.0-0037077867&amp;amp;partnerID=40&amp;amp;md5=ce4bfbb0877a0393f4130b2a8a302d1b&lt;/Web_URL&gt;&lt;ZZ_JournalFull&gt;&lt;f name="System"&gt;Lancet&lt;/f&gt;&lt;/ZZ_JournalFull&gt;&lt;ZZ_WorkformID&gt;1&lt;/ZZ_WorkformID&gt;&lt;/MDL&gt;&lt;/Cite&gt;&lt;Cite&gt;&lt;Author&gt;Coyle&lt;/Author&gt;&lt;Year&gt;2009&lt;/Year&gt;&lt;RecNum&gt;10&lt;/RecNum&gt;&lt;IDText&gt;Lifestyle, genes, and cancer&lt;/IDText&gt;&lt;MDL Ref_Type="Journal"&gt;&lt;Ref_Type&gt;Journal&lt;/Ref_Type&gt;&lt;Ref_ID&gt;10&lt;/Ref_ID&gt;&lt;Title_Primary&gt;Lifestyle, genes, and cancer&lt;/Title_Primary&gt;&lt;Authors_Primary&gt;Coyle,Y.M.&lt;/Authors_Primary&gt;&lt;Date_Primary&gt;2009&lt;/Date_Primary&gt;&lt;Keywords&gt;Diet&lt;/Keywords&gt;&lt;Keywords&gt;Female&lt;/Keywords&gt;&lt;Keywords&gt;Food&lt;/Keywords&gt;&lt;Keywords&gt;Genes&lt;/Keywords&gt;&lt;Keywords&gt;genetics&lt;/Keywords&gt;&lt;Keywords&gt;Humans&lt;/Keywords&gt;&lt;Keywords&gt;Life Style&lt;/Keywords&gt;&lt;Keywords&gt;Male&lt;/Keywords&gt;&lt;Keywords&gt;Meat&lt;/Keywords&gt;&lt;Keywords&gt;Neoplasms&lt;/Keywords&gt;&lt;Keywords&gt;Obesity&lt;/Keywords&gt;&lt;Keywords&gt;Risk&lt;/Keywords&gt;&lt;Keywords&gt;Risk Factors&lt;/Keywords&gt;&lt;Keywords&gt;Smoking&lt;/Keywords&gt;&lt;Keywords&gt;Smoking Cessation&lt;/Keywords&gt;&lt;Reprint&gt;Not in File&lt;/Reprint&gt;&lt;Start_Page&gt;25&lt;/Start_Page&gt;&lt;End_Page&gt;56&lt;/End_Page&gt;&lt;Periodical&gt;Methods Mol.Biol.&lt;/Periodical&gt;&lt;Volume&gt;472:25-56.&lt;/Volume&gt;&lt;ZZ_JournalStdAbbrev&gt;&lt;f name="System"&gt;Methods Mol.Biol.&lt;/f&gt;&lt;/ZZ_JournalStdAbbrev&gt;&lt;ZZ_WorkformID&gt;1&lt;/ZZ_WorkformID&gt;&lt;/MDL&gt;&lt;/Cite&gt;&lt;/Refman&gt;</w:instrText>
      </w:r>
      <w:r w:rsidR="001F554B" w:rsidRPr="00177AD2">
        <w:rPr>
          <w:rFonts w:asciiTheme="majorHAnsi" w:hAnsiTheme="majorHAnsi"/>
        </w:rPr>
        <w:fldChar w:fldCharType="separate"/>
      </w:r>
      <w:r w:rsidR="00DE690B" w:rsidRPr="00DE690B">
        <w:rPr>
          <w:rFonts w:asciiTheme="majorHAnsi" w:hAnsiTheme="majorHAnsi"/>
          <w:noProof/>
          <w:vertAlign w:val="superscript"/>
        </w:rPr>
        <w:t>3;5</w:t>
      </w:r>
      <w:r w:rsidR="001F554B" w:rsidRPr="00177AD2">
        <w:rPr>
          <w:rFonts w:asciiTheme="majorHAnsi" w:hAnsiTheme="majorHAnsi"/>
        </w:rPr>
        <w:fldChar w:fldCharType="end"/>
      </w:r>
      <w:r w:rsidR="00B646D7" w:rsidRPr="00177AD2">
        <w:rPr>
          <w:rFonts w:asciiTheme="majorHAnsi" w:hAnsiTheme="majorHAnsi"/>
        </w:rPr>
        <w:t xml:space="preserve"> </w:t>
      </w:r>
      <w:r w:rsidR="007235BE" w:rsidRPr="00177AD2">
        <w:rPr>
          <w:rFonts w:asciiTheme="majorHAnsi" w:hAnsiTheme="majorHAnsi"/>
        </w:rPr>
        <w:t xml:space="preserve">It has also been observed that </w:t>
      </w:r>
      <w:r w:rsidR="00000C3F" w:rsidRPr="00177AD2">
        <w:rPr>
          <w:rFonts w:asciiTheme="majorHAnsi" w:hAnsiTheme="majorHAnsi"/>
        </w:rPr>
        <w:t xml:space="preserve">migrants </w:t>
      </w:r>
      <w:r w:rsidR="007235BE" w:rsidRPr="00177AD2">
        <w:rPr>
          <w:rFonts w:asciiTheme="majorHAnsi" w:hAnsiTheme="majorHAnsi"/>
        </w:rPr>
        <w:t>to  developed countries</w:t>
      </w:r>
      <w:r w:rsidR="00B646D7" w:rsidRPr="00177AD2">
        <w:rPr>
          <w:rFonts w:asciiTheme="majorHAnsi" w:hAnsiTheme="majorHAnsi"/>
        </w:rPr>
        <w:t xml:space="preserve"> </w:t>
      </w:r>
      <w:r w:rsidR="00000C3F" w:rsidRPr="00177AD2">
        <w:rPr>
          <w:rFonts w:asciiTheme="majorHAnsi" w:hAnsiTheme="majorHAnsi"/>
        </w:rPr>
        <w:t xml:space="preserve">tend to acquire the </w:t>
      </w:r>
      <w:r w:rsidR="00B646D7" w:rsidRPr="00177AD2">
        <w:rPr>
          <w:rFonts w:asciiTheme="majorHAnsi" w:hAnsiTheme="majorHAnsi"/>
        </w:rPr>
        <w:t xml:space="preserve">higher </w:t>
      </w:r>
      <w:r w:rsidR="00000C3F" w:rsidRPr="00177AD2">
        <w:rPr>
          <w:rFonts w:asciiTheme="majorHAnsi" w:hAnsiTheme="majorHAnsi"/>
        </w:rPr>
        <w:t>risk of cancer of their host country</w:t>
      </w:r>
      <w:r w:rsidR="007235BE" w:rsidRPr="00177AD2">
        <w:rPr>
          <w:rFonts w:asciiTheme="majorHAnsi" w:hAnsiTheme="majorHAnsi"/>
        </w:rPr>
        <w:t>.</w:t>
      </w:r>
      <w:r w:rsidR="001F554B" w:rsidRPr="00177AD2">
        <w:rPr>
          <w:rFonts w:asciiTheme="majorHAnsi" w:hAnsiTheme="majorHAnsi"/>
        </w:rPr>
        <w:fldChar w:fldCharType="begin"/>
      </w:r>
      <w:r w:rsidR="00DE690B">
        <w:rPr>
          <w:rFonts w:asciiTheme="majorHAnsi" w:hAnsiTheme="majorHAnsi"/>
        </w:rPr>
        <w:instrText xml:space="preserve"> ADDIN REFMGR.CITE &lt;Refman&gt;&lt;Cite&gt;&lt;Author&gt;Key&lt;/Author&gt;&lt;Year&gt;2002&lt;/Year&gt;&lt;RecNum&gt;309&lt;/RecNum&gt;&lt;IDText&gt;The effect of diet on risk of cancer&lt;/IDText&gt;&lt;MDL Ref_Type="Journal"&gt;&lt;Ref_Type&gt;Journal&lt;/Ref_Type&gt;&lt;Ref_ID&gt;309&lt;/Ref_ID&gt;&lt;Title_Primary&gt;The effect of diet on risk of cancer&lt;/Title_Primary&gt;&lt;Authors_Primary&gt;Key,T.J.&lt;/Authors_Primary&gt;&lt;Authors_Primary&gt;Allen,N.E.&lt;/Authors_Primary&gt;&lt;Authors_Primary&gt;Spencer,E.A.&lt;/Authors_Primary&gt;&lt;Authors_Primary&gt;Travis,R.C.&lt;/Authors_Primary&gt;&lt;Date_Primary&gt;2002&lt;/Date_Primary&gt;&lt;Keywords&gt;Diet&lt;/Keywords&gt;&lt;Keywords&gt;Risk&lt;/Keywords&gt;&lt;Reprint&gt;Not in File&lt;/Reprint&gt;&lt;Start_Page&gt;861&lt;/Start_Page&gt;&lt;End_Page&gt;868&lt;/End_Page&gt;&lt;Periodical&gt;Lancet&lt;/Periodical&gt;&lt;Volume&gt;360&lt;/Volume&gt;&lt;Issue&gt;9336&lt;/Issue&gt;&lt;Web_URL&gt;http://www.scopus.com/inward/record.url?eid=2-s2.0-0037077867&amp;amp;partnerID=40&amp;amp;md5=ce4bfbb0877a0393f4130b2a8a302d1b&lt;/Web_URL&gt;&lt;ZZ_JournalFull&gt;&lt;f name="System"&gt;Lancet&lt;/f&gt;&lt;/ZZ_JournalFull&gt;&lt;ZZ_WorkformID&gt;1&lt;/ZZ_WorkformID&gt;&lt;/MDL&gt;&lt;/Cite&gt;&lt;/Refman&gt;</w:instrText>
      </w:r>
      <w:r w:rsidR="001F554B" w:rsidRPr="00177AD2">
        <w:rPr>
          <w:rFonts w:asciiTheme="majorHAnsi" w:hAnsiTheme="majorHAnsi"/>
        </w:rPr>
        <w:fldChar w:fldCharType="separate"/>
      </w:r>
      <w:r w:rsidR="00DE690B" w:rsidRPr="00DE690B">
        <w:rPr>
          <w:rFonts w:asciiTheme="majorHAnsi" w:hAnsiTheme="majorHAnsi"/>
          <w:noProof/>
          <w:vertAlign w:val="superscript"/>
        </w:rPr>
        <w:t>3</w:t>
      </w:r>
      <w:r w:rsidR="001F554B" w:rsidRPr="00177AD2">
        <w:rPr>
          <w:rFonts w:asciiTheme="majorHAnsi" w:hAnsiTheme="majorHAnsi"/>
        </w:rPr>
        <w:fldChar w:fldCharType="end"/>
      </w:r>
      <w:r w:rsidR="00BF2320" w:rsidRPr="00177AD2">
        <w:rPr>
          <w:rFonts w:asciiTheme="majorHAnsi" w:hAnsiTheme="majorHAnsi"/>
        </w:rPr>
        <w:t xml:space="preserve"> Further, the rates for second generation migrants can be double that of the first.</w:t>
      </w:r>
      <w:r w:rsidR="001F554B" w:rsidRPr="00177AD2">
        <w:rPr>
          <w:rFonts w:asciiTheme="majorHAnsi" w:hAnsiTheme="majorHAnsi"/>
        </w:rPr>
        <w:fldChar w:fldCharType="begin"/>
      </w:r>
      <w:r w:rsidR="00DE690B">
        <w:rPr>
          <w:rFonts w:asciiTheme="majorHAnsi" w:hAnsiTheme="majorHAnsi"/>
        </w:rPr>
        <w:instrText xml:space="preserve"> ADDIN REFMGR.CITE &lt;Refman&gt;&lt;Cite&gt;&lt;Author&gt;Flood&lt;/Author&gt;&lt;Year&gt;2000&lt;/Year&gt;&lt;RecNum&gt;1418&lt;/RecNum&gt;&lt;IDText&gt;Colorectal cancer incidence in Asian migrants to the United States and their descendants&lt;/IDText&gt;&lt;MDL Ref_Type="Journal"&gt;&lt;Ref_Type&gt;Journal&lt;/Ref_Type&gt;&lt;Ref_ID&gt;1418&lt;/Ref_ID&gt;&lt;Title_Primary&gt;Colorectal cancer incidence in Asian migrants to the United States and their descendants&lt;/Title_Primary&gt;&lt;Authors_Primary&gt;Flood,D.M.&lt;/Authors_Primary&gt;&lt;Authors_Primary&gt;Weiss,N.S.&lt;/Authors_Primary&gt;&lt;Authors_Primary&gt;Cook,L.S.&lt;/Authors_Primary&gt;&lt;Authors_Primary&gt;Emerson,J.C.&lt;/Authors_Primary&gt;&lt;Authors_Primary&gt;Schwartz,S.M.&lt;/Authors_Primary&gt;&lt;Authors_Primary&gt;Potter,J.D.&lt;/Authors_Primary&gt;&lt;Date_Primary&gt;2000/5&lt;/Date_Primary&gt;&lt;Keywords&gt;Adult&lt;/Keywords&gt;&lt;Keywords&gt;Aged&lt;/Keywords&gt;&lt;Keywords&gt;Aged,80 and over&lt;/Keywords&gt;&lt;Keywords&gt;Asia&lt;/Keywords&gt;&lt;Keywords&gt;Asian Americans&lt;/Keywords&gt;&lt;Keywords&gt;Asian Continental Ancestry Group&lt;/Keywords&gt;&lt;Keywords&gt;Colorectal Neoplasms&lt;/Keywords&gt;&lt;Keywords&gt;Emigration and Immigration&lt;/Keywords&gt;&lt;Keywords&gt;epidemiology&lt;/Keywords&gt;&lt;Keywords&gt;ethnology&lt;/Keywords&gt;&lt;Keywords&gt;Female&lt;/Keywords&gt;&lt;Keywords&gt;genetics&lt;/Keywords&gt;&lt;Keywords&gt;Hawaii&lt;/Keywords&gt;&lt;Keywords&gt;Humans&lt;/Keywords&gt;&lt;Keywords&gt;Incidence&lt;/Keywords&gt;&lt;Keywords&gt;Japan&lt;/Keywords&gt;&lt;Keywords&gt;Male&lt;/Keywords&gt;&lt;Keywords&gt;Middle Aged&lt;/Keywords&gt;&lt;Keywords&gt;Risk&lt;/Keywords&gt;&lt;Keywords&gt;statistics &amp;amp; numerical data&lt;/Keywords&gt;&lt;Keywords&gt;United States&lt;/Keywords&gt;&lt;Reprint&gt;Not in File&lt;/Reprint&gt;&lt;Start_Page&gt;403&lt;/Start_Page&gt;&lt;End_Page&gt;411&lt;/End_Page&gt;&lt;Periodical&gt;Cancer Causes Control&lt;/Periodical&gt;&lt;Volume&gt;11&lt;/Volume&gt;&lt;Issue&gt;5&lt;/Issue&gt;&lt;Address&gt;Fred Hutchinson Cancer Research Center, Seattle, Washington 98109-1024, USA&lt;/Address&gt;&lt;Web_URL&gt;PM:10877333&lt;/Web_URL&gt;&lt;ZZ_JournalFull&gt;&lt;f name="System"&gt;Cancer Causes Control&lt;/f&gt;&lt;/ZZ_JournalFull&gt;&lt;ZZ_WorkformID&gt;1&lt;/ZZ_WorkformID&gt;&lt;/MDL&gt;&lt;/Cite&gt;&lt;/Refman&gt;</w:instrText>
      </w:r>
      <w:r w:rsidR="001F554B" w:rsidRPr="00177AD2">
        <w:rPr>
          <w:rFonts w:asciiTheme="majorHAnsi" w:hAnsiTheme="majorHAnsi"/>
        </w:rPr>
        <w:fldChar w:fldCharType="separate"/>
      </w:r>
      <w:r w:rsidR="00DE690B" w:rsidRPr="00DE690B">
        <w:rPr>
          <w:rFonts w:asciiTheme="majorHAnsi" w:hAnsiTheme="majorHAnsi"/>
          <w:noProof/>
          <w:vertAlign w:val="superscript"/>
        </w:rPr>
        <w:t>6</w:t>
      </w:r>
      <w:r w:rsidR="001F554B" w:rsidRPr="00177AD2">
        <w:rPr>
          <w:rFonts w:asciiTheme="majorHAnsi" w:hAnsiTheme="majorHAnsi"/>
        </w:rPr>
        <w:fldChar w:fldCharType="end"/>
      </w:r>
      <w:r w:rsidR="007235BE" w:rsidRPr="00177AD2">
        <w:rPr>
          <w:rFonts w:asciiTheme="majorHAnsi" w:hAnsiTheme="majorHAnsi"/>
        </w:rPr>
        <w:t xml:space="preserve"> </w:t>
      </w:r>
      <w:r w:rsidR="00BA5195" w:rsidRPr="00177AD2">
        <w:rPr>
          <w:rFonts w:asciiTheme="majorHAnsi" w:hAnsiTheme="majorHAnsi"/>
        </w:rPr>
        <w:t xml:space="preserve">It may be reasonable, therefore, to describe </w:t>
      </w:r>
      <w:r w:rsidR="00766126">
        <w:rPr>
          <w:rFonts w:asciiTheme="majorHAnsi" w:hAnsiTheme="majorHAnsi"/>
        </w:rPr>
        <w:t>these diseases, including colorectal cancer, as</w:t>
      </w:r>
      <w:r w:rsidR="00BA5195" w:rsidRPr="00177AD2">
        <w:rPr>
          <w:rFonts w:asciiTheme="majorHAnsi" w:hAnsiTheme="majorHAnsi"/>
        </w:rPr>
        <w:t xml:space="preserve"> disease</w:t>
      </w:r>
      <w:r w:rsidR="00766126">
        <w:rPr>
          <w:rFonts w:asciiTheme="majorHAnsi" w:hAnsiTheme="majorHAnsi"/>
        </w:rPr>
        <w:t>s</w:t>
      </w:r>
      <w:r w:rsidR="00BA5195" w:rsidRPr="00177AD2">
        <w:rPr>
          <w:rFonts w:asciiTheme="majorHAnsi" w:hAnsiTheme="majorHAnsi"/>
        </w:rPr>
        <w:t xml:space="preserve"> of civilization</w:t>
      </w:r>
      <w:r w:rsidR="0049142F">
        <w:rPr>
          <w:rFonts w:asciiTheme="majorHAnsi" w:hAnsiTheme="majorHAnsi"/>
        </w:rPr>
        <w:t xml:space="preserve"> in which</w:t>
      </w:r>
      <w:r w:rsidR="00E1513B" w:rsidRPr="00177AD2">
        <w:rPr>
          <w:rFonts w:asciiTheme="majorHAnsi" w:hAnsiTheme="majorHAnsi"/>
        </w:rPr>
        <w:t xml:space="preserve"> a number of acquired risk factors associated with civilization are implicated.  </w:t>
      </w:r>
      <w:r w:rsidR="0049142F">
        <w:rPr>
          <w:rFonts w:asciiTheme="majorHAnsi" w:hAnsiTheme="majorHAnsi"/>
        </w:rPr>
        <w:t>M</w:t>
      </w:r>
      <w:r w:rsidR="00E1513B" w:rsidRPr="00177AD2">
        <w:rPr>
          <w:rFonts w:asciiTheme="majorHAnsi" w:hAnsiTheme="majorHAnsi"/>
        </w:rPr>
        <w:t xml:space="preserve">odification of lifestyle </w:t>
      </w:r>
      <w:r w:rsidR="006D4E84" w:rsidRPr="00177AD2">
        <w:rPr>
          <w:rFonts w:asciiTheme="majorHAnsi" w:hAnsiTheme="majorHAnsi"/>
        </w:rPr>
        <w:t>and dietary factors</w:t>
      </w:r>
      <w:r w:rsidR="00E1513B" w:rsidRPr="00177AD2">
        <w:rPr>
          <w:rFonts w:asciiTheme="majorHAnsi" w:hAnsiTheme="majorHAnsi"/>
        </w:rPr>
        <w:t xml:space="preserve"> </w:t>
      </w:r>
      <w:r w:rsidR="0026610A">
        <w:rPr>
          <w:rFonts w:asciiTheme="majorHAnsi" w:hAnsiTheme="majorHAnsi"/>
        </w:rPr>
        <w:t>may</w:t>
      </w:r>
      <w:r w:rsidR="00E1513B" w:rsidRPr="00177AD2">
        <w:rPr>
          <w:rFonts w:asciiTheme="majorHAnsi" w:hAnsiTheme="majorHAnsi"/>
        </w:rPr>
        <w:t xml:space="preserve"> be expected t</w:t>
      </w:r>
      <w:r w:rsidR="006D4E84" w:rsidRPr="00177AD2">
        <w:rPr>
          <w:rFonts w:asciiTheme="majorHAnsi" w:hAnsiTheme="majorHAnsi"/>
        </w:rPr>
        <w:t>o reduce the risk of colorectal</w:t>
      </w:r>
      <w:r w:rsidR="0049142F">
        <w:rPr>
          <w:rFonts w:asciiTheme="majorHAnsi" w:hAnsiTheme="majorHAnsi"/>
        </w:rPr>
        <w:t xml:space="preserve"> cancer and i</w:t>
      </w:r>
      <w:r w:rsidR="00E1513B" w:rsidRPr="00177AD2">
        <w:rPr>
          <w:rFonts w:asciiTheme="majorHAnsi" w:hAnsiTheme="majorHAnsi"/>
        </w:rPr>
        <w:t>t has been estimated that up to 50% of cancer could be prevented through the modification of lifestyle factors alone.</w:t>
      </w:r>
      <w:r w:rsidR="001F554B" w:rsidRPr="00177AD2">
        <w:rPr>
          <w:rFonts w:asciiTheme="majorHAnsi" w:hAnsiTheme="majorHAnsi"/>
        </w:rPr>
        <w:fldChar w:fldCharType="begin"/>
      </w:r>
      <w:r w:rsidR="00DE690B">
        <w:rPr>
          <w:rFonts w:asciiTheme="majorHAnsi" w:hAnsiTheme="majorHAnsi"/>
        </w:rPr>
        <w:instrText xml:space="preserve"> ADDIN REFMGR.CITE &lt;Refman&gt;&lt;Cite&gt;&lt;Author&gt;Colditz&lt;/Author&gt;&lt;Year&gt;1996&lt;/Year&gt;&lt;RecNum&gt;832&lt;/RecNum&gt;&lt;IDText&gt;Harvard report on cancer prevention&lt;/IDText&gt;&lt;MDL Ref_Type="Journal"&gt;&lt;Ref_Type&gt;Journal&lt;/Ref_Type&gt;&lt;Ref_ID&gt;832&lt;/Ref_ID&gt;&lt;Title_Primary&gt;Harvard report on cancer prevention&lt;/Title_Primary&gt;&lt;Authors_Primary&gt;Colditz,G.A.&lt;/Authors_Primary&gt;&lt;Authors_Primary&gt;DeJong,W.&lt;/Authors_Primary&gt;&lt;Authors_Primary&gt;Hunter,D.J.&lt;/Authors_Primary&gt;&lt;Authors_Primary&gt;Trichopoulos,D.&lt;/Authors_Primary&gt;&lt;Authors_Primary&gt;Willett,W.C.&lt;/Authors_Primary&gt;&lt;Date_Primary&gt;1996&lt;/Date_Primary&gt;&lt;Reprint&gt;Not in File&lt;/Reprint&gt;&lt;Start_Page&gt;1&lt;/Start_Page&gt;&lt;End_Page&gt;59&lt;/End_Page&gt;&lt;Periodical&gt;Cancer Causes Control&lt;/Periodical&gt;&lt;Volume&gt;7&lt;/Volume&gt;&lt;Issue&gt;SUPPL.&lt;/Issue&gt;&lt;ZZ_JournalFull&gt;&lt;f name="System"&gt;Cancer Causes Control&lt;/f&gt;&lt;/ZZ_JournalFull&gt;&lt;ZZ_WorkformID&gt;1&lt;/ZZ_WorkformID&gt;&lt;/MDL&gt;&lt;/Cite&gt;&lt;/Refman&gt;</w:instrText>
      </w:r>
      <w:r w:rsidR="001F554B" w:rsidRPr="00177AD2">
        <w:rPr>
          <w:rFonts w:asciiTheme="majorHAnsi" w:hAnsiTheme="majorHAnsi"/>
        </w:rPr>
        <w:fldChar w:fldCharType="separate"/>
      </w:r>
      <w:r w:rsidR="00DE690B" w:rsidRPr="00DE690B">
        <w:rPr>
          <w:rFonts w:asciiTheme="majorHAnsi" w:hAnsiTheme="majorHAnsi"/>
          <w:noProof/>
          <w:vertAlign w:val="superscript"/>
        </w:rPr>
        <w:t>7</w:t>
      </w:r>
      <w:r w:rsidR="001F554B" w:rsidRPr="00177AD2">
        <w:rPr>
          <w:rFonts w:asciiTheme="majorHAnsi" w:hAnsiTheme="majorHAnsi"/>
        </w:rPr>
        <w:fldChar w:fldCharType="end"/>
      </w:r>
      <w:r w:rsidR="00B256D2" w:rsidRPr="00177AD2">
        <w:rPr>
          <w:rFonts w:asciiTheme="majorHAnsi" w:hAnsiTheme="majorHAnsi"/>
        </w:rPr>
        <w:t xml:space="preserve"> </w:t>
      </w:r>
    </w:p>
    <w:p w:rsidR="00B256D2" w:rsidRPr="00177AD2" w:rsidRDefault="00B256D2" w:rsidP="000410F9">
      <w:pPr>
        <w:spacing w:line="480" w:lineRule="auto"/>
        <w:rPr>
          <w:rFonts w:asciiTheme="majorHAnsi" w:hAnsiTheme="majorHAnsi"/>
        </w:rPr>
      </w:pPr>
    </w:p>
    <w:p w:rsidR="00B37D9E" w:rsidRPr="00177AD2" w:rsidRDefault="00B256D2" w:rsidP="000410F9">
      <w:pPr>
        <w:spacing w:line="480" w:lineRule="auto"/>
        <w:rPr>
          <w:rFonts w:asciiTheme="majorHAnsi" w:hAnsiTheme="majorHAnsi"/>
        </w:rPr>
      </w:pPr>
      <w:r w:rsidRPr="00177AD2">
        <w:rPr>
          <w:rFonts w:asciiTheme="majorHAnsi" w:hAnsiTheme="majorHAnsi"/>
        </w:rPr>
        <w:t>It has recently been observed that the high incidence rate of colorectal cancer in high-income countries has stabilised, but that within dev</w:t>
      </w:r>
      <w:r w:rsidR="00664C5B" w:rsidRPr="00177AD2">
        <w:rPr>
          <w:rFonts w:asciiTheme="majorHAnsi" w:hAnsiTheme="majorHAnsi"/>
        </w:rPr>
        <w:t>e</w:t>
      </w:r>
      <w:r w:rsidRPr="00177AD2">
        <w:rPr>
          <w:rFonts w:asciiTheme="majorHAnsi" w:hAnsiTheme="majorHAnsi"/>
        </w:rPr>
        <w:t>loping countries, increasing levels of urbanisation have coincided with a dramatic increase in incidence of colorectal cancer.</w:t>
      </w:r>
      <w:r w:rsidR="001F554B" w:rsidRPr="00177AD2">
        <w:rPr>
          <w:rFonts w:asciiTheme="majorHAnsi" w:hAnsiTheme="majorHAnsi"/>
        </w:rPr>
        <w:fldChar w:fldCharType="begin">
          <w:fldData xml:space="preserve">PFJlZm1hbj48Q2l0ZT48QXV0aG9yPlZhbm88L0F1dGhvcj48WWVhcj4yMDA5PC9ZZWFyPjxSZWNO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</w:fldData>
        </w:fldChar>
      </w:r>
      <w:r w:rsidR="00DE690B">
        <w:rPr>
          <w:rFonts w:asciiTheme="majorHAnsi" w:hAnsiTheme="majorHAnsi"/>
        </w:rPr>
        <w:instrText xml:space="preserve"> ADDIN REFMGR.CITE </w:instrText>
      </w:r>
      <w:r w:rsidR="001F554B">
        <w:rPr>
          <w:rFonts w:asciiTheme="majorHAnsi" w:hAnsiTheme="majorHAnsi"/>
        </w:rPr>
        <w:fldChar w:fldCharType="begin">
          <w:fldData xml:space="preserve">PFJlZm1hbj48Q2l0ZT48QXV0aG9yPlZhbm88L0F1dGhvcj48WWVhcj4yMDA5PC9ZZWFyPjxSZWNO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</w:fldData>
        </w:fldChar>
      </w:r>
      <w:r w:rsidR="00DE690B">
        <w:rPr>
          <w:rFonts w:asciiTheme="majorHAnsi" w:hAnsiTheme="majorHAnsi"/>
        </w:rPr>
        <w:instrText xml:space="preserve"> ADDIN EN.CITE.DATA </w:instrText>
      </w:r>
      <w:r w:rsidR="004A725B" w:rsidRPr="001F554B">
        <w:rPr>
          <w:rFonts w:asciiTheme="majorHAnsi" w:hAnsiTheme="majorHAnsi"/>
        </w:rPr>
      </w:r>
      <w:r w:rsidR="001F554B">
        <w:rPr>
          <w:rFonts w:asciiTheme="majorHAnsi" w:hAnsiTheme="majorHAnsi"/>
        </w:rPr>
        <w:fldChar w:fldCharType="end"/>
      </w:r>
      <w:r w:rsidR="004A725B" w:rsidRPr="001F554B">
        <w:rPr>
          <w:rFonts w:asciiTheme="majorHAnsi" w:hAnsiTheme="majorHAnsi"/>
        </w:rPr>
      </w:r>
      <w:r w:rsidR="001F554B" w:rsidRPr="00177AD2">
        <w:rPr>
          <w:rFonts w:asciiTheme="majorHAnsi" w:hAnsiTheme="majorHAnsi"/>
        </w:rPr>
        <w:fldChar w:fldCharType="separate"/>
      </w:r>
      <w:r w:rsidR="00DE690B" w:rsidRPr="00DE690B">
        <w:rPr>
          <w:rFonts w:asciiTheme="majorHAnsi" w:hAnsiTheme="majorHAnsi"/>
          <w:noProof/>
          <w:vertAlign w:val="superscript"/>
        </w:rPr>
        <w:t>8;9</w:t>
      </w:r>
      <w:r w:rsidR="001F554B" w:rsidRPr="00177AD2">
        <w:rPr>
          <w:rFonts w:asciiTheme="majorHAnsi" w:hAnsiTheme="majorHAnsi"/>
        </w:rPr>
        <w:fldChar w:fldCharType="end"/>
      </w:r>
      <w:r w:rsidR="00664C5B" w:rsidRPr="00177AD2">
        <w:rPr>
          <w:rFonts w:asciiTheme="majorHAnsi" w:hAnsiTheme="majorHAnsi"/>
        </w:rPr>
        <w:t xml:space="preserve"> The International Agency for Re</w:t>
      </w:r>
      <w:r w:rsidR="00766126">
        <w:rPr>
          <w:rFonts w:asciiTheme="majorHAnsi" w:hAnsiTheme="majorHAnsi"/>
        </w:rPr>
        <w:t>search on Cancer (IARC) has collated</w:t>
      </w:r>
      <w:r w:rsidR="00664C5B" w:rsidRPr="00177AD2">
        <w:rPr>
          <w:rFonts w:asciiTheme="majorHAnsi" w:hAnsiTheme="majorHAnsi"/>
        </w:rPr>
        <w:t xml:space="preserve"> incidence data</w:t>
      </w:r>
      <w:r w:rsidR="0049142F">
        <w:rPr>
          <w:rFonts w:asciiTheme="majorHAnsi" w:hAnsiTheme="majorHAnsi"/>
        </w:rPr>
        <w:t xml:space="preserve"> </w:t>
      </w:r>
      <w:r w:rsidR="00766126">
        <w:rPr>
          <w:rFonts w:asciiTheme="majorHAnsi" w:hAnsiTheme="majorHAnsi"/>
        </w:rPr>
        <w:t>from</w:t>
      </w:r>
      <w:r w:rsidR="00664C5B" w:rsidRPr="00177AD2">
        <w:rPr>
          <w:rFonts w:asciiTheme="majorHAnsi" w:hAnsiTheme="majorHAnsi"/>
        </w:rPr>
        <w:t xml:space="preserve"> populations from which high quality data are available. In 27 of 51  cancer registries, colorectal cancer rates increased significantly from the period 1983-87 to 1998-2002.</w:t>
      </w:r>
      <w:r w:rsidR="001F554B" w:rsidRPr="00177AD2">
        <w:rPr>
          <w:rFonts w:asciiTheme="majorHAnsi" w:hAnsiTheme="majorHAnsi"/>
        </w:rPr>
        <w:fldChar w:fldCharType="begin"/>
      </w:r>
      <w:r w:rsidR="00DE690B">
        <w:rPr>
          <w:rFonts w:asciiTheme="majorHAnsi" w:hAnsiTheme="majorHAnsi"/>
        </w:rPr>
        <w:instrText xml:space="preserve"> ADDIN REFMGR.CITE &lt;Refman&gt;&lt;Cite&gt;&lt;Author&gt;Center&lt;/Author&gt;&lt;Year&gt;2009&lt;/Year&gt;&lt;RecNum&gt;1413&lt;/RecNum&gt;&lt;IDText&gt;International trends in colorectal cancer incidence rates&lt;/IDText&gt;&lt;MDL Ref_Type="Journal"&gt;&lt;Ref_Type&gt;Journal&lt;/Ref_Type&gt;&lt;Ref_ID&gt;1413&lt;/Ref_ID&gt;&lt;Title_Primary&gt;International trends in colorectal cancer incidence rates&lt;/Title_Primary&gt;&lt;Authors_Primary&gt;Center,M.M.&lt;/Authors_Primary&gt;&lt;Authors_Primary&gt;Jemal,A.&lt;/Authors_Primary&gt;&lt;Authors_Primary&gt;Ward,E.&lt;/Authors_Primary&gt;&lt;Date_Primary&gt;2009/6&lt;/Date_Primary&gt;&lt;Keywords&gt;Colorectal Neoplasms&lt;/Keywords&gt;&lt;Keywords&gt;Developing Countries&lt;/Keywords&gt;&lt;Keywords&gt;epidemiology&lt;/Keywords&gt;&lt;Keywords&gt;Female&lt;/Keywords&gt;&lt;Keywords&gt;Humans&lt;/Keywords&gt;&lt;Keywords&gt;Incidence&lt;/Keywords&gt;&lt;Keywords&gt;Japan&lt;/Keywords&gt;&lt;Keywords&gt;Male&lt;/Keywords&gt;&lt;Keywords&gt;Registries&lt;/Keywords&gt;&lt;Keywords&gt;Sex Factors&lt;/Keywords&gt;&lt;Keywords&gt;United States&lt;/Keywords&gt;&lt;Reprint&gt;Not in File&lt;/Reprint&gt;&lt;Start_Page&gt;1688&lt;/Start_Page&gt;&lt;End_Page&gt;1694&lt;/End_Page&gt;&lt;Periodical&gt;Cancer Epidemiol Biomarkers Prev&lt;/Periodical&gt;&lt;Volume&gt;18&lt;/Volume&gt;&lt;Issue&gt;6&lt;/Issue&gt;&lt;Misc_3&gt;18/6/1688 [pii];10.1158/1055-9965.EPI-09-0090 [doi]&lt;/Misc_3&gt;&lt;Address&gt;Surveillance and Health Policy Research, American Cancer Society, Atlanta, Georgia 30303-1002, USA. melissa.center@cancer.org&lt;/Address&gt;&lt;Web_URL&gt;PM:19505900&lt;/Web_URL&gt;&lt;ZZ_JournalFull&gt;&lt;f name="System"&gt;Cancer Epidemiol Biomarkers Prev&lt;/f&gt;&lt;/ZZ_JournalFull&gt;&lt;ZZ_WorkformID&gt;1&lt;/ZZ_WorkformID&gt;&lt;/MDL&gt;&lt;/Cite&gt;&lt;/Refman&gt;</w:instrText>
      </w:r>
      <w:r w:rsidR="001F554B" w:rsidRPr="00177AD2">
        <w:rPr>
          <w:rFonts w:asciiTheme="majorHAnsi" w:hAnsiTheme="majorHAnsi"/>
        </w:rPr>
        <w:fldChar w:fldCharType="separate"/>
      </w:r>
      <w:r w:rsidR="00DE690B" w:rsidRPr="00DE690B">
        <w:rPr>
          <w:rFonts w:asciiTheme="majorHAnsi" w:hAnsiTheme="majorHAnsi"/>
          <w:noProof/>
          <w:vertAlign w:val="superscript"/>
        </w:rPr>
        <w:t>9</w:t>
      </w:r>
      <w:r w:rsidR="001F554B" w:rsidRPr="00177AD2">
        <w:rPr>
          <w:rFonts w:asciiTheme="majorHAnsi" w:hAnsiTheme="majorHAnsi"/>
        </w:rPr>
        <w:fldChar w:fldCharType="end"/>
      </w:r>
      <w:r w:rsidR="00664C5B" w:rsidRPr="00177AD2">
        <w:rPr>
          <w:rFonts w:asciiTheme="majorHAnsi" w:hAnsiTheme="majorHAnsi"/>
        </w:rPr>
        <w:t xml:space="preserve"> These increases have largely been limited to countries undergoing economic transition (Eastern European countries, Asia, some countries in South America).  In the United States, colorectal cancer rates declined during the same period.</w:t>
      </w:r>
      <w:r w:rsidR="00B37D9E" w:rsidRPr="00177AD2">
        <w:rPr>
          <w:rFonts w:asciiTheme="majorHAnsi" w:hAnsiTheme="majorHAnsi"/>
        </w:rPr>
        <w:t xml:space="preserve">  </w:t>
      </w:r>
      <w:r w:rsidR="00766126">
        <w:rPr>
          <w:rFonts w:asciiTheme="majorHAnsi" w:hAnsiTheme="majorHAnsi"/>
        </w:rPr>
        <w:t>Worldwide, a</w:t>
      </w:r>
      <w:r w:rsidR="006B73FA" w:rsidRPr="00177AD2">
        <w:rPr>
          <w:rFonts w:asciiTheme="majorHAnsi" w:hAnsiTheme="majorHAnsi"/>
        </w:rPr>
        <w:t xml:space="preserve"> smaller increase in the rate of colorectal cancer </w:t>
      </w:r>
      <w:r w:rsidR="00766126">
        <w:rPr>
          <w:rFonts w:asciiTheme="majorHAnsi" w:hAnsiTheme="majorHAnsi"/>
        </w:rPr>
        <w:t xml:space="preserve">has been in observed </w:t>
      </w:r>
      <w:r w:rsidR="006B73FA" w:rsidRPr="00177AD2">
        <w:rPr>
          <w:rFonts w:asciiTheme="majorHAnsi" w:hAnsiTheme="majorHAnsi"/>
        </w:rPr>
        <w:t>in women compared to men</w:t>
      </w:r>
      <w:r w:rsidR="00053B35">
        <w:rPr>
          <w:rFonts w:asciiTheme="majorHAnsi" w:hAnsiTheme="majorHAnsi"/>
        </w:rPr>
        <w:t xml:space="preserve"> and it has been proposed that t</w:t>
      </w:r>
      <w:r w:rsidR="00766126">
        <w:rPr>
          <w:rFonts w:asciiTheme="majorHAnsi" w:hAnsiTheme="majorHAnsi"/>
        </w:rPr>
        <w:t xml:space="preserve">his </w:t>
      </w:r>
      <w:r w:rsidR="00053B35">
        <w:rPr>
          <w:rFonts w:asciiTheme="majorHAnsi" w:hAnsiTheme="majorHAnsi"/>
        </w:rPr>
        <w:t xml:space="preserve">may </w:t>
      </w:r>
      <w:r w:rsidR="00766126">
        <w:rPr>
          <w:rFonts w:asciiTheme="majorHAnsi" w:hAnsiTheme="majorHAnsi"/>
        </w:rPr>
        <w:t>reflect</w:t>
      </w:r>
      <w:r w:rsidR="006B73FA" w:rsidRPr="00177AD2">
        <w:rPr>
          <w:rFonts w:asciiTheme="majorHAnsi" w:hAnsiTheme="majorHAnsi"/>
        </w:rPr>
        <w:t xml:space="preserve"> a slower adoption of risk behaviour</w:t>
      </w:r>
      <w:r w:rsidR="00766126">
        <w:rPr>
          <w:rFonts w:asciiTheme="majorHAnsi" w:hAnsiTheme="majorHAnsi"/>
        </w:rPr>
        <w:t xml:space="preserve"> amongst women</w:t>
      </w:r>
      <w:r w:rsidR="006B73FA" w:rsidRPr="00177AD2">
        <w:rPr>
          <w:rFonts w:asciiTheme="majorHAnsi" w:hAnsiTheme="majorHAnsi"/>
        </w:rPr>
        <w:t>.</w:t>
      </w:r>
    </w:p>
    <w:p w:rsidR="00B95523" w:rsidRPr="00177AD2" w:rsidRDefault="00B95523" w:rsidP="000410F9">
      <w:pPr>
        <w:spacing w:line="480" w:lineRule="auto"/>
        <w:rPr>
          <w:rFonts w:asciiTheme="majorHAnsi" w:hAnsiTheme="majorHAnsi"/>
        </w:rPr>
      </w:pPr>
    </w:p>
    <w:p w:rsidR="00B95523" w:rsidRDefault="00B95523" w:rsidP="000410F9">
      <w:pPr>
        <w:spacing w:line="480" w:lineRule="auto"/>
        <w:rPr>
          <w:rFonts w:asciiTheme="majorHAnsi" w:hAnsiTheme="majorHAnsi"/>
        </w:rPr>
      </w:pPr>
      <w:r w:rsidRPr="00177AD2">
        <w:rPr>
          <w:rFonts w:asciiTheme="majorHAnsi" w:hAnsiTheme="majorHAnsi"/>
        </w:rPr>
        <w:t>The most dramatic increase in</w:t>
      </w:r>
      <w:r w:rsidR="00766126">
        <w:rPr>
          <w:rFonts w:asciiTheme="majorHAnsi" w:hAnsiTheme="majorHAnsi"/>
        </w:rPr>
        <w:t xml:space="preserve"> colorectal cancer incidence has been</w:t>
      </w:r>
      <w:r w:rsidRPr="00177AD2">
        <w:rPr>
          <w:rFonts w:asciiTheme="majorHAnsi" w:hAnsiTheme="majorHAnsi"/>
        </w:rPr>
        <w:t xml:space="preserve"> observed in Japan, a developed nation with a strong economy. </w:t>
      </w:r>
      <w:r w:rsidR="00766126">
        <w:rPr>
          <w:rFonts w:asciiTheme="majorHAnsi" w:hAnsiTheme="majorHAnsi"/>
        </w:rPr>
        <w:t>In the last four decades, two o</w:t>
      </w:r>
      <w:r w:rsidRPr="00177AD2">
        <w:rPr>
          <w:rFonts w:asciiTheme="majorHAnsi" w:hAnsiTheme="majorHAnsi"/>
        </w:rPr>
        <w:t>f three registries</w:t>
      </w:r>
      <w:r w:rsidR="00766126">
        <w:rPr>
          <w:rFonts w:asciiTheme="majorHAnsi" w:hAnsiTheme="majorHAnsi"/>
        </w:rPr>
        <w:t xml:space="preserve"> recorded an increased incidence of colorectal cancer of more than</w:t>
      </w:r>
      <w:r w:rsidRPr="00177AD2">
        <w:rPr>
          <w:rFonts w:asciiTheme="majorHAnsi" w:hAnsiTheme="majorHAnsi"/>
        </w:rPr>
        <w:t xml:space="preserve"> 90%</w:t>
      </w:r>
      <w:r w:rsidR="00766126">
        <w:rPr>
          <w:rFonts w:asciiTheme="majorHAnsi" w:hAnsiTheme="majorHAnsi"/>
        </w:rPr>
        <w:t>.</w:t>
      </w:r>
      <w:r w:rsidR="001F554B" w:rsidRPr="00177AD2">
        <w:rPr>
          <w:rFonts w:asciiTheme="majorHAnsi" w:hAnsiTheme="majorHAnsi"/>
        </w:rPr>
        <w:fldChar w:fldCharType="begin"/>
      </w:r>
      <w:r w:rsidR="00DE690B">
        <w:rPr>
          <w:rFonts w:asciiTheme="majorHAnsi" w:hAnsiTheme="majorHAnsi"/>
        </w:rPr>
        <w:instrText xml:space="preserve"> ADDIN REFMGR.CITE &lt;Refman&gt;&lt;Cite&gt;&lt;Author&gt;Center&lt;/Author&gt;&lt;Year&gt;2009&lt;/Year&gt;&lt;RecNum&gt;1413&lt;/RecNum&gt;&lt;IDText&gt;International trends in colorectal cancer incidence rates&lt;/IDText&gt;&lt;MDL Ref_Type="Journal"&gt;&lt;Ref_Type&gt;Journal&lt;/Ref_Type&gt;&lt;Ref_ID&gt;1413&lt;/Ref_ID&gt;&lt;Title_Primary&gt;International trends in colorectal cancer incidence rates&lt;/Title_Primary&gt;&lt;Authors_Primary&gt;Center,M.M.&lt;/Authors_Primary&gt;&lt;Authors_Primary&gt;Jemal,A.&lt;/Authors_Primary&gt;&lt;Authors_Primary&gt;Ward,E.&lt;/Authors_Primary&gt;&lt;Date_Primary&gt;2009/6&lt;/Date_Primary&gt;&lt;Keywords&gt;Colorectal Neoplasms&lt;/Keywords&gt;&lt;Keywords&gt;Developing Countries&lt;/Keywords&gt;&lt;Keywords&gt;epidemiology&lt;/Keywords&gt;&lt;Keywords&gt;Female&lt;/Keywords&gt;&lt;Keywords&gt;Humans&lt;/Keywords&gt;&lt;Keywords&gt;Incidence&lt;/Keywords&gt;&lt;Keywords&gt;Japan&lt;/Keywords&gt;&lt;Keywords&gt;Male&lt;/Keywords&gt;&lt;Keywords&gt;Registries&lt;/Keywords&gt;&lt;Keywords&gt;Sex Factors&lt;/Keywords&gt;&lt;Keywords&gt;United States&lt;/Keywords&gt;&lt;Reprint&gt;Not in File&lt;/Reprint&gt;&lt;Start_Page&gt;1688&lt;/Start_Page&gt;&lt;End_Page&gt;1694&lt;/End_Page&gt;&lt;Periodical&gt;Cancer Epidemiol Biomarkers Prev&lt;/Periodical&gt;&lt;Volume&gt;18&lt;/Volume&gt;&lt;Issue&gt;6&lt;/Issue&gt;&lt;Misc_3&gt;18/6/1688 [pii];10.1158/1055-9965.EPI-09-0090 [doi]&lt;/Misc_3&gt;&lt;Address&gt;Surveillance and Health Policy Research, American Cancer Society, Atlanta, Georgia 30303-1002, USA. melissa.center@cancer.org&lt;/Address&gt;&lt;Web_URL&gt;PM:19505900&lt;/Web_URL&gt;&lt;ZZ_JournalFull&gt;&lt;f name="System"&gt;Cancer Epidemiol Biomarkers Prev&lt;/f&gt;&lt;/ZZ_JournalFull&gt;&lt;ZZ_WorkformID&gt;1&lt;/ZZ_WorkformID&gt;&lt;/MDL&gt;&lt;/Cite&gt;&lt;/Refman&gt;</w:instrText>
      </w:r>
      <w:r w:rsidR="001F554B" w:rsidRPr="00177AD2">
        <w:rPr>
          <w:rFonts w:asciiTheme="majorHAnsi" w:hAnsiTheme="majorHAnsi"/>
        </w:rPr>
        <w:fldChar w:fldCharType="separate"/>
      </w:r>
      <w:r w:rsidR="00DE690B" w:rsidRPr="00DE690B">
        <w:rPr>
          <w:rFonts w:asciiTheme="majorHAnsi" w:hAnsiTheme="majorHAnsi"/>
          <w:noProof/>
          <w:vertAlign w:val="superscript"/>
        </w:rPr>
        <w:t>9</w:t>
      </w:r>
      <w:r w:rsidR="001F554B" w:rsidRPr="00177AD2">
        <w:rPr>
          <w:rFonts w:asciiTheme="majorHAnsi" w:hAnsiTheme="majorHAnsi"/>
        </w:rPr>
        <w:fldChar w:fldCharType="end"/>
      </w:r>
      <w:r w:rsidRPr="00177AD2">
        <w:rPr>
          <w:rFonts w:asciiTheme="majorHAnsi" w:hAnsiTheme="majorHAnsi"/>
        </w:rPr>
        <w:t xml:space="preserve"> </w:t>
      </w:r>
      <w:r w:rsidR="0026610A">
        <w:rPr>
          <w:rFonts w:asciiTheme="majorHAnsi" w:hAnsiTheme="majorHAnsi"/>
        </w:rPr>
        <w:t>D</w:t>
      </w:r>
      <w:r w:rsidRPr="00177AD2">
        <w:rPr>
          <w:rFonts w:asciiTheme="majorHAnsi" w:hAnsiTheme="majorHAnsi"/>
        </w:rPr>
        <w:t xml:space="preserve">uring this period, </w:t>
      </w:r>
      <w:r w:rsidR="0026610A">
        <w:rPr>
          <w:rFonts w:asciiTheme="majorHAnsi" w:hAnsiTheme="majorHAnsi"/>
        </w:rPr>
        <w:t>there has been a Westerniz</w:t>
      </w:r>
      <w:r w:rsidR="0026610A" w:rsidRPr="00177AD2">
        <w:rPr>
          <w:rFonts w:asciiTheme="majorHAnsi" w:hAnsiTheme="majorHAnsi"/>
        </w:rPr>
        <w:t>at</w:t>
      </w:r>
      <w:r w:rsidR="0026610A">
        <w:rPr>
          <w:rFonts w:asciiTheme="majorHAnsi" w:hAnsiTheme="majorHAnsi"/>
        </w:rPr>
        <w:t xml:space="preserve">ion of the Japanese diet </w:t>
      </w:r>
      <w:r w:rsidRPr="00177AD2">
        <w:rPr>
          <w:rFonts w:asciiTheme="majorHAnsi" w:hAnsiTheme="majorHAnsi"/>
        </w:rPr>
        <w:t xml:space="preserve">with </w:t>
      </w:r>
      <w:r w:rsidR="0026610A">
        <w:rPr>
          <w:rFonts w:asciiTheme="majorHAnsi" w:hAnsiTheme="majorHAnsi"/>
        </w:rPr>
        <w:t xml:space="preserve">an </w:t>
      </w:r>
      <w:r w:rsidRPr="00177AD2">
        <w:rPr>
          <w:rFonts w:asciiTheme="majorHAnsi" w:hAnsiTheme="majorHAnsi"/>
        </w:rPr>
        <w:t>increased intake of dairy products, fat and meat.</w:t>
      </w:r>
      <w:r w:rsidR="001F554B" w:rsidRPr="00177AD2">
        <w:rPr>
          <w:rFonts w:asciiTheme="majorHAnsi" w:hAnsiTheme="majorHAnsi"/>
        </w:rPr>
        <w:fldChar w:fldCharType="begin">
          <w:fldData xml:space="preserve">PFJlZm1hbj48Q2l0ZT48QXV0aG9yPk1hdHN1c2hpdGE8L0F1dGhvcj48WWVhcj4yMDA4PC9ZZWFy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</w:fldData>
        </w:fldChar>
      </w:r>
      <w:r w:rsidR="00DE690B">
        <w:rPr>
          <w:rFonts w:asciiTheme="majorHAnsi" w:hAnsiTheme="majorHAnsi"/>
        </w:rPr>
        <w:instrText xml:space="preserve"> ADDIN REFMGR.CITE </w:instrText>
      </w:r>
      <w:r w:rsidR="001F554B">
        <w:rPr>
          <w:rFonts w:asciiTheme="majorHAnsi" w:hAnsiTheme="majorHAnsi"/>
        </w:rPr>
        <w:fldChar w:fldCharType="begin">
          <w:fldData xml:space="preserve">PFJlZm1hbj48Q2l0ZT48QXV0aG9yPk1hdHN1c2hpdGE8L0F1dGhvcj48WWVhcj4yMDA4PC9ZZWFy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</w:fldData>
        </w:fldChar>
      </w:r>
      <w:r w:rsidR="00DE690B">
        <w:rPr>
          <w:rFonts w:asciiTheme="majorHAnsi" w:hAnsiTheme="majorHAnsi"/>
        </w:rPr>
        <w:instrText xml:space="preserve"> ADDIN EN.CITE.DATA </w:instrText>
      </w:r>
      <w:r w:rsidR="004A725B" w:rsidRPr="001F554B">
        <w:rPr>
          <w:rFonts w:asciiTheme="majorHAnsi" w:hAnsiTheme="majorHAnsi"/>
        </w:rPr>
      </w:r>
      <w:r w:rsidR="001F554B">
        <w:rPr>
          <w:rFonts w:asciiTheme="majorHAnsi" w:hAnsiTheme="majorHAnsi"/>
        </w:rPr>
        <w:fldChar w:fldCharType="end"/>
      </w:r>
      <w:r w:rsidR="004A725B" w:rsidRPr="001F554B">
        <w:rPr>
          <w:rFonts w:asciiTheme="majorHAnsi" w:hAnsiTheme="majorHAnsi"/>
        </w:rPr>
      </w:r>
      <w:r w:rsidR="001F554B" w:rsidRPr="00177AD2">
        <w:rPr>
          <w:rFonts w:asciiTheme="majorHAnsi" w:hAnsiTheme="majorHAnsi"/>
        </w:rPr>
        <w:fldChar w:fldCharType="separate"/>
      </w:r>
      <w:r w:rsidR="00DE690B" w:rsidRPr="00DE690B">
        <w:rPr>
          <w:rFonts w:asciiTheme="majorHAnsi" w:hAnsiTheme="majorHAnsi"/>
          <w:noProof/>
          <w:vertAlign w:val="superscript"/>
        </w:rPr>
        <w:t>10;11</w:t>
      </w:r>
      <w:r w:rsidR="001F554B" w:rsidRPr="00177AD2">
        <w:rPr>
          <w:rFonts w:asciiTheme="majorHAnsi" w:hAnsiTheme="majorHAnsi"/>
        </w:rPr>
        <w:fldChar w:fldCharType="end"/>
      </w:r>
      <w:r w:rsidRPr="00177AD2">
        <w:rPr>
          <w:rFonts w:asciiTheme="majorHAnsi" w:hAnsiTheme="majorHAnsi"/>
        </w:rPr>
        <w:t xml:space="preserve"> </w:t>
      </w:r>
      <w:r w:rsidR="0026610A">
        <w:rPr>
          <w:rFonts w:asciiTheme="majorHAnsi" w:hAnsiTheme="majorHAnsi"/>
        </w:rPr>
        <w:t xml:space="preserve">It has been speculated that this may account for the major shift in colorectal cancer incidence. </w:t>
      </w:r>
    </w:p>
    <w:p w:rsidR="0026610A" w:rsidRDefault="0026610A" w:rsidP="000410F9">
      <w:pPr>
        <w:spacing w:line="480" w:lineRule="auto"/>
        <w:rPr>
          <w:rFonts w:asciiTheme="majorHAnsi" w:hAnsiTheme="majorHAnsi"/>
        </w:rPr>
      </w:pPr>
    </w:p>
    <w:p w:rsidR="00053B35" w:rsidRDefault="00053B35" w:rsidP="000410F9">
      <w:pPr>
        <w:spacing w:line="480" w:lineRule="auto"/>
        <w:rPr>
          <w:rFonts w:asciiTheme="majorHAnsi" w:hAnsiTheme="majorHAnsi"/>
          <w:b/>
        </w:rPr>
      </w:pPr>
      <w:r w:rsidRPr="00053B35">
        <w:rPr>
          <w:rFonts w:asciiTheme="majorHAnsi" w:hAnsiTheme="majorHAnsi"/>
          <w:b/>
        </w:rPr>
        <w:t>Pathophysiology</w:t>
      </w:r>
    </w:p>
    <w:p w:rsidR="009B1325" w:rsidRPr="009B1325" w:rsidRDefault="009B1325" w:rsidP="009B1325">
      <w:pPr>
        <w:spacing w:line="480" w:lineRule="auto"/>
        <w:rPr>
          <w:rFonts w:asciiTheme="majorHAnsi" w:hAnsiTheme="majorHAnsi"/>
        </w:rPr>
      </w:pPr>
      <w:r w:rsidRPr="009B1325">
        <w:rPr>
          <w:rFonts w:asciiTheme="majorHAnsi" w:hAnsiTheme="majorHAnsi"/>
        </w:rPr>
        <w:t xml:space="preserve">Observational studies reporting associations between dietary and lifestyle factors and the development of colorectal cancer highlight important potential risk factors, but provide insufficient information to establish causation.  Attempts have therefore been made to provide biologically plausible, mechanistic explanations to understand how acquired risk factors could influence the mutation risk or the expression of these molecular pathways. Many of these studies have focused on </w:t>
      </w:r>
      <w:r w:rsidRPr="009B1325">
        <w:rPr>
          <w:rFonts w:asciiTheme="majorHAnsi" w:hAnsiTheme="majorHAnsi"/>
          <w:i/>
        </w:rPr>
        <w:t>in vitro</w:t>
      </w:r>
      <w:r w:rsidRPr="009B1325">
        <w:rPr>
          <w:rFonts w:asciiTheme="majorHAnsi" w:hAnsiTheme="majorHAnsi"/>
        </w:rPr>
        <w:t xml:space="preserve"> or animal models of colorectal cancer, but some provide information from human studies that lend support to causative explanations for described associations.  </w:t>
      </w:r>
    </w:p>
    <w:p w:rsidR="009B1325" w:rsidRDefault="009B1325" w:rsidP="000410F9">
      <w:pPr>
        <w:spacing w:line="480" w:lineRule="auto"/>
        <w:rPr>
          <w:rFonts w:asciiTheme="majorHAnsi" w:hAnsiTheme="majorHAnsi"/>
        </w:rPr>
      </w:pPr>
    </w:p>
    <w:p w:rsidR="00B10FDE" w:rsidRDefault="00053B35" w:rsidP="000410F9">
      <w:pPr>
        <w:spacing w:line="480" w:lineRule="auto"/>
        <w:rPr>
          <w:rFonts w:asciiTheme="majorHAnsi" w:hAnsiTheme="majorHAnsi"/>
        </w:rPr>
      </w:pPr>
      <w:r w:rsidRPr="00053B35">
        <w:rPr>
          <w:rFonts w:asciiTheme="majorHAnsi" w:hAnsiTheme="majorHAnsi"/>
        </w:rPr>
        <w:t xml:space="preserve">Colorectal cancer arises as a consequence of </w:t>
      </w:r>
      <w:r w:rsidR="0016047A">
        <w:rPr>
          <w:rFonts w:asciiTheme="majorHAnsi" w:hAnsiTheme="majorHAnsi"/>
        </w:rPr>
        <w:t xml:space="preserve">genomic instability with an </w:t>
      </w:r>
      <w:r w:rsidRPr="00053B35">
        <w:rPr>
          <w:rFonts w:asciiTheme="majorHAnsi" w:hAnsiTheme="majorHAnsi"/>
        </w:rPr>
        <w:t xml:space="preserve">accumulation of genetic errors </w:t>
      </w:r>
      <w:r w:rsidR="0016047A">
        <w:rPr>
          <w:rFonts w:asciiTheme="majorHAnsi" w:hAnsiTheme="majorHAnsi"/>
        </w:rPr>
        <w:t xml:space="preserve">resulting in </w:t>
      </w:r>
      <w:r w:rsidRPr="00053B35">
        <w:rPr>
          <w:rFonts w:asciiTheme="majorHAnsi" w:hAnsiTheme="majorHAnsi"/>
        </w:rPr>
        <w:t>dysregulation of molecular pathways controlling cell migration, differentiation, apoptosis and proliferation.</w:t>
      </w:r>
      <w:r w:rsidR="001F554B">
        <w:rPr>
          <w:rFonts w:asciiTheme="majorHAnsi" w:hAnsiTheme="majorHAnsi"/>
        </w:rPr>
        <w:fldChar w:fldCharType="begin"/>
      </w:r>
      <w:r w:rsidR="00DE690B">
        <w:rPr>
          <w:rFonts w:asciiTheme="majorHAnsi" w:hAnsiTheme="majorHAnsi"/>
        </w:rPr>
        <w:instrText xml:space="preserve"> ADDIN REFMGR.CITE &lt;Refman&gt;&lt;Cite&gt;&lt;Author&gt;Yang&lt;/Author&gt;&lt;Year&gt;2010&lt;/Year&gt;&lt;RecNum&gt;1531&lt;/RecNum&gt;&lt;IDText&gt;Colon Cancer: An Update and Future Directions&lt;/IDText&gt;&lt;MDL Ref_Type="Journal"&gt;&lt;Ref_Type&gt;Journal&lt;/Ref_Type&gt;&lt;Ref_ID&gt;1531&lt;/Ref_ID&gt;&lt;Title_Primary&gt;Colon Cancer: An Update and Future Directions&lt;/Title_Primary&gt;&lt;Authors_Primary&gt;Yang,Vincent W.&lt;/Authors_Primary&gt;&lt;Authors_Primary&gt;Lewis,James&lt;/Authors_Primary&gt;&lt;Authors_Primary&gt;Wang,Timothy C.&lt;/Authors_Primary&gt;&lt;Authors_Primary&gt;Rustgi,Anil K.&lt;/Authors_Primary&gt;&lt;Date_Primary&gt;2010/5&lt;/Date_Primary&gt;&lt;Keywords&gt;cancer&lt;/Keywords&gt;&lt;Keywords&gt;Colon&lt;/Keywords&gt;&lt;Keywords&gt;colon cancer&lt;/Keywords&gt;&lt;Reprint&gt;Not in File&lt;/Reprint&gt;&lt;Start_Page&gt;2027&lt;/Start_Page&gt;&lt;End_Page&gt;2028&lt;/End_Page&gt;&lt;Periodical&gt;Gastroenterology&lt;/Periodical&gt;&lt;Volume&gt;138&lt;/Volume&gt;&lt;Title_Secondary&gt;Colon Cancer: An Update and Future Directions&lt;/Title_Secondary&gt;&lt;Issue&gt;6&lt;/Issue&gt;&lt;ISSN_ISBN&gt;0016-5085&lt;/ISSN_ISBN&gt;&lt;Misc_3&gt;doi: DOI: 10.1053/j.gastro.2010.03.007&lt;/Misc_3&gt;&lt;Web_URL&gt;http://www.sciencedirect.com/science/article/B6WFX-4YK2F1M-6/2/fbed964c55edefd387eb09b88f171bec&lt;/Web_URL&gt;&lt;ZZ_JournalFull&gt;&lt;f name="System"&gt;Gastroenterology&lt;/f&gt;&lt;/ZZ_JournalFull&gt;&lt;ZZ_WorkformID&gt;1&lt;/ZZ_WorkformID&gt;&lt;/MDL&gt;&lt;/Cite&gt;&lt;/Refman&gt;</w:instrText>
      </w:r>
      <w:r w:rsidR="001F554B">
        <w:rPr>
          <w:rFonts w:asciiTheme="majorHAnsi" w:hAnsiTheme="majorHAnsi"/>
        </w:rPr>
        <w:fldChar w:fldCharType="separate"/>
      </w:r>
      <w:r w:rsidR="00DE690B" w:rsidRPr="00DE690B">
        <w:rPr>
          <w:rFonts w:asciiTheme="majorHAnsi" w:hAnsiTheme="majorHAnsi"/>
          <w:noProof/>
          <w:vertAlign w:val="superscript"/>
        </w:rPr>
        <w:t>12</w:t>
      </w:r>
      <w:r w:rsidR="001F554B">
        <w:rPr>
          <w:rFonts w:asciiTheme="majorHAnsi" w:hAnsiTheme="majorHAnsi"/>
        </w:rPr>
        <w:fldChar w:fldCharType="end"/>
      </w:r>
      <w:r w:rsidR="0016047A">
        <w:rPr>
          <w:rFonts w:asciiTheme="majorHAnsi" w:hAnsiTheme="majorHAnsi"/>
        </w:rPr>
        <w:t xml:space="preserve"> Chromosomal instability is the mo</w:t>
      </w:r>
      <w:r w:rsidR="004A17EB">
        <w:rPr>
          <w:rFonts w:asciiTheme="majorHAnsi" w:hAnsiTheme="majorHAnsi"/>
        </w:rPr>
        <w:t>st common pathway by which</w:t>
      </w:r>
      <w:r w:rsidR="0016047A">
        <w:rPr>
          <w:rFonts w:asciiTheme="majorHAnsi" w:hAnsiTheme="majorHAnsi"/>
        </w:rPr>
        <w:t xml:space="preserve"> colorecta</w:t>
      </w:r>
      <w:r w:rsidR="004A17EB">
        <w:rPr>
          <w:rFonts w:asciiTheme="majorHAnsi" w:hAnsiTheme="majorHAnsi"/>
        </w:rPr>
        <w:t>l cancer</w:t>
      </w:r>
      <w:r w:rsidR="0016047A">
        <w:rPr>
          <w:rFonts w:asciiTheme="majorHAnsi" w:hAnsiTheme="majorHAnsi"/>
        </w:rPr>
        <w:t xml:space="preserve"> develop</w:t>
      </w:r>
      <w:r w:rsidR="004A17EB">
        <w:rPr>
          <w:rFonts w:asciiTheme="majorHAnsi" w:hAnsiTheme="majorHAnsi"/>
        </w:rPr>
        <w:t>s</w:t>
      </w:r>
      <w:r w:rsidR="0016047A">
        <w:rPr>
          <w:rFonts w:asciiTheme="majorHAnsi" w:hAnsiTheme="majorHAnsi"/>
        </w:rPr>
        <w:t xml:space="preserve"> and is present in 65-70% of cancers.</w:t>
      </w:r>
      <w:r w:rsidR="00B10FDE">
        <w:rPr>
          <w:rFonts w:asciiTheme="majorHAnsi" w:hAnsiTheme="majorHAnsi"/>
        </w:rPr>
        <w:t xml:space="preserve"> It is </w:t>
      </w:r>
      <w:r w:rsidR="00000072">
        <w:rPr>
          <w:rFonts w:asciiTheme="majorHAnsi" w:hAnsiTheme="majorHAnsi"/>
        </w:rPr>
        <w:t>characterized</w:t>
      </w:r>
      <w:r w:rsidR="00B10FDE">
        <w:rPr>
          <w:rFonts w:asciiTheme="majorHAnsi" w:hAnsiTheme="majorHAnsi"/>
        </w:rPr>
        <w:t xml:space="preserve"> by loss or gains of whole or large </w:t>
      </w:r>
      <w:r w:rsidR="00000072">
        <w:rPr>
          <w:rFonts w:asciiTheme="majorHAnsi" w:hAnsiTheme="majorHAnsi"/>
        </w:rPr>
        <w:t>portions</w:t>
      </w:r>
      <w:r w:rsidR="00B10FDE">
        <w:rPr>
          <w:rFonts w:asciiTheme="majorHAnsi" w:hAnsiTheme="majorHAnsi"/>
        </w:rPr>
        <w:t xml:space="preserve"> of chromosomes.</w:t>
      </w:r>
      <w:r w:rsidR="001F554B">
        <w:rPr>
          <w:rFonts w:asciiTheme="majorHAnsi" w:hAnsiTheme="majorHAnsi"/>
        </w:rPr>
        <w:fldChar w:fldCharType="begin"/>
      </w:r>
      <w:r w:rsidR="00DE690B">
        <w:rPr>
          <w:rFonts w:asciiTheme="majorHAnsi" w:hAnsiTheme="majorHAnsi"/>
        </w:rPr>
        <w:instrText xml:space="preserve"> ADDIN REFMGR.CITE &lt;Refman&gt;&lt;Cite&gt;&lt;Author&gt;Pino&lt;/Author&gt;&lt;Year&gt;2010&lt;/Year&gt;&lt;RecNum&gt;1534&lt;/RecNum&gt;&lt;IDText&gt;The Chromosomal Instability Pathway in Colon Cancer&lt;/IDText&gt;&lt;MDL Ref_Type="Journal"&gt;&lt;Ref_Type&gt;Journal&lt;/Ref_Type&gt;&lt;Ref_ID&gt;1534&lt;/Ref_ID&gt;&lt;Title_Primary&gt;The Chromosomal Instability Pathway in Colon Cancer&lt;/Title_Primary&gt;&lt;Authors_Primary&gt;Pino,Maria S.&lt;/Authors_Primary&gt;&lt;Authors_Primary&gt;Chung,Daniel C.&lt;/Authors_Primary&gt;&lt;Date_Primary&gt;2010/5&lt;/Date_Primary&gt;&lt;Keywords&gt;cancer&lt;/Keywords&gt;&lt;Keywords&gt;Chromosomal Instability&lt;/Keywords&gt;&lt;Keywords&gt;Colon&lt;/Keywords&gt;&lt;Keywords&gt;colon cancer&lt;/Keywords&gt;&lt;Keywords&gt;colorectal cancer&lt;/Keywords&gt;&lt;Keywords&gt;complement&lt;/Keywords&gt;&lt;Keywords&gt;gene&lt;/Keywords&gt;&lt;Keywords&gt;Genes&lt;/Keywords&gt;&lt;Keywords&gt;Genomic Instability&lt;/Keywords&gt;&lt;Keywords&gt;Mutation&lt;/Keywords&gt;&lt;Keywords&gt;oncogene&lt;/Keywords&gt;&lt;Keywords&gt;Oncogenes&lt;/Keywords&gt;&lt;Keywords&gt;pathogenesis&lt;/Keywords&gt;&lt;Keywords&gt;Phenotype&lt;/Keywords&gt;&lt;Keywords&gt;review&lt;/Keywords&gt;&lt;Keywords&gt;tumor&lt;/Keywords&gt;&lt;Keywords&gt;tumor suppressor gene&lt;/Keywords&gt;&lt;Keywords&gt;Tumors&lt;/Keywords&gt;&lt;Reprint&gt;Not in File&lt;/Reprint&gt;&lt;Start_Page&gt;2059&lt;/Start_Page&gt;&lt;End_Page&gt;2072&lt;/End_Page&gt;&lt;Periodical&gt;Gastroenterology&lt;/Periodical&gt;&lt;Volume&gt;138&lt;/Volume&gt;&lt;Title_Secondary&gt;Colon Cancer: An Update and Future Directions&lt;/Title_Secondary&gt;&lt;Issue&gt;6&lt;/Issue&gt;&lt;ISSN_ISBN&gt;0016-5085&lt;/ISSN_ISBN&gt;&lt;Misc_3&gt;doi: DOI: 10.1053/j.gastro.2009.12.065&lt;/Misc_3&gt;&lt;Web_URL&gt;http://www.sciencedirect.com/science/article/B6WFX-4YXNHS1-9/2/72f0fa707ac19868522e67af3da1b730&lt;/Web_URL&gt;&lt;ZZ_JournalFull&gt;&lt;f name="System"&gt;Gastroenterology&lt;/f&gt;&lt;/ZZ_JournalFull&gt;&lt;ZZ_WorkformID&gt;1&lt;/ZZ_WorkformID&gt;&lt;/MDL&gt;&lt;/Cite&gt;&lt;/Refman&gt;</w:instrText>
      </w:r>
      <w:r w:rsidR="001F554B">
        <w:rPr>
          <w:rFonts w:asciiTheme="majorHAnsi" w:hAnsiTheme="majorHAnsi"/>
        </w:rPr>
        <w:fldChar w:fldCharType="separate"/>
      </w:r>
      <w:r w:rsidR="00DE690B" w:rsidRPr="00DE690B">
        <w:rPr>
          <w:rFonts w:asciiTheme="majorHAnsi" w:hAnsiTheme="majorHAnsi"/>
          <w:noProof/>
          <w:vertAlign w:val="superscript"/>
        </w:rPr>
        <w:t>13</w:t>
      </w:r>
      <w:r w:rsidR="001F554B">
        <w:rPr>
          <w:rFonts w:asciiTheme="majorHAnsi" w:hAnsiTheme="majorHAnsi"/>
        </w:rPr>
        <w:fldChar w:fldCharType="end"/>
      </w:r>
      <w:r w:rsidR="0016047A">
        <w:rPr>
          <w:rFonts w:asciiTheme="majorHAnsi" w:hAnsiTheme="majorHAnsi"/>
        </w:rPr>
        <w:t xml:space="preserve"> Inactivation of the tumour suppressor gene, adenomatous polyposis coli (APC) is an early initiating event</w:t>
      </w:r>
      <w:r w:rsidR="00000072">
        <w:rPr>
          <w:rFonts w:asciiTheme="majorHAnsi" w:hAnsiTheme="majorHAnsi"/>
        </w:rPr>
        <w:t>. A</w:t>
      </w:r>
      <w:r w:rsidR="0016047A">
        <w:rPr>
          <w:rFonts w:asciiTheme="majorHAnsi" w:hAnsiTheme="majorHAnsi"/>
        </w:rPr>
        <w:t>ctivating mutations in of the K-</w:t>
      </w:r>
      <w:r w:rsidR="0016047A">
        <w:rPr>
          <w:rFonts w:asciiTheme="majorHAnsi" w:hAnsiTheme="majorHAnsi"/>
          <w:i/>
        </w:rPr>
        <w:t>ras</w:t>
      </w:r>
      <w:r w:rsidR="0016047A">
        <w:rPr>
          <w:rFonts w:asciiTheme="majorHAnsi" w:hAnsiTheme="majorHAnsi"/>
        </w:rPr>
        <w:t xml:space="preserve"> oncogene </w:t>
      </w:r>
      <w:r w:rsidR="00000072">
        <w:rPr>
          <w:rFonts w:asciiTheme="majorHAnsi" w:hAnsiTheme="majorHAnsi"/>
        </w:rPr>
        <w:t>follow</w:t>
      </w:r>
      <w:r w:rsidR="0016047A">
        <w:rPr>
          <w:rFonts w:asciiTheme="majorHAnsi" w:hAnsiTheme="majorHAnsi"/>
        </w:rPr>
        <w:t xml:space="preserve">. </w:t>
      </w:r>
      <w:r w:rsidR="004A17EB">
        <w:rPr>
          <w:rFonts w:asciiTheme="majorHAnsi" w:hAnsiTheme="majorHAnsi"/>
        </w:rPr>
        <w:t>Additional mutations</w:t>
      </w:r>
      <w:r w:rsidR="00000072">
        <w:rPr>
          <w:rFonts w:asciiTheme="majorHAnsi" w:hAnsiTheme="majorHAnsi"/>
        </w:rPr>
        <w:t>,</w:t>
      </w:r>
      <w:r w:rsidR="004A17EB">
        <w:rPr>
          <w:rFonts w:asciiTheme="majorHAnsi" w:hAnsiTheme="majorHAnsi"/>
        </w:rPr>
        <w:t xml:space="preserve"> </w:t>
      </w:r>
      <w:r w:rsidR="00000072">
        <w:rPr>
          <w:rFonts w:asciiTheme="majorHAnsi" w:hAnsiTheme="majorHAnsi"/>
        </w:rPr>
        <w:t xml:space="preserve">including mutations in transforming growth factor-β (TGF-β) and p53, </w:t>
      </w:r>
      <w:r w:rsidR="004A17EB">
        <w:rPr>
          <w:rFonts w:asciiTheme="majorHAnsi" w:hAnsiTheme="majorHAnsi"/>
        </w:rPr>
        <w:t>drive subsequent malignant transformation,.</w:t>
      </w:r>
      <w:r w:rsidR="001F554B">
        <w:rPr>
          <w:rFonts w:asciiTheme="majorHAnsi" w:hAnsiTheme="majorHAnsi"/>
        </w:rPr>
        <w:fldChar w:fldCharType="begin"/>
      </w:r>
      <w:r w:rsidR="00DE690B">
        <w:rPr>
          <w:rFonts w:asciiTheme="majorHAnsi" w:hAnsiTheme="majorHAnsi"/>
        </w:rPr>
        <w:instrText xml:space="preserve"> ADDIN REFMGR.CITE &lt;Refman&gt;&lt;Cite&gt;&lt;Author&gt;Pino&lt;/Author&gt;&lt;Year&gt;2010&lt;/Year&gt;&lt;RecNum&gt;1534&lt;/RecNum&gt;&lt;IDText&gt;The Chromosomal Instability Pathway in Colon Cancer&lt;/IDText&gt;&lt;MDL Ref_Type="Journal"&gt;&lt;Ref_Type&gt;Journal&lt;/Ref_Type&gt;&lt;Ref_ID&gt;1534&lt;/Ref_ID&gt;&lt;Title_Primary&gt;The Chromosomal Instability Pathway in Colon Cancer&lt;/Title_Primary&gt;&lt;Authors_Primary&gt;Pino,Maria S.&lt;/Authors_Primary&gt;&lt;Authors_Primary&gt;Chung,Daniel C.&lt;/Authors_Primary&gt;&lt;Date_Primary&gt;2010/5&lt;/Date_Primary&gt;&lt;Keywords&gt;cancer&lt;/Keywords&gt;&lt;Keywords&gt;Chromosomal Instability&lt;/Keywords&gt;&lt;Keywords&gt;Colon&lt;/Keywords&gt;&lt;Keywords&gt;colon cancer&lt;/Keywords&gt;&lt;Keywords&gt;colorectal cancer&lt;/Keywords&gt;&lt;Keywords&gt;complement&lt;/Keywords&gt;&lt;Keywords&gt;gene&lt;/Keywords&gt;&lt;Keywords&gt;Genes&lt;/Keywords&gt;&lt;Keywords&gt;Genomic Instability&lt;/Keywords&gt;&lt;Keywords&gt;Mutation&lt;/Keywords&gt;&lt;Keywords&gt;oncogene&lt;/Keywords&gt;&lt;Keywords&gt;Oncogenes&lt;/Keywords&gt;&lt;Keywords&gt;pathogenesis&lt;/Keywords&gt;&lt;Keywords&gt;Phenotype&lt;/Keywords&gt;&lt;Keywords&gt;review&lt;/Keywords&gt;&lt;Keywords&gt;tumor&lt;/Keywords&gt;&lt;Keywords&gt;tumor suppressor gene&lt;/Keywords&gt;&lt;Keywords&gt;Tumors&lt;/Keywords&gt;&lt;Reprint&gt;Not in File&lt;/Reprint&gt;&lt;Start_Page&gt;2059&lt;/Start_Page&gt;&lt;End_Page&gt;2072&lt;/End_Page&gt;&lt;Periodical&gt;Gastroenterology&lt;/Periodical&gt;&lt;Volume&gt;138&lt;/Volume&gt;&lt;Title_Secondary&gt;Colon Cancer: An Update and Future Directions&lt;/Title_Secondary&gt;&lt;Issue&gt;6&lt;/Issue&gt;&lt;ISSN_ISBN&gt;0016-5085&lt;/ISSN_ISBN&gt;&lt;Misc_3&gt;doi: DOI: 10.1053/j.gastro.2009.12.065&lt;/Misc_3&gt;&lt;Web_URL&gt;http://www.sciencedirect.com/science/article/B6WFX-4YXNHS1-9/2/72f0fa707ac19868522e67af3da1b730&lt;/Web_URL&gt;&lt;ZZ_JournalFull&gt;&lt;f name="System"&gt;Gastroenterology&lt;/f&gt;&lt;/ZZ_JournalFull&gt;&lt;ZZ_WorkformID&gt;1&lt;/ZZ_WorkformID&gt;&lt;/MDL&gt;&lt;/Cite&gt;&lt;/Refman&gt;</w:instrText>
      </w:r>
      <w:r w:rsidR="001F554B">
        <w:rPr>
          <w:rFonts w:asciiTheme="majorHAnsi" w:hAnsiTheme="majorHAnsi"/>
        </w:rPr>
        <w:fldChar w:fldCharType="separate"/>
      </w:r>
      <w:r w:rsidR="00DE690B" w:rsidRPr="00DE690B">
        <w:rPr>
          <w:rFonts w:asciiTheme="majorHAnsi" w:hAnsiTheme="majorHAnsi"/>
          <w:noProof/>
          <w:vertAlign w:val="superscript"/>
        </w:rPr>
        <w:t>13</w:t>
      </w:r>
      <w:r w:rsidR="001F554B">
        <w:rPr>
          <w:rFonts w:asciiTheme="majorHAnsi" w:hAnsiTheme="majorHAnsi"/>
        </w:rPr>
        <w:fldChar w:fldCharType="end"/>
      </w:r>
      <w:r w:rsidR="004A17EB">
        <w:rPr>
          <w:rFonts w:asciiTheme="majorHAnsi" w:hAnsiTheme="majorHAnsi"/>
        </w:rPr>
        <w:t xml:space="preserve"> The temporal acquisition of these genetic changes is matched by the progression from normal colonic epithelium to adenoma formation and subsequently colorectal cancer. </w:t>
      </w:r>
    </w:p>
    <w:p w:rsidR="00B10FDE" w:rsidRDefault="00B10FDE" w:rsidP="000410F9">
      <w:pPr>
        <w:spacing w:line="480" w:lineRule="auto"/>
        <w:rPr>
          <w:rFonts w:asciiTheme="majorHAnsi" w:hAnsiTheme="majorHAnsi"/>
        </w:rPr>
      </w:pPr>
    </w:p>
    <w:p w:rsidR="009B1325" w:rsidRDefault="00B10FDE" w:rsidP="009B1325">
      <w:pPr>
        <w:spacing w:line="480" w:lineRule="auto"/>
        <w:rPr>
          <w:rFonts w:asciiTheme="majorHAnsi" w:hAnsiTheme="majorHAnsi"/>
        </w:rPr>
      </w:pPr>
      <w:r>
        <w:rPr>
          <w:rFonts w:asciiTheme="majorHAnsi" w:hAnsiTheme="majorHAnsi"/>
        </w:rPr>
        <w:t>Up to 15</w:t>
      </w:r>
      <w:r w:rsidR="004A17EB">
        <w:rPr>
          <w:rFonts w:asciiTheme="majorHAnsi" w:hAnsiTheme="majorHAnsi"/>
        </w:rPr>
        <w:t>% of all colorectal cancer</w:t>
      </w:r>
      <w:r>
        <w:rPr>
          <w:rFonts w:asciiTheme="majorHAnsi" w:hAnsiTheme="majorHAnsi"/>
        </w:rPr>
        <w:t>s harbour DNA microsatellite instability</w:t>
      </w:r>
      <w:r w:rsidR="00000072">
        <w:rPr>
          <w:rFonts w:asciiTheme="majorHAnsi" w:hAnsiTheme="majorHAnsi"/>
        </w:rPr>
        <w:t xml:space="preserve"> arising as a consequence of </w:t>
      </w:r>
      <w:r w:rsidR="004A17EB">
        <w:rPr>
          <w:rFonts w:asciiTheme="majorHAnsi" w:hAnsiTheme="majorHAnsi"/>
        </w:rPr>
        <w:t>loss of DNA mismatch repair activity</w:t>
      </w:r>
      <w:r w:rsidR="00000072">
        <w:rPr>
          <w:rFonts w:asciiTheme="majorHAnsi" w:hAnsiTheme="majorHAnsi"/>
        </w:rPr>
        <w:t>.</w:t>
      </w:r>
      <w:r w:rsidR="001F554B">
        <w:rPr>
          <w:rFonts w:asciiTheme="majorHAnsi" w:hAnsiTheme="majorHAnsi"/>
        </w:rPr>
        <w:fldChar w:fldCharType="begin"/>
      </w:r>
      <w:r w:rsidR="00DE690B">
        <w:rPr>
          <w:rFonts w:asciiTheme="majorHAnsi" w:hAnsiTheme="majorHAnsi"/>
        </w:rPr>
        <w:instrText xml:space="preserve"> ADDIN REFMGR.CITE &lt;Refman&gt;&lt;Cite&gt;&lt;Author&gt;Boland&lt;/Author&gt;&lt;Year&gt;2010&lt;/Year&gt;&lt;RecNum&gt;1535&lt;/RecNum&gt;&lt;IDText&gt;Microsatellite Instability in Colorectal Cancer&lt;/IDText&gt;&lt;MDL Ref_Type="Journal"&gt;&lt;Ref_Type&gt;Journal&lt;/Ref_Type&gt;&lt;Ref_ID&gt;1535&lt;/Ref_ID&gt;&lt;Title_Primary&gt;Microsatellite Instability in Colorectal Cancer&lt;/Title_Primary&gt;&lt;Authors_Primary&gt;Boland,C.Richard&lt;/Authors_Primary&gt;&lt;Authors_Primary&gt;Goel,Ajay&lt;/Authors_Primary&gt;&lt;Date_Primary&gt;2010/5&lt;/Date_Primary&gt;&lt;Keywords&gt;cancer&lt;/Keywords&gt;&lt;Keywords&gt;Colon&lt;/Keywords&gt;&lt;Keywords&gt;colon cancer&lt;/Keywords&gt;&lt;Keywords&gt;colorectal cancer&lt;/Keywords&gt;&lt;Keywords&gt;colorectal tumor&lt;/Keywords&gt;&lt;Keywords&gt;DNA Mismatch Repair&lt;/Keywords&gt;&lt;Keywords&gt;gene&lt;/Keywords&gt;&lt;Keywords&gt;Hereditary Nonpolyposis Colorectal Cancer&lt;/Keywords&gt;&lt;Keywords&gt;Lynch Syndrome&lt;/Keywords&gt;&lt;Keywords&gt;Phenotype&lt;/Keywords&gt;&lt;Keywords&gt;Prognosis&lt;/Keywords&gt;&lt;Keywords&gt;Syndrome&lt;/Keywords&gt;&lt;Keywords&gt;tumor&lt;/Keywords&gt;&lt;Keywords&gt;Tumors&lt;/Keywords&gt;&lt;Reprint&gt;Not in File&lt;/Reprint&gt;&lt;Start_Page&gt;2073&lt;/Start_Page&gt;&lt;End_Page&gt;2087&lt;/End_Page&gt;&lt;Periodical&gt;Gastroenterology&lt;/Periodical&gt;&lt;Volume&gt;138&lt;/Volume&gt;&lt;Title_Secondary&gt;Colon Cancer: An Update and Future Directions&lt;/Title_Secondary&gt;&lt;Issue&gt;6&lt;/Issue&gt;&lt;ISSN_ISBN&gt;0016-5085&lt;/ISSN_ISBN&gt;&lt;Misc_3&gt;doi: DOI: 10.1053/j.gastro.2009.12.064&lt;/Misc_3&gt;&lt;Web_URL&gt;http://www.sciencedirect.com/science/article/B6WFX-4YXNHS1-B/2/02f4b96c980fe9b151502961fb4aa921&lt;/Web_URL&gt;&lt;ZZ_JournalFull&gt;&lt;f name="System"&gt;Gastroenterology&lt;/f&gt;&lt;/ZZ_JournalFull&gt;&lt;ZZ_WorkformID&gt;1&lt;/ZZ_WorkformID&gt;&lt;/MDL&gt;&lt;/Cite&gt;&lt;/Refman&gt;</w:instrText>
      </w:r>
      <w:r w:rsidR="001F554B">
        <w:rPr>
          <w:rFonts w:asciiTheme="majorHAnsi" w:hAnsiTheme="majorHAnsi"/>
        </w:rPr>
        <w:fldChar w:fldCharType="separate"/>
      </w:r>
      <w:r w:rsidR="00DE690B" w:rsidRPr="00DE690B">
        <w:rPr>
          <w:rFonts w:asciiTheme="majorHAnsi" w:hAnsiTheme="majorHAnsi"/>
          <w:noProof/>
          <w:vertAlign w:val="superscript"/>
        </w:rPr>
        <w:t>14</w:t>
      </w:r>
      <w:r w:rsidR="001F554B">
        <w:rPr>
          <w:rFonts w:asciiTheme="majorHAnsi" w:hAnsiTheme="majorHAnsi"/>
        </w:rPr>
        <w:fldChar w:fldCharType="end"/>
      </w:r>
      <w:r w:rsidR="004A17EB">
        <w:rPr>
          <w:rFonts w:asciiTheme="majorHAnsi" w:hAnsiTheme="majorHAnsi"/>
        </w:rPr>
        <w:t xml:space="preserve"> </w:t>
      </w:r>
      <w:r w:rsidR="00000072">
        <w:rPr>
          <w:rFonts w:asciiTheme="majorHAnsi" w:hAnsiTheme="majorHAnsi"/>
        </w:rPr>
        <w:t xml:space="preserve">80% of cancers harbouring MSI are sporadic with hypermethylation of the promoter region of the mismatch repair gene MLH-1. The </w:t>
      </w:r>
      <w:proofErr w:type="gramStart"/>
      <w:r w:rsidR="00000072">
        <w:rPr>
          <w:rFonts w:asciiTheme="majorHAnsi" w:hAnsiTheme="majorHAnsi"/>
        </w:rPr>
        <w:t>remainder occur</w:t>
      </w:r>
      <w:proofErr w:type="gramEnd"/>
      <w:r w:rsidR="00000072">
        <w:rPr>
          <w:rFonts w:asciiTheme="majorHAnsi" w:hAnsiTheme="majorHAnsi"/>
        </w:rPr>
        <w:t xml:space="preserve"> as part of the Lynch syndrome (Hereditary Non-Polyposis Colorectal Cancer (HNPCC)). Tumours with MSI tend to arise in the proximal colon and have a slightly better prognosis than tumours without MSI.</w:t>
      </w:r>
      <w:r w:rsidR="001F554B">
        <w:rPr>
          <w:rFonts w:asciiTheme="majorHAnsi" w:hAnsiTheme="majorHAnsi"/>
        </w:rPr>
        <w:fldChar w:fldCharType="begin"/>
      </w:r>
      <w:r w:rsidR="00DE690B">
        <w:rPr>
          <w:rFonts w:asciiTheme="majorHAnsi" w:hAnsiTheme="majorHAnsi"/>
        </w:rPr>
        <w:instrText xml:space="preserve"> ADDIN REFMGR.CITE &lt;Refman&gt;&lt;Cite&gt;&lt;Author&gt;Jass&lt;/Author&gt;&lt;Year&gt;2002&lt;/Year&gt;&lt;RecNum&gt;257&lt;/RecNum&gt;&lt;IDText&gt;Emerging concepts in colorectal neoplasia&lt;/IDText&gt;&lt;MDL Ref_Type="Journal"&gt;&lt;Ref_Type&gt;Journal&lt;/Ref_Type&gt;&lt;Ref_ID&gt;257&lt;/Ref_ID&gt;&lt;Title_Primary&gt;Emerging concepts in colorectal neoplasia&lt;/Title_Primary&gt;&lt;Authors_Primary&gt;Jass,J.R.&lt;/Authors_Primary&gt;&lt;Authors_Primary&gt;Whitehall,V.L.J.&lt;/Authors_Primary&gt;&lt;Authors_Primary&gt;Young,J.&lt;/Authors_Primary&gt;&lt;Authors_Primary&gt;Leggett,B.A.&lt;/Authors_Primary&gt;&lt;Date_Primary&gt;2002&lt;/Date_Primary&gt;&lt;Reprint&gt;Not in File&lt;/Reprint&gt;&lt;Start_Page&gt;862&lt;/Start_Page&gt;&lt;End_Page&gt;876&lt;/End_Page&gt;&lt;Periodical&gt;Gastroenterology&lt;/Periodical&gt;&lt;Volume&gt;123&lt;/Volume&gt;&lt;Issue&gt;3&lt;/Issue&gt;&lt;Web_URL&gt;http://www.scopus.com/inward/record.url?eid=2-s2.0-0036727291&amp;amp;partnerID=40&amp;amp;md5=bbda413c9e255c3969649b8e4c298437&lt;/Web_URL&gt;&lt;ZZ_JournalFull&gt;&lt;f name="System"&gt;Gastroenterology&lt;/f&gt;&lt;/ZZ_JournalFull&gt;&lt;ZZ_WorkformID&gt;1&lt;/ZZ_WorkformID&gt;&lt;/MDL&gt;&lt;/Cite&gt;&lt;/Refman&gt;</w:instrText>
      </w:r>
      <w:r w:rsidR="001F554B">
        <w:rPr>
          <w:rFonts w:asciiTheme="majorHAnsi" w:hAnsiTheme="majorHAnsi"/>
        </w:rPr>
        <w:fldChar w:fldCharType="separate"/>
      </w:r>
      <w:r w:rsidR="00DE690B" w:rsidRPr="00DE690B">
        <w:rPr>
          <w:rFonts w:asciiTheme="majorHAnsi" w:hAnsiTheme="majorHAnsi"/>
          <w:noProof/>
          <w:vertAlign w:val="superscript"/>
        </w:rPr>
        <w:t>15</w:t>
      </w:r>
      <w:r w:rsidR="001F554B">
        <w:rPr>
          <w:rFonts w:asciiTheme="majorHAnsi" w:hAnsiTheme="majorHAnsi"/>
        </w:rPr>
        <w:fldChar w:fldCharType="end"/>
      </w:r>
    </w:p>
    <w:p w:rsidR="009B1325" w:rsidRDefault="009B1325" w:rsidP="009B1325">
      <w:pPr>
        <w:spacing w:line="480" w:lineRule="auto"/>
        <w:rPr>
          <w:rFonts w:asciiTheme="majorHAnsi" w:hAnsiTheme="majorHAnsi"/>
        </w:rPr>
      </w:pPr>
    </w:p>
    <w:p w:rsidR="00B26F08" w:rsidRDefault="00B26F08" w:rsidP="000410F9">
      <w:pPr>
        <w:spacing w:line="480" w:lineRule="auto"/>
        <w:rPr>
          <w:rFonts w:asciiTheme="majorHAnsi" w:hAnsiTheme="majorHAnsi"/>
        </w:rPr>
      </w:pPr>
      <w:r>
        <w:rPr>
          <w:rFonts w:asciiTheme="majorHAnsi" w:hAnsiTheme="majorHAnsi"/>
        </w:rPr>
        <w:t>The mechanism whereby lifestyle factors may interact with the expression of the above molecular pathways is explored in more detail below.</w:t>
      </w:r>
    </w:p>
    <w:p w:rsidR="00CC5B62" w:rsidRDefault="00CC5B62" w:rsidP="000410F9">
      <w:pPr>
        <w:spacing w:line="480" w:lineRule="auto"/>
        <w:rPr>
          <w:rFonts w:asciiTheme="majorHAnsi" w:hAnsiTheme="majorHAnsi"/>
          <w:color w:val="FF0000"/>
        </w:rPr>
      </w:pPr>
    </w:p>
    <w:p w:rsidR="00CC5B62" w:rsidRPr="00B26F08" w:rsidRDefault="00CC5B62" w:rsidP="000410F9">
      <w:pPr>
        <w:spacing w:line="480" w:lineRule="auto"/>
        <w:rPr>
          <w:rFonts w:asciiTheme="majorHAnsi" w:hAnsiTheme="majorHAnsi"/>
          <w:b/>
        </w:rPr>
      </w:pPr>
      <w:r w:rsidRPr="00B26F08">
        <w:rPr>
          <w:rFonts w:asciiTheme="majorHAnsi" w:hAnsiTheme="majorHAnsi"/>
          <w:b/>
        </w:rPr>
        <w:t>Lifestyle factors and development of colorectal cancer</w:t>
      </w:r>
    </w:p>
    <w:p w:rsidR="006D4E84" w:rsidRDefault="00CC5B62" w:rsidP="000410F9">
      <w:pPr>
        <w:spacing w:line="480" w:lineRule="auto"/>
        <w:rPr>
          <w:rFonts w:asciiTheme="majorHAnsi" w:hAnsiTheme="majorHAnsi"/>
          <w:color w:val="FF0000"/>
        </w:rPr>
      </w:pPr>
      <w:r w:rsidRPr="00B26F08">
        <w:rPr>
          <w:rFonts w:asciiTheme="majorHAnsi" w:hAnsiTheme="majorHAnsi"/>
        </w:rPr>
        <w:t>Physical activity, obesity, diet, smoking and</w:t>
      </w:r>
      <w:r w:rsidR="00B26F08" w:rsidRPr="00B26F08">
        <w:rPr>
          <w:rFonts w:asciiTheme="majorHAnsi" w:hAnsiTheme="majorHAnsi"/>
        </w:rPr>
        <w:t xml:space="preserve"> alcohol intake have been assoc</w:t>
      </w:r>
      <w:r w:rsidRPr="00B26F08">
        <w:rPr>
          <w:rFonts w:asciiTheme="majorHAnsi" w:hAnsiTheme="majorHAnsi"/>
        </w:rPr>
        <w:t>iated with de</w:t>
      </w:r>
      <w:r w:rsidR="00B26F08" w:rsidRPr="00B26F08">
        <w:rPr>
          <w:rFonts w:asciiTheme="majorHAnsi" w:hAnsiTheme="majorHAnsi"/>
        </w:rPr>
        <w:t xml:space="preserve">velopment of colorectal cancer.  </w:t>
      </w:r>
      <w:r w:rsidR="00B26F08">
        <w:rPr>
          <w:rFonts w:asciiTheme="majorHAnsi" w:hAnsiTheme="majorHAnsi"/>
        </w:rPr>
        <w:t xml:space="preserve">The quality of observational data is variable </w:t>
      </w:r>
      <w:r w:rsidR="00D563EE">
        <w:rPr>
          <w:rFonts w:asciiTheme="majorHAnsi" w:hAnsiTheme="majorHAnsi"/>
        </w:rPr>
        <w:t>and in some cases, contradictory</w:t>
      </w:r>
      <w:r w:rsidR="00B26F08">
        <w:rPr>
          <w:rFonts w:asciiTheme="majorHAnsi" w:hAnsiTheme="majorHAnsi"/>
        </w:rPr>
        <w:t>.</w:t>
      </w:r>
      <w:r w:rsidR="00B26F08">
        <w:rPr>
          <w:rFonts w:asciiTheme="majorHAnsi" w:hAnsiTheme="majorHAnsi"/>
          <w:color w:val="FF0000"/>
        </w:rPr>
        <w:t xml:space="preserve"> </w:t>
      </w:r>
    </w:p>
    <w:p w:rsidR="00B26F08" w:rsidRPr="00177AD2" w:rsidRDefault="00B26F08" w:rsidP="000410F9">
      <w:pPr>
        <w:spacing w:line="480" w:lineRule="auto"/>
        <w:rPr>
          <w:rFonts w:asciiTheme="majorHAnsi" w:hAnsiTheme="majorHAnsi"/>
        </w:rPr>
      </w:pPr>
    </w:p>
    <w:p w:rsidR="00B73067" w:rsidRPr="00CC5B62" w:rsidRDefault="00C92D28" w:rsidP="000410F9">
      <w:pPr>
        <w:spacing w:line="480" w:lineRule="auto"/>
        <w:rPr>
          <w:rFonts w:asciiTheme="majorHAnsi" w:hAnsiTheme="majorHAnsi"/>
          <w:i/>
        </w:rPr>
      </w:pPr>
      <w:r w:rsidRPr="00CC5B62">
        <w:rPr>
          <w:rFonts w:asciiTheme="majorHAnsi" w:hAnsiTheme="majorHAnsi"/>
          <w:i/>
        </w:rPr>
        <w:t>Physical activity</w:t>
      </w:r>
    </w:p>
    <w:p w:rsidR="00287EC8" w:rsidRDefault="00287EC8" w:rsidP="00287EC8">
      <w:pPr>
        <w:spacing w:line="480" w:lineRule="auto"/>
        <w:rPr>
          <w:rFonts w:asciiTheme="majorHAnsi" w:hAnsiTheme="majorHAnsi"/>
        </w:rPr>
      </w:pPr>
      <w:r>
        <w:rPr>
          <w:rFonts w:asciiTheme="majorHAnsi" w:hAnsiTheme="majorHAnsi"/>
        </w:rPr>
        <w:t>People in Western societies have</w:t>
      </w:r>
      <w:r w:rsidR="00E8233B">
        <w:rPr>
          <w:rFonts w:asciiTheme="majorHAnsi" w:hAnsiTheme="majorHAnsi"/>
        </w:rPr>
        <w:t xml:space="preserve"> reduced physical activity</w:t>
      </w:r>
      <w:r>
        <w:rPr>
          <w:rFonts w:asciiTheme="majorHAnsi" w:hAnsiTheme="majorHAnsi"/>
        </w:rPr>
        <w:t xml:space="preserve"> compared with the rest of the world and this has been identified as a poor determinant of health.</w:t>
      </w:r>
      <w:r w:rsidR="001F554B">
        <w:rPr>
          <w:rFonts w:asciiTheme="majorHAnsi" w:hAnsiTheme="majorHAnsi"/>
        </w:rPr>
        <w:fldChar w:fldCharType="begin"/>
      </w:r>
      <w:r w:rsidR="00DE690B">
        <w:rPr>
          <w:rFonts w:asciiTheme="majorHAnsi" w:hAnsiTheme="majorHAnsi"/>
        </w:rPr>
        <w:instrText xml:space="preserve"> ADDIN REFMGR.CITE &lt;Refman&gt;&lt;Cite&gt;&lt;Author&gt;WHO&lt;/Author&gt;&lt;Year&gt;2002&lt;/Year&gt;&lt;RecNum&gt;1544&lt;/RecNum&gt;&lt;IDText&gt;The world health report 2002. Reducing risks, promoting healthy life.&lt;/IDText&gt;&lt;MDL Ref_Type="Report"&gt;&lt;Ref_Type&gt;Report&lt;/Ref_Type&gt;&lt;Ref_ID&gt;1544&lt;/Ref_ID&gt;&lt;Title_Primary&gt;The world health report 2002. Reducing risks, promoting healthy life.&lt;/Title_Primary&gt;&lt;Authors_Primary&gt;WHO&lt;/Authors_Primary&gt;&lt;Date_Primary&gt;2002&lt;/Date_Primary&gt;&lt;Keywords&gt;World Health&lt;/Keywords&gt;&lt;Keywords&gt;Risk&lt;/Keywords&gt;&lt;Keywords&gt;World Health Organization&lt;/Keywords&gt;&lt;Reprint&gt;Not in File&lt;/Reprint&gt;&lt;Publisher&gt;World Health Organisation, Geneva&lt;/Publisher&gt;&lt;ZZ_WorkformID&gt;24&lt;/ZZ_WorkformID&gt;&lt;/MDL&gt;&lt;/Cite&gt;&lt;/Refman&gt;</w:instrText>
      </w:r>
      <w:r w:rsidR="001F554B">
        <w:rPr>
          <w:rFonts w:asciiTheme="majorHAnsi" w:hAnsiTheme="majorHAnsi"/>
        </w:rPr>
        <w:fldChar w:fldCharType="separate"/>
      </w:r>
      <w:r w:rsidR="00DE690B" w:rsidRPr="00DE690B">
        <w:rPr>
          <w:rFonts w:asciiTheme="majorHAnsi" w:hAnsiTheme="majorHAnsi"/>
          <w:noProof/>
          <w:vertAlign w:val="superscript"/>
        </w:rPr>
        <w:t>16</w:t>
      </w:r>
      <w:r w:rsidR="001F554B">
        <w:rPr>
          <w:rFonts w:asciiTheme="majorHAnsi" w:hAnsiTheme="majorHAnsi"/>
        </w:rPr>
        <w:fldChar w:fldCharType="end"/>
      </w:r>
      <w:r w:rsidR="00E8233B">
        <w:rPr>
          <w:rFonts w:asciiTheme="majorHAnsi" w:hAnsiTheme="majorHAnsi"/>
        </w:rPr>
        <w:t xml:space="preserve"> </w:t>
      </w:r>
      <w:r>
        <w:rPr>
          <w:rFonts w:asciiTheme="majorHAnsi" w:hAnsiTheme="majorHAnsi"/>
        </w:rPr>
        <w:t>M</w:t>
      </w:r>
      <w:r w:rsidRPr="00177AD2">
        <w:rPr>
          <w:rFonts w:asciiTheme="majorHAnsi" w:hAnsiTheme="majorHAnsi"/>
        </w:rPr>
        <w:t>igration to Western societies</w:t>
      </w:r>
      <w:r w:rsidR="005C1B33">
        <w:rPr>
          <w:rFonts w:asciiTheme="majorHAnsi" w:hAnsiTheme="majorHAnsi"/>
        </w:rPr>
        <w:t xml:space="preserve"> has a detrimental effect on</w:t>
      </w:r>
      <w:r w:rsidRPr="00177AD2">
        <w:rPr>
          <w:rFonts w:asciiTheme="majorHAnsi" w:hAnsiTheme="majorHAnsi"/>
        </w:rPr>
        <w:t xml:space="preserve"> health behaviour of migrant groups</w:t>
      </w:r>
      <w:r w:rsidR="005C1B33">
        <w:rPr>
          <w:rFonts w:asciiTheme="majorHAnsi" w:hAnsiTheme="majorHAnsi"/>
        </w:rPr>
        <w:t>. P</w:t>
      </w:r>
      <w:r w:rsidRPr="00177AD2">
        <w:rPr>
          <w:rFonts w:asciiTheme="majorHAnsi" w:hAnsiTheme="majorHAnsi"/>
        </w:rPr>
        <w:t>hysical inact</w:t>
      </w:r>
      <w:r>
        <w:rPr>
          <w:rFonts w:asciiTheme="majorHAnsi" w:hAnsiTheme="majorHAnsi"/>
        </w:rPr>
        <w:t>ivity is common in migrant</w:t>
      </w:r>
      <w:r w:rsidR="005C1B33">
        <w:rPr>
          <w:rFonts w:asciiTheme="majorHAnsi" w:hAnsiTheme="majorHAnsi"/>
        </w:rPr>
        <w:t>s and this</w:t>
      </w:r>
      <w:r w:rsidRPr="00177AD2">
        <w:rPr>
          <w:rFonts w:asciiTheme="majorHAnsi" w:hAnsiTheme="majorHAnsi"/>
        </w:rPr>
        <w:t xml:space="preserve"> appears to be a key factor contributing to chronic disease in this group.</w:t>
      </w:r>
      <w:r w:rsidR="001F554B" w:rsidRPr="00177AD2">
        <w:rPr>
          <w:rFonts w:asciiTheme="majorHAnsi" w:hAnsiTheme="majorHAnsi"/>
        </w:rPr>
        <w:fldChar w:fldCharType="begin"/>
      </w:r>
      <w:r w:rsidR="00DE690B">
        <w:rPr>
          <w:rFonts w:asciiTheme="majorHAnsi" w:hAnsiTheme="majorHAnsi"/>
        </w:rPr>
        <w:instrText xml:space="preserve"> ADDIN REFMGR.CITE &lt;Refman&gt;&lt;Cite&gt;&lt;Author&gt;Caperchione&lt;/Author&gt;&lt;Year&gt;2009&lt;/Year&gt;&lt;RecNum&gt;27&lt;/RecNum&gt;&lt;IDText&gt;Physical activity in culturally and linguistically diverse migrant groups to Western society: a review of barriers, enablers and experiences&lt;/IDText&gt;&lt;MDL Ref_Type="Journal"&gt;&lt;Ref_Type&gt;Journal&lt;/Ref_Type&gt;&lt;Ref_ID&gt;27&lt;/Ref_ID&gt;&lt;Title_Primary&gt;Physical activity in culturally and linguistically diverse migrant groups to Western society: a review of barriers, enablers and experiences&lt;/Title_Primary&gt;&lt;Authors_Primary&gt;Caperchione,C.M.&lt;/Authors_Primary&gt;&lt;Authors_Primary&gt;Kolt,G.S.&lt;/Authors_Primary&gt;&lt;Authors_Primary&gt;Mummery,W.K.&lt;/Authors_Primary&gt;&lt;Date_Primary&gt;2009&lt;/Date_Primary&gt;&lt;Keywords&gt;Acculturation&lt;/Keywords&gt;&lt;Keywords&gt;Emigration and Immigration&lt;/Keywords&gt;&lt;Keywords&gt;ethnology&lt;/Keywords&gt;&lt;Keywords&gt;Exercise&lt;/Keywords&gt;&lt;Keywords&gt;Health Behavior&lt;/Keywords&gt;&lt;Keywords&gt;Health Knowledge,Attitudes,Practice&lt;/Keywords&gt;&lt;Keywords&gt;Health Status&lt;/Keywords&gt;&lt;Keywords&gt;Humans&lt;/Keywords&gt;&lt;Keywords&gt;Language&lt;/Keywords&gt;&lt;Keywords&gt;Motor Activity&lt;/Keywords&gt;&lt;Keywords&gt;psychology&lt;/Keywords&gt;&lt;Keywords&gt;Risk&lt;/Keywords&gt;&lt;Keywords&gt;Socioeconomic Factors&lt;/Keywords&gt;&lt;Keywords&gt;Transients and Migrants&lt;/Keywords&gt;&lt;Keywords&gt;Western World&lt;/Keywords&gt;&lt;Reprint&gt;Not in File&lt;/Reprint&gt;&lt;Start_Page&gt;167&lt;/Start_Page&gt;&lt;End_Page&gt;177&lt;/End_Page&gt;&lt;Periodical&gt;Sports Med.&lt;/Periodical&gt;&lt;Volume&gt;39&lt;/Volume&gt;&lt;Issue&gt;3&lt;/Issue&gt;&lt;ZZ_JournalStdAbbrev&gt;&lt;f name="System"&gt;Sports Med.&lt;/f&gt;&lt;/ZZ_JournalStdAbbrev&gt;&lt;ZZ_WorkformID&gt;1&lt;/ZZ_WorkformID&gt;&lt;/MDL&gt;&lt;/Cite&gt;&lt;/Refman&gt;</w:instrText>
      </w:r>
      <w:r w:rsidR="001F554B" w:rsidRPr="00177AD2">
        <w:rPr>
          <w:rFonts w:asciiTheme="majorHAnsi" w:hAnsiTheme="majorHAnsi"/>
        </w:rPr>
        <w:fldChar w:fldCharType="separate"/>
      </w:r>
      <w:r w:rsidR="00DE690B" w:rsidRPr="00DE690B">
        <w:rPr>
          <w:rFonts w:asciiTheme="majorHAnsi" w:hAnsiTheme="majorHAnsi"/>
          <w:noProof/>
          <w:vertAlign w:val="superscript"/>
        </w:rPr>
        <w:t>17</w:t>
      </w:r>
      <w:r w:rsidR="001F554B" w:rsidRPr="00177AD2">
        <w:rPr>
          <w:rFonts w:asciiTheme="majorHAnsi" w:hAnsiTheme="majorHAnsi"/>
        </w:rPr>
        <w:fldChar w:fldCharType="end"/>
      </w:r>
      <w:r w:rsidRPr="00177AD2">
        <w:rPr>
          <w:rFonts w:asciiTheme="majorHAnsi" w:hAnsiTheme="majorHAnsi"/>
        </w:rPr>
        <w:t xml:space="preserve">  </w:t>
      </w:r>
    </w:p>
    <w:p w:rsidR="00287EC8" w:rsidRDefault="00287EC8" w:rsidP="00DF14C9">
      <w:pPr>
        <w:spacing w:line="480" w:lineRule="auto"/>
        <w:rPr>
          <w:rFonts w:asciiTheme="majorHAnsi" w:hAnsiTheme="majorHAnsi"/>
        </w:rPr>
      </w:pPr>
    </w:p>
    <w:p w:rsidR="00DF14C9" w:rsidRPr="00177AD2" w:rsidRDefault="005C1B33" w:rsidP="00DF14C9">
      <w:pPr>
        <w:spacing w:line="480" w:lineRule="auto"/>
        <w:rPr>
          <w:rFonts w:asciiTheme="majorHAnsi" w:hAnsiTheme="majorHAnsi"/>
        </w:rPr>
      </w:pPr>
      <w:r>
        <w:rPr>
          <w:rFonts w:asciiTheme="majorHAnsi" w:hAnsiTheme="majorHAnsi"/>
        </w:rPr>
        <w:t>Case control and cohort studies have reported an</w:t>
      </w:r>
      <w:r w:rsidR="00D563EE">
        <w:rPr>
          <w:rFonts w:asciiTheme="majorHAnsi" w:hAnsiTheme="majorHAnsi"/>
        </w:rPr>
        <w:t xml:space="preserve"> </w:t>
      </w:r>
      <w:r w:rsidR="00A13D50" w:rsidRPr="00177AD2">
        <w:rPr>
          <w:rFonts w:asciiTheme="majorHAnsi" w:hAnsiTheme="majorHAnsi"/>
        </w:rPr>
        <w:t>inverse relationship between physical activity and risk of colorectal cancer</w:t>
      </w:r>
      <w:r w:rsidR="00C92D28" w:rsidRPr="00177AD2">
        <w:rPr>
          <w:rFonts w:asciiTheme="majorHAnsi" w:hAnsiTheme="majorHAnsi"/>
        </w:rPr>
        <w:t>.</w:t>
      </w:r>
      <w:r w:rsidR="001F554B" w:rsidRPr="00177AD2">
        <w:rPr>
          <w:rFonts w:asciiTheme="majorHAnsi" w:hAnsiTheme="majorHAnsi"/>
        </w:rPr>
        <w:fldChar w:fldCharType="begin">
          <w:fldData xml:space="preserve">PFJlZm1hbj48Q2l0ZT48QXV0aG9yPkNveWxlPC9BdXRob3I+PFllYXI+MjAwOTwvWWVhcj48UmVj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</w:fldData>
        </w:fldChar>
      </w:r>
      <w:r w:rsidR="00DE690B">
        <w:rPr>
          <w:rFonts w:asciiTheme="majorHAnsi" w:hAnsiTheme="majorHAnsi"/>
        </w:rPr>
        <w:instrText xml:space="preserve"> ADDIN REFMGR.CITE </w:instrText>
      </w:r>
      <w:r w:rsidR="001F554B">
        <w:rPr>
          <w:rFonts w:asciiTheme="majorHAnsi" w:hAnsiTheme="majorHAnsi"/>
        </w:rPr>
        <w:fldChar w:fldCharType="begin">
          <w:fldData xml:space="preserve">PFJlZm1hbj48Q2l0ZT48QXV0aG9yPkNveWxlPC9BdXRob3I+PFllYXI+MjAwOTwvWWVhcj48UmVj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</w:fldData>
        </w:fldChar>
      </w:r>
      <w:r w:rsidR="00DE690B">
        <w:rPr>
          <w:rFonts w:asciiTheme="majorHAnsi" w:hAnsiTheme="majorHAnsi"/>
        </w:rPr>
        <w:instrText xml:space="preserve"> ADDIN EN.CITE.DATA </w:instrText>
      </w:r>
      <w:r w:rsidR="004A725B" w:rsidRPr="001F554B">
        <w:rPr>
          <w:rFonts w:asciiTheme="majorHAnsi" w:hAnsiTheme="majorHAnsi"/>
        </w:rPr>
      </w:r>
      <w:r w:rsidR="001F554B">
        <w:rPr>
          <w:rFonts w:asciiTheme="majorHAnsi" w:hAnsiTheme="majorHAnsi"/>
        </w:rPr>
        <w:fldChar w:fldCharType="end"/>
      </w:r>
      <w:r w:rsidR="004A725B" w:rsidRPr="001F554B">
        <w:rPr>
          <w:rFonts w:asciiTheme="majorHAnsi" w:hAnsiTheme="majorHAnsi"/>
        </w:rPr>
      </w:r>
      <w:r w:rsidR="001F554B" w:rsidRPr="00177AD2">
        <w:rPr>
          <w:rFonts w:asciiTheme="majorHAnsi" w:hAnsiTheme="majorHAnsi"/>
        </w:rPr>
        <w:fldChar w:fldCharType="separate"/>
      </w:r>
      <w:r w:rsidR="00DE690B" w:rsidRPr="00DE690B">
        <w:rPr>
          <w:rFonts w:asciiTheme="majorHAnsi" w:hAnsiTheme="majorHAnsi"/>
          <w:noProof/>
          <w:vertAlign w:val="superscript"/>
        </w:rPr>
        <w:t>5;18-23</w:t>
      </w:r>
      <w:r w:rsidR="001F554B" w:rsidRPr="00177AD2">
        <w:rPr>
          <w:rFonts w:asciiTheme="majorHAnsi" w:hAnsiTheme="majorHAnsi"/>
        </w:rPr>
        <w:fldChar w:fldCharType="end"/>
      </w:r>
      <w:r>
        <w:rPr>
          <w:rFonts w:asciiTheme="majorHAnsi" w:hAnsiTheme="majorHAnsi"/>
        </w:rPr>
        <w:t xml:space="preserve"> W</w:t>
      </w:r>
      <w:r w:rsidRPr="00177AD2">
        <w:rPr>
          <w:rFonts w:asciiTheme="majorHAnsi" w:hAnsiTheme="majorHAnsi"/>
        </w:rPr>
        <w:t xml:space="preserve">hen </w:t>
      </w:r>
      <w:r>
        <w:rPr>
          <w:rFonts w:asciiTheme="majorHAnsi" w:hAnsiTheme="majorHAnsi"/>
        </w:rPr>
        <w:t xml:space="preserve">those in </w:t>
      </w:r>
      <w:r w:rsidRPr="00177AD2">
        <w:rPr>
          <w:rFonts w:asciiTheme="majorHAnsi" w:hAnsiTheme="majorHAnsi"/>
        </w:rPr>
        <w:t>the highest and lowest categories of physical activity are compared</w:t>
      </w:r>
      <w:r w:rsidR="00173C41" w:rsidRPr="00177AD2">
        <w:rPr>
          <w:rFonts w:asciiTheme="majorHAnsi" w:hAnsiTheme="majorHAnsi"/>
        </w:rPr>
        <w:t xml:space="preserve"> </w:t>
      </w:r>
      <w:r>
        <w:rPr>
          <w:rFonts w:asciiTheme="majorHAnsi" w:hAnsiTheme="majorHAnsi"/>
        </w:rPr>
        <w:t>, a</w:t>
      </w:r>
      <w:r w:rsidR="00173C41" w:rsidRPr="00177AD2">
        <w:rPr>
          <w:rFonts w:asciiTheme="majorHAnsi" w:hAnsiTheme="majorHAnsi"/>
        </w:rPr>
        <w:t xml:space="preserve"> reduction in risk of colorectal cancer of up to 60%</w:t>
      </w:r>
      <w:r w:rsidR="006D4E84" w:rsidRPr="00177AD2">
        <w:rPr>
          <w:rFonts w:asciiTheme="majorHAnsi" w:hAnsiTheme="majorHAnsi"/>
        </w:rPr>
        <w:t xml:space="preserve"> has been</w:t>
      </w:r>
      <w:r w:rsidR="00173C41" w:rsidRPr="00177AD2">
        <w:rPr>
          <w:rFonts w:asciiTheme="majorHAnsi" w:hAnsiTheme="majorHAnsi"/>
        </w:rPr>
        <w:t xml:space="preserve"> reported.</w:t>
      </w:r>
      <w:r w:rsidR="001F554B" w:rsidRPr="00177AD2">
        <w:rPr>
          <w:rFonts w:asciiTheme="majorHAnsi" w:hAnsiTheme="majorHAnsi"/>
        </w:rPr>
        <w:fldChar w:fldCharType="begin"/>
      </w:r>
      <w:r w:rsidR="00DE690B">
        <w:rPr>
          <w:rFonts w:asciiTheme="majorHAnsi" w:hAnsiTheme="majorHAnsi"/>
        </w:rPr>
        <w:instrText xml:space="preserve"> ADDIN REFMGR.CITE &lt;Refman&gt;&lt;Cite&gt;&lt;Author&gt;Coyle&lt;/Author&gt;&lt;Year&gt;2009&lt;/Year&gt;&lt;RecNum&gt;10&lt;/RecNum&gt;&lt;IDText&gt;Lifestyle, genes, and cancer&lt;/IDText&gt;&lt;MDL Ref_Type="Journal"&gt;&lt;Ref_Type&gt;Journal&lt;/Ref_Type&gt;&lt;Ref_ID&gt;10&lt;/Ref_ID&gt;&lt;Title_Primary&gt;Lifestyle, genes, and cancer&lt;/Title_Primary&gt;&lt;Authors_Primary&gt;Coyle,Y.M.&lt;/Authors_Primary&gt;&lt;Date_Primary&gt;2009&lt;/Date_Primary&gt;&lt;Keywords&gt;Diet&lt;/Keywords&gt;&lt;Keywords&gt;Female&lt;/Keywords&gt;&lt;Keywords&gt;Food&lt;/Keywords&gt;&lt;Keywords&gt;Genes&lt;/Keywords&gt;&lt;Keywords&gt;genetics&lt;/Keywords&gt;&lt;Keywords&gt;Humans&lt;/Keywords&gt;&lt;Keywords&gt;Life Style&lt;/Keywords&gt;&lt;Keywords&gt;Male&lt;/Keywords&gt;&lt;Keywords&gt;Meat&lt;/Keywords&gt;&lt;Keywords&gt;Neoplasms&lt;/Keywords&gt;&lt;Keywords&gt;Obesity&lt;/Keywords&gt;&lt;Keywords&gt;Risk&lt;/Keywords&gt;&lt;Keywords&gt;Risk Factors&lt;/Keywords&gt;&lt;Keywords&gt;Smoking&lt;/Keywords&gt;&lt;Keywords&gt;Smoking Cessation&lt;/Keywords&gt;&lt;Reprint&gt;Not in File&lt;/Reprint&gt;&lt;Start_Page&gt;25&lt;/Start_Page&gt;&lt;End_Page&gt;56&lt;/End_Page&gt;&lt;Periodical&gt;Methods Mol.Biol.&lt;/Periodical&gt;&lt;Volume&gt;472:25-56.&lt;/Volume&gt;&lt;ZZ_JournalStdAbbrev&gt;&lt;f name="System"&gt;Methods Mol.Biol.&lt;/f&gt;&lt;/ZZ_JournalStdAbbrev&gt;&lt;ZZ_WorkformID&gt;1&lt;/ZZ_WorkformID&gt;&lt;/MDL&gt;&lt;/Cite&gt;&lt;/Refman&gt;</w:instrText>
      </w:r>
      <w:r w:rsidR="001F554B" w:rsidRPr="00177AD2">
        <w:rPr>
          <w:rFonts w:asciiTheme="majorHAnsi" w:hAnsiTheme="majorHAnsi"/>
        </w:rPr>
        <w:fldChar w:fldCharType="separate"/>
      </w:r>
      <w:r w:rsidR="00DE690B" w:rsidRPr="00DE690B">
        <w:rPr>
          <w:rFonts w:asciiTheme="majorHAnsi" w:hAnsiTheme="majorHAnsi"/>
          <w:noProof/>
          <w:vertAlign w:val="superscript"/>
        </w:rPr>
        <w:t>5</w:t>
      </w:r>
      <w:r w:rsidR="001F554B" w:rsidRPr="00177AD2">
        <w:rPr>
          <w:rFonts w:asciiTheme="majorHAnsi" w:hAnsiTheme="majorHAnsi"/>
        </w:rPr>
        <w:fldChar w:fldCharType="end"/>
      </w:r>
      <w:r w:rsidR="00173C41" w:rsidRPr="00177AD2">
        <w:rPr>
          <w:rFonts w:asciiTheme="majorHAnsi" w:hAnsiTheme="majorHAnsi"/>
        </w:rPr>
        <w:t xml:space="preserve"> </w:t>
      </w:r>
      <w:r>
        <w:rPr>
          <w:rFonts w:asciiTheme="majorHAnsi" w:hAnsiTheme="majorHAnsi"/>
        </w:rPr>
        <w:t xml:space="preserve">After adjustment for potential confounding factors of </w:t>
      </w:r>
      <w:r w:rsidRPr="00177AD2">
        <w:rPr>
          <w:rFonts w:asciiTheme="majorHAnsi" w:hAnsiTheme="majorHAnsi"/>
        </w:rPr>
        <w:t>age, obesity or diet</w:t>
      </w:r>
      <w:r>
        <w:rPr>
          <w:rFonts w:asciiTheme="majorHAnsi" w:hAnsiTheme="majorHAnsi"/>
        </w:rPr>
        <w:t>, the association remains strong.</w:t>
      </w:r>
      <w:r w:rsidR="00DF14C9" w:rsidRPr="00177AD2">
        <w:rPr>
          <w:rFonts w:asciiTheme="majorHAnsi" w:hAnsiTheme="majorHAnsi"/>
        </w:rPr>
        <w:t xml:space="preserve"> Although the association between exercise and colorectal cancer risk </w:t>
      </w:r>
      <w:r w:rsidR="006D4E84" w:rsidRPr="00177AD2">
        <w:rPr>
          <w:rFonts w:asciiTheme="majorHAnsi" w:hAnsiTheme="majorHAnsi"/>
        </w:rPr>
        <w:t>holds</w:t>
      </w:r>
      <w:r w:rsidR="00DF14C9" w:rsidRPr="00177AD2">
        <w:rPr>
          <w:rFonts w:asciiTheme="majorHAnsi" w:hAnsiTheme="majorHAnsi"/>
        </w:rPr>
        <w:t xml:space="preserve"> for colorectal cancer as a whole, the associat</w:t>
      </w:r>
      <w:r w:rsidR="006D4E84" w:rsidRPr="00177AD2">
        <w:rPr>
          <w:rFonts w:asciiTheme="majorHAnsi" w:hAnsiTheme="majorHAnsi"/>
        </w:rPr>
        <w:t>ion is</w:t>
      </w:r>
      <w:r w:rsidR="00DF14C9" w:rsidRPr="00177AD2">
        <w:rPr>
          <w:rFonts w:asciiTheme="majorHAnsi" w:hAnsiTheme="majorHAnsi"/>
        </w:rPr>
        <w:t xml:space="preserve"> not s</w:t>
      </w:r>
      <w:r w:rsidR="006D4E84" w:rsidRPr="00177AD2">
        <w:rPr>
          <w:rFonts w:asciiTheme="majorHAnsi" w:hAnsiTheme="majorHAnsi"/>
        </w:rPr>
        <w:t>een when rectal cancer alone is</w:t>
      </w:r>
      <w:r w:rsidR="00DF14C9" w:rsidRPr="00177AD2">
        <w:rPr>
          <w:rFonts w:asciiTheme="majorHAnsi" w:hAnsiTheme="majorHAnsi"/>
        </w:rPr>
        <w:t xml:space="preserve"> considered.</w:t>
      </w:r>
      <w:r w:rsidR="001F554B" w:rsidRPr="00177AD2">
        <w:rPr>
          <w:rFonts w:asciiTheme="majorHAnsi" w:hAnsiTheme="majorHAnsi"/>
        </w:rPr>
        <w:fldChar w:fldCharType="begin"/>
      </w:r>
      <w:r w:rsidR="00DE690B">
        <w:rPr>
          <w:rFonts w:asciiTheme="majorHAnsi" w:hAnsiTheme="majorHAnsi"/>
        </w:rPr>
        <w:instrText xml:space="preserve"> ADDIN REFMGR.CITE &lt;Refman&gt;&lt;Cite&gt;&lt;Author&gt;Coyle&lt;/Author&gt;&lt;Year&gt;2009&lt;/Year&gt;&lt;RecNum&gt;10&lt;/RecNum&gt;&lt;IDText&gt;Lifestyle, genes, and cancer&lt;/IDText&gt;&lt;MDL Ref_Type="Journal"&gt;&lt;Ref_Type&gt;Journal&lt;/Ref_Type&gt;&lt;Ref_ID&gt;10&lt;/Ref_ID&gt;&lt;Title_Primary&gt;Lifestyle, genes, and cancer&lt;/Title_Primary&gt;&lt;Authors_Primary&gt;Coyle,Y.M.&lt;/Authors_Primary&gt;&lt;Date_Primary&gt;2009&lt;/Date_Primary&gt;&lt;Keywords&gt;Diet&lt;/Keywords&gt;&lt;Keywords&gt;Female&lt;/Keywords&gt;&lt;Keywords&gt;Food&lt;/Keywords&gt;&lt;Keywords&gt;Genes&lt;/Keywords&gt;&lt;Keywords&gt;genetics&lt;/Keywords&gt;&lt;Keywords&gt;Humans&lt;/Keywords&gt;&lt;Keywords&gt;Life Style&lt;/Keywords&gt;&lt;Keywords&gt;Male&lt;/Keywords&gt;&lt;Keywords&gt;Meat&lt;/Keywords&gt;&lt;Keywords&gt;Neoplasms&lt;/Keywords&gt;&lt;Keywords&gt;Obesity&lt;/Keywords&gt;&lt;Keywords&gt;Risk&lt;/Keywords&gt;&lt;Keywords&gt;Risk Factors&lt;/Keywords&gt;&lt;Keywords&gt;Smoking&lt;/Keywords&gt;&lt;Keywords&gt;Smoking Cessation&lt;/Keywords&gt;&lt;Reprint&gt;Not in File&lt;/Reprint&gt;&lt;Start_Page&gt;25&lt;/Start_Page&gt;&lt;End_Page&gt;56&lt;/End_Page&gt;&lt;Periodical&gt;Methods Mol.Biol.&lt;/Periodical&gt;&lt;Volume&gt;472:25-56.&lt;/Volume&gt;&lt;ZZ_JournalStdAbbrev&gt;&lt;f name="System"&gt;Methods Mol.Biol.&lt;/f&gt;&lt;/ZZ_JournalStdAbbrev&gt;&lt;ZZ_WorkformID&gt;1&lt;/ZZ_WorkformID&gt;&lt;/MDL&gt;&lt;/Cite&gt;&lt;/Refman&gt;</w:instrText>
      </w:r>
      <w:r w:rsidR="001F554B" w:rsidRPr="00177AD2">
        <w:rPr>
          <w:rFonts w:asciiTheme="majorHAnsi" w:hAnsiTheme="majorHAnsi"/>
        </w:rPr>
        <w:fldChar w:fldCharType="separate"/>
      </w:r>
      <w:r w:rsidR="00DE690B" w:rsidRPr="00DE690B">
        <w:rPr>
          <w:rFonts w:asciiTheme="majorHAnsi" w:hAnsiTheme="majorHAnsi"/>
          <w:noProof/>
          <w:vertAlign w:val="superscript"/>
        </w:rPr>
        <w:t>5</w:t>
      </w:r>
      <w:r w:rsidR="001F554B" w:rsidRPr="00177AD2">
        <w:rPr>
          <w:rFonts w:asciiTheme="majorHAnsi" w:hAnsiTheme="majorHAnsi"/>
        </w:rPr>
        <w:fldChar w:fldCharType="end"/>
      </w:r>
    </w:p>
    <w:p w:rsidR="005C1B33" w:rsidRDefault="005C1B33" w:rsidP="000410F9">
      <w:pPr>
        <w:spacing w:line="480" w:lineRule="auto"/>
        <w:rPr>
          <w:rFonts w:asciiTheme="majorHAnsi" w:hAnsiTheme="majorHAnsi"/>
        </w:rPr>
      </w:pPr>
    </w:p>
    <w:p w:rsidR="00B73067" w:rsidRPr="00177AD2" w:rsidRDefault="00E1513B" w:rsidP="000410F9">
      <w:pPr>
        <w:spacing w:line="480" w:lineRule="auto"/>
        <w:rPr>
          <w:rFonts w:asciiTheme="majorHAnsi" w:hAnsiTheme="majorHAnsi"/>
        </w:rPr>
      </w:pPr>
      <w:r w:rsidRPr="00177AD2">
        <w:rPr>
          <w:rFonts w:asciiTheme="majorHAnsi" w:hAnsiTheme="majorHAnsi"/>
        </w:rPr>
        <w:t>Consistent with the</w:t>
      </w:r>
      <w:r w:rsidR="00DF14C9" w:rsidRPr="00177AD2">
        <w:rPr>
          <w:rFonts w:asciiTheme="majorHAnsi" w:hAnsiTheme="majorHAnsi"/>
        </w:rPr>
        <w:t xml:space="preserve"> observation</w:t>
      </w:r>
      <w:r w:rsidRPr="00177AD2">
        <w:rPr>
          <w:rFonts w:asciiTheme="majorHAnsi" w:hAnsiTheme="majorHAnsi"/>
        </w:rPr>
        <w:t xml:space="preserve"> </w:t>
      </w:r>
      <w:r w:rsidR="006D4E84" w:rsidRPr="00177AD2">
        <w:rPr>
          <w:rFonts w:asciiTheme="majorHAnsi" w:hAnsiTheme="majorHAnsi"/>
        </w:rPr>
        <w:t xml:space="preserve">above </w:t>
      </w:r>
      <w:r w:rsidR="00DF14C9" w:rsidRPr="00177AD2">
        <w:rPr>
          <w:rFonts w:asciiTheme="majorHAnsi" w:hAnsiTheme="majorHAnsi"/>
        </w:rPr>
        <w:t xml:space="preserve">is the finding that </w:t>
      </w:r>
      <w:r w:rsidR="005C1B33">
        <w:rPr>
          <w:rFonts w:asciiTheme="majorHAnsi" w:hAnsiTheme="majorHAnsi"/>
        </w:rPr>
        <w:t>exercise may influence the development of adenomatous polyps. T</w:t>
      </w:r>
      <w:r w:rsidR="00DF14C9" w:rsidRPr="00177AD2">
        <w:rPr>
          <w:rFonts w:asciiTheme="majorHAnsi" w:hAnsiTheme="majorHAnsi"/>
        </w:rPr>
        <w:t xml:space="preserve">he incidence rate ratio for the finding of </w:t>
      </w:r>
      <w:r w:rsidR="005C1B33">
        <w:rPr>
          <w:rFonts w:asciiTheme="majorHAnsi" w:hAnsiTheme="majorHAnsi"/>
        </w:rPr>
        <w:t xml:space="preserve">colonic </w:t>
      </w:r>
      <w:r w:rsidR="00123A40">
        <w:rPr>
          <w:rFonts w:asciiTheme="majorHAnsi" w:hAnsiTheme="majorHAnsi"/>
        </w:rPr>
        <w:t>adenomas</w:t>
      </w:r>
      <w:r w:rsidR="00DF14C9" w:rsidRPr="00177AD2">
        <w:rPr>
          <w:rFonts w:asciiTheme="majorHAnsi" w:hAnsiTheme="majorHAnsi"/>
        </w:rPr>
        <w:t xml:space="preserve"> amongst A</w:t>
      </w:r>
      <w:r w:rsidR="00D563EE">
        <w:rPr>
          <w:rFonts w:asciiTheme="majorHAnsi" w:hAnsiTheme="majorHAnsi"/>
        </w:rPr>
        <w:t xml:space="preserve">frican-American women was </w:t>
      </w:r>
      <w:r w:rsidR="00DF14C9" w:rsidRPr="00177AD2">
        <w:rPr>
          <w:rFonts w:asciiTheme="majorHAnsi" w:hAnsiTheme="majorHAnsi"/>
        </w:rPr>
        <w:t xml:space="preserve">0.94 </w:t>
      </w:r>
      <w:r w:rsidR="00D563EE">
        <w:rPr>
          <w:rFonts w:asciiTheme="majorHAnsi" w:hAnsiTheme="majorHAnsi"/>
        </w:rPr>
        <w:t>and 0.72 for groups with</w:t>
      </w:r>
      <w:r w:rsidR="005C1B33">
        <w:rPr>
          <w:rFonts w:asciiTheme="majorHAnsi" w:hAnsiTheme="majorHAnsi"/>
        </w:rPr>
        <w:t xml:space="preserve"> low</w:t>
      </w:r>
      <w:r w:rsidR="00123A40">
        <w:rPr>
          <w:rFonts w:asciiTheme="majorHAnsi" w:hAnsiTheme="majorHAnsi"/>
        </w:rPr>
        <w:t xml:space="preserve"> physical  activity (</w:t>
      </w:r>
      <w:r w:rsidR="00DF14C9" w:rsidRPr="00177AD2">
        <w:rPr>
          <w:rFonts w:asciiTheme="majorHAnsi" w:hAnsiTheme="majorHAnsi"/>
        </w:rPr>
        <w:t xml:space="preserve"> &lt;5 metabolic equivalent (MET)-hours/wk</w:t>
      </w:r>
      <w:r w:rsidR="00123A40">
        <w:rPr>
          <w:rFonts w:asciiTheme="majorHAnsi" w:hAnsiTheme="majorHAnsi"/>
        </w:rPr>
        <w:t xml:space="preserve">) </w:t>
      </w:r>
      <w:r w:rsidR="00D563EE">
        <w:rPr>
          <w:rFonts w:asciiTheme="majorHAnsi" w:hAnsiTheme="majorHAnsi"/>
        </w:rPr>
        <w:t>and</w:t>
      </w:r>
      <w:r w:rsidR="00123A40">
        <w:rPr>
          <w:rFonts w:asciiTheme="majorHAnsi" w:hAnsiTheme="majorHAnsi"/>
        </w:rPr>
        <w:t xml:space="preserve"> high physical activity (</w:t>
      </w:r>
      <w:r w:rsidR="00DF14C9" w:rsidRPr="00177AD2">
        <w:rPr>
          <w:rFonts w:asciiTheme="majorHAnsi" w:hAnsiTheme="majorHAnsi"/>
        </w:rPr>
        <w:t>≥40 MET-hours/wk</w:t>
      </w:r>
      <w:r w:rsidR="00123A40">
        <w:rPr>
          <w:rFonts w:asciiTheme="majorHAnsi" w:hAnsiTheme="majorHAnsi"/>
        </w:rPr>
        <w:t>)</w:t>
      </w:r>
      <w:r w:rsidR="00D563EE">
        <w:rPr>
          <w:rFonts w:asciiTheme="majorHAnsi" w:hAnsiTheme="majorHAnsi"/>
        </w:rPr>
        <w:t xml:space="preserve">, respectively </w:t>
      </w:r>
      <w:r w:rsidR="00DF14C9" w:rsidRPr="00177AD2">
        <w:rPr>
          <w:rFonts w:asciiTheme="majorHAnsi" w:hAnsiTheme="majorHAnsi"/>
        </w:rPr>
        <w:t>(P</w:t>
      </w:r>
      <w:r w:rsidR="00DF14C9" w:rsidRPr="00177AD2">
        <w:rPr>
          <w:rFonts w:asciiTheme="majorHAnsi" w:hAnsiTheme="majorHAnsi"/>
          <w:vertAlign w:val="subscript"/>
        </w:rPr>
        <w:t>trend</w:t>
      </w:r>
      <w:r w:rsidR="00DF14C9" w:rsidRPr="00177AD2">
        <w:rPr>
          <w:rFonts w:asciiTheme="majorHAnsi" w:hAnsiTheme="majorHAnsi"/>
        </w:rPr>
        <w:t xml:space="preserve"> = 0.01).</w:t>
      </w:r>
      <w:r w:rsidR="001F554B" w:rsidRPr="00177AD2">
        <w:rPr>
          <w:rFonts w:asciiTheme="majorHAnsi" w:hAnsiTheme="majorHAnsi"/>
        </w:rPr>
        <w:fldChar w:fldCharType="begin"/>
      </w:r>
      <w:r w:rsidR="00DE690B">
        <w:rPr>
          <w:rFonts w:asciiTheme="majorHAnsi" w:hAnsiTheme="majorHAnsi"/>
        </w:rPr>
        <w:instrText xml:space="preserve"> ADDIN REFMGR.CITE &lt;Refman&gt;&lt;Cite&gt;&lt;Author&gt;Rosenberg&lt;/Author&gt;&lt;Year&gt;2006&lt;/Year&gt;&lt;RecNum&gt;1314&lt;/RecNum&gt;&lt;IDText&gt;A follow-up study of physical activity and incidence of colorectal polyps in African-American women&lt;/IDText&gt;&lt;MDL Ref_Type="Journal"&gt;&lt;Ref_Type&gt;Journal&lt;/Ref_Type&gt;&lt;Ref_ID&gt;1314&lt;/Ref_ID&gt;&lt;Title_Primary&gt;A follow-up study of physical activity and incidence of colorectal polyps in African-American women&lt;/Title_Primary&gt;&lt;Authors_Primary&gt;Rosenberg,L.&lt;/Authors_Primary&gt;&lt;Authors_Primary&gt;Boggs,D.&lt;/Authors_Primary&gt;&lt;Authors_Primary&gt;Wise,L.A.&lt;/Authors_Primary&gt;&lt;Authors_Primary&gt;Palmer,J.R.&lt;/Authors_Primary&gt;&lt;Authors_Primary&gt;Roltsch,M.H.&lt;/Authors_Primary&gt;&lt;Authors_Primary&gt;Makambi,K.H.&lt;/Authors_Primary&gt;&lt;Authors_Primary&gt;Adams-Campbell,L.L.&lt;/Authors_Primary&gt;&lt;Date_Primary&gt;2006&lt;/Date_Primary&gt;&lt;Keywords&gt;Incidence&lt;/Keywords&gt;&lt;Reprint&gt;Not in File&lt;/Reprint&gt;&lt;Start_Page&gt;1438&lt;/Start_Page&gt;&lt;End_Page&gt;1442&lt;/End_Page&gt;&lt;Periodical&gt;CANCER EPIDEMIOL.BIOMARKERS PREV.&lt;/Periodical&gt;&lt;Volume&gt;15&lt;/Volume&gt;&lt;Issue&gt;8&lt;/Issue&gt;&lt;Web_URL&gt;http://www.scopus.com/inward/record.url?eid=2-s2.0-33748031713&amp;amp;partnerID=40&amp;amp;md5=ada32988b8e803cb76f151f826a25559&lt;/Web_URL&gt;&lt;ZZ_JournalFull&gt;&lt;f name="System"&gt;Cancer Epidemiology Biomarkers and Prevention&lt;/f&gt;&lt;/ZZ_JournalFull&gt;&lt;ZZ_JournalStdAbbrev&gt;&lt;f name="System"&gt;CANCER EPIDEMIOL.BIOMARKERS PREV.&lt;/f&gt;&lt;/ZZ_JournalStdAbbrev&gt;&lt;ZZ_WorkformID&gt;1&lt;/ZZ_WorkformID&gt;&lt;/MDL&gt;&lt;/Cite&gt;&lt;/Refman&gt;</w:instrText>
      </w:r>
      <w:r w:rsidR="001F554B" w:rsidRPr="00177AD2">
        <w:rPr>
          <w:rFonts w:asciiTheme="majorHAnsi" w:hAnsiTheme="majorHAnsi"/>
        </w:rPr>
        <w:fldChar w:fldCharType="separate"/>
      </w:r>
      <w:r w:rsidR="00DE690B" w:rsidRPr="00DE690B">
        <w:rPr>
          <w:rFonts w:asciiTheme="majorHAnsi" w:hAnsiTheme="majorHAnsi"/>
          <w:noProof/>
          <w:vertAlign w:val="superscript"/>
        </w:rPr>
        <w:t>24</w:t>
      </w:r>
      <w:r w:rsidR="001F554B" w:rsidRPr="00177AD2">
        <w:rPr>
          <w:rFonts w:asciiTheme="majorHAnsi" w:hAnsiTheme="majorHAnsi"/>
        </w:rPr>
        <w:fldChar w:fldCharType="end"/>
      </w:r>
      <w:r w:rsidR="00DF14C9" w:rsidRPr="00177AD2">
        <w:rPr>
          <w:rFonts w:asciiTheme="majorHAnsi" w:hAnsiTheme="majorHAnsi"/>
        </w:rPr>
        <w:t xml:space="preserve">  </w:t>
      </w:r>
    </w:p>
    <w:p w:rsidR="00E1513B" w:rsidRPr="00177AD2" w:rsidRDefault="00E1513B" w:rsidP="000410F9">
      <w:pPr>
        <w:spacing w:line="480" w:lineRule="auto"/>
        <w:rPr>
          <w:rFonts w:asciiTheme="majorHAnsi" w:hAnsiTheme="majorHAnsi"/>
        </w:rPr>
      </w:pPr>
    </w:p>
    <w:p w:rsidR="005D5891" w:rsidRDefault="00E1513B" w:rsidP="000410F9">
      <w:pPr>
        <w:spacing w:line="480" w:lineRule="auto"/>
        <w:rPr>
          <w:rFonts w:asciiTheme="majorHAnsi" w:hAnsiTheme="majorHAnsi"/>
        </w:rPr>
      </w:pPr>
      <w:r w:rsidRPr="00177AD2">
        <w:rPr>
          <w:rFonts w:asciiTheme="majorHAnsi" w:hAnsiTheme="majorHAnsi"/>
        </w:rPr>
        <w:t xml:space="preserve">A number of potential mechanisms whereby </w:t>
      </w:r>
      <w:r w:rsidR="006D4E84" w:rsidRPr="00177AD2">
        <w:rPr>
          <w:rFonts w:asciiTheme="majorHAnsi" w:hAnsiTheme="majorHAnsi"/>
        </w:rPr>
        <w:t>physical activity</w:t>
      </w:r>
      <w:r w:rsidRPr="00177AD2">
        <w:rPr>
          <w:rFonts w:asciiTheme="majorHAnsi" w:hAnsiTheme="majorHAnsi"/>
        </w:rPr>
        <w:t xml:space="preserve"> could reduce the risk of colorectal</w:t>
      </w:r>
      <w:r w:rsidR="006D4E84" w:rsidRPr="00177AD2">
        <w:rPr>
          <w:rFonts w:asciiTheme="majorHAnsi" w:hAnsiTheme="majorHAnsi"/>
        </w:rPr>
        <w:t xml:space="preserve"> canc</w:t>
      </w:r>
      <w:r w:rsidRPr="00177AD2">
        <w:rPr>
          <w:rFonts w:asciiTheme="majorHAnsi" w:hAnsiTheme="majorHAnsi"/>
        </w:rPr>
        <w:t xml:space="preserve">er </w:t>
      </w:r>
      <w:r w:rsidR="00D563EE">
        <w:rPr>
          <w:rFonts w:asciiTheme="majorHAnsi" w:hAnsiTheme="majorHAnsi"/>
        </w:rPr>
        <w:t>have been described</w:t>
      </w:r>
      <w:r w:rsidR="006D4E84" w:rsidRPr="00177AD2">
        <w:rPr>
          <w:rFonts w:asciiTheme="majorHAnsi" w:hAnsiTheme="majorHAnsi"/>
        </w:rPr>
        <w:t xml:space="preserve">. </w:t>
      </w:r>
      <w:r w:rsidRPr="00177AD2">
        <w:rPr>
          <w:rFonts w:asciiTheme="majorHAnsi" w:hAnsiTheme="majorHAnsi"/>
        </w:rPr>
        <w:t xml:space="preserve"> </w:t>
      </w:r>
      <w:r w:rsidR="00CD156F" w:rsidRPr="00177AD2">
        <w:rPr>
          <w:rFonts w:asciiTheme="majorHAnsi" w:hAnsiTheme="majorHAnsi"/>
        </w:rPr>
        <w:t>Increase in gastrointestinal transit time (with increased exposure of colorectal mucosa to faecal carcinogens), altered immune function, increased prostaglandin levels</w:t>
      </w:r>
      <w:r w:rsidR="00E84E8E" w:rsidRPr="00177AD2">
        <w:rPr>
          <w:rFonts w:asciiTheme="majorHAnsi" w:hAnsiTheme="majorHAnsi"/>
        </w:rPr>
        <w:t xml:space="preserve"> and alterations in</w:t>
      </w:r>
      <w:r w:rsidR="00CD156F" w:rsidRPr="00177AD2">
        <w:rPr>
          <w:rFonts w:asciiTheme="majorHAnsi" w:hAnsiTheme="majorHAnsi"/>
        </w:rPr>
        <w:t xml:space="preserve"> gastrointestinal and pancreatic hormone profiles have all been proposed to play a role.</w:t>
      </w:r>
      <w:r w:rsidR="001F554B" w:rsidRPr="00177AD2">
        <w:rPr>
          <w:rFonts w:asciiTheme="majorHAnsi" w:hAnsiTheme="majorHAnsi"/>
        </w:rPr>
        <w:fldChar w:fldCharType="begin"/>
      </w:r>
      <w:r w:rsidR="00DE690B">
        <w:rPr>
          <w:rFonts w:asciiTheme="majorHAnsi" w:hAnsiTheme="majorHAnsi"/>
        </w:rPr>
        <w:instrText xml:space="preserve"> ADDIN REFMGR.CITE &lt;Refman&gt;&lt;Cite&gt;&lt;Author&gt;Quadrilatero&lt;/Author&gt;&lt;Year&gt;2003&lt;/Year&gt;&lt;RecNum&gt;918&lt;/RecNum&gt;&lt;IDText&gt;Physical activity and colon cancer: A systematic review of potential mechanisms&lt;/IDText&gt;&lt;MDL Ref_Type="Journal"&gt;&lt;Ref_Type&gt;Journal&lt;/Ref_Type&gt;&lt;Ref_ID&gt;918&lt;/Ref_ID&gt;&lt;Title_Primary&gt;Physical activity and colon cancer: A systematic review of potential mechanisms&lt;/Title_Primary&gt;&lt;Authors_Primary&gt;Quadrilatero,J.&lt;/Authors_Primary&gt;&lt;Authors_Primary&gt;Hoffman-Goetz,L.&lt;/Authors_Primary&gt;&lt;Date_Primary&gt;2003&lt;/Date_Primary&gt;&lt;Keywords&gt;Colon&lt;/Keywords&gt;&lt;Reprint&gt;Not in File&lt;/Reprint&gt;&lt;Start_Page&gt;121&lt;/Start_Page&gt;&lt;End_Page&gt;138&lt;/End_Page&gt;&lt;Periodical&gt;Journal of Sports Medicine and Physical Fitness&lt;/Periodical&gt;&lt;Volume&gt;43&lt;/Volume&gt;&lt;Issue&gt;2&lt;/Issue&gt;&lt;Web_URL&gt;http://www.scopus.com/inward/record.url?eid=2-s2.0-0038049757&amp;amp;partnerID=40&amp;amp;md5=732ce85e19e4ecebb30dc62e080e5c98&lt;/Web_URL&gt;&lt;ZZ_JournalFull&gt;&lt;f name="System"&gt;Journal of Sports Medicine and Physical Fitness&lt;/f&gt;&lt;/ZZ_JournalFull&gt;&lt;ZZ_WorkformID&gt;1&lt;/ZZ_WorkformID&gt;&lt;/MDL&gt;&lt;/Cite&gt;&lt;/Refman&gt;</w:instrText>
      </w:r>
      <w:r w:rsidR="001F554B" w:rsidRPr="00177AD2">
        <w:rPr>
          <w:rFonts w:asciiTheme="majorHAnsi" w:hAnsiTheme="majorHAnsi"/>
        </w:rPr>
        <w:fldChar w:fldCharType="separate"/>
      </w:r>
      <w:r w:rsidR="00DE690B" w:rsidRPr="00DE690B">
        <w:rPr>
          <w:rFonts w:asciiTheme="majorHAnsi" w:hAnsiTheme="majorHAnsi"/>
          <w:noProof/>
          <w:vertAlign w:val="superscript"/>
        </w:rPr>
        <w:t>25</w:t>
      </w:r>
      <w:r w:rsidR="001F554B" w:rsidRPr="00177AD2">
        <w:rPr>
          <w:rFonts w:asciiTheme="majorHAnsi" w:hAnsiTheme="majorHAnsi"/>
        </w:rPr>
        <w:fldChar w:fldCharType="end"/>
      </w:r>
      <w:r w:rsidR="002808F6" w:rsidRPr="00177AD2">
        <w:rPr>
          <w:rFonts w:asciiTheme="majorHAnsi" w:hAnsiTheme="majorHAnsi"/>
        </w:rPr>
        <w:t xml:space="preserve"> </w:t>
      </w:r>
    </w:p>
    <w:p w:rsidR="00123A40" w:rsidRPr="00177AD2" w:rsidRDefault="00123A40" w:rsidP="000410F9">
      <w:pPr>
        <w:spacing w:line="480" w:lineRule="auto"/>
        <w:rPr>
          <w:rFonts w:asciiTheme="majorHAnsi" w:hAnsiTheme="majorHAnsi"/>
          <w:color w:val="FF0000"/>
        </w:rPr>
      </w:pPr>
    </w:p>
    <w:p w:rsidR="007D2CAA" w:rsidRDefault="00D563EE" w:rsidP="000410F9">
      <w:pPr>
        <w:spacing w:line="480" w:lineRule="auto"/>
        <w:rPr>
          <w:rFonts w:asciiTheme="majorHAnsi" w:hAnsiTheme="majorHAnsi"/>
        </w:rPr>
      </w:pPr>
      <w:r>
        <w:rPr>
          <w:rFonts w:asciiTheme="majorHAnsi" w:hAnsiTheme="majorHAnsi"/>
        </w:rPr>
        <w:t xml:space="preserve">However, </w:t>
      </w:r>
      <w:r w:rsidR="001378B6" w:rsidRPr="00123A40">
        <w:rPr>
          <w:rFonts w:asciiTheme="majorHAnsi" w:hAnsiTheme="majorHAnsi"/>
        </w:rPr>
        <w:t xml:space="preserve">a stronger case could be made for </w:t>
      </w:r>
      <w:r w:rsidR="00123A40">
        <w:rPr>
          <w:rFonts w:asciiTheme="majorHAnsi" w:hAnsiTheme="majorHAnsi"/>
        </w:rPr>
        <w:t xml:space="preserve">the role </w:t>
      </w:r>
      <w:r w:rsidR="00E84E8E" w:rsidRPr="00123A40">
        <w:rPr>
          <w:rFonts w:asciiTheme="majorHAnsi" w:hAnsiTheme="majorHAnsi"/>
        </w:rPr>
        <w:t xml:space="preserve">of </w:t>
      </w:r>
      <w:r w:rsidR="005D5891" w:rsidRPr="00123A40">
        <w:rPr>
          <w:rFonts w:asciiTheme="majorHAnsi" w:hAnsiTheme="majorHAnsi"/>
        </w:rPr>
        <w:t>insulin and insulin-like growth factor-I (IGF-I)</w:t>
      </w:r>
      <w:r w:rsidR="00E84E8E" w:rsidRPr="00123A40">
        <w:rPr>
          <w:rFonts w:asciiTheme="majorHAnsi" w:hAnsiTheme="majorHAnsi"/>
        </w:rPr>
        <w:t xml:space="preserve"> </w:t>
      </w:r>
      <w:r w:rsidR="001378B6" w:rsidRPr="00123A40">
        <w:rPr>
          <w:rFonts w:asciiTheme="majorHAnsi" w:hAnsiTheme="majorHAnsi"/>
        </w:rPr>
        <w:t xml:space="preserve">in </w:t>
      </w:r>
      <w:r w:rsidR="00123A40">
        <w:rPr>
          <w:rFonts w:asciiTheme="majorHAnsi" w:hAnsiTheme="majorHAnsi"/>
        </w:rPr>
        <w:t xml:space="preserve">the </w:t>
      </w:r>
      <w:r w:rsidR="001378B6" w:rsidRPr="00123A40">
        <w:rPr>
          <w:rFonts w:asciiTheme="majorHAnsi" w:hAnsiTheme="majorHAnsi"/>
        </w:rPr>
        <w:t>development of colorectal cancer in people taking little exercise.</w:t>
      </w:r>
      <w:r w:rsidR="001F554B" w:rsidRPr="00123A40">
        <w:rPr>
          <w:rFonts w:asciiTheme="majorHAnsi" w:hAnsiTheme="majorHAnsi"/>
        </w:rPr>
        <w:fldChar w:fldCharType="begin"/>
      </w:r>
      <w:r w:rsidR="00DE690B">
        <w:rPr>
          <w:rFonts w:asciiTheme="majorHAnsi" w:hAnsiTheme="majorHAnsi"/>
        </w:rPr>
        <w:instrText xml:space="preserve"> ADDIN REFMGR.CITE &lt;Refman&gt;&lt;Cite&gt;&lt;Author&gt;Coyle&lt;/Author&gt;&lt;Year&gt;2009&lt;/Year&gt;&lt;RecNum&gt;10&lt;/RecNum&gt;&lt;IDText&gt;Lifestyle, genes, and cancer&lt;/IDText&gt;&lt;MDL Ref_Type="Journal"&gt;&lt;Ref_Type&gt;Journal&lt;/Ref_Type&gt;&lt;Ref_ID&gt;10&lt;/Ref_ID&gt;&lt;Title_Primary&gt;Lifestyle, genes, and cancer&lt;/Title_Primary&gt;&lt;Authors_Primary&gt;Coyle,Y.M.&lt;/Authors_Primary&gt;&lt;Date_Primary&gt;2009&lt;/Date_Primary&gt;&lt;Keywords&gt;Diet&lt;/Keywords&gt;&lt;Keywords&gt;Female&lt;/Keywords&gt;&lt;Keywords&gt;Food&lt;/Keywords&gt;&lt;Keywords&gt;Genes&lt;/Keywords&gt;&lt;Keywords&gt;genetics&lt;/Keywords&gt;&lt;Keywords&gt;Humans&lt;/Keywords&gt;&lt;Keywords&gt;Life Style&lt;/Keywords&gt;&lt;Keywords&gt;Male&lt;/Keywords&gt;&lt;Keywords&gt;Meat&lt;/Keywords&gt;&lt;Keywords&gt;Neoplasms&lt;/Keywords&gt;&lt;Keywords&gt;Obesity&lt;/Keywords&gt;&lt;Keywords&gt;Risk&lt;/Keywords&gt;&lt;Keywords&gt;Risk Factors&lt;/Keywords&gt;&lt;Keywords&gt;Smoking&lt;/Keywords&gt;&lt;Keywords&gt;Smoking Cessation&lt;/Keywords&gt;&lt;Reprint&gt;Not in File&lt;/Reprint&gt;&lt;Start_Page&gt;25&lt;/Start_Page&gt;&lt;End_Page&gt;56&lt;/End_Page&gt;&lt;Periodical&gt;Methods Mol.Biol.&lt;/Periodical&gt;&lt;Volume&gt;472:25-56.&lt;/Volume&gt;&lt;ZZ_JournalStdAbbrev&gt;&lt;f name="System"&gt;Methods Mol.Biol.&lt;/f&gt;&lt;/ZZ_JournalStdAbbrev&gt;&lt;ZZ_WorkformID&gt;1&lt;/ZZ_WorkformID&gt;&lt;/MDL&gt;&lt;/Cite&gt;&lt;/Refman&gt;</w:instrText>
      </w:r>
      <w:r w:rsidR="001F554B" w:rsidRPr="00123A40">
        <w:rPr>
          <w:rFonts w:asciiTheme="majorHAnsi" w:hAnsiTheme="majorHAnsi"/>
        </w:rPr>
        <w:fldChar w:fldCharType="separate"/>
      </w:r>
      <w:r w:rsidR="00DE690B" w:rsidRPr="00DE690B">
        <w:rPr>
          <w:rFonts w:asciiTheme="majorHAnsi" w:hAnsiTheme="majorHAnsi"/>
          <w:noProof/>
          <w:vertAlign w:val="superscript"/>
        </w:rPr>
        <w:t>5</w:t>
      </w:r>
      <w:r w:rsidR="001F554B" w:rsidRPr="00123A40">
        <w:rPr>
          <w:rFonts w:asciiTheme="majorHAnsi" w:hAnsiTheme="majorHAnsi"/>
        </w:rPr>
        <w:fldChar w:fldCharType="end"/>
      </w:r>
      <w:r w:rsidR="001378B6" w:rsidRPr="00123A40">
        <w:rPr>
          <w:rFonts w:asciiTheme="majorHAnsi" w:hAnsiTheme="majorHAnsi"/>
        </w:rPr>
        <w:t xml:space="preserve"> </w:t>
      </w:r>
      <w:r w:rsidR="005D5891" w:rsidRPr="00123A40">
        <w:rPr>
          <w:rFonts w:asciiTheme="majorHAnsi" w:hAnsiTheme="majorHAnsi"/>
        </w:rPr>
        <w:t xml:space="preserve"> </w:t>
      </w:r>
      <w:r w:rsidR="00123A40">
        <w:rPr>
          <w:rFonts w:asciiTheme="majorHAnsi" w:hAnsiTheme="majorHAnsi"/>
        </w:rPr>
        <w:t xml:space="preserve">High levels of insulin and IGF-I are associated with low exercise levels. </w:t>
      </w:r>
      <w:r w:rsidR="001378B6" w:rsidRPr="00123A40">
        <w:rPr>
          <w:rFonts w:asciiTheme="majorHAnsi" w:hAnsiTheme="majorHAnsi"/>
        </w:rPr>
        <w:t>High levels of IGF-I increase the risk of colorectal cancer</w:t>
      </w:r>
      <w:r w:rsidR="007D2CAA" w:rsidRPr="00123A40">
        <w:rPr>
          <w:rFonts w:asciiTheme="majorHAnsi" w:hAnsiTheme="majorHAnsi"/>
        </w:rPr>
        <w:t xml:space="preserve">. Conversely, </w:t>
      </w:r>
      <w:r w:rsidR="001378B6" w:rsidRPr="00123A40">
        <w:rPr>
          <w:rFonts w:asciiTheme="majorHAnsi" w:hAnsiTheme="majorHAnsi"/>
        </w:rPr>
        <w:t>elevated levels of insulin-like growth factor bindi</w:t>
      </w:r>
      <w:r w:rsidR="007D2CAA" w:rsidRPr="00123A40">
        <w:rPr>
          <w:rFonts w:asciiTheme="majorHAnsi" w:hAnsiTheme="majorHAnsi"/>
        </w:rPr>
        <w:t>ng protein  (IGFBP)-3, which are</w:t>
      </w:r>
      <w:r w:rsidR="001378B6" w:rsidRPr="00123A40">
        <w:rPr>
          <w:rFonts w:asciiTheme="majorHAnsi" w:hAnsiTheme="majorHAnsi"/>
        </w:rPr>
        <w:t xml:space="preserve"> associated with reduced levels of IGF-I</w:t>
      </w:r>
      <w:r w:rsidR="007D2CAA" w:rsidRPr="00123A40">
        <w:rPr>
          <w:rFonts w:asciiTheme="majorHAnsi" w:hAnsiTheme="majorHAnsi"/>
        </w:rPr>
        <w:t>, are associated with a lower risk of colorectal cancer.</w:t>
      </w:r>
      <w:r w:rsidR="001F554B" w:rsidRPr="00123A40">
        <w:rPr>
          <w:rFonts w:asciiTheme="majorHAnsi" w:hAnsiTheme="majorHAnsi"/>
        </w:rPr>
        <w:fldChar w:fldCharType="begin"/>
      </w:r>
      <w:r w:rsidR="00DE690B">
        <w:rPr>
          <w:rFonts w:asciiTheme="majorHAnsi" w:hAnsiTheme="majorHAnsi"/>
        </w:rPr>
        <w:instrText xml:space="preserve"> ADDIN REFMGR.CITE &lt;Refman&gt;&lt;Cite&gt;&lt;Author&gt;Kaaks&lt;/Author&gt;&lt;Year&gt;2000&lt;/Year&gt;&lt;RecNum&gt;191&lt;/RecNum&gt;&lt;IDText&gt;Serum C-peptide, insulin-like growth factor (IGF)-I, IGF-binding proteins, and colorectal cancer risk in women&lt;/IDText&gt;&lt;MDL Ref_Type="Journal"&gt;&lt;Ref_Type&gt;Journal&lt;/Ref_Type&gt;&lt;Ref_ID&gt;191&lt;/Ref_ID&gt;&lt;Title_Primary&gt;Serum C-peptide, insulin-like growth factor (IGF)-I, IGF-binding proteins, and colorectal cancer risk in women&lt;/Title_Primary&gt;&lt;Authors_Primary&gt;Kaaks,R.&lt;/Authors_Primary&gt;&lt;Authors_Primary&gt;Toniolo,P.&lt;/Authors_Primary&gt;&lt;Authors_Primary&gt;Akhmedkhanov,A.&lt;/Authors_Primary&gt;&lt;Authors_Primary&gt;Lukanova,A.&lt;/Authors_Primary&gt;&lt;Authors_Primary&gt;Biessy,C.&lt;/Authors_Primary&gt;&lt;Authors_Primary&gt;Dechaud,H.&lt;/Authors_Primary&gt;&lt;Authors_Primary&gt;Rinaldi,S.&lt;/Authors_Primary&gt;&lt;Authors_Primary&gt;Zeleniuch-Jacquotte,A.&lt;/Authors_Primary&gt;&lt;Authors_Primary&gt;Shore,R.E.&lt;/Authors_Primary&gt;&lt;Authors_Primary&gt;Riboli,E.&lt;/Authors_Primary&gt;&lt;Date_Primary&gt;2000&lt;/Date_Primary&gt;&lt;Keywords&gt;Risk&lt;/Keywords&gt;&lt;Reprint&gt;Not in File&lt;/Reprint&gt;&lt;Start_Page&gt;1592&lt;/Start_Page&gt;&lt;End_Page&gt;1600&lt;/End_Page&gt;&lt;Periodical&gt;J.Natl.Cancer Inst.&lt;/Periodical&gt;&lt;Volume&gt;92&lt;/Volume&gt;&lt;Issue&gt;19&lt;/Issue&gt;&lt;Web_URL&gt;http://www.scopus.com/inward/record.url?eid=2-s2.0-0034605463&amp;amp;partnerID=40&amp;amp;md5=4644f58a5f122723bc71b0c5a0352408&lt;/Web_URL&gt;&lt;ZZ_JournalFull&gt;&lt;f name="System"&gt;Journal of the National Cancer Institute&lt;/f&gt;&lt;/ZZ_JournalFull&gt;&lt;ZZ_JournalStdAbbrev&gt;&lt;f name="System"&gt;J.Natl.Cancer Inst.&lt;/f&gt;&lt;/ZZ_JournalStdAbbrev&gt;&lt;ZZ_WorkformID&gt;1&lt;/ZZ_WorkformID&gt;&lt;/MDL&gt;&lt;/Cite&gt;&lt;/Refman&gt;</w:instrText>
      </w:r>
      <w:r w:rsidR="001F554B" w:rsidRPr="00123A40">
        <w:rPr>
          <w:rFonts w:asciiTheme="majorHAnsi" w:hAnsiTheme="majorHAnsi"/>
        </w:rPr>
        <w:fldChar w:fldCharType="separate"/>
      </w:r>
      <w:r w:rsidR="00DE690B" w:rsidRPr="00DE690B">
        <w:rPr>
          <w:rFonts w:asciiTheme="majorHAnsi" w:hAnsiTheme="majorHAnsi"/>
          <w:noProof/>
          <w:vertAlign w:val="superscript"/>
        </w:rPr>
        <w:t>26</w:t>
      </w:r>
      <w:r w:rsidR="001F554B" w:rsidRPr="00123A40">
        <w:rPr>
          <w:rFonts w:asciiTheme="majorHAnsi" w:hAnsiTheme="majorHAnsi"/>
        </w:rPr>
        <w:fldChar w:fldCharType="end"/>
      </w:r>
      <w:r w:rsidR="007D2CAA" w:rsidRPr="00123A40">
        <w:rPr>
          <w:rFonts w:asciiTheme="majorHAnsi" w:hAnsiTheme="majorHAnsi"/>
        </w:rPr>
        <w:t xml:space="preserve"> </w:t>
      </w:r>
      <w:r w:rsidR="00123A40">
        <w:rPr>
          <w:rFonts w:asciiTheme="majorHAnsi" w:hAnsiTheme="majorHAnsi"/>
        </w:rPr>
        <w:t xml:space="preserve">This explored in more detail below. </w:t>
      </w:r>
    </w:p>
    <w:p w:rsidR="00123A40" w:rsidRPr="00177AD2" w:rsidRDefault="00123A40" w:rsidP="000410F9">
      <w:pPr>
        <w:spacing w:line="480" w:lineRule="auto"/>
        <w:rPr>
          <w:rFonts w:asciiTheme="majorHAnsi" w:hAnsiTheme="majorHAnsi"/>
          <w:color w:val="FF0000"/>
        </w:rPr>
      </w:pPr>
    </w:p>
    <w:p w:rsidR="007D2CAA" w:rsidRPr="00177AD2" w:rsidRDefault="007D2CAA" w:rsidP="000410F9">
      <w:pPr>
        <w:spacing w:line="480" w:lineRule="auto"/>
        <w:rPr>
          <w:rFonts w:asciiTheme="majorHAnsi" w:hAnsiTheme="majorHAnsi"/>
        </w:rPr>
      </w:pPr>
      <w:r w:rsidRPr="00177AD2">
        <w:rPr>
          <w:rFonts w:asciiTheme="majorHAnsi" w:hAnsiTheme="majorHAnsi"/>
        </w:rPr>
        <w:t>I</w:t>
      </w:r>
      <w:r w:rsidR="00123A40">
        <w:rPr>
          <w:rFonts w:asciiTheme="majorHAnsi" w:hAnsiTheme="majorHAnsi"/>
        </w:rPr>
        <w:t>t is interesting to note that</w:t>
      </w:r>
      <w:r w:rsidRPr="00177AD2">
        <w:rPr>
          <w:rFonts w:asciiTheme="majorHAnsi" w:hAnsiTheme="majorHAnsi"/>
        </w:rPr>
        <w:t xml:space="preserve"> genetic mutations associated with development of colorectal cancer have been linked to levels of physical activity. Mutations in both </w:t>
      </w:r>
      <w:r w:rsidRPr="00177AD2">
        <w:rPr>
          <w:rFonts w:asciiTheme="majorHAnsi" w:hAnsiTheme="majorHAnsi"/>
          <w:i/>
        </w:rPr>
        <w:t>k-ras</w:t>
      </w:r>
      <w:r w:rsidRPr="00177AD2">
        <w:rPr>
          <w:rFonts w:asciiTheme="majorHAnsi" w:hAnsiTheme="majorHAnsi"/>
        </w:rPr>
        <w:t xml:space="preserve"> and p53 have been associated with reduced levels of physical activity. </w:t>
      </w:r>
      <w:r w:rsidR="001F554B" w:rsidRPr="00177AD2">
        <w:rPr>
          <w:rFonts w:asciiTheme="majorHAnsi" w:hAnsiTheme="majorHAnsi"/>
        </w:rPr>
        <w:fldChar w:fldCharType="begin">
          <w:fldData xml:space="preserve">PFJlZm1hbj48Q2l0ZT48QXV0aG9yPlNsYXR0ZXJ5PC9BdXRob3I+PFllYXI+MjAwMTwvWWVhcj48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</w:fldData>
        </w:fldChar>
      </w:r>
      <w:r w:rsidR="00DE690B">
        <w:rPr>
          <w:rFonts w:asciiTheme="majorHAnsi" w:hAnsiTheme="majorHAnsi"/>
        </w:rPr>
        <w:instrText xml:space="preserve"> ADDIN REFMGR.CITE </w:instrText>
      </w:r>
      <w:r w:rsidR="001F554B">
        <w:rPr>
          <w:rFonts w:asciiTheme="majorHAnsi" w:hAnsiTheme="majorHAnsi"/>
        </w:rPr>
        <w:fldChar w:fldCharType="begin">
          <w:fldData xml:space="preserve">PFJlZm1hbj48Q2l0ZT48QXV0aG9yPlNsYXR0ZXJ5PC9BdXRob3I+PFllYXI+MjAwMTwvWWVhcj48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</w:fldData>
        </w:fldChar>
      </w:r>
      <w:r w:rsidR="00DE690B">
        <w:rPr>
          <w:rFonts w:asciiTheme="majorHAnsi" w:hAnsiTheme="majorHAnsi"/>
        </w:rPr>
        <w:instrText xml:space="preserve"> ADDIN EN.CITE.DATA </w:instrText>
      </w:r>
      <w:r w:rsidR="004A725B" w:rsidRPr="001F554B">
        <w:rPr>
          <w:rFonts w:asciiTheme="majorHAnsi" w:hAnsiTheme="majorHAnsi"/>
        </w:rPr>
      </w:r>
      <w:r w:rsidR="001F554B">
        <w:rPr>
          <w:rFonts w:asciiTheme="majorHAnsi" w:hAnsiTheme="majorHAnsi"/>
        </w:rPr>
        <w:fldChar w:fldCharType="end"/>
      </w:r>
      <w:r w:rsidR="004A725B" w:rsidRPr="001F554B">
        <w:rPr>
          <w:rFonts w:asciiTheme="majorHAnsi" w:hAnsiTheme="majorHAnsi"/>
        </w:rPr>
      </w:r>
      <w:r w:rsidR="001F554B" w:rsidRPr="00177AD2">
        <w:rPr>
          <w:rFonts w:asciiTheme="majorHAnsi" w:hAnsiTheme="majorHAnsi"/>
        </w:rPr>
        <w:fldChar w:fldCharType="separate"/>
      </w:r>
      <w:r w:rsidR="00DE690B" w:rsidRPr="00DE690B">
        <w:rPr>
          <w:rFonts w:asciiTheme="majorHAnsi" w:hAnsiTheme="majorHAnsi"/>
          <w:noProof/>
          <w:vertAlign w:val="superscript"/>
        </w:rPr>
        <w:t>27;28</w:t>
      </w:r>
      <w:r w:rsidR="001F554B" w:rsidRPr="00177AD2">
        <w:rPr>
          <w:rFonts w:asciiTheme="majorHAnsi" w:hAnsiTheme="majorHAnsi"/>
        </w:rPr>
        <w:fldChar w:fldCharType="end"/>
      </w:r>
      <w:r w:rsidRPr="00177AD2">
        <w:rPr>
          <w:rFonts w:asciiTheme="majorHAnsi" w:hAnsiTheme="majorHAnsi"/>
        </w:rPr>
        <w:t xml:space="preserve">  Colonic adenomas that develop in patients with low levels of physical activity are also more likely to harbor mutations in </w:t>
      </w:r>
      <w:r w:rsidRPr="00177AD2">
        <w:rPr>
          <w:rFonts w:asciiTheme="majorHAnsi" w:hAnsiTheme="majorHAnsi"/>
          <w:i/>
        </w:rPr>
        <w:t>k-ras</w:t>
      </w:r>
      <w:r w:rsidRPr="00177AD2">
        <w:rPr>
          <w:rFonts w:asciiTheme="majorHAnsi" w:hAnsiTheme="majorHAnsi"/>
        </w:rPr>
        <w:t xml:space="preserve"> compared with individuals with higher levels of physical activity.</w:t>
      </w:r>
    </w:p>
    <w:p w:rsidR="001378B6" w:rsidRPr="00177AD2" w:rsidRDefault="001378B6" w:rsidP="000410F9">
      <w:pPr>
        <w:spacing w:line="480" w:lineRule="auto"/>
        <w:rPr>
          <w:rFonts w:asciiTheme="majorHAnsi" w:hAnsiTheme="majorHAnsi"/>
          <w:color w:val="FF0000"/>
        </w:rPr>
      </w:pPr>
    </w:p>
    <w:p w:rsidR="001378B6" w:rsidRPr="00CC5B62" w:rsidRDefault="001378B6" w:rsidP="000410F9">
      <w:pPr>
        <w:spacing w:line="480" w:lineRule="auto"/>
        <w:rPr>
          <w:rFonts w:asciiTheme="majorHAnsi" w:hAnsiTheme="majorHAnsi"/>
          <w:i/>
        </w:rPr>
      </w:pPr>
      <w:r w:rsidRPr="00CC5B62">
        <w:rPr>
          <w:rFonts w:asciiTheme="majorHAnsi" w:hAnsiTheme="majorHAnsi"/>
          <w:i/>
        </w:rPr>
        <w:t>Obesity</w:t>
      </w:r>
    </w:p>
    <w:p w:rsidR="00811DCA" w:rsidRDefault="00123A40" w:rsidP="000410F9">
      <w:pPr>
        <w:spacing w:line="480" w:lineRule="auto"/>
        <w:rPr>
          <w:rFonts w:asciiTheme="majorHAnsi" w:hAnsiTheme="majorHAnsi"/>
        </w:rPr>
      </w:pPr>
      <w:r>
        <w:rPr>
          <w:rFonts w:asciiTheme="majorHAnsi" w:hAnsiTheme="majorHAnsi"/>
        </w:rPr>
        <w:t>Increased consumption of</w:t>
      </w:r>
      <w:r w:rsidR="00742923" w:rsidRPr="00123A40">
        <w:rPr>
          <w:rFonts w:asciiTheme="majorHAnsi" w:hAnsiTheme="majorHAnsi"/>
        </w:rPr>
        <w:t xml:space="preserve"> energy-dense, nutrient-poor foods with high levels of sugar and saturated fats, combined with reduced physical activity, have led to obesity rates that have risen three-fold or more since 1980 in some areas of North America, the United Kingdom, Eastern Europe, the Middle East, the Pacific Islands, Australasia and China.</w:t>
      </w:r>
      <w:r>
        <w:rPr>
          <w:rFonts w:asciiTheme="majorHAnsi" w:hAnsiTheme="majorHAnsi"/>
        </w:rPr>
        <w:t xml:space="preserve"> </w:t>
      </w:r>
      <w:r w:rsidR="00742923" w:rsidRPr="00123A40">
        <w:rPr>
          <w:rFonts w:asciiTheme="majorHAnsi" w:hAnsiTheme="majorHAnsi"/>
        </w:rPr>
        <w:t>The obesity epidemic is not restricted to industrialized societies; this increase is often faster in developing countries than in the developed world</w:t>
      </w:r>
      <w:r w:rsidR="00742923" w:rsidRPr="00177AD2">
        <w:rPr>
          <w:rFonts w:asciiTheme="majorHAnsi" w:hAnsiTheme="majorHAnsi"/>
        </w:rPr>
        <w:t>.</w:t>
      </w:r>
      <w:r w:rsidR="001F554B" w:rsidRPr="00177AD2">
        <w:rPr>
          <w:rFonts w:asciiTheme="majorHAnsi" w:hAnsiTheme="majorHAnsi"/>
        </w:rPr>
        <w:fldChar w:fldCharType="begin">
          <w:fldData xml:space="preserve">PFJlZm1hbj48Q2l0ZT48QXV0aG9yPkphbWVzPC9BdXRob3I+PFllYXI+MjAwNDwvWWVhcj48UmVj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</w:fldData>
        </w:fldChar>
      </w:r>
      <w:r w:rsidR="00DE690B">
        <w:rPr>
          <w:rFonts w:asciiTheme="majorHAnsi" w:hAnsiTheme="majorHAnsi"/>
        </w:rPr>
        <w:instrText xml:space="preserve"> ADDIN REFMGR.CITE </w:instrText>
      </w:r>
      <w:r w:rsidR="001F554B">
        <w:rPr>
          <w:rFonts w:asciiTheme="majorHAnsi" w:hAnsiTheme="majorHAnsi"/>
        </w:rPr>
        <w:fldChar w:fldCharType="begin">
          <w:fldData xml:space="preserve">PFJlZm1hbj48Q2l0ZT48QXV0aG9yPkphbWVzPC9BdXRob3I+PFllYXI+MjAwNDwvWWVhcj48UmVj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</w:fldData>
        </w:fldChar>
      </w:r>
      <w:r w:rsidR="00DE690B">
        <w:rPr>
          <w:rFonts w:asciiTheme="majorHAnsi" w:hAnsiTheme="majorHAnsi"/>
        </w:rPr>
        <w:instrText xml:space="preserve"> ADDIN EN.CITE.DATA </w:instrText>
      </w:r>
      <w:r w:rsidR="004A725B" w:rsidRPr="001F554B">
        <w:rPr>
          <w:rFonts w:asciiTheme="majorHAnsi" w:hAnsiTheme="majorHAnsi"/>
        </w:rPr>
      </w:r>
      <w:r w:rsidR="001F554B">
        <w:rPr>
          <w:rFonts w:asciiTheme="majorHAnsi" w:hAnsiTheme="majorHAnsi"/>
        </w:rPr>
        <w:fldChar w:fldCharType="end"/>
      </w:r>
      <w:r w:rsidR="004A725B" w:rsidRPr="001F554B">
        <w:rPr>
          <w:rFonts w:asciiTheme="majorHAnsi" w:hAnsiTheme="majorHAnsi"/>
        </w:rPr>
      </w:r>
      <w:r w:rsidR="001F554B" w:rsidRPr="00177AD2">
        <w:rPr>
          <w:rFonts w:asciiTheme="majorHAnsi" w:hAnsiTheme="majorHAnsi"/>
        </w:rPr>
        <w:fldChar w:fldCharType="separate"/>
      </w:r>
      <w:r w:rsidR="00DE690B" w:rsidRPr="00DE690B">
        <w:rPr>
          <w:rFonts w:asciiTheme="majorHAnsi" w:hAnsiTheme="majorHAnsi"/>
          <w:noProof/>
          <w:vertAlign w:val="superscript"/>
        </w:rPr>
        <w:t>29</w:t>
      </w:r>
      <w:r w:rsidR="001F554B" w:rsidRPr="00177AD2">
        <w:rPr>
          <w:rFonts w:asciiTheme="majorHAnsi" w:hAnsiTheme="majorHAnsi"/>
        </w:rPr>
        <w:fldChar w:fldCharType="end"/>
      </w:r>
      <w:r w:rsidR="00742923" w:rsidRPr="00177AD2">
        <w:rPr>
          <w:rFonts w:asciiTheme="majorHAnsi" w:hAnsiTheme="majorHAnsi"/>
        </w:rPr>
        <w:t xml:space="preserve">  T</w:t>
      </w:r>
      <w:r w:rsidR="00516937" w:rsidRPr="00177AD2">
        <w:rPr>
          <w:rFonts w:asciiTheme="majorHAnsi" w:hAnsiTheme="majorHAnsi"/>
        </w:rPr>
        <w:t xml:space="preserve">he </w:t>
      </w:r>
      <w:r w:rsidR="002B10AC" w:rsidRPr="00177AD2">
        <w:rPr>
          <w:rFonts w:asciiTheme="majorHAnsi" w:hAnsiTheme="majorHAnsi"/>
        </w:rPr>
        <w:t>proportion of people classified as overweight or obese is high. In the UK, 56% of women and 65% of men are overweight or obese,</w:t>
      </w:r>
      <w:r w:rsidR="001F554B" w:rsidRPr="00177AD2">
        <w:rPr>
          <w:rFonts w:asciiTheme="majorHAnsi" w:hAnsiTheme="majorHAnsi"/>
        </w:rPr>
        <w:fldChar w:fldCharType="begin"/>
      </w:r>
      <w:r w:rsidR="00DE690B">
        <w:rPr>
          <w:rFonts w:asciiTheme="majorHAnsi" w:hAnsiTheme="majorHAnsi"/>
        </w:rPr>
        <w:instrText xml:space="preserve"> ADDIN REFMGR.CITE &lt;Refman&gt;&lt;Cite&gt;&lt;Author&gt;Zaninotto&lt;/Author&gt;&lt;Year&gt;2006&lt;/Year&gt;&lt;RecNum&gt;1521&lt;/RecNum&gt;&lt;IDText&gt;Forecasting Obesity to 2010&lt;/IDText&gt;&lt;MDL Ref_Type="Report"&gt;&lt;Ref_Type&gt;Report&lt;/Ref_Type&gt;&lt;Ref_ID&gt;1521&lt;/Ref_ID&gt;&lt;Title_Primary&gt;Forecasting Obesity to 2010&lt;/Title_Primary&gt;&lt;Authors_Primary&gt;Zaninotto,P.&lt;/Authors_Primary&gt;&lt;Authors_Primary&gt;Wardle,H.&lt;/Authors_Primary&gt;&lt;Authors_Primary&gt;Stamatakis,E.&lt;/Authors_Primary&gt;&lt;Authors_Primary&gt;Mindell,J.&lt;/Authors_Primary&gt;&lt;Authors_Primary&gt;Head,J.&lt;/Authors_Primary&gt;&lt;Date_Primary&gt;2006&lt;/Date_Primary&gt;&lt;Keywords&gt;Obesity&lt;/Keywords&gt;&lt;Reprint&gt;Not in File&lt;/Reprint&gt;&lt;Publisher&gt;National Centre for Social Research / Department of Health: London&lt;/Publisher&gt;&lt;ZZ_WorkformID&gt;24&lt;/ZZ_WorkformID&gt;&lt;/MDL&gt;&lt;/Cite&gt;&lt;/Refman&gt;</w:instrText>
      </w:r>
      <w:r w:rsidR="001F554B" w:rsidRPr="00177AD2">
        <w:rPr>
          <w:rFonts w:asciiTheme="majorHAnsi" w:hAnsiTheme="majorHAnsi"/>
        </w:rPr>
        <w:fldChar w:fldCharType="separate"/>
      </w:r>
      <w:r w:rsidR="00DE690B" w:rsidRPr="00DE690B">
        <w:rPr>
          <w:rFonts w:asciiTheme="majorHAnsi" w:hAnsiTheme="majorHAnsi"/>
          <w:noProof/>
          <w:vertAlign w:val="superscript"/>
        </w:rPr>
        <w:t>30</w:t>
      </w:r>
      <w:r w:rsidR="001F554B" w:rsidRPr="00177AD2">
        <w:rPr>
          <w:rFonts w:asciiTheme="majorHAnsi" w:hAnsiTheme="majorHAnsi"/>
        </w:rPr>
        <w:fldChar w:fldCharType="end"/>
      </w:r>
      <w:r w:rsidR="00516937" w:rsidRPr="00177AD2">
        <w:rPr>
          <w:rFonts w:asciiTheme="majorHAnsi" w:hAnsiTheme="majorHAnsi"/>
        </w:rPr>
        <w:t xml:space="preserve">  </w:t>
      </w:r>
      <w:r w:rsidR="002B10AC" w:rsidRPr="00177AD2">
        <w:rPr>
          <w:rFonts w:asciiTheme="majorHAnsi" w:hAnsiTheme="majorHAnsi"/>
        </w:rPr>
        <w:t>with higher rates reported in the United States where 62% of women and 71 % of men are overweight or obese.</w:t>
      </w:r>
      <w:r w:rsidR="001F554B" w:rsidRPr="00177AD2">
        <w:rPr>
          <w:rFonts w:asciiTheme="majorHAnsi" w:hAnsiTheme="majorHAnsi"/>
        </w:rPr>
        <w:fldChar w:fldCharType="begin">
          <w:fldData xml:space="preserve">PFJlZm1hbj48Q2l0ZT48QXV0aG9yPk9nZGVuPC9BdXRob3I+PFllYXI+MjAwNjwvWWVhcj48UmVj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</w:fldData>
        </w:fldChar>
      </w:r>
      <w:r w:rsidR="00DE690B">
        <w:rPr>
          <w:rFonts w:asciiTheme="majorHAnsi" w:hAnsiTheme="majorHAnsi"/>
        </w:rPr>
        <w:instrText xml:space="preserve"> ADDIN REFMGR.CITE </w:instrText>
      </w:r>
      <w:r w:rsidR="001F554B">
        <w:rPr>
          <w:rFonts w:asciiTheme="majorHAnsi" w:hAnsiTheme="majorHAnsi"/>
        </w:rPr>
        <w:fldChar w:fldCharType="begin">
          <w:fldData xml:space="preserve">PFJlZm1hbj48Q2l0ZT48QXV0aG9yPk9nZGVuPC9BdXRob3I+PFllYXI+MjAwNjwvWWVhcj48UmVj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</w:fldData>
        </w:fldChar>
      </w:r>
      <w:r w:rsidR="00DE690B">
        <w:rPr>
          <w:rFonts w:asciiTheme="majorHAnsi" w:hAnsiTheme="majorHAnsi"/>
        </w:rPr>
        <w:instrText xml:space="preserve"> ADDIN EN.CITE.DATA </w:instrText>
      </w:r>
      <w:r w:rsidR="004A725B" w:rsidRPr="001F554B">
        <w:rPr>
          <w:rFonts w:asciiTheme="majorHAnsi" w:hAnsiTheme="majorHAnsi"/>
        </w:rPr>
      </w:r>
      <w:r w:rsidR="001F554B">
        <w:rPr>
          <w:rFonts w:asciiTheme="majorHAnsi" w:hAnsiTheme="majorHAnsi"/>
        </w:rPr>
        <w:fldChar w:fldCharType="end"/>
      </w:r>
      <w:r w:rsidR="004A725B" w:rsidRPr="001F554B">
        <w:rPr>
          <w:rFonts w:asciiTheme="majorHAnsi" w:hAnsiTheme="majorHAnsi"/>
        </w:rPr>
      </w:r>
      <w:r w:rsidR="001F554B" w:rsidRPr="00177AD2">
        <w:rPr>
          <w:rFonts w:asciiTheme="majorHAnsi" w:hAnsiTheme="majorHAnsi"/>
        </w:rPr>
        <w:fldChar w:fldCharType="separate"/>
      </w:r>
      <w:r w:rsidR="00DE690B" w:rsidRPr="00DE690B">
        <w:rPr>
          <w:rFonts w:asciiTheme="majorHAnsi" w:hAnsiTheme="majorHAnsi"/>
          <w:noProof/>
          <w:vertAlign w:val="superscript"/>
        </w:rPr>
        <w:t>31</w:t>
      </w:r>
      <w:r w:rsidR="001F554B" w:rsidRPr="00177AD2">
        <w:rPr>
          <w:rFonts w:asciiTheme="majorHAnsi" w:hAnsiTheme="majorHAnsi"/>
        </w:rPr>
        <w:fldChar w:fldCharType="end"/>
      </w:r>
      <w:r w:rsidR="002B10AC" w:rsidRPr="00177AD2">
        <w:rPr>
          <w:rFonts w:asciiTheme="majorHAnsi" w:hAnsiTheme="majorHAnsi"/>
        </w:rPr>
        <w:t xml:space="preserve"> These figures are likely to increase further as the rate of childhood obesity is increasing</w:t>
      </w:r>
      <w:r w:rsidR="00722D61" w:rsidRPr="00177AD2">
        <w:rPr>
          <w:rFonts w:asciiTheme="majorHAnsi" w:hAnsiTheme="majorHAnsi"/>
        </w:rPr>
        <w:t>.</w:t>
      </w:r>
      <w:r w:rsidR="001F554B" w:rsidRPr="00177AD2">
        <w:rPr>
          <w:rFonts w:asciiTheme="majorHAnsi" w:hAnsiTheme="majorHAnsi"/>
        </w:rPr>
        <w:fldChar w:fldCharType="begin">
          <w:fldData xml:space="preserve">PFJlZm1hbj48Q2l0ZT48QXV0aG9yPlRyb2lhbm88L0F1dGhvcj48WWVhcj4xOTk5PC9ZZWFyPjxS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</w:fldData>
        </w:fldChar>
      </w:r>
      <w:r w:rsidR="00DE690B">
        <w:rPr>
          <w:rFonts w:asciiTheme="majorHAnsi" w:hAnsiTheme="majorHAnsi"/>
        </w:rPr>
        <w:instrText xml:space="preserve"> ADDIN REFMGR.CITE </w:instrText>
      </w:r>
      <w:r w:rsidR="001F554B">
        <w:rPr>
          <w:rFonts w:asciiTheme="majorHAnsi" w:hAnsiTheme="majorHAnsi"/>
        </w:rPr>
        <w:fldChar w:fldCharType="begin">
          <w:fldData xml:space="preserve">PFJlZm1hbj48Q2l0ZT48QXV0aG9yPlRyb2lhbm88L0F1dGhvcj48WWVhcj4xOTk5PC9ZZWFyPjxS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</w:fldData>
        </w:fldChar>
      </w:r>
      <w:r w:rsidR="00DE690B">
        <w:rPr>
          <w:rFonts w:asciiTheme="majorHAnsi" w:hAnsiTheme="majorHAnsi"/>
        </w:rPr>
        <w:instrText xml:space="preserve"> ADDIN EN.CITE.DATA </w:instrText>
      </w:r>
      <w:r w:rsidR="004A725B" w:rsidRPr="001F554B">
        <w:rPr>
          <w:rFonts w:asciiTheme="majorHAnsi" w:hAnsiTheme="majorHAnsi"/>
        </w:rPr>
      </w:r>
      <w:r w:rsidR="001F554B">
        <w:rPr>
          <w:rFonts w:asciiTheme="majorHAnsi" w:hAnsiTheme="majorHAnsi"/>
        </w:rPr>
        <w:fldChar w:fldCharType="end"/>
      </w:r>
      <w:r w:rsidR="004A725B" w:rsidRPr="001F554B">
        <w:rPr>
          <w:rFonts w:asciiTheme="majorHAnsi" w:hAnsiTheme="majorHAnsi"/>
        </w:rPr>
      </w:r>
      <w:r w:rsidR="001F554B" w:rsidRPr="00177AD2">
        <w:rPr>
          <w:rFonts w:asciiTheme="majorHAnsi" w:hAnsiTheme="majorHAnsi"/>
        </w:rPr>
        <w:fldChar w:fldCharType="separate"/>
      </w:r>
      <w:r w:rsidR="00DE690B" w:rsidRPr="00DE690B">
        <w:rPr>
          <w:rFonts w:asciiTheme="majorHAnsi" w:hAnsiTheme="majorHAnsi"/>
          <w:noProof/>
          <w:vertAlign w:val="superscript"/>
        </w:rPr>
        <w:t>32</w:t>
      </w:r>
      <w:r w:rsidR="001F554B" w:rsidRPr="00177AD2">
        <w:rPr>
          <w:rFonts w:asciiTheme="majorHAnsi" w:hAnsiTheme="majorHAnsi"/>
        </w:rPr>
        <w:fldChar w:fldCharType="end"/>
      </w:r>
      <w:r w:rsidR="00722D61" w:rsidRPr="00177AD2">
        <w:rPr>
          <w:rFonts w:asciiTheme="majorHAnsi" w:hAnsiTheme="majorHAnsi"/>
        </w:rPr>
        <w:t xml:space="preserve"> </w:t>
      </w:r>
      <w:r w:rsidR="00811DCA" w:rsidRPr="00177AD2">
        <w:rPr>
          <w:rFonts w:asciiTheme="majorHAnsi" w:hAnsiTheme="majorHAnsi"/>
        </w:rPr>
        <w:t xml:space="preserve"> In parts of Africa, the prevalence of obesity is as low as 5%.</w:t>
      </w:r>
      <w:r w:rsidR="001F554B" w:rsidRPr="00177AD2">
        <w:rPr>
          <w:rFonts w:asciiTheme="majorHAnsi" w:hAnsiTheme="majorHAnsi"/>
        </w:rPr>
        <w:fldChar w:fldCharType="begin">
          <w:fldData xml:space="preserve">PFJlZm1hbj48Q2l0ZT48QXV0aG9yPkphbWVzPC9BdXRob3I+PFllYXI+MjAwNDwvWWVhcj48UmVj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</w:fldData>
        </w:fldChar>
      </w:r>
      <w:r w:rsidR="00DE690B">
        <w:rPr>
          <w:rFonts w:asciiTheme="majorHAnsi" w:hAnsiTheme="majorHAnsi"/>
        </w:rPr>
        <w:instrText xml:space="preserve"> ADDIN REFMGR.CITE </w:instrText>
      </w:r>
      <w:r w:rsidR="001F554B">
        <w:rPr>
          <w:rFonts w:asciiTheme="majorHAnsi" w:hAnsiTheme="majorHAnsi"/>
        </w:rPr>
        <w:fldChar w:fldCharType="begin">
          <w:fldData xml:space="preserve">PFJlZm1hbj48Q2l0ZT48QXV0aG9yPkphbWVzPC9BdXRob3I+PFllYXI+MjAwNDwvWWVhcj48UmVj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</w:fldData>
        </w:fldChar>
      </w:r>
      <w:r w:rsidR="00DE690B">
        <w:rPr>
          <w:rFonts w:asciiTheme="majorHAnsi" w:hAnsiTheme="majorHAnsi"/>
        </w:rPr>
        <w:instrText xml:space="preserve"> ADDIN EN.CITE.DATA </w:instrText>
      </w:r>
      <w:r w:rsidR="004A725B" w:rsidRPr="001F554B">
        <w:rPr>
          <w:rFonts w:asciiTheme="majorHAnsi" w:hAnsiTheme="majorHAnsi"/>
        </w:rPr>
      </w:r>
      <w:r w:rsidR="001F554B">
        <w:rPr>
          <w:rFonts w:asciiTheme="majorHAnsi" w:hAnsiTheme="majorHAnsi"/>
        </w:rPr>
        <w:fldChar w:fldCharType="end"/>
      </w:r>
      <w:r w:rsidR="004A725B" w:rsidRPr="001F554B">
        <w:rPr>
          <w:rFonts w:asciiTheme="majorHAnsi" w:hAnsiTheme="majorHAnsi"/>
        </w:rPr>
      </w:r>
      <w:r w:rsidR="001F554B" w:rsidRPr="00177AD2">
        <w:rPr>
          <w:rFonts w:asciiTheme="majorHAnsi" w:hAnsiTheme="majorHAnsi"/>
        </w:rPr>
        <w:fldChar w:fldCharType="separate"/>
      </w:r>
      <w:r w:rsidR="00DE690B" w:rsidRPr="00DE690B">
        <w:rPr>
          <w:rFonts w:asciiTheme="majorHAnsi" w:hAnsiTheme="majorHAnsi"/>
          <w:noProof/>
          <w:vertAlign w:val="superscript"/>
        </w:rPr>
        <w:t>29</w:t>
      </w:r>
      <w:r w:rsidR="001F554B" w:rsidRPr="00177AD2">
        <w:rPr>
          <w:rFonts w:asciiTheme="majorHAnsi" w:hAnsiTheme="majorHAnsi"/>
        </w:rPr>
        <w:fldChar w:fldCharType="end"/>
      </w:r>
      <w:r w:rsidR="00811DCA" w:rsidRPr="00177AD2">
        <w:rPr>
          <w:rFonts w:asciiTheme="majorHAnsi" w:hAnsiTheme="majorHAnsi"/>
        </w:rPr>
        <w:t xml:space="preserve"> </w:t>
      </w:r>
    </w:p>
    <w:p w:rsidR="00123A40" w:rsidRPr="00177AD2" w:rsidRDefault="00123A40" w:rsidP="000410F9">
      <w:pPr>
        <w:spacing w:line="480" w:lineRule="auto"/>
        <w:rPr>
          <w:rFonts w:asciiTheme="majorHAnsi" w:hAnsiTheme="majorHAnsi"/>
          <w:color w:val="FF0000"/>
        </w:rPr>
      </w:pPr>
    </w:p>
    <w:p w:rsidR="004200A1" w:rsidRPr="00177AD2" w:rsidRDefault="004200A1" w:rsidP="00705674">
      <w:pPr>
        <w:spacing w:line="480" w:lineRule="auto"/>
        <w:rPr>
          <w:rFonts w:asciiTheme="majorHAnsi" w:hAnsiTheme="majorHAnsi"/>
          <w:color w:val="000000" w:themeColor="text1"/>
        </w:rPr>
      </w:pPr>
      <w:r w:rsidRPr="00177AD2">
        <w:rPr>
          <w:rFonts w:asciiTheme="majorHAnsi" w:hAnsiTheme="majorHAnsi"/>
          <w:color w:val="000000" w:themeColor="text1"/>
        </w:rPr>
        <w:t xml:space="preserve">An elevated Body Mass Index (BMI) has been associated with </w:t>
      </w:r>
      <w:r w:rsidR="001D67E8" w:rsidRPr="00177AD2">
        <w:rPr>
          <w:rFonts w:asciiTheme="majorHAnsi" w:hAnsiTheme="majorHAnsi"/>
          <w:color w:val="000000" w:themeColor="text1"/>
        </w:rPr>
        <w:t xml:space="preserve">both the development of </w:t>
      </w:r>
      <w:r w:rsidRPr="00177AD2">
        <w:rPr>
          <w:rFonts w:asciiTheme="majorHAnsi" w:hAnsiTheme="majorHAnsi"/>
          <w:color w:val="000000" w:themeColor="text1"/>
        </w:rPr>
        <w:t xml:space="preserve">colonic adenomas </w:t>
      </w:r>
      <w:r w:rsidR="001D67E8" w:rsidRPr="00177AD2">
        <w:rPr>
          <w:rFonts w:asciiTheme="majorHAnsi" w:hAnsiTheme="majorHAnsi"/>
          <w:color w:val="000000" w:themeColor="text1"/>
        </w:rPr>
        <w:t>and colorectal cancer</w:t>
      </w:r>
      <w:r w:rsidR="00041869" w:rsidRPr="00177AD2">
        <w:rPr>
          <w:rFonts w:asciiTheme="majorHAnsi" w:hAnsiTheme="majorHAnsi"/>
          <w:color w:val="000000" w:themeColor="text1"/>
        </w:rPr>
        <w:t>,</w:t>
      </w:r>
      <w:r w:rsidR="001F554B" w:rsidRPr="00177AD2">
        <w:rPr>
          <w:rFonts w:asciiTheme="majorHAnsi" w:hAnsiTheme="majorHAnsi"/>
          <w:color w:val="000000" w:themeColor="text1"/>
        </w:rPr>
        <w:fldChar w:fldCharType="begin"/>
      </w:r>
      <w:r w:rsidR="00DE690B">
        <w:rPr>
          <w:rFonts w:asciiTheme="majorHAnsi" w:hAnsiTheme="majorHAnsi"/>
          <w:color w:val="000000" w:themeColor="text1"/>
        </w:rPr>
        <w:instrText xml:space="preserve"> ADDIN REFMGR.CITE &lt;Refman&gt;&lt;Cite&gt;&lt;Author&gt;Iarc&lt;/Author&gt;&lt;Year&gt;2003&lt;/Year&gt;&lt;RecNum&gt;1251&lt;/RecNum&gt;&lt;MDL Ref_Type="Journal"&gt;&lt;Ref_Type&gt;Journal&lt;/Ref_Type&gt;&lt;Ref_ID&gt;1251&lt;/Ref_ID&gt;&lt;Authors_Primary&gt;Iarc&lt;/Authors_Primary&gt;&lt;Date_Primary&gt;2003&lt;/Date_Primary&gt;&lt;Reprint&gt;Not in File&lt;/Reprint&gt;&lt;Periodical&gt;IARC Handbook of Cancer Prevention, Vol.8, Fruit and Vegetables&lt;/Periodical&gt;&lt;ZZ_JournalFull&gt;&lt;f name="System"&gt;IARC Handbook of Cancer Prevention, Vol.8, Fruit and Vegetables&lt;/f&gt;&lt;/ZZ_JournalFull&gt;&lt;ZZ_WorkformID&gt;1&lt;/ZZ_WorkformID&gt;&lt;/MDL&gt;&lt;/Cite&gt;&lt;/Refman&gt;</w:instrText>
      </w:r>
      <w:r w:rsidR="001F554B" w:rsidRPr="00177AD2">
        <w:rPr>
          <w:rFonts w:asciiTheme="majorHAnsi" w:hAnsiTheme="majorHAnsi"/>
          <w:color w:val="000000" w:themeColor="text1"/>
        </w:rPr>
        <w:fldChar w:fldCharType="separate"/>
      </w:r>
      <w:r w:rsidR="00DE690B" w:rsidRPr="00DE690B">
        <w:rPr>
          <w:rFonts w:asciiTheme="majorHAnsi" w:hAnsiTheme="majorHAnsi"/>
          <w:noProof/>
          <w:color w:val="000000" w:themeColor="text1"/>
          <w:vertAlign w:val="superscript"/>
        </w:rPr>
        <w:t>18</w:t>
      </w:r>
      <w:r w:rsidR="001F554B" w:rsidRPr="00177AD2">
        <w:rPr>
          <w:rFonts w:asciiTheme="majorHAnsi" w:hAnsiTheme="majorHAnsi"/>
          <w:color w:val="000000" w:themeColor="text1"/>
        </w:rPr>
        <w:fldChar w:fldCharType="end"/>
      </w:r>
      <w:r w:rsidR="001D67E8" w:rsidRPr="00177AD2">
        <w:rPr>
          <w:rFonts w:asciiTheme="majorHAnsi" w:hAnsiTheme="majorHAnsi"/>
          <w:color w:val="000000" w:themeColor="text1"/>
        </w:rPr>
        <w:t xml:space="preserve"> </w:t>
      </w:r>
      <w:r w:rsidR="001F554B" w:rsidRPr="00177AD2">
        <w:rPr>
          <w:rFonts w:asciiTheme="majorHAnsi" w:hAnsiTheme="majorHAnsi"/>
          <w:color w:val="000000" w:themeColor="text1"/>
        </w:rPr>
        <w:fldChar w:fldCharType="begin">
          <w:fldData xml:space="preserve">PFJlZm1hbj48Q2l0ZT48QXV0aG9yPkJvdXRyb24tUnVhdWx0PC9BdXRob3I+PFllYXI+MjAwMTwv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</w:fldData>
        </w:fldChar>
      </w:r>
      <w:r w:rsidR="00DE690B">
        <w:rPr>
          <w:rFonts w:asciiTheme="majorHAnsi" w:hAnsiTheme="majorHAnsi"/>
          <w:color w:val="000000" w:themeColor="text1"/>
        </w:rPr>
        <w:instrText xml:space="preserve"> ADDIN REFMGR.CITE </w:instrText>
      </w:r>
      <w:r w:rsidR="001F554B">
        <w:rPr>
          <w:rFonts w:asciiTheme="majorHAnsi" w:hAnsiTheme="majorHAnsi"/>
          <w:color w:val="000000" w:themeColor="text1"/>
        </w:rPr>
        <w:fldChar w:fldCharType="begin">
          <w:fldData xml:space="preserve">PFJlZm1hbj48Q2l0ZT48QXV0aG9yPkJvdXRyb24tUnVhdWx0PC9BdXRob3I+PFllYXI+MjAwMTwv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</w:fldData>
        </w:fldChar>
      </w:r>
      <w:r w:rsidR="00DE690B">
        <w:rPr>
          <w:rFonts w:asciiTheme="majorHAnsi" w:hAnsiTheme="majorHAnsi"/>
          <w:color w:val="000000" w:themeColor="text1"/>
        </w:rPr>
        <w:instrText xml:space="preserve"> ADDIN EN.CITE.DATA </w:instrText>
      </w:r>
      <w:r w:rsidR="004A725B" w:rsidRPr="001F554B">
        <w:rPr>
          <w:rFonts w:asciiTheme="majorHAnsi" w:hAnsiTheme="majorHAnsi"/>
          <w:color w:val="000000" w:themeColor="text1"/>
        </w:rPr>
      </w:r>
      <w:r w:rsidR="001F554B">
        <w:rPr>
          <w:rFonts w:asciiTheme="majorHAnsi" w:hAnsiTheme="majorHAnsi"/>
          <w:color w:val="000000" w:themeColor="text1"/>
        </w:rPr>
        <w:fldChar w:fldCharType="end"/>
      </w:r>
      <w:r w:rsidR="004A725B" w:rsidRPr="001F554B">
        <w:rPr>
          <w:rFonts w:asciiTheme="majorHAnsi" w:hAnsiTheme="majorHAnsi"/>
          <w:color w:val="000000" w:themeColor="text1"/>
        </w:rPr>
      </w:r>
      <w:r w:rsidR="001F554B" w:rsidRPr="00177AD2">
        <w:rPr>
          <w:rFonts w:asciiTheme="majorHAnsi" w:hAnsiTheme="majorHAnsi"/>
          <w:color w:val="000000" w:themeColor="text1"/>
        </w:rPr>
        <w:fldChar w:fldCharType="separate"/>
      </w:r>
      <w:r w:rsidR="00DE690B" w:rsidRPr="00DE690B">
        <w:rPr>
          <w:rFonts w:asciiTheme="majorHAnsi" w:hAnsiTheme="majorHAnsi"/>
          <w:noProof/>
          <w:color w:val="000000" w:themeColor="text1"/>
          <w:vertAlign w:val="superscript"/>
        </w:rPr>
        <w:t>33-36</w:t>
      </w:r>
      <w:r w:rsidR="001F554B" w:rsidRPr="00177AD2">
        <w:rPr>
          <w:rFonts w:asciiTheme="majorHAnsi" w:hAnsiTheme="majorHAnsi"/>
          <w:color w:val="000000" w:themeColor="text1"/>
        </w:rPr>
        <w:fldChar w:fldCharType="end"/>
      </w:r>
      <w:r w:rsidR="001D67E8" w:rsidRPr="00177AD2">
        <w:rPr>
          <w:rFonts w:asciiTheme="majorHAnsi" w:hAnsiTheme="majorHAnsi"/>
          <w:color w:val="000000" w:themeColor="text1"/>
        </w:rPr>
        <w:t xml:space="preserve"> </w:t>
      </w:r>
      <w:r w:rsidR="00041869" w:rsidRPr="00177AD2">
        <w:rPr>
          <w:rFonts w:asciiTheme="majorHAnsi" w:hAnsiTheme="majorHAnsi"/>
          <w:color w:val="000000" w:themeColor="text1"/>
        </w:rPr>
        <w:t>with raised bodyweight thought to account for up to 11% of colorectal cancer.</w:t>
      </w:r>
      <w:r w:rsidR="001F554B" w:rsidRPr="00177AD2">
        <w:rPr>
          <w:rFonts w:asciiTheme="majorHAnsi" w:hAnsiTheme="majorHAnsi"/>
          <w:color w:val="000000" w:themeColor="text1"/>
        </w:rPr>
        <w:fldChar w:fldCharType="begin"/>
      </w:r>
      <w:r w:rsidR="00DE690B">
        <w:rPr>
          <w:rFonts w:asciiTheme="majorHAnsi" w:hAnsiTheme="majorHAnsi"/>
          <w:color w:val="000000" w:themeColor="text1"/>
        </w:rPr>
        <w:instrText xml:space="preserve"> ADDIN REFMGR.CITE &lt;Refman&gt;&lt;Cite&gt;&lt;Author&gt;Vainio&lt;/Author&gt;&lt;Year&gt;2002&lt;/Year&gt;&lt;RecNum&gt;535&lt;/RecNum&gt;&lt;IDText&gt;Weight control and physical activity&lt;/IDText&gt;&lt;MDL Ref_Type="Journal"&gt;&lt;Ref_Type&gt;Journal&lt;/Ref_Type&gt;&lt;Ref_ID&gt;535&lt;/Ref_ID&gt;&lt;Title_Primary&gt;Weight control and physical activity&lt;/Title_Primary&gt;&lt;Authors_Primary&gt;Vainio,H.&lt;/Authors_Primary&gt;&lt;Authors_Primary&gt;Bianchini,F.&lt;/Authors_Primary&gt;&lt;Date_Primary&gt;2002&lt;/Date_Primary&gt;&lt;Reprint&gt;Not in File&lt;/Reprint&gt;&lt;Start_Page&gt;1&lt;/Start_Page&gt;&lt;End_Page&gt;315&lt;/End_Page&gt;&lt;Periodical&gt;IARC Handbooks of Cancer Prevention&lt;/Periodical&gt;&lt;Volume&gt;6&lt;/Volume&gt;&lt;ZZ_JournalFull&gt;&lt;f name="System"&gt;IARC Handbooks of Cancer Prevention&lt;/f&gt;&lt;/ZZ_JournalFull&gt;&lt;ZZ_WorkformID&gt;1&lt;/ZZ_WorkformID&gt;&lt;/MDL&gt;&lt;/Cite&gt;&lt;/Refman&gt;</w:instrText>
      </w:r>
      <w:r w:rsidR="001F554B" w:rsidRPr="00177AD2">
        <w:rPr>
          <w:rFonts w:asciiTheme="majorHAnsi" w:hAnsiTheme="majorHAnsi"/>
          <w:color w:val="000000" w:themeColor="text1"/>
        </w:rPr>
        <w:fldChar w:fldCharType="separate"/>
      </w:r>
      <w:r w:rsidR="00DE690B" w:rsidRPr="00DE690B">
        <w:rPr>
          <w:rFonts w:asciiTheme="majorHAnsi" w:hAnsiTheme="majorHAnsi"/>
          <w:noProof/>
          <w:color w:val="000000" w:themeColor="text1"/>
          <w:vertAlign w:val="superscript"/>
        </w:rPr>
        <w:t>37</w:t>
      </w:r>
      <w:r w:rsidR="001F554B" w:rsidRPr="00177AD2">
        <w:rPr>
          <w:rFonts w:asciiTheme="majorHAnsi" w:hAnsiTheme="majorHAnsi"/>
          <w:color w:val="000000" w:themeColor="text1"/>
        </w:rPr>
        <w:fldChar w:fldCharType="end"/>
      </w:r>
      <w:r w:rsidR="00041869" w:rsidRPr="00177AD2">
        <w:rPr>
          <w:rFonts w:asciiTheme="majorHAnsi" w:hAnsiTheme="majorHAnsi"/>
          <w:color w:val="000000" w:themeColor="text1"/>
        </w:rPr>
        <w:t xml:space="preserve"> </w:t>
      </w:r>
      <w:r w:rsidR="00760532" w:rsidRPr="00177AD2">
        <w:rPr>
          <w:rFonts w:asciiTheme="majorHAnsi" w:hAnsiTheme="majorHAnsi"/>
          <w:color w:val="000000" w:themeColor="text1"/>
        </w:rPr>
        <w:t xml:space="preserve">It has been estimated that the relative risk of developing colorectal cancer in obese men </w:t>
      </w:r>
      <w:r w:rsidR="00041869" w:rsidRPr="00177AD2">
        <w:rPr>
          <w:rFonts w:asciiTheme="majorHAnsi" w:hAnsiTheme="majorHAnsi"/>
          <w:color w:val="000000" w:themeColor="text1"/>
        </w:rPr>
        <w:t xml:space="preserve">and women </w:t>
      </w:r>
      <w:r w:rsidR="00760532" w:rsidRPr="00177AD2">
        <w:rPr>
          <w:rFonts w:asciiTheme="majorHAnsi" w:hAnsiTheme="majorHAnsi"/>
          <w:color w:val="000000" w:themeColor="text1"/>
        </w:rPr>
        <w:t xml:space="preserve">is 1.24 – 1.59 and </w:t>
      </w:r>
      <w:r w:rsidR="001D67E8" w:rsidRPr="00177AD2">
        <w:rPr>
          <w:rFonts w:asciiTheme="majorHAnsi" w:hAnsiTheme="majorHAnsi"/>
          <w:color w:val="000000" w:themeColor="text1"/>
        </w:rPr>
        <w:t xml:space="preserve"> </w:t>
      </w:r>
      <w:r w:rsidR="00041869" w:rsidRPr="00177AD2">
        <w:rPr>
          <w:rFonts w:asciiTheme="majorHAnsi" w:hAnsiTheme="majorHAnsi"/>
          <w:color w:val="000000" w:themeColor="text1"/>
        </w:rPr>
        <w:t>1.09 – 1.22, respectively.</w:t>
      </w:r>
      <w:r w:rsidR="001F554B" w:rsidRPr="00177AD2">
        <w:rPr>
          <w:rFonts w:asciiTheme="majorHAnsi" w:hAnsiTheme="majorHAnsi"/>
          <w:color w:val="000000" w:themeColor="text1"/>
        </w:rPr>
        <w:fldChar w:fldCharType="begin"/>
      </w:r>
      <w:r w:rsidR="00DE690B">
        <w:rPr>
          <w:rFonts w:asciiTheme="majorHAnsi" w:hAnsiTheme="majorHAnsi"/>
          <w:color w:val="000000" w:themeColor="text1"/>
        </w:rPr>
        <w:instrText xml:space="preserve"> ADDIN REFMGR.CITE &lt;Refman&gt;&lt;Cite&gt;&lt;Author&gt;Donohoe&lt;/Author&gt;&lt;Year&gt;2010&lt;/Year&gt;&lt;RecNum&gt;1380&lt;/RecNum&gt;&lt;IDText&gt;Obesity and gastrointestinal cancer&lt;/IDText&gt;&lt;MDL Ref_Type="Journal"&gt;&lt;Ref_Type&gt;Journal&lt;/Ref_Type&gt;&lt;Ref_ID&gt;1380&lt;/Ref_ID&gt;&lt;Title_Primary&gt;Obesity and gastrointestinal cancer&lt;/Title_Primary&gt;&lt;Authors_Primary&gt;Donohoe,C.L.&lt;/Authors_Primary&gt;&lt;Authors_Primary&gt;Pidgeon,G.P.&lt;/Authors_Primary&gt;&lt;Authors_Primary&gt;Lysaght,J.&lt;/Authors_Primary&gt;&lt;Authors_Primary&gt;Reynolds,J.V.&lt;/Authors_Primary&gt;&lt;Date_Primary&gt;2010/5&lt;/Date_Primary&gt;&lt;Keywords&gt;Biliary Tract Neoplasms&lt;/Keywords&gt;&lt;Keywords&gt;Body Mass Index&lt;/Keywords&gt;&lt;Keywords&gt;Carcinoma,Hepatocellular&lt;/Keywords&gt;&lt;Keywords&gt;complications&lt;/Keywords&gt;&lt;Keywords&gt;etiology&lt;/Keywords&gt;&lt;Keywords&gt;Gastrointestinal Neoplasms&lt;/Keywords&gt;&lt;Keywords&gt;Humans&lt;/Keywords&gt;&lt;Keywords&gt;Incidence&lt;/Keywords&gt;&lt;Keywords&gt;Liver Neoplasms&lt;/Keywords&gt;&lt;Keywords&gt;Metabolic Syndrome X&lt;/Keywords&gt;&lt;Keywords&gt;Obesity&lt;/Keywords&gt;&lt;Keywords&gt;Risk&lt;/Keywords&gt;&lt;Keywords&gt;Risk Factors&lt;/Keywords&gt;&lt;Keywords&gt;Sex Factors&lt;/Keywords&gt;&lt;Reprint&gt;Not in File&lt;/Reprint&gt;&lt;Start_Page&gt;628&lt;/Start_Page&gt;&lt;End_Page&gt;642&lt;/End_Page&gt;&lt;Periodical&gt;Br J Surg&lt;/Periodical&gt;&lt;Volume&gt;97&lt;/Volume&gt;&lt;Issue&gt;5&lt;/Issue&gt;&lt;Misc_3&gt;10.1002/bjs.7079 [doi]&lt;/Misc_3&gt;&lt;Address&gt;Department of Surgery, Trinity Centre for Health Sciences, Trinity College Dublin/St James&amp;apos; Hospital, Dublin 8, Ireland&lt;/Address&gt;&lt;Web_URL&gt;PM:20306531&lt;/Web_URL&gt;&lt;ZZ_JournalFull&gt;&lt;f name="System"&gt;Br J Surg&lt;/f&gt;&lt;/ZZ_JournalFull&gt;&lt;ZZ_WorkformID&gt;1&lt;/ZZ_WorkformID&gt;&lt;/MDL&gt;&lt;/Cite&gt;&lt;/Refman&gt;</w:instrText>
      </w:r>
      <w:r w:rsidR="001F554B" w:rsidRPr="00177AD2">
        <w:rPr>
          <w:rFonts w:asciiTheme="majorHAnsi" w:hAnsiTheme="majorHAnsi"/>
          <w:color w:val="000000" w:themeColor="text1"/>
        </w:rPr>
        <w:fldChar w:fldCharType="separate"/>
      </w:r>
      <w:r w:rsidR="00DE690B" w:rsidRPr="00DE690B">
        <w:rPr>
          <w:rFonts w:asciiTheme="majorHAnsi" w:hAnsiTheme="majorHAnsi"/>
          <w:noProof/>
          <w:color w:val="000000" w:themeColor="text1"/>
          <w:vertAlign w:val="superscript"/>
        </w:rPr>
        <w:t>38</w:t>
      </w:r>
      <w:r w:rsidR="001F554B" w:rsidRPr="00177AD2">
        <w:rPr>
          <w:rFonts w:asciiTheme="majorHAnsi" w:hAnsiTheme="majorHAnsi"/>
          <w:color w:val="000000" w:themeColor="text1"/>
        </w:rPr>
        <w:fldChar w:fldCharType="end"/>
      </w:r>
      <w:r w:rsidR="00041869" w:rsidRPr="00177AD2">
        <w:rPr>
          <w:rFonts w:asciiTheme="majorHAnsi" w:hAnsiTheme="majorHAnsi"/>
          <w:color w:val="000000" w:themeColor="text1"/>
        </w:rPr>
        <w:t xml:space="preserve">  </w:t>
      </w:r>
      <w:r w:rsidR="001D67E8" w:rsidRPr="00177AD2">
        <w:rPr>
          <w:rFonts w:asciiTheme="majorHAnsi" w:hAnsiTheme="majorHAnsi"/>
          <w:color w:val="000000" w:themeColor="text1"/>
        </w:rPr>
        <w:t>Th</w:t>
      </w:r>
      <w:r w:rsidR="00E8206C" w:rsidRPr="00177AD2">
        <w:rPr>
          <w:rFonts w:asciiTheme="majorHAnsi" w:hAnsiTheme="majorHAnsi"/>
          <w:color w:val="000000" w:themeColor="text1"/>
        </w:rPr>
        <w:t xml:space="preserve">e association is stronger for distal colonic lesions compared with proximal lesions.  </w:t>
      </w:r>
      <w:r w:rsidR="00760532" w:rsidRPr="00177AD2">
        <w:rPr>
          <w:rFonts w:asciiTheme="majorHAnsi" w:hAnsiTheme="majorHAnsi"/>
          <w:color w:val="000000" w:themeColor="text1"/>
        </w:rPr>
        <w:t>V</w:t>
      </w:r>
      <w:r w:rsidR="00E8206C" w:rsidRPr="00177AD2">
        <w:rPr>
          <w:rFonts w:asciiTheme="majorHAnsi" w:hAnsiTheme="majorHAnsi"/>
          <w:color w:val="000000" w:themeColor="text1"/>
        </w:rPr>
        <w:t xml:space="preserve">isceral adiposity is a stronger risk factor for development of colorectal cancer compare than BMI alone with reports of an elevated risk of colorectal cancer in patients with higher waist-to-hip ratios. </w:t>
      </w:r>
      <w:r w:rsidR="001F554B" w:rsidRPr="00177AD2">
        <w:rPr>
          <w:rFonts w:asciiTheme="majorHAnsi" w:hAnsiTheme="majorHAnsi"/>
          <w:color w:val="000000" w:themeColor="text1"/>
        </w:rPr>
        <w:fldChar w:fldCharType="begin">
          <w:fldData xml:space="preserve">PFJlZm1hbj48Q2l0ZT48QXV0aG9yPlBpc2Nob248L0F1dGhvcj48WWVhcj4yMDA2PC9ZZWFyPjxS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</w:fldData>
        </w:fldChar>
      </w:r>
      <w:r w:rsidR="00DE690B">
        <w:rPr>
          <w:rFonts w:asciiTheme="majorHAnsi" w:hAnsiTheme="majorHAnsi"/>
          <w:color w:val="000000" w:themeColor="text1"/>
        </w:rPr>
        <w:instrText xml:space="preserve"> ADDIN REFMGR.CITE </w:instrText>
      </w:r>
      <w:r w:rsidR="001F554B">
        <w:rPr>
          <w:rFonts w:asciiTheme="majorHAnsi" w:hAnsiTheme="majorHAnsi"/>
          <w:color w:val="000000" w:themeColor="text1"/>
        </w:rPr>
        <w:fldChar w:fldCharType="begin">
          <w:fldData xml:space="preserve">PFJlZm1hbj48Q2l0ZT48QXV0aG9yPlBpc2Nob248L0F1dGhvcj48WWVhcj4yMDA2PC9ZZWFyPjxS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</w:fldData>
        </w:fldChar>
      </w:r>
      <w:r w:rsidR="00DE690B">
        <w:rPr>
          <w:rFonts w:asciiTheme="majorHAnsi" w:hAnsiTheme="majorHAnsi"/>
          <w:color w:val="000000" w:themeColor="text1"/>
        </w:rPr>
        <w:instrText xml:space="preserve"> ADDIN EN.CITE.DATA </w:instrText>
      </w:r>
      <w:r w:rsidR="004A725B" w:rsidRPr="001F554B">
        <w:rPr>
          <w:rFonts w:asciiTheme="majorHAnsi" w:hAnsiTheme="majorHAnsi"/>
          <w:color w:val="000000" w:themeColor="text1"/>
        </w:rPr>
      </w:r>
      <w:r w:rsidR="001F554B">
        <w:rPr>
          <w:rFonts w:asciiTheme="majorHAnsi" w:hAnsiTheme="majorHAnsi"/>
          <w:color w:val="000000" w:themeColor="text1"/>
        </w:rPr>
        <w:fldChar w:fldCharType="end"/>
      </w:r>
      <w:r w:rsidR="004A725B" w:rsidRPr="001F554B">
        <w:rPr>
          <w:rFonts w:asciiTheme="majorHAnsi" w:hAnsiTheme="majorHAnsi"/>
          <w:color w:val="000000" w:themeColor="text1"/>
        </w:rPr>
      </w:r>
      <w:r w:rsidR="001F554B" w:rsidRPr="00177AD2">
        <w:rPr>
          <w:rFonts w:asciiTheme="majorHAnsi" w:hAnsiTheme="majorHAnsi"/>
          <w:color w:val="000000" w:themeColor="text1"/>
        </w:rPr>
        <w:fldChar w:fldCharType="separate"/>
      </w:r>
      <w:r w:rsidR="00DE690B" w:rsidRPr="00DE690B">
        <w:rPr>
          <w:rFonts w:asciiTheme="majorHAnsi" w:hAnsiTheme="majorHAnsi"/>
          <w:noProof/>
          <w:color w:val="000000" w:themeColor="text1"/>
          <w:vertAlign w:val="superscript"/>
        </w:rPr>
        <w:t>39-41</w:t>
      </w:r>
      <w:r w:rsidR="001F554B" w:rsidRPr="00177AD2">
        <w:rPr>
          <w:rFonts w:asciiTheme="majorHAnsi" w:hAnsiTheme="majorHAnsi"/>
          <w:color w:val="000000" w:themeColor="text1"/>
        </w:rPr>
        <w:fldChar w:fldCharType="end"/>
      </w:r>
    </w:p>
    <w:p w:rsidR="00041869" w:rsidRPr="00177AD2" w:rsidRDefault="00041869" w:rsidP="00705674">
      <w:pPr>
        <w:spacing w:line="480" w:lineRule="auto"/>
        <w:rPr>
          <w:rFonts w:asciiTheme="majorHAnsi" w:hAnsiTheme="majorHAnsi"/>
          <w:color w:val="000000" w:themeColor="text1"/>
        </w:rPr>
      </w:pPr>
    </w:p>
    <w:p w:rsidR="00705674" w:rsidRPr="00177AD2" w:rsidRDefault="00705674" w:rsidP="00705674">
      <w:pPr>
        <w:spacing w:line="480" w:lineRule="auto"/>
        <w:rPr>
          <w:rFonts w:asciiTheme="majorHAnsi" w:hAnsiTheme="majorHAnsi"/>
          <w:lang w:val="en-GB"/>
        </w:rPr>
      </w:pPr>
      <w:r w:rsidRPr="00177AD2">
        <w:rPr>
          <w:rFonts w:asciiTheme="majorHAnsi" w:hAnsiTheme="majorHAnsi"/>
          <w:lang w:val="en-GB"/>
        </w:rPr>
        <w:t xml:space="preserve">Obesity is associated with </w:t>
      </w:r>
      <w:r w:rsidR="00760532" w:rsidRPr="00177AD2">
        <w:rPr>
          <w:rFonts w:asciiTheme="majorHAnsi" w:hAnsiTheme="majorHAnsi"/>
          <w:lang w:val="en-GB"/>
        </w:rPr>
        <w:t>the metabolic syndrome which encompasses a group</w:t>
      </w:r>
      <w:r w:rsidR="00EF02D5" w:rsidRPr="00177AD2">
        <w:rPr>
          <w:rFonts w:asciiTheme="majorHAnsi" w:hAnsiTheme="majorHAnsi"/>
          <w:lang w:val="en-GB"/>
        </w:rPr>
        <w:t xml:space="preserve"> of clinical measures including</w:t>
      </w:r>
      <w:r w:rsidR="00760532" w:rsidRPr="00177AD2">
        <w:rPr>
          <w:rFonts w:asciiTheme="majorHAnsi" w:hAnsiTheme="majorHAnsi"/>
          <w:lang w:val="en-GB"/>
        </w:rPr>
        <w:t xml:space="preserve"> abdominal obesity, impaired glucose tolerance, hyperinsulinaemia, hyperlipidaemia and hypertension.   </w:t>
      </w:r>
      <w:r w:rsidR="00EF02D5" w:rsidRPr="00177AD2">
        <w:rPr>
          <w:rFonts w:asciiTheme="majorHAnsi" w:hAnsiTheme="majorHAnsi"/>
          <w:lang w:val="en-GB"/>
        </w:rPr>
        <w:t>The driving force for the development of metabolic syndrome is either the presence insulin resistance or visceral adiposity.</w:t>
      </w:r>
      <w:r w:rsidR="001F554B" w:rsidRPr="00177AD2">
        <w:rPr>
          <w:rFonts w:asciiTheme="majorHAnsi" w:hAnsiTheme="majorHAnsi"/>
          <w:lang w:val="en-GB"/>
        </w:rPr>
        <w:fldChar w:fldCharType="begin"/>
      </w:r>
      <w:r w:rsidR="00DE690B">
        <w:rPr>
          <w:rFonts w:asciiTheme="majorHAnsi" w:hAnsiTheme="majorHAnsi"/>
          <w:lang w:val="en-GB"/>
        </w:rPr>
        <w:instrText xml:space="preserve"> ADDIN REFMGR.CITE &lt;Refman&gt;&lt;Cite&gt;&lt;Author&gt;Donohoe&lt;/Author&gt;&lt;Year&gt;2010&lt;/Year&gt;&lt;RecNum&gt;1380&lt;/RecNum&gt;&lt;IDText&gt;Obesity and gastrointestinal cancer&lt;/IDText&gt;&lt;MDL Ref_Type="Journal"&gt;&lt;Ref_Type&gt;Journal&lt;/Ref_Type&gt;&lt;Ref_ID&gt;1380&lt;/Ref_ID&gt;&lt;Title_Primary&gt;Obesity and gastrointestinal cancer&lt;/Title_Primary&gt;&lt;Authors_Primary&gt;Donohoe,C.L.&lt;/Authors_Primary&gt;&lt;Authors_Primary&gt;Pidgeon,G.P.&lt;/Authors_Primary&gt;&lt;Authors_Primary&gt;Lysaght,J.&lt;/Authors_Primary&gt;&lt;Authors_Primary&gt;Reynolds,J.V.&lt;/Authors_Primary&gt;&lt;Date_Primary&gt;2010/5&lt;/Date_Primary&gt;&lt;Keywords&gt;Biliary Tract Neoplasms&lt;/Keywords&gt;&lt;Keywords&gt;Body Mass Index&lt;/Keywords&gt;&lt;Keywords&gt;Carcinoma,Hepatocellular&lt;/Keywords&gt;&lt;Keywords&gt;complications&lt;/Keywords&gt;&lt;Keywords&gt;etiology&lt;/Keywords&gt;&lt;Keywords&gt;Gastrointestinal Neoplasms&lt;/Keywords&gt;&lt;Keywords&gt;Humans&lt;/Keywords&gt;&lt;Keywords&gt;Incidence&lt;/Keywords&gt;&lt;Keywords&gt;Liver Neoplasms&lt;/Keywords&gt;&lt;Keywords&gt;Metabolic Syndrome X&lt;/Keywords&gt;&lt;Keywords&gt;Obesity&lt;/Keywords&gt;&lt;Keywords&gt;Risk&lt;/Keywords&gt;&lt;Keywords&gt;Risk Factors&lt;/Keywords&gt;&lt;Keywords&gt;Sex Factors&lt;/Keywords&gt;&lt;Reprint&gt;Not in File&lt;/Reprint&gt;&lt;Start_Page&gt;628&lt;/Start_Page&gt;&lt;End_Page&gt;642&lt;/End_Page&gt;&lt;Periodical&gt;Br J Surg&lt;/Periodical&gt;&lt;Volume&gt;97&lt;/Volume&gt;&lt;Issue&gt;5&lt;/Issue&gt;&lt;Misc_3&gt;10.1002/bjs.7079 [doi]&lt;/Misc_3&gt;&lt;Address&gt;Department of Surgery, Trinity Centre for Health Sciences, Trinity College Dublin/St James&amp;apos; Hospital, Dublin 8, Ireland&lt;/Address&gt;&lt;Web_URL&gt;PM:20306531&lt;/Web_URL&gt;&lt;ZZ_JournalFull&gt;&lt;f name="System"&gt;Br J Surg&lt;/f&gt;&lt;/ZZ_JournalFull&gt;&lt;ZZ_WorkformID&gt;1&lt;/ZZ_WorkformID&gt;&lt;/MDL&gt;&lt;/Cite&gt;&lt;/Refman&gt;</w:instrText>
      </w:r>
      <w:r w:rsidR="001F554B" w:rsidRPr="00177AD2">
        <w:rPr>
          <w:rFonts w:asciiTheme="majorHAnsi" w:hAnsiTheme="majorHAnsi"/>
          <w:lang w:val="en-GB"/>
        </w:rPr>
        <w:fldChar w:fldCharType="separate"/>
      </w:r>
      <w:r w:rsidR="00DE690B" w:rsidRPr="00DE690B">
        <w:rPr>
          <w:rFonts w:asciiTheme="majorHAnsi" w:hAnsiTheme="majorHAnsi"/>
          <w:noProof/>
          <w:vertAlign w:val="superscript"/>
          <w:lang w:val="en-GB"/>
        </w:rPr>
        <w:t>38</w:t>
      </w:r>
      <w:r w:rsidR="001F554B" w:rsidRPr="00177AD2">
        <w:rPr>
          <w:rFonts w:asciiTheme="majorHAnsi" w:hAnsiTheme="majorHAnsi"/>
          <w:lang w:val="en-GB"/>
        </w:rPr>
        <w:fldChar w:fldCharType="end"/>
      </w:r>
      <w:r w:rsidR="00EF02D5" w:rsidRPr="00177AD2">
        <w:rPr>
          <w:rFonts w:asciiTheme="majorHAnsi" w:hAnsiTheme="majorHAnsi"/>
          <w:lang w:val="en-GB"/>
        </w:rPr>
        <w:t xml:space="preserve">  </w:t>
      </w:r>
      <w:r w:rsidR="00760532" w:rsidRPr="00177AD2">
        <w:rPr>
          <w:rFonts w:asciiTheme="majorHAnsi" w:hAnsiTheme="majorHAnsi"/>
          <w:lang w:val="en-GB"/>
        </w:rPr>
        <w:t>Clusters of some of the factors that make up the metabolic syndrome have been associated in population cohort studies with an increased risk of colorectal cancer.</w:t>
      </w:r>
      <w:r w:rsidR="001F554B" w:rsidRPr="00177AD2">
        <w:rPr>
          <w:rFonts w:asciiTheme="majorHAnsi" w:hAnsiTheme="majorHAnsi"/>
          <w:lang w:val="en-GB"/>
        </w:rPr>
        <w:fldChar w:fldCharType="begin">
          <w:fldData xml:space="preserve">PFJlZm1hbj48Q2l0ZT48QXV0aG9yPkNvbGFuZ2VsbzwvQXV0aG9yPjxZZWFyPjIwMDI8L1llYXI+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</w:fldData>
        </w:fldChar>
      </w:r>
      <w:r w:rsidR="00DE690B">
        <w:rPr>
          <w:rFonts w:asciiTheme="majorHAnsi" w:hAnsiTheme="majorHAnsi"/>
          <w:lang w:val="en-GB"/>
        </w:rPr>
        <w:instrText xml:space="preserve"> ADDIN REFMGR.CITE </w:instrText>
      </w:r>
      <w:r w:rsidR="001F554B">
        <w:rPr>
          <w:rFonts w:asciiTheme="majorHAnsi" w:hAnsiTheme="majorHAnsi"/>
          <w:lang w:val="en-GB"/>
        </w:rPr>
        <w:fldChar w:fldCharType="begin">
          <w:fldData xml:space="preserve">PFJlZm1hbj48Q2l0ZT48QXV0aG9yPkNvbGFuZ2VsbzwvQXV0aG9yPjxZZWFyPjIwMDI8L1llYXI+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</w:fldData>
        </w:fldChar>
      </w:r>
      <w:r w:rsidR="00DE690B">
        <w:rPr>
          <w:rFonts w:asciiTheme="majorHAnsi" w:hAnsiTheme="majorHAnsi"/>
          <w:lang w:val="en-GB"/>
        </w:rPr>
        <w:instrText xml:space="preserve"> ADDIN EN.CITE.DATA </w:instrText>
      </w:r>
      <w:r w:rsidR="004A725B" w:rsidRPr="001F554B">
        <w:rPr>
          <w:rFonts w:asciiTheme="majorHAnsi" w:hAnsiTheme="majorHAnsi"/>
          <w:lang w:val="en-GB"/>
        </w:rPr>
      </w:r>
      <w:r w:rsidR="001F554B">
        <w:rPr>
          <w:rFonts w:asciiTheme="majorHAnsi" w:hAnsiTheme="majorHAnsi"/>
          <w:lang w:val="en-GB"/>
        </w:rPr>
        <w:fldChar w:fldCharType="end"/>
      </w:r>
      <w:r w:rsidR="004A725B" w:rsidRPr="001F554B">
        <w:rPr>
          <w:rFonts w:asciiTheme="majorHAnsi" w:hAnsiTheme="majorHAnsi"/>
          <w:lang w:val="en-GB"/>
        </w:rPr>
      </w:r>
      <w:r w:rsidR="001F554B" w:rsidRPr="00177AD2">
        <w:rPr>
          <w:rFonts w:asciiTheme="majorHAnsi" w:hAnsiTheme="majorHAnsi"/>
          <w:lang w:val="en-GB"/>
        </w:rPr>
        <w:fldChar w:fldCharType="separate"/>
      </w:r>
      <w:r w:rsidR="00DE690B" w:rsidRPr="00DE690B">
        <w:rPr>
          <w:rFonts w:asciiTheme="majorHAnsi" w:hAnsiTheme="majorHAnsi"/>
          <w:noProof/>
          <w:vertAlign w:val="superscript"/>
          <w:lang w:val="en-GB"/>
        </w:rPr>
        <w:t>42-44</w:t>
      </w:r>
      <w:r w:rsidR="001F554B" w:rsidRPr="00177AD2">
        <w:rPr>
          <w:rFonts w:asciiTheme="majorHAnsi" w:hAnsiTheme="majorHAnsi"/>
          <w:lang w:val="en-GB"/>
        </w:rPr>
        <w:fldChar w:fldCharType="end"/>
      </w:r>
      <w:r w:rsidR="00760532" w:rsidRPr="00177AD2">
        <w:rPr>
          <w:rFonts w:asciiTheme="majorHAnsi" w:hAnsiTheme="majorHAnsi"/>
          <w:lang w:val="en-GB"/>
        </w:rPr>
        <w:t xml:space="preserve"> </w:t>
      </w:r>
      <w:r w:rsidR="00EF02D5" w:rsidRPr="00177AD2">
        <w:rPr>
          <w:rFonts w:asciiTheme="majorHAnsi" w:hAnsiTheme="majorHAnsi"/>
          <w:lang w:val="en-GB"/>
        </w:rPr>
        <w:t xml:space="preserve">  </w:t>
      </w:r>
    </w:p>
    <w:p w:rsidR="00EF02D5" w:rsidRPr="00177AD2" w:rsidRDefault="00EF02D5" w:rsidP="00EF02D5">
      <w:pPr>
        <w:spacing w:line="480" w:lineRule="auto"/>
        <w:rPr>
          <w:rFonts w:asciiTheme="majorHAnsi" w:hAnsiTheme="majorHAnsi"/>
          <w:lang w:val="en-GB"/>
        </w:rPr>
      </w:pPr>
    </w:p>
    <w:p w:rsidR="00EF02D5" w:rsidRPr="00177AD2" w:rsidRDefault="00EF02D5" w:rsidP="00EF02D5">
      <w:pPr>
        <w:spacing w:line="480" w:lineRule="auto"/>
        <w:rPr>
          <w:rFonts w:asciiTheme="majorHAnsi" w:hAnsiTheme="majorHAnsi"/>
          <w:lang w:val="en-GB"/>
        </w:rPr>
      </w:pPr>
      <w:r w:rsidRPr="00177AD2">
        <w:rPr>
          <w:rFonts w:asciiTheme="majorHAnsi" w:hAnsiTheme="majorHAnsi"/>
          <w:lang w:val="en-GB"/>
        </w:rPr>
        <w:t xml:space="preserve"> </w:t>
      </w:r>
      <w:r w:rsidRPr="00177AD2">
        <w:rPr>
          <w:rFonts w:asciiTheme="majorHAnsi" w:hAnsiTheme="majorHAnsi"/>
          <w:i/>
          <w:lang w:val="en-GB"/>
        </w:rPr>
        <w:t>In vitro</w:t>
      </w:r>
      <w:r w:rsidRPr="00177AD2">
        <w:rPr>
          <w:rFonts w:asciiTheme="majorHAnsi" w:hAnsiTheme="majorHAnsi"/>
          <w:lang w:val="en-GB"/>
        </w:rPr>
        <w:t xml:space="preserve"> studies have demonstrated that insulin promotes cellular proliferation and inhibits cellular apoptosis in colon cancer cell lines </w:t>
      </w:r>
      <w:r w:rsidR="001F554B" w:rsidRPr="00177AD2">
        <w:rPr>
          <w:rFonts w:asciiTheme="majorHAnsi" w:hAnsiTheme="majorHAnsi"/>
          <w:lang w:val="en-GB"/>
        </w:rPr>
        <w:fldChar w:fldCharType="begin">
          <w:fldData xml:space="preserve">PFJlZm1hbj48Q2l0ZT48QXV0aG9yPktvZW51bWE8L0F1dGhvcj48WWVhcj4xOTg5PC9ZZWFyPjxS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</w:fldData>
        </w:fldChar>
      </w:r>
      <w:r w:rsidR="00DE690B">
        <w:rPr>
          <w:rFonts w:asciiTheme="majorHAnsi" w:hAnsiTheme="majorHAnsi"/>
          <w:lang w:val="en-GB"/>
        </w:rPr>
        <w:instrText xml:space="preserve"> ADDIN REFMGR.CITE </w:instrText>
      </w:r>
      <w:r w:rsidR="001F554B">
        <w:rPr>
          <w:rFonts w:asciiTheme="majorHAnsi" w:hAnsiTheme="majorHAnsi"/>
          <w:lang w:val="en-GB"/>
        </w:rPr>
        <w:fldChar w:fldCharType="begin">
          <w:fldData xml:space="preserve">PFJlZm1hbj48Q2l0ZT48QXV0aG9yPktvZW51bWE8L0F1dGhvcj48WWVhcj4xOTg5PC9ZZWFyPjxS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</w:fldData>
        </w:fldChar>
      </w:r>
      <w:r w:rsidR="00DE690B">
        <w:rPr>
          <w:rFonts w:asciiTheme="majorHAnsi" w:hAnsiTheme="majorHAnsi"/>
          <w:lang w:val="en-GB"/>
        </w:rPr>
        <w:instrText xml:space="preserve"> ADDIN EN.CITE.DATA </w:instrText>
      </w:r>
      <w:r w:rsidR="004A725B" w:rsidRPr="001F554B">
        <w:rPr>
          <w:rFonts w:asciiTheme="majorHAnsi" w:hAnsiTheme="majorHAnsi"/>
          <w:lang w:val="en-GB"/>
        </w:rPr>
      </w:r>
      <w:r w:rsidR="001F554B">
        <w:rPr>
          <w:rFonts w:asciiTheme="majorHAnsi" w:hAnsiTheme="majorHAnsi"/>
          <w:lang w:val="en-GB"/>
        </w:rPr>
        <w:fldChar w:fldCharType="end"/>
      </w:r>
      <w:r w:rsidR="004A725B" w:rsidRPr="001F554B">
        <w:rPr>
          <w:rFonts w:asciiTheme="majorHAnsi" w:hAnsiTheme="majorHAnsi"/>
          <w:lang w:val="en-GB"/>
        </w:rPr>
      </w:r>
      <w:r w:rsidR="001F554B" w:rsidRPr="00177AD2">
        <w:rPr>
          <w:rFonts w:asciiTheme="majorHAnsi" w:hAnsiTheme="majorHAnsi"/>
          <w:lang w:val="en-GB"/>
        </w:rPr>
        <w:fldChar w:fldCharType="separate"/>
      </w:r>
      <w:r w:rsidR="00DE690B" w:rsidRPr="00DE690B">
        <w:rPr>
          <w:rFonts w:asciiTheme="majorHAnsi" w:hAnsiTheme="majorHAnsi"/>
          <w:noProof/>
          <w:vertAlign w:val="superscript"/>
          <w:lang w:val="en-GB"/>
        </w:rPr>
        <w:t>45;46</w:t>
      </w:r>
      <w:r w:rsidR="001F554B" w:rsidRPr="00177AD2">
        <w:rPr>
          <w:rFonts w:asciiTheme="majorHAnsi" w:hAnsiTheme="majorHAnsi"/>
          <w:lang w:val="en-GB"/>
        </w:rPr>
        <w:fldChar w:fldCharType="end"/>
      </w:r>
      <w:r w:rsidRPr="00177AD2">
        <w:rPr>
          <w:rFonts w:asciiTheme="majorHAnsi" w:hAnsiTheme="majorHAnsi"/>
          <w:lang w:val="en-GB"/>
        </w:rPr>
        <w:t xml:space="preserve"> and promotes the growth of colorectal cancer in animal models.</w:t>
      </w:r>
      <w:r w:rsidR="005932D2" w:rsidRPr="00177AD2">
        <w:rPr>
          <w:rFonts w:asciiTheme="majorHAnsi" w:hAnsiTheme="majorHAnsi"/>
          <w:lang w:val="en-GB"/>
        </w:rPr>
        <w:t xml:space="preserve"> </w:t>
      </w:r>
      <w:r w:rsidR="00123A40">
        <w:rPr>
          <w:rFonts w:asciiTheme="majorHAnsi" w:hAnsiTheme="majorHAnsi"/>
          <w:lang w:val="en-GB"/>
        </w:rPr>
        <w:t>The effect of the hyperinsulinaemia may be mediated by the IGF system.</w:t>
      </w:r>
      <w:r w:rsidR="005932D2" w:rsidRPr="00177AD2">
        <w:rPr>
          <w:rFonts w:asciiTheme="majorHAnsi" w:hAnsiTheme="majorHAnsi"/>
          <w:lang w:val="en-GB"/>
        </w:rPr>
        <w:t xml:space="preserve"> </w:t>
      </w:r>
      <w:r w:rsidR="001F554B" w:rsidRPr="00177AD2">
        <w:rPr>
          <w:rFonts w:asciiTheme="majorHAnsi" w:hAnsiTheme="majorHAnsi"/>
          <w:lang w:val="en-GB"/>
        </w:rPr>
        <w:fldChar w:fldCharType="begin"/>
      </w:r>
      <w:r w:rsidR="00DE690B">
        <w:rPr>
          <w:rFonts w:asciiTheme="majorHAnsi" w:hAnsiTheme="majorHAnsi"/>
          <w:lang w:val="en-GB"/>
        </w:rPr>
        <w:instrText xml:space="preserve"> ADDIN REFMGR.CITE &lt;Refman&gt;&lt;Cite&gt;&lt;Author&gt;Donohoe&lt;/Author&gt;&lt;Year&gt;2010&lt;/Year&gt;&lt;RecNum&gt;1380&lt;/RecNum&gt;&lt;IDText&gt;Obesity and gastrointestinal cancer&lt;/IDText&gt;&lt;MDL Ref_Type="Journal"&gt;&lt;Ref_Type&gt;Journal&lt;/Ref_Type&gt;&lt;Ref_ID&gt;1380&lt;/Ref_ID&gt;&lt;Title_Primary&gt;Obesity and gastrointestinal cancer&lt;/Title_Primary&gt;&lt;Authors_Primary&gt;Donohoe,C.L.&lt;/Authors_Primary&gt;&lt;Authors_Primary&gt;Pidgeon,G.P.&lt;/Authors_Primary&gt;&lt;Authors_Primary&gt;Lysaght,J.&lt;/Authors_Primary&gt;&lt;Authors_Primary&gt;Reynolds,J.V.&lt;/Authors_Primary&gt;&lt;Date_Primary&gt;2010/5&lt;/Date_Primary&gt;&lt;Keywords&gt;Biliary Tract Neoplasms&lt;/Keywords&gt;&lt;Keywords&gt;Body Mass Index&lt;/Keywords&gt;&lt;Keywords&gt;Carcinoma,Hepatocellular&lt;/Keywords&gt;&lt;Keywords&gt;complications&lt;/Keywords&gt;&lt;Keywords&gt;etiology&lt;/Keywords&gt;&lt;Keywords&gt;Gastrointestinal Neoplasms&lt;/Keywords&gt;&lt;Keywords&gt;Humans&lt;/Keywords&gt;&lt;Keywords&gt;Incidence&lt;/Keywords&gt;&lt;Keywords&gt;Liver Neoplasms&lt;/Keywords&gt;&lt;Keywords&gt;Metabolic Syndrome X&lt;/Keywords&gt;&lt;Keywords&gt;Obesity&lt;/Keywords&gt;&lt;Keywords&gt;Risk&lt;/Keywords&gt;&lt;Keywords&gt;Risk Factors&lt;/Keywords&gt;&lt;Keywords&gt;Sex Factors&lt;/Keywords&gt;&lt;Reprint&gt;Not in File&lt;/Reprint&gt;&lt;Start_Page&gt;628&lt;/Start_Page&gt;&lt;End_Page&gt;642&lt;/End_Page&gt;&lt;Periodical&gt;Br J Surg&lt;/Periodical&gt;&lt;Volume&gt;97&lt;/Volume&gt;&lt;Issue&gt;5&lt;/Issue&gt;&lt;Misc_3&gt;10.1002/bjs.7079 [doi]&lt;/Misc_3&gt;&lt;Address&gt;Department of Surgery, Trinity Centre for Health Sciences, Trinity College Dublin/St James&amp;apos; Hospital, Dublin 8, Ireland&lt;/Address&gt;&lt;Web_URL&gt;PM:20306531&lt;/Web_URL&gt;&lt;ZZ_JournalFull&gt;&lt;f name="System"&gt;Br J Surg&lt;/f&gt;&lt;/ZZ_JournalFull&gt;&lt;ZZ_WorkformID&gt;1&lt;/ZZ_WorkformID&gt;&lt;/MDL&gt;&lt;/Cite&gt;&lt;/Refman&gt;</w:instrText>
      </w:r>
      <w:r w:rsidR="001F554B" w:rsidRPr="00177AD2">
        <w:rPr>
          <w:rFonts w:asciiTheme="majorHAnsi" w:hAnsiTheme="majorHAnsi"/>
          <w:lang w:val="en-GB"/>
        </w:rPr>
        <w:fldChar w:fldCharType="separate"/>
      </w:r>
      <w:r w:rsidR="00DE690B" w:rsidRPr="00DE690B">
        <w:rPr>
          <w:rFonts w:asciiTheme="majorHAnsi" w:hAnsiTheme="majorHAnsi"/>
          <w:noProof/>
          <w:vertAlign w:val="superscript"/>
          <w:lang w:val="en-GB"/>
        </w:rPr>
        <w:t>38</w:t>
      </w:r>
      <w:r w:rsidR="001F554B" w:rsidRPr="00177AD2">
        <w:rPr>
          <w:rFonts w:asciiTheme="majorHAnsi" w:hAnsiTheme="majorHAnsi"/>
          <w:lang w:val="en-GB"/>
        </w:rPr>
        <w:fldChar w:fldCharType="end"/>
      </w:r>
      <w:r w:rsidR="005932D2" w:rsidRPr="00177AD2">
        <w:rPr>
          <w:rFonts w:asciiTheme="majorHAnsi" w:hAnsiTheme="majorHAnsi"/>
          <w:lang w:val="en-GB"/>
        </w:rPr>
        <w:t xml:space="preserve"> Hyperinsulinaemia </w:t>
      </w:r>
      <w:r w:rsidRPr="00177AD2">
        <w:rPr>
          <w:rFonts w:asciiTheme="majorHAnsi" w:hAnsiTheme="majorHAnsi"/>
          <w:lang w:val="en-GB"/>
        </w:rPr>
        <w:t xml:space="preserve">is associated with elevated levels of IGF-I which has </w:t>
      </w:r>
      <w:r w:rsidR="00123A40">
        <w:rPr>
          <w:rFonts w:asciiTheme="majorHAnsi" w:hAnsiTheme="majorHAnsi"/>
          <w:lang w:val="en-GB"/>
        </w:rPr>
        <w:t xml:space="preserve">itself </w:t>
      </w:r>
      <w:r w:rsidRPr="00177AD2">
        <w:rPr>
          <w:rFonts w:asciiTheme="majorHAnsi" w:hAnsiTheme="majorHAnsi"/>
          <w:lang w:val="en-GB"/>
        </w:rPr>
        <w:t>been associated with an increased risk of colorectal cancer.</w:t>
      </w:r>
      <w:r w:rsidR="001F554B" w:rsidRPr="00177AD2">
        <w:rPr>
          <w:rFonts w:asciiTheme="majorHAnsi" w:hAnsiTheme="majorHAnsi"/>
          <w:lang w:val="en-GB"/>
        </w:rPr>
        <w:fldChar w:fldCharType="begin"/>
      </w:r>
      <w:r w:rsidR="00DE690B">
        <w:rPr>
          <w:rFonts w:asciiTheme="majorHAnsi" w:hAnsiTheme="majorHAnsi"/>
          <w:lang w:val="en-GB"/>
        </w:rPr>
        <w:instrText xml:space="preserve"> ADDIN REFMGR.CITE &lt;Refman&gt;&lt;Cite&gt;&lt;Author&gt;Giovannucci&lt;/Author&gt;&lt;Year&gt;2001&lt;/Year&gt;&lt;RecNum&gt;190&lt;/RecNum&gt;&lt;IDText&gt;Insulin, insulin-like growth factors and colon cancer: A review of the evidence&lt;/IDText&gt;&lt;MDL Ref_Type="Journal"&gt;&lt;Ref_Type&gt;Journal&lt;/Ref_Type&gt;&lt;Ref_ID&gt;190&lt;/Ref_ID&gt;&lt;Title_Primary&gt;Insulin, insulin-like growth factors and colon cancer: A review of the evidence&lt;/Title_Primary&gt;&lt;Authors_Primary&gt;Giovannucci,E.&lt;/Authors_Primary&gt;&lt;Date_Primary&gt;2001&lt;/Date_Primary&gt;&lt;Keywords&gt;Colon&lt;/Keywords&gt;&lt;Reprint&gt;Not in File&lt;/Reprint&gt;&lt;Periodical&gt;Journal of Nutrition&lt;/Periodical&gt;&lt;Volume&gt;131&lt;/Volume&gt;&lt;Issue&gt;11 SUPPL.&lt;/Issue&gt;&lt;Web_URL&gt;http://www.scopus.com/inward/record.url?eid=2-s2.0-0035160628&amp;amp;partnerID=40&amp;amp;md5=a12e09063308ea8a836e0217d3db4648&lt;/Web_URL&gt;&lt;ZZ_JournalFull&gt;&lt;f name="System"&gt;Journal of Nutrition&lt;/f&gt;&lt;/ZZ_JournalFull&gt;&lt;ZZ_WorkformID&gt;1&lt;/ZZ_WorkformID&gt;&lt;/MDL&gt;&lt;/Cite&gt;&lt;/Refman&gt;</w:instrText>
      </w:r>
      <w:r w:rsidR="001F554B" w:rsidRPr="00177AD2">
        <w:rPr>
          <w:rFonts w:asciiTheme="majorHAnsi" w:hAnsiTheme="majorHAnsi"/>
          <w:lang w:val="en-GB"/>
        </w:rPr>
        <w:fldChar w:fldCharType="separate"/>
      </w:r>
      <w:r w:rsidR="00DE690B" w:rsidRPr="00DE690B">
        <w:rPr>
          <w:rFonts w:asciiTheme="majorHAnsi" w:hAnsiTheme="majorHAnsi"/>
          <w:noProof/>
          <w:vertAlign w:val="superscript"/>
          <w:lang w:val="en-GB"/>
        </w:rPr>
        <w:t>47</w:t>
      </w:r>
      <w:r w:rsidR="001F554B" w:rsidRPr="00177AD2">
        <w:rPr>
          <w:rFonts w:asciiTheme="majorHAnsi" w:hAnsiTheme="majorHAnsi"/>
          <w:lang w:val="en-GB"/>
        </w:rPr>
        <w:fldChar w:fldCharType="end"/>
      </w:r>
      <w:r w:rsidRPr="00177AD2">
        <w:rPr>
          <w:rFonts w:asciiTheme="majorHAnsi" w:hAnsiTheme="majorHAnsi"/>
          <w:lang w:val="en-GB"/>
        </w:rPr>
        <w:t xml:space="preserve"> </w:t>
      </w:r>
      <w:r w:rsidR="00AE5D58" w:rsidRPr="00177AD2">
        <w:rPr>
          <w:rFonts w:asciiTheme="majorHAnsi" w:hAnsiTheme="majorHAnsi"/>
          <w:lang w:val="en-GB"/>
        </w:rPr>
        <w:t xml:space="preserve">In </w:t>
      </w:r>
      <w:r w:rsidR="00AE5D58" w:rsidRPr="00177AD2">
        <w:rPr>
          <w:rFonts w:asciiTheme="majorHAnsi" w:hAnsiTheme="majorHAnsi"/>
          <w:i/>
          <w:lang w:val="en-GB"/>
        </w:rPr>
        <w:t xml:space="preserve">in vitro </w:t>
      </w:r>
      <w:r w:rsidR="00AE5D58" w:rsidRPr="00177AD2">
        <w:rPr>
          <w:rFonts w:asciiTheme="majorHAnsi" w:hAnsiTheme="majorHAnsi"/>
          <w:lang w:val="en-GB"/>
        </w:rPr>
        <w:t xml:space="preserve">studies, </w:t>
      </w:r>
      <w:r w:rsidR="005932D2" w:rsidRPr="00177AD2">
        <w:rPr>
          <w:rFonts w:asciiTheme="majorHAnsi" w:hAnsiTheme="majorHAnsi"/>
          <w:lang w:val="en-GB"/>
        </w:rPr>
        <w:t xml:space="preserve">IGF-1 </w:t>
      </w:r>
      <w:r w:rsidR="00AE5D58" w:rsidRPr="00177AD2">
        <w:rPr>
          <w:rFonts w:asciiTheme="majorHAnsi" w:hAnsiTheme="majorHAnsi"/>
          <w:lang w:val="en-GB"/>
        </w:rPr>
        <w:t>has been demonstrated to</w:t>
      </w:r>
      <w:r w:rsidR="005932D2" w:rsidRPr="00177AD2">
        <w:rPr>
          <w:rFonts w:asciiTheme="majorHAnsi" w:hAnsiTheme="majorHAnsi"/>
          <w:lang w:val="en-GB"/>
        </w:rPr>
        <w:t xml:space="preserve"> promote cell migration, cell prolifer</w:t>
      </w:r>
      <w:r w:rsidR="00AE5D58" w:rsidRPr="00177AD2">
        <w:rPr>
          <w:rFonts w:asciiTheme="majorHAnsi" w:hAnsiTheme="majorHAnsi"/>
          <w:lang w:val="en-GB"/>
        </w:rPr>
        <w:t xml:space="preserve">ation and </w:t>
      </w:r>
      <w:r w:rsidR="005932D2" w:rsidRPr="00177AD2">
        <w:rPr>
          <w:rFonts w:asciiTheme="majorHAnsi" w:hAnsiTheme="majorHAnsi"/>
          <w:lang w:val="en-GB"/>
        </w:rPr>
        <w:t xml:space="preserve"> angiogenesis and inhibit apoptosis and cellular adhesion via mechanisms that include </w:t>
      </w:r>
      <w:r w:rsidR="00AE5D58" w:rsidRPr="00177AD2">
        <w:rPr>
          <w:rFonts w:asciiTheme="majorHAnsi" w:hAnsiTheme="majorHAnsi"/>
          <w:lang w:val="en-GB"/>
        </w:rPr>
        <w:t>increased production of hypoxia inducible factor (HIF) 1, vascular endothelial growth factor (VEGF) and activation of Wnt-signaling.</w:t>
      </w:r>
      <w:r w:rsidR="001F554B" w:rsidRPr="00177AD2">
        <w:rPr>
          <w:rFonts w:asciiTheme="majorHAnsi" w:hAnsiTheme="majorHAnsi"/>
          <w:lang w:val="en-GB"/>
        </w:rPr>
        <w:fldChar w:fldCharType="begin"/>
      </w:r>
      <w:r w:rsidR="00DE690B">
        <w:rPr>
          <w:rFonts w:asciiTheme="majorHAnsi" w:hAnsiTheme="majorHAnsi"/>
          <w:lang w:val="en-GB"/>
        </w:rPr>
        <w:instrText xml:space="preserve"> ADDIN REFMGR.CITE &lt;Refman&gt;&lt;Cite&gt;&lt;Author&gt;Donohoe&lt;/Author&gt;&lt;Year&gt;2010&lt;/Year&gt;&lt;RecNum&gt;1380&lt;/RecNum&gt;&lt;IDText&gt;Obesity and gastrointestinal cancer&lt;/IDText&gt;&lt;MDL Ref_Type="Journal"&gt;&lt;Ref_Type&gt;Journal&lt;/Ref_Type&gt;&lt;Ref_ID&gt;1380&lt;/Ref_ID&gt;&lt;Title_Primary&gt;Obesity and gastrointestinal cancer&lt;/Title_Primary&gt;&lt;Authors_Primary&gt;Donohoe,C.L.&lt;/Authors_Primary&gt;&lt;Authors_Primary&gt;Pidgeon,G.P.&lt;/Authors_Primary&gt;&lt;Authors_Primary&gt;Lysaght,J.&lt;/Authors_Primary&gt;&lt;Authors_Primary&gt;Reynolds,J.V.&lt;/Authors_Primary&gt;&lt;Date_Primary&gt;2010/5&lt;/Date_Primary&gt;&lt;Keywords&gt;Biliary Tract Neoplasms&lt;/Keywords&gt;&lt;Keywords&gt;Body Mass Index&lt;/Keywords&gt;&lt;Keywords&gt;Carcinoma,Hepatocellular&lt;/Keywords&gt;&lt;Keywords&gt;complications&lt;/Keywords&gt;&lt;Keywords&gt;etiology&lt;/Keywords&gt;&lt;Keywords&gt;Gastrointestinal Neoplasms&lt;/Keywords&gt;&lt;Keywords&gt;Humans&lt;/Keywords&gt;&lt;Keywords&gt;Incidence&lt;/Keywords&gt;&lt;Keywords&gt;Liver Neoplasms&lt;/Keywords&gt;&lt;Keywords&gt;Metabolic Syndrome X&lt;/Keywords&gt;&lt;Keywords&gt;Obesity&lt;/Keywords&gt;&lt;Keywords&gt;Risk&lt;/Keywords&gt;&lt;Keywords&gt;Risk Factors&lt;/Keywords&gt;&lt;Keywords&gt;Sex Factors&lt;/Keywords&gt;&lt;Reprint&gt;Not in File&lt;/Reprint&gt;&lt;Start_Page&gt;628&lt;/Start_Page&gt;&lt;End_Page&gt;642&lt;/End_Page&gt;&lt;Periodical&gt;Br J Surg&lt;/Periodical&gt;&lt;Volume&gt;97&lt;/Volume&gt;&lt;Issue&gt;5&lt;/Issue&gt;&lt;Misc_3&gt;10.1002/bjs.7079 [doi]&lt;/Misc_3&gt;&lt;Address&gt;Department of Surgery, Trinity Centre for Health Sciences, Trinity College Dublin/St James&amp;apos; Hospital, Dublin 8, Ireland&lt;/Address&gt;&lt;Web_URL&gt;PM:20306531&lt;/Web_URL&gt;&lt;ZZ_JournalFull&gt;&lt;f name="System"&gt;Br J Surg&lt;/f&gt;&lt;/ZZ_JournalFull&gt;&lt;ZZ_WorkformID&gt;1&lt;/ZZ_WorkformID&gt;&lt;/MDL&gt;&lt;/Cite&gt;&lt;/Refman&gt;</w:instrText>
      </w:r>
      <w:r w:rsidR="001F554B" w:rsidRPr="00177AD2">
        <w:rPr>
          <w:rFonts w:asciiTheme="majorHAnsi" w:hAnsiTheme="majorHAnsi"/>
          <w:lang w:val="en-GB"/>
        </w:rPr>
        <w:fldChar w:fldCharType="separate"/>
      </w:r>
      <w:r w:rsidR="00DE690B" w:rsidRPr="00DE690B">
        <w:rPr>
          <w:rFonts w:asciiTheme="majorHAnsi" w:hAnsiTheme="majorHAnsi"/>
          <w:noProof/>
          <w:vertAlign w:val="superscript"/>
          <w:lang w:val="en-GB"/>
        </w:rPr>
        <w:t>38</w:t>
      </w:r>
      <w:r w:rsidR="001F554B" w:rsidRPr="00177AD2">
        <w:rPr>
          <w:rFonts w:asciiTheme="majorHAnsi" w:hAnsiTheme="majorHAnsi"/>
          <w:lang w:val="en-GB"/>
        </w:rPr>
        <w:fldChar w:fldCharType="end"/>
      </w:r>
    </w:p>
    <w:p w:rsidR="00AE5D58" w:rsidRPr="00177AD2" w:rsidRDefault="00AE5D58" w:rsidP="00EF02D5">
      <w:pPr>
        <w:spacing w:line="480" w:lineRule="auto"/>
        <w:rPr>
          <w:rFonts w:asciiTheme="majorHAnsi" w:hAnsiTheme="majorHAnsi"/>
          <w:lang w:val="en-GB"/>
        </w:rPr>
      </w:pPr>
    </w:p>
    <w:p w:rsidR="00760532" w:rsidRPr="00177AD2" w:rsidRDefault="00A00E03" w:rsidP="00760532">
      <w:pPr>
        <w:spacing w:line="480" w:lineRule="auto"/>
        <w:rPr>
          <w:rFonts w:asciiTheme="majorHAnsi" w:hAnsiTheme="majorHAnsi"/>
          <w:lang w:val="en-GB"/>
        </w:rPr>
      </w:pPr>
      <w:r>
        <w:rPr>
          <w:rFonts w:asciiTheme="majorHAnsi" w:hAnsiTheme="majorHAnsi"/>
          <w:lang w:val="en-GB"/>
        </w:rPr>
        <w:t xml:space="preserve">Obesity is associated with increased serum levels of leptin and inversely associated with adiponectin levels. </w:t>
      </w:r>
      <w:r w:rsidR="00AE5D58" w:rsidRPr="00177AD2">
        <w:rPr>
          <w:rFonts w:asciiTheme="majorHAnsi" w:hAnsiTheme="majorHAnsi"/>
          <w:lang w:val="en-GB"/>
        </w:rPr>
        <w:t>Alterations in levels of the</w:t>
      </w:r>
      <w:r>
        <w:rPr>
          <w:rFonts w:asciiTheme="majorHAnsi" w:hAnsiTheme="majorHAnsi"/>
          <w:lang w:val="en-GB"/>
        </w:rPr>
        <w:t>se</w:t>
      </w:r>
      <w:r w:rsidR="00AE5D58" w:rsidRPr="00177AD2">
        <w:rPr>
          <w:rFonts w:asciiTheme="majorHAnsi" w:hAnsiTheme="majorHAnsi"/>
          <w:lang w:val="en-GB"/>
        </w:rPr>
        <w:t xml:space="preserve"> adipocytokines have effects on c</w:t>
      </w:r>
      <w:r>
        <w:rPr>
          <w:rFonts w:asciiTheme="majorHAnsi" w:hAnsiTheme="majorHAnsi"/>
          <w:lang w:val="en-GB"/>
        </w:rPr>
        <w:t>ell proliferation, angiogenesis</w:t>
      </w:r>
      <w:r w:rsidR="00AE5D58" w:rsidRPr="00177AD2">
        <w:rPr>
          <w:rFonts w:asciiTheme="majorHAnsi" w:hAnsiTheme="majorHAnsi"/>
          <w:lang w:val="en-GB"/>
        </w:rPr>
        <w:t xml:space="preserve"> and promotion of tumo</w:t>
      </w:r>
      <w:r w:rsidR="00B50618">
        <w:rPr>
          <w:rFonts w:asciiTheme="majorHAnsi" w:hAnsiTheme="majorHAnsi"/>
          <w:lang w:val="en-GB"/>
        </w:rPr>
        <w:t>u</w:t>
      </w:r>
      <w:r w:rsidR="00AE5D58" w:rsidRPr="00177AD2">
        <w:rPr>
          <w:rFonts w:asciiTheme="majorHAnsi" w:hAnsiTheme="majorHAnsi"/>
          <w:lang w:val="en-GB"/>
        </w:rPr>
        <w:t xml:space="preserve">rigenesis in </w:t>
      </w:r>
      <w:r w:rsidR="00AE5D58" w:rsidRPr="00177AD2">
        <w:rPr>
          <w:rFonts w:asciiTheme="majorHAnsi" w:hAnsiTheme="majorHAnsi"/>
          <w:i/>
          <w:lang w:val="en-GB"/>
        </w:rPr>
        <w:t xml:space="preserve">in vitro </w:t>
      </w:r>
      <w:r w:rsidR="00B50618">
        <w:rPr>
          <w:rFonts w:asciiTheme="majorHAnsi" w:hAnsiTheme="majorHAnsi"/>
          <w:lang w:val="en-GB"/>
        </w:rPr>
        <w:t>studies that could</w:t>
      </w:r>
      <w:r w:rsidR="00AE5D58" w:rsidRPr="00177AD2">
        <w:rPr>
          <w:rFonts w:asciiTheme="majorHAnsi" w:hAnsiTheme="majorHAnsi"/>
          <w:lang w:val="en-GB"/>
        </w:rPr>
        <w:t xml:space="preserve"> contribute to the development of colorectal neoplasia in obese individuals.</w:t>
      </w:r>
      <w:r w:rsidR="001F554B" w:rsidRPr="00177AD2">
        <w:rPr>
          <w:rFonts w:asciiTheme="majorHAnsi" w:hAnsiTheme="majorHAnsi"/>
          <w:lang w:val="en-GB"/>
        </w:rPr>
        <w:fldChar w:fldCharType="begin">
          <w:fldData xml:space="preserve">PFJlZm1hbj48Q2l0ZT48QXV0aG9yPlN0YXR0aW48L0F1dGhvcj48WWVhcj4yMDA0PC9ZZWFyPjxS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</w:fldData>
        </w:fldChar>
      </w:r>
      <w:r w:rsidR="00DE690B">
        <w:rPr>
          <w:rFonts w:asciiTheme="majorHAnsi" w:hAnsiTheme="majorHAnsi"/>
          <w:lang w:val="en-GB"/>
        </w:rPr>
        <w:instrText xml:space="preserve"> ADDIN REFMGR.CITE </w:instrText>
      </w:r>
      <w:r w:rsidR="001F554B">
        <w:rPr>
          <w:rFonts w:asciiTheme="majorHAnsi" w:hAnsiTheme="majorHAnsi"/>
          <w:lang w:val="en-GB"/>
        </w:rPr>
        <w:fldChar w:fldCharType="begin">
          <w:fldData xml:space="preserve">PFJlZm1hbj48Q2l0ZT48QXV0aG9yPlN0YXR0aW48L0F1dGhvcj48WWVhcj4yMDA0PC9ZZWFyPjxS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</w:fldData>
        </w:fldChar>
      </w:r>
      <w:r w:rsidR="00DE690B">
        <w:rPr>
          <w:rFonts w:asciiTheme="majorHAnsi" w:hAnsiTheme="majorHAnsi"/>
          <w:lang w:val="en-GB"/>
        </w:rPr>
        <w:instrText xml:space="preserve"> ADDIN EN.CITE.DATA </w:instrText>
      </w:r>
      <w:r w:rsidR="004A725B" w:rsidRPr="001F554B">
        <w:rPr>
          <w:rFonts w:asciiTheme="majorHAnsi" w:hAnsiTheme="majorHAnsi"/>
          <w:lang w:val="en-GB"/>
        </w:rPr>
      </w:r>
      <w:r w:rsidR="001F554B">
        <w:rPr>
          <w:rFonts w:asciiTheme="majorHAnsi" w:hAnsiTheme="majorHAnsi"/>
          <w:lang w:val="en-GB"/>
        </w:rPr>
        <w:fldChar w:fldCharType="end"/>
      </w:r>
      <w:r w:rsidR="004A725B" w:rsidRPr="001F554B">
        <w:rPr>
          <w:rFonts w:asciiTheme="majorHAnsi" w:hAnsiTheme="majorHAnsi"/>
          <w:lang w:val="en-GB"/>
        </w:rPr>
      </w:r>
      <w:r w:rsidR="001F554B" w:rsidRPr="00177AD2">
        <w:rPr>
          <w:rFonts w:asciiTheme="majorHAnsi" w:hAnsiTheme="majorHAnsi"/>
          <w:lang w:val="en-GB"/>
        </w:rPr>
        <w:fldChar w:fldCharType="separate"/>
      </w:r>
      <w:r w:rsidR="00DE690B" w:rsidRPr="00DE690B">
        <w:rPr>
          <w:rFonts w:asciiTheme="majorHAnsi" w:hAnsiTheme="majorHAnsi"/>
          <w:noProof/>
          <w:vertAlign w:val="superscript"/>
          <w:lang w:val="en-GB"/>
        </w:rPr>
        <w:t>48;49</w:t>
      </w:r>
      <w:r w:rsidR="001F554B" w:rsidRPr="00177AD2">
        <w:rPr>
          <w:rFonts w:asciiTheme="majorHAnsi" w:hAnsiTheme="majorHAnsi"/>
          <w:lang w:val="en-GB"/>
        </w:rPr>
        <w:fldChar w:fldCharType="end"/>
      </w:r>
    </w:p>
    <w:p w:rsidR="005C7C36" w:rsidRPr="00177AD2" w:rsidRDefault="005C7C36" w:rsidP="00760532">
      <w:pPr>
        <w:spacing w:line="480" w:lineRule="auto"/>
        <w:rPr>
          <w:rFonts w:asciiTheme="majorHAnsi" w:hAnsiTheme="majorHAnsi"/>
          <w:lang w:val="en-GB"/>
        </w:rPr>
      </w:pPr>
    </w:p>
    <w:p w:rsidR="005C7C36" w:rsidRPr="00177AD2" w:rsidRDefault="005C7C36" w:rsidP="00760532">
      <w:pPr>
        <w:spacing w:line="480" w:lineRule="auto"/>
        <w:rPr>
          <w:rFonts w:asciiTheme="majorHAnsi" w:hAnsiTheme="majorHAnsi"/>
          <w:color w:val="000000" w:themeColor="text1"/>
        </w:rPr>
      </w:pPr>
      <w:r w:rsidRPr="00177AD2">
        <w:rPr>
          <w:rFonts w:asciiTheme="majorHAnsi" w:hAnsiTheme="majorHAnsi"/>
          <w:lang w:val="en-GB"/>
        </w:rPr>
        <w:t xml:space="preserve">Visceral adiposity has </w:t>
      </w:r>
      <w:r w:rsidR="00A00E03">
        <w:rPr>
          <w:rFonts w:asciiTheme="majorHAnsi" w:hAnsiTheme="majorHAnsi"/>
          <w:lang w:val="en-GB"/>
        </w:rPr>
        <w:t xml:space="preserve">also </w:t>
      </w:r>
      <w:r w:rsidRPr="00177AD2">
        <w:rPr>
          <w:rFonts w:asciiTheme="majorHAnsi" w:hAnsiTheme="majorHAnsi"/>
          <w:lang w:val="en-GB"/>
        </w:rPr>
        <w:t>been associated with a state of ch</w:t>
      </w:r>
      <w:r w:rsidR="00A00E03">
        <w:rPr>
          <w:rFonts w:asciiTheme="majorHAnsi" w:hAnsiTheme="majorHAnsi"/>
          <w:lang w:val="en-GB"/>
        </w:rPr>
        <w:t xml:space="preserve">ronic, low-grade inflammation with </w:t>
      </w:r>
      <w:r w:rsidRPr="00177AD2">
        <w:rPr>
          <w:rFonts w:asciiTheme="majorHAnsi" w:hAnsiTheme="majorHAnsi"/>
          <w:lang w:val="en-GB"/>
        </w:rPr>
        <w:t xml:space="preserve">persistent activation of </w:t>
      </w:r>
      <w:r w:rsidR="00A00E03">
        <w:rPr>
          <w:rFonts w:asciiTheme="majorHAnsi" w:hAnsiTheme="majorHAnsi"/>
          <w:lang w:val="en-GB"/>
        </w:rPr>
        <w:t xml:space="preserve">the nuclear transcription factor </w:t>
      </w:r>
      <w:r w:rsidRPr="00177AD2">
        <w:rPr>
          <w:rFonts w:asciiTheme="majorHAnsi" w:hAnsiTheme="majorHAnsi"/>
          <w:lang w:val="en-GB"/>
        </w:rPr>
        <w:t>NK</w:t>
      </w:r>
      <w:r w:rsidRPr="00177AD2">
        <w:rPr>
          <w:rFonts w:asciiTheme="majorHAnsi" w:hAnsiTheme="majorHAnsi"/>
          <w:i/>
          <w:lang w:val="en-GB"/>
        </w:rPr>
        <w:t>kappa</w:t>
      </w:r>
      <w:r w:rsidRPr="00177AD2">
        <w:rPr>
          <w:rFonts w:asciiTheme="majorHAnsi" w:hAnsiTheme="majorHAnsi"/>
          <w:lang w:val="en-GB"/>
        </w:rPr>
        <w:t>B with subsequent transcription of genes that promote tumourigenesis.</w:t>
      </w:r>
      <w:r w:rsidR="001F554B" w:rsidRPr="00177AD2">
        <w:rPr>
          <w:rFonts w:asciiTheme="majorHAnsi" w:hAnsiTheme="majorHAnsi"/>
          <w:lang w:val="en-GB"/>
        </w:rPr>
        <w:fldChar w:fldCharType="begin"/>
      </w:r>
      <w:r w:rsidR="00DE690B">
        <w:rPr>
          <w:rFonts w:asciiTheme="majorHAnsi" w:hAnsiTheme="majorHAnsi"/>
          <w:lang w:val="en-GB"/>
        </w:rPr>
        <w:instrText xml:space="preserve"> ADDIN REFMGR.CITE &lt;Refman&gt;&lt;Cite&gt;&lt;Author&gt;Donohoe&lt;/Author&gt;&lt;Year&gt;2010&lt;/Year&gt;&lt;RecNum&gt;1380&lt;/RecNum&gt;&lt;IDText&gt;Obesity and gastrointestinal cancer&lt;/IDText&gt;&lt;MDL Ref_Type="Journal"&gt;&lt;Ref_Type&gt;Journal&lt;/Ref_Type&gt;&lt;Ref_ID&gt;1380&lt;/Ref_ID&gt;&lt;Title_Primary&gt;Obesity and gastrointestinal cancer&lt;/Title_Primary&gt;&lt;Authors_Primary&gt;Donohoe,C.L.&lt;/Authors_Primary&gt;&lt;Authors_Primary&gt;Pidgeon,G.P.&lt;/Authors_Primary&gt;&lt;Authors_Primary&gt;Lysaght,J.&lt;/Authors_Primary&gt;&lt;Authors_Primary&gt;Reynolds,J.V.&lt;/Authors_Primary&gt;&lt;Date_Primary&gt;2010/5&lt;/Date_Primary&gt;&lt;Keywords&gt;Biliary Tract Neoplasms&lt;/Keywords&gt;&lt;Keywords&gt;Body Mass Index&lt;/Keywords&gt;&lt;Keywords&gt;Carcinoma,Hepatocellular&lt;/Keywords&gt;&lt;Keywords&gt;complications&lt;/Keywords&gt;&lt;Keywords&gt;etiology&lt;/Keywords&gt;&lt;Keywords&gt;Gastrointestinal Neoplasms&lt;/Keywords&gt;&lt;Keywords&gt;Humans&lt;/Keywords&gt;&lt;Keywords&gt;Incidence&lt;/Keywords&gt;&lt;Keywords&gt;Liver Neoplasms&lt;/Keywords&gt;&lt;Keywords&gt;Metabolic Syndrome X&lt;/Keywords&gt;&lt;Keywords&gt;Obesity&lt;/Keywords&gt;&lt;Keywords&gt;Risk&lt;/Keywords&gt;&lt;Keywords&gt;Risk Factors&lt;/Keywords&gt;&lt;Keywords&gt;Sex Factors&lt;/Keywords&gt;&lt;Reprint&gt;Not in File&lt;/Reprint&gt;&lt;Start_Page&gt;628&lt;/Start_Page&gt;&lt;End_Page&gt;642&lt;/End_Page&gt;&lt;Periodical&gt;Br J Surg&lt;/Periodical&gt;&lt;Volume&gt;97&lt;/Volume&gt;&lt;Issue&gt;5&lt;/Issue&gt;&lt;Misc_3&gt;10.1002/bjs.7079 [doi]&lt;/Misc_3&gt;&lt;Address&gt;Department of Surgery, Trinity Centre for Health Sciences, Trinity College Dublin/St James&amp;apos; Hospital, Dublin 8, Ireland&lt;/Address&gt;&lt;Web_URL&gt;PM:20306531&lt;/Web_URL&gt;&lt;ZZ_JournalFull&gt;&lt;f name="System"&gt;Br J Surg&lt;/f&gt;&lt;/ZZ_JournalFull&gt;&lt;ZZ_WorkformID&gt;1&lt;/ZZ_WorkformID&gt;&lt;/MDL&gt;&lt;/Cite&gt;&lt;/Refman&gt;</w:instrText>
      </w:r>
      <w:r w:rsidR="001F554B" w:rsidRPr="00177AD2">
        <w:rPr>
          <w:rFonts w:asciiTheme="majorHAnsi" w:hAnsiTheme="majorHAnsi"/>
          <w:lang w:val="en-GB"/>
        </w:rPr>
        <w:fldChar w:fldCharType="separate"/>
      </w:r>
      <w:r w:rsidR="00DE690B" w:rsidRPr="00DE690B">
        <w:rPr>
          <w:rFonts w:asciiTheme="majorHAnsi" w:hAnsiTheme="majorHAnsi"/>
          <w:noProof/>
          <w:vertAlign w:val="superscript"/>
          <w:lang w:val="en-GB"/>
        </w:rPr>
        <w:t>38</w:t>
      </w:r>
      <w:r w:rsidR="001F554B" w:rsidRPr="00177AD2">
        <w:rPr>
          <w:rFonts w:asciiTheme="majorHAnsi" w:hAnsiTheme="majorHAnsi"/>
          <w:lang w:val="en-GB"/>
        </w:rPr>
        <w:fldChar w:fldCharType="end"/>
      </w:r>
    </w:p>
    <w:p w:rsidR="00705674" w:rsidRPr="00177AD2" w:rsidRDefault="00705674" w:rsidP="00705674">
      <w:pPr>
        <w:spacing w:line="480" w:lineRule="auto"/>
        <w:rPr>
          <w:rFonts w:asciiTheme="majorHAnsi" w:hAnsiTheme="majorHAnsi"/>
          <w:lang w:val="en-GB"/>
        </w:rPr>
      </w:pPr>
    </w:p>
    <w:p w:rsidR="005C7C36" w:rsidRPr="00177AD2" w:rsidRDefault="005C7C36" w:rsidP="00705674">
      <w:pPr>
        <w:spacing w:line="480" w:lineRule="auto"/>
        <w:rPr>
          <w:rFonts w:asciiTheme="majorHAnsi" w:hAnsiTheme="majorHAnsi"/>
          <w:lang w:val="en-GB"/>
        </w:rPr>
      </w:pPr>
      <w:r w:rsidRPr="00177AD2">
        <w:rPr>
          <w:rFonts w:asciiTheme="majorHAnsi" w:hAnsiTheme="majorHAnsi"/>
          <w:lang w:val="en-GB"/>
        </w:rPr>
        <w:t>It is unclear whether interventions to reduce weight could have an impact on the development of colorectal cancer. Sustained weight loss among obese patients is rare,</w:t>
      </w:r>
      <w:r w:rsidR="001F554B" w:rsidRPr="00177AD2">
        <w:rPr>
          <w:rFonts w:asciiTheme="majorHAnsi" w:hAnsiTheme="majorHAnsi"/>
          <w:lang w:val="en-GB"/>
        </w:rPr>
        <w:fldChar w:fldCharType="begin">
          <w:fldData xml:space="preserve">PFJlZm1hbj48Q2l0ZT48QXV0aG9yPkxldnk8L0F1dGhvcj48WWVhcj4yMDA3PC9ZZWFyPjxSZWNO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</w:fldData>
        </w:fldChar>
      </w:r>
      <w:r w:rsidR="00DE690B">
        <w:rPr>
          <w:rFonts w:asciiTheme="majorHAnsi" w:hAnsiTheme="majorHAnsi"/>
          <w:lang w:val="en-GB"/>
        </w:rPr>
        <w:instrText xml:space="preserve"> ADDIN REFMGR.CITE </w:instrText>
      </w:r>
      <w:r w:rsidR="001F554B">
        <w:rPr>
          <w:rFonts w:asciiTheme="majorHAnsi" w:hAnsiTheme="majorHAnsi"/>
          <w:lang w:val="en-GB"/>
        </w:rPr>
        <w:fldChar w:fldCharType="begin">
          <w:fldData xml:space="preserve">PFJlZm1hbj48Q2l0ZT48QXV0aG9yPkxldnk8L0F1dGhvcj48WWVhcj4yMDA3PC9ZZWFyPjxSZWNO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</w:fldData>
        </w:fldChar>
      </w:r>
      <w:r w:rsidR="00DE690B">
        <w:rPr>
          <w:rFonts w:asciiTheme="majorHAnsi" w:hAnsiTheme="majorHAnsi"/>
          <w:lang w:val="en-GB"/>
        </w:rPr>
        <w:instrText xml:space="preserve"> ADDIN EN.CITE.DATA </w:instrText>
      </w:r>
      <w:r w:rsidR="004A725B" w:rsidRPr="001F554B">
        <w:rPr>
          <w:rFonts w:asciiTheme="majorHAnsi" w:hAnsiTheme="majorHAnsi"/>
          <w:lang w:val="en-GB"/>
        </w:rPr>
      </w:r>
      <w:r w:rsidR="001F554B">
        <w:rPr>
          <w:rFonts w:asciiTheme="majorHAnsi" w:hAnsiTheme="majorHAnsi"/>
          <w:lang w:val="en-GB"/>
        </w:rPr>
        <w:fldChar w:fldCharType="end"/>
      </w:r>
      <w:r w:rsidR="004A725B" w:rsidRPr="001F554B">
        <w:rPr>
          <w:rFonts w:asciiTheme="majorHAnsi" w:hAnsiTheme="majorHAnsi"/>
          <w:lang w:val="en-GB"/>
        </w:rPr>
      </w:r>
      <w:r w:rsidR="001F554B" w:rsidRPr="00177AD2">
        <w:rPr>
          <w:rFonts w:asciiTheme="majorHAnsi" w:hAnsiTheme="majorHAnsi"/>
          <w:lang w:val="en-GB"/>
        </w:rPr>
        <w:fldChar w:fldCharType="separate"/>
      </w:r>
      <w:r w:rsidR="00DE690B" w:rsidRPr="00DE690B">
        <w:rPr>
          <w:rFonts w:asciiTheme="majorHAnsi" w:hAnsiTheme="majorHAnsi"/>
          <w:noProof/>
          <w:vertAlign w:val="superscript"/>
          <w:lang w:val="en-GB"/>
        </w:rPr>
        <w:t>50</w:t>
      </w:r>
      <w:r w:rsidR="001F554B" w:rsidRPr="00177AD2">
        <w:rPr>
          <w:rFonts w:asciiTheme="majorHAnsi" w:hAnsiTheme="majorHAnsi"/>
          <w:lang w:val="en-GB"/>
        </w:rPr>
        <w:fldChar w:fldCharType="end"/>
      </w:r>
      <w:r w:rsidRPr="00177AD2">
        <w:rPr>
          <w:rFonts w:asciiTheme="majorHAnsi" w:hAnsiTheme="majorHAnsi"/>
          <w:lang w:val="en-GB"/>
        </w:rPr>
        <w:t xml:space="preserve"> </w:t>
      </w:r>
      <w:r w:rsidR="008E2B0B" w:rsidRPr="00177AD2">
        <w:rPr>
          <w:rFonts w:asciiTheme="majorHAnsi" w:hAnsiTheme="majorHAnsi"/>
          <w:lang w:val="en-GB"/>
        </w:rPr>
        <w:t>and adequately powered studies to investigate this have not been performed.</w:t>
      </w:r>
    </w:p>
    <w:p w:rsidR="00A00E03" w:rsidRDefault="00A00E03" w:rsidP="00705674">
      <w:pPr>
        <w:spacing w:line="480" w:lineRule="auto"/>
        <w:rPr>
          <w:rFonts w:asciiTheme="majorHAnsi" w:hAnsiTheme="majorHAnsi"/>
          <w:lang w:val="en-GB"/>
        </w:rPr>
      </w:pPr>
    </w:p>
    <w:p w:rsidR="00705674" w:rsidRPr="00CC5B62" w:rsidRDefault="00705674" w:rsidP="00705674">
      <w:pPr>
        <w:spacing w:line="480" w:lineRule="auto"/>
        <w:rPr>
          <w:rFonts w:asciiTheme="majorHAnsi" w:hAnsiTheme="majorHAnsi"/>
          <w:i/>
          <w:lang w:val="en-GB"/>
        </w:rPr>
      </w:pPr>
      <w:r w:rsidRPr="00CC5B62">
        <w:rPr>
          <w:rFonts w:asciiTheme="majorHAnsi" w:hAnsiTheme="majorHAnsi"/>
          <w:i/>
          <w:lang w:val="en-GB"/>
        </w:rPr>
        <w:t>Diet</w:t>
      </w:r>
    </w:p>
    <w:p w:rsidR="009E505B" w:rsidRPr="00177AD2" w:rsidRDefault="00705674" w:rsidP="00705674">
      <w:pPr>
        <w:spacing w:line="480" w:lineRule="auto"/>
        <w:rPr>
          <w:rFonts w:asciiTheme="majorHAnsi" w:hAnsiTheme="majorHAnsi"/>
          <w:lang w:val="en-GB"/>
        </w:rPr>
      </w:pPr>
      <w:r w:rsidRPr="00177AD2">
        <w:rPr>
          <w:rFonts w:asciiTheme="majorHAnsi" w:hAnsiTheme="majorHAnsi"/>
          <w:lang w:val="en-GB"/>
        </w:rPr>
        <w:t>The diet in Western countries is characterised by increased quantities of processed foods, red meat and reduced dietary fibre compares to those diets in developing countries</w:t>
      </w:r>
      <w:r w:rsidR="001F632A">
        <w:rPr>
          <w:rFonts w:asciiTheme="majorHAnsi" w:hAnsiTheme="majorHAnsi"/>
          <w:lang w:val="en-GB"/>
        </w:rPr>
        <w:t>.</w:t>
      </w:r>
      <w:r w:rsidR="00AA3AEB" w:rsidRPr="00177AD2">
        <w:rPr>
          <w:rFonts w:asciiTheme="majorHAnsi" w:hAnsiTheme="majorHAnsi"/>
          <w:lang w:val="en-GB"/>
        </w:rPr>
        <w:t xml:space="preserve">  </w:t>
      </w:r>
      <w:r w:rsidR="007242DF" w:rsidRPr="00177AD2">
        <w:rPr>
          <w:rFonts w:asciiTheme="majorHAnsi" w:hAnsiTheme="majorHAnsi"/>
          <w:lang w:val="en-GB"/>
        </w:rPr>
        <w:t>A protective effect a</w:t>
      </w:r>
      <w:r w:rsidR="009E505B" w:rsidRPr="00177AD2">
        <w:rPr>
          <w:rFonts w:asciiTheme="majorHAnsi" w:hAnsiTheme="majorHAnsi"/>
          <w:lang w:val="en-GB"/>
        </w:rPr>
        <w:t>gainst colorectal</w:t>
      </w:r>
      <w:r w:rsidR="00C25EBA" w:rsidRPr="00177AD2">
        <w:rPr>
          <w:rFonts w:asciiTheme="majorHAnsi" w:hAnsiTheme="majorHAnsi"/>
          <w:lang w:val="en-GB"/>
        </w:rPr>
        <w:t xml:space="preserve"> cancer </w:t>
      </w:r>
      <w:r w:rsidR="00AA3AEB" w:rsidRPr="00177AD2">
        <w:rPr>
          <w:rFonts w:asciiTheme="majorHAnsi" w:hAnsiTheme="majorHAnsi"/>
          <w:lang w:val="en-GB"/>
        </w:rPr>
        <w:t>could be exerted by fibre, antioxidant vitamins, folic acid, flavones and other micronutrients.</w:t>
      </w:r>
      <w:r w:rsidR="001F554B" w:rsidRPr="00177AD2">
        <w:rPr>
          <w:rFonts w:asciiTheme="majorHAnsi" w:hAnsiTheme="majorHAnsi"/>
          <w:lang w:val="en-GB"/>
        </w:rPr>
        <w:fldChar w:fldCharType="begin"/>
      </w:r>
      <w:r w:rsidR="00DE690B">
        <w:rPr>
          <w:rFonts w:asciiTheme="majorHAnsi" w:hAnsiTheme="majorHAnsi"/>
          <w:lang w:val="en-GB"/>
        </w:rPr>
        <w:instrText xml:space="preserve"> ADDIN REFMGR.CITE &lt;Refman&gt;&lt;Cite&gt;&lt;Author&gt;Lin&lt;/Author&gt;&lt;Year&gt;2009&lt;/Year&gt;&lt;RecNum&gt;9&lt;/RecNum&gt;&lt;IDText&gt;Acquired risk factors for colorectal cancer&lt;/IDText&gt;&lt;MDL Ref_Type="Journal"&gt;&lt;Ref_Type&gt;Journal&lt;/Ref_Type&gt;&lt;Ref_ID&gt;9&lt;/Ref_ID&gt;&lt;Title_Primary&gt;Acquired risk factors for colorectal cancer&lt;/Title_Primary&gt;&lt;Authors_Primary&gt;Lin,O.S.&lt;/Authors_Primary&gt;&lt;Date_Primary&gt;2009&lt;/Date_Primary&gt;&lt;Keywords&gt;adverse effects&lt;/Keywords&gt;&lt;Keywords&gt;Colorectal Neoplasms&lt;/Keywords&gt;&lt;Keywords&gt;complications&lt;/Keywords&gt;&lt;Keywords&gt;Diet&lt;/Keywords&gt;&lt;Keywords&gt;Digestive System Surgical Procedures&lt;/Keywords&gt;&lt;Keywords&gt;epidemiology&lt;/Keywords&gt;&lt;Keywords&gt;etiology&lt;/Keywords&gt;&lt;Keywords&gt;Exercise&lt;/Keywords&gt;&lt;Keywords&gt;Fruit&lt;/Keywords&gt;&lt;Keywords&gt;Humans&lt;/Keywords&gt;&lt;Keywords&gt;Life Style&lt;/Keywords&gt;&lt;Keywords&gt;Meat&lt;/Keywords&gt;&lt;Keywords&gt;Risk&lt;/Keywords&gt;&lt;Keywords&gt;Risk Factors&lt;/Keywords&gt;&lt;Keywords&gt;Smoking&lt;/Keywords&gt;&lt;Reprint&gt;Not in File&lt;/Reprint&gt;&lt;Start_Page&gt;361&lt;/Start_Page&gt;&lt;End_Page&gt;372&lt;/End_Page&gt;&lt;Periodical&gt;Methods Mol.Biol.&lt;/Periodical&gt;&lt;Volume&gt;472:361-72.&lt;/Volume&gt;&lt;ZZ_JournalStdAbbrev&gt;&lt;f name="System"&gt;Methods Mol.Biol.&lt;/f&gt;&lt;/ZZ_JournalStdAbbrev&gt;&lt;ZZ_WorkformID&gt;1&lt;/ZZ_WorkformID&gt;&lt;/MDL&gt;&lt;/Cite&gt;&lt;/Refman&gt;</w:instrText>
      </w:r>
      <w:r w:rsidR="001F554B" w:rsidRPr="00177AD2">
        <w:rPr>
          <w:rFonts w:asciiTheme="majorHAnsi" w:hAnsiTheme="majorHAnsi"/>
          <w:lang w:val="en-GB"/>
        </w:rPr>
        <w:fldChar w:fldCharType="separate"/>
      </w:r>
      <w:r w:rsidR="00DE690B" w:rsidRPr="00DE690B">
        <w:rPr>
          <w:rFonts w:asciiTheme="majorHAnsi" w:hAnsiTheme="majorHAnsi"/>
          <w:noProof/>
          <w:vertAlign w:val="superscript"/>
          <w:lang w:val="en-GB"/>
        </w:rPr>
        <w:t>51</w:t>
      </w:r>
      <w:r w:rsidR="001F554B" w:rsidRPr="00177AD2">
        <w:rPr>
          <w:rFonts w:asciiTheme="majorHAnsi" w:hAnsiTheme="majorHAnsi"/>
          <w:lang w:val="en-GB"/>
        </w:rPr>
        <w:fldChar w:fldCharType="end"/>
      </w:r>
      <w:r w:rsidR="00470752" w:rsidRPr="00177AD2">
        <w:rPr>
          <w:rFonts w:asciiTheme="majorHAnsi" w:hAnsiTheme="majorHAnsi"/>
          <w:lang w:val="en-GB"/>
        </w:rPr>
        <w:t xml:space="preserve"> </w:t>
      </w:r>
    </w:p>
    <w:p w:rsidR="009E505B" w:rsidRPr="00177AD2" w:rsidRDefault="009E505B" w:rsidP="00705674">
      <w:pPr>
        <w:spacing w:line="480" w:lineRule="auto"/>
        <w:rPr>
          <w:rFonts w:asciiTheme="majorHAnsi" w:hAnsiTheme="majorHAnsi"/>
          <w:lang w:val="en-GB"/>
        </w:rPr>
      </w:pPr>
    </w:p>
    <w:p w:rsidR="00A80CDA" w:rsidRPr="00177AD2" w:rsidRDefault="00A80CDA" w:rsidP="00A80CDA">
      <w:pPr>
        <w:spacing w:line="480" w:lineRule="auto"/>
        <w:rPr>
          <w:rFonts w:asciiTheme="majorHAnsi" w:hAnsiTheme="majorHAnsi"/>
        </w:rPr>
      </w:pPr>
      <w:r w:rsidRPr="00177AD2">
        <w:rPr>
          <w:rFonts w:asciiTheme="majorHAnsi" w:hAnsiTheme="majorHAnsi"/>
          <w:lang w:val="en-GB"/>
        </w:rPr>
        <w:t xml:space="preserve">Some observational studies have reported that diets that are low in fruits and vegetables are associated with an increased risk of colorectal cancer. </w:t>
      </w:r>
      <w:r w:rsidR="001F554B" w:rsidRPr="00177AD2">
        <w:rPr>
          <w:rFonts w:asciiTheme="majorHAnsi" w:hAnsiTheme="majorHAnsi"/>
          <w:lang w:val="en-GB"/>
        </w:rPr>
        <w:fldChar w:fldCharType="begin">
          <w:fldData xml:space="preserve">PFJlZm1hbj48Q2l0ZT48QXV0aG9yPlRlcnJ5PC9BdXRob3I+PFllYXI+MjAwMTwvWWVhcj48UmVj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</w:fldData>
        </w:fldChar>
      </w:r>
      <w:r w:rsidR="00DE690B">
        <w:rPr>
          <w:rFonts w:asciiTheme="majorHAnsi" w:hAnsiTheme="majorHAnsi"/>
          <w:lang w:val="en-GB"/>
        </w:rPr>
        <w:instrText xml:space="preserve"> ADDIN REFMGR.CITE </w:instrText>
      </w:r>
      <w:r w:rsidR="001F554B">
        <w:rPr>
          <w:rFonts w:asciiTheme="majorHAnsi" w:hAnsiTheme="majorHAnsi"/>
          <w:lang w:val="en-GB"/>
        </w:rPr>
        <w:fldChar w:fldCharType="begin">
          <w:fldData xml:space="preserve">PFJlZm1hbj48Q2l0ZT48QXV0aG9yPlRlcnJ5PC9BdXRob3I+PFllYXI+MjAwMTwvWWVhcj48UmVj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</w:fldData>
        </w:fldChar>
      </w:r>
      <w:r w:rsidR="00DE690B">
        <w:rPr>
          <w:rFonts w:asciiTheme="majorHAnsi" w:hAnsiTheme="majorHAnsi"/>
          <w:lang w:val="en-GB"/>
        </w:rPr>
        <w:instrText xml:space="preserve"> ADDIN EN.CITE.DATA </w:instrText>
      </w:r>
      <w:r w:rsidR="004A725B" w:rsidRPr="001F554B">
        <w:rPr>
          <w:rFonts w:asciiTheme="majorHAnsi" w:hAnsiTheme="majorHAnsi"/>
          <w:lang w:val="en-GB"/>
        </w:rPr>
      </w:r>
      <w:r w:rsidR="001F554B">
        <w:rPr>
          <w:rFonts w:asciiTheme="majorHAnsi" w:hAnsiTheme="majorHAnsi"/>
          <w:lang w:val="en-GB"/>
        </w:rPr>
        <w:fldChar w:fldCharType="end"/>
      </w:r>
      <w:r w:rsidR="004A725B" w:rsidRPr="001F554B">
        <w:rPr>
          <w:rFonts w:asciiTheme="majorHAnsi" w:hAnsiTheme="majorHAnsi"/>
          <w:lang w:val="en-GB"/>
        </w:rPr>
      </w:r>
      <w:r w:rsidR="001F554B" w:rsidRPr="00177AD2">
        <w:rPr>
          <w:rFonts w:asciiTheme="majorHAnsi" w:hAnsiTheme="majorHAnsi"/>
          <w:lang w:val="en-GB"/>
        </w:rPr>
        <w:fldChar w:fldCharType="separate"/>
      </w:r>
      <w:r w:rsidR="00DE690B" w:rsidRPr="00DE690B">
        <w:rPr>
          <w:rFonts w:asciiTheme="majorHAnsi" w:hAnsiTheme="majorHAnsi"/>
          <w:noProof/>
          <w:vertAlign w:val="superscript"/>
          <w:lang w:val="en-GB"/>
        </w:rPr>
        <w:t>52;53</w:t>
      </w:r>
      <w:r w:rsidR="001F554B" w:rsidRPr="00177AD2">
        <w:rPr>
          <w:rFonts w:asciiTheme="majorHAnsi" w:hAnsiTheme="majorHAnsi"/>
          <w:lang w:val="en-GB"/>
        </w:rPr>
        <w:fldChar w:fldCharType="end"/>
      </w:r>
      <w:r w:rsidRPr="00177AD2">
        <w:rPr>
          <w:rFonts w:asciiTheme="majorHAnsi" w:hAnsiTheme="majorHAnsi"/>
          <w:lang w:val="en-GB"/>
        </w:rPr>
        <w:t xml:space="preserve">  When groups with the highest and lowest intake of vegetables are compared, the relative risk of colorectal cancer is approximately 0.5.</w:t>
      </w:r>
      <w:r w:rsidR="001F554B" w:rsidRPr="00177AD2">
        <w:rPr>
          <w:rFonts w:asciiTheme="majorHAnsi" w:hAnsiTheme="majorHAnsi"/>
          <w:lang w:val="en-GB"/>
        </w:rPr>
        <w:fldChar w:fldCharType="begin">
          <w:fldData xml:space="preserve">PFJlZm1hbj48Q2l0ZT48QXV0aG9yPkxpbjwvQXV0aG9yPjxZZWFyPjIwMDk8L1llYXI+PFJlY051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</w:fldData>
        </w:fldChar>
      </w:r>
      <w:r w:rsidR="00DE690B">
        <w:rPr>
          <w:rFonts w:asciiTheme="majorHAnsi" w:hAnsiTheme="majorHAnsi"/>
          <w:lang w:val="en-GB"/>
        </w:rPr>
        <w:instrText xml:space="preserve"> ADDIN REFMGR.CITE </w:instrText>
      </w:r>
      <w:r w:rsidR="001F554B">
        <w:rPr>
          <w:rFonts w:asciiTheme="majorHAnsi" w:hAnsiTheme="majorHAnsi"/>
          <w:lang w:val="en-GB"/>
        </w:rPr>
        <w:fldChar w:fldCharType="begin">
          <w:fldData xml:space="preserve">PFJlZm1hbj48Q2l0ZT48QXV0aG9yPkxpbjwvQXV0aG9yPjxZZWFyPjIwMDk8L1llYXI+PFJlY051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</w:fldData>
        </w:fldChar>
      </w:r>
      <w:r w:rsidR="00DE690B">
        <w:rPr>
          <w:rFonts w:asciiTheme="majorHAnsi" w:hAnsiTheme="majorHAnsi"/>
          <w:lang w:val="en-GB"/>
        </w:rPr>
        <w:instrText xml:space="preserve"> ADDIN EN.CITE.DATA </w:instrText>
      </w:r>
      <w:r w:rsidR="004A725B" w:rsidRPr="001F554B">
        <w:rPr>
          <w:rFonts w:asciiTheme="majorHAnsi" w:hAnsiTheme="majorHAnsi"/>
          <w:lang w:val="en-GB"/>
        </w:rPr>
      </w:r>
      <w:r w:rsidR="001F554B">
        <w:rPr>
          <w:rFonts w:asciiTheme="majorHAnsi" w:hAnsiTheme="majorHAnsi"/>
          <w:lang w:val="en-GB"/>
        </w:rPr>
        <w:fldChar w:fldCharType="end"/>
      </w:r>
      <w:r w:rsidR="004A725B" w:rsidRPr="001F554B">
        <w:rPr>
          <w:rFonts w:asciiTheme="majorHAnsi" w:hAnsiTheme="majorHAnsi"/>
          <w:lang w:val="en-GB"/>
        </w:rPr>
      </w:r>
      <w:r w:rsidR="001F554B" w:rsidRPr="00177AD2">
        <w:rPr>
          <w:rFonts w:asciiTheme="majorHAnsi" w:hAnsiTheme="majorHAnsi"/>
          <w:lang w:val="en-GB"/>
        </w:rPr>
        <w:fldChar w:fldCharType="separate"/>
      </w:r>
      <w:r w:rsidR="00DE690B" w:rsidRPr="00DE690B">
        <w:rPr>
          <w:rFonts w:asciiTheme="majorHAnsi" w:hAnsiTheme="majorHAnsi"/>
          <w:noProof/>
          <w:vertAlign w:val="superscript"/>
          <w:lang w:val="en-GB"/>
        </w:rPr>
        <w:t>51;53</w:t>
      </w:r>
      <w:r w:rsidR="001F554B" w:rsidRPr="00177AD2">
        <w:rPr>
          <w:rFonts w:asciiTheme="majorHAnsi" w:hAnsiTheme="majorHAnsi"/>
          <w:lang w:val="en-GB"/>
        </w:rPr>
        <w:fldChar w:fldCharType="end"/>
      </w:r>
      <w:r w:rsidRPr="00177AD2">
        <w:rPr>
          <w:rFonts w:asciiTheme="majorHAnsi" w:hAnsiTheme="majorHAnsi"/>
          <w:lang w:val="en-GB"/>
        </w:rPr>
        <w:t xml:space="preserve"> In a large prospective investigation into the impact of fruit and vegetable consumption on development of colorectal cancer, </w:t>
      </w:r>
      <w:r w:rsidRPr="00177AD2">
        <w:rPr>
          <w:rFonts w:asciiTheme="majorHAnsi" w:hAnsiTheme="majorHAnsi"/>
        </w:rPr>
        <w:t>a difference in fruit and vegetable consumption of one additional serving per day was associated with a covariate-adjusted RR of 1.02 (95% confidence interval [CI] = 0.98-1.05).</w:t>
      </w:r>
      <w:r w:rsidR="001F554B" w:rsidRPr="00177AD2">
        <w:rPr>
          <w:rFonts w:asciiTheme="majorHAnsi" w:hAnsiTheme="majorHAnsi"/>
        </w:rPr>
        <w:fldChar w:fldCharType="begin"/>
      </w:r>
      <w:r w:rsidR="00DE690B">
        <w:rPr>
          <w:rFonts w:asciiTheme="majorHAnsi" w:hAnsiTheme="majorHAnsi"/>
        </w:rPr>
        <w:instrText xml:space="preserve"> ADDIN REFMGR.CITE &lt;Refman&gt;&lt;Cite&gt;&lt;Author&gt;Michels&lt;/Author&gt;&lt;Year&gt;2006&lt;/Year&gt;&lt;RecNum&gt;870&lt;/RecNum&gt;&lt;IDText&gt;Fruit and vegetable consumption and colorectal adenomas in the nurses&amp;apos; health study&lt;/IDText&gt;&lt;MDL Ref_Type="Journal"&gt;&lt;Ref_Type&gt;Journal&lt;/Ref_Type&gt;&lt;Ref_ID&gt;870&lt;/Ref_ID&gt;&lt;Title_Primary&gt;Fruit and vegetable consumption and colorectal adenomas in the nurses&amp;apos; health study&lt;/Title_Primary&gt;&lt;Authors_Primary&gt;Michels,K.B.&lt;/Authors_Primary&gt;&lt;Authors_Primary&gt;Giovannucci,E.&lt;/Authors_Primary&gt;&lt;Authors_Primary&gt;Chan,A.T.&lt;/Authors_Primary&gt;&lt;Authors_Primary&gt;Singhania,R.&lt;/Authors_Primary&gt;&lt;Authors_Primary&gt;Fuchs,C.S.&lt;/Authors_Primary&gt;&lt;Authors_Primary&gt;Willett,W.C.&lt;/Authors_Primary&gt;&lt;Date_Primary&gt;2006&lt;/Date_Primary&gt;&lt;Keywords&gt;Fruit&lt;/Keywords&gt;&lt;Reprint&gt;Not in File&lt;/Reprint&gt;&lt;Start_Page&gt;3942&lt;/Start_Page&gt;&lt;End_Page&gt;3953&lt;/End_Page&gt;&lt;Periodical&gt;Cancer Res.&lt;/Periodical&gt;&lt;Volume&gt;66&lt;/Volume&gt;&lt;Issue&gt;7&lt;/Issue&gt;&lt;Web_URL&gt;http://www.scopus.com/inward/record.url?eid=2-s2.0-33645742734&amp;amp;partnerID=40&amp;amp;md5=4859db60a7c6f423c0a38c995a2bdfe9&lt;/Web_URL&gt;&lt;ZZ_JournalFull&gt;&lt;f name="System"&gt;Cancer Research&lt;/f&gt;&lt;/ZZ_JournalFull&gt;&lt;ZZ_JournalStdAbbrev&gt;&lt;f name="System"&gt;Cancer Res.&lt;/f&gt;&lt;/ZZ_JournalStdAbbrev&gt;&lt;ZZ_WorkformID&gt;1&lt;/ZZ_WorkformID&gt;&lt;/MDL&gt;&lt;/Cite&gt;&lt;/Refman&gt;</w:instrText>
      </w:r>
      <w:r w:rsidR="001F554B" w:rsidRPr="00177AD2">
        <w:rPr>
          <w:rFonts w:asciiTheme="majorHAnsi" w:hAnsiTheme="majorHAnsi"/>
        </w:rPr>
        <w:fldChar w:fldCharType="separate"/>
      </w:r>
      <w:r w:rsidR="00DE690B" w:rsidRPr="00DE690B">
        <w:rPr>
          <w:rFonts w:asciiTheme="majorHAnsi" w:hAnsiTheme="majorHAnsi"/>
          <w:noProof/>
          <w:vertAlign w:val="superscript"/>
        </w:rPr>
        <w:t>54</w:t>
      </w:r>
      <w:r w:rsidR="001F554B" w:rsidRPr="00177AD2">
        <w:rPr>
          <w:rFonts w:asciiTheme="majorHAnsi" w:hAnsiTheme="majorHAnsi"/>
        </w:rPr>
        <w:fldChar w:fldCharType="end"/>
      </w:r>
    </w:p>
    <w:p w:rsidR="00A80CDA" w:rsidRPr="00177AD2" w:rsidRDefault="00A80CDA" w:rsidP="00A80CDA">
      <w:pPr>
        <w:spacing w:line="480" w:lineRule="auto"/>
        <w:rPr>
          <w:rFonts w:asciiTheme="majorHAnsi" w:hAnsiTheme="majorHAnsi"/>
        </w:rPr>
      </w:pPr>
    </w:p>
    <w:p w:rsidR="00A80CDA" w:rsidRPr="00177AD2" w:rsidRDefault="00A67EC1" w:rsidP="00705674">
      <w:pPr>
        <w:spacing w:line="480" w:lineRule="auto"/>
        <w:rPr>
          <w:rFonts w:asciiTheme="majorHAnsi" w:hAnsiTheme="majorHAnsi"/>
        </w:rPr>
      </w:pPr>
      <w:r w:rsidRPr="00177AD2">
        <w:rPr>
          <w:rFonts w:asciiTheme="majorHAnsi" w:hAnsiTheme="majorHAnsi"/>
          <w:lang w:val="en-GB"/>
        </w:rPr>
        <w:t>A</w:t>
      </w:r>
      <w:r w:rsidR="008F5260" w:rsidRPr="00177AD2">
        <w:rPr>
          <w:rFonts w:asciiTheme="majorHAnsi" w:hAnsiTheme="majorHAnsi"/>
          <w:lang w:val="en-GB"/>
        </w:rPr>
        <w:t xml:space="preserve"> </w:t>
      </w:r>
      <w:r w:rsidR="00470752" w:rsidRPr="00177AD2">
        <w:rPr>
          <w:rFonts w:asciiTheme="majorHAnsi" w:hAnsiTheme="majorHAnsi"/>
          <w:lang w:val="en-GB"/>
        </w:rPr>
        <w:t>higher intake of fibre has been associated with a reduced risk of colorectal cancer in some studies</w:t>
      </w:r>
      <w:r w:rsidR="00C25EBA" w:rsidRPr="00177AD2">
        <w:rPr>
          <w:rFonts w:asciiTheme="majorHAnsi" w:hAnsiTheme="majorHAnsi"/>
          <w:lang w:val="en-GB"/>
        </w:rPr>
        <w:t xml:space="preserve">, </w:t>
      </w:r>
      <w:r w:rsidR="001F554B" w:rsidRPr="00177AD2">
        <w:rPr>
          <w:rFonts w:asciiTheme="majorHAnsi" w:hAnsiTheme="majorHAnsi"/>
          <w:lang w:val="en-GB"/>
        </w:rPr>
        <w:fldChar w:fldCharType="begin">
          <w:fldData xml:space="preserve">PFJlZm1hbj48Q2l0ZT48QXV0aG9yPk5lZ3JpPC9BdXRob3I+PFllYXI+MTk5ODwvWWVhcj48UmVj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</w:fldData>
        </w:fldChar>
      </w:r>
      <w:r w:rsidR="00DE690B">
        <w:rPr>
          <w:rFonts w:asciiTheme="majorHAnsi" w:hAnsiTheme="majorHAnsi"/>
          <w:lang w:val="en-GB"/>
        </w:rPr>
        <w:instrText xml:space="preserve"> ADDIN REFMGR.CITE </w:instrText>
      </w:r>
      <w:r w:rsidR="001F554B">
        <w:rPr>
          <w:rFonts w:asciiTheme="majorHAnsi" w:hAnsiTheme="majorHAnsi"/>
          <w:lang w:val="en-GB"/>
        </w:rPr>
        <w:fldChar w:fldCharType="begin">
          <w:fldData xml:space="preserve">PFJlZm1hbj48Q2l0ZT48QXV0aG9yPk5lZ3JpPC9BdXRob3I+PFllYXI+MTk5ODwvWWVhcj48UmVj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</w:fldData>
        </w:fldChar>
      </w:r>
      <w:r w:rsidR="00DE690B">
        <w:rPr>
          <w:rFonts w:asciiTheme="majorHAnsi" w:hAnsiTheme="majorHAnsi"/>
          <w:lang w:val="en-GB"/>
        </w:rPr>
        <w:instrText xml:space="preserve"> ADDIN EN.CITE.DATA </w:instrText>
      </w:r>
      <w:r w:rsidR="004A725B" w:rsidRPr="001F554B">
        <w:rPr>
          <w:rFonts w:asciiTheme="majorHAnsi" w:hAnsiTheme="majorHAnsi"/>
          <w:lang w:val="en-GB"/>
        </w:rPr>
      </w:r>
      <w:r w:rsidR="001F554B">
        <w:rPr>
          <w:rFonts w:asciiTheme="majorHAnsi" w:hAnsiTheme="majorHAnsi"/>
          <w:lang w:val="en-GB"/>
        </w:rPr>
        <w:fldChar w:fldCharType="end"/>
      </w:r>
      <w:r w:rsidR="004A725B" w:rsidRPr="001F554B">
        <w:rPr>
          <w:rFonts w:asciiTheme="majorHAnsi" w:hAnsiTheme="majorHAnsi"/>
          <w:lang w:val="en-GB"/>
        </w:rPr>
      </w:r>
      <w:r w:rsidR="001F554B" w:rsidRPr="00177AD2">
        <w:rPr>
          <w:rFonts w:asciiTheme="majorHAnsi" w:hAnsiTheme="majorHAnsi"/>
          <w:lang w:val="en-GB"/>
        </w:rPr>
        <w:fldChar w:fldCharType="separate"/>
      </w:r>
      <w:r w:rsidR="00DE690B" w:rsidRPr="00DE690B">
        <w:rPr>
          <w:rFonts w:asciiTheme="majorHAnsi" w:hAnsiTheme="majorHAnsi"/>
          <w:noProof/>
          <w:vertAlign w:val="superscript"/>
          <w:lang w:val="en-GB"/>
        </w:rPr>
        <w:t>55-58</w:t>
      </w:r>
      <w:r w:rsidR="001F554B" w:rsidRPr="00177AD2">
        <w:rPr>
          <w:rFonts w:asciiTheme="majorHAnsi" w:hAnsiTheme="majorHAnsi"/>
          <w:lang w:val="en-GB"/>
        </w:rPr>
        <w:fldChar w:fldCharType="end"/>
      </w:r>
      <w:r w:rsidR="00470752" w:rsidRPr="00177AD2">
        <w:rPr>
          <w:rFonts w:asciiTheme="majorHAnsi" w:hAnsiTheme="majorHAnsi"/>
          <w:lang w:val="en-GB"/>
        </w:rPr>
        <w:t xml:space="preserve"> </w:t>
      </w:r>
      <w:r w:rsidR="00C25EBA" w:rsidRPr="00177AD2">
        <w:rPr>
          <w:rFonts w:asciiTheme="majorHAnsi" w:hAnsiTheme="majorHAnsi"/>
          <w:lang w:val="en-GB"/>
        </w:rPr>
        <w:t>but not in others.</w:t>
      </w:r>
      <w:r w:rsidR="001F554B" w:rsidRPr="00177AD2">
        <w:rPr>
          <w:rFonts w:asciiTheme="majorHAnsi" w:hAnsiTheme="majorHAnsi"/>
          <w:lang w:val="en-GB"/>
        </w:rPr>
        <w:fldChar w:fldCharType="begin">
          <w:fldData xml:space="preserve">PFJlZm1hbj48Q2l0ZT48QXV0aG9yPk1pY2hlbHM8L0F1dGhvcj48WWVhcj4yMDA2PC9ZZWFyPjxS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</w:fldData>
        </w:fldChar>
      </w:r>
      <w:r w:rsidR="00DE690B">
        <w:rPr>
          <w:rFonts w:asciiTheme="majorHAnsi" w:hAnsiTheme="majorHAnsi"/>
          <w:lang w:val="en-GB"/>
        </w:rPr>
        <w:instrText xml:space="preserve"> ADDIN REFMGR.CITE </w:instrText>
      </w:r>
      <w:r w:rsidR="001F554B">
        <w:rPr>
          <w:rFonts w:asciiTheme="majorHAnsi" w:hAnsiTheme="majorHAnsi"/>
          <w:lang w:val="en-GB"/>
        </w:rPr>
        <w:fldChar w:fldCharType="begin">
          <w:fldData xml:space="preserve">PFJlZm1hbj48Q2l0ZT48QXV0aG9yPk1pY2hlbHM8L0F1dGhvcj48WWVhcj4yMDA2PC9ZZWFyPjxS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</w:fldData>
        </w:fldChar>
      </w:r>
      <w:r w:rsidR="00DE690B">
        <w:rPr>
          <w:rFonts w:asciiTheme="majorHAnsi" w:hAnsiTheme="majorHAnsi"/>
          <w:lang w:val="en-GB"/>
        </w:rPr>
        <w:instrText xml:space="preserve"> ADDIN EN.CITE.DATA </w:instrText>
      </w:r>
      <w:r w:rsidR="004A725B" w:rsidRPr="001F554B">
        <w:rPr>
          <w:rFonts w:asciiTheme="majorHAnsi" w:hAnsiTheme="majorHAnsi"/>
          <w:lang w:val="en-GB"/>
        </w:rPr>
      </w:r>
      <w:r w:rsidR="001F554B">
        <w:rPr>
          <w:rFonts w:asciiTheme="majorHAnsi" w:hAnsiTheme="majorHAnsi"/>
          <w:lang w:val="en-GB"/>
        </w:rPr>
        <w:fldChar w:fldCharType="end"/>
      </w:r>
      <w:r w:rsidR="004A725B" w:rsidRPr="001F554B">
        <w:rPr>
          <w:rFonts w:asciiTheme="majorHAnsi" w:hAnsiTheme="majorHAnsi"/>
          <w:lang w:val="en-GB"/>
        </w:rPr>
      </w:r>
      <w:r w:rsidR="001F554B" w:rsidRPr="00177AD2">
        <w:rPr>
          <w:rFonts w:asciiTheme="majorHAnsi" w:hAnsiTheme="majorHAnsi"/>
          <w:lang w:val="en-GB"/>
        </w:rPr>
        <w:fldChar w:fldCharType="separate"/>
      </w:r>
      <w:r w:rsidR="00DE690B" w:rsidRPr="00DE690B">
        <w:rPr>
          <w:rFonts w:asciiTheme="majorHAnsi" w:hAnsiTheme="majorHAnsi"/>
          <w:noProof/>
          <w:vertAlign w:val="superscript"/>
          <w:lang w:val="en-GB"/>
        </w:rPr>
        <w:t>54;59</w:t>
      </w:r>
      <w:r w:rsidR="001F554B" w:rsidRPr="00177AD2">
        <w:rPr>
          <w:rFonts w:asciiTheme="majorHAnsi" w:hAnsiTheme="majorHAnsi"/>
          <w:lang w:val="en-GB"/>
        </w:rPr>
        <w:fldChar w:fldCharType="end"/>
      </w:r>
      <w:r w:rsidRPr="00177AD2">
        <w:rPr>
          <w:rFonts w:asciiTheme="majorHAnsi" w:hAnsiTheme="majorHAnsi"/>
          <w:lang w:val="en-GB"/>
        </w:rPr>
        <w:t xml:space="preserve"> </w:t>
      </w:r>
      <w:r w:rsidR="005B10D1" w:rsidRPr="00177AD2">
        <w:rPr>
          <w:rFonts w:asciiTheme="majorHAnsi" w:hAnsiTheme="majorHAnsi"/>
        </w:rPr>
        <w:t xml:space="preserve">A </w:t>
      </w:r>
      <w:r w:rsidR="008F5260" w:rsidRPr="00177AD2">
        <w:rPr>
          <w:rFonts w:asciiTheme="majorHAnsi" w:hAnsiTheme="majorHAnsi"/>
        </w:rPr>
        <w:t xml:space="preserve">large </w:t>
      </w:r>
      <w:r w:rsidR="005B10D1" w:rsidRPr="00177AD2">
        <w:rPr>
          <w:rFonts w:asciiTheme="majorHAnsi" w:hAnsiTheme="majorHAnsi"/>
        </w:rPr>
        <w:t xml:space="preserve">prospective study of 88 757 women, failed to demonstrate a protective effect of </w:t>
      </w:r>
      <w:r w:rsidRPr="00177AD2">
        <w:rPr>
          <w:rFonts w:asciiTheme="majorHAnsi" w:hAnsiTheme="majorHAnsi"/>
        </w:rPr>
        <w:t>dietary</w:t>
      </w:r>
      <w:r w:rsidR="005B10D1" w:rsidRPr="00177AD2">
        <w:rPr>
          <w:rFonts w:asciiTheme="majorHAnsi" w:hAnsiTheme="majorHAnsi"/>
        </w:rPr>
        <w:t xml:space="preserve"> fibre on the risk of colorectal cancer, with a relative risk of 0.95 (95% CI, 0.73 - 1.25)</w:t>
      </w:r>
      <w:r w:rsidR="00577CF4" w:rsidRPr="00177AD2">
        <w:rPr>
          <w:rFonts w:asciiTheme="majorHAnsi" w:hAnsiTheme="majorHAnsi"/>
        </w:rPr>
        <w:t xml:space="preserve"> for the highest as compared with the lowest quintile group with respect to fibre intake</w:t>
      </w:r>
      <w:r w:rsidR="005B10D1" w:rsidRPr="00177AD2">
        <w:rPr>
          <w:rFonts w:asciiTheme="majorHAnsi" w:hAnsiTheme="majorHAnsi"/>
        </w:rPr>
        <w:t>.</w:t>
      </w:r>
      <w:r w:rsidR="001F554B" w:rsidRPr="00177AD2">
        <w:rPr>
          <w:rFonts w:asciiTheme="majorHAnsi" w:hAnsiTheme="majorHAnsi"/>
        </w:rPr>
        <w:fldChar w:fldCharType="begin"/>
      </w:r>
      <w:r w:rsidR="00DE690B">
        <w:rPr>
          <w:rFonts w:asciiTheme="majorHAnsi" w:hAnsiTheme="majorHAnsi"/>
        </w:rPr>
        <w:instrText xml:space="preserve"> ADDIN REFMGR.CITE &lt;Refman&gt;&lt;Cite&gt;&lt;Author&gt;Fuchs&lt;/Author&gt;&lt;Year&gt;1999&lt;/Year&gt;&lt;RecNum&gt;166&lt;/RecNum&gt;&lt;IDText&gt;Dietary fiber and the risk of colorectal cancer and adenoma in women&lt;/IDText&gt;&lt;MDL Ref_Type="Journal"&gt;&lt;Ref_Type&gt;Journal&lt;/Ref_Type&gt;&lt;Ref_ID&gt;166&lt;/Ref_ID&gt;&lt;Title_Primary&gt;Dietary fiber and the risk of colorectal cancer and adenoma in women&lt;/Title_Primary&gt;&lt;Authors_Primary&gt;Fuchs,C.S.&lt;/Authors_Primary&gt;&lt;Authors_Primary&gt;Giovannucci,E.L.&lt;/Authors_Primary&gt;&lt;Authors_Primary&gt;Colditz,G.A.&lt;/Authors_Primary&gt;&lt;Authors_Primary&gt;Hunter,D.J.&lt;/Authors_Primary&gt;&lt;Authors_Primary&gt;Stampfer,M.J.&lt;/Authors_Primary&gt;&lt;Authors_Primary&gt;Rosner,B.&lt;/Authors_Primary&gt;&lt;Authors_Primary&gt;Speizer,F.E.&lt;/Authors_Primary&gt;&lt;Authors_Primary&gt;Willett,W.C.&lt;/Authors_Primary&gt;&lt;Date_Primary&gt;1999&lt;/Date_Primary&gt;&lt;Keywords&gt;Dietary Fiber&lt;/Keywords&gt;&lt;Keywords&gt;Risk&lt;/Keywords&gt;&lt;Reprint&gt;Not in File&lt;/Reprint&gt;&lt;Start_Page&gt;169&lt;/Start_Page&gt;&lt;End_Page&gt;176&lt;/End_Page&gt;&lt;Periodical&gt;New Engl.J.Med.&lt;/Periodical&gt;&lt;Volume&gt;340&lt;/Volume&gt;&lt;Issue&gt;3&lt;/Issue&gt;&lt;Web_URL&gt;http://www.scopus.com/inward/record.url?eid=2-s2.0-0033590525&amp;amp;partnerID=40&amp;amp;md5=62aafe8f7d5f7b8a0e37d966f4950b05&lt;/Web_URL&gt;&lt;ZZ_JournalFull&gt;&lt;f name="System"&gt;New England Journal of Medicine&lt;/f&gt;&lt;/ZZ_JournalFull&gt;&lt;ZZ_JournalStdAbbrev&gt;&lt;f name="System"&gt;New Engl.J.Med.&lt;/f&gt;&lt;/ZZ_JournalStdAbbrev&gt;&lt;ZZ_WorkformID&gt;1&lt;/ZZ_WorkformID&gt;&lt;/MDL&gt;&lt;/Cite&gt;&lt;/Refman&gt;</w:instrText>
      </w:r>
      <w:r w:rsidR="001F554B" w:rsidRPr="00177AD2">
        <w:rPr>
          <w:rFonts w:asciiTheme="majorHAnsi" w:hAnsiTheme="majorHAnsi"/>
        </w:rPr>
        <w:fldChar w:fldCharType="separate"/>
      </w:r>
      <w:r w:rsidR="00DE690B" w:rsidRPr="00DE690B">
        <w:rPr>
          <w:rFonts w:asciiTheme="majorHAnsi" w:hAnsiTheme="majorHAnsi"/>
          <w:noProof/>
          <w:vertAlign w:val="superscript"/>
        </w:rPr>
        <w:t>59</w:t>
      </w:r>
      <w:r w:rsidR="001F554B" w:rsidRPr="00177AD2">
        <w:rPr>
          <w:rFonts w:asciiTheme="majorHAnsi" w:hAnsiTheme="majorHAnsi"/>
        </w:rPr>
        <w:fldChar w:fldCharType="end"/>
      </w:r>
      <w:r w:rsidR="00577CF4" w:rsidRPr="00177AD2">
        <w:rPr>
          <w:rFonts w:asciiTheme="majorHAnsi" w:hAnsiTheme="majorHAnsi"/>
        </w:rPr>
        <w:t xml:space="preserve"> A Cochrane systematic review</w:t>
      </w:r>
      <w:r w:rsidR="006D013C" w:rsidRPr="00177AD2">
        <w:rPr>
          <w:rFonts w:asciiTheme="majorHAnsi" w:hAnsiTheme="majorHAnsi"/>
        </w:rPr>
        <w:t xml:space="preserve"> </w:t>
      </w:r>
      <w:r w:rsidR="008F5260" w:rsidRPr="00177AD2">
        <w:rPr>
          <w:rFonts w:asciiTheme="majorHAnsi" w:hAnsiTheme="majorHAnsi"/>
        </w:rPr>
        <w:t xml:space="preserve">of randomised controlled trials that </w:t>
      </w:r>
      <w:r w:rsidR="006D013C" w:rsidRPr="00177AD2">
        <w:rPr>
          <w:rFonts w:asciiTheme="majorHAnsi" w:hAnsiTheme="majorHAnsi"/>
        </w:rPr>
        <w:t>included five studies</w:t>
      </w:r>
      <w:r w:rsidR="008F5260" w:rsidRPr="00177AD2">
        <w:rPr>
          <w:rFonts w:asciiTheme="majorHAnsi" w:hAnsiTheme="majorHAnsi"/>
        </w:rPr>
        <w:t xml:space="preserve"> and a total of 4349 subjects </w:t>
      </w:r>
      <w:r w:rsidR="006D013C" w:rsidRPr="00177AD2">
        <w:rPr>
          <w:rFonts w:asciiTheme="majorHAnsi" w:hAnsiTheme="majorHAnsi"/>
        </w:rPr>
        <w:t xml:space="preserve">concluded that there was insufficient evidence </w:t>
      </w:r>
      <w:r w:rsidRPr="00177AD2">
        <w:rPr>
          <w:rFonts w:asciiTheme="majorHAnsi" w:hAnsiTheme="majorHAnsi"/>
        </w:rPr>
        <w:t xml:space="preserve">to conclude </w:t>
      </w:r>
      <w:r w:rsidR="006D013C" w:rsidRPr="00177AD2">
        <w:rPr>
          <w:rFonts w:asciiTheme="majorHAnsi" w:hAnsiTheme="majorHAnsi"/>
        </w:rPr>
        <w:t>that increased dietary fibre intake reduces the incidence or recurrence of adenomatous polyps within a two to four year period.</w:t>
      </w:r>
      <w:r w:rsidR="001F554B" w:rsidRPr="00177AD2">
        <w:rPr>
          <w:rFonts w:asciiTheme="majorHAnsi" w:hAnsiTheme="majorHAnsi"/>
        </w:rPr>
        <w:fldChar w:fldCharType="begin"/>
      </w:r>
      <w:r w:rsidR="00DE690B">
        <w:rPr>
          <w:rFonts w:asciiTheme="majorHAnsi" w:hAnsiTheme="majorHAnsi"/>
        </w:rPr>
        <w:instrText xml:space="preserve"> ADDIN REFMGR.CITE &lt;Refman&gt;&lt;Cite&gt;&lt;Author&gt;Asano&lt;/Author&gt;&lt;Year&gt;2002&lt;/Year&gt;&lt;RecNum&gt;1149&lt;/RecNum&gt;&lt;IDText&gt;Dietary fibre for the prevention of colorectal adenomas and carcinomas&lt;/IDText&gt;&lt;MDL Ref_Type="Journal"&gt;&lt;Ref_Type&gt;Journal&lt;/Ref_Type&gt;&lt;Ref_ID&gt;1149&lt;/Ref_ID&gt;&lt;Title_Primary&gt;Dietary fibre for the prevention of colorectal adenomas and carcinomas&lt;/Title_Primary&gt;&lt;Authors_Primary&gt;Asano,T.&lt;/Authors_Primary&gt;&lt;Authors_Primary&gt;McLeod,R.S.&lt;/Authors_Primary&gt;&lt;Date_Primary&gt;2002&lt;/Date_Primary&gt;&lt;Reprint&gt;Not in File&lt;/Reprint&gt;&lt;Periodical&gt;Cochrane Database Syst Rev&lt;/Periodical&gt;&lt;Volume&gt;2&lt;/Volume&gt;&lt;Issue&gt;1&lt;/Issue&gt;&lt;ZZ_JournalFull&gt;&lt;f name="System"&gt;Cochrane Database Syst Rev&lt;/f&gt;&lt;/ZZ_JournalFull&gt;&lt;ZZ_WorkformID&gt;1&lt;/ZZ_WorkformID&gt;&lt;/MDL&gt;&lt;/Cite&gt;&lt;/Refman&gt;</w:instrText>
      </w:r>
      <w:r w:rsidR="001F554B" w:rsidRPr="00177AD2">
        <w:rPr>
          <w:rFonts w:asciiTheme="majorHAnsi" w:hAnsiTheme="majorHAnsi"/>
        </w:rPr>
        <w:fldChar w:fldCharType="separate"/>
      </w:r>
      <w:r w:rsidR="00DE690B" w:rsidRPr="00DE690B">
        <w:rPr>
          <w:rFonts w:asciiTheme="majorHAnsi" w:hAnsiTheme="majorHAnsi"/>
          <w:noProof/>
          <w:vertAlign w:val="superscript"/>
        </w:rPr>
        <w:t>60</w:t>
      </w:r>
      <w:r w:rsidR="001F554B" w:rsidRPr="00177AD2">
        <w:rPr>
          <w:rFonts w:asciiTheme="majorHAnsi" w:hAnsiTheme="majorHAnsi"/>
        </w:rPr>
        <w:fldChar w:fldCharType="end"/>
      </w:r>
      <w:r w:rsidR="008F5260" w:rsidRPr="00177AD2">
        <w:rPr>
          <w:rFonts w:asciiTheme="majorHAnsi" w:hAnsiTheme="majorHAnsi"/>
        </w:rPr>
        <w:t xml:space="preserve"> In a pooled analysis of 13 prospective cohort studies dietary fiber intake was inversely associated with risk of colorectal cancer in age-adjusted analyses (RR </w:t>
      </w:r>
      <w:r w:rsidR="008F5260" w:rsidRPr="00177AD2">
        <w:rPr>
          <w:rFonts w:asciiTheme="majorHAnsi" w:hAnsiTheme="majorHAnsi"/>
          <w:color w:val="000000"/>
        </w:rPr>
        <w:t>=0.84; 95% CI, 0.77 - 0.92)</w:t>
      </w:r>
      <w:r w:rsidR="008F5260" w:rsidRPr="00177AD2">
        <w:rPr>
          <w:rFonts w:asciiTheme="majorHAnsi" w:hAnsiTheme="majorHAnsi"/>
        </w:rPr>
        <w:t>.</w:t>
      </w:r>
      <w:r w:rsidR="001F554B" w:rsidRPr="00177AD2">
        <w:rPr>
          <w:rFonts w:asciiTheme="majorHAnsi" w:hAnsiTheme="majorHAnsi"/>
        </w:rPr>
        <w:fldChar w:fldCharType="begin">
          <w:fldData xml:space="preserve">PFJlZm1hbj48Q2l0ZT48QXV0aG9yPlBhcms8L0F1dGhvcj48WWVhcj4yMDA1PC9ZZWFyPjxSZWNO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</w:fldData>
        </w:fldChar>
      </w:r>
      <w:r w:rsidR="00DE690B">
        <w:rPr>
          <w:rFonts w:asciiTheme="majorHAnsi" w:hAnsiTheme="majorHAnsi"/>
        </w:rPr>
        <w:instrText xml:space="preserve"> ADDIN REFMGR.CITE </w:instrText>
      </w:r>
      <w:r w:rsidR="001F554B">
        <w:rPr>
          <w:rFonts w:asciiTheme="majorHAnsi" w:hAnsiTheme="majorHAnsi"/>
        </w:rPr>
        <w:fldChar w:fldCharType="begin">
          <w:fldData xml:space="preserve">PFJlZm1hbj48Q2l0ZT48QXV0aG9yPlBhcms8L0F1dGhvcj48WWVhcj4yMDA1PC9ZZWFyPjxSZWNO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</w:fldData>
        </w:fldChar>
      </w:r>
      <w:r w:rsidR="00DE690B">
        <w:rPr>
          <w:rFonts w:asciiTheme="majorHAnsi" w:hAnsiTheme="majorHAnsi"/>
        </w:rPr>
        <w:instrText xml:space="preserve"> ADDIN EN.CITE.DATA </w:instrText>
      </w:r>
      <w:r w:rsidR="004A725B" w:rsidRPr="001F554B">
        <w:rPr>
          <w:rFonts w:asciiTheme="majorHAnsi" w:hAnsiTheme="majorHAnsi"/>
        </w:rPr>
      </w:r>
      <w:r w:rsidR="001F554B">
        <w:rPr>
          <w:rFonts w:asciiTheme="majorHAnsi" w:hAnsiTheme="majorHAnsi"/>
        </w:rPr>
        <w:fldChar w:fldCharType="end"/>
      </w:r>
      <w:r w:rsidR="004A725B" w:rsidRPr="001F554B">
        <w:rPr>
          <w:rFonts w:asciiTheme="majorHAnsi" w:hAnsiTheme="majorHAnsi"/>
        </w:rPr>
      </w:r>
      <w:r w:rsidR="001F554B" w:rsidRPr="00177AD2">
        <w:rPr>
          <w:rFonts w:asciiTheme="majorHAnsi" w:hAnsiTheme="majorHAnsi"/>
        </w:rPr>
        <w:fldChar w:fldCharType="separate"/>
      </w:r>
      <w:r w:rsidR="00DE690B" w:rsidRPr="00DE690B">
        <w:rPr>
          <w:rFonts w:asciiTheme="majorHAnsi" w:hAnsiTheme="majorHAnsi"/>
          <w:noProof/>
          <w:vertAlign w:val="superscript"/>
        </w:rPr>
        <w:t>61</w:t>
      </w:r>
      <w:r w:rsidR="001F554B" w:rsidRPr="00177AD2">
        <w:rPr>
          <w:rFonts w:asciiTheme="majorHAnsi" w:hAnsiTheme="majorHAnsi"/>
        </w:rPr>
        <w:fldChar w:fldCharType="end"/>
      </w:r>
      <w:r w:rsidR="008F5260" w:rsidRPr="00177AD2">
        <w:rPr>
          <w:rFonts w:asciiTheme="majorHAnsi" w:hAnsiTheme="majorHAnsi"/>
        </w:rPr>
        <w:t xml:space="preserve"> However, </w:t>
      </w:r>
      <w:r w:rsidRPr="00177AD2">
        <w:rPr>
          <w:rFonts w:asciiTheme="majorHAnsi" w:hAnsiTheme="majorHAnsi"/>
        </w:rPr>
        <w:t>after adjusting for other risk factors, the relative risk was no longer statistically significant</w:t>
      </w:r>
      <w:r w:rsidR="00A80CDA" w:rsidRPr="00177AD2">
        <w:rPr>
          <w:rFonts w:asciiTheme="majorHAnsi" w:hAnsiTheme="majorHAnsi"/>
        </w:rPr>
        <w:t>.</w:t>
      </w:r>
    </w:p>
    <w:p w:rsidR="008E2B0B" w:rsidRPr="00177AD2" w:rsidRDefault="008E2B0B" w:rsidP="00705674">
      <w:pPr>
        <w:spacing w:line="480" w:lineRule="auto"/>
        <w:rPr>
          <w:rFonts w:asciiTheme="majorHAnsi" w:hAnsiTheme="majorHAnsi"/>
        </w:rPr>
      </w:pPr>
    </w:p>
    <w:p w:rsidR="001F632A" w:rsidRPr="001F632A" w:rsidRDefault="001F632A" w:rsidP="001F632A">
      <w:pPr>
        <w:spacing w:line="480" w:lineRule="auto"/>
        <w:rPr>
          <w:rFonts w:asciiTheme="majorHAnsi" w:hAnsiTheme="majorHAnsi"/>
        </w:rPr>
      </w:pPr>
      <w:r>
        <w:rPr>
          <w:rFonts w:asciiTheme="majorHAnsi" w:hAnsiTheme="majorHAnsi"/>
        </w:rPr>
        <w:t>The significance of fruit, vegetables and fibre is therefore unclear, with studies reporting contradictory results.</w:t>
      </w:r>
      <w:r w:rsidR="006A6F20">
        <w:rPr>
          <w:rFonts w:asciiTheme="majorHAnsi" w:hAnsiTheme="majorHAnsi"/>
        </w:rPr>
        <w:t xml:space="preserve"> It is not yet possible to draw firm conclusions as to the potential role of these dietary factors.</w:t>
      </w:r>
    </w:p>
    <w:p w:rsidR="001F632A" w:rsidRPr="00177AD2" w:rsidRDefault="001F632A" w:rsidP="001F632A">
      <w:pPr>
        <w:spacing w:line="480" w:lineRule="auto"/>
        <w:rPr>
          <w:rFonts w:asciiTheme="majorHAnsi" w:hAnsiTheme="majorHAnsi"/>
        </w:rPr>
      </w:pPr>
    </w:p>
    <w:p w:rsidR="008E2B0B" w:rsidRPr="00177AD2" w:rsidRDefault="006A6F20" w:rsidP="00705674">
      <w:pPr>
        <w:spacing w:line="480" w:lineRule="auto"/>
        <w:rPr>
          <w:rFonts w:asciiTheme="majorHAnsi" w:hAnsiTheme="majorHAnsi"/>
        </w:rPr>
      </w:pPr>
      <w:r>
        <w:rPr>
          <w:rFonts w:asciiTheme="majorHAnsi" w:hAnsiTheme="majorHAnsi"/>
        </w:rPr>
        <w:t>P</w:t>
      </w:r>
      <w:r w:rsidR="008E2B0B" w:rsidRPr="00177AD2">
        <w:rPr>
          <w:rFonts w:asciiTheme="majorHAnsi" w:hAnsiTheme="majorHAnsi"/>
        </w:rPr>
        <w:t xml:space="preserve">roposed mechanisms by which dietary fibre could reduce the development of colorectal cancer have included decreased exposure </w:t>
      </w:r>
      <w:r>
        <w:rPr>
          <w:rFonts w:asciiTheme="majorHAnsi" w:hAnsiTheme="majorHAnsi"/>
        </w:rPr>
        <w:t>o</w:t>
      </w:r>
      <w:r w:rsidR="008E2B0B" w:rsidRPr="00177AD2">
        <w:rPr>
          <w:rFonts w:asciiTheme="majorHAnsi" w:hAnsiTheme="majorHAnsi"/>
        </w:rPr>
        <w:t>f the colonic mucosa to carcinogens and the fermentation of fibre by the colonic microbiota to produce the short chain fatty acids acetate, propionate and butyrate.</w:t>
      </w:r>
      <w:r w:rsidR="001F554B" w:rsidRPr="00177AD2">
        <w:rPr>
          <w:rFonts w:asciiTheme="majorHAnsi" w:hAnsiTheme="majorHAnsi"/>
        </w:rPr>
        <w:fldChar w:fldCharType="begin"/>
      </w:r>
      <w:r w:rsidR="00DE690B">
        <w:rPr>
          <w:rFonts w:asciiTheme="majorHAnsi" w:hAnsiTheme="majorHAnsi"/>
        </w:rPr>
        <w:instrText xml:space="preserve"> ADDIN REFMGR.CITE &lt;Refman&gt;&lt;Cite&gt;&lt;Author&gt;Bingham&lt;/Author&gt;&lt;Year&gt;1990&lt;/Year&gt;&lt;RecNum&gt;611&lt;/RecNum&gt;&lt;IDText&gt;Mechanisms and experimental and epidemiological evidence relating dietary fibre (non-starch polysaccharides) and starch to protection against large bowel cancer&lt;/IDText&gt;&lt;MDL Ref_Type="Journal"&gt;&lt;Ref_Type&gt;Journal&lt;/Ref_Type&gt;&lt;Ref_ID&gt;611&lt;/Ref_ID&gt;&lt;Title_Primary&gt;Mechanisms and experimental and epidemiological evidence relating dietary fibre (non-starch polysaccharides) and starch to protection against large bowel cancer&lt;/Title_Primary&gt;&lt;Authors_Primary&gt;Bingham,S.A.&lt;/Authors_Primary&gt;&lt;Date_Primary&gt;1990&lt;/Date_Primary&gt;&lt;Reprint&gt;Not in File&lt;/Reprint&gt;&lt;Start_Page&gt;153&lt;/Start_Page&gt;&lt;End_Page&gt;171&lt;/End_Page&gt;&lt;Periodical&gt;Proceedings of the Nutrition Society&lt;/Periodical&gt;&lt;Volume&gt;49&lt;/Volume&gt;&lt;Issue&gt;2&lt;/Issue&gt;&lt;Web_URL&gt;http://www.scopus.com/inward/record.url?eid=2-s2.0-0025458150&amp;amp;partnerID=40&amp;amp;md5=2e5283ed830bce3ae12a311793bb87a5&lt;/Web_URL&gt;&lt;ZZ_JournalFull&gt;&lt;f name="System"&gt;Proceedings of the Nutrition Society&lt;/f&gt;&lt;/ZZ_JournalFull&gt;&lt;ZZ_WorkformID&gt;1&lt;/ZZ_WorkformID&gt;&lt;/MDL&gt;&lt;/Cite&gt;&lt;/Refman&gt;</w:instrText>
      </w:r>
      <w:r w:rsidR="001F554B" w:rsidRPr="00177AD2">
        <w:rPr>
          <w:rFonts w:asciiTheme="majorHAnsi" w:hAnsiTheme="majorHAnsi"/>
        </w:rPr>
        <w:fldChar w:fldCharType="separate"/>
      </w:r>
      <w:r w:rsidR="00DE690B" w:rsidRPr="00DE690B">
        <w:rPr>
          <w:rFonts w:asciiTheme="majorHAnsi" w:hAnsiTheme="majorHAnsi"/>
          <w:noProof/>
          <w:vertAlign w:val="superscript"/>
        </w:rPr>
        <w:t>62</w:t>
      </w:r>
      <w:r w:rsidR="001F554B" w:rsidRPr="00177AD2">
        <w:rPr>
          <w:rFonts w:asciiTheme="majorHAnsi" w:hAnsiTheme="majorHAnsi"/>
        </w:rPr>
        <w:fldChar w:fldCharType="end"/>
      </w:r>
      <w:r w:rsidR="008E2B0B" w:rsidRPr="00177AD2">
        <w:rPr>
          <w:rFonts w:asciiTheme="majorHAnsi" w:hAnsiTheme="majorHAnsi"/>
        </w:rPr>
        <w:t xml:space="preserve"> Butyrate has been demonstrated </w:t>
      </w:r>
      <w:r w:rsidR="00AF1DDD" w:rsidRPr="00177AD2">
        <w:rPr>
          <w:rFonts w:asciiTheme="majorHAnsi" w:hAnsiTheme="majorHAnsi"/>
        </w:rPr>
        <w:t>to induce</w:t>
      </w:r>
      <w:r w:rsidR="008E2B0B" w:rsidRPr="00177AD2">
        <w:rPr>
          <w:rFonts w:asciiTheme="majorHAnsi" w:hAnsiTheme="majorHAnsi"/>
        </w:rPr>
        <w:t xml:space="preserve"> cell-cycle arrest, </w:t>
      </w:r>
      <w:r w:rsidR="00AF1DDD" w:rsidRPr="00177AD2">
        <w:rPr>
          <w:rFonts w:asciiTheme="majorHAnsi" w:hAnsiTheme="majorHAnsi"/>
        </w:rPr>
        <w:t xml:space="preserve">differentiation and/or apoptosis </w:t>
      </w:r>
      <w:r w:rsidR="00AF1DDD" w:rsidRPr="00177AD2">
        <w:rPr>
          <w:rFonts w:asciiTheme="majorHAnsi" w:hAnsiTheme="majorHAnsi"/>
          <w:i/>
        </w:rPr>
        <w:t>in vitro</w:t>
      </w:r>
      <w:r w:rsidR="00AF1DDD" w:rsidRPr="00177AD2">
        <w:rPr>
          <w:rFonts w:asciiTheme="majorHAnsi" w:hAnsiTheme="majorHAnsi"/>
        </w:rPr>
        <w:t xml:space="preserve">, but </w:t>
      </w:r>
      <w:r w:rsidR="00AF1DDD" w:rsidRPr="00177AD2">
        <w:rPr>
          <w:rFonts w:asciiTheme="majorHAnsi" w:hAnsiTheme="majorHAnsi"/>
          <w:i/>
        </w:rPr>
        <w:t xml:space="preserve">in vivo </w:t>
      </w:r>
      <w:r w:rsidR="00AF1DDD" w:rsidRPr="00177AD2">
        <w:rPr>
          <w:rFonts w:asciiTheme="majorHAnsi" w:hAnsiTheme="majorHAnsi"/>
        </w:rPr>
        <w:t>studies of the effect of butyrate have provided conflicting results.</w:t>
      </w:r>
      <w:r w:rsidR="001F554B" w:rsidRPr="00177AD2">
        <w:rPr>
          <w:rFonts w:asciiTheme="majorHAnsi" w:hAnsiTheme="majorHAnsi"/>
        </w:rPr>
        <w:fldChar w:fldCharType="begin"/>
      </w:r>
      <w:r w:rsidR="00DE690B">
        <w:rPr>
          <w:rFonts w:asciiTheme="majorHAnsi" w:hAnsiTheme="majorHAnsi"/>
        </w:rPr>
        <w:instrText xml:space="preserve"> ADDIN REFMGR.CITE &lt;Refman&gt;&lt;Cite&gt;&lt;Author&gt;Bordonaro&lt;/Author&gt;&lt;Year&gt;2008&lt;/Year&gt;&lt;RecNum&gt;12&lt;/RecNum&gt;&lt;IDText&gt;Butyrate and Wnt signaling: a possible solution to the puzzle of dietary fiber and colon cancer risk?&lt;/IDText&gt;&lt;MDL Ref_Type="Journal"&gt;&lt;Ref_Type&gt;Journal&lt;/Ref_Type&gt;&lt;Ref_ID&gt;12&lt;/Ref_ID&gt;&lt;Title_Primary&gt;Butyrate and Wnt signaling: a possible solution to the puzzle of dietary fiber and colon cancer risk?&lt;/Title_Primary&gt;&lt;Authors_Primary&gt;Bordonaro,M.&lt;/Authors_Primary&gt;&lt;Authors_Primary&gt;Lazarova,D.L.&lt;/Authors_Primary&gt;&lt;Authors_Primary&gt;Sartorelli,A.C.&lt;/Authors_Primary&gt;&lt;Date_Primary&gt;2008/5/1&lt;/Date_Primary&gt;&lt;Keywords&gt;Animals&lt;/Keywords&gt;&lt;Keywords&gt;Apoptosis&lt;/Keywords&gt;&lt;Keywords&gt;Butyrates&lt;/Keywords&gt;&lt;Keywords&gt;Cell Transformation,Neoplastic&lt;/Keywords&gt;&lt;Keywords&gt;Colonic Neoplasms&lt;/Keywords&gt;&lt;Keywords&gt;diet therapy&lt;/Keywords&gt;&lt;Keywords&gt;Dietary Fiber&lt;/Keywords&gt;&lt;Keywords&gt;Drug Administration Schedule&lt;/Keywords&gt;&lt;Keywords&gt;drug effects&lt;/Keywords&gt;&lt;Keywords&gt;Humans&lt;/Keywords&gt;&lt;Keywords&gt;metabolism&lt;/Keywords&gt;&lt;Keywords&gt;pharmacology&lt;/Keywords&gt;&lt;Keywords&gt;physiology&lt;/Keywords&gt;&lt;Keywords&gt;physiopathology&lt;/Keywords&gt;&lt;Keywords&gt;Risk&lt;/Keywords&gt;&lt;Keywords&gt;Risk Reduction Behavior&lt;/Keywords&gt;&lt;Keywords&gt;Signal Transduction&lt;/Keywords&gt;&lt;Keywords&gt;therapeutic use&lt;/Keywords&gt;&lt;Keywords&gt;Time Factors&lt;/Keywords&gt;&lt;Keywords&gt;Transcriptional Activation&lt;/Keywords&gt;&lt;Keywords&gt;Wnt Proteins&lt;/Keywords&gt;&lt;Reprint&gt;Not in File&lt;/Reprint&gt;&lt;Start_Page&gt;1178&lt;/Start_Page&gt;&lt;End_Page&gt;1183&lt;/End_Page&gt;&lt;Periodical&gt;Cell Cycle.&lt;/Periodical&gt;&lt;Volume&gt;7&lt;/Volume&gt;&lt;Issue&gt;9&lt;/Issue&gt;&lt;ZZ_JournalStdAbbrev&gt;&lt;f name="System"&gt;Cell Cycle.&lt;/f&gt;&lt;/ZZ_JournalStdAbbrev&gt;&lt;ZZ_WorkformID&gt;1&lt;/ZZ_WorkformID&gt;&lt;/MDL&gt;&lt;/Cite&gt;&lt;/Refman&gt;</w:instrText>
      </w:r>
      <w:r w:rsidR="001F554B" w:rsidRPr="00177AD2">
        <w:rPr>
          <w:rFonts w:asciiTheme="majorHAnsi" w:hAnsiTheme="majorHAnsi"/>
        </w:rPr>
        <w:fldChar w:fldCharType="separate"/>
      </w:r>
      <w:r w:rsidR="00DE690B" w:rsidRPr="00DE690B">
        <w:rPr>
          <w:rFonts w:asciiTheme="majorHAnsi" w:hAnsiTheme="majorHAnsi"/>
          <w:noProof/>
          <w:vertAlign w:val="superscript"/>
        </w:rPr>
        <w:t>63</w:t>
      </w:r>
      <w:r w:rsidR="001F554B" w:rsidRPr="00177AD2">
        <w:rPr>
          <w:rFonts w:asciiTheme="majorHAnsi" w:hAnsiTheme="majorHAnsi"/>
        </w:rPr>
        <w:fldChar w:fldCharType="end"/>
      </w:r>
    </w:p>
    <w:p w:rsidR="006A6F20" w:rsidRDefault="006A6F20" w:rsidP="00705674">
      <w:pPr>
        <w:spacing w:line="480" w:lineRule="auto"/>
        <w:rPr>
          <w:rFonts w:asciiTheme="majorHAnsi" w:hAnsiTheme="majorHAnsi"/>
        </w:rPr>
      </w:pPr>
    </w:p>
    <w:p w:rsidR="00211CB9" w:rsidRPr="00177AD2" w:rsidRDefault="00705674" w:rsidP="00705674">
      <w:pPr>
        <w:spacing w:line="480" w:lineRule="auto"/>
        <w:rPr>
          <w:rFonts w:asciiTheme="majorHAnsi" w:hAnsiTheme="majorHAnsi"/>
          <w:lang w:val="en-GB"/>
        </w:rPr>
      </w:pPr>
      <w:r w:rsidRPr="00177AD2">
        <w:rPr>
          <w:rFonts w:asciiTheme="majorHAnsi" w:hAnsiTheme="majorHAnsi"/>
          <w:lang w:val="en-GB"/>
        </w:rPr>
        <w:t xml:space="preserve">Although there is some inconsistency in reports, observational studies have reported an association between red meat consumption and the development of colorectal cancer, with no increased risk reported for poultry and fish intake. </w:t>
      </w:r>
      <w:r w:rsidR="001F554B" w:rsidRPr="00177AD2">
        <w:rPr>
          <w:rFonts w:asciiTheme="majorHAnsi" w:hAnsiTheme="majorHAnsi"/>
          <w:lang w:val="en-GB"/>
        </w:rPr>
        <w:fldChar w:fldCharType="begin"/>
      </w:r>
      <w:r w:rsidR="00DE690B">
        <w:rPr>
          <w:rFonts w:asciiTheme="majorHAnsi" w:hAnsiTheme="majorHAnsi"/>
          <w:lang w:val="en-GB"/>
        </w:rPr>
        <w:instrText xml:space="preserve"> ADDIN REFMGR.CITE &lt;Refman&gt;&lt;Cite&gt;&lt;Author&gt;Coyle&lt;/Author&gt;&lt;Year&gt;2009&lt;/Year&gt;&lt;RecNum&gt;10&lt;/RecNum&gt;&lt;IDText&gt;Lifestyle, genes, and cancer&lt;/IDText&gt;&lt;MDL Ref_Type="Journal"&gt;&lt;Ref_Type&gt;Journal&lt;/Ref_Type&gt;&lt;Ref_ID&gt;10&lt;/Ref_ID&gt;&lt;Title_Primary&gt;Lifestyle, genes, and cancer&lt;/Title_Primary&gt;&lt;Authors_Primary&gt;Coyle,Y.M.&lt;/Authors_Primary&gt;&lt;Date_Primary&gt;2009&lt;/Date_Primary&gt;&lt;Keywords&gt;Diet&lt;/Keywords&gt;&lt;Keywords&gt;Female&lt;/Keywords&gt;&lt;Keywords&gt;Food&lt;/Keywords&gt;&lt;Keywords&gt;Genes&lt;/Keywords&gt;&lt;Keywords&gt;genetics&lt;/Keywords&gt;&lt;Keywords&gt;Humans&lt;/Keywords&gt;&lt;Keywords&gt;Life Style&lt;/Keywords&gt;&lt;Keywords&gt;Male&lt;/Keywords&gt;&lt;Keywords&gt;Meat&lt;/Keywords&gt;&lt;Keywords&gt;Neoplasms&lt;/Keywords&gt;&lt;Keywords&gt;Obesity&lt;/Keywords&gt;&lt;Keywords&gt;Risk&lt;/Keywords&gt;&lt;Keywords&gt;Risk Factors&lt;/Keywords&gt;&lt;Keywords&gt;Smoking&lt;/Keywords&gt;&lt;Keywords&gt;Smoking Cessation&lt;/Keywords&gt;&lt;Reprint&gt;Not in File&lt;/Reprint&gt;&lt;Start_Page&gt;25&lt;/Start_Page&gt;&lt;End_Page&gt;56&lt;/End_Page&gt;&lt;Periodical&gt;Methods Mol.Biol.&lt;/Periodical&gt;&lt;Volume&gt;472:25-56.&lt;/Volume&gt;&lt;ZZ_JournalStdAbbrev&gt;&lt;f name="System"&gt;Methods Mol.Biol.&lt;/f&gt;&lt;/ZZ_JournalStdAbbrev&gt;&lt;ZZ_WorkformID&gt;1&lt;/ZZ_WorkformID&gt;&lt;/MDL&gt;&lt;/Cite&gt;&lt;/Refman&gt;</w:instrText>
      </w:r>
      <w:r w:rsidR="001F554B" w:rsidRPr="00177AD2">
        <w:rPr>
          <w:rFonts w:asciiTheme="majorHAnsi" w:hAnsiTheme="majorHAnsi"/>
          <w:lang w:val="en-GB"/>
        </w:rPr>
        <w:fldChar w:fldCharType="separate"/>
      </w:r>
      <w:r w:rsidR="00DE690B" w:rsidRPr="00DE690B">
        <w:rPr>
          <w:rFonts w:asciiTheme="majorHAnsi" w:hAnsiTheme="majorHAnsi"/>
          <w:noProof/>
          <w:vertAlign w:val="superscript"/>
          <w:lang w:val="en-GB"/>
        </w:rPr>
        <w:t>5</w:t>
      </w:r>
      <w:r w:rsidR="001F554B" w:rsidRPr="00177AD2">
        <w:rPr>
          <w:rFonts w:asciiTheme="majorHAnsi" w:hAnsiTheme="majorHAnsi"/>
          <w:lang w:val="en-GB"/>
        </w:rPr>
        <w:fldChar w:fldCharType="end"/>
      </w:r>
      <w:r w:rsidR="006A6F20">
        <w:rPr>
          <w:rFonts w:asciiTheme="majorHAnsi" w:hAnsiTheme="majorHAnsi"/>
          <w:lang w:val="en-GB"/>
        </w:rPr>
        <w:t xml:space="preserve"> A</w:t>
      </w:r>
      <w:r w:rsidRPr="00177AD2">
        <w:rPr>
          <w:rFonts w:asciiTheme="majorHAnsi" w:hAnsiTheme="majorHAnsi"/>
          <w:lang w:val="en-GB"/>
        </w:rPr>
        <w:t xml:space="preserve"> prospective study examining the outcome of consumption of red meat, poultry, fish and processed meat on development of c</w:t>
      </w:r>
      <w:r w:rsidR="006A6F20">
        <w:rPr>
          <w:rFonts w:asciiTheme="majorHAnsi" w:hAnsiTheme="majorHAnsi"/>
          <w:lang w:val="en-GB"/>
        </w:rPr>
        <w:t>olorectal cancer</w:t>
      </w:r>
      <w:r w:rsidRPr="00177AD2">
        <w:rPr>
          <w:rFonts w:asciiTheme="majorHAnsi" w:hAnsiTheme="majorHAnsi"/>
          <w:lang w:val="en-GB"/>
        </w:rPr>
        <w:t xml:space="preserve"> red meat </w:t>
      </w:r>
      <w:r w:rsidR="006A6F20">
        <w:rPr>
          <w:rFonts w:asciiTheme="majorHAnsi" w:hAnsiTheme="majorHAnsi"/>
          <w:lang w:val="en-GB"/>
        </w:rPr>
        <w:t>reported</w:t>
      </w:r>
      <w:r w:rsidR="00841EA9" w:rsidRPr="00177AD2">
        <w:rPr>
          <w:rFonts w:asciiTheme="majorHAnsi" w:hAnsiTheme="majorHAnsi"/>
          <w:lang w:val="en-GB"/>
        </w:rPr>
        <w:t xml:space="preserve"> a Relative Risk (RR) of </w:t>
      </w:r>
      <w:r w:rsidR="00841EA9" w:rsidRPr="00177AD2">
        <w:rPr>
          <w:rFonts w:asciiTheme="majorHAnsi" w:hAnsiTheme="majorHAnsi"/>
        </w:rPr>
        <w:t xml:space="preserve"> 1.71 (95% CI, 1.15-2.52; P=.007) </w:t>
      </w:r>
      <w:r w:rsidRPr="00177AD2">
        <w:rPr>
          <w:rFonts w:asciiTheme="majorHAnsi" w:hAnsiTheme="majorHAnsi"/>
          <w:lang w:val="en-GB"/>
        </w:rPr>
        <w:t xml:space="preserve">for development of rectal cancer. </w:t>
      </w:r>
      <w:r w:rsidR="006A6F20">
        <w:rPr>
          <w:rFonts w:asciiTheme="majorHAnsi" w:hAnsiTheme="majorHAnsi"/>
          <w:lang w:val="en-GB"/>
        </w:rPr>
        <w:t>In the same study, p</w:t>
      </w:r>
      <w:r w:rsidRPr="00177AD2">
        <w:rPr>
          <w:rFonts w:asciiTheme="majorHAnsi" w:hAnsiTheme="majorHAnsi"/>
          <w:lang w:val="en-GB"/>
        </w:rPr>
        <w:t xml:space="preserve">rocessed meat was associated with an increased risk of distal colon cancer </w:t>
      </w:r>
      <w:r w:rsidR="00841EA9" w:rsidRPr="00177AD2">
        <w:rPr>
          <w:rFonts w:asciiTheme="majorHAnsi" w:hAnsiTheme="majorHAnsi"/>
        </w:rPr>
        <w:t>(RR =  1.50; 95% CI, 1.04-2.17).</w:t>
      </w:r>
      <w:r w:rsidR="001F554B" w:rsidRPr="00177AD2">
        <w:rPr>
          <w:rFonts w:asciiTheme="majorHAnsi" w:hAnsiTheme="majorHAnsi"/>
          <w:lang w:val="en-GB"/>
        </w:rPr>
        <w:fldChar w:fldCharType="begin"/>
      </w:r>
      <w:r w:rsidR="00DE690B">
        <w:rPr>
          <w:rFonts w:asciiTheme="majorHAnsi" w:hAnsiTheme="majorHAnsi"/>
          <w:lang w:val="en-GB"/>
        </w:rPr>
        <w:instrText xml:space="preserve"> ADDIN REFMGR.CITE &lt;Refman&gt;&lt;Cite&gt;&lt;Author&gt;Chao&lt;/Author&gt;&lt;Year&gt;2005&lt;/Year&gt;&lt;RecNum&gt;383&lt;/RecNum&gt;&lt;IDText&gt;Meat consumption and risk of colorectal cancer&lt;/IDText&gt;&lt;MDL Ref_Type="Journal"&gt;&lt;Ref_Type&gt;Journal&lt;/Ref_Type&gt;&lt;Ref_ID&gt;383&lt;/Ref_ID&gt;&lt;Title_Primary&gt;Meat consumption and risk of colorectal cancer&lt;/Title_Primary&gt;&lt;Authors_Primary&gt;Chao,A.&lt;/Authors_Primary&gt;&lt;Authors_Primary&gt;Thun,M.J.&lt;/Authors_Primary&gt;&lt;Authors_Primary&gt;Connell,C.J.&lt;/Authors_Primary&gt;&lt;Authors_Primary&gt;McCullough,M.L.&lt;/Authors_Primary&gt;&lt;Authors_Primary&gt;Jacobs,E.J.&lt;/Authors_Primary&gt;&lt;Authors_Primary&gt;Flanders,W.D.&lt;/Authors_Primary&gt;&lt;Authors_Primary&gt;Rodriguez,C.&lt;/Authors_Primary&gt;&lt;Authors_Primary&gt;Sinha,R.&lt;/Authors_Primary&gt;&lt;Authors_Primary&gt;Calle,E.E.&lt;/Authors_Primary&gt;&lt;Date_Primary&gt;2005&lt;/Date_Primary&gt;&lt;Keywords&gt;Meat&lt;/Keywords&gt;&lt;Keywords&gt;Risk&lt;/Keywords&gt;&lt;Reprint&gt;Not in File&lt;/Reprint&gt;&lt;Start_Page&gt;172&lt;/Start_Page&gt;&lt;End_Page&gt;182&lt;/End_Page&gt;&lt;Periodical&gt;J.Am.Med.Assoc.&lt;/Periodical&gt;&lt;Volume&gt;293&lt;/Volume&gt;&lt;Issue&gt;2&lt;/Issue&gt;&lt;Web_URL&gt;http://www.scopus.com/inward/record.url?eid=2-s2.0-11844269164&amp;amp;partnerID=40&amp;amp;md5=22e08d497f646b96118b5d69dfd7bca5&lt;/Web_URL&gt;&lt;ZZ_JournalFull&gt;&lt;f name="System"&gt;Journal of the American Medical Association&lt;/f&gt;&lt;/ZZ_JournalFull&gt;&lt;ZZ_JournalStdAbbrev&gt;&lt;f name="System"&gt;J.Am.Med.Assoc.&lt;/f&gt;&lt;/ZZ_JournalStdAbbrev&gt;&lt;ZZ_WorkformID&gt;1&lt;/ZZ_WorkformID&gt;&lt;/MDL&gt;&lt;/Cite&gt;&lt;/Refman&gt;</w:instrText>
      </w:r>
      <w:r w:rsidR="001F554B" w:rsidRPr="00177AD2">
        <w:rPr>
          <w:rFonts w:asciiTheme="majorHAnsi" w:hAnsiTheme="majorHAnsi"/>
          <w:lang w:val="en-GB"/>
        </w:rPr>
        <w:fldChar w:fldCharType="separate"/>
      </w:r>
      <w:r w:rsidR="00DE690B" w:rsidRPr="00DE690B">
        <w:rPr>
          <w:rFonts w:asciiTheme="majorHAnsi" w:hAnsiTheme="majorHAnsi"/>
          <w:noProof/>
          <w:vertAlign w:val="superscript"/>
          <w:lang w:val="en-GB"/>
        </w:rPr>
        <w:t>64</w:t>
      </w:r>
      <w:r w:rsidR="001F554B" w:rsidRPr="00177AD2">
        <w:rPr>
          <w:rFonts w:asciiTheme="majorHAnsi" w:hAnsiTheme="majorHAnsi"/>
          <w:lang w:val="en-GB"/>
        </w:rPr>
        <w:fldChar w:fldCharType="end"/>
      </w:r>
      <w:r w:rsidR="00841EA9" w:rsidRPr="00177AD2">
        <w:rPr>
          <w:rFonts w:asciiTheme="majorHAnsi" w:hAnsiTheme="majorHAnsi"/>
          <w:lang w:val="en-GB"/>
        </w:rPr>
        <w:t xml:space="preserve"> </w:t>
      </w:r>
      <w:r w:rsidR="006A6F20">
        <w:rPr>
          <w:rFonts w:asciiTheme="majorHAnsi" w:hAnsiTheme="majorHAnsi"/>
          <w:lang w:val="en-GB"/>
        </w:rPr>
        <w:t>A meta-</w:t>
      </w:r>
      <w:r w:rsidR="00B50618">
        <w:rPr>
          <w:rFonts w:asciiTheme="majorHAnsi" w:hAnsiTheme="majorHAnsi"/>
          <w:lang w:val="en-GB"/>
        </w:rPr>
        <w:t xml:space="preserve">analysis </w:t>
      </w:r>
      <w:r w:rsidR="00B50618" w:rsidRPr="00177AD2">
        <w:rPr>
          <w:rFonts w:asciiTheme="majorHAnsi" w:hAnsiTheme="majorHAnsi"/>
          <w:lang w:val="en-GB"/>
        </w:rPr>
        <w:t>of</w:t>
      </w:r>
      <w:r w:rsidRPr="00177AD2">
        <w:rPr>
          <w:rFonts w:asciiTheme="majorHAnsi" w:hAnsiTheme="majorHAnsi"/>
          <w:lang w:val="en-GB"/>
        </w:rPr>
        <w:t xml:space="preserve"> observational</w:t>
      </w:r>
      <w:r w:rsidR="009E505B" w:rsidRPr="00177AD2">
        <w:rPr>
          <w:rFonts w:asciiTheme="majorHAnsi" w:hAnsiTheme="majorHAnsi"/>
          <w:lang w:val="en-GB"/>
        </w:rPr>
        <w:t xml:space="preserve"> studies </w:t>
      </w:r>
      <w:r w:rsidR="006A6F20">
        <w:rPr>
          <w:rFonts w:asciiTheme="majorHAnsi" w:hAnsiTheme="majorHAnsi"/>
          <w:lang w:val="en-GB"/>
        </w:rPr>
        <w:t>has examined</w:t>
      </w:r>
      <w:r w:rsidR="009E505B" w:rsidRPr="00177AD2">
        <w:rPr>
          <w:rFonts w:asciiTheme="majorHAnsi" w:hAnsiTheme="majorHAnsi"/>
          <w:lang w:val="en-GB"/>
        </w:rPr>
        <w:t xml:space="preserve"> the associat</w:t>
      </w:r>
      <w:r w:rsidRPr="00177AD2">
        <w:rPr>
          <w:rFonts w:asciiTheme="majorHAnsi" w:hAnsiTheme="majorHAnsi"/>
          <w:lang w:val="en-GB"/>
        </w:rPr>
        <w:t>ion of ingestion of red meat and processed meat with develop</w:t>
      </w:r>
      <w:r w:rsidR="00841EA9" w:rsidRPr="00177AD2">
        <w:rPr>
          <w:rFonts w:asciiTheme="majorHAnsi" w:hAnsiTheme="majorHAnsi"/>
          <w:lang w:val="en-GB"/>
        </w:rPr>
        <w:t>ment of colorectal cancer</w:t>
      </w:r>
      <w:r w:rsidR="006A6F20">
        <w:rPr>
          <w:rFonts w:asciiTheme="majorHAnsi" w:hAnsiTheme="majorHAnsi"/>
          <w:lang w:val="en-GB"/>
        </w:rPr>
        <w:t>. The relative risk</w:t>
      </w:r>
      <w:r w:rsidRPr="00177AD2">
        <w:rPr>
          <w:rFonts w:asciiTheme="majorHAnsi" w:hAnsiTheme="majorHAnsi"/>
          <w:lang w:val="en-GB"/>
        </w:rPr>
        <w:t xml:space="preserve"> </w:t>
      </w:r>
      <w:r w:rsidR="00841EA9" w:rsidRPr="00177AD2">
        <w:rPr>
          <w:rFonts w:asciiTheme="majorHAnsi" w:hAnsiTheme="majorHAnsi"/>
          <w:lang w:val="en-GB"/>
        </w:rPr>
        <w:t xml:space="preserve">for </w:t>
      </w:r>
      <w:r w:rsidR="006A6F20">
        <w:rPr>
          <w:rFonts w:asciiTheme="majorHAnsi" w:hAnsiTheme="majorHAnsi"/>
          <w:lang w:val="en-GB"/>
        </w:rPr>
        <w:t xml:space="preserve">individuals in </w:t>
      </w:r>
      <w:r w:rsidR="00841EA9" w:rsidRPr="00177AD2">
        <w:rPr>
          <w:rFonts w:asciiTheme="majorHAnsi" w:hAnsiTheme="majorHAnsi"/>
          <w:lang w:val="en-GB"/>
        </w:rPr>
        <w:t>the highest qua</w:t>
      </w:r>
      <w:r w:rsidR="00B50618">
        <w:rPr>
          <w:rFonts w:asciiTheme="majorHAnsi" w:hAnsiTheme="majorHAnsi"/>
          <w:lang w:val="en-GB"/>
        </w:rPr>
        <w:t>r</w:t>
      </w:r>
      <w:r w:rsidR="00841EA9" w:rsidRPr="00177AD2">
        <w:rPr>
          <w:rFonts w:asciiTheme="majorHAnsi" w:hAnsiTheme="majorHAnsi"/>
          <w:lang w:val="en-GB"/>
        </w:rPr>
        <w:t xml:space="preserve">tile of consumption </w:t>
      </w:r>
      <w:r w:rsidR="00CE773F" w:rsidRPr="00177AD2">
        <w:rPr>
          <w:rFonts w:asciiTheme="majorHAnsi" w:hAnsiTheme="majorHAnsi"/>
          <w:lang w:val="en-GB"/>
        </w:rPr>
        <w:t xml:space="preserve">for red meat was </w:t>
      </w:r>
      <w:r w:rsidR="00CE773F" w:rsidRPr="00177AD2">
        <w:rPr>
          <w:rFonts w:asciiTheme="majorHAnsi" w:hAnsiTheme="majorHAnsi"/>
        </w:rPr>
        <w:t xml:space="preserve">1.35 (95% CI, 1.21-1.51) and </w:t>
      </w:r>
      <w:r w:rsidR="006A6F20">
        <w:rPr>
          <w:rFonts w:asciiTheme="majorHAnsi" w:hAnsiTheme="majorHAnsi"/>
        </w:rPr>
        <w:t xml:space="preserve">for those in the highest </w:t>
      </w:r>
      <w:r w:rsidR="00B50618">
        <w:rPr>
          <w:rFonts w:asciiTheme="majorHAnsi" w:hAnsiTheme="majorHAnsi"/>
        </w:rPr>
        <w:t>quartile</w:t>
      </w:r>
      <w:r w:rsidR="006A6F20">
        <w:rPr>
          <w:rFonts w:asciiTheme="majorHAnsi" w:hAnsiTheme="majorHAnsi"/>
        </w:rPr>
        <w:t xml:space="preserve"> for consumption of </w:t>
      </w:r>
      <w:r w:rsidR="00CE773F" w:rsidRPr="00177AD2">
        <w:rPr>
          <w:rFonts w:asciiTheme="majorHAnsi" w:hAnsiTheme="majorHAnsi"/>
        </w:rPr>
        <w:t>processed meat,</w:t>
      </w:r>
      <w:r w:rsidR="00B50618">
        <w:rPr>
          <w:rFonts w:asciiTheme="majorHAnsi" w:hAnsiTheme="majorHAnsi"/>
        </w:rPr>
        <w:t xml:space="preserve"> </w:t>
      </w:r>
      <w:r w:rsidR="006A6F20">
        <w:rPr>
          <w:rFonts w:asciiTheme="majorHAnsi" w:hAnsiTheme="majorHAnsi"/>
        </w:rPr>
        <w:t>the relative risk was</w:t>
      </w:r>
      <w:r w:rsidR="00CE773F" w:rsidRPr="00177AD2">
        <w:rPr>
          <w:rFonts w:asciiTheme="majorHAnsi" w:hAnsiTheme="majorHAnsi"/>
        </w:rPr>
        <w:t xml:space="preserve"> 1.31 (95% CI, 1.13-1.51).</w:t>
      </w:r>
      <w:r w:rsidR="001F554B" w:rsidRPr="00177AD2">
        <w:rPr>
          <w:rFonts w:asciiTheme="majorHAnsi" w:hAnsiTheme="majorHAnsi"/>
          <w:lang w:val="en-GB"/>
        </w:rPr>
        <w:fldChar w:fldCharType="begin"/>
      </w:r>
      <w:r w:rsidR="00DE690B">
        <w:rPr>
          <w:rFonts w:asciiTheme="majorHAnsi" w:hAnsiTheme="majorHAnsi"/>
          <w:lang w:val="en-GB"/>
        </w:rPr>
        <w:instrText xml:space="preserve"> ADDIN REFMGR.CITE &lt;Refman&gt;&lt;Cite&gt;&lt;Author&gt;Norat&lt;/Author&gt;&lt;Year&gt;2002&lt;/Year&gt;&lt;RecNum&gt;343&lt;/RecNum&gt;&lt;IDText&gt;Meat consumption and colorectal cancer risk: Dose-response meta-analysis of epidemiological studies&lt;/IDText&gt;&lt;MDL Ref_Type="Journal"&gt;&lt;Ref_Type&gt;Journal&lt;/Ref_Type&gt;&lt;Ref_ID&gt;343&lt;/Ref_ID&gt;&lt;Title_Primary&gt;Meat consumption and colorectal cancer risk: Dose-response meta-analysis of epidemiological studies&lt;/Title_Primary&gt;&lt;Authors_Primary&gt;Norat,T.&lt;/Authors_Primary&gt;&lt;Authors_Primary&gt;Lukanova,A.&lt;/Authors_Primary&gt;&lt;Authors_Primary&gt;Ferrari,P.&lt;/Authors_Primary&gt;&lt;Authors_Primary&gt;Riboli,E.&lt;/Authors_Primary&gt;&lt;Date_Primary&gt;2002&lt;/Date_Primary&gt;&lt;Keywords&gt;Meat&lt;/Keywords&gt;&lt;Keywords&gt;Risk&lt;/Keywords&gt;&lt;Reprint&gt;Not in File&lt;/Reprint&gt;&lt;Start_Page&gt;241&lt;/Start_Page&gt;&lt;End_Page&gt;256&lt;/End_Page&gt;&lt;Periodical&gt;Int.J.Cancer&lt;/Periodical&gt;&lt;Volume&gt;98&lt;/Volume&gt;&lt;Issue&gt;2&lt;/Issue&gt;&lt;Web_URL&gt;http://www.scopus.com/inward/record.url?eid=2-s2.0-0037051089&amp;amp;partnerID=40&amp;amp;md5=480af2a8d11bcaae847c8169f240d615&lt;/Web_URL&gt;&lt;ZZ_JournalFull&gt;&lt;f name="System"&gt;International Journal of Cancer&lt;/f&gt;&lt;/ZZ_JournalFull&gt;&lt;ZZ_JournalStdAbbrev&gt;&lt;f name="System"&gt;Int.J.Cancer&lt;/f&gt;&lt;/ZZ_JournalStdAbbrev&gt;&lt;ZZ_WorkformID&gt;1&lt;/ZZ_WorkformID&gt;&lt;/MDL&gt;&lt;/Cite&gt;&lt;/Refman&gt;</w:instrText>
      </w:r>
      <w:r w:rsidR="001F554B" w:rsidRPr="00177AD2">
        <w:rPr>
          <w:rFonts w:asciiTheme="majorHAnsi" w:hAnsiTheme="majorHAnsi"/>
          <w:lang w:val="en-GB"/>
        </w:rPr>
        <w:fldChar w:fldCharType="separate"/>
      </w:r>
      <w:r w:rsidR="00DE690B" w:rsidRPr="00DE690B">
        <w:rPr>
          <w:rFonts w:asciiTheme="majorHAnsi" w:hAnsiTheme="majorHAnsi"/>
          <w:noProof/>
          <w:vertAlign w:val="superscript"/>
          <w:lang w:val="en-GB"/>
        </w:rPr>
        <w:t>65</w:t>
      </w:r>
      <w:r w:rsidR="001F554B" w:rsidRPr="00177AD2">
        <w:rPr>
          <w:rFonts w:asciiTheme="majorHAnsi" w:hAnsiTheme="majorHAnsi"/>
          <w:lang w:val="en-GB"/>
        </w:rPr>
        <w:fldChar w:fldCharType="end"/>
      </w:r>
      <w:r w:rsidR="00211CB9" w:rsidRPr="00177AD2">
        <w:rPr>
          <w:rFonts w:asciiTheme="majorHAnsi" w:hAnsiTheme="majorHAnsi"/>
          <w:lang w:val="en-GB"/>
        </w:rPr>
        <w:t xml:space="preserve"> </w:t>
      </w:r>
    </w:p>
    <w:p w:rsidR="00211CB9" w:rsidRPr="009A310B" w:rsidRDefault="00211CB9" w:rsidP="00705674">
      <w:pPr>
        <w:spacing w:line="480" w:lineRule="auto"/>
        <w:rPr>
          <w:rFonts w:asciiTheme="majorHAnsi" w:hAnsiTheme="majorHAnsi"/>
          <w:color w:val="FF0000"/>
          <w:lang w:val="en-GB"/>
        </w:rPr>
      </w:pPr>
    </w:p>
    <w:p w:rsidR="006A6F20" w:rsidRDefault="006A6F20" w:rsidP="00705674">
      <w:pPr>
        <w:spacing w:line="480" w:lineRule="auto"/>
        <w:rPr>
          <w:rFonts w:asciiTheme="majorHAnsi" w:hAnsiTheme="majorHAnsi"/>
          <w:lang w:val="en-GB"/>
        </w:rPr>
      </w:pPr>
      <w:r>
        <w:rPr>
          <w:rFonts w:asciiTheme="majorHAnsi" w:hAnsiTheme="majorHAnsi"/>
          <w:lang w:val="en-GB"/>
        </w:rPr>
        <w:t>The</w:t>
      </w:r>
      <w:r w:rsidR="00705674" w:rsidRPr="00177AD2">
        <w:rPr>
          <w:rFonts w:asciiTheme="majorHAnsi" w:hAnsiTheme="majorHAnsi"/>
          <w:lang w:val="en-GB"/>
        </w:rPr>
        <w:t xml:space="preserve"> haem content of red meat could promote the development of colorectal cancer. </w:t>
      </w:r>
      <w:r w:rsidR="001F554B" w:rsidRPr="00177AD2">
        <w:rPr>
          <w:rFonts w:asciiTheme="majorHAnsi" w:hAnsiTheme="majorHAnsi"/>
          <w:lang w:val="en-GB"/>
        </w:rPr>
        <w:fldChar w:fldCharType="begin">
          <w:fldData xml:space="preserve">PFJlZm1hbj48Q2l0ZT48QXV0aG9yPkNyb3NzPC9BdXRob3I+PFllYXI+MjAwMzwvWWVhcj48UmVj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</w:fldData>
        </w:fldChar>
      </w:r>
      <w:r w:rsidR="00DE690B">
        <w:rPr>
          <w:rFonts w:asciiTheme="majorHAnsi" w:hAnsiTheme="majorHAnsi"/>
          <w:lang w:val="en-GB"/>
        </w:rPr>
        <w:instrText xml:space="preserve"> ADDIN REFMGR.CITE </w:instrText>
      </w:r>
      <w:r w:rsidR="001F554B">
        <w:rPr>
          <w:rFonts w:asciiTheme="majorHAnsi" w:hAnsiTheme="majorHAnsi"/>
          <w:lang w:val="en-GB"/>
        </w:rPr>
        <w:fldChar w:fldCharType="begin">
          <w:fldData xml:space="preserve">PFJlZm1hbj48Q2l0ZT48QXV0aG9yPkNyb3NzPC9BdXRob3I+PFllYXI+MjAwMzwvWWVhcj48UmVj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</w:fldData>
        </w:fldChar>
      </w:r>
      <w:r w:rsidR="00DE690B">
        <w:rPr>
          <w:rFonts w:asciiTheme="majorHAnsi" w:hAnsiTheme="majorHAnsi"/>
          <w:lang w:val="en-GB"/>
        </w:rPr>
        <w:instrText xml:space="preserve"> ADDIN EN.CITE.DATA </w:instrText>
      </w:r>
      <w:r w:rsidR="004A725B" w:rsidRPr="001F554B">
        <w:rPr>
          <w:rFonts w:asciiTheme="majorHAnsi" w:hAnsiTheme="majorHAnsi"/>
          <w:lang w:val="en-GB"/>
        </w:rPr>
      </w:r>
      <w:r w:rsidR="001F554B">
        <w:rPr>
          <w:rFonts w:asciiTheme="majorHAnsi" w:hAnsiTheme="majorHAnsi"/>
          <w:lang w:val="en-GB"/>
        </w:rPr>
        <w:fldChar w:fldCharType="end"/>
      </w:r>
      <w:r w:rsidR="004A725B" w:rsidRPr="001F554B">
        <w:rPr>
          <w:rFonts w:asciiTheme="majorHAnsi" w:hAnsiTheme="majorHAnsi"/>
          <w:lang w:val="en-GB"/>
        </w:rPr>
      </w:r>
      <w:r w:rsidR="001F554B" w:rsidRPr="00177AD2">
        <w:rPr>
          <w:rFonts w:asciiTheme="majorHAnsi" w:hAnsiTheme="majorHAnsi"/>
          <w:lang w:val="en-GB"/>
        </w:rPr>
        <w:fldChar w:fldCharType="separate"/>
      </w:r>
      <w:r w:rsidR="00DE690B" w:rsidRPr="00DE690B">
        <w:rPr>
          <w:rFonts w:asciiTheme="majorHAnsi" w:hAnsiTheme="majorHAnsi"/>
          <w:noProof/>
          <w:vertAlign w:val="superscript"/>
          <w:lang w:val="en-GB"/>
        </w:rPr>
        <w:t>66;67</w:t>
      </w:r>
      <w:r w:rsidR="001F554B" w:rsidRPr="00177AD2">
        <w:rPr>
          <w:rFonts w:asciiTheme="majorHAnsi" w:hAnsiTheme="majorHAnsi"/>
          <w:lang w:val="en-GB"/>
        </w:rPr>
        <w:fldChar w:fldCharType="end"/>
      </w:r>
      <w:r w:rsidR="00705674" w:rsidRPr="00177AD2">
        <w:rPr>
          <w:rFonts w:asciiTheme="majorHAnsi" w:hAnsiTheme="majorHAnsi"/>
          <w:lang w:val="en-GB"/>
        </w:rPr>
        <w:t xml:space="preserve"> Red meat and haem iron supplement ingestion increase faecal levels of N-nitroso compounds </w:t>
      </w:r>
      <w:r w:rsidR="001F554B" w:rsidRPr="00177AD2">
        <w:rPr>
          <w:rFonts w:asciiTheme="majorHAnsi" w:hAnsiTheme="majorHAnsi"/>
          <w:lang w:val="en-GB"/>
        </w:rPr>
        <w:fldChar w:fldCharType="begin">
          <w:fldData xml:space="preserve">PFJlZm1hbj48Q2l0ZT48QXV0aG9yPkh1Z2hlczwvQXV0aG9yPjxZZWFyPjIwMDE8L1llYXI+PFJl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</w:fldData>
        </w:fldChar>
      </w:r>
      <w:r w:rsidR="00DE690B">
        <w:rPr>
          <w:rFonts w:asciiTheme="majorHAnsi" w:hAnsiTheme="majorHAnsi"/>
          <w:lang w:val="en-GB"/>
        </w:rPr>
        <w:instrText xml:space="preserve"> ADDIN REFMGR.CITE </w:instrText>
      </w:r>
      <w:r w:rsidR="001F554B">
        <w:rPr>
          <w:rFonts w:asciiTheme="majorHAnsi" w:hAnsiTheme="majorHAnsi"/>
          <w:lang w:val="en-GB"/>
        </w:rPr>
        <w:fldChar w:fldCharType="begin">
          <w:fldData xml:space="preserve">PFJlZm1hbj48Q2l0ZT48QXV0aG9yPkh1Z2hlczwvQXV0aG9yPjxZZWFyPjIwMDE8L1llYXI+PFJl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</w:fldData>
        </w:fldChar>
      </w:r>
      <w:r w:rsidR="00DE690B">
        <w:rPr>
          <w:rFonts w:asciiTheme="majorHAnsi" w:hAnsiTheme="majorHAnsi"/>
          <w:lang w:val="en-GB"/>
        </w:rPr>
        <w:instrText xml:space="preserve"> ADDIN EN.CITE.DATA </w:instrText>
      </w:r>
      <w:r w:rsidR="004A725B" w:rsidRPr="001F554B">
        <w:rPr>
          <w:rFonts w:asciiTheme="majorHAnsi" w:hAnsiTheme="majorHAnsi"/>
          <w:lang w:val="en-GB"/>
        </w:rPr>
      </w:r>
      <w:r w:rsidR="001F554B">
        <w:rPr>
          <w:rFonts w:asciiTheme="majorHAnsi" w:hAnsiTheme="majorHAnsi"/>
          <w:lang w:val="en-GB"/>
        </w:rPr>
        <w:fldChar w:fldCharType="end"/>
      </w:r>
      <w:r w:rsidR="004A725B" w:rsidRPr="001F554B">
        <w:rPr>
          <w:rFonts w:asciiTheme="majorHAnsi" w:hAnsiTheme="majorHAnsi"/>
          <w:lang w:val="en-GB"/>
        </w:rPr>
      </w:r>
      <w:r w:rsidR="001F554B" w:rsidRPr="00177AD2">
        <w:rPr>
          <w:rFonts w:asciiTheme="majorHAnsi" w:hAnsiTheme="majorHAnsi"/>
          <w:lang w:val="en-GB"/>
        </w:rPr>
        <w:fldChar w:fldCharType="separate"/>
      </w:r>
      <w:r w:rsidR="00DE690B" w:rsidRPr="00DE690B">
        <w:rPr>
          <w:rFonts w:asciiTheme="majorHAnsi" w:hAnsiTheme="majorHAnsi"/>
          <w:noProof/>
          <w:vertAlign w:val="superscript"/>
          <w:lang w:val="en-GB"/>
        </w:rPr>
        <w:t>68;69</w:t>
      </w:r>
      <w:r w:rsidR="001F554B" w:rsidRPr="00177AD2">
        <w:rPr>
          <w:rFonts w:asciiTheme="majorHAnsi" w:hAnsiTheme="majorHAnsi"/>
          <w:lang w:val="en-GB"/>
        </w:rPr>
        <w:fldChar w:fldCharType="end"/>
      </w:r>
      <w:r w:rsidR="00705674" w:rsidRPr="00177AD2">
        <w:rPr>
          <w:rFonts w:asciiTheme="majorHAnsi" w:hAnsiTheme="majorHAnsi"/>
          <w:lang w:val="en-GB"/>
        </w:rPr>
        <w:t xml:space="preserve"> </w:t>
      </w:r>
      <w:r>
        <w:rPr>
          <w:rFonts w:asciiTheme="majorHAnsi" w:hAnsiTheme="majorHAnsi"/>
          <w:lang w:val="en-GB"/>
        </w:rPr>
        <w:t xml:space="preserve"> </w:t>
      </w:r>
      <w:r w:rsidR="00705674" w:rsidRPr="00177AD2">
        <w:rPr>
          <w:rFonts w:asciiTheme="majorHAnsi" w:hAnsiTheme="majorHAnsi"/>
          <w:lang w:val="en-GB"/>
        </w:rPr>
        <w:t xml:space="preserve">Processed meat has also been found to contain N-nitroso compounds. </w:t>
      </w:r>
      <w:r w:rsidR="001F554B" w:rsidRPr="00177AD2">
        <w:rPr>
          <w:rFonts w:asciiTheme="majorHAnsi" w:hAnsiTheme="majorHAnsi"/>
          <w:lang w:val="en-GB"/>
        </w:rPr>
        <w:fldChar w:fldCharType="begin"/>
      </w:r>
      <w:r w:rsidR="00DE690B">
        <w:rPr>
          <w:rFonts w:asciiTheme="majorHAnsi" w:hAnsiTheme="majorHAnsi"/>
          <w:lang w:val="en-GB"/>
        </w:rPr>
        <w:instrText xml:space="preserve"> ADDIN REFMGR.CITE &lt;Refman&gt;&lt;Cite&gt;&lt;Author&gt;Scanlan&lt;/Author&gt;&lt;Year&gt;1983&lt;/Year&gt;&lt;RecNum&gt;701&lt;/RecNum&gt;&lt;IDText&gt;Formation and occurrence of nitrosamines in food&lt;/IDText&gt;&lt;MDL Ref_Type="Journal"&gt;&lt;Ref_Type&gt;Journal&lt;/Ref_Type&gt;&lt;Ref_ID&gt;701&lt;/Ref_ID&gt;&lt;Title_Primary&gt;Formation and occurrence of nitrosamines in food&lt;/Title_Primary&gt;&lt;Authors_Primary&gt;Scanlan,R.A.&lt;/Authors_Primary&gt;&lt;Date_Primary&gt;1983&lt;/Date_Primary&gt;&lt;Keywords&gt;Food&lt;/Keywords&gt;&lt;Reprint&gt;Not in File&lt;/Reprint&gt;&lt;Start_Page&gt;2435&lt;/Start_Page&gt;&lt;End_Page&gt;2440&lt;/End_Page&gt;&lt;Periodical&gt;Cancer Res.&lt;/Periodical&gt;&lt;Volume&gt;43&lt;/Volume&gt;&lt;Issue&gt;5 Suppl.&lt;/Issue&gt;&lt;Web_URL&gt;http://www.scopus.com/inward/record.url?eid=2-s2.0-0020537707&amp;amp;partnerID=40&amp;amp;md5=037b836f6e27260176542e75d3e1aa33&lt;/Web_URL&gt;&lt;ZZ_JournalFull&gt;&lt;f name="System"&gt;Cancer Research&lt;/f&gt;&lt;/ZZ_JournalFull&gt;&lt;ZZ_JournalStdAbbrev&gt;&lt;f name="System"&gt;Cancer Res.&lt;/f&gt;&lt;/ZZ_JournalStdAbbrev&gt;&lt;ZZ_WorkformID&gt;1&lt;/ZZ_WorkformID&gt;&lt;/MDL&gt;&lt;/Cite&gt;&lt;Cite&gt;&lt;Author&gt;Hotchkiss&lt;/Author&gt;&lt;Year&gt;1989&lt;/Year&gt;&lt;RecNum&gt;706&lt;/RecNum&gt;&lt;IDText&gt;Preformed N-nitroso compounds in foods and beverages&lt;/IDText&gt;&lt;MDL Ref_Type="Journal"&gt;&lt;Ref_Type&gt;Journal&lt;/Ref_Type&gt;&lt;Ref_ID&gt;706&lt;/Ref_ID&gt;&lt;Title_Primary&gt;Preformed N-nitroso compounds in foods and beverages&lt;/Title_Primary&gt;&lt;Authors_Primary&gt;Hotchkiss,J.H.&lt;/Authors_Primary&gt;&lt;Date_Primary&gt;1989&lt;/Date_Primary&gt;&lt;Keywords&gt;Food&lt;/Keywords&gt;&lt;Reprint&gt;Not in File&lt;/Reprint&gt;&lt;Start_Page&gt;295&lt;/Start_Page&gt;&lt;End_Page&gt;321&lt;/End_Page&gt;&lt;Periodical&gt;Cancer Surveys&lt;/Periodical&gt;&lt;Volume&gt;8&lt;/Volume&gt;&lt;Issue&gt;2&lt;/Issue&gt;&lt;Web_URL&gt;http://www.scopus.com/inward/record.url?eid=2-s2.0-0024849299&amp;amp;partnerID=40&amp;amp;md5=f0eb9dccf3e4d1c5c67e6be6eef25dd6&lt;/Web_URL&gt;&lt;ZZ_JournalFull&gt;&lt;f name="System"&gt;Cancer Surveys&lt;/f&gt;&lt;/ZZ_JournalFull&gt;&lt;ZZ_WorkformID&gt;1&lt;/ZZ_WorkformID&gt;&lt;/MDL&gt;&lt;/Cite&gt;&lt;/Refman&gt;</w:instrText>
      </w:r>
      <w:r w:rsidR="001F554B" w:rsidRPr="00177AD2">
        <w:rPr>
          <w:rFonts w:asciiTheme="majorHAnsi" w:hAnsiTheme="majorHAnsi"/>
          <w:lang w:val="en-GB"/>
        </w:rPr>
        <w:fldChar w:fldCharType="separate"/>
      </w:r>
      <w:r w:rsidR="00DE690B" w:rsidRPr="00DE690B">
        <w:rPr>
          <w:rFonts w:asciiTheme="majorHAnsi" w:hAnsiTheme="majorHAnsi"/>
          <w:noProof/>
          <w:vertAlign w:val="superscript"/>
          <w:lang w:val="en-GB"/>
        </w:rPr>
        <w:t>70;71</w:t>
      </w:r>
      <w:r w:rsidR="001F554B" w:rsidRPr="00177AD2">
        <w:rPr>
          <w:rFonts w:asciiTheme="majorHAnsi" w:hAnsiTheme="majorHAnsi"/>
          <w:lang w:val="en-GB"/>
        </w:rPr>
        <w:fldChar w:fldCharType="end"/>
      </w:r>
      <w:r w:rsidR="00705674" w:rsidRPr="00177AD2">
        <w:rPr>
          <w:rFonts w:asciiTheme="majorHAnsi" w:hAnsiTheme="majorHAnsi"/>
          <w:lang w:val="en-GB"/>
        </w:rPr>
        <w:t xml:space="preserve"> </w:t>
      </w:r>
      <w:proofErr w:type="gramStart"/>
      <w:r w:rsidR="00705674" w:rsidRPr="00177AD2">
        <w:rPr>
          <w:rFonts w:asciiTheme="majorHAnsi" w:hAnsiTheme="majorHAnsi"/>
          <w:lang w:val="en-GB"/>
        </w:rPr>
        <w:t>This</w:t>
      </w:r>
      <w:proofErr w:type="gramEnd"/>
      <w:r w:rsidR="00705674" w:rsidRPr="00177AD2">
        <w:rPr>
          <w:rFonts w:asciiTheme="majorHAnsi" w:hAnsiTheme="majorHAnsi"/>
          <w:lang w:val="en-GB"/>
        </w:rPr>
        <w:t xml:space="preserve"> observation may be significant, as N-nitroso compounds are potentially carcinogenic. Some classes of N-nitroso compounds have alkylating agent properties and have been demonstrated to induce GC to AT transitions at the second base of codon 12 or 13 in </w:t>
      </w:r>
      <w:r w:rsidR="00705674" w:rsidRPr="00177AD2">
        <w:rPr>
          <w:rFonts w:asciiTheme="majorHAnsi" w:hAnsiTheme="majorHAnsi"/>
          <w:i/>
          <w:lang w:val="en-GB"/>
        </w:rPr>
        <w:t>k-ras</w:t>
      </w:r>
      <w:r w:rsidR="00705674" w:rsidRPr="00177AD2">
        <w:rPr>
          <w:rFonts w:asciiTheme="majorHAnsi" w:hAnsiTheme="majorHAnsi"/>
          <w:lang w:val="en-GB"/>
        </w:rPr>
        <w:t xml:space="preserve"> gene.</w:t>
      </w:r>
      <w:r w:rsidR="001F554B">
        <w:rPr>
          <w:rFonts w:asciiTheme="majorHAnsi" w:hAnsiTheme="majorHAnsi"/>
          <w:lang w:val="en-GB"/>
        </w:rPr>
        <w:fldChar w:fldCharType="begin"/>
      </w:r>
      <w:r w:rsidR="00DE690B">
        <w:rPr>
          <w:rFonts w:asciiTheme="majorHAnsi" w:hAnsiTheme="majorHAnsi"/>
          <w:lang w:val="en-GB"/>
        </w:rPr>
        <w:instrText xml:space="preserve"> ADDIN REFMGR.CITE &lt;Refman&gt;&lt;Cite&gt;&lt;Author&gt;Bos&lt;/Author&gt;&lt;Year&gt;1989&lt;/Year&gt;&lt;RecNum&gt;1545&lt;/RecNum&gt;&lt;IDText&gt;ras oncogenes in human cancer: a review&lt;/IDText&gt;&lt;MDL Ref_Type="Journal"&gt;&lt;Ref_Type&gt;Journal&lt;/Ref_Type&gt;&lt;Ref_ID&gt;1545&lt;/Ref_ID&gt;&lt;Title_Primary&gt;ras oncogenes in human cancer: a review&lt;/Title_Primary&gt;&lt;Authors_Primary&gt;Bos,J.L.&lt;/Authors_Primary&gt;&lt;Date_Primary&gt;1989/9/1&lt;/Date_Primary&gt;&lt;Keywords&gt;Adenocarcinoma&lt;/Keywords&gt;&lt;Keywords&gt;article&lt;/Keywords&gt;&lt;Keywords&gt;cancer&lt;/Keywords&gt;&lt;Keywords&gt;carcinogenesis&lt;/Keywords&gt;&lt;Keywords&gt;Carcinoma,Non-Small-Cell Lung&lt;/Keywords&gt;&lt;Keywords&gt;Colon&lt;/Keywords&gt;&lt;Keywords&gt;Colonic Neoplasms&lt;/Keywords&gt;&lt;Keywords&gt;gene&lt;/Keywords&gt;&lt;Keywords&gt;Genes&lt;/Keywords&gt;&lt;Keywords&gt;Genes,ras&lt;/Keywords&gt;&lt;Keywords&gt;genetics&lt;/Keywords&gt;&lt;Keywords&gt;human&lt;/Keywords&gt;&lt;Keywords&gt;Humans&lt;/Keywords&gt;&lt;Keywords&gt;Incidence&lt;/Keywords&gt;&lt;Keywords&gt;leukemia&lt;/Keywords&gt;&lt;Keywords&gt;Lung Neoplasms&lt;/Keywords&gt;&lt;Keywords&gt;Lymphoma&lt;/Keywords&gt;&lt;Keywords&gt;melanoma&lt;/Keywords&gt;&lt;Keywords&gt;Mutation&lt;/Keywords&gt;&lt;Keywords&gt;Myelodysplastic Syndromes&lt;/Keywords&gt;&lt;Keywords&gt;Neoplasms&lt;/Keywords&gt;&lt;Keywords&gt;oncogene&lt;/Keywords&gt;&lt;Keywords&gt;Oncogenes&lt;/Keywords&gt;&lt;Keywords&gt;Pancreas&lt;/Keywords&gt;&lt;Keywords&gt;Pancreatic neoplasms&lt;/Keywords&gt;&lt;Keywords&gt;pathogenesis&lt;/Keywords&gt;&lt;Keywords&gt;review&lt;/Keywords&gt;&lt;Keywords&gt;Thyroid Neoplasms&lt;/Keywords&gt;&lt;Keywords&gt;tumor&lt;/Keywords&gt;&lt;Keywords&gt;Tumors&lt;/Keywords&gt;&lt;Reprint&gt;Not in File&lt;/Reprint&gt;&lt;Start_Page&gt;4682&lt;/Start_Page&gt;&lt;End_Page&gt;4689&lt;/End_Page&gt;&lt;Periodical&gt;Cancer Res&lt;/Periodical&gt;&lt;Volume&gt;49&lt;/Volume&gt;&lt;Issue&gt;17&lt;/Issue&gt;&lt;Address&gt;Laboratory for Molecular Carcinogenesis, Sylvius Laboratory, Leiden, The Netherlands&lt;/Address&gt;&lt;Web_URL&gt;PM:2547513&lt;/Web_URL&gt;&lt;ZZ_JournalFull&gt;&lt;f name="System"&gt;Cancer Res&lt;/f&gt;&lt;/ZZ_JournalFull&gt;&lt;ZZ_WorkformID&gt;1&lt;/ZZ_WorkformID&gt;&lt;/MDL&gt;&lt;/Cite&gt;&lt;/Refman&gt;</w:instrText>
      </w:r>
      <w:r w:rsidR="001F554B">
        <w:rPr>
          <w:rFonts w:asciiTheme="majorHAnsi" w:hAnsiTheme="majorHAnsi"/>
          <w:lang w:val="en-GB"/>
        </w:rPr>
        <w:fldChar w:fldCharType="separate"/>
      </w:r>
      <w:r w:rsidR="00DE690B" w:rsidRPr="00DE690B">
        <w:rPr>
          <w:rFonts w:asciiTheme="majorHAnsi" w:hAnsiTheme="majorHAnsi"/>
          <w:noProof/>
          <w:vertAlign w:val="superscript"/>
          <w:lang w:val="en-GB"/>
        </w:rPr>
        <w:t>72</w:t>
      </w:r>
      <w:r w:rsidR="001F554B">
        <w:rPr>
          <w:rFonts w:asciiTheme="majorHAnsi" w:hAnsiTheme="majorHAnsi"/>
          <w:lang w:val="en-GB"/>
        </w:rPr>
        <w:fldChar w:fldCharType="end"/>
      </w:r>
    </w:p>
    <w:p w:rsidR="00705674" w:rsidRPr="00177AD2" w:rsidRDefault="00705674" w:rsidP="00705674">
      <w:pPr>
        <w:spacing w:line="480" w:lineRule="auto"/>
        <w:rPr>
          <w:rFonts w:asciiTheme="majorHAnsi" w:hAnsiTheme="majorHAnsi"/>
          <w:lang w:val="en-GB"/>
        </w:rPr>
      </w:pPr>
      <w:r w:rsidRPr="00177AD2">
        <w:rPr>
          <w:rFonts w:asciiTheme="majorHAnsi" w:hAnsiTheme="majorHAnsi"/>
          <w:lang w:val="en-GB"/>
        </w:rPr>
        <w:t>Red me</w:t>
      </w:r>
      <w:r w:rsidR="006A6F20">
        <w:rPr>
          <w:rFonts w:asciiTheme="majorHAnsi" w:hAnsiTheme="majorHAnsi"/>
          <w:lang w:val="en-GB"/>
        </w:rPr>
        <w:t>ats and haem supplementation have</w:t>
      </w:r>
      <w:r w:rsidRPr="00177AD2">
        <w:rPr>
          <w:rFonts w:asciiTheme="majorHAnsi" w:hAnsiTheme="majorHAnsi"/>
          <w:lang w:val="en-GB"/>
        </w:rPr>
        <w:t xml:space="preserve"> also been associated with increased levels of</w:t>
      </w:r>
      <w:r w:rsidR="006A6F20">
        <w:rPr>
          <w:rFonts w:asciiTheme="majorHAnsi" w:hAnsiTheme="majorHAnsi"/>
          <w:lang w:val="en-GB"/>
        </w:rPr>
        <w:t xml:space="preserve"> DNA adducts within colonocytes. </w:t>
      </w:r>
      <w:r w:rsidRPr="00177AD2">
        <w:rPr>
          <w:rFonts w:asciiTheme="majorHAnsi" w:hAnsiTheme="majorHAnsi"/>
          <w:lang w:val="en-GB"/>
        </w:rPr>
        <w:t>DNA adducts are highly reactive agents that react with nucleophilic centres in DNA bases and have been recognised as playing a central role in carcinogenesis.</w:t>
      </w:r>
      <w:r w:rsidR="001F554B" w:rsidRPr="00177AD2">
        <w:rPr>
          <w:rFonts w:asciiTheme="majorHAnsi" w:hAnsiTheme="majorHAnsi"/>
          <w:lang w:val="en-GB"/>
        </w:rPr>
        <w:fldChar w:fldCharType="begin"/>
      </w:r>
      <w:r w:rsidR="00DE690B">
        <w:rPr>
          <w:rFonts w:asciiTheme="majorHAnsi" w:hAnsiTheme="majorHAnsi"/>
          <w:lang w:val="en-GB"/>
        </w:rPr>
        <w:instrText xml:space="preserve"> ADDIN REFMGR.CITE &lt;Refman&gt;&lt;Cite&gt;&lt;Author&gt;Miller&lt;/Author&gt;&lt;Year&gt;1994&lt;/Year&gt;&lt;RecNum&gt;1113&lt;/RecNum&gt;&lt;IDText&gt;Research in chemical carcinogenesis with Elizabeth Miller - A trail of discovery with our associates&lt;/IDText&gt;&lt;MDL Ref_Type="Journal"&gt;&lt;Ref_Type&gt;Journal&lt;/Ref_Type&gt;&lt;Ref_ID&gt;1113&lt;/Ref_ID&gt;&lt;Title_Primary&gt;Research in chemical carcinogenesis with Elizabeth Miller - A trail of discovery with our associates&lt;/Title_Primary&gt;&lt;Authors_Primary&gt;Miller,J.A.&lt;/Authors_Primary&gt;&lt;Date_Primary&gt;1994&lt;/Date_Primary&gt;&lt;Reprint&gt;Not in File&lt;/Reprint&gt;&lt;Start_Page&gt;1&lt;/Start_Page&gt;&lt;End_Page&gt;36&lt;/End_Page&gt;&lt;Periodical&gt;Drug Metabolism Reviews&lt;/Periodical&gt;&lt;Volume&gt;26&lt;/Volume&gt;&lt;Issue&gt;1-2&lt;/Issue&gt;&lt;Web_URL&gt;http://www.scopus.com/inward/record.url?eid=2-s2.0-0028334113&amp;amp;partnerID=40&amp;amp;md5=16360440766630937b0933e863e831ee&lt;/Web_URL&gt;&lt;ZZ_JournalFull&gt;&lt;f name="System"&gt;Drug Metabolism Reviews&lt;/f&gt;&lt;/ZZ_JournalFull&gt;&lt;ZZ_WorkformID&gt;1&lt;/ZZ_WorkformID&gt;&lt;/MDL&gt;&lt;/Cite&gt;&lt;/Refman&gt;</w:instrText>
      </w:r>
      <w:r w:rsidR="001F554B" w:rsidRPr="00177AD2">
        <w:rPr>
          <w:rFonts w:asciiTheme="majorHAnsi" w:hAnsiTheme="majorHAnsi"/>
          <w:lang w:val="en-GB"/>
        </w:rPr>
        <w:fldChar w:fldCharType="separate"/>
      </w:r>
      <w:r w:rsidR="00DE690B" w:rsidRPr="00DE690B">
        <w:rPr>
          <w:rFonts w:asciiTheme="majorHAnsi" w:hAnsiTheme="majorHAnsi"/>
          <w:noProof/>
          <w:vertAlign w:val="superscript"/>
          <w:lang w:val="en-GB"/>
        </w:rPr>
        <w:t>73</w:t>
      </w:r>
      <w:r w:rsidR="001F554B" w:rsidRPr="00177AD2">
        <w:rPr>
          <w:rFonts w:asciiTheme="majorHAnsi" w:hAnsiTheme="majorHAnsi"/>
          <w:lang w:val="en-GB"/>
        </w:rPr>
        <w:fldChar w:fldCharType="end"/>
      </w:r>
    </w:p>
    <w:p w:rsidR="000D0308" w:rsidRPr="00177AD2" w:rsidRDefault="000D0308" w:rsidP="00705674">
      <w:pPr>
        <w:spacing w:line="480" w:lineRule="auto"/>
        <w:rPr>
          <w:rFonts w:asciiTheme="majorHAnsi" w:hAnsiTheme="majorHAnsi"/>
          <w:lang w:val="en-GB"/>
        </w:rPr>
      </w:pPr>
    </w:p>
    <w:p w:rsidR="00AA3AEB" w:rsidRPr="00177AD2" w:rsidRDefault="000E3C93" w:rsidP="00705674">
      <w:pPr>
        <w:spacing w:line="480" w:lineRule="auto"/>
        <w:rPr>
          <w:rFonts w:asciiTheme="majorHAnsi" w:hAnsiTheme="majorHAnsi"/>
          <w:b/>
          <w:lang w:val="en-GB"/>
        </w:rPr>
      </w:pPr>
      <w:r>
        <w:rPr>
          <w:rFonts w:asciiTheme="majorHAnsi" w:hAnsiTheme="majorHAnsi"/>
          <w:lang w:val="en-GB"/>
        </w:rPr>
        <w:t>The c</w:t>
      </w:r>
      <w:r w:rsidR="000D0308" w:rsidRPr="00177AD2">
        <w:rPr>
          <w:rFonts w:asciiTheme="majorHAnsi" w:hAnsiTheme="majorHAnsi"/>
          <w:lang w:val="en-GB"/>
        </w:rPr>
        <w:t xml:space="preserve">holesterol content of </w:t>
      </w:r>
      <w:r>
        <w:rPr>
          <w:rFonts w:asciiTheme="majorHAnsi" w:hAnsiTheme="majorHAnsi"/>
          <w:lang w:val="en-GB"/>
        </w:rPr>
        <w:t xml:space="preserve">the </w:t>
      </w:r>
      <w:r w:rsidR="000D0308" w:rsidRPr="00177AD2">
        <w:rPr>
          <w:rFonts w:asciiTheme="majorHAnsi" w:hAnsiTheme="majorHAnsi"/>
          <w:lang w:val="en-GB"/>
        </w:rPr>
        <w:t>diet may also influence colorectal cancer risk. In an observational study examining the relationship between habitual food consumption and risk of colorectal cancer, t</w:t>
      </w:r>
      <w:r w:rsidR="000D0308" w:rsidRPr="00177AD2">
        <w:rPr>
          <w:rFonts w:asciiTheme="majorHAnsi" w:hAnsiTheme="majorHAnsi"/>
        </w:rPr>
        <w:t xml:space="preserve">he relative risk between the highest and lowest quartiles of dietary cholesterol was 3.26 (95% confidence interval 1.54-6.88). </w:t>
      </w:r>
      <w:r w:rsidR="001F554B" w:rsidRPr="00177AD2">
        <w:rPr>
          <w:rFonts w:asciiTheme="majorHAnsi" w:hAnsiTheme="majorHAnsi"/>
        </w:rPr>
        <w:fldChar w:fldCharType="begin"/>
      </w:r>
      <w:r w:rsidR="00DE690B">
        <w:rPr>
          <w:rFonts w:asciiTheme="majorHAnsi" w:hAnsiTheme="majorHAnsi"/>
        </w:rPr>
        <w:instrText xml:space="preserve"> ADDIN REFMGR.CITE &lt;Refman&gt;&lt;Cite&gt;&lt;Author&gt;JÃ¤rvinen&lt;/Author&gt;&lt;Year&gt;2001&lt;/Year&gt;&lt;RecNum&gt;779&lt;/RecNum&gt;&lt;IDText&gt;Dietary fat, cholesterol and colorectal cancer in a prospective study&lt;/IDText&gt;&lt;MDL Ref_Type="Journal"&gt;&lt;Ref_Type&gt;Journal&lt;/Ref_Type&gt;&lt;Ref_ID&gt;779&lt;/Ref_ID&gt;&lt;Title_Primary&gt;Dietary fat, cholesterol and colorectal cancer in a prospective study&lt;/Title_Primary&gt;&lt;Authors_Primary&gt;J&amp;#xC3;&amp;#xA4;rvinen,R.&lt;/Authors_Primary&gt;&lt;Authors_Primary&gt;Knekt,P.&lt;/Authors_Primary&gt;&lt;Authors_Primary&gt;Hakulinen,T.&lt;/Authors_Primary&gt;&lt;Authors_Primary&gt;Rissanen,H.&lt;/Authors_Primary&gt;&lt;Authors_Primary&gt;Heli&amp;#xC3;&amp;#xB6;vaara,M.&lt;/Authors_Primary&gt;&lt;Date_Primary&gt;2001&lt;/Date_Primary&gt;&lt;Keywords&gt;Prospective Studies&lt;/Keywords&gt;&lt;Reprint&gt;Not in File&lt;/Reprint&gt;&lt;Start_Page&gt;357&lt;/Start_Page&gt;&lt;End_Page&gt;361&lt;/End_Page&gt;&lt;Periodical&gt;Br.J.Cancer&lt;/Periodical&gt;&lt;Volume&gt;85&lt;/Volume&gt;&lt;Issue&gt;3&lt;/Issue&gt;&lt;Web_URL&gt;http://www.scopus.com/inward/record.url?eid=2-s2.0-0035800488&amp;amp;partnerID=40&amp;amp;md5=67cb2617dd92ea805ea4f7acd53f3a4a&lt;/Web_URL&gt;&lt;ZZ_JournalFull&gt;&lt;f name="System"&gt;British Journal of Cancer&lt;/f&gt;&lt;/ZZ_JournalFull&gt;&lt;ZZ_JournalStdAbbrev&gt;&lt;f name="System"&gt;Br.J.Cancer&lt;/f&gt;&lt;/ZZ_JournalStdAbbrev&gt;&lt;ZZ_WorkformID&gt;1&lt;/ZZ_WorkformID&gt;&lt;/MDL&gt;&lt;/Cite&gt;&lt;/Refman&gt;</w:instrText>
      </w:r>
      <w:r w:rsidR="001F554B" w:rsidRPr="00177AD2">
        <w:rPr>
          <w:rFonts w:asciiTheme="majorHAnsi" w:hAnsiTheme="majorHAnsi"/>
        </w:rPr>
        <w:fldChar w:fldCharType="separate"/>
      </w:r>
      <w:r w:rsidR="00DE690B" w:rsidRPr="00DE690B">
        <w:rPr>
          <w:rFonts w:asciiTheme="majorHAnsi" w:hAnsiTheme="majorHAnsi"/>
          <w:noProof/>
          <w:vertAlign w:val="superscript"/>
        </w:rPr>
        <w:t>74</w:t>
      </w:r>
      <w:r w:rsidR="001F554B" w:rsidRPr="00177AD2">
        <w:rPr>
          <w:rFonts w:asciiTheme="majorHAnsi" w:hAnsiTheme="majorHAnsi"/>
        </w:rPr>
        <w:fldChar w:fldCharType="end"/>
      </w:r>
    </w:p>
    <w:p w:rsidR="000E3C93" w:rsidRDefault="000E3C93" w:rsidP="00705674">
      <w:pPr>
        <w:spacing w:line="480" w:lineRule="auto"/>
        <w:rPr>
          <w:rFonts w:asciiTheme="majorHAnsi" w:hAnsiTheme="majorHAnsi"/>
          <w:i/>
          <w:lang w:val="en-GB"/>
        </w:rPr>
      </w:pPr>
    </w:p>
    <w:p w:rsidR="00705674" w:rsidRPr="00CC5B62" w:rsidRDefault="00705674" w:rsidP="00705674">
      <w:pPr>
        <w:spacing w:line="480" w:lineRule="auto"/>
        <w:rPr>
          <w:rFonts w:asciiTheme="majorHAnsi" w:hAnsiTheme="majorHAnsi"/>
          <w:i/>
          <w:lang w:val="en-GB"/>
        </w:rPr>
      </w:pPr>
      <w:r w:rsidRPr="00CC5B62">
        <w:rPr>
          <w:rFonts w:asciiTheme="majorHAnsi" w:hAnsiTheme="majorHAnsi"/>
          <w:i/>
          <w:lang w:val="en-GB"/>
        </w:rPr>
        <w:t>Smoking</w:t>
      </w:r>
      <w:r w:rsidR="000E3C93">
        <w:rPr>
          <w:rFonts w:asciiTheme="majorHAnsi" w:hAnsiTheme="majorHAnsi"/>
          <w:i/>
          <w:lang w:val="en-GB"/>
        </w:rPr>
        <w:t xml:space="preserve"> and alcohol</w:t>
      </w:r>
    </w:p>
    <w:p w:rsidR="00FB7AA0" w:rsidRDefault="000E3C93" w:rsidP="00705674">
      <w:pPr>
        <w:spacing w:line="480" w:lineRule="auto"/>
        <w:rPr>
          <w:rFonts w:asciiTheme="majorHAnsi" w:hAnsiTheme="majorHAnsi"/>
          <w:lang w:val="en-GB"/>
        </w:rPr>
      </w:pPr>
      <w:r>
        <w:rPr>
          <w:rFonts w:asciiTheme="majorHAnsi" w:hAnsiTheme="majorHAnsi"/>
          <w:lang w:val="en-GB"/>
        </w:rPr>
        <w:t>The World Health Report in 2002 highlighted the problem of increasing alcohol use</w:t>
      </w:r>
      <w:r w:rsidR="00FB7AA0">
        <w:rPr>
          <w:rFonts w:asciiTheme="majorHAnsi" w:hAnsiTheme="majorHAnsi"/>
          <w:lang w:val="en-GB"/>
        </w:rPr>
        <w:t xml:space="preserve"> and smoking</w:t>
      </w:r>
      <w:r>
        <w:rPr>
          <w:rFonts w:asciiTheme="majorHAnsi" w:hAnsiTheme="majorHAnsi"/>
          <w:lang w:val="en-GB"/>
        </w:rPr>
        <w:t xml:space="preserve"> in recent decades, parti</w:t>
      </w:r>
      <w:r w:rsidR="00FB7AA0">
        <w:rPr>
          <w:rFonts w:asciiTheme="majorHAnsi" w:hAnsiTheme="majorHAnsi"/>
          <w:lang w:val="en-GB"/>
        </w:rPr>
        <w:t>cularly in developing countries which still, however, have lower rates of alcohol consumption and smoking-related disease than developed countries.</w:t>
      </w:r>
      <w:r w:rsidR="001F554B">
        <w:rPr>
          <w:rFonts w:asciiTheme="majorHAnsi" w:hAnsiTheme="majorHAnsi"/>
          <w:lang w:val="en-GB"/>
        </w:rPr>
        <w:fldChar w:fldCharType="begin"/>
      </w:r>
      <w:r w:rsidR="00DE690B">
        <w:rPr>
          <w:rFonts w:asciiTheme="majorHAnsi" w:hAnsiTheme="majorHAnsi"/>
          <w:lang w:val="en-GB"/>
        </w:rPr>
        <w:instrText xml:space="preserve"> ADDIN REFMGR.CITE &lt;Refman&gt;&lt;Cite&gt;&lt;Author&gt;WHO&lt;/Author&gt;&lt;Year&gt;2002&lt;/Year&gt;&lt;RecNum&gt;1544&lt;/RecNum&gt;&lt;IDText&gt;The world health report 2002. Reducing risks, promoting healthy life.&lt;/IDText&gt;&lt;MDL Ref_Type="Report"&gt;&lt;Ref_Type&gt;Report&lt;/Ref_Type&gt;&lt;Ref_ID&gt;1544&lt;/Ref_ID&gt;&lt;Title_Primary&gt;The world health report 2002. Reducing risks, promoting healthy life.&lt;/Title_Primary&gt;&lt;Authors_Primary&gt;WHO&lt;/Authors_Primary&gt;&lt;Date_Primary&gt;2002&lt;/Date_Primary&gt;&lt;Keywords&gt;World Health&lt;/Keywords&gt;&lt;Keywords&gt;Risk&lt;/Keywords&gt;&lt;Keywords&gt;World Health Organization&lt;/Keywords&gt;&lt;Reprint&gt;Not in File&lt;/Reprint&gt;&lt;Publisher&gt;World Health Organisation, Geneva&lt;/Publisher&gt;&lt;ZZ_WorkformID&gt;24&lt;/ZZ_WorkformID&gt;&lt;/MDL&gt;&lt;/Cite&gt;&lt;/Refman&gt;</w:instrText>
      </w:r>
      <w:r w:rsidR="001F554B">
        <w:rPr>
          <w:rFonts w:asciiTheme="majorHAnsi" w:hAnsiTheme="majorHAnsi"/>
          <w:lang w:val="en-GB"/>
        </w:rPr>
        <w:fldChar w:fldCharType="separate"/>
      </w:r>
      <w:r w:rsidR="00DE690B" w:rsidRPr="00DE690B">
        <w:rPr>
          <w:rFonts w:asciiTheme="majorHAnsi" w:hAnsiTheme="majorHAnsi"/>
          <w:noProof/>
          <w:vertAlign w:val="superscript"/>
          <w:lang w:val="en-GB"/>
        </w:rPr>
        <w:t>16</w:t>
      </w:r>
      <w:r w:rsidR="001F554B">
        <w:rPr>
          <w:rFonts w:asciiTheme="majorHAnsi" w:hAnsiTheme="majorHAnsi"/>
          <w:lang w:val="en-GB"/>
        </w:rPr>
        <w:fldChar w:fldCharType="end"/>
      </w:r>
    </w:p>
    <w:p w:rsidR="00FB7AA0" w:rsidRDefault="00FB7AA0" w:rsidP="00705674">
      <w:pPr>
        <w:spacing w:line="480" w:lineRule="auto"/>
        <w:rPr>
          <w:rFonts w:asciiTheme="majorHAnsi" w:hAnsiTheme="majorHAnsi"/>
          <w:lang w:val="en-GB"/>
        </w:rPr>
      </w:pPr>
    </w:p>
    <w:p w:rsidR="00705674" w:rsidRPr="00177AD2" w:rsidRDefault="00FB7AA0" w:rsidP="00705674">
      <w:pPr>
        <w:spacing w:line="480" w:lineRule="auto"/>
        <w:rPr>
          <w:rFonts w:asciiTheme="majorHAnsi" w:hAnsiTheme="majorHAnsi"/>
          <w:lang w:val="en-GB"/>
        </w:rPr>
      </w:pPr>
      <w:r>
        <w:rPr>
          <w:rFonts w:asciiTheme="majorHAnsi" w:hAnsiTheme="majorHAnsi"/>
          <w:lang w:val="en-GB"/>
        </w:rPr>
        <w:t>A</w:t>
      </w:r>
      <w:r w:rsidR="00705674" w:rsidRPr="00177AD2">
        <w:rPr>
          <w:rFonts w:asciiTheme="majorHAnsi" w:hAnsiTheme="majorHAnsi"/>
          <w:lang w:val="en-GB"/>
        </w:rPr>
        <w:t>n increased relative risk of colorectal neoplasia</w:t>
      </w:r>
      <w:r w:rsidR="000E3C93">
        <w:rPr>
          <w:rFonts w:asciiTheme="majorHAnsi" w:hAnsiTheme="majorHAnsi"/>
          <w:lang w:val="en-GB"/>
        </w:rPr>
        <w:t xml:space="preserve"> among smokers</w:t>
      </w:r>
      <w:r>
        <w:rPr>
          <w:rFonts w:asciiTheme="majorHAnsi" w:hAnsiTheme="majorHAnsi"/>
          <w:lang w:val="en-GB"/>
        </w:rPr>
        <w:t xml:space="preserve"> has been reported in a number of observational studies</w:t>
      </w:r>
      <w:r w:rsidR="00705674" w:rsidRPr="00177AD2">
        <w:rPr>
          <w:rFonts w:asciiTheme="majorHAnsi" w:hAnsiTheme="majorHAnsi"/>
          <w:lang w:val="en-GB"/>
        </w:rPr>
        <w:t xml:space="preserve">. </w:t>
      </w:r>
      <w:r w:rsidR="001F554B" w:rsidRPr="00177AD2">
        <w:rPr>
          <w:rFonts w:asciiTheme="majorHAnsi" w:hAnsiTheme="majorHAnsi"/>
          <w:lang w:val="en-GB"/>
        </w:rPr>
        <w:fldChar w:fldCharType="begin"/>
      </w:r>
      <w:r w:rsidR="00DE690B">
        <w:rPr>
          <w:rFonts w:asciiTheme="majorHAnsi" w:hAnsiTheme="majorHAnsi"/>
          <w:lang w:val="en-GB"/>
        </w:rPr>
        <w:instrText xml:space="preserve"> ADDIN REFMGR.CITE &lt;Refman&gt;&lt;Cite&gt;&lt;Author&gt;Coyle&lt;/Author&gt;&lt;Year&gt;2009&lt;/Year&gt;&lt;RecNum&gt;10&lt;/RecNum&gt;&lt;IDText&gt;Lifestyle, genes, and cancer&lt;/IDText&gt;&lt;MDL Ref_Type="Journal"&gt;&lt;Ref_Type&gt;Journal&lt;/Ref_Type&gt;&lt;Ref_ID&gt;10&lt;/Ref_ID&gt;&lt;Title_Primary&gt;Lifestyle, genes, and cancer&lt;/Title_Primary&gt;&lt;Authors_Primary&gt;Coyle,Y.M.&lt;/Authors_Primary&gt;&lt;Date_Primary&gt;2009&lt;/Date_Primary&gt;&lt;Keywords&gt;Diet&lt;/Keywords&gt;&lt;Keywords&gt;Female&lt;/Keywords&gt;&lt;Keywords&gt;Food&lt;/Keywords&gt;&lt;Keywords&gt;Genes&lt;/Keywords&gt;&lt;Keywords&gt;genetics&lt;/Keywords&gt;&lt;Keywords&gt;Humans&lt;/Keywords&gt;&lt;Keywords&gt;Life Style&lt;/Keywords&gt;&lt;Keywords&gt;Male&lt;/Keywords&gt;&lt;Keywords&gt;Meat&lt;/Keywords&gt;&lt;Keywords&gt;Neoplasms&lt;/Keywords&gt;&lt;Keywords&gt;Obesity&lt;/Keywords&gt;&lt;Keywords&gt;Risk&lt;/Keywords&gt;&lt;Keywords&gt;Risk Factors&lt;/Keywords&gt;&lt;Keywords&gt;Smoking&lt;/Keywords&gt;&lt;Keywords&gt;Smoking Cessation&lt;/Keywords&gt;&lt;Reprint&gt;Not in File&lt;/Reprint&gt;&lt;Start_Page&gt;25&lt;/Start_Page&gt;&lt;End_Page&gt;56&lt;/End_Page&gt;&lt;Periodical&gt;Methods Mol.Biol.&lt;/Periodical&gt;&lt;Volume&gt;472:25-56.&lt;/Volume&gt;&lt;ZZ_JournalStdAbbrev&gt;&lt;f name="System"&gt;Methods Mol.Biol.&lt;/f&gt;&lt;/ZZ_JournalStdAbbrev&gt;&lt;ZZ_WorkformID&gt;1&lt;/ZZ_WorkformID&gt;&lt;/MDL&gt;&lt;/Cite&gt;&lt;/Refman&gt;</w:instrText>
      </w:r>
      <w:r w:rsidR="001F554B" w:rsidRPr="00177AD2">
        <w:rPr>
          <w:rFonts w:asciiTheme="majorHAnsi" w:hAnsiTheme="majorHAnsi"/>
          <w:lang w:val="en-GB"/>
        </w:rPr>
        <w:fldChar w:fldCharType="separate"/>
      </w:r>
      <w:r w:rsidR="00DE690B" w:rsidRPr="00DE690B">
        <w:rPr>
          <w:rFonts w:asciiTheme="majorHAnsi" w:hAnsiTheme="majorHAnsi"/>
          <w:noProof/>
          <w:vertAlign w:val="superscript"/>
          <w:lang w:val="en-GB"/>
        </w:rPr>
        <w:t>5</w:t>
      </w:r>
      <w:r w:rsidR="001F554B" w:rsidRPr="00177AD2">
        <w:rPr>
          <w:rFonts w:asciiTheme="majorHAnsi" w:hAnsiTheme="majorHAnsi"/>
          <w:lang w:val="en-GB"/>
        </w:rPr>
        <w:fldChar w:fldCharType="end"/>
      </w:r>
      <w:r w:rsidR="00705674" w:rsidRPr="00177AD2">
        <w:rPr>
          <w:rFonts w:asciiTheme="majorHAnsi" w:hAnsiTheme="majorHAnsi"/>
          <w:lang w:val="en-GB"/>
        </w:rPr>
        <w:t xml:space="preserve"> In a case-control study, the odds ratio for development of adenomatous polyps in patients who smoke was 1.8 </w:t>
      </w:r>
      <w:r w:rsidR="001F554B" w:rsidRPr="00177AD2">
        <w:rPr>
          <w:rFonts w:asciiTheme="majorHAnsi" w:hAnsiTheme="majorHAnsi"/>
          <w:lang w:val="en-GB"/>
        </w:rPr>
        <w:fldChar w:fldCharType="begin"/>
      </w:r>
      <w:r w:rsidR="00DE690B">
        <w:rPr>
          <w:rFonts w:asciiTheme="majorHAnsi" w:hAnsiTheme="majorHAnsi"/>
          <w:lang w:val="en-GB"/>
        </w:rPr>
        <w:instrText xml:space="preserve"> ADDIN REFMGR.CITE &lt;Refman&gt;&lt;Cite&gt;&lt;Author&gt;Kato&lt;/Author&gt;&lt;Year&gt;1990&lt;/Year&gt;&lt;RecNum&gt;430&lt;/RecNum&gt;&lt;IDText&gt;A comparative case-control study of colorectal cancer and adenoma&lt;/IDText&gt;&lt;MDL Ref_Type="Journal"&gt;&lt;Ref_Type&gt;Journal&lt;/Ref_Type&gt;&lt;Ref_ID&gt;430&lt;/Ref_ID&gt;&lt;Title_Primary&gt;A comparative case-control study of colorectal cancer and adenoma&lt;/Title_Primary&gt;&lt;Authors_Primary&gt;Kato,I.&lt;/Authors_Primary&gt;&lt;Authors_Primary&gt;Tominaga,S.&lt;/Authors_Primary&gt;&lt;Authors_Primary&gt;Matsuura,A.&lt;/Authors_Primary&gt;&lt;Authors_Primary&gt;Yoshii,Y.&lt;/Authors_Primary&gt;&lt;Authors_Primary&gt;Shirai,M.&lt;/Authors_Primary&gt;&lt;Authors_Primary&gt;Kobayashi,S.&lt;/Authors_Primary&gt;&lt;Date_Primary&gt;1990&lt;/Date_Primary&gt;&lt;Keywords&gt;Case-Control Studies&lt;/Keywords&gt;&lt;Reprint&gt;Not in File&lt;/Reprint&gt;&lt;Start_Page&gt;1101&lt;/Start_Page&gt;&lt;End_Page&gt;1108&lt;/End_Page&gt;&lt;Periodical&gt;Japanese Journal of Cancer Research&lt;/Periodical&gt;&lt;Volume&gt;81&lt;/Volume&gt;&lt;Issue&gt;11&lt;/Issue&gt;&lt;Web_URL&gt;http://www.scopus.com/inward/record.url?eid=2-s2.0-0025241338&amp;amp;partnerID=40&amp;amp;md5=ee6fb8011ad822fa9b4b24f882207225&lt;/Web_URL&gt;&lt;ZZ_JournalFull&gt;&lt;f name="System"&gt;Japanese Journal of Cancer Research&lt;/f&gt;&lt;/ZZ_JournalFull&gt;&lt;ZZ_WorkformID&gt;1&lt;/ZZ_WorkformID&gt;&lt;/MDL&gt;&lt;/Cite&gt;&lt;/Refman&gt;</w:instrText>
      </w:r>
      <w:r w:rsidR="001F554B" w:rsidRPr="00177AD2">
        <w:rPr>
          <w:rFonts w:asciiTheme="majorHAnsi" w:hAnsiTheme="majorHAnsi"/>
          <w:lang w:val="en-GB"/>
        </w:rPr>
        <w:fldChar w:fldCharType="separate"/>
      </w:r>
      <w:r w:rsidR="00DE690B" w:rsidRPr="00DE690B">
        <w:rPr>
          <w:rFonts w:asciiTheme="majorHAnsi" w:hAnsiTheme="majorHAnsi"/>
          <w:noProof/>
          <w:vertAlign w:val="superscript"/>
          <w:lang w:val="en-GB"/>
        </w:rPr>
        <w:t>75</w:t>
      </w:r>
      <w:r w:rsidR="001F554B" w:rsidRPr="00177AD2">
        <w:rPr>
          <w:rFonts w:asciiTheme="majorHAnsi" w:hAnsiTheme="majorHAnsi"/>
          <w:lang w:val="en-GB"/>
        </w:rPr>
        <w:fldChar w:fldCharType="end"/>
      </w:r>
      <w:r w:rsidR="00705674" w:rsidRPr="00177AD2">
        <w:rPr>
          <w:rFonts w:asciiTheme="majorHAnsi" w:hAnsiTheme="majorHAnsi"/>
          <w:lang w:val="en-GB"/>
        </w:rPr>
        <w:t xml:space="preserve"> Prospective studies have reported a relative risk of colon cancer of between 1.2 and 1.4  and a relative risk of 1.4 to 2.0 for rectal cancer. </w:t>
      </w:r>
      <w:r w:rsidR="001F554B" w:rsidRPr="00177AD2">
        <w:rPr>
          <w:rFonts w:asciiTheme="majorHAnsi" w:hAnsiTheme="majorHAnsi"/>
          <w:lang w:val="en-GB"/>
        </w:rPr>
        <w:fldChar w:fldCharType="begin"/>
      </w:r>
      <w:r w:rsidR="00DE690B">
        <w:rPr>
          <w:rFonts w:asciiTheme="majorHAnsi" w:hAnsiTheme="majorHAnsi"/>
          <w:lang w:val="en-GB"/>
        </w:rPr>
        <w:instrText xml:space="preserve"> ADDIN REFMGR.CITE &lt;Refman&gt;&lt;Cite&gt;&lt;Author&gt;Coyle&lt;/Author&gt;&lt;Year&gt;2009&lt;/Year&gt;&lt;RecNum&gt;10&lt;/RecNum&gt;&lt;IDText&gt;Lifestyle, genes, and cancer&lt;/IDText&gt;&lt;MDL Ref_Type="Journal"&gt;&lt;Ref_Type&gt;Journal&lt;/Ref_Type&gt;&lt;Ref_ID&gt;10&lt;/Ref_ID&gt;&lt;Title_Primary&gt;Lifestyle, genes, and cancer&lt;/Title_Primary&gt;&lt;Authors_Primary&gt;Coyle,Y.M.&lt;/Authors_Primary&gt;&lt;Date_Primary&gt;2009&lt;/Date_Primary&gt;&lt;Keywords&gt;Diet&lt;/Keywords&gt;&lt;Keywords&gt;Female&lt;/Keywords&gt;&lt;Keywords&gt;Food&lt;/Keywords&gt;&lt;Keywords&gt;Genes&lt;/Keywords&gt;&lt;Keywords&gt;genetics&lt;/Keywords&gt;&lt;Keywords&gt;Humans&lt;/Keywords&gt;&lt;Keywords&gt;Life Style&lt;/Keywords&gt;&lt;Keywords&gt;Male&lt;/Keywords&gt;&lt;Keywords&gt;Meat&lt;/Keywords&gt;&lt;Keywords&gt;Neoplasms&lt;/Keywords&gt;&lt;Keywords&gt;Obesity&lt;/Keywords&gt;&lt;Keywords&gt;Risk&lt;/Keywords&gt;&lt;Keywords&gt;Risk Factors&lt;/Keywords&gt;&lt;Keywords&gt;Smoking&lt;/Keywords&gt;&lt;Keywords&gt;Smoking Cessation&lt;/Keywords&gt;&lt;Reprint&gt;Not in File&lt;/Reprint&gt;&lt;Start_Page&gt;25&lt;/Start_Page&gt;&lt;End_Page&gt;56&lt;/End_Page&gt;&lt;Periodical&gt;Methods Mol.Biol.&lt;/Periodical&gt;&lt;Volume&gt;472:25-56.&lt;/Volume&gt;&lt;ZZ_JournalStdAbbrev&gt;&lt;f name="System"&gt;Methods Mol.Biol.&lt;/f&gt;&lt;/ZZ_JournalStdAbbrev&gt;&lt;ZZ_WorkformID&gt;1&lt;/ZZ_WorkformID&gt;&lt;/MDL&gt;&lt;/Cite&gt;&lt;/Refman&gt;</w:instrText>
      </w:r>
      <w:r w:rsidR="001F554B" w:rsidRPr="00177AD2">
        <w:rPr>
          <w:rFonts w:asciiTheme="majorHAnsi" w:hAnsiTheme="majorHAnsi"/>
          <w:lang w:val="en-GB"/>
        </w:rPr>
        <w:fldChar w:fldCharType="separate"/>
      </w:r>
      <w:r w:rsidR="00DE690B" w:rsidRPr="00DE690B">
        <w:rPr>
          <w:rFonts w:asciiTheme="majorHAnsi" w:hAnsiTheme="majorHAnsi"/>
          <w:noProof/>
          <w:vertAlign w:val="superscript"/>
          <w:lang w:val="en-GB"/>
        </w:rPr>
        <w:t>5</w:t>
      </w:r>
      <w:r w:rsidR="001F554B" w:rsidRPr="00177AD2">
        <w:rPr>
          <w:rFonts w:asciiTheme="majorHAnsi" w:hAnsiTheme="majorHAnsi"/>
          <w:lang w:val="en-GB"/>
        </w:rPr>
        <w:fldChar w:fldCharType="end"/>
      </w:r>
      <w:r w:rsidR="00705674" w:rsidRPr="00177AD2">
        <w:rPr>
          <w:rFonts w:asciiTheme="majorHAnsi" w:hAnsiTheme="majorHAnsi"/>
          <w:lang w:val="en-GB"/>
        </w:rPr>
        <w:t xml:space="preserve"> These associations should be interpreted with caution as there is currently insufficient data to establish a causal relationship between smoking and colorectal neoplasia.</w:t>
      </w:r>
    </w:p>
    <w:p w:rsidR="00705674" w:rsidRPr="00177AD2" w:rsidRDefault="00705674" w:rsidP="00705674">
      <w:pPr>
        <w:spacing w:line="480" w:lineRule="auto"/>
        <w:rPr>
          <w:rFonts w:asciiTheme="majorHAnsi" w:hAnsiTheme="majorHAnsi"/>
          <w:lang w:val="en-GB"/>
        </w:rPr>
      </w:pPr>
    </w:p>
    <w:p w:rsidR="00211CB9" w:rsidRDefault="0086791B" w:rsidP="00705674">
      <w:pPr>
        <w:spacing w:line="480" w:lineRule="auto"/>
        <w:rPr>
          <w:rFonts w:asciiTheme="majorHAnsi" w:hAnsiTheme="majorHAnsi"/>
          <w:lang w:val="en-GB"/>
        </w:rPr>
      </w:pPr>
      <w:r w:rsidRPr="00177AD2">
        <w:rPr>
          <w:rFonts w:asciiTheme="majorHAnsi" w:hAnsiTheme="majorHAnsi"/>
          <w:lang w:val="en-GB"/>
        </w:rPr>
        <w:t xml:space="preserve">It has been suggested that </w:t>
      </w:r>
      <w:r w:rsidR="000E3C93">
        <w:rPr>
          <w:rFonts w:asciiTheme="majorHAnsi" w:hAnsiTheme="majorHAnsi"/>
          <w:lang w:val="en-GB"/>
        </w:rPr>
        <w:t xml:space="preserve">smoking may be associated </w:t>
      </w:r>
      <w:r w:rsidRPr="00177AD2">
        <w:rPr>
          <w:rFonts w:asciiTheme="majorHAnsi" w:hAnsiTheme="majorHAnsi"/>
          <w:lang w:val="en-GB"/>
        </w:rPr>
        <w:t>only with particular tumour sub-types.  In a population-based case-control study on sporadic colorectal cancer, cigarette smoking status was significantly differently related to p53 overexpression-positive tumours (p53</w:t>
      </w:r>
      <w:r w:rsidRPr="00177AD2">
        <w:rPr>
          <w:rFonts w:asciiTheme="majorHAnsi" w:hAnsiTheme="majorHAnsi"/>
          <w:i/>
          <w:vertAlign w:val="superscript"/>
          <w:lang w:val="en-GB"/>
        </w:rPr>
        <w:t>pos</w:t>
      </w:r>
      <w:r w:rsidRPr="00177AD2">
        <w:rPr>
          <w:rFonts w:asciiTheme="majorHAnsi" w:hAnsiTheme="majorHAnsi"/>
          <w:lang w:val="en-GB"/>
        </w:rPr>
        <w:t>) compared to p53 overexpression-negative tumours(p53</w:t>
      </w:r>
      <w:r w:rsidRPr="00177AD2">
        <w:rPr>
          <w:rFonts w:asciiTheme="majorHAnsi" w:hAnsiTheme="majorHAnsi"/>
          <w:i/>
          <w:vertAlign w:val="superscript"/>
          <w:lang w:val="en-GB"/>
        </w:rPr>
        <w:t>neg</w:t>
      </w:r>
      <w:r w:rsidRPr="00177AD2">
        <w:rPr>
          <w:rFonts w:asciiTheme="majorHAnsi" w:hAnsiTheme="majorHAnsi"/>
          <w:lang w:val="en-GB"/>
        </w:rPr>
        <w:t>) (p53</w:t>
      </w:r>
      <w:r w:rsidRPr="00177AD2">
        <w:rPr>
          <w:rFonts w:asciiTheme="majorHAnsi" w:hAnsiTheme="majorHAnsi"/>
          <w:i/>
          <w:vertAlign w:val="superscript"/>
          <w:lang w:val="en-GB"/>
        </w:rPr>
        <w:t xml:space="preserve">pos </w:t>
      </w:r>
      <w:r w:rsidRPr="00177AD2">
        <w:rPr>
          <w:rFonts w:asciiTheme="majorHAnsi" w:hAnsiTheme="majorHAnsi"/>
          <w:lang w:val="en-GB"/>
        </w:rPr>
        <w:t>versus p53</w:t>
      </w:r>
      <w:r w:rsidRPr="00177AD2">
        <w:rPr>
          <w:rFonts w:asciiTheme="majorHAnsi" w:hAnsiTheme="majorHAnsi"/>
          <w:i/>
          <w:vertAlign w:val="superscript"/>
          <w:lang w:val="en-GB"/>
        </w:rPr>
        <w:t>neg</w:t>
      </w:r>
      <w:r w:rsidR="005116FD" w:rsidRPr="00177AD2">
        <w:rPr>
          <w:rFonts w:asciiTheme="majorHAnsi" w:hAnsiTheme="majorHAnsi"/>
          <w:lang w:val="en-GB"/>
        </w:rPr>
        <w:t>, OR 0.4, 95% CI 0.2 - 0.9)</w:t>
      </w:r>
      <w:r w:rsidRPr="00177AD2">
        <w:rPr>
          <w:rFonts w:asciiTheme="majorHAnsi" w:hAnsiTheme="majorHAnsi"/>
          <w:lang w:val="en-GB"/>
        </w:rPr>
        <w:t>.</w:t>
      </w:r>
      <w:r w:rsidR="001F554B" w:rsidRPr="00177AD2">
        <w:rPr>
          <w:rFonts w:asciiTheme="majorHAnsi" w:hAnsiTheme="majorHAnsi"/>
          <w:lang w:val="en-GB"/>
        </w:rPr>
        <w:fldChar w:fldCharType="begin"/>
      </w:r>
      <w:r w:rsidR="00DE690B">
        <w:rPr>
          <w:rFonts w:asciiTheme="majorHAnsi" w:hAnsiTheme="majorHAnsi"/>
          <w:lang w:val="en-GB"/>
        </w:rPr>
        <w:instrText xml:space="preserve"> ADDIN REFMGR.CITE &lt;Refman&gt;&lt;Cite&gt;&lt;Author&gt;Diergaarde&lt;/Author&gt;&lt;Year&gt;2003&lt;/Year&gt;&lt;RecNum&gt;1412&lt;/RecNum&gt;&lt;IDText&gt;Cigarette smoking and genetic alterations in sporadic colon carcinomas&lt;/IDText&gt;&lt;MDL Ref_Type="Journal"&gt;&lt;Ref_Type&gt;Journal&lt;/Ref_Type&gt;&lt;Ref_ID&gt;1412&lt;/Ref_ID&gt;&lt;Title_Primary&gt;Cigarette smoking and genetic alterations in sporadic colon carcinomas&lt;/Title_Primary&gt;&lt;Authors_Primary&gt;Diergaarde,B.&lt;/Authors_Primary&gt;&lt;Authors_Primary&gt;Vrieling,A.&lt;/Authors_Primary&gt;&lt;Authors_Primary&gt;Van Kraats,A.A.&lt;/Authors_Primary&gt;&lt;Authors_Primary&gt;van Muijen,G.N.&lt;/Authors_Primary&gt;&lt;Authors_Primary&gt;Kok,F.J.&lt;/Authors_Primary&gt;&lt;Authors_Primary&gt;Kampman,E.&lt;/Authors_Primary&gt;&lt;Date_Primary&gt;2003/3&lt;/Date_Primary&gt;&lt;Keywords&gt;adverse effects&lt;/Keywords&gt;&lt;Keywords&gt;Base Sequence&lt;/Keywords&gt;&lt;Keywords&gt;Case-Control Studies&lt;/Keywords&gt;&lt;Keywords&gt;Cocarcinogenesis&lt;/Keywords&gt;&lt;Keywords&gt;Colon&lt;/Keywords&gt;&lt;Keywords&gt;Colonic Neoplasms&lt;/Keywords&gt;&lt;Keywords&gt;DNA Primers&lt;/Keywords&gt;&lt;Keywords&gt;epidemiology&lt;/Keywords&gt;&lt;Keywords&gt;etiology&lt;/Keywords&gt;&lt;Keywords&gt;Female&lt;/Keywords&gt;&lt;Keywords&gt;Genes&lt;/Keywords&gt;&lt;Keywords&gt;Genes,Apc&lt;/Keywords&gt;&lt;Keywords&gt;Genes,p53&lt;/Keywords&gt;&lt;Keywords&gt;Genes,ras&lt;/Keywords&gt;&lt;Keywords&gt;genetics&lt;/Keywords&gt;&lt;Keywords&gt;Humans&lt;/Keywords&gt;&lt;Keywords&gt;Male&lt;/Keywords&gt;&lt;Keywords&gt;Mutation&lt;/Keywords&gt;&lt;Keywords&gt;Polymerase Chain Reaction&lt;/Keywords&gt;&lt;Keywords&gt;Risk&lt;/Keywords&gt;&lt;Keywords&gt;Smoking&lt;/Keywords&gt;&lt;Reprint&gt;Not in File&lt;/Reprint&gt;&lt;Start_Page&gt;565&lt;/Start_Page&gt;&lt;End_Page&gt;571&lt;/End_Page&gt;&lt;Periodical&gt;Carcinogenesis&lt;/Periodical&gt;&lt;Volume&gt;24&lt;/Volume&gt;&lt;Issue&gt;3&lt;/Issue&gt;&lt;Address&gt;Division of Human Nutrition and Epidemiology, Wageningen University, PO Box 8129, 6700 EV Wageningen, The Netherlands&lt;/Address&gt;&lt;Web_URL&gt;PM:12663519&lt;/Web_URL&gt;&lt;ZZ_JournalFull&gt;&lt;f name="System"&gt;Carcinogenesis&lt;/f&gt;&lt;/ZZ_JournalFull&gt;&lt;ZZ_WorkformID&gt;1&lt;/ZZ_WorkformID&gt;&lt;/MDL&gt;&lt;/Cite&gt;&lt;/Refman&gt;</w:instrText>
      </w:r>
      <w:r w:rsidR="001F554B" w:rsidRPr="00177AD2">
        <w:rPr>
          <w:rFonts w:asciiTheme="majorHAnsi" w:hAnsiTheme="majorHAnsi"/>
          <w:lang w:val="en-GB"/>
        </w:rPr>
        <w:fldChar w:fldCharType="separate"/>
      </w:r>
      <w:r w:rsidR="00DE690B" w:rsidRPr="00DE690B">
        <w:rPr>
          <w:rFonts w:asciiTheme="majorHAnsi" w:hAnsiTheme="majorHAnsi"/>
          <w:noProof/>
          <w:vertAlign w:val="superscript"/>
          <w:lang w:val="en-GB"/>
        </w:rPr>
        <w:t>76</w:t>
      </w:r>
      <w:r w:rsidR="001F554B" w:rsidRPr="00177AD2">
        <w:rPr>
          <w:rFonts w:asciiTheme="majorHAnsi" w:hAnsiTheme="majorHAnsi"/>
          <w:lang w:val="en-GB"/>
        </w:rPr>
        <w:fldChar w:fldCharType="end"/>
      </w:r>
      <w:r w:rsidRPr="00177AD2">
        <w:rPr>
          <w:rFonts w:asciiTheme="majorHAnsi" w:hAnsiTheme="majorHAnsi"/>
          <w:lang w:val="en-GB"/>
        </w:rPr>
        <w:t xml:space="preserve"> </w:t>
      </w:r>
      <w:r w:rsidR="005116FD" w:rsidRPr="00177AD2">
        <w:rPr>
          <w:rFonts w:asciiTheme="majorHAnsi" w:hAnsiTheme="majorHAnsi"/>
          <w:lang w:val="en-GB"/>
        </w:rPr>
        <w:t xml:space="preserve"> Similarly, </w:t>
      </w:r>
      <w:r w:rsidR="00A3768B" w:rsidRPr="00177AD2">
        <w:rPr>
          <w:rFonts w:asciiTheme="majorHAnsi" w:hAnsiTheme="majorHAnsi"/>
          <w:lang w:val="en-GB"/>
        </w:rPr>
        <w:t>cigarette smoking status was significantly differently related to tumours with transversion mutations in APC, K-</w:t>
      </w:r>
      <w:r w:rsidR="00A3768B" w:rsidRPr="00177AD2">
        <w:rPr>
          <w:rFonts w:asciiTheme="majorHAnsi" w:hAnsiTheme="majorHAnsi"/>
          <w:i/>
          <w:lang w:val="en-GB"/>
        </w:rPr>
        <w:t>ras</w:t>
      </w:r>
      <w:r w:rsidR="00A3768B" w:rsidRPr="00177AD2">
        <w:rPr>
          <w:rFonts w:asciiTheme="majorHAnsi" w:hAnsiTheme="majorHAnsi"/>
          <w:lang w:val="en-GB"/>
        </w:rPr>
        <w:t xml:space="preserve"> or p53 (transv</w:t>
      </w:r>
      <w:r w:rsidR="00A3768B" w:rsidRPr="00177AD2">
        <w:rPr>
          <w:rFonts w:asciiTheme="majorHAnsi" w:hAnsiTheme="majorHAnsi"/>
          <w:vertAlign w:val="superscript"/>
          <w:lang w:val="en-GB"/>
        </w:rPr>
        <w:t>+</w:t>
      </w:r>
      <w:r w:rsidR="00A3768B" w:rsidRPr="00177AD2">
        <w:rPr>
          <w:rFonts w:asciiTheme="majorHAnsi" w:hAnsiTheme="majorHAnsi"/>
          <w:lang w:val="en-GB"/>
        </w:rPr>
        <w:t>) compared with tumours without transversion mutations in one of these genes (transv</w:t>
      </w:r>
      <w:r w:rsidR="00A3768B" w:rsidRPr="00177AD2">
        <w:rPr>
          <w:rFonts w:asciiTheme="majorHAnsi" w:hAnsiTheme="majorHAnsi"/>
          <w:vertAlign w:val="superscript"/>
          <w:lang w:val="en-GB"/>
        </w:rPr>
        <w:t>-</w:t>
      </w:r>
      <w:r w:rsidR="00A3768B" w:rsidRPr="00177AD2">
        <w:rPr>
          <w:rFonts w:asciiTheme="majorHAnsi" w:hAnsiTheme="majorHAnsi"/>
          <w:lang w:val="en-GB"/>
        </w:rPr>
        <w:t>) (transv</w:t>
      </w:r>
      <w:r w:rsidR="00A3768B" w:rsidRPr="00177AD2">
        <w:rPr>
          <w:rFonts w:asciiTheme="majorHAnsi" w:hAnsiTheme="majorHAnsi"/>
          <w:vertAlign w:val="superscript"/>
          <w:lang w:val="en-GB"/>
        </w:rPr>
        <w:t>+</w:t>
      </w:r>
      <w:r w:rsidR="00A3768B" w:rsidRPr="00177AD2">
        <w:rPr>
          <w:rFonts w:asciiTheme="majorHAnsi" w:hAnsiTheme="majorHAnsi"/>
          <w:lang w:val="en-GB"/>
        </w:rPr>
        <w:t xml:space="preserve"> versus transv</w:t>
      </w:r>
      <w:r w:rsidR="00A3768B" w:rsidRPr="00177AD2">
        <w:rPr>
          <w:rFonts w:asciiTheme="majorHAnsi" w:hAnsiTheme="majorHAnsi"/>
          <w:vertAlign w:val="superscript"/>
          <w:lang w:val="en-GB"/>
        </w:rPr>
        <w:t>-</w:t>
      </w:r>
      <w:r w:rsidR="00A3768B" w:rsidRPr="00177AD2">
        <w:rPr>
          <w:rFonts w:asciiTheme="majorHAnsi" w:hAnsiTheme="majorHAnsi"/>
          <w:lang w:val="en-GB"/>
        </w:rPr>
        <w:t>, OR 2.5, 95% CI 1.0 – 5.9).</w:t>
      </w:r>
      <w:r w:rsidR="001F554B" w:rsidRPr="00177AD2">
        <w:rPr>
          <w:rFonts w:asciiTheme="majorHAnsi" w:hAnsiTheme="majorHAnsi"/>
          <w:lang w:val="en-GB"/>
        </w:rPr>
        <w:fldChar w:fldCharType="begin"/>
      </w:r>
      <w:r w:rsidR="00DE690B">
        <w:rPr>
          <w:rFonts w:asciiTheme="majorHAnsi" w:hAnsiTheme="majorHAnsi"/>
          <w:lang w:val="en-GB"/>
        </w:rPr>
        <w:instrText xml:space="preserve"> ADDIN REFMGR.CITE &lt;Refman&gt;&lt;Cite&gt;&lt;Author&gt;Diergaarde&lt;/Author&gt;&lt;Year&gt;2003&lt;/Year&gt;&lt;RecNum&gt;1412&lt;/RecNum&gt;&lt;IDText&gt;Cigarette smoking and genetic alterations in sporadic colon carcinomas&lt;/IDText&gt;&lt;MDL Ref_Type="Journal"&gt;&lt;Ref_Type&gt;Journal&lt;/Ref_Type&gt;&lt;Ref_ID&gt;1412&lt;/Ref_ID&gt;&lt;Title_Primary&gt;Cigarette smoking and genetic alterations in sporadic colon carcinomas&lt;/Title_Primary&gt;&lt;Authors_Primary&gt;Diergaarde,B.&lt;/Authors_Primary&gt;&lt;Authors_Primary&gt;Vrieling,A.&lt;/Authors_Primary&gt;&lt;Authors_Primary&gt;Van Kraats,A.A.&lt;/Authors_Primary&gt;&lt;Authors_Primary&gt;van Muijen,G.N.&lt;/Authors_Primary&gt;&lt;Authors_Primary&gt;Kok,F.J.&lt;/Authors_Primary&gt;&lt;Authors_Primary&gt;Kampman,E.&lt;/Authors_Primary&gt;&lt;Date_Primary&gt;2003/3&lt;/Date_Primary&gt;&lt;Keywords&gt;adverse effects&lt;/Keywords&gt;&lt;Keywords&gt;Base Sequence&lt;/Keywords&gt;&lt;Keywords&gt;Case-Control Studies&lt;/Keywords&gt;&lt;Keywords&gt;Cocarcinogenesis&lt;/Keywords&gt;&lt;Keywords&gt;Colon&lt;/Keywords&gt;&lt;Keywords&gt;Colonic Neoplasms&lt;/Keywords&gt;&lt;Keywords&gt;DNA Primers&lt;/Keywords&gt;&lt;Keywords&gt;epidemiology&lt;/Keywords&gt;&lt;Keywords&gt;etiology&lt;/Keywords&gt;&lt;Keywords&gt;Female&lt;/Keywords&gt;&lt;Keywords&gt;Genes&lt;/Keywords&gt;&lt;Keywords&gt;Genes,Apc&lt;/Keywords&gt;&lt;Keywords&gt;Genes,p53&lt;/Keywords&gt;&lt;Keywords&gt;Genes,ras&lt;/Keywords&gt;&lt;Keywords&gt;genetics&lt;/Keywords&gt;&lt;Keywords&gt;Humans&lt;/Keywords&gt;&lt;Keywords&gt;Male&lt;/Keywords&gt;&lt;Keywords&gt;Mutation&lt;/Keywords&gt;&lt;Keywords&gt;Polymerase Chain Reaction&lt;/Keywords&gt;&lt;Keywords&gt;Risk&lt;/Keywords&gt;&lt;Keywords&gt;Smoking&lt;/Keywords&gt;&lt;Reprint&gt;Not in File&lt;/Reprint&gt;&lt;Start_Page&gt;565&lt;/Start_Page&gt;&lt;End_Page&gt;571&lt;/End_Page&gt;&lt;Periodical&gt;Carcinogenesis&lt;/Periodical&gt;&lt;Volume&gt;24&lt;/Volume&gt;&lt;Issue&gt;3&lt;/Issue&gt;&lt;Address&gt;Division of Human Nutrition and Epidemiology, Wageningen University, PO Box 8129, 6700 EV Wageningen, The Netherlands&lt;/Address&gt;&lt;Web_URL&gt;PM:12663519&lt;/Web_URL&gt;&lt;ZZ_JournalFull&gt;&lt;f name="System"&gt;Carcinogenesis&lt;/f&gt;&lt;/ZZ_JournalFull&gt;&lt;ZZ_WorkformID&gt;1&lt;/ZZ_WorkformID&gt;&lt;/MDL&gt;&lt;/Cite&gt;&lt;/Refman&gt;</w:instrText>
      </w:r>
      <w:r w:rsidR="001F554B" w:rsidRPr="00177AD2">
        <w:rPr>
          <w:rFonts w:asciiTheme="majorHAnsi" w:hAnsiTheme="majorHAnsi"/>
          <w:lang w:val="en-GB"/>
        </w:rPr>
        <w:fldChar w:fldCharType="separate"/>
      </w:r>
      <w:r w:rsidR="00DE690B" w:rsidRPr="00DE690B">
        <w:rPr>
          <w:rFonts w:asciiTheme="majorHAnsi" w:hAnsiTheme="majorHAnsi"/>
          <w:noProof/>
          <w:vertAlign w:val="superscript"/>
          <w:lang w:val="en-GB"/>
        </w:rPr>
        <w:t>76</w:t>
      </w:r>
      <w:r w:rsidR="001F554B" w:rsidRPr="00177AD2">
        <w:rPr>
          <w:rFonts w:asciiTheme="majorHAnsi" w:hAnsiTheme="majorHAnsi"/>
          <w:lang w:val="en-GB"/>
        </w:rPr>
        <w:fldChar w:fldCharType="end"/>
      </w:r>
      <w:r w:rsidR="00A3768B" w:rsidRPr="00177AD2">
        <w:rPr>
          <w:rFonts w:asciiTheme="majorHAnsi" w:hAnsiTheme="majorHAnsi"/>
          <w:lang w:val="en-GB"/>
        </w:rPr>
        <w:t xml:space="preserve"> There was no clear association </w:t>
      </w:r>
      <w:r w:rsidR="00076A7A" w:rsidRPr="00177AD2">
        <w:rPr>
          <w:rFonts w:asciiTheme="majorHAnsi" w:hAnsiTheme="majorHAnsi"/>
          <w:lang w:val="en-GB"/>
        </w:rPr>
        <w:t>between smoking status and MSI in this study</w:t>
      </w:r>
      <w:r w:rsidR="00BF04EE" w:rsidRPr="00177AD2">
        <w:rPr>
          <w:rFonts w:asciiTheme="majorHAnsi" w:hAnsiTheme="majorHAnsi"/>
          <w:lang w:val="en-GB"/>
        </w:rPr>
        <w:t xml:space="preserve">, but it has been reported elsewhere that </w:t>
      </w:r>
      <w:r w:rsidR="00076A7A" w:rsidRPr="00177AD2">
        <w:rPr>
          <w:rFonts w:asciiTheme="majorHAnsi" w:hAnsiTheme="majorHAnsi"/>
          <w:lang w:val="en-GB"/>
        </w:rPr>
        <w:t xml:space="preserve">smoking may be associated with a </w:t>
      </w:r>
      <w:r w:rsidR="00BF04EE" w:rsidRPr="00177AD2">
        <w:rPr>
          <w:rFonts w:asciiTheme="majorHAnsi" w:hAnsiTheme="majorHAnsi"/>
          <w:lang w:val="en-GB"/>
        </w:rPr>
        <w:t xml:space="preserve">mismatch repair </w:t>
      </w:r>
      <w:r w:rsidR="00076A7A" w:rsidRPr="00177AD2">
        <w:rPr>
          <w:rFonts w:asciiTheme="majorHAnsi" w:hAnsiTheme="majorHAnsi"/>
          <w:lang w:val="en-GB"/>
        </w:rPr>
        <w:t>(MMR) mutations which are associated with MSI.</w:t>
      </w:r>
      <w:r w:rsidR="001F554B" w:rsidRPr="00177AD2">
        <w:rPr>
          <w:rFonts w:asciiTheme="majorHAnsi" w:hAnsiTheme="majorHAnsi"/>
          <w:lang w:val="en-GB"/>
        </w:rPr>
        <w:fldChar w:fldCharType="begin">
          <w:fldData xml:space="preserve">PFJlZm1hbj48Q2l0ZT48QXV0aG9yPll1PC9BdXRob3I+PFllYXI+MjAwNjwvWWVhcj48UmVjTnVt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</w:fldData>
        </w:fldChar>
      </w:r>
      <w:r w:rsidR="00DE690B">
        <w:rPr>
          <w:rFonts w:asciiTheme="majorHAnsi" w:hAnsiTheme="majorHAnsi"/>
          <w:lang w:val="en-GB"/>
        </w:rPr>
        <w:instrText xml:space="preserve"> ADDIN REFMGR.CITE </w:instrText>
      </w:r>
      <w:r w:rsidR="001F554B">
        <w:rPr>
          <w:rFonts w:asciiTheme="majorHAnsi" w:hAnsiTheme="majorHAnsi"/>
          <w:lang w:val="en-GB"/>
        </w:rPr>
        <w:fldChar w:fldCharType="begin">
          <w:fldData xml:space="preserve">PFJlZm1hbj48Q2l0ZT48QXV0aG9yPll1PC9BdXRob3I+PFllYXI+MjAwNjwvWWVhcj48UmVjTnVt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</w:fldData>
        </w:fldChar>
      </w:r>
      <w:r w:rsidR="00DE690B">
        <w:rPr>
          <w:rFonts w:asciiTheme="majorHAnsi" w:hAnsiTheme="majorHAnsi"/>
          <w:lang w:val="en-GB"/>
        </w:rPr>
        <w:instrText xml:space="preserve"> ADDIN EN.CITE.DATA </w:instrText>
      </w:r>
      <w:r w:rsidR="004A725B" w:rsidRPr="001F554B">
        <w:rPr>
          <w:rFonts w:asciiTheme="majorHAnsi" w:hAnsiTheme="majorHAnsi"/>
          <w:lang w:val="en-GB"/>
        </w:rPr>
      </w:r>
      <w:r w:rsidR="001F554B">
        <w:rPr>
          <w:rFonts w:asciiTheme="majorHAnsi" w:hAnsiTheme="majorHAnsi"/>
          <w:lang w:val="en-GB"/>
        </w:rPr>
        <w:fldChar w:fldCharType="end"/>
      </w:r>
      <w:r w:rsidR="004A725B" w:rsidRPr="001F554B">
        <w:rPr>
          <w:rFonts w:asciiTheme="majorHAnsi" w:hAnsiTheme="majorHAnsi"/>
          <w:lang w:val="en-GB"/>
        </w:rPr>
      </w:r>
      <w:r w:rsidR="001F554B" w:rsidRPr="00177AD2">
        <w:rPr>
          <w:rFonts w:asciiTheme="majorHAnsi" w:hAnsiTheme="majorHAnsi"/>
          <w:lang w:val="en-GB"/>
        </w:rPr>
        <w:fldChar w:fldCharType="separate"/>
      </w:r>
      <w:r w:rsidR="00DE690B" w:rsidRPr="00DE690B">
        <w:rPr>
          <w:rFonts w:asciiTheme="majorHAnsi" w:hAnsiTheme="majorHAnsi"/>
          <w:noProof/>
          <w:vertAlign w:val="superscript"/>
          <w:lang w:val="en-GB"/>
        </w:rPr>
        <w:t>77;78</w:t>
      </w:r>
      <w:r w:rsidR="001F554B" w:rsidRPr="00177AD2">
        <w:rPr>
          <w:rFonts w:asciiTheme="majorHAnsi" w:hAnsiTheme="majorHAnsi"/>
          <w:lang w:val="en-GB"/>
        </w:rPr>
        <w:fldChar w:fldCharType="end"/>
      </w:r>
    </w:p>
    <w:p w:rsidR="000E3C93" w:rsidRPr="00177AD2" w:rsidRDefault="000E3C93" w:rsidP="00705674">
      <w:pPr>
        <w:spacing w:line="480" w:lineRule="auto"/>
        <w:rPr>
          <w:rFonts w:asciiTheme="majorHAnsi" w:hAnsiTheme="majorHAnsi"/>
          <w:lang w:val="en-GB"/>
        </w:rPr>
      </w:pPr>
    </w:p>
    <w:p w:rsidR="00211CB9" w:rsidRPr="00CC5B62" w:rsidRDefault="00211CB9" w:rsidP="00705674">
      <w:pPr>
        <w:spacing w:line="480" w:lineRule="auto"/>
        <w:rPr>
          <w:rFonts w:asciiTheme="majorHAnsi" w:hAnsiTheme="majorHAnsi"/>
          <w:i/>
          <w:lang w:val="en-GB"/>
        </w:rPr>
      </w:pPr>
      <w:r w:rsidRPr="00CC5B62">
        <w:rPr>
          <w:rFonts w:asciiTheme="majorHAnsi" w:hAnsiTheme="majorHAnsi"/>
          <w:i/>
          <w:lang w:val="en-GB"/>
        </w:rPr>
        <w:t>Alcohol</w:t>
      </w:r>
    </w:p>
    <w:p w:rsidR="00705674" w:rsidRPr="00177AD2" w:rsidRDefault="00211CB9" w:rsidP="00705674">
      <w:pPr>
        <w:spacing w:line="480" w:lineRule="auto"/>
        <w:rPr>
          <w:rFonts w:asciiTheme="majorHAnsi" w:hAnsiTheme="majorHAnsi"/>
          <w:color w:val="000000"/>
        </w:rPr>
      </w:pPr>
      <w:r w:rsidRPr="00177AD2">
        <w:rPr>
          <w:rFonts w:asciiTheme="majorHAnsi" w:hAnsiTheme="majorHAnsi"/>
          <w:lang w:val="en-GB"/>
        </w:rPr>
        <w:t xml:space="preserve">As with other environmental factors associated with colorectal cancer, there is some disagreement as to the potential contribution that heavy alcohol use may make to the development of colorectal cancer. In a pooled analysis of data from eight cohort studies, the relative risk of developing colorectal cancer in those drinking &gt; 45 g/d was </w:t>
      </w:r>
      <w:r w:rsidRPr="00177AD2">
        <w:rPr>
          <w:rFonts w:asciiTheme="majorHAnsi" w:hAnsiTheme="majorHAnsi"/>
          <w:color w:val="000000"/>
        </w:rPr>
        <w:t xml:space="preserve">1.41 (95% CI, 1.16 - 1.72). </w:t>
      </w:r>
      <w:r w:rsidR="001F554B" w:rsidRPr="00177AD2">
        <w:rPr>
          <w:rFonts w:asciiTheme="majorHAnsi" w:hAnsiTheme="majorHAnsi"/>
          <w:color w:val="000000"/>
        </w:rPr>
        <w:fldChar w:fldCharType="begin"/>
      </w:r>
      <w:r w:rsidR="00DE690B">
        <w:rPr>
          <w:rFonts w:asciiTheme="majorHAnsi" w:hAnsiTheme="majorHAnsi"/>
          <w:color w:val="000000"/>
        </w:rPr>
        <w:instrText xml:space="preserve"> ADDIN REFMGR.CITE &lt;Refman&gt;&lt;Cite&gt;&lt;Author&gt;Cho&lt;/Author&gt;&lt;Year&gt;2004&lt;/Year&gt;&lt;RecNum&gt;445&lt;/RecNum&gt;&lt;IDText&gt;Alcohol Intake and Colorectal Cancer: A Pooled Analysis of 8 Cohort Studies&lt;/IDText&gt;&lt;MDL Ref_Type="Journal"&gt;&lt;Ref_Type&gt;Journal&lt;/Ref_Type&gt;&lt;Ref_ID&gt;445&lt;/Ref_ID&gt;&lt;Title_Primary&gt;Alcohol Intake and Colorectal Cancer: A Pooled Analysis of 8 Cohort Studies&lt;/Title_Primary&gt;&lt;Authors_Primary&gt;Cho,E.&lt;/Authors_Primary&gt;&lt;Authors_Primary&gt;Smith-Warner,S.A.&lt;/Authors_Primary&gt;&lt;Authors_Primary&gt;Ritz,J.&lt;/Authors_Primary&gt;&lt;Authors_Primary&gt;Van Den Brandt,P.A.&lt;/Authors_Primary&gt;&lt;Authors_Primary&gt;Colditz,G.A.&lt;/Authors_Primary&gt;&lt;Authors_Primary&gt;Folsom,A.R.&lt;/Authors_Primary&gt;&lt;Authors_Primary&gt;Freudenheim,J.L.&lt;/Authors_Primary&gt;&lt;Authors_Primary&gt;Giovannucci,E.&lt;/Authors_Primary&gt;&lt;Authors_Primary&gt;Goldbohm,R.A.&lt;/Authors_Primary&gt;&lt;Authors_Primary&gt;Graham,S.&lt;/Authors_Primary&gt;&lt;Authors_Primary&gt;Holmberg,L.&lt;/Authors_Primary&gt;&lt;Authors_Primary&gt;Kim,D.H.&lt;/Authors_Primary&gt;&lt;Authors_Primary&gt;Malila,N.&lt;/Authors_Primary&gt;&lt;Authors_Primary&gt;Miller,A.B.&lt;/Authors_Primary&gt;&lt;Authors_Primary&gt;Pietinen,P.&lt;/Authors_Primary&gt;&lt;Authors_Primary&gt;Rohan,T.E.&lt;/Authors_Primary&gt;&lt;Authors_Primary&gt;Sellers,T.A.&lt;/Authors_Primary&gt;&lt;Authors_Primary&gt;Speizer,F.E.&lt;/Authors_Primary&gt;&lt;Authors_Primary&gt;Willett,W.C.&lt;/Authors_Primary&gt;&lt;Authors_Primary&gt;Wolk,A.&lt;/Authors_Primary&gt;&lt;Authors_Primary&gt;Hunter,D.J.&lt;/Authors_Primary&gt;&lt;Date_Primary&gt;2004&lt;/Date_Primary&gt;&lt;Keywords&gt;Cohort Studies&lt;/Keywords&gt;&lt;Reprint&gt;Not in File&lt;/Reprint&gt;&lt;Periodical&gt;Ann.Intern.Med.&lt;/Periodical&gt;&lt;Volume&gt;140&lt;/Volume&gt;&lt;Issue&gt;8&lt;/Issue&gt;&lt;Web_URL&gt;http://www.scopus.com/inward/record.url?eid=2-s2.0-4444371208&amp;amp;partnerID=40&amp;amp;md5=e934836eee886047605f8151ac4534b9&lt;/Web_URL&gt;&lt;ZZ_JournalFull&gt;&lt;f name="System"&gt;Annals of Internal Medicine&lt;/f&gt;&lt;/ZZ_JournalFull&gt;&lt;ZZ_JournalStdAbbrev&gt;&lt;f name="System"&gt;Ann.Intern.Med.&lt;/f&gt;&lt;/ZZ_JournalStdAbbrev&gt;&lt;ZZ_WorkformID&gt;1&lt;/ZZ_WorkformID&gt;&lt;/MDL&gt;&lt;/Cite&gt;&lt;/Refman&gt;</w:instrText>
      </w:r>
      <w:r w:rsidR="001F554B" w:rsidRPr="00177AD2">
        <w:rPr>
          <w:rFonts w:asciiTheme="majorHAnsi" w:hAnsiTheme="majorHAnsi"/>
          <w:color w:val="000000"/>
        </w:rPr>
        <w:fldChar w:fldCharType="separate"/>
      </w:r>
      <w:r w:rsidR="00DE690B" w:rsidRPr="00DE690B">
        <w:rPr>
          <w:rFonts w:asciiTheme="majorHAnsi" w:hAnsiTheme="majorHAnsi"/>
          <w:noProof/>
          <w:color w:val="000000"/>
          <w:vertAlign w:val="superscript"/>
        </w:rPr>
        <w:t>79</w:t>
      </w:r>
      <w:r w:rsidR="001F554B" w:rsidRPr="00177AD2">
        <w:rPr>
          <w:rFonts w:asciiTheme="majorHAnsi" w:hAnsiTheme="majorHAnsi"/>
          <w:color w:val="000000"/>
        </w:rPr>
        <w:fldChar w:fldCharType="end"/>
      </w:r>
      <w:r w:rsidR="00493004" w:rsidRPr="00177AD2">
        <w:rPr>
          <w:rFonts w:asciiTheme="majorHAnsi" w:hAnsiTheme="majorHAnsi"/>
          <w:color w:val="000000"/>
        </w:rPr>
        <w:t xml:space="preserve"> Lower levels of alcohol intake were not associated with an increased risk. (Relative risk 1.16 (95% CI, 0.99 to 1.36) for patients who admitted to drinking 30 - 45 g/d).</w:t>
      </w:r>
      <w:r w:rsidR="00493004" w:rsidRPr="00177AD2">
        <w:rPr>
          <w:rFonts w:asciiTheme="majorHAnsi" w:hAnsiTheme="majorHAnsi"/>
          <w:lang w:val="en-GB"/>
        </w:rPr>
        <w:t xml:space="preserve"> </w:t>
      </w:r>
      <w:r w:rsidRPr="00177AD2">
        <w:rPr>
          <w:rFonts w:asciiTheme="majorHAnsi" w:hAnsiTheme="majorHAnsi"/>
          <w:color w:val="000000"/>
        </w:rPr>
        <w:t xml:space="preserve">It has been </w:t>
      </w:r>
      <w:r w:rsidR="00493004" w:rsidRPr="00177AD2">
        <w:rPr>
          <w:rFonts w:asciiTheme="majorHAnsi" w:hAnsiTheme="majorHAnsi"/>
          <w:color w:val="000000"/>
        </w:rPr>
        <w:t>suggested that a</w:t>
      </w:r>
      <w:r w:rsidRPr="00177AD2">
        <w:rPr>
          <w:rFonts w:asciiTheme="majorHAnsi" w:hAnsiTheme="majorHAnsi"/>
          <w:color w:val="000000"/>
        </w:rPr>
        <w:t xml:space="preserve"> decrease in intake of folate in patients with significant alcohol dependency</w:t>
      </w:r>
      <w:r w:rsidR="00493004" w:rsidRPr="00177AD2">
        <w:rPr>
          <w:rFonts w:asciiTheme="majorHAnsi" w:hAnsiTheme="majorHAnsi"/>
          <w:color w:val="000000"/>
        </w:rPr>
        <w:t xml:space="preserve"> could explain the observation of a higher risk of colorectal cancer in this group.</w:t>
      </w:r>
      <w:r w:rsidR="001F554B" w:rsidRPr="00177AD2">
        <w:rPr>
          <w:rFonts w:asciiTheme="majorHAnsi" w:hAnsiTheme="majorHAnsi"/>
          <w:color w:val="000000"/>
        </w:rPr>
        <w:fldChar w:fldCharType="begin">
          <w:fldData xml:space="preserve">PFJlZm1hbj48Q2l0ZT48QXV0aG9yPkhhcm5hY2s8L0F1dGhvcj48WWVhcj4yMDAyPC9ZZWFyPjxS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</w:fldData>
        </w:fldChar>
      </w:r>
      <w:r w:rsidR="00DE690B">
        <w:rPr>
          <w:rFonts w:asciiTheme="majorHAnsi" w:hAnsiTheme="majorHAnsi"/>
          <w:color w:val="000000"/>
        </w:rPr>
        <w:instrText xml:space="preserve"> ADDIN REFMGR.CITE </w:instrText>
      </w:r>
      <w:r w:rsidR="001F554B">
        <w:rPr>
          <w:rFonts w:asciiTheme="majorHAnsi" w:hAnsiTheme="majorHAnsi"/>
          <w:color w:val="000000"/>
        </w:rPr>
        <w:fldChar w:fldCharType="begin">
          <w:fldData xml:space="preserve">PFJlZm1hbj48Q2l0ZT48QXV0aG9yPkhhcm5hY2s8L0F1dGhvcj48WWVhcj4yMDAyPC9ZZWFyPjxS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</w:fldData>
        </w:fldChar>
      </w:r>
      <w:r w:rsidR="00DE690B">
        <w:rPr>
          <w:rFonts w:asciiTheme="majorHAnsi" w:hAnsiTheme="majorHAnsi"/>
          <w:color w:val="000000"/>
        </w:rPr>
        <w:instrText xml:space="preserve"> ADDIN EN.CITE.DATA </w:instrText>
      </w:r>
      <w:r w:rsidR="004A725B" w:rsidRPr="001F554B">
        <w:rPr>
          <w:rFonts w:asciiTheme="majorHAnsi" w:hAnsiTheme="majorHAnsi"/>
          <w:color w:val="000000"/>
        </w:rPr>
      </w:r>
      <w:r w:rsidR="001F554B">
        <w:rPr>
          <w:rFonts w:asciiTheme="majorHAnsi" w:hAnsiTheme="majorHAnsi"/>
          <w:color w:val="000000"/>
        </w:rPr>
        <w:fldChar w:fldCharType="end"/>
      </w:r>
      <w:r w:rsidR="004A725B" w:rsidRPr="001F554B">
        <w:rPr>
          <w:rFonts w:asciiTheme="majorHAnsi" w:hAnsiTheme="majorHAnsi"/>
          <w:color w:val="000000"/>
        </w:rPr>
      </w:r>
      <w:r w:rsidR="001F554B" w:rsidRPr="00177AD2">
        <w:rPr>
          <w:rFonts w:asciiTheme="majorHAnsi" w:hAnsiTheme="majorHAnsi"/>
          <w:color w:val="000000"/>
        </w:rPr>
        <w:fldChar w:fldCharType="separate"/>
      </w:r>
      <w:r w:rsidR="00DE690B" w:rsidRPr="00DE690B">
        <w:rPr>
          <w:rFonts w:asciiTheme="majorHAnsi" w:hAnsiTheme="majorHAnsi"/>
          <w:noProof/>
          <w:color w:val="000000"/>
          <w:vertAlign w:val="superscript"/>
        </w:rPr>
        <w:t>80;81</w:t>
      </w:r>
      <w:r w:rsidR="001F554B" w:rsidRPr="00177AD2">
        <w:rPr>
          <w:rFonts w:asciiTheme="majorHAnsi" w:hAnsiTheme="majorHAnsi"/>
          <w:color w:val="000000"/>
        </w:rPr>
        <w:fldChar w:fldCharType="end"/>
      </w:r>
      <w:r w:rsidR="00493004" w:rsidRPr="00177AD2">
        <w:rPr>
          <w:rFonts w:asciiTheme="majorHAnsi" w:hAnsiTheme="majorHAnsi"/>
          <w:color w:val="000000"/>
        </w:rPr>
        <w:t xml:space="preserve"> </w:t>
      </w:r>
    </w:p>
    <w:p w:rsidR="00AF1DDD" w:rsidRPr="00177AD2" w:rsidRDefault="00AF1DDD" w:rsidP="00705674">
      <w:pPr>
        <w:spacing w:line="480" w:lineRule="auto"/>
        <w:rPr>
          <w:rFonts w:asciiTheme="majorHAnsi" w:hAnsiTheme="majorHAnsi"/>
          <w:color w:val="000000"/>
        </w:rPr>
      </w:pPr>
    </w:p>
    <w:p w:rsidR="00E8466E" w:rsidRPr="00177AD2" w:rsidRDefault="00E8466E" w:rsidP="00705674">
      <w:pPr>
        <w:spacing w:line="480" w:lineRule="auto"/>
        <w:rPr>
          <w:rFonts w:asciiTheme="majorHAnsi" w:hAnsiTheme="majorHAnsi"/>
          <w:b/>
          <w:color w:val="000000"/>
        </w:rPr>
      </w:pPr>
      <w:r w:rsidRPr="00177AD2">
        <w:rPr>
          <w:rFonts w:asciiTheme="majorHAnsi" w:hAnsiTheme="majorHAnsi"/>
          <w:b/>
          <w:color w:val="000000"/>
        </w:rPr>
        <w:t>Conclusions</w:t>
      </w:r>
    </w:p>
    <w:p w:rsidR="007543F7" w:rsidRDefault="00B24B65" w:rsidP="00705674">
      <w:pPr>
        <w:spacing w:line="480" w:lineRule="auto"/>
        <w:rPr>
          <w:rFonts w:asciiTheme="majorHAnsi" w:hAnsiTheme="majorHAnsi"/>
          <w:color w:val="000000"/>
        </w:rPr>
      </w:pPr>
      <w:r>
        <w:rPr>
          <w:rFonts w:asciiTheme="majorHAnsi" w:hAnsiTheme="majorHAnsi"/>
          <w:color w:val="000000"/>
        </w:rPr>
        <w:t xml:space="preserve">There is marked </w:t>
      </w:r>
      <w:r w:rsidR="00B50618">
        <w:rPr>
          <w:rFonts w:asciiTheme="majorHAnsi" w:hAnsiTheme="majorHAnsi"/>
          <w:color w:val="000000"/>
        </w:rPr>
        <w:t xml:space="preserve">worldwide </w:t>
      </w:r>
      <w:r>
        <w:rPr>
          <w:rFonts w:asciiTheme="majorHAnsi" w:hAnsiTheme="majorHAnsi"/>
          <w:color w:val="000000"/>
        </w:rPr>
        <w:t xml:space="preserve">geographical variation in the incidence of colorectal cancer with higher levels reported in developed countries. Modifiable lifestyle factors are thought to contribute </w:t>
      </w:r>
      <w:r w:rsidR="00793077">
        <w:rPr>
          <w:rFonts w:asciiTheme="majorHAnsi" w:hAnsiTheme="majorHAnsi"/>
          <w:color w:val="000000"/>
        </w:rPr>
        <w:t>substantially to</w:t>
      </w:r>
      <w:r>
        <w:rPr>
          <w:rFonts w:asciiTheme="majorHAnsi" w:hAnsiTheme="majorHAnsi"/>
          <w:color w:val="000000"/>
        </w:rPr>
        <w:t xml:space="preserve"> this marked variation. </w:t>
      </w:r>
      <w:r w:rsidR="00793077">
        <w:rPr>
          <w:rFonts w:asciiTheme="majorHAnsi" w:hAnsiTheme="majorHAnsi"/>
          <w:color w:val="000000"/>
        </w:rPr>
        <w:t xml:space="preserve">Results of studies investigating the association between fibre, fruit and vegetables and colorectal cancer are contradictory and firm conclusions cannot be drawn. </w:t>
      </w:r>
      <w:r w:rsidR="007543F7">
        <w:rPr>
          <w:rFonts w:asciiTheme="majorHAnsi" w:hAnsiTheme="majorHAnsi"/>
          <w:color w:val="000000"/>
        </w:rPr>
        <w:t xml:space="preserve">Red meat and processed meat consumption is associated with an increased colorectal cancer risk. Smoking, alcohol and obesity are also associated with colorectal cancer. Mechanisms whereby these lifestyle factors may influence molecular pathways implicated in colorectal carcinogenesis have been described. </w:t>
      </w:r>
    </w:p>
    <w:p w:rsidR="007543F7" w:rsidRDefault="007543F7" w:rsidP="00705674">
      <w:pPr>
        <w:spacing w:line="480" w:lineRule="auto"/>
        <w:rPr>
          <w:rFonts w:asciiTheme="majorHAnsi" w:hAnsiTheme="majorHAnsi"/>
          <w:color w:val="000000"/>
        </w:rPr>
      </w:pPr>
    </w:p>
    <w:p w:rsidR="00422DD3" w:rsidRDefault="007543F7" w:rsidP="00705674">
      <w:pPr>
        <w:spacing w:line="480" w:lineRule="auto"/>
        <w:rPr>
          <w:rFonts w:asciiTheme="majorHAnsi" w:hAnsiTheme="majorHAnsi"/>
          <w:color w:val="000000"/>
        </w:rPr>
      </w:pPr>
      <w:r>
        <w:rPr>
          <w:rFonts w:asciiTheme="majorHAnsi" w:hAnsiTheme="majorHAnsi"/>
          <w:color w:val="000000"/>
        </w:rPr>
        <w:t xml:space="preserve">In some developed countries, rates of colorectal cancer have </w:t>
      </w:r>
      <w:r w:rsidR="00E57ACA" w:rsidRPr="00177AD2">
        <w:rPr>
          <w:rFonts w:asciiTheme="majorHAnsi" w:hAnsiTheme="majorHAnsi"/>
          <w:color w:val="000000"/>
        </w:rPr>
        <w:t>stabilized or even reduced</w:t>
      </w:r>
      <w:r w:rsidR="00FC790A" w:rsidRPr="00177AD2">
        <w:rPr>
          <w:rFonts w:asciiTheme="majorHAnsi" w:hAnsiTheme="majorHAnsi"/>
          <w:color w:val="000000"/>
        </w:rPr>
        <w:t xml:space="preserve">. </w:t>
      </w:r>
      <w:r>
        <w:rPr>
          <w:rFonts w:asciiTheme="majorHAnsi" w:hAnsiTheme="majorHAnsi"/>
          <w:color w:val="000000"/>
        </w:rPr>
        <w:t>Although e</w:t>
      </w:r>
      <w:r w:rsidR="00FC790A" w:rsidRPr="00177AD2">
        <w:rPr>
          <w:rFonts w:asciiTheme="majorHAnsi" w:hAnsiTheme="majorHAnsi"/>
          <w:color w:val="000000"/>
        </w:rPr>
        <w:t xml:space="preserve">conomic development </w:t>
      </w:r>
      <w:r>
        <w:rPr>
          <w:rFonts w:asciiTheme="majorHAnsi" w:hAnsiTheme="majorHAnsi"/>
          <w:color w:val="000000"/>
        </w:rPr>
        <w:t xml:space="preserve">has been associated with lifestyle changes associated with </w:t>
      </w:r>
      <w:r w:rsidR="00D048AD">
        <w:rPr>
          <w:rFonts w:asciiTheme="majorHAnsi" w:hAnsiTheme="majorHAnsi"/>
          <w:color w:val="000000"/>
        </w:rPr>
        <w:t xml:space="preserve">an </w:t>
      </w:r>
      <w:r>
        <w:rPr>
          <w:rFonts w:asciiTheme="majorHAnsi" w:hAnsiTheme="majorHAnsi"/>
          <w:color w:val="000000"/>
        </w:rPr>
        <w:t>increased risk of colorectal cancer, it may also provide a means to modify that risk. D</w:t>
      </w:r>
      <w:r w:rsidR="00FC790A" w:rsidRPr="00177AD2">
        <w:rPr>
          <w:rFonts w:asciiTheme="majorHAnsi" w:hAnsiTheme="majorHAnsi"/>
          <w:color w:val="000000"/>
        </w:rPr>
        <w:t>evelopment of screening programmes, initiatives to tackle inequalities in access to education and improve</w:t>
      </w:r>
      <w:r w:rsidR="00E00024">
        <w:rPr>
          <w:rFonts w:asciiTheme="majorHAnsi" w:hAnsiTheme="majorHAnsi"/>
          <w:color w:val="000000"/>
        </w:rPr>
        <w:t>d</w:t>
      </w:r>
      <w:r w:rsidR="00FC790A" w:rsidRPr="00177AD2">
        <w:rPr>
          <w:rFonts w:asciiTheme="majorHAnsi" w:hAnsiTheme="majorHAnsi"/>
          <w:color w:val="000000"/>
        </w:rPr>
        <w:t xml:space="preserve"> access to health care</w:t>
      </w:r>
      <w:r>
        <w:rPr>
          <w:rFonts w:asciiTheme="majorHAnsi" w:hAnsiTheme="majorHAnsi"/>
          <w:color w:val="000000"/>
        </w:rPr>
        <w:t xml:space="preserve"> may all play a part</w:t>
      </w:r>
      <w:r w:rsidR="00E00024">
        <w:rPr>
          <w:rFonts w:asciiTheme="majorHAnsi" w:hAnsiTheme="majorHAnsi"/>
          <w:color w:val="000000"/>
        </w:rPr>
        <w:t xml:space="preserve"> in reducing the risk of colorectal cancer in these countries</w:t>
      </w:r>
      <w:r w:rsidR="00E57ACA" w:rsidRPr="00177AD2">
        <w:rPr>
          <w:rFonts w:asciiTheme="majorHAnsi" w:hAnsiTheme="majorHAnsi"/>
          <w:color w:val="000000"/>
        </w:rPr>
        <w:t>.</w:t>
      </w:r>
      <w:r w:rsidR="001F554B" w:rsidRPr="00177AD2">
        <w:rPr>
          <w:rFonts w:asciiTheme="majorHAnsi" w:hAnsiTheme="majorHAnsi"/>
          <w:color w:val="000000"/>
        </w:rPr>
        <w:fldChar w:fldCharType="begin">
          <w:fldData xml:space="preserve">PFJlZm1hbj48Q2l0ZT48QXV0aG9yPkdlbGxhZDwvQXV0aG9yPjxZZWFyPjIwMTA8L1llYXI+PFJl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</w:fldData>
        </w:fldChar>
      </w:r>
      <w:r w:rsidR="00DE690B">
        <w:rPr>
          <w:rFonts w:asciiTheme="majorHAnsi" w:hAnsiTheme="majorHAnsi"/>
          <w:color w:val="000000"/>
        </w:rPr>
        <w:instrText xml:space="preserve"> ADDIN REFMGR.CITE </w:instrText>
      </w:r>
      <w:r w:rsidR="001F554B">
        <w:rPr>
          <w:rFonts w:asciiTheme="majorHAnsi" w:hAnsiTheme="majorHAnsi"/>
          <w:color w:val="000000"/>
        </w:rPr>
        <w:fldChar w:fldCharType="begin">
          <w:fldData xml:space="preserve">PFJlZm1hbj48Q2l0ZT48QXV0aG9yPkdlbGxhZDwvQXV0aG9yPjxZZWFyPjIwMTA8L1llYXI+PFJl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</w:fldData>
        </w:fldChar>
      </w:r>
      <w:r w:rsidR="00DE690B">
        <w:rPr>
          <w:rFonts w:asciiTheme="majorHAnsi" w:hAnsiTheme="majorHAnsi"/>
          <w:color w:val="000000"/>
        </w:rPr>
        <w:instrText xml:space="preserve"> ADDIN EN.CITE.DATA </w:instrText>
      </w:r>
      <w:r w:rsidR="004A725B" w:rsidRPr="001F554B">
        <w:rPr>
          <w:rFonts w:asciiTheme="majorHAnsi" w:hAnsiTheme="majorHAnsi"/>
          <w:color w:val="000000"/>
        </w:rPr>
      </w:r>
      <w:r w:rsidR="001F554B">
        <w:rPr>
          <w:rFonts w:asciiTheme="majorHAnsi" w:hAnsiTheme="majorHAnsi"/>
          <w:color w:val="000000"/>
        </w:rPr>
        <w:fldChar w:fldCharType="end"/>
      </w:r>
      <w:r w:rsidR="004A725B" w:rsidRPr="001F554B">
        <w:rPr>
          <w:rFonts w:asciiTheme="majorHAnsi" w:hAnsiTheme="majorHAnsi"/>
          <w:color w:val="000000"/>
        </w:rPr>
      </w:r>
      <w:r w:rsidR="001F554B" w:rsidRPr="00177AD2">
        <w:rPr>
          <w:rFonts w:asciiTheme="majorHAnsi" w:hAnsiTheme="majorHAnsi"/>
          <w:color w:val="000000"/>
        </w:rPr>
        <w:fldChar w:fldCharType="separate"/>
      </w:r>
      <w:r w:rsidR="00DE690B" w:rsidRPr="00DE690B">
        <w:rPr>
          <w:rFonts w:asciiTheme="majorHAnsi" w:hAnsiTheme="majorHAnsi"/>
          <w:noProof/>
          <w:color w:val="000000"/>
          <w:vertAlign w:val="superscript"/>
        </w:rPr>
        <w:t>82</w:t>
      </w:r>
      <w:r w:rsidR="001F554B" w:rsidRPr="00177AD2">
        <w:rPr>
          <w:rFonts w:asciiTheme="majorHAnsi" w:hAnsiTheme="majorHAnsi"/>
          <w:color w:val="000000"/>
        </w:rPr>
        <w:fldChar w:fldCharType="end"/>
      </w:r>
      <w:r w:rsidR="00E57ACA" w:rsidRPr="00177AD2">
        <w:rPr>
          <w:rFonts w:asciiTheme="majorHAnsi" w:hAnsiTheme="majorHAnsi"/>
          <w:color w:val="000000"/>
        </w:rPr>
        <w:t xml:space="preserve"> </w:t>
      </w:r>
      <w:r w:rsidR="00FC790A" w:rsidRPr="00177AD2">
        <w:rPr>
          <w:rFonts w:asciiTheme="majorHAnsi" w:hAnsiTheme="majorHAnsi"/>
          <w:color w:val="000000"/>
        </w:rPr>
        <w:t xml:space="preserve"> </w:t>
      </w:r>
    </w:p>
    <w:p w:rsidR="007543F7" w:rsidRPr="00177AD2" w:rsidRDefault="007543F7" w:rsidP="00705674">
      <w:pPr>
        <w:spacing w:line="480" w:lineRule="auto"/>
        <w:rPr>
          <w:rFonts w:asciiTheme="majorHAnsi" w:hAnsiTheme="majorHAnsi"/>
        </w:rPr>
      </w:pPr>
    </w:p>
    <w:p w:rsidR="00DE690B" w:rsidRPr="00DE690B" w:rsidRDefault="001F554B" w:rsidP="00DE690B">
      <w:pPr>
        <w:jc w:val="center"/>
        <w:rPr>
          <w:rFonts w:ascii="Calibri" w:hAnsi="Calibri"/>
          <w:noProof/>
        </w:rPr>
      </w:pPr>
      <w:r w:rsidRPr="00177AD2">
        <w:rPr>
          <w:rFonts w:asciiTheme="majorHAnsi" w:hAnsiTheme="majorHAnsi"/>
        </w:rPr>
        <w:fldChar w:fldCharType="begin"/>
      </w:r>
      <w:r w:rsidR="00422DD3" w:rsidRPr="00177AD2">
        <w:rPr>
          <w:rFonts w:asciiTheme="majorHAnsi" w:hAnsiTheme="majorHAnsi"/>
        </w:rPr>
        <w:instrText xml:space="preserve"> ADDIN REFMGR.REFLIST </w:instrText>
      </w:r>
      <w:r w:rsidRPr="00177AD2">
        <w:rPr>
          <w:rFonts w:asciiTheme="majorHAnsi" w:hAnsiTheme="majorHAnsi"/>
        </w:rPr>
        <w:fldChar w:fldCharType="separate"/>
      </w:r>
      <w:r w:rsidR="00DE690B" w:rsidRPr="00DE690B">
        <w:rPr>
          <w:rFonts w:ascii="Calibri" w:hAnsi="Calibri"/>
          <w:noProof/>
        </w:rPr>
        <w:t>Reference List</w:t>
      </w:r>
    </w:p>
    <w:p w:rsidR="00DE690B" w:rsidRPr="00DE690B" w:rsidRDefault="00DE690B" w:rsidP="00DE690B">
      <w:pPr>
        <w:jc w:val="center"/>
        <w:rPr>
          <w:rFonts w:ascii="Calibri" w:hAnsi="Calibri"/>
          <w:noProof/>
        </w:rPr>
      </w:pP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(1) </w:t>
      </w:r>
      <w:r>
        <w:rPr>
          <w:rFonts w:ascii="Calibri" w:hAnsi="Calibri"/>
          <w:noProof/>
        </w:rPr>
        <w:tab/>
        <w:t xml:space="preserve">Coleman MP, Quaresma M, Berrino F, Lutz JM, De AR, Capocaccia R et al. Cancer survival in five continents: a worldwide population-based study (CONCORD). </w:t>
      </w:r>
      <w:r w:rsidRPr="00DE690B">
        <w:rPr>
          <w:rFonts w:ascii="Calibri" w:hAnsi="Calibri"/>
          <w:i/>
          <w:noProof/>
        </w:rPr>
        <w:t>Lancet Oncol</w:t>
      </w:r>
      <w:r>
        <w:rPr>
          <w:rFonts w:ascii="Calibri" w:hAnsi="Calibri"/>
          <w:noProof/>
        </w:rPr>
        <w:t xml:space="preserve"> 2008; 9(8):730-756.</w:t>
      </w:r>
    </w:p>
    <w:p w:rsidR="00DE690B" w:rsidRDefault="00DE690B" w:rsidP="00DE690B">
      <w:pPr>
        <w:tabs>
          <w:tab w:val="right" w:pos="540"/>
          <w:tab w:val="left" w:pos="720"/>
        </w:tabs>
        <w:ind w:left="720" w:hanging="720"/>
        <w:rPr>
          <w:rFonts w:ascii="Calibri" w:hAnsi="Calibri"/>
          <w:noProof/>
        </w:rPr>
      </w:pPr>
      <w:r>
        <w:rPr>
          <w:rFonts w:ascii="Calibri" w:hAnsi="Calibri"/>
          <w:noProof/>
        </w:rPr>
        <w:tab/>
        <w:t xml:space="preserve">(2) </w:t>
      </w:r>
      <w:r>
        <w:rPr>
          <w:rFonts w:ascii="Calibri" w:hAnsi="Calibri"/>
          <w:noProof/>
        </w:rPr>
        <w:tab/>
        <w:t xml:space="preserve">Iarc. GLOBOCAN 2002, Cancer Incidence, Mortality and Prevalence Worldwide (2002 estimates).  2005. </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Ref Type: Generic</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(3) </w:t>
      </w:r>
      <w:r>
        <w:rPr>
          <w:rFonts w:ascii="Calibri" w:hAnsi="Calibri"/>
          <w:noProof/>
        </w:rPr>
        <w:tab/>
        <w:t xml:space="preserve">Key TJ, Allen NE, Spencer EA, Travis RC. The effect of diet on risk of cancer. </w:t>
      </w:r>
      <w:r w:rsidRPr="00DE690B">
        <w:rPr>
          <w:rFonts w:ascii="Calibri" w:hAnsi="Calibri"/>
          <w:i/>
          <w:noProof/>
        </w:rPr>
        <w:t>Lancet</w:t>
      </w:r>
      <w:r>
        <w:rPr>
          <w:rFonts w:ascii="Calibri" w:hAnsi="Calibri"/>
          <w:noProof/>
        </w:rPr>
        <w:t xml:space="preserve"> 2002; 360(9336):861-868.</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(4) </w:t>
      </w:r>
      <w:r>
        <w:rPr>
          <w:rFonts w:ascii="Calibri" w:hAnsi="Calibri"/>
          <w:noProof/>
        </w:rPr>
        <w:tab/>
        <w:t xml:space="preserve">Popkin BM. The nutrition transition in low-income countries: an emerging crisis. </w:t>
      </w:r>
      <w:r w:rsidRPr="00DE690B">
        <w:rPr>
          <w:rFonts w:ascii="Calibri" w:hAnsi="Calibri"/>
          <w:i/>
          <w:noProof/>
        </w:rPr>
        <w:t>Nutr Rev</w:t>
      </w:r>
      <w:r>
        <w:rPr>
          <w:rFonts w:ascii="Calibri" w:hAnsi="Calibri"/>
          <w:noProof/>
        </w:rPr>
        <w:t xml:space="preserve"> 1994; 52(9):285-298.</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(5) </w:t>
      </w:r>
      <w:r>
        <w:rPr>
          <w:rFonts w:ascii="Calibri" w:hAnsi="Calibri"/>
          <w:noProof/>
        </w:rPr>
        <w:tab/>
        <w:t xml:space="preserve">Coyle YM. Lifestyle, genes, and cancer. </w:t>
      </w:r>
      <w:r w:rsidRPr="00DE690B">
        <w:rPr>
          <w:rFonts w:ascii="Calibri" w:hAnsi="Calibri"/>
          <w:i/>
          <w:noProof/>
        </w:rPr>
        <w:t>Methods Mol Biol</w:t>
      </w:r>
      <w:r>
        <w:rPr>
          <w:rFonts w:ascii="Calibri" w:hAnsi="Calibri"/>
          <w:noProof/>
        </w:rPr>
        <w:t xml:space="preserve"> 2009; 472:25-56.:25-56.</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(6) </w:t>
      </w:r>
      <w:r>
        <w:rPr>
          <w:rFonts w:ascii="Calibri" w:hAnsi="Calibri"/>
          <w:noProof/>
        </w:rPr>
        <w:tab/>
        <w:t xml:space="preserve">Flood DM, Weiss NS, Cook LS, Emerson JC, Schwartz SM, Potter JD. Colorectal cancer incidence in Asian migrants to the United States and their descendants. </w:t>
      </w:r>
      <w:r w:rsidRPr="00DE690B">
        <w:rPr>
          <w:rFonts w:ascii="Calibri" w:hAnsi="Calibri"/>
          <w:i/>
          <w:noProof/>
        </w:rPr>
        <w:t>Cancer Causes Control</w:t>
      </w:r>
      <w:r>
        <w:rPr>
          <w:rFonts w:ascii="Calibri" w:hAnsi="Calibri"/>
          <w:noProof/>
        </w:rPr>
        <w:t xml:space="preserve"> 2000; 11(5):403-411.</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(7) </w:t>
      </w:r>
      <w:r>
        <w:rPr>
          <w:rFonts w:ascii="Calibri" w:hAnsi="Calibri"/>
          <w:noProof/>
        </w:rPr>
        <w:tab/>
        <w:t xml:space="preserve">Colditz GA, DeJong W, Hunter DJ, Trichopoulos D, Willett WC. Harvard report on cancer prevention. </w:t>
      </w:r>
      <w:r w:rsidRPr="00DE690B">
        <w:rPr>
          <w:rFonts w:ascii="Calibri" w:hAnsi="Calibri"/>
          <w:i/>
          <w:noProof/>
        </w:rPr>
        <w:t>Cancer Causes Control</w:t>
      </w:r>
      <w:r>
        <w:rPr>
          <w:rFonts w:ascii="Calibri" w:hAnsi="Calibri"/>
          <w:noProof/>
        </w:rPr>
        <w:t xml:space="preserve"> 1996; 7(SUPPL.):1-59.</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(8) </w:t>
      </w:r>
      <w:r>
        <w:rPr>
          <w:rFonts w:ascii="Calibri" w:hAnsi="Calibri"/>
          <w:noProof/>
        </w:rPr>
        <w:tab/>
        <w:t xml:space="preserve">Vano YA, Rodrigues MJ, Schneider SM. [Epidemiological link between eating habits and cancer: the example of colorectal cancer]. </w:t>
      </w:r>
      <w:r w:rsidRPr="00DE690B">
        <w:rPr>
          <w:rFonts w:ascii="Calibri" w:hAnsi="Calibri"/>
          <w:i/>
          <w:noProof/>
        </w:rPr>
        <w:t>Bull Cancer</w:t>
      </w:r>
      <w:r>
        <w:rPr>
          <w:rFonts w:ascii="Calibri" w:hAnsi="Calibri"/>
          <w:noProof/>
        </w:rPr>
        <w:t xml:space="preserve"> 2009; 96(6):647-658.</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(9) </w:t>
      </w:r>
      <w:r>
        <w:rPr>
          <w:rFonts w:ascii="Calibri" w:hAnsi="Calibri"/>
          <w:noProof/>
        </w:rPr>
        <w:tab/>
        <w:t xml:space="preserve">Center MM, Jemal A, Ward E. International trends in colorectal cancer incidence rates. </w:t>
      </w:r>
      <w:r w:rsidRPr="00DE690B">
        <w:rPr>
          <w:rFonts w:ascii="Calibri" w:hAnsi="Calibri"/>
          <w:i/>
          <w:noProof/>
        </w:rPr>
        <w:t>Cancer Epidemiol Biomarkers Prev</w:t>
      </w:r>
      <w:r>
        <w:rPr>
          <w:rFonts w:ascii="Calibri" w:hAnsi="Calibri"/>
          <w:noProof/>
        </w:rPr>
        <w:t xml:space="preserve"> 2009; 18(6):1688-1694.</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(10) </w:t>
      </w:r>
      <w:r>
        <w:rPr>
          <w:rFonts w:ascii="Calibri" w:hAnsi="Calibri"/>
          <w:noProof/>
        </w:rPr>
        <w:tab/>
        <w:t xml:space="preserve">Matsushita Y, Takahashi Y, Mizoue T, Inoue M, Noda M, Tsugane S. Overweight and obesity trends among Japanese adults: a 10-year follow-up of the JPHC Study. </w:t>
      </w:r>
      <w:r w:rsidRPr="00DE690B">
        <w:rPr>
          <w:rFonts w:ascii="Calibri" w:hAnsi="Calibri"/>
          <w:i/>
          <w:noProof/>
        </w:rPr>
        <w:t>Int J Obes (Lond)</w:t>
      </w:r>
      <w:r>
        <w:rPr>
          <w:rFonts w:ascii="Calibri" w:hAnsi="Calibri"/>
          <w:noProof/>
        </w:rPr>
        <w:t xml:space="preserve"> 2008; 32(12):1861-1867.</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(11) </w:t>
      </w:r>
      <w:r>
        <w:rPr>
          <w:rFonts w:ascii="Calibri" w:hAnsi="Calibri"/>
          <w:noProof/>
        </w:rPr>
        <w:tab/>
        <w:t xml:space="preserve">Kuriki K, Tajima K. The increasing incidence of colorectal cancer and the preventive strategy in Japan. </w:t>
      </w:r>
      <w:r w:rsidRPr="00DE690B">
        <w:rPr>
          <w:rFonts w:ascii="Calibri" w:hAnsi="Calibri"/>
          <w:i/>
          <w:noProof/>
        </w:rPr>
        <w:t>Asian Pac J Cancer Prev</w:t>
      </w:r>
      <w:r>
        <w:rPr>
          <w:rFonts w:ascii="Calibri" w:hAnsi="Calibri"/>
          <w:noProof/>
        </w:rPr>
        <w:t xml:space="preserve"> 2006; 7(3):495-501.</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(12) </w:t>
      </w:r>
      <w:r>
        <w:rPr>
          <w:rFonts w:ascii="Calibri" w:hAnsi="Calibri"/>
          <w:noProof/>
        </w:rPr>
        <w:tab/>
        <w:t xml:space="preserve">Yang VW, Lewis J, Wang TC, Rustgi AK. Colon Cancer: An Update and Future Directions. </w:t>
      </w:r>
      <w:r w:rsidRPr="00DE690B">
        <w:rPr>
          <w:rFonts w:ascii="Calibri" w:hAnsi="Calibri"/>
          <w:i/>
          <w:noProof/>
        </w:rPr>
        <w:t>Gastroenterology</w:t>
      </w:r>
      <w:r>
        <w:rPr>
          <w:rFonts w:ascii="Calibri" w:hAnsi="Calibri"/>
          <w:noProof/>
        </w:rPr>
        <w:t xml:space="preserve"> 2010; 138(6):2027-2028.</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(13) </w:t>
      </w:r>
      <w:r>
        <w:rPr>
          <w:rFonts w:ascii="Calibri" w:hAnsi="Calibri"/>
          <w:noProof/>
        </w:rPr>
        <w:tab/>
        <w:t xml:space="preserve">Pino MS, Chung DC. The Chromosomal Instability Pathway in Colon Cancer. </w:t>
      </w:r>
      <w:r w:rsidRPr="00DE690B">
        <w:rPr>
          <w:rFonts w:ascii="Calibri" w:hAnsi="Calibri"/>
          <w:i/>
          <w:noProof/>
        </w:rPr>
        <w:t>Gastroenterology</w:t>
      </w:r>
      <w:r>
        <w:rPr>
          <w:rFonts w:ascii="Calibri" w:hAnsi="Calibri"/>
          <w:noProof/>
        </w:rPr>
        <w:t xml:space="preserve"> 2010; 138(6):2059-2072.</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(14) </w:t>
      </w:r>
      <w:r>
        <w:rPr>
          <w:rFonts w:ascii="Calibri" w:hAnsi="Calibri"/>
          <w:noProof/>
        </w:rPr>
        <w:tab/>
        <w:t xml:space="preserve">Boland CR, Goel A. Microsatellite Instability in Colorectal Cancer. </w:t>
      </w:r>
      <w:r w:rsidRPr="00DE690B">
        <w:rPr>
          <w:rFonts w:ascii="Calibri" w:hAnsi="Calibri"/>
          <w:i/>
          <w:noProof/>
        </w:rPr>
        <w:t>Gastroenterology</w:t>
      </w:r>
      <w:r>
        <w:rPr>
          <w:rFonts w:ascii="Calibri" w:hAnsi="Calibri"/>
          <w:noProof/>
        </w:rPr>
        <w:t xml:space="preserve"> 2010; 138(6):2073-2087.</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(15) </w:t>
      </w:r>
      <w:r>
        <w:rPr>
          <w:rFonts w:ascii="Calibri" w:hAnsi="Calibri"/>
          <w:noProof/>
        </w:rPr>
        <w:tab/>
        <w:t xml:space="preserve">Jass JR, Whitehall VLJ, Young J, Leggett BA. Emerging concepts in colorectal neoplasia. </w:t>
      </w:r>
      <w:r w:rsidRPr="00DE690B">
        <w:rPr>
          <w:rFonts w:ascii="Calibri" w:hAnsi="Calibri"/>
          <w:i/>
          <w:noProof/>
        </w:rPr>
        <w:t>Gastroenterology</w:t>
      </w:r>
      <w:r>
        <w:rPr>
          <w:rFonts w:ascii="Calibri" w:hAnsi="Calibri"/>
          <w:noProof/>
        </w:rPr>
        <w:t xml:space="preserve"> 2002; 123(3):862-876.</w:t>
      </w:r>
    </w:p>
    <w:p w:rsidR="00DE690B" w:rsidRDefault="00DE690B" w:rsidP="00DE690B">
      <w:pPr>
        <w:tabs>
          <w:tab w:val="right" w:pos="540"/>
          <w:tab w:val="left" w:pos="720"/>
        </w:tabs>
        <w:ind w:left="720" w:hanging="720"/>
        <w:rPr>
          <w:rFonts w:ascii="Calibri" w:hAnsi="Calibri"/>
          <w:noProof/>
        </w:rPr>
      </w:pPr>
      <w:r>
        <w:rPr>
          <w:rFonts w:ascii="Calibri" w:hAnsi="Calibri"/>
          <w:noProof/>
        </w:rPr>
        <w:tab/>
        <w:t xml:space="preserve">(16) </w:t>
      </w:r>
      <w:r>
        <w:rPr>
          <w:rFonts w:ascii="Calibri" w:hAnsi="Calibri"/>
          <w:noProof/>
        </w:rPr>
        <w:tab/>
        <w:t xml:space="preserve">WHO. The world health report 2002. Reducing risks, promoting healthy life.  2002.  World Health Organisation, Geneva. </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Ref Type: Report</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(17) </w:t>
      </w:r>
      <w:r>
        <w:rPr>
          <w:rFonts w:ascii="Calibri" w:hAnsi="Calibri"/>
          <w:noProof/>
        </w:rPr>
        <w:tab/>
        <w:t xml:space="preserve">Caperchione CM, Kolt GS, Mummery WK. Physical activity in culturally and linguistically diverse migrant groups to Western society: a review of barriers, enablers and experiences. </w:t>
      </w:r>
      <w:r w:rsidRPr="00DE690B">
        <w:rPr>
          <w:rFonts w:ascii="Calibri" w:hAnsi="Calibri"/>
          <w:i/>
          <w:noProof/>
        </w:rPr>
        <w:t>Sports Med</w:t>
      </w:r>
      <w:r>
        <w:rPr>
          <w:rFonts w:ascii="Calibri" w:hAnsi="Calibri"/>
          <w:noProof/>
        </w:rPr>
        <w:t xml:space="preserve"> 2009; 39(3):167-177.</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(18) </w:t>
      </w:r>
      <w:r>
        <w:rPr>
          <w:rFonts w:ascii="Calibri" w:hAnsi="Calibri"/>
          <w:noProof/>
        </w:rPr>
        <w:tab/>
        <w:t xml:space="preserve">Iarc. </w:t>
      </w:r>
      <w:r w:rsidRPr="00DE690B">
        <w:rPr>
          <w:rFonts w:ascii="Calibri" w:hAnsi="Calibri"/>
          <w:i/>
          <w:noProof/>
        </w:rPr>
        <w:t>IARC Handbook of Cancer Prevention, Vol 8, Fruit and Vegetables</w:t>
      </w:r>
      <w:r>
        <w:rPr>
          <w:rFonts w:ascii="Calibri" w:hAnsi="Calibri"/>
          <w:noProof/>
        </w:rPr>
        <w:t xml:space="preserve"> 2003.</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(19) </w:t>
      </w:r>
      <w:r>
        <w:rPr>
          <w:rFonts w:ascii="Calibri" w:hAnsi="Calibri"/>
          <w:noProof/>
        </w:rPr>
        <w:tab/>
        <w:t xml:space="preserve">Slattery ML. Physical activity and colorectal cancer. </w:t>
      </w:r>
      <w:r w:rsidRPr="00DE690B">
        <w:rPr>
          <w:rFonts w:ascii="Calibri" w:hAnsi="Calibri"/>
          <w:i/>
          <w:noProof/>
        </w:rPr>
        <w:t>Sports Medicine</w:t>
      </w:r>
      <w:r>
        <w:rPr>
          <w:rFonts w:ascii="Calibri" w:hAnsi="Calibri"/>
          <w:noProof/>
        </w:rPr>
        <w:t xml:space="preserve"> 2004; 34(4):239-252.</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(20) </w:t>
      </w:r>
      <w:r>
        <w:rPr>
          <w:rFonts w:ascii="Calibri" w:hAnsi="Calibri"/>
          <w:noProof/>
        </w:rPr>
        <w:tab/>
        <w:t xml:space="preserve">Calton BA, Lacey J, Schatzkin A, Schairer C, Colbert LH, Albanes D et al. Physical activity and the risk of colon cancer among women: A prospective cohort study (United States). </w:t>
      </w:r>
      <w:r w:rsidRPr="00DE690B">
        <w:rPr>
          <w:rFonts w:ascii="Calibri" w:hAnsi="Calibri"/>
          <w:i/>
          <w:noProof/>
        </w:rPr>
        <w:t>Int J Cancer</w:t>
      </w:r>
      <w:r>
        <w:rPr>
          <w:rFonts w:ascii="Calibri" w:hAnsi="Calibri"/>
          <w:noProof/>
        </w:rPr>
        <w:t xml:space="preserve"> 2006; 119(2):385-391.</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(21) </w:t>
      </w:r>
      <w:r>
        <w:rPr>
          <w:rFonts w:ascii="Calibri" w:hAnsi="Calibri"/>
          <w:noProof/>
        </w:rPr>
        <w:tab/>
        <w:t xml:space="preserve">Larsson SC, RutegÃ¥rd J, Bergkvist L, Wolk A. Physical activity, obesity, and risk of colon and rectal cancer in a cohort of Swedish men. </w:t>
      </w:r>
      <w:r w:rsidRPr="00DE690B">
        <w:rPr>
          <w:rFonts w:ascii="Calibri" w:hAnsi="Calibri"/>
          <w:i/>
          <w:noProof/>
        </w:rPr>
        <w:t>Eur J Cancer</w:t>
      </w:r>
      <w:r>
        <w:rPr>
          <w:rFonts w:ascii="Calibri" w:hAnsi="Calibri"/>
          <w:noProof/>
        </w:rPr>
        <w:t xml:space="preserve"> 2006; 42(15):2590-2597.</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(22) </w:t>
      </w:r>
      <w:r>
        <w:rPr>
          <w:rFonts w:ascii="Calibri" w:hAnsi="Calibri"/>
          <w:noProof/>
        </w:rPr>
        <w:tab/>
        <w:t xml:space="preserve">Friedenreich C, Norat T, Steindorf K, Boutron-Ruault MC, Pischon T, Mazuir M et al. Physical activity and risk of colon and rectal cancers: The European Prospective Investigation into Cancer and Nutrition. </w:t>
      </w:r>
      <w:r w:rsidRPr="00DE690B">
        <w:rPr>
          <w:rFonts w:ascii="Calibri" w:hAnsi="Calibri"/>
          <w:i/>
          <w:noProof/>
        </w:rPr>
        <w:t>CANCER EPIDEMIOL BIOMARKERS PREV</w:t>
      </w:r>
      <w:r>
        <w:rPr>
          <w:rFonts w:ascii="Calibri" w:hAnsi="Calibri"/>
          <w:noProof/>
        </w:rPr>
        <w:t xml:space="preserve"> 2006; 15(12):2398-2407.</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(23) </w:t>
      </w:r>
      <w:r>
        <w:rPr>
          <w:rFonts w:ascii="Calibri" w:hAnsi="Calibri"/>
          <w:noProof/>
        </w:rPr>
        <w:tab/>
        <w:t xml:space="preserve">Lee KJ, Inoue M, Otani T, Iwasaki M, Sasazuki S, Tsugane S. Physical activity and risk of colorectal cancer in Japanese men and women: The Japan Public Health Center-based prospective study. </w:t>
      </w:r>
      <w:r w:rsidRPr="00DE690B">
        <w:rPr>
          <w:rFonts w:ascii="Calibri" w:hAnsi="Calibri"/>
          <w:i/>
          <w:noProof/>
        </w:rPr>
        <w:t>Cancer Causes and Control</w:t>
      </w:r>
      <w:r>
        <w:rPr>
          <w:rFonts w:ascii="Calibri" w:hAnsi="Calibri"/>
          <w:noProof/>
        </w:rPr>
        <w:t xml:space="preserve"> 2007; 18(2):199-209.</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(24) </w:t>
      </w:r>
      <w:r>
        <w:rPr>
          <w:rFonts w:ascii="Calibri" w:hAnsi="Calibri"/>
          <w:noProof/>
        </w:rPr>
        <w:tab/>
        <w:t xml:space="preserve">Rosenberg L, Boggs D, Wise LA, Palmer JR, Roltsch MH, Makambi KH et al. A follow-up study of physical activity and incidence of colorectal polyps in African-American women. </w:t>
      </w:r>
      <w:r w:rsidRPr="00DE690B">
        <w:rPr>
          <w:rFonts w:ascii="Calibri" w:hAnsi="Calibri"/>
          <w:i/>
          <w:noProof/>
        </w:rPr>
        <w:t>CANCER EPIDEMIOL BIOMARKERS PREV</w:t>
      </w:r>
      <w:r>
        <w:rPr>
          <w:rFonts w:ascii="Calibri" w:hAnsi="Calibri"/>
          <w:noProof/>
        </w:rPr>
        <w:t xml:space="preserve"> 2006; 15(8):1438-1442.</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(25) </w:t>
      </w:r>
      <w:r>
        <w:rPr>
          <w:rFonts w:ascii="Calibri" w:hAnsi="Calibri"/>
          <w:noProof/>
        </w:rPr>
        <w:tab/>
        <w:t xml:space="preserve">Quadrilatero J, Hoffman-Goetz L. Physical activity and colon cancer: A systematic review of potential mechanisms. </w:t>
      </w:r>
      <w:r w:rsidRPr="00DE690B">
        <w:rPr>
          <w:rFonts w:ascii="Calibri" w:hAnsi="Calibri"/>
          <w:i/>
          <w:noProof/>
        </w:rPr>
        <w:t>Journal of Sports Medicine and Physical Fitness</w:t>
      </w:r>
      <w:r>
        <w:rPr>
          <w:rFonts w:ascii="Calibri" w:hAnsi="Calibri"/>
          <w:noProof/>
        </w:rPr>
        <w:t xml:space="preserve"> 2003; 43(2):121-138.</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(26) </w:t>
      </w:r>
      <w:r>
        <w:rPr>
          <w:rFonts w:ascii="Calibri" w:hAnsi="Calibri"/>
          <w:noProof/>
        </w:rPr>
        <w:tab/>
        <w:t xml:space="preserve">Kaaks R, Toniolo P, Akhmedkhanov A, Lukanova A, Biessy C, Dechaud H et al. Serum C-peptide, insulin-like growth factor (IGF)-I, IGF-binding proteins, and colorectal cancer risk in women. </w:t>
      </w:r>
      <w:r w:rsidRPr="00DE690B">
        <w:rPr>
          <w:rFonts w:ascii="Calibri" w:hAnsi="Calibri"/>
          <w:i/>
          <w:noProof/>
        </w:rPr>
        <w:t>J Natl Cancer Inst</w:t>
      </w:r>
      <w:r>
        <w:rPr>
          <w:rFonts w:ascii="Calibri" w:hAnsi="Calibri"/>
          <w:noProof/>
        </w:rPr>
        <w:t xml:space="preserve"> 2000; 92(19):1592-1600.</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(27) </w:t>
      </w:r>
      <w:r>
        <w:rPr>
          <w:rFonts w:ascii="Calibri" w:hAnsi="Calibri"/>
          <w:noProof/>
        </w:rPr>
        <w:tab/>
        <w:t xml:space="preserve">Slattery ML, Anderson K, Curtin K, Khe-Ni M, Schaffer D, Edwards S et al. Lifestyle factors and Ki-ras mutations in colon cancer tumors. </w:t>
      </w:r>
      <w:r w:rsidRPr="00DE690B">
        <w:rPr>
          <w:rFonts w:ascii="Calibri" w:hAnsi="Calibri"/>
          <w:i/>
          <w:noProof/>
        </w:rPr>
        <w:t>Mutation Research - Fundamental and Molecular Mechanisms of Mutagenesis</w:t>
      </w:r>
      <w:r>
        <w:rPr>
          <w:rFonts w:ascii="Calibri" w:hAnsi="Calibri"/>
          <w:noProof/>
        </w:rPr>
        <w:t xml:space="preserve"> 2001; 483(1-2):73-81.</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(28) </w:t>
      </w:r>
      <w:r>
        <w:rPr>
          <w:rFonts w:ascii="Calibri" w:hAnsi="Calibri"/>
          <w:noProof/>
        </w:rPr>
        <w:tab/>
        <w:t xml:space="preserve">Slattery ML, Curtin K, Ma K, Edwards S, Schaffer D, Anderson K et al. Diet, activity, and lifestyle associations with p53 mutations in colon tumors. </w:t>
      </w:r>
      <w:r w:rsidRPr="00DE690B">
        <w:rPr>
          <w:rFonts w:ascii="Calibri" w:hAnsi="Calibri"/>
          <w:i/>
          <w:noProof/>
        </w:rPr>
        <w:t>CANCER EPIDEMIOL BIOMARKERS PREV</w:t>
      </w:r>
      <w:r>
        <w:rPr>
          <w:rFonts w:ascii="Calibri" w:hAnsi="Calibri"/>
          <w:noProof/>
        </w:rPr>
        <w:t xml:space="preserve"> 2002; 11(6):541-548.</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(29) </w:t>
      </w:r>
      <w:r>
        <w:rPr>
          <w:rFonts w:ascii="Calibri" w:hAnsi="Calibri"/>
          <w:noProof/>
        </w:rPr>
        <w:tab/>
        <w:t xml:space="preserve">James PT. Obesity: the worldwide epidemic. </w:t>
      </w:r>
      <w:r w:rsidRPr="00DE690B">
        <w:rPr>
          <w:rFonts w:ascii="Calibri" w:hAnsi="Calibri"/>
          <w:i/>
          <w:noProof/>
        </w:rPr>
        <w:t>Clin Dermatol</w:t>
      </w:r>
      <w:r>
        <w:rPr>
          <w:rFonts w:ascii="Calibri" w:hAnsi="Calibri"/>
          <w:noProof/>
        </w:rPr>
        <w:t xml:space="preserve"> 2004; 22(4):276-280.</w:t>
      </w:r>
    </w:p>
    <w:p w:rsidR="00DE690B" w:rsidRDefault="00DE690B" w:rsidP="00DE690B">
      <w:pPr>
        <w:tabs>
          <w:tab w:val="right" w:pos="540"/>
          <w:tab w:val="left" w:pos="720"/>
        </w:tabs>
        <w:ind w:left="720" w:hanging="720"/>
        <w:rPr>
          <w:rFonts w:ascii="Calibri" w:hAnsi="Calibri"/>
          <w:noProof/>
        </w:rPr>
      </w:pPr>
      <w:r>
        <w:rPr>
          <w:rFonts w:ascii="Calibri" w:hAnsi="Calibri"/>
          <w:noProof/>
        </w:rPr>
        <w:tab/>
        <w:t xml:space="preserve">(30) </w:t>
      </w:r>
      <w:r>
        <w:rPr>
          <w:rFonts w:ascii="Calibri" w:hAnsi="Calibri"/>
          <w:noProof/>
        </w:rPr>
        <w:tab/>
        <w:t xml:space="preserve">Zaninotto P, Wardle H, Stamatakis E, Mindell J, Head J. Forecasting Obesity to 2010.  2006.  National Centre for Social Research / Department of Health: London. </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Ref Type: Report</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(31) </w:t>
      </w:r>
      <w:r>
        <w:rPr>
          <w:rFonts w:ascii="Calibri" w:hAnsi="Calibri"/>
          <w:noProof/>
        </w:rPr>
        <w:tab/>
        <w:t xml:space="preserve">Ogden CL, Carroll MD, Curtin LR, McDowell MA, Tabak CJ, Flegal KM. Prevalence of overweight and obesity in the United States, 1999-2004. </w:t>
      </w:r>
      <w:r w:rsidRPr="00DE690B">
        <w:rPr>
          <w:rFonts w:ascii="Calibri" w:hAnsi="Calibri"/>
          <w:i/>
          <w:noProof/>
        </w:rPr>
        <w:t>J Am Med Assoc</w:t>
      </w:r>
      <w:r>
        <w:rPr>
          <w:rFonts w:ascii="Calibri" w:hAnsi="Calibri"/>
          <w:noProof/>
        </w:rPr>
        <w:t xml:space="preserve"> 2006; 295(13):1549-1555.</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(32) </w:t>
      </w:r>
      <w:r>
        <w:rPr>
          <w:rFonts w:ascii="Calibri" w:hAnsi="Calibri"/>
          <w:noProof/>
        </w:rPr>
        <w:tab/>
        <w:t xml:space="preserve">Troiano RP, Flegal KM. Overweight prevalence among youth in the United States: Why so many different numbers? </w:t>
      </w:r>
      <w:r w:rsidRPr="00DE690B">
        <w:rPr>
          <w:rFonts w:ascii="Calibri" w:hAnsi="Calibri"/>
          <w:i/>
          <w:noProof/>
        </w:rPr>
        <w:t>Int J Obes</w:t>
      </w:r>
      <w:r>
        <w:rPr>
          <w:rFonts w:ascii="Calibri" w:hAnsi="Calibri"/>
          <w:noProof/>
        </w:rPr>
        <w:t xml:space="preserve"> 1999; 23(SUPPL. 2).</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(33) </w:t>
      </w:r>
      <w:r>
        <w:rPr>
          <w:rFonts w:ascii="Calibri" w:hAnsi="Calibri"/>
          <w:noProof/>
        </w:rPr>
        <w:tab/>
        <w:t xml:space="preserve">Boutron-Ruault MC, Senesse P, MÃ©ance S, Belghiti C, Faivre J. Energy intake, body mass index, physical activity, and the colorectal adenoma-carcinoma sequence. </w:t>
      </w:r>
      <w:r w:rsidRPr="00DE690B">
        <w:rPr>
          <w:rFonts w:ascii="Calibri" w:hAnsi="Calibri"/>
          <w:i/>
          <w:noProof/>
        </w:rPr>
        <w:t>Nutrition and Cancer</w:t>
      </w:r>
      <w:r>
        <w:rPr>
          <w:rFonts w:ascii="Calibri" w:hAnsi="Calibri"/>
          <w:noProof/>
        </w:rPr>
        <w:t xml:space="preserve"> 2001; 39(1):50-57.</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(34) </w:t>
      </w:r>
      <w:r>
        <w:rPr>
          <w:rFonts w:ascii="Calibri" w:hAnsi="Calibri"/>
          <w:noProof/>
        </w:rPr>
        <w:tab/>
        <w:t xml:space="preserve">Neugut AI, Lee WC, Garbowski GC, Waye JD, Forde KA, Treat MR et al. Obesity and colorectal adenomatous polyps. </w:t>
      </w:r>
      <w:r w:rsidRPr="00DE690B">
        <w:rPr>
          <w:rFonts w:ascii="Calibri" w:hAnsi="Calibri"/>
          <w:i/>
          <w:noProof/>
        </w:rPr>
        <w:t>J Natl Cancer Inst</w:t>
      </w:r>
      <w:r>
        <w:rPr>
          <w:rFonts w:ascii="Calibri" w:hAnsi="Calibri"/>
          <w:noProof/>
        </w:rPr>
        <w:t xml:space="preserve"> 1991; 83(5):359-361.</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(35) </w:t>
      </w:r>
      <w:r>
        <w:rPr>
          <w:rFonts w:ascii="Calibri" w:hAnsi="Calibri"/>
          <w:noProof/>
        </w:rPr>
        <w:tab/>
        <w:t xml:space="preserve">Lukanova A, BjÃ¶r O, Kaaks R, Lenner P, Lindahl B, Hallmans G et al. Body mass index and cancer: Results from the Northern Sweden Health and Disease Cohort. </w:t>
      </w:r>
      <w:r w:rsidRPr="00DE690B">
        <w:rPr>
          <w:rFonts w:ascii="Calibri" w:hAnsi="Calibri"/>
          <w:i/>
          <w:noProof/>
        </w:rPr>
        <w:t>Int J Cancer</w:t>
      </w:r>
      <w:r>
        <w:rPr>
          <w:rFonts w:ascii="Calibri" w:hAnsi="Calibri"/>
          <w:noProof/>
        </w:rPr>
        <w:t xml:space="preserve"> 2006; 118(2):458-466.</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(36) </w:t>
      </w:r>
      <w:r>
        <w:rPr>
          <w:rFonts w:ascii="Calibri" w:hAnsi="Calibri"/>
          <w:noProof/>
        </w:rPr>
        <w:tab/>
        <w:t xml:space="preserve">Bird CL, Frankl HD, Lee ER, Haile RW. Obesity, weight gain, large weight changes, and adenomatous polyps of the left colon and rectum. </w:t>
      </w:r>
      <w:r w:rsidRPr="00DE690B">
        <w:rPr>
          <w:rFonts w:ascii="Calibri" w:hAnsi="Calibri"/>
          <w:i/>
          <w:noProof/>
        </w:rPr>
        <w:t>AM J EPIDEMIOL</w:t>
      </w:r>
      <w:r>
        <w:rPr>
          <w:rFonts w:ascii="Calibri" w:hAnsi="Calibri"/>
          <w:noProof/>
        </w:rPr>
        <w:t xml:space="preserve"> 1998; 147(7):670-680.</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(37) </w:t>
      </w:r>
      <w:r>
        <w:rPr>
          <w:rFonts w:ascii="Calibri" w:hAnsi="Calibri"/>
          <w:noProof/>
        </w:rPr>
        <w:tab/>
        <w:t xml:space="preserve">Vainio H, Bianchini F. Weight control and physical activity. </w:t>
      </w:r>
      <w:r w:rsidRPr="00DE690B">
        <w:rPr>
          <w:rFonts w:ascii="Calibri" w:hAnsi="Calibri"/>
          <w:i/>
          <w:noProof/>
        </w:rPr>
        <w:t>IARC Handbooks of Cancer Prevention</w:t>
      </w:r>
      <w:r>
        <w:rPr>
          <w:rFonts w:ascii="Calibri" w:hAnsi="Calibri"/>
          <w:noProof/>
        </w:rPr>
        <w:t xml:space="preserve"> 2002; 6:1-315.</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(38) </w:t>
      </w:r>
      <w:r>
        <w:rPr>
          <w:rFonts w:ascii="Calibri" w:hAnsi="Calibri"/>
          <w:noProof/>
        </w:rPr>
        <w:tab/>
        <w:t xml:space="preserve">Donohoe CL, Pidgeon GP, Lysaght J, Reynolds JV. Obesity and gastrointestinal cancer. </w:t>
      </w:r>
      <w:r w:rsidRPr="00DE690B">
        <w:rPr>
          <w:rFonts w:ascii="Calibri" w:hAnsi="Calibri"/>
          <w:i/>
          <w:noProof/>
        </w:rPr>
        <w:t>Br J Surg</w:t>
      </w:r>
      <w:r>
        <w:rPr>
          <w:rFonts w:ascii="Calibri" w:hAnsi="Calibri"/>
          <w:noProof/>
        </w:rPr>
        <w:t xml:space="preserve"> 2010; 97(5):628-642.</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(39) </w:t>
      </w:r>
      <w:r>
        <w:rPr>
          <w:rFonts w:ascii="Calibri" w:hAnsi="Calibri"/>
          <w:noProof/>
        </w:rPr>
        <w:tab/>
        <w:t xml:space="preserve">Pischon T, Lahmann PH, Boeing H, Friedenreich C, Norat T, TjÃ¸nneland A et al. Body size and risk of colon and rectal cancer in the European Prospective Investigation into Cancer and Nutrition (EPIC). </w:t>
      </w:r>
      <w:r w:rsidRPr="00DE690B">
        <w:rPr>
          <w:rFonts w:ascii="Calibri" w:hAnsi="Calibri"/>
          <w:i/>
          <w:noProof/>
        </w:rPr>
        <w:t>J Natl Cancer Inst</w:t>
      </w:r>
      <w:r>
        <w:rPr>
          <w:rFonts w:ascii="Calibri" w:hAnsi="Calibri"/>
          <w:noProof/>
        </w:rPr>
        <w:t xml:space="preserve"> 2006; 98(13):920-931.</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(40) </w:t>
      </w:r>
      <w:r>
        <w:rPr>
          <w:rFonts w:ascii="Calibri" w:hAnsi="Calibri"/>
          <w:noProof/>
        </w:rPr>
        <w:tab/>
        <w:t xml:space="preserve">Moore LL, Bradlee ML, Singer MR, Splansky GL, Proctor MH, Ellison RC et al. BMI and waist circumference as predictors of lifetime colon cancer risk in Framingham Study adults. </w:t>
      </w:r>
      <w:r w:rsidRPr="00DE690B">
        <w:rPr>
          <w:rFonts w:ascii="Calibri" w:hAnsi="Calibri"/>
          <w:i/>
          <w:noProof/>
        </w:rPr>
        <w:t>Int J Obes</w:t>
      </w:r>
      <w:r>
        <w:rPr>
          <w:rFonts w:ascii="Calibri" w:hAnsi="Calibri"/>
          <w:noProof/>
        </w:rPr>
        <w:t xml:space="preserve"> 2004; 28(4):559-567.</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(41) </w:t>
      </w:r>
      <w:r>
        <w:rPr>
          <w:rFonts w:ascii="Calibri" w:hAnsi="Calibri"/>
          <w:noProof/>
        </w:rPr>
        <w:tab/>
        <w:t xml:space="preserve">MacInnis RJ, English DR, Hopper JL, Haydon AM, Gertig DM, Giles GG. Body size and composition and colon cancer risk in men. </w:t>
      </w:r>
      <w:r w:rsidRPr="00DE690B">
        <w:rPr>
          <w:rFonts w:ascii="Calibri" w:hAnsi="Calibri"/>
          <w:i/>
          <w:noProof/>
        </w:rPr>
        <w:t>CANCER EPIDEMIOL BIOMARKERS PREV</w:t>
      </w:r>
      <w:r>
        <w:rPr>
          <w:rFonts w:ascii="Calibri" w:hAnsi="Calibri"/>
          <w:noProof/>
        </w:rPr>
        <w:t xml:space="preserve"> 2004; 13(4):553-559.</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(42) </w:t>
      </w:r>
      <w:r>
        <w:rPr>
          <w:rFonts w:ascii="Calibri" w:hAnsi="Calibri"/>
          <w:noProof/>
        </w:rPr>
        <w:tab/>
        <w:t xml:space="preserve">Colangelo LA, Gapstur SM, Gann PH, Dyer AR, Liu K. Colorectal cancer mortality and factors related to the insulin resistance syndrome. </w:t>
      </w:r>
      <w:r w:rsidRPr="00DE690B">
        <w:rPr>
          <w:rFonts w:ascii="Calibri" w:hAnsi="Calibri"/>
          <w:i/>
          <w:noProof/>
        </w:rPr>
        <w:t>CANCER EPIDEMIOL BIOMARKERS PREV</w:t>
      </w:r>
      <w:r>
        <w:rPr>
          <w:rFonts w:ascii="Calibri" w:hAnsi="Calibri"/>
          <w:noProof/>
        </w:rPr>
        <w:t xml:space="preserve"> 2002; 11(4):385-391.</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(43) </w:t>
      </w:r>
      <w:r>
        <w:rPr>
          <w:rFonts w:ascii="Calibri" w:hAnsi="Calibri"/>
          <w:noProof/>
        </w:rPr>
        <w:tab/>
        <w:t xml:space="preserve">Trevisan M, Liu J, Muti P, Misciagna G, Menotti A, Fucci F. Markers of insulin resistance and colorectal cancer mortality. </w:t>
      </w:r>
      <w:r w:rsidRPr="00DE690B">
        <w:rPr>
          <w:rFonts w:ascii="Calibri" w:hAnsi="Calibri"/>
          <w:i/>
          <w:noProof/>
        </w:rPr>
        <w:t>CANCER EPIDEMIOL BIOMARKERS PREV</w:t>
      </w:r>
      <w:r>
        <w:rPr>
          <w:rFonts w:ascii="Calibri" w:hAnsi="Calibri"/>
          <w:noProof/>
        </w:rPr>
        <w:t xml:space="preserve"> 2001; 10(9):937-941.</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(44) </w:t>
      </w:r>
      <w:r>
        <w:rPr>
          <w:rFonts w:ascii="Calibri" w:hAnsi="Calibri"/>
          <w:noProof/>
        </w:rPr>
        <w:tab/>
        <w:t xml:space="preserve">Bowers K, Albanes D, Limburg P, Pietinen P, Taylor PR, Virtamo J et al. A prospective study of anthropometric and clinical measurements associated with insulin resistance syndrome and colorectal cancer in male smokers. </w:t>
      </w:r>
      <w:r w:rsidRPr="00DE690B">
        <w:rPr>
          <w:rFonts w:ascii="Calibri" w:hAnsi="Calibri"/>
          <w:i/>
          <w:noProof/>
        </w:rPr>
        <w:t>AM J EPIDEMIOL</w:t>
      </w:r>
      <w:r>
        <w:rPr>
          <w:rFonts w:ascii="Calibri" w:hAnsi="Calibri"/>
          <w:noProof/>
        </w:rPr>
        <w:t xml:space="preserve"> 2006; 164(7):652-664.</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(45) </w:t>
      </w:r>
      <w:r>
        <w:rPr>
          <w:rFonts w:ascii="Calibri" w:hAnsi="Calibri"/>
          <w:noProof/>
        </w:rPr>
        <w:tab/>
        <w:t xml:space="preserve">Koenuma M, Yamori T, Tsuruo T. Insulin and insulin-like growth factor 1 stimulate proliferation of metastatic variants of colon carcinoma 26. </w:t>
      </w:r>
      <w:r w:rsidRPr="00DE690B">
        <w:rPr>
          <w:rFonts w:ascii="Calibri" w:hAnsi="Calibri"/>
          <w:i/>
          <w:noProof/>
        </w:rPr>
        <w:t>Japanese Journal of Cancer Research</w:t>
      </w:r>
      <w:r>
        <w:rPr>
          <w:rFonts w:ascii="Calibri" w:hAnsi="Calibri"/>
          <w:noProof/>
        </w:rPr>
        <w:t xml:space="preserve"> 1989; 80(1):51-58.</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(46) </w:t>
      </w:r>
      <w:r>
        <w:rPr>
          <w:rFonts w:ascii="Calibri" w:hAnsi="Calibri"/>
          <w:noProof/>
        </w:rPr>
        <w:tab/>
        <w:t xml:space="preserve">Wu X, Fan Z, Masui H, Rosen N, Mendelsohn J. Apoptosis induced by an anti-epidermal growth factor receptor monoclonal antibody in a human colorectal carcinoma cell line and its delay by insulin. </w:t>
      </w:r>
      <w:r w:rsidRPr="00DE690B">
        <w:rPr>
          <w:rFonts w:ascii="Calibri" w:hAnsi="Calibri"/>
          <w:i/>
          <w:noProof/>
        </w:rPr>
        <w:t>J Clin Invest</w:t>
      </w:r>
      <w:r>
        <w:rPr>
          <w:rFonts w:ascii="Calibri" w:hAnsi="Calibri"/>
          <w:noProof/>
        </w:rPr>
        <w:t xml:space="preserve"> 1995; 95(4):1897-1905.</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(47) </w:t>
      </w:r>
      <w:r>
        <w:rPr>
          <w:rFonts w:ascii="Calibri" w:hAnsi="Calibri"/>
          <w:noProof/>
        </w:rPr>
        <w:tab/>
        <w:t xml:space="preserve">Giovannucci E. Insulin, insulin-like growth factors and colon cancer: A review of the evidence. </w:t>
      </w:r>
      <w:r w:rsidRPr="00DE690B">
        <w:rPr>
          <w:rFonts w:ascii="Calibri" w:hAnsi="Calibri"/>
          <w:i/>
          <w:noProof/>
        </w:rPr>
        <w:t>Journal of Nutrition</w:t>
      </w:r>
      <w:r>
        <w:rPr>
          <w:rFonts w:ascii="Calibri" w:hAnsi="Calibri"/>
          <w:noProof/>
        </w:rPr>
        <w:t xml:space="preserve"> 2001; 131(11 SUPPL.).</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(48) </w:t>
      </w:r>
      <w:r>
        <w:rPr>
          <w:rFonts w:ascii="Calibri" w:hAnsi="Calibri"/>
          <w:noProof/>
        </w:rPr>
        <w:tab/>
        <w:t xml:space="preserve">Stattin P, Lukanova A, Biessy C, SÃ¶derberg S, Palmqvist R, Kaaks R et al. Obesity and colon cancer: Does leptin provide a link? </w:t>
      </w:r>
      <w:r w:rsidRPr="00DE690B">
        <w:rPr>
          <w:rFonts w:ascii="Calibri" w:hAnsi="Calibri"/>
          <w:i/>
          <w:noProof/>
        </w:rPr>
        <w:t>Int J Cancer</w:t>
      </w:r>
      <w:r>
        <w:rPr>
          <w:rFonts w:ascii="Calibri" w:hAnsi="Calibri"/>
          <w:noProof/>
        </w:rPr>
        <w:t xml:space="preserve"> 2004; 109(1):149-152.</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(49) </w:t>
      </w:r>
      <w:r>
        <w:rPr>
          <w:rFonts w:ascii="Calibri" w:hAnsi="Calibri"/>
          <w:noProof/>
        </w:rPr>
        <w:tab/>
        <w:t xml:space="preserve">Tilg H, Moschen AR. Adipocytokines: Mediators linking adipose tissue, inflammation and immunity. </w:t>
      </w:r>
      <w:r w:rsidRPr="00DE690B">
        <w:rPr>
          <w:rFonts w:ascii="Calibri" w:hAnsi="Calibri"/>
          <w:i/>
          <w:noProof/>
        </w:rPr>
        <w:t>Nat Rev Immunol</w:t>
      </w:r>
      <w:r>
        <w:rPr>
          <w:rFonts w:ascii="Calibri" w:hAnsi="Calibri"/>
          <w:noProof/>
        </w:rPr>
        <w:t xml:space="preserve"> 2006; 6(10):772-783.</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(50) </w:t>
      </w:r>
      <w:r>
        <w:rPr>
          <w:rFonts w:ascii="Calibri" w:hAnsi="Calibri"/>
          <w:noProof/>
        </w:rPr>
        <w:tab/>
        <w:t xml:space="preserve">Levy RL, Finch EA, Crowell MD, Talley NJ, Jeffery RW. Behavioral intervention for the treatment of obesity: Strategies and effectiveness data. </w:t>
      </w:r>
      <w:r w:rsidRPr="00DE690B">
        <w:rPr>
          <w:rFonts w:ascii="Calibri" w:hAnsi="Calibri"/>
          <w:i/>
          <w:noProof/>
        </w:rPr>
        <w:t>Am J Gastroenterol</w:t>
      </w:r>
      <w:r>
        <w:rPr>
          <w:rFonts w:ascii="Calibri" w:hAnsi="Calibri"/>
          <w:noProof/>
        </w:rPr>
        <w:t xml:space="preserve"> 2007; 102(10):2314-2321.</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(51) </w:t>
      </w:r>
      <w:r>
        <w:rPr>
          <w:rFonts w:ascii="Calibri" w:hAnsi="Calibri"/>
          <w:noProof/>
        </w:rPr>
        <w:tab/>
        <w:t xml:space="preserve">Lin OS. Acquired risk factors for colorectal cancer. </w:t>
      </w:r>
      <w:r w:rsidRPr="00DE690B">
        <w:rPr>
          <w:rFonts w:ascii="Calibri" w:hAnsi="Calibri"/>
          <w:i/>
          <w:noProof/>
        </w:rPr>
        <w:t>Methods Mol Biol</w:t>
      </w:r>
      <w:r>
        <w:rPr>
          <w:rFonts w:ascii="Calibri" w:hAnsi="Calibri"/>
          <w:noProof/>
        </w:rPr>
        <w:t xml:space="preserve"> 2009; 472:361-72.:361-372.</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(52) </w:t>
      </w:r>
      <w:r>
        <w:rPr>
          <w:rFonts w:ascii="Calibri" w:hAnsi="Calibri"/>
          <w:noProof/>
        </w:rPr>
        <w:tab/>
        <w:t xml:space="preserve">Terry P, Giovannucci E, Michels KB, Bergkvist L, Hansen H, Holmberg L et al. Fruit, vegetables, dietary fiber, and risk of colorectal cancer. </w:t>
      </w:r>
      <w:r w:rsidRPr="00DE690B">
        <w:rPr>
          <w:rFonts w:ascii="Calibri" w:hAnsi="Calibri"/>
          <w:i/>
          <w:noProof/>
        </w:rPr>
        <w:t>J Natl Cancer Inst</w:t>
      </w:r>
      <w:r>
        <w:rPr>
          <w:rFonts w:ascii="Calibri" w:hAnsi="Calibri"/>
          <w:noProof/>
        </w:rPr>
        <w:t xml:space="preserve"> 2001; 93(7):525-533.</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(53) </w:t>
      </w:r>
      <w:r>
        <w:rPr>
          <w:rFonts w:ascii="Calibri" w:hAnsi="Calibri"/>
          <w:noProof/>
        </w:rPr>
        <w:tab/>
        <w:t xml:space="preserve">Slattery ML, Boucher KM, Caan BJ, Potter JD, Ma KN. Eating patterns and risk of colon cancer. </w:t>
      </w:r>
      <w:r w:rsidRPr="00DE690B">
        <w:rPr>
          <w:rFonts w:ascii="Calibri" w:hAnsi="Calibri"/>
          <w:i/>
          <w:noProof/>
        </w:rPr>
        <w:t>AM J EPIDEMIOL</w:t>
      </w:r>
      <w:r>
        <w:rPr>
          <w:rFonts w:ascii="Calibri" w:hAnsi="Calibri"/>
          <w:noProof/>
        </w:rPr>
        <w:t xml:space="preserve"> 1998; 148(1):4-16.</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(54) </w:t>
      </w:r>
      <w:r>
        <w:rPr>
          <w:rFonts w:ascii="Calibri" w:hAnsi="Calibri"/>
          <w:noProof/>
        </w:rPr>
        <w:tab/>
        <w:t xml:space="preserve">Michels KB, Giovannucci E, Chan AT, Singhania R, Fuchs CS, Willett WC. Fruit and vegetable consumption and colorectal adenomas in the nurses' health study. </w:t>
      </w:r>
      <w:r w:rsidRPr="00DE690B">
        <w:rPr>
          <w:rFonts w:ascii="Calibri" w:hAnsi="Calibri"/>
          <w:i/>
          <w:noProof/>
        </w:rPr>
        <w:t>Cancer Res</w:t>
      </w:r>
      <w:r>
        <w:rPr>
          <w:rFonts w:ascii="Calibri" w:hAnsi="Calibri"/>
          <w:noProof/>
        </w:rPr>
        <w:t xml:space="preserve"> 2006; 66(7):3942-3953.</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(55) </w:t>
      </w:r>
      <w:r>
        <w:rPr>
          <w:rFonts w:ascii="Calibri" w:hAnsi="Calibri"/>
          <w:noProof/>
        </w:rPr>
        <w:tab/>
        <w:t xml:space="preserve">Negri E, Franceschi S, Parpinel M, La Vecchia C. Fiber intake and risk of colorectal cancer. </w:t>
      </w:r>
      <w:r w:rsidRPr="00DE690B">
        <w:rPr>
          <w:rFonts w:ascii="Calibri" w:hAnsi="Calibri"/>
          <w:i/>
          <w:noProof/>
        </w:rPr>
        <w:t>CANCER EPIDEMIOL BIOMARKERS PREV</w:t>
      </w:r>
      <w:r>
        <w:rPr>
          <w:rFonts w:ascii="Calibri" w:hAnsi="Calibri"/>
          <w:noProof/>
        </w:rPr>
        <w:t xml:space="preserve"> 1998; 7(8):667-671.</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(56) </w:t>
      </w:r>
      <w:r>
        <w:rPr>
          <w:rFonts w:ascii="Calibri" w:hAnsi="Calibri"/>
          <w:noProof/>
        </w:rPr>
        <w:tab/>
        <w:t xml:space="preserve">Peters U, Sinha R, Chatterjee N, Subar AF, Ziegler RG, Kulldorff M et al. Dietary fibre and colorectal adenoma in a colorectal cancer early detection programme. </w:t>
      </w:r>
      <w:r w:rsidRPr="00DE690B">
        <w:rPr>
          <w:rFonts w:ascii="Calibri" w:hAnsi="Calibri"/>
          <w:i/>
          <w:noProof/>
        </w:rPr>
        <w:t>Lancet</w:t>
      </w:r>
      <w:r>
        <w:rPr>
          <w:rFonts w:ascii="Calibri" w:hAnsi="Calibri"/>
          <w:noProof/>
        </w:rPr>
        <w:t xml:space="preserve"> 2003; 361(9368):1491-1495.</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(57) </w:t>
      </w:r>
      <w:r>
        <w:rPr>
          <w:rFonts w:ascii="Calibri" w:hAnsi="Calibri"/>
          <w:noProof/>
        </w:rPr>
        <w:tab/>
        <w:t xml:space="preserve">Larsson SC, Giovannucci E, Bergkvist L, Wolk A. Whole grain consumption and risk of colorectal cancer: A population-based cohort of 60 000 women. </w:t>
      </w:r>
      <w:r w:rsidRPr="00DE690B">
        <w:rPr>
          <w:rFonts w:ascii="Calibri" w:hAnsi="Calibri"/>
          <w:i/>
          <w:noProof/>
        </w:rPr>
        <w:t>Br J Cancer</w:t>
      </w:r>
      <w:r>
        <w:rPr>
          <w:rFonts w:ascii="Calibri" w:hAnsi="Calibri"/>
          <w:noProof/>
        </w:rPr>
        <w:t xml:space="preserve"> 2005; 92(9):1803-1807.</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(58) </w:t>
      </w:r>
      <w:r>
        <w:rPr>
          <w:rFonts w:ascii="Calibri" w:hAnsi="Calibri"/>
          <w:noProof/>
        </w:rPr>
        <w:tab/>
        <w:t xml:space="preserve">Bingham SA, Day NE, Luben R, Ferrari P, Slimani N, Norat T et al. Dietary fibre in food and protection against colorectal cancer in the European Prospective Investigation into Cancer and Nutrition (EPIC): An observational study. </w:t>
      </w:r>
      <w:r w:rsidRPr="00DE690B">
        <w:rPr>
          <w:rFonts w:ascii="Calibri" w:hAnsi="Calibri"/>
          <w:i/>
          <w:noProof/>
        </w:rPr>
        <w:t>Lancet</w:t>
      </w:r>
      <w:r>
        <w:rPr>
          <w:rFonts w:ascii="Calibri" w:hAnsi="Calibri"/>
          <w:noProof/>
        </w:rPr>
        <w:t xml:space="preserve"> 2003; 361(9368):1496-1501.</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(59) </w:t>
      </w:r>
      <w:r>
        <w:rPr>
          <w:rFonts w:ascii="Calibri" w:hAnsi="Calibri"/>
          <w:noProof/>
        </w:rPr>
        <w:tab/>
        <w:t xml:space="preserve">Fuchs CS, Giovannucci EL, Colditz GA, Hunter DJ, Stampfer MJ, Rosner B et al. Dietary fiber and the risk of colorectal cancer and adenoma in women. </w:t>
      </w:r>
      <w:r w:rsidRPr="00DE690B">
        <w:rPr>
          <w:rFonts w:ascii="Calibri" w:hAnsi="Calibri"/>
          <w:i/>
          <w:noProof/>
        </w:rPr>
        <w:t>New Engl J Med</w:t>
      </w:r>
      <w:r>
        <w:rPr>
          <w:rFonts w:ascii="Calibri" w:hAnsi="Calibri"/>
          <w:noProof/>
        </w:rPr>
        <w:t xml:space="preserve"> 1999; 340(3):169-176.</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(60) </w:t>
      </w:r>
      <w:r>
        <w:rPr>
          <w:rFonts w:ascii="Calibri" w:hAnsi="Calibri"/>
          <w:noProof/>
        </w:rPr>
        <w:tab/>
        <w:t xml:space="preserve">Asano T, McLeod RS. Dietary fibre for the prevention of colorectal adenomas and carcinomas. </w:t>
      </w:r>
      <w:r w:rsidRPr="00DE690B">
        <w:rPr>
          <w:rFonts w:ascii="Calibri" w:hAnsi="Calibri"/>
          <w:i/>
          <w:noProof/>
        </w:rPr>
        <w:t>Cochrane Database Syst Rev</w:t>
      </w:r>
      <w:r>
        <w:rPr>
          <w:rFonts w:ascii="Calibri" w:hAnsi="Calibri"/>
          <w:noProof/>
        </w:rPr>
        <w:t xml:space="preserve"> 2002; 2(1).</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(61) </w:t>
      </w:r>
      <w:r>
        <w:rPr>
          <w:rFonts w:ascii="Calibri" w:hAnsi="Calibri"/>
          <w:noProof/>
        </w:rPr>
        <w:tab/>
        <w:t xml:space="preserve">Park Y, Hunter DJ, Spiegelman D, Bergkvist L, Berrino F, Van Den Brandt PA et al. Dietary fiber intake and risk of colorectal cancer: A pooled analysis of prospective cohort studies. </w:t>
      </w:r>
      <w:r w:rsidRPr="00DE690B">
        <w:rPr>
          <w:rFonts w:ascii="Calibri" w:hAnsi="Calibri"/>
          <w:i/>
          <w:noProof/>
        </w:rPr>
        <w:t>J Am Med Assoc</w:t>
      </w:r>
      <w:r>
        <w:rPr>
          <w:rFonts w:ascii="Calibri" w:hAnsi="Calibri"/>
          <w:noProof/>
        </w:rPr>
        <w:t xml:space="preserve"> 2005; 294(22):2849-2857.</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(62) </w:t>
      </w:r>
      <w:r>
        <w:rPr>
          <w:rFonts w:ascii="Calibri" w:hAnsi="Calibri"/>
          <w:noProof/>
        </w:rPr>
        <w:tab/>
        <w:t xml:space="preserve">Bingham SA. Mechanisms and experimental and epidemiological evidence relating dietary fibre (non-starch polysaccharides) and starch to protection against large bowel cancer. </w:t>
      </w:r>
      <w:r w:rsidRPr="00DE690B">
        <w:rPr>
          <w:rFonts w:ascii="Calibri" w:hAnsi="Calibri"/>
          <w:i/>
          <w:noProof/>
        </w:rPr>
        <w:t>Proceedings of the Nutrition Society</w:t>
      </w:r>
      <w:r>
        <w:rPr>
          <w:rFonts w:ascii="Calibri" w:hAnsi="Calibri"/>
          <w:noProof/>
        </w:rPr>
        <w:t xml:space="preserve"> 1990; 49(2):153-171.</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(63) </w:t>
      </w:r>
      <w:r>
        <w:rPr>
          <w:rFonts w:ascii="Calibri" w:hAnsi="Calibri"/>
          <w:noProof/>
        </w:rPr>
        <w:tab/>
        <w:t xml:space="preserve">Bordonaro M, Lazarova DL, Sartorelli AC. Butyrate and Wnt signaling: a possible solution to the puzzle of dietary fiber and colon cancer risk? </w:t>
      </w:r>
      <w:r w:rsidRPr="00DE690B">
        <w:rPr>
          <w:rFonts w:ascii="Calibri" w:hAnsi="Calibri"/>
          <w:i/>
          <w:noProof/>
        </w:rPr>
        <w:t>Cell Cycle</w:t>
      </w:r>
      <w:r>
        <w:rPr>
          <w:rFonts w:ascii="Calibri" w:hAnsi="Calibri"/>
          <w:noProof/>
        </w:rPr>
        <w:t xml:space="preserve"> 2008; 7(9):1178-1183.</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(64) </w:t>
      </w:r>
      <w:r>
        <w:rPr>
          <w:rFonts w:ascii="Calibri" w:hAnsi="Calibri"/>
          <w:noProof/>
        </w:rPr>
        <w:tab/>
        <w:t xml:space="preserve">Chao A, Thun MJ, Connell CJ, McCullough ML, Jacobs EJ, Flanders WD et al. Meat consumption and risk of colorectal cancer. </w:t>
      </w:r>
      <w:r w:rsidRPr="00DE690B">
        <w:rPr>
          <w:rFonts w:ascii="Calibri" w:hAnsi="Calibri"/>
          <w:i/>
          <w:noProof/>
        </w:rPr>
        <w:t>J Am Med Assoc</w:t>
      </w:r>
      <w:r>
        <w:rPr>
          <w:rFonts w:ascii="Calibri" w:hAnsi="Calibri"/>
          <w:noProof/>
        </w:rPr>
        <w:t xml:space="preserve"> 2005; 293(2):172-182.</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(65) </w:t>
      </w:r>
      <w:r>
        <w:rPr>
          <w:rFonts w:ascii="Calibri" w:hAnsi="Calibri"/>
          <w:noProof/>
        </w:rPr>
        <w:tab/>
        <w:t xml:space="preserve">Norat T, Lukanova A, Ferrari P, Riboli E. Meat consumption and colorectal cancer risk: Dose-response meta-analysis of epidemiological studies. </w:t>
      </w:r>
      <w:r w:rsidRPr="00DE690B">
        <w:rPr>
          <w:rFonts w:ascii="Calibri" w:hAnsi="Calibri"/>
          <w:i/>
          <w:noProof/>
        </w:rPr>
        <w:t>Int J Cancer</w:t>
      </w:r>
      <w:r>
        <w:rPr>
          <w:rFonts w:ascii="Calibri" w:hAnsi="Calibri"/>
          <w:noProof/>
        </w:rPr>
        <w:t xml:space="preserve"> 2002; 98(2):241-256.</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(66) </w:t>
      </w:r>
      <w:r>
        <w:rPr>
          <w:rFonts w:ascii="Calibri" w:hAnsi="Calibri"/>
          <w:noProof/>
        </w:rPr>
        <w:tab/>
        <w:t xml:space="preserve">Cross AJ, Pollock JRA, Bingham SA. Haem, not protein or inorganic iron, is responsible for endogenous intestinal N-nitrosation arising from red meat. </w:t>
      </w:r>
      <w:r w:rsidRPr="00DE690B">
        <w:rPr>
          <w:rFonts w:ascii="Calibri" w:hAnsi="Calibri"/>
          <w:i/>
          <w:noProof/>
        </w:rPr>
        <w:t>Cancer Res</w:t>
      </w:r>
      <w:r>
        <w:rPr>
          <w:rFonts w:ascii="Calibri" w:hAnsi="Calibri"/>
          <w:noProof/>
        </w:rPr>
        <w:t xml:space="preserve"> 2003; 63(10):2358-2360.</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(67) </w:t>
      </w:r>
      <w:r>
        <w:rPr>
          <w:rFonts w:ascii="Calibri" w:hAnsi="Calibri"/>
          <w:noProof/>
        </w:rPr>
        <w:tab/>
        <w:t xml:space="preserve">Sesink ALA, Termont DSML, Kleibeuker JH, Van Der Meer RD. Red meat and colon cancer: The cytotoxic and hyperproliferative effects of dietary heme. </w:t>
      </w:r>
      <w:r w:rsidRPr="00DE690B">
        <w:rPr>
          <w:rFonts w:ascii="Calibri" w:hAnsi="Calibri"/>
          <w:i/>
          <w:noProof/>
        </w:rPr>
        <w:t>Cancer Res</w:t>
      </w:r>
      <w:r>
        <w:rPr>
          <w:rFonts w:ascii="Calibri" w:hAnsi="Calibri"/>
          <w:noProof/>
        </w:rPr>
        <w:t xml:space="preserve"> 1999; 59(22):5704-5709.</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(68) </w:t>
      </w:r>
      <w:r>
        <w:rPr>
          <w:rFonts w:ascii="Calibri" w:hAnsi="Calibri"/>
          <w:noProof/>
        </w:rPr>
        <w:tab/>
        <w:t xml:space="preserve">Hughes R, Cross AJ, Pollock JRA, Bingham S. Dose-dependent effect of dietary meat on endogenous colonic N-nitrosation. </w:t>
      </w:r>
      <w:r w:rsidRPr="00DE690B">
        <w:rPr>
          <w:rFonts w:ascii="Calibri" w:hAnsi="Calibri"/>
          <w:i/>
          <w:noProof/>
        </w:rPr>
        <w:t>Carcinogenesis</w:t>
      </w:r>
      <w:r>
        <w:rPr>
          <w:rFonts w:ascii="Calibri" w:hAnsi="Calibri"/>
          <w:noProof/>
        </w:rPr>
        <w:t xml:space="preserve"> 2001; 22(1):199-202.</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(69) </w:t>
      </w:r>
      <w:r>
        <w:rPr>
          <w:rFonts w:ascii="Calibri" w:hAnsi="Calibri"/>
          <w:noProof/>
        </w:rPr>
        <w:tab/>
        <w:t xml:space="preserve">Hughes R, Pollock JRA, Bingham S. Effect of vegetables, tea, and soy on endogenous N-nitrosation, fecal ammonia, and fecal water genotoxicity during a high red meat diet in humans. </w:t>
      </w:r>
      <w:r w:rsidRPr="00DE690B">
        <w:rPr>
          <w:rFonts w:ascii="Calibri" w:hAnsi="Calibri"/>
          <w:i/>
          <w:noProof/>
        </w:rPr>
        <w:t>Nutrition and Cancer</w:t>
      </w:r>
      <w:r>
        <w:rPr>
          <w:rFonts w:ascii="Calibri" w:hAnsi="Calibri"/>
          <w:noProof/>
        </w:rPr>
        <w:t xml:space="preserve"> 2002; 42(1):70-77.</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(70) </w:t>
      </w:r>
      <w:r>
        <w:rPr>
          <w:rFonts w:ascii="Calibri" w:hAnsi="Calibri"/>
          <w:noProof/>
        </w:rPr>
        <w:tab/>
        <w:t xml:space="preserve">Scanlan RA. Formation and occurrence of nitrosamines in food. </w:t>
      </w:r>
      <w:r w:rsidRPr="00DE690B">
        <w:rPr>
          <w:rFonts w:ascii="Calibri" w:hAnsi="Calibri"/>
          <w:i/>
          <w:noProof/>
        </w:rPr>
        <w:t>Cancer Res</w:t>
      </w:r>
      <w:r>
        <w:rPr>
          <w:rFonts w:ascii="Calibri" w:hAnsi="Calibri"/>
          <w:noProof/>
        </w:rPr>
        <w:t xml:space="preserve"> 1983; 43(5 Suppl.):2435-2440.</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(71) </w:t>
      </w:r>
      <w:r>
        <w:rPr>
          <w:rFonts w:ascii="Calibri" w:hAnsi="Calibri"/>
          <w:noProof/>
        </w:rPr>
        <w:tab/>
        <w:t xml:space="preserve">Hotchkiss JH. Preformed N-nitroso compounds in foods and beverages. </w:t>
      </w:r>
      <w:r w:rsidRPr="00DE690B">
        <w:rPr>
          <w:rFonts w:ascii="Calibri" w:hAnsi="Calibri"/>
          <w:i/>
          <w:noProof/>
        </w:rPr>
        <w:t>Cancer Surveys</w:t>
      </w:r>
      <w:r>
        <w:rPr>
          <w:rFonts w:ascii="Calibri" w:hAnsi="Calibri"/>
          <w:noProof/>
        </w:rPr>
        <w:t xml:space="preserve"> 1989; 8(2):295-321.</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(72) </w:t>
      </w:r>
      <w:r>
        <w:rPr>
          <w:rFonts w:ascii="Calibri" w:hAnsi="Calibri"/>
          <w:noProof/>
        </w:rPr>
        <w:tab/>
        <w:t xml:space="preserve">Bos JL. ras oncogenes in human cancer: a review. </w:t>
      </w:r>
      <w:r w:rsidRPr="00DE690B">
        <w:rPr>
          <w:rFonts w:ascii="Calibri" w:hAnsi="Calibri"/>
          <w:i/>
          <w:noProof/>
        </w:rPr>
        <w:t>Cancer Res</w:t>
      </w:r>
      <w:r>
        <w:rPr>
          <w:rFonts w:ascii="Calibri" w:hAnsi="Calibri"/>
          <w:noProof/>
        </w:rPr>
        <w:t xml:space="preserve"> 1989; 49(17):4682-4689.</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(73) </w:t>
      </w:r>
      <w:r>
        <w:rPr>
          <w:rFonts w:ascii="Calibri" w:hAnsi="Calibri"/>
          <w:noProof/>
        </w:rPr>
        <w:tab/>
        <w:t xml:space="preserve">Miller JA. Research in chemical carcinogenesis with Elizabeth Miller - A trail of discovery with our associates. </w:t>
      </w:r>
      <w:r w:rsidRPr="00DE690B">
        <w:rPr>
          <w:rFonts w:ascii="Calibri" w:hAnsi="Calibri"/>
          <w:i/>
          <w:noProof/>
        </w:rPr>
        <w:t>Drug Metabolism Reviews</w:t>
      </w:r>
      <w:r>
        <w:rPr>
          <w:rFonts w:ascii="Calibri" w:hAnsi="Calibri"/>
          <w:noProof/>
        </w:rPr>
        <w:t xml:space="preserve"> 1994; 26(1-2):1-36.</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(74) </w:t>
      </w:r>
      <w:r>
        <w:rPr>
          <w:rFonts w:ascii="Calibri" w:hAnsi="Calibri"/>
          <w:noProof/>
        </w:rPr>
        <w:tab/>
        <w:t xml:space="preserve">JÃ¤rvinen R, Knekt P, Hakulinen T, Rissanen H, HeliÃ¶vaara M. Dietary fat, cholesterol and colorectal cancer in a prospective study. </w:t>
      </w:r>
      <w:r w:rsidRPr="00DE690B">
        <w:rPr>
          <w:rFonts w:ascii="Calibri" w:hAnsi="Calibri"/>
          <w:i/>
          <w:noProof/>
        </w:rPr>
        <w:t>Br J Cancer</w:t>
      </w:r>
      <w:r>
        <w:rPr>
          <w:rFonts w:ascii="Calibri" w:hAnsi="Calibri"/>
          <w:noProof/>
        </w:rPr>
        <w:t xml:space="preserve"> 2001; 85(3):357-361.</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(75) </w:t>
      </w:r>
      <w:r>
        <w:rPr>
          <w:rFonts w:ascii="Calibri" w:hAnsi="Calibri"/>
          <w:noProof/>
        </w:rPr>
        <w:tab/>
        <w:t xml:space="preserve">Kato I, Tominaga S, Matsuura A, Yoshii Y, Shirai M, Kobayashi S. A comparative case-control study of colorectal cancer and adenoma. </w:t>
      </w:r>
      <w:r w:rsidRPr="00DE690B">
        <w:rPr>
          <w:rFonts w:ascii="Calibri" w:hAnsi="Calibri"/>
          <w:i/>
          <w:noProof/>
        </w:rPr>
        <w:t>Japanese Journal of Cancer Research</w:t>
      </w:r>
      <w:r>
        <w:rPr>
          <w:rFonts w:ascii="Calibri" w:hAnsi="Calibri"/>
          <w:noProof/>
        </w:rPr>
        <w:t xml:space="preserve"> 1990; 81(11):1101-1108.</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(76) </w:t>
      </w:r>
      <w:r>
        <w:rPr>
          <w:rFonts w:ascii="Calibri" w:hAnsi="Calibri"/>
          <w:noProof/>
        </w:rPr>
        <w:tab/>
        <w:t xml:space="preserve">Diergaarde B, Vrieling A, Van Kraats AA, van Muijen GN, Kok FJ, Kampman E. Cigarette smoking and genetic alterations in sporadic colon carcinomas. </w:t>
      </w:r>
      <w:r w:rsidRPr="00DE690B">
        <w:rPr>
          <w:rFonts w:ascii="Calibri" w:hAnsi="Calibri"/>
          <w:i/>
          <w:noProof/>
        </w:rPr>
        <w:t>Carcinogenesis</w:t>
      </w:r>
      <w:r>
        <w:rPr>
          <w:rFonts w:ascii="Calibri" w:hAnsi="Calibri"/>
          <w:noProof/>
        </w:rPr>
        <w:t xml:space="preserve"> 2003; 24(3):565-571.</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(77) </w:t>
      </w:r>
      <w:r>
        <w:rPr>
          <w:rFonts w:ascii="Calibri" w:hAnsi="Calibri"/>
          <w:noProof/>
        </w:rPr>
        <w:tab/>
        <w:t xml:space="preserve">Yu JH, Bigler J, Whitton J, Potter JD, Ulrich CM. Mismatch repair polymorphisms and colorectal polyps: hMLH1-93G&gt;A variant modifies risk associated with smoking. </w:t>
      </w:r>
      <w:r w:rsidRPr="00DE690B">
        <w:rPr>
          <w:rFonts w:ascii="Calibri" w:hAnsi="Calibri"/>
          <w:i/>
          <w:noProof/>
        </w:rPr>
        <w:t>Am J Gastroenterol</w:t>
      </w:r>
      <w:r>
        <w:rPr>
          <w:rFonts w:ascii="Calibri" w:hAnsi="Calibri"/>
          <w:noProof/>
        </w:rPr>
        <w:t xml:space="preserve"> 2006; 101(6):1313-1319.</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(78) </w:t>
      </w:r>
      <w:r>
        <w:rPr>
          <w:rFonts w:ascii="Calibri" w:hAnsi="Calibri"/>
          <w:noProof/>
        </w:rPr>
        <w:tab/>
        <w:t xml:space="preserve">Slattery ML, Curtin K, Anderson K, Ma KN, Ballard L, Edwards S et al. Associations between cigarette smoking, lifestyle factors, and microsatellite instability in colon tumors. </w:t>
      </w:r>
      <w:r w:rsidRPr="00DE690B">
        <w:rPr>
          <w:rFonts w:ascii="Calibri" w:hAnsi="Calibri"/>
          <w:i/>
          <w:noProof/>
        </w:rPr>
        <w:t>J Natl Cancer Inst</w:t>
      </w:r>
      <w:r>
        <w:rPr>
          <w:rFonts w:ascii="Calibri" w:hAnsi="Calibri"/>
          <w:noProof/>
        </w:rPr>
        <w:t xml:space="preserve"> 2000; 92(22):1831-1836.</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(79) </w:t>
      </w:r>
      <w:r>
        <w:rPr>
          <w:rFonts w:ascii="Calibri" w:hAnsi="Calibri"/>
          <w:noProof/>
        </w:rPr>
        <w:tab/>
        <w:t xml:space="preserve">Cho E, Smith-Warner SA, Ritz J, Van Den Brandt PA, Colditz GA, Folsom AR et al. Alcohol Intake and Colorectal Cancer: A Pooled Analysis of 8 Cohort Studies. </w:t>
      </w:r>
      <w:r w:rsidRPr="00DE690B">
        <w:rPr>
          <w:rFonts w:ascii="Calibri" w:hAnsi="Calibri"/>
          <w:i/>
          <w:noProof/>
        </w:rPr>
        <w:t>Ann Intern Med</w:t>
      </w:r>
      <w:r>
        <w:rPr>
          <w:rFonts w:ascii="Calibri" w:hAnsi="Calibri"/>
          <w:noProof/>
        </w:rPr>
        <w:t xml:space="preserve"> 2004; 140(8)</w:t>
      </w:r>
      <w:r w:rsidR="0070416B">
        <w:rPr>
          <w:rFonts w:ascii="Calibri" w:hAnsi="Calibri"/>
          <w:noProof/>
        </w:rPr>
        <w:t>:603-613</w:t>
      </w:r>
      <w:r>
        <w:rPr>
          <w:rFonts w:ascii="Calibri" w:hAnsi="Calibri"/>
          <w:noProof/>
        </w:rPr>
        <w:t>.</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(80) </w:t>
      </w:r>
      <w:r>
        <w:rPr>
          <w:rFonts w:ascii="Calibri" w:hAnsi="Calibri"/>
          <w:noProof/>
        </w:rPr>
        <w:tab/>
        <w:t xml:space="preserve">Harnack L, Jacobs J, Nicodemus K, Lazovich D, Anderson K, Folsom AR. Relationship of folate, vitamin B-6, vitamin B-12, and methionine intake to incidence of colorectal cancers. </w:t>
      </w:r>
      <w:r w:rsidRPr="00DE690B">
        <w:rPr>
          <w:rFonts w:ascii="Calibri" w:hAnsi="Calibri"/>
          <w:i/>
          <w:noProof/>
        </w:rPr>
        <w:t>Nutrition and Cancer</w:t>
      </w:r>
      <w:r>
        <w:rPr>
          <w:rFonts w:ascii="Calibri" w:hAnsi="Calibri"/>
          <w:noProof/>
        </w:rPr>
        <w:t xml:space="preserve"> 2002; 43(2):152-158.</w:t>
      </w:r>
    </w:p>
    <w:p w:rsidR="00DE690B" w:rsidRDefault="00DE690B" w:rsidP="00DE690B">
      <w:pPr>
        <w:tabs>
          <w:tab w:val="right" w:pos="540"/>
          <w:tab w:val="left" w:pos="720"/>
        </w:tabs>
        <w:spacing w:after="240"/>
        <w:ind w:left="720" w:hanging="720"/>
        <w:rPr>
          <w:rFonts w:ascii="Calibri" w:hAnsi="Calibri"/>
          <w:noProof/>
        </w:rPr>
      </w:pPr>
      <w:r>
        <w:rPr>
          <w:rFonts w:ascii="Calibri" w:hAnsi="Calibri"/>
          <w:noProof/>
        </w:rPr>
        <w:tab/>
        <w:t xml:space="preserve">(81) </w:t>
      </w:r>
      <w:r>
        <w:rPr>
          <w:rFonts w:ascii="Calibri" w:hAnsi="Calibri"/>
          <w:noProof/>
        </w:rPr>
        <w:tab/>
        <w:t xml:space="preserve">Giovannucci E, Stampfer MJ, Colditz GA, Rimm EB, Trichopoulos D, Rosner BA et al. Folate, methionine, and alcohol intake and risk of colorectal adenoma. </w:t>
      </w:r>
      <w:r w:rsidRPr="00DE690B">
        <w:rPr>
          <w:rFonts w:ascii="Calibri" w:hAnsi="Calibri"/>
          <w:i/>
          <w:noProof/>
        </w:rPr>
        <w:t>J Natl Cancer Inst</w:t>
      </w:r>
      <w:r>
        <w:rPr>
          <w:rFonts w:ascii="Calibri" w:hAnsi="Calibri"/>
          <w:noProof/>
        </w:rPr>
        <w:t xml:space="preserve"> 1993; 85(11):875-884.</w:t>
      </w:r>
    </w:p>
    <w:p w:rsidR="00DE690B" w:rsidRDefault="00DE690B" w:rsidP="00DE690B">
      <w:pPr>
        <w:tabs>
          <w:tab w:val="right" w:pos="540"/>
          <w:tab w:val="left" w:pos="720"/>
        </w:tabs>
        <w:ind w:left="720" w:hanging="720"/>
        <w:rPr>
          <w:rFonts w:ascii="Calibri" w:hAnsi="Calibri"/>
          <w:noProof/>
        </w:rPr>
      </w:pPr>
      <w:r>
        <w:rPr>
          <w:rFonts w:ascii="Calibri" w:hAnsi="Calibri"/>
          <w:noProof/>
        </w:rPr>
        <w:tab/>
        <w:t xml:space="preserve">(82) </w:t>
      </w:r>
      <w:r>
        <w:rPr>
          <w:rFonts w:ascii="Calibri" w:hAnsi="Calibri"/>
          <w:noProof/>
        </w:rPr>
        <w:tab/>
        <w:t xml:space="preserve">Gellad ZF, Provenzale D. Colorectal cancer: national and international perspective on the burden of disease and public health impact. </w:t>
      </w:r>
      <w:r w:rsidRPr="00DE690B">
        <w:rPr>
          <w:rFonts w:ascii="Calibri" w:hAnsi="Calibri"/>
          <w:i/>
          <w:noProof/>
        </w:rPr>
        <w:t>Gastroenterology</w:t>
      </w:r>
      <w:r>
        <w:rPr>
          <w:rFonts w:ascii="Calibri" w:hAnsi="Calibri"/>
          <w:noProof/>
        </w:rPr>
        <w:t xml:space="preserve"> 2010; 138(6):2177-2190.</w:t>
      </w:r>
    </w:p>
    <w:p w:rsidR="00DE690B" w:rsidRDefault="00DE690B" w:rsidP="00DE690B">
      <w:pPr>
        <w:tabs>
          <w:tab w:val="right" w:pos="540"/>
          <w:tab w:val="left" w:pos="720"/>
        </w:tabs>
        <w:ind w:left="720" w:hanging="720"/>
        <w:rPr>
          <w:rFonts w:ascii="Calibri" w:hAnsi="Calibri"/>
          <w:noProof/>
        </w:rPr>
      </w:pPr>
    </w:p>
    <w:p w:rsidR="000410F9" w:rsidRPr="00177AD2" w:rsidRDefault="001F554B" w:rsidP="00705674">
      <w:pPr>
        <w:spacing w:line="480" w:lineRule="auto"/>
        <w:rPr>
          <w:rFonts w:asciiTheme="majorHAnsi" w:hAnsiTheme="majorHAnsi"/>
        </w:rPr>
      </w:pPr>
      <w:r w:rsidRPr="00177AD2">
        <w:rPr>
          <w:rFonts w:asciiTheme="majorHAnsi" w:hAnsiTheme="majorHAnsi"/>
        </w:rPr>
        <w:fldChar w:fldCharType="end"/>
      </w:r>
    </w:p>
    <w:sectPr w:rsidR="000410F9" w:rsidRPr="00177AD2" w:rsidSect="00E07C5F">
      <w:pgSz w:w="11900" w:h="16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FE6668C"/>
    <w:multiLevelType w:val="hybridMultilevel"/>
    <w:tmpl w:val="DE5C2B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activeWritingStyle w:appName="MSWord" w:lang="en-US" w:vendorID="64" w:dllVersion="131078" w:nlCheck="1" w:checkStyle="1"/>
  <w:activeWritingStyle w:appName="MSWord" w:lang="en-GB" w:vendorID="64" w:dllVersion="131078" w:nlCheck="1" w:checkStyle="1"/>
  <w:activeWritingStyle w:appName="MSWord" w:lang="fr-FR" w:vendorID="64" w:dllVersion="131078" w:nlCheck="1" w:checkStyle="1"/>
  <w:proofState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docVars>
    <w:docVar w:name="REFMGR.InstantFormat" w:val="&lt;ENInstantFormat&gt;&lt;Enabled&gt;0&lt;/Enabled&gt;&lt;ScanUnformatted&gt;1&lt;/ScanUnformatted&gt;&lt;ScanChanges&gt;1&lt;/ScanChanges&gt;&lt;/ENInstantFormat&gt;"/>
    <w:docVar w:name="REFMGR.Layout" w:val="&lt;ENLayout&gt;&lt;Style&gt;British Medical Journal&lt;/Style&gt;&lt;LeftDelim&gt;{&lt;/LeftDelim&gt;&lt;RightDelim&gt;}&lt;/RightDelim&gt;&lt;FontName&gt;Calibri&lt;/FontName&gt;&lt;FontSize&gt;12&lt;/FontSize&gt;&lt;ReflistTitle&gt;Reference List&lt;/ReflistTitle&gt;&lt;StartingRefnum&gt;1&lt;/StartingRefnum&gt;&lt;FirstLineIndent&gt;0&lt;/FirstLineIndent&gt;&lt;HangingIndent&gt;0&lt;/HangingIndent&gt;&lt;LineSpacing&gt;0&lt;/LineSpacing&gt;&lt;SpaceAfter&gt;1&lt;/SpaceAfter&gt;&lt;ReflistOrder&gt;0&lt;/ReflistOrder&gt;&lt;CitationOrder&gt;0&lt;/CitationOrder&gt;&lt;NumberReferences&gt;1&lt;/NumberReferences&gt;&lt;ShowRecordID&gt;0&lt;/ShowRecordID&gt;&lt;ShowNotes&gt;0&lt;/ShowNotes&gt;&lt;ShowAbstract&gt;0&lt;/ShowAbstract&gt;&lt;ShowReprint&gt;0&lt;/ShowReprint&gt;&lt;ShowKeywords&gt;0&lt;/ShowKeywords&gt;&lt;/ENLayout&gt;"/>
    <w:docVar w:name="REFMGR.Libraries" w:val="&lt;ENLibraries&gt;&lt;Libraries&gt;&lt;item&gt;Civilisation CRC&lt;/item&gt;&lt;/Libraries&gt;&lt;/ENLibraries&gt;"/>
  </w:docVars>
  <w:rsids>
    <w:rsidRoot w:val="00E07C5F"/>
    <w:rsid w:val="00000072"/>
    <w:rsid w:val="00000C3F"/>
    <w:rsid w:val="000410F9"/>
    <w:rsid w:val="00041869"/>
    <w:rsid w:val="00053B35"/>
    <w:rsid w:val="000757DB"/>
    <w:rsid w:val="00076A7A"/>
    <w:rsid w:val="0008025B"/>
    <w:rsid w:val="000C05F0"/>
    <w:rsid w:val="000D0308"/>
    <w:rsid w:val="000D6CDD"/>
    <w:rsid w:val="000E3C93"/>
    <w:rsid w:val="000F6ACA"/>
    <w:rsid w:val="00123A40"/>
    <w:rsid w:val="001378B6"/>
    <w:rsid w:val="0016047A"/>
    <w:rsid w:val="00173C41"/>
    <w:rsid w:val="00177AD2"/>
    <w:rsid w:val="00180C9D"/>
    <w:rsid w:val="001D67E8"/>
    <w:rsid w:val="001F2971"/>
    <w:rsid w:val="001F554B"/>
    <w:rsid w:val="001F632A"/>
    <w:rsid w:val="002117B8"/>
    <w:rsid w:val="00211CB9"/>
    <w:rsid w:val="00222FA0"/>
    <w:rsid w:val="00224B18"/>
    <w:rsid w:val="00252D8A"/>
    <w:rsid w:val="00264CB2"/>
    <w:rsid w:val="0026610A"/>
    <w:rsid w:val="002808F6"/>
    <w:rsid w:val="00287EC8"/>
    <w:rsid w:val="002B10AC"/>
    <w:rsid w:val="00365694"/>
    <w:rsid w:val="003E112E"/>
    <w:rsid w:val="003E5F10"/>
    <w:rsid w:val="004200A1"/>
    <w:rsid w:val="00422DD3"/>
    <w:rsid w:val="00426E53"/>
    <w:rsid w:val="00443D74"/>
    <w:rsid w:val="0045367C"/>
    <w:rsid w:val="00470752"/>
    <w:rsid w:val="0049142F"/>
    <w:rsid w:val="00493004"/>
    <w:rsid w:val="004A1198"/>
    <w:rsid w:val="004A17EB"/>
    <w:rsid w:val="004A725B"/>
    <w:rsid w:val="004C2C5B"/>
    <w:rsid w:val="00506AD4"/>
    <w:rsid w:val="005116FD"/>
    <w:rsid w:val="00511ACC"/>
    <w:rsid w:val="00516937"/>
    <w:rsid w:val="00577CF4"/>
    <w:rsid w:val="00582080"/>
    <w:rsid w:val="00584724"/>
    <w:rsid w:val="005932D2"/>
    <w:rsid w:val="005B10D1"/>
    <w:rsid w:val="005C1B33"/>
    <w:rsid w:val="005C4043"/>
    <w:rsid w:val="005C7C36"/>
    <w:rsid w:val="005D5891"/>
    <w:rsid w:val="005E3078"/>
    <w:rsid w:val="00612515"/>
    <w:rsid w:val="00612581"/>
    <w:rsid w:val="00664C5B"/>
    <w:rsid w:val="0068071E"/>
    <w:rsid w:val="006A6F20"/>
    <w:rsid w:val="006B625A"/>
    <w:rsid w:val="006B677B"/>
    <w:rsid w:val="006B73FA"/>
    <w:rsid w:val="006C4926"/>
    <w:rsid w:val="006D013C"/>
    <w:rsid w:val="006D4E84"/>
    <w:rsid w:val="006D7CD5"/>
    <w:rsid w:val="0070416B"/>
    <w:rsid w:val="00705674"/>
    <w:rsid w:val="00722D61"/>
    <w:rsid w:val="007235BE"/>
    <w:rsid w:val="007242DF"/>
    <w:rsid w:val="00742923"/>
    <w:rsid w:val="007543F7"/>
    <w:rsid w:val="00760532"/>
    <w:rsid w:val="00766126"/>
    <w:rsid w:val="00793077"/>
    <w:rsid w:val="007A63A7"/>
    <w:rsid w:val="007B728C"/>
    <w:rsid w:val="007D2CAA"/>
    <w:rsid w:val="007D3AAF"/>
    <w:rsid w:val="00811DCA"/>
    <w:rsid w:val="00841EA9"/>
    <w:rsid w:val="0086791B"/>
    <w:rsid w:val="008829AE"/>
    <w:rsid w:val="00884957"/>
    <w:rsid w:val="00891139"/>
    <w:rsid w:val="008A740F"/>
    <w:rsid w:val="008B514D"/>
    <w:rsid w:val="008E2B0B"/>
    <w:rsid w:val="008F5260"/>
    <w:rsid w:val="0090101F"/>
    <w:rsid w:val="0091301C"/>
    <w:rsid w:val="009250E4"/>
    <w:rsid w:val="009253E4"/>
    <w:rsid w:val="009A1D8A"/>
    <w:rsid w:val="009A310B"/>
    <w:rsid w:val="009B1325"/>
    <w:rsid w:val="009D3AD5"/>
    <w:rsid w:val="009D5B2B"/>
    <w:rsid w:val="009E505B"/>
    <w:rsid w:val="00A00E03"/>
    <w:rsid w:val="00A13D50"/>
    <w:rsid w:val="00A2241A"/>
    <w:rsid w:val="00A2265F"/>
    <w:rsid w:val="00A3768B"/>
    <w:rsid w:val="00A572B2"/>
    <w:rsid w:val="00A67EC1"/>
    <w:rsid w:val="00A71375"/>
    <w:rsid w:val="00A80CDA"/>
    <w:rsid w:val="00A9370B"/>
    <w:rsid w:val="00AA3AEB"/>
    <w:rsid w:val="00AB1CC5"/>
    <w:rsid w:val="00AD31A2"/>
    <w:rsid w:val="00AE5D58"/>
    <w:rsid w:val="00AE75B3"/>
    <w:rsid w:val="00AF1DDD"/>
    <w:rsid w:val="00AF31B5"/>
    <w:rsid w:val="00B077DC"/>
    <w:rsid w:val="00B10FDE"/>
    <w:rsid w:val="00B24B65"/>
    <w:rsid w:val="00B256D2"/>
    <w:rsid w:val="00B26F08"/>
    <w:rsid w:val="00B37D9E"/>
    <w:rsid w:val="00B50618"/>
    <w:rsid w:val="00B646D7"/>
    <w:rsid w:val="00B73067"/>
    <w:rsid w:val="00B95523"/>
    <w:rsid w:val="00BA5195"/>
    <w:rsid w:val="00BA78CA"/>
    <w:rsid w:val="00BF04EE"/>
    <w:rsid w:val="00BF2320"/>
    <w:rsid w:val="00C211E0"/>
    <w:rsid w:val="00C24257"/>
    <w:rsid w:val="00C253CB"/>
    <w:rsid w:val="00C25EBA"/>
    <w:rsid w:val="00C336A5"/>
    <w:rsid w:val="00C92D28"/>
    <w:rsid w:val="00CC5B62"/>
    <w:rsid w:val="00CD156F"/>
    <w:rsid w:val="00CE773F"/>
    <w:rsid w:val="00D048AD"/>
    <w:rsid w:val="00D563EE"/>
    <w:rsid w:val="00DE690B"/>
    <w:rsid w:val="00DF14C9"/>
    <w:rsid w:val="00E00024"/>
    <w:rsid w:val="00E07C5F"/>
    <w:rsid w:val="00E1513B"/>
    <w:rsid w:val="00E57ACA"/>
    <w:rsid w:val="00E8206C"/>
    <w:rsid w:val="00E8233B"/>
    <w:rsid w:val="00E8466E"/>
    <w:rsid w:val="00E84E8E"/>
    <w:rsid w:val="00EA2420"/>
    <w:rsid w:val="00EF02D5"/>
    <w:rsid w:val="00F05E96"/>
    <w:rsid w:val="00F60D15"/>
    <w:rsid w:val="00FB2AAD"/>
    <w:rsid w:val="00FB7AA0"/>
    <w:rsid w:val="00FC34F5"/>
    <w:rsid w:val="00FC790A"/>
    <w:rsid w:val="00FF7D60"/>
  </w:rsids>
  <m:mathPr>
    <m:mathFont m:val="Lucida Grande"/>
    <m:brkBin m:val="before"/>
    <m:brkBinSub m:val="--"/>
    <m:smallFrac m:val="off"/>
    <m:dispDef m:val="off"/>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D65C8"/>
  </w:style>
  <w:style w:type="paragraph" w:styleId="Heading1">
    <w:name w:val="heading 1"/>
    <w:basedOn w:val="Normal"/>
    <w:next w:val="Normal"/>
    <w:link w:val="Heading1Char"/>
    <w:qFormat/>
    <w:rsid w:val="00612515"/>
    <w:pPr>
      <w:keepNext/>
      <w:spacing w:before="240" w:after="60"/>
      <w:outlineLvl w:val="0"/>
    </w:pPr>
    <w:rPr>
      <w:rFonts w:ascii="Arial" w:eastAsia="Times New Roman" w:hAnsi="Arial" w:cs="Arial"/>
      <w:b/>
      <w:bCs/>
      <w:kern w:val="32"/>
      <w:sz w:val="32"/>
      <w:szCs w:val="32"/>
      <w:lang w:val="en-GB" w:eastAsia="en-GB"/>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CommentReference">
    <w:name w:val="annotation reference"/>
    <w:basedOn w:val="DefaultParagraphFont"/>
    <w:uiPriority w:val="99"/>
    <w:semiHidden/>
    <w:unhideWhenUsed/>
    <w:rsid w:val="00E07C5F"/>
    <w:rPr>
      <w:sz w:val="18"/>
      <w:szCs w:val="18"/>
    </w:rPr>
  </w:style>
  <w:style w:type="paragraph" w:styleId="CommentText">
    <w:name w:val="annotation text"/>
    <w:basedOn w:val="Normal"/>
    <w:link w:val="CommentTextChar"/>
    <w:uiPriority w:val="99"/>
    <w:semiHidden/>
    <w:unhideWhenUsed/>
    <w:rsid w:val="00E07C5F"/>
  </w:style>
  <w:style w:type="character" w:customStyle="1" w:styleId="CommentTextChar">
    <w:name w:val="Comment Text Char"/>
    <w:basedOn w:val="DefaultParagraphFont"/>
    <w:link w:val="CommentText"/>
    <w:uiPriority w:val="99"/>
    <w:semiHidden/>
    <w:rsid w:val="00E07C5F"/>
  </w:style>
  <w:style w:type="paragraph" w:styleId="CommentSubject">
    <w:name w:val="annotation subject"/>
    <w:basedOn w:val="CommentText"/>
    <w:next w:val="CommentText"/>
    <w:link w:val="CommentSubjectChar"/>
    <w:uiPriority w:val="99"/>
    <w:semiHidden/>
    <w:unhideWhenUsed/>
    <w:rsid w:val="00E07C5F"/>
    <w:rPr>
      <w:b/>
      <w:bCs/>
      <w:sz w:val="20"/>
      <w:szCs w:val="20"/>
    </w:rPr>
  </w:style>
  <w:style w:type="character" w:customStyle="1" w:styleId="CommentSubjectChar">
    <w:name w:val="Comment Subject Char"/>
    <w:basedOn w:val="CommentTextChar"/>
    <w:link w:val="CommentSubject"/>
    <w:uiPriority w:val="99"/>
    <w:semiHidden/>
    <w:rsid w:val="00E07C5F"/>
    <w:rPr>
      <w:b/>
      <w:bCs/>
      <w:sz w:val="20"/>
      <w:szCs w:val="20"/>
    </w:rPr>
  </w:style>
  <w:style w:type="paragraph" w:styleId="BalloonText">
    <w:name w:val="Balloon Text"/>
    <w:basedOn w:val="Normal"/>
    <w:link w:val="BalloonTextChar"/>
    <w:uiPriority w:val="99"/>
    <w:semiHidden/>
    <w:unhideWhenUsed/>
    <w:rsid w:val="00E07C5F"/>
    <w:rPr>
      <w:rFonts w:ascii="Lucida Grande" w:hAnsi="Lucida Grande"/>
      <w:sz w:val="18"/>
      <w:szCs w:val="18"/>
    </w:rPr>
  </w:style>
  <w:style w:type="character" w:customStyle="1" w:styleId="BalloonTextChar">
    <w:name w:val="Balloon Text Char"/>
    <w:basedOn w:val="DefaultParagraphFont"/>
    <w:link w:val="BalloonText"/>
    <w:uiPriority w:val="99"/>
    <w:semiHidden/>
    <w:rsid w:val="00E07C5F"/>
    <w:rPr>
      <w:rFonts w:ascii="Lucida Grande" w:hAnsi="Lucida Grande"/>
      <w:sz w:val="18"/>
      <w:szCs w:val="18"/>
    </w:rPr>
  </w:style>
  <w:style w:type="paragraph" w:styleId="ListParagraph">
    <w:name w:val="List Paragraph"/>
    <w:basedOn w:val="Normal"/>
    <w:uiPriority w:val="34"/>
    <w:qFormat/>
    <w:rsid w:val="00E07C5F"/>
    <w:pPr>
      <w:ind w:left="720"/>
      <w:contextualSpacing/>
    </w:pPr>
  </w:style>
  <w:style w:type="character" w:customStyle="1" w:styleId="Heading1Char">
    <w:name w:val="Heading 1 Char"/>
    <w:basedOn w:val="DefaultParagraphFont"/>
    <w:link w:val="Heading1"/>
    <w:rsid w:val="00612515"/>
    <w:rPr>
      <w:rFonts w:ascii="Arial" w:eastAsia="Times New Roman" w:hAnsi="Arial" w:cs="Arial"/>
      <w:b/>
      <w:bCs/>
      <w:kern w:val="32"/>
      <w:sz w:val="32"/>
      <w:szCs w:val="32"/>
      <w:lang w:val="en-GB" w:eastAsia="en-GB"/>
    </w:rPr>
  </w:style>
  <w:style w:type="character" w:styleId="Hyperlink">
    <w:name w:val="Hyperlink"/>
    <w:basedOn w:val="DefaultParagraphFont"/>
    <w:rsid w:val="00612515"/>
    <w:rPr>
      <w:color w:val="0033CC"/>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Alastair.watson@uea.ac.uk"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22</Pages>
  <Words>14730</Words>
  <Characters>83961</Characters>
  <Application>Microsoft Macintosh Word</Application>
  <DocSecurity>0</DocSecurity>
  <Lines>699</Lines>
  <Paragraphs>167</Paragraphs>
  <ScaleCrop>false</ScaleCrop>
  <HeadingPairs>
    <vt:vector size="4" baseType="variant">
      <vt:variant>
        <vt:lpstr>Title</vt:lpstr>
      </vt:variant>
      <vt:variant>
        <vt:i4>1</vt:i4>
      </vt:variant>
      <vt:variant>
        <vt:lpstr>Headings</vt:lpstr>
      </vt:variant>
      <vt:variant>
        <vt:i4>9</vt:i4>
      </vt:variant>
    </vt:vector>
  </HeadingPairs>
  <TitlesOfParts>
    <vt:vector size="10" baseType="lpstr">
      <vt:lpstr/>
      <vt:lpstr>Alastair J.M. Watson1, Paul D. Collins2</vt:lpstr>
      <vt:lpstr>1School of Medicine, Health Policy and Practice, Faculty of Health, University o</vt:lpstr>
      <vt:lpstr/>
      <vt:lpstr/>
      <vt:lpstr>*Address for correspondence</vt:lpstr>
      <vt:lpstr>Professor Alastair Watson</vt:lpstr>
      <vt:lpstr>School of Medicine, Health Policy and Practice</vt:lpstr>
      <vt:lpstr>Tel: +44 (0) 1603 5907266  </vt:lpstr>
      <vt:lpstr>Email: Alastair.watson@uea.ac.uk</vt:lpstr>
    </vt:vector>
  </TitlesOfParts>
  <Company>The Watson Family</Company>
  <LinksUpToDate>false</LinksUpToDate>
  <CharactersWithSpaces>103110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Alastair Watson</dc:creator>
  <cp:keywords/>
  <cp:lastModifiedBy>Alastair Watson</cp:lastModifiedBy>
  <cp:revision>5</cp:revision>
  <cp:lastPrinted>2010-07-13T16:41:00Z</cp:lastPrinted>
  <dcterms:created xsi:type="dcterms:W3CDTF">2010-07-18T17:59:00Z</dcterms:created>
  <dcterms:modified xsi:type="dcterms:W3CDTF">2010-10-09T21:13:00Z</dcterms:modified>
</cp:coreProperties>
</file>