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C1BF0" w14:textId="0DB473FF" w:rsidR="004267E3" w:rsidRPr="00AA3E2D" w:rsidRDefault="004267E3" w:rsidP="00E664D8">
      <w:pPr>
        <w:shd w:val="clear" w:color="auto" w:fill="FFFFFF"/>
        <w:textAlignment w:val="baseline"/>
        <w:rPr>
          <w:rFonts w:ascii="Times New Roman" w:eastAsia="Times New Roman" w:hAnsi="Times New Roman" w:cs="Times New Roman"/>
          <w:b/>
          <w:bCs/>
          <w:color w:val="000000"/>
          <w:sz w:val="22"/>
          <w:szCs w:val="22"/>
          <w:lang w:val="en-US" w:eastAsia="en-GB"/>
        </w:rPr>
      </w:pPr>
      <w:r w:rsidRPr="00AA3E2D">
        <w:rPr>
          <w:rFonts w:ascii="Times New Roman" w:eastAsia="Times New Roman" w:hAnsi="Times New Roman" w:cs="Times New Roman"/>
          <w:b/>
          <w:bCs/>
          <w:color w:val="000000"/>
          <w:sz w:val="22"/>
          <w:szCs w:val="22"/>
          <w:lang w:val="en-US" w:eastAsia="en-GB"/>
        </w:rPr>
        <w:t xml:space="preserve">The Everyday Conversation and the Construction of Whiteness in Claudia Rankine and Rachel Cusk </w:t>
      </w:r>
    </w:p>
    <w:p w14:paraId="55EC9FAB" w14:textId="77777777" w:rsidR="004267E3" w:rsidRPr="00AA3E2D" w:rsidRDefault="004267E3" w:rsidP="00E664D8">
      <w:pPr>
        <w:shd w:val="clear" w:color="auto" w:fill="FFFFFF"/>
        <w:textAlignment w:val="baseline"/>
        <w:rPr>
          <w:rFonts w:ascii="Times New Roman" w:eastAsia="Times New Roman" w:hAnsi="Times New Roman" w:cs="Times New Roman"/>
          <w:color w:val="000000"/>
          <w:sz w:val="22"/>
          <w:szCs w:val="22"/>
          <w:lang w:val="en-US" w:eastAsia="en-GB"/>
        </w:rPr>
      </w:pPr>
    </w:p>
    <w:p w14:paraId="558E72B3" w14:textId="77777777" w:rsidR="00E664D8" w:rsidRDefault="004267E3" w:rsidP="00E664D8">
      <w:pPr>
        <w:shd w:val="clear" w:color="auto" w:fill="FFFFFF"/>
        <w:textAlignment w:val="baseline"/>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Thomas Gould</w:t>
      </w:r>
    </w:p>
    <w:p w14:paraId="44CA922D" w14:textId="774A43B1" w:rsidR="0049441C" w:rsidRPr="00AA3E2D" w:rsidRDefault="004267E3" w:rsidP="00E664D8">
      <w:pPr>
        <w:shd w:val="clear" w:color="auto" w:fill="FFFFFF"/>
        <w:textAlignment w:val="baseline"/>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Independent Scholar </w:t>
      </w:r>
    </w:p>
    <w:p w14:paraId="077A435C" w14:textId="77777777" w:rsidR="003B2CCB" w:rsidRPr="00AA3E2D" w:rsidRDefault="003B2CCB" w:rsidP="00E664D8">
      <w:pPr>
        <w:shd w:val="clear" w:color="auto" w:fill="FFFFFF"/>
        <w:textAlignment w:val="baseline"/>
        <w:rPr>
          <w:rFonts w:ascii="Times New Roman" w:eastAsia="Times New Roman" w:hAnsi="Times New Roman" w:cs="Times New Roman"/>
          <w:color w:val="000000"/>
          <w:sz w:val="22"/>
          <w:szCs w:val="22"/>
          <w:lang w:val="en-US" w:eastAsia="en-GB"/>
        </w:rPr>
      </w:pPr>
    </w:p>
    <w:p w14:paraId="4C0155A5" w14:textId="051EDF72" w:rsidR="00CC75CC" w:rsidRPr="00580D72" w:rsidRDefault="00CC75CC" w:rsidP="00E664D8">
      <w:pPr>
        <w:shd w:val="clear" w:color="auto" w:fill="FFFFFF"/>
        <w:textAlignment w:val="baseline"/>
        <w:rPr>
          <w:rFonts w:ascii="Times New Roman" w:eastAsia="Times New Roman" w:hAnsi="Times New Roman" w:cs="Times New Roman"/>
          <w:i/>
          <w:iCs/>
          <w:color w:val="000000"/>
          <w:sz w:val="22"/>
          <w:szCs w:val="22"/>
          <w:lang w:val="en-US" w:eastAsia="en-GB"/>
        </w:rPr>
      </w:pPr>
      <w:r w:rsidRPr="00580D72">
        <w:rPr>
          <w:rFonts w:ascii="Times New Roman" w:eastAsia="Times New Roman" w:hAnsi="Times New Roman" w:cs="Times New Roman"/>
          <w:i/>
          <w:iCs/>
          <w:color w:val="000000"/>
          <w:sz w:val="22"/>
          <w:szCs w:val="22"/>
          <w:lang w:val="en-US" w:eastAsia="en-GB"/>
        </w:rPr>
        <w:t xml:space="preserve">Rachel Cusk’s </w:t>
      </w:r>
      <w:r w:rsidRPr="00580D72">
        <w:rPr>
          <w:rFonts w:ascii="Times New Roman" w:eastAsia="Times New Roman" w:hAnsi="Times New Roman" w:cs="Times New Roman"/>
          <w:color w:val="000000"/>
          <w:sz w:val="22"/>
          <w:szCs w:val="22"/>
          <w:lang w:val="en-US" w:eastAsia="en-GB"/>
        </w:rPr>
        <w:t>Outline</w:t>
      </w:r>
      <w:r w:rsidRPr="00E664D8">
        <w:rPr>
          <w:rFonts w:ascii="Times New Roman" w:eastAsia="Times New Roman" w:hAnsi="Times New Roman" w:cs="Times New Roman"/>
          <w:i/>
          <w:iCs/>
          <w:color w:val="000000"/>
          <w:sz w:val="22"/>
          <w:szCs w:val="22"/>
          <w:lang w:val="en-US" w:eastAsia="en-GB"/>
        </w:rPr>
        <w:t xml:space="preserve"> </w:t>
      </w:r>
      <w:r w:rsidRPr="00580D72">
        <w:rPr>
          <w:rFonts w:ascii="Times New Roman" w:eastAsia="Times New Roman" w:hAnsi="Times New Roman" w:cs="Times New Roman"/>
          <w:i/>
          <w:iCs/>
          <w:color w:val="000000"/>
          <w:sz w:val="22"/>
          <w:szCs w:val="22"/>
          <w:lang w:val="en-US" w:eastAsia="en-GB"/>
        </w:rPr>
        <w:t>(2014)</w:t>
      </w:r>
      <w:r w:rsidRPr="00E664D8">
        <w:rPr>
          <w:rFonts w:ascii="Times New Roman" w:eastAsia="Times New Roman" w:hAnsi="Times New Roman" w:cs="Times New Roman"/>
          <w:i/>
          <w:iCs/>
          <w:color w:val="000000"/>
          <w:sz w:val="22"/>
          <w:szCs w:val="22"/>
          <w:lang w:val="en-US" w:eastAsia="en-GB"/>
        </w:rPr>
        <w:t xml:space="preserve"> </w:t>
      </w:r>
      <w:r w:rsidRPr="00580D72">
        <w:rPr>
          <w:rFonts w:ascii="Times New Roman" w:eastAsia="Times New Roman" w:hAnsi="Times New Roman" w:cs="Times New Roman"/>
          <w:i/>
          <w:iCs/>
          <w:color w:val="000000"/>
          <w:sz w:val="22"/>
          <w:szCs w:val="22"/>
          <w:lang w:val="en-US" w:eastAsia="en-GB"/>
        </w:rPr>
        <w:t xml:space="preserve">and Claudia Rankine’s </w:t>
      </w:r>
      <w:r w:rsidRPr="00580D72">
        <w:rPr>
          <w:rFonts w:ascii="Times New Roman" w:eastAsia="Times New Roman" w:hAnsi="Times New Roman" w:cs="Times New Roman"/>
          <w:color w:val="000000"/>
          <w:sz w:val="22"/>
          <w:szCs w:val="22"/>
          <w:lang w:val="en-US" w:eastAsia="en-GB"/>
        </w:rPr>
        <w:t>Just Us:</w:t>
      </w:r>
      <w:r w:rsidR="00CC2E98" w:rsidRPr="00580D72">
        <w:rPr>
          <w:rFonts w:ascii="Times New Roman" w:eastAsia="Times New Roman" w:hAnsi="Times New Roman" w:cs="Times New Roman"/>
          <w:color w:val="000000"/>
          <w:sz w:val="22"/>
          <w:szCs w:val="22"/>
          <w:lang w:val="en-US" w:eastAsia="en-GB"/>
        </w:rPr>
        <w:t xml:space="preserve"> An American Conversation</w:t>
      </w:r>
      <w:r w:rsidR="00CC2E98" w:rsidRPr="00E664D8">
        <w:rPr>
          <w:rFonts w:ascii="Times New Roman" w:eastAsia="Times New Roman" w:hAnsi="Times New Roman" w:cs="Times New Roman"/>
          <w:i/>
          <w:iCs/>
          <w:color w:val="000000"/>
          <w:sz w:val="22"/>
          <w:szCs w:val="22"/>
          <w:lang w:val="en-US" w:eastAsia="en-GB"/>
        </w:rPr>
        <w:t xml:space="preserve"> </w:t>
      </w:r>
      <w:r w:rsidRPr="00580D72">
        <w:rPr>
          <w:rFonts w:ascii="Times New Roman" w:eastAsia="Times New Roman" w:hAnsi="Times New Roman" w:cs="Times New Roman"/>
          <w:i/>
          <w:iCs/>
          <w:color w:val="000000"/>
          <w:sz w:val="22"/>
          <w:szCs w:val="22"/>
          <w:lang w:val="en-US" w:eastAsia="en-GB"/>
        </w:rPr>
        <w:t>(2020)</w:t>
      </w:r>
      <w:r w:rsidR="005F2DFE" w:rsidRPr="00580D72">
        <w:rPr>
          <w:rFonts w:ascii="Times New Roman" w:eastAsia="Times New Roman" w:hAnsi="Times New Roman" w:cs="Times New Roman"/>
          <w:i/>
          <w:iCs/>
          <w:color w:val="000000"/>
          <w:sz w:val="22"/>
          <w:szCs w:val="22"/>
          <w:lang w:val="en-US" w:eastAsia="en-GB"/>
        </w:rPr>
        <w:t xml:space="preserve"> both</w:t>
      </w:r>
      <w:r w:rsidRPr="00E664D8">
        <w:rPr>
          <w:rFonts w:ascii="Times New Roman" w:eastAsia="Times New Roman" w:hAnsi="Times New Roman" w:cs="Times New Roman"/>
          <w:i/>
          <w:iCs/>
          <w:color w:val="000000"/>
          <w:sz w:val="22"/>
          <w:szCs w:val="22"/>
          <w:lang w:val="en-US" w:eastAsia="en-GB"/>
        </w:rPr>
        <w:t xml:space="preserve"> </w:t>
      </w:r>
      <w:r w:rsidRPr="00580D72">
        <w:rPr>
          <w:rFonts w:ascii="Times New Roman" w:eastAsia="Times New Roman" w:hAnsi="Times New Roman" w:cs="Times New Roman"/>
          <w:i/>
          <w:iCs/>
          <w:color w:val="000000"/>
          <w:sz w:val="22"/>
          <w:szCs w:val="22"/>
          <w:lang w:val="en-US" w:eastAsia="en-GB"/>
        </w:rPr>
        <w:t xml:space="preserve">offer </w:t>
      </w:r>
      <w:r w:rsidR="00CB36A0" w:rsidRPr="00580D72">
        <w:rPr>
          <w:rFonts w:ascii="Times New Roman" w:eastAsia="Times New Roman" w:hAnsi="Times New Roman" w:cs="Times New Roman"/>
          <w:i/>
          <w:iCs/>
          <w:color w:val="000000"/>
          <w:sz w:val="22"/>
          <w:szCs w:val="22"/>
          <w:lang w:val="en-US" w:eastAsia="en-GB"/>
        </w:rPr>
        <w:t>ethnographies</w:t>
      </w:r>
      <w:r w:rsidRPr="00580D72">
        <w:rPr>
          <w:rFonts w:ascii="Times New Roman" w:eastAsia="Times New Roman" w:hAnsi="Times New Roman" w:cs="Times New Roman"/>
          <w:i/>
          <w:iCs/>
          <w:color w:val="000000"/>
          <w:sz w:val="22"/>
          <w:szCs w:val="22"/>
          <w:lang w:val="en-US" w:eastAsia="en-GB"/>
        </w:rPr>
        <w:t xml:space="preserve"> of the one-to-one conversation. Rankine presents conversation</w:t>
      </w:r>
      <w:r w:rsidR="006B4CE4" w:rsidRPr="00580D72">
        <w:rPr>
          <w:rFonts w:ascii="Times New Roman" w:eastAsia="Times New Roman" w:hAnsi="Times New Roman" w:cs="Times New Roman"/>
          <w:i/>
          <w:iCs/>
          <w:color w:val="000000"/>
          <w:sz w:val="22"/>
          <w:szCs w:val="22"/>
          <w:lang w:val="en-US" w:eastAsia="en-GB"/>
        </w:rPr>
        <w:t>s</w:t>
      </w:r>
      <w:r w:rsidRPr="00580D72">
        <w:rPr>
          <w:rFonts w:ascii="Times New Roman" w:eastAsia="Times New Roman" w:hAnsi="Times New Roman" w:cs="Times New Roman"/>
          <w:i/>
          <w:iCs/>
          <w:color w:val="000000"/>
          <w:sz w:val="22"/>
          <w:szCs w:val="22"/>
          <w:lang w:val="en-US" w:eastAsia="en-GB"/>
        </w:rPr>
        <w:t xml:space="preserve"> between </w:t>
      </w:r>
      <w:r w:rsidR="00EA3A2C" w:rsidRPr="00580D72">
        <w:rPr>
          <w:rFonts w:ascii="Times New Roman" w:eastAsia="Times New Roman" w:hAnsi="Times New Roman" w:cs="Times New Roman"/>
          <w:i/>
          <w:iCs/>
          <w:color w:val="000000"/>
          <w:sz w:val="22"/>
          <w:szCs w:val="22"/>
          <w:lang w:val="en-US" w:eastAsia="en-GB"/>
        </w:rPr>
        <w:t>w</w:t>
      </w:r>
      <w:r w:rsidRPr="00580D72">
        <w:rPr>
          <w:rFonts w:ascii="Times New Roman" w:eastAsia="Times New Roman" w:hAnsi="Times New Roman" w:cs="Times New Roman"/>
          <w:i/>
          <w:iCs/>
          <w:color w:val="000000"/>
          <w:sz w:val="22"/>
          <w:szCs w:val="22"/>
          <w:lang w:val="en-US" w:eastAsia="en-GB"/>
        </w:rPr>
        <w:t>hite and Black Americans as encounter</w:t>
      </w:r>
      <w:r w:rsidR="006B4CE4" w:rsidRPr="00580D72">
        <w:rPr>
          <w:rFonts w:ascii="Times New Roman" w:eastAsia="Times New Roman" w:hAnsi="Times New Roman" w:cs="Times New Roman"/>
          <w:i/>
          <w:iCs/>
          <w:color w:val="000000"/>
          <w:sz w:val="22"/>
          <w:szCs w:val="22"/>
          <w:lang w:val="en-US" w:eastAsia="en-GB"/>
        </w:rPr>
        <w:t xml:space="preserve">s </w:t>
      </w:r>
      <w:r w:rsidRPr="00580D72">
        <w:rPr>
          <w:rFonts w:ascii="Times New Roman" w:eastAsia="Times New Roman" w:hAnsi="Times New Roman" w:cs="Times New Roman"/>
          <w:i/>
          <w:iCs/>
          <w:color w:val="000000"/>
          <w:sz w:val="22"/>
          <w:szCs w:val="22"/>
          <w:lang w:val="en-US" w:eastAsia="en-GB"/>
        </w:rPr>
        <w:t>between subjects who are determined by incommensurate histories, but nevertheless</w:t>
      </w:r>
      <w:r w:rsidR="001C7B30" w:rsidRPr="00580D72">
        <w:rPr>
          <w:rFonts w:ascii="Times New Roman" w:eastAsia="Times New Roman" w:hAnsi="Times New Roman" w:cs="Times New Roman"/>
          <w:i/>
          <w:iCs/>
          <w:color w:val="000000"/>
          <w:sz w:val="22"/>
          <w:szCs w:val="22"/>
          <w:lang w:val="en-US" w:eastAsia="en-GB"/>
        </w:rPr>
        <w:t xml:space="preserve"> </w:t>
      </w:r>
      <w:r w:rsidR="00E41272" w:rsidRPr="00580D72">
        <w:rPr>
          <w:rFonts w:ascii="Times New Roman" w:eastAsia="Times New Roman" w:hAnsi="Times New Roman" w:cs="Times New Roman"/>
          <w:i/>
          <w:iCs/>
          <w:color w:val="000000"/>
          <w:sz w:val="22"/>
          <w:szCs w:val="22"/>
          <w:lang w:val="en-US" w:eastAsia="en-GB"/>
        </w:rPr>
        <w:t xml:space="preserve">conditionally </w:t>
      </w:r>
      <w:r w:rsidRPr="00580D72">
        <w:rPr>
          <w:rFonts w:ascii="Times New Roman" w:eastAsia="Times New Roman" w:hAnsi="Times New Roman" w:cs="Times New Roman"/>
          <w:i/>
          <w:iCs/>
          <w:color w:val="000000"/>
          <w:sz w:val="22"/>
          <w:szCs w:val="22"/>
          <w:lang w:val="en-US" w:eastAsia="en-GB"/>
        </w:rPr>
        <w:t xml:space="preserve">capable </w:t>
      </w:r>
      <w:r w:rsidR="00B945B0" w:rsidRPr="00580D72">
        <w:rPr>
          <w:rFonts w:ascii="Times New Roman" w:eastAsia="Times New Roman" w:hAnsi="Times New Roman" w:cs="Times New Roman"/>
          <w:i/>
          <w:iCs/>
          <w:color w:val="000000"/>
          <w:sz w:val="22"/>
          <w:szCs w:val="22"/>
          <w:lang w:val="en-US" w:eastAsia="en-GB"/>
        </w:rPr>
        <w:t xml:space="preserve">of </w:t>
      </w:r>
      <w:r w:rsidRPr="00580D72">
        <w:rPr>
          <w:rFonts w:ascii="Times New Roman" w:eastAsia="Times New Roman" w:hAnsi="Times New Roman" w:cs="Times New Roman"/>
          <w:i/>
          <w:iCs/>
          <w:color w:val="000000"/>
          <w:sz w:val="22"/>
          <w:szCs w:val="22"/>
          <w:lang w:val="en-US" w:eastAsia="en-GB"/>
        </w:rPr>
        <w:t>reflecting those</w:t>
      </w:r>
      <w:r w:rsidR="00F016AE" w:rsidRPr="00580D72">
        <w:rPr>
          <w:rFonts w:ascii="Times New Roman" w:eastAsia="Times New Roman" w:hAnsi="Times New Roman" w:cs="Times New Roman"/>
          <w:i/>
          <w:iCs/>
          <w:color w:val="000000"/>
          <w:sz w:val="22"/>
          <w:szCs w:val="22"/>
          <w:lang w:val="en-US" w:eastAsia="en-GB"/>
        </w:rPr>
        <w:t xml:space="preserve"> differences </w:t>
      </w:r>
      <w:r w:rsidR="006B4CE4" w:rsidRPr="00580D72">
        <w:rPr>
          <w:rFonts w:ascii="Times New Roman" w:eastAsia="Times New Roman" w:hAnsi="Times New Roman" w:cs="Times New Roman"/>
          <w:i/>
          <w:iCs/>
          <w:color w:val="000000"/>
          <w:sz w:val="22"/>
          <w:szCs w:val="22"/>
          <w:lang w:val="en-US" w:eastAsia="en-GB"/>
        </w:rPr>
        <w:t xml:space="preserve">through </w:t>
      </w:r>
      <w:r w:rsidRPr="00580D72">
        <w:rPr>
          <w:rFonts w:ascii="Times New Roman" w:eastAsia="Times New Roman" w:hAnsi="Times New Roman" w:cs="Times New Roman"/>
          <w:i/>
          <w:iCs/>
          <w:color w:val="000000"/>
          <w:sz w:val="22"/>
          <w:szCs w:val="22"/>
          <w:lang w:val="en-US" w:eastAsia="en-GB"/>
        </w:rPr>
        <w:t xml:space="preserve">ongoing, open-ended dialogue. </w:t>
      </w:r>
      <w:r w:rsidR="00EA3A2C" w:rsidRPr="00580D72">
        <w:rPr>
          <w:rFonts w:ascii="Times New Roman" w:eastAsia="Times New Roman" w:hAnsi="Times New Roman" w:cs="Times New Roman"/>
          <w:i/>
          <w:iCs/>
          <w:color w:val="000000"/>
          <w:sz w:val="22"/>
          <w:szCs w:val="22"/>
          <w:lang w:val="en-US" w:eastAsia="en-GB"/>
        </w:rPr>
        <w:t>T</w:t>
      </w:r>
      <w:r w:rsidRPr="00580D72">
        <w:rPr>
          <w:rFonts w:ascii="Times New Roman" w:eastAsia="Times New Roman" w:hAnsi="Times New Roman" w:cs="Times New Roman"/>
          <w:i/>
          <w:iCs/>
          <w:color w:val="000000"/>
          <w:sz w:val="22"/>
          <w:szCs w:val="22"/>
          <w:lang w:val="en-US" w:eastAsia="en-GB"/>
        </w:rPr>
        <w:t xml:space="preserve">hroughout the </w:t>
      </w:r>
      <w:r w:rsidRPr="00580D72">
        <w:rPr>
          <w:rFonts w:ascii="Times New Roman" w:eastAsia="Times New Roman" w:hAnsi="Times New Roman" w:cs="Times New Roman"/>
          <w:color w:val="000000"/>
          <w:sz w:val="22"/>
          <w:szCs w:val="22"/>
          <w:lang w:val="en-US" w:eastAsia="en-GB"/>
        </w:rPr>
        <w:t>Outline</w:t>
      </w:r>
      <w:r w:rsidRPr="00E664D8">
        <w:rPr>
          <w:rFonts w:ascii="Times New Roman" w:eastAsia="Times New Roman" w:hAnsi="Times New Roman" w:cs="Times New Roman"/>
          <w:i/>
          <w:iCs/>
          <w:color w:val="000000"/>
          <w:sz w:val="22"/>
          <w:szCs w:val="22"/>
          <w:lang w:val="en-US" w:eastAsia="en-GB"/>
        </w:rPr>
        <w:t xml:space="preserve"> </w:t>
      </w:r>
      <w:r w:rsidRPr="00580D72">
        <w:rPr>
          <w:rFonts w:ascii="Times New Roman" w:eastAsia="Times New Roman" w:hAnsi="Times New Roman" w:cs="Times New Roman"/>
          <w:i/>
          <w:iCs/>
          <w:color w:val="000000"/>
          <w:sz w:val="22"/>
          <w:szCs w:val="22"/>
          <w:lang w:val="en-US" w:eastAsia="en-GB"/>
        </w:rPr>
        <w:t>trilogy</w:t>
      </w:r>
      <w:r w:rsidRPr="00E664D8">
        <w:rPr>
          <w:rFonts w:ascii="Times New Roman" w:eastAsia="Times New Roman" w:hAnsi="Times New Roman" w:cs="Times New Roman"/>
          <w:i/>
          <w:iCs/>
          <w:color w:val="000000"/>
          <w:sz w:val="22"/>
          <w:szCs w:val="22"/>
          <w:lang w:val="en-US" w:eastAsia="en-GB"/>
        </w:rPr>
        <w:t xml:space="preserve">, </w:t>
      </w:r>
      <w:r w:rsidRPr="00580D72">
        <w:rPr>
          <w:rFonts w:ascii="Times New Roman" w:eastAsia="Times New Roman" w:hAnsi="Times New Roman" w:cs="Times New Roman"/>
          <w:i/>
          <w:iCs/>
          <w:color w:val="000000"/>
          <w:sz w:val="22"/>
          <w:szCs w:val="22"/>
          <w:lang w:val="en-US" w:eastAsia="en-GB"/>
        </w:rPr>
        <w:t>Cusk presents the conversation</w:t>
      </w:r>
      <w:r w:rsidR="00E664D8">
        <w:rPr>
          <w:rFonts w:ascii="Times New Roman" w:eastAsia="Times New Roman" w:hAnsi="Times New Roman" w:cs="Times New Roman"/>
          <w:i/>
          <w:iCs/>
          <w:color w:val="000000"/>
          <w:sz w:val="22"/>
          <w:szCs w:val="22"/>
          <w:lang w:val="en-US" w:eastAsia="en-GB"/>
        </w:rPr>
        <w:t>—</w:t>
      </w:r>
      <w:r w:rsidRPr="00580D72">
        <w:rPr>
          <w:rFonts w:ascii="Times New Roman" w:eastAsia="Times New Roman" w:hAnsi="Times New Roman" w:cs="Times New Roman"/>
          <w:i/>
          <w:iCs/>
          <w:color w:val="000000"/>
          <w:sz w:val="22"/>
          <w:szCs w:val="22"/>
          <w:lang w:val="en-US" w:eastAsia="en-GB"/>
        </w:rPr>
        <w:t xml:space="preserve">usually, between </w:t>
      </w:r>
      <w:r w:rsidR="00EA3A2C" w:rsidRPr="00580D72">
        <w:rPr>
          <w:rFonts w:ascii="Times New Roman" w:eastAsia="Times New Roman" w:hAnsi="Times New Roman" w:cs="Times New Roman"/>
          <w:i/>
          <w:iCs/>
          <w:color w:val="000000"/>
          <w:sz w:val="22"/>
          <w:szCs w:val="22"/>
          <w:lang w:val="en-US" w:eastAsia="en-GB"/>
        </w:rPr>
        <w:t>w</w:t>
      </w:r>
      <w:r w:rsidRPr="00580D72">
        <w:rPr>
          <w:rFonts w:ascii="Times New Roman" w:eastAsia="Times New Roman" w:hAnsi="Times New Roman" w:cs="Times New Roman"/>
          <w:i/>
          <w:iCs/>
          <w:color w:val="000000"/>
          <w:sz w:val="22"/>
          <w:szCs w:val="22"/>
          <w:lang w:val="en-US" w:eastAsia="en-GB"/>
        </w:rPr>
        <w:t>hite and well-heeled Europeans</w:t>
      </w:r>
      <w:r w:rsidR="00E664D8">
        <w:rPr>
          <w:rFonts w:ascii="Times New Roman" w:eastAsia="Times New Roman" w:hAnsi="Times New Roman" w:cs="Times New Roman"/>
          <w:i/>
          <w:iCs/>
          <w:color w:val="000000"/>
          <w:sz w:val="22"/>
          <w:szCs w:val="22"/>
          <w:lang w:val="en-US" w:eastAsia="en-GB"/>
        </w:rPr>
        <w:t>—</w:t>
      </w:r>
      <w:r w:rsidRPr="00580D72">
        <w:rPr>
          <w:rFonts w:ascii="Times New Roman" w:eastAsia="Times New Roman" w:hAnsi="Times New Roman" w:cs="Times New Roman"/>
          <w:i/>
          <w:iCs/>
          <w:color w:val="000000"/>
          <w:sz w:val="22"/>
          <w:szCs w:val="22"/>
          <w:lang w:val="en-US" w:eastAsia="en-GB"/>
        </w:rPr>
        <w:t>as an ahistorical</w:t>
      </w:r>
      <w:r w:rsidR="00F8569E" w:rsidRPr="00580D72">
        <w:rPr>
          <w:rFonts w:ascii="Times New Roman" w:eastAsia="Times New Roman" w:hAnsi="Times New Roman" w:cs="Times New Roman"/>
          <w:i/>
          <w:iCs/>
          <w:color w:val="000000"/>
          <w:sz w:val="22"/>
          <w:szCs w:val="22"/>
          <w:lang w:val="en-US" w:eastAsia="en-GB"/>
        </w:rPr>
        <w:t xml:space="preserve"> and </w:t>
      </w:r>
      <w:r w:rsidR="004C3498" w:rsidRPr="00580D72">
        <w:rPr>
          <w:rFonts w:ascii="Times New Roman" w:eastAsia="Times New Roman" w:hAnsi="Times New Roman" w:cs="Times New Roman"/>
          <w:i/>
          <w:iCs/>
          <w:color w:val="000000"/>
          <w:sz w:val="22"/>
          <w:szCs w:val="22"/>
          <w:lang w:val="en-US" w:eastAsia="en-GB"/>
        </w:rPr>
        <w:t>patriarchal</w:t>
      </w:r>
      <w:r w:rsidRPr="00580D72">
        <w:rPr>
          <w:rFonts w:ascii="Times New Roman" w:eastAsia="Times New Roman" w:hAnsi="Times New Roman" w:cs="Times New Roman"/>
          <w:i/>
          <w:iCs/>
          <w:color w:val="000000"/>
          <w:sz w:val="22"/>
          <w:szCs w:val="22"/>
          <w:lang w:val="en-US" w:eastAsia="en-GB"/>
        </w:rPr>
        <w:t xml:space="preserve"> scene of gathering, in which subjects may claim for themselves a contingent sense of narrative identity</w:t>
      </w:r>
      <w:r w:rsidR="00F016AE" w:rsidRPr="00580D72">
        <w:rPr>
          <w:rFonts w:ascii="Times New Roman" w:eastAsia="Times New Roman" w:hAnsi="Times New Roman" w:cs="Times New Roman"/>
          <w:i/>
          <w:iCs/>
          <w:color w:val="000000"/>
          <w:sz w:val="22"/>
          <w:szCs w:val="22"/>
          <w:lang w:val="en-US" w:eastAsia="en-GB"/>
        </w:rPr>
        <w:t xml:space="preserve">. </w:t>
      </w:r>
      <w:r w:rsidR="005F2DFE" w:rsidRPr="00580D72">
        <w:rPr>
          <w:rFonts w:ascii="Times New Roman" w:eastAsia="Times New Roman" w:hAnsi="Times New Roman" w:cs="Times New Roman"/>
          <w:i/>
          <w:iCs/>
          <w:color w:val="000000"/>
          <w:sz w:val="22"/>
          <w:szCs w:val="22"/>
          <w:lang w:val="en-US" w:eastAsia="en-GB"/>
        </w:rPr>
        <w:t>T</w:t>
      </w:r>
      <w:r w:rsidR="00593C99" w:rsidRPr="00580D72">
        <w:rPr>
          <w:rFonts w:ascii="Times New Roman" w:eastAsia="Times New Roman" w:hAnsi="Times New Roman" w:cs="Times New Roman"/>
          <w:i/>
          <w:iCs/>
          <w:color w:val="000000"/>
          <w:sz w:val="22"/>
          <w:szCs w:val="22"/>
          <w:lang w:val="en-US" w:eastAsia="en-GB"/>
        </w:rPr>
        <w:t>h</w:t>
      </w:r>
      <w:r w:rsidR="004267E3" w:rsidRPr="00580D72">
        <w:rPr>
          <w:rFonts w:ascii="Times New Roman" w:eastAsia="Times New Roman" w:hAnsi="Times New Roman" w:cs="Times New Roman"/>
          <w:i/>
          <w:iCs/>
          <w:color w:val="000000"/>
          <w:sz w:val="22"/>
          <w:szCs w:val="22"/>
          <w:lang w:val="en-US" w:eastAsia="en-GB"/>
        </w:rPr>
        <w:t xml:space="preserve">ese </w:t>
      </w:r>
      <w:r w:rsidRPr="00580D72">
        <w:rPr>
          <w:rFonts w:ascii="Times New Roman" w:eastAsia="Times New Roman" w:hAnsi="Times New Roman" w:cs="Times New Roman"/>
          <w:i/>
          <w:iCs/>
          <w:color w:val="000000"/>
          <w:sz w:val="22"/>
          <w:szCs w:val="22"/>
          <w:lang w:val="en-US" w:eastAsia="en-GB"/>
        </w:rPr>
        <w:t xml:space="preserve">two </w:t>
      </w:r>
      <w:r w:rsidR="006B4CE4" w:rsidRPr="00580D72">
        <w:rPr>
          <w:rFonts w:ascii="Times New Roman" w:eastAsia="Times New Roman" w:hAnsi="Times New Roman" w:cs="Times New Roman"/>
          <w:i/>
          <w:iCs/>
          <w:color w:val="000000"/>
          <w:sz w:val="22"/>
          <w:szCs w:val="22"/>
          <w:lang w:val="en-US" w:eastAsia="en-GB"/>
        </w:rPr>
        <w:t xml:space="preserve">approaches to the conversation </w:t>
      </w:r>
      <w:r w:rsidRPr="00580D72">
        <w:rPr>
          <w:rFonts w:ascii="Times New Roman" w:eastAsia="Times New Roman" w:hAnsi="Times New Roman" w:cs="Times New Roman"/>
          <w:i/>
          <w:iCs/>
          <w:color w:val="000000"/>
          <w:sz w:val="22"/>
          <w:szCs w:val="22"/>
          <w:lang w:val="en-US" w:eastAsia="en-GB"/>
        </w:rPr>
        <w:t>a</w:t>
      </w:r>
      <w:r w:rsidR="00EA3A2C" w:rsidRPr="00580D72">
        <w:rPr>
          <w:rFonts w:ascii="Times New Roman" w:eastAsia="Times New Roman" w:hAnsi="Times New Roman" w:cs="Times New Roman"/>
          <w:i/>
          <w:iCs/>
          <w:color w:val="000000"/>
          <w:sz w:val="22"/>
          <w:szCs w:val="22"/>
          <w:lang w:val="en-US" w:eastAsia="en-GB"/>
        </w:rPr>
        <w:t>re</w:t>
      </w:r>
      <w:r w:rsidRPr="00580D72">
        <w:rPr>
          <w:rFonts w:ascii="Times New Roman" w:eastAsia="Times New Roman" w:hAnsi="Times New Roman" w:cs="Times New Roman"/>
          <w:i/>
          <w:iCs/>
          <w:color w:val="000000"/>
          <w:sz w:val="22"/>
          <w:szCs w:val="22"/>
          <w:lang w:val="en-US" w:eastAsia="en-GB"/>
        </w:rPr>
        <w:t xml:space="preserve"> complementar</w:t>
      </w:r>
      <w:r w:rsidR="00593C99" w:rsidRPr="00580D72">
        <w:rPr>
          <w:rFonts w:ascii="Times New Roman" w:eastAsia="Times New Roman" w:hAnsi="Times New Roman" w:cs="Times New Roman"/>
          <w:i/>
          <w:iCs/>
          <w:color w:val="000000"/>
          <w:sz w:val="22"/>
          <w:szCs w:val="22"/>
          <w:lang w:val="en-US" w:eastAsia="en-GB"/>
        </w:rPr>
        <w:t>y</w:t>
      </w:r>
      <w:r w:rsidR="004267E3" w:rsidRPr="00580D72">
        <w:rPr>
          <w:rFonts w:ascii="Times New Roman" w:eastAsia="Times New Roman" w:hAnsi="Times New Roman" w:cs="Times New Roman"/>
          <w:i/>
          <w:iCs/>
          <w:color w:val="000000"/>
          <w:sz w:val="22"/>
          <w:szCs w:val="22"/>
          <w:lang w:val="en-US" w:eastAsia="en-GB"/>
        </w:rPr>
        <w:t>:</w:t>
      </w:r>
      <w:r w:rsidR="00CB36A0" w:rsidRPr="00580D72">
        <w:rPr>
          <w:rFonts w:ascii="Times New Roman" w:eastAsia="Times New Roman" w:hAnsi="Times New Roman" w:cs="Times New Roman"/>
          <w:i/>
          <w:iCs/>
          <w:color w:val="000000"/>
          <w:sz w:val="22"/>
          <w:szCs w:val="22"/>
          <w:lang w:val="en-US" w:eastAsia="en-GB"/>
        </w:rPr>
        <w:t xml:space="preserve"> </w:t>
      </w:r>
      <w:r w:rsidRPr="00580D72">
        <w:rPr>
          <w:rFonts w:ascii="Times New Roman" w:eastAsia="Times New Roman" w:hAnsi="Times New Roman" w:cs="Times New Roman"/>
          <w:i/>
          <w:iCs/>
          <w:color w:val="000000"/>
          <w:sz w:val="22"/>
          <w:szCs w:val="22"/>
          <w:lang w:val="en-US" w:eastAsia="en-GB"/>
        </w:rPr>
        <w:t>Cusk shows the everyday means by which patriarchal</w:t>
      </w:r>
      <w:r w:rsidR="00F016AE" w:rsidRPr="00580D72">
        <w:rPr>
          <w:rFonts w:ascii="Times New Roman" w:eastAsia="Times New Roman" w:hAnsi="Times New Roman" w:cs="Times New Roman"/>
          <w:i/>
          <w:iCs/>
          <w:color w:val="000000"/>
          <w:sz w:val="22"/>
          <w:szCs w:val="22"/>
          <w:lang w:val="en-US" w:eastAsia="en-GB"/>
        </w:rPr>
        <w:t>,</w:t>
      </w:r>
      <w:r w:rsidRPr="00580D72">
        <w:rPr>
          <w:rFonts w:ascii="Times New Roman" w:eastAsia="Times New Roman" w:hAnsi="Times New Roman" w:cs="Times New Roman"/>
          <w:i/>
          <w:iCs/>
          <w:color w:val="000000"/>
          <w:sz w:val="22"/>
          <w:szCs w:val="22"/>
          <w:lang w:val="en-US" w:eastAsia="en-GB"/>
        </w:rPr>
        <w:t xml:space="preserve"> individualistic </w:t>
      </w:r>
      <w:r w:rsidR="00F016AE" w:rsidRPr="00580D72">
        <w:rPr>
          <w:rFonts w:ascii="Times New Roman" w:eastAsia="Times New Roman" w:hAnsi="Times New Roman" w:cs="Times New Roman"/>
          <w:i/>
          <w:iCs/>
          <w:color w:val="000000"/>
          <w:sz w:val="22"/>
          <w:szCs w:val="22"/>
          <w:lang w:val="en-US" w:eastAsia="en-GB"/>
        </w:rPr>
        <w:t>architectures</w:t>
      </w:r>
      <w:r w:rsidRPr="00580D72">
        <w:rPr>
          <w:rFonts w:ascii="Times New Roman" w:eastAsia="Times New Roman" w:hAnsi="Times New Roman" w:cs="Times New Roman"/>
          <w:i/>
          <w:iCs/>
          <w:color w:val="000000"/>
          <w:sz w:val="22"/>
          <w:szCs w:val="22"/>
          <w:lang w:val="en-US" w:eastAsia="en-GB"/>
        </w:rPr>
        <w:t xml:space="preserve"> of whiteness </w:t>
      </w:r>
      <w:r w:rsidR="00F016AE" w:rsidRPr="00580D72">
        <w:rPr>
          <w:rFonts w:ascii="Times New Roman" w:eastAsia="Times New Roman" w:hAnsi="Times New Roman" w:cs="Times New Roman"/>
          <w:i/>
          <w:iCs/>
          <w:color w:val="000000"/>
          <w:sz w:val="22"/>
          <w:szCs w:val="22"/>
          <w:lang w:val="en-US" w:eastAsia="en-GB"/>
        </w:rPr>
        <w:t>are tacitly constructed</w:t>
      </w:r>
      <w:r w:rsidR="006B4CE4" w:rsidRPr="00580D72">
        <w:rPr>
          <w:rFonts w:ascii="Times New Roman" w:eastAsia="Times New Roman" w:hAnsi="Times New Roman" w:cs="Times New Roman"/>
          <w:i/>
          <w:iCs/>
          <w:color w:val="000000"/>
          <w:sz w:val="22"/>
          <w:szCs w:val="22"/>
          <w:lang w:val="en-US" w:eastAsia="en-GB"/>
        </w:rPr>
        <w:t xml:space="preserve"> in </w:t>
      </w:r>
      <w:r w:rsidRPr="00580D72">
        <w:rPr>
          <w:rFonts w:ascii="Times New Roman" w:eastAsia="Times New Roman" w:hAnsi="Times New Roman" w:cs="Times New Roman"/>
          <w:i/>
          <w:iCs/>
          <w:color w:val="000000"/>
          <w:sz w:val="22"/>
          <w:szCs w:val="22"/>
          <w:lang w:val="en-US" w:eastAsia="en-GB"/>
        </w:rPr>
        <w:t>speech interactions, whereas Rankine writes toward a</w:t>
      </w:r>
      <w:r w:rsidR="00137018" w:rsidRPr="00580D72">
        <w:rPr>
          <w:rFonts w:ascii="Times New Roman" w:eastAsia="Times New Roman" w:hAnsi="Times New Roman" w:cs="Times New Roman"/>
          <w:i/>
          <w:iCs/>
          <w:color w:val="000000"/>
          <w:sz w:val="22"/>
          <w:szCs w:val="22"/>
          <w:lang w:val="en-US" w:eastAsia="en-GB"/>
        </w:rPr>
        <w:t xml:space="preserve"> deferred</w:t>
      </w:r>
      <w:r w:rsidRPr="00580D72">
        <w:rPr>
          <w:rFonts w:ascii="Times New Roman" w:eastAsia="Times New Roman" w:hAnsi="Times New Roman" w:cs="Times New Roman"/>
          <w:i/>
          <w:iCs/>
          <w:color w:val="000000"/>
          <w:sz w:val="22"/>
          <w:szCs w:val="22"/>
          <w:lang w:val="en-US" w:eastAsia="en-GB"/>
        </w:rPr>
        <w:t xml:space="preserve"> counter-imaginary</w:t>
      </w:r>
      <w:r w:rsidR="004D49ED" w:rsidRPr="00580D72">
        <w:rPr>
          <w:rFonts w:ascii="Times New Roman" w:eastAsia="Times New Roman" w:hAnsi="Times New Roman" w:cs="Times New Roman"/>
          <w:i/>
          <w:iCs/>
          <w:color w:val="000000"/>
          <w:sz w:val="22"/>
          <w:szCs w:val="22"/>
          <w:lang w:val="en-US" w:eastAsia="en-GB"/>
        </w:rPr>
        <w:t xml:space="preserve"> of these constructions</w:t>
      </w:r>
      <w:r w:rsidR="00CB36A0" w:rsidRPr="00580D72">
        <w:rPr>
          <w:rFonts w:ascii="Times New Roman" w:eastAsia="Times New Roman" w:hAnsi="Times New Roman" w:cs="Times New Roman"/>
          <w:i/>
          <w:iCs/>
          <w:color w:val="000000"/>
          <w:sz w:val="22"/>
          <w:szCs w:val="22"/>
          <w:lang w:val="en-US" w:eastAsia="en-GB"/>
        </w:rPr>
        <w:t xml:space="preserve">. </w:t>
      </w:r>
      <w:r w:rsidR="001C7B30" w:rsidRPr="00580D72">
        <w:rPr>
          <w:rFonts w:ascii="Times New Roman" w:eastAsia="Times New Roman" w:hAnsi="Times New Roman" w:cs="Times New Roman"/>
          <w:i/>
          <w:iCs/>
          <w:color w:val="000000"/>
          <w:sz w:val="22"/>
          <w:szCs w:val="22"/>
          <w:lang w:val="en-US" w:eastAsia="en-GB"/>
        </w:rPr>
        <w:t xml:space="preserve">Both Cusk and Rankine find literary forms to archive conversations and the inequities that conversations </w:t>
      </w:r>
      <w:r w:rsidR="00CC2E98" w:rsidRPr="00580D72">
        <w:rPr>
          <w:rFonts w:ascii="Times New Roman" w:eastAsia="Times New Roman" w:hAnsi="Times New Roman" w:cs="Times New Roman"/>
          <w:i/>
          <w:iCs/>
          <w:color w:val="000000"/>
          <w:sz w:val="22"/>
          <w:szCs w:val="22"/>
          <w:lang w:val="en-US" w:eastAsia="en-GB"/>
        </w:rPr>
        <w:t>re</w:t>
      </w:r>
      <w:r w:rsidR="001C7B30" w:rsidRPr="00580D72">
        <w:rPr>
          <w:rFonts w:ascii="Times New Roman" w:eastAsia="Times New Roman" w:hAnsi="Times New Roman" w:cs="Times New Roman"/>
          <w:i/>
          <w:iCs/>
          <w:color w:val="000000"/>
          <w:sz w:val="22"/>
          <w:szCs w:val="22"/>
          <w:lang w:val="en-US" w:eastAsia="en-GB"/>
        </w:rPr>
        <w:t>produce</w:t>
      </w:r>
      <w:r w:rsidR="00CC2E98" w:rsidRPr="00580D72">
        <w:rPr>
          <w:rFonts w:ascii="Times New Roman" w:eastAsia="Times New Roman" w:hAnsi="Times New Roman" w:cs="Times New Roman"/>
          <w:i/>
          <w:iCs/>
          <w:color w:val="000000"/>
          <w:sz w:val="22"/>
          <w:szCs w:val="22"/>
          <w:lang w:val="en-US" w:eastAsia="en-GB"/>
        </w:rPr>
        <w:t xml:space="preserve">. </w:t>
      </w:r>
    </w:p>
    <w:p w14:paraId="6A3F6ABD" w14:textId="77777777" w:rsidR="00CC75CC" w:rsidRPr="00AA3E2D" w:rsidRDefault="00CC75CC" w:rsidP="00E664D8">
      <w:pPr>
        <w:shd w:val="clear" w:color="auto" w:fill="FFFFFF"/>
        <w:textAlignment w:val="baseline"/>
        <w:rPr>
          <w:rFonts w:ascii="Times New Roman" w:eastAsia="Times New Roman" w:hAnsi="Times New Roman" w:cs="Times New Roman"/>
          <w:color w:val="000000"/>
          <w:sz w:val="22"/>
          <w:szCs w:val="22"/>
          <w:lang w:val="en-US" w:eastAsia="en-GB"/>
        </w:rPr>
      </w:pPr>
    </w:p>
    <w:p w14:paraId="1DEEBFA9" w14:textId="0F12F3D9" w:rsidR="00CC75CC" w:rsidRPr="00AA3E2D" w:rsidRDefault="00E664D8" w:rsidP="00E664D8">
      <w:pPr>
        <w:shd w:val="clear" w:color="auto" w:fill="FFFFFF"/>
        <w:textAlignment w:val="baseline"/>
        <w:rPr>
          <w:rFonts w:ascii="Times New Roman" w:eastAsia="Times New Roman" w:hAnsi="Times New Roman" w:cs="Times New Roman"/>
          <w:color w:val="000000"/>
          <w:sz w:val="22"/>
          <w:szCs w:val="22"/>
          <w:lang w:val="en-US" w:eastAsia="en-GB"/>
        </w:rPr>
      </w:pPr>
      <w:r w:rsidRPr="00694A6D">
        <w:rPr>
          <w:rFonts w:ascii="Times New Roman" w:eastAsia="Times New Roman" w:hAnsi="Times New Roman" w:cs="Times New Roman"/>
          <w:b/>
          <w:bCs/>
          <w:color w:val="000000"/>
          <w:sz w:val="22"/>
          <w:szCs w:val="22"/>
          <w:lang w:val="en-US" w:eastAsia="en-GB"/>
        </w:rPr>
        <w:t>Keywords</w:t>
      </w:r>
      <w:r>
        <w:rPr>
          <w:rFonts w:ascii="Times New Roman" w:eastAsia="Times New Roman" w:hAnsi="Times New Roman" w:cs="Times New Roman"/>
          <w:color w:val="000000"/>
          <w:sz w:val="22"/>
          <w:szCs w:val="22"/>
          <w:lang w:val="en-US" w:eastAsia="en-GB"/>
        </w:rPr>
        <w:t xml:space="preserve">: </w:t>
      </w:r>
      <w:r w:rsidR="006B4CE4" w:rsidRPr="00AA3E2D">
        <w:rPr>
          <w:rFonts w:ascii="Times New Roman" w:eastAsia="Times New Roman" w:hAnsi="Times New Roman" w:cs="Times New Roman"/>
          <w:color w:val="000000"/>
          <w:sz w:val="22"/>
          <w:szCs w:val="22"/>
          <w:lang w:val="en-US" w:eastAsia="en-GB"/>
        </w:rPr>
        <w:t xml:space="preserve">Claudia Rankine / Rachel Cusk / whiteness / conversation </w:t>
      </w:r>
    </w:p>
    <w:p w14:paraId="4A83C7FC" w14:textId="77777777" w:rsidR="00E710F3" w:rsidRPr="00AA3E2D" w:rsidRDefault="00E710F3"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p>
    <w:p w14:paraId="40843CB6" w14:textId="77777777" w:rsidR="00B67AC8" w:rsidRPr="00AA3E2D" w:rsidRDefault="00B67AC8"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p>
    <w:p w14:paraId="314F46C2" w14:textId="3A6E1C97" w:rsidR="0049441C" w:rsidRPr="00AC5CE4" w:rsidRDefault="0049441C" w:rsidP="00E664D8">
      <w:pPr>
        <w:shd w:val="clear" w:color="auto" w:fill="FFFFFF"/>
        <w:spacing w:line="480" w:lineRule="auto"/>
        <w:textAlignment w:val="baseline"/>
        <w:rPr>
          <w:rFonts w:ascii="Times New Roman" w:eastAsia="Times New Roman" w:hAnsi="Times New Roman" w:cs="Times New Roman"/>
          <w:b/>
          <w:bCs/>
          <w:color w:val="000000"/>
          <w:sz w:val="22"/>
          <w:szCs w:val="22"/>
          <w:lang w:val="en-US" w:eastAsia="en-GB"/>
        </w:rPr>
      </w:pPr>
      <w:r w:rsidRPr="00AA3E2D">
        <w:rPr>
          <w:rFonts w:ascii="Times New Roman" w:eastAsia="Times New Roman" w:hAnsi="Times New Roman" w:cs="Times New Roman"/>
          <w:b/>
          <w:bCs/>
          <w:color w:val="000000"/>
          <w:sz w:val="22"/>
          <w:szCs w:val="22"/>
          <w:lang w:val="en-US" w:eastAsia="en-GB"/>
        </w:rPr>
        <w:t>Introduction: The Outline of a Becoming</w:t>
      </w:r>
    </w:p>
    <w:p w14:paraId="471B84A5" w14:textId="1D7DCC7D" w:rsidR="009F32BF" w:rsidRPr="00AA3E2D" w:rsidRDefault="00D46C58"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What</w:t>
      </w:r>
      <w:r w:rsidR="00983497" w:rsidRPr="00AA3E2D">
        <w:rPr>
          <w:rFonts w:ascii="Times New Roman" w:eastAsia="Times New Roman" w:hAnsi="Times New Roman" w:cs="Times New Roman"/>
          <w:color w:val="000000"/>
          <w:sz w:val="22"/>
          <w:szCs w:val="22"/>
          <w:lang w:val="en-US" w:eastAsia="en-GB"/>
        </w:rPr>
        <w:t xml:space="preserve"> </w:t>
      </w:r>
      <w:r w:rsidR="00B67AC8" w:rsidRPr="00AA3E2D">
        <w:rPr>
          <w:rFonts w:ascii="Times New Roman" w:eastAsia="Times New Roman" w:hAnsi="Times New Roman" w:cs="Times New Roman"/>
          <w:i/>
          <w:iCs/>
          <w:color w:val="000000"/>
          <w:sz w:val="22"/>
          <w:szCs w:val="22"/>
          <w:lang w:val="en-US" w:eastAsia="en-GB"/>
        </w:rPr>
        <w:t>becomes</w:t>
      </w:r>
      <w:r w:rsidR="00B67AC8" w:rsidRPr="00AA3E2D">
        <w:rPr>
          <w:rFonts w:ascii="Times New Roman" w:eastAsia="Times New Roman" w:hAnsi="Times New Roman" w:cs="Times New Roman"/>
          <w:color w:val="000000"/>
          <w:sz w:val="22"/>
          <w:szCs w:val="22"/>
          <w:lang w:val="en-US" w:eastAsia="en-GB"/>
        </w:rPr>
        <w:t xml:space="preserve"> in a conversation?</w:t>
      </w:r>
      <w:r w:rsidR="006E0239" w:rsidRPr="00AA3E2D">
        <w:rPr>
          <w:rStyle w:val="EndnoteReference"/>
          <w:rFonts w:ascii="Times New Roman" w:eastAsia="Times New Roman" w:hAnsi="Times New Roman" w:cs="Times New Roman"/>
          <w:color w:val="000000"/>
          <w:sz w:val="22"/>
          <w:szCs w:val="22"/>
          <w:lang w:val="en-US" w:eastAsia="en-GB"/>
        </w:rPr>
        <w:endnoteReference w:id="1"/>
      </w:r>
      <w:r w:rsidR="006E0239" w:rsidRPr="00AA3E2D">
        <w:rPr>
          <w:rFonts w:ascii="Times New Roman" w:eastAsia="Times New Roman" w:hAnsi="Times New Roman" w:cs="Times New Roman"/>
          <w:color w:val="000000"/>
          <w:sz w:val="22"/>
          <w:szCs w:val="22"/>
          <w:lang w:val="en-US" w:eastAsia="en-GB"/>
        </w:rPr>
        <w:t xml:space="preserve"> </w:t>
      </w:r>
      <w:r w:rsidR="00983497" w:rsidRPr="00AA3E2D">
        <w:rPr>
          <w:rFonts w:ascii="Times New Roman" w:eastAsia="Times New Roman" w:hAnsi="Times New Roman" w:cs="Times New Roman"/>
          <w:color w:val="000000"/>
          <w:sz w:val="22"/>
          <w:szCs w:val="22"/>
          <w:lang w:val="en-US" w:eastAsia="en-GB"/>
        </w:rPr>
        <w:t>This is the central question of both</w:t>
      </w:r>
      <w:r w:rsidR="0074055D" w:rsidRPr="00AA3E2D">
        <w:rPr>
          <w:rFonts w:ascii="Times New Roman" w:eastAsia="Times New Roman" w:hAnsi="Times New Roman" w:cs="Times New Roman"/>
          <w:color w:val="000000"/>
          <w:sz w:val="22"/>
          <w:szCs w:val="22"/>
          <w:lang w:val="en-US" w:eastAsia="en-GB"/>
        </w:rPr>
        <w:t xml:space="preserve"> </w:t>
      </w:r>
      <w:r w:rsidR="00B67AC8" w:rsidRPr="00AA3E2D">
        <w:rPr>
          <w:rFonts w:ascii="Times New Roman" w:eastAsia="Times New Roman" w:hAnsi="Times New Roman" w:cs="Times New Roman"/>
          <w:color w:val="000000"/>
          <w:sz w:val="22"/>
          <w:szCs w:val="22"/>
          <w:lang w:val="en-US" w:eastAsia="en-GB"/>
        </w:rPr>
        <w:t xml:space="preserve">Rachel Cusk’s </w:t>
      </w:r>
      <w:r w:rsidR="00B67AC8" w:rsidRPr="00AA3E2D">
        <w:rPr>
          <w:rFonts w:ascii="Times New Roman" w:eastAsia="Times New Roman" w:hAnsi="Times New Roman" w:cs="Times New Roman"/>
          <w:i/>
          <w:iCs/>
          <w:color w:val="000000"/>
          <w:sz w:val="22"/>
          <w:szCs w:val="22"/>
          <w:lang w:val="en-US" w:eastAsia="en-GB"/>
        </w:rPr>
        <w:t>Outline</w:t>
      </w:r>
      <w:r w:rsidR="00C7223A" w:rsidRPr="00AA3E2D">
        <w:rPr>
          <w:rFonts w:ascii="Times New Roman" w:eastAsia="Times New Roman" w:hAnsi="Times New Roman" w:cs="Times New Roman"/>
          <w:i/>
          <w:iCs/>
          <w:color w:val="000000"/>
          <w:sz w:val="22"/>
          <w:szCs w:val="22"/>
          <w:lang w:val="en-US" w:eastAsia="en-GB"/>
        </w:rPr>
        <w:t xml:space="preserve"> </w:t>
      </w:r>
      <w:r w:rsidR="00C7223A" w:rsidRPr="00AA3E2D">
        <w:rPr>
          <w:rFonts w:ascii="Times New Roman" w:eastAsia="Times New Roman" w:hAnsi="Times New Roman" w:cs="Times New Roman"/>
          <w:color w:val="000000"/>
          <w:sz w:val="22"/>
          <w:szCs w:val="22"/>
          <w:lang w:val="en-US" w:eastAsia="en-GB"/>
        </w:rPr>
        <w:t>(2014)</w:t>
      </w:r>
      <w:r w:rsidR="00B67AC8" w:rsidRPr="00AA3E2D">
        <w:rPr>
          <w:rFonts w:ascii="Times New Roman" w:eastAsia="Times New Roman" w:hAnsi="Times New Roman" w:cs="Times New Roman"/>
          <w:i/>
          <w:iCs/>
          <w:color w:val="000000"/>
          <w:sz w:val="22"/>
          <w:szCs w:val="22"/>
          <w:lang w:val="en-US" w:eastAsia="en-GB"/>
        </w:rPr>
        <w:t xml:space="preserve"> </w:t>
      </w:r>
      <w:r w:rsidR="00B67AC8" w:rsidRPr="00AA3E2D">
        <w:rPr>
          <w:rFonts w:ascii="Times New Roman" w:eastAsia="Times New Roman" w:hAnsi="Times New Roman" w:cs="Times New Roman"/>
          <w:color w:val="000000"/>
          <w:sz w:val="22"/>
          <w:szCs w:val="22"/>
          <w:lang w:val="en-US" w:eastAsia="en-GB"/>
        </w:rPr>
        <w:t xml:space="preserve">and Claudia Rankine’s </w:t>
      </w:r>
      <w:r w:rsidR="00B67AC8" w:rsidRPr="00AA3E2D">
        <w:rPr>
          <w:rFonts w:ascii="Times New Roman" w:eastAsia="Times New Roman" w:hAnsi="Times New Roman" w:cs="Times New Roman"/>
          <w:i/>
          <w:iCs/>
          <w:color w:val="000000"/>
          <w:sz w:val="22"/>
          <w:szCs w:val="22"/>
          <w:lang w:val="en-US" w:eastAsia="en-GB"/>
        </w:rPr>
        <w:t xml:space="preserve">Just Us: An American </w:t>
      </w:r>
      <w:r w:rsidR="0072637C" w:rsidRPr="00AA3E2D">
        <w:rPr>
          <w:rFonts w:ascii="Times New Roman" w:eastAsia="Times New Roman" w:hAnsi="Times New Roman" w:cs="Times New Roman"/>
          <w:i/>
          <w:iCs/>
          <w:color w:val="000000"/>
          <w:sz w:val="22"/>
          <w:szCs w:val="22"/>
          <w:lang w:val="en-US" w:eastAsia="en-GB"/>
        </w:rPr>
        <w:t>Conversation</w:t>
      </w:r>
      <w:r w:rsidR="00B67AC8" w:rsidRPr="00AA3E2D">
        <w:rPr>
          <w:rFonts w:ascii="Times New Roman" w:eastAsia="Times New Roman" w:hAnsi="Times New Roman" w:cs="Times New Roman"/>
          <w:i/>
          <w:iCs/>
          <w:color w:val="000000"/>
          <w:sz w:val="22"/>
          <w:szCs w:val="22"/>
          <w:lang w:val="en-US" w:eastAsia="en-GB"/>
        </w:rPr>
        <w:t xml:space="preserve"> </w:t>
      </w:r>
      <w:r w:rsidR="00B67AC8" w:rsidRPr="00AA3E2D">
        <w:rPr>
          <w:rFonts w:ascii="Times New Roman" w:eastAsia="Times New Roman" w:hAnsi="Times New Roman" w:cs="Times New Roman"/>
          <w:color w:val="000000"/>
          <w:sz w:val="22"/>
          <w:szCs w:val="22"/>
          <w:lang w:val="en-US" w:eastAsia="en-GB"/>
        </w:rPr>
        <w:t>(2020)</w:t>
      </w:r>
      <w:r w:rsidR="00C7223A" w:rsidRPr="00AA3E2D">
        <w:rPr>
          <w:rFonts w:ascii="Times New Roman" w:eastAsia="Times New Roman" w:hAnsi="Times New Roman" w:cs="Times New Roman"/>
          <w:color w:val="000000"/>
          <w:sz w:val="22"/>
          <w:szCs w:val="22"/>
          <w:lang w:val="en-US" w:eastAsia="en-GB"/>
        </w:rPr>
        <w:t xml:space="preserve">. </w:t>
      </w:r>
      <w:r w:rsidR="00983497" w:rsidRPr="00AA3E2D">
        <w:rPr>
          <w:rFonts w:ascii="Times New Roman" w:eastAsia="Times New Roman" w:hAnsi="Times New Roman" w:cs="Times New Roman"/>
          <w:color w:val="000000"/>
          <w:sz w:val="22"/>
          <w:szCs w:val="22"/>
          <w:lang w:val="en-US" w:eastAsia="en-GB"/>
        </w:rPr>
        <w:t>B</w:t>
      </w:r>
      <w:r w:rsidR="002252B9" w:rsidRPr="00AA3E2D">
        <w:rPr>
          <w:rFonts w:ascii="Times New Roman" w:eastAsia="Times New Roman" w:hAnsi="Times New Roman" w:cs="Times New Roman"/>
          <w:color w:val="000000"/>
          <w:sz w:val="22"/>
          <w:szCs w:val="22"/>
          <w:lang w:val="en-US" w:eastAsia="en-GB"/>
        </w:rPr>
        <w:t>oth</w:t>
      </w:r>
      <w:r w:rsidR="00CB36A0" w:rsidRPr="00AA3E2D">
        <w:rPr>
          <w:rFonts w:ascii="Times New Roman" w:eastAsia="Times New Roman" w:hAnsi="Times New Roman" w:cs="Times New Roman"/>
          <w:color w:val="000000"/>
          <w:sz w:val="22"/>
          <w:szCs w:val="22"/>
          <w:lang w:val="en-US" w:eastAsia="en-GB"/>
        </w:rPr>
        <w:t xml:space="preserve"> </w:t>
      </w:r>
      <w:r w:rsidR="00983497" w:rsidRPr="00AA3E2D">
        <w:rPr>
          <w:rFonts w:ascii="Times New Roman" w:eastAsia="Times New Roman" w:hAnsi="Times New Roman" w:cs="Times New Roman"/>
          <w:color w:val="000000"/>
          <w:sz w:val="22"/>
          <w:szCs w:val="22"/>
          <w:lang w:val="en-US" w:eastAsia="en-GB"/>
        </w:rPr>
        <w:t xml:space="preserve">texts </w:t>
      </w:r>
      <w:r w:rsidR="00CB36A0" w:rsidRPr="00AA3E2D">
        <w:rPr>
          <w:rFonts w:ascii="Times New Roman" w:eastAsia="Times New Roman" w:hAnsi="Times New Roman" w:cs="Times New Roman"/>
          <w:color w:val="000000"/>
          <w:sz w:val="22"/>
          <w:szCs w:val="22"/>
          <w:lang w:val="en-US" w:eastAsia="en-GB"/>
        </w:rPr>
        <w:t>commit most of their formal and narrative energ</w:t>
      </w:r>
      <w:r w:rsidR="005F2DFE" w:rsidRPr="00AA3E2D">
        <w:rPr>
          <w:rFonts w:ascii="Times New Roman" w:eastAsia="Times New Roman" w:hAnsi="Times New Roman" w:cs="Times New Roman"/>
          <w:color w:val="000000"/>
          <w:sz w:val="22"/>
          <w:szCs w:val="22"/>
          <w:lang w:val="en-US" w:eastAsia="en-GB"/>
        </w:rPr>
        <w:t>ies</w:t>
      </w:r>
      <w:r w:rsidR="00CB36A0" w:rsidRPr="00AA3E2D">
        <w:rPr>
          <w:rFonts w:ascii="Times New Roman" w:eastAsia="Times New Roman" w:hAnsi="Times New Roman" w:cs="Times New Roman"/>
          <w:color w:val="000000"/>
          <w:sz w:val="22"/>
          <w:szCs w:val="22"/>
          <w:lang w:val="en-US" w:eastAsia="en-GB"/>
        </w:rPr>
        <w:t xml:space="preserve"> to</w:t>
      </w:r>
      <w:r w:rsidR="00AA1187" w:rsidRPr="00AA3E2D">
        <w:rPr>
          <w:rFonts w:ascii="Times New Roman" w:eastAsia="Times New Roman" w:hAnsi="Times New Roman" w:cs="Times New Roman"/>
          <w:color w:val="000000"/>
          <w:sz w:val="22"/>
          <w:szCs w:val="22"/>
          <w:lang w:val="en-US" w:eastAsia="en-GB"/>
        </w:rPr>
        <w:t xml:space="preserve"> </w:t>
      </w:r>
      <w:r w:rsidR="00593C99" w:rsidRPr="00AA3E2D">
        <w:rPr>
          <w:rFonts w:ascii="Times New Roman" w:eastAsia="Times New Roman" w:hAnsi="Times New Roman" w:cs="Times New Roman"/>
          <w:color w:val="000000"/>
          <w:sz w:val="22"/>
          <w:szCs w:val="22"/>
          <w:lang w:val="en-US" w:eastAsia="en-GB"/>
        </w:rPr>
        <w:t>depicting</w:t>
      </w:r>
      <w:r w:rsidR="00CC75CC" w:rsidRPr="00AA3E2D">
        <w:rPr>
          <w:rFonts w:ascii="Times New Roman" w:eastAsia="Times New Roman" w:hAnsi="Times New Roman" w:cs="Times New Roman"/>
          <w:color w:val="000000"/>
          <w:sz w:val="22"/>
          <w:szCs w:val="22"/>
          <w:lang w:val="en-US" w:eastAsia="en-GB"/>
        </w:rPr>
        <w:t xml:space="preserve"> the forms of togetherness</w:t>
      </w:r>
      <w:r w:rsidR="002252B9" w:rsidRPr="00AA3E2D">
        <w:rPr>
          <w:rFonts w:ascii="Times New Roman" w:eastAsia="Times New Roman" w:hAnsi="Times New Roman" w:cs="Times New Roman"/>
          <w:color w:val="000000"/>
          <w:sz w:val="22"/>
          <w:szCs w:val="22"/>
          <w:lang w:val="en-US" w:eastAsia="en-GB"/>
        </w:rPr>
        <w:t xml:space="preserve"> </w:t>
      </w:r>
      <w:r w:rsidR="00E664D8">
        <w:rPr>
          <w:rFonts w:ascii="Times New Roman" w:eastAsia="Times New Roman" w:hAnsi="Times New Roman" w:cs="Times New Roman"/>
          <w:color w:val="000000"/>
          <w:sz w:val="22"/>
          <w:szCs w:val="22"/>
          <w:lang w:val="en-US" w:eastAsia="en-GB"/>
        </w:rPr>
        <w:t>that</w:t>
      </w:r>
      <w:r w:rsidR="00E664D8"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are offered by </w:t>
      </w:r>
      <w:r w:rsidR="00983497" w:rsidRPr="00AA3E2D">
        <w:rPr>
          <w:rFonts w:ascii="Times New Roman" w:eastAsia="Times New Roman" w:hAnsi="Times New Roman" w:cs="Times New Roman"/>
          <w:color w:val="000000"/>
          <w:sz w:val="22"/>
          <w:szCs w:val="22"/>
          <w:lang w:val="en-US" w:eastAsia="en-GB"/>
        </w:rPr>
        <w:t xml:space="preserve">everyday one-to-one </w:t>
      </w:r>
      <w:r w:rsidR="00CC75CC" w:rsidRPr="00AA3E2D">
        <w:rPr>
          <w:rFonts w:ascii="Times New Roman" w:eastAsia="Times New Roman" w:hAnsi="Times New Roman" w:cs="Times New Roman"/>
          <w:color w:val="000000"/>
          <w:sz w:val="22"/>
          <w:szCs w:val="22"/>
          <w:lang w:val="en-US" w:eastAsia="en-GB"/>
        </w:rPr>
        <w:t>conversation</w:t>
      </w:r>
      <w:r w:rsidR="00144D00" w:rsidRPr="00AA3E2D">
        <w:rPr>
          <w:rFonts w:ascii="Times New Roman" w:eastAsia="Times New Roman" w:hAnsi="Times New Roman" w:cs="Times New Roman"/>
          <w:color w:val="000000"/>
          <w:sz w:val="22"/>
          <w:szCs w:val="22"/>
          <w:lang w:val="en-US" w:eastAsia="en-GB"/>
        </w:rPr>
        <w:t>s</w:t>
      </w:r>
      <w:r w:rsidR="00927EA5" w:rsidRPr="00AA3E2D">
        <w:rPr>
          <w:rFonts w:ascii="Times New Roman" w:eastAsia="Times New Roman" w:hAnsi="Times New Roman" w:cs="Times New Roman"/>
          <w:color w:val="000000"/>
          <w:sz w:val="22"/>
          <w:szCs w:val="22"/>
          <w:lang w:val="en-US" w:eastAsia="en-GB"/>
        </w:rPr>
        <w:t xml:space="preserve">, while also </w:t>
      </w:r>
      <w:r w:rsidR="00593C99" w:rsidRPr="00AA3E2D">
        <w:rPr>
          <w:rFonts w:ascii="Times New Roman" w:eastAsia="Times New Roman" w:hAnsi="Times New Roman" w:cs="Times New Roman"/>
          <w:color w:val="000000"/>
          <w:sz w:val="22"/>
          <w:szCs w:val="22"/>
          <w:lang w:val="en-US" w:eastAsia="en-GB"/>
        </w:rPr>
        <w:t>showing levels of</w:t>
      </w:r>
      <w:r w:rsidR="00927EA5" w:rsidRPr="00AA3E2D">
        <w:rPr>
          <w:rFonts w:ascii="Times New Roman" w:eastAsia="Times New Roman" w:hAnsi="Times New Roman" w:cs="Times New Roman"/>
          <w:color w:val="000000"/>
          <w:sz w:val="22"/>
          <w:szCs w:val="22"/>
          <w:lang w:val="en-US" w:eastAsia="en-GB"/>
        </w:rPr>
        <w:t xml:space="preserve"> </w:t>
      </w:r>
      <w:r w:rsidR="00A939BA" w:rsidRPr="00AA3E2D">
        <w:rPr>
          <w:rFonts w:ascii="Times New Roman" w:eastAsia="Times New Roman" w:hAnsi="Times New Roman" w:cs="Times New Roman"/>
          <w:color w:val="000000"/>
          <w:sz w:val="22"/>
          <w:szCs w:val="22"/>
          <w:lang w:val="en-US" w:eastAsia="en-GB"/>
        </w:rPr>
        <w:t xml:space="preserve">ambivalence </w:t>
      </w:r>
      <w:r w:rsidR="00365F65" w:rsidRPr="00AA3E2D">
        <w:rPr>
          <w:rFonts w:ascii="Times New Roman" w:eastAsia="Times New Roman" w:hAnsi="Times New Roman" w:cs="Times New Roman"/>
          <w:color w:val="000000"/>
          <w:sz w:val="22"/>
          <w:szCs w:val="22"/>
          <w:lang w:val="en-US" w:eastAsia="en-GB"/>
        </w:rPr>
        <w:t xml:space="preserve">in relation to the </w:t>
      </w:r>
      <w:r w:rsidR="00593C99" w:rsidRPr="00AA3E2D">
        <w:rPr>
          <w:rFonts w:ascii="Times New Roman" w:eastAsia="Times New Roman" w:hAnsi="Times New Roman" w:cs="Times New Roman"/>
          <w:color w:val="000000"/>
          <w:sz w:val="22"/>
          <w:szCs w:val="22"/>
          <w:lang w:val="en-US" w:eastAsia="en-GB"/>
        </w:rPr>
        <w:t>politics of harmony</w:t>
      </w:r>
      <w:r w:rsidR="00FB5860" w:rsidRPr="00AA3E2D">
        <w:rPr>
          <w:rFonts w:ascii="Times New Roman" w:eastAsia="Times New Roman" w:hAnsi="Times New Roman" w:cs="Times New Roman"/>
          <w:color w:val="000000"/>
          <w:sz w:val="22"/>
          <w:szCs w:val="22"/>
          <w:lang w:val="en-US" w:eastAsia="en-GB"/>
        </w:rPr>
        <w:t xml:space="preserve"> or friendship </w:t>
      </w:r>
      <w:r w:rsidR="00927EA5" w:rsidRPr="00AA3E2D">
        <w:rPr>
          <w:rFonts w:ascii="Times New Roman" w:eastAsia="Times New Roman" w:hAnsi="Times New Roman" w:cs="Times New Roman"/>
          <w:color w:val="000000"/>
          <w:sz w:val="22"/>
          <w:szCs w:val="22"/>
          <w:lang w:val="en-US" w:eastAsia="en-GB"/>
        </w:rPr>
        <w:t>that the</w:t>
      </w:r>
      <w:r w:rsidR="00983497" w:rsidRPr="00AA3E2D">
        <w:rPr>
          <w:rFonts w:ascii="Times New Roman" w:eastAsia="Times New Roman" w:hAnsi="Times New Roman" w:cs="Times New Roman"/>
          <w:color w:val="000000"/>
          <w:sz w:val="22"/>
          <w:szCs w:val="22"/>
          <w:lang w:val="en-US" w:eastAsia="en-GB"/>
        </w:rPr>
        <w:t xml:space="preserve"> act of</w:t>
      </w:r>
      <w:r w:rsidR="00C7223A" w:rsidRPr="00AA3E2D">
        <w:rPr>
          <w:rFonts w:ascii="Times New Roman" w:eastAsia="Times New Roman" w:hAnsi="Times New Roman" w:cs="Times New Roman"/>
          <w:color w:val="000000"/>
          <w:sz w:val="22"/>
          <w:szCs w:val="22"/>
          <w:lang w:val="en-US" w:eastAsia="en-GB"/>
        </w:rPr>
        <w:t xml:space="preserve"> </w:t>
      </w:r>
      <w:r w:rsidR="007B28EA" w:rsidRPr="00AA3E2D">
        <w:rPr>
          <w:rFonts w:ascii="Times New Roman" w:eastAsia="Times New Roman" w:hAnsi="Times New Roman" w:cs="Times New Roman"/>
          <w:color w:val="000000"/>
          <w:sz w:val="22"/>
          <w:szCs w:val="22"/>
          <w:lang w:val="en-US" w:eastAsia="en-GB"/>
        </w:rPr>
        <w:t>representing a</w:t>
      </w:r>
      <w:r w:rsidR="00983497" w:rsidRPr="00AA3E2D">
        <w:rPr>
          <w:rFonts w:ascii="Times New Roman" w:eastAsia="Times New Roman" w:hAnsi="Times New Roman" w:cs="Times New Roman"/>
          <w:color w:val="000000"/>
          <w:sz w:val="22"/>
          <w:szCs w:val="22"/>
          <w:lang w:val="en-US" w:eastAsia="en-GB"/>
        </w:rPr>
        <w:t xml:space="preserve"> conversation between strangers might imply</w:t>
      </w:r>
      <w:r w:rsidR="00CB36A0" w:rsidRPr="00AA3E2D">
        <w:rPr>
          <w:rFonts w:ascii="Times New Roman" w:eastAsia="Times New Roman" w:hAnsi="Times New Roman" w:cs="Times New Roman"/>
          <w:color w:val="000000"/>
          <w:sz w:val="22"/>
          <w:szCs w:val="22"/>
          <w:lang w:val="en-US" w:eastAsia="en-GB"/>
        </w:rPr>
        <w:t xml:space="preserve">. </w:t>
      </w:r>
      <w:r w:rsidR="00B67AC8" w:rsidRPr="00AA3E2D">
        <w:rPr>
          <w:rFonts w:ascii="Times New Roman" w:eastAsia="Times New Roman" w:hAnsi="Times New Roman" w:cs="Times New Roman"/>
          <w:color w:val="000000"/>
          <w:sz w:val="22"/>
          <w:szCs w:val="22"/>
          <w:lang w:val="en-US" w:eastAsia="en-GB"/>
        </w:rPr>
        <w:t xml:space="preserve">Cusk’s conversations and Rankine’s conversations take place within decidedly different social contexts, and within </w:t>
      </w:r>
      <w:r w:rsidRPr="00AA3E2D">
        <w:rPr>
          <w:rFonts w:ascii="Times New Roman" w:eastAsia="Times New Roman" w:hAnsi="Times New Roman" w:cs="Times New Roman"/>
          <w:color w:val="000000"/>
          <w:sz w:val="22"/>
          <w:szCs w:val="22"/>
          <w:lang w:val="en-US" w:eastAsia="en-GB"/>
        </w:rPr>
        <w:t xml:space="preserve">the context of decidedly </w:t>
      </w:r>
      <w:r w:rsidR="00B67AC8" w:rsidRPr="00AA3E2D">
        <w:rPr>
          <w:rFonts w:ascii="Times New Roman" w:eastAsia="Times New Roman" w:hAnsi="Times New Roman" w:cs="Times New Roman"/>
          <w:color w:val="000000"/>
          <w:sz w:val="22"/>
          <w:szCs w:val="22"/>
          <w:lang w:val="en-US" w:eastAsia="en-GB"/>
        </w:rPr>
        <w:t xml:space="preserve">different literary projects. </w:t>
      </w:r>
      <w:r w:rsidR="00B67AC8" w:rsidRPr="00AA3E2D">
        <w:rPr>
          <w:rFonts w:ascii="Times New Roman" w:eastAsia="Times New Roman" w:hAnsi="Times New Roman" w:cs="Times New Roman"/>
          <w:i/>
          <w:iCs/>
          <w:color w:val="000000"/>
          <w:sz w:val="22"/>
          <w:szCs w:val="22"/>
          <w:lang w:val="en-US" w:eastAsia="en-GB"/>
        </w:rPr>
        <w:t xml:space="preserve">Outline </w:t>
      </w:r>
      <w:r w:rsidR="00AA1187" w:rsidRPr="00AA3E2D">
        <w:rPr>
          <w:rFonts w:ascii="Times New Roman" w:eastAsia="Times New Roman" w:hAnsi="Times New Roman" w:cs="Times New Roman"/>
          <w:color w:val="000000"/>
          <w:sz w:val="22"/>
          <w:szCs w:val="22"/>
          <w:lang w:val="en-US" w:eastAsia="en-GB"/>
        </w:rPr>
        <w:t>unfolds among a</w:t>
      </w:r>
      <w:r w:rsidR="001F0C92" w:rsidRPr="00AA3E2D">
        <w:rPr>
          <w:rFonts w:ascii="Times New Roman" w:eastAsia="Times New Roman" w:hAnsi="Times New Roman" w:cs="Times New Roman"/>
          <w:color w:val="000000"/>
          <w:sz w:val="22"/>
          <w:szCs w:val="22"/>
          <w:lang w:val="en-US" w:eastAsia="en-GB"/>
        </w:rPr>
        <w:t xml:space="preserve"> </w:t>
      </w:r>
      <w:r w:rsidR="00EA3A2C" w:rsidRPr="00AA3E2D">
        <w:rPr>
          <w:rFonts w:ascii="Times New Roman" w:eastAsia="Times New Roman" w:hAnsi="Times New Roman" w:cs="Times New Roman"/>
          <w:color w:val="000000"/>
          <w:sz w:val="22"/>
          <w:szCs w:val="22"/>
          <w:lang w:val="en-US" w:eastAsia="en-GB"/>
        </w:rPr>
        <w:t>w</w:t>
      </w:r>
      <w:r w:rsidR="009377C0" w:rsidRPr="00AA3E2D">
        <w:rPr>
          <w:rFonts w:ascii="Times New Roman" w:eastAsia="Times New Roman" w:hAnsi="Times New Roman" w:cs="Times New Roman"/>
          <w:color w:val="000000"/>
          <w:sz w:val="22"/>
          <w:szCs w:val="22"/>
          <w:lang w:val="en-US" w:eastAsia="en-GB"/>
        </w:rPr>
        <w:t>hite</w:t>
      </w:r>
      <w:r w:rsidR="007B28EA" w:rsidRPr="00AA3E2D">
        <w:rPr>
          <w:rFonts w:ascii="Times New Roman" w:eastAsia="Times New Roman" w:hAnsi="Times New Roman" w:cs="Times New Roman"/>
          <w:color w:val="000000"/>
          <w:sz w:val="22"/>
          <w:szCs w:val="22"/>
          <w:lang w:val="en-US" w:eastAsia="en-GB"/>
        </w:rPr>
        <w:t>,</w:t>
      </w:r>
      <w:r w:rsidR="009377C0" w:rsidRPr="00AA3E2D">
        <w:rPr>
          <w:rFonts w:ascii="Times New Roman" w:eastAsia="Times New Roman" w:hAnsi="Times New Roman" w:cs="Times New Roman"/>
          <w:color w:val="000000"/>
          <w:sz w:val="22"/>
          <w:szCs w:val="22"/>
          <w:lang w:val="en-US" w:eastAsia="en-GB"/>
        </w:rPr>
        <w:t xml:space="preserve"> well-heeled</w:t>
      </w:r>
      <w:r w:rsidR="00B67AC8" w:rsidRPr="00AA3E2D">
        <w:rPr>
          <w:rFonts w:ascii="Times New Roman" w:eastAsia="Times New Roman" w:hAnsi="Times New Roman" w:cs="Times New Roman"/>
          <w:color w:val="000000"/>
          <w:sz w:val="22"/>
          <w:szCs w:val="22"/>
          <w:lang w:val="en-US" w:eastAsia="en-GB"/>
        </w:rPr>
        <w:t xml:space="preserve"> European</w:t>
      </w:r>
      <w:r w:rsidR="00484609" w:rsidRPr="00AA3E2D">
        <w:rPr>
          <w:rFonts w:ascii="Times New Roman" w:eastAsia="Times New Roman" w:hAnsi="Times New Roman" w:cs="Times New Roman"/>
          <w:color w:val="000000"/>
          <w:sz w:val="22"/>
          <w:szCs w:val="22"/>
          <w:lang w:val="en-US" w:eastAsia="en-GB"/>
        </w:rPr>
        <w:t xml:space="preserve"> literary</w:t>
      </w:r>
      <w:r w:rsidR="00B67AC8" w:rsidRPr="00AA3E2D">
        <w:rPr>
          <w:rFonts w:ascii="Times New Roman" w:eastAsia="Times New Roman" w:hAnsi="Times New Roman" w:cs="Times New Roman"/>
          <w:color w:val="000000"/>
          <w:sz w:val="22"/>
          <w:szCs w:val="22"/>
          <w:lang w:val="en-US" w:eastAsia="en-GB"/>
        </w:rPr>
        <w:t xml:space="preserve"> intelligentsia and its satellites</w:t>
      </w:r>
      <w:r w:rsidR="009377C0" w:rsidRPr="00AA3E2D">
        <w:rPr>
          <w:rFonts w:ascii="Times New Roman" w:eastAsia="Times New Roman" w:hAnsi="Times New Roman" w:cs="Times New Roman"/>
          <w:color w:val="000000"/>
          <w:sz w:val="22"/>
          <w:szCs w:val="22"/>
          <w:lang w:val="en-US" w:eastAsia="en-GB"/>
        </w:rPr>
        <w:t>, whereas</w:t>
      </w:r>
      <w:r w:rsidR="00B67AC8" w:rsidRPr="00AA3E2D">
        <w:rPr>
          <w:rFonts w:ascii="Times New Roman" w:eastAsia="Times New Roman" w:hAnsi="Times New Roman" w:cs="Times New Roman"/>
          <w:color w:val="000000"/>
          <w:sz w:val="22"/>
          <w:szCs w:val="22"/>
          <w:lang w:val="en-US" w:eastAsia="en-GB"/>
        </w:rPr>
        <w:t xml:space="preserve"> the hybridi</w:t>
      </w:r>
      <w:r w:rsidR="001F0C92" w:rsidRPr="00AA3E2D">
        <w:rPr>
          <w:rFonts w:ascii="Times New Roman" w:eastAsia="Times New Roman" w:hAnsi="Times New Roman" w:cs="Times New Roman"/>
          <w:color w:val="000000"/>
          <w:sz w:val="22"/>
          <w:szCs w:val="22"/>
          <w:lang w:val="en-US" w:eastAsia="en-GB"/>
        </w:rPr>
        <w:t>z</w:t>
      </w:r>
      <w:r w:rsidR="00B67AC8" w:rsidRPr="00AA3E2D">
        <w:rPr>
          <w:rFonts w:ascii="Times New Roman" w:eastAsia="Times New Roman" w:hAnsi="Times New Roman" w:cs="Times New Roman"/>
          <w:color w:val="000000"/>
          <w:sz w:val="22"/>
          <w:szCs w:val="22"/>
          <w:lang w:val="en-US" w:eastAsia="en-GB"/>
        </w:rPr>
        <w:t>ed autobiographical polemic</w:t>
      </w:r>
      <w:r w:rsidR="0052025A" w:rsidRPr="00AA3E2D">
        <w:rPr>
          <w:rFonts w:ascii="Times New Roman" w:eastAsia="Times New Roman" w:hAnsi="Times New Roman" w:cs="Times New Roman"/>
          <w:color w:val="000000"/>
          <w:sz w:val="22"/>
          <w:szCs w:val="22"/>
          <w:lang w:val="en-US" w:eastAsia="en-GB"/>
        </w:rPr>
        <w:t xml:space="preserve"> and fragmented </w:t>
      </w:r>
      <w:proofErr w:type="spellStart"/>
      <w:r w:rsidR="0052025A" w:rsidRPr="00AA3E2D">
        <w:rPr>
          <w:rFonts w:ascii="Times New Roman" w:eastAsia="Times New Roman" w:hAnsi="Times New Roman" w:cs="Times New Roman"/>
          <w:color w:val="000000"/>
          <w:sz w:val="22"/>
          <w:szCs w:val="22"/>
          <w:lang w:val="en-US" w:eastAsia="en-GB"/>
        </w:rPr>
        <w:t>essayism</w:t>
      </w:r>
      <w:proofErr w:type="spellEnd"/>
      <w:r w:rsidR="00B67AC8" w:rsidRPr="00AA3E2D">
        <w:rPr>
          <w:rFonts w:ascii="Times New Roman" w:eastAsia="Times New Roman" w:hAnsi="Times New Roman" w:cs="Times New Roman"/>
          <w:color w:val="000000"/>
          <w:sz w:val="22"/>
          <w:szCs w:val="22"/>
          <w:lang w:val="en-US" w:eastAsia="en-GB"/>
        </w:rPr>
        <w:t xml:space="preserve"> of </w:t>
      </w:r>
      <w:r w:rsidR="00B67AC8" w:rsidRPr="00AA3E2D">
        <w:rPr>
          <w:rFonts w:ascii="Times New Roman" w:eastAsia="Times New Roman" w:hAnsi="Times New Roman" w:cs="Times New Roman"/>
          <w:i/>
          <w:iCs/>
          <w:color w:val="000000"/>
          <w:sz w:val="22"/>
          <w:szCs w:val="22"/>
          <w:lang w:val="en-US" w:eastAsia="en-GB"/>
        </w:rPr>
        <w:t xml:space="preserve">Just Us </w:t>
      </w:r>
      <w:r w:rsidR="00B67AC8" w:rsidRPr="00AA3E2D">
        <w:rPr>
          <w:rFonts w:ascii="Times New Roman" w:eastAsia="Times New Roman" w:hAnsi="Times New Roman" w:cs="Times New Roman"/>
          <w:color w:val="000000"/>
          <w:sz w:val="22"/>
          <w:szCs w:val="22"/>
          <w:lang w:val="en-US" w:eastAsia="en-GB"/>
        </w:rPr>
        <w:t>takes place in the milieu of a successful Black</w:t>
      </w:r>
      <w:r w:rsidR="0052025A" w:rsidRPr="00AA3E2D">
        <w:rPr>
          <w:rFonts w:ascii="Times New Roman" w:eastAsia="Times New Roman" w:hAnsi="Times New Roman" w:cs="Times New Roman"/>
          <w:color w:val="000000"/>
          <w:sz w:val="22"/>
          <w:szCs w:val="22"/>
          <w:lang w:val="en-US" w:eastAsia="en-GB"/>
        </w:rPr>
        <w:t xml:space="preserve"> American</w:t>
      </w:r>
      <w:r w:rsidR="00B67AC8" w:rsidRPr="00AA3E2D">
        <w:rPr>
          <w:rFonts w:ascii="Times New Roman" w:eastAsia="Times New Roman" w:hAnsi="Times New Roman" w:cs="Times New Roman"/>
          <w:color w:val="000000"/>
          <w:sz w:val="22"/>
          <w:szCs w:val="22"/>
          <w:lang w:val="en-US" w:eastAsia="en-GB"/>
        </w:rPr>
        <w:t xml:space="preserve"> writer negotiating the spaces (academic social gatherings, exclusive departure lounges) </w:t>
      </w:r>
      <w:r w:rsidR="00EA71D2" w:rsidRPr="00AA3E2D">
        <w:rPr>
          <w:rFonts w:ascii="Times New Roman" w:eastAsia="Times New Roman" w:hAnsi="Times New Roman" w:cs="Times New Roman"/>
          <w:color w:val="000000"/>
          <w:sz w:val="22"/>
          <w:szCs w:val="22"/>
          <w:lang w:val="en-US" w:eastAsia="en-GB"/>
        </w:rPr>
        <w:t>in</w:t>
      </w:r>
      <w:r w:rsidR="00B67AC8" w:rsidRPr="00AA3E2D">
        <w:rPr>
          <w:rFonts w:ascii="Times New Roman" w:eastAsia="Times New Roman" w:hAnsi="Times New Roman" w:cs="Times New Roman"/>
          <w:color w:val="000000"/>
          <w:sz w:val="22"/>
          <w:szCs w:val="22"/>
          <w:lang w:val="en-US" w:eastAsia="en-GB"/>
        </w:rPr>
        <w:t xml:space="preserve">to which her literary success has </w:t>
      </w:r>
      <w:r w:rsidRPr="00AA3E2D">
        <w:rPr>
          <w:rFonts w:ascii="Times New Roman" w:eastAsia="Times New Roman" w:hAnsi="Times New Roman" w:cs="Times New Roman"/>
          <w:color w:val="000000"/>
          <w:sz w:val="22"/>
          <w:szCs w:val="22"/>
          <w:lang w:val="en-US" w:eastAsia="en-GB"/>
        </w:rPr>
        <w:t>afforded</w:t>
      </w:r>
      <w:r w:rsidR="00B67AC8" w:rsidRPr="00AA3E2D">
        <w:rPr>
          <w:rFonts w:ascii="Times New Roman" w:eastAsia="Times New Roman" w:hAnsi="Times New Roman" w:cs="Times New Roman"/>
          <w:color w:val="000000"/>
          <w:sz w:val="22"/>
          <w:szCs w:val="22"/>
          <w:lang w:val="en-US" w:eastAsia="en-GB"/>
        </w:rPr>
        <w:t xml:space="preserve"> her access</w:t>
      </w:r>
      <w:r w:rsidR="00144D00" w:rsidRPr="00AA3E2D">
        <w:rPr>
          <w:rFonts w:ascii="Times New Roman" w:eastAsia="Times New Roman" w:hAnsi="Times New Roman" w:cs="Times New Roman"/>
          <w:color w:val="000000"/>
          <w:sz w:val="22"/>
          <w:szCs w:val="22"/>
          <w:lang w:val="en-US" w:eastAsia="en-GB"/>
        </w:rPr>
        <w:t xml:space="preserve">. </w:t>
      </w:r>
      <w:r w:rsidR="00FB5860" w:rsidRPr="00AA3E2D">
        <w:rPr>
          <w:rFonts w:ascii="Times New Roman" w:eastAsia="Times New Roman" w:hAnsi="Times New Roman" w:cs="Times New Roman"/>
          <w:color w:val="000000"/>
          <w:sz w:val="22"/>
          <w:szCs w:val="22"/>
          <w:lang w:val="en-US" w:eastAsia="en-GB"/>
        </w:rPr>
        <w:t xml:space="preserve">Indeed, both </w:t>
      </w:r>
      <w:r w:rsidR="009F32BF" w:rsidRPr="00AA3E2D">
        <w:rPr>
          <w:rFonts w:ascii="Times New Roman" w:eastAsia="Times New Roman" w:hAnsi="Times New Roman" w:cs="Times New Roman"/>
          <w:color w:val="000000"/>
          <w:sz w:val="22"/>
          <w:szCs w:val="22"/>
          <w:lang w:val="en-US" w:eastAsia="en-GB"/>
        </w:rPr>
        <w:t>are narratives of literary success</w:t>
      </w:r>
      <w:r w:rsidR="00144D00" w:rsidRPr="00AA3E2D">
        <w:rPr>
          <w:rFonts w:ascii="Times New Roman" w:eastAsia="Times New Roman" w:hAnsi="Times New Roman" w:cs="Times New Roman"/>
          <w:color w:val="000000"/>
          <w:sz w:val="22"/>
          <w:szCs w:val="22"/>
          <w:lang w:val="en-US" w:eastAsia="en-GB"/>
        </w:rPr>
        <w:t>.</w:t>
      </w:r>
      <w:r w:rsidR="009F32BF" w:rsidRPr="00AA3E2D">
        <w:rPr>
          <w:rFonts w:ascii="Times New Roman" w:eastAsia="Times New Roman" w:hAnsi="Times New Roman" w:cs="Times New Roman"/>
          <w:color w:val="000000"/>
          <w:sz w:val="22"/>
          <w:szCs w:val="22"/>
          <w:lang w:val="en-US" w:eastAsia="en-GB"/>
        </w:rPr>
        <w:t xml:space="preserve"> </w:t>
      </w:r>
      <w:r w:rsidR="00144D00" w:rsidRPr="00AA3E2D">
        <w:rPr>
          <w:rFonts w:ascii="Times New Roman" w:eastAsia="Times New Roman" w:hAnsi="Times New Roman" w:cs="Times New Roman"/>
          <w:color w:val="000000"/>
          <w:sz w:val="22"/>
          <w:szCs w:val="22"/>
          <w:lang w:val="en-US" w:eastAsia="en-GB"/>
        </w:rPr>
        <w:t xml:space="preserve">This article regards these </w:t>
      </w:r>
      <w:r w:rsidR="00EA3A2C" w:rsidRPr="00AA3E2D">
        <w:rPr>
          <w:rFonts w:ascii="Times New Roman" w:eastAsia="Times New Roman" w:hAnsi="Times New Roman" w:cs="Times New Roman"/>
          <w:color w:val="000000"/>
          <w:sz w:val="22"/>
          <w:szCs w:val="22"/>
          <w:lang w:val="en-US" w:eastAsia="en-GB"/>
        </w:rPr>
        <w:t>felicities</w:t>
      </w:r>
      <w:r w:rsidR="00983497" w:rsidRPr="00AA3E2D">
        <w:rPr>
          <w:rFonts w:ascii="Times New Roman" w:eastAsia="Times New Roman" w:hAnsi="Times New Roman" w:cs="Times New Roman"/>
          <w:color w:val="000000"/>
          <w:sz w:val="22"/>
          <w:szCs w:val="22"/>
          <w:lang w:val="en-US" w:eastAsia="en-GB"/>
        </w:rPr>
        <w:t xml:space="preserve"> and differences alike</w:t>
      </w:r>
      <w:r w:rsidR="00144D00" w:rsidRPr="00AA3E2D">
        <w:rPr>
          <w:rFonts w:ascii="Times New Roman" w:eastAsia="Times New Roman" w:hAnsi="Times New Roman" w:cs="Times New Roman"/>
          <w:color w:val="000000"/>
          <w:sz w:val="22"/>
          <w:szCs w:val="22"/>
          <w:lang w:val="en-US" w:eastAsia="en-GB"/>
        </w:rPr>
        <w:t xml:space="preserve"> as an opportunity for </w:t>
      </w:r>
      <w:r w:rsidR="00EA3A2C" w:rsidRPr="00AA3E2D">
        <w:rPr>
          <w:rFonts w:ascii="Times New Roman" w:eastAsia="Times New Roman" w:hAnsi="Times New Roman" w:cs="Times New Roman"/>
          <w:color w:val="000000"/>
          <w:sz w:val="22"/>
          <w:szCs w:val="22"/>
          <w:lang w:val="en-US" w:eastAsia="en-GB"/>
        </w:rPr>
        <w:t xml:space="preserve">comparison. </w:t>
      </w:r>
    </w:p>
    <w:p w14:paraId="5330C43F" w14:textId="2EA15152" w:rsidR="009F32BF" w:rsidRPr="00AA3E2D" w:rsidRDefault="004267E3"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lastRenderedPageBreak/>
        <w:t xml:space="preserve">   </w:t>
      </w:r>
      <w:r w:rsidR="001F0C92" w:rsidRPr="00AA3E2D">
        <w:rPr>
          <w:rFonts w:ascii="Times New Roman" w:eastAsia="Times New Roman" w:hAnsi="Times New Roman" w:cs="Times New Roman"/>
          <w:color w:val="000000"/>
          <w:sz w:val="22"/>
          <w:szCs w:val="22"/>
          <w:lang w:val="en-US" w:eastAsia="en-GB"/>
        </w:rPr>
        <w:t>Michael Lucey</w:t>
      </w:r>
      <w:r w:rsidR="009F32BF" w:rsidRPr="00AA3E2D">
        <w:rPr>
          <w:rFonts w:ascii="Times New Roman" w:eastAsia="Times New Roman" w:hAnsi="Times New Roman" w:cs="Times New Roman"/>
          <w:color w:val="000000"/>
          <w:sz w:val="22"/>
          <w:szCs w:val="22"/>
          <w:lang w:val="en-US" w:eastAsia="en-GB"/>
        </w:rPr>
        <w:t xml:space="preserve">’s </w:t>
      </w:r>
      <w:r w:rsidR="0074055D" w:rsidRPr="00AA3E2D">
        <w:rPr>
          <w:rFonts w:ascii="Times New Roman" w:eastAsia="Times New Roman" w:hAnsi="Times New Roman" w:cs="Times New Roman"/>
          <w:color w:val="000000"/>
          <w:sz w:val="22"/>
          <w:szCs w:val="22"/>
          <w:lang w:val="en-US" w:eastAsia="en-GB"/>
        </w:rPr>
        <w:t xml:space="preserve">recent work on the </w:t>
      </w:r>
      <w:r w:rsidR="00F641AD">
        <w:rPr>
          <w:rFonts w:ascii="Times New Roman" w:eastAsia="Times New Roman" w:hAnsi="Times New Roman" w:cs="Times New Roman"/>
          <w:color w:val="000000"/>
          <w:sz w:val="22"/>
          <w:szCs w:val="22"/>
          <w:lang w:val="en-US" w:eastAsia="en-GB"/>
        </w:rPr>
        <w:t>“</w:t>
      </w:r>
      <w:r w:rsidR="001F0C92" w:rsidRPr="00AA3E2D">
        <w:rPr>
          <w:rFonts w:ascii="Times New Roman" w:eastAsia="Times New Roman" w:hAnsi="Times New Roman" w:cs="Times New Roman"/>
          <w:color w:val="000000"/>
          <w:sz w:val="22"/>
          <w:szCs w:val="22"/>
          <w:lang w:val="en-US" w:eastAsia="en-GB"/>
        </w:rPr>
        <w:t>ethnography of talk</w:t>
      </w:r>
      <w:r w:rsidR="00F641AD">
        <w:rPr>
          <w:rFonts w:ascii="Times New Roman" w:eastAsia="Times New Roman" w:hAnsi="Times New Roman" w:cs="Times New Roman"/>
          <w:color w:val="000000"/>
          <w:sz w:val="22"/>
          <w:szCs w:val="22"/>
          <w:lang w:val="en-US" w:eastAsia="en-GB"/>
        </w:rPr>
        <w:t>”</w:t>
      </w:r>
      <w:r w:rsidR="001F0C92" w:rsidRPr="00AA3E2D">
        <w:rPr>
          <w:rFonts w:ascii="Times New Roman" w:eastAsia="Times New Roman" w:hAnsi="Times New Roman" w:cs="Times New Roman"/>
          <w:color w:val="000000"/>
          <w:sz w:val="22"/>
          <w:szCs w:val="22"/>
          <w:lang w:val="en-US" w:eastAsia="en-GB"/>
        </w:rPr>
        <w:t xml:space="preserve"> defines </w:t>
      </w:r>
      <w:r w:rsidR="0074055D" w:rsidRPr="00AA3E2D">
        <w:rPr>
          <w:rFonts w:ascii="Times New Roman" w:eastAsia="Times New Roman" w:hAnsi="Times New Roman" w:cs="Times New Roman"/>
          <w:color w:val="000000"/>
          <w:sz w:val="22"/>
          <w:szCs w:val="22"/>
          <w:lang w:val="en-US" w:eastAsia="en-GB"/>
        </w:rPr>
        <w:t>a</w:t>
      </w:r>
      <w:r w:rsidR="001F0C92" w:rsidRPr="00AA3E2D">
        <w:rPr>
          <w:rFonts w:ascii="Times New Roman" w:eastAsia="Times New Roman" w:hAnsi="Times New Roman" w:cs="Times New Roman"/>
          <w:color w:val="000000"/>
          <w:sz w:val="22"/>
          <w:szCs w:val="22"/>
          <w:lang w:val="en-US" w:eastAsia="en-GB"/>
        </w:rPr>
        <w:t xml:space="preserve"> corpus of </w:t>
      </w:r>
      <w:r w:rsidR="0074055D" w:rsidRPr="00AA3E2D">
        <w:rPr>
          <w:rFonts w:ascii="Times New Roman" w:eastAsia="Times New Roman" w:hAnsi="Times New Roman" w:cs="Times New Roman"/>
          <w:color w:val="000000"/>
          <w:sz w:val="22"/>
          <w:szCs w:val="22"/>
          <w:lang w:val="en-US" w:eastAsia="en-GB"/>
        </w:rPr>
        <w:t xml:space="preserve">conversation-preoccupied </w:t>
      </w:r>
      <w:r w:rsidR="001F0C92" w:rsidRPr="00AA3E2D">
        <w:rPr>
          <w:rFonts w:ascii="Times New Roman" w:eastAsia="Times New Roman" w:hAnsi="Times New Roman" w:cs="Times New Roman"/>
          <w:color w:val="000000"/>
          <w:sz w:val="22"/>
          <w:szCs w:val="22"/>
          <w:lang w:val="en-US" w:eastAsia="en-GB"/>
        </w:rPr>
        <w:t>novels (</w:t>
      </w:r>
      <w:r w:rsidR="00484609" w:rsidRPr="00AA3E2D">
        <w:rPr>
          <w:rFonts w:ascii="Times New Roman" w:eastAsia="Times New Roman" w:hAnsi="Times New Roman" w:cs="Times New Roman"/>
          <w:color w:val="000000"/>
          <w:sz w:val="22"/>
          <w:szCs w:val="22"/>
          <w:lang w:val="en-US" w:eastAsia="en-GB"/>
        </w:rPr>
        <w:t xml:space="preserve">including Cusk’s </w:t>
      </w:r>
      <w:r w:rsidR="00B959E3" w:rsidRPr="00AA3E2D">
        <w:rPr>
          <w:rFonts w:ascii="Times New Roman" w:eastAsia="Times New Roman" w:hAnsi="Times New Roman" w:cs="Times New Roman"/>
          <w:color w:val="000000"/>
          <w:sz w:val="22"/>
          <w:szCs w:val="22"/>
          <w:lang w:val="en-US" w:eastAsia="en-GB"/>
        </w:rPr>
        <w:t>trilogy</w:t>
      </w:r>
      <w:r w:rsidR="001F0C92" w:rsidRPr="00AA3E2D">
        <w:rPr>
          <w:rFonts w:ascii="Times New Roman" w:eastAsia="Times New Roman" w:hAnsi="Times New Roman" w:cs="Times New Roman"/>
          <w:color w:val="000000"/>
          <w:sz w:val="22"/>
          <w:szCs w:val="22"/>
          <w:lang w:val="en-US" w:eastAsia="en-GB"/>
        </w:rPr>
        <w:t xml:space="preserve">) as </w:t>
      </w:r>
      <w:r w:rsidR="00F641AD">
        <w:rPr>
          <w:rFonts w:ascii="Times New Roman" w:eastAsia="Times New Roman" w:hAnsi="Times New Roman" w:cs="Times New Roman"/>
          <w:color w:val="000000"/>
          <w:sz w:val="22"/>
          <w:szCs w:val="22"/>
          <w:lang w:val="en-US" w:eastAsia="en-GB"/>
        </w:rPr>
        <w:t>“</w:t>
      </w:r>
      <w:r w:rsidR="001F0C92" w:rsidRPr="00AA3E2D">
        <w:rPr>
          <w:rFonts w:ascii="Times New Roman" w:eastAsia="Times New Roman" w:hAnsi="Times New Roman" w:cs="Times New Roman"/>
          <w:color w:val="000000"/>
          <w:sz w:val="22"/>
          <w:szCs w:val="22"/>
          <w:lang w:val="en-US" w:eastAsia="en-GB"/>
        </w:rPr>
        <w:t>research instrument[s]</w:t>
      </w:r>
      <w:r w:rsidR="00F641AD">
        <w:rPr>
          <w:rFonts w:ascii="Times New Roman" w:eastAsia="Times New Roman" w:hAnsi="Times New Roman" w:cs="Times New Roman"/>
          <w:color w:val="000000"/>
          <w:sz w:val="22"/>
          <w:szCs w:val="22"/>
          <w:lang w:val="en-US" w:eastAsia="en-GB"/>
        </w:rPr>
        <w:t>”</w:t>
      </w:r>
      <w:r w:rsidR="001F0C92" w:rsidRPr="00AA3E2D">
        <w:rPr>
          <w:rFonts w:ascii="Times New Roman" w:eastAsia="Times New Roman" w:hAnsi="Times New Roman" w:cs="Times New Roman"/>
          <w:color w:val="000000"/>
          <w:sz w:val="22"/>
          <w:szCs w:val="22"/>
          <w:lang w:val="en-US" w:eastAsia="en-GB"/>
        </w:rPr>
        <w:t xml:space="preserve"> (10)</w:t>
      </w:r>
      <w:r w:rsidR="00E664D8">
        <w:rPr>
          <w:rFonts w:ascii="Times New Roman" w:eastAsia="Times New Roman" w:hAnsi="Times New Roman" w:cs="Times New Roman"/>
          <w:color w:val="000000"/>
          <w:sz w:val="22"/>
          <w:szCs w:val="22"/>
          <w:lang w:val="en-US" w:eastAsia="en-GB"/>
        </w:rPr>
        <w:t>,</w:t>
      </w:r>
      <w:r w:rsidR="00144D00" w:rsidRPr="00AA3E2D">
        <w:rPr>
          <w:rFonts w:ascii="Times New Roman" w:eastAsia="Times New Roman" w:hAnsi="Times New Roman" w:cs="Times New Roman"/>
          <w:color w:val="000000"/>
          <w:sz w:val="22"/>
          <w:szCs w:val="22"/>
          <w:lang w:val="en-US" w:eastAsia="en-GB"/>
        </w:rPr>
        <w:t xml:space="preserve"> a label that works </w:t>
      </w:r>
      <w:r w:rsidR="009713A3" w:rsidRPr="00AA3E2D">
        <w:rPr>
          <w:rFonts w:ascii="Times New Roman" w:eastAsia="Times New Roman" w:hAnsi="Times New Roman" w:cs="Times New Roman"/>
          <w:color w:val="000000"/>
          <w:sz w:val="22"/>
          <w:szCs w:val="22"/>
          <w:lang w:val="en-US" w:eastAsia="en-GB"/>
        </w:rPr>
        <w:t>just as well</w:t>
      </w:r>
      <w:r w:rsidR="00144D00" w:rsidRPr="00AA3E2D">
        <w:rPr>
          <w:rFonts w:ascii="Times New Roman" w:eastAsia="Times New Roman" w:hAnsi="Times New Roman" w:cs="Times New Roman"/>
          <w:color w:val="000000"/>
          <w:sz w:val="22"/>
          <w:szCs w:val="22"/>
          <w:lang w:val="en-US" w:eastAsia="en-GB"/>
        </w:rPr>
        <w:t xml:space="preserve"> for</w:t>
      </w:r>
      <w:r w:rsidR="00983497" w:rsidRPr="00AA3E2D">
        <w:rPr>
          <w:rFonts w:ascii="Times New Roman" w:eastAsia="Times New Roman" w:hAnsi="Times New Roman" w:cs="Times New Roman"/>
          <w:color w:val="000000"/>
          <w:sz w:val="22"/>
          <w:szCs w:val="22"/>
          <w:lang w:val="en-US" w:eastAsia="en-GB"/>
        </w:rPr>
        <w:t xml:space="preserve"> what</w:t>
      </w:r>
      <w:r w:rsidR="00593C99" w:rsidRPr="00AA3E2D">
        <w:rPr>
          <w:rFonts w:ascii="Times New Roman" w:eastAsia="Times New Roman" w:hAnsi="Times New Roman" w:cs="Times New Roman"/>
          <w:color w:val="000000"/>
          <w:sz w:val="22"/>
          <w:szCs w:val="22"/>
          <w:lang w:val="en-US" w:eastAsia="en-GB"/>
        </w:rPr>
        <w:t xml:space="preserve"> Rankine</w:t>
      </w:r>
      <w:r w:rsidR="00983497" w:rsidRPr="00AA3E2D">
        <w:rPr>
          <w:rFonts w:ascii="Times New Roman" w:eastAsia="Times New Roman" w:hAnsi="Times New Roman" w:cs="Times New Roman"/>
          <w:color w:val="000000"/>
          <w:sz w:val="22"/>
          <w:szCs w:val="22"/>
          <w:lang w:val="en-US" w:eastAsia="en-GB"/>
        </w:rPr>
        <w:t xml:space="preserve"> is doing </w:t>
      </w:r>
      <w:r w:rsidR="00593C99" w:rsidRPr="00AA3E2D">
        <w:rPr>
          <w:rFonts w:ascii="Times New Roman" w:eastAsia="Times New Roman" w:hAnsi="Times New Roman" w:cs="Times New Roman"/>
          <w:color w:val="000000"/>
          <w:sz w:val="22"/>
          <w:szCs w:val="22"/>
          <w:lang w:val="en-US" w:eastAsia="en-GB"/>
        </w:rPr>
        <w:t>in</w:t>
      </w:r>
      <w:r w:rsidR="00144D00" w:rsidRPr="00AA3E2D">
        <w:rPr>
          <w:rFonts w:ascii="Times New Roman" w:eastAsia="Times New Roman" w:hAnsi="Times New Roman" w:cs="Times New Roman"/>
          <w:color w:val="000000"/>
          <w:sz w:val="22"/>
          <w:szCs w:val="22"/>
          <w:lang w:val="en-US" w:eastAsia="en-GB"/>
        </w:rPr>
        <w:t xml:space="preserve"> </w:t>
      </w:r>
      <w:r w:rsidR="00144D00" w:rsidRPr="00AA3E2D">
        <w:rPr>
          <w:rFonts w:ascii="Times New Roman" w:eastAsia="Times New Roman" w:hAnsi="Times New Roman" w:cs="Times New Roman"/>
          <w:i/>
          <w:iCs/>
          <w:color w:val="000000"/>
          <w:sz w:val="22"/>
          <w:szCs w:val="22"/>
          <w:lang w:val="en-US" w:eastAsia="en-GB"/>
        </w:rPr>
        <w:t xml:space="preserve">Just Us. </w:t>
      </w:r>
      <w:r w:rsidR="00436D8A" w:rsidRPr="00AA3E2D">
        <w:rPr>
          <w:rFonts w:ascii="Times New Roman" w:eastAsia="Times New Roman" w:hAnsi="Times New Roman" w:cs="Times New Roman"/>
          <w:color w:val="000000"/>
          <w:sz w:val="22"/>
          <w:szCs w:val="22"/>
          <w:lang w:val="en-US" w:eastAsia="en-GB"/>
        </w:rPr>
        <w:t xml:space="preserve">For Lucey, the </w:t>
      </w:r>
      <w:r w:rsidR="009F32BF" w:rsidRPr="00AA3E2D">
        <w:rPr>
          <w:rFonts w:ascii="Times New Roman" w:eastAsia="Times New Roman" w:hAnsi="Times New Roman" w:cs="Times New Roman"/>
          <w:color w:val="000000"/>
          <w:sz w:val="22"/>
          <w:szCs w:val="22"/>
          <w:lang w:val="en-US" w:eastAsia="en-GB"/>
        </w:rPr>
        <w:t>narrative-</w:t>
      </w:r>
      <w:r w:rsidR="00436D8A" w:rsidRPr="00AA3E2D">
        <w:rPr>
          <w:rFonts w:ascii="Times New Roman" w:eastAsia="Times New Roman" w:hAnsi="Times New Roman" w:cs="Times New Roman"/>
          <w:color w:val="000000"/>
          <w:sz w:val="22"/>
          <w:szCs w:val="22"/>
          <w:lang w:val="en-US" w:eastAsia="en-GB"/>
        </w:rPr>
        <w:t>as</w:t>
      </w:r>
      <w:r w:rsidR="009F32BF" w:rsidRPr="00AA3E2D">
        <w:rPr>
          <w:rFonts w:ascii="Times New Roman" w:eastAsia="Times New Roman" w:hAnsi="Times New Roman" w:cs="Times New Roman"/>
          <w:color w:val="000000"/>
          <w:sz w:val="22"/>
          <w:szCs w:val="22"/>
          <w:lang w:val="en-US" w:eastAsia="en-GB"/>
        </w:rPr>
        <w:t>-</w:t>
      </w:r>
      <w:r w:rsidR="00436D8A" w:rsidRPr="00AA3E2D">
        <w:rPr>
          <w:rFonts w:ascii="Times New Roman" w:eastAsia="Times New Roman" w:hAnsi="Times New Roman" w:cs="Times New Roman"/>
          <w:color w:val="000000"/>
          <w:sz w:val="22"/>
          <w:szCs w:val="22"/>
          <w:lang w:val="en-US" w:eastAsia="en-GB"/>
        </w:rPr>
        <w:t>research</w:t>
      </w:r>
      <w:r w:rsidR="009F32BF" w:rsidRPr="00AA3E2D">
        <w:rPr>
          <w:rFonts w:ascii="Times New Roman" w:eastAsia="Times New Roman" w:hAnsi="Times New Roman" w:cs="Times New Roman"/>
          <w:color w:val="000000"/>
          <w:sz w:val="22"/>
          <w:szCs w:val="22"/>
          <w:lang w:val="en-US" w:eastAsia="en-GB"/>
        </w:rPr>
        <w:t>-</w:t>
      </w:r>
      <w:r w:rsidR="00436D8A" w:rsidRPr="00AA3E2D">
        <w:rPr>
          <w:rFonts w:ascii="Times New Roman" w:eastAsia="Times New Roman" w:hAnsi="Times New Roman" w:cs="Times New Roman"/>
          <w:color w:val="000000"/>
          <w:sz w:val="22"/>
          <w:szCs w:val="22"/>
          <w:lang w:val="en-US" w:eastAsia="en-GB"/>
        </w:rPr>
        <w:t xml:space="preserve">instrument </w:t>
      </w:r>
      <w:r w:rsidR="001F0C92" w:rsidRPr="00AA3E2D">
        <w:rPr>
          <w:rFonts w:ascii="Times New Roman" w:eastAsia="Times New Roman" w:hAnsi="Times New Roman" w:cs="Times New Roman"/>
          <w:color w:val="000000"/>
          <w:sz w:val="22"/>
          <w:szCs w:val="22"/>
          <w:lang w:val="en-US" w:eastAsia="en-GB"/>
        </w:rPr>
        <w:t>provide</w:t>
      </w:r>
      <w:r w:rsidR="009713A3" w:rsidRPr="00AA3E2D">
        <w:rPr>
          <w:rFonts w:ascii="Times New Roman" w:eastAsia="Times New Roman" w:hAnsi="Times New Roman" w:cs="Times New Roman"/>
          <w:color w:val="000000"/>
          <w:sz w:val="22"/>
          <w:szCs w:val="22"/>
          <w:lang w:val="en-US" w:eastAsia="en-GB"/>
        </w:rPr>
        <w:t>s</w:t>
      </w:r>
      <w:r w:rsidR="001F0C92" w:rsidRPr="00AA3E2D">
        <w:rPr>
          <w:rFonts w:ascii="Times New Roman" w:eastAsia="Times New Roman" w:hAnsi="Times New Roman" w:cs="Times New Roman"/>
          <w:color w:val="000000"/>
          <w:sz w:val="22"/>
          <w:szCs w:val="22"/>
          <w:lang w:val="en-US" w:eastAsia="en-GB"/>
        </w:rPr>
        <w:t xml:space="preserve"> readers with models for </w:t>
      </w:r>
      <w:r w:rsidR="00AA3E2D" w:rsidRPr="00AA3E2D">
        <w:rPr>
          <w:rFonts w:ascii="Times New Roman" w:eastAsia="Times New Roman" w:hAnsi="Times New Roman" w:cs="Times New Roman"/>
          <w:color w:val="000000"/>
          <w:sz w:val="22"/>
          <w:szCs w:val="22"/>
          <w:lang w:val="en-US" w:eastAsia="en-GB"/>
        </w:rPr>
        <w:t>practicing</w:t>
      </w:r>
      <w:r w:rsidR="001F0C92" w:rsidRPr="00AA3E2D">
        <w:rPr>
          <w:rFonts w:ascii="Times New Roman" w:eastAsia="Times New Roman" w:hAnsi="Times New Roman" w:cs="Times New Roman"/>
          <w:color w:val="000000"/>
          <w:sz w:val="22"/>
          <w:szCs w:val="22"/>
          <w:lang w:val="en-US" w:eastAsia="en-GB"/>
        </w:rPr>
        <w:t xml:space="preserve"> new kinds of attention</w:t>
      </w:r>
      <w:r w:rsidR="009F32BF" w:rsidRPr="00AA3E2D">
        <w:rPr>
          <w:rFonts w:ascii="Times New Roman" w:eastAsia="Times New Roman" w:hAnsi="Times New Roman" w:cs="Times New Roman"/>
          <w:color w:val="000000"/>
          <w:sz w:val="22"/>
          <w:szCs w:val="22"/>
          <w:lang w:val="en-US" w:eastAsia="en-GB"/>
        </w:rPr>
        <w:t>.</w:t>
      </w:r>
      <w:r w:rsidR="00365F65" w:rsidRPr="00AA3E2D">
        <w:rPr>
          <w:rFonts w:ascii="Times New Roman" w:eastAsia="Times New Roman" w:hAnsi="Times New Roman" w:cs="Times New Roman"/>
          <w:color w:val="000000"/>
          <w:sz w:val="22"/>
          <w:szCs w:val="22"/>
          <w:lang w:val="en-US" w:eastAsia="en-GB"/>
        </w:rPr>
        <w:t xml:space="preserve"> </w:t>
      </w:r>
      <w:r w:rsidR="00F641AD">
        <w:rPr>
          <w:rFonts w:ascii="Times New Roman" w:eastAsia="Times New Roman" w:hAnsi="Times New Roman" w:cs="Times New Roman"/>
          <w:color w:val="000000"/>
          <w:sz w:val="22"/>
          <w:szCs w:val="22"/>
          <w:lang w:val="en-US" w:eastAsia="en-GB"/>
        </w:rPr>
        <w:t>“</w:t>
      </w:r>
      <w:r w:rsidR="005F2DFE" w:rsidRPr="00AA3E2D">
        <w:rPr>
          <w:rFonts w:ascii="Times New Roman" w:eastAsia="Times New Roman" w:hAnsi="Times New Roman" w:cs="Times New Roman"/>
          <w:color w:val="000000"/>
          <w:sz w:val="22"/>
          <w:szCs w:val="22"/>
          <w:lang w:val="en-US" w:eastAsia="en-GB"/>
        </w:rPr>
        <w:t>[I]</w:t>
      </w:r>
      <w:r w:rsidR="001F0C92" w:rsidRPr="00AA3E2D">
        <w:rPr>
          <w:rFonts w:ascii="Times New Roman" w:eastAsia="Times New Roman" w:hAnsi="Times New Roman" w:cs="Times New Roman"/>
          <w:color w:val="000000"/>
          <w:sz w:val="22"/>
          <w:szCs w:val="22"/>
          <w:lang w:val="en-US" w:eastAsia="en-GB"/>
        </w:rPr>
        <w:t>t can</w:t>
      </w:r>
      <w:r w:rsidR="00E664D8">
        <w:rPr>
          <w:rFonts w:ascii="Times New Roman" w:eastAsia="Times New Roman" w:hAnsi="Times New Roman" w:cs="Times New Roman"/>
          <w:color w:val="000000"/>
          <w:sz w:val="22"/>
          <w:szCs w:val="22"/>
          <w:lang w:val="en-US" w:eastAsia="en-GB"/>
        </w:rPr>
        <w:t>,</w:t>
      </w:r>
      <w:r w:rsidR="00F641AD">
        <w:rPr>
          <w:rFonts w:ascii="Times New Roman" w:eastAsia="Times New Roman" w:hAnsi="Times New Roman" w:cs="Times New Roman"/>
          <w:color w:val="000000"/>
          <w:sz w:val="22"/>
          <w:szCs w:val="22"/>
          <w:lang w:val="en-US" w:eastAsia="en-GB"/>
        </w:rPr>
        <w:t>”</w:t>
      </w:r>
      <w:r w:rsidR="005F2DFE" w:rsidRPr="00AA3E2D">
        <w:rPr>
          <w:rFonts w:ascii="Times New Roman" w:eastAsia="Times New Roman" w:hAnsi="Times New Roman" w:cs="Times New Roman"/>
          <w:color w:val="000000"/>
          <w:sz w:val="22"/>
          <w:szCs w:val="22"/>
          <w:lang w:val="en-US" w:eastAsia="en-GB"/>
        </w:rPr>
        <w:t xml:space="preserve"> he writes,</w:t>
      </w:r>
      <w:r w:rsidR="001F0C92" w:rsidRPr="00AA3E2D">
        <w:rPr>
          <w:rFonts w:ascii="Times New Roman" w:eastAsia="Times New Roman" w:hAnsi="Times New Roman" w:cs="Times New Roman"/>
          <w:color w:val="000000"/>
          <w:sz w:val="22"/>
          <w:szCs w:val="22"/>
          <w:lang w:val="en-US" w:eastAsia="en-GB"/>
        </w:rPr>
        <w:t xml:space="preserve"> </w:t>
      </w:r>
      <w:r w:rsidR="00F641AD">
        <w:rPr>
          <w:rFonts w:ascii="Times New Roman" w:eastAsia="Times New Roman" w:hAnsi="Times New Roman" w:cs="Times New Roman"/>
          <w:color w:val="000000"/>
          <w:sz w:val="22"/>
          <w:szCs w:val="22"/>
          <w:lang w:val="en-US" w:eastAsia="en-GB"/>
        </w:rPr>
        <w:t>“</w:t>
      </w:r>
      <w:r w:rsidR="001F0C92" w:rsidRPr="00AA3E2D">
        <w:rPr>
          <w:rFonts w:ascii="Times New Roman" w:eastAsia="Times New Roman" w:hAnsi="Times New Roman" w:cs="Times New Roman"/>
          <w:color w:val="000000"/>
          <w:sz w:val="22"/>
          <w:szCs w:val="22"/>
          <w:lang w:val="en-US" w:eastAsia="en-GB"/>
        </w:rPr>
        <w:t>make a difference in our relations with others</w:t>
      </w:r>
      <w:r w:rsidR="00F641AD">
        <w:rPr>
          <w:rFonts w:ascii="Times New Roman" w:eastAsia="Times New Roman" w:hAnsi="Times New Roman" w:cs="Times New Roman"/>
          <w:color w:val="000000"/>
          <w:sz w:val="22"/>
          <w:szCs w:val="22"/>
          <w:lang w:val="en-US" w:eastAsia="en-GB"/>
        </w:rPr>
        <w:t>”</w:t>
      </w:r>
      <w:r w:rsidR="001F0C92" w:rsidRPr="00AA3E2D">
        <w:rPr>
          <w:rFonts w:ascii="Times New Roman" w:eastAsia="Times New Roman" w:hAnsi="Times New Roman" w:cs="Times New Roman"/>
          <w:color w:val="000000"/>
          <w:sz w:val="22"/>
          <w:szCs w:val="22"/>
          <w:lang w:val="en-US" w:eastAsia="en-GB"/>
        </w:rPr>
        <w:t xml:space="preserve"> (296).</w:t>
      </w:r>
      <w:r w:rsidR="0074055D" w:rsidRPr="00AA3E2D">
        <w:rPr>
          <w:rFonts w:ascii="Times New Roman" w:eastAsia="Times New Roman" w:hAnsi="Times New Roman" w:cs="Times New Roman"/>
          <w:color w:val="000000"/>
          <w:sz w:val="22"/>
          <w:szCs w:val="22"/>
          <w:lang w:val="en-US" w:eastAsia="en-GB"/>
        </w:rPr>
        <w:t xml:space="preserve"> </w:t>
      </w:r>
      <w:r w:rsidR="005F2DFE" w:rsidRPr="00AA3E2D">
        <w:rPr>
          <w:rFonts w:ascii="Times New Roman" w:eastAsia="Times New Roman" w:hAnsi="Times New Roman" w:cs="Times New Roman"/>
          <w:color w:val="000000"/>
          <w:sz w:val="22"/>
          <w:szCs w:val="22"/>
          <w:lang w:val="en-US" w:eastAsia="en-GB"/>
        </w:rPr>
        <w:t>But it</w:t>
      </w:r>
      <w:r w:rsidR="008201C2" w:rsidRPr="00AA3E2D">
        <w:rPr>
          <w:rFonts w:ascii="Times New Roman" w:eastAsia="Times New Roman" w:hAnsi="Times New Roman" w:cs="Times New Roman"/>
          <w:color w:val="000000"/>
          <w:sz w:val="22"/>
          <w:szCs w:val="22"/>
          <w:lang w:val="en-US" w:eastAsia="en-GB"/>
        </w:rPr>
        <w:t xml:space="preserve"> can also </w:t>
      </w:r>
      <w:r w:rsidR="00927EA5" w:rsidRPr="00AA3E2D">
        <w:rPr>
          <w:rFonts w:ascii="Times New Roman" w:eastAsia="Times New Roman" w:hAnsi="Times New Roman" w:cs="Times New Roman"/>
          <w:color w:val="000000"/>
          <w:sz w:val="22"/>
          <w:szCs w:val="22"/>
          <w:lang w:val="en-US" w:eastAsia="en-GB"/>
        </w:rPr>
        <w:t>sensitize</w:t>
      </w:r>
      <w:r w:rsidR="00436D8A" w:rsidRPr="00AA3E2D">
        <w:rPr>
          <w:rFonts w:ascii="Times New Roman" w:eastAsia="Times New Roman" w:hAnsi="Times New Roman" w:cs="Times New Roman"/>
          <w:color w:val="000000"/>
          <w:sz w:val="22"/>
          <w:szCs w:val="22"/>
          <w:lang w:val="en-US" w:eastAsia="en-GB"/>
        </w:rPr>
        <w:t xml:space="preserve"> readers</w:t>
      </w:r>
      <w:r w:rsidR="00927EA5" w:rsidRPr="00AA3E2D">
        <w:rPr>
          <w:rFonts w:ascii="Times New Roman" w:eastAsia="Times New Roman" w:hAnsi="Times New Roman" w:cs="Times New Roman"/>
          <w:color w:val="000000"/>
          <w:sz w:val="22"/>
          <w:szCs w:val="22"/>
          <w:lang w:val="en-US" w:eastAsia="en-GB"/>
        </w:rPr>
        <w:t xml:space="preserve"> to the</w:t>
      </w:r>
      <w:r w:rsidR="00484609" w:rsidRPr="00AA3E2D">
        <w:rPr>
          <w:rFonts w:ascii="Times New Roman" w:eastAsia="Times New Roman" w:hAnsi="Times New Roman" w:cs="Times New Roman"/>
          <w:color w:val="000000"/>
          <w:sz w:val="22"/>
          <w:szCs w:val="22"/>
          <w:lang w:val="en-US" w:eastAsia="en-GB"/>
        </w:rPr>
        <w:t xml:space="preserve"> wider structural</w:t>
      </w:r>
      <w:r w:rsidR="00927EA5" w:rsidRPr="00AA3E2D">
        <w:rPr>
          <w:rFonts w:ascii="Times New Roman" w:eastAsia="Times New Roman" w:hAnsi="Times New Roman" w:cs="Times New Roman"/>
          <w:color w:val="000000"/>
          <w:sz w:val="22"/>
          <w:szCs w:val="22"/>
          <w:lang w:val="en-US" w:eastAsia="en-GB"/>
        </w:rPr>
        <w:t xml:space="preserve"> intractability of</w:t>
      </w:r>
      <w:r w:rsidR="00593C99" w:rsidRPr="00AA3E2D">
        <w:rPr>
          <w:rFonts w:ascii="Times New Roman" w:eastAsia="Times New Roman" w:hAnsi="Times New Roman" w:cs="Times New Roman"/>
          <w:color w:val="000000"/>
          <w:sz w:val="22"/>
          <w:szCs w:val="22"/>
          <w:lang w:val="en-US" w:eastAsia="en-GB"/>
        </w:rPr>
        <w:t xml:space="preserve"> social</w:t>
      </w:r>
      <w:r w:rsidR="00927EA5" w:rsidRPr="00AA3E2D">
        <w:rPr>
          <w:rFonts w:ascii="Times New Roman" w:eastAsia="Times New Roman" w:hAnsi="Times New Roman" w:cs="Times New Roman"/>
          <w:color w:val="000000"/>
          <w:sz w:val="22"/>
          <w:szCs w:val="22"/>
          <w:lang w:val="en-US" w:eastAsia="en-GB"/>
        </w:rPr>
        <w:t xml:space="preserve"> habits</w:t>
      </w:r>
      <w:r w:rsidR="005F2DFE" w:rsidRPr="00AA3E2D">
        <w:rPr>
          <w:rFonts w:ascii="Times New Roman" w:eastAsia="Times New Roman" w:hAnsi="Times New Roman" w:cs="Times New Roman"/>
          <w:color w:val="000000"/>
          <w:sz w:val="22"/>
          <w:szCs w:val="22"/>
          <w:lang w:val="en-US" w:eastAsia="en-GB"/>
        </w:rPr>
        <w:t>. A</w:t>
      </w:r>
      <w:r w:rsidR="00927EA5" w:rsidRPr="00AA3E2D">
        <w:rPr>
          <w:rFonts w:ascii="Times New Roman" w:eastAsia="Times New Roman" w:hAnsi="Times New Roman" w:cs="Times New Roman"/>
          <w:color w:val="000000"/>
          <w:sz w:val="22"/>
          <w:szCs w:val="22"/>
          <w:lang w:val="en-US" w:eastAsia="en-GB"/>
        </w:rPr>
        <w:t>s we become more aware of what our relations might become,</w:t>
      </w:r>
      <w:r w:rsidR="00436D8A" w:rsidRPr="00AA3E2D">
        <w:rPr>
          <w:rFonts w:ascii="Times New Roman" w:eastAsia="Times New Roman" w:hAnsi="Times New Roman" w:cs="Times New Roman"/>
          <w:i/>
          <w:iCs/>
          <w:color w:val="000000"/>
          <w:sz w:val="22"/>
          <w:szCs w:val="22"/>
          <w:lang w:val="en-US" w:eastAsia="en-GB"/>
        </w:rPr>
        <w:t xml:space="preserve"> </w:t>
      </w:r>
      <w:r w:rsidR="00927EA5" w:rsidRPr="00AA3E2D">
        <w:rPr>
          <w:rFonts w:ascii="Times New Roman" w:eastAsia="Times New Roman" w:hAnsi="Times New Roman" w:cs="Times New Roman"/>
          <w:color w:val="000000"/>
          <w:sz w:val="22"/>
          <w:szCs w:val="22"/>
          <w:lang w:val="en-US" w:eastAsia="en-GB"/>
        </w:rPr>
        <w:t xml:space="preserve">we also become more aware of what </w:t>
      </w:r>
      <w:r w:rsidR="00436D8A" w:rsidRPr="00AA3E2D">
        <w:rPr>
          <w:rFonts w:ascii="Times New Roman" w:eastAsia="Times New Roman" w:hAnsi="Times New Roman" w:cs="Times New Roman"/>
          <w:color w:val="000000"/>
          <w:sz w:val="22"/>
          <w:szCs w:val="22"/>
          <w:lang w:val="en-US" w:eastAsia="en-GB"/>
        </w:rPr>
        <w:t xml:space="preserve">our </w:t>
      </w:r>
      <w:r w:rsidR="009713A3" w:rsidRPr="00AA3E2D">
        <w:rPr>
          <w:rFonts w:ascii="Times New Roman" w:eastAsia="Times New Roman" w:hAnsi="Times New Roman" w:cs="Times New Roman"/>
          <w:color w:val="000000"/>
          <w:sz w:val="22"/>
          <w:szCs w:val="22"/>
          <w:lang w:val="en-US" w:eastAsia="en-GB"/>
        </w:rPr>
        <w:t xml:space="preserve">politics </w:t>
      </w:r>
      <w:r w:rsidR="00983497" w:rsidRPr="00AA3E2D">
        <w:rPr>
          <w:rFonts w:ascii="Times New Roman" w:eastAsia="Times New Roman" w:hAnsi="Times New Roman" w:cs="Times New Roman"/>
          <w:color w:val="000000"/>
          <w:sz w:val="22"/>
          <w:szCs w:val="22"/>
          <w:lang w:val="en-US" w:eastAsia="en-GB"/>
        </w:rPr>
        <w:t xml:space="preserve">stubbornly </w:t>
      </w:r>
      <w:r w:rsidR="00927EA5" w:rsidRPr="00AA3E2D">
        <w:rPr>
          <w:rFonts w:ascii="Times New Roman" w:eastAsia="Times New Roman" w:hAnsi="Times New Roman" w:cs="Times New Roman"/>
          <w:color w:val="000000"/>
          <w:sz w:val="22"/>
          <w:szCs w:val="22"/>
          <w:lang w:val="en-US" w:eastAsia="en-GB"/>
        </w:rPr>
        <w:t>are</w:t>
      </w:r>
      <w:r w:rsidR="00436D8A" w:rsidRPr="00AA3E2D">
        <w:rPr>
          <w:rFonts w:ascii="Times New Roman" w:eastAsia="Times New Roman" w:hAnsi="Times New Roman" w:cs="Times New Roman"/>
          <w:color w:val="000000"/>
          <w:sz w:val="22"/>
          <w:szCs w:val="22"/>
          <w:lang w:val="en-US" w:eastAsia="en-GB"/>
        </w:rPr>
        <w:t xml:space="preserve">. </w:t>
      </w:r>
      <w:r w:rsidR="00DD33B3" w:rsidRPr="00AA3E2D">
        <w:rPr>
          <w:rFonts w:ascii="Times New Roman" w:eastAsia="Times New Roman" w:hAnsi="Times New Roman" w:cs="Times New Roman"/>
          <w:color w:val="000000"/>
          <w:sz w:val="22"/>
          <w:szCs w:val="22"/>
          <w:lang w:val="en-US" w:eastAsia="en-GB"/>
        </w:rPr>
        <w:t>In</w:t>
      </w:r>
      <w:r w:rsidR="0074055D" w:rsidRPr="00AA3E2D">
        <w:rPr>
          <w:rFonts w:ascii="Times New Roman" w:eastAsia="Times New Roman" w:hAnsi="Times New Roman" w:cs="Times New Roman"/>
          <w:color w:val="000000"/>
          <w:sz w:val="22"/>
          <w:szCs w:val="22"/>
          <w:lang w:val="en-US" w:eastAsia="en-GB"/>
        </w:rPr>
        <w:t xml:space="preserve"> the co</w:t>
      </w:r>
      <w:r w:rsidR="00983497" w:rsidRPr="00AA3E2D">
        <w:rPr>
          <w:rFonts w:ascii="Times New Roman" w:eastAsia="Times New Roman" w:hAnsi="Times New Roman" w:cs="Times New Roman"/>
          <w:color w:val="000000"/>
          <w:sz w:val="22"/>
          <w:szCs w:val="22"/>
          <w:lang w:val="en-US" w:eastAsia="en-GB"/>
        </w:rPr>
        <w:t>mparison</w:t>
      </w:r>
      <w:r w:rsidR="0074055D" w:rsidRPr="00AA3E2D">
        <w:rPr>
          <w:rFonts w:ascii="Times New Roman" w:eastAsia="Times New Roman" w:hAnsi="Times New Roman" w:cs="Times New Roman"/>
          <w:color w:val="000000"/>
          <w:sz w:val="22"/>
          <w:szCs w:val="22"/>
          <w:lang w:val="en-US" w:eastAsia="en-GB"/>
        </w:rPr>
        <w:t xml:space="preserve"> between Rankine and Cusk</w:t>
      </w:r>
      <w:r w:rsidR="00DD33B3" w:rsidRPr="00AA3E2D">
        <w:rPr>
          <w:rFonts w:ascii="Times New Roman" w:eastAsia="Times New Roman" w:hAnsi="Times New Roman" w:cs="Times New Roman"/>
          <w:color w:val="000000"/>
          <w:sz w:val="22"/>
          <w:szCs w:val="22"/>
          <w:lang w:val="en-US" w:eastAsia="en-GB"/>
        </w:rPr>
        <w:t>, I argue, what we notice is the formation of injustice</w:t>
      </w:r>
      <w:r w:rsidR="005F2DFE" w:rsidRPr="00AA3E2D">
        <w:rPr>
          <w:rFonts w:ascii="Times New Roman" w:eastAsia="Times New Roman" w:hAnsi="Times New Roman" w:cs="Times New Roman"/>
          <w:color w:val="000000"/>
          <w:sz w:val="22"/>
          <w:szCs w:val="22"/>
          <w:lang w:val="en-US" w:eastAsia="en-GB"/>
        </w:rPr>
        <w:t xml:space="preserve"> within conversations, </w:t>
      </w:r>
      <w:r w:rsidR="00DD33B3" w:rsidRPr="00AA3E2D">
        <w:rPr>
          <w:rFonts w:ascii="Times New Roman" w:eastAsia="Times New Roman" w:hAnsi="Times New Roman" w:cs="Times New Roman"/>
          <w:color w:val="000000"/>
          <w:sz w:val="22"/>
          <w:szCs w:val="22"/>
          <w:lang w:val="en-US" w:eastAsia="en-GB"/>
        </w:rPr>
        <w:t xml:space="preserve">and a sense of political exhaustion that </w:t>
      </w:r>
      <w:r w:rsidR="0074055D" w:rsidRPr="00AA3E2D">
        <w:rPr>
          <w:rFonts w:ascii="Times New Roman" w:eastAsia="Times New Roman" w:hAnsi="Times New Roman" w:cs="Times New Roman"/>
          <w:color w:val="000000"/>
          <w:sz w:val="22"/>
          <w:szCs w:val="22"/>
          <w:lang w:val="en-US" w:eastAsia="en-GB"/>
        </w:rPr>
        <w:t>finds ambiguous remedy</w:t>
      </w:r>
      <w:r w:rsidR="00DD33B3" w:rsidRPr="00AA3E2D">
        <w:rPr>
          <w:rFonts w:ascii="Times New Roman" w:eastAsia="Times New Roman" w:hAnsi="Times New Roman" w:cs="Times New Roman"/>
          <w:color w:val="000000"/>
          <w:sz w:val="22"/>
          <w:szCs w:val="22"/>
          <w:lang w:val="en-US" w:eastAsia="en-GB"/>
        </w:rPr>
        <w:t xml:space="preserve"> in </w:t>
      </w:r>
      <w:r w:rsidR="0074055D" w:rsidRPr="00AA3E2D">
        <w:rPr>
          <w:rFonts w:ascii="Times New Roman" w:eastAsia="Times New Roman" w:hAnsi="Times New Roman" w:cs="Times New Roman"/>
          <w:color w:val="000000"/>
          <w:sz w:val="22"/>
          <w:szCs w:val="22"/>
          <w:lang w:val="en-US" w:eastAsia="en-GB"/>
        </w:rPr>
        <w:t>the act of literary transcriptio</w:t>
      </w:r>
      <w:r w:rsidR="00593C99" w:rsidRPr="00AA3E2D">
        <w:rPr>
          <w:rFonts w:ascii="Times New Roman" w:eastAsia="Times New Roman" w:hAnsi="Times New Roman" w:cs="Times New Roman"/>
          <w:color w:val="000000"/>
          <w:sz w:val="22"/>
          <w:szCs w:val="22"/>
          <w:lang w:val="en-US" w:eastAsia="en-GB"/>
        </w:rPr>
        <w:t>n</w:t>
      </w:r>
      <w:r w:rsidR="00983497" w:rsidRPr="00AA3E2D">
        <w:rPr>
          <w:rFonts w:ascii="Times New Roman" w:eastAsia="Times New Roman" w:hAnsi="Times New Roman" w:cs="Times New Roman"/>
          <w:color w:val="000000"/>
          <w:sz w:val="22"/>
          <w:szCs w:val="22"/>
          <w:lang w:val="en-US" w:eastAsia="en-GB"/>
        </w:rPr>
        <w:t xml:space="preserve">. </w:t>
      </w:r>
      <w:r w:rsidR="00663C66" w:rsidRPr="00AA3E2D">
        <w:rPr>
          <w:rFonts w:ascii="Times New Roman" w:eastAsia="Times New Roman" w:hAnsi="Times New Roman" w:cs="Times New Roman"/>
          <w:color w:val="000000"/>
          <w:sz w:val="22"/>
          <w:szCs w:val="22"/>
          <w:lang w:val="en-US" w:eastAsia="en-GB"/>
        </w:rPr>
        <w:t xml:space="preserve">Both Rankine and Faye, the narrator of </w:t>
      </w:r>
      <w:r w:rsidR="00663C66" w:rsidRPr="00AA3E2D">
        <w:rPr>
          <w:rFonts w:ascii="Times New Roman" w:eastAsia="Times New Roman" w:hAnsi="Times New Roman" w:cs="Times New Roman"/>
          <w:i/>
          <w:iCs/>
          <w:color w:val="000000"/>
          <w:sz w:val="22"/>
          <w:szCs w:val="22"/>
          <w:lang w:val="en-US" w:eastAsia="en-GB"/>
        </w:rPr>
        <w:t xml:space="preserve">Outline, </w:t>
      </w:r>
      <w:r w:rsidR="00663C66" w:rsidRPr="00AA3E2D">
        <w:rPr>
          <w:rFonts w:ascii="Times New Roman" w:eastAsia="Times New Roman" w:hAnsi="Times New Roman" w:cs="Times New Roman"/>
          <w:color w:val="000000"/>
          <w:sz w:val="22"/>
          <w:szCs w:val="22"/>
          <w:lang w:val="en-US" w:eastAsia="en-GB"/>
        </w:rPr>
        <w:t>are</w:t>
      </w:r>
      <w:r w:rsidR="00CC2E98" w:rsidRPr="00AA3E2D">
        <w:rPr>
          <w:rFonts w:ascii="Times New Roman" w:eastAsia="Times New Roman" w:hAnsi="Times New Roman" w:cs="Times New Roman"/>
          <w:color w:val="000000"/>
          <w:sz w:val="22"/>
          <w:szCs w:val="22"/>
          <w:lang w:val="en-US" w:eastAsia="en-GB"/>
        </w:rPr>
        <w:t xml:space="preserve"> ambivalent</w:t>
      </w:r>
      <w:r w:rsidR="00663C66" w:rsidRPr="00AA3E2D">
        <w:rPr>
          <w:rFonts w:ascii="Times New Roman" w:eastAsia="Times New Roman" w:hAnsi="Times New Roman" w:cs="Times New Roman"/>
          <w:color w:val="000000"/>
          <w:sz w:val="22"/>
          <w:szCs w:val="22"/>
          <w:lang w:val="en-US" w:eastAsia="en-GB"/>
        </w:rPr>
        <w:t xml:space="preserve"> </w:t>
      </w:r>
      <w:r w:rsidR="00663C66" w:rsidRPr="00AA3E2D">
        <w:rPr>
          <w:rFonts w:ascii="Times New Roman" w:eastAsia="Times New Roman" w:hAnsi="Times New Roman" w:cs="Times New Roman"/>
          <w:i/>
          <w:iCs/>
          <w:color w:val="000000"/>
          <w:sz w:val="22"/>
          <w:szCs w:val="22"/>
          <w:lang w:val="en-US" w:eastAsia="en-GB"/>
        </w:rPr>
        <w:t>writer-teachers</w:t>
      </w:r>
      <w:r w:rsidR="00663C66" w:rsidRPr="00AA3E2D">
        <w:rPr>
          <w:rFonts w:ascii="Times New Roman" w:eastAsia="Times New Roman" w:hAnsi="Times New Roman" w:cs="Times New Roman"/>
          <w:color w:val="000000"/>
          <w:sz w:val="22"/>
          <w:szCs w:val="22"/>
          <w:lang w:val="en-US" w:eastAsia="en-GB"/>
        </w:rPr>
        <w:t xml:space="preserve">, and correlatively </w:t>
      </w:r>
      <w:r w:rsidR="00CC2E98" w:rsidRPr="00AA3E2D">
        <w:rPr>
          <w:rFonts w:ascii="Times New Roman" w:eastAsia="Times New Roman" w:hAnsi="Times New Roman" w:cs="Times New Roman"/>
          <w:color w:val="000000"/>
          <w:sz w:val="22"/>
          <w:szCs w:val="22"/>
          <w:lang w:val="en-US" w:eastAsia="en-GB"/>
        </w:rPr>
        <w:t>their</w:t>
      </w:r>
      <w:r w:rsidR="00663C66" w:rsidRPr="00AA3E2D">
        <w:rPr>
          <w:rFonts w:ascii="Times New Roman" w:eastAsia="Times New Roman" w:hAnsi="Times New Roman" w:cs="Times New Roman"/>
          <w:color w:val="000000"/>
          <w:sz w:val="22"/>
          <w:szCs w:val="22"/>
          <w:lang w:val="en-US" w:eastAsia="en-GB"/>
        </w:rPr>
        <w:t xml:space="preserve"> texts ask </w:t>
      </w:r>
      <w:r w:rsidR="00CC2E98" w:rsidRPr="00AA3E2D">
        <w:rPr>
          <w:rFonts w:ascii="Times New Roman" w:eastAsia="Times New Roman" w:hAnsi="Times New Roman" w:cs="Times New Roman"/>
          <w:color w:val="000000"/>
          <w:sz w:val="22"/>
          <w:szCs w:val="22"/>
          <w:lang w:val="en-US" w:eastAsia="en-GB"/>
        </w:rPr>
        <w:t xml:space="preserve">both how </w:t>
      </w:r>
      <w:r w:rsidR="00663C66" w:rsidRPr="00AA3E2D">
        <w:rPr>
          <w:rFonts w:ascii="Times New Roman" w:eastAsia="Times New Roman" w:hAnsi="Times New Roman" w:cs="Times New Roman"/>
          <w:color w:val="000000"/>
          <w:sz w:val="22"/>
          <w:szCs w:val="22"/>
          <w:lang w:val="en-US" w:eastAsia="en-GB"/>
        </w:rPr>
        <w:t xml:space="preserve">conversations might be written, </w:t>
      </w:r>
      <w:r w:rsidR="00983497" w:rsidRPr="00AA3E2D">
        <w:rPr>
          <w:rFonts w:ascii="Times New Roman" w:eastAsia="Times New Roman" w:hAnsi="Times New Roman" w:cs="Times New Roman"/>
          <w:color w:val="000000"/>
          <w:sz w:val="22"/>
          <w:szCs w:val="22"/>
          <w:lang w:val="en-US" w:eastAsia="en-GB"/>
        </w:rPr>
        <w:t xml:space="preserve">but also what the </w:t>
      </w:r>
      <w:r w:rsidR="009713A3" w:rsidRPr="00AA3E2D">
        <w:rPr>
          <w:rFonts w:ascii="Times New Roman" w:eastAsia="Times New Roman" w:hAnsi="Times New Roman" w:cs="Times New Roman"/>
          <w:color w:val="000000"/>
          <w:sz w:val="22"/>
          <w:szCs w:val="22"/>
          <w:lang w:val="en-US" w:eastAsia="en-GB"/>
        </w:rPr>
        <w:t xml:space="preserve">limits </w:t>
      </w:r>
      <w:r w:rsidR="00983497" w:rsidRPr="00AA3E2D">
        <w:rPr>
          <w:rFonts w:ascii="Times New Roman" w:eastAsia="Times New Roman" w:hAnsi="Times New Roman" w:cs="Times New Roman"/>
          <w:color w:val="000000"/>
          <w:sz w:val="22"/>
          <w:szCs w:val="22"/>
          <w:lang w:val="en-US" w:eastAsia="en-GB"/>
        </w:rPr>
        <w:t xml:space="preserve">are </w:t>
      </w:r>
      <w:r w:rsidR="00FB5860" w:rsidRPr="00AA3E2D">
        <w:rPr>
          <w:rFonts w:ascii="Times New Roman" w:eastAsia="Times New Roman" w:hAnsi="Times New Roman" w:cs="Times New Roman"/>
          <w:color w:val="000000"/>
          <w:sz w:val="22"/>
          <w:szCs w:val="22"/>
          <w:lang w:val="en-US" w:eastAsia="en-GB"/>
        </w:rPr>
        <w:t>on what</w:t>
      </w:r>
      <w:r w:rsidR="00983497" w:rsidRPr="00AA3E2D">
        <w:rPr>
          <w:rFonts w:ascii="Times New Roman" w:eastAsia="Times New Roman" w:hAnsi="Times New Roman" w:cs="Times New Roman"/>
          <w:color w:val="000000"/>
          <w:sz w:val="22"/>
          <w:szCs w:val="22"/>
          <w:lang w:val="en-US" w:eastAsia="en-GB"/>
        </w:rPr>
        <w:t xml:space="preserve"> we can </w:t>
      </w:r>
      <w:r w:rsidR="00663C66" w:rsidRPr="00AA3E2D">
        <w:rPr>
          <w:rFonts w:ascii="Times New Roman" w:eastAsia="Times New Roman" w:hAnsi="Times New Roman" w:cs="Times New Roman"/>
          <w:color w:val="000000"/>
          <w:sz w:val="22"/>
          <w:szCs w:val="22"/>
          <w:lang w:val="en-US" w:eastAsia="en-GB"/>
        </w:rPr>
        <w:t>learn from paying</w:t>
      </w:r>
      <w:r w:rsidR="009713A3" w:rsidRPr="00AA3E2D">
        <w:rPr>
          <w:rFonts w:ascii="Times New Roman" w:eastAsia="Times New Roman" w:hAnsi="Times New Roman" w:cs="Times New Roman"/>
          <w:color w:val="000000"/>
          <w:sz w:val="22"/>
          <w:szCs w:val="22"/>
          <w:lang w:val="en-US" w:eastAsia="en-GB"/>
        </w:rPr>
        <w:t xml:space="preserve"> them</w:t>
      </w:r>
      <w:r w:rsidR="00663C66" w:rsidRPr="00AA3E2D">
        <w:rPr>
          <w:rFonts w:ascii="Times New Roman" w:eastAsia="Times New Roman" w:hAnsi="Times New Roman" w:cs="Times New Roman"/>
          <w:color w:val="000000"/>
          <w:sz w:val="22"/>
          <w:szCs w:val="22"/>
          <w:lang w:val="en-US" w:eastAsia="en-GB"/>
        </w:rPr>
        <w:t xml:space="preserve"> closer</w:t>
      </w:r>
      <w:r w:rsidR="00663C66" w:rsidRPr="00AA3E2D">
        <w:rPr>
          <w:rFonts w:ascii="Times New Roman" w:eastAsia="Times New Roman" w:hAnsi="Times New Roman" w:cs="Times New Roman"/>
          <w:i/>
          <w:iCs/>
          <w:color w:val="000000"/>
          <w:sz w:val="22"/>
          <w:szCs w:val="22"/>
          <w:lang w:val="en-US" w:eastAsia="en-GB"/>
        </w:rPr>
        <w:t xml:space="preserve"> </w:t>
      </w:r>
      <w:r w:rsidR="00663C66" w:rsidRPr="00AA3E2D">
        <w:rPr>
          <w:rFonts w:ascii="Times New Roman" w:eastAsia="Times New Roman" w:hAnsi="Times New Roman" w:cs="Times New Roman"/>
          <w:color w:val="000000"/>
          <w:sz w:val="22"/>
          <w:szCs w:val="22"/>
          <w:lang w:val="en-US" w:eastAsia="en-GB"/>
        </w:rPr>
        <w:t xml:space="preserve">attention. </w:t>
      </w:r>
    </w:p>
    <w:p w14:paraId="21DE6E9B" w14:textId="4E7BF55F" w:rsidR="005F2DFE" w:rsidRPr="00AA3E2D" w:rsidRDefault="004267E3"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EA3A2C" w:rsidRPr="00AA3E2D">
        <w:rPr>
          <w:rFonts w:ascii="Times New Roman" w:eastAsia="Times New Roman" w:hAnsi="Times New Roman" w:cs="Times New Roman"/>
          <w:color w:val="000000"/>
          <w:sz w:val="22"/>
          <w:szCs w:val="22"/>
          <w:lang w:val="en-US" w:eastAsia="en-GB"/>
        </w:rPr>
        <w:t xml:space="preserve">I </w:t>
      </w:r>
      <w:r w:rsidR="00FB5860" w:rsidRPr="00AA3E2D">
        <w:rPr>
          <w:rFonts w:ascii="Times New Roman" w:eastAsia="Times New Roman" w:hAnsi="Times New Roman" w:cs="Times New Roman"/>
          <w:color w:val="000000"/>
          <w:sz w:val="22"/>
          <w:szCs w:val="22"/>
          <w:lang w:val="en-US" w:eastAsia="en-GB"/>
        </w:rPr>
        <w:t xml:space="preserve">must also frame </w:t>
      </w:r>
      <w:r w:rsidR="001F0C92" w:rsidRPr="00AA3E2D">
        <w:rPr>
          <w:rFonts w:ascii="Times New Roman" w:eastAsia="Times New Roman" w:hAnsi="Times New Roman" w:cs="Times New Roman"/>
          <w:color w:val="000000"/>
          <w:sz w:val="22"/>
          <w:szCs w:val="22"/>
          <w:lang w:val="en-US" w:eastAsia="en-GB"/>
        </w:rPr>
        <w:t>the</w:t>
      </w:r>
      <w:r w:rsidR="005F2DFE" w:rsidRPr="00AA3E2D">
        <w:rPr>
          <w:rFonts w:ascii="Times New Roman" w:eastAsia="Times New Roman" w:hAnsi="Times New Roman" w:cs="Times New Roman"/>
          <w:color w:val="000000"/>
          <w:sz w:val="22"/>
          <w:szCs w:val="22"/>
          <w:lang w:val="en-US" w:eastAsia="en-GB"/>
        </w:rPr>
        <w:t xml:space="preserve"> </w:t>
      </w:r>
      <w:r w:rsidR="001F0C92" w:rsidRPr="00AA3E2D">
        <w:rPr>
          <w:rFonts w:ascii="Times New Roman" w:eastAsia="Times New Roman" w:hAnsi="Times New Roman" w:cs="Times New Roman"/>
          <w:color w:val="000000"/>
          <w:sz w:val="22"/>
          <w:szCs w:val="22"/>
          <w:lang w:val="en-US" w:eastAsia="en-GB"/>
        </w:rPr>
        <w:t>generic differences</w:t>
      </w:r>
      <w:r w:rsidR="005F2DFE" w:rsidRPr="00AA3E2D">
        <w:rPr>
          <w:rFonts w:ascii="Times New Roman" w:eastAsia="Times New Roman" w:hAnsi="Times New Roman" w:cs="Times New Roman"/>
          <w:color w:val="000000"/>
          <w:sz w:val="22"/>
          <w:szCs w:val="22"/>
          <w:lang w:val="en-US" w:eastAsia="en-GB"/>
        </w:rPr>
        <w:t xml:space="preserve"> of these texts</w:t>
      </w:r>
      <w:r w:rsidR="001F0C92" w:rsidRPr="00AA3E2D">
        <w:rPr>
          <w:rFonts w:ascii="Times New Roman" w:eastAsia="Times New Roman" w:hAnsi="Times New Roman" w:cs="Times New Roman"/>
          <w:color w:val="000000"/>
          <w:sz w:val="22"/>
          <w:szCs w:val="22"/>
          <w:lang w:val="en-US" w:eastAsia="en-GB"/>
        </w:rPr>
        <w:t>.</w:t>
      </w:r>
      <w:r w:rsidR="00663C66" w:rsidRPr="00AA3E2D">
        <w:rPr>
          <w:rFonts w:ascii="Times New Roman" w:eastAsia="Times New Roman" w:hAnsi="Times New Roman" w:cs="Times New Roman"/>
          <w:i/>
          <w:iCs/>
          <w:color w:val="000000"/>
          <w:sz w:val="22"/>
          <w:szCs w:val="22"/>
          <w:lang w:val="en-US" w:eastAsia="en-GB"/>
        </w:rPr>
        <w:t xml:space="preserve"> </w:t>
      </w:r>
      <w:r w:rsidR="00663C66" w:rsidRPr="00AA3E2D">
        <w:rPr>
          <w:rFonts w:ascii="Times New Roman" w:eastAsia="Times New Roman" w:hAnsi="Times New Roman" w:cs="Times New Roman"/>
          <w:color w:val="000000"/>
          <w:sz w:val="22"/>
          <w:szCs w:val="22"/>
          <w:lang w:val="en-US" w:eastAsia="en-GB"/>
        </w:rPr>
        <w:t xml:space="preserve">Unlike </w:t>
      </w:r>
      <w:r w:rsidR="00663C66" w:rsidRPr="00AA3E2D">
        <w:rPr>
          <w:rFonts w:ascii="Times New Roman" w:eastAsia="Times New Roman" w:hAnsi="Times New Roman" w:cs="Times New Roman"/>
          <w:i/>
          <w:iCs/>
          <w:color w:val="000000"/>
          <w:sz w:val="22"/>
          <w:szCs w:val="22"/>
          <w:lang w:val="en-US" w:eastAsia="en-GB"/>
        </w:rPr>
        <w:t xml:space="preserve">Just Us, </w:t>
      </w:r>
      <w:r w:rsidR="00663C66" w:rsidRPr="00AA3E2D">
        <w:rPr>
          <w:rFonts w:ascii="Times New Roman" w:eastAsia="Times New Roman" w:hAnsi="Times New Roman" w:cs="Times New Roman"/>
          <w:color w:val="000000"/>
          <w:sz w:val="22"/>
          <w:szCs w:val="22"/>
          <w:lang w:val="en-US" w:eastAsia="en-GB"/>
        </w:rPr>
        <w:t>the</w:t>
      </w:r>
      <w:r w:rsidR="001F0C92" w:rsidRPr="00AA3E2D">
        <w:rPr>
          <w:rFonts w:ascii="Times New Roman" w:eastAsia="Times New Roman" w:hAnsi="Times New Roman" w:cs="Times New Roman"/>
          <w:color w:val="000000"/>
          <w:sz w:val="22"/>
          <w:szCs w:val="22"/>
          <w:lang w:val="en-US" w:eastAsia="en-GB"/>
        </w:rPr>
        <w:t xml:space="preserve"> </w:t>
      </w:r>
      <w:r w:rsidR="001F0C92" w:rsidRPr="00AA3E2D">
        <w:rPr>
          <w:rFonts w:ascii="Times New Roman" w:eastAsia="Times New Roman" w:hAnsi="Times New Roman" w:cs="Times New Roman"/>
          <w:i/>
          <w:iCs/>
          <w:color w:val="000000"/>
          <w:sz w:val="22"/>
          <w:szCs w:val="22"/>
          <w:lang w:val="en-US" w:eastAsia="en-GB"/>
        </w:rPr>
        <w:t xml:space="preserve">Outline </w:t>
      </w:r>
      <w:r w:rsidR="001F0C92" w:rsidRPr="00AA3E2D">
        <w:rPr>
          <w:rFonts w:ascii="Times New Roman" w:eastAsia="Times New Roman" w:hAnsi="Times New Roman" w:cs="Times New Roman"/>
          <w:color w:val="000000"/>
          <w:sz w:val="22"/>
          <w:szCs w:val="22"/>
          <w:lang w:val="en-US" w:eastAsia="en-GB"/>
        </w:rPr>
        <w:t xml:space="preserve">trilogy (I </w:t>
      </w:r>
      <w:r w:rsidR="00593C99" w:rsidRPr="00AA3E2D">
        <w:rPr>
          <w:rFonts w:ascii="Times New Roman" w:eastAsia="Times New Roman" w:hAnsi="Times New Roman" w:cs="Times New Roman"/>
          <w:color w:val="000000"/>
          <w:sz w:val="22"/>
          <w:szCs w:val="22"/>
          <w:lang w:val="en-US" w:eastAsia="en-GB"/>
        </w:rPr>
        <w:t>will</w:t>
      </w:r>
      <w:r w:rsidR="001F0C92" w:rsidRPr="00AA3E2D">
        <w:rPr>
          <w:rFonts w:ascii="Times New Roman" w:eastAsia="Times New Roman" w:hAnsi="Times New Roman" w:cs="Times New Roman"/>
          <w:color w:val="000000"/>
          <w:sz w:val="22"/>
          <w:szCs w:val="22"/>
          <w:lang w:val="en-US" w:eastAsia="en-GB"/>
        </w:rPr>
        <w:t xml:space="preserve"> focus on the first</w:t>
      </w:r>
      <w:r w:rsidR="00F8569E" w:rsidRPr="00AA3E2D">
        <w:rPr>
          <w:rFonts w:ascii="Times New Roman" w:eastAsia="Times New Roman" w:hAnsi="Times New Roman" w:cs="Times New Roman"/>
          <w:color w:val="000000"/>
          <w:sz w:val="22"/>
          <w:szCs w:val="22"/>
          <w:lang w:val="en-US" w:eastAsia="en-GB"/>
        </w:rPr>
        <w:t xml:space="preserve"> and</w:t>
      </w:r>
      <w:r w:rsidR="001F0C92" w:rsidRPr="00AA3E2D">
        <w:rPr>
          <w:rFonts w:ascii="Times New Roman" w:eastAsia="Times New Roman" w:hAnsi="Times New Roman" w:cs="Times New Roman"/>
          <w:color w:val="000000"/>
          <w:sz w:val="22"/>
          <w:szCs w:val="22"/>
          <w:lang w:val="en-US" w:eastAsia="en-GB"/>
        </w:rPr>
        <w:t xml:space="preserve"> eponymous novel of the trilogy) is literary fiction</w:t>
      </w:r>
      <w:r w:rsidR="00F8569E" w:rsidRPr="00AA3E2D">
        <w:rPr>
          <w:rFonts w:ascii="Times New Roman" w:eastAsia="Times New Roman" w:hAnsi="Times New Roman" w:cs="Times New Roman"/>
          <w:color w:val="000000"/>
          <w:sz w:val="22"/>
          <w:szCs w:val="22"/>
          <w:lang w:val="en-US" w:eastAsia="en-GB"/>
        </w:rPr>
        <w:t xml:space="preserve">. </w:t>
      </w:r>
      <w:r w:rsidR="00F8569E" w:rsidRPr="00AA3E2D">
        <w:rPr>
          <w:rFonts w:ascii="Times New Roman" w:eastAsia="Times New Roman" w:hAnsi="Times New Roman" w:cs="Times New Roman"/>
          <w:i/>
          <w:iCs/>
          <w:color w:val="000000"/>
          <w:sz w:val="22"/>
          <w:szCs w:val="22"/>
          <w:lang w:val="en-US" w:eastAsia="en-GB"/>
        </w:rPr>
        <w:t xml:space="preserve">Outline </w:t>
      </w:r>
      <w:r w:rsidR="0052025A" w:rsidRPr="00AA3E2D">
        <w:rPr>
          <w:rFonts w:ascii="Times New Roman" w:eastAsia="Times New Roman" w:hAnsi="Times New Roman" w:cs="Times New Roman"/>
          <w:color w:val="000000"/>
          <w:sz w:val="22"/>
          <w:szCs w:val="22"/>
          <w:lang w:val="en-US" w:eastAsia="en-GB"/>
        </w:rPr>
        <w:t>dramatizes Cusk’s own relationship breakdown</w:t>
      </w:r>
      <w:r w:rsidR="00C54244" w:rsidRPr="00AA3E2D">
        <w:rPr>
          <w:rFonts w:ascii="Times New Roman" w:eastAsia="Times New Roman" w:hAnsi="Times New Roman" w:cs="Times New Roman"/>
          <w:color w:val="000000"/>
          <w:sz w:val="22"/>
          <w:szCs w:val="22"/>
          <w:lang w:val="en-US" w:eastAsia="en-GB"/>
        </w:rPr>
        <w:t xml:space="preserve">, </w:t>
      </w:r>
      <w:r w:rsidR="00144D00" w:rsidRPr="00AA3E2D">
        <w:rPr>
          <w:rFonts w:ascii="Times New Roman" w:eastAsia="Times New Roman" w:hAnsi="Times New Roman" w:cs="Times New Roman"/>
          <w:color w:val="000000"/>
          <w:sz w:val="22"/>
          <w:szCs w:val="22"/>
          <w:lang w:val="en-US" w:eastAsia="en-GB"/>
        </w:rPr>
        <w:t>and is often</w:t>
      </w:r>
      <w:r w:rsidR="00983497" w:rsidRPr="00AA3E2D">
        <w:rPr>
          <w:rFonts w:ascii="Times New Roman" w:eastAsia="Times New Roman" w:hAnsi="Times New Roman" w:cs="Times New Roman"/>
          <w:color w:val="000000"/>
          <w:sz w:val="22"/>
          <w:szCs w:val="22"/>
          <w:lang w:val="en-US" w:eastAsia="en-GB"/>
        </w:rPr>
        <w:t>, correctly,</w:t>
      </w:r>
      <w:r w:rsidR="00144D00" w:rsidRPr="00AA3E2D">
        <w:rPr>
          <w:rFonts w:ascii="Times New Roman" w:eastAsia="Times New Roman" w:hAnsi="Times New Roman" w:cs="Times New Roman"/>
          <w:color w:val="000000"/>
          <w:sz w:val="22"/>
          <w:szCs w:val="22"/>
          <w:lang w:val="en-US" w:eastAsia="en-GB"/>
        </w:rPr>
        <w:t xml:space="preserve"> characterize</w:t>
      </w:r>
      <w:r w:rsidR="00663C66" w:rsidRPr="00AA3E2D">
        <w:rPr>
          <w:rFonts w:ascii="Times New Roman" w:eastAsia="Times New Roman" w:hAnsi="Times New Roman" w:cs="Times New Roman"/>
          <w:color w:val="000000"/>
          <w:sz w:val="22"/>
          <w:szCs w:val="22"/>
          <w:lang w:val="en-US" w:eastAsia="en-GB"/>
        </w:rPr>
        <w:t>d</w:t>
      </w:r>
      <w:r w:rsidR="00144D00" w:rsidRPr="00AA3E2D">
        <w:rPr>
          <w:rFonts w:ascii="Times New Roman" w:eastAsia="Times New Roman" w:hAnsi="Times New Roman" w:cs="Times New Roman"/>
          <w:color w:val="000000"/>
          <w:sz w:val="22"/>
          <w:szCs w:val="22"/>
          <w:lang w:val="en-US" w:eastAsia="en-GB"/>
        </w:rPr>
        <w:t xml:space="preserve"> </w:t>
      </w:r>
      <w:r w:rsidR="005F2DFE" w:rsidRPr="00AA3E2D">
        <w:rPr>
          <w:rFonts w:ascii="Times New Roman" w:eastAsia="Times New Roman" w:hAnsi="Times New Roman" w:cs="Times New Roman"/>
          <w:color w:val="000000"/>
          <w:sz w:val="22"/>
          <w:szCs w:val="22"/>
          <w:lang w:val="en-US" w:eastAsia="en-GB"/>
        </w:rPr>
        <w:t xml:space="preserve">as </w:t>
      </w:r>
      <w:r w:rsidR="00C54244" w:rsidRPr="00AA3E2D">
        <w:rPr>
          <w:rFonts w:ascii="Times New Roman" w:eastAsia="Times New Roman" w:hAnsi="Times New Roman" w:cs="Times New Roman"/>
          <w:color w:val="000000"/>
          <w:sz w:val="22"/>
          <w:szCs w:val="22"/>
          <w:lang w:val="en-US" w:eastAsia="en-GB"/>
        </w:rPr>
        <w:t>autofiction. Tijana Przulk, for example, argues that</w:t>
      </w:r>
      <w:r w:rsidR="00663C66" w:rsidRPr="00AA3E2D">
        <w:rPr>
          <w:rFonts w:ascii="Times New Roman" w:eastAsia="Times New Roman" w:hAnsi="Times New Roman" w:cs="Times New Roman"/>
          <w:color w:val="000000"/>
          <w:sz w:val="22"/>
          <w:szCs w:val="22"/>
          <w:lang w:val="en-US" w:eastAsia="en-GB"/>
        </w:rPr>
        <w:t xml:space="preserve"> </w:t>
      </w:r>
      <w:r w:rsidR="00F641AD">
        <w:rPr>
          <w:rFonts w:ascii="Times New Roman" w:eastAsia="Times New Roman" w:hAnsi="Times New Roman" w:cs="Times New Roman"/>
          <w:color w:val="000000"/>
          <w:sz w:val="22"/>
          <w:szCs w:val="22"/>
          <w:lang w:val="en-US" w:eastAsia="en-GB"/>
        </w:rPr>
        <w:t>“</w:t>
      </w:r>
      <w:r w:rsidR="00C54244" w:rsidRPr="00AA3E2D">
        <w:rPr>
          <w:rFonts w:ascii="Times New Roman" w:eastAsia="Times New Roman" w:hAnsi="Times New Roman" w:cs="Times New Roman"/>
          <w:color w:val="000000"/>
          <w:sz w:val="22"/>
          <w:szCs w:val="22"/>
          <w:lang w:val="en-US" w:eastAsia="en-GB"/>
        </w:rPr>
        <w:t>Cusk’s personal truth is</w:t>
      </w:r>
      <w:r w:rsidR="00593C99" w:rsidRPr="00AA3E2D">
        <w:rPr>
          <w:rFonts w:ascii="Times New Roman" w:eastAsia="Times New Roman" w:hAnsi="Times New Roman" w:cs="Times New Roman"/>
          <w:color w:val="000000"/>
          <w:sz w:val="22"/>
          <w:szCs w:val="22"/>
          <w:lang w:val="en-US" w:eastAsia="en-GB"/>
        </w:rPr>
        <w:t xml:space="preserve"> [</w:t>
      </w:r>
      <w:r w:rsidR="00D23D64" w:rsidRPr="00AA3E2D">
        <w:rPr>
          <w:rFonts w:ascii="Times New Roman" w:eastAsia="Times New Roman" w:hAnsi="Times New Roman" w:cs="Times New Roman"/>
          <w:color w:val="000000"/>
          <w:sz w:val="22"/>
          <w:szCs w:val="22"/>
          <w:lang w:val="en-US" w:eastAsia="en-GB"/>
        </w:rPr>
        <w:t>…</w:t>
      </w:r>
      <w:r w:rsidR="00593C99" w:rsidRPr="00AA3E2D">
        <w:rPr>
          <w:rFonts w:ascii="Times New Roman" w:eastAsia="Times New Roman" w:hAnsi="Times New Roman" w:cs="Times New Roman"/>
          <w:color w:val="000000"/>
          <w:sz w:val="22"/>
          <w:szCs w:val="22"/>
          <w:lang w:val="en-US" w:eastAsia="en-GB"/>
        </w:rPr>
        <w:t>]</w:t>
      </w:r>
      <w:r w:rsidR="00C54244" w:rsidRPr="00AA3E2D">
        <w:rPr>
          <w:rFonts w:ascii="Times New Roman" w:eastAsia="Times New Roman" w:hAnsi="Times New Roman" w:cs="Times New Roman"/>
          <w:color w:val="000000"/>
          <w:sz w:val="22"/>
          <w:szCs w:val="22"/>
          <w:lang w:val="en-US" w:eastAsia="en-GB"/>
        </w:rPr>
        <w:t xml:space="preserve"> reimagined through her autofiction</w:t>
      </w:r>
      <w:r w:rsidR="00F641AD">
        <w:rPr>
          <w:rFonts w:ascii="Times New Roman" w:eastAsia="Times New Roman" w:hAnsi="Times New Roman" w:cs="Times New Roman"/>
          <w:color w:val="000000"/>
          <w:sz w:val="22"/>
          <w:szCs w:val="22"/>
          <w:lang w:val="en-US" w:eastAsia="en-GB"/>
        </w:rPr>
        <w:t>”</w:t>
      </w:r>
      <w:r w:rsidR="00C54244" w:rsidRPr="00AA3E2D">
        <w:rPr>
          <w:rFonts w:ascii="Times New Roman" w:eastAsia="Times New Roman" w:hAnsi="Times New Roman" w:cs="Times New Roman"/>
          <w:color w:val="000000"/>
          <w:sz w:val="22"/>
          <w:szCs w:val="22"/>
          <w:lang w:val="en-US" w:eastAsia="en-GB"/>
        </w:rPr>
        <w:t xml:space="preserve"> (275).</w:t>
      </w:r>
      <w:r w:rsidR="00E41272" w:rsidRPr="00AA3E2D">
        <w:rPr>
          <w:rFonts w:ascii="Times New Roman" w:eastAsia="Times New Roman" w:hAnsi="Times New Roman" w:cs="Times New Roman"/>
          <w:color w:val="000000"/>
          <w:sz w:val="22"/>
          <w:szCs w:val="22"/>
          <w:lang w:val="en-US" w:eastAsia="en-GB"/>
        </w:rPr>
        <w:t xml:space="preserve"> W</w:t>
      </w:r>
      <w:r w:rsidR="00F8569E" w:rsidRPr="00AA3E2D">
        <w:rPr>
          <w:rFonts w:ascii="Times New Roman" w:eastAsia="Times New Roman" w:hAnsi="Times New Roman" w:cs="Times New Roman"/>
          <w:color w:val="000000"/>
          <w:sz w:val="22"/>
          <w:szCs w:val="22"/>
          <w:lang w:val="en-US" w:eastAsia="en-GB"/>
        </w:rPr>
        <w:t xml:space="preserve">hat matters is that </w:t>
      </w:r>
      <w:r w:rsidR="00F8569E" w:rsidRPr="00AA3E2D">
        <w:rPr>
          <w:rFonts w:ascii="Times New Roman" w:eastAsia="Times New Roman" w:hAnsi="Times New Roman" w:cs="Times New Roman"/>
          <w:i/>
          <w:iCs/>
          <w:color w:val="000000"/>
          <w:sz w:val="22"/>
          <w:szCs w:val="22"/>
          <w:lang w:val="en-US" w:eastAsia="en-GB"/>
        </w:rPr>
        <w:t xml:space="preserve">Outline </w:t>
      </w:r>
      <w:r w:rsidR="00F8569E" w:rsidRPr="00AA3E2D">
        <w:rPr>
          <w:rFonts w:ascii="Times New Roman" w:eastAsia="Times New Roman" w:hAnsi="Times New Roman" w:cs="Times New Roman"/>
          <w:color w:val="000000"/>
          <w:sz w:val="22"/>
          <w:szCs w:val="22"/>
          <w:lang w:val="en-US" w:eastAsia="en-GB"/>
        </w:rPr>
        <w:t xml:space="preserve">is a work of, as Mary Holland puts it, </w:t>
      </w:r>
      <w:r w:rsidR="00F641AD">
        <w:rPr>
          <w:rFonts w:ascii="Times New Roman" w:eastAsia="Times New Roman" w:hAnsi="Times New Roman" w:cs="Times New Roman"/>
          <w:color w:val="000000"/>
          <w:sz w:val="22"/>
          <w:szCs w:val="22"/>
          <w:lang w:val="en-US" w:eastAsia="en-GB"/>
        </w:rPr>
        <w:t>“</w:t>
      </w:r>
      <w:r w:rsidR="00F8569E" w:rsidRPr="00AA3E2D">
        <w:rPr>
          <w:rFonts w:ascii="Times New Roman" w:eastAsia="Times New Roman" w:hAnsi="Times New Roman" w:cs="Times New Roman"/>
          <w:color w:val="000000"/>
          <w:sz w:val="22"/>
          <w:szCs w:val="22"/>
          <w:lang w:val="en-US" w:eastAsia="en-GB"/>
        </w:rPr>
        <w:t>contemporary realism</w:t>
      </w:r>
      <w:r w:rsidR="00F641AD">
        <w:rPr>
          <w:rFonts w:ascii="Times New Roman" w:eastAsia="Times New Roman" w:hAnsi="Times New Roman" w:cs="Times New Roman"/>
          <w:color w:val="000000"/>
          <w:sz w:val="22"/>
          <w:szCs w:val="22"/>
          <w:lang w:val="en-US" w:eastAsia="en-GB"/>
        </w:rPr>
        <w:t>”</w:t>
      </w:r>
      <w:r w:rsidR="00F8569E" w:rsidRPr="00AA3E2D">
        <w:rPr>
          <w:rFonts w:ascii="Times New Roman" w:eastAsia="Times New Roman" w:hAnsi="Times New Roman" w:cs="Times New Roman"/>
          <w:color w:val="000000"/>
          <w:sz w:val="22"/>
          <w:szCs w:val="22"/>
          <w:lang w:val="en-US" w:eastAsia="en-GB"/>
        </w:rPr>
        <w:t xml:space="preserve"> (58)</w:t>
      </w:r>
      <w:r w:rsidR="00E664D8">
        <w:rPr>
          <w:rFonts w:ascii="Times New Roman" w:eastAsia="Times New Roman" w:hAnsi="Times New Roman" w:cs="Times New Roman"/>
          <w:color w:val="000000"/>
          <w:sz w:val="22"/>
          <w:szCs w:val="22"/>
          <w:lang w:val="en-US" w:eastAsia="en-GB"/>
        </w:rPr>
        <w:t>,</w:t>
      </w:r>
      <w:r w:rsidR="00F8569E" w:rsidRPr="00AA3E2D">
        <w:rPr>
          <w:rFonts w:ascii="Times New Roman" w:eastAsia="Times New Roman" w:hAnsi="Times New Roman" w:cs="Times New Roman"/>
          <w:color w:val="000000"/>
          <w:sz w:val="22"/>
          <w:szCs w:val="22"/>
          <w:lang w:val="en-US" w:eastAsia="en-GB"/>
        </w:rPr>
        <w:t xml:space="preserve"> which channels a reworking of the novel toward </w:t>
      </w:r>
      <w:r w:rsidR="00983497" w:rsidRPr="00AA3E2D">
        <w:rPr>
          <w:rFonts w:ascii="Times New Roman" w:eastAsia="Times New Roman" w:hAnsi="Times New Roman" w:cs="Times New Roman"/>
          <w:color w:val="000000"/>
          <w:sz w:val="22"/>
          <w:szCs w:val="22"/>
          <w:lang w:val="en-US" w:eastAsia="en-GB"/>
        </w:rPr>
        <w:t>distinctly</w:t>
      </w:r>
      <w:r w:rsidR="00F8569E" w:rsidRPr="00AA3E2D">
        <w:rPr>
          <w:rFonts w:ascii="Times New Roman" w:eastAsia="Times New Roman" w:hAnsi="Times New Roman" w:cs="Times New Roman"/>
          <w:color w:val="000000"/>
          <w:sz w:val="22"/>
          <w:szCs w:val="22"/>
          <w:lang w:val="en-US" w:eastAsia="en-GB"/>
        </w:rPr>
        <w:t xml:space="preserve"> ethnographic </w:t>
      </w:r>
      <w:r w:rsidR="00983497" w:rsidRPr="00AA3E2D">
        <w:rPr>
          <w:rFonts w:ascii="Times New Roman" w:eastAsia="Times New Roman" w:hAnsi="Times New Roman" w:cs="Times New Roman"/>
          <w:color w:val="000000"/>
          <w:sz w:val="22"/>
          <w:szCs w:val="22"/>
          <w:lang w:val="en-US" w:eastAsia="en-GB"/>
        </w:rPr>
        <w:t>ends</w:t>
      </w:r>
      <w:r w:rsidR="004C3498" w:rsidRPr="00AA3E2D">
        <w:rPr>
          <w:rFonts w:ascii="Times New Roman" w:eastAsia="Times New Roman" w:hAnsi="Times New Roman" w:cs="Times New Roman"/>
          <w:color w:val="000000"/>
          <w:sz w:val="22"/>
          <w:szCs w:val="22"/>
          <w:lang w:val="en-US" w:eastAsia="en-GB"/>
        </w:rPr>
        <w:t xml:space="preserve">, </w:t>
      </w:r>
      <w:r w:rsidR="00983497" w:rsidRPr="00AA3E2D">
        <w:rPr>
          <w:rFonts w:ascii="Times New Roman" w:eastAsia="Times New Roman" w:hAnsi="Times New Roman" w:cs="Times New Roman"/>
          <w:color w:val="000000"/>
          <w:sz w:val="22"/>
          <w:szCs w:val="22"/>
          <w:lang w:val="en-US" w:eastAsia="en-GB"/>
        </w:rPr>
        <w:t xml:space="preserve">especially when it comes to the </w:t>
      </w:r>
      <w:r w:rsidR="00B82117" w:rsidRPr="00AA3E2D">
        <w:rPr>
          <w:rFonts w:ascii="Times New Roman" w:eastAsia="Times New Roman" w:hAnsi="Times New Roman" w:cs="Times New Roman"/>
          <w:color w:val="000000"/>
          <w:sz w:val="22"/>
          <w:szCs w:val="22"/>
          <w:lang w:val="en-US" w:eastAsia="en-GB"/>
        </w:rPr>
        <w:t>articulations</w:t>
      </w:r>
      <w:r w:rsidR="004C3498" w:rsidRPr="00AA3E2D">
        <w:rPr>
          <w:rFonts w:ascii="Times New Roman" w:eastAsia="Times New Roman" w:hAnsi="Times New Roman" w:cs="Times New Roman"/>
          <w:color w:val="000000"/>
          <w:sz w:val="22"/>
          <w:szCs w:val="22"/>
          <w:lang w:val="en-US" w:eastAsia="en-GB"/>
        </w:rPr>
        <w:t xml:space="preserve"> of power</w:t>
      </w:r>
      <w:r w:rsidR="00593C99" w:rsidRPr="00AA3E2D">
        <w:rPr>
          <w:rFonts w:ascii="Times New Roman" w:eastAsia="Times New Roman" w:hAnsi="Times New Roman" w:cs="Times New Roman"/>
          <w:color w:val="000000"/>
          <w:sz w:val="22"/>
          <w:szCs w:val="22"/>
          <w:lang w:val="en-US" w:eastAsia="en-GB"/>
        </w:rPr>
        <w:t xml:space="preserve"> along gendered lines</w:t>
      </w:r>
      <w:r w:rsidR="00B959E3" w:rsidRPr="00AA3E2D">
        <w:rPr>
          <w:rFonts w:ascii="Times New Roman" w:eastAsia="Times New Roman" w:hAnsi="Times New Roman" w:cs="Times New Roman"/>
          <w:color w:val="000000"/>
          <w:sz w:val="22"/>
          <w:szCs w:val="22"/>
          <w:lang w:val="en-US" w:eastAsia="en-GB"/>
        </w:rPr>
        <w:t xml:space="preserve">. </w:t>
      </w:r>
      <w:r w:rsidR="00C54244" w:rsidRPr="00AA3E2D">
        <w:rPr>
          <w:rFonts w:ascii="Times New Roman" w:eastAsia="Times New Roman" w:hAnsi="Times New Roman" w:cs="Times New Roman"/>
          <w:color w:val="000000"/>
          <w:sz w:val="22"/>
          <w:szCs w:val="22"/>
          <w:lang w:val="en-US" w:eastAsia="en-GB"/>
        </w:rPr>
        <w:t xml:space="preserve">Meanwhile, </w:t>
      </w:r>
      <w:r w:rsidR="00CC75CC" w:rsidRPr="00AA3E2D">
        <w:rPr>
          <w:rFonts w:ascii="Times New Roman" w:eastAsia="Times New Roman" w:hAnsi="Times New Roman" w:cs="Times New Roman"/>
          <w:color w:val="000000"/>
          <w:sz w:val="22"/>
          <w:szCs w:val="22"/>
          <w:lang w:val="en-US" w:eastAsia="en-GB"/>
        </w:rPr>
        <w:t xml:space="preserve">Rankine’s </w:t>
      </w:r>
      <w:r w:rsidR="002A19A7" w:rsidRPr="00AA3E2D">
        <w:rPr>
          <w:rFonts w:ascii="Times New Roman" w:eastAsia="Times New Roman" w:hAnsi="Times New Roman" w:cs="Times New Roman"/>
          <w:color w:val="000000"/>
          <w:sz w:val="22"/>
          <w:szCs w:val="22"/>
          <w:lang w:val="en-US" w:eastAsia="en-GB"/>
        </w:rPr>
        <w:t xml:space="preserve">subtle </w:t>
      </w:r>
      <w:r w:rsidR="00CC75CC" w:rsidRPr="00AA3E2D">
        <w:rPr>
          <w:rFonts w:ascii="Times New Roman" w:eastAsia="Times New Roman" w:hAnsi="Times New Roman" w:cs="Times New Roman"/>
          <w:color w:val="000000"/>
          <w:sz w:val="22"/>
          <w:szCs w:val="22"/>
          <w:lang w:val="en-US" w:eastAsia="en-GB"/>
        </w:rPr>
        <w:t xml:space="preserve">shift from the lyric </w:t>
      </w:r>
      <w:r w:rsidR="005F2DFE" w:rsidRPr="00AA3E2D">
        <w:rPr>
          <w:rFonts w:ascii="Times New Roman" w:eastAsia="Times New Roman" w:hAnsi="Times New Roman" w:cs="Times New Roman"/>
          <w:color w:val="000000"/>
          <w:sz w:val="22"/>
          <w:szCs w:val="22"/>
          <w:lang w:val="en-US" w:eastAsia="en-GB"/>
        </w:rPr>
        <w:t>addresses</w:t>
      </w:r>
      <w:r w:rsidR="00CC75CC" w:rsidRPr="00AA3E2D">
        <w:rPr>
          <w:rFonts w:ascii="Times New Roman" w:eastAsia="Times New Roman" w:hAnsi="Times New Roman" w:cs="Times New Roman"/>
          <w:color w:val="000000"/>
          <w:sz w:val="22"/>
          <w:szCs w:val="22"/>
          <w:lang w:val="en-US" w:eastAsia="en-GB"/>
        </w:rPr>
        <w:t xml:space="preserve"> </w:t>
      </w:r>
      <w:r w:rsidR="0074055D" w:rsidRPr="00AA3E2D">
        <w:rPr>
          <w:rFonts w:ascii="Times New Roman" w:eastAsia="Times New Roman" w:hAnsi="Times New Roman" w:cs="Times New Roman"/>
          <w:color w:val="000000"/>
          <w:sz w:val="22"/>
          <w:szCs w:val="22"/>
          <w:lang w:val="en-US" w:eastAsia="en-GB"/>
        </w:rPr>
        <w:t xml:space="preserve">of her celebrated </w:t>
      </w:r>
      <w:r w:rsidR="00CC75CC" w:rsidRPr="00AA3E2D">
        <w:rPr>
          <w:rFonts w:ascii="Times New Roman" w:eastAsia="Times New Roman" w:hAnsi="Times New Roman" w:cs="Times New Roman"/>
          <w:i/>
          <w:iCs/>
          <w:color w:val="000000"/>
          <w:sz w:val="22"/>
          <w:szCs w:val="22"/>
          <w:lang w:val="en-US" w:eastAsia="en-GB"/>
        </w:rPr>
        <w:t xml:space="preserve">Citizen: An American Lyric </w:t>
      </w:r>
      <w:r w:rsidR="00CC75CC" w:rsidRPr="00AA3E2D">
        <w:rPr>
          <w:rFonts w:ascii="Times New Roman" w:eastAsia="Times New Roman" w:hAnsi="Times New Roman" w:cs="Times New Roman"/>
          <w:color w:val="000000"/>
          <w:sz w:val="22"/>
          <w:szCs w:val="22"/>
          <w:lang w:val="en-US" w:eastAsia="en-GB"/>
        </w:rPr>
        <w:t>(2014)</w:t>
      </w:r>
      <w:r w:rsidR="00983497" w:rsidRPr="00AA3E2D">
        <w:rPr>
          <w:rFonts w:ascii="Times New Roman" w:eastAsia="Times New Roman" w:hAnsi="Times New Roman" w:cs="Times New Roman"/>
          <w:color w:val="000000"/>
          <w:sz w:val="22"/>
          <w:szCs w:val="22"/>
          <w:lang w:val="en-US" w:eastAsia="en-GB"/>
        </w:rPr>
        <w:t xml:space="preserve"> (which, together with 2004’s </w:t>
      </w:r>
      <w:r w:rsidR="00983497" w:rsidRPr="00AA3E2D">
        <w:rPr>
          <w:rFonts w:ascii="Times New Roman" w:eastAsia="Times New Roman" w:hAnsi="Times New Roman" w:cs="Times New Roman"/>
          <w:i/>
          <w:iCs/>
          <w:color w:val="000000"/>
          <w:sz w:val="22"/>
          <w:szCs w:val="22"/>
          <w:lang w:val="en-US" w:eastAsia="en-GB"/>
        </w:rPr>
        <w:t xml:space="preserve">Don’t Let Me Be Lonely: An American Lyric, </w:t>
      </w:r>
      <w:r w:rsidR="00983497" w:rsidRPr="00AA3E2D">
        <w:rPr>
          <w:rFonts w:ascii="Times New Roman" w:eastAsia="Times New Roman" w:hAnsi="Times New Roman" w:cs="Times New Roman"/>
          <w:color w:val="000000"/>
          <w:sz w:val="22"/>
          <w:szCs w:val="22"/>
          <w:lang w:val="en-US" w:eastAsia="en-GB"/>
        </w:rPr>
        <w:t>completes the trilogy)</w:t>
      </w:r>
      <w:r w:rsidR="00CC75CC" w:rsidRPr="00AA3E2D">
        <w:rPr>
          <w:rFonts w:ascii="Times New Roman" w:eastAsia="Times New Roman" w:hAnsi="Times New Roman" w:cs="Times New Roman"/>
          <w:color w:val="000000"/>
          <w:sz w:val="22"/>
          <w:szCs w:val="22"/>
          <w:lang w:val="en-US" w:eastAsia="en-GB"/>
        </w:rPr>
        <w:t xml:space="preserve"> to </w:t>
      </w:r>
      <w:r w:rsidR="005F2DFE" w:rsidRPr="00AA3E2D">
        <w:rPr>
          <w:rFonts w:ascii="Times New Roman" w:eastAsia="Times New Roman" w:hAnsi="Times New Roman" w:cs="Times New Roman"/>
          <w:color w:val="000000"/>
          <w:sz w:val="22"/>
          <w:szCs w:val="22"/>
          <w:lang w:val="en-US" w:eastAsia="en-GB"/>
        </w:rPr>
        <w:t xml:space="preserve">a </w:t>
      </w:r>
      <w:r w:rsidR="002A19A7" w:rsidRPr="00AA3E2D">
        <w:rPr>
          <w:rFonts w:ascii="Times New Roman" w:eastAsia="Times New Roman" w:hAnsi="Times New Roman" w:cs="Times New Roman"/>
          <w:color w:val="000000"/>
          <w:sz w:val="22"/>
          <w:szCs w:val="22"/>
          <w:lang w:val="en-US" w:eastAsia="en-GB"/>
        </w:rPr>
        <w:t xml:space="preserve">more discursive </w:t>
      </w:r>
      <w:r w:rsidR="00CC75CC" w:rsidRPr="00AA3E2D">
        <w:rPr>
          <w:rFonts w:ascii="Times New Roman" w:eastAsia="Times New Roman" w:hAnsi="Times New Roman" w:cs="Times New Roman"/>
          <w:color w:val="000000"/>
          <w:sz w:val="22"/>
          <w:szCs w:val="22"/>
          <w:lang w:val="en-US" w:eastAsia="en-GB"/>
        </w:rPr>
        <w:t>mod</w:t>
      </w:r>
      <w:r w:rsidR="002A19A7" w:rsidRPr="00AA3E2D">
        <w:rPr>
          <w:rFonts w:ascii="Times New Roman" w:eastAsia="Times New Roman" w:hAnsi="Times New Roman" w:cs="Times New Roman"/>
          <w:color w:val="000000"/>
          <w:sz w:val="22"/>
          <w:szCs w:val="22"/>
          <w:lang w:val="en-US" w:eastAsia="en-GB"/>
        </w:rPr>
        <w:t>e, oriented</w:t>
      </w:r>
      <w:r w:rsidR="00C7223A" w:rsidRPr="00AA3E2D">
        <w:rPr>
          <w:rFonts w:ascii="Times New Roman" w:eastAsia="Times New Roman" w:hAnsi="Times New Roman" w:cs="Times New Roman"/>
          <w:color w:val="000000"/>
          <w:sz w:val="22"/>
          <w:szCs w:val="22"/>
          <w:lang w:val="en-US" w:eastAsia="en-GB"/>
        </w:rPr>
        <w:t xml:space="preserve"> insistently</w:t>
      </w:r>
      <w:r w:rsidR="002A19A7" w:rsidRPr="00AA3E2D">
        <w:rPr>
          <w:rFonts w:ascii="Times New Roman" w:eastAsia="Times New Roman" w:hAnsi="Times New Roman" w:cs="Times New Roman"/>
          <w:color w:val="000000"/>
          <w:sz w:val="22"/>
          <w:szCs w:val="22"/>
          <w:lang w:val="en-US" w:eastAsia="en-GB"/>
        </w:rPr>
        <w:t xml:space="preserve"> around the first person plural,</w:t>
      </w:r>
      <w:r w:rsidR="00CC75CC" w:rsidRPr="00AA3E2D">
        <w:rPr>
          <w:rFonts w:ascii="Times New Roman" w:eastAsia="Times New Roman" w:hAnsi="Times New Roman" w:cs="Times New Roman"/>
          <w:color w:val="000000"/>
          <w:sz w:val="22"/>
          <w:szCs w:val="22"/>
          <w:lang w:val="en-US" w:eastAsia="en-GB"/>
        </w:rPr>
        <w:t xml:space="preserve"> </w:t>
      </w:r>
      <w:r w:rsidR="00C7223A" w:rsidRPr="00AA3E2D">
        <w:rPr>
          <w:rFonts w:ascii="Times New Roman" w:eastAsia="Times New Roman" w:hAnsi="Times New Roman" w:cs="Times New Roman"/>
          <w:color w:val="000000"/>
          <w:sz w:val="22"/>
          <w:szCs w:val="22"/>
          <w:lang w:val="en-US" w:eastAsia="en-GB"/>
        </w:rPr>
        <w:t>that s</w:t>
      </w:r>
      <w:r w:rsidR="00CC75CC" w:rsidRPr="00AA3E2D">
        <w:rPr>
          <w:rFonts w:ascii="Times New Roman" w:eastAsia="Times New Roman" w:hAnsi="Times New Roman" w:cs="Times New Roman"/>
          <w:color w:val="000000"/>
          <w:sz w:val="22"/>
          <w:szCs w:val="22"/>
          <w:lang w:val="en-US" w:eastAsia="en-GB"/>
        </w:rPr>
        <w:t xml:space="preserve">he </w:t>
      </w:r>
      <w:r w:rsidR="00D46C58" w:rsidRPr="00AA3E2D">
        <w:rPr>
          <w:rFonts w:ascii="Times New Roman" w:eastAsia="Times New Roman" w:hAnsi="Times New Roman" w:cs="Times New Roman"/>
          <w:color w:val="000000"/>
          <w:sz w:val="22"/>
          <w:szCs w:val="22"/>
          <w:lang w:val="en-US" w:eastAsia="en-GB"/>
        </w:rPr>
        <w:t>discovers</w:t>
      </w:r>
      <w:r w:rsidR="00CC75CC" w:rsidRPr="00AA3E2D">
        <w:rPr>
          <w:rFonts w:ascii="Times New Roman" w:eastAsia="Times New Roman" w:hAnsi="Times New Roman" w:cs="Times New Roman"/>
          <w:color w:val="000000"/>
          <w:sz w:val="22"/>
          <w:szCs w:val="22"/>
          <w:lang w:val="en-US" w:eastAsia="en-GB"/>
        </w:rPr>
        <w:t xml:space="preserve"> in </w:t>
      </w:r>
      <w:r w:rsidR="00CC75CC" w:rsidRPr="00AA3E2D">
        <w:rPr>
          <w:rFonts w:ascii="Times New Roman" w:eastAsia="Times New Roman" w:hAnsi="Times New Roman" w:cs="Times New Roman"/>
          <w:i/>
          <w:iCs/>
          <w:color w:val="000000"/>
          <w:sz w:val="22"/>
          <w:szCs w:val="22"/>
          <w:lang w:val="en-US" w:eastAsia="en-GB"/>
        </w:rPr>
        <w:t>Just Us</w:t>
      </w:r>
      <w:r w:rsidR="0052025A" w:rsidRPr="00AA3E2D">
        <w:rPr>
          <w:rFonts w:ascii="Times New Roman" w:eastAsia="Times New Roman" w:hAnsi="Times New Roman" w:cs="Times New Roman"/>
          <w:i/>
          <w:iCs/>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is,</w:t>
      </w:r>
      <w:r w:rsidR="0052025A" w:rsidRPr="00AA3E2D">
        <w:rPr>
          <w:rFonts w:ascii="Times New Roman" w:eastAsia="Times New Roman" w:hAnsi="Times New Roman" w:cs="Times New Roman"/>
          <w:color w:val="000000"/>
          <w:sz w:val="22"/>
          <w:szCs w:val="22"/>
          <w:lang w:val="en-US" w:eastAsia="en-GB"/>
        </w:rPr>
        <w:t xml:space="preserve"> in part, a</w:t>
      </w:r>
      <w:r w:rsidR="00CC2E98"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response to the nationalist politics</w:t>
      </w:r>
      <w:r w:rsidR="00B67AC8" w:rsidRPr="00AA3E2D">
        <w:rPr>
          <w:rFonts w:ascii="Times New Roman" w:eastAsia="Times New Roman" w:hAnsi="Times New Roman" w:cs="Times New Roman"/>
          <w:color w:val="000000"/>
          <w:sz w:val="22"/>
          <w:szCs w:val="22"/>
          <w:lang w:val="en-US" w:eastAsia="en-GB"/>
        </w:rPr>
        <w:t xml:space="preserve"> and cult-of-personality populism</w:t>
      </w:r>
      <w:r w:rsidR="00CC75CC" w:rsidRPr="00AA3E2D">
        <w:rPr>
          <w:rFonts w:ascii="Times New Roman" w:eastAsia="Times New Roman" w:hAnsi="Times New Roman" w:cs="Times New Roman"/>
          <w:color w:val="000000"/>
          <w:sz w:val="22"/>
          <w:szCs w:val="22"/>
          <w:lang w:val="en-US" w:eastAsia="en-GB"/>
        </w:rPr>
        <w:t xml:space="preserve"> </w:t>
      </w:r>
      <w:r w:rsidR="00663C66" w:rsidRPr="00AA3E2D">
        <w:rPr>
          <w:rFonts w:ascii="Times New Roman" w:eastAsia="Times New Roman" w:hAnsi="Times New Roman" w:cs="Times New Roman"/>
          <w:color w:val="000000"/>
          <w:sz w:val="22"/>
          <w:szCs w:val="22"/>
          <w:lang w:val="en-US" w:eastAsia="en-GB"/>
        </w:rPr>
        <w:t xml:space="preserve">represented by Donald </w:t>
      </w:r>
      <w:r w:rsidR="00CC75CC" w:rsidRPr="00AA3E2D">
        <w:rPr>
          <w:rFonts w:ascii="Times New Roman" w:eastAsia="Times New Roman" w:hAnsi="Times New Roman" w:cs="Times New Roman"/>
          <w:color w:val="000000"/>
          <w:sz w:val="22"/>
          <w:szCs w:val="22"/>
          <w:lang w:val="en-US" w:eastAsia="en-GB"/>
        </w:rPr>
        <w:t xml:space="preserve">Trump. </w:t>
      </w:r>
      <w:r w:rsidR="00C7223A" w:rsidRPr="00AA3E2D">
        <w:rPr>
          <w:rFonts w:ascii="Times New Roman" w:eastAsia="Times New Roman" w:hAnsi="Times New Roman" w:cs="Times New Roman"/>
          <w:color w:val="000000"/>
          <w:sz w:val="22"/>
          <w:szCs w:val="22"/>
          <w:lang w:val="en-US" w:eastAsia="en-GB"/>
        </w:rPr>
        <w:t xml:space="preserve">As </w:t>
      </w:r>
      <w:r w:rsidR="00DB1300" w:rsidRPr="00AA3E2D">
        <w:rPr>
          <w:rFonts w:ascii="Times New Roman" w:eastAsia="Times New Roman" w:hAnsi="Times New Roman" w:cs="Times New Roman"/>
          <w:color w:val="000000"/>
          <w:sz w:val="22"/>
          <w:szCs w:val="22"/>
          <w:lang w:val="en-US" w:eastAsia="en-GB"/>
        </w:rPr>
        <w:t>Lucey shows</w:t>
      </w:r>
      <w:r w:rsidR="00C7223A" w:rsidRPr="00AA3E2D">
        <w:rPr>
          <w:rFonts w:ascii="Times New Roman" w:eastAsia="Times New Roman" w:hAnsi="Times New Roman" w:cs="Times New Roman"/>
          <w:color w:val="000000"/>
          <w:sz w:val="22"/>
          <w:szCs w:val="22"/>
          <w:lang w:val="en-US" w:eastAsia="en-GB"/>
        </w:rPr>
        <w:t>,</w:t>
      </w:r>
      <w:r w:rsidR="00DB1300" w:rsidRPr="00AA3E2D">
        <w:rPr>
          <w:rFonts w:ascii="Times New Roman" w:eastAsia="Times New Roman" w:hAnsi="Times New Roman" w:cs="Times New Roman"/>
          <w:color w:val="000000"/>
          <w:sz w:val="22"/>
          <w:szCs w:val="22"/>
          <w:lang w:val="en-US" w:eastAsia="en-GB"/>
        </w:rPr>
        <w:t xml:space="preserve"> </w:t>
      </w:r>
      <w:r w:rsidR="00DB1300" w:rsidRPr="00AA3E2D">
        <w:rPr>
          <w:rFonts w:ascii="Times New Roman" w:eastAsia="Times New Roman" w:hAnsi="Times New Roman" w:cs="Times New Roman"/>
          <w:i/>
          <w:iCs/>
          <w:color w:val="000000"/>
          <w:sz w:val="22"/>
          <w:szCs w:val="22"/>
          <w:lang w:val="en-US" w:eastAsia="en-GB"/>
        </w:rPr>
        <w:t xml:space="preserve">Outline </w:t>
      </w:r>
      <w:r w:rsidR="00DB1300" w:rsidRPr="00AA3E2D">
        <w:rPr>
          <w:rFonts w:ascii="Times New Roman" w:eastAsia="Times New Roman" w:hAnsi="Times New Roman" w:cs="Times New Roman"/>
          <w:color w:val="000000"/>
          <w:sz w:val="22"/>
          <w:szCs w:val="22"/>
          <w:lang w:val="en-US" w:eastAsia="en-GB"/>
        </w:rPr>
        <w:t>is best read in the context of a particular history of the novel, whereas</w:t>
      </w:r>
      <w:r w:rsidR="00593C99" w:rsidRPr="00AA3E2D">
        <w:rPr>
          <w:rFonts w:ascii="Times New Roman" w:eastAsia="Times New Roman" w:hAnsi="Times New Roman" w:cs="Times New Roman"/>
          <w:color w:val="000000"/>
          <w:sz w:val="22"/>
          <w:szCs w:val="22"/>
          <w:lang w:val="en-US" w:eastAsia="en-GB"/>
        </w:rPr>
        <w:t xml:space="preserve"> </w:t>
      </w:r>
      <w:r w:rsidR="00DB1300" w:rsidRPr="00AA3E2D">
        <w:rPr>
          <w:rFonts w:ascii="Times New Roman" w:eastAsia="Times New Roman" w:hAnsi="Times New Roman" w:cs="Times New Roman"/>
          <w:i/>
          <w:iCs/>
          <w:color w:val="000000"/>
          <w:sz w:val="22"/>
          <w:szCs w:val="22"/>
          <w:lang w:val="en-US" w:eastAsia="en-GB"/>
        </w:rPr>
        <w:t xml:space="preserve">Just Us </w:t>
      </w:r>
      <w:r w:rsidR="00DB1300" w:rsidRPr="00AA3E2D">
        <w:rPr>
          <w:rFonts w:ascii="Times New Roman" w:eastAsia="Times New Roman" w:hAnsi="Times New Roman" w:cs="Times New Roman"/>
          <w:color w:val="000000"/>
          <w:sz w:val="22"/>
          <w:szCs w:val="22"/>
          <w:lang w:val="en-US" w:eastAsia="en-GB"/>
        </w:rPr>
        <w:t>is best understood as intervening</w:t>
      </w:r>
      <w:r w:rsidR="00593C99" w:rsidRPr="00AA3E2D">
        <w:rPr>
          <w:rFonts w:ascii="Times New Roman" w:eastAsia="Times New Roman" w:hAnsi="Times New Roman" w:cs="Times New Roman"/>
          <w:color w:val="000000"/>
          <w:sz w:val="22"/>
          <w:szCs w:val="22"/>
          <w:lang w:val="en-US" w:eastAsia="en-GB"/>
        </w:rPr>
        <w:t xml:space="preserve">, </w:t>
      </w:r>
      <w:r w:rsidR="005F2DFE" w:rsidRPr="00AA3E2D">
        <w:rPr>
          <w:rFonts w:ascii="Times New Roman" w:eastAsia="Times New Roman" w:hAnsi="Times New Roman" w:cs="Times New Roman"/>
          <w:color w:val="000000"/>
          <w:sz w:val="22"/>
          <w:szCs w:val="22"/>
          <w:lang w:val="en-US" w:eastAsia="en-GB"/>
        </w:rPr>
        <w:t xml:space="preserve">as I will show, </w:t>
      </w:r>
      <w:r w:rsidR="00DB1300" w:rsidRPr="00AA3E2D">
        <w:rPr>
          <w:rFonts w:ascii="Times New Roman" w:eastAsia="Times New Roman" w:hAnsi="Times New Roman" w:cs="Times New Roman"/>
          <w:color w:val="000000"/>
          <w:sz w:val="22"/>
          <w:szCs w:val="22"/>
          <w:lang w:val="en-US" w:eastAsia="en-GB"/>
        </w:rPr>
        <w:t>in</w:t>
      </w:r>
      <w:r w:rsidR="00593C99" w:rsidRPr="00AA3E2D">
        <w:rPr>
          <w:rFonts w:ascii="Times New Roman" w:eastAsia="Times New Roman" w:hAnsi="Times New Roman" w:cs="Times New Roman"/>
          <w:color w:val="000000"/>
          <w:sz w:val="22"/>
          <w:szCs w:val="22"/>
          <w:lang w:val="en-US" w:eastAsia="en-GB"/>
        </w:rPr>
        <w:t xml:space="preserve"> American</w:t>
      </w:r>
      <w:r w:rsidR="00DB1300" w:rsidRPr="00AA3E2D">
        <w:rPr>
          <w:rFonts w:ascii="Times New Roman" w:eastAsia="Times New Roman" w:hAnsi="Times New Roman" w:cs="Times New Roman"/>
          <w:color w:val="000000"/>
          <w:sz w:val="22"/>
          <w:szCs w:val="22"/>
          <w:lang w:val="en-US" w:eastAsia="en-GB"/>
        </w:rPr>
        <w:t xml:space="preserve"> lyric history</w:t>
      </w:r>
      <w:r w:rsidR="005F2DFE" w:rsidRPr="00AA3E2D">
        <w:rPr>
          <w:rFonts w:ascii="Times New Roman" w:eastAsia="Times New Roman" w:hAnsi="Times New Roman" w:cs="Times New Roman"/>
          <w:color w:val="000000"/>
          <w:sz w:val="22"/>
          <w:szCs w:val="22"/>
          <w:lang w:val="en-US" w:eastAsia="en-GB"/>
        </w:rPr>
        <w:t xml:space="preserve">. </w:t>
      </w:r>
    </w:p>
    <w:p w14:paraId="53F0F56D" w14:textId="0E5E0C40" w:rsidR="00FD074D" w:rsidRPr="00AA3E2D" w:rsidRDefault="004267E3"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FB5860" w:rsidRPr="00AA3E2D">
        <w:rPr>
          <w:rFonts w:ascii="Times New Roman" w:eastAsia="Times New Roman" w:hAnsi="Times New Roman" w:cs="Times New Roman"/>
          <w:color w:val="000000"/>
          <w:sz w:val="22"/>
          <w:szCs w:val="22"/>
          <w:lang w:val="en-US" w:eastAsia="en-GB"/>
        </w:rPr>
        <w:t xml:space="preserve">The </w:t>
      </w:r>
      <w:r w:rsidR="005F2DFE" w:rsidRPr="00AA3E2D">
        <w:rPr>
          <w:rFonts w:ascii="Times New Roman" w:eastAsia="Times New Roman" w:hAnsi="Times New Roman" w:cs="Times New Roman"/>
          <w:color w:val="000000"/>
          <w:sz w:val="22"/>
          <w:szCs w:val="22"/>
          <w:lang w:val="en-US" w:eastAsia="en-GB"/>
        </w:rPr>
        <w:t xml:space="preserve">aim </w:t>
      </w:r>
      <w:r w:rsidR="00593C99" w:rsidRPr="00AA3E2D">
        <w:rPr>
          <w:rFonts w:ascii="Times New Roman" w:eastAsia="Times New Roman" w:hAnsi="Times New Roman" w:cs="Times New Roman"/>
          <w:color w:val="000000"/>
          <w:sz w:val="22"/>
          <w:szCs w:val="22"/>
          <w:lang w:val="en-US" w:eastAsia="en-GB"/>
        </w:rPr>
        <w:t xml:space="preserve">of </w:t>
      </w:r>
      <w:r w:rsidR="00B959E3" w:rsidRPr="00AA3E2D">
        <w:rPr>
          <w:rFonts w:ascii="Times New Roman" w:eastAsia="Times New Roman" w:hAnsi="Times New Roman" w:cs="Times New Roman"/>
          <w:color w:val="000000"/>
          <w:sz w:val="22"/>
          <w:szCs w:val="22"/>
          <w:lang w:val="en-US" w:eastAsia="en-GB"/>
        </w:rPr>
        <w:t>this article</w:t>
      </w:r>
      <w:r w:rsidR="00AA621E" w:rsidRPr="00AA3E2D">
        <w:rPr>
          <w:rFonts w:ascii="Times New Roman" w:eastAsia="Times New Roman" w:hAnsi="Times New Roman" w:cs="Times New Roman"/>
          <w:color w:val="000000"/>
          <w:sz w:val="22"/>
          <w:szCs w:val="22"/>
          <w:lang w:val="en-US" w:eastAsia="en-GB"/>
        </w:rPr>
        <w:t xml:space="preserve"> </w:t>
      </w:r>
      <w:r w:rsidR="00B959E3" w:rsidRPr="00AA3E2D">
        <w:rPr>
          <w:rFonts w:ascii="Times New Roman" w:eastAsia="Times New Roman" w:hAnsi="Times New Roman" w:cs="Times New Roman"/>
          <w:color w:val="000000"/>
          <w:sz w:val="22"/>
          <w:szCs w:val="22"/>
          <w:lang w:val="en-US" w:eastAsia="en-GB"/>
        </w:rPr>
        <w:t xml:space="preserve">is to </w:t>
      </w:r>
      <w:r w:rsidR="005F2DFE" w:rsidRPr="00AA3E2D">
        <w:rPr>
          <w:rFonts w:ascii="Times New Roman" w:eastAsia="Times New Roman" w:hAnsi="Times New Roman" w:cs="Times New Roman"/>
          <w:color w:val="000000"/>
          <w:sz w:val="22"/>
          <w:szCs w:val="22"/>
          <w:lang w:val="en-US" w:eastAsia="en-GB"/>
        </w:rPr>
        <w:t>think</w:t>
      </w:r>
      <w:r w:rsidR="00B959E3" w:rsidRPr="00AA3E2D">
        <w:rPr>
          <w:rFonts w:ascii="Times New Roman" w:eastAsia="Times New Roman" w:hAnsi="Times New Roman" w:cs="Times New Roman"/>
          <w:color w:val="000000"/>
          <w:sz w:val="22"/>
          <w:szCs w:val="22"/>
          <w:lang w:val="en-US" w:eastAsia="en-GB"/>
        </w:rPr>
        <w:t xml:space="preserve"> how </w:t>
      </w:r>
      <w:r w:rsidR="00B959E3" w:rsidRPr="00AA3E2D">
        <w:rPr>
          <w:rFonts w:ascii="Times New Roman" w:eastAsia="Times New Roman" w:hAnsi="Times New Roman" w:cs="Times New Roman"/>
          <w:i/>
          <w:iCs/>
          <w:color w:val="000000"/>
          <w:sz w:val="22"/>
          <w:szCs w:val="22"/>
          <w:lang w:val="en-US" w:eastAsia="en-GB"/>
        </w:rPr>
        <w:t xml:space="preserve">Just Us </w:t>
      </w:r>
      <w:r w:rsidR="00B959E3" w:rsidRPr="00AA3E2D">
        <w:rPr>
          <w:rFonts w:ascii="Times New Roman" w:eastAsia="Times New Roman" w:hAnsi="Times New Roman" w:cs="Times New Roman"/>
          <w:color w:val="000000"/>
          <w:sz w:val="22"/>
          <w:szCs w:val="22"/>
          <w:lang w:val="en-US" w:eastAsia="en-GB"/>
        </w:rPr>
        <w:t xml:space="preserve">and </w:t>
      </w:r>
      <w:r w:rsidR="00B959E3" w:rsidRPr="00AA3E2D">
        <w:rPr>
          <w:rFonts w:ascii="Times New Roman" w:eastAsia="Times New Roman" w:hAnsi="Times New Roman" w:cs="Times New Roman"/>
          <w:i/>
          <w:iCs/>
          <w:color w:val="000000"/>
          <w:sz w:val="22"/>
          <w:szCs w:val="22"/>
          <w:lang w:val="en-US" w:eastAsia="en-GB"/>
        </w:rPr>
        <w:t>Outline</w:t>
      </w:r>
      <w:r w:rsidR="00593C99" w:rsidRPr="00AA3E2D">
        <w:rPr>
          <w:rFonts w:ascii="Times New Roman" w:eastAsia="Times New Roman" w:hAnsi="Times New Roman" w:cs="Times New Roman"/>
          <w:i/>
          <w:iCs/>
          <w:color w:val="000000"/>
          <w:sz w:val="22"/>
          <w:szCs w:val="22"/>
          <w:lang w:val="en-US" w:eastAsia="en-GB"/>
        </w:rPr>
        <w:t xml:space="preserve"> </w:t>
      </w:r>
      <w:r w:rsidR="00B959E3" w:rsidRPr="00AA3E2D">
        <w:rPr>
          <w:rFonts w:ascii="Times New Roman" w:eastAsia="Times New Roman" w:hAnsi="Times New Roman" w:cs="Times New Roman"/>
          <w:color w:val="000000"/>
          <w:sz w:val="22"/>
          <w:szCs w:val="22"/>
          <w:lang w:val="en-US" w:eastAsia="en-GB"/>
        </w:rPr>
        <w:t xml:space="preserve">offer complementary </w:t>
      </w:r>
      <w:r w:rsidR="00C7223A" w:rsidRPr="00AA3E2D">
        <w:rPr>
          <w:rFonts w:ascii="Times New Roman" w:eastAsia="Times New Roman" w:hAnsi="Times New Roman" w:cs="Times New Roman"/>
          <w:color w:val="000000"/>
          <w:sz w:val="22"/>
          <w:szCs w:val="22"/>
          <w:lang w:val="en-US" w:eastAsia="en-GB"/>
        </w:rPr>
        <w:t xml:space="preserve">ethnographies </w:t>
      </w:r>
      <w:r w:rsidR="00B959E3" w:rsidRPr="00AA3E2D">
        <w:rPr>
          <w:rFonts w:ascii="Times New Roman" w:eastAsia="Times New Roman" w:hAnsi="Times New Roman" w:cs="Times New Roman"/>
          <w:color w:val="000000"/>
          <w:sz w:val="22"/>
          <w:szCs w:val="22"/>
          <w:lang w:val="en-US" w:eastAsia="en-GB"/>
        </w:rPr>
        <w:t>of the construction</w:t>
      </w:r>
      <w:r w:rsidR="00B945B0" w:rsidRPr="00AA3E2D">
        <w:rPr>
          <w:rFonts w:ascii="Times New Roman" w:eastAsia="Times New Roman" w:hAnsi="Times New Roman" w:cs="Times New Roman"/>
          <w:color w:val="000000"/>
          <w:sz w:val="22"/>
          <w:szCs w:val="22"/>
          <w:lang w:val="en-US" w:eastAsia="en-GB"/>
        </w:rPr>
        <w:t>,</w:t>
      </w:r>
      <w:r w:rsidR="00FD074D" w:rsidRPr="00AA3E2D">
        <w:rPr>
          <w:rFonts w:ascii="Times New Roman" w:eastAsia="Times New Roman" w:hAnsi="Times New Roman" w:cs="Times New Roman"/>
          <w:color w:val="000000"/>
          <w:sz w:val="22"/>
          <w:szCs w:val="22"/>
          <w:lang w:val="en-US" w:eastAsia="en-GB"/>
        </w:rPr>
        <w:t xml:space="preserve"> maintenance</w:t>
      </w:r>
      <w:r w:rsidR="00B945B0" w:rsidRPr="00AA3E2D">
        <w:rPr>
          <w:rFonts w:ascii="Times New Roman" w:eastAsia="Times New Roman" w:hAnsi="Times New Roman" w:cs="Times New Roman"/>
          <w:color w:val="000000"/>
          <w:sz w:val="22"/>
          <w:szCs w:val="22"/>
          <w:lang w:val="en-US" w:eastAsia="en-GB"/>
        </w:rPr>
        <w:t xml:space="preserve"> and calling-into-question</w:t>
      </w:r>
      <w:r w:rsidR="00B959E3" w:rsidRPr="00AA3E2D">
        <w:rPr>
          <w:rFonts w:ascii="Times New Roman" w:eastAsia="Times New Roman" w:hAnsi="Times New Roman" w:cs="Times New Roman"/>
          <w:color w:val="000000"/>
          <w:sz w:val="22"/>
          <w:szCs w:val="22"/>
          <w:lang w:val="en-US" w:eastAsia="en-GB"/>
        </w:rPr>
        <w:t xml:space="preserve"> of</w:t>
      </w:r>
      <w:r w:rsidR="008201C2" w:rsidRPr="00AA3E2D">
        <w:rPr>
          <w:rFonts w:ascii="Times New Roman" w:eastAsia="Times New Roman" w:hAnsi="Times New Roman" w:cs="Times New Roman"/>
          <w:color w:val="000000"/>
          <w:sz w:val="22"/>
          <w:szCs w:val="22"/>
          <w:lang w:val="en-US" w:eastAsia="en-GB"/>
        </w:rPr>
        <w:t xml:space="preserve"> patriarchal</w:t>
      </w:r>
      <w:r w:rsidR="00B959E3" w:rsidRPr="00AA3E2D">
        <w:rPr>
          <w:rFonts w:ascii="Times New Roman" w:eastAsia="Times New Roman" w:hAnsi="Times New Roman" w:cs="Times New Roman"/>
          <w:color w:val="000000"/>
          <w:sz w:val="22"/>
          <w:szCs w:val="22"/>
          <w:lang w:val="en-US" w:eastAsia="en-GB"/>
        </w:rPr>
        <w:t xml:space="preserve"> whiteness.</w:t>
      </w:r>
      <w:r w:rsidR="00C7223A" w:rsidRPr="00AA3E2D">
        <w:rPr>
          <w:rFonts w:ascii="Times New Roman" w:eastAsia="Times New Roman" w:hAnsi="Times New Roman" w:cs="Times New Roman"/>
          <w:color w:val="000000"/>
          <w:sz w:val="22"/>
          <w:szCs w:val="22"/>
          <w:lang w:val="en-US" w:eastAsia="en-GB"/>
        </w:rPr>
        <w:t xml:space="preserve"> B</w:t>
      </w:r>
      <w:r w:rsidR="007B2671" w:rsidRPr="00AA3E2D">
        <w:rPr>
          <w:rFonts w:ascii="Times New Roman" w:eastAsia="Times New Roman" w:hAnsi="Times New Roman" w:cs="Times New Roman"/>
          <w:color w:val="000000"/>
          <w:sz w:val="22"/>
          <w:szCs w:val="22"/>
          <w:lang w:val="en-US" w:eastAsia="en-GB"/>
        </w:rPr>
        <w:t xml:space="preserve">oth </w:t>
      </w:r>
      <w:r w:rsidR="00593C99" w:rsidRPr="00AA3E2D">
        <w:rPr>
          <w:rFonts w:ascii="Times New Roman" w:eastAsia="Times New Roman" w:hAnsi="Times New Roman" w:cs="Times New Roman"/>
          <w:color w:val="000000"/>
          <w:sz w:val="22"/>
          <w:szCs w:val="22"/>
          <w:lang w:val="en-US" w:eastAsia="en-GB"/>
        </w:rPr>
        <w:t xml:space="preserve">texts </w:t>
      </w:r>
      <w:r w:rsidR="007B2671" w:rsidRPr="00AA3E2D">
        <w:rPr>
          <w:rFonts w:ascii="Times New Roman" w:eastAsia="Times New Roman" w:hAnsi="Times New Roman" w:cs="Times New Roman"/>
          <w:color w:val="000000"/>
          <w:sz w:val="22"/>
          <w:szCs w:val="22"/>
          <w:lang w:val="en-US" w:eastAsia="en-GB"/>
        </w:rPr>
        <w:t>respond to the</w:t>
      </w:r>
      <w:r w:rsidR="005F2DFE" w:rsidRPr="00AA3E2D">
        <w:rPr>
          <w:rFonts w:ascii="Times New Roman" w:eastAsia="Times New Roman" w:hAnsi="Times New Roman" w:cs="Times New Roman"/>
          <w:color w:val="000000"/>
          <w:sz w:val="22"/>
          <w:szCs w:val="22"/>
          <w:lang w:val="en-US" w:eastAsia="en-GB"/>
        </w:rPr>
        <w:t xml:space="preserve"> </w:t>
      </w:r>
      <w:r w:rsidR="005F2DFE" w:rsidRPr="00AA3E2D">
        <w:rPr>
          <w:rFonts w:ascii="Times New Roman" w:eastAsia="Times New Roman" w:hAnsi="Times New Roman" w:cs="Times New Roman"/>
          <w:color w:val="000000"/>
          <w:sz w:val="22"/>
          <w:szCs w:val="22"/>
          <w:lang w:val="en-US" w:eastAsia="en-GB"/>
        </w:rPr>
        <w:lastRenderedPageBreak/>
        <w:t>contemporary</w:t>
      </w:r>
      <w:r w:rsidR="007B2671" w:rsidRPr="00AA3E2D">
        <w:rPr>
          <w:rFonts w:ascii="Times New Roman" w:eastAsia="Times New Roman" w:hAnsi="Times New Roman" w:cs="Times New Roman"/>
          <w:color w:val="000000"/>
          <w:sz w:val="22"/>
          <w:szCs w:val="22"/>
          <w:lang w:val="en-US" w:eastAsia="en-GB"/>
        </w:rPr>
        <w:t xml:space="preserve"> resurgences of</w:t>
      </w:r>
      <w:r w:rsidR="00AA621E" w:rsidRPr="00AA3E2D">
        <w:rPr>
          <w:rFonts w:ascii="Times New Roman" w:eastAsia="Times New Roman" w:hAnsi="Times New Roman" w:cs="Times New Roman"/>
          <w:color w:val="000000"/>
          <w:sz w:val="22"/>
          <w:szCs w:val="22"/>
          <w:lang w:val="en-US" w:eastAsia="en-GB"/>
        </w:rPr>
        <w:t xml:space="preserve"> </w:t>
      </w:r>
      <w:r w:rsidR="00FB5860" w:rsidRPr="00AA3E2D">
        <w:rPr>
          <w:rFonts w:ascii="Times New Roman" w:eastAsia="Times New Roman" w:hAnsi="Times New Roman" w:cs="Times New Roman"/>
          <w:color w:val="000000"/>
          <w:sz w:val="22"/>
          <w:szCs w:val="22"/>
          <w:lang w:val="en-US" w:eastAsia="en-GB"/>
        </w:rPr>
        <w:t xml:space="preserve">(implicitly, and not so implicitly, white) </w:t>
      </w:r>
      <w:r w:rsidR="007B2671" w:rsidRPr="00AA3E2D">
        <w:rPr>
          <w:rFonts w:ascii="Times New Roman" w:eastAsia="Times New Roman" w:hAnsi="Times New Roman" w:cs="Times New Roman"/>
          <w:color w:val="000000"/>
          <w:sz w:val="22"/>
          <w:szCs w:val="22"/>
          <w:lang w:val="en-US" w:eastAsia="en-GB"/>
        </w:rPr>
        <w:t>nationalism represented</w:t>
      </w:r>
      <w:r w:rsidR="005F2DFE" w:rsidRPr="00AA3E2D">
        <w:rPr>
          <w:rFonts w:ascii="Times New Roman" w:eastAsia="Times New Roman" w:hAnsi="Times New Roman" w:cs="Times New Roman"/>
          <w:color w:val="000000"/>
          <w:sz w:val="22"/>
          <w:szCs w:val="22"/>
          <w:lang w:val="en-US" w:eastAsia="en-GB"/>
        </w:rPr>
        <w:t xml:space="preserve"> </w:t>
      </w:r>
      <w:r w:rsidR="007B2671" w:rsidRPr="00AA3E2D">
        <w:rPr>
          <w:rFonts w:ascii="Times New Roman" w:eastAsia="Times New Roman" w:hAnsi="Times New Roman" w:cs="Times New Roman"/>
          <w:color w:val="000000"/>
          <w:sz w:val="22"/>
          <w:szCs w:val="22"/>
          <w:lang w:val="en-US" w:eastAsia="en-GB"/>
        </w:rPr>
        <w:t xml:space="preserve">by the Trump and Brexit votes of 2016. </w:t>
      </w:r>
      <w:r w:rsidR="00FD074D" w:rsidRPr="00AA3E2D">
        <w:rPr>
          <w:rFonts w:ascii="Times New Roman" w:eastAsia="Times New Roman" w:hAnsi="Times New Roman" w:cs="Times New Roman"/>
          <w:color w:val="000000"/>
          <w:sz w:val="22"/>
          <w:szCs w:val="22"/>
          <w:lang w:val="en-US" w:eastAsia="en-GB"/>
        </w:rPr>
        <w:t>In a similar vein to</w:t>
      </w:r>
      <w:r w:rsidR="007B2671" w:rsidRPr="00AA3E2D">
        <w:rPr>
          <w:rFonts w:ascii="Times New Roman" w:eastAsia="Times New Roman" w:hAnsi="Times New Roman" w:cs="Times New Roman"/>
          <w:color w:val="000000"/>
          <w:sz w:val="22"/>
          <w:szCs w:val="22"/>
          <w:lang w:val="en-US" w:eastAsia="en-GB"/>
        </w:rPr>
        <w:t xml:space="preserve"> </w:t>
      </w:r>
      <w:r w:rsidR="007B2671" w:rsidRPr="00AA3E2D">
        <w:rPr>
          <w:rFonts w:ascii="Times New Roman" w:eastAsia="Times New Roman" w:hAnsi="Times New Roman" w:cs="Times New Roman"/>
          <w:i/>
          <w:iCs/>
          <w:color w:val="000000"/>
          <w:sz w:val="22"/>
          <w:szCs w:val="22"/>
          <w:lang w:val="en-US" w:eastAsia="en-GB"/>
        </w:rPr>
        <w:t xml:space="preserve">Just Us </w:t>
      </w:r>
      <w:r w:rsidR="007B2671" w:rsidRPr="00AA3E2D">
        <w:rPr>
          <w:rFonts w:ascii="Times New Roman" w:eastAsia="Times New Roman" w:hAnsi="Times New Roman" w:cs="Times New Roman"/>
          <w:color w:val="000000"/>
          <w:sz w:val="22"/>
          <w:szCs w:val="22"/>
          <w:lang w:val="en-US" w:eastAsia="en-GB"/>
        </w:rPr>
        <w:t>respond</w:t>
      </w:r>
      <w:r w:rsidR="00FD074D" w:rsidRPr="00AA3E2D">
        <w:rPr>
          <w:rFonts w:ascii="Times New Roman" w:eastAsia="Times New Roman" w:hAnsi="Times New Roman" w:cs="Times New Roman"/>
          <w:color w:val="000000"/>
          <w:sz w:val="22"/>
          <w:szCs w:val="22"/>
          <w:lang w:val="en-US" w:eastAsia="en-GB"/>
        </w:rPr>
        <w:t>ing</w:t>
      </w:r>
      <w:r w:rsidR="007B2671" w:rsidRPr="00AA3E2D">
        <w:rPr>
          <w:rFonts w:ascii="Times New Roman" w:eastAsia="Times New Roman" w:hAnsi="Times New Roman" w:cs="Times New Roman"/>
          <w:color w:val="000000"/>
          <w:sz w:val="22"/>
          <w:szCs w:val="22"/>
          <w:lang w:val="en-US" w:eastAsia="en-GB"/>
        </w:rPr>
        <w:t xml:space="preserve"> to the</w:t>
      </w:r>
      <w:r w:rsidR="00C7223A" w:rsidRPr="00AA3E2D">
        <w:rPr>
          <w:rFonts w:ascii="Times New Roman" w:eastAsia="Times New Roman" w:hAnsi="Times New Roman" w:cs="Times New Roman"/>
          <w:color w:val="000000"/>
          <w:sz w:val="22"/>
          <w:szCs w:val="22"/>
          <w:lang w:val="en-US" w:eastAsia="en-GB"/>
        </w:rPr>
        <w:t xml:space="preserve"> first</w:t>
      </w:r>
      <w:r w:rsidR="007B2671" w:rsidRPr="00AA3E2D">
        <w:rPr>
          <w:rFonts w:ascii="Times New Roman" w:eastAsia="Times New Roman" w:hAnsi="Times New Roman" w:cs="Times New Roman"/>
          <w:color w:val="000000"/>
          <w:sz w:val="22"/>
          <w:szCs w:val="22"/>
          <w:lang w:val="en-US" w:eastAsia="en-GB"/>
        </w:rPr>
        <w:t xml:space="preserve"> Trump presidency, the publication of the</w:t>
      </w:r>
      <w:r w:rsidR="00593C99" w:rsidRPr="00AA3E2D">
        <w:rPr>
          <w:rFonts w:ascii="Times New Roman" w:eastAsia="Times New Roman" w:hAnsi="Times New Roman" w:cs="Times New Roman"/>
          <w:color w:val="000000"/>
          <w:sz w:val="22"/>
          <w:szCs w:val="22"/>
          <w:lang w:val="en-US" w:eastAsia="en-GB"/>
        </w:rPr>
        <w:t xml:space="preserve"> three novels of the</w:t>
      </w:r>
      <w:r w:rsidR="007B2671" w:rsidRPr="00AA3E2D">
        <w:rPr>
          <w:rFonts w:ascii="Times New Roman" w:eastAsia="Times New Roman" w:hAnsi="Times New Roman" w:cs="Times New Roman"/>
          <w:color w:val="000000"/>
          <w:sz w:val="22"/>
          <w:szCs w:val="22"/>
          <w:lang w:val="en-US" w:eastAsia="en-GB"/>
        </w:rPr>
        <w:t xml:space="preserve"> </w:t>
      </w:r>
      <w:r w:rsidR="007B2671" w:rsidRPr="00AA3E2D">
        <w:rPr>
          <w:rFonts w:ascii="Times New Roman" w:eastAsia="Times New Roman" w:hAnsi="Times New Roman" w:cs="Times New Roman"/>
          <w:i/>
          <w:iCs/>
          <w:color w:val="000000"/>
          <w:sz w:val="22"/>
          <w:szCs w:val="22"/>
          <w:lang w:val="en-US" w:eastAsia="en-GB"/>
        </w:rPr>
        <w:t xml:space="preserve">Outline </w:t>
      </w:r>
      <w:r w:rsidR="007B2671" w:rsidRPr="00AA3E2D">
        <w:rPr>
          <w:rFonts w:ascii="Times New Roman" w:eastAsia="Times New Roman" w:hAnsi="Times New Roman" w:cs="Times New Roman"/>
          <w:color w:val="000000"/>
          <w:sz w:val="22"/>
          <w:szCs w:val="22"/>
          <w:lang w:val="en-US" w:eastAsia="en-GB"/>
        </w:rPr>
        <w:t>trilogy</w:t>
      </w:r>
      <w:r w:rsidR="009713A3" w:rsidRPr="00AA3E2D">
        <w:rPr>
          <w:rFonts w:ascii="Times New Roman" w:eastAsia="Times New Roman" w:hAnsi="Times New Roman" w:cs="Times New Roman"/>
          <w:color w:val="000000"/>
          <w:sz w:val="22"/>
          <w:szCs w:val="22"/>
          <w:lang w:val="en-US" w:eastAsia="en-GB"/>
        </w:rPr>
        <w:t xml:space="preserve"> (in 2014, 2016, and 2018)</w:t>
      </w:r>
      <w:r w:rsidR="007B2671" w:rsidRPr="00AA3E2D">
        <w:rPr>
          <w:rFonts w:ascii="Times New Roman" w:eastAsia="Times New Roman" w:hAnsi="Times New Roman" w:cs="Times New Roman"/>
          <w:color w:val="000000"/>
          <w:sz w:val="22"/>
          <w:szCs w:val="22"/>
          <w:lang w:val="en-US" w:eastAsia="en-GB"/>
        </w:rPr>
        <w:t xml:space="preserve"> </w:t>
      </w:r>
      <w:proofErr w:type="spellStart"/>
      <w:r w:rsidR="007B2671" w:rsidRPr="00AA3E2D">
        <w:rPr>
          <w:rFonts w:ascii="Times New Roman" w:eastAsia="Times New Roman" w:hAnsi="Times New Roman" w:cs="Times New Roman"/>
          <w:color w:val="000000"/>
          <w:sz w:val="22"/>
          <w:szCs w:val="22"/>
          <w:lang w:val="en-US" w:eastAsia="en-GB"/>
        </w:rPr>
        <w:t>en</w:t>
      </w:r>
      <w:proofErr w:type="spellEnd"/>
      <w:r w:rsidR="00436D8A" w:rsidRPr="00AA3E2D">
        <w:rPr>
          <w:rFonts w:ascii="Times New Roman" w:eastAsia="Times New Roman" w:hAnsi="Times New Roman" w:cs="Times New Roman"/>
          <w:color w:val="000000"/>
          <w:sz w:val="22"/>
          <w:szCs w:val="22"/>
          <w:lang w:val="en-US" w:eastAsia="en-GB"/>
        </w:rPr>
        <w:t>-</w:t>
      </w:r>
      <w:r w:rsidR="007B2671" w:rsidRPr="00AA3E2D">
        <w:rPr>
          <w:rFonts w:ascii="Times New Roman" w:eastAsia="Times New Roman" w:hAnsi="Times New Roman" w:cs="Times New Roman"/>
          <w:color w:val="000000"/>
          <w:sz w:val="22"/>
          <w:szCs w:val="22"/>
          <w:lang w:val="en-US" w:eastAsia="en-GB"/>
        </w:rPr>
        <w:t>framed the Brexit vote</w:t>
      </w:r>
      <w:r w:rsidR="00436D8A" w:rsidRPr="00AA3E2D">
        <w:rPr>
          <w:rFonts w:ascii="Times New Roman" w:eastAsia="Times New Roman" w:hAnsi="Times New Roman" w:cs="Times New Roman"/>
          <w:color w:val="000000"/>
          <w:sz w:val="22"/>
          <w:szCs w:val="22"/>
          <w:lang w:val="en-US" w:eastAsia="en-GB"/>
        </w:rPr>
        <w:t xml:space="preserve"> in the UK.</w:t>
      </w:r>
      <w:r w:rsidR="007B2671" w:rsidRPr="00AA3E2D">
        <w:rPr>
          <w:rFonts w:ascii="Times New Roman" w:eastAsia="Times New Roman" w:hAnsi="Times New Roman" w:cs="Times New Roman"/>
          <w:color w:val="000000"/>
          <w:sz w:val="22"/>
          <w:szCs w:val="22"/>
          <w:lang w:val="en-US" w:eastAsia="en-GB"/>
        </w:rPr>
        <w:t xml:space="preserve"> </w:t>
      </w:r>
      <w:r w:rsidR="004C3498" w:rsidRPr="00AA3E2D">
        <w:rPr>
          <w:rFonts w:ascii="Times New Roman" w:eastAsia="Times New Roman" w:hAnsi="Times New Roman" w:cs="Times New Roman"/>
          <w:color w:val="000000"/>
          <w:sz w:val="22"/>
          <w:szCs w:val="22"/>
          <w:lang w:val="en-US" w:eastAsia="en-GB"/>
        </w:rPr>
        <w:t xml:space="preserve">In </w:t>
      </w:r>
      <w:r w:rsidR="005F2DFE" w:rsidRPr="00AA3E2D">
        <w:rPr>
          <w:rFonts w:ascii="Times New Roman" w:eastAsia="Times New Roman" w:hAnsi="Times New Roman" w:cs="Times New Roman"/>
          <w:color w:val="000000"/>
          <w:sz w:val="22"/>
          <w:szCs w:val="22"/>
          <w:lang w:val="en-US" w:eastAsia="en-GB"/>
        </w:rPr>
        <w:t xml:space="preserve">2018’s </w:t>
      </w:r>
      <w:r w:rsidR="004C3498" w:rsidRPr="00AA3E2D">
        <w:rPr>
          <w:rFonts w:ascii="Times New Roman" w:eastAsia="Times New Roman" w:hAnsi="Times New Roman" w:cs="Times New Roman"/>
          <w:i/>
          <w:iCs/>
          <w:color w:val="000000"/>
          <w:sz w:val="22"/>
          <w:szCs w:val="22"/>
          <w:lang w:val="en-US" w:eastAsia="en-GB"/>
        </w:rPr>
        <w:t xml:space="preserve">Kudos, </w:t>
      </w:r>
      <w:r w:rsidR="004C3498" w:rsidRPr="00AA3E2D">
        <w:rPr>
          <w:rFonts w:ascii="Times New Roman" w:eastAsia="Times New Roman" w:hAnsi="Times New Roman" w:cs="Times New Roman"/>
          <w:color w:val="000000"/>
          <w:sz w:val="22"/>
          <w:szCs w:val="22"/>
          <w:lang w:val="en-US" w:eastAsia="en-GB"/>
        </w:rPr>
        <w:t xml:space="preserve">political unconscious becomes </w:t>
      </w:r>
      <w:r w:rsidR="0050493A" w:rsidRPr="00AA3E2D">
        <w:rPr>
          <w:rFonts w:ascii="Times New Roman" w:eastAsia="Times New Roman" w:hAnsi="Times New Roman" w:cs="Times New Roman"/>
          <w:color w:val="000000"/>
          <w:sz w:val="22"/>
          <w:szCs w:val="22"/>
          <w:lang w:val="en-US" w:eastAsia="en-GB"/>
        </w:rPr>
        <w:t xml:space="preserve">consciously thematized: </w:t>
      </w:r>
      <w:r w:rsidR="007B2671" w:rsidRPr="00AA3E2D">
        <w:rPr>
          <w:rFonts w:ascii="Times New Roman" w:eastAsia="Times New Roman" w:hAnsi="Times New Roman" w:cs="Times New Roman"/>
          <w:color w:val="000000"/>
          <w:sz w:val="22"/>
          <w:szCs w:val="22"/>
          <w:lang w:val="en-US" w:eastAsia="en-GB"/>
        </w:rPr>
        <w:t xml:space="preserve">Brexit </w:t>
      </w:r>
      <w:r w:rsidR="00F6092F" w:rsidRPr="00AA3E2D">
        <w:rPr>
          <w:rFonts w:ascii="Times New Roman" w:eastAsia="Times New Roman" w:hAnsi="Times New Roman" w:cs="Times New Roman"/>
          <w:color w:val="000000"/>
          <w:sz w:val="22"/>
          <w:szCs w:val="22"/>
          <w:lang w:val="en-US" w:eastAsia="en-GB"/>
        </w:rPr>
        <w:t xml:space="preserve">casts a shadow over </w:t>
      </w:r>
      <w:r w:rsidR="0050493A" w:rsidRPr="00AA3E2D">
        <w:rPr>
          <w:rFonts w:ascii="Times New Roman" w:eastAsia="Times New Roman" w:hAnsi="Times New Roman" w:cs="Times New Roman"/>
          <w:color w:val="000000"/>
          <w:sz w:val="22"/>
          <w:szCs w:val="22"/>
          <w:lang w:val="en-US" w:eastAsia="en-GB"/>
        </w:rPr>
        <w:t>the novel,</w:t>
      </w:r>
      <w:r w:rsidR="007B2671" w:rsidRPr="00AA3E2D">
        <w:rPr>
          <w:rFonts w:ascii="Times New Roman" w:eastAsia="Times New Roman" w:hAnsi="Times New Roman" w:cs="Times New Roman"/>
          <w:color w:val="000000"/>
          <w:sz w:val="22"/>
          <w:szCs w:val="22"/>
          <w:lang w:val="en-US" w:eastAsia="en-GB"/>
        </w:rPr>
        <w:t xml:space="preserve"> as Faye reflect</w:t>
      </w:r>
      <w:r w:rsidR="00436D8A" w:rsidRPr="00AA3E2D">
        <w:rPr>
          <w:rFonts w:ascii="Times New Roman" w:eastAsia="Times New Roman" w:hAnsi="Times New Roman" w:cs="Times New Roman"/>
          <w:color w:val="000000"/>
          <w:sz w:val="22"/>
          <w:szCs w:val="22"/>
          <w:lang w:val="en-US" w:eastAsia="en-GB"/>
        </w:rPr>
        <w:t>s at its outset</w:t>
      </w:r>
      <w:r w:rsidR="009F32BF" w:rsidRPr="00AA3E2D">
        <w:rPr>
          <w:rFonts w:ascii="Times New Roman" w:eastAsia="Times New Roman" w:hAnsi="Times New Roman" w:cs="Times New Roman"/>
          <w:color w:val="000000"/>
          <w:sz w:val="22"/>
          <w:szCs w:val="22"/>
          <w:lang w:val="en-US" w:eastAsia="en-GB"/>
        </w:rPr>
        <w:t xml:space="preserve"> on </w:t>
      </w:r>
      <w:r w:rsidR="00F641AD">
        <w:rPr>
          <w:rFonts w:ascii="Times New Roman" w:eastAsia="Times New Roman" w:hAnsi="Times New Roman" w:cs="Times New Roman"/>
          <w:color w:val="000000"/>
          <w:sz w:val="22"/>
          <w:szCs w:val="22"/>
          <w:lang w:val="en-US" w:eastAsia="en-GB"/>
        </w:rPr>
        <w:t>“</w:t>
      </w:r>
      <w:r w:rsidR="007B2671" w:rsidRPr="00AA3E2D">
        <w:rPr>
          <w:rFonts w:ascii="Times New Roman" w:eastAsia="Times New Roman" w:hAnsi="Times New Roman" w:cs="Times New Roman"/>
          <w:color w:val="000000"/>
          <w:sz w:val="22"/>
          <w:szCs w:val="22"/>
          <w:lang w:val="en-US" w:eastAsia="en-GB"/>
        </w:rPr>
        <w:t>the final surrender of personal consciousness into the public domain</w:t>
      </w:r>
      <w:r w:rsidR="00F641AD">
        <w:rPr>
          <w:rFonts w:ascii="Times New Roman" w:eastAsia="Times New Roman" w:hAnsi="Times New Roman" w:cs="Times New Roman"/>
          <w:color w:val="000000"/>
          <w:sz w:val="22"/>
          <w:szCs w:val="22"/>
          <w:lang w:val="en-US" w:eastAsia="en-GB"/>
        </w:rPr>
        <w:t xml:space="preserve">” </w:t>
      </w:r>
      <w:r w:rsidR="007B2671" w:rsidRPr="00AA3E2D">
        <w:rPr>
          <w:rFonts w:ascii="Times New Roman" w:eastAsia="Times New Roman" w:hAnsi="Times New Roman" w:cs="Times New Roman"/>
          <w:color w:val="000000"/>
          <w:sz w:val="22"/>
          <w:szCs w:val="22"/>
          <w:lang w:val="en-US" w:eastAsia="en-GB"/>
        </w:rPr>
        <w:t xml:space="preserve">(12). </w:t>
      </w:r>
      <w:r w:rsidR="00A939BA" w:rsidRPr="00AA3E2D">
        <w:rPr>
          <w:rFonts w:ascii="Times New Roman" w:eastAsia="Times New Roman" w:hAnsi="Times New Roman" w:cs="Times New Roman"/>
          <w:color w:val="000000"/>
          <w:sz w:val="22"/>
          <w:szCs w:val="22"/>
          <w:lang w:val="en-US" w:eastAsia="en-GB"/>
        </w:rPr>
        <w:t xml:space="preserve">Of course, </w:t>
      </w:r>
      <w:r w:rsidR="00AA621E" w:rsidRPr="00AA3E2D">
        <w:rPr>
          <w:rFonts w:ascii="Times New Roman" w:eastAsia="Times New Roman" w:hAnsi="Times New Roman" w:cs="Times New Roman"/>
          <w:color w:val="000000"/>
          <w:sz w:val="22"/>
          <w:szCs w:val="22"/>
          <w:lang w:val="en-US" w:eastAsia="en-GB"/>
        </w:rPr>
        <w:t>b</w:t>
      </w:r>
      <w:r w:rsidR="00FD074D" w:rsidRPr="00AA3E2D">
        <w:rPr>
          <w:rFonts w:ascii="Times New Roman" w:eastAsia="Times New Roman" w:hAnsi="Times New Roman" w:cs="Times New Roman"/>
          <w:color w:val="000000"/>
          <w:sz w:val="22"/>
          <w:szCs w:val="22"/>
          <w:lang w:val="en-US" w:eastAsia="en-GB"/>
        </w:rPr>
        <w:t>oth 2016 votes were polarizing</w:t>
      </w:r>
      <w:r w:rsidR="00C7223A" w:rsidRPr="00AA3E2D">
        <w:rPr>
          <w:rFonts w:ascii="Times New Roman" w:eastAsia="Times New Roman" w:hAnsi="Times New Roman" w:cs="Times New Roman"/>
          <w:color w:val="000000"/>
          <w:sz w:val="22"/>
          <w:szCs w:val="22"/>
          <w:lang w:val="en-US" w:eastAsia="en-GB"/>
        </w:rPr>
        <w:t xml:space="preserve"> in a new kind of way</w:t>
      </w:r>
      <w:r w:rsidR="00FD074D" w:rsidRPr="00AA3E2D">
        <w:rPr>
          <w:rFonts w:ascii="Times New Roman" w:eastAsia="Times New Roman" w:hAnsi="Times New Roman" w:cs="Times New Roman"/>
          <w:color w:val="000000"/>
          <w:sz w:val="22"/>
          <w:szCs w:val="22"/>
          <w:lang w:val="en-US" w:eastAsia="en-GB"/>
        </w:rPr>
        <w:t xml:space="preserve">, re-organizing conventional dividing lines </w:t>
      </w:r>
      <w:r w:rsidR="009713A3" w:rsidRPr="00AA3E2D">
        <w:rPr>
          <w:rFonts w:ascii="Times New Roman" w:eastAsia="Times New Roman" w:hAnsi="Times New Roman" w:cs="Times New Roman"/>
          <w:color w:val="000000"/>
          <w:sz w:val="22"/>
          <w:szCs w:val="22"/>
          <w:lang w:val="en-US" w:eastAsia="en-GB"/>
        </w:rPr>
        <w:t xml:space="preserve">along </w:t>
      </w:r>
      <w:r w:rsidR="00FB5860" w:rsidRPr="00AA3E2D">
        <w:rPr>
          <w:rFonts w:ascii="Times New Roman" w:eastAsia="Times New Roman" w:hAnsi="Times New Roman" w:cs="Times New Roman"/>
          <w:color w:val="000000"/>
          <w:sz w:val="22"/>
          <w:szCs w:val="22"/>
          <w:lang w:val="en-US" w:eastAsia="en-GB"/>
        </w:rPr>
        <w:t xml:space="preserve">new identitarian </w:t>
      </w:r>
      <w:r w:rsidR="00FD074D" w:rsidRPr="00AA3E2D">
        <w:rPr>
          <w:rFonts w:ascii="Times New Roman" w:eastAsia="Times New Roman" w:hAnsi="Times New Roman" w:cs="Times New Roman"/>
          <w:color w:val="000000"/>
          <w:sz w:val="22"/>
          <w:szCs w:val="22"/>
          <w:lang w:val="en-US" w:eastAsia="en-GB"/>
        </w:rPr>
        <w:t xml:space="preserve">axes. </w:t>
      </w:r>
      <w:r w:rsidR="00FB5860" w:rsidRPr="00AA3E2D">
        <w:rPr>
          <w:rFonts w:ascii="Times New Roman" w:eastAsia="Times New Roman" w:hAnsi="Times New Roman" w:cs="Times New Roman"/>
          <w:color w:val="000000"/>
          <w:sz w:val="22"/>
          <w:szCs w:val="22"/>
          <w:lang w:val="en-US" w:eastAsia="en-GB"/>
        </w:rPr>
        <w:t>In both cases,</w:t>
      </w:r>
      <w:r w:rsidR="005F2DFE" w:rsidRPr="00AA3E2D">
        <w:rPr>
          <w:rFonts w:ascii="Times New Roman" w:eastAsia="Times New Roman" w:hAnsi="Times New Roman" w:cs="Times New Roman"/>
          <w:color w:val="000000"/>
          <w:sz w:val="22"/>
          <w:szCs w:val="22"/>
          <w:lang w:val="en-US" w:eastAsia="en-GB"/>
        </w:rPr>
        <w:t xml:space="preserve"> this</w:t>
      </w:r>
      <w:r w:rsidR="00FB5860" w:rsidRPr="00AA3E2D">
        <w:rPr>
          <w:rFonts w:ascii="Times New Roman" w:eastAsia="Times New Roman" w:hAnsi="Times New Roman" w:cs="Times New Roman"/>
          <w:color w:val="000000"/>
          <w:sz w:val="22"/>
          <w:szCs w:val="22"/>
          <w:lang w:val="en-US" w:eastAsia="en-GB"/>
        </w:rPr>
        <w:t xml:space="preserve"> polarization </w:t>
      </w:r>
      <w:r w:rsidR="00593C99" w:rsidRPr="00AA3E2D">
        <w:rPr>
          <w:rFonts w:ascii="Times New Roman" w:eastAsia="Times New Roman" w:hAnsi="Times New Roman" w:cs="Times New Roman"/>
          <w:color w:val="000000"/>
          <w:sz w:val="22"/>
          <w:szCs w:val="22"/>
          <w:lang w:val="en-US" w:eastAsia="en-GB"/>
        </w:rPr>
        <w:t>was</w:t>
      </w:r>
      <w:r w:rsidR="00C7223A" w:rsidRPr="00AA3E2D">
        <w:rPr>
          <w:rFonts w:ascii="Times New Roman" w:eastAsia="Times New Roman" w:hAnsi="Times New Roman" w:cs="Times New Roman"/>
          <w:color w:val="000000"/>
          <w:sz w:val="22"/>
          <w:szCs w:val="22"/>
          <w:lang w:val="en-US" w:eastAsia="en-GB"/>
        </w:rPr>
        <w:t xml:space="preserve"> </w:t>
      </w:r>
      <w:r w:rsidR="009713A3" w:rsidRPr="00AA3E2D">
        <w:rPr>
          <w:rFonts w:ascii="Times New Roman" w:eastAsia="Times New Roman" w:hAnsi="Times New Roman" w:cs="Times New Roman"/>
          <w:color w:val="000000"/>
          <w:sz w:val="22"/>
          <w:szCs w:val="22"/>
          <w:lang w:val="en-US" w:eastAsia="en-GB"/>
        </w:rPr>
        <w:t>governed by</w:t>
      </w:r>
      <w:r w:rsidR="00C7223A" w:rsidRPr="00AA3E2D">
        <w:rPr>
          <w:rFonts w:ascii="Times New Roman" w:eastAsia="Times New Roman" w:hAnsi="Times New Roman" w:cs="Times New Roman"/>
          <w:color w:val="000000"/>
          <w:sz w:val="22"/>
          <w:szCs w:val="22"/>
          <w:lang w:val="en-US" w:eastAsia="en-GB"/>
        </w:rPr>
        <w:t xml:space="preserve"> an</w:t>
      </w:r>
      <w:r w:rsidR="009713A3" w:rsidRPr="00AA3E2D">
        <w:rPr>
          <w:rFonts w:ascii="Times New Roman" w:eastAsia="Times New Roman" w:hAnsi="Times New Roman" w:cs="Times New Roman"/>
          <w:color w:val="000000"/>
          <w:sz w:val="22"/>
          <w:szCs w:val="22"/>
          <w:lang w:val="en-US" w:eastAsia="en-GB"/>
        </w:rPr>
        <w:t xml:space="preserve"> appeal to </w:t>
      </w:r>
      <w:r w:rsidR="00C7223A" w:rsidRPr="00AA3E2D">
        <w:rPr>
          <w:rFonts w:ascii="Times New Roman" w:eastAsia="Times New Roman" w:hAnsi="Times New Roman" w:cs="Times New Roman"/>
          <w:color w:val="000000"/>
          <w:sz w:val="22"/>
          <w:szCs w:val="22"/>
          <w:lang w:val="en-US" w:eastAsia="en-GB"/>
        </w:rPr>
        <w:t>a</w:t>
      </w:r>
      <w:r w:rsidR="009713A3" w:rsidRPr="00AA3E2D">
        <w:rPr>
          <w:rFonts w:ascii="Times New Roman" w:eastAsia="Times New Roman" w:hAnsi="Times New Roman" w:cs="Times New Roman"/>
          <w:color w:val="000000"/>
          <w:sz w:val="22"/>
          <w:szCs w:val="22"/>
          <w:lang w:val="en-US" w:eastAsia="en-GB"/>
        </w:rPr>
        <w:t xml:space="preserve"> </w:t>
      </w:r>
      <w:r w:rsidR="00593C99" w:rsidRPr="00AA3E2D">
        <w:rPr>
          <w:rFonts w:ascii="Times New Roman" w:eastAsia="Times New Roman" w:hAnsi="Times New Roman" w:cs="Times New Roman"/>
          <w:color w:val="000000"/>
          <w:sz w:val="22"/>
          <w:szCs w:val="22"/>
          <w:lang w:val="en-US" w:eastAsia="en-GB"/>
        </w:rPr>
        <w:t>w</w:t>
      </w:r>
      <w:r w:rsidR="009713A3" w:rsidRPr="00AA3E2D">
        <w:rPr>
          <w:rFonts w:ascii="Times New Roman" w:eastAsia="Times New Roman" w:hAnsi="Times New Roman" w:cs="Times New Roman"/>
          <w:color w:val="000000"/>
          <w:sz w:val="22"/>
          <w:szCs w:val="22"/>
          <w:lang w:val="en-US" w:eastAsia="en-GB"/>
        </w:rPr>
        <w:t>hite male subject position. Silke Roth argues that both votes</w:t>
      </w:r>
      <w:r w:rsidR="00593C99" w:rsidRPr="00AA3E2D">
        <w:rPr>
          <w:rFonts w:ascii="Times New Roman" w:eastAsia="Times New Roman" w:hAnsi="Times New Roman" w:cs="Times New Roman"/>
          <w:color w:val="000000"/>
          <w:sz w:val="22"/>
          <w:szCs w:val="22"/>
          <w:lang w:val="en-US" w:eastAsia="en-GB"/>
        </w:rPr>
        <w:t xml:space="preserve"> of 2016</w:t>
      </w:r>
      <w:r w:rsidR="009713A3" w:rsidRPr="00AA3E2D">
        <w:rPr>
          <w:rFonts w:ascii="Times New Roman" w:eastAsia="Times New Roman" w:hAnsi="Times New Roman" w:cs="Times New Roman"/>
          <w:color w:val="000000"/>
          <w:sz w:val="22"/>
          <w:szCs w:val="22"/>
          <w:lang w:val="en-US" w:eastAsia="en-GB"/>
        </w:rPr>
        <w:t xml:space="preserve"> stoked their appeals to a </w:t>
      </w:r>
      <w:r w:rsidR="00F641AD">
        <w:rPr>
          <w:rFonts w:ascii="Times New Roman" w:eastAsia="Times New Roman" w:hAnsi="Times New Roman" w:cs="Times New Roman"/>
          <w:color w:val="000000"/>
          <w:sz w:val="22"/>
          <w:szCs w:val="22"/>
          <w:lang w:val="en-US" w:eastAsia="en-GB"/>
        </w:rPr>
        <w:t>“</w:t>
      </w:r>
      <w:r w:rsidR="009713A3" w:rsidRPr="00AA3E2D">
        <w:rPr>
          <w:rFonts w:ascii="Times New Roman" w:eastAsia="Times New Roman" w:hAnsi="Times New Roman" w:cs="Times New Roman"/>
          <w:color w:val="000000"/>
          <w:sz w:val="22"/>
          <w:szCs w:val="22"/>
          <w:lang w:val="en-US" w:eastAsia="en-GB"/>
        </w:rPr>
        <w:t>left behind</w:t>
      </w:r>
      <w:r w:rsidR="00F641AD">
        <w:rPr>
          <w:rFonts w:ascii="Times New Roman" w:eastAsia="Times New Roman" w:hAnsi="Times New Roman" w:cs="Times New Roman"/>
          <w:color w:val="000000"/>
          <w:sz w:val="22"/>
          <w:szCs w:val="22"/>
          <w:lang w:val="en-US" w:eastAsia="en-GB"/>
        </w:rPr>
        <w:t>”</w:t>
      </w:r>
      <w:r w:rsidR="009713A3" w:rsidRPr="00AA3E2D">
        <w:rPr>
          <w:rFonts w:ascii="Times New Roman" w:eastAsia="Times New Roman" w:hAnsi="Times New Roman" w:cs="Times New Roman"/>
          <w:color w:val="000000"/>
          <w:sz w:val="22"/>
          <w:szCs w:val="22"/>
          <w:lang w:val="en-US" w:eastAsia="en-GB"/>
        </w:rPr>
        <w:t xml:space="preserve"> demographic: </w:t>
      </w:r>
      <w:r w:rsidR="00F641AD">
        <w:rPr>
          <w:rFonts w:ascii="Times New Roman" w:eastAsia="Times New Roman" w:hAnsi="Times New Roman" w:cs="Times New Roman"/>
          <w:color w:val="000000"/>
          <w:sz w:val="22"/>
          <w:szCs w:val="22"/>
          <w:lang w:val="en-US" w:eastAsia="en-GB"/>
        </w:rPr>
        <w:t>“</w:t>
      </w:r>
      <w:r w:rsidR="009713A3" w:rsidRPr="00AA3E2D">
        <w:rPr>
          <w:rFonts w:ascii="Times New Roman" w:eastAsia="Times New Roman" w:hAnsi="Times New Roman" w:cs="Times New Roman"/>
          <w:color w:val="000000"/>
          <w:sz w:val="22"/>
          <w:szCs w:val="22"/>
          <w:lang w:val="en-US" w:eastAsia="en-GB"/>
        </w:rPr>
        <w:t xml:space="preserve">neglected by New </w:t>
      </w:r>
      <w:proofErr w:type="spellStart"/>
      <w:r w:rsidR="009713A3" w:rsidRPr="00AA3E2D">
        <w:rPr>
          <w:rFonts w:ascii="Times New Roman" w:eastAsia="Times New Roman" w:hAnsi="Times New Roman" w:cs="Times New Roman"/>
          <w:color w:val="000000"/>
          <w:sz w:val="22"/>
          <w:szCs w:val="22"/>
          <w:lang w:val="en-US" w:eastAsia="en-GB"/>
        </w:rPr>
        <w:t>Labour</w:t>
      </w:r>
      <w:proofErr w:type="spellEnd"/>
      <w:r w:rsidR="009713A3" w:rsidRPr="00AA3E2D">
        <w:rPr>
          <w:rFonts w:ascii="Times New Roman" w:eastAsia="Times New Roman" w:hAnsi="Times New Roman" w:cs="Times New Roman"/>
          <w:color w:val="000000"/>
          <w:sz w:val="22"/>
          <w:szCs w:val="22"/>
          <w:lang w:val="en-US" w:eastAsia="en-GB"/>
        </w:rPr>
        <w:t xml:space="preserve"> and other social democratic parties that presumably engaged more in identity politics, promoting multiculturalism and gender equality, than addressing the needs and concerns of the (presumably White, male, and straight) working class</w:t>
      </w:r>
      <w:r w:rsidR="00F641AD">
        <w:rPr>
          <w:rFonts w:ascii="Times New Roman" w:eastAsia="Times New Roman" w:hAnsi="Times New Roman" w:cs="Times New Roman"/>
          <w:color w:val="000000"/>
          <w:sz w:val="22"/>
          <w:szCs w:val="22"/>
          <w:lang w:val="en-US" w:eastAsia="en-GB"/>
        </w:rPr>
        <w:t xml:space="preserve">” </w:t>
      </w:r>
      <w:r w:rsidR="009713A3" w:rsidRPr="00AA3E2D">
        <w:rPr>
          <w:rFonts w:ascii="Times New Roman" w:eastAsia="Times New Roman" w:hAnsi="Times New Roman" w:cs="Times New Roman"/>
          <w:color w:val="000000"/>
          <w:sz w:val="22"/>
          <w:szCs w:val="22"/>
          <w:lang w:val="en-US" w:eastAsia="en-GB"/>
        </w:rPr>
        <w:t xml:space="preserve">(499). </w:t>
      </w:r>
      <w:r w:rsidR="005F2DFE" w:rsidRPr="00AA3E2D">
        <w:rPr>
          <w:rFonts w:ascii="Times New Roman" w:eastAsia="Times New Roman" w:hAnsi="Times New Roman" w:cs="Times New Roman"/>
          <w:color w:val="000000"/>
          <w:sz w:val="22"/>
          <w:szCs w:val="22"/>
          <w:lang w:val="en-US" w:eastAsia="en-GB"/>
        </w:rPr>
        <w:t xml:space="preserve">This shared political context bears upon both </w:t>
      </w:r>
      <w:r w:rsidR="005F2DFE" w:rsidRPr="00AA3E2D">
        <w:rPr>
          <w:rFonts w:ascii="Times New Roman" w:eastAsia="Times New Roman" w:hAnsi="Times New Roman" w:cs="Times New Roman"/>
          <w:i/>
          <w:iCs/>
          <w:color w:val="000000"/>
          <w:sz w:val="22"/>
          <w:szCs w:val="22"/>
          <w:lang w:val="en-US" w:eastAsia="en-GB"/>
        </w:rPr>
        <w:t xml:space="preserve">Just Us </w:t>
      </w:r>
      <w:r w:rsidR="005F2DFE" w:rsidRPr="00AA3E2D">
        <w:rPr>
          <w:rFonts w:ascii="Times New Roman" w:eastAsia="Times New Roman" w:hAnsi="Times New Roman" w:cs="Times New Roman"/>
          <w:color w:val="000000"/>
          <w:sz w:val="22"/>
          <w:szCs w:val="22"/>
          <w:lang w:val="en-US" w:eastAsia="en-GB"/>
        </w:rPr>
        <w:t xml:space="preserve">and </w:t>
      </w:r>
      <w:r w:rsidR="005F2DFE" w:rsidRPr="00AA3E2D">
        <w:rPr>
          <w:rFonts w:ascii="Times New Roman" w:eastAsia="Times New Roman" w:hAnsi="Times New Roman" w:cs="Times New Roman"/>
          <w:i/>
          <w:iCs/>
          <w:color w:val="000000"/>
          <w:sz w:val="22"/>
          <w:szCs w:val="22"/>
          <w:lang w:val="en-US" w:eastAsia="en-GB"/>
        </w:rPr>
        <w:t xml:space="preserve">Outline </w:t>
      </w:r>
      <w:r w:rsidR="005F2DFE" w:rsidRPr="00AA3E2D">
        <w:rPr>
          <w:rFonts w:ascii="Times New Roman" w:eastAsia="Times New Roman" w:hAnsi="Times New Roman" w:cs="Times New Roman"/>
          <w:color w:val="000000"/>
          <w:sz w:val="22"/>
          <w:szCs w:val="22"/>
          <w:lang w:val="en-US" w:eastAsia="en-GB"/>
        </w:rPr>
        <w:t xml:space="preserve">insofar as they are both interested in the conversation as a site of potential opposition and polarization (and, conversely, depolarization). </w:t>
      </w:r>
    </w:p>
    <w:p w14:paraId="31683522" w14:textId="29D70305" w:rsidR="00AE2379" w:rsidRPr="00AA3E2D" w:rsidRDefault="004267E3"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AA621E" w:rsidRPr="00AA3E2D">
        <w:rPr>
          <w:rFonts w:ascii="Times New Roman" w:eastAsia="Times New Roman" w:hAnsi="Times New Roman" w:cs="Times New Roman"/>
          <w:color w:val="000000"/>
          <w:sz w:val="22"/>
          <w:szCs w:val="22"/>
          <w:lang w:val="en-US" w:eastAsia="en-GB"/>
        </w:rPr>
        <w:t>There are, of course,</w:t>
      </w:r>
      <w:r w:rsidR="009F32BF" w:rsidRPr="00AA3E2D">
        <w:rPr>
          <w:rFonts w:ascii="Times New Roman" w:eastAsia="Times New Roman" w:hAnsi="Times New Roman" w:cs="Times New Roman"/>
          <w:color w:val="000000"/>
          <w:sz w:val="22"/>
          <w:szCs w:val="22"/>
          <w:lang w:val="en-US" w:eastAsia="en-GB"/>
        </w:rPr>
        <w:t xml:space="preserve"> </w:t>
      </w:r>
      <w:r w:rsidR="00AA621E" w:rsidRPr="00AA3E2D">
        <w:rPr>
          <w:rFonts w:ascii="Times New Roman" w:eastAsia="Times New Roman" w:hAnsi="Times New Roman" w:cs="Times New Roman"/>
          <w:color w:val="000000"/>
          <w:sz w:val="22"/>
          <w:szCs w:val="22"/>
          <w:lang w:val="en-US" w:eastAsia="en-GB"/>
        </w:rPr>
        <w:t xml:space="preserve">limits to </w:t>
      </w:r>
      <w:r w:rsidR="00864E59" w:rsidRPr="00AA3E2D">
        <w:rPr>
          <w:rFonts w:ascii="Times New Roman" w:eastAsia="Times New Roman" w:hAnsi="Times New Roman" w:cs="Times New Roman"/>
          <w:color w:val="000000"/>
          <w:sz w:val="22"/>
          <w:szCs w:val="22"/>
          <w:lang w:val="en-US" w:eastAsia="en-GB"/>
        </w:rPr>
        <w:t>the comparison</w:t>
      </w:r>
      <w:r w:rsidR="00AA621E" w:rsidRPr="00AA3E2D">
        <w:rPr>
          <w:rFonts w:ascii="Times New Roman" w:eastAsia="Times New Roman" w:hAnsi="Times New Roman" w:cs="Times New Roman"/>
          <w:color w:val="000000"/>
          <w:sz w:val="22"/>
          <w:szCs w:val="22"/>
          <w:lang w:val="en-US" w:eastAsia="en-GB"/>
        </w:rPr>
        <w:t xml:space="preserve"> be</w:t>
      </w:r>
      <w:r w:rsidR="00663C66" w:rsidRPr="00AA3E2D">
        <w:rPr>
          <w:rFonts w:ascii="Times New Roman" w:eastAsia="Times New Roman" w:hAnsi="Times New Roman" w:cs="Times New Roman"/>
          <w:color w:val="000000"/>
          <w:sz w:val="22"/>
          <w:szCs w:val="22"/>
          <w:lang w:val="en-US" w:eastAsia="en-GB"/>
        </w:rPr>
        <w:t>tween racialized experience</w:t>
      </w:r>
      <w:r w:rsidR="00AA621E" w:rsidRPr="00AA3E2D">
        <w:rPr>
          <w:rFonts w:ascii="Times New Roman" w:eastAsia="Times New Roman" w:hAnsi="Times New Roman" w:cs="Times New Roman"/>
          <w:color w:val="000000"/>
          <w:sz w:val="22"/>
          <w:szCs w:val="22"/>
          <w:lang w:val="en-US" w:eastAsia="en-GB"/>
        </w:rPr>
        <w:t xml:space="preserve"> in the U</w:t>
      </w:r>
      <w:r w:rsidR="00C7223A" w:rsidRPr="00AA3E2D">
        <w:rPr>
          <w:rFonts w:ascii="Times New Roman" w:eastAsia="Times New Roman" w:hAnsi="Times New Roman" w:cs="Times New Roman"/>
          <w:color w:val="000000"/>
          <w:sz w:val="22"/>
          <w:szCs w:val="22"/>
          <w:lang w:val="en-US" w:eastAsia="en-GB"/>
        </w:rPr>
        <w:t>S</w:t>
      </w:r>
      <w:r w:rsidR="00AA621E" w:rsidRPr="00AA3E2D">
        <w:rPr>
          <w:rFonts w:ascii="Times New Roman" w:eastAsia="Times New Roman" w:hAnsi="Times New Roman" w:cs="Times New Roman"/>
          <w:color w:val="000000"/>
          <w:sz w:val="22"/>
          <w:szCs w:val="22"/>
          <w:lang w:val="en-US" w:eastAsia="en-GB"/>
        </w:rPr>
        <w:t xml:space="preserve"> and the UK</w:t>
      </w:r>
      <w:r w:rsidR="00864E59" w:rsidRPr="00AA3E2D">
        <w:rPr>
          <w:rFonts w:ascii="Times New Roman" w:eastAsia="Times New Roman" w:hAnsi="Times New Roman" w:cs="Times New Roman"/>
          <w:color w:val="000000"/>
          <w:sz w:val="22"/>
          <w:szCs w:val="22"/>
          <w:lang w:val="en-US" w:eastAsia="en-GB"/>
        </w:rPr>
        <w:t>.</w:t>
      </w:r>
      <w:r w:rsidR="005F2DFE" w:rsidRPr="00AA3E2D">
        <w:rPr>
          <w:rFonts w:ascii="Times New Roman" w:eastAsia="Times New Roman" w:hAnsi="Times New Roman" w:cs="Times New Roman"/>
          <w:color w:val="000000"/>
          <w:sz w:val="22"/>
          <w:szCs w:val="22"/>
          <w:lang w:val="en-US" w:eastAsia="en-GB"/>
        </w:rPr>
        <w:t xml:space="preserve"> </w:t>
      </w:r>
      <w:r w:rsidR="00864E59" w:rsidRPr="00AA3E2D">
        <w:rPr>
          <w:rFonts w:ascii="Times New Roman" w:eastAsia="Times New Roman" w:hAnsi="Times New Roman" w:cs="Times New Roman"/>
          <w:color w:val="000000"/>
          <w:sz w:val="22"/>
          <w:szCs w:val="22"/>
          <w:lang w:val="en-US" w:eastAsia="en-GB"/>
        </w:rPr>
        <w:t>An undifferentiated</w:t>
      </w:r>
      <w:r w:rsidR="005F2DFE" w:rsidRPr="00AA3E2D">
        <w:rPr>
          <w:rFonts w:ascii="Times New Roman" w:eastAsia="Times New Roman" w:hAnsi="Times New Roman" w:cs="Times New Roman"/>
          <w:color w:val="000000"/>
          <w:sz w:val="22"/>
          <w:szCs w:val="22"/>
          <w:lang w:val="en-US" w:eastAsia="en-GB"/>
        </w:rPr>
        <w:t xml:space="preserve"> approach risks </w:t>
      </w:r>
      <w:r w:rsidR="00C7223A" w:rsidRPr="00AA3E2D">
        <w:rPr>
          <w:rFonts w:ascii="Times New Roman" w:eastAsia="Times New Roman" w:hAnsi="Times New Roman" w:cs="Times New Roman"/>
          <w:color w:val="000000"/>
          <w:sz w:val="22"/>
          <w:szCs w:val="22"/>
          <w:lang w:val="en-US" w:eastAsia="en-GB"/>
        </w:rPr>
        <w:t xml:space="preserve">erasing </w:t>
      </w:r>
      <w:r w:rsidR="0050493A" w:rsidRPr="00AA3E2D">
        <w:rPr>
          <w:rFonts w:ascii="Times New Roman" w:eastAsia="Times New Roman" w:hAnsi="Times New Roman" w:cs="Times New Roman"/>
          <w:color w:val="000000"/>
          <w:sz w:val="22"/>
          <w:szCs w:val="22"/>
          <w:lang w:val="en-US" w:eastAsia="en-GB"/>
        </w:rPr>
        <w:t xml:space="preserve">the historical </w:t>
      </w:r>
      <w:r w:rsidR="00FF4188" w:rsidRPr="00AA3E2D">
        <w:rPr>
          <w:rFonts w:ascii="Times New Roman" w:eastAsia="Times New Roman" w:hAnsi="Times New Roman" w:cs="Times New Roman"/>
          <w:color w:val="000000"/>
          <w:sz w:val="22"/>
          <w:szCs w:val="22"/>
          <w:lang w:val="en-US" w:eastAsia="en-GB"/>
        </w:rPr>
        <w:t>and legislative specificities of American and British</w:t>
      </w:r>
      <w:r w:rsidR="00436D8A" w:rsidRPr="00AA3E2D">
        <w:rPr>
          <w:rFonts w:ascii="Times New Roman" w:eastAsia="Times New Roman" w:hAnsi="Times New Roman" w:cs="Times New Roman"/>
          <w:color w:val="000000"/>
          <w:sz w:val="22"/>
          <w:szCs w:val="22"/>
          <w:lang w:val="en-US" w:eastAsia="en-GB"/>
        </w:rPr>
        <w:t xml:space="preserve"> </w:t>
      </w:r>
      <w:r w:rsidR="00C7223A" w:rsidRPr="00AA3E2D">
        <w:rPr>
          <w:rFonts w:ascii="Times New Roman" w:eastAsia="Times New Roman" w:hAnsi="Times New Roman" w:cs="Times New Roman"/>
          <w:color w:val="000000"/>
          <w:sz w:val="22"/>
          <w:szCs w:val="22"/>
          <w:lang w:val="en-US" w:eastAsia="en-GB"/>
        </w:rPr>
        <w:t xml:space="preserve">racial </w:t>
      </w:r>
      <w:r w:rsidR="00FF4188" w:rsidRPr="00AA3E2D">
        <w:rPr>
          <w:rFonts w:ascii="Times New Roman" w:eastAsia="Times New Roman" w:hAnsi="Times New Roman" w:cs="Times New Roman"/>
          <w:color w:val="000000"/>
          <w:sz w:val="22"/>
          <w:szCs w:val="22"/>
          <w:lang w:val="en-US" w:eastAsia="en-GB"/>
        </w:rPr>
        <w:t>injustice</w:t>
      </w:r>
      <w:r w:rsidR="00144D00" w:rsidRPr="00AA3E2D">
        <w:rPr>
          <w:rFonts w:ascii="Times New Roman" w:eastAsia="Times New Roman" w:hAnsi="Times New Roman" w:cs="Times New Roman"/>
          <w:color w:val="000000"/>
          <w:sz w:val="22"/>
          <w:szCs w:val="22"/>
          <w:lang w:val="en-US" w:eastAsia="en-GB"/>
        </w:rPr>
        <w:t xml:space="preserve">. </w:t>
      </w:r>
      <w:r w:rsidR="00B945B0" w:rsidRPr="00AA3E2D">
        <w:rPr>
          <w:rFonts w:ascii="Times New Roman" w:eastAsia="Times New Roman" w:hAnsi="Times New Roman" w:cs="Times New Roman"/>
          <w:color w:val="000000"/>
          <w:sz w:val="22"/>
          <w:szCs w:val="22"/>
          <w:lang w:val="en-US" w:eastAsia="en-GB"/>
        </w:rPr>
        <w:t xml:space="preserve">This </w:t>
      </w:r>
      <w:r w:rsidR="00AA621E" w:rsidRPr="00AA3E2D">
        <w:rPr>
          <w:rFonts w:ascii="Times New Roman" w:eastAsia="Times New Roman" w:hAnsi="Times New Roman" w:cs="Times New Roman"/>
          <w:color w:val="000000"/>
          <w:sz w:val="22"/>
          <w:szCs w:val="22"/>
          <w:lang w:val="en-US" w:eastAsia="en-GB"/>
        </w:rPr>
        <w:t xml:space="preserve">article is sympathetic to the </w:t>
      </w:r>
      <w:r w:rsidR="004C3498" w:rsidRPr="00AA3E2D">
        <w:rPr>
          <w:rFonts w:ascii="Times New Roman" w:eastAsia="Times New Roman" w:hAnsi="Times New Roman" w:cs="Times New Roman"/>
          <w:color w:val="000000"/>
          <w:sz w:val="22"/>
          <w:szCs w:val="22"/>
          <w:lang w:val="en-US" w:eastAsia="en-GB"/>
        </w:rPr>
        <w:t>trans</w:t>
      </w:r>
      <w:r w:rsidR="00AA621E" w:rsidRPr="00AA3E2D">
        <w:rPr>
          <w:rFonts w:ascii="Times New Roman" w:eastAsia="Times New Roman" w:hAnsi="Times New Roman" w:cs="Times New Roman"/>
          <w:color w:val="000000"/>
          <w:sz w:val="22"/>
          <w:szCs w:val="22"/>
          <w:lang w:val="en-US" w:eastAsia="en-GB"/>
        </w:rPr>
        <w:t xml:space="preserve">national ethos of the Black Lives Matter movement </w:t>
      </w:r>
      <w:r w:rsidR="00C7223A" w:rsidRPr="00AA3E2D">
        <w:rPr>
          <w:rFonts w:ascii="Times New Roman" w:eastAsia="Times New Roman" w:hAnsi="Times New Roman" w:cs="Times New Roman"/>
          <w:color w:val="000000"/>
          <w:sz w:val="22"/>
          <w:szCs w:val="22"/>
          <w:lang w:val="en-US" w:eastAsia="en-GB"/>
        </w:rPr>
        <w:t>and</w:t>
      </w:r>
      <w:r w:rsidR="00AA621E" w:rsidRPr="00AA3E2D">
        <w:rPr>
          <w:rFonts w:ascii="Times New Roman" w:eastAsia="Times New Roman" w:hAnsi="Times New Roman" w:cs="Times New Roman"/>
          <w:color w:val="000000"/>
          <w:sz w:val="22"/>
          <w:szCs w:val="22"/>
          <w:lang w:val="en-US" w:eastAsia="en-GB"/>
        </w:rPr>
        <w:t xml:space="preserve"> draws theoretical </w:t>
      </w:r>
      <w:r w:rsidR="00436D8A" w:rsidRPr="00AA3E2D">
        <w:rPr>
          <w:rFonts w:ascii="Times New Roman" w:eastAsia="Times New Roman" w:hAnsi="Times New Roman" w:cs="Times New Roman"/>
          <w:color w:val="000000"/>
          <w:sz w:val="22"/>
          <w:szCs w:val="22"/>
          <w:lang w:val="en-US" w:eastAsia="en-GB"/>
        </w:rPr>
        <w:t xml:space="preserve">justification </w:t>
      </w:r>
      <w:r w:rsidR="00AA621E" w:rsidRPr="00AA3E2D">
        <w:rPr>
          <w:rFonts w:ascii="Times New Roman" w:eastAsia="Times New Roman" w:hAnsi="Times New Roman" w:cs="Times New Roman"/>
          <w:color w:val="000000"/>
          <w:sz w:val="22"/>
          <w:szCs w:val="22"/>
          <w:lang w:val="en-US" w:eastAsia="en-GB"/>
        </w:rPr>
        <w:t>from Paul Gilroy’s conception of the Black Atlantic. Gilroy</w:t>
      </w:r>
      <w:r w:rsidR="00144D00" w:rsidRPr="00AA3E2D">
        <w:rPr>
          <w:rFonts w:ascii="Times New Roman" w:eastAsia="Times New Roman" w:hAnsi="Times New Roman" w:cs="Times New Roman"/>
          <w:color w:val="000000"/>
          <w:sz w:val="22"/>
          <w:szCs w:val="22"/>
          <w:lang w:val="en-US" w:eastAsia="en-GB"/>
        </w:rPr>
        <w:t xml:space="preserve"> </w:t>
      </w:r>
      <w:r w:rsidR="00593C99" w:rsidRPr="00AA3E2D">
        <w:rPr>
          <w:rFonts w:ascii="Times New Roman" w:eastAsia="Times New Roman" w:hAnsi="Times New Roman" w:cs="Times New Roman"/>
          <w:color w:val="000000"/>
          <w:sz w:val="22"/>
          <w:szCs w:val="22"/>
          <w:lang w:val="en-US" w:eastAsia="en-GB"/>
        </w:rPr>
        <w:t>avoids</w:t>
      </w:r>
      <w:r w:rsidR="00AA621E" w:rsidRPr="00AA3E2D">
        <w:rPr>
          <w:rFonts w:ascii="Times New Roman" w:eastAsia="Times New Roman" w:hAnsi="Times New Roman" w:cs="Times New Roman"/>
          <w:color w:val="000000"/>
          <w:sz w:val="22"/>
          <w:szCs w:val="22"/>
          <w:lang w:val="en-US" w:eastAsia="en-GB"/>
        </w:rPr>
        <w:t xml:space="preserve"> a </w:t>
      </w:r>
      <w:r w:rsidR="00BB7AE7" w:rsidRPr="00AA3E2D">
        <w:rPr>
          <w:rFonts w:ascii="Times New Roman" w:eastAsia="Times New Roman" w:hAnsi="Times New Roman" w:cs="Times New Roman"/>
          <w:color w:val="000000"/>
          <w:sz w:val="22"/>
          <w:szCs w:val="22"/>
          <w:lang w:val="en-US" w:eastAsia="en-GB"/>
        </w:rPr>
        <w:t xml:space="preserve">hard </w:t>
      </w:r>
      <w:r w:rsidR="00AA621E" w:rsidRPr="00AA3E2D">
        <w:rPr>
          <w:rFonts w:ascii="Times New Roman" w:eastAsia="Times New Roman" w:hAnsi="Times New Roman" w:cs="Times New Roman"/>
          <w:color w:val="000000"/>
          <w:sz w:val="22"/>
          <w:szCs w:val="22"/>
          <w:lang w:val="en-US" w:eastAsia="en-GB"/>
        </w:rPr>
        <w:t xml:space="preserve">distinction between Black American and Black European experience by </w:t>
      </w:r>
      <w:r w:rsidR="00BB7AE7" w:rsidRPr="00AA3E2D">
        <w:rPr>
          <w:rFonts w:ascii="Times New Roman" w:eastAsia="Times New Roman" w:hAnsi="Times New Roman" w:cs="Times New Roman"/>
          <w:color w:val="000000"/>
          <w:sz w:val="22"/>
          <w:szCs w:val="22"/>
          <w:lang w:val="en-US" w:eastAsia="en-GB"/>
        </w:rPr>
        <w:t xml:space="preserve">proposing a </w:t>
      </w:r>
      <w:r w:rsidR="00C7223A" w:rsidRPr="00AA3E2D">
        <w:rPr>
          <w:rFonts w:ascii="Times New Roman" w:eastAsia="Times New Roman" w:hAnsi="Times New Roman" w:cs="Times New Roman"/>
          <w:color w:val="000000"/>
          <w:sz w:val="22"/>
          <w:szCs w:val="22"/>
          <w:lang w:val="en-US" w:eastAsia="en-GB"/>
        </w:rPr>
        <w:t>wider</w:t>
      </w:r>
      <w:r w:rsidR="00BB7AE7" w:rsidRPr="00AA3E2D">
        <w:rPr>
          <w:rFonts w:ascii="Times New Roman" w:eastAsia="Times New Roman" w:hAnsi="Times New Roman" w:cs="Times New Roman"/>
          <w:color w:val="000000"/>
          <w:sz w:val="22"/>
          <w:szCs w:val="22"/>
          <w:lang w:val="en-US" w:eastAsia="en-GB"/>
        </w:rPr>
        <w:t xml:space="preserve"> conception of</w:t>
      </w:r>
      <w:r w:rsidR="00AA621E" w:rsidRPr="00AA3E2D">
        <w:rPr>
          <w:rFonts w:ascii="Times New Roman" w:eastAsia="Times New Roman" w:hAnsi="Times New Roman" w:cs="Times New Roman"/>
          <w:color w:val="000000"/>
          <w:sz w:val="22"/>
          <w:szCs w:val="22"/>
          <w:lang w:val="en-US" w:eastAsia="en-GB"/>
        </w:rPr>
        <w:t xml:space="preserve"> </w:t>
      </w:r>
      <w:r w:rsidR="00F641AD">
        <w:rPr>
          <w:rFonts w:ascii="Times New Roman" w:eastAsia="Times New Roman" w:hAnsi="Times New Roman" w:cs="Times New Roman"/>
          <w:color w:val="000000"/>
          <w:sz w:val="22"/>
          <w:szCs w:val="22"/>
          <w:lang w:val="en-US" w:eastAsia="en-GB"/>
        </w:rPr>
        <w:t>“</w:t>
      </w:r>
      <w:r w:rsidR="00AA621E" w:rsidRPr="00AA3E2D">
        <w:rPr>
          <w:rFonts w:ascii="Times New Roman" w:eastAsia="Times New Roman" w:hAnsi="Times New Roman" w:cs="Times New Roman"/>
          <w:color w:val="000000"/>
          <w:sz w:val="22"/>
          <w:szCs w:val="22"/>
          <w:lang w:val="en-US" w:eastAsia="en-GB"/>
        </w:rPr>
        <w:t>cultures of the Black Atlantic</w:t>
      </w:r>
      <w:r w:rsidR="00F641AD">
        <w:rPr>
          <w:rFonts w:ascii="Times New Roman" w:eastAsia="Times New Roman" w:hAnsi="Times New Roman" w:cs="Times New Roman"/>
          <w:color w:val="000000"/>
          <w:sz w:val="22"/>
          <w:szCs w:val="22"/>
          <w:lang w:val="en-US" w:eastAsia="en-GB"/>
        </w:rPr>
        <w:t>”</w:t>
      </w:r>
      <w:r w:rsidR="00AA621E" w:rsidRPr="00AA3E2D">
        <w:rPr>
          <w:rFonts w:ascii="Times New Roman" w:eastAsia="Times New Roman" w:hAnsi="Times New Roman" w:cs="Times New Roman"/>
          <w:color w:val="000000"/>
          <w:sz w:val="22"/>
          <w:szCs w:val="22"/>
          <w:lang w:val="en-US" w:eastAsia="en-GB"/>
        </w:rPr>
        <w:t xml:space="preserve">: </w:t>
      </w:r>
      <w:r w:rsidR="00F641AD">
        <w:rPr>
          <w:rFonts w:ascii="Times New Roman" w:eastAsia="Times New Roman" w:hAnsi="Times New Roman" w:cs="Times New Roman"/>
          <w:color w:val="000000"/>
          <w:sz w:val="22"/>
          <w:szCs w:val="22"/>
          <w:lang w:val="en-US" w:eastAsia="en-GB"/>
        </w:rPr>
        <w:t>“</w:t>
      </w:r>
      <w:r w:rsidR="00AA621E" w:rsidRPr="00AA3E2D">
        <w:rPr>
          <w:rFonts w:ascii="Times New Roman" w:eastAsia="Times New Roman" w:hAnsi="Times New Roman" w:cs="Times New Roman"/>
          <w:i/>
          <w:iCs/>
          <w:color w:val="000000"/>
          <w:sz w:val="22"/>
          <w:szCs w:val="22"/>
          <w:lang w:val="en-US" w:eastAsia="en-GB"/>
        </w:rPr>
        <w:t>a single, complex unit of analysis</w:t>
      </w:r>
      <w:r w:rsidR="00AA621E" w:rsidRPr="00AA3E2D">
        <w:rPr>
          <w:rFonts w:ascii="Times New Roman" w:eastAsia="Times New Roman" w:hAnsi="Times New Roman" w:cs="Times New Roman"/>
          <w:color w:val="000000"/>
          <w:sz w:val="22"/>
          <w:szCs w:val="22"/>
          <w:lang w:val="en-US" w:eastAsia="en-GB"/>
        </w:rPr>
        <w:t xml:space="preserve"> [</w:t>
      </w:r>
      <w:r w:rsidR="00D23D64" w:rsidRPr="00AA3E2D">
        <w:rPr>
          <w:rFonts w:ascii="Times New Roman" w:eastAsia="Times New Roman" w:hAnsi="Times New Roman" w:cs="Times New Roman"/>
          <w:color w:val="000000"/>
          <w:sz w:val="22"/>
          <w:szCs w:val="22"/>
          <w:lang w:val="en-US" w:eastAsia="en-GB"/>
        </w:rPr>
        <w:t>…</w:t>
      </w:r>
      <w:r w:rsidR="00AA621E" w:rsidRPr="00AA3E2D">
        <w:rPr>
          <w:rFonts w:ascii="Times New Roman" w:eastAsia="Times New Roman" w:hAnsi="Times New Roman" w:cs="Times New Roman"/>
          <w:color w:val="000000"/>
          <w:sz w:val="22"/>
          <w:szCs w:val="22"/>
          <w:lang w:val="en-US" w:eastAsia="en-GB"/>
        </w:rPr>
        <w:t>] the product of the process of exchange and hybridity which have defined the Atlantic as a system for the circulation of ideas, political arguments, and cultural forms</w:t>
      </w:r>
      <w:r w:rsidR="00F641AD">
        <w:rPr>
          <w:rFonts w:ascii="Times New Roman" w:eastAsia="Times New Roman" w:hAnsi="Times New Roman" w:cs="Times New Roman"/>
          <w:color w:val="000000"/>
          <w:sz w:val="22"/>
          <w:szCs w:val="22"/>
          <w:lang w:val="en-US" w:eastAsia="en-GB"/>
        </w:rPr>
        <w:t>”</w:t>
      </w:r>
      <w:r w:rsidR="00AA621E" w:rsidRPr="00AA3E2D">
        <w:rPr>
          <w:rFonts w:ascii="Times New Roman" w:eastAsia="Times New Roman" w:hAnsi="Times New Roman" w:cs="Times New Roman"/>
          <w:color w:val="000000"/>
          <w:sz w:val="22"/>
          <w:szCs w:val="22"/>
          <w:lang w:val="en-US" w:eastAsia="en-GB"/>
        </w:rPr>
        <w:t xml:space="preserve"> (15</w:t>
      </w:r>
      <w:r w:rsidR="0082714C">
        <w:rPr>
          <w:rFonts w:ascii="Times New Roman" w:eastAsia="Times New Roman" w:hAnsi="Times New Roman" w:cs="Times New Roman"/>
          <w:color w:val="000000"/>
          <w:sz w:val="22"/>
          <w:szCs w:val="22"/>
          <w:lang w:val="en-US" w:eastAsia="en-GB"/>
        </w:rPr>
        <w:t>; emphasis added</w:t>
      </w:r>
      <w:r w:rsidR="00AA621E" w:rsidRPr="00AA3E2D">
        <w:rPr>
          <w:rFonts w:ascii="Times New Roman" w:eastAsia="Times New Roman" w:hAnsi="Times New Roman" w:cs="Times New Roman"/>
          <w:color w:val="000000"/>
          <w:sz w:val="22"/>
          <w:szCs w:val="22"/>
          <w:lang w:val="en-US" w:eastAsia="en-GB"/>
        </w:rPr>
        <w:t xml:space="preserve">). </w:t>
      </w:r>
      <w:r w:rsidR="00663C66" w:rsidRPr="00AA3E2D">
        <w:rPr>
          <w:rFonts w:ascii="Times New Roman" w:eastAsia="Times New Roman" w:hAnsi="Times New Roman" w:cs="Times New Roman"/>
          <w:color w:val="000000"/>
          <w:sz w:val="22"/>
          <w:szCs w:val="22"/>
          <w:lang w:val="en-US" w:eastAsia="en-GB"/>
        </w:rPr>
        <w:t>Trans</w:t>
      </w:r>
      <w:r w:rsidR="00BB7AE7" w:rsidRPr="00AA3E2D">
        <w:rPr>
          <w:rFonts w:ascii="Times New Roman" w:eastAsia="Times New Roman" w:hAnsi="Times New Roman" w:cs="Times New Roman"/>
          <w:color w:val="000000"/>
          <w:sz w:val="22"/>
          <w:szCs w:val="22"/>
          <w:lang w:val="en-US" w:eastAsia="en-GB"/>
        </w:rPr>
        <w:t xml:space="preserve">-Atlantic </w:t>
      </w:r>
      <w:r w:rsidR="00593C99" w:rsidRPr="00AA3E2D">
        <w:rPr>
          <w:rFonts w:ascii="Times New Roman" w:eastAsia="Times New Roman" w:hAnsi="Times New Roman" w:cs="Times New Roman"/>
          <w:color w:val="000000"/>
          <w:sz w:val="22"/>
          <w:szCs w:val="22"/>
          <w:lang w:val="en-US" w:eastAsia="en-GB"/>
        </w:rPr>
        <w:t>w</w:t>
      </w:r>
      <w:r w:rsidR="00AA621E" w:rsidRPr="00AA3E2D">
        <w:rPr>
          <w:rFonts w:ascii="Times New Roman" w:eastAsia="Times New Roman" w:hAnsi="Times New Roman" w:cs="Times New Roman"/>
          <w:color w:val="000000"/>
          <w:sz w:val="22"/>
          <w:szCs w:val="22"/>
          <w:lang w:val="en-US" w:eastAsia="en-GB"/>
        </w:rPr>
        <w:t xml:space="preserve">hiteness, too, is a single complex unit of analysis, locked as it is in </w:t>
      </w:r>
      <w:r w:rsidR="00BB7AE7" w:rsidRPr="00AA3E2D">
        <w:rPr>
          <w:rFonts w:ascii="Times New Roman" w:eastAsia="Times New Roman" w:hAnsi="Times New Roman" w:cs="Times New Roman"/>
          <w:color w:val="000000"/>
          <w:sz w:val="22"/>
          <w:szCs w:val="22"/>
          <w:lang w:val="en-US" w:eastAsia="en-GB"/>
        </w:rPr>
        <w:t>what Gilroy calls a</w:t>
      </w:r>
      <w:r w:rsidR="00AA621E" w:rsidRPr="00AA3E2D">
        <w:rPr>
          <w:rFonts w:ascii="Times New Roman" w:eastAsia="Times New Roman" w:hAnsi="Times New Roman" w:cs="Times New Roman"/>
          <w:color w:val="000000"/>
          <w:sz w:val="22"/>
          <w:szCs w:val="22"/>
          <w:lang w:val="en-US" w:eastAsia="en-GB"/>
        </w:rPr>
        <w:t xml:space="preserve"> </w:t>
      </w:r>
      <w:r w:rsidR="00F641AD">
        <w:rPr>
          <w:rFonts w:ascii="Times New Roman" w:eastAsia="Times New Roman" w:hAnsi="Times New Roman" w:cs="Times New Roman"/>
          <w:color w:val="000000"/>
          <w:sz w:val="22"/>
          <w:szCs w:val="22"/>
          <w:lang w:val="en-US" w:eastAsia="en-GB"/>
        </w:rPr>
        <w:t>“</w:t>
      </w:r>
      <w:r w:rsidR="00AA621E" w:rsidRPr="00AA3E2D">
        <w:rPr>
          <w:rFonts w:ascii="Times New Roman" w:eastAsia="Times New Roman" w:hAnsi="Times New Roman" w:cs="Times New Roman"/>
          <w:color w:val="000000"/>
          <w:sz w:val="22"/>
          <w:szCs w:val="22"/>
          <w:lang w:val="en-US" w:eastAsia="en-GB"/>
        </w:rPr>
        <w:t>central Manichean dynamic</w:t>
      </w:r>
      <w:r w:rsidR="00F641AD">
        <w:rPr>
          <w:rFonts w:ascii="Times New Roman" w:eastAsia="Times New Roman" w:hAnsi="Times New Roman" w:cs="Times New Roman"/>
          <w:color w:val="000000"/>
          <w:sz w:val="22"/>
          <w:szCs w:val="22"/>
          <w:lang w:val="en-US" w:eastAsia="en-GB"/>
        </w:rPr>
        <w:t>”</w:t>
      </w:r>
      <w:r w:rsidR="00AA621E" w:rsidRPr="00AA3E2D">
        <w:rPr>
          <w:rFonts w:ascii="Times New Roman" w:eastAsia="Times New Roman" w:hAnsi="Times New Roman" w:cs="Times New Roman"/>
          <w:color w:val="000000"/>
          <w:sz w:val="22"/>
          <w:szCs w:val="22"/>
          <w:lang w:val="en-US" w:eastAsia="en-GB"/>
        </w:rPr>
        <w:t xml:space="preserve"> (</w:t>
      </w:r>
      <w:r w:rsidR="00BB7AE7" w:rsidRPr="00AA3E2D">
        <w:rPr>
          <w:rFonts w:ascii="Times New Roman" w:eastAsia="Times New Roman" w:hAnsi="Times New Roman" w:cs="Times New Roman"/>
          <w:color w:val="000000"/>
          <w:sz w:val="22"/>
          <w:szCs w:val="22"/>
          <w:lang w:val="en-US" w:eastAsia="en-GB"/>
        </w:rPr>
        <w:t xml:space="preserve">2) with Blackness, and </w:t>
      </w:r>
      <w:r w:rsidR="00663C66" w:rsidRPr="00AA3E2D">
        <w:rPr>
          <w:rFonts w:ascii="Times New Roman" w:eastAsia="Times New Roman" w:hAnsi="Times New Roman" w:cs="Times New Roman"/>
          <w:color w:val="000000"/>
          <w:sz w:val="22"/>
          <w:szCs w:val="22"/>
          <w:lang w:val="en-US" w:eastAsia="en-GB"/>
        </w:rPr>
        <w:t xml:space="preserve">I </w:t>
      </w:r>
      <w:r w:rsidR="00BB7AE7" w:rsidRPr="00AA3E2D">
        <w:rPr>
          <w:rFonts w:ascii="Times New Roman" w:eastAsia="Times New Roman" w:hAnsi="Times New Roman" w:cs="Times New Roman"/>
          <w:color w:val="000000"/>
          <w:sz w:val="22"/>
          <w:szCs w:val="22"/>
          <w:lang w:val="en-US" w:eastAsia="en-GB"/>
        </w:rPr>
        <w:t xml:space="preserve">propose that a comparison of </w:t>
      </w:r>
      <w:r w:rsidR="00BB7AE7" w:rsidRPr="00AA3E2D">
        <w:rPr>
          <w:rFonts w:ascii="Times New Roman" w:eastAsia="Times New Roman" w:hAnsi="Times New Roman" w:cs="Times New Roman"/>
          <w:i/>
          <w:iCs/>
          <w:color w:val="000000"/>
          <w:sz w:val="22"/>
          <w:szCs w:val="22"/>
          <w:lang w:val="en-US" w:eastAsia="en-GB"/>
        </w:rPr>
        <w:t xml:space="preserve">Just Us </w:t>
      </w:r>
      <w:r w:rsidR="00BB7AE7" w:rsidRPr="00AA3E2D">
        <w:rPr>
          <w:rFonts w:ascii="Times New Roman" w:eastAsia="Times New Roman" w:hAnsi="Times New Roman" w:cs="Times New Roman"/>
          <w:color w:val="000000"/>
          <w:sz w:val="22"/>
          <w:szCs w:val="22"/>
          <w:lang w:val="en-US" w:eastAsia="en-GB"/>
        </w:rPr>
        <w:t xml:space="preserve">and </w:t>
      </w:r>
      <w:r w:rsidR="00BB7AE7" w:rsidRPr="00AA3E2D">
        <w:rPr>
          <w:rFonts w:ascii="Times New Roman" w:eastAsia="Times New Roman" w:hAnsi="Times New Roman" w:cs="Times New Roman"/>
          <w:i/>
          <w:iCs/>
          <w:color w:val="000000"/>
          <w:sz w:val="22"/>
          <w:szCs w:val="22"/>
          <w:lang w:val="en-US" w:eastAsia="en-GB"/>
        </w:rPr>
        <w:t xml:space="preserve">Outline </w:t>
      </w:r>
      <w:r w:rsidR="00BB7AE7" w:rsidRPr="00AA3E2D">
        <w:rPr>
          <w:rFonts w:ascii="Times New Roman" w:eastAsia="Times New Roman" w:hAnsi="Times New Roman" w:cs="Times New Roman"/>
          <w:color w:val="000000"/>
          <w:sz w:val="22"/>
          <w:szCs w:val="22"/>
          <w:lang w:val="en-US" w:eastAsia="en-GB"/>
        </w:rPr>
        <w:t xml:space="preserve">can, </w:t>
      </w:r>
      <w:r w:rsidR="004C3498" w:rsidRPr="00AA3E2D">
        <w:rPr>
          <w:rFonts w:ascii="Times New Roman" w:eastAsia="Times New Roman" w:hAnsi="Times New Roman" w:cs="Times New Roman"/>
          <w:color w:val="000000"/>
          <w:sz w:val="22"/>
          <w:szCs w:val="22"/>
          <w:lang w:val="en-US" w:eastAsia="en-GB"/>
        </w:rPr>
        <w:t>perhaps</w:t>
      </w:r>
      <w:r w:rsidR="00BB7AE7" w:rsidRPr="00AA3E2D">
        <w:rPr>
          <w:rFonts w:ascii="Times New Roman" w:eastAsia="Times New Roman" w:hAnsi="Times New Roman" w:cs="Times New Roman"/>
          <w:color w:val="000000"/>
          <w:sz w:val="22"/>
          <w:szCs w:val="22"/>
          <w:lang w:val="en-US" w:eastAsia="en-GB"/>
        </w:rPr>
        <w:t>,</w:t>
      </w:r>
      <w:r w:rsidR="004C3498" w:rsidRPr="00AA3E2D">
        <w:rPr>
          <w:rFonts w:ascii="Times New Roman" w:eastAsia="Times New Roman" w:hAnsi="Times New Roman" w:cs="Times New Roman"/>
          <w:color w:val="000000"/>
          <w:sz w:val="22"/>
          <w:szCs w:val="22"/>
          <w:lang w:val="en-US" w:eastAsia="en-GB"/>
        </w:rPr>
        <w:t xml:space="preserve"> begin to</w:t>
      </w:r>
      <w:r w:rsidR="00BB7AE7" w:rsidRPr="00AA3E2D">
        <w:rPr>
          <w:rFonts w:ascii="Times New Roman" w:eastAsia="Times New Roman" w:hAnsi="Times New Roman" w:cs="Times New Roman"/>
          <w:color w:val="000000"/>
          <w:sz w:val="22"/>
          <w:szCs w:val="22"/>
          <w:lang w:val="en-US" w:eastAsia="en-GB"/>
        </w:rPr>
        <w:t xml:space="preserve"> make the circulation of this trans-Atlantic </w:t>
      </w:r>
      <w:r w:rsidR="00B945B0" w:rsidRPr="00AA3E2D">
        <w:rPr>
          <w:rFonts w:ascii="Times New Roman" w:eastAsia="Times New Roman" w:hAnsi="Times New Roman" w:cs="Times New Roman"/>
          <w:color w:val="000000"/>
          <w:sz w:val="22"/>
          <w:szCs w:val="22"/>
          <w:lang w:val="en-US" w:eastAsia="en-GB"/>
        </w:rPr>
        <w:t>w</w:t>
      </w:r>
      <w:r w:rsidR="00BB7AE7" w:rsidRPr="00AA3E2D">
        <w:rPr>
          <w:rFonts w:ascii="Times New Roman" w:eastAsia="Times New Roman" w:hAnsi="Times New Roman" w:cs="Times New Roman"/>
          <w:color w:val="000000"/>
          <w:sz w:val="22"/>
          <w:szCs w:val="22"/>
          <w:lang w:val="en-US" w:eastAsia="en-GB"/>
        </w:rPr>
        <w:t>hiteness more visible</w:t>
      </w:r>
      <w:r w:rsidR="00C7223A" w:rsidRPr="00AA3E2D">
        <w:rPr>
          <w:rFonts w:ascii="Times New Roman" w:eastAsia="Times New Roman" w:hAnsi="Times New Roman" w:cs="Times New Roman"/>
          <w:color w:val="000000"/>
          <w:sz w:val="22"/>
          <w:szCs w:val="22"/>
          <w:lang w:val="en-US" w:eastAsia="en-GB"/>
        </w:rPr>
        <w:t xml:space="preserve">, </w:t>
      </w:r>
      <w:r w:rsidR="00593C99" w:rsidRPr="00AA3E2D">
        <w:rPr>
          <w:rFonts w:ascii="Times New Roman" w:eastAsia="Times New Roman" w:hAnsi="Times New Roman" w:cs="Times New Roman"/>
          <w:color w:val="000000"/>
          <w:sz w:val="22"/>
          <w:szCs w:val="22"/>
          <w:lang w:val="en-US" w:eastAsia="en-GB"/>
        </w:rPr>
        <w:t xml:space="preserve">therefore </w:t>
      </w:r>
      <w:r w:rsidR="00BB7AE7" w:rsidRPr="00AA3E2D">
        <w:rPr>
          <w:rFonts w:ascii="Times New Roman" w:eastAsia="Times New Roman" w:hAnsi="Times New Roman" w:cs="Times New Roman"/>
          <w:color w:val="000000"/>
          <w:sz w:val="22"/>
          <w:szCs w:val="22"/>
          <w:lang w:val="en-US" w:eastAsia="en-GB"/>
        </w:rPr>
        <w:t>more interrogable</w:t>
      </w:r>
      <w:r w:rsidR="00FF4188" w:rsidRPr="00AA3E2D">
        <w:rPr>
          <w:rFonts w:ascii="Times New Roman" w:eastAsia="Times New Roman" w:hAnsi="Times New Roman" w:cs="Times New Roman"/>
          <w:color w:val="000000"/>
          <w:sz w:val="22"/>
          <w:szCs w:val="22"/>
          <w:lang w:val="en-US" w:eastAsia="en-GB"/>
        </w:rPr>
        <w:t xml:space="preserve">. </w:t>
      </w:r>
      <w:r w:rsidR="0072799B" w:rsidRPr="00AA3E2D">
        <w:rPr>
          <w:rFonts w:ascii="Times New Roman" w:eastAsia="Times New Roman" w:hAnsi="Times New Roman" w:cs="Times New Roman"/>
          <w:color w:val="000000"/>
          <w:sz w:val="22"/>
          <w:szCs w:val="22"/>
          <w:lang w:val="en-US" w:eastAsia="en-GB"/>
        </w:rPr>
        <w:t>In these texts, the shared thematic preponderance of air trav</w:t>
      </w:r>
      <w:r w:rsidR="00F641AD">
        <w:rPr>
          <w:rFonts w:ascii="Times New Roman" w:eastAsia="Times New Roman" w:hAnsi="Times New Roman" w:cs="Times New Roman"/>
          <w:color w:val="000000"/>
          <w:sz w:val="22"/>
          <w:szCs w:val="22"/>
          <w:lang w:val="en-US" w:eastAsia="en-GB"/>
        </w:rPr>
        <w:t>el—a</w:t>
      </w:r>
      <w:r w:rsidR="0072799B" w:rsidRPr="00AA3E2D">
        <w:rPr>
          <w:rFonts w:ascii="Times New Roman" w:eastAsia="Times New Roman" w:hAnsi="Times New Roman" w:cs="Times New Roman"/>
          <w:color w:val="000000"/>
          <w:sz w:val="22"/>
          <w:szCs w:val="22"/>
          <w:lang w:val="en-US" w:eastAsia="en-GB"/>
        </w:rPr>
        <w:t xml:space="preserve">nd the attendant policing and domination of intermediate zones by </w:t>
      </w:r>
      <w:r w:rsidR="00824105" w:rsidRPr="00AA3E2D">
        <w:rPr>
          <w:rFonts w:ascii="Times New Roman" w:eastAsia="Times New Roman" w:hAnsi="Times New Roman" w:cs="Times New Roman"/>
          <w:color w:val="000000"/>
          <w:sz w:val="22"/>
          <w:szCs w:val="22"/>
          <w:lang w:val="en-US" w:eastAsia="en-GB"/>
        </w:rPr>
        <w:t>w</w:t>
      </w:r>
      <w:r w:rsidR="0072799B" w:rsidRPr="00AA3E2D">
        <w:rPr>
          <w:rFonts w:ascii="Times New Roman" w:eastAsia="Times New Roman" w:hAnsi="Times New Roman" w:cs="Times New Roman"/>
          <w:color w:val="000000"/>
          <w:sz w:val="22"/>
          <w:szCs w:val="22"/>
          <w:lang w:val="en-US" w:eastAsia="en-GB"/>
        </w:rPr>
        <w:t>hite subjects</w:t>
      </w:r>
      <w:r w:rsidR="00F641AD">
        <w:rPr>
          <w:rFonts w:ascii="Times New Roman" w:eastAsia="Times New Roman" w:hAnsi="Times New Roman" w:cs="Times New Roman"/>
          <w:color w:val="000000"/>
          <w:sz w:val="22"/>
          <w:szCs w:val="22"/>
          <w:lang w:val="en-US" w:eastAsia="en-GB"/>
        </w:rPr>
        <w:t>—</w:t>
      </w:r>
      <w:r w:rsidR="0072799B" w:rsidRPr="00AA3E2D">
        <w:rPr>
          <w:rFonts w:ascii="Times New Roman" w:eastAsia="Times New Roman" w:hAnsi="Times New Roman" w:cs="Times New Roman"/>
          <w:color w:val="000000"/>
          <w:sz w:val="22"/>
          <w:szCs w:val="22"/>
          <w:lang w:val="en-US" w:eastAsia="en-GB"/>
        </w:rPr>
        <w:t>itself underscores the mobility</w:t>
      </w:r>
      <w:r w:rsidR="00824105" w:rsidRPr="00AA3E2D">
        <w:rPr>
          <w:rFonts w:ascii="Times New Roman" w:eastAsia="Times New Roman" w:hAnsi="Times New Roman" w:cs="Times New Roman"/>
          <w:color w:val="000000"/>
          <w:sz w:val="22"/>
          <w:szCs w:val="22"/>
          <w:lang w:val="en-US" w:eastAsia="en-GB"/>
        </w:rPr>
        <w:t xml:space="preserve"> and portability</w:t>
      </w:r>
      <w:r w:rsidR="0072799B" w:rsidRPr="00AA3E2D">
        <w:rPr>
          <w:rFonts w:ascii="Times New Roman" w:eastAsia="Times New Roman" w:hAnsi="Times New Roman" w:cs="Times New Roman"/>
          <w:color w:val="000000"/>
          <w:sz w:val="22"/>
          <w:szCs w:val="22"/>
          <w:lang w:val="en-US" w:eastAsia="en-GB"/>
        </w:rPr>
        <w:t xml:space="preserve"> of architectures of whiteness. </w:t>
      </w:r>
    </w:p>
    <w:p w14:paraId="6602933E" w14:textId="389B971B" w:rsidR="00AE2379" w:rsidRPr="00AA3E2D" w:rsidRDefault="004267E3"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lastRenderedPageBreak/>
        <w:t xml:space="preserve">   </w:t>
      </w:r>
      <w:r w:rsidR="00864E59" w:rsidRPr="00AA3E2D">
        <w:rPr>
          <w:rFonts w:ascii="Times New Roman" w:eastAsia="Times New Roman" w:hAnsi="Times New Roman" w:cs="Times New Roman"/>
          <w:color w:val="000000"/>
          <w:sz w:val="22"/>
          <w:szCs w:val="22"/>
          <w:lang w:val="en-US" w:eastAsia="en-GB"/>
        </w:rPr>
        <w:t xml:space="preserve">Using ethnographic methods, both Rankine and Cusk treat the text as a kind of archive. </w:t>
      </w:r>
      <w:r w:rsidR="00824105" w:rsidRPr="00AA3E2D">
        <w:rPr>
          <w:rFonts w:ascii="Times New Roman" w:eastAsia="Times New Roman" w:hAnsi="Times New Roman" w:cs="Times New Roman"/>
          <w:color w:val="000000"/>
          <w:sz w:val="22"/>
          <w:szCs w:val="22"/>
          <w:lang w:val="en-US" w:eastAsia="en-GB"/>
        </w:rPr>
        <w:t xml:space="preserve">By that, I mean specifically that both texts are motivated by </w:t>
      </w:r>
      <w:r w:rsidR="00731C80" w:rsidRPr="00AA3E2D">
        <w:rPr>
          <w:rFonts w:ascii="Times New Roman" w:eastAsia="Times New Roman" w:hAnsi="Times New Roman" w:cs="Times New Roman"/>
          <w:color w:val="000000"/>
          <w:sz w:val="22"/>
          <w:szCs w:val="22"/>
          <w:lang w:val="en-US" w:eastAsia="en-GB"/>
        </w:rPr>
        <w:t xml:space="preserve">an </w:t>
      </w:r>
      <w:r w:rsidR="00824105" w:rsidRPr="00AA3E2D">
        <w:rPr>
          <w:rFonts w:ascii="Times New Roman" w:eastAsia="Times New Roman" w:hAnsi="Times New Roman" w:cs="Times New Roman"/>
          <w:color w:val="000000"/>
          <w:sz w:val="22"/>
          <w:szCs w:val="22"/>
          <w:lang w:val="en-US" w:eastAsia="en-GB"/>
        </w:rPr>
        <w:t>archiv</w:t>
      </w:r>
      <w:r w:rsidR="00C7223A" w:rsidRPr="00AA3E2D">
        <w:rPr>
          <w:rFonts w:ascii="Times New Roman" w:eastAsia="Times New Roman" w:hAnsi="Times New Roman" w:cs="Times New Roman"/>
          <w:color w:val="000000"/>
          <w:sz w:val="22"/>
          <w:szCs w:val="22"/>
          <w:lang w:val="en-US" w:eastAsia="en-GB"/>
        </w:rPr>
        <w:t>al drive</w:t>
      </w:r>
      <w:r w:rsidR="00824105" w:rsidRPr="00AA3E2D">
        <w:rPr>
          <w:rFonts w:ascii="Times New Roman" w:eastAsia="Times New Roman" w:hAnsi="Times New Roman" w:cs="Times New Roman"/>
          <w:color w:val="000000"/>
          <w:sz w:val="22"/>
          <w:szCs w:val="22"/>
          <w:lang w:val="en-US" w:eastAsia="en-GB"/>
        </w:rPr>
        <w:t xml:space="preserve"> to locate and preserve </w:t>
      </w:r>
      <w:r w:rsidR="00731C80" w:rsidRPr="00AA3E2D">
        <w:rPr>
          <w:rFonts w:ascii="Times New Roman" w:eastAsia="Times New Roman" w:hAnsi="Times New Roman" w:cs="Times New Roman"/>
          <w:color w:val="000000"/>
          <w:sz w:val="22"/>
          <w:szCs w:val="22"/>
          <w:lang w:val="en-US" w:eastAsia="en-GB"/>
        </w:rPr>
        <w:t xml:space="preserve">ephemeral </w:t>
      </w:r>
      <w:r w:rsidR="00824105" w:rsidRPr="00AA3E2D">
        <w:rPr>
          <w:rFonts w:ascii="Times New Roman" w:eastAsia="Times New Roman" w:hAnsi="Times New Roman" w:cs="Times New Roman"/>
          <w:color w:val="000000"/>
          <w:sz w:val="22"/>
          <w:szCs w:val="22"/>
          <w:lang w:val="en-US" w:eastAsia="en-GB"/>
        </w:rPr>
        <w:t>material</w:t>
      </w:r>
      <w:r w:rsidR="00864E59" w:rsidRPr="00AA3E2D">
        <w:rPr>
          <w:rFonts w:ascii="Times New Roman" w:eastAsia="Times New Roman" w:hAnsi="Times New Roman" w:cs="Times New Roman"/>
          <w:color w:val="000000"/>
          <w:sz w:val="22"/>
          <w:szCs w:val="22"/>
          <w:lang w:val="en-US" w:eastAsia="en-GB"/>
        </w:rPr>
        <w:t xml:space="preserve"> </w:t>
      </w:r>
      <w:r w:rsidR="00824105" w:rsidRPr="00AA3E2D">
        <w:rPr>
          <w:rFonts w:ascii="Times New Roman" w:eastAsia="Times New Roman" w:hAnsi="Times New Roman" w:cs="Times New Roman"/>
          <w:color w:val="000000"/>
          <w:sz w:val="22"/>
          <w:szCs w:val="22"/>
          <w:lang w:val="en-US" w:eastAsia="en-GB"/>
        </w:rPr>
        <w:t>that is deemed culturally valuable</w:t>
      </w:r>
      <w:r w:rsidR="00C7223A" w:rsidRPr="00AA3E2D">
        <w:rPr>
          <w:rFonts w:ascii="Times New Roman" w:eastAsia="Times New Roman" w:hAnsi="Times New Roman" w:cs="Times New Roman"/>
          <w:color w:val="000000"/>
          <w:sz w:val="22"/>
          <w:szCs w:val="22"/>
          <w:lang w:val="en-US" w:eastAsia="en-GB"/>
        </w:rPr>
        <w:t xml:space="preserve"> or instructive. </w:t>
      </w:r>
      <w:r w:rsidR="009377C0" w:rsidRPr="00AA3E2D">
        <w:rPr>
          <w:rFonts w:ascii="Times New Roman" w:eastAsia="Times New Roman" w:hAnsi="Times New Roman" w:cs="Times New Roman"/>
          <w:color w:val="000000"/>
          <w:sz w:val="22"/>
          <w:szCs w:val="22"/>
          <w:lang w:val="en-US" w:eastAsia="en-GB"/>
        </w:rPr>
        <w:t>A</w:t>
      </w:r>
      <w:r w:rsidR="00CC75CC" w:rsidRPr="00AA3E2D">
        <w:rPr>
          <w:rFonts w:ascii="Times New Roman" w:eastAsia="Times New Roman" w:hAnsi="Times New Roman" w:cs="Times New Roman"/>
          <w:color w:val="000000"/>
          <w:sz w:val="22"/>
          <w:szCs w:val="22"/>
          <w:lang w:val="en-US" w:eastAsia="en-GB"/>
        </w:rPr>
        <w:t>s Rankine puts it</w:t>
      </w:r>
      <w:r w:rsidR="00365F65"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w:t>
      </w:r>
      <w:r w:rsidR="00F641AD">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To live only in the archives of conversations is, perhaps, to see what the culture has formed, willingly</w:t>
      </w:r>
      <w:r w:rsidR="00F641AD">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w:t>
      </w:r>
      <w:r w:rsidR="00B67AC8" w:rsidRPr="00AA3E2D">
        <w:rPr>
          <w:rFonts w:ascii="Times New Roman" w:hAnsi="Times New Roman" w:cs="Times New Roman"/>
          <w:sz w:val="22"/>
          <w:szCs w:val="22"/>
          <w:lang w:val="en-US"/>
        </w:rPr>
        <w:t>(</w:t>
      </w:r>
      <w:r w:rsidR="00C54244" w:rsidRPr="00AA3E2D">
        <w:rPr>
          <w:rFonts w:ascii="Times New Roman" w:hAnsi="Times New Roman" w:cs="Times New Roman"/>
          <w:i/>
          <w:iCs/>
          <w:sz w:val="22"/>
          <w:szCs w:val="22"/>
          <w:lang w:val="en-US"/>
        </w:rPr>
        <w:t>Just Us</w:t>
      </w:r>
      <w:r w:rsidR="00B67AC8" w:rsidRPr="00AA3E2D">
        <w:rPr>
          <w:rFonts w:ascii="Times New Roman" w:hAnsi="Times New Roman" w:cs="Times New Roman"/>
          <w:sz w:val="22"/>
          <w:szCs w:val="22"/>
          <w:lang w:val="en-US"/>
        </w:rPr>
        <w:t xml:space="preserve"> 219).</w:t>
      </w:r>
      <w:r w:rsidR="00CC75CC" w:rsidRPr="00AA3E2D">
        <w:rPr>
          <w:rFonts w:ascii="Times New Roman" w:eastAsia="Times New Roman" w:hAnsi="Times New Roman" w:cs="Times New Roman"/>
          <w:color w:val="000000"/>
          <w:sz w:val="22"/>
          <w:szCs w:val="22"/>
          <w:lang w:val="en-US" w:eastAsia="en-GB"/>
        </w:rPr>
        <w:t xml:space="preserve"> </w:t>
      </w:r>
      <w:r w:rsidR="00B945B0" w:rsidRPr="00AA3E2D">
        <w:rPr>
          <w:rFonts w:ascii="Times New Roman" w:eastAsia="Times New Roman" w:hAnsi="Times New Roman" w:cs="Times New Roman"/>
          <w:color w:val="000000"/>
          <w:sz w:val="22"/>
          <w:szCs w:val="22"/>
          <w:lang w:val="en-US" w:eastAsia="en-GB"/>
        </w:rPr>
        <w:t>The retrospective focus here is crucial.</w:t>
      </w:r>
      <w:r w:rsidR="00365F65" w:rsidRPr="00AA3E2D">
        <w:rPr>
          <w:rFonts w:ascii="Times New Roman" w:eastAsia="Times New Roman" w:hAnsi="Times New Roman" w:cs="Times New Roman"/>
          <w:color w:val="000000"/>
          <w:sz w:val="22"/>
          <w:szCs w:val="22"/>
          <w:lang w:val="en-US" w:eastAsia="en-GB"/>
        </w:rPr>
        <w:t xml:space="preserve"> In committing conversations and their social contexts to the archive of literary transcription, both Cusk and Rankine invite us to </w:t>
      </w:r>
      <w:r w:rsidR="009F32BF" w:rsidRPr="00AA3E2D">
        <w:rPr>
          <w:rFonts w:ascii="Times New Roman" w:eastAsia="Times New Roman" w:hAnsi="Times New Roman" w:cs="Times New Roman"/>
          <w:color w:val="000000"/>
          <w:sz w:val="22"/>
          <w:szCs w:val="22"/>
          <w:lang w:val="en-US" w:eastAsia="en-GB"/>
        </w:rPr>
        <w:t>frame an apprehension of</w:t>
      </w:r>
      <w:r w:rsidR="00365F65" w:rsidRPr="00AA3E2D">
        <w:rPr>
          <w:rFonts w:ascii="Times New Roman" w:eastAsia="Times New Roman" w:hAnsi="Times New Roman" w:cs="Times New Roman"/>
          <w:color w:val="000000"/>
          <w:sz w:val="22"/>
          <w:szCs w:val="22"/>
          <w:lang w:val="en-US" w:eastAsia="en-GB"/>
        </w:rPr>
        <w:t xml:space="preserve"> </w:t>
      </w:r>
      <w:r w:rsidR="009F32BF" w:rsidRPr="00AA3E2D">
        <w:rPr>
          <w:rFonts w:ascii="Times New Roman" w:eastAsia="Times New Roman" w:hAnsi="Times New Roman" w:cs="Times New Roman"/>
          <w:color w:val="000000"/>
          <w:sz w:val="22"/>
          <w:szCs w:val="22"/>
          <w:lang w:val="en-US" w:eastAsia="en-GB"/>
        </w:rPr>
        <w:t>any</w:t>
      </w:r>
      <w:r w:rsidR="00365F65" w:rsidRPr="00AA3E2D">
        <w:rPr>
          <w:rFonts w:ascii="Times New Roman" w:eastAsia="Times New Roman" w:hAnsi="Times New Roman" w:cs="Times New Roman"/>
          <w:color w:val="000000"/>
          <w:sz w:val="22"/>
          <w:szCs w:val="22"/>
          <w:lang w:val="en-US" w:eastAsia="en-GB"/>
        </w:rPr>
        <w:t xml:space="preserve"> political future through the lens of</w:t>
      </w:r>
      <w:r w:rsidR="009713A3" w:rsidRPr="00AA3E2D">
        <w:rPr>
          <w:rFonts w:ascii="Times New Roman" w:eastAsia="Times New Roman" w:hAnsi="Times New Roman" w:cs="Times New Roman"/>
          <w:color w:val="000000"/>
          <w:sz w:val="22"/>
          <w:szCs w:val="22"/>
          <w:lang w:val="en-US" w:eastAsia="en-GB"/>
        </w:rPr>
        <w:t xml:space="preserve"> </w:t>
      </w:r>
      <w:r w:rsidR="00365F65" w:rsidRPr="00AA3E2D">
        <w:rPr>
          <w:rFonts w:ascii="Times New Roman" w:eastAsia="Times New Roman" w:hAnsi="Times New Roman" w:cs="Times New Roman"/>
          <w:color w:val="000000"/>
          <w:sz w:val="22"/>
          <w:szCs w:val="22"/>
          <w:lang w:val="en-US" w:eastAsia="en-GB"/>
        </w:rPr>
        <w:t>inequitable histories.</w:t>
      </w:r>
      <w:r w:rsidR="0072799B" w:rsidRPr="00AA3E2D">
        <w:rPr>
          <w:rFonts w:ascii="Times New Roman" w:eastAsia="Times New Roman" w:hAnsi="Times New Roman" w:cs="Times New Roman"/>
          <w:color w:val="000000"/>
          <w:sz w:val="22"/>
          <w:szCs w:val="22"/>
          <w:lang w:val="en-US" w:eastAsia="en-GB"/>
        </w:rPr>
        <w:t xml:space="preserve"> </w:t>
      </w:r>
      <w:r w:rsidR="0052025A" w:rsidRPr="00AA3E2D">
        <w:rPr>
          <w:rFonts w:ascii="Times New Roman" w:eastAsia="Times New Roman" w:hAnsi="Times New Roman" w:cs="Times New Roman"/>
          <w:color w:val="000000"/>
          <w:sz w:val="22"/>
          <w:szCs w:val="22"/>
          <w:lang w:val="en-US" w:eastAsia="en-GB"/>
        </w:rPr>
        <w:t xml:space="preserve">As I will explore in detail below, </w:t>
      </w:r>
      <w:r w:rsidR="00CC75CC" w:rsidRPr="00AA3E2D">
        <w:rPr>
          <w:rFonts w:ascii="Times New Roman" w:eastAsia="Times New Roman" w:hAnsi="Times New Roman" w:cs="Times New Roman"/>
          <w:color w:val="000000"/>
          <w:sz w:val="22"/>
          <w:szCs w:val="22"/>
          <w:lang w:val="en-US" w:eastAsia="en-GB"/>
        </w:rPr>
        <w:t xml:space="preserve">Rankine shows how the differential positionalities of </w:t>
      </w:r>
      <w:r w:rsidR="00824105" w:rsidRPr="00AA3E2D">
        <w:rPr>
          <w:rFonts w:ascii="Times New Roman" w:eastAsia="Times New Roman" w:hAnsi="Times New Roman" w:cs="Times New Roman"/>
          <w:color w:val="000000"/>
          <w:sz w:val="22"/>
          <w:szCs w:val="22"/>
          <w:lang w:val="en-US" w:eastAsia="en-GB"/>
        </w:rPr>
        <w:t>w</w:t>
      </w:r>
      <w:r w:rsidR="00CC75CC" w:rsidRPr="00AA3E2D">
        <w:rPr>
          <w:rFonts w:ascii="Times New Roman" w:eastAsia="Times New Roman" w:hAnsi="Times New Roman" w:cs="Times New Roman"/>
          <w:color w:val="000000"/>
          <w:sz w:val="22"/>
          <w:szCs w:val="22"/>
          <w:lang w:val="en-US" w:eastAsia="en-GB"/>
        </w:rPr>
        <w:t>hite and Black Americans are thrown into relief</w:t>
      </w:r>
      <w:r w:rsidR="009377C0"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in the space of the conversation</w:t>
      </w:r>
      <w:r w:rsidR="008D18D8"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in which the </w:t>
      </w:r>
      <w:r w:rsidR="008D18D8" w:rsidRPr="00AA3E2D">
        <w:rPr>
          <w:rFonts w:ascii="Times New Roman" w:eastAsia="Times New Roman" w:hAnsi="Times New Roman" w:cs="Times New Roman"/>
          <w:color w:val="000000"/>
          <w:sz w:val="22"/>
          <w:szCs w:val="22"/>
          <w:lang w:val="en-US" w:eastAsia="en-GB"/>
        </w:rPr>
        <w:t xml:space="preserve">incommensurate social experience </w:t>
      </w:r>
      <w:r w:rsidR="00CC75CC" w:rsidRPr="00AA3E2D">
        <w:rPr>
          <w:rFonts w:ascii="Times New Roman" w:eastAsia="Times New Roman" w:hAnsi="Times New Roman" w:cs="Times New Roman"/>
          <w:color w:val="000000"/>
          <w:sz w:val="22"/>
          <w:szCs w:val="22"/>
          <w:lang w:val="en-US" w:eastAsia="en-GB"/>
        </w:rPr>
        <w:t xml:space="preserve">of </w:t>
      </w:r>
      <w:r w:rsidR="00824105" w:rsidRPr="00AA3E2D">
        <w:rPr>
          <w:rFonts w:ascii="Times New Roman" w:eastAsia="Times New Roman" w:hAnsi="Times New Roman" w:cs="Times New Roman"/>
          <w:color w:val="000000"/>
          <w:sz w:val="22"/>
          <w:szCs w:val="22"/>
          <w:lang w:val="en-US" w:eastAsia="en-GB"/>
        </w:rPr>
        <w:t>w</w:t>
      </w:r>
      <w:r w:rsidR="00CC75CC" w:rsidRPr="00AA3E2D">
        <w:rPr>
          <w:rFonts w:ascii="Times New Roman" w:eastAsia="Times New Roman" w:hAnsi="Times New Roman" w:cs="Times New Roman"/>
          <w:color w:val="000000"/>
          <w:sz w:val="22"/>
          <w:szCs w:val="22"/>
          <w:lang w:val="en-US" w:eastAsia="en-GB"/>
        </w:rPr>
        <w:t>hite and Black Americans can be mutually traced</w:t>
      </w:r>
      <w:r w:rsidR="00D43841" w:rsidRPr="00AA3E2D">
        <w:rPr>
          <w:rFonts w:ascii="Times New Roman" w:eastAsia="Times New Roman" w:hAnsi="Times New Roman" w:cs="Times New Roman"/>
          <w:color w:val="000000"/>
          <w:sz w:val="22"/>
          <w:szCs w:val="22"/>
          <w:lang w:val="en-US" w:eastAsia="en-GB"/>
        </w:rPr>
        <w:t>,</w:t>
      </w:r>
      <w:r w:rsidR="008D18D8" w:rsidRPr="00AA3E2D">
        <w:rPr>
          <w:rFonts w:ascii="Times New Roman" w:eastAsia="Times New Roman" w:hAnsi="Times New Roman" w:cs="Times New Roman"/>
          <w:color w:val="000000"/>
          <w:sz w:val="22"/>
          <w:szCs w:val="22"/>
          <w:lang w:val="en-US" w:eastAsia="en-GB"/>
        </w:rPr>
        <w:t xml:space="preserve"> </w:t>
      </w:r>
      <w:r w:rsidR="0052025A" w:rsidRPr="00AA3E2D">
        <w:rPr>
          <w:rFonts w:ascii="Times New Roman" w:eastAsia="Times New Roman" w:hAnsi="Times New Roman" w:cs="Times New Roman"/>
          <w:color w:val="000000"/>
          <w:sz w:val="22"/>
          <w:szCs w:val="22"/>
          <w:lang w:val="en-US" w:eastAsia="en-GB"/>
        </w:rPr>
        <w:t>apprehended</w:t>
      </w:r>
      <w:r w:rsidR="005C58AB">
        <w:rPr>
          <w:rFonts w:ascii="Times New Roman" w:eastAsia="Times New Roman" w:hAnsi="Times New Roman" w:cs="Times New Roman"/>
          <w:color w:val="000000"/>
          <w:sz w:val="22"/>
          <w:szCs w:val="22"/>
          <w:lang w:val="en-US" w:eastAsia="en-GB"/>
        </w:rPr>
        <w:t>,</w:t>
      </w:r>
      <w:r w:rsidR="009377C0" w:rsidRPr="00AA3E2D">
        <w:rPr>
          <w:rFonts w:ascii="Times New Roman" w:eastAsia="Times New Roman" w:hAnsi="Times New Roman" w:cs="Times New Roman"/>
          <w:color w:val="000000"/>
          <w:sz w:val="22"/>
          <w:szCs w:val="22"/>
          <w:lang w:val="en-US" w:eastAsia="en-GB"/>
        </w:rPr>
        <w:t xml:space="preserve"> and </w:t>
      </w:r>
      <w:r w:rsidR="00AA3E2D" w:rsidRPr="00AA3E2D">
        <w:rPr>
          <w:rFonts w:ascii="Times New Roman" w:eastAsia="Times New Roman" w:hAnsi="Times New Roman" w:cs="Times New Roman"/>
          <w:color w:val="000000"/>
          <w:sz w:val="22"/>
          <w:szCs w:val="22"/>
          <w:lang w:val="en-US" w:eastAsia="en-GB"/>
        </w:rPr>
        <w:t>coordinated</w:t>
      </w:r>
      <w:r w:rsidR="009377C0" w:rsidRPr="00AA3E2D">
        <w:rPr>
          <w:rFonts w:ascii="Times New Roman" w:eastAsia="Times New Roman" w:hAnsi="Times New Roman" w:cs="Times New Roman"/>
          <w:color w:val="000000"/>
          <w:sz w:val="22"/>
          <w:szCs w:val="22"/>
          <w:lang w:val="en-US" w:eastAsia="en-GB"/>
        </w:rPr>
        <w:t xml:space="preserve">. </w:t>
      </w:r>
      <w:r w:rsidR="009713A3" w:rsidRPr="00AA3E2D">
        <w:rPr>
          <w:rFonts w:ascii="Times New Roman" w:eastAsia="Times New Roman" w:hAnsi="Times New Roman" w:cs="Times New Roman"/>
          <w:color w:val="000000"/>
          <w:sz w:val="22"/>
          <w:szCs w:val="22"/>
          <w:lang w:val="en-US" w:eastAsia="en-GB"/>
        </w:rPr>
        <w:t>Small talk</w:t>
      </w:r>
      <w:r w:rsidR="00CC75CC" w:rsidRPr="00AA3E2D">
        <w:rPr>
          <w:rFonts w:ascii="Times New Roman" w:eastAsia="Times New Roman" w:hAnsi="Times New Roman" w:cs="Times New Roman"/>
          <w:color w:val="000000"/>
          <w:sz w:val="22"/>
          <w:szCs w:val="22"/>
          <w:lang w:val="en-US" w:eastAsia="en-GB"/>
        </w:rPr>
        <w:t xml:space="preserve"> has a historiographic function, and one which enables Rankine, as </w:t>
      </w:r>
      <w:r w:rsidR="0052025A" w:rsidRPr="00AA3E2D">
        <w:rPr>
          <w:rFonts w:ascii="Times New Roman" w:eastAsia="Times New Roman" w:hAnsi="Times New Roman" w:cs="Times New Roman"/>
          <w:color w:val="000000"/>
          <w:sz w:val="22"/>
          <w:szCs w:val="22"/>
          <w:lang w:val="en-US" w:eastAsia="en-GB"/>
        </w:rPr>
        <w:t>a</w:t>
      </w:r>
      <w:r w:rsidR="00CC75CC" w:rsidRPr="00AA3E2D">
        <w:rPr>
          <w:rFonts w:ascii="Times New Roman" w:eastAsia="Times New Roman" w:hAnsi="Times New Roman" w:cs="Times New Roman"/>
          <w:color w:val="000000"/>
          <w:sz w:val="22"/>
          <w:szCs w:val="22"/>
          <w:lang w:val="en-US" w:eastAsia="en-GB"/>
        </w:rPr>
        <w:t xml:space="preserve"> practi</w:t>
      </w:r>
      <w:r w:rsidR="0052025A" w:rsidRPr="00AA3E2D">
        <w:rPr>
          <w:rFonts w:ascii="Times New Roman" w:eastAsia="Times New Roman" w:hAnsi="Times New Roman" w:cs="Times New Roman"/>
          <w:color w:val="000000"/>
          <w:sz w:val="22"/>
          <w:szCs w:val="22"/>
          <w:lang w:val="en-US" w:eastAsia="en-GB"/>
        </w:rPr>
        <w:t>ti</w:t>
      </w:r>
      <w:r w:rsidR="00CC75CC" w:rsidRPr="00AA3E2D">
        <w:rPr>
          <w:rFonts w:ascii="Times New Roman" w:eastAsia="Times New Roman" w:hAnsi="Times New Roman" w:cs="Times New Roman"/>
          <w:color w:val="000000"/>
          <w:sz w:val="22"/>
          <w:szCs w:val="22"/>
          <w:lang w:val="en-US" w:eastAsia="en-GB"/>
        </w:rPr>
        <w:t>oner</w:t>
      </w:r>
      <w:r w:rsidR="0052025A" w:rsidRPr="00AA3E2D">
        <w:rPr>
          <w:rFonts w:ascii="Times New Roman" w:eastAsia="Times New Roman" w:hAnsi="Times New Roman" w:cs="Times New Roman"/>
          <w:color w:val="000000"/>
          <w:sz w:val="22"/>
          <w:szCs w:val="22"/>
          <w:lang w:val="en-US" w:eastAsia="en-GB"/>
        </w:rPr>
        <w:t xml:space="preserve"> of</w:t>
      </w:r>
      <w:r w:rsidR="00AE2379" w:rsidRPr="00AA3E2D">
        <w:rPr>
          <w:rFonts w:ascii="Times New Roman" w:eastAsia="Times New Roman" w:hAnsi="Times New Roman" w:cs="Times New Roman"/>
          <w:color w:val="000000"/>
          <w:sz w:val="22"/>
          <w:szCs w:val="22"/>
          <w:lang w:val="en-US" w:eastAsia="en-GB"/>
        </w:rPr>
        <w:t xml:space="preserve"> talk</w:t>
      </w:r>
      <w:r w:rsidR="0072799B" w:rsidRPr="00AA3E2D">
        <w:rPr>
          <w:rFonts w:ascii="Times New Roman" w:eastAsia="Times New Roman" w:hAnsi="Times New Roman" w:cs="Times New Roman"/>
          <w:color w:val="000000"/>
          <w:sz w:val="22"/>
          <w:szCs w:val="22"/>
          <w:lang w:val="en-US" w:eastAsia="en-GB"/>
        </w:rPr>
        <w:t xml:space="preserve">, to better articulate her position as a linguistic agent in a political field. </w:t>
      </w:r>
    </w:p>
    <w:p w14:paraId="7FF1645B" w14:textId="4400BACE" w:rsidR="008C6D67" w:rsidRPr="00AA3E2D" w:rsidRDefault="004267E3"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864E59" w:rsidRPr="00AA3E2D">
        <w:rPr>
          <w:rFonts w:ascii="Times New Roman" w:eastAsia="Times New Roman" w:hAnsi="Times New Roman" w:cs="Times New Roman"/>
          <w:color w:val="000000"/>
          <w:sz w:val="22"/>
          <w:szCs w:val="22"/>
          <w:lang w:val="en-US" w:eastAsia="en-GB"/>
        </w:rPr>
        <w:t xml:space="preserve">As we will see, the </w:t>
      </w:r>
      <w:r w:rsidR="00CC75CC" w:rsidRPr="00AA3E2D">
        <w:rPr>
          <w:rFonts w:ascii="Times New Roman" w:eastAsia="Times New Roman" w:hAnsi="Times New Roman" w:cs="Times New Roman"/>
          <w:color w:val="000000"/>
          <w:sz w:val="22"/>
          <w:szCs w:val="22"/>
          <w:lang w:val="en-US" w:eastAsia="en-GB"/>
        </w:rPr>
        <w:t>conversation</w:t>
      </w:r>
      <w:r w:rsidR="00864E59" w:rsidRPr="00AA3E2D">
        <w:rPr>
          <w:rFonts w:ascii="Times New Roman" w:eastAsia="Times New Roman" w:hAnsi="Times New Roman" w:cs="Times New Roman"/>
          <w:color w:val="000000"/>
          <w:sz w:val="22"/>
          <w:szCs w:val="22"/>
          <w:lang w:val="en-US" w:eastAsia="en-GB"/>
        </w:rPr>
        <w:t xml:space="preserve">s of </w:t>
      </w:r>
      <w:r w:rsidR="00864E59" w:rsidRPr="00AA3E2D">
        <w:rPr>
          <w:rFonts w:ascii="Times New Roman" w:eastAsia="Times New Roman" w:hAnsi="Times New Roman" w:cs="Times New Roman"/>
          <w:i/>
          <w:iCs/>
          <w:color w:val="000000"/>
          <w:sz w:val="22"/>
          <w:szCs w:val="22"/>
          <w:lang w:val="en-US" w:eastAsia="en-GB"/>
        </w:rPr>
        <w:t>Outline</w:t>
      </w:r>
      <w:r w:rsidR="00CC75CC" w:rsidRPr="00AA3E2D">
        <w:rPr>
          <w:rFonts w:ascii="Times New Roman" w:eastAsia="Times New Roman" w:hAnsi="Times New Roman" w:cs="Times New Roman"/>
          <w:color w:val="000000"/>
          <w:sz w:val="22"/>
          <w:szCs w:val="22"/>
          <w:lang w:val="en-US" w:eastAsia="en-GB"/>
        </w:rPr>
        <w:t xml:space="preserve"> </w:t>
      </w:r>
      <w:r w:rsidR="00864E59" w:rsidRPr="00AA3E2D">
        <w:rPr>
          <w:rFonts w:ascii="Times New Roman" w:eastAsia="Times New Roman" w:hAnsi="Times New Roman" w:cs="Times New Roman"/>
          <w:color w:val="000000"/>
          <w:sz w:val="22"/>
          <w:szCs w:val="22"/>
          <w:lang w:val="en-US" w:eastAsia="en-GB"/>
        </w:rPr>
        <w:t xml:space="preserve">contrast in so many revealing ways with those of </w:t>
      </w:r>
      <w:r w:rsidR="00864E59" w:rsidRPr="00AA3E2D">
        <w:rPr>
          <w:rFonts w:ascii="Times New Roman" w:eastAsia="Times New Roman" w:hAnsi="Times New Roman" w:cs="Times New Roman"/>
          <w:i/>
          <w:iCs/>
          <w:color w:val="000000"/>
          <w:sz w:val="22"/>
          <w:szCs w:val="22"/>
          <w:lang w:val="en-US" w:eastAsia="en-GB"/>
        </w:rPr>
        <w:t xml:space="preserve">Just Us. </w:t>
      </w:r>
      <w:r w:rsidR="00CC75CC" w:rsidRPr="00AA3E2D">
        <w:rPr>
          <w:rFonts w:ascii="Times New Roman" w:eastAsia="Times New Roman" w:hAnsi="Times New Roman" w:cs="Times New Roman"/>
          <w:color w:val="000000"/>
          <w:sz w:val="22"/>
          <w:szCs w:val="22"/>
          <w:lang w:val="en-US" w:eastAsia="en-GB"/>
        </w:rPr>
        <w:t xml:space="preserve">History is not an exogenous force determining the positionalities of her interlocutors. Instead, her interlocutors </w:t>
      </w:r>
      <w:r w:rsidR="00824105" w:rsidRPr="00AA3E2D">
        <w:rPr>
          <w:rFonts w:ascii="Times New Roman" w:eastAsia="Times New Roman" w:hAnsi="Times New Roman" w:cs="Times New Roman"/>
          <w:color w:val="000000"/>
          <w:sz w:val="22"/>
          <w:szCs w:val="22"/>
          <w:lang w:val="en-US" w:eastAsia="en-GB"/>
        </w:rPr>
        <w:t>narrate</w:t>
      </w:r>
      <w:r w:rsidR="00CC75CC" w:rsidRPr="00AA3E2D">
        <w:rPr>
          <w:rFonts w:ascii="Times New Roman" w:eastAsia="Times New Roman" w:hAnsi="Times New Roman" w:cs="Times New Roman"/>
          <w:color w:val="000000"/>
          <w:sz w:val="22"/>
          <w:szCs w:val="22"/>
          <w:lang w:val="en-US" w:eastAsia="en-GB"/>
        </w:rPr>
        <w:t xml:space="preserve"> their own stories and, in doing so, </w:t>
      </w:r>
      <w:r w:rsidR="00EA3A2C" w:rsidRPr="00AA3E2D">
        <w:rPr>
          <w:rFonts w:ascii="Times New Roman" w:eastAsia="Times New Roman" w:hAnsi="Times New Roman" w:cs="Times New Roman"/>
          <w:color w:val="000000"/>
          <w:sz w:val="22"/>
          <w:szCs w:val="22"/>
          <w:lang w:val="en-US" w:eastAsia="en-GB"/>
        </w:rPr>
        <w:t>present</w:t>
      </w:r>
      <w:r w:rsidR="00CC75CC" w:rsidRPr="00AA3E2D">
        <w:rPr>
          <w:rFonts w:ascii="Times New Roman" w:eastAsia="Times New Roman" w:hAnsi="Times New Roman" w:cs="Times New Roman"/>
          <w:color w:val="000000"/>
          <w:sz w:val="22"/>
          <w:szCs w:val="22"/>
          <w:lang w:val="en-US" w:eastAsia="en-GB"/>
        </w:rPr>
        <w:t xml:space="preserve"> themselves as </w:t>
      </w:r>
      <w:r w:rsidR="00EA3A2C" w:rsidRPr="00AA3E2D">
        <w:rPr>
          <w:rFonts w:ascii="Times New Roman" w:eastAsia="Times New Roman" w:hAnsi="Times New Roman" w:cs="Times New Roman"/>
          <w:color w:val="000000"/>
          <w:sz w:val="22"/>
          <w:szCs w:val="22"/>
          <w:lang w:val="en-US" w:eastAsia="en-GB"/>
        </w:rPr>
        <w:t>mutable and self-made</w:t>
      </w:r>
      <w:r w:rsidR="00CC75CC" w:rsidRPr="00AA3E2D">
        <w:rPr>
          <w:rFonts w:ascii="Times New Roman" w:eastAsia="Times New Roman" w:hAnsi="Times New Roman" w:cs="Times New Roman"/>
          <w:color w:val="000000"/>
          <w:sz w:val="22"/>
          <w:szCs w:val="22"/>
          <w:lang w:val="en-US" w:eastAsia="en-GB"/>
        </w:rPr>
        <w:t xml:space="preserve"> subjects in the immediate </w:t>
      </w:r>
      <w:r w:rsidR="00864E59" w:rsidRPr="00AA3E2D">
        <w:rPr>
          <w:rFonts w:ascii="Times New Roman" w:eastAsia="Times New Roman" w:hAnsi="Times New Roman" w:cs="Times New Roman"/>
          <w:color w:val="000000"/>
          <w:sz w:val="22"/>
          <w:szCs w:val="22"/>
          <w:lang w:val="en-US" w:eastAsia="en-GB"/>
        </w:rPr>
        <w:t xml:space="preserve">space </w:t>
      </w:r>
      <w:r w:rsidR="00CC75CC" w:rsidRPr="00AA3E2D">
        <w:rPr>
          <w:rFonts w:ascii="Times New Roman" w:eastAsia="Times New Roman" w:hAnsi="Times New Roman" w:cs="Times New Roman"/>
          <w:color w:val="000000"/>
          <w:sz w:val="22"/>
          <w:szCs w:val="22"/>
          <w:lang w:val="en-US" w:eastAsia="en-GB"/>
        </w:rPr>
        <w:t>of the conversation</w:t>
      </w:r>
      <w:r w:rsidR="008C6D67" w:rsidRPr="00AA3E2D">
        <w:rPr>
          <w:rFonts w:ascii="Times New Roman" w:eastAsia="Times New Roman" w:hAnsi="Times New Roman" w:cs="Times New Roman"/>
          <w:color w:val="000000"/>
          <w:sz w:val="22"/>
          <w:szCs w:val="22"/>
          <w:lang w:val="en-US" w:eastAsia="en-GB"/>
        </w:rPr>
        <w:t xml:space="preserve">. </w:t>
      </w:r>
      <w:r w:rsidR="00824105" w:rsidRPr="00AA3E2D">
        <w:rPr>
          <w:rFonts w:ascii="Times New Roman" w:eastAsia="Times New Roman" w:hAnsi="Times New Roman" w:cs="Times New Roman"/>
          <w:color w:val="000000"/>
          <w:sz w:val="22"/>
          <w:szCs w:val="22"/>
          <w:lang w:val="en-US" w:eastAsia="en-GB"/>
        </w:rPr>
        <w:t>T</w:t>
      </w:r>
      <w:r w:rsidR="00CC75CC" w:rsidRPr="00AA3E2D">
        <w:rPr>
          <w:rFonts w:ascii="Times New Roman" w:eastAsia="Times New Roman" w:hAnsi="Times New Roman" w:cs="Times New Roman"/>
          <w:color w:val="000000"/>
          <w:sz w:val="22"/>
          <w:szCs w:val="22"/>
          <w:lang w:val="en-US" w:eastAsia="en-GB"/>
        </w:rPr>
        <w:t xml:space="preserve">he conversations are not determined by the historically contingent positionalities of her speakers, but by the sovereign gifts of her speakers’ </w:t>
      </w:r>
      <w:r w:rsidR="00663C66" w:rsidRPr="00AA3E2D">
        <w:rPr>
          <w:rFonts w:ascii="Times New Roman" w:eastAsia="Times New Roman" w:hAnsi="Times New Roman" w:cs="Times New Roman"/>
          <w:color w:val="000000"/>
          <w:sz w:val="22"/>
          <w:szCs w:val="22"/>
          <w:lang w:val="en-US" w:eastAsia="en-GB"/>
        </w:rPr>
        <w:t>self</w:t>
      </w:r>
      <w:r w:rsidR="00CC75CC" w:rsidRPr="00AA3E2D">
        <w:rPr>
          <w:rFonts w:ascii="Times New Roman" w:eastAsia="Times New Roman" w:hAnsi="Times New Roman" w:cs="Times New Roman"/>
          <w:color w:val="000000"/>
          <w:sz w:val="22"/>
          <w:szCs w:val="22"/>
          <w:lang w:val="en-US" w:eastAsia="en-GB"/>
        </w:rPr>
        <w:t>-narrativizing agencies.</w:t>
      </w:r>
      <w:r w:rsidR="008C6D67"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Cusk is</w:t>
      </w:r>
      <w:r w:rsidR="005C58AB">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however</w:t>
      </w:r>
      <w:r w:rsidR="005C58AB">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w:t>
      </w:r>
      <w:r w:rsidR="00D43841" w:rsidRPr="00AA3E2D">
        <w:rPr>
          <w:rFonts w:ascii="Times New Roman" w:eastAsia="Times New Roman" w:hAnsi="Times New Roman" w:cs="Times New Roman"/>
          <w:color w:val="000000"/>
          <w:sz w:val="22"/>
          <w:szCs w:val="22"/>
          <w:lang w:val="en-US" w:eastAsia="en-GB"/>
        </w:rPr>
        <w:t xml:space="preserve">centrally </w:t>
      </w:r>
      <w:r w:rsidR="00CC75CC" w:rsidRPr="00AA3E2D">
        <w:rPr>
          <w:rFonts w:ascii="Times New Roman" w:eastAsia="Times New Roman" w:hAnsi="Times New Roman" w:cs="Times New Roman"/>
          <w:color w:val="000000"/>
          <w:sz w:val="22"/>
          <w:szCs w:val="22"/>
          <w:lang w:val="en-US" w:eastAsia="en-GB"/>
        </w:rPr>
        <w:t xml:space="preserve">concerned with the gender dynamics </w:t>
      </w:r>
      <w:r w:rsidR="005C58AB">
        <w:rPr>
          <w:rFonts w:ascii="Times New Roman" w:eastAsia="Times New Roman" w:hAnsi="Times New Roman" w:cs="Times New Roman"/>
          <w:color w:val="000000"/>
          <w:sz w:val="22"/>
          <w:szCs w:val="22"/>
          <w:lang w:val="en-US" w:eastAsia="en-GB"/>
        </w:rPr>
        <w:t>that</w:t>
      </w:r>
      <w:r w:rsidR="005C58AB" w:rsidRPr="00AA3E2D">
        <w:rPr>
          <w:rFonts w:ascii="Times New Roman" w:eastAsia="Times New Roman" w:hAnsi="Times New Roman" w:cs="Times New Roman"/>
          <w:color w:val="000000"/>
          <w:sz w:val="22"/>
          <w:szCs w:val="22"/>
          <w:lang w:val="en-US" w:eastAsia="en-GB"/>
        </w:rPr>
        <w:t xml:space="preserve"> </w:t>
      </w:r>
      <w:r w:rsidR="00D43841" w:rsidRPr="00AA3E2D">
        <w:rPr>
          <w:rFonts w:ascii="Times New Roman" w:eastAsia="Times New Roman" w:hAnsi="Times New Roman" w:cs="Times New Roman"/>
          <w:color w:val="000000"/>
          <w:sz w:val="22"/>
          <w:szCs w:val="22"/>
          <w:lang w:val="en-US" w:eastAsia="en-GB"/>
        </w:rPr>
        <w:t xml:space="preserve">so often dictate </w:t>
      </w:r>
      <w:r w:rsidR="00CC75CC" w:rsidRPr="00AA3E2D">
        <w:rPr>
          <w:rFonts w:ascii="Times New Roman" w:eastAsia="Times New Roman" w:hAnsi="Times New Roman" w:cs="Times New Roman"/>
          <w:color w:val="000000"/>
          <w:sz w:val="22"/>
          <w:szCs w:val="22"/>
          <w:lang w:val="en-US" w:eastAsia="en-GB"/>
        </w:rPr>
        <w:t>that men occupy active roles in conversations and thereby active roles in asserting their own narratives</w:t>
      </w:r>
      <w:r w:rsidR="00D43841"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whereas women are placed in a passive role of determining their narrative identities differentially.</w:t>
      </w:r>
      <w:r w:rsidR="00D46C58" w:rsidRPr="00AA3E2D">
        <w:rPr>
          <w:rFonts w:ascii="Times New Roman" w:eastAsia="Times New Roman" w:hAnsi="Times New Roman" w:cs="Times New Roman"/>
          <w:color w:val="000000"/>
          <w:sz w:val="22"/>
          <w:szCs w:val="22"/>
          <w:lang w:val="en-US" w:eastAsia="en-GB"/>
        </w:rPr>
        <w:t xml:space="preserve"> </w:t>
      </w:r>
      <w:r w:rsidR="001C06A8" w:rsidRPr="00AA3E2D">
        <w:rPr>
          <w:rFonts w:ascii="Times New Roman" w:eastAsia="Times New Roman" w:hAnsi="Times New Roman" w:cs="Times New Roman"/>
          <w:color w:val="000000"/>
          <w:sz w:val="22"/>
          <w:szCs w:val="22"/>
          <w:lang w:val="en-US" w:eastAsia="en-GB"/>
        </w:rPr>
        <w:t xml:space="preserve">To read </w:t>
      </w:r>
      <w:r w:rsidR="001C06A8" w:rsidRPr="00AA3E2D">
        <w:rPr>
          <w:rFonts w:ascii="Times New Roman" w:eastAsia="Times New Roman" w:hAnsi="Times New Roman" w:cs="Times New Roman"/>
          <w:i/>
          <w:iCs/>
          <w:color w:val="000000"/>
          <w:sz w:val="22"/>
          <w:szCs w:val="22"/>
          <w:lang w:val="en-US" w:eastAsia="en-GB"/>
        </w:rPr>
        <w:t xml:space="preserve">Outline </w:t>
      </w:r>
      <w:r w:rsidR="001C06A8" w:rsidRPr="00AA3E2D">
        <w:rPr>
          <w:rFonts w:ascii="Times New Roman" w:eastAsia="Times New Roman" w:hAnsi="Times New Roman" w:cs="Times New Roman"/>
          <w:color w:val="000000"/>
          <w:sz w:val="22"/>
          <w:szCs w:val="22"/>
          <w:lang w:val="en-US" w:eastAsia="en-GB"/>
        </w:rPr>
        <w:t xml:space="preserve">as a </w:t>
      </w:r>
      <w:r w:rsidR="00EA71D2" w:rsidRPr="00AA3E2D">
        <w:rPr>
          <w:rFonts w:ascii="Times New Roman" w:eastAsia="Times New Roman" w:hAnsi="Times New Roman" w:cs="Times New Roman"/>
          <w:color w:val="000000"/>
          <w:sz w:val="22"/>
          <w:szCs w:val="22"/>
          <w:lang w:val="en-US" w:eastAsia="en-GB"/>
        </w:rPr>
        <w:t>sketch</w:t>
      </w:r>
      <w:r w:rsidR="001C06A8" w:rsidRPr="00AA3E2D">
        <w:rPr>
          <w:rFonts w:ascii="Times New Roman" w:eastAsia="Times New Roman" w:hAnsi="Times New Roman" w:cs="Times New Roman"/>
          <w:color w:val="000000"/>
          <w:sz w:val="22"/>
          <w:szCs w:val="22"/>
          <w:lang w:val="en-US" w:eastAsia="en-GB"/>
        </w:rPr>
        <w:t xml:space="preserve"> of the foundations of discursive whiteness is to see how whiteness is disseminated through patriarchal subject positions. </w:t>
      </w:r>
    </w:p>
    <w:p w14:paraId="76CB5DAD" w14:textId="77777777" w:rsidR="00365F65" w:rsidRPr="00AA3E2D" w:rsidRDefault="00365F65" w:rsidP="00E664D8">
      <w:pPr>
        <w:spacing w:line="480" w:lineRule="auto"/>
        <w:rPr>
          <w:rFonts w:ascii="Times New Roman" w:eastAsia="Times New Roman" w:hAnsi="Times New Roman" w:cs="Times New Roman"/>
          <w:color w:val="000000"/>
          <w:sz w:val="22"/>
          <w:szCs w:val="22"/>
          <w:lang w:val="en-US" w:eastAsia="en-GB"/>
        </w:rPr>
      </w:pPr>
    </w:p>
    <w:p w14:paraId="41C2CC1C" w14:textId="77777777" w:rsidR="00CC75CC" w:rsidRPr="00AA3E2D" w:rsidRDefault="00CC75CC" w:rsidP="00E664D8">
      <w:pPr>
        <w:spacing w:line="480" w:lineRule="auto"/>
        <w:rPr>
          <w:rFonts w:ascii="Times New Roman" w:eastAsia="Times New Roman" w:hAnsi="Times New Roman" w:cs="Times New Roman"/>
          <w:i/>
          <w:iCs/>
          <w:color w:val="000000"/>
          <w:sz w:val="22"/>
          <w:szCs w:val="22"/>
          <w:lang w:val="en-US" w:eastAsia="en-GB"/>
        </w:rPr>
      </w:pPr>
    </w:p>
    <w:p w14:paraId="79B33C70" w14:textId="0EFFD685" w:rsidR="0094689B" w:rsidRPr="00AA3E2D" w:rsidRDefault="0049441C" w:rsidP="00E664D8">
      <w:pPr>
        <w:spacing w:line="480" w:lineRule="auto"/>
        <w:rPr>
          <w:rFonts w:ascii="Times New Roman" w:eastAsia="Times New Roman" w:hAnsi="Times New Roman" w:cs="Times New Roman"/>
          <w:b/>
          <w:bCs/>
          <w:color w:val="000000"/>
          <w:sz w:val="22"/>
          <w:szCs w:val="22"/>
          <w:lang w:val="en-US" w:eastAsia="en-GB"/>
        </w:rPr>
      </w:pPr>
      <w:r w:rsidRPr="00AA3E2D">
        <w:rPr>
          <w:rFonts w:ascii="Times New Roman" w:eastAsia="Times New Roman" w:hAnsi="Times New Roman" w:cs="Times New Roman"/>
          <w:b/>
          <w:bCs/>
          <w:color w:val="000000"/>
          <w:sz w:val="22"/>
          <w:szCs w:val="22"/>
          <w:lang w:val="en-US" w:eastAsia="en-GB"/>
        </w:rPr>
        <w:t xml:space="preserve">Redefining Individualism </w:t>
      </w:r>
    </w:p>
    <w:p w14:paraId="22CB1DC3" w14:textId="77777777" w:rsidR="0049441C" w:rsidRPr="00AA3E2D" w:rsidRDefault="0049441C" w:rsidP="00E664D8">
      <w:pPr>
        <w:spacing w:line="480" w:lineRule="auto"/>
        <w:rPr>
          <w:rFonts w:ascii="Times New Roman" w:eastAsia="Times New Roman" w:hAnsi="Times New Roman" w:cs="Times New Roman"/>
          <w:i/>
          <w:iCs/>
          <w:color w:val="000000"/>
          <w:sz w:val="22"/>
          <w:szCs w:val="22"/>
          <w:lang w:val="en-US" w:eastAsia="en-GB"/>
        </w:rPr>
      </w:pPr>
    </w:p>
    <w:p w14:paraId="217199FC" w14:textId="6B0B3C10" w:rsidR="00CC75CC" w:rsidRPr="00AA3E2D" w:rsidRDefault="00BE2A00" w:rsidP="00E664D8">
      <w:pPr>
        <w:spacing w:line="480" w:lineRule="auto"/>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lastRenderedPageBreak/>
        <w:t xml:space="preserve">For a theoretical framework, </w:t>
      </w:r>
      <w:r w:rsidR="00EA0EEE" w:rsidRPr="00AA3E2D">
        <w:rPr>
          <w:rFonts w:ascii="Times New Roman" w:eastAsia="Times New Roman" w:hAnsi="Times New Roman" w:cs="Times New Roman"/>
          <w:color w:val="000000"/>
          <w:sz w:val="22"/>
          <w:szCs w:val="22"/>
          <w:lang w:val="en-US" w:eastAsia="en-GB"/>
        </w:rPr>
        <w:t>I</w:t>
      </w:r>
      <w:r w:rsidRPr="00AA3E2D">
        <w:rPr>
          <w:rFonts w:ascii="Times New Roman" w:eastAsia="Times New Roman" w:hAnsi="Times New Roman" w:cs="Times New Roman"/>
          <w:color w:val="000000"/>
          <w:sz w:val="22"/>
          <w:szCs w:val="22"/>
          <w:lang w:val="en-US" w:eastAsia="en-GB"/>
        </w:rPr>
        <w:t xml:space="preserve"> will </w:t>
      </w:r>
      <w:r w:rsidR="00EA0EEE" w:rsidRPr="00AA3E2D">
        <w:rPr>
          <w:rFonts w:ascii="Times New Roman" w:eastAsia="Times New Roman" w:hAnsi="Times New Roman" w:cs="Times New Roman"/>
          <w:color w:val="000000"/>
          <w:sz w:val="22"/>
          <w:szCs w:val="22"/>
          <w:lang w:val="en-US" w:eastAsia="en-GB"/>
        </w:rPr>
        <w:t xml:space="preserve">preface my discussion of the texts </w:t>
      </w:r>
      <w:r w:rsidRPr="00AA3E2D">
        <w:rPr>
          <w:rFonts w:ascii="Times New Roman" w:eastAsia="Times New Roman" w:hAnsi="Times New Roman" w:cs="Times New Roman"/>
          <w:color w:val="000000"/>
          <w:sz w:val="22"/>
          <w:szCs w:val="22"/>
          <w:lang w:val="en-US" w:eastAsia="en-GB"/>
        </w:rPr>
        <w:t xml:space="preserve">by </w:t>
      </w:r>
      <w:r w:rsidR="00AA3E2D" w:rsidRPr="00AA3E2D">
        <w:rPr>
          <w:rFonts w:ascii="Times New Roman" w:eastAsia="Times New Roman" w:hAnsi="Times New Roman" w:cs="Times New Roman"/>
          <w:color w:val="000000"/>
          <w:sz w:val="22"/>
          <w:szCs w:val="22"/>
          <w:lang w:val="en-US" w:eastAsia="en-GB"/>
        </w:rPr>
        <w:t>synthesizing</w:t>
      </w:r>
      <w:r w:rsidRPr="00AA3E2D">
        <w:rPr>
          <w:rFonts w:ascii="Times New Roman" w:eastAsia="Times New Roman" w:hAnsi="Times New Roman" w:cs="Times New Roman"/>
          <w:color w:val="000000"/>
          <w:sz w:val="22"/>
          <w:szCs w:val="22"/>
          <w:lang w:val="en-US" w:eastAsia="en-GB"/>
        </w:rPr>
        <w:t xml:space="preserve"> Robin DiAngelo’s account of individualism with Sara Ahmed’s account of the phenomenology of whiteness</w:t>
      </w:r>
      <w:r w:rsidR="00EA0EEE" w:rsidRPr="00AA3E2D">
        <w:rPr>
          <w:rFonts w:ascii="Times New Roman" w:eastAsia="Times New Roman" w:hAnsi="Times New Roman" w:cs="Times New Roman"/>
          <w:color w:val="000000"/>
          <w:sz w:val="22"/>
          <w:szCs w:val="22"/>
          <w:lang w:val="en-US" w:eastAsia="en-GB"/>
        </w:rPr>
        <w:t xml:space="preserve">. </w:t>
      </w:r>
      <w:r w:rsidR="00F9229D" w:rsidRPr="00AA3E2D">
        <w:rPr>
          <w:rFonts w:ascii="Times New Roman" w:eastAsia="Times New Roman" w:hAnsi="Times New Roman" w:cs="Times New Roman"/>
          <w:i/>
          <w:iCs/>
          <w:color w:val="000000"/>
          <w:sz w:val="22"/>
          <w:szCs w:val="22"/>
          <w:lang w:val="en-US" w:eastAsia="en-GB"/>
        </w:rPr>
        <w:t>Just Us</w:t>
      </w:r>
      <w:r w:rsidR="00CC75CC" w:rsidRPr="00AA3E2D">
        <w:rPr>
          <w:rFonts w:ascii="Times New Roman" w:eastAsia="Times New Roman" w:hAnsi="Times New Roman" w:cs="Times New Roman"/>
          <w:color w:val="000000"/>
          <w:sz w:val="22"/>
          <w:szCs w:val="22"/>
          <w:lang w:val="en-US" w:eastAsia="en-GB"/>
        </w:rPr>
        <w:t xml:space="preserve"> is, among many other things,</w:t>
      </w:r>
      <w:r w:rsidR="009377C0"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a</w:t>
      </w:r>
      <w:r w:rsidR="009F32BF" w:rsidRPr="00AA3E2D">
        <w:rPr>
          <w:rFonts w:ascii="Times New Roman" w:eastAsia="Times New Roman" w:hAnsi="Times New Roman" w:cs="Times New Roman"/>
          <w:color w:val="000000"/>
          <w:sz w:val="22"/>
          <w:szCs w:val="22"/>
          <w:lang w:val="en-US" w:eastAsia="en-GB"/>
        </w:rPr>
        <w:t xml:space="preserve">n annotated </w:t>
      </w:r>
      <w:r w:rsidR="00CC75CC" w:rsidRPr="00AA3E2D">
        <w:rPr>
          <w:rFonts w:ascii="Times New Roman" w:eastAsia="Times New Roman" w:hAnsi="Times New Roman" w:cs="Times New Roman"/>
          <w:color w:val="000000"/>
          <w:sz w:val="22"/>
          <w:szCs w:val="22"/>
          <w:lang w:val="en-US" w:eastAsia="en-GB"/>
        </w:rPr>
        <w:t xml:space="preserve">prospectus </w:t>
      </w:r>
      <w:r w:rsidR="009F32BF" w:rsidRPr="00AA3E2D">
        <w:rPr>
          <w:rFonts w:ascii="Times New Roman" w:eastAsia="Times New Roman" w:hAnsi="Times New Roman" w:cs="Times New Roman"/>
          <w:color w:val="000000"/>
          <w:sz w:val="22"/>
          <w:szCs w:val="22"/>
          <w:lang w:val="en-US" w:eastAsia="en-GB"/>
        </w:rPr>
        <w:t xml:space="preserve">for </w:t>
      </w:r>
      <w:r w:rsidR="00D43841" w:rsidRPr="00AA3E2D">
        <w:rPr>
          <w:rFonts w:ascii="Times New Roman" w:eastAsia="Times New Roman" w:hAnsi="Times New Roman" w:cs="Times New Roman"/>
          <w:color w:val="000000"/>
          <w:sz w:val="22"/>
          <w:szCs w:val="22"/>
          <w:lang w:val="en-US" w:eastAsia="en-GB"/>
        </w:rPr>
        <w:t>the</w:t>
      </w:r>
      <w:r w:rsidR="00B9572B" w:rsidRPr="00AA3E2D">
        <w:rPr>
          <w:rFonts w:ascii="Times New Roman" w:eastAsia="Times New Roman" w:hAnsi="Times New Roman" w:cs="Times New Roman"/>
          <w:color w:val="000000"/>
          <w:sz w:val="22"/>
          <w:szCs w:val="22"/>
          <w:lang w:val="en-US" w:eastAsia="en-GB"/>
        </w:rPr>
        <w:t xml:space="preserve"> </w:t>
      </w:r>
      <w:r w:rsidR="00F641A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Constructions of Whiteness</w:t>
      </w:r>
      <w:r w:rsidR="00F641A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course </w:t>
      </w:r>
      <w:r w:rsidR="00B9572B" w:rsidRPr="00AA3E2D">
        <w:rPr>
          <w:rFonts w:ascii="Times New Roman" w:eastAsia="Times New Roman" w:hAnsi="Times New Roman" w:cs="Times New Roman"/>
          <w:color w:val="000000"/>
          <w:sz w:val="22"/>
          <w:szCs w:val="22"/>
          <w:lang w:val="en-US" w:eastAsia="en-GB"/>
        </w:rPr>
        <w:t xml:space="preserve">that </w:t>
      </w:r>
      <w:r w:rsidR="00D43841" w:rsidRPr="00AA3E2D">
        <w:rPr>
          <w:rFonts w:ascii="Times New Roman" w:eastAsia="Times New Roman" w:hAnsi="Times New Roman" w:cs="Times New Roman"/>
          <w:color w:val="000000"/>
          <w:sz w:val="22"/>
          <w:szCs w:val="22"/>
          <w:lang w:val="en-US" w:eastAsia="en-GB"/>
        </w:rPr>
        <w:t>Rankine</w:t>
      </w:r>
      <w:r w:rsidR="00B9572B" w:rsidRPr="00AA3E2D">
        <w:rPr>
          <w:rFonts w:ascii="Times New Roman" w:eastAsia="Times New Roman" w:hAnsi="Times New Roman" w:cs="Times New Roman"/>
          <w:color w:val="000000"/>
          <w:sz w:val="22"/>
          <w:szCs w:val="22"/>
          <w:lang w:val="en-US" w:eastAsia="en-GB"/>
        </w:rPr>
        <w:t xml:space="preserve"> taught </w:t>
      </w:r>
      <w:r w:rsidR="00CC75CC" w:rsidRPr="00AA3E2D">
        <w:rPr>
          <w:rFonts w:ascii="Times New Roman" w:eastAsia="Times New Roman" w:hAnsi="Times New Roman" w:cs="Times New Roman"/>
          <w:color w:val="000000"/>
          <w:sz w:val="22"/>
          <w:szCs w:val="22"/>
          <w:lang w:val="en-US" w:eastAsia="en-GB"/>
        </w:rPr>
        <w:t>at Yale between 2016 and 2018</w:t>
      </w:r>
      <w:r w:rsidR="00C54244"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DiAngelo’s </w:t>
      </w:r>
      <w:r w:rsidR="00CC75CC" w:rsidRPr="00AA3E2D">
        <w:rPr>
          <w:rFonts w:ascii="Times New Roman" w:eastAsia="Times New Roman" w:hAnsi="Times New Roman" w:cs="Times New Roman"/>
          <w:i/>
          <w:iCs/>
          <w:color w:val="000000"/>
          <w:sz w:val="22"/>
          <w:szCs w:val="22"/>
          <w:lang w:val="en-US" w:eastAsia="en-GB"/>
        </w:rPr>
        <w:t xml:space="preserve">White Fragility: Why It’s So Hard for White People to Talk About Race </w:t>
      </w:r>
      <w:r w:rsidR="00CC75CC" w:rsidRPr="00AA3E2D">
        <w:rPr>
          <w:rFonts w:ascii="Times New Roman" w:eastAsia="Times New Roman" w:hAnsi="Times New Roman" w:cs="Times New Roman"/>
          <w:color w:val="000000"/>
          <w:sz w:val="22"/>
          <w:szCs w:val="22"/>
          <w:lang w:val="en-US" w:eastAsia="en-GB"/>
        </w:rPr>
        <w:t>(2018) stands out,</w:t>
      </w:r>
      <w:r w:rsidR="009377C0" w:rsidRPr="00AA3E2D">
        <w:rPr>
          <w:rFonts w:ascii="Times New Roman" w:eastAsia="Times New Roman" w:hAnsi="Times New Roman" w:cs="Times New Roman"/>
          <w:color w:val="000000"/>
          <w:sz w:val="22"/>
          <w:szCs w:val="22"/>
          <w:lang w:val="en-US" w:eastAsia="en-GB"/>
        </w:rPr>
        <w:t xml:space="preserve"> perhaps</w:t>
      </w:r>
      <w:r w:rsidR="00CC75CC" w:rsidRPr="00AA3E2D">
        <w:rPr>
          <w:rFonts w:ascii="Times New Roman" w:eastAsia="Times New Roman" w:hAnsi="Times New Roman" w:cs="Times New Roman"/>
          <w:color w:val="000000"/>
          <w:sz w:val="22"/>
          <w:szCs w:val="22"/>
          <w:lang w:val="en-US" w:eastAsia="en-GB"/>
        </w:rPr>
        <w:t xml:space="preserve"> unsurprisingly, as a guiding influence</w:t>
      </w:r>
      <w:r w:rsidR="00526568" w:rsidRPr="00AA3E2D">
        <w:rPr>
          <w:rFonts w:ascii="Times New Roman" w:eastAsia="Times New Roman" w:hAnsi="Times New Roman" w:cs="Times New Roman"/>
          <w:i/>
          <w:iCs/>
          <w:color w:val="000000"/>
          <w:sz w:val="22"/>
          <w:szCs w:val="22"/>
          <w:lang w:val="en-US" w:eastAsia="en-GB"/>
        </w:rPr>
        <w:t xml:space="preserve">. </w:t>
      </w:r>
      <w:r w:rsidR="00526568" w:rsidRPr="00AA3E2D">
        <w:rPr>
          <w:rFonts w:ascii="Times New Roman" w:eastAsia="Times New Roman" w:hAnsi="Times New Roman" w:cs="Times New Roman"/>
          <w:color w:val="000000"/>
          <w:sz w:val="22"/>
          <w:szCs w:val="22"/>
          <w:lang w:val="en-US" w:eastAsia="en-GB"/>
        </w:rPr>
        <w:t xml:space="preserve">So </w:t>
      </w:r>
      <w:r w:rsidR="00CC75CC" w:rsidRPr="00AA3E2D">
        <w:rPr>
          <w:rFonts w:ascii="Times New Roman" w:eastAsia="Times New Roman" w:hAnsi="Times New Roman" w:cs="Times New Roman"/>
          <w:color w:val="000000"/>
          <w:sz w:val="22"/>
          <w:szCs w:val="22"/>
          <w:lang w:val="en-US" w:eastAsia="en-GB"/>
        </w:rPr>
        <w:t xml:space="preserve">much of what Rankine does in her portrayals of conversations, </w:t>
      </w:r>
      <w:r w:rsidR="009377C0" w:rsidRPr="00AA3E2D">
        <w:rPr>
          <w:rFonts w:ascii="Times New Roman" w:eastAsia="Times New Roman" w:hAnsi="Times New Roman" w:cs="Times New Roman"/>
          <w:color w:val="000000"/>
          <w:sz w:val="22"/>
          <w:szCs w:val="22"/>
          <w:lang w:val="en-US" w:eastAsia="en-GB"/>
        </w:rPr>
        <w:t xml:space="preserve">most </w:t>
      </w:r>
      <w:r w:rsidR="00526568" w:rsidRPr="00AA3E2D">
        <w:rPr>
          <w:rFonts w:ascii="Times New Roman" w:eastAsia="Times New Roman" w:hAnsi="Times New Roman" w:cs="Times New Roman"/>
          <w:color w:val="000000"/>
          <w:sz w:val="22"/>
          <w:szCs w:val="22"/>
          <w:lang w:val="en-US" w:eastAsia="en-GB"/>
        </w:rPr>
        <w:t xml:space="preserve">characteristically </w:t>
      </w:r>
      <w:r w:rsidR="00DD33B3" w:rsidRPr="00AA3E2D">
        <w:rPr>
          <w:rFonts w:ascii="Times New Roman" w:eastAsia="Times New Roman" w:hAnsi="Times New Roman" w:cs="Times New Roman"/>
          <w:color w:val="000000"/>
          <w:sz w:val="22"/>
          <w:szCs w:val="22"/>
          <w:lang w:val="en-US" w:eastAsia="en-GB"/>
        </w:rPr>
        <w:t>in the space of air travel</w:t>
      </w:r>
      <w:r w:rsidR="00CC75CC" w:rsidRPr="00AA3E2D">
        <w:rPr>
          <w:rFonts w:ascii="Times New Roman" w:eastAsia="Times New Roman" w:hAnsi="Times New Roman" w:cs="Times New Roman"/>
          <w:color w:val="000000"/>
          <w:sz w:val="22"/>
          <w:szCs w:val="22"/>
          <w:lang w:val="en-US" w:eastAsia="en-GB"/>
        </w:rPr>
        <w:t xml:space="preserve">, </w:t>
      </w:r>
      <w:r w:rsidRPr="00AA3E2D">
        <w:rPr>
          <w:rFonts w:ascii="Times New Roman" w:eastAsia="Times New Roman" w:hAnsi="Times New Roman" w:cs="Times New Roman"/>
          <w:color w:val="000000"/>
          <w:sz w:val="22"/>
          <w:szCs w:val="22"/>
          <w:lang w:val="en-US" w:eastAsia="en-GB"/>
        </w:rPr>
        <w:t>illustrates</w:t>
      </w:r>
      <w:r w:rsidR="00CC75CC" w:rsidRPr="00AA3E2D">
        <w:rPr>
          <w:rFonts w:ascii="Times New Roman" w:eastAsia="Times New Roman" w:hAnsi="Times New Roman" w:cs="Times New Roman"/>
          <w:color w:val="000000"/>
          <w:sz w:val="22"/>
          <w:szCs w:val="22"/>
          <w:lang w:val="en-US" w:eastAsia="en-GB"/>
        </w:rPr>
        <w:t xml:space="preserve"> DiAngelo’s analyses of how white fragility is a discursive </w:t>
      </w:r>
      <w:r w:rsidR="00AA3E2D" w:rsidRPr="00AA3E2D">
        <w:rPr>
          <w:rFonts w:ascii="Times New Roman" w:eastAsia="Times New Roman" w:hAnsi="Times New Roman" w:cs="Times New Roman"/>
          <w:color w:val="000000"/>
          <w:sz w:val="22"/>
          <w:szCs w:val="22"/>
          <w:lang w:val="en-US" w:eastAsia="en-GB"/>
        </w:rPr>
        <w:t>defense</w:t>
      </w:r>
      <w:r w:rsidR="00F9229D" w:rsidRPr="00AA3E2D">
        <w:rPr>
          <w:rFonts w:ascii="Times New Roman" w:eastAsia="Times New Roman" w:hAnsi="Times New Roman" w:cs="Times New Roman"/>
          <w:color w:val="000000"/>
          <w:sz w:val="22"/>
          <w:szCs w:val="22"/>
          <w:lang w:val="en-US" w:eastAsia="en-GB"/>
        </w:rPr>
        <w:t xml:space="preserve"> mechanism</w:t>
      </w:r>
      <w:r w:rsidR="00570896" w:rsidRPr="00AA3E2D">
        <w:rPr>
          <w:rFonts w:ascii="Times New Roman" w:eastAsia="Times New Roman" w:hAnsi="Times New Roman" w:cs="Times New Roman"/>
          <w:color w:val="000000"/>
          <w:sz w:val="22"/>
          <w:szCs w:val="22"/>
          <w:lang w:val="en-US" w:eastAsia="en-GB"/>
        </w:rPr>
        <w:t xml:space="preserve"> and</w:t>
      </w:r>
      <w:r w:rsidR="00AE2379"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an </w:t>
      </w:r>
      <w:proofErr w:type="gramStart"/>
      <w:r w:rsidR="00CC75CC" w:rsidRPr="00AA3E2D">
        <w:rPr>
          <w:rFonts w:ascii="Times New Roman" w:eastAsia="Times New Roman" w:hAnsi="Times New Roman" w:cs="Times New Roman"/>
          <w:color w:val="000000"/>
          <w:sz w:val="22"/>
          <w:szCs w:val="22"/>
          <w:lang w:val="en-US" w:eastAsia="en-GB"/>
        </w:rPr>
        <w:t>affect</w:t>
      </w:r>
      <w:proofErr w:type="gramEnd"/>
      <w:r w:rsidR="00CC75CC" w:rsidRPr="00AA3E2D">
        <w:rPr>
          <w:rFonts w:ascii="Times New Roman" w:eastAsia="Times New Roman" w:hAnsi="Times New Roman" w:cs="Times New Roman"/>
          <w:color w:val="000000"/>
          <w:sz w:val="22"/>
          <w:szCs w:val="22"/>
          <w:lang w:val="en-US" w:eastAsia="en-GB"/>
        </w:rPr>
        <w:t xml:space="preserve"> that emerges specifically in conversations</w:t>
      </w:r>
      <w:r w:rsidR="00CC75CC" w:rsidRPr="00AA3E2D">
        <w:rPr>
          <w:rFonts w:ascii="Times New Roman" w:eastAsia="Times New Roman" w:hAnsi="Times New Roman" w:cs="Times New Roman"/>
          <w:i/>
          <w:iCs/>
          <w:color w:val="000000"/>
          <w:sz w:val="22"/>
          <w:szCs w:val="22"/>
          <w:lang w:val="en-US" w:eastAsia="en-GB"/>
        </w:rPr>
        <w:t xml:space="preserve">. </w:t>
      </w:r>
      <w:r w:rsidR="00AE2379" w:rsidRPr="00AA3E2D">
        <w:rPr>
          <w:rFonts w:ascii="Times New Roman" w:eastAsia="Times New Roman" w:hAnsi="Times New Roman" w:cs="Times New Roman"/>
          <w:color w:val="000000"/>
          <w:sz w:val="22"/>
          <w:szCs w:val="22"/>
          <w:lang w:val="en-US" w:eastAsia="en-GB"/>
        </w:rPr>
        <w:t xml:space="preserve">As </w:t>
      </w:r>
      <w:r w:rsidR="00663C66" w:rsidRPr="00AA3E2D">
        <w:rPr>
          <w:rFonts w:ascii="Times New Roman" w:eastAsia="Times New Roman" w:hAnsi="Times New Roman" w:cs="Times New Roman"/>
          <w:color w:val="000000"/>
          <w:sz w:val="22"/>
          <w:szCs w:val="22"/>
          <w:lang w:val="en-US" w:eastAsia="en-GB"/>
        </w:rPr>
        <w:t>DiAngelo</w:t>
      </w:r>
      <w:r w:rsidR="00AE2379" w:rsidRPr="00AA3E2D">
        <w:rPr>
          <w:rFonts w:ascii="Times New Roman" w:eastAsia="Times New Roman" w:hAnsi="Times New Roman" w:cs="Times New Roman"/>
          <w:color w:val="000000"/>
          <w:sz w:val="22"/>
          <w:szCs w:val="22"/>
          <w:lang w:val="en-US" w:eastAsia="en-GB"/>
        </w:rPr>
        <w:t xml:space="preserve"> puts it: </w:t>
      </w:r>
      <w:r w:rsidR="00F641AD">
        <w:rPr>
          <w:rFonts w:ascii="Times New Roman" w:eastAsia="Times New Roman" w:hAnsi="Times New Roman" w:cs="Times New Roman"/>
          <w:color w:val="000000"/>
          <w:sz w:val="22"/>
          <w:szCs w:val="22"/>
          <w:lang w:val="en-US" w:eastAsia="en-GB"/>
        </w:rPr>
        <w:t>“</w:t>
      </w:r>
      <w:r w:rsidR="00AE2379" w:rsidRPr="00AA3E2D">
        <w:rPr>
          <w:rFonts w:ascii="Times New Roman" w:eastAsia="Times New Roman" w:hAnsi="Times New Roman" w:cs="Times New Roman"/>
          <w:color w:val="000000"/>
          <w:sz w:val="22"/>
          <w:szCs w:val="22"/>
          <w:lang w:val="en-US" w:eastAsia="en-GB"/>
        </w:rPr>
        <w:t>[s]</w:t>
      </w:r>
      <w:proofErr w:type="spellStart"/>
      <w:r w:rsidR="00CC75CC" w:rsidRPr="00AA3E2D">
        <w:rPr>
          <w:rFonts w:ascii="Times New Roman" w:eastAsia="Times New Roman" w:hAnsi="Times New Roman" w:cs="Times New Roman"/>
          <w:color w:val="000000"/>
          <w:sz w:val="22"/>
          <w:szCs w:val="22"/>
          <w:lang w:val="en-US" w:eastAsia="en-GB"/>
        </w:rPr>
        <w:t>ocialized</w:t>
      </w:r>
      <w:proofErr w:type="spellEnd"/>
      <w:r w:rsidR="00CC75CC" w:rsidRPr="00AA3E2D">
        <w:rPr>
          <w:rFonts w:ascii="Times New Roman" w:eastAsia="Times New Roman" w:hAnsi="Times New Roman" w:cs="Times New Roman"/>
          <w:color w:val="000000"/>
          <w:sz w:val="22"/>
          <w:szCs w:val="22"/>
          <w:lang w:val="en-US" w:eastAsia="en-GB"/>
        </w:rPr>
        <w:t xml:space="preserve"> into a deeply internalized sense of superiority that we either are unaware of or can never admit to ourselves, we become highly fragile in conversations about race</w:t>
      </w:r>
      <w:r w:rsidR="00F641AD">
        <w:rPr>
          <w:rFonts w:ascii="Times New Roman" w:eastAsia="Times New Roman" w:hAnsi="Times New Roman" w:cs="Times New Roman"/>
          <w:color w:val="000000"/>
          <w:sz w:val="22"/>
          <w:szCs w:val="22"/>
          <w:lang w:val="en-US" w:eastAsia="en-GB"/>
        </w:rPr>
        <w:t xml:space="preserve">” </w:t>
      </w:r>
      <w:r w:rsidR="00F9229D" w:rsidRPr="00AA3E2D">
        <w:rPr>
          <w:rFonts w:ascii="Times New Roman" w:eastAsia="Times New Roman" w:hAnsi="Times New Roman" w:cs="Times New Roman"/>
          <w:color w:val="000000"/>
          <w:sz w:val="22"/>
          <w:szCs w:val="22"/>
          <w:lang w:val="en-US" w:eastAsia="en-GB"/>
        </w:rPr>
        <w:t>(</w:t>
      </w:r>
      <w:r w:rsidR="003B2CCB" w:rsidRPr="00AA3E2D">
        <w:rPr>
          <w:rFonts w:ascii="Times New Roman" w:eastAsia="Times New Roman" w:hAnsi="Times New Roman" w:cs="Times New Roman"/>
          <w:color w:val="000000"/>
          <w:sz w:val="22"/>
          <w:szCs w:val="22"/>
          <w:lang w:val="en-US" w:eastAsia="en-GB"/>
        </w:rPr>
        <w:t>2)</w:t>
      </w:r>
      <w:r w:rsidR="00CC75CC" w:rsidRPr="00AA3E2D">
        <w:rPr>
          <w:rFonts w:ascii="Times New Roman" w:eastAsia="Times New Roman" w:hAnsi="Times New Roman" w:cs="Times New Roman"/>
          <w:color w:val="000000"/>
          <w:sz w:val="22"/>
          <w:szCs w:val="22"/>
          <w:lang w:val="en-US" w:eastAsia="en-GB"/>
        </w:rPr>
        <w:t xml:space="preserve">. </w:t>
      </w:r>
      <w:r w:rsidRPr="00AA3E2D">
        <w:rPr>
          <w:rFonts w:ascii="Times New Roman" w:eastAsia="Times New Roman" w:hAnsi="Times New Roman" w:cs="Times New Roman"/>
          <w:color w:val="000000"/>
          <w:sz w:val="22"/>
          <w:szCs w:val="22"/>
          <w:lang w:val="en-US" w:eastAsia="en-GB"/>
        </w:rPr>
        <w:t>The</w:t>
      </w:r>
      <w:r w:rsidR="00731C80" w:rsidRPr="00AA3E2D">
        <w:rPr>
          <w:rFonts w:ascii="Times New Roman" w:eastAsia="Times New Roman" w:hAnsi="Times New Roman" w:cs="Times New Roman"/>
          <w:color w:val="000000"/>
          <w:sz w:val="22"/>
          <w:szCs w:val="22"/>
          <w:lang w:val="en-US" w:eastAsia="en-GB"/>
        </w:rPr>
        <w:t xml:space="preserve"> discomfiting</w:t>
      </w:r>
      <w:r w:rsidRPr="00AA3E2D">
        <w:rPr>
          <w:rFonts w:ascii="Times New Roman" w:eastAsia="Times New Roman" w:hAnsi="Times New Roman" w:cs="Times New Roman"/>
          <w:color w:val="000000"/>
          <w:sz w:val="22"/>
          <w:szCs w:val="22"/>
          <w:lang w:val="en-US" w:eastAsia="en-GB"/>
        </w:rPr>
        <w:t xml:space="preserve"> implication</w:t>
      </w:r>
      <w:r w:rsidR="00731C80" w:rsidRPr="00AA3E2D">
        <w:rPr>
          <w:rFonts w:ascii="Times New Roman" w:eastAsia="Times New Roman" w:hAnsi="Times New Roman" w:cs="Times New Roman"/>
          <w:color w:val="000000"/>
          <w:sz w:val="22"/>
          <w:szCs w:val="22"/>
          <w:lang w:val="en-US" w:eastAsia="en-GB"/>
        </w:rPr>
        <w:t xml:space="preserve"> </w:t>
      </w:r>
      <w:r w:rsidRPr="00AA3E2D">
        <w:rPr>
          <w:rFonts w:ascii="Times New Roman" w:eastAsia="Times New Roman" w:hAnsi="Times New Roman" w:cs="Times New Roman"/>
          <w:color w:val="000000"/>
          <w:sz w:val="22"/>
          <w:szCs w:val="22"/>
          <w:lang w:val="en-US" w:eastAsia="en-GB"/>
        </w:rPr>
        <w:t xml:space="preserve">is that conversations that are not explicitly about race nevertheless play a big part in the </w:t>
      </w:r>
      <w:r w:rsidR="00F641AD">
        <w:rPr>
          <w:rFonts w:ascii="Times New Roman" w:eastAsia="Times New Roman" w:hAnsi="Times New Roman" w:cs="Times New Roman"/>
          <w:color w:val="000000"/>
          <w:sz w:val="22"/>
          <w:szCs w:val="22"/>
          <w:lang w:val="en-US" w:eastAsia="en-GB"/>
        </w:rPr>
        <w:t>“</w:t>
      </w:r>
      <w:r w:rsidRPr="00AA3E2D">
        <w:rPr>
          <w:rFonts w:ascii="Times New Roman" w:eastAsia="Times New Roman" w:hAnsi="Times New Roman" w:cs="Times New Roman"/>
          <w:color w:val="000000"/>
          <w:sz w:val="22"/>
          <w:szCs w:val="22"/>
          <w:lang w:val="en-US" w:eastAsia="en-GB"/>
        </w:rPr>
        <w:t>socialization of superiority</w:t>
      </w:r>
      <w:r w:rsidR="005C58AB">
        <w:rPr>
          <w:rFonts w:ascii="Times New Roman" w:eastAsia="Times New Roman" w:hAnsi="Times New Roman" w:cs="Times New Roman"/>
          <w:color w:val="000000"/>
          <w:sz w:val="22"/>
          <w:szCs w:val="22"/>
          <w:lang w:val="en-US" w:eastAsia="en-GB"/>
        </w:rPr>
        <w:t>.</w:t>
      </w:r>
      <w:r w:rsidR="00F641AD">
        <w:rPr>
          <w:rFonts w:ascii="Times New Roman" w:eastAsia="Times New Roman" w:hAnsi="Times New Roman" w:cs="Times New Roman"/>
          <w:color w:val="000000"/>
          <w:sz w:val="22"/>
          <w:szCs w:val="22"/>
          <w:lang w:val="en-US" w:eastAsia="en-GB"/>
        </w:rPr>
        <w:t>”</w:t>
      </w:r>
      <w:r w:rsidRPr="00AA3E2D">
        <w:rPr>
          <w:rFonts w:ascii="Times New Roman" w:eastAsia="Times New Roman" w:hAnsi="Times New Roman" w:cs="Times New Roman"/>
          <w:color w:val="000000"/>
          <w:sz w:val="22"/>
          <w:szCs w:val="22"/>
          <w:lang w:val="en-US" w:eastAsia="en-GB"/>
        </w:rPr>
        <w:t xml:space="preserve"> </w:t>
      </w:r>
    </w:p>
    <w:p w14:paraId="184689D9" w14:textId="0B80F31A" w:rsidR="00CC75CC" w:rsidRPr="00AA3E2D" w:rsidRDefault="004267E3" w:rsidP="00E664D8">
      <w:pPr>
        <w:spacing w:line="480" w:lineRule="auto"/>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6857F9" w:rsidRPr="00AA3E2D">
        <w:rPr>
          <w:rFonts w:ascii="Times New Roman" w:eastAsia="Times New Roman" w:hAnsi="Times New Roman" w:cs="Times New Roman"/>
          <w:color w:val="000000"/>
          <w:sz w:val="22"/>
          <w:szCs w:val="22"/>
          <w:lang w:val="en-US" w:eastAsia="en-GB"/>
        </w:rPr>
        <w:t>DiAngelo</w:t>
      </w:r>
      <w:r w:rsidR="00BE2A00" w:rsidRPr="00AA3E2D">
        <w:rPr>
          <w:rFonts w:ascii="Times New Roman" w:eastAsia="Times New Roman" w:hAnsi="Times New Roman" w:cs="Times New Roman"/>
          <w:color w:val="000000"/>
          <w:sz w:val="22"/>
          <w:szCs w:val="22"/>
          <w:lang w:val="en-US" w:eastAsia="en-GB"/>
        </w:rPr>
        <w:t xml:space="preserve"> </w:t>
      </w:r>
      <w:r w:rsidR="006857F9" w:rsidRPr="00AA3E2D">
        <w:rPr>
          <w:rFonts w:ascii="Times New Roman" w:eastAsia="Times New Roman" w:hAnsi="Times New Roman" w:cs="Times New Roman"/>
          <w:color w:val="000000"/>
          <w:sz w:val="22"/>
          <w:szCs w:val="22"/>
          <w:lang w:val="en-US" w:eastAsia="en-GB"/>
        </w:rPr>
        <w:t>and her work are</w:t>
      </w:r>
      <w:r w:rsidR="00BE2A00" w:rsidRPr="00AA3E2D">
        <w:rPr>
          <w:rFonts w:ascii="Times New Roman" w:eastAsia="Times New Roman" w:hAnsi="Times New Roman" w:cs="Times New Roman"/>
          <w:color w:val="000000"/>
          <w:sz w:val="22"/>
          <w:szCs w:val="22"/>
          <w:lang w:val="en-US" w:eastAsia="en-GB"/>
        </w:rPr>
        <w:t xml:space="preserve"> highly</w:t>
      </w:r>
      <w:r w:rsidR="006857F9" w:rsidRPr="00AA3E2D">
        <w:rPr>
          <w:rFonts w:ascii="Times New Roman" w:eastAsia="Times New Roman" w:hAnsi="Times New Roman" w:cs="Times New Roman"/>
          <w:color w:val="000000"/>
          <w:sz w:val="22"/>
          <w:szCs w:val="22"/>
          <w:lang w:val="en-US" w:eastAsia="en-GB"/>
        </w:rPr>
        <w:t xml:space="preserve"> controversial</w:t>
      </w:r>
      <w:r w:rsidR="00F641AD">
        <w:rPr>
          <w:rFonts w:ascii="Times New Roman" w:eastAsia="Times New Roman" w:hAnsi="Times New Roman" w:cs="Times New Roman"/>
          <w:color w:val="000000"/>
          <w:sz w:val="22"/>
          <w:szCs w:val="22"/>
          <w:lang w:val="en-US" w:eastAsia="en-GB"/>
        </w:rPr>
        <w:t xml:space="preserve">. </w:t>
      </w:r>
      <w:r w:rsidR="00731C80" w:rsidRPr="00AA3E2D">
        <w:rPr>
          <w:rFonts w:ascii="Times New Roman" w:eastAsia="Times New Roman" w:hAnsi="Times New Roman" w:cs="Times New Roman"/>
          <w:color w:val="000000"/>
          <w:sz w:val="22"/>
          <w:szCs w:val="22"/>
          <w:lang w:val="en-US" w:eastAsia="en-GB"/>
        </w:rPr>
        <w:t>I</w:t>
      </w:r>
      <w:r w:rsidR="006857F9" w:rsidRPr="00AA3E2D">
        <w:rPr>
          <w:rFonts w:ascii="Times New Roman" w:eastAsia="Times New Roman" w:hAnsi="Times New Roman" w:cs="Times New Roman"/>
          <w:color w:val="000000"/>
          <w:sz w:val="22"/>
          <w:szCs w:val="22"/>
          <w:lang w:val="en-US" w:eastAsia="en-GB"/>
        </w:rPr>
        <w:t xml:space="preserve"> want to </w:t>
      </w:r>
      <w:r w:rsidR="00731C80" w:rsidRPr="00AA3E2D">
        <w:rPr>
          <w:rFonts w:ascii="Times New Roman" w:eastAsia="Times New Roman" w:hAnsi="Times New Roman" w:cs="Times New Roman"/>
          <w:color w:val="000000"/>
          <w:sz w:val="22"/>
          <w:szCs w:val="22"/>
          <w:lang w:val="en-US" w:eastAsia="en-GB"/>
        </w:rPr>
        <w:t>isolate</w:t>
      </w:r>
      <w:r w:rsidR="006857F9"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DiAngelo’s approach to individualism</w:t>
      </w:r>
      <w:r w:rsidR="00BE2A00" w:rsidRPr="00AA3E2D">
        <w:rPr>
          <w:rFonts w:ascii="Times New Roman" w:eastAsia="Times New Roman" w:hAnsi="Times New Roman" w:cs="Times New Roman"/>
          <w:color w:val="000000"/>
          <w:sz w:val="22"/>
          <w:szCs w:val="22"/>
          <w:lang w:val="en-US" w:eastAsia="en-GB"/>
        </w:rPr>
        <w:t xml:space="preserve"> in </w:t>
      </w:r>
      <w:r w:rsidR="00BE2A00" w:rsidRPr="00AA3E2D">
        <w:rPr>
          <w:rFonts w:ascii="Times New Roman" w:eastAsia="Times New Roman" w:hAnsi="Times New Roman" w:cs="Times New Roman"/>
          <w:i/>
          <w:iCs/>
          <w:color w:val="000000"/>
          <w:sz w:val="22"/>
          <w:szCs w:val="22"/>
          <w:lang w:val="en-US" w:eastAsia="en-GB"/>
        </w:rPr>
        <w:t>White Fragility</w:t>
      </w:r>
      <w:r w:rsidR="006857F9" w:rsidRPr="00AA3E2D">
        <w:rPr>
          <w:rFonts w:ascii="Times New Roman" w:eastAsia="Times New Roman" w:hAnsi="Times New Roman" w:cs="Times New Roman"/>
          <w:color w:val="000000"/>
          <w:sz w:val="22"/>
          <w:szCs w:val="22"/>
          <w:lang w:val="en-US" w:eastAsia="en-GB"/>
        </w:rPr>
        <w:t xml:space="preserve"> as particularly useful for any discussion of conversation between people who occupy different positionalities. First, we ought to </w:t>
      </w:r>
      <w:r w:rsidR="00570896" w:rsidRPr="00AA3E2D">
        <w:rPr>
          <w:rFonts w:ascii="Times New Roman" w:eastAsia="Times New Roman" w:hAnsi="Times New Roman" w:cs="Times New Roman"/>
          <w:color w:val="000000"/>
          <w:sz w:val="22"/>
          <w:szCs w:val="22"/>
          <w:lang w:val="en-US" w:eastAsia="en-GB"/>
        </w:rPr>
        <w:t>differentiate what DiAngelo means by individualism from the more traditional philosophy of individual rights and self-reliance</w:t>
      </w:r>
      <w:r w:rsidR="008D18D8" w:rsidRPr="00AA3E2D">
        <w:rPr>
          <w:rFonts w:ascii="Times New Roman" w:eastAsia="Times New Roman" w:hAnsi="Times New Roman" w:cs="Times New Roman"/>
          <w:color w:val="000000"/>
          <w:sz w:val="22"/>
          <w:szCs w:val="22"/>
          <w:lang w:val="en-US" w:eastAsia="en-GB"/>
        </w:rPr>
        <w:t xml:space="preserve">. </w:t>
      </w:r>
      <w:r w:rsidR="00570896" w:rsidRPr="00AA3E2D">
        <w:rPr>
          <w:rFonts w:ascii="Times New Roman" w:eastAsia="Times New Roman" w:hAnsi="Times New Roman" w:cs="Times New Roman"/>
          <w:color w:val="000000"/>
          <w:sz w:val="22"/>
          <w:szCs w:val="22"/>
          <w:lang w:val="en-US" w:eastAsia="en-GB"/>
        </w:rPr>
        <w:t>As Riley Pate</w:t>
      </w:r>
      <w:r w:rsidR="00016E3C" w:rsidRPr="00AA3E2D">
        <w:rPr>
          <w:rFonts w:ascii="Times New Roman" w:eastAsia="Times New Roman" w:hAnsi="Times New Roman" w:cs="Times New Roman"/>
          <w:color w:val="000000"/>
          <w:sz w:val="22"/>
          <w:szCs w:val="22"/>
          <w:lang w:val="en-US" w:eastAsia="en-GB"/>
        </w:rPr>
        <w:t xml:space="preserve"> writes</w:t>
      </w:r>
      <w:r w:rsidR="00570896" w:rsidRPr="00AA3E2D">
        <w:rPr>
          <w:rFonts w:ascii="Times New Roman" w:eastAsia="Times New Roman" w:hAnsi="Times New Roman" w:cs="Times New Roman"/>
          <w:color w:val="000000"/>
          <w:sz w:val="22"/>
          <w:szCs w:val="22"/>
          <w:lang w:val="en-US" w:eastAsia="en-GB"/>
        </w:rPr>
        <w:t xml:space="preserve">, for DiAngelo, </w:t>
      </w:r>
      <w:r w:rsidR="00F641AD">
        <w:rPr>
          <w:rFonts w:ascii="Times New Roman" w:eastAsia="Times New Roman" w:hAnsi="Times New Roman" w:cs="Times New Roman"/>
          <w:color w:val="000000"/>
          <w:sz w:val="22"/>
          <w:szCs w:val="22"/>
          <w:lang w:val="en-US" w:eastAsia="en-GB"/>
        </w:rPr>
        <w:t>“</w:t>
      </w:r>
      <w:r w:rsidR="00570896" w:rsidRPr="00AA3E2D">
        <w:rPr>
          <w:rFonts w:ascii="Times New Roman" w:eastAsia="Times New Roman" w:hAnsi="Times New Roman" w:cs="Times New Roman"/>
          <w:color w:val="000000"/>
          <w:sz w:val="22"/>
          <w:szCs w:val="22"/>
          <w:lang w:val="en-US" w:eastAsia="en-GB"/>
        </w:rPr>
        <w:t>[</w:t>
      </w:r>
      <w:proofErr w:type="spellStart"/>
      <w:r w:rsidR="00570896" w:rsidRPr="00AA3E2D">
        <w:rPr>
          <w:rFonts w:ascii="Times New Roman" w:eastAsia="Times New Roman" w:hAnsi="Times New Roman" w:cs="Times New Roman"/>
          <w:color w:val="000000"/>
          <w:sz w:val="22"/>
          <w:szCs w:val="22"/>
          <w:lang w:val="en-US" w:eastAsia="en-GB"/>
        </w:rPr>
        <w:t>i</w:t>
      </w:r>
      <w:proofErr w:type="spellEnd"/>
      <w:r w:rsidR="00570896" w:rsidRPr="00AA3E2D">
        <w:rPr>
          <w:rFonts w:ascii="Times New Roman" w:eastAsia="Times New Roman" w:hAnsi="Times New Roman" w:cs="Times New Roman"/>
          <w:color w:val="000000"/>
          <w:sz w:val="22"/>
          <w:szCs w:val="22"/>
          <w:lang w:val="en-US" w:eastAsia="en-GB"/>
        </w:rPr>
        <w:t>]</w:t>
      </w:r>
      <w:proofErr w:type="spellStart"/>
      <w:r w:rsidR="00570896" w:rsidRPr="00AA3E2D">
        <w:rPr>
          <w:rFonts w:ascii="Times New Roman" w:eastAsia="Times New Roman" w:hAnsi="Times New Roman" w:cs="Times New Roman"/>
          <w:color w:val="000000"/>
          <w:sz w:val="22"/>
          <w:szCs w:val="22"/>
          <w:lang w:val="en-US" w:eastAsia="en-GB"/>
        </w:rPr>
        <w:t>ndividualism</w:t>
      </w:r>
      <w:proofErr w:type="spellEnd"/>
      <w:r w:rsidR="00570896" w:rsidRPr="00AA3E2D">
        <w:rPr>
          <w:rFonts w:ascii="Times New Roman" w:eastAsia="Times New Roman" w:hAnsi="Times New Roman" w:cs="Times New Roman"/>
          <w:color w:val="000000"/>
          <w:sz w:val="22"/>
          <w:szCs w:val="22"/>
          <w:lang w:val="en-US" w:eastAsia="en-GB"/>
        </w:rPr>
        <w:t xml:space="preserve"> functions as a means by which individuals conceptualize themselves as separate from a group</w:t>
      </w:r>
      <w:r w:rsidR="00F641AD">
        <w:rPr>
          <w:rFonts w:ascii="Times New Roman" w:eastAsia="Times New Roman" w:hAnsi="Times New Roman" w:cs="Times New Roman"/>
          <w:color w:val="000000"/>
          <w:sz w:val="22"/>
          <w:szCs w:val="22"/>
          <w:lang w:val="en-US" w:eastAsia="en-GB"/>
        </w:rPr>
        <w:t>”</w:t>
      </w:r>
      <w:r w:rsidR="005C58AB">
        <w:rPr>
          <w:rFonts w:ascii="Times New Roman" w:eastAsia="Times New Roman" w:hAnsi="Times New Roman" w:cs="Times New Roman"/>
          <w:color w:val="000000"/>
          <w:sz w:val="22"/>
          <w:szCs w:val="22"/>
          <w:lang w:val="en-US" w:eastAsia="en-GB"/>
        </w:rPr>
        <w:t xml:space="preserve"> (</w:t>
      </w:r>
      <w:r w:rsidR="00694A6D">
        <w:rPr>
          <w:rFonts w:ascii="Times New Roman" w:eastAsia="Times New Roman" w:hAnsi="Times New Roman" w:cs="Times New Roman"/>
          <w:color w:val="000000"/>
          <w:sz w:val="22"/>
          <w:szCs w:val="22"/>
          <w:lang w:val="en-US" w:eastAsia="en-GB"/>
        </w:rPr>
        <w:t>1)</w:t>
      </w:r>
      <w:r w:rsidR="00570896"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Through DiAngelo’s discourse analysis we see that individualism is an </w:t>
      </w:r>
      <w:r w:rsidR="006857F9" w:rsidRPr="00AA3E2D">
        <w:rPr>
          <w:rFonts w:ascii="Times New Roman" w:eastAsia="Times New Roman" w:hAnsi="Times New Roman" w:cs="Times New Roman"/>
          <w:color w:val="000000"/>
          <w:sz w:val="22"/>
          <w:szCs w:val="22"/>
          <w:lang w:val="en-US" w:eastAsia="en-GB"/>
        </w:rPr>
        <w:t xml:space="preserve">underlying </w:t>
      </w:r>
      <w:r w:rsidR="00CC75CC" w:rsidRPr="00AA3E2D">
        <w:rPr>
          <w:rFonts w:ascii="Times New Roman" w:eastAsia="Times New Roman" w:hAnsi="Times New Roman" w:cs="Times New Roman"/>
          <w:color w:val="000000"/>
          <w:sz w:val="22"/>
          <w:szCs w:val="22"/>
          <w:lang w:val="en-US" w:eastAsia="en-GB"/>
        </w:rPr>
        <w:t>ideology that produces</w:t>
      </w:r>
      <w:r w:rsidR="00663C66" w:rsidRPr="00AA3E2D">
        <w:rPr>
          <w:rFonts w:ascii="Times New Roman" w:eastAsia="Times New Roman" w:hAnsi="Times New Roman" w:cs="Times New Roman"/>
          <w:color w:val="000000"/>
          <w:sz w:val="22"/>
          <w:szCs w:val="22"/>
          <w:lang w:val="en-US" w:eastAsia="en-GB"/>
        </w:rPr>
        <w:t xml:space="preserve"> a </w:t>
      </w:r>
      <w:r w:rsidR="00CC75CC" w:rsidRPr="00AA3E2D">
        <w:rPr>
          <w:rFonts w:ascii="Times New Roman" w:eastAsia="Times New Roman" w:hAnsi="Times New Roman" w:cs="Times New Roman"/>
          <w:color w:val="000000"/>
          <w:sz w:val="22"/>
          <w:szCs w:val="22"/>
          <w:lang w:val="en-US" w:eastAsia="en-GB"/>
        </w:rPr>
        <w:t>particular conversational comportment</w:t>
      </w:r>
      <w:r w:rsidR="006857F9" w:rsidRPr="00AA3E2D">
        <w:rPr>
          <w:rFonts w:ascii="Times New Roman" w:eastAsia="Times New Roman" w:hAnsi="Times New Roman" w:cs="Times New Roman"/>
          <w:color w:val="000000"/>
          <w:sz w:val="22"/>
          <w:szCs w:val="22"/>
          <w:lang w:val="en-US" w:eastAsia="en-GB"/>
        </w:rPr>
        <w:t xml:space="preserve">, a way of speaking to others. </w:t>
      </w:r>
      <w:r w:rsidR="00CC75CC" w:rsidRPr="00AA3E2D">
        <w:rPr>
          <w:rFonts w:ascii="Times New Roman" w:eastAsia="Times New Roman" w:hAnsi="Times New Roman" w:cs="Times New Roman"/>
          <w:color w:val="000000"/>
          <w:sz w:val="22"/>
          <w:szCs w:val="22"/>
          <w:lang w:val="en-US" w:eastAsia="en-GB"/>
        </w:rPr>
        <w:t xml:space="preserve"> DiAngelo argues, </w:t>
      </w:r>
      <w:r w:rsidR="00F641AD">
        <w:rPr>
          <w:rFonts w:ascii="Times New Roman" w:eastAsia="Times New Roman" w:hAnsi="Times New Roman" w:cs="Times New Roman"/>
          <w:color w:val="000000"/>
          <w:sz w:val="22"/>
          <w:szCs w:val="22"/>
          <w:lang w:val="en-US" w:eastAsia="en-GB"/>
        </w:rPr>
        <w:t>“</w:t>
      </w:r>
      <w:r w:rsidR="009F32BF" w:rsidRPr="00AA3E2D">
        <w:rPr>
          <w:rFonts w:ascii="Times New Roman" w:eastAsia="Times New Roman" w:hAnsi="Times New Roman" w:cs="Times New Roman"/>
          <w:color w:val="000000"/>
          <w:sz w:val="22"/>
          <w:szCs w:val="22"/>
          <w:lang w:val="en-US" w:eastAsia="en-GB"/>
        </w:rPr>
        <w:t>[</w:t>
      </w:r>
      <w:proofErr w:type="spellStart"/>
      <w:r w:rsidR="009F32BF" w:rsidRPr="00AA3E2D">
        <w:rPr>
          <w:rFonts w:ascii="Times New Roman" w:eastAsia="Times New Roman" w:hAnsi="Times New Roman" w:cs="Times New Roman"/>
          <w:color w:val="000000"/>
          <w:sz w:val="22"/>
          <w:szCs w:val="22"/>
          <w:lang w:val="en-US" w:eastAsia="en-GB"/>
        </w:rPr>
        <w:t>i</w:t>
      </w:r>
      <w:proofErr w:type="spellEnd"/>
      <w:r w:rsidR="009F32BF" w:rsidRPr="00AA3E2D">
        <w:rPr>
          <w:rFonts w:ascii="Times New Roman" w:eastAsia="Times New Roman" w:hAnsi="Times New Roman" w:cs="Times New Roman"/>
          <w:color w:val="000000"/>
          <w:sz w:val="22"/>
          <w:szCs w:val="22"/>
          <w:lang w:val="en-US" w:eastAsia="en-GB"/>
        </w:rPr>
        <w:t>]</w:t>
      </w:r>
      <w:proofErr w:type="spellStart"/>
      <w:r w:rsidR="00CC75CC" w:rsidRPr="00AA3E2D">
        <w:rPr>
          <w:rFonts w:ascii="Times New Roman" w:eastAsia="Times New Roman" w:hAnsi="Times New Roman" w:cs="Times New Roman"/>
          <w:color w:val="000000"/>
          <w:sz w:val="22"/>
          <w:szCs w:val="22"/>
          <w:lang w:val="en-US" w:eastAsia="en-GB"/>
        </w:rPr>
        <w:t>ndividualism</w:t>
      </w:r>
      <w:proofErr w:type="spellEnd"/>
      <w:r w:rsidR="00CC75CC" w:rsidRPr="00AA3E2D">
        <w:rPr>
          <w:rFonts w:ascii="Times New Roman" w:eastAsia="Times New Roman" w:hAnsi="Times New Roman" w:cs="Times New Roman"/>
          <w:color w:val="000000"/>
          <w:sz w:val="22"/>
          <w:szCs w:val="22"/>
          <w:lang w:val="en-US" w:eastAsia="en-GB"/>
        </w:rPr>
        <w:t xml:space="preserve"> is a story line that creates, communicates, reproduces and reinforces the concept that each of us is a unique individual and that our group memberships, such as race, class, or gender, are irrelevant to our opportunities</w:t>
      </w:r>
      <w:r w:rsidR="00F641A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w:t>
      </w:r>
      <w:r w:rsidR="00F9229D" w:rsidRPr="00AA3E2D">
        <w:rPr>
          <w:rFonts w:ascii="Times New Roman" w:eastAsia="Times New Roman" w:hAnsi="Times New Roman" w:cs="Times New Roman"/>
          <w:color w:val="000000"/>
          <w:sz w:val="22"/>
          <w:szCs w:val="22"/>
          <w:lang w:val="en-US" w:eastAsia="en-GB"/>
        </w:rPr>
        <w:t>(</w:t>
      </w:r>
      <w:r w:rsidR="003B2CCB" w:rsidRPr="00AA3E2D">
        <w:rPr>
          <w:rFonts w:ascii="Times New Roman" w:eastAsia="Times New Roman" w:hAnsi="Times New Roman" w:cs="Times New Roman"/>
          <w:color w:val="000000"/>
          <w:sz w:val="22"/>
          <w:szCs w:val="22"/>
          <w:lang w:val="en-US" w:eastAsia="en-GB"/>
        </w:rPr>
        <w:t>10</w:t>
      </w:r>
      <w:r w:rsidR="00F9229D" w:rsidRPr="00AA3E2D">
        <w:rPr>
          <w:rFonts w:ascii="Times New Roman" w:eastAsia="Times New Roman" w:hAnsi="Times New Roman" w:cs="Times New Roman"/>
          <w:color w:val="000000"/>
          <w:sz w:val="22"/>
          <w:szCs w:val="22"/>
          <w:lang w:val="en-US" w:eastAsia="en-GB"/>
        </w:rPr>
        <w:t>)</w:t>
      </w:r>
      <w:r w:rsidR="006857F9" w:rsidRPr="00AA3E2D">
        <w:rPr>
          <w:rFonts w:ascii="Times New Roman" w:eastAsia="Times New Roman" w:hAnsi="Times New Roman" w:cs="Times New Roman"/>
          <w:color w:val="000000"/>
          <w:sz w:val="22"/>
          <w:szCs w:val="22"/>
          <w:lang w:val="en-US" w:eastAsia="en-GB"/>
        </w:rPr>
        <w:t xml:space="preserve">. Or, to put it another way, to be this kind of individualist is to speak casually as if one’s individuality </w:t>
      </w:r>
      <w:r w:rsidR="00731C80" w:rsidRPr="00AA3E2D">
        <w:rPr>
          <w:rFonts w:ascii="Times New Roman" w:eastAsia="Times New Roman" w:hAnsi="Times New Roman" w:cs="Times New Roman"/>
          <w:color w:val="000000"/>
          <w:sz w:val="22"/>
          <w:szCs w:val="22"/>
          <w:lang w:val="en-US" w:eastAsia="en-GB"/>
        </w:rPr>
        <w:t xml:space="preserve">trumps </w:t>
      </w:r>
      <w:r w:rsidR="006857F9" w:rsidRPr="00AA3E2D">
        <w:rPr>
          <w:rFonts w:ascii="Times New Roman" w:eastAsia="Times New Roman" w:hAnsi="Times New Roman" w:cs="Times New Roman"/>
          <w:color w:val="000000"/>
          <w:sz w:val="22"/>
          <w:szCs w:val="22"/>
          <w:lang w:val="en-US" w:eastAsia="en-GB"/>
        </w:rPr>
        <w:t>entirely one’s positionality. This is how the social reproduction of whiteness works. A</w:t>
      </w:r>
      <w:r w:rsidR="00CC75CC" w:rsidRPr="00AA3E2D">
        <w:rPr>
          <w:rFonts w:ascii="Times New Roman" w:eastAsia="Times New Roman" w:hAnsi="Times New Roman" w:cs="Times New Roman"/>
          <w:color w:val="000000"/>
          <w:sz w:val="22"/>
          <w:szCs w:val="22"/>
          <w:lang w:val="en-US" w:eastAsia="en-GB"/>
        </w:rPr>
        <w:t xml:space="preserve">s I will argue later, we see this social reproduction </w:t>
      </w:r>
      <w:r w:rsidR="006857F9" w:rsidRPr="00AA3E2D">
        <w:rPr>
          <w:rFonts w:ascii="Times New Roman" w:eastAsia="Times New Roman" w:hAnsi="Times New Roman" w:cs="Times New Roman"/>
          <w:color w:val="000000"/>
          <w:sz w:val="22"/>
          <w:szCs w:val="22"/>
          <w:lang w:val="en-US" w:eastAsia="en-GB"/>
        </w:rPr>
        <w:t xml:space="preserve">in the </w:t>
      </w:r>
      <w:r w:rsidR="00CC75CC" w:rsidRPr="00AA3E2D">
        <w:rPr>
          <w:rFonts w:ascii="Times New Roman" w:eastAsia="Times New Roman" w:hAnsi="Times New Roman" w:cs="Times New Roman"/>
          <w:color w:val="000000"/>
          <w:sz w:val="22"/>
          <w:szCs w:val="22"/>
          <w:lang w:val="en-US" w:eastAsia="en-GB"/>
        </w:rPr>
        <w:t xml:space="preserve">storylines of conversational individualism at work in </w:t>
      </w:r>
      <w:r w:rsidR="00CC75CC" w:rsidRPr="00AA3E2D">
        <w:rPr>
          <w:rFonts w:ascii="Times New Roman" w:eastAsia="Times New Roman" w:hAnsi="Times New Roman" w:cs="Times New Roman"/>
          <w:i/>
          <w:iCs/>
          <w:color w:val="000000"/>
          <w:sz w:val="22"/>
          <w:szCs w:val="22"/>
          <w:lang w:val="en-US" w:eastAsia="en-GB"/>
        </w:rPr>
        <w:t xml:space="preserve">Outline. </w:t>
      </w:r>
      <w:r w:rsidR="00CC75CC" w:rsidRPr="00AA3E2D">
        <w:rPr>
          <w:rFonts w:ascii="Times New Roman" w:eastAsia="Times New Roman" w:hAnsi="Times New Roman" w:cs="Times New Roman"/>
          <w:color w:val="000000"/>
          <w:sz w:val="22"/>
          <w:szCs w:val="22"/>
          <w:lang w:val="en-US" w:eastAsia="en-GB"/>
        </w:rPr>
        <w:t xml:space="preserve">As for Rankine, she responds </w:t>
      </w:r>
      <w:r w:rsidR="000B5D91" w:rsidRPr="00AA3E2D">
        <w:rPr>
          <w:rFonts w:ascii="Times New Roman" w:eastAsia="Times New Roman" w:hAnsi="Times New Roman" w:cs="Times New Roman"/>
          <w:color w:val="000000"/>
          <w:sz w:val="22"/>
          <w:szCs w:val="22"/>
          <w:lang w:val="en-US" w:eastAsia="en-GB"/>
        </w:rPr>
        <w:t>to the argument</w:t>
      </w:r>
      <w:r w:rsidR="00EA0EEE" w:rsidRPr="00AA3E2D">
        <w:rPr>
          <w:rFonts w:ascii="Times New Roman" w:eastAsia="Times New Roman" w:hAnsi="Times New Roman" w:cs="Times New Roman"/>
          <w:color w:val="000000"/>
          <w:sz w:val="22"/>
          <w:szCs w:val="22"/>
          <w:lang w:val="en-US" w:eastAsia="en-GB"/>
        </w:rPr>
        <w:t xml:space="preserve"> of</w:t>
      </w:r>
      <w:r w:rsidR="000B5D91"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i/>
          <w:iCs/>
          <w:color w:val="000000"/>
          <w:sz w:val="22"/>
          <w:szCs w:val="22"/>
          <w:lang w:val="en-US" w:eastAsia="en-GB"/>
        </w:rPr>
        <w:t>White Fragility</w:t>
      </w:r>
      <w:r w:rsidR="00CC75CC" w:rsidRPr="00AA3E2D">
        <w:rPr>
          <w:rFonts w:ascii="Times New Roman" w:eastAsia="Times New Roman" w:hAnsi="Times New Roman" w:cs="Times New Roman"/>
          <w:color w:val="000000"/>
          <w:sz w:val="22"/>
          <w:szCs w:val="22"/>
          <w:lang w:val="en-US" w:eastAsia="en-GB"/>
        </w:rPr>
        <w:t xml:space="preserve"> that, </w:t>
      </w:r>
      <w:r w:rsidR="000B5D91" w:rsidRPr="00AA3E2D">
        <w:rPr>
          <w:rFonts w:ascii="Times New Roman" w:eastAsia="Times New Roman" w:hAnsi="Times New Roman" w:cs="Times New Roman"/>
          <w:color w:val="000000"/>
          <w:sz w:val="22"/>
          <w:szCs w:val="22"/>
          <w:lang w:val="en-US" w:eastAsia="en-GB"/>
        </w:rPr>
        <w:t xml:space="preserve">in DiAngelo’s words </w:t>
      </w:r>
      <w:r w:rsidR="0048398A">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contrary to the ideology of individualism</w:t>
      </w:r>
      <w:r w:rsidR="000B5D91" w:rsidRPr="00AA3E2D">
        <w:rPr>
          <w:rFonts w:ascii="Times New Roman" w:eastAsia="Times New Roman" w:hAnsi="Times New Roman" w:cs="Times New Roman"/>
          <w:color w:val="000000"/>
          <w:sz w:val="22"/>
          <w:szCs w:val="22"/>
          <w:lang w:val="en-US" w:eastAsia="en-GB"/>
        </w:rPr>
        <w:t xml:space="preserve"> [</w:t>
      </w:r>
      <w:r w:rsidR="00D23D64" w:rsidRPr="00AA3E2D">
        <w:rPr>
          <w:rFonts w:ascii="Times New Roman" w:eastAsia="Times New Roman" w:hAnsi="Times New Roman" w:cs="Times New Roman"/>
          <w:color w:val="000000"/>
          <w:sz w:val="22"/>
          <w:szCs w:val="22"/>
          <w:lang w:val="en-US" w:eastAsia="en-GB"/>
        </w:rPr>
        <w:t>…</w:t>
      </w:r>
      <w:r w:rsidR="000B5D91"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we bring our racial histories with us</w:t>
      </w:r>
      <w:r w:rsidR="0048398A">
        <w:rPr>
          <w:rFonts w:ascii="Times New Roman" w:eastAsia="Times New Roman" w:hAnsi="Times New Roman" w:cs="Times New Roman"/>
          <w:color w:val="000000"/>
          <w:sz w:val="22"/>
          <w:szCs w:val="22"/>
          <w:lang w:val="en-US" w:eastAsia="en-GB"/>
        </w:rPr>
        <w:t>”</w:t>
      </w:r>
      <w:r w:rsidR="00F9229D" w:rsidRPr="00AA3E2D">
        <w:rPr>
          <w:rFonts w:ascii="Times New Roman" w:eastAsia="Times New Roman" w:hAnsi="Times New Roman" w:cs="Times New Roman"/>
          <w:color w:val="000000"/>
          <w:sz w:val="22"/>
          <w:szCs w:val="22"/>
          <w:lang w:val="en-US" w:eastAsia="en-GB"/>
        </w:rPr>
        <w:t xml:space="preserve"> (</w:t>
      </w:r>
      <w:r w:rsidR="003B2CCB" w:rsidRPr="00AA3E2D">
        <w:rPr>
          <w:rFonts w:ascii="Times New Roman" w:eastAsia="Times New Roman" w:hAnsi="Times New Roman" w:cs="Times New Roman"/>
          <w:color w:val="000000"/>
          <w:sz w:val="22"/>
          <w:szCs w:val="22"/>
          <w:lang w:val="en-US" w:eastAsia="en-GB"/>
        </w:rPr>
        <w:t>85</w:t>
      </w:r>
      <w:r w:rsidR="00F9229D"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w:t>
      </w:r>
      <w:r w:rsidR="000B5D91" w:rsidRPr="00AA3E2D">
        <w:rPr>
          <w:rFonts w:ascii="Times New Roman" w:eastAsia="Times New Roman" w:hAnsi="Times New Roman" w:cs="Times New Roman"/>
          <w:color w:val="000000"/>
          <w:sz w:val="22"/>
          <w:szCs w:val="22"/>
          <w:lang w:val="en-US" w:eastAsia="en-GB"/>
        </w:rPr>
        <w:t xml:space="preserve">In a similar register, Rankine asks </w:t>
      </w:r>
      <w:r w:rsidR="0048398A">
        <w:rPr>
          <w:rFonts w:ascii="Times New Roman" w:eastAsia="Times New Roman" w:hAnsi="Times New Roman" w:cs="Times New Roman"/>
          <w:color w:val="000000"/>
          <w:sz w:val="22"/>
          <w:szCs w:val="22"/>
          <w:lang w:val="en-US" w:eastAsia="en-GB"/>
        </w:rPr>
        <w:t>“</w:t>
      </w:r>
      <w:r w:rsidR="00526568" w:rsidRPr="00AA3E2D">
        <w:rPr>
          <w:rFonts w:ascii="Times New Roman" w:eastAsia="Times New Roman" w:hAnsi="Times New Roman" w:cs="Times New Roman"/>
          <w:color w:val="000000"/>
          <w:sz w:val="22"/>
          <w:szCs w:val="22"/>
          <w:lang w:val="en-US" w:eastAsia="en-GB"/>
        </w:rPr>
        <w:t>What rises up within, between us?</w:t>
      </w:r>
      <w:r w:rsidR="0048398A">
        <w:rPr>
          <w:rFonts w:ascii="Times New Roman" w:eastAsia="Times New Roman" w:hAnsi="Times New Roman" w:cs="Times New Roman"/>
          <w:color w:val="000000"/>
          <w:sz w:val="22"/>
          <w:szCs w:val="22"/>
          <w:lang w:val="en-US" w:eastAsia="en-GB"/>
        </w:rPr>
        <w:t>”</w:t>
      </w:r>
      <w:r w:rsidR="00526568" w:rsidRPr="00AA3E2D">
        <w:rPr>
          <w:rFonts w:ascii="Times New Roman" w:eastAsia="Times New Roman" w:hAnsi="Times New Roman" w:cs="Times New Roman"/>
          <w:color w:val="000000"/>
          <w:sz w:val="22"/>
          <w:szCs w:val="22"/>
          <w:lang w:val="en-US" w:eastAsia="en-GB"/>
        </w:rPr>
        <w:t xml:space="preserve"> (</w:t>
      </w:r>
      <w:r w:rsidR="00C54244" w:rsidRPr="00AA3E2D">
        <w:rPr>
          <w:rFonts w:ascii="Times New Roman" w:eastAsia="Times New Roman" w:hAnsi="Times New Roman" w:cs="Times New Roman"/>
          <w:i/>
          <w:iCs/>
          <w:color w:val="000000"/>
          <w:sz w:val="22"/>
          <w:szCs w:val="22"/>
          <w:lang w:val="en-US" w:eastAsia="en-GB"/>
        </w:rPr>
        <w:t>Just Us</w:t>
      </w:r>
      <w:r w:rsidR="00526568" w:rsidRPr="00AA3E2D">
        <w:rPr>
          <w:rFonts w:ascii="Times New Roman" w:eastAsia="Times New Roman" w:hAnsi="Times New Roman" w:cs="Times New Roman"/>
          <w:color w:val="000000"/>
          <w:sz w:val="22"/>
          <w:szCs w:val="22"/>
          <w:lang w:val="en-US" w:eastAsia="en-GB"/>
        </w:rPr>
        <w:t xml:space="preserve"> </w:t>
      </w:r>
      <w:r w:rsidR="00526568" w:rsidRPr="00AA3E2D">
        <w:rPr>
          <w:rFonts w:ascii="Times New Roman" w:eastAsia="Times New Roman" w:hAnsi="Times New Roman" w:cs="Times New Roman"/>
          <w:color w:val="000000"/>
          <w:sz w:val="22"/>
          <w:szCs w:val="22"/>
          <w:lang w:val="en-US" w:eastAsia="en-GB"/>
        </w:rPr>
        <w:lastRenderedPageBreak/>
        <w:t>223</w:t>
      </w:r>
      <w:r w:rsidR="00EA0EEE" w:rsidRPr="00AA3E2D">
        <w:rPr>
          <w:rFonts w:ascii="Times New Roman" w:eastAsia="Times New Roman" w:hAnsi="Times New Roman" w:cs="Times New Roman"/>
          <w:color w:val="000000"/>
          <w:sz w:val="22"/>
          <w:szCs w:val="22"/>
          <w:lang w:val="en-US" w:eastAsia="en-GB"/>
        </w:rPr>
        <w:t>).</w:t>
      </w:r>
      <w:r w:rsidR="00526568" w:rsidRPr="00AA3E2D">
        <w:rPr>
          <w:rFonts w:ascii="Times New Roman" w:eastAsia="Times New Roman" w:hAnsi="Times New Roman" w:cs="Times New Roman"/>
          <w:color w:val="000000"/>
          <w:sz w:val="22"/>
          <w:szCs w:val="22"/>
          <w:lang w:val="en-US" w:eastAsia="en-GB"/>
        </w:rPr>
        <w:t xml:space="preserve"> </w:t>
      </w:r>
      <w:r w:rsidR="000B5D91" w:rsidRPr="00AA3E2D">
        <w:rPr>
          <w:rFonts w:ascii="Times New Roman" w:eastAsia="Times New Roman" w:hAnsi="Times New Roman" w:cs="Times New Roman"/>
          <w:color w:val="000000"/>
          <w:sz w:val="22"/>
          <w:szCs w:val="22"/>
          <w:lang w:val="en-US" w:eastAsia="en-GB"/>
        </w:rPr>
        <w:t xml:space="preserve">Her </w:t>
      </w:r>
      <w:r w:rsidR="00CC75CC" w:rsidRPr="00AA3E2D">
        <w:rPr>
          <w:rFonts w:ascii="Times New Roman" w:eastAsia="Times New Roman" w:hAnsi="Times New Roman" w:cs="Times New Roman"/>
          <w:color w:val="000000"/>
          <w:sz w:val="22"/>
          <w:szCs w:val="22"/>
          <w:lang w:val="en-US" w:eastAsia="en-GB"/>
        </w:rPr>
        <w:t>strategic approach is to mount a dialogue, in</w:t>
      </w:r>
      <w:r w:rsidR="00EA0EEE" w:rsidRPr="00AA3E2D">
        <w:rPr>
          <w:rFonts w:ascii="Times New Roman" w:eastAsia="Times New Roman" w:hAnsi="Times New Roman" w:cs="Times New Roman"/>
          <w:color w:val="000000"/>
          <w:sz w:val="22"/>
          <w:szCs w:val="22"/>
          <w:lang w:val="en-US" w:eastAsia="en-GB"/>
        </w:rPr>
        <w:t xml:space="preserve"> an</w:t>
      </w:r>
      <w:r w:rsidR="00CC75CC" w:rsidRPr="00AA3E2D">
        <w:rPr>
          <w:rFonts w:ascii="Times New Roman" w:eastAsia="Times New Roman" w:hAnsi="Times New Roman" w:cs="Times New Roman"/>
          <w:color w:val="000000"/>
          <w:sz w:val="22"/>
          <w:szCs w:val="22"/>
          <w:lang w:val="en-US" w:eastAsia="en-GB"/>
        </w:rPr>
        <w:t xml:space="preserve"> ongoing</w:t>
      </w:r>
      <w:r w:rsidR="00EA0EEE" w:rsidRPr="00AA3E2D">
        <w:rPr>
          <w:rFonts w:ascii="Times New Roman" w:eastAsia="Times New Roman" w:hAnsi="Times New Roman" w:cs="Times New Roman"/>
          <w:color w:val="000000"/>
          <w:sz w:val="22"/>
          <w:szCs w:val="22"/>
          <w:lang w:val="en-US" w:eastAsia="en-GB"/>
        </w:rPr>
        <w:t xml:space="preserve"> and open-ended</w:t>
      </w:r>
      <w:r w:rsidR="00CC75CC" w:rsidRPr="00AA3E2D">
        <w:rPr>
          <w:rFonts w:ascii="Times New Roman" w:eastAsia="Times New Roman" w:hAnsi="Times New Roman" w:cs="Times New Roman"/>
          <w:color w:val="000000"/>
          <w:sz w:val="22"/>
          <w:szCs w:val="22"/>
          <w:lang w:val="en-US" w:eastAsia="en-GB"/>
        </w:rPr>
        <w:t xml:space="preserve"> series, between white individualism and Black historicis</w:t>
      </w:r>
      <w:r w:rsidR="00F9229D" w:rsidRPr="00AA3E2D">
        <w:rPr>
          <w:rFonts w:ascii="Times New Roman" w:eastAsia="Times New Roman" w:hAnsi="Times New Roman" w:cs="Times New Roman"/>
          <w:color w:val="000000"/>
          <w:sz w:val="22"/>
          <w:szCs w:val="22"/>
          <w:lang w:val="en-US" w:eastAsia="en-GB"/>
        </w:rPr>
        <w:t>m.</w:t>
      </w:r>
      <w:r w:rsidR="00CC75CC" w:rsidRPr="00AA3E2D">
        <w:rPr>
          <w:rFonts w:ascii="Times New Roman" w:eastAsia="Times New Roman" w:hAnsi="Times New Roman" w:cs="Times New Roman"/>
          <w:color w:val="000000"/>
          <w:sz w:val="22"/>
          <w:szCs w:val="22"/>
          <w:lang w:val="en-US" w:eastAsia="en-GB"/>
        </w:rPr>
        <w:t xml:space="preserve"> </w:t>
      </w:r>
    </w:p>
    <w:p w14:paraId="0CA9D6DD" w14:textId="1C88A55F" w:rsidR="00CC75CC" w:rsidRPr="00AA3E2D" w:rsidRDefault="004267E3" w:rsidP="00E664D8">
      <w:pPr>
        <w:spacing w:line="480" w:lineRule="auto"/>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0B5D91" w:rsidRPr="00AA3E2D">
        <w:rPr>
          <w:rFonts w:ascii="Times New Roman" w:eastAsia="Times New Roman" w:hAnsi="Times New Roman" w:cs="Times New Roman"/>
          <w:color w:val="000000"/>
          <w:sz w:val="22"/>
          <w:szCs w:val="22"/>
          <w:lang w:val="en-US" w:eastAsia="en-GB"/>
        </w:rPr>
        <w:t>In th</w:t>
      </w:r>
      <w:r w:rsidR="00731C80" w:rsidRPr="00AA3E2D">
        <w:rPr>
          <w:rFonts w:ascii="Times New Roman" w:eastAsia="Times New Roman" w:hAnsi="Times New Roman" w:cs="Times New Roman"/>
          <w:color w:val="000000"/>
          <w:sz w:val="22"/>
          <w:szCs w:val="22"/>
          <w:lang w:val="en-US" w:eastAsia="en-GB"/>
        </w:rPr>
        <w:t xml:space="preserve">e 2007 </w:t>
      </w:r>
      <w:r w:rsidR="000B5D91" w:rsidRPr="00AA3E2D">
        <w:rPr>
          <w:rFonts w:ascii="Times New Roman" w:eastAsia="Times New Roman" w:hAnsi="Times New Roman" w:cs="Times New Roman"/>
          <w:color w:val="000000"/>
          <w:sz w:val="22"/>
          <w:szCs w:val="22"/>
          <w:lang w:val="en-US" w:eastAsia="en-GB"/>
        </w:rPr>
        <w:t>essay</w:t>
      </w:r>
      <w:r w:rsidR="00731C80" w:rsidRPr="00AA3E2D">
        <w:rPr>
          <w:rFonts w:ascii="Times New Roman" w:eastAsia="Times New Roman" w:hAnsi="Times New Roman" w:cs="Times New Roman"/>
          <w:color w:val="000000"/>
          <w:sz w:val="22"/>
          <w:szCs w:val="22"/>
          <w:lang w:val="en-US" w:eastAsia="en-GB"/>
        </w:rPr>
        <w:t xml:space="preserve"> </w:t>
      </w:r>
      <w:r w:rsidR="0048398A">
        <w:rPr>
          <w:rFonts w:ascii="Times New Roman" w:eastAsia="Times New Roman" w:hAnsi="Times New Roman" w:cs="Times New Roman"/>
          <w:color w:val="000000"/>
          <w:sz w:val="22"/>
          <w:szCs w:val="22"/>
          <w:lang w:val="en-US" w:eastAsia="en-GB"/>
        </w:rPr>
        <w:t>“</w:t>
      </w:r>
      <w:r w:rsidR="00731C80" w:rsidRPr="00AA3E2D">
        <w:rPr>
          <w:rFonts w:ascii="Times New Roman" w:eastAsia="Times New Roman" w:hAnsi="Times New Roman" w:cs="Times New Roman"/>
          <w:color w:val="000000"/>
          <w:sz w:val="22"/>
          <w:szCs w:val="22"/>
          <w:lang w:val="en-US" w:eastAsia="en-GB"/>
        </w:rPr>
        <w:t>A Phenomenology of Whiteness</w:t>
      </w:r>
      <w:r w:rsidR="0048398A">
        <w:rPr>
          <w:rFonts w:ascii="Times New Roman" w:eastAsia="Times New Roman" w:hAnsi="Times New Roman" w:cs="Times New Roman"/>
          <w:color w:val="000000"/>
          <w:sz w:val="22"/>
          <w:szCs w:val="22"/>
          <w:lang w:val="en-US" w:eastAsia="en-GB"/>
        </w:rPr>
        <w:t>,”</w:t>
      </w:r>
      <w:r w:rsidR="00731C80" w:rsidRPr="00AA3E2D">
        <w:rPr>
          <w:rFonts w:ascii="Times New Roman" w:eastAsia="Times New Roman" w:hAnsi="Times New Roman" w:cs="Times New Roman"/>
          <w:color w:val="000000"/>
          <w:sz w:val="22"/>
          <w:szCs w:val="22"/>
          <w:lang w:val="en-US" w:eastAsia="en-GB"/>
        </w:rPr>
        <w:t xml:space="preserve"> also an influence on Rankine, Sara </w:t>
      </w:r>
      <w:r w:rsidR="00CC75CC" w:rsidRPr="00AA3E2D">
        <w:rPr>
          <w:rFonts w:ascii="Times New Roman" w:eastAsia="Times New Roman" w:hAnsi="Times New Roman" w:cs="Times New Roman"/>
          <w:color w:val="000000"/>
          <w:sz w:val="22"/>
          <w:szCs w:val="22"/>
          <w:lang w:val="en-US" w:eastAsia="en-GB"/>
        </w:rPr>
        <w:t xml:space="preserve">Ahmed </w:t>
      </w:r>
      <w:r w:rsidR="00731C80" w:rsidRPr="00AA3E2D">
        <w:rPr>
          <w:rFonts w:ascii="Times New Roman" w:eastAsia="Times New Roman" w:hAnsi="Times New Roman" w:cs="Times New Roman"/>
          <w:color w:val="000000"/>
          <w:sz w:val="22"/>
          <w:szCs w:val="22"/>
          <w:lang w:val="en-US" w:eastAsia="en-GB"/>
        </w:rPr>
        <w:t xml:space="preserve">confronts </w:t>
      </w:r>
      <w:r w:rsidR="00EA0EEE" w:rsidRPr="00AA3E2D">
        <w:rPr>
          <w:rFonts w:ascii="Times New Roman" w:eastAsia="Times New Roman" w:hAnsi="Times New Roman" w:cs="Times New Roman"/>
          <w:color w:val="000000"/>
          <w:sz w:val="22"/>
          <w:szCs w:val="22"/>
          <w:lang w:val="en-US" w:eastAsia="en-GB"/>
        </w:rPr>
        <w:t xml:space="preserve">her own </w:t>
      </w:r>
      <w:r w:rsidR="00CC75CC" w:rsidRPr="00AA3E2D">
        <w:rPr>
          <w:rFonts w:ascii="Times New Roman" w:eastAsia="Times New Roman" w:hAnsi="Times New Roman" w:cs="Times New Roman"/>
          <w:color w:val="000000"/>
          <w:sz w:val="22"/>
          <w:szCs w:val="22"/>
          <w:lang w:val="en-US" w:eastAsia="en-GB"/>
        </w:rPr>
        <w:t xml:space="preserve">anxieties about essentializing whiteness by </w:t>
      </w:r>
      <w:r w:rsidR="0048398A">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re-pos[</w:t>
      </w:r>
      <w:proofErr w:type="spellStart"/>
      <w:r w:rsidR="00CC75CC" w:rsidRPr="00AA3E2D">
        <w:rPr>
          <w:rFonts w:ascii="Times New Roman" w:eastAsia="Times New Roman" w:hAnsi="Times New Roman" w:cs="Times New Roman"/>
          <w:color w:val="000000"/>
          <w:sz w:val="22"/>
          <w:szCs w:val="22"/>
          <w:lang w:val="en-US" w:eastAsia="en-GB"/>
        </w:rPr>
        <w:t>ing</w:t>
      </w:r>
      <w:proofErr w:type="spellEnd"/>
      <w:r w:rsidR="00CC75CC" w:rsidRPr="00AA3E2D">
        <w:rPr>
          <w:rFonts w:ascii="Times New Roman" w:eastAsia="Times New Roman" w:hAnsi="Times New Roman" w:cs="Times New Roman"/>
          <w:color w:val="000000"/>
          <w:sz w:val="22"/>
          <w:szCs w:val="22"/>
          <w:lang w:val="en-US" w:eastAsia="en-GB"/>
        </w:rPr>
        <w:t>] [</w:t>
      </w:r>
      <w:r w:rsidR="00D23D64"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the question of whiteness</w:t>
      </w:r>
      <w:r w:rsidR="000B5D91" w:rsidRPr="00AA3E2D">
        <w:rPr>
          <w:rFonts w:ascii="Times New Roman" w:eastAsia="Times New Roman" w:hAnsi="Times New Roman" w:cs="Times New Roman"/>
          <w:color w:val="000000"/>
          <w:sz w:val="22"/>
          <w:szCs w:val="22"/>
          <w:lang w:val="en-US" w:eastAsia="en-GB"/>
        </w:rPr>
        <w:t xml:space="preserve"> [</w:t>
      </w:r>
      <w:r w:rsidR="00D23D64" w:rsidRPr="00AA3E2D">
        <w:rPr>
          <w:rFonts w:ascii="Times New Roman" w:eastAsia="Times New Roman" w:hAnsi="Times New Roman" w:cs="Times New Roman"/>
          <w:color w:val="000000"/>
          <w:sz w:val="22"/>
          <w:szCs w:val="22"/>
          <w:lang w:val="en-US" w:eastAsia="en-GB"/>
        </w:rPr>
        <w:t>…</w:t>
      </w:r>
      <w:r w:rsidR="000B5D91"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as a question of how whiteness is lived as a background to experience</w:t>
      </w:r>
      <w:r w:rsidR="0048398A">
        <w:rPr>
          <w:rFonts w:ascii="Times New Roman" w:eastAsia="Times New Roman" w:hAnsi="Times New Roman" w:cs="Times New Roman"/>
          <w:color w:val="000000"/>
          <w:sz w:val="22"/>
          <w:szCs w:val="22"/>
          <w:lang w:val="en-US" w:eastAsia="en-GB"/>
        </w:rPr>
        <w:t>”</w:t>
      </w:r>
      <w:r w:rsidR="00667874"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(150). I take up this idea to show that the conversation is not just a space in which ideologies and positionalities clash and agonistically reproduce themselves, but also to think of the conversation as a </w:t>
      </w:r>
      <w:r w:rsidR="00731C80" w:rsidRPr="00AA3E2D">
        <w:rPr>
          <w:rFonts w:ascii="Times New Roman" w:eastAsia="Times New Roman" w:hAnsi="Times New Roman" w:cs="Times New Roman"/>
          <w:color w:val="000000"/>
          <w:sz w:val="22"/>
          <w:szCs w:val="22"/>
          <w:lang w:val="en-US" w:eastAsia="en-GB"/>
        </w:rPr>
        <w:t xml:space="preserve">kind of </w:t>
      </w:r>
      <w:r w:rsidR="00CC75CC" w:rsidRPr="00AA3E2D">
        <w:rPr>
          <w:rFonts w:ascii="Times New Roman" w:eastAsia="Times New Roman" w:hAnsi="Times New Roman" w:cs="Times New Roman"/>
          <w:color w:val="000000"/>
          <w:sz w:val="22"/>
          <w:szCs w:val="22"/>
          <w:lang w:val="en-US" w:eastAsia="en-GB"/>
        </w:rPr>
        <w:t>experienced space</w:t>
      </w:r>
      <w:r w:rsidR="00663C66" w:rsidRPr="00AA3E2D">
        <w:rPr>
          <w:rFonts w:ascii="Times New Roman" w:eastAsia="Times New Roman" w:hAnsi="Times New Roman" w:cs="Times New Roman"/>
          <w:color w:val="000000"/>
          <w:sz w:val="22"/>
          <w:szCs w:val="22"/>
          <w:lang w:val="en-US" w:eastAsia="en-GB"/>
        </w:rPr>
        <w:t xml:space="preserve"> (this is not</w:t>
      </w:r>
      <w:r w:rsidR="00EA0EEE" w:rsidRPr="00AA3E2D">
        <w:rPr>
          <w:rFonts w:ascii="Times New Roman" w:eastAsia="Times New Roman" w:hAnsi="Times New Roman" w:cs="Times New Roman"/>
          <w:color w:val="000000"/>
          <w:sz w:val="22"/>
          <w:szCs w:val="22"/>
          <w:lang w:val="en-US" w:eastAsia="en-GB"/>
        </w:rPr>
        <w:t>, I should add,</w:t>
      </w:r>
      <w:r w:rsidR="00663C66" w:rsidRPr="00AA3E2D">
        <w:rPr>
          <w:rFonts w:ascii="Times New Roman" w:eastAsia="Times New Roman" w:hAnsi="Times New Roman" w:cs="Times New Roman"/>
          <w:color w:val="000000"/>
          <w:sz w:val="22"/>
          <w:szCs w:val="22"/>
          <w:lang w:val="en-US" w:eastAsia="en-GB"/>
        </w:rPr>
        <w:t xml:space="preserve"> a </w:t>
      </w:r>
      <w:r w:rsidR="00731C80" w:rsidRPr="00AA3E2D">
        <w:rPr>
          <w:rFonts w:ascii="Times New Roman" w:eastAsia="Times New Roman" w:hAnsi="Times New Roman" w:cs="Times New Roman"/>
          <w:color w:val="000000"/>
          <w:sz w:val="22"/>
          <w:szCs w:val="22"/>
          <w:lang w:val="en-US" w:eastAsia="en-GB"/>
        </w:rPr>
        <w:t xml:space="preserve">significant </w:t>
      </w:r>
      <w:r w:rsidR="00663C66" w:rsidRPr="00AA3E2D">
        <w:rPr>
          <w:rFonts w:ascii="Times New Roman" w:eastAsia="Times New Roman" w:hAnsi="Times New Roman" w:cs="Times New Roman"/>
          <w:color w:val="000000"/>
          <w:sz w:val="22"/>
          <w:szCs w:val="22"/>
          <w:lang w:val="en-US" w:eastAsia="en-GB"/>
        </w:rPr>
        <w:t>feature of Michael Lucey’s analysis, which</w:t>
      </w:r>
      <w:r w:rsidR="00731C80" w:rsidRPr="00AA3E2D">
        <w:rPr>
          <w:rFonts w:ascii="Times New Roman" w:eastAsia="Times New Roman" w:hAnsi="Times New Roman" w:cs="Times New Roman"/>
          <w:color w:val="000000"/>
          <w:sz w:val="22"/>
          <w:szCs w:val="22"/>
          <w:lang w:val="en-US" w:eastAsia="en-GB"/>
        </w:rPr>
        <w:t xml:space="preserve"> absolutely</w:t>
      </w:r>
      <w:r w:rsidR="00663C66" w:rsidRPr="00AA3E2D">
        <w:rPr>
          <w:rFonts w:ascii="Times New Roman" w:eastAsia="Times New Roman" w:hAnsi="Times New Roman" w:cs="Times New Roman"/>
          <w:color w:val="000000"/>
          <w:sz w:val="22"/>
          <w:szCs w:val="22"/>
          <w:lang w:val="en-US" w:eastAsia="en-GB"/>
        </w:rPr>
        <w:t xml:space="preserve"> </w:t>
      </w:r>
      <w:r w:rsidR="00AA3E2D" w:rsidRPr="00AA3E2D">
        <w:rPr>
          <w:rFonts w:ascii="Times New Roman" w:eastAsia="Times New Roman" w:hAnsi="Times New Roman" w:cs="Times New Roman"/>
          <w:color w:val="000000"/>
          <w:sz w:val="22"/>
          <w:szCs w:val="22"/>
          <w:lang w:val="en-US" w:eastAsia="en-GB"/>
        </w:rPr>
        <w:t>prioritizes</w:t>
      </w:r>
      <w:r w:rsidR="00663C66" w:rsidRPr="00AA3E2D">
        <w:rPr>
          <w:rFonts w:ascii="Times New Roman" w:eastAsia="Times New Roman" w:hAnsi="Times New Roman" w:cs="Times New Roman"/>
          <w:color w:val="000000"/>
          <w:sz w:val="22"/>
          <w:szCs w:val="22"/>
          <w:lang w:val="en-US" w:eastAsia="en-GB"/>
        </w:rPr>
        <w:t xml:space="preserve"> language)</w:t>
      </w:r>
      <w:r w:rsidR="00CC75CC" w:rsidRPr="00AA3E2D">
        <w:rPr>
          <w:rFonts w:ascii="Times New Roman" w:eastAsia="Times New Roman" w:hAnsi="Times New Roman" w:cs="Times New Roman"/>
          <w:i/>
          <w:iCs/>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Ahmed’s essay is informed by </w:t>
      </w:r>
      <w:r w:rsidR="00A939BA" w:rsidRPr="00AA3E2D">
        <w:rPr>
          <w:rFonts w:ascii="Times New Roman" w:eastAsia="Times New Roman" w:hAnsi="Times New Roman" w:cs="Times New Roman"/>
          <w:color w:val="000000"/>
          <w:sz w:val="22"/>
          <w:szCs w:val="22"/>
          <w:lang w:val="en-US" w:eastAsia="en-GB"/>
        </w:rPr>
        <w:t>her</w:t>
      </w:r>
      <w:r w:rsidR="00CC75CC" w:rsidRPr="00AA3E2D">
        <w:rPr>
          <w:rFonts w:ascii="Times New Roman" w:eastAsia="Times New Roman" w:hAnsi="Times New Roman" w:cs="Times New Roman"/>
          <w:color w:val="000000"/>
          <w:sz w:val="22"/>
          <w:szCs w:val="22"/>
          <w:lang w:val="en-US" w:eastAsia="en-GB"/>
        </w:rPr>
        <w:t xml:space="preserve"> experience of being held up in a New York airport as a British passport holder of Pakistani heritage. For Ahmed, this</w:t>
      </w:r>
      <w:r w:rsidR="00EA0EEE" w:rsidRPr="00AA3E2D">
        <w:rPr>
          <w:rFonts w:ascii="Times New Roman" w:eastAsia="Times New Roman" w:hAnsi="Times New Roman" w:cs="Times New Roman"/>
          <w:color w:val="000000"/>
          <w:sz w:val="22"/>
          <w:szCs w:val="22"/>
          <w:lang w:val="en-US" w:eastAsia="en-GB"/>
        </w:rPr>
        <w:t xml:space="preserve"> experience serves</w:t>
      </w:r>
      <w:r w:rsidR="00CC75CC" w:rsidRPr="00AA3E2D">
        <w:rPr>
          <w:rFonts w:ascii="Times New Roman" w:eastAsia="Times New Roman" w:hAnsi="Times New Roman" w:cs="Times New Roman"/>
          <w:color w:val="000000"/>
          <w:sz w:val="22"/>
          <w:szCs w:val="22"/>
          <w:lang w:val="en-US" w:eastAsia="en-GB"/>
        </w:rPr>
        <w:t xml:space="preserve"> as an example of the phenomenology of being </w:t>
      </w:r>
      <w:proofErr w:type="gramStart"/>
      <w:r w:rsidR="00CC75CC" w:rsidRPr="00AA3E2D">
        <w:rPr>
          <w:rFonts w:ascii="Times New Roman" w:eastAsia="Times New Roman" w:hAnsi="Times New Roman" w:cs="Times New Roman"/>
          <w:color w:val="000000"/>
          <w:sz w:val="22"/>
          <w:szCs w:val="22"/>
          <w:lang w:val="en-US" w:eastAsia="en-GB"/>
        </w:rPr>
        <w:t>not-white</w:t>
      </w:r>
      <w:proofErr w:type="gramEnd"/>
      <w:r w:rsidR="00CC75CC" w:rsidRPr="00AA3E2D">
        <w:rPr>
          <w:rFonts w:ascii="Times New Roman" w:eastAsia="Times New Roman" w:hAnsi="Times New Roman" w:cs="Times New Roman"/>
          <w:color w:val="000000"/>
          <w:sz w:val="22"/>
          <w:szCs w:val="22"/>
          <w:lang w:val="en-US" w:eastAsia="en-GB"/>
        </w:rPr>
        <w:t xml:space="preserve"> in a space that has been</w:t>
      </w:r>
      <w:r w:rsidR="000B5D91" w:rsidRPr="00AA3E2D">
        <w:rPr>
          <w:rFonts w:ascii="Times New Roman" w:eastAsia="Times New Roman" w:hAnsi="Times New Roman" w:cs="Times New Roman"/>
          <w:color w:val="000000"/>
          <w:sz w:val="22"/>
          <w:szCs w:val="22"/>
          <w:lang w:val="en-US" w:eastAsia="en-GB"/>
        </w:rPr>
        <w:t xml:space="preserve"> collectively</w:t>
      </w:r>
      <w:r w:rsidR="00CC75CC" w:rsidRPr="00AA3E2D">
        <w:rPr>
          <w:rFonts w:ascii="Times New Roman" w:eastAsia="Times New Roman" w:hAnsi="Times New Roman" w:cs="Times New Roman"/>
          <w:color w:val="000000"/>
          <w:sz w:val="22"/>
          <w:szCs w:val="22"/>
          <w:lang w:val="en-US" w:eastAsia="en-GB"/>
        </w:rPr>
        <w:t xml:space="preserve"> constituted and projected as white</w:t>
      </w:r>
      <w:r w:rsidR="00BE2A00" w:rsidRPr="00AA3E2D">
        <w:rPr>
          <w:rFonts w:ascii="Times New Roman" w:eastAsia="Times New Roman" w:hAnsi="Times New Roman" w:cs="Times New Roman"/>
          <w:color w:val="000000"/>
          <w:sz w:val="22"/>
          <w:szCs w:val="22"/>
          <w:lang w:val="en-US" w:eastAsia="en-GB"/>
        </w:rPr>
        <w:t xml:space="preserve"> (that is,</w:t>
      </w:r>
      <w:r w:rsidR="00CC75CC" w:rsidRPr="00AA3E2D">
        <w:rPr>
          <w:rFonts w:ascii="Times New Roman" w:eastAsia="Times New Roman" w:hAnsi="Times New Roman" w:cs="Times New Roman"/>
          <w:color w:val="000000"/>
          <w:sz w:val="22"/>
          <w:szCs w:val="22"/>
          <w:lang w:val="en-US" w:eastAsia="en-GB"/>
        </w:rPr>
        <w:t xml:space="preserve"> a spatial extension of whiteness</w:t>
      </w:r>
      <w:r w:rsidR="00BE2A00"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Ahmed </w:t>
      </w:r>
      <w:r w:rsidR="00D7138A" w:rsidRPr="00AA3E2D">
        <w:rPr>
          <w:rFonts w:ascii="Times New Roman" w:eastAsia="Times New Roman" w:hAnsi="Times New Roman" w:cs="Times New Roman"/>
          <w:color w:val="000000"/>
          <w:sz w:val="22"/>
          <w:szCs w:val="22"/>
          <w:lang w:val="en-US" w:eastAsia="en-GB"/>
        </w:rPr>
        <w:t xml:space="preserve">refers to this experience of being </w:t>
      </w:r>
      <w:proofErr w:type="gramStart"/>
      <w:r w:rsidR="00D7138A" w:rsidRPr="00AA3E2D">
        <w:rPr>
          <w:rFonts w:ascii="Times New Roman" w:eastAsia="Times New Roman" w:hAnsi="Times New Roman" w:cs="Times New Roman"/>
          <w:color w:val="000000"/>
          <w:sz w:val="22"/>
          <w:szCs w:val="22"/>
          <w:lang w:val="en-US" w:eastAsia="en-GB"/>
        </w:rPr>
        <w:t>not-white</w:t>
      </w:r>
      <w:proofErr w:type="gramEnd"/>
      <w:r w:rsidR="00D7138A" w:rsidRPr="00AA3E2D">
        <w:rPr>
          <w:rFonts w:ascii="Times New Roman" w:eastAsia="Times New Roman" w:hAnsi="Times New Roman" w:cs="Times New Roman"/>
          <w:color w:val="000000"/>
          <w:sz w:val="22"/>
          <w:szCs w:val="22"/>
          <w:lang w:val="en-US" w:eastAsia="en-GB"/>
        </w:rPr>
        <w:t xml:space="preserve"> in a white project space </w:t>
      </w:r>
      <w:r w:rsidR="0048398A">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the failure of things of things to become habitual</w:t>
      </w:r>
      <w:r w:rsidR="0048398A">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(163)</w:t>
      </w:r>
      <w:r w:rsidR="00EA0EEE"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w:t>
      </w:r>
      <w:r w:rsidR="00EA0EEE" w:rsidRPr="00AA3E2D">
        <w:rPr>
          <w:rFonts w:ascii="Times New Roman" w:eastAsia="Times New Roman" w:hAnsi="Times New Roman" w:cs="Times New Roman"/>
          <w:color w:val="000000"/>
          <w:sz w:val="22"/>
          <w:szCs w:val="22"/>
          <w:lang w:val="en-US" w:eastAsia="en-GB"/>
        </w:rPr>
        <w:t>H</w:t>
      </w:r>
      <w:r w:rsidR="00CC75CC" w:rsidRPr="00AA3E2D">
        <w:rPr>
          <w:rFonts w:ascii="Times New Roman" w:eastAsia="Times New Roman" w:hAnsi="Times New Roman" w:cs="Times New Roman"/>
          <w:color w:val="000000"/>
          <w:sz w:val="22"/>
          <w:szCs w:val="22"/>
          <w:lang w:val="en-US" w:eastAsia="en-GB"/>
        </w:rPr>
        <w:t xml:space="preserve">istorically and phenomenologically </w:t>
      </w:r>
      <w:r w:rsidR="00EA0EEE" w:rsidRPr="00AA3E2D">
        <w:rPr>
          <w:rFonts w:ascii="Times New Roman" w:eastAsia="Times New Roman" w:hAnsi="Times New Roman" w:cs="Times New Roman"/>
          <w:color w:val="000000"/>
          <w:sz w:val="22"/>
          <w:szCs w:val="22"/>
          <w:lang w:val="en-US" w:eastAsia="en-GB"/>
        </w:rPr>
        <w:t>w</w:t>
      </w:r>
      <w:r w:rsidR="00CC75CC" w:rsidRPr="00AA3E2D">
        <w:rPr>
          <w:rFonts w:ascii="Times New Roman" w:eastAsia="Times New Roman" w:hAnsi="Times New Roman" w:cs="Times New Roman"/>
          <w:color w:val="000000"/>
          <w:sz w:val="22"/>
          <w:szCs w:val="22"/>
          <w:lang w:val="en-US" w:eastAsia="en-GB"/>
        </w:rPr>
        <w:t>hite-dominated spaces are spaces in which habits and</w:t>
      </w:r>
      <w:r w:rsidR="00667874" w:rsidRPr="00AA3E2D">
        <w:rPr>
          <w:rFonts w:ascii="Times New Roman" w:eastAsia="Times New Roman" w:hAnsi="Times New Roman" w:cs="Times New Roman"/>
          <w:color w:val="000000"/>
          <w:sz w:val="22"/>
          <w:szCs w:val="22"/>
          <w:lang w:val="en-US" w:eastAsia="en-GB"/>
        </w:rPr>
        <w:t>, crucially,</w:t>
      </w:r>
      <w:r w:rsidR="00CC75CC" w:rsidRPr="00AA3E2D">
        <w:rPr>
          <w:rFonts w:ascii="Times New Roman" w:eastAsia="Times New Roman" w:hAnsi="Times New Roman" w:cs="Times New Roman"/>
          <w:color w:val="000000"/>
          <w:sz w:val="22"/>
          <w:szCs w:val="22"/>
          <w:lang w:val="en-US" w:eastAsia="en-GB"/>
        </w:rPr>
        <w:t xml:space="preserve"> </w:t>
      </w:r>
      <w:r w:rsidR="0048398A">
        <w:rPr>
          <w:rFonts w:ascii="Times New Roman" w:eastAsia="Times New Roman" w:hAnsi="Times New Roman" w:cs="Times New Roman"/>
          <w:color w:val="000000"/>
          <w:sz w:val="22"/>
          <w:szCs w:val="22"/>
          <w:lang w:val="en-US" w:eastAsia="en-GB"/>
        </w:rPr>
        <w:t>“</w:t>
      </w:r>
      <w:r w:rsidR="00D7138A" w:rsidRPr="00AA3E2D">
        <w:rPr>
          <w:rFonts w:ascii="Times New Roman" w:eastAsia="Times New Roman" w:hAnsi="Times New Roman" w:cs="Times New Roman"/>
          <w:color w:val="000000"/>
          <w:sz w:val="22"/>
          <w:szCs w:val="22"/>
          <w:lang w:val="en-US" w:eastAsia="en-GB"/>
        </w:rPr>
        <w:t>orientations</w:t>
      </w:r>
      <w:r w:rsidR="0048398A">
        <w:rPr>
          <w:rFonts w:ascii="Times New Roman" w:eastAsia="Times New Roman" w:hAnsi="Times New Roman" w:cs="Times New Roman"/>
          <w:color w:val="000000"/>
          <w:sz w:val="22"/>
          <w:szCs w:val="22"/>
          <w:lang w:val="en-US" w:eastAsia="en-GB"/>
        </w:rPr>
        <w:t xml:space="preserve">” </w:t>
      </w:r>
      <w:r w:rsidR="00D7138A" w:rsidRPr="00AA3E2D">
        <w:rPr>
          <w:rFonts w:ascii="Times New Roman" w:eastAsia="Times New Roman" w:hAnsi="Times New Roman" w:cs="Times New Roman"/>
          <w:color w:val="000000"/>
          <w:sz w:val="22"/>
          <w:szCs w:val="22"/>
          <w:lang w:val="en-US" w:eastAsia="en-GB"/>
        </w:rPr>
        <w:t xml:space="preserve">and </w:t>
      </w:r>
      <w:r w:rsidR="0048398A">
        <w:rPr>
          <w:rFonts w:ascii="Times New Roman" w:eastAsia="Times New Roman" w:hAnsi="Times New Roman" w:cs="Times New Roman"/>
          <w:color w:val="000000"/>
          <w:sz w:val="22"/>
          <w:szCs w:val="22"/>
          <w:lang w:val="en-US" w:eastAsia="en-GB"/>
        </w:rPr>
        <w:t>“</w:t>
      </w:r>
      <w:r w:rsidR="00667874" w:rsidRPr="00AA3E2D">
        <w:rPr>
          <w:rFonts w:ascii="Times New Roman" w:eastAsia="Times New Roman" w:hAnsi="Times New Roman" w:cs="Times New Roman"/>
          <w:color w:val="000000"/>
          <w:sz w:val="22"/>
          <w:szCs w:val="22"/>
          <w:lang w:val="en-US" w:eastAsia="en-GB"/>
        </w:rPr>
        <w:t>directions</w:t>
      </w:r>
      <w:r w:rsidR="0048398A">
        <w:rPr>
          <w:rFonts w:ascii="Times New Roman" w:eastAsia="Times New Roman" w:hAnsi="Times New Roman" w:cs="Times New Roman"/>
          <w:color w:val="000000"/>
          <w:sz w:val="22"/>
          <w:szCs w:val="22"/>
          <w:lang w:val="en-US" w:eastAsia="en-GB"/>
        </w:rPr>
        <w:t>”</w:t>
      </w:r>
      <w:r w:rsidR="00EA71D2" w:rsidRPr="00AA3E2D">
        <w:rPr>
          <w:rFonts w:ascii="Times New Roman" w:eastAsia="Times New Roman" w:hAnsi="Times New Roman" w:cs="Times New Roman"/>
          <w:color w:val="000000"/>
          <w:sz w:val="22"/>
          <w:szCs w:val="22"/>
          <w:lang w:val="en-US" w:eastAsia="en-GB"/>
        </w:rPr>
        <w:t xml:space="preserve"> </w:t>
      </w:r>
      <w:r w:rsidR="00667874" w:rsidRPr="00AA3E2D">
        <w:rPr>
          <w:rFonts w:ascii="Times New Roman" w:eastAsia="Times New Roman" w:hAnsi="Times New Roman" w:cs="Times New Roman"/>
          <w:color w:val="000000"/>
          <w:sz w:val="22"/>
          <w:szCs w:val="22"/>
          <w:lang w:val="en-US" w:eastAsia="en-GB"/>
        </w:rPr>
        <w:t xml:space="preserve">(152) </w:t>
      </w:r>
      <w:r w:rsidR="00CC75CC" w:rsidRPr="00AA3E2D">
        <w:rPr>
          <w:rFonts w:ascii="Times New Roman" w:eastAsia="Times New Roman" w:hAnsi="Times New Roman" w:cs="Times New Roman"/>
          <w:color w:val="000000"/>
          <w:sz w:val="22"/>
          <w:szCs w:val="22"/>
          <w:lang w:val="en-US" w:eastAsia="en-GB"/>
        </w:rPr>
        <w:t>of movement are easier to attain and to live in for unmarked bodies.</w:t>
      </w:r>
      <w:r w:rsidR="00667874" w:rsidRPr="00AA3E2D">
        <w:rPr>
          <w:rFonts w:ascii="Times New Roman" w:eastAsia="Times New Roman" w:hAnsi="Times New Roman" w:cs="Times New Roman"/>
          <w:color w:val="000000"/>
          <w:sz w:val="22"/>
          <w:szCs w:val="22"/>
          <w:lang w:val="en-US" w:eastAsia="en-GB"/>
        </w:rPr>
        <w:t xml:space="preserve"> </w:t>
      </w:r>
      <w:r w:rsidR="00EA0EEE" w:rsidRPr="00AA3E2D">
        <w:rPr>
          <w:rFonts w:ascii="Times New Roman" w:eastAsia="Times New Roman" w:hAnsi="Times New Roman" w:cs="Times New Roman"/>
          <w:color w:val="000000"/>
          <w:sz w:val="22"/>
          <w:szCs w:val="22"/>
          <w:lang w:val="en-US" w:eastAsia="en-GB"/>
        </w:rPr>
        <w:t>I want to suggest that t</w:t>
      </w:r>
      <w:r w:rsidR="00CC75CC" w:rsidRPr="00AA3E2D">
        <w:rPr>
          <w:rFonts w:ascii="Times New Roman" w:eastAsia="Times New Roman" w:hAnsi="Times New Roman" w:cs="Times New Roman"/>
          <w:color w:val="000000"/>
          <w:sz w:val="22"/>
          <w:szCs w:val="22"/>
          <w:lang w:val="en-US" w:eastAsia="en-GB"/>
        </w:rPr>
        <w:t>he space of the conversation</w:t>
      </w:r>
      <w:r w:rsidR="00A939BA"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is precisely this kind of space.</w:t>
      </w:r>
      <w:r w:rsidR="00EA0EEE" w:rsidRPr="00AA3E2D">
        <w:rPr>
          <w:rFonts w:ascii="Times New Roman" w:eastAsia="Times New Roman" w:hAnsi="Times New Roman" w:cs="Times New Roman"/>
          <w:color w:val="000000"/>
          <w:sz w:val="22"/>
          <w:szCs w:val="22"/>
          <w:lang w:val="en-US" w:eastAsia="en-GB"/>
        </w:rPr>
        <w:t xml:space="preserve"> </w:t>
      </w:r>
      <w:r w:rsidR="00D7138A" w:rsidRPr="00AA3E2D">
        <w:rPr>
          <w:rFonts w:ascii="Times New Roman" w:eastAsia="Times New Roman" w:hAnsi="Times New Roman" w:cs="Times New Roman"/>
          <w:color w:val="000000"/>
          <w:sz w:val="22"/>
          <w:szCs w:val="22"/>
          <w:lang w:val="en-US" w:eastAsia="en-GB"/>
        </w:rPr>
        <w:t xml:space="preserve">A conversation with a stranger </w:t>
      </w:r>
      <w:r w:rsidR="00EA0EEE" w:rsidRPr="00AA3E2D">
        <w:rPr>
          <w:rFonts w:ascii="Times New Roman" w:eastAsia="Times New Roman" w:hAnsi="Times New Roman" w:cs="Times New Roman"/>
          <w:color w:val="000000"/>
          <w:sz w:val="22"/>
          <w:szCs w:val="22"/>
          <w:lang w:val="en-US" w:eastAsia="en-GB"/>
        </w:rPr>
        <w:t>offers routes and pathways, some of which are easier to take for racially unmarked subjects.</w:t>
      </w:r>
      <w:r w:rsidR="00CC75CC" w:rsidRPr="00AA3E2D">
        <w:rPr>
          <w:rFonts w:ascii="Times New Roman" w:eastAsia="Times New Roman" w:hAnsi="Times New Roman" w:cs="Times New Roman"/>
          <w:color w:val="000000"/>
          <w:sz w:val="22"/>
          <w:szCs w:val="22"/>
          <w:lang w:val="en-US" w:eastAsia="en-GB"/>
        </w:rPr>
        <w:t xml:space="preserve"> If we read Ahmed’s account of habit and comfort</w:t>
      </w:r>
      <w:r w:rsidR="00D779AB" w:rsidRPr="00AA3E2D">
        <w:rPr>
          <w:rFonts w:ascii="Times New Roman" w:eastAsia="Times New Roman" w:hAnsi="Times New Roman" w:cs="Times New Roman"/>
          <w:color w:val="363636"/>
          <w:sz w:val="22"/>
          <w:szCs w:val="22"/>
          <w:shd w:val="clear" w:color="auto" w:fill="FFFFFF"/>
          <w:lang w:val="en-US" w:eastAsia="en-GB"/>
        </w:rPr>
        <w:t>—</w:t>
      </w:r>
      <w:r w:rsidR="00CC75CC" w:rsidRPr="00AA3E2D">
        <w:rPr>
          <w:rFonts w:ascii="Times New Roman" w:eastAsia="Times New Roman" w:hAnsi="Times New Roman" w:cs="Times New Roman"/>
          <w:color w:val="000000"/>
          <w:sz w:val="22"/>
          <w:szCs w:val="22"/>
          <w:lang w:val="en-US" w:eastAsia="en-GB"/>
        </w:rPr>
        <w:t xml:space="preserve">as modes of </w:t>
      </w:r>
      <w:r w:rsidR="00CC75CC" w:rsidRPr="00AA3E2D">
        <w:rPr>
          <w:rFonts w:ascii="Times New Roman" w:eastAsia="Times New Roman" w:hAnsi="Times New Roman" w:cs="Times New Roman"/>
          <w:i/>
          <w:iCs/>
          <w:color w:val="000000"/>
          <w:sz w:val="22"/>
          <w:szCs w:val="22"/>
          <w:lang w:val="en-US" w:eastAsia="en-GB"/>
        </w:rPr>
        <w:t>extension</w:t>
      </w:r>
      <w:r w:rsidR="00D779AB" w:rsidRPr="00AA3E2D">
        <w:rPr>
          <w:rFonts w:ascii="Times New Roman" w:eastAsia="Times New Roman" w:hAnsi="Times New Roman" w:cs="Times New Roman"/>
          <w:color w:val="363636"/>
          <w:sz w:val="22"/>
          <w:szCs w:val="22"/>
          <w:shd w:val="clear" w:color="auto" w:fill="FFFFFF"/>
          <w:lang w:val="en-US" w:eastAsia="en-GB"/>
        </w:rPr>
        <w:t>—</w:t>
      </w:r>
      <w:r w:rsidR="00CC75CC" w:rsidRPr="00AA3E2D">
        <w:rPr>
          <w:rFonts w:ascii="Times New Roman" w:eastAsia="Times New Roman" w:hAnsi="Times New Roman" w:cs="Times New Roman"/>
          <w:color w:val="000000"/>
          <w:sz w:val="22"/>
          <w:szCs w:val="22"/>
          <w:lang w:val="en-US" w:eastAsia="en-GB"/>
        </w:rPr>
        <w:t xml:space="preserve">alongside DiAngelo’s </w:t>
      </w:r>
      <w:r w:rsidR="00AA3E2D" w:rsidRPr="00AA3E2D">
        <w:rPr>
          <w:rFonts w:ascii="Times New Roman" w:eastAsia="Times New Roman" w:hAnsi="Times New Roman" w:cs="Times New Roman"/>
          <w:color w:val="000000"/>
          <w:sz w:val="22"/>
          <w:szCs w:val="22"/>
          <w:lang w:val="en-US" w:eastAsia="en-GB"/>
        </w:rPr>
        <w:t>characterization</w:t>
      </w:r>
      <w:r w:rsidR="00CC75CC" w:rsidRPr="00AA3E2D">
        <w:rPr>
          <w:rFonts w:ascii="Times New Roman" w:eastAsia="Times New Roman" w:hAnsi="Times New Roman" w:cs="Times New Roman"/>
          <w:color w:val="000000"/>
          <w:sz w:val="22"/>
          <w:szCs w:val="22"/>
          <w:lang w:val="en-US" w:eastAsia="en-GB"/>
        </w:rPr>
        <w:t xml:space="preserve"> of </w:t>
      </w:r>
      <w:r w:rsidR="00EA0EEE" w:rsidRPr="00AA3E2D">
        <w:rPr>
          <w:rFonts w:ascii="Times New Roman" w:eastAsia="Times New Roman" w:hAnsi="Times New Roman" w:cs="Times New Roman"/>
          <w:color w:val="000000"/>
          <w:sz w:val="22"/>
          <w:szCs w:val="22"/>
          <w:lang w:val="en-US" w:eastAsia="en-GB"/>
        </w:rPr>
        <w:t>w</w:t>
      </w:r>
      <w:r w:rsidR="00CC75CC" w:rsidRPr="00AA3E2D">
        <w:rPr>
          <w:rFonts w:ascii="Times New Roman" w:eastAsia="Times New Roman" w:hAnsi="Times New Roman" w:cs="Times New Roman"/>
          <w:color w:val="000000"/>
          <w:sz w:val="22"/>
          <w:szCs w:val="22"/>
          <w:lang w:val="en-US" w:eastAsia="en-GB"/>
        </w:rPr>
        <w:t xml:space="preserve">hite conversation, </w:t>
      </w:r>
      <w:r w:rsidR="00EA0EEE" w:rsidRPr="00AA3E2D">
        <w:rPr>
          <w:rFonts w:ascii="Times New Roman" w:eastAsia="Times New Roman" w:hAnsi="Times New Roman" w:cs="Times New Roman"/>
          <w:color w:val="000000"/>
          <w:sz w:val="22"/>
          <w:szCs w:val="22"/>
          <w:lang w:val="en-US" w:eastAsia="en-GB"/>
        </w:rPr>
        <w:t xml:space="preserve">we </w:t>
      </w:r>
      <w:r w:rsidR="00CC75CC" w:rsidRPr="00AA3E2D">
        <w:rPr>
          <w:rFonts w:ascii="Times New Roman" w:eastAsia="Times New Roman" w:hAnsi="Times New Roman" w:cs="Times New Roman"/>
          <w:color w:val="000000"/>
          <w:sz w:val="22"/>
          <w:szCs w:val="22"/>
          <w:lang w:val="en-US" w:eastAsia="en-GB"/>
        </w:rPr>
        <w:t xml:space="preserve">get a more resolved sense of how the conversation </w:t>
      </w:r>
      <w:r w:rsidR="00EA0EEE" w:rsidRPr="00AA3E2D">
        <w:rPr>
          <w:rFonts w:ascii="Times New Roman" w:eastAsia="Times New Roman" w:hAnsi="Times New Roman" w:cs="Times New Roman"/>
          <w:color w:val="000000"/>
          <w:sz w:val="22"/>
          <w:szCs w:val="22"/>
          <w:lang w:val="en-US" w:eastAsia="en-GB"/>
        </w:rPr>
        <w:t>can operate</w:t>
      </w:r>
      <w:r w:rsidR="00CC75CC" w:rsidRPr="00AA3E2D">
        <w:rPr>
          <w:rFonts w:ascii="Times New Roman" w:eastAsia="Times New Roman" w:hAnsi="Times New Roman" w:cs="Times New Roman"/>
          <w:color w:val="000000"/>
          <w:sz w:val="22"/>
          <w:szCs w:val="22"/>
          <w:lang w:val="en-US" w:eastAsia="en-GB"/>
        </w:rPr>
        <w:t xml:space="preserve"> not just as an exchange of idea</w:t>
      </w:r>
      <w:r w:rsidR="00663C66" w:rsidRPr="00AA3E2D">
        <w:rPr>
          <w:rFonts w:ascii="Times New Roman" w:eastAsia="Times New Roman" w:hAnsi="Times New Roman" w:cs="Times New Roman"/>
          <w:color w:val="000000"/>
          <w:sz w:val="22"/>
          <w:szCs w:val="22"/>
          <w:lang w:val="en-US" w:eastAsia="en-GB"/>
        </w:rPr>
        <w:t>s</w:t>
      </w:r>
      <w:r w:rsidR="00526568" w:rsidRPr="00AA3E2D">
        <w:rPr>
          <w:rFonts w:ascii="Times New Roman" w:eastAsia="Times New Roman" w:hAnsi="Times New Roman" w:cs="Times New Roman"/>
          <w:color w:val="000000"/>
          <w:sz w:val="22"/>
          <w:szCs w:val="22"/>
          <w:lang w:val="en-US" w:eastAsia="en-GB"/>
        </w:rPr>
        <w:t>, perspectives</w:t>
      </w:r>
      <w:r w:rsidR="005C58AB">
        <w:rPr>
          <w:rFonts w:ascii="Times New Roman" w:eastAsia="Times New Roman" w:hAnsi="Times New Roman" w:cs="Times New Roman"/>
          <w:color w:val="000000"/>
          <w:sz w:val="22"/>
          <w:szCs w:val="22"/>
          <w:lang w:val="en-US" w:eastAsia="en-GB"/>
        </w:rPr>
        <w:t>,</w:t>
      </w:r>
      <w:r w:rsidR="00526568" w:rsidRPr="00AA3E2D">
        <w:rPr>
          <w:rFonts w:ascii="Times New Roman" w:eastAsia="Times New Roman" w:hAnsi="Times New Roman" w:cs="Times New Roman"/>
          <w:color w:val="000000"/>
          <w:sz w:val="22"/>
          <w:szCs w:val="22"/>
          <w:lang w:val="en-US" w:eastAsia="en-GB"/>
        </w:rPr>
        <w:t xml:space="preserve"> and stories</w:t>
      </w:r>
      <w:r w:rsidR="00CC75CC" w:rsidRPr="00AA3E2D">
        <w:rPr>
          <w:rFonts w:ascii="Times New Roman" w:eastAsia="Times New Roman" w:hAnsi="Times New Roman" w:cs="Times New Roman"/>
          <w:color w:val="000000"/>
          <w:sz w:val="22"/>
          <w:szCs w:val="22"/>
          <w:lang w:val="en-US" w:eastAsia="en-GB"/>
        </w:rPr>
        <w:t xml:space="preserve">, but as a </w:t>
      </w:r>
      <w:r w:rsidR="00EA0EEE" w:rsidRPr="00AA3E2D">
        <w:rPr>
          <w:rFonts w:ascii="Times New Roman" w:eastAsia="Times New Roman" w:hAnsi="Times New Roman" w:cs="Times New Roman"/>
          <w:color w:val="000000"/>
          <w:sz w:val="22"/>
          <w:szCs w:val="22"/>
          <w:lang w:val="en-US" w:eastAsia="en-GB"/>
        </w:rPr>
        <w:t xml:space="preserve">mutually held and sometimes contested space of </w:t>
      </w:r>
      <w:r w:rsidR="00CC75CC" w:rsidRPr="00AA3E2D">
        <w:rPr>
          <w:rFonts w:ascii="Times New Roman" w:eastAsia="Times New Roman" w:hAnsi="Times New Roman" w:cs="Times New Roman"/>
          <w:color w:val="000000"/>
          <w:sz w:val="22"/>
          <w:szCs w:val="22"/>
          <w:lang w:val="en-US" w:eastAsia="en-GB"/>
        </w:rPr>
        <w:t>bodily extensio</w:t>
      </w:r>
      <w:r w:rsidR="00EA0EEE" w:rsidRPr="00AA3E2D">
        <w:rPr>
          <w:rFonts w:ascii="Times New Roman" w:eastAsia="Times New Roman" w:hAnsi="Times New Roman" w:cs="Times New Roman"/>
          <w:color w:val="000000"/>
          <w:sz w:val="22"/>
          <w:szCs w:val="22"/>
          <w:lang w:val="en-US" w:eastAsia="en-GB"/>
        </w:rPr>
        <w:t xml:space="preserve">n. </w:t>
      </w:r>
    </w:p>
    <w:p w14:paraId="438C1AD9" w14:textId="3A4D5C64" w:rsidR="00F9229D" w:rsidRPr="00AA3E2D" w:rsidRDefault="004267E3" w:rsidP="00E664D8">
      <w:pPr>
        <w:spacing w:line="480" w:lineRule="auto"/>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9F1FC3" w:rsidRPr="002A6E21">
        <w:rPr>
          <w:rFonts w:ascii="Times New Roman" w:eastAsia="Times New Roman" w:hAnsi="Times New Roman" w:cs="Times New Roman"/>
          <w:color w:val="000000"/>
          <w:sz w:val="22"/>
          <w:szCs w:val="22"/>
          <w:lang w:val="en-US" w:eastAsia="en-GB"/>
        </w:rPr>
        <w:t>Ahmed</w:t>
      </w:r>
      <w:r w:rsidR="00EA0EEE" w:rsidRPr="00AA3E2D">
        <w:rPr>
          <w:rFonts w:ascii="Times New Roman" w:eastAsia="Times New Roman" w:hAnsi="Times New Roman" w:cs="Times New Roman"/>
          <w:color w:val="000000"/>
          <w:sz w:val="22"/>
          <w:szCs w:val="22"/>
          <w:lang w:val="en-US" w:eastAsia="en-GB"/>
        </w:rPr>
        <w:t>, as we have just seen,</w:t>
      </w:r>
      <w:r w:rsidR="009F1FC3" w:rsidRPr="00AA3E2D">
        <w:rPr>
          <w:rFonts w:ascii="Times New Roman" w:eastAsia="Times New Roman" w:hAnsi="Times New Roman" w:cs="Times New Roman"/>
          <w:color w:val="000000"/>
          <w:sz w:val="22"/>
          <w:szCs w:val="22"/>
          <w:lang w:val="en-US" w:eastAsia="en-GB"/>
        </w:rPr>
        <w:t xml:space="preserve"> theorizes in the airport. </w:t>
      </w:r>
      <w:r w:rsidR="000B5D91" w:rsidRPr="00AA3E2D">
        <w:rPr>
          <w:rFonts w:ascii="Times New Roman" w:eastAsia="Times New Roman" w:hAnsi="Times New Roman" w:cs="Times New Roman"/>
          <w:color w:val="000000"/>
          <w:sz w:val="22"/>
          <w:szCs w:val="22"/>
          <w:lang w:val="en-US" w:eastAsia="en-GB"/>
        </w:rPr>
        <w:t>C</w:t>
      </w:r>
      <w:r w:rsidR="00CC75CC" w:rsidRPr="00AA3E2D">
        <w:rPr>
          <w:rFonts w:ascii="Times New Roman" w:eastAsia="Times New Roman" w:hAnsi="Times New Roman" w:cs="Times New Roman"/>
          <w:color w:val="000000"/>
          <w:sz w:val="22"/>
          <w:szCs w:val="22"/>
          <w:lang w:val="en-US" w:eastAsia="en-GB"/>
        </w:rPr>
        <w:t xml:space="preserve">orrelatively, both </w:t>
      </w:r>
      <w:r w:rsidR="00CC75CC" w:rsidRPr="00AA3E2D">
        <w:rPr>
          <w:rFonts w:ascii="Times New Roman" w:eastAsia="Times New Roman" w:hAnsi="Times New Roman" w:cs="Times New Roman"/>
          <w:i/>
          <w:iCs/>
          <w:color w:val="000000"/>
          <w:sz w:val="22"/>
          <w:szCs w:val="22"/>
          <w:lang w:val="en-US" w:eastAsia="en-GB"/>
        </w:rPr>
        <w:t xml:space="preserve">Just Us </w:t>
      </w:r>
      <w:r w:rsidR="00CC75CC" w:rsidRPr="00AA3E2D">
        <w:rPr>
          <w:rFonts w:ascii="Times New Roman" w:eastAsia="Times New Roman" w:hAnsi="Times New Roman" w:cs="Times New Roman"/>
          <w:color w:val="000000"/>
          <w:sz w:val="22"/>
          <w:szCs w:val="22"/>
          <w:lang w:val="en-US" w:eastAsia="en-GB"/>
        </w:rPr>
        <w:t xml:space="preserve">and </w:t>
      </w:r>
      <w:r w:rsidR="00CC75CC" w:rsidRPr="00AA3E2D">
        <w:rPr>
          <w:rFonts w:ascii="Times New Roman" w:eastAsia="Times New Roman" w:hAnsi="Times New Roman" w:cs="Times New Roman"/>
          <w:i/>
          <w:iCs/>
          <w:color w:val="000000"/>
          <w:sz w:val="22"/>
          <w:szCs w:val="22"/>
          <w:lang w:val="en-US" w:eastAsia="en-GB"/>
        </w:rPr>
        <w:t xml:space="preserve">Outline </w:t>
      </w:r>
      <w:r w:rsidR="00CC75CC" w:rsidRPr="00AA3E2D">
        <w:rPr>
          <w:rFonts w:ascii="Times New Roman" w:eastAsia="Times New Roman" w:hAnsi="Times New Roman" w:cs="Times New Roman"/>
          <w:color w:val="000000"/>
          <w:sz w:val="22"/>
          <w:szCs w:val="22"/>
          <w:lang w:val="en-US" w:eastAsia="en-GB"/>
        </w:rPr>
        <w:t>begin in what Rankine calls</w:t>
      </w:r>
      <w:r w:rsidR="009F1FC3"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the </w:t>
      </w:r>
      <w:r w:rsidR="0048398A">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liminal space</w:t>
      </w:r>
      <w:r w:rsidR="0048398A">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of air travel. Both </w:t>
      </w:r>
      <w:r w:rsidR="00731C80" w:rsidRPr="00AA3E2D">
        <w:rPr>
          <w:rFonts w:ascii="Times New Roman" w:eastAsia="Times New Roman" w:hAnsi="Times New Roman" w:cs="Times New Roman"/>
          <w:color w:val="000000"/>
          <w:sz w:val="22"/>
          <w:szCs w:val="22"/>
          <w:lang w:val="en-US" w:eastAsia="en-GB"/>
        </w:rPr>
        <w:t xml:space="preserve">texts </w:t>
      </w:r>
      <w:r w:rsidR="00CC75CC" w:rsidRPr="00AA3E2D">
        <w:rPr>
          <w:rFonts w:ascii="Times New Roman" w:eastAsia="Times New Roman" w:hAnsi="Times New Roman" w:cs="Times New Roman"/>
          <w:color w:val="000000"/>
          <w:sz w:val="22"/>
          <w:szCs w:val="22"/>
          <w:lang w:val="en-US" w:eastAsia="en-GB"/>
        </w:rPr>
        <w:t>commence with</w:t>
      </w:r>
      <w:r w:rsidR="00EA0EEE" w:rsidRPr="00AA3E2D">
        <w:rPr>
          <w:rFonts w:ascii="Times New Roman" w:eastAsia="Times New Roman" w:hAnsi="Times New Roman" w:cs="Times New Roman"/>
          <w:color w:val="000000"/>
          <w:sz w:val="22"/>
          <w:szCs w:val="22"/>
          <w:lang w:val="en-US" w:eastAsia="en-GB"/>
        </w:rPr>
        <w:t xml:space="preserve"> casual</w:t>
      </w:r>
      <w:r w:rsidR="00CC75CC" w:rsidRPr="00AA3E2D">
        <w:rPr>
          <w:rFonts w:ascii="Times New Roman" w:eastAsia="Times New Roman" w:hAnsi="Times New Roman" w:cs="Times New Roman"/>
          <w:color w:val="000000"/>
          <w:sz w:val="22"/>
          <w:szCs w:val="22"/>
          <w:lang w:val="en-US" w:eastAsia="en-GB"/>
        </w:rPr>
        <w:t xml:space="preserve"> conversations in </w:t>
      </w:r>
      <w:r w:rsidR="00F47F45" w:rsidRPr="00AA3E2D">
        <w:rPr>
          <w:rFonts w:ascii="Times New Roman" w:eastAsia="Times New Roman" w:hAnsi="Times New Roman" w:cs="Times New Roman"/>
          <w:color w:val="000000"/>
          <w:sz w:val="22"/>
          <w:szCs w:val="22"/>
          <w:lang w:val="en-US" w:eastAsia="en-GB"/>
        </w:rPr>
        <w:t xml:space="preserve">the </w:t>
      </w:r>
      <w:r w:rsidR="00CC75CC" w:rsidRPr="00AA3E2D">
        <w:rPr>
          <w:rFonts w:ascii="Times New Roman" w:eastAsia="Times New Roman" w:hAnsi="Times New Roman" w:cs="Times New Roman"/>
          <w:color w:val="000000"/>
          <w:sz w:val="22"/>
          <w:szCs w:val="22"/>
          <w:lang w:val="en-US" w:eastAsia="en-GB"/>
        </w:rPr>
        <w:t>in-between zones of planes or in airports</w:t>
      </w:r>
      <w:r w:rsidR="00731C80" w:rsidRPr="00AA3E2D">
        <w:rPr>
          <w:rFonts w:ascii="Times New Roman" w:eastAsia="Times New Roman" w:hAnsi="Times New Roman" w:cs="Times New Roman"/>
          <w:color w:val="000000"/>
          <w:sz w:val="22"/>
          <w:szCs w:val="22"/>
          <w:lang w:val="en-US" w:eastAsia="en-GB"/>
        </w:rPr>
        <w:t>, and t</w:t>
      </w:r>
      <w:r w:rsidR="000B5D91" w:rsidRPr="00AA3E2D">
        <w:rPr>
          <w:rFonts w:ascii="Times New Roman" w:eastAsia="Times New Roman" w:hAnsi="Times New Roman" w:cs="Times New Roman"/>
          <w:color w:val="000000"/>
          <w:sz w:val="22"/>
          <w:szCs w:val="22"/>
          <w:lang w:val="en-US" w:eastAsia="en-GB"/>
        </w:rPr>
        <w:t xml:space="preserve">he </w:t>
      </w:r>
      <w:r w:rsidR="00CC75CC" w:rsidRPr="00AA3E2D">
        <w:rPr>
          <w:rFonts w:ascii="Times New Roman" w:eastAsia="Times New Roman" w:hAnsi="Times New Roman" w:cs="Times New Roman"/>
          <w:color w:val="000000"/>
          <w:sz w:val="22"/>
          <w:szCs w:val="22"/>
          <w:lang w:val="en-US" w:eastAsia="en-GB"/>
        </w:rPr>
        <w:t>space of air travel serves as a metonym for the space of the conversation</w:t>
      </w:r>
      <w:r w:rsidR="00F47F45" w:rsidRPr="00AA3E2D">
        <w:rPr>
          <w:rFonts w:ascii="Times New Roman" w:eastAsia="Times New Roman" w:hAnsi="Times New Roman" w:cs="Times New Roman"/>
          <w:color w:val="000000"/>
          <w:sz w:val="22"/>
          <w:szCs w:val="22"/>
          <w:lang w:val="en-US" w:eastAsia="en-GB"/>
        </w:rPr>
        <w:t>. B</w:t>
      </w:r>
      <w:r w:rsidR="00CC75CC" w:rsidRPr="00AA3E2D">
        <w:rPr>
          <w:rFonts w:ascii="Times New Roman" w:eastAsia="Times New Roman" w:hAnsi="Times New Roman" w:cs="Times New Roman"/>
          <w:color w:val="000000"/>
          <w:sz w:val="22"/>
          <w:szCs w:val="22"/>
          <w:lang w:val="en-US" w:eastAsia="en-GB"/>
        </w:rPr>
        <w:t>oth</w:t>
      </w:r>
      <w:r w:rsidR="00526568" w:rsidRPr="00AA3E2D">
        <w:rPr>
          <w:rFonts w:ascii="Times New Roman" w:eastAsia="Times New Roman" w:hAnsi="Times New Roman" w:cs="Times New Roman"/>
          <w:color w:val="000000"/>
          <w:sz w:val="22"/>
          <w:szCs w:val="22"/>
          <w:lang w:val="en-US" w:eastAsia="en-GB"/>
        </w:rPr>
        <w:t xml:space="preserve"> spaces</w:t>
      </w:r>
      <w:r w:rsidR="00CC75CC" w:rsidRPr="00AA3E2D">
        <w:rPr>
          <w:rFonts w:ascii="Times New Roman" w:eastAsia="Times New Roman" w:hAnsi="Times New Roman" w:cs="Times New Roman"/>
          <w:color w:val="000000"/>
          <w:sz w:val="22"/>
          <w:szCs w:val="22"/>
          <w:lang w:val="en-US" w:eastAsia="en-GB"/>
        </w:rPr>
        <w:t xml:space="preserve"> are, </w:t>
      </w:r>
      <w:r w:rsidR="00526568" w:rsidRPr="00AA3E2D">
        <w:rPr>
          <w:rFonts w:ascii="Times New Roman" w:eastAsia="Times New Roman" w:hAnsi="Times New Roman" w:cs="Times New Roman"/>
          <w:color w:val="000000"/>
          <w:sz w:val="22"/>
          <w:szCs w:val="22"/>
          <w:lang w:val="en-US" w:eastAsia="en-GB"/>
        </w:rPr>
        <w:t>firstly</w:t>
      </w:r>
      <w:r w:rsidR="00CC75CC" w:rsidRPr="00AA3E2D">
        <w:rPr>
          <w:rFonts w:ascii="Times New Roman" w:eastAsia="Times New Roman" w:hAnsi="Times New Roman" w:cs="Times New Roman"/>
          <w:color w:val="000000"/>
          <w:sz w:val="22"/>
          <w:szCs w:val="22"/>
          <w:lang w:val="en-US" w:eastAsia="en-GB"/>
        </w:rPr>
        <w:t xml:space="preserve">, negotiations of </w:t>
      </w:r>
      <w:r w:rsidR="009F1FC3" w:rsidRPr="00AA3E2D">
        <w:rPr>
          <w:rFonts w:ascii="Times New Roman" w:eastAsia="Times New Roman" w:hAnsi="Times New Roman" w:cs="Times New Roman"/>
          <w:color w:val="000000"/>
          <w:sz w:val="22"/>
          <w:szCs w:val="22"/>
          <w:lang w:val="en-US" w:eastAsia="en-GB"/>
        </w:rPr>
        <w:t xml:space="preserve">boundaries. </w:t>
      </w:r>
      <w:r w:rsidR="00526568" w:rsidRPr="00AA3E2D">
        <w:rPr>
          <w:rFonts w:ascii="Times New Roman" w:eastAsia="Times New Roman" w:hAnsi="Times New Roman" w:cs="Times New Roman"/>
          <w:color w:val="000000"/>
          <w:sz w:val="22"/>
          <w:szCs w:val="22"/>
          <w:lang w:val="en-US" w:eastAsia="en-GB"/>
        </w:rPr>
        <w:t>T</w:t>
      </w:r>
      <w:r w:rsidR="00CC75CC" w:rsidRPr="00AA3E2D">
        <w:rPr>
          <w:rFonts w:ascii="Times New Roman" w:eastAsia="Times New Roman" w:hAnsi="Times New Roman" w:cs="Times New Roman"/>
          <w:color w:val="000000"/>
          <w:sz w:val="22"/>
          <w:szCs w:val="22"/>
          <w:lang w:val="en-US" w:eastAsia="en-GB"/>
        </w:rPr>
        <w:t>he conversation, like a flight, is an intermediate zone</w:t>
      </w:r>
      <w:r w:rsidR="000B5D91" w:rsidRPr="00AA3E2D">
        <w:rPr>
          <w:rFonts w:ascii="Times New Roman" w:eastAsia="Times New Roman" w:hAnsi="Times New Roman" w:cs="Times New Roman"/>
          <w:color w:val="000000"/>
          <w:sz w:val="22"/>
          <w:szCs w:val="22"/>
          <w:lang w:val="en-US" w:eastAsia="en-GB"/>
        </w:rPr>
        <w:t xml:space="preserve">. It is </w:t>
      </w:r>
      <w:r w:rsidR="00CC75CC" w:rsidRPr="00AA3E2D">
        <w:rPr>
          <w:rFonts w:ascii="Times New Roman" w:eastAsia="Times New Roman" w:hAnsi="Times New Roman" w:cs="Times New Roman"/>
          <w:color w:val="000000"/>
          <w:sz w:val="22"/>
          <w:szCs w:val="22"/>
          <w:lang w:val="en-US" w:eastAsia="en-GB"/>
        </w:rPr>
        <w:t xml:space="preserve">a space perceived as being held in common that provides the framework for a </w:t>
      </w:r>
      <w:r w:rsidR="00CC75CC" w:rsidRPr="00AA3E2D">
        <w:rPr>
          <w:rFonts w:ascii="Times New Roman" w:eastAsia="Times New Roman" w:hAnsi="Times New Roman" w:cs="Times New Roman"/>
          <w:color w:val="000000"/>
          <w:sz w:val="22"/>
          <w:szCs w:val="22"/>
          <w:lang w:val="en-US" w:eastAsia="en-GB"/>
        </w:rPr>
        <w:lastRenderedPageBreak/>
        <w:t>fantasy of mutual recognition, or</w:t>
      </w:r>
      <w:r w:rsidR="00CC75CC" w:rsidRPr="00AA3E2D">
        <w:rPr>
          <w:rFonts w:ascii="Times New Roman" w:eastAsia="Times New Roman" w:hAnsi="Times New Roman" w:cs="Times New Roman"/>
          <w:i/>
          <w:iCs/>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into which interlocutors can verbalize thoughts and narrated experiences</w:t>
      </w:r>
      <w:r w:rsidR="00570896" w:rsidRPr="00AA3E2D">
        <w:rPr>
          <w:rFonts w:ascii="Times New Roman" w:eastAsia="Times New Roman" w:hAnsi="Times New Roman" w:cs="Times New Roman"/>
          <w:color w:val="000000"/>
          <w:sz w:val="22"/>
          <w:szCs w:val="22"/>
          <w:lang w:val="en-US" w:eastAsia="en-GB"/>
        </w:rPr>
        <w:t>. Fo</w:t>
      </w:r>
      <w:r w:rsidR="007C448D" w:rsidRPr="00AA3E2D">
        <w:rPr>
          <w:rFonts w:ascii="Times New Roman" w:eastAsia="Times New Roman" w:hAnsi="Times New Roman" w:cs="Times New Roman"/>
          <w:color w:val="000000"/>
          <w:sz w:val="22"/>
          <w:szCs w:val="22"/>
          <w:lang w:val="en-US" w:eastAsia="en-GB"/>
        </w:rPr>
        <w:t>r example</w:t>
      </w:r>
      <w:r w:rsidR="00570896" w:rsidRPr="00AA3E2D">
        <w:rPr>
          <w:rFonts w:ascii="Times New Roman" w:eastAsia="Times New Roman" w:hAnsi="Times New Roman" w:cs="Times New Roman"/>
          <w:color w:val="000000"/>
          <w:sz w:val="22"/>
          <w:szCs w:val="22"/>
          <w:lang w:val="en-US" w:eastAsia="en-GB"/>
        </w:rPr>
        <w:t>,</w:t>
      </w:r>
      <w:r w:rsidR="007C448D" w:rsidRPr="00AA3E2D">
        <w:rPr>
          <w:rFonts w:ascii="Times New Roman" w:eastAsia="Times New Roman" w:hAnsi="Times New Roman" w:cs="Times New Roman"/>
          <w:color w:val="000000"/>
          <w:sz w:val="22"/>
          <w:szCs w:val="22"/>
          <w:lang w:val="en-US" w:eastAsia="en-GB"/>
        </w:rPr>
        <w:t xml:space="preserve"> a </w:t>
      </w:r>
      <w:r w:rsidR="00EA0EEE" w:rsidRPr="00AA3E2D">
        <w:rPr>
          <w:rFonts w:ascii="Times New Roman" w:eastAsia="Times New Roman" w:hAnsi="Times New Roman" w:cs="Times New Roman"/>
          <w:color w:val="000000"/>
          <w:sz w:val="22"/>
          <w:szCs w:val="22"/>
          <w:lang w:val="en-US" w:eastAsia="en-GB"/>
        </w:rPr>
        <w:t>w</w:t>
      </w:r>
      <w:r w:rsidR="00570896" w:rsidRPr="00AA3E2D">
        <w:rPr>
          <w:rFonts w:ascii="Times New Roman" w:eastAsia="Times New Roman" w:hAnsi="Times New Roman" w:cs="Times New Roman"/>
          <w:color w:val="000000"/>
          <w:sz w:val="22"/>
          <w:szCs w:val="22"/>
          <w:lang w:val="en-US" w:eastAsia="en-GB"/>
        </w:rPr>
        <w:t xml:space="preserve">hite </w:t>
      </w:r>
      <w:r w:rsidR="007C448D" w:rsidRPr="00AA3E2D">
        <w:rPr>
          <w:rFonts w:ascii="Times New Roman" w:eastAsia="Times New Roman" w:hAnsi="Times New Roman" w:cs="Times New Roman"/>
          <w:color w:val="000000"/>
          <w:sz w:val="22"/>
          <w:szCs w:val="22"/>
          <w:lang w:val="en-US" w:eastAsia="en-GB"/>
        </w:rPr>
        <w:t>man sitting next to Rankine on a flight</w:t>
      </w:r>
      <w:r w:rsidR="00570896" w:rsidRPr="00AA3E2D">
        <w:rPr>
          <w:rFonts w:ascii="Times New Roman" w:eastAsia="Times New Roman" w:hAnsi="Times New Roman" w:cs="Times New Roman"/>
          <w:color w:val="000000"/>
          <w:sz w:val="22"/>
          <w:szCs w:val="22"/>
          <w:lang w:val="en-US" w:eastAsia="en-GB"/>
        </w:rPr>
        <w:t xml:space="preserve"> </w:t>
      </w:r>
      <w:r w:rsidR="000B5D91" w:rsidRPr="00AA3E2D">
        <w:rPr>
          <w:rFonts w:ascii="Times New Roman" w:eastAsia="Times New Roman" w:hAnsi="Times New Roman" w:cs="Times New Roman"/>
          <w:color w:val="000000"/>
          <w:sz w:val="22"/>
          <w:szCs w:val="22"/>
          <w:lang w:val="en-US" w:eastAsia="en-GB"/>
        </w:rPr>
        <w:t xml:space="preserve">takes an </w:t>
      </w:r>
      <w:r w:rsidR="00570896" w:rsidRPr="00AA3E2D">
        <w:rPr>
          <w:rFonts w:ascii="Times New Roman" w:eastAsia="Times New Roman" w:hAnsi="Times New Roman" w:cs="Times New Roman"/>
          <w:color w:val="000000"/>
          <w:sz w:val="22"/>
          <w:szCs w:val="22"/>
          <w:lang w:val="en-US" w:eastAsia="en-GB"/>
        </w:rPr>
        <w:t>opportunity to</w:t>
      </w:r>
      <w:r w:rsidR="007C448D" w:rsidRPr="00AA3E2D">
        <w:rPr>
          <w:rFonts w:ascii="Times New Roman" w:eastAsia="Times New Roman" w:hAnsi="Times New Roman" w:cs="Times New Roman"/>
          <w:color w:val="000000"/>
          <w:sz w:val="22"/>
          <w:szCs w:val="22"/>
          <w:lang w:val="en-US" w:eastAsia="en-GB"/>
        </w:rPr>
        <w:t xml:space="preserve"> claim</w:t>
      </w:r>
      <w:r w:rsidR="00570896" w:rsidRPr="00AA3E2D">
        <w:rPr>
          <w:rFonts w:ascii="Times New Roman" w:eastAsia="Times New Roman" w:hAnsi="Times New Roman" w:cs="Times New Roman"/>
          <w:color w:val="000000"/>
          <w:sz w:val="22"/>
          <w:szCs w:val="22"/>
          <w:lang w:val="en-US" w:eastAsia="en-GB"/>
        </w:rPr>
        <w:t xml:space="preserve"> the</w:t>
      </w:r>
      <w:r w:rsidR="00EA0EEE" w:rsidRPr="00AA3E2D">
        <w:rPr>
          <w:rFonts w:ascii="Times New Roman" w:eastAsia="Times New Roman" w:hAnsi="Times New Roman" w:cs="Times New Roman"/>
          <w:color w:val="000000"/>
          <w:sz w:val="22"/>
          <w:szCs w:val="22"/>
          <w:lang w:val="en-US" w:eastAsia="en-GB"/>
        </w:rPr>
        <w:t xml:space="preserve"> familiar</w:t>
      </w:r>
      <w:r w:rsidR="00570896" w:rsidRPr="00AA3E2D">
        <w:rPr>
          <w:rFonts w:ascii="Times New Roman" w:eastAsia="Times New Roman" w:hAnsi="Times New Roman" w:cs="Times New Roman"/>
          <w:color w:val="000000"/>
          <w:sz w:val="22"/>
          <w:szCs w:val="22"/>
          <w:lang w:val="en-US" w:eastAsia="en-GB"/>
        </w:rPr>
        <w:t xml:space="preserve"> individualist narrative</w:t>
      </w:r>
      <w:r w:rsidR="00AA3E2D">
        <w:rPr>
          <w:rFonts w:ascii="Times New Roman" w:eastAsia="Times New Roman" w:hAnsi="Times New Roman" w:cs="Times New Roman"/>
          <w:color w:val="000000"/>
          <w:sz w:val="22"/>
          <w:szCs w:val="22"/>
          <w:lang w:val="en-US" w:eastAsia="en-GB"/>
        </w:rPr>
        <w:t>—</w:t>
      </w:r>
      <w:r w:rsidR="00EA0EEE" w:rsidRPr="00AA3E2D">
        <w:rPr>
          <w:rFonts w:ascii="Times New Roman" w:eastAsia="Times New Roman" w:hAnsi="Times New Roman" w:cs="Times New Roman"/>
          <w:color w:val="000000"/>
          <w:sz w:val="22"/>
          <w:szCs w:val="22"/>
          <w:lang w:val="en-US" w:eastAsia="en-GB"/>
        </w:rPr>
        <w:t xml:space="preserve">which is also a </w:t>
      </w:r>
      <w:r w:rsidR="00AA3E2D" w:rsidRPr="00AA3E2D">
        <w:rPr>
          <w:rFonts w:ascii="Times New Roman" w:eastAsia="Times New Roman" w:hAnsi="Times New Roman" w:cs="Times New Roman"/>
          <w:color w:val="000000"/>
          <w:sz w:val="22"/>
          <w:szCs w:val="22"/>
          <w:lang w:val="en-US" w:eastAsia="en-GB"/>
        </w:rPr>
        <w:t>defens</w:t>
      </w:r>
      <w:r w:rsidR="00AA3E2D">
        <w:rPr>
          <w:rFonts w:ascii="Times New Roman" w:eastAsia="Times New Roman" w:hAnsi="Times New Roman" w:cs="Times New Roman"/>
          <w:color w:val="000000"/>
          <w:sz w:val="22"/>
          <w:szCs w:val="22"/>
          <w:lang w:val="en-US" w:eastAsia="en-GB"/>
        </w:rPr>
        <w:t>e—t</w:t>
      </w:r>
      <w:r w:rsidR="00570896" w:rsidRPr="00AA3E2D">
        <w:rPr>
          <w:rFonts w:ascii="Times New Roman" w:eastAsia="Times New Roman" w:hAnsi="Times New Roman" w:cs="Times New Roman"/>
          <w:color w:val="000000"/>
          <w:sz w:val="22"/>
          <w:szCs w:val="22"/>
          <w:lang w:val="en-US" w:eastAsia="en-GB"/>
        </w:rPr>
        <w:t>hat he has</w:t>
      </w:r>
      <w:r w:rsidR="007C448D" w:rsidRPr="00AA3E2D">
        <w:rPr>
          <w:rFonts w:ascii="Times New Roman" w:eastAsia="Times New Roman" w:hAnsi="Times New Roman" w:cs="Times New Roman"/>
          <w:color w:val="000000"/>
          <w:sz w:val="22"/>
          <w:szCs w:val="22"/>
          <w:lang w:val="en-US" w:eastAsia="en-GB"/>
        </w:rPr>
        <w:t xml:space="preserve"> </w:t>
      </w:r>
      <w:r w:rsidR="0048398A">
        <w:rPr>
          <w:rFonts w:ascii="Times New Roman" w:eastAsia="Times New Roman" w:hAnsi="Times New Roman" w:cs="Times New Roman"/>
          <w:color w:val="000000"/>
          <w:sz w:val="22"/>
          <w:szCs w:val="22"/>
          <w:lang w:val="en-US" w:eastAsia="en-GB"/>
        </w:rPr>
        <w:t>“</w:t>
      </w:r>
      <w:r w:rsidR="007C448D" w:rsidRPr="00AA3E2D">
        <w:rPr>
          <w:rFonts w:ascii="Times New Roman" w:eastAsia="Times New Roman" w:hAnsi="Times New Roman" w:cs="Times New Roman"/>
          <w:color w:val="000000"/>
          <w:sz w:val="22"/>
          <w:szCs w:val="22"/>
          <w:lang w:val="en-US" w:eastAsia="en-GB"/>
        </w:rPr>
        <w:t xml:space="preserve">worked hard for everything </w:t>
      </w:r>
      <w:r w:rsidR="00EA0EEE" w:rsidRPr="00AA3E2D">
        <w:rPr>
          <w:rFonts w:ascii="Times New Roman" w:eastAsia="Times New Roman" w:hAnsi="Times New Roman" w:cs="Times New Roman"/>
          <w:color w:val="000000"/>
          <w:sz w:val="22"/>
          <w:szCs w:val="22"/>
          <w:lang w:val="en-US" w:eastAsia="en-GB"/>
        </w:rPr>
        <w:t>[he has]</w:t>
      </w:r>
      <w:r w:rsidR="0048398A">
        <w:rPr>
          <w:rFonts w:ascii="Times New Roman" w:eastAsia="Times New Roman" w:hAnsi="Times New Roman" w:cs="Times New Roman"/>
          <w:color w:val="000000"/>
          <w:sz w:val="22"/>
          <w:szCs w:val="22"/>
          <w:lang w:val="en-US" w:eastAsia="en-GB"/>
        </w:rPr>
        <w:t>”</w:t>
      </w:r>
      <w:r w:rsidR="007C448D" w:rsidRPr="00AA3E2D">
        <w:rPr>
          <w:rFonts w:ascii="Times New Roman" w:eastAsia="Times New Roman" w:hAnsi="Times New Roman" w:cs="Times New Roman"/>
          <w:color w:val="000000"/>
          <w:sz w:val="22"/>
          <w:szCs w:val="22"/>
          <w:lang w:val="en-US" w:eastAsia="en-GB"/>
        </w:rPr>
        <w:t xml:space="preserve"> (</w:t>
      </w:r>
      <w:r w:rsidR="007C448D" w:rsidRPr="00AA3E2D">
        <w:rPr>
          <w:rFonts w:ascii="Times New Roman" w:eastAsia="Times New Roman" w:hAnsi="Times New Roman" w:cs="Times New Roman"/>
          <w:i/>
          <w:iCs/>
          <w:color w:val="000000"/>
          <w:sz w:val="22"/>
          <w:szCs w:val="22"/>
          <w:lang w:val="en-US" w:eastAsia="en-GB"/>
        </w:rPr>
        <w:t xml:space="preserve">Just Us </w:t>
      </w:r>
      <w:r w:rsidR="007C448D" w:rsidRPr="00AA3E2D">
        <w:rPr>
          <w:rFonts w:ascii="Times New Roman" w:eastAsia="Times New Roman" w:hAnsi="Times New Roman" w:cs="Times New Roman"/>
          <w:color w:val="000000"/>
          <w:sz w:val="22"/>
          <w:szCs w:val="22"/>
          <w:lang w:val="en-US" w:eastAsia="en-GB"/>
        </w:rPr>
        <w:t>43).</w:t>
      </w:r>
      <w:r w:rsidR="00526568" w:rsidRPr="00AA3E2D">
        <w:rPr>
          <w:rFonts w:ascii="Times New Roman" w:eastAsia="Times New Roman" w:hAnsi="Times New Roman" w:cs="Times New Roman"/>
          <w:color w:val="000000"/>
          <w:sz w:val="22"/>
          <w:szCs w:val="22"/>
          <w:lang w:val="en-US" w:eastAsia="en-GB"/>
        </w:rPr>
        <w:t xml:space="preserve"> And secondly, </w:t>
      </w:r>
      <w:r w:rsidR="00F47F45" w:rsidRPr="00AA3E2D">
        <w:rPr>
          <w:rFonts w:ascii="Times New Roman" w:eastAsia="Times New Roman" w:hAnsi="Times New Roman" w:cs="Times New Roman"/>
          <w:color w:val="000000"/>
          <w:sz w:val="22"/>
          <w:szCs w:val="22"/>
          <w:lang w:val="en-US" w:eastAsia="en-GB"/>
        </w:rPr>
        <w:t xml:space="preserve">casual </w:t>
      </w:r>
      <w:r w:rsidR="00526568" w:rsidRPr="00AA3E2D">
        <w:rPr>
          <w:rFonts w:ascii="Times New Roman" w:eastAsia="Times New Roman" w:hAnsi="Times New Roman" w:cs="Times New Roman"/>
          <w:color w:val="000000"/>
          <w:sz w:val="22"/>
          <w:szCs w:val="22"/>
          <w:lang w:val="en-US" w:eastAsia="en-GB"/>
        </w:rPr>
        <w:t>conversations</w:t>
      </w:r>
      <w:r w:rsidR="00CC75CC" w:rsidRPr="00AA3E2D">
        <w:rPr>
          <w:rFonts w:ascii="Times New Roman" w:eastAsia="Times New Roman" w:hAnsi="Times New Roman" w:cs="Times New Roman"/>
          <w:color w:val="000000"/>
          <w:sz w:val="22"/>
          <w:szCs w:val="22"/>
          <w:lang w:val="en-US" w:eastAsia="en-GB"/>
        </w:rPr>
        <w:t xml:space="preserve">, like flights, are bridging activities that </w:t>
      </w:r>
      <w:r w:rsidR="00526568" w:rsidRPr="00AA3E2D">
        <w:rPr>
          <w:rFonts w:ascii="Times New Roman" w:eastAsia="Times New Roman" w:hAnsi="Times New Roman" w:cs="Times New Roman"/>
          <w:color w:val="000000"/>
          <w:sz w:val="22"/>
          <w:szCs w:val="22"/>
          <w:lang w:val="en-US" w:eastAsia="en-GB"/>
        </w:rPr>
        <w:t>occur</w:t>
      </w:r>
      <w:r w:rsidR="00570896" w:rsidRPr="00AA3E2D">
        <w:rPr>
          <w:rFonts w:ascii="Times New Roman" w:eastAsia="Times New Roman" w:hAnsi="Times New Roman" w:cs="Times New Roman"/>
          <w:color w:val="000000"/>
          <w:sz w:val="22"/>
          <w:szCs w:val="22"/>
          <w:lang w:val="en-US" w:eastAsia="en-GB"/>
        </w:rPr>
        <w:t xml:space="preserve"> over the gaps</w:t>
      </w:r>
      <w:r w:rsidR="00CC75CC" w:rsidRPr="00AA3E2D">
        <w:rPr>
          <w:rFonts w:ascii="Times New Roman" w:eastAsia="Times New Roman" w:hAnsi="Times New Roman" w:cs="Times New Roman"/>
          <w:color w:val="000000"/>
          <w:sz w:val="22"/>
          <w:szCs w:val="22"/>
          <w:lang w:val="en-US" w:eastAsia="en-GB"/>
        </w:rPr>
        <w:t xml:space="preserve"> be</w:t>
      </w:r>
      <w:r w:rsidR="00570896" w:rsidRPr="00AA3E2D">
        <w:rPr>
          <w:rFonts w:ascii="Times New Roman" w:eastAsia="Times New Roman" w:hAnsi="Times New Roman" w:cs="Times New Roman"/>
          <w:color w:val="000000"/>
          <w:sz w:val="22"/>
          <w:szCs w:val="22"/>
          <w:lang w:val="en-US" w:eastAsia="en-GB"/>
        </w:rPr>
        <w:t xml:space="preserve">tween what we might </w:t>
      </w:r>
      <w:r w:rsidR="00EA0EEE" w:rsidRPr="00AA3E2D">
        <w:rPr>
          <w:rFonts w:ascii="Times New Roman" w:eastAsia="Times New Roman" w:hAnsi="Times New Roman" w:cs="Times New Roman"/>
          <w:color w:val="000000"/>
          <w:sz w:val="22"/>
          <w:szCs w:val="22"/>
          <w:lang w:val="en-US" w:eastAsia="en-GB"/>
        </w:rPr>
        <w:t>regard</w:t>
      </w:r>
      <w:r w:rsidR="00570896" w:rsidRPr="00AA3E2D">
        <w:rPr>
          <w:rFonts w:ascii="Times New Roman" w:eastAsia="Times New Roman" w:hAnsi="Times New Roman" w:cs="Times New Roman"/>
          <w:color w:val="000000"/>
          <w:sz w:val="22"/>
          <w:szCs w:val="22"/>
          <w:lang w:val="en-US" w:eastAsia="en-GB"/>
        </w:rPr>
        <w:t xml:space="preserve"> as</w:t>
      </w:r>
      <w:r w:rsidR="00CC75CC" w:rsidRPr="00AA3E2D">
        <w:rPr>
          <w:rFonts w:ascii="Times New Roman" w:eastAsia="Times New Roman" w:hAnsi="Times New Roman" w:cs="Times New Roman"/>
          <w:color w:val="000000"/>
          <w:sz w:val="22"/>
          <w:szCs w:val="22"/>
          <w:lang w:val="en-US" w:eastAsia="en-GB"/>
        </w:rPr>
        <w:t xml:space="preserve"> </w:t>
      </w:r>
      <w:r w:rsidR="00EA0EEE" w:rsidRPr="00AA3E2D">
        <w:rPr>
          <w:rFonts w:ascii="Times New Roman" w:eastAsia="Times New Roman" w:hAnsi="Times New Roman" w:cs="Times New Roman"/>
          <w:color w:val="000000"/>
          <w:sz w:val="22"/>
          <w:szCs w:val="22"/>
          <w:lang w:val="en-US" w:eastAsia="en-GB"/>
        </w:rPr>
        <w:t xml:space="preserve">the </w:t>
      </w:r>
      <w:r w:rsidR="00CC75CC" w:rsidRPr="00AA3E2D">
        <w:rPr>
          <w:rFonts w:ascii="Times New Roman" w:eastAsia="Times New Roman" w:hAnsi="Times New Roman" w:cs="Times New Roman"/>
          <w:color w:val="000000"/>
          <w:sz w:val="22"/>
          <w:szCs w:val="22"/>
          <w:lang w:val="en-US" w:eastAsia="en-GB"/>
        </w:rPr>
        <w:t xml:space="preserve">more </w:t>
      </w:r>
      <w:r w:rsidR="00570896" w:rsidRPr="00AA3E2D">
        <w:rPr>
          <w:rFonts w:ascii="Times New Roman" w:eastAsia="Times New Roman" w:hAnsi="Times New Roman" w:cs="Times New Roman"/>
          <w:color w:val="000000"/>
          <w:sz w:val="22"/>
          <w:szCs w:val="22"/>
          <w:lang w:val="en-US" w:eastAsia="en-GB"/>
        </w:rPr>
        <w:t xml:space="preserve">essential </w:t>
      </w:r>
      <w:r w:rsidR="00CC75CC" w:rsidRPr="00AA3E2D">
        <w:rPr>
          <w:rFonts w:ascii="Times New Roman" w:eastAsia="Times New Roman" w:hAnsi="Times New Roman" w:cs="Times New Roman"/>
          <w:color w:val="000000"/>
          <w:sz w:val="22"/>
          <w:szCs w:val="22"/>
          <w:lang w:val="en-US" w:eastAsia="en-GB"/>
        </w:rPr>
        <w:t xml:space="preserve">and more authentic </w:t>
      </w:r>
      <w:r w:rsidR="00570896" w:rsidRPr="00AA3E2D">
        <w:rPr>
          <w:rFonts w:ascii="Times New Roman" w:eastAsia="Times New Roman" w:hAnsi="Times New Roman" w:cs="Times New Roman"/>
          <w:color w:val="000000"/>
          <w:sz w:val="22"/>
          <w:szCs w:val="22"/>
          <w:lang w:val="en-US" w:eastAsia="en-GB"/>
        </w:rPr>
        <w:t>events in life</w:t>
      </w:r>
      <w:r w:rsidR="00EA0EEE" w:rsidRPr="00AA3E2D">
        <w:rPr>
          <w:rFonts w:ascii="Times New Roman" w:eastAsia="Times New Roman" w:hAnsi="Times New Roman" w:cs="Times New Roman"/>
          <w:color w:val="000000"/>
          <w:sz w:val="22"/>
          <w:szCs w:val="22"/>
          <w:lang w:val="en-US" w:eastAsia="en-GB"/>
        </w:rPr>
        <w:t xml:space="preserve"> (meetings, reunions, etc</w:t>
      </w:r>
      <w:r w:rsidR="002A6E21">
        <w:rPr>
          <w:rFonts w:ascii="Times New Roman" w:eastAsia="Times New Roman" w:hAnsi="Times New Roman" w:cs="Times New Roman"/>
          <w:color w:val="000000"/>
          <w:sz w:val="22"/>
          <w:szCs w:val="22"/>
          <w:lang w:val="en-US" w:eastAsia="en-GB"/>
        </w:rPr>
        <w:t>.</w:t>
      </w:r>
      <w:r w:rsidR="00EA0EEE" w:rsidRPr="00AA3E2D">
        <w:rPr>
          <w:rFonts w:ascii="Times New Roman" w:eastAsia="Times New Roman" w:hAnsi="Times New Roman" w:cs="Times New Roman"/>
          <w:color w:val="000000"/>
          <w:sz w:val="22"/>
          <w:szCs w:val="22"/>
          <w:lang w:val="en-US" w:eastAsia="en-GB"/>
        </w:rPr>
        <w:t>)</w:t>
      </w:r>
      <w:r w:rsidR="007C448D" w:rsidRPr="00AA3E2D">
        <w:rPr>
          <w:rFonts w:ascii="Times New Roman" w:eastAsia="Times New Roman" w:hAnsi="Times New Roman" w:cs="Times New Roman"/>
          <w:color w:val="000000"/>
          <w:sz w:val="22"/>
          <w:szCs w:val="22"/>
          <w:lang w:val="en-US" w:eastAsia="en-GB"/>
        </w:rPr>
        <w:t xml:space="preserve">, filled with habitual small talk like, in </w:t>
      </w:r>
      <w:r w:rsidR="007C448D" w:rsidRPr="00AA3E2D">
        <w:rPr>
          <w:rFonts w:ascii="Times New Roman" w:eastAsia="Times New Roman" w:hAnsi="Times New Roman" w:cs="Times New Roman"/>
          <w:i/>
          <w:iCs/>
          <w:color w:val="000000"/>
          <w:sz w:val="22"/>
          <w:szCs w:val="22"/>
          <w:lang w:val="en-US" w:eastAsia="en-GB"/>
        </w:rPr>
        <w:t xml:space="preserve">Outline, </w:t>
      </w:r>
      <w:r w:rsidR="007C448D" w:rsidRPr="00AA3E2D">
        <w:rPr>
          <w:rFonts w:ascii="Times New Roman" w:eastAsia="Times New Roman" w:hAnsi="Times New Roman" w:cs="Times New Roman"/>
          <w:color w:val="000000"/>
          <w:sz w:val="22"/>
          <w:szCs w:val="22"/>
          <w:lang w:val="en-US" w:eastAsia="en-GB"/>
        </w:rPr>
        <w:t xml:space="preserve">the </w:t>
      </w:r>
      <w:r w:rsidR="00570896" w:rsidRPr="00AA3E2D">
        <w:rPr>
          <w:rFonts w:ascii="Times New Roman" w:eastAsia="Times New Roman" w:hAnsi="Times New Roman" w:cs="Times New Roman"/>
          <w:color w:val="000000"/>
          <w:sz w:val="22"/>
          <w:szCs w:val="22"/>
          <w:lang w:val="en-US" w:eastAsia="en-GB"/>
        </w:rPr>
        <w:t xml:space="preserve">banal phatic </w:t>
      </w:r>
      <w:r w:rsidR="007C448D" w:rsidRPr="00AA3E2D">
        <w:rPr>
          <w:rFonts w:ascii="Times New Roman" w:eastAsia="Times New Roman" w:hAnsi="Times New Roman" w:cs="Times New Roman"/>
          <w:color w:val="000000"/>
          <w:sz w:val="22"/>
          <w:szCs w:val="22"/>
          <w:lang w:val="en-US" w:eastAsia="en-GB"/>
        </w:rPr>
        <w:t>question</w:t>
      </w:r>
      <w:r w:rsidR="00570896" w:rsidRPr="00AA3E2D">
        <w:rPr>
          <w:rFonts w:ascii="Times New Roman" w:eastAsia="Times New Roman" w:hAnsi="Times New Roman" w:cs="Times New Roman"/>
          <w:color w:val="000000"/>
          <w:sz w:val="22"/>
          <w:szCs w:val="22"/>
          <w:lang w:val="en-US" w:eastAsia="en-GB"/>
        </w:rPr>
        <w:t>:</w:t>
      </w:r>
      <w:r w:rsidR="007C448D" w:rsidRPr="00AA3E2D">
        <w:rPr>
          <w:rFonts w:ascii="Times New Roman" w:eastAsia="Times New Roman" w:hAnsi="Times New Roman" w:cs="Times New Roman"/>
          <w:color w:val="000000"/>
          <w:sz w:val="22"/>
          <w:szCs w:val="22"/>
          <w:lang w:val="en-US" w:eastAsia="en-GB"/>
        </w:rPr>
        <w:t xml:space="preserve"> </w:t>
      </w:r>
      <w:r w:rsidR="0048398A">
        <w:rPr>
          <w:rFonts w:ascii="Times New Roman" w:eastAsia="Times New Roman" w:hAnsi="Times New Roman" w:cs="Times New Roman"/>
          <w:color w:val="000000"/>
          <w:sz w:val="22"/>
          <w:szCs w:val="22"/>
          <w:lang w:val="en-US" w:eastAsia="en-GB"/>
        </w:rPr>
        <w:t>“</w:t>
      </w:r>
      <w:r w:rsidR="007C448D" w:rsidRPr="00AA3E2D">
        <w:rPr>
          <w:rFonts w:ascii="Times New Roman" w:eastAsia="Times New Roman" w:hAnsi="Times New Roman" w:cs="Times New Roman"/>
          <w:color w:val="000000"/>
          <w:sz w:val="22"/>
          <w:szCs w:val="22"/>
          <w:lang w:val="en-US" w:eastAsia="en-GB"/>
        </w:rPr>
        <w:t>Did you sleep well?</w:t>
      </w:r>
      <w:r w:rsidR="0048398A">
        <w:rPr>
          <w:rFonts w:ascii="Times New Roman" w:eastAsia="Times New Roman" w:hAnsi="Times New Roman" w:cs="Times New Roman"/>
          <w:color w:val="000000"/>
          <w:sz w:val="22"/>
          <w:szCs w:val="22"/>
          <w:lang w:val="en-US" w:eastAsia="en-GB"/>
        </w:rPr>
        <w:t>”</w:t>
      </w:r>
      <w:r w:rsidR="007C448D" w:rsidRPr="00AA3E2D">
        <w:rPr>
          <w:rFonts w:ascii="Times New Roman" w:eastAsia="Times New Roman" w:hAnsi="Times New Roman" w:cs="Times New Roman"/>
          <w:color w:val="000000"/>
          <w:sz w:val="22"/>
          <w:szCs w:val="22"/>
          <w:lang w:val="en-US" w:eastAsia="en-GB"/>
        </w:rPr>
        <w:t xml:space="preserve"> (</w:t>
      </w:r>
      <w:r w:rsidR="007C448D" w:rsidRPr="00AA3E2D">
        <w:rPr>
          <w:rFonts w:ascii="Times New Roman" w:eastAsia="Times New Roman" w:hAnsi="Times New Roman" w:cs="Times New Roman"/>
          <w:i/>
          <w:iCs/>
          <w:color w:val="000000"/>
          <w:sz w:val="22"/>
          <w:szCs w:val="22"/>
          <w:lang w:val="en-US" w:eastAsia="en-GB"/>
        </w:rPr>
        <w:t xml:space="preserve">Outline </w:t>
      </w:r>
      <w:r w:rsidR="007C448D" w:rsidRPr="00AA3E2D">
        <w:rPr>
          <w:rFonts w:ascii="Times New Roman" w:eastAsia="Times New Roman" w:hAnsi="Times New Roman" w:cs="Times New Roman"/>
          <w:color w:val="000000"/>
          <w:sz w:val="22"/>
          <w:szCs w:val="22"/>
          <w:lang w:val="en-US" w:eastAsia="en-GB"/>
        </w:rPr>
        <w:t xml:space="preserve">59). </w:t>
      </w:r>
      <w:r w:rsidR="00526568" w:rsidRPr="00AA3E2D">
        <w:rPr>
          <w:rFonts w:ascii="Times New Roman" w:eastAsia="Times New Roman" w:hAnsi="Times New Roman" w:cs="Times New Roman"/>
          <w:color w:val="000000"/>
          <w:sz w:val="22"/>
          <w:szCs w:val="22"/>
          <w:lang w:val="en-US" w:eastAsia="en-GB"/>
        </w:rPr>
        <w:t>It is these two qualities</w:t>
      </w:r>
      <w:r w:rsidR="002A6E21">
        <w:rPr>
          <w:rFonts w:ascii="Times New Roman" w:eastAsia="Times New Roman" w:hAnsi="Times New Roman" w:cs="Times New Roman"/>
          <w:color w:val="000000"/>
          <w:sz w:val="22"/>
          <w:szCs w:val="22"/>
          <w:lang w:val="en-US" w:eastAsia="en-GB"/>
        </w:rPr>
        <w:t>—</w:t>
      </w:r>
      <w:r w:rsidR="00526568" w:rsidRPr="00AA3E2D">
        <w:rPr>
          <w:rFonts w:ascii="Times New Roman" w:eastAsia="Times New Roman" w:hAnsi="Times New Roman" w:cs="Times New Roman"/>
          <w:color w:val="000000"/>
          <w:sz w:val="22"/>
          <w:szCs w:val="22"/>
          <w:lang w:val="en-US" w:eastAsia="en-GB"/>
        </w:rPr>
        <w:t>and more besides</w:t>
      </w:r>
      <w:r w:rsidR="002A6E21">
        <w:rPr>
          <w:rFonts w:ascii="Times New Roman" w:eastAsia="Times New Roman" w:hAnsi="Times New Roman" w:cs="Times New Roman"/>
          <w:color w:val="000000"/>
          <w:sz w:val="22"/>
          <w:szCs w:val="22"/>
          <w:lang w:val="en-US" w:eastAsia="en-GB"/>
        </w:rPr>
        <w:t>—</w:t>
      </w:r>
      <w:r w:rsidR="00526568" w:rsidRPr="00AA3E2D">
        <w:rPr>
          <w:rFonts w:ascii="Times New Roman" w:eastAsia="Times New Roman" w:hAnsi="Times New Roman" w:cs="Times New Roman"/>
          <w:color w:val="000000"/>
          <w:sz w:val="22"/>
          <w:szCs w:val="22"/>
          <w:lang w:val="en-US" w:eastAsia="en-GB"/>
        </w:rPr>
        <w:t xml:space="preserve">that bring both Cusk and Rankine, in the beginning sections of both </w:t>
      </w:r>
      <w:r w:rsidR="00526568" w:rsidRPr="00AA3E2D">
        <w:rPr>
          <w:rFonts w:ascii="Times New Roman" w:eastAsia="Times New Roman" w:hAnsi="Times New Roman" w:cs="Times New Roman"/>
          <w:i/>
          <w:iCs/>
          <w:color w:val="000000"/>
          <w:sz w:val="22"/>
          <w:szCs w:val="22"/>
          <w:lang w:val="en-US" w:eastAsia="en-GB"/>
        </w:rPr>
        <w:t xml:space="preserve">Outline </w:t>
      </w:r>
      <w:r w:rsidR="00526568" w:rsidRPr="00AA3E2D">
        <w:rPr>
          <w:rFonts w:ascii="Times New Roman" w:eastAsia="Times New Roman" w:hAnsi="Times New Roman" w:cs="Times New Roman"/>
          <w:color w:val="000000"/>
          <w:sz w:val="22"/>
          <w:szCs w:val="22"/>
          <w:lang w:val="en-US" w:eastAsia="en-GB"/>
        </w:rPr>
        <w:t xml:space="preserve">and </w:t>
      </w:r>
      <w:r w:rsidR="00526568" w:rsidRPr="00AA3E2D">
        <w:rPr>
          <w:rFonts w:ascii="Times New Roman" w:eastAsia="Times New Roman" w:hAnsi="Times New Roman" w:cs="Times New Roman"/>
          <w:i/>
          <w:iCs/>
          <w:color w:val="000000"/>
          <w:sz w:val="22"/>
          <w:szCs w:val="22"/>
          <w:lang w:val="en-US" w:eastAsia="en-GB"/>
        </w:rPr>
        <w:t xml:space="preserve">Just Us, </w:t>
      </w:r>
      <w:r w:rsidR="00526568" w:rsidRPr="00AA3E2D">
        <w:rPr>
          <w:rFonts w:ascii="Times New Roman" w:eastAsia="Times New Roman" w:hAnsi="Times New Roman" w:cs="Times New Roman"/>
          <w:color w:val="000000"/>
          <w:sz w:val="22"/>
          <w:szCs w:val="22"/>
          <w:lang w:val="en-US" w:eastAsia="en-GB"/>
        </w:rPr>
        <w:t>to airplane</w:t>
      </w:r>
      <w:r w:rsidR="00EA0EEE" w:rsidRPr="00AA3E2D">
        <w:rPr>
          <w:rFonts w:ascii="Times New Roman" w:eastAsia="Times New Roman" w:hAnsi="Times New Roman" w:cs="Times New Roman"/>
          <w:color w:val="000000"/>
          <w:sz w:val="22"/>
          <w:szCs w:val="22"/>
          <w:lang w:val="en-US" w:eastAsia="en-GB"/>
        </w:rPr>
        <w:t xml:space="preserve"> seats.</w:t>
      </w:r>
      <w:r w:rsidR="00526568"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So, from the </w:t>
      </w:r>
      <w:r w:rsidR="002A6E21">
        <w:rPr>
          <w:rFonts w:ascii="Times New Roman" w:eastAsia="Times New Roman" w:hAnsi="Times New Roman" w:cs="Times New Roman"/>
          <w:color w:val="000000"/>
          <w:sz w:val="22"/>
          <w:szCs w:val="22"/>
          <w:lang w:val="en-US" w:eastAsia="en-GB"/>
        </w:rPr>
        <w:t>start</w:t>
      </w:r>
      <w:r w:rsidR="00CC75CC" w:rsidRPr="00AA3E2D">
        <w:rPr>
          <w:rFonts w:ascii="Times New Roman" w:eastAsia="Times New Roman" w:hAnsi="Times New Roman" w:cs="Times New Roman"/>
          <w:color w:val="000000"/>
          <w:sz w:val="22"/>
          <w:szCs w:val="22"/>
          <w:lang w:val="en-US" w:eastAsia="en-GB"/>
        </w:rPr>
        <w:t>, both Cusk and Rankine are interested in the spatial distinctiveness of the conversation</w:t>
      </w:r>
      <w:r w:rsidR="00D779AB" w:rsidRPr="00AA3E2D">
        <w:rPr>
          <w:rFonts w:ascii="Times New Roman" w:eastAsia="Times New Roman" w:hAnsi="Times New Roman" w:cs="Times New Roman"/>
          <w:color w:val="363636"/>
          <w:sz w:val="22"/>
          <w:szCs w:val="22"/>
          <w:shd w:val="clear" w:color="auto" w:fill="FFFFFF"/>
          <w:lang w:val="en-US" w:eastAsia="en-GB"/>
        </w:rPr>
        <w:t>—</w:t>
      </w:r>
      <w:r w:rsidR="00CC75CC" w:rsidRPr="00AA3E2D">
        <w:rPr>
          <w:rFonts w:ascii="Times New Roman" w:eastAsia="Times New Roman" w:hAnsi="Times New Roman" w:cs="Times New Roman"/>
          <w:color w:val="000000"/>
          <w:sz w:val="22"/>
          <w:szCs w:val="22"/>
          <w:lang w:val="en-US" w:eastAsia="en-GB"/>
        </w:rPr>
        <w:t>whether face-to-face or side-by-side</w:t>
      </w:r>
      <w:r w:rsidR="00D779AB" w:rsidRPr="00AA3E2D">
        <w:rPr>
          <w:rFonts w:ascii="Times New Roman" w:eastAsia="Times New Roman" w:hAnsi="Times New Roman" w:cs="Times New Roman"/>
          <w:color w:val="363636"/>
          <w:sz w:val="22"/>
          <w:szCs w:val="22"/>
          <w:shd w:val="clear" w:color="auto" w:fill="FFFFFF"/>
          <w:lang w:val="en-US" w:eastAsia="en-GB"/>
        </w:rPr>
        <w:t>—</w:t>
      </w:r>
      <w:r w:rsidR="00CC75CC" w:rsidRPr="00AA3E2D">
        <w:rPr>
          <w:rFonts w:ascii="Times New Roman" w:eastAsia="Times New Roman" w:hAnsi="Times New Roman" w:cs="Times New Roman"/>
          <w:color w:val="000000"/>
          <w:sz w:val="22"/>
          <w:szCs w:val="22"/>
          <w:lang w:val="en-US" w:eastAsia="en-GB"/>
        </w:rPr>
        <w:t xml:space="preserve">as a </w:t>
      </w:r>
      <w:r w:rsidR="00731C80" w:rsidRPr="00AA3E2D">
        <w:rPr>
          <w:rFonts w:ascii="Times New Roman" w:eastAsia="Times New Roman" w:hAnsi="Times New Roman" w:cs="Times New Roman"/>
          <w:color w:val="000000"/>
          <w:sz w:val="22"/>
          <w:szCs w:val="22"/>
          <w:lang w:val="en-US" w:eastAsia="en-GB"/>
        </w:rPr>
        <w:t>category</w:t>
      </w:r>
      <w:r w:rsidR="00CC75CC" w:rsidRPr="00AA3E2D">
        <w:rPr>
          <w:rFonts w:ascii="Times New Roman" w:eastAsia="Times New Roman" w:hAnsi="Times New Roman" w:cs="Times New Roman"/>
          <w:color w:val="000000"/>
          <w:sz w:val="22"/>
          <w:szCs w:val="22"/>
          <w:lang w:val="en-US" w:eastAsia="en-GB"/>
        </w:rPr>
        <w:t xml:space="preserve"> of embodied</w:t>
      </w:r>
      <w:r w:rsidR="00EA71D2" w:rsidRPr="00AA3E2D">
        <w:rPr>
          <w:rFonts w:ascii="Times New Roman" w:eastAsia="Times New Roman" w:hAnsi="Times New Roman" w:cs="Times New Roman"/>
          <w:color w:val="000000"/>
          <w:sz w:val="22"/>
          <w:szCs w:val="22"/>
          <w:lang w:val="en-US" w:eastAsia="en-GB"/>
        </w:rPr>
        <w:t xml:space="preserve"> and</w:t>
      </w:r>
      <w:r w:rsidR="00CC75CC" w:rsidRPr="00AA3E2D">
        <w:rPr>
          <w:rFonts w:ascii="Times New Roman" w:eastAsia="Times New Roman" w:hAnsi="Times New Roman" w:cs="Times New Roman"/>
          <w:color w:val="000000"/>
          <w:sz w:val="22"/>
          <w:szCs w:val="22"/>
          <w:lang w:val="en-US" w:eastAsia="en-GB"/>
        </w:rPr>
        <w:t xml:space="preserve"> dimensioned experience in which one is </w:t>
      </w:r>
      <w:r w:rsidR="00C93A43" w:rsidRPr="00AA3E2D">
        <w:rPr>
          <w:rFonts w:ascii="Times New Roman" w:eastAsia="Times New Roman" w:hAnsi="Times New Roman" w:cs="Times New Roman"/>
          <w:color w:val="000000"/>
          <w:sz w:val="22"/>
          <w:szCs w:val="22"/>
          <w:lang w:val="en-US" w:eastAsia="en-GB"/>
        </w:rPr>
        <w:t>addressed</w:t>
      </w:r>
      <w:r w:rsidR="00CC75CC" w:rsidRPr="00AA3E2D">
        <w:rPr>
          <w:rFonts w:ascii="Times New Roman" w:eastAsia="Times New Roman" w:hAnsi="Times New Roman" w:cs="Times New Roman"/>
          <w:color w:val="000000"/>
          <w:sz w:val="22"/>
          <w:szCs w:val="22"/>
          <w:lang w:val="en-US" w:eastAsia="en-GB"/>
        </w:rPr>
        <w:t xml:space="preserve"> as a </w:t>
      </w:r>
      <w:r w:rsidR="00CC75CC" w:rsidRPr="00AA3E2D">
        <w:rPr>
          <w:rFonts w:ascii="Times New Roman" w:eastAsia="Times New Roman" w:hAnsi="Times New Roman" w:cs="Times New Roman"/>
          <w:i/>
          <w:iCs/>
          <w:color w:val="000000"/>
          <w:sz w:val="22"/>
          <w:szCs w:val="22"/>
          <w:lang w:val="en-US" w:eastAsia="en-GB"/>
        </w:rPr>
        <w:t xml:space="preserve">responsive </w:t>
      </w:r>
      <w:r w:rsidR="00CC75CC" w:rsidRPr="00AA3E2D">
        <w:rPr>
          <w:rFonts w:ascii="Times New Roman" w:eastAsia="Times New Roman" w:hAnsi="Times New Roman" w:cs="Times New Roman"/>
          <w:color w:val="000000"/>
          <w:sz w:val="22"/>
          <w:szCs w:val="22"/>
          <w:lang w:val="en-US" w:eastAsia="en-GB"/>
        </w:rPr>
        <w:t>body, a listening or receptive body, a body predisposed to storytelling</w:t>
      </w:r>
      <w:r w:rsidR="00D779AB" w:rsidRPr="00AA3E2D">
        <w:rPr>
          <w:rFonts w:ascii="Times New Roman" w:eastAsia="Times New Roman" w:hAnsi="Times New Roman" w:cs="Times New Roman"/>
          <w:color w:val="363636"/>
          <w:sz w:val="22"/>
          <w:szCs w:val="22"/>
          <w:shd w:val="clear" w:color="auto" w:fill="FFFFFF"/>
          <w:lang w:val="en-US" w:eastAsia="en-GB"/>
        </w:rPr>
        <w:t>—</w:t>
      </w:r>
      <w:r w:rsidR="00EA0EEE" w:rsidRPr="00AA3E2D">
        <w:rPr>
          <w:rFonts w:ascii="Times New Roman" w:eastAsia="Times New Roman" w:hAnsi="Times New Roman" w:cs="Times New Roman"/>
          <w:color w:val="000000"/>
          <w:sz w:val="22"/>
          <w:szCs w:val="22"/>
          <w:lang w:val="en-US" w:eastAsia="en-GB"/>
        </w:rPr>
        <w:t xml:space="preserve">or story-listening. </w:t>
      </w:r>
    </w:p>
    <w:p w14:paraId="1663FC6D" w14:textId="77777777" w:rsidR="00CC75CC" w:rsidRPr="00AA3E2D" w:rsidRDefault="00CC75CC"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p>
    <w:p w14:paraId="2C9BB5CB" w14:textId="6C2293B0" w:rsidR="00CC75CC" w:rsidRPr="00AA3E2D" w:rsidRDefault="00CC75CC" w:rsidP="00E664D8">
      <w:pPr>
        <w:shd w:val="clear" w:color="auto" w:fill="FFFFFF"/>
        <w:spacing w:line="480" w:lineRule="auto"/>
        <w:textAlignment w:val="baseline"/>
        <w:rPr>
          <w:rFonts w:ascii="Times New Roman" w:eastAsia="Times New Roman" w:hAnsi="Times New Roman" w:cs="Times New Roman"/>
          <w:i/>
          <w:iCs/>
          <w:color w:val="000000"/>
          <w:sz w:val="22"/>
          <w:szCs w:val="22"/>
          <w:u w:val="single"/>
          <w:lang w:val="en-US" w:eastAsia="en-GB"/>
        </w:rPr>
      </w:pPr>
    </w:p>
    <w:p w14:paraId="731908D4" w14:textId="5DDE0855" w:rsidR="00D7138A" w:rsidRPr="00AA3E2D" w:rsidRDefault="0049441C" w:rsidP="00E664D8">
      <w:pPr>
        <w:shd w:val="clear" w:color="auto" w:fill="FFFFFF"/>
        <w:spacing w:line="480" w:lineRule="auto"/>
        <w:textAlignment w:val="baseline"/>
        <w:rPr>
          <w:rFonts w:ascii="Times New Roman" w:eastAsia="Times New Roman" w:hAnsi="Times New Roman" w:cs="Times New Roman"/>
          <w:b/>
          <w:bCs/>
          <w:color w:val="000000"/>
          <w:sz w:val="22"/>
          <w:szCs w:val="22"/>
          <w:lang w:val="en-US" w:eastAsia="en-GB"/>
        </w:rPr>
      </w:pPr>
      <w:r w:rsidRPr="00AA3E2D">
        <w:rPr>
          <w:rFonts w:ascii="Times New Roman" w:eastAsia="Times New Roman" w:hAnsi="Times New Roman" w:cs="Times New Roman"/>
          <w:b/>
          <w:bCs/>
          <w:i/>
          <w:iCs/>
          <w:color w:val="000000"/>
          <w:sz w:val="22"/>
          <w:szCs w:val="22"/>
          <w:lang w:val="en-US" w:eastAsia="en-GB"/>
        </w:rPr>
        <w:t xml:space="preserve">Just Us </w:t>
      </w:r>
      <w:r w:rsidRPr="00AA3E2D">
        <w:rPr>
          <w:rFonts w:ascii="Times New Roman" w:eastAsia="Times New Roman" w:hAnsi="Times New Roman" w:cs="Times New Roman"/>
          <w:b/>
          <w:bCs/>
          <w:color w:val="000000"/>
          <w:sz w:val="22"/>
          <w:szCs w:val="22"/>
          <w:lang w:val="en-US" w:eastAsia="en-GB"/>
        </w:rPr>
        <w:t xml:space="preserve">as Ethnographic Counter-Archive </w:t>
      </w:r>
    </w:p>
    <w:p w14:paraId="580DDDD7" w14:textId="77777777" w:rsidR="0049441C" w:rsidRPr="00AA3E2D" w:rsidRDefault="0049441C"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p>
    <w:p w14:paraId="6C99F26D" w14:textId="3A1F3C65" w:rsidR="00CC75CC" w:rsidRPr="002A6E21" w:rsidRDefault="00CC75CC" w:rsidP="00E664D8">
      <w:pPr>
        <w:shd w:val="clear" w:color="auto" w:fill="FFFFFF"/>
        <w:spacing w:line="480" w:lineRule="auto"/>
        <w:textAlignment w:val="baseline"/>
        <w:rPr>
          <w:rFonts w:ascii="Times New Roman" w:eastAsia="Times New Roman" w:hAnsi="Times New Roman" w:cs="Times New Roman"/>
          <w:sz w:val="22"/>
          <w:szCs w:val="22"/>
          <w:shd w:val="clear" w:color="auto" w:fill="FFFFFF"/>
          <w:lang w:val="en-US" w:eastAsia="en-GB"/>
        </w:rPr>
      </w:pPr>
      <w:r w:rsidRPr="00AA3E2D">
        <w:rPr>
          <w:rFonts w:ascii="Times New Roman" w:eastAsia="Times New Roman" w:hAnsi="Times New Roman" w:cs="Times New Roman"/>
          <w:color w:val="000000"/>
          <w:sz w:val="22"/>
          <w:szCs w:val="22"/>
          <w:lang w:val="en-US" w:eastAsia="en-GB"/>
        </w:rPr>
        <w:t xml:space="preserve">In a </w:t>
      </w:r>
      <w:r w:rsidRPr="00AA3E2D">
        <w:rPr>
          <w:rFonts w:ascii="Times New Roman" w:eastAsia="Times New Roman" w:hAnsi="Times New Roman" w:cs="Times New Roman"/>
          <w:i/>
          <w:iCs/>
          <w:color w:val="000000"/>
          <w:sz w:val="22"/>
          <w:szCs w:val="22"/>
          <w:lang w:val="en-US" w:eastAsia="en-GB"/>
        </w:rPr>
        <w:t xml:space="preserve">New York Times </w:t>
      </w:r>
      <w:r w:rsidRPr="00AA3E2D">
        <w:rPr>
          <w:rFonts w:ascii="Times New Roman" w:eastAsia="Times New Roman" w:hAnsi="Times New Roman" w:cs="Times New Roman"/>
          <w:color w:val="000000"/>
          <w:sz w:val="22"/>
          <w:szCs w:val="22"/>
          <w:lang w:val="en-US" w:eastAsia="en-GB"/>
        </w:rPr>
        <w:t>column</w:t>
      </w:r>
      <w:r w:rsidR="00C1705F" w:rsidRPr="00AA3E2D">
        <w:rPr>
          <w:rFonts w:ascii="Times New Roman" w:eastAsia="Times New Roman" w:hAnsi="Times New Roman" w:cs="Times New Roman"/>
          <w:color w:val="000000"/>
          <w:sz w:val="22"/>
          <w:szCs w:val="22"/>
          <w:lang w:val="en-US" w:eastAsia="en-GB"/>
        </w:rPr>
        <w:t>,</w:t>
      </w:r>
      <w:r w:rsidRPr="00AA3E2D">
        <w:rPr>
          <w:rFonts w:ascii="Times New Roman" w:eastAsia="Times New Roman" w:hAnsi="Times New Roman" w:cs="Times New Roman"/>
          <w:color w:val="000000"/>
          <w:sz w:val="22"/>
          <w:szCs w:val="22"/>
          <w:lang w:val="en-US" w:eastAsia="en-GB"/>
        </w:rPr>
        <w:t xml:space="preserve"> </w:t>
      </w:r>
      <w:r w:rsidR="0048398A">
        <w:rPr>
          <w:rFonts w:ascii="Times New Roman" w:eastAsia="Times New Roman" w:hAnsi="Times New Roman" w:cs="Times New Roman"/>
          <w:color w:val="000000"/>
          <w:sz w:val="22"/>
          <w:szCs w:val="22"/>
          <w:lang w:val="en-US" w:eastAsia="en-GB"/>
        </w:rPr>
        <w:t>“</w:t>
      </w:r>
      <w:r w:rsidRPr="00AA3E2D">
        <w:rPr>
          <w:rFonts w:ascii="Times New Roman" w:eastAsia="Times New Roman" w:hAnsi="Times New Roman" w:cs="Times New Roman"/>
          <w:color w:val="000000"/>
          <w:sz w:val="22"/>
          <w:szCs w:val="22"/>
          <w:lang w:val="en-US" w:eastAsia="en-GB"/>
        </w:rPr>
        <w:t>The Condition of Black Life is One of Mourning</w:t>
      </w:r>
      <w:r w:rsidR="0048398A">
        <w:rPr>
          <w:rFonts w:ascii="Times New Roman" w:eastAsia="Times New Roman" w:hAnsi="Times New Roman" w:cs="Times New Roman"/>
          <w:color w:val="000000"/>
          <w:sz w:val="22"/>
          <w:szCs w:val="22"/>
          <w:lang w:val="en-US" w:eastAsia="en-GB"/>
        </w:rPr>
        <w:t>,”</w:t>
      </w:r>
      <w:r w:rsidRPr="00AA3E2D">
        <w:rPr>
          <w:rFonts w:ascii="Times New Roman" w:eastAsia="Times New Roman" w:hAnsi="Times New Roman" w:cs="Times New Roman"/>
          <w:color w:val="000000"/>
          <w:sz w:val="22"/>
          <w:szCs w:val="22"/>
          <w:lang w:val="en-US" w:eastAsia="en-GB"/>
        </w:rPr>
        <w:t xml:space="preserve"> published a week after the Charleston church massacre in 2015, Rankine expresse</w:t>
      </w:r>
      <w:r w:rsidR="002A6E21">
        <w:rPr>
          <w:rFonts w:ascii="Times New Roman" w:eastAsia="Times New Roman" w:hAnsi="Times New Roman" w:cs="Times New Roman"/>
          <w:color w:val="000000"/>
          <w:sz w:val="22"/>
          <w:szCs w:val="22"/>
          <w:lang w:val="en-US" w:eastAsia="en-GB"/>
        </w:rPr>
        <w:t>s</w:t>
      </w:r>
      <w:r w:rsidRPr="00AA3E2D">
        <w:rPr>
          <w:rFonts w:ascii="Times New Roman" w:eastAsia="Times New Roman" w:hAnsi="Times New Roman" w:cs="Times New Roman"/>
          <w:color w:val="000000"/>
          <w:sz w:val="22"/>
          <w:szCs w:val="22"/>
          <w:lang w:val="en-US" w:eastAsia="en-GB"/>
        </w:rPr>
        <w:t xml:space="preserve"> one of the ce</w:t>
      </w:r>
      <w:r w:rsidR="00C1705F" w:rsidRPr="00AA3E2D">
        <w:rPr>
          <w:rFonts w:ascii="Times New Roman" w:eastAsia="Times New Roman" w:hAnsi="Times New Roman" w:cs="Times New Roman"/>
          <w:color w:val="000000"/>
          <w:sz w:val="22"/>
          <w:szCs w:val="22"/>
          <w:lang w:val="en-US" w:eastAsia="en-GB"/>
        </w:rPr>
        <w:t>ntral</w:t>
      </w:r>
      <w:r w:rsidR="00F47F45" w:rsidRPr="00AA3E2D">
        <w:rPr>
          <w:rFonts w:ascii="Times New Roman" w:eastAsia="Times New Roman" w:hAnsi="Times New Roman" w:cs="Times New Roman"/>
          <w:color w:val="000000"/>
          <w:sz w:val="22"/>
          <w:szCs w:val="22"/>
          <w:lang w:val="en-US" w:eastAsia="en-GB"/>
        </w:rPr>
        <w:t xml:space="preserve"> </w:t>
      </w:r>
      <w:r w:rsidR="00C1705F" w:rsidRPr="00AA3E2D">
        <w:rPr>
          <w:rFonts w:ascii="Times New Roman" w:eastAsia="Times New Roman" w:hAnsi="Times New Roman" w:cs="Times New Roman"/>
          <w:color w:val="000000"/>
          <w:sz w:val="22"/>
          <w:szCs w:val="22"/>
          <w:lang w:val="en-US" w:eastAsia="en-GB"/>
        </w:rPr>
        <w:t>themes</w:t>
      </w:r>
      <w:r w:rsidR="00F47F45" w:rsidRPr="00AA3E2D">
        <w:rPr>
          <w:rFonts w:ascii="Times New Roman" w:eastAsia="Times New Roman" w:hAnsi="Times New Roman" w:cs="Times New Roman"/>
          <w:color w:val="000000"/>
          <w:sz w:val="22"/>
          <w:szCs w:val="22"/>
          <w:lang w:val="en-US" w:eastAsia="en-GB"/>
        </w:rPr>
        <w:t xml:space="preserve"> of her work</w:t>
      </w:r>
      <w:r w:rsidRPr="00AA3E2D">
        <w:rPr>
          <w:rFonts w:ascii="Times New Roman" w:eastAsia="Times New Roman" w:hAnsi="Times New Roman" w:cs="Times New Roman"/>
          <w:color w:val="000000"/>
          <w:sz w:val="22"/>
          <w:szCs w:val="22"/>
          <w:lang w:val="en-US" w:eastAsia="en-GB"/>
        </w:rPr>
        <w:t xml:space="preserve">: the incommensurability of </w:t>
      </w:r>
      <w:r w:rsidR="00C1705F" w:rsidRPr="00AA3E2D">
        <w:rPr>
          <w:rFonts w:ascii="Times New Roman" w:eastAsia="Times New Roman" w:hAnsi="Times New Roman" w:cs="Times New Roman"/>
          <w:color w:val="000000"/>
          <w:sz w:val="22"/>
          <w:szCs w:val="22"/>
          <w:lang w:val="en-US" w:eastAsia="en-GB"/>
        </w:rPr>
        <w:t>w</w:t>
      </w:r>
      <w:r w:rsidRPr="00AA3E2D">
        <w:rPr>
          <w:rFonts w:ascii="Times New Roman" w:eastAsia="Times New Roman" w:hAnsi="Times New Roman" w:cs="Times New Roman"/>
          <w:color w:val="000000"/>
          <w:sz w:val="22"/>
          <w:szCs w:val="22"/>
          <w:lang w:val="en-US" w:eastAsia="en-GB"/>
        </w:rPr>
        <w:t>hite and Black experience in</w:t>
      </w:r>
      <w:r w:rsidR="00F47F45" w:rsidRPr="00AA3E2D">
        <w:rPr>
          <w:rFonts w:ascii="Times New Roman" w:eastAsia="Times New Roman" w:hAnsi="Times New Roman" w:cs="Times New Roman"/>
          <w:color w:val="000000"/>
          <w:sz w:val="22"/>
          <w:szCs w:val="22"/>
          <w:lang w:val="en-US" w:eastAsia="en-GB"/>
        </w:rPr>
        <w:t xml:space="preserve"> the US</w:t>
      </w:r>
      <w:r w:rsidRPr="00AA3E2D">
        <w:rPr>
          <w:rFonts w:ascii="Times New Roman" w:eastAsia="Times New Roman" w:hAnsi="Times New Roman" w:cs="Times New Roman"/>
          <w:color w:val="000000"/>
          <w:sz w:val="22"/>
          <w:szCs w:val="22"/>
          <w:lang w:val="en-US" w:eastAsia="en-GB"/>
        </w:rPr>
        <w:t xml:space="preserve">. </w:t>
      </w:r>
      <w:r w:rsidR="0048398A" w:rsidRPr="002A6E21">
        <w:rPr>
          <w:rFonts w:ascii="Times New Roman" w:eastAsia="Times New Roman" w:hAnsi="Times New Roman" w:cs="Times New Roman"/>
          <w:sz w:val="22"/>
          <w:szCs w:val="22"/>
          <w:lang w:val="en-US" w:eastAsia="en-GB"/>
        </w:rPr>
        <w:t>“</w:t>
      </w:r>
      <w:r w:rsidRPr="002A6E21">
        <w:rPr>
          <w:rFonts w:ascii="Times New Roman" w:eastAsia="Times New Roman" w:hAnsi="Times New Roman" w:cs="Times New Roman"/>
          <w:sz w:val="22"/>
          <w:szCs w:val="22"/>
          <w:shd w:val="clear" w:color="auto" w:fill="FFFFFF"/>
          <w:lang w:val="en-US" w:eastAsia="en-GB"/>
        </w:rPr>
        <w:t>The Charleston murders</w:t>
      </w:r>
      <w:r w:rsidR="0048398A" w:rsidRPr="002A6E21">
        <w:rPr>
          <w:rFonts w:ascii="Times New Roman" w:eastAsia="Times New Roman" w:hAnsi="Times New Roman" w:cs="Times New Roman"/>
          <w:sz w:val="22"/>
          <w:szCs w:val="22"/>
          <w:shd w:val="clear" w:color="auto" w:fill="FFFFFF"/>
          <w:lang w:val="en-US" w:eastAsia="en-GB"/>
        </w:rPr>
        <w:t>,”</w:t>
      </w:r>
      <w:r w:rsidRPr="002A6E21">
        <w:rPr>
          <w:rFonts w:ascii="Times New Roman" w:eastAsia="Times New Roman" w:hAnsi="Times New Roman" w:cs="Times New Roman"/>
          <w:sz w:val="22"/>
          <w:szCs w:val="22"/>
          <w:shd w:val="clear" w:color="auto" w:fill="FFFFFF"/>
          <w:lang w:val="en-US" w:eastAsia="en-GB"/>
        </w:rPr>
        <w:t xml:space="preserve"> she </w:t>
      </w:r>
      <w:r w:rsidR="002A6E21">
        <w:rPr>
          <w:rFonts w:ascii="Times New Roman" w:eastAsia="Times New Roman" w:hAnsi="Times New Roman" w:cs="Times New Roman"/>
          <w:sz w:val="22"/>
          <w:szCs w:val="22"/>
          <w:shd w:val="clear" w:color="auto" w:fill="FFFFFF"/>
          <w:lang w:val="en-US" w:eastAsia="en-GB"/>
        </w:rPr>
        <w:t>writes</w:t>
      </w:r>
      <w:r w:rsidRPr="002A6E21">
        <w:rPr>
          <w:rFonts w:ascii="Times New Roman" w:eastAsia="Times New Roman" w:hAnsi="Times New Roman" w:cs="Times New Roman"/>
          <w:sz w:val="22"/>
          <w:szCs w:val="22"/>
          <w:shd w:val="clear" w:color="auto" w:fill="FFFFFF"/>
          <w:lang w:val="en-US" w:eastAsia="en-GB"/>
        </w:rPr>
        <w:t xml:space="preserve">, </w:t>
      </w:r>
      <w:r w:rsidR="0048398A" w:rsidRPr="002A6E21">
        <w:rPr>
          <w:rFonts w:ascii="Times New Roman" w:eastAsia="Times New Roman" w:hAnsi="Times New Roman" w:cs="Times New Roman"/>
          <w:sz w:val="22"/>
          <w:szCs w:val="22"/>
          <w:shd w:val="clear" w:color="auto" w:fill="FFFFFF"/>
          <w:lang w:val="en-US" w:eastAsia="en-GB"/>
        </w:rPr>
        <w:t>“</w:t>
      </w:r>
      <w:r w:rsidRPr="002A6E21">
        <w:rPr>
          <w:rFonts w:ascii="Times New Roman" w:eastAsia="Times New Roman" w:hAnsi="Times New Roman" w:cs="Times New Roman"/>
          <w:sz w:val="22"/>
          <w:szCs w:val="22"/>
          <w:shd w:val="clear" w:color="auto" w:fill="FFFFFF"/>
          <w:lang w:val="en-US" w:eastAsia="en-GB"/>
        </w:rPr>
        <w:t xml:space="preserve">alerted us to the reality that a system so steeped in anti-black racism means that on any given day it can be open season on any black person </w:t>
      </w:r>
      <w:r w:rsidR="00C1705F" w:rsidRPr="002A6E21">
        <w:rPr>
          <w:rFonts w:ascii="Times New Roman" w:eastAsia="Times New Roman" w:hAnsi="Times New Roman" w:cs="Times New Roman"/>
          <w:sz w:val="22"/>
          <w:szCs w:val="22"/>
          <w:shd w:val="clear" w:color="auto" w:fill="FFFFFF"/>
          <w:lang w:val="en-US" w:eastAsia="en-GB"/>
        </w:rPr>
        <w:t>[</w:t>
      </w:r>
      <w:r w:rsidR="00D23D64" w:rsidRPr="002A6E21">
        <w:rPr>
          <w:rFonts w:ascii="Times New Roman" w:eastAsia="Times New Roman" w:hAnsi="Times New Roman" w:cs="Times New Roman"/>
          <w:sz w:val="22"/>
          <w:szCs w:val="22"/>
          <w:shd w:val="clear" w:color="auto" w:fill="FFFFFF"/>
          <w:lang w:val="en-US" w:eastAsia="en-GB"/>
        </w:rPr>
        <w:t>…</w:t>
      </w:r>
      <w:r w:rsidR="00C1705F" w:rsidRPr="002A6E21">
        <w:rPr>
          <w:rFonts w:ascii="Times New Roman" w:eastAsia="Times New Roman" w:hAnsi="Times New Roman" w:cs="Times New Roman"/>
          <w:sz w:val="22"/>
          <w:szCs w:val="22"/>
          <w:shd w:val="clear" w:color="auto" w:fill="FFFFFF"/>
          <w:lang w:val="en-US" w:eastAsia="en-GB"/>
        </w:rPr>
        <w:t xml:space="preserve">] </w:t>
      </w:r>
      <w:r w:rsidRPr="002A6E21">
        <w:rPr>
          <w:rFonts w:ascii="Times New Roman" w:eastAsia="Times New Roman" w:hAnsi="Times New Roman" w:cs="Times New Roman"/>
          <w:sz w:val="22"/>
          <w:szCs w:val="22"/>
          <w:shd w:val="clear" w:color="auto" w:fill="FFFFFF"/>
          <w:lang w:val="en-US" w:eastAsia="en-GB"/>
        </w:rPr>
        <w:t>There exists no equivalent reality for white Americans</w:t>
      </w:r>
      <w:r w:rsidR="0048398A" w:rsidRPr="002A6E21">
        <w:rPr>
          <w:rFonts w:ascii="Times New Roman" w:eastAsia="Times New Roman" w:hAnsi="Times New Roman" w:cs="Times New Roman"/>
          <w:sz w:val="22"/>
          <w:szCs w:val="22"/>
          <w:shd w:val="clear" w:color="auto" w:fill="FFFFFF"/>
          <w:lang w:val="en-US" w:eastAsia="en-GB"/>
        </w:rPr>
        <w:t xml:space="preserve">” </w:t>
      </w:r>
      <w:r w:rsidR="007C448D" w:rsidRPr="002A6E21">
        <w:rPr>
          <w:rFonts w:ascii="Times New Roman" w:eastAsia="Times New Roman" w:hAnsi="Times New Roman" w:cs="Times New Roman"/>
          <w:sz w:val="22"/>
          <w:szCs w:val="22"/>
          <w:shd w:val="clear" w:color="auto" w:fill="FFFFFF"/>
          <w:lang w:val="en-US" w:eastAsia="en-GB"/>
        </w:rPr>
        <w:t>(</w:t>
      </w:r>
      <w:r w:rsidR="0048398A" w:rsidRPr="002A6E21">
        <w:rPr>
          <w:rFonts w:ascii="Times New Roman" w:eastAsia="Times New Roman" w:hAnsi="Times New Roman" w:cs="Times New Roman"/>
          <w:sz w:val="22"/>
          <w:szCs w:val="22"/>
          <w:shd w:val="clear" w:color="auto" w:fill="FFFFFF"/>
          <w:lang w:val="en-US" w:eastAsia="en-GB"/>
        </w:rPr>
        <w:t>“</w:t>
      </w:r>
      <w:r w:rsidR="007C448D" w:rsidRPr="002A6E21">
        <w:rPr>
          <w:rFonts w:ascii="Times New Roman" w:eastAsia="Times New Roman" w:hAnsi="Times New Roman" w:cs="Times New Roman"/>
          <w:sz w:val="22"/>
          <w:szCs w:val="22"/>
          <w:shd w:val="clear" w:color="auto" w:fill="FFFFFF"/>
          <w:lang w:val="en-US" w:eastAsia="en-GB"/>
        </w:rPr>
        <w:t>The Condition of Black Life</w:t>
      </w:r>
      <w:r w:rsidR="0048398A" w:rsidRPr="002A6E21">
        <w:rPr>
          <w:rFonts w:ascii="Times New Roman" w:eastAsia="Times New Roman" w:hAnsi="Times New Roman" w:cs="Times New Roman"/>
          <w:sz w:val="22"/>
          <w:szCs w:val="22"/>
          <w:shd w:val="clear" w:color="auto" w:fill="FFFFFF"/>
          <w:lang w:val="en-US" w:eastAsia="en-GB"/>
        </w:rPr>
        <w:t>”</w:t>
      </w:r>
      <w:r w:rsidR="007C448D" w:rsidRPr="002A6E21">
        <w:rPr>
          <w:rFonts w:ascii="Times New Roman" w:eastAsia="Times New Roman" w:hAnsi="Times New Roman" w:cs="Times New Roman"/>
          <w:sz w:val="22"/>
          <w:szCs w:val="22"/>
          <w:shd w:val="clear" w:color="auto" w:fill="FFFFFF"/>
          <w:lang w:val="en-US" w:eastAsia="en-GB"/>
        </w:rPr>
        <w:t>).</w:t>
      </w:r>
      <w:r w:rsidRPr="002A6E21">
        <w:rPr>
          <w:rFonts w:ascii="Times New Roman" w:eastAsia="Times New Roman" w:hAnsi="Times New Roman" w:cs="Times New Roman"/>
          <w:sz w:val="22"/>
          <w:szCs w:val="22"/>
          <w:shd w:val="clear" w:color="auto" w:fill="FFFFFF"/>
          <w:lang w:val="en-US" w:eastAsia="en-GB"/>
        </w:rPr>
        <w:t xml:space="preserve"> That </w:t>
      </w:r>
      <w:r w:rsidR="00C1705F" w:rsidRPr="002A6E21">
        <w:rPr>
          <w:rFonts w:ascii="Times New Roman" w:eastAsia="Times New Roman" w:hAnsi="Times New Roman" w:cs="Times New Roman"/>
          <w:sz w:val="22"/>
          <w:szCs w:val="22"/>
          <w:shd w:val="clear" w:color="auto" w:fill="FFFFFF"/>
          <w:lang w:val="en-US" w:eastAsia="en-GB"/>
        </w:rPr>
        <w:t>w</w:t>
      </w:r>
      <w:r w:rsidRPr="002A6E21">
        <w:rPr>
          <w:rFonts w:ascii="Times New Roman" w:eastAsia="Times New Roman" w:hAnsi="Times New Roman" w:cs="Times New Roman"/>
          <w:sz w:val="22"/>
          <w:szCs w:val="22"/>
          <w:shd w:val="clear" w:color="auto" w:fill="FFFFFF"/>
          <w:lang w:val="en-US" w:eastAsia="en-GB"/>
        </w:rPr>
        <w:t xml:space="preserve">hite and Black Americans occupy non-equivalent realities, a </w:t>
      </w:r>
      <w:r w:rsidR="00C1705F" w:rsidRPr="002A6E21">
        <w:rPr>
          <w:rFonts w:ascii="Times New Roman" w:eastAsia="Times New Roman" w:hAnsi="Times New Roman" w:cs="Times New Roman"/>
          <w:sz w:val="22"/>
          <w:szCs w:val="22"/>
          <w:shd w:val="clear" w:color="auto" w:fill="FFFFFF"/>
          <w:lang w:val="en-US" w:eastAsia="en-GB"/>
        </w:rPr>
        <w:t xml:space="preserve">fact </w:t>
      </w:r>
      <w:r w:rsidRPr="002A6E21">
        <w:rPr>
          <w:rFonts w:ascii="Times New Roman" w:eastAsia="Times New Roman" w:hAnsi="Times New Roman" w:cs="Times New Roman"/>
          <w:sz w:val="22"/>
          <w:szCs w:val="22"/>
          <w:shd w:val="clear" w:color="auto" w:fill="FFFFFF"/>
          <w:lang w:val="en-US" w:eastAsia="en-GB"/>
        </w:rPr>
        <w:t xml:space="preserve">determined by deeply entrenched histories of ongoing violence, is precisely the social fact that the lyric </w:t>
      </w:r>
      <w:r w:rsidR="0048398A" w:rsidRPr="002A6E21">
        <w:rPr>
          <w:rFonts w:ascii="Times New Roman" w:eastAsia="Times New Roman" w:hAnsi="Times New Roman" w:cs="Times New Roman"/>
          <w:sz w:val="22"/>
          <w:szCs w:val="22"/>
          <w:shd w:val="clear" w:color="auto" w:fill="FFFFFF"/>
          <w:lang w:val="en-US" w:eastAsia="en-GB"/>
        </w:rPr>
        <w:t>“</w:t>
      </w:r>
      <w:r w:rsidRPr="002A6E21">
        <w:rPr>
          <w:rFonts w:ascii="Times New Roman" w:eastAsia="Times New Roman" w:hAnsi="Times New Roman" w:cs="Times New Roman"/>
          <w:sz w:val="22"/>
          <w:szCs w:val="22"/>
          <w:shd w:val="clear" w:color="auto" w:fill="FFFFFF"/>
          <w:lang w:val="en-US" w:eastAsia="en-GB"/>
        </w:rPr>
        <w:t>you</w:t>
      </w:r>
      <w:r w:rsidR="0048398A" w:rsidRPr="002A6E21">
        <w:rPr>
          <w:rFonts w:ascii="Times New Roman" w:eastAsia="Times New Roman" w:hAnsi="Times New Roman" w:cs="Times New Roman"/>
          <w:sz w:val="22"/>
          <w:szCs w:val="22"/>
          <w:shd w:val="clear" w:color="auto" w:fill="FFFFFF"/>
          <w:lang w:val="en-US" w:eastAsia="en-GB"/>
        </w:rPr>
        <w:t xml:space="preserve">” </w:t>
      </w:r>
      <w:r w:rsidRPr="002A6E21">
        <w:rPr>
          <w:rFonts w:ascii="Times New Roman" w:eastAsia="Times New Roman" w:hAnsi="Times New Roman" w:cs="Times New Roman"/>
          <w:sz w:val="22"/>
          <w:szCs w:val="22"/>
          <w:shd w:val="clear" w:color="auto" w:fill="FFFFFF"/>
          <w:lang w:val="en-US" w:eastAsia="en-GB"/>
        </w:rPr>
        <w:t xml:space="preserve">of 2014’s </w:t>
      </w:r>
      <w:r w:rsidRPr="002A6E21">
        <w:rPr>
          <w:rFonts w:ascii="Times New Roman" w:eastAsia="Times New Roman" w:hAnsi="Times New Roman" w:cs="Times New Roman"/>
          <w:i/>
          <w:iCs/>
          <w:sz w:val="22"/>
          <w:szCs w:val="22"/>
          <w:shd w:val="clear" w:color="auto" w:fill="FFFFFF"/>
          <w:lang w:val="en-US" w:eastAsia="en-GB"/>
        </w:rPr>
        <w:t xml:space="preserve">Citizen </w:t>
      </w:r>
      <w:r w:rsidRPr="002A6E21">
        <w:rPr>
          <w:rFonts w:ascii="Times New Roman" w:eastAsia="Times New Roman" w:hAnsi="Times New Roman" w:cs="Times New Roman"/>
          <w:sz w:val="22"/>
          <w:szCs w:val="22"/>
          <w:shd w:val="clear" w:color="auto" w:fill="FFFFFF"/>
          <w:lang w:val="en-US" w:eastAsia="en-GB"/>
        </w:rPr>
        <w:t xml:space="preserve">works also to alert us to: </w:t>
      </w:r>
    </w:p>
    <w:p w14:paraId="68F63CF3" w14:textId="77777777" w:rsidR="00CC75CC" w:rsidRPr="002A6E21" w:rsidRDefault="00CC75CC" w:rsidP="00E664D8">
      <w:pPr>
        <w:shd w:val="clear" w:color="auto" w:fill="FFFFFF"/>
        <w:spacing w:line="480" w:lineRule="auto"/>
        <w:textAlignment w:val="baseline"/>
        <w:rPr>
          <w:rFonts w:ascii="Times New Roman" w:eastAsia="Times New Roman" w:hAnsi="Times New Roman" w:cs="Times New Roman"/>
          <w:sz w:val="22"/>
          <w:szCs w:val="22"/>
          <w:shd w:val="clear" w:color="auto" w:fill="FFFFFF"/>
          <w:lang w:val="en-US" w:eastAsia="en-GB"/>
        </w:rPr>
      </w:pPr>
    </w:p>
    <w:p w14:paraId="498D3222" w14:textId="77777777" w:rsidR="00CC75CC" w:rsidRPr="00AA3E2D" w:rsidRDefault="00CC75CC" w:rsidP="00E664D8">
      <w:pPr>
        <w:spacing w:line="480" w:lineRule="auto"/>
        <w:ind w:left="1417" w:right="850"/>
        <w:rPr>
          <w:rFonts w:ascii="Times New Roman" w:hAnsi="Times New Roman" w:cs="Times New Roman"/>
          <w:sz w:val="22"/>
          <w:szCs w:val="22"/>
          <w:lang w:val="en-US"/>
        </w:rPr>
      </w:pPr>
      <w:r w:rsidRPr="00AA3E2D">
        <w:rPr>
          <w:rFonts w:ascii="Times New Roman" w:hAnsi="Times New Roman" w:cs="Times New Roman"/>
          <w:sz w:val="22"/>
          <w:szCs w:val="22"/>
          <w:lang w:val="en-US"/>
        </w:rPr>
        <w:lastRenderedPageBreak/>
        <w:t>Trayvon Martin’s name sounds from the car radio a dozen times each half hour. You pull your love back into the seat because though no one seems to be chasing you, the justice system has other plans.</w:t>
      </w:r>
    </w:p>
    <w:p w14:paraId="67BE24CA" w14:textId="5B5CC0F6" w:rsidR="00CC75CC" w:rsidRPr="00AA3E2D" w:rsidRDefault="00CC75CC" w:rsidP="00E664D8">
      <w:pPr>
        <w:spacing w:line="480" w:lineRule="auto"/>
        <w:ind w:left="1417" w:right="850"/>
        <w:rPr>
          <w:rFonts w:ascii="Times New Roman" w:hAnsi="Times New Roman" w:cs="Times New Roman"/>
          <w:sz w:val="22"/>
          <w:szCs w:val="22"/>
          <w:lang w:val="en-US"/>
        </w:rPr>
      </w:pPr>
      <w:r w:rsidRPr="00AA3E2D">
        <w:rPr>
          <w:rFonts w:ascii="Times New Roman" w:hAnsi="Times New Roman" w:cs="Times New Roman"/>
          <w:sz w:val="22"/>
          <w:szCs w:val="22"/>
          <w:lang w:val="en-US"/>
        </w:rPr>
        <w:t xml:space="preserve">Yes, and this is how you are a citizen: Come on. </w:t>
      </w:r>
      <w:r w:rsidR="00F47F45" w:rsidRPr="00AA3E2D">
        <w:rPr>
          <w:rFonts w:ascii="Times New Roman" w:hAnsi="Times New Roman" w:cs="Times New Roman"/>
          <w:sz w:val="22"/>
          <w:szCs w:val="22"/>
          <w:lang w:val="en-US"/>
        </w:rPr>
        <w:t>(</w:t>
      </w:r>
      <w:r w:rsidRPr="00AA3E2D">
        <w:rPr>
          <w:rFonts w:ascii="Times New Roman" w:hAnsi="Times New Roman" w:cs="Times New Roman"/>
          <w:i/>
          <w:iCs/>
          <w:sz w:val="22"/>
          <w:szCs w:val="22"/>
          <w:lang w:val="en-US"/>
        </w:rPr>
        <w:t>Citizen</w:t>
      </w:r>
      <w:r w:rsidRPr="00AA3E2D">
        <w:rPr>
          <w:rFonts w:ascii="Times New Roman" w:hAnsi="Times New Roman" w:cs="Times New Roman"/>
          <w:sz w:val="22"/>
          <w:szCs w:val="22"/>
          <w:lang w:val="en-US"/>
        </w:rPr>
        <w:t xml:space="preserve"> 151</w:t>
      </w:r>
      <w:r w:rsidR="00F47F45" w:rsidRPr="00AA3E2D">
        <w:rPr>
          <w:rFonts w:ascii="Times New Roman" w:hAnsi="Times New Roman" w:cs="Times New Roman"/>
          <w:sz w:val="22"/>
          <w:szCs w:val="22"/>
          <w:lang w:val="en-US"/>
        </w:rPr>
        <w:t>)</w:t>
      </w:r>
    </w:p>
    <w:p w14:paraId="0496383F" w14:textId="77777777" w:rsidR="00CC75CC" w:rsidRPr="00AA3E2D" w:rsidRDefault="00CC75CC" w:rsidP="00E664D8">
      <w:pPr>
        <w:shd w:val="clear" w:color="auto" w:fill="FFFFFF"/>
        <w:spacing w:line="480" w:lineRule="auto"/>
        <w:textAlignment w:val="baseline"/>
        <w:rPr>
          <w:rFonts w:ascii="Times New Roman" w:eastAsia="Times New Roman" w:hAnsi="Times New Roman" w:cs="Times New Roman"/>
          <w:color w:val="363636"/>
          <w:sz w:val="22"/>
          <w:szCs w:val="22"/>
          <w:shd w:val="clear" w:color="auto" w:fill="FFFFFF"/>
          <w:lang w:val="en-US" w:eastAsia="en-GB"/>
        </w:rPr>
      </w:pPr>
    </w:p>
    <w:p w14:paraId="6DD61E3F" w14:textId="29ADAFFD" w:rsidR="004C769F" w:rsidRPr="002A6E21" w:rsidRDefault="00CC75CC" w:rsidP="00E664D8">
      <w:pPr>
        <w:shd w:val="clear" w:color="auto" w:fill="FFFFFF"/>
        <w:spacing w:line="480" w:lineRule="auto"/>
        <w:textAlignment w:val="baseline"/>
        <w:rPr>
          <w:rFonts w:ascii="Times New Roman" w:eastAsia="Times New Roman" w:hAnsi="Times New Roman" w:cs="Times New Roman"/>
          <w:sz w:val="22"/>
          <w:szCs w:val="22"/>
          <w:shd w:val="clear" w:color="auto" w:fill="FFFFFF"/>
          <w:lang w:val="en-US" w:eastAsia="en-GB"/>
        </w:rPr>
      </w:pPr>
      <w:r w:rsidRPr="002A6E21">
        <w:rPr>
          <w:rFonts w:ascii="Times New Roman" w:eastAsia="Times New Roman" w:hAnsi="Times New Roman" w:cs="Times New Roman"/>
          <w:i/>
          <w:iCs/>
          <w:sz w:val="22"/>
          <w:szCs w:val="22"/>
          <w:shd w:val="clear" w:color="auto" w:fill="FFFFFF"/>
          <w:lang w:val="en-US" w:eastAsia="en-GB"/>
        </w:rPr>
        <w:t>Citizen</w:t>
      </w:r>
      <w:r w:rsidRPr="002A6E21">
        <w:rPr>
          <w:rFonts w:ascii="Times New Roman" w:eastAsia="Times New Roman" w:hAnsi="Times New Roman" w:cs="Times New Roman"/>
          <w:sz w:val="22"/>
          <w:szCs w:val="22"/>
          <w:shd w:val="clear" w:color="auto" w:fill="FFFFFF"/>
          <w:lang w:val="en-US" w:eastAsia="en-GB"/>
        </w:rPr>
        <w:t>’s addresses work</w:t>
      </w:r>
      <w:r w:rsidRPr="002A6E21">
        <w:rPr>
          <w:rFonts w:ascii="Times New Roman" w:eastAsia="Times New Roman" w:hAnsi="Times New Roman" w:cs="Times New Roman"/>
          <w:i/>
          <w:iCs/>
          <w:sz w:val="22"/>
          <w:szCs w:val="22"/>
          <w:shd w:val="clear" w:color="auto" w:fill="FFFFFF"/>
          <w:lang w:val="en-US" w:eastAsia="en-GB"/>
        </w:rPr>
        <w:t xml:space="preserve"> </w:t>
      </w:r>
      <w:r w:rsidRPr="002A6E21">
        <w:rPr>
          <w:rFonts w:ascii="Times New Roman" w:eastAsia="Times New Roman" w:hAnsi="Times New Roman" w:cs="Times New Roman"/>
          <w:sz w:val="22"/>
          <w:szCs w:val="22"/>
          <w:shd w:val="clear" w:color="auto" w:fill="FFFFFF"/>
          <w:lang w:val="en-US" w:eastAsia="en-GB"/>
        </w:rPr>
        <w:t xml:space="preserve">to expose the limits of the second-person pronoun </w:t>
      </w:r>
      <w:r w:rsidR="00C1705F" w:rsidRPr="002A6E21">
        <w:rPr>
          <w:rFonts w:ascii="Times New Roman" w:eastAsia="Times New Roman" w:hAnsi="Times New Roman" w:cs="Times New Roman"/>
          <w:sz w:val="22"/>
          <w:szCs w:val="22"/>
          <w:shd w:val="clear" w:color="auto" w:fill="FFFFFF"/>
          <w:lang w:val="en-US" w:eastAsia="en-GB"/>
        </w:rPr>
        <w:t>and the</w:t>
      </w:r>
      <w:r w:rsidR="003626B3" w:rsidRPr="002A6E21">
        <w:rPr>
          <w:rFonts w:ascii="Times New Roman" w:eastAsia="Times New Roman" w:hAnsi="Times New Roman" w:cs="Times New Roman"/>
          <w:sz w:val="22"/>
          <w:szCs w:val="22"/>
          <w:shd w:val="clear" w:color="auto" w:fill="FFFFFF"/>
          <w:lang w:val="en-US" w:eastAsia="en-GB"/>
        </w:rPr>
        <w:t xml:space="preserve"> </w:t>
      </w:r>
      <w:r w:rsidRPr="002A6E21">
        <w:rPr>
          <w:rFonts w:ascii="Times New Roman" w:eastAsia="Times New Roman" w:hAnsi="Times New Roman" w:cs="Times New Roman"/>
          <w:sz w:val="22"/>
          <w:szCs w:val="22"/>
          <w:shd w:val="clear" w:color="auto" w:fill="FFFFFF"/>
          <w:lang w:val="en-US" w:eastAsia="en-GB"/>
        </w:rPr>
        <w:t>gulfs of lived experience between</w:t>
      </w:r>
      <w:r w:rsidR="003626B3" w:rsidRPr="002A6E21">
        <w:rPr>
          <w:rFonts w:ascii="Times New Roman" w:eastAsia="Times New Roman" w:hAnsi="Times New Roman" w:cs="Times New Roman"/>
          <w:sz w:val="22"/>
          <w:szCs w:val="22"/>
          <w:shd w:val="clear" w:color="auto" w:fill="FFFFFF"/>
          <w:lang w:val="en-US" w:eastAsia="en-GB"/>
        </w:rPr>
        <w:t xml:space="preserve"> racialized</w:t>
      </w:r>
      <w:r w:rsidRPr="002A6E21">
        <w:rPr>
          <w:rFonts w:ascii="Times New Roman" w:eastAsia="Times New Roman" w:hAnsi="Times New Roman" w:cs="Times New Roman"/>
          <w:sz w:val="22"/>
          <w:szCs w:val="22"/>
          <w:shd w:val="clear" w:color="auto" w:fill="FFFFFF"/>
          <w:lang w:val="en-US" w:eastAsia="en-GB"/>
        </w:rPr>
        <w:t xml:space="preserve"> political subjects who are supposedly constituted as</w:t>
      </w:r>
      <w:r w:rsidR="004C769F" w:rsidRPr="002A6E21">
        <w:rPr>
          <w:rFonts w:ascii="Times New Roman" w:eastAsia="Times New Roman" w:hAnsi="Times New Roman" w:cs="Times New Roman"/>
          <w:sz w:val="22"/>
          <w:szCs w:val="22"/>
          <w:shd w:val="clear" w:color="auto" w:fill="FFFFFF"/>
          <w:lang w:val="en-US" w:eastAsia="en-GB"/>
        </w:rPr>
        <w:t xml:space="preserve"> an</w:t>
      </w:r>
      <w:r w:rsidRPr="002A6E21">
        <w:rPr>
          <w:rFonts w:ascii="Times New Roman" w:eastAsia="Times New Roman" w:hAnsi="Times New Roman" w:cs="Times New Roman"/>
          <w:sz w:val="22"/>
          <w:szCs w:val="22"/>
          <w:shd w:val="clear" w:color="auto" w:fill="FFFFFF"/>
          <w:lang w:val="en-US" w:eastAsia="en-GB"/>
        </w:rPr>
        <w:t xml:space="preserve"> equal citizen</w:t>
      </w:r>
      <w:r w:rsidR="004C769F" w:rsidRPr="002A6E21">
        <w:rPr>
          <w:rFonts w:ascii="Times New Roman" w:eastAsia="Times New Roman" w:hAnsi="Times New Roman" w:cs="Times New Roman"/>
          <w:sz w:val="22"/>
          <w:szCs w:val="22"/>
          <w:shd w:val="clear" w:color="auto" w:fill="FFFFFF"/>
          <w:lang w:val="en-US" w:eastAsia="en-GB"/>
        </w:rPr>
        <w:t>ry</w:t>
      </w:r>
      <w:r w:rsidR="00AE6F6D" w:rsidRPr="002A6E21">
        <w:rPr>
          <w:rFonts w:ascii="Times New Roman" w:eastAsia="Times New Roman" w:hAnsi="Times New Roman" w:cs="Times New Roman"/>
          <w:sz w:val="22"/>
          <w:szCs w:val="22"/>
          <w:shd w:val="clear" w:color="auto" w:fill="FFFFFF"/>
          <w:lang w:val="en-US" w:eastAsia="en-GB"/>
        </w:rPr>
        <w:t xml:space="preserve">. As Joel Alden Schlosser argues, </w:t>
      </w:r>
      <w:r w:rsidR="00612027" w:rsidRPr="002A6E21">
        <w:rPr>
          <w:rFonts w:ascii="Times New Roman" w:eastAsia="Times New Roman" w:hAnsi="Times New Roman" w:cs="Times New Roman"/>
          <w:sz w:val="22"/>
          <w:szCs w:val="22"/>
          <w:shd w:val="clear" w:color="auto" w:fill="FFFFFF"/>
          <w:lang w:val="en-US" w:eastAsia="en-GB"/>
        </w:rPr>
        <w:t>“</w:t>
      </w:r>
      <w:r w:rsidR="00AE6F6D" w:rsidRPr="002A6E21">
        <w:rPr>
          <w:rFonts w:ascii="Times New Roman" w:eastAsia="Times New Roman" w:hAnsi="Times New Roman" w:cs="Times New Roman"/>
          <w:sz w:val="22"/>
          <w:szCs w:val="22"/>
          <w:shd w:val="clear" w:color="auto" w:fill="FFFFFF"/>
          <w:lang w:val="en-US" w:eastAsia="en-GB"/>
        </w:rPr>
        <w:t>the second person [</w:t>
      </w:r>
      <w:r w:rsidR="00D23D64" w:rsidRPr="002A6E21">
        <w:rPr>
          <w:rFonts w:ascii="Times New Roman" w:eastAsia="Times New Roman" w:hAnsi="Times New Roman" w:cs="Times New Roman"/>
          <w:sz w:val="22"/>
          <w:szCs w:val="22"/>
          <w:shd w:val="clear" w:color="auto" w:fill="FFFFFF"/>
          <w:lang w:val="en-US" w:eastAsia="en-GB"/>
        </w:rPr>
        <w:t>…</w:t>
      </w:r>
      <w:r w:rsidR="00AE6F6D" w:rsidRPr="002A6E21">
        <w:rPr>
          <w:rFonts w:ascii="Times New Roman" w:eastAsia="Times New Roman" w:hAnsi="Times New Roman" w:cs="Times New Roman"/>
          <w:sz w:val="22"/>
          <w:szCs w:val="22"/>
          <w:shd w:val="clear" w:color="auto" w:fill="FFFFFF"/>
          <w:lang w:val="en-US" w:eastAsia="en-GB"/>
        </w:rPr>
        <w:t>] forces the reader to question how and why they might apply a racial identity</w:t>
      </w:r>
      <w:r w:rsidR="00612027" w:rsidRPr="002A6E21">
        <w:rPr>
          <w:rFonts w:ascii="Times New Roman" w:eastAsia="Times New Roman" w:hAnsi="Times New Roman" w:cs="Times New Roman"/>
          <w:sz w:val="22"/>
          <w:szCs w:val="22"/>
          <w:shd w:val="clear" w:color="auto" w:fill="FFFFFF"/>
          <w:lang w:val="en-US" w:eastAsia="en-GB"/>
        </w:rPr>
        <w:t xml:space="preserve">” </w:t>
      </w:r>
      <w:r w:rsidR="00AE6F6D" w:rsidRPr="002A6E21">
        <w:rPr>
          <w:rFonts w:ascii="Times New Roman" w:eastAsia="Times New Roman" w:hAnsi="Times New Roman" w:cs="Times New Roman"/>
          <w:sz w:val="22"/>
          <w:szCs w:val="22"/>
          <w:shd w:val="clear" w:color="auto" w:fill="FFFFFF"/>
          <w:lang w:val="en-US" w:eastAsia="en-GB"/>
        </w:rPr>
        <w:t xml:space="preserve">(445). </w:t>
      </w:r>
      <w:r w:rsidRPr="002A6E21">
        <w:rPr>
          <w:rFonts w:ascii="Times New Roman" w:eastAsia="Times New Roman" w:hAnsi="Times New Roman" w:cs="Times New Roman"/>
          <w:sz w:val="22"/>
          <w:szCs w:val="22"/>
          <w:shd w:val="clear" w:color="auto" w:fill="FFFFFF"/>
          <w:lang w:val="en-US" w:eastAsia="en-GB"/>
        </w:rPr>
        <w:t xml:space="preserve">Whereas the formal address of </w:t>
      </w:r>
      <w:r w:rsidRPr="002A6E21">
        <w:rPr>
          <w:rFonts w:ascii="Times New Roman" w:eastAsia="Times New Roman" w:hAnsi="Times New Roman" w:cs="Times New Roman"/>
          <w:i/>
          <w:iCs/>
          <w:sz w:val="22"/>
          <w:szCs w:val="22"/>
          <w:shd w:val="clear" w:color="auto" w:fill="FFFFFF"/>
          <w:lang w:val="en-US" w:eastAsia="en-GB"/>
        </w:rPr>
        <w:t xml:space="preserve">Citizen </w:t>
      </w:r>
      <w:r w:rsidRPr="002A6E21">
        <w:rPr>
          <w:rFonts w:ascii="Times New Roman" w:eastAsia="Times New Roman" w:hAnsi="Times New Roman" w:cs="Times New Roman"/>
          <w:sz w:val="22"/>
          <w:szCs w:val="22"/>
          <w:shd w:val="clear" w:color="auto" w:fill="FFFFFF"/>
          <w:lang w:val="en-US" w:eastAsia="en-GB"/>
        </w:rPr>
        <w:t xml:space="preserve">serves to </w:t>
      </w:r>
      <w:r w:rsidR="00C1705F" w:rsidRPr="002A6E21">
        <w:rPr>
          <w:rFonts w:ascii="Times New Roman" w:eastAsia="Times New Roman" w:hAnsi="Times New Roman" w:cs="Times New Roman"/>
          <w:sz w:val="22"/>
          <w:szCs w:val="22"/>
          <w:shd w:val="clear" w:color="auto" w:fill="FFFFFF"/>
          <w:lang w:val="en-US" w:eastAsia="en-GB"/>
        </w:rPr>
        <w:t>under</w:t>
      </w:r>
      <w:r w:rsidRPr="002A6E21">
        <w:rPr>
          <w:rFonts w:ascii="Times New Roman" w:eastAsia="Times New Roman" w:hAnsi="Times New Roman" w:cs="Times New Roman"/>
          <w:sz w:val="22"/>
          <w:szCs w:val="22"/>
          <w:shd w:val="clear" w:color="auto" w:fill="FFFFFF"/>
          <w:lang w:val="en-US" w:eastAsia="en-GB"/>
        </w:rPr>
        <w:t xml:space="preserve">score the internal racial fractures in contemporary American society, </w:t>
      </w:r>
      <w:r w:rsidRPr="002A6E21">
        <w:rPr>
          <w:rFonts w:ascii="Times New Roman" w:eastAsia="Times New Roman" w:hAnsi="Times New Roman" w:cs="Times New Roman"/>
          <w:i/>
          <w:iCs/>
          <w:sz w:val="22"/>
          <w:szCs w:val="22"/>
          <w:shd w:val="clear" w:color="auto" w:fill="FFFFFF"/>
          <w:lang w:val="en-US" w:eastAsia="en-GB"/>
        </w:rPr>
        <w:t xml:space="preserve">Just Us, </w:t>
      </w:r>
      <w:r w:rsidRPr="002A6E21">
        <w:rPr>
          <w:rFonts w:ascii="Times New Roman" w:eastAsia="Times New Roman" w:hAnsi="Times New Roman" w:cs="Times New Roman"/>
          <w:sz w:val="22"/>
          <w:szCs w:val="22"/>
          <w:shd w:val="clear" w:color="auto" w:fill="FFFFFF"/>
          <w:lang w:val="en-US" w:eastAsia="en-GB"/>
        </w:rPr>
        <w:t xml:space="preserve">in its move from </w:t>
      </w:r>
      <w:r w:rsidR="00612027" w:rsidRPr="002A6E21">
        <w:rPr>
          <w:rFonts w:ascii="Times New Roman" w:eastAsia="Times New Roman" w:hAnsi="Times New Roman" w:cs="Times New Roman"/>
          <w:sz w:val="22"/>
          <w:szCs w:val="22"/>
          <w:shd w:val="clear" w:color="auto" w:fill="FFFFFF"/>
          <w:lang w:val="en-US" w:eastAsia="en-GB"/>
        </w:rPr>
        <w:t>“</w:t>
      </w:r>
      <w:r w:rsidRPr="002A6E21">
        <w:rPr>
          <w:rFonts w:ascii="Times New Roman" w:eastAsia="Times New Roman" w:hAnsi="Times New Roman" w:cs="Times New Roman"/>
          <w:sz w:val="22"/>
          <w:szCs w:val="22"/>
          <w:shd w:val="clear" w:color="auto" w:fill="FFFFFF"/>
          <w:lang w:val="en-US" w:eastAsia="en-GB"/>
        </w:rPr>
        <w:t>you</w:t>
      </w:r>
      <w:r w:rsidR="00612027" w:rsidRPr="002A6E21">
        <w:rPr>
          <w:rFonts w:ascii="Times New Roman" w:eastAsia="Times New Roman" w:hAnsi="Times New Roman" w:cs="Times New Roman"/>
          <w:sz w:val="22"/>
          <w:szCs w:val="22"/>
          <w:shd w:val="clear" w:color="auto" w:fill="FFFFFF"/>
          <w:lang w:val="en-US" w:eastAsia="en-GB"/>
        </w:rPr>
        <w:t>”</w:t>
      </w:r>
      <w:r w:rsidRPr="002A6E21">
        <w:rPr>
          <w:rFonts w:ascii="Times New Roman" w:eastAsia="Times New Roman" w:hAnsi="Times New Roman" w:cs="Times New Roman"/>
          <w:sz w:val="22"/>
          <w:szCs w:val="22"/>
          <w:shd w:val="clear" w:color="auto" w:fill="FFFFFF"/>
          <w:lang w:val="en-US" w:eastAsia="en-GB"/>
        </w:rPr>
        <w:t xml:space="preserve"> to </w:t>
      </w:r>
      <w:r w:rsidR="00612027" w:rsidRPr="002A6E21">
        <w:rPr>
          <w:rFonts w:ascii="Times New Roman" w:eastAsia="Times New Roman" w:hAnsi="Times New Roman" w:cs="Times New Roman"/>
          <w:sz w:val="22"/>
          <w:szCs w:val="22"/>
          <w:shd w:val="clear" w:color="auto" w:fill="FFFFFF"/>
          <w:lang w:val="en-US" w:eastAsia="en-GB"/>
        </w:rPr>
        <w:t>“</w:t>
      </w:r>
      <w:r w:rsidRPr="002A6E21">
        <w:rPr>
          <w:rFonts w:ascii="Times New Roman" w:eastAsia="Times New Roman" w:hAnsi="Times New Roman" w:cs="Times New Roman"/>
          <w:sz w:val="22"/>
          <w:szCs w:val="22"/>
          <w:shd w:val="clear" w:color="auto" w:fill="FFFFFF"/>
          <w:lang w:val="en-US" w:eastAsia="en-GB"/>
        </w:rPr>
        <w:t>we</w:t>
      </w:r>
      <w:r w:rsidR="00612027" w:rsidRPr="002A6E21">
        <w:rPr>
          <w:rFonts w:ascii="Times New Roman" w:eastAsia="Times New Roman" w:hAnsi="Times New Roman" w:cs="Times New Roman"/>
          <w:sz w:val="22"/>
          <w:szCs w:val="22"/>
          <w:shd w:val="clear" w:color="auto" w:fill="FFFFFF"/>
          <w:lang w:val="en-US" w:eastAsia="en-GB"/>
        </w:rPr>
        <w:t>,”</w:t>
      </w:r>
      <w:r w:rsidRPr="002A6E21">
        <w:rPr>
          <w:rFonts w:ascii="Times New Roman" w:eastAsia="Times New Roman" w:hAnsi="Times New Roman" w:cs="Times New Roman"/>
          <w:i/>
          <w:iCs/>
          <w:sz w:val="22"/>
          <w:szCs w:val="22"/>
          <w:shd w:val="clear" w:color="auto" w:fill="FFFFFF"/>
          <w:lang w:val="en-US" w:eastAsia="en-GB"/>
        </w:rPr>
        <w:t xml:space="preserve"> </w:t>
      </w:r>
      <w:r w:rsidRPr="002A6E21">
        <w:rPr>
          <w:rFonts w:ascii="Times New Roman" w:eastAsia="Times New Roman" w:hAnsi="Times New Roman" w:cs="Times New Roman"/>
          <w:sz w:val="22"/>
          <w:szCs w:val="22"/>
          <w:shd w:val="clear" w:color="auto" w:fill="FFFFFF"/>
          <w:lang w:val="en-US" w:eastAsia="en-GB"/>
        </w:rPr>
        <w:t>marks a</w:t>
      </w:r>
      <w:r w:rsidR="00C1705F" w:rsidRPr="002A6E21">
        <w:rPr>
          <w:rFonts w:ascii="Times New Roman" w:eastAsia="Times New Roman" w:hAnsi="Times New Roman" w:cs="Times New Roman"/>
          <w:sz w:val="22"/>
          <w:szCs w:val="22"/>
          <w:shd w:val="clear" w:color="auto" w:fill="FFFFFF"/>
          <w:lang w:val="en-US" w:eastAsia="en-GB"/>
        </w:rPr>
        <w:t xml:space="preserve">n </w:t>
      </w:r>
      <w:r w:rsidRPr="002A6E21">
        <w:rPr>
          <w:rFonts w:ascii="Times New Roman" w:eastAsia="Times New Roman" w:hAnsi="Times New Roman" w:cs="Times New Roman"/>
          <w:sz w:val="22"/>
          <w:szCs w:val="22"/>
          <w:shd w:val="clear" w:color="auto" w:fill="FFFFFF"/>
          <w:lang w:val="en-US" w:eastAsia="en-GB"/>
        </w:rPr>
        <w:t xml:space="preserve">attempt </w:t>
      </w:r>
      <w:r w:rsidR="00C1705F" w:rsidRPr="002A6E21">
        <w:rPr>
          <w:rFonts w:ascii="Times New Roman" w:eastAsia="Times New Roman" w:hAnsi="Times New Roman" w:cs="Times New Roman"/>
          <w:sz w:val="22"/>
          <w:szCs w:val="22"/>
          <w:shd w:val="clear" w:color="auto" w:fill="FFFFFF"/>
          <w:lang w:val="en-US" w:eastAsia="en-GB"/>
        </w:rPr>
        <w:t xml:space="preserve">to </w:t>
      </w:r>
      <w:r w:rsidRPr="002A6E21">
        <w:rPr>
          <w:rFonts w:ascii="Times New Roman" w:eastAsia="Times New Roman" w:hAnsi="Times New Roman" w:cs="Times New Roman"/>
          <w:sz w:val="22"/>
          <w:szCs w:val="22"/>
          <w:shd w:val="clear" w:color="auto" w:fill="FFFFFF"/>
          <w:lang w:val="en-US" w:eastAsia="en-GB"/>
        </w:rPr>
        <w:t xml:space="preserve">hold those fractured realities </w:t>
      </w:r>
      <w:r w:rsidR="004C769F" w:rsidRPr="002A6E21">
        <w:rPr>
          <w:rFonts w:ascii="Times New Roman" w:eastAsia="Times New Roman" w:hAnsi="Times New Roman" w:cs="Times New Roman"/>
          <w:sz w:val="22"/>
          <w:szCs w:val="22"/>
          <w:shd w:val="clear" w:color="auto" w:fill="FFFFFF"/>
          <w:lang w:val="en-US" w:eastAsia="en-GB"/>
        </w:rPr>
        <w:t xml:space="preserve">together </w:t>
      </w:r>
      <w:r w:rsidR="00016E3C" w:rsidRPr="002A6E21">
        <w:rPr>
          <w:rFonts w:ascii="Times New Roman" w:eastAsia="Times New Roman" w:hAnsi="Times New Roman" w:cs="Times New Roman"/>
          <w:sz w:val="22"/>
          <w:szCs w:val="22"/>
          <w:shd w:val="clear" w:color="auto" w:fill="FFFFFF"/>
          <w:lang w:val="en-US" w:eastAsia="en-GB"/>
        </w:rPr>
        <w:t xml:space="preserve">without sublation. </w:t>
      </w:r>
      <w:r w:rsidRPr="002A6E21">
        <w:rPr>
          <w:rFonts w:ascii="Times New Roman" w:eastAsia="Times New Roman" w:hAnsi="Times New Roman" w:cs="Times New Roman"/>
          <w:sz w:val="22"/>
          <w:szCs w:val="22"/>
          <w:shd w:val="clear" w:color="auto" w:fill="FFFFFF"/>
          <w:lang w:val="en-US" w:eastAsia="en-GB"/>
        </w:rPr>
        <w:t xml:space="preserve">I will discuss some specific examples shortly. </w:t>
      </w:r>
    </w:p>
    <w:p w14:paraId="0488904E" w14:textId="556AA0B2" w:rsidR="00CC75CC" w:rsidRPr="002A6E21" w:rsidRDefault="004267E3" w:rsidP="00E664D8">
      <w:pPr>
        <w:shd w:val="clear" w:color="auto" w:fill="FFFFFF"/>
        <w:spacing w:line="480" w:lineRule="auto"/>
        <w:textAlignment w:val="baseline"/>
        <w:rPr>
          <w:rFonts w:ascii="Times New Roman" w:eastAsia="Times New Roman" w:hAnsi="Times New Roman" w:cs="Times New Roman"/>
          <w:sz w:val="22"/>
          <w:szCs w:val="22"/>
          <w:shd w:val="clear" w:color="auto" w:fill="FFFFFF"/>
          <w:lang w:val="en-US" w:eastAsia="en-GB"/>
        </w:rPr>
      </w:pPr>
      <w:r w:rsidRPr="002A6E21">
        <w:rPr>
          <w:rFonts w:ascii="Times New Roman" w:eastAsia="Times New Roman" w:hAnsi="Times New Roman" w:cs="Times New Roman"/>
          <w:sz w:val="22"/>
          <w:szCs w:val="22"/>
          <w:shd w:val="clear" w:color="auto" w:fill="FFFFFF"/>
          <w:lang w:val="en-US" w:eastAsia="en-GB"/>
        </w:rPr>
        <w:t xml:space="preserve">   </w:t>
      </w:r>
      <w:r w:rsidR="004C769F" w:rsidRPr="002A6E21">
        <w:rPr>
          <w:rFonts w:ascii="Times New Roman" w:eastAsia="Times New Roman" w:hAnsi="Times New Roman" w:cs="Times New Roman"/>
          <w:sz w:val="22"/>
          <w:szCs w:val="22"/>
          <w:shd w:val="clear" w:color="auto" w:fill="FFFFFF"/>
          <w:lang w:val="en-US" w:eastAsia="en-GB"/>
        </w:rPr>
        <w:t>T</w:t>
      </w:r>
      <w:r w:rsidR="00CC75CC" w:rsidRPr="002A6E21">
        <w:rPr>
          <w:rFonts w:ascii="Times New Roman" w:eastAsia="Times New Roman" w:hAnsi="Times New Roman" w:cs="Times New Roman"/>
          <w:sz w:val="22"/>
          <w:szCs w:val="22"/>
          <w:shd w:val="clear" w:color="auto" w:fill="FFFFFF"/>
          <w:lang w:val="en-US" w:eastAsia="en-GB"/>
        </w:rPr>
        <w:t>he</w:t>
      </w:r>
      <w:r w:rsidR="002A19A7" w:rsidRPr="002A6E21">
        <w:rPr>
          <w:rFonts w:ascii="Times New Roman" w:eastAsia="Times New Roman" w:hAnsi="Times New Roman" w:cs="Times New Roman"/>
          <w:sz w:val="22"/>
          <w:szCs w:val="22"/>
          <w:shd w:val="clear" w:color="auto" w:fill="FFFFFF"/>
          <w:lang w:val="en-US" w:eastAsia="en-GB"/>
        </w:rPr>
        <w:t xml:space="preserve"> subtle</w:t>
      </w:r>
      <w:r w:rsidR="00CC75CC" w:rsidRPr="002A6E21">
        <w:rPr>
          <w:rFonts w:ascii="Times New Roman" w:eastAsia="Times New Roman" w:hAnsi="Times New Roman" w:cs="Times New Roman"/>
          <w:sz w:val="22"/>
          <w:szCs w:val="22"/>
          <w:shd w:val="clear" w:color="auto" w:fill="FFFFFF"/>
          <w:lang w:val="en-US" w:eastAsia="en-GB"/>
        </w:rPr>
        <w:t xml:space="preserve"> </w:t>
      </w:r>
      <w:r w:rsidR="00AA3E2D" w:rsidRPr="002A6E21">
        <w:rPr>
          <w:rFonts w:ascii="Times New Roman" w:eastAsia="Times New Roman" w:hAnsi="Times New Roman" w:cs="Times New Roman"/>
          <w:sz w:val="22"/>
          <w:szCs w:val="22"/>
          <w:shd w:val="clear" w:color="auto" w:fill="FFFFFF"/>
          <w:lang w:val="en-US" w:eastAsia="en-GB"/>
        </w:rPr>
        <w:t>reorganization</w:t>
      </w:r>
      <w:r w:rsidR="00CC75CC" w:rsidRPr="002A6E21">
        <w:rPr>
          <w:rFonts w:ascii="Times New Roman" w:eastAsia="Times New Roman" w:hAnsi="Times New Roman" w:cs="Times New Roman"/>
          <w:sz w:val="22"/>
          <w:szCs w:val="22"/>
          <w:shd w:val="clear" w:color="auto" w:fill="FFFFFF"/>
          <w:lang w:val="en-US" w:eastAsia="en-GB"/>
        </w:rPr>
        <w:t xml:space="preserve"> of intersubjective positioning that occurs between </w:t>
      </w:r>
      <w:r w:rsidR="00CC75CC" w:rsidRPr="002A6E21">
        <w:rPr>
          <w:rFonts w:ascii="Times New Roman" w:eastAsia="Times New Roman" w:hAnsi="Times New Roman" w:cs="Times New Roman"/>
          <w:i/>
          <w:iCs/>
          <w:sz w:val="22"/>
          <w:szCs w:val="22"/>
          <w:shd w:val="clear" w:color="auto" w:fill="FFFFFF"/>
          <w:lang w:val="en-US" w:eastAsia="en-GB"/>
        </w:rPr>
        <w:t xml:space="preserve">Citizen </w:t>
      </w:r>
      <w:r w:rsidR="00CC75CC" w:rsidRPr="002A6E21">
        <w:rPr>
          <w:rFonts w:ascii="Times New Roman" w:eastAsia="Times New Roman" w:hAnsi="Times New Roman" w:cs="Times New Roman"/>
          <w:sz w:val="22"/>
          <w:szCs w:val="22"/>
          <w:shd w:val="clear" w:color="auto" w:fill="FFFFFF"/>
          <w:lang w:val="en-US" w:eastAsia="en-GB"/>
        </w:rPr>
        <w:t xml:space="preserve">and </w:t>
      </w:r>
      <w:r w:rsidR="00CC75CC" w:rsidRPr="002A6E21">
        <w:rPr>
          <w:rFonts w:ascii="Times New Roman" w:eastAsia="Times New Roman" w:hAnsi="Times New Roman" w:cs="Times New Roman"/>
          <w:i/>
          <w:iCs/>
          <w:sz w:val="22"/>
          <w:szCs w:val="22"/>
          <w:shd w:val="clear" w:color="auto" w:fill="FFFFFF"/>
          <w:lang w:val="en-US" w:eastAsia="en-GB"/>
        </w:rPr>
        <w:t xml:space="preserve">Just Us, </w:t>
      </w:r>
      <w:r w:rsidR="00CC75CC" w:rsidRPr="002A6E21">
        <w:rPr>
          <w:rFonts w:ascii="Times New Roman" w:eastAsia="Times New Roman" w:hAnsi="Times New Roman" w:cs="Times New Roman"/>
          <w:sz w:val="22"/>
          <w:szCs w:val="22"/>
          <w:shd w:val="clear" w:color="auto" w:fill="FFFFFF"/>
          <w:lang w:val="en-US" w:eastAsia="en-GB"/>
        </w:rPr>
        <w:t xml:space="preserve">from </w:t>
      </w:r>
      <w:r w:rsidR="00612027" w:rsidRPr="002A6E21">
        <w:rPr>
          <w:rFonts w:ascii="Times New Roman" w:eastAsia="Times New Roman" w:hAnsi="Times New Roman" w:cs="Times New Roman"/>
          <w:sz w:val="22"/>
          <w:szCs w:val="22"/>
          <w:shd w:val="clear" w:color="auto" w:fill="FFFFFF"/>
          <w:lang w:val="en-US" w:eastAsia="en-GB"/>
        </w:rPr>
        <w:t>“</w:t>
      </w:r>
      <w:r w:rsidR="00CC75CC" w:rsidRPr="002A6E21">
        <w:rPr>
          <w:rFonts w:ascii="Times New Roman" w:eastAsia="Times New Roman" w:hAnsi="Times New Roman" w:cs="Times New Roman"/>
          <w:sz w:val="22"/>
          <w:szCs w:val="22"/>
          <w:shd w:val="clear" w:color="auto" w:fill="FFFFFF"/>
          <w:lang w:val="en-US" w:eastAsia="en-GB"/>
        </w:rPr>
        <w:t>you</w:t>
      </w:r>
      <w:r w:rsidR="00612027" w:rsidRPr="002A6E21">
        <w:rPr>
          <w:rFonts w:ascii="Times New Roman" w:eastAsia="Times New Roman" w:hAnsi="Times New Roman" w:cs="Times New Roman"/>
          <w:sz w:val="22"/>
          <w:szCs w:val="22"/>
          <w:shd w:val="clear" w:color="auto" w:fill="FFFFFF"/>
          <w:lang w:val="en-US" w:eastAsia="en-GB"/>
        </w:rPr>
        <w:t>”</w:t>
      </w:r>
      <w:r w:rsidR="00CC75CC" w:rsidRPr="002A6E21">
        <w:rPr>
          <w:rFonts w:ascii="Times New Roman" w:eastAsia="Times New Roman" w:hAnsi="Times New Roman" w:cs="Times New Roman"/>
          <w:sz w:val="22"/>
          <w:szCs w:val="22"/>
          <w:shd w:val="clear" w:color="auto" w:fill="FFFFFF"/>
          <w:lang w:val="en-US" w:eastAsia="en-GB"/>
        </w:rPr>
        <w:t xml:space="preserve"> to </w:t>
      </w:r>
      <w:r w:rsidR="00612027" w:rsidRPr="002A6E21">
        <w:rPr>
          <w:rFonts w:ascii="Times New Roman" w:eastAsia="Times New Roman" w:hAnsi="Times New Roman" w:cs="Times New Roman"/>
          <w:sz w:val="22"/>
          <w:szCs w:val="22"/>
          <w:shd w:val="clear" w:color="auto" w:fill="FFFFFF"/>
          <w:lang w:val="en-US" w:eastAsia="en-GB"/>
        </w:rPr>
        <w:t>“</w:t>
      </w:r>
      <w:r w:rsidR="00CC75CC" w:rsidRPr="002A6E21">
        <w:rPr>
          <w:rFonts w:ascii="Times New Roman" w:eastAsia="Times New Roman" w:hAnsi="Times New Roman" w:cs="Times New Roman"/>
          <w:sz w:val="22"/>
          <w:szCs w:val="22"/>
          <w:shd w:val="clear" w:color="auto" w:fill="FFFFFF"/>
          <w:lang w:val="en-US" w:eastAsia="en-GB"/>
        </w:rPr>
        <w:t>we</w:t>
      </w:r>
      <w:r w:rsidR="00612027" w:rsidRPr="002A6E21">
        <w:rPr>
          <w:rFonts w:ascii="Times New Roman" w:eastAsia="Times New Roman" w:hAnsi="Times New Roman" w:cs="Times New Roman"/>
          <w:sz w:val="22"/>
          <w:szCs w:val="22"/>
          <w:shd w:val="clear" w:color="auto" w:fill="FFFFFF"/>
          <w:lang w:val="en-US" w:eastAsia="en-GB"/>
        </w:rPr>
        <w:t>,”</w:t>
      </w:r>
      <w:r w:rsidR="00CC75CC" w:rsidRPr="002A6E21">
        <w:rPr>
          <w:rFonts w:ascii="Times New Roman" w:eastAsia="Times New Roman" w:hAnsi="Times New Roman" w:cs="Times New Roman"/>
          <w:sz w:val="22"/>
          <w:szCs w:val="22"/>
          <w:shd w:val="clear" w:color="auto" w:fill="FFFFFF"/>
          <w:lang w:val="en-US" w:eastAsia="en-GB"/>
        </w:rPr>
        <w:t xml:space="preserve"> from a mode of address to a mode of</w:t>
      </w:r>
      <w:r w:rsidR="00C01684" w:rsidRPr="002A6E21">
        <w:rPr>
          <w:rFonts w:ascii="Times New Roman" w:eastAsia="Times New Roman" w:hAnsi="Times New Roman" w:cs="Times New Roman"/>
          <w:sz w:val="22"/>
          <w:szCs w:val="22"/>
          <w:shd w:val="clear" w:color="auto" w:fill="FFFFFF"/>
          <w:lang w:val="en-US" w:eastAsia="en-GB"/>
        </w:rPr>
        <w:t xml:space="preserve"> collective</w:t>
      </w:r>
      <w:r w:rsidR="00CC75CC" w:rsidRPr="002A6E21">
        <w:rPr>
          <w:rFonts w:ascii="Times New Roman" w:eastAsia="Times New Roman" w:hAnsi="Times New Roman" w:cs="Times New Roman"/>
          <w:sz w:val="22"/>
          <w:szCs w:val="22"/>
          <w:shd w:val="clear" w:color="auto" w:fill="FFFFFF"/>
          <w:lang w:val="en-US" w:eastAsia="en-GB"/>
        </w:rPr>
        <w:t xml:space="preserve"> interrogation,</w:t>
      </w:r>
      <w:r w:rsidR="00CC75CC" w:rsidRPr="002A6E21">
        <w:rPr>
          <w:rFonts w:ascii="Times New Roman" w:eastAsia="Times New Roman" w:hAnsi="Times New Roman" w:cs="Times New Roman"/>
          <w:i/>
          <w:iCs/>
          <w:sz w:val="22"/>
          <w:szCs w:val="22"/>
          <w:shd w:val="clear" w:color="auto" w:fill="FFFFFF"/>
          <w:lang w:val="en-US" w:eastAsia="en-GB"/>
        </w:rPr>
        <w:t xml:space="preserve"> </w:t>
      </w:r>
      <w:r w:rsidR="00CC75CC" w:rsidRPr="002A6E21">
        <w:rPr>
          <w:rFonts w:ascii="Times New Roman" w:eastAsia="Times New Roman" w:hAnsi="Times New Roman" w:cs="Times New Roman"/>
          <w:sz w:val="22"/>
          <w:szCs w:val="22"/>
          <w:shd w:val="clear" w:color="auto" w:fill="FFFFFF"/>
          <w:lang w:val="en-US" w:eastAsia="en-GB"/>
        </w:rPr>
        <w:t>is in part informed by the wider historical and political shifts between the Obama and Trump presidencies</w:t>
      </w:r>
      <w:r w:rsidR="00AE6F6D" w:rsidRPr="002A6E21">
        <w:rPr>
          <w:rFonts w:ascii="Times New Roman" w:eastAsia="Times New Roman" w:hAnsi="Times New Roman" w:cs="Times New Roman"/>
          <w:sz w:val="22"/>
          <w:szCs w:val="22"/>
          <w:shd w:val="clear" w:color="auto" w:fill="FFFFFF"/>
          <w:lang w:val="en-US" w:eastAsia="en-GB"/>
        </w:rPr>
        <w:t xml:space="preserve">. </w:t>
      </w:r>
      <w:r w:rsidR="00CC75CC" w:rsidRPr="002A6E21">
        <w:rPr>
          <w:rFonts w:ascii="Times New Roman" w:eastAsia="Times New Roman" w:hAnsi="Times New Roman" w:cs="Times New Roman"/>
          <w:i/>
          <w:iCs/>
          <w:sz w:val="22"/>
          <w:szCs w:val="22"/>
          <w:shd w:val="clear" w:color="auto" w:fill="FFFFFF"/>
          <w:lang w:val="en-US" w:eastAsia="en-GB"/>
        </w:rPr>
        <w:t xml:space="preserve">Just Us </w:t>
      </w:r>
      <w:r w:rsidR="00CC75CC" w:rsidRPr="002A6E21">
        <w:rPr>
          <w:rFonts w:ascii="Times New Roman" w:eastAsia="Times New Roman" w:hAnsi="Times New Roman" w:cs="Times New Roman"/>
          <w:sz w:val="22"/>
          <w:szCs w:val="22"/>
          <w:shd w:val="clear" w:color="auto" w:fill="FFFFFF"/>
          <w:lang w:val="en-US" w:eastAsia="en-GB"/>
        </w:rPr>
        <w:t>responds to the</w:t>
      </w:r>
      <w:r w:rsidR="00CC75CC" w:rsidRPr="002A6E21">
        <w:rPr>
          <w:rFonts w:ascii="Times New Roman" w:eastAsia="Times New Roman" w:hAnsi="Times New Roman" w:cs="Times New Roman"/>
          <w:i/>
          <w:iCs/>
          <w:sz w:val="22"/>
          <w:szCs w:val="22"/>
          <w:shd w:val="clear" w:color="auto" w:fill="FFFFFF"/>
          <w:lang w:val="en-US" w:eastAsia="en-GB"/>
        </w:rPr>
        <w:t xml:space="preserve"> </w:t>
      </w:r>
      <w:r w:rsidR="00CC75CC" w:rsidRPr="002A6E21">
        <w:rPr>
          <w:rFonts w:ascii="Times New Roman" w:eastAsia="Times New Roman" w:hAnsi="Times New Roman" w:cs="Times New Roman"/>
          <w:sz w:val="22"/>
          <w:szCs w:val="22"/>
          <w:shd w:val="clear" w:color="auto" w:fill="FFFFFF"/>
          <w:lang w:val="en-US" w:eastAsia="en-GB"/>
        </w:rPr>
        <w:t>precarity of Black life under a President who was</w:t>
      </w:r>
      <w:r w:rsidR="00C1705F" w:rsidRPr="002A6E21">
        <w:rPr>
          <w:rFonts w:ascii="Times New Roman" w:eastAsia="Times New Roman" w:hAnsi="Times New Roman" w:cs="Times New Roman"/>
          <w:sz w:val="22"/>
          <w:szCs w:val="22"/>
          <w:shd w:val="clear" w:color="auto" w:fill="FFFFFF"/>
          <w:lang w:val="en-US" w:eastAsia="en-GB"/>
        </w:rPr>
        <w:t xml:space="preserve"> (is) </w:t>
      </w:r>
      <w:r w:rsidR="00CC75CC" w:rsidRPr="002A6E21">
        <w:rPr>
          <w:rFonts w:ascii="Times New Roman" w:eastAsia="Times New Roman" w:hAnsi="Times New Roman" w:cs="Times New Roman"/>
          <w:sz w:val="22"/>
          <w:szCs w:val="22"/>
          <w:shd w:val="clear" w:color="auto" w:fill="FFFFFF"/>
          <w:lang w:val="en-US" w:eastAsia="en-GB"/>
        </w:rPr>
        <w:t xml:space="preserve">at the worst openly courting </w:t>
      </w:r>
      <w:r w:rsidR="00C1705F" w:rsidRPr="002A6E21">
        <w:rPr>
          <w:rFonts w:ascii="Times New Roman" w:eastAsia="Times New Roman" w:hAnsi="Times New Roman" w:cs="Times New Roman"/>
          <w:sz w:val="22"/>
          <w:szCs w:val="22"/>
          <w:shd w:val="clear" w:color="auto" w:fill="FFFFFF"/>
          <w:lang w:val="en-US" w:eastAsia="en-GB"/>
        </w:rPr>
        <w:t>w</w:t>
      </w:r>
      <w:r w:rsidR="00CC75CC" w:rsidRPr="002A6E21">
        <w:rPr>
          <w:rFonts w:ascii="Times New Roman" w:eastAsia="Times New Roman" w:hAnsi="Times New Roman" w:cs="Times New Roman"/>
          <w:sz w:val="22"/>
          <w:szCs w:val="22"/>
          <w:shd w:val="clear" w:color="auto" w:fill="FFFFFF"/>
          <w:lang w:val="en-US" w:eastAsia="en-GB"/>
        </w:rPr>
        <w:t xml:space="preserve">hite supremacism. The first prose sentence of </w:t>
      </w:r>
      <w:r w:rsidR="00CC75CC" w:rsidRPr="002A6E21">
        <w:rPr>
          <w:rFonts w:ascii="Times New Roman" w:eastAsia="Times New Roman" w:hAnsi="Times New Roman" w:cs="Times New Roman"/>
          <w:i/>
          <w:iCs/>
          <w:sz w:val="22"/>
          <w:szCs w:val="22"/>
          <w:shd w:val="clear" w:color="auto" w:fill="FFFFFF"/>
          <w:lang w:val="en-US" w:eastAsia="en-GB"/>
        </w:rPr>
        <w:t xml:space="preserve">Just Us </w:t>
      </w:r>
      <w:r w:rsidR="00CC75CC" w:rsidRPr="002A6E21">
        <w:rPr>
          <w:rFonts w:ascii="Times New Roman" w:eastAsia="Times New Roman" w:hAnsi="Times New Roman" w:cs="Times New Roman"/>
          <w:sz w:val="22"/>
          <w:szCs w:val="22"/>
          <w:shd w:val="clear" w:color="auto" w:fill="FFFFFF"/>
          <w:lang w:val="en-US" w:eastAsia="en-GB"/>
        </w:rPr>
        <w:t xml:space="preserve">is: </w:t>
      </w:r>
      <w:r w:rsidR="00B34B47" w:rsidRPr="002A6E21">
        <w:rPr>
          <w:rFonts w:ascii="Times New Roman" w:eastAsia="Times New Roman" w:hAnsi="Times New Roman" w:cs="Times New Roman"/>
          <w:sz w:val="22"/>
          <w:szCs w:val="22"/>
          <w:shd w:val="clear" w:color="auto" w:fill="FFFFFF"/>
          <w:lang w:val="en-US" w:eastAsia="en-GB"/>
        </w:rPr>
        <w:t>“</w:t>
      </w:r>
      <w:r w:rsidR="00CC75CC" w:rsidRPr="002A6E21">
        <w:rPr>
          <w:rFonts w:ascii="Times New Roman" w:eastAsia="Times New Roman" w:hAnsi="Times New Roman" w:cs="Times New Roman"/>
          <w:sz w:val="22"/>
          <w:szCs w:val="22"/>
          <w:shd w:val="clear" w:color="auto" w:fill="FFFFFF"/>
          <w:lang w:val="en-US" w:eastAsia="en-GB"/>
        </w:rPr>
        <w:t>In the early days of the run-up to the 2016 election, I was just beginning to prepare a class on whiteness to teach at Yale University, where I had been newly hired</w:t>
      </w:r>
      <w:r w:rsidR="00B34B47" w:rsidRPr="002A6E21">
        <w:rPr>
          <w:rFonts w:ascii="Times New Roman" w:eastAsia="Times New Roman" w:hAnsi="Times New Roman" w:cs="Times New Roman"/>
          <w:sz w:val="22"/>
          <w:szCs w:val="22"/>
          <w:shd w:val="clear" w:color="auto" w:fill="FFFFFF"/>
          <w:lang w:val="en-US" w:eastAsia="en-GB"/>
        </w:rPr>
        <w:t>”</w:t>
      </w:r>
      <w:r w:rsidR="00CC75CC" w:rsidRPr="002A6E21">
        <w:rPr>
          <w:rFonts w:ascii="Times New Roman" w:eastAsia="Times New Roman" w:hAnsi="Times New Roman" w:cs="Times New Roman"/>
          <w:sz w:val="22"/>
          <w:szCs w:val="22"/>
          <w:shd w:val="clear" w:color="auto" w:fill="FFFFFF"/>
          <w:lang w:val="en-US" w:eastAsia="en-GB"/>
        </w:rPr>
        <w:t xml:space="preserve"> (</w:t>
      </w:r>
      <w:r w:rsidR="00AE6F6D" w:rsidRPr="002A6E21">
        <w:rPr>
          <w:rFonts w:ascii="Times New Roman" w:eastAsia="Times New Roman" w:hAnsi="Times New Roman" w:cs="Times New Roman"/>
          <w:i/>
          <w:iCs/>
          <w:sz w:val="22"/>
          <w:szCs w:val="22"/>
          <w:shd w:val="clear" w:color="auto" w:fill="FFFFFF"/>
          <w:lang w:val="en-US" w:eastAsia="en-GB"/>
        </w:rPr>
        <w:t>Just Us</w:t>
      </w:r>
      <w:r w:rsidR="00EA71D2" w:rsidRPr="002A6E21">
        <w:rPr>
          <w:rFonts w:ascii="Times New Roman" w:eastAsia="Times New Roman" w:hAnsi="Times New Roman" w:cs="Times New Roman"/>
          <w:sz w:val="22"/>
          <w:szCs w:val="22"/>
          <w:shd w:val="clear" w:color="auto" w:fill="FFFFFF"/>
          <w:lang w:val="en-US" w:eastAsia="en-GB"/>
        </w:rPr>
        <w:t xml:space="preserve"> </w:t>
      </w:r>
      <w:r w:rsidR="00CC75CC" w:rsidRPr="002A6E21">
        <w:rPr>
          <w:rFonts w:ascii="Times New Roman" w:eastAsia="Times New Roman" w:hAnsi="Times New Roman" w:cs="Times New Roman"/>
          <w:sz w:val="22"/>
          <w:szCs w:val="22"/>
          <w:shd w:val="clear" w:color="auto" w:fill="FFFFFF"/>
          <w:lang w:val="en-US" w:eastAsia="en-GB"/>
        </w:rPr>
        <w:t xml:space="preserve">15). Rankine’s autobiographical point of entry in </w:t>
      </w:r>
      <w:r w:rsidR="00CC75CC" w:rsidRPr="002A6E21">
        <w:rPr>
          <w:rFonts w:ascii="Times New Roman" w:eastAsia="Times New Roman" w:hAnsi="Times New Roman" w:cs="Times New Roman"/>
          <w:i/>
          <w:iCs/>
          <w:sz w:val="22"/>
          <w:szCs w:val="22"/>
          <w:shd w:val="clear" w:color="auto" w:fill="FFFFFF"/>
          <w:lang w:val="en-US" w:eastAsia="en-GB"/>
        </w:rPr>
        <w:t xml:space="preserve">Just Us </w:t>
      </w:r>
      <w:r w:rsidR="00CC75CC" w:rsidRPr="002A6E21">
        <w:rPr>
          <w:rFonts w:ascii="Times New Roman" w:eastAsia="Times New Roman" w:hAnsi="Times New Roman" w:cs="Times New Roman"/>
          <w:sz w:val="22"/>
          <w:szCs w:val="22"/>
          <w:shd w:val="clear" w:color="auto" w:fill="FFFFFF"/>
          <w:lang w:val="en-US" w:eastAsia="en-GB"/>
        </w:rPr>
        <w:t xml:space="preserve">here provides her with a </w:t>
      </w:r>
      <w:r w:rsidR="00F47F45" w:rsidRPr="002A6E21">
        <w:rPr>
          <w:rFonts w:ascii="Times New Roman" w:eastAsia="Times New Roman" w:hAnsi="Times New Roman" w:cs="Times New Roman"/>
          <w:sz w:val="22"/>
          <w:szCs w:val="22"/>
          <w:shd w:val="clear" w:color="auto" w:fill="FFFFFF"/>
          <w:lang w:val="en-US" w:eastAsia="en-GB"/>
        </w:rPr>
        <w:t xml:space="preserve">position </w:t>
      </w:r>
      <w:r w:rsidR="00CC75CC" w:rsidRPr="002A6E21">
        <w:rPr>
          <w:rFonts w:ascii="Times New Roman" w:eastAsia="Times New Roman" w:hAnsi="Times New Roman" w:cs="Times New Roman"/>
          <w:sz w:val="22"/>
          <w:szCs w:val="22"/>
          <w:shd w:val="clear" w:color="auto" w:fill="FFFFFF"/>
          <w:lang w:val="en-US" w:eastAsia="en-GB"/>
        </w:rPr>
        <w:t>from which to historici</w:t>
      </w:r>
      <w:r w:rsidR="00C01684" w:rsidRPr="002A6E21">
        <w:rPr>
          <w:rFonts w:ascii="Times New Roman" w:eastAsia="Times New Roman" w:hAnsi="Times New Roman" w:cs="Times New Roman"/>
          <w:sz w:val="22"/>
          <w:szCs w:val="22"/>
          <w:shd w:val="clear" w:color="auto" w:fill="FFFFFF"/>
          <w:lang w:val="en-US" w:eastAsia="en-GB"/>
        </w:rPr>
        <w:t>z</w:t>
      </w:r>
      <w:r w:rsidR="00CC75CC" w:rsidRPr="002A6E21">
        <w:rPr>
          <w:rFonts w:ascii="Times New Roman" w:eastAsia="Times New Roman" w:hAnsi="Times New Roman" w:cs="Times New Roman"/>
          <w:sz w:val="22"/>
          <w:szCs w:val="22"/>
          <w:shd w:val="clear" w:color="auto" w:fill="FFFFFF"/>
          <w:lang w:val="en-US" w:eastAsia="en-GB"/>
        </w:rPr>
        <w:t>e Trump not as an aberration, but as</w:t>
      </w:r>
      <w:r w:rsidR="00C1705F" w:rsidRPr="002A6E21">
        <w:rPr>
          <w:rFonts w:ascii="Times New Roman" w:eastAsia="Times New Roman" w:hAnsi="Times New Roman" w:cs="Times New Roman"/>
          <w:sz w:val="22"/>
          <w:szCs w:val="22"/>
          <w:shd w:val="clear" w:color="auto" w:fill="FFFFFF"/>
          <w:lang w:val="en-US" w:eastAsia="en-GB"/>
        </w:rPr>
        <w:t xml:space="preserve"> </w:t>
      </w:r>
      <w:r w:rsidR="00CC75CC" w:rsidRPr="002A6E21">
        <w:rPr>
          <w:rFonts w:ascii="Times New Roman" w:eastAsia="Times New Roman" w:hAnsi="Times New Roman" w:cs="Times New Roman"/>
          <w:sz w:val="22"/>
          <w:szCs w:val="22"/>
          <w:shd w:val="clear" w:color="auto" w:fill="FFFFFF"/>
          <w:lang w:val="en-US" w:eastAsia="en-GB"/>
        </w:rPr>
        <w:t xml:space="preserve">a historical phenomenon with documentable antecedents. Rankine </w:t>
      </w:r>
      <w:r w:rsidR="00570896" w:rsidRPr="002A6E21">
        <w:rPr>
          <w:rFonts w:ascii="Times New Roman" w:eastAsia="Times New Roman" w:hAnsi="Times New Roman" w:cs="Times New Roman"/>
          <w:sz w:val="22"/>
          <w:szCs w:val="22"/>
          <w:shd w:val="clear" w:color="auto" w:fill="FFFFFF"/>
          <w:lang w:val="en-US" w:eastAsia="en-GB"/>
        </w:rPr>
        <w:t>archives,</w:t>
      </w:r>
      <w:r w:rsidR="00CC75CC" w:rsidRPr="002A6E21">
        <w:rPr>
          <w:rFonts w:ascii="Times New Roman" w:eastAsia="Times New Roman" w:hAnsi="Times New Roman" w:cs="Times New Roman"/>
          <w:sz w:val="22"/>
          <w:szCs w:val="22"/>
          <w:shd w:val="clear" w:color="auto" w:fill="FFFFFF"/>
          <w:lang w:val="en-US" w:eastAsia="en-GB"/>
        </w:rPr>
        <w:t xml:space="preserve"> in the opening pages, such examples as the Naturalization Act of 1790, the bombing of Tulsa by the US government in 1921, and a graphical representation of the landslide electoral victory in 1984 of Ronald Reagan, who had referred to African delegates as </w:t>
      </w:r>
      <w:r w:rsidR="00B34B47" w:rsidRPr="002A6E21">
        <w:rPr>
          <w:rFonts w:ascii="Times New Roman" w:eastAsia="Times New Roman" w:hAnsi="Times New Roman" w:cs="Times New Roman"/>
          <w:sz w:val="22"/>
          <w:szCs w:val="22"/>
          <w:shd w:val="clear" w:color="auto" w:fill="FFFFFF"/>
          <w:lang w:val="en-US" w:eastAsia="en-GB"/>
        </w:rPr>
        <w:t>“</w:t>
      </w:r>
      <w:r w:rsidR="00CC75CC" w:rsidRPr="002A6E21">
        <w:rPr>
          <w:rFonts w:ascii="Times New Roman" w:eastAsia="Times New Roman" w:hAnsi="Times New Roman" w:cs="Times New Roman"/>
          <w:sz w:val="22"/>
          <w:szCs w:val="22"/>
          <w:shd w:val="clear" w:color="auto" w:fill="FFFFFF"/>
          <w:lang w:val="en-US" w:eastAsia="en-GB"/>
        </w:rPr>
        <w:t>monkeys</w:t>
      </w:r>
      <w:r w:rsidR="00B34B47" w:rsidRPr="002A6E21">
        <w:rPr>
          <w:rFonts w:ascii="Times New Roman" w:eastAsia="Times New Roman" w:hAnsi="Times New Roman" w:cs="Times New Roman"/>
          <w:sz w:val="22"/>
          <w:szCs w:val="22"/>
          <w:shd w:val="clear" w:color="auto" w:fill="FFFFFF"/>
          <w:lang w:val="en-US" w:eastAsia="en-GB"/>
        </w:rPr>
        <w:t>”</w:t>
      </w:r>
      <w:r w:rsidR="00CC75CC" w:rsidRPr="002A6E21">
        <w:rPr>
          <w:rFonts w:ascii="Times New Roman" w:eastAsia="Times New Roman" w:hAnsi="Times New Roman" w:cs="Times New Roman"/>
          <w:sz w:val="22"/>
          <w:szCs w:val="22"/>
          <w:shd w:val="clear" w:color="auto" w:fill="FFFFFF"/>
          <w:lang w:val="en-US" w:eastAsia="en-GB"/>
        </w:rPr>
        <w:t xml:space="preserve"> in a 1971 phone call with Richard Nixon</w:t>
      </w:r>
      <w:r w:rsidR="00AE6F6D" w:rsidRPr="002A6E21">
        <w:rPr>
          <w:rFonts w:ascii="Times New Roman" w:eastAsia="Times New Roman" w:hAnsi="Times New Roman" w:cs="Times New Roman"/>
          <w:sz w:val="22"/>
          <w:szCs w:val="22"/>
          <w:shd w:val="clear" w:color="auto" w:fill="FFFFFF"/>
          <w:lang w:val="en-US" w:eastAsia="en-GB"/>
        </w:rPr>
        <w:t xml:space="preserve">. </w:t>
      </w:r>
      <w:r w:rsidR="00016E3C" w:rsidRPr="002A6E21">
        <w:rPr>
          <w:rFonts w:ascii="Times New Roman" w:eastAsia="Times New Roman" w:hAnsi="Times New Roman" w:cs="Times New Roman"/>
          <w:sz w:val="22"/>
          <w:szCs w:val="22"/>
          <w:shd w:val="clear" w:color="auto" w:fill="FFFFFF"/>
          <w:lang w:val="en-US" w:eastAsia="en-GB"/>
        </w:rPr>
        <w:t>I read these straightforward archival elements as couching and counter-balancing whatever gestures Rankine makes toward a more just future</w:t>
      </w:r>
      <w:r w:rsidR="00290C95" w:rsidRPr="002A6E21">
        <w:rPr>
          <w:rFonts w:ascii="Times New Roman" w:eastAsia="Times New Roman" w:hAnsi="Times New Roman" w:cs="Times New Roman"/>
          <w:sz w:val="22"/>
          <w:szCs w:val="22"/>
          <w:shd w:val="clear" w:color="auto" w:fill="FFFFFF"/>
          <w:lang w:val="en-US" w:eastAsia="en-GB"/>
        </w:rPr>
        <w:t xml:space="preserve"> as </w:t>
      </w:r>
      <w:r w:rsidR="00D3157A" w:rsidRPr="002A6E21">
        <w:rPr>
          <w:rFonts w:ascii="Times New Roman" w:eastAsia="Times New Roman" w:hAnsi="Times New Roman" w:cs="Times New Roman"/>
          <w:sz w:val="22"/>
          <w:szCs w:val="22"/>
          <w:shd w:val="clear" w:color="auto" w:fill="FFFFFF"/>
          <w:lang w:val="en-US" w:eastAsia="en-GB"/>
        </w:rPr>
        <w:t xml:space="preserve">akin to what Vanessa Valdés </w:t>
      </w:r>
      <w:r w:rsidR="00D3157A" w:rsidRPr="002A6E21">
        <w:rPr>
          <w:rFonts w:ascii="Times New Roman" w:eastAsia="Times New Roman" w:hAnsi="Times New Roman" w:cs="Times New Roman"/>
          <w:sz w:val="22"/>
          <w:szCs w:val="22"/>
          <w:shd w:val="clear" w:color="auto" w:fill="FFFFFF"/>
          <w:lang w:val="en-US" w:eastAsia="en-GB"/>
        </w:rPr>
        <w:lastRenderedPageBreak/>
        <w:t>calls</w:t>
      </w:r>
      <w:r w:rsidR="00290C95" w:rsidRPr="002A6E21">
        <w:rPr>
          <w:rFonts w:ascii="Times New Roman" w:eastAsia="Times New Roman" w:hAnsi="Times New Roman" w:cs="Times New Roman"/>
          <w:sz w:val="22"/>
          <w:szCs w:val="22"/>
          <w:shd w:val="clear" w:color="auto" w:fill="FFFFFF"/>
          <w:lang w:val="en-US" w:eastAsia="en-GB"/>
        </w:rPr>
        <w:t xml:space="preserve"> a</w:t>
      </w:r>
      <w:r w:rsidR="00D3157A" w:rsidRPr="002A6E21">
        <w:rPr>
          <w:rFonts w:ascii="Times New Roman" w:eastAsia="Times New Roman" w:hAnsi="Times New Roman" w:cs="Times New Roman"/>
          <w:sz w:val="22"/>
          <w:szCs w:val="22"/>
          <w:shd w:val="clear" w:color="auto" w:fill="FFFFFF"/>
          <w:lang w:val="en-US" w:eastAsia="en-GB"/>
        </w:rPr>
        <w:t xml:space="preserve"> </w:t>
      </w:r>
      <w:r w:rsidR="00B34B47" w:rsidRPr="002A6E21">
        <w:rPr>
          <w:rFonts w:ascii="Times New Roman" w:eastAsia="Times New Roman" w:hAnsi="Times New Roman" w:cs="Times New Roman"/>
          <w:sz w:val="22"/>
          <w:szCs w:val="22"/>
          <w:shd w:val="clear" w:color="auto" w:fill="FFFFFF"/>
          <w:lang w:val="en-US" w:eastAsia="en-GB"/>
        </w:rPr>
        <w:t>“</w:t>
      </w:r>
      <w:r w:rsidR="00D3157A" w:rsidRPr="002A6E21">
        <w:rPr>
          <w:rFonts w:ascii="Times New Roman" w:eastAsia="Times New Roman" w:hAnsi="Times New Roman" w:cs="Times New Roman"/>
          <w:sz w:val="22"/>
          <w:szCs w:val="22"/>
          <w:shd w:val="clear" w:color="auto" w:fill="FFFFFF"/>
          <w:lang w:val="en-US" w:eastAsia="en-GB"/>
        </w:rPr>
        <w:t>counter-archive</w:t>
      </w:r>
      <w:r w:rsidR="00B34B47" w:rsidRPr="002A6E21">
        <w:rPr>
          <w:rFonts w:ascii="Times New Roman" w:eastAsia="Times New Roman" w:hAnsi="Times New Roman" w:cs="Times New Roman"/>
          <w:sz w:val="22"/>
          <w:szCs w:val="22"/>
          <w:shd w:val="clear" w:color="auto" w:fill="FFFFFF"/>
          <w:lang w:val="en-US" w:eastAsia="en-GB"/>
        </w:rPr>
        <w:t>,”</w:t>
      </w:r>
      <w:r w:rsidR="009F1FC3" w:rsidRPr="002A6E21">
        <w:rPr>
          <w:rFonts w:ascii="Times New Roman" w:eastAsia="Times New Roman" w:hAnsi="Times New Roman" w:cs="Times New Roman"/>
          <w:sz w:val="22"/>
          <w:szCs w:val="22"/>
          <w:shd w:val="clear" w:color="auto" w:fill="FFFFFF"/>
          <w:lang w:val="en-US" w:eastAsia="en-GB"/>
        </w:rPr>
        <w:t xml:space="preserve"> that is, </w:t>
      </w:r>
      <w:r w:rsidR="00B34B47" w:rsidRPr="002A6E21">
        <w:rPr>
          <w:rFonts w:ascii="Times New Roman" w:eastAsia="Times New Roman" w:hAnsi="Times New Roman" w:cs="Times New Roman"/>
          <w:sz w:val="22"/>
          <w:szCs w:val="22"/>
          <w:shd w:val="clear" w:color="auto" w:fill="FFFFFF"/>
          <w:lang w:val="en-US" w:eastAsia="en-GB"/>
        </w:rPr>
        <w:t>“</w:t>
      </w:r>
      <w:proofErr w:type="spellStart"/>
      <w:r w:rsidR="00D3157A" w:rsidRPr="002A6E21">
        <w:rPr>
          <w:rFonts w:ascii="Times New Roman" w:eastAsia="Times New Roman" w:hAnsi="Times New Roman" w:cs="Times New Roman"/>
          <w:sz w:val="22"/>
          <w:szCs w:val="22"/>
          <w:shd w:val="clear" w:color="auto" w:fill="FFFFFF"/>
          <w:lang w:val="en-US" w:eastAsia="en-GB"/>
        </w:rPr>
        <w:t>mak</w:t>
      </w:r>
      <w:proofErr w:type="spellEnd"/>
      <w:r w:rsidR="00D3157A" w:rsidRPr="002A6E21">
        <w:rPr>
          <w:rFonts w:ascii="Times New Roman" w:eastAsia="Times New Roman" w:hAnsi="Times New Roman" w:cs="Times New Roman"/>
          <w:sz w:val="22"/>
          <w:szCs w:val="22"/>
          <w:shd w:val="clear" w:color="auto" w:fill="FFFFFF"/>
          <w:lang w:val="en-US" w:eastAsia="en-GB"/>
        </w:rPr>
        <w:t>[</w:t>
      </w:r>
      <w:proofErr w:type="spellStart"/>
      <w:r w:rsidR="00D3157A" w:rsidRPr="002A6E21">
        <w:rPr>
          <w:rFonts w:ascii="Times New Roman" w:eastAsia="Times New Roman" w:hAnsi="Times New Roman" w:cs="Times New Roman"/>
          <w:sz w:val="22"/>
          <w:szCs w:val="22"/>
          <w:shd w:val="clear" w:color="auto" w:fill="FFFFFF"/>
          <w:lang w:val="en-US" w:eastAsia="en-GB"/>
        </w:rPr>
        <w:t>ing</w:t>
      </w:r>
      <w:proofErr w:type="spellEnd"/>
      <w:r w:rsidR="00D3157A" w:rsidRPr="002A6E21">
        <w:rPr>
          <w:rFonts w:ascii="Times New Roman" w:eastAsia="Times New Roman" w:hAnsi="Times New Roman" w:cs="Times New Roman"/>
          <w:sz w:val="22"/>
          <w:szCs w:val="22"/>
          <w:shd w:val="clear" w:color="auto" w:fill="FFFFFF"/>
          <w:lang w:val="en-US" w:eastAsia="en-GB"/>
        </w:rPr>
        <w:t>] a radical intervention in the production of historiographic knowledge</w:t>
      </w:r>
      <w:r w:rsidR="00B34B47" w:rsidRPr="002A6E21">
        <w:rPr>
          <w:rFonts w:ascii="Times New Roman" w:eastAsia="Times New Roman" w:hAnsi="Times New Roman" w:cs="Times New Roman"/>
          <w:sz w:val="22"/>
          <w:szCs w:val="22"/>
          <w:shd w:val="clear" w:color="auto" w:fill="FFFFFF"/>
          <w:lang w:val="en-US" w:eastAsia="en-GB"/>
        </w:rPr>
        <w:t>”</w:t>
      </w:r>
      <w:r w:rsidR="00D3157A" w:rsidRPr="002A6E21">
        <w:rPr>
          <w:rFonts w:ascii="Times New Roman" w:eastAsia="Times New Roman" w:hAnsi="Times New Roman" w:cs="Times New Roman"/>
          <w:sz w:val="22"/>
          <w:szCs w:val="22"/>
          <w:shd w:val="clear" w:color="auto" w:fill="FFFFFF"/>
          <w:lang w:val="en-US" w:eastAsia="en-GB"/>
        </w:rPr>
        <w:t xml:space="preserve"> (105)</w:t>
      </w:r>
      <w:r w:rsidR="00B34B47" w:rsidRPr="002A6E21">
        <w:rPr>
          <w:rFonts w:ascii="Times New Roman" w:eastAsia="Times New Roman" w:hAnsi="Times New Roman" w:cs="Times New Roman"/>
          <w:sz w:val="22"/>
          <w:szCs w:val="22"/>
          <w:shd w:val="clear" w:color="auto" w:fill="FFFFFF"/>
          <w:lang w:val="en-US" w:eastAsia="en-GB"/>
        </w:rPr>
        <w:t>.</w:t>
      </w:r>
    </w:p>
    <w:p w14:paraId="4B867B15" w14:textId="034DC577" w:rsidR="00052CE5" w:rsidRPr="00BA31D9" w:rsidRDefault="004267E3" w:rsidP="00E664D8">
      <w:pPr>
        <w:shd w:val="clear" w:color="auto" w:fill="FFFFFF"/>
        <w:spacing w:line="480" w:lineRule="auto"/>
        <w:textAlignment w:val="baseline"/>
        <w:rPr>
          <w:rFonts w:ascii="Times New Roman" w:eastAsia="Times New Roman" w:hAnsi="Times New Roman" w:cs="Times New Roman"/>
          <w:sz w:val="22"/>
          <w:szCs w:val="22"/>
          <w:shd w:val="clear" w:color="auto" w:fill="FFFFFF"/>
          <w:lang w:val="en-US" w:eastAsia="en-GB"/>
        </w:rPr>
      </w:pPr>
      <w:r w:rsidRPr="002A6E21">
        <w:rPr>
          <w:rFonts w:ascii="Times New Roman" w:eastAsia="Times New Roman" w:hAnsi="Times New Roman" w:cs="Times New Roman"/>
          <w:i/>
          <w:iCs/>
          <w:sz w:val="22"/>
          <w:szCs w:val="22"/>
          <w:shd w:val="clear" w:color="auto" w:fill="FFFFFF"/>
          <w:lang w:val="en-US" w:eastAsia="en-GB"/>
        </w:rPr>
        <w:t xml:space="preserve">   </w:t>
      </w:r>
      <w:r w:rsidR="00CC75CC" w:rsidRPr="002A6E21">
        <w:rPr>
          <w:rFonts w:ascii="Times New Roman" w:eastAsia="Times New Roman" w:hAnsi="Times New Roman" w:cs="Times New Roman"/>
          <w:i/>
          <w:iCs/>
          <w:sz w:val="22"/>
          <w:szCs w:val="22"/>
          <w:shd w:val="clear" w:color="auto" w:fill="FFFFFF"/>
          <w:lang w:val="en-US" w:eastAsia="en-GB"/>
        </w:rPr>
        <w:t xml:space="preserve">Just Us </w:t>
      </w:r>
      <w:r w:rsidR="00CC75CC" w:rsidRPr="002A6E21">
        <w:rPr>
          <w:rFonts w:ascii="Times New Roman" w:eastAsia="Times New Roman" w:hAnsi="Times New Roman" w:cs="Times New Roman"/>
          <w:sz w:val="22"/>
          <w:szCs w:val="22"/>
          <w:shd w:val="clear" w:color="auto" w:fill="FFFFFF"/>
          <w:lang w:val="en-US" w:eastAsia="en-GB"/>
        </w:rPr>
        <w:t xml:space="preserve">is a riposte to the </w:t>
      </w:r>
      <w:r w:rsidR="004C769F" w:rsidRPr="002A6E21">
        <w:rPr>
          <w:rFonts w:ascii="Times New Roman" w:eastAsia="Times New Roman" w:hAnsi="Times New Roman" w:cs="Times New Roman"/>
          <w:sz w:val="22"/>
          <w:szCs w:val="22"/>
          <w:shd w:val="clear" w:color="auto" w:fill="FFFFFF"/>
          <w:lang w:val="en-US" w:eastAsia="en-GB"/>
        </w:rPr>
        <w:t>individualist</w:t>
      </w:r>
      <w:r w:rsidR="009F1FC3" w:rsidRPr="002A6E21">
        <w:rPr>
          <w:rFonts w:ascii="Times New Roman" w:eastAsia="Times New Roman" w:hAnsi="Times New Roman" w:cs="Times New Roman"/>
          <w:sz w:val="22"/>
          <w:szCs w:val="22"/>
          <w:shd w:val="clear" w:color="auto" w:fill="FFFFFF"/>
          <w:lang w:val="en-US" w:eastAsia="en-GB"/>
        </w:rPr>
        <w:t xml:space="preserve"> (in DiAngelo’s sense)</w:t>
      </w:r>
      <w:r w:rsidR="00CC75CC" w:rsidRPr="002A6E21">
        <w:rPr>
          <w:rFonts w:ascii="Times New Roman" w:eastAsia="Times New Roman" w:hAnsi="Times New Roman" w:cs="Times New Roman"/>
          <w:sz w:val="22"/>
          <w:szCs w:val="22"/>
          <w:shd w:val="clear" w:color="auto" w:fill="FFFFFF"/>
          <w:lang w:val="en-US" w:eastAsia="en-GB"/>
        </w:rPr>
        <w:t xml:space="preserve"> politics of Trump insofar Rankine’s interrogative self-positionings deny the foundations of quasi-messianic exceptionalism (</w:t>
      </w:r>
      <w:r w:rsidR="00B34B47" w:rsidRPr="002A6E21">
        <w:rPr>
          <w:rFonts w:ascii="Times New Roman" w:eastAsia="Times New Roman" w:hAnsi="Times New Roman" w:cs="Times New Roman"/>
          <w:sz w:val="22"/>
          <w:szCs w:val="22"/>
          <w:shd w:val="clear" w:color="auto" w:fill="FFFFFF"/>
          <w:lang w:val="en-US" w:eastAsia="en-GB"/>
        </w:rPr>
        <w:t>“</w:t>
      </w:r>
      <w:r w:rsidR="00CC75CC" w:rsidRPr="002A6E21">
        <w:rPr>
          <w:rFonts w:ascii="Times New Roman" w:eastAsia="Times New Roman" w:hAnsi="Times New Roman" w:cs="Times New Roman"/>
          <w:sz w:val="22"/>
          <w:szCs w:val="22"/>
          <w:shd w:val="clear" w:color="auto" w:fill="FFFFFF"/>
          <w:lang w:val="en-US" w:eastAsia="en-GB"/>
        </w:rPr>
        <w:t>God gave us Trump</w:t>
      </w:r>
      <w:r w:rsidR="00B34B47" w:rsidRPr="002A6E21">
        <w:rPr>
          <w:rFonts w:ascii="Times New Roman" w:eastAsia="Times New Roman" w:hAnsi="Times New Roman" w:cs="Times New Roman"/>
          <w:sz w:val="22"/>
          <w:szCs w:val="22"/>
          <w:shd w:val="clear" w:color="auto" w:fill="FFFFFF"/>
          <w:lang w:val="en-US" w:eastAsia="en-GB"/>
        </w:rPr>
        <w:t>”</w:t>
      </w:r>
      <w:r w:rsidR="00CC75CC" w:rsidRPr="002A6E21">
        <w:rPr>
          <w:rFonts w:ascii="Times New Roman" w:eastAsia="Times New Roman" w:hAnsi="Times New Roman" w:cs="Times New Roman"/>
          <w:sz w:val="22"/>
          <w:szCs w:val="22"/>
          <w:shd w:val="clear" w:color="auto" w:fill="FFFFFF"/>
          <w:lang w:val="en-US" w:eastAsia="en-GB"/>
        </w:rPr>
        <w:t>) that Trump claims for himself, and into which his most prominent detractors and supporters alike almost universally buy</w:t>
      </w:r>
      <w:r w:rsidR="004C769F" w:rsidRPr="002A6E21">
        <w:rPr>
          <w:rFonts w:ascii="Times New Roman" w:eastAsia="Times New Roman" w:hAnsi="Times New Roman" w:cs="Times New Roman"/>
          <w:sz w:val="22"/>
          <w:szCs w:val="22"/>
          <w:shd w:val="clear" w:color="auto" w:fill="FFFFFF"/>
          <w:lang w:val="en-US" w:eastAsia="en-GB"/>
        </w:rPr>
        <w:t xml:space="preserve">. </w:t>
      </w:r>
      <w:r w:rsidR="00CC75CC" w:rsidRPr="002A6E21">
        <w:rPr>
          <w:rFonts w:ascii="Times New Roman" w:eastAsia="Times New Roman" w:hAnsi="Times New Roman" w:cs="Times New Roman"/>
          <w:sz w:val="22"/>
          <w:szCs w:val="22"/>
          <w:shd w:val="clear" w:color="auto" w:fill="FFFFFF"/>
          <w:lang w:val="en-US" w:eastAsia="en-GB"/>
        </w:rPr>
        <w:t xml:space="preserve">It is this historicism, </w:t>
      </w:r>
      <w:r w:rsidR="00AA3E2D" w:rsidRPr="002A6E21">
        <w:rPr>
          <w:rFonts w:ascii="Times New Roman" w:eastAsia="Times New Roman" w:hAnsi="Times New Roman" w:cs="Times New Roman"/>
          <w:sz w:val="22"/>
          <w:szCs w:val="22"/>
          <w:shd w:val="clear" w:color="auto" w:fill="FFFFFF"/>
          <w:lang w:val="en-US" w:eastAsia="en-GB"/>
        </w:rPr>
        <w:t>skeptical</w:t>
      </w:r>
      <w:r w:rsidR="00CC75CC" w:rsidRPr="002A6E21">
        <w:rPr>
          <w:rFonts w:ascii="Times New Roman" w:eastAsia="Times New Roman" w:hAnsi="Times New Roman" w:cs="Times New Roman"/>
          <w:sz w:val="22"/>
          <w:szCs w:val="22"/>
          <w:shd w:val="clear" w:color="auto" w:fill="FFFFFF"/>
          <w:lang w:val="en-US" w:eastAsia="en-GB"/>
        </w:rPr>
        <w:t xml:space="preserve"> of individualism, that brings Rankine to the first-person plural and to the political exigency of the conversation. Note the interrogative pressure that Rankine puts on first person plurals throughout </w:t>
      </w:r>
      <w:r w:rsidR="00CC75CC" w:rsidRPr="002A6E21">
        <w:rPr>
          <w:rFonts w:ascii="Times New Roman" w:eastAsia="Times New Roman" w:hAnsi="Times New Roman" w:cs="Times New Roman"/>
          <w:i/>
          <w:iCs/>
          <w:sz w:val="22"/>
          <w:szCs w:val="22"/>
          <w:shd w:val="clear" w:color="auto" w:fill="FFFFFF"/>
          <w:lang w:val="en-US" w:eastAsia="en-GB"/>
        </w:rPr>
        <w:t>Just Us</w:t>
      </w:r>
      <w:r w:rsidR="00F641AD" w:rsidRPr="002A6E21">
        <w:rPr>
          <w:rFonts w:ascii="Times New Roman" w:eastAsia="Times New Roman" w:hAnsi="Times New Roman" w:cs="Times New Roman"/>
          <w:sz w:val="22"/>
          <w:szCs w:val="22"/>
          <w:shd w:val="clear" w:color="auto" w:fill="FFFFFF"/>
          <w:lang w:val="en-US" w:eastAsia="en-GB"/>
        </w:rPr>
        <w:t>, when Rankine asks: “</w:t>
      </w:r>
      <w:r w:rsidR="00CC75CC" w:rsidRPr="002A6E21">
        <w:rPr>
          <w:rFonts w:ascii="Times New Roman" w:hAnsi="Times New Roman" w:cs="Times New Roman"/>
          <w:sz w:val="22"/>
          <w:szCs w:val="22"/>
          <w:lang w:val="en-US"/>
        </w:rPr>
        <w:t xml:space="preserve">What </w:t>
      </w:r>
      <w:proofErr w:type="gramStart"/>
      <w:r w:rsidR="00CC75CC" w:rsidRPr="002A6E21">
        <w:rPr>
          <w:rFonts w:ascii="Times New Roman" w:hAnsi="Times New Roman" w:cs="Times New Roman"/>
          <w:sz w:val="22"/>
          <w:szCs w:val="22"/>
          <w:lang w:val="en-US"/>
        </w:rPr>
        <w:t>rises up</w:t>
      </w:r>
      <w:proofErr w:type="gramEnd"/>
      <w:r w:rsidR="00CC75CC" w:rsidRPr="002A6E21">
        <w:rPr>
          <w:rFonts w:ascii="Times New Roman" w:hAnsi="Times New Roman" w:cs="Times New Roman"/>
          <w:sz w:val="22"/>
          <w:szCs w:val="22"/>
          <w:lang w:val="en-US"/>
        </w:rPr>
        <w:t xml:space="preserve"> within, between us? What comes up because we are the history within us?</w:t>
      </w:r>
      <w:r w:rsidR="00F641AD" w:rsidRPr="002A6E21">
        <w:rPr>
          <w:rFonts w:ascii="Times New Roman" w:hAnsi="Times New Roman" w:cs="Times New Roman"/>
          <w:sz w:val="22"/>
          <w:szCs w:val="22"/>
          <w:lang w:val="en-US"/>
        </w:rPr>
        <w:t xml:space="preserve">” </w:t>
      </w:r>
      <w:r w:rsidR="00AE6F6D" w:rsidRPr="002A6E21">
        <w:rPr>
          <w:rFonts w:ascii="Times New Roman" w:hAnsi="Times New Roman" w:cs="Times New Roman"/>
          <w:sz w:val="22"/>
          <w:szCs w:val="22"/>
          <w:lang w:val="en-US"/>
        </w:rPr>
        <w:t>(</w:t>
      </w:r>
      <w:r w:rsidR="00CC75CC" w:rsidRPr="002A6E21">
        <w:rPr>
          <w:rFonts w:ascii="Times New Roman" w:hAnsi="Times New Roman" w:cs="Times New Roman"/>
          <w:sz w:val="22"/>
          <w:szCs w:val="22"/>
          <w:lang w:val="en-US"/>
        </w:rPr>
        <w:t>223</w:t>
      </w:r>
      <w:r w:rsidR="00AE6F6D" w:rsidRPr="002A6E21">
        <w:rPr>
          <w:rFonts w:ascii="Times New Roman" w:hAnsi="Times New Roman" w:cs="Times New Roman"/>
          <w:sz w:val="22"/>
          <w:szCs w:val="22"/>
          <w:lang w:val="en-US"/>
        </w:rPr>
        <w:t>)</w:t>
      </w:r>
      <w:r w:rsidR="00F641AD" w:rsidRPr="002A6E21">
        <w:rPr>
          <w:rFonts w:ascii="Times New Roman" w:hAnsi="Times New Roman" w:cs="Times New Roman"/>
          <w:sz w:val="22"/>
          <w:szCs w:val="22"/>
          <w:lang w:val="en-US"/>
        </w:rPr>
        <w:t>, and, later, “</w:t>
      </w:r>
      <w:r w:rsidR="00CC75CC" w:rsidRPr="002A6E21">
        <w:rPr>
          <w:rFonts w:ascii="Times New Roman" w:eastAsia="Times New Roman" w:hAnsi="Times New Roman" w:cs="Times New Roman"/>
          <w:sz w:val="22"/>
          <w:szCs w:val="22"/>
          <w:shd w:val="clear" w:color="auto" w:fill="FFFFFF"/>
          <w:lang w:val="en-US" w:eastAsia="en-GB"/>
        </w:rPr>
        <w:t>But who is this “we”?</w:t>
      </w:r>
      <w:r w:rsidR="00F641AD" w:rsidRPr="002A6E21">
        <w:rPr>
          <w:rFonts w:ascii="Times New Roman" w:eastAsia="Times New Roman" w:hAnsi="Times New Roman" w:cs="Times New Roman"/>
          <w:sz w:val="22"/>
          <w:szCs w:val="22"/>
          <w:shd w:val="clear" w:color="auto" w:fill="FFFFFF"/>
          <w:lang w:val="en-US" w:eastAsia="en-GB"/>
        </w:rPr>
        <w:t xml:space="preserve"> / </w:t>
      </w:r>
      <w:r w:rsidR="00CC75CC" w:rsidRPr="002A6E21">
        <w:rPr>
          <w:rFonts w:ascii="Times New Roman" w:eastAsia="Times New Roman" w:hAnsi="Times New Roman" w:cs="Times New Roman"/>
          <w:sz w:val="22"/>
          <w:szCs w:val="22"/>
          <w:shd w:val="clear" w:color="auto" w:fill="FFFFFF"/>
          <w:lang w:val="en-US" w:eastAsia="en-GB"/>
        </w:rPr>
        <w:t>Is it even possible to form a “we”?</w:t>
      </w:r>
      <w:r w:rsidR="00F641AD" w:rsidRPr="002A6E21">
        <w:rPr>
          <w:rFonts w:ascii="Times New Roman" w:eastAsia="Times New Roman" w:hAnsi="Times New Roman" w:cs="Times New Roman"/>
          <w:sz w:val="22"/>
          <w:szCs w:val="22"/>
          <w:shd w:val="clear" w:color="auto" w:fill="FFFFFF"/>
          <w:lang w:val="en-US" w:eastAsia="en-GB"/>
        </w:rPr>
        <w:t xml:space="preserve">” </w:t>
      </w:r>
      <w:r w:rsidR="00AE6F6D" w:rsidRPr="002A6E21">
        <w:rPr>
          <w:rFonts w:ascii="Times New Roman" w:eastAsia="Times New Roman" w:hAnsi="Times New Roman" w:cs="Times New Roman"/>
          <w:sz w:val="22"/>
          <w:szCs w:val="22"/>
          <w:shd w:val="clear" w:color="auto" w:fill="FFFFFF"/>
          <w:lang w:val="en-US" w:eastAsia="en-GB"/>
        </w:rPr>
        <w:t>(</w:t>
      </w:r>
      <w:r w:rsidR="00CC75CC" w:rsidRPr="002A6E21">
        <w:rPr>
          <w:rFonts w:ascii="Times New Roman" w:eastAsia="Times New Roman" w:hAnsi="Times New Roman" w:cs="Times New Roman"/>
          <w:sz w:val="22"/>
          <w:szCs w:val="22"/>
          <w:shd w:val="clear" w:color="auto" w:fill="FFFFFF"/>
          <w:lang w:val="en-US" w:eastAsia="en-GB"/>
        </w:rPr>
        <w:t>331</w:t>
      </w:r>
      <w:r w:rsidR="00AE6F6D" w:rsidRPr="002A6E21">
        <w:rPr>
          <w:rFonts w:ascii="Times New Roman" w:eastAsia="Times New Roman" w:hAnsi="Times New Roman" w:cs="Times New Roman"/>
          <w:sz w:val="22"/>
          <w:szCs w:val="22"/>
          <w:shd w:val="clear" w:color="auto" w:fill="FFFFFF"/>
          <w:lang w:val="en-US" w:eastAsia="en-GB"/>
        </w:rPr>
        <w:t>)</w:t>
      </w:r>
      <w:r w:rsidR="00F641AD" w:rsidRPr="002A6E21">
        <w:rPr>
          <w:rFonts w:ascii="Times New Roman" w:eastAsia="Times New Roman" w:hAnsi="Times New Roman" w:cs="Times New Roman"/>
          <w:sz w:val="22"/>
          <w:szCs w:val="22"/>
          <w:shd w:val="clear" w:color="auto" w:fill="FFFFFF"/>
          <w:lang w:val="en-US" w:eastAsia="en-GB"/>
        </w:rPr>
        <w:t xml:space="preserve">. </w:t>
      </w:r>
      <w:r w:rsidR="00CC75CC" w:rsidRPr="002A6E21">
        <w:rPr>
          <w:rFonts w:ascii="Times New Roman" w:eastAsia="Times New Roman" w:hAnsi="Times New Roman" w:cs="Times New Roman"/>
          <w:sz w:val="22"/>
          <w:szCs w:val="22"/>
          <w:shd w:val="clear" w:color="auto" w:fill="FFFFFF"/>
          <w:lang w:val="en-US" w:eastAsia="en-GB"/>
        </w:rPr>
        <w:t>Rankine understands the conversation according to the logic of positionality. When two people speak, they speak from determined positionings</w:t>
      </w:r>
      <w:r w:rsidR="00290C95" w:rsidRPr="002A6E21">
        <w:rPr>
          <w:rFonts w:ascii="Times New Roman" w:eastAsia="Times New Roman" w:hAnsi="Times New Roman" w:cs="Times New Roman"/>
          <w:sz w:val="22"/>
          <w:szCs w:val="22"/>
          <w:shd w:val="clear" w:color="auto" w:fill="FFFFFF"/>
          <w:lang w:val="en-US" w:eastAsia="en-GB"/>
        </w:rPr>
        <w:t>: t</w:t>
      </w:r>
      <w:r w:rsidR="00CC75CC" w:rsidRPr="002A6E21">
        <w:rPr>
          <w:rFonts w:ascii="Times New Roman" w:eastAsia="Times New Roman" w:hAnsi="Times New Roman" w:cs="Times New Roman"/>
          <w:sz w:val="22"/>
          <w:szCs w:val="22"/>
          <w:shd w:val="clear" w:color="auto" w:fill="FFFFFF"/>
          <w:lang w:val="en-US" w:eastAsia="en-GB"/>
        </w:rPr>
        <w:t xml:space="preserve">he social groups in which they are interpellated, and the markers of identity that affect their social dispositions. As Rankine puts it: </w:t>
      </w:r>
      <w:r w:rsidR="00B34B47" w:rsidRPr="002A6E21">
        <w:rPr>
          <w:rFonts w:ascii="Times New Roman" w:eastAsia="Times New Roman" w:hAnsi="Times New Roman" w:cs="Times New Roman"/>
          <w:sz w:val="22"/>
          <w:szCs w:val="22"/>
          <w:shd w:val="clear" w:color="auto" w:fill="FFFFFF"/>
          <w:lang w:val="en-US" w:eastAsia="en-GB"/>
        </w:rPr>
        <w:t>“</w:t>
      </w:r>
      <w:r w:rsidR="00CC75CC" w:rsidRPr="002A6E21">
        <w:rPr>
          <w:rFonts w:ascii="Times New Roman" w:hAnsi="Times New Roman" w:cs="Times New Roman"/>
          <w:sz w:val="22"/>
          <w:szCs w:val="22"/>
          <w:lang w:val="en-US"/>
        </w:rPr>
        <w:t xml:space="preserve">Even as we exist as people in </w:t>
      </w:r>
      <w:proofErr w:type="gramStart"/>
      <w:r w:rsidR="00CC75CC" w:rsidRPr="002A6E21">
        <w:rPr>
          <w:rFonts w:ascii="Times New Roman" w:hAnsi="Times New Roman" w:cs="Times New Roman"/>
          <w:sz w:val="22"/>
          <w:szCs w:val="22"/>
          <w:lang w:val="en-US"/>
        </w:rPr>
        <w:t>relation[</w:t>
      </w:r>
      <w:proofErr w:type="gramEnd"/>
      <w:r w:rsidR="00D23D64" w:rsidRPr="002A6E21">
        <w:rPr>
          <w:rFonts w:ascii="Times New Roman" w:hAnsi="Times New Roman" w:cs="Times New Roman"/>
          <w:sz w:val="22"/>
          <w:szCs w:val="22"/>
          <w:lang w:val="en-US"/>
        </w:rPr>
        <w:t>…</w:t>
      </w:r>
      <w:r w:rsidR="00CC75CC" w:rsidRPr="002A6E21">
        <w:rPr>
          <w:rFonts w:ascii="Times New Roman" w:hAnsi="Times New Roman" w:cs="Times New Roman"/>
          <w:sz w:val="22"/>
          <w:szCs w:val="22"/>
          <w:lang w:val="en-US"/>
        </w:rPr>
        <w:t xml:space="preserve">] one conversation has already occurred </w:t>
      </w:r>
      <w:r w:rsidR="00CC75CC" w:rsidRPr="00AA3E2D">
        <w:rPr>
          <w:rFonts w:ascii="Times New Roman" w:hAnsi="Times New Roman" w:cs="Times New Roman"/>
          <w:sz w:val="22"/>
          <w:szCs w:val="22"/>
          <w:lang w:val="en-US"/>
        </w:rPr>
        <w:t>between you and me as our encounter newly unfolds</w:t>
      </w:r>
      <w:r w:rsidR="00B34B47">
        <w:rPr>
          <w:rFonts w:ascii="Times New Roman" w:hAnsi="Times New Roman" w:cs="Times New Roman"/>
          <w:sz w:val="22"/>
          <w:szCs w:val="22"/>
          <w:lang w:val="en-US"/>
        </w:rPr>
        <w:t>”</w:t>
      </w:r>
      <w:r w:rsidR="00AE6F6D" w:rsidRPr="00AA3E2D">
        <w:rPr>
          <w:rFonts w:ascii="Times New Roman" w:hAnsi="Times New Roman" w:cs="Times New Roman"/>
          <w:sz w:val="22"/>
          <w:szCs w:val="22"/>
          <w:lang w:val="en-US"/>
        </w:rPr>
        <w:t xml:space="preserve"> (329)</w:t>
      </w:r>
      <w:r w:rsidR="00F47F45" w:rsidRPr="00AA3E2D">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w:t>
      </w:r>
      <w:r w:rsidR="009F1FC3" w:rsidRPr="00AA3E2D">
        <w:rPr>
          <w:rFonts w:ascii="Times New Roman" w:hAnsi="Times New Roman" w:cs="Times New Roman"/>
          <w:sz w:val="22"/>
          <w:szCs w:val="22"/>
          <w:lang w:val="en-US"/>
        </w:rPr>
        <w:t>F</w:t>
      </w:r>
      <w:r w:rsidR="00CC75CC" w:rsidRPr="00AA3E2D">
        <w:rPr>
          <w:rFonts w:ascii="Times New Roman" w:hAnsi="Times New Roman" w:cs="Times New Roman"/>
          <w:sz w:val="22"/>
          <w:szCs w:val="22"/>
          <w:lang w:val="en-US"/>
        </w:rPr>
        <w:t xml:space="preserve">or Rankine the conversation is a space in which prior histories are laid bare </w:t>
      </w:r>
      <w:r w:rsidR="00CC75CC" w:rsidRPr="00AA3E2D">
        <w:rPr>
          <w:rFonts w:ascii="Times New Roman" w:hAnsi="Times New Roman" w:cs="Times New Roman"/>
          <w:i/>
          <w:iCs/>
          <w:sz w:val="22"/>
          <w:szCs w:val="22"/>
          <w:lang w:val="en-US"/>
        </w:rPr>
        <w:t xml:space="preserve">through </w:t>
      </w:r>
      <w:r w:rsidR="00CC75CC" w:rsidRPr="00AA3E2D">
        <w:rPr>
          <w:rFonts w:ascii="Times New Roman" w:hAnsi="Times New Roman" w:cs="Times New Roman"/>
          <w:sz w:val="22"/>
          <w:szCs w:val="22"/>
          <w:lang w:val="en-US"/>
        </w:rPr>
        <w:t xml:space="preserve">the force of differentiation that any exchange of dialogue brings with it. Early in </w:t>
      </w:r>
      <w:r w:rsidR="00CC75CC" w:rsidRPr="00AA3E2D">
        <w:rPr>
          <w:rFonts w:ascii="Times New Roman" w:hAnsi="Times New Roman" w:cs="Times New Roman"/>
          <w:i/>
          <w:iCs/>
          <w:sz w:val="22"/>
          <w:szCs w:val="22"/>
          <w:lang w:val="en-US"/>
        </w:rPr>
        <w:t xml:space="preserve">Just Us, </w:t>
      </w:r>
      <w:r w:rsidR="00CC75CC" w:rsidRPr="00AA3E2D">
        <w:rPr>
          <w:rFonts w:ascii="Times New Roman" w:hAnsi="Times New Roman" w:cs="Times New Roman"/>
          <w:sz w:val="22"/>
          <w:szCs w:val="22"/>
          <w:lang w:val="en-US"/>
        </w:rPr>
        <w:t xml:space="preserve">Rankine writes: </w:t>
      </w:r>
      <w:r w:rsidR="00B34B4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Default positions and pathways might already mean that what I imagine doesn’t matter given that I am a black woman</w:t>
      </w:r>
      <w:r w:rsidR="00B34B47">
        <w:rPr>
          <w:rFonts w:ascii="Times New Roman" w:hAnsi="Times New Roman" w:cs="Times New Roman"/>
          <w:sz w:val="22"/>
          <w:szCs w:val="22"/>
          <w:lang w:val="en-US"/>
        </w:rPr>
        <w:t>”</w:t>
      </w:r>
      <w:r w:rsidR="00AE6F6D" w:rsidRPr="00AA3E2D">
        <w:rPr>
          <w:rFonts w:ascii="Times New Roman" w:hAnsi="Times New Roman" w:cs="Times New Roman"/>
          <w:sz w:val="22"/>
          <w:szCs w:val="22"/>
          <w:lang w:val="en-US"/>
        </w:rPr>
        <w:t xml:space="preserve"> (329)</w:t>
      </w:r>
      <w:r w:rsidR="00CC75CC" w:rsidRPr="00AA3E2D">
        <w:rPr>
          <w:rFonts w:ascii="Times New Roman" w:hAnsi="Times New Roman" w:cs="Times New Roman"/>
          <w:sz w:val="22"/>
          <w:szCs w:val="22"/>
          <w:lang w:val="en-US"/>
        </w:rPr>
        <w:t>. Here we can</w:t>
      </w:r>
      <w:r w:rsidR="00AE6F6D" w:rsidRPr="00AA3E2D">
        <w:rPr>
          <w:rFonts w:ascii="Times New Roman" w:hAnsi="Times New Roman" w:cs="Times New Roman"/>
          <w:sz w:val="22"/>
          <w:szCs w:val="22"/>
          <w:lang w:val="en-US"/>
        </w:rPr>
        <w:t xml:space="preserve"> </w:t>
      </w:r>
      <w:r w:rsidR="00290C95" w:rsidRPr="00AA3E2D">
        <w:rPr>
          <w:rFonts w:ascii="Times New Roman" w:hAnsi="Times New Roman" w:cs="Times New Roman"/>
          <w:sz w:val="22"/>
          <w:szCs w:val="22"/>
          <w:lang w:val="en-US"/>
        </w:rPr>
        <w:t>hear the influence</w:t>
      </w:r>
      <w:r w:rsidR="00CC75CC" w:rsidRPr="00AA3E2D">
        <w:rPr>
          <w:rFonts w:ascii="Times New Roman" w:hAnsi="Times New Roman" w:cs="Times New Roman"/>
          <w:sz w:val="22"/>
          <w:szCs w:val="22"/>
          <w:lang w:val="en-US"/>
        </w:rPr>
        <w:t xml:space="preserve"> of Sara Ahmed’s theor</w:t>
      </w:r>
      <w:r w:rsidR="00290C95" w:rsidRPr="00AA3E2D">
        <w:rPr>
          <w:rFonts w:ascii="Times New Roman" w:hAnsi="Times New Roman" w:cs="Times New Roman"/>
          <w:sz w:val="22"/>
          <w:szCs w:val="22"/>
          <w:lang w:val="en-US"/>
        </w:rPr>
        <w:t>y</w:t>
      </w:r>
      <w:r w:rsidR="00CC75CC" w:rsidRPr="00AA3E2D">
        <w:rPr>
          <w:rFonts w:ascii="Times New Roman" w:hAnsi="Times New Roman" w:cs="Times New Roman"/>
          <w:sz w:val="22"/>
          <w:szCs w:val="22"/>
          <w:lang w:val="en-US"/>
        </w:rPr>
        <w:t xml:space="preserve"> of whiteness as a</w:t>
      </w:r>
      <w:r w:rsidR="00E41272" w:rsidRPr="00AA3E2D">
        <w:rPr>
          <w:rFonts w:ascii="Times New Roman" w:hAnsi="Times New Roman" w:cs="Times New Roman"/>
          <w:sz w:val="22"/>
          <w:szCs w:val="22"/>
          <w:lang w:val="en-US"/>
        </w:rPr>
        <w:t>n</w:t>
      </w:r>
      <w:r w:rsidR="00AE6F6D" w:rsidRPr="00AA3E2D">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 xml:space="preserve">orientation among available </w:t>
      </w:r>
      <w:r w:rsidR="00AE6F6D" w:rsidRPr="00AA3E2D">
        <w:rPr>
          <w:rFonts w:ascii="Times New Roman" w:hAnsi="Times New Roman" w:cs="Times New Roman"/>
          <w:sz w:val="22"/>
          <w:szCs w:val="22"/>
          <w:lang w:val="en-US"/>
        </w:rPr>
        <w:t>directions</w:t>
      </w:r>
      <w:r w:rsidR="00CC75CC" w:rsidRPr="00BA31D9">
        <w:rPr>
          <w:rFonts w:ascii="Times New Roman" w:hAnsi="Times New Roman" w:cs="Times New Roman"/>
          <w:sz w:val="22"/>
          <w:szCs w:val="22"/>
          <w:lang w:val="en-US"/>
        </w:rPr>
        <w:t xml:space="preserve">. </w:t>
      </w:r>
      <w:r w:rsidR="00CC75CC" w:rsidRPr="00BA31D9">
        <w:rPr>
          <w:rFonts w:ascii="Times New Roman" w:eastAsia="Times New Roman" w:hAnsi="Times New Roman" w:cs="Times New Roman"/>
          <w:sz w:val="22"/>
          <w:szCs w:val="22"/>
          <w:shd w:val="clear" w:color="auto" w:fill="FFFFFF"/>
          <w:lang w:val="en-US" w:eastAsia="en-GB"/>
        </w:rPr>
        <w:t>Individual subjects each embody, rehearse, or move along the predetermined pathways carved out by, the deeper histories of the groups in</w:t>
      </w:r>
      <w:r w:rsidR="003626B3" w:rsidRPr="00BA31D9">
        <w:rPr>
          <w:rFonts w:ascii="Times New Roman" w:eastAsia="Times New Roman" w:hAnsi="Times New Roman" w:cs="Times New Roman"/>
          <w:sz w:val="22"/>
          <w:szCs w:val="22"/>
          <w:shd w:val="clear" w:color="auto" w:fill="FFFFFF"/>
          <w:lang w:val="en-US" w:eastAsia="en-GB"/>
        </w:rPr>
        <w:t>to</w:t>
      </w:r>
      <w:r w:rsidR="00CC75CC" w:rsidRPr="00BA31D9">
        <w:rPr>
          <w:rFonts w:ascii="Times New Roman" w:eastAsia="Times New Roman" w:hAnsi="Times New Roman" w:cs="Times New Roman"/>
          <w:sz w:val="22"/>
          <w:szCs w:val="22"/>
          <w:shd w:val="clear" w:color="auto" w:fill="FFFFFF"/>
          <w:lang w:val="en-US" w:eastAsia="en-GB"/>
        </w:rPr>
        <w:t xml:space="preserve"> which those</w:t>
      </w:r>
      <w:r w:rsidR="00C93A43" w:rsidRPr="00BA31D9">
        <w:rPr>
          <w:rFonts w:ascii="Times New Roman" w:eastAsia="Times New Roman" w:hAnsi="Times New Roman" w:cs="Times New Roman"/>
          <w:sz w:val="22"/>
          <w:szCs w:val="22"/>
          <w:shd w:val="clear" w:color="auto" w:fill="FFFFFF"/>
          <w:lang w:val="en-US" w:eastAsia="en-GB"/>
        </w:rPr>
        <w:t xml:space="preserve"> subjects are interpellated</w:t>
      </w:r>
      <w:r w:rsidR="00EA71D2" w:rsidRPr="00BA31D9">
        <w:rPr>
          <w:rFonts w:ascii="Times New Roman" w:eastAsia="Times New Roman" w:hAnsi="Times New Roman" w:cs="Times New Roman"/>
          <w:sz w:val="22"/>
          <w:szCs w:val="22"/>
          <w:shd w:val="clear" w:color="auto" w:fill="FFFFFF"/>
          <w:lang w:val="en-US" w:eastAsia="en-GB"/>
        </w:rPr>
        <w:t xml:space="preserve">. </w:t>
      </w:r>
      <w:r w:rsidR="00CC75CC" w:rsidRPr="00BA31D9">
        <w:rPr>
          <w:rFonts w:ascii="Times New Roman" w:eastAsia="Times New Roman" w:hAnsi="Times New Roman" w:cs="Times New Roman"/>
          <w:sz w:val="22"/>
          <w:szCs w:val="22"/>
          <w:shd w:val="clear" w:color="auto" w:fill="FFFFFF"/>
          <w:lang w:val="en-US" w:eastAsia="en-GB"/>
        </w:rPr>
        <w:t>And the conversation, the f</w:t>
      </w:r>
      <w:r w:rsidR="00290C95" w:rsidRPr="00BA31D9">
        <w:rPr>
          <w:rFonts w:ascii="Times New Roman" w:eastAsia="Times New Roman" w:hAnsi="Times New Roman" w:cs="Times New Roman"/>
          <w:sz w:val="22"/>
          <w:szCs w:val="22"/>
          <w:shd w:val="clear" w:color="auto" w:fill="FFFFFF"/>
          <w:lang w:val="en-US" w:eastAsia="en-GB"/>
        </w:rPr>
        <w:t>le</w:t>
      </w:r>
      <w:r w:rsidR="00731C80" w:rsidRPr="00BA31D9">
        <w:rPr>
          <w:rFonts w:ascii="Times New Roman" w:eastAsia="Times New Roman" w:hAnsi="Times New Roman" w:cs="Times New Roman"/>
          <w:sz w:val="22"/>
          <w:szCs w:val="22"/>
          <w:shd w:val="clear" w:color="auto" w:fill="FFFFFF"/>
          <w:lang w:val="en-US" w:eastAsia="en-GB"/>
        </w:rPr>
        <w:t>e</w:t>
      </w:r>
      <w:r w:rsidR="00290C95" w:rsidRPr="00BA31D9">
        <w:rPr>
          <w:rFonts w:ascii="Times New Roman" w:eastAsia="Times New Roman" w:hAnsi="Times New Roman" w:cs="Times New Roman"/>
          <w:sz w:val="22"/>
          <w:szCs w:val="22"/>
          <w:shd w:val="clear" w:color="auto" w:fill="FFFFFF"/>
          <w:lang w:val="en-US" w:eastAsia="en-GB"/>
        </w:rPr>
        <w:t>ting</w:t>
      </w:r>
      <w:r w:rsidR="00CC75CC" w:rsidRPr="00BA31D9">
        <w:rPr>
          <w:rFonts w:ascii="Times New Roman" w:eastAsia="Times New Roman" w:hAnsi="Times New Roman" w:cs="Times New Roman"/>
          <w:sz w:val="22"/>
          <w:szCs w:val="22"/>
          <w:shd w:val="clear" w:color="auto" w:fill="FFFFFF"/>
          <w:lang w:val="en-US" w:eastAsia="en-GB"/>
        </w:rPr>
        <w:t xml:space="preserve"> instantiation of a singular </w:t>
      </w:r>
      <w:r w:rsidR="00B34B47" w:rsidRPr="00BA31D9">
        <w:rPr>
          <w:rFonts w:ascii="Times New Roman" w:eastAsia="Times New Roman" w:hAnsi="Times New Roman" w:cs="Times New Roman"/>
          <w:sz w:val="22"/>
          <w:szCs w:val="22"/>
          <w:shd w:val="clear" w:color="auto" w:fill="FFFFFF"/>
          <w:lang w:val="en-US" w:eastAsia="en-GB"/>
        </w:rPr>
        <w:t>“</w:t>
      </w:r>
      <w:r w:rsidR="00CC75CC" w:rsidRPr="00BA31D9">
        <w:rPr>
          <w:rFonts w:ascii="Times New Roman" w:eastAsia="Times New Roman" w:hAnsi="Times New Roman" w:cs="Times New Roman"/>
          <w:sz w:val="22"/>
          <w:szCs w:val="22"/>
          <w:shd w:val="clear" w:color="auto" w:fill="FFFFFF"/>
          <w:lang w:val="en-US" w:eastAsia="en-GB"/>
        </w:rPr>
        <w:t>we</w:t>
      </w:r>
      <w:r w:rsidR="00B34B47" w:rsidRPr="00BA31D9">
        <w:rPr>
          <w:rFonts w:ascii="Times New Roman" w:eastAsia="Times New Roman" w:hAnsi="Times New Roman" w:cs="Times New Roman"/>
          <w:sz w:val="22"/>
          <w:szCs w:val="22"/>
          <w:shd w:val="clear" w:color="auto" w:fill="FFFFFF"/>
          <w:lang w:val="en-US" w:eastAsia="en-GB"/>
        </w:rPr>
        <w:t>”</w:t>
      </w:r>
      <w:r w:rsidR="00CC75CC" w:rsidRPr="00BA31D9">
        <w:rPr>
          <w:rFonts w:ascii="Times New Roman" w:eastAsia="Times New Roman" w:hAnsi="Times New Roman" w:cs="Times New Roman"/>
          <w:sz w:val="22"/>
          <w:szCs w:val="22"/>
          <w:shd w:val="clear" w:color="auto" w:fill="FFFFFF"/>
          <w:lang w:val="en-US" w:eastAsia="en-GB"/>
        </w:rPr>
        <w:t xml:space="preserve"> or an </w:t>
      </w:r>
      <w:r w:rsidR="00B34B47" w:rsidRPr="00BA31D9">
        <w:rPr>
          <w:rFonts w:ascii="Times New Roman" w:eastAsia="Times New Roman" w:hAnsi="Times New Roman" w:cs="Times New Roman"/>
          <w:sz w:val="22"/>
          <w:szCs w:val="22"/>
          <w:shd w:val="clear" w:color="auto" w:fill="FFFFFF"/>
          <w:lang w:val="en-US" w:eastAsia="en-GB"/>
        </w:rPr>
        <w:t>“</w:t>
      </w:r>
      <w:r w:rsidR="00CC75CC" w:rsidRPr="00BA31D9">
        <w:rPr>
          <w:rFonts w:ascii="Times New Roman" w:eastAsia="Times New Roman" w:hAnsi="Times New Roman" w:cs="Times New Roman"/>
          <w:sz w:val="22"/>
          <w:szCs w:val="22"/>
          <w:shd w:val="clear" w:color="auto" w:fill="FFFFFF"/>
          <w:lang w:val="en-US" w:eastAsia="en-GB"/>
        </w:rPr>
        <w:t>us</w:t>
      </w:r>
      <w:r w:rsidR="00B34B47" w:rsidRPr="00BA31D9">
        <w:rPr>
          <w:rFonts w:ascii="Times New Roman" w:eastAsia="Times New Roman" w:hAnsi="Times New Roman" w:cs="Times New Roman"/>
          <w:sz w:val="22"/>
          <w:szCs w:val="22"/>
          <w:shd w:val="clear" w:color="auto" w:fill="FFFFFF"/>
          <w:lang w:val="en-US" w:eastAsia="en-GB"/>
        </w:rPr>
        <w:t>,”</w:t>
      </w:r>
      <w:r w:rsidR="00CC75CC" w:rsidRPr="00BA31D9">
        <w:rPr>
          <w:rFonts w:ascii="Times New Roman" w:eastAsia="Times New Roman" w:hAnsi="Times New Roman" w:cs="Times New Roman"/>
          <w:sz w:val="22"/>
          <w:szCs w:val="22"/>
          <w:shd w:val="clear" w:color="auto" w:fill="FFFFFF"/>
          <w:lang w:val="en-US" w:eastAsia="en-GB"/>
        </w:rPr>
        <w:t xml:space="preserve"> takes place as the coming</w:t>
      </w:r>
      <w:r w:rsidR="00A939BA" w:rsidRPr="00BA31D9">
        <w:rPr>
          <w:rFonts w:ascii="Times New Roman" w:eastAsia="Times New Roman" w:hAnsi="Times New Roman" w:cs="Times New Roman"/>
          <w:sz w:val="22"/>
          <w:szCs w:val="22"/>
          <w:shd w:val="clear" w:color="auto" w:fill="FFFFFF"/>
          <w:lang w:val="en-US" w:eastAsia="en-GB"/>
        </w:rPr>
        <w:t>-</w:t>
      </w:r>
      <w:r w:rsidR="00CC75CC" w:rsidRPr="00BA31D9">
        <w:rPr>
          <w:rFonts w:ascii="Times New Roman" w:eastAsia="Times New Roman" w:hAnsi="Times New Roman" w:cs="Times New Roman"/>
          <w:sz w:val="22"/>
          <w:szCs w:val="22"/>
          <w:shd w:val="clear" w:color="auto" w:fill="FFFFFF"/>
          <w:lang w:val="en-US" w:eastAsia="en-GB"/>
        </w:rPr>
        <w:t xml:space="preserve">together of those incommensurate histories </w:t>
      </w:r>
      <w:r w:rsidR="00A939BA" w:rsidRPr="00BA31D9">
        <w:rPr>
          <w:rFonts w:ascii="Times New Roman" w:eastAsia="Times New Roman" w:hAnsi="Times New Roman" w:cs="Times New Roman"/>
          <w:sz w:val="22"/>
          <w:szCs w:val="22"/>
          <w:shd w:val="clear" w:color="auto" w:fill="FFFFFF"/>
          <w:lang w:val="en-US" w:eastAsia="en-GB"/>
        </w:rPr>
        <w:t xml:space="preserve">in a </w:t>
      </w:r>
      <w:r w:rsidR="00CC75CC" w:rsidRPr="00BA31D9">
        <w:rPr>
          <w:rFonts w:ascii="Times New Roman" w:eastAsia="Times New Roman" w:hAnsi="Times New Roman" w:cs="Times New Roman"/>
          <w:sz w:val="22"/>
          <w:szCs w:val="22"/>
          <w:shd w:val="clear" w:color="auto" w:fill="FFFFFF"/>
          <w:lang w:val="en-US" w:eastAsia="en-GB"/>
        </w:rPr>
        <w:t xml:space="preserve">moment of becoming. Hence Rankine’s paradoxical treatment of the singular </w:t>
      </w:r>
      <w:r w:rsidR="00B34B47" w:rsidRPr="00BA31D9">
        <w:rPr>
          <w:rFonts w:ascii="Times New Roman" w:eastAsia="Times New Roman" w:hAnsi="Times New Roman" w:cs="Times New Roman"/>
          <w:sz w:val="22"/>
          <w:szCs w:val="22"/>
          <w:shd w:val="clear" w:color="auto" w:fill="FFFFFF"/>
          <w:lang w:val="en-US" w:eastAsia="en-GB"/>
        </w:rPr>
        <w:t>“</w:t>
      </w:r>
      <w:r w:rsidR="00CC75CC" w:rsidRPr="00BA31D9">
        <w:rPr>
          <w:rFonts w:ascii="Times New Roman" w:eastAsia="Times New Roman" w:hAnsi="Times New Roman" w:cs="Times New Roman"/>
          <w:sz w:val="22"/>
          <w:szCs w:val="22"/>
          <w:shd w:val="clear" w:color="auto" w:fill="FFFFFF"/>
          <w:lang w:val="en-US" w:eastAsia="en-GB"/>
        </w:rPr>
        <w:t>us</w:t>
      </w:r>
      <w:r w:rsidR="00B34B47" w:rsidRPr="00BA31D9">
        <w:rPr>
          <w:rFonts w:ascii="Times New Roman" w:eastAsia="Times New Roman" w:hAnsi="Times New Roman" w:cs="Times New Roman"/>
          <w:sz w:val="22"/>
          <w:szCs w:val="22"/>
          <w:shd w:val="clear" w:color="auto" w:fill="FFFFFF"/>
          <w:lang w:val="en-US" w:eastAsia="en-GB"/>
        </w:rPr>
        <w:t>”</w:t>
      </w:r>
      <w:r w:rsidR="00CC75CC" w:rsidRPr="00BA31D9">
        <w:rPr>
          <w:rFonts w:ascii="Times New Roman" w:eastAsia="Times New Roman" w:hAnsi="Times New Roman" w:cs="Times New Roman"/>
          <w:sz w:val="22"/>
          <w:szCs w:val="22"/>
          <w:shd w:val="clear" w:color="auto" w:fill="FFFFFF"/>
          <w:lang w:val="en-US" w:eastAsia="en-GB"/>
        </w:rPr>
        <w:t xml:space="preserve"> as a plurality in which a </w:t>
      </w:r>
      <w:r w:rsidR="00780E5E">
        <w:rPr>
          <w:rFonts w:ascii="Times New Roman" w:eastAsia="Times New Roman" w:hAnsi="Times New Roman" w:cs="Times New Roman"/>
          <w:sz w:val="22"/>
          <w:szCs w:val="22"/>
          <w:shd w:val="clear" w:color="auto" w:fill="FFFFFF"/>
          <w:lang w:val="en-US" w:eastAsia="en-GB"/>
        </w:rPr>
        <w:t>“</w:t>
      </w:r>
      <w:r w:rsidR="00CC75CC" w:rsidRPr="00BA31D9">
        <w:rPr>
          <w:rFonts w:ascii="Times New Roman" w:eastAsia="Times New Roman" w:hAnsi="Times New Roman" w:cs="Times New Roman"/>
          <w:sz w:val="22"/>
          <w:szCs w:val="22"/>
          <w:shd w:val="clear" w:color="auto" w:fill="FFFFFF"/>
          <w:lang w:val="en-US" w:eastAsia="en-GB"/>
        </w:rPr>
        <w:t>between</w:t>
      </w:r>
      <w:r w:rsidR="00780E5E">
        <w:rPr>
          <w:rFonts w:ascii="Times New Roman" w:eastAsia="Times New Roman" w:hAnsi="Times New Roman" w:cs="Times New Roman"/>
          <w:sz w:val="22"/>
          <w:szCs w:val="22"/>
          <w:shd w:val="clear" w:color="auto" w:fill="FFFFFF"/>
          <w:lang w:val="en-US" w:eastAsia="en-GB"/>
        </w:rPr>
        <w:t>”</w:t>
      </w:r>
      <w:r w:rsidR="00CC75CC" w:rsidRPr="00BA31D9">
        <w:rPr>
          <w:rFonts w:ascii="Times New Roman" w:eastAsia="Times New Roman" w:hAnsi="Times New Roman" w:cs="Times New Roman"/>
          <w:sz w:val="22"/>
          <w:szCs w:val="22"/>
          <w:shd w:val="clear" w:color="auto" w:fill="FFFFFF"/>
          <w:lang w:val="en-US" w:eastAsia="en-GB"/>
        </w:rPr>
        <w:t xml:space="preserve"> intervenes internally. Here emerges the political necessity, for Rankine, to dwell in tensions and paradoxes</w:t>
      </w:r>
      <w:r w:rsidR="00A939BA" w:rsidRPr="00BA31D9">
        <w:rPr>
          <w:rFonts w:ascii="Times New Roman" w:eastAsia="Times New Roman" w:hAnsi="Times New Roman" w:cs="Times New Roman"/>
          <w:sz w:val="22"/>
          <w:szCs w:val="22"/>
          <w:shd w:val="clear" w:color="auto" w:fill="FFFFFF"/>
          <w:lang w:val="en-US" w:eastAsia="en-GB"/>
        </w:rPr>
        <w:t xml:space="preserve"> </w:t>
      </w:r>
      <w:r w:rsidR="003626B3" w:rsidRPr="00BA31D9">
        <w:rPr>
          <w:rFonts w:ascii="Times New Roman" w:eastAsia="Times New Roman" w:hAnsi="Times New Roman" w:cs="Times New Roman"/>
          <w:sz w:val="22"/>
          <w:szCs w:val="22"/>
          <w:shd w:val="clear" w:color="auto" w:fill="FFFFFF"/>
          <w:lang w:val="en-US" w:eastAsia="en-GB"/>
        </w:rPr>
        <w:t xml:space="preserve">and in the </w:t>
      </w:r>
      <w:r w:rsidR="00CC75CC" w:rsidRPr="00BA31D9">
        <w:rPr>
          <w:rFonts w:ascii="Times New Roman" w:eastAsia="Times New Roman" w:hAnsi="Times New Roman" w:cs="Times New Roman"/>
          <w:sz w:val="22"/>
          <w:szCs w:val="22"/>
          <w:shd w:val="clear" w:color="auto" w:fill="FFFFFF"/>
          <w:lang w:val="en-US" w:eastAsia="en-GB"/>
        </w:rPr>
        <w:t>fissuring of the linguistic unit</w:t>
      </w:r>
      <w:r w:rsidR="009F1FC3" w:rsidRPr="00BA31D9">
        <w:rPr>
          <w:rFonts w:ascii="Times New Roman" w:eastAsia="Times New Roman" w:hAnsi="Times New Roman" w:cs="Times New Roman"/>
          <w:sz w:val="22"/>
          <w:szCs w:val="22"/>
          <w:shd w:val="clear" w:color="auto" w:fill="FFFFFF"/>
          <w:lang w:val="en-US" w:eastAsia="en-GB"/>
        </w:rPr>
        <w:t>.</w:t>
      </w:r>
    </w:p>
    <w:p w14:paraId="0D7966D1" w14:textId="575732FD" w:rsidR="00CC75CC" w:rsidRPr="00FF5F5B" w:rsidRDefault="004267E3" w:rsidP="00E664D8">
      <w:pPr>
        <w:shd w:val="clear" w:color="auto" w:fill="FFFFFF"/>
        <w:spacing w:line="480" w:lineRule="auto"/>
        <w:textAlignment w:val="baseline"/>
        <w:rPr>
          <w:rFonts w:ascii="Times New Roman" w:eastAsia="Times New Roman" w:hAnsi="Times New Roman" w:cs="Times New Roman"/>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052CE5" w:rsidRPr="00AA3E2D">
        <w:rPr>
          <w:rFonts w:ascii="Times New Roman" w:eastAsia="Times New Roman" w:hAnsi="Times New Roman" w:cs="Times New Roman"/>
          <w:color w:val="000000"/>
          <w:sz w:val="22"/>
          <w:szCs w:val="22"/>
          <w:lang w:val="en-US" w:eastAsia="en-GB"/>
        </w:rPr>
        <w:t xml:space="preserve">In </w:t>
      </w:r>
      <w:r w:rsidR="00052CE5" w:rsidRPr="00AA3E2D">
        <w:rPr>
          <w:rFonts w:ascii="Times New Roman" w:eastAsia="Times New Roman" w:hAnsi="Times New Roman" w:cs="Times New Roman"/>
          <w:i/>
          <w:iCs/>
          <w:color w:val="000000"/>
          <w:sz w:val="22"/>
          <w:szCs w:val="22"/>
          <w:lang w:val="en-US" w:eastAsia="en-GB"/>
        </w:rPr>
        <w:t xml:space="preserve">Before Modernism, </w:t>
      </w:r>
      <w:r w:rsidR="00052CE5" w:rsidRPr="00AA3E2D">
        <w:rPr>
          <w:rFonts w:ascii="Times New Roman" w:eastAsia="Times New Roman" w:hAnsi="Times New Roman" w:cs="Times New Roman"/>
          <w:color w:val="000000"/>
          <w:sz w:val="22"/>
          <w:szCs w:val="22"/>
          <w:lang w:val="en-US" w:eastAsia="en-GB"/>
        </w:rPr>
        <w:t xml:space="preserve">Virginia Jackson </w:t>
      </w:r>
      <w:r w:rsidR="002A19A7" w:rsidRPr="00AA3E2D">
        <w:rPr>
          <w:rFonts w:ascii="Times New Roman" w:eastAsia="Times New Roman" w:hAnsi="Times New Roman" w:cs="Times New Roman"/>
          <w:color w:val="000000"/>
          <w:sz w:val="22"/>
          <w:szCs w:val="22"/>
          <w:lang w:val="en-US" w:eastAsia="en-GB"/>
        </w:rPr>
        <w:t>repositions her research in the</w:t>
      </w:r>
      <w:r w:rsidR="009F1FC3" w:rsidRPr="00AA3E2D">
        <w:rPr>
          <w:rFonts w:ascii="Times New Roman" w:eastAsia="Times New Roman" w:hAnsi="Times New Roman" w:cs="Times New Roman"/>
          <w:color w:val="000000"/>
          <w:sz w:val="22"/>
          <w:szCs w:val="22"/>
          <w:lang w:val="en-US" w:eastAsia="en-GB"/>
        </w:rPr>
        <w:t xml:space="preserve"> discipline of</w:t>
      </w:r>
      <w:r w:rsidR="00052CE5" w:rsidRPr="00AA3E2D">
        <w:rPr>
          <w:rFonts w:ascii="Times New Roman" w:eastAsia="Times New Roman" w:hAnsi="Times New Roman" w:cs="Times New Roman"/>
          <w:color w:val="000000"/>
          <w:sz w:val="22"/>
          <w:szCs w:val="22"/>
          <w:lang w:val="en-US" w:eastAsia="en-GB"/>
        </w:rPr>
        <w:t xml:space="preserve"> lyric history by arguing that Black poets of the </w:t>
      </w:r>
      <w:r w:rsidR="00780E5E">
        <w:rPr>
          <w:rFonts w:ascii="Times New Roman" w:eastAsia="Times New Roman" w:hAnsi="Times New Roman" w:cs="Times New Roman"/>
          <w:color w:val="000000"/>
          <w:sz w:val="22"/>
          <w:szCs w:val="22"/>
          <w:lang w:val="en-US" w:eastAsia="en-GB"/>
        </w:rPr>
        <w:t>nineteenth</w:t>
      </w:r>
      <w:r w:rsidR="00780E5E" w:rsidRPr="00AA3E2D">
        <w:rPr>
          <w:rFonts w:ascii="Times New Roman" w:eastAsia="Times New Roman" w:hAnsi="Times New Roman" w:cs="Times New Roman"/>
          <w:color w:val="000000"/>
          <w:sz w:val="22"/>
          <w:szCs w:val="22"/>
          <w:lang w:val="en-US" w:eastAsia="en-GB"/>
        </w:rPr>
        <w:t xml:space="preserve"> </w:t>
      </w:r>
      <w:r w:rsidR="00052CE5" w:rsidRPr="00AA3E2D">
        <w:rPr>
          <w:rFonts w:ascii="Times New Roman" w:eastAsia="Times New Roman" w:hAnsi="Times New Roman" w:cs="Times New Roman"/>
          <w:color w:val="000000"/>
          <w:sz w:val="22"/>
          <w:szCs w:val="22"/>
          <w:lang w:val="en-US" w:eastAsia="en-GB"/>
        </w:rPr>
        <w:t xml:space="preserve">century sought to transform the </w:t>
      </w:r>
      <w:r w:rsidR="00B34B47">
        <w:rPr>
          <w:rFonts w:ascii="Times New Roman" w:eastAsia="Times New Roman" w:hAnsi="Times New Roman" w:cs="Times New Roman"/>
          <w:color w:val="000000"/>
          <w:sz w:val="22"/>
          <w:szCs w:val="22"/>
          <w:lang w:val="en-US" w:eastAsia="en-GB"/>
        </w:rPr>
        <w:t>“</w:t>
      </w:r>
      <w:r w:rsidR="00052CE5" w:rsidRPr="00AA3E2D">
        <w:rPr>
          <w:rFonts w:ascii="Times New Roman" w:eastAsia="Times New Roman" w:hAnsi="Times New Roman" w:cs="Times New Roman"/>
          <w:color w:val="000000"/>
          <w:sz w:val="22"/>
          <w:szCs w:val="22"/>
          <w:lang w:val="en-US" w:eastAsia="en-GB"/>
        </w:rPr>
        <w:t>default whiteness</w:t>
      </w:r>
      <w:r w:rsidR="00B34B47">
        <w:rPr>
          <w:rFonts w:ascii="Times New Roman" w:eastAsia="Times New Roman" w:hAnsi="Times New Roman" w:cs="Times New Roman"/>
          <w:color w:val="000000"/>
          <w:sz w:val="22"/>
          <w:szCs w:val="22"/>
          <w:lang w:val="en-US" w:eastAsia="en-GB"/>
        </w:rPr>
        <w:t xml:space="preserve">” </w:t>
      </w:r>
      <w:r w:rsidR="00052CE5" w:rsidRPr="00AA3E2D">
        <w:rPr>
          <w:rFonts w:ascii="Times New Roman" w:eastAsia="Times New Roman" w:hAnsi="Times New Roman" w:cs="Times New Roman"/>
          <w:color w:val="000000"/>
          <w:sz w:val="22"/>
          <w:szCs w:val="22"/>
          <w:lang w:val="en-US" w:eastAsia="en-GB"/>
        </w:rPr>
        <w:t xml:space="preserve">(21) that is </w:t>
      </w:r>
      <w:r w:rsidR="00052CE5" w:rsidRPr="00AA3E2D">
        <w:rPr>
          <w:rFonts w:ascii="Times New Roman" w:eastAsia="Times New Roman" w:hAnsi="Times New Roman" w:cs="Times New Roman"/>
          <w:color w:val="000000"/>
          <w:sz w:val="22"/>
          <w:szCs w:val="22"/>
          <w:lang w:val="en-US" w:eastAsia="en-GB"/>
        </w:rPr>
        <w:lastRenderedPageBreak/>
        <w:t xml:space="preserve">assumed of models of universal lyric speaker produced by institutionalized poets of the eighteenth and nineteenth century. </w:t>
      </w:r>
      <w:r w:rsidR="00AA3E2D" w:rsidRPr="00AA3E2D">
        <w:rPr>
          <w:rFonts w:ascii="Times New Roman" w:eastAsia="Times New Roman" w:hAnsi="Times New Roman" w:cs="Times New Roman"/>
          <w:color w:val="000000"/>
          <w:sz w:val="22"/>
          <w:szCs w:val="22"/>
          <w:lang w:val="en-US" w:eastAsia="en-GB"/>
        </w:rPr>
        <w:t>Focusing</w:t>
      </w:r>
      <w:r w:rsidR="00052CE5" w:rsidRPr="00AA3E2D">
        <w:rPr>
          <w:rFonts w:ascii="Times New Roman" w:eastAsia="Times New Roman" w:hAnsi="Times New Roman" w:cs="Times New Roman"/>
          <w:color w:val="000000"/>
          <w:sz w:val="22"/>
          <w:szCs w:val="22"/>
          <w:lang w:val="en-US" w:eastAsia="en-GB"/>
        </w:rPr>
        <w:t xml:space="preserve"> an analysis on specifically interlocutory devices like apostrophe, Jackson argues that </w:t>
      </w:r>
      <w:r w:rsidR="00B34B47">
        <w:rPr>
          <w:rFonts w:ascii="Times New Roman" w:eastAsia="Times New Roman" w:hAnsi="Times New Roman" w:cs="Times New Roman"/>
          <w:color w:val="000000"/>
          <w:sz w:val="22"/>
          <w:szCs w:val="22"/>
          <w:lang w:val="en-US" w:eastAsia="en-GB"/>
        </w:rPr>
        <w:t>“</w:t>
      </w:r>
      <w:r w:rsidR="00052CE5" w:rsidRPr="00AA3E2D">
        <w:rPr>
          <w:rFonts w:ascii="Times New Roman" w:eastAsia="Times New Roman" w:hAnsi="Times New Roman" w:cs="Times New Roman"/>
          <w:color w:val="000000"/>
          <w:sz w:val="22"/>
          <w:szCs w:val="22"/>
          <w:lang w:val="en-US" w:eastAsia="en-GB"/>
        </w:rPr>
        <w:t xml:space="preserve">racialization and </w:t>
      </w:r>
      <w:proofErr w:type="spellStart"/>
      <w:r w:rsidR="00052CE5" w:rsidRPr="00AA3E2D">
        <w:rPr>
          <w:rFonts w:ascii="Times New Roman" w:eastAsia="Times New Roman" w:hAnsi="Times New Roman" w:cs="Times New Roman"/>
          <w:color w:val="000000"/>
          <w:sz w:val="22"/>
          <w:szCs w:val="22"/>
          <w:lang w:val="en-US" w:eastAsia="en-GB"/>
        </w:rPr>
        <w:t>lyricization</w:t>
      </w:r>
      <w:proofErr w:type="spellEnd"/>
      <w:r w:rsidR="00B34B47">
        <w:rPr>
          <w:rFonts w:ascii="Times New Roman" w:eastAsia="Times New Roman" w:hAnsi="Times New Roman" w:cs="Times New Roman"/>
          <w:color w:val="000000"/>
          <w:sz w:val="22"/>
          <w:szCs w:val="22"/>
          <w:lang w:val="en-US" w:eastAsia="en-GB"/>
        </w:rPr>
        <w:t>”</w:t>
      </w:r>
      <w:r w:rsidR="00052CE5" w:rsidRPr="00AA3E2D">
        <w:rPr>
          <w:rFonts w:ascii="Times New Roman" w:eastAsia="Times New Roman" w:hAnsi="Times New Roman" w:cs="Times New Roman"/>
          <w:color w:val="000000"/>
          <w:sz w:val="22"/>
          <w:szCs w:val="22"/>
          <w:lang w:val="en-US" w:eastAsia="en-GB"/>
        </w:rPr>
        <w:t xml:space="preserve"> are </w:t>
      </w:r>
      <w:r w:rsidR="00B34B47">
        <w:rPr>
          <w:rFonts w:ascii="Times New Roman" w:eastAsia="Times New Roman" w:hAnsi="Times New Roman" w:cs="Times New Roman"/>
          <w:color w:val="000000"/>
          <w:sz w:val="22"/>
          <w:szCs w:val="22"/>
          <w:lang w:val="en-US" w:eastAsia="en-GB"/>
        </w:rPr>
        <w:t>“</w:t>
      </w:r>
      <w:r w:rsidR="00052CE5" w:rsidRPr="00AA3E2D">
        <w:rPr>
          <w:rFonts w:ascii="Times New Roman" w:eastAsia="Times New Roman" w:hAnsi="Times New Roman" w:cs="Times New Roman"/>
          <w:color w:val="000000"/>
          <w:sz w:val="22"/>
          <w:szCs w:val="22"/>
          <w:lang w:val="en-US" w:eastAsia="en-GB"/>
        </w:rPr>
        <w:t>twinned processes</w:t>
      </w:r>
      <w:r w:rsidR="00B34B47">
        <w:rPr>
          <w:rFonts w:ascii="Times New Roman" w:eastAsia="Times New Roman" w:hAnsi="Times New Roman" w:cs="Times New Roman"/>
          <w:color w:val="000000"/>
          <w:sz w:val="22"/>
          <w:szCs w:val="22"/>
          <w:lang w:val="en-US" w:eastAsia="en-GB"/>
        </w:rPr>
        <w:t>”</w:t>
      </w:r>
      <w:r w:rsidR="00052CE5" w:rsidRPr="00AA3E2D">
        <w:rPr>
          <w:rFonts w:ascii="Times New Roman" w:eastAsia="Times New Roman" w:hAnsi="Times New Roman" w:cs="Times New Roman"/>
          <w:color w:val="000000"/>
          <w:sz w:val="22"/>
          <w:szCs w:val="22"/>
          <w:lang w:val="en-US" w:eastAsia="en-GB"/>
        </w:rPr>
        <w:t xml:space="preserve"> (66), precisely because such devices constitute speakers and listeners in </w:t>
      </w:r>
      <w:r w:rsidR="004C769F" w:rsidRPr="00AA3E2D">
        <w:rPr>
          <w:rFonts w:ascii="Times New Roman" w:eastAsia="Times New Roman" w:hAnsi="Times New Roman" w:cs="Times New Roman"/>
          <w:color w:val="000000"/>
          <w:sz w:val="22"/>
          <w:szCs w:val="22"/>
          <w:lang w:val="en-US" w:eastAsia="en-GB"/>
        </w:rPr>
        <w:t xml:space="preserve">relation to one </w:t>
      </w:r>
      <w:r w:rsidR="00052CE5" w:rsidRPr="00AA3E2D">
        <w:rPr>
          <w:rFonts w:ascii="Times New Roman" w:eastAsia="Times New Roman" w:hAnsi="Times New Roman" w:cs="Times New Roman"/>
          <w:color w:val="000000"/>
          <w:sz w:val="22"/>
          <w:szCs w:val="22"/>
          <w:lang w:val="en-US" w:eastAsia="en-GB"/>
        </w:rPr>
        <w:t xml:space="preserve">another, and because the history of lyric poetry in America is one that assumes a blank and implicitly </w:t>
      </w:r>
      <w:r w:rsidR="003626B3" w:rsidRPr="00AA3E2D">
        <w:rPr>
          <w:rFonts w:ascii="Times New Roman" w:eastAsia="Times New Roman" w:hAnsi="Times New Roman" w:cs="Times New Roman"/>
          <w:color w:val="000000"/>
          <w:sz w:val="22"/>
          <w:szCs w:val="22"/>
          <w:lang w:val="en-US" w:eastAsia="en-GB"/>
        </w:rPr>
        <w:t>w</w:t>
      </w:r>
      <w:r w:rsidR="00052CE5" w:rsidRPr="00AA3E2D">
        <w:rPr>
          <w:rFonts w:ascii="Times New Roman" w:eastAsia="Times New Roman" w:hAnsi="Times New Roman" w:cs="Times New Roman"/>
          <w:color w:val="000000"/>
          <w:sz w:val="22"/>
          <w:szCs w:val="22"/>
          <w:lang w:val="en-US" w:eastAsia="en-GB"/>
        </w:rPr>
        <w:t xml:space="preserve">hite subject position. </w:t>
      </w:r>
      <w:r w:rsidR="004C769F" w:rsidRPr="00FF5F5B">
        <w:rPr>
          <w:rFonts w:ascii="Times New Roman" w:eastAsia="Times New Roman" w:hAnsi="Times New Roman" w:cs="Times New Roman"/>
          <w:i/>
          <w:iCs/>
          <w:sz w:val="22"/>
          <w:szCs w:val="22"/>
          <w:lang w:val="en-US" w:eastAsia="en-GB"/>
        </w:rPr>
        <w:t xml:space="preserve">Just Us </w:t>
      </w:r>
      <w:r w:rsidR="004C769F" w:rsidRPr="00FF5F5B">
        <w:rPr>
          <w:rFonts w:ascii="Times New Roman" w:eastAsia="Times New Roman" w:hAnsi="Times New Roman" w:cs="Times New Roman"/>
          <w:sz w:val="22"/>
          <w:szCs w:val="22"/>
          <w:lang w:val="en-US" w:eastAsia="en-GB"/>
        </w:rPr>
        <w:t xml:space="preserve">intervenes </w:t>
      </w:r>
      <w:r w:rsidR="00052CE5" w:rsidRPr="00FF5F5B">
        <w:rPr>
          <w:rFonts w:ascii="Times New Roman" w:eastAsia="Times New Roman" w:hAnsi="Times New Roman" w:cs="Times New Roman"/>
          <w:sz w:val="22"/>
          <w:szCs w:val="22"/>
          <w:lang w:val="en-US" w:eastAsia="en-GB"/>
        </w:rPr>
        <w:t>in</w:t>
      </w:r>
      <w:r w:rsidR="004C769F" w:rsidRPr="00FF5F5B">
        <w:rPr>
          <w:rFonts w:ascii="Times New Roman" w:eastAsia="Times New Roman" w:hAnsi="Times New Roman" w:cs="Times New Roman"/>
          <w:sz w:val="22"/>
          <w:szCs w:val="22"/>
          <w:lang w:val="en-US" w:eastAsia="en-GB"/>
        </w:rPr>
        <w:t xml:space="preserve"> this history</w:t>
      </w:r>
      <w:r w:rsidR="00052CE5" w:rsidRPr="00FF5F5B">
        <w:rPr>
          <w:rFonts w:ascii="Times New Roman" w:eastAsia="Times New Roman" w:hAnsi="Times New Roman" w:cs="Times New Roman"/>
          <w:sz w:val="22"/>
          <w:szCs w:val="22"/>
          <w:lang w:val="en-US" w:eastAsia="en-GB"/>
        </w:rPr>
        <w:t xml:space="preserve"> with an activist approach to lyric that re-frames the contestation of racialized speaker-positions in an immediate ethnographic context. </w:t>
      </w:r>
      <w:r w:rsidR="00016E3C" w:rsidRPr="00FF5F5B">
        <w:rPr>
          <w:rFonts w:ascii="Times New Roman" w:eastAsia="Times New Roman" w:hAnsi="Times New Roman" w:cs="Times New Roman"/>
          <w:sz w:val="22"/>
          <w:szCs w:val="22"/>
          <w:shd w:val="clear" w:color="auto" w:fill="FFFFFF"/>
          <w:lang w:val="en-US" w:eastAsia="en-GB"/>
        </w:rPr>
        <w:t>Rankine</w:t>
      </w:r>
      <w:r w:rsidR="002C3D41" w:rsidRPr="00FF5F5B">
        <w:rPr>
          <w:rFonts w:ascii="Times New Roman" w:eastAsia="Times New Roman" w:hAnsi="Times New Roman" w:cs="Times New Roman"/>
          <w:sz w:val="22"/>
          <w:szCs w:val="22"/>
          <w:shd w:val="clear" w:color="auto" w:fill="FFFFFF"/>
          <w:lang w:val="en-US" w:eastAsia="en-GB"/>
        </w:rPr>
        <w:t xml:space="preserve">’s habit cultivation </w:t>
      </w:r>
      <w:r w:rsidR="00016E3C" w:rsidRPr="00FF5F5B">
        <w:rPr>
          <w:rFonts w:ascii="Times New Roman" w:eastAsia="Times New Roman" w:hAnsi="Times New Roman" w:cs="Times New Roman"/>
          <w:sz w:val="22"/>
          <w:szCs w:val="22"/>
          <w:shd w:val="clear" w:color="auto" w:fill="FFFFFF"/>
          <w:lang w:val="en-US" w:eastAsia="en-GB"/>
        </w:rPr>
        <w:t xml:space="preserve">responds, tentatively, to the liberal cliché that </w:t>
      </w:r>
      <w:r w:rsidR="00DA7E2E">
        <w:rPr>
          <w:rFonts w:ascii="Times New Roman" w:eastAsia="Times New Roman" w:hAnsi="Times New Roman" w:cs="Times New Roman"/>
          <w:sz w:val="22"/>
          <w:szCs w:val="22"/>
          <w:shd w:val="clear" w:color="auto" w:fill="FFFFFF"/>
          <w:lang w:val="en-US" w:eastAsia="en-GB"/>
        </w:rPr>
        <w:t>“w</w:t>
      </w:r>
      <w:r w:rsidR="002C3D41" w:rsidRPr="00FF5F5B">
        <w:rPr>
          <w:rFonts w:ascii="Times New Roman" w:eastAsia="Times New Roman" w:hAnsi="Times New Roman" w:cs="Times New Roman"/>
          <w:sz w:val="22"/>
          <w:szCs w:val="22"/>
          <w:shd w:val="clear" w:color="auto" w:fill="FFFFFF"/>
          <w:lang w:val="en-US" w:eastAsia="en-GB"/>
        </w:rPr>
        <w:t xml:space="preserve">e </w:t>
      </w:r>
      <w:r w:rsidR="00DA7E2E">
        <w:rPr>
          <w:rFonts w:ascii="Times New Roman" w:eastAsia="Times New Roman" w:hAnsi="Times New Roman" w:cs="Times New Roman"/>
          <w:sz w:val="22"/>
          <w:szCs w:val="22"/>
          <w:shd w:val="clear" w:color="auto" w:fill="FFFFFF"/>
          <w:lang w:val="en-US" w:eastAsia="en-GB"/>
        </w:rPr>
        <w:t>n</w:t>
      </w:r>
      <w:r w:rsidR="002C3D41" w:rsidRPr="00FF5F5B">
        <w:rPr>
          <w:rFonts w:ascii="Times New Roman" w:eastAsia="Times New Roman" w:hAnsi="Times New Roman" w:cs="Times New Roman"/>
          <w:sz w:val="22"/>
          <w:szCs w:val="22"/>
          <w:shd w:val="clear" w:color="auto" w:fill="FFFFFF"/>
          <w:lang w:val="en-US" w:eastAsia="en-GB"/>
        </w:rPr>
        <w:t xml:space="preserve">eed </w:t>
      </w:r>
      <w:r w:rsidR="00DA7E2E" w:rsidRPr="00FF5F5B">
        <w:rPr>
          <w:rFonts w:ascii="Times New Roman" w:eastAsia="Times New Roman" w:hAnsi="Times New Roman" w:cs="Times New Roman"/>
          <w:sz w:val="22"/>
          <w:szCs w:val="22"/>
          <w:shd w:val="clear" w:color="auto" w:fill="FFFFFF"/>
          <w:lang w:val="en-US" w:eastAsia="en-GB"/>
        </w:rPr>
        <w:t>to</w:t>
      </w:r>
      <w:r w:rsidR="002C3D41" w:rsidRPr="00FF5F5B">
        <w:rPr>
          <w:rFonts w:ascii="Times New Roman" w:eastAsia="Times New Roman" w:hAnsi="Times New Roman" w:cs="Times New Roman"/>
          <w:sz w:val="22"/>
          <w:szCs w:val="22"/>
          <w:shd w:val="clear" w:color="auto" w:fill="FFFFFF"/>
          <w:lang w:val="en-US" w:eastAsia="en-GB"/>
        </w:rPr>
        <w:t xml:space="preserve"> </w:t>
      </w:r>
      <w:r w:rsidR="00DA7E2E">
        <w:rPr>
          <w:rFonts w:ascii="Times New Roman" w:eastAsia="Times New Roman" w:hAnsi="Times New Roman" w:cs="Times New Roman"/>
          <w:sz w:val="22"/>
          <w:szCs w:val="22"/>
          <w:shd w:val="clear" w:color="auto" w:fill="FFFFFF"/>
          <w:lang w:val="en-US" w:eastAsia="en-GB"/>
        </w:rPr>
        <w:t>t</w:t>
      </w:r>
      <w:r w:rsidR="002C3D41" w:rsidRPr="00FF5F5B">
        <w:rPr>
          <w:rFonts w:ascii="Times New Roman" w:eastAsia="Times New Roman" w:hAnsi="Times New Roman" w:cs="Times New Roman"/>
          <w:sz w:val="22"/>
          <w:szCs w:val="22"/>
          <w:shd w:val="clear" w:color="auto" w:fill="FFFFFF"/>
          <w:lang w:val="en-US" w:eastAsia="en-GB"/>
        </w:rPr>
        <w:t>alk.</w:t>
      </w:r>
      <w:r w:rsidR="00DA7E2E">
        <w:rPr>
          <w:rFonts w:ascii="Times New Roman" w:eastAsia="Times New Roman" w:hAnsi="Times New Roman" w:cs="Times New Roman"/>
          <w:sz w:val="22"/>
          <w:szCs w:val="22"/>
          <w:shd w:val="clear" w:color="auto" w:fill="FFFFFF"/>
          <w:lang w:val="en-US" w:eastAsia="en-GB"/>
        </w:rPr>
        <w:t>”</w:t>
      </w:r>
      <w:r w:rsidR="002C3D41" w:rsidRPr="00FF5F5B">
        <w:rPr>
          <w:rFonts w:ascii="Times New Roman" w:eastAsia="Times New Roman" w:hAnsi="Times New Roman" w:cs="Times New Roman"/>
          <w:sz w:val="22"/>
          <w:szCs w:val="22"/>
          <w:shd w:val="clear" w:color="auto" w:fill="FFFFFF"/>
          <w:lang w:val="en-US" w:eastAsia="en-GB"/>
        </w:rPr>
        <w:t xml:space="preserve"> </w:t>
      </w:r>
      <w:r w:rsidR="00016E3C" w:rsidRPr="00FF5F5B">
        <w:rPr>
          <w:rFonts w:ascii="Times New Roman" w:eastAsia="Times New Roman" w:hAnsi="Times New Roman" w:cs="Times New Roman"/>
          <w:sz w:val="22"/>
          <w:szCs w:val="22"/>
          <w:shd w:val="clear" w:color="auto" w:fill="FFFFFF"/>
          <w:lang w:val="en-US" w:eastAsia="en-GB"/>
        </w:rPr>
        <w:t>As Elizabeth Anderson writes of this dictum</w:t>
      </w:r>
      <w:r w:rsidR="004C769F" w:rsidRPr="00FF5F5B">
        <w:rPr>
          <w:rFonts w:ascii="Times New Roman" w:eastAsia="Times New Roman" w:hAnsi="Times New Roman" w:cs="Times New Roman"/>
          <w:sz w:val="22"/>
          <w:szCs w:val="22"/>
          <w:shd w:val="clear" w:color="auto" w:fill="FFFFFF"/>
          <w:lang w:val="en-US" w:eastAsia="en-GB"/>
        </w:rPr>
        <w:t>,</w:t>
      </w:r>
      <w:r w:rsidR="00016E3C" w:rsidRPr="00FF5F5B">
        <w:rPr>
          <w:rFonts w:ascii="Times New Roman" w:eastAsia="Times New Roman" w:hAnsi="Times New Roman" w:cs="Times New Roman"/>
          <w:sz w:val="22"/>
          <w:szCs w:val="22"/>
          <w:shd w:val="clear" w:color="auto" w:fill="FFFFFF"/>
          <w:lang w:val="en-US" w:eastAsia="en-GB"/>
        </w:rPr>
        <w:t xml:space="preserve"> </w:t>
      </w:r>
      <w:r w:rsidR="00B34B47" w:rsidRPr="00FF5F5B">
        <w:rPr>
          <w:rFonts w:ascii="Times New Roman" w:eastAsia="Times New Roman" w:hAnsi="Times New Roman" w:cs="Times New Roman"/>
          <w:sz w:val="22"/>
          <w:szCs w:val="22"/>
          <w:shd w:val="clear" w:color="auto" w:fill="FFFFFF"/>
          <w:lang w:val="en-US" w:eastAsia="en-GB"/>
        </w:rPr>
        <w:t>“</w:t>
      </w:r>
      <w:r w:rsidR="00016E3C" w:rsidRPr="00FF5F5B">
        <w:rPr>
          <w:rFonts w:ascii="Times New Roman" w:eastAsia="Times New Roman" w:hAnsi="Times New Roman" w:cs="Times New Roman"/>
          <w:sz w:val="22"/>
          <w:szCs w:val="22"/>
          <w:shd w:val="clear" w:color="auto" w:fill="FFFFFF"/>
          <w:lang w:val="en-US" w:eastAsia="en-GB"/>
        </w:rPr>
        <w:t>as kin, neighbors, coworkers, parents of children on the same soccer team [</w:t>
      </w:r>
      <w:r w:rsidR="00D23D64" w:rsidRPr="00FF5F5B">
        <w:rPr>
          <w:rFonts w:ascii="Times New Roman" w:eastAsia="Times New Roman" w:hAnsi="Times New Roman" w:cs="Times New Roman"/>
          <w:sz w:val="22"/>
          <w:szCs w:val="22"/>
          <w:shd w:val="clear" w:color="auto" w:fill="FFFFFF"/>
          <w:lang w:val="en-US" w:eastAsia="en-GB"/>
        </w:rPr>
        <w:t>…</w:t>
      </w:r>
      <w:r w:rsidR="00016E3C" w:rsidRPr="00FF5F5B">
        <w:rPr>
          <w:rFonts w:ascii="Times New Roman" w:eastAsia="Times New Roman" w:hAnsi="Times New Roman" w:cs="Times New Roman"/>
          <w:sz w:val="22"/>
          <w:szCs w:val="22"/>
          <w:shd w:val="clear" w:color="auto" w:fill="FFFFFF"/>
          <w:lang w:val="en-US" w:eastAsia="en-GB"/>
        </w:rPr>
        <w:t>] saving democracy [</w:t>
      </w:r>
      <w:r w:rsidR="00D23D64" w:rsidRPr="00FF5F5B">
        <w:rPr>
          <w:rFonts w:ascii="Times New Roman" w:eastAsia="Times New Roman" w:hAnsi="Times New Roman" w:cs="Times New Roman"/>
          <w:sz w:val="22"/>
          <w:szCs w:val="22"/>
          <w:shd w:val="clear" w:color="auto" w:fill="FFFFFF"/>
          <w:lang w:val="en-US" w:eastAsia="en-GB"/>
        </w:rPr>
        <w:t>…</w:t>
      </w:r>
      <w:r w:rsidR="00016E3C" w:rsidRPr="00FF5F5B">
        <w:rPr>
          <w:rFonts w:ascii="Times New Roman" w:eastAsia="Times New Roman" w:hAnsi="Times New Roman" w:cs="Times New Roman"/>
          <w:sz w:val="22"/>
          <w:szCs w:val="22"/>
          <w:shd w:val="clear" w:color="auto" w:fill="FFFFFF"/>
          <w:lang w:val="en-US" w:eastAsia="en-GB"/>
        </w:rPr>
        <w:t>] requires that enough are brought around to sustain a dominant climate of discussion</w:t>
      </w:r>
      <w:r w:rsidR="00B34B47" w:rsidRPr="00FF5F5B">
        <w:rPr>
          <w:rFonts w:ascii="Times New Roman" w:eastAsia="Times New Roman" w:hAnsi="Times New Roman" w:cs="Times New Roman"/>
          <w:sz w:val="22"/>
          <w:szCs w:val="22"/>
          <w:shd w:val="clear" w:color="auto" w:fill="FFFFFF"/>
          <w:lang w:val="en-US" w:eastAsia="en-GB"/>
        </w:rPr>
        <w:t>”</w:t>
      </w:r>
      <w:r w:rsidR="00016E3C" w:rsidRPr="00FF5F5B">
        <w:rPr>
          <w:rFonts w:ascii="Times New Roman" w:eastAsia="Times New Roman" w:hAnsi="Times New Roman" w:cs="Times New Roman"/>
          <w:sz w:val="22"/>
          <w:szCs w:val="22"/>
          <w:shd w:val="clear" w:color="auto" w:fill="FFFFFF"/>
          <w:lang w:val="en-US" w:eastAsia="en-GB"/>
        </w:rPr>
        <w:t xml:space="preserve"> (87)</w:t>
      </w:r>
      <w:r w:rsidR="002C3D41" w:rsidRPr="00FF5F5B">
        <w:rPr>
          <w:rFonts w:ascii="Times New Roman" w:eastAsia="Times New Roman" w:hAnsi="Times New Roman" w:cs="Times New Roman"/>
          <w:sz w:val="22"/>
          <w:szCs w:val="22"/>
          <w:shd w:val="clear" w:color="auto" w:fill="FFFFFF"/>
          <w:lang w:val="en-US" w:eastAsia="en-GB"/>
        </w:rPr>
        <w:t>. Rankine remains ambivalent about the proposition that discussion is a politically salutary end in itself</w:t>
      </w:r>
      <w:r w:rsidR="00CC75CC" w:rsidRPr="00FF5F5B">
        <w:rPr>
          <w:rFonts w:ascii="Times New Roman" w:eastAsia="Times New Roman" w:hAnsi="Times New Roman" w:cs="Times New Roman"/>
          <w:sz w:val="22"/>
          <w:szCs w:val="22"/>
          <w:shd w:val="clear" w:color="auto" w:fill="FFFFFF"/>
          <w:lang w:val="en-US" w:eastAsia="en-GB"/>
        </w:rPr>
        <w:t xml:space="preserve">: </w:t>
      </w:r>
    </w:p>
    <w:p w14:paraId="056A1042" w14:textId="77777777" w:rsidR="00CC75CC" w:rsidRPr="00FF5F5B" w:rsidRDefault="00CC75CC" w:rsidP="00E664D8">
      <w:pPr>
        <w:shd w:val="clear" w:color="auto" w:fill="FFFFFF"/>
        <w:spacing w:line="480" w:lineRule="auto"/>
        <w:ind w:left="850" w:right="850"/>
        <w:textAlignment w:val="baseline"/>
        <w:rPr>
          <w:rFonts w:ascii="Times New Roman" w:hAnsi="Times New Roman" w:cs="Times New Roman"/>
          <w:sz w:val="22"/>
          <w:szCs w:val="22"/>
          <w:lang w:val="en-US"/>
        </w:rPr>
      </w:pPr>
    </w:p>
    <w:p w14:paraId="7CF7FD5E" w14:textId="474C0667" w:rsidR="00AE6F6D" w:rsidRPr="00FF5F5B" w:rsidRDefault="00CC75CC" w:rsidP="00E664D8">
      <w:pPr>
        <w:spacing w:line="480" w:lineRule="auto"/>
        <w:ind w:left="1417" w:right="850"/>
        <w:rPr>
          <w:rFonts w:ascii="Times New Roman" w:hAnsi="Times New Roman" w:cs="Times New Roman"/>
          <w:sz w:val="22"/>
          <w:szCs w:val="22"/>
          <w:lang w:val="en-US"/>
        </w:rPr>
      </w:pPr>
      <w:r w:rsidRPr="00FF5F5B">
        <w:rPr>
          <w:rFonts w:ascii="Times New Roman" w:hAnsi="Times New Roman" w:cs="Times New Roman"/>
          <w:sz w:val="22"/>
          <w:szCs w:val="22"/>
          <w:lang w:val="en-US"/>
        </w:rPr>
        <w:t>The running comment in our current political climate is that we all need to converse with people we don’t normally speak to, and though my husband is white, I found myself falling into easy banter with all kinds of strangers except white men. They rarely sought me out to shoot the breeze, and I did not seek them out. Maybe it was time to engage, even if my fantasies of these encounters seemed outlandish. I wanted to try.</w:t>
      </w:r>
      <w:r w:rsidR="00F641AD" w:rsidRPr="00FF5F5B">
        <w:rPr>
          <w:rFonts w:ascii="Times New Roman" w:hAnsi="Times New Roman" w:cs="Times New Roman"/>
          <w:sz w:val="22"/>
          <w:szCs w:val="22"/>
          <w:lang w:val="en-US"/>
        </w:rPr>
        <w:t xml:space="preserve"> </w:t>
      </w:r>
      <w:r w:rsidR="00AE6F6D" w:rsidRPr="00FF5F5B">
        <w:rPr>
          <w:rFonts w:ascii="Times New Roman" w:hAnsi="Times New Roman" w:cs="Times New Roman"/>
          <w:sz w:val="22"/>
          <w:szCs w:val="22"/>
          <w:lang w:val="en-US"/>
        </w:rPr>
        <w:t>(</w:t>
      </w:r>
      <w:r w:rsidR="00AE6F6D" w:rsidRPr="00FF5F5B">
        <w:rPr>
          <w:rFonts w:ascii="Times New Roman" w:hAnsi="Times New Roman" w:cs="Times New Roman"/>
          <w:i/>
          <w:iCs/>
          <w:sz w:val="22"/>
          <w:szCs w:val="22"/>
          <w:lang w:val="en-US"/>
        </w:rPr>
        <w:t xml:space="preserve">Just Us </w:t>
      </w:r>
      <w:r w:rsidR="00AE6F6D" w:rsidRPr="00FF5F5B">
        <w:rPr>
          <w:rFonts w:ascii="Times New Roman" w:hAnsi="Times New Roman" w:cs="Times New Roman"/>
          <w:sz w:val="22"/>
          <w:szCs w:val="22"/>
          <w:lang w:val="en-US"/>
        </w:rPr>
        <w:t xml:space="preserve">19) </w:t>
      </w:r>
      <w:r w:rsidR="00AE6F6D" w:rsidRPr="00FF5F5B">
        <w:rPr>
          <w:rFonts w:ascii="Times New Roman" w:hAnsi="Times New Roman" w:cs="Times New Roman"/>
          <w:sz w:val="22"/>
          <w:szCs w:val="22"/>
          <w:lang w:val="en-US"/>
        </w:rPr>
        <w:br/>
      </w:r>
    </w:p>
    <w:p w14:paraId="3D0A954A" w14:textId="7EAE70D8" w:rsidR="00CC75CC" w:rsidRPr="00DA7E2E" w:rsidRDefault="00EA71D2" w:rsidP="00E664D8">
      <w:pPr>
        <w:shd w:val="clear" w:color="auto" w:fill="FFFFFF"/>
        <w:spacing w:line="480" w:lineRule="auto"/>
        <w:textAlignment w:val="baseline"/>
        <w:rPr>
          <w:rFonts w:ascii="Times New Roman" w:eastAsia="Times New Roman" w:hAnsi="Times New Roman" w:cs="Times New Roman"/>
          <w:sz w:val="22"/>
          <w:szCs w:val="22"/>
          <w:shd w:val="clear" w:color="auto" w:fill="FFFFFF"/>
          <w:lang w:val="en-US" w:eastAsia="en-GB"/>
        </w:rPr>
      </w:pPr>
      <w:r w:rsidRPr="00DA7E2E">
        <w:rPr>
          <w:rFonts w:ascii="Times New Roman" w:eastAsia="Times New Roman" w:hAnsi="Times New Roman" w:cs="Times New Roman"/>
          <w:sz w:val="22"/>
          <w:szCs w:val="22"/>
          <w:shd w:val="clear" w:color="auto" w:fill="FFFFFF"/>
          <w:lang w:val="en-US" w:eastAsia="en-GB"/>
        </w:rPr>
        <w:t xml:space="preserve">The phrase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I wanted to try</w:t>
      </w:r>
      <w:r w:rsidR="00B34B47" w:rsidRPr="00DA7E2E">
        <w:rPr>
          <w:rFonts w:ascii="Times New Roman" w:eastAsia="Times New Roman" w:hAnsi="Times New Roman" w:cs="Times New Roman"/>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 xml:space="preserve">is key here: Rankine </w:t>
      </w:r>
      <w:r w:rsidR="00CC75CC" w:rsidRPr="00DA7E2E">
        <w:rPr>
          <w:rFonts w:ascii="Times New Roman" w:eastAsia="Times New Roman" w:hAnsi="Times New Roman" w:cs="Times New Roman"/>
          <w:i/>
          <w:iCs/>
          <w:sz w:val="22"/>
          <w:szCs w:val="22"/>
          <w:shd w:val="clear" w:color="auto" w:fill="FFFFFF"/>
          <w:lang w:val="en-US" w:eastAsia="en-GB"/>
        </w:rPr>
        <w:t xml:space="preserve">tries, </w:t>
      </w:r>
      <w:r w:rsidR="00CC75CC" w:rsidRPr="00DA7E2E">
        <w:rPr>
          <w:rFonts w:ascii="Times New Roman" w:eastAsia="Times New Roman" w:hAnsi="Times New Roman" w:cs="Times New Roman"/>
          <w:sz w:val="22"/>
          <w:szCs w:val="22"/>
          <w:shd w:val="clear" w:color="auto" w:fill="FFFFFF"/>
          <w:lang w:val="en-US" w:eastAsia="en-GB"/>
        </w:rPr>
        <w:t xml:space="preserve">and occasionally fails, to have meaningful and substantial conversations with friends and strangers about racial justice in America. Trying becomes a </w:t>
      </w:r>
      <w:r w:rsidRPr="00DA7E2E">
        <w:rPr>
          <w:rFonts w:ascii="Times New Roman" w:eastAsia="Times New Roman" w:hAnsi="Times New Roman" w:cs="Times New Roman"/>
          <w:sz w:val="22"/>
          <w:szCs w:val="22"/>
          <w:shd w:val="clear" w:color="auto" w:fill="FFFFFF"/>
          <w:lang w:val="en-US" w:eastAsia="en-GB"/>
        </w:rPr>
        <w:t xml:space="preserve">daily </w:t>
      </w:r>
      <w:r w:rsidR="004C769F" w:rsidRPr="00DA7E2E">
        <w:rPr>
          <w:rFonts w:ascii="Times New Roman" w:eastAsia="Times New Roman" w:hAnsi="Times New Roman" w:cs="Times New Roman"/>
          <w:sz w:val="22"/>
          <w:szCs w:val="22"/>
          <w:shd w:val="clear" w:color="auto" w:fill="FFFFFF"/>
          <w:lang w:val="en-US" w:eastAsia="en-GB"/>
        </w:rPr>
        <w:t>performance</w:t>
      </w:r>
      <w:r w:rsidR="00CC75CC" w:rsidRPr="00DA7E2E">
        <w:rPr>
          <w:rFonts w:ascii="Times New Roman" w:eastAsia="Times New Roman" w:hAnsi="Times New Roman" w:cs="Times New Roman"/>
          <w:sz w:val="22"/>
          <w:szCs w:val="22"/>
          <w:shd w:val="clear" w:color="auto" w:fill="FFFFFF"/>
          <w:lang w:val="en-US" w:eastAsia="en-GB"/>
        </w:rPr>
        <w:t xml:space="preserve">, oriented uncertainly toward a deferred settlement. First, this allows me to look ahead to the first point of contrast between </w:t>
      </w:r>
      <w:r w:rsidR="00CC75CC" w:rsidRPr="00DA7E2E">
        <w:rPr>
          <w:rFonts w:ascii="Times New Roman" w:eastAsia="Times New Roman" w:hAnsi="Times New Roman" w:cs="Times New Roman"/>
          <w:i/>
          <w:iCs/>
          <w:sz w:val="22"/>
          <w:szCs w:val="22"/>
          <w:shd w:val="clear" w:color="auto" w:fill="FFFFFF"/>
          <w:lang w:val="en-US" w:eastAsia="en-GB"/>
        </w:rPr>
        <w:t xml:space="preserve">Just Us </w:t>
      </w:r>
      <w:r w:rsidR="00CC75CC" w:rsidRPr="00DA7E2E">
        <w:rPr>
          <w:rFonts w:ascii="Times New Roman" w:eastAsia="Times New Roman" w:hAnsi="Times New Roman" w:cs="Times New Roman"/>
          <w:sz w:val="22"/>
          <w:szCs w:val="22"/>
          <w:shd w:val="clear" w:color="auto" w:fill="FFFFFF"/>
          <w:lang w:val="en-US" w:eastAsia="en-GB"/>
        </w:rPr>
        <w:t xml:space="preserve">and Cusk’s </w:t>
      </w:r>
      <w:r w:rsidR="00CC75CC" w:rsidRPr="00DA7E2E">
        <w:rPr>
          <w:rFonts w:ascii="Times New Roman" w:eastAsia="Times New Roman" w:hAnsi="Times New Roman" w:cs="Times New Roman"/>
          <w:i/>
          <w:iCs/>
          <w:sz w:val="22"/>
          <w:szCs w:val="22"/>
          <w:shd w:val="clear" w:color="auto" w:fill="FFFFFF"/>
          <w:lang w:val="en-US" w:eastAsia="en-GB"/>
        </w:rPr>
        <w:t xml:space="preserve">Outline, </w:t>
      </w:r>
      <w:r w:rsidR="00CC75CC" w:rsidRPr="00DA7E2E">
        <w:rPr>
          <w:rFonts w:ascii="Times New Roman" w:eastAsia="Times New Roman" w:hAnsi="Times New Roman" w:cs="Times New Roman"/>
          <w:sz w:val="22"/>
          <w:szCs w:val="22"/>
          <w:shd w:val="clear" w:color="auto" w:fill="FFFFFF"/>
          <w:lang w:val="en-US" w:eastAsia="en-GB"/>
        </w:rPr>
        <w:t xml:space="preserve">since whereas Rankine wills herself into an active and optimistic position of </w:t>
      </w:r>
      <w:r w:rsidR="00CC75CC" w:rsidRPr="00694A6D">
        <w:rPr>
          <w:rFonts w:ascii="Times New Roman" w:eastAsia="Times New Roman" w:hAnsi="Times New Roman" w:cs="Times New Roman"/>
          <w:sz w:val="22"/>
          <w:szCs w:val="22"/>
          <w:shd w:val="clear" w:color="auto" w:fill="FFFFFF"/>
          <w:lang w:val="en-US" w:eastAsia="en-GB"/>
        </w:rPr>
        <w:t>trying</w:t>
      </w:r>
      <w:r w:rsidR="00CC75CC" w:rsidRPr="00DA7E2E">
        <w:rPr>
          <w:rFonts w:ascii="Times New Roman" w:eastAsia="Times New Roman" w:hAnsi="Times New Roman" w:cs="Times New Roman"/>
          <w:i/>
          <w:iCs/>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 xml:space="preserve">(and Rankine’s </w:t>
      </w:r>
      <w:proofErr w:type="spellStart"/>
      <w:r w:rsidR="00CC75CC" w:rsidRPr="00DA7E2E">
        <w:rPr>
          <w:rFonts w:ascii="Times New Roman" w:eastAsia="Times New Roman" w:hAnsi="Times New Roman" w:cs="Times New Roman"/>
          <w:sz w:val="22"/>
          <w:szCs w:val="22"/>
          <w:shd w:val="clear" w:color="auto" w:fill="FFFFFF"/>
          <w:lang w:val="en-US" w:eastAsia="en-GB"/>
        </w:rPr>
        <w:t>essayism</w:t>
      </w:r>
      <w:proofErr w:type="spellEnd"/>
      <w:r w:rsidR="00CC75CC" w:rsidRPr="00DA7E2E">
        <w:rPr>
          <w:rFonts w:ascii="Times New Roman" w:eastAsia="Times New Roman" w:hAnsi="Times New Roman" w:cs="Times New Roman"/>
          <w:sz w:val="22"/>
          <w:szCs w:val="22"/>
          <w:shd w:val="clear" w:color="auto" w:fill="FFFFFF"/>
          <w:lang w:val="en-US" w:eastAsia="en-GB"/>
        </w:rPr>
        <w:t xml:space="preserve"> chimes with the </w:t>
      </w:r>
      <w:proofErr w:type="spellStart"/>
      <w:r w:rsidR="00CC75CC" w:rsidRPr="00DA7E2E">
        <w:rPr>
          <w:rFonts w:ascii="Times New Roman" w:eastAsia="Times New Roman" w:hAnsi="Times New Roman" w:cs="Times New Roman"/>
          <w:sz w:val="22"/>
          <w:szCs w:val="22"/>
          <w:shd w:val="clear" w:color="auto" w:fill="FFFFFF"/>
          <w:lang w:val="en-US" w:eastAsia="en-GB"/>
        </w:rPr>
        <w:t>Montaignean</w:t>
      </w:r>
      <w:proofErr w:type="spellEnd"/>
      <w:r w:rsidR="00CC75CC" w:rsidRPr="00DA7E2E">
        <w:rPr>
          <w:rFonts w:ascii="Times New Roman" w:eastAsia="Times New Roman" w:hAnsi="Times New Roman" w:cs="Times New Roman"/>
          <w:sz w:val="22"/>
          <w:szCs w:val="22"/>
          <w:shd w:val="clear" w:color="auto" w:fill="FFFFFF"/>
          <w:lang w:val="en-US" w:eastAsia="en-GB"/>
        </w:rPr>
        <w:t xml:space="preserve"> definition of the essay as an </w:t>
      </w:r>
      <w:r w:rsidR="00CC75CC" w:rsidRPr="00694A6D">
        <w:rPr>
          <w:rFonts w:ascii="Times New Roman" w:eastAsia="Times New Roman" w:hAnsi="Times New Roman" w:cs="Times New Roman"/>
          <w:sz w:val="22"/>
          <w:szCs w:val="22"/>
          <w:shd w:val="clear" w:color="auto" w:fill="FFFFFF"/>
          <w:lang w:val="en-US" w:eastAsia="en-GB"/>
        </w:rPr>
        <w:t>attempt</w:t>
      </w:r>
      <w:r w:rsidR="00CC75CC"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i/>
          <w:iCs/>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Cusk’s narrator Faye, as we shall soon see, embraces an ethic of passivity. Rankine sets her attempts</w:t>
      </w:r>
      <w:r w:rsidR="00D779AB"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her written attempts and her spoken attempts</w:t>
      </w:r>
      <w:r w:rsidR="00D779AB"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against</w:t>
      </w:r>
      <w:r w:rsidR="00CC75CC" w:rsidRPr="00DA7E2E">
        <w:rPr>
          <w:rFonts w:ascii="Times New Roman" w:eastAsia="Times New Roman" w:hAnsi="Times New Roman" w:cs="Times New Roman"/>
          <w:i/>
          <w:iCs/>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 xml:space="preserve">the wealth of </w:t>
      </w:r>
      <w:r w:rsidR="00CC75CC" w:rsidRPr="00DA7E2E">
        <w:rPr>
          <w:rFonts w:ascii="Times New Roman" w:eastAsia="Times New Roman" w:hAnsi="Times New Roman" w:cs="Times New Roman"/>
          <w:sz w:val="22"/>
          <w:szCs w:val="22"/>
          <w:shd w:val="clear" w:color="auto" w:fill="FFFFFF"/>
          <w:lang w:val="en-US" w:eastAsia="en-GB"/>
        </w:rPr>
        <w:lastRenderedPageBreak/>
        <w:t>documentary evidence that is compiled throughout the text (leaked tapes of Reagan, the screenshots of social media testimonies of racist violence)</w:t>
      </w:r>
      <w:r w:rsidR="00F47F45"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 </w:t>
      </w:r>
      <w:r w:rsidR="00F47F45" w:rsidRPr="00DA7E2E">
        <w:rPr>
          <w:rFonts w:ascii="Times New Roman" w:eastAsia="Times New Roman" w:hAnsi="Times New Roman" w:cs="Times New Roman"/>
          <w:sz w:val="22"/>
          <w:szCs w:val="22"/>
          <w:shd w:val="clear" w:color="auto" w:fill="FFFFFF"/>
          <w:lang w:val="en-US" w:eastAsia="en-GB"/>
        </w:rPr>
        <w:t>Despite the archives of</w:t>
      </w:r>
      <w:r w:rsidR="00CC75CC" w:rsidRPr="00DA7E2E">
        <w:rPr>
          <w:rFonts w:ascii="Times New Roman" w:eastAsia="Times New Roman" w:hAnsi="Times New Roman" w:cs="Times New Roman"/>
          <w:sz w:val="22"/>
          <w:szCs w:val="22"/>
          <w:shd w:val="clear" w:color="auto" w:fill="FFFFFF"/>
          <w:lang w:val="en-US" w:eastAsia="en-GB"/>
        </w:rPr>
        <w:t xml:space="preserve"> deeply entrenched injustice that </w:t>
      </w:r>
      <w:r w:rsidR="00CC75CC" w:rsidRPr="00DA7E2E">
        <w:rPr>
          <w:rFonts w:ascii="Times New Roman" w:eastAsia="Times New Roman" w:hAnsi="Times New Roman" w:cs="Times New Roman"/>
          <w:i/>
          <w:iCs/>
          <w:sz w:val="22"/>
          <w:szCs w:val="22"/>
          <w:shd w:val="clear" w:color="auto" w:fill="FFFFFF"/>
          <w:lang w:val="en-US" w:eastAsia="en-GB"/>
        </w:rPr>
        <w:t xml:space="preserve">Just Us </w:t>
      </w:r>
      <w:r w:rsidR="00CC75CC" w:rsidRPr="00DA7E2E">
        <w:rPr>
          <w:rFonts w:ascii="Times New Roman" w:eastAsia="Times New Roman" w:hAnsi="Times New Roman" w:cs="Times New Roman"/>
          <w:sz w:val="22"/>
          <w:szCs w:val="22"/>
          <w:shd w:val="clear" w:color="auto" w:fill="FFFFFF"/>
          <w:lang w:val="en-US" w:eastAsia="en-GB"/>
        </w:rPr>
        <w:t xml:space="preserve">arrays against </w:t>
      </w:r>
      <w:r w:rsidR="00F47F45" w:rsidRPr="00DA7E2E">
        <w:rPr>
          <w:rFonts w:ascii="Times New Roman" w:eastAsia="Times New Roman" w:hAnsi="Times New Roman" w:cs="Times New Roman"/>
          <w:sz w:val="22"/>
          <w:szCs w:val="22"/>
          <w:shd w:val="clear" w:color="auto" w:fill="FFFFFF"/>
          <w:lang w:val="en-US" w:eastAsia="en-GB"/>
        </w:rPr>
        <w:t>its subject position,</w:t>
      </w:r>
      <w:r w:rsidR="00CC75CC" w:rsidRPr="00DA7E2E">
        <w:rPr>
          <w:rFonts w:ascii="Times New Roman" w:eastAsia="Times New Roman" w:hAnsi="Times New Roman" w:cs="Times New Roman"/>
          <w:sz w:val="22"/>
          <w:szCs w:val="22"/>
          <w:shd w:val="clear" w:color="auto" w:fill="FFFFFF"/>
          <w:lang w:val="en-US" w:eastAsia="en-GB"/>
        </w:rPr>
        <w:t xml:space="preserve"> it is a subject position that </w:t>
      </w:r>
      <w:r w:rsidR="004C769F" w:rsidRPr="00DA7E2E">
        <w:rPr>
          <w:rFonts w:ascii="Times New Roman" w:eastAsia="Times New Roman" w:hAnsi="Times New Roman" w:cs="Times New Roman"/>
          <w:sz w:val="22"/>
          <w:szCs w:val="22"/>
          <w:shd w:val="clear" w:color="auto" w:fill="FFFFFF"/>
          <w:lang w:val="en-US" w:eastAsia="en-GB"/>
        </w:rPr>
        <w:t xml:space="preserve">attaches itself to </w:t>
      </w:r>
      <w:r w:rsidR="00CC75CC" w:rsidRPr="00DA7E2E">
        <w:rPr>
          <w:rFonts w:ascii="Times New Roman" w:eastAsia="Times New Roman" w:hAnsi="Times New Roman" w:cs="Times New Roman"/>
          <w:sz w:val="22"/>
          <w:szCs w:val="22"/>
          <w:shd w:val="clear" w:color="auto" w:fill="FFFFFF"/>
          <w:lang w:val="en-US" w:eastAsia="en-GB"/>
        </w:rPr>
        <w:t xml:space="preserve">the </w:t>
      </w:r>
      <w:r w:rsidR="004C769F" w:rsidRPr="00DA7E2E">
        <w:rPr>
          <w:rFonts w:ascii="Times New Roman" w:eastAsia="Times New Roman" w:hAnsi="Times New Roman" w:cs="Times New Roman"/>
          <w:sz w:val="22"/>
          <w:szCs w:val="22"/>
          <w:shd w:val="clear" w:color="auto" w:fill="FFFFFF"/>
          <w:lang w:val="en-US" w:eastAsia="en-GB"/>
        </w:rPr>
        <w:t xml:space="preserve">political </w:t>
      </w:r>
      <w:r w:rsidR="00CC75CC" w:rsidRPr="00DA7E2E">
        <w:rPr>
          <w:rFonts w:ascii="Times New Roman" w:eastAsia="Times New Roman" w:hAnsi="Times New Roman" w:cs="Times New Roman"/>
          <w:sz w:val="22"/>
          <w:szCs w:val="22"/>
          <w:shd w:val="clear" w:color="auto" w:fill="FFFFFF"/>
          <w:lang w:val="en-US" w:eastAsia="en-GB"/>
        </w:rPr>
        <w:t>possibilities of the literary imaginatio</w:t>
      </w:r>
      <w:r w:rsidR="00F47F45" w:rsidRPr="00DA7E2E">
        <w:rPr>
          <w:rFonts w:ascii="Times New Roman" w:eastAsia="Times New Roman" w:hAnsi="Times New Roman" w:cs="Times New Roman"/>
          <w:sz w:val="22"/>
          <w:szCs w:val="22"/>
          <w:shd w:val="clear" w:color="auto" w:fill="FFFFFF"/>
          <w:lang w:val="en-US" w:eastAsia="en-GB"/>
        </w:rPr>
        <w:t>n. T</w:t>
      </w:r>
      <w:r w:rsidR="00CC75CC" w:rsidRPr="00DA7E2E">
        <w:rPr>
          <w:rFonts w:ascii="Times New Roman" w:eastAsia="Times New Roman" w:hAnsi="Times New Roman" w:cs="Times New Roman"/>
          <w:sz w:val="22"/>
          <w:szCs w:val="22"/>
          <w:shd w:val="clear" w:color="auto" w:fill="FFFFFF"/>
          <w:lang w:val="en-US" w:eastAsia="en-GB"/>
        </w:rPr>
        <w:t>h</w:t>
      </w:r>
      <w:r w:rsidR="004C769F" w:rsidRPr="00DA7E2E">
        <w:rPr>
          <w:rFonts w:ascii="Times New Roman" w:eastAsia="Times New Roman" w:hAnsi="Times New Roman" w:cs="Times New Roman"/>
          <w:sz w:val="22"/>
          <w:szCs w:val="22"/>
          <w:shd w:val="clear" w:color="auto" w:fill="FFFFFF"/>
          <w:lang w:val="en-US" w:eastAsia="en-GB"/>
        </w:rPr>
        <w:t>at is, the</w:t>
      </w:r>
      <w:r w:rsidR="00CC75CC" w:rsidRPr="00DA7E2E">
        <w:rPr>
          <w:rFonts w:ascii="Times New Roman" w:eastAsia="Times New Roman" w:hAnsi="Times New Roman" w:cs="Times New Roman"/>
          <w:sz w:val="22"/>
          <w:szCs w:val="22"/>
          <w:shd w:val="clear" w:color="auto" w:fill="FFFFFF"/>
          <w:lang w:val="en-US" w:eastAsia="en-GB"/>
        </w:rPr>
        <w:t xml:space="preserve"> imagination can orient itself toward representing a future, and try</w:t>
      </w:r>
      <w:r w:rsidR="00CC75CC" w:rsidRPr="00DA7E2E">
        <w:rPr>
          <w:rFonts w:ascii="Times New Roman" w:eastAsia="Times New Roman" w:hAnsi="Times New Roman" w:cs="Times New Roman"/>
          <w:i/>
          <w:iCs/>
          <w:sz w:val="22"/>
          <w:szCs w:val="22"/>
          <w:shd w:val="clear" w:color="auto" w:fill="FFFFFF"/>
          <w:lang w:val="en-US" w:eastAsia="en-GB"/>
        </w:rPr>
        <w:t xml:space="preserve"> </w:t>
      </w:r>
      <w:r w:rsidR="00F47F45" w:rsidRPr="00DA7E2E">
        <w:rPr>
          <w:rFonts w:ascii="Times New Roman" w:eastAsia="Times New Roman" w:hAnsi="Times New Roman" w:cs="Times New Roman"/>
          <w:sz w:val="22"/>
          <w:szCs w:val="22"/>
          <w:shd w:val="clear" w:color="auto" w:fill="FFFFFF"/>
          <w:lang w:val="en-US" w:eastAsia="en-GB"/>
        </w:rPr>
        <w:t>to move forward,</w:t>
      </w:r>
      <w:r w:rsidR="00CC75CC" w:rsidRPr="00DA7E2E">
        <w:rPr>
          <w:rFonts w:ascii="Times New Roman" w:eastAsia="Times New Roman" w:hAnsi="Times New Roman" w:cs="Times New Roman"/>
          <w:sz w:val="22"/>
          <w:szCs w:val="22"/>
          <w:shd w:val="clear" w:color="auto" w:fill="FFFFFF"/>
          <w:lang w:val="en-US" w:eastAsia="en-GB"/>
        </w:rPr>
        <w:t xml:space="preserve"> despite </w:t>
      </w:r>
      <w:r w:rsidR="00F47F45" w:rsidRPr="00DA7E2E">
        <w:rPr>
          <w:rFonts w:ascii="Times New Roman" w:eastAsia="Times New Roman" w:hAnsi="Times New Roman" w:cs="Times New Roman"/>
          <w:sz w:val="22"/>
          <w:szCs w:val="22"/>
          <w:shd w:val="clear" w:color="auto" w:fill="FFFFFF"/>
          <w:lang w:val="en-US" w:eastAsia="en-GB"/>
        </w:rPr>
        <w:t xml:space="preserve">the </w:t>
      </w:r>
      <w:r w:rsidR="00CC75CC" w:rsidRPr="00DA7E2E">
        <w:rPr>
          <w:rFonts w:ascii="Times New Roman" w:eastAsia="Times New Roman" w:hAnsi="Times New Roman" w:cs="Times New Roman"/>
          <w:sz w:val="22"/>
          <w:szCs w:val="22"/>
          <w:shd w:val="clear" w:color="auto" w:fill="FFFFFF"/>
          <w:lang w:val="en-US" w:eastAsia="en-GB"/>
        </w:rPr>
        <w:t>historical contexts</w:t>
      </w:r>
      <w:r w:rsidR="00F47F45" w:rsidRPr="00DA7E2E">
        <w:rPr>
          <w:rFonts w:ascii="Times New Roman" w:eastAsia="Times New Roman" w:hAnsi="Times New Roman" w:cs="Times New Roman"/>
          <w:sz w:val="22"/>
          <w:szCs w:val="22"/>
          <w:shd w:val="clear" w:color="auto" w:fill="FFFFFF"/>
          <w:lang w:val="en-US" w:eastAsia="en-GB"/>
        </w:rPr>
        <w:t xml:space="preserve"> that determine it. </w:t>
      </w:r>
      <w:r w:rsidR="00CC75CC" w:rsidRPr="00DA7E2E">
        <w:rPr>
          <w:rFonts w:ascii="Times New Roman" w:eastAsia="Times New Roman" w:hAnsi="Times New Roman" w:cs="Times New Roman"/>
          <w:sz w:val="22"/>
          <w:szCs w:val="22"/>
          <w:shd w:val="clear" w:color="auto" w:fill="FFFFFF"/>
          <w:lang w:val="en-US" w:eastAsia="en-GB"/>
        </w:rPr>
        <w:t xml:space="preserve"> </w:t>
      </w:r>
    </w:p>
    <w:p w14:paraId="48DACC59" w14:textId="21E37477" w:rsidR="00290C95" w:rsidRPr="00DA7E2E" w:rsidRDefault="004267E3" w:rsidP="00E664D8">
      <w:pPr>
        <w:shd w:val="clear" w:color="auto" w:fill="FFFFFF"/>
        <w:spacing w:line="480" w:lineRule="auto"/>
        <w:textAlignment w:val="baseline"/>
        <w:rPr>
          <w:rFonts w:ascii="Times New Roman" w:eastAsia="Times New Roman" w:hAnsi="Times New Roman" w:cs="Times New Roman"/>
          <w:sz w:val="22"/>
          <w:szCs w:val="22"/>
          <w:shd w:val="clear" w:color="auto" w:fill="FFFFFF"/>
          <w:lang w:val="en-US" w:eastAsia="en-GB"/>
        </w:rPr>
      </w:pPr>
      <w:r w:rsidRPr="00DA7E2E">
        <w:rPr>
          <w:rFonts w:ascii="Times New Roman" w:eastAsia="Times New Roman" w:hAnsi="Times New Roman" w:cs="Times New Roman"/>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For Rankine, the</w:t>
      </w:r>
      <w:r w:rsidR="00290C95" w:rsidRPr="00DA7E2E">
        <w:rPr>
          <w:rFonts w:ascii="Times New Roman" w:eastAsia="Times New Roman" w:hAnsi="Times New Roman" w:cs="Times New Roman"/>
          <w:sz w:val="22"/>
          <w:szCs w:val="22"/>
          <w:shd w:val="clear" w:color="auto" w:fill="FFFFFF"/>
          <w:lang w:val="en-US" w:eastAsia="en-GB"/>
        </w:rPr>
        <w:t xml:space="preserve"> ethnography of</w:t>
      </w:r>
      <w:r w:rsidR="00CC75CC" w:rsidRPr="00DA7E2E">
        <w:rPr>
          <w:rFonts w:ascii="Times New Roman" w:eastAsia="Times New Roman" w:hAnsi="Times New Roman" w:cs="Times New Roman"/>
          <w:sz w:val="22"/>
          <w:szCs w:val="22"/>
          <w:shd w:val="clear" w:color="auto" w:fill="FFFFFF"/>
          <w:lang w:val="en-US" w:eastAsia="en-GB"/>
        </w:rPr>
        <w:t xml:space="preserve"> conversation</w:t>
      </w:r>
      <w:r w:rsidR="00F47F45" w:rsidRPr="00DA7E2E">
        <w:rPr>
          <w:rFonts w:ascii="Times New Roman" w:eastAsia="Times New Roman" w:hAnsi="Times New Roman" w:cs="Times New Roman"/>
          <w:sz w:val="22"/>
          <w:szCs w:val="22"/>
          <w:shd w:val="clear" w:color="auto" w:fill="FFFFFF"/>
          <w:lang w:val="en-US" w:eastAsia="en-GB"/>
        </w:rPr>
        <w:t xml:space="preserve"> between citizens</w:t>
      </w:r>
      <w:r w:rsidR="00CC75CC" w:rsidRPr="00DA7E2E">
        <w:rPr>
          <w:rFonts w:ascii="Times New Roman" w:eastAsia="Times New Roman" w:hAnsi="Times New Roman" w:cs="Times New Roman"/>
          <w:sz w:val="22"/>
          <w:szCs w:val="22"/>
          <w:shd w:val="clear" w:color="auto" w:fill="FFFFFF"/>
          <w:lang w:val="en-US" w:eastAsia="en-GB"/>
        </w:rPr>
        <w:t xml:space="preserve"> has more in common with a lyric model</w:t>
      </w:r>
      <w:r w:rsidR="002A19A7" w:rsidRPr="00DA7E2E">
        <w:rPr>
          <w:rFonts w:ascii="Times New Roman" w:eastAsia="Times New Roman" w:hAnsi="Times New Roman" w:cs="Times New Roman"/>
          <w:sz w:val="22"/>
          <w:szCs w:val="22"/>
          <w:shd w:val="clear" w:color="auto" w:fill="FFFFFF"/>
          <w:lang w:val="en-US" w:eastAsia="en-GB"/>
        </w:rPr>
        <w:t xml:space="preserve"> (governed by attention to affective intensity)</w:t>
      </w:r>
      <w:r w:rsidR="00CC75CC" w:rsidRPr="00DA7E2E">
        <w:rPr>
          <w:rFonts w:ascii="Times New Roman" w:eastAsia="Times New Roman" w:hAnsi="Times New Roman" w:cs="Times New Roman"/>
          <w:sz w:val="22"/>
          <w:szCs w:val="22"/>
          <w:shd w:val="clear" w:color="auto" w:fill="FFFFFF"/>
          <w:lang w:val="en-US" w:eastAsia="en-GB"/>
        </w:rPr>
        <w:t xml:space="preserve"> than it does with a narrative model</w:t>
      </w:r>
      <w:r w:rsidR="002A19A7" w:rsidRPr="00DA7E2E">
        <w:rPr>
          <w:rFonts w:ascii="Times New Roman" w:eastAsia="Times New Roman" w:hAnsi="Times New Roman" w:cs="Times New Roman"/>
          <w:sz w:val="22"/>
          <w:szCs w:val="22"/>
          <w:shd w:val="clear" w:color="auto" w:fill="FFFFFF"/>
          <w:lang w:val="en-US" w:eastAsia="en-GB"/>
        </w:rPr>
        <w:t xml:space="preserve"> (governed by sequential structure)</w:t>
      </w:r>
      <w:r w:rsidR="00CC75CC" w:rsidRPr="00DA7E2E">
        <w:rPr>
          <w:rFonts w:ascii="Times New Roman" w:eastAsia="Times New Roman" w:hAnsi="Times New Roman" w:cs="Times New Roman"/>
          <w:sz w:val="22"/>
          <w:szCs w:val="22"/>
          <w:shd w:val="clear" w:color="auto" w:fill="FFFFFF"/>
          <w:lang w:val="en-US" w:eastAsia="en-GB"/>
        </w:rPr>
        <w:t xml:space="preserve">. One comes to a conversation with a stranger (say, about their child’s academic achievements) the way one comes to a villanelle: with certain </w:t>
      </w:r>
      <w:r w:rsidR="002A19A7" w:rsidRPr="00DA7E2E">
        <w:rPr>
          <w:rFonts w:ascii="Times New Roman" w:eastAsia="Times New Roman" w:hAnsi="Times New Roman" w:cs="Times New Roman"/>
          <w:sz w:val="22"/>
          <w:szCs w:val="22"/>
          <w:shd w:val="clear" w:color="auto" w:fill="FFFFFF"/>
          <w:lang w:val="en-US" w:eastAsia="en-GB"/>
        </w:rPr>
        <w:t xml:space="preserve">generic </w:t>
      </w:r>
      <w:r w:rsidR="00CC75CC" w:rsidRPr="00DA7E2E">
        <w:rPr>
          <w:rFonts w:ascii="Times New Roman" w:eastAsia="Times New Roman" w:hAnsi="Times New Roman" w:cs="Times New Roman"/>
          <w:sz w:val="22"/>
          <w:szCs w:val="22"/>
          <w:shd w:val="clear" w:color="auto" w:fill="FFFFFF"/>
          <w:lang w:val="en-US" w:eastAsia="en-GB"/>
        </w:rPr>
        <w:t xml:space="preserve">expectations. Conversations generate </w:t>
      </w:r>
      <w:r w:rsidR="00EA71D2" w:rsidRPr="00DA7E2E">
        <w:rPr>
          <w:rFonts w:ascii="Times New Roman" w:eastAsia="Times New Roman" w:hAnsi="Times New Roman" w:cs="Times New Roman"/>
          <w:sz w:val="22"/>
          <w:szCs w:val="22"/>
          <w:shd w:val="clear" w:color="auto" w:fill="FFFFFF"/>
          <w:lang w:val="en-US" w:eastAsia="en-GB"/>
        </w:rPr>
        <w:t xml:space="preserve">redeemable </w:t>
      </w:r>
      <w:r w:rsidR="00CC75CC" w:rsidRPr="00DA7E2E">
        <w:rPr>
          <w:rFonts w:ascii="Times New Roman" w:eastAsia="Times New Roman" w:hAnsi="Times New Roman" w:cs="Times New Roman"/>
          <w:sz w:val="22"/>
          <w:szCs w:val="22"/>
          <w:shd w:val="clear" w:color="auto" w:fill="FFFFFF"/>
          <w:lang w:val="en-US" w:eastAsia="en-GB"/>
        </w:rPr>
        <w:t>meaning and possibility through tensions and counterpoints, through repetition and variance, and through deviations from, or compliances with, established formal conventions and patterns. When Rankine asks a Black stranger, for example, why she has dyed her hair blonde</w:t>
      </w:r>
      <w:r w:rsidR="00D779AB"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the response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Why not?</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 reverberates between them like a refrain: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I repeat the phrase back to her [</w:t>
      </w:r>
      <w:r w:rsidR="00D23D64"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this time with its question mark, which makes it not a repetition exactly</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 (</w:t>
      </w:r>
      <w:r w:rsidR="00AE6F6D" w:rsidRPr="00DA7E2E">
        <w:rPr>
          <w:rFonts w:ascii="Times New Roman" w:eastAsia="Times New Roman" w:hAnsi="Times New Roman" w:cs="Times New Roman"/>
          <w:i/>
          <w:iCs/>
          <w:sz w:val="22"/>
          <w:szCs w:val="22"/>
          <w:shd w:val="clear" w:color="auto" w:fill="FFFFFF"/>
          <w:lang w:val="en-US" w:eastAsia="en-GB"/>
        </w:rPr>
        <w:t>Just Us</w:t>
      </w:r>
      <w:r w:rsidR="00F47F45" w:rsidRPr="00DA7E2E">
        <w:rPr>
          <w:rFonts w:ascii="Times New Roman" w:eastAsia="Times New Roman" w:hAnsi="Times New Roman" w:cs="Times New Roman"/>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 xml:space="preserve">305). Characteristically, Rankine draws from her astuteness as a reader of poetry to show us how to be better readers of conversations. </w:t>
      </w:r>
      <w:r w:rsidR="00F47F45" w:rsidRPr="00DA7E2E">
        <w:rPr>
          <w:rFonts w:ascii="Times New Roman" w:eastAsia="Times New Roman" w:hAnsi="Times New Roman" w:cs="Times New Roman"/>
          <w:sz w:val="22"/>
          <w:szCs w:val="22"/>
          <w:shd w:val="clear" w:color="auto" w:fill="FFFFFF"/>
          <w:lang w:val="en-US" w:eastAsia="en-GB"/>
        </w:rPr>
        <w:t xml:space="preserve">That is, throughout the text, Rankine re-stages the specifically </w:t>
      </w:r>
      <w:r w:rsidR="00CC75CC" w:rsidRPr="00DA7E2E">
        <w:rPr>
          <w:rFonts w:ascii="Times New Roman" w:eastAsia="Times New Roman" w:hAnsi="Times New Roman" w:cs="Times New Roman"/>
          <w:sz w:val="22"/>
          <w:szCs w:val="22"/>
          <w:shd w:val="clear" w:color="auto" w:fill="FFFFFF"/>
          <w:lang w:val="en-US" w:eastAsia="en-GB"/>
        </w:rPr>
        <w:t xml:space="preserve">formal qualities of conversations: the way they begin, their </w:t>
      </w:r>
      <w:proofErr w:type="spellStart"/>
      <w:r w:rsidR="00CC75CC" w:rsidRPr="00DA7E2E">
        <w:rPr>
          <w:rFonts w:ascii="Times New Roman" w:eastAsia="Times New Roman" w:hAnsi="Times New Roman" w:cs="Times New Roman"/>
          <w:sz w:val="22"/>
          <w:szCs w:val="22"/>
          <w:shd w:val="clear" w:color="auto" w:fill="FFFFFF"/>
          <w:lang w:val="en-US" w:eastAsia="en-GB"/>
        </w:rPr>
        <w:t>voltas</w:t>
      </w:r>
      <w:proofErr w:type="spellEnd"/>
      <w:r w:rsidR="00CC75CC" w:rsidRPr="00DA7E2E">
        <w:rPr>
          <w:rFonts w:ascii="Times New Roman" w:eastAsia="Times New Roman" w:hAnsi="Times New Roman" w:cs="Times New Roman"/>
          <w:sz w:val="22"/>
          <w:szCs w:val="22"/>
          <w:shd w:val="clear" w:color="auto" w:fill="FFFFFF"/>
          <w:lang w:val="en-US" w:eastAsia="en-GB"/>
        </w:rPr>
        <w:t xml:space="preserve"> and their veers</w:t>
      </w:r>
      <w:r w:rsidR="00DA7E2E">
        <w:rPr>
          <w:rFonts w:ascii="Times New Roman" w:eastAsia="Times New Roman" w:hAnsi="Times New Roman" w:cs="Times New Roman"/>
          <w:sz w:val="22"/>
          <w:szCs w:val="22"/>
          <w:shd w:val="clear" w:color="auto" w:fill="FFFFFF"/>
          <w:lang w:val="en-US" w:eastAsia="en-GB"/>
        </w:rPr>
        <w:t>—</w:t>
      </w:r>
      <w:r w:rsidR="00F47F45" w:rsidRPr="00DA7E2E">
        <w:rPr>
          <w:rFonts w:ascii="Times New Roman" w:eastAsia="Times New Roman" w:hAnsi="Times New Roman" w:cs="Times New Roman"/>
          <w:sz w:val="22"/>
          <w:szCs w:val="22"/>
          <w:shd w:val="clear" w:color="auto" w:fill="FFFFFF"/>
          <w:lang w:val="en-US" w:eastAsia="en-GB"/>
        </w:rPr>
        <w:t xml:space="preserve">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missteps, misunderstandings, and recognitions</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 as Rankine calls them (</w:t>
      </w:r>
      <w:r w:rsidR="00AE6F6D" w:rsidRPr="00DA7E2E">
        <w:rPr>
          <w:rFonts w:ascii="Times New Roman" w:eastAsia="Times New Roman" w:hAnsi="Times New Roman" w:cs="Times New Roman"/>
          <w:i/>
          <w:iCs/>
          <w:sz w:val="22"/>
          <w:szCs w:val="22"/>
          <w:shd w:val="clear" w:color="auto" w:fill="FFFFFF"/>
          <w:lang w:val="en-US" w:eastAsia="en-GB"/>
        </w:rPr>
        <w:t xml:space="preserve">Just Us </w:t>
      </w:r>
      <w:r w:rsidR="00CC75CC" w:rsidRPr="00DA7E2E">
        <w:rPr>
          <w:rFonts w:ascii="Times New Roman" w:eastAsia="Times New Roman" w:hAnsi="Times New Roman" w:cs="Times New Roman"/>
          <w:sz w:val="22"/>
          <w:szCs w:val="22"/>
          <w:shd w:val="clear" w:color="auto" w:fill="FFFFFF"/>
          <w:lang w:val="en-US" w:eastAsia="en-GB"/>
        </w:rPr>
        <w:t>203)</w:t>
      </w:r>
      <w:r w:rsid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and the way they end, or perhaps do</w:t>
      </w:r>
      <w:r w:rsidR="00EA71D2" w:rsidRPr="00DA7E2E">
        <w:rPr>
          <w:rFonts w:ascii="Times New Roman" w:eastAsia="Times New Roman" w:hAnsi="Times New Roman" w:cs="Times New Roman"/>
          <w:sz w:val="22"/>
          <w:szCs w:val="22"/>
          <w:shd w:val="clear" w:color="auto" w:fill="FFFFFF"/>
          <w:lang w:val="en-US" w:eastAsia="en-GB"/>
        </w:rPr>
        <w:t xml:space="preserve"> no</w:t>
      </w:r>
      <w:r w:rsidR="00CC75CC" w:rsidRPr="00DA7E2E">
        <w:rPr>
          <w:rFonts w:ascii="Times New Roman" w:eastAsia="Times New Roman" w:hAnsi="Times New Roman" w:cs="Times New Roman"/>
          <w:sz w:val="22"/>
          <w:szCs w:val="22"/>
          <w:shd w:val="clear" w:color="auto" w:fill="FFFFFF"/>
          <w:lang w:val="en-US" w:eastAsia="en-GB"/>
        </w:rPr>
        <w:t>t end</w:t>
      </w:r>
      <w:r w:rsid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trailing off, instead, into irresolution or ellipsis, and sometimes even something resembling the epiphanic. </w:t>
      </w:r>
      <w:r w:rsidR="00F47F45" w:rsidRPr="00DA7E2E">
        <w:rPr>
          <w:rFonts w:ascii="Times New Roman" w:eastAsia="Times New Roman" w:hAnsi="Times New Roman" w:cs="Times New Roman"/>
          <w:sz w:val="22"/>
          <w:szCs w:val="22"/>
          <w:shd w:val="clear" w:color="auto" w:fill="FFFFFF"/>
          <w:lang w:val="en-US" w:eastAsia="en-GB"/>
        </w:rPr>
        <w:t xml:space="preserve">Since </w:t>
      </w:r>
      <w:r w:rsidR="00CC75CC" w:rsidRPr="00DA7E2E">
        <w:rPr>
          <w:rFonts w:ascii="Times New Roman" w:eastAsia="Times New Roman" w:hAnsi="Times New Roman" w:cs="Times New Roman"/>
          <w:sz w:val="22"/>
          <w:szCs w:val="22"/>
          <w:shd w:val="clear" w:color="auto" w:fill="FFFFFF"/>
          <w:lang w:val="en-US" w:eastAsia="en-GB"/>
        </w:rPr>
        <w:t>the conversation throws into relief the positional histories of its participants, Rankine pays special attention to the futures into which conversations lead and the possibilities that they disclose</w:t>
      </w:r>
      <w:r w:rsidR="00F47F45"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 I will consider two examples. </w:t>
      </w:r>
    </w:p>
    <w:p w14:paraId="515090CF" w14:textId="1535C490" w:rsidR="00AE2379" w:rsidRPr="00DA7E2E" w:rsidRDefault="004267E3" w:rsidP="00E664D8">
      <w:pPr>
        <w:shd w:val="clear" w:color="auto" w:fill="FFFFFF"/>
        <w:spacing w:line="480" w:lineRule="auto"/>
        <w:textAlignment w:val="baseline"/>
        <w:rPr>
          <w:rFonts w:ascii="Times New Roman" w:eastAsia="Times New Roman" w:hAnsi="Times New Roman" w:cs="Times New Roman"/>
          <w:sz w:val="22"/>
          <w:szCs w:val="22"/>
          <w:shd w:val="clear" w:color="auto" w:fill="FFFFFF"/>
          <w:lang w:val="en-US" w:eastAsia="en-GB"/>
        </w:rPr>
      </w:pPr>
      <w:r w:rsidRPr="00DA7E2E">
        <w:rPr>
          <w:rFonts w:ascii="Times New Roman" w:eastAsia="Times New Roman" w:hAnsi="Times New Roman" w:cs="Times New Roman"/>
          <w:sz w:val="22"/>
          <w:szCs w:val="22"/>
          <w:shd w:val="clear" w:color="auto" w:fill="FFFFFF"/>
          <w:lang w:val="en-US" w:eastAsia="en-GB"/>
        </w:rPr>
        <w:t xml:space="preserve">   </w:t>
      </w:r>
      <w:r w:rsidR="00EA71D2" w:rsidRPr="00DA7E2E">
        <w:rPr>
          <w:rFonts w:ascii="Times New Roman" w:eastAsia="Times New Roman" w:hAnsi="Times New Roman" w:cs="Times New Roman"/>
          <w:sz w:val="22"/>
          <w:szCs w:val="22"/>
          <w:shd w:val="clear" w:color="auto" w:fill="FFFFFF"/>
          <w:lang w:val="en-US" w:eastAsia="en-GB"/>
        </w:rPr>
        <w:t>Listening, for Rankine, means giving space to the afterlives of conversations</w:t>
      </w:r>
      <w:r w:rsidR="00290C95" w:rsidRPr="00DA7E2E">
        <w:rPr>
          <w:rFonts w:ascii="Times New Roman" w:eastAsia="Times New Roman" w:hAnsi="Times New Roman" w:cs="Times New Roman"/>
          <w:sz w:val="22"/>
          <w:szCs w:val="22"/>
          <w:shd w:val="clear" w:color="auto" w:fill="FFFFFF"/>
          <w:lang w:val="en-US" w:eastAsia="en-GB"/>
        </w:rPr>
        <w:t>.</w:t>
      </w:r>
      <w:r w:rsidR="00EA71D2" w:rsidRPr="00DA7E2E">
        <w:rPr>
          <w:rFonts w:ascii="Times New Roman" w:eastAsia="Times New Roman" w:hAnsi="Times New Roman" w:cs="Times New Roman"/>
          <w:sz w:val="22"/>
          <w:szCs w:val="22"/>
          <w:shd w:val="clear" w:color="auto" w:fill="FFFFFF"/>
          <w:lang w:val="en-US" w:eastAsia="en-GB"/>
        </w:rPr>
        <w:t xml:space="preserve"> </w:t>
      </w:r>
      <w:r w:rsidR="00290C95" w:rsidRPr="00DA7E2E">
        <w:rPr>
          <w:rFonts w:ascii="Times New Roman" w:eastAsia="Times New Roman" w:hAnsi="Times New Roman" w:cs="Times New Roman"/>
          <w:sz w:val="22"/>
          <w:szCs w:val="22"/>
          <w:shd w:val="clear" w:color="auto" w:fill="FFFFFF"/>
          <w:lang w:val="en-US" w:eastAsia="en-GB"/>
        </w:rPr>
        <w:t>T</w:t>
      </w:r>
      <w:r w:rsidR="00EA71D2" w:rsidRPr="00DA7E2E">
        <w:rPr>
          <w:rFonts w:ascii="Times New Roman" w:eastAsia="Times New Roman" w:hAnsi="Times New Roman" w:cs="Times New Roman"/>
          <w:sz w:val="22"/>
          <w:szCs w:val="22"/>
          <w:shd w:val="clear" w:color="auto" w:fill="FFFFFF"/>
          <w:lang w:val="en-US" w:eastAsia="en-GB"/>
        </w:rPr>
        <w:t>herefore writing, or archiving</w:t>
      </w:r>
      <w:r w:rsidR="00016E3C" w:rsidRPr="00DA7E2E">
        <w:rPr>
          <w:rFonts w:ascii="Times New Roman" w:eastAsia="Times New Roman" w:hAnsi="Times New Roman" w:cs="Times New Roman"/>
          <w:sz w:val="22"/>
          <w:szCs w:val="22"/>
          <w:shd w:val="clear" w:color="auto" w:fill="FFFFFF"/>
          <w:lang w:val="en-US" w:eastAsia="en-GB"/>
        </w:rPr>
        <w:t xml:space="preserve"> </w:t>
      </w:r>
      <w:r w:rsidR="00EA71D2" w:rsidRPr="00DA7E2E">
        <w:rPr>
          <w:rFonts w:ascii="Times New Roman" w:eastAsia="Times New Roman" w:hAnsi="Times New Roman" w:cs="Times New Roman"/>
          <w:sz w:val="22"/>
          <w:szCs w:val="22"/>
          <w:shd w:val="clear" w:color="auto" w:fill="FFFFFF"/>
          <w:lang w:val="en-US" w:eastAsia="en-GB"/>
        </w:rPr>
        <w:t xml:space="preserve">conversations in the text, becomes a kind of extension of listening. </w:t>
      </w:r>
      <w:r w:rsidR="00290C95" w:rsidRPr="00DA7E2E">
        <w:rPr>
          <w:rFonts w:ascii="Times New Roman" w:eastAsia="Times New Roman" w:hAnsi="Times New Roman" w:cs="Times New Roman"/>
          <w:sz w:val="22"/>
          <w:szCs w:val="22"/>
          <w:shd w:val="clear" w:color="auto" w:fill="FFFFFF"/>
          <w:lang w:val="en-US" w:eastAsia="en-GB"/>
        </w:rPr>
        <w:t>O</w:t>
      </w:r>
      <w:r w:rsidR="00CC75CC" w:rsidRPr="00DA7E2E">
        <w:rPr>
          <w:rFonts w:ascii="Times New Roman" w:eastAsia="Times New Roman" w:hAnsi="Times New Roman" w:cs="Times New Roman"/>
          <w:sz w:val="22"/>
          <w:szCs w:val="22"/>
          <w:shd w:val="clear" w:color="auto" w:fill="FFFFFF"/>
          <w:lang w:val="en-US" w:eastAsia="en-GB"/>
        </w:rPr>
        <w:t xml:space="preserve">ne of the conversations Rankine has on a plane with a </w:t>
      </w:r>
      <w:r w:rsidR="00290C95" w:rsidRPr="00DA7E2E">
        <w:rPr>
          <w:rFonts w:ascii="Times New Roman" w:eastAsia="Times New Roman" w:hAnsi="Times New Roman" w:cs="Times New Roman"/>
          <w:sz w:val="22"/>
          <w:szCs w:val="22"/>
          <w:shd w:val="clear" w:color="auto" w:fill="FFFFFF"/>
          <w:lang w:val="en-US" w:eastAsia="en-GB"/>
        </w:rPr>
        <w:t>w</w:t>
      </w:r>
      <w:r w:rsidR="00CC75CC" w:rsidRPr="00DA7E2E">
        <w:rPr>
          <w:rFonts w:ascii="Times New Roman" w:eastAsia="Times New Roman" w:hAnsi="Times New Roman" w:cs="Times New Roman"/>
          <w:sz w:val="22"/>
          <w:szCs w:val="22"/>
          <w:shd w:val="clear" w:color="auto" w:fill="FFFFFF"/>
          <w:lang w:val="en-US" w:eastAsia="en-GB"/>
        </w:rPr>
        <w:t xml:space="preserve">hite man, in the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liminal spaces</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i/>
          <w:iCs/>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section of the book, is followed up, elliptically, by an email. Reflecting on a comment he made to Rankine on the plane</w:t>
      </w:r>
      <w:r w:rsidR="00D779AB" w:rsidRPr="00DA7E2E">
        <w:rPr>
          <w:rFonts w:ascii="Times New Roman" w:eastAsia="Times New Roman" w:hAnsi="Times New Roman" w:cs="Times New Roman"/>
          <w:sz w:val="22"/>
          <w:szCs w:val="22"/>
          <w:shd w:val="clear" w:color="auto" w:fill="FFFFFF"/>
          <w:lang w:val="en-US" w:eastAsia="en-GB"/>
        </w:rPr>
        <w:t xml:space="preserve">—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i/>
          <w:iCs/>
          <w:sz w:val="22"/>
          <w:szCs w:val="22"/>
          <w:shd w:val="clear" w:color="auto" w:fill="FFFFFF"/>
          <w:lang w:val="en-US" w:eastAsia="en-GB"/>
        </w:rPr>
        <w:t>I don’t see color</w:t>
      </w:r>
      <w:r w:rsidR="00B34B47" w:rsidRPr="00DA7E2E">
        <w:rPr>
          <w:rFonts w:ascii="Times New Roman" w:eastAsia="Times New Roman" w:hAnsi="Times New Roman" w:cs="Times New Roman"/>
          <w:i/>
          <w:iCs/>
          <w:sz w:val="22"/>
          <w:szCs w:val="22"/>
          <w:shd w:val="clear" w:color="auto" w:fill="FFFFFF"/>
          <w:lang w:val="en-US" w:eastAsia="en-GB"/>
        </w:rPr>
        <w:t>”</w:t>
      </w:r>
      <w:r w:rsidR="006B2CDB" w:rsidRPr="00DA7E2E">
        <w:rPr>
          <w:rFonts w:ascii="Times New Roman" w:eastAsia="Times New Roman" w:hAnsi="Times New Roman" w:cs="Times New Roman"/>
          <w:i/>
          <w:iCs/>
          <w:sz w:val="22"/>
          <w:szCs w:val="22"/>
          <w:shd w:val="clear" w:color="auto" w:fill="FFFFFF"/>
          <w:lang w:val="en-US" w:eastAsia="en-GB"/>
        </w:rPr>
        <w:t xml:space="preserve"> </w:t>
      </w:r>
      <w:r w:rsidR="006B2CDB" w:rsidRPr="00DA7E2E">
        <w:rPr>
          <w:rFonts w:ascii="Times New Roman" w:eastAsia="Times New Roman" w:hAnsi="Times New Roman" w:cs="Times New Roman"/>
          <w:sz w:val="22"/>
          <w:szCs w:val="22"/>
          <w:shd w:val="clear" w:color="auto" w:fill="FFFFFF"/>
          <w:lang w:val="en-US" w:eastAsia="en-GB"/>
        </w:rPr>
        <w:t>(</w:t>
      </w:r>
      <w:r w:rsidR="00745511" w:rsidRPr="00DA7E2E">
        <w:rPr>
          <w:rFonts w:ascii="Times New Roman" w:eastAsia="Times New Roman" w:hAnsi="Times New Roman" w:cs="Times New Roman"/>
          <w:i/>
          <w:iCs/>
          <w:sz w:val="22"/>
          <w:szCs w:val="22"/>
          <w:shd w:val="clear" w:color="auto" w:fill="FFFFFF"/>
          <w:lang w:val="en-US" w:eastAsia="en-GB"/>
        </w:rPr>
        <w:t xml:space="preserve">Just Us </w:t>
      </w:r>
      <w:r w:rsidR="00745511" w:rsidRPr="00DA7E2E">
        <w:rPr>
          <w:rFonts w:ascii="Times New Roman" w:eastAsia="Times New Roman" w:hAnsi="Times New Roman" w:cs="Times New Roman"/>
          <w:sz w:val="22"/>
          <w:szCs w:val="22"/>
          <w:shd w:val="clear" w:color="auto" w:fill="FFFFFF"/>
          <w:lang w:val="en-US" w:eastAsia="en-GB"/>
        </w:rPr>
        <w:t>53</w:t>
      </w:r>
      <w:r w:rsidR="006B2CDB" w:rsidRPr="00DA7E2E">
        <w:rPr>
          <w:rFonts w:ascii="Times New Roman" w:eastAsia="Times New Roman" w:hAnsi="Times New Roman" w:cs="Times New Roman"/>
          <w:sz w:val="22"/>
          <w:szCs w:val="22"/>
          <w:shd w:val="clear" w:color="auto" w:fill="FFFFFF"/>
          <w:lang w:val="en-US" w:eastAsia="en-GB"/>
        </w:rPr>
        <w:t>)</w:t>
      </w:r>
      <w:r w:rsidR="00D779AB" w:rsidRPr="00DA7E2E">
        <w:rPr>
          <w:rFonts w:ascii="Times New Roman" w:eastAsia="Times New Roman" w:hAnsi="Times New Roman" w:cs="Times New Roman"/>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 xml:space="preserve">the man reflects, in this email, on how he has repressed and denied his own memories of </w:t>
      </w:r>
      <w:r w:rsidR="00CC75CC" w:rsidRPr="00DA7E2E">
        <w:rPr>
          <w:rFonts w:ascii="Times New Roman" w:eastAsia="Times New Roman" w:hAnsi="Times New Roman" w:cs="Times New Roman"/>
          <w:sz w:val="22"/>
          <w:szCs w:val="22"/>
          <w:shd w:val="clear" w:color="auto" w:fill="FFFFFF"/>
          <w:lang w:val="en-US" w:eastAsia="en-GB"/>
        </w:rPr>
        <w:lastRenderedPageBreak/>
        <w:t xml:space="preserve">growing up on the </w:t>
      </w:r>
      <w:r w:rsidR="00290C95" w:rsidRPr="00DA7E2E">
        <w:rPr>
          <w:rFonts w:ascii="Times New Roman" w:eastAsia="Times New Roman" w:hAnsi="Times New Roman" w:cs="Times New Roman"/>
          <w:sz w:val="22"/>
          <w:szCs w:val="22"/>
          <w:shd w:val="clear" w:color="auto" w:fill="FFFFFF"/>
          <w:lang w:val="en-US" w:eastAsia="en-GB"/>
        </w:rPr>
        <w:t>w</w:t>
      </w:r>
      <w:r w:rsidR="00CC75CC" w:rsidRPr="00DA7E2E">
        <w:rPr>
          <w:rFonts w:ascii="Times New Roman" w:eastAsia="Times New Roman" w:hAnsi="Times New Roman" w:cs="Times New Roman"/>
          <w:sz w:val="22"/>
          <w:szCs w:val="22"/>
          <w:shd w:val="clear" w:color="auto" w:fill="FFFFFF"/>
          <w:lang w:val="en-US" w:eastAsia="en-GB"/>
        </w:rPr>
        <w:t>hite side of racial tension. After reflecting in detail on a life oblivious to raciali</w:t>
      </w:r>
      <w:r w:rsidR="006B2CDB" w:rsidRPr="00DA7E2E">
        <w:rPr>
          <w:rFonts w:ascii="Times New Roman" w:eastAsia="Times New Roman" w:hAnsi="Times New Roman" w:cs="Times New Roman"/>
          <w:sz w:val="22"/>
          <w:szCs w:val="22"/>
          <w:shd w:val="clear" w:color="auto" w:fill="FFFFFF"/>
          <w:lang w:val="en-US" w:eastAsia="en-GB"/>
        </w:rPr>
        <w:t>z</w:t>
      </w:r>
      <w:r w:rsidR="00CC75CC" w:rsidRPr="00DA7E2E">
        <w:rPr>
          <w:rFonts w:ascii="Times New Roman" w:eastAsia="Times New Roman" w:hAnsi="Times New Roman" w:cs="Times New Roman"/>
          <w:sz w:val="22"/>
          <w:szCs w:val="22"/>
          <w:shd w:val="clear" w:color="auto" w:fill="FFFFFF"/>
          <w:lang w:val="en-US" w:eastAsia="en-GB"/>
        </w:rPr>
        <w:t xml:space="preserve">ed violence in a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middle-class suburb in the Northeast,</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 the man reflects: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thinking back</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 he writes,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[racial tension] is all around us. It’s interesting that something in our conversation made me realize it</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 (</w:t>
      </w:r>
      <w:r w:rsidR="00745511" w:rsidRPr="00DA7E2E">
        <w:rPr>
          <w:rFonts w:ascii="Times New Roman" w:eastAsia="Times New Roman" w:hAnsi="Times New Roman" w:cs="Times New Roman"/>
          <w:i/>
          <w:iCs/>
          <w:sz w:val="22"/>
          <w:szCs w:val="22"/>
          <w:shd w:val="clear" w:color="auto" w:fill="FFFFFF"/>
          <w:lang w:val="en-US" w:eastAsia="en-GB"/>
        </w:rPr>
        <w:t>Just Us</w:t>
      </w:r>
      <w:r w:rsidR="006B2CDB" w:rsidRPr="00DA7E2E">
        <w:rPr>
          <w:rFonts w:ascii="Times New Roman" w:eastAsia="Times New Roman" w:hAnsi="Times New Roman" w:cs="Times New Roman"/>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53)</w:t>
      </w:r>
      <w:r w:rsidR="00EE7D4A">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 This is an instructive example because the man’s emailed self-narrative comes </w:t>
      </w:r>
      <w:r w:rsidR="00CC75CC" w:rsidRPr="00DA7E2E">
        <w:rPr>
          <w:rFonts w:ascii="Times New Roman" w:eastAsia="Times New Roman" w:hAnsi="Times New Roman" w:cs="Times New Roman"/>
          <w:i/>
          <w:iCs/>
          <w:sz w:val="22"/>
          <w:szCs w:val="22"/>
          <w:shd w:val="clear" w:color="auto" w:fill="FFFFFF"/>
          <w:lang w:val="en-US" w:eastAsia="en-GB"/>
        </w:rPr>
        <w:t xml:space="preserve">after </w:t>
      </w:r>
      <w:r w:rsidR="00CC75CC" w:rsidRPr="00DA7E2E">
        <w:rPr>
          <w:rFonts w:ascii="Times New Roman" w:eastAsia="Times New Roman" w:hAnsi="Times New Roman" w:cs="Times New Roman"/>
          <w:sz w:val="22"/>
          <w:szCs w:val="22"/>
          <w:shd w:val="clear" w:color="auto" w:fill="FFFFFF"/>
          <w:lang w:val="en-US" w:eastAsia="en-GB"/>
        </w:rPr>
        <w:t>a moment of catharsis</w:t>
      </w:r>
      <w:r w:rsidR="00290C95"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 </w:t>
      </w:r>
      <w:r w:rsidR="00290C95" w:rsidRPr="00DA7E2E">
        <w:rPr>
          <w:rFonts w:ascii="Times New Roman" w:eastAsia="Times New Roman" w:hAnsi="Times New Roman" w:cs="Times New Roman"/>
          <w:sz w:val="22"/>
          <w:szCs w:val="22"/>
          <w:shd w:val="clear" w:color="auto" w:fill="FFFFFF"/>
          <w:lang w:val="en-US" w:eastAsia="en-GB"/>
        </w:rPr>
        <w:t>I</w:t>
      </w:r>
      <w:r w:rsidR="00CC75CC" w:rsidRPr="00DA7E2E">
        <w:rPr>
          <w:rFonts w:ascii="Times New Roman" w:eastAsia="Times New Roman" w:hAnsi="Times New Roman" w:cs="Times New Roman"/>
          <w:sz w:val="22"/>
          <w:szCs w:val="22"/>
          <w:shd w:val="clear" w:color="auto" w:fill="FFFFFF"/>
          <w:lang w:val="en-US" w:eastAsia="en-GB"/>
        </w:rPr>
        <w:t>t is not storytelling and self-narrativi</w:t>
      </w:r>
      <w:r w:rsidR="006B2CDB" w:rsidRPr="00DA7E2E">
        <w:rPr>
          <w:rFonts w:ascii="Times New Roman" w:eastAsia="Times New Roman" w:hAnsi="Times New Roman" w:cs="Times New Roman"/>
          <w:sz w:val="22"/>
          <w:szCs w:val="22"/>
          <w:shd w:val="clear" w:color="auto" w:fill="FFFFFF"/>
          <w:lang w:val="en-US" w:eastAsia="en-GB"/>
        </w:rPr>
        <w:t>z</w:t>
      </w:r>
      <w:r w:rsidR="00CC75CC" w:rsidRPr="00DA7E2E">
        <w:rPr>
          <w:rFonts w:ascii="Times New Roman" w:eastAsia="Times New Roman" w:hAnsi="Times New Roman" w:cs="Times New Roman"/>
          <w:sz w:val="22"/>
          <w:szCs w:val="22"/>
          <w:shd w:val="clear" w:color="auto" w:fill="FFFFFF"/>
          <w:lang w:val="en-US" w:eastAsia="en-GB"/>
        </w:rPr>
        <w:t>ation (</w:t>
      </w:r>
      <w:r w:rsidR="006B2CDB" w:rsidRPr="00DA7E2E">
        <w:rPr>
          <w:rFonts w:ascii="Times New Roman" w:eastAsia="Times New Roman" w:hAnsi="Times New Roman" w:cs="Times New Roman"/>
          <w:sz w:val="22"/>
          <w:szCs w:val="22"/>
          <w:shd w:val="clear" w:color="auto" w:fill="FFFFFF"/>
          <w:lang w:val="en-US" w:eastAsia="en-GB"/>
        </w:rPr>
        <w:t>akin to</w:t>
      </w:r>
      <w:r w:rsidR="00CC75CC" w:rsidRPr="00DA7E2E">
        <w:rPr>
          <w:rFonts w:ascii="Times New Roman" w:eastAsia="Times New Roman" w:hAnsi="Times New Roman" w:cs="Times New Roman"/>
          <w:sz w:val="22"/>
          <w:szCs w:val="22"/>
          <w:shd w:val="clear" w:color="auto" w:fill="FFFFFF"/>
          <w:lang w:val="en-US" w:eastAsia="en-GB"/>
        </w:rPr>
        <w:t xml:space="preserve"> the classical manner of the Freudian talking cure) that affords the man’s moment of</w:t>
      </w:r>
      <w:r w:rsidR="00EA71D2" w:rsidRPr="00DA7E2E">
        <w:rPr>
          <w:rFonts w:ascii="Times New Roman" w:eastAsia="Times New Roman" w:hAnsi="Times New Roman" w:cs="Times New Roman"/>
          <w:sz w:val="22"/>
          <w:szCs w:val="22"/>
          <w:shd w:val="clear" w:color="auto" w:fill="FFFFFF"/>
          <w:lang w:val="en-US" w:eastAsia="en-GB"/>
        </w:rPr>
        <w:t xml:space="preserve"> dramatic</w:t>
      </w:r>
      <w:r w:rsidR="00CC75CC" w:rsidRPr="00DA7E2E">
        <w:rPr>
          <w:rFonts w:ascii="Times New Roman" w:eastAsia="Times New Roman" w:hAnsi="Times New Roman" w:cs="Times New Roman"/>
          <w:sz w:val="22"/>
          <w:szCs w:val="22"/>
          <w:shd w:val="clear" w:color="auto" w:fill="FFFFFF"/>
          <w:lang w:val="en-US" w:eastAsia="en-GB"/>
        </w:rPr>
        <w:t xml:space="preserve"> </w:t>
      </w:r>
      <w:r w:rsidR="00EA71D2" w:rsidRPr="00DA7E2E">
        <w:rPr>
          <w:rFonts w:ascii="Times New Roman" w:eastAsia="Times New Roman" w:hAnsi="Times New Roman" w:cs="Times New Roman"/>
          <w:sz w:val="22"/>
          <w:szCs w:val="22"/>
          <w:shd w:val="clear" w:color="auto" w:fill="FFFFFF"/>
          <w:lang w:val="en-US" w:eastAsia="en-GB"/>
        </w:rPr>
        <w:t>realization and release</w:t>
      </w:r>
      <w:r w:rsidR="009F1FC3" w:rsidRPr="00DA7E2E">
        <w:rPr>
          <w:rFonts w:ascii="Times New Roman" w:eastAsia="Times New Roman" w:hAnsi="Times New Roman" w:cs="Times New Roman"/>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 xml:space="preserve">but </w:t>
      </w:r>
      <w:r w:rsidR="009F1FC3" w:rsidRPr="00DA7E2E">
        <w:rPr>
          <w:rFonts w:ascii="Times New Roman" w:eastAsia="Times New Roman" w:hAnsi="Times New Roman" w:cs="Times New Roman"/>
          <w:sz w:val="22"/>
          <w:szCs w:val="22"/>
          <w:shd w:val="clear" w:color="auto" w:fill="FFFFFF"/>
          <w:lang w:val="en-US" w:eastAsia="en-GB"/>
        </w:rPr>
        <w:t xml:space="preserve">an </w:t>
      </w:r>
      <w:r w:rsidR="00CC75CC" w:rsidRPr="00DA7E2E">
        <w:rPr>
          <w:rFonts w:ascii="Times New Roman" w:eastAsia="Times New Roman" w:hAnsi="Times New Roman" w:cs="Times New Roman"/>
          <w:sz w:val="22"/>
          <w:szCs w:val="22"/>
          <w:shd w:val="clear" w:color="auto" w:fill="FFFFFF"/>
          <w:lang w:val="en-US" w:eastAsia="en-GB"/>
        </w:rPr>
        <w:t xml:space="preserve">affordance of the conversation as a </w:t>
      </w:r>
      <w:r w:rsidR="006B2CDB" w:rsidRPr="00DA7E2E">
        <w:rPr>
          <w:rFonts w:ascii="Times New Roman" w:eastAsia="Times New Roman" w:hAnsi="Times New Roman" w:cs="Times New Roman"/>
          <w:sz w:val="22"/>
          <w:szCs w:val="22"/>
          <w:shd w:val="clear" w:color="auto" w:fill="FFFFFF"/>
          <w:lang w:val="en-US" w:eastAsia="en-GB"/>
        </w:rPr>
        <w:t>shared phenomenological space</w:t>
      </w:r>
      <w:r w:rsidR="00A939BA" w:rsidRPr="00DA7E2E">
        <w:rPr>
          <w:rFonts w:ascii="Times New Roman" w:eastAsia="Times New Roman" w:hAnsi="Times New Roman" w:cs="Times New Roman"/>
          <w:sz w:val="22"/>
          <w:szCs w:val="22"/>
          <w:shd w:val="clear" w:color="auto" w:fill="FFFFFF"/>
          <w:lang w:val="en-US" w:eastAsia="en-GB"/>
        </w:rPr>
        <w:t>.</w:t>
      </w:r>
      <w:r w:rsidR="00D340F4" w:rsidRPr="00DA7E2E">
        <w:rPr>
          <w:rFonts w:ascii="Times New Roman" w:eastAsia="Times New Roman" w:hAnsi="Times New Roman" w:cs="Times New Roman"/>
          <w:sz w:val="22"/>
          <w:szCs w:val="22"/>
          <w:shd w:val="clear" w:color="auto" w:fill="FFFFFF"/>
          <w:lang w:val="en-US" w:eastAsia="en-GB"/>
        </w:rPr>
        <w:t xml:space="preserve"> The conversation has, </w:t>
      </w:r>
      <w:r w:rsidR="00AE2379" w:rsidRPr="00DA7E2E">
        <w:rPr>
          <w:rFonts w:ascii="Times New Roman" w:eastAsia="Times New Roman" w:hAnsi="Times New Roman" w:cs="Times New Roman"/>
          <w:sz w:val="22"/>
          <w:szCs w:val="22"/>
          <w:shd w:val="clear" w:color="auto" w:fill="FFFFFF"/>
          <w:lang w:val="en-US" w:eastAsia="en-GB"/>
        </w:rPr>
        <w:t>apparently,</w:t>
      </w:r>
      <w:r w:rsidR="00CC75CC" w:rsidRPr="00DA7E2E">
        <w:rPr>
          <w:rFonts w:ascii="Times New Roman" w:eastAsia="Times New Roman" w:hAnsi="Times New Roman" w:cs="Times New Roman"/>
          <w:sz w:val="22"/>
          <w:szCs w:val="22"/>
          <w:shd w:val="clear" w:color="auto" w:fill="FFFFFF"/>
          <w:lang w:val="en-US" w:eastAsia="en-GB"/>
        </w:rPr>
        <w:t xml:space="preserve"> provided a means for genuine reflection. </w:t>
      </w:r>
      <w:r w:rsidR="00A939BA" w:rsidRPr="00DA7E2E">
        <w:rPr>
          <w:rFonts w:ascii="Times New Roman" w:eastAsia="Times New Roman" w:hAnsi="Times New Roman" w:cs="Times New Roman"/>
          <w:sz w:val="22"/>
          <w:szCs w:val="22"/>
          <w:shd w:val="clear" w:color="auto" w:fill="FFFFFF"/>
          <w:lang w:val="en-US" w:eastAsia="en-GB"/>
        </w:rPr>
        <w:t xml:space="preserve">The question that lingers pertains to the political value of such isolated and hard-fought moments of reflection. </w:t>
      </w:r>
    </w:p>
    <w:p w14:paraId="514DFEE9" w14:textId="04BC5B03" w:rsidR="00CC75CC" w:rsidRPr="00DA7E2E" w:rsidRDefault="004267E3" w:rsidP="00E664D8">
      <w:pPr>
        <w:shd w:val="clear" w:color="auto" w:fill="FFFFFF"/>
        <w:spacing w:line="480" w:lineRule="auto"/>
        <w:textAlignment w:val="baseline"/>
        <w:rPr>
          <w:rFonts w:ascii="Times New Roman" w:eastAsia="Times New Roman" w:hAnsi="Times New Roman" w:cs="Times New Roman"/>
          <w:sz w:val="22"/>
          <w:szCs w:val="22"/>
          <w:shd w:val="clear" w:color="auto" w:fill="FFFFFF"/>
          <w:lang w:val="en-US" w:eastAsia="en-GB"/>
        </w:rPr>
      </w:pPr>
      <w:r w:rsidRPr="00DA7E2E">
        <w:rPr>
          <w:rFonts w:ascii="Times New Roman" w:eastAsia="Times New Roman" w:hAnsi="Times New Roman" w:cs="Times New Roman"/>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 xml:space="preserve">In the chapter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ethical loneliness</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 Rankine describes </w:t>
      </w:r>
      <w:r w:rsidRPr="00DA7E2E">
        <w:rPr>
          <w:rFonts w:ascii="Times New Roman" w:eastAsia="Times New Roman" w:hAnsi="Times New Roman" w:cs="Times New Roman"/>
          <w:sz w:val="22"/>
          <w:szCs w:val="22"/>
          <w:shd w:val="clear" w:color="auto" w:fill="FFFFFF"/>
          <w:lang w:val="en-US" w:eastAsia="en-GB"/>
        </w:rPr>
        <w:t xml:space="preserve">watching </w:t>
      </w:r>
      <w:r w:rsidR="00CC75CC" w:rsidRPr="00DA7E2E">
        <w:rPr>
          <w:rFonts w:ascii="Times New Roman" w:eastAsia="Times New Roman" w:hAnsi="Times New Roman" w:cs="Times New Roman"/>
          <w:sz w:val="22"/>
          <w:szCs w:val="22"/>
          <w:shd w:val="clear" w:color="auto" w:fill="FFFFFF"/>
          <w:lang w:val="en-US" w:eastAsia="en-GB"/>
        </w:rPr>
        <w:t xml:space="preserve">Jackie Sibblies Drury’s play </w:t>
      </w:r>
      <w:r w:rsidR="00CC75CC" w:rsidRPr="00DA7E2E">
        <w:rPr>
          <w:rFonts w:ascii="Times New Roman" w:eastAsia="Times New Roman" w:hAnsi="Times New Roman" w:cs="Times New Roman"/>
          <w:i/>
          <w:iCs/>
          <w:sz w:val="22"/>
          <w:szCs w:val="22"/>
          <w:shd w:val="clear" w:color="auto" w:fill="FFFFFF"/>
          <w:lang w:val="en-US" w:eastAsia="en-GB"/>
        </w:rPr>
        <w:t xml:space="preserve">Fairview, </w:t>
      </w:r>
      <w:r w:rsidR="00CC75CC" w:rsidRPr="00DA7E2E">
        <w:rPr>
          <w:rFonts w:ascii="Times New Roman" w:eastAsia="Times New Roman" w:hAnsi="Times New Roman" w:cs="Times New Roman"/>
          <w:sz w:val="22"/>
          <w:szCs w:val="22"/>
          <w:shd w:val="clear" w:color="auto" w:fill="FFFFFF"/>
          <w:lang w:val="en-US" w:eastAsia="en-GB"/>
        </w:rPr>
        <w:t>which premier</w:t>
      </w:r>
      <w:r w:rsidR="006B2CDB" w:rsidRPr="00DA7E2E">
        <w:rPr>
          <w:rFonts w:ascii="Times New Roman" w:eastAsia="Times New Roman" w:hAnsi="Times New Roman" w:cs="Times New Roman"/>
          <w:sz w:val="22"/>
          <w:szCs w:val="22"/>
          <w:shd w:val="clear" w:color="auto" w:fill="FFFFFF"/>
          <w:lang w:val="en-US" w:eastAsia="en-GB"/>
        </w:rPr>
        <w:t>ed</w:t>
      </w:r>
      <w:r w:rsidR="00CC75CC" w:rsidRPr="00DA7E2E">
        <w:rPr>
          <w:rFonts w:ascii="Times New Roman" w:eastAsia="Times New Roman" w:hAnsi="Times New Roman" w:cs="Times New Roman"/>
          <w:sz w:val="22"/>
          <w:szCs w:val="22"/>
          <w:shd w:val="clear" w:color="auto" w:fill="FFFFFF"/>
          <w:lang w:val="en-US" w:eastAsia="en-GB"/>
        </w:rPr>
        <w:t xml:space="preserve"> Off-Broadway in 2018,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with a white </w:t>
      </w:r>
      <w:r w:rsidR="00745511" w:rsidRPr="00DA7E2E">
        <w:rPr>
          <w:rFonts w:ascii="Times New Roman" w:eastAsia="Times New Roman" w:hAnsi="Times New Roman" w:cs="Times New Roman"/>
          <w:sz w:val="22"/>
          <w:szCs w:val="22"/>
          <w:shd w:val="clear" w:color="auto" w:fill="FFFFFF"/>
          <w:lang w:val="en-US" w:eastAsia="en-GB"/>
        </w:rPr>
        <w:t xml:space="preserve">female </w:t>
      </w:r>
      <w:r w:rsidR="00CC75CC" w:rsidRPr="00DA7E2E">
        <w:rPr>
          <w:rFonts w:ascii="Times New Roman" w:eastAsia="Times New Roman" w:hAnsi="Times New Roman" w:cs="Times New Roman"/>
          <w:sz w:val="22"/>
          <w:szCs w:val="22"/>
          <w:shd w:val="clear" w:color="auto" w:fill="FFFFFF"/>
          <w:lang w:val="en-US" w:eastAsia="en-GB"/>
        </w:rPr>
        <w:t>friend</w:t>
      </w:r>
      <w:r w:rsidR="00B34B47" w:rsidRPr="00DA7E2E">
        <w:rPr>
          <w:rFonts w:ascii="Times New Roman" w:eastAsia="Times New Roman" w:hAnsi="Times New Roman" w:cs="Times New Roman"/>
          <w:sz w:val="22"/>
          <w:szCs w:val="22"/>
          <w:shd w:val="clear" w:color="auto" w:fill="FFFFFF"/>
          <w:lang w:val="en-US" w:eastAsia="en-GB"/>
        </w:rPr>
        <w:t>”</w:t>
      </w:r>
      <w:r w:rsidR="006B2CDB" w:rsidRPr="00DA7E2E">
        <w:rPr>
          <w:rFonts w:ascii="Times New Roman" w:eastAsia="Times New Roman" w:hAnsi="Times New Roman" w:cs="Times New Roman"/>
          <w:sz w:val="22"/>
          <w:szCs w:val="22"/>
          <w:shd w:val="clear" w:color="auto" w:fill="FFFFFF"/>
          <w:lang w:val="en-US" w:eastAsia="en-GB"/>
        </w:rPr>
        <w:t xml:space="preserve"> (</w:t>
      </w:r>
      <w:r w:rsidR="00745511" w:rsidRPr="00DA7E2E">
        <w:rPr>
          <w:rFonts w:ascii="Times New Roman" w:eastAsia="Times New Roman" w:hAnsi="Times New Roman" w:cs="Times New Roman"/>
          <w:i/>
          <w:iCs/>
          <w:sz w:val="22"/>
          <w:szCs w:val="22"/>
          <w:shd w:val="clear" w:color="auto" w:fill="FFFFFF"/>
          <w:lang w:val="en-US" w:eastAsia="en-GB"/>
        </w:rPr>
        <w:t xml:space="preserve">Just Us </w:t>
      </w:r>
      <w:r w:rsidR="00745511" w:rsidRPr="00DA7E2E">
        <w:rPr>
          <w:rFonts w:ascii="Times New Roman" w:eastAsia="Times New Roman" w:hAnsi="Times New Roman" w:cs="Times New Roman"/>
          <w:sz w:val="22"/>
          <w:szCs w:val="22"/>
          <w:shd w:val="clear" w:color="auto" w:fill="FFFFFF"/>
          <w:lang w:val="en-US" w:eastAsia="en-GB"/>
        </w:rPr>
        <w:t>195</w:t>
      </w:r>
      <w:r w:rsidR="006B2CDB"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The play</w:t>
      </w:r>
      <w:r w:rsidR="006B2CDB" w:rsidRPr="00DA7E2E">
        <w:rPr>
          <w:rFonts w:ascii="Times New Roman" w:eastAsia="Times New Roman" w:hAnsi="Times New Roman" w:cs="Times New Roman"/>
          <w:sz w:val="22"/>
          <w:szCs w:val="22"/>
          <w:shd w:val="clear" w:color="auto" w:fill="FFFFFF"/>
          <w:lang w:val="en-US" w:eastAsia="en-GB"/>
        </w:rPr>
        <w:t xml:space="preserve"> notably</w:t>
      </w:r>
      <w:r w:rsidR="00CC75CC" w:rsidRPr="00DA7E2E">
        <w:rPr>
          <w:rFonts w:ascii="Times New Roman" w:eastAsia="Times New Roman" w:hAnsi="Times New Roman" w:cs="Times New Roman"/>
          <w:sz w:val="22"/>
          <w:szCs w:val="22"/>
          <w:shd w:val="clear" w:color="auto" w:fill="FFFFFF"/>
          <w:lang w:val="en-US" w:eastAsia="en-GB"/>
        </w:rPr>
        <w:t xml:space="preserve"> ends, as Rankine describes it, with a Black character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ask[</w:t>
      </w:r>
      <w:proofErr w:type="spellStart"/>
      <w:r w:rsidR="00CC75CC" w:rsidRPr="00DA7E2E">
        <w:rPr>
          <w:rFonts w:ascii="Times New Roman" w:eastAsia="Times New Roman" w:hAnsi="Times New Roman" w:cs="Times New Roman"/>
          <w:sz w:val="22"/>
          <w:szCs w:val="22"/>
          <w:shd w:val="clear" w:color="auto" w:fill="FFFFFF"/>
          <w:lang w:val="en-US" w:eastAsia="en-GB"/>
        </w:rPr>
        <w:t>ing</w:t>
      </w:r>
      <w:proofErr w:type="spellEnd"/>
      <w:r w:rsidR="00CC75CC" w:rsidRPr="00DA7E2E">
        <w:rPr>
          <w:rFonts w:ascii="Times New Roman" w:eastAsia="Times New Roman" w:hAnsi="Times New Roman" w:cs="Times New Roman"/>
          <w:sz w:val="22"/>
          <w:szCs w:val="22"/>
          <w:shd w:val="clear" w:color="auto" w:fill="FFFFFF"/>
          <w:lang w:val="en-US" w:eastAsia="en-GB"/>
        </w:rPr>
        <w:t>] white members of the audience to get up from their seats and walk on the stage</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 (</w:t>
      </w:r>
      <w:r w:rsidR="00745511" w:rsidRPr="00DA7E2E">
        <w:rPr>
          <w:rFonts w:ascii="Times New Roman" w:eastAsia="Times New Roman" w:hAnsi="Times New Roman" w:cs="Times New Roman"/>
          <w:i/>
          <w:iCs/>
          <w:sz w:val="22"/>
          <w:szCs w:val="22"/>
          <w:shd w:val="clear" w:color="auto" w:fill="FFFFFF"/>
          <w:lang w:val="en-US" w:eastAsia="en-GB"/>
        </w:rPr>
        <w:t>Just Us</w:t>
      </w:r>
      <w:r w:rsidR="006B2CDB" w:rsidRPr="00DA7E2E">
        <w:rPr>
          <w:rFonts w:ascii="Times New Roman" w:eastAsia="Times New Roman" w:hAnsi="Times New Roman" w:cs="Times New Roman"/>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 xml:space="preserve">195). After Rankine’s friend remains seated, Rankine describes in detail the difficulty she has in processing what she calls her friend’s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embodied refusal</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 (</w:t>
      </w:r>
      <w:r w:rsidR="00745511" w:rsidRPr="00DA7E2E">
        <w:rPr>
          <w:rFonts w:ascii="Times New Roman" w:eastAsia="Times New Roman" w:hAnsi="Times New Roman" w:cs="Times New Roman"/>
          <w:i/>
          <w:iCs/>
          <w:sz w:val="22"/>
          <w:szCs w:val="22"/>
          <w:shd w:val="clear" w:color="auto" w:fill="FFFFFF"/>
          <w:lang w:val="en-US" w:eastAsia="en-GB"/>
        </w:rPr>
        <w:t>Just Us</w:t>
      </w:r>
      <w:r w:rsidR="00EA71D2" w:rsidRPr="00DA7E2E">
        <w:rPr>
          <w:rFonts w:ascii="Times New Roman" w:eastAsia="Times New Roman" w:hAnsi="Times New Roman" w:cs="Times New Roman"/>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197).</w:t>
      </w:r>
      <w:r w:rsidR="006B2CDB" w:rsidRPr="00DA7E2E">
        <w:rPr>
          <w:rFonts w:ascii="Times New Roman" w:eastAsia="Times New Roman" w:hAnsi="Times New Roman" w:cs="Times New Roman"/>
          <w:sz w:val="22"/>
          <w:szCs w:val="22"/>
          <w:shd w:val="clear" w:color="auto" w:fill="FFFFFF"/>
          <w:lang w:val="en-US" w:eastAsia="en-GB"/>
        </w:rPr>
        <w:t xml:space="preserve"> Again, conversations do not just take place as an exchange of words but as an exchange of embodied positionings. The body participates in the historical positionality of the subject.</w:t>
      </w:r>
      <w:r w:rsidR="00CC75CC" w:rsidRPr="00DA7E2E">
        <w:rPr>
          <w:rFonts w:ascii="Times New Roman" w:eastAsia="Times New Roman" w:hAnsi="Times New Roman" w:cs="Times New Roman"/>
          <w:sz w:val="22"/>
          <w:szCs w:val="22"/>
          <w:shd w:val="clear" w:color="auto" w:fill="FFFFFF"/>
          <w:lang w:val="en-US" w:eastAsia="en-GB"/>
        </w:rPr>
        <w:t xml:space="preserve"> This leads to a particularly tense conversation, in which Rankine’s friend provides the simple explanation</w:t>
      </w:r>
      <w:r w:rsidR="006B2CDB" w:rsidRPr="00DA7E2E">
        <w:rPr>
          <w:rFonts w:ascii="Times New Roman" w:eastAsia="Times New Roman" w:hAnsi="Times New Roman" w:cs="Times New Roman"/>
          <w:sz w:val="22"/>
          <w:szCs w:val="22"/>
          <w:shd w:val="clear" w:color="auto" w:fill="FFFFFF"/>
          <w:lang w:val="en-US" w:eastAsia="en-GB"/>
        </w:rPr>
        <w:t xml:space="preserve"> that she</w:t>
      </w:r>
      <w:r w:rsidR="00CC75CC" w:rsidRPr="00DA7E2E">
        <w:rPr>
          <w:rFonts w:ascii="Times New Roman" w:eastAsia="Times New Roman" w:hAnsi="Times New Roman" w:cs="Times New Roman"/>
          <w:sz w:val="22"/>
          <w:szCs w:val="22"/>
          <w:shd w:val="clear" w:color="auto" w:fill="FFFFFF"/>
          <w:lang w:val="en-US" w:eastAsia="en-GB"/>
        </w:rPr>
        <w:t xml:space="preserve">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didn’t want to</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 xml:space="preserve"> (</w:t>
      </w:r>
      <w:r w:rsidR="00745511" w:rsidRPr="00DA7E2E">
        <w:rPr>
          <w:rFonts w:ascii="Times New Roman" w:eastAsia="Times New Roman" w:hAnsi="Times New Roman" w:cs="Times New Roman"/>
          <w:i/>
          <w:iCs/>
          <w:sz w:val="22"/>
          <w:szCs w:val="22"/>
          <w:shd w:val="clear" w:color="auto" w:fill="FFFFFF"/>
          <w:lang w:val="en-US" w:eastAsia="en-GB"/>
        </w:rPr>
        <w:t>Just Us</w:t>
      </w:r>
      <w:r w:rsidR="00EA71D2" w:rsidRPr="00DA7E2E">
        <w:rPr>
          <w:rFonts w:ascii="Times New Roman" w:eastAsia="Times New Roman" w:hAnsi="Times New Roman" w:cs="Times New Roman"/>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 xml:space="preserve">201). </w:t>
      </w:r>
      <w:r w:rsidR="006B2CDB" w:rsidRPr="00DA7E2E">
        <w:rPr>
          <w:rFonts w:ascii="Times New Roman" w:eastAsia="Times New Roman" w:hAnsi="Times New Roman" w:cs="Times New Roman"/>
          <w:sz w:val="22"/>
          <w:szCs w:val="22"/>
          <w:shd w:val="clear" w:color="auto" w:fill="FFFFFF"/>
          <w:lang w:val="en-US" w:eastAsia="en-GB"/>
        </w:rPr>
        <w:t>Hers is, then, a</w:t>
      </w:r>
      <w:r w:rsidR="00CC75CC" w:rsidRPr="00DA7E2E">
        <w:rPr>
          <w:rFonts w:ascii="Times New Roman" w:eastAsia="Times New Roman" w:hAnsi="Times New Roman" w:cs="Times New Roman"/>
          <w:sz w:val="22"/>
          <w:szCs w:val="22"/>
          <w:shd w:val="clear" w:color="auto" w:fill="FFFFFF"/>
          <w:lang w:val="en-US" w:eastAsia="en-GB"/>
        </w:rPr>
        <w:t xml:space="preserve"> demurral rooted in </w:t>
      </w:r>
      <w:r w:rsidR="00D3157A" w:rsidRPr="00DA7E2E">
        <w:rPr>
          <w:rFonts w:ascii="Times New Roman" w:eastAsia="Times New Roman" w:hAnsi="Times New Roman" w:cs="Times New Roman"/>
          <w:sz w:val="22"/>
          <w:szCs w:val="22"/>
          <w:shd w:val="clear" w:color="auto" w:fill="FFFFFF"/>
          <w:lang w:val="en-US" w:eastAsia="en-GB"/>
        </w:rPr>
        <w:t xml:space="preserve">capricious </w:t>
      </w:r>
      <w:r w:rsidR="00CC75CC" w:rsidRPr="00DA7E2E">
        <w:rPr>
          <w:rFonts w:ascii="Times New Roman" w:eastAsia="Times New Roman" w:hAnsi="Times New Roman" w:cs="Times New Roman"/>
          <w:sz w:val="22"/>
          <w:szCs w:val="22"/>
          <w:shd w:val="clear" w:color="auto" w:fill="FFFFFF"/>
          <w:lang w:val="en-US" w:eastAsia="en-GB"/>
        </w:rPr>
        <w:t>affect. What</w:t>
      </w:r>
      <w:r w:rsidR="006B2CDB" w:rsidRPr="00DA7E2E">
        <w:rPr>
          <w:rFonts w:ascii="Times New Roman" w:eastAsia="Times New Roman" w:hAnsi="Times New Roman" w:cs="Times New Roman"/>
          <w:sz w:val="22"/>
          <w:szCs w:val="22"/>
          <w:shd w:val="clear" w:color="auto" w:fill="FFFFFF"/>
          <w:lang w:val="en-US" w:eastAsia="en-GB"/>
        </w:rPr>
        <w:t xml:space="preserve"> then</w:t>
      </w:r>
      <w:r w:rsidR="00CC75CC" w:rsidRPr="00DA7E2E">
        <w:rPr>
          <w:rFonts w:ascii="Times New Roman" w:eastAsia="Times New Roman" w:hAnsi="Times New Roman" w:cs="Times New Roman"/>
          <w:sz w:val="22"/>
          <w:szCs w:val="22"/>
          <w:shd w:val="clear" w:color="auto" w:fill="FFFFFF"/>
          <w:lang w:val="en-US" w:eastAsia="en-GB"/>
        </w:rPr>
        <w:t xml:space="preserve"> follows between Rankine and her friend is a brief</w:t>
      </w:r>
      <w:r w:rsidR="009F1FC3" w:rsidRPr="00DA7E2E">
        <w:rPr>
          <w:rFonts w:ascii="Times New Roman" w:eastAsia="Times New Roman" w:hAnsi="Times New Roman" w:cs="Times New Roman"/>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tense</w:t>
      </w:r>
      <w:r w:rsidR="009F1FC3" w:rsidRPr="00DA7E2E">
        <w:rPr>
          <w:rFonts w:ascii="Times New Roman" w:eastAsia="Times New Roman" w:hAnsi="Times New Roman" w:cs="Times New Roman"/>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 xml:space="preserve">conversation, in which what Rankine calls Black </w:t>
      </w:r>
      <w:r w:rsidR="00B34B47" w:rsidRPr="00DA7E2E">
        <w:rPr>
          <w:rFonts w:ascii="Times New Roman" w:eastAsia="Times New Roman" w:hAnsi="Times New Roman" w:cs="Times New Roman"/>
          <w:sz w:val="22"/>
          <w:szCs w:val="22"/>
          <w:shd w:val="clear" w:color="auto" w:fill="FFFFFF"/>
          <w:lang w:val="en-US" w:eastAsia="en-GB"/>
        </w:rPr>
        <w:t>“</w:t>
      </w:r>
      <w:r w:rsidR="00CC75CC" w:rsidRPr="00DA7E2E">
        <w:rPr>
          <w:rFonts w:ascii="Times New Roman" w:eastAsia="Times New Roman" w:hAnsi="Times New Roman" w:cs="Times New Roman"/>
          <w:sz w:val="22"/>
          <w:szCs w:val="22"/>
          <w:shd w:val="clear" w:color="auto" w:fill="FFFFFF"/>
          <w:lang w:val="en-US" w:eastAsia="en-GB"/>
        </w:rPr>
        <w:t>exhaustion</w:t>
      </w:r>
      <w:r w:rsidR="00B34B47" w:rsidRPr="00DA7E2E">
        <w:rPr>
          <w:rFonts w:ascii="Times New Roman" w:eastAsia="Times New Roman" w:hAnsi="Times New Roman" w:cs="Times New Roman"/>
          <w:sz w:val="22"/>
          <w:szCs w:val="22"/>
          <w:shd w:val="clear" w:color="auto" w:fill="FFFFFF"/>
          <w:lang w:val="en-US" w:eastAsia="en-GB"/>
        </w:rPr>
        <w:t>”</w:t>
      </w:r>
      <w:r w:rsidR="00D779AB" w:rsidRPr="00DA7E2E">
        <w:rPr>
          <w:rFonts w:ascii="Times New Roman" w:eastAsia="Times New Roman" w:hAnsi="Times New Roman" w:cs="Times New Roman"/>
          <w:sz w:val="22"/>
          <w:szCs w:val="22"/>
          <w:shd w:val="clear" w:color="auto" w:fill="FFFFFF"/>
          <w:lang w:val="en-US" w:eastAsia="en-GB"/>
        </w:rPr>
        <w:t>—e</w:t>
      </w:r>
      <w:r w:rsidR="00CC75CC" w:rsidRPr="00DA7E2E">
        <w:rPr>
          <w:rFonts w:ascii="Times New Roman" w:eastAsia="Times New Roman" w:hAnsi="Times New Roman" w:cs="Times New Roman"/>
          <w:sz w:val="22"/>
          <w:szCs w:val="22"/>
          <w:shd w:val="clear" w:color="auto" w:fill="FFFFFF"/>
          <w:lang w:val="en-US" w:eastAsia="en-GB"/>
        </w:rPr>
        <w:t>xhaustion through repetitio</w:t>
      </w:r>
      <w:r w:rsidR="00D779AB" w:rsidRPr="00DA7E2E">
        <w:rPr>
          <w:rFonts w:ascii="Times New Roman" w:eastAsia="Times New Roman" w:hAnsi="Times New Roman" w:cs="Times New Roman"/>
          <w:sz w:val="22"/>
          <w:szCs w:val="22"/>
          <w:shd w:val="clear" w:color="auto" w:fill="FFFFFF"/>
          <w:lang w:val="en-US" w:eastAsia="en-GB"/>
        </w:rPr>
        <w:t>n—collides</w:t>
      </w:r>
      <w:r w:rsidR="00290C95" w:rsidRPr="00DA7E2E">
        <w:rPr>
          <w:rFonts w:ascii="Times New Roman" w:eastAsia="Times New Roman" w:hAnsi="Times New Roman" w:cs="Times New Roman"/>
          <w:sz w:val="22"/>
          <w:szCs w:val="22"/>
          <w:shd w:val="clear" w:color="auto" w:fill="FFFFFF"/>
          <w:lang w:val="en-US" w:eastAsia="en-GB"/>
        </w:rPr>
        <w:t xml:space="preserve"> with her</w:t>
      </w:r>
      <w:r w:rsidR="006B2CDB" w:rsidRPr="00DA7E2E">
        <w:rPr>
          <w:rFonts w:ascii="Times New Roman" w:eastAsia="Times New Roman" w:hAnsi="Times New Roman" w:cs="Times New Roman"/>
          <w:sz w:val="22"/>
          <w:szCs w:val="22"/>
          <w:shd w:val="clear" w:color="auto" w:fill="FFFFFF"/>
          <w:lang w:val="en-US" w:eastAsia="en-GB"/>
        </w:rPr>
        <w:t xml:space="preserve"> friend’s </w:t>
      </w:r>
      <w:r w:rsidR="00CC75CC" w:rsidRPr="00DA7E2E">
        <w:rPr>
          <w:rFonts w:ascii="Times New Roman" w:eastAsia="Times New Roman" w:hAnsi="Times New Roman" w:cs="Times New Roman"/>
          <w:sz w:val="22"/>
          <w:szCs w:val="22"/>
          <w:shd w:val="clear" w:color="auto" w:fill="FFFFFF"/>
          <w:lang w:val="en-US" w:eastAsia="en-GB"/>
        </w:rPr>
        <w:t xml:space="preserve">white fragility. </w:t>
      </w:r>
      <w:r w:rsidR="006B2CDB" w:rsidRPr="00DA7E2E">
        <w:rPr>
          <w:rFonts w:ascii="Times New Roman" w:eastAsia="Times New Roman" w:hAnsi="Times New Roman" w:cs="Times New Roman"/>
          <w:sz w:val="22"/>
          <w:szCs w:val="22"/>
          <w:shd w:val="clear" w:color="auto" w:fill="FFFFFF"/>
          <w:lang w:val="en-US" w:eastAsia="en-GB"/>
        </w:rPr>
        <w:t xml:space="preserve">As </w:t>
      </w:r>
      <w:r w:rsidR="00CC75CC" w:rsidRPr="00DA7E2E">
        <w:rPr>
          <w:rFonts w:ascii="Times New Roman" w:eastAsia="Times New Roman" w:hAnsi="Times New Roman" w:cs="Times New Roman"/>
          <w:sz w:val="22"/>
          <w:szCs w:val="22"/>
          <w:shd w:val="clear" w:color="auto" w:fill="FFFFFF"/>
          <w:lang w:val="en-US" w:eastAsia="en-GB"/>
        </w:rPr>
        <w:t xml:space="preserve">with the conversation with the man on the plane, Rankine’s </w:t>
      </w:r>
      <w:r w:rsidR="006B2CDB" w:rsidRPr="00DA7E2E">
        <w:rPr>
          <w:rFonts w:ascii="Times New Roman" w:eastAsia="Times New Roman" w:hAnsi="Times New Roman" w:cs="Times New Roman"/>
          <w:sz w:val="22"/>
          <w:szCs w:val="22"/>
          <w:shd w:val="clear" w:color="auto" w:fill="FFFFFF"/>
          <w:lang w:val="en-US" w:eastAsia="en-GB"/>
        </w:rPr>
        <w:t xml:space="preserve">transcription </w:t>
      </w:r>
      <w:r w:rsidR="00CC75CC" w:rsidRPr="00DA7E2E">
        <w:rPr>
          <w:rFonts w:ascii="Times New Roman" w:eastAsia="Times New Roman" w:hAnsi="Times New Roman" w:cs="Times New Roman"/>
          <w:sz w:val="22"/>
          <w:szCs w:val="22"/>
          <w:shd w:val="clear" w:color="auto" w:fill="FFFFFF"/>
          <w:lang w:val="en-US" w:eastAsia="en-GB"/>
        </w:rPr>
        <w:t>of this conversation</w:t>
      </w:r>
      <w:r w:rsidR="006A0699" w:rsidRPr="00DA7E2E">
        <w:rPr>
          <w:rFonts w:ascii="Times New Roman" w:eastAsia="Times New Roman" w:hAnsi="Times New Roman" w:cs="Times New Roman"/>
          <w:sz w:val="22"/>
          <w:szCs w:val="22"/>
          <w:shd w:val="clear" w:color="auto" w:fill="FFFFFF"/>
          <w:lang w:val="en-US" w:eastAsia="en-GB"/>
        </w:rPr>
        <w:t xml:space="preserve"> </w:t>
      </w:r>
      <w:r w:rsidR="00CC75CC" w:rsidRPr="00DA7E2E">
        <w:rPr>
          <w:rFonts w:ascii="Times New Roman" w:eastAsia="Times New Roman" w:hAnsi="Times New Roman" w:cs="Times New Roman"/>
          <w:sz w:val="22"/>
          <w:szCs w:val="22"/>
          <w:shd w:val="clear" w:color="auto" w:fill="FFFFFF"/>
          <w:lang w:val="en-US" w:eastAsia="en-GB"/>
        </w:rPr>
        <w:t>cuts ahead to a subsequent email</w:t>
      </w:r>
      <w:r w:rsidR="00D340F4" w:rsidRPr="00DA7E2E">
        <w:rPr>
          <w:rFonts w:ascii="Times New Roman" w:eastAsia="Times New Roman" w:hAnsi="Times New Roman" w:cs="Times New Roman"/>
          <w:sz w:val="22"/>
          <w:szCs w:val="22"/>
          <w:shd w:val="clear" w:color="auto" w:fill="FFFFFF"/>
          <w:lang w:val="en-US" w:eastAsia="en-GB"/>
        </w:rPr>
        <w:t>:</w:t>
      </w:r>
    </w:p>
    <w:p w14:paraId="38391DD1" w14:textId="77777777" w:rsidR="00CC75CC" w:rsidRPr="00AA3E2D" w:rsidRDefault="00CC75CC" w:rsidP="00E664D8">
      <w:pPr>
        <w:spacing w:line="480" w:lineRule="auto"/>
        <w:rPr>
          <w:rFonts w:ascii="Times New Roman" w:hAnsi="Times New Roman" w:cs="Times New Roman"/>
          <w:sz w:val="22"/>
          <w:szCs w:val="22"/>
          <w:lang w:val="en-US"/>
        </w:rPr>
      </w:pPr>
    </w:p>
    <w:p w14:paraId="78D60C05" w14:textId="48FC26BB" w:rsidR="00CC75CC" w:rsidRPr="00AA3E2D" w:rsidRDefault="00CC75CC" w:rsidP="00E664D8">
      <w:pPr>
        <w:spacing w:line="480" w:lineRule="auto"/>
        <w:ind w:left="1417" w:right="850"/>
        <w:rPr>
          <w:rFonts w:ascii="Times New Roman" w:hAnsi="Times New Roman" w:cs="Times New Roman"/>
          <w:sz w:val="22"/>
          <w:szCs w:val="22"/>
          <w:lang w:val="en-US"/>
        </w:rPr>
      </w:pPr>
      <w:r w:rsidRPr="00AA3E2D">
        <w:rPr>
          <w:rFonts w:ascii="Times New Roman" w:hAnsi="Times New Roman" w:cs="Times New Roman"/>
          <w:sz w:val="22"/>
          <w:szCs w:val="22"/>
          <w:lang w:val="en-US"/>
        </w:rPr>
        <w:t xml:space="preserve">I know I shrink, sometimes a lot, sometimes a little, from scenes where I’m asked, personally or generally, to feel bad as a white person—where, whatever else is being asked, I’m also being asked to feel shame, guilt, to do penance, to </w:t>
      </w:r>
      <w:r w:rsidRPr="00AA3E2D">
        <w:rPr>
          <w:rFonts w:ascii="Times New Roman" w:hAnsi="Times New Roman" w:cs="Times New Roman"/>
          <w:sz w:val="22"/>
          <w:szCs w:val="22"/>
          <w:lang w:val="en-US"/>
        </w:rPr>
        <w:lastRenderedPageBreak/>
        <w:t xml:space="preserve">stand corrected, to sit down chastised. Obviously, some of this shrinking is just because—who </w:t>
      </w:r>
      <w:proofErr w:type="gramStart"/>
      <w:r w:rsidRPr="00AA3E2D">
        <w:rPr>
          <w:rFonts w:ascii="Times New Roman" w:hAnsi="Times New Roman" w:cs="Times New Roman"/>
          <w:sz w:val="22"/>
          <w:szCs w:val="22"/>
          <w:lang w:val="en-US"/>
        </w:rPr>
        <w:t>wouldn’t?—</w:t>
      </w:r>
      <w:proofErr w:type="gramEnd"/>
      <w:r w:rsidRPr="00AA3E2D">
        <w:rPr>
          <w:rFonts w:ascii="Times New Roman" w:hAnsi="Times New Roman" w:cs="Times New Roman"/>
          <w:sz w:val="22"/>
          <w:szCs w:val="22"/>
          <w:lang w:val="en-US"/>
        </w:rPr>
        <w:t xml:space="preserve">no one enjoys being chastised. Or do they? </w:t>
      </w:r>
      <w:r w:rsidR="00745511" w:rsidRPr="00AA3E2D">
        <w:rPr>
          <w:rFonts w:ascii="Times New Roman" w:hAnsi="Times New Roman" w:cs="Times New Roman"/>
          <w:sz w:val="22"/>
          <w:szCs w:val="22"/>
          <w:lang w:val="en-US"/>
        </w:rPr>
        <w:t>(</w:t>
      </w:r>
      <w:r w:rsidR="00745511" w:rsidRPr="00AA3E2D">
        <w:rPr>
          <w:rFonts w:ascii="Times New Roman" w:hAnsi="Times New Roman" w:cs="Times New Roman"/>
          <w:i/>
          <w:iCs/>
          <w:sz w:val="22"/>
          <w:szCs w:val="22"/>
          <w:lang w:val="en-US"/>
        </w:rPr>
        <w:t xml:space="preserve">Just Us </w:t>
      </w:r>
      <w:r w:rsidR="00745511" w:rsidRPr="00AA3E2D">
        <w:rPr>
          <w:rFonts w:ascii="Times New Roman" w:hAnsi="Times New Roman" w:cs="Times New Roman"/>
          <w:sz w:val="22"/>
          <w:szCs w:val="22"/>
          <w:lang w:val="en-US"/>
        </w:rPr>
        <w:t>209)</w:t>
      </w:r>
      <w:r w:rsidRPr="00AA3E2D">
        <w:rPr>
          <w:rFonts w:ascii="Times New Roman" w:hAnsi="Times New Roman" w:cs="Times New Roman"/>
          <w:sz w:val="22"/>
          <w:szCs w:val="22"/>
          <w:lang w:val="en-US"/>
        </w:rPr>
        <w:br/>
      </w:r>
    </w:p>
    <w:p w14:paraId="0607A35C" w14:textId="591FC25E" w:rsidR="006B2CDB" w:rsidRPr="00AA3E2D" w:rsidRDefault="00CC75CC" w:rsidP="00E664D8">
      <w:pPr>
        <w:spacing w:line="480" w:lineRule="auto"/>
        <w:rPr>
          <w:rFonts w:ascii="Times New Roman" w:hAnsi="Times New Roman" w:cs="Times New Roman"/>
          <w:sz w:val="22"/>
          <w:szCs w:val="22"/>
          <w:lang w:val="en-US"/>
        </w:rPr>
      </w:pPr>
      <w:r w:rsidRPr="00AA3E2D">
        <w:rPr>
          <w:rFonts w:ascii="Times New Roman" w:hAnsi="Times New Roman" w:cs="Times New Roman"/>
          <w:sz w:val="22"/>
          <w:szCs w:val="22"/>
          <w:lang w:val="en-US"/>
        </w:rPr>
        <w:t>On one hand, Rankine’s friend is</w:t>
      </w:r>
      <w:r w:rsidR="009F1FC3" w:rsidRPr="00AA3E2D">
        <w:rPr>
          <w:rFonts w:ascii="Times New Roman" w:hAnsi="Times New Roman" w:cs="Times New Roman"/>
          <w:sz w:val="22"/>
          <w:szCs w:val="22"/>
          <w:lang w:val="en-US"/>
        </w:rPr>
        <w:t xml:space="preserve"> </w:t>
      </w:r>
      <w:r w:rsidRPr="00AA3E2D">
        <w:rPr>
          <w:rFonts w:ascii="Times New Roman" w:hAnsi="Times New Roman" w:cs="Times New Roman"/>
          <w:sz w:val="22"/>
          <w:szCs w:val="22"/>
          <w:lang w:val="en-US"/>
        </w:rPr>
        <w:t xml:space="preserve">more </w:t>
      </w:r>
      <w:r w:rsidR="006B2CDB" w:rsidRPr="00AA3E2D">
        <w:rPr>
          <w:rFonts w:ascii="Times New Roman" w:hAnsi="Times New Roman" w:cs="Times New Roman"/>
          <w:sz w:val="22"/>
          <w:szCs w:val="22"/>
          <w:lang w:val="en-US"/>
        </w:rPr>
        <w:t>circumspect in relation</w:t>
      </w:r>
      <w:r w:rsidRPr="00AA3E2D">
        <w:rPr>
          <w:rFonts w:ascii="Times New Roman" w:hAnsi="Times New Roman" w:cs="Times New Roman"/>
          <w:sz w:val="22"/>
          <w:szCs w:val="22"/>
          <w:lang w:val="en-US"/>
        </w:rPr>
        <w:t xml:space="preserve"> </w:t>
      </w:r>
      <w:r w:rsidR="006B2CDB" w:rsidRPr="00AA3E2D">
        <w:rPr>
          <w:rFonts w:ascii="Times New Roman" w:hAnsi="Times New Roman" w:cs="Times New Roman"/>
          <w:sz w:val="22"/>
          <w:szCs w:val="22"/>
          <w:lang w:val="en-US"/>
        </w:rPr>
        <w:t xml:space="preserve">to </w:t>
      </w:r>
      <w:r w:rsidRPr="00AA3E2D">
        <w:rPr>
          <w:rFonts w:ascii="Times New Roman" w:hAnsi="Times New Roman" w:cs="Times New Roman"/>
          <w:sz w:val="22"/>
          <w:szCs w:val="22"/>
          <w:lang w:val="en-US"/>
        </w:rPr>
        <w:t xml:space="preserve">her own white fragility, her tendency to resist, </w:t>
      </w:r>
      <w:r w:rsidR="00B34B47">
        <w:rPr>
          <w:rFonts w:ascii="Times New Roman" w:hAnsi="Times New Roman" w:cs="Times New Roman"/>
          <w:sz w:val="22"/>
          <w:szCs w:val="22"/>
          <w:lang w:val="en-US"/>
        </w:rPr>
        <w:t>“</w:t>
      </w:r>
      <w:r w:rsidRPr="00AA3E2D">
        <w:rPr>
          <w:rFonts w:ascii="Times New Roman" w:hAnsi="Times New Roman" w:cs="Times New Roman"/>
          <w:sz w:val="22"/>
          <w:szCs w:val="22"/>
          <w:lang w:val="en-US"/>
        </w:rPr>
        <w:t>to shrink</w:t>
      </w:r>
      <w:r w:rsidR="00EE7D4A">
        <w:rPr>
          <w:rFonts w:ascii="Times New Roman" w:hAnsi="Times New Roman" w:cs="Times New Roman"/>
          <w:sz w:val="22"/>
          <w:szCs w:val="22"/>
          <w:lang w:val="en-US"/>
        </w:rPr>
        <w:t>,</w:t>
      </w:r>
      <w:r w:rsidR="00B34B47">
        <w:rPr>
          <w:rFonts w:ascii="Times New Roman" w:hAnsi="Times New Roman" w:cs="Times New Roman"/>
          <w:sz w:val="22"/>
          <w:szCs w:val="22"/>
          <w:lang w:val="en-US"/>
        </w:rPr>
        <w:t>”</w:t>
      </w:r>
      <w:r w:rsidRPr="00AA3E2D">
        <w:rPr>
          <w:rFonts w:ascii="Times New Roman" w:hAnsi="Times New Roman" w:cs="Times New Roman"/>
          <w:sz w:val="22"/>
          <w:szCs w:val="22"/>
          <w:lang w:val="en-US"/>
        </w:rPr>
        <w:t xml:space="preserve"> which here, classically, takes the form of an individualistic response to a social problem that arises from group</w:t>
      </w:r>
      <w:r w:rsidR="006A0699" w:rsidRPr="00AA3E2D">
        <w:rPr>
          <w:rFonts w:ascii="Times New Roman" w:hAnsi="Times New Roman" w:cs="Times New Roman"/>
          <w:sz w:val="22"/>
          <w:szCs w:val="22"/>
          <w:lang w:val="en-US"/>
        </w:rPr>
        <w:t xml:space="preserve"> </w:t>
      </w:r>
      <w:r w:rsidRPr="00AA3E2D">
        <w:rPr>
          <w:rFonts w:ascii="Times New Roman" w:hAnsi="Times New Roman" w:cs="Times New Roman"/>
          <w:sz w:val="22"/>
          <w:szCs w:val="22"/>
          <w:lang w:val="en-US"/>
        </w:rPr>
        <w:t xml:space="preserve">dynamics. But Rankine’s friend is aware, too, that alongside the roadblocks of white fragility might be an underlying liberal masochism that presents </w:t>
      </w:r>
      <w:r w:rsidR="006B2CDB" w:rsidRPr="00AA3E2D">
        <w:rPr>
          <w:rFonts w:ascii="Times New Roman" w:hAnsi="Times New Roman" w:cs="Times New Roman"/>
          <w:sz w:val="22"/>
          <w:szCs w:val="22"/>
          <w:lang w:val="en-US"/>
        </w:rPr>
        <w:t>other</w:t>
      </w:r>
      <w:r w:rsidRPr="00AA3E2D">
        <w:rPr>
          <w:rFonts w:ascii="Times New Roman" w:hAnsi="Times New Roman" w:cs="Times New Roman"/>
          <w:sz w:val="22"/>
          <w:szCs w:val="22"/>
          <w:lang w:val="en-US"/>
        </w:rPr>
        <w:t xml:space="preserve"> obstructions to social justice. Hers are questions that cannot be answered, but which articulate a wider field of social awareness, and a wider space of orientation toward the future</w:t>
      </w:r>
      <w:r w:rsidRPr="00AA3E2D">
        <w:rPr>
          <w:rFonts w:ascii="Times New Roman" w:hAnsi="Times New Roman" w:cs="Times New Roman"/>
          <w:i/>
          <w:iCs/>
          <w:sz w:val="22"/>
          <w:szCs w:val="22"/>
          <w:lang w:val="en-US"/>
        </w:rPr>
        <w:t xml:space="preserve">, </w:t>
      </w:r>
      <w:r w:rsidRPr="00AA3E2D">
        <w:rPr>
          <w:rFonts w:ascii="Times New Roman" w:hAnsi="Times New Roman" w:cs="Times New Roman"/>
          <w:sz w:val="22"/>
          <w:szCs w:val="22"/>
          <w:lang w:val="en-US"/>
        </w:rPr>
        <w:t xml:space="preserve">both of which have been </w:t>
      </w:r>
      <w:r w:rsidR="006B2CDB" w:rsidRPr="00AA3E2D">
        <w:rPr>
          <w:rFonts w:ascii="Times New Roman" w:hAnsi="Times New Roman" w:cs="Times New Roman"/>
          <w:sz w:val="22"/>
          <w:szCs w:val="22"/>
          <w:lang w:val="en-US"/>
        </w:rPr>
        <w:t xml:space="preserve">intimated </w:t>
      </w:r>
      <w:r w:rsidRPr="00AA3E2D">
        <w:rPr>
          <w:rFonts w:ascii="Times New Roman" w:hAnsi="Times New Roman" w:cs="Times New Roman"/>
          <w:sz w:val="22"/>
          <w:szCs w:val="22"/>
          <w:lang w:val="en-US"/>
        </w:rPr>
        <w:t>by the momentary and necessary</w:t>
      </w:r>
      <w:r w:rsidR="006B2CDB" w:rsidRPr="00AA3E2D">
        <w:rPr>
          <w:rFonts w:ascii="Times New Roman" w:hAnsi="Times New Roman" w:cs="Times New Roman"/>
          <w:sz w:val="22"/>
          <w:szCs w:val="22"/>
          <w:lang w:val="en-US"/>
        </w:rPr>
        <w:t xml:space="preserve"> social and physical</w:t>
      </w:r>
      <w:r w:rsidRPr="00AA3E2D">
        <w:rPr>
          <w:rFonts w:ascii="Times New Roman" w:hAnsi="Times New Roman" w:cs="Times New Roman"/>
          <w:sz w:val="22"/>
          <w:szCs w:val="22"/>
          <w:lang w:val="en-US"/>
        </w:rPr>
        <w:t xml:space="preserve"> discomfort of the conversation initiated by Rankine (or, perhaps, initiated by </w:t>
      </w:r>
      <w:r w:rsidRPr="00AA3E2D">
        <w:rPr>
          <w:rFonts w:ascii="Times New Roman" w:hAnsi="Times New Roman" w:cs="Times New Roman"/>
          <w:i/>
          <w:iCs/>
          <w:sz w:val="22"/>
          <w:szCs w:val="22"/>
          <w:lang w:val="en-US"/>
        </w:rPr>
        <w:t>Fairview</w:t>
      </w:r>
      <w:r w:rsidR="006B2CDB" w:rsidRPr="00AA3E2D">
        <w:rPr>
          <w:rFonts w:ascii="Times New Roman" w:hAnsi="Times New Roman" w:cs="Times New Roman"/>
          <w:i/>
          <w:iCs/>
          <w:sz w:val="22"/>
          <w:szCs w:val="22"/>
          <w:lang w:val="en-US"/>
        </w:rPr>
        <w:t xml:space="preserve">, </w:t>
      </w:r>
      <w:r w:rsidR="006B2CDB" w:rsidRPr="00AA3E2D">
        <w:rPr>
          <w:rFonts w:ascii="Times New Roman" w:hAnsi="Times New Roman" w:cs="Times New Roman"/>
          <w:sz w:val="22"/>
          <w:szCs w:val="22"/>
          <w:lang w:val="en-US"/>
        </w:rPr>
        <w:t>as itself a social intervention</w:t>
      </w:r>
      <w:r w:rsidRPr="00AA3E2D">
        <w:rPr>
          <w:rFonts w:ascii="Times New Roman" w:hAnsi="Times New Roman" w:cs="Times New Roman"/>
          <w:sz w:val="22"/>
          <w:szCs w:val="22"/>
          <w:lang w:val="en-US"/>
        </w:rPr>
        <w:t xml:space="preserve">). </w:t>
      </w:r>
    </w:p>
    <w:p w14:paraId="46982457" w14:textId="2202CE05" w:rsidR="00CC75CC" w:rsidRPr="00AA3E2D" w:rsidRDefault="004267E3" w:rsidP="00E664D8">
      <w:pPr>
        <w:spacing w:line="480" w:lineRule="auto"/>
        <w:rPr>
          <w:rFonts w:ascii="Times New Roman" w:hAnsi="Times New Roman" w:cs="Times New Roman"/>
          <w:sz w:val="22"/>
          <w:szCs w:val="22"/>
          <w:lang w:val="en-US"/>
        </w:rPr>
      </w:pPr>
      <w:r w:rsidRPr="00AA3E2D">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Rankine, in her brief gloss on her friend’s email, lets its insights and its questions hang. She does, however, take up and recycle words and phrases (</w:t>
      </w:r>
      <w:r w:rsidR="00B34B4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shame</w:t>
      </w:r>
      <w:r w:rsidR="00B34B4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w:t>
      </w:r>
      <w:r w:rsidR="00B34B4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penance</w:t>
      </w:r>
      <w:r w:rsidR="00B34B4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and </w:t>
      </w:r>
      <w:r w:rsidR="00B34B4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chastised</w:t>
      </w:r>
      <w:r w:rsidR="00B34B4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from the </w:t>
      </w:r>
      <w:r w:rsidR="00D779AB" w:rsidRPr="00AA3E2D">
        <w:rPr>
          <w:rFonts w:ascii="Times New Roman" w:hAnsi="Times New Roman" w:cs="Times New Roman"/>
          <w:sz w:val="22"/>
          <w:szCs w:val="22"/>
          <w:lang w:val="en-US"/>
        </w:rPr>
        <w:t>conversation—as</w:t>
      </w:r>
      <w:r w:rsidR="00CC75CC" w:rsidRPr="00AA3E2D">
        <w:rPr>
          <w:rFonts w:ascii="Times New Roman" w:hAnsi="Times New Roman" w:cs="Times New Roman"/>
          <w:sz w:val="22"/>
          <w:szCs w:val="22"/>
          <w:lang w:val="en-US"/>
        </w:rPr>
        <w:t xml:space="preserve"> part of the text’s overall texture of lyric</w:t>
      </w:r>
      <w:r w:rsidR="002A19A7" w:rsidRPr="00AA3E2D">
        <w:rPr>
          <w:rFonts w:ascii="Times New Roman" w:hAnsi="Times New Roman" w:cs="Times New Roman"/>
          <w:sz w:val="22"/>
          <w:szCs w:val="22"/>
          <w:lang w:val="en-US"/>
        </w:rPr>
        <w:t xml:space="preserve">al </w:t>
      </w:r>
      <w:r w:rsidR="00CC75CC" w:rsidRPr="00AA3E2D">
        <w:rPr>
          <w:rFonts w:ascii="Times New Roman" w:hAnsi="Times New Roman" w:cs="Times New Roman"/>
          <w:sz w:val="22"/>
          <w:szCs w:val="22"/>
          <w:lang w:val="en-US"/>
        </w:rPr>
        <w:t>citation</w:t>
      </w:r>
      <w:r w:rsidR="006B2CDB" w:rsidRPr="00AA3E2D">
        <w:rPr>
          <w:rFonts w:ascii="Times New Roman" w:hAnsi="Times New Roman" w:cs="Times New Roman"/>
          <w:sz w:val="22"/>
          <w:szCs w:val="22"/>
          <w:lang w:val="en-US"/>
        </w:rPr>
        <w:t xml:space="preserve"> and </w:t>
      </w:r>
      <w:r w:rsidR="00CC75CC" w:rsidRPr="00AA3E2D">
        <w:rPr>
          <w:rFonts w:ascii="Times New Roman" w:hAnsi="Times New Roman" w:cs="Times New Roman"/>
          <w:sz w:val="22"/>
          <w:szCs w:val="22"/>
          <w:lang w:val="en-US"/>
        </w:rPr>
        <w:t>bricola</w:t>
      </w:r>
      <w:r w:rsidR="00D779AB" w:rsidRPr="00AA3E2D">
        <w:rPr>
          <w:rFonts w:ascii="Times New Roman" w:hAnsi="Times New Roman" w:cs="Times New Roman"/>
          <w:sz w:val="22"/>
          <w:szCs w:val="22"/>
          <w:lang w:val="en-US"/>
        </w:rPr>
        <w:t>ge—in</w:t>
      </w:r>
      <w:r w:rsidR="00CC75CC" w:rsidRPr="00AA3E2D">
        <w:rPr>
          <w:rFonts w:ascii="Times New Roman" w:hAnsi="Times New Roman" w:cs="Times New Roman"/>
          <w:sz w:val="22"/>
          <w:szCs w:val="22"/>
          <w:lang w:val="en-US"/>
        </w:rPr>
        <w:t xml:space="preserve"> the collection of lineated poems that comprise the opening chapter of </w:t>
      </w:r>
      <w:r w:rsidR="00CC75CC" w:rsidRPr="00AA3E2D">
        <w:rPr>
          <w:rFonts w:ascii="Times New Roman" w:hAnsi="Times New Roman" w:cs="Times New Roman"/>
          <w:i/>
          <w:iCs/>
          <w:sz w:val="22"/>
          <w:szCs w:val="22"/>
          <w:lang w:val="en-US"/>
        </w:rPr>
        <w:t xml:space="preserve">Just Us </w:t>
      </w:r>
      <w:r w:rsidR="00CC75CC" w:rsidRPr="00AA3E2D">
        <w:rPr>
          <w:rFonts w:ascii="Times New Roman" w:hAnsi="Times New Roman" w:cs="Times New Roman"/>
          <w:sz w:val="22"/>
          <w:szCs w:val="22"/>
          <w:lang w:val="en-US"/>
        </w:rPr>
        <w:t xml:space="preserve">(entitled, crucially, </w:t>
      </w:r>
      <w:r w:rsidR="00B34B4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what if</w:t>
      </w:r>
      <w:r w:rsidR="00B34B4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w:t>
      </w:r>
    </w:p>
    <w:p w14:paraId="55B6E60F" w14:textId="77777777" w:rsidR="00CC75CC" w:rsidRPr="00AA3E2D" w:rsidRDefault="00CC75CC" w:rsidP="00E664D8">
      <w:pPr>
        <w:spacing w:line="480" w:lineRule="auto"/>
        <w:rPr>
          <w:rFonts w:ascii="Times New Roman" w:hAnsi="Times New Roman" w:cs="Times New Roman"/>
          <w:sz w:val="22"/>
          <w:szCs w:val="22"/>
          <w:lang w:val="en-US"/>
        </w:rPr>
      </w:pPr>
    </w:p>
    <w:p w14:paraId="64A4C016" w14:textId="77777777" w:rsidR="00CC75CC" w:rsidRPr="00AA3E2D" w:rsidRDefault="00CC75CC" w:rsidP="00E664D8">
      <w:pPr>
        <w:spacing w:line="480" w:lineRule="auto"/>
        <w:ind w:left="1417"/>
        <w:rPr>
          <w:rFonts w:ascii="Times New Roman" w:hAnsi="Times New Roman" w:cs="Times New Roman"/>
          <w:sz w:val="22"/>
          <w:szCs w:val="22"/>
          <w:lang w:val="en-US"/>
        </w:rPr>
      </w:pPr>
    </w:p>
    <w:p w14:paraId="1F6A08C0" w14:textId="77777777" w:rsidR="00CC75CC" w:rsidRPr="00AA3E2D" w:rsidRDefault="00CC75CC" w:rsidP="00E664D8">
      <w:pPr>
        <w:spacing w:line="480" w:lineRule="auto"/>
        <w:ind w:left="1417" w:right="850"/>
        <w:rPr>
          <w:rFonts w:ascii="Times New Roman" w:hAnsi="Times New Roman" w:cs="Times New Roman"/>
          <w:sz w:val="22"/>
          <w:szCs w:val="22"/>
          <w:lang w:val="en-US"/>
        </w:rPr>
      </w:pPr>
      <w:r w:rsidRPr="00AA3E2D">
        <w:rPr>
          <w:rFonts w:ascii="Times New Roman" w:hAnsi="Times New Roman" w:cs="Times New Roman"/>
          <w:sz w:val="22"/>
          <w:szCs w:val="22"/>
          <w:lang w:val="en-US"/>
        </w:rPr>
        <w:t>How is a call to change named shame,</w:t>
      </w:r>
      <w:r w:rsidRPr="00AA3E2D">
        <w:rPr>
          <w:rFonts w:ascii="Times New Roman" w:hAnsi="Times New Roman" w:cs="Times New Roman"/>
          <w:sz w:val="22"/>
          <w:szCs w:val="22"/>
          <w:lang w:val="en-US"/>
        </w:rPr>
        <w:br/>
        <w:t>named penance, named chastisement?</w:t>
      </w:r>
      <w:r w:rsidRPr="00AA3E2D">
        <w:rPr>
          <w:rFonts w:ascii="Times New Roman" w:hAnsi="Times New Roman" w:cs="Times New Roman"/>
          <w:sz w:val="22"/>
          <w:szCs w:val="22"/>
          <w:lang w:val="en-US"/>
        </w:rPr>
        <w:br/>
      </w:r>
      <w:r w:rsidRPr="00AA3E2D">
        <w:rPr>
          <w:rFonts w:ascii="Times New Roman" w:hAnsi="Times New Roman" w:cs="Times New Roman"/>
          <w:sz w:val="22"/>
          <w:szCs w:val="22"/>
          <w:lang w:val="en-US"/>
        </w:rPr>
        <w:br/>
        <w:t>How does one say</w:t>
      </w:r>
    </w:p>
    <w:p w14:paraId="1E797E61" w14:textId="60A648C4" w:rsidR="00745511" w:rsidRPr="00AA3E2D" w:rsidRDefault="00CC75CC" w:rsidP="00EE7D4A">
      <w:pPr>
        <w:spacing w:line="480" w:lineRule="auto"/>
        <w:ind w:left="1417" w:right="850"/>
        <w:rPr>
          <w:rFonts w:ascii="Times New Roman" w:hAnsi="Times New Roman" w:cs="Times New Roman"/>
          <w:sz w:val="22"/>
          <w:szCs w:val="22"/>
          <w:lang w:val="en-US"/>
        </w:rPr>
      </w:pPr>
      <w:r w:rsidRPr="00AA3E2D">
        <w:rPr>
          <w:rFonts w:ascii="Times New Roman" w:hAnsi="Times New Roman" w:cs="Times New Roman"/>
          <w:sz w:val="22"/>
          <w:szCs w:val="22"/>
          <w:lang w:val="en-US"/>
        </w:rPr>
        <w:t xml:space="preserve">what if </w:t>
      </w:r>
      <w:r w:rsidRPr="00AA3E2D">
        <w:rPr>
          <w:rFonts w:ascii="Times New Roman" w:hAnsi="Times New Roman" w:cs="Times New Roman"/>
          <w:sz w:val="22"/>
          <w:szCs w:val="22"/>
          <w:lang w:val="en-US"/>
        </w:rPr>
        <w:br/>
      </w:r>
      <w:r w:rsidRPr="00AA3E2D">
        <w:rPr>
          <w:rFonts w:ascii="Times New Roman" w:hAnsi="Times New Roman" w:cs="Times New Roman"/>
          <w:sz w:val="22"/>
          <w:szCs w:val="22"/>
          <w:lang w:val="en-US"/>
        </w:rPr>
        <w:br/>
        <w:t xml:space="preserve">without reproach? </w:t>
      </w:r>
      <w:r w:rsidR="00745511" w:rsidRPr="00AA3E2D">
        <w:rPr>
          <w:rFonts w:ascii="Times New Roman" w:hAnsi="Times New Roman" w:cs="Times New Roman"/>
          <w:sz w:val="22"/>
          <w:szCs w:val="22"/>
          <w:lang w:val="en-US"/>
        </w:rPr>
        <w:t>(</w:t>
      </w:r>
      <w:r w:rsidR="00745511" w:rsidRPr="00AA3E2D">
        <w:rPr>
          <w:rFonts w:ascii="Times New Roman" w:hAnsi="Times New Roman" w:cs="Times New Roman"/>
          <w:i/>
          <w:iCs/>
          <w:sz w:val="22"/>
          <w:szCs w:val="22"/>
          <w:lang w:val="en-US"/>
        </w:rPr>
        <w:t xml:space="preserve">Just Us </w:t>
      </w:r>
      <w:r w:rsidR="00745511" w:rsidRPr="00AA3E2D">
        <w:rPr>
          <w:rFonts w:ascii="Times New Roman" w:hAnsi="Times New Roman" w:cs="Times New Roman"/>
          <w:sz w:val="22"/>
          <w:szCs w:val="22"/>
          <w:lang w:val="en-US"/>
        </w:rPr>
        <w:t>9)</w:t>
      </w:r>
    </w:p>
    <w:p w14:paraId="0DC0032A" w14:textId="77777777" w:rsidR="00CC75CC" w:rsidRPr="00AA3E2D" w:rsidRDefault="00CC75CC" w:rsidP="00E664D8">
      <w:pPr>
        <w:spacing w:line="480" w:lineRule="auto"/>
        <w:rPr>
          <w:rFonts w:ascii="Times New Roman" w:hAnsi="Times New Roman" w:cs="Times New Roman"/>
          <w:sz w:val="22"/>
          <w:szCs w:val="22"/>
          <w:lang w:val="en-US"/>
        </w:rPr>
      </w:pPr>
    </w:p>
    <w:p w14:paraId="4607D2D7" w14:textId="1E889287" w:rsidR="004500CF" w:rsidRDefault="00CC75CC" w:rsidP="00E664D8">
      <w:pPr>
        <w:spacing w:line="480" w:lineRule="auto"/>
        <w:rPr>
          <w:rFonts w:ascii="Times New Roman" w:hAnsi="Times New Roman" w:cs="Times New Roman"/>
          <w:sz w:val="22"/>
          <w:szCs w:val="22"/>
          <w:lang w:val="en-US"/>
        </w:rPr>
      </w:pPr>
      <w:r w:rsidRPr="00AA3E2D">
        <w:rPr>
          <w:rFonts w:ascii="Times New Roman" w:hAnsi="Times New Roman" w:cs="Times New Roman"/>
          <w:sz w:val="22"/>
          <w:szCs w:val="22"/>
          <w:lang w:val="en-US"/>
        </w:rPr>
        <w:lastRenderedPageBreak/>
        <w:t>The</w:t>
      </w:r>
      <w:r w:rsidR="006A0699" w:rsidRPr="00AA3E2D">
        <w:rPr>
          <w:rFonts w:ascii="Times New Roman" w:hAnsi="Times New Roman" w:cs="Times New Roman"/>
          <w:sz w:val="22"/>
          <w:szCs w:val="22"/>
          <w:lang w:val="en-US"/>
        </w:rPr>
        <w:t xml:space="preserve"> fracturing of the temporality here</w:t>
      </w:r>
      <w:r w:rsidR="00D779AB" w:rsidRPr="00AA3E2D">
        <w:rPr>
          <w:rFonts w:ascii="Times New Roman" w:hAnsi="Times New Roman" w:cs="Times New Roman"/>
          <w:sz w:val="22"/>
          <w:szCs w:val="22"/>
          <w:lang w:val="en-US"/>
        </w:rPr>
        <w:t xml:space="preserve"> (</w:t>
      </w:r>
      <w:r w:rsidR="006A0699" w:rsidRPr="00AA3E2D">
        <w:rPr>
          <w:rFonts w:ascii="Times New Roman" w:hAnsi="Times New Roman" w:cs="Times New Roman"/>
          <w:sz w:val="22"/>
          <w:szCs w:val="22"/>
          <w:lang w:val="en-US"/>
        </w:rPr>
        <w:t>the opening chapter</w:t>
      </w:r>
      <w:r w:rsidR="003626B3" w:rsidRPr="00AA3E2D">
        <w:rPr>
          <w:rFonts w:ascii="Times New Roman" w:hAnsi="Times New Roman" w:cs="Times New Roman"/>
          <w:sz w:val="22"/>
          <w:szCs w:val="22"/>
          <w:lang w:val="en-US"/>
        </w:rPr>
        <w:t xml:space="preserve"> of </w:t>
      </w:r>
      <w:r w:rsidR="003626B3" w:rsidRPr="00AA3E2D">
        <w:rPr>
          <w:rFonts w:ascii="Times New Roman" w:hAnsi="Times New Roman" w:cs="Times New Roman"/>
          <w:i/>
          <w:iCs/>
          <w:sz w:val="22"/>
          <w:szCs w:val="22"/>
          <w:lang w:val="en-US"/>
        </w:rPr>
        <w:t xml:space="preserve">Just Us </w:t>
      </w:r>
      <w:r w:rsidR="006A0699" w:rsidRPr="00AA3E2D">
        <w:rPr>
          <w:rFonts w:ascii="Times New Roman" w:hAnsi="Times New Roman" w:cs="Times New Roman"/>
          <w:sz w:val="22"/>
          <w:szCs w:val="22"/>
          <w:lang w:val="en-US"/>
        </w:rPr>
        <w:t>cribbing from the</w:t>
      </w:r>
      <w:r w:rsidR="003626B3" w:rsidRPr="00AA3E2D">
        <w:rPr>
          <w:rFonts w:ascii="Times New Roman" w:hAnsi="Times New Roman" w:cs="Times New Roman"/>
          <w:sz w:val="22"/>
          <w:szCs w:val="22"/>
          <w:lang w:val="en-US"/>
        </w:rPr>
        <w:t xml:space="preserve"> later</w:t>
      </w:r>
      <w:r w:rsidR="006A0699" w:rsidRPr="00AA3E2D">
        <w:rPr>
          <w:rFonts w:ascii="Times New Roman" w:hAnsi="Times New Roman" w:cs="Times New Roman"/>
          <w:sz w:val="22"/>
          <w:szCs w:val="22"/>
          <w:lang w:val="en-US"/>
        </w:rPr>
        <w:t xml:space="preserve"> </w:t>
      </w:r>
      <w:r w:rsidR="006A0699" w:rsidRPr="00AA3E2D">
        <w:rPr>
          <w:rFonts w:ascii="Times New Roman" w:hAnsi="Times New Roman" w:cs="Times New Roman"/>
          <w:i/>
          <w:iCs/>
          <w:sz w:val="22"/>
          <w:szCs w:val="22"/>
          <w:lang w:val="en-US"/>
        </w:rPr>
        <w:t xml:space="preserve">Fairview </w:t>
      </w:r>
      <w:r w:rsidR="006A0699" w:rsidRPr="00AA3E2D">
        <w:rPr>
          <w:rFonts w:ascii="Times New Roman" w:hAnsi="Times New Roman" w:cs="Times New Roman"/>
          <w:sz w:val="22"/>
          <w:szCs w:val="22"/>
          <w:lang w:val="en-US"/>
        </w:rPr>
        <w:t>chapter</w:t>
      </w:r>
      <w:r w:rsidR="00D779AB" w:rsidRPr="00AA3E2D">
        <w:rPr>
          <w:rFonts w:ascii="Times New Roman" w:hAnsi="Times New Roman" w:cs="Times New Roman"/>
          <w:sz w:val="22"/>
          <w:szCs w:val="22"/>
          <w:lang w:val="en-US"/>
        </w:rPr>
        <w:t>)</w:t>
      </w:r>
      <w:r w:rsidR="006A0699" w:rsidRPr="00AA3E2D">
        <w:rPr>
          <w:rFonts w:ascii="Times New Roman" w:hAnsi="Times New Roman" w:cs="Times New Roman"/>
          <w:sz w:val="22"/>
          <w:szCs w:val="22"/>
          <w:lang w:val="en-US"/>
        </w:rPr>
        <w:t xml:space="preserve"> intimate</w:t>
      </w:r>
      <w:r w:rsidR="003626B3" w:rsidRPr="00AA3E2D">
        <w:rPr>
          <w:rFonts w:ascii="Times New Roman" w:hAnsi="Times New Roman" w:cs="Times New Roman"/>
          <w:sz w:val="22"/>
          <w:szCs w:val="22"/>
          <w:lang w:val="en-US"/>
        </w:rPr>
        <w:t>s</w:t>
      </w:r>
      <w:r w:rsidR="006A0699" w:rsidRPr="00AA3E2D">
        <w:rPr>
          <w:rFonts w:ascii="Times New Roman" w:hAnsi="Times New Roman" w:cs="Times New Roman"/>
          <w:sz w:val="22"/>
          <w:szCs w:val="22"/>
          <w:lang w:val="en-US"/>
        </w:rPr>
        <w:t xml:space="preserve"> </w:t>
      </w:r>
      <w:r w:rsidR="00290C95" w:rsidRPr="00AA3E2D">
        <w:rPr>
          <w:rFonts w:ascii="Times New Roman" w:hAnsi="Times New Roman" w:cs="Times New Roman"/>
          <w:sz w:val="22"/>
          <w:szCs w:val="22"/>
          <w:lang w:val="en-US"/>
        </w:rPr>
        <w:t xml:space="preserve">a </w:t>
      </w:r>
      <w:r w:rsidR="006A0699" w:rsidRPr="00AA3E2D">
        <w:rPr>
          <w:rFonts w:ascii="Times New Roman" w:hAnsi="Times New Roman" w:cs="Times New Roman"/>
          <w:sz w:val="22"/>
          <w:szCs w:val="22"/>
          <w:lang w:val="en-US"/>
        </w:rPr>
        <w:t>historical double-bind</w:t>
      </w:r>
      <w:r w:rsidR="003626B3" w:rsidRPr="00AA3E2D">
        <w:rPr>
          <w:rFonts w:ascii="Times New Roman" w:hAnsi="Times New Roman" w:cs="Times New Roman"/>
          <w:sz w:val="22"/>
          <w:szCs w:val="22"/>
          <w:lang w:val="en-US"/>
        </w:rPr>
        <w:t>.</w:t>
      </w:r>
      <w:r w:rsidR="00290C95" w:rsidRPr="00AA3E2D">
        <w:rPr>
          <w:rFonts w:ascii="Times New Roman" w:hAnsi="Times New Roman" w:cs="Times New Roman"/>
          <w:sz w:val="22"/>
          <w:szCs w:val="22"/>
          <w:lang w:val="en-US"/>
        </w:rPr>
        <w:t xml:space="preserve"> Progress intimates the intractability of circumstances that have generated the need for progress.</w:t>
      </w:r>
      <w:r w:rsidR="003626B3" w:rsidRPr="00AA3E2D">
        <w:rPr>
          <w:rFonts w:ascii="Times New Roman" w:hAnsi="Times New Roman" w:cs="Times New Roman"/>
          <w:sz w:val="22"/>
          <w:szCs w:val="22"/>
          <w:lang w:val="en-US"/>
        </w:rPr>
        <w:t xml:space="preserve"> </w:t>
      </w:r>
      <w:r w:rsidR="006A0699" w:rsidRPr="00AA3E2D">
        <w:rPr>
          <w:rFonts w:ascii="Times New Roman" w:hAnsi="Times New Roman" w:cs="Times New Roman"/>
          <w:sz w:val="22"/>
          <w:szCs w:val="22"/>
          <w:lang w:val="en-US"/>
        </w:rPr>
        <w:t>The</w:t>
      </w:r>
      <w:r w:rsidRPr="00AA3E2D">
        <w:rPr>
          <w:rFonts w:ascii="Times New Roman" w:hAnsi="Times New Roman" w:cs="Times New Roman"/>
          <w:sz w:val="22"/>
          <w:szCs w:val="22"/>
          <w:lang w:val="en-US"/>
        </w:rPr>
        <w:t xml:space="preserve"> conversation has gone both ways, giving Rankine a vocabulary to hedge the implicit optimism</w:t>
      </w:r>
      <w:r w:rsidR="00F55A33" w:rsidRPr="00AA3E2D">
        <w:rPr>
          <w:rFonts w:ascii="Times New Roman" w:hAnsi="Times New Roman" w:cs="Times New Roman"/>
          <w:sz w:val="22"/>
          <w:szCs w:val="22"/>
          <w:lang w:val="en-US"/>
        </w:rPr>
        <w:t xml:space="preserve"> (hinging on </w:t>
      </w:r>
      <w:r w:rsidRPr="00AA3E2D">
        <w:rPr>
          <w:rFonts w:ascii="Times New Roman" w:hAnsi="Times New Roman" w:cs="Times New Roman"/>
          <w:sz w:val="22"/>
          <w:szCs w:val="22"/>
          <w:lang w:val="en-US"/>
        </w:rPr>
        <w:t>the</w:t>
      </w:r>
      <w:r w:rsidR="006B2CDB" w:rsidRPr="00AA3E2D">
        <w:rPr>
          <w:rFonts w:ascii="Times New Roman" w:hAnsi="Times New Roman" w:cs="Times New Roman"/>
          <w:sz w:val="22"/>
          <w:szCs w:val="22"/>
          <w:lang w:val="en-US"/>
        </w:rPr>
        <w:t xml:space="preserve"> projective</w:t>
      </w:r>
      <w:r w:rsidRPr="00AA3E2D">
        <w:rPr>
          <w:rFonts w:ascii="Times New Roman" w:hAnsi="Times New Roman" w:cs="Times New Roman"/>
          <w:sz w:val="22"/>
          <w:szCs w:val="22"/>
          <w:lang w:val="en-US"/>
        </w:rPr>
        <w:t xml:space="preserve"> </w:t>
      </w:r>
      <w:r w:rsidR="00B34B47">
        <w:rPr>
          <w:rFonts w:ascii="Times New Roman" w:hAnsi="Times New Roman" w:cs="Times New Roman"/>
          <w:sz w:val="22"/>
          <w:szCs w:val="22"/>
          <w:lang w:val="en-US"/>
        </w:rPr>
        <w:t>“</w:t>
      </w:r>
      <w:r w:rsidRPr="00AA3E2D">
        <w:rPr>
          <w:rFonts w:ascii="Times New Roman" w:hAnsi="Times New Roman" w:cs="Times New Roman"/>
          <w:sz w:val="22"/>
          <w:szCs w:val="22"/>
          <w:lang w:val="en-US"/>
        </w:rPr>
        <w:t>what if</w:t>
      </w:r>
      <w:r w:rsidR="00B34B47">
        <w:rPr>
          <w:rFonts w:ascii="Times New Roman" w:hAnsi="Times New Roman" w:cs="Times New Roman"/>
          <w:sz w:val="22"/>
          <w:szCs w:val="22"/>
          <w:lang w:val="en-US"/>
        </w:rPr>
        <w:t>”</w:t>
      </w:r>
      <w:r w:rsidR="00F55A33" w:rsidRPr="00AA3E2D">
        <w:rPr>
          <w:rFonts w:ascii="Times New Roman" w:hAnsi="Times New Roman" w:cs="Times New Roman"/>
          <w:sz w:val="22"/>
          <w:szCs w:val="22"/>
          <w:lang w:val="en-US"/>
        </w:rPr>
        <w:t xml:space="preserve">) </w:t>
      </w:r>
      <w:r w:rsidRPr="00AA3E2D">
        <w:rPr>
          <w:rFonts w:ascii="Times New Roman" w:hAnsi="Times New Roman" w:cs="Times New Roman"/>
          <w:sz w:val="22"/>
          <w:szCs w:val="22"/>
          <w:lang w:val="en-US"/>
        </w:rPr>
        <w:t xml:space="preserve">of her attempts to engage </w:t>
      </w:r>
      <w:r w:rsidR="00F55A33" w:rsidRPr="00AA3E2D">
        <w:rPr>
          <w:rFonts w:ascii="Times New Roman" w:hAnsi="Times New Roman" w:cs="Times New Roman"/>
          <w:sz w:val="22"/>
          <w:szCs w:val="22"/>
          <w:lang w:val="en-US"/>
        </w:rPr>
        <w:t xml:space="preserve">with </w:t>
      </w:r>
      <w:r w:rsidRPr="00AA3E2D">
        <w:rPr>
          <w:rFonts w:ascii="Times New Roman" w:hAnsi="Times New Roman" w:cs="Times New Roman"/>
          <w:sz w:val="22"/>
          <w:szCs w:val="22"/>
          <w:lang w:val="en-US"/>
        </w:rPr>
        <w:t xml:space="preserve">others. Note how both the email and the poem that opens </w:t>
      </w:r>
      <w:r w:rsidRPr="00AA3E2D">
        <w:rPr>
          <w:rFonts w:ascii="Times New Roman" w:hAnsi="Times New Roman" w:cs="Times New Roman"/>
          <w:i/>
          <w:iCs/>
          <w:sz w:val="22"/>
          <w:szCs w:val="22"/>
          <w:lang w:val="en-US"/>
        </w:rPr>
        <w:t xml:space="preserve">Just Us </w:t>
      </w:r>
      <w:r w:rsidRPr="00AA3E2D">
        <w:rPr>
          <w:rFonts w:ascii="Times New Roman" w:hAnsi="Times New Roman" w:cs="Times New Roman"/>
          <w:sz w:val="22"/>
          <w:szCs w:val="22"/>
          <w:lang w:val="en-US"/>
        </w:rPr>
        <w:t xml:space="preserve">dwell in </w:t>
      </w:r>
      <w:r w:rsidR="006B2CDB" w:rsidRPr="00AA3E2D">
        <w:rPr>
          <w:rFonts w:ascii="Times New Roman" w:hAnsi="Times New Roman" w:cs="Times New Roman"/>
          <w:sz w:val="22"/>
          <w:szCs w:val="22"/>
          <w:lang w:val="en-US"/>
        </w:rPr>
        <w:t xml:space="preserve">this </w:t>
      </w:r>
      <w:r w:rsidRPr="00AA3E2D">
        <w:rPr>
          <w:rFonts w:ascii="Times New Roman" w:hAnsi="Times New Roman" w:cs="Times New Roman"/>
          <w:sz w:val="22"/>
          <w:szCs w:val="22"/>
          <w:lang w:val="en-US"/>
        </w:rPr>
        <w:t xml:space="preserve">interrogative mood. White fragility is a particularly stubborn and widespread social phenomenon, but the proleptic </w:t>
      </w:r>
      <w:r w:rsidRPr="00AA3E2D">
        <w:rPr>
          <w:rFonts w:ascii="Times New Roman" w:hAnsi="Times New Roman" w:cs="Times New Roman"/>
          <w:i/>
          <w:iCs/>
          <w:sz w:val="22"/>
          <w:szCs w:val="22"/>
          <w:lang w:val="en-US"/>
        </w:rPr>
        <w:t xml:space="preserve">what if </w:t>
      </w:r>
      <w:r w:rsidRPr="00AA3E2D">
        <w:rPr>
          <w:rFonts w:ascii="Times New Roman" w:hAnsi="Times New Roman" w:cs="Times New Roman"/>
          <w:sz w:val="22"/>
          <w:szCs w:val="22"/>
          <w:lang w:val="en-US"/>
        </w:rPr>
        <w:t>remains</w:t>
      </w:r>
      <w:r w:rsidR="004500CF">
        <w:rPr>
          <w:rFonts w:ascii="Times New Roman" w:hAnsi="Times New Roman" w:cs="Times New Roman"/>
          <w:sz w:val="22"/>
          <w:szCs w:val="22"/>
          <w:lang w:val="en-US"/>
        </w:rPr>
        <w:t>—</w:t>
      </w:r>
      <w:r w:rsidRPr="00AA3E2D">
        <w:rPr>
          <w:rFonts w:ascii="Times New Roman" w:hAnsi="Times New Roman" w:cs="Times New Roman"/>
          <w:sz w:val="22"/>
          <w:szCs w:val="22"/>
          <w:lang w:val="en-US"/>
        </w:rPr>
        <w:t>the literary counter-imaginary contained within the conversation</w:t>
      </w:r>
      <w:r w:rsidR="004500CF">
        <w:rPr>
          <w:rFonts w:ascii="Times New Roman" w:hAnsi="Times New Roman" w:cs="Times New Roman"/>
          <w:sz w:val="22"/>
          <w:szCs w:val="22"/>
          <w:lang w:val="en-US"/>
        </w:rPr>
        <w:t>—</w:t>
      </w:r>
      <w:r w:rsidRPr="00AA3E2D">
        <w:rPr>
          <w:rFonts w:ascii="Times New Roman" w:hAnsi="Times New Roman" w:cs="Times New Roman"/>
          <w:sz w:val="22"/>
          <w:szCs w:val="22"/>
          <w:lang w:val="en-US"/>
        </w:rPr>
        <w:t xml:space="preserve">despite being couched in the uncertainty of the unanswered </w:t>
      </w:r>
      <w:r w:rsidR="006B2CDB" w:rsidRPr="00AA3E2D">
        <w:rPr>
          <w:rFonts w:ascii="Times New Roman" w:hAnsi="Times New Roman" w:cs="Times New Roman"/>
          <w:sz w:val="22"/>
          <w:szCs w:val="22"/>
          <w:lang w:val="en-US"/>
        </w:rPr>
        <w:t>question</w:t>
      </w:r>
      <w:r w:rsidRPr="00AA3E2D">
        <w:rPr>
          <w:rFonts w:ascii="Times New Roman" w:hAnsi="Times New Roman" w:cs="Times New Roman"/>
          <w:sz w:val="22"/>
          <w:szCs w:val="22"/>
          <w:lang w:val="en-US"/>
        </w:rPr>
        <w:t>.</w:t>
      </w:r>
      <w:r w:rsidR="006B2CDB" w:rsidRPr="00AA3E2D">
        <w:rPr>
          <w:rFonts w:ascii="Times New Roman" w:hAnsi="Times New Roman" w:cs="Times New Roman"/>
          <w:sz w:val="22"/>
          <w:szCs w:val="22"/>
          <w:lang w:val="en-US"/>
        </w:rPr>
        <w:t xml:space="preserve"> </w:t>
      </w:r>
      <w:r w:rsidRPr="00AA3E2D">
        <w:rPr>
          <w:rFonts w:ascii="Times New Roman" w:hAnsi="Times New Roman" w:cs="Times New Roman"/>
          <w:sz w:val="22"/>
          <w:szCs w:val="22"/>
          <w:lang w:val="en-US"/>
        </w:rPr>
        <w:t>Rankine is, indeed, tapping into a deeper tradition of interrogative l</w:t>
      </w:r>
      <w:r w:rsidR="002A19A7" w:rsidRPr="00AA3E2D">
        <w:rPr>
          <w:rFonts w:ascii="Times New Roman" w:hAnsi="Times New Roman" w:cs="Times New Roman"/>
          <w:sz w:val="22"/>
          <w:szCs w:val="22"/>
          <w:lang w:val="en-US"/>
        </w:rPr>
        <w:t>yric poetry</w:t>
      </w:r>
      <w:r w:rsidR="00290C95" w:rsidRPr="00AA3E2D">
        <w:rPr>
          <w:rFonts w:ascii="Times New Roman" w:hAnsi="Times New Roman" w:cs="Times New Roman"/>
          <w:sz w:val="22"/>
          <w:szCs w:val="22"/>
          <w:lang w:val="en-US"/>
        </w:rPr>
        <w:t xml:space="preserve">, </w:t>
      </w:r>
      <w:r w:rsidR="002A19A7" w:rsidRPr="00AA3E2D">
        <w:rPr>
          <w:rFonts w:ascii="Times New Roman" w:hAnsi="Times New Roman" w:cs="Times New Roman"/>
          <w:sz w:val="22"/>
          <w:szCs w:val="22"/>
          <w:lang w:val="en-US"/>
        </w:rPr>
        <w:t>that is, poems that prioritize the posing of questions</w:t>
      </w:r>
      <w:r w:rsidR="00290C95" w:rsidRPr="00AA3E2D">
        <w:rPr>
          <w:rFonts w:ascii="Times New Roman" w:hAnsi="Times New Roman" w:cs="Times New Roman"/>
          <w:sz w:val="22"/>
          <w:szCs w:val="22"/>
          <w:lang w:val="en-US"/>
        </w:rPr>
        <w:t xml:space="preserve"> (notably, for example, Whitman)</w:t>
      </w:r>
      <w:r w:rsidR="002A19A7" w:rsidRPr="00AA3E2D">
        <w:rPr>
          <w:rFonts w:ascii="Times New Roman" w:hAnsi="Times New Roman" w:cs="Times New Roman"/>
          <w:sz w:val="22"/>
          <w:szCs w:val="22"/>
          <w:lang w:val="en-US"/>
        </w:rPr>
        <w:t>.</w:t>
      </w:r>
      <w:r w:rsidR="00AE2379" w:rsidRPr="00AA3E2D">
        <w:rPr>
          <w:rFonts w:ascii="Times New Roman" w:hAnsi="Times New Roman" w:cs="Times New Roman"/>
          <w:sz w:val="22"/>
          <w:szCs w:val="22"/>
          <w:lang w:val="en-US"/>
        </w:rPr>
        <w:t xml:space="preserve"> </w:t>
      </w:r>
      <w:r w:rsidRPr="00AA3E2D">
        <w:rPr>
          <w:rFonts w:ascii="Times New Roman" w:hAnsi="Times New Roman" w:cs="Times New Roman"/>
          <w:sz w:val="22"/>
          <w:szCs w:val="22"/>
          <w:lang w:val="en-US"/>
        </w:rPr>
        <w:t xml:space="preserve">As Hans Robert Jauss argues: </w:t>
      </w:r>
      <w:r w:rsidR="00B34B47">
        <w:rPr>
          <w:rFonts w:ascii="Times New Roman" w:hAnsi="Times New Roman" w:cs="Times New Roman"/>
          <w:sz w:val="22"/>
          <w:szCs w:val="22"/>
          <w:lang w:val="en-US"/>
        </w:rPr>
        <w:t>“</w:t>
      </w:r>
      <w:r w:rsidRPr="00AA3E2D">
        <w:rPr>
          <w:rFonts w:ascii="Times New Roman" w:hAnsi="Times New Roman" w:cs="Times New Roman"/>
          <w:sz w:val="22"/>
          <w:szCs w:val="22"/>
          <w:lang w:val="en-US"/>
        </w:rPr>
        <w:t>The state of suspense [</w:t>
      </w:r>
      <w:r w:rsidR="00D23D64" w:rsidRPr="00AA3E2D">
        <w:rPr>
          <w:rFonts w:ascii="Times New Roman" w:hAnsi="Times New Roman" w:cs="Times New Roman"/>
          <w:sz w:val="22"/>
          <w:szCs w:val="22"/>
          <w:lang w:val="en-US"/>
        </w:rPr>
        <w:t>…</w:t>
      </w:r>
      <w:r w:rsidRPr="00AA3E2D">
        <w:rPr>
          <w:rFonts w:ascii="Times New Roman" w:hAnsi="Times New Roman" w:cs="Times New Roman"/>
          <w:sz w:val="22"/>
          <w:szCs w:val="22"/>
          <w:lang w:val="en-US"/>
        </w:rPr>
        <w:t>] created [by the interrogative mood] opens an unexpected horizon of possible meaning that the reader must then concretize through his inquiring</w:t>
      </w:r>
      <w:r w:rsidR="00B34B47">
        <w:rPr>
          <w:rFonts w:ascii="Times New Roman" w:hAnsi="Times New Roman" w:cs="Times New Roman"/>
          <w:sz w:val="22"/>
          <w:szCs w:val="22"/>
          <w:lang w:val="en-US"/>
        </w:rPr>
        <w:t>”</w:t>
      </w:r>
      <w:r w:rsidRPr="00AA3E2D">
        <w:rPr>
          <w:rFonts w:ascii="Times New Roman" w:hAnsi="Times New Roman" w:cs="Times New Roman"/>
          <w:sz w:val="22"/>
          <w:szCs w:val="22"/>
          <w:lang w:val="en-US"/>
        </w:rPr>
        <w:t xml:space="preserve"> (85). </w:t>
      </w:r>
    </w:p>
    <w:p w14:paraId="0F29AE8C" w14:textId="786A10A4" w:rsidR="00CC75CC" w:rsidRPr="00AA3E2D" w:rsidRDefault="004500CF" w:rsidP="00E664D8">
      <w:pPr>
        <w:spacing w:line="480" w:lineRule="auto"/>
        <w:rPr>
          <w:rFonts w:ascii="Times New Roman" w:hAnsi="Times New Roman" w:cs="Times New Roman"/>
          <w:sz w:val="22"/>
          <w:szCs w:val="22"/>
          <w:lang w:val="en-US"/>
        </w:rPr>
      </w:pPr>
      <w:r>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 xml:space="preserve">For Rankine, the ethic that she brings to conversations with strangers and friends is transferred, in part through her citation of those conversations, into a different order of conversation: the conversation she is initiating with a readership. </w:t>
      </w:r>
      <w:r w:rsidR="006B2CDB" w:rsidRPr="00AA3E2D">
        <w:rPr>
          <w:rFonts w:ascii="Times New Roman" w:hAnsi="Times New Roman" w:cs="Times New Roman"/>
          <w:sz w:val="22"/>
          <w:szCs w:val="22"/>
          <w:lang w:val="en-US"/>
        </w:rPr>
        <w:t>The inte</w:t>
      </w:r>
      <w:r w:rsidR="00745511" w:rsidRPr="00AA3E2D">
        <w:rPr>
          <w:rFonts w:ascii="Times New Roman" w:hAnsi="Times New Roman" w:cs="Times New Roman"/>
          <w:sz w:val="22"/>
          <w:szCs w:val="22"/>
          <w:lang w:val="en-US"/>
        </w:rPr>
        <w:t>rte</w:t>
      </w:r>
      <w:r w:rsidR="006B2CDB" w:rsidRPr="00AA3E2D">
        <w:rPr>
          <w:rFonts w:ascii="Times New Roman" w:hAnsi="Times New Roman" w:cs="Times New Roman"/>
          <w:sz w:val="22"/>
          <w:szCs w:val="22"/>
          <w:lang w:val="en-US"/>
        </w:rPr>
        <w:t xml:space="preserve">xtual relationship </w:t>
      </w:r>
      <w:r w:rsidR="006B2CDB" w:rsidRPr="00AA3E2D">
        <w:rPr>
          <w:rFonts w:ascii="Times New Roman" w:hAnsi="Times New Roman" w:cs="Times New Roman"/>
          <w:i/>
          <w:iCs/>
          <w:sz w:val="22"/>
          <w:szCs w:val="22"/>
          <w:lang w:val="en-US"/>
        </w:rPr>
        <w:t xml:space="preserve">Just Us </w:t>
      </w:r>
      <w:r w:rsidR="006B2CDB" w:rsidRPr="00AA3E2D">
        <w:rPr>
          <w:rFonts w:ascii="Times New Roman" w:hAnsi="Times New Roman" w:cs="Times New Roman"/>
          <w:sz w:val="22"/>
          <w:szCs w:val="22"/>
          <w:lang w:val="en-US"/>
        </w:rPr>
        <w:t xml:space="preserve">bears with </w:t>
      </w:r>
      <w:r w:rsidR="006B2CDB" w:rsidRPr="00AA3E2D">
        <w:rPr>
          <w:rFonts w:ascii="Times New Roman" w:hAnsi="Times New Roman" w:cs="Times New Roman"/>
          <w:i/>
          <w:iCs/>
          <w:sz w:val="22"/>
          <w:szCs w:val="22"/>
          <w:lang w:val="en-US"/>
        </w:rPr>
        <w:t xml:space="preserve">Fairview </w:t>
      </w:r>
      <w:r w:rsidR="006B2CDB" w:rsidRPr="00AA3E2D">
        <w:rPr>
          <w:rFonts w:ascii="Times New Roman" w:hAnsi="Times New Roman" w:cs="Times New Roman"/>
          <w:sz w:val="22"/>
          <w:szCs w:val="22"/>
          <w:lang w:val="en-US"/>
        </w:rPr>
        <w:t xml:space="preserve">is one that is crucially mediated in the private spaces and intimacies of conversations that both texts address themselves toward. </w:t>
      </w:r>
      <w:r w:rsidR="00CC75CC" w:rsidRPr="00AA3E2D">
        <w:rPr>
          <w:rFonts w:ascii="Times New Roman" w:hAnsi="Times New Roman" w:cs="Times New Roman"/>
          <w:sz w:val="22"/>
          <w:szCs w:val="22"/>
          <w:lang w:val="en-US"/>
        </w:rPr>
        <w:t xml:space="preserve">The contingent community of </w:t>
      </w:r>
      <w:r w:rsidR="00290C95" w:rsidRPr="00AA3E2D">
        <w:rPr>
          <w:rFonts w:ascii="Times New Roman" w:hAnsi="Times New Roman" w:cs="Times New Roman"/>
          <w:sz w:val="22"/>
          <w:szCs w:val="22"/>
          <w:lang w:val="en-US"/>
        </w:rPr>
        <w:t>a single</w:t>
      </w:r>
      <w:r w:rsidR="00CC75CC" w:rsidRPr="00AA3E2D">
        <w:rPr>
          <w:rFonts w:ascii="Times New Roman" w:hAnsi="Times New Roman" w:cs="Times New Roman"/>
          <w:sz w:val="22"/>
          <w:szCs w:val="22"/>
          <w:lang w:val="en-US"/>
        </w:rPr>
        <w:t xml:space="preserve"> conversation opens</w:t>
      </w:r>
      <w:r w:rsidR="00141068" w:rsidRPr="00AA3E2D">
        <w:rPr>
          <w:rFonts w:ascii="Times New Roman" w:hAnsi="Times New Roman" w:cs="Times New Roman"/>
          <w:sz w:val="22"/>
          <w:szCs w:val="22"/>
          <w:lang w:val="en-US"/>
        </w:rPr>
        <w:t xml:space="preserve"> further</w:t>
      </w:r>
      <w:r w:rsidR="00CC75CC" w:rsidRPr="00AA3E2D">
        <w:rPr>
          <w:rFonts w:ascii="Times New Roman" w:hAnsi="Times New Roman" w:cs="Times New Roman"/>
          <w:sz w:val="22"/>
          <w:szCs w:val="22"/>
          <w:lang w:val="en-US"/>
        </w:rPr>
        <w:t xml:space="preserve"> pathways through its </w:t>
      </w:r>
      <w:r w:rsidR="002A19A7" w:rsidRPr="00AA3E2D">
        <w:rPr>
          <w:rFonts w:ascii="Times New Roman" w:hAnsi="Times New Roman" w:cs="Times New Roman"/>
          <w:sz w:val="22"/>
          <w:szCs w:val="22"/>
          <w:lang w:val="en-US"/>
        </w:rPr>
        <w:t>circulation</w:t>
      </w:r>
      <w:r w:rsidR="006B2CDB" w:rsidRPr="00AA3E2D">
        <w:rPr>
          <w:rFonts w:ascii="Times New Roman" w:hAnsi="Times New Roman" w:cs="Times New Roman"/>
          <w:sz w:val="22"/>
          <w:szCs w:val="22"/>
          <w:lang w:val="en-US"/>
        </w:rPr>
        <w:t xml:space="preserve"> as a text</w:t>
      </w:r>
      <w:r w:rsidR="002A19A7" w:rsidRPr="00AA3E2D">
        <w:rPr>
          <w:rFonts w:ascii="Times New Roman" w:hAnsi="Times New Roman" w:cs="Times New Roman"/>
          <w:sz w:val="22"/>
          <w:szCs w:val="22"/>
          <w:lang w:val="en-US"/>
        </w:rPr>
        <w:t>. Rankine is mindful of the crucial differences between conversation and literary experience as forms of communal encounter, yet her approach to literary form</w:t>
      </w:r>
      <w:r w:rsidR="00D340F4" w:rsidRPr="00AA3E2D">
        <w:rPr>
          <w:rFonts w:ascii="Times New Roman" w:hAnsi="Times New Roman" w:cs="Times New Roman"/>
          <w:sz w:val="22"/>
          <w:szCs w:val="22"/>
          <w:lang w:val="en-US"/>
        </w:rPr>
        <w:t xml:space="preserve"> (not just in </w:t>
      </w:r>
      <w:r w:rsidR="00D340F4" w:rsidRPr="00AA3E2D">
        <w:rPr>
          <w:rFonts w:ascii="Times New Roman" w:hAnsi="Times New Roman" w:cs="Times New Roman"/>
          <w:i/>
          <w:iCs/>
          <w:sz w:val="22"/>
          <w:szCs w:val="22"/>
          <w:lang w:val="en-US"/>
        </w:rPr>
        <w:t xml:space="preserve">Just Us, </w:t>
      </w:r>
      <w:r w:rsidR="00D340F4" w:rsidRPr="00AA3E2D">
        <w:rPr>
          <w:rFonts w:ascii="Times New Roman" w:hAnsi="Times New Roman" w:cs="Times New Roman"/>
          <w:sz w:val="22"/>
          <w:szCs w:val="22"/>
          <w:lang w:val="en-US"/>
        </w:rPr>
        <w:t>but throughout the trilogy of which it is a part)</w:t>
      </w:r>
      <w:r w:rsidR="002A19A7" w:rsidRPr="00AA3E2D">
        <w:rPr>
          <w:rFonts w:ascii="Times New Roman" w:hAnsi="Times New Roman" w:cs="Times New Roman"/>
          <w:sz w:val="22"/>
          <w:szCs w:val="22"/>
          <w:lang w:val="en-US"/>
        </w:rPr>
        <w:t xml:space="preserve"> is one that seeks to </w:t>
      </w:r>
      <w:r w:rsidR="00D340F4" w:rsidRPr="00AA3E2D">
        <w:rPr>
          <w:rFonts w:ascii="Times New Roman" w:hAnsi="Times New Roman" w:cs="Times New Roman"/>
          <w:sz w:val="22"/>
          <w:szCs w:val="22"/>
          <w:lang w:val="en-US"/>
        </w:rPr>
        <w:t>extend</w:t>
      </w:r>
      <w:r w:rsidR="002A19A7" w:rsidRPr="00AA3E2D">
        <w:rPr>
          <w:rFonts w:ascii="Times New Roman" w:hAnsi="Times New Roman" w:cs="Times New Roman"/>
          <w:sz w:val="22"/>
          <w:szCs w:val="22"/>
          <w:lang w:val="en-US"/>
        </w:rPr>
        <w:t xml:space="preserve"> the embodied </w:t>
      </w:r>
      <w:r w:rsidR="00D340F4" w:rsidRPr="00AA3E2D">
        <w:rPr>
          <w:rFonts w:ascii="Times New Roman" w:hAnsi="Times New Roman" w:cs="Times New Roman"/>
          <w:sz w:val="22"/>
          <w:szCs w:val="22"/>
          <w:lang w:val="en-US"/>
        </w:rPr>
        <w:t xml:space="preserve">and uncertain </w:t>
      </w:r>
      <w:r w:rsidR="002A19A7" w:rsidRPr="00AA3E2D">
        <w:rPr>
          <w:rFonts w:ascii="Times New Roman" w:hAnsi="Times New Roman" w:cs="Times New Roman"/>
          <w:sz w:val="22"/>
          <w:szCs w:val="22"/>
          <w:lang w:val="en-US"/>
        </w:rPr>
        <w:t xml:space="preserve">experience of </w:t>
      </w:r>
      <w:r w:rsidR="00D340F4" w:rsidRPr="00AA3E2D">
        <w:rPr>
          <w:rFonts w:ascii="Times New Roman" w:hAnsi="Times New Roman" w:cs="Times New Roman"/>
          <w:sz w:val="22"/>
          <w:szCs w:val="22"/>
          <w:lang w:val="en-US"/>
        </w:rPr>
        <w:t xml:space="preserve">a </w:t>
      </w:r>
      <w:r w:rsidR="002A19A7" w:rsidRPr="00AA3E2D">
        <w:rPr>
          <w:rFonts w:ascii="Times New Roman" w:hAnsi="Times New Roman" w:cs="Times New Roman"/>
          <w:sz w:val="22"/>
          <w:szCs w:val="22"/>
          <w:lang w:val="en-US"/>
        </w:rPr>
        <w:t>conversation</w:t>
      </w:r>
      <w:r w:rsidR="00D340F4" w:rsidRPr="00AA3E2D">
        <w:rPr>
          <w:rFonts w:ascii="Times New Roman" w:hAnsi="Times New Roman" w:cs="Times New Roman"/>
          <w:sz w:val="22"/>
          <w:szCs w:val="22"/>
          <w:lang w:val="en-US"/>
        </w:rPr>
        <w:t xml:space="preserve"> between different positionalities. </w:t>
      </w:r>
    </w:p>
    <w:p w14:paraId="54E5DA95" w14:textId="2E59D6B3" w:rsidR="0095467B" w:rsidRPr="00AA3E2D" w:rsidRDefault="004267E3" w:rsidP="00E664D8">
      <w:pPr>
        <w:spacing w:line="480" w:lineRule="auto"/>
        <w:rPr>
          <w:rFonts w:ascii="Times New Roman" w:hAnsi="Times New Roman" w:cs="Times New Roman"/>
          <w:sz w:val="22"/>
          <w:szCs w:val="22"/>
          <w:lang w:val="en-US"/>
        </w:rPr>
      </w:pPr>
      <w:r w:rsidRPr="00AA3E2D">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 xml:space="preserve">I have </w:t>
      </w:r>
      <w:r w:rsidR="00AA3E2D" w:rsidRPr="00AA3E2D">
        <w:rPr>
          <w:rFonts w:ascii="Times New Roman" w:hAnsi="Times New Roman" w:cs="Times New Roman"/>
          <w:sz w:val="22"/>
          <w:szCs w:val="22"/>
          <w:lang w:val="en-US"/>
        </w:rPr>
        <w:t>focused</w:t>
      </w:r>
      <w:r w:rsidR="00CC75CC" w:rsidRPr="00AA3E2D">
        <w:rPr>
          <w:rFonts w:ascii="Times New Roman" w:hAnsi="Times New Roman" w:cs="Times New Roman"/>
          <w:sz w:val="22"/>
          <w:szCs w:val="22"/>
          <w:lang w:val="en-US"/>
        </w:rPr>
        <w:t xml:space="preserve"> on two conversations that come appended with emails, because I read those emails as </w:t>
      </w:r>
      <w:r w:rsidRPr="00AA3E2D">
        <w:rPr>
          <w:rFonts w:ascii="Times New Roman" w:hAnsi="Times New Roman" w:cs="Times New Roman"/>
          <w:sz w:val="22"/>
          <w:szCs w:val="22"/>
          <w:lang w:val="en-US"/>
        </w:rPr>
        <w:t>synecdoche</w:t>
      </w:r>
      <w:r w:rsidR="00CC75CC" w:rsidRPr="00AA3E2D">
        <w:rPr>
          <w:rFonts w:ascii="Times New Roman" w:hAnsi="Times New Roman" w:cs="Times New Roman"/>
          <w:sz w:val="22"/>
          <w:szCs w:val="22"/>
          <w:lang w:val="en-US"/>
        </w:rPr>
        <w:t xml:space="preserve"> of Rankine’s text</w:t>
      </w:r>
      <w:r w:rsidR="006B2CDB" w:rsidRPr="00AA3E2D">
        <w:rPr>
          <w:rFonts w:ascii="Times New Roman" w:hAnsi="Times New Roman" w:cs="Times New Roman"/>
          <w:sz w:val="22"/>
          <w:szCs w:val="22"/>
          <w:lang w:val="en-US"/>
        </w:rPr>
        <w:t xml:space="preserve"> itself</w:t>
      </w:r>
      <w:r w:rsidR="00CC75CC" w:rsidRPr="00AA3E2D">
        <w:rPr>
          <w:rFonts w:ascii="Times New Roman" w:hAnsi="Times New Roman" w:cs="Times New Roman"/>
          <w:sz w:val="22"/>
          <w:szCs w:val="22"/>
          <w:lang w:val="en-US"/>
        </w:rPr>
        <w:t>. The emails continue the conversation</w:t>
      </w:r>
      <w:r w:rsidR="004500CF">
        <w:rPr>
          <w:rFonts w:ascii="Times New Roman" w:hAnsi="Times New Roman" w:cs="Times New Roman"/>
          <w:sz w:val="22"/>
          <w:szCs w:val="22"/>
          <w:lang w:val="en-US"/>
        </w:rPr>
        <w:t>—</w:t>
      </w:r>
      <w:r w:rsidR="00141068" w:rsidRPr="00AA3E2D">
        <w:rPr>
          <w:rFonts w:ascii="Times New Roman" w:hAnsi="Times New Roman" w:cs="Times New Roman"/>
          <w:sz w:val="22"/>
          <w:szCs w:val="22"/>
          <w:lang w:val="en-US"/>
        </w:rPr>
        <w:t>and Rankine’s active approach to listening</w:t>
      </w:r>
      <w:r w:rsidR="004500CF">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by inscribing it, pushing further down </w:t>
      </w:r>
      <w:r w:rsidR="006B2CDB" w:rsidRPr="00AA3E2D">
        <w:rPr>
          <w:rFonts w:ascii="Times New Roman" w:hAnsi="Times New Roman" w:cs="Times New Roman"/>
          <w:sz w:val="22"/>
          <w:szCs w:val="22"/>
          <w:lang w:val="en-US"/>
        </w:rPr>
        <w:t>orientational</w:t>
      </w:r>
      <w:r w:rsidR="00CC75CC" w:rsidRPr="00AA3E2D">
        <w:rPr>
          <w:rFonts w:ascii="Times New Roman" w:hAnsi="Times New Roman" w:cs="Times New Roman"/>
          <w:sz w:val="22"/>
          <w:szCs w:val="22"/>
          <w:lang w:val="en-US"/>
        </w:rPr>
        <w:t xml:space="preserve"> pathways</w:t>
      </w:r>
      <w:r w:rsidR="006A0699" w:rsidRPr="00AA3E2D">
        <w:rPr>
          <w:rFonts w:ascii="Times New Roman" w:hAnsi="Times New Roman" w:cs="Times New Roman"/>
          <w:sz w:val="22"/>
          <w:szCs w:val="22"/>
          <w:lang w:val="en-US"/>
        </w:rPr>
        <w:t xml:space="preserve">. </w:t>
      </w:r>
      <w:r w:rsidR="00CC75CC" w:rsidRPr="00AA3E2D">
        <w:rPr>
          <w:rFonts w:ascii="Times New Roman" w:eastAsia="Times New Roman" w:hAnsi="Times New Roman" w:cs="Times New Roman"/>
          <w:color w:val="000000"/>
          <w:sz w:val="22"/>
          <w:szCs w:val="22"/>
          <w:lang w:val="en-US" w:eastAsia="en-GB"/>
        </w:rPr>
        <w:t xml:space="preserve">Characteristically, both the conversation on the plane in </w:t>
      </w:r>
      <w:r w:rsidR="00B34B47">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liminal </w:t>
      </w:r>
      <w:proofErr w:type="spellStart"/>
      <w:r w:rsidR="00CC75CC" w:rsidRPr="00AA3E2D">
        <w:rPr>
          <w:rFonts w:ascii="Times New Roman" w:eastAsia="Times New Roman" w:hAnsi="Times New Roman" w:cs="Times New Roman"/>
          <w:color w:val="000000"/>
          <w:sz w:val="22"/>
          <w:szCs w:val="22"/>
          <w:lang w:val="en-US" w:eastAsia="en-GB"/>
        </w:rPr>
        <w:t>spacesand</w:t>
      </w:r>
      <w:proofErr w:type="spellEnd"/>
      <w:r w:rsidR="00CC75CC" w:rsidRPr="00AA3E2D">
        <w:rPr>
          <w:rFonts w:ascii="Times New Roman" w:eastAsia="Times New Roman" w:hAnsi="Times New Roman" w:cs="Times New Roman"/>
          <w:color w:val="000000"/>
          <w:sz w:val="22"/>
          <w:szCs w:val="22"/>
          <w:lang w:val="en-US" w:eastAsia="en-GB"/>
        </w:rPr>
        <w:t xml:space="preserve"> the </w:t>
      </w:r>
      <w:r w:rsidR="00CC75CC" w:rsidRPr="00AA3E2D">
        <w:rPr>
          <w:rFonts w:ascii="Times New Roman" w:eastAsia="Times New Roman" w:hAnsi="Times New Roman" w:cs="Times New Roman"/>
          <w:i/>
          <w:iCs/>
          <w:color w:val="000000"/>
          <w:sz w:val="22"/>
          <w:szCs w:val="22"/>
          <w:lang w:val="en-US" w:eastAsia="en-GB"/>
        </w:rPr>
        <w:t>Fairvi</w:t>
      </w:r>
      <w:r w:rsidR="006B2CDB" w:rsidRPr="00AA3E2D">
        <w:rPr>
          <w:rFonts w:ascii="Times New Roman" w:eastAsia="Times New Roman" w:hAnsi="Times New Roman" w:cs="Times New Roman"/>
          <w:i/>
          <w:iCs/>
          <w:color w:val="000000"/>
          <w:sz w:val="22"/>
          <w:szCs w:val="22"/>
          <w:lang w:val="en-US" w:eastAsia="en-GB"/>
        </w:rPr>
        <w:t>e</w:t>
      </w:r>
      <w:r w:rsidR="00CC75CC" w:rsidRPr="00AA3E2D">
        <w:rPr>
          <w:rFonts w:ascii="Times New Roman" w:eastAsia="Times New Roman" w:hAnsi="Times New Roman" w:cs="Times New Roman"/>
          <w:i/>
          <w:iCs/>
          <w:color w:val="000000"/>
          <w:sz w:val="22"/>
          <w:szCs w:val="22"/>
          <w:lang w:val="en-US" w:eastAsia="en-GB"/>
        </w:rPr>
        <w:t xml:space="preserve">w </w:t>
      </w:r>
      <w:r w:rsidR="00CC75CC" w:rsidRPr="00AA3E2D">
        <w:rPr>
          <w:rFonts w:ascii="Times New Roman" w:eastAsia="Times New Roman" w:hAnsi="Times New Roman" w:cs="Times New Roman"/>
          <w:color w:val="000000"/>
          <w:sz w:val="22"/>
          <w:szCs w:val="22"/>
          <w:lang w:val="en-US" w:eastAsia="en-GB"/>
        </w:rPr>
        <w:t xml:space="preserve">conversation in </w:t>
      </w:r>
      <w:r w:rsidR="00B34B47">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ethical loneliness</w:t>
      </w:r>
      <w:r w:rsidR="00B34B47">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unfold within an ongoing and projected history. </w:t>
      </w:r>
      <w:r w:rsidR="006B2CDB" w:rsidRPr="00AA3E2D">
        <w:rPr>
          <w:rFonts w:ascii="Times New Roman" w:eastAsia="Times New Roman" w:hAnsi="Times New Roman" w:cs="Times New Roman"/>
          <w:color w:val="000000"/>
          <w:sz w:val="22"/>
          <w:szCs w:val="22"/>
          <w:lang w:val="en-US" w:eastAsia="en-GB"/>
        </w:rPr>
        <w:t>O</w:t>
      </w:r>
      <w:r w:rsidR="00CC75CC" w:rsidRPr="00AA3E2D">
        <w:rPr>
          <w:rFonts w:ascii="Times New Roman" w:eastAsia="Times New Roman" w:hAnsi="Times New Roman" w:cs="Times New Roman"/>
          <w:color w:val="000000"/>
          <w:sz w:val="22"/>
          <w:szCs w:val="22"/>
          <w:lang w:val="en-US" w:eastAsia="en-GB"/>
        </w:rPr>
        <w:t xml:space="preserve">ne is both more acutely and empirically aware of the </w:t>
      </w:r>
      <w:r w:rsidR="00CC75CC" w:rsidRPr="00AA3E2D">
        <w:rPr>
          <w:rFonts w:ascii="Times New Roman" w:eastAsia="Times New Roman" w:hAnsi="Times New Roman" w:cs="Times New Roman"/>
          <w:color w:val="000000"/>
          <w:sz w:val="22"/>
          <w:szCs w:val="22"/>
          <w:lang w:val="en-US" w:eastAsia="en-GB"/>
        </w:rPr>
        <w:lastRenderedPageBreak/>
        <w:t>forms taken by white fragility, disavowal</w:t>
      </w:r>
      <w:r w:rsidR="00C7693C">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and other roadblocks to </w:t>
      </w:r>
      <w:r w:rsidR="00D340F4" w:rsidRPr="00AA3E2D">
        <w:rPr>
          <w:rFonts w:ascii="Times New Roman" w:eastAsia="Times New Roman" w:hAnsi="Times New Roman" w:cs="Times New Roman"/>
          <w:color w:val="000000"/>
          <w:sz w:val="22"/>
          <w:szCs w:val="22"/>
          <w:lang w:val="en-US" w:eastAsia="en-GB"/>
        </w:rPr>
        <w:t>justice</w:t>
      </w:r>
      <w:r w:rsidR="00CC75CC" w:rsidRPr="00AA3E2D">
        <w:rPr>
          <w:rFonts w:ascii="Times New Roman" w:eastAsia="Times New Roman" w:hAnsi="Times New Roman" w:cs="Times New Roman"/>
          <w:color w:val="000000"/>
          <w:sz w:val="22"/>
          <w:szCs w:val="22"/>
          <w:lang w:val="en-US" w:eastAsia="en-GB"/>
        </w:rPr>
        <w:t xml:space="preserve">, but at the same time, </w:t>
      </w:r>
      <w:r w:rsidR="00D340F4" w:rsidRPr="00AA3E2D">
        <w:rPr>
          <w:rFonts w:ascii="Times New Roman" w:eastAsia="Times New Roman" w:hAnsi="Times New Roman" w:cs="Times New Roman"/>
          <w:color w:val="000000"/>
          <w:sz w:val="22"/>
          <w:szCs w:val="22"/>
          <w:lang w:val="en-US" w:eastAsia="en-GB"/>
        </w:rPr>
        <w:t>an</w:t>
      </w:r>
      <w:r w:rsidR="00CC75CC" w:rsidRPr="00AA3E2D">
        <w:rPr>
          <w:rFonts w:ascii="Times New Roman" w:eastAsia="Times New Roman" w:hAnsi="Times New Roman" w:cs="Times New Roman"/>
          <w:color w:val="000000"/>
          <w:sz w:val="22"/>
          <w:szCs w:val="22"/>
          <w:lang w:val="en-US" w:eastAsia="en-GB"/>
        </w:rPr>
        <w:t xml:space="preserve"> exchange of perspective ha</w:t>
      </w:r>
      <w:r w:rsidR="00D340F4" w:rsidRPr="00AA3E2D">
        <w:rPr>
          <w:rFonts w:ascii="Times New Roman" w:eastAsia="Times New Roman" w:hAnsi="Times New Roman" w:cs="Times New Roman"/>
          <w:color w:val="000000"/>
          <w:sz w:val="22"/>
          <w:szCs w:val="22"/>
          <w:lang w:val="en-US" w:eastAsia="en-GB"/>
        </w:rPr>
        <w:t>s meaningfully if</w:t>
      </w:r>
      <w:r w:rsidR="00CC75CC" w:rsidRPr="00AA3E2D">
        <w:rPr>
          <w:rFonts w:ascii="Times New Roman" w:eastAsia="Times New Roman" w:hAnsi="Times New Roman" w:cs="Times New Roman"/>
          <w:color w:val="000000"/>
          <w:sz w:val="22"/>
          <w:szCs w:val="22"/>
          <w:lang w:val="en-US" w:eastAsia="en-GB"/>
        </w:rPr>
        <w:t xml:space="preserve"> </w:t>
      </w:r>
      <w:r w:rsidR="00C01684" w:rsidRPr="00AA3E2D">
        <w:rPr>
          <w:rFonts w:ascii="Times New Roman" w:eastAsia="Times New Roman" w:hAnsi="Times New Roman" w:cs="Times New Roman"/>
          <w:color w:val="000000"/>
          <w:sz w:val="22"/>
          <w:szCs w:val="22"/>
          <w:lang w:val="en-US" w:eastAsia="en-GB"/>
        </w:rPr>
        <w:t>falteringly transpired</w:t>
      </w:r>
      <w:r w:rsidR="00CC75CC" w:rsidRPr="00AA3E2D">
        <w:rPr>
          <w:rFonts w:ascii="Times New Roman" w:eastAsia="Times New Roman" w:hAnsi="Times New Roman" w:cs="Times New Roman"/>
          <w:color w:val="000000"/>
          <w:sz w:val="22"/>
          <w:szCs w:val="22"/>
          <w:lang w:val="en-US" w:eastAsia="en-GB"/>
        </w:rPr>
        <w:t>. Those emailed reflections</w:t>
      </w:r>
      <w:r w:rsidR="00D779AB"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in subordinating individual self-narrativi</w:t>
      </w:r>
      <w:r w:rsidR="006B2CDB" w:rsidRPr="00AA3E2D">
        <w:rPr>
          <w:rFonts w:ascii="Times New Roman" w:eastAsia="Times New Roman" w:hAnsi="Times New Roman" w:cs="Times New Roman"/>
          <w:color w:val="000000"/>
          <w:sz w:val="22"/>
          <w:szCs w:val="22"/>
          <w:lang w:val="en-US" w:eastAsia="en-GB"/>
        </w:rPr>
        <w:t>z</w:t>
      </w:r>
      <w:r w:rsidR="00CC75CC" w:rsidRPr="00AA3E2D">
        <w:rPr>
          <w:rFonts w:ascii="Times New Roman" w:eastAsia="Times New Roman" w:hAnsi="Times New Roman" w:cs="Times New Roman"/>
          <w:color w:val="000000"/>
          <w:sz w:val="22"/>
          <w:szCs w:val="22"/>
          <w:lang w:val="en-US" w:eastAsia="en-GB"/>
        </w:rPr>
        <w:t>ation to historici</w:t>
      </w:r>
      <w:r w:rsidR="00D340F4" w:rsidRPr="00AA3E2D">
        <w:rPr>
          <w:rFonts w:ascii="Times New Roman" w:eastAsia="Times New Roman" w:hAnsi="Times New Roman" w:cs="Times New Roman"/>
          <w:color w:val="000000"/>
          <w:sz w:val="22"/>
          <w:szCs w:val="22"/>
          <w:lang w:val="en-US" w:eastAsia="en-GB"/>
        </w:rPr>
        <w:t>z</w:t>
      </w:r>
      <w:r w:rsidR="00CC75CC" w:rsidRPr="00AA3E2D">
        <w:rPr>
          <w:rFonts w:ascii="Times New Roman" w:eastAsia="Times New Roman" w:hAnsi="Times New Roman" w:cs="Times New Roman"/>
          <w:color w:val="000000"/>
          <w:sz w:val="22"/>
          <w:szCs w:val="22"/>
          <w:lang w:val="en-US" w:eastAsia="en-GB"/>
        </w:rPr>
        <w:t>ed awareness</w:t>
      </w:r>
      <w:r w:rsidR="00D779AB"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bring with them, then, an intimation of justice, the proleptic </w:t>
      </w:r>
      <w:r w:rsidR="00B34B47">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what if</w:t>
      </w:r>
      <w:r w:rsidR="00B34B47">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that recurs throughout </w:t>
      </w:r>
      <w:r w:rsidR="00CC75CC" w:rsidRPr="00AA3E2D">
        <w:rPr>
          <w:rFonts w:ascii="Times New Roman" w:eastAsia="Times New Roman" w:hAnsi="Times New Roman" w:cs="Times New Roman"/>
          <w:i/>
          <w:iCs/>
          <w:color w:val="000000"/>
          <w:sz w:val="22"/>
          <w:szCs w:val="22"/>
          <w:lang w:val="en-US" w:eastAsia="en-GB"/>
        </w:rPr>
        <w:t xml:space="preserve">Just Us </w:t>
      </w:r>
      <w:r w:rsidR="00CC75CC" w:rsidRPr="00AA3E2D">
        <w:rPr>
          <w:rFonts w:ascii="Times New Roman" w:eastAsia="Times New Roman" w:hAnsi="Times New Roman" w:cs="Times New Roman"/>
          <w:color w:val="000000"/>
          <w:sz w:val="22"/>
          <w:szCs w:val="22"/>
          <w:lang w:val="en-US" w:eastAsia="en-GB"/>
        </w:rPr>
        <w:t>(</w:t>
      </w:r>
      <w:r w:rsidR="00B34B47">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How does one say </w:t>
      </w:r>
      <w:r w:rsidR="00745511"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what if?</w:t>
      </w:r>
      <w:r w:rsidR="00B34B47">
        <w:rPr>
          <w:rFonts w:ascii="Times New Roman" w:eastAsia="Times New Roman" w:hAnsi="Times New Roman" w:cs="Times New Roman"/>
          <w:color w:val="000000"/>
          <w:sz w:val="22"/>
          <w:szCs w:val="22"/>
          <w:lang w:val="en-US" w:eastAsia="en-GB"/>
        </w:rPr>
        <w:t>”</w:t>
      </w:r>
      <w:r w:rsidR="006B2CDB" w:rsidRPr="00AA3E2D">
        <w:rPr>
          <w:rFonts w:ascii="Times New Roman" w:eastAsia="Times New Roman" w:hAnsi="Times New Roman" w:cs="Times New Roman"/>
          <w:color w:val="000000"/>
          <w:sz w:val="22"/>
          <w:szCs w:val="22"/>
          <w:lang w:val="en-US" w:eastAsia="en-GB"/>
        </w:rPr>
        <w:t xml:space="preserve"> (</w:t>
      </w:r>
      <w:r w:rsidR="00745511" w:rsidRPr="00AA3E2D">
        <w:rPr>
          <w:rFonts w:ascii="Times New Roman" w:eastAsia="Times New Roman" w:hAnsi="Times New Roman" w:cs="Times New Roman"/>
          <w:i/>
          <w:iCs/>
          <w:color w:val="000000"/>
          <w:sz w:val="22"/>
          <w:szCs w:val="22"/>
          <w:lang w:val="en-US" w:eastAsia="en-GB"/>
        </w:rPr>
        <w:t xml:space="preserve">Just Us </w:t>
      </w:r>
      <w:r w:rsidR="00745511" w:rsidRPr="00AA3E2D">
        <w:rPr>
          <w:rFonts w:ascii="Times New Roman" w:eastAsia="Times New Roman" w:hAnsi="Times New Roman" w:cs="Times New Roman"/>
          <w:color w:val="000000"/>
          <w:sz w:val="22"/>
          <w:szCs w:val="22"/>
          <w:lang w:val="en-US" w:eastAsia="en-GB"/>
        </w:rPr>
        <w:t>5)</w:t>
      </w:r>
      <w:r w:rsidR="00CC75CC" w:rsidRPr="00AA3E2D">
        <w:rPr>
          <w:rFonts w:ascii="Times New Roman" w:eastAsia="Times New Roman" w:hAnsi="Times New Roman" w:cs="Times New Roman"/>
          <w:i/>
          <w:iCs/>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To rehearse the pun at the heart of Rankine’s book: the historical approach to the conversation</w:t>
      </w:r>
      <w:r w:rsidR="00D779AB"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the </w:t>
      </w:r>
      <w:r w:rsidR="00B34B47">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just us</w:t>
      </w:r>
      <w:r w:rsidR="00B34B47">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of the title</w:t>
      </w:r>
      <w:r w:rsidR="00D779AB"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intimates the possibility of a </w:t>
      </w:r>
      <w:r w:rsidR="00141068" w:rsidRPr="00AA3E2D">
        <w:rPr>
          <w:rFonts w:ascii="Times New Roman" w:eastAsia="Times New Roman" w:hAnsi="Times New Roman" w:cs="Times New Roman"/>
          <w:color w:val="000000"/>
          <w:sz w:val="22"/>
          <w:szCs w:val="22"/>
          <w:lang w:val="en-US" w:eastAsia="en-GB"/>
        </w:rPr>
        <w:t>perennially</w:t>
      </w:r>
      <w:r w:rsidR="00CC75CC" w:rsidRPr="00AA3E2D">
        <w:rPr>
          <w:rFonts w:ascii="Times New Roman" w:eastAsia="Times New Roman" w:hAnsi="Times New Roman" w:cs="Times New Roman"/>
          <w:color w:val="000000"/>
          <w:sz w:val="22"/>
          <w:szCs w:val="22"/>
          <w:lang w:val="en-US" w:eastAsia="en-GB"/>
        </w:rPr>
        <w:t xml:space="preserve"> deferred social justice. </w:t>
      </w:r>
      <w:r w:rsidR="00174A58" w:rsidRPr="00AA3E2D">
        <w:rPr>
          <w:rFonts w:ascii="Times New Roman" w:hAnsi="Times New Roman" w:cs="Times New Roman"/>
          <w:sz w:val="22"/>
          <w:szCs w:val="22"/>
          <w:lang w:val="en-US"/>
        </w:rPr>
        <w:t>Rankine</w:t>
      </w:r>
      <w:r w:rsidR="00D340F4" w:rsidRPr="00AA3E2D">
        <w:rPr>
          <w:rFonts w:ascii="Times New Roman" w:hAnsi="Times New Roman" w:cs="Times New Roman"/>
          <w:sz w:val="22"/>
          <w:szCs w:val="22"/>
          <w:lang w:val="en-US"/>
        </w:rPr>
        <w:t xml:space="preserve"> thereby </w:t>
      </w:r>
      <w:r w:rsidR="00174A58" w:rsidRPr="00AA3E2D">
        <w:rPr>
          <w:rFonts w:ascii="Times New Roman" w:hAnsi="Times New Roman" w:cs="Times New Roman"/>
          <w:sz w:val="22"/>
          <w:szCs w:val="22"/>
          <w:lang w:val="en-US"/>
        </w:rPr>
        <w:t xml:space="preserve">offers instructive examples and models of how transient lived interactions </w:t>
      </w:r>
      <w:r w:rsidR="00EF4BEF" w:rsidRPr="00AA3E2D">
        <w:rPr>
          <w:rFonts w:ascii="Times New Roman" w:hAnsi="Times New Roman" w:cs="Times New Roman"/>
          <w:sz w:val="22"/>
          <w:szCs w:val="22"/>
          <w:lang w:val="en-US"/>
        </w:rPr>
        <w:t xml:space="preserve">can affect our </w:t>
      </w:r>
      <w:r w:rsidR="00174A58" w:rsidRPr="00AA3E2D">
        <w:rPr>
          <w:rFonts w:ascii="Times New Roman" w:hAnsi="Times New Roman" w:cs="Times New Roman"/>
          <w:sz w:val="22"/>
          <w:szCs w:val="22"/>
          <w:lang w:val="en-US"/>
        </w:rPr>
        <w:t>lives</w:t>
      </w:r>
      <w:r w:rsidR="00EF4BEF" w:rsidRPr="00AA3E2D">
        <w:rPr>
          <w:rFonts w:ascii="Times New Roman" w:hAnsi="Times New Roman" w:cs="Times New Roman"/>
          <w:sz w:val="22"/>
          <w:szCs w:val="22"/>
          <w:lang w:val="en-US"/>
        </w:rPr>
        <w:t xml:space="preserve"> and habits </w:t>
      </w:r>
      <w:r w:rsidR="00174A58" w:rsidRPr="00AA3E2D">
        <w:rPr>
          <w:rFonts w:ascii="Times New Roman" w:hAnsi="Times New Roman" w:cs="Times New Roman"/>
          <w:sz w:val="22"/>
          <w:szCs w:val="22"/>
          <w:lang w:val="en-US"/>
        </w:rPr>
        <w:t>and how</w:t>
      </w:r>
      <w:r w:rsidR="00EF4BEF" w:rsidRPr="00AA3E2D">
        <w:rPr>
          <w:rFonts w:ascii="Times New Roman" w:hAnsi="Times New Roman" w:cs="Times New Roman"/>
          <w:sz w:val="22"/>
          <w:szCs w:val="22"/>
          <w:lang w:val="en-US"/>
        </w:rPr>
        <w:t xml:space="preserve">, once recorded, </w:t>
      </w:r>
      <w:r w:rsidR="00174A58" w:rsidRPr="00AA3E2D">
        <w:rPr>
          <w:rFonts w:ascii="Times New Roman" w:hAnsi="Times New Roman" w:cs="Times New Roman"/>
          <w:sz w:val="22"/>
          <w:szCs w:val="22"/>
          <w:lang w:val="en-US"/>
        </w:rPr>
        <w:t xml:space="preserve">they can continue to reverberate, </w:t>
      </w:r>
      <w:r w:rsidR="006A0699" w:rsidRPr="00AA3E2D">
        <w:rPr>
          <w:rFonts w:ascii="Times New Roman" w:hAnsi="Times New Roman" w:cs="Times New Roman"/>
          <w:sz w:val="22"/>
          <w:szCs w:val="22"/>
          <w:lang w:val="en-US"/>
        </w:rPr>
        <w:t xml:space="preserve">and perhaps </w:t>
      </w:r>
      <w:r w:rsidR="00174A58" w:rsidRPr="00AA3E2D">
        <w:rPr>
          <w:rFonts w:ascii="Times New Roman" w:hAnsi="Times New Roman" w:cs="Times New Roman"/>
          <w:sz w:val="22"/>
          <w:szCs w:val="22"/>
          <w:lang w:val="en-US"/>
        </w:rPr>
        <w:t xml:space="preserve">cause </w:t>
      </w:r>
      <w:r w:rsidR="00141068" w:rsidRPr="00AA3E2D">
        <w:rPr>
          <w:rFonts w:ascii="Times New Roman" w:hAnsi="Times New Roman" w:cs="Times New Roman"/>
          <w:sz w:val="22"/>
          <w:szCs w:val="22"/>
          <w:lang w:val="en-US"/>
        </w:rPr>
        <w:t>habits</w:t>
      </w:r>
      <w:r w:rsidR="00174A58" w:rsidRPr="00AA3E2D">
        <w:rPr>
          <w:rFonts w:ascii="Times New Roman" w:hAnsi="Times New Roman" w:cs="Times New Roman"/>
          <w:sz w:val="22"/>
          <w:szCs w:val="22"/>
          <w:lang w:val="en-US"/>
        </w:rPr>
        <w:t xml:space="preserve"> and affects to shift</w:t>
      </w:r>
      <w:r w:rsidR="0072637C" w:rsidRPr="00AA3E2D">
        <w:rPr>
          <w:rFonts w:ascii="Times New Roman" w:hAnsi="Times New Roman" w:cs="Times New Roman"/>
          <w:sz w:val="22"/>
          <w:szCs w:val="22"/>
          <w:lang w:val="en-US"/>
        </w:rPr>
        <w:t xml:space="preserve">. </w:t>
      </w:r>
    </w:p>
    <w:p w14:paraId="419A75AF" w14:textId="5ACA9E34" w:rsidR="003626B3" w:rsidRPr="00AA3E2D" w:rsidRDefault="004267E3"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r w:rsidRPr="00AA3E2D">
        <w:rPr>
          <w:rFonts w:ascii="Times New Roman" w:hAnsi="Times New Roman" w:cs="Times New Roman"/>
          <w:color w:val="000000" w:themeColor="text1"/>
          <w:sz w:val="22"/>
          <w:szCs w:val="22"/>
          <w:lang w:val="en-US"/>
        </w:rPr>
        <w:t xml:space="preserve">   </w:t>
      </w:r>
      <w:r w:rsidR="0072637C" w:rsidRPr="00AA3E2D">
        <w:rPr>
          <w:rFonts w:ascii="Times New Roman" w:hAnsi="Times New Roman" w:cs="Times New Roman"/>
          <w:color w:val="000000" w:themeColor="text1"/>
          <w:sz w:val="22"/>
          <w:szCs w:val="22"/>
          <w:lang w:val="en-US"/>
        </w:rPr>
        <w:t>L</w:t>
      </w:r>
      <w:r w:rsidR="00D3157A" w:rsidRPr="00AA3E2D">
        <w:rPr>
          <w:rFonts w:ascii="Times New Roman" w:hAnsi="Times New Roman" w:cs="Times New Roman"/>
          <w:color w:val="000000" w:themeColor="text1"/>
          <w:sz w:val="22"/>
          <w:szCs w:val="22"/>
          <w:lang w:val="en-US"/>
        </w:rPr>
        <w:t>est we read this as a form of</w:t>
      </w:r>
      <w:r w:rsidR="00D340F4" w:rsidRPr="00AA3E2D">
        <w:rPr>
          <w:rFonts w:ascii="Times New Roman" w:hAnsi="Times New Roman" w:cs="Times New Roman"/>
          <w:color w:val="000000" w:themeColor="text1"/>
          <w:sz w:val="22"/>
          <w:szCs w:val="22"/>
          <w:lang w:val="en-US"/>
        </w:rPr>
        <w:t xml:space="preserve"> undue</w:t>
      </w:r>
      <w:r w:rsidR="00D3157A" w:rsidRPr="00AA3E2D">
        <w:rPr>
          <w:rFonts w:ascii="Times New Roman" w:hAnsi="Times New Roman" w:cs="Times New Roman"/>
          <w:color w:val="000000" w:themeColor="text1"/>
          <w:sz w:val="22"/>
          <w:szCs w:val="22"/>
          <w:lang w:val="en-US"/>
        </w:rPr>
        <w:t xml:space="preserve"> liberal</w:t>
      </w:r>
      <w:r w:rsidR="00D340F4" w:rsidRPr="00AA3E2D">
        <w:rPr>
          <w:rFonts w:ascii="Times New Roman" w:hAnsi="Times New Roman" w:cs="Times New Roman"/>
          <w:color w:val="000000" w:themeColor="text1"/>
          <w:sz w:val="22"/>
          <w:szCs w:val="22"/>
          <w:lang w:val="en-US"/>
        </w:rPr>
        <w:t xml:space="preserve"> optimism</w:t>
      </w:r>
      <w:r w:rsidR="00D3157A" w:rsidRPr="00AA3E2D">
        <w:rPr>
          <w:rFonts w:ascii="Times New Roman" w:hAnsi="Times New Roman" w:cs="Times New Roman"/>
          <w:color w:val="000000" w:themeColor="text1"/>
          <w:sz w:val="22"/>
          <w:szCs w:val="22"/>
          <w:lang w:val="en-US"/>
        </w:rPr>
        <w:t xml:space="preserve">, akin to </w:t>
      </w:r>
      <w:r w:rsidR="00D340F4" w:rsidRPr="00AA3E2D">
        <w:rPr>
          <w:rFonts w:ascii="Times New Roman" w:hAnsi="Times New Roman" w:cs="Times New Roman"/>
          <w:color w:val="000000" w:themeColor="text1"/>
          <w:sz w:val="22"/>
          <w:szCs w:val="22"/>
          <w:lang w:val="en-US"/>
        </w:rPr>
        <w:t xml:space="preserve">what </w:t>
      </w:r>
      <w:r w:rsidR="00D3157A" w:rsidRPr="00AA3E2D">
        <w:rPr>
          <w:rFonts w:ascii="Times New Roman" w:hAnsi="Times New Roman" w:cs="Times New Roman"/>
          <w:color w:val="000000" w:themeColor="text1"/>
          <w:sz w:val="22"/>
          <w:szCs w:val="22"/>
          <w:lang w:val="en-US"/>
        </w:rPr>
        <w:t>Danielle S</w:t>
      </w:r>
      <w:r w:rsidR="00D779AB" w:rsidRPr="00AA3E2D">
        <w:rPr>
          <w:rFonts w:ascii="Times New Roman" w:hAnsi="Times New Roman" w:cs="Times New Roman"/>
          <w:color w:val="000000" w:themeColor="text1"/>
          <w:sz w:val="22"/>
          <w:szCs w:val="22"/>
          <w:lang w:val="en-US"/>
        </w:rPr>
        <w:t>.</w:t>
      </w:r>
      <w:r w:rsidR="00D3157A" w:rsidRPr="00AA3E2D">
        <w:rPr>
          <w:rFonts w:ascii="Times New Roman" w:hAnsi="Times New Roman" w:cs="Times New Roman"/>
          <w:color w:val="000000" w:themeColor="text1"/>
          <w:sz w:val="22"/>
          <w:szCs w:val="22"/>
          <w:lang w:val="en-US"/>
        </w:rPr>
        <w:t xml:space="preserve"> Allen</w:t>
      </w:r>
      <w:r w:rsidR="00D340F4" w:rsidRPr="00AA3E2D">
        <w:rPr>
          <w:rFonts w:ascii="Times New Roman" w:hAnsi="Times New Roman" w:cs="Times New Roman"/>
          <w:color w:val="000000" w:themeColor="text1"/>
          <w:sz w:val="22"/>
          <w:szCs w:val="22"/>
          <w:lang w:val="en-US"/>
        </w:rPr>
        <w:t xml:space="preserve"> calls </w:t>
      </w:r>
      <w:r w:rsidR="00B34B47">
        <w:rPr>
          <w:rFonts w:ascii="Times New Roman" w:hAnsi="Times New Roman" w:cs="Times New Roman"/>
          <w:color w:val="000000" w:themeColor="text1"/>
          <w:sz w:val="22"/>
          <w:szCs w:val="22"/>
          <w:lang w:val="en-US"/>
        </w:rPr>
        <w:t>“</w:t>
      </w:r>
      <w:r w:rsidR="00D3157A" w:rsidRPr="00AA3E2D">
        <w:rPr>
          <w:rFonts w:ascii="Times New Roman" w:hAnsi="Times New Roman" w:cs="Times New Roman"/>
          <w:color w:val="000000" w:themeColor="text1"/>
          <w:sz w:val="22"/>
          <w:szCs w:val="22"/>
          <w:lang w:val="en-US"/>
        </w:rPr>
        <w:t>political friendship</w:t>
      </w:r>
      <w:r w:rsidR="00B34B47">
        <w:rPr>
          <w:rFonts w:ascii="Times New Roman" w:hAnsi="Times New Roman" w:cs="Times New Roman"/>
          <w:color w:val="000000" w:themeColor="text1"/>
          <w:sz w:val="22"/>
          <w:szCs w:val="22"/>
          <w:lang w:val="en-US"/>
        </w:rPr>
        <w:t>”</w:t>
      </w:r>
      <w:r w:rsidR="00D3157A" w:rsidRPr="00AA3E2D">
        <w:rPr>
          <w:rFonts w:ascii="Times New Roman" w:hAnsi="Times New Roman" w:cs="Times New Roman"/>
          <w:color w:val="000000" w:themeColor="text1"/>
          <w:sz w:val="22"/>
          <w:szCs w:val="22"/>
          <w:lang w:val="en-US"/>
        </w:rPr>
        <w:t xml:space="preserve"> </w:t>
      </w:r>
      <w:r w:rsidR="0095467B" w:rsidRPr="00AA3E2D">
        <w:rPr>
          <w:rFonts w:ascii="Times New Roman" w:hAnsi="Times New Roman" w:cs="Times New Roman"/>
          <w:color w:val="000000" w:themeColor="text1"/>
          <w:sz w:val="22"/>
          <w:szCs w:val="22"/>
          <w:lang w:val="en-US"/>
        </w:rPr>
        <w:t xml:space="preserve">(130) </w:t>
      </w:r>
      <w:r w:rsidR="00D3157A" w:rsidRPr="00AA3E2D">
        <w:rPr>
          <w:rFonts w:ascii="Times New Roman" w:hAnsi="Times New Roman" w:cs="Times New Roman"/>
          <w:color w:val="000000" w:themeColor="text1"/>
          <w:sz w:val="22"/>
          <w:szCs w:val="22"/>
          <w:lang w:val="en-US"/>
        </w:rPr>
        <w:t xml:space="preserve">in her </w:t>
      </w:r>
      <w:r w:rsidR="00B34B47">
        <w:rPr>
          <w:rFonts w:ascii="Times New Roman" w:hAnsi="Times New Roman" w:cs="Times New Roman"/>
          <w:color w:val="000000" w:themeColor="text1"/>
          <w:sz w:val="22"/>
          <w:szCs w:val="22"/>
          <w:lang w:val="en-US"/>
        </w:rPr>
        <w:t>book</w:t>
      </w:r>
      <w:r w:rsidR="00D3157A" w:rsidRPr="00AA3E2D">
        <w:rPr>
          <w:rFonts w:ascii="Times New Roman" w:hAnsi="Times New Roman" w:cs="Times New Roman"/>
          <w:color w:val="000000" w:themeColor="text1"/>
          <w:sz w:val="22"/>
          <w:szCs w:val="22"/>
          <w:lang w:val="en-US"/>
        </w:rPr>
        <w:t xml:space="preserve"> </w:t>
      </w:r>
      <w:r w:rsidR="00D3157A" w:rsidRPr="00AA3E2D">
        <w:rPr>
          <w:rFonts w:ascii="Times New Roman" w:hAnsi="Times New Roman" w:cs="Times New Roman"/>
          <w:i/>
          <w:iCs/>
          <w:color w:val="000000" w:themeColor="text1"/>
          <w:sz w:val="22"/>
          <w:szCs w:val="22"/>
          <w:lang w:val="en-US"/>
        </w:rPr>
        <w:t>Talking to Strangers</w:t>
      </w:r>
      <w:r w:rsidR="006A0699" w:rsidRPr="00AA3E2D">
        <w:rPr>
          <w:rFonts w:ascii="Times New Roman" w:hAnsi="Times New Roman" w:cs="Times New Roman"/>
          <w:i/>
          <w:iCs/>
          <w:color w:val="000000" w:themeColor="text1"/>
          <w:sz w:val="22"/>
          <w:szCs w:val="22"/>
          <w:lang w:val="en-US"/>
        </w:rPr>
        <w:t xml:space="preserve">, </w:t>
      </w:r>
      <w:r w:rsidR="00052CE5" w:rsidRPr="00AA3E2D">
        <w:rPr>
          <w:rFonts w:ascii="Times New Roman" w:hAnsi="Times New Roman" w:cs="Times New Roman"/>
          <w:i/>
          <w:iCs/>
          <w:color w:val="000000" w:themeColor="text1"/>
          <w:sz w:val="22"/>
          <w:szCs w:val="22"/>
          <w:lang w:val="en-US"/>
        </w:rPr>
        <w:t xml:space="preserve">Just Us </w:t>
      </w:r>
      <w:r w:rsidR="00052CE5" w:rsidRPr="00AA3E2D">
        <w:rPr>
          <w:rFonts w:ascii="Times New Roman" w:hAnsi="Times New Roman" w:cs="Times New Roman"/>
          <w:color w:val="000000" w:themeColor="text1"/>
          <w:sz w:val="22"/>
          <w:szCs w:val="22"/>
          <w:lang w:val="en-US"/>
        </w:rPr>
        <w:t>is marked by a profound politic</w:t>
      </w:r>
      <w:r w:rsidR="00D340F4" w:rsidRPr="00AA3E2D">
        <w:rPr>
          <w:rFonts w:ascii="Times New Roman" w:hAnsi="Times New Roman" w:cs="Times New Roman"/>
          <w:color w:val="000000" w:themeColor="text1"/>
          <w:sz w:val="22"/>
          <w:szCs w:val="22"/>
          <w:lang w:val="en-US"/>
        </w:rPr>
        <w:t>al</w:t>
      </w:r>
      <w:r w:rsidR="00052CE5" w:rsidRPr="00AA3E2D">
        <w:rPr>
          <w:rFonts w:ascii="Times New Roman" w:hAnsi="Times New Roman" w:cs="Times New Roman"/>
          <w:color w:val="000000" w:themeColor="text1"/>
          <w:sz w:val="22"/>
          <w:szCs w:val="22"/>
          <w:lang w:val="en-US"/>
        </w:rPr>
        <w:t xml:space="preserve"> ambivalence, which is articulated</w:t>
      </w:r>
      <w:r w:rsidR="005A5E97" w:rsidRPr="00AA3E2D">
        <w:rPr>
          <w:rFonts w:ascii="Times New Roman" w:hAnsi="Times New Roman" w:cs="Times New Roman"/>
          <w:color w:val="000000" w:themeColor="text1"/>
          <w:sz w:val="22"/>
          <w:szCs w:val="22"/>
          <w:lang w:val="en-US"/>
        </w:rPr>
        <w:t xml:space="preserve"> at</w:t>
      </w:r>
      <w:r w:rsidR="00052CE5" w:rsidRPr="00AA3E2D">
        <w:rPr>
          <w:rFonts w:ascii="Times New Roman" w:hAnsi="Times New Roman" w:cs="Times New Roman"/>
          <w:color w:val="000000" w:themeColor="text1"/>
          <w:sz w:val="22"/>
          <w:szCs w:val="22"/>
          <w:lang w:val="en-US"/>
        </w:rPr>
        <w:t xml:space="preserve"> the formal level of the lyric essay </w:t>
      </w:r>
      <w:r w:rsidR="005A5E97" w:rsidRPr="00AA3E2D">
        <w:rPr>
          <w:rFonts w:ascii="Times New Roman" w:hAnsi="Times New Roman" w:cs="Times New Roman"/>
          <w:color w:val="000000" w:themeColor="text1"/>
          <w:sz w:val="22"/>
          <w:szCs w:val="22"/>
          <w:lang w:val="en-US"/>
        </w:rPr>
        <w:t xml:space="preserve">as an </w:t>
      </w:r>
      <w:r w:rsidR="00052CE5" w:rsidRPr="00AA3E2D">
        <w:rPr>
          <w:rFonts w:ascii="Times New Roman" w:hAnsi="Times New Roman" w:cs="Times New Roman"/>
          <w:i/>
          <w:iCs/>
          <w:color w:val="000000" w:themeColor="text1"/>
          <w:sz w:val="22"/>
          <w:szCs w:val="22"/>
          <w:lang w:val="en-US"/>
        </w:rPr>
        <w:t>attempt</w:t>
      </w:r>
      <w:r w:rsidR="002C3D41" w:rsidRPr="00AA3E2D">
        <w:rPr>
          <w:rFonts w:ascii="Times New Roman" w:hAnsi="Times New Roman" w:cs="Times New Roman"/>
          <w:color w:val="000000" w:themeColor="text1"/>
          <w:sz w:val="22"/>
          <w:szCs w:val="22"/>
          <w:lang w:val="en-US"/>
        </w:rPr>
        <w:t xml:space="preserve"> (</w:t>
      </w:r>
      <w:r w:rsidR="005A5E97" w:rsidRPr="00AA3E2D">
        <w:rPr>
          <w:rFonts w:ascii="Times New Roman" w:hAnsi="Times New Roman" w:cs="Times New Roman"/>
          <w:color w:val="000000" w:themeColor="text1"/>
          <w:sz w:val="22"/>
          <w:szCs w:val="22"/>
          <w:lang w:val="en-US"/>
        </w:rPr>
        <w:t>rather than an instantiation</w:t>
      </w:r>
      <w:r w:rsidR="002C3D41" w:rsidRPr="00AA3E2D">
        <w:rPr>
          <w:rFonts w:ascii="Times New Roman" w:hAnsi="Times New Roman" w:cs="Times New Roman"/>
          <w:color w:val="000000" w:themeColor="text1"/>
          <w:sz w:val="22"/>
          <w:szCs w:val="22"/>
          <w:lang w:val="en-US"/>
        </w:rPr>
        <w:t>)</w:t>
      </w:r>
      <w:r w:rsidR="005A5E97" w:rsidRPr="00AA3E2D">
        <w:rPr>
          <w:rFonts w:ascii="Times New Roman" w:hAnsi="Times New Roman" w:cs="Times New Roman"/>
          <w:color w:val="000000" w:themeColor="text1"/>
          <w:sz w:val="22"/>
          <w:szCs w:val="22"/>
          <w:lang w:val="en-US"/>
        </w:rPr>
        <w:t xml:space="preserve"> </w:t>
      </w:r>
      <w:r w:rsidR="0058193D" w:rsidRPr="00AA3E2D">
        <w:rPr>
          <w:rFonts w:ascii="Times New Roman" w:hAnsi="Times New Roman" w:cs="Times New Roman"/>
          <w:color w:val="000000" w:themeColor="text1"/>
          <w:sz w:val="22"/>
          <w:szCs w:val="22"/>
          <w:lang w:val="en-US"/>
        </w:rPr>
        <w:t xml:space="preserve">at </w:t>
      </w:r>
      <w:r w:rsidR="005A5E97" w:rsidRPr="00AA3E2D">
        <w:rPr>
          <w:rFonts w:ascii="Times New Roman" w:hAnsi="Times New Roman" w:cs="Times New Roman"/>
          <w:color w:val="000000" w:themeColor="text1"/>
          <w:sz w:val="22"/>
          <w:szCs w:val="22"/>
          <w:lang w:val="en-US"/>
        </w:rPr>
        <w:t>bodying forth a recognized</w:t>
      </w:r>
      <w:r w:rsidR="0072637C" w:rsidRPr="00AA3E2D">
        <w:rPr>
          <w:rFonts w:ascii="Times New Roman" w:hAnsi="Times New Roman" w:cs="Times New Roman"/>
          <w:color w:val="000000" w:themeColor="text1"/>
          <w:sz w:val="22"/>
          <w:szCs w:val="22"/>
          <w:lang w:val="en-US"/>
        </w:rPr>
        <w:t xml:space="preserve"> and equal</w:t>
      </w:r>
      <w:r w:rsidR="005A5E97" w:rsidRPr="00AA3E2D">
        <w:rPr>
          <w:rFonts w:ascii="Times New Roman" w:hAnsi="Times New Roman" w:cs="Times New Roman"/>
          <w:color w:val="000000" w:themeColor="text1"/>
          <w:sz w:val="22"/>
          <w:szCs w:val="22"/>
          <w:lang w:val="en-US"/>
        </w:rPr>
        <w:t xml:space="preserve"> interlocutory position</w:t>
      </w:r>
      <w:r w:rsidR="00052CE5" w:rsidRPr="00AA3E2D">
        <w:rPr>
          <w:rFonts w:ascii="Times New Roman" w:hAnsi="Times New Roman" w:cs="Times New Roman"/>
          <w:color w:val="000000" w:themeColor="text1"/>
          <w:sz w:val="22"/>
          <w:szCs w:val="22"/>
          <w:lang w:val="en-US"/>
        </w:rPr>
        <w:t>.</w:t>
      </w:r>
      <w:r w:rsidR="006E0239" w:rsidRPr="00AA3E2D">
        <w:rPr>
          <w:rStyle w:val="EndnoteReference"/>
          <w:rFonts w:ascii="Times New Roman" w:hAnsi="Times New Roman" w:cs="Times New Roman"/>
          <w:color w:val="000000" w:themeColor="text1"/>
          <w:sz w:val="22"/>
          <w:szCs w:val="22"/>
          <w:lang w:val="en-US"/>
        </w:rPr>
        <w:endnoteReference w:id="2"/>
      </w:r>
      <w:r w:rsidR="006E0239" w:rsidRPr="00AA3E2D">
        <w:rPr>
          <w:rFonts w:ascii="Times New Roman" w:hAnsi="Times New Roman" w:cs="Times New Roman"/>
          <w:color w:val="000000" w:themeColor="text1"/>
          <w:sz w:val="22"/>
          <w:szCs w:val="22"/>
          <w:lang w:val="en-US"/>
        </w:rPr>
        <w:t xml:space="preserve"> </w:t>
      </w:r>
      <w:r w:rsidR="00052CE5" w:rsidRPr="00AA3E2D">
        <w:rPr>
          <w:rFonts w:ascii="Times New Roman" w:hAnsi="Times New Roman" w:cs="Times New Roman"/>
          <w:i/>
          <w:iCs/>
          <w:color w:val="000000" w:themeColor="text1"/>
          <w:sz w:val="22"/>
          <w:szCs w:val="22"/>
          <w:lang w:val="en-US"/>
        </w:rPr>
        <w:t xml:space="preserve">Just Us </w:t>
      </w:r>
      <w:r w:rsidR="00052CE5" w:rsidRPr="00AA3E2D">
        <w:rPr>
          <w:rFonts w:ascii="Times New Roman" w:hAnsi="Times New Roman" w:cs="Times New Roman"/>
          <w:color w:val="000000" w:themeColor="text1"/>
          <w:sz w:val="22"/>
          <w:szCs w:val="22"/>
          <w:lang w:val="en-US"/>
        </w:rPr>
        <w:t>is punctuated by formal and political double-binds and impasses, represented most potently by unanswerable interrogatives and unresolved conversational tensions.</w:t>
      </w:r>
      <w:r w:rsidR="00F55A33" w:rsidRPr="00AA3E2D">
        <w:rPr>
          <w:rFonts w:ascii="Times New Roman" w:hAnsi="Times New Roman" w:cs="Times New Roman"/>
          <w:color w:val="000000" w:themeColor="text1"/>
          <w:sz w:val="22"/>
          <w:szCs w:val="22"/>
          <w:lang w:val="en-US"/>
        </w:rPr>
        <w:t xml:space="preserve"> </w:t>
      </w:r>
      <w:r w:rsidR="0095467B" w:rsidRPr="00AA3E2D">
        <w:rPr>
          <w:rFonts w:ascii="Times New Roman" w:hAnsi="Times New Roman" w:cs="Times New Roman"/>
          <w:color w:val="000000" w:themeColor="text1"/>
          <w:sz w:val="22"/>
          <w:szCs w:val="22"/>
          <w:lang w:val="en-US"/>
        </w:rPr>
        <w:t>Archives</w:t>
      </w:r>
      <w:r w:rsidR="00EF4BEF" w:rsidRPr="00AA3E2D">
        <w:rPr>
          <w:rFonts w:ascii="Times New Roman" w:hAnsi="Times New Roman" w:cs="Times New Roman"/>
          <w:color w:val="000000" w:themeColor="text1"/>
          <w:sz w:val="22"/>
          <w:szCs w:val="22"/>
          <w:lang w:val="en-US"/>
        </w:rPr>
        <w:t>, as Jacques Derrida reminds us</w:t>
      </w:r>
      <w:r w:rsidR="00EF4BEF" w:rsidRPr="00AA3E2D">
        <w:rPr>
          <w:rFonts w:ascii="Times New Roman" w:hAnsi="Times New Roman" w:cs="Times New Roman"/>
          <w:i/>
          <w:iCs/>
          <w:color w:val="000000" w:themeColor="text1"/>
          <w:sz w:val="22"/>
          <w:szCs w:val="22"/>
          <w:lang w:val="en-US"/>
        </w:rPr>
        <w:t>,</w:t>
      </w:r>
      <w:r w:rsidR="0095467B" w:rsidRPr="00AA3E2D">
        <w:rPr>
          <w:rFonts w:ascii="Times New Roman" w:hAnsi="Times New Roman" w:cs="Times New Roman"/>
          <w:color w:val="000000" w:themeColor="text1"/>
          <w:sz w:val="22"/>
          <w:szCs w:val="22"/>
          <w:lang w:val="en-US"/>
        </w:rPr>
        <w:t xml:space="preserve"> always address themselves to the future.</w:t>
      </w:r>
      <w:r w:rsidR="006E0239" w:rsidRPr="00AA3E2D">
        <w:rPr>
          <w:rStyle w:val="EndnoteReference"/>
          <w:rFonts w:ascii="Times New Roman" w:hAnsi="Times New Roman" w:cs="Times New Roman"/>
          <w:color w:val="000000" w:themeColor="text1"/>
          <w:sz w:val="22"/>
          <w:szCs w:val="22"/>
          <w:lang w:val="en-US"/>
        </w:rPr>
        <w:endnoteReference w:id="3"/>
      </w:r>
      <w:r w:rsidR="006E0239" w:rsidRPr="00AA3E2D">
        <w:rPr>
          <w:rFonts w:ascii="Times New Roman" w:hAnsi="Times New Roman" w:cs="Times New Roman"/>
          <w:color w:val="000000" w:themeColor="text1"/>
          <w:sz w:val="22"/>
          <w:szCs w:val="22"/>
          <w:lang w:val="en-US"/>
        </w:rPr>
        <w:t xml:space="preserve"> </w:t>
      </w:r>
      <w:r w:rsidR="0072637C" w:rsidRPr="00AA3E2D">
        <w:rPr>
          <w:rFonts w:ascii="Times New Roman" w:hAnsi="Times New Roman" w:cs="Times New Roman"/>
          <w:color w:val="000000" w:themeColor="text1"/>
          <w:sz w:val="22"/>
          <w:szCs w:val="22"/>
          <w:lang w:val="en-US"/>
        </w:rPr>
        <w:t xml:space="preserve">The </w:t>
      </w:r>
      <w:r w:rsidR="00B34B47">
        <w:rPr>
          <w:rFonts w:ascii="Times New Roman" w:hAnsi="Times New Roman" w:cs="Times New Roman"/>
          <w:color w:val="000000" w:themeColor="text1"/>
          <w:sz w:val="22"/>
          <w:szCs w:val="22"/>
          <w:lang w:val="en-US"/>
        </w:rPr>
        <w:t>“</w:t>
      </w:r>
      <w:r w:rsidR="0072637C" w:rsidRPr="00AA3E2D">
        <w:rPr>
          <w:rFonts w:ascii="Times New Roman" w:hAnsi="Times New Roman" w:cs="Times New Roman"/>
          <w:color w:val="000000" w:themeColor="text1"/>
          <w:sz w:val="22"/>
          <w:szCs w:val="22"/>
          <w:lang w:val="en-US"/>
        </w:rPr>
        <w:t>American conversation</w:t>
      </w:r>
      <w:r w:rsidR="00B34B47">
        <w:rPr>
          <w:rFonts w:ascii="Times New Roman" w:hAnsi="Times New Roman" w:cs="Times New Roman"/>
          <w:color w:val="000000" w:themeColor="text1"/>
          <w:sz w:val="22"/>
          <w:szCs w:val="22"/>
          <w:lang w:val="en-US"/>
        </w:rPr>
        <w:t xml:space="preserve">” </w:t>
      </w:r>
      <w:r w:rsidR="0072637C" w:rsidRPr="00AA3E2D">
        <w:rPr>
          <w:rFonts w:ascii="Times New Roman" w:hAnsi="Times New Roman" w:cs="Times New Roman"/>
          <w:color w:val="000000" w:themeColor="text1"/>
          <w:sz w:val="22"/>
          <w:szCs w:val="22"/>
          <w:lang w:val="en-US"/>
        </w:rPr>
        <w:t>of the book’s subtitle is perhaps the collective fashioning that takes place in the dialectic between material history and an imagined projection of the future.</w:t>
      </w:r>
      <w:r w:rsidR="0095467B" w:rsidRPr="00AA3E2D">
        <w:rPr>
          <w:rFonts w:ascii="Times New Roman" w:hAnsi="Times New Roman" w:cs="Times New Roman"/>
          <w:color w:val="000000" w:themeColor="text1"/>
          <w:sz w:val="22"/>
          <w:szCs w:val="22"/>
          <w:lang w:val="en-US"/>
        </w:rPr>
        <w:t xml:space="preserve"> </w:t>
      </w:r>
      <w:r w:rsidR="00052CE5" w:rsidRPr="00AA3E2D">
        <w:rPr>
          <w:rFonts w:ascii="Times New Roman" w:hAnsi="Times New Roman" w:cs="Times New Roman"/>
          <w:color w:val="000000" w:themeColor="text1"/>
          <w:sz w:val="22"/>
          <w:szCs w:val="22"/>
          <w:lang w:val="en-US"/>
        </w:rPr>
        <w:t>Rankine compile</w:t>
      </w:r>
      <w:r w:rsidR="0095467B" w:rsidRPr="00AA3E2D">
        <w:rPr>
          <w:rFonts w:ascii="Times New Roman" w:hAnsi="Times New Roman" w:cs="Times New Roman"/>
          <w:color w:val="000000" w:themeColor="text1"/>
          <w:sz w:val="22"/>
          <w:szCs w:val="22"/>
          <w:lang w:val="en-US"/>
        </w:rPr>
        <w:t>s</w:t>
      </w:r>
      <w:r w:rsidR="00052CE5" w:rsidRPr="00AA3E2D">
        <w:rPr>
          <w:rFonts w:ascii="Times New Roman" w:hAnsi="Times New Roman" w:cs="Times New Roman"/>
          <w:color w:val="000000" w:themeColor="text1"/>
          <w:sz w:val="22"/>
          <w:szCs w:val="22"/>
          <w:lang w:val="en-US"/>
        </w:rPr>
        <w:t xml:space="preserve"> a </w:t>
      </w:r>
      <w:r w:rsidR="00D340F4" w:rsidRPr="00AA3E2D">
        <w:rPr>
          <w:rFonts w:ascii="Times New Roman" w:hAnsi="Times New Roman" w:cs="Times New Roman"/>
          <w:color w:val="000000" w:themeColor="text1"/>
          <w:sz w:val="22"/>
          <w:szCs w:val="22"/>
          <w:lang w:val="en-US"/>
        </w:rPr>
        <w:t xml:space="preserve">forward-looking </w:t>
      </w:r>
      <w:r w:rsidR="00052CE5" w:rsidRPr="00AA3E2D">
        <w:rPr>
          <w:rFonts w:ascii="Times New Roman" w:hAnsi="Times New Roman" w:cs="Times New Roman"/>
          <w:color w:val="000000" w:themeColor="text1"/>
          <w:sz w:val="22"/>
          <w:szCs w:val="22"/>
          <w:lang w:val="en-US"/>
        </w:rPr>
        <w:t>counter-archive that stages the reclaimed lyric self against the archives of injustice</w:t>
      </w:r>
      <w:r w:rsidR="00B34B47">
        <w:rPr>
          <w:rFonts w:ascii="Times New Roman" w:eastAsia="Times New Roman" w:hAnsi="Times New Roman" w:cs="Times New Roman"/>
          <w:color w:val="000000"/>
          <w:sz w:val="22"/>
          <w:szCs w:val="22"/>
          <w:lang w:val="en-US" w:eastAsia="en-GB"/>
        </w:rPr>
        <w:t>—</w:t>
      </w:r>
      <w:r w:rsidR="00052CE5" w:rsidRPr="00AA3E2D">
        <w:rPr>
          <w:rFonts w:ascii="Times New Roman" w:hAnsi="Times New Roman" w:cs="Times New Roman"/>
          <w:color w:val="000000" w:themeColor="text1"/>
          <w:sz w:val="22"/>
          <w:szCs w:val="22"/>
          <w:lang w:val="en-US"/>
        </w:rPr>
        <w:t xml:space="preserve">and </w:t>
      </w:r>
      <w:r w:rsidR="00DD698D">
        <w:rPr>
          <w:rFonts w:ascii="Times New Roman" w:hAnsi="Times New Roman" w:cs="Times New Roman"/>
          <w:color w:val="000000" w:themeColor="text1"/>
          <w:sz w:val="22"/>
          <w:szCs w:val="22"/>
          <w:lang w:val="en-US"/>
        </w:rPr>
        <w:t>that</w:t>
      </w:r>
      <w:r w:rsidR="00DD698D" w:rsidRPr="00AA3E2D">
        <w:rPr>
          <w:rFonts w:ascii="Times New Roman" w:hAnsi="Times New Roman" w:cs="Times New Roman"/>
          <w:color w:val="000000" w:themeColor="text1"/>
          <w:sz w:val="22"/>
          <w:szCs w:val="22"/>
          <w:lang w:val="en-US"/>
        </w:rPr>
        <w:t xml:space="preserve"> </w:t>
      </w:r>
      <w:r w:rsidR="00052CE5" w:rsidRPr="00AA3E2D">
        <w:rPr>
          <w:rFonts w:ascii="Times New Roman" w:hAnsi="Times New Roman" w:cs="Times New Roman"/>
          <w:color w:val="000000" w:themeColor="text1"/>
          <w:sz w:val="22"/>
          <w:szCs w:val="22"/>
          <w:lang w:val="en-US"/>
        </w:rPr>
        <w:t>projects a horizon</w:t>
      </w:r>
      <w:r w:rsidR="0095467B" w:rsidRPr="00AA3E2D">
        <w:rPr>
          <w:rFonts w:ascii="Times New Roman" w:hAnsi="Times New Roman" w:cs="Times New Roman"/>
          <w:color w:val="000000" w:themeColor="text1"/>
          <w:sz w:val="22"/>
          <w:szCs w:val="22"/>
          <w:lang w:val="en-US"/>
        </w:rPr>
        <w:t xml:space="preserve">, </w:t>
      </w:r>
      <w:r w:rsidR="009F1FC3" w:rsidRPr="00AA3E2D">
        <w:rPr>
          <w:rFonts w:ascii="Times New Roman" w:hAnsi="Times New Roman" w:cs="Times New Roman"/>
          <w:color w:val="000000" w:themeColor="text1"/>
          <w:sz w:val="22"/>
          <w:szCs w:val="22"/>
          <w:lang w:val="en-US"/>
        </w:rPr>
        <w:t xml:space="preserve">like </w:t>
      </w:r>
      <w:r w:rsidR="0095467B" w:rsidRPr="00AA3E2D">
        <w:rPr>
          <w:rFonts w:ascii="Times New Roman" w:hAnsi="Times New Roman" w:cs="Times New Roman"/>
          <w:color w:val="000000" w:themeColor="text1"/>
          <w:sz w:val="22"/>
          <w:szCs w:val="22"/>
          <w:lang w:val="en-US"/>
        </w:rPr>
        <w:t xml:space="preserve">a marathon runner setting </w:t>
      </w:r>
      <w:r w:rsidR="009F1FC3" w:rsidRPr="00AA3E2D">
        <w:rPr>
          <w:rFonts w:ascii="Times New Roman" w:hAnsi="Times New Roman" w:cs="Times New Roman"/>
          <w:color w:val="000000" w:themeColor="text1"/>
          <w:sz w:val="22"/>
          <w:szCs w:val="22"/>
          <w:lang w:val="en-US"/>
        </w:rPr>
        <w:t xml:space="preserve">periodic </w:t>
      </w:r>
      <w:r w:rsidR="0095467B" w:rsidRPr="00AA3E2D">
        <w:rPr>
          <w:rFonts w:ascii="Times New Roman" w:hAnsi="Times New Roman" w:cs="Times New Roman"/>
          <w:color w:val="000000" w:themeColor="text1"/>
          <w:sz w:val="22"/>
          <w:szCs w:val="22"/>
          <w:lang w:val="en-US"/>
        </w:rPr>
        <w:t>targets,</w:t>
      </w:r>
      <w:r w:rsidR="00052CE5" w:rsidRPr="00AA3E2D">
        <w:rPr>
          <w:rFonts w:ascii="Times New Roman" w:hAnsi="Times New Roman" w:cs="Times New Roman"/>
          <w:color w:val="000000" w:themeColor="text1"/>
          <w:sz w:val="22"/>
          <w:szCs w:val="22"/>
          <w:lang w:val="en-US"/>
        </w:rPr>
        <w:t xml:space="preserve"> unto </w:t>
      </w:r>
      <w:r w:rsidR="0058193D" w:rsidRPr="00AA3E2D">
        <w:rPr>
          <w:rFonts w:ascii="Times New Roman" w:hAnsi="Times New Roman" w:cs="Times New Roman"/>
          <w:color w:val="000000" w:themeColor="text1"/>
          <w:sz w:val="22"/>
          <w:szCs w:val="22"/>
          <w:lang w:val="en-US"/>
        </w:rPr>
        <w:t xml:space="preserve">which a reconstituted citizenry might be imagined, if not realized. </w:t>
      </w:r>
    </w:p>
    <w:p w14:paraId="1885C92E" w14:textId="77777777" w:rsidR="003626B3" w:rsidRPr="00AA3E2D" w:rsidRDefault="003626B3"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p>
    <w:p w14:paraId="1CACB266" w14:textId="59E9E056" w:rsidR="00752AC6" w:rsidRPr="00AA3E2D" w:rsidRDefault="0049441C" w:rsidP="00E664D8">
      <w:pPr>
        <w:shd w:val="clear" w:color="auto" w:fill="FFFFFF"/>
        <w:spacing w:line="480" w:lineRule="auto"/>
        <w:textAlignment w:val="baseline"/>
        <w:rPr>
          <w:rFonts w:ascii="Times New Roman" w:eastAsia="Times New Roman" w:hAnsi="Times New Roman" w:cs="Times New Roman"/>
          <w:b/>
          <w:bCs/>
          <w:color w:val="000000"/>
          <w:sz w:val="22"/>
          <w:szCs w:val="22"/>
          <w:lang w:val="en-US" w:eastAsia="en-GB"/>
        </w:rPr>
      </w:pPr>
      <w:r w:rsidRPr="00AA3E2D">
        <w:rPr>
          <w:rFonts w:ascii="Times New Roman" w:eastAsia="Times New Roman" w:hAnsi="Times New Roman" w:cs="Times New Roman"/>
          <w:b/>
          <w:bCs/>
          <w:i/>
          <w:iCs/>
          <w:color w:val="000000"/>
          <w:sz w:val="22"/>
          <w:szCs w:val="22"/>
          <w:lang w:val="en-US" w:eastAsia="en-GB"/>
        </w:rPr>
        <w:t xml:space="preserve">Outline, </w:t>
      </w:r>
      <w:r w:rsidRPr="00AA3E2D">
        <w:rPr>
          <w:rFonts w:ascii="Times New Roman" w:eastAsia="Times New Roman" w:hAnsi="Times New Roman" w:cs="Times New Roman"/>
          <w:b/>
          <w:bCs/>
          <w:color w:val="000000"/>
          <w:sz w:val="22"/>
          <w:szCs w:val="22"/>
          <w:lang w:val="en-US" w:eastAsia="en-GB"/>
        </w:rPr>
        <w:t>Whiteness, and Myth</w:t>
      </w:r>
    </w:p>
    <w:p w14:paraId="2B6F5E29" w14:textId="77777777" w:rsidR="0049441C" w:rsidRPr="00AA3E2D" w:rsidRDefault="0049441C"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p>
    <w:p w14:paraId="6351372C" w14:textId="439FBAE6" w:rsidR="00C53DBF" w:rsidRPr="00AA3E2D" w:rsidRDefault="00752AC6"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Despite the</w:t>
      </w:r>
      <w:r w:rsidR="00C53DBF" w:rsidRPr="00AA3E2D">
        <w:rPr>
          <w:rFonts w:ascii="Times New Roman" w:eastAsia="Times New Roman" w:hAnsi="Times New Roman" w:cs="Times New Roman"/>
          <w:color w:val="000000"/>
          <w:sz w:val="22"/>
          <w:szCs w:val="22"/>
          <w:lang w:val="en-US" w:eastAsia="en-GB"/>
        </w:rPr>
        <w:t xml:space="preserve"> </w:t>
      </w:r>
      <w:r w:rsidRPr="00AA3E2D">
        <w:rPr>
          <w:rFonts w:ascii="Times New Roman" w:eastAsia="Times New Roman" w:hAnsi="Times New Roman" w:cs="Times New Roman"/>
          <w:color w:val="000000"/>
          <w:sz w:val="22"/>
          <w:szCs w:val="22"/>
          <w:lang w:val="en-US" w:eastAsia="en-GB"/>
        </w:rPr>
        <w:t xml:space="preserve">growing field of scholarship on Cusk (see, for example, </w:t>
      </w:r>
      <w:r w:rsidRPr="00AA3E2D">
        <w:rPr>
          <w:rFonts w:ascii="Times New Roman" w:eastAsia="Times New Roman" w:hAnsi="Times New Roman" w:cs="Times New Roman"/>
          <w:i/>
          <w:iCs/>
          <w:color w:val="000000"/>
          <w:sz w:val="22"/>
          <w:szCs w:val="22"/>
          <w:lang w:val="en-US" w:eastAsia="en-GB"/>
        </w:rPr>
        <w:t>Rachel Cusk: Contemporary Critical Perspectives</w:t>
      </w:r>
      <w:r w:rsidRPr="00AA3E2D">
        <w:rPr>
          <w:rFonts w:ascii="Times New Roman" w:eastAsia="Times New Roman" w:hAnsi="Times New Roman" w:cs="Times New Roman"/>
          <w:color w:val="000000"/>
          <w:sz w:val="22"/>
          <w:szCs w:val="22"/>
          <w:lang w:val="en-US" w:eastAsia="en-GB"/>
        </w:rPr>
        <w:t>, edited by Roberta Garrett and Liam Harrison</w:t>
      </w:r>
      <w:r w:rsidR="00DD698D">
        <w:rPr>
          <w:rFonts w:ascii="Times New Roman" w:eastAsia="Times New Roman" w:hAnsi="Times New Roman" w:cs="Times New Roman"/>
          <w:color w:val="000000"/>
          <w:sz w:val="22"/>
          <w:szCs w:val="22"/>
          <w:lang w:val="en-US" w:eastAsia="en-GB"/>
        </w:rPr>
        <w:t xml:space="preserve"> [2024</w:t>
      </w:r>
      <w:r w:rsidRPr="00AA3E2D">
        <w:rPr>
          <w:rFonts w:ascii="Times New Roman" w:eastAsia="Times New Roman" w:hAnsi="Times New Roman" w:cs="Times New Roman"/>
          <w:color w:val="000000"/>
          <w:sz w:val="22"/>
          <w:szCs w:val="22"/>
          <w:lang w:val="en-US" w:eastAsia="en-GB"/>
        </w:rPr>
        <w:t xml:space="preserve">]), no study that I am aware of has tackled </w:t>
      </w:r>
      <w:r w:rsidR="00942FEA" w:rsidRPr="00AA3E2D">
        <w:rPr>
          <w:rFonts w:ascii="Times New Roman" w:eastAsia="Times New Roman" w:hAnsi="Times New Roman" w:cs="Times New Roman"/>
          <w:color w:val="000000"/>
          <w:sz w:val="22"/>
          <w:szCs w:val="22"/>
          <w:lang w:val="en-US" w:eastAsia="en-GB"/>
        </w:rPr>
        <w:t>directly</w:t>
      </w:r>
      <w:r w:rsidRPr="00AA3E2D">
        <w:rPr>
          <w:rFonts w:ascii="Times New Roman" w:eastAsia="Times New Roman" w:hAnsi="Times New Roman" w:cs="Times New Roman"/>
          <w:color w:val="000000"/>
          <w:sz w:val="22"/>
          <w:szCs w:val="22"/>
          <w:lang w:val="en-US" w:eastAsia="en-GB"/>
        </w:rPr>
        <w:t xml:space="preserve"> the central</w:t>
      </w:r>
      <w:r w:rsidR="00942FEA" w:rsidRPr="00AA3E2D">
        <w:rPr>
          <w:rFonts w:ascii="Times New Roman" w:eastAsia="Times New Roman" w:hAnsi="Times New Roman" w:cs="Times New Roman"/>
          <w:color w:val="000000"/>
          <w:sz w:val="22"/>
          <w:szCs w:val="22"/>
          <w:lang w:val="en-US" w:eastAsia="en-GB"/>
        </w:rPr>
        <w:t xml:space="preserve">, </w:t>
      </w:r>
      <w:r w:rsidRPr="00AA3E2D">
        <w:rPr>
          <w:rFonts w:ascii="Times New Roman" w:eastAsia="Times New Roman" w:hAnsi="Times New Roman" w:cs="Times New Roman"/>
          <w:color w:val="000000"/>
          <w:sz w:val="22"/>
          <w:szCs w:val="22"/>
          <w:lang w:val="en-US" w:eastAsia="en-GB"/>
        </w:rPr>
        <w:t xml:space="preserve">submerged role of whiteness in Cusk’s trilogy. The intention of my </w:t>
      </w:r>
      <w:r w:rsidRPr="00AA3E2D">
        <w:rPr>
          <w:rFonts w:ascii="Times New Roman" w:eastAsia="Times New Roman" w:hAnsi="Times New Roman" w:cs="Times New Roman"/>
          <w:color w:val="000000"/>
          <w:sz w:val="22"/>
          <w:szCs w:val="22"/>
          <w:lang w:val="en-US" w:eastAsia="en-GB"/>
        </w:rPr>
        <w:lastRenderedPageBreak/>
        <w:t xml:space="preserve">comparison with </w:t>
      </w:r>
      <w:r w:rsidRPr="00AA3E2D">
        <w:rPr>
          <w:rFonts w:ascii="Times New Roman" w:eastAsia="Times New Roman" w:hAnsi="Times New Roman" w:cs="Times New Roman"/>
          <w:i/>
          <w:iCs/>
          <w:color w:val="000000"/>
          <w:sz w:val="22"/>
          <w:szCs w:val="22"/>
          <w:lang w:val="en-US" w:eastAsia="en-GB"/>
        </w:rPr>
        <w:t xml:space="preserve">Just Us </w:t>
      </w:r>
      <w:r w:rsidRPr="00AA3E2D">
        <w:rPr>
          <w:rFonts w:ascii="Times New Roman" w:eastAsia="Times New Roman" w:hAnsi="Times New Roman" w:cs="Times New Roman"/>
          <w:color w:val="000000"/>
          <w:sz w:val="22"/>
          <w:szCs w:val="22"/>
          <w:lang w:val="en-US" w:eastAsia="en-GB"/>
        </w:rPr>
        <w:t xml:space="preserve">is to uncover how </w:t>
      </w:r>
      <w:r w:rsidRPr="00AA3E2D">
        <w:rPr>
          <w:rFonts w:ascii="Times New Roman" w:eastAsia="Times New Roman" w:hAnsi="Times New Roman" w:cs="Times New Roman"/>
          <w:i/>
          <w:iCs/>
          <w:color w:val="000000"/>
          <w:sz w:val="22"/>
          <w:szCs w:val="22"/>
          <w:lang w:val="en-US" w:eastAsia="en-GB"/>
        </w:rPr>
        <w:t xml:space="preserve">Outline, </w:t>
      </w:r>
      <w:r w:rsidRPr="00AA3E2D">
        <w:rPr>
          <w:rFonts w:ascii="Times New Roman" w:eastAsia="Times New Roman" w:hAnsi="Times New Roman" w:cs="Times New Roman"/>
          <w:color w:val="000000"/>
          <w:sz w:val="22"/>
          <w:szCs w:val="22"/>
          <w:lang w:val="en-US" w:eastAsia="en-GB"/>
        </w:rPr>
        <w:t xml:space="preserve">in sophisticated and sometimes unsettling ways, shows the construction of the same architectures of whiteness that Rankine works to call into question. </w:t>
      </w:r>
    </w:p>
    <w:p w14:paraId="55257473" w14:textId="2697CABD" w:rsidR="003D7AB6" w:rsidRPr="00AA3E2D" w:rsidRDefault="004267E3"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Whereas the Rankine</w:t>
      </w:r>
      <w:r w:rsidR="00C53DBF" w:rsidRPr="00AA3E2D">
        <w:rPr>
          <w:rFonts w:ascii="Times New Roman" w:eastAsia="Times New Roman" w:hAnsi="Times New Roman" w:cs="Times New Roman"/>
          <w:color w:val="000000"/>
          <w:sz w:val="22"/>
          <w:szCs w:val="22"/>
          <w:lang w:val="en-US" w:eastAsia="en-GB"/>
        </w:rPr>
        <w:t xml:space="preserve"> of </w:t>
      </w:r>
      <w:r w:rsidR="00C53DBF" w:rsidRPr="00AA3E2D">
        <w:rPr>
          <w:rFonts w:ascii="Times New Roman" w:eastAsia="Times New Roman" w:hAnsi="Times New Roman" w:cs="Times New Roman"/>
          <w:i/>
          <w:iCs/>
          <w:color w:val="000000"/>
          <w:sz w:val="22"/>
          <w:szCs w:val="22"/>
          <w:lang w:val="en-US" w:eastAsia="en-GB"/>
        </w:rPr>
        <w:t>Just Us</w:t>
      </w:r>
      <w:r w:rsidR="00CC75CC" w:rsidRPr="00AA3E2D">
        <w:rPr>
          <w:rFonts w:ascii="Times New Roman" w:eastAsia="Times New Roman" w:hAnsi="Times New Roman" w:cs="Times New Roman"/>
          <w:color w:val="000000"/>
          <w:sz w:val="22"/>
          <w:szCs w:val="22"/>
          <w:lang w:val="en-US" w:eastAsia="en-GB"/>
        </w:rPr>
        <w:t xml:space="preserve"> forces herself into an active role in conversations, often curtailing the assumed speaker positions of the men around her</w:t>
      </w:r>
      <w:r w:rsidR="00745511"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i/>
          <w:iCs/>
          <w:color w:val="000000"/>
          <w:sz w:val="22"/>
          <w:szCs w:val="22"/>
          <w:lang w:val="en-US" w:eastAsia="en-GB"/>
        </w:rPr>
        <w:t>Outline</w:t>
      </w:r>
      <w:r w:rsidR="00CC75CC" w:rsidRPr="00AA3E2D">
        <w:rPr>
          <w:rFonts w:ascii="Times New Roman" w:eastAsia="Times New Roman" w:hAnsi="Times New Roman" w:cs="Times New Roman"/>
          <w:color w:val="000000"/>
          <w:sz w:val="22"/>
          <w:szCs w:val="22"/>
          <w:lang w:val="en-US" w:eastAsia="en-GB"/>
        </w:rPr>
        <w:t>’s Faye occupies a</w:t>
      </w:r>
      <w:r w:rsidR="003A218A" w:rsidRPr="00AA3E2D">
        <w:rPr>
          <w:rFonts w:ascii="Times New Roman" w:eastAsia="Times New Roman" w:hAnsi="Times New Roman" w:cs="Times New Roman"/>
          <w:color w:val="000000"/>
          <w:sz w:val="22"/>
          <w:szCs w:val="22"/>
          <w:lang w:val="en-US" w:eastAsia="en-GB"/>
        </w:rPr>
        <w:t xml:space="preserve"> different</w:t>
      </w:r>
      <w:r w:rsidR="00CC75CC" w:rsidRPr="00AA3E2D">
        <w:rPr>
          <w:rFonts w:ascii="Times New Roman" w:eastAsia="Times New Roman" w:hAnsi="Times New Roman" w:cs="Times New Roman"/>
          <w:color w:val="000000"/>
          <w:sz w:val="22"/>
          <w:szCs w:val="22"/>
          <w:lang w:val="en-US" w:eastAsia="en-GB"/>
        </w:rPr>
        <w:t xml:space="preserve"> position of resigned</w:t>
      </w:r>
      <w:r w:rsidR="009F1FC3"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listenership</w:t>
      </w:r>
      <w:r w:rsidR="00C01684" w:rsidRPr="00AA3E2D">
        <w:rPr>
          <w:rFonts w:ascii="Times New Roman" w:eastAsia="Times New Roman" w:hAnsi="Times New Roman" w:cs="Times New Roman"/>
          <w:color w:val="000000"/>
          <w:sz w:val="22"/>
          <w:szCs w:val="22"/>
          <w:lang w:val="en-US" w:eastAsia="en-GB"/>
        </w:rPr>
        <w:t>,</w:t>
      </w:r>
      <w:r w:rsidR="009F1FC3" w:rsidRPr="00AA3E2D">
        <w:rPr>
          <w:rFonts w:ascii="Times New Roman" w:eastAsia="Times New Roman" w:hAnsi="Times New Roman" w:cs="Times New Roman"/>
          <w:color w:val="000000"/>
          <w:sz w:val="22"/>
          <w:szCs w:val="22"/>
          <w:lang w:val="en-US" w:eastAsia="en-GB"/>
        </w:rPr>
        <w:t xml:space="preserve"> by</w:t>
      </w:r>
      <w:r w:rsidR="00CC75CC" w:rsidRPr="00AA3E2D">
        <w:rPr>
          <w:rFonts w:ascii="Times New Roman" w:eastAsia="Times New Roman" w:hAnsi="Times New Roman" w:cs="Times New Roman"/>
          <w:color w:val="000000"/>
          <w:sz w:val="22"/>
          <w:szCs w:val="22"/>
          <w:lang w:val="en-US" w:eastAsia="en-GB"/>
        </w:rPr>
        <w:t xml:space="preserve"> embracing </w:t>
      </w:r>
      <w:r w:rsidR="003D7AB6" w:rsidRPr="00AA3E2D">
        <w:rPr>
          <w:rFonts w:ascii="Times New Roman" w:eastAsia="Times New Roman" w:hAnsi="Times New Roman" w:cs="Times New Roman"/>
          <w:color w:val="000000"/>
          <w:sz w:val="22"/>
          <w:szCs w:val="22"/>
          <w:lang w:val="en-US" w:eastAsia="en-GB"/>
        </w:rPr>
        <w:t xml:space="preserve">what she calls </w:t>
      </w:r>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the virtues of passivity</w:t>
      </w:r>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w:t>
      </w:r>
      <w:r w:rsidR="00745511" w:rsidRPr="00AA3E2D">
        <w:rPr>
          <w:rFonts w:ascii="Times New Roman" w:eastAsia="Times New Roman" w:hAnsi="Times New Roman" w:cs="Times New Roman"/>
          <w:i/>
          <w:iCs/>
          <w:color w:val="000000"/>
          <w:sz w:val="22"/>
          <w:szCs w:val="22"/>
          <w:lang w:val="en-US" w:eastAsia="en-GB"/>
        </w:rPr>
        <w:t xml:space="preserve">Outline </w:t>
      </w:r>
      <w:r w:rsidR="00CC75CC" w:rsidRPr="00AA3E2D">
        <w:rPr>
          <w:rFonts w:ascii="Times New Roman" w:eastAsia="Times New Roman" w:hAnsi="Times New Roman" w:cs="Times New Roman"/>
          <w:color w:val="000000"/>
          <w:sz w:val="22"/>
          <w:szCs w:val="22"/>
          <w:lang w:val="en-US" w:eastAsia="en-GB"/>
        </w:rPr>
        <w:t>170).</w:t>
      </w:r>
      <w:r w:rsidR="00C53DBF" w:rsidRPr="00AA3E2D">
        <w:rPr>
          <w:rFonts w:ascii="Times New Roman" w:eastAsia="Times New Roman" w:hAnsi="Times New Roman" w:cs="Times New Roman"/>
          <w:color w:val="000000"/>
          <w:sz w:val="22"/>
          <w:szCs w:val="22"/>
          <w:lang w:val="en-US" w:eastAsia="en-GB"/>
        </w:rPr>
        <w:t xml:space="preserve"> The basic question</w:t>
      </w:r>
      <w:r w:rsidR="00942FEA" w:rsidRPr="00AA3E2D">
        <w:rPr>
          <w:rFonts w:ascii="Times New Roman" w:eastAsia="Times New Roman" w:hAnsi="Times New Roman" w:cs="Times New Roman"/>
          <w:color w:val="000000"/>
          <w:sz w:val="22"/>
          <w:szCs w:val="22"/>
          <w:lang w:val="en-US" w:eastAsia="en-GB"/>
        </w:rPr>
        <w:t xml:space="preserve"> I want to consider is whether</w:t>
      </w:r>
      <w:r w:rsidR="00C53DBF" w:rsidRPr="00AA3E2D">
        <w:rPr>
          <w:rFonts w:ascii="Times New Roman" w:eastAsia="Times New Roman" w:hAnsi="Times New Roman" w:cs="Times New Roman"/>
          <w:color w:val="000000"/>
          <w:sz w:val="22"/>
          <w:szCs w:val="22"/>
          <w:lang w:val="en-US" w:eastAsia="en-GB"/>
        </w:rPr>
        <w:t xml:space="preserve"> </w:t>
      </w:r>
      <w:r w:rsidR="00942FEA" w:rsidRPr="00AA3E2D">
        <w:rPr>
          <w:rFonts w:ascii="Times New Roman" w:eastAsia="Times New Roman" w:hAnsi="Times New Roman" w:cs="Times New Roman"/>
          <w:color w:val="000000"/>
          <w:sz w:val="22"/>
          <w:szCs w:val="22"/>
          <w:lang w:val="en-US" w:eastAsia="en-GB"/>
        </w:rPr>
        <w:t xml:space="preserve">the </w:t>
      </w:r>
      <w:r w:rsidR="00C53DBF" w:rsidRPr="00AA3E2D">
        <w:rPr>
          <w:rFonts w:ascii="Times New Roman" w:eastAsia="Times New Roman" w:hAnsi="Times New Roman" w:cs="Times New Roman"/>
          <w:color w:val="000000"/>
          <w:sz w:val="22"/>
          <w:szCs w:val="22"/>
          <w:lang w:val="en-US" w:eastAsia="en-GB"/>
        </w:rPr>
        <w:t xml:space="preserve">specific kind of passivity that we encounter in </w:t>
      </w:r>
      <w:r w:rsidR="00C53DBF" w:rsidRPr="00AA3E2D">
        <w:rPr>
          <w:rFonts w:ascii="Times New Roman" w:eastAsia="Times New Roman" w:hAnsi="Times New Roman" w:cs="Times New Roman"/>
          <w:i/>
          <w:iCs/>
          <w:color w:val="000000"/>
          <w:sz w:val="22"/>
          <w:szCs w:val="22"/>
          <w:lang w:val="en-US" w:eastAsia="en-GB"/>
        </w:rPr>
        <w:t>Outline</w:t>
      </w:r>
      <w:r w:rsidR="00C53DBF" w:rsidRPr="00AA3E2D">
        <w:rPr>
          <w:rFonts w:ascii="Times New Roman" w:eastAsia="Times New Roman" w:hAnsi="Times New Roman" w:cs="Times New Roman"/>
          <w:color w:val="000000"/>
          <w:sz w:val="22"/>
          <w:szCs w:val="22"/>
          <w:lang w:val="en-US" w:eastAsia="en-GB"/>
        </w:rPr>
        <w:t xml:space="preserve"> </w:t>
      </w:r>
      <w:r w:rsidR="00942FEA" w:rsidRPr="00AA3E2D">
        <w:rPr>
          <w:rFonts w:ascii="Times New Roman" w:eastAsia="Times New Roman" w:hAnsi="Times New Roman" w:cs="Times New Roman"/>
          <w:color w:val="000000"/>
          <w:sz w:val="22"/>
          <w:szCs w:val="22"/>
          <w:lang w:val="en-US" w:eastAsia="en-GB"/>
        </w:rPr>
        <w:t xml:space="preserve">is a </w:t>
      </w:r>
      <w:r w:rsidR="00C53DBF" w:rsidRPr="00AA3E2D">
        <w:rPr>
          <w:rFonts w:ascii="Times New Roman" w:eastAsia="Times New Roman" w:hAnsi="Times New Roman" w:cs="Times New Roman"/>
          <w:color w:val="000000"/>
          <w:sz w:val="22"/>
          <w:szCs w:val="22"/>
          <w:lang w:val="en-US" w:eastAsia="en-GB"/>
        </w:rPr>
        <w:t>manifestation of white privilege</w:t>
      </w:r>
      <w:r w:rsidR="00942FEA" w:rsidRPr="00AA3E2D">
        <w:rPr>
          <w:rFonts w:ascii="Times New Roman" w:eastAsia="Times New Roman" w:hAnsi="Times New Roman" w:cs="Times New Roman"/>
          <w:color w:val="000000"/>
          <w:sz w:val="22"/>
          <w:szCs w:val="22"/>
          <w:lang w:val="en-US" w:eastAsia="en-GB"/>
        </w:rPr>
        <w:t>.</w:t>
      </w:r>
      <w:r w:rsidR="00C53DBF" w:rsidRPr="00AA3E2D">
        <w:rPr>
          <w:rFonts w:ascii="Times New Roman" w:eastAsia="Times New Roman" w:hAnsi="Times New Roman" w:cs="Times New Roman"/>
          <w:color w:val="000000"/>
          <w:sz w:val="22"/>
          <w:szCs w:val="22"/>
          <w:lang w:val="en-US" w:eastAsia="en-GB"/>
        </w:rPr>
        <w:t xml:space="preserve"> To maintain the comparison:</w:t>
      </w:r>
      <w:r w:rsidR="00CC75CC" w:rsidRPr="00AA3E2D">
        <w:rPr>
          <w:rFonts w:ascii="Times New Roman" w:eastAsia="Times New Roman" w:hAnsi="Times New Roman" w:cs="Times New Roman"/>
          <w:color w:val="000000"/>
          <w:sz w:val="22"/>
          <w:szCs w:val="22"/>
          <w:lang w:val="en-US" w:eastAsia="en-GB"/>
        </w:rPr>
        <w:t xml:space="preserve"> whereas Rankine shows us </w:t>
      </w:r>
      <w:r w:rsidR="00C01684" w:rsidRPr="00AA3E2D">
        <w:rPr>
          <w:rFonts w:ascii="Times New Roman" w:eastAsia="Times New Roman" w:hAnsi="Times New Roman" w:cs="Times New Roman"/>
          <w:color w:val="000000"/>
          <w:sz w:val="22"/>
          <w:szCs w:val="22"/>
          <w:lang w:val="en-US" w:eastAsia="en-GB"/>
        </w:rPr>
        <w:t xml:space="preserve">directly </w:t>
      </w:r>
      <w:r w:rsidR="00CC75CC" w:rsidRPr="00AA3E2D">
        <w:rPr>
          <w:rFonts w:ascii="Times New Roman" w:eastAsia="Times New Roman" w:hAnsi="Times New Roman" w:cs="Times New Roman"/>
          <w:color w:val="000000"/>
          <w:sz w:val="22"/>
          <w:szCs w:val="22"/>
          <w:lang w:val="en-US" w:eastAsia="en-GB"/>
        </w:rPr>
        <w:t xml:space="preserve">the social histories that come into view </w:t>
      </w:r>
      <w:r w:rsidR="00942FEA" w:rsidRPr="00AA3E2D">
        <w:rPr>
          <w:rFonts w:ascii="Times New Roman" w:eastAsia="Times New Roman" w:hAnsi="Times New Roman" w:cs="Times New Roman"/>
          <w:color w:val="000000"/>
          <w:sz w:val="22"/>
          <w:szCs w:val="22"/>
          <w:lang w:val="en-US" w:eastAsia="en-GB"/>
        </w:rPr>
        <w:t xml:space="preserve">a </w:t>
      </w:r>
      <w:r w:rsidR="00CC75CC" w:rsidRPr="00AA3E2D">
        <w:rPr>
          <w:rFonts w:ascii="Times New Roman" w:eastAsia="Times New Roman" w:hAnsi="Times New Roman" w:cs="Times New Roman"/>
          <w:color w:val="000000"/>
          <w:sz w:val="22"/>
          <w:szCs w:val="22"/>
          <w:lang w:val="en-US" w:eastAsia="en-GB"/>
        </w:rPr>
        <w:t>conversation</w:t>
      </w:r>
      <w:r w:rsidR="00942FEA" w:rsidRPr="00AA3E2D">
        <w:rPr>
          <w:rFonts w:ascii="Times New Roman" w:eastAsia="Times New Roman" w:hAnsi="Times New Roman" w:cs="Times New Roman"/>
          <w:color w:val="000000"/>
          <w:sz w:val="22"/>
          <w:szCs w:val="22"/>
          <w:lang w:val="en-US" w:eastAsia="en-GB"/>
        </w:rPr>
        <w:t xml:space="preserve"> between white and Black Americans,</w:t>
      </w:r>
      <w:r w:rsidR="00C53DBF"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Fay</w:t>
      </w:r>
      <w:r w:rsidR="00C53DBF" w:rsidRPr="00AA3E2D">
        <w:rPr>
          <w:rFonts w:ascii="Times New Roman" w:eastAsia="Times New Roman" w:hAnsi="Times New Roman" w:cs="Times New Roman"/>
          <w:color w:val="000000"/>
          <w:sz w:val="22"/>
          <w:szCs w:val="22"/>
          <w:lang w:val="en-US" w:eastAsia="en-GB"/>
        </w:rPr>
        <w:t>e</w:t>
      </w:r>
      <w:r w:rsidR="00CC75CC" w:rsidRPr="00AA3E2D">
        <w:rPr>
          <w:rFonts w:ascii="Times New Roman" w:eastAsia="Times New Roman" w:hAnsi="Times New Roman" w:cs="Times New Roman"/>
          <w:color w:val="000000"/>
          <w:sz w:val="22"/>
          <w:szCs w:val="22"/>
          <w:lang w:val="en-US" w:eastAsia="en-GB"/>
        </w:rPr>
        <w:t xml:space="preserve"> shows us how privileged </w:t>
      </w:r>
      <w:r w:rsidR="00C53DBF" w:rsidRPr="00AA3E2D">
        <w:rPr>
          <w:rFonts w:ascii="Times New Roman" w:eastAsia="Times New Roman" w:hAnsi="Times New Roman" w:cs="Times New Roman"/>
          <w:color w:val="000000"/>
          <w:sz w:val="22"/>
          <w:szCs w:val="22"/>
          <w:lang w:val="en-US" w:eastAsia="en-GB"/>
        </w:rPr>
        <w:t>w</w:t>
      </w:r>
      <w:r w:rsidR="00CC75CC" w:rsidRPr="00AA3E2D">
        <w:rPr>
          <w:rFonts w:ascii="Times New Roman" w:eastAsia="Times New Roman" w:hAnsi="Times New Roman" w:cs="Times New Roman"/>
          <w:color w:val="000000"/>
          <w:sz w:val="22"/>
          <w:szCs w:val="22"/>
          <w:lang w:val="en-US" w:eastAsia="en-GB"/>
        </w:rPr>
        <w:t xml:space="preserve">hite subjects interact with one another in the </w:t>
      </w:r>
      <w:r w:rsidR="003D7AB6" w:rsidRPr="00AA3E2D">
        <w:rPr>
          <w:rFonts w:ascii="Times New Roman" w:eastAsia="Times New Roman" w:hAnsi="Times New Roman" w:cs="Times New Roman"/>
          <w:color w:val="000000"/>
          <w:sz w:val="22"/>
          <w:szCs w:val="22"/>
          <w:lang w:val="en-US" w:eastAsia="en-GB"/>
        </w:rPr>
        <w:t>mutual</w:t>
      </w:r>
      <w:r w:rsidR="00CC75CC" w:rsidRPr="00AA3E2D">
        <w:rPr>
          <w:rFonts w:ascii="Times New Roman" w:eastAsia="Times New Roman" w:hAnsi="Times New Roman" w:cs="Times New Roman"/>
          <w:color w:val="000000"/>
          <w:sz w:val="22"/>
          <w:szCs w:val="22"/>
          <w:lang w:val="en-US" w:eastAsia="en-GB"/>
        </w:rPr>
        <w:t xml:space="preserve"> assumption that they </w:t>
      </w:r>
      <w:r w:rsidR="009F1FC3" w:rsidRPr="00AA3E2D">
        <w:rPr>
          <w:rFonts w:ascii="Times New Roman" w:eastAsia="Times New Roman" w:hAnsi="Times New Roman" w:cs="Times New Roman"/>
          <w:color w:val="000000"/>
          <w:sz w:val="22"/>
          <w:szCs w:val="22"/>
          <w:lang w:val="en-US" w:eastAsia="en-GB"/>
        </w:rPr>
        <w:t xml:space="preserve">can </w:t>
      </w:r>
      <w:r w:rsidR="00CC75CC" w:rsidRPr="00AA3E2D">
        <w:rPr>
          <w:rFonts w:ascii="Times New Roman" w:eastAsia="Times New Roman" w:hAnsi="Times New Roman" w:cs="Times New Roman"/>
          <w:color w:val="000000"/>
          <w:sz w:val="22"/>
          <w:szCs w:val="22"/>
          <w:lang w:val="en-US" w:eastAsia="en-GB"/>
        </w:rPr>
        <w:t>construct and reconstruct their own histories within their conversations</w:t>
      </w:r>
      <w:r w:rsidR="003D7AB6" w:rsidRPr="00AA3E2D">
        <w:rPr>
          <w:rFonts w:ascii="Times New Roman" w:eastAsia="Times New Roman" w:hAnsi="Times New Roman" w:cs="Times New Roman"/>
          <w:color w:val="000000"/>
          <w:sz w:val="22"/>
          <w:szCs w:val="22"/>
          <w:lang w:val="en-US" w:eastAsia="en-GB"/>
        </w:rPr>
        <w:t>.</w:t>
      </w:r>
      <w:r w:rsidR="0058193D" w:rsidRPr="00AA3E2D">
        <w:rPr>
          <w:rFonts w:ascii="Times New Roman" w:eastAsia="Times New Roman" w:hAnsi="Times New Roman" w:cs="Times New Roman"/>
          <w:color w:val="000000"/>
          <w:sz w:val="22"/>
          <w:szCs w:val="22"/>
          <w:lang w:val="en-US" w:eastAsia="en-GB"/>
        </w:rPr>
        <w:t xml:space="preserve"> </w:t>
      </w:r>
      <w:r w:rsidR="008D734D" w:rsidRPr="00AA3E2D">
        <w:rPr>
          <w:rFonts w:ascii="Times New Roman" w:eastAsia="Times New Roman" w:hAnsi="Times New Roman" w:cs="Times New Roman"/>
          <w:color w:val="000000"/>
          <w:sz w:val="22"/>
          <w:szCs w:val="22"/>
          <w:lang w:val="en-US" w:eastAsia="en-GB"/>
        </w:rPr>
        <w:t xml:space="preserve">In </w:t>
      </w:r>
      <w:r w:rsidR="008D734D" w:rsidRPr="00AA3E2D">
        <w:rPr>
          <w:rFonts w:ascii="Times New Roman" w:eastAsia="Times New Roman" w:hAnsi="Times New Roman" w:cs="Times New Roman"/>
          <w:i/>
          <w:iCs/>
          <w:color w:val="000000"/>
          <w:sz w:val="22"/>
          <w:szCs w:val="22"/>
          <w:lang w:val="en-US" w:eastAsia="en-GB"/>
        </w:rPr>
        <w:t xml:space="preserve">Outline, </w:t>
      </w:r>
      <w:r w:rsidR="008D734D" w:rsidRPr="00AA3E2D">
        <w:rPr>
          <w:rFonts w:ascii="Times New Roman" w:eastAsia="Times New Roman" w:hAnsi="Times New Roman" w:cs="Times New Roman"/>
          <w:color w:val="000000"/>
          <w:sz w:val="22"/>
          <w:szCs w:val="22"/>
          <w:lang w:val="en-US" w:eastAsia="en-GB"/>
        </w:rPr>
        <w:t>t</w:t>
      </w:r>
      <w:r w:rsidR="0058193D" w:rsidRPr="00AA3E2D">
        <w:rPr>
          <w:rFonts w:ascii="Times New Roman" w:eastAsia="Times New Roman" w:hAnsi="Times New Roman" w:cs="Times New Roman"/>
          <w:color w:val="000000"/>
          <w:sz w:val="22"/>
          <w:szCs w:val="22"/>
          <w:lang w:val="en-US" w:eastAsia="en-GB"/>
        </w:rPr>
        <w:t>his</w:t>
      </w:r>
      <w:r w:rsidR="00C53DBF" w:rsidRPr="00AA3E2D">
        <w:rPr>
          <w:rFonts w:ascii="Times New Roman" w:eastAsia="Times New Roman" w:hAnsi="Times New Roman" w:cs="Times New Roman"/>
          <w:color w:val="000000"/>
          <w:sz w:val="22"/>
          <w:szCs w:val="22"/>
          <w:lang w:val="en-US" w:eastAsia="en-GB"/>
        </w:rPr>
        <w:t xml:space="preserve"> assumption and</w:t>
      </w:r>
      <w:r w:rsidR="0058193D" w:rsidRPr="00AA3E2D">
        <w:rPr>
          <w:rFonts w:ascii="Times New Roman" w:eastAsia="Times New Roman" w:hAnsi="Times New Roman" w:cs="Times New Roman"/>
          <w:color w:val="000000"/>
          <w:sz w:val="22"/>
          <w:szCs w:val="22"/>
          <w:lang w:val="en-US" w:eastAsia="en-GB"/>
        </w:rPr>
        <w:t xml:space="preserve"> construction of </w:t>
      </w:r>
      <w:r w:rsidR="002C3D41" w:rsidRPr="00AA3E2D">
        <w:rPr>
          <w:rFonts w:ascii="Times New Roman" w:eastAsia="Times New Roman" w:hAnsi="Times New Roman" w:cs="Times New Roman"/>
          <w:color w:val="000000"/>
          <w:sz w:val="22"/>
          <w:szCs w:val="22"/>
          <w:lang w:val="en-US" w:eastAsia="en-GB"/>
        </w:rPr>
        <w:t>w</w:t>
      </w:r>
      <w:r w:rsidR="0058193D" w:rsidRPr="00AA3E2D">
        <w:rPr>
          <w:rFonts w:ascii="Times New Roman" w:eastAsia="Times New Roman" w:hAnsi="Times New Roman" w:cs="Times New Roman"/>
          <w:color w:val="000000"/>
          <w:sz w:val="22"/>
          <w:szCs w:val="22"/>
          <w:lang w:val="en-US" w:eastAsia="en-GB"/>
        </w:rPr>
        <w:t>hiteness emanates from men who co-opt women</w:t>
      </w:r>
      <w:r w:rsidR="00942FEA" w:rsidRPr="00AA3E2D">
        <w:rPr>
          <w:rFonts w:ascii="Times New Roman" w:eastAsia="Times New Roman" w:hAnsi="Times New Roman" w:cs="Times New Roman"/>
          <w:color w:val="000000"/>
          <w:sz w:val="22"/>
          <w:szCs w:val="22"/>
          <w:lang w:val="en-US" w:eastAsia="en-GB"/>
        </w:rPr>
        <w:t>,</w:t>
      </w:r>
      <w:r w:rsidR="0058193D" w:rsidRPr="00AA3E2D">
        <w:rPr>
          <w:rFonts w:ascii="Times New Roman" w:eastAsia="Times New Roman" w:hAnsi="Times New Roman" w:cs="Times New Roman"/>
          <w:color w:val="000000"/>
          <w:sz w:val="22"/>
          <w:szCs w:val="22"/>
          <w:lang w:val="en-US" w:eastAsia="en-GB"/>
        </w:rPr>
        <w:t xml:space="preserve"> like Faye</w:t>
      </w:r>
      <w:r w:rsidR="00942FEA" w:rsidRPr="00AA3E2D">
        <w:rPr>
          <w:rFonts w:ascii="Times New Roman" w:eastAsia="Times New Roman" w:hAnsi="Times New Roman" w:cs="Times New Roman"/>
          <w:color w:val="000000"/>
          <w:sz w:val="22"/>
          <w:szCs w:val="22"/>
          <w:lang w:val="en-US" w:eastAsia="en-GB"/>
        </w:rPr>
        <w:t>,</w:t>
      </w:r>
      <w:r w:rsidR="0058193D" w:rsidRPr="00AA3E2D">
        <w:rPr>
          <w:rFonts w:ascii="Times New Roman" w:eastAsia="Times New Roman" w:hAnsi="Times New Roman" w:cs="Times New Roman"/>
          <w:color w:val="000000"/>
          <w:sz w:val="22"/>
          <w:szCs w:val="22"/>
          <w:lang w:val="en-US" w:eastAsia="en-GB"/>
        </w:rPr>
        <w:t xml:space="preserve"> as </w:t>
      </w:r>
      <w:r w:rsidR="00C53DBF" w:rsidRPr="00AA3E2D">
        <w:rPr>
          <w:rFonts w:ascii="Times New Roman" w:eastAsia="Times New Roman" w:hAnsi="Times New Roman" w:cs="Times New Roman"/>
          <w:color w:val="000000"/>
          <w:sz w:val="22"/>
          <w:szCs w:val="22"/>
          <w:lang w:val="en-US" w:eastAsia="en-GB"/>
        </w:rPr>
        <w:t xml:space="preserve">tacit, </w:t>
      </w:r>
      <w:r w:rsidR="0058193D" w:rsidRPr="00AA3E2D">
        <w:rPr>
          <w:rFonts w:ascii="Times New Roman" w:eastAsia="Times New Roman" w:hAnsi="Times New Roman" w:cs="Times New Roman"/>
          <w:color w:val="000000"/>
          <w:sz w:val="22"/>
          <w:szCs w:val="22"/>
          <w:lang w:val="en-US" w:eastAsia="en-GB"/>
        </w:rPr>
        <w:t xml:space="preserve">captive </w:t>
      </w:r>
      <w:r w:rsidR="002C3D41" w:rsidRPr="00AA3E2D">
        <w:rPr>
          <w:rFonts w:ascii="Times New Roman" w:eastAsia="Times New Roman" w:hAnsi="Times New Roman" w:cs="Times New Roman"/>
          <w:color w:val="000000"/>
          <w:sz w:val="22"/>
          <w:szCs w:val="22"/>
          <w:lang w:val="en-US" w:eastAsia="en-GB"/>
        </w:rPr>
        <w:t>accomplices.</w:t>
      </w:r>
      <w:r w:rsidR="00CC75CC" w:rsidRPr="00AA3E2D">
        <w:rPr>
          <w:rFonts w:ascii="Times New Roman" w:eastAsia="Times New Roman" w:hAnsi="Times New Roman" w:cs="Times New Roman"/>
          <w:color w:val="000000"/>
          <w:sz w:val="22"/>
          <w:szCs w:val="22"/>
          <w:lang w:val="en-US" w:eastAsia="en-GB"/>
        </w:rPr>
        <w:t xml:space="preserve"> </w:t>
      </w:r>
      <w:r w:rsidR="00AE2379" w:rsidRPr="00AA3E2D">
        <w:rPr>
          <w:rFonts w:ascii="Times New Roman" w:eastAsia="Times New Roman" w:hAnsi="Times New Roman" w:cs="Times New Roman"/>
          <w:color w:val="000000"/>
          <w:sz w:val="22"/>
          <w:szCs w:val="22"/>
          <w:lang w:val="en-US" w:eastAsia="en-GB"/>
        </w:rPr>
        <w:t>Most of th</w:t>
      </w:r>
      <w:r w:rsidR="00CC75CC" w:rsidRPr="00AA3E2D">
        <w:rPr>
          <w:rFonts w:ascii="Times New Roman" w:eastAsia="Times New Roman" w:hAnsi="Times New Roman" w:cs="Times New Roman"/>
          <w:color w:val="000000"/>
          <w:sz w:val="22"/>
          <w:szCs w:val="22"/>
          <w:lang w:val="en-US" w:eastAsia="en-GB"/>
        </w:rPr>
        <w:t>e conversation</w:t>
      </w:r>
      <w:r w:rsidR="00AE2379" w:rsidRPr="00AA3E2D">
        <w:rPr>
          <w:rFonts w:ascii="Times New Roman" w:eastAsia="Times New Roman" w:hAnsi="Times New Roman" w:cs="Times New Roman"/>
          <w:color w:val="000000"/>
          <w:sz w:val="22"/>
          <w:szCs w:val="22"/>
          <w:lang w:val="en-US" w:eastAsia="en-GB"/>
        </w:rPr>
        <w:t xml:space="preserve">s throughout </w:t>
      </w:r>
      <w:r w:rsidR="00AE2379" w:rsidRPr="00AA3E2D">
        <w:rPr>
          <w:rFonts w:ascii="Times New Roman" w:eastAsia="Times New Roman" w:hAnsi="Times New Roman" w:cs="Times New Roman"/>
          <w:i/>
          <w:iCs/>
          <w:color w:val="000000"/>
          <w:sz w:val="22"/>
          <w:szCs w:val="22"/>
          <w:lang w:val="en-US" w:eastAsia="en-GB"/>
        </w:rPr>
        <w:t xml:space="preserve">Outline </w:t>
      </w:r>
      <w:r w:rsidR="00AE2379" w:rsidRPr="00AA3E2D">
        <w:rPr>
          <w:rFonts w:ascii="Times New Roman" w:eastAsia="Times New Roman" w:hAnsi="Times New Roman" w:cs="Times New Roman"/>
          <w:color w:val="000000"/>
          <w:sz w:val="22"/>
          <w:szCs w:val="22"/>
          <w:lang w:val="en-US" w:eastAsia="en-GB"/>
        </w:rPr>
        <w:t xml:space="preserve">are cast as </w:t>
      </w:r>
      <w:r w:rsidR="00CC75CC" w:rsidRPr="00AA3E2D">
        <w:rPr>
          <w:rFonts w:ascii="Times New Roman" w:eastAsia="Times New Roman" w:hAnsi="Times New Roman" w:cs="Times New Roman"/>
          <w:color w:val="000000"/>
          <w:sz w:val="22"/>
          <w:szCs w:val="22"/>
          <w:lang w:val="en-US" w:eastAsia="en-GB"/>
        </w:rPr>
        <w:t>shared and exclusive</w:t>
      </w:r>
      <w:r w:rsidR="00DD698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and implicitly </w:t>
      </w:r>
      <w:r w:rsidR="00C53DBF" w:rsidRPr="00AA3E2D">
        <w:rPr>
          <w:rFonts w:ascii="Times New Roman" w:eastAsia="Times New Roman" w:hAnsi="Times New Roman" w:cs="Times New Roman"/>
          <w:color w:val="000000"/>
          <w:sz w:val="22"/>
          <w:szCs w:val="22"/>
          <w:lang w:val="en-US" w:eastAsia="en-GB"/>
        </w:rPr>
        <w:t>w</w:t>
      </w:r>
      <w:r w:rsidR="00CC75CC" w:rsidRPr="00AA3E2D">
        <w:rPr>
          <w:rFonts w:ascii="Times New Roman" w:eastAsia="Times New Roman" w:hAnsi="Times New Roman" w:cs="Times New Roman"/>
          <w:color w:val="000000"/>
          <w:sz w:val="22"/>
          <w:szCs w:val="22"/>
          <w:lang w:val="en-US" w:eastAsia="en-GB"/>
        </w:rPr>
        <w:t>hite</w:t>
      </w:r>
      <w:r w:rsidR="00DD698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space</w:t>
      </w:r>
      <w:r w:rsidR="00AE2379" w:rsidRPr="00AA3E2D">
        <w:rPr>
          <w:rFonts w:ascii="Times New Roman" w:eastAsia="Times New Roman" w:hAnsi="Times New Roman" w:cs="Times New Roman"/>
          <w:color w:val="000000"/>
          <w:sz w:val="22"/>
          <w:szCs w:val="22"/>
          <w:lang w:val="en-US" w:eastAsia="en-GB"/>
        </w:rPr>
        <w:t>s</w:t>
      </w:r>
      <w:r w:rsidR="00CC75CC" w:rsidRPr="00AA3E2D">
        <w:rPr>
          <w:rFonts w:ascii="Times New Roman" w:eastAsia="Times New Roman" w:hAnsi="Times New Roman" w:cs="Times New Roman"/>
          <w:color w:val="000000"/>
          <w:sz w:val="22"/>
          <w:szCs w:val="22"/>
          <w:lang w:val="en-US" w:eastAsia="en-GB"/>
        </w:rPr>
        <w:t xml:space="preserve"> in which individuali</w:t>
      </w:r>
      <w:r w:rsidR="003D7AB6" w:rsidRPr="00AA3E2D">
        <w:rPr>
          <w:rFonts w:ascii="Times New Roman" w:eastAsia="Times New Roman" w:hAnsi="Times New Roman" w:cs="Times New Roman"/>
          <w:color w:val="000000"/>
          <w:sz w:val="22"/>
          <w:szCs w:val="22"/>
          <w:lang w:val="en-US" w:eastAsia="en-GB"/>
        </w:rPr>
        <w:t>z</w:t>
      </w:r>
      <w:r w:rsidR="00CC75CC" w:rsidRPr="00AA3E2D">
        <w:rPr>
          <w:rFonts w:ascii="Times New Roman" w:eastAsia="Times New Roman" w:hAnsi="Times New Roman" w:cs="Times New Roman"/>
          <w:color w:val="000000"/>
          <w:sz w:val="22"/>
          <w:szCs w:val="22"/>
          <w:lang w:val="en-US" w:eastAsia="en-GB"/>
        </w:rPr>
        <w:t>ed stories might be re-enunciated, shared</w:t>
      </w:r>
      <w:r w:rsidR="00DD698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and bolstered.</w:t>
      </w:r>
      <w:r w:rsidR="002E3A70" w:rsidRPr="00AA3E2D">
        <w:rPr>
          <w:rFonts w:ascii="Times New Roman" w:eastAsia="Times New Roman" w:hAnsi="Times New Roman" w:cs="Times New Roman"/>
          <w:color w:val="000000"/>
          <w:sz w:val="22"/>
          <w:szCs w:val="22"/>
          <w:lang w:val="en-US" w:eastAsia="en-GB"/>
        </w:rPr>
        <w:t xml:space="preserve"> </w:t>
      </w:r>
      <w:r w:rsidR="00DD698D">
        <w:rPr>
          <w:rFonts w:ascii="Times New Roman" w:eastAsia="Times New Roman" w:hAnsi="Times New Roman" w:cs="Times New Roman"/>
          <w:color w:val="000000"/>
          <w:sz w:val="22"/>
          <w:szCs w:val="22"/>
          <w:lang w:val="en-US" w:eastAsia="en-GB"/>
        </w:rPr>
        <w:t>Of</w:t>
      </w:r>
      <w:r w:rsidR="00C01684" w:rsidRPr="00AA3E2D">
        <w:rPr>
          <w:rFonts w:ascii="Times New Roman" w:eastAsia="Times New Roman" w:hAnsi="Times New Roman" w:cs="Times New Roman"/>
          <w:color w:val="000000"/>
          <w:sz w:val="22"/>
          <w:szCs w:val="22"/>
          <w:lang w:val="en-US" w:eastAsia="en-GB"/>
        </w:rPr>
        <w:t xml:space="preserve"> course,</w:t>
      </w:r>
      <w:r w:rsidR="002E3A70" w:rsidRPr="00AA3E2D">
        <w:rPr>
          <w:rFonts w:ascii="Times New Roman" w:eastAsia="Times New Roman" w:hAnsi="Times New Roman" w:cs="Times New Roman"/>
          <w:color w:val="000000"/>
          <w:sz w:val="22"/>
          <w:szCs w:val="22"/>
          <w:lang w:val="en-US" w:eastAsia="en-GB"/>
        </w:rPr>
        <w:t xml:space="preserve"> Cusk show us </w:t>
      </w:r>
      <w:r w:rsidR="00DD698D">
        <w:rPr>
          <w:rFonts w:ascii="Times New Roman" w:eastAsia="Times New Roman" w:hAnsi="Times New Roman" w:cs="Times New Roman"/>
          <w:color w:val="000000"/>
          <w:sz w:val="22"/>
          <w:szCs w:val="22"/>
          <w:lang w:val="en-US" w:eastAsia="en-GB"/>
        </w:rPr>
        <w:t xml:space="preserve">not simply </w:t>
      </w:r>
      <w:r w:rsidR="002E3A70" w:rsidRPr="00AA3E2D">
        <w:rPr>
          <w:rFonts w:ascii="Times New Roman" w:eastAsia="Times New Roman" w:hAnsi="Times New Roman" w:cs="Times New Roman"/>
          <w:color w:val="000000"/>
          <w:sz w:val="22"/>
          <w:szCs w:val="22"/>
          <w:lang w:val="en-US" w:eastAsia="en-GB"/>
        </w:rPr>
        <w:t xml:space="preserve">how all </w:t>
      </w:r>
      <w:r w:rsidR="00C53DBF" w:rsidRPr="00AA3E2D">
        <w:rPr>
          <w:rFonts w:ascii="Times New Roman" w:eastAsia="Times New Roman" w:hAnsi="Times New Roman" w:cs="Times New Roman"/>
          <w:color w:val="000000"/>
          <w:sz w:val="22"/>
          <w:szCs w:val="22"/>
          <w:lang w:val="en-US" w:eastAsia="en-GB"/>
        </w:rPr>
        <w:t>w</w:t>
      </w:r>
      <w:r w:rsidR="002E3A70" w:rsidRPr="00AA3E2D">
        <w:rPr>
          <w:rFonts w:ascii="Times New Roman" w:eastAsia="Times New Roman" w:hAnsi="Times New Roman" w:cs="Times New Roman"/>
          <w:color w:val="000000"/>
          <w:sz w:val="22"/>
          <w:szCs w:val="22"/>
          <w:lang w:val="en-US" w:eastAsia="en-GB"/>
        </w:rPr>
        <w:t xml:space="preserve">hite people talk to each other all the time, but </w:t>
      </w:r>
      <w:r w:rsidR="00DD698D">
        <w:rPr>
          <w:rFonts w:ascii="Times New Roman" w:eastAsia="Times New Roman" w:hAnsi="Times New Roman" w:cs="Times New Roman"/>
          <w:color w:val="000000"/>
          <w:sz w:val="22"/>
          <w:szCs w:val="22"/>
          <w:lang w:val="en-US" w:eastAsia="en-GB"/>
        </w:rPr>
        <w:t>rather</w:t>
      </w:r>
      <w:r w:rsidR="002E3A70" w:rsidRPr="00AA3E2D">
        <w:rPr>
          <w:rFonts w:ascii="Times New Roman" w:eastAsia="Times New Roman" w:hAnsi="Times New Roman" w:cs="Times New Roman"/>
          <w:color w:val="000000"/>
          <w:sz w:val="22"/>
          <w:szCs w:val="22"/>
          <w:lang w:val="en-US" w:eastAsia="en-GB"/>
        </w:rPr>
        <w:t xml:space="preserve"> one of the ways in which </w:t>
      </w:r>
      <w:r w:rsidR="00C53DBF" w:rsidRPr="00AA3E2D">
        <w:rPr>
          <w:rFonts w:ascii="Times New Roman" w:eastAsia="Times New Roman" w:hAnsi="Times New Roman" w:cs="Times New Roman"/>
          <w:color w:val="000000"/>
          <w:sz w:val="22"/>
          <w:szCs w:val="22"/>
          <w:lang w:val="en-US" w:eastAsia="en-GB"/>
        </w:rPr>
        <w:t>w</w:t>
      </w:r>
      <w:r w:rsidR="002E3A70" w:rsidRPr="00AA3E2D">
        <w:rPr>
          <w:rFonts w:ascii="Times New Roman" w:eastAsia="Times New Roman" w:hAnsi="Times New Roman" w:cs="Times New Roman"/>
          <w:color w:val="000000"/>
          <w:sz w:val="22"/>
          <w:szCs w:val="22"/>
          <w:lang w:val="en-US" w:eastAsia="en-GB"/>
        </w:rPr>
        <w:t>hite</w:t>
      </w:r>
      <w:r w:rsidR="00AE2379" w:rsidRPr="00AA3E2D">
        <w:rPr>
          <w:rFonts w:ascii="Times New Roman" w:eastAsia="Times New Roman" w:hAnsi="Times New Roman" w:cs="Times New Roman"/>
          <w:color w:val="000000"/>
          <w:sz w:val="22"/>
          <w:szCs w:val="22"/>
          <w:lang w:val="en-US" w:eastAsia="en-GB"/>
        </w:rPr>
        <w:t xml:space="preserve"> comportments and</w:t>
      </w:r>
      <w:r w:rsidR="002E3A70" w:rsidRPr="00AA3E2D">
        <w:rPr>
          <w:rFonts w:ascii="Times New Roman" w:eastAsia="Times New Roman" w:hAnsi="Times New Roman" w:cs="Times New Roman"/>
          <w:color w:val="000000"/>
          <w:sz w:val="22"/>
          <w:szCs w:val="22"/>
          <w:lang w:val="en-US" w:eastAsia="en-GB"/>
        </w:rPr>
        <w:t xml:space="preserve"> </w:t>
      </w:r>
      <w:r w:rsidR="00D779AB" w:rsidRPr="00AA3E2D">
        <w:rPr>
          <w:rFonts w:ascii="Times New Roman" w:eastAsia="Times New Roman" w:hAnsi="Times New Roman" w:cs="Times New Roman"/>
          <w:color w:val="000000"/>
          <w:sz w:val="22"/>
          <w:szCs w:val="22"/>
          <w:lang w:val="en-US" w:eastAsia="en-GB"/>
        </w:rPr>
        <w:t xml:space="preserve">habits—the </w:t>
      </w:r>
      <w:r w:rsidR="00AE2379" w:rsidRPr="00AA3E2D">
        <w:rPr>
          <w:rFonts w:ascii="Times New Roman" w:eastAsia="Times New Roman" w:hAnsi="Times New Roman" w:cs="Times New Roman"/>
          <w:color w:val="000000"/>
          <w:sz w:val="22"/>
          <w:szCs w:val="22"/>
          <w:lang w:val="en-US" w:eastAsia="en-GB"/>
        </w:rPr>
        <w:t>habits that become directions, to paraphrase Sara Ah</w:t>
      </w:r>
      <w:r w:rsidR="00B945B0" w:rsidRPr="00AA3E2D">
        <w:rPr>
          <w:rFonts w:ascii="Times New Roman" w:eastAsia="Times New Roman" w:hAnsi="Times New Roman" w:cs="Times New Roman"/>
          <w:color w:val="000000"/>
          <w:sz w:val="22"/>
          <w:szCs w:val="22"/>
          <w:lang w:val="en-US" w:eastAsia="en-GB"/>
        </w:rPr>
        <w:t>me</w:t>
      </w:r>
      <w:r w:rsidR="00D779AB" w:rsidRPr="00AA3E2D">
        <w:rPr>
          <w:rFonts w:ascii="Times New Roman" w:eastAsia="Times New Roman" w:hAnsi="Times New Roman" w:cs="Times New Roman"/>
          <w:color w:val="000000"/>
          <w:sz w:val="22"/>
          <w:szCs w:val="22"/>
          <w:lang w:val="en-US" w:eastAsia="en-GB"/>
        </w:rPr>
        <w:t>d—settle</w:t>
      </w:r>
      <w:r w:rsidR="008D734D" w:rsidRPr="00AA3E2D">
        <w:rPr>
          <w:rFonts w:ascii="Times New Roman" w:eastAsia="Times New Roman" w:hAnsi="Times New Roman" w:cs="Times New Roman"/>
          <w:color w:val="000000"/>
          <w:sz w:val="22"/>
          <w:szCs w:val="22"/>
          <w:lang w:val="en-US" w:eastAsia="en-GB"/>
        </w:rPr>
        <w:t xml:space="preserve"> and reinforce </w:t>
      </w:r>
      <w:r w:rsidR="002E3A70" w:rsidRPr="00AA3E2D">
        <w:rPr>
          <w:rFonts w:ascii="Times New Roman" w:eastAsia="Times New Roman" w:hAnsi="Times New Roman" w:cs="Times New Roman"/>
          <w:color w:val="000000"/>
          <w:sz w:val="22"/>
          <w:szCs w:val="22"/>
          <w:lang w:val="en-US" w:eastAsia="en-GB"/>
        </w:rPr>
        <w:t>themselves</w:t>
      </w:r>
      <w:r w:rsidR="00AE2379" w:rsidRPr="00AA3E2D">
        <w:rPr>
          <w:rFonts w:ascii="Times New Roman" w:eastAsia="Times New Roman" w:hAnsi="Times New Roman" w:cs="Times New Roman"/>
          <w:color w:val="000000"/>
          <w:sz w:val="22"/>
          <w:szCs w:val="22"/>
          <w:lang w:val="en-US" w:eastAsia="en-GB"/>
        </w:rPr>
        <w:t xml:space="preserve">. </w:t>
      </w:r>
      <w:r w:rsidR="00391CB0" w:rsidRPr="00AA3E2D">
        <w:rPr>
          <w:rFonts w:ascii="Times New Roman" w:eastAsia="Times New Roman" w:hAnsi="Times New Roman" w:cs="Times New Roman"/>
          <w:color w:val="000000"/>
          <w:sz w:val="22"/>
          <w:szCs w:val="22"/>
          <w:lang w:val="en-US" w:eastAsia="en-GB"/>
        </w:rPr>
        <w:t xml:space="preserve">One way of reading the disaffected tone of </w:t>
      </w:r>
      <w:r w:rsidR="00391CB0" w:rsidRPr="00AA3E2D">
        <w:rPr>
          <w:rFonts w:ascii="Times New Roman" w:eastAsia="Times New Roman" w:hAnsi="Times New Roman" w:cs="Times New Roman"/>
          <w:i/>
          <w:iCs/>
          <w:color w:val="000000"/>
          <w:sz w:val="22"/>
          <w:szCs w:val="22"/>
          <w:lang w:val="en-US" w:eastAsia="en-GB"/>
        </w:rPr>
        <w:t xml:space="preserve">Outline, </w:t>
      </w:r>
      <w:r w:rsidR="00391CB0" w:rsidRPr="00AA3E2D">
        <w:rPr>
          <w:rFonts w:ascii="Times New Roman" w:eastAsia="Times New Roman" w:hAnsi="Times New Roman" w:cs="Times New Roman"/>
          <w:color w:val="000000"/>
          <w:sz w:val="22"/>
          <w:szCs w:val="22"/>
          <w:lang w:val="en-US" w:eastAsia="en-GB"/>
        </w:rPr>
        <w:t xml:space="preserve">alongside the slow measure of its pace, is as capturing a sense of the </w:t>
      </w:r>
      <w:r w:rsidR="00C53DBF" w:rsidRPr="00AA3E2D">
        <w:rPr>
          <w:rFonts w:ascii="Times New Roman" w:eastAsia="Times New Roman" w:hAnsi="Times New Roman" w:cs="Times New Roman"/>
          <w:color w:val="000000"/>
          <w:sz w:val="22"/>
          <w:szCs w:val="22"/>
          <w:lang w:val="en-US" w:eastAsia="en-GB"/>
        </w:rPr>
        <w:t xml:space="preserve">ineluctable </w:t>
      </w:r>
      <w:r w:rsidR="00391CB0" w:rsidRPr="00AA3E2D">
        <w:rPr>
          <w:rFonts w:ascii="Times New Roman" w:eastAsia="Times New Roman" w:hAnsi="Times New Roman" w:cs="Times New Roman"/>
          <w:color w:val="000000"/>
          <w:sz w:val="22"/>
          <w:szCs w:val="22"/>
          <w:lang w:val="en-US" w:eastAsia="en-GB"/>
        </w:rPr>
        <w:t xml:space="preserve">immersion among </w:t>
      </w:r>
      <w:r w:rsidR="002B2FE5" w:rsidRPr="00AA3E2D">
        <w:rPr>
          <w:rFonts w:ascii="Times New Roman" w:eastAsia="Times New Roman" w:hAnsi="Times New Roman" w:cs="Times New Roman"/>
          <w:color w:val="000000"/>
          <w:sz w:val="22"/>
          <w:szCs w:val="22"/>
          <w:lang w:val="en-US" w:eastAsia="en-GB"/>
        </w:rPr>
        <w:t xml:space="preserve">the </w:t>
      </w:r>
      <w:r w:rsidR="00391CB0" w:rsidRPr="00AA3E2D">
        <w:rPr>
          <w:rFonts w:ascii="Times New Roman" w:eastAsia="Times New Roman" w:hAnsi="Times New Roman" w:cs="Times New Roman"/>
          <w:color w:val="000000"/>
          <w:sz w:val="22"/>
          <w:szCs w:val="22"/>
          <w:lang w:val="en-US" w:eastAsia="en-GB"/>
        </w:rPr>
        <w:t>rooted</w:t>
      </w:r>
      <w:r w:rsidR="002B2FE5" w:rsidRPr="00AA3E2D">
        <w:rPr>
          <w:rFonts w:ascii="Times New Roman" w:eastAsia="Times New Roman" w:hAnsi="Times New Roman" w:cs="Times New Roman"/>
          <w:color w:val="000000"/>
          <w:sz w:val="22"/>
          <w:szCs w:val="22"/>
          <w:lang w:val="en-US" w:eastAsia="en-GB"/>
        </w:rPr>
        <w:t xml:space="preserve"> intersubjective</w:t>
      </w:r>
      <w:r w:rsidR="00391CB0" w:rsidRPr="00AA3E2D">
        <w:rPr>
          <w:rFonts w:ascii="Times New Roman" w:eastAsia="Times New Roman" w:hAnsi="Times New Roman" w:cs="Times New Roman"/>
          <w:color w:val="000000"/>
          <w:sz w:val="22"/>
          <w:szCs w:val="22"/>
          <w:lang w:val="en-US" w:eastAsia="en-GB"/>
        </w:rPr>
        <w:t xml:space="preserve"> habits</w:t>
      </w:r>
      <w:r w:rsidR="002B2FE5" w:rsidRPr="00AA3E2D">
        <w:rPr>
          <w:rFonts w:ascii="Times New Roman" w:eastAsia="Times New Roman" w:hAnsi="Times New Roman" w:cs="Times New Roman"/>
          <w:color w:val="000000"/>
          <w:sz w:val="22"/>
          <w:szCs w:val="22"/>
          <w:lang w:val="en-US" w:eastAsia="en-GB"/>
        </w:rPr>
        <w:t xml:space="preserve"> that create </w:t>
      </w:r>
      <w:r w:rsidR="00A146E4" w:rsidRPr="00AA3E2D">
        <w:rPr>
          <w:rFonts w:ascii="Times New Roman" w:eastAsia="Times New Roman" w:hAnsi="Times New Roman" w:cs="Times New Roman"/>
          <w:color w:val="000000"/>
          <w:sz w:val="22"/>
          <w:szCs w:val="22"/>
          <w:lang w:val="en-US" w:eastAsia="en-GB"/>
        </w:rPr>
        <w:t>dynamics of inclusion and exclusion</w:t>
      </w:r>
      <w:r w:rsidR="00391CB0" w:rsidRPr="00AA3E2D">
        <w:rPr>
          <w:rFonts w:ascii="Times New Roman" w:eastAsia="Times New Roman" w:hAnsi="Times New Roman" w:cs="Times New Roman"/>
          <w:color w:val="000000"/>
          <w:sz w:val="22"/>
          <w:szCs w:val="22"/>
          <w:lang w:val="en-US" w:eastAsia="en-GB"/>
        </w:rPr>
        <w:t>.</w:t>
      </w:r>
    </w:p>
    <w:p w14:paraId="67E94FED" w14:textId="489AA771" w:rsidR="00962771" w:rsidRPr="00AA3E2D" w:rsidRDefault="004267E3"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942FEA" w:rsidRPr="00AA3E2D">
        <w:rPr>
          <w:rFonts w:ascii="Times New Roman" w:eastAsia="Times New Roman" w:hAnsi="Times New Roman" w:cs="Times New Roman"/>
          <w:color w:val="000000"/>
          <w:sz w:val="22"/>
          <w:szCs w:val="22"/>
          <w:lang w:val="en-US" w:eastAsia="en-GB"/>
        </w:rPr>
        <w:t xml:space="preserve">In </w:t>
      </w:r>
      <w:r w:rsidR="00942FEA" w:rsidRPr="00AA3E2D">
        <w:rPr>
          <w:rFonts w:ascii="Times New Roman" w:eastAsia="Times New Roman" w:hAnsi="Times New Roman" w:cs="Times New Roman"/>
          <w:i/>
          <w:iCs/>
          <w:color w:val="000000"/>
          <w:sz w:val="22"/>
          <w:szCs w:val="22"/>
          <w:lang w:val="en-US" w:eastAsia="en-GB"/>
        </w:rPr>
        <w:t xml:space="preserve">Outline, </w:t>
      </w:r>
      <w:r w:rsidR="00942FEA" w:rsidRPr="00AA3E2D">
        <w:rPr>
          <w:rFonts w:ascii="Times New Roman" w:eastAsia="Times New Roman" w:hAnsi="Times New Roman" w:cs="Times New Roman"/>
          <w:color w:val="000000"/>
          <w:sz w:val="22"/>
          <w:szCs w:val="22"/>
          <w:lang w:val="en-US" w:eastAsia="en-GB"/>
        </w:rPr>
        <w:t>g</w:t>
      </w:r>
      <w:r w:rsidR="00962771" w:rsidRPr="00AA3E2D">
        <w:rPr>
          <w:rFonts w:ascii="Times New Roman" w:eastAsia="Times New Roman" w:hAnsi="Times New Roman" w:cs="Times New Roman"/>
          <w:color w:val="000000"/>
          <w:sz w:val="22"/>
          <w:szCs w:val="22"/>
          <w:lang w:val="en-US" w:eastAsia="en-GB"/>
        </w:rPr>
        <w:t xml:space="preserve">ender is co-opted by </w:t>
      </w:r>
      <w:r w:rsidR="00C53DBF" w:rsidRPr="00AA3E2D">
        <w:rPr>
          <w:rFonts w:ascii="Times New Roman" w:eastAsia="Times New Roman" w:hAnsi="Times New Roman" w:cs="Times New Roman"/>
          <w:color w:val="000000"/>
          <w:sz w:val="22"/>
          <w:szCs w:val="22"/>
          <w:lang w:val="en-US" w:eastAsia="en-GB"/>
        </w:rPr>
        <w:t>w</w:t>
      </w:r>
      <w:r w:rsidR="00962771" w:rsidRPr="00AA3E2D">
        <w:rPr>
          <w:rFonts w:ascii="Times New Roman" w:eastAsia="Times New Roman" w:hAnsi="Times New Roman" w:cs="Times New Roman"/>
          <w:color w:val="000000"/>
          <w:sz w:val="22"/>
          <w:szCs w:val="22"/>
          <w:lang w:val="en-US" w:eastAsia="en-GB"/>
        </w:rPr>
        <w:t xml:space="preserve">hite male speakers as a means of establishing the structural coordinates among which their individualism is free to roam. </w:t>
      </w:r>
      <w:r w:rsidR="00D15EA5" w:rsidRPr="00AA3E2D">
        <w:rPr>
          <w:rFonts w:ascii="Times New Roman" w:eastAsia="Times New Roman" w:hAnsi="Times New Roman" w:cs="Times New Roman"/>
          <w:color w:val="000000"/>
          <w:sz w:val="22"/>
          <w:szCs w:val="22"/>
          <w:lang w:val="en-US" w:eastAsia="en-GB"/>
        </w:rPr>
        <w:t xml:space="preserve">Throughout </w:t>
      </w:r>
      <w:r w:rsidR="00942FEA" w:rsidRPr="00AA3E2D">
        <w:rPr>
          <w:rFonts w:ascii="Times New Roman" w:eastAsia="Times New Roman" w:hAnsi="Times New Roman" w:cs="Times New Roman"/>
          <w:color w:val="000000"/>
          <w:sz w:val="22"/>
          <w:szCs w:val="22"/>
          <w:lang w:val="en-US" w:eastAsia="en-GB"/>
        </w:rPr>
        <w:t>the novel</w:t>
      </w:r>
      <w:r w:rsidR="00CC75CC" w:rsidRPr="00AA3E2D">
        <w:rPr>
          <w:rFonts w:ascii="Times New Roman" w:eastAsia="Times New Roman" w:hAnsi="Times New Roman" w:cs="Times New Roman"/>
          <w:i/>
          <w:iCs/>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these individual stories conform to a </w:t>
      </w:r>
      <w:r w:rsidR="003D7AB6" w:rsidRPr="00AA3E2D">
        <w:rPr>
          <w:rFonts w:ascii="Times New Roman" w:eastAsia="Times New Roman" w:hAnsi="Times New Roman" w:cs="Times New Roman"/>
          <w:color w:val="000000"/>
          <w:sz w:val="22"/>
          <w:szCs w:val="22"/>
          <w:lang w:val="en-US" w:eastAsia="en-GB"/>
        </w:rPr>
        <w:t xml:space="preserve">binary </w:t>
      </w:r>
      <w:r w:rsidR="00D15EA5" w:rsidRPr="00AA3E2D">
        <w:rPr>
          <w:rFonts w:ascii="Times New Roman" w:eastAsia="Times New Roman" w:hAnsi="Times New Roman" w:cs="Times New Roman"/>
          <w:color w:val="000000"/>
          <w:sz w:val="22"/>
          <w:szCs w:val="22"/>
          <w:lang w:val="en-US" w:eastAsia="en-GB"/>
        </w:rPr>
        <w:t xml:space="preserve">oppositional </w:t>
      </w:r>
      <w:r w:rsidR="00CC75CC" w:rsidRPr="00AA3E2D">
        <w:rPr>
          <w:rFonts w:ascii="Times New Roman" w:eastAsia="Times New Roman" w:hAnsi="Times New Roman" w:cs="Times New Roman"/>
          <w:color w:val="000000"/>
          <w:sz w:val="22"/>
          <w:szCs w:val="22"/>
          <w:lang w:val="en-US" w:eastAsia="en-GB"/>
        </w:rPr>
        <w:t>relationship between genders, which</w:t>
      </w:r>
      <w:r w:rsidR="00B94B50">
        <w:rPr>
          <w:rFonts w:ascii="Times New Roman" w:eastAsia="Times New Roman" w:hAnsi="Times New Roman" w:cs="Times New Roman"/>
          <w:color w:val="000000"/>
          <w:sz w:val="22"/>
          <w:szCs w:val="22"/>
          <w:lang w:val="en-US" w:eastAsia="en-GB"/>
        </w:rPr>
        <w:t xml:space="preserve"> provides</w:t>
      </w:r>
      <w:r w:rsidR="00CC75CC" w:rsidRPr="00AA3E2D">
        <w:rPr>
          <w:rFonts w:ascii="Times New Roman" w:eastAsia="Times New Roman" w:hAnsi="Times New Roman" w:cs="Times New Roman"/>
          <w:color w:val="000000"/>
          <w:sz w:val="22"/>
          <w:szCs w:val="22"/>
          <w:lang w:val="en-US" w:eastAsia="en-GB"/>
        </w:rPr>
        <w:t xml:space="preserve"> </w:t>
      </w:r>
      <w:r w:rsidR="00D15EA5" w:rsidRPr="00AA3E2D">
        <w:rPr>
          <w:rFonts w:ascii="Times New Roman" w:eastAsia="Times New Roman" w:hAnsi="Times New Roman" w:cs="Times New Roman"/>
          <w:color w:val="000000"/>
          <w:sz w:val="22"/>
          <w:szCs w:val="22"/>
          <w:lang w:val="en-US" w:eastAsia="en-GB"/>
        </w:rPr>
        <w:t>an</w:t>
      </w:r>
      <w:r w:rsidR="00CC75CC" w:rsidRPr="00AA3E2D">
        <w:rPr>
          <w:rFonts w:ascii="Times New Roman" w:eastAsia="Times New Roman" w:hAnsi="Times New Roman" w:cs="Times New Roman"/>
          <w:color w:val="000000"/>
          <w:sz w:val="22"/>
          <w:szCs w:val="22"/>
          <w:lang w:val="en-US" w:eastAsia="en-GB"/>
        </w:rPr>
        <w:t xml:space="preserve"> ideological structure for anchoring individual identity. </w:t>
      </w:r>
      <w:r w:rsidR="00942FEA" w:rsidRPr="00AA3E2D">
        <w:rPr>
          <w:rFonts w:ascii="Times New Roman" w:eastAsia="Times New Roman" w:hAnsi="Times New Roman" w:cs="Times New Roman"/>
          <w:color w:val="000000"/>
          <w:sz w:val="22"/>
          <w:szCs w:val="22"/>
          <w:lang w:val="en-US" w:eastAsia="en-GB"/>
        </w:rPr>
        <w:t xml:space="preserve">The point of entry is a conversation on a plane. Whereas Rankine encounters snappy defensiveness, Faye encounters easy loquaciousness. </w:t>
      </w:r>
      <w:r w:rsidR="00CC75CC" w:rsidRPr="00AA3E2D">
        <w:rPr>
          <w:rFonts w:ascii="Times New Roman" w:eastAsia="Times New Roman" w:hAnsi="Times New Roman" w:cs="Times New Roman"/>
          <w:color w:val="000000"/>
          <w:sz w:val="22"/>
          <w:szCs w:val="22"/>
          <w:lang w:val="en-US" w:eastAsia="en-GB"/>
        </w:rPr>
        <w:t xml:space="preserve">Faye’s </w:t>
      </w:r>
      <w:r w:rsidR="00DB05FE">
        <w:rPr>
          <w:rFonts w:ascii="Times New Roman" w:eastAsia="Times New Roman" w:hAnsi="Times New Roman" w:cs="Times New Roman"/>
          <w:color w:val="000000"/>
          <w:sz w:val="22"/>
          <w:szCs w:val="22"/>
          <w:lang w:val="en-US" w:eastAsia="en-GB"/>
        </w:rPr>
        <w:t>“</w:t>
      </w:r>
      <w:proofErr w:type="spellStart"/>
      <w:r w:rsidR="00CC75CC" w:rsidRPr="00AA3E2D">
        <w:rPr>
          <w:rFonts w:ascii="Times New Roman" w:eastAsia="Times New Roman" w:hAnsi="Times New Roman" w:cs="Times New Roman"/>
          <w:color w:val="000000"/>
          <w:sz w:val="22"/>
          <w:szCs w:val="22"/>
          <w:lang w:val="en-US" w:eastAsia="en-GB"/>
        </w:rPr>
        <w:t>neighbour</w:t>
      </w:r>
      <w:proofErr w:type="spellEnd"/>
      <w:r w:rsidR="00DB05FE">
        <w:rPr>
          <w:rFonts w:ascii="Times New Roman" w:eastAsia="Times New Roman" w:hAnsi="Times New Roman" w:cs="Times New Roman"/>
          <w:color w:val="000000"/>
          <w:sz w:val="22"/>
          <w:szCs w:val="22"/>
          <w:lang w:val="en-US" w:eastAsia="en-GB"/>
        </w:rPr>
        <w:t>”</w:t>
      </w:r>
      <w:r w:rsidR="008D734D" w:rsidRPr="00AA3E2D">
        <w:rPr>
          <w:rFonts w:ascii="Times New Roman" w:eastAsia="Times New Roman" w:hAnsi="Times New Roman" w:cs="Times New Roman"/>
          <w:color w:val="000000"/>
          <w:sz w:val="22"/>
          <w:szCs w:val="22"/>
          <w:lang w:val="en-US" w:eastAsia="en-GB"/>
        </w:rPr>
        <w:t xml:space="preserve"> </w:t>
      </w:r>
      <w:r w:rsidR="00942FEA" w:rsidRPr="00AA3E2D">
        <w:rPr>
          <w:rFonts w:ascii="Times New Roman" w:eastAsia="Times New Roman" w:hAnsi="Times New Roman" w:cs="Times New Roman"/>
          <w:color w:val="000000"/>
          <w:sz w:val="22"/>
          <w:szCs w:val="22"/>
          <w:lang w:val="en-US" w:eastAsia="en-GB"/>
        </w:rPr>
        <w:t xml:space="preserve">on the plane, </w:t>
      </w:r>
      <w:r w:rsidR="00CC75CC" w:rsidRPr="00AA3E2D">
        <w:rPr>
          <w:rFonts w:ascii="Times New Roman" w:eastAsia="Times New Roman" w:hAnsi="Times New Roman" w:cs="Times New Roman"/>
          <w:color w:val="000000"/>
          <w:sz w:val="22"/>
          <w:szCs w:val="22"/>
          <w:lang w:val="en-US" w:eastAsia="en-GB"/>
        </w:rPr>
        <w:t xml:space="preserve">a Greek man educated in English boarding schools, says that his </w:t>
      </w:r>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whole understanding of life had been, in some sense, profoundly adversarial: the story of men and women, for me, was ultimately a story of war</w:t>
      </w:r>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w:t>
      </w:r>
      <w:r w:rsidR="00745511" w:rsidRPr="00AA3E2D">
        <w:rPr>
          <w:rFonts w:ascii="Times New Roman" w:eastAsia="Times New Roman" w:hAnsi="Times New Roman" w:cs="Times New Roman"/>
          <w:i/>
          <w:iCs/>
          <w:color w:val="000000"/>
          <w:sz w:val="22"/>
          <w:szCs w:val="22"/>
          <w:lang w:val="en-US" w:eastAsia="en-GB"/>
        </w:rPr>
        <w:t>Outline</w:t>
      </w:r>
      <w:r w:rsidR="00141068"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166). </w:t>
      </w:r>
      <w:r w:rsidR="00AE2379" w:rsidRPr="00AA3E2D">
        <w:rPr>
          <w:rFonts w:ascii="Times New Roman" w:eastAsia="Times New Roman" w:hAnsi="Times New Roman" w:cs="Times New Roman"/>
          <w:color w:val="000000"/>
          <w:sz w:val="22"/>
          <w:szCs w:val="22"/>
          <w:lang w:val="en-US" w:eastAsia="en-GB"/>
        </w:rPr>
        <w:t xml:space="preserve">This opposition is not </w:t>
      </w:r>
      <w:r w:rsidR="00C01684" w:rsidRPr="00AA3E2D">
        <w:rPr>
          <w:rFonts w:ascii="Times New Roman" w:eastAsia="Times New Roman" w:hAnsi="Times New Roman" w:cs="Times New Roman"/>
          <w:color w:val="000000"/>
          <w:sz w:val="22"/>
          <w:szCs w:val="22"/>
          <w:lang w:val="en-US" w:eastAsia="en-GB"/>
        </w:rPr>
        <w:t xml:space="preserve">only </w:t>
      </w:r>
      <w:r w:rsidR="00AE2379" w:rsidRPr="00AA3E2D">
        <w:rPr>
          <w:rFonts w:ascii="Times New Roman" w:eastAsia="Times New Roman" w:hAnsi="Times New Roman" w:cs="Times New Roman"/>
          <w:color w:val="000000"/>
          <w:sz w:val="22"/>
          <w:szCs w:val="22"/>
          <w:lang w:val="en-US" w:eastAsia="en-GB"/>
        </w:rPr>
        <w:t>asserted by men</w:t>
      </w:r>
      <w:r w:rsidR="00942FEA" w:rsidRPr="00AA3E2D">
        <w:rPr>
          <w:rFonts w:ascii="Times New Roman" w:eastAsia="Times New Roman" w:hAnsi="Times New Roman" w:cs="Times New Roman"/>
          <w:color w:val="000000"/>
          <w:sz w:val="22"/>
          <w:szCs w:val="22"/>
          <w:lang w:val="en-US" w:eastAsia="en-GB"/>
        </w:rPr>
        <w:t xml:space="preserve"> in the novel</w:t>
      </w:r>
      <w:r w:rsidR="00AE2379" w:rsidRPr="00AA3E2D">
        <w:rPr>
          <w:rFonts w:ascii="Times New Roman" w:eastAsia="Times New Roman" w:hAnsi="Times New Roman" w:cs="Times New Roman"/>
          <w:color w:val="000000"/>
          <w:sz w:val="22"/>
          <w:szCs w:val="22"/>
          <w:lang w:val="en-US" w:eastAsia="en-GB"/>
        </w:rPr>
        <w:t xml:space="preserve">. </w:t>
      </w:r>
      <w:r w:rsidR="00942FEA" w:rsidRPr="00AA3E2D">
        <w:rPr>
          <w:rFonts w:ascii="Times New Roman" w:eastAsia="Times New Roman" w:hAnsi="Times New Roman" w:cs="Times New Roman"/>
          <w:color w:val="000000"/>
          <w:sz w:val="22"/>
          <w:szCs w:val="22"/>
          <w:lang w:val="en-US" w:eastAsia="en-GB"/>
        </w:rPr>
        <w:t xml:space="preserve">It is endemic. </w:t>
      </w:r>
      <w:r w:rsidR="00CC75CC" w:rsidRPr="00AA3E2D">
        <w:rPr>
          <w:rFonts w:ascii="Times New Roman" w:eastAsia="Times New Roman" w:hAnsi="Times New Roman" w:cs="Times New Roman"/>
          <w:color w:val="000000"/>
          <w:sz w:val="22"/>
          <w:szCs w:val="22"/>
          <w:lang w:val="en-US" w:eastAsia="en-GB"/>
        </w:rPr>
        <w:t xml:space="preserve">Anne, </w:t>
      </w:r>
      <w:r w:rsidR="00141068" w:rsidRPr="00AA3E2D">
        <w:rPr>
          <w:rFonts w:ascii="Times New Roman" w:eastAsia="Times New Roman" w:hAnsi="Times New Roman" w:cs="Times New Roman"/>
          <w:color w:val="000000"/>
          <w:sz w:val="22"/>
          <w:szCs w:val="22"/>
          <w:lang w:val="en-US" w:eastAsia="en-GB"/>
        </w:rPr>
        <w:lastRenderedPageBreak/>
        <w:t>a</w:t>
      </w:r>
      <w:r w:rsidR="00CC75CC" w:rsidRPr="00AA3E2D">
        <w:rPr>
          <w:rFonts w:ascii="Times New Roman" w:eastAsia="Times New Roman" w:hAnsi="Times New Roman" w:cs="Times New Roman"/>
          <w:color w:val="000000"/>
          <w:sz w:val="22"/>
          <w:szCs w:val="22"/>
          <w:lang w:val="en-US" w:eastAsia="en-GB"/>
        </w:rPr>
        <w:t xml:space="preserve"> woman whose stay in the Greek apartment overlaps with Faye’s at the end of the novel, holds that </w:t>
      </w:r>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[t]</w:t>
      </w:r>
      <w:proofErr w:type="gramStart"/>
      <w:r w:rsidR="00CC75CC" w:rsidRPr="00AA3E2D">
        <w:rPr>
          <w:rFonts w:ascii="Times New Roman" w:eastAsia="Times New Roman" w:hAnsi="Times New Roman" w:cs="Times New Roman"/>
          <w:color w:val="000000"/>
          <w:sz w:val="22"/>
          <w:szCs w:val="22"/>
          <w:lang w:val="en-US" w:eastAsia="en-GB"/>
        </w:rPr>
        <w:t>he</w:t>
      </w:r>
      <w:proofErr w:type="gramEnd"/>
      <w:r w:rsidR="00CC75CC" w:rsidRPr="00AA3E2D">
        <w:rPr>
          <w:rFonts w:ascii="Times New Roman" w:eastAsia="Times New Roman" w:hAnsi="Times New Roman" w:cs="Times New Roman"/>
          <w:color w:val="000000"/>
          <w:sz w:val="22"/>
          <w:szCs w:val="22"/>
          <w:lang w:val="en-US" w:eastAsia="en-GB"/>
        </w:rPr>
        <w:t xml:space="preserve"> </w:t>
      </w:r>
      <w:proofErr w:type="spellStart"/>
      <w:r w:rsidR="00CC75CC" w:rsidRPr="00AA3E2D">
        <w:rPr>
          <w:rFonts w:ascii="Times New Roman" w:eastAsia="Times New Roman" w:hAnsi="Times New Roman" w:cs="Times New Roman"/>
          <w:color w:val="000000"/>
          <w:sz w:val="22"/>
          <w:szCs w:val="22"/>
          <w:lang w:val="en-US" w:eastAsia="en-GB"/>
        </w:rPr>
        <w:t>polarisation</w:t>
      </w:r>
      <w:proofErr w:type="spellEnd"/>
      <w:r w:rsidR="00CC75CC" w:rsidRPr="00AA3E2D">
        <w:rPr>
          <w:rFonts w:ascii="Times New Roman" w:eastAsia="Times New Roman" w:hAnsi="Times New Roman" w:cs="Times New Roman"/>
          <w:color w:val="000000"/>
          <w:sz w:val="22"/>
          <w:szCs w:val="22"/>
          <w:lang w:val="en-US" w:eastAsia="en-GB"/>
        </w:rPr>
        <w:t xml:space="preserve"> of man and woman was a structure, a form: she had felt it once it was gone</w:t>
      </w:r>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w:t>
      </w:r>
      <w:r w:rsidR="00745511" w:rsidRPr="00AA3E2D">
        <w:rPr>
          <w:rFonts w:ascii="Times New Roman" w:eastAsia="Times New Roman" w:hAnsi="Times New Roman" w:cs="Times New Roman"/>
          <w:color w:val="000000"/>
          <w:sz w:val="22"/>
          <w:szCs w:val="22"/>
          <w:lang w:val="en-US" w:eastAsia="en-GB"/>
        </w:rPr>
        <w:t>(</w:t>
      </w:r>
      <w:r w:rsidR="00745511" w:rsidRPr="00AA3E2D">
        <w:rPr>
          <w:rFonts w:ascii="Times New Roman" w:eastAsia="Times New Roman" w:hAnsi="Times New Roman" w:cs="Times New Roman"/>
          <w:i/>
          <w:iCs/>
          <w:color w:val="000000"/>
          <w:sz w:val="22"/>
          <w:szCs w:val="22"/>
          <w:lang w:val="en-US" w:eastAsia="en-GB"/>
        </w:rPr>
        <w:t>Outline</w:t>
      </w:r>
      <w:r w:rsidR="00141068"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236). This elevation of a sovereign </w:t>
      </w:r>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structure</w:t>
      </w:r>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of gender as the </w:t>
      </w:r>
      <w:r w:rsidR="00141068" w:rsidRPr="00AA3E2D">
        <w:rPr>
          <w:rFonts w:ascii="Times New Roman" w:eastAsia="Times New Roman" w:hAnsi="Times New Roman" w:cs="Times New Roman"/>
          <w:color w:val="000000"/>
          <w:sz w:val="22"/>
          <w:szCs w:val="22"/>
          <w:lang w:val="en-US" w:eastAsia="en-GB"/>
        </w:rPr>
        <w:t>principal</w:t>
      </w:r>
      <w:r w:rsidR="00CC75CC" w:rsidRPr="00AA3E2D">
        <w:rPr>
          <w:rFonts w:ascii="Times New Roman" w:eastAsia="Times New Roman" w:hAnsi="Times New Roman" w:cs="Times New Roman"/>
          <w:color w:val="000000"/>
          <w:sz w:val="22"/>
          <w:szCs w:val="22"/>
          <w:lang w:val="en-US" w:eastAsia="en-GB"/>
        </w:rPr>
        <w:t xml:space="preserve"> determinant of identity (a structure </w:t>
      </w:r>
      <w:r w:rsidR="00C60ECE">
        <w:rPr>
          <w:rFonts w:ascii="Times New Roman" w:eastAsia="Times New Roman" w:hAnsi="Times New Roman" w:cs="Times New Roman"/>
          <w:color w:val="000000"/>
          <w:sz w:val="22"/>
          <w:szCs w:val="22"/>
          <w:lang w:val="en-US" w:eastAsia="en-GB"/>
        </w:rPr>
        <w:t>that</w:t>
      </w:r>
      <w:r w:rsidR="00C60ECE"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both the </w:t>
      </w:r>
      <w:r w:rsidR="00DB05FE">
        <w:rPr>
          <w:rFonts w:ascii="Times New Roman" w:eastAsia="Times New Roman" w:hAnsi="Times New Roman" w:cs="Times New Roman"/>
          <w:color w:val="000000"/>
          <w:sz w:val="22"/>
          <w:szCs w:val="22"/>
          <w:lang w:val="en-US" w:eastAsia="en-GB"/>
        </w:rPr>
        <w:t>“</w:t>
      </w:r>
      <w:proofErr w:type="spellStart"/>
      <w:r w:rsidR="00CC75CC" w:rsidRPr="00AA3E2D">
        <w:rPr>
          <w:rFonts w:ascii="Times New Roman" w:eastAsia="Times New Roman" w:hAnsi="Times New Roman" w:cs="Times New Roman"/>
          <w:color w:val="000000"/>
          <w:sz w:val="22"/>
          <w:szCs w:val="22"/>
          <w:lang w:val="en-US" w:eastAsia="en-GB"/>
        </w:rPr>
        <w:t>neighbour</w:t>
      </w:r>
      <w:proofErr w:type="spellEnd"/>
      <w:r w:rsidR="00DB05FE">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and Anne </w:t>
      </w:r>
      <w:r w:rsidR="00942FEA" w:rsidRPr="00AA3E2D">
        <w:rPr>
          <w:rFonts w:ascii="Times New Roman" w:eastAsia="Times New Roman" w:hAnsi="Times New Roman" w:cs="Times New Roman"/>
          <w:color w:val="000000"/>
          <w:sz w:val="22"/>
          <w:szCs w:val="22"/>
          <w:lang w:val="en-US" w:eastAsia="en-GB"/>
        </w:rPr>
        <w:t xml:space="preserve">both </w:t>
      </w:r>
      <w:r w:rsidR="00CC75CC" w:rsidRPr="00AA3E2D">
        <w:rPr>
          <w:rFonts w:ascii="Times New Roman" w:eastAsia="Times New Roman" w:hAnsi="Times New Roman" w:cs="Times New Roman"/>
          <w:color w:val="000000"/>
          <w:sz w:val="22"/>
          <w:szCs w:val="22"/>
          <w:lang w:val="en-US" w:eastAsia="en-GB"/>
        </w:rPr>
        <w:t xml:space="preserve">acknowledge to be a social fiction), </w:t>
      </w:r>
      <w:r w:rsidR="008D734D" w:rsidRPr="00AA3E2D">
        <w:rPr>
          <w:rFonts w:ascii="Times New Roman" w:eastAsia="Times New Roman" w:hAnsi="Times New Roman" w:cs="Times New Roman"/>
          <w:color w:val="000000"/>
          <w:sz w:val="22"/>
          <w:szCs w:val="22"/>
          <w:lang w:val="en-US" w:eastAsia="en-GB"/>
        </w:rPr>
        <w:t xml:space="preserve">in part </w:t>
      </w:r>
      <w:r w:rsidR="00CC75CC" w:rsidRPr="00AA3E2D">
        <w:rPr>
          <w:rFonts w:ascii="Times New Roman" w:eastAsia="Times New Roman" w:hAnsi="Times New Roman" w:cs="Times New Roman"/>
          <w:color w:val="000000"/>
          <w:sz w:val="22"/>
          <w:szCs w:val="22"/>
          <w:lang w:val="en-US" w:eastAsia="en-GB"/>
        </w:rPr>
        <w:t>be</w:t>
      </w:r>
      <w:r w:rsidR="00AE2379" w:rsidRPr="00AA3E2D">
        <w:rPr>
          <w:rFonts w:ascii="Times New Roman" w:eastAsia="Times New Roman" w:hAnsi="Times New Roman" w:cs="Times New Roman"/>
          <w:color w:val="000000"/>
          <w:sz w:val="22"/>
          <w:szCs w:val="22"/>
          <w:lang w:val="en-US" w:eastAsia="en-GB"/>
        </w:rPr>
        <w:t>trays</w:t>
      </w:r>
      <w:r w:rsidR="00CC75CC" w:rsidRPr="00AA3E2D">
        <w:rPr>
          <w:rFonts w:ascii="Times New Roman" w:eastAsia="Times New Roman" w:hAnsi="Times New Roman" w:cs="Times New Roman"/>
          <w:color w:val="000000"/>
          <w:sz w:val="22"/>
          <w:szCs w:val="22"/>
          <w:lang w:val="en-US" w:eastAsia="en-GB"/>
        </w:rPr>
        <w:t xml:space="preserve"> a </w:t>
      </w:r>
      <w:r w:rsidR="00C9316F" w:rsidRPr="00AA3E2D">
        <w:rPr>
          <w:rFonts w:ascii="Times New Roman" w:eastAsia="Times New Roman" w:hAnsi="Times New Roman" w:cs="Times New Roman"/>
          <w:color w:val="000000"/>
          <w:sz w:val="22"/>
          <w:szCs w:val="22"/>
          <w:lang w:val="en-US" w:eastAsia="en-GB"/>
        </w:rPr>
        <w:t>reaction-formation</w:t>
      </w:r>
      <w:r w:rsidR="00CC75CC" w:rsidRPr="00AA3E2D">
        <w:rPr>
          <w:rFonts w:ascii="Times New Roman" w:eastAsia="Times New Roman" w:hAnsi="Times New Roman" w:cs="Times New Roman"/>
          <w:color w:val="000000"/>
          <w:sz w:val="22"/>
          <w:szCs w:val="22"/>
          <w:lang w:val="en-US" w:eastAsia="en-GB"/>
        </w:rPr>
        <w:t xml:space="preserve"> on behalf of Cusk’s panoply of </w:t>
      </w:r>
      <w:r w:rsidR="00EF4BEF" w:rsidRPr="00AA3E2D">
        <w:rPr>
          <w:rFonts w:ascii="Times New Roman" w:eastAsia="Times New Roman" w:hAnsi="Times New Roman" w:cs="Times New Roman"/>
          <w:color w:val="000000"/>
          <w:sz w:val="22"/>
          <w:szCs w:val="22"/>
          <w:lang w:val="en-US" w:eastAsia="en-GB"/>
        </w:rPr>
        <w:t>white</w:t>
      </w:r>
      <w:r w:rsidR="00CC75CC" w:rsidRPr="00AA3E2D">
        <w:rPr>
          <w:rFonts w:ascii="Times New Roman" w:eastAsia="Times New Roman" w:hAnsi="Times New Roman" w:cs="Times New Roman"/>
          <w:color w:val="000000"/>
          <w:sz w:val="22"/>
          <w:szCs w:val="22"/>
          <w:lang w:val="en-US" w:eastAsia="en-GB"/>
        </w:rPr>
        <w:t xml:space="preserve"> characters in relation to a comprehensive, and proportionate, suppression of race.</w:t>
      </w:r>
      <w:r w:rsidR="003B2CCB" w:rsidRPr="00AA3E2D">
        <w:rPr>
          <w:rFonts w:ascii="Times New Roman" w:eastAsia="Times New Roman" w:hAnsi="Times New Roman" w:cs="Times New Roman"/>
          <w:color w:val="000000"/>
          <w:sz w:val="22"/>
          <w:szCs w:val="22"/>
          <w:lang w:val="en-US" w:eastAsia="en-GB"/>
        </w:rPr>
        <w:t xml:space="preserve"> </w:t>
      </w:r>
      <w:r w:rsidR="008D18D8" w:rsidRPr="00AA3E2D">
        <w:rPr>
          <w:rFonts w:ascii="Times New Roman" w:eastAsia="Times New Roman" w:hAnsi="Times New Roman" w:cs="Times New Roman"/>
          <w:color w:val="000000"/>
          <w:sz w:val="22"/>
          <w:szCs w:val="22"/>
          <w:lang w:val="en-US" w:eastAsia="en-GB"/>
        </w:rPr>
        <w:t>Whiteness here</w:t>
      </w:r>
      <w:r w:rsidR="0049441C" w:rsidRPr="00AA3E2D">
        <w:rPr>
          <w:rFonts w:ascii="Times New Roman" w:eastAsia="Times New Roman" w:hAnsi="Times New Roman" w:cs="Times New Roman"/>
          <w:color w:val="000000"/>
          <w:sz w:val="22"/>
          <w:szCs w:val="22"/>
          <w:lang w:val="en-US" w:eastAsia="en-GB"/>
        </w:rPr>
        <w:t xml:space="preserve"> perhaps</w:t>
      </w:r>
      <w:r w:rsidR="00CC75CC" w:rsidRPr="00AA3E2D">
        <w:rPr>
          <w:rFonts w:ascii="Times New Roman" w:eastAsia="Times New Roman" w:hAnsi="Times New Roman" w:cs="Times New Roman"/>
          <w:color w:val="000000"/>
          <w:sz w:val="22"/>
          <w:szCs w:val="22"/>
          <w:lang w:val="en-US" w:eastAsia="en-GB"/>
        </w:rPr>
        <w:t xml:space="preserve"> averts its gaze from racial otherness</w:t>
      </w:r>
      <w:r w:rsidR="008D18D8" w:rsidRPr="00AA3E2D">
        <w:rPr>
          <w:rFonts w:ascii="Times New Roman" w:eastAsia="Times New Roman" w:hAnsi="Times New Roman" w:cs="Times New Roman"/>
          <w:color w:val="000000"/>
          <w:sz w:val="22"/>
          <w:szCs w:val="22"/>
          <w:lang w:val="en-US" w:eastAsia="en-GB"/>
        </w:rPr>
        <w:t xml:space="preserve"> in part</w:t>
      </w:r>
      <w:r w:rsidR="00CC75CC" w:rsidRPr="00AA3E2D">
        <w:rPr>
          <w:rFonts w:ascii="Times New Roman" w:eastAsia="Times New Roman" w:hAnsi="Times New Roman" w:cs="Times New Roman"/>
          <w:color w:val="000000"/>
          <w:sz w:val="22"/>
          <w:szCs w:val="22"/>
          <w:lang w:val="en-US" w:eastAsia="en-GB"/>
        </w:rPr>
        <w:t xml:space="preserve"> </w:t>
      </w:r>
      <w:r w:rsidR="00174A58" w:rsidRPr="00AA3E2D">
        <w:rPr>
          <w:rFonts w:ascii="Times New Roman" w:eastAsia="Times New Roman" w:hAnsi="Times New Roman" w:cs="Times New Roman"/>
          <w:color w:val="000000"/>
          <w:sz w:val="22"/>
          <w:szCs w:val="22"/>
          <w:lang w:val="en-US" w:eastAsia="en-GB"/>
        </w:rPr>
        <w:t xml:space="preserve">by </w:t>
      </w:r>
      <w:r w:rsidR="00942FEA" w:rsidRPr="00AA3E2D">
        <w:rPr>
          <w:rFonts w:ascii="Times New Roman" w:eastAsia="Times New Roman" w:hAnsi="Times New Roman" w:cs="Times New Roman"/>
          <w:color w:val="000000"/>
          <w:sz w:val="22"/>
          <w:szCs w:val="22"/>
          <w:lang w:val="en-US" w:eastAsia="en-GB"/>
        </w:rPr>
        <w:t>directing</w:t>
      </w:r>
      <w:r w:rsidR="003D7AB6" w:rsidRPr="00AA3E2D">
        <w:rPr>
          <w:rFonts w:ascii="Times New Roman" w:eastAsia="Times New Roman" w:hAnsi="Times New Roman" w:cs="Times New Roman"/>
          <w:color w:val="000000"/>
          <w:sz w:val="22"/>
          <w:szCs w:val="22"/>
          <w:lang w:val="en-US" w:eastAsia="en-GB"/>
        </w:rPr>
        <w:t xml:space="preserve"> </w:t>
      </w:r>
      <w:r w:rsidR="00174A58" w:rsidRPr="00AA3E2D">
        <w:rPr>
          <w:rFonts w:ascii="Times New Roman" w:eastAsia="Times New Roman" w:hAnsi="Times New Roman" w:cs="Times New Roman"/>
          <w:color w:val="000000"/>
          <w:sz w:val="22"/>
          <w:szCs w:val="22"/>
          <w:lang w:val="en-US" w:eastAsia="en-GB"/>
        </w:rPr>
        <w:t xml:space="preserve">an </w:t>
      </w:r>
      <w:r w:rsidR="00CC75CC" w:rsidRPr="00AA3E2D">
        <w:rPr>
          <w:rFonts w:ascii="Times New Roman" w:eastAsia="Times New Roman" w:hAnsi="Times New Roman" w:cs="Times New Roman"/>
          <w:color w:val="000000"/>
          <w:sz w:val="22"/>
          <w:szCs w:val="22"/>
          <w:lang w:val="en-US" w:eastAsia="en-GB"/>
        </w:rPr>
        <w:t xml:space="preserve">anxious over-investment in an all-encompassing gendered </w:t>
      </w:r>
      <w:r w:rsidR="003D7AB6" w:rsidRPr="00AA3E2D">
        <w:rPr>
          <w:rFonts w:ascii="Times New Roman" w:eastAsia="Times New Roman" w:hAnsi="Times New Roman" w:cs="Times New Roman"/>
          <w:color w:val="000000"/>
          <w:sz w:val="22"/>
          <w:szCs w:val="22"/>
          <w:lang w:val="en-US" w:eastAsia="en-GB"/>
        </w:rPr>
        <w:t>opposition</w:t>
      </w:r>
      <w:r w:rsidR="008D18D8" w:rsidRPr="00AA3E2D">
        <w:rPr>
          <w:rFonts w:ascii="Times New Roman" w:eastAsia="Times New Roman" w:hAnsi="Times New Roman" w:cs="Times New Roman"/>
          <w:color w:val="000000"/>
          <w:sz w:val="22"/>
          <w:szCs w:val="22"/>
          <w:lang w:val="en-US" w:eastAsia="en-GB"/>
        </w:rPr>
        <w:t xml:space="preserve"> </w:t>
      </w:r>
      <w:r w:rsidR="00CC2E98" w:rsidRPr="00AA3E2D">
        <w:rPr>
          <w:rFonts w:ascii="Times New Roman" w:eastAsia="Times New Roman" w:hAnsi="Times New Roman" w:cs="Times New Roman"/>
          <w:color w:val="000000"/>
          <w:sz w:val="22"/>
          <w:szCs w:val="22"/>
          <w:lang w:val="en-US" w:eastAsia="en-GB"/>
        </w:rPr>
        <w:t>(</w:t>
      </w:r>
      <w:r w:rsidR="008D18D8" w:rsidRPr="00AA3E2D">
        <w:rPr>
          <w:rFonts w:ascii="Times New Roman" w:eastAsia="Times New Roman" w:hAnsi="Times New Roman" w:cs="Times New Roman"/>
          <w:color w:val="000000"/>
          <w:sz w:val="22"/>
          <w:szCs w:val="22"/>
          <w:lang w:val="en-US" w:eastAsia="en-GB"/>
        </w:rPr>
        <w:t>in which genders are embodied as individual agents in a narrative)</w:t>
      </w:r>
      <w:r w:rsidR="003D7AB6" w:rsidRPr="00AA3E2D">
        <w:rPr>
          <w:rFonts w:ascii="Times New Roman" w:eastAsia="Times New Roman" w:hAnsi="Times New Roman" w:cs="Times New Roman"/>
          <w:color w:val="000000"/>
          <w:sz w:val="22"/>
          <w:szCs w:val="22"/>
          <w:lang w:val="en-US" w:eastAsia="en-GB"/>
        </w:rPr>
        <w:t xml:space="preserve">; or what, to use an appropriately Greek term, we might call </w:t>
      </w:r>
      <w:r w:rsidR="003D7AB6" w:rsidRPr="00AA3E2D">
        <w:rPr>
          <w:rFonts w:ascii="Times New Roman" w:eastAsia="Times New Roman" w:hAnsi="Times New Roman" w:cs="Times New Roman"/>
          <w:i/>
          <w:iCs/>
          <w:color w:val="000000"/>
          <w:sz w:val="22"/>
          <w:szCs w:val="22"/>
          <w:lang w:val="en-US" w:eastAsia="en-GB"/>
        </w:rPr>
        <w:t>agonism</w:t>
      </w:r>
      <w:r w:rsidR="003D7AB6" w:rsidRPr="00AA3E2D">
        <w:rPr>
          <w:rFonts w:ascii="Times New Roman" w:eastAsia="Times New Roman" w:hAnsi="Times New Roman" w:cs="Times New Roman"/>
          <w:color w:val="000000"/>
          <w:sz w:val="22"/>
          <w:szCs w:val="22"/>
          <w:lang w:val="en-US" w:eastAsia="en-GB"/>
        </w:rPr>
        <w:t>: the social theory of necessary conflict</w:t>
      </w:r>
      <w:r w:rsidR="00CC75CC" w:rsidRPr="00AA3E2D">
        <w:rPr>
          <w:rFonts w:ascii="Times New Roman" w:eastAsia="Times New Roman" w:hAnsi="Times New Roman" w:cs="Times New Roman"/>
          <w:color w:val="000000"/>
          <w:sz w:val="22"/>
          <w:szCs w:val="22"/>
          <w:lang w:val="en-US" w:eastAsia="en-GB"/>
        </w:rPr>
        <w:t>.</w:t>
      </w:r>
    </w:p>
    <w:p w14:paraId="467B99E4" w14:textId="07CA75C0" w:rsidR="00962771" w:rsidRPr="00AA3E2D" w:rsidRDefault="004267E3" w:rsidP="00E664D8">
      <w:pPr>
        <w:spacing w:line="480" w:lineRule="auto"/>
        <w:rPr>
          <w:rFonts w:ascii="Times New Roman" w:hAnsi="Times New Roman" w:cs="Times New Roman"/>
          <w:sz w:val="22"/>
          <w:szCs w:val="22"/>
          <w:lang w:val="en-US"/>
        </w:rPr>
      </w:pPr>
      <w:r w:rsidRPr="00AA3E2D">
        <w:rPr>
          <w:rFonts w:ascii="Times New Roman" w:hAnsi="Times New Roman" w:cs="Times New Roman"/>
          <w:i/>
          <w:iCs/>
          <w:sz w:val="22"/>
          <w:szCs w:val="22"/>
          <w:lang w:val="en-US"/>
        </w:rPr>
        <w:t xml:space="preserve">   </w:t>
      </w:r>
      <w:r w:rsidR="00962771" w:rsidRPr="00AA1CF1">
        <w:rPr>
          <w:rFonts w:ascii="Times New Roman" w:hAnsi="Times New Roman" w:cs="Times New Roman"/>
          <w:i/>
          <w:iCs/>
          <w:sz w:val="22"/>
          <w:szCs w:val="22"/>
          <w:lang w:val="en-US"/>
        </w:rPr>
        <w:t>Outline</w:t>
      </w:r>
      <w:r w:rsidR="00962771" w:rsidRPr="00AA3E2D">
        <w:rPr>
          <w:rFonts w:ascii="Times New Roman" w:hAnsi="Times New Roman" w:cs="Times New Roman"/>
          <w:i/>
          <w:iCs/>
          <w:sz w:val="22"/>
          <w:szCs w:val="22"/>
          <w:lang w:val="en-US"/>
        </w:rPr>
        <w:t xml:space="preserve"> </w:t>
      </w:r>
      <w:r w:rsidR="00962771" w:rsidRPr="00AA3E2D">
        <w:rPr>
          <w:rFonts w:ascii="Times New Roman" w:hAnsi="Times New Roman" w:cs="Times New Roman"/>
          <w:sz w:val="22"/>
          <w:szCs w:val="22"/>
          <w:lang w:val="en-US"/>
        </w:rPr>
        <w:t xml:space="preserve">is </w:t>
      </w:r>
      <w:r w:rsidR="00D15EA5" w:rsidRPr="00AA3E2D">
        <w:rPr>
          <w:rFonts w:ascii="Times New Roman" w:hAnsi="Times New Roman" w:cs="Times New Roman"/>
          <w:sz w:val="22"/>
          <w:szCs w:val="22"/>
          <w:lang w:val="en-US"/>
        </w:rPr>
        <w:t>sometimes</w:t>
      </w:r>
      <w:r w:rsidR="00962771" w:rsidRPr="00AA3E2D">
        <w:rPr>
          <w:rFonts w:ascii="Times New Roman" w:hAnsi="Times New Roman" w:cs="Times New Roman"/>
          <w:sz w:val="22"/>
          <w:szCs w:val="22"/>
          <w:lang w:val="en-US"/>
        </w:rPr>
        <w:t xml:space="preserve"> </w:t>
      </w:r>
      <w:r w:rsidR="00F55A33" w:rsidRPr="00AA3E2D">
        <w:rPr>
          <w:rFonts w:ascii="Times New Roman" w:hAnsi="Times New Roman" w:cs="Times New Roman"/>
          <w:sz w:val="22"/>
          <w:szCs w:val="22"/>
          <w:lang w:val="en-US"/>
        </w:rPr>
        <w:t>discussed</w:t>
      </w:r>
      <w:r w:rsidR="00962771" w:rsidRPr="00AA3E2D">
        <w:rPr>
          <w:rFonts w:ascii="Times New Roman" w:hAnsi="Times New Roman" w:cs="Times New Roman"/>
          <w:sz w:val="22"/>
          <w:szCs w:val="22"/>
          <w:lang w:val="en-US"/>
        </w:rPr>
        <w:t xml:space="preserve"> for the way it</w:t>
      </w:r>
      <w:r w:rsidR="00942FEA" w:rsidRPr="00AA3E2D">
        <w:rPr>
          <w:rFonts w:ascii="Times New Roman" w:hAnsi="Times New Roman" w:cs="Times New Roman"/>
          <w:sz w:val="22"/>
          <w:szCs w:val="22"/>
          <w:lang w:val="en-US"/>
        </w:rPr>
        <w:t xml:space="preserve"> aligns</w:t>
      </w:r>
      <w:r w:rsidR="00962771" w:rsidRPr="00AA3E2D">
        <w:rPr>
          <w:rFonts w:ascii="Times New Roman" w:hAnsi="Times New Roman" w:cs="Times New Roman"/>
          <w:sz w:val="22"/>
          <w:szCs w:val="22"/>
          <w:lang w:val="en-US"/>
        </w:rPr>
        <w:t xml:space="preserve"> with </w:t>
      </w:r>
      <w:r w:rsidR="00942FEA" w:rsidRPr="00AA3E2D">
        <w:rPr>
          <w:rFonts w:ascii="Times New Roman" w:hAnsi="Times New Roman" w:cs="Times New Roman"/>
          <w:sz w:val="22"/>
          <w:szCs w:val="22"/>
          <w:lang w:val="en-US"/>
        </w:rPr>
        <w:t xml:space="preserve">or demonstrates </w:t>
      </w:r>
      <w:r w:rsidR="00962771" w:rsidRPr="00AA3E2D">
        <w:rPr>
          <w:rFonts w:ascii="Times New Roman" w:hAnsi="Times New Roman" w:cs="Times New Roman"/>
          <w:sz w:val="22"/>
          <w:szCs w:val="22"/>
          <w:lang w:val="en-US"/>
        </w:rPr>
        <w:t>therapeutic models of listening. Mary Holland</w:t>
      </w:r>
      <w:r w:rsidR="00D15EA5" w:rsidRPr="00AA3E2D">
        <w:rPr>
          <w:rFonts w:ascii="Times New Roman" w:hAnsi="Times New Roman" w:cs="Times New Roman"/>
          <w:sz w:val="22"/>
          <w:szCs w:val="22"/>
          <w:lang w:val="en-US"/>
        </w:rPr>
        <w:t xml:space="preserve"> </w:t>
      </w:r>
      <w:r w:rsidR="00962771" w:rsidRPr="00AA3E2D">
        <w:rPr>
          <w:rFonts w:ascii="Times New Roman" w:hAnsi="Times New Roman" w:cs="Times New Roman"/>
          <w:sz w:val="22"/>
          <w:szCs w:val="22"/>
          <w:lang w:val="en-US"/>
        </w:rPr>
        <w:t xml:space="preserve">argues that Cusk places </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the reader in [a] therapeutic relationship between storyteller and listener</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 xml:space="preserve"> (66). </w:t>
      </w:r>
      <w:r w:rsidR="00D15EA5" w:rsidRPr="00AA3E2D">
        <w:rPr>
          <w:rFonts w:ascii="Times New Roman" w:hAnsi="Times New Roman" w:cs="Times New Roman"/>
          <w:sz w:val="22"/>
          <w:szCs w:val="22"/>
          <w:lang w:val="en-US"/>
        </w:rPr>
        <w:t xml:space="preserve">To this I would add that Faye’s listening occupies </w:t>
      </w:r>
      <w:r w:rsidR="00962771" w:rsidRPr="00AA3E2D">
        <w:rPr>
          <w:rFonts w:ascii="Times New Roman" w:hAnsi="Times New Roman" w:cs="Times New Roman"/>
          <w:sz w:val="22"/>
          <w:szCs w:val="22"/>
          <w:lang w:val="en-US"/>
        </w:rPr>
        <w:t xml:space="preserve">a continuum with influential models of </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therapeutic</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 xml:space="preserve"> listening formulated by Freud, </w:t>
      </w:r>
      <w:r w:rsidR="00C01684" w:rsidRPr="00AA3E2D">
        <w:rPr>
          <w:rFonts w:ascii="Times New Roman" w:hAnsi="Times New Roman" w:cs="Times New Roman"/>
          <w:sz w:val="22"/>
          <w:szCs w:val="22"/>
          <w:lang w:val="en-US"/>
        </w:rPr>
        <w:t>especially</w:t>
      </w:r>
      <w:r w:rsidR="00694A6D">
        <w:rPr>
          <w:rFonts w:ascii="Times New Roman" w:hAnsi="Times New Roman" w:cs="Times New Roman"/>
          <w:sz w:val="22"/>
          <w:szCs w:val="22"/>
          <w:lang w:val="en-US"/>
        </w:rPr>
        <w:t xml:space="preserve">, in “Recommendations to Physicians </w:t>
      </w:r>
      <w:proofErr w:type="spellStart"/>
      <w:r w:rsidR="00694A6D">
        <w:rPr>
          <w:rFonts w:ascii="Times New Roman" w:hAnsi="Times New Roman" w:cs="Times New Roman"/>
          <w:sz w:val="22"/>
          <w:szCs w:val="22"/>
          <w:lang w:val="en-US"/>
        </w:rPr>
        <w:t>Practising</w:t>
      </w:r>
      <w:proofErr w:type="spellEnd"/>
      <w:r w:rsidR="00694A6D">
        <w:rPr>
          <w:rFonts w:ascii="Times New Roman" w:hAnsi="Times New Roman" w:cs="Times New Roman"/>
          <w:sz w:val="22"/>
          <w:szCs w:val="22"/>
          <w:lang w:val="en-US"/>
        </w:rPr>
        <w:t xml:space="preserve"> Psychoanalysis”,</w:t>
      </w:r>
      <w:r w:rsidR="00C01684" w:rsidRPr="00AA3E2D">
        <w:rPr>
          <w:rFonts w:ascii="Times New Roman" w:hAnsi="Times New Roman" w:cs="Times New Roman"/>
          <w:sz w:val="22"/>
          <w:szCs w:val="22"/>
          <w:lang w:val="en-US"/>
        </w:rPr>
        <w:t xml:space="preserve"> </w:t>
      </w:r>
      <w:r w:rsidR="00DB05FE">
        <w:rPr>
          <w:rFonts w:ascii="Times New Roman" w:hAnsi="Times New Roman" w:cs="Times New Roman"/>
          <w:sz w:val="22"/>
          <w:szCs w:val="22"/>
          <w:lang w:val="en-US"/>
        </w:rPr>
        <w:t>“</w:t>
      </w:r>
      <w:proofErr w:type="gramStart"/>
      <w:r w:rsidR="00962771" w:rsidRPr="00AA3E2D">
        <w:rPr>
          <w:rFonts w:ascii="Times New Roman" w:hAnsi="Times New Roman" w:cs="Times New Roman"/>
          <w:sz w:val="22"/>
          <w:szCs w:val="22"/>
          <w:lang w:val="en-US"/>
        </w:rPr>
        <w:t>evenly-suspended</w:t>
      </w:r>
      <w:proofErr w:type="gramEnd"/>
      <w:r w:rsidR="00962771" w:rsidRPr="00AA3E2D">
        <w:rPr>
          <w:rFonts w:ascii="Times New Roman" w:hAnsi="Times New Roman" w:cs="Times New Roman"/>
          <w:sz w:val="22"/>
          <w:szCs w:val="22"/>
          <w:lang w:val="en-US"/>
        </w:rPr>
        <w:t xml:space="preserve"> attention</w:t>
      </w:r>
      <w:r w:rsidR="00DB05FE">
        <w:rPr>
          <w:rFonts w:ascii="Times New Roman" w:hAnsi="Times New Roman" w:cs="Times New Roman"/>
          <w:sz w:val="22"/>
          <w:szCs w:val="22"/>
          <w:lang w:val="en-US"/>
        </w:rPr>
        <w:t>”</w:t>
      </w:r>
      <w:r w:rsidR="00AA1CF1">
        <w:rPr>
          <w:rFonts w:ascii="Times New Roman" w:hAnsi="Times New Roman" w:cs="Times New Roman"/>
          <w:sz w:val="22"/>
          <w:szCs w:val="22"/>
          <w:lang w:val="en-US"/>
        </w:rPr>
        <w:t xml:space="preserve"> (</w:t>
      </w:r>
      <w:r w:rsidR="00694A6D">
        <w:rPr>
          <w:rFonts w:ascii="Times New Roman" w:hAnsi="Times New Roman" w:cs="Times New Roman"/>
          <w:sz w:val="22"/>
          <w:szCs w:val="22"/>
          <w:lang w:val="en-US"/>
        </w:rPr>
        <w:t>111)</w:t>
      </w:r>
      <w:r w:rsidR="00962771" w:rsidRPr="00AA3E2D">
        <w:rPr>
          <w:rFonts w:ascii="Times New Roman" w:hAnsi="Times New Roman" w:cs="Times New Roman"/>
          <w:sz w:val="22"/>
          <w:szCs w:val="22"/>
          <w:lang w:val="en-US"/>
        </w:rPr>
        <w:t xml:space="preserve">. In </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Analysis of a Phobia in a Five-Year-Old Boy</w:t>
      </w:r>
      <w:r w:rsidR="00DB05FE">
        <w:rPr>
          <w:rFonts w:ascii="Times New Roman" w:hAnsi="Times New Roman" w:cs="Times New Roman"/>
          <w:sz w:val="22"/>
          <w:szCs w:val="22"/>
          <w:lang w:val="en-US"/>
        </w:rPr>
        <w:t xml:space="preserve">,” </w:t>
      </w:r>
      <w:r w:rsidR="00962771" w:rsidRPr="00AA3E2D">
        <w:rPr>
          <w:rFonts w:ascii="Times New Roman" w:hAnsi="Times New Roman" w:cs="Times New Roman"/>
          <w:sz w:val="22"/>
          <w:szCs w:val="22"/>
          <w:lang w:val="en-US"/>
        </w:rPr>
        <w:t xml:space="preserve">Freud first </w:t>
      </w:r>
      <w:r w:rsidR="00AA3E2D" w:rsidRPr="00AA3E2D">
        <w:rPr>
          <w:rFonts w:ascii="Times New Roman" w:hAnsi="Times New Roman" w:cs="Times New Roman"/>
          <w:sz w:val="22"/>
          <w:szCs w:val="22"/>
          <w:lang w:val="en-US"/>
        </w:rPr>
        <w:t>theorized</w:t>
      </w:r>
      <w:r w:rsidR="00962771" w:rsidRPr="00AA3E2D">
        <w:rPr>
          <w:rFonts w:ascii="Times New Roman" w:hAnsi="Times New Roman" w:cs="Times New Roman"/>
          <w:sz w:val="22"/>
          <w:szCs w:val="22"/>
          <w:lang w:val="en-US"/>
        </w:rPr>
        <w:t xml:space="preserve"> this mode of listening as </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unbiassed attention</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 xml:space="preserve">: </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 xml:space="preserve">give a kind of unbiassed attention to every point that arises and </w:t>
      </w:r>
      <w:r w:rsidR="009F1FC3" w:rsidRPr="00AA3E2D">
        <w:rPr>
          <w:rFonts w:ascii="Times New Roman" w:hAnsi="Times New Roman" w:cs="Times New Roman"/>
          <w:sz w:val="22"/>
          <w:szCs w:val="22"/>
          <w:lang w:val="en-US"/>
        </w:rPr>
        <w:t>[</w:t>
      </w:r>
      <w:r w:rsidR="00D23D64" w:rsidRPr="00AA3E2D">
        <w:rPr>
          <w:rFonts w:ascii="Times New Roman" w:hAnsi="Times New Roman" w:cs="Times New Roman"/>
          <w:sz w:val="22"/>
          <w:szCs w:val="22"/>
          <w:lang w:val="en-US"/>
        </w:rPr>
        <w:t>…</w:t>
      </w:r>
      <w:r w:rsidR="009F1FC3" w:rsidRPr="00AA3E2D">
        <w:rPr>
          <w:rFonts w:ascii="Times New Roman" w:hAnsi="Times New Roman" w:cs="Times New Roman"/>
          <w:sz w:val="22"/>
          <w:szCs w:val="22"/>
          <w:lang w:val="en-US"/>
        </w:rPr>
        <w:t xml:space="preserve">] </w:t>
      </w:r>
      <w:r w:rsidR="00962771" w:rsidRPr="00AA3E2D">
        <w:rPr>
          <w:rFonts w:ascii="Times New Roman" w:hAnsi="Times New Roman" w:cs="Times New Roman"/>
          <w:sz w:val="22"/>
          <w:szCs w:val="22"/>
          <w:lang w:val="en-US"/>
        </w:rPr>
        <w:t>await further developments</w:t>
      </w:r>
      <w:r w:rsidR="00DB05FE">
        <w:rPr>
          <w:rFonts w:ascii="Times New Roman" w:hAnsi="Times New Roman" w:cs="Times New Roman"/>
          <w:sz w:val="22"/>
          <w:szCs w:val="22"/>
          <w:lang w:val="en-US"/>
        </w:rPr>
        <w:t xml:space="preserve">” </w:t>
      </w:r>
      <w:r w:rsidR="00962771" w:rsidRPr="00AA3E2D">
        <w:rPr>
          <w:rFonts w:ascii="Times New Roman" w:hAnsi="Times New Roman" w:cs="Times New Roman"/>
          <w:sz w:val="22"/>
          <w:szCs w:val="22"/>
          <w:lang w:val="en-US"/>
        </w:rPr>
        <w:t xml:space="preserve">(65). </w:t>
      </w:r>
      <w:r w:rsidR="00942FEA" w:rsidRPr="00AA3E2D">
        <w:rPr>
          <w:rFonts w:ascii="Times New Roman" w:hAnsi="Times New Roman" w:cs="Times New Roman"/>
          <w:sz w:val="22"/>
          <w:szCs w:val="22"/>
          <w:lang w:val="en-US"/>
        </w:rPr>
        <w:t xml:space="preserve">Note </w:t>
      </w:r>
      <w:r w:rsidR="00D15EA5" w:rsidRPr="00AA3E2D">
        <w:rPr>
          <w:rFonts w:ascii="Times New Roman" w:hAnsi="Times New Roman" w:cs="Times New Roman"/>
          <w:sz w:val="22"/>
          <w:szCs w:val="22"/>
          <w:lang w:val="en-US"/>
        </w:rPr>
        <w:t>the</w:t>
      </w:r>
      <w:r w:rsidR="00962771" w:rsidRPr="00AA3E2D">
        <w:rPr>
          <w:rFonts w:ascii="Times New Roman" w:hAnsi="Times New Roman" w:cs="Times New Roman"/>
          <w:sz w:val="22"/>
          <w:szCs w:val="22"/>
          <w:lang w:val="en-US"/>
        </w:rPr>
        <w:t xml:space="preserve"> irony that the contemporary conception of </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unconscious bias</w:t>
      </w:r>
      <w:r w:rsidR="00DB05FE">
        <w:rPr>
          <w:rFonts w:ascii="Times New Roman" w:hAnsi="Times New Roman" w:cs="Times New Roman"/>
          <w:sz w:val="22"/>
          <w:szCs w:val="22"/>
          <w:lang w:val="en-US"/>
        </w:rPr>
        <w:t>,”</w:t>
      </w:r>
      <w:r w:rsidR="00D15EA5" w:rsidRPr="00AA3E2D">
        <w:rPr>
          <w:rFonts w:ascii="Times New Roman" w:hAnsi="Times New Roman" w:cs="Times New Roman"/>
          <w:sz w:val="22"/>
          <w:szCs w:val="22"/>
          <w:lang w:val="en-US"/>
        </w:rPr>
        <w:t xml:space="preserve"> </w:t>
      </w:r>
      <w:r w:rsidR="00962771" w:rsidRPr="00AA3E2D">
        <w:rPr>
          <w:rFonts w:ascii="Times New Roman" w:hAnsi="Times New Roman" w:cs="Times New Roman"/>
          <w:sz w:val="22"/>
          <w:szCs w:val="22"/>
          <w:lang w:val="en-US"/>
        </w:rPr>
        <w:t xml:space="preserve">which owes so much to Freud’s basic premises, at the same time refutes the basic logic of his concept of </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unbiassed</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 xml:space="preserve"> listening. To suspend one’s attention is to keep it concertedly removed</w:t>
      </w:r>
      <w:r w:rsidR="00D15EA5" w:rsidRPr="00AA3E2D">
        <w:rPr>
          <w:rFonts w:ascii="Times New Roman" w:hAnsi="Times New Roman" w:cs="Times New Roman"/>
          <w:sz w:val="22"/>
          <w:szCs w:val="22"/>
          <w:lang w:val="en-US"/>
        </w:rPr>
        <w:t xml:space="preserve">, </w:t>
      </w:r>
      <w:r w:rsidR="00962771" w:rsidRPr="00AA3E2D">
        <w:rPr>
          <w:rFonts w:ascii="Times New Roman" w:hAnsi="Times New Roman" w:cs="Times New Roman"/>
          <w:sz w:val="22"/>
          <w:szCs w:val="22"/>
          <w:lang w:val="en-US"/>
        </w:rPr>
        <w:t xml:space="preserve">hovering equally above </w:t>
      </w:r>
      <w:r w:rsidR="008D734D" w:rsidRPr="00AA3E2D">
        <w:rPr>
          <w:rFonts w:ascii="Times New Roman" w:hAnsi="Times New Roman" w:cs="Times New Roman"/>
          <w:sz w:val="22"/>
          <w:szCs w:val="22"/>
          <w:lang w:val="en-US"/>
        </w:rPr>
        <w:t>a</w:t>
      </w:r>
      <w:r w:rsidR="00962771" w:rsidRPr="00AA3E2D">
        <w:rPr>
          <w:rFonts w:ascii="Times New Roman" w:hAnsi="Times New Roman" w:cs="Times New Roman"/>
          <w:sz w:val="22"/>
          <w:szCs w:val="22"/>
          <w:lang w:val="en-US"/>
        </w:rPr>
        <w:t xml:space="preserve"> field of observation, but also to suspend judgement unconditionall</w:t>
      </w:r>
      <w:r w:rsidR="00D779AB" w:rsidRPr="00AA3E2D">
        <w:rPr>
          <w:rFonts w:ascii="Times New Roman" w:hAnsi="Times New Roman" w:cs="Times New Roman"/>
          <w:sz w:val="22"/>
          <w:szCs w:val="22"/>
          <w:lang w:val="en-US"/>
        </w:rPr>
        <w:t>y,</w:t>
      </w:r>
      <w:r w:rsidR="00962771" w:rsidRPr="00AA3E2D">
        <w:rPr>
          <w:rFonts w:ascii="Times New Roman" w:hAnsi="Times New Roman" w:cs="Times New Roman"/>
          <w:sz w:val="22"/>
          <w:szCs w:val="22"/>
          <w:lang w:val="en-US"/>
        </w:rPr>
        <w:t xml:space="preserve"> in order that, so the logic goes, an interpretation may be arrived at uncolored by any bias. </w:t>
      </w:r>
      <w:r w:rsidR="00F55A33" w:rsidRPr="00AA3E2D">
        <w:rPr>
          <w:rFonts w:ascii="Times New Roman" w:hAnsi="Times New Roman" w:cs="Times New Roman"/>
          <w:sz w:val="22"/>
          <w:szCs w:val="22"/>
          <w:lang w:val="en-US"/>
        </w:rPr>
        <w:t xml:space="preserve">It also provides a </w:t>
      </w:r>
      <w:r w:rsidR="00DB1300" w:rsidRPr="00AA3E2D">
        <w:rPr>
          <w:rFonts w:ascii="Times New Roman" w:hAnsi="Times New Roman" w:cs="Times New Roman"/>
          <w:sz w:val="22"/>
          <w:szCs w:val="22"/>
          <w:lang w:val="en-US"/>
        </w:rPr>
        <w:t xml:space="preserve">listening </w:t>
      </w:r>
      <w:r w:rsidR="00F55A33" w:rsidRPr="00AA3E2D">
        <w:rPr>
          <w:rFonts w:ascii="Times New Roman" w:hAnsi="Times New Roman" w:cs="Times New Roman"/>
          <w:sz w:val="22"/>
          <w:szCs w:val="22"/>
          <w:lang w:val="en-US"/>
        </w:rPr>
        <w:t>framework in which</w:t>
      </w:r>
      <w:r w:rsidR="00DB1300" w:rsidRPr="00AA3E2D">
        <w:rPr>
          <w:rFonts w:ascii="Times New Roman" w:hAnsi="Times New Roman" w:cs="Times New Roman"/>
          <w:sz w:val="22"/>
          <w:szCs w:val="22"/>
          <w:lang w:val="en-US"/>
        </w:rPr>
        <w:t xml:space="preserve"> the narration of</w:t>
      </w:r>
      <w:r w:rsidR="00F55A33" w:rsidRPr="00AA3E2D">
        <w:rPr>
          <w:rFonts w:ascii="Times New Roman" w:hAnsi="Times New Roman" w:cs="Times New Roman"/>
          <w:sz w:val="22"/>
          <w:szCs w:val="22"/>
          <w:lang w:val="en-US"/>
        </w:rPr>
        <w:t xml:space="preserve"> individual stories and </w:t>
      </w:r>
      <w:r w:rsidR="00DB1300" w:rsidRPr="00AA3E2D">
        <w:rPr>
          <w:rFonts w:ascii="Times New Roman" w:hAnsi="Times New Roman" w:cs="Times New Roman"/>
          <w:sz w:val="22"/>
          <w:szCs w:val="22"/>
          <w:lang w:val="en-US"/>
        </w:rPr>
        <w:t xml:space="preserve">the diagnosis of </w:t>
      </w:r>
      <w:r w:rsidR="00F55A33" w:rsidRPr="00AA3E2D">
        <w:rPr>
          <w:rFonts w:ascii="Times New Roman" w:hAnsi="Times New Roman" w:cs="Times New Roman"/>
          <w:sz w:val="22"/>
          <w:szCs w:val="22"/>
          <w:lang w:val="en-US"/>
        </w:rPr>
        <w:t xml:space="preserve">individual neuroses </w:t>
      </w:r>
      <w:r w:rsidR="00DB1300" w:rsidRPr="00AA3E2D">
        <w:rPr>
          <w:rFonts w:ascii="Times New Roman" w:hAnsi="Times New Roman" w:cs="Times New Roman"/>
          <w:sz w:val="22"/>
          <w:szCs w:val="22"/>
          <w:lang w:val="en-US"/>
        </w:rPr>
        <w:t xml:space="preserve">can </w:t>
      </w:r>
      <w:r w:rsidR="00F55A33" w:rsidRPr="00AA3E2D">
        <w:rPr>
          <w:rFonts w:ascii="Times New Roman" w:hAnsi="Times New Roman" w:cs="Times New Roman"/>
          <w:sz w:val="22"/>
          <w:szCs w:val="22"/>
          <w:lang w:val="en-US"/>
        </w:rPr>
        <w:t xml:space="preserve">emerge at the expense of </w:t>
      </w:r>
      <w:r w:rsidR="00942FEA" w:rsidRPr="00AA3E2D">
        <w:rPr>
          <w:rFonts w:ascii="Times New Roman" w:hAnsi="Times New Roman" w:cs="Times New Roman"/>
          <w:sz w:val="22"/>
          <w:szCs w:val="22"/>
          <w:lang w:val="en-US"/>
        </w:rPr>
        <w:t xml:space="preserve">wider social </w:t>
      </w:r>
      <w:r w:rsidR="00F55A33" w:rsidRPr="00AA3E2D">
        <w:rPr>
          <w:rFonts w:ascii="Times New Roman" w:hAnsi="Times New Roman" w:cs="Times New Roman"/>
          <w:sz w:val="22"/>
          <w:szCs w:val="22"/>
          <w:lang w:val="en-US"/>
        </w:rPr>
        <w:t xml:space="preserve">determinations. </w:t>
      </w:r>
    </w:p>
    <w:p w14:paraId="681CD0CC" w14:textId="3FF2DDC3" w:rsidR="00CC75CC" w:rsidRPr="00AA3E2D" w:rsidRDefault="004267E3" w:rsidP="00E664D8">
      <w:pPr>
        <w:spacing w:line="480" w:lineRule="auto"/>
        <w:rPr>
          <w:rFonts w:ascii="Times New Roman" w:hAnsi="Times New Roman" w:cs="Times New Roman"/>
          <w:sz w:val="22"/>
          <w:szCs w:val="22"/>
          <w:lang w:val="en-US"/>
        </w:rPr>
      </w:pPr>
      <w:r w:rsidRPr="00AA3E2D">
        <w:rPr>
          <w:rFonts w:ascii="Times New Roman" w:hAnsi="Times New Roman" w:cs="Times New Roman"/>
          <w:sz w:val="22"/>
          <w:szCs w:val="22"/>
          <w:lang w:val="en-US"/>
        </w:rPr>
        <w:t xml:space="preserve">   </w:t>
      </w:r>
      <w:r w:rsidR="00962771" w:rsidRPr="00AA3E2D">
        <w:rPr>
          <w:rFonts w:ascii="Times New Roman" w:hAnsi="Times New Roman" w:cs="Times New Roman"/>
          <w:sz w:val="22"/>
          <w:szCs w:val="22"/>
          <w:lang w:val="en-US"/>
        </w:rPr>
        <w:t xml:space="preserve">There are clear genealogical resonances between Freud’s version of listening, which aspires to the suspension of all interpretive bias, and what Faye calls the </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virtues of passivity</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 xml:space="preserve"> in </w:t>
      </w:r>
      <w:r w:rsidR="00962771" w:rsidRPr="00AA3E2D">
        <w:rPr>
          <w:rFonts w:ascii="Times New Roman" w:hAnsi="Times New Roman" w:cs="Times New Roman"/>
          <w:i/>
          <w:iCs/>
          <w:sz w:val="22"/>
          <w:szCs w:val="22"/>
          <w:lang w:val="en-US"/>
        </w:rPr>
        <w:t>Outline</w:t>
      </w:r>
      <w:r w:rsidR="00962771" w:rsidRPr="00AA3E2D">
        <w:rPr>
          <w:rFonts w:ascii="Times New Roman" w:hAnsi="Times New Roman" w:cs="Times New Roman"/>
          <w:sz w:val="22"/>
          <w:szCs w:val="22"/>
          <w:lang w:val="en-US"/>
        </w:rPr>
        <w:t xml:space="preserve">. When Faye in </w:t>
      </w:r>
      <w:r w:rsidR="00962771" w:rsidRPr="00AA3E2D">
        <w:rPr>
          <w:rFonts w:ascii="Times New Roman" w:hAnsi="Times New Roman" w:cs="Times New Roman"/>
          <w:i/>
          <w:iCs/>
          <w:sz w:val="22"/>
          <w:szCs w:val="22"/>
          <w:lang w:val="en-US"/>
        </w:rPr>
        <w:t>Outline</w:t>
      </w:r>
      <w:r w:rsidR="00962771" w:rsidRPr="00AA3E2D">
        <w:rPr>
          <w:rFonts w:ascii="Times New Roman" w:hAnsi="Times New Roman" w:cs="Times New Roman"/>
          <w:sz w:val="22"/>
          <w:szCs w:val="22"/>
          <w:lang w:val="en-US"/>
        </w:rPr>
        <w:t xml:space="preserve"> arrives in her rented Greek apartment, she observes a bird through one of the windows: </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I watched her fly out over the street and then, circling, land on the rooftop opposite [</w:t>
      </w:r>
      <w:r w:rsidR="00D23D64" w:rsidRPr="00AA3E2D">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w:t>
      </w:r>
      <w:r w:rsidR="00AA1CF1">
        <w:rPr>
          <w:rFonts w:ascii="Times New Roman" w:hAnsi="Times New Roman" w:cs="Times New Roman"/>
          <w:sz w:val="22"/>
          <w:szCs w:val="22"/>
          <w:lang w:val="en-US"/>
        </w:rPr>
        <w:t xml:space="preserve">. </w:t>
      </w:r>
      <w:r w:rsidR="00962771" w:rsidRPr="00AA3E2D">
        <w:rPr>
          <w:rFonts w:ascii="Times New Roman" w:hAnsi="Times New Roman" w:cs="Times New Roman"/>
          <w:sz w:val="22"/>
          <w:szCs w:val="22"/>
          <w:lang w:val="en-US"/>
        </w:rPr>
        <w:t xml:space="preserve">Having got this </w:t>
      </w:r>
      <w:r w:rsidR="00962771" w:rsidRPr="00AA3E2D">
        <w:rPr>
          <w:rFonts w:ascii="Times New Roman" w:hAnsi="Times New Roman" w:cs="Times New Roman"/>
          <w:sz w:val="22"/>
          <w:szCs w:val="22"/>
          <w:lang w:val="en-US"/>
        </w:rPr>
        <w:lastRenderedPageBreak/>
        <w:t>view of it, she opened her wings again and flew back, and with another great rustling and flapping overhead resumed her station</w:t>
      </w:r>
      <w:r w:rsidR="00DB05FE">
        <w:rPr>
          <w:rFonts w:ascii="Times New Roman" w:hAnsi="Times New Roman" w:cs="Times New Roman"/>
          <w:sz w:val="22"/>
          <w:szCs w:val="22"/>
          <w:lang w:val="en-US"/>
        </w:rPr>
        <w:t xml:space="preserve">” </w:t>
      </w:r>
      <w:r w:rsidR="00962771" w:rsidRPr="00AA3E2D">
        <w:rPr>
          <w:rFonts w:ascii="Times New Roman" w:hAnsi="Times New Roman" w:cs="Times New Roman"/>
          <w:sz w:val="22"/>
          <w:szCs w:val="22"/>
          <w:lang w:val="en-US"/>
        </w:rPr>
        <w:t xml:space="preserve">(56-57). The bird offers an image, in animal form, of Faye’s non-aggressive, non-territorial listenership: her suspension over a field of observation, on which she alights, only to move on, never arriving at any firm or fixed conclusions, an </w:t>
      </w:r>
      <w:proofErr w:type="gramStart"/>
      <w:r w:rsidR="00962771" w:rsidRPr="00AA3E2D">
        <w:rPr>
          <w:rFonts w:ascii="Times New Roman" w:hAnsi="Times New Roman" w:cs="Times New Roman"/>
          <w:sz w:val="22"/>
          <w:szCs w:val="22"/>
          <w:lang w:val="en-US"/>
        </w:rPr>
        <w:t>affect</w:t>
      </w:r>
      <w:proofErr w:type="gramEnd"/>
      <w:r w:rsidR="00962771" w:rsidRPr="00AA3E2D">
        <w:rPr>
          <w:rFonts w:ascii="Times New Roman" w:hAnsi="Times New Roman" w:cs="Times New Roman"/>
          <w:sz w:val="22"/>
          <w:szCs w:val="22"/>
          <w:lang w:val="en-US"/>
        </w:rPr>
        <w:t xml:space="preserve"> akin to the blank impartiality of the model psychoanalyst. </w:t>
      </w:r>
      <w:r w:rsidR="00DB05FE">
        <w:rPr>
          <w:rFonts w:ascii="Times New Roman" w:hAnsi="Times New Roman" w:cs="Times New Roman"/>
          <w:sz w:val="22"/>
          <w:szCs w:val="22"/>
          <w:lang w:val="en-US"/>
        </w:rPr>
        <w:t>“</w:t>
      </w:r>
      <w:proofErr w:type="gramStart"/>
      <w:r w:rsidR="00962771" w:rsidRPr="00AA3E2D">
        <w:rPr>
          <w:rFonts w:ascii="Times New Roman" w:hAnsi="Times New Roman" w:cs="Times New Roman"/>
          <w:sz w:val="22"/>
          <w:szCs w:val="22"/>
          <w:lang w:val="en-US"/>
        </w:rPr>
        <w:t>Evenly-suspended</w:t>
      </w:r>
      <w:proofErr w:type="gramEnd"/>
      <w:r w:rsidR="00962771" w:rsidRPr="00AA3E2D">
        <w:rPr>
          <w:rFonts w:ascii="Times New Roman" w:hAnsi="Times New Roman" w:cs="Times New Roman"/>
          <w:sz w:val="22"/>
          <w:szCs w:val="22"/>
          <w:lang w:val="en-US"/>
        </w:rPr>
        <w:t xml:space="preserve"> attention</w:t>
      </w:r>
      <w:r w:rsidR="00DB05FE">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 xml:space="preserve"> lies at the root of the Freudian claim to universality</w:t>
      </w:r>
      <w:r w:rsidR="00EB076C" w:rsidRPr="00AA3E2D">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 xml:space="preserve"> because it is a version of negative capability that assumes a blank </w:t>
      </w:r>
      <w:r w:rsidR="00D779AB" w:rsidRPr="00AA3E2D">
        <w:rPr>
          <w:rFonts w:ascii="Times New Roman" w:hAnsi="Times New Roman" w:cs="Times New Roman"/>
          <w:sz w:val="22"/>
          <w:szCs w:val="22"/>
          <w:lang w:val="en-US"/>
        </w:rPr>
        <w:t xml:space="preserve">(and </w:t>
      </w:r>
      <w:r w:rsidR="00942FEA" w:rsidRPr="00AA3E2D">
        <w:rPr>
          <w:rFonts w:ascii="Times New Roman" w:hAnsi="Times New Roman" w:cs="Times New Roman"/>
          <w:sz w:val="22"/>
          <w:szCs w:val="22"/>
          <w:lang w:val="en-US"/>
        </w:rPr>
        <w:t>w</w:t>
      </w:r>
      <w:r w:rsidR="00962771" w:rsidRPr="00AA3E2D">
        <w:rPr>
          <w:rFonts w:ascii="Times New Roman" w:hAnsi="Times New Roman" w:cs="Times New Roman"/>
          <w:sz w:val="22"/>
          <w:szCs w:val="22"/>
          <w:lang w:val="en-US"/>
        </w:rPr>
        <w:t>hite</w:t>
      </w:r>
      <w:r w:rsidR="00D779AB" w:rsidRPr="00AA3E2D">
        <w:rPr>
          <w:rFonts w:ascii="Times New Roman" w:hAnsi="Times New Roman" w:cs="Times New Roman"/>
          <w:sz w:val="22"/>
          <w:szCs w:val="22"/>
          <w:lang w:val="en-US"/>
        </w:rPr>
        <w:t>)</w:t>
      </w:r>
      <w:r w:rsidR="00962771" w:rsidRPr="00AA3E2D">
        <w:rPr>
          <w:rFonts w:ascii="Times New Roman" w:hAnsi="Times New Roman" w:cs="Times New Roman"/>
          <w:sz w:val="22"/>
          <w:szCs w:val="22"/>
          <w:lang w:val="en-US"/>
        </w:rPr>
        <w:t xml:space="preserve"> universal position without paying any heed to the</w:t>
      </w:r>
      <w:r w:rsidR="00D15EA5" w:rsidRPr="00AA3E2D">
        <w:rPr>
          <w:rFonts w:ascii="Times New Roman" w:hAnsi="Times New Roman" w:cs="Times New Roman"/>
          <w:sz w:val="22"/>
          <w:szCs w:val="22"/>
          <w:lang w:val="en-US"/>
        </w:rPr>
        <w:t xml:space="preserve"> deeper</w:t>
      </w:r>
      <w:r w:rsidR="00962771" w:rsidRPr="00AA3E2D">
        <w:rPr>
          <w:rFonts w:ascii="Times New Roman" w:hAnsi="Times New Roman" w:cs="Times New Roman"/>
          <w:sz w:val="22"/>
          <w:szCs w:val="22"/>
          <w:lang w:val="en-US"/>
        </w:rPr>
        <w:t xml:space="preserve"> historicized subject positions of both analyst and analysand, instead elevating the Oedipal entanglements of transference and countertransference as the central determinants of psychical subjectivity. This is structurally </w:t>
      </w:r>
      <w:r w:rsidR="00942FEA" w:rsidRPr="00AA3E2D">
        <w:rPr>
          <w:rFonts w:ascii="Times New Roman" w:hAnsi="Times New Roman" w:cs="Times New Roman"/>
          <w:sz w:val="22"/>
          <w:szCs w:val="22"/>
          <w:lang w:val="en-US"/>
        </w:rPr>
        <w:t>akin</w:t>
      </w:r>
      <w:r w:rsidR="00962771" w:rsidRPr="00AA3E2D">
        <w:rPr>
          <w:rFonts w:ascii="Times New Roman" w:hAnsi="Times New Roman" w:cs="Times New Roman"/>
          <w:sz w:val="22"/>
          <w:szCs w:val="22"/>
          <w:lang w:val="en-US"/>
        </w:rPr>
        <w:t xml:space="preserve"> to the dynamics we find in </w:t>
      </w:r>
      <w:r w:rsidR="00962771" w:rsidRPr="00AA3E2D">
        <w:rPr>
          <w:rFonts w:ascii="Times New Roman" w:hAnsi="Times New Roman" w:cs="Times New Roman"/>
          <w:i/>
          <w:iCs/>
          <w:sz w:val="22"/>
          <w:szCs w:val="22"/>
          <w:lang w:val="en-US"/>
        </w:rPr>
        <w:t>Outline</w:t>
      </w:r>
      <w:r w:rsidR="00962771" w:rsidRPr="00AA3E2D">
        <w:rPr>
          <w:rFonts w:ascii="Times New Roman" w:hAnsi="Times New Roman" w:cs="Times New Roman"/>
          <w:sz w:val="22"/>
          <w:szCs w:val="22"/>
          <w:lang w:val="en-US"/>
        </w:rPr>
        <w:t>,</w:t>
      </w:r>
      <w:r w:rsidR="00962771" w:rsidRPr="00AA3E2D">
        <w:rPr>
          <w:rFonts w:ascii="Times New Roman" w:hAnsi="Times New Roman" w:cs="Times New Roman"/>
          <w:i/>
          <w:iCs/>
          <w:sz w:val="22"/>
          <w:szCs w:val="22"/>
          <w:lang w:val="en-US"/>
        </w:rPr>
        <w:t xml:space="preserve"> </w:t>
      </w:r>
      <w:r w:rsidR="00962771" w:rsidRPr="00AA3E2D">
        <w:rPr>
          <w:rFonts w:ascii="Times New Roman" w:hAnsi="Times New Roman" w:cs="Times New Roman"/>
          <w:sz w:val="22"/>
          <w:szCs w:val="22"/>
          <w:lang w:val="en-US"/>
        </w:rPr>
        <w:t xml:space="preserve">where characters overinvest in an all-encompassing gendered agonism as part of an unconscious positing of universality. </w:t>
      </w:r>
    </w:p>
    <w:p w14:paraId="05EBE545" w14:textId="188A6552" w:rsidR="00F641AD" w:rsidRDefault="004267E3"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174A58" w:rsidRPr="00AA3E2D">
        <w:rPr>
          <w:rFonts w:ascii="Times New Roman" w:eastAsia="Times New Roman" w:hAnsi="Times New Roman" w:cs="Times New Roman"/>
          <w:color w:val="000000"/>
          <w:sz w:val="22"/>
          <w:szCs w:val="22"/>
          <w:lang w:val="en-US" w:eastAsia="en-GB"/>
        </w:rPr>
        <w:t xml:space="preserve">In </w:t>
      </w:r>
      <w:r w:rsidR="00174A58" w:rsidRPr="00AA3E2D">
        <w:rPr>
          <w:rFonts w:ascii="Times New Roman" w:eastAsia="Times New Roman" w:hAnsi="Times New Roman" w:cs="Times New Roman"/>
          <w:i/>
          <w:iCs/>
          <w:color w:val="000000"/>
          <w:sz w:val="22"/>
          <w:szCs w:val="22"/>
          <w:lang w:val="en-US" w:eastAsia="en-GB"/>
        </w:rPr>
        <w:t xml:space="preserve">Outline, </w:t>
      </w:r>
      <w:r w:rsidR="00174A58" w:rsidRPr="00AA3E2D">
        <w:rPr>
          <w:rFonts w:ascii="Times New Roman" w:eastAsia="Times New Roman" w:hAnsi="Times New Roman" w:cs="Times New Roman"/>
          <w:color w:val="000000"/>
          <w:sz w:val="22"/>
          <w:szCs w:val="22"/>
          <w:lang w:val="en-US" w:eastAsia="en-GB"/>
        </w:rPr>
        <w:t>c</w:t>
      </w:r>
      <w:r w:rsidR="00CC75CC" w:rsidRPr="00AA3E2D">
        <w:rPr>
          <w:rFonts w:ascii="Times New Roman" w:eastAsia="Times New Roman" w:hAnsi="Times New Roman" w:cs="Times New Roman"/>
          <w:color w:val="000000"/>
          <w:sz w:val="22"/>
          <w:szCs w:val="22"/>
          <w:lang w:val="en-US" w:eastAsia="en-GB"/>
        </w:rPr>
        <w:t>onversations ar</w:t>
      </w:r>
      <w:r w:rsidR="00D779AB" w:rsidRPr="00AA3E2D">
        <w:rPr>
          <w:rFonts w:ascii="Times New Roman" w:eastAsia="Times New Roman" w:hAnsi="Times New Roman" w:cs="Times New Roman"/>
          <w:color w:val="000000"/>
          <w:sz w:val="22"/>
          <w:szCs w:val="22"/>
          <w:lang w:val="en-US" w:eastAsia="en-GB"/>
        </w:rPr>
        <w:t>e,</w:t>
      </w:r>
      <w:r w:rsidR="00CC75CC" w:rsidRPr="00AA3E2D">
        <w:rPr>
          <w:rFonts w:ascii="Times New Roman" w:eastAsia="Times New Roman" w:hAnsi="Times New Roman" w:cs="Times New Roman"/>
          <w:color w:val="000000"/>
          <w:sz w:val="22"/>
          <w:szCs w:val="22"/>
          <w:lang w:val="en-US" w:eastAsia="en-GB"/>
        </w:rPr>
        <w:t xml:space="preserve"> as in the case of the Greek </w:t>
      </w:r>
      <w:r w:rsidR="00DB05FE">
        <w:rPr>
          <w:rFonts w:ascii="Times New Roman" w:eastAsia="Times New Roman" w:hAnsi="Times New Roman" w:cs="Times New Roman"/>
          <w:color w:val="000000"/>
          <w:sz w:val="22"/>
          <w:szCs w:val="22"/>
          <w:lang w:val="en-US" w:eastAsia="en-GB"/>
        </w:rPr>
        <w:t>“</w:t>
      </w:r>
      <w:proofErr w:type="spellStart"/>
      <w:r w:rsidR="00CC75CC" w:rsidRPr="00AA3E2D">
        <w:rPr>
          <w:rFonts w:ascii="Times New Roman" w:eastAsia="Times New Roman" w:hAnsi="Times New Roman" w:cs="Times New Roman"/>
          <w:color w:val="000000"/>
          <w:sz w:val="22"/>
          <w:szCs w:val="22"/>
          <w:lang w:val="en-US" w:eastAsia="en-GB"/>
        </w:rPr>
        <w:t>neighbour</w:t>
      </w:r>
      <w:proofErr w:type="spellEnd"/>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dominated and controlled by </w:t>
      </w:r>
      <w:r w:rsidR="00942FEA" w:rsidRPr="00AA3E2D">
        <w:rPr>
          <w:rFonts w:ascii="Times New Roman" w:eastAsia="Times New Roman" w:hAnsi="Times New Roman" w:cs="Times New Roman"/>
          <w:color w:val="000000"/>
          <w:sz w:val="22"/>
          <w:szCs w:val="22"/>
          <w:lang w:val="en-US" w:eastAsia="en-GB"/>
        </w:rPr>
        <w:t>w</w:t>
      </w:r>
      <w:r w:rsidR="00CC75CC" w:rsidRPr="00AA3E2D">
        <w:rPr>
          <w:rFonts w:ascii="Times New Roman" w:eastAsia="Times New Roman" w:hAnsi="Times New Roman" w:cs="Times New Roman"/>
          <w:color w:val="000000"/>
          <w:sz w:val="22"/>
          <w:szCs w:val="22"/>
          <w:lang w:val="en-US" w:eastAsia="en-GB"/>
        </w:rPr>
        <w:t xml:space="preserve">hite men, who routinely assume active roles in conversation and insistently </w:t>
      </w:r>
      <w:r w:rsidR="003D7AB6" w:rsidRPr="00AA3E2D">
        <w:rPr>
          <w:rFonts w:ascii="Times New Roman" w:eastAsia="Times New Roman" w:hAnsi="Times New Roman" w:cs="Times New Roman"/>
          <w:color w:val="000000"/>
          <w:sz w:val="22"/>
          <w:szCs w:val="22"/>
          <w:lang w:val="en-US" w:eastAsia="en-GB"/>
        </w:rPr>
        <w:t>enlist</w:t>
      </w:r>
      <w:r w:rsidR="00CC75CC" w:rsidRPr="00AA3E2D">
        <w:rPr>
          <w:rFonts w:ascii="Times New Roman" w:eastAsia="Times New Roman" w:hAnsi="Times New Roman" w:cs="Times New Roman"/>
          <w:color w:val="000000"/>
          <w:sz w:val="22"/>
          <w:szCs w:val="22"/>
          <w:lang w:val="en-US" w:eastAsia="en-GB"/>
        </w:rPr>
        <w:t xml:space="preserve"> </w:t>
      </w:r>
      <w:r w:rsidR="00942FEA" w:rsidRPr="00AA3E2D">
        <w:rPr>
          <w:rFonts w:ascii="Times New Roman" w:eastAsia="Times New Roman" w:hAnsi="Times New Roman" w:cs="Times New Roman"/>
          <w:color w:val="000000"/>
          <w:sz w:val="22"/>
          <w:szCs w:val="22"/>
          <w:lang w:val="en-US" w:eastAsia="en-GB"/>
        </w:rPr>
        <w:t>w</w:t>
      </w:r>
      <w:r w:rsidR="00CC75CC" w:rsidRPr="00AA3E2D">
        <w:rPr>
          <w:rFonts w:ascii="Times New Roman" w:eastAsia="Times New Roman" w:hAnsi="Times New Roman" w:cs="Times New Roman"/>
          <w:color w:val="000000"/>
          <w:sz w:val="22"/>
          <w:szCs w:val="22"/>
          <w:lang w:val="en-US" w:eastAsia="en-GB"/>
        </w:rPr>
        <w:t>hite women as complicit listeners</w:t>
      </w:r>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especially the men </w:t>
      </w:r>
      <w:r w:rsidR="00AA1CF1">
        <w:rPr>
          <w:rFonts w:ascii="Times New Roman" w:eastAsia="Times New Roman" w:hAnsi="Times New Roman" w:cs="Times New Roman"/>
          <w:color w:val="000000"/>
          <w:sz w:val="22"/>
          <w:szCs w:val="22"/>
          <w:lang w:val="en-US" w:eastAsia="en-GB"/>
        </w:rPr>
        <w:t xml:space="preserve">Faye </w:t>
      </w:r>
      <w:r w:rsidR="00CC75CC" w:rsidRPr="00AA3E2D">
        <w:rPr>
          <w:rFonts w:ascii="Times New Roman" w:eastAsia="Times New Roman" w:hAnsi="Times New Roman" w:cs="Times New Roman"/>
          <w:color w:val="000000"/>
          <w:sz w:val="22"/>
          <w:szCs w:val="22"/>
          <w:lang w:val="en-US" w:eastAsia="en-GB"/>
        </w:rPr>
        <w:t>encounter</w:t>
      </w:r>
      <w:r w:rsidR="00AA1CF1">
        <w:rPr>
          <w:rFonts w:ascii="Times New Roman" w:eastAsia="Times New Roman" w:hAnsi="Times New Roman" w:cs="Times New Roman"/>
          <w:color w:val="000000"/>
          <w:sz w:val="22"/>
          <w:szCs w:val="22"/>
          <w:lang w:val="en-US" w:eastAsia="en-GB"/>
        </w:rPr>
        <w:t>s</w:t>
      </w:r>
      <w:r w:rsidR="00CC75CC" w:rsidRPr="00AA3E2D">
        <w:rPr>
          <w:rFonts w:ascii="Times New Roman" w:eastAsia="Times New Roman" w:hAnsi="Times New Roman" w:cs="Times New Roman"/>
          <w:color w:val="000000"/>
          <w:sz w:val="22"/>
          <w:szCs w:val="22"/>
          <w:lang w:val="en-US" w:eastAsia="en-GB"/>
        </w:rPr>
        <w:t xml:space="preserve"> who wield relative socioeconomic status. The conversations that comprise </w:t>
      </w:r>
      <w:r w:rsidR="00CC75CC" w:rsidRPr="00AA3E2D">
        <w:rPr>
          <w:rFonts w:ascii="Times New Roman" w:eastAsia="Times New Roman" w:hAnsi="Times New Roman" w:cs="Times New Roman"/>
          <w:i/>
          <w:iCs/>
          <w:color w:val="000000"/>
          <w:sz w:val="22"/>
          <w:szCs w:val="22"/>
          <w:lang w:val="en-US" w:eastAsia="en-GB"/>
        </w:rPr>
        <w:t>Outline</w:t>
      </w:r>
      <w:r w:rsidR="004C3498" w:rsidRPr="00AA3E2D">
        <w:rPr>
          <w:rFonts w:ascii="Times New Roman" w:eastAsia="Times New Roman" w:hAnsi="Times New Roman" w:cs="Times New Roman"/>
          <w:i/>
          <w:iCs/>
          <w:color w:val="000000"/>
          <w:sz w:val="22"/>
          <w:szCs w:val="22"/>
          <w:lang w:val="en-US" w:eastAsia="en-GB"/>
        </w:rPr>
        <w:t xml:space="preserve"> </w:t>
      </w:r>
      <w:r w:rsidR="008D734D" w:rsidRPr="00AA3E2D">
        <w:rPr>
          <w:rFonts w:ascii="Times New Roman" w:eastAsia="Times New Roman" w:hAnsi="Times New Roman" w:cs="Times New Roman"/>
          <w:color w:val="000000"/>
          <w:sz w:val="22"/>
          <w:szCs w:val="22"/>
          <w:lang w:val="en-US" w:eastAsia="en-GB"/>
        </w:rPr>
        <w:t xml:space="preserve">do not </w:t>
      </w:r>
      <w:r w:rsidR="00CC75CC" w:rsidRPr="00AA3E2D">
        <w:rPr>
          <w:rFonts w:ascii="Times New Roman" w:eastAsia="Times New Roman" w:hAnsi="Times New Roman" w:cs="Times New Roman"/>
          <w:color w:val="000000"/>
          <w:sz w:val="22"/>
          <w:szCs w:val="22"/>
          <w:lang w:val="en-US" w:eastAsia="en-GB"/>
        </w:rPr>
        <w:t xml:space="preserve">address race at </w:t>
      </w:r>
      <w:proofErr w:type="gramStart"/>
      <w:r w:rsidR="00CC75CC" w:rsidRPr="00AA3E2D">
        <w:rPr>
          <w:rFonts w:ascii="Times New Roman" w:eastAsia="Times New Roman" w:hAnsi="Times New Roman" w:cs="Times New Roman"/>
          <w:color w:val="000000"/>
          <w:sz w:val="22"/>
          <w:szCs w:val="22"/>
          <w:lang w:val="en-US" w:eastAsia="en-GB"/>
        </w:rPr>
        <w:t>all, and</w:t>
      </w:r>
      <w:proofErr w:type="gramEnd"/>
      <w:r w:rsidR="00CC75CC" w:rsidRPr="00AA3E2D">
        <w:rPr>
          <w:rFonts w:ascii="Times New Roman" w:eastAsia="Times New Roman" w:hAnsi="Times New Roman" w:cs="Times New Roman"/>
          <w:color w:val="000000"/>
          <w:sz w:val="22"/>
          <w:szCs w:val="22"/>
          <w:lang w:val="en-US" w:eastAsia="en-GB"/>
        </w:rPr>
        <w:t xml:space="preserve"> instead show us the quotidian means by which </w:t>
      </w:r>
      <w:r w:rsidR="00994567" w:rsidRPr="00AA3E2D">
        <w:rPr>
          <w:rFonts w:ascii="Times New Roman" w:eastAsia="Times New Roman" w:hAnsi="Times New Roman" w:cs="Times New Roman"/>
          <w:color w:val="000000"/>
          <w:sz w:val="22"/>
          <w:szCs w:val="22"/>
          <w:lang w:val="en-US" w:eastAsia="en-GB"/>
        </w:rPr>
        <w:t xml:space="preserve">habitual </w:t>
      </w:r>
      <w:r w:rsidR="00CC75CC" w:rsidRPr="00AA3E2D">
        <w:rPr>
          <w:rFonts w:ascii="Times New Roman" w:eastAsia="Times New Roman" w:hAnsi="Times New Roman" w:cs="Times New Roman"/>
          <w:color w:val="000000"/>
          <w:sz w:val="22"/>
          <w:szCs w:val="22"/>
          <w:lang w:val="en-US" w:eastAsia="en-GB"/>
        </w:rPr>
        <w:t>subject positions unconsciously</w:t>
      </w:r>
      <w:r w:rsidR="00C01684" w:rsidRPr="00AA3E2D">
        <w:rPr>
          <w:rFonts w:ascii="Times New Roman" w:eastAsia="Times New Roman" w:hAnsi="Times New Roman" w:cs="Times New Roman"/>
          <w:color w:val="000000"/>
          <w:sz w:val="22"/>
          <w:szCs w:val="22"/>
          <w:lang w:val="en-US" w:eastAsia="en-GB"/>
        </w:rPr>
        <w:t xml:space="preserve">, </w:t>
      </w:r>
      <w:r w:rsidR="0014394C" w:rsidRPr="00AA3E2D">
        <w:rPr>
          <w:rFonts w:ascii="Times New Roman" w:eastAsia="Times New Roman" w:hAnsi="Times New Roman" w:cs="Times New Roman"/>
          <w:color w:val="000000"/>
          <w:sz w:val="22"/>
          <w:szCs w:val="22"/>
          <w:lang w:val="en-US" w:eastAsia="en-GB"/>
        </w:rPr>
        <w:t>dialogically</w:t>
      </w:r>
      <w:r w:rsidR="00C01684"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entrench themselves within </w:t>
      </w:r>
      <w:r w:rsidR="00C01684" w:rsidRPr="00AA3E2D">
        <w:rPr>
          <w:rFonts w:ascii="Times New Roman" w:eastAsia="Times New Roman" w:hAnsi="Times New Roman" w:cs="Times New Roman"/>
          <w:color w:val="000000"/>
          <w:sz w:val="22"/>
          <w:szCs w:val="22"/>
          <w:lang w:val="en-US" w:eastAsia="en-GB"/>
        </w:rPr>
        <w:t>conversational spaces</w:t>
      </w:r>
      <w:r w:rsidR="00CC75CC" w:rsidRPr="00AA3E2D">
        <w:rPr>
          <w:rFonts w:ascii="Times New Roman" w:eastAsia="Times New Roman" w:hAnsi="Times New Roman" w:cs="Times New Roman"/>
          <w:color w:val="000000"/>
          <w:sz w:val="22"/>
          <w:szCs w:val="22"/>
          <w:lang w:val="en-US" w:eastAsia="en-GB"/>
        </w:rPr>
        <w:t xml:space="preserve">. We see </w:t>
      </w:r>
      <w:r w:rsidR="0072637C" w:rsidRPr="00AA3E2D">
        <w:rPr>
          <w:rFonts w:ascii="Times New Roman" w:eastAsia="Times New Roman" w:hAnsi="Times New Roman" w:cs="Times New Roman"/>
          <w:color w:val="000000"/>
          <w:sz w:val="22"/>
          <w:szCs w:val="22"/>
          <w:lang w:val="en-US" w:eastAsia="en-GB"/>
        </w:rPr>
        <w:t xml:space="preserve">this </w:t>
      </w:r>
      <w:r w:rsidR="00942FEA" w:rsidRPr="00AA3E2D">
        <w:rPr>
          <w:rFonts w:ascii="Times New Roman" w:eastAsia="Times New Roman" w:hAnsi="Times New Roman" w:cs="Times New Roman"/>
          <w:color w:val="000000"/>
          <w:sz w:val="22"/>
          <w:szCs w:val="22"/>
          <w:lang w:val="en-US" w:eastAsia="en-GB"/>
        </w:rPr>
        <w:t xml:space="preserve">on the first page </w:t>
      </w:r>
      <w:r w:rsidR="00CC75CC" w:rsidRPr="00AA3E2D">
        <w:rPr>
          <w:rFonts w:ascii="Times New Roman" w:eastAsia="Times New Roman" w:hAnsi="Times New Roman" w:cs="Times New Roman"/>
          <w:color w:val="000000"/>
          <w:sz w:val="22"/>
          <w:szCs w:val="22"/>
          <w:lang w:val="en-US" w:eastAsia="en-GB"/>
        </w:rPr>
        <w:t>of the novel. Faye</w:t>
      </w:r>
      <w:r w:rsidR="00B945B0"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meets an unnamed billionaire in the exclusionary </w:t>
      </w:r>
      <w:proofErr w:type="gramStart"/>
      <w:r w:rsidR="00CC75CC" w:rsidRPr="00AA3E2D">
        <w:rPr>
          <w:rFonts w:ascii="Times New Roman" w:eastAsia="Times New Roman" w:hAnsi="Times New Roman" w:cs="Times New Roman"/>
          <w:color w:val="000000"/>
          <w:sz w:val="22"/>
          <w:szCs w:val="22"/>
          <w:lang w:val="en-US" w:eastAsia="en-GB"/>
        </w:rPr>
        <w:t>space  she</w:t>
      </w:r>
      <w:proofErr w:type="gramEnd"/>
      <w:r w:rsidR="00CC75CC" w:rsidRPr="00AA3E2D">
        <w:rPr>
          <w:rFonts w:ascii="Times New Roman" w:eastAsia="Times New Roman" w:hAnsi="Times New Roman" w:cs="Times New Roman"/>
          <w:color w:val="000000"/>
          <w:sz w:val="22"/>
          <w:szCs w:val="22"/>
          <w:lang w:val="en-US" w:eastAsia="en-GB"/>
        </w:rPr>
        <w:t xml:space="preserve"> calls a </w:t>
      </w:r>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London club</w:t>
      </w:r>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on the understanding that they will be discussing his funding of a </w:t>
      </w:r>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new literary magazine</w:t>
      </w:r>
      <w:r w:rsidR="00DB05FE">
        <w:rPr>
          <w:rFonts w:ascii="Times New Roman" w:eastAsia="Times New Roman" w:hAnsi="Times New Roman" w:cs="Times New Roman"/>
          <w:color w:val="000000"/>
          <w:sz w:val="22"/>
          <w:szCs w:val="22"/>
          <w:lang w:val="en-US" w:eastAsia="en-GB"/>
        </w:rPr>
        <w:t>”</w:t>
      </w:r>
      <w:r w:rsidR="00AA1CF1">
        <w:rPr>
          <w:rFonts w:ascii="Times New Roman" w:eastAsia="Times New Roman" w:hAnsi="Times New Roman" w:cs="Times New Roman"/>
          <w:color w:val="000000"/>
          <w:sz w:val="22"/>
          <w:szCs w:val="22"/>
          <w:lang w:val="en-US" w:eastAsia="en-GB"/>
        </w:rPr>
        <w:t xml:space="preserve"> (</w:t>
      </w:r>
      <w:r w:rsidR="00694A6D">
        <w:rPr>
          <w:rFonts w:ascii="Times New Roman" w:eastAsia="Times New Roman" w:hAnsi="Times New Roman" w:cs="Times New Roman"/>
          <w:color w:val="000000"/>
          <w:sz w:val="22"/>
          <w:szCs w:val="22"/>
          <w:lang w:val="en-US" w:eastAsia="en-GB"/>
        </w:rPr>
        <w:t>3)</w:t>
      </w:r>
      <w:r w:rsidR="00CC75CC" w:rsidRPr="00AA3E2D">
        <w:rPr>
          <w:rFonts w:ascii="Times New Roman" w:eastAsia="Times New Roman" w:hAnsi="Times New Roman" w:cs="Times New Roman"/>
          <w:color w:val="000000"/>
          <w:sz w:val="22"/>
          <w:szCs w:val="22"/>
          <w:lang w:val="en-US" w:eastAsia="en-GB"/>
        </w:rPr>
        <w:t>. (Like Faye and Anne, the unnamed billiona</w:t>
      </w:r>
      <w:r w:rsidR="00B945B0" w:rsidRPr="00AA3E2D">
        <w:rPr>
          <w:rFonts w:ascii="Times New Roman" w:eastAsia="Times New Roman" w:hAnsi="Times New Roman" w:cs="Times New Roman"/>
          <w:color w:val="000000"/>
          <w:sz w:val="22"/>
          <w:szCs w:val="22"/>
          <w:lang w:val="en-US" w:eastAsia="en-GB"/>
        </w:rPr>
        <w:t>i</w:t>
      </w:r>
      <w:r w:rsidR="00CC75CC" w:rsidRPr="00AA3E2D">
        <w:rPr>
          <w:rFonts w:ascii="Times New Roman" w:eastAsia="Times New Roman" w:hAnsi="Times New Roman" w:cs="Times New Roman"/>
          <w:color w:val="000000"/>
          <w:sz w:val="22"/>
          <w:szCs w:val="22"/>
          <w:lang w:val="en-US" w:eastAsia="en-GB"/>
        </w:rPr>
        <w:t xml:space="preserve">re and the </w:t>
      </w:r>
      <w:r w:rsidR="00AA3E2D" w:rsidRPr="00AA3E2D">
        <w:rPr>
          <w:rFonts w:ascii="Times New Roman" w:eastAsia="Times New Roman" w:hAnsi="Times New Roman" w:cs="Times New Roman"/>
          <w:color w:val="000000"/>
          <w:sz w:val="22"/>
          <w:szCs w:val="22"/>
          <w:lang w:val="en-US" w:eastAsia="en-GB"/>
        </w:rPr>
        <w:t>neighbor</w:t>
      </w:r>
      <w:r w:rsidR="00CC75CC" w:rsidRPr="00AA3E2D">
        <w:rPr>
          <w:rFonts w:ascii="Times New Roman" w:eastAsia="Times New Roman" w:hAnsi="Times New Roman" w:cs="Times New Roman"/>
          <w:color w:val="000000"/>
          <w:sz w:val="22"/>
          <w:szCs w:val="22"/>
          <w:lang w:val="en-US" w:eastAsia="en-GB"/>
        </w:rPr>
        <w:t xml:space="preserve"> appear to have a lot in common, and the central irony of </w:t>
      </w:r>
      <w:r w:rsidR="00CC75CC" w:rsidRPr="00AA3E2D">
        <w:rPr>
          <w:rFonts w:ascii="Times New Roman" w:eastAsia="Times New Roman" w:hAnsi="Times New Roman" w:cs="Times New Roman"/>
          <w:i/>
          <w:iCs/>
          <w:color w:val="000000"/>
          <w:sz w:val="22"/>
          <w:szCs w:val="22"/>
          <w:lang w:val="en-US" w:eastAsia="en-GB"/>
        </w:rPr>
        <w:t xml:space="preserve">Outline </w:t>
      </w:r>
      <w:r w:rsidR="00CC75CC" w:rsidRPr="00AA3E2D">
        <w:rPr>
          <w:rFonts w:ascii="Times New Roman" w:eastAsia="Times New Roman" w:hAnsi="Times New Roman" w:cs="Times New Roman"/>
          <w:color w:val="000000"/>
          <w:sz w:val="22"/>
          <w:szCs w:val="22"/>
          <w:lang w:val="en-US" w:eastAsia="en-GB"/>
        </w:rPr>
        <w:t>is that its characters’ repeated professions of individuali</w:t>
      </w:r>
      <w:r w:rsidR="00D15EA5" w:rsidRPr="00AA3E2D">
        <w:rPr>
          <w:rFonts w:ascii="Times New Roman" w:eastAsia="Times New Roman" w:hAnsi="Times New Roman" w:cs="Times New Roman"/>
          <w:color w:val="000000"/>
          <w:sz w:val="22"/>
          <w:szCs w:val="22"/>
          <w:lang w:val="en-US" w:eastAsia="en-GB"/>
        </w:rPr>
        <w:t xml:space="preserve">sm </w:t>
      </w:r>
      <w:r w:rsidR="00CC75CC" w:rsidRPr="00AA3E2D">
        <w:rPr>
          <w:rFonts w:ascii="Times New Roman" w:eastAsia="Times New Roman" w:hAnsi="Times New Roman" w:cs="Times New Roman"/>
          <w:color w:val="000000"/>
          <w:sz w:val="22"/>
          <w:szCs w:val="22"/>
          <w:lang w:val="en-US" w:eastAsia="en-GB"/>
        </w:rPr>
        <w:t xml:space="preserve">contrast with their </w:t>
      </w:r>
      <w:r w:rsidR="00942FEA" w:rsidRPr="00AA3E2D">
        <w:rPr>
          <w:rFonts w:ascii="Times New Roman" w:eastAsia="Times New Roman" w:hAnsi="Times New Roman" w:cs="Times New Roman"/>
          <w:color w:val="000000"/>
          <w:sz w:val="22"/>
          <w:szCs w:val="22"/>
          <w:lang w:val="en-US" w:eastAsia="en-GB"/>
        </w:rPr>
        <w:t xml:space="preserve">bland </w:t>
      </w:r>
      <w:r w:rsidR="00CC75CC" w:rsidRPr="00AA3E2D">
        <w:rPr>
          <w:rFonts w:ascii="Times New Roman" w:eastAsia="Times New Roman" w:hAnsi="Times New Roman" w:cs="Times New Roman"/>
          <w:color w:val="000000"/>
          <w:sz w:val="22"/>
          <w:szCs w:val="22"/>
          <w:lang w:val="en-US" w:eastAsia="en-GB"/>
        </w:rPr>
        <w:t>similarities).</w:t>
      </w:r>
      <w:r w:rsidR="00B945B0" w:rsidRPr="00AA3E2D">
        <w:rPr>
          <w:rFonts w:ascii="Times New Roman" w:eastAsia="Times New Roman" w:hAnsi="Times New Roman" w:cs="Times New Roman"/>
          <w:color w:val="000000"/>
          <w:sz w:val="22"/>
          <w:szCs w:val="22"/>
          <w:lang w:val="en-US" w:eastAsia="en-GB"/>
        </w:rPr>
        <w:t xml:space="preserve"> Like the Rankine of </w:t>
      </w:r>
      <w:r w:rsidR="00B945B0" w:rsidRPr="00AA3E2D">
        <w:rPr>
          <w:rFonts w:ascii="Times New Roman" w:eastAsia="Times New Roman" w:hAnsi="Times New Roman" w:cs="Times New Roman"/>
          <w:i/>
          <w:iCs/>
          <w:color w:val="000000"/>
          <w:sz w:val="22"/>
          <w:szCs w:val="22"/>
          <w:lang w:val="en-US" w:eastAsia="en-GB"/>
        </w:rPr>
        <w:t xml:space="preserve">Just Us, </w:t>
      </w:r>
      <w:r w:rsidR="00B945B0" w:rsidRPr="00AA3E2D">
        <w:rPr>
          <w:rFonts w:ascii="Times New Roman" w:eastAsia="Times New Roman" w:hAnsi="Times New Roman" w:cs="Times New Roman"/>
          <w:color w:val="000000"/>
          <w:sz w:val="22"/>
          <w:szCs w:val="22"/>
          <w:lang w:val="en-US" w:eastAsia="en-GB"/>
        </w:rPr>
        <w:t xml:space="preserve">Faye finds herself occupying a habitual space historically set aside for </w:t>
      </w:r>
      <w:r w:rsidR="007D712C" w:rsidRPr="00AA3E2D">
        <w:rPr>
          <w:rFonts w:ascii="Times New Roman" w:eastAsia="Times New Roman" w:hAnsi="Times New Roman" w:cs="Times New Roman"/>
          <w:color w:val="000000"/>
          <w:sz w:val="22"/>
          <w:szCs w:val="22"/>
          <w:lang w:val="en-US" w:eastAsia="en-GB"/>
        </w:rPr>
        <w:t>w</w:t>
      </w:r>
      <w:r w:rsidR="00B945B0" w:rsidRPr="00AA3E2D">
        <w:rPr>
          <w:rFonts w:ascii="Times New Roman" w:eastAsia="Times New Roman" w:hAnsi="Times New Roman" w:cs="Times New Roman"/>
          <w:color w:val="000000"/>
          <w:sz w:val="22"/>
          <w:szCs w:val="22"/>
          <w:lang w:val="en-US" w:eastAsia="en-GB"/>
        </w:rPr>
        <w:t>hite men.</w:t>
      </w:r>
      <w:r w:rsidR="00CC75CC" w:rsidRPr="00AA3E2D">
        <w:rPr>
          <w:rFonts w:ascii="Times New Roman" w:eastAsia="Times New Roman" w:hAnsi="Times New Roman" w:cs="Times New Roman"/>
          <w:color w:val="000000"/>
          <w:sz w:val="22"/>
          <w:szCs w:val="22"/>
          <w:lang w:val="en-US" w:eastAsia="en-GB"/>
        </w:rPr>
        <w:t xml:space="preserve"> Since Faye is meeting the billionaire in a private club in London, we can assume that Faye is entering a space that historically permits entry to women only as guests</w:t>
      </w:r>
      <w:r w:rsidR="00CC75CC" w:rsidRPr="00AA3E2D">
        <w:rPr>
          <w:rFonts w:ascii="Times New Roman" w:eastAsia="Times New Roman" w:hAnsi="Times New Roman" w:cs="Times New Roman"/>
          <w:i/>
          <w:iCs/>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of a male (and, even more historically, </w:t>
      </w:r>
      <w:r w:rsidR="007D712C" w:rsidRPr="00AA3E2D">
        <w:rPr>
          <w:rFonts w:ascii="Times New Roman" w:eastAsia="Times New Roman" w:hAnsi="Times New Roman" w:cs="Times New Roman"/>
          <w:color w:val="000000"/>
          <w:sz w:val="22"/>
          <w:szCs w:val="22"/>
          <w:lang w:val="en-US" w:eastAsia="en-GB"/>
        </w:rPr>
        <w:t>w</w:t>
      </w:r>
      <w:r w:rsidR="00CC75CC" w:rsidRPr="00AA3E2D">
        <w:rPr>
          <w:rFonts w:ascii="Times New Roman" w:eastAsia="Times New Roman" w:hAnsi="Times New Roman" w:cs="Times New Roman"/>
          <w:color w:val="000000"/>
          <w:sz w:val="22"/>
          <w:szCs w:val="22"/>
          <w:lang w:val="en-US" w:eastAsia="en-GB"/>
        </w:rPr>
        <w:t xml:space="preserve">hite) member. The infamous Garrick Club, for example, only voted to admit women as members in 2024, and only after </w:t>
      </w:r>
      <w:r w:rsidR="00942FEA" w:rsidRPr="00AA3E2D">
        <w:rPr>
          <w:rFonts w:ascii="Times New Roman" w:eastAsia="Times New Roman" w:hAnsi="Times New Roman" w:cs="Times New Roman"/>
          <w:color w:val="000000"/>
          <w:sz w:val="22"/>
          <w:szCs w:val="22"/>
          <w:lang w:val="en-US" w:eastAsia="en-GB"/>
        </w:rPr>
        <w:t>sustained</w:t>
      </w:r>
      <w:r w:rsidR="00CC75CC" w:rsidRPr="00AA3E2D">
        <w:rPr>
          <w:rFonts w:ascii="Times New Roman" w:eastAsia="Times New Roman" w:hAnsi="Times New Roman" w:cs="Times New Roman"/>
          <w:color w:val="000000"/>
          <w:sz w:val="22"/>
          <w:szCs w:val="22"/>
          <w:lang w:val="en-US" w:eastAsia="en-GB"/>
        </w:rPr>
        <w:t xml:space="preserve"> press attention</w:t>
      </w:r>
      <w:r w:rsidR="009C3F70"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As is typical of </w:t>
      </w:r>
      <w:r w:rsidR="00CC75CC" w:rsidRPr="00AA3E2D">
        <w:rPr>
          <w:rFonts w:ascii="Times New Roman" w:eastAsia="Times New Roman" w:hAnsi="Times New Roman" w:cs="Times New Roman"/>
          <w:i/>
          <w:iCs/>
          <w:color w:val="000000"/>
          <w:sz w:val="22"/>
          <w:szCs w:val="22"/>
          <w:lang w:val="en-US" w:eastAsia="en-GB"/>
        </w:rPr>
        <w:t xml:space="preserve">Outline, </w:t>
      </w:r>
      <w:r w:rsidR="00CC75CC" w:rsidRPr="00AA3E2D">
        <w:rPr>
          <w:rFonts w:ascii="Times New Roman" w:eastAsia="Times New Roman" w:hAnsi="Times New Roman" w:cs="Times New Roman"/>
          <w:color w:val="000000"/>
          <w:sz w:val="22"/>
          <w:szCs w:val="22"/>
          <w:lang w:val="en-US" w:eastAsia="en-GB"/>
        </w:rPr>
        <w:t xml:space="preserve">the billionaire instead co-opts the conversation as a </w:t>
      </w:r>
      <w:r w:rsidR="00CC75CC" w:rsidRPr="00AA3E2D">
        <w:rPr>
          <w:rFonts w:ascii="Times New Roman" w:eastAsia="Times New Roman" w:hAnsi="Times New Roman" w:cs="Times New Roman"/>
          <w:color w:val="000000"/>
          <w:sz w:val="22"/>
          <w:szCs w:val="22"/>
          <w:lang w:val="en-US" w:eastAsia="en-GB"/>
        </w:rPr>
        <w:lastRenderedPageBreak/>
        <w:t>space for uninhibited self-description:</w:t>
      </w:r>
      <w:r w:rsidR="00F641A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The billionaire had been keen to give me the outline of his life story, which had begun unprepossessingly and ended—obviously—with him being the relaxed, well-heeled man who sat across the table from me today</w:t>
      </w:r>
      <w:r w:rsidR="00F641AD">
        <w:rPr>
          <w:rFonts w:ascii="Times New Roman" w:eastAsia="Times New Roman" w:hAnsi="Times New Roman" w:cs="Times New Roman"/>
          <w:color w:val="000000"/>
          <w:sz w:val="22"/>
          <w:szCs w:val="22"/>
          <w:lang w:val="en-US" w:eastAsia="en-GB"/>
        </w:rPr>
        <w:t xml:space="preserve">” </w:t>
      </w:r>
      <w:r w:rsidR="003D7AB6"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3</w:t>
      </w:r>
      <w:r w:rsidR="003D7AB6" w:rsidRPr="00AA3E2D">
        <w:rPr>
          <w:rFonts w:ascii="Times New Roman" w:eastAsia="Times New Roman" w:hAnsi="Times New Roman" w:cs="Times New Roman"/>
          <w:color w:val="000000"/>
          <w:sz w:val="22"/>
          <w:szCs w:val="22"/>
          <w:lang w:val="en-US" w:eastAsia="en-GB"/>
        </w:rPr>
        <w:t>)</w:t>
      </w:r>
      <w:r w:rsidR="00F641A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The private club is a</w:t>
      </w:r>
      <w:r w:rsidR="008D734D" w:rsidRPr="00AA3E2D">
        <w:rPr>
          <w:rFonts w:ascii="Times New Roman" w:eastAsia="Times New Roman" w:hAnsi="Times New Roman" w:cs="Times New Roman"/>
          <w:color w:val="000000"/>
          <w:sz w:val="22"/>
          <w:szCs w:val="22"/>
          <w:lang w:val="en-US" w:eastAsia="en-GB"/>
        </w:rPr>
        <w:t xml:space="preserve"> container, and</w:t>
      </w:r>
      <w:r w:rsidR="00CC75CC" w:rsidRPr="00AA3E2D">
        <w:rPr>
          <w:rFonts w:ascii="Times New Roman" w:eastAsia="Times New Roman" w:hAnsi="Times New Roman" w:cs="Times New Roman"/>
          <w:color w:val="000000"/>
          <w:sz w:val="22"/>
          <w:szCs w:val="22"/>
          <w:lang w:val="en-US" w:eastAsia="en-GB"/>
        </w:rPr>
        <w:t xml:space="preserve"> spatial metaphor</w:t>
      </w:r>
      <w:r w:rsidR="008D734D"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for</w:t>
      </w:r>
      <w:r w:rsidR="003D7AB6" w:rsidRPr="00AA3E2D">
        <w:rPr>
          <w:rFonts w:ascii="Times New Roman" w:eastAsia="Times New Roman" w:hAnsi="Times New Roman" w:cs="Times New Roman"/>
          <w:color w:val="000000"/>
          <w:sz w:val="22"/>
          <w:szCs w:val="22"/>
          <w:lang w:val="en-US" w:eastAsia="en-GB"/>
        </w:rPr>
        <w:t xml:space="preserve"> patriarchal</w:t>
      </w:r>
      <w:r w:rsidR="00CC75CC" w:rsidRPr="00AA3E2D">
        <w:rPr>
          <w:rFonts w:ascii="Times New Roman" w:eastAsia="Times New Roman" w:hAnsi="Times New Roman" w:cs="Times New Roman"/>
          <w:color w:val="000000"/>
          <w:sz w:val="22"/>
          <w:szCs w:val="22"/>
          <w:lang w:val="en-US" w:eastAsia="en-GB"/>
        </w:rPr>
        <w:t xml:space="preserve"> </w:t>
      </w:r>
      <w:r w:rsidR="00C927C5" w:rsidRPr="00AA3E2D">
        <w:rPr>
          <w:rFonts w:ascii="Times New Roman" w:eastAsia="Times New Roman" w:hAnsi="Times New Roman" w:cs="Times New Roman"/>
          <w:color w:val="000000"/>
          <w:sz w:val="22"/>
          <w:szCs w:val="22"/>
          <w:lang w:val="en-US" w:eastAsia="en-GB"/>
        </w:rPr>
        <w:t>w</w:t>
      </w:r>
      <w:r w:rsidR="00CC75CC" w:rsidRPr="00AA3E2D">
        <w:rPr>
          <w:rFonts w:ascii="Times New Roman" w:eastAsia="Times New Roman" w:hAnsi="Times New Roman" w:cs="Times New Roman"/>
          <w:color w:val="000000"/>
          <w:sz w:val="22"/>
          <w:szCs w:val="22"/>
          <w:lang w:val="en-US" w:eastAsia="en-GB"/>
        </w:rPr>
        <w:t xml:space="preserve">hite conversation in which women like Faye are </w:t>
      </w:r>
      <w:r w:rsidR="003D7AB6" w:rsidRPr="00AA3E2D">
        <w:rPr>
          <w:rFonts w:ascii="Times New Roman" w:eastAsia="Times New Roman" w:hAnsi="Times New Roman" w:cs="Times New Roman"/>
          <w:color w:val="000000"/>
          <w:sz w:val="22"/>
          <w:szCs w:val="22"/>
          <w:lang w:val="en-US" w:eastAsia="en-GB"/>
        </w:rPr>
        <w:t>treated</w:t>
      </w:r>
      <w:r w:rsidR="00CC75CC" w:rsidRPr="00AA3E2D">
        <w:rPr>
          <w:rFonts w:ascii="Times New Roman" w:eastAsia="Times New Roman" w:hAnsi="Times New Roman" w:cs="Times New Roman"/>
          <w:color w:val="000000"/>
          <w:sz w:val="22"/>
          <w:szCs w:val="22"/>
          <w:lang w:val="en-US" w:eastAsia="en-GB"/>
        </w:rPr>
        <w:t xml:space="preserve"> as</w:t>
      </w:r>
      <w:r w:rsidR="003D7AB6" w:rsidRPr="00AA3E2D">
        <w:rPr>
          <w:rFonts w:ascii="Times New Roman" w:eastAsia="Times New Roman" w:hAnsi="Times New Roman" w:cs="Times New Roman"/>
          <w:color w:val="000000"/>
          <w:sz w:val="22"/>
          <w:szCs w:val="22"/>
          <w:lang w:val="en-US" w:eastAsia="en-GB"/>
        </w:rPr>
        <w:t xml:space="preserve"> patronized</w:t>
      </w:r>
      <w:r w:rsidR="00CC75CC" w:rsidRPr="00AA3E2D">
        <w:rPr>
          <w:rFonts w:ascii="Times New Roman" w:eastAsia="Times New Roman" w:hAnsi="Times New Roman" w:cs="Times New Roman"/>
          <w:color w:val="000000"/>
          <w:sz w:val="22"/>
          <w:szCs w:val="22"/>
          <w:lang w:val="en-US" w:eastAsia="en-GB"/>
        </w:rPr>
        <w:t xml:space="preserve"> guests rather than members</w:t>
      </w:r>
      <w:r w:rsidR="003D7AB6" w:rsidRPr="00AA3E2D">
        <w:rPr>
          <w:rFonts w:ascii="Times New Roman" w:eastAsia="Times New Roman" w:hAnsi="Times New Roman" w:cs="Times New Roman"/>
          <w:color w:val="000000"/>
          <w:sz w:val="22"/>
          <w:szCs w:val="22"/>
          <w:lang w:val="en-US" w:eastAsia="en-GB"/>
        </w:rPr>
        <w:t xml:space="preserve"> with full privileges</w:t>
      </w:r>
      <w:r w:rsidR="00CC75CC" w:rsidRPr="00AA3E2D">
        <w:rPr>
          <w:rFonts w:ascii="Times New Roman" w:eastAsia="Times New Roman" w:hAnsi="Times New Roman" w:cs="Times New Roman"/>
          <w:color w:val="000000"/>
          <w:sz w:val="22"/>
          <w:szCs w:val="22"/>
          <w:lang w:val="en-US" w:eastAsia="en-GB"/>
        </w:rPr>
        <w:t>. Within historicall</w:t>
      </w:r>
      <w:r w:rsidR="00C927C5" w:rsidRPr="00AA3E2D">
        <w:rPr>
          <w:rFonts w:ascii="Times New Roman" w:eastAsia="Times New Roman" w:hAnsi="Times New Roman" w:cs="Times New Roman"/>
          <w:color w:val="000000"/>
          <w:sz w:val="22"/>
          <w:szCs w:val="22"/>
          <w:lang w:val="en-US" w:eastAsia="en-GB"/>
        </w:rPr>
        <w:t xml:space="preserve">y </w:t>
      </w:r>
      <w:r w:rsidR="00CC75CC" w:rsidRPr="00AA3E2D">
        <w:rPr>
          <w:rFonts w:ascii="Times New Roman" w:eastAsia="Times New Roman" w:hAnsi="Times New Roman" w:cs="Times New Roman"/>
          <w:color w:val="000000"/>
          <w:sz w:val="22"/>
          <w:szCs w:val="22"/>
          <w:lang w:val="en-US" w:eastAsia="en-GB"/>
        </w:rPr>
        <w:t>gatekept spaces like a private men’s club in London, economically and politically influential men can exercise the privilege of articulating their lives sequentially</w:t>
      </w:r>
      <w:r w:rsidR="00CC2E98"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and with a sense of narrative redemption. </w:t>
      </w:r>
    </w:p>
    <w:p w14:paraId="4DF1A5E1" w14:textId="68EF5570" w:rsidR="00CC75CC" w:rsidRPr="00AA3E2D" w:rsidRDefault="00F641AD"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r>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To assume that the default receptive position to your own narcissistic self-narrativizations is one of interest</w:t>
      </w:r>
      <w:r w:rsidR="00D779AB"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or at least willing listenership</w:t>
      </w:r>
      <w:r w:rsidR="00D779AB"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is</w:t>
      </w:r>
      <w:r w:rsidR="00994567" w:rsidRPr="00AA3E2D">
        <w:rPr>
          <w:rFonts w:ascii="Times New Roman" w:eastAsia="Times New Roman" w:hAnsi="Times New Roman" w:cs="Times New Roman"/>
          <w:color w:val="000000"/>
          <w:sz w:val="22"/>
          <w:szCs w:val="22"/>
          <w:lang w:val="en-US" w:eastAsia="en-GB"/>
        </w:rPr>
        <w:t xml:space="preserve"> a posture</w:t>
      </w:r>
      <w:r w:rsidR="00CC75CC" w:rsidRPr="00AA3E2D">
        <w:rPr>
          <w:rFonts w:ascii="Times New Roman" w:eastAsia="Times New Roman" w:hAnsi="Times New Roman" w:cs="Times New Roman"/>
          <w:color w:val="000000"/>
          <w:sz w:val="22"/>
          <w:szCs w:val="22"/>
          <w:lang w:val="en-US" w:eastAsia="en-GB"/>
        </w:rPr>
        <w:t xml:space="preserve"> tightly linked to the unconscious assumption that one’s identity is the default position. </w:t>
      </w:r>
      <w:r w:rsidR="00C93A43" w:rsidRPr="00AA3E2D">
        <w:rPr>
          <w:rFonts w:ascii="Times New Roman" w:eastAsia="Times New Roman" w:hAnsi="Times New Roman" w:cs="Times New Roman"/>
          <w:color w:val="000000"/>
          <w:sz w:val="22"/>
          <w:szCs w:val="22"/>
          <w:lang w:val="en-US" w:eastAsia="en-GB"/>
        </w:rPr>
        <w:t xml:space="preserve">For the speaker, </w:t>
      </w:r>
      <w:r w:rsidR="00CC75CC" w:rsidRPr="00AA3E2D">
        <w:rPr>
          <w:rFonts w:ascii="Times New Roman" w:eastAsia="Times New Roman" w:hAnsi="Times New Roman" w:cs="Times New Roman"/>
          <w:color w:val="000000"/>
          <w:sz w:val="22"/>
          <w:szCs w:val="22"/>
          <w:lang w:val="en-US" w:eastAsia="en-GB"/>
        </w:rPr>
        <w:t xml:space="preserve">Faye’s role as a </w:t>
      </w:r>
      <w:r w:rsidR="00003A86" w:rsidRPr="00AA3E2D">
        <w:rPr>
          <w:rFonts w:ascii="Times New Roman" w:eastAsia="Times New Roman" w:hAnsi="Times New Roman" w:cs="Times New Roman"/>
          <w:color w:val="000000"/>
          <w:sz w:val="22"/>
          <w:szCs w:val="22"/>
          <w:lang w:val="en-US" w:eastAsia="en-GB"/>
        </w:rPr>
        <w:t>wh</w:t>
      </w:r>
      <w:r w:rsidR="00CC75CC" w:rsidRPr="00AA3E2D">
        <w:rPr>
          <w:rFonts w:ascii="Times New Roman" w:eastAsia="Times New Roman" w:hAnsi="Times New Roman" w:cs="Times New Roman"/>
          <w:color w:val="000000"/>
          <w:sz w:val="22"/>
          <w:szCs w:val="22"/>
          <w:lang w:val="en-US" w:eastAsia="en-GB"/>
        </w:rPr>
        <w:t>ite woman is to provide an unquestioning, blank mirror</w:t>
      </w:r>
      <w:r w:rsidR="0050493A" w:rsidRPr="00AA3E2D">
        <w:rPr>
          <w:rFonts w:ascii="Times New Roman" w:eastAsia="Times New Roman" w:hAnsi="Times New Roman" w:cs="Times New Roman"/>
          <w:color w:val="000000"/>
          <w:sz w:val="22"/>
          <w:szCs w:val="22"/>
          <w:lang w:val="en-US" w:eastAsia="en-GB"/>
        </w:rPr>
        <w:t>, to be subjected as a listener-accomplice in an unspoken racial economy</w:t>
      </w:r>
      <w:r w:rsidR="00CC75CC" w:rsidRPr="00AA3E2D">
        <w:rPr>
          <w:rFonts w:ascii="Times New Roman" w:eastAsia="Times New Roman" w:hAnsi="Times New Roman" w:cs="Times New Roman"/>
          <w:color w:val="000000"/>
          <w:sz w:val="22"/>
          <w:szCs w:val="22"/>
          <w:lang w:val="en-US" w:eastAsia="en-GB"/>
        </w:rPr>
        <w:t>. Whiteness is narcissistically maintained</w:t>
      </w:r>
      <w:r w:rsidR="008D734D"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through various unconscious and intersubjective mechanisms that centralize one’s own position</w:t>
      </w:r>
      <w:r w:rsidR="00994567" w:rsidRPr="00AA3E2D">
        <w:rPr>
          <w:rFonts w:ascii="Times New Roman" w:eastAsia="Times New Roman" w:hAnsi="Times New Roman" w:cs="Times New Roman"/>
          <w:color w:val="000000"/>
          <w:sz w:val="22"/>
          <w:szCs w:val="22"/>
          <w:lang w:val="en-US" w:eastAsia="en-GB"/>
        </w:rPr>
        <w:t xml:space="preserve"> in the space of the conversation</w:t>
      </w:r>
      <w:r w:rsidR="00CC75CC" w:rsidRPr="00AA3E2D">
        <w:rPr>
          <w:rFonts w:ascii="Times New Roman" w:eastAsia="Times New Roman" w:hAnsi="Times New Roman" w:cs="Times New Roman"/>
          <w:color w:val="000000"/>
          <w:sz w:val="22"/>
          <w:szCs w:val="22"/>
          <w:lang w:val="en-US" w:eastAsia="en-GB"/>
        </w:rPr>
        <w:t xml:space="preserve">. </w:t>
      </w:r>
      <w:r w:rsidR="0072637C" w:rsidRPr="00AA3E2D">
        <w:rPr>
          <w:rFonts w:ascii="Times New Roman" w:eastAsia="Times New Roman" w:hAnsi="Times New Roman" w:cs="Times New Roman"/>
          <w:color w:val="000000"/>
          <w:sz w:val="22"/>
          <w:szCs w:val="22"/>
          <w:lang w:val="en-US" w:eastAsia="en-GB"/>
        </w:rPr>
        <w:t>Nothing achieves this</w:t>
      </w:r>
      <w:r w:rsidR="000472DB" w:rsidRPr="00AA3E2D">
        <w:rPr>
          <w:rFonts w:ascii="Times New Roman" w:eastAsia="Times New Roman" w:hAnsi="Times New Roman" w:cs="Times New Roman"/>
          <w:color w:val="000000"/>
          <w:sz w:val="22"/>
          <w:szCs w:val="22"/>
          <w:lang w:val="en-US" w:eastAsia="en-GB"/>
        </w:rPr>
        <w:t xml:space="preserve"> more effectively</w:t>
      </w:r>
      <w:r w:rsidR="0072637C" w:rsidRPr="00AA3E2D">
        <w:rPr>
          <w:rFonts w:ascii="Times New Roman" w:eastAsia="Times New Roman" w:hAnsi="Times New Roman" w:cs="Times New Roman"/>
          <w:color w:val="000000"/>
          <w:sz w:val="22"/>
          <w:szCs w:val="22"/>
          <w:lang w:val="en-US" w:eastAsia="en-GB"/>
        </w:rPr>
        <w:t xml:space="preserve"> than </w:t>
      </w:r>
      <w:r w:rsidR="00CC75CC" w:rsidRPr="00AA3E2D">
        <w:rPr>
          <w:rFonts w:ascii="Times New Roman" w:eastAsia="Times New Roman" w:hAnsi="Times New Roman" w:cs="Times New Roman"/>
          <w:color w:val="000000"/>
          <w:sz w:val="22"/>
          <w:szCs w:val="22"/>
          <w:lang w:val="en-US" w:eastAsia="en-GB"/>
        </w:rPr>
        <w:t xml:space="preserve">the unsolicited life anecdote. </w:t>
      </w:r>
    </w:p>
    <w:p w14:paraId="453B7F72" w14:textId="78D6F5AF" w:rsidR="00F641AD" w:rsidRDefault="004267E3" w:rsidP="00E664D8">
      <w:pPr>
        <w:shd w:val="clear" w:color="auto" w:fill="FFFFFF"/>
        <w:spacing w:line="480" w:lineRule="auto"/>
        <w:textAlignment w:val="baseline"/>
        <w:rPr>
          <w:rFonts w:ascii="Times New Roman" w:hAnsi="Times New Roman" w:cs="Times New Roman"/>
          <w:sz w:val="22"/>
          <w:szCs w:val="22"/>
          <w:lang w:val="en-US"/>
        </w:rPr>
      </w:pPr>
      <w:r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Here, the interaction with the billionaire gives us the first use, in </w:t>
      </w:r>
      <w:r w:rsidR="00CC75CC" w:rsidRPr="00AA3E2D">
        <w:rPr>
          <w:rFonts w:ascii="Times New Roman" w:eastAsia="Times New Roman" w:hAnsi="Times New Roman" w:cs="Times New Roman"/>
          <w:i/>
          <w:iCs/>
          <w:color w:val="000000"/>
          <w:sz w:val="22"/>
          <w:szCs w:val="22"/>
          <w:lang w:val="en-US" w:eastAsia="en-GB"/>
        </w:rPr>
        <w:t>Outline,</w:t>
      </w:r>
      <w:r w:rsidR="00CC75CC" w:rsidRPr="00AA3E2D">
        <w:rPr>
          <w:rFonts w:ascii="Times New Roman" w:eastAsia="Times New Roman" w:hAnsi="Times New Roman" w:cs="Times New Roman"/>
          <w:color w:val="000000"/>
          <w:sz w:val="22"/>
          <w:szCs w:val="22"/>
          <w:lang w:val="en-US" w:eastAsia="en-GB"/>
        </w:rPr>
        <w:t xml:space="preserve"> of the term </w:t>
      </w:r>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outline</w:t>
      </w:r>
      <w:r w:rsidR="001B6291">
        <w:rPr>
          <w:rFonts w:ascii="Times New Roman" w:eastAsia="Times New Roman" w:hAnsi="Times New Roman" w:cs="Times New Roman"/>
          <w:color w:val="000000"/>
          <w:sz w:val="22"/>
          <w:szCs w:val="22"/>
          <w:lang w:val="en-US" w:eastAsia="en-GB"/>
        </w:rPr>
        <w:t>.</w:t>
      </w:r>
      <w:r w:rsidR="00DB05FE">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w:t>
      </w:r>
      <w:r w:rsidR="000472DB" w:rsidRPr="00AA3E2D">
        <w:rPr>
          <w:rFonts w:ascii="Times New Roman" w:eastAsia="Times New Roman" w:hAnsi="Times New Roman" w:cs="Times New Roman"/>
          <w:color w:val="000000"/>
          <w:sz w:val="22"/>
          <w:szCs w:val="22"/>
          <w:lang w:val="en-US" w:eastAsia="en-GB"/>
        </w:rPr>
        <w:t>It is a word</w:t>
      </w:r>
      <w:r w:rsidR="00994567" w:rsidRPr="00AA3E2D">
        <w:rPr>
          <w:rFonts w:ascii="Times New Roman" w:eastAsia="Times New Roman" w:hAnsi="Times New Roman" w:cs="Times New Roman"/>
          <w:color w:val="000000"/>
          <w:sz w:val="22"/>
          <w:szCs w:val="22"/>
          <w:lang w:val="en-US" w:eastAsia="en-GB"/>
        </w:rPr>
        <w:t xml:space="preserve"> </w:t>
      </w:r>
      <w:r w:rsidR="000472DB" w:rsidRPr="00AA3E2D">
        <w:rPr>
          <w:rFonts w:ascii="Times New Roman" w:eastAsia="Times New Roman" w:hAnsi="Times New Roman" w:cs="Times New Roman"/>
          <w:color w:val="000000"/>
          <w:sz w:val="22"/>
          <w:szCs w:val="22"/>
          <w:lang w:val="en-US" w:eastAsia="en-GB"/>
        </w:rPr>
        <w:t>with a</w:t>
      </w:r>
      <w:r w:rsidR="00994567" w:rsidRPr="00AA3E2D">
        <w:rPr>
          <w:rFonts w:ascii="Times New Roman" w:eastAsia="Times New Roman" w:hAnsi="Times New Roman" w:cs="Times New Roman"/>
          <w:color w:val="000000"/>
          <w:sz w:val="22"/>
          <w:szCs w:val="22"/>
          <w:lang w:val="en-US" w:eastAsia="en-GB"/>
        </w:rPr>
        <w:t xml:space="preserve"> crucial</w:t>
      </w:r>
      <w:r w:rsidR="00CC75CC" w:rsidRPr="00AA3E2D">
        <w:rPr>
          <w:rFonts w:ascii="Times New Roman" w:eastAsia="Times New Roman" w:hAnsi="Times New Roman" w:cs="Times New Roman"/>
          <w:color w:val="000000"/>
          <w:sz w:val="22"/>
          <w:szCs w:val="22"/>
          <w:lang w:val="en-US" w:eastAsia="en-GB"/>
        </w:rPr>
        <w:t xml:space="preserve"> double valence</w:t>
      </w:r>
      <w:r w:rsidR="00C93A43"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w:t>
      </w:r>
      <w:r w:rsidR="00C93A43" w:rsidRPr="00AA3E2D">
        <w:rPr>
          <w:rFonts w:ascii="Times New Roman" w:eastAsia="Times New Roman" w:hAnsi="Times New Roman" w:cs="Times New Roman"/>
          <w:color w:val="000000"/>
          <w:sz w:val="22"/>
          <w:szCs w:val="22"/>
          <w:lang w:val="en-US" w:eastAsia="en-GB"/>
        </w:rPr>
        <w:t>I</w:t>
      </w:r>
      <w:r w:rsidR="00CC75CC" w:rsidRPr="00AA3E2D">
        <w:rPr>
          <w:rFonts w:ascii="Times New Roman" w:eastAsia="Times New Roman" w:hAnsi="Times New Roman" w:cs="Times New Roman"/>
          <w:color w:val="000000"/>
          <w:sz w:val="22"/>
          <w:szCs w:val="22"/>
          <w:lang w:val="en-US" w:eastAsia="en-GB"/>
        </w:rPr>
        <w:t xml:space="preserve">t can mean both </w:t>
      </w:r>
      <w:r w:rsidR="00C93A43" w:rsidRPr="00694A6D">
        <w:rPr>
          <w:rFonts w:ascii="Times New Roman" w:eastAsia="Times New Roman" w:hAnsi="Times New Roman" w:cs="Times New Roman"/>
          <w:color w:val="000000"/>
          <w:sz w:val="22"/>
          <w:szCs w:val="22"/>
          <w:lang w:val="en-US" w:eastAsia="en-GB"/>
        </w:rPr>
        <w:t>s</w:t>
      </w:r>
      <w:r w:rsidR="00CC75CC" w:rsidRPr="00694A6D">
        <w:rPr>
          <w:rFonts w:ascii="Times New Roman" w:eastAsia="Times New Roman" w:hAnsi="Times New Roman" w:cs="Times New Roman"/>
          <w:color w:val="000000"/>
          <w:sz w:val="22"/>
          <w:szCs w:val="22"/>
          <w:lang w:val="en-US" w:eastAsia="en-GB"/>
        </w:rPr>
        <w:t xml:space="preserve">ummary </w:t>
      </w:r>
      <w:r w:rsidR="00C93A43" w:rsidRPr="00694A6D">
        <w:rPr>
          <w:rFonts w:ascii="Times New Roman" w:eastAsia="Times New Roman" w:hAnsi="Times New Roman" w:cs="Times New Roman"/>
          <w:color w:val="000000"/>
          <w:sz w:val="22"/>
          <w:szCs w:val="22"/>
          <w:lang w:val="en-US" w:eastAsia="en-GB"/>
        </w:rPr>
        <w:t>or</w:t>
      </w:r>
      <w:r w:rsidR="00CC75CC" w:rsidRPr="00694A6D">
        <w:rPr>
          <w:rFonts w:ascii="Times New Roman" w:eastAsia="Times New Roman" w:hAnsi="Times New Roman" w:cs="Times New Roman"/>
          <w:color w:val="000000"/>
          <w:sz w:val="22"/>
          <w:szCs w:val="22"/>
          <w:lang w:val="en-US" w:eastAsia="en-GB"/>
        </w:rPr>
        <w:t xml:space="preserve"> general description</w:t>
      </w:r>
      <w:r w:rsidR="00CC75CC" w:rsidRPr="00AA3E2D">
        <w:rPr>
          <w:rFonts w:ascii="Times New Roman" w:eastAsia="Times New Roman" w:hAnsi="Times New Roman" w:cs="Times New Roman"/>
          <w:color w:val="000000"/>
          <w:sz w:val="22"/>
          <w:szCs w:val="22"/>
          <w:lang w:val="en-US" w:eastAsia="en-GB"/>
        </w:rPr>
        <w:t xml:space="preserve">, as in the billionaire’s unsolicited </w:t>
      </w:r>
      <w:r w:rsidR="00C93A43" w:rsidRPr="00AA3E2D">
        <w:rPr>
          <w:rFonts w:ascii="Times New Roman" w:eastAsia="Times New Roman" w:hAnsi="Times New Roman" w:cs="Times New Roman"/>
          <w:color w:val="000000"/>
          <w:sz w:val="22"/>
          <w:szCs w:val="22"/>
          <w:lang w:val="en-US" w:eastAsia="en-GB"/>
        </w:rPr>
        <w:t>auto</w:t>
      </w:r>
      <w:r w:rsidR="00CC75CC" w:rsidRPr="00AA3E2D">
        <w:rPr>
          <w:rFonts w:ascii="Times New Roman" w:eastAsia="Times New Roman" w:hAnsi="Times New Roman" w:cs="Times New Roman"/>
          <w:color w:val="000000"/>
          <w:sz w:val="22"/>
          <w:szCs w:val="22"/>
          <w:lang w:val="en-US" w:eastAsia="en-GB"/>
        </w:rPr>
        <w:t xml:space="preserve">biographical summary, and it can also mean a drawn line, a </w:t>
      </w:r>
      <w:r w:rsidR="00CC75CC" w:rsidRPr="00694A6D">
        <w:rPr>
          <w:rFonts w:ascii="Times New Roman" w:eastAsia="Times New Roman" w:hAnsi="Times New Roman" w:cs="Times New Roman"/>
          <w:color w:val="000000"/>
          <w:sz w:val="22"/>
          <w:szCs w:val="22"/>
          <w:lang w:val="en-US" w:eastAsia="en-GB"/>
        </w:rPr>
        <w:t>contour</w:t>
      </w:r>
      <w:r w:rsidR="00CC75CC" w:rsidRPr="00AA3E2D">
        <w:rPr>
          <w:rFonts w:ascii="Times New Roman" w:eastAsia="Times New Roman" w:hAnsi="Times New Roman" w:cs="Times New Roman"/>
          <w:color w:val="000000"/>
          <w:sz w:val="22"/>
          <w:szCs w:val="22"/>
          <w:lang w:val="en-US" w:eastAsia="en-GB"/>
        </w:rPr>
        <w:t>, which gives a representation of an object its definitive shape.</w:t>
      </w:r>
      <w:r w:rsidR="00CC75CC" w:rsidRPr="00AA3E2D">
        <w:rPr>
          <w:rFonts w:ascii="Times New Roman" w:hAnsi="Times New Roman" w:cs="Times New Roman"/>
          <w:sz w:val="22"/>
          <w:szCs w:val="22"/>
          <w:lang w:val="en-US"/>
        </w:rPr>
        <w:t xml:space="preserve"> </w:t>
      </w:r>
      <w:r w:rsidR="00CC75CC" w:rsidRPr="00AA3E2D">
        <w:rPr>
          <w:rFonts w:ascii="Times New Roman" w:hAnsi="Times New Roman" w:cs="Times New Roman"/>
          <w:i/>
          <w:iCs/>
          <w:sz w:val="22"/>
          <w:szCs w:val="22"/>
          <w:lang w:val="en-US"/>
        </w:rPr>
        <w:t>Outline</w:t>
      </w:r>
      <w:r w:rsidR="000472DB" w:rsidRPr="00AA3E2D">
        <w:rPr>
          <w:rFonts w:ascii="Times New Roman" w:hAnsi="Times New Roman" w:cs="Times New Roman"/>
          <w:i/>
          <w:iCs/>
          <w:sz w:val="22"/>
          <w:szCs w:val="22"/>
          <w:lang w:val="en-US"/>
        </w:rPr>
        <w:t xml:space="preserve"> </w:t>
      </w:r>
      <w:r w:rsidR="0050493A" w:rsidRPr="00AA3E2D">
        <w:rPr>
          <w:rFonts w:ascii="Times New Roman" w:hAnsi="Times New Roman" w:cs="Times New Roman"/>
          <w:sz w:val="22"/>
          <w:szCs w:val="22"/>
          <w:lang w:val="en-US"/>
        </w:rPr>
        <w:t xml:space="preserve">considers the ways in which our manners of </w:t>
      </w:r>
      <w:r w:rsidR="00CC75CC" w:rsidRPr="00AA3E2D">
        <w:rPr>
          <w:rFonts w:ascii="Times New Roman" w:hAnsi="Times New Roman" w:cs="Times New Roman"/>
          <w:sz w:val="22"/>
          <w:szCs w:val="22"/>
          <w:lang w:val="en-US"/>
        </w:rPr>
        <w:t>describ</w:t>
      </w:r>
      <w:r w:rsidR="0050493A" w:rsidRPr="00AA3E2D">
        <w:rPr>
          <w:rFonts w:ascii="Times New Roman" w:hAnsi="Times New Roman" w:cs="Times New Roman"/>
          <w:sz w:val="22"/>
          <w:szCs w:val="22"/>
          <w:lang w:val="en-US"/>
        </w:rPr>
        <w:t>ing</w:t>
      </w:r>
      <w:r w:rsidR="00CC75CC" w:rsidRPr="00AA3E2D">
        <w:rPr>
          <w:rFonts w:ascii="Times New Roman" w:hAnsi="Times New Roman" w:cs="Times New Roman"/>
          <w:sz w:val="22"/>
          <w:szCs w:val="22"/>
          <w:lang w:val="en-US"/>
        </w:rPr>
        <w:t xml:space="preserve"> </w:t>
      </w:r>
      <w:r w:rsidR="00D779AB" w:rsidRPr="00AA3E2D">
        <w:rPr>
          <w:rFonts w:ascii="Times New Roman" w:hAnsi="Times New Roman" w:cs="Times New Roman"/>
          <w:sz w:val="22"/>
          <w:szCs w:val="22"/>
          <w:lang w:val="en-US"/>
        </w:rPr>
        <w:t xml:space="preserve">ourselves—outlining ourselves—describes </w:t>
      </w:r>
      <w:r w:rsidR="0050493A" w:rsidRPr="00AA3E2D">
        <w:rPr>
          <w:rFonts w:ascii="Times New Roman" w:hAnsi="Times New Roman" w:cs="Times New Roman"/>
          <w:sz w:val="22"/>
          <w:szCs w:val="22"/>
          <w:lang w:val="en-US"/>
        </w:rPr>
        <w:t>boundaries (gender boundaries, racial boundaries, national boundaries)</w:t>
      </w:r>
      <w:r w:rsidR="00CC75CC" w:rsidRPr="00AA3E2D">
        <w:rPr>
          <w:rFonts w:ascii="Times New Roman" w:hAnsi="Times New Roman" w:cs="Times New Roman"/>
          <w:sz w:val="22"/>
          <w:szCs w:val="22"/>
          <w:lang w:val="en-US"/>
        </w:rPr>
        <w:t xml:space="preserve"> between ourselves and other</w:t>
      </w:r>
      <w:r w:rsidR="0072637C" w:rsidRPr="00AA3E2D">
        <w:rPr>
          <w:rFonts w:ascii="Times New Roman" w:hAnsi="Times New Roman" w:cs="Times New Roman"/>
          <w:sz w:val="22"/>
          <w:szCs w:val="22"/>
          <w:lang w:val="en-US"/>
        </w:rPr>
        <w:t>s</w:t>
      </w:r>
      <w:r w:rsidR="00CC75CC" w:rsidRPr="00AA3E2D">
        <w:rPr>
          <w:rFonts w:ascii="Times New Roman" w:hAnsi="Times New Roman" w:cs="Times New Roman"/>
          <w:i/>
          <w:iCs/>
          <w:sz w:val="22"/>
          <w:szCs w:val="22"/>
          <w:lang w:val="en-US"/>
        </w:rPr>
        <w:t xml:space="preserve">. </w:t>
      </w:r>
      <w:r w:rsidR="00CC75CC" w:rsidRPr="00AA3E2D">
        <w:rPr>
          <w:rFonts w:ascii="Times New Roman" w:eastAsia="Times New Roman" w:hAnsi="Times New Roman" w:cs="Times New Roman"/>
          <w:color w:val="000000"/>
          <w:sz w:val="22"/>
          <w:szCs w:val="22"/>
          <w:lang w:val="en-US" w:eastAsia="en-GB"/>
        </w:rPr>
        <w:t xml:space="preserve">In contrast with the diachronic linear figure that we might associate with </w:t>
      </w:r>
      <w:r w:rsidR="00CC75CC" w:rsidRPr="00AA3E2D">
        <w:rPr>
          <w:rFonts w:ascii="Times New Roman" w:eastAsia="Times New Roman" w:hAnsi="Times New Roman" w:cs="Times New Roman"/>
          <w:i/>
          <w:iCs/>
          <w:color w:val="000000"/>
          <w:sz w:val="22"/>
          <w:szCs w:val="22"/>
          <w:lang w:val="en-US" w:eastAsia="en-GB"/>
        </w:rPr>
        <w:t>Just U</w:t>
      </w:r>
      <w:r w:rsidR="00D779AB" w:rsidRPr="00AA3E2D">
        <w:rPr>
          <w:rFonts w:ascii="Times New Roman" w:eastAsia="Times New Roman" w:hAnsi="Times New Roman" w:cs="Times New Roman"/>
          <w:i/>
          <w:iCs/>
          <w:color w:val="000000"/>
          <w:sz w:val="22"/>
          <w:szCs w:val="22"/>
          <w:lang w:val="en-US" w:eastAsia="en-GB"/>
        </w:rPr>
        <w:t>s—</w:t>
      </w:r>
      <w:r w:rsidR="00D779AB" w:rsidRPr="00AA3E2D">
        <w:rPr>
          <w:rFonts w:ascii="Times New Roman" w:eastAsia="Times New Roman" w:hAnsi="Times New Roman" w:cs="Times New Roman"/>
          <w:color w:val="000000"/>
          <w:sz w:val="22"/>
          <w:szCs w:val="22"/>
          <w:lang w:val="en-US" w:eastAsia="en-GB"/>
        </w:rPr>
        <w:t>the</w:t>
      </w:r>
      <w:r w:rsidR="00CC75CC" w:rsidRPr="00AA3E2D">
        <w:rPr>
          <w:rFonts w:ascii="Times New Roman" w:eastAsia="Times New Roman" w:hAnsi="Times New Roman" w:cs="Times New Roman"/>
          <w:color w:val="000000"/>
          <w:sz w:val="22"/>
          <w:szCs w:val="22"/>
          <w:lang w:val="en-US" w:eastAsia="en-GB"/>
        </w:rPr>
        <w:t xml:space="preserve"> orientational </w:t>
      </w:r>
      <w:r w:rsidR="00CC75CC" w:rsidRPr="00694A6D">
        <w:rPr>
          <w:rFonts w:ascii="Times New Roman" w:eastAsia="Times New Roman" w:hAnsi="Times New Roman" w:cs="Times New Roman"/>
          <w:color w:val="000000"/>
          <w:sz w:val="22"/>
          <w:szCs w:val="22"/>
          <w:lang w:val="en-US" w:eastAsia="en-GB"/>
        </w:rPr>
        <w:t>pathway</w:t>
      </w:r>
      <w:r w:rsidR="004C3498" w:rsidRPr="00AA3E2D">
        <w:rPr>
          <w:rFonts w:ascii="Times New Roman" w:eastAsia="Times New Roman" w:hAnsi="Times New Roman" w:cs="Times New Roman"/>
          <w:i/>
          <w:iCs/>
          <w:color w:val="000000"/>
          <w:sz w:val="22"/>
          <w:szCs w:val="22"/>
          <w:lang w:val="en-US" w:eastAsia="en-GB"/>
        </w:rPr>
        <w:t>,</w:t>
      </w:r>
      <w:r w:rsidR="00CC75CC" w:rsidRPr="00AA3E2D">
        <w:rPr>
          <w:rFonts w:ascii="Times New Roman" w:eastAsia="Times New Roman" w:hAnsi="Times New Roman" w:cs="Times New Roman"/>
          <w:i/>
          <w:iCs/>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working itself through </w:t>
      </w:r>
      <w:r w:rsidR="00D779AB" w:rsidRPr="00AA3E2D">
        <w:rPr>
          <w:rFonts w:ascii="Times New Roman" w:eastAsia="Times New Roman" w:hAnsi="Times New Roman" w:cs="Times New Roman"/>
          <w:color w:val="000000"/>
          <w:sz w:val="22"/>
          <w:szCs w:val="22"/>
          <w:lang w:val="en-US" w:eastAsia="en-GB"/>
        </w:rPr>
        <w:t>history—</w:t>
      </w:r>
      <w:r w:rsidR="00D779AB" w:rsidRPr="00AA3E2D">
        <w:rPr>
          <w:rFonts w:ascii="Times New Roman" w:eastAsia="Times New Roman" w:hAnsi="Times New Roman" w:cs="Times New Roman"/>
          <w:i/>
          <w:iCs/>
          <w:color w:val="000000"/>
          <w:sz w:val="22"/>
          <w:szCs w:val="22"/>
          <w:lang w:val="en-US" w:eastAsia="en-GB"/>
        </w:rPr>
        <w:t xml:space="preserve">Outline </w:t>
      </w:r>
      <w:r w:rsidR="00CC75CC" w:rsidRPr="00AA3E2D">
        <w:rPr>
          <w:rFonts w:ascii="Times New Roman" w:eastAsia="Times New Roman" w:hAnsi="Times New Roman" w:cs="Times New Roman"/>
          <w:color w:val="000000"/>
          <w:sz w:val="22"/>
          <w:szCs w:val="22"/>
          <w:lang w:val="en-US" w:eastAsia="en-GB"/>
        </w:rPr>
        <w:t>provides the starkly synchronic linear figure of the contour. Characters construct themselves in the contingent moment and are free to be constructed anew</w:t>
      </w:r>
      <w:r w:rsidR="001B6291"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they are free to rehears</w:t>
      </w:r>
      <w:r w:rsidR="0050493A" w:rsidRPr="00AA3E2D">
        <w:rPr>
          <w:rFonts w:ascii="Times New Roman" w:eastAsia="Times New Roman" w:hAnsi="Times New Roman" w:cs="Times New Roman"/>
          <w:color w:val="000000"/>
          <w:sz w:val="22"/>
          <w:szCs w:val="22"/>
          <w:lang w:val="en-US" w:eastAsia="en-GB"/>
        </w:rPr>
        <w:t>e</w:t>
      </w:r>
      <w:r w:rsidR="00CC75CC" w:rsidRPr="00AA3E2D">
        <w:rPr>
          <w:rFonts w:ascii="Times New Roman" w:eastAsia="Times New Roman" w:hAnsi="Times New Roman" w:cs="Times New Roman"/>
          <w:color w:val="000000"/>
          <w:sz w:val="22"/>
          <w:szCs w:val="22"/>
          <w:lang w:val="en-US" w:eastAsia="en-GB"/>
        </w:rPr>
        <w:t xml:space="preserve"> and refine their </w:t>
      </w:r>
      <w:proofErr w:type="gramStart"/>
      <w:r w:rsidR="00CC75CC" w:rsidRPr="00AA3E2D">
        <w:rPr>
          <w:rFonts w:ascii="Times New Roman" w:eastAsia="Times New Roman" w:hAnsi="Times New Roman" w:cs="Times New Roman"/>
          <w:color w:val="000000"/>
          <w:sz w:val="22"/>
          <w:szCs w:val="22"/>
          <w:lang w:val="en-US" w:eastAsia="en-GB"/>
        </w:rPr>
        <w:t>stories</w:t>
      </w:r>
      <w:r w:rsidR="004C3498" w:rsidRPr="00AA3E2D">
        <w:rPr>
          <w:rFonts w:ascii="Times New Roman" w:eastAsia="Times New Roman" w:hAnsi="Times New Roman" w:cs="Times New Roman"/>
          <w:color w:val="000000"/>
          <w:sz w:val="22"/>
          <w:szCs w:val="22"/>
          <w:lang w:val="en-US" w:eastAsia="en-GB"/>
        </w:rPr>
        <w:t xml:space="preserve">, </w:t>
      </w:r>
      <w:r w:rsidR="0050493A" w:rsidRPr="00AA3E2D">
        <w:rPr>
          <w:rFonts w:ascii="Times New Roman" w:eastAsia="Times New Roman" w:hAnsi="Times New Roman" w:cs="Times New Roman"/>
          <w:color w:val="000000"/>
          <w:sz w:val="22"/>
          <w:szCs w:val="22"/>
          <w:lang w:val="en-US" w:eastAsia="en-GB"/>
        </w:rPr>
        <w:t>and</w:t>
      </w:r>
      <w:proofErr w:type="gramEnd"/>
      <w:r w:rsidR="0050493A" w:rsidRPr="00AA3E2D">
        <w:rPr>
          <w:rFonts w:ascii="Times New Roman" w:eastAsia="Times New Roman" w:hAnsi="Times New Roman" w:cs="Times New Roman"/>
          <w:color w:val="000000"/>
          <w:sz w:val="22"/>
          <w:szCs w:val="22"/>
          <w:lang w:val="en-US" w:eastAsia="en-GB"/>
        </w:rPr>
        <w:t xml:space="preserve"> </w:t>
      </w:r>
      <w:r w:rsidR="004C3498" w:rsidRPr="00AA3E2D">
        <w:rPr>
          <w:rFonts w:ascii="Times New Roman" w:eastAsia="Times New Roman" w:hAnsi="Times New Roman" w:cs="Times New Roman"/>
          <w:color w:val="000000"/>
          <w:sz w:val="22"/>
          <w:szCs w:val="22"/>
          <w:lang w:val="en-US" w:eastAsia="en-GB"/>
        </w:rPr>
        <w:t xml:space="preserve">free </w:t>
      </w:r>
      <w:r w:rsidR="00CC75CC" w:rsidRPr="00AA3E2D">
        <w:rPr>
          <w:rFonts w:ascii="Times New Roman" w:eastAsia="Times New Roman" w:hAnsi="Times New Roman" w:cs="Times New Roman"/>
          <w:color w:val="000000"/>
          <w:sz w:val="22"/>
          <w:szCs w:val="22"/>
          <w:lang w:val="en-US" w:eastAsia="en-GB"/>
        </w:rPr>
        <w:t>to drain th</w:t>
      </w:r>
      <w:r w:rsidR="0050493A" w:rsidRPr="00AA3E2D">
        <w:rPr>
          <w:rFonts w:ascii="Times New Roman" w:eastAsia="Times New Roman" w:hAnsi="Times New Roman" w:cs="Times New Roman"/>
          <w:color w:val="000000"/>
          <w:sz w:val="22"/>
          <w:szCs w:val="22"/>
          <w:lang w:val="en-US" w:eastAsia="en-GB"/>
        </w:rPr>
        <w:t>ose stories</w:t>
      </w:r>
      <w:r w:rsidR="00CC75CC" w:rsidRPr="00AA3E2D">
        <w:rPr>
          <w:rFonts w:ascii="Times New Roman" w:eastAsia="Times New Roman" w:hAnsi="Times New Roman" w:cs="Times New Roman"/>
          <w:color w:val="000000"/>
          <w:sz w:val="22"/>
          <w:szCs w:val="22"/>
          <w:lang w:val="en-US" w:eastAsia="en-GB"/>
        </w:rPr>
        <w:t xml:space="preserve"> of affect and spontaneity. </w:t>
      </w:r>
      <w:r w:rsidR="001B6291">
        <w:rPr>
          <w:rFonts w:ascii="Times New Roman" w:eastAsia="Times New Roman" w:hAnsi="Times New Roman" w:cs="Times New Roman"/>
          <w:color w:val="000000"/>
          <w:sz w:val="22"/>
          <w:szCs w:val="22"/>
          <w:lang w:val="en-US" w:eastAsia="en-GB"/>
        </w:rPr>
        <w:t>F</w:t>
      </w:r>
      <w:r w:rsidR="001B6291" w:rsidRPr="00AA3E2D">
        <w:rPr>
          <w:rFonts w:ascii="Times New Roman" w:eastAsia="Times New Roman" w:hAnsi="Times New Roman" w:cs="Times New Roman"/>
          <w:color w:val="000000"/>
          <w:sz w:val="22"/>
          <w:szCs w:val="22"/>
          <w:lang w:val="en-US" w:eastAsia="en-GB"/>
        </w:rPr>
        <w:t xml:space="preserve">or example, </w:t>
      </w:r>
      <w:r w:rsidR="001B6291">
        <w:rPr>
          <w:rFonts w:ascii="Times New Roman" w:eastAsia="Times New Roman" w:hAnsi="Times New Roman" w:cs="Times New Roman"/>
          <w:color w:val="000000"/>
          <w:sz w:val="22"/>
          <w:szCs w:val="22"/>
          <w:lang w:val="en-US" w:eastAsia="en-GB"/>
        </w:rPr>
        <w:t>a</w:t>
      </w:r>
      <w:r w:rsidR="00CC75CC" w:rsidRPr="00AA3E2D">
        <w:rPr>
          <w:rFonts w:ascii="Times New Roman" w:eastAsia="Times New Roman" w:hAnsi="Times New Roman" w:cs="Times New Roman"/>
          <w:color w:val="000000"/>
          <w:sz w:val="22"/>
          <w:szCs w:val="22"/>
          <w:lang w:val="en-US" w:eastAsia="en-GB"/>
        </w:rPr>
        <w:t xml:space="preserve">t the beginning of the final instalment of the </w:t>
      </w:r>
      <w:r w:rsidR="00CC75CC" w:rsidRPr="00AA3E2D">
        <w:rPr>
          <w:rFonts w:ascii="Times New Roman" w:eastAsia="Times New Roman" w:hAnsi="Times New Roman" w:cs="Times New Roman"/>
          <w:i/>
          <w:iCs/>
          <w:color w:val="000000"/>
          <w:sz w:val="22"/>
          <w:szCs w:val="22"/>
          <w:lang w:val="en-US" w:eastAsia="en-GB"/>
        </w:rPr>
        <w:t xml:space="preserve">Outline </w:t>
      </w:r>
      <w:r w:rsidR="00CC75CC" w:rsidRPr="00AA3E2D">
        <w:rPr>
          <w:rFonts w:ascii="Times New Roman" w:eastAsia="Times New Roman" w:hAnsi="Times New Roman" w:cs="Times New Roman"/>
          <w:color w:val="000000"/>
          <w:sz w:val="22"/>
          <w:szCs w:val="22"/>
          <w:lang w:val="en-US" w:eastAsia="en-GB"/>
        </w:rPr>
        <w:t xml:space="preserve">trilogy, </w:t>
      </w:r>
      <w:r w:rsidR="00CC75CC" w:rsidRPr="00AA3E2D">
        <w:rPr>
          <w:rFonts w:ascii="Times New Roman" w:eastAsia="Times New Roman" w:hAnsi="Times New Roman" w:cs="Times New Roman"/>
          <w:i/>
          <w:iCs/>
          <w:color w:val="000000"/>
          <w:sz w:val="22"/>
          <w:szCs w:val="22"/>
          <w:lang w:val="en-US" w:eastAsia="en-GB"/>
        </w:rPr>
        <w:t xml:space="preserve">Kudos, </w:t>
      </w:r>
      <w:r w:rsidR="00CC75CC" w:rsidRPr="00AA3E2D">
        <w:rPr>
          <w:rFonts w:ascii="Times New Roman" w:eastAsia="Times New Roman" w:hAnsi="Times New Roman" w:cs="Times New Roman"/>
          <w:color w:val="000000"/>
          <w:sz w:val="22"/>
          <w:szCs w:val="22"/>
          <w:lang w:val="en-US" w:eastAsia="en-GB"/>
        </w:rPr>
        <w:t xml:space="preserve">a </w:t>
      </w:r>
      <w:r w:rsidR="000472DB" w:rsidRPr="00AA3E2D">
        <w:rPr>
          <w:rFonts w:ascii="Times New Roman" w:eastAsia="Times New Roman" w:hAnsi="Times New Roman" w:cs="Times New Roman"/>
          <w:color w:val="000000"/>
          <w:sz w:val="22"/>
          <w:szCs w:val="22"/>
          <w:lang w:val="en-US" w:eastAsia="en-GB"/>
        </w:rPr>
        <w:t xml:space="preserve">very </w:t>
      </w:r>
      <w:r w:rsidR="00CC75CC" w:rsidRPr="00AA3E2D">
        <w:rPr>
          <w:rFonts w:ascii="Times New Roman" w:eastAsia="Times New Roman" w:hAnsi="Times New Roman" w:cs="Times New Roman"/>
          <w:color w:val="000000"/>
          <w:sz w:val="22"/>
          <w:szCs w:val="22"/>
          <w:lang w:val="en-US" w:eastAsia="en-GB"/>
        </w:rPr>
        <w:t xml:space="preserve">tall man sitting in the seat next to Faye on a flight insists on regaling her with the story of his life, </w:t>
      </w:r>
      <w:r w:rsidR="0050493A" w:rsidRPr="00AA3E2D">
        <w:rPr>
          <w:rFonts w:ascii="Times New Roman" w:eastAsia="Times New Roman" w:hAnsi="Times New Roman" w:cs="Times New Roman"/>
          <w:color w:val="000000"/>
          <w:sz w:val="22"/>
          <w:szCs w:val="22"/>
          <w:lang w:val="en-US" w:eastAsia="en-GB"/>
        </w:rPr>
        <w:t>as a way of</w:t>
      </w:r>
      <w:r w:rsidR="00C93A43"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keep</w:t>
      </w:r>
      <w:r w:rsidR="0050493A" w:rsidRPr="00AA3E2D">
        <w:rPr>
          <w:rFonts w:ascii="Times New Roman" w:eastAsia="Times New Roman" w:hAnsi="Times New Roman" w:cs="Times New Roman"/>
          <w:color w:val="000000"/>
          <w:sz w:val="22"/>
          <w:szCs w:val="22"/>
          <w:lang w:val="en-US" w:eastAsia="en-GB"/>
        </w:rPr>
        <w:t>ing</w:t>
      </w:r>
      <w:r w:rsidR="00CC75CC" w:rsidRPr="00AA3E2D">
        <w:rPr>
          <w:rFonts w:ascii="Times New Roman" w:eastAsia="Times New Roman" w:hAnsi="Times New Roman" w:cs="Times New Roman"/>
          <w:color w:val="000000"/>
          <w:sz w:val="22"/>
          <w:szCs w:val="22"/>
          <w:lang w:val="en-US" w:eastAsia="en-GB"/>
        </w:rPr>
        <w:t xml:space="preserve"> himself awake, a</w:t>
      </w:r>
      <w:r w:rsidR="00D15EA5"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satirical take on the </w:t>
      </w:r>
      <w:r w:rsidR="00CC75CC" w:rsidRPr="00AA3E2D">
        <w:rPr>
          <w:rFonts w:ascii="Times New Roman" w:eastAsia="Times New Roman" w:hAnsi="Times New Roman" w:cs="Times New Roman"/>
          <w:color w:val="000000"/>
          <w:sz w:val="22"/>
          <w:szCs w:val="22"/>
          <w:lang w:val="en-US" w:eastAsia="en-GB"/>
        </w:rPr>
        <w:lastRenderedPageBreak/>
        <w:t>fundamental narcissism</w:t>
      </w:r>
      <w:r w:rsidR="00C93A43" w:rsidRPr="00AA3E2D">
        <w:rPr>
          <w:rFonts w:ascii="Times New Roman" w:eastAsia="Times New Roman" w:hAnsi="Times New Roman" w:cs="Times New Roman"/>
          <w:color w:val="000000"/>
          <w:sz w:val="22"/>
          <w:szCs w:val="22"/>
          <w:lang w:val="en-US" w:eastAsia="en-GB"/>
        </w:rPr>
        <w:t xml:space="preserve"> of his mode of </w:t>
      </w:r>
      <w:r w:rsidR="0050493A" w:rsidRPr="00AA3E2D">
        <w:rPr>
          <w:rFonts w:ascii="Times New Roman" w:eastAsia="Times New Roman" w:hAnsi="Times New Roman" w:cs="Times New Roman"/>
          <w:color w:val="000000"/>
          <w:sz w:val="22"/>
          <w:szCs w:val="22"/>
          <w:lang w:val="en-US" w:eastAsia="en-GB"/>
        </w:rPr>
        <w:t>talk</w:t>
      </w:r>
      <w:r w:rsidR="001B6291">
        <w:rPr>
          <w:rFonts w:ascii="Times New Roman" w:eastAsia="Times New Roman" w:hAnsi="Times New Roman" w:cs="Times New Roman"/>
          <w:color w:val="000000"/>
          <w:sz w:val="22"/>
          <w:szCs w:val="22"/>
          <w:lang w:val="en-US" w:eastAsia="en-GB"/>
        </w:rPr>
        <w:t>. Faye reflects</w:t>
      </w:r>
      <w:r w:rsidR="0050493A" w:rsidRPr="00AA3E2D">
        <w:rPr>
          <w:rFonts w:ascii="Times New Roman" w:eastAsia="Times New Roman" w:hAnsi="Times New Roman" w:cs="Times New Roman"/>
          <w:color w:val="000000"/>
          <w:sz w:val="22"/>
          <w:szCs w:val="22"/>
          <w:lang w:val="en-US" w:eastAsia="en-GB"/>
        </w:rPr>
        <w:t>:</w:t>
      </w:r>
      <w:r w:rsidR="00F641A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I had the impression that these were stories he had told before and liked to tell, as though he had discovered the power and pleasure of reliving events with their sting removed</w:t>
      </w:r>
      <w:r w:rsidR="00F641AD">
        <w:rPr>
          <w:rFonts w:ascii="Times New Roman" w:eastAsia="Times New Roman" w:hAnsi="Times New Roman" w:cs="Times New Roman"/>
          <w:color w:val="000000"/>
          <w:sz w:val="22"/>
          <w:szCs w:val="22"/>
          <w:lang w:val="en-US" w:eastAsia="en-GB"/>
        </w:rPr>
        <w:t>”</w:t>
      </w:r>
      <w:r w:rsidR="00C93A43" w:rsidRPr="00AA3E2D">
        <w:rPr>
          <w:rFonts w:ascii="Times New Roman" w:eastAsia="Times New Roman" w:hAnsi="Times New Roman" w:cs="Times New Roman"/>
          <w:color w:val="000000"/>
          <w:sz w:val="22"/>
          <w:szCs w:val="22"/>
          <w:lang w:val="en-US" w:eastAsia="en-GB"/>
        </w:rPr>
        <w:t xml:space="preserve"> (</w:t>
      </w:r>
      <w:r w:rsidR="009C3F70" w:rsidRPr="00AA3E2D">
        <w:rPr>
          <w:rFonts w:ascii="Times New Roman" w:eastAsia="Times New Roman" w:hAnsi="Times New Roman" w:cs="Times New Roman"/>
          <w:i/>
          <w:iCs/>
          <w:color w:val="000000"/>
          <w:sz w:val="22"/>
          <w:szCs w:val="22"/>
          <w:lang w:val="en-US" w:eastAsia="en-GB"/>
        </w:rPr>
        <w:t>Kudos</w:t>
      </w:r>
      <w:r w:rsidR="00CC75CC" w:rsidRPr="00AA3E2D">
        <w:rPr>
          <w:rFonts w:ascii="Times New Roman" w:eastAsia="Times New Roman" w:hAnsi="Times New Roman" w:cs="Times New Roman"/>
          <w:color w:val="000000"/>
          <w:sz w:val="22"/>
          <w:szCs w:val="22"/>
          <w:lang w:val="en-US" w:eastAsia="en-GB"/>
        </w:rPr>
        <w:t xml:space="preserve"> 10</w:t>
      </w:r>
      <w:r w:rsidR="00C93A43" w:rsidRPr="00AA3E2D">
        <w:rPr>
          <w:rFonts w:ascii="Times New Roman" w:eastAsia="Times New Roman" w:hAnsi="Times New Roman" w:cs="Times New Roman"/>
          <w:color w:val="000000"/>
          <w:sz w:val="22"/>
          <w:szCs w:val="22"/>
          <w:lang w:val="en-US" w:eastAsia="en-GB"/>
        </w:rPr>
        <w:t>)</w:t>
      </w:r>
      <w:r w:rsidR="00F641A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i/>
          <w:iCs/>
          <w:color w:val="000000"/>
          <w:sz w:val="22"/>
          <w:szCs w:val="22"/>
          <w:lang w:val="en-US" w:eastAsia="en-GB"/>
        </w:rPr>
        <w:t xml:space="preserve">Kudos </w:t>
      </w:r>
      <w:r w:rsidR="00CC75CC" w:rsidRPr="00AA3E2D">
        <w:rPr>
          <w:rFonts w:ascii="Times New Roman" w:eastAsia="Times New Roman" w:hAnsi="Times New Roman" w:cs="Times New Roman"/>
          <w:color w:val="000000"/>
          <w:sz w:val="22"/>
          <w:szCs w:val="22"/>
          <w:lang w:val="en-US" w:eastAsia="en-GB"/>
        </w:rPr>
        <w:t xml:space="preserve">begins, like </w:t>
      </w:r>
      <w:r w:rsidR="00CC75CC" w:rsidRPr="00AA3E2D">
        <w:rPr>
          <w:rFonts w:ascii="Times New Roman" w:eastAsia="Times New Roman" w:hAnsi="Times New Roman" w:cs="Times New Roman"/>
          <w:i/>
          <w:iCs/>
          <w:color w:val="000000"/>
          <w:sz w:val="22"/>
          <w:szCs w:val="22"/>
          <w:lang w:val="en-US" w:eastAsia="en-GB"/>
        </w:rPr>
        <w:t xml:space="preserve">Outline, </w:t>
      </w:r>
      <w:r w:rsidR="00CC75CC" w:rsidRPr="00AA3E2D">
        <w:rPr>
          <w:rFonts w:ascii="Times New Roman" w:eastAsia="Times New Roman" w:hAnsi="Times New Roman" w:cs="Times New Roman"/>
          <w:color w:val="000000"/>
          <w:sz w:val="22"/>
          <w:szCs w:val="22"/>
          <w:lang w:val="en-US" w:eastAsia="en-GB"/>
        </w:rPr>
        <w:t xml:space="preserve">with a man occupying space and occupying the speaker position in a conversation. Cusk’s work has much in common with the seam of </w:t>
      </w:r>
      <w:proofErr w:type="gramStart"/>
      <w:r w:rsidR="00CC75CC" w:rsidRPr="00AA3E2D">
        <w:rPr>
          <w:rFonts w:ascii="Times New Roman" w:eastAsia="Times New Roman" w:hAnsi="Times New Roman" w:cs="Times New Roman"/>
          <w:color w:val="000000"/>
          <w:sz w:val="22"/>
          <w:szCs w:val="22"/>
          <w:lang w:val="en-US" w:eastAsia="en-GB"/>
        </w:rPr>
        <w:t>linguistically-oriented</w:t>
      </w:r>
      <w:proofErr w:type="gramEnd"/>
      <w:r w:rsidR="00CC75CC" w:rsidRPr="00AA3E2D">
        <w:rPr>
          <w:rFonts w:ascii="Times New Roman" w:eastAsia="Times New Roman" w:hAnsi="Times New Roman" w:cs="Times New Roman"/>
          <w:color w:val="000000"/>
          <w:sz w:val="22"/>
          <w:szCs w:val="22"/>
          <w:lang w:val="en-US" w:eastAsia="en-GB"/>
        </w:rPr>
        <w:t xml:space="preserve"> feminist philosophy</w:t>
      </w:r>
      <w:r w:rsidR="00C93A43" w:rsidRPr="00AA3E2D">
        <w:rPr>
          <w:rFonts w:ascii="Times New Roman" w:eastAsia="Times New Roman" w:hAnsi="Times New Roman" w:cs="Times New Roman"/>
          <w:color w:val="000000"/>
          <w:sz w:val="22"/>
          <w:szCs w:val="22"/>
          <w:lang w:val="en-US" w:eastAsia="en-GB"/>
        </w:rPr>
        <w:t xml:space="preserve"> that argues that speaking and listening are gender-coded positions.</w:t>
      </w:r>
      <w:r w:rsidR="00CC75CC" w:rsidRPr="00AA3E2D">
        <w:rPr>
          <w:rFonts w:ascii="Times New Roman" w:eastAsia="Times New Roman" w:hAnsi="Times New Roman" w:cs="Times New Roman"/>
          <w:color w:val="000000"/>
          <w:sz w:val="22"/>
          <w:szCs w:val="22"/>
          <w:lang w:val="en-US" w:eastAsia="en-GB"/>
        </w:rPr>
        <w:t xml:space="preserve"> </w:t>
      </w:r>
      <w:r w:rsidR="00C93A43" w:rsidRPr="00AA3E2D">
        <w:rPr>
          <w:rFonts w:ascii="Times New Roman" w:eastAsia="Times New Roman" w:hAnsi="Times New Roman" w:cs="Times New Roman"/>
          <w:color w:val="000000"/>
          <w:sz w:val="22"/>
          <w:szCs w:val="22"/>
          <w:lang w:val="en-US" w:eastAsia="en-GB"/>
        </w:rPr>
        <w:t xml:space="preserve">This school of thinking is perhaps most </w:t>
      </w:r>
      <w:r w:rsidR="00CC75CC" w:rsidRPr="00AA3E2D">
        <w:rPr>
          <w:rFonts w:ascii="Times New Roman" w:eastAsia="Times New Roman" w:hAnsi="Times New Roman" w:cs="Times New Roman"/>
          <w:color w:val="000000"/>
          <w:sz w:val="22"/>
          <w:szCs w:val="22"/>
          <w:lang w:val="en-US" w:eastAsia="en-GB"/>
        </w:rPr>
        <w:t xml:space="preserve">forcefully represented by the French psychoanalyst Luce Irigaray, whose empirical studies, as Marjorie Hass </w:t>
      </w:r>
      <w:r w:rsidR="00AA3E2D" w:rsidRPr="00AA3E2D">
        <w:rPr>
          <w:rFonts w:ascii="Times New Roman" w:eastAsia="Times New Roman" w:hAnsi="Times New Roman" w:cs="Times New Roman"/>
          <w:color w:val="000000"/>
          <w:sz w:val="22"/>
          <w:szCs w:val="22"/>
          <w:lang w:val="en-US" w:eastAsia="en-GB"/>
        </w:rPr>
        <w:t>summarizes</w:t>
      </w:r>
      <w:r w:rsidR="00CC75CC" w:rsidRPr="00AA3E2D">
        <w:rPr>
          <w:rFonts w:ascii="Times New Roman" w:eastAsia="Times New Roman" w:hAnsi="Times New Roman" w:cs="Times New Roman"/>
          <w:color w:val="000000"/>
          <w:sz w:val="22"/>
          <w:szCs w:val="22"/>
          <w:lang w:val="en-US" w:eastAsia="en-GB"/>
        </w:rPr>
        <w:t xml:space="preserve">, show how </w:t>
      </w:r>
      <w:r w:rsidR="00AB1643">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[m]</w:t>
      </w:r>
      <w:proofErr w:type="spellStart"/>
      <w:r w:rsidR="00CC75CC" w:rsidRPr="00AA3E2D">
        <w:rPr>
          <w:rFonts w:ascii="Times New Roman" w:hAnsi="Times New Roman" w:cs="Times New Roman"/>
          <w:sz w:val="22"/>
          <w:szCs w:val="22"/>
          <w:lang w:val="en-US"/>
        </w:rPr>
        <w:t>en</w:t>
      </w:r>
      <w:proofErr w:type="spellEnd"/>
      <w:r w:rsidR="00CC75CC" w:rsidRPr="00AA3E2D">
        <w:rPr>
          <w:rFonts w:ascii="Times New Roman" w:hAnsi="Times New Roman" w:cs="Times New Roman"/>
          <w:sz w:val="22"/>
          <w:szCs w:val="22"/>
          <w:lang w:val="en-US"/>
        </w:rPr>
        <w:t xml:space="preserve"> are more likely than women to designate themselves as speakers, more likely to “take speech in their name”</w:t>
      </w:r>
      <w:r w:rsidR="00AB1643">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(66).</w:t>
      </w:r>
      <w:r w:rsidR="006E0239" w:rsidRPr="00AA3E2D">
        <w:rPr>
          <w:rStyle w:val="EndnoteReference"/>
          <w:rFonts w:ascii="Times New Roman" w:hAnsi="Times New Roman" w:cs="Times New Roman"/>
          <w:sz w:val="22"/>
          <w:szCs w:val="22"/>
          <w:lang w:val="en-US"/>
        </w:rPr>
        <w:endnoteReference w:id="4"/>
      </w:r>
      <w:r w:rsidR="006E0239" w:rsidRPr="00AA3E2D">
        <w:rPr>
          <w:rFonts w:ascii="Times New Roman" w:hAnsi="Times New Roman" w:cs="Times New Roman"/>
          <w:sz w:val="22"/>
          <w:szCs w:val="22"/>
          <w:lang w:val="en-US"/>
        </w:rPr>
        <w:t xml:space="preserve"> </w:t>
      </w:r>
    </w:p>
    <w:p w14:paraId="7AAAB572" w14:textId="699C27F8" w:rsidR="00D513A5" w:rsidRPr="00AA3E2D" w:rsidRDefault="00F641AD" w:rsidP="00E664D8">
      <w:pPr>
        <w:shd w:val="clear" w:color="auto" w:fill="FFFFFF"/>
        <w:spacing w:line="480" w:lineRule="auto"/>
        <w:textAlignment w:val="baseline"/>
        <w:rPr>
          <w:rFonts w:ascii="Times New Roman" w:eastAsia="Times New Roman" w:hAnsi="Times New Roman" w:cs="Times New Roman"/>
          <w:color w:val="000000"/>
          <w:sz w:val="22"/>
          <w:szCs w:val="22"/>
          <w:lang w:val="en-US" w:eastAsia="en-GB"/>
        </w:rPr>
      </w:pPr>
      <w:r>
        <w:rPr>
          <w:rFonts w:ascii="Times New Roman" w:hAnsi="Times New Roman" w:cs="Times New Roman"/>
          <w:sz w:val="22"/>
          <w:szCs w:val="22"/>
          <w:lang w:val="en-US"/>
        </w:rPr>
        <w:t xml:space="preserve">   </w:t>
      </w:r>
      <w:r w:rsidR="00F55A33" w:rsidRPr="00AA3E2D">
        <w:rPr>
          <w:rFonts w:ascii="Times New Roman" w:hAnsi="Times New Roman" w:cs="Times New Roman"/>
          <w:sz w:val="22"/>
          <w:szCs w:val="22"/>
          <w:lang w:val="en-US"/>
        </w:rPr>
        <w:t xml:space="preserve">Let’s focus on the passage that broaches the </w:t>
      </w:r>
      <w:r>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virtues of passivity</w:t>
      </w:r>
      <w:r>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w:t>
      </w:r>
      <w:r>
        <w:rPr>
          <w:rFonts w:ascii="Times New Roman" w:eastAsia="Times New Roman" w:hAnsi="Times New Roman" w:cs="Times New Roman"/>
          <w:color w:val="000000"/>
          <w:sz w:val="22"/>
          <w:szCs w:val="22"/>
          <w:lang w:val="en-US" w:eastAsia="en-GB"/>
        </w:rPr>
        <w:t xml:space="preserve"> “</w:t>
      </w:r>
      <w:r w:rsidR="00CC75CC" w:rsidRPr="00AA3E2D">
        <w:rPr>
          <w:rFonts w:ascii="Times New Roman" w:hAnsi="Times New Roman" w:cs="Times New Roman"/>
          <w:sz w:val="22"/>
          <w:szCs w:val="22"/>
          <w:lang w:val="en-US"/>
        </w:rPr>
        <w:t>I said that, on the contrary, I had come to believe more and more in the virtues of passivity, and of living a life and unmarked by self-will as possible</w:t>
      </w:r>
      <w:r>
        <w:rPr>
          <w:rFonts w:ascii="Times New Roman" w:hAnsi="Times New Roman" w:cs="Times New Roman"/>
          <w:sz w:val="22"/>
          <w:szCs w:val="22"/>
          <w:lang w:val="en-US"/>
        </w:rPr>
        <w:t xml:space="preserve">” </w:t>
      </w:r>
      <w:r w:rsidR="009C3F70" w:rsidRPr="00AA3E2D">
        <w:rPr>
          <w:rFonts w:ascii="Times New Roman" w:hAnsi="Times New Roman" w:cs="Times New Roman"/>
          <w:sz w:val="22"/>
          <w:szCs w:val="22"/>
          <w:lang w:val="en-US"/>
        </w:rPr>
        <w:t>(</w:t>
      </w:r>
      <w:r w:rsidR="00CC75CC" w:rsidRPr="00AA3E2D">
        <w:rPr>
          <w:rFonts w:ascii="Times New Roman" w:hAnsi="Times New Roman" w:cs="Times New Roman"/>
          <w:i/>
          <w:iCs/>
          <w:sz w:val="22"/>
          <w:szCs w:val="22"/>
          <w:lang w:val="en-US"/>
        </w:rPr>
        <w:t xml:space="preserve">Outline </w:t>
      </w:r>
      <w:r w:rsidR="00CC75CC" w:rsidRPr="00AA3E2D">
        <w:rPr>
          <w:rFonts w:ascii="Times New Roman" w:hAnsi="Times New Roman" w:cs="Times New Roman"/>
          <w:sz w:val="22"/>
          <w:szCs w:val="22"/>
          <w:lang w:val="en-US"/>
        </w:rPr>
        <w:t>170</w:t>
      </w:r>
      <w:r w:rsidR="009C3F70" w:rsidRPr="00AA3E2D">
        <w:rPr>
          <w:rFonts w:ascii="Times New Roman" w:hAnsi="Times New Roman" w:cs="Times New Roman"/>
          <w:sz w:val="22"/>
          <w:szCs w:val="22"/>
          <w:lang w:val="en-US"/>
        </w:rPr>
        <w:t>)</w:t>
      </w:r>
      <w:r>
        <w:rPr>
          <w:rFonts w:ascii="Times New Roman" w:hAnsi="Times New Roman" w:cs="Times New Roman"/>
          <w:sz w:val="22"/>
          <w:szCs w:val="22"/>
          <w:lang w:val="en-US"/>
        </w:rPr>
        <w:t xml:space="preserve">. </w:t>
      </w:r>
      <w:r w:rsidR="00CC75CC" w:rsidRPr="00AA3E2D">
        <w:rPr>
          <w:rFonts w:ascii="Times New Roman" w:eastAsia="Times New Roman" w:hAnsi="Times New Roman" w:cs="Times New Roman"/>
          <w:color w:val="000000"/>
          <w:sz w:val="22"/>
          <w:szCs w:val="22"/>
          <w:lang w:val="en-US" w:eastAsia="en-GB"/>
        </w:rPr>
        <w:t>Faye’s response to being interpellated as a mirror or sounding board</w:t>
      </w:r>
      <w:r w:rsidR="0050493A" w:rsidRPr="00AA3E2D">
        <w:rPr>
          <w:rFonts w:ascii="Times New Roman" w:eastAsia="Times New Roman" w:hAnsi="Times New Roman" w:cs="Times New Roman"/>
          <w:color w:val="000000"/>
          <w:sz w:val="22"/>
          <w:szCs w:val="22"/>
          <w:lang w:val="en-US" w:eastAsia="en-GB"/>
        </w:rPr>
        <w:t>, a blank listener-accomplice,</w:t>
      </w:r>
      <w:r w:rsidR="00CC75CC" w:rsidRPr="00AA3E2D">
        <w:rPr>
          <w:rFonts w:ascii="Times New Roman" w:eastAsia="Times New Roman" w:hAnsi="Times New Roman" w:cs="Times New Roman"/>
          <w:color w:val="000000"/>
          <w:sz w:val="22"/>
          <w:szCs w:val="22"/>
          <w:lang w:val="en-US" w:eastAsia="en-GB"/>
        </w:rPr>
        <w:t xml:space="preserve"> in the construction of patriarchal whiteness is</w:t>
      </w:r>
      <w:r w:rsidR="0050493A" w:rsidRPr="00AA3E2D">
        <w:rPr>
          <w:rFonts w:ascii="Times New Roman" w:eastAsia="Times New Roman" w:hAnsi="Times New Roman" w:cs="Times New Roman"/>
          <w:color w:val="000000"/>
          <w:sz w:val="22"/>
          <w:szCs w:val="22"/>
          <w:lang w:val="en-US" w:eastAsia="en-GB"/>
        </w:rPr>
        <w:t xml:space="preserve"> one of exhaustion. </w:t>
      </w:r>
      <w:r w:rsidR="00CC75CC" w:rsidRPr="00AA3E2D">
        <w:rPr>
          <w:rFonts w:ascii="Times New Roman" w:eastAsia="Times New Roman" w:hAnsi="Times New Roman" w:cs="Times New Roman"/>
          <w:color w:val="000000"/>
          <w:sz w:val="22"/>
          <w:szCs w:val="22"/>
          <w:lang w:val="en-US" w:eastAsia="en-GB"/>
        </w:rPr>
        <w:t xml:space="preserve">This is a </w:t>
      </w:r>
      <w:r w:rsidR="0050493A" w:rsidRPr="00AA3E2D">
        <w:rPr>
          <w:rFonts w:ascii="Times New Roman" w:eastAsia="Times New Roman" w:hAnsi="Times New Roman" w:cs="Times New Roman"/>
          <w:color w:val="000000"/>
          <w:sz w:val="22"/>
          <w:szCs w:val="22"/>
          <w:lang w:val="en-US" w:eastAsia="en-GB"/>
        </w:rPr>
        <w:t>complementary</w:t>
      </w:r>
      <w:r w:rsidR="00CC75CC" w:rsidRPr="00AA3E2D">
        <w:rPr>
          <w:rFonts w:ascii="Times New Roman" w:eastAsia="Times New Roman" w:hAnsi="Times New Roman" w:cs="Times New Roman"/>
          <w:color w:val="000000"/>
          <w:sz w:val="22"/>
          <w:szCs w:val="22"/>
          <w:lang w:val="en-US" w:eastAsia="en-GB"/>
        </w:rPr>
        <w:t xml:space="preserve"> order of exhaustion to that experienced by Rankine in </w:t>
      </w:r>
      <w:r w:rsidR="00CC75CC" w:rsidRPr="00AA3E2D">
        <w:rPr>
          <w:rFonts w:ascii="Times New Roman" w:eastAsia="Times New Roman" w:hAnsi="Times New Roman" w:cs="Times New Roman"/>
          <w:i/>
          <w:iCs/>
          <w:color w:val="000000"/>
          <w:sz w:val="22"/>
          <w:szCs w:val="22"/>
          <w:lang w:val="en-US" w:eastAsia="en-GB"/>
        </w:rPr>
        <w:t xml:space="preserve">Just Us </w:t>
      </w:r>
      <w:r w:rsidR="00CC75CC" w:rsidRPr="00AA3E2D">
        <w:rPr>
          <w:rFonts w:ascii="Times New Roman" w:eastAsia="Times New Roman" w:hAnsi="Times New Roman" w:cs="Times New Roman"/>
          <w:color w:val="000000"/>
          <w:sz w:val="22"/>
          <w:szCs w:val="22"/>
          <w:lang w:val="en-US" w:eastAsia="en-GB"/>
        </w:rPr>
        <w:t xml:space="preserve">as she talks to her friend after </w:t>
      </w:r>
      <w:r w:rsidR="00CC75CC" w:rsidRPr="00AA3E2D">
        <w:rPr>
          <w:rFonts w:ascii="Times New Roman" w:eastAsia="Times New Roman" w:hAnsi="Times New Roman" w:cs="Times New Roman"/>
          <w:i/>
          <w:iCs/>
          <w:color w:val="000000"/>
          <w:sz w:val="22"/>
          <w:szCs w:val="22"/>
          <w:lang w:val="en-US" w:eastAsia="en-GB"/>
        </w:rPr>
        <w:t>Fairview</w:t>
      </w:r>
      <w:r w:rsidR="00CC75CC" w:rsidRPr="00AA3E2D">
        <w:rPr>
          <w:rFonts w:ascii="Times New Roman" w:eastAsia="Times New Roman" w:hAnsi="Times New Roman" w:cs="Times New Roman"/>
          <w:color w:val="000000"/>
          <w:sz w:val="22"/>
          <w:szCs w:val="22"/>
          <w:lang w:val="en-US" w:eastAsia="en-GB"/>
        </w:rPr>
        <w:t>. Pieter Vermeulen</w:t>
      </w:r>
      <w:r w:rsidR="00F55A33" w:rsidRPr="00AA3E2D">
        <w:rPr>
          <w:rFonts w:ascii="Times New Roman" w:eastAsia="Times New Roman" w:hAnsi="Times New Roman" w:cs="Times New Roman"/>
          <w:color w:val="000000"/>
          <w:sz w:val="22"/>
          <w:szCs w:val="22"/>
          <w:lang w:val="en-US" w:eastAsia="en-GB"/>
        </w:rPr>
        <w:t xml:space="preserve"> astutely</w:t>
      </w:r>
      <w:r w:rsidR="00CC75CC" w:rsidRPr="00AA3E2D">
        <w:rPr>
          <w:rFonts w:ascii="Times New Roman" w:eastAsia="Times New Roman" w:hAnsi="Times New Roman" w:cs="Times New Roman"/>
          <w:color w:val="000000"/>
          <w:sz w:val="22"/>
          <w:szCs w:val="22"/>
          <w:lang w:val="en-US" w:eastAsia="en-GB"/>
        </w:rPr>
        <w:t xml:space="preserve"> read</w:t>
      </w:r>
      <w:r w:rsidR="00D513A5" w:rsidRPr="00AA3E2D">
        <w:rPr>
          <w:rFonts w:ascii="Times New Roman" w:eastAsia="Times New Roman" w:hAnsi="Times New Roman" w:cs="Times New Roman"/>
          <w:color w:val="000000"/>
          <w:sz w:val="22"/>
          <w:szCs w:val="22"/>
          <w:lang w:val="en-US" w:eastAsia="en-GB"/>
        </w:rPr>
        <w:t>s</w:t>
      </w:r>
      <w:r w:rsidR="00CC75CC" w:rsidRPr="00AA3E2D">
        <w:rPr>
          <w:rFonts w:ascii="Times New Roman" w:eastAsia="Times New Roman" w:hAnsi="Times New Roman" w:cs="Times New Roman"/>
          <w:color w:val="000000"/>
          <w:sz w:val="22"/>
          <w:szCs w:val="22"/>
          <w:lang w:val="en-US" w:eastAsia="en-GB"/>
        </w:rPr>
        <w:t xml:space="preserve"> Faye’s passivity as an act of</w:t>
      </w:r>
      <w:r w:rsidR="00F55A33" w:rsidRPr="00AA3E2D">
        <w:rPr>
          <w:rFonts w:ascii="Times New Roman" w:eastAsia="Times New Roman" w:hAnsi="Times New Roman" w:cs="Times New Roman"/>
          <w:color w:val="000000"/>
          <w:sz w:val="22"/>
          <w:szCs w:val="22"/>
          <w:lang w:val="en-US" w:eastAsia="en-GB"/>
        </w:rPr>
        <w:t xml:space="preserve"> subtle</w:t>
      </w:r>
      <w:r w:rsidR="00CC75CC" w:rsidRPr="00AA3E2D">
        <w:rPr>
          <w:rFonts w:ascii="Times New Roman" w:eastAsia="Times New Roman" w:hAnsi="Times New Roman" w:cs="Times New Roman"/>
          <w:color w:val="000000"/>
          <w:sz w:val="22"/>
          <w:szCs w:val="22"/>
          <w:lang w:val="en-US" w:eastAsia="en-GB"/>
        </w:rPr>
        <w:t xml:space="preserve"> feminist resistance</w:t>
      </w:r>
      <w:r w:rsidR="00D513A5"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Cusk, </w:t>
      </w:r>
      <w:r w:rsidR="00D513A5" w:rsidRPr="00AA3E2D">
        <w:rPr>
          <w:rFonts w:ascii="Times New Roman" w:eastAsia="Times New Roman" w:hAnsi="Times New Roman" w:cs="Times New Roman"/>
          <w:color w:val="000000"/>
          <w:sz w:val="22"/>
          <w:szCs w:val="22"/>
          <w:lang w:val="en-US" w:eastAsia="en-GB"/>
        </w:rPr>
        <w:t>he</w:t>
      </w:r>
      <w:r w:rsidR="00CC75CC" w:rsidRPr="00AA3E2D">
        <w:rPr>
          <w:rFonts w:ascii="Times New Roman" w:eastAsia="Times New Roman" w:hAnsi="Times New Roman" w:cs="Times New Roman"/>
          <w:color w:val="000000"/>
          <w:sz w:val="22"/>
          <w:szCs w:val="22"/>
          <w:lang w:val="en-US" w:eastAsia="en-GB"/>
        </w:rPr>
        <w:t xml:space="preserve"> writes, </w:t>
      </w:r>
      <w:r w:rsidR="00AB1643">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confronts the gendered injunction to perform empathy head-on</w:t>
      </w:r>
      <w:r w:rsidR="00AB1643">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(94).</w:t>
      </w:r>
      <w:r w:rsidR="00EB076C" w:rsidRPr="00AA3E2D">
        <w:rPr>
          <w:rFonts w:ascii="Times New Roman" w:eastAsia="Times New Roman" w:hAnsi="Times New Roman" w:cs="Times New Roman"/>
          <w:color w:val="000000"/>
          <w:sz w:val="22"/>
          <w:szCs w:val="22"/>
          <w:lang w:val="en-US" w:eastAsia="en-GB"/>
        </w:rPr>
        <w:t xml:space="preserve"> Empathy is one of the bases of racialization.</w:t>
      </w:r>
      <w:r w:rsidR="00CC75CC" w:rsidRPr="00AA3E2D">
        <w:rPr>
          <w:rFonts w:ascii="Times New Roman" w:eastAsia="Times New Roman" w:hAnsi="Times New Roman" w:cs="Times New Roman"/>
          <w:color w:val="000000"/>
          <w:sz w:val="22"/>
          <w:szCs w:val="22"/>
          <w:lang w:val="en-US" w:eastAsia="en-GB"/>
        </w:rPr>
        <w:t xml:space="preserve"> </w:t>
      </w:r>
      <w:r w:rsidR="008D734D" w:rsidRPr="00AA3E2D">
        <w:rPr>
          <w:rFonts w:ascii="Times New Roman" w:eastAsia="Times New Roman" w:hAnsi="Times New Roman" w:cs="Times New Roman"/>
          <w:i/>
          <w:iCs/>
          <w:color w:val="000000"/>
          <w:sz w:val="22"/>
          <w:szCs w:val="22"/>
          <w:lang w:val="en-US" w:eastAsia="en-GB"/>
        </w:rPr>
        <w:t xml:space="preserve">Outline </w:t>
      </w:r>
      <w:r w:rsidR="008D734D" w:rsidRPr="00AA3E2D">
        <w:rPr>
          <w:rFonts w:ascii="Times New Roman" w:eastAsia="Times New Roman" w:hAnsi="Times New Roman" w:cs="Times New Roman"/>
          <w:color w:val="000000"/>
          <w:sz w:val="22"/>
          <w:szCs w:val="22"/>
          <w:lang w:val="en-US" w:eastAsia="en-GB"/>
        </w:rPr>
        <w:t xml:space="preserve">also </w:t>
      </w:r>
      <w:r w:rsidR="0014394C" w:rsidRPr="00AA3E2D">
        <w:rPr>
          <w:rFonts w:ascii="Times New Roman" w:eastAsia="Times New Roman" w:hAnsi="Times New Roman" w:cs="Times New Roman"/>
          <w:color w:val="000000"/>
          <w:sz w:val="22"/>
          <w:szCs w:val="22"/>
          <w:lang w:val="en-US" w:eastAsia="en-GB"/>
        </w:rPr>
        <w:t xml:space="preserve">implicates the patriarchal co-optation of gender as part of the construction of whiteness. </w:t>
      </w:r>
    </w:p>
    <w:p w14:paraId="0FE56DA1" w14:textId="5C26E9B8" w:rsidR="00CC75CC" w:rsidRPr="00AA3E2D" w:rsidRDefault="004267E3" w:rsidP="00E664D8">
      <w:pPr>
        <w:spacing w:line="480" w:lineRule="auto"/>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Whereas Rankine wills herself into an essayistic position of </w:t>
      </w:r>
      <w:r w:rsidR="00CC75CC" w:rsidRPr="00AA3E2D">
        <w:rPr>
          <w:rFonts w:ascii="Times New Roman" w:eastAsia="Times New Roman" w:hAnsi="Times New Roman" w:cs="Times New Roman"/>
          <w:i/>
          <w:iCs/>
          <w:color w:val="000000"/>
          <w:sz w:val="22"/>
          <w:szCs w:val="22"/>
          <w:lang w:val="en-US" w:eastAsia="en-GB"/>
        </w:rPr>
        <w:t>trying</w:t>
      </w:r>
      <w:r w:rsidR="00CC75CC" w:rsidRPr="00AA3E2D">
        <w:rPr>
          <w:rFonts w:ascii="Times New Roman" w:eastAsia="Times New Roman" w:hAnsi="Times New Roman" w:cs="Times New Roman"/>
          <w:color w:val="000000"/>
          <w:sz w:val="22"/>
          <w:szCs w:val="22"/>
          <w:lang w:val="en-US" w:eastAsia="en-GB"/>
        </w:rPr>
        <w:t xml:space="preserve">, Faye resolves not to try at all: </w:t>
      </w:r>
      <w:r w:rsidR="00AB1643">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There was a great difference, I said, between the things I wanted and the things I could apparently have, and until I had finally and forever made my peace with that fact, I had decided to want nothing at all</w:t>
      </w:r>
      <w:r w:rsidR="00AB1643">
        <w:rPr>
          <w:rFonts w:ascii="Times New Roman" w:eastAsia="Times New Roman" w:hAnsi="Times New Roman" w:cs="Times New Roman"/>
          <w:color w:val="000000"/>
          <w:sz w:val="22"/>
          <w:szCs w:val="22"/>
          <w:lang w:val="en-US" w:eastAsia="en-GB"/>
        </w:rPr>
        <w:t xml:space="preserve">” </w:t>
      </w:r>
      <w:r w:rsidR="009C3F70" w:rsidRPr="00AA3E2D">
        <w:rPr>
          <w:rFonts w:ascii="Times New Roman" w:eastAsia="Times New Roman" w:hAnsi="Times New Roman" w:cs="Times New Roman"/>
          <w:color w:val="000000"/>
          <w:sz w:val="22"/>
          <w:szCs w:val="22"/>
          <w:lang w:val="en-US" w:eastAsia="en-GB"/>
        </w:rPr>
        <w:t>(</w:t>
      </w:r>
      <w:r w:rsidR="009C3F70" w:rsidRPr="00AA3E2D">
        <w:rPr>
          <w:rFonts w:ascii="Times New Roman" w:eastAsia="Times New Roman" w:hAnsi="Times New Roman" w:cs="Times New Roman"/>
          <w:i/>
          <w:iCs/>
          <w:color w:val="000000"/>
          <w:sz w:val="22"/>
          <w:szCs w:val="22"/>
          <w:lang w:val="en-US" w:eastAsia="en-GB"/>
        </w:rPr>
        <w:t>Outline</w:t>
      </w:r>
      <w:r w:rsidR="00994567"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171). Note</w:t>
      </w:r>
      <w:r w:rsidR="0077277C"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how Faye’s renunciation of a will toward the future is structured so repeatedly on first-person assertion. Self-abnegation, particular</w:t>
      </w:r>
      <w:r w:rsidR="0077277C" w:rsidRPr="00AA3E2D">
        <w:rPr>
          <w:rFonts w:ascii="Times New Roman" w:eastAsia="Times New Roman" w:hAnsi="Times New Roman" w:cs="Times New Roman"/>
          <w:color w:val="000000"/>
          <w:sz w:val="22"/>
          <w:szCs w:val="22"/>
          <w:lang w:val="en-US" w:eastAsia="en-GB"/>
        </w:rPr>
        <w:t>ly</w:t>
      </w:r>
      <w:r w:rsidR="00CC75CC" w:rsidRPr="00AA3E2D">
        <w:rPr>
          <w:rFonts w:ascii="Times New Roman" w:eastAsia="Times New Roman" w:hAnsi="Times New Roman" w:cs="Times New Roman"/>
          <w:color w:val="000000"/>
          <w:sz w:val="22"/>
          <w:szCs w:val="22"/>
          <w:lang w:val="en-US" w:eastAsia="en-GB"/>
        </w:rPr>
        <w:t xml:space="preserve"> in response to the peremptory self-assertions of her interlocutors</w:t>
      </w:r>
      <w:r w:rsidR="001B6291"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becomes a way of rearticulating her</w:t>
      </w:r>
      <w:r w:rsidR="00D513A5" w:rsidRPr="00AA3E2D">
        <w:rPr>
          <w:rFonts w:ascii="Times New Roman" w:eastAsia="Times New Roman" w:hAnsi="Times New Roman" w:cs="Times New Roman"/>
          <w:color w:val="000000"/>
          <w:sz w:val="22"/>
          <w:szCs w:val="22"/>
          <w:lang w:val="en-US" w:eastAsia="en-GB"/>
        </w:rPr>
        <w:t xml:space="preserve"> own self</w:t>
      </w:r>
      <w:r w:rsidR="00CC75CC" w:rsidRPr="00AA3E2D">
        <w:rPr>
          <w:rFonts w:ascii="Times New Roman" w:eastAsia="Times New Roman" w:hAnsi="Times New Roman" w:cs="Times New Roman"/>
          <w:color w:val="000000"/>
          <w:sz w:val="22"/>
          <w:szCs w:val="22"/>
          <w:lang w:val="en-US" w:eastAsia="en-GB"/>
        </w:rPr>
        <w:t>. Faye’s</w:t>
      </w:r>
      <w:r w:rsidR="00D76D95" w:rsidRPr="00AA3E2D">
        <w:rPr>
          <w:rFonts w:ascii="Times New Roman" w:eastAsia="Times New Roman" w:hAnsi="Times New Roman" w:cs="Times New Roman"/>
          <w:color w:val="000000"/>
          <w:sz w:val="22"/>
          <w:szCs w:val="22"/>
          <w:lang w:val="en-US" w:eastAsia="en-GB"/>
        </w:rPr>
        <w:t xml:space="preserve"> reflexive</w:t>
      </w:r>
      <w:r w:rsidR="00CC75CC" w:rsidRPr="00AA3E2D">
        <w:rPr>
          <w:rFonts w:ascii="Times New Roman" w:eastAsia="Times New Roman" w:hAnsi="Times New Roman" w:cs="Times New Roman"/>
          <w:color w:val="000000"/>
          <w:sz w:val="22"/>
          <w:szCs w:val="22"/>
          <w:lang w:val="en-US" w:eastAsia="en-GB"/>
        </w:rPr>
        <w:t xml:space="preserve"> position is</w:t>
      </w:r>
      <w:r w:rsidR="00F55A33" w:rsidRPr="00AA3E2D">
        <w:rPr>
          <w:rFonts w:ascii="Times New Roman" w:eastAsia="Times New Roman" w:hAnsi="Times New Roman" w:cs="Times New Roman"/>
          <w:color w:val="000000"/>
          <w:sz w:val="22"/>
          <w:szCs w:val="22"/>
          <w:lang w:val="en-US" w:eastAsia="en-GB"/>
        </w:rPr>
        <w:t xml:space="preserve"> perhaps</w:t>
      </w:r>
      <w:r w:rsidR="00CC75CC" w:rsidRPr="00AA3E2D">
        <w:rPr>
          <w:rFonts w:ascii="Times New Roman" w:eastAsia="Times New Roman" w:hAnsi="Times New Roman" w:cs="Times New Roman"/>
          <w:color w:val="000000"/>
          <w:sz w:val="22"/>
          <w:szCs w:val="22"/>
          <w:lang w:val="en-US" w:eastAsia="en-GB"/>
        </w:rPr>
        <w:t xml:space="preserve"> one of </w:t>
      </w:r>
      <w:r w:rsidR="00003A86" w:rsidRPr="00AA3E2D">
        <w:rPr>
          <w:rFonts w:ascii="Times New Roman" w:eastAsia="Times New Roman" w:hAnsi="Times New Roman" w:cs="Times New Roman"/>
          <w:color w:val="000000"/>
          <w:sz w:val="22"/>
          <w:szCs w:val="22"/>
          <w:lang w:val="en-US" w:eastAsia="en-GB"/>
        </w:rPr>
        <w:t>w</w:t>
      </w:r>
      <w:r w:rsidR="00CC75CC" w:rsidRPr="00AA3E2D">
        <w:rPr>
          <w:rFonts w:ascii="Times New Roman" w:eastAsia="Times New Roman" w:hAnsi="Times New Roman" w:cs="Times New Roman"/>
          <w:color w:val="000000"/>
          <w:sz w:val="22"/>
          <w:szCs w:val="22"/>
          <w:lang w:val="en-US" w:eastAsia="en-GB"/>
        </w:rPr>
        <w:t>hite feminist resistance</w:t>
      </w:r>
      <w:r w:rsidR="00F55A33" w:rsidRPr="00AA3E2D">
        <w:rPr>
          <w:rFonts w:ascii="Times New Roman" w:eastAsia="Times New Roman" w:hAnsi="Times New Roman" w:cs="Times New Roman"/>
          <w:color w:val="000000"/>
          <w:sz w:val="22"/>
          <w:szCs w:val="22"/>
          <w:lang w:val="en-US" w:eastAsia="en-GB"/>
        </w:rPr>
        <w:t>, since it takes place within an</w:t>
      </w:r>
      <w:r w:rsidR="00D76D95" w:rsidRPr="00AA3E2D">
        <w:rPr>
          <w:rFonts w:ascii="Times New Roman" w:eastAsia="Times New Roman" w:hAnsi="Times New Roman" w:cs="Times New Roman"/>
          <w:color w:val="000000"/>
          <w:sz w:val="22"/>
          <w:szCs w:val="22"/>
          <w:lang w:val="en-US" w:eastAsia="en-GB"/>
        </w:rPr>
        <w:t>d</w:t>
      </w:r>
      <w:r w:rsidR="00F55A33" w:rsidRPr="00AA3E2D">
        <w:rPr>
          <w:rFonts w:ascii="Times New Roman" w:eastAsia="Times New Roman" w:hAnsi="Times New Roman" w:cs="Times New Roman"/>
          <w:color w:val="000000"/>
          <w:sz w:val="22"/>
          <w:szCs w:val="22"/>
          <w:lang w:val="en-US" w:eastAsia="en-GB"/>
        </w:rPr>
        <w:t xml:space="preserve"> establishes ideological and habitual framework of whiteness</w:t>
      </w:r>
      <w:r w:rsidR="00CC75CC" w:rsidRPr="00AA3E2D">
        <w:rPr>
          <w:rFonts w:ascii="Times New Roman" w:eastAsia="Times New Roman" w:hAnsi="Times New Roman" w:cs="Times New Roman"/>
          <w:color w:val="000000"/>
          <w:sz w:val="22"/>
          <w:szCs w:val="22"/>
          <w:lang w:val="en-US" w:eastAsia="en-GB"/>
        </w:rPr>
        <w:t xml:space="preserve">. Paradoxically, Faye asserts herself in the act of denying and effacing herself, and her withdrawal from the ideological underpinnings of conversation is conditional on a kind of triumphant </w:t>
      </w:r>
      <w:r w:rsidR="00CC75CC" w:rsidRPr="00AA3E2D">
        <w:rPr>
          <w:rFonts w:ascii="Times New Roman" w:eastAsia="Times New Roman" w:hAnsi="Times New Roman" w:cs="Times New Roman"/>
          <w:color w:val="000000"/>
          <w:sz w:val="22"/>
          <w:szCs w:val="22"/>
          <w:lang w:val="en-US" w:eastAsia="en-GB"/>
        </w:rPr>
        <w:lastRenderedPageBreak/>
        <w:t xml:space="preserve">incorporation of its precepts. </w:t>
      </w:r>
      <w:r w:rsidR="00D513A5" w:rsidRPr="00AA3E2D">
        <w:rPr>
          <w:rFonts w:ascii="Times New Roman" w:eastAsia="Times New Roman" w:hAnsi="Times New Roman" w:cs="Times New Roman"/>
          <w:color w:val="000000"/>
          <w:sz w:val="22"/>
          <w:szCs w:val="22"/>
          <w:lang w:val="en-US" w:eastAsia="en-GB"/>
        </w:rPr>
        <w:t xml:space="preserve">Faye’s passivity is a </w:t>
      </w:r>
      <w:r w:rsidR="00CC2E98" w:rsidRPr="00AA3E2D">
        <w:rPr>
          <w:rFonts w:ascii="Times New Roman" w:eastAsia="Times New Roman" w:hAnsi="Times New Roman" w:cs="Times New Roman"/>
          <w:color w:val="000000"/>
          <w:sz w:val="22"/>
          <w:szCs w:val="22"/>
          <w:lang w:val="en-US" w:eastAsia="en-GB"/>
        </w:rPr>
        <w:t>form</w:t>
      </w:r>
      <w:r w:rsidR="00D513A5" w:rsidRPr="00AA3E2D">
        <w:rPr>
          <w:rFonts w:ascii="Times New Roman" w:eastAsia="Times New Roman" w:hAnsi="Times New Roman" w:cs="Times New Roman"/>
          <w:color w:val="000000"/>
          <w:sz w:val="22"/>
          <w:szCs w:val="22"/>
          <w:lang w:val="en-US" w:eastAsia="en-GB"/>
        </w:rPr>
        <w:t xml:space="preserve"> of blankness</w:t>
      </w:r>
      <w:r w:rsidR="00CC2E98" w:rsidRPr="00AA3E2D">
        <w:rPr>
          <w:rFonts w:ascii="Times New Roman" w:eastAsia="Times New Roman" w:hAnsi="Times New Roman" w:cs="Times New Roman"/>
          <w:color w:val="000000"/>
          <w:sz w:val="22"/>
          <w:szCs w:val="22"/>
          <w:lang w:val="en-US" w:eastAsia="en-GB"/>
        </w:rPr>
        <w:t>. A</w:t>
      </w:r>
      <w:r w:rsidR="00D513A5" w:rsidRPr="00AA3E2D">
        <w:rPr>
          <w:rFonts w:ascii="Times New Roman" w:eastAsia="Times New Roman" w:hAnsi="Times New Roman" w:cs="Times New Roman"/>
          <w:color w:val="000000"/>
          <w:sz w:val="22"/>
          <w:szCs w:val="22"/>
          <w:lang w:val="en-US" w:eastAsia="en-GB"/>
        </w:rPr>
        <w:t>s</w:t>
      </w:r>
      <w:r w:rsidR="00CC75CC" w:rsidRPr="00AA3E2D">
        <w:rPr>
          <w:rFonts w:ascii="Times New Roman" w:eastAsia="Times New Roman" w:hAnsi="Times New Roman" w:cs="Times New Roman"/>
          <w:color w:val="000000"/>
          <w:sz w:val="22"/>
          <w:szCs w:val="22"/>
          <w:lang w:val="en-US" w:eastAsia="en-GB"/>
        </w:rPr>
        <w:t xml:space="preserve"> Kamran </w:t>
      </w:r>
      <w:proofErr w:type="spellStart"/>
      <w:r w:rsidR="00CC75CC" w:rsidRPr="00AA3E2D">
        <w:rPr>
          <w:rFonts w:ascii="Times New Roman" w:eastAsia="Times New Roman" w:hAnsi="Times New Roman" w:cs="Times New Roman"/>
          <w:color w:val="000000"/>
          <w:sz w:val="22"/>
          <w:szCs w:val="22"/>
          <w:lang w:val="en-US" w:eastAsia="en-GB"/>
        </w:rPr>
        <w:t>Javadizedeh</w:t>
      </w:r>
      <w:proofErr w:type="spellEnd"/>
      <w:r w:rsidR="00CC75CC" w:rsidRPr="00AA3E2D">
        <w:rPr>
          <w:rFonts w:ascii="Times New Roman" w:eastAsia="Times New Roman" w:hAnsi="Times New Roman" w:cs="Times New Roman"/>
          <w:color w:val="000000"/>
          <w:sz w:val="22"/>
          <w:szCs w:val="22"/>
          <w:lang w:val="en-US" w:eastAsia="en-GB"/>
        </w:rPr>
        <w:t xml:space="preserve"> argues, </w:t>
      </w:r>
      <w:r w:rsidR="00AB1643">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blankness has always been a form of whiteness</w:t>
      </w:r>
      <w:r w:rsidR="00AB1643">
        <w:rPr>
          <w:rFonts w:ascii="Times New Roman" w:eastAsia="Times New Roman" w:hAnsi="Times New Roman" w:cs="Times New Roman"/>
          <w:color w:val="000000"/>
          <w:sz w:val="22"/>
          <w:szCs w:val="22"/>
          <w:lang w:val="en-US" w:eastAsia="en-GB"/>
        </w:rPr>
        <w:t>”</w:t>
      </w:r>
      <w:r w:rsidR="00D513A5" w:rsidRPr="00AA3E2D">
        <w:rPr>
          <w:rFonts w:ascii="Times New Roman" w:eastAsia="Times New Roman" w:hAnsi="Times New Roman" w:cs="Times New Roman"/>
          <w:color w:val="000000"/>
          <w:sz w:val="22"/>
          <w:szCs w:val="22"/>
          <w:lang w:val="en-US" w:eastAsia="en-GB"/>
        </w:rPr>
        <w:t xml:space="preserve"> (</w:t>
      </w:r>
      <w:r w:rsidR="009C3F70" w:rsidRPr="00AA3E2D">
        <w:rPr>
          <w:rFonts w:ascii="Times New Roman" w:eastAsia="Times New Roman" w:hAnsi="Times New Roman" w:cs="Times New Roman"/>
          <w:color w:val="000000"/>
          <w:sz w:val="22"/>
          <w:szCs w:val="22"/>
          <w:lang w:val="en-US" w:eastAsia="en-GB"/>
        </w:rPr>
        <w:t>480</w:t>
      </w:r>
      <w:r w:rsidR="00D513A5" w:rsidRPr="00AA3E2D">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w:t>
      </w:r>
      <w:proofErr w:type="spellStart"/>
      <w:r w:rsidR="00CC75CC" w:rsidRPr="00AA3E2D">
        <w:rPr>
          <w:rFonts w:ascii="Times New Roman" w:eastAsia="Times New Roman" w:hAnsi="Times New Roman" w:cs="Times New Roman"/>
          <w:color w:val="000000"/>
          <w:sz w:val="22"/>
          <w:szCs w:val="22"/>
          <w:lang w:val="en-US" w:eastAsia="en-GB"/>
        </w:rPr>
        <w:t>Javadizedeh</w:t>
      </w:r>
      <w:proofErr w:type="spellEnd"/>
      <w:r w:rsidR="000472DB" w:rsidRPr="00AA3E2D">
        <w:rPr>
          <w:rFonts w:ascii="Times New Roman" w:eastAsia="Times New Roman" w:hAnsi="Times New Roman" w:cs="Times New Roman"/>
          <w:color w:val="000000"/>
          <w:sz w:val="22"/>
          <w:szCs w:val="22"/>
          <w:lang w:val="en-US" w:eastAsia="en-GB"/>
        </w:rPr>
        <w:t>, here,</w:t>
      </w:r>
      <w:r w:rsidR="00CC75CC" w:rsidRPr="00AA3E2D">
        <w:rPr>
          <w:rFonts w:ascii="Times New Roman" w:eastAsia="Times New Roman" w:hAnsi="Times New Roman" w:cs="Times New Roman"/>
          <w:color w:val="000000"/>
          <w:sz w:val="22"/>
          <w:szCs w:val="22"/>
          <w:lang w:val="en-US" w:eastAsia="en-GB"/>
        </w:rPr>
        <w:t xml:space="preserve"> is </w:t>
      </w:r>
      <w:r w:rsidR="00D513A5" w:rsidRPr="00AA3E2D">
        <w:rPr>
          <w:rFonts w:ascii="Times New Roman" w:eastAsia="Times New Roman" w:hAnsi="Times New Roman" w:cs="Times New Roman"/>
          <w:color w:val="000000"/>
          <w:sz w:val="22"/>
          <w:szCs w:val="22"/>
          <w:lang w:val="en-US" w:eastAsia="en-GB"/>
        </w:rPr>
        <w:t xml:space="preserve">talking specifically about </w:t>
      </w:r>
      <w:r w:rsidR="00CC75CC" w:rsidRPr="00AA3E2D">
        <w:rPr>
          <w:rFonts w:ascii="Times New Roman" w:eastAsia="Times New Roman" w:hAnsi="Times New Roman" w:cs="Times New Roman"/>
          <w:color w:val="000000"/>
          <w:sz w:val="22"/>
          <w:szCs w:val="22"/>
          <w:lang w:val="en-US" w:eastAsia="en-GB"/>
        </w:rPr>
        <w:t xml:space="preserve">Rankine’s intertextual relationship with the blank lyric </w:t>
      </w:r>
      <w:r w:rsidR="00D513A5" w:rsidRPr="00AA3E2D">
        <w:rPr>
          <w:rFonts w:ascii="Times New Roman" w:eastAsia="Times New Roman" w:hAnsi="Times New Roman" w:cs="Times New Roman"/>
          <w:color w:val="000000"/>
          <w:sz w:val="22"/>
          <w:szCs w:val="22"/>
          <w:lang w:val="en-US" w:eastAsia="en-GB"/>
        </w:rPr>
        <w:t xml:space="preserve">postures </w:t>
      </w:r>
      <w:r w:rsidR="00CC75CC" w:rsidRPr="00AA3E2D">
        <w:rPr>
          <w:rFonts w:ascii="Times New Roman" w:eastAsia="Times New Roman" w:hAnsi="Times New Roman" w:cs="Times New Roman"/>
          <w:color w:val="000000"/>
          <w:sz w:val="22"/>
          <w:szCs w:val="22"/>
          <w:lang w:val="en-US" w:eastAsia="en-GB"/>
        </w:rPr>
        <w:t xml:space="preserve">of Robert Lowell. But we can see the same principle at work in Faye’s adoption of passivity and self-abnegation. In fact, the notion of embracing an ethic of passivity so that one is free to be one’s true self is, I would argue, the </w:t>
      </w:r>
      <w:r w:rsidR="000472DB" w:rsidRPr="00AA3E2D">
        <w:rPr>
          <w:rFonts w:ascii="Times New Roman" w:eastAsia="Times New Roman" w:hAnsi="Times New Roman" w:cs="Times New Roman"/>
          <w:color w:val="000000"/>
          <w:sz w:val="22"/>
          <w:szCs w:val="22"/>
          <w:lang w:val="en-US" w:eastAsia="en-GB"/>
        </w:rPr>
        <w:t xml:space="preserve">epitome </w:t>
      </w:r>
      <w:r w:rsidR="00CC75CC" w:rsidRPr="00AA3E2D">
        <w:rPr>
          <w:rFonts w:ascii="Times New Roman" w:eastAsia="Times New Roman" w:hAnsi="Times New Roman" w:cs="Times New Roman"/>
          <w:color w:val="000000"/>
          <w:sz w:val="22"/>
          <w:szCs w:val="22"/>
          <w:lang w:val="en-US" w:eastAsia="en-GB"/>
        </w:rPr>
        <w:t>of whiteness</w:t>
      </w:r>
      <w:r w:rsidR="000472DB" w:rsidRPr="00AA3E2D">
        <w:rPr>
          <w:rFonts w:ascii="Times New Roman" w:eastAsia="Times New Roman" w:hAnsi="Times New Roman" w:cs="Times New Roman"/>
          <w:color w:val="000000"/>
          <w:sz w:val="22"/>
          <w:szCs w:val="22"/>
          <w:lang w:val="en-US" w:eastAsia="en-GB"/>
        </w:rPr>
        <w:t>-as-blankness</w:t>
      </w:r>
      <w:r w:rsidR="00CC75CC" w:rsidRPr="00AA3E2D">
        <w:rPr>
          <w:rFonts w:ascii="Times New Roman" w:eastAsia="Times New Roman" w:hAnsi="Times New Roman" w:cs="Times New Roman"/>
          <w:color w:val="000000"/>
          <w:sz w:val="22"/>
          <w:szCs w:val="22"/>
          <w:lang w:val="en-US" w:eastAsia="en-GB"/>
        </w:rPr>
        <w:t>– a fact further brought into relief through the comparison with Rankine’s relentless attempts to articulate fully her historical positionality</w:t>
      </w:r>
      <w:r w:rsidR="0072637C" w:rsidRPr="00AA3E2D">
        <w:rPr>
          <w:rFonts w:ascii="Times New Roman" w:eastAsia="Times New Roman" w:hAnsi="Times New Roman" w:cs="Times New Roman"/>
          <w:color w:val="000000"/>
          <w:sz w:val="22"/>
          <w:szCs w:val="22"/>
          <w:lang w:val="en-US" w:eastAsia="en-GB"/>
        </w:rPr>
        <w:t xml:space="preserve">. </w:t>
      </w:r>
      <w:r w:rsidR="0049441C" w:rsidRPr="00AA3E2D">
        <w:rPr>
          <w:rFonts w:ascii="Times New Roman" w:eastAsia="Times New Roman" w:hAnsi="Times New Roman" w:cs="Times New Roman"/>
          <w:color w:val="000000"/>
          <w:sz w:val="22"/>
          <w:szCs w:val="22"/>
          <w:lang w:val="en-US" w:eastAsia="en-GB"/>
        </w:rPr>
        <w:t>More generally, a</w:t>
      </w:r>
      <w:r w:rsidR="00991453" w:rsidRPr="00AA3E2D">
        <w:rPr>
          <w:rFonts w:ascii="Times New Roman" w:eastAsia="Times New Roman" w:hAnsi="Times New Roman" w:cs="Times New Roman"/>
          <w:color w:val="000000"/>
          <w:sz w:val="22"/>
          <w:szCs w:val="22"/>
          <w:lang w:val="en-US" w:eastAsia="en-GB"/>
        </w:rPr>
        <w:t xml:space="preserve"> white-coded </w:t>
      </w:r>
      <w:r w:rsidR="002B3CA7">
        <w:rPr>
          <w:rFonts w:ascii="Times New Roman" w:eastAsia="Times New Roman" w:hAnsi="Times New Roman" w:cs="Times New Roman"/>
          <w:color w:val="000000"/>
          <w:sz w:val="22"/>
          <w:szCs w:val="22"/>
          <w:lang w:val="en-US" w:eastAsia="en-GB"/>
        </w:rPr>
        <w:t>“</w:t>
      </w:r>
      <w:r w:rsidR="00991453" w:rsidRPr="00AA3E2D">
        <w:rPr>
          <w:rFonts w:ascii="Times New Roman" w:eastAsia="Times New Roman" w:hAnsi="Times New Roman" w:cs="Times New Roman"/>
          <w:color w:val="000000"/>
          <w:sz w:val="22"/>
          <w:szCs w:val="22"/>
          <w:lang w:val="en-US" w:eastAsia="en-GB"/>
        </w:rPr>
        <w:t>blankness</w:t>
      </w:r>
      <w:r w:rsidR="002B3CA7">
        <w:rPr>
          <w:rFonts w:ascii="Times New Roman" w:eastAsia="Times New Roman" w:hAnsi="Times New Roman" w:cs="Times New Roman"/>
          <w:color w:val="000000"/>
          <w:sz w:val="22"/>
          <w:szCs w:val="22"/>
          <w:lang w:val="en-US" w:eastAsia="en-GB"/>
        </w:rPr>
        <w:t>”</w:t>
      </w:r>
      <w:r w:rsidR="00991453" w:rsidRPr="00AA3E2D">
        <w:rPr>
          <w:rFonts w:ascii="Times New Roman" w:eastAsia="Times New Roman" w:hAnsi="Times New Roman" w:cs="Times New Roman"/>
          <w:color w:val="000000"/>
          <w:sz w:val="22"/>
          <w:szCs w:val="22"/>
          <w:lang w:val="en-US" w:eastAsia="en-GB"/>
        </w:rPr>
        <w:t xml:space="preserve"> signifies in binary opposition, as the unmarked term, to what Sianne Ngai calls </w:t>
      </w:r>
      <w:r w:rsidR="002B3CA7">
        <w:rPr>
          <w:rFonts w:ascii="Times New Roman" w:eastAsia="Times New Roman" w:hAnsi="Times New Roman" w:cs="Times New Roman"/>
          <w:color w:val="000000"/>
          <w:sz w:val="22"/>
          <w:szCs w:val="22"/>
          <w:lang w:val="en-US" w:eastAsia="en-GB"/>
        </w:rPr>
        <w:t>“</w:t>
      </w:r>
      <w:proofErr w:type="spellStart"/>
      <w:r w:rsidR="00991453" w:rsidRPr="00AA3E2D">
        <w:rPr>
          <w:rFonts w:ascii="Times New Roman" w:eastAsia="Times New Roman" w:hAnsi="Times New Roman" w:cs="Times New Roman"/>
          <w:color w:val="000000"/>
          <w:sz w:val="22"/>
          <w:szCs w:val="22"/>
          <w:lang w:val="en-US" w:eastAsia="en-GB"/>
        </w:rPr>
        <w:t>animatedness</w:t>
      </w:r>
      <w:proofErr w:type="spellEnd"/>
      <w:r w:rsidR="002B3CA7">
        <w:rPr>
          <w:rFonts w:ascii="Times New Roman" w:eastAsia="Times New Roman" w:hAnsi="Times New Roman" w:cs="Times New Roman"/>
          <w:color w:val="000000"/>
          <w:sz w:val="22"/>
          <w:szCs w:val="22"/>
          <w:lang w:val="en-US" w:eastAsia="en-GB"/>
        </w:rPr>
        <w:t>”</w:t>
      </w:r>
      <w:r w:rsidR="00991453" w:rsidRPr="00AA3E2D">
        <w:rPr>
          <w:rFonts w:ascii="Times New Roman" w:eastAsia="Times New Roman" w:hAnsi="Times New Roman" w:cs="Times New Roman"/>
          <w:color w:val="000000"/>
          <w:sz w:val="22"/>
          <w:szCs w:val="22"/>
          <w:lang w:val="en-US" w:eastAsia="en-GB"/>
        </w:rPr>
        <w:t xml:space="preserve"> (</w:t>
      </w:r>
      <w:r w:rsidR="002B3CA7">
        <w:rPr>
          <w:rFonts w:ascii="Times New Roman" w:eastAsia="Times New Roman" w:hAnsi="Times New Roman" w:cs="Times New Roman"/>
          <w:color w:val="000000"/>
          <w:sz w:val="22"/>
          <w:szCs w:val="22"/>
          <w:lang w:val="en-US" w:eastAsia="en-GB"/>
        </w:rPr>
        <w:t>“</w:t>
      </w:r>
      <w:r w:rsidR="00991453" w:rsidRPr="00AA3E2D">
        <w:rPr>
          <w:rFonts w:ascii="Times New Roman" w:eastAsia="Times New Roman" w:hAnsi="Times New Roman" w:cs="Times New Roman"/>
          <w:color w:val="000000"/>
          <w:sz w:val="22"/>
          <w:szCs w:val="22"/>
          <w:lang w:val="en-US" w:eastAsia="en-GB"/>
        </w:rPr>
        <w:t>exaggerated emotional expressiveness</w:t>
      </w:r>
      <w:r w:rsidR="002B3CA7">
        <w:rPr>
          <w:rFonts w:ascii="Times New Roman" w:eastAsia="Times New Roman" w:hAnsi="Times New Roman" w:cs="Times New Roman"/>
          <w:color w:val="000000"/>
          <w:sz w:val="22"/>
          <w:szCs w:val="22"/>
          <w:lang w:val="en-US" w:eastAsia="en-GB"/>
        </w:rPr>
        <w:t>”</w:t>
      </w:r>
      <w:r w:rsidR="00991453" w:rsidRPr="00AA3E2D">
        <w:rPr>
          <w:rFonts w:ascii="Times New Roman" w:eastAsia="Times New Roman" w:hAnsi="Times New Roman" w:cs="Times New Roman"/>
          <w:color w:val="000000"/>
          <w:sz w:val="22"/>
          <w:szCs w:val="22"/>
          <w:lang w:val="en-US" w:eastAsia="en-GB"/>
        </w:rPr>
        <w:t xml:space="preserve"> which is </w:t>
      </w:r>
      <w:r w:rsidR="002B3CA7">
        <w:rPr>
          <w:rFonts w:ascii="Times New Roman" w:eastAsia="Times New Roman" w:hAnsi="Times New Roman" w:cs="Times New Roman"/>
          <w:color w:val="000000"/>
          <w:sz w:val="22"/>
          <w:szCs w:val="22"/>
          <w:lang w:val="en-US" w:eastAsia="en-GB"/>
        </w:rPr>
        <w:t>“</w:t>
      </w:r>
      <w:r w:rsidR="00991453" w:rsidRPr="00AA3E2D">
        <w:rPr>
          <w:rFonts w:ascii="Times New Roman" w:eastAsia="Times New Roman" w:hAnsi="Times New Roman" w:cs="Times New Roman"/>
          <w:color w:val="000000"/>
          <w:sz w:val="22"/>
          <w:szCs w:val="22"/>
          <w:lang w:val="en-US" w:eastAsia="en-GB"/>
        </w:rPr>
        <w:t>a marker of racial of ethnic otherness in general</w:t>
      </w:r>
      <w:r w:rsidR="002B3CA7">
        <w:rPr>
          <w:rFonts w:ascii="Times New Roman" w:eastAsia="Times New Roman" w:hAnsi="Times New Roman" w:cs="Times New Roman"/>
          <w:color w:val="000000"/>
          <w:sz w:val="22"/>
          <w:szCs w:val="22"/>
          <w:lang w:val="en-US" w:eastAsia="en-GB"/>
        </w:rPr>
        <w:t>”</w:t>
      </w:r>
      <w:r w:rsidR="00991453" w:rsidRPr="00AA3E2D">
        <w:rPr>
          <w:rFonts w:ascii="Times New Roman" w:eastAsia="Times New Roman" w:hAnsi="Times New Roman" w:cs="Times New Roman"/>
          <w:color w:val="000000"/>
          <w:sz w:val="22"/>
          <w:szCs w:val="22"/>
          <w:lang w:val="en-US" w:eastAsia="en-GB"/>
        </w:rPr>
        <w:t xml:space="preserve"> [94]). Such a contrast leaves one still questioning the extent to which Faye’s adoption of a kind of blank passivity is ultimately extricable from the universalized whiteness against which racial otherness is constructed</w:t>
      </w:r>
      <w:r w:rsidR="000472DB" w:rsidRPr="00AA3E2D">
        <w:rPr>
          <w:rFonts w:ascii="Times New Roman" w:eastAsia="Times New Roman" w:hAnsi="Times New Roman" w:cs="Times New Roman"/>
          <w:color w:val="000000"/>
          <w:sz w:val="22"/>
          <w:szCs w:val="22"/>
          <w:lang w:val="en-US" w:eastAsia="en-GB"/>
        </w:rPr>
        <w:t>,</w:t>
      </w:r>
      <w:r w:rsidR="00991453" w:rsidRPr="00AA3E2D">
        <w:rPr>
          <w:rFonts w:ascii="Times New Roman" w:eastAsia="Times New Roman" w:hAnsi="Times New Roman" w:cs="Times New Roman"/>
          <w:color w:val="000000"/>
          <w:sz w:val="22"/>
          <w:szCs w:val="22"/>
          <w:lang w:val="en-US" w:eastAsia="en-GB"/>
        </w:rPr>
        <w:t xml:space="preserve"> </w:t>
      </w:r>
      <w:r w:rsidR="000472DB" w:rsidRPr="00AA3E2D">
        <w:rPr>
          <w:rFonts w:ascii="Times New Roman" w:eastAsia="Times New Roman" w:hAnsi="Times New Roman" w:cs="Times New Roman"/>
          <w:color w:val="000000"/>
          <w:sz w:val="22"/>
          <w:szCs w:val="22"/>
          <w:lang w:val="en-US" w:eastAsia="en-GB"/>
        </w:rPr>
        <w:t xml:space="preserve">and </w:t>
      </w:r>
      <w:r w:rsidR="00991453" w:rsidRPr="00AA3E2D">
        <w:rPr>
          <w:rFonts w:ascii="Times New Roman" w:eastAsia="Times New Roman" w:hAnsi="Times New Roman" w:cs="Times New Roman"/>
          <w:color w:val="000000"/>
          <w:sz w:val="22"/>
          <w:szCs w:val="22"/>
          <w:lang w:val="en-US" w:eastAsia="en-GB"/>
        </w:rPr>
        <w:t xml:space="preserve">it is a blankness that is constructed as a reaction of complicit forbearance to the impositions of space-filling men. </w:t>
      </w:r>
    </w:p>
    <w:p w14:paraId="6FAB7E92" w14:textId="2890023A" w:rsidR="00CC75CC" w:rsidRPr="00AA3E2D" w:rsidRDefault="004267E3" w:rsidP="00E664D8">
      <w:pPr>
        <w:spacing w:line="480" w:lineRule="auto"/>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991453" w:rsidRPr="00AA3E2D">
        <w:rPr>
          <w:rFonts w:ascii="Times New Roman" w:eastAsia="Times New Roman" w:hAnsi="Times New Roman" w:cs="Times New Roman"/>
          <w:color w:val="000000"/>
          <w:sz w:val="22"/>
          <w:szCs w:val="22"/>
          <w:lang w:val="en-US" w:eastAsia="en-GB"/>
        </w:rPr>
        <w:t xml:space="preserve">In any case, </w:t>
      </w:r>
      <w:r w:rsidR="00CC75CC" w:rsidRPr="00AA3E2D">
        <w:rPr>
          <w:rFonts w:ascii="Times New Roman" w:eastAsia="Times New Roman" w:hAnsi="Times New Roman" w:cs="Times New Roman"/>
          <w:color w:val="000000"/>
          <w:sz w:val="22"/>
          <w:szCs w:val="22"/>
          <w:lang w:val="en-US" w:eastAsia="en-GB"/>
        </w:rPr>
        <w:t xml:space="preserve">blankness </w:t>
      </w:r>
      <w:r w:rsidR="0036754F" w:rsidRPr="00AA3E2D">
        <w:rPr>
          <w:rFonts w:ascii="Times New Roman" w:eastAsia="Times New Roman" w:hAnsi="Times New Roman" w:cs="Times New Roman"/>
          <w:color w:val="000000"/>
          <w:sz w:val="22"/>
          <w:szCs w:val="22"/>
          <w:lang w:val="en-US" w:eastAsia="en-GB"/>
        </w:rPr>
        <w:t>runs throughout the permutations</w:t>
      </w:r>
      <w:r w:rsidR="00994567" w:rsidRPr="00AA3E2D">
        <w:rPr>
          <w:rFonts w:ascii="Times New Roman" w:eastAsia="Times New Roman" w:hAnsi="Times New Roman" w:cs="Times New Roman"/>
          <w:color w:val="000000"/>
          <w:sz w:val="22"/>
          <w:szCs w:val="22"/>
          <w:lang w:val="en-US" w:eastAsia="en-GB"/>
        </w:rPr>
        <w:t xml:space="preserve"> of the outline, in its double valence, in </w:t>
      </w:r>
      <w:r w:rsidR="00994567" w:rsidRPr="00AA3E2D">
        <w:rPr>
          <w:rFonts w:ascii="Times New Roman" w:eastAsia="Times New Roman" w:hAnsi="Times New Roman" w:cs="Times New Roman"/>
          <w:i/>
          <w:iCs/>
          <w:color w:val="000000"/>
          <w:sz w:val="22"/>
          <w:szCs w:val="22"/>
          <w:lang w:val="en-US" w:eastAsia="en-GB"/>
        </w:rPr>
        <w:t>Outline</w:t>
      </w:r>
      <w:r w:rsidR="00CC75CC" w:rsidRPr="00AA3E2D">
        <w:rPr>
          <w:rFonts w:ascii="Times New Roman" w:eastAsia="Times New Roman" w:hAnsi="Times New Roman" w:cs="Times New Roman"/>
          <w:color w:val="000000"/>
          <w:sz w:val="22"/>
          <w:szCs w:val="22"/>
          <w:lang w:val="en-US" w:eastAsia="en-GB"/>
        </w:rPr>
        <w:t xml:space="preserve">. </w:t>
      </w:r>
      <w:r w:rsidR="0036754F" w:rsidRPr="00AA3E2D">
        <w:rPr>
          <w:rFonts w:ascii="Times New Roman" w:eastAsia="Times New Roman" w:hAnsi="Times New Roman" w:cs="Times New Roman"/>
          <w:color w:val="000000"/>
          <w:sz w:val="22"/>
          <w:szCs w:val="22"/>
          <w:lang w:val="en-US" w:eastAsia="en-GB"/>
        </w:rPr>
        <w:t>For example, a</w:t>
      </w:r>
      <w:r w:rsidR="00CC75CC" w:rsidRPr="00AA3E2D">
        <w:rPr>
          <w:rFonts w:ascii="Times New Roman" w:eastAsia="Times New Roman" w:hAnsi="Times New Roman" w:cs="Times New Roman"/>
          <w:color w:val="000000"/>
          <w:sz w:val="22"/>
          <w:szCs w:val="22"/>
          <w:lang w:val="en-US" w:eastAsia="en-GB"/>
        </w:rPr>
        <w:t xml:space="preserve">t the end of </w:t>
      </w:r>
      <w:r w:rsidR="00994567" w:rsidRPr="00AA3E2D">
        <w:rPr>
          <w:rFonts w:ascii="Times New Roman" w:eastAsia="Times New Roman" w:hAnsi="Times New Roman" w:cs="Times New Roman"/>
          <w:color w:val="000000"/>
          <w:sz w:val="22"/>
          <w:szCs w:val="22"/>
          <w:lang w:val="en-US" w:eastAsia="en-GB"/>
        </w:rPr>
        <w:t>the novel</w:t>
      </w:r>
      <w:r w:rsidR="00CC75CC" w:rsidRPr="00AA3E2D">
        <w:rPr>
          <w:rFonts w:ascii="Times New Roman" w:eastAsia="Times New Roman" w:hAnsi="Times New Roman" w:cs="Times New Roman"/>
          <w:i/>
          <w:iCs/>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Anne, Faye’s doppelganger and successor</w:t>
      </w:r>
      <w:r w:rsidR="000472DB" w:rsidRPr="00AA3E2D">
        <w:rPr>
          <w:rFonts w:ascii="Times New Roman" w:eastAsia="Times New Roman" w:hAnsi="Times New Roman" w:cs="Times New Roman"/>
          <w:color w:val="000000"/>
          <w:sz w:val="22"/>
          <w:szCs w:val="22"/>
          <w:lang w:val="en-US" w:eastAsia="en-GB"/>
        </w:rPr>
        <w:t xml:space="preserve"> in the rented apartment</w:t>
      </w:r>
      <w:r w:rsidR="00CC75CC" w:rsidRPr="00AA3E2D">
        <w:rPr>
          <w:rFonts w:ascii="Times New Roman" w:eastAsia="Times New Roman" w:hAnsi="Times New Roman" w:cs="Times New Roman"/>
          <w:color w:val="000000"/>
          <w:sz w:val="22"/>
          <w:szCs w:val="22"/>
          <w:lang w:val="en-US" w:eastAsia="en-GB"/>
        </w:rPr>
        <w:t>, desc</w:t>
      </w:r>
      <w:r w:rsidR="00D513A5" w:rsidRPr="00AA3E2D">
        <w:rPr>
          <w:rFonts w:ascii="Times New Roman" w:eastAsia="Times New Roman" w:hAnsi="Times New Roman" w:cs="Times New Roman"/>
          <w:color w:val="000000"/>
          <w:sz w:val="22"/>
          <w:szCs w:val="22"/>
          <w:lang w:val="en-US" w:eastAsia="en-GB"/>
        </w:rPr>
        <w:t>rib</w:t>
      </w:r>
      <w:r w:rsidR="00CC75CC" w:rsidRPr="00AA3E2D">
        <w:rPr>
          <w:rFonts w:ascii="Times New Roman" w:eastAsia="Times New Roman" w:hAnsi="Times New Roman" w:cs="Times New Roman"/>
          <w:color w:val="000000"/>
          <w:sz w:val="22"/>
          <w:szCs w:val="22"/>
          <w:lang w:val="en-US" w:eastAsia="en-GB"/>
        </w:rPr>
        <w:t xml:space="preserve">es her own experience of meeting her own </w:t>
      </w:r>
      <w:r w:rsidR="002B3CA7">
        <w:rPr>
          <w:rFonts w:ascii="Times New Roman" w:eastAsia="Times New Roman" w:hAnsi="Times New Roman" w:cs="Times New Roman"/>
          <w:color w:val="000000"/>
          <w:sz w:val="22"/>
          <w:szCs w:val="22"/>
          <w:lang w:val="en-US" w:eastAsia="en-GB"/>
        </w:rPr>
        <w:t>“</w:t>
      </w:r>
      <w:proofErr w:type="spellStart"/>
      <w:r w:rsidR="00CC75CC" w:rsidRPr="00AA3E2D">
        <w:rPr>
          <w:rFonts w:ascii="Times New Roman" w:eastAsia="Times New Roman" w:hAnsi="Times New Roman" w:cs="Times New Roman"/>
          <w:color w:val="000000"/>
          <w:sz w:val="22"/>
          <w:szCs w:val="22"/>
          <w:lang w:val="en-US" w:eastAsia="en-GB"/>
        </w:rPr>
        <w:t>neighbour</w:t>
      </w:r>
      <w:proofErr w:type="spellEnd"/>
      <w:r w:rsidR="002B3CA7">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 on </w:t>
      </w:r>
      <w:r w:rsidR="00D513A5" w:rsidRPr="00AA3E2D">
        <w:rPr>
          <w:rFonts w:ascii="Times New Roman" w:eastAsia="Times New Roman" w:hAnsi="Times New Roman" w:cs="Times New Roman"/>
          <w:color w:val="000000"/>
          <w:sz w:val="22"/>
          <w:szCs w:val="22"/>
          <w:lang w:val="en-US" w:eastAsia="en-GB"/>
        </w:rPr>
        <w:t>a</w:t>
      </w:r>
      <w:r w:rsidR="00CC75CC" w:rsidRPr="00AA3E2D">
        <w:rPr>
          <w:rFonts w:ascii="Times New Roman" w:eastAsia="Times New Roman" w:hAnsi="Times New Roman" w:cs="Times New Roman"/>
          <w:color w:val="000000"/>
          <w:sz w:val="22"/>
          <w:szCs w:val="22"/>
          <w:lang w:val="en-US" w:eastAsia="en-GB"/>
        </w:rPr>
        <w:t xml:space="preserve"> flight to Athens. She identifies with him </w:t>
      </w:r>
      <w:r w:rsidR="000472DB" w:rsidRPr="00AA3E2D">
        <w:rPr>
          <w:rFonts w:ascii="Times New Roman" w:eastAsia="Times New Roman" w:hAnsi="Times New Roman" w:cs="Times New Roman"/>
          <w:color w:val="000000"/>
          <w:sz w:val="22"/>
          <w:szCs w:val="22"/>
          <w:lang w:val="en-US" w:eastAsia="en-GB"/>
        </w:rPr>
        <w:t>negatively:</w:t>
      </w:r>
    </w:p>
    <w:p w14:paraId="21239303" w14:textId="77777777" w:rsidR="00CC75CC" w:rsidRPr="00AA3E2D" w:rsidRDefault="00CC75CC" w:rsidP="00E664D8">
      <w:pPr>
        <w:spacing w:line="480" w:lineRule="auto"/>
        <w:rPr>
          <w:rFonts w:ascii="Times New Roman" w:eastAsia="Times New Roman" w:hAnsi="Times New Roman" w:cs="Times New Roman"/>
          <w:color w:val="000000"/>
          <w:sz w:val="22"/>
          <w:szCs w:val="22"/>
          <w:lang w:val="en-US" w:eastAsia="en-GB"/>
        </w:rPr>
      </w:pPr>
    </w:p>
    <w:p w14:paraId="6CCBAA30" w14:textId="5BE10EE9" w:rsidR="00CC75CC" w:rsidRPr="00AA3E2D" w:rsidRDefault="00CC75CC" w:rsidP="00E664D8">
      <w:pPr>
        <w:spacing w:line="480" w:lineRule="auto"/>
        <w:ind w:left="1417" w:right="850"/>
        <w:rPr>
          <w:rFonts w:ascii="Times New Roman" w:hAnsi="Times New Roman" w:cs="Times New Roman"/>
          <w:sz w:val="22"/>
          <w:szCs w:val="22"/>
          <w:lang w:val="en-US"/>
        </w:rPr>
      </w:pPr>
      <w:r w:rsidRPr="00AA3E2D">
        <w:rPr>
          <w:rFonts w:ascii="Times New Roman" w:hAnsi="Times New Roman" w:cs="Times New Roman"/>
          <w:sz w:val="22"/>
          <w:szCs w:val="22"/>
          <w:lang w:val="en-US"/>
        </w:rPr>
        <w:t xml:space="preserve">He was describing, in other words, what she herself was not: in everything he said about himself, she found in her own nature a corresponding negative. This anti-description, for want of a better way of putting it, had made something clear to her by a reverse kind of exposition: while he </w:t>
      </w:r>
      <w:proofErr w:type="gramStart"/>
      <w:r w:rsidRPr="00AA3E2D">
        <w:rPr>
          <w:rFonts w:ascii="Times New Roman" w:hAnsi="Times New Roman" w:cs="Times New Roman"/>
          <w:sz w:val="22"/>
          <w:szCs w:val="22"/>
          <w:lang w:val="en-US"/>
        </w:rPr>
        <w:t>talked</w:t>
      </w:r>
      <w:proofErr w:type="gramEnd"/>
      <w:r w:rsidRPr="00AA3E2D">
        <w:rPr>
          <w:rFonts w:ascii="Times New Roman" w:hAnsi="Times New Roman" w:cs="Times New Roman"/>
          <w:sz w:val="22"/>
          <w:szCs w:val="22"/>
          <w:lang w:val="en-US"/>
        </w:rPr>
        <w:t xml:space="preserve"> she began to see herself as a shape, an outline, with all the detail fill in around it while the shape itself remained blank.</w:t>
      </w:r>
      <w:r w:rsidR="00D513A5" w:rsidRPr="00AA3E2D">
        <w:rPr>
          <w:rFonts w:ascii="Times New Roman" w:hAnsi="Times New Roman" w:cs="Times New Roman"/>
          <w:sz w:val="22"/>
          <w:szCs w:val="22"/>
          <w:lang w:val="en-US"/>
        </w:rPr>
        <w:t xml:space="preserve"> (</w:t>
      </w:r>
      <w:r w:rsidR="009C3F70" w:rsidRPr="00AA3E2D">
        <w:rPr>
          <w:rFonts w:ascii="Times New Roman" w:hAnsi="Times New Roman" w:cs="Times New Roman"/>
          <w:i/>
          <w:iCs/>
          <w:sz w:val="22"/>
          <w:szCs w:val="22"/>
          <w:lang w:val="en-US"/>
        </w:rPr>
        <w:t>Outline</w:t>
      </w:r>
      <w:r w:rsidR="00D513A5" w:rsidRPr="00AA3E2D">
        <w:rPr>
          <w:rFonts w:ascii="Times New Roman" w:hAnsi="Times New Roman" w:cs="Times New Roman"/>
          <w:sz w:val="22"/>
          <w:szCs w:val="22"/>
          <w:lang w:val="en-US"/>
        </w:rPr>
        <w:t xml:space="preserve"> 239-240)</w:t>
      </w:r>
    </w:p>
    <w:p w14:paraId="0A6BC2F5" w14:textId="77777777" w:rsidR="00CC75CC" w:rsidRPr="00AA3E2D" w:rsidRDefault="00CC75CC" w:rsidP="00E664D8">
      <w:pPr>
        <w:spacing w:line="480" w:lineRule="auto"/>
        <w:rPr>
          <w:rFonts w:ascii="Times New Roman" w:hAnsi="Times New Roman" w:cs="Times New Roman"/>
          <w:sz w:val="22"/>
          <w:szCs w:val="22"/>
          <w:lang w:val="en-US"/>
        </w:rPr>
      </w:pPr>
    </w:p>
    <w:p w14:paraId="5166A375" w14:textId="6405DD07" w:rsidR="00BA15FF" w:rsidRDefault="00BA15FF" w:rsidP="00E664D8">
      <w:pPr>
        <w:spacing w:line="480" w:lineRule="auto"/>
        <w:rPr>
          <w:rFonts w:ascii="Times New Roman" w:hAnsi="Times New Roman" w:cs="Times New Roman"/>
          <w:sz w:val="22"/>
          <w:szCs w:val="22"/>
          <w:lang w:val="en-US"/>
        </w:rPr>
      </w:pPr>
      <w:r>
        <w:rPr>
          <w:rFonts w:ascii="Times New Roman" w:hAnsi="Times New Roman" w:cs="Times New Roman"/>
          <w:sz w:val="22"/>
          <w:szCs w:val="22"/>
          <w:lang w:val="en-US"/>
        </w:rPr>
        <w:lastRenderedPageBreak/>
        <w:t>This</w:t>
      </w:r>
      <w:r w:rsidRPr="00AA3E2D">
        <w:rPr>
          <w:rFonts w:ascii="Times New Roman" w:hAnsi="Times New Roman" w:cs="Times New Roman"/>
          <w:sz w:val="22"/>
          <w:szCs w:val="22"/>
          <w:lang w:val="en-US"/>
        </w:rPr>
        <w:t xml:space="preserve"> </w:t>
      </w:r>
      <w:r w:rsidR="00991453" w:rsidRPr="00AA3E2D">
        <w:rPr>
          <w:rFonts w:ascii="Times New Roman" w:hAnsi="Times New Roman" w:cs="Times New Roman"/>
          <w:sz w:val="22"/>
          <w:szCs w:val="22"/>
          <w:lang w:val="en-US"/>
        </w:rPr>
        <w:t xml:space="preserve">is the experience of being </w:t>
      </w:r>
      <w:r w:rsidR="00994567" w:rsidRPr="00AA3E2D">
        <w:rPr>
          <w:rFonts w:ascii="Times New Roman" w:hAnsi="Times New Roman" w:cs="Times New Roman"/>
          <w:sz w:val="22"/>
          <w:szCs w:val="22"/>
          <w:lang w:val="en-US"/>
        </w:rPr>
        <w:t>a contingent shape, with</w:t>
      </w:r>
      <w:r w:rsidR="00991453" w:rsidRPr="00AA3E2D">
        <w:rPr>
          <w:rFonts w:ascii="Times New Roman" w:hAnsi="Times New Roman" w:cs="Times New Roman"/>
          <w:sz w:val="22"/>
          <w:szCs w:val="22"/>
          <w:lang w:val="en-US"/>
        </w:rPr>
        <w:t xml:space="preserve">out </w:t>
      </w:r>
      <w:r w:rsidR="00994567" w:rsidRPr="00AA3E2D">
        <w:rPr>
          <w:rFonts w:ascii="Times New Roman" w:hAnsi="Times New Roman" w:cs="Times New Roman"/>
          <w:sz w:val="22"/>
          <w:szCs w:val="22"/>
          <w:lang w:val="en-US"/>
        </w:rPr>
        <w:t>determinable content</w:t>
      </w:r>
      <w:r w:rsidR="00CC75CC" w:rsidRPr="00AA3E2D">
        <w:rPr>
          <w:rFonts w:ascii="Times New Roman" w:hAnsi="Times New Roman" w:cs="Times New Roman"/>
          <w:sz w:val="22"/>
          <w:szCs w:val="22"/>
          <w:lang w:val="en-US"/>
        </w:rPr>
        <w:t xml:space="preserve">: Anne, occupying what I earlier called the synchronic figure of the outline, is denied a speaker-position by her </w:t>
      </w:r>
      <w:r w:rsidR="00D76D95" w:rsidRPr="00AA3E2D">
        <w:rPr>
          <w:rFonts w:ascii="Times New Roman" w:hAnsi="Times New Roman" w:cs="Times New Roman"/>
          <w:sz w:val="22"/>
          <w:szCs w:val="22"/>
          <w:lang w:val="en-US"/>
        </w:rPr>
        <w:t>w</w:t>
      </w:r>
      <w:r w:rsidR="00CC75CC" w:rsidRPr="00AA3E2D">
        <w:rPr>
          <w:rFonts w:ascii="Times New Roman" w:hAnsi="Times New Roman" w:cs="Times New Roman"/>
          <w:sz w:val="22"/>
          <w:szCs w:val="22"/>
          <w:lang w:val="en-US"/>
        </w:rPr>
        <w:t>hite male interlocutor, but is nevertheless able to attain a sense of sovereign individual identity through a process of</w:t>
      </w:r>
      <w:r w:rsidR="00010F77" w:rsidRPr="00AA3E2D">
        <w:rPr>
          <w:rFonts w:ascii="Times New Roman" w:hAnsi="Times New Roman" w:cs="Times New Roman"/>
          <w:sz w:val="22"/>
          <w:szCs w:val="22"/>
          <w:lang w:val="en-US"/>
        </w:rPr>
        <w:t xml:space="preserve"> differential</w:t>
      </w:r>
      <w:r w:rsidR="00D513A5" w:rsidRPr="00AA3E2D">
        <w:rPr>
          <w:rFonts w:ascii="Times New Roman" w:hAnsi="Times New Roman" w:cs="Times New Roman"/>
          <w:sz w:val="22"/>
          <w:szCs w:val="22"/>
          <w:lang w:val="en-US"/>
        </w:rPr>
        <w:t xml:space="preserve"> identification</w:t>
      </w:r>
      <w:r w:rsidR="00010F77" w:rsidRPr="00AA3E2D">
        <w:rPr>
          <w:rFonts w:ascii="Times New Roman" w:hAnsi="Times New Roman" w:cs="Times New Roman"/>
          <w:sz w:val="22"/>
          <w:szCs w:val="22"/>
          <w:lang w:val="en-US"/>
        </w:rPr>
        <w:t xml:space="preserve">. </w:t>
      </w:r>
    </w:p>
    <w:p w14:paraId="7A3B949B" w14:textId="32E02C7B" w:rsidR="00BA15FF" w:rsidRDefault="00BA15FF" w:rsidP="00E664D8">
      <w:pPr>
        <w:spacing w:line="480" w:lineRule="auto"/>
        <w:rPr>
          <w:rFonts w:ascii="Times New Roman" w:hAnsi="Times New Roman" w:cs="Times New Roman"/>
          <w:sz w:val="22"/>
          <w:szCs w:val="22"/>
          <w:lang w:val="en-US"/>
        </w:rPr>
      </w:pPr>
      <w:r>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Late in</w:t>
      </w:r>
      <w:r w:rsidR="00CC75CC" w:rsidRPr="00AA3E2D">
        <w:rPr>
          <w:rFonts w:ascii="Times New Roman" w:hAnsi="Times New Roman" w:cs="Times New Roman"/>
          <w:i/>
          <w:iCs/>
          <w:sz w:val="22"/>
          <w:szCs w:val="22"/>
          <w:lang w:val="en-US"/>
        </w:rPr>
        <w:t xml:space="preserve"> </w:t>
      </w:r>
      <w:r w:rsidR="00CC75CC" w:rsidRPr="00AA3E2D">
        <w:rPr>
          <w:rFonts w:ascii="Times New Roman" w:hAnsi="Times New Roman" w:cs="Times New Roman"/>
          <w:sz w:val="22"/>
          <w:szCs w:val="22"/>
          <w:lang w:val="en-US"/>
        </w:rPr>
        <w:t>the novel</w:t>
      </w:r>
      <w:r w:rsidR="00CC75CC" w:rsidRPr="00AA3E2D">
        <w:rPr>
          <w:rFonts w:ascii="Times New Roman" w:hAnsi="Times New Roman" w:cs="Times New Roman"/>
          <w:i/>
          <w:iCs/>
          <w:sz w:val="22"/>
          <w:szCs w:val="22"/>
          <w:lang w:val="en-US"/>
        </w:rPr>
        <w:t xml:space="preserve">, </w:t>
      </w:r>
      <w:r w:rsidR="00CC75CC" w:rsidRPr="00AA3E2D">
        <w:rPr>
          <w:rFonts w:ascii="Times New Roman" w:hAnsi="Times New Roman" w:cs="Times New Roman"/>
          <w:sz w:val="22"/>
          <w:szCs w:val="22"/>
          <w:lang w:val="en-US"/>
        </w:rPr>
        <w:t xml:space="preserve">one of the students in Faye’s writing class takes issue with literary representations of character. </w:t>
      </w:r>
      <w:r w:rsidR="002B3CA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The people I meet,</w:t>
      </w:r>
      <w:r w:rsidR="002B3CA7">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 xml:space="preserve">she writes, </w:t>
      </w:r>
      <w:r w:rsidR="002B3CA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don’t even seem to </w:t>
      </w:r>
      <w:r w:rsidR="00CC75CC" w:rsidRPr="00AA3E2D">
        <w:rPr>
          <w:rFonts w:ascii="Times New Roman" w:hAnsi="Times New Roman" w:cs="Times New Roman"/>
          <w:i/>
          <w:iCs/>
          <w:sz w:val="22"/>
          <w:szCs w:val="22"/>
          <w:lang w:val="en-US"/>
        </w:rPr>
        <w:t xml:space="preserve">have </w:t>
      </w:r>
      <w:r w:rsidR="00CC75CC" w:rsidRPr="00AA3E2D">
        <w:rPr>
          <w:rFonts w:ascii="Times New Roman" w:hAnsi="Times New Roman" w:cs="Times New Roman"/>
          <w:sz w:val="22"/>
          <w:szCs w:val="22"/>
          <w:lang w:val="en-US"/>
        </w:rPr>
        <w:t>characters</w:t>
      </w:r>
      <w:r w:rsidR="002B3CA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w:t>
      </w:r>
      <w:r w:rsidR="009C3F70" w:rsidRPr="00AA3E2D">
        <w:rPr>
          <w:rFonts w:ascii="Times New Roman" w:hAnsi="Times New Roman" w:cs="Times New Roman"/>
          <w:i/>
          <w:iCs/>
          <w:sz w:val="22"/>
          <w:szCs w:val="22"/>
          <w:lang w:val="en-US"/>
        </w:rPr>
        <w:t>Outline</w:t>
      </w:r>
      <w:r w:rsidR="00D513A5" w:rsidRPr="00AA3E2D">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 xml:space="preserve">210). </w:t>
      </w:r>
      <w:r w:rsidR="002F4286" w:rsidRPr="00AA3E2D">
        <w:rPr>
          <w:rFonts w:ascii="Times New Roman" w:hAnsi="Times New Roman" w:cs="Times New Roman"/>
          <w:sz w:val="22"/>
          <w:szCs w:val="22"/>
          <w:lang w:val="en-US"/>
        </w:rPr>
        <w:t xml:space="preserve">Anna Kornbluh calls it </w:t>
      </w:r>
      <w:r w:rsidR="002B3CA7">
        <w:rPr>
          <w:rFonts w:ascii="Times New Roman" w:hAnsi="Times New Roman" w:cs="Times New Roman"/>
          <w:sz w:val="22"/>
          <w:szCs w:val="22"/>
          <w:lang w:val="en-US"/>
        </w:rPr>
        <w:t>“</w:t>
      </w:r>
      <w:r w:rsidR="002F4286" w:rsidRPr="00AA3E2D">
        <w:rPr>
          <w:rFonts w:ascii="Times New Roman" w:hAnsi="Times New Roman" w:cs="Times New Roman"/>
          <w:sz w:val="22"/>
          <w:szCs w:val="22"/>
          <w:lang w:val="en-US"/>
        </w:rPr>
        <w:t>[o]</w:t>
      </w:r>
      <w:proofErr w:type="spellStart"/>
      <w:r w:rsidR="002F4286" w:rsidRPr="00AA3E2D">
        <w:rPr>
          <w:rFonts w:ascii="Times New Roman" w:hAnsi="Times New Roman" w:cs="Times New Roman"/>
          <w:sz w:val="22"/>
          <w:szCs w:val="22"/>
          <w:lang w:val="en-US"/>
        </w:rPr>
        <w:t>bseletizing</w:t>
      </w:r>
      <w:proofErr w:type="spellEnd"/>
      <w:r w:rsidR="002F4286" w:rsidRPr="00AA3E2D">
        <w:rPr>
          <w:rFonts w:ascii="Times New Roman" w:hAnsi="Times New Roman" w:cs="Times New Roman"/>
          <w:sz w:val="22"/>
          <w:szCs w:val="22"/>
          <w:lang w:val="en-US"/>
        </w:rPr>
        <w:t xml:space="preserve"> character by staging a series of appearances</w:t>
      </w:r>
      <w:r w:rsidR="002B3CA7">
        <w:rPr>
          <w:rFonts w:ascii="Times New Roman" w:hAnsi="Times New Roman" w:cs="Times New Roman"/>
          <w:sz w:val="22"/>
          <w:szCs w:val="22"/>
          <w:lang w:val="en-US"/>
        </w:rPr>
        <w:t xml:space="preserve">” </w:t>
      </w:r>
      <w:r w:rsidR="002F4286" w:rsidRPr="00AA3E2D">
        <w:rPr>
          <w:rFonts w:ascii="Times New Roman" w:hAnsi="Times New Roman" w:cs="Times New Roman"/>
          <w:sz w:val="22"/>
          <w:szCs w:val="22"/>
          <w:lang w:val="en-US"/>
        </w:rPr>
        <w:t xml:space="preserve">(44). </w:t>
      </w:r>
      <w:r w:rsidR="00010F77" w:rsidRPr="00AA3E2D">
        <w:rPr>
          <w:rFonts w:ascii="Times New Roman" w:hAnsi="Times New Roman" w:cs="Times New Roman"/>
          <w:sz w:val="22"/>
          <w:szCs w:val="22"/>
          <w:lang w:val="en-US"/>
        </w:rPr>
        <w:t>Indeed, t</w:t>
      </w:r>
      <w:r w:rsidR="00CC75CC" w:rsidRPr="00AA3E2D">
        <w:rPr>
          <w:rFonts w:ascii="Times New Roman" w:hAnsi="Times New Roman" w:cs="Times New Roman"/>
          <w:sz w:val="22"/>
          <w:szCs w:val="22"/>
          <w:lang w:val="en-US"/>
        </w:rPr>
        <w:t xml:space="preserve">his is a position Cusk herself </w:t>
      </w:r>
      <w:r>
        <w:rPr>
          <w:rFonts w:ascii="Times New Roman" w:hAnsi="Times New Roman" w:cs="Times New Roman"/>
          <w:sz w:val="22"/>
          <w:szCs w:val="22"/>
          <w:lang w:val="en-US"/>
        </w:rPr>
        <w:t xml:space="preserve">echoes </w:t>
      </w:r>
      <w:r w:rsidR="00CC75CC" w:rsidRPr="00AA3E2D">
        <w:rPr>
          <w:rFonts w:ascii="Times New Roman" w:hAnsi="Times New Roman" w:cs="Times New Roman"/>
          <w:sz w:val="22"/>
          <w:szCs w:val="22"/>
          <w:lang w:val="en-US"/>
        </w:rPr>
        <w:t xml:space="preserve">in a 2018 interview with </w:t>
      </w:r>
      <w:r w:rsidR="00CC75CC" w:rsidRPr="00AA3E2D">
        <w:rPr>
          <w:rFonts w:ascii="Times New Roman" w:hAnsi="Times New Roman" w:cs="Times New Roman"/>
          <w:i/>
          <w:iCs/>
          <w:sz w:val="22"/>
          <w:szCs w:val="22"/>
          <w:lang w:val="en-US"/>
        </w:rPr>
        <w:t xml:space="preserve">The New Yorker: </w:t>
      </w:r>
      <w:r w:rsidR="002B3CA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I’m not interested in character because I don’t think character exists anymore [</w:t>
      </w:r>
      <w:r w:rsidR="00D23D64" w:rsidRPr="00AA3E2D">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[I see character] as more oceanic and as things you can enter and leave in certain phases of your life that aren’t completely determined by the fact that you’re Jane and this is your life</w:t>
      </w:r>
      <w:r w:rsidR="002B3CA7">
        <w:rPr>
          <w:rFonts w:ascii="Times New Roman" w:hAnsi="Times New Roman" w:cs="Times New Roman"/>
          <w:sz w:val="22"/>
          <w:szCs w:val="22"/>
          <w:lang w:val="en-US"/>
        </w:rPr>
        <w:t>”</w:t>
      </w:r>
      <w:r w:rsidR="00D513A5" w:rsidRPr="00AA3E2D">
        <w:rPr>
          <w:rFonts w:ascii="Times New Roman" w:hAnsi="Times New Roman" w:cs="Times New Roman"/>
          <w:sz w:val="22"/>
          <w:szCs w:val="22"/>
          <w:lang w:val="en-US"/>
        </w:rPr>
        <w:t xml:space="preserve"> (</w:t>
      </w:r>
      <w:r w:rsidR="002B3CA7">
        <w:rPr>
          <w:rFonts w:ascii="Times New Roman" w:hAnsi="Times New Roman" w:cs="Times New Roman"/>
          <w:sz w:val="22"/>
          <w:szCs w:val="22"/>
          <w:lang w:val="en-US"/>
        </w:rPr>
        <w:t>“</w:t>
      </w:r>
      <w:r w:rsidR="009C3F70" w:rsidRPr="00AA3E2D">
        <w:rPr>
          <w:rFonts w:ascii="Times New Roman" w:hAnsi="Times New Roman" w:cs="Times New Roman"/>
          <w:sz w:val="22"/>
          <w:szCs w:val="22"/>
          <w:lang w:val="en-US"/>
        </w:rPr>
        <w:t>Character Exists”</w:t>
      </w:r>
      <w:r w:rsidR="00D513A5" w:rsidRPr="00AA3E2D">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w:t>
      </w:r>
      <w:r w:rsidR="00010F77" w:rsidRPr="00AA3E2D">
        <w:rPr>
          <w:rFonts w:ascii="Times New Roman" w:hAnsi="Times New Roman" w:cs="Times New Roman"/>
          <w:sz w:val="22"/>
          <w:szCs w:val="22"/>
          <w:lang w:val="en-US"/>
        </w:rPr>
        <w:t xml:space="preserve"> </w:t>
      </w:r>
      <w:r w:rsidR="008B43A0" w:rsidRPr="00AA3E2D">
        <w:rPr>
          <w:rFonts w:ascii="Times New Roman" w:hAnsi="Times New Roman" w:cs="Times New Roman"/>
          <w:sz w:val="22"/>
          <w:szCs w:val="22"/>
          <w:lang w:val="en-US"/>
        </w:rPr>
        <w:t xml:space="preserve">Whether or not </w:t>
      </w:r>
      <w:r w:rsidR="0049441C" w:rsidRPr="00AA3E2D">
        <w:rPr>
          <w:rFonts w:ascii="Times New Roman" w:hAnsi="Times New Roman" w:cs="Times New Roman"/>
          <w:sz w:val="22"/>
          <w:szCs w:val="22"/>
          <w:lang w:val="en-US"/>
        </w:rPr>
        <w:t>Cusk’s writing is directly complicit in white patriarchy</w:t>
      </w:r>
      <w:r w:rsidR="008B43A0" w:rsidRPr="00AA3E2D">
        <w:rPr>
          <w:rFonts w:ascii="Times New Roman" w:hAnsi="Times New Roman" w:cs="Times New Roman"/>
          <w:sz w:val="22"/>
          <w:szCs w:val="22"/>
          <w:lang w:val="en-US"/>
        </w:rPr>
        <w:t xml:space="preserve">, </w:t>
      </w:r>
      <w:r w:rsidR="0049441C" w:rsidRPr="00AA3E2D">
        <w:rPr>
          <w:rFonts w:ascii="Times New Roman" w:hAnsi="Times New Roman" w:cs="Times New Roman"/>
          <w:sz w:val="22"/>
          <w:szCs w:val="22"/>
          <w:lang w:val="en-US"/>
        </w:rPr>
        <w:t xml:space="preserve">my approach has been to think about how, in its patient transcribing of conversations, it gives us readerly freedom </w:t>
      </w:r>
      <w:r w:rsidR="0049441C" w:rsidRPr="00AA3E2D">
        <w:rPr>
          <w:rFonts w:ascii="Times New Roman" w:hAnsi="Times New Roman" w:cs="Times New Roman"/>
          <w:i/>
          <w:iCs/>
          <w:sz w:val="22"/>
          <w:szCs w:val="22"/>
          <w:lang w:val="en-US"/>
        </w:rPr>
        <w:t xml:space="preserve">to notice </w:t>
      </w:r>
      <w:r w:rsidR="0049441C" w:rsidRPr="00AA3E2D">
        <w:rPr>
          <w:rFonts w:ascii="Times New Roman" w:hAnsi="Times New Roman" w:cs="Times New Roman"/>
          <w:sz w:val="22"/>
          <w:szCs w:val="22"/>
          <w:lang w:val="en-US"/>
        </w:rPr>
        <w:t xml:space="preserve">the wider effects of small talk. </w:t>
      </w:r>
    </w:p>
    <w:p w14:paraId="70056668" w14:textId="5D172C9E" w:rsidR="00CC75CC" w:rsidRPr="00AA3E2D" w:rsidRDefault="00BA15FF" w:rsidP="00E664D8">
      <w:pPr>
        <w:spacing w:line="480" w:lineRule="auto"/>
        <w:rPr>
          <w:rFonts w:ascii="Times New Roman" w:hAnsi="Times New Roman" w:cs="Times New Roman"/>
          <w:sz w:val="22"/>
          <w:szCs w:val="22"/>
          <w:lang w:val="en-US"/>
        </w:rPr>
      </w:pPr>
      <w:r>
        <w:rPr>
          <w:rFonts w:ascii="Times New Roman" w:hAnsi="Times New Roman" w:cs="Times New Roman"/>
          <w:sz w:val="22"/>
          <w:szCs w:val="22"/>
          <w:lang w:val="en-US"/>
        </w:rPr>
        <w:t xml:space="preserve">   </w:t>
      </w:r>
      <w:r w:rsidR="008B43A0" w:rsidRPr="00AA3E2D">
        <w:rPr>
          <w:rFonts w:ascii="Times New Roman" w:hAnsi="Times New Roman" w:cs="Times New Roman"/>
          <w:sz w:val="22"/>
          <w:szCs w:val="22"/>
          <w:lang w:val="en-US"/>
        </w:rPr>
        <w:t xml:space="preserve">The challenge posed by the comparison with </w:t>
      </w:r>
      <w:r w:rsidR="008B43A0" w:rsidRPr="00AA3E2D">
        <w:rPr>
          <w:rFonts w:ascii="Times New Roman" w:hAnsi="Times New Roman" w:cs="Times New Roman"/>
          <w:i/>
          <w:iCs/>
          <w:sz w:val="22"/>
          <w:szCs w:val="22"/>
          <w:lang w:val="en-US"/>
        </w:rPr>
        <w:t xml:space="preserve">Just Us </w:t>
      </w:r>
      <w:r w:rsidR="008B43A0" w:rsidRPr="00AA3E2D">
        <w:rPr>
          <w:rFonts w:ascii="Times New Roman" w:hAnsi="Times New Roman" w:cs="Times New Roman"/>
          <w:sz w:val="22"/>
          <w:szCs w:val="22"/>
          <w:lang w:val="en-US"/>
        </w:rPr>
        <w:t xml:space="preserve">is that Rankine </w:t>
      </w:r>
      <w:r w:rsidR="008B43A0" w:rsidRPr="00AA3E2D">
        <w:rPr>
          <w:rFonts w:ascii="Times New Roman" w:hAnsi="Times New Roman" w:cs="Times New Roman"/>
          <w:i/>
          <w:iCs/>
          <w:sz w:val="22"/>
          <w:szCs w:val="22"/>
          <w:lang w:val="en-US"/>
        </w:rPr>
        <w:t>necessarily</w:t>
      </w:r>
      <w:r w:rsidR="008B43A0" w:rsidRPr="00AA3E2D">
        <w:rPr>
          <w:rFonts w:ascii="Times New Roman" w:hAnsi="Times New Roman" w:cs="Times New Roman"/>
          <w:sz w:val="22"/>
          <w:szCs w:val="22"/>
          <w:lang w:val="en-US"/>
        </w:rPr>
        <w:t xml:space="preserve"> makes herself an autoethnographic presence, whereas the presence of the autho</w:t>
      </w:r>
      <w:r w:rsidR="00D779AB" w:rsidRPr="00AA3E2D">
        <w:rPr>
          <w:rFonts w:ascii="Times New Roman" w:hAnsi="Times New Roman" w:cs="Times New Roman"/>
          <w:sz w:val="22"/>
          <w:szCs w:val="22"/>
          <w:lang w:val="en-US"/>
        </w:rPr>
        <w:t xml:space="preserve">r—and the historicity of its conversations—is </w:t>
      </w:r>
      <w:r w:rsidR="008B43A0" w:rsidRPr="00AA3E2D">
        <w:rPr>
          <w:rFonts w:ascii="Times New Roman" w:hAnsi="Times New Roman" w:cs="Times New Roman"/>
          <w:sz w:val="22"/>
          <w:szCs w:val="22"/>
          <w:lang w:val="en-US"/>
        </w:rPr>
        <w:t xml:space="preserve">veiled, perhaps equally necessarily, by the gesture of autofiction in </w:t>
      </w:r>
      <w:r w:rsidR="008B43A0" w:rsidRPr="00AA3E2D">
        <w:rPr>
          <w:rFonts w:ascii="Times New Roman" w:hAnsi="Times New Roman" w:cs="Times New Roman"/>
          <w:i/>
          <w:iCs/>
          <w:sz w:val="22"/>
          <w:szCs w:val="22"/>
          <w:lang w:val="en-US"/>
        </w:rPr>
        <w:t>Outline</w:t>
      </w:r>
      <w:r w:rsidR="008B43A0" w:rsidRPr="00AA3E2D">
        <w:rPr>
          <w:rFonts w:ascii="Times New Roman" w:hAnsi="Times New Roman" w:cs="Times New Roman"/>
          <w:sz w:val="22"/>
          <w:szCs w:val="22"/>
          <w:lang w:val="en-US"/>
        </w:rPr>
        <w:t xml:space="preserve">. (The comparison, indeed, raises the question as to whether such </w:t>
      </w:r>
      <w:proofErr w:type="spellStart"/>
      <w:r w:rsidR="008B43A0" w:rsidRPr="00AA3E2D">
        <w:rPr>
          <w:rFonts w:ascii="Times New Roman" w:hAnsi="Times New Roman" w:cs="Times New Roman"/>
          <w:sz w:val="22"/>
          <w:szCs w:val="22"/>
          <w:lang w:val="en-US"/>
        </w:rPr>
        <w:t>autofictional</w:t>
      </w:r>
      <w:proofErr w:type="spellEnd"/>
      <w:r w:rsidR="008B43A0" w:rsidRPr="00AA3E2D">
        <w:rPr>
          <w:rFonts w:ascii="Times New Roman" w:hAnsi="Times New Roman" w:cs="Times New Roman"/>
          <w:sz w:val="22"/>
          <w:szCs w:val="22"/>
          <w:lang w:val="en-US"/>
        </w:rPr>
        <w:t xml:space="preserve"> framing is a kind of privilege</w:t>
      </w:r>
      <w:r>
        <w:rPr>
          <w:rFonts w:ascii="Times New Roman" w:hAnsi="Times New Roman" w:cs="Times New Roman"/>
          <w:sz w:val="22"/>
          <w:szCs w:val="22"/>
          <w:lang w:val="en-US"/>
        </w:rPr>
        <w:t>.</w:t>
      </w:r>
      <w:r w:rsidR="008B43A0" w:rsidRPr="00AA3E2D">
        <w:rPr>
          <w:rFonts w:ascii="Times New Roman" w:hAnsi="Times New Roman" w:cs="Times New Roman"/>
          <w:sz w:val="22"/>
          <w:szCs w:val="22"/>
          <w:lang w:val="en-US"/>
        </w:rPr>
        <w:t xml:space="preserve">) In the </w:t>
      </w:r>
      <w:r w:rsidR="008B43A0" w:rsidRPr="00AA3E2D">
        <w:rPr>
          <w:rFonts w:ascii="Times New Roman" w:hAnsi="Times New Roman" w:cs="Times New Roman"/>
          <w:i/>
          <w:iCs/>
          <w:sz w:val="22"/>
          <w:szCs w:val="22"/>
          <w:lang w:val="en-US"/>
        </w:rPr>
        <w:t>New Yorker</w:t>
      </w:r>
      <w:r w:rsidR="008B43A0" w:rsidRPr="00AA3E2D">
        <w:rPr>
          <w:rFonts w:ascii="Times New Roman" w:hAnsi="Times New Roman" w:cs="Times New Roman"/>
          <w:sz w:val="22"/>
          <w:szCs w:val="22"/>
          <w:lang w:val="en-US"/>
        </w:rPr>
        <w:t xml:space="preserve"> interview, </w:t>
      </w:r>
      <w:r w:rsidR="000B4343" w:rsidRPr="00AA3E2D">
        <w:rPr>
          <w:rFonts w:ascii="Times New Roman" w:hAnsi="Times New Roman" w:cs="Times New Roman"/>
          <w:sz w:val="22"/>
          <w:szCs w:val="22"/>
          <w:lang w:val="en-US"/>
        </w:rPr>
        <w:t xml:space="preserve">Cusk’s deconstruction of what she regards as an outmoded conception of character is based only on the constraints of the name. </w:t>
      </w:r>
      <w:r w:rsidR="00D513A5" w:rsidRPr="00AA3E2D">
        <w:rPr>
          <w:rFonts w:ascii="Times New Roman" w:hAnsi="Times New Roman" w:cs="Times New Roman"/>
          <w:sz w:val="22"/>
          <w:szCs w:val="22"/>
          <w:lang w:val="en-US"/>
        </w:rPr>
        <w:t>N</w:t>
      </w:r>
      <w:r w:rsidR="00CC75CC" w:rsidRPr="00AA3E2D">
        <w:rPr>
          <w:rFonts w:ascii="Times New Roman" w:hAnsi="Times New Roman" w:cs="Times New Roman"/>
          <w:sz w:val="22"/>
          <w:szCs w:val="22"/>
          <w:lang w:val="en-US"/>
        </w:rPr>
        <w:t xml:space="preserve">o other positional constraints are considered. Cusk’s </w:t>
      </w:r>
      <w:r w:rsidR="002B3CA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new realism</w:t>
      </w:r>
      <w:r w:rsidR="002B3CA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attempts to combat the apparent </w:t>
      </w:r>
      <w:r w:rsidR="002B3CA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myth</w:t>
      </w:r>
      <w:r w:rsidR="002B3CA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of character</w:t>
      </w:r>
      <w:r w:rsidR="00D779AB" w:rsidRPr="00AA3E2D">
        <w:rPr>
          <w:rFonts w:ascii="Times New Roman" w:hAnsi="Times New Roman" w:cs="Times New Roman"/>
          <w:sz w:val="22"/>
          <w:szCs w:val="22"/>
          <w:lang w:val="en-US"/>
        </w:rPr>
        <w:t xml:space="preserve">, </w:t>
      </w:r>
      <w:r w:rsidR="002B3CA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character</w:t>
      </w:r>
      <w:r w:rsidR="002B3CA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being shorthand</w:t>
      </w:r>
      <w:r w:rsidR="00EF4BEF" w:rsidRPr="00AA3E2D">
        <w:rPr>
          <w:rFonts w:ascii="Times New Roman" w:hAnsi="Times New Roman" w:cs="Times New Roman"/>
          <w:sz w:val="22"/>
          <w:szCs w:val="22"/>
          <w:lang w:val="en-US"/>
        </w:rPr>
        <w:t xml:space="preserve"> here </w:t>
      </w:r>
      <w:r w:rsidR="00CC75CC" w:rsidRPr="00AA3E2D">
        <w:rPr>
          <w:rFonts w:ascii="Times New Roman" w:hAnsi="Times New Roman" w:cs="Times New Roman"/>
          <w:sz w:val="22"/>
          <w:szCs w:val="22"/>
          <w:lang w:val="en-US"/>
        </w:rPr>
        <w:t>for the notion of a continuous, consistent</w:t>
      </w:r>
      <w:r w:rsidR="00F55A33" w:rsidRPr="00AA3E2D">
        <w:rPr>
          <w:rFonts w:ascii="Times New Roman" w:hAnsi="Times New Roman" w:cs="Times New Roman"/>
          <w:sz w:val="22"/>
          <w:szCs w:val="22"/>
          <w:lang w:val="en-US"/>
        </w:rPr>
        <w:t>, integral</w:t>
      </w:r>
      <w:r w:rsidR="00CC75CC" w:rsidRPr="00AA3E2D">
        <w:rPr>
          <w:rFonts w:ascii="Times New Roman" w:hAnsi="Times New Roman" w:cs="Times New Roman"/>
          <w:sz w:val="22"/>
          <w:szCs w:val="22"/>
          <w:lang w:val="en-US"/>
        </w:rPr>
        <w:t xml:space="preserve"> self</w:t>
      </w:r>
      <w:r w:rsidR="00D779AB" w:rsidRPr="00AA3E2D">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by showing the ways in which character is</w:t>
      </w:r>
      <w:r w:rsidR="00D513A5" w:rsidRPr="00AA3E2D">
        <w:rPr>
          <w:rFonts w:ascii="Times New Roman" w:hAnsi="Times New Roman" w:cs="Times New Roman"/>
          <w:sz w:val="22"/>
          <w:szCs w:val="22"/>
          <w:lang w:val="en-US"/>
        </w:rPr>
        <w:t xml:space="preserve"> situational,</w:t>
      </w:r>
      <w:r w:rsidR="00CC75CC" w:rsidRPr="00AA3E2D">
        <w:rPr>
          <w:rFonts w:ascii="Times New Roman" w:hAnsi="Times New Roman" w:cs="Times New Roman"/>
          <w:sz w:val="22"/>
          <w:szCs w:val="22"/>
          <w:lang w:val="en-US"/>
        </w:rPr>
        <w:t xml:space="preserve"> contingent and malleable.</w:t>
      </w:r>
      <w:r w:rsidR="006E0239" w:rsidRPr="00AA3E2D">
        <w:rPr>
          <w:rStyle w:val="EndnoteReference"/>
          <w:rFonts w:ascii="Times New Roman" w:hAnsi="Times New Roman" w:cs="Times New Roman"/>
          <w:sz w:val="22"/>
          <w:szCs w:val="22"/>
          <w:lang w:val="en-US"/>
        </w:rPr>
        <w:endnoteReference w:id="5"/>
      </w:r>
      <w:r w:rsidR="006E0239" w:rsidRPr="00AA3E2D">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But</w:t>
      </w:r>
      <w:r w:rsidR="00E41272" w:rsidRPr="00AA3E2D">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 xml:space="preserve">the notion of not having a character is indissociable from the blankness that depends on whiteness. </w:t>
      </w:r>
    </w:p>
    <w:p w14:paraId="5D9D9A9A" w14:textId="563EBAC3" w:rsidR="00D513A5" w:rsidRPr="00AA3E2D" w:rsidRDefault="004267E3" w:rsidP="00E664D8">
      <w:pPr>
        <w:spacing w:line="480" w:lineRule="auto"/>
        <w:rPr>
          <w:rFonts w:ascii="Times New Roman" w:eastAsia="Times New Roman" w:hAnsi="Times New Roman" w:cs="Times New Roman"/>
          <w:i/>
          <w:iCs/>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0B4343" w:rsidRPr="00AA3E2D">
        <w:rPr>
          <w:rFonts w:ascii="Times New Roman" w:eastAsia="Times New Roman" w:hAnsi="Times New Roman" w:cs="Times New Roman"/>
          <w:color w:val="000000"/>
          <w:sz w:val="22"/>
          <w:szCs w:val="22"/>
          <w:lang w:val="en-US" w:eastAsia="en-GB"/>
        </w:rPr>
        <w:t>In the same interview</w:t>
      </w:r>
      <w:r w:rsidR="00CC75CC" w:rsidRPr="00AA3E2D">
        <w:rPr>
          <w:rFonts w:ascii="Times New Roman" w:eastAsia="Times New Roman" w:hAnsi="Times New Roman" w:cs="Times New Roman"/>
          <w:i/>
          <w:iCs/>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Cusk explains some of</w:t>
      </w:r>
      <w:r w:rsidR="001A3B03" w:rsidRPr="00AA3E2D">
        <w:rPr>
          <w:rFonts w:ascii="Times New Roman" w:eastAsia="Times New Roman" w:hAnsi="Times New Roman" w:cs="Times New Roman"/>
          <w:color w:val="000000"/>
          <w:sz w:val="22"/>
          <w:szCs w:val="22"/>
          <w:lang w:val="en-US" w:eastAsia="en-GB"/>
        </w:rPr>
        <w:t xml:space="preserve"> the </w:t>
      </w:r>
      <w:r w:rsidR="00CC75CC" w:rsidRPr="00AA3E2D">
        <w:rPr>
          <w:rFonts w:ascii="Times New Roman" w:eastAsia="Times New Roman" w:hAnsi="Times New Roman" w:cs="Times New Roman"/>
          <w:color w:val="000000"/>
          <w:sz w:val="22"/>
          <w:szCs w:val="22"/>
          <w:lang w:val="en-US" w:eastAsia="en-GB"/>
        </w:rPr>
        <w:t xml:space="preserve">thinking </w:t>
      </w:r>
      <w:r w:rsidR="000A3868" w:rsidRPr="00AA3E2D">
        <w:rPr>
          <w:rFonts w:ascii="Times New Roman" w:eastAsia="Times New Roman" w:hAnsi="Times New Roman" w:cs="Times New Roman"/>
          <w:color w:val="000000"/>
          <w:sz w:val="22"/>
          <w:szCs w:val="22"/>
          <w:lang w:val="en-US" w:eastAsia="en-GB"/>
        </w:rPr>
        <w:t xml:space="preserve">behind </w:t>
      </w:r>
      <w:r w:rsidR="00CC75CC" w:rsidRPr="00AA3E2D">
        <w:rPr>
          <w:rFonts w:ascii="Times New Roman" w:eastAsia="Times New Roman" w:hAnsi="Times New Roman" w:cs="Times New Roman"/>
          <w:i/>
          <w:iCs/>
          <w:color w:val="000000"/>
          <w:sz w:val="22"/>
          <w:szCs w:val="22"/>
          <w:lang w:val="en-US" w:eastAsia="en-GB"/>
        </w:rPr>
        <w:t>Outline</w:t>
      </w:r>
      <w:r w:rsidR="00CC75CC" w:rsidRPr="00AA3E2D">
        <w:rPr>
          <w:rFonts w:ascii="Times New Roman" w:eastAsia="Times New Roman" w:hAnsi="Times New Roman" w:cs="Times New Roman"/>
          <w:color w:val="000000"/>
          <w:sz w:val="22"/>
          <w:szCs w:val="22"/>
          <w:lang w:val="en-US" w:eastAsia="en-GB"/>
        </w:rPr>
        <w:t xml:space="preserve">: </w:t>
      </w:r>
      <w:r w:rsidR="002B3CA7">
        <w:rPr>
          <w:rFonts w:ascii="Times New Roman" w:eastAsia="Times New Roman" w:hAnsi="Times New Roman" w:cs="Times New Roman"/>
          <w:color w:val="000000"/>
          <w:sz w:val="22"/>
          <w:szCs w:val="22"/>
          <w:lang w:val="en-US" w:eastAsia="en-GB"/>
        </w:rPr>
        <w:t>“</w:t>
      </w:r>
      <w:r w:rsidR="00CC75CC" w:rsidRPr="00AA3E2D">
        <w:rPr>
          <w:rFonts w:ascii="Times New Roman" w:eastAsia="Times New Roman" w:hAnsi="Times New Roman" w:cs="Times New Roman"/>
          <w:color w:val="000000"/>
          <w:sz w:val="22"/>
          <w:szCs w:val="22"/>
          <w:lang w:val="en-US" w:eastAsia="en-GB"/>
        </w:rPr>
        <w:t xml:space="preserve">I was thinking about the </w:t>
      </w:r>
      <w:r w:rsidR="00CC75CC" w:rsidRPr="00AA3E2D">
        <w:rPr>
          <w:rFonts w:ascii="Times New Roman" w:eastAsia="Times New Roman" w:hAnsi="Times New Roman" w:cs="Times New Roman"/>
          <w:i/>
          <w:iCs/>
          <w:color w:val="000000"/>
          <w:sz w:val="22"/>
          <w:szCs w:val="22"/>
          <w:lang w:val="en-US" w:eastAsia="en-GB"/>
        </w:rPr>
        <w:t xml:space="preserve">Odyssey </w:t>
      </w:r>
      <w:r w:rsidR="00CC75CC" w:rsidRPr="00AA3E2D">
        <w:rPr>
          <w:rFonts w:ascii="Times New Roman" w:eastAsia="Times New Roman" w:hAnsi="Times New Roman" w:cs="Times New Roman"/>
          <w:color w:val="000000"/>
          <w:sz w:val="22"/>
          <w:szCs w:val="22"/>
          <w:lang w:val="en-US" w:eastAsia="en-GB"/>
        </w:rPr>
        <w:t xml:space="preserve">and about foundational narrative ideas and their relationship to therapy—people telling things after the thing has happened to them—and how that becomes a sort of basic therapeutic position that also </w:t>
      </w:r>
      <w:r w:rsidR="00CC75CC" w:rsidRPr="00AA3E2D">
        <w:rPr>
          <w:rFonts w:ascii="Times New Roman" w:eastAsia="Times New Roman" w:hAnsi="Times New Roman" w:cs="Times New Roman"/>
          <w:color w:val="000000"/>
          <w:sz w:val="22"/>
          <w:szCs w:val="22"/>
          <w:lang w:val="en-US" w:eastAsia="en-GB"/>
        </w:rPr>
        <w:lastRenderedPageBreak/>
        <w:t>evokes some commonality of experience</w:t>
      </w:r>
      <w:r w:rsidR="002B3CA7">
        <w:rPr>
          <w:rFonts w:ascii="Times New Roman" w:eastAsia="Times New Roman" w:hAnsi="Times New Roman" w:cs="Times New Roman"/>
          <w:color w:val="000000"/>
          <w:sz w:val="22"/>
          <w:szCs w:val="22"/>
          <w:lang w:val="en-US" w:eastAsia="en-GB"/>
        </w:rPr>
        <w:t>”</w:t>
      </w:r>
      <w:r w:rsidR="00D513A5" w:rsidRPr="00AA3E2D">
        <w:rPr>
          <w:rFonts w:ascii="Times New Roman" w:eastAsia="Times New Roman" w:hAnsi="Times New Roman" w:cs="Times New Roman"/>
          <w:color w:val="000000"/>
          <w:sz w:val="22"/>
          <w:szCs w:val="22"/>
          <w:lang w:val="en-US" w:eastAsia="en-GB"/>
        </w:rPr>
        <w:t xml:space="preserve"> (</w:t>
      </w:r>
      <w:r w:rsidR="009C3F70" w:rsidRPr="00AA3E2D">
        <w:rPr>
          <w:rFonts w:ascii="Times New Roman" w:hAnsi="Times New Roman" w:cs="Times New Roman"/>
          <w:sz w:val="22"/>
          <w:szCs w:val="22"/>
          <w:lang w:val="en-US"/>
        </w:rPr>
        <w:t>“Character Exists”).</w:t>
      </w:r>
      <w:r w:rsidR="00CC75CC" w:rsidRPr="00AA3E2D">
        <w:rPr>
          <w:rFonts w:ascii="Times New Roman" w:eastAsia="Times New Roman" w:hAnsi="Times New Roman" w:cs="Times New Roman"/>
          <w:i/>
          <w:iCs/>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We can</w:t>
      </w:r>
      <w:r w:rsidR="000A3868" w:rsidRPr="00AA3E2D">
        <w:rPr>
          <w:rFonts w:ascii="Times New Roman" w:eastAsia="Times New Roman" w:hAnsi="Times New Roman" w:cs="Times New Roman"/>
          <w:color w:val="000000"/>
          <w:sz w:val="22"/>
          <w:szCs w:val="22"/>
          <w:lang w:val="en-US" w:eastAsia="en-GB"/>
        </w:rPr>
        <w:t xml:space="preserve"> perhaps even</w:t>
      </w:r>
      <w:r w:rsidR="00CC75CC" w:rsidRPr="00AA3E2D">
        <w:rPr>
          <w:rFonts w:ascii="Times New Roman" w:eastAsia="Times New Roman" w:hAnsi="Times New Roman" w:cs="Times New Roman"/>
          <w:color w:val="000000"/>
          <w:sz w:val="22"/>
          <w:szCs w:val="22"/>
          <w:lang w:val="en-US" w:eastAsia="en-GB"/>
        </w:rPr>
        <w:t xml:space="preserve"> read the trip to Greece that </w:t>
      </w:r>
      <w:r w:rsidR="00AA3E2D" w:rsidRPr="00AA3E2D">
        <w:rPr>
          <w:rFonts w:ascii="Times New Roman" w:eastAsia="Times New Roman" w:hAnsi="Times New Roman" w:cs="Times New Roman"/>
          <w:color w:val="000000"/>
          <w:sz w:val="22"/>
          <w:szCs w:val="22"/>
          <w:lang w:val="en-US" w:eastAsia="en-GB"/>
        </w:rPr>
        <w:t>organizes</w:t>
      </w:r>
      <w:r w:rsidR="00CC75CC"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i/>
          <w:iCs/>
          <w:color w:val="000000"/>
          <w:sz w:val="22"/>
          <w:szCs w:val="22"/>
          <w:lang w:val="en-US" w:eastAsia="en-GB"/>
        </w:rPr>
        <w:t xml:space="preserve">Outline </w:t>
      </w:r>
      <w:r w:rsidR="00CC75CC" w:rsidRPr="00AA3E2D">
        <w:rPr>
          <w:rFonts w:ascii="Times New Roman" w:eastAsia="Times New Roman" w:hAnsi="Times New Roman" w:cs="Times New Roman"/>
          <w:color w:val="000000"/>
          <w:sz w:val="22"/>
          <w:szCs w:val="22"/>
          <w:lang w:val="en-US" w:eastAsia="en-GB"/>
        </w:rPr>
        <w:t xml:space="preserve">as a sign of Cusk’s attempt to return to and examine the roots </w:t>
      </w:r>
      <w:r w:rsidR="008D71FD">
        <w:rPr>
          <w:rFonts w:ascii="Times New Roman" w:eastAsia="Times New Roman" w:hAnsi="Times New Roman" w:cs="Times New Roman"/>
          <w:color w:val="000000"/>
          <w:sz w:val="22"/>
          <w:szCs w:val="22"/>
          <w:lang w:val="en-US" w:eastAsia="en-GB"/>
        </w:rPr>
        <w:t>or</w:t>
      </w:r>
      <w:r w:rsidR="00CC75CC" w:rsidRPr="00AA3E2D">
        <w:rPr>
          <w:rFonts w:ascii="Times New Roman" w:eastAsia="Times New Roman" w:hAnsi="Times New Roman" w:cs="Times New Roman"/>
          <w:color w:val="000000"/>
          <w:sz w:val="22"/>
          <w:szCs w:val="22"/>
          <w:lang w:val="en-US" w:eastAsia="en-GB"/>
        </w:rPr>
        <w:t xml:space="preserve"> foundations</w:t>
      </w:r>
      <w:r w:rsidR="008D71FD">
        <w:rPr>
          <w:rFonts w:ascii="Times New Roman" w:eastAsia="Times New Roman" w:hAnsi="Times New Roman" w:cs="Times New Roman"/>
          <w:color w:val="000000"/>
          <w:sz w:val="22"/>
          <w:szCs w:val="22"/>
          <w:lang w:val="en-US" w:eastAsia="en-GB"/>
        </w:rPr>
        <w:t xml:space="preserve"> </w:t>
      </w:r>
      <w:r w:rsidR="00D779AB" w:rsidRPr="00AA3E2D">
        <w:rPr>
          <w:rFonts w:ascii="Times New Roman" w:eastAsia="Times New Roman" w:hAnsi="Times New Roman" w:cs="Times New Roman"/>
          <w:color w:val="000000"/>
          <w:sz w:val="22"/>
          <w:szCs w:val="22"/>
          <w:lang w:val="en-US" w:eastAsia="en-GB"/>
        </w:rPr>
        <w:t>of Western literature</w:t>
      </w:r>
      <w:r w:rsidR="008D71FD">
        <w:rPr>
          <w:rFonts w:ascii="Times New Roman" w:eastAsia="Times New Roman" w:hAnsi="Times New Roman" w:cs="Times New Roman"/>
          <w:color w:val="000000"/>
          <w:sz w:val="22"/>
          <w:szCs w:val="22"/>
          <w:lang w:val="en-US" w:eastAsia="en-GB"/>
        </w:rPr>
        <w:t xml:space="preserve">, </w:t>
      </w:r>
      <w:r w:rsidR="00D779AB" w:rsidRPr="00AA3E2D">
        <w:rPr>
          <w:rFonts w:ascii="Times New Roman" w:eastAsia="Times New Roman" w:hAnsi="Times New Roman" w:cs="Times New Roman"/>
          <w:color w:val="000000"/>
          <w:sz w:val="22"/>
          <w:szCs w:val="22"/>
          <w:lang w:val="en-US" w:eastAsia="en-GB"/>
        </w:rPr>
        <w:t xml:space="preserve">which </w:t>
      </w:r>
      <w:r w:rsidR="00CC75CC" w:rsidRPr="00AA3E2D">
        <w:rPr>
          <w:rFonts w:ascii="Times New Roman" w:eastAsia="Times New Roman" w:hAnsi="Times New Roman" w:cs="Times New Roman"/>
          <w:color w:val="000000"/>
          <w:sz w:val="22"/>
          <w:szCs w:val="22"/>
          <w:lang w:val="en-US" w:eastAsia="en-GB"/>
        </w:rPr>
        <w:t xml:space="preserve">are, at the same time, the roots of cultural conceptions of whiteness. </w:t>
      </w:r>
      <w:r w:rsidR="008D71FD">
        <w:rPr>
          <w:rFonts w:ascii="Times New Roman" w:eastAsia="Times New Roman" w:hAnsi="Times New Roman" w:cs="Times New Roman"/>
          <w:color w:val="000000"/>
          <w:sz w:val="22"/>
          <w:szCs w:val="22"/>
          <w:lang w:val="en-US" w:eastAsia="en-GB"/>
        </w:rPr>
        <w:t>W</w:t>
      </w:r>
      <w:r w:rsidR="00CC75CC" w:rsidRPr="00AA3E2D">
        <w:rPr>
          <w:rFonts w:ascii="Times New Roman" w:eastAsia="Times New Roman" w:hAnsi="Times New Roman" w:cs="Times New Roman"/>
          <w:color w:val="000000"/>
          <w:sz w:val="22"/>
          <w:szCs w:val="22"/>
          <w:lang w:val="en-US" w:eastAsia="en-GB"/>
        </w:rPr>
        <w:t>ith her patient transcriptions of conversations</w:t>
      </w:r>
      <w:r w:rsidR="008D71FD">
        <w:rPr>
          <w:rFonts w:ascii="Times New Roman" w:eastAsia="Times New Roman" w:hAnsi="Times New Roman" w:cs="Times New Roman"/>
          <w:color w:val="000000"/>
          <w:sz w:val="22"/>
          <w:szCs w:val="22"/>
          <w:lang w:val="en-US" w:eastAsia="en-GB"/>
        </w:rPr>
        <w:t xml:space="preserve"> and</w:t>
      </w:r>
      <w:r w:rsidR="00CC75CC" w:rsidRPr="00AA3E2D">
        <w:rPr>
          <w:rFonts w:ascii="Times New Roman" w:eastAsia="Times New Roman" w:hAnsi="Times New Roman" w:cs="Times New Roman"/>
          <w:color w:val="000000"/>
          <w:sz w:val="22"/>
          <w:szCs w:val="22"/>
          <w:lang w:val="en-US" w:eastAsia="en-GB"/>
        </w:rPr>
        <w:t xml:space="preserve"> sustained effort to reflect on the role the conversation might have in bringing together a community (in this case, a</w:t>
      </w:r>
      <w:r w:rsidR="00D513A5" w:rsidRPr="00AA3E2D">
        <w:rPr>
          <w:rFonts w:ascii="Times New Roman" w:eastAsia="Times New Roman" w:hAnsi="Times New Roman" w:cs="Times New Roman"/>
          <w:color w:val="000000"/>
          <w:sz w:val="22"/>
          <w:szCs w:val="22"/>
          <w:lang w:val="en-US" w:eastAsia="en-GB"/>
        </w:rPr>
        <w:t xml:space="preserve">n implicitly </w:t>
      </w:r>
      <w:r w:rsidR="000A3868" w:rsidRPr="00AA3E2D">
        <w:rPr>
          <w:rFonts w:ascii="Times New Roman" w:eastAsia="Times New Roman" w:hAnsi="Times New Roman" w:cs="Times New Roman"/>
          <w:color w:val="000000"/>
          <w:sz w:val="22"/>
          <w:szCs w:val="22"/>
          <w:lang w:val="en-US" w:eastAsia="en-GB"/>
        </w:rPr>
        <w:t>w</w:t>
      </w:r>
      <w:r w:rsidR="00CC75CC" w:rsidRPr="00AA3E2D">
        <w:rPr>
          <w:rFonts w:ascii="Times New Roman" w:eastAsia="Times New Roman" w:hAnsi="Times New Roman" w:cs="Times New Roman"/>
          <w:color w:val="000000"/>
          <w:sz w:val="22"/>
          <w:szCs w:val="22"/>
          <w:lang w:val="en-US" w:eastAsia="en-GB"/>
        </w:rPr>
        <w:t>hite community)</w:t>
      </w:r>
      <w:r w:rsidR="00D779AB"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Cusk engag</w:t>
      </w:r>
      <w:r w:rsidR="00D513A5" w:rsidRPr="00AA3E2D">
        <w:rPr>
          <w:rFonts w:ascii="Times New Roman" w:eastAsia="Times New Roman" w:hAnsi="Times New Roman" w:cs="Times New Roman"/>
          <w:color w:val="000000"/>
          <w:sz w:val="22"/>
          <w:szCs w:val="22"/>
          <w:lang w:val="en-US" w:eastAsia="en-GB"/>
        </w:rPr>
        <w:t>es</w:t>
      </w:r>
      <w:r w:rsidR="00CC75CC" w:rsidRPr="00AA3E2D">
        <w:rPr>
          <w:rFonts w:ascii="Times New Roman" w:eastAsia="Times New Roman" w:hAnsi="Times New Roman" w:cs="Times New Roman"/>
          <w:color w:val="000000"/>
          <w:sz w:val="22"/>
          <w:szCs w:val="22"/>
          <w:lang w:val="en-US" w:eastAsia="en-GB"/>
        </w:rPr>
        <w:t xml:space="preserve"> with </w:t>
      </w:r>
      <w:r w:rsidR="00D513A5" w:rsidRPr="00AA3E2D">
        <w:rPr>
          <w:rFonts w:ascii="Times New Roman" w:eastAsia="Times New Roman" w:hAnsi="Times New Roman" w:cs="Times New Roman"/>
          <w:color w:val="000000"/>
          <w:sz w:val="22"/>
          <w:szCs w:val="22"/>
          <w:lang w:val="en-US" w:eastAsia="en-GB"/>
        </w:rPr>
        <w:t>ancient</w:t>
      </w:r>
      <w:r w:rsidR="00CC75CC" w:rsidRPr="00AA3E2D">
        <w:rPr>
          <w:rFonts w:ascii="Times New Roman" w:eastAsia="Times New Roman" w:hAnsi="Times New Roman" w:cs="Times New Roman"/>
          <w:color w:val="000000"/>
          <w:sz w:val="22"/>
          <w:szCs w:val="22"/>
          <w:lang w:val="en-US" w:eastAsia="en-GB"/>
        </w:rPr>
        <w:t xml:space="preserve"> </w:t>
      </w:r>
      <w:r w:rsidR="00D513A5" w:rsidRPr="00AA3E2D">
        <w:rPr>
          <w:rFonts w:ascii="Times New Roman" w:eastAsia="Times New Roman" w:hAnsi="Times New Roman" w:cs="Times New Roman"/>
          <w:color w:val="000000"/>
          <w:sz w:val="22"/>
          <w:szCs w:val="22"/>
          <w:lang w:val="en-US" w:eastAsia="en-GB"/>
        </w:rPr>
        <w:t>debates</w:t>
      </w:r>
      <w:r w:rsidR="00CC75CC" w:rsidRPr="00AA3E2D">
        <w:rPr>
          <w:rFonts w:ascii="Times New Roman" w:eastAsia="Times New Roman" w:hAnsi="Times New Roman" w:cs="Times New Roman"/>
          <w:color w:val="000000"/>
          <w:sz w:val="22"/>
          <w:szCs w:val="22"/>
          <w:lang w:val="en-US" w:eastAsia="en-GB"/>
        </w:rPr>
        <w:t xml:space="preserve"> about the community-</w:t>
      </w:r>
      <w:r w:rsidR="00F135F5" w:rsidRPr="00AA3E2D">
        <w:rPr>
          <w:rFonts w:ascii="Times New Roman" w:eastAsia="Times New Roman" w:hAnsi="Times New Roman" w:cs="Times New Roman"/>
          <w:color w:val="000000"/>
          <w:sz w:val="22"/>
          <w:szCs w:val="22"/>
          <w:lang w:val="en-US" w:eastAsia="en-GB"/>
        </w:rPr>
        <w:t>centered</w:t>
      </w:r>
      <w:r w:rsidR="00CC75CC" w:rsidRPr="00AA3E2D">
        <w:rPr>
          <w:rFonts w:ascii="Times New Roman" w:eastAsia="Times New Roman" w:hAnsi="Times New Roman" w:cs="Times New Roman"/>
          <w:color w:val="000000"/>
          <w:sz w:val="22"/>
          <w:szCs w:val="22"/>
          <w:lang w:val="en-US" w:eastAsia="en-GB"/>
        </w:rPr>
        <w:t xml:space="preserve"> function of literature.</w:t>
      </w:r>
      <w:r w:rsidR="00D513A5" w:rsidRPr="00AA3E2D">
        <w:rPr>
          <w:rFonts w:ascii="Times New Roman" w:eastAsia="Times New Roman" w:hAnsi="Times New Roman" w:cs="Times New Roman"/>
          <w:i/>
          <w:iCs/>
          <w:color w:val="000000"/>
          <w:sz w:val="22"/>
          <w:szCs w:val="22"/>
          <w:lang w:val="en-US" w:eastAsia="en-GB"/>
        </w:rPr>
        <w:t xml:space="preserve"> </w:t>
      </w:r>
    </w:p>
    <w:p w14:paraId="44C9228D" w14:textId="728930AD" w:rsidR="001A3B03" w:rsidRPr="00F641AD" w:rsidRDefault="004267E3" w:rsidP="00E664D8">
      <w:pPr>
        <w:spacing w:line="480" w:lineRule="auto"/>
        <w:rPr>
          <w:rFonts w:ascii="Times New Roman" w:eastAsia="Times New Roman" w:hAnsi="Times New Roman" w:cs="Times New Roman"/>
          <w:color w:val="000000"/>
          <w:sz w:val="22"/>
          <w:szCs w:val="22"/>
          <w:lang w:val="en-US" w:eastAsia="en-GB"/>
        </w:rPr>
      </w:pPr>
      <w:r w:rsidRPr="00AA3E2D">
        <w:rPr>
          <w:rFonts w:ascii="Times New Roman" w:eastAsia="Times New Roman" w:hAnsi="Times New Roman" w:cs="Times New Roman"/>
          <w:color w:val="000000"/>
          <w:sz w:val="22"/>
          <w:szCs w:val="22"/>
          <w:lang w:val="en-US" w:eastAsia="en-GB"/>
        </w:rPr>
        <w:t xml:space="preserve">   </w:t>
      </w:r>
      <w:r w:rsidR="00CC75CC" w:rsidRPr="00AA3E2D">
        <w:rPr>
          <w:rFonts w:ascii="Times New Roman" w:eastAsia="Times New Roman" w:hAnsi="Times New Roman" w:cs="Times New Roman"/>
          <w:color w:val="000000"/>
          <w:sz w:val="22"/>
          <w:szCs w:val="22"/>
          <w:lang w:val="en-US" w:eastAsia="en-GB"/>
        </w:rPr>
        <w:t xml:space="preserve">I am aided </w:t>
      </w:r>
      <w:r w:rsidR="008B43A0" w:rsidRPr="00AA3E2D">
        <w:rPr>
          <w:rFonts w:ascii="Times New Roman" w:eastAsia="Times New Roman" w:hAnsi="Times New Roman" w:cs="Times New Roman"/>
          <w:color w:val="000000"/>
          <w:sz w:val="22"/>
          <w:szCs w:val="22"/>
          <w:lang w:val="en-US" w:eastAsia="en-GB"/>
        </w:rPr>
        <w:t xml:space="preserve">by </w:t>
      </w:r>
      <w:r w:rsidR="00CC75CC" w:rsidRPr="00AA3E2D">
        <w:rPr>
          <w:rFonts w:ascii="Times New Roman" w:eastAsia="Times New Roman" w:hAnsi="Times New Roman" w:cs="Times New Roman"/>
          <w:color w:val="000000"/>
          <w:sz w:val="22"/>
          <w:szCs w:val="22"/>
          <w:lang w:val="en-US" w:eastAsia="en-GB"/>
        </w:rPr>
        <w:t xml:space="preserve">Jean-Luc Nancy, </w:t>
      </w:r>
      <w:r w:rsidR="00CC75CC" w:rsidRPr="00AA3E2D">
        <w:rPr>
          <w:rFonts w:ascii="Times New Roman" w:hAnsi="Times New Roman" w:cs="Times New Roman"/>
          <w:sz w:val="22"/>
          <w:szCs w:val="22"/>
          <w:lang w:val="en-US"/>
        </w:rPr>
        <w:t xml:space="preserve">whose </w:t>
      </w:r>
      <w:r w:rsidR="00CC75CC" w:rsidRPr="00AA3E2D">
        <w:rPr>
          <w:rFonts w:ascii="Times New Roman" w:hAnsi="Times New Roman" w:cs="Times New Roman"/>
          <w:i/>
          <w:iCs/>
          <w:sz w:val="22"/>
          <w:szCs w:val="22"/>
          <w:lang w:val="en-US"/>
        </w:rPr>
        <w:t xml:space="preserve">The Inoperative Community </w:t>
      </w:r>
      <w:r w:rsidR="00CC75CC" w:rsidRPr="00AA3E2D">
        <w:rPr>
          <w:rFonts w:ascii="Times New Roman" w:hAnsi="Times New Roman" w:cs="Times New Roman"/>
          <w:sz w:val="22"/>
          <w:szCs w:val="22"/>
          <w:lang w:val="en-US"/>
        </w:rPr>
        <w:t>subject</w:t>
      </w:r>
      <w:r w:rsidR="0072637C" w:rsidRPr="00AA3E2D">
        <w:rPr>
          <w:rFonts w:ascii="Times New Roman" w:hAnsi="Times New Roman" w:cs="Times New Roman"/>
          <w:sz w:val="22"/>
          <w:szCs w:val="22"/>
          <w:lang w:val="en-US"/>
        </w:rPr>
        <w:t>s</w:t>
      </w:r>
      <w:r w:rsidR="00CC75CC" w:rsidRPr="00AA3E2D">
        <w:rPr>
          <w:rFonts w:ascii="Times New Roman" w:hAnsi="Times New Roman" w:cs="Times New Roman"/>
          <w:sz w:val="22"/>
          <w:szCs w:val="22"/>
          <w:lang w:val="en-US"/>
        </w:rPr>
        <w:t xml:space="preserve"> the notion of community to as thorough a deconstruction as the concept will take</w:t>
      </w:r>
      <w:r w:rsidR="0072637C" w:rsidRPr="00AA3E2D">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address</w:t>
      </w:r>
      <w:r w:rsidR="0072637C" w:rsidRPr="00AA3E2D">
        <w:rPr>
          <w:rFonts w:ascii="Times New Roman" w:hAnsi="Times New Roman" w:cs="Times New Roman"/>
          <w:sz w:val="22"/>
          <w:szCs w:val="22"/>
          <w:lang w:val="en-US"/>
        </w:rPr>
        <w:t>ing</w:t>
      </w:r>
      <w:r w:rsidR="00CC75CC" w:rsidRPr="00AA3E2D">
        <w:rPr>
          <w:rFonts w:ascii="Times New Roman" w:hAnsi="Times New Roman" w:cs="Times New Roman"/>
          <w:sz w:val="22"/>
          <w:szCs w:val="22"/>
          <w:lang w:val="en-US"/>
        </w:rPr>
        <w:t xml:space="preserve"> the legacy of far-right ideological scaffolds of community like the Nazi </w:t>
      </w:r>
      <w:r w:rsidR="00CC75CC" w:rsidRPr="00AA3E2D">
        <w:rPr>
          <w:rFonts w:ascii="Times New Roman" w:hAnsi="Times New Roman" w:cs="Times New Roman"/>
          <w:i/>
          <w:iCs/>
          <w:sz w:val="22"/>
          <w:szCs w:val="22"/>
          <w:lang w:val="en-US"/>
        </w:rPr>
        <w:t xml:space="preserve">Volksgemeinschaft. </w:t>
      </w:r>
      <w:r w:rsidR="0072637C" w:rsidRPr="00AA3E2D">
        <w:rPr>
          <w:rFonts w:ascii="Times New Roman" w:hAnsi="Times New Roman" w:cs="Times New Roman"/>
          <w:sz w:val="22"/>
          <w:szCs w:val="22"/>
          <w:lang w:val="en-US"/>
        </w:rPr>
        <w:t>For Nancy,</w:t>
      </w:r>
      <w:r w:rsidR="00CC75CC" w:rsidRPr="00AA3E2D">
        <w:rPr>
          <w:rFonts w:ascii="Times New Roman" w:hAnsi="Times New Roman" w:cs="Times New Roman"/>
          <w:sz w:val="22"/>
          <w:szCs w:val="22"/>
          <w:lang w:val="en-US"/>
        </w:rPr>
        <w:t xml:space="preserve"> </w:t>
      </w:r>
      <w:r w:rsidR="00CC75CC" w:rsidRPr="00AA3E2D">
        <w:rPr>
          <w:rFonts w:ascii="Times New Roman" w:hAnsi="Times New Roman" w:cs="Times New Roman"/>
          <w:i/>
          <w:iCs/>
          <w:sz w:val="22"/>
          <w:szCs w:val="22"/>
          <w:lang w:val="en-US"/>
        </w:rPr>
        <w:t xml:space="preserve">community </w:t>
      </w:r>
      <w:r w:rsidR="00CC75CC" w:rsidRPr="00AA3E2D">
        <w:rPr>
          <w:rFonts w:ascii="Times New Roman" w:hAnsi="Times New Roman" w:cs="Times New Roman"/>
          <w:sz w:val="22"/>
          <w:szCs w:val="22"/>
          <w:lang w:val="en-US"/>
        </w:rPr>
        <w:t xml:space="preserve">and </w:t>
      </w:r>
      <w:r w:rsidR="00CC75CC" w:rsidRPr="00AA3E2D">
        <w:rPr>
          <w:rFonts w:ascii="Times New Roman" w:hAnsi="Times New Roman" w:cs="Times New Roman"/>
          <w:i/>
          <w:iCs/>
          <w:sz w:val="22"/>
          <w:szCs w:val="22"/>
          <w:lang w:val="en-US"/>
        </w:rPr>
        <w:t xml:space="preserve">myth </w:t>
      </w:r>
      <w:r w:rsidR="00CC75CC" w:rsidRPr="00AA3E2D">
        <w:rPr>
          <w:rFonts w:ascii="Times New Roman" w:hAnsi="Times New Roman" w:cs="Times New Roman"/>
          <w:sz w:val="22"/>
          <w:szCs w:val="22"/>
          <w:lang w:val="en-US"/>
        </w:rPr>
        <w:t>are co</w:t>
      </w:r>
      <w:r w:rsidR="004E5B2E" w:rsidRPr="00AA3E2D">
        <w:rPr>
          <w:rFonts w:ascii="Times New Roman" w:hAnsi="Times New Roman" w:cs="Times New Roman"/>
          <w:sz w:val="22"/>
          <w:szCs w:val="22"/>
          <w:lang w:val="en-US"/>
        </w:rPr>
        <w:t>-</w:t>
      </w:r>
      <w:proofErr w:type="spellStart"/>
      <w:r w:rsidR="004E5B2E" w:rsidRPr="00AA3E2D">
        <w:rPr>
          <w:rFonts w:ascii="Times New Roman" w:hAnsi="Times New Roman" w:cs="Times New Roman"/>
          <w:sz w:val="22"/>
          <w:szCs w:val="22"/>
          <w:lang w:val="en-US"/>
        </w:rPr>
        <w:t>originary</w:t>
      </w:r>
      <w:proofErr w:type="spellEnd"/>
      <w:r w:rsidR="00D513A5" w:rsidRPr="00AA3E2D">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w:t>
      </w:r>
      <w:r w:rsidR="00D513A5" w:rsidRPr="00AA3E2D">
        <w:rPr>
          <w:rFonts w:ascii="Times New Roman" w:hAnsi="Times New Roman" w:cs="Times New Roman"/>
          <w:sz w:val="22"/>
          <w:szCs w:val="22"/>
          <w:lang w:val="en-US"/>
        </w:rPr>
        <w:t>C</w:t>
      </w:r>
      <w:r w:rsidR="00CC75CC" w:rsidRPr="00AA3E2D">
        <w:rPr>
          <w:rFonts w:ascii="Times New Roman" w:hAnsi="Times New Roman" w:cs="Times New Roman"/>
          <w:sz w:val="22"/>
          <w:szCs w:val="22"/>
          <w:lang w:val="en-US"/>
        </w:rPr>
        <w:t>ommunities need myths</w:t>
      </w:r>
      <w:r w:rsidR="00D15EA5" w:rsidRPr="00AA3E2D">
        <w:rPr>
          <w:rFonts w:ascii="Times New Roman" w:hAnsi="Times New Roman" w:cs="Times New Roman"/>
          <w:sz w:val="22"/>
          <w:szCs w:val="22"/>
          <w:lang w:val="en-US"/>
        </w:rPr>
        <w:t xml:space="preserve"> </w:t>
      </w:r>
      <w:proofErr w:type="gramStart"/>
      <w:r w:rsidR="00D15EA5" w:rsidRPr="00AA3E2D">
        <w:rPr>
          <w:rFonts w:ascii="Times New Roman" w:hAnsi="Times New Roman" w:cs="Times New Roman"/>
          <w:sz w:val="22"/>
          <w:szCs w:val="22"/>
          <w:lang w:val="en-US"/>
        </w:rPr>
        <w:t>in order</w:t>
      </w:r>
      <w:r w:rsidR="00CC75CC" w:rsidRPr="00AA3E2D">
        <w:rPr>
          <w:rFonts w:ascii="Times New Roman" w:hAnsi="Times New Roman" w:cs="Times New Roman"/>
          <w:sz w:val="22"/>
          <w:szCs w:val="22"/>
          <w:lang w:val="en-US"/>
        </w:rPr>
        <w:t xml:space="preserve"> </w:t>
      </w:r>
      <w:r w:rsidR="00D15EA5" w:rsidRPr="00AA3E2D">
        <w:rPr>
          <w:rFonts w:ascii="Times New Roman" w:hAnsi="Times New Roman" w:cs="Times New Roman"/>
          <w:sz w:val="22"/>
          <w:szCs w:val="22"/>
          <w:lang w:val="en-US"/>
        </w:rPr>
        <w:t>to</w:t>
      </w:r>
      <w:proofErr w:type="gramEnd"/>
      <w:r w:rsidR="00D15EA5" w:rsidRPr="00AA3E2D">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be communities, and myths require communities</w:t>
      </w:r>
      <w:r w:rsidR="00D15EA5" w:rsidRPr="00AA3E2D">
        <w:rPr>
          <w:rFonts w:ascii="Times New Roman" w:hAnsi="Times New Roman" w:cs="Times New Roman"/>
          <w:sz w:val="22"/>
          <w:szCs w:val="22"/>
          <w:lang w:val="en-US"/>
        </w:rPr>
        <w:t xml:space="preserve"> </w:t>
      </w:r>
      <w:proofErr w:type="gramStart"/>
      <w:r w:rsidR="00D15EA5" w:rsidRPr="00AA3E2D">
        <w:rPr>
          <w:rFonts w:ascii="Times New Roman" w:hAnsi="Times New Roman" w:cs="Times New Roman"/>
          <w:sz w:val="22"/>
          <w:szCs w:val="22"/>
          <w:lang w:val="en-US"/>
        </w:rPr>
        <w:t>in order</w:t>
      </w:r>
      <w:r w:rsidR="00CC75CC" w:rsidRPr="00AA3E2D">
        <w:rPr>
          <w:rFonts w:ascii="Times New Roman" w:hAnsi="Times New Roman" w:cs="Times New Roman"/>
          <w:sz w:val="22"/>
          <w:szCs w:val="22"/>
          <w:lang w:val="en-US"/>
        </w:rPr>
        <w:t xml:space="preserve"> to</w:t>
      </w:r>
      <w:proofErr w:type="gramEnd"/>
      <w:r w:rsidR="00CC75CC" w:rsidRPr="00AA3E2D">
        <w:rPr>
          <w:rFonts w:ascii="Times New Roman" w:hAnsi="Times New Roman" w:cs="Times New Roman"/>
          <w:sz w:val="22"/>
          <w:szCs w:val="22"/>
          <w:lang w:val="en-US"/>
        </w:rPr>
        <w:t xml:space="preserve"> be myths</w:t>
      </w:r>
      <w:r w:rsidR="00D513A5" w:rsidRPr="00AA3E2D">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w:t>
      </w:r>
      <w:r w:rsidR="00F641AD">
        <w:rPr>
          <w:rFonts w:ascii="Times New Roman" w:eastAsia="Times New Roman" w:hAnsi="Times New Roman" w:cs="Times New Roman"/>
          <w:color w:val="000000"/>
          <w:sz w:val="22"/>
          <w:szCs w:val="22"/>
          <w:lang w:val="en-US" w:eastAsia="en-GB"/>
        </w:rPr>
        <w:t>“</w:t>
      </w:r>
      <w:r w:rsidR="00CC75CC" w:rsidRPr="00AA3E2D">
        <w:rPr>
          <w:rFonts w:ascii="Times New Roman" w:hAnsi="Times New Roman" w:cs="Times New Roman"/>
          <w:sz w:val="22"/>
          <w:szCs w:val="22"/>
          <w:lang w:val="en-US"/>
        </w:rPr>
        <w:t>We know the scene: there is a gathering, and someone is telling a story</w:t>
      </w:r>
      <w:r w:rsidR="00E41272" w:rsidRPr="00AA3E2D">
        <w:rPr>
          <w:rFonts w:ascii="Times New Roman" w:hAnsi="Times New Roman" w:cs="Times New Roman"/>
          <w:sz w:val="22"/>
          <w:szCs w:val="22"/>
          <w:lang w:val="en-US"/>
        </w:rPr>
        <w:t xml:space="preserve"> [</w:t>
      </w:r>
      <w:r w:rsidR="00D23D64" w:rsidRPr="00AA3E2D">
        <w:rPr>
          <w:rFonts w:ascii="Times New Roman" w:hAnsi="Times New Roman" w:cs="Times New Roman"/>
          <w:sz w:val="22"/>
          <w:szCs w:val="22"/>
          <w:lang w:val="en-US"/>
        </w:rPr>
        <w:t>…</w:t>
      </w:r>
      <w:r w:rsidR="00E41272" w:rsidRPr="00AA3E2D">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we call them brothers and sisters because they are gathered together and because they are listening to the same story</w:t>
      </w:r>
      <w:r w:rsidR="00F641AD">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w:t>
      </w:r>
      <w:r w:rsidR="00D513A5" w:rsidRPr="00AA3E2D">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43</w:t>
      </w:r>
      <w:r w:rsidR="00D513A5" w:rsidRPr="00AA3E2D">
        <w:rPr>
          <w:rFonts w:ascii="Times New Roman" w:hAnsi="Times New Roman" w:cs="Times New Roman"/>
          <w:sz w:val="22"/>
          <w:szCs w:val="22"/>
          <w:lang w:val="en-US"/>
        </w:rPr>
        <w:t>)</w:t>
      </w:r>
      <w:r w:rsidR="00F641AD">
        <w:rPr>
          <w:rFonts w:ascii="Times New Roman" w:hAnsi="Times New Roman" w:cs="Times New Roman"/>
          <w:sz w:val="22"/>
          <w:szCs w:val="22"/>
          <w:lang w:val="en-US"/>
        </w:rPr>
        <w:t>.</w:t>
      </w:r>
      <w:r w:rsidR="00F641AD">
        <w:rPr>
          <w:rFonts w:ascii="Times New Roman" w:eastAsia="Times New Roman" w:hAnsi="Times New Roman" w:cs="Times New Roman"/>
          <w:color w:val="000000"/>
          <w:sz w:val="22"/>
          <w:szCs w:val="22"/>
          <w:lang w:val="en-US" w:eastAsia="en-GB"/>
        </w:rPr>
        <w:t xml:space="preserve"> </w:t>
      </w:r>
      <w:r w:rsidR="004E5B2E" w:rsidRPr="00AA3E2D">
        <w:rPr>
          <w:rFonts w:ascii="Times New Roman" w:hAnsi="Times New Roman" w:cs="Times New Roman"/>
          <w:sz w:val="22"/>
          <w:szCs w:val="22"/>
          <w:lang w:val="en-US"/>
        </w:rPr>
        <w:t>The point for Nancy is that a community is constituted around a group of</w:t>
      </w:r>
      <w:r w:rsidR="004E5B2E" w:rsidRPr="00AA3E2D">
        <w:rPr>
          <w:rFonts w:ascii="Times New Roman" w:hAnsi="Times New Roman" w:cs="Times New Roman"/>
          <w:i/>
          <w:iCs/>
          <w:sz w:val="22"/>
          <w:szCs w:val="22"/>
          <w:lang w:val="en-US"/>
        </w:rPr>
        <w:t xml:space="preserve"> </w:t>
      </w:r>
      <w:r w:rsidR="004E5B2E" w:rsidRPr="00694A6D">
        <w:rPr>
          <w:rFonts w:ascii="Times New Roman" w:hAnsi="Times New Roman" w:cs="Times New Roman"/>
          <w:sz w:val="22"/>
          <w:szCs w:val="22"/>
          <w:lang w:val="en-US"/>
        </w:rPr>
        <w:t>listeners</w:t>
      </w:r>
      <w:r w:rsidR="004E5B2E" w:rsidRPr="00AA3E2D">
        <w:rPr>
          <w:rFonts w:ascii="Times New Roman" w:hAnsi="Times New Roman" w:cs="Times New Roman"/>
          <w:i/>
          <w:iCs/>
          <w:sz w:val="22"/>
          <w:szCs w:val="22"/>
          <w:lang w:val="en-US"/>
        </w:rPr>
        <w:t>,</w:t>
      </w:r>
      <w:r w:rsidR="004E5B2E" w:rsidRPr="00AA3E2D">
        <w:rPr>
          <w:rFonts w:ascii="Times New Roman" w:hAnsi="Times New Roman" w:cs="Times New Roman"/>
          <w:sz w:val="22"/>
          <w:szCs w:val="22"/>
          <w:lang w:val="en-US"/>
        </w:rPr>
        <w:t xml:space="preserve"> who are listening to a common narrative. </w:t>
      </w:r>
      <w:r w:rsidR="00CC75CC" w:rsidRPr="00AA3E2D">
        <w:rPr>
          <w:rFonts w:ascii="Times New Roman" w:hAnsi="Times New Roman" w:cs="Times New Roman"/>
          <w:sz w:val="22"/>
          <w:szCs w:val="22"/>
          <w:lang w:val="en-US"/>
        </w:rPr>
        <w:t xml:space="preserve">Nancy allows me to exemplify the same episteme in which Cusk is writing. The </w:t>
      </w:r>
      <w:r w:rsidR="005964E7">
        <w:rPr>
          <w:rFonts w:ascii="Times New Roman" w:hAnsi="Times New Roman" w:cs="Times New Roman"/>
          <w:sz w:val="22"/>
          <w:szCs w:val="22"/>
          <w:lang w:val="en-US"/>
        </w:rPr>
        <w:t>w</w:t>
      </w:r>
      <w:r w:rsidR="00CC75CC" w:rsidRPr="00AA3E2D">
        <w:rPr>
          <w:rFonts w:ascii="Times New Roman" w:hAnsi="Times New Roman" w:cs="Times New Roman"/>
          <w:sz w:val="22"/>
          <w:szCs w:val="22"/>
          <w:lang w:val="en-US"/>
        </w:rPr>
        <w:t xml:space="preserve">hite, patriarchal speech that pervades </w:t>
      </w:r>
      <w:r w:rsidR="00CC75CC" w:rsidRPr="00AA3E2D">
        <w:rPr>
          <w:rFonts w:ascii="Times New Roman" w:hAnsi="Times New Roman" w:cs="Times New Roman"/>
          <w:i/>
          <w:iCs/>
          <w:sz w:val="22"/>
          <w:szCs w:val="22"/>
          <w:lang w:val="en-US"/>
        </w:rPr>
        <w:t xml:space="preserve">Outline </w:t>
      </w:r>
      <w:r w:rsidR="00CC75CC" w:rsidRPr="00AA3E2D">
        <w:rPr>
          <w:rFonts w:ascii="Times New Roman" w:hAnsi="Times New Roman" w:cs="Times New Roman"/>
          <w:sz w:val="22"/>
          <w:szCs w:val="22"/>
          <w:lang w:val="en-US"/>
        </w:rPr>
        <w:t xml:space="preserve">is a version of what Nancy calls </w:t>
      </w:r>
      <w:r w:rsidR="002B3CA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mythic speech [</w:t>
      </w:r>
      <w:r w:rsidR="00D23D64" w:rsidRPr="00AA3E2D">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w:t>
      </w:r>
      <w:r w:rsidR="002B3CA7">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communitarian in its essence</w:t>
      </w:r>
      <w:r w:rsidR="002B3CA7">
        <w:rPr>
          <w:rFonts w:ascii="Times New Roman" w:hAnsi="Times New Roman" w:cs="Times New Roman"/>
          <w:sz w:val="22"/>
          <w:szCs w:val="22"/>
          <w:lang w:val="en-US"/>
        </w:rPr>
        <w:t>”</w:t>
      </w:r>
      <w:r w:rsidR="00D513A5" w:rsidRPr="00AA3E2D">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50</w:t>
      </w:r>
      <w:r w:rsidR="00D513A5" w:rsidRPr="00AA3E2D">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w:t>
      </w:r>
      <w:r w:rsidR="00D15EA5" w:rsidRPr="00AA3E2D">
        <w:rPr>
          <w:rFonts w:ascii="Times New Roman" w:hAnsi="Times New Roman" w:cs="Times New Roman"/>
          <w:sz w:val="22"/>
          <w:szCs w:val="22"/>
          <w:lang w:val="en-US"/>
        </w:rPr>
        <w:t xml:space="preserve"> Cusk and Rankine write in the </w:t>
      </w:r>
      <w:r w:rsidR="00CC75CC" w:rsidRPr="00AA3E2D">
        <w:rPr>
          <w:rFonts w:ascii="Times New Roman" w:hAnsi="Times New Roman" w:cs="Times New Roman"/>
          <w:sz w:val="22"/>
          <w:szCs w:val="22"/>
          <w:lang w:val="en-US"/>
        </w:rPr>
        <w:t>ruins of Western</w:t>
      </w:r>
      <w:r w:rsidR="00E41272" w:rsidRPr="00AA3E2D">
        <w:rPr>
          <w:rFonts w:ascii="Times New Roman" w:hAnsi="Times New Roman" w:cs="Times New Roman"/>
          <w:sz w:val="22"/>
          <w:szCs w:val="22"/>
          <w:lang w:val="en-US"/>
        </w:rPr>
        <w:t xml:space="preserve"> (</w:t>
      </w:r>
      <w:r w:rsidR="00CC75CC" w:rsidRPr="00AA3E2D">
        <w:rPr>
          <w:rFonts w:ascii="Times New Roman" w:hAnsi="Times New Roman" w:cs="Times New Roman"/>
          <w:sz w:val="22"/>
          <w:szCs w:val="22"/>
          <w:lang w:val="en-US"/>
        </w:rPr>
        <w:t>Hellenic</w:t>
      </w:r>
      <w:r w:rsidR="00E41272" w:rsidRPr="00AA3E2D">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conception of the tight link between myth and community. Identitarian communities like the </w:t>
      </w:r>
      <w:proofErr w:type="spellStart"/>
      <w:r w:rsidR="00CC75CC" w:rsidRPr="00AA3E2D">
        <w:rPr>
          <w:rFonts w:ascii="Times New Roman" w:hAnsi="Times New Roman" w:cs="Times New Roman"/>
          <w:sz w:val="22"/>
          <w:szCs w:val="22"/>
          <w:lang w:val="en-US"/>
        </w:rPr>
        <w:t>QAnon</w:t>
      </w:r>
      <w:proofErr w:type="spellEnd"/>
      <w:r w:rsidR="00CC75CC" w:rsidRPr="00AA3E2D">
        <w:rPr>
          <w:rFonts w:ascii="Times New Roman" w:hAnsi="Times New Roman" w:cs="Times New Roman"/>
          <w:sz w:val="22"/>
          <w:szCs w:val="22"/>
          <w:lang w:val="en-US"/>
        </w:rPr>
        <w:t xml:space="preserve"> subculture </w:t>
      </w:r>
      <w:r w:rsidR="00EA3A2C" w:rsidRPr="00AA3E2D">
        <w:rPr>
          <w:rFonts w:ascii="Times New Roman" w:hAnsi="Times New Roman" w:cs="Times New Roman"/>
          <w:sz w:val="22"/>
          <w:szCs w:val="22"/>
          <w:lang w:val="en-US"/>
        </w:rPr>
        <w:t xml:space="preserve">and Brexit sovereignty fetishism </w:t>
      </w:r>
      <w:r w:rsidR="00CC75CC" w:rsidRPr="00AA3E2D">
        <w:rPr>
          <w:rFonts w:ascii="Times New Roman" w:hAnsi="Times New Roman" w:cs="Times New Roman"/>
          <w:sz w:val="22"/>
          <w:szCs w:val="22"/>
          <w:lang w:val="en-US"/>
        </w:rPr>
        <w:t xml:space="preserve">form </w:t>
      </w:r>
      <w:r w:rsidR="005964E7" w:rsidRPr="00AA3E2D">
        <w:rPr>
          <w:rFonts w:ascii="Times New Roman" w:hAnsi="Times New Roman" w:cs="Times New Roman"/>
          <w:sz w:val="22"/>
          <w:szCs w:val="22"/>
          <w:lang w:val="en-US"/>
        </w:rPr>
        <w:t xml:space="preserve">precisely </w:t>
      </w:r>
      <w:r w:rsidR="00CC75CC" w:rsidRPr="00AA3E2D">
        <w:rPr>
          <w:rFonts w:ascii="Times New Roman" w:hAnsi="Times New Roman" w:cs="Times New Roman"/>
          <w:sz w:val="22"/>
          <w:szCs w:val="22"/>
          <w:lang w:val="en-US"/>
        </w:rPr>
        <w:t xml:space="preserve">around myths: elaborate post-truth stories told by privileged witnesses. Q </w:t>
      </w:r>
      <w:r w:rsidR="00010F77" w:rsidRPr="00AA3E2D">
        <w:rPr>
          <w:rFonts w:ascii="Times New Roman" w:hAnsi="Times New Roman" w:cs="Times New Roman"/>
          <w:sz w:val="22"/>
          <w:szCs w:val="22"/>
          <w:lang w:val="en-US"/>
        </w:rPr>
        <w:t>functions as a kind of</w:t>
      </w:r>
      <w:r w:rsidR="00CC75CC" w:rsidRPr="00AA3E2D">
        <w:rPr>
          <w:rFonts w:ascii="Times New Roman" w:hAnsi="Times New Roman" w:cs="Times New Roman"/>
          <w:sz w:val="22"/>
          <w:szCs w:val="22"/>
          <w:lang w:val="en-US"/>
        </w:rPr>
        <w:t xml:space="preserve"> a post-postmodern Homeric bard</w:t>
      </w:r>
      <w:r w:rsidR="00D513A5" w:rsidRPr="00AA3E2D">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whose </w:t>
      </w:r>
      <w:r w:rsidR="002B3CA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true</w:t>
      </w:r>
      <w:r w:rsidR="002B3CA7">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identity, like Homer’s, is irrelevant</w:t>
      </w:r>
      <w:r w:rsidR="00A9167B" w:rsidRPr="00AA3E2D">
        <w:rPr>
          <w:rFonts w:ascii="Times New Roman" w:hAnsi="Times New Roman" w:cs="Times New Roman"/>
          <w:sz w:val="22"/>
          <w:szCs w:val="22"/>
          <w:lang w:val="en-US"/>
        </w:rPr>
        <w:t>,</w:t>
      </w:r>
      <w:r w:rsidR="00CC75CC" w:rsidRPr="00AA3E2D">
        <w:rPr>
          <w:rFonts w:ascii="Times New Roman" w:hAnsi="Times New Roman" w:cs="Times New Roman"/>
          <w:sz w:val="22"/>
          <w:szCs w:val="22"/>
          <w:lang w:val="en-US"/>
        </w:rPr>
        <w:t xml:space="preserve"> but</w:t>
      </w:r>
      <w:r w:rsidR="00A9167B" w:rsidRPr="00AA3E2D">
        <w:rPr>
          <w:rFonts w:ascii="Times New Roman" w:hAnsi="Times New Roman" w:cs="Times New Roman"/>
          <w:sz w:val="22"/>
          <w:szCs w:val="22"/>
          <w:lang w:val="en-US"/>
        </w:rPr>
        <w:t xml:space="preserve"> at the same time</w:t>
      </w:r>
      <w:r w:rsidR="00CC75CC" w:rsidRPr="00AA3E2D">
        <w:rPr>
          <w:rFonts w:ascii="Times New Roman" w:hAnsi="Times New Roman" w:cs="Times New Roman"/>
          <w:sz w:val="22"/>
          <w:szCs w:val="22"/>
          <w:lang w:val="en-US"/>
        </w:rPr>
        <w:t xml:space="preserve"> the subject of intense </w:t>
      </w:r>
      <w:r w:rsidR="005964E7">
        <w:rPr>
          <w:rFonts w:ascii="Times New Roman" w:hAnsi="Times New Roman" w:cs="Times New Roman"/>
          <w:sz w:val="22"/>
          <w:szCs w:val="22"/>
          <w:lang w:val="en-US"/>
        </w:rPr>
        <w:t>i</w:t>
      </w:r>
      <w:r w:rsidR="00CC75CC" w:rsidRPr="00AA3E2D">
        <w:rPr>
          <w:rFonts w:ascii="Times New Roman" w:hAnsi="Times New Roman" w:cs="Times New Roman"/>
          <w:sz w:val="22"/>
          <w:szCs w:val="22"/>
          <w:lang w:val="en-US"/>
        </w:rPr>
        <w:t>nquiry, a nation-makin</w:t>
      </w:r>
      <w:r w:rsidR="00D779AB" w:rsidRPr="00AA3E2D">
        <w:rPr>
          <w:rFonts w:ascii="Times New Roman" w:hAnsi="Times New Roman" w:cs="Times New Roman"/>
          <w:sz w:val="22"/>
          <w:szCs w:val="22"/>
          <w:lang w:val="en-US"/>
        </w:rPr>
        <w:t xml:space="preserve">g—or nation </w:t>
      </w:r>
      <w:r w:rsidR="00D779AB" w:rsidRPr="00694A6D">
        <w:rPr>
          <w:rFonts w:ascii="Times New Roman" w:hAnsi="Times New Roman" w:cs="Times New Roman"/>
          <w:sz w:val="22"/>
          <w:szCs w:val="22"/>
          <w:lang w:val="en-US"/>
        </w:rPr>
        <w:t>restoring</w:t>
      </w:r>
      <w:r w:rsidR="00D779AB" w:rsidRPr="00AA3E2D">
        <w:rPr>
          <w:rFonts w:ascii="Times New Roman" w:hAnsi="Times New Roman" w:cs="Times New Roman"/>
          <w:i/>
          <w:iCs/>
          <w:sz w:val="22"/>
          <w:szCs w:val="22"/>
          <w:lang w:val="en-US"/>
        </w:rPr>
        <w:t>—</w:t>
      </w:r>
      <w:r w:rsidR="00D779AB" w:rsidRPr="00AA3E2D">
        <w:rPr>
          <w:rFonts w:ascii="Times New Roman" w:hAnsi="Times New Roman" w:cs="Times New Roman"/>
          <w:sz w:val="22"/>
          <w:szCs w:val="22"/>
          <w:lang w:val="en-US"/>
        </w:rPr>
        <w:t>f</w:t>
      </w:r>
      <w:r w:rsidR="00CC75CC" w:rsidRPr="00AA3E2D">
        <w:rPr>
          <w:rFonts w:ascii="Times New Roman" w:hAnsi="Times New Roman" w:cs="Times New Roman"/>
          <w:sz w:val="22"/>
          <w:szCs w:val="22"/>
          <w:lang w:val="en-US"/>
        </w:rPr>
        <w:t>oundation myth.</w:t>
      </w:r>
      <w:r w:rsidR="0014394C" w:rsidRPr="00AA3E2D">
        <w:rPr>
          <w:rFonts w:ascii="Times New Roman" w:hAnsi="Times New Roman" w:cs="Times New Roman"/>
          <w:sz w:val="22"/>
          <w:szCs w:val="22"/>
          <w:lang w:val="en-US"/>
        </w:rPr>
        <w:t xml:space="preserve"> </w:t>
      </w:r>
      <w:r w:rsidR="0072637C" w:rsidRPr="00AA3E2D">
        <w:rPr>
          <w:rFonts w:ascii="Times New Roman" w:hAnsi="Times New Roman" w:cs="Times New Roman"/>
          <w:sz w:val="22"/>
          <w:szCs w:val="22"/>
          <w:lang w:val="en-US"/>
        </w:rPr>
        <w:t>W</w:t>
      </w:r>
      <w:r w:rsidR="0014394C" w:rsidRPr="00AA3E2D">
        <w:rPr>
          <w:rFonts w:ascii="Times New Roman" w:hAnsi="Times New Roman" w:cs="Times New Roman"/>
          <w:sz w:val="22"/>
          <w:szCs w:val="22"/>
          <w:lang w:val="en-US"/>
        </w:rPr>
        <w:t>hiteness does not require a lectern to be promulgated, and a</w:t>
      </w:r>
      <w:r w:rsidR="00D513A5" w:rsidRPr="00AA3E2D">
        <w:rPr>
          <w:rFonts w:ascii="Times New Roman" w:hAnsi="Times New Roman" w:cs="Times New Roman"/>
          <w:sz w:val="22"/>
          <w:szCs w:val="22"/>
          <w:lang w:val="en-US"/>
        </w:rPr>
        <w:t xml:space="preserve"> novel like </w:t>
      </w:r>
      <w:r w:rsidR="00010F77" w:rsidRPr="00AA3E2D">
        <w:rPr>
          <w:rFonts w:ascii="Times New Roman" w:hAnsi="Times New Roman" w:cs="Times New Roman"/>
          <w:i/>
          <w:iCs/>
          <w:sz w:val="22"/>
          <w:szCs w:val="22"/>
          <w:lang w:val="en-US"/>
        </w:rPr>
        <w:t xml:space="preserve">Outline, </w:t>
      </w:r>
      <w:r w:rsidR="00010F77" w:rsidRPr="00AA3E2D">
        <w:rPr>
          <w:rFonts w:ascii="Times New Roman" w:hAnsi="Times New Roman" w:cs="Times New Roman"/>
          <w:sz w:val="22"/>
          <w:szCs w:val="22"/>
          <w:lang w:val="en-US"/>
        </w:rPr>
        <w:t xml:space="preserve">by </w:t>
      </w:r>
      <w:r w:rsidR="002E3A70" w:rsidRPr="00AA3E2D">
        <w:rPr>
          <w:rFonts w:ascii="Times New Roman" w:hAnsi="Times New Roman" w:cs="Times New Roman"/>
          <w:sz w:val="22"/>
          <w:szCs w:val="22"/>
          <w:lang w:val="en-US"/>
        </w:rPr>
        <w:t xml:space="preserve">surrendering </w:t>
      </w:r>
      <w:r w:rsidR="00010F77" w:rsidRPr="00AA3E2D">
        <w:rPr>
          <w:rFonts w:ascii="Times New Roman" w:hAnsi="Times New Roman" w:cs="Times New Roman"/>
          <w:sz w:val="22"/>
          <w:szCs w:val="22"/>
          <w:lang w:val="en-US"/>
        </w:rPr>
        <w:t xml:space="preserve">its narrative to a </w:t>
      </w:r>
      <w:r w:rsidR="00174A58" w:rsidRPr="00AA3E2D">
        <w:rPr>
          <w:rFonts w:ascii="Times New Roman" w:hAnsi="Times New Roman" w:cs="Times New Roman"/>
          <w:sz w:val="22"/>
          <w:szCs w:val="22"/>
          <w:lang w:val="en-US"/>
        </w:rPr>
        <w:t xml:space="preserve">form of </w:t>
      </w:r>
      <w:r w:rsidR="002B3CA7">
        <w:rPr>
          <w:rFonts w:ascii="Times New Roman" w:hAnsi="Times New Roman" w:cs="Times New Roman"/>
          <w:sz w:val="22"/>
          <w:szCs w:val="22"/>
          <w:lang w:val="en-US"/>
        </w:rPr>
        <w:t>“</w:t>
      </w:r>
      <w:r w:rsidR="0014394C" w:rsidRPr="00AA3E2D">
        <w:rPr>
          <w:rFonts w:ascii="Times New Roman" w:hAnsi="Times New Roman" w:cs="Times New Roman"/>
          <w:sz w:val="22"/>
          <w:szCs w:val="22"/>
          <w:lang w:val="en-US"/>
        </w:rPr>
        <w:t>evenly</w:t>
      </w:r>
      <w:r w:rsidR="002B3CA7">
        <w:rPr>
          <w:rFonts w:ascii="Times New Roman" w:hAnsi="Times New Roman" w:cs="Times New Roman"/>
          <w:sz w:val="22"/>
          <w:szCs w:val="22"/>
          <w:lang w:val="en-US"/>
        </w:rPr>
        <w:t>”</w:t>
      </w:r>
      <w:r w:rsidR="0014394C" w:rsidRPr="00AA3E2D">
        <w:rPr>
          <w:rFonts w:ascii="Times New Roman" w:hAnsi="Times New Roman" w:cs="Times New Roman"/>
          <w:sz w:val="22"/>
          <w:szCs w:val="22"/>
          <w:lang w:val="en-US"/>
        </w:rPr>
        <w:t xml:space="preserve"> </w:t>
      </w:r>
      <w:r w:rsidR="00174A58" w:rsidRPr="00AA3E2D">
        <w:rPr>
          <w:rFonts w:ascii="Times New Roman" w:hAnsi="Times New Roman" w:cs="Times New Roman"/>
          <w:sz w:val="22"/>
          <w:szCs w:val="22"/>
          <w:lang w:val="en-US"/>
        </w:rPr>
        <w:t xml:space="preserve">attentive </w:t>
      </w:r>
      <w:r w:rsidR="00010F77" w:rsidRPr="00AA3E2D">
        <w:rPr>
          <w:rFonts w:ascii="Times New Roman" w:hAnsi="Times New Roman" w:cs="Times New Roman"/>
          <w:sz w:val="22"/>
          <w:szCs w:val="22"/>
          <w:lang w:val="en-US"/>
        </w:rPr>
        <w:t xml:space="preserve">listening, can aid </w:t>
      </w:r>
      <w:r w:rsidR="002E3A70" w:rsidRPr="00AA3E2D">
        <w:rPr>
          <w:rFonts w:ascii="Times New Roman" w:hAnsi="Times New Roman" w:cs="Times New Roman"/>
          <w:sz w:val="22"/>
          <w:szCs w:val="22"/>
          <w:lang w:val="en-US"/>
        </w:rPr>
        <w:t xml:space="preserve">us in </w:t>
      </w:r>
      <w:r w:rsidR="00010F77" w:rsidRPr="00AA3E2D">
        <w:rPr>
          <w:rFonts w:ascii="Times New Roman" w:hAnsi="Times New Roman" w:cs="Times New Roman"/>
          <w:sz w:val="22"/>
          <w:szCs w:val="22"/>
          <w:lang w:val="en-US"/>
        </w:rPr>
        <w:t xml:space="preserve">listening </w:t>
      </w:r>
      <w:r w:rsidR="002E3A70" w:rsidRPr="00AA3E2D">
        <w:rPr>
          <w:rFonts w:ascii="Times New Roman" w:hAnsi="Times New Roman" w:cs="Times New Roman"/>
          <w:sz w:val="22"/>
          <w:szCs w:val="22"/>
          <w:lang w:val="en-US"/>
        </w:rPr>
        <w:t xml:space="preserve">out for </w:t>
      </w:r>
      <w:r w:rsidR="00010F77" w:rsidRPr="00AA3E2D">
        <w:rPr>
          <w:rFonts w:ascii="Times New Roman" w:hAnsi="Times New Roman" w:cs="Times New Roman"/>
          <w:sz w:val="22"/>
          <w:szCs w:val="22"/>
          <w:lang w:val="en-US"/>
        </w:rPr>
        <w:t xml:space="preserve">the ways in which communitarian myths </w:t>
      </w:r>
      <w:r w:rsidR="001B6FE9" w:rsidRPr="00AA3E2D">
        <w:rPr>
          <w:rFonts w:ascii="Times New Roman" w:hAnsi="Times New Roman" w:cs="Times New Roman"/>
          <w:sz w:val="22"/>
          <w:szCs w:val="22"/>
          <w:lang w:val="en-US"/>
        </w:rPr>
        <w:t>are articulated</w:t>
      </w:r>
      <w:r w:rsidR="00010F77" w:rsidRPr="00AA3E2D">
        <w:rPr>
          <w:rFonts w:ascii="Times New Roman" w:hAnsi="Times New Roman" w:cs="Times New Roman"/>
          <w:sz w:val="22"/>
          <w:szCs w:val="22"/>
          <w:lang w:val="en-US"/>
        </w:rPr>
        <w:t xml:space="preserve"> in the most</w:t>
      </w:r>
      <w:r w:rsidR="00994567" w:rsidRPr="00AA3E2D">
        <w:rPr>
          <w:rFonts w:ascii="Times New Roman" w:hAnsi="Times New Roman" w:cs="Times New Roman"/>
          <w:sz w:val="22"/>
          <w:szCs w:val="22"/>
          <w:lang w:val="en-US"/>
        </w:rPr>
        <w:t xml:space="preserve"> </w:t>
      </w:r>
      <w:r w:rsidR="00D15EA5" w:rsidRPr="00AA3E2D">
        <w:rPr>
          <w:rFonts w:ascii="Times New Roman" w:hAnsi="Times New Roman" w:cs="Times New Roman"/>
          <w:sz w:val="22"/>
          <w:szCs w:val="22"/>
          <w:lang w:val="en-US"/>
        </w:rPr>
        <w:t>everyday</w:t>
      </w:r>
      <w:r w:rsidR="00010F77" w:rsidRPr="00AA3E2D">
        <w:rPr>
          <w:rFonts w:ascii="Times New Roman" w:hAnsi="Times New Roman" w:cs="Times New Roman"/>
          <w:sz w:val="22"/>
          <w:szCs w:val="22"/>
          <w:lang w:val="en-US"/>
        </w:rPr>
        <w:t xml:space="preserve"> </w:t>
      </w:r>
      <w:r w:rsidR="00391CB0" w:rsidRPr="00AA3E2D">
        <w:rPr>
          <w:rFonts w:ascii="Times New Roman" w:hAnsi="Times New Roman" w:cs="Times New Roman"/>
          <w:sz w:val="22"/>
          <w:szCs w:val="22"/>
          <w:lang w:val="en-US"/>
        </w:rPr>
        <w:t>circumstances</w:t>
      </w:r>
      <w:r w:rsidR="00A939BA" w:rsidRPr="00AA3E2D">
        <w:rPr>
          <w:rFonts w:ascii="Times New Roman" w:hAnsi="Times New Roman" w:cs="Times New Roman"/>
          <w:sz w:val="22"/>
          <w:szCs w:val="22"/>
          <w:lang w:val="en-US"/>
        </w:rPr>
        <w:t xml:space="preserve">, and </w:t>
      </w:r>
      <w:r w:rsidR="0005207A" w:rsidRPr="00AA3E2D">
        <w:rPr>
          <w:rFonts w:ascii="Times New Roman" w:hAnsi="Times New Roman" w:cs="Times New Roman"/>
          <w:sz w:val="22"/>
          <w:szCs w:val="22"/>
          <w:lang w:val="en-US"/>
        </w:rPr>
        <w:t>uncover</w:t>
      </w:r>
      <w:r w:rsidR="00CB17F7" w:rsidRPr="00AA3E2D">
        <w:rPr>
          <w:rFonts w:ascii="Times New Roman" w:hAnsi="Times New Roman" w:cs="Times New Roman"/>
          <w:sz w:val="22"/>
          <w:szCs w:val="22"/>
          <w:lang w:val="en-US"/>
        </w:rPr>
        <w:t xml:space="preserve"> the</w:t>
      </w:r>
      <w:r w:rsidR="001A3B03" w:rsidRPr="00AA3E2D">
        <w:rPr>
          <w:rFonts w:ascii="Times New Roman" w:hAnsi="Times New Roman" w:cs="Times New Roman"/>
          <w:sz w:val="22"/>
          <w:szCs w:val="22"/>
          <w:lang w:val="en-US"/>
        </w:rPr>
        <w:t xml:space="preserve"> mythic</w:t>
      </w:r>
      <w:r w:rsidR="00CB17F7" w:rsidRPr="00AA3E2D">
        <w:rPr>
          <w:rFonts w:ascii="Times New Roman" w:hAnsi="Times New Roman" w:cs="Times New Roman"/>
          <w:sz w:val="22"/>
          <w:szCs w:val="22"/>
          <w:lang w:val="en-US"/>
        </w:rPr>
        <w:t xml:space="preserve"> foundations of exclusionary </w:t>
      </w:r>
      <w:r w:rsidR="001B6FE9" w:rsidRPr="00AA3E2D">
        <w:rPr>
          <w:rFonts w:ascii="Times New Roman" w:hAnsi="Times New Roman" w:cs="Times New Roman"/>
          <w:sz w:val="22"/>
          <w:szCs w:val="22"/>
          <w:lang w:val="en-US"/>
        </w:rPr>
        <w:t xml:space="preserve">and normative activity </w:t>
      </w:r>
      <w:r w:rsidR="00CB17F7" w:rsidRPr="00AA3E2D">
        <w:rPr>
          <w:rFonts w:ascii="Times New Roman" w:hAnsi="Times New Roman" w:cs="Times New Roman"/>
          <w:sz w:val="22"/>
          <w:szCs w:val="22"/>
          <w:lang w:val="en-US"/>
        </w:rPr>
        <w:t xml:space="preserve">and become ingrained at the unconscious level </w:t>
      </w:r>
      <w:r w:rsidR="0014394C" w:rsidRPr="00AA3E2D">
        <w:rPr>
          <w:rFonts w:ascii="Times New Roman" w:hAnsi="Times New Roman" w:cs="Times New Roman"/>
          <w:sz w:val="22"/>
          <w:szCs w:val="22"/>
          <w:lang w:val="en-US"/>
        </w:rPr>
        <w:t>of</w:t>
      </w:r>
      <w:r w:rsidR="00B224B1" w:rsidRPr="00AA3E2D">
        <w:rPr>
          <w:rFonts w:ascii="Times New Roman" w:hAnsi="Times New Roman" w:cs="Times New Roman"/>
          <w:sz w:val="22"/>
          <w:szCs w:val="22"/>
          <w:lang w:val="en-US"/>
        </w:rPr>
        <w:t xml:space="preserve"> </w:t>
      </w:r>
      <w:r w:rsidR="00CB17F7" w:rsidRPr="00AA3E2D">
        <w:rPr>
          <w:rFonts w:ascii="Times New Roman" w:hAnsi="Times New Roman" w:cs="Times New Roman"/>
          <w:sz w:val="22"/>
          <w:szCs w:val="22"/>
          <w:lang w:val="en-US"/>
        </w:rPr>
        <w:t>habit</w:t>
      </w:r>
      <w:r w:rsidR="0014394C" w:rsidRPr="00AA3E2D">
        <w:rPr>
          <w:rFonts w:ascii="Times New Roman" w:hAnsi="Times New Roman" w:cs="Times New Roman"/>
          <w:sz w:val="22"/>
          <w:szCs w:val="22"/>
          <w:lang w:val="en-US"/>
        </w:rPr>
        <w:t>.</w:t>
      </w:r>
      <w:r w:rsidR="001A3B03" w:rsidRPr="00AA3E2D">
        <w:rPr>
          <w:rFonts w:ascii="Times New Roman" w:hAnsi="Times New Roman" w:cs="Times New Roman"/>
          <w:sz w:val="22"/>
          <w:szCs w:val="22"/>
          <w:lang w:val="en-US"/>
        </w:rPr>
        <w:t xml:space="preserve"> </w:t>
      </w:r>
    </w:p>
    <w:p w14:paraId="7068B6A8" w14:textId="141D4F0B" w:rsidR="005964E7" w:rsidRDefault="004267E3" w:rsidP="00E664D8">
      <w:pPr>
        <w:spacing w:line="480" w:lineRule="auto"/>
        <w:rPr>
          <w:rFonts w:ascii="Times New Roman" w:hAnsi="Times New Roman" w:cs="Times New Roman"/>
          <w:sz w:val="22"/>
          <w:szCs w:val="22"/>
          <w:lang w:val="en-US"/>
        </w:rPr>
      </w:pPr>
      <w:r w:rsidRPr="00AA3E2D">
        <w:rPr>
          <w:rFonts w:ascii="Times New Roman" w:hAnsi="Times New Roman" w:cs="Times New Roman"/>
          <w:sz w:val="22"/>
          <w:szCs w:val="22"/>
          <w:lang w:val="en-US"/>
        </w:rPr>
        <w:lastRenderedPageBreak/>
        <w:t xml:space="preserve">   </w:t>
      </w:r>
      <w:r w:rsidR="004E5B2E" w:rsidRPr="00AA3E2D">
        <w:rPr>
          <w:rFonts w:ascii="Times New Roman" w:hAnsi="Times New Roman" w:cs="Times New Roman"/>
          <w:sz w:val="22"/>
          <w:szCs w:val="22"/>
          <w:lang w:val="en-US"/>
        </w:rPr>
        <w:t xml:space="preserve">Texts like </w:t>
      </w:r>
      <w:r w:rsidR="004E5B2E" w:rsidRPr="00AA3E2D">
        <w:rPr>
          <w:rFonts w:ascii="Times New Roman" w:hAnsi="Times New Roman" w:cs="Times New Roman"/>
          <w:i/>
          <w:iCs/>
          <w:sz w:val="22"/>
          <w:szCs w:val="22"/>
          <w:lang w:val="en-US"/>
        </w:rPr>
        <w:t xml:space="preserve">Just Us </w:t>
      </w:r>
      <w:r w:rsidR="004E5B2E" w:rsidRPr="00AA3E2D">
        <w:rPr>
          <w:rFonts w:ascii="Times New Roman" w:hAnsi="Times New Roman" w:cs="Times New Roman"/>
          <w:sz w:val="22"/>
          <w:szCs w:val="22"/>
          <w:lang w:val="en-US"/>
        </w:rPr>
        <w:t xml:space="preserve">and </w:t>
      </w:r>
      <w:r w:rsidR="004E5B2E" w:rsidRPr="00AA3E2D">
        <w:rPr>
          <w:rFonts w:ascii="Times New Roman" w:hAnsi="Times New Roman" w:cs="Times New Roman"/>
          <w:i/>
          <w:iCs/>
          <w:sz w:val="22"/>
          <w:szCs w:val="22"/>
          <w:lang w:val="en-US"/>
        </w:rPr>
        <w:t xml:space="preserve">Outline </w:t>
      </w:r>
      <w:r w:rsidR="004E5B2E" w:rsidRPr="00AA3E2D">
        <w:rPr>
          <w:rFonts w:ascii="Times New Roman" w:hAnsi="Times New Roman" w:cs="Times New Roman"/>
          <w:sz w:val="22"/>
          <w:szCs w:val="22"/>
          <w:lang w:val="en-US"/>
        </w:rPr>
        <w:t xml:space="preserve">disrupt the community-myth loop precisely through their textuality. To explain what I mean by this, </w:t>
      </w:r>
      <w:r w:rsidR="001A3B03" w:rsidRPr="00AA3E2D">
        <w:rPr>
          <w:rFonts w:ascii="Times New Roman" w:hAnsi="Times New Roman" w:cs="Times New Roman"/>
          <w:sz w:val="22"/>
          <w:szCs w:val="22"/>
          <w:lang w:val="en-US"/>
        </w:rPr>
        <w:t>I will conclude by returning to Michael Luc</w:t>
      </w:r>
      <w:r w:rsidR="005964E7">
        <w:rPr>
          <w:rFonts w:ascii="Times New Roman" w:hAnsi="Times New Roman" w:cs="Times New Roman"/>
          <w:sz w:val="22"/>
          <w:szCs w:val="22"/>
          <w:lang w:val="en-US"/>
        </w:rPr>
        <w:t>e</w:t>
      </w:r>
      <w:r w:rsidR="001A3B03" w:rsidRPr="00AA3E2D">
        <w:rPr>
          <w:rFonts w:ascii="Times New Roman" w:hAnsi="Times New Roman" w:cs="Times New Roman"/>
          <w:sz w:val="22"/>
          <w:szCs w:val="22"/>
          <w:lang w:val="en-US"/>
        </w:rPr>
        <w:t xml:space="preserve">y’s study of the ethnography of talk. When we talk, Lucey says, </w:t>
      </w:r>
      <w:r w:rsidR="002B3CA7">
        <w:rPr>
          <w:rFonts w:ascii="Times New Roman" w:hAnsi="Times New Roman" w:cs="Times New Roman"/>
          <w:sz w:val="22"/>
          <w:szCs w:val="22"/>
          <w:lang w:val="en-US"/>
        </w:rPr>
        <w:t>“</w:t>
      </w:r>
      <w:r w:rsidR="001A3B03" w:rsidRPr="00AA3E2D">
        <w:rPr>
          <w:rFonts w:ascii="Times New Roman" w:hAnsi="Times New Roman" w:cs="Times New Roman"/>
          <w:sz w:val="22"/>
          <w:szCs w:val="22"/>
          <w:lang w:val="en-US"/>
        </w:rPr>
        <w:t>we participate in cultural transactions of transmissions occurring on multiple levels, including levels that are not subject-</w:t>
      </w:r>
      <w:r w:rsidR="00F135F5" w:rsidRPr="00AA3E2D">
        <w:rPr>
          <w:rFonts w:ascii="Times New Roman" w:hAnsi="Times New Roman" w:cs="Times New Roman"/>
          <w:sz w:val="22"/>
          <w:szCs w:val="22"/>
          <w:lang w:val="en-US"/>
        </w:rPr>
        <w:t>centered</w:t>
      </w:r>
      <w:r w:rsidR="001A3B03" w:rsidRPr="00AA3E2D">
        <w:rPr>
          <w:rFonts w:ascii="Times New Roman" w:hAnsi="Times New Roman" w:cs="Times New Roman"/>
          <w:sz w:val="22"/>
          <w:szCs w:val="22"/>
          <w:lang w:val="en-US"/>
        </w:rPr>
        <w:t xml:space="preserve"> (not conscious at all). Conceivably, the novels in the </w:t>
      </w:r>
      <w:r w:rsidR="001A3B03" w:rsidRPr="00AA3E2D">
        <w:rPr>
          <w:rFonts w:ascii="Times New Roman" w:hAnsi="Times New Roman" w:cs="Times New Roman"/>
          <w:i/>
          <w:iCs/>
          <w:sz w:val="22"/>
          <w:szCs w:val="22"/>
          <w:lang w:val="en-US"/>
        </w:rPr>
        <w:t xml:space="preserve">Outline </w:t>
      </w:r>
      <w:r w:rsidR="001A3B03" w:rsidRPr="00AA3E2D">
        <w:rPr>
          <w:rFonts w:ascii="Times New Roman" w:hAnsi="Times New Roman" w:cs="Times New Roman"/>
          <w:sz w:val="22"/>
          <w:szCs w:val="22"/>
          <w:lang w:val="en-US"/>
        </w:rPr>
        <w:t xml:space="preserve">trilogy have a strong interest in these other </w:t>
      </w:r>
      <w:proofErr w:type="gramStart"/>
      <w:r w:rsidR="001A3B03" w:rsidRPr="00AA3E2D">
        <w:rPr>
          <w:rFonts w:ascii="Times New Roman" w:hAnsi="Times New Roman" w:cs="Times New Roman"/>
          <w:sz w:val="22"/>
          <w:szCs w:val="22"/>
          <w:lang w:val="en-US"/>
        </w:rPr>
        <w:t>levels, and</w:t>
      </w:r>
      <w:proofErr w:type="gramEnd"/>
      <w:r w:rsidR="001A3B03" w:rsidRPr="00AA3E2D">
        <w:rPr>
          <w:rFonts w:ascii="Times New Roman" w:hAnsi="Times New Roman" w:cs="Times New Roman"/>
          <w:sz w:val="22"/>
          <w:szCs w:val="22"/>
          <w:lang w:val="en-US"/>
        </w:rPr>
        <w:t xml:space="preserve"> are trying to develop the literary techniques to transcribe and call attention to them</w:t>
      </w:r>
      <w:r w:rsidR="002B3CA7">
        <w:rPr>
          <w:rFonts w:ascii="Times New Roman" w:hAnsi="Times New Roman" w:cs="Times New Roman"/>
          <w:sz w:val="22"/>
          <w:szCs w:val="22"/>
          <w:lang w:val="en-US"/>
        </w:rPr>
        <w:t>”</w:t>
      </w:r>
      <w:r w:rsidR="001A3B03" w:rsidRPr="00AA3E2D">
        <w:rPr>
          <w:rFonts w:ascii="Times New Roman" w:hAnsi="Times New Roman" w:cs="Times New Roman"/>
          <w:sz w:val="22"/>
          <w:szCs w:val="22"/>
          <w:lang w:val="en-US"/>
        </w:rPr>
        <w:t xml:space="preserve"> (252).</w:t>
      </w:r>
      <w:r w:rsidR="008F431F" w:rsidRPr="00AA3E2D">
        <w:rPr>
          <w:rFonts w:ascii="Times New Roman" w:hAnsi="Times New Roman" w:cs="Times New Roman"/>
          <w:sz w:val="22"/>
          <w:szCs w:val="22"/>
          <w:lang w:val="en-US"/>
        </w:rPr>
        <w:t xml:space="preserve"> Reading Cusk</w:t>
      </w:r>
      <w:r w:rsidR="008D734D" w:rsidRPr="00AA3E2D">
        <w:rPr>
          <w:rFonts w:ascii="Times New Roman" w:hAnsi="Times New Roman" w:cs="Times New Roman"/>
          <w:sz w:val="22"/>
          <w:szCs w:val="22"/>
          <w:lang w:val="en-US"/>
        </w:rPr>
        <w:t xml:space="preserve"> through Rankine</w:t>
      </w:r>
      <w:r w:rsidR="008F431F" w:rsidRPr="00AA3E2D">
        <w:rPr>
          <w:rFonts w:ascii="Times New Roman" w:hAnsi="Times New Roman" w:cs="Times New Roman"/>
          <w:sz w:val="22"/>
          <w:szCs w:val="22"/>
          <w:lang w:val="en-US"/>
        </w:rPr>
        <w:t xml:space="preserve">, I have tried to show how any sustained critical exercise in paying attention to conventions of conversation </w:t>
      </w:r>
      <w:proofErr w:type="gramStart"/>
      <w:r w:rsidR="008F431F" w:rsidRPr="00AA3E2D">
        <w:rPr>
          <w:rFonts w:ascii="Times New Roman" w:hAnsi="Times New Roman" w:cs="Times New Roman"/>
          <w:sz w:val="22"/>
          <w:szCs w:val="22"/>
          <w:lang w:val="en-US"/>
        </w:rPr>
        <w:t>has to</w:t>
      </w:r>
      <w:proofErr w:type="gramEnd"/>
      <w:r w:rsidR="008F431F" w:rsidRPr="00AA3E2D">
        <w:rPr>
          <w:rFonts w:ascii="Times New Roman" w:hAnsi="Times New Roman" w:cs="Times New Roman"/>
          <w:sz w:val="22"/>
          <w:szCs w:val="22"/>
          <w:lang w:val="en-US"/>
        </w:rPr>
        <w:t xml:space="preserve"> register the question of race, since the everyday place of talk plays such a </w:t>
      </w:r>
      <w:r w:rsidR="00A939BA" w:rsidRPr="00AA3E2D">
        <w:rPr>
          <w:rFonts w:ascii="Times New Roman" w:hAnsi="Times New Roman" w:cs="Times New Roman"/>
          <w:sz w:val="22"/>
          <w:szCs w:val="22"/>
          <w:lang w:val="en-US"/>
        </w:rPr>
        <w:t>central</w:t>
      </w:r>
      <w:r w:rsidR="008F431F" w:rsidRPr="00AA3E2D">
        <w:rPr>
          <w:rFonts w:ascii="Times New Roman" w:hAnsi="Times New Roman" w:cs="Times New Roman"/>
          <w:sz w:val="22"/>
          <w:szCs w:val="22"/>
          <w:lang w:val="en-US"/>
        </w:rPr>
        <w:t xml:space="preserve"> role in</w:t>
      </w:r>
      <w:r w:rsidR="00585E96" w:rsidRPr="00AA3E2D">
        <w:rPr>
          <w:rFonts w:ascii="Times New Roman" w:hAnsi="Times New Roman" w:cs="Times New Roman"/>
          <w:sz w:val="22"/>
          <w:szCs w:val="22"/>
          <w:lang w:val="en-US"/>
        </w:rPr>
        <w:t xml:space="preserve"> the social reproduction of</w:t>
      </w:r>
      <w:r w:rsidR="008F431F" w:rsidRPr="00AA3E2D">
        <w:rPr>
          <w:rFonts w:ascii="Times New Roman" w:hAnsi="Times New Roman" w:cs="Times New Roman"/>
          <w:sz w:val="22"/>
          <w:szCs w:val="22"/>
          <w:lang w:val="en-US"/>
        </w:rPr>
        <w:t xml:space="preserve"> racial constructions.</w:t>
      </w:r>
      <w:r w:rsidR="00391CB0" w:rsidRPr="00AA3E2D">
        <w:rPr>
          <w:rFonts w:ascii="Times New Roman" w:hAnsi="Times New Roman" w:cs="Times New Roman"/>
          <w:sz w:val="22"/>
          <w:szCs w:val="22"/>
          <w:lang w:val="en-US"/>
        </w:rPr>
        <w:t xml:space="preserve"> Paying readerly attention to the complexities of these </w:t>
      </w:r>
      <w:r w:rsidR="002B3CA7">
        <w:rPr>
          <w:rFonts w:ascii="Times New Roman" w:hAnsi="Times New Roman" w:cs="Times New Roman"/>
          <w:sz w:val="22"/>
          <w:szCs w:val="22"/>
          <w:lang w:val="en-US"/>
        </w:rPr>
        <w:t>“</w:t>
      </w:r>
      <w:r w:rsidR="00391CB0" w:rsidRPr="00AA3E2D">
        <w:rPr>
          <w:rFonts w:ascii="Times New Roman" w:hAnsi="Times New Roman" w:cs="Times New Roman"/>
          <w:sz w:val="22"/>
          <w:szCs w:val="22"/>
          <w:lang w:val="en-US"/>
        </w:rPr>
        <w:t>levels</w:t>
      </w:r>
      <w:r w:rsidR="002B3CA7">
        <w:rPr>
          <w:rFonts w:ascii="Times New Roman" w:hAnsi="Times New Roman" w:cs="Times New Roman"/>
          <w:sz w:val="22"/>
          <w:szCs w:val="22"/>
          <w:lang w:val="en-US"/>
        </w:rPr>
        <w:t>”</w:t>
      </w:r>
      <w:r w:rsidR="00391CB0" w:rsidRPr="00AA3E2D">
        <w:rPr>
          <w:rFonts w:ascii="Times New Roman" w:hAnsi="Times New Roman" w:cs="Times New Roman"/>
          <w:sz w:val="22"/>
          <w:szCs w:val="22"/>
          <w:lang w:val="en-US"/>
        </w:rPr>
        <w:t xml:space="preserve"> of transaction and transmission is a </w:t>
      </w:r>
      <w:r w:rsidR="008D734D" w:rsidRPr="00AA3E2D">
        <w:rPr>
          <w:rFonts w:ascii="Times New Roman" w:hAnsi="Times New Roman" w:cs="Times New Roman"/>
          <w:sz w:val="22"/>
          <w:szCs w:val="22"/>
          <w:lang w:val="en-US"/>
        </w:rPr>
        <w:t>formidable</w:t>
      </w:r>
      <w:r w:rsidR="00391CB0" w:rsidRPr="00AA3E2D">
        <w:rPr>
          <w:rFonts w:ascii="Times New Roman" w:hAnsi="Times New Roman" w:cs="Times New Roman"/>
          <w:sz w:val="22"/>
          <w:szCs w:val="22"/>
          <w:lang w:val="en-US"/>
        </w:rPr>
        <w:t xml:space="preserve"> critical task, and one which loops us back to </w:t>
      </w:r>
      <w:r w:rsidR="005964E7">
        <w:rPr>
          <w:rFonts w:ascii="Times New Roman" w:hAnsi="Times New Roman" w:cs="Times New Roman"/>
          <w:sz w:val="22"/>
          <w:szCs w:val="22"/>
          <w:lang w:val="en-US"/>
        </w:rPr>
        <w:t>Freud’s</w:t>
      </w:r>
      <w:r w:rsidR="005964E7" w:rsidRPr="00AA3E2D">
        <w:rPr>
          <w:rFonts w:ascii="Times New Roman" w:hAnsi="Times New Roman" w:cs="Times New Roman"/>
          <w:sz w:val="22"/>
          <w:szCs w:val="22"/>
          <w:lang w:val="en-US"/>
        </w:rPr>
        <w:t xml:space="preserve"> </w:t>
      </w:r>
      <w:r w:rsidR="00391CB0" w:rsidRPr="00AA3E2D">
        <w:rPr>
          <w:rFonts w:ascii="Times New Roman" w:hAnsi="Times New Roman" w:cs="Times New Roman"/>
          <w:sz w:val="22"/>
          <w:szCs w:val="22"/>
          <w:lang w:val="en-US"/>
        </w:rPr>
        <w:t xml:space="preserve">notion of </w:t>
      </w:r>
      <w:proofErr w:type="gramStart"/>
      <w:r w:rsidR="00391CB0" w:rsidRPr="00AA3E2D">
        <w:rPr>
          <w:rFonts w:ascii="Times New Roman" w:hAnsi="Times New Roman" w:cs="Times New Roman"/>
          <w:sz w:val="22"/>
          <w:szCs w:val="22"/>
          <w:lang w:val="en-US"/>
        </w:rPr>
        <w:t>evenly-suspended</w:t>
      </w:r>
      <w:proofErr w:type="gramEnd"/>
      <w:r w:rsidR="00391CB0" w:rsidRPr="00AA3E2D">
        <w:rPr>
          <w:rFonts w:ascii="Times New Roman" w:hAnsi="Times New Roman" w:cs="Times New Roman"/>
          <w:sz w:val="22"/>
          <w:szCs w:val="22"/>
          <w:lang w:val="en-US"/>
        </w:rPr>
        <w:t xml:space="preserve"> attention.</w:t>
      </w:r>
      <w:r w:rsidR="001A3B03" w:rsidRPr="00AA3E2D">
        <w:rPr>
          <w:rFonts w:ascii="Times New Roman" w:hAnsi="Times New Roman" w:cs="Times New Roman"/>
          <w:sz w:val="22"/>
          <w:szCs w:val="22"/>
          <w:lang w:val="en-US"/>
        </w:rPr>
        <w:t xml:space="preserve"> </w:t>
      </w:r>
    </w:p>
    <w:p w14:paraId="0AE9A66B" w14:textId="436E0594" w:rsidR="009C3F70" w:rsidRPr="00AA3E2D" w:rsidRDefault="005964E7" w:rsidP="00E664D8">
      <w:pPr>
        <w:spacing w:line="480" w:lineRule="auto"/>
        <w:rPr>
          <w:rFonts w:ascii="Times New Roman" w:hAnsi="Times New Roman" w:cs="Times New Roman"/>
          <w:sz w:val="22"/>
          <w:szCs w:val="22"/>
          <w:lang w:val="en-US"/>
        </w:rPr>
      </w:pPr>
      <w:r>
        <w:rPr>
          <w:rFonts w:ascii="Times New Roman" w:hAnsi="Times New Roman" w:cs="Times New Roman"/>
          <w:sz w:val="22"/>
          <w:szCs w:val="22"/>
          <w:lang w:val="en-US"/>
        </w:rPr>
        <w:t xml:space="preserve">   </w:t>
      </w:r>
      <w:r w:rsidR="001A3B03" w:rsidRPr="00AA3E2D">
        <w:rPr>
          <w:rFonts w:ascii="Times New Roman" w:hAnsi="Times New Roman" w:cs="Times New Roman"/>
          <w:sz w:val="22"/>
          <w:szCs w:val="22"/>
          <w:lang w:val="en-US"/>
        </w:rPr>
        <w:t xml:space="preserve">I have </w:t>
      </w:r>
      <w:r w:rsidR="00391CB0" w:rsidRPr="00AA3E2D">
        <w:rPr>
          <w:rFonts w:ascii="Times New Roman" w:hAnsi="Times New Roman" w:cs="Times New Roman"/>
          <w:sz w:val="22"/>
          <w:szCs w:val="22"/>
          <w:lang w:val="en-US"/>
        </w:rPr>
        <w:t xml:space="preserve">perhaps </w:t>
      </w:r>
      <w:r w:rsidR="00E7534C" w:rsidRPr="00AA3E2D">
        <w:rPr>
          <w:rFonts w:ascii="Times New Roman" w:hAnsi="Times New Roman" w:cs="Times New Roman"/>
          <w:sz w:val="22"/>
          <w:szCs w:val="22"/>
          <w:lang w:val="en-US"/>
        </w:rPr>
        <w:t xml:space="preserve">unevenly suspended my own critical attention </w:t>
      </w:r>
      <w:r w:rsidR="001A3B03" w:rsidRPr="00AA3E2D">
        <w:rPr>
          <w:rFonts w:ascii="Times New Roman" w:hAnsi="Times New Roman" w:cs="Times New Roman"/>
          <w:sz w:val="22"/>
          <w:szCs w:val="22"/>
          <w:lang w:val="en-US"/>
        </w:rPr>
        <w:t>on one of these levels</w:t>
      </w:r>
      <w:r w:rsidR="00391CB0" w:rsidRPr="00AA3E2D">
        <w:rPr>
          <w:rFonts w:ascii="Times New Roman" w:hAnsi="Times New Roman" w:cs="Times New Roman"/>
          <w:sz w:val="22"/>
          <w:szCs w:val="22"/>
          <w:lang w:val="en-US"/>
        </w:rPr>
        <w:t xml:space="preserve"> of interactio</w:t>
      </w:r>
      <w:r w:rsidR="00D779AB" w:rsidRPr="00AA3E2D">
        <w:rPr>
          <w:rFonts w:ascii="Times New Roman" w:hAnsi="Times New Roman" w:cs="Times New Roman"/>
          <w:sz w:val="22"/>
          <w:szCs w:val="22"/>
          <w:lang w:val="en-US"/>
        </w:rPr>
        <w:t xml:space="preserve">n—the dialogic maintenance of whiteness—by </w:t>
      </w:r>
      <w:r w:rsidR="001A3B03" w:rsidRPr="00AA3E2D">
        <w:rPr>
          <w:rFonts w:ascii="Times New Roman" w:hAnsi="Times New Roman" w:cs="Times New Roman"/>
          <w:sz w:val="22"/>
          <w:szCs w:val="22"/>
          <w:lang w:val="en-US"/>
        </w:rPr>
        <w:t>seeking to account for its imbrication among other levels</w:t>
      </w:r>
      <w:r w:rsidR="00E7534C" w:rsidRPr="00AA3E2D">
        <w:rPr>
          <w:rFonts w:ascii="Times New Roman" w:hAnsi="Times New Roman" w:cs="Times New Roman"/>
          <w:sz w:val="22"/>
          <w:szCs w:val="22"/>
          <w:lang w:val="en-US"/>
        </w:rPr>
        <w:t xml:space="preserve"> of transaction and difference </w:t>
      </w:r>
      <w:r w:rsidR="00391CB0" w:rsidRPr="00AA3E2D">
        <w:rPr>
          <w:rFonts w:ascii="Times New Roman" w:hAnsi="Times New Roman" w:cs="Times New Roman"/>
          <w:sz w:val="22"/>
          <w:szCs w:val="22"/>
          <w:lang w:val="en-US"/>
        </w:rPr>
        <w:t>(in addition to</w:t>
      </w:r>
      <w:r w:rsidR="001A3B03" w:rsidRPr="00AA3E2D">
        <w:rPr>
          <w:rFonts w:ascii="Times New Roman" w:hAnsi="Times New Roman" w:cs="Times New Roman"/>
          <w:sz w:val="22"/>
          <w:szCs w:val="22"/>
          <w:lang w:val="en-US"/>
        </w:rPr>
        <w:t xml:space="preserve"> gender, but one could equally bring in Cusk’s complex treatment of nationality in a pre- and post- Brexit Europe).</w:t>
      </w:r>
      <w:r w:rsidR="006E0239" w:rsidRPr="00AA3E2D">
        <w:rPr>
          <w:rStyle w:val="EndnoteReference"/>
          <w:rFonts w:ascii="Times New Roman" w:hAnsi="Times New Roman" w:cs="Times New Roman"/>
          <w:sz w:val="22"/>
          <w:szCs w:val="22"/>
          <w:lang w:val="en-US"/>
        </w:rPr>
        <w:endnoteReference w:id="6"/>
      </w:r>
      <w:r w:rsidR="006E0239" w:rsidRPr="00AA3E2D">
        <w:rPr>
          <w:rFonts w:ascii="Times New Roman" w:hAnsi="Times New Roman" w:cs="Times New Roman"/>
          <w:sz w:val="22"/>
          <w:szCs w:val="22"/>
          <w:lang w:val="en-US"/>
        </w:rPr>
        <w:t xml:space="preserve"> </w:t>
      </w:r>
      <w:r w:rsidR="008F6FF4" w:rsidRPr="00AA3E2D">
        <w:rPr>
          <w:rFonts w:ascii="Times New Roman" w:hAnsi="Times New Roman" w:cs="Times New Roman"/>
          <w:sz w:val="22"/>
          <w:szCs w:val="22"/>
          <w:lang w:val="en-US"/>
        </w:rPr>
        <w:t xml:space="preserve">Perhaps </w:t>
      </w:r>
      <w:r w:rsidR="001A3B03" w:rsidRPr="00AA3E2D">
        <w:rPr>
          <w:rFonts w:ascii="Times New Roman" w:hAnsi="Times New Roman" w:cs="Times New Roman"/>
          <w:sz w:val="22"/>
          <w:szCs w:val="22"/>
          <w:lang w:val="en-US"/>
        </w:rPr>
        <w:t xml:space="preserve">what arises from the complementary comparison between Cusk and Rankine is a </w:t>
      </w:r>
      <w:r w:rsidR="00391CB0" w:rsidRPr="00AA3E2D">
        <w:rPr>
          <w:rFonts w:ascii="Times New Roman" w:hAnsi="Times New Roman" w:cs="Times New Roman"/>
          <w:sz w:val="22"/>
          <w:szCs w:val="22"/>
          <w:lang w:val="en-US"/>
        </w:rPr>
        <w:t xml:space="preserve">rejoinder to develop this </w:t>
      </w:r>
      <w:r w:rsidR="001A3B03" w:rsidRPr="00AA3E2D">
        <w:rPr>
          <w:rFonts w:ascii="Times New Roman" w:hAnsi="Times New Roman" w:cs="Times New Roman"/>
          <w:sz w:val="22"/>
          <w:szCs w:val="22"/>
          <w:lang w:val="en-US"/>
        </w:rPr>
        <w:t>uneven</w:t>
      </w:r>
      <w:r w:rsidR="00E7534C" w:rsidRPr="00AA3E2D">
        <w:rPr>
          <w:rFonts w:ascii="Times New Roman" w:hAnsi="Times New Roman" w:cs="Times New Roman"/>
          <w:i/>
          <w:iCs/>
          <w:sz w:val="22"/>
          <w:szCs w:val="22"/>
          <w:lang w:val="en-US"/>
        </w:rPr>
        <w:t xml:space="preserve"> </w:t>
      </w:r>
      <w:r w:rsidR="00E7534C" w:rsidRPr="00AA3E2D">
        <w:rPr>
          <w:rFonts w:ascii="Times New Roman" w:hAnsi="Times New Roman" w:cs="Times New Roman"/>
          <w:sz w:val="22"/>
          <w:szCs w:val="22"/>
          <w:lang w:val="en-US"/>
        </w:rPr>
        <w:t xml:space="preserve">ethic of attention, </w:t>
      </w:r>
      <w:r w:rsidR="00391CB0" w:rsidRPr="00AA3E2D">
        <w:rPr>
          <w:rFonts w:ascii="Times New Roman" w:hAnsi="Times New Roman" w:cs="Times New Roman"/>
          <w:sz w:val="22"/>
          <w:szCs w:val="22"/>
          <w:lang w:val="en-US"/>
        </w:rPr>
        <w:t xml:space="preserve">one </w:t>
      </w:r>
      <w:r>
        <w:rPr>
          <w:rFonts w:ascii="Times New Roman" w:hAnsi="Times New Roman" w:cs="Times New Roman"/>
          <w:sz w:val="22"/>
          <w:szCs w:val="22"/>
          <w:lang w:val="en-US"/>
        </w:rPr>
        <w:t>that</w:t>
      </w:r>
      <w:r w:rsidRPr="00AA3E2D">
        <w:rPr>
          <w:rFonts w:ascii="Times New Roman" w:hAnsi="Times New Roman" w:cs="Times New Roman"/>
          <w:sz w:val="22"/>
          <w:szCs w:val="22"/>
          <w:lang w:val="en-US"/>
        </w:rPr>
        <w:t xml:space="preserve"> </w:t>
      </w:r>
      <w:r w:rsidR="00391CB0" w:rsidRPr="00AA3E2D">
        <w:rPr>
          <w:rFonts w:ascii="Times New Roman" w:hAnsi="Times New Roman" w:cs="Times New Roman"/>
          <w:sz w:val="22"/>
          <w:szCs w:val="22"/>
          <w:lang w:val="en-US"/>
        </w:rPr>
        <w:t xml:space="preserve">is </w:t>
      </w:r>
      <w:r w:rsidR="001A3B03" w:rsidRPr="00AA3E2D">
        <w:rPr>
          <w:rFonts w:ascii="Times New Roman" w:hAnsi="Times New Roman" w:cs="Times New Roman"/>
          <w:sz w:val="22"/>
          <w:szCs w:val="22"/>
          <w:lang w:val="en-US"/>
        </w:rPr>
        <w:t>sensitive to the suspension of facile political solutions</w:t>
      </w:r>
      <w:r w:rsidR="00391CB0" w:rsidRPr="00AA3E2D">
        <w:rPr>
          <w:rFonts w:ascii="Times New Roman" w:hAnsi="Times New Roman" w:cs="Times New Roman"/>
          <w:sz w:val="22"/>
          <w:szCs w:val="22"/>
          <w:lang w:val="en-US"/>
        </w:rPr>
        <w:t>, and</w:t>
      </w:r>
      <w:r w:rsidR="00E7534C" w:rsidRPr="00AA3E2D">
        <w:rPr>
          <w:rFonts w:ascii="Times New Roman" w:hAnsi="Times New Roman" w:cs="Times New Roman"/>
          <w:sz w:val="22"/>
          <w:szCs w:val="22"/>
          <w:lang w:val="en-US"/>
        </w:rPr>
        <w:t xml:space="preserve"> </w:t>
      </w:r>
      <w:r w:rsidR="00F135F5" w:rsidRPr="00AA3E2D">
        <w:rPr>
          <w:rFonts w:ascii="Times New Roman" w:hAnsi="Times New Roman" w:cs="Times New Roman"/>
          <w:sz w:val="22"/>
          <w:szCs w:val="22"/>
          <w:lang w:val="en-US"/>
        </w:rPr>
        <w:t>skeptical</w:t>
      </w:r>
      <w:r w:rsidR="001A3B03" w:rsidRPr="00AA3E2D">
        <w:rPr>
          <w:rFonts w:ascii="Times New Roman" w:hAnsi="Times New Roman" w:cs="Times New Roman"/>
          <w:sz w:val="22"/>
          <w:szCs w:val="22"/>
          <w:lang w:val="en-US"/>
        </w:rPr>
        <w:t xml:space="preserve"> of the ease with which speakers and listeners </w:t>
      </w:r>
      <w:r w:rsidR="008D734D" w:rsidRPr="00AA3E2D">
        <w:rPr>
          <w:rFonts w:ascii="Times New Roman" w:hAnsi="Times New Roman" w:cs="Times New Roman"/>
          <w:sz w:val="22"/>
          <w:szCs w:val="22"/>
          <w:lang w:val="en-US"/>
        </w:rPr>
        <w:t>might</w:t>
      </w:r>
      <w:r w:rsidR="001A3B03" w:rsidRPr="00AA3E2D">
        <w:rPr>
          <w:rFonts w:ascii="Times New Roman" w:hAnsi="Times New Roman" w:cs="Times New Roman"/>
          <w:sz w:val="22"/>
          <w:szCs w:val="22"/>
          <w:lang w:val="en-US"/>
        </w:rPr>
        <w:t xml:space="preserve"> cultivate new habits</w:t>
      </w:r>
      <w:r w:rsidR="00391CB0" w:rsidRPr="00AA3E2D">
        <w:rPr>
          <w:rFonts w:ascii="Times New Roman" w:hAnsi="Times New Roman" w:cs="Times New Roman"/>
          <w:sz w:val="22"/>
          <w:szCs w:val="22"/>
          <w:lang w:val="en-US"/>
        </w:rPr>
        <w:t>. This ethic also activates the temporal meaning of suspensio</w:t>
      </w:r>
      <w:r w:rsidR="00D779AB" w:rsidRPr="00AA3E2D">
        <w:rPr>
          <w:rFonts w:ascii="Times New Roman" w:hAnsi="Times New Roman" w:cs="Times New Roman"/>
          <w:sz w:val="22"/>
          <w:szCs w:val="22"/>
          <w:lang w:val="en-US"/>
        </w:rPr>
        <w:t>n—deferral—b</w:t>
      </w:r>
      <w:r w:rsidR="00391CB0" w:rsidRPr="00AA3E2D">
        <w:rPr>
          <w:rFonts w:ascii="Times New Roman" w:hAnsi="Times New Roman" w:cs="Times New Roman"/>
          <w:sz w:val="22"/>
          <w:szCs w:val="22"/>
          <w:lang w:val="en-US"/>
        </w:rPr>
        <w:t>y registering ethnographic details with an ambivalent eye toward</w:t>
      </w:r>
      <w:r w:rsidR="00EF49D9" w:rsidRPr="00AA3E2D">
        <w:rPr>
          <w:rFonts w:ascii="Times New Roman" w:hAnsi="Times New Roman" w:cs="Times New Roman"/>
          <w:sz w:val="22"/>
          <w:szCs w:val="22"/>
          <w:lang w:val="en-US"/>
        </w:rPr>
        <w:t xml:space="preserve"> </w:t>
      </w:r>
      <w:r w:rsidR="00391CB0" w:rsidRPr="00AA3E2D">
        <w:rPr>
          <w:rFonts w:ascii="Times New Roman" w:hAnsi="Times New Roman" w:cs="Times New Roman"/>
          <w:sz w:val="22"/>
          <w:szCs w:val="22"/>
          <w:lang w:val="en-US"/>
        </w:rPr>
        <w:t xml:space="preserve">a </w:t>
      </w:r>
      <w:r w:rsidR="00EF49D9" w:rsidRPr="00AA3E2D">
        <w:rPr>
          <w:rFonts w:ascii="Times New Roman" w:hAnsi="Times New Roman" w:cs="Times New Roman"/>
          <w:sz w:val="22"/>
          <w:szCs w:val="22"/>
          <w:lang w:val="en-US"/>
        </w:rPr>
        <w:t xml:space="preserve">justice </w:t>
      </w:r>
      <w:r w:rsidR="00391CB0" w:rsidRPr="00AA3E2D">
        <w:rPr>
          <w:rFonts w:ascii="Times New Roman" w:hAnsi="Times New Roman" w:cs="Times New Roman"/>
          <w:sz w:val="22"/>
          <w:szCs w:val="22"/>
          <w:lang w:val="en-US"/>
        </w:rPr>
        <w:t xml:space="preserve">that might come. </w:t>
      </w:r>
    </w:p>
    <w:p w14:paraId="63ED2E39" w14:textId="77777777" w:rsidR="004C3498" w:rsidRPr="00AA3E2D" w:rsidRDefault="004C3498" w:rsidP="00E664D8">
      <w:pPr>
        <w:rPr>
          <w:rFonts w:ascii="Times New Roman" w:hAnsi="Times New Roman" w:cs="Times New Roman"/>
          <w:sz w:val="22"/>
          <w:szCs w:val="22"/>
          <w:lang w:val="en-US"/>
        </w:rPr>
      </w:pPr>
    </w:p>
    <w:p w14:paraId="0E5CBE89" w14:textId="77777777" w:rsidR="006B4CE4" w:rsidRPr="00AA3E2D" w:rsidRDefault="006B4CE4" w:rsidP="00E664D8">
      <w:pPr>
        <w:rPr>
          <w:rFonts w:ascii="Times New Roman" w:hAnsi="Times New Roman" w:cs="Times New Roman"/>
          <w:sz w:val="22"/>
          <w:szCs w:val="22"/>
          <w:lang w:val="en-US"/>
        </w:rPr>
      </w:pPr>
    </w:p>
    <w:p w14:paraId="6657D9EB" w14:textId="0C22C631" w:rsidR="00CC75CC" w:rsidRPr="00642056" w:rsidRDefault="00CC75CC" w:rsidP="00E664D8">
      <w:pPr>
        <w:rPr>
          <w:rFonts w:ascii="Times New Roman" w:hAnsi="Times New Roman" w:cs="Times New Roman"/>
          <w:sz w:val="22"/>
          <w:szCs w:val="22"/>
          <w:lang w:val="en-US"/>
        </w:rPr>
      </w:pPr>
    </w:p>
    <w:p w14:paraId="7A185701" w14:textId="322F451A" w:rsidR="00CC75CC" w:rsidRPr="00642056" w:rsidRDefault="00642056" w:rsidP="00E664D8">
      <w:pPr>
        <w:rPr>
          <w:rFonts w:ascii="Times New Roman" w:hAnsi="Times New Roman" w:cs="Times New Roman"/>
          <w:b/>
          <w:bCs/>
          <w:sz w:val="22"/>
          <w:szCs w:val="22"/>
          <w:lang w:val="en-US"/>
        </w:rPr>
      </w:pPr>
      <w:r w:rsidRPr="00642056">
        <w:rPr>
          <w:rFonts w:ascii="Times New Roman" w:hAnsi="Times New Roman" w:cs="Times New Roman"/>
          <w:b/>
          <w:bCs/>
          <w:sz w:val="22"/>
          <w:szCs w:val="22"/>
          <w:lang w:val="en-US"/>
        </w:rPr>
        <w:t>Notes</w:t>
      </w:r>
    </w:p>
    <w:sectPr w:rsidR="00CC75CC" w:rsidRPr="00642056" w:rsidSect="00E664D8">
      <w:footerReference w:type="even" r:id="rId8"/>
      <w:footerReference w:type="default" r:id="rId9"/>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8F876" w14:textId="77777777" w:rsidR="00D86427" w:rsidRDefault="00D86427" w:rsidP="00CC75CC">
      <w:r>
        <w:separator/>
      </w:r>
    </w:p>
  </w:endnote>
  <w:endnote w:type="continuationSeparator" w:id="0">
    <w:p w14:paraId="22618EE6" w14:textId="77777777" w:rsidR="00D86427" w:rsidRDefault="00D86427" w:rsidP="00CC75CC">
      <w:r>
        <w:continuationSeparator/>
      </w:r>
    </w:p>
  </w:endnote>
  <w:endnote w:id="1">
    <w:p w14:paraId="62AA09AA" w14:textId="106A9EF1" w:rsidR="006E0239" w:rsidRPr="00AA3E2D" w:rsidRDefault="006E0239" w:rsidP="00642056">
      <w:pPr>
        <w:pStyle w:val="EndnoteText"/>
        <w:spacing w:after="240"/>
        <w:rPr>
          <w:rFonts w:ascii="Times New Roman" w:hAnsi="Times New Roman" w:cs="Times New Roman"/>
        </w:rPr>
      </w:pPr>
      <w:r w:rsidRPr="00AA3E2D">
        <w:rPr>
          <w:rStyle w:val="EndnoteReference"/>
          <w:rFonts w:ascii="Times New Roman" w:hAnsi="Times New Roman" w:cs="Times New Roman"/>
        </w:rPr>
        <w:endnoteRef/>
      </w:r>
      <w:r w:rsidRPr="00AA3E2D">
        <w:rPr>
          <w:rFonts w:ascii="Times New Roman" w:hAnsi="Times New Roman" w:cs="Times New Roman"/>
        </w:rPr>
        <w:t xml:space="preserve"> </w:t>
      </w:r>
      <w:r w:rsidRPr="00AA3E2D">
        <w:rPr>
          <w:rFonts w:ascii="Times New Roman" w:eastAsia="Times New Roman" w:hAnsi="Times New Roman" w:cs="Times New Roman"/>
          <w:color w:val="000000"/>
          <w:lang w:eastAsia="en-GB"/>
        </w:rPr>
        <w:t xml:space="preserve">In </w:t>
      </w:r>
      <w:r w:rsidRPr="00AA3E2D">
        <w:rPr>
          <w:rFonts w:ascii="Times New Roman" w:eastAsia="Times New Roman" w:hAnsi="Times New Roman" w:cs="Times New Roman"/>
          <w:i/>
          <w:iCs/>
          <w:color w:val="000000"/>
          <w:lang w:eastAsia="en-GB"/>
        </w:rPr>
        <w:t xml:space="preserve">The Argonauts, </w:t>
      </w:r>
      <w:r w:rsidRPr="00AA3E2D">
        <w:rPr>
          <w:rFonts w:ascii="Times New Roman" w:eastAsia="Times New Roman" w:hAnsi="Times New Roman" w:cs="Times New Roman"/>
          <w:color w:val="000000"/>
          <w:lang w:eastAsia="en-GB"/>
        </w:rPr>
        <w:t>Maggie Nelson describes conversation</w:t>
      </w:r>
      <w:r w:rsidR="00642056">
        <w:rPr>
          <w:rFonts w:ascii="Times New Roman" w:eastAsia="Times New Roman" w:hAnsi="Times New Roman" w:cs="Times New Roman"/>
          <w:color w:val="000000"/>
          <w:sz w:val="22"/>
          <w:szCs w:val="22"/>
          <w:lang w:val="en-US" w:eastAsia="en-GB"/>
        </w:rPr>
        <w:t>—</w:t>
      </w:r>
      <w:r w:rsidRPr="00AA3E2D">
        <w:rPr>
          <w:rFonts w:ascii="Times New Roman" w:eastAsia="Times New Roman" w:hAnsi="Times New Roman" w:cs="Times New Roman"/>
          <w:color w:val="000000"/>
          <w:lang w:eastAsia="en-GB"/>
        </w:rPr>
        <w:t>two people in dialogue</w:t>
      </w:r>
      <w:r w:rsidR="00642056">
        <w:rPr>
          <w:rFonts w:ascii="Times New Roman" w:eastAsia="Times New Roman" w:hAnsi="Times New Roman" w:cs="Times New Roman"/>
          <w:color w:val="000000"/>
          <w:sz w:val="22"/>
          <w:szCs w:val="22"/>
          <w:lang w:val="en-US" w:eastAsia="en-GB"/>
        </w:rPr>
        <w:t>—</w:t>
      </w:r>
      <w:r w:rsidRPr="00AA3E2D">
        <w:rPr>
          <w:rFonts w:ascii="Times New Roman" w:eastAsia="Times New Roman" w:hAnsi="Times New Roman" w:cs="Times New Roman"/>
          <w:color w:val="000000"/>
          <w:lang w:eastAsia="en-GB"/>
        </w:rPr>
        <w:t xml:space="preserve">as </w:t>
      </w:r>
      <w:r w:rsidR="00AC5CE4">
        <w:rPr>
          <w:rFonts w:ascii="Times New Roman" w:eastAsia="Times New Roman" w:hAnsi="Times New Roman" w:cs="Times New Roman"/>
          <w:color w:val="000000"/>
          <w:lang w:eastAsia="en-GB"/>
        </w:rPr>
        <w:t>“</w:t>
      </w:r>
      <w:r w:rsidRPr="00AA3E2D">
        <w:rPr>
          <w:rFonts w:ascii="Times New Roman" w:eastAsia="Times New Roman" w:hAnsi="Times New Roman" w:cs="Times New Roman"/>
          <w:i/>
          <w:iCs/>
          <w:color w:val="000000"/>
          <w:lang w:eastAsia="en-GB"/>
        </w:rPr>
        <w:t>simply the outline of a becoming</w:t>
      </w:r>
      <w:r w:rsidR="00AC5CE4">
        <w:rPr>
          <w:rFonts w:ascii="Times New Roman" w:eastAsia="Times New Roman" w:hAnsi="Times New Roman" w:cs="Times New Roman"/>
          <w:color w:val="000000"/>
          <w:lang w:eastAsia="en-GB"/>
        </w:rPr>
        <w:t>”</w:t>
      </w:r>
      <w:r w:rsidRPr="00AA3E2D">
        <w:rPr>
          <w:rFonts w:ascii="Times New Roman" w:eastAsia="Times New Roman" w:hAnsi="Times New Roman" w:cs="Times New Roman"/>
          <w:color w:val="000000"/>
          <w:lang w:eastAsia="en-GB"/>
        </w:rPr>
        <w:t xml:space="preserve"> (7)</w:t>
      </w:r>
      <w:r w:rsidR="00642056">
        <w:rPr>
          <w:rFonts w:ascii="Times New Roman" w:eastAsia="Times New Roman" w:hAnsi="Times New Roman" w:cs="Times New Roman"/>
          <w:color w:val="000000"/>
          <w:lang w:eastAsia="en-GB"/>
        </w:rPr>
        <w:t>.</w:t>
      </w:r>
    </w:p>
  </w:endnote>
  <w:endnote w:id="2">
    <w:p w14:paraId="2AB6B7D6" w14:textId="4DD0D490" w:rsidR="006E0239" w:rsidRPr="00AA3E2D" w:rsidRDefault="006E0239" w:rsidP="00642056">
      <w:pPr>
        <w:pStyle w:val="EndnoteText"/>
        <w:spacing w:after="240"/>
        <w:rPr>
          <w:rFonts w:ascii="Times New Roman" w:hAnsi="Times New Roman" w:cs="Times New Roman"/>
        </w:rPr>
      </w:pPr>
      <w:r w:rsidRPr="00AA3E2D">
        <w:rPr>
          <w:rStyle w:val="EndnoteReference"/>
          <w:rFonts w:ascii="Times New Roman" w:hAnsi="Times New Roman" w:cs="Times New Roman"/>
        </w:rPr>
        <w:endnoteRef/>
      </w:r>
      <w:r w:rsidRPr="00AA3E2D">
        <w:rPr>
          <w:rFonts w:ascii="Times New Roman" w:hAnsi="Times New Roman" w:cs="Times New Roman"/>
        </w:rPr>
        <w:t xml:space="preserve"> Allen argues for a model of political friendship that might </w:t>
      </w:r>
      <w:r w:rsidR="00AC5CE4">
        <w:rPr>
          <w:rFonts w:ascii="Times New Roman" w:hAnsi="Times New Roman" w:cs="Times New Roman"/>
        </w:rPr>
        <w:t>“</w:t>
      </w:r>
      <w:r w:rsidRPr="00AA3E2D">
        <w:rPr>
          <w:rFonts w:ascii="Times New Roman" w:hAnsi="Times New Roman" w:cs="Times New Roman"/>
        </w:rPr>
        <w:t>rejuvenate democratic practice</w:t>
      </w:r>
      <w:r w:rsidR="00AC5CE4">
        <w:rPr>
          <w:rFonts w:ascii="Times New Roman" w:hAnsi="Times New Roman" w:cs="Times New Roman"/>
        </w:rPr>
        <w:t>,”</w:t>
      </w:r>
      <w:r w:rsidRPr="00AA3E2D">
        <w:rPr>
          <w:rFonts w:ascii="Times New Roman" w:hAnsi="Times New Roman" w:cs="Times New Roman"/>
        </w:rPr>
        <w:t xml:space="preserve"> and admits her project constitutes an uncertain</w:t>
      </w:r>
      <w:r w:rsidR="00AC5CE4">
        <w:rPr>
          <w:rFonts w:ascii="Times New Roman" w:eastAsia="Times New Roman" w:hAnsi="Times New Roman" w:cs="Times New Roman"/>
          <w:color w:val="000000"/>
          <w:sz w:val="22"/>
          <w:szCs w:val="22"/>
          <w:lang w:val="en-US" w:eastAsia="en-GB"/>
        </w:rPr>
        <w:t>—</w:t>
      </w:r>
      <w:r w:rsidRPr="00AA3E2D">
        <w:rPr>
          <w:rFonts w:ascii="Times New Roman" w:hAnsi="Times New Roman" w:cs="Times New Roman"/>
        </w:rPr>
        <w:t>but necessary</w:t>
      </w:r>
      <w:r w:rsidR="00AC5CE4">
        <w:rPr>
          <w:rFonts w:ascii="Times New Roman" w:eastAsia="Times New Roman" w:hAnsi="Times New Roman" w:cs="Times New Roman"/>
          <w:color w:val="000000"/>
          <w:sz w:val="22"/>
          <w:szCs w:val="22"/>
          <w:lang w:val="en-US" w:eastAsia="en-GB"/>
        </w:rPr>
        <w:t>—</w:t>
      </w:r>
      <w:r w:rsidR="00AC5CE4">
        <w:rPr>
          <w:rFonts w:ascii="Times New Roman" w:hAnsi="Times New Roman" w:cs="Times New Roman"/>
        </w:rPr>
        <w:t xml:space="preserve"> “</w:t>
      </w:r>
      <w:r w:rsidRPr="00AA3E2D">
        <w:rPr>
          <w:rFonts w:ascii="Times New Roman" w:hAnsi="Times New Roman" w:cs="Times New Roman"/>
        </w:rPr>
        <w:t>utopia</w:t>
      </w:r>
      <w:r w:rsidR="00AC5CE4">
        <w:rPr>
          <w:rFonts w:ascii="Times New Roman" w:hAnsi="Times New Roman" w:cs="Times New Roman"/>
        </w:rPr>
        <w:t>”</w:t>
      </w:r>
      <w:r w:rsidRPr="00AA3E2D">
        <w:rPr>
          <w:rFonts w:ascii="Times New Roman" w:hAnsi="Times New Roman" w:cs="Times New Roman"/>
        </w:rPr>
        <w:t xml:space="preserve"> (186). In a different way, </w:t>
      </w:r>
      <w:r w:rsidRPr="00AA3E2D">
        <w:rPr>
          <w:rFonts w:ascii="Times New Roman" w:hAnsi="Times New Roman" w:cs="Times New Roman"/>
          <w:i/>
          <w:iCs/>
        </w:rPr>
        <w:t xml:space="preserve">Talking to Strangers </w:t>
      </w:r>
      <w:r w:rsidRPr="00AA3E2D">
        <w:rPr>
          <w:rFonts w:ascii="Times New Roman" w:hAnsi="Times New Roman" w:cs="Times New Roman"/>
        </w:rPr>
        <w:t xml:space="preserve">inhabits the same political double-bind as </w:t>
      </w:r>
      <w:r w:rsidRPr="00AA3E2D">
        <w:rPr>
          <w:rFonts w:ascii="Times New Roman" w:hAnsi="Times New Roman" w:cs="Times New Roman"/>
          <w:i/>
          <w:iCs/>
        </w:rPr>
        <w:t>Just Us</w:t>
      </w:r>
      <w:r w:rsidRPr="00AA3E2D">
        <w:rPr>
          <w:rFonts w:ascii="Times New Roman" w:hAnsi="Times New Roman" w:cs="Times New Roman"/>
        </w:rPr>
        <w:t xml:space="preserve">: between utopia and resignation. </w:t>
      </w:r>
    </w:p>
  </w:endnote>
  <w:endnote w:id="3">
    <w:p w14:paraId="74E7B6F0" w14:textId="286B0971" w:rsidR="006E0239" w:rsidRPr="00AA3E2D" w:rsidRDefault="006E0239" w:rsidP="00642056">
      <w:pPr>
        <w:pStyle w:val="EndnoteText"/>
        <w:spacing w:after="240"/>
        <w:rPr>
          <w:rFonts w:ascii="Times New Roman" w:hAnsi="Times New Roman" w:cs="Times New Roman"/>
        </w:rPr>
      </w:pPr>
      <w:r w:rsidRPr="00AA3E2D">
        <w:rPr>
          <w:rStyle w:val="EndnoteReference"/>
          <w:rFonts w:ascii="Times New Roman" w:hAnsi="Times New Roman" w:cs="Times New Roman"/>
        </w:rPr>
        <w:endnoteRef/>
      </w:r>
      <w:r w:rsidRPr="00AA3E2D">
        <w:rPr>
          <w:rFonts w:ascii="Times New Roman" w:hAnsi="Times New Roman" w:cs="Times New Roman"/>
        </w:rPr>
        <w:t xml:space="preserve"> </w:t>
      </w:r>
      <w:r w:rsidRPr="00AA3E2D">
        <w:rPr>
          <w:rFonts w:ascii="Times New Roman" w:hAnsi="Times New Roman" w:cs="Times New Roman"/>
          <w:color w:val="000000" w:themeColor="text1"/>
        </w:rPr>
        <w:t xml:space="preserve">Derrida conceives the experience of the archive as </w:t>
      </w:r>
      <w:r w:rsidR="00AC5CE4">
        <w:rPr>
          <w:rFonts w:ascii="Times New Roman" w:hAnsi="Times New Roman" w:cs="Times New Roman"/>
          <w:color w:val="000000" w:themeColor="text1"/>
        </w:rPr>
        <w:t>“</w:t>
      </w:r>
      <w:r w:rsidRPr="00AA3E2D">
        <w:rPr>
          <w:rFonts w:ascii="Times New Roman" w:hAnsi="Times New Roman" w:cs="Times New Roman"/>
          <w:color w:val="000000" w:themeColor="text1"/>
        </w:rPr>
        <w:t>an experience of the future</w:t>
      </w:r>
      <w:r w:rsidR="00AC5CE4">
        <w:rPr>
          <w:rFonts w:ascii="Times New Roman" w:hAnsi="Times New Roman" w:cs="Times New Roman"/>
          <w:color w:val="000000" w:themeColor="text1"/>
        </w:rPr>
        <w:t xml:space="preserve">” </w:t>
      </w:r>
      <w:r w:rsidRPr="00AA3E2D">
        <w:rPr>
          <w:rFonts w:ascii="Times New Roman" w:hAnsi="Times New Roman" w:cs="Times New Roman"/>
          <w:color w:val="000000" w:themeColor="text1"/>
        </w:rPr>
        <w:t>(45).</w:t>
      </w:r>
    </w:p>
  </w:endnote>
  <w:endnote w:id="4">
    <w:p w14:paraId="0D023B71" w14:textId="5F0EF186" w:rsidR="006E0239" w:rsidRPr="00AA3E2D" w:rsidRDefault="006E0239" w:rsidP="00642056">
      <w:pPr>
        <w:spacing w:after="240"/>
        <w:jc w:val="both"/>
        <w:rPr>
          <w:rFonts w:ascii="Times New Roman" w:hAnsi="Times New Roman" w:cs="Times New Roman"/>
          <w:sz w:val="20"/>
          <w:szCs w:val="20"/>
        </w:rPr>
      </w:pPr>
      <w:r w:rsidRPr="00AA3E2D">
        <w:rPr>
          <w:rStyle w:val="EndnoteReference"/>
          <w:rFonts w:ascii="Times New Roman" w:hAnsi="Times New Roman" w:cs="Times New Roman"/>
          <w:sz w:val="20"/>
          <w:szCs w:val="20"/>
        </w:rPr>
        <w:endnoteRef/>
      </w:r>
      <w:r w:rsidRPr="00AA3E2D">
        <w:rPr>
          <w:rFonts w:ascii="Times New Roman" w:hAnsi="Times New Roman" w:cs="Times New Roman"/>
          <w:sz w:val="20"/>
          <w:szCs w:val="20"/>
        </w:rPr>
        <w:t xml:space="preserve"> I cite Hass for convenience; Irigaray’s work does not lend itself to easy excerption. </w:t>
      </w:r>
    </w:p>
  </w:endnote>
  <w:endnote w:id="5">
    <w:p w14:paraId="6F9FEA01" w14:textId="5F4C882D" w:rsidR="006E0239" w:rsidRPr="00AA3E2D" w:rsidRDefault="006E0239" w:rsidP="00642056">
      <w:pPr>
        <w:pStyle w:val="EndnoteText"/>
        <w:spacing w:after="240"/>
        <w:rPr>
          <w:rFonts w:ascii="Times New Roman" w:hAnsi="Times New Roman" w:cs="Times New Roman"/>
        </w:rPr>
      </w:pPr>
      <w:r w:rsidRPr="00AA3E2D">
        <w:rPr>
          <w:rStyle w:val="EndnoteReference"/>
          <w:rFonts w:ascii="Times New Roman" w:hAnsi="Times New Roman" w:cs="Times New Roman"/>
        </w:rPr>
        <w:endnoteRef/>
      </w:r>
      <w:r w:rsidRPr="00AA3E2D">
        <w:rPr>
          <w:rFonts w:ascii="Times New Roman" w:hAnsi="Times New Roman" w:cs="Times New Roman"/>
        </w:rPr>
        <w:t xml:space="preserve"> I think this is what Cusk means by </w:t>
      </w:r>
      <w:r w:rsidR="00AC5CE4">
        <w:rPr>
          <w:rFonts w:ascii="Times New Roman" w:hAnsi="Times New Roman" w:cs="Times New Roman"/>
        </w:rPr>
        <w:t>“</w:t>
      </w:r>
      <w:r w:rsidRPr="00AA3E2D">
        <w:rPr>
          <w:rFonts w:ascii="Times New Roman" w:hAnsi="Times New Roman" w:cs="Times New Roman"/>
        </w:rPr>
        <w:t>character</w:t>
      </w:r>
      <w:r w:rsidR="00AC5CE4">
        <w:rPr>
          <w:rFonts w:ascii="Times New Roman" w:hAnsi="Times New Roman" w:cs="Times New Roman"/>
        </w:rPr>
        <w:t>,”</w:t>
      </w:r>
      <w:r w:rsidRPr="00AA3E2D">
        <w:rPr>
          <w:rFonts w:ascii="Times New Roman" w:hAnsi="Times New Roman" w:cs="Times New Roman"/>
        </w:rPr>
        <w:t xml:space="preserve"> but the contrast with the role of character in Ancient Greek epic is instructive. Recall Eric</w:t>
      </w:r>
      <w:r w:rsidR="000B7455">
        <w:rPr>
          <w:rFonts w:ascii="Times New Roman" w:hAnsi="Times New Roman" w:cs="Times New Roman"/>
        </w:rPr>
        <w:t xml:space="preserve">h </w:t>
      </w:r>
      <w:r w:rsidRPr="00AA3E2D">
        <w:rPr>
          <w:rFonts w:ascii="Times New Roman" w:hAnsi="Times New Roman" w:cs="Times New Roman"/>
        </w:rPr>
        <w:t xml:space="preserve">Auerbach’s contention that character in </w:t>
      </w:r>
      <w:r w:rsidRPr="00AA3E2D">
        <w:rPr>
          <w:rFonts w:ascii="Times New Roman" w:hAnsi="Times New Roman" w:cs="Times New Roman"/>
          <w:i/>
          <w:iCs/>
        </w:rPr>
        <w:t xml:space="preserve">The Odyssey </w:t>
      </w:r>
      <w:r w:rsidRPr="00AA3E2D">
        <w:rPr>
          <w:rFonts w:ascii="Times New Roman" w:hAnsi="Times New Roman" w:cs="Times New Roman"/>
        </w:rPr>
        <w:t xml:space="preserve">is completely externalized. The question of how Cusk’s treatment of character relates to the externalization (or epidermalization) of race demands further consideration. See </w:t>
      </w:r>
      <w:r w:rsidR="00642056" w:rsidRPr="00642056">
        <w:rPr>
          <w:rFonts w:ascii="Times New Roman" w:hAnsi="Times New Roman" w:cs="Times New Roman"/>
        </w:rPr>
        <w:t>Auerbach</w:t>
      </w:r>
      <w:r w:rsidRPr="00AA3E2D">
        <w:rPr>
          <w:rFonts w:ascii="Times New Roman" w:hAnsi="Times New Roman" w:cs="Times New Roman"/>
        </w:rPr>
        <w:t xml:space="preserve">, pp. 3-23. </w:t>
      </w:r>
    </w:p>
  </w:endnote>
  <w:endnote w:id="6">
    <w:p w14:paraId="610F144E" w14:textId="488C3955" w:rsidR="006E0239" w:rsidRDefault="006E0239" w:rsidP="00642056">
      <w:pPr>
        <w:spacing w:after="240"/>
        <w:rPr>
          <w:rFonts w:ascii="Times New Roman" w:hAnsi="Times New Roman" w:cs="Times New Roman"/>
          <w:sz w:val="20"/>
          <w:szCs w:val="20"/>
        </w:rPr>
      </w:pPr>
      <w:r w:rsidRPr="00AA3E2D">
        <w:rPr>
          <w:rStyle w:val="EndnoteReference"/>
          <w:rFonts w:ascii="Times New Roman" w:hAnsi="Times New Roman" w:cs="Times New Roman"/>
          <w:sz w:val="20"/>
          <w:szCs w:val="20"/>
        </w:rPr>
        <w:endnoteRef/>
      </w:r>
      <w:r w:rsidRPr="00AA3E2D">
        <w:rPr>
          <w:rFonts w:ascii="Times New Roman" w:hAnsi="Times New Roman" w:cs="Times New Roman"/>
          <w:sz w:val="20"/>
          <w:szCs w:val="20"/>
        </w:rPr>
        <w:t xml:space="preserve"> See</w:t>
      </w:r>
      <w:r w:rsidR="00642056">
        <w:rPr>
          <w:rFonts w:ascii="Times New Roman" w:hAnsi="Times New Roman" w:cs="Times New Roman"/>
          <w:sz w:val="20"/>
          <w:szCs w:val="20"/>
        </w:rPr>
        <w:t xml:space="preserve"> Vermeulen,</w:t>
      </w:r>
      <w:r w:rsidRPr="00AA3E2D">
        <w:rPr>
          <w:rFonts w:ascii="Times New Roman" w:hAnsi="Times New Roman" w:cs="Times New Roman"/>
          <w:sz w:val="20"/>
          <w:szCs w:val="20"/>
        </w:rPr>
        <w:t xml:space="preserve"> pp. 81-88</w:t>
      </w:r>
      <w:r w:rsidR="00642056">
        <w:rPr>
          <w:rFonts w:ascii="Times New Roman" w:hAnsi="Times New Roman" w:cs="Times New Roman"/>
          <w:sz w:val="20"/>
          <w:szCs w:val="20"/>
        </w:rPr>
        <w:t>.</w:t>
      </w:r>
    </w:p>
    <w:p w14:paraId="7A94A9A5" w14:textId="77777777" w:rsidR="00642056" w:rsidRDefault="00642056" w:rsidP="00642056">
      <w:pPr>
        <w:spacing w:after="240"/>
        <w:rPr>
          <w:rFonts w:ascii="Times New Roman" w:hAnsi="Times New Roman" w:cs="Times New Roman"/>
          <w:sz w:val="20"/>
          <w:szCs w:val="20"/>
        </w:rPr>
      </w:pPr>
    </w:p>
    <w:p w14:paraId="245F99C8" w14:textId="77777777" w:rsidR="00642056" w:rsidRPr="00AA3E2D" w:rsidRDefault="00642056" w:rsidP="00642056">
      <w:pPr>
        <w:jc w:val="both"/>
        <w:rPr>
          <w:rFonts w:ascii="Times New Roman" w:hAnsi="Times New Roman" w:cs="Times New Roman"/>
          <w:sz w:val="22"/>
          <w:szCs w:val="22"/>
          <w:lang w:val="en-US"/>
        </w:rPr>
      </w:pPr>
    </w:p>
    <w:p w14:paraId="029B5CDC" w14:textId="77777777" w:rsidR="00642056" w:rsidRPr="00AA3E2D" w:rsidRDefault="00642056" w:rsidP="00642056">
      <w:pPr>
        <w:jc w:val="both"/>
        <w:rPr>
          <w:rFonts w:ascii="Times New Roman" w:hAnsi="Times New Roman" w:cs="Times New Roman"/>
          <w:b/>
          <w:bCs/>
          <w:sz w:val="20"/>
          <w:szCs w:val="20"/>
          <w:lang w:val="en-US"/>
        </w:rPr>
      </w:pPr>
      <w:r w:rsidRPr="00AA3E2D">
        <w:rPr>
          <w:rFonts w:ascii="Times New Roman" w:hAnsi="Times New Roman" w:cs="Times New Roman"/>
          <w:b/>
          <w:bCs/>
          <w:sz w:val="20"/>
          <w:szCs w:val="20"/>
          <w:lang w:val="en-US"/>
        </w:rPr>
        <w:t>Works cited</w:t>
      </w:r>
    </w:p>
    <w:p w14:paraId="1D46172D" w14:textId="77777777" w:rsidR="00642056" w:rsidRPr="00AA3E2D" w:rsidRDefault="00642056" w:rsidP="00642056">
      <w:pPr>
        <w:rPr>
          <w:rFonts w:ascii="Times New Roman" w:hAnsi="Times New Roman" w:cs="Times New Roman"/>
          <w:sz w:val="20"/>
          <w:szCs w:val="20"/>
          <w:lang w:val="en-US"/>
        </w:rPr>
      </w:pPr>
    </w:p>
    <w:p w14:paraId="24F3D61E" w14:textId="77777777" w:rsidR="00642056"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Ahmed, Sara. “A Phenomenology of Whiteness.” </w:t>
      </w:r>
      <w:r w:rsidRPr="00AA3E2D">
        <w:rPr>
          <w:rFonts w:ascii="Times New Roman" w:hAnsi="Times New Roman" w:cs="Times New Roman"/>
          <w:i/>
          <w:iCs/>
          <w:sz w:val="20"/>
          <w:szCs w:val="20"/>
          <w:lang w:val="en-US"/>
        </w:rPr>
        <w:t xml:space="preserve">Feminist Theory, </w:t>
      </w:r>
      <w:r w:rsidRPr="00AA3E2D">
        <w:rPr>
          <w:rFonts w:ascii="Times New Roman" w:hAnsi="Times New Roman" w:cs="Times New Roman"/>
          <w:sz w:val="20"/>
          <w:szCs w:val="20"/>
          <w:lang w:val="en-US"/>
        </w:rPr>
        <w:t xml:space="preserve">vol. 8, no. 2, 2007, pp. 149-168. </w:t>
      </w:r>
    </w:p>
    <w:p w14:paraId="396A134B"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Allen, Danielle S., </w:t>
      </w:r>
      <w:r w:rsidRPr="00AA3E2D">
        <w:rPr>
          <w:rFonts w:ascii="Times New Roman" w:hAnsi="Times New Roman" w:cs="Times New Roman"/>
          <w:i/>
          <w:iCs/>
          <w:sz w:val="20"/>
          <w:szCs w:val="20"/>
          <w:lang w:val="en-US"/>
        </w:rPr>
        <w:t xml:space="preserve">Talking to Strangers: Anxieties of Citizenship since Brown v Board of Education. </w:t>
      </w:r>
      <w:r w:rsidRPr="00AA3E2D">
        <w:rPr>
          <w:rFonts w:ascii="Times New Roman" w:hAnsi="Times New Roman" w:cs="Times New Roman"/>
          <w:sz w:val="20"/>
          <w:szCs w:val="20"/>
          <w:lang w:val="en-US"/>
        </w:rPr>
        <w:t xml:space="preserve">U of Chicago P, 2004. </w:t>
      </w:r>
    </w:p>
    <w:p w14:paraId="3572E848" w14:textId="46803C48" w:rsidR="00642056"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Anderson, Elizabeth. “‘Can We Talk?’ Communicating Moral Concern in an Era of Polarized Politics.</w:t>
      </w:r>
      <w:r>
        <w:rPr>
          <w:rFonts w:ascii="Times New Roman" w:hAnsi="Times New Roman" w:cs="Times New Roman"/>
          <w:sz w:val="20"/>
          <w:szCs w:val="20"/>
          <w:lang w:val="en-US"/>
        </w:rPr>
        <w:t>”</w:t>
      </w:r>
      <w:r w:rsidRPr="00AA3E2D">
        <w:rPr>
          <w:rFonts w:ascii="Times New Roman" w:hAnsi="Times New Roman" w:cs="Times New Roman"/>
          <w:sz w:val="20"/>
          <w:szCs w:val="20"/>
          <w:lang w:val="en-US"/>
        </w:rPr>
        <w:t xml:space="preserve"> </w:t>
      </w:r>
      <w:r w:rsidRPr="00AA3E2D">
        <w:rPr>
          <w:rFonts w:ascii="Times New Roman" w:hAnsi="Times New Roman" w:cs="Times New Roman"/>
          <w:i/>
          <w:iCs/>
          <w:sz w:val="20"/>
          <w:szCs w:val="20"/>
          <w:lang w:val="en-US"/>
        </w:rPr>
        <w:t xml:space="preserve">Journal of Practical Ethics, </w:t>
      </w:r>
      <w:r w:rsidRPr="00AA3E2D">
        <w:rPr>
          <w:rFonts w:ascii="Times New Roman" w:hAnsi="Times New Roman" w:cs="Times New Roman"/>
          <w:sz w:val="20"/>
          <w:szCs w:val="20"/>
          <w:lang w:val="en-US"/>
        </w:rPr>
        <w:t>vol. 10, no.</w:t>
      </w:r>
      <w:r>
        <w:rPr>
          <w:rFonts w:ascii="Times New Roman" w:hAnsi="Times New Roman" w:cs="Times New Roman"/>
          <w:sz w:val="20"/>
          <w:szCs w:val="20"/>
          <w:lang w:val="en-US"/>
        </w:rPr>
        <w:t xml:space="preserve"> </w:t>
      </w:r>
      <w:r w:rsidRPr="00AA3E2D">
        <w:rPr>
          <w:rFonts w:ascii="Times New Roman" w:hAnsi="Times New Roman" w:cs="Times New Roman"/>
          <w:sz w:val="20"/>
          <w:szCs w:val="20"/>
          <w:lang w:val="en-US"/>
        </w:rPr>
        <w:t>1, 2022, pp. 67-92.</w:t>
      </w:r>
    </w:p>
    <w:p w14:paraId="1445E94D"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Auerbach, Erich. </w:t>
      </w:r>
      <w:r w:rsidRPr="00AA3E2D">
        <w:rPr>
          <w:rFonts w:ascii="Times New Roman" w:hAnsi="Times New Roman" w:cs="Times New Roman"/>
          <w:i/>
          <w:iCs/>
          <w:sz w:val="20"/>
          <w:szCs w:val="20"/>
          <w:lang w:val="en-US"/>
        </w:rPr>
        <w:t xml:space="preserve">Mimesis: The Representation of Reality in Western Literature. </w:t>
      </w:r>
      <w:r w:rsidRPr="00AA3E2D">
        <w:rPr>
          <w:rFonts w:ascii="Times New Roman" w:hAnsi="Times New Roman" w:cs="Times New Roman"/>
          <w:sz w:val="20"/>
          <w:szCs w:val="20"/>
          <w:lang w:val="en-US"/>
        </w:rPr>
        <w:t xml:space="preserve">Translated by Willard R. Trask. Princeton UP, 1953. </w:t>
      </w:r>
    </w:p>
    <w:p w14:paraId="5913EBF7"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Cusk, Rachel. </w:t>
      </w:r>
      <w:r w:rsidRPr="00AA3E2D">
        <w:rPr>
          <w:rFonts w:ascii="Times New Roman" w:hAnsi="Times New Roman" w:cs="Times New Roman"/>
          <w:i/>
          <w:iCs/>
          <w:sz w:val="20"/>
          <w:szCs w:val="20"/>
          <w:lang w:val="en-US"/>
        </w:rPr>
        <w:t xml:space="preserve">Kudos. </w:t>
      </w:r>
      <w:r w:rsidRPr="00AA3E2D">
        <w:rPr>
          <w:rFonts w:ascii="Times New Roman" w:hAnsi="Times New Roman" w:cs="Times New Roman"/>
          <w:sz w:val="20"/>
          <w:szCs w:val="20"/>
          <w:lang w:val="en-US"/>
        </w:rPr>
        <w:t>Faber &amp; Faber, 2018.</w:t>
      </w:r>
    </w:p>
    <w:p w14:paraId="6C503706" w14:textId="77777777" w:rsidR="00642056"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 </w:t>
      </w:r>
      <w:r w:rsidRPr="00AA3E2D">
        <w:rPr>
          <w:rFonts w:ascii="Times New Roman" w:hAnsi="Times New Roman" w:cs="Times New Roman"/>
          <w:i/>
          <w:iCs/>
          <w:sz w:val="20"/>
          <w:szCs w:val="20"/>
          <w:lang w:val="en-US"/>
        </w:rPr>
        <w:t>Outline</w:t>
      </w:r>
      <w:r w:rsidRPr="00AA3E2D">
        <w:rPr>
          <w:rFonts w:ascii="Times New Roman" w:hAnsi="Times New Roman" w:cs="Times New Roman"/>
          <w:sz w:val="20"/>
          <w:szCs w:val="20"/>
          <w:lang w:val="en-US"/>
        </w:rPr>
        <w:t xml:space="preserve">. Faber &amp; Faber, 2014. </w:t>
      </w:r>
    </w:p>
    <w:p w14:paraId="5C5BC848" w14:textId="4215A2DE"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Derrida, Jacques. </w:t>
      </w:r>
      <w:r>
        <w:rPr>
          <w:rFonts w:ascii="Times New Roman" w:hAnsi="Times New Roman" w:cs="Times New Roman"/>
          <w:sz w:val="20"/>
          <w:szCs w:val="20"/>
          <w:lang w:val="en-US"/>
        </w:rPr>
        <w:t>“</w:t>
      </w:r>
      <w:r w:rsidRPr="00AA3E2D">
        <w:rPr>
          <w:rFonts w:ascii="Times New Roman" w:hAnsi="Times New Roman" w:cs="Times New Roman"/>
          <w:sz w:val="20"/>
          <w:szCs w:val="20"/>
          <w:lang w:val="en-US"/>
        </w:rPr>
        <w:t>Archive Fever: A Freudian Impression.</w:t>
      </w:r>
      <w:r>
        <w:rPr>
          <w:rFonts w:ascii="Times New Roman" w:hAnsi="Times New Roman" w:cs="Times New Roman"/>
          <w:sz w:val="20"/>
          <w:szCs w:val="20"/>
          <w:lang w:val="en-US"/>
        </w:rPr>
        <w:t>”</w:t>
      </w:r>
      <w:r w:rsidRPr="00AA3E2D">
        <w:rPr>
          <w:rFonts w:ascii="Times New Roman" w:hAnsi="Times New Roman" w:cs="Times New Roman"/>
          <w:sz w:val="20"/>
          <w:szCs w:val="20"/>
          <w:lang w:val="en-US"/>
        </w:rPr>
        <w:t xml:space="preserve"> </w:t>
      </w:r>
      <w:r w:rsidRPr="00AA3E2D">
        <w:rPr>
          <w:rFonts w:ascii="Times New Roman" w:hAnsi="Times New Roman" w:cs="Times New Roman"/>
          <w:i/>
          <w:iCs/>
          <w:sz w:val="20"/>
          <w:szCs w:val="20"/>
          <w:lang w:val="en-US"/>
        </w:rPr>
        <w:t xml:space="preserve">Diacritics, </w:t>
      </w:r>
      <w:r w:rsidRPr="00AA3E2D">
        <w:rPr>
          <w:rFonts w:ascii="Times New Roman" w:hAnsi="Times New Roman" w:cs="Times New Roman"/>
          <w:sz w:val="20"/>
          <w:szCs w:val="20"/>
          <w:lang w:val="en-US"/>
        </w:rPr>
        <w:t>vol</w:t>
      </w:r>
      <w:r>
        <w:rPr>
          <w:rFonts w:ascii="Times New Roman" w:hAnsi="Times New Roman" w:cs="Times New Roman"/>
          <w:sz w:val="20"/>
          <w:szCs w:val="20"/>
          <w:lang w:val="en-US"/>
        </w:rPr>
        <w:t>.</w:t>
      </w:r>
      <w:r w:rsidRPr="00AA3E2D">
        <w:rPr>
          <w:rFonts w:ascii="Times New Roman" w:hAnsi="Times New Roman" w:cs="Times New Roman"/>
          <w:sz w:val="20"/>
          <w:szCs w:val="20"/>
          <w:lang w:val="en-US"/>
        </w:rPr>
        <w:t xml:space="preserve"> 25, no. 2, Summer, 1995, pp. 9-63. </w:t>
      </w:r>
    </w:p>
    <w:p w14:paraId="481F4999"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DiAngelo, Robin. </w:t>
      </w:r>
      <w:r w:rsidRPr="00AA3E2D">
        <w:rPr>
          <w:rFonts w:ascii="Times New Roman" w:hAnsi="Times New Roman" w:cs="Times New Roman"/>
          <w:i/>
          <w:iCs/>
          <w:sz w:val="20"/>
          <w:szCs w:val="20"/>
          <w:lang w:val="en-US"/>
        </w:rPr>
        <w:t xml:space="preserve">White Fragility. </w:t>
      </w:r>
      <w:r w:rsidRPr="00AA3E2D">
        <w:rPr>
          <w:rFonts w:ascii="Times New Roman" w:hAnsi="Times New Roman" w:cs="Times New Roman"/>
          <w:sz w:val="20"/>
          <w:szCs w:val="20"/>
          <w:lang w:val="en-US"/>
        </w:rPr>
        <w:t xml:space="preserve">Beacon Press, 2018. </w:t>
      </w:r>
    </w:p>
    <w:p w14:paraId="73574B72" w14:textId="7EFCC1BC" w:rsidR="00642056"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Freud, Sigmund. “Analysis of a Phobia in a Five-Year Old Boy.” 1909. </w:t>
      </w:r>
      <w:r w:rsidRPr="00AA3E2D">
        <w:rPr>
          <w:rFonts w:ascii="Times New Roman" w:hAnsi="Times New Roman" w:cs="Times New Roman"/>
          <w:i/>
          <w:iCs/>
          <w:sz w:val="20"/>
          <w:szCs w:val="20"/>
          <w:lang w:val="en-US"/>
        </w:rPr>
        <w:t>The Standard Edition of the Complete Psychological Works of Sigmund Freud</w:t>
      </w:r>
      <w:r w:rsidRPr="00AA3E2D">
        <w:rPr>
          <w:rFonts w:ascii="Times New Roman" w:hAnsi="Times New Roman" w:cs="Times New Roman"/>
          <w:sz w:val="20"/>
          <w:szCs w:val="20"/>
          <w:lang w:val="en-US"/>
        </w:rPr>
        <w:t xml:space="preserve">. Edited by James Strachey. Volume 10, pp. 1-150. </w:t>
      </w:r>
      <w:r w:rsidRPr="00694A6D">
        <w:rPr>
          <w:rFonts w:ascii="Times New Roman" w:hAnsi="Times New Roman" w:cs="Times New Roman"/>
          <w:sz w:val="20"/>
          <w:szCs w:val="20"/>
          <w:lang w:val="en-US"/>
        </w:rPr>
        <w:t>Psychoanalytic Electronic Publishing</w:t>
      </w:r>
      <w:r>
        <w:rPr>
          <w:rFonts w:ascii="Times New Roman" w:hAnsi="Times New Roman" w:cs="Times New Roman"/>
          <w:sz w:val="20"/>
          <w:szCs w:val="20"/>
          <w:lang w:val="en-US"/>
        </w:rPr>
        <w:t>.</w:t>
      </w:r>
      <w:r w:rsidR="00694A6D">
        <w:rPr>
          <w:rFonts w:ascii="Times New Roman" w:hAnsi="Times New Roman" w:cs="Times New Roman"/>
          <w:sz w:val="20"/>
          <w:szCs w:val="20"/>
          <w:lang w:val="en-US"/>
        </w:rPr>
        <w:t xml:space="preserve"> 1996.</w:t>
      </w:r>
      <w:r w:rsidRPr="00AA3E2D">
        <w:rPr>
          <w:rFonts w:ascii="Times New Roman" w:hAnsi="Times New Roman" w:cs="Times New Roman"/>
          <w:sz w:val="20"/>
          <w:szCs w:val="20"/>
          <w:lang w:val="en-US"/>
        </w:rPr>
        <w:t xml:space="preserve"> </w:t>
      </w:r>
    </w:p>
    <w:p w14:paraId="6085682A" w14:textId="4D0B374B" w:rsidR="00694A6D" w:rsidRPr="00694A6D" w:rsidRDefault="00694A6D" w:rsidP="00642056">
      <w:pPr>
        <w:spacing w:after="240"/>
        <w:ind w:left="965" w:hanging="965"/>
        <w:rPr>
          <w:rFonts w:ascii="Times New Roman" w:hAnsi="Times New Roman" w:cs="Times New Roman"/>
          <w:sz w:val="20"/>
          <w:szCs w:val="20"/>
          <w:lang w:val="en-US"/>
        </w:rPr>
      </w:pPr>
      <w:r>
        <w:rPr>
          <w:rFonts w:ascii="Times New Roman" w:hAnsi="Times New Roman" w:cs="Times New Roman"/>
          <w:sz w:val="20"/>
          <w:szCs w:val="20"/>
          <w:lang w:val="en-US"/>
        </w:rPr>
        <w:t xml:space="preserve">---. “Recommendations to Physicians </w:t>
      </w:r>
      <w:r>
        <w:rPr>
          <w:rFonts w:ascii="Times New Roman" w:hAnsi="Times New Roman" w:cs="Times New Roman"/>
          <w:sz w:val="20"/>
          <w:szCs w:val="20"/>
          <w:lang w:val="en-US"/>
        </w:rPr>
        <w:t xml:space="preserve">Practising Psychoanalysis.” 1912. </w:t>
      </w:r>
      <w:r>
        <w:rPr>
          <w:rFonts w:ascii="Times New Roman" w:hAnsi="Times New Roman" w:cs="Times New Roman"/>
          <w:i/>
          <w:iCs/>
          <w:sz w:val="20"/>
          <w:szCs w:val="20"/>
          <w:lang w:val="en-US"/>
        </w:rPr>
        <w:t xml:space="preserve">The Standard Edition of the Complete Psychological Works of Sigmund Freud. </w:t>
      </w:r>
      <w:r>
        <w:rPr>
          <w:rFonts w:ascii="Times New Roman" w:hAnsi="Times New Roman" w:cs="Times New Roman"/>
          <w:sz w:val="20"/>
          <w:szCs w:val="20"/>
          <w:lang w:val="en-US"/>
        </w:rPr>
        <w:t xml:space="preserve">Edited by James Strachey. Volume 12, pp. 109-120. Psychoanalytic Electronic Publishing, 1996. </w:t>
      </w:r>
    </w:p>
    <w:p w14:paraId="76F63E96" w14:textId="27370558"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Garrett, Roberta and Harrison, Liam, editors. </w:t>
      </w:r>
      <w:r w:rsidRPr="00AA3E2D">
        <w:rPr>
          <w:rFonts w:ascii="Times New Roman" w:hAnsi="Times New Roman" w:cs="Times New Roman"/>
          <w:i/>
          <w:iCs/>
          <w:sz w:val="20"/>
          <w:szCs w:val="20"/>
          <w:lang w:val="en-US"/>
        </w:rPr>
        <w:t>Rachel Cusk: Contemporary Critical Perspectives</w:t>
      </w:r>
      <w:r w:rsidRPr="00AA3E2D">
        <w:rPr>
          <w:rFonts w:ascii="Times New Roman" w:hAnsi="Times New Roman" w:cs="Times New Roman"/>
          <w:sz w:val="20"/>
          <w:szCs w:val="20"/>
          <w:lang w:val="en-US"/>
        </w:rPr>
        <w:t>. Bloomsbury, 2024.</w:t>
      </w:r>
    </w:p>
    <w:p w14:paraId="5FCBE92A"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Gilroy, Paul. </w:t>
      </w:r>
      <w:r w:rsidRPr="00AA3E2D">
        <w:rPr>
          <w:rFonts w:ascii="Times New Roman" w:hAnsi="Times New Roman" w:cs="Times New Roman"/>
          <w:i/>
          <w:iCs/>
          <w:sz w:val="20"/>
          <w:szCs w:val="20"/>
          <w:lang w:val="en-US"/>
        </w:rPr>
        <w:t xml:space="preserve">The Black Atlantic: Modernity and Double Consciousness. </w:t>
      </w:r>
      <w:r w:rsidRPr="00AA3E2D">
        <w:rPr>
          <w:rFonts w:ascii="Times New Roman" w:hAnsi="Times New Roman" w:cs="Times New Roman"/>
          <w:sz w:val="20"/>
          <w:szCs w:val="20"/>
          <w:lang w:val="en-US"/>
        </w:rPr>
        <w:t xml:space="preserve">Harvard UP, 1993. </w:t>
      </w:r>
    </w:p>
    <w:p w14:paraId="2CBCE705"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Hass, Marjorie. “The Style of the Speaking Subject: Irigaray’s Empirical Studies of Language Production.” </w:t>
      </w:r>
      <w:r w:rsidRPr="00AA3E2D">
        <w:rPr>
          <w:rFonts w:ascii="Times New Roman" w:hAnsi="Times New Roman" w:cs="Times New Roman"/>
          <w:i/>
          <w:iCs/>
          <w:sz w:val="20"/>
          <w:szCs w:val="20"/>
          <w:lang w:val="en-US"/>
        </w:rPr>
        <w:t xml:space="preserve">Hypatia, </w:t>
      </w:r>
      <w:r w:rsidRPr="00AA3E2D">
        <w:rPr>
          <w:rFonts w:ascii="Times New Roman" w:hAnsi="Times New Roman" w:cs="Times New Roman"/>
          <w:sz w:val="20"/>
          <w:szCs w:val="20"/>
          <w:lang w:val="en-US"/>
        </w:rPr>
        <w:t>vol. 15, no. 1, 2000, pp. 65-89</w:t>
      </w:r>
      <w:r>
        <w:rPr>
          <w:rFonts w:ascii="Times New Roman" w:hAnsi="Times New Roman" w:cs="Times New Roman"/>
          <w:sz w:val="20"/>
          <w:szCs w:val="20"/>
          <w:lang w:val="en-US"/>
        </w:rPr>
        <w:t>.</w:t>
      </w:r>
    </w:p>
    <w:p w14:paraId="65F780D5" w14:textId="6FC20395"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Holland, Mary K. “Rachel Cusk’s New Realism: Gender, Power, Voice and Genre in the </w:t>
      </w:r>
      <w:r w:rsidRPr="00AA3E2D">
        <w:rPr>
          <w:rFonts w:ascii="Times New Roman" w:hAnsi="Times New Roman" w:cs="Times New Roman"/>
          <w:i/>
          <w:iCs/>
          <w:sz w:val="20"/>
          <w:szCs w:val="20"/>
          <w:lang w:val="en-US"/>
        </w:rPr>
        <w:t xml:space="preserve">Outline </w:t>
      </w:r>
      <w:r w:rsidRPr="00AA3E2D">
        <w:rPr>
          <w:rFonts w:ascii="Times New Roman" w:hAnsi="Times New Roman" w:cs="Times New Roman"/>
          <w:sz w:val="20"/>
          <w:szCs w:val="20"/>
          <w:lang w:val="en-US"/>
        </w:rPr>
        <w:t xml:space="preserve">Trilogy.” </w:t>
      </w:r>
      <w:r w:rsidRPr="00AA3E2D">
        <w:rPr>
          <w:rFonts w:ascii="Times New Roman" w:hAnsi="Times New Roman" w:cs="Times New Roman"/>
          <w:i/>
          <w:iCs/>
          <w:sz w:val="20"/>
          <w:szCs w:val="20"/>
          <w:lang w:val="en-US"/>
        </w:rPr>
        <w:t xml:space="preserve">Contemporary Women’s Writing, </w:t>
      </w:r>
      <w:r w:rsidRPr="00AA3E2D">
        <w:rPr>
          <w:rFonts w:ascii="Times New Roman" w:hAnsi="Times New Roman" w:cs="Times New Roman"/>
          <w:sz w:val="20"/>
          <w:szCs w:val="20"/>
          <w:lang w:val="en-US"/>
        </w:rPr>
        <w:t xml:space="preserve">vol. 17, </w:t>
      </w:r>
      <w:r>
        <w:rPr>
          <w:rFonts w:ascii="Times New Roman" w:hAnsi="Times New Roman" w:cs="Times New Roman"/>
          <w:sz w:val="20"/>
          <w:szCs w:val="20"/>
          <w:lang w:val="en-US"/>
        </w:rPr>
        <w:t>i</w:t>
      </w:r>
      <w:r w:rsidRPr="00AA3E2D">
        <w:rPr>
          <w:rFonts w:ascii="Times New Roman" w:hAnsi="Times New Roman" w:cs="Times New Roman"/>
          <w:sz w:val="20"/>
          <w:szCs w:val="20"/>
          <w:lang w:val="en-US"/>
        </w:rPr>
        <w:t>ss</w:t>
      </w:r>
      <w:r>
        <w:rPr>
          <w:rFonts w:ascii="Times New Roman" w:hAnsi="Times New Roman" w:cs="Times New Roman"/>
          <w:sz w:val="20"/>
          <w:szCs w:val="20"/>
          <w:lang w:val="en-US"/>
        </w:rPr>
        <w:t>.</w:t>
      </w:r>
      <w:r w:rsidRPr="00AA3E2D">
        <w:rPr>
          <w:rFonts w:ascii="Times New Roman" w:hAnsi="Times New Roman" w:cs="Times New Roman"/>
          <w:sz w:val="20"/>
          <w:szCs w:val="20"/>
          <w:lang w:val="en-US"/>
        </w:rPr>
        <w:t xml:space="preserve"> 1, 2023, pp. 57-75. </w:t>
      </w:r>
    </w:p>
    <w:p w14:paraId="6316594C"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Jackson, Virginia. </w:t>
      </w:r>
      <w:r w:rsidRPr="00AA3E2D">
        <w:rPr>
          <w:rFonts w:ascii="Times New Roman" w:hAnsi="Times New Roman" w:cs="Times New Roman"/>
          <w:i/>
          <w:iCs/>
          <w:sz w:val="20"/>
          <w:szCs w:val="20"/>
          <w:lang w:val="en-US"/>
        </w:rPr>
        <w:t xml:space="preserve">Before Modernism: Inventing American Lyric. </w:t>
      </w:r>
      <w:r w:rsidRPr="00AA3E2D">
        <w:rPr>
          <w:rFonts w:ascii="Times New Roman" w:hAnsi="Times New Roman" w:cs="Times New Roman"/>
          <w:sz w:val="20"/>
          <w:szCs w:val="20"/>
          <w:lang w:val="en-US"/>
        </w:rPr>
        <w:t xml:space="preserve">Princeton UP, 2023. </w:t>
      </w:r>
    </w:p>
    <w:p w14:paraId="6B6CA45B"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Jauss, Hans Robert. </w:t>
      </w:r>
      <w:r w:rsidRPr="00AA3E2D">
        <w:rPr>
          <w:rFonts w:ascii="Times New Roman" w:hAnsi="Times New Roman" w:cs="Times New Roman"/>
          <w:i/>
          <w:iCs/>
          <w:sz w:val="20"/>
          <w:szCs w:val="20"/>
          <w:lang w:val="en-US"/>
        </w:rPr>
        <w:t xml:space="preserve">Question and Answer: Forms of Dialogic Understanding. </w:t>
      </w:r>
      <w:r w:rsidRPr="00AA3E2D">
        <w:rPr>
          <w:rFonts w:ascii="Times New Roman" w:hAnsi="Times New Roman" w:cs="Times New Roman"/>
          <w:sz w:val="20"/>
          <w:szCs w:val="20"/>
          <w:lang w:val="en-US"/>
        </w:rPr>
        <w:t>Translated by Michael Hays. U of Minnesota P, 1989.</w:t>
      </w:r>
    </w:p>
    <w:p w14:paraId="41EA188A" w14:textId="33FB5CAD"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Javadizadeh, Kamran. “The Atlantic Ocean Breaking on Our </w:t>
      </w:r>
      <w:r>
        <w:rPr>
          <w:rFonts w:ascii="Times New Roman" w:hAnsi="Times New Roman" w:cs="Times New Roman"/>
          <w:sz w:val="20"/>
          <w:szCs w:val="20"/>
          <w:lang w:val="en-US"/>
        </w:rPr>
        <w:t>H</w:t>
      </w:r>
      <w:r w:rsidRPr="00AA3E2D">
        <w:rPr>
          <w:rFonts w:ascii="Times New Roman" w:hAnsi="Times New Roman" w:cs="Times New Roman"/>
          <w:sz w:val="20"/>
          <w:szCs w:val="20"/>
          <w:lang w:val="en-US"/>
        </w:rPr>
        <w:t xml:space="preserve">eads: Claudia Rankine, Robert Lowell, and the Whiteness of the Lyric Subject.” </w:t>
      </w:r>
      <w:r w:rsidRPr="00AA3E2D">
        <w:rPr>
          <w:rFonts w:ascii="Times New Roman" w:hAnsi="Times New Roman" w:cs="Times New Roman"/>
          <w:i/>
          <w:iCs/>
          <w:sz w:val="20"/>
          <w:szCs w:val="20"/>
          <w:lang w:val="en-US"/>
        </w:rPr>
        <w:t xml:space="preserve">PMLA, </w:t>
      </w:r>
      <w:r w:rsidRPr="00AA3E2D">
        <w:rPr>
          <w:rFonts w:ascii="Times New Roman" w:hAnsi="Times New Roman" w:cs="Times New Roman"/>
          <w:sz w:val="20"/>
          <w:szCs w:val="20"/>
          <w:lang w:val="en-US"/>
        </w:rPr>
        <w:t>vol. 134, no. 3</w:t>
      </w:r>
      <w:r w:rsidR="00694A6D">
        <w:rPr>
          <w:rFonts w:ascii="Times New Roman" w:hAnsi="Times New Roman" w:cs="Times New Roman"/>
          <w:sz w:val="20"/>
          <w:szCs w:val="20"/>
          <w:lang w:val="en-US"/>
        </w:rPr>
        <w:t>, 2019,</w:t>
      </w:r>
      <w:r w:rsidR="009069BF">
        <w:rPr>
          <w:rFonts w:ascii="Times New Roman" w:hAnsi="Times New Roman" w:cs="Times New Roman"/>
          <w:sz w:val="20"/>
          <w:szCs w:val="20"/>
          <w:lang w:val="en-US"/>
        </w:rPr>
        <w:t xml:space="preserve"> </w:t>
      </w:r>
      <w:r w:rsidRPr="00AA3E2D">
        <w:rPr>
          <w:rFonts w:ascii="Times New Roman" w:hAnsi="Times New Roman" w:cs="Times New Roman"/>
          <w:sz w:val="20"/>
          <w:szCs w:val="20"/>
          <w:lang w:val="en-US"/>
        </w:rPr>
        <w:t>pp. 475-490</w:t>
      </w:r>
      <w:r>
        <w:rPr>
          <w:rFonts w:ascii="Times New Roman" w:hAnsi="Times New Roman" w:cs="Times New Roman"/>
          <w:sz w:val="20"/>
          <w:szCs w:val="20"/>
          <w:lang w:val="en-US"/>
        </w:rPr>
        <w:t>.</w:t>
      </w:r>
      <w:r w:rsidRPr="00AA3E2D">
        <w:rPr>
          <w:rFonts w:ascii="Times New Roman" w:hAnsi="Times New Roman" w:cs="Times New Roman"/>
          <w:sz w:val="20"/>
          <w:szCs w:val="20"/>
          <w:lang w:val="en-US"/>
        </w:rPr>
        <w:t xml:space="preserve"> </w:t>
      </w:r>
      <w:r w:rsidR="000B7455" w:rsidDel="009069BF">
        <w:rPr>
          <w:rFonts w:ascii="Times New Roman" w:hAnsi="Times New Roman" w:cs="Times New Roman"/>
          <w:sz w:val="20"/>
          <w:szCs w:val="20"/>
          <w:lang w:val="en-US"/>
        </w:rPr>
        <w:t xml:space="preserve"> </w:t>
      </w:r>
    </w:p>
    <w:p w14:paraId="4CBC4C1C"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Kornbluh, Anna. </w:t>
      </w:r>
      <w:r w:rsidRPr="00AA3E2D">
        <w:rPr>
          <w:rFonts w:ascii="Times New Roman" w:hAnsi="Times New Roman" w:cs="Times New Roman"/>
          <w:i/>
          <w:iCs/>
          <w:sz w:val="20"/>
          <w:szCs w:val="20"/>
          <w:lang w:val="en-US"/>
        </w:rPr>
        <w:t xml:space="preserve">Immediacy or The Style of Too Late Capitalism. </w:t>
      </w:r>
      <w:r w:rsidRPr="00AA3E2D">
        <w:rPr>
          <w:rFonts w:ascii="Times New Roman" w:hAnsi="Times New Roman" w:cs="Times New Roman"/>
          <w:sz w:val="20"/>
          <w:szCs w:val="20"/>
          <w:lang w:val="en-US"/>
        </w:rPr>
        <w:t xml:space="preserve">Verso, 2023. </w:t>
      </w:r>
    </w:p>
    <w:p w14:paraId="6EC0B02D"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Lucey, Michael. </w:t>
      </w:r>
      <w:r w:rsidRPr="00AA3E2D">
        <w:rPr>
          <w:rFonts w:ascii="Times New Roman" w:hAnsi="Times New Roman" w:cs="Times New Roman"/>
          <w:i/>
          <w:iCs/>
          <w:sz w:val="20"/>
          <w:szCs w:val="20"/>
          <w:lang w:val="en-US"/>
        </w:rPr>
        <w:t xml:space="preserve">What Proust Heard: Novels and the Ethnography of Talk. </w:t>
      </w:r>
      <w:r w:rsidRPr="00AA3E2D">
        <w:rPr>
          <w:rFonts w:ascii="Times New Roman" w:hAnsi="Times New Roman" w:cs="Times New Roman"/>
          <w:sz w:val="20"/>
          <w:szCs w:val="20"/>
          <w:lang w:val="en-US"/>
        </w:rPr>
        <w:t xml:space="preserve">U of Chicago P, 2022. </w:t>
      </w:r>
    </w:p>
    <w:p w14:paraId="71339EAA" w14:textId="1E49290B"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Nancy, Jean-Luc. </w:t>
      </w:r>
      <w:r w:rsidRPr="00AA3E2D">
        <w:rPr>
          <w:rFonts w:ascii="Times New Roman" w:hAnsi="Times New Roman" w:cs="Times New Roman"/>
          <w:i/>
          <w:iCs/>
          <w:sz w:val="20"/>
          <w:szCs w:val="20"/>
          <w:lang w:val="en-US"/>
        </w:rPr>
        <w:t xml:space="preserve">The Inoperative Community. </w:t>
      </w:r>
      <w:r w:rsidRPr="00AA3E2D">
        <w:rPr>
          <w:rFonts w:ascii="Times New Roman" w:hAnsi="Times New Roman" w:cs="Times New Roman"/>
          <w:sz w:val="20"/>
          <w:szCs w:val="20"/>
          <w:lang w:val="en-US"/>
        </w:rPr>
        <w:t xml:space="preserve">Translated by Peter Connor. U of Minnesota P, 2008. </w:t>
      </w:r>
    </w:p>
    <w:p w14:paraId="645AC462"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Nelson, Maggie. </w:t>
      </w:r>
      <w:r w:rsidRPr="00AA3E2D">
        <w:rPr>
          <w:rFonts w:ascii="Times New Roman" w:hAnsi="Times New Roman" w:cs="Times New Roman"/>
          <w:i/>
          <w:iCs/>
          <w:sz w:val="20"/>
          <w:szCs w:val="20"/>
          <w:lang w:val="en-US"/>
        </w:rPr>
        <w:t xml:space="preserve">The Argonauts. </w:t>
      </w:r>
      <w:r w:rsidRPr="00AA3E2D">
        <w:rPr>
          <w:rFonts w:ascii="Times New Roman" w:hAnsi="Times New Roman" w:cs="Times New Roman"/>
          <w:sz w:val="20"/>
          <w:szCs w:val="20"/>
          <w:lang w:val="en-US"/>
        </w:rPr>
        <w:t>Graywolf Press, 2015.</w:t>
      </w:r>
    </w:p>
    <w:p w14:paraId="092CE1B6"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Ngai, Sianne. </w:t>
      </w:r>
      <w:r w:rsidRPr="00AA3E2D">
        <w:rPr>
          <w:rFonts w:ascii="Times New Roman" w:hAnsi="Times New Roman" w:cs="Times New Roman"/>
          <w:i/>
          <w:iCs/>
          <w:sz w:val="20"/>
          <w:szCs w:val="20"/>
          <w:lang w:val="en-US"/>
        </w:rPr>
        <w:t xml:space="preserve">Ugly Feelings. </w:t>
      </w:r>
      <w:r w:rsidRPr="00AA3E2D">
        <w:rPr>
          <w:rFonts w:ascii="Times New Roman" w:hAnsi="Times New Roman" w:cs="Times New Roman"/>
          <w:sz w:val="20"/>
          <w:szCs w:val="20"/>
          <w:lang w:val="en-US"/>
        </w:rPr>
        <w:t xml:space="preserve">Harvard UP, 2005. </w:t>
      </w:r>
    </w:p>
    <w:p w14:paraId="19DBAB22"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Pate, Riley. </w:t>
      </w:r>
      <w:r w:rsidRPr="00AA3E2D">
        <w:rPr>
          <w:rFonts w:ascii="Times New Roman" w:hAnsi="Times New Roman" w:cs="Times New Roman"/>
          <w:i/>
          <w:iCs/>
          <w:sz w:val="20"/>
          <w:szCs w:val="20"/>
          <w:lang w:val="en-US"/>
        </w:rPr>
        <w:t xml:space="preserve">The Relationship Between White Fragility and Individualism, </w:t>
      </w:r>
      <w:r w:rsidRPr="00AA3E2D">
        <w:rPr>
          <w:rFonts w:ascii="Times New Roman" w:hAnsi="Times New Roman" w:cs="Times New Roman"/>
          <w:sz w:val="20"/>
          <w:szCs w:val="20"/>
          <w:lang w:val="en-US"/>
        </w:rPr>
        <w:t xml:space="preserve">2023. Regent University, PhD dissertation. </w:t>
      </w:r>
    </w:p>
    <w:p w14:paraId="1B40EAAE"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Przulj, Tijana. “Dialogic Reading Spaces in Autofiction: Rachel Cusk’s </w:t>
      </w:r>
      <w:r w:rsidRPr="00AA3E2D">
        <w:rPr>
          <w:rFonts w:ascii="Times New Roman" w:hAnsi="Times New Roman" w:cs="Times New Roman"/>
          <w:i/>
          <w:iCs/>
          <w:sz w:val="20"/>
          <w:szCs w:val="20"/>
          <w:lang w:val="en-US"/>
        </w:rPr>
        <w:t>Kudos</w:t>
      </w:r>
      <w:r w:rsidRPr="00AA3E2D">
        <w:rPr>
          <w:rFonts w:ascii="Times New Roman" w:hAnsi="Times New Roman" w:cs="Times New Roman"/>
          <w:sz w:val="20"/>
          <w:szCs w:val="20"/>
          <w:lang w:val="en-US"/>
        </w:rPr>
        <w:t xml:space="preserve">.” </w:t>
      </w:r>
      <w:r w:rsidRPr="00AA3E2D">
        <w:rPr>
          <w:rFonts w:ascii="Times New Roman" w:hAnsi="Times New Roman" w:cs="Times New Roman"/>
          <w:i/>
          <w:iCs/>
          <w:sz w:val="20"/>
          <w:szCs w:val="20"/>
          <w:lang w:val="en-US"/>
        </w:rPr>
        <w:t xml:space="preserve">Life Writing, </w:t>
      </w:r>
      <w:r w:rsidRPr="00AA3E2D">
        <w:rPr>
          <w:rFonts w:ascii="Times New Roman" w:hAnsi="Times New Roman" w:cs="Times New Roman"/>
          <w:sz w:val="20"/>
          <w:szCs w:val="20"/>
          <w:lang w:val="en-US"/>
        </w:rPr>
        <w:t>vol. 20, no. 2, 2023, pp. 273-285.</w:t>
      </w:r>
    </w:p>
    <w:p w14:paraId="2477D8F3" w14:textId="77777777" w:rsidR="00642056"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Rankine, Claudia. </w:t>
      </w:r>
      <w:r w:rsidRPr="00AA3E2D">
        <w:rPr>
          <w:rFonts w:ascii="Times New Roman" w:hAnsi="Times New Roman" w:cs="Times New Roman"/>
          <w:i/>
          <w:iCs/>
          <w:sz w:val="20"/>
          <w:szCs w:val="20"/>
          <w:lang w:val="en-US"/>
        </w:rPr>
        <w:t xml:space="preserve">Citizen: An American Lyric. </w:t>
      </w:r>
      <w:r w:rsidRPr="00AA3E2D">
        <w:rPr>
          <w:rFonts w:ascii="Times New Roman" w:hAnsi="Times New Roman" w:cs="Times New Roman"/>
          <w:sz w:val="20"/>
          <w:szCs w:val="20"/>
          <w:lang w:val="en-US"/>
        </w:rPr>
        <w:t>Allen Lane, 2015.</w:t>
      </w:r>
    </w:p>
    <w:p w14:paraId="24CA9D8C" w14:textId="430D029A"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 “The Condition of Black Life is One of Mourning”. </w:t>
      </w:r>
      <w:r w:rsidRPr="00AA3E2D">
        <w:rPr>
          <w:rFonts w:ascii="Times New Roman" w:hAnsi="Times New Roman" w:cs="Times New Roman"/>
          <w:i/>
          <w:iCs/>
          <w:sz w:val="20"/>
          <w:szCs w:val="20"/>
          <w:lang w:val="en-US"/>
        </w:rPr>
        <w:t>The New York Times</w:t>
      </w:r>
      <w:r>
        <w:rPr>
          <w:rFonts w:ascii="Times New Roman" w:hAnsi="Times New Roman" w:cs="Times New Roman"/>
          <w:i/>
          <w:iCs/>
          <w:sz w:val="20"/>
          <w:szCs w:val="20"/>
          <w:lang w:val="en-US"/>
        </w:rPr>
        <w:t xml:space="preserve"> </w:t>
      </w:r>
      <w:r>
        <w:rPr>
          <w:rFonts w:ascii="Times New Roman" w:hAnsi="Times New Roman" w:cs="Times New Roman"/>
          <w:i/>
          <w:iCs/>
          <w:sz w:val="20"/>
          <w:szCs w:val="20"/>
          <w:lang w:val="en-US"/>
        </w:rPr>
        <w:t>Magazine,</w:t>
      </w:r>
      <w:r w:rsidRPr="00AA3E2D">
        <w:rPr>
          <w:rFonts w:ascii="Times New Roman" w:hAnsi="Times New Roman" w:cs="Times New Roman"/>
          <w:i/>
          <w:iCs/>
          <w:sz w:val="20"/>
          <w:szCs w:val="20"/>
          <w:lang w:val="en-US"/>
        </w:rPr>
        <w:t xml:space="preserve">  </w:t>
      </w:r>
      <w:r>
        <w:rPr>
          <w:rFonts w:ascii="Times New Roman" w:hAnsi="Times New Roman" w:cs="Times New Roman"/>
          <w:sz w:val="20"/>
          <w:szCs w:val="20"/>
          <w:lang w:val="en-US"/>
        </w:rPr>
        <w:t xml:space="preserve">22 </w:t>
      </w:r>
      <w:r w:rsidRPr="00AA3E2D">
        <w:rPr>
          <w:rFonts w:ascii="Times New Roman" w:hAnsi="Times New Roman" w:cs="Times New Roman"/>
          <w:sz w:val="20"/>
          <w:szCs w:val="20"/>
          <w:lang w:val="en-US"/>
        </w:rPr>
        <w:t>June 22 2015.</w:t>
      </w:r>
      <w:r>
        <w:rPr>
          <w:rFonts w:ascii="Times New Roman" w:hAnsi="Times New Roman" w:cs="Times New Roman"/>
          <w:sz w:val="20"/>
          <w:szCs w:val="20"/>
          <w:lang w:val="en-US"/>
        </w:rPr>
        <w:t xml:space="preserve"> </w:t>
      </w:r>
      <w:r w:rsidRPr="00652CE4">
        <w:rPr>
          <w:rFonts w:ascii="Times New Roman" w:hAnsi="Times New Roman" w:cs="Times New Roman"/>
          <w:sz w:val="20"/>
          <w:szCs w:val="20"/>
          <w:lang w:val="en-US"/>
        </w:rPr>
        <w:t>www.nytimes.com/2015/06/22/magazine/the-condition-of-black-life-is-one-of-mourning.html</w:t>
      </w:r>
      <w:r>
        <w:rPr>
          <w:rFonts w:ascii="Times New Roman" w:hAnsi="Times New Roman" w:cs="Times New Roman"/>
          <w:sz w:val="20"/>
          <w:szCs w:val="20"/>
          <w:lang w:val="en-US"/>
        </w:rPr>
        <w:t>.</w:t>
      </w:r>
    </w:p>
    <w:p w14:paraId="0C0AD157" w14:textId="7629CC9F" w:rsidR="00642056" w:rsidRPr="00AA3E2D" w:rsidRDefault="00642056" w:rsidP="00642056">
      <w:pPr>
        <w:spacing w:after="240"/>
        <w:ind w:left="965" w:hanging="965"/>
        <w:rPr>
          <w:rFonts w:ascii="Times New Roman" w:hAnsi="Times New Roman" w:cs="Times New Roman"/>
          <w:sz w:val="20"/>
          <w:szCs w:val="20"/>
          <w:lang w:val="en-US"/>
        </w:rPr>
      </w:pPr>
    </w:p>
    <w:p w14:paraId="160DA30A"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 </w:t>
      </w:r>
      <w:r w:rsidRPr="00AA3E2D">
        <w:rPr>
          <w:rFonts w:ascii="Times New Roman" w:hAnsi="Times New Roman" w:cs="Times New Roman"/>
          <w:i/>
          <w:iCs/>
          <w:sz w:val="20"/>
          <w:szCs w:val="20"/>
          <w:lang w:val="en-US"/>
        </w:rPr>
        <w:t xml:space="preserve">Just Us: An American Conversation. </w:t>
      </w:r>
      <w:r w:rsidRPr="00AA3E2D">
        <w:rPr>
          <w:rFonts w:ascii="Times New Roman" w:hAnsi="Times New Roman" w:cs="Times New Roman"/>
          <w:sz w:val="20"/>
          <w:szCs w:val="20"/>
          <w:lang w:val="en-US"/>
        </w:rPr>
        <w:t>Allen Lane, 2020.</w:t>
      </w:r>
    </w:p>
    <w:p w14:paraId="24348576" w14:textId="77777777" w:rsidR="00642056" w:rsidRPr="00AA3E2D" w:rsidRDefault="00642056" w:rsidP="00642056">
      <w:pPr>
        <w:spacing w:after="240"/>
        <w:ind w:left="965" w:hanging="965"/>
        <w:rPr>
          <w:rFonts w:ascii="Times New Roman" w:hAnsi="Times New Roman" w:cs="Times New Roman"/>
          <w:iCs/>
          <w:sz w:val="20"/>
          <w:szCs w:val="20"/>
          <w:lang w:val="en-US"/>
        </w:rPr>
      </w:pPr>
      <w:r w:rsidRPr="00AA3E2D">
        <w:rPr>
          <w:rFonts w:ascii="Times New Roman" w:hAnsi="Times New Roman" w:cs="Times New Roman"/>
          <w:sz w:val="20"/>
          <w:szCs w:val="20"/>
          <w:lang w:val="en-US"/>
        </w:rPr>
        <w:t xml:space="preserve">Roth, Silke.  “Introduction: Contemporary Counter-Movements in the Age of Brexit and Trump’. </w:t>
      </w:r>
      <w:r w:rsidRPr="00AA3E2D">
        <w:rPr>
          <w:rFonts w:ascii="Times New Roman" w:hAnsi="Times New Roman" w:cs="Times New Roman"/>
          <w:i/>
          <w:sz w:val="20"/>
          <w:szCs w:val="20"/>
          <w:lang w:val="en-US"/>
        </w:rPr>
        <w:t xml:space="preserve">Sociological Research Online, </w:t>
      </w:r>
      <w:r w:rsidRPr="00AA3E2D">
        <w:rPr>
          <w:rFonts w:ascii="Times New Roman" w:hAnsi="Times New Roman" w:cs="Times New Roman"/>
          <w:iCs/>
          <w:sz w:val="20"/>
          <w:szCs w:val="20"/>
          <w:lang w:val="en-US"/>
        </w:rPr>
        <w:t xml:space="preserve">vol. 23, issue 2, 2018, pp. 496-506. </w:t>
      </w:r>
    </w:p>
    <w:p w14:paraId="0DF0B6A5"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Schlosser, Joel Alden. “A Poetics of American Citizenship: Blackness, Injury and Claudia Rankine’s </w:t>
      </w:r>
      <w:r w:rsidRPr="00AA3E2D">
        <w:rPr>
          <w:rFonts w:ascii="Times New Roman" w:hAnsi="Times New Roman" w:cs="Times New Roman"/>
          <w:i/>
          <w:iCs/>
          <w:sz w:val="20"/>
          <w:szCs w:val="20"/>
          <w:lang w:val="en-US"/>
        </w:rPr>
        <w:t>Citizen</w:t>
      </w:r>
      <w:r w:rsidRPr="00AA3E2D">
        <w:rPr>
          <w:rFonts w:ascii="Times New Roman" w:hAnsi="Times New Roman" w:cs="Times New Roman"/>
          <w:sz w:val="20"/>
          <w:szCs w:val="20"/>
          <w:lang w:val="en-US"/>
        </w:rPr>
        <w:t xml:space="preserve">.” </w:t>
      </w:r>
      <w:r w:rsidRPr="00AA3E2D">
        <w:rPr>
          <w:rFonts w:ascii="Times New Roman" w:hAnsi="Times New Roman" w:cs="Times New Roman"/>
          <w:i/>
          <w:iCs/>
          <w:sz w:val="20"/>
          <w:szCs w:val="20"/>
          <w:lang w:val="en-US"/>
        </w:rPr>
        <w:t xml:space="preserve">Law, Culture and the Humanities, </w:t>
      </w:r>
      <w:r w:rsidRPr="00AA3E2D">
        <w:rPr>
          <w:rFonts w:ascii="Times New Roman" w:hAnsi="Times New Roman" w:cs="Times New Roman"/>
          <w:sz w:val="20"/>
          <w:szCs w:val="20"/>
          <w:lang w:val="en-US"/>
        </w:rPr>
        <w:t xml:space="preserve">vol. 6, no. 3, pp. 432-453. </w:t>
      </w:r>
    </w:p>
    <w:p w14:paraId="669B82F3" w14:textId="718A95EA"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Schwartz, Alexandra. </w:t>
      </w:r>
      <w:r>
        <w:rPr>
          <w:rFonts w:ascii="Times New Roman" w:hAnsi="Times New Roman" w:cs="Times New Roman"/>
          <w:sz w:val="20"/>
          <w:szCs w:val="20"/>
          <w:lang w:val="en-US"/>
        </w:rPr>
        <w:t>“‘</w:t>
      </w:r>
      <w:r w:rsidRPr="00AA3E2D">
        <w:rPr>
          <w:rFonts w:ascii="Times New Roman" w:hAnsi="Times New Roman" w:cs="Times New Roman"/>
          <w:sz w:val="20"/>
          <w:szCs w:val="20"/>
          <w:lang w:val="en-US"/>
        </w:rPr>
        <w:t>I Don’t Think Character Exists Anymore</w:t>
      </w:r>
      <w:r>
        <w:rPr>
          <w:rFonts w:ascii="Times New Roman" w:hAnsi="Times New Roman" w:cs="Times New Roman"/>
          <w:sz w:val="20"/>
          <w:szCs w:val="20"/>
          <w:lang w:val="en-US"/>
        </w:rPr>
        <w:t>’</w:t>
      </w:r>
      <w:r w:rsidRPr="00AA3E2D">
        <w:rPr>
          <w:rFonts w:ascii="Times New Roman" w:hAnsi="Times New Roman" w:cs="Times New Roman"/>
          <w:sz w:val="20"/>
          <w:szCs w:val="20"/>
          <w:lang w:val="en-US"/>
        </w:rPr>
        <w:t>: A Conversation with Rachel Cusk.</w:t>
      </w:r>
      <w:r>
        <w:rPr>
          <w:rFonts w:ascii="Times New Roman" w:hAnsi="Times New Roman" w:cs="Times New Roman"/>
          <w:sz w:val="20"/>
          <w:szCs w:val="20"/>
          <w:lang w:val="en-US"/>
        </w:rPr>
        <w:t>”</w:t>
      </w:r>
      <w:r w:rsidRPr="00AA3E2D">
        <w:rPr>
          <w:rFonts w:ascii="Times New Roman" w:hAnsi="Times New Roman" w:cs="Times New Roman"/>
          <w:sz w:val="20"/>
          <w:szCs w:val="20"/>
          <w:lang w:val="en-US"/>
        </w:rPr>
        <w:t xml:space="preserve"> </w:t>
      </w:r>
      <w:r w:rsidRPr="00AA3E2D">
        <w:rPr>
          <w:rFonts w:ascii="Times New Roman" w:hAnsi="Times New Roman" w:cs="Times New Roman"/>
          <w:i/>
          <w:iCs/>
          <w:sz w:val="20"/>
          <w:szCs w:val="20"/>
          <w:lang w:val="en-US"/>
        </w:rPr>
        <w:t>The New Yorker (Digital Edition</w:t>
      </w:r>
      <w:r w:rsidRPr="00AA3E2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18 </w:t>
      </w:r>
      <w:r w:rsidRPr="00AA3E2D">
        <w:rPr>
          <w:rFonts w:ascii="Times New Roman" w:hAnsi="Times New Roman" w:cs="Times New Roman"/>
          <w:sz w:val="20"/>
          <w:szCs w:val="20"/>
          <w:lang w:val="en-US"/>
        </w:rPr>
        <w:t>Nov</w:t>
      </w:r>
      <w:r>
        <w:rPr>
          <w:rFonts w:ascii="Times New Roman" w:hAnsi="Times New Roman" w:cs="Times New Roman"/>
          <w:sz w:val="20"/>
          <w:szCs w:val="20"/>
          <w:lang w:val="en-US"/>
        </w:rPr>
        <w:t>.</w:t>
      </w:r>
      <w:r w:rsidRPr="00AA3E2D">
        <w:rPr>
          <w:rFonts w:ascii="Times New Roman" w:hAnsi="Times New Roman" w:cs="Times New Roman"/>
          <w:sz w:val="20"/>
          <w:szCs w:val="20"/>
          <w:lang w:val="en-US"/>
        </w:rPr>
        <w:t xml:space="preserve"> 2018. </w:t>
      </w:r>
      <w:r w:rsidRPr="001D2773">
        <w:rPr>
          <w:rFonts w:ascii="Times New Roman" w:hAnsi="Times New Roman" w:cs="Times New Roman"/>
          <w:sz w:val="20"/>
          <w:szCs w:val="20"/>
          <w:lang w:val="en-US"/>
        </w:rPr>
        <w:t>www.newyorker.com/culture/the-new-yorker-interview/i-dont-think-character-exists-anymore-a-conversation-with-rachel-cusk</w:t>
      </w:r>
      <w:r>
        <w:rPr>
          <w:rFonts w:ascii="Times New Roman" w:hAnsi="Times New Roman" w:cs="Times New Roman"/>
          <w:sz w:val="20"/>
          <w:szCs w:val="20"/>
          <w:lang w:val="en-US"/>
        </w:rPr>
        <w:t>.</w:t>
      </w:r>
    </w:p>
    <w:p w14:paraId="76FB8827"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Valdès, Vanessa K. </w:t>
      </w:r>
      <w:r w:rsidRPr="00AA3E2D">
        <w:rPr>
          <w:rFonts w:ascii="Times New Roman" w:hAnsi="Times New Roman" w:cs="Times New Roman"/>
          <w:i/>
          <w:iCs/>
          <w:sz w:val="20"/>
          <w:szCs w:val="20"/>
          <w:lang w:val="en-US"/>
        </w:rPr>
        <w:t xml:space="preserve">Diasporic Blackness: The Life and Times of Arturo Alfonso Schomburg. </w:t>
      </w:r>
      <w:r w:rsidRPr="00AA3E2D">
        <w:rPr>
          <w:rFonts w:ascii="Times New Roman" w:hAnsi="Times New Roman" w:cs="Times New Roman"/>
          <w:sz w:val="20"/>
          <w:szCs w:val="20"/>
          <w:lang w:val="en-US"/>
        </w:rPr>
        <w:t xml:space="preserve">State U of New York P, 2017. </w:t>
      </w:r>
    </w:p>
    <w:p w14:paraId="2AA3453E" w14:textId="77777777" w:rsidR="00642056" w:rsidRPr="00AA3E2D" w:rsidRDefault="00642056" w:rsidP="00642056">
      <w:pPr>
        <w:spacing w:after="240"/>
        <w:ind w:left="965" w:hanging="965"/>
        <w:rPr>
          <w:rFonts w:ascii="Times New Roman" w:hAnsi="Times New Roman" w:cs="Times New Roman"/>
          <w:sz w:val="20"/>
          <w:szCs w:val="20"/>
          <w:lang w:val="en-US"/>
        </w:rPr>
      </w:pPr>
      <w:r w:rsidRPr="00AA3E2D">
        <w:rPr>
          <w:rFonts w:ascii="Times New Roman" w:hAnsi="Times New Roman" w:cs="Times New Roman"/>
          <w:sz w:val="20"/>
          <w:szCs w:val="20"/>
          <w:lang w:val="en-US"/>
        </w:rPr>
        <w:t xml:space="preserve">Vermeulen, Pieter. “Against Premature Articulation: Empathy, Gender, and Austerity in Rachel Cusk and Katie Kitamura.” </w:t>
      </w:r>
      <w:r w:rsidRPr="00AA3E2D">
        <w:rPr>
          <w:rFonts w:ascii="Times New Roman" w:hAnsi="Times New Roman" w:cs="Times New Roman"/>
          <w:i/>
          <w:iCs/>
          <w:sz w:val="20"/>
          <w:szCs w:val="20"/>
          <w:lang w:val="en-US"/>
        </w:rPr>
        <w:t xml:space="preserve">Cultural Critique, </w:t>
      </w:r>
      <w:r w:rsidRPr="00AA3E2D">
        <w:rPr>
          <w:rFonts w:ascii="Times New Roman" w:hAnsi="Times New Roman" w:cs="Times New Roman"/>
          <w:sz w:val="20"/>
          <w:szCs w:val="20"/>
          <w:lang w:val="en-US"/>
        </w:rPr>
        <w:t>vol. 111, 2012, pp. 81-103</w:t>
      </w:r>
      <w:r>
        <w:rPr>
          <w:rFonts w:ascii="Times New Roman" w:hAnsi="Times New Roman" w:cs="Times New Roman"/>
          <w:sz w:val="20"/>
          <w:szCs w:val="20"/>
          <w:lang w:val="en-US"/>
        </w:rPr>
        <w:t>.</w:t>
      </w:r>
    </w:p>
    <w:p w14:paraId="294DAFD7" w14:textId="77777777" w:rsidR="00642056" w:rsidRPr="00AA3E2D" w:rsidRDefault="00642056" w:rsidP="00642056">
      <w:pPr>
        <w:spacing w:after="240"/>
        <w:rPr>
          <w:rFonts w:ascii="Times New Roman" w:hAnsi="Times New Roman" w:cs="Times New Roman"/>
          <w:sz w:val="20"/>
          <w:szCs w:val="20"/>
        </w:rPr>
      </w:pPr>
    </w:p>
    <w:p w14:paraId="07905A95" w14:textId="1A8AD346" w:rsidR="006E0239" w:rsidRPr="00E047C3" w:rsidRDefault="006E0239">
      <w:pPr>
        <w:pStyle w:val="EndnoteText"/>
        <w:rPr>
          <w:rFonts w:ascii="Garamond" w:hAnsi="Garamond"/>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2760100"/>
      <w:docPartObj>
        <w:docPartGallery w:val="Page Numbers (Bottom of Page)"/>
        <w:docPartUnique/>
      </w:docPartObj>
    </w:sdtPr>
    <w:sdtContent>
      <w:p w14:paraId="51FA474D" w14:textId="3192119C" w:rsidR="003B2CCB" w:rsidRDefault="003B2CCB" w:rsidP="00461B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E2E865" w14:textId="77777777" w:rsidR="003B2CCB" w:rsidRDefault="003B2CCB" w:rsidP="003B2C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6239136"/>
      <w:docPartObj>
        <w:docPartGallery w:val="Page Numbers (Bottom of Page)"/>
        <w:docPartUnique/>
      </w:docPartObj>
    </w:sdtPr>
    <w:sdtContent>
      <w:p w14:paraId="01467CE4" w14:textId="183FF2BB" w:rsidR="003B2CCB" w:rsidRDefault="003B2CCB" w:rsidP="00461B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91E68D" w14:textId="77777777" w:rsidR="003B2CCB" w:rsidRDefault="003B2CCB" w:rsidP="003B2C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F2E10" w14:textId="77777777" w:rsidR="00D86427" w:rsidRDefault="00D86427" w:rsidP="00CC75CC">
      <w:r>
        <w:separator/>
      </w:r>
    </w:p>
  </w:footnote>
  <w:footnote w:type="continuationSeparator" w:id="0">
    <w:p w14:paraId="7C1C52CD" w14:textId="77777777" w:rsidR="00D86427" w:rsidRDefault="00D86427" w:rsidP="00CC7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87093"/>
    <w:multiLevelType w:val="hybridMultilevel"/>
    <w:tmpl w:val="1DE89798"/>
    <w:lvl w:ilvl="0" w:tplc="8B9202A6">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42DB7BF9"/>
    <w:multiLevelType w:val="hybridMultilevel"/>
    <w:tmpl w:val="ED186ED0"/>
    <w:lvl w:ilvl="0" w:tplc="B5503A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6532C5"/>
    <w:multiLevelType w:val="hybridMultilevel"/>
    <w:tmpl w:val="C6B497D8"/>
    <w:lvl w:ilvl="0" w:tplc="B5503A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19234E"/>
    <w:multiLevelType w:val="hybridMultilevel"/>
    <w:tmpl w:val="4A3444E2"/>
    <w:lvl w:ilvl="0" w:tplc="EA1CD40A">
      <w:start w:val="1"/>
      <w:numFmt w:val="decimal"/>
      <w:lvlText w:val="%1."/>
      <w:lvlJc w:val="left"/>
      <w:pPr>
        <w:ind w:left="1440" w:hanging="360"/>
      </w:pPr>
      <w:rPr>
        <w:b w:val="0"/>
        <w:bCs w:val="0"/>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1276089"/>
    <w:multiLevelType w:val="hybridMultilevel"/>
    <w:tmpl w:val="C8AE6642"/>
    <w:lvl w:ilvl="0" w:tplc="B5503A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792373">
    <w:abstractNumId w:val="2"/>
  </w:num>
  <w:num w:numId="2" w16cid:durableId="395978934">
    <w:abstractNumId w:val="1"/>
  </w:num>
  <w:num w:numId="3" w16cid:durableId="1867135802">
    <w:abstractNumId w:val="4"/>
  </w:num>
  <w:num w:numId="4" w16cid:durableId="1483304451">
    <w:abstractNumId w:val="3"/>
  </w:num>
  <w:num w:numId="5" w16cid:durableId="933779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5CC"/>
    <w:rsid w:val="00003A86"/>
    <w:rsid w:val="00010F77"/>
    <w:rsid w:val="00012A37"/>
    <w:rsid w:val="00016E3C"/>
    <w:rsid w:val="00030745"/>
    <w:rsid w:val="000416FC"/>
    <w:rsid w:val="0004588A"/>
    <w:rsid w:val="000472DB"/>
    <w:rsid w:val="0005207A"/>
    <w:rsid w:val="00052CE5"/>
    <w:rsid w:val="000548D4"/>
    <w:rsid w:val="000A3868"/>
    <w:rsid w:val="000B4343"/>
    <w:rsid w:val="000B5D91"/>
    <w:rsid w:val="000B7455"/>
    <w:rsid w:val="000C6DD2"/>
    <w:rsid w:val="000F53EA"/>
    <w:rsid w:val="00112952"/>
    <w:rsid w:val="00137018"/>
    <w:rsid w:val="001400C9"/>
    <w:rsid w:val="00141068"/>
    <w:rsid w:val="0014394C"/>
    <w:rsid w:val="00144D00"/>
    <w:rsid w:val="0016505F"/>
    <w:rsid w:val="00174A58"/>
    <w:rsid w:val="001A3B03"/>
    <w:rsid w:val="001B12A7"/>
    <w:rsid w:val="001B6291"/>
    <w:rsid w:val="001B6FE9"/>
    <w:rsid w:val="001C06A8"/>
    <w:rsid w:val="001C2B07"/>
    <w:rsid w:val="001C7B30"/>
    <w:rsid w:val="001D21F7"/>
    <w:rsid w:val="001D2773"/>
    <w:rsid w:val="001D4166"/>
    <w:rsid w:val="001F0105"/>
    <w:rsid w:val="001F0C92"/>
    <w:rsid w:val="001F7ECA"/>
    <w:rsid w:val="0021157D"/>
    <w:rsid w:val="002252B9"/>
    <w:rsid w:val="00234C57"/>
    <w:rsid w:val="00234DA5"/>
    <w:rsid w:val="00244357"/>
    <w:rsid w:val="00262E0E"/>
    <w:rsid w:val="002706E6"/>
    <w:rsid w:val="00272FB1"/>
    <w:rsid w:val="0028629A"/>
    <w:rsid w:val="00290C95"/>
    <w:rsid w:val="002A19A7"/>
    <w:rsid w:val="002A6E21"/>
    <w:rsid w:val="002B2FE5"/>
    <w:rsid w:val="002B3CA7"/>
    <w:rsid w:val="002C3D41"/>
    <w:rsid w:val="002E3A70"/>
    <w:rsid w:val="002F4286"/>
    <w:rsid w:val="00314D32"/>
    <w:rsid w:val="00354994"/>
    <w:rsid w:val="003626B3"/>
    <w:rsid w:val="0036295F"/>
    <w:rsid w:val="00365F65"/>
    <w:rsid w:val="0036754F"/>
    <w:rsid w:val="0038033E"/>
    <w:rsid w:val="00383E78"/>
    <w:rsid w:val="00386E07"/>
    <w:rsid w:val="003871B9"/>
    <w:rsid w:val="00391CB0"/>
    <w:rsid w:val="003A218A"/>
    <w:rsid w:val="003B2CCB"/>
    <w:rsid w:val="003C0A61"/>
    <w:rsid w:val="003C420E"/>
    <w:rsid w:val="003D7AB6"/>
    <w:rsid w:val="003F0007"/>
    <w:rsid w:val="003F29DA"/>
    <w:rsid w:val="004256EC"/>
    <w:rsid w:val="00426273"/>
    <w:rsid w:val="004267E3"/>
    <w:rsid w:val="0043105F"/>
    <w:rsid w:val="00436D8A"/>
    <w:rsid w:val="004500CF"/>
    <w:rsid w:val="0046414E"/>
    <w:rsid w:val="0048398A"/>
    <w:rsid w:val="00484609"/>
    <w:rsid w:val="0049441C"/>
    <w:rsid w:val="004B2729"/>
    <w:rsid w:val="004C3498"/>
    <w:rsid w:val="004C769F"/>
    <w:rsid w:val="004D49ED"/>
    <w:rsid w:val="004E5B2E"/>
    <w:rsid w:val="005046E8"/>
    <w:rsid w:val="0050493A"/>
    <w:rsid w:val="005139EC"/>
    <w:rsid w:val="0052025A"/>
    <w:rsid w:val="005209DC"/>
    <w:rsid w:val="00526568"/>
    <w:rsid w:val="005375A2"/>
    <w:rsid w:val="00570896"/>
    <w:rsid w:val="005807AB"/>
    <w:rsid w:val="00580D72"/>
    <w:rsid w:val="0058193D"/>
    <w:rsid w:val="00585E96"/>
    <w:rsid w:val="00593C99"/>
    <w:rsid w:val="005964E7"/>
    <w:rsid w:val="005A5E97"/>
    <w:rsid w:val="005B556E"/>
    <w:rsid w:val="005C58AB"/>
    <w:rsid w:val="005F2DFE"/>
    <w:rsid w:val="00612027"/>
    <w:rsid w:val="00641A66"/>
    <w:rsid w:val="00642056"/>
    <w:rsid w:val="00646353"/>
    <w:rsid w:val="00652CE4"/>
    <w:rsid w:val="00663C66"/>
    <w:rsid w:val="00667874"/>
    <w:rsid w:val="00681D06"/>
    <w:rsid w:val="006857F9"/>
    <w:rsid w:val="00693BA6"/>
    <w:rsid w:val="00694A6D"/>
    <w:rsid w:val="006A0699"/>
    <w:rsid w:val="006B06EA"/>
    <w:rsid w:val="006B2CDB"/>
    <w:rsid w:val="006B4CE4"/>
    <w:rsid w:val="006D3B47"/>
    <w:rsid w:val="006E0239"/>
    <w:rsid w:val="006F1D83"/>
    <w:rsid w:val="006F4493"/>
    <w:rsid w:val="00720C77"/>
    <w:rsid w:val="0072637C"/>
    <w:rsid w:val="0072799B"/>
    <w:rsid w:val="00731C80"/>
    <w:rsid w:val="0074055D"/>
    <w:rsid w:val="00745511"/>
    <w:rsid w:val="00752AC6"/>
    <w:rsid w:val="0077277C"/>
    <w:rsid w:val="007771F2"/>
    <w:rsid w:val="00780E5E"/>
    <w:rsid w:val="0078613A"/>
    <w:rsid w:val="007A07D4"/>
    <w:rsid w:val="007A50AF"/>
    <w:rsid w:val="007A77E3"/>
    <w:rsid w:val="007B02A0"/>
    <w:rsid w:val="007B2671"/>
    <w:rsid w:val="007B28EA"/>
    <w:rsid w:val="007B7B1E"/>
    <w:rsid w:val="007C448D"/>
    <w:rsid w:val="007D712C"/>
    <w:rsid w:val="00817478"/>
    <w:rsid w:val="008201C2"/>
    <w:rsid w:val="00824105"/>
    <w:rsid w:val="00824C03"/>
    <w:rsid w:val="0082714C"/>
    <w:rsid w:val="00857F5A"/>
    <w:rsid w:val="008625F1"/>
    <w:rsid w:val="00864E59"/>
    <w:rsid w:val="008A194D"/>
    <w:rsid w:val="008B43A0"/>
    <w:rsid w:val="008C583F"/>
    <w:rsid w:val="008C6D67"/>
    <w:rsid w:val="008D18D8"/>
    <w:rsid w:val="008D5C70"/>
    <w:rsid w:val="008D71FD"/>
    <w:rsid w:val="008D734D"/>
    <w:rsid w:val="008F431F"/>
    <w:rsid w:val="008F6FF4"/>
    <w:rsid w:val="009069BF"/>
    <w:rsid w:val="00915709"/>
    <w:rsid w:val="00927EA5"/>
    <w:rsid w:val="00934628"/>
    <w:rsid w:val="009377C0"/>
    <w:rsid w:val="00942FEA"/>
    <w:rsid w:val="0094378B"/>
    <w:rsid w:val="0094436A"/>
    <w:rsid w:val="0094689B"/>
    <w:rsid w:val="00951866"/>
    <w:rsid w:val="0095467B"/>
    <w:rsid w:val="0096045C"/>
    <w:rsid w:val="00962771"/>
    <w:rsid w:val="009713A3"/>
    <w:rsid w:val="00977A09"/>
    <w:rsid w:val="00983497"/>
    <w:rsid w:val="00991453"/>
    <w:rsid w:val="00994567"/>
    <w:rsid w:val="009C1B94"/>
    <w:rsid w:val="009C3F70"/>
    <w:rsid w:val="009D2FAE"/>
    <w:rsid w:val="009E35DB"/>
    <w:rsid w:val="009E60DA"/>
    <w:rsid w:val="009F1FC3"/>
    <w:rsid w:val="009F32BF"/>
    <w:rsid w:val="00A00A40"/>
    <w:rsid w:val="00A05013"/>
    <w:rsid w:val="00A146E4"/>
    <w:rsid w:val="00A22411"/>
    <w:rsid w:val="00A51EFC"/>
    <w:rsid w:val="00A527F5"/>
    <w:rsid w:val="00A9167B"/>
    <w:rsid w:val="00A939BA"/>
    <w:rsid w:val="00AA1187"/>
    <w:rsid w:val="00AA1CF1"/>
    <w:rsid w:val="00AA3E2D"/>
    <w:rsid w:val="00AA621E"/>
    <w:rsid w:val="00AB1643"/>
    <w:rsid w:val="00AC48A4"/>
    <w:rsid w:val="00AC5CE4"/>
    <w:rsid w:val="00AE2379"/>
    <w:rsid w:val="00AE6F6D"/>
    <w:rsid w:val="00B21760"/>
    <w:rsid w:val="00B224B1"/>
    <w:rsid w:val="00B32D37"/>
    <w:rsid w:val="00B34B47"/>
    <w:rsid w:val="00B609E1"/>
    <w:rsid w:val="00B67AC8"/>
    <w:rsid w:val="00B67F2C"/>
    <w:rsid w:val="00B82117"/>
    <w:rsid w:val="00B864E2"/>
    <w:rsid w:val="00B945B0"/>
    <w:rsid w:val="00B94B50"/>
    <w:rsid w:val="00B9572B"/>
    <w:rsid w:val="00B959E3"/>
    <w:rsid w:val="00BA15FF"/>
    <w:rsid w:val="00BA31D9"/>
    <w:rsid w:val="00BA4544"/>
    <w:rsid w:val="00BB7AE7"/>
    <w:rsid w:val="00BE2A00"/>
    <w:rsid w:val="00C01684"/>
    <w:rsid w:val="00C03F11"/>
    <w:rsid w:val="00C1705F"/>
    <w:rsid w:val="00C34B3A"/>
    <w:rsid w:val="00C44859"/>
    <w:rsid w:val="00C45C2F"/>
    <w:rsid w:val="00C53DBF"/>
    <w:rsid w:val="00C54244"/>
    <w:rsid w:val="00C60ECE"/>
    <w:rsid w:val="00C635D2"/>
    <w:rsid w:val="00C66F0A"/>
    <w:rsid w:val="00C7223A"/>
    <w:rsid w:val="00C7268A"/>
    <w:rsid w:val="00C7693C"/>
    <w:rsid w:val="00C84ABD"/>
    <w:rsid w:val="00C927C5"/>
    <w:rsid w:val="00C9316F"/>
    <w:rsid w:val="00C93A43"/>
    <w:rsid w:val="00CB17F7"/>
    <w:rsid w:val="00CB36A0"/>
    <w:rsid w:val="00CC2E98"/>
    <w:rsid w:val="00CC75CC"/>
    <w:rsid w:val="00CE6B34"/>
    <w:rsid w:val="00D15EA5"/>
    <w:rsid w:val="00D23D64"/>
    <w:rsid w:val="00D3157A"/>
    <w:rsid w:val="00D340F4"/>
    <w:rsid w:val="00D43841"/>
    <w:rsid w:val="00D46C58"/>
    <w:rsid w:val="00D50D3C"/>
    <w:rsid w:val="00D513A5"/>
    <w:rsid w:val="00D578AB"/>
    <w:rsid w:val="00D7138A"/>
    <w:rsid w:val="00D76BBB"/>
    <w:rsid w:val="00D76D95"/>
    <w:rsid w:val="00D779AB"/>
    <w:rsid w:val="00D86427"/>
    <w:rsid w:val="00DA7E2E"/>
    <w:rsid w:val="00DB05FE"/>
    <w:rsid w:val="00DB1300"/>
    <w:rsid w:val="00DB40DA"/>
    <w:rsid w:val="00DB632A"/>
    <w:rsid w:val="00DC2EAA"/>
    <w:rsid w:val="00DD33B3"/>
    <w:rsid w:val="00DD698D"/>
    <w:rsid w:val="00DD6A79"/>
    <w:rsid w:val="00DE560C"/>
    <w:rsid w:val="00DF4D53"/>
    <w:rsid w:val="00E047C3"/>
    <w:rsid w:val="00E05D4F"/>
    <w:rsid w:val="00E27C02"/>
    <w:rsid w:val="00E40223"/>
    <w:rsid w:val="00E41272"/>
    <w:rsid w:val="00E45137"/>
    <w:rsid w:val="00E664D8"/>
    <w:rsid w:val="00E710F3"/>
    <w:rsid w:val="00E72B8E"/>
    <w:rsid w:val="00E7534C"/>
    <w:rsid w:val="00EA0EEE"/>
    <w:rsid w:val="00EA3A2C"/>
    <w:rsid w:val="00EA71D2"/>
    <w:rsid w:val="00EB076C"/>
    <w:rsid w:val="00EC1138"/>
    <w:rsid w:val="00ED0750"/>
    <w:rsid w:val="00EE7D4A"/>
    <w:rsid w:val="00EF49D9"/>
    <w:rsid w:val="00EF4BEF"/>
    <w:rsid w:val="00F016AE"/>
    <w:rsid w:val="00F135F5"/>
    <w:rsid w:val="00F40D38"/>
    <w:rsid w:val="00F47F45"/>
    <w:rsid w:val="00F55A33"/>
    <w:rsid w:val="00F6092F"/>
    <w:rsid w:val="00F641AD"/>
    <w:rsid w:val="00F641EE"/>
    <w:rsid w:val="00F755BD"/>
    <w:rsid w:val="00F8569E"/>
    <w:rsid w:val="00F8713C"/>
    <w:rsid w:val="00F9229D"/>
    <w:rsid w:val="00FA34B3"/>
    <w:rsid w:val="00FA3A29"/>
    <w:rsid w:val="00FB183E"/>
    <w:rsid w:val="00FB5860"/>
    <w:rsid w:val="00FB5CD5"/>
    <w:rsid w:val="00FC7B3C"/>
    <w:rsid w:val="00FD074D"/>
    <w:rsid w:val="00FF4188"/>
    <w:rsid w:val="00FF5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BF2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5CC"/>
    <w:pPr>
      <w:spacing w:after="0" w:line="240" w:lineRule="auto"/>
    </w:pPr>
    <w:rPr>
      <w:kern w:val="0"/>
      <w14:ligatures w14:val="none"/>
    </w:rPr>
  </w:style>
  <w:style w:type="paragraph" w:styleId="Heading1">
    <w:name w:val="heading 1"/>
    <w:basedOn w:val="Normal"/>
    <w:next w:val="Normal"/>
    <w:link w:val="Heading1Char"/>
    <w:uiPriority w:val="9"/>
    <w:qFormat/>
    <w:rsid w:val="00CC75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75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75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75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75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5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5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5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5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5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75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75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75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5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5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5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5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5CC"/>
    <w:rPr>
      <w:rFonts w:eastAsiaTheme="majorEastAsia" w:cstheme="majorBidi"/>
      <w:color w:val="272727" w:themeColor="text1" w:themeTint="D8"/>
    </w:rPr>
  </w:style>
  <w:style w:type="paragraph" w:styleId="Title">
    <w:name w:val="Title"/>
    <w:basedOn w:val="Normal"/>
    <w:next w:val="Normal"/>
    <w:link w:val="TitleChar"/>
    <w:uiPriority w:val="10"/>
    <w:qFormat/>
    <w:rsid w:val="00CC75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5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5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5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5CC"/>
    <w:pPr>
      <w:spacing w:before="160"/>
      <w:jc w:val="center"/>
    </w:pPr>
    <w:rPr>
      <w:i/>
      <w:iCs/>
      <w:color w:val="404040" w:themeColor="text1" w:themeTint="BF"/>
    </w:rPr>
  </w:style>
  <w:style w:type="character" w:customStyle="1" w:styleId="QuoteChar">
    <w:name w:val="Quote Char"/>
    <w:basedOn w:val="DefaultParagraphFont"/>
    <w:link w:val="Quote"/>
    <w:uiPriority w:val="29"/>
    <w:rsid w:val="00CC75CC"/>
    <w:rPr>
      <w:i/>
      <w:iCs/>
      <w:color w:val="404040" w:themeColor="text1" w:themeTint="BF"/>
    </w:rPr>
  </w:style>
  <w:style w:type="paragraph" w:styleId="ListParagraph">
    <w:name w:val="List Paragraph"/>
    <w:basedOn w:val="Normal"/>
    <w:uiPriority w:val="34"/>
    <w:qFormat/>
    <w:rsid w:val="00CC75CC"/>
    <w:pPr>
      <w:ind w:left="720"/>
      <w:contextualSpacing/>
    </w:pPr>
  </w:style>
  <w:style w:type="character" w:styleId="IntenseEmphasis">
    <w:name w:val="Intense Emphasis"/>
    <w:basedOn w:val="DefaultParagraphFont"/>
    <w:uiPriority w:val="21"/>
    <w:qFormat/>
    <w:rsid w:val="00CC75CC"/>
    <w:rPr>
      <w:i/>
      <w:iCs/>
      <w:color w:val="0F4761" w:themeColor="accent1" w:themeShade="BF"/>
    </w:rPr>
  </w:style>
  <w:style w:type="paragraph" w:styleId="IntenseQuote">
    <w:name w:val="Intense Quote"/>
    <w:basedOn w:val="Normal"/>
    <w:next w:val="Normal"/>
    <w:link w:val="IntenseQuoteChar"/>
    <w:uiPriority w:val="30"/>
    <w:qFormat/>
    <w:rsid w:val="00CC75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5CC"/>
    <w:rPr>
      <w:i/>
      <w:iCs/>
      <w:color w:val="0F4761" w:themeColor="accent1" w:themeShade="BF"/>
    </w:rPr>
  </w:style>
  <w:style w:type="character" w:styleId="IntenseReference">
    <w:name w:val="Intense Reference"/>
    <w:basedOn w:val="DefaultParagraphFont"/>
    <w:uiPriority w:val="32"/>
    <w:qFormat/>
    <w:rsid w:val="00CC75CC"/>
    <w:rPr>
      <w:b/>
      <w:bCs/>
      <w:smallCaps/>
      <w:color w:val="0F4761" w:themeColor="accent1" w:themeShade="BF"/>
      <w:spacing w:val="5"/>
    </w:rPr>
  </w:style>
  <w:style w:type="character" w:customStyle="1" w:styleId="mark9ubs6cvo2">
    <w:name w:val="mark9ubs6cvo2"/>
    <w:basedOn w:val="DefaultParagraphFont"/>
    <w:rsid w:val="00CC75CC"/>
  </w:style>
  <w:style w:type="character" w:styleId="Hyperlink">
    <w:name w:val="Hyperlink"/>
    <w:basedOn w:val="DefaultParagraphFont"/>
    <w:uiPriority w:val="99"/>
    <w:unhideWhenUsed/>
    <w:rsid w:val="00CC75CC"/>
    <w:rPr>
      <w:color w:val="467886" w:themeColor="hyperlink"/>
      <w:u w:val="single"/>
    </w:rPr>
  </w:style>
  <w:style w:type="character" w:styleId="UnresolvedMention">
    <w:name w:val="Unresolved Mention"/>
    <w:basedOn w:val="DefaultParagraphFont"/>
    <w:uiPriority w:val="99"/>
    <w:semiHidden/>
    <w:unhideWhenUsed/>
    <w:rsid w:val="00CC75CC"/>
    <w:rPr>
      <w:color w:val="605E5C"/>
      <w:shd w:val="clear" w:color="auto" w:fill="E1DFDD"/>
    </w:rPr>
  </w:style>
  <w:style w:type="paragraph" w:styleId="FootnoteText">
    <w:name w:val="footnote text"/>
    <w:basedOn w:val="Normal"/>
    <w:link w:val="FootnoteTextChar"/>
    <w:uiPriority w:val="99"/>
    <w:semiHidden/>
    <w:unhideWhenUsed/>
    <w:rsid w:val="00CC75CC"/>
    <w:rPr>
      <w:sz w:val="20"/>
      <w:szCs w:val="20"/>
    </w:rPr>
  </w:style>
  <w:style w:type="character" w:customStyle="1" w:styleId="FootnoteTextChar">
    <w:name w:val="Footnote Text Char"/>
    <w:basedOn w:val="DefaultParagraphFont"/>
    <w:link w:val="FootnoteText"/>
    <w:uiPriority w:val="99"/>
    <w:semiHidden/>
    <w:rsid w:val="00CC75CC"/>
    <w:rPr>
      <w:kern w:val="0"/>
      <w:sz w:val="20"/>
      <w:szCs w:val="20"/>
      <w14:ligatures w14:val="none"/>
    </w:rPr>
  </w:style>
  <w:style w:type="character" w:styleId="FootnoteReference">
    <w:name w:val="footnote reference"/>
    <w:basedOn w:val="DefaultParagraphFont"/>
    <w:uiPriority w:val="99"/>
    <w:semiHidden/>
    <w:unhideWhenUsed/>
    <w:rsid w:val="00CC75CC"/>
    <w:rPr>
      <w:vertAlign w:val="superscript"/>
    </w:rPr>
  </w:style>
  <w:style w:type="character" w:styleId="CommentReference">
    <w:name w:val="annotation reference"/>
    <w:basedOn w:val="DefaultParagraphFont"/>
    <w:uiPriority w:val="99"/>
    <w:semiHidden/>
    <w:unhideWhenUsed/>
    <w:rsid w:val="00CC75CC"/>
    <w:rPr>
      <w:sz w:val="16"/>
      <w:szCs w:val="16"/>
    </w:rPr>
  </w:style>
  <w:style w:type="paragraph" w:styleId="CommentText">
    <w:name w:val="annotation text"/>
    <w:basedOn w:val="Normal"/>
    <w:link w:val="CommentTextChar"/>
    <w:uiPriority w:val="99"/>
    <w:unhideWhenUsed/>
    <w:rsid w:val="00CC75CC"/>
    <w:rPr>
      <w:sz w:val="20"/>
      <w:szCs w:val="20"/>
    </w:rPr>
  </w:style>
  <w:style w:type="character" w:customStyle="1" w:styleId="CommentTextChar">
    <w:name w:val="Comment Text Char"/>
    <w:basedOn w:val="DefaultParagraphFont"/>
    <w:link w:val="CommentText"/>
    <w:uiPriority w:val="99"/>
    <w:rsid w:val="00CC75C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C75CC"/>
    <w:rPr>
      <w:b/>
      <w:bCs/>
    </w:rPr>
  </w:style>
  <w:style w:type="character" w:customStyle="1" w:styleId="CommentSubjectChar">
    <w:name w:val="Comment Subject Char"/>
    <w:basedOn w:val="CommentTextChar"/>
    <w:link w:val="CommentSubject"/>
    <w:uiPriority w:val="99"/>
    <w:semiHidden/>
    <w:rsid w:val="00CC75CC"/>
    <w:rPr>
      <w:b/>
      <w:bCs/>
      <w:kern w:val="0"/>
      <w:sz w:val="20"/>
      <w:szCs w:val="20"/>
      <w14:ligatures w14:val="none"/>
    </w:rPr>
  </w:style>
  <w:style w:type="paragraph" w:styleId="Footer">
    <w:name w:val="footer"/>
    <w:basedOn w:val="Normal"/>
    <w:link w:val="FooterChar"/>
    <w:uiPriority w:val="99"/>
    <w:unhideWhenUsed/>
    <w:rsid w:val="003B2CCB"/>
    <w:pPr>
      <w:tabs>
        <w:tab w:val="center" w:pos="4513"/>
        <w:tab w:val="right" w:pos="9026"/>
      </w:tabs>
    </w:pPr>
  </w:style>
  <w:style w:type="character" w:customStyle="1" w:styleId="FooterChar">
    <w:name w:val="Footer Char"/>
    <w:basedOn w:val="DefaultParagraphFont"/>
    <w:link w:val="Footer"/>
    <w:uiPriority w:val="99"/>
    <w:rsid w:val="003B2CCB"/>
    <w:rPr>
      <w:kern w:val="0"/>
      <w14:ligatures w14:val="none"/>
    </w:rPr>
  </w:style>
  <w:style w:type="character" w:styleId="PageNumber">
    <w:name w:val="page number"/>
    <w:basedOn w:val="DefaultParagraphFont"/>
    <w:uiPriority w:val="99"/>
    <w:semiHidden/>
    <w:unhideWhenUsed/>
    <w:rsid w:val="003B2CCB"/>
  </w:style>
  <w:style w:type="paragraph" w:styleId="EndnoteText">
    <w:name w:val="endnote text"/>
    <w:basedOn w:val="Normal"/>
    <w:link w:val="EndnoteTextChar"/>
    <w:uiPriority w:val="99"/>
    <w:semiHidden/>
    <w:unhideWhenUsed/>
    <w:rsid w:val="006E0239"/>
    <w:rPr>
      <w:sz w:val="20"/>
      <w:szCs w:val="20"/>
    </w:rPr>
  </w:style>
  <w:style w:type="character" w:customStyle="1" w:styleId="EndnoteTextChar">
    <w:name w:val="Endnote Text Char"/>
    <w:basedOn w:val="DefaultParagraphFont"/>
    <w:link w:val="EndnoteText"/>
    <w:uiPriority w:val="99"/>
    <w:semiHidden/>
    <w:rsid w:val="006E0239"/>
    <w:rPr>
      <w:kern w:val="0"/>
      <w:sz w:val="20"/>
      <w:szCs w:val="20"/>
      <w14:ligatures w14:val="none"/>
    </w:rPr>
  </w:style>
  <w:style w:type="character" w:styleId="EndnoteReference">
    <w:name w:val="endnote reference"/>
    <w:basedOn w:val="DefaultParagraphFont"/>
    <w:uiPriority w:val="99"/>
    <w:semiHidden/>
    <w:unhideWhenUsed/>
    <w:rsid w:val="006E0239"/>
    <w:rPr>
      <w:vertAlign w:val="superscript"/>
    </w:rPr>
  </w:style>
  <w:style w:type="paragraph" w:styleId="ListBullet">
    <w:name w:val="List Bullet"/>
    <w:basedOn w:val="Normal"/>
    <w:autoRedefine/>
    <w:rsid w:val="00E710F3"/>
    <w:pPr>
      <w:spacing w:after="120"/>
      <w:ind w:left="1440"/>
    </w:pPr>
    <w:rPr>
      <w:rFonts w:ascii="Times New Roman" w:eastAsia="Times New Roman" w:hAnsi="Times New Roman" w:cs="Times New Roman"/>
      <w:sz w:val="20"/>
      <w:szCs w:val="20"/>
      <w:lang w:val="en-US"/>
    </w:rPr>
  </w:style>
  <w:style w:type="paragraph" w:styleId="Revision">
    <w:name w:val="Revision"/>
    <w:hidden/>
    <w:uiPriority w:val="99"/>
    <w:semiHidden/>
    <w:rsid w:val="001D2773"/>
    <w:pPr>
      <w:spacing w:after="0" w:line="240" w:lineRule="auto"/>
    </w:pPr>
    <w:rPr>
      <w:kern w:val="0"/>
      <w14:ligatures w14:val="none"/>
    </w:rPr>
  </w:style>
  <w:style w:type="paragraph" w:styleId="Header">
    <w:name w:val="header"/>
    <w:basedOn w:val="Normal"/>
    <w:link w:val="HeaderChar"/>
    <w:uiPriority w:val="99"/>
    <w:unhideWhenUsed/>
    <w:rsid w:val="00DD6A79"/>
    <w:pPr>
      <w:tabs>
        <w:tab w:val="center" w:pos="4680"/>
        <w:tab w:val="right" w:pos="9360"/>
      </w:tabs>
    </w:pPr>
  </w:style>
  <w:style w:type="character" w:customStyle="1" w:styleId="HeaderChar">
    <w:name w:val="Header Char"/>
    <w:basedOn w:val="DefaultParagraphFont"/>
    <w:link w:val="Header"/>
    <w:uiPriority w:val="99"/>
    <w:rsid w:val="00DD6A7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63D34-CBC7-A04E-8169-E033B4A1D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8565</Words>
  <Characters>48827</Characters>
  <Application>Microsoft Office Word</Application>
  <DocSecurity>0</DocSecurity>
  <Lines>406</Lines>
  <Paragraphs>114</Paragraphs>
  <ScaleCrop>false</ScaleCrop>
  <Company/>
  <LinksUpToDate>false</LinksUpToDate>
  <CharactersWithSpaces>57278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2025-12-10T07:39:00Z</dcterms:created>
  <dcterms:modified xsi:type="dcterms:W3CDTF">2025-12-10T07:39:00Z</dcterms:modified>
</cp:coreProperties>
</file>