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28" w:lineRule="auto" w:before="419"/>
      </w:pPr>
      <w:r>
        <w:rPr>
          <w:w w:val="105"/>
        </w:rPr>
        <w:t>‘On</w:t>
      </w:r>
      <w:r>
        <w:rPr>
          <w:spacing w:val="-5"/>
          <w:w w:val="105"/>
        </w:rPr>
        <w:t> </w:t>
      </w:r>
      <w:r>
        <w:rPr>
          <w:w w:val="105"/>
        </w:rPr>
        <w:t>paper,</w:t>
      </w:r>
      <w:r>
        <w:rPr>
          <w:spacing w:val="-6"/>
          <w:w w:val="105"/>
        </w:rPr>
        <w:t> </w:t>
      </w:r>
      <w:r>
        <w:rPr>
          <w:w w:val="105"/>
        </w:rPr>
        <w:t>you’re</w:t>
      </w:r>
      <w:r>
        <w:rPr>
          <w:spacing w:val="-6"/>
          <w:w w:val="105"/>
        </w:rPr>
        <w:t> </w:t>
      </w:r>
      <w:r>
        <w:rPr>
          <w:w w:val="105"/>
        </w:rPr>
        <w:t>normal’:</w:t>
      </w:r>
      <w:r>
        <w:rPr>
          <w:spacing w:val="-6"/>
          <w:w w:val="105"/>
        </w:rPr>
        <w:t> </w:t>
      </w:r>
      <w:r>
        <w:rPr>
          <w:w w:val="105"/>
        </w:rPr>
        <w:t>narratives</w:t>
      </w:r>
      <w:r>
        <w:rPr>
          <w:spacing w:val="-6"/>
          <w:w w:val="105"/>
        </w:rPr>
        <w:t> </w:t>
      </w:r>
      <w:r>
        <w:rPr>
          <w:w w:val="105"/>
        </w:rPr>
        <w:t>of</w:t>
      </w:r>
      <w:r>
        <w:rPr>
          <w:spacing w:val="-6"/>
          <w:w w:val="105"/>
        </w:rPr>
        <w:t> </w:t>
      </w:r>
      <w:r>
        <w:rPr>
          <w:w w:val="105"/>
        </w:rPr>
        <w:t>unseen</w:t>
      </w:r>
      <w:r>
        <w:rPr>
          <w:spacing w:val="-6"/>
          <w:w w:val="105"/>
        </w:rPr>
        <w:t> </w:t>
      </w:r>
      <w:r>
        <w:rPr>
          <w:w w:val="105"/>
        </w:rPr>
        <w:t>health</w:t>
      </w:r>
      <w:r>
        <w:rPr>
          <w:spacing w:val="-6"/>
          <w:w w:val="105"/>
        </w:rPr>
        <w:t> </w:t>
      </w:r>
      <w:r>
        <w:rPr>
          <w:w w:val="105"/>
        </w:rPr>
        <w:t>needs among women who have had children removed</w:t>
      </w:r>
    </w:p>
    <w:p>
      <w:pPr>
        <w:pStyle w:val="Title"/>
        <w:spacing w:line="423" w:lineRule="exact"/>
      </w:pPr>
      <w:r>
        <w:rPr/>
        <w:t>from</w:t>
      </w:r>
      <w:r>
        <w:rPr>
          <w:spacing w:val="11"/>
        </w:rPr>
        <w:t> </w:t>
      </w:r>
      <w:r>
        <w:rPr/>
        <w:t>their</w:t>
      </w:r>
      <w:r>
        <w:rPr>
          <w:spacing w:val="12"/>
        </w:rPr>
        <w:t> </w:t>
      </w:r>
      <w:r>
        <w:rPr>
          <w:spacing w:val="-4"/>
        </w:rPr>
        <w:t>care</w:t>
      </w:r>
    </w:p>
    <w:p>
      <w:pPr>
        <w:pStyle w:val="Heading1"/>
      </w:pPr>
      <w:r>
        <w:rPr/>
        <w:t>Claire</w:t>
      </w:r>
      <w:r>
        <w:rPr>
          <w:spacing w:val="-14"/>
        </w:rPr>
        <w:t> </w:t>
      </w:r>
      <w:r>
        <w:rPr/>
        <w:t>Grant</w:t>
      </w:r>
      <w:r>
        <w:rPr>
          <w:vertAlign w:val="superscript"/>
        </w:rPr>
        <w:t>1</w:t>
      </w:r>
      <w:r>
        <w:rPr>
          <w:vertAlign w:val="baseline"/>
        </w:rPr>
        <w:t>,</w:t>
      </w:r>
      <w:r>
        <w:rPr>
          <w:spacing w:val="-14"/>
          <w:vertAlign w:val="baseline"/>
        </w:rPr>
        <w:t> </w:t>
      </w:r>
      <w:r>
        <w:rPr>
          <w:vertAlign w:val="baseline"/>
        </w:rPr>
        <w:t>Claire</w:t>
      </w:r>
      <w:r>
        <w:rPr>
          <w:spacing w:val="-14"/>
          <w:vertAlign w:val="baseline"/>
        </w:rPr>
        <w:t> </w:t>
      </w:r>
      <w:r>
        <w:rPr>
          <w:vertAlign w:val="baseline"/>
        </w:rPr>
        <w:t>Powell</w:t>
      </w:r>
      <w:r>
        <w:rPr>
          <w:vertAlign w:val="superscript"/>
        </w:rPr>
        <w:t>2</w:t>
      </w:r>
      <w:r>
        <w:rPr>
          <w:vertAlign w:val="baseline"/>
        </w:rPr>
        <w:t>,</w:t>
      </w:r>
      <w:r>
        <w:rPr>
          <w:spacing w:val="-14"/>
          <w:vertAlign w:val="baseline"/>
        </w:rPr>
        <w:t> </w:t>
      </w:r>
      <w:r>
        <w:rPr>
          <w:vertAlign w:val="baseline"/>
        </w:rPr>
        <w:t>Georgia</w:t>
      </w:r>
      <w:r>
        <w:rPr>
          <w:spacing w:val="-14"/>
          <w:vertAlign w:val="baseline"/>
        </w:rPr>
        <w:t> </w:t>
      </w:r>
      <w:r>
        <w:rPr>
          <w:vertAlign w:val="baseline"/>
        </w:rPr>
        <w:t>Philip</w:t>
      </w:r>
      <w:r>
        <w:rPr>
          <w:vertAlign w:val="superscript"/>
        </w:rPr>
        <w:t>3</w:t>
      </w:r>
      <w:r>
        <w:rPr>
          <w:vertAlign w:val="baseline"/>
        </w:rPr>
        <w:t>,</w:t>
      </w:r>
      <w:r>
        <w:rPr>
          <w:spacing w:val="-13"/>
          <w:vertAlign w:val="baseline"/>
        </w:rPr>
        <w:t> </w:t>
      </w:r>
      <w:r>
        <w:rPr>
          <w:vertAlign w:val="baseline"/>
        </w:rPr>
        <w:t>Ruth</w:t>
      </w:r>
      <w:r>
        <w:rPr>
          <w:spacing w:val="-14"/>
          <w:vertAlign w:val="baseline"/>
        </w:rPr>
        <w:t> </w:t>
      </w:r>
      <w:r>
        <w:rPr>
          <w:vertAlign w:val="baseline"/>
        </w:rPr>
        <w:t>Blackburn</w:t>
      </w:r>
      <w:r>
        <w:rPr>
          <w:vertAlign w:val="superscript"/>
        </w:rPr>
        <w:t>2</w:t>
      </w:r>
      <w:r>
        <w:rPr>
          <w:vertAlign w:val="baseline"/>
        </w:rPr>
        <w:t>,</w:t>
      </w:r>
      <w:r>
        <w:rPr>
          <w:spacing w:val="-13"/>
          <w:vertAlign w:val="baseline"/>
        </w:rPr>
        <w:t> </w:t>
      </w:r>
      <w:r>
        <w:rPr>
          <w:vertAlign w:val="baseline"/>
        </w:rPr>
        <w:t>Rebecca</w:t>
      </w:r>
      <w:r>
        <w:rPr>
          <w:spacing w:val="-13"/>
          <w:vertAlign w:val="baseline"/>
        </w:rPr>
        <w:t> </w:t>
      </w:r>
      <w:r>
        <w:rPr>
          <w:vertAlign w:val="baseline"/>
        </w:rPr>
        <w:t>Lacey</w:t>
      </w:r>
      <w:r>
        <w:rPr>
          <w:vertAlign w:val="superscript"/>
        </w:rPr>
        <w:t>1</w:t>
      </w:r>
      <w:r>
        <w:rPr>
          <w:vertAlign w:val="baseline"/>
        </w:rPr>
        <w:t>,</w:t>
      </w:r>
      <w:r>
        <w:rPr>
          <w:spacing w:val="-14"/>
          <w:vertAlign w:val="baseline"/>
        </w:rPr>
        <w:t> </w:t>
      </w:r>
      <w:r>
        <w:rPr>
          <w:vertAlign w:val="baseline"/>
        </w:rPr>
        <w:t>Jenny </w:t>
      </w:r>
      <w:r>
        <w:rPr>
          <w:spacing w:val="-2"/>
          <w:vertAlign w:val="baseline"/>
        </w:rPr>
        <w:t>Woodman</w:t>
      </w:r>
      <w:r>
        <w:rPr>
          <w:spacing w:val="-2"/>
          <w:vertAlign w:val="superscript"/>
        </w:rPr>
        <w:t>4</w:t>
      </w:r>
    </w:p>
    <w:p>
      <w:pPr>
        <w:spacing w:before="86"/>
        <w:ind w:left="726" w:right="0" w:firstLine="0"/>
        <w:jc w:val="left"/>
        <w:rPr>
          <w:sz w:val="14"/>
        </w:rPr>
      </w:pPr>
      <w:r>
        <w:rPr>
          <w:sz w:val="14"/>
          <w:vertAlign w:val="superscript"/>
        </w:rPr>
        <w:t>1</w:t>
      </w:r>
      <w:r>
        <w:rPr>
          <w:sz w:val="14"/>
          <w:vertAlign w:val="baseline"/>
        </w:rPr>
        <w:t>Department</w:t>
      </w:r>
      <w:r>
        <w:rPr>
          <w:spacing w:val="-4"/>
          <w:sz w:val="14"/>
          <w:vertAlign w:val="baseline"/>
        </w:rPr>
        <w:t> </w:t>
      </w:r>
      <w:r>
        <w:rPr>
          <w:sz w:val="14"/>
          <w:vertAlign w:val="baseline"/>
        </w:rPr>
        <w:t>of</w:t>
      </w:r>
      <w:r>
        <w:rPr>
          <w:spacing w:val="14"/>
          <w:sz w:val="14"/>
          <w:vertAlign w:val="baseline"/>
        </w:rPr>
        <w:t> </w:t>
      </w:r>
      <w:r>
        <w:rPr>
          <w:sz w:val="14"/>
          <w:vertAlign w:val="baseline"/>
        </w:rPr>
        <w:t>Epidemiology</w:t>
      </w:r>
      <w:r>
        <w:rPr>
          <w:spacing w:val="-4"/>
          <w:sz w:val="14"/>
          <w:vertAlign w:val="baseline"/>
        </w:rPr>
        <w:t> </w:t>
      </w:r>
      <w:r>
        <w:rPr>
          <w:sz w:val="14"/>
          <w:vertAlign w:val="baseline"/>
        </w:rPr>
        <w:t>and</w:t>
      </w:r>
      <w:r>
        <w:rPr>
          <w:spacing w:val="-4"/>
          <w:sz w:val="14"/>
          <w:vertAlign w:val="baseline"/>
        </w:rPr>
        <w:t> </w:t>
      </w:r>
      <w:r>
        <w:rPr>
          <w:sz w:val="14"/>
          <w:vertAlign w:val="baseline"/>
        </w:rPr>
        <w:t>Public</w:t>
      </w:r>
      <w:r>
        <w:rPr>
          <w:spacing w:val="-4"/>
          <w:sz w:val="14"/>
          <w:vertAlign w:val="baseline"/>
        </w:rPr>
        <w:t> </w:t>
      </w:r>
      <w:r>
        <w:rPr>
          <w:sz w:val="14"/>
          <w:vertAlign w:val="baseline"/>
        </w:rPr>
        <w:t>Health,</w:t>
      </w:r>
      <w:r>
        <w:rPr>
          <w:spacing w:val="-4"/>
          <w:sz w:val="14"/>
          <w:vertAlign w:val="baseline"/>
        </w:rPr>
        <w:t> </w:t>
      </w:r>
      <w:r>
        <w:rPr>
          <w:sz w:val="14"/>
          <w:vertAlign w:val="baseline"/>
        </w:rPr>
        <w:t>University</w:t>
      </w:r>
      <w:r>
        <w:rPr>
          <w:spacing w:val="-4"/>
          <w:sz w:val="14"/>
          <w:vertAlign w:val="baseline"/>
        </w:rPr>
        <w:t> </w:t>
      </w:r>
      <w:r>
        <w:rPr>
          <w:sz w:val="14"/>
          <w:vertAlign w:val="baseline"/>
        </w:rPr>
        <w:t>College</w:t>
      </w:r>
      <w:r>
        <w:rPr>
          <w:spacing w:val="-3"/>
          <w:sz w:val="14"/>
          <w:vertAlign w:val="baseline"/>
        </w:rPr>
        <w:t> </w:t>
      </w:r>
      <w:r>
        <w:rPr>
          <w:sz w:val="14"/>
          <w:vertAlign w:val="baseline"/>
        </w:rPr>
        <w:t>London,</w:t>
      </w:r>
      <w:r>
        <w:rPr>
          <w:spacing w:val="-4"/>
          <w:sz w:val="14"/>
          <w:vertAlign w:val="baseline"/>
        </w:rPr>
        <w:t> </w:t>
      </w:r>
      <w:r>
        <w:rPr>
          <w:sz w:val="14"/>
          <w:vertAlign w:val="baseline"/>
        </w:rPr>
        <w:t>London,</w:t>
      </w:r>
      <w:r>
        <w:rPr>
          <w:spacing w:val="-4"/>
          <w:sz w:val="14"/>
          <w:vertAlign w:val="baseline"/>
        </w:rPr>
        <w:t> </w:t>
      </w:r>
      <w:r>
        <w:rPr>
          <w:sz w:val="14"/>
          <w:vertAlign w:val="baseline"/>
        </w:rPr>
        <w:t>WC1E</w:t>
      </w:r>
      <w:r>
        <w:rPr>
          <w:spacing w:val="-4"/>
          <w:sz w:val="14"/>
          <w:vertAlign w:val="baseline"/>
        </w:rPr>
        <w:t> </w:t>
      </w:r>
      <w:r>
        <w:rPr>
          <w:sz w:val="14"/>
          <w:vertAlign w:val="baseline"/>
        </w:rPr>
        <w:t>7HB,</w:t>
      </w:r>
      <w:r>
        <w:rPr>
          <w:spacing w:val="-4"/>
          <w:sz w:val="14"/>
          <w:vertAlign w:val="baseline"/>
        </w:rPr>
        <w:t> </w:t>
      </w:r>
      <w:r>
        <w:rPr>
          <w:spacing w:val="-5"/>
          <w:sz w:val="14"/>
          <w:vertAlign w:val="baseline"/>
        </w:rPr>
        <w:t>UK</w:t>
      </w:r>
    </w:p>
    <w:p>
      <w:pPr>
        <w:spacing w:before="22"/>
        <w:ind w:left="726" w:right="0" w:firstLine="0"/>
        <w:jc w:val="left"/>
        <w:rPr>
          <w:sz w:val="14"/>
        </w:rPr>
      </w:pPr>
      <w:r>
        <w:rPr>
          <w:sz w:val="14"/>
          <w:vertAlign w:val="superscript"/>
        </w:rPr>
        <w:t>2</w:t>
      </w:r>
      <w:r>
        <w:rPr>
          <w:sz w:val="14"/>
          <w:vertAlign w:val="baseline"/>
        </w:rPr>
        <w:t>Great</w:t>
      </w:r>
      <w:r>
        <w:rPr>
          <w:spacing w:val="-4"/>
          <w:sz w:val="14"/>
          <w:vertAlign w:val="baseline"/>
        </w:rPr>
        <w:t> </w:t>
      </w:r>
      <w:r>
        <w:rPr>
          <w:sz w:val="14"/>
          <w:vertAlign w:val="baseline"/>
        </w:rPr>
        <w:t>Ormond</w:t>
      </w:r>
      <w:r>
        <w:rPr>
          <w:spacing w:val="-4"/>
          <w:sz w:val="14"/>
          <w:vertAlign w:val="baseline"/>
        </w:rPr>
        <w:t> </w:t>
      </w:r>
      <w:r>
        <w:rPr>
          <w:sz w:val="14"/>
          <w:vertAlign w:val="baseline"/>
        </w:rPr>
        <w:t>Street</w:t>
      </w:r>
      <w:r>
        <w:rPr>
          <w:spacing w:val="-3"/>
          <w:sz w:val="14"/>
          <w:vertAlign w:val="baseline"/>
        </w:rPr>
        <w:t> </w:t>
      </w:r>
      <w:r>
        <w:rPr>
          <w:sz w:val="14"/>
          <w:vertAlign w:val="baseline"/>
        </w:rPr>
        <w:t>Institute</w:t>
      </w:r>
      <w:r>
        <w:rPr>
          <w:spacing w:val="-4"/>
          <w:sz w:val="14"/>
          <w:vertAlign w:val="baseline"/>
        </w:rPr>
        <w:t> </w:t>
      </w:r>
      <w:r>
        <w:rPr>
          <w:sz w:val="14"/>
          <w:vertAlign w:val="baseline"/>
        </w:rPr>
        <w:t>of</w:t>
      </w:r>
      <w:r>
        <w:rPr>
          <w:spacing w:val="15"/>
          <w:sz w:val="14"/>
          <w:vertAlign w:val="baseline"/>
        </w:rPr>
        <w:t> </w:t>
      </w:r>
      <w:r>
        <w:rPr>
          <w:sz w:val="14"/>
          <w:vertAlign w:val="baseline"/>
        </w:rPr>
        <w:t>Child</w:t>
      </w:r>
      <w:r>
        <w:rPr>
          <w:spacing w:val="-3"/>
          <w:sz w:val="14"/>
          <w:vertAlign w:val="baseline"/>
        </w:rPr>
        <w:t> </w:t>
      </w:r>
      <w:r>
        <w:rPr>
          <w:sz w:val="14"/>
          <w:vertAlign w:val="baseline"/>
        </w:rPr>
        <w:t>Health,</w:t>
      </w:r>
      <w:r>
        <w:rPr>
          <w:spacing w:val="-4"/>
          <w:sz w:val="14"/>
          <w:vertAlign w:val="baseline"/>
        </w:rPr>
        <w:t> </w:t>
      </w:r>
      <w:r>
        <w:rPr>
          <w:sz w:val="14"/>
          <w:vertAlign w:val="baseline"/>
        </w:rPr>
        <w:t>University</w:t>
      </w:r>
      <w:r>
        <w:rPr>
          <w:spacing w:val="-4"/>
          <w:sz w:val="14"/>
          <w:vertAlign w:val="baseline"/>
        </w:rPr>
        <w:t> </w:t>
      </w:r>
      <w:r>
        <w:rPr>
          <w:sz w:val="14"/>
          <w:vertAlign w:val="baseline"/>
        </w:rPr>
        <w:t>College</w:t>
      </w:r>
      <w:r>
        <w:rPr>
          <w:spacing w:val="-3"/>
          <w:sz w:val="14"/>
          <w:vertAlign w:val="baseline"/>
        </w:rPr>
        <w:t> </w:t>
      </w:r>
      <w:r>
        <w:rPr>
          <w:sz w:val="14"/>
          <w:vertAlign w:val="baseline"/>
        </w:rPr>
        <w:t>London,</w:t>
      </w:r>
      <w:r>
        <w:rPr>
          <w:spacing w:val="-3"/>
          <w:sz w:val="14"/>
          <w:vertAlign w:val="baseline"/>
        </w:rPr>
        <w:t> </w:t>
      </w:r>
      <w:r>
        <w:rPr>
          <w:sz w:val="14"/>
          <w:vertAlign w:val="baseline"/>
        </w:rPr>
        <w:t>London,</w:t>
      </w:r>
      <w:r>
        <w:rPr>
          <w:spacing w:val="-4"/>
          <w:sz w:val="14"/>
          <w:vertAlign w:val="baseline"/>
        </w:rPr>
        <w:t> </w:t>
      </w:r>
      <w:r>
        <w:rPr>
          <w:sz w:val="14"/>
          <w:vertAlign w:val="baseline"/>
        </w:rPr>
        <w:t>WC1N</w:t>
      </w:r>
      <w:r>
        <w:rPr>
          <w:spacing w:val="-4"/>
          <w:sz w:val="14"/>
          <w:vertAlign w:val="baseline"/>
        </w:rPr>
        <w:t> </w:t>
      </w:r>
      <w:r>
        <w:rPr>
          <w:sz w:val="14"/>
          <w:vertAlign w:val="baseline"/>
        </w:rPr>
        <w:t>1EH,</w:t>
      </w:r>
      <w:r>
        <w:rPr>
          <w:spacing w:val="-3"/>
          <w:sz w:val="14"/>
          <w:vertAlign w:val="baseline"/>
        </w:rPr>
        <w:t> </w:t>
      </w:r>
      <w:r>
        <w:rPr>
          <w:spacing w:val="-5"/>
          <w:sz w:val="14"/>
          <w:vertAlign w:val="baseline"/>
        </w:rPr>
        <w:t>UK</w:t>
      </w:r>
    </w:p>
    <w:p>
      <w:pPr>
        <w:spacing w:before="22"/>
        <w:ind w:left="726" w:right="0" w:firstLine="0"/>
        <w:jc w:val="left"/>
        <w:rPr>
          <w:sz w:val="14"/>
        </w:rPr>
      </w:pPr>
      <w:r>
        <w:rPr>
          <w:sz w:val="14"/>
          <w:vertAlign w:val="superscript"/>
        </w:rPr>
        <w:t>3</w:t>
      </w:r>
      <w:r>
        <w:rPr>
          <w:sz w:val="14"/>
          <w:vertAlign w:val="baseline"/>
        </w:rPr>
        <w:t>Centre</w:t>
      </w:r>
      <w:r>
        <w:rPr>
          <w:spacing w:val="-6"/>
          <w:sz w:val="14"/>
          <w:vertAlign w:val="baseline"/>
        </w:rPr>
        <w:t> </w:t>
      </w:r>
      <w:r>
        <w:rPr>
          <w:sz w:val="14"/>
          <w:vertAlign w:val="baseline"/>
        </w:rPr>
        <w:t>for</w:t>
      </w:r>
      <w:r>
        <w:rPr>
          <w:spacing w:val="-5"/>
          <w:sz w:val="14"/>
          <w:vertAlign w:val="baseline"/>
        </w:rPr>
        <w:t> </w:t>
      </w:r>
      <w:r>
        <w:rPr>
          <w:sz w:val="14"/>
          <w:vertAlign w:val="baseline"/>
        </w:rPr>
        <w:t>Research</w:t>
      </w:r>
      <w:r>
        <w:rPr>
          <w:spacing w:val="-5"/>
          <w:sz w:val="14"/>
          <w:vertAlign w:val="baseline"/>
        </w:rPr>
        <w:t> </w:t>
      </w:r>
      <w:r>
        <w:rPr>
          <w:sz w:val="14"/>
          <w:vertAlign w:val="baseline"/>
        </w:rPr>
        <w:t>on</w:t>
      </w:r>
      <w:r>
        <w:rPr>
          <w:spacing w:val="-5"/>
          <w:sz w:val="14"/>
          <w:vertAlign w:val="baseline"/>
        </w:rPr>
        <w:t> </w:t>
      </w:r>
      <w:r>
        <w:rPr>
          <w:sz w:val="14"/>
          <w:vertAlign w:val="baseline"/>
        </w:rPr>
        <w:t>Children</w:t>
      </w:r>
      <w:r>
        <w:rPr>
          <w:spacing w:val="-4"/>
          <w:sz w:val="14"/>
          <w:vertAlign w:val="baseline"/>
        </w:rPr>
        <w:t> </w:t>
      </w:r>
      <w:r>
        <w:rPr>
          <w:sz w:val="14"/>
          <w:vertAlign w:val="baseline"/>
        </w:rPr>
        <w:t>&amp;</w:t>
      </w:r>
      <w:r>
        <w:rPr>
          <w:spacing w:val="-5"/>
          <w:sz w:val="14"/>
          <w:vertAlign w:val="baseline"/>
        </w:rPr>
        <w:t> </w:t>
      </w:r>
      <w:r>
        <w:rPr>
          <w:sz w:val="14"/>
          <w:vertAlign w:val="baseline"/>
        </w:rPr>
        <w:t>Families,</w:t>
      </w:r>
      <w:r>
        <w:rPr>
          <w:spacing w:val="-5"/>
          <w:sz w:val="14"/>
          <w:vertAlign w:val="baseline"/>
        </w:rPr>
        <w:t> </w:t>
      </w:r>
      <w:r>
        <w:rPr>
          <w:sz w:val="14"/>
          <w:vertAlign w:val="baseline"/>
        </w:rPr>
        <w:t>University</w:t>
      </w:r>
      <w:r>
        <w:rPr>
          <w:spacing w:val="-5"/>
          <w:sz w:val="14"/>
          <w:vertAlign w:val="baseline"/>
        </w:rPr>
        <w:t> </w:t>
      </w:r>
      <w:r>
        <w:rPr>
          <w:sz w:val="14"/>
          <w:vertAlign w:val="baseline"/>
        </w:rPr>
        <w:t>of</w:t>
      </w:r>
      <w:r>
        <w:rPr>
          <w:spacing w:val="13"/>
          <w:sz w:val="14"/>
          <w:vertAlign w:val="baseline"/>
        </w:rPr>
        <w:t> </w:t>
      </w:r>
      <w:r>
        <w:rPr>
          <w:sz w:val="14"/>
          <w:vertAlign w:val="baseline"/>
        </w:rPr>
        <w:t>East</w:t>
      </w:r>
      <w:r>
        <w:rPr>
          <w:spacing w:val="-5"/>
          <w:sz w:val="14"/>
          <w:vertAlign w:val="baseline"/>
        </w:rPr>
        <w:t> </w:t>
      </w:r>
      <w:r>
        <w:rPr>
          <w:sz w:val="14"/>
          <w:vertAlign w:val="baseline"/>
        </w:rPr>
        <w:t>Anglia,</w:t>
      </w:r>
      <w:r>
        <w:rPr>
          <w:spacing w:val="-5"/>
          <w:sz w:val="14"/>
          <w:vertAlign w:val="baseline"/>
        </w:rPr>
        <w:t> </w:t>
      </w:r>
      <w:r>
        <w:rPr>
          <w:sz w:val="14"/>
          <w:vertAlign w:val="baseline"/>
        </w:rPr>
        <w:t>Norwich,</w:t>
      </w:r>
      <w:r>
        <w:rPr>
          <w:spacing w:val="-5"/>
          <w:sz w:val="14"/>
          <w:vertAlign w:val="baseline"/>
        </w:rPr>
        <w:t> </w:t>
      </w:r>
      <w:r>
        <w:rPr>
          <w:sz w:val="14"/>
          <w:vertAlign w:val="baseline"/>
        </w:rPr>
        <w:t>NR4</w:t>
      </w:r>
      <w:r>
        <w:rPr>
          <w:spacing w:val="-5"/>
          <w:sz w:val="14"/>
          <w:vertAlign w:val="baseline"/>
        </w:rPr>
        <w:t> </w:t>
      </w:r>
      <w:r>
        <w:rPr>
          <w:sz w:val="14"/>
          <w:vertAlign w:val="baseline"/>
        </w:rPr>
        <w:t>7TJ,</w:t>
      </w:r>
      <w:r>
        <w:rPr>
          <w:spacing w:val="-4"/>
          <w:sz w:val="14"/>
          <w:vertAlign w:val="baseline"/>
        </w:rPr>
        <w:t> </w:t>
      </w:r>
      <w:r>
        <w:rPr>
          <w:spacing w:val="-5"/>
          <w:sz w:val="14"/>
          <w:vertAlign w:val="baseline"/>
        </w:rPr>
        <w:t>UK</w:t>
      </w:r>
    </w:p>
    <w:p>
      <w:pPr>
        <w:spacing w:line="367" w:lineRule="auto" w:before="21"/>
        <w:ind w:left="726" w:right="3616" w:firstLine="0"/>
        <w:jc w:val="left"/>
        <w:rPr>
          <w:sz w:val="14"/>
        </w:rPr>
      </w:pPr>
      <w:r>
        <w:rPr>
          <w:sz w:val="14"/>
          <w:vertAlign w:val="superscript"/>
        </w:rPr>
        <w:t>4</w:t>
      </w:r>
      <w:r>
        <w:rPr>
          <w:sz w:val="14"/>
          <w:vertAlign w:val="baseline"/>
        </w:rPr>
        <w:t>Thomas</w:t>
      </w:r>
      <w:r>
        <w:rPr>
          <w:spacing w:val="-5"/>
          <w:sz w:val="14"/>
          <w:vertAlign w:val="baseline"/>
        </w:rPr>
        <w:t> </w:t>
      </w:r>
      <w:r>
        <w:rPr>
          <w:sz w:val="14"/>
          <w:vertAlign w:val="baseline"/>
        </w:rPr>
        <w:t>Coram</w:t>
      </w:r>
      <w:r>
        <w:rPr>
          <w:spacing w:val="-5"/>
          <w:sz w:val="14"/>
          <w:vertAlign w:val="baseline"/>
        </w:rPr>
        <w:t> </w:t>
      </w:r>
      <w:r>
        <w:rPr>
          <w:sz w:val="14"/>
          <w:vertAlign w:val="baseline"/>
        </w:rPr>
        <w:t>Research</w:t>
      </w:r>
      <w:r>
        <w:rPr>
          <w:spacing w:val="-4"/>
          <w:sz w:val="14"/>
          <w:vertAlign w:val="baseline"/>
        </w:rPr>
        <w:t> </w:t>
      </w:r>
      <w:r>
        <w:rPr>
          <w:sz w:val="14"/>
          <w:vertAlign w:val="baseline"/>
        </w:rPr>
        <w:t>Unit,</w:t>
      </w:r>
      <w:r>
        <w:rPr>
          <w:spacing w:val="-5"/>
          <w:sz w:val="14"/>
          <w:vertAlign w:val="baseline"/>
        </w:rPr>
        <w:t> </w:t>
      </w:r>
      <w:r>
        <w:rPr>
          <w:sz w:val="14"/>
          <w:vertAlign w:val="baseline"/>
        </w:rPr>
        <w:t>Social</w:t>
      </w:r>
      <w:r>
        <w:rPr>
          <w:spacing w:val="-5"/>
          <w:sz w:val="14"/>
          <w:vertAlign w:val="baseline"/>
        </w:rPr>
        <w:t> </w:t>
      </w:r>
      <w:r>
        <w:rPr>
          <w:sz w:val="14"/>
          <w:vertAlign w:val="baseline"/>
        </w:rPr>
        <w:t>Research</w:t>
      </w:r>
      <w:r>
        <w:rPr>
          <w:spacing w:val="-5"/>
          <w:sz w:val="14"/>
          <w:vertAlign w:val="baseline"/>
        </w:rPr>
        <w:t> </w:t>
      </w:r>
      <w:r>
        <w:rPr>
          <w:sz w:val="14"/>
          <w:vertAlign w:val="baseline"/>
        </w:rPr>
        <w:t>Institute,</w:t>
      </w:r>
      <w:r>
        <w:rPr>
          <w:spacing w:val="-4"/>
          <w:sz w:val="14"/>
          <w:vertAlign w:val="baseline"/>
        </w:rPr>
        <w:t> </w:t>
      </w:r>
      <w:r>
        <w:rPr>
          <w:sz w:val="14"/>
          <w:vertAlign w:val="baseline"/>
        </w:rPr>
        <w:t>University</w:t>
      </w:r>
      <w:r>
        <w:rPr>
          <w:spacing w:val="-5"/>
          <w:sz w:val="14"/>
          <w:vertAlign w:val="baseline"/>
        </w:rPr>
        <w:t> </w:t>
      </w:r>
      <w:r>
        <w:rPr>
          <w:sz w:val="14"/>
          <w:vertAlign w:val="baseline"/>
        </w:rPr>
        <w:t>College</w:t>
      </w:r>
      <w:r>
        <w:rPr>
          <w:spacing w:val="-5"/>
          <w:sz w:val="14"/>
          <w:vertAlign w:val="baseline"/>
        </w:rPr>
        <w:t> </w:t>
      </w:r>
      <w:r>
        <w:rPr>
          <w:sz w:val="14"/>
          <w:vertAlign w:val="baseline"/>
        </w:rPr>
        <w:t>London,</w:t>
      </w:r>
      <w:r>
        <w:rPr>
          <w:spacing w:val="-5"/>
          <w:sz w:val="14"/>
          <w:vertAlign w:val="baseline"/>
        </w:rPr>
        <w:t> </w:t>
      </w:r>
      <w:r>
        <w:rPr>
          <w:sz w:val="14"/>
          <w:vertAlign w:val="baseline"/>
        </w:rPr>
        <w:t>London,</w:t>
      </w:r>
      <w:r>
        <w:rPr>
          <w:spacing w:val="-5"/>
          <w:sz w:val="14"/>
          <w:vertAlign w:val="baseline"/>
        </w:rPr>
        <w:t> </w:t>
      </w:r>
      <w:r>
        <w:rPr>
          <w:sz w:val="14"/>
          <w:vertAlign w:val="baseline"/>
        </w:rPr>
        <w:t>WC1H</w:t>
      </w:r>
      <w:r>
        <w:rPr>
          <w:spacing w:val="-5"/>
          <w:sz w:val="14"/>
          <w:vertAlign w:val="baseline"/>
        </w:rPr>
        <w:t> </w:t>
      </w:r>
      <w:r>
        <w:rPr>
          <w:sz w:val="14"/>
          <w:vertAlign w:val="baseline"/>
        </w:rPr>
        <w:t>0AA,</w:t>
      </w:r>
      <w:r>
        <w:rPr>
          <w:spacing w:val="-5"/>
          <w:sz w:val="14"/>
          <w:vertAlign w:val="baseline"/>
        </w:rPr>
        <w:t> </w:t>
      </w:r>
      <w:r>
        <w:rPr>
          <w:sz w:val="14"/>
          <w:vertAlign w:val="baseline"/>
        </w:rPr>
        <w:t>UK</w:t>
      </w:r>
      <w:r>
        <w:rPr>
          <w:spacing w:val="40"/>
          <w:sz w:val="14"/>
          <w:vertAlign w:val="baseline"/>
        </w:rPr>
        <w:t> </w:t>
      </w:r>
      <w:r>
        <w:rPr>
          <w:sz w:val="14"/>
          <w:vertAlign w:val="baseline"/>
        </w:rPr>
        <w:t>Address correspondence to Claire Grant, E-mail: </w:t>
      </w:r>
      <w:hyperlink r:id="rId7">
        <w:r>
          <w:rPr>
            <w:sz w:val="14"/>
            <w:vertAlign w:val="baseline"/>
          </w:rPr>
          <w:t>claire.grant.20@ucl.ac.uk</w:t>
        </w:r>
      </w:hyperlink>
    </w:p>
    <w:p>
      <w:pPr>
        <w:pStyle w:val="BodyText"/>
      </w:pPr>
    </w:p>
    <w:p>
      <w:pPr>
        <w:pStyle w:val="BodyText"/>
        <w:spacing w:before="198"/>
      </w:pPr>
      <w:r>
        <w:rPr/>
        <mc:AlternateContent>
          <mc:Choice Requires="wps">
            <w:drawing>
              <wp:anchor distT="0" distB="0" distL="0" distR="0" allowOverlap="1" layoutInCell="1" locked="0" behindDoc="1" simplePos="0" relativeHeight="487587840">
                <wp:simplePos x="0" y="0"/>
                <wp:positionH relativeFrom="page">
                  <wp:posOffset>910971</wp:posOffset>
                </wp:positionH>
                <wp:positionV relativeFrom="paragraph">
                  <wp:posOffset>283906</wp:posOffset>
                </wp:positionV>
                <wp:extent cx="6326505" cy="2783840"/>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6326505" cy="2783840"/>
                        </a:xfrm>
                        <a:prstGeom prst="rect">
                          <a:avLst/>
                        </a:prstGeom>
                        <a:solidFill>
                          <a:srgbClr val="D8D8D8"/>
                        </a:solidFill>
                      </wps:spPr>
                      <wps:txbx>
                        <w:txbxContent>
                          <w:p>
                            <w:pPr>
                              <w:pStyle w:val="BodyText"/>
                              <w:spacing w:before="102"/>
                              <w:rPr>
                                <w:color w:val="000000"/>
                                <w:sz w:val="18"/>
                              </w:rPr>
                            </w:pPr>
                          </w:p>
                          <w:p>
                            <w:pPr>
                              <w:spacing w:before="0"/>
                              <w:ind w:left="122" w:right="0" w:firstLine="0"/>
                              <w:jc w:val="left"/>
                              <w:rPr>
                                <w:rFonts w:ascii="Tahoma"/>
                                <w:b/>
                                <w:color w:val="000000"/>
                                <w:sz w:val="18"/>
                              </w:rPr>
                            </w:pPr>
                            <w:bookmarkStart w:name=" 'On paper, you're normal': narratives o" w:id="1"/>
                            <w:bookmarkEnd w:id="1"/>
                            <w:r>
                              <w:rPr>
                                <w:color w:val="000000"/>
                              </w:rPr>
                            </w:r>
                            <w:r>
                              <w:rPr>
                                <w:rFonts w:ascii="Tahoma"/>
                                <w:b/>
                                <w:color w:val="000000"/>
                                <w:spacing w:val="16"/>
                                <w:sz w:val="18"/>
                              </w:rPr>
                              <w:t>ABSTRACT </w:t>
                            </w:r>
                          </w:p>
                          <w:p>
                            <w:pPr>
                              <w:pStyle w:val="BodyText"/>
                              <w:spacing w:before="15"/>
                              <w:rPr>
                                <w:rFonts w:ascii="Tahoma"/>
                                <w:b/>
                                <w:color w:val="000000"/>
                                <w:sz w:val="18"/>
                              </w:rPr>
                            </w:pPr>
                          </w:p>
                          <w:p>
                            <w:pPr>
                              <w:spacing w:line="336" w:lineRule="auto" w:before="1"/>
                              <w:ind w:left="122" w:right="108" w:firstLine="0"/>
                              <w:jc w:val="left"/>
                              <w:rPr>
                                <w:rFonts w:ascii="Gill Sans MT"/>
                                <w:color w:val="000000"/>
                                <w:sz w:val="16"/>
                              </w:rPr>
                            </w:pPr>
                            <w:r>
                              <w:rPr>
                                <w:rFonts w:ascii="Gill Sans MT"/>
                                <w:b/>
                                <w:color w:val="000000"/>
                                <w:w w:val="105"/>
                                <w:sz w:val="16"/>
                              </w:rPr>
                              <w:t>Background</w:t>
                            </w:r>
                            <w:r>
                              <w:rPr>
                                <w:rFonts w:ascii="Gill Sans MT"/>
                                <w:b/>
                                <w:color w:val="000000"/>
                                <w:spacing w:val="-8"/>
                                <w:w w:val="105"/>
                                <w:sz w:val="16"/>
                              </w:rPr>
                              <w:t> </w:t>
                            </w:r>
                            <w:r>
                              <w:rPr>
                                <w:rFonts w:ascii="Gill Sans MT"/>
                                <w:color w:val="000000"/>
                                <w:w w:val="105"/>
                                <w:sz w:val="16"/>
                              </w:rPr>
                              <w:t>Mothers</w:t>
                            </w:r>
                            <w:r>
                              <w:rPr>
                                <w:rFonts w:ascii="Gill Sans MT"/>
                                <w:color w:val="000000"/>
                                <w:spacing w:val="-8"/>
                                <w:w w:val="105"/>
                                <w:sz w:val="16"/>
                              </w:rPr>
                              <w:t> </w:t>
                            </w:r>
                            <w:r>
                              <w:rPr>
                                <w:rFonts w:ascii="Gill Sans MT"/>
                                <w:color w:val="000000"/>
                                <w:w w:val="105"/>
                                <w:sz w:val="16"/>
                              </w:rPr>
                              <w:t>who</w:t>
                            </w:r>
                            <w:r>
                              <w:rPr>
                                <w:rFonts w:ascii="Gill Sans MT"/>
                                <w:color w:val="000000"/>
                                <w:spacing w:val="-9"/>
                                <w:w w:val="105"/>
                                <w:sz w:val="16"/>
                              </w:rPr>
                              <w:t> </w:t>
                            </w:r>
                            <w:r>
                              <w:rPr>
                                <w:rFonts w:ascii="Gill Sans MT"/>
                                <w:color w:val="000000"/>
                                <w:w w:val="105"/>
                                <w:sz w:val="16"/>
                              </w:rPr>
                              <w:t>have</w:t>
                            </w:r>
                            <w:r>
                              <w:rPr>
                                <w:rFonts w:ascii="Gill Sans MT"/>
                                <w:color w:val="000000"/>
                                <w:spacing w:val="-8"/>
                                <w:w w:val="105"/>
                                <w:sz w:val="16"/>
                              </w:rPr>
                              <w:t> </w:t>
                            </w:r>
                            <w:r>
                              <w:rPr>
                                <w:rFonts w:ascii="Gill Sans MT"/>
                                <w:color w:val="000000"/>
                                <w:w w:val="105"/>
                                <w:sz w:val="16"/>
                              </w:rPr>
                              <w:t>children</w:t>
                            </w:r>
                            <w:r>
                              <w:rPr>
                                <w:rFonts w:ascii="Gill Sans MT"/>
                                <w:color w:val="000000"/>
                                <w:spacing w:val="-8"/>
                                <w:w w:val="105"/>
                                <w:sz w:val="16"/>
                              </w:rPr>
                              <w:t> </w:t>
                            </w:r>
                            <w:r>
                              <w:rPr>
                                <w:rFonts w:ascii="Gill Sans MT"/>
                                <w:color w:val="000000"/>
                                <w:w w:val="105"/>
                                <w:sz w:val="16"/>
                              </w:rPr>
                              <w:t>removed</w:t>
                            </w:r>
                            <w:r>
                              <w:rPr>
                                <w:rFonts w:ascii="Gill Sans MT"/>
                                <w:color w:val="000000"/>
                                <w:spacing w:val="-8"/>
                                <w:w w:val="105"/>
                                <w:sz w:val="16"/>
                              </w:rPr>
                              <w:t> </w:t>
                            </w:r>
                            <w:r>
                              <w:rPr>
                                <w:rFonts w:ascii="Gill Sans MT"/>
                                <w:color w:val="000000"/>
                                <w:w w:val="105"/>
                                <w:sz w:val="16"/>
                              </w:rPr>
                              <w:t>from</w:t>
                            </w:r>
                            <w:r>
                              <w:rPr>
                                <w:rFonts w:ascii="Gill Sans MT"/>
                                <w:color w:val="000000"/>
                                <w:spacing w:val="-8"/>
                                <w:w w:val="105"/>
                                <w:sz w:val="16"/>
                              </w:rPr>
                              <w:t> </w:t>
                            </w:r>
                            <w:r>
                              <w:rPr>
                                <w:rFonts w:ascii="Gill Sans MT"/>
                                <w:color w:val="000000"/>
                                <w:w w:val="105"/>
                                <w:sz w:val="16"/>
                              </w:rPr>
                              <w:t>their</w:t>
                            </w:r>
                            <w:r>
                              <w:rPr>
                                <w:rFonts w:ascii="Gill Sans MT"/>
                                <w:color w:val="000000"/>
                                <w:spacing w:val="-8"/>
                                <w:w w:val="105"/>
                                <w:sz w:val="16"/>
                              </w:rPr>
                              <w:t> </w:t>
                            </w:r>
                            <w:r>
                              <w:rPr>
                                <w:rFonts w:ascii="Gill Sans MT"/>
                                <w:color w:val="000000"/>
                                <w:w w:val="105"/>
                                <w:sz w:val="16"/>
                              </w:rPr>
                              <w:t>care</w:t>
                            </w:r>
                            <w:r>
                              <w:rPr>
                                <w:rFonts w:ascii="Gill Sans MT"/>
                                <w:color w:val="000000"/>
                                <w:spacing w:val="-8"/>
                                <w:w w:val="105"/>
                                <w:sz w:val="16"/>
                              </w:rPr>
                              <w:t> </w:t>
                            </w:r>
                            <w:r>
                              <w:rPr>
                                <w:rFonts w:ascii="Gill Sans MT"/>
                                <w:color w:val="000000"/>
                                <w:w w:val="105"/>
                                <w:sz w:val="16"/>
                              </w:rPr>
                              <w:t>often</w:t>
                            </w:r>
                            <w:r>
                              <w:rPr>
                                <w:rFonts w:ascii="Gill Sans MT"/>
                                <w:color w:val="000000"/>
                                <w:spacing w:val="-8"/>
                                <w:w w:val="105"/>
                                <w:sz w:val="16"/>
                              </w:rPr>
                              <w:t> </w:t>
                            </w:r>
                            <w:r>
                              <w:rPr>
                                <w:rFonts w:ascii="Gill Sans MT"/>
                                <w:color w:val="000000"/>
                                <w:w w:val="105"/>
                                <w:sz w:val="16"/>
                              </w:rPr>
                              <w:t>have</w:t>
                            </w:r>
                            <w:r>
                              <w:rPr>
                                <w:rFonts w:ascii="Gill Sans MT"/>
                                <w:color w:val="000000"/>
                                <w:spacing w:val="-8"/>
                                <w:w w:val="105"/>
                                <w:sz w:val="16"/>
                              </w:rPr>
                              <w:t> </w:t>
                            </w:r>
                            <w:r>
                              <w:rPr>
                                <w:rFonts w:ascii="Gill Sans MT"/>
                                <w:color w:val="000000"/>
                                <w:w w:val="105"/>
                                <w:sz w:val="16"/>
                              </w:rPr>
                              <w:t>complex</w:t>
                            </w:r>
                            <w:r>
                              <w:rPr>
                                <w:rFonts w:ascii="Gill Sans MT"/>
                                <w:color w:val="000000"/>
                                <w:spacing w:val="-8"/>
                                <w:w w:val="105"/>
                                <w:sz w:val="16"/>
                              </w:rPr>
                              <w:t> </w:t>
                            </w:r>
                            <w:r>
                              <w:rPr>
                                <w:rFonts w:ascii="Gill Sans MT"/>
                                <w:color w:val="000000"/>
                                <w:w w:val="105"/>
                                <w:sz w:val="16"/>
                              </w:rPr>
                              <w:t>needs.</w:t>
                            </w:r>
                            <w:r>
                              <w:rPr>
                                <w:rFonts w:ascii="Gill Sans MT"/>
                                <w:color w:val="000000"/>
                                <w:spacing w:val="-8"/>
                                <w:w w:val="105"/>
                                <w:sz w:val="16"/>
                              </w:rPr>
                              <w:t> </w:t>
                            </w:r>
                            <w:r>
                              <w:rPr>
                                <w:rFonts w:ascii="Gill Sans MT"/>
                                <w:color w:val="000000"/>
                                <w:w w:val="105"/>
                                <w:sz w:val="16"/>
                              </w:rPr>
                              <w:t>These</w:t>
                            </w:r>
                            <w:r>
                              <w:rPr>
                                <w:rFonts w:ascii="Gill Sans MT"/>
                                <w:color w:val="000000"/>
                                <w:spacing w:val="-8"/>
                                <w:w w:val="105"/>
                                <w:sz w:val="16"/>
                              </w:rPr>
                              <w:t> </w:t>
                            </w:r>
                            <w:r>
                              <w:rPr>
                                <w:rFonts w:ascii="Gill Sans MT"/>
                                <w:color w:val="000000"/>
                                <w:w w:val="105"/>
                                <w:sz w:val="16"/>
                              </w:rPr>
                              <w:t>women</w:t>
                            </w:r>
                            <w:r>
                              <w:rPr>
                                <w:rFonts w:ascii="Gill Sans MT"/>
                                <w:color w:val="000000"/>
                                <w:spacing w:val="-8"/>
                                <w:w w:val="105"/>
                                <w:sz w:val="16"/>
                              </w:rPr>
                              <w:t> </w:t>
                            </w:r>
                            <w:r>
                              <w:rPr>
                                <w:rFonts w:ascii="Gill Sans MT"/>
                                <w:color w:val="000000"/>
                                <w:w w:val="105"/>
                                <w:sz w:val="16"/>
                              </w:rPr>
                              <w:t>have</w:t>
                            </w:r>
                            <w:r>
                              <w:rPr>
                                <w:rFonts w:ascii="Gill Sans MT"/>
                                <w:color w:val="000000"/>
                                <w:spacing w:val="-8"/>
                                <w:w w:val="105"/>
                                <w:sz w:val="16"/>
                              </w:rPr>
                              <w:t> </w:t>
                            </w:r>
                            <w:r>
                              <w:rPr>
                                <w:rFonts w:ascii="Gill Sans MT"/>
                                <w:color w:val="000000"/>
                                <w:w w:val="105"/>
                                <w:sz w:val="16"/>
                              </w:rPr>
                              <w:t>poor</w:t>
                            </w:r>
                            <w:r>
                              <w:rPr>
                                <w:rFonts w:ascii="Gill Sans MT"/>
                                <w:color w:val="000000"/>
                                <w:spacing w:val="-8"/>
                                <w:w w:val="105"/>
                                <w:sz w:val="16"/>
                              </w:rPr>
                              <w:t> </w:t>
                            </w:r>
                            <w:r>
                              <w:rPr>
                                <w:rFonts w:ascii="Gill Sans MT"/>
                                <w:color w:val="000000"/>
                                <w:w w:val="105"/>
                                <w:sz w:val="16"/>
                              </w:rPr>
                              <w:t>health</w:t>
                            </w:r>
                            <w:r>
                              <w:rPr>
                                <w:rFonts w:ascii="Gill Sans MT"/>
                                <w:color w:val="000000"/>
                                <w:spacing w:val="-8"/>
                                <w:w w:val="105"/>
                                <w:sz w:val="16"/>
                              </w:rPr>
                              <w:t> </w:t>
                            </w:r>
                            <w:r>
                              <w:rPr>
                                <w:rFonts w:ascii="Gill Sans MT"/>
                                <w:color w:val="000000"/>
                                <w:w w:val="105"/>
                                <w:sz w:val="16"/>
                              </w:rPr>
                              <w:t>outcomes</w:t>
                            </w:r>
                            <w:r>
                              <w:rPr>
                                <w:rFonts w:ascii="Gill Sans MT"/>
                                <w:color w:val="000000"/>
                                <w:spacing w:val="-8"/>
                                <w:w w:val="105"/>
                                <w:sz w:val="16"/>
                              </w:rPr>
                              <w:t> </w:t>
                            </w:r>
                            <w:r>
                              <w:rPr>
                                <w:rFonts w:ascii="Gill Sans MT"/>
                                <w:color w:val="000000"/>
                                <w:w w:val="105"/>
                                <w:sz w:val="16"/>
                              </w:rPr>
                              <w:t>and are dying earlier than their peers from preventable and amenable causes. Yet there is little known about how health care services might mitigate</w:t>
                            </w:r>
                            <w:r>
                              <w:rPr>
                                <w:rFonts w:ascii="Gill Sans MT"/>
                                <w:color w:val="000000"/>
                                <w:spacing w:val="-2"/>
                                <w:w w:val="105"/>
                                <w:sz w:val="16"/>
                              </w:rPr>
                              <w:t> </w:t>
                            </w:r>
                            <w:r>
                              <w:rPr>
                                <w:rFonts w:ascii="Gill Sans MT"/>
                                <w:color w:val="000000"/>
                                <w:w w:val="105"/>
                                <w:sz w:val="16"/>
                              </w:rPr>
                              <w:t>these</w:t>
                            </w:r>
                            <w:r>
                              <w:rPr>
                                <w:rFonts w:ascii="Gill Sans MT"/>
                                <w:color w:val="000000"/>
                                <w:spacing w:val="-2"/>
                                <w:w w:val="105"/>
                                <w:sz w:val="16"/>
                              </w:rPr>
                              <w:t> </w:t>
                            </w:r>
                            <w:r>
                              <w:rPr>
                                <w:rFonts w:ascii="Gill Sans MT"/>
                                <w:color w:val="000000"/>
                                <w:w w:val="105"/>
                                <w:sz w:val="16"/>
                              </w:rPr>
                              <w:t>risks.</w:t>
                            </w:r>
                            <w:r>
                              <w:rPr>
                                <w:rFonts w:ascii="Gill Sans MT"/>
                                <w:color w:val="000000"/>
                                <w:spacing w:val="-3"/>
                                <w:w w:val="105"/>
                                <w:sz w:val="16"/>
                              </w:rPr>
                              <w:t> </w:t>
                            </w:r>
                            <w:r>
                              <w:rPr>
                                <w:rFonts w:ascii="Gill Sans MT"/>
                                <w:color w:val="000000"/>
                                <w:w w:val="105"/>
                                <w:sz w:val="16"/>
                              </w:rPr>
                              <w:t>This</w:t>
                            </w:r>
                            <w:r>
                              <w:rPr>
                                <w:rFonts w:ascii="Gill Sans MT"/>
                                <w:color w:val="000000"/>
                                <w:spacing w:val="-2"/>
                                <w:w w:val="105"/>
                                <w:sz w:val="16"/>
                              </w:rPr>
                              <w:t> </w:t>
                            </w:r>
                            <w:r>
                              <w:rPr>
                                <w:rFonts w:ascii="Gill Sans MT"/>
                                <w:color w:val="000000"/>
                                <w:w w:val="105"/>
                                <w:sz w:val="16"/>
                              </w:rPr>
                              <w:t>study</w:t>
                            </w:r>
                            <w:r>
                              <w:rPr>
                                <w:rFonts w:ascii="Gill Sans MT"/>
                                <w:color w:val="000000"/>
                                <w:spacing w:val="-2"/>
                                <w:w w:val="105"/>
                                <w:sz w:val="16"/>
                              </w:rPr>
                              <w:t> </w:t>
                            </w:r>
                            <w:r>
                              <w:rPr>
                                <w:rFonts w:ascii="Gill Sans MT"/>
                                <w:color w:val="000000"/>
                                <w:w w:val="105"/>
                                <w:sz w:val="16"/>
                              </w:rPr>
                              <w:t>aimed</w:t>
                            </w:r>
                            <w:r>
                              <w:rPr>
                                <w:rFonts w:ascii="Gill Sans MT"/>
                                <w:color w:val="000000"/>
                                <w:spacing w:val="-2"/>
                                <w:w w:val="105"/>
                                <w:sz w:val="16"/>
                              </w:rPr>
                              <w:t> </w:t>
                            </w:r>
                            <w:r>
                              <w:rPr>
                                <w:rFonts w:ascii="Gill Sans MT"/>
                                <w:color w:val="000000"/>
                                <w:w w:val="105"/>
                                <w:sz w:val="16"/>
                              </w:rPr>
                              <w:t>to</w:t>
                            </w:r>
                            <w:r>
                              <w:rPr>
                                <w:rFonts w:ascii="Gill Sans MT"/>
                                <w:color w:val="000000"/>
                                <w:spacing w:val="-3"/>
                                <w:w w:val="105"/>
                                <w:sz w:val="16"/>
                              </w:rPr>
                              <w:t> </w:t>
                            </w:r>
                            <w:r>
                              <w:rPr>
                                <w:rFonts w:ascii="Gill Sans MT"/>
                                <w:color w:val="000000"/>
                                <w:w w:val="105"/>
                                <w:sz w:val="16"/>
                              </w:rPr>
                              <w:t>listen</w:t>
                            </w:r>
                            <w:r>
                              <w:rPr>
                                <w:rFonts w:ascii="Gill Sans MT"/>
                                <w:color w:val="000000"/>
                                <w:spacing w:val="-2"/>
                                <w:w w:val="105"/>
                                <w:sz w:val="16"/>
                              </w:rPr>
                              <w:t> </w:t>
                            </w:r>
                            <w:r>
                              <w:rPr>
                                <w:rFonts w:ascii="Gill Sans MT"/>
                                <w:color w:val="000000"/>
                                <w:w w:val="105"/>
                                <w:sz w:val="16"/>
                              </w:rPr>
                              <w:t>to</w:t>
                            </w:r>
                            <w:r>
                              <w:rPr>
                                <w:rFonts w:ascii="Gill Sans MT"/>
                                <w:color w:val="000000"/>
                                <w:spacing w:val="-3"/>
                                <w:w w:val="105"/>
                                <w:sz w:val="16"/>
                              </w:rPr>
                              <w:t> </w:t>
                            </w:r>
                            <w:r>
                              <w:rPr>
                                <w:rFonts w:ascii="Gill Sans MT"/>
                                <w:color w:val="000000"/>
                                <w:w w:val="105"/>
                                <w:sz w:val="16"/>
                              </w:rPr>
                              <w:t>the</w:t>
                            </w:r>
                            <w:r>
                              <w:rPr>
                                <w:rFonts w:ascii="Gill Sans MT"/>
                                <w:color w:val="000000"/>
                                <w:spacing w:val="-2"/>
                                <w:w w:val="105"/>
                                <w:sz w:val="16"/>
                              </w:rPr>
                              <w:t> </w:t>
                            </w:r>
                            <w:r>
                              <w:rPr>
                                <w:rFonts w:ascii="Gill Sans MT"/>
                                <w:color w:val="000000"/>
                                <w:w w:val="105"/>
                                <w:sz w:val="16"/>
                              </w:rPr>
                              <w:t>voices</w:t>
                            </w:r>
                            <w:r>
                              <w:rPr>
                                <w:rFonts w:ascii="Gill Sans MT"/>
                                <w:color w:val="000000"/>
                                <w:spacing w:val="-2"/>
                                <w:w w:val="105"/>
                                <w:sz w:val="16"/>
                              </w:rPr>
                              <w:t> </w:t>
                            </w:r>
                            <w:r>
                              <w:rPr>
                                <w:rFonts w:ascii="Gill Sans MT"/>
                                <w:color w:val="000000"/>
                                <w:w w:val="105"/>
                                <w:sz w:val="16"/>
                              </w:rPr>
                              <w:t>of</w:t>
                            </w:r>
                            <w:r>
                              <w:rPr>
                                <w:rFonts w:ascii="Gill Sans MT"/>
                                <w:color w:val="000000"/>
                                <w:spacing w:val="-2"/>
                                <w:w w:val="105"/>
                                <w:sz w:val="16"/>
                              </w:rPr>
                              <w:t> </w:t>
                            </w:r>
                            <w:r>
                              <w:rPr>
                                <w:rFonts w:ascii="Gill Sans MT"/>
                                <w:color w:val="000000"/>
                                <w:w w:val="105"/>
                                <w:sz w:val="16"/>
                              </w:rPr>
                              <w:t>women</w:t>
                            </w:r>
                            <w:r>
                              <w:rPr>
                                <w:rFonts w:ascii="Gill Sans MT"/>
                                <w:color w:val="000000"/>
                                <w:spacing w:val="-2"/>
                                <w:w w:val="105"/>
                                <w:sz w:val="16"/>
                              </w:rPr>
                              <w:t> </w:t>
                            </w:r>
                            <w:r>
                              <w:rPr>
                                <w:rFonts w:ascii="Gill Sans MT"/>
                                <w:color w:val="000000"/>
                                <w:w w:val="105"/>
                                <w:sz w:val="16"/>
                              </w:rPr>
                              <w:t>who</w:t>
                            </w:r>
                            <w:r>
                              <w:rPr>
                                <w:rFonts w:ascii="Gill Sans MT"/>
                                <w:color w:val="000000"/>
                                <w:spacing w:val="-3"/>
                                <w:w w:val="105"/>
                                <w:sz w:val="16"/>
                              </w:rPr>
                              <w:t> </w:t>
                            </w:r>
                            <w:r>
                              <w:rPr>
                                <w:rFonts w:ascii="Gill Sans MT"/>
                                <w:color w:val="000000"/>
                                <w:w w:val="105"/>
                                <w:sz w:val="16"/>
                              </w:rPr>
                              <w:t>had</w:t>
                            </w:r>
                            <w:r>
                              <w:rPr>
                                <w:rFonts w:ascii="Gill Sans MT"/>
                                <w:color w:val="000000"/>
                                <w:spacing w:val="-2"/>
                                <w:w w:val="105"/>
                                <w:sz w:val="16"/>
                              </w:rPr>
                              <w:t> </w:t>
                            </w:r>
                            <w:r>
                              <w:rPr>
                                <w:rFonts w:ascii="Gill Sans MT"/>
                                <w:color w:val="000000"/>
                                <w:w w:val="105"/>
                                <w:sz w:val="16"/>
                              </w:rPr>
                              <w:t>children</w:t>
                            </w:r>
                            <w:r>
                              <w:rPr>
                                <w:rFonts w:ascii="Gill Sans MT"/>
                                <w:color w:val="000000"/>
                                <w:spacing w:val="-2"/>
                                <w:w w:val="105"/>
                                <w:sz w:val="16"/>
                              </w:rPr>
                              <w:t> </w:t>
                            </w:r>
                            <w:r>
                              <w:rPr>
                                <w:rFonts w:ascii="Gill Sans MT"/>
                                <w:color w:val="000000"/>
                                <w:w w:val="105"/>
                                <w:sz w:val="16"/>
                              </w:rPr>
                              <w:t>removed</w:t>
                            </w:r>
                            <w:r>
                              <w:rPr>
                                <w:rFonts w:ascii="Gill Sans MT"/>
                                <w:color w:val="000000"/>
                                <w:spacing w:val="-2"/>
                                <w:w w:val="105"/>
                                <w:sz w:val="16"/>
                              </w:rPr>
                              <w:t> </w:t>
                            </w:r>
                            <w:r>
                              <w:rPr>
                                <w:rFonts w:ascii="Gill Sans MT"/>
                                <w:color w:val="000000"/>
                                <w:w w:val="105"/>
                                <w:sz w:val="16"/>
                              </w:rPr>
                              <w:t>from</w:t>
                            </w:r>
                            <w:r>
                              <w:rPr>
                                <w:rFonts w:ascii="Gill Sans MT"/>
                                <w:color w:val="000000"/>
                                <w:spacing w:val="-3"/>
                                <w:w w:val="105"/>
                                <w:sz w:val="16"/>
                              </w:rPr>
                              <w:t> </w:t>
                            </w:r>
                            <w:r>
                              <w:rPr>
                                <w:rFonts w:ascii="Gill Sans MT"/>
                                <w:color w:val="000000"/>
                                <w:w w:val="105"/>
                                <w:sz w:val="16"/>
                              </w:rPr>
                              <w:t>their</w:t>
                            </w:r>
                            <w:r>
                              <w:rPr>
                                <w:rFonts w:ascii="Gill Sans MT"/>
                                <w:color w:val="000000"/>
                                <w:spacing w:val="-2"/>
                                <w:w w:val="105"/>
                                <w:sz w:val="16"/>
                              </w:rPr>
                              <w:t> </w:t>
                            </w:r>
                            <w:r>
                              <w:rPr>
                                <w:rFonts w:ascii="Gill Sans MT"/>
                                <w:color w:val="000000"/>
                                <w:w w:val="105"/>
                                <w:sz w:val="16"/>
                              </w:rPr>
                              <w:t>care</w:t>
                            </w:r>
                            <w:r>
                              <w:rPr>
                                <w:rFonts w:ascii="Gill Sans MT"/>
                                <w:color w:val="000000"/>
                                <w:spacing w:val="-2"/>
                                <w:w w:val="105"/>
                                <w:sz w:val="16"/>
                              </w:rPr>
                              <w:t> </w:t>
                            </w:r>
                            <w:r>
                              <w:rPr>
                                <w:rFonts w:ascii="Gill Sans MT"/>
                                <w:color w:val="000000"/>
                                <w:w w:val="105"/>
                                <w:sz w:val="16"/>
                              </w:rPr>
                              <w:t>to</w:t>
                            </w:r>
                            <w:r>
                              <w:rPr>
                                <w:rFonts w:ascii="Gill Sans MT"/>
                                <w:color w:val="000000"/>
                                <w:spacing w:val="-3"/>
                                <w:w w:val="105"/>
                                <w:sz w:val="16"/>
                              </w:rPr>
                              <w:t> </w:t>
                            </w:r>
                            <w:r>
                              <w:rPr>
                                <w:rFonts w:ascii="Gill Sans MT"/>
                                <w:color w:val="000000"/>
                                <w:w w:val="105"/>
                                <w:sz w:val="16"/>
                              </w:rPr>
                              <w:t>understand</w:t>
                            </w:r>
                            <w:r>
                              <w:rPr>
                                <w:rFonts w:ascii="Gill Sans MT"/>
                                <w:color w:val="000000"/>
                                <w:spacing w:val="-2"/>
                                <w:w w:val="105"/>
                                <w:sz w:val="16"/>
                              </w:rPr>
                              <w:t> </w:t>
                            </w:r>
                            <w:r>
                              <w:rPr>
                                <w:rFonts w:ascii="Gill Sans MT"/>
                                <w:color w:val="000000"/>
                                <w:w w:val="105"/>
                                <w:sz w:val="16"/>
                              </w:rPr>
                              <w:t>their experiences of health and healthcare.</w:t>
                            </w:r>
                          </w:p>
                          <w:p>
                            <w:pPr>
                              <w:spacing w:line="336" w:lineRule="auto" w:before="76"/>
                              <w:ind w:left="122" w:right="0" w:firstLine="0"/>
                              <w:jc w:val="left"/>
                              <w:rPr>
                                <w:rFonts w:ascii="Gill Sans MT"/>
                                <w:color w:val="000000"/>
                                <w:sz w:val="16"/>
                              </w:rPr>
                            </w:pPr>
                            <w:r>
                              <w:rPr>
                                <w:rFonts w:ascii="Gill Sans MT"/>
                                <w:b/>
                                <w:color w:val="000000"/>
                                <w:w w:val="105"/>
                                <w:sz w:val="16"/>
                              </w:rPr>
                              <w:t>Methods</w:t>
                            </w:r>
                            <w:r>
                              <w:rPr>
                                <w:rFonts w:ascii="Gill Sans MT"/>
                                <w:b/>
                                <w:color w:val="000000"/>
                                <w:spacing w:val="-4"/>
                                <w:w w:val="105"/>
                                <w:sz w:val="16"/>
                              </w:rPr>
                              <w:t> </w:t>
                            </w:r>
                            <w:r>
                              <w:rPr>
                                <w:rFonts w:ascii="Gill Sans MT"/>
                                <w:color w:val="000000"/>
                                <w:w w:val="105"/>
                                <w:sz w:val="16"/>
                              </w:rPr>
                              <w:t>We</w:t>
                            </w:r>
                            <w:r>
                              <w:rPr>
                                <w:rFonts w:ascii="Gill Sans MT"/>
                                <w:color w:val="000000"/>
                                <w:spacing w:val="-5"/>
                                <w:w w:val="105"/>
                                <w:sz w:val="16"/>
                              </w:rPr>
                              <w:t> </w:t>
                            </w:r>
                            <w:r>
                              <w:rPr>
                                <w:rFonts w:ascii="Gill Sans MT"/>
                                <w:color w:val="000000"/>
                                <w:w w:val="105"/>
                                <w:sz w:val="16"/>
                              </w:rPr>
                              <w:t>used</w:t>
                            </w:r>
                            <w:r>
                              <w:rPr>
                                <w:rFonts w:ascii="Gill Sans MT"/>
                                <w:color w:val="000000"/>
                                <w:spacing w:val="-4"/>
                                <w:w w:val="105"/>
                                <w:sz w:val="16"/>
                              </w:rPr>
                              <w:t> </w:t>
                            </w:r>
                            <w:r>
                              <w:rPr>
                                <w:rFonts w:ascii="Gill Sans MT"/>
                                <w:color w:val="000000"/>
                                <w:w w:val="105"/>
                                <w:sz w:val="16"/>
                              </w:rPr>
                              <w:t>a</w:t>
                            </w:r>
                            <w:r>
                              <w:rPr>
                                <w:rFonts w:ascii="Gill Sans MT"/>
                                <w:color w:val="000000"/>
                                <w:spacing w:val="-4"/>
                                <w:w w:val="105"/>
                                <w:sz w:val="16"/>
                              </w:rPr>
                              <w:t> </w:t>
                            </w:r>
                            <w:r>
                              <w:rPr>
                                <w:rFonts w:ascii="Gill Sans MT"/>
                                <w:color w:val="000000"/>
                                <w:w w:val="105"/>
                                <w:sz w:val="16"/>
                              </w:rPr>
                              <w:t>narrative</w:t>
                            </w:r>
                            <w:r>
                              <w:rPr>
                                <w:rFonts w:ascii="Gill Sans MT"/>
                                <w:color w:val="000000"/>
                                <w:spacing w:val="-4"/>
                                <w:w w:val="105"/>
                                <w:sz w:val="16"/>
                              </w:rPr>
                              <w:t> </w:t>
                            </w:r>
                            <w:r>
                              <w:rPr>
                                <w:rFonts w:ascii="Gill Sans MT"/>
                                <w:color w:val="000000"/>
                                <w:w w:val="105"/>
                                <w:sz w:val="16"/>
                              </w:rPr>
                              <w:t>approach</w:t>
                            </w:r>
                            <w:r>
                              <w:rPr>
                                <w:rFonts w:ascii="Gill Sans MT"/>
                                <w:color w:val="000000"/>
                                <w:spacing w:val="-4"/>
                                <w:w w:val="105"/>
                                <w:sz w:val="16"/>
                              </w:rPr>
                              <w:t> </w:t>
                            </w:r>
                            <w:r>
                              <w:rPr>
                                <w:rFonts w:ascii="Gill Sans MT"/>
                                <w:color w:val="000000"/>
                                <w:w w:val="105"/>
                                <w:sz w:val="16"/>
                              </w:rPr>
                              <w:t>to</w:t>
                            </w:r>
                            <w:r>
                              <w:rPr>
                                <w:rFonts w:ascii="Gill Sans MT"/>
                                <w:color w:val="000000"/>
                                <w:spacing w:val="-5"/>
                                <w:w w:val="105"/>
                                <w:sz w:val="16"/>
                              </w:rPr>
                              <w:t> </w:t>
                            </w:r>
                            <w:r>
                              <w:rPr>
                                <w:rFonts w:ascii="Gill Sans MT"/>
                                <w:color w:val="000000"/>
                                <w:w w:val="105"/>
                                <w:sz w:val="16"/>
                              </w:rPr>
                              <w:t>collect</w:t>
                            </w:r>
                            <w:r>
                              <w:rPr>
                                <w:rFonts w:ascii="Gill Sans MT"/>
                                <w:color w:val="000000"/>
                                <w:spacing w:val="-4"/>
                                <w:w w:val="105"/>
                                <w:sz w:val="16"/>
                              </w:rPr>
                              <w:t> </w:t>
                            </w:r>
                            <w:r>
                              <w:rPr>
                                <w:rFonts w:ascii="Gill Sans MT"/>
                                <w:color w:val="000000"/>
                                <w:w w:val="105"/>
                                <w:sz w:val="16"/>
                              </w:rPr>
                              <w:t>and</w:t>
                            </w:r>
                            <w:r>
                              <w:rPr>
                                <w:rFonts w:ascii="Gill Sans MT"/>
                                <w:color w:val="000000"/>
                                <w:spacing w:val="-4"/>
                                <w:w w:val="105"/>
                                <w:sz w:val="16"/>
                              </w:rPr>
                              <w:t> </w:t>
                            </w:r>
                            <w:r>
                              <w:rPr>
                                <w:rFonts w:ascii="Gill Sans MT"/>
                                <w:color w:val="000000"/>
                                <w:w w:val="105"/>
                                <w:sz w:val="16"/>
                              </w:rPr>
                              <w:t>analyse</w:t>
                            </w:r>
                            <w:r>
                              <w:rPr>
                                <w:rFonts w:ascii="Gill Sans MT"/>
                                <w:color w:val="000000"/>
                                <w:spacing w:val="-4"/>
                                <w:w w:val="105"/>
                                <w:sz w:val="16"/>
                              </w:rPr>
                              <w:t> </w:t>
                            </w:r>
                            <w:r>
                              <w:rPr>
                                <w:rFonts w:ascii="Gill Sans MT"/>
                                <w:color w:val="000000"/>
                                <w:w w:val="105"/>
                                <w:sz w:val="16"/>
                              </w:rPr>
                              <w:t>interview</w:t>
                            </w:r>
                            <w:r>
                              <w:rPr>
                                <w:rFonts w:ascii="Gill Sans MT"/>
                                <w:color w:val="000000"/>
                                <w:spacing w:val="-4"/>
                                <w:w w:val="105"/>
                                <w:sz w:val="16"/>
                              </w:rPr>
                              <w:t> </w:t>
                            </w:r>
                            <w:r>
                              <w:rPr>
                                <w:rFonts w:ascii="Gill Sans MT"/>
                                <w:color w:val="000000"/>
                                <w:w w:val="105"/>
                                <w:sz w:val="16"/>
                              </w:rPr>
                              <w:t>data</w:t>
                            </w:r>
                            <w:r>
                              <w:rPr>
                                <w:rFonts w:ascii="Gill Sans MT"/>
                                <w:color w:val="000000"/>
                                <w:spacing w:val="-4"/>
                                <w:w w:val="105"/>
                                <w:sz w:val="16"/>
                              </w:rPr>
                              <w:t> </w:t>
                            </w:r>
                            <w:r>
                              <w:rPr>
                                <w:rFonts w:ascii="Gill Sans MT"/>
                                <w:color w:val="000000"/>
                                <w:w w:val="105"/>
                                <w:sz w:val="16"/>
                              </w:rPr>
                              <w:t>with</w:t>
                            </w:r>
                            <w:r>
                              <w:rPr>
                                <w:rFonts w:ascii="Gill Sans MT"/>
                                <w:color w:val="000000"/>
                                <w:spacing w:val="-5"/>
                                <w:w w:val="105"/>
                                <w:sz w:val="16"/>
                              </w:rPr>
                              <w:t> </w:t>
                            </w:r>
                            <w:r>
                              <w:rPr>
                                <w:rFonts w:ascii="Gill Sans MT"/>
                                <w:color w:val="000000"/>
                                <w:w w:val="105"/>
                                <w:sz w:val="16"/>
                              </w:rPr>
                              <w:t>six</w:t>
                            </w:r>
                            <w:r>
                              <w:rPr>
                                <w:rFonts w:ascii="Gill Sans MT"/>
                                <w:color w:val="000000"/>
                                <w:spacing w:val="-4"/>
                                <w:w w:val="105"/>
                                <w:sz w:val="16"/>
                              </w:rPr>
                              <w:t> </w:t>
                            </w:r>
                            <w:r>
                              <w:rPr>
                                <w:rFonts w:ascii="Gill Sans MT"/>
                                <w:color w:val="000000"/>
                                <w:w w:val="105"/>
                                <w:sz w:val="16"/>
                              </w:rPr>
                              <w:t>mothers</w:t>
                            </w:r>
                            <w:r>
                              <w:rPr>
                                <w:rFonts w:ascii="Gill Sans MT"/>
                                <w:color w:val="000000"/>
                                <w:spacing w:val="-4"/>
                                <w:w w:val="105"/>
                                <w:sz w:val="16"/>
                              </w:rPr>
                              <w:t> </w:t>
                            </w:r>
                            <w:r>
                              <w:rPr>
                                <w:rFonts w:ascii="Gill Sans MT"/>
                                <w:color w:val="000000"/>
                                <w:w w:val="105"/>
                                <w:sz w:val="16"/>
                              </w:rPr>
                              <w:t>who</w:t>
                            </w:r>
                            <w:r>
                              <w:rPr>
                                <w:rFonts w:ascii="Gill Sans MT"/>
                                <w:color w:val="000000"/>
                                <w:spacing w:val="-5"/>
                                <w:w w:val="105"/>
                                <w:sz w:val="16"/>
                              </w:rPr>
                              <w:t> </w:t>
                            </w:r>
                            <w:r>
                              <w:rPr>
                                <w:rFonts w:ascii="Gill Sans MT"/>
                                <w:color w:val="000000"/>
                                <w:w w:val="105"/>
                                <w:sz w:val="16"/>
                              </w:rPr>
                              <w:t>had</w:t>
                            </w:r>
                            <w:r>
                              <w:rPr>
                                <w:rFonts w:ascii="Gill Sans MT"/>
                                <w:color w:val="000000"/>
                                <w:spacing w:val="-4"/>
                                <w:w w:val="105"/>
                                <w:sz w:val="16"/>
                              </w:rPr>
                              <w:t> </w:t>
                            </w:r>
                            <w:r>
                              <w:rPr>
                                <w:rFonts w:ascii="Gill Sans MT"/>
                                <w:color w:val="000000"/>
                                <w:w w:val="105"/>
                                <w:sz w:val="16"/>
                              </w:rPr>
                              <w:t>experienced</w:t>
                            </w:r>
                            <w:r>
                              <w:rPr>
                                <w:rFonts w:ascii="Gill Sans MT"/>
                                <w:color w:val="000000"/>
                                <w:spacing w:val="-4"/>
                                <w:w w:val="105"/>
                                <w:sz w:val="16"/>
                              </w:rPr>
                              <w:t> </w:t>
                            </w:r>
                            <w:r>
                              <w:rPr>
                                <w:rFonts w:ascii="Gill Sans MT"/>
                                <w:color w:val="000000"/>
                                <w:w w:val="105"/>
                                <w:sz w:val="16"/>
                              </w:rPr>
                              <w:t>child</w:t>
                            </w:r>
                            <w:r>
                              <w:rPr>
                                <w:rFonts w:ascii="Gill Sans MT"/>
                                <w:color w:val="000000"/>
                                <w:spacing w:val="-4"/>
                                <w:w w:val="105"/>
                                <w:sz w:val="16"/>
                              </w:rPr>
                              <w:t> </w:t>
                            </w:r>
                            <w:r>
                              <w:rPr>
                                <w:rFonts w:ascii="Gill Sans MT"/>
                                <w:color w:val="000000"/>
                                <w:w w:val="105"/>
                                <w:sz w:val="16"/>
                              </w:rPr>
                              <w:t>removal</w:t>
                            </w:r>
                            <w:r>
                              <w:rPr>
                                <w:rFonts w:ascii="Gill Sans MT"/>
                                <w:color w:val="000000"/>
                                <w:spacing w:val="-4"/>
                                <w:w w:val="105"/>
                                <w:sz w:val="16"/>
                              </w:rPr>
                              <w:t> </w:t>
                            </w:r>
                            <w:r>
                              <w:rPr>
                                <w:rFonts w:ascii="Gill Sans MT"/>
                                <w:color w:val="000000"/>
                                <w:w w:val="105"/>
                                <w:sz w:val="16"/>
                              </w:rPr>
                              <w:t>in</w:t>
                            </w:r>
                            <w:r>
                              <w:rPr>
                                <w:rFonts w:ascii="Gill Sans MT"/>
                                <w:color w:val="000000"/>
                                <w:spacing w:val="-4"/>
                                <w:w w:val="105"/>
                                <w:sz w:val="16"/>
                              </w:rPr>
                              <w:t> </w:t>
                            </w:r>
                            <w:r>
                              <w:rPr>
                                <w:rFonts w:ascii="Gill Sans MT"/>
                                <w:color w:val="000000"/>
                                <w:w w:val="105"/>
                                <w:sz w:val="16"/>
                              </w:rPr>
                              <w:t>England. Each participant was asked to reflect on their life and main health challenges.</w:t>
                            </w:r>
                          </w:p>
                          <w:p>
                            <w:pPr>
                              <w:spacing w:line="336" w:lineRule="auto" w:before="79"/>
                              <w:ind w:left="122" w:right="0" w:firstLine="0"/>
                              <w:jc w:val="left"/>
                              <w:rPr>
                                <w:rFonts w:ascii="Gill Sans MT" w:hAnsi="Gill Sans MT"/>
                                <w:color w:val="000000"/>
                                <w:sz w:val="16"/>
                              </w:rPr>
                            </w:pPr>
                            <w:r>
                              <w:rPr>
                                <w:rFonts w:ascii="Gill Sans MT" w:hAnsi="Gill Sans MT"/>
                                <w:b/>
                                <w:color w:val="000000"/>
                                <w:w w:val="105"/>
                                <w:sz w:val="16"/>
                              </w:rPr>
                              <w:t>Results</w:t>
                            </w:r>
                            <w:r>
                              <w:rPr>
                                <w:rFonts w:ascii="Gill Sans MT" w:hAnsi="Gill Sans MT"/>
                                <w:b/>
                                <w:color w:val="000000"/>
                                <w:spacing w:val="-9"/>
                                <w:w w:val="105"/>
                                <w:sz w:val="16"/>
                              </w:rPr>
                              <w:t> </w:t>
                            </w:r>
                            <w:r>
                              <w:rPr>
                                <w:rFonts w:ascii="Gill Sans MT" w:hAnsi="Gill Sans MT"/>
                                <w:color w:val="000000"/>
                                <w:w w:val="105"/>
                                <w:sz w:val="16"/>
                              </w:rPr>
                              <w:t>Three</w:t>
                            </w:r>
                            <w:r>
                              <w:rPr>
                                <w:rFonts w:ascii="Gill Sans MT" w:hAnsi="Gill Sans MT"/>
                                <w:color w:val="000000"/>
                                <w:spacing w:val="-9"/>
                                <w:w w:val="105"/>
                                <w:sz w:val="16"/>
                              </w:rPr>
                              <w:t> </w:t>
                            </w:r>
                            <w:r>
                              <w:rPr>
                                <w:rFonts w:ascii="Gill Sans MT" w:hAnsi="Gill Sans MT"/>
                                <w:color w:val="000000"/>
                                <w:w w:val="105"/>
                                <w:sz w:val="16"/>
                              </w:rPr>
                              <w:t>narrative</w:t>
                            </w:r>
                            <w:r>
                              <w:rPr>
                                <w:rFonts w:ascii="Gill Sans MT" w:hAnsi="Gill Sans MT"/>
                                <w:color w:val="000000"/>
                                <w:spacing w:val="-9"/>
                                <w:w w:val="105"/>
                                <w:sz w:val="16"/>
                              </w:rPr>
                              <w:t> </w:t>
                            </w:r>
                            <w:r>
                              <w:rPr>
                                <w:rFonts w:ascii="Gill Sans MT" w:hAnsi="Gill Sans MT"/>
                                <w:color w:val="000000"/>
                                <w:w w:val="105"/>
                                <w:sz w:val="16"/>
                              </w:rPr>
                              <w:t>subplots</w:t>
                            </w:r>
                            <w:r>
                              <w:rPr>
                                <w:rFonts w:ascii="Gill Sans MT" w:hAnsi="Gill Sans MT"/>
                                <w:color w:val="000000"/>
                                <w:spacing w:val="-9"/>
                                <w:w w:val="105"/>
                                <w:sz w:val="16"/>
                              </w:rPr>
                              <w:t> </w:t>
                            </w:r>
                            <w:r>
                              <w:rPr>
                                <w:rFonts w:ascii="Gill Sans MT" w:hAnsi="Gill Sans MT"/>
                                <w:color w:val="000000"/>
                                <w:w w:val="105"/>
                                <w:sz w:val="16"/>
                              </w:rPr>
                              <w:t>were</w:t>
                            </w:r>
                            <w:r>
                              <w:rPr>
                                <w:rFonts w:ascii="Gill Sans MT" w:hAnsi="Gill Sans MT"/>
                                <w:color w:val="000000"/>
                                <w:spacing w:val="-9"/>
                                <w:w w:val="105"/>
                                <w:sz w:val="16"/>
                              </w:rPr>
                              <w:t> </w:t>
                            </w:r>
                            <w:r>
                              <w:rPr>
                                <w:rFonts w:ascii="Gill Sans MT" w:hAnsi="Gill Sans MT"/>
                                <w:color w:val="000000"/>
                                <w:w w:val="105"/>
                                <w:sz w:val="16"/>
                              </w:rPr>
                              <w:t>developed</w:t>
                            </w:r>
                            <w:r>
                              <w:rPr>
                                <w:rFonts w:ascii="Gill Sans MT" w:hAnsi="Gill Sans MT"/>
                                <w:color w:val="000000"/>
                                <w:spacing w:val="-9"/>
                                <w:w w:val="105"/>
                                <w:sz w:val="16"/>
                              </w:rPr>
                              <w:t> </w:t>
                            </w:r>
                            <w:r>
                              <w:rPr>
                                <w:rFonts w:ascii="Gill Sans MT" w:hAnsi="Gill Sans MT"/>
                                <w:color w:val="000000"/>
                                <w:w w:val="105"/>
                                <w:sz w:val="16"/>
                              </w:rPr>
                              <w:t>to</w:t>
                            </w:r>
                            <w:r>
                              <w:rPr>
                                <w:rFonts w:ascii="Gill Sans MT" w:hAnsi="Gill Sans MT"/>
                                <w:color w:val="000000"/>
                                <w:spacing w:val="-9"/>
                                <w:w w:val="105"/>
                                <w:sz w:val="16"/>
                              </w:rPr>
                              <w:t> </w:t>
                            </w:r>
                            <w:r>
                              <w:rPr>
                                <w:rFonts w:ascii="Gill Sans MT" w:hAnsi="Gill Sans MT"/>
                                <w:color w:val="000000"/>
                                <w:w w:val="105"/>
                                <w:sz w:val="16"/>
                              </w:rPr>
                              <w:t>consolidate</w:t>
                            </w:r>
                            <w:r>
                              <w:rPr>
                                <w:rFonts w:ascii="Gill Sans MT" w:hAnsi="Gill Sans MT"/>
                                <w:color w:val="000000"/>
                                <w:spacing w:val="-9"/>
                                <w:w w:val="105"/>
                                <w:sz w:val="16"/>
                              </w:rPr>
                              <w:t> </w:t>
                            </w:r>
                            <w:r>
                              <w:rPr>
                                <w:rFonts w:ascii="Gill Sans MT" w:hAnsi="Gill Sans MT"/>
                                <w:color w:val="000000"/>
                                <w:w w:val="105"/>
                                <w:sz w:val="16"/>
                              </w:rPr>
                              <w:t>experiences</w:t>
                            </w:r>
                            <w:r>
                              <w:rPr>
                                <w:rFonts w:ascii="Gill Sans MT" w:hAnsi="Gill Sans MT"/>
                                <w:color w:val="000000"/>
                                <w:spacing w:val="-9"/>
                                <w:w w:val="105"/>
                                <w:sz w:val="16"/>
                              </w:rPr>
                              <w:t> </w:t>
                            </w:r>
                            <w:r>
                              <w:rPr>
                                <w:rFonts w:ascii="Gill Sans MT" w:hAnsi="Gill Sans MT"/>
                                <w:color w:val="000000"/>
                                <w:w w:val="105"/>
                                <w:sz w:val="16"/>
                              </w:rPr>
                              <w:t>of</w:t>
                            </w:r>
                            <w:r>
                              <w:rPr>
                                <w:rFonts w:ascii="Gill Sans MT" w:hAnsi="Gill Sans MT"/>
                                <w:color w:val="000000"/>
                                <w:spacing w:val="-9"/>
                                <w:w w:val="105"/>
                                <w:sz w:val="16"/>
                              </w:rPr>
                              <w:t> </w:t>
                            </w:r>
                            <w:r>
                              <w:rPr>
                                <w:rFonts w:ascii="Gill Sans MT" w:hAnsi="Gill Sans MT"/>
                                <w:color w:val="000000"/>
                                <w:w w:val="105"/>
                                <w:sz w:val="16"/>
                              </w:rPr>
                              <w:t>unmet</w:t>
                            </w:r>
                            <w:r>
                              <w:rPr>
                                <w:rFonts w:ascii="Gill Sans MT" w:hAnsi="Gill Sans MT"/>
                                <w:color w:val="000000"/>
                                <w:spacing w:val="-9"/>
                                <w:w w:val="105"/>
                                <w:sz w:val="16"/>
                              </w:rPr>
                              <w:t> </w:t>
                            </w:r>
                            <w:r>
                              <w:rPr>
                                <w:rFonts w:ascii="Gill Sans MT" w:hAnsi="Gill Sans MT"/>
                                <w:color w:val="000000"/>
                                <w:w w:val="105"/>
                                <w:sz w:val="16"/>
                              </w:rPr>
                              <w:t>health</w:t>
                            </w:r>
                            <w:r>
                              <w:rPr>
                                <w:rFonts w:ascii="Gill Sans MT" w:hAnsi="Gill Sans MT"/>
                                <w:color w:val="000000"/>
                                <w:spacing w:val="-9"/>
                                <w:w w:val="105"/>
                                <w:sz w:val="16"/>
                              </w:rPr>
                              <w:t> </w:t>
                            </w:r>
                            <w:r>
                              <w:rPr>
                                <w:rFonts w:ascii="Gill Sans MT" w:hAnsi="Gill Sans MT"/>
                                <w:color w:val="000000"/>
                                <w:w w:val="105"/>
                                <w:sz w:val="16"/>
                              </w:rPr>
                              <w:t>need:</w:t>
                            </w:r>
                            <w:r>
                              <w:rPr>
                                <w:rFonts w:ascii="Gill Sans MT" w:hAnsi="Gill Sans MT"/>
                                <w:color w:val="000000"/>
                                <w:spacing w:val="-9"/>
                                <w:w w:val="105"/>
                                <w:sz w:val="16"/>
                              </w:rPr>
                              <w:t> </w:t>
                            </w:r>
                            <w:r>
                              <w:rPr>
                                <w:rFonts w:ascii="Gill Sans MT" w:hAnsi="Gill Sans MT"/>
                                <w:color w:val="000000"/>
                                <w:w w:val="105"/>
                                <w:sz w:val="16"/>
                              </w:rPr>
                              <w:t>(i)</w:t>
                            </w:r>
                            <w:r>
                              <w:rPr>
                                <w:rFonts w:ascii="Gill Sans MT" w:hAnsi="Gill Sans MT"/>
                                <w:color w:val="000000"/>
                                <w:spacing w:val="-9"/>
                                <w:w w:val="105"/>
                                <w:sz w:val="16"/>
                              </w:rPr>
                              <w:t> </w:t>
                            </w:r>
                            <w:r>
                              <w:rPr>
                                <w:rFonts w:ascii="Gill Sans MT" w:hAnsi="Gill Sans MT"/>
                                <w:color w:val="000000"/>
                                <w:w w:val="105"/>
                                <w:sz w:val="16"/>
                              </w:rPr>
                              <w:t>‘on</w:t>
                            </w:r>
                            <w:r>
                              <w:rPr>
                                <w:rFonts w:ascii="Gill Sans MT" w:hAnsi="Gill Sans MT"/>
                                <w:color w:val="000000"/>
                                <w:spacing w:val="-9"/>
                                <w:w w:val="105"/>
                                <w:sz w:val="16"/>
                              </w:rPr>
                              <w:t> </w:t>
                            </w:r>
                            <w:r>
                              <w:rPr>
                                <w:rFonts w:ascii="Gill Sans MT" w:hAnsi="Gill Sans MT"/>
                                <w:color w:val="000000"/>
                                <w:w w:val="105"/>
                                <w:sz w:val="16"/>
                              </w:rPr>
                              <w:t>paper</w:t>
                            </w:r>
                            <w:r>
                              <w:rPr>
                                <w:rFonts w:ascii="Gill Sans MT" w:hAnsi="Gill Sans MT"/>
                                <w:color w:val="000000"/>
                                <w:spacing w:val="-9"/>
                                <w:w w:val="105"/>
                                <w:sz w:val="16"/>
                              </w:rPr>
                              <w:t> </w:t>
                            </w:r>
                            <w:r>
                              <w:rPr>
                                <w:rFonts w:ascii="Gill Sans MT" w:hAnsi="Gill Sans MT"/>
                                <w:color w:val="000000"/>
                                <w:w w:val="105"/>
                                <w:sz w:val="16"/>
                              </w:rPr>
                              <w:t>you’re</w:t>
                            </w:r>
                            <w:r>
                              <w:rPr>
                                <w:rFonts w:ascii="Gill Sans MT" w:hAnsi="Gill Sans MT"/>
                                <w:color w:val="000000"/>
                                <w:spacing w:val="-9"/>
                                <w:w w:val="105"/>
                                <w:sz w:val="16"/>
                              </w:rPr>
                              <w:t> </w:t>
                            </w:r>
                            <w:r>
                              <w:rPr>
                                <w:rFonts w:ascii="Gill Sans MT" w:hAnsi="Gill Sans MT"/>
                                <w:color w:val="000000"/>
                                <w:w w:val="105"/>
                                <w:sz w:val="16"/>
                              </w:rPr>
                              <w:t>normal’:</w:t>
                            </w:r>
                            <w:r>
                              <w:rPr>
                                <w:rFonts w:ascii="Gill Sans MT" w:hAnsi="Gill Sans MT"/>
                                <w:color w:val="000000"/>
                                <w:spacing w:val="-10"/>
                                <w:w w:val="105"/>
                                <w:sz w:val="16"/>
                              </w:rPr>
                              <w:t> </w:t>
                            </w:r>
                            <w:r>
                              <w:rPr>
                                <w:rFonts w:ascii="Gill Sans MT" w:hAnsi="Gill Sans MT"/>
                                <w:color w:val="000000"/>
                                <w:w w:val="105"/>
                                <w:sz w:val="16"/>
                              </w:rPr>
                              <w:t>narratives</w:t>
                            </w:r>
                            <w:r>
                              <w:rPr>
                                <w:rFonts w:ascii="Gill Sans MT" w:hAnsi="Gill Sans MT"/>
                                <w:color w:val="000000"/>
                                <w:spacing w:val="-9"/>
                                <w:w w:val="105"/>
                                <w:sz w:val="16"/>
                              </w:rPr>
                              <w:t> </w:t>
                            </w:r>
                            <w:r>
                              <w:rPr>
                                <w:rFonts w:ascii="Gill Sans MT" w:hAnsi="Gill Sans MT"/>
                                <w:color w:val="000000"/>
                                <w:w w:val="105"/>
                                <w:sz w:val="16"/>
                              </w:rPr>
                              <w:t>of complex need, (ii) ‘in my family, everyone had issues’: narratives of whole family need and (iii) ‘I’m still mummy, no matter where they are’: narratives of maternal identity and health.</w:t>
                            </w:r>
                          </w:p>
                          <w:p>
                            <w:pPr>
                              <w:spacing w:line="336" w:lineRule="auto" w:before="77"/>
                              <w:ind w:left="122" w:right="108" w:firstLine="0"/>
                              <w:jc w:val="left"/>
                              <w:rPr>
                                <w:rFonts w:ascii="Gill Sans MT" w:hAnsi="Gill Sans MT"/>
                                <w:color w:val="000000"/>
                                <w:sz w:val="16"/>
                              </w:rPr>
                            </w:pPr>
                            <w:r>
                              <w:rPr>
                                <w:rFonts w:ascii="Gill Sans MT" w:hAnsi="Gill Sans MT"/>
                                <w:b/>
                                <w:color w:val="000000"/>
                                <w:w w:val="105"/>
                                <w:sz w:val="16"/>
                              </w:rPr>
                              <w:t>Conclusions </w:t>
                            </w:r>
                            <w:r>
                              <w:rPr>
                                <w:rFonts w:ascii="Gill Sans MT" w:hAnsi="Gill Sans MT"/>
                                <w:color w:val="000000"/>
                                <w:w w:val="105"/>
                                <w:sz w:val="16"/>
                              </w:rPr>
                              <w:t>Findings highlight limitations within current systems of support, including a</w:t>
                            </w:r>
                            <w:r>
                              <w:rPr>
                                <w:rFonts w:ascii="Gill Sans MT" w:hAnsi="Gill Sans MT"/>
                                <w:color w:val="000000"/>
                                <w:spacing w:val="-1"/>
                                <w:w w:val="105"/>
                                <w:sz w:val="16"/>
                              </w:rPr>
                              <w:t> </w:t>
                            </w:r>
                            <w:r>
                              <w:rPr>
                                <w:rFonts w:ascii="Gill Sans MT" w:hAnsi="Gill Sans MT"/>
                                <w:color w:val="000000"/>
                                <w:w w:val="105"/>
                                <w:sz w:val="16"/>
                              </w:rPr>
                              <w:t>culture of distrust and women falling between the gaps of services.</w:t>
                            </w:r>
                            <w:r>
                              <w:rPr>
                                <w:rFonts w:ascii="Gill Sans MT" w:hAnsi="Gill Sans MT"/>
                                <w:color w:val="000000"/>
                                <w:spacing w:val="-1"/>
                                <w:w w:val="105"/>
                                <w:sz w:val="16"/>
                              </w:rPr>
                              <w:t> </w:t>
                            </w:r>
                            <w:r>
                              <w:rPr>
                                <w:rFonts w:ascii="Gill Sans MT" w:hAnsi="Gill Sans MT"/>
                                <w:color w:val="000000"/>
                                <w:w w:val="105"/>
                                <w:sz w:val="16"/>
                              </w:rPr>
                              <w:t>Women’s narratives illustrate opportunities for health intervention, especially immediately following child removal.</w:t>
                            </w:r>
                          </w:p>
                          <w:p>
                            <w:pPr>
                              <w:spacing w:before="118"/>
                              <w:ind w:left="122" w:right="0" w:firstLine="0"/>
                              <w:jc w:val="left"/>
                              <w:rPr>
                                <w:rFonts w:ascii="Gill Sans MT"/>
                                <w:color w:val="000000"/>
                                <w:sz w:val="16"/>
                              </w:rPr>
                            </w:pPr>
                            <w:r>
                              <w:rPr>
                                <w:rFonts w:ascii="Gill Sans MT"/>
                                <w:b/>
                                <w:color w:val="000000"/>
                                <w:spacing w:val="-2"/>
                                <w:w w:val="105"/>
                                <w:sz w:val="16"/>
                              </w:rPr>
                              <w:t>Keywords</w:t>
                            </w:r>
                            <w:r>
                              <w:rPr>
                                <w:rFonts w:ascii="Gill Sans MT"/>
                                <w:b/>
                                <w:color w:val="000000"/>
                                <w:spacing w:val="4"/>
                                <w:w w:val="105"/>
                                <w:sz w:val="16"/>
                              </w:rPr>
                              <w:t> </w:t>
                            </w:r>
                            <w:r>
                              <w:rPr>
                                <w:rFonts w:ascii="Gill Sans MT"/>
                                <w:color w:val="000000"/>
                                <w:spacing w:val="-2"/>
                                <w:w w:val="105"/>
                                <w:sz w:val="16"/>
                              </w:rPr>
                              <w:t>child</w:t>
                            </w:r>
                            <w:r>
                              <w:rPr>
                                <w:rFonts w:ascii="Gill Sans MT"/>
                                <w:color w:val="000000"/>
                                <w:spacing w:val="3"/>
                                <w:w w:val="105"/>
                                <w:sz w:val="16"/>
                              </w:rPr>
                              <w:t> </w:t>
                            </w:r>
                            <w:r>
                              <w:rPr>
                                <w:rFonts w:ascii="Gill Sans MT"/>
                                <w:color w:val="000000"/>
                                <w:spacing w:val="-2"/>
                                <w:w w:val="105"/>
                                <w:sz w:val="16"/>
                              </w:rPr>
                              <w:t>protection,</w:t>
                            </w:r>
                            <w:r>
                              <w:rPr>
                                <w:rFonts w:ascii="Gill Sans MT"/>
                                <w:color w:val="000000"/>
                                <w:spacing w:val="4"/>
                                <w:w w:val="105"/>
                                <w:sz w:val="16"/>
                              </w:rPr>
                              <w:t> </w:t>
                            </w:r>
                            <w:r>
                              <w:rPr>
                                <w:rFonts w:ascii="Gill Sans MT"/>
                                <w:color w:val="000000"/>
                                <w:spacing w:val="-2"/>
                                <w:w w:val="105"/>
                                <w:sz w:val="16"/>
                              </w:rPr>
                              <w:t>lifecourse</w:t>
                            </w:r>
                            <w:r>
                              <w:rPr>
                                <w:rFonts w:ascii="Gill Sans MT"/>
                                <w:color w:val="000000"/>
                                <w:spacing w:val="4"/>
                                <w:w w:val="105"/>
                                <w:sz w:val="16"/>
                              </w:rPr>
                              <w:t> </w:t>
                            </w:r>
                            <w:r>
                              <w:rPr>
                                <w:rFonts w:ascii="Gill Sans MT"/>
                                <w:color w:val="000000"/>
                                <w:spacing w:val="-2"/>
                                <w:w w:val="105"/>
                                <w:sz w:val="16"/>
                              </w:rPr>
                              <w:t>health,</w:t>
                            </w:r>
                            <w:r>
                              <w:rPr>
                                <w:rFonts w:ascii="Gill Sans MT"/>
                                <w:color w:val="000000"/>
                                <w:spacing w:val="4"/>
                                <w:w w:val="105"/>
                                <w:sz w:val="16"/>
                              </w:rPr>
                              <w:t> </w:t>
                            </w:r>
                            <w:r>
                              <w:rPr>
                                <w:rFonts w:ascii="Gill Sans MT"/>
                                <w:color w:val="000000"/>
                                <w:spacing w:val="-2"/>
                                <w:w w:val="105"/>
                                <w:sz w:val="16"/>
                              </w:rPr>
                              <w:t>narrative</w:t>
                            </w:r>
                            <w:r>
                              <w:rPr>
                                <w:rFonts w:ascii="Gill Sans MT"/>
                                <w:color w:val="000000"/>
                                <w:spacing w:val="4"/>
                                <w:w w:val="105"/>
                                <w:sz w:val="16"/>
                              </w:rPr>
                              <w:t> </w:t>
                            </w:r>
                            <w:r>
                              <w:rPr>
                                <w:rFonts w:ascii="Gill Sans MT"/>
                                <w:color w:val="000000"/>
                                <w:spacing w:val="-2"/>
                                <w:w w:val="105"/>
                                <w:sz w:val="16"/>
                              </w:rPr>
                              <w:t>analysis,</w:t>
                            </w:r>
                            <w:r>
                              <w:rPr>
                                <w:rFonts w:ascii="Gill Sans MT"/>
                                <w:color w:val="000000"/>
                                <w:spacing w:val="4"/>
                                <w:w w:val="105"/>
                                <w:sz w:val="16"/>
                              </w:rPr>
                              <w:t> </w:t>
                            </w:r>
                            <w:r>
                              <w:rPr>
                                <w:rFonts w:ascii="Gill Sans MT"/>
                                <w:color w:val="000000"/>
                                <w:spacing w:val="-2"/>
                                <w:w w:val="105"/>
                                <w:sz w:val="16"/>
                              </w:rPr>
                              <w:t>public</w:t>
                            </w:r>
                            <w:r>
                              <w:rPr>
                                <w:rFonts w:ascii="Gill Sans MT"/>
                                <w:color w:val="000000"/>
                                <w:spacing w:val="4"/>
                                <w:w w:val="105"/>
                                <w:sz w:val="16"/>
                              </w:rPr>
                              <w:t> </w:t>
                            </w:r>
                            <w:r>
                              <w:rPr>
                                <w:rFonts w:ascii="Gill Sans MT"/>
                                <w:color w:val="000000"/>
                                <w:spacing w:val="-2"/>
                                <w:w w:val="105"/>
                                <w:sz w:val="16"/>
                              </w:rPr>
                              <w:t>health</w:t>
                            </w:r>
                          </w:p>
                        </w:txbxContent>
                      </wps:txbx>
                      <wps:bodyPr wrap="square" lIns="0" tIns="0" rIns="0" bIns="0" rtlCol="0">
                        <a:noAutofit/>
                      </wps:bodyPr>
                    </wps:wsp>
                  </a:graphicData>
                </a:graphic>
              </wp:anchor>
            </w:drawing>
          </mc:Choice>
          <mc:Fallback>
            <w:pict>
              <v:shape style="position:absolute;margin-left:71.730003pt;margin-top:22.354841pt;width:498.15pt;height:219.2pt;mso-position-horizontal-relative:page;mso-position-vertical-relative:paragraph;z-index:-15728640;mso-wrap-distance-left:0;mso-wrap-distance-right:0" type="#_x0000_t202" id="docshape4" filled="true" fillcolor="#d8d8d8" stroked="false">
                <v:textbox inset="0,0,0,0">
                  <w:txbxContent>
                    <w:p>
                      <w:pPr>
                        <w:pStyle w:val="BodyText"/>
                        <w:spacing w:before="102"/>
                        <w:rPr>
                          <w:color w:val="000000"/>
                          <w:sz w:val="18"/>
                        </w:rPr>
                      </w:pPr>
                    </w:p>
                    <w:p>
                      <w:pPr>
                        <w:spacing w:before="0"/>
                        <w:ind w:left="122" w:right="0" w:firstLine="0"/>
                        <w:jc w:val="left"/>
                        <w:rPr>
                          <w:rFonts w:ascii="Tahoma"/>
                          <w:b/>
                          <w:color w:val="000000"/>
                          <w:sz w:val="18"/>
                        </w:rPr>
                      </w:pPr>
                      <w:bookmarkStart w:name=" 'On paper, you're normal': narratives o" w:id="2"/>
                      <w:bookmarkEnd w:id="2"/>
                      <w:r>
                        <w:rPr>
                          <w:color w:val="000000"/>
                        </w:rPr>
                      </w:r>
                      <w:r>
                        <w:rPr>
                          <w:rFonts w:ascii="Tahoma"/>
                          <w:b/>
                          <w:color w:val="000000"/>
                          <w:spacing w:val="16"/>
                          <w:sz w:val="18"/>
                        </w:rPr>
                        <w:t>ABSTRACT </w:t>
                      </w:r>
                    </w:p>
                    <w:p>
                      <w:pPr>
                        <w:pStyle w:val="BodyText"/>
                        <w:spacing w:before="15"/>
                        <w:rPr>
                          <w:rFonts w:ascii="Tahoma"/>
                          <w:b/>
                          <w:color w:val="000000"/>
                          <w:sz w:val="18"/>
                        </w:rPr>
                      </w:pPr>
                    </w:p>
                    <w:p>
                      <w:pPr>
                        <w:spacing w:line="336" w:lineRule="auto" w:before="1"/>
                        <w:ind w:left="122" w:right="108" w:firstLine="0"/>
                        <w:jc w:val="left"/>
                        <w:rPr>
                          <w:rFonts w:ascii="Gill Sans MT"/>
                          <w:color w:val="000000"/>
                          <w:sz w:val="16"/>
                        </w:rPr>
                      </w:pPr>
                      <w:r>
                        <w:rPr>
                          <w:rFonts w:ascii="Gill Sans MT"/>
                          <w:b/>
                          <w:color w:val="000000"/>
                          <w:w w:val="105"/>
                          <w:sz w:val="16"/>
                        </w:rPr>
                        <w:t>Background</w:t>
                      </w:r>
                      <w:r>
                        <w:rPr>
                          <w:rFonts w:ascii="Gill Sans MT"/>
                          <w:b/>
                          <w:color w:val="000000"/>
                          <w:spacing w:val="-8"/>
                          <w:w w:val="105"/>
                          <w:sz w:val="16"/>
                        </w:rPr>
                        <w:t> </w:t>
                      </w:r>
                      <w:r>
                        <w:rPr>
                          <w:rFonts w:ascii="Gill Sans MT"/>
                          <w:color w:val="000000"/>
                          <w:w w:val="105"/>
                          <w:sz w:val="16"/>
                        </w:rPr>
                        <w:t>Mothers</w:t>
                      </w:r>
                      <w:r>
                        <w:rPr>
                          <w:rFonts w:ascii="Gill Sans MT"/>
                          <w:color w:val="000000"/>
                          <w:spacing w:val="-8"/>
                          <w:w w:val="105"/>
                          <w:sz w:val="16"/>
                        </w:rPr>
                        <w:t> </w:t>
                      </w:r>
                      <w:r>
                        <w:rPr>
                          <w:rFonts w:ascii="Gill Sans MT"/>
                          <w:color w:val="000000"/>
                          <w:w w:val="105"/>
                          <w:sz w:val="16"/>
                        </w:rPr>
                        <w:t>who</w:t>
                      </w:r>
                      <w:r>
                        <w:rPr>
                          <w:rFonts w:ascii="Gill Sans MT"/>
                          <w:color w:val="000000"/>
                          <w:spacing w:val="-9"/>
                          <w:w w:val="105"/>
                          <w:sz w:val="16"/>
                        </w:rPr>
                        <w:t> </w:t>
                      </w:r>
                      <w:r>
                        <w:rPr>
                          <w:rFonts w:ascii="Gill Sans MT"/>
                          <w:color w:val="000000"/>
                          <w:w w:val="105"/>
                          <w:sz w:val="16"/>
                        </w:rPr>
                        <w:t>have</w:t>
                      </w:r>
                      <w:r>
                        <w:rPr>
                          <w:rFonts w:ascii="Gill Sans MT"/>
                          <w:color w:val="000000"/>
                          <w:spacing w:val="-8"/>
                          <w:w w:val="105"/>
                          <w:sz w:val="16"/>
                        </w:rPr>
                        <w:t> </w:t>
                      </w:r>
                      <w:r>
                        <w:rPr>
                          <w:rFonts w:ascii="Gill Sans MT"/>
                          <w:color w:val="000000"/>
                          <w:w w:val="105"/>
                          <w:sz w:val="16"/>
                        </w:rPr>
                        <w:t>children</w:t>
                      </w:r>
                      <w:r>
                        <w:rPr>
                          <w:rFonts w:ascii="Gill Sans MT"/>
                          <w:color w:val="000000"/>
                          <w:spacing w:val="-8"/>
                          <w:w w:val="105"/>
                          <w:sz w:val="16"/>
                        </w:rPr>
                        <w:t> </w:t>
                      </w:r>
                      <w:r>
                        <w:rPr>
                          <w:rFonts w:ascii="Gill Sans MT"/>
                          <w:color w:val="000000"/>
                          <w:w w:val="105"/>
                          <w:sz w:val="16"/>
                        </w:rPr>
                        <w:t>removed</w:t>
                      </w:r>
                      <w:r>
                        <w:rPr>
                          <w:rFonts w:ascii="Gill Sans MT"/>
                          <w:color w:val="000000"/>
                          <w:spacing w:val="-8"/>
                          <w:w w:val="105"/>
                          <w:sz w:val="16"/>
                        </w:rPr>
                        <w:t> </w:t>
                      </w:r>
                      <w:r>
                        <w:rPr>
                          <w:rFonts w:ascii="Gill Sans MT"/>
                          <w:color w:val="000000"/>
                          <w:w w:val="105"/>
                          <w:sz w:val="16"/>
                        </w:rPr>
                        <w:t>from</w:t>
                      </w:r>
                      <w:r>
                        <w:rPr>
                          <w:rFonts w:ascii="Gill Sans MT"/>
                          <w:color w:val="000000"/>
                          <w:spacing w:val="-8"/>
                          <w:w w:val="105"/>
                          <w:sz w:val="16"/>
                        </w:rPr>
                        <w:t> </w:t>
                      </w:r>
                      <w:r>
                        <w:rPr>
                          <w:rFonts w:ascii="Gill Sans MT"/>
                          <w:color w:val="000000"/>
                          <w:w w:val="105"/>
                          <w:sz w:val="16"/>
                        </w:rPr>
                        <w:t>their</w:t>
                      </w:r>
                      <w:r>
                        <w:rPr>
                          <w:rFonts w:ascii="Gill Sans MT"/>
                          <w:color w:val="000000"/>
                          <w:spacing w:val="-8"/>
                          <w:w w:val="105"/>
                          <w:sz w:val="16"/>
                        </w:rPr>
                        <w:t> </w:t>
                      </w:r>
                      <w:r>
                        <w:rPr>
                          <w:rFonts w:ascii="Gill Sans MT"/>
                          <w:color w:val="000000"/>
                          <w:w w:val="105"/>
                          <w:sz w:val="16"/>
                        </w:rPr>
                        <w:t>care</w:t>
                      </w:r>
                      <w:r>
                        <w:rPr>
                          <w:rFonts w:ascii="Gill Sans MT"/>
                          <w:color w:val="000000"/>
                          <w:spacing w:val="-8"/>
                          <w:w w:val="105"/>
                          <w:sz w:val="16"/>
                        </w:rPr>
                        <w:t> </w:t>
                      </w:r>
                      <w:r>
                        <w:rPr>
                          <w:rFonts w:ascii="Gill Sans MT"/>
                          <w:color w:val="000000"/>
                          <w:w w:val="105"/>
                          <w:sz w:val="16"/>
                        </w:rPr>
                        <w:t>often</w:t>
                      </w:r>
                      <w:r>
                        <w:rPr>
                          <w:rFonts w:ascii="Gill Sans MT"/>
                          <w:color w:val="000000"/>
                          <w:spacing w:val="-8"/>
                          <w:w w:val="105"/>
                          <w:sz w:val="16"/>
                        </w:rPr>
                        <w:t> </w:t>
                      </w:r>
                      <w:r>
                        <w:rPr>
                          <w:rFonts w:ascii="Gill Sans MT"/>
                          <w:color w:val="000000"/>
                          <w:w w:val="105"/>
                          <w:sz w:val="16"/>
                        </w:rPr>
                        <w:t>have</w:t>
                      </w:r>
                      <w:r>
                        <w:rPr>
                          <w:rFonts w:ascii="Gill Sans MT"/>
                          <w:color w:val="000000"/>
                          <w:spacing w:val="-8"/>
                          <w:w w:val="105"/>
                          <w:sz w:val="16"/>
                        </w:rPr>
                        <w:t> </w:t>
                      </w:r>
                      <w:r>
                        <w:rPr>
                          <w:rFonts w:ascii="Gill Sans MT"/>
                          <w:color w:val="000000"/>
                          <w:w w:val="105"/>
                          <w:sz w:val="16"/>
                        </w:rPr>
                        <w:t>complex</w:t>
                      </w:r>
                      <w:r>
                        <w:rPr>
                          <w:rFonts w:ascii="Gill Sans MT"/>
                          <w:color w:val="000000"/>
                          <w:spacing w:val="-8"/>
                          <w:w w:val="105"/>
                          <w:sz w:val="16"/>
                        </w:rPr>
                        <w:t> </w:t>
                      </w:r>
                      <w:r>
                        <w:rPr>
                          <w:rFonts w:ascii="Gill Sans MT"/>
                          <w:color w:val="000000"/>
                          <w:w w:val="105"/>
                          <w:sz w:val="16"/>
                        </w:rPr>
                        <w:t>needs.</w:t>
                      </w:r>
                      <w:r>
                        <w:rPr>
                          <w:rFonts w:ascii="Gill Sans MT"/>
                          <w:color w:val="000000"/>
                          <w:spacing w:val="-8"/>
                          <w:w w:val="105"/>
                          <w:sz w:val="16"/>
                        </w:rPr>
                        <w:t> </w:t>
                      </w:r>
                      <w:r>
                        <w:rPr>
                          <w:rFonts w:ascii="Gill Sans MT"/>
                          <w:color w:val="000000"/>
                          <w:w w:val="105"/>
                          <w:sz w:val="16"/>
                        </w:rPr>
                        <w:t>These</w:t>
                      </w:r>
                      <w:r>
                        <w:rPr>
                          <w:rFonts w:ascii="Gill Sans MT"/>
                          <w:color w:val="000000"/>
                          <w:spacing w:val="-8"/>
                          <w:w w:val="105"/>
                          <w:sz w:val="16"/>
                        </w:rPr>
                        <w:t> </w:t>
                      </w:r>
                      <w:r>
                        <w:rPr>
                          <w:rFonts w:ascii="Gill Sans MT"/>
                          <w:color w:val="000000"/>
                          <w:w w:val="105"/>
                          <w:sz w:val="16"/>
                        </w:rPr>
                        <w:t>women</w:t>
                      </w:r>
                      <w:r>
                        <w:rPr>
                          <w:rFonts w:ascii="Gill Sans MT"/>
                          <w:color w:val="000000"/>
                          <w:spacing w:val="-8"/>
                          <w:w w:val="105"/>
                          <w:sz w:val="16"/>
                        </w:rPr>
                        <w:t> </w:t>
                      </w:r>
                      <w:r>
                        <w:rPr>
                          <w:rFonts w:ascii="Gill Sans MT"/>
                          <w:color w:val="000000"/>
                          <w:w w:val="105"/>
                          <w:sz w:val="16"/>
                        </w:rPr>
                        <w:t>have</w:t>
                      </w:r>
                      <w:r>
                        <w:rPr>
                          <w:rFonts w:ascii="Gill Sans MT"/>
                          <w:color w:val="000000"/>
                          <w:spacing w:val="-8"/>
                          <w:w w:val="105"/>
                          <w:sz w:val="16"/>
                        </w:rPr>
                        <w:t> </w:t>
                      </w:r>
                      <w:r>
                        <w:rPr>
                          <w:rFonts w:ascii="Gill Sans MT"/>
                          <w:color w:val="000000"/>
                          <w:w w:val="105"/>
                          <w:sz w:val="16"/>
                        </w:rPr>
                        <w:t>poor</w:t>
                      </w:r>
                      <w:r>
                        <w:rPr>
                          <w:rFonts w:ascii="Gill Sans MT"/>
                          <w:color w:val="000000"/>
                          <w:spacing w:val="-8"/>
                          <w:w w:val="105"/>
                          <w:sz w:val="16"/>
                        </w:rPr>
                        <w:t> </w:t>
                      </w:r>
                      <w:r>
                        <w:rPr>
                          <w:rFonts w:ascii="Gill Sans MT"/>
                          <w:color w:val="000000"/>
                          <w:w w:val="105"/>
                          <w:sz w:val="16"/>
                        </w:rPr>
                        <w:t>health</w:t>
                      </w:r>
                      <w:r>
                        <w:rPr>
                          <w:rFonts w:ascii="Gill Sans MT"/>
                          <w:color w:val="000000"/>
                          <w:spacing w:val="-8"/>
                          <w:w w:val="105"/>
                          <w:sz w:val="16"/>
                        </w:rPr>
                        <w:t> </w:t>
                      </w:r>
                      <w:r>
                        <w:rPr>
                          <w:rFonts w:ascii="Gill Sans MT"/>
                          <w:color w:val="000000"/>
                          <w:w w:val="105"/>
                          <w:sz w:val="16"/>
                        </w:rPr>
                        <w:t>outcomes</w:t>
                      </w:r>
                      <w:r>
                        <w:rPr>
                          <w:rFonts w:ascii="Gill Sans MT"/>
                          <w:color w:val="000000"/>
                          <w:spacing w:val="-8"/>
                          <w:w w:val="105"/>
                          <w:sz w:val="16"/>
                        </w:rPr>
                        <w:t> </w:t>
                      </w:r>
                      <w:r>
                        <w:rPr>
                          <w:rFonts w:ascii="Gill Sans MT"/>
                          <w:color w:val="000000"/>
                          <w:w w:val="105"/>
                          <w:sz w:val="16"/>
                        </w:rPr>
                        <w:t>and are dying earlier than their peers from preventable and amenable causes. Yet there is little known about how health care services might mitigate</w:t>
                      </w:r>
                      <w:r>
                        <w:rPr>
                          <w:rFonts w:ascii="Gill Sans MT"/>
                          <w:color w:val="000000"/>
                          <w:spacing w:val="-2"/>
                          <w:w w:val="105"/>
                          <w:sz w:val="16"/>
                        </w:rPr>
                        <w:t> </w:t>
                      </w:r>
                      <w:r>
                        <w:rPr>
                          <w:rFonts w:ascii="Gill Sans MT"/>
                          <w:color w:val="000000"/>
                          <w:w w:val="105"/>
                          <w:sz w:val="16"/>
                        </w:rPr>
                        <w:t>these</w:t>
                      </w:r>
                      <w:r>
                        <w:rPr>
                          <w:rFonts w:ascii="Gill Sans MT"/>
                          <w:color w:val="000000"/>
                          <w:spacing w:val="-2"/>
                          <w:w w:val="105"/>
                          <w:sz w:val="16"/>
                        </w:rPr>
                        <w:t> </w:t>
                      </w:r>
                      <w:r>
                        <w:rPr>
                          <w:rFonts w:ascii="Gill Sans MT"/>
                          <w:color w:val="000000"/>
                          <w:w w:val="105"/>
                          <w:sz w:val="16"/>
                        </w:rPr>
                        <w:t>risks.</w:t>
                      </w:r>
                      <w:r>
                        <w:rPr>
                          <w:rFonts w:ascii="Gill Sans MT"/>
                          <w:color w:val="000000"/>
                          <w:spacing w:val="-3"/>
                          <w:w w:val="105"/>
                          <w:sz w:val="16"/>
                        </w:rPr>
                        <w:t> </w:t>
                      </w:r>
                      <w:r>
                        <w:rPr>
                          <w:rFonts w:ascii="Gill Sans MT"/>
                          <w:color w:val="000000"/>
                          <w:w w:val="105"/>
                          <w:sz w:val="16"/>
                        </w:rPr>
                        <w:t>This</w:t>
                      </w:r>
                      <w:r>
                        <w:rPr>
                          <w:rFonts w:ascii="Gill Sans MT"/>
                          <w:color w:val="000000"/>
                          <w:spacing w:val="-2"/>
                          <w:w w:val="105"/>
                          <w:sz w:val="16"/>
                        </w:rPr>
                        <w:t> </w:t>
                      </w:r>
                      <w:r>
                        <w:rPr>
                          <w:rFonts w:ascii="Gill Sans MT"/>
                          <w:color w:val="000000"/>
                          <w:w w:val="105"/>
                          <w:sz w:val="16"/>
                        </w:rPr>
                        <w:t>study</w:t>
                      </w:r>
                      <w:r>
                        <w:rPr>
                          <w:rFonts w:ascii="Gill Sans MT"/>
                          <w:color w:val="000000"/>
                          <w:spacing w:val="-2"/>
                          <w:w w:val="105"/>
                          <w:sz w:val="16"/>
                        </w:rPr>
                        <w:t> </w:t>
                      </w:r>
                      <w:r>
                        <w:rPr>
                          <w:rFonts w:ascii="Gill Sans MT"/>
                          <w:color w:val="000000"/>
                          <w:w w:val="105"/>
                          <w:sz w:val="16"/>
                        </w:rPr>
                        <w:t>aimed</w:t>
                      </w:r>
                      <w:r>
                        <w:rPr>
                          <w:rFonts w:ascii="Gill Sans MT"/>
                          <w:color w:val="000000"/>
                          <w:spacing w:val="-2"/>
                          <w:w w:val="105"/>
                          <w:sz w:val="16"/>
                        </w:rPr>
                        <w:t> </w:t>
                      </w:r>
                      <w:r>
                        <w:rPr>
                          <w:rFonts w:ascii="Gill Sans MT"/>
                          <w:color w:val="000000"/>
                          <w:w w:val="105"/>
                          <w:sz w:val="16"/>
                        </w:rPr>
                        <w:t>to</w:t>
                      </w:r>
                      <w:r>
                        <w:rPr>
                          <w:rFonts w:ascii="Gill Sans MT"/>
                          <w:color w:val="000000"/>
                          <w:spacing w:val="-3"/>
                          <w:w w:val="105"/>
                          <w:sz w:val="16"/>
                        </w:rPr>
                        <w:t> </w:t>
                      </w:r>
                      <w:r>
                        <w:rPr>
                          <w:rFonts w:ascii="Gill Sans MT"/>
                          <w:color w:val="000000"/>
                          <w:w w:val="105"/>
                          <w:sz w:val="16"/>
                        </w:rPr>
                        <w:t>listen</w:t>
                      </w:r>
                      <w:r>
                        <w:rPr>
                          <w:rFonts w:ascii="Gill Sans MT"/>
                          <w:color w:val="000000"/>
                          <w:spacing w:val="-2"/>
                          <w:w w:val="105"/>
                          <w:sz w:val="16"/>
                        </w:rPr>
                        <w:t> </w:t>
                      </w:r>
                      <w:r>
                        <w:rPr>
                          <w:rFonts w:ascii="Gill Sans MT"/>
                          <w:color w:val="000000"/>
                          <w:w w:val="105"/>
                          <w:sz w:val="16"/>
                        </w:rPr>
                        <w:t>to</w:t>
                      </w:r>
                      <w:r>
                        <w:rPr>
                          <w:rFonts w:ascii="Gill Sans MT"/>
                          <w:color w:val="000000"/>
                          <w:spacing w:val="-3"/>
                          <w:w w:val="105"/>
                          <w:sz w:val="16"/>
                        </w:rPr>
                        <w:t> </w:t>
                      </w:r>
                      <w:r>
                        <w:rPr>
                          <w:rFonts w:ascii="Gill Sans MT"/>
                          <w:color w:val="000000"/>
                          <w:w w:val="105"/>
                          <w:sz w:val="16"/>
                        </w:rPr>
                        <w:t>the</w:t>
                      </w:r>
                      <w:r>
                        <w:rPr>
                          <w:rFonts w:ascii="Gill Sans MT"/>
                          <w:color w:val="000000"/>
                          <w:spacing w:val="-2"/>
                          <w:w w:val="105"/>
                          <w:sz w:val="16"/>
                        </w:rPr>
                        <w:t> </w:t>
                      </w:r>
                      <w:r>
                        <w:rPr>
                          <w:rFonts w:ascii="Gill Sans MT"/>
                          <w:color w:val="000000"/>
                          <w:w w:val="105"/>
                          <w:sz w:val="16"/>
                        </w:rPr>
                        <w:t>voices</w:t>
                      </w:r>
                      <w:r>
                        <w:rPr>
                          <w:rFonts w:ascii="Gill Sans MT"/>
                          <w:color w:val="000000"/>
                          <w:spacing w:val="-2"/>
                          <w:w w:val="105"/>
                          <w:sz w:val="16"/>
                        </w:rPr>
                        <w:t> </w:t>
                      </w:r>
                      <w:r>
                        <w:rPr>
                          <w:rFonts w:ascii="Gill Sans MT"/>
                          <w:color w:val="000000"/>
                          <w:w w:val="105"/>
                          <w:sz w:val="16"/>
                        </w:rPr>
                        <w:t>of</w:t>
                      </w:r>
                      <w:r>
                        <w:rPr>
                          <w:rFonts w:ascii="Gill Sans MT"/>
                          <w:color w:val="000000"/>
                          <w:spacing w:val="-2"/>
                          <w:w w:val="105"/>
                          <w:sz w:val="16"/>
                        </w:rPr>
                        <w:t> </w:t>
                      </w:r>
                      <w:r>
                        <w:rPr>
                          <w:rFonts w:ascii="Gill Sans MT"/>
                          <w:color w:val="000000"/>
                          <w:w w:val="105"/>
                          <w:sz w:val="16"/>
                        </w:rPr>
                        <w:t>women</w:t>
                      </w:r>
                      <w:r>
                        <w:rPr>
                          <w:rFonts w:ascii="Gill Sans MT"/>
                          <w:color w:val="000000"/>
                          <w:spacing w:val="-2"/>
                          <w:w w:val="105"/>
                          <w:sz w:val="16"/>
                        </w:rPr>
                        <w:t> </w:t>
                      </w:r>
                      <w:r>
                        <w:rPr>
                          <w:rFonts w:ascii="Gill Sans MT"/>
                          <w:color w:val="000000"/>
                          <w:w w:val="105"/>
                          <w:sz w:val="16"/>
                        </w:rPr>
                        <w:t>who</w:t>
                      </w:r>
                      <w:r>
                        <w:rPr>
                          <w:rFonts w:ascii="Gill Sans MT"/>
                          <w:color w:val="000000"/>
                          <w:spacing w:val="-3"/>
                          <w:w w:val="105"/>
                          <w:sz w:val="16"/>
                        </w:rPr>
                        <w:t> </w:t>
                      </w:r>
                      <w:r>
                        <w:rPr>
                          <w:rFonts w:ascii="Gill Sans MT"/>
                          <w:color w:val="000000"/>
                          <w:w w:val="105"/>
                          <w:sz w:val="16"/>
                        </w:rPr>
                        <w:t>had</w:t>
                      </w:r>
                      <w:r>
                        <w:rPr>
                          <w:rFonts w:ascii="Gill Sans MT"/>
                          <w:color w:val="000000"/>
                          <w:spacing w:val="-2"/>
                          <w:w w:val="105"/>
                          <w:sz w:val="16"/>
                        </w:rPr>
                        <w:t> </w:t>
                      </w:r>
                      <w:r>
                        <w:rPr>
                          <w:rFonts w:ascii="Gill Sans MT"/>
                          <w:color w:val="000000"/>
                          <w:w w:val="105"/>
                          <w:sz w:val="16"/>
                        </w:rPr>
                        <w:t>children</w:t>
                      </w:r>
                      <w:r>
                        <w:rPr>
                          <w:rFonts w:ascii="Gill Sans MT"/>
                          <w:color w:val="000000"/>
                          <w:spacing w:val="-2"/>
                          <w:w w:val="105"/>
                          <w:sz w:val="16"/>
                        </w:rPr>
                        <w:t> </w:t>
                      </w:r>
                      <w:r>
                        <w:rPr>
                          <w:rFonts w:ascii="Gill Sans MT"/>
                          <w:color w:val="000000"/>
                          <w:w w:val="105"/>
                          <w:sz w:val="16"/>
                        </w:rPr>
                        <w:t>removed</w:t>
                      </w:r>
                      <w:r>
                        <w:rPr>
                          <w:rFonts w:ascii="Gill Sans MT"/>
                          <w:color w:val="000000"/>
                          <w:spacing w:val="-2"/>
                          <w:w w:val="105"/>
                          <w:sz w:val="16"/>
                        </w:rPr>
                        <w:t> </w:t>
                      </w:r>
                      <w:r>
                        <w:rPr>
                          <w:rFonts w:ascii="Gill Sans MT"/>
                          <w:color w:val="000000"/>
                          <w:w w:val="105"/>
                          <w:sz w:val="16"/>
                        </w:rPr>
                        <w:t>from</w:t>
                      </w:r>
                      <w:r>
                        <w:rPr>
                          <w:rFonts w:ascii="Gill Sans MT"/>
                          <w:color w:val="000000"/>
                          <w:spacing w:val="-3"/>
                          <w:w w:val="105"/>
                          <w:sz w:val="16"/>
                        </w:rPr>
                        <w:t> </w:t>
                      </w:r>
                      <w:r>
                        <w:rPr>
                          <w:rFonts w:ascii="Gill Sans MT"/>
                          <w:color w:val="000000"/>
                          <w:w w:val="105"/>
                          <w:sz w:val="16"/>
                        </w:rPr>
                        <w:t>their</w:t>
                      </w:r>
                      <w:r>
                        <w:rPr>
                          <w:rFonts w:ascii="Gill Sans MT"/>
                          <w:color w:val="000000"/>
                          <w:spacing w:val="-2"/>
                          <w:w w:val="105"/>
                          <w:sz w:val="16"/>
                        </w:rPr>
                        <w:t> </w:t>
                      </w:r>
                      <w:r>
                        <w:rPr>
                          <w:rFonts w:ascii="Gill Sans MT"/>
                          <w:color w:val="000000"/>
                          <w:w w:val="105"/>
                          <w:sz w:val="16"/>
                        </w:rPr>
                        <w:t>care</w:t>
                      </w:r>
                      <w:r>
                        <w:rPr>
                          <w:rFonts w:ascii="Gill Sans MT"/>
                          <w:color w:val="000000"/>
                          <w:spacing w:val="-2"/>
                          <w:w w:val="105"/>
                          <w:sz w:val="16"/>
                        </w:rPr>
                        <w:t> </w:t>
                      </w:r>
                      <w:r>
                        <w:rPr>
                          <w:rFonts w:ascii="Gill Sans MT"/>
                          <w:color w:val="000000"/>
                          <w:w w:val="105"/>
                          <w:sz w:val="16"/>
                        </w:rPr>
                        <w:t>to</w:t>
                      </w:r>
                      <w:r>
                        <w:rPr>
                          <w:rFonts w:ascii="Gill Sans MT"/>
                          <w:color w:val="000000"/>
                          <w:spacing w:val="-3"/>
                          <w:w w:val="105"/>
                          <w:sz w:val="16"/>
                        </w:rPr>
                        <w:t> </w:t>
                      </w:r>
                      <w:r>
                        <w:rPr>
                          <w:rFonts w:ascii="Gill Sans MT"/>
                          <w:color w:val="000000"/>
                          <w:w w:val="105"/>
                          <w:sz w:val="16"/>
                        </w:rPr>
                        <w:t>understand</w:t>
                      </w:r>
                      <w:r>
                        <w:rPr>
                          <w:rFonts w:ascii="Gill Sans MT"/>
                          <w:color w:val="000000"/>
                          <w:spacing w:val="-2"/>
                          <w:w w:val="105"/>
                          <w:sz w:val="16"/>
                        </w:rPr>
                        <w:t> </w:t>
                      </w:r>
                      <w:r>
                        <w:rPr>
                          <w:rFonts w:ascii="Gill Sans MT"/>
                          <w:color w:val="000000"/>
                          <w:w w:val="105"/>
                          <w:sz w:val="16"/>
                        </w:rPr>
                        <w:t>their experiences of health and healthcare.</w:t>
                      </w:r>
                    </w:p>
                    <w:p>
                      <w:pPr>
                        <w:spacing w:line="336" w:lineRule="auto" w:before="76"/>
                        <w:ind w:left="122" w:right="0" w:firstLine="0"/>
                        <w:jc w:val="left"/>
                        <w:rPr>
                          <w:rFonts w:ascii="Gill Sans MT"/>
                          <w:color w:val="000000"/>
                          <w:sz w:val="16"/>
                        </w:rPr>
                      </w:pPr>
                      <w:r>
                        <w:rPr>
                          <w:rFonts w:ascii="Gill Sans MT"/>
                          <w:b/>
                          <w:color w:val="000000"/>
                          <w:w w:val="105"/>
                          <w:sz w:val="16"/>
                        </w:rPr>
                        <w:t>Methods</w:t>
                      </w:r>
                      <w:r>
                        <w:rPr>
                          <w:rFonts w:ascii="Gill Sans MT"/>
                          <w:b/>
                          <w:color w:val="000000"/>
                          <w:spacing w:val="-4"/>
                          <w:w w:val="105"/>
                          <w:sz w:val="16"/>
                        </w:rPr>
                        <w:t> </w:t>
                      </w:r>
                      <w:r>
                        <w:rPr>
                          <w:rFonts w:ascii="Gill Sans MT"/>
                          <w:color w:val="000000"/>
                          <w:w w:val="105"/>
                          <w:sz w:val="16"/>
                        </w:rPr>
                        <w:t>We</w:t>
                      </w:r>
                      <w:r>
                        <w:rPr>
                          <w:rFonts w:ascii="Gill Sans MT"/>
                          <w:color w:val="000000"/>
                          <w:spacing w:val="-5"/>
                          <w:w w:val="105"/>
                          <w:sz w:val="16"/>
                        </w:rPr>
                        <w:t> </w:t>
                      </w:r>
                      <w:r>
                        <w:rPr>
                          <w:rFonts w:ascii="Gill Sans MT"/>
                          <w:color w:val="000000"/>
                          <w:w w:val="105"/>
                          <w:sz w:val="16"/>
                        </w:rPr>
                        <w:t>used</w:t>
                      </w:r>
                      <w:r>
                        <w:rPr>
                          <w:rFonts w:ascii="Gill Sans MT"/>
                          <w:color w:val="000000"/>
                          <w:spacing w:val="-4"/>
                          <w:w w:val="105"/>
                          <w:sz w:val="16"/>
                        </w:rPr>
                        <w:t> </w:t>
                      </w:r>
                      <w:r>
                        <w:rPr>
                          <w:rFonts w:ascii="Gill Sans MT"/>
                          <w:color w:val="000000"/>
                          <w:w w:val="105"/>
                          <w:sz w:val="16"/>
                        </w:rPr>
                        <w:t>a</w:t>
                      </w:r>
                      <w:r>
                        <w:rPr>
                          <w:rFonts w:ascii="Gill Sans MT"/>
                          <w:color w:val="000000"/>
                          <w:spacing w:val="-4"/>
                          <w:w w:val="105"/>
                          <w:sz w:val="16"/>
                        </w:rPr>
                        <w:t> </w:t>
                      </w:r>
                      <w:r>
                        <w:rPr>
                          <w:rFonts w:ascii="Gill Sans MT"/>
                          <w:color w:val="000000"/>
                          <w:w w:val="105"/>
                          <w:sz w:val="16"/>
                        </w:rPr>
                        <w:t>narrative</w:t>
                      </w:r>
                      <w:r>
                        <w:rPr>
                          <w:rFonts w:ascii="Gill Sans MT"/>
                          <w:color w:val="000000"/>
                          <w:spacing w:val="-4"/>
                          <w:w w:val="105"/>
                          <w:sz w:val="16"/>
                        </w:rPr>
                        <w:t> </w:t>
                      </w:r>
                      <w:r>
                        <w:rPr>
                          <w:rFonts w:ascii="Gill Sans MT"/>
                          <w:color w:val="000000"/>
                          <w:w w:val="105"/>
                          <w:sz w:val="16"/>
                        </w:rPr>
                        <w:t>approach</w:t>
                      </w:r>
                      <w:r>
                        <w:rPr>
                          <w:rFonts w:ascii="Gill Sans MT"/>
                          <w:color w:val="000000"/>
                          <w:spacing w:val="-4"/>
                          <w:w w:val="105"/>
                          <w:sz w:val="16"/>
                        </w:rPr>
                        <w:t> </w:t>
                      </w:r>
                      <w:r>
                        <w:rPr>
                          <w:rFonts w:ascii="Gill Sans MT"/>
                          <w:color w:val="000000"/>
                          <w:w w:val="105"/>
                          <w:sz w:val="16"/>
                        </w:rPr>
                        <w:t>to</w:t>
                      </w:r>
                      <w:r>
                        <w:rPr>
                          <w:rFonts w:ascii="Gill Sans MT"/>
                          <w:color w:val="000000"/>
                          <w:spacing w:val="-5"/>
                          <w:w w:val="105"/>
                          <w:sz w:val="16"/>
                        </w:rPr>
                        <w:t> </w:t>
                      </w:r>
                      <w:r>
                        <w:rPr>
                          <w:rFonts w:ascii="Gill Sans MT"/>
                          <w:color w:val="000000"/>
                          <w:w w:val="105"/>
                          <w:sz w:val="16"/>
                        </w:rPr>
                        <w:t>collect</w:t>
                      </w:r>
                      <w:r>
                        <w:rPr>
                          <w:rFonts w:ascii="Gill Sans MT"/>
                          <w:color w:val="000000"/>
                          <w:spacing w:val="-4"/>
                          <w:w w:val="105"/>
                          <w:sz w:val="16"/>
                        </w:rPr>
                        <w:t> </w:t>
                      </w:r>
                      <w:r>
                        <w:rPr>
                          <w:rFonts w:ascii="Gill Sans MT"/>
                          <w:color w:val="000000"/>
                          <w:w w:val="105"/>
                          <w:sz w:val="16"/>
                        </w:rPr>
                        <w:t>and</w:t>
                      </w:r>
                      <w:r>
                        <w:rPr>
                          <w:rFonts w:ascii="Gill Sans MT"/>
                          <w:color w:val="000000"/>
                          <w:spacing w:val="-4"/>
                          <w:w w:val="105"/>
                          <w:sz w:val="16"/>
                        </w:rPr>
                        <w:t> </w:t>
                      </w:r>
                      <w:r>
                        <w:rPr>
                          <w:rFonts w:ascii="Gill Sans MT"/>
                          <w:color w:val="000000"/>
                          <w:w w:val="105"/>
                          <w:sz w:val="16"/>
                        </w:rPr>
                        <w:t>analyse</w:t>
                      </w:r>
                      <w:r>
                        <w:rPr>
                          <w:rFonts w:ascii="Gill Sans MT"/>
                          <w:color w:val="000000"/>
                          <w:spacing w:val="-4"/>
                          <w:w w:val="105"/>
                          <w:sz w:val="16"/>
                        </w:rPr>
                        <w:t> </w:t>
                      </w:r>
                      <w:r>
                        <w:rPr>
                          <w:rFonts w:ascii="Gill Sans MT"/>
                          <w:color w:val="000000"/>
                          <w:w w:val="105"/>
                          <w:sz w:val="16"/>
                        </w:rPr>
                        <w:t>interview</w:t>
                      </w:r>
                      <w:r>
                        <w:rPr>
                          <w:rFonts w:ascii="Gill Sans MT"/>
                          <w:color w:val="000000"/>
                          <w:spacing w:val="-4"/>
                          <w:w w:val="105"/>
                          <w:sz w:val="16"/>
                        </w:rPr>
                        <w:t> </w:t>
                      </w:r>
                      <w:r>
                        <w:rPr>
                          <w:rFonts w:ascii="Gill Sans MT"/>
                          <w:color w:val="000000"/>
                          <w:w w:val="105"/>
                          <w:sz w:val="16"/>
                        </w:rPr>
                        <w:t>data</w:t>
                      </w:r>
                      <w:r>
                        <w:rPr>
                          <w:rFonts w:ascii="Gill Sans MT"/>
                          <w:color w:val="000000"/>
                          <w:spacing w:val="-4"/>
                          <w:w w:val="105"/>
                          <w:sz w:val="16"/>
                        </w:rPr>
                        <w:t> </w:t>
                      </w:r>
                      <w:r>
                        <w:rPr>
                          <w:rFonts w:ascii="Gill Sans MT"/>
                          <w:color w:val="000000"/>
                          <w:w w:val="105"/>
                          <w:sz w:val="16"/>
                        </w:rPr>
                        <w:t>with</w:t>
                      </w:r>
                      <w:r>
                        <w:rPr>
                          <w:rFonts w:ascii="Gill Sans MT"/>
                          <w:color w:val="000000"/>
                          <w:spacing w:val="-5"/>
                          <w:w w:val="105"/>
                          <w:sz w:val="16"/>
                        </w:rPr>
                        <w:t> </w:t>
                      </w:r>
                      <w:r>
                        <w:rPr>
                          <w:rFonts w:ascii="Gill Sans MT"/>
                          <w:color w:val="000000"/>
                          <w:w w:val="105"/>
                          <w:sz w:val="16"/>
                        </w:rPr>
                        <w:t>six</w:t>
                      </w:r>
                      <w:r>
                        <w:rPr>
                          <w:rFonts w:ascii="Gill Sans MT"/>
                          <w:color w:val="000000"/>
                          <w:spacing w:val="-4"/>
                          <w:w w:val="105"/>
                          <w:sz w:val="16"/>
                        </w:rPr>
                        <w:t> </w:t>
                      </w:r>
                      <w:r>
                        <w:rPr>
                          <w:rFonts w:ascii="Gill Sans MT"/>
                          <w:color w:val="000000"/>
                          <w:w w:val="105"/>
                          <w:sz w:val="16"/>
                        </w:rPr>
                        <w:t>mothers</w:t>
                      </w:r>
                      <w:r>
                        <w:rPr>
                          <w:rFonts w:ascii="Gill Sans MT"/>
                          <w:color w:val="000000"/>
                          <w:spacing w:val="-4"/>
                          <w:w w:val="105"/>
                          <w:sz w:val="16"/>
                        </w:rPr>
                        <w:t> </w:t>
                      </w:r>
                      <w:r>
                        <w:rPr>
                          <w:rFonts w:ascii="Gill Sans MT"/>
                          <w:color w:val="000000"/>
                          <w:w w:val="105"/>
                          <w:sz w:val="16"/>
                        </w:rPr>
                        <w:t>who</w:t>
                      </w:r>
                      <w:r>
                        <w:rPr>
                          <w:rFonts w:ascii="Gill Sans MT"/>
                          <w:color w:val="000000"/>
                          <w:spacing w:val="-5"/>
                          <w:w w:val="105"/>
                          <w:sz w:val="16"/>
                        </w:rPr>
                        <w:t> </w:t>
                      </w:r>
                      <w:r>
                        <w:rPr>
                          <w:rFonts w:ascii="Gill Sans MT"/>
                          <w:color w:val="000000"/>
                          <w:w w:val="105"/>
                          <w:sz w:val="16"/>
                        </w:rPr>
                        <w:t>had</w:t>
                      </w:r>
                      <w:r>
                        <w:rPr>
                          <w:rFonts w:ascii="Gill Sans MT"/>
                          <w:color w:val="000000"/>
                          <w:spacing w:val="-4"/>
                          <w:w w:val="105"/>
                          <w:sz w:val="16"/>
                        </w:rPr>
                        <w:t> </w:t>
                      </w:r>
                      <w:r>
                        <w:rPr>
                          <w:rFonts w:ascii="Gill Sans MT"/>
                          <w:color w:val="000000"/>
                          <w:w w:val="105"/>
                          <w:sz w:val="16"/>
                        </w:rPr>
                        <w:t>experienced</w:t>
                      </w:r>
                      <w:r>
                        <w:rPr>
                          <w:rFonts w:ascii="Gill Sans MT"/>
                          <w:color w:val="000000"/>
                          <w:spacing w:val="-4"/>
                          <w:w w:val="105"/>
                          <w:sz w:val="16"/>
                        </w:rPr>
                        <w:t> </w:t>
                      </w:r>
                      <w:r>
                        <w:rPr>
                          <w:rFonts w:ascii="Gill Sans MT"/>
                          <w:color w:val="000000"/>
                          <w:w w:val="105"/>
                          <w:sz w:val="16"/>
                        </w:rPr>
                        <w:t>child</w:t>
                      </w:r>
                      <w:r>
                        <w:rPr>
                          <w:rFonts w:ascii="Gill Sans MT"/>
                          <w:color w:val="000000"/>
                          <w:spacing w:val="-4"/>
                          <w:w w:val="105"/>
                          <w:sz w:val="16"/>
                        </w:rPr>
                        <w:t> </w:t>
                      </w:r>
                      <w:r>
                        <w:rPr>
                          <w:rFonts w:ascii="Gill Sans MT"/>
                          <w:color w:val="000000"/>
                          <w:w w:val="105"/>
                          <w:sz w:val="16"/>
                        </w:rPr>
                        <w:t>removal</w:t>
                      </w:r>
                      <w:r>
                        <w:rPr>
                          <w:rFonts w:ascii="Gill Sans MT"/>
                          <w:color w:val="000000"/>
                          <w:spacing w:val="-4"/>
                          <w:w w:val="105"/>
                          <w:sz w:val="16"/>
                        </w:rPr>
                        <w:t> </w:t>
                      </w:r>
                      <w:r>
                        <w:rPr>
                          <w:rFonts w:ascii="Gill Sans MT"/>
                          <w:color w:val="000000"/>
                          <w:w w:val="105"/>
                          <w:sz w:val="16"/>
                        </w:rPr>
                        <w:t>in</w:t>
                      </w:r>
                      <w:r>
                        <w:rPr>
                          <w:rFonts w:ascii="Gill Sans MT"/>
                          <w:color w:val="000000"/>
                          <w:spacing w:val="-4"/>
                          <w:w w:val="105"/>
                          <w:sz w:val="16"/>
                        </w:rPr>
                        <w:t> </w:t>
                      </w:r>
                      <w:r>
                        <w:rPr>
                          <w:rFonts w:ascii="Gill Sans MT"/>
                          <w:color w:val="000000"/>
                          <w:w w:val="105"/>
                          <w:sz w:val="16"/>
                        </w:rPr>
                        <w:t>England. Each participant was asked to reflect on their life and main health challenges.</w:t>
                      </w:r>
                    </w:p>
                    <w:p>
                      <w:pPr>
                        <w:spacing w:line="336" w:lineRule="auto" w:before="79"/>
                        <w:ind w:left="122" w:right="0" w:firstLine="0"/>
                        <w:jc w:val="left"/>
                        <w:rPr>
                          <w:rFonts w:ascii="Gill Sans MT" w:hAnsi="Gill Sans MT"/>
                          <w:color w:val="000000"/>
                          <w:sz w:val="16"/>
                        </w:rPr>
                      </w:pPr>
                      <w:r>
                        <w:rPr>
                          <w:rFonts w:ascii="Gill Sans MT" w:hAnsi="Gill Sans MT"/>
                          <w:b/>
                          <w:color w:val="000000"/>
                          <w:w w:val="105"/>
                          <w:sz w:val="16"/>
                        </w:rPr>
                        <w:t>Results</w:t>
                      </w:r>
                      <w:r>
                        <w:rPr>
                          <w:rFonts w:ascii="Gill Sans MT" w:hAnsi="Gill Sans MT"/>
                          <w:b/>
                          <w:color w:val="000000"/>
                          <w:spacing w:val="-9"/>
                          <w:w w:val="105"/>
                          <w:sz w:val="16"/>
                        </w:rPr>
                        <w:t> </w:t>
                      </w:r>
                      <w:r>
                        <w:rPr>
                          <w:rFonts w:ascii="Gill Sans MT" w:hAnsi="Gill Sans MT"/>
                          <w:color w:val="000000"/>
                          <w:w w:val="105"/>
                          <w:sz w:val="16"/>
                        </w:rPr>
                        <w:t>Three</w:t>
                      </w:r>
                      <w:r>
                        <w:rPr>
                          <w:rFonts w:ascii="Gill Sans MT" w:hAnsi="Gill Sans MT"/>
                          <w:color w:val="000000"/>
                          <w:spacing w:val="-9"/>
                          <w:w w:val="105"/>
                          <w:sz w:val="16"/>
                        </w:rPr>
                        <w:t> </w:t>
                      </w:r>
                      <w:r>
                        <w:rPr>
                          <w:rFonts w:ascii="Gill Sans MT" w:hAnsi="Gill Sans MT"/>
                          <w:color w:val="000000"/>
                          <w:w w:val="105"/>
                          <w:sz w:val="16"/>
                        </w:rPr>
                        <w:t>narrative</w:t>
                      </w:r>
                      <w:r>
                        <w:rPr>
                          <w:rFonts w:ascii="Gill Sans MT" w:hAnsi="Gill Sans MT"/>
                          <w:color w:val="000000"/>
                          <w:spacing w:val="-9"/>
                          <w:w w:val="105"/>
                          <w:sz w:val="16"/>
                        </w:rPr>
                        <w:t> </w:t>
                      </w:r>
                      <w:r>
                        <w:rPr>
                          <w:rFonts w:ascii="Gill Sans MT" w:hAnsi="Gill Sans MT"/>
                          <w:color w:val="000000"/>
                          <w:w w:val="105"/>
                          <w:sz w:val="16"/>
                        </w:rPr>
                        <w:t>subplots</w:t>
                      </w:r>
                      <w:r>
                        <w:rPr>
                          <w:rFonts w:ascii="Gill Sans MT" w:hAnsi="Gill Sans MT"/>
                          <w:color w:val="000000"/>
                          <w:spacing w:val="-9"/>
                          <w:w w:val="105"/>
                          <w:sz w:val="16"/>
                        </w:rPr>
                        <w:t> </w:t>
                      </w:r>
                      <w:r>
                        <w:rPr>
                          <w:rFonts w:ascii="Gill Sans MT" w:hAnsi="Gill Sans MT"/>
                          <w:color w:val="000000"/>
                          <w:w w:val="105"/>
                          <w:sz w:val="16"/>
                        </w:rPr>
                        <w:t>were</w:t>
                      </w:r>
                      <w:r>
                        <w:rPr>
                          <w:rFonts w:ascii="Gill Sans MT" w:hAnsi="Gill Sans MT"/>
                          <w:color w:val="000000"/>
                          <w:spacing w:val="-9"/>
                          <w:w w:val="105"/>
                          <w:sz w:val="16"/>
                        </w:rPr>
                        <w:t> </w:t>
                      </w:r>
                      <w:r>
                        <w:rPr>
                          <w:rFonts w:ascii="Gill Sans MT" w:hAnsi="Gill Sans MT"/>
                          <w:color w:val="000000"/>
                          <w:w w:val="105"/>
                          <w:sz w:val="16"/>
                        </w:rPr>
                        <w:t>developed</w:t>
                      </w:r>
                      <w:r>
                        <w:rPr>
                          <w:rFonts w:ascii="Gill Sans MT" w:hAnsi="Gill Sans MT"/>
                          <w:color w:val="000000"/>
                          <w:spacing w:val="-9"/>
                          <w:w w:val="105"/>
                          <w:sz w:val="16"/>
                        </w:rPr>
                        <w:t> </w:t>
                      </w:r>
                      <w:r>
                        <w:rPr>
                          <w:rFonts w:ascii="Gill Sans MT" w:hAnsi="Gill Sans MT"/>
                          <w:color w:val="000000"/>
                          <w:w w:val="105"/>
                          <w:sz w:val="16"/>
                        </w:rPr>
                        <w:t>to</w:t>
                      </w:r>
                      <w:r>
                        <w:rPr>
                          <w:rFonts w:ascii="Gill Sans MT" w:hAnsi="Gill Sans MT"/>
                          <w:color w:val="000000"/>
                          <w:spacing w:val="-9"/>
                          <w:w w:val="105"/>
                          <w:sz w:val="16"/>
                        </w:rPr>
                        <w:t> </w:t>
                      </w:r>
                      <w:r>
                        <w:rPr>
                          <w:rFonts w:ascii="Gill Sans MT" w:hAnsi="Gill Sans MT"/>
                          <w:color w:val="000000"/>
                          <w:w w:val="105"/>
                          <w:sz w:val="16"/>
                        </w:rPr>
                        <w:t>consolidate</w:t>
                      </w:r>
                      <w:r>
                        <w:rPr>
                          <w:rFonts w:ascii="Gill Sans MT" w:hAnsi="Gill Sans MT"/>
                          <w:color w:val="000000"/>
                          <w:spacing w:val="-9"/>
                          <w:w w:val="105"/>
                          <w:sz w:val="16"/>
                        </w:rPr>
                        <w:t> </w:t>
                      </w:r>
                      <w:r>
                        <w:rPr>
                          <w:rFonts w:ascii="Gill Sans MT" w:hAnsi="Gill Sans MT"/>
                          <w:color w:val="000000"/>
                          <w:w w:val="105"/>
                          <w:sz w:val="16"/>
                        </w:rPr>
                        <w:t>experiences</w:t>
                      </w:r>
                      <w:r>
                        <w:rPr>
                          <w:rFonts w:ascii="Gill Sans MT" w:hAnsi="Gill Sans MT"/>
                          <w:color w:val="000000"/>
                          <w:spacing w:val="-9"/>
                          <w:w w:val="105"/>
                          <w:sz w:val="16"/>
                        </w:rPr>
                        <w:t> </w:t>
                      </w:r>
                      <w:r>
                        <w:rPr>
                          <w:rFonts w:ascii="Gill Sans MT" w:hAnsi="Gill Sans MT"/>
                          <w:color w:val="000000"/>
                          <w:w w:val="105"/>
                          <w:sz w:val="16"/>
                        </w:rPr>
                        <w:t>of</w:t>
                      </w:r>
                      <w:r>
                        <w:rPr>
                          <w:rFonts w:ascii="Gill Sans MT" w:hAnsi="Gill Sans MT"/>
                          <w:color w:val="000000"/>
                          <w:spacing w:val="-9"/>
                          <w:w w:val="105"/>
                          <w:sz w:val="16"/>
                        </w:rPr>
                        <w:t> </w:t>
                      </w:r>
                      <w:r>
                        <w:rPr>
                          <w:rFonts w:ascii="Gill Sans MT" w:hAnsi="Gill Sans MT"/>
                          <w:color w:val="000000"/>
                          <w:w w:val="105"/>
                          <w:sz w:val="16"/>
                        </w:rPr>
                        <w:t>unmet</w:t>
                      </w:r>
                      <w:r>
                        <w:rPr>
                          <w:rFonts w:ascii="Gill Sans MT" w:hAnsi="Gill Sans MT"/>
                          <w:color w:val="000000"/>
                          <w:spacing w:val="-9"/>
                          <w:w w:val="105"/>
                          <w:sz w:val="16"/>
                        </w:rPr>
                        <w:t> </w:t>
                      </w:r>
                      <w:r>
                        <w:rPr>
                          <w:rFonts w:ascii="Gill Sans MT" w:hAnsi="Gill Sans MT"/>
                          <w:color w:val="000000"/>
                          <w:w w:val="105"/>
                          <w:sz w:val="16"/>
                        </w:rPr>
                        <w:t>health</w:t>
                      </w:r>
                      <w:r>
                        <w:rPr>
                          <w:rFonts w:ascii="Gill Sans MT" w:hAnsi="Gill Sans MT"/>
                          <w:color w:val="000000"/>
                          <w:spacing w:val="-9"/>
                          <w:w w:val="105"/>
                          <w:sz w:val="16"/>
                        </w:rPr>
                        <w:t> </w:t>
                      </w:r>
                      <w:r>
                        <w:rPr>
                          <w:rFonts w:ascii="Gill Sans MT" w:hAnsi="Gill Sans MT"/>
                          <w:color w:val="000000"/>
                          <w:w w:val="105"/>
                          <w:sz w:val="16"/>
                        </w:rPr>
                        <w:t>need:</w:t>
                      </w:r>
                      <w:r>
                        <w:rPr>
                          <w:rFonts w:ascii="Gill Sans MT" w:hAnsi="Gill Sans MT"/>
                          <w:color w:val="000000"/>
                          <w:spacing w:val="-9"/>
                          <w:w w:val="105"/>
                          <w:sz w:val="16"/>
                        </w:rPr>
                        <w:t> </w:t>
                      </w:r>
                      <w:r>
                        <w:rPr>
                          <w:rFonts w:ascii="Gill Sans MT" w:hAnsi="Gill Sans MT"/>
                          <w:color w:val="000000"/>
                          <w:w w:val="105"/>
                          <w:sz w:val="16"/>
                        </w:rPr>
                        <w:t>(i)</w:t>
                      </w:r>
                      <w:r>
                        <w:rPr>
                          <w:rFonts w:ascii="Gill Sans MT" w:hAnsi="Gill Sans MT"/>
                          <w:color w:val="000000"/>
                          <w:spacing w:val="-9"/>
                          <w:w w:val="105"/>
                          <w:sz w:val="16"/>
                        </w:rPr>
                        <w:t> </w:t>
                      </w:r>
                      <w:r>
                        <w:rPr>
                          <w:rFonts w:ascii="Gill Sans MT" w:hAnsi="Gill Sans MT"/>
                          <w:color w:val="000000"/>
                          <w:w w:val="105"/>
                          <w:sz w:val="16"/>
                        </w:rPr>
                        <w:t>‘on</w:t>
                      </w:r>
                      <w:r>
                        <w:rPr>
                          <w:rFonts w:ascii="Gill Sans MT" w:hAnsi="Gill Sans MT"/>
                          <w:color w:val="000000"/>
                          <w:spacing w:val="-9"/>
                          <w:w w:val="105"/>
                          <w:sz w:val="16"/>
                        </w:rPr>
                        <w:t> </w:t>
                      </w:r>
                      <w:r>
                        <w:rPr>
                          <w:rFonts w:ascii="Gill Sans MT" w:hAnsi="Gill Sans MT"/>
                          <w:color w:val="000000"/>
                          <w:w w:val="105"/>
                          <w:sz w:val="16"/>
                        </w:rPr>
                        <w:t>paper</w:t>
                      </w:r>
                      <w:r>
                        <w:rPr>
                          <w:rFonts w:ascii="Gill Sans MT" w:hAnsi="Gill Sans MT"/>
                          <w:color w:val="000000"/>
                          <w:spacing w:val="-9"/>
                          <w:w w:val="105"/>
                          <w:sz w:val="16"/>
                        </w:rPr>
                        <w:t> </w:t>
                      </w:r>
                      <w:r>
                        <w:rPr>
                          <w:rFonts w:ascii="Gill Sans MT" w:hAnsi="Gill Sans MT"/>
                          <w:color w:val="000000"/>
                          <w:w w:val="105"/>
                          <w:sz w:val="16"/>
                        </w:rPr>
                        <w:t>you’re</w:t>
                      </w:r>
                      <w:r>
                        <w:rPr>
                          <w:rFonts w:ascii="Gill Sans MT" w:hAnsi="Gill Sans MT"/>
                          <w:color w:val="000000"/>
                          <w:spacing w:val="-9"/>
                          <w:w w:val="105"/>
                          <w:sz w:val="16"/>
                        </w:rPr>
                        <w:t> </w:t>
                      </w:r>
                      <w:r>
                        <w:rPr>
                          <w:rFonts w:ascii="Gill Sans MT" w:hAnsi="Gill Sans MT"/>
                          <w:color w:val="000000"/>
                          <w:w w:val="105"/>
                          <w:sz w:val="16"/>
                        </w:rPr>
                        <w:t>normal’:</w:t>
                      </w:r>
                      <w:r>
                        <w:rPr>
                          <w:rFonts w:ascii="Gill Sans MT" w:hAnsi="Gill Sans MT"/>
                          <w:color w:val="000000"/>
                          <w:spacing w:val="-10"/>
                          <w:w w:val="105"/>
                          <w:sz w:val="16"/>
                        </w:rPr>
                        <w:t> </w:t>
                      </w:r>
                      <w:r>
                        <w:rPr>
                          <w:rFonts w:ascii="Gill Sans MT" w:hAnsi="Gill Sans MT"/>
                          <w:color w:val="000000"/>
                          <w:w w:val="105"/>
                          <w:sz w:val="16"/>
                        </w:rPr>
                        <w:t>narratives</w:t>
                      </w:r>
                      <w:r>
                        <w:rPr>
                          <w:rFonts w:ascii="Gill Sans MT" w:hAnsi="Gill Sans MT"/>
                          <w:color w:val="000000"/>
                          <w:spacing w:val="-9"/>
                          <w:w w:val="105"/>
                          <w:sz w:val="16"/>
                        </w:rPr>
                        <w:t> </w:t>
                      </w:r>
                      <w:r>
                        <w:rPr>
                          <w:rFonts w:ascii="Gill Sans MT" w:hAnsi="Gill Sans MT"/>
                          <w:color w:val="000000"/>
                          <w:w w:val="105"/>
                          <w:sz w:val="16"/>
                        </w:rPr>
                        <w:t>of complex need, (ii) ‘in my family, everyone had issues’: narratives of whole family need and (iii) ‘I’m still mummy, no matter where they are’: narratives of maternal identity and health.</w:t>
                      </w:r>
                    </w:p>
                    <w:p>
                      <w:pPr>
                        <w:spacing w:line="336" w:lineRule="auto" w:before="77"/>
                        <w:ind w:left="122" w:right="108" w:firstLine="0"/>
                        <w:jc w:val="left"/>
                        <w:rPr>
                          <w:rFonts w:ascii="Gill Sans MT" w:hAnsi="Gill Sans MT"/>
                          <w:color w:val="000000"/>
                          <w:sz w:val="16"/>
                        </w:rPr>
                      </w:pPr>
                      <w:r>
                        <w:rPr>
                          <w:rFonts w:ascii="Gill Sans MT" w:hAnsi="Gill Sans MT"/>
                          <w:b/>
                          <w:color w:val="000000"/>
                          <w:w w:val="105"/>
                          <w:sz w:val="16"/>
                        </w:rPr>
                        <w:t>Conclusions </w:t>
                      </w:r>
                      <w:r>
                        <w:rPr>
                          <w:rFonts w:ascii="Gill Sans MT" w:hAnsi="Gill Sans MT"/>
                          <w:color w:val="000000"/>
                          <w:w w:val="105"/>
                          <w:sz w:val="16"/>
                        </w:rPr>
                        <w:t>Findings highlight limitations within current systems of support, including a</w:t>
                      </w:r>
                      <w:r>
                        <w:rPr>
                          <w:rFonts w:ascii="Gill Sans MT" w:hAnsi="Gill Sans MT"/>
                          <w:color w:val="000000"/>
                          <w:spacing w:val="-1"/>
                          <w:w w:val="105"/>
                          <w:sz w:val="16"/>
                        </w:rPr>
                        <w:t> </w:t>
                      </w:r>
                      <w:r>
                        <w:rPr>
                          <w:rFonts w:ascii="Gill Sans MT" w:hAnsi="Gill Sans MT"/>
                          <w:color w:val="000000"/>
                          <w:w w:val="105"/>
                          <w:sz w:val="16"/>
                        </w:rPr>
                        <w:t>culture of distrust and women falling between the gaps of services.</w:t>
                      </w:r>
                      <w:r>
                        <w:rPr>
                          <w:rFonts w:ascii="Gill Sans MT" w:hAnsi="Gill Sans MT"/>
                          <w:color w:val="000000"/>
                          <w:spacing w:val="-1"/>
                          <w:w w:val="105"/>
                          <w:sz w:val="16"/>
                        </w:rPr>
                        <w:t> </w:t>
                      </w:r>
                      <w:r>
                        <w:rPr>
                          <w:rFonts w:ascii="Gill Sans MT" w:hAnsi="Gill Sans MT"/>
                          <w:color w:val="000000"/>
                          <w:w w:val="105"/>
                          <w:sz w:val="16"/>
                        </w:rPr>
                        <w:t>Women’s narratives illustrate opportunities for health intervention, especially immediately following child removal.</w:t>
                      </w:r>
                    </w:p>
                    <w:p>
                      <w:pPr>
                        <w:spacing w:before="118"/>
                        <w:ind w:left="122" w:right="0" w:firstLine="0"/>
                        <w:jc w:val="left"/>
                        <w:rPr>
                          <w:rFonts w:ascii="Gill Sans MT"/>
                          <w:color w:val="000000"/>
                          <w:sz w:val="16"/>
                        </w:rPr>
                      </w:pPr>
                      <w:r>
                        <w:rPr>
                          <w:rFonts w:ascii="Gill Sans MT"/>
                          <w:b/>
                          <w:color w:val="000000"/>
                          <w:spacing w:val="-2"/>
                          <w:w w:val="105"/>
                          <w:sz w:val="16"/>
                        </w:rPr>
                        <w:t>Keywords</w:t>
                      </w:r>
                      <w:r>
                        <w:rPr>
                          <w:rFonts w:ascii="Gill Sans MT"/>
                          <w:b/>
                          <w:color w:val="000000"/>
                          <w:spacing w:val="4"/>
                          <w:w w:val="105"/>
                          <w:sz w:val="16"/>
                        </w:rPr>
                        <w:t> </w:t>
                      </w:r>
                      <w:r>
                        <w:rPr>
                          <w:rFonts w:ascii="Gill Sans MT"/>
                          <w:color w:val="000000"/>
                          <w:spacing w:val="-2"/>
                          <w:w w:val="105"/>
                          <w:sz w:val="16"/>
                        </w:rPr>
                        <w:t>child</w:t>
                      </w:r>
                      <w:r>
                        <w:rPr>
                          <w:rFonts w:ascii="Gill Sans MT"/>
                          <w:color w:val="000000"/>
                          <w:spacing w:val="3"/>
                          <w:w w:val="105"/>
                          <w:sz w:val="16"/>
                        </w:rPr>
                        <w:t> </w:t>
                      </w:r>
                      <w:r>
                        <w:rPr>
                          <w:rFonts w:ascii="Gill Sans MT"/>
                          <w:color w:val="000000"/>
                          <w:spacing w:val="-2"/>
                          <w:w w:val="105"/>
                          <w:sz w:val="16"/>
                        </w:rPr>
                        <w:t>protection,</w:t>
                      </w:r>
                      <w:r>
                        <w:rPr>
                          <w:rFonts w:ascii="Gill Sans MT"/>
                          <w:color w:val="000000"/>
                          <w:spacing w:val="4"/>
                          <w:w w:val="105"/>
                          <w:sz w:val="16"/>
                        </w:rPr>
                        <w:t> </w:t>
                      </w:r>
                      <w:r>
                        <w:rPr>
                          <w:rFonts w:ascii="Gill Sans MT"/>
                          <w:color w:val="000000"/>
                          <w:spacing w:val="-2"/>
                          <w:w w:val="105"/>
                          <w:sz w:val="16"/>
                        </w:rPr>
                        <w:t>lifecourse</w:t>
                      </w:r>
                      <w:r>
                        <w:rPr>
                          <w:rFonts w:ascii="Gill Sans MT"/>
                          <w:color w:val="000000"/>
                          <w:spacing w:val="4"/>
                          <w:w w:val="105"/>
                          <w:sz w:val="16"/>
                        </w:rPr>
                        <w:t> </w:t>
                      </w:r>
                      <w:r>
                        <w:rPr>
                          <w:rFonts w:ascii="Gill Sans MT"/>
                          <w:color w:val="000000"/>
                          <w:spacing w:val="-2"/>
                          <w:w w:val="105"/>
                          <w:sz w:val="16"/>
                        </w:rPr>
                        <w:t>health,</w:t>
                      </w:r>
                      <w:r>
                        <w:rPr>
                          <w:rFonts w:ascii="Gill Sans MT"/>
                          <w:color w:val="000000"/>
                          <w:spacing w:val="4"/>
                          <w:w w:val="105"/>
                          <w:sz w:val="16"/>
                        </w:rPr>
                        <w:t> </w:t>
                      </w:r>
                      <w:r>
                        <w:rPr>
                          <w:rFonts w:ascii="Gill Sans MT"/>
                          <w:color w:val="000000"/>
                          <w:spacing w:val="-2"/>
                          <w:w w:val="105"/>
                          <w:sz w:val="16"/>
                        </w:rPr>
                        <w:t>narrative</w:t>
                      </w:r>
                      <w:r>
                        <w:rPr>
                          <w:rFonts w:ascii="Gill Sans MT"/>
                          <w:color w:val="000000"/>
                          <w:spacing w:val="4"/>
                          <w:w w:val="105"/>
                          <w:sz w:val="16"/>
                        </w:rPr>
                        <w:t> </w:t>
                      </w:r>
                      <w:r>
                        <w:rPr>
                          <w:rFonts w:ascii="Gill Sans MT"/>
                          <w:color w:val="000000"/>
                          <w:spacing w:val="-2"/>
                          <w:w w:val="105"/>
                          <w:sz w:val="16"/>
                        </w:rPr>
                        <w:t>analysis,</w:t>
                      </w:r>
                      <w:r>
                        <w:rPr>
                          <w:rFonts w:ascii="Gill Sans MT"/>
                          <w:color w:val="000000"/>
                          <w:spacing w:val="4"/>
                          <w:w w:val="105"/>
                          <w:sz w:val="16"/>
                        </w:rPr>
                        <w:t> </w:t>
                      </w:r>
                      <w:r>
                        <w:rPr>
                          <w:rFonts w:ascii="Gill Sans MT"/>
                          <w:color w:val="000000"/>
                          <w:spacing w:val="-2"/>
                          <w:w w:val="105"/>
                          <w:sz w:val="16"/>
                        </w:rPr>
                        <w:t>public</w:t>
                      </w:r>
                      <w:r>
                        <w:rPr>
                          <w:rFonts w:ascii="Gill Sans MT"/>
                          <w:color w:val="000000"/>
                          <w:spacing w:val="4"/>
                          <w:w w:val="105"/>
                          <w:sz w:val="16"/>
                        </w:rPr>
                        <w:t> </w:t>
                      </w:r>
                      <w:r>
                        <w:rPr>
                          <w:rFonts w:ascii="Gill Sans MT"/>
                          <w:color w:val="000000"/>
                          <w:spacing w:val="-2"/>
                          <w:w w:val="105"/>
                          <w:sz w:val="16"/>
                        </w:rPr>
                        <w:t>health</w:t>
                      </w:r>
                    </w:p>
                  </w:txbxContent>
                </v:textbox>
                <v:fill type="solid"/>
                <w10:wrap type="topAndBottom"/>
              </v:shape>
            </w:pict>
          </mc:Fallback>
        </mc:AlternateContent>
      </w:r>
    </w:p>
    <w:p>
      <w:pPr>
        <w:pStyle w:val="BodyText"/>
        <w:spacing w:before="8"/>
      </w:pPr>
    </w:p>
    <w:p>
      <w:pPr>
        <w:pStyle w:val="BodyText"/>
        <w:spacing w:after="0"/>
        <w:sectPr>
          <w:headerReference w:type="default" r:id="rId5"/>
          <w:headerReference w:type="even" r:id="rId6"/>
          <w:type w:val="continuous"/>
          <w:pgSz w:w="12250" w:h="15820"/>
          <w:pgMar w:header="707" w:footer="0" w:top="1280" w:bottom="280" w:left="708" w:right="708"/>
          <w:pgNumType w:start="1"/>
        </w:sectPr>
      </w:pPr>
    </w:p>
    <w:p>
      <w:pPr>
        <w:pStyle w:val="Heading2"/>
        <w:spacing w:before="90"/>
        <w:ind w:left="726"/>
      </w:pPr>
      <w:bookmarkStart w:name="Introduction" w:id="3"/>
      <w:bookmarkEnd w:id="3"/>
      <w:r>
        <w:rPr>
          <w:b w:val="0"/>
        </w:rPr>
      </w:r>
      <w:r>
        <w:rPr>
          <w:spacing w:val="-2"/>
        </w:rPr>
        <w:t>Introduction</w:t>
      </w:r>
    </w:p>
    <w:p>
      <w:pPr>
        <w:pStyle w:val="BodyText"/>
        <w:spacing w:line="276" w:lineRule="auto" w:before="171"/>
        <w:ind w:left="726"/>
        <w:jc w:val="both"/>
      </w:pPr>
      <w:r>
        <w:rPr/>
        <w:t>Child</w:t>
      </w:r>
      <w:r>
        <w:rPr>
          <w:spacing w:val="30"/>
        </w:rPr>
        <w:t> </w:t>
      </w:r>
      <w:r>
        <w:rPr/>
        <w:t>protective</w:t>
      </w:r>
      <w:r>
        <w:rPr>
          <w:spacing w:val="29"/>
        </w:rPr>
        <w:t> </w:t>
      </w:r>
      <w:r>
        <w:rPr/>
        <w:t>services</w:t>
      </w:r>
      <w:r>
        <w:rPr>
          <w:spacing w:val="30"/>
        </w:rPr>
        <w:t> </w:t>
      </w:r>
      <w:r>
        <w:rPr/>
        <w:t>have</w:t>
      </w:r>
      <w:r>
        <w:rPr>
          <w:spacing w:val="30"/>
        </w:rPr>
        <w:t> </w:t>
      </w:r>
      <w:r>
        <w:rPr/>
        <w:t>statutory</w:t>
      </w:r>
      <w:r>
        <w:rPr>
          <w:spacing w:val="29"/>
        </w:rPr>
        <w:t> </w:t>
      </w:r>
      <w:r>
        <w:rPr/>
        <w:t>power</w:t>
      </w:r>
      <w:r>
        <w:rPr>
          <w:spacing w:val="29"/>
        </w:rPr>
        <w:t> </w:t>
      </w:r>
      <w:r>
        <w:rPr/>
        <w:t>to</w:t>
      </w:r>
      <w:r>
        <w:rPr>
          <w:spacing w:val="30"/>
        </w:rPr>
        <w:t> </w:t>
      </w:r>
      <w:r>
        <w:rPr/>
        <w:t>intervene if</w:t>
      </w:r>
      <w:r>
        <w:rPr>
          <w:spacing w:val="80"/>
        </w:rPr>
        <w:t> </w:t>
      </w:r>
      <w:r>
        <w:rPr/>
        <w:t>they</w:t>
      </w:r>
      <w:r>
        <w:rPr>
          <w:spacing w:val="40"/>
        </w:rPr>
        <w:t> </w:t>
      </w:r>
      <w:r>
        <w:rPr/>
        <w:t>believe</w:t>
      </w:r>
      <w:r>
        <w:rPr>
          <w:spacing w:val="40"/>
        </w:rPr>
        <w:t> </w:t>
      </w:r>
      <w:r>
        <w:rPr/>
        <w:t>a</w:t>
      </w:r>
      <w:r>
        <w:rPr>
          <w:spacing w:val="40"/>
        </w:rPr>
        <w:t> </w:t>
      </w:r>
      <w:r>
        <w:rPr/>
        <w:t>child</w:t>
      </w:r>
      <w:r>
        <w:rPr>
          <w:spacing w:val="40"/>
        </w:rPr>
        <w:t> </w:t>
      </w:r>
      <w:r>
        <w:rPr/>
        <w:t>to</w:t>
      </w:r>
      <w:r>
        <w:rPr>
          <w:spacing w:val="40"/>
        </w:rPr>
        <w:t> </w:t>
      </w:r>
      <w:r>
        <w:rPr/>
        <w:t>be</w:t>
      </w:r>
      <w:r>
        <w:rPr>
          <w:spacing w:val="40"/>
        </w:rPr>
        <w:t> </w:t>
      </w:r>
      <w:r>
        <w:rPr/>
        <w:t>at</w:t>
      </w:r>
      <w:r>
        <w:rPr>
          <w:spacing w:val="40"/>
        </w:rPr>
        <w:t> </w:t>
      </w:r>
      <w:r>
        <w:rPr/>
        <w:t>risk</w:t>
      </w:r>
      <w:r>
        <w:rPr>
          <w:spacing w:val="40"/>
        </w:rPr>
        <w:t> </w:t>
      </w:r>
      <w:r>
        <w:rPr/>
        <w:t>of</w:t>
      </w:r>
      <w:r>
        <w:rPr>
          <w:spacing w:val="80"/>
        </w:rPr>
        <w:t> </w:t>
      </w:r>
      <w:r>
        <w:rPr/>
        <w:t>signiﬁcant</w:t>
      </w:r>
      <w:r>
        <w:rPr>
          <w:spacing w:val="40"/>
        </w:rPr>
        <w:t> </w:t>
      </w:r>
      <w:r>
        <w:rPr/>
        <w:t>harm due to parental neglect, abuse or concerns around parenting capacity</w:t>
      </w:r>
      <w:bookmarkStart w:name="_bookmark0" w:id="4"/>
      <w:bookmarkEnd w:id="4"/>
      <w:r>
        <w:rPr/>
        <w:t>.</w:t>
      </w:r>
      <w:hyperlink w:history="true" w:anchor="_bookmark36">
        <w:r>
          <w:rPr>
            <w:color w:val="2E3092"/>
            <w:vertAlign w:val="superscript"/>
          </w:rPr>
          <w:t>1</w:t>
        </w:r>
      </w:hyperlink>
      <w:r>
        <w:rPr>
          <w:color w:val="2E3092"/>
          <w:vertAlign w:val="baseline"/>
        </w:rPr>
        <w:t> </w:t>
      </w:r>
      <w:r>
        <w:rPr>
          <w:vertAlign w:val="baseline"/>
        </w:rPr>
        <w:t>Local authorities can introduce ‘child protection plans’, which strive to set out actions to keep the child safe,</w:t>
      </w:r>
      <w:r>
        <w:rPr>
          <w:spacing w:val="40"/>
          <w:vertAlign w:val="baseline"/>
        </w:rPr>
        <w:t> </w:t>
      </w:r>
      <w:r>
        <w:rPr>
          <w:vertAlign w:val="baseline"/>
        </w:rPr>
        <w:t>or in some cases, they may decide to take the child into care.</w:t>
      </w:r>
      <w:hyperlink w:history="true" w:anchor="_bookmark37">
        <w:r>
          <w:rPr>
            <w:color w:val="2E3092"/>
            <w:vertAlign w:val="superscript"/>
          </w:rPr>
          <w:t>2</w:t>
        </w:r>
      </w:hyperlink>
      <w:r>
        <w:rPr>
          <w:color w:val="2E3092"/>
          <w:vertAlign w:val="baseline"/>
        </w:rPr>
        <w:t> </w:t>
      </w:r>
      <w:r>
        <w:rPr>
          <w:vertAlign w:val="baseline"/>
        </w:rPr>
        <w:t>Placing children in out-of-home care via legal care p</w:t>
      </w:r>
      <w:bookmarkStart w:name="_bookmark1" w:id="5"/>
      <w:bookmarkEnd w:id="5"/>
      <w:r>
        <w:rPr>
          <w:vertAlign w:val="baseline"/>
        </w:rPr>
        <w:t>roceed</w:t>
      </w:r>
      <w:r>
        <w:rPr>
          <w:vertAlign w:val="baseline"/>
        </w:rPr>
        <w:t>-ings (‘child removal’) is considered the option of</w:t>
      </w:r>
      <w:r>
        <w:rPr>
          <w:spacing w:val="40"/>
          <w:vertAlign w:val="baseline"/>
        </w:rPr>
        <w:t> </w:t>
      </w:r>
      <w:r>
        <w:rPr>
          <w:vertAlign w:val="baseline"/>
        </w:rPr>
        <w:t>last resort. Despite this, rates of child removal in England are at the highest level ever recorded, with over 82 000 children looked after by local authorities.</w:t>
      </w:r>
      <w:hyperlink w:history="true" w:anchor="_bookmark38">
        <w:r>
          <w:rPr>
            <w:color w:val="2E3092"/>
            <w:vertAlign w:val="superscript"/>
          </w:rPr>
          <w:t>3</w:t>
        </w:r>
      </w:hyperlink>
      <w:r>
        <w:rPr>
          <w:color w:val="2E3092"/>
          <w:vertAlign w:val="baseline"/>
        </w:rPr>
        <w:t> </w:t>
      </w:r>
      <w:r>
        <w:rPr>
          <w:vertAlign w:val="baseline"/>
        </w:rPr>
        <w:t>These trends disproportionately affect already disadv</w:t>
      </w:r>
      <w:bookmarkStart w:name="_bookmark2" w:id="6"/>
      <w:bookmarkEnd w:id="6"/>
      <w:r>
        <w:rPr>
          <w:vertAlign w:val="baseline"/>
        </w:rPr>
        <w:t>anta</w:t>
      </w:r>
      <w:r>
        <w:rPr>
          <w:vertAlign w:val="baseline"/>
        </w:rPr>
        <w:t>ged families, such as children from minoritized ethnic groups</w:t>
      </w:r>
      <w:hyperlink w:history="true" w:anchor="_bookmark38">
        <w:r>
          <w:rPr>
            <w:color w:val="2E3092"/>
            <w:vertAlign w:val="superscript"/>
          </w:rPr>
          <w:t>3</w:t>
        </w:r>
      </w:hyperlink>
      <w:r>
        <w:rPr>
          <w:color w:val="2E3092"/>
          <w:vertAlign w:val="baseline"/>
        </w:rPr>
        <w:t> </w:t>
      </w:r>
      <w:r>
        <w:rPr>
          <w:vertAlign w:val="baseline"/>
        </w:rPr>
        <w:t>and those living in poverty.</w:t>
      </w:r>
      <w:hyperlink w:history="true" w:anchor="_bookmark39">
        <w:r>
          <w:rPr>
            <w:color w:val="2E3092"/>
            <w:vertAlign w:val="superscript"/>
          </w:rPr>
          <w:t>4</w:t>
        </w:r>
      </w:hyperlink>
      <w:r>
        <w:rPr>
          <w:color w:val="2E3092"/>
          <w:vertAlign w:val="baseline"/>
        </w:rPr>
        <w:t> </w:t>
      </w:r>
      <w:r>
        <w:rPr>
          <w:vertAlign w:val="baseline"/>
        </w:rPr>
        <w:t>In a recent independent</w:t>
      </w:r>
      <w:r>
        <w:rPr>
          <w:spacing w:val="1"/>
          <w:vertAlign w:val="baseline"/>
        </w:rPr>
        <w:t> </w:t>
      </w:r>
      <w:r>
        <w:rPr>
          <w:vertAlign w:val="baseline"/>
        </w:rPr>
        <w:t>review</w:t>
      </w:r>
      <w:r>
        <w:rPr>
          <w:spacing w:val="1"/>
          <w:vertAlign w:val="baseline"/>
        </w:rPr>
        <w:t> </w:t>
      </w:r>
      <w:r>
        <w:rPr>
          <w:vertAlign w:val="baseline"/>
        </w:rPr>
        <w:t>of</w:t>
      </w:r>
      <w:r>
        <w:rPr>
          <w:spacing w:val="34"/>
          <w:vertAlign w:val="baseline"/>
        </w:rPr>
        <w:t> </w:t>
      </w:r>
      <w:r>
        <w:rPr>
          <w:vertAlign w:val="baseline"/>
        </w:rPr>
        <w:t>children’s</w:t>
      </w:r>
      <w:r>
        <w:rPr>
          <w:spacing w:val="1"/>
          <w:vertAlign w:val="baseline"/>
        </w:rPr>
        <w:t> </w:t>
      </w:r>
      <w:r>
        <w:rPr>
          <w:vertAlign w:val="baseline"/>
        </w:rPr>
        <w:t>social</w:t>
      </w:r>
      <w:r>
        <w:rPr>
          <w:spacing w:val="1"/>
          <w:vertAlign w:val="baseline"/>
        </w:rPr>
        <w:t> </w:t>
      </w:r>
      <w:r>
        <w:rPr>
          <w:vertAlign w:val="baseline"/>
        </w:rPr>
        <w:t>care, t</w:t>
      </w:r>
      <w:bookmarkStart w:name="_bookmark3" w:id="7"/>
      <w:bookmarkEnd w:id="7"/>
      <w:r>
        <w:rPr>
          <w:vertAlign w:val="baseline"/>
        </w:rPr>
        <w:t>here</w:t>
      </w:r>
      <w:r>
        <w:rPr>
          <w:spacing w:val="1"/>
          <w:vertAlign w:val="baseline"/>
        </w:rPr>
        <w:t> </w:t>
      </w:r>
      <w:r>
        <w:rPr>
          <w:spacing w:val="-5"/>
          <w:vertAlign w:val="baseline"/>
        </w:rPr>
        <w:t>was</w:t>
      </w:r>
    </w:p>
    <w:p>
      <w:pPr>
        <w:pStyle w:val="BodyText"/>
        <w:spacing w:line="276" w:lineRule="auto" w:before="132"/>
        <w:ind w:left="318" w:right="138"/>
        <w:jc w:val="both"/>
      </w:pPr>
      <w:r>
        <w:rPr/>
        <w:br w:type="column"/>
      </w:r>
      <w:r>
        <w:rPr/>
        <w:t>a call to change how families are currently supported in </w:t>
      </w:r>
      <w:r>
        <w:rPr/>
        <w:t>child protection cases.</w:t>
      </w:r>
      <w:hyperlink w:history="true" w:anchor="_bookmark40">
        <w:r>
          <w:rPr>
            <w:color w:val="2E3092"/>
            <w:vertAlign w:val="superscript"/>
          </w:rPr>
          <w:t>5</w:t>
        </w:r>
      </w:hyperlink>
      <w:r>
        <w:rPr>
          <w:color w:val="2E3092"/>
          <w:vertAlign w:val="baseline"/>
        </w:rPr>
        <w:t> </w:t>
      </w:r>
      <w:bookmarkStart w:name="_bookmark4" w:id="8"/>
      <w:bookmarkEnd w:id="8"/>
      <w:r>
        <w:rPr>
          <w:color w:val="2E3092"/>
          <w:spacing w:val="14"/>
          <w:vertAlign w:val="baseline"/>
        </w:rPr>
      </w:r>
      <w:r>
        <w:rPr>
          <w:vertAlign w:val="baseline"/>
        </w:rPr>
        <w:t>In part, this advocates for addressing how services support the parents of</w:t>
      </w:r>
      <w:r>
        <w:rPr>
          <w:spacing w:val="40"/>
          <w:vertAlign w:val="baseline"/>
        </w:rPr>
        <w:t> </w:t>
      </w:r>
      <w:r>
        <w:rPr>
          <w:vertAlign w:val="baseline"/>
        </w:rPr>
        <w:t>these children.</w:t>
      </w:r>
      <w:hyperlink w:history="true" w:anchor="_bookmark41">
        <w:r>
          <w:rPr>
            <w:color w:val="2E3092"/>
            <w:vertAlign w:val="superscript"/>
          </w:rPr>
          <w:t>6</w:t>
        </w:r>
      </w:hyperlink>
    </w:p>
    <w:p>
      <w:pPr>
        <w:pStyle w:val="BodyText"/>
        <w:spacing w:line="276" w:lineRule="auto" w:before="1"/>
        <w:ind w:left="318" w:right="138" w:firstLine="204"/>
        <w:jc w:val="both"/>
      </w:pPr>
      <w:r>
        <w:rPr/>
        <w:t>Women who have children removed from </w:t>
      </w:r>
      <w:bookmarkStart w:name="_bookmark5" w:id="9"/>
      <w:bookmarkEnd w:id="9"/>
      <w:r>
        <w:rPr/>
        <w:t>their</w:t>
      </w:r>
      <w:r>
        <w:rPr/>
        <w:t> care </w:t>
      </w:r>
      <w:r>
        <w:rPr/>
        <w:t>have complex</w:t>
      </w:r>
      <w:r>
        <w:rPr>
          <w:spacing w:val="40"/>
        </w:rPr>
        <w:t> </w:t>
      </w:r>
      <w:r>
        <w:rPr/>
        <w:t>health</w:t>
      </w:r>
      <w:r>
        <w:rPr>
          <w:spacing w:val="40"/>
        </w:rPr>
        <w:t> </w:t>
      </w:r>
      <w:r>
        <w:rPr/>
        <w:t>and</w:t>
      </w:r>
      <w:r>
        <w:rPr>
          <w:spacing w:val="40"/>
        </w:rPr>
        <w:t> </w:t>
      </w:r>
      <w:r>
        <w:rPr/>
        <w:t>social</w:t>
      </w:r>
      <w:r>
        <w:rPr>
          <w:spacing w:val="40"/>
        </w:rPr>
        <w:t> </w:t>
      </w:r>
      <w:r>
        <w:rPr/>
        <w:t>care</w:t>
      </w:r>
      <w:r>
        <w:rPr>
          <w:spacing w:val="40"/>
        </w:rPr>
        <w:t> </w:t>
      </w:r>
      <w:r>
        <w:rPr/>
        <w:t>needs,</w:t>
      </w:r>
      <w:r>
        <w:rPr>
          <w:spacing w:val="40"/>
        </w:rPr>
        <w:t> </w:t>
      </w:r>
      <w:r>
        <w:rPr/>
        <w:t>which</w:t>
      </w:r>
      <w:r>
        <w:rPr>
          <w:spacing w:val="40"/>
        </w:rPr>
        <w:t> </w:t>
      </w:r>
      <w:r>
        <w:rPr/>
        <w:t>can</w:t>
      </w:r>
      <w:r>
        <w:rPr>
          <w:spacing w:val="40"/>
        </w:rPr>
        <w:t> </w:t>
      </w:r>
      <w:r>
        <w:rPr/>
        <w:t>lead</w:t>
      </w:r>
      <w:r>
        <w:rPr>
          <w:spacing w:val="40"/>
        </w:rPr>
        <w:t> </w:t>
      </w:r>
      <w:r>
        <w:rPr/>
        <w:t>to child protection involvement and be exacerbated by child removal.</w:t>
      </w:r>
      <w:hyperlink w:history="true" w:anchor="_bookmark42">
        <w:r>
          <w:rPr>
            <w:color w:val="2E3092"/>
            <w:vertAlign w:val="superscript"/>
          </w:rPr>
          <w:t>7</w:t>
        </w:r>
      </w:hyperlink>
      <w:r>
        <w:rPr>
          <w:color w:val="2E3092"/>
          <w:spacing w:val="67"/>
          <w:vertAlign w:val="baseline"/>
        </w:rPr>
        <w:t> </w:t>
      </w:r>
      <w:bookmarkStart w:name="_bookmark6" w:id="10"/>
      <w:bookmarkEnd w:id="10"/>
      <w:r>
        <w:rPr>
          <w:color w:val="2E3092"/>
          <w:spacing w:val="17"/>
          <w:vertAlign w:val="baseline"/>
        </w:rPr>
      </w:r>
      <w:r>
        <w:rPr>
          <w:vertAlign w:val="baseline"/>
        </w:rPr>
        <w:t>Parental</w:t>
      </w:r>
      <w:r>
        <w:rPr>
          <w:spacing w:val="40"/>
          <w:vertAlign w:val="baseline"/>
        </w:rPr>
        <w:t> </w:t>
      </w:r>
      <w:r>
        <w:rPr>
          <w:vertAlign w:val="baseline"/>
        </w:rPr>
        <w:t>substance</w:t>
      </w:r>
      <w:r>
        <w:rPr>
          <w:spacing w:val="40"/>
          <w:vertAlign w:val="baseline"/>
        </w:rPr>
        <w:t> </w:t>
      </w:r>
      <w:r>
        <w:rPr>
          <w:vertAlign w:val="baseline"/>
        </w:rPr>
        <w:t>misuse,</w:t>
      </w:r>
      <w:r>
        <w:rPr>
          <w:spacing w:val="40"/>
          <w:vertAlign w:val="baseline"/>
        </w:rPr>
        <w:t> </w:t>
      </w:r>
      <w:r>
        <w:rPr>
          <w:vertAlign w:val="baseline"/>
        </w:rPr>
        <w:t>mental</w:t>
      </w:r>
      <w:r>
        <w:rPr>
          <w:spacing w:val="40"/>
          <w:vertAlign w:val="baseline"/>
        </w:rPr>
        <w:t> </w:t>
      </w:r>
      <w:r>
        <w:rPr>
          <w:vertAlign w:val="baseline"/>
        </w:rPr>
        <w:t>health</w:t>
      </w:r>
      <w:r>
        <w:rPr>
          <w:spacing w:val="40"/>
          <w:vertAlign w:val="baseline"/>
        </w:rPr>
        <w:t> </w:t>
      </w:r>
      <w:r>
        <w:rPr>
          <w:vertAlign w:val="baseline"/>
        </w:rPr>
        <w:t>need and developmental disabilities are frequent features in public care</w:t>
      </w:r>
      <w:r>
        <w:rPr>
          <w:spacing w:val="44"/>
          <w:vertAlign w:val="baseline"/>
        </w:rPr>
        <w:t> </w:t>
      </w:r>
      <w:r>
        <w:rPr>
          <w:vertAlign w:val="baseline"/>
        </w:rPr>
        <w:t>proceedings</w:t>
      </w:r>
      <w:r>
        <w:rPr>
          <w:spacing w:val="43"/>
          <w:vertAlign w:val="baseline"/>
        </w:rPr>
        <w:t> </w:t>
      </w:r>
      <w:r>
        <w:rPr>
          <w:vertAlign w:val="baseline"/>
        </w:rPr>
        <w:t>cases.</w:t>
      </w:r>
      <w:hyperlink w:history="true" w:anchor="_bookmark43">
        <w:r>
          <w:rPr>
            <w:color w:val="2E3092"/>
            <w:vertAlign w:val="superscript"/>
          </w:rPr>
          <w:t>8</w:t>
        </w:r>
      </w:hyperlink>
      <w:r>
        <w:rPr>
          <w:color w:val="2E3092"/>
          <w:spacing w:val="54"/>
          <w:vertAlign w:val="baseline"/>
        </w:rPr>
        <w:t> </w:t>
      </w:r>
      <w:bookmarkStart w:name="_bookmark7" w:id="11"/>
      <w:bookmarkEnd w:id="11"/>
      <w:r>
        <w:rPr>
          <w:color w:val="2E3092"/>
          <w:spacing w:val="-5"/>
          <w:vertAlign w:val="baseline"/>
        </w:rPr>
      </w:r>
      <w:r>
        <w:rPr>
          <w:vertAlign w:val="baseline"/>
        </w:rPr>
        <w:t>Parents</w:t>
      </w:r>
      <w:r>
        <w:rPr>
          <w:spacing w:val="43"/>
          <w:vertAlign w:val="baseline"/>
        </w:rPr>
        <w:t> </w:t>
      </w:r>
      <w:r>
        <w:rPr>
          <w:vertAlign w:val="baseline"/>
        </w:rPr>
        <w:t>have</w:t>
      </w:r>
      <w:r>
        <w:rPr>
          <w:spacing w:val="45"/>
          <w:vertAlign w:val="baseline"/>
        </w:rPr>
        <w:t> </w:t>
      </w:r>
      <w:r>
        <w:rPr>
          <w:vertAlign w:val="baseline"/>
        </w:rPr>
        <w:t>often</w:t>
      </w:r>
      <w:r>
        <w:rPr>
          <w:spacing w:val="43"/>
          <w:vertAlign w:val="baseline"/>
        </w:rPr>
        <w:t> </w:t>
      </w:r>
      <w:r>
        <w:rPr>
          <w:vertAlign w:val="baseline"/>
        </w:rPr>
        <w:t>been</w:t>
      </w:r>
      <w:r>
        <w:rPr>
          <w:spacing w:val="43"/>
          <w:vertAlign w:val="baseline"/>
        </w:rPr>
        <w:t> </w:t>
      </w:r>
      <w:r>
        <w:rPr>
          <w:spacing w:val="-2"/>
          <w:vertAlign w:val="baseline"/>
        </w:rPr>
        <w:t>exposed</w:t>
      </w:r>
    </w:p>
    <w:p>
      <w:pPr>
        <w:pStyle w:val="BodyText"/>
        <w:spacing w:before="10"/>
        <w:rPr>
          <w:sz w:val="8"/>
        </w:rPr>
      </w:pPr>
      <w:r>
        <w:rPr>
          <w:sz w:val="8"/>
        </w:rPr>
        <mc:AlternateContent>
          <mc:Choice Requires="wps">
            <w:drawing>
              <wp:anchor distT="0" distB="0" distL="0" distR="0" allowOverlap="1" layoutInCell="1" locked="0" behindDoc="1" simplePos="0" relativeHeight="487588352">
                <wp:simplePos x="0" y="0"/>
                <wp:positionH relativeFrom="page">
                  <wp:posOffset>4187952</wp:posOffset>
                </wp:positionH>
                <wp:positionV relativeFrom="paragraph">
                  <wp:posOffset>79241</wp:posOffset>
                </wp:positionV>
                <wp:extent cx="3049905" cy="94678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3049905" cy="946785"/>
                        </a:xfrm>
                        <a:prstGeom prst="rect">
                          <a:avLst/>
                        </a:prstGeom>
                        <a:solidFill>
                          <a:srgbClr val="D8D8D8"/>
                        </a:solidFill>
                      </wps:spPr>
                      <wps:txbx>
                        <w:txbxContent>
                          <w:p>
                            <w:pPr>
                              <w:spacing w:before="55"/>
                              <w:ind w:left="85" w:right="0" w:firstLine="0"/>
                              <w:jc w:val="left"/>
                              <w:rPr>
                                <w:color w:val="000000"/>
                                <w:sz w:val="14"/>
                              </w:rPr>
                            </w:pPr>
                            <w:r>
                              <w:rPr>
                                <w:b/>
                                <w:color w:val="000000"/>
                                <w:sz w:val="14"/>
                              </w:rPr>
                              <w:t>Claire</w:t>
                            </w:r>
                            <w:r>
                              <w:rPr>
                                <w:b/>
                                <w:color w:val="000000"/>
                                <w:spacing w:val="-5"/>
                                <w:sz w:val="14"/>
                              </w:rPr>
                              <w:t> </w:t>
                            </w:r>
                            <w:r>
                              <w:rPr>
                                <w:b/>
                                <w:color w:val="000000"/>
                                <w:sz w:val="14"/>
                              </w:rPr>
                              <w:t>Grant</w:t>
                            </w:r>
                            <w:r>
                              <w:rPr>
                                <w:color w:val="000000"/>
                                <w:sz w:val="14"/>
                              </w:rPr>
                              <w:t>,</w:t>
                            </w:r>
                            <w:r>
                              <w:rPr>
                                <w:color w:val="000000"/>
                                <w:spacing w:val="-5"/>
                                <w:sz w:val="14"/>
                              </w:rPr>
                              <w:t> </w:t>
                            </w:r>
                            <w:r>
                              <w:rPr>
                                <w:color w:val="000000"/>
                                <w:sz w:val="14"/>
                              </w:rPr>
                              <w:t>PhD</w:t>
                            </w:r>
                            <w:r>
                              <w:rPr>
                                <w:color w:val="000000"/>
                                <w:spacing w:val="-4"/>
                                <w:sz w:val="14"/>
                              </w:rPr>
                              <w:t> </w:t>
                            </w:r>
                            <w:r>
                              <w:rPr>
                                <w:color w:val="000000"/>
                                <w:spacing w:val="-2"/>
                                <w:sz w:val="14"/>
                              </w:rPr>
                              <w:t>candidate</w:t>
                            </w:r>
                          </w:p>
                          <w:p>
                            <w:pPr>
                              <w:spacing w:before="81"/>
                              <w:ind w:left="85" w:right="0" w:firstLine="0"/>
                              <w:jc w:val="left"/>
                              <w:rPr>
                                <w:color w:val="000000"/>
                                <w:sz w:val="14"/>
                              </w:rPr>
                            </w:pPr>
                            <w:r>
                              <w:rPr>
                                <w:b/>
                                <w:color w:val="000000"/>
                                <w:spacing w:val="-2"/>
                                <w:sz w:val="14"/>
                              </w:rPr>
                              <w:t>Claire</w:t>
                            </w:r>
                            <w:r>
                              <w:rPr>
                                <w:b/>
                                <w:color w:val="000000"/>
                                <w:spacing w:val="2"/>
                                <w:sz w:val="14"/>
                              </w:rPr>
                              <w:t> </w:t>
                            </w:r>
                            <w:r>
                              <w:rPr>
                                <w:b/>
                                <w:color w:val="000000"/>
                                <w:spacing w:val="-2"/>
                                <w:sz w:val="14"/>
                              </w:rPr>
                              <w:t>Powell</w:t>
                            </w:r>
                            <w:r>
                              <w:rPr>
                                <w:color w:val="000000"/>
                                <w:spacing w:val="-2"/>
                                <w:sz w:val="14"/>
                              </w:rPr>
                              <w:t>,</w:t>
                            </w:r>
                            <w:r>
                              <w:rPr>
                                <w:color w:val="000000"/>
                                <w:spacing w:val="4"/>
                                <w:sz w:val="14"/>
                              </w:rPr>
                              <w:t> </w:t>
                            </w:r>
                            <w:r>
                              <w:rPr>
                                <w:color w:val="000000"/>
                                <w:spacing w:val="-2"/>
                                <w:sz w:val="14"/>
                              </w:rPr>
                              <w:t>Senior</w:t>
                            </w:r>
                            <w:r>
                              <w:rPr>
                                <w:color w:val="000000"/>
                                <w:spacing w:val="3"/>
                                <w:sz w:val="14"/>
                              </w:rPr>
                              <w:t> </w:t>
                            </w:r>
                            <w:r>
                              <w:rPr>
                                <w:color w:val="000000"/>
                                <w:spacing w:val="-2"/>
                                <w:sz w:val="14"/>
                              </w:rPr>
                              <w:t>Research</w:t>
                            </w:r>
                            <w:r>
                              <w:rPr>
                                <w:color w:val="000000"/>
                                <w:spacing w:val="4"/>
                                <w:sz w:val="14"/>
                              </w:rPr>
                              <w:t> </w:t>
                            </w:r>
                            <w:r>
                              <w:rPr>
                                <w:color w:val="000000"/>
                                <w:spacing w:val="-2"/>
                                <w:sz w:val="14"/>
                              </w:rPr>
                              <w:t>Fellow</w:t>
                            </w:r>
                          </w:p>
                          <w:p>
                            <w:pPr>
                              <w:spacing w:before="82"/>
                              <w:ind w:left="85" w:right="0" w:firstLine="0"/>
                              <w:jc w:val="left"/>
                              <w:rPr>
                                <w:color w:val="000000"/>
                                <w:sz w:val="14"/>
                              </w:rPr>
                            </w:pPr>
                            <w:r>
                              <w:rPr>
                                <w:b/>
                                <w:color w:val="000000"/>
                                <w:sz w:val="14"/>
                              </w:rPr>
                              <w:t>Georgia</w:t>
                            </w:r>
                            <w:r>
                              <w:rPr>
                                <w:b/>
                                <w:color w:val="000000"/>
                                <w:spacing w:val="-6"/>
                                <w:sz w:val="14"/>
                              </w:rPr>
                              <w:t> </w:t>
                            </w:r>
                            <w:r>
                              <w:rPr>
                                <w:b/>
                                <w:color w:val="000000"/>
                                <w:sz w:val="14"/>
                              </w:rPr>
                              <w:t>Philip</w:t>
                            </w:r>
                            <w:r>
                              <w:rPr>
                                <w:color w:val="000000"/>
                                <w:sz w:val="14"/>
                              </w:rPr>
                              <w:t>,</w:t>
                            </w:r>
                            <w:r>
                              <w:rPr>
                                <w:color w:val="000000"/>
                                <w:spacing w:val="-4"/>
                                <w:sz w:val="14"/>
                              </w:rPr>
                              <w:t> </w:t>
                            </w:r>
                            <w:r>
                              <w:rPr>
                                <w:color w:val="000000"/>
                                <w:spacing w:val="-2"/>
                                <w:sz w:val="14"/>
                              </w:rPr>
                              <w:t>Lecturer</w:t>
                            </w:r>
                          </w:p>
                          <w:p>
                            <w:pPr>
                              <w:spacing w:line="364" w:lineRule="auto" w:before="81"/>
                              <w:ind w:left="85" w:right="2371" w:firstLine="0"/>
                              <w:jc w:val="left"/>
                              <w:rPr>
                                <w:color w:val="000000"/>
                                <w:sz w:val="14"/>
                              </w:rPr>
                            </w:pPr>
                            <w:r>
                              <w:rPr>
                                <w:b/>
                                <w:color w:val="000000"/>
                                <w:sz w:val="14"/>
                              </w:rPr>
                              <w:t>Ruth</w:t>
                            </w:r>
                            <w:r>
                              <w:rPr>
                                <w:b/>
                                <w:color w:val="000000"/>
                                <w:spacing w:val="-9"/>
                                <w:sz w:val="14"/>
                              </w:rPr>
                              <w:t> </w:t>
                            </w:r>
                            <w:r>
                              <w:rPr>
                                <w:b/>
                                <w:color w:val="000000"/>
                                <w:sz w:val="14"/>
                              </w:rPr>
                              <w:t>Blackburn</w:t>
                            </w:r>
                            <w:r>
                              <w:rPr>
                                <w:color w:val="000000"/>
                                <w:sz w:val="14"/>
                              </w:rPr>
                              <w:t>,</w:t>
                            </w:r>
                            <w:r>
                              <w:rPr>
                                <w:color w:val="000000"/>
                                <w:spacing w:val="-9"/>
                                <w:sz w:val="14"/>
                              </w:rPr>
                              <w:t> </w:t>
                            </w:r>
                            <w:r>
                              <w:rPr>
                                <w:color w:val="000000"/>
                                <w:sz w:val="14"/>
                              </w:rPr>
                              <w:t>Senior</w:t>
                            </w:r>
                            <w:r>
                              <w:rPr>
                                <w:color w:val="000000"/>
                                <w:spacing w:val="-9"/>
                                <w:sz w:val="14"/>
                              </w:rPr>
                              <w:t> </w:t>
                            </w:r>
                            <w:r>
                              <w:rPr>
                                <w:color w:val="000000"/>
                                <w:sz w:val="14"/>
                              </w:rPr>
                              <w:t>Research</w:t>
                            </w:r>
                            <w:r>
                              <w:rPr>
                                <w:color w:val="000000"/>
                                <w:spacing w:val="-8"/>
                                <w:sz w:val="14"/>
                              </w:rPr>
                              <w:t> </w:t>
                            </w:r>
                            <w:r>
                              <w:rPr>
                                <w:color w:val="000000"/>
                                <w:sz w:val="14"/>
                              </w:rPr>
                              <w:t>Fellow</w:t>
                            </w:r>
                            <w:r>
                              <w:rPr>
                                <w:color w:val="000000"/>
                                <w:spacing w:val="40"/>
                                <w:sz w:val="14"/>
                              </w:rPr>
                              <w:t> </w:t>
                            </w:r>
                            <w:r>
                              <w:rPr>
                                <w:b/>
                                <w:color w:val="000000"/>
                                <w:sz w:val="14"/>
                              </w:rPr>
                              <w:t>Rebecca Lacey</w:t>
                            </w:r>
                            <w:r>
                              <w:rPr>
                                <w:color w:val="000000"/>
                                <w:sz w:val="14"/>
                              </w:rPr>
                              <w:t>, Associate Professor</w:t>
                            </w:r>
                            <w:r>
                              <w:rPr>
                                <w:color w:val="000000"/>
                                <w:spacing w:val="40"/>
                                <w:sz w:val="14"/>
                              </w:rPr>
                              <w:t> </w:t>
                            </w:r>
                            <w:r>
                              <w:rPr>
                                <w:b/>
                                <w:color w:val="000000"/>
                                <w:sz w:val="14"/>
                              </w:rPr>
                              <w:t>Jenny Woodman</w:t>
                            </w:r>
                            <w:r>
                              <w:rPr>
                                <w:color w:val="000000"/>
                                <w:sz w:val="14"/>
                              </w:rPr>
                              <w:t>, Associate Professor</w:t>
                            </w:r>
                          </w:p>
                        </w:txbxContent>
                      </wps:txbx>
                      <wps:bodyPr wrap="square" lIns="0" tIns="0" rIns="0" bIns="0" rtlCol="0">
                        <a:noAutofit/>
                      </wps:bodyPr>
                    </wps:wsp>
                  </a:graphicData>
                </a:graphic>
              </wp:anchor>
            </w:drawing>
          </mc:Choice>
          <mc:Fallback>
            <w:pict>
              <v:shape style="position:absolute;margin-left:329.760010pt;margin-top:6.23950pt;width:240.15pt;height:74.55pt;mso-position-horizontal-relative:page;mso-position-vertical-relative:paragraph;z-index:-15728128;mso-wrap-distance-left:0;mso-wrap-distance-right:0" type="#_x0000_t202" id="docshape5" filled="true" fillcolor="#d8d8d8" stroked="false">
                <v:textbox inset="0,0,0,0">
                  <w:txbxContent>
                    <w:p>
                      <w:pPr>
                        <w:spacing w:before="55"/>
                        <w:ind w:left="85" w:right="0" w:firstLine="0"/>
                        <w:jc w:val="left"/>
                        <w:rPr>
                          <w:color w:val="000000"/>
                          <w:sz w:val="14"/>
                        </w:rPr>
                      </w:pPr>
                      <w:r>
                        <w:rPr>
                          <w:b/>
                          <w:color w:val="000000"/>
                          <w:sz w:val="14"/>
                        </w:rPr>
                        <w:t>Claire</w:t>
                      </w:r>
                      <w:r>
                        <w:rPr>
                          <w:b/>
                          <w:color w:val="000000"/>
                          <w:spacing w:val="-5"/>
                          <w:sz w:val="14"/>
                        </w:rPr>
                        <w:t> </w:t>
                      </w:r>
                      <w:r>
                        <w:rPr>
                          <w:b/>
                          <w:color w:val="000000"/>
                          <w:sz w:val="14"/>
                        </w:rPr>
                        <w:t>Grant</w:t>
                      </w:r>
                      <w:r>
                        <w:rPr>
                          <w:color w:val="000000"/>
                          <w:sz w:val="14"/>
                        </w:rPr>
                        <w:t>,</w:t>
                      </w:r>
                      <w:r>
                        <w:rPr>
                          <w:color w:val="000000"/>
                          <w:spacing w:val="-5"/>
                          <w:sz w:val="14"/>
                        </w:rPr>
                        <w:t> </w:t>
                      </w:r>
                      <w:r>
                        <w:rPr>
                          <w:color w:val="000000"/>
                          <w:sz w:val="14"/>
                        </w:rPr>
                        <w:t>PhD</w:t>
                      </w:r>
                      <w:r>
                        <w:rPr>
                          <w:color w:val="000000"/>
                          <w:spacing w:val="-4"/>
                          <w:sz w:val="14"/>
                        </w:rPr>
                        <w:t> </w:t>
                      </w:r>
                      <w:r>
                        <w:rPr>
                          <w:color w:val="000000"/>
                          <w:spacing w:val="-2"/>
                          <w:sz w:val="14"/>
                        </w:rPr>
                        <w:t>candidate</w:t>
                      </w:r>
                    </w:p>
                    <w:p>
                      <w:pPr>
                        <w:spacing w:before="81"/>
                        <w:ind w:left="85" w:right="0" w:firstLine="0"/>
                        <w:jc w:val="left"/>
                        <w:rPr>
                          <w:color w:val="000000"/>
                          <w:sz w:val="14"/>
                        </w:rPr>
                      </w:pPr>
                      <w:r>
                        <w:rPr>
                          <w:b/>
                          <w:color w:val="000000"/>
                          <w:spacing w:val="-2"/>
                          <w:sz w:val="14"/>
                        </w:rPr>
                        <w:t>Claire</w:t>
                      </w:r>
                      <w:r>
                        <w:rPr>
                          <w:b/>
                          <w:color w:val="000000"/>
                          <w:spacing w:val="2"/>
                          <w:sz w:val="14"/>
                        </w:rPr>
                        <w:t> </w:t>
                      </w:r>
                      <w:r>
                        <w:rPr>
                          <w:b/>
                          <w:color w:val="000000"/>
                          <w:spacing w:val="-2"/>
                          <w:sz w:val="14"/>
                        </w:rPr>
                        <w:t>Powell</w:t>
                      </w:r>
                      <w:r>
                        <w:rPr>
                          <w:color w:val="000000"/>
                          <w:spacing w:val="-2"/>
                          <w:sz w:val="14"/>
                        </w:rPr>
                        <w:t>,</w:t>
                      </w:r>
                      <w:r>
                        <w:rPr>
                          <w:color w:val="000000"/>
                          <w:spacing w:val="4"/>
                          <w:sz w:val="14"/>
                        </w:rPr>
                        <w:t> </w:t>
                      </w:r>
                      <w:r>
                        <w:rPr>
                          <w:color w:val="000000"/>
                          <w:spacing w:val="-2"/>
                          <w:sz w:val="14"/>
                        </w:rPr>
                        <w:t>Senior</w:t>
                      </w:r>
                      <w:r>
                        <w:rPr>
                          <w:color w:val="000000"/>
                          <w:spacing w:val="3"/>
                          <w:sz w:val="14"/>
                        </w:rPr>
                        <w:t> </w:t>
                      </w:r>
                      <w:r>
                        <w:rPr>
                          <w:color w:val="000000"/>
                          <w:spacing w:val="-2"/>
                          <w:sz w:val="14"/>
                        </w:rPr>
                        <w:t>Research</w:t>
                      </w:r>
                      <w:r>
                        <w:rPr>
                          <w:color w:val="000000"/>
                          <w:spacing w:val="4"/>
                          <w:sz w:val="14"/>
                        </w:rPr>
                        <w:t> </w:t>
                      </w:r>
                      <w:r>
                        <w:rPr>
                          <w:color w:val="000000"/>
                          <w:spacing w:val="-2"/>
                          <w:sz w:val="14"/>
                        </w:rPr>
                        <w:t>Fellow</w:t>
                      </w:r>
                    </w:p>
                    <w:p>
                      <w:pPr>
                        <w:spacing w:before="82"/>
                        <w:ind w:left="85" w:right="0" w:firstLine="0"/>
                        <w:jc w:val="left"/>
                        <w:rPr>
                          <w:color w:val="000000"/>
                          <w:sz w:val="14"/>
                        </w:rPr>
                      </w:pPr>
                      <w:r>
                        <w:rPr>
                          <w:b/>
                          <w:color w:val="000000"/>
                          <w:sz w:val="14"/>
                        </w:rPr>
                        <w:t>Georgia</w:t>
                      </w:r>
                      <w:r>
                        <w:rPr>
                          <w:b/>
                          <w:color w:val="000000"/>
                          <w:spacing w:val="-6"/>
                          <w:sz w:val="14"/>
                        </w:rPr>
                        <w:t> </w:t>
                      </w:r>
                      <w:r>
                        <w:rPr>
                          <w:b/>
                          <w:color w:val="000000"/>
                          <w:sz w:val="14"/>
                        </w:rPr>
                        <w:t>Philip</w:t>
                      </w:r>
                      <w:r>
                        <w:rPr>
                          <w:color w:val="000000"/>
                          <w:sz w:val="14"/>
                        </w:rPr>
                        <w:t>,</w:t>
                      </w:r>
                      <w:r>
                        <w:rPr>
                          <w:color w:val="000000"/>
                          <w:spacing w:val="-4"/>
                          <w:sz w:val="14"/>
                        </w:rPr>
                        <w:t> </w:t>
                      </w:r>
                      <w:r>
                        <w:rPr>
                          <w:color w:val="000000"/>
                          <w:spacing w:val="-2"/>
                          <w:sz w:val="14"/>
                        </w:rPr>
                        <w:t>Lecturer</w:t>
                      </w:r>
                    </w:p>
                    <w:p>
                      <w:pPr>
                        <w:spacing w:line="364" w:lineRule="auto" w:before="81"/>
                        <w:ind w:left="85" w:right="2371" w:firstLine="0"/>
                        <w:jc w:val="left"/>
                        <w:rPr>
                          <w:color w:val="000000"/>
                          <w:sz w:val="14"/>
                        </w:rPr>
                      </w:pPr>
                      <w:r>
                        <w:rPr>
                          <w:b/>
                          <w:color w:val="000000"/>
                          <w:sz w:val="14"/>
                        </w:rPr>
                        <w:t>Ruth</w:t>
                      </w:r>
                      <w:r>
                        <w:rPr>
                          <w:b/>
                          <w:color w:val="000000"/>
                          <w:spacing w:val="-9"/>
                          <w:sz w:val="14"/>
                        </w:rPr>
                        <w:t> </w:t>
                      </w:r>
                      <w:r>
                        <w:rPr>
                          <w:b/>
                          <w:color w:val="000000"/>
                          <w:sz w:val="14"/>
                        </w:rPr>
                        <w:t>Blackburn</w:t>
                      </w:r>
                      <w:r>
                        <w:rPr>
                          <w:color w:val="000000"/>
                          <w:sz w:val="14"/>
                        </w:rPr>
                        <w:t>,</w:t>
                      </w:r>
                      <w:r>
                        <w:rPr>
                          <w:color w:val="000000"/>
                          <w:spacing w:val="-9"/>
                          <w:sz w:val="14"/>
                        </w:rPr>
                        <w:t> </w:t>
                      </w:r>
                      <w:r>
                        <w:rPr>
                          <w:color w:val="000000"/>
                          <w:sz w:val="14"/>
                        </w:rPr>
                        <w:t>Senior</w:t>
                      </w:r>
                      <w:r>
                        <w:rPr>
                          <w:color w:val="000000"/>
                          <w:spacing w:val="-9"/>
                          <w:sz w:val="14"/>
                        </w:rPr>
                        <w:t> </w:t>
                      </w:r>
                      <w:r>
                        <w:rPr>
                          <w:color w:val="000000"/>
                          <w:sz w:val="14"/>
                        </w:rPr>
                        <w:t>Research</w:t>
                      </w:r>
                      <w:r>
                        <w:rPr>
                          <w:color w:val="000000"/>
                          <w:spacing w:val="-8"/>
                          <w:sz w:val="14"/>
                        </w:rPr>
                        <w:t> </w:t>
                      </w:r>
                      <w:r>
                        <w:rPr>
                          <w:color w:val="000000"/>
                          <w:sz w:val="14"/>
                        </w:rPr>
                        <w:t>Fellow</w:t>
                      </w:r>
                      <w:r>
                        <w:rPr>
                          <w:color w:val="000000"/>
                          <w:spacing w:val="40"/>
                          <w:sz w:val="14"/>
                        </w:rPr>
                        <w:t> </w:t>
                      </w:r>
                      <w:r>
                        <w:rPr>
                          <w:b/>
                          <w:color w:val="000000"/>
                          <w:sz w:val="14"/>
                        </w:rPr>
                        <w:t>Rebecca Lacey</w:t>
                      </w:r>
                      <w:r>
                        <w:rPr>
                          <w:color w:val="000000"/>
                          <w:sz w:val="14"/>
                        </w:rPr>
                        <w:t>, Associate Professor</w:t>
                      </w:r>
                      <w:r>
                        <w:rPr>
                          <w:color w:val="000000"/>
                          <w:spacing w:val="40"/>
                          <w:sz w:val="14"/>
                        </w:rPr>
                        <w:t> </w:t>
                      </w:r>
                      <w:r>
                        <w:rPr>
                          <w:b/>
                          <w:color w:val="000000"/>
                          <w:sz w:val="14"/>
                        </w:rPr>
                        <w:t>Jenny Woodman</w:t>
                      </w:r>
                      <w:r>
                        <w:rPr>
                          <w:color w:val="000000"/>
                          <w:sz w:val="14"/>
                        </w:rPr>
                        <w:t>, Associate Professor</w:t>
                      </w:r>
                    </w:p>
                  </w:txbxContent>
                </v:textbox>
                <v:fill type="solid"/>
                <w10:wrap type="topAndBottom"/>
              </v:shape>
            </w:pict>
          </mc:Fallback>
        </mc:AlternateContent>
      </w:r>
    </w:p>
    <w:p>
      <w:pPr>
        <w:pStyle w:val="BodyText"/>
        <w:spacing w:after="0"/>
        <w:rPr>
          <w:sz w:val="8"/>
        </w:rPr>
        <w:sectPr>
          <w:type w:val="continuous"/>
          <w:pgSz w:w="12250" w:h="15820"/>
          <w:pgMar w:header="707" w:footer="0" w:top="1280" w:bottom="280" w:left="708" w:right="708"/>
          <w:cols w:num="2" w:equalWidth="0">
            <w:col w:w="5530" w:space="40"/>
            <w:col w:w="5264"/>
          </w:cols>
        </w:sectPr>
      </w:pPr>
    </w:p>
    <w:p>
      <w:pPr>
        <w:pStyle w:val="BodyText"/>
        <w:spacing w:before="108"/>
        <w:rPr>
          <w:sz w:val="13"/>
        </w:rPr>
      </w:pPr>
      <w:r>
        <w:rPr>
          <w:sz w:val="13"/>
        </w:rPr>
        <mc:AlternateContent>
          <mc:Choice Requires="wps">
            <w:drawing>
              <wp:anchor distT="0" distB="0" distL="0" distR="0" allowOverlap="1" layoutInCell="1" locked="0" behindDoc="0" simplePos="0" relativeHeight="15729664">
                <wp:simplePos x="0" y="0"/>
                <wp:positionH relativeFrom="page">
                  <wp:posOffset>7460039</wp:posOffset>
                </wp:positionH>
                <wp:positionV relativeFrom="page">
                  <wp:posOffset>1879015</wp:posOffset>
                </wp:positionV>
                <wp:extent cx="139065" cy="628650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39065" cy="6286500"/>
                        </a:xfrm>
                        <a:prstGeom prst="rect">
                          <a:avLst/>
                        </a:prstGeom>
                      </wps:spPr>
                      <wps:txbx>
                        <w:txbxContent>
                          <w:p>
                            <w:pPr>
                              <w:spacing w:before="14"/>
                              <w:ind w:left="20" w:right="0" w:firstLine="0"/>
                              <w:jc w:val="left"/>
                              <w:rPr>
                                <w:rFonts w:ascii="Arial"/>
                                <w:sz w:val="16"/>
                              </w:rPr>
                            </w:pPr>
                            <w:r>
                              <w:rPr>
                                <w:rFonts w:ascii="Arial"/>
                                <w:color w:val="666666"/>
                                <w:spacing w:val="-2"/>
                                <w:sz w:val="16"/>
                              </w:rPr>
                              <w:t>Downloaded</w:t>
                            </w:r>
                            <w:r>
                              <w:rPr>
                                <w:rFonts w:ascii="Arial"/>
                                <w:color w:val="666666"/>
                                <w:spacing w:val="13"/>
                                <w:sz w:val="16"/>
                              </w:rPr>
                              <w:t> </w:t>
                            </w:r>
                            <w:r>
                              <w:rPr>
                                <w:rFonts w:ascii="Arial"/>
                                <w:color w:val="666666"/>
                                <w:spacing w:val="-2"/>
                                <w:sz w:val="16"/>
                              </w:rPr>
                              <w:t>from</w:t>
                            </w:r>
                            <w:r>
                              <w:rPr>
                                <w:rFonts w:ascii="Arial"/>
                                <w:color w:val="666666"/>
                                <w:spacing w:val="15"/>
                                <w:sz w:val="16"/>
                              </w:rPr>
                              <w:t> </w:t>
                            </w:r>
                            <w:hyperlink r:id="rId8">
                              <w:r>
                                <w:rPr>
                                  <w:rFonts w:ascii="Arial"/>
                                  <w:color w:val="666666"/>
                                  <w:spacing w:val="-2"/>
                                  <w:sz w:val="16"/>
                                </w:rPr>
                                <w:t>https://academic.oup.com/jpubhealth/advance-article/doi/10.1093/pubmed/fdad137/7233966</w:t>
                              </w:r>
                            </w:hyperlink>
                            <w:r>
                              <w:rPr>
                                <w:rFonts w:ascii="Arial"/>
                                <w:color w:val="666666"/>
                                <w:spacing w:val="15"/>
                                <w:sz w:val="16"/>
                              </w:rPr>
                              <w:t> </w:t>
                            </w:r>
                            <w:r>
                              <w:rPr>
                                <w:rFonts w:ascii="Arial"/>
                                <w:color w:val="666666"/>
                                <w:spacing w:val="-2"/>
                                <w:sz w:val="16"/>
                              </w:rPr>
                              <w:t>by</w:t>
                            </w:r>
                            <w:r>
                              <w:rPr>
                                <w:rFonts w:ascii="Arial"/>
                                <w:color w:val="666666"/>
                                <w:spacing w:val="15"/>
                                <w:sz w:val="16"/>
                              </w:rPr>
                              <w:t> </w:t>
                            </w:r>
                            <w:r>
                              <w:rPr>
                                <w:rFonts w:ascii="Arial"/>
                                <w:color w:val="666666"/>
                                <w:spacing w:val="-2"/>
                                <w:sz w:val="16"/>
                              </w:rPr>
                              <w:t>guest</w:t>
                            </w:r>
                            <w:r>
                              <w:rPr>
                                <w:rFonts w:ascii="Arial"/>
                                <w:color w:val="666666"/>
                                <w:spacing w:val="15"/>
                                <w:sz w:val="16"/>
                              </w:rPr>
                              <w:t> </w:t>
                            </w:r>
                            <w:r>
                              <w:rPr>
                                <w:rFonts w:ascii="Arial"/>
                                <w:color w:val="666666"/>
                                <w:spacing w:val="-2"/>
                                <w:sz w:val="16"/>
                              </w:rPr>
                              <w:t>on</w:t>
                            </w:r>
                            <w:r>
                              <w:rPr>
                                <w:rFonts w:ascii="Arial"/>
                                <w:color w:val="666666"/>
                                <w:spacing w:val="15"/>
                                <w:sz w:val="16"/>
                              </w:rPr>
                              <w:t> </w:t>
                            </w:r>
                            <w:r>
                              <w:rPr>
                                <w:rFonts w:ascii="Arial"/>
                                <w:color w:val="666666"/>
                                <w:spacing w:val="-2"/>
                                <w:sz w:val="16"/>
                              </w:rPr>
                              <w:t>03</w:t>
                            </w:r>
                            <w:r>
                              <w:rPr>
                                <w:rFonts w:ascii="Arial"/>
                                <w:color w:val="666666"/>
                                <w:spacing w:val="15"/>
                                <w:sz w:val="16"/>
                              </w:rPr>
                              <w:t> </w:t>
                            </w:r>
                            <w:r>
                              <w:rPr>
                                <w:rFonts w:ascii="Arial"/>
                                <w:color w:val="666666"/>
                                <w:spacing w:val="-2"/>
                                <w:sz w:val="16"/>
                              </w:rPr>
                              <w:t>August</w:t>
                            </w:r>
                            <w:r>
                              <w:rPr>
                                <w:rFonts w:ascii="Arial"/>
                                <w:color w:val="666666"/>
                                <w:spacing w:val="16"/>
                                <w:sz w:val="16"/>
                              </w:rPr>
                              <w:t> </w:t>
                            </w:r>
                            <w:r>
                              <w:rPr>
                                <w:rFonts w:ascii="Arial"/>
                                <w:color w:val="666666"/>
                                <w:spacing w:val="-4"/>
                                <w:sz w:val="16"/>
                              </w:rPr>
                              <w:t>2023</w:t>
                            </w:r>
                          </w:p>
                        </w:txbxContent>
                      </wps:txbx>
                      <wps:bodyPr wrap="square" lIns="0" tIns="0" rIns="0" bIns="0" rtlCol="0" vert="vert">
                        <a:noAutofit/>
                      </wps:bodyPr>
                    </wps:wsp>
                  </a:graphicData>
                </a:graphic>
              </wp:anchor>
            </w:drawing>
          </mc:Choice>
          <mc:Fallback>
            <w:pict>
              <v:shape style="position:absolute;margin-left:587.404663pt;margin-top:147.953995pt;width:10.95pt;height:495pt;mso-position-horizontal-relative:page;mso-position-vertical-relative:page;z-index:15729664" type="#_x0000_t202" id="docshape6" filled="false" stroked="false">
                <v:textbox inset="0,0,0,0" style="layout-flow:vertical">
                  <w:txbxContent>
                    <w:p>
                      <w:pPr>
                        <w:spacing w:before="14"/>
                        <w:ind w:left="20" w:right="0" w:firstLine="0"/>
                        <w:jc w:val="left"/>
                        <w:rPr>
                          <w:rFonts w:ascii="Arial"/>
                          <w:sz w:val="16"/>
                        </w:rPr>
                      </w:pPr>
                      <w:r>
                        <w:rPr>
                          <w:rFonts w:ascii="Arial"/>
                          <w:color w:val="666666"/>
                          <w:spacing w:val="-2"/>
                          <w:sz w:val="16"/>
                        </w:rPr>
                        <w:t>Downloaded</w:t>
                      </w:r>
                      <w:r>
                        <w:rPr>
                          <w:rFonts w:ascii="Arial"/>
                          <w:color w:val="666666"/>
                          <w:spacing w:val="13"/>
                          <w:sz w:val="16"/>
                        </w:rPr>
                        <w:t> </w:t>
                      </w:r>
                      <w:r>
                        <w:rPr>
                          <w:rFonts w:ascii="Arial"/>
                          <w:color w:val="666666"/>
                          <w:spacing w:val="-2"/>
                          <w:sz w:val="16"/>
                        </w:rPr>
                        <w:t>from</w:t>
                      </w:r>
                      <w:r>
                        <w:rPr>
                          <w:rFonts w:ascii="Arial"/>
                          <w:color w:val="666666"/>
                          <w:spacing w:val="15"/>
                          <w:sz w:val="16"/>
                        </w:rPr>
                        <w:t> </w:t>
                      </w:r>
                      <w:hyperlink r:id="rId8">
                        <w:r>
                          <w:rPr>
                            <w:rFonts w:ascii="Arial"/>
                            <w:color w:val="666666"/>
                            <w:spacing w:val="-2"/>
                            <w:sz w:val="16"/>
                          </w:rPr>
                          <w:t>https://academic.oup.com/jpubhealth/advance-article/doi/10.1093/pubmed/fdad137/7233966</w:t>
                        </w:r>
                      </w:hyperlink>
                      <w:r>
                        <w:rPr>
                          <w:rFonts w:ascii="Arial"/>
                          <w:color w:val="666666"/>
                          <w:spacing w:val="15"/>
                          <w:sz w:val="16"/>
                        </w:rPr>
                        <w:t> </w:t>
                      </w:r>
                      <w:r>
                        <w:rPr>
                          <w:rFonts w:ascii="Arial"/>
                          <w:color w:val="666666"/>
                          <w:spacing w:val="-2"/>
                          <w:sz w:val="16"/>
                        </w:rPr>
                        <w:t>by</w:t>
                      </w:r>
                      <w:r>
                        <w:rPr>
                          <w:rFonts w:ascii="Arial"/>
                          <w:color w:val="666666"/>
                          <w:spacing w:val="15"/>
                          <w:sz w:val="16"/>
                        </w:rPr>
                        <w:t> </w:t>
                      </w:r>
                      <w:r>
                        <w:rPr>
                          <w:rFonts w:ascii="Arial"/>
                          <w:color w:val="666666"/>
                          <w:spacing w:val="-2"/>
                          <w:sz w:val="16"/>
                        </w:rPr>
                        <w:t>guest</w:t>
                      </w:r>
                      <w:r>
                        <w:rPr>
                          <w:rFonts w:ascii="Arial"/>
                          <w:color w:val="666666"/>
                          <w:spacing w:val="15"/>
                          <w:sz w:val="16"/>
                        </w:rPr>
                        <w:t> </w:t>
                      </w:r>
                      <w:r>
                        <w:rPr>
                          <w:rFonts w:ascii="Arial"/>
                          <w:color w:val="666666"/>
                          <w:spacing w:val="-2"/>
                          <w:sz w:val="16"/>
                        </w:rPr>
                        <w:t>on</w:t>
                      </w:r>
                      <w:r>
                        <w:rPr>
                          <w:rFonts w:ascii="Arial"/>
                          <w:color w:val="666666"/>
                          <w:spacing w:val="15"/>
                          <w:sz w:val="16"/>
                        </w:rPr>
                        <w:t> </w:t>
                      </w:r>
                      <w:r>
                        <w:rPr>
                          <w:rFonts w:ascii="Arial"/>
                          <w:color w:val="666666"/>
                          <w:spacing w:val="-2"/>
                          <w:sz w:val="16"/>
                        </w:rPr>
                        <w:t>03</w:t>
                      </w:r>
                      <w:r>
                        <w:rPr>
                          <w:rFonts w:ascii="Arial"/>
                          <w:color w:val="666666"/>
                          <w:spacing w:val="15"/>
                          <w:sz w:val="16"/>
                        </w:rPr>
                        <w:t> </w:t>
                      </w:r>
                      <w:r>
                        <w:rPr>
                          <w:rFonts w:ascii="Arial"/>
                          <w:color w:val="666666"/>
                          <w:spacing w:val="-2"/>
                          <w:sz w:val="16"/>
                        </w:rPr>
                        <w:t>August</w:t>
                      </w:r>
                      <w:r>
                        <w:rPr>
                          <w:rFonts w:ascii="Arial"/>
                          <w:color w:val="666666"/>
                          <w:spacing w:val="16"/>
                          <w:sz w:val="16"/>
                        </w:rPr>
                        <w:t> </w:t>
                      </w:r>
                      <w:r>
                        <w:rPr>
                          <w:rFonts w:ascii="Arial"/>
                          <w:color w:val="666666"/>
                          <w:spacing w:val="-4"/>
                          <w:sz w:val="16"/>
                        </w:rPr>
                        <w:t>2023</w:t>
                      </w:r>
                    </w:p>
                  </w:txbxContent>
                </v:textbox>
                <w10:wrap type="none"/>
              </v:shape>
            </w:pict>
          </mc:Fallback>
        </mc:AlternateContent>
      </w:r>
    </w:p>
    <w:p>
      <w:pPr>
        <w:spacing w:line="127" w:lineRule="exact" w:before="1"/>
        <w:ind w:left="726" w:right="0" w:firstLine="0"/>
        <w:jc w:val="left"/>
        <w:rPr>
          <w:sz w:val="13"/>
        </w:rPr>
      </w:pPr>
      <w:r>
        <w:rPr>
          <w:sz w:val="13"/>
        </w:rPr>
        <w:t>© The</w:t>
      </w:r>
      <w:r>
        <w:rPr>
          <w:spacing w:val="1"/>
          <w:sz w:val="13"/>
        </w:rPr>
        <w:t> </w:t>
      </w:r>
      <w:r>
        <w:rPr>
          <w:sz w:val="13"/>
        </w:rPr>
        <w:t>Author(s) 2023. Published by</w:t>
      </w:r>
      <w:r>
        <w:rPr>
          <w:spacing w:val="1"/>
          <w:sz w:val="13"/>
        </w:rPr>
        <w:t> </w:t>
      </w:r>
      <w:r>
        <w:rPr>
          <w:sz w:val="13"/>
        </w:rPr>
        <w:t>Oxford</w:t>
      </w:r>
      <w:r>
        <w:rPr>
          <w:spacing w:val="-1"/>
          <w:sz w:val="13"/>
        </w:rPr>
        <w:t> </w:t>
      </w:r>
      <w:r>
        <w:rPr>
          <w:sz w:val="13"/>
        </w:rPr>
        <w:t>University</w:t>
      </w:r>
      <w:r>
        <w:rPr>
          <w:spacing w:val="1"/>
          <w:sz w:val="13"/>
        </w:rPr>
        <w:t> </w:t>
      </w:r>
      <w:r>
        <w:rPr>
          <w:sz w:val="13"/>
        </w:rPr>
        <w:t>Press on behalf</w:t>
      </w:r>
      <w:r>
        <w:rPr>
          <w:spacing w:val="18"/>
          <w:sz w:val="13"/>
        </w:rPr>
        <w:t> </w:t>
      </w:r>
      <w:r>
        <w:rPr>
          <w:sz w:val="13"/>
        </w:rPr>
        <w:t>of</w:t>
      </w:r>
      <w:r>
        <w:rPr>
          <w:spacing w:val="18"/>
          <w:sz w:val="13"/>
        </w:rPr>
        <w:t> </w:t>
      </w:r>
      <w:r>
        <w:rPr>
          <w:sz w:val="13"/>
        </w:rPr>
        <w:t>Faculty of</w:t>
      </w:r>
      <w:r>
        <w:rPr>
          <w:spacing w:val="18"/>
          <w:sz w:val="13"/>
        </w:rPr>
        <w:t> </w:t>
      </w:r>
      <w:r>
        <w:rPr>
          <w:sz w:val="13"/>
        </w:rPr>
        <w:t>Public </w:t>
      </w:r>
      <w:r>
        <w:rPr>
          <w:spacing w:val="-2"/>
          <w:sz w:val="13"/>
        </w:rPr>
        <w:t>Health.</w:t>
      </w:r>
    </w:p>
    <w:p>
      <w:pPr>
        <w:spacing w:line="173" w:lineRule="exact" w:before="0"/>
        <w:ind w:left="726" w:right="0" w:firstLine="0"/>
        <w:jc w:val="left"/>
        <w:rPr>
          <w:position w:val="2"/>
          <w:sz w:val="16"/>
        </w:rPr>
      </w:pPr>
      <w:r>
        <w:rPr>
          <w:sz w:val="13"/>
        </w:rPr>
        <w:t>This</w:t>
      </w:r>
      <w:r>
        <w:rPr>
          <w:spacing w:val="4"/>
          <w:sz w:val="13"/>
        </w:rPr>
        <w:t> </w:t>
      </w:r>
      <w:r>
        <w:rPr>
          <w:sz w:val="13"/>
        </w:rPr>
        <w:t>is</w:t>
      </w:r>
      <w:r>
        <w:rPr>
          <w:spacing w:val="3"/>
          <w:sz w:val="13"/>
        </w:rPr>
        <w:t> </w:t>
      </w:r>
      <w:r>
        <w:rPr>
          <w:sz w:val="13"/>
        </w:rPr>
        <w:t>an</w:t>
      </w:r>
      <w:r>
        <w:rPr>
          <w:spacing w:val="4"/>
          <w:sz w:val="13"/>
        </w:rPr>
        <w:t> </w:t>
      </w:r>
      <w:r>
        <w:rPr>
          <w:sz w:val="13"/>
        </w:rPr>
        <w:t>Open</w:t>
      </w:r>
      <w:r>
        <w:rPr>
          <w:spacing w:val="3"/>
          <w:sz w:val="13"/>
        </w:rPr>
        <w:t> </w:t>
      </w:r>
      <w:r>
        <w:rPr>
          <w:sz w:val="13"/>
        </w:rPr>
        <w:t>Access</w:t>
      </w:r>
      <w:r>
        <w:rPr>
          <w:spacing w:val="3"/>
          <w:sz w:val="13"/>
        </w:rPr>
        <w:t> </w:t>
      </w:r>
      <w:r>
        <w:rPr>
          <w:sz w:val="13"/>
        </w:rPr>
        <w:t>article</w:t>
      </w:r>
      <w:r>
        <w:rPr>
          <w:spacing w:val="5"/>
          <w:sz w:val="13"/>
        </w:rPr>
        <w:t> </w:t>
      </w:r>
      <w:r>
        <w:rPr>
          <w:sz w:val="13"/>
        </w:rPr>
        <w:t>distributed</w:t>
      </w:r>
      <w:r>
        <w:rPr>
          <w:spacing w:val="3"/>
          <w:sz w:val="13"/>
        </w:rPr>
        <w:t> </w:t>
      </w:r>
      <w:r>
        <w:rPr>
          <w:sz w:val="13"/>
        </w:rPr>
        <w:t>under</w:t>
      </w:r>
      <w:r>
        <w:rPr>
          <w:spacing w:val="5"/>
          <w:sz w:val="13"/>
        </w:rPr>
        <w:t> </w:t>
      </w:r>
      <w:r>
        <w:rPr>
          <w:sz w:val="13"/>
        </w:rPr>
        <w:t>the</w:t>
      </w:r>
      <w:r>
        <w:rPr>
          <w:spacing w:val="3"/>
          <w:sz w:val="13"/>
        </w:rPr>
        <w:t> </w:t>
      </w:r>
      <w:r>
        <w:rPr>
          <w:sz w:val="13"/>
        </w:rPr>
        <w:t>terms</w:t>
      </w:r>
      <w:r>
        <w:rPr>
          <w:spacing w:val="3"/>
          <w:sz w:val="13"/>
        </w:rPr>
        <w:t> </w:t>
      </w:r>
      <w:r>
        <w:rPr>
          <w:sz w:val="13"/>
        </w:rPr>
        <w:t>of</w:t>
      </w:r>
      <w:r>
        <w:rPr>
          <w:spacing w:val="24"/>
          <w:sz w:val="13"/>
        </w:rPr>
        <w:t> </w:t>
      </w:r>
      <w:r>
        <w:rPr>
          <w:sz w:val="13"/>
        </w:rPr>
        <w:t>the</w:t>
      </w:r>
      <w:r>
        <w:rPr>
          <w:spacing w:val="4"/>
          <w:sz w:val="13"/>
        </w:rPr>
        <w:t> </w:t>
      </w:r>
      <w:r>
        <w:rPr>
          <w:sz w:val="13"/>
        </w:rPr>
        <w:t>Creative</w:t>
      </w:r>
      <w:r>
        <w:rPr>
          <w:spacing w:val="3"/>
          <w:sz w:val="13"/>
        </w:rPr>
        <w:t> </w:t>
      </w:r>
      <w:r>
        <w:rPr>
          <w:sz w:val="13"/>
        </w:rPr>
        <w:t>Commons</w:t>
      </w:r>
      <w:r>
        <w:rPr>
          <w:spacing w:val="4"/>
          <w:sz w:val="13"/>
        </w:rPr>
        <w:t> </w:t>
      </w:r>
      <w:r>
        <w:rPr>
          <w:sz w:val="13"/>
        </w:rPr>
        <w:t>Attribution</w:t>
      </w:r>
      <w:r>
        <w:rPr>
          <w:spacing w:val="4"/>
          <w:sz w:val="13"/>
        </w:rPr>
        <w:t> </w:t>
      </w:r>
      <w:r>
        <w:rPr>
          <w:sz w:val="13"/>
        </w:rPr>
        <w:t>License</w:t>
      </w:r>
      <w:r>
        <w:rPr>
          <w:spacing w:val="5"/>
          <w:sz w:val="13"/>
        </w:rPr>
        <w:t> </w:t>
      </w:r>
      <w:r>
        <w:rPr>
          <w:sz w:val="13"/>
        </w:rPr>
        <w:t>(</w:t>
      </w:r>
      <w:hyperlink r:id="rId9">
        <w:r>
          <w:rPr>
            <w:color w:val="2E3092"/>
            <w:sz w:val="13"/>
          </w:rPr>
          <w:t>https://creativecommons.org/licenses/by/4.0/</w:t>
        </w:r>
      </w:hyperlink>
      <w:r>
        <w:rPr>
          <w:color w:val="231F20"/>
          <w:sz w:val="13"/>
        </w:rPr>
        <w:t>),</w:t>
      </w:r>
      <w:r>
        <w:rPr>
          <w:color w:val="231F20"/>
          <w:spacing w:val="4"/>
          <w:sz w:val="13"/>
        </w:rPr>
        <w:t> </w:t>
      </w:r>
      <w:r>
        <w:rPr>
          <w:color w:val="231F20"/>
          <w:sz w:val="13"/>
        </w:rPr>
        <w:t>which</w:t>
      </w:r>
      <w:r>
        <w:rPr>
          <w:color w:val="231F20"/>
          <w:spacing w:val="3"/>
          <w:sz w:val="13"/>
        </w:rPr>
        <w:t> </w:t>
      </w:r>
      <w:r>
        <w:rPr>
          <w:color w:val="231F20"/>
          <w:sz w:val="13"/>
        </w:rPr>
        <w:t>permits</w:t>
      </w:r>
      <w:r>
        <w:rPr>
          <w:color w:val="231F20"/>
          <w:spacing w:val="4"/>
          <w:sz w:val="13"/>
        </w:rPr>
        <w:t> </w:t>
      </w:r>
      <w:r>
        <w:rPr>
          <w:color w:val="231F20"/>
          <w:sz w:val="13"/>
        </w:rPr>
        <w:t>unrestricted</w:t>
      </w:r>
      <w:r>
        <w:rPr>
          <w:color w:val="231F20"/>
          <w:spacing w:val="3"/>
          <w:sz w:val="13"/>
        </w:rPr>
        <w:t> </w:t>
      </w:r>
      <w:r>
        <w:rPr>
          <w:color w:val="231F20"/>
          <w:sz w:val="13"/>
        </w:rPr>
        <w:t>reuse,</w:t>
      </w:r>
      <w:r>
        <w:rPr>
          <w:color w:val="231F20"/>
          <w:spacing w:val="65"/>
          <w:w w:val="150"/>
          <w:sz w:val="13"/>
        </w:rPr>
        <w:t> </w:t>
      </w:r>
      <w:r>
        <w:rPr>
          <w:spacing w:val="-10"/>
          <w:position w:val="2"/>
          <w:sz w:val="16"/>
        </w:rPr>
        <w:t>1</w:t>
      </w:r>
    </w:p>
    <w:p>
      <w:pPr>
        <w:spacing w:before="7"/>
        <w:ind w:left="726" w:right="0" w:firstLine="0"/>
        <w:jc w:val="left"/>
        <w:rPr>
          <w:sz w:val="13"/>
        </w:rPr>
      </w:pPr>
      <w:r>
        <w:rPr>
          <w:color w:val="231F20"/>
          <w:sz w:val="13"/>
        </w:rPr>
        <w:t>distribution,</w:t>
      </w:r>
      <w:r>
        <w:rPr>
          <w:color w:val="231F20"/>
          <w:spacing w:val="5"/>
          <w:sz w:val="13"/>
        </w:rPr>
        <w:t> </w:t>
      </w:r>
      <w:r>
        <w:rPr>
          <w:color w:val="231F20"/>
          <w:sz w:val="13"/>
        </w:rPr>
        <w:t>and</w:t>
      </w:r>
      <w:r>
        <w:rPr>
          <w:color w:val="231F20"/>
          <w:spacing w:val="5"/>
          <w:sz w:val="13"/>
        </w:rPr>
        <w:t> </w:t>
      </w:r>
      <w:r>
        <w:rPr>
          <w:color w:val="231F20"/>
          <w:sz w:val="13"/>
        </w:rPr>
        <w:t>reproduction</w:t>
      </w:r>
      <w:r>
        <w:rPr>
          <w:color w:val="231F20"/>
          <w:spacing w:val="3"/>
          <w:sz w:val="13"/>
        </w:rPr>
        <w:t> </w:t>
      </w:r>
      <w:r>
        <w:rPr>
          <w:color w:val="231F20"/>
          <w:sz w:val="13"/>
        </w:rPr>
        <w:t>in</w:t>
      </w:r>
      <w:r>
        <w:rPr>
          <w:color w:val="231F20"/>
          <w:spacing w:val="4"/>
          <w:sz w:val="13"/>
        </w:rPr>
        <w:t> </w:t>
      </w:r>
      <w:r>
        <w:rPr>
          <w:color w:val="231F20"/>
          <w:sz w:val="13"/>
        </w:rPr>
        <w:t>any</w:t>
      </w:r>
      <w:r>
        <w:rPr>
          <w:color w:val="231F20"/>
          <w:spacing w:val="4"/>
          <w:sz w:val="13"/>
        </w:rPr>
        <w:t> </w:t>
      </w:r>
      <w:r>
        <w:rPr>
          <w:color w:val="231F20"/>
          <w:sz w:val="13"/>
        </w:rPr>
        <w:t>medium,</w:t>
      </w:r>
      <w:r>
        <w:rPr>
          <w:color w:val="231F20"/>
          <w:spacing w:val="5"/>
          <w:sz w:val="13"/>
        </w:rPr>
        <w:t> </w:t>
      </w:r>
      <w:r>
        <w:rPr>
          <w:color w:val="231F20"/>
          <w:sz w:val="13"/>
        </w:rPr>
        <w:t>provided</w:t>
      </w:r>
      <w:r>
        <w:rPr>
          <w:color w:val="231F20"/>
          <w:spacing w:val="4"/>
          <w:sz w:val="13"/>
        </w:rPr>
        <w:t> </w:t>
      </w:r>
      <w:r>
        <w:rPr>
          <w:color w:val="231F20"/>
          <w:sz w:val="13"/>
        </w:rPr>
        <w:t>the</w:t>
      </w:r>
      <w:r>
        <w:rPr>
          <w:color w:val="231F20"/>
          <w:spacing w:val="5"/>
          <w:sz w:val="13"/>
        </w:rPr>
        <w:t> </w:t>
      </w:r>
      <w:r>
        <w:rPr>
          <w:color w:val="231F20"/>
          <w:sz w:val="13"/>
        </w:rPr>
        <w:t>original</w:t>
      </w:r>
      <w:r>
        <w:rPr>
          <w:color w:val="231F20"/>
          <w:spacing w:val="4"/>
          <w:sz w:val="13"/>
        </w:rPr>
        <w:t> </w:t>
      </w:r>
      <w:r>
        <w:rPr>
          <w:color w:val="231F20"/>
          <w:sz w:val="13"/>
        </w:rPr>
        <w:t>work</w:t>
      </w:r>
      <w:r>
        <w:rPr>
          <w:color w:val="231F20"/>
          <w:spacing w:val="3"/>
          <w:sz w:val="13"/>
        </w:rPr>
        <w:t> </w:t>
      </w:r>
      <w:r>
        <w:rPr>
          <w:color w:val="231F20"/>
          <w:sz w:val="13"/>
        </w:rPr>
        <w:t>is</w:t>
      </w:r>
      <w:r>
        <w:rPr>
          <w:color w:val="231F20"/>
          <w:spacing w:val="4"/>
          <w:sz w:val="13"/>
        </w:rPr>
        <w:t> </w:t>
      </w:r>
      <w:r>
        <w:rPr>
          <w:color w:val="231F20"/>
          <w:sz w:val="13"/>
        </w:rPr>
        <w:t>properly</w:t>
      </w:r>
      <w:r>
        <w:rPr>
          <w:color w:val="231F20"/>
          <w:spacing w:val="4"/>
          <w:sz w:val="13"/>
        </w:rPr>
        <w:t> </w:t>
      </w:r>
      <w:r>
        <w:rPr>
          <w:color w:val="231F20"/>
          <w:spacing w:val="-2"/>
          <w:sz w:val="13"/>
        </w:rPr>
        <w:t>cited.</w:t>
      </w:r>
    </w:p>
    <w:p>
      <w:pPr>
        <w:spacing w:after="0"/>
        <w:jc w:val="left"/>
        <w:rPr>
          <w:sz w:val="13"/>
        </w:rPr>
        <w:sectPr>
          <w:type w:val="continuous"/>
          <w:pgSz w:w="12250" w:h="15820"/>
          <w:pgMar w:header="707" w:footer="0" w:top="1280" w:bottom="280" w:left="708" w:right="708"/>
        </w:sectPr>
      </w:pPr>
    </w:p>
    <w:p>
      <w:pPr>
        <w:pStyle w:val="BodyText"/>
        <w:spacing w:line="276" w:lineRule="auto" w:before="93"/>
        <w:ind w:left="127" w:right="38"/>
        <w:jc w:val="both"/>
      </w:pPr>
      <w:r>
        <w:rPr/>
        <mc:AlternateContent>
          <mc:Choice Requires="wps">
            <w:drawing>
              <wp:anchor distT="0" distB="0" distL="0" distR="0" allowOverlap="1" layoutInCell="1" locked="0" behindDoc="0" simplePos="0" relativeHeight="15730176">
                <wp:simplePos x="0" y="0"/>
                <wp:positionH relativeFrom="page">
                  <wp:posOffset>7460039</wp:posOffset>
                </wp:positionH>
                <wp:positionV relativeFrom="page">
                  <wp:posOffset>1879015</wp:posOffset>
                </wp:positionV>
                <wp:extent cx="139065" cy="628650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39065" cy="6286500"/>
                        </a:xfrm>
                        <a:prstGeom prst="rect">
                          <a:avLst/>
                        </a:prstGeom>
                      </wps:spPr>
                      <wps:txbx>
                        <w:txbxContent>
                          <w:p>
                            <w:pPr>
                              <w:spacing w:before="14"/>
                              <w:ind w:left="20" w:right="0" w:firstLine="0"/>
                              <w:jc w:val="left"/>
                              <w:rPr>
                                <w:rFonts w:ascii="Arial"/>
                                <w:sz w:val="16"/>
                              </w:rPr>
                            </w:pPr>
                            <w:r>
                              <w:rPr>
                                <w:rFonts w:ascii="Arial"/>
                                <w:color w:val="666666"/>
                                <w:spacing w:val="-2"/>
                                <w:sz w:val="16"/>
                              </w:rPr>
                              <w:t>Downloaded</w:t>
                            </w:r>
                            <w:r>
                              <w:rPr>
                                <w:rFonts w:ascii="Arial"/>
                                <w:color w:val="666666"/>
                                <w:spacing w:val="13"/>
                                <w:sz w:val="16"/>
                              </w:rPr>
                              <w:t> </w:t>
                            </w:r>
                            <w:r>
                              <w:rPr>
                                <w:rFonts w:ascii="Arial"/>
                                <w:color w:val="666666"/>
                                <w:spacing w:val="-2"/>
                                <w:sz w:val="16"/>
                              </w:rPr>
                              <w:t>from</w:t>
                            </w:r>
                            <w:r>
                              <w:rPr>
                                <w:rFonts w:ascii="Arial"/>
                                <w:color w:val="666666"/>
                                <w:spacing w:val="15"/>
                                <w:sz w:val="16"/>
                              </w:rPr>
                              <w:t> </w:t>
                            </w:r>
                            <w:hyperlink r:id="rId8">
                              <w:r>
                                <w:rPr>
                                  <w:rFonts w:ascii="Arial"/>
                                  <w:color w:val="666666"/>
                                  <w:spacing w:val="-2"/>
                                  <w:sz w:val="16"/>
                                </w:rPr>
                                <w:t>https://academic.oup.com/jpubhealth/advance-article/doi/10.1093/pubmed/fdad137/7233966</w:t>
                              </w:r>
                            </w:hyperlink>
                            <w:r>
                              <w:rPr>
                                <w:rFonts w:ascii="Arial"/>
                                <w:color w:val="666666"/>
                                <w:spacing w:val="15"/>
                                <w:sz w:val="16"/>
                              </w:rPr>
                              <w:t> </w:t>
                            </w:r>
                            <w:r>
                              <w:rPr>
                                <w:rFonts w:ascii="Arial"/>
                                <w:color w:val="666666"/>
                                <w:spacing w:val="-2"/>
                                <w:sz w:val="16"/>
                              </w:rPr>
                              <w:t>by</w:t>
                            </w:r>
                            <w:r>
                              <w:rPr>
                                <w:rFonts w:ascii="Arial"/>
                                <w:color w:val="666666"/>
                                <w:spacing w:val="15"/>
                                <w:sz w:val="16"/>
                              </w:rPr>
                              <w:t> </w:t>
                            </w:r>
                            <w:r>
                              <w:rPr>
                                <w:rFonts w:ascii="Arial"/>
                                <w:color w:val="666666"/>
                                <w:spacing w:val="-2"/>
                                <w:sz w:val="16"/>
                              </w:rPr>
                              <w:t>guest</w:t>
                            </w:r>
                            <w:r>
                              <w:rPr>
                                <w:rFonts w:ascii="Arial"/>
                                <w:color w:val="666666"/>
                                <w:spacing w:val="15"/>
                                <w:sz w:val="16"/>
                              </w:rPr>
                              <w:t> </w:t>
                            </w:r>
                            <w:r>
                              <w:rPr>
                                <w:rFonts w:ascii="Arial"/>
                                <w:color w:val="666666"/>
                                <w:spacing w:val="-2"/>
                                <w:sz w:val="16"/>
                              </w:rPr>
                              <w:t>on</w:t>
                            </w:r>
                            <w:r>
                              <w:rPr>
                                <w:rFonts w:ascii="Arial"/>
                                <w:color w:val="666666"/>
                                <w:spacing w:val="15"/>
                                <w:sz w:val="16"/>
                              </w:rPr>
                              <w:t> </w:t>
                            </w:r>
                            <w:r>
                              <w:rPr>
                                <w:rFonts w:ascii="Arial"/>
                                <w:color w:val="666666"/>
                                <w:spacing w:val="-2"/>
                                <w:sz w:val="16"/>
                              </w:rPr>
                              <w:t>03</w:t>
                            </w:r>
                            <w:r>
                              <w:rPr>
                                <w:rFonts w:ascii="Arial"/>
                                <w:color w:val="666666"/>
                                <w:spacing w:val="15"/>
                                <w:sz w:val="16"/>
                              </w:rPr>
                              <w:t> </w:t>
                            </w:r>
                            <w:r>
                              <w:rPr>
                                <w:rFonts w:ascii="Arial"/>
                                <w:color w:val="666666"/>
                                <w:spacing w:val="-2"/>
                                <w:sz w:val="16"/>
                              </w:rPr>
                              <w:t>August</w:t>
                            </w:r>
                            <w:r>
                              <w:rPr>
                                <w:rFonts w:ascii="Arial"/>
                                <w:color w:val="666666"/>
                                <w:spacing w:val="16"/>
                                <w:sz w:val="16"/>
                              </w:rPr>
                              <w:t> </w:t>
                            </w:r>
                            <w:r>
                              <w:rPr>
                                <w:rFonts w:ascii="Arial"/>
                                <w:color w:val="666666"/>
                                <w:spacing w:val="-4"/>
                                <w:sz w:val="16"/>
                              </w:rPr>
                              <w:t>2023</w:t>
                            </w:r>
                          </w:p>
                        </w:txbxContent>
                      </wps:txbx>
                      <wps:bodyPr wrap="square" lIns="0" tIns="0" rIns="0" bIns="0" rtlCol="0" vert="vert">
                        <a:noAutofit/>
                      </wps:bodyPr>
                    </wps:wsp>
                  </a:graphicData>
                </a:graphic>
              </wp:anchor>
            </w:drawing>
          </mc:Choice>
          <mc:Fallback>
            <w:pict>
              <v:shape style="position:absolute;margin-left:587.404663pt;margin-top:147.953995pt;width:10.95pt;height:495pt;mso-position-horizontal-relative:page;mso-position-vertical-relative:page;z-index:15730176" type="#_x0000_t202" id="docshape7" filled="false" stroked="false">
                <v:textbox inset="0,0,0,0" style="layout-flow:vertical">
                  <w:txbxContent>
                    <w:p>
                      <w:pPr>
                        <w:spacing w:before="14"/>
                        <w:ind w:left="20" w:right="0" w:firstLine="0"/>
                        <w:jc w:val="left"/>
                        <w:rPr>
                          <w:rFonts w:ascii="Arial"/>
                          <w:sz w:val="16"/>
                        </w:rPr>
                      </w:pPr>
                      <w:r>
                        <w:rPr>
                          <w:rFonts w:ascii="Arial"/>
                          <w:color w:val="666666"/>
                          <w:spacing w:val="-2"/>
                          <w:sz w:val="16"/>
                        </w:rPr>
                        <w:t>Downloaded</w:t>
                      </w:r>
                      <w:r>
                        <w:rPr>
                          <w:rFonts w:ascii="Arial"/>
                          <w:color w:val="666666"/>
                          <w:spacing w:val="13"/>
                          <w:sz w:val="16"/>
                        </w:rPr>
                        <w:t> </w:t>
                      </w:r>
                      <w:r>
                        <w:rPr>
                          <w:rFonts w:ascii="Arial"/>
                          <w:color w:val="666666"/>
                          <w:spacing w:val="-2"/>
                          <w:sz w:val="16"/>
                        </w:rPr>
                        <w:t>from</w:t>
                      </w:r>
                      <w:r>
                        <w:rPr>
                          <w:rFonts w:ascii="Arial"/>
                          <w:color w:val="666666"/>
                          <w:spacing w:val="15"/>
                          <w:sz w:val="16"/>
                        </w:rPr>
                        <w:t> </w:t>
                      </w:r>
                      <w:hyperlink r:id="rId8">
                        <w:r>
                          <w:rPr>
                            <w:rFonts w:ascii="Arial"/>
                            <w:color w:val="666666"/>
                            <w:spacing w:val="-2"/>
                            <w:sz w:val="16"/>
                          </w:rPr>
                          <w:t>https://academic.oup.com/jpubhealth/advance-article/doi/10.1093/pubmed/fdad137/7233966</w:t>
                        </w:r>
                      </w:hyperlink>
                      <w:r>
                        <w:rPr>
                          <w:rFonts w:ascii="Arial"/>
                          <w:color w:val="666666"/>
                          <w:spacing w:val="15"/>
                          <w:sz w:val="16"/>
                        </w:rPr>
                        <w:t> </w:t>
                      </w:r>
                      <w:r>
                        <w:rPr>
                          <w:rFonts w:ascii="Arial"/>
                          <w:color w:val="666666"/>
                          <w:spacing w:val="-2"/>
                          <w:sz w:val="16"/>
                        </w:rPr>
                        <w:t>by</w:t>
                      </w:r>
                      <w:r>
                        <w:rPr>
                          <w:rFonts w:ascii="Arial"/>
                          <w:color w:val="666666"/>
                          <w:spacing w:val="15"/>
                          <w:sz w:val="16"/>
                        </w:rPr>
                        <w:t> </w:t>
                      </w:r>
                      <w:r>
                        <w:rPr>
                          <w:rFonts w:ascii="Arial"/>
                          <w:color w:val="666666"/>
                          <w:spacing w:val="-2"/>
                          <w:sz w:val="16"/>
                        </w:rPr>
                        <w:t>guest</w:t>
                      </w:r>
                      <w:r>
                        <w:rPr>
                          <w:rFonts w:ascii="Arial"/>
                          <w:color w:val="666666"/>
                          <w:spacing w:val="15"/>
                          <w:sz w:val="16"/>
                        </w:rPr>
                        <w:t> </w:t>
                      </w:r>
                      <w:r>
                        <w:rPr>
                          <w:rFonts w:ascii="Arial"/>
                          <w:color w:val="666666"/>
                          <w:spacing w:val="-2"/>
                          <w:sz w:val="16"/>
                        </w:rPr>
                        <w:t>on</w:t>
                      </w:r>
                      <w:r>
                        <w:rPr>
                          <w:rFonts w:ascii="Arial"/>
                          <w:color w:val="666666"/>
                          <w:spacing w:val="15"/>
                          <w:sz w:val="16"/>
                        </w:rPr>
                        <w:t> </w:t>
                      </w:r>
                      <w:r>
                        <w:rPr>
                          <w:rFonts w:ascii="Arial"/>
                          <w:color w:val="666666"/>
                          <w:spacing w:val="-2"/>
                          <w:sz w:val="16"/>
                        </w:rPr>
                        <w:t>03</w:t>
                      </w:r>
                      <w:r>
                        <w:rPr>
                          <w:rFonts w:ascii="Arial"/>
                          <w:color w:val="666666"/>
                          <w:spacing w:val="15"/>
                          <w:sz w:val="16"/>
                        </w:rPr>
                        <w:t> </w:t>
                      </w:r>
                      <w:r>
                        <w:rPr>
                          <w:rFonts w:ascii="Arial"/>
                          <w:color w:val="666666"/>
                          <w:spacing w:val="-2"/>
                          <w:sz w:val="16"/>
                        </w:rPr>
                        <w:t>August</w:t>
                      </w:r>
                      <w:r>
                        <w:rPr>
                          <w:rFonts w:ascii="Arial"/>
                          <w:color w:val="666666"/>
                          <w:spacing w:val="16"/>
                          <w:sz w:val="16"/>
                        </w:rPr>
                        <w:t> </w:t>
                      </w:r>
                      <w:r>
                        <w:rPr>
                          <w:rFonts w:ascii="Arial"/>
                          <w:color w:val="666666"/>
                          <w:spacing w:val="-4"/>
                          <w:sz w:val="16"/>
                        </w:rPr>
                        <w:t>2023</w:t>
                      </w:r>
                    </w:p>
                  </w:txbxContent>
                </v:textbox>
                <w10:wrap type="none"/>
              </v:shape>
            </w:pict>
          </mc:Fallback>
        </mc:AlternateContent>
      </w:r>
      <w:r>
        <w:rPr/>
        <w:t>to high levels of</w:t>
      </w:r>
      <w:r>
        <w:rPr>
          <w:spacing w:val="40"/>
        </w:rPr>
        <w:t> </w:t>
      </w:r>
      <w:r>
        <w:rPr/>
        <w:t>trauma in their lives, with a recent review estimating that nearly one-third of parents </w:t>
      </w:r>
      <w:r>
        <w:rPr/>
        <w:t>experience clinically signiﬁcant post-traumatic stress disorder symp-toms</w:t>
      </w:r>
      <w:bookmarkStart w:name="_bookmark8" w:id="12"/>
      <w:bookmarkEnd w:id="12"/>
      <w:r>
        <w:rPr/>
        <w:t>.</w:t>
      </w:r>
      <w:hyperlink w:history="true" w:anchor="_bookmark44">
        <w:r>
          <w:rPr>
            <w:color w:val="2E3092"/>
            <w:vertAlign w:val="superscript"/>
          </w:rPr>
          <w:t>9</w:t>
        </w:r>
      </w:hyperlink>
      <w:r>
        <w:rPr>
          <w:color w:val="2E3092"/>
          <w:spacing w:val="40"/>
          <w:vertAlign w:val="baseline"/>
        </w:rPr>
        <w:t> </w:t>
      </w:r>
      <w:r>
        <w:rPr>
          <w:vertAlign w:val="baseline"/>
        </w:rPr>
        <w:t>Child</w:t>
      </w:r>
      <w:r>
        <w:rPr>
          <w:spacing w:val="40"/>
          <w:vertAlign w:val="baseline"/>
        </w:rPr>
        <w:t> </w:t>
      </w:r>
      <w:r>
        <w:rPr>
          <w:vertAlign w:val="baseline"/>
        </w:rPr>
        <w:t>protective</w:t>
      </w:r>
      <w:r>
        <w:rPr>
          <w:spacing w:val="40"/>
          <w:vertAlign w:val="baseline"/>
        </w:rPr>
        <w:t> </w:t>
      </w:r>
      <w:r>
        <w:rPr>
          <w:vertAlign w:val="baseline"/>
        </w:rPr>
        <w:t>processes</w:t>
      </w:r>
      <w:r>
        <w:rPr>
          <w:spacing w:val="40"/>
          <w:vertAlign w:val="baseline"/>
        </w:rPr>
        <w:t> </w:t>
      </w:r>
      <w:r>
        <w:rPr>
          <w:vertAlign w:val="baseline"/>
        </w:rPr>
        <w:t>themselves</w:t>
      </w:r>
      <w:r>
        <w:rPr>
          <w:spacing w:val="40"/>
          <w:vertAlign w:val="baseline"/>
        </w:rPr>
        <w:t> </w:t>
      </w:r>
      <w:r>
        <w:rPr>
          <w:vertAlign w:val="baseline"/>
        </w:rPr>
        <w:t>add</w:t>
      </w:r>
      <w:r>
        <w:rPr>
          <w:spacing w:val="40"/>
          <w:vertAlign w:val="baseline"/>
        </w:rPr>
        <w:t> </w:t>
      </w:r>
      <w:r>
        <w:rPr>
          <w:vertAlign w:val="baseline"/>
        </w:rPr>
        <w:t>burden to families by increasing stress and threatening parental status</w:t>
      </w:r>
      <w:bookmarkStart w:name="_bookmark9" w:id="13"/>
      <w:bookmarkEnd w:id="13"/>
      <w:r>
        <w:rPr>
          <w:vertAlign w:val="baseline"/>
        </w:rPr>
        <w:t>.</w:t>
      </w:r>
      <w:hyperlink w:history="true" w:anchor="_bookmark45">
        <w:r>
          <w:rPr>
            <w:color w:val="2E3092"/>
            <w:vertAlign w:val="superscript"/>
          </w:rPr>
          <w:t>10</w:t>
        </w:r>
      </w:hyperlink>
      <w:r>
        <w:rPr>
          <w:color w:val="2E3092"/>
          <w:vertAlign w:val="baseline"/>
        </w:rPr>
        <w:t> </w:t>
      </w:r>
      <w:r>
        <w:rPr>
          <w:vertAlign w:val="baseline"/>
        </w:rPr>
        <w:t>Although there is justiﬁcation to protect the safety and wellbeing of at-risk children, child protection policies</w:t>
      </w:r>
      <w:r>
        <w:rPr>
          <w:spacing w:val="40"/>
          <w:vertAlign w:val="baseline"/>
        </w:rPr>
        <w:t> </w:t>
      </w:r>
      <w:r>
        <w:rPr>
          <w:vertAlign w:val="baseline"/>
        </w:rPr>
        <w:t>tend to neglect the historic and structural disadvantages these families face</w:t>
      </w:r>
      <w:bookmarkStart w:name="_bookmark10" w:id="14"/>
      <w:bookmarkEnd w:id="14"/>
      <w:r>
        <w:rPr>
          <w:vertAlign w:val="baseline"/>
        </w:rPr>
        <w:t>.</w:t>
      </w:r>
      <w:hyperlink w:history="true" w:anchor="_bookmark46">
        <w:r>
          <w:rPr>
            <w:color w:val="2E3092"/>
            <w:vertAlign w:val="superscript"/>
          </w:rPr>
          <w:t>11</w:t>
        </w:r>
      </w:hyperlink>
    </w:p>
    <w:p>
      <w:pPr>
        <w:pStyle w:val="BodyText"/>
        <w:spacing w:line="276" w:lineRule="auto" w:before="3"/>
        <w:ind w:left="127" w:right="38" w:firstLine="204"/>
        <w:jc w:val="both"/>
      </w:pPr>
      <w:r>
        <w:rPr/>
        <w:t>Qualitative testimonies of birth mothers illustrate the immediate</w:t>
      </w:r>
      <w:r>
        <w:rPr>
          <w:spacing w:val="-4"/>
        </w:rPr>
        <w:t> </w:t>
      </w:r>
      <w:r>
        <w:rPr/>
        <w:t>and</w:t>
      </w:r>
      <w:r>
        <w:rPr>
          <w:spacing w:val="-5"/>
        </w:rPr>
        <w:t> </w:t>
      </w:r>
      <w:r>
        <w:rPr/>
        <w:t>enduring</w:t>
      </w:r>
      <w:r>
        <w:rPr>
          <w:spacing w:val="-4"/>
        </w:rPr>
        <w:t> </w:t>
      </w:r>
      <w:r>
        <w:rPr/>
        <w:t>impact</w:t>
      </w:r>
      <w:r>
        <w:rPr>
          <w:spacing w:val="-5"/>
        </w:rPr>
        <w:t> </w:t>
      </w:r>
      <w:r>
        <w:rPr/>
        <w:t>of</w:t>
      </w:r>
      <w:r>
        <w:rPr>
          <w:spacing w:val="27"/>
        </w:rPr>
        <w:t> </w:t>
      </w:r>
      <w:r>
        <w:rPr/>
        <w:t>child</w:t>
      </w:r>
      <w:r>
        <w:rPr>
          <w:spacing w:val="-5"/>
        </w:rPr>
        <w:t> </w:t>
      </w:r>
      <w:r>
        <w:rPr/>
        <w:t>removal</w:t>
      </w:r>
      <w:r>
        <w:rPr>
          <w:spacing w:val="-4"/>
        </w:rPr>
        <w:t> </w:t>
      </w:r>
      <w:r>
        <w:rPr/>
        <w:t>on</w:t>
      </w:r>
      <w:r>
        <w:rPr>
          <w:spacing w:val="-5"/>
        </w:rPr>
        <w:t> </w:t>
      </w:r>
      <w:r>
        <w:rPr/>
        <w:t>women’s lives</w:t>
      </w:r>
      <w:bookmarkStart w:name="_bookmark11" w:id="15"/>
      <w:bookmarkEnd w:id="15"/>
      <w:r>
        <w:rPr/>
        <w:t>,</w:t>
      </w:r>
      <w:hyperlink w:history="true" w:anchor="_bookmark47">
        <w:r>
          <w:rPr>
            <w:color w:val="2E3092"/>
            <w:vertAlign w:val="superscript"/>
          </w:rPr>
          <w:t>12</w:t>
        </w:r>
      </w:hyperlink>
      <w:r>
        <w:rPr>
          <w:color w:val="2E3092"/>
          <w:vertAlign w:val="baseline"/>
        </w:rPr>
        <w:t> </w:t>
      </w:r>
      <w:r>
        <w:rPr>
          <w:vertAlign w:val="baseline"/>
        </w:rPr>
        <w:t>including</w:t>
      </w:r>
      <w:r>
        <w:rPr>
          <w:spacing w:val="-9"/>
          <w:vertAlign w:val="baseline"/>
        </w:rPr>
        <w:t> </w:t>
      </w:r>
      <w:r>
        <w:rPr>
          <w:vertAlign w:val="baseline"/>
        </w:rPr>
        <w:t>feelings</w:t>
      </w:r>
      <w:r>
        <w:rPr>
          <w:spacing w:val="-9"/>
          <w:vertAlign w:val="baseline"/>
        </w:rPr>
        <w:t> </w:t>
      </w:r>
      <w:r>
        <w:rPr>
          <w:vertAlign w:val="baseline"/>
        </w:rPr>
        <w:t>of</w:t>
      </w:r>
      <w:r>
        <w:rPr>
          <w:spacing w:val="25"/>
          <w:vertAlign w:val="baseline"/>
        </w:rPr>
        <w:t> </w:t>
      </w:r>
      <w:r>
        <w:rPr>
          <w:vertAlign w:val="baseline"/>
        </w:rPr>
        <w:t>powerlessness,</w:t>
      </w:r>
      <w:r>
        <w:rPr>
          <w:spacing w:val="-9"/>
          <w:vertAlign w:val="baseline"/>
        </w:rPr>
        <w:t> </w:t>
      </w:r>
      <w:r>
        <w:rPr>
          <w:vertAlign w:val="baseline"/>
        </w:rPr>
        <w:t>shame</w:t>
      </w:r>
      <w:r>
        <w:rPr>
          <w:spacing w:val="-9"/>
          <w:vertAlign w:val="baseline"/>
        </w:rPr>
        <w:t> </w:t>
      </w:r>
      <w:r>
        <w:rPr>
          <w:vertAlign w:val="baseline"/>
        </w:rPr>
        <w:t>and</w:t>
      </w:r>
      <w:r>
        <w:rPr>
          <w:spacing w:val="-9"/>
          <w:vertAlign w:val="baseline"/>
        </w:rPr>
        <w:t> </w:t>
      </w:r>
      <w:r>
        <w:rPr>
          <w:vertAlign w:val="baseline"/>
        </w:rPr>
        <w:t>further </w:t>
      </w:r>
      <w:bookmarkStart w:name="_bookmark12" w:id="16"/>
      <w:bookmarkEnd w:id="16"/>
      <w:r>
        <w:rPr>
          <w:vertAlign w:val="baseline"/>
        </w:rPr>
        <w:t>trauma.</w:t>
      </w:r>
      <w:hyperlink w:history="true" w:anchor="_bookmark48">
        <w:r>
          <w:rPr>
            <w:color w:val="2E3092"/>
            <w:vertAlign w:val="superscript"/>
          </w:rPr>
          <w:t>13</w:t>
        </w:r>
      </w:hyperlink>
      <w:r>
        <w:rPr>
          <w:vertAlign w:val="superscript"/>
        </w:rPr>
        <w:t>,</w:t>
      </w:r>
      <w:hyperlink w:history="true" w:anchor="_bookmark49">
        <w:r>
          <w:rPr>
            <w:color w:val="2E3092"/>
            <w:vertAlign w:val="superscript"/>
          </w:rPr>
          <w:t>14</w:t>
        </w:r>
      </w:hyperlink>
      <w:r>
        <w:rPr>
          <w:color w:val="2E3092"/>
          <w:vertAlign w:val="baseline"/>
        </w:rPr>
        <w:t> </w:t>
      </w:r>
      <w:bookmarkStart w:name="_bookmark13" w:id="17"/>
      <w:bookmarkEnd w:id="17"/>
      <w:r>
        <w:rPr>
          <w:color w:val="2E3092"/>
          <w:spacing w:val="4"/>
          <w:vertAlign w:val="baseline"/>
        </w:rPr>
      </w:r>
      <w:r>
        <w:rPr>
          <w:vertAlign w:val="baseline"/>
        </w:rPr>
        <w:t>Women described feeling like ‘it was night all the time’, with acute grief that was often unsupported.</w:t>
      </w:r>
      <w:hyperlink w:history="true" w:anchor="_bookmark50">
        <w:r>
          <w:rPr>
            <w:color w:val="2E3092"/>
            <w:vertAlign w:val="superscript"/>
          </w:rPr>
          <w:t>15</w:t>
        </w:r>
      </w:hyperlink>
      <w:r>
        <w:rPr>
          <w:color w:val="2E3092"/>
          <w:vertAlign w:val="baseline"/>
        </w:rPr>
        <w:t> </w:t>
      </w:r>
      <w:bookmarkStart w:name="_bookmark14" w:id="18"/>
      <w:bookmarkEnd w:id="18"/>
      <w:r>
        <w:rPr>
          <w:color w:val="2E3092"/>
          <w:spacing w:val="-11"/>
          <w:vertAlign w:val="baseline"/>
        </w:rPr>
      </w:r>
      <w:r>
        <w:rPr>
          <w:vertAlign w:val="baseline"/>
        </w:rPr>
        <w:t>It is estimated that one in four birth mothers return to the family court within 7 years of an initial set of care proceedings.</w:t>
      </w:r>
      <w:hyperlink w:history="true" w:anchor="_bookmark43">
        <w:r>
          <w:rPr>
            <w:color w:val="2E3092"/>
            <w:vertAlign w:val="superscript"/>
          </w:rPr>
          <w:t>8</w:t>
        </w:r>
      </w:hyperlink>
      <w:r>
        <w:rPr>
          <w:color w:val="2E3092"/>
          <w:vertAlign w:val="baseline"/>
        </w:rPr>
        <w:t> </w:t>
      </w:r>
      <w:r>
        <w:rPr>
          <w:vertAlign w:val="baseline"/>
        </w:rPr>
        <w:t>These statistics indicate likely unmet needs of</w:t>
      </w:r>
      <w:r>
        <w:rPr>
          <w:spacing w:val="40"/>
          <w:vertAlign w:val="baseline"/>
        </w:rPr>
        <w:t> </w:t>
      </w:r>
      <w:r>
        <w:rPr>
          <w:vertAlign w:val="baseline"/>
        </w:rPr>
        <w:t>women who are left by public services after child protection involvement and caught in a cycle of</w:t>
      </w:r>
      <w:r>
        <w:rPr>
          <w:spacing w:val="39"/>
          <w:vertAlign w:val="baseline"/>
        </w:rPr>
        <w:t> </w:t>
      </w:r>
      <w:r>
        <w:rPr>
          <w:vertAlign w:val="baseline"/>
        </w:rPr>
        <w:t>recurrent child removal.</w:t>
      </w:r>
      <w:hyperlink w:history="true" w:anchor="_bookmark41">
        <w:r>
          <w:rPr>
            <w:color w:val="2E3092"/>
            <w:vertAlign w:val="superscript"/>
          </w:rPr>
          <w:t>6</w:t>
        </w:r>
      </w:hyperlink>
      <w:r>
        <w:rPr>
          <w:color w:val="2E3092"/>
          <w:vertAlign w:val="baseline"/>
        </w:rPr>
        <w:t> </w:t>
      </w:r>
      <w:r>
        <w:rPr>
          <w:vertAlign w:val="baseline"/>
        </w:rPr>
        <w:t>In Canada and Sweden, national mortality data report that birth parents who have children removed are over three times more likely to die of a preventable cause compared to their biological </w:t>
      </w:r>
      <w:bookmarkStart w:name="_bookmark15" w:id="19"/>
      <w:bookmarkEnd w:id="19"/>
      <w:r>
        <w:rPr>
          <w:vertAlign w:val="baseline"/>
        </w:rPr>
        <w:t>siblings</w:t>
      </w:r>
      <w:hyperlink w:history="true" w:anchor="_bookmark51">
        <w:r>
          <w:rPr>
            <w:color w:val="2E3092"/>
            <w:vertAlign w:val="superscript"/>
          </w:rPr>
          <w:t>16</w:t>
        </w:r>
      </w:hyperlink>
      <w:r>
        <w:rPr>
          <w:color w:val="2E3092"/>
          <w:vertAlign w:val="baseline"/>
        </w:rPr>
        <w:t> </w:t>
      </w:r>
      <w:r>
        <w:rPr>
          <w:vertAlign w:val="baseline"/>
        </w:rPr>
        <w:t>or to other parents.</w:t>
      </w:r>
      <w:hyperlink w:history="true" w:anchor="_bookmark52">
        <w:r>
          <w:rPr>
            <w:color w:val="2E3092"/>
            <w:vertAlign w:val="superscript"/>
          </w:rPr>
          <w:t>17</w:t>
        </w:r>
      </w:hyperlink>
    </w:p>
    <w:p>
      <w:pPr>
        <w:pStyle w:val="BodyText"/>
        <w:spacing w:line="276" w:lineRule="auto" w:before="4"/>
        <w:ind w:left="127" w:right="38" w:firstLine="204"/>
        <w:jc w:val="both"/>
      </w:pPr>
      <w:r>
        <w:rPr/>
        <w:t>In a review of care p</w:t>
      </w:r>
      <w:bookmarkStart w:name="_bookmark16" w:id="20"/>
      <w:bookmarkEnd w:id="20"/>
      <w:r>
        <w:rPr/>
        <w:t>roceeding</w:t>
      </w:r>
      <w:r>
        <w:rPr/>
        <w:t> court ﬁles in </w:t>
      </w:r>
      <w:r>
        <w:rPr/>
        <w:t>England, parental non-engagement with services was reported as the most frequent professional concern.</w:t>
      </w:r>
      <w:hyperlink w:history="true" w:anchor="_bookmark43">
        <w:r>
          <w:rPr>
            <w:color w:val="2E3092"/>
            <w:vertAlign w:val="superscript"/>
          </w:rPr>
          <w:t>8</w:t>
        </w:r>
      </w:hyperlink>
      <w:r>
        <w:rPr>
          <w:color w:val="2E3092"/>
          <w:vertAlign w:val="baseline"/>
        </w:rPr>
        <w:t> </w:t>
      </w:r>
      <w:r>
        <w:rPr>
          <w:vertAlign w:val="baseline"/>
        </w:rPr>
        <w:t>Reasons for lack of engagement with health services can be complex, especially for those fearful of</w:t>
      </w:r>
      <w:r>
        <w:rPr>
          <w:spacing w:val="33"/>
          <w:vertAlign w:val="baseline"/>
        </w:rPr>
        <w:t> </w:t>
      </w:r>
      <w:r>
        <w:rPr>
          <w:vertAlign w:val="baseline"/>
        </w:rPr>
        <w:t>service involvement or experiencing mul-tiple disadvantages, both of</w:t>
      </w:r>
      <w:r>
        <w:rPr>
          <w:spacing w:val="40"/>
          <w:vertAlign w:val="baseline"/>
        </w:rPr>
        <w:t> </w:t>
      </w:r>
      <w:r>
        <w:rPr>
          <w:vertAlign w:val="baseline"/>
        </w:rPr>
        <w:t>which are likely for birth moth-ers</w:t>
      </w:r>
      <w:hyperlink w:history="true" w:anchor="_bookmark47">
        <w:r>
          <w:rPr>
            <w:color w:val="2E3092"/>
            <w:vertAlign w:val="superscript"/>
          </w:rPr>
          <w:t>12</w:t>
        </w:r>
      </w:hyperlink>
      <w:r>
        <w:rPr>
          <w:vertAlign w:val="superscript"/>
        </w:rPr>
        <w:t>,</w:t>
      </w:r>
      <w:hyperlink w:history="true" w:anchor="_bookmark53">
        <w:r>
          <w:rPr>
            <w:color w:val="2E3092"/>
            <w:vertAlign w:val="superscript"/>
          </w:rPr>
          <w:t>18</w:t>
        </w:r>
      </w:hyperlink>
      <w:r>
        <w:rPr>
          <w:color w:val="2E3092"/>
          <w:vertAlign w:val="baseline"/>
        </w:rPr>
        <w:t> </w:t>
      </w:r>
      <w:bookmarkStart w:name="_bookmark17" w:id="21"/>
      <w:bookmarkEnd w:id="21"/>
      <w:r>
        <w:rPr>
          <w:color w:val="2E3092"/>
          <w:spacing w:val="-8"/>
          <w:vertAlign w:val="baseline"/>
        </w:rPr>
      </w:r>
      <w:r>
        <w:rPr>
          <w:vertAlign w:val="baseline"/>
        </w:rPr>
        <w:t>What’s</w:t>
      </w:r>
      <w:r>
        <w:rPr>
          <w:spacing w:val="-3"/>
          <w:vertAlign w:val="baseline"/>
        </w:rPr>
        <w:t> </w:t>
      </w:r>
      <w:r>
        <w:rPr>
          <w:vertAlign w:val="baseline"/>
        </w:rPr>
        <w:t>more,</w:t>
      </w:r>
      <w:r>
        <w:rPr>
          <w:spacing w:val="-3"/>
          <w:vertAlign w:val="baseline"/>
        </w:rPr>
        <w:t> </w:t>
      </w:r>
      <w:r>
        <w:rPr>
          <w:vertAlign w:val="baseline"/>
        </w:rPr>
        <w:t>there</w:t>
      </w:r>
      <w:r>
        <w:rPr>
          <w:spacing w:val="-3"/>
          <w:vertAlign w:val="baseline"/>
        </w:rPr>
        <w:t> </w:t>
      </w:r>
      <w:r>
        <w:rPr>
          <w:vertAlign w:val="baseline"/>
        </w:rPr>
        <w:t>are</w:t>
      </w:r>
      <w:r>
        <w:rPr>
          <w:spacing w:val="-3"/>
          <w:vertAlign w:val="baseline"/>
        </w:rPr>
        <w:t> </w:t>
      </w:r>
      <w:r>
        <w:rPr>
          <w:vertAlign w:val="baseline"/>
        </w:rPr>
        <w:t>known</w:t>
      </w:r>
      <w:r>
        <w:rPr>
          <w:spacing w:val="-3"/>
          <w:vertAlign w:val="baseline"/>
        </w:rPr>
        <w:t> </w:t>
      </w:r>
      <w:r>
        <w:rPr>
          <w:vertAlign w:val="baseline"/>
        </w:rPr>
        <w:t>service</w:t>
      </w:r>
      <w:r>
        <w:rPr>
          <w:spacing w:val="-3"/>
          <w:vertAlign w:val="baseline"/>
        </w:rPr>
        <w:t> </w:t>
      </w:r>
      <w:r>
        <w:rPr>
          <w:vertAlign w:val="baseline"/>
        </w:rPr>
        <w:t>gaps</w:t>
      </w:r>
      <w:r>
        <w:rPr>
          <w:spacing w:val="-3"/>
          <w:vertAlign w:val="baseline"/>
        </w:rPr>
        <w:t> </w:t>
      </w:r>
      <w:r>
        <w:rPr>
          <w:vertAlign w:val="baseline"/>
        </w:rPr>
        <w:t>for</w:t>
      </w:r>
      <w:r>
        <w:rPr>
          <w:spacing w:val="-3"/>
          <w:vertAlign w:val="baseline"/>
        </w:rPr>
        <w:t> </w:t>
      </w:r>
      <w:r>
        <w:rPr>
          <w:vertAlign w:val="baseline"/>
        </w:rPr>
        <w:t>women who have experienced child removal in England, with post-removal</w:t>
      </w:r>
      <w:r>
        <w:rPr>
          <w:spacing w:val="-11"/>
          <w:vertAlign w:val="baseline"/>
        </w:rPr>
        <w:t> </w:t>
      </w:r>
      <w:r>
        <w:rPr>
          <w:vertAlign w:val="baseline"/>
        </w:rPr>
        <w:t>support</w:t>
      </w:r>
      <w:r>
        <w:rPr>
          <w:spacing w:val="-11"/>
          <w:vertAlign w:val="baseline"/>
        </w:rPr>
        <w:t> </w:t>
      </w:r>
      <w:r>
        <w:rPr>
          <w:vertAlign w:val="baseline"/>
        </w:rPr>
        <w:t>dependent</w:t>
      </w:r>
      <w:r>
        <w:rPr>
          <w:spacing w:val="-11"/>
          <w:vertAlign w:val="baseline"/>
        </w:rPr>
        <w:t> </w:t>
      </w:r>
      <w:r>
        <w:rPr>
          <w:vertAlign w:val="baseline"/>
        </w:rPr>
        <w:t>on</w:t>
      </w:r>
      <w:r>
        <w:rPr>
          <w:spacing w:val="-11"/>
          <w:vertAlign w:val="baseline"/>
        </w:rPr>
        <w:t> </w:t>
      </w:r>
      <w:r>
        <w:rPr>
          <w:vertAlign w:val="baseline"/>
        </w:rPr>
        <w:t>local</w:t>
      </w:r>
      <w:r>
        <w:rPr>
          <w:spacing w:val="-11"/>
          <w:vertAlign w:val="baseline"/>
        </w:rPr>
        <w:t> </w:t>
      </w:r>
      <w:r>
        <w:rPr>
          <w:vertAlign w:val="baseline"/>
        </w:rPr>
        <w:t>authority,</w:t>
      </w:r>
      <w:r>
        <w:rPr>
          <w:spacing w:val="-11"/>
          <w:vertAlign w:val="baseline"/>
        </w:rPr>
        <w:t> </w:t>
      </w:r>
      <w:r>
        <w:rPr>
          <w:vertAlign w:val="baseline"/>
        </w:rPr>
        <w:t>charity</w:t>
      </w:r>
      <w:r>
        <w:rPr>
          <w:spacing w:val="-11"/>
          <w:vertAlign w:val="baseline"/>
        </w:rPr>
        <w:t> </w:t>
      </w:r>
      <w:r>
        <w:rPr>
          <w:vertAlign w:val="baseline"/>
        </w:rPr>
        <w:t>or</w:t>
      </w:r>
      <w:r>
        <w:rPr>
          <w:spacing w:val="-11"/>
          <w:vertAlign w:val="baseline"/>
        </w:rPr>
        <w:t> </w:t>
      </w:r>
      <w:r>
        <w:rPr>
          <w:vertAlign w:val="baseline"/>
        </w:rPr>
        <w:t>inno-vation funding</w:t>
      </w:r>
      <w:bookmarkStart w:name="_bookmark18" w:id="22"/>
      <w:bookmarkEnd w:id="22"/>
      <w:r>
        <w:rPr>
          <w:vertAlign w:val="baseline"/>
        </w:rPr>
        <w:t>.</w:t>
      </w:r>
      <w:hyperlink w:history="true" w:anchor="_bookmark54">
        <w:r>
          <w:rPr>
            <w:color w:val="2E3092"/>
            <w:vertAlign w:val="superscript"/>
          </w:rPr>
          <w:t>19</w:t>
        </w:r>
      </w:hyperlink>
      <w:r>
        <w:rPr>
          <w:color w:val="2E3092"/>
          <w:spacing w:val="40"/>
          <w:vertAlign w:val="baseline"/>
        </w:rPr>
        <w:t> </w:t>
      </w:r>
      <w:r>
        <w:rPr>
          <w:vertAlign w:val="baseline"/>
        </w:rPr>
        <w:t>Understanding the experiences and needs</w:t>
      </w:r>
      <w:r>
        <w:rPr>
          <w:spacing w:val="40"/>
          <w:vertAlign w:val="baseline"/>
        </w:rPr>
        <w:t> </w:t>
      </w:r>
      <w:r>
        <w:rPr>
          <w:vertAlign w:val="baseline"/>
        </w:rPr>
        <w:t>of</w:t>
      </w:r>
      <w:r>
        <w:rPr>
          <w:spacing w:val="40"/>
          <w:vertAlign w:val="baseline"/>
        </w:rPr>
        <w:t> </w:t>
      </w:r>
      <w:r>
        <w:rPr>
          <w:vertAlign w:val="baseline"/>
        </w:rPr>
        <w:t>these women is essential for improving the development and delivery of</w:t>
      </w:r>
      <w:r>
        <w:rPr>
          <w:spacing w:val="40"/>
          <w:vertAlign w:val="baseline"/>
        </w:rPr>
        <w:t> </w:t>
      </w:r>
      <w:r>
        <w:rPr>
          <w:vertAlign w:val="baseline"/>
        </w:rPr>
        <w:t>public support services.</w:t>
      </w:r>
    </w:p>
    <w:p>
      <w:pPr>
        <w:pStyle w:val="BodyText"/>
        <w:spacing w:before="96"/>
      </w:pPr>
    </w:p>
    <w:p>
      <w:pPr>
        <w:spacing w:before="0"/>
        <w:ind w:left="127" w:right="0" w:firstLine="0"/>
        <w:jc w:val="left"/>
        <w:rPr>
          <w:rFonts w:ascii="Tahoma"/>
          <w:b/>
          <w:sz w:val="18"/>
        </w:rPr>
      </w:pPr>
      <w:r>
        <w:rPr>
          <w:rFonts w:ascii="Tahoma"/>
          <w:b/>
          <w:sz w:val="18"/>
        </w:rPr>
        <w:t>Research</w:t>
      </w:r>
      <w:r>
        <w:rPr>
          <w:rFonts w:ascii="Tahoma"/>
          <w:b/>
          <w:spacing w:val="-11"/>
          <w:sz w:val="18"/>
        </w:rPr>
        <w:t> </w:t>
      </w:r>
      <w:r>
        <w:rPr>
          <w:rFonts w:ascii="Tahoma"/>
          <w:b/>
          <w:spacing w:val="-2"/>
          <w:sz w:val="18"/>
        </w:rPr>
        <w:t>question</w:t>
      </w:r>
    </w:p>
    <w:p>
      <w:pPr>
        <w:pStyle w:val="BodyText"/>
        <w:spacing w:line="276" w:lineRule="auto" w:before="69"/>
        <w:ind w:left="127" w:right="38"/>
        <w:jc w:val="both"/>
      </w:pPr>
      <w:r>
        <w:rPr/>
        <w:t>This article aims to consider the experiences of</w:t>
      </w:r>
      <w:r>
        <w:rPr>
          <w:spacing w:val="40"/>
        </w:rPr>
        <w:t> </w:t>
      </w:r>
      <w:r>
        <w:rPr/>
        <w:t>health </w:t>
      </w:r>
      <w:r>
        <w:rPr/>
        <w:t>and healthcare for women who have their children removed by child protective services.</w:t>
      </w:r>
    </w:p>
    <w:p>
      <w:pPr>
        <w:pStyle w:val="BodyText"/>
        <w:spacing w:before="203"/>
      </w:pPr>
    </w:p>
    <w:p>
      <w:pPr>
        <w:pStyle w:val="Heading2"/>
        <w:ind w:left="127"/>
      </w:pPr>
      <w:bookmarkStart w:name="Methods" w:id="23"/>
      <w:bookmarkEnd w:id="23"/>
      <w:r>
        <w:rPr>
          <w:b w:val="0"/>
        </w:rPr>
      </w:r>
      <w:r>
        <w:rPr>
          <w:spacing w:val="-2"/>
          <w:w w:val="105"/>
        </w:rPr>
        <w:t>Methods</w:t>
      </w:r>
    </w:p>
    <w:p>
      <w:pPr>
        <w:pStyle w:val="BodyText"/>
        <w:spacing w:line="276" w:lineRule="auto" w:before="171"/>
        <w:ind w:left="127" w:right="38"/>
        <w:jc w:val="both"/>
      </w:pPr>
      <w:r>
        <w:rPr/>
        <w:t>Methods</w:t>
      </w:r>
      <w:r>
        <w:rPr>
          <w:spacing w:val="-7"/>
        </w:rPr>
        <w:t> </w:t>
      </w:r>
      <w:r>
        <w:rPr/>
        <w:t>are</w:t>
      </w:r>
      <w:r>
        <w:rPr>
          <w:spacing w:val="-7"/>
        </w:rPr>
        <w:t> </w:t>
      </w:r>
      <w:r>
        <w:rPr/>
        <w:t>reported</w:t>
      </w:r>
      <w:r>
        <w:rPr>
          <w:spacing w:val="-7"/>
        </w:rPr>
        <w:t> </w:t>
      </w:r>
      <w:r>
        <w:rPr/>
        <w:t>in</w:t>
      </w:r>
      <w:r>
        <w:rPr>
          <w:spacing w:val="-7"/>
        </w:rPr>
        <w:t> </w:t>
      </w:r>
      <w:r>
        <w:rPr/>
        <w:t>line</w:t>
      </w:r>
      <w:r>
        <w:rPr>
          <w:spacing w:val="-7"/>
        </w:rPr>
        <w:t> </w:t>
      </w:r>
      <w:r>
        <w:rPr/>
        <w:t>with</w:t>
      </w:r>
      <w:r>
        <w:rPr>
          <w:spacing w:val="-7"/>
        </w:rPr>
        <w:t> </w:t>
      </w:r>
      <w:r>
        <w:rPr/>
        <w:t>the</w:t>
      </w:r>
      <w:r>
        <w:rPr>
          <w:spacing w:val="-7"/>
        </w:rPr>
        <w:t> </w:t>
      </w:r>
      <w:r>
        <w:rPr/>
        <w:t>Consolidated</w:t>
      </w:r>
      <w:r>
        <w:rPr>
          <w:spacing w:val="-7"/>
        </w:rPr>
        <w:t> </w:t>
      </w:r>
      <w:r>
        <w:rPr/>
        <w:t>criteria</w:t>
      </w:r>
      <w:r>
        <w:rPr>
          <w:spacing w:val="-7"/>
        </w:rPr>
        <w:t> </w:t>
      </w:r>
      <w:r>
        <w:rPr/>
        <w:t>for Reporting Qualitative research (</w:t>
      </w:r>
      <w:bookmarkStart w:name="_bookmark19" w:id="24"/>
      <w:bookmarkEnd w:id="24"/>
      <w:r>
        <w:rPr/>
        <w:t>COREQ).</w:t>
      </w:r>
      <w:hyperlink w:history="true" w:anchor="_bookmark55">
        <w:r>
          <w:rPr>
            <w:color w:val="2E3092"/>
            <w:vertAlign w:val="superscript"/>
          </w:rPr>
          <w:t>20</w:t>
        </w:r>
      </w:hyperlink>
    </w:p>
    <w:p>
      <w:pPr>
        <w:pStyle w:val="BodyText"/>
        <w:spacing w:before="93"/>
      </w:pPr>
    </w:p>
    <w:p>
      <w:pPr>
        <w:spacing w:before="0"/>
        <w:ind w:left="127" w:right="0" w:firstLine="0"/>
        <w:jc w:val="left"/>
        <w:rPr>
          <w:rFonts w:ascii="Tahoma"/>
          <w:b/>
          <w:sz w:val="18"/>
        </w:rPr>
      </w:pPr>
      <w:r>
        <w:rPr>
          <w:rFonts w:ascii="Tahoma"/>
          <w:b/>
          <w:spacing w:val="-2"/>
          <w:sz w:val="18"/>
        </w:rPr>
        <w:t>Participants</w:t>
      </w:r>
    </w:p>
    <w:p>
      <w:pPr>
        <w:pStyle w:val="BodyText"/>
        <w:spacing w:line="276" w:lineRule="auto" w:before="70"/>
        <w:ind w:left="127" w:right="38"/>
        <w:jc w:val="both"/>
      </w:pPr>
      <w:r>
        <w:rPr/>
        <w:t>Women</w:t>
      </w:r>
      <w:r>
        <w:rPr>
          <w:spacing w:val="40"/>
        </w:rPr>
        <w:t> </w:t>
      </w:r>
      <w:r>
        <w:rPr/>
        <w:t>were</w:t>
      </w:r>
      <w:r>
        <w:rPr>
          <w:spacing w:val="40"/>
        </w:rPr>
        <w:t> </w:t>
      </w:r>
      <w:r>
        <w:rPr/>
        <w:t>recruited</w:t>
      </w:r>
      <w:r>
        <w:rPr>
          <w:spacing w:val="40"/>
        </w:rPr>
        <w:t> </w:t>
      </w:r>
      <w:r>
        <w:rPr/>
        <w:t>through</w:t>
      </w:r>
      <w:r>
        <w:rPr>
          <w:spacing w:val="40"/>
        </w:rPr>
        <w:t> </w:t>
      </w:r>
      <w:r>
        <w:rPr/>
        <w:t>an</w:t>
      </w:r>
      <w:r>
        <w:rPr>
          <w:spacing w:val="40"/>
        </w:rPr>
        <w:t> </w:t>
      </w:r>
      <w:r>
        <w:rPr/>
        <w:t>organization</w:t>
      </w:r>
      <w:r>
        <w:rPr>
          <w:spacing w:val="40"/>
        </w:rPr>
        <w:t> </w:t>
      </w:r>
      <w:r>
        <w:rPr/>
        <w:t>who</w:t>
      </w:r>
      <w:r>
        <w:rPr>
          <w:spacing w:val="40"/>
        </w:rPr>
        <w:t> </w:t>
      </w:r>
      <w:r>
        <w:rPr/>
        <w:t>sup-port</w:t>
      </w:r>
      <w:r>
        <w:rPr>
          <w:spacing w:val="48"/>
        </w:rPr>
        <w:t> </w:t>
      </w:r>
      <w:r>
        <w:rPr/>
        <w:t>birth</w:t>
      </w:r>
      <w:r>
        <w:rPr>
          <w:spacing w:val="48"/>
        </w:rPr>
        <w:t> </w:t>
      </w:r>
      <w:r>
        <w:rPr/>
        <w:t>mothers</w:t>
      </w:r>
      <w:r>
        <w:rPr>
          <w:spacing w:val="48"/>
        </w:rPr>
        <w:t> </w:t>
      </w:r>
      <w:r>
        <w:rPr/>
        <w:t>following</w:t>
      </w:r>
      <w:r>
        <w:rPr>
          <w:spacing w:val="49"/>
        </w:rPr>
        <w:t> </w:t>
      </w:r>
      <w:r>
        <w:rPr/>
        <w:t>child</w:t>
      </w:r>
      <w:r>
        <w:rPr>
          <w:spacing w:val="48"/>
        </w:rPr>
        <w:t> </w:t>
      </w:r>
      <w:r>
        <w:rPr/>
        <w:t>removal.</w:t>
      </w:r>
      <w:r>
        <w:rPr>
          <w:spacing w:val="50"/>
        </w:rPr>
        <w:t> </w:t>
      </w:r>
      <w:r>
        <w:rPr/>
        <w:t>This</w:t>
      </w:r>
      <w:r>
        <w:rPr>
          <w:spacing w:val="48"/>
        </w:rPr>
        <w:t> </w:t>
      </w:r>
      <w:r>
        <w:rPr>
          <w:spacing w:val="-2"/>
        </w:rPr>
        <w:t>ensured</w:t>
      </w:r>
    </w:p>
    <w:p>
      <w:pPr>
        <w:pStyle w:val="BodyText"/>
        <w:spacing w:line="276" w:lineRule="auto" w:before="93"/>
        <w:ind w:left="127" w:right="736"/>
        <w:jc w:val="both"/>
      </w:pPr>
      <w:r>
        <w:rPr/>
        <w:br w:type="column"/>
      </w:r>
      <w:r>
        <w:rPr/>
        <w:t>participants were receiving comprehensive care and </w:t>
      </w:r>
      <w:r>
        <w:rPr/>
        <w:t>could access support following interviews if needed. Participants were required to speak and understand English. They could not be involved in ongoing care proceedings. Case workers at the</w:t>
      </w:r>
      <w:r>
        <w:rPr>
          <w:spacing w:val="-2"/>
        </w:rPr>
        <w:t> </w:t>
      </w:r>
      <w:r>
        <w:rPr/>
        <w:t>organization</w:t>
      </w:r>
      <w:r>
        <w:rPr>
          <w:spacing w:val="-2"/>
        </w:rPr>
        <w:t> </w:t>
      </w:r>
      <w:r>
        <w:rPr/>
        <w:t>offered</w:t>
      </w:r>
      <w:r>
        <w:rPr>
          <w:spacing w:val="-2"/>
        </w:rPr>
        <w:t> </w:t>
      </w:r>
      <w:r>
        <w:rPr/>
        <w:t>study</w:t>
      </w:r>
      <w:r>
        <w:rPr>
          <w:spacing w:val="-2"/>
        </w:rPr>
        <w:t> </w:t>
      </w:r>
      <w:r>
        <w:rPr/>
        <w:t>information</w:t>
      </w:r>
      <w:r>
        <w:rPr>
          <w:spacing w:val="-2"/>
        </w:rPr>
        <w:t> </w:t>
      </w:r>
      <w:r>
        <w:rPr/>
        <w:t>to</w:t>
      </w:r>
      <w:r>
        <w:rPr>
          <w:spacing w:val="-2"/>
        </w:rPr>
        <w:t> </w:t>
      </w:r>
      <w:r>
        <w:rPr/>
        <w:t>eligible</w:t>
      </w:r>
      <w:r>
        <w:rPr>
          <w:spacing w:val="-2"/>
        </w:rPr>
        <w:t> </w:t>
      </w:r>
      <w:r>
        <w:rPr/>
        <w:t>women, who were invited to have a conversation with a researcher. Interviews took place online or in-person and lasted around 90</w:t>
      </w:r>
      <w:r>
        <w:rPr>
          <w:spacing w:val="-7"/>
        </w:rPr>
        <w:t> </w:t>
      </w:r>
      <w:r>
        <w:rPr/>
        <w:t>min.</w:t>
      </w:r>
      <w:r>
        <w:rPr>
          <w:spacing w:val="-7"/>
        </w:rPr>
        <w:t> </w:t>
      </w:r>
      <w:r>
        <w:rPr/>
        <w:t>Six</w:t>
      </w:r>
      <w:r>
        <w:rPr>
          <w:spacing w:val="-7"/>
        </w:rPr>
        <w:t> </w:t>
      </w:r>
      <w:r>
        <w:rPr/>
        <w:t>women</w:t>
      </w:r>
      <w:r>
        <w:rPr>
          <w:spacing w:val="-7"/>
        </w:rPr>
        <w:t> </w:t>
      </w:r>
      <w:r>
        <w:rPr/>
        <w:t>were</w:t>
      </w:r>
      <w:r>
        <w:rPr>
          <w:spacing w:val="-7"/>
        </w:rPr>
        <w:t> </w:t>
      </w:r>
      <w:r>
        <w:rPr/>
        <w:t>interviewed</w:t>
      </w:r>
      <w:r>
        <w:rPr>
          <w:spacing w:val="-7"/>
        </w:rPr>
        <w:t> </w:t>
      </w:r>
      <w:r>
        <w:rPr/>
        <w:t>between</w:t>
      </w:r>
      <w:r>
        <w:rPr>
          <w:spacing w:val="-7"/>
        </w:rPr>
        <w:t> </w:t>
      </w:r>
      <w:r>
        <w:rPr/>
        <w:t>March</w:t>
      </w:r>
      <w:r>
        <w:rPr>
          <w:spacing w:val="-7"/>
        </w:rPr>
        <w:t> </w:t>
      </w:r>
      <w:r>
        <w:rPr/>
        <w:t>and</w:t>
      </w:r>
      <w:r>
        <w:rPr>
          <w:spacing w:val="-7"/>
        </w:rPr>
        <w:t> </w:t>
      </w:r>
      <w:r>
        <w:rPr/>
        <w:t>June 2022 (see </w:t>
      </w:r>
      <w:hyperlink w:history="true" w:anchor="_bookmark25">
        <w:r>
          <w:rPr>
            <w:color w:val="2E3092"/>
          </w:rPr>
          <w:t>Table 1</w:t>
        </w:r>
      </w:hyperlink>
      <w:r>
        <w:rPr/>
        <w:t>).</w:t>
      </w:r>
    </w:p>
    <w:p>
      <w:pPr>
        <w:pStyle w:val="BodyText"/>
        <w:spacing w:before="182"/>
      </w:pPr>
    </w:p>
    <w:p>
      <w:pPr>
        <w:spacing w:before="0"/>
        <w:ind w:left="127" w:right="0" w:firstLine="0"/>
        <w:jc w:val="left"/>
        <w:rPr>
          <w:rFonts w:ascii="Tahoma"/>
          <w:b/>
          <w:sz w:val="18"/>
        </w:rPr>
      </w:pPr>
      <w:r>
        <w:rPr>
          <w:rFonts w:ascii="Tahoma"/>
          <w:b/>
          <w:spacing w:val="-2"/>
          <w:w w:val="105"/>
          <w:sz w:val="18"/>
        </w:rPr>
        <w:t>Approach</w:t>
      </w:r>
    </w:p>
    <w:p>
      <w:pPr>
        <w:pStyle w:val="BodyText"/>
        <w:spacing w:line="276" w:lineRule="auto" w:before="69"/>
        <w:ind w:left="127" w:right="736"/>
        <w:jc w:val="both"/>
      </w:pPr>
      <w:r>
        <w:rPr/>
        <w:t>We used a combination of</w:t>
      </w:r>
      <w:r>
        <w:rPr>
          <w:spacing w:val="40"/>
        </w:rPr>
        <w:t> </w:t>
      </w:r>
      <w:r>
        <w:rPr/>
        <w:t>narrative approaches to </w:t>
      </w:r>
      <w:r>
        <w:rPr/>
        <w:t>collect</w:t>
      </w:r>
      <w:r>
        <w:rPr>
          <w:spacing w:val="40"/>
        </w:rPr>
        <w:t> </w:t>
      </w:r>
      <w:r>
        <w:rPr/>
        <w:t>and analyse interview data. Such approaches offer a means of collecting, examining and interpreting data with a storytelling form.</w:t>
      </w:r>
      <w:hyperlink w:history="true" w:anchor="_bookmark56">
        <w:r>
          <w:rPr>
            <w:color w:val="2E3092"/>
            <w:vertAlign w:val="superscript"/>
          </w:rPr>
          <w:t>21</w:t>
        </w:r>
      </w:hyperlink>
      <w:r>
        <w:rPr>
          <w:color w:val="2E3092"/>
          <w:spacing w:val="46"/>
          <w:vertAlign w:val="baseline"/>
        </w:rPr>
        <w:t> </w:t>
      </w:r>
      <w:bookmarkStart w:name="_bookmark20" w:id="25"/>
      <w:bookmarkEnd w:id="25"/>
      <w:r>
        <w:rPr>
          <w:color w:val="2E3092"/>
          <w:spacing w:val="-4"/>
          <w:vertAlign w:val="baseline"/>
        </w:rPr>
      </w:r>
      <w:r>
        <w:rPr>
          <w:vertAlign w:val="baseline"/>
        </w:rPr>
        <w:t>Making</w:t>
      </w:r>
      <w:r>
        <w:rPr>
          <w:spacing w:val="40"/>
          <w:vertAlign w:val="baseline"/>
        </w:rPr>
        <w:t> </w:t>
      </w:r>
      <w:r>
        <w:rPr>
          <w:vertAlign w:val="baseline"/>
        </w:rPr>
        <w:t>sense</w:t>
      </w:r>
      <w:r>
        <w:rPr>
          <w:spacing w:val="40"/>
          <w:vertAlign w:val="baseline"/>
        </w:rPr>
        <w:t> </w:t>
      </w:r>
      <w:r>
        <w:rPr>
          <w:vertAlign w:val="baseline"/>
        </w:rPr>
        <w:t>of</w:t>
      </w:r>
      <w:r>
        <w:rPr>
          <w:spacing w:val="40"/>
          <w:vertAlign w:val="baseline"/>
        </w:rPr>
        <w:t> </w:t>
      </w:r>
      <w:r>
        <w:rPr>
          <w:vertAlign w:val="baseline"/>
        </w:rPr>
        <w:t>individual</w:t>
      </w:r>
      <w:r>
        <w:rPr>
          <w:spacing w:val="40"/>
          <w:vertAlign w:val="baseline"/>
        </w:rPr>
        <w:t> </w:t>
      </w:r>
      <w:r>
        <w:rPr>
          <w:vertAlign w:val="baseline"/>
        </w:rPr>
        <w:t>narratives</w:t>
      </w:r>
      <w:r>
        <w:rPr>
          <w:spacing w:val="40"/>
          <w:vertAlign w:val="baseline"/>
        </w:rPr>
        <w:t> </w:t>
      </w:r>
      <w:r>
        <w:rPr>
          <w:vertAlign w:val="baseline"/>
        </w:rPr>
        <w:t>can</w:t>
      </w:r>
      <w:r>
        <w:rPr>
          <w:spacing w:val="40"/>
          <w:vertAlign w:val="baseline"/>
        </w:rPr>
        <w:t> </w:t>
      </w:r>
      <w:r>
        <w:rPr>
          <w:vertAlign w:val="baseline"/>
        </w:rPr>
        <w:t>inform the lived realities of</w:t>
      </w:r>
      <w:r>
        <w:rPr>
          <w:spacing w:val="40"/>
          <w:vertAlign w:val="baseline"/>
        </w:rPr>
        <w:t> </w:t>
      </w:r>
      <w:r>
        <w:rPr>
          <w:vertAlign w:val="baseline"/>
        </w:rPr>
        <w:t>complex health and social care policy.</w:t>
      </w:r>
      <w:hyperlink w:history="true" w:anchor="_bookmark57">
        <w:r>
          <w:rPr>
            <w:color w:val="2E3092"/>
            <w:vertAlign w:val="superscript"/>
          </w:rPr>
          <w:t>22</w:t>
        </w:r>
      </w:hyperlink>
      <w:r>
        <w:rPr>
          <w:color w:val="2E3092"/>
          <w:vertAlign w:val="baseline"/>
        </w:rPr>
        <w:t> </w:t>
      </w:r>
      <w:r>
        <w:rPr>
          <w:vertAlign w:val="baseline"/>
        </w:rPr>
        <w:t>These approaches consider multiple accounts of reality, </w:t>
      </w:r>
      <w:bookmarkStart w:name="_bookmark21" w:id="26"/>
      <w:bookmarkEnd w:id="26"/>
      <w:r>
        <w:rPr>
          <w:vertAlign w:val="baseline"/>
        </w:rPr>
        <w:t>as</w:t>
      </w:r>
      <w:r>
        <w:rPr>
          <w:spacing w:val="40"/>
          <w:vertAlign w:val="baseline"/>
        </w:rPr>
        <w:t> </w:t>
      </w:r>
      <w:r>
        <w:rPr>
          <w:vertAlign w:val="baseline"/>
        </w:rPr>
        <w:t>well</w:t>
      </w:r>
      <w:r>
        <w:rPr>
          <w:spacing w:val="40"/>
          <w:vertAlign w:val="baseline"/>
        </w:rPr>
        <w:t> </w:t>
      </w:r>
      <w:r>
        <w:rPr>
          <w:vertAlign w:val="baseline"/>
        </w:rPr>
        <w:t>as</w:t>
      </w:r>
      <w:r>
        <w:rPr>
          <w:spacing w:val="40"/>
          <w:vertAlign w:val="baseline"/>
        </w:rPr>
        <w:t> </w:t>
      </w:r>
      <w:r>
        <w:rPr>
          <w:vertAlign w:val="baseline"/>
        </w:rPr>
        <w:t>personal</w:t>
      </w:r>
      <w:r>
        <w:rPr>
          <w:spacing w:val="40"/>
          <w:vertAlign w:val="baseline"/>
        </w:rPr>
        <w:t> </w:t>
      </w:r>
      <w:r>
        <w:rPr>
          <w:vertAlign w:val="baseline"/>
        </w:rPr>
        <w:t>and</w:t>
      </w:r>
      <w:r>
        <w:rPr>
          <w:spacing w:val="40"/>
          <w:vertAlign w:val="baseline"/>
        </w:rPr>
        <w:t> </w:t>
      </w:r>
      <w:r>
        <w:rPr>
          <w:vertAlign w:val="baseline"/>
        </w:rPr>
        <w:t>societal</w:t>
      </w:r>
      <w:r>
        <w:rPr>
          <w:spacing w:val="40"/>
          <w:vertAlign w:val="baseline"/>
        </w:rPr>
        <w:t> </w:t>
      </w:r>
      <w:r>
        <w:rPr>
          <w:vertAlign w:val="baseline"/>
        </w:rPr>
        <w:t>inﬂuences</w:t>
      </w:r>
      <w:r>
        <w:rPr>
          <w:spacing w:val="40"/>
          <w:vertAlign w:val="baseline"/>
        </w:rPr>
        <w:t> </w:t>
      </w:r>
      <w:r>
        <w:rPr>
          <w:vertAlign w:val="baseline"/>
        </w:rPr>
        <w:t>that</w:t>
      </w:r>
      <w:r>
        <w:rPr>
          <w:spacing w:val="40"/>
          <w:vertAlign w:val="baseline"/>
        </w:rPr>
        <w:t> </w:t>
      </w:r>
      <w:r>
        <w:rPr>
          <w:vertAlign w:val="baseline"/>
        </w:rPr>
        <w:t>might</w:t>
      </w:r>
      <w:r>
        <w:rPr>
          <w:spacing w:val="40"/>
          <w:vertAlign w:val="baseline"/>
        </w:rPr>
        <w:t> </w:t>
      </w:r>
      <w:r>
        <w:rPr>
          <w:vertAlign w:val="baseline"/>
        </w:rPr>
        <w:t>impact on an individual’s understandings of</w:t>
      </w:r>
      <w:r>
        <w:rPr>
          <w:spacing w:val="40"/>
          <w:vertAlign w:val="baseline"/>
        </w:rPr>
        <w:t> </w:t>
      </w:r>
      <w:r>
        <w:rPr>
          <w:vertAlign w:val="baseline"/>
        </w:rPr>
        <w:t>events.</w:t>
      </w:r>
      <w:hyperlink w:history="true" w:anchor="_bookmark58">
        <w:r>
          <w:rPr>
            <w:color w:val="2E3092"/>
            <w:vertAlign w:val="superscript"/>
          </w:rPr>
          <w:t>23</w:t>
        </w:r>
      </w:hyperlink>
      <w:r>
        <w:rPr>
          <w:color w:val="2E3092"/>
          <w:vertAlign w:val="baseline"/>
        </w:rPr>
        <w:t> </w:t>
      </w:r>
      <w:bookmarkStart w:name="_bookmark22" w:id="27"/>
      <w:bookmarkEnd w:id="27"/>
      <w:r>
        <w:rPr>
          <w:color w:val="2E3092"/>
          <w:spacing w:val="13"/>
          <w:vertAlign w:val="baseline"/>
        </w:rPr>
      </w:r>
      <w:r>
        <w:rPr>
          <w:vertAlign w:val="baseline"/>
        </w:rPr>
        <w:t>We combined thematic narrative analysis, which is concerned with ‘what’ is being</w:t>
      </w:r>
      <w:r>
        <w:rPr>
          <w:spacing w:val="-1"/>
          <w:vertAlign w:val="baseline"/>
        </w:rPr>
        <w:t> </w:t>
      </w:r>
      <w:r>
        <w:rPr>
          <w:vertAlign w:val="baseline"/>
        </w:rPr>
        <w:t>said,</w:t>
      </w:r>
      <w:r>
        <w:rPr>
          <w:spacing w:val="-1"/>
          <w:vertAlign w:val="baseline"/>
        </w:rPr>
        <w:t> </w:t>
      </w:r>
      <w:r>
        <w:rPr>
          <w:vertAlign w:val="baseline"/>
        </w:rPr>
        <w:t>and</w:t>
      </w:r>
      <w:r>
        <w:rPr>
          <w:spacing w:val="-1"/>
          <w:vertAlign w:val="baseline"/>
        </w:rPr>
        <w:t> </w:t>
      </w:r>
      <w:r>
        <w:rPr>
          <w:vertAlign w:val="baseline"/>
        </w:rPr>
        <w:t>personal</w:t>
      </w:r>
      <w:r>
        <w:rPr>
          <w:spacing w:val="-1"/>
          <w:vertAlign w:val="baseline"/>
        </w:rPr>
        <w:t> </w:t>
      </w:r>
      <w:r>
        <w:rPr>
          <w:vertAlign w:val="baseline"/>
        </w:rPr>
        <w:t>narrative</w:t>
      </w:r>
      <w:r>
        <w:rPr>
          <w:spacing w:val="-1"/>
          <w:vertAlign w:val="baseline"/>
        </w:rPr>
        <w:t> </w:t>
      </w:r>
      <w:r>
        <w:rPr>
          <w:vertAlign w:val="baseline"/>
        </w:rPr>
        <w:t>analysis,</w:t>
      </w:r>
      <w:r>
        <w:rPr>
          <w:spacing w:val="-1"/>
          <w:vertAlign w:val="baseline"/>
        </w:rPr>
        <w:t> </w:t>
      </w:r>
      <w:r>
        <w:rPr>
          <w:vertAlign w:val="baseline"/>
        </w:rPr>
        <w:t>which</w:t>
      </w:r>
      <w:r>
        <w:rPr>
          <w:spacing w:val="-1"/>
          <w:vertAlign w:val="baseline"/>
        </w:rPr>
        <w:t> </w:t>
      </w:r>
      <w:r>
        <w:rPr>
          <w:vertAlign w:val="baseline"/>
        </w:rPr>
        <w:t>places</w:t>
      </w:r>
      <w:r>
        <w:rPr>
          <w:spacing w:val="-1"/>
          <w:vertAlign w:val="baseline"/>
        </w:rPr>
        <w:t> </w:t>
      </w:r>
      <w:r>
        <w:rPr>
          <w:vertAlign w:val="baseline"/>
        </w:rPr>
        <w:t>focus on how a story reveals truth about an individual’s sense of</w:t>
      </w:r>
      <w:r>
        <w:rPr>
          <w:spacing w:val="40"/>
          <w:vertAlign w:val="baseline"/>
        </w:rPr>
        <w:t> </w:t>
      </w:r>
      <w:r>
        <w:rPr>
          <w:vertAlign w:val="baseline"/>
        </w:rPr>
        <w:t>self</w:t>
      </w:r>
      <w:r>
        <w:rPr>
          <w:spacing w:val="31"/>
          <w:vertAlign w:val="baseline"/>
        </w:rPr>
        <w:t> </w:t>
      </w:r>
      <w:r>
        <w:rPr>
          <w:vertAlign w:val="baseline"/>
        </w:rPr>
        <w:t>and</w:t>
      </w:r>
      <w:r>
        <w:rPr>
          <w:spacing w:val="-3"/>
          <w:vertAlign w:val="baseline"/>
        </w:rPr>
        <w:t> </w:t>
      </w:r>
      <w:r>
        <w:rPr>
          <w:vertAlign w:val="baseline"/>
        </w:rPr>
        <w:t>understanding</w:t>
      </w:r>
      <w:r>
        <w:rPr>
          <w:spacing w:val="-3"/>
          <w:vertAlign w:val="baseline"/>
        </w:rPr>
        <w:t> </w:t>
      </w:r>
      <w:r>
        <w:rPr>
          <w:vertAlign w:val="baseline"/>
        </w:rPr>
        <w:t>of</w:t>
      </w:r>
      <w:r>
        <w:rPr>
          <w:spacing w:val="31"/>
          <w:vertAlign w:val="baseline"/>
        </w:rPr>
        <w:t> </w:t>
      </w:r>
      <w:r>
        <w:rPr>
          <w:vertAlign w:val="baseline"/>
        </w:rPr>
        <w:t>events.</w:t>
      </w:r>
      <w:hyperlink w:history="true" w:anchor="_bookmark59">
        <w:r>
          <w:rPr>
            <w:color w:val="2E3092"/>
            <w:vertAlign w:val="superscript"/>
          </w:rPr>
          <w:t>24</w:t>
        </w:r>
      </w:hyperlink>
      <w:r>
        <w:rPr>
          <w:color w:val="2E3092"/>
          <w:vertAlign w:val="baseline"/>
        </w:rPr>
        <w:t> </w:t>
      </w:r>
      <w:bookmarkStart w:name="_bookmark23" w:id="28"/>
      <w:bookmarkEnd w:id="28"/>
      <w:r>
        <w:rPr>
          <w:color w:val="2E3092"/>
          <w:spacing w:val="-2"/>
          <w:vertAlign w:val="baseline"/>
        </w:rPr>
      </w:r>
      <w:r>
        <w:rPr>
          <w:vertAlign w:val="baseline"/>
        </w:rPr>
        <w:t>Narrative</w:t>
      </w:r>
      <w:r>
        <w:rPr>
          <w:spacing w:val="-1"/>
          <w:vertAlign w:val="baseline"/>
        </w:rPr>
        <w:t> </w:t>
      </w:r>
      <w:r>
        <w:rPr>
          <w:vertAlign w:val="baseline"/>
        </w:rPr>
        <w:t>approaches</w:t>
      </w:r>
      <w:r>
        <w:rPr>
          <w:spacing w:val="-3"/>
          <w:vertAlign w:val="baseline"/>
        </w:rPr>
        <w:t> </w:t>
      </w:r>
      <w:r>
        <w:rPr>
          <w:vertAlign w:val="baseline"/>
        </w:rPr>
        <w:t>can also</w:t>
      </w:r>
      <w:r>
        <w:rPr>
          <w:spacing w:val="-1"/>
          <w:vertAlign w:val="baseline"/>
        </w:rPr>
        <w:t> </w:t>
      </w:r>
      <w:r>
        <w:rPr>
          <w:vertAlign w:val="baseline"/>
        </w:rPr>
        <w:t>mitigate</w:t>
      </w:r>
      <w:r>
        <w:rPr>
          <w:spacing w:val="-1"/>
          <w:vertAlign w:val="baseline"/>
        </w:rPr>
        <w:t> </w:t>
      </w:r>
      <w:r>
        <w:rPr>
          <w:vertAlign w:val="baseline"/>
        </w:rPr>
        <w:t>risk</w:t>
      </w:r>
      <w:r>
        <w:rPr>
          <w:spacing w:val="-1"/>
          <w:vertAlign w:val="baseline"/>
        </w:rPr>
        <w:t> </w:t>
      </w:r>
      <w:r>
        <w:rPr>
          <w:vertAlign w:val="baseline"/>
        </w:rPr>
        <w:t>of</w:t>
      </w:r>
      <w:r>
        <w:rPr>
          <w:spacing w:val="33"/>
          <w:vertAlign w:val="baseline"/>
        </w:rPr>
        <w:t> </w:t>
      </w:r>
      <w:r>
        <w:rPr>
          <w:vertAlign w:val="baseline"/>
        </w:rPr>
        <w:t>re-traumatization</w:t>
      </w:r>
      <w:r>
        <w:rPr>
          <w:spacing w:val="-1"/>
          <w:vertAlign w:val="baseline"/>
        </w:rPr>
        <w:t> </w:t>
      </w:r>
      <w:r>
        <w:rPr>
          <w:vertAlign w:val="baseline"/>
        </w:rPr>
        <w:t>as</w:t>
      </w:r>
      <w:r>
        <w:rPr>
          <w:spacing w:val="-1"/>
          <w:vertAlign w:val="baseline"/>
        </w:rPr>
        <w:t> </w:t>
      </w:r>
      <w:r>
        <w:rPr>
          <w:vertAlign w:val="baseline"/>
        </w:rPr>
        <w:t>participants</w:t>
      </w:r>
      <w:r>
        <w:rPr>
          <w:spacing w:val="-1"/>
          <w:vertAlign w:val="baseline"/>
        </w:rPr>
        <w:t> </w:t>
      </w:r>
      <w:r>
        <w:rPr>
          <w:vertAlign w:val="baseline"/>
        </w:rPr>
        <w:t>hold</w:t>
      </w:r>
      <w:r>
        <w:rPr>
          <w:spacing w:val="-1"/>
          <w:vertAlign w:val="baseline"/>
        </w:rPr>
        <w:t> </w:t>
      </w:r>
      <w:r>
        <w:rPr>
          <w:vertAlign w:val="baseline"/>
        </w:rPr>
        <w:t>the power as ‘storyteller’.</w:t>
      </w:r>
      <w:hyperlink w:history="true" w:anchor="_bookmark60">
        <w:r>
          <w:rPr>
            <w:color w:val="2E3092"/>
            <w:vertAlign w:val="superscript"/>
          </w:rPr>
          <w:t>25</w:t>
        </w:r>
      </w:hyperlink>
    </w:p>
    <w:p>
      <w:pPr>
        <w:pStyle w:val="BodyText"/>
        <w:spacing w:before="183"/>
      </w:pPr>
    </w:p>
    <w:p>
      <w:pPr>
        <w:spacing w:before="0"/>
        <w:ind w:left="127" w:right="0" w:firstLine="0"/>
        <w:jc w:val="left"/>
        <w:rPr>
          <w:rFonts w:ascii="Tahoma"/>
          <w:b/>
          <w:sz w:val="18"/>
        </w:rPr>
      </w:pPr>
      <w:r>
        <w:rPr>
          <w:rFonts w:ascii="Tahoma"/>
          <w:b/>
          <w:spacing w:val="-2"/>
          <w:w w:val="105"/>
          <w:sz w:val="18"/>
        </w:rPr>
        <w:t>Analysis</w:t>
      </w:r>
    </w:p>
    <w:p>
      <w:pPr>
        <w:pStyle w:val="BodyText"/>
        <w:spacing w:line="276" w:lineRule="auto" w:before="70"/>
        <w:ind w:left="127" w:right="736"/>
        <w:jc w:val="both"/>
      </w:pPr>
      <w:r>
        <w:rPr/>
        <w:t>Each</w:t>
      </w:r>
      <w:r>
        <w:rPr>
          <w:spacing w:val="-3"/>
        </w:rPr>
        <w:t> </w:t>
      </w:r>
      <w:r>
        <w:rPr/>
        <w:t>interview</w:t>
      </w:r>
      <w:r>
        <w:rPr>
          <w:spacing w:val="-4"/>
        </w:rPr>
        <w:t> </w:t>
      </w:r>
      <w:r>
        <w:rPr/>
        <w:t>was</w:t>
      </w:r>
      <w:r>
        <w:rPr>
          <w:spacing w:val="-4"/>
        </w:rPr>
        <w:t> </w:t>
      </w:r>
      <w:bookmarkStart w:name="_bookmark24" w:id="29"/>
      <w:bookmarkEnd w:id="29"/>
      <w:r>
        <w:rPr/>
        <w:t>recorded,</w:t>
      </w:r>
      <w:r>
        <w:rPr>
          <w:spacing w:val="-3"/>
        </w:rPr>
        <w:t> </w:t>
      </w:r>
      <w:r>
        <w:rPr/>
        <w:t>transcribed</w:t>
      </w:r>
      <w:r>
        <w:rPr>
          <w:spacing w:val="-4"/>
        </w:rPr>
        <w:t> </w:t>
      </w:r>
      <w:r>
        <w:rPr/>
        <w:t>and</w:t>
      </w:r>
      <w:r>
        <w:rPr>
          <w:spacing w:val="-4"/>
        </w:rPr>
        <w:t> </w:t>
      </w:r>
      <w:r>
        <w:rPr/>
        <w:t>used</w:t>
      </w:r>
      <w:r>
        <w:rPr>
          <w:spacing w:val="-4"/>
        </w:rPr>
        <w:t> </w:t>
      </w:r>
      <w:r>
        <w:rPr/>
        <w:t>to</w:t>
      </w:r>
      <w:r>
        <w:rPr>
          <w:spacing w:val="-4"/>
        </w:rPr>
        <w:t> </w:t>
      </w:r>
      <w:r>
        <w:rPr/>
        <w:t>develop a core story that encapsulated order and meaning of life events. Interviewer comments and participant pauses, noises and ﬁller words were removed from the transcripts. Sections of text were reordered to construct stories chronologically. These were checked to ensure accuracy and legibility. Unlike other</w:t>
      </w:r>
      <w:r>
        <w:rPr>
          <w:spacing w:val="40"/>
        </w:rPr>
        <w:t> </w:t>
      </w:r>
      <w:r>
        <w:rPr/>
        <w:t>qualitative</w:t>
      </w:r>
      <w:r>
        <w:rPr>
          <w:spacing w:val="40"/>
        </w:rPr>
        <w:t> </w:t>
      </w:r>
      <w:r>
        <w:rPr/>
        <w:t>approaches,</w:t>
      </w:r>
      <w:r>
        <w:rPr>
          <w:spacing w:val="40"/>
        </w:rPr>
        <w:t> </w:t>
      </w:r>
      <w:r>
        <w:rPr/>
        <w:t>data</w:t>
      </w:r>
      <w:r>
        <w:rPr>
          <w:spacing w:val="40"/>
        </w:rPr>
        <w:t> </w:t>
      </w:r>
      <w:r>
        <w:rPr/>
        <w:t>were</w:t>
      </w:r>
      <w:r>
        <w:rPr>
          <w:spacing w:val="40"/>
        </w:rPr>
        <w:t> </w:t>
      </w:r>
      <w:r>
        <w:rPr/>
        <w:t>not</w:t>
      </w:r>
      <w:r>
        <w:rPr>
          <w:spacing w:val="40"/>
        </w:rPr>
        <w:t> </w:t>
      </w:r>
      <w:r>
        <w:rPr/>
        <w:t>broken</w:t>
      </w:r>
      <w:r>
        <w:rPr>
          <w:spacing w:val="40"/>
        </w:rPr>
        <w:t> </w:t>
      </w:r>
      <w:r>
        <w:rPr/>
        <w:t>down or ‘coded’, rather interpreted by researchers within the con-text of the whole story. Researchers developed a series of ‘subplots’ within each women’s story to consolidate threads</w:t>
      </w:r>
      <w:r>
        <w:rPr>
          <w:spacing w:val="40"/>
        </w:rPr>
        <w:t> </w:t>
      </w:r>
      <w:r>
        <w:rPr/>
        <w:t>of</w:t>
      </w:r>
      <w:r>
        <w:rPr>
          <w:spacing w:val="27"/>
        </w:rPr>
        <w:t> </w:t>
      </w:r>
      <w:r>
        <w:rPr/>
        <w:t>meaning,</w:t>
      </w:r>
      <w:r>
        <w:rPr>
          <w:spacing w:val="-6"/>
        </w:rPr>
        <w:t> </w:t>
      </w:r>
      <w:r>
        <w:rPr/>
        <w:t>provide</w:t>
      </w:r>
      <w:r>
        <w:rPr>
          <w:spacing w:val="-6"/>
        </w:rPr>
        <w:t> </w:t>
      </w:r>
      <w:r>
        <w:rPr/>
        <w:t>depth</w:t>
      </w:r>
      <w:r>
        <w:rPr>
          <w:spacing w:val="-6"/>
        </w:rPr>
        <w:t> </w:t>
      </w:r>
      <w:r>
        <w:rPr/>
        <w:t>and</w:t>
      </w:r>
      <w:r>
        <w:rPr>
          <w:spacing w:val="-6"/>
        </w:rPr>
        <w:t> </w:t>
      </w:r>
      <w:r>
        <w:rPr/>
        <w:t>add</w:t>
      </w:r>
      <w:r>
        <w:rPr>
          <w:spacing w:val="-6"/>
        </w:rPr>
        <w:t> </w:t>
      </w:r>
      <w:r>
        <w:rPr/>
        <w:t>perspective</w:t>
      </w:r>
      <w:r>
        <w:rPr>
          <w:spacing w:val="-6"/>
        </w:rPr>
        <w:t> </w:t>
      </w:r>
      <w:r>
        <w:rPr/>
        <w:t>to</w:t>
      </w:r>
      <w:r>
        <w:rPr>
          <w:spacing w:val="-6"/>
        </w:rPr>
        <w:t> </w:t>
      </w:r>
      <w:r>
        <w:rPr/>
        <w:t>their</w:t>
      </w:r>
      <w:r>
        <w:rPr>
          <w:spacing w:val="-6"/>
        </w:rPr>
        <w:t> </w:t>
      </w:r>
      <w:r>
        <w:rPr/>
        <w:t>health experiences. Where possible, these were discussed with </w:t>
      </w:r>
      <w:r>
        <w:rPr/>
        <w:t>par-ticipants to ensure researchers’ interpretations were reﬂective of</w:t>
      </w:r>
      <w:r>
        <w:rPr>
          <w:spacing w:val="36"/>
        </w:rPr>
        <w:t> </w:t>
      </w:r>
      <w:r>
        <w:rPr/>
        <w:t>women’s realities. In collaboration with a lived experience advisory group of</w:t>
      </w:r>
      <w:r>
        <w:rPr>
          <w:spacing w:val="40"/>
        </w:rPr>
        <w:t> </w:t>
      </w:r>
      <w:r>
        <w:rPr/>
        <w:t>mothers who had children removed from their care, the research team generated three overarching subplots to capture experiences across participants.</w:t>
      </w:r>
    </w:p>
    <w:p>
      <w:pPr>
        <w:pStyle w:val="BodyText"/>
        <w:spacing w:before="183"/>
      </w:pPr>
    </w:p>
    <w:p>
      <w:pPr>
        <w:spacing w:before="1"/>
        <w:ind w:left="127" w:right="0" w:firstLine="0"/>
        <w:jc w:val="left"/>
        <w:rPr>
          <w:rFonts w:ascii="Tahoma"/>
          <w:b/>
          <w:sz w:val="18"/>
        </w:rPr>
      </w:pPr>
      <w:r>
        <w:rPr>
          <w:rFonts w:ascii="Tahoma"/>
          <w:b/>
          <w:spacing w:val="-2"/>
          <w:sz w:val="18"/>
        </w:rPr>
        <w:t>Ethics</w:t>
      </w:r>
    </w:p>
    <w:p>
      <w:pPr>
        <w:pStyle w:val="BodyText"/>
        <w:spacing w:line="276" w:lineRule="auto" w:before="69"/>
        <w:ind w:left="127" w:right="737"/>
        <w:jc w:val="both"/>
      </w:pPr>
      <w:r>
        <w:rPr/>
        <w:t>Ethical approval was obtained by the UCL Research Ethics Committee (reference: 21605/001).</w:t>
      </w:r>
    </w:p>
    <w:p>
      <w:pPr>
        <w:pStyle w:val="BodyText"/>
        <w:spacing w:after="0" w:line="276" w:lineRule="auto"/>
        <w:jc w:val="both"/>
        <w:sectPr>
          <w:pgSz w:w="12250" w:h="15820"/>
          <w:pgMar w:header="694" w:footer="0" w:top="1280" w:bottom="280" w:left="708" w:right="708"/>
          <w:cols w:num="2" w:equalWidth="0">
            <w:col w:w="4971" w:space="190"/>
            <w:col w:w="5673"/>
          </w:cols>
        </w:sectPr>
      </w:pPr>
    </w:p>
    <w:p>
      <w:pPr>
        <w:spacing w:before="111"/>
        <w:ind w:left="860" w:right="0" w:firstLine="0"/>
        <w:jc w:val="left"/>
        <w:rPr>
          <w:rFonts w:ascii="Gill Sans MT"/>
          <w:sz w:val="15"/>
        </w:rPr>
      </w:pPr>
      <w:bookmarkStart w:name="_bookmark25" w:id="30"/>
      <w:bookmarkEnd w:id="30"/>
      <w:r>
        <w:rPr/>
      </w:r>
      <w:r>
        <w:rPr>
          <w:rFonts w:ascii="Gill Sans MT"/>
          <w:b/>
          <w:sz w:val="15"/>
        </w:rPr>
        <w:t>Table</w:t>
      </w:r>
      <w:r>
        <w:rPr>
          <w:rFonts w:ascii="Gill Sans MT"/>
          <w:b/>
          <w:spacing w:val="-6"/>
          <w:sz w:val="15"/>
        </w:rPr>
        <w:t> </w:t>
      </w:r>
      <w:r>
        <w:rPr>
          <w:rFonts w:ascii="Gill Sans MT"/>
          <w:b/>
          <w:sz w:val="15"/>
        </w:rPr>
        <w:t>1</w:t>
      </w:r>
      <w:r>
        <w:rPr>
          <w:rFonts w:ascii="Gill Sans MT"/>
          <w:b/>
          <w:spacing w:val="36"/>
          <w:sz w:val="15"/>
        </w:rPr>
        <w:t> </w:t>
      </w:r>
      <w:r>
        <w:rPr>
          <w:rFonts w:ascii="Gill Sans MT"/>
          <w:sz w:val="15"/>
        </w:rPr>
        <w:t>Participant</w:t>
      </w:r>
      <w:r>
        <w:rPr>
          <w:rFonts w:ascii="Gill Sans MT"/>
          <w:spacing w:val="-5"/>
          <w:sz w:val="15"/>
        </w:rPr>
        <w:t> </w:t>
      </w:r>
      <w:r>
        <w:rPr>
          <w:rFonts w:ascii="Gill Sans MT"/>
          <w:spacing w:val="-2"/>
          <w:sz w:val="15"/>
        </w:rPr>
        <w:t>demographics</w:t>
      </w:r>
    </w:p>
    <w:p>
      <w:pPr>
        <w:pStyle w:val="BodyText"/>
        <w:spacing w:before="3"/>
        <w:rPr>
          <w:rFonts w:ascii="Gill Sans MT"/>
          <w:sz w:val="15"/>
        </w:rPr>
      </w:pPr>
    </w:p>
    <w:tbl>
      <w:tblPr>
        <w:tblW w:w="0" w:type="auto"/>
        <w:jc w:val="left"/>
        <w:tblInd w:w="7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52"/>
        <w:gridCol w:w="1403"/>
        <w:gridCol w:w="1584"/>
        <w:gridCol w:w="1472"/>
        <w:gridCol w:w="2087"/>
        <w:gridCol w:w="1541"/>
      </w:tblGrid>
      <w:tr>
        <w:trPr>
          <w:trHeight w:val="717" w:hRule="atLeast"/>
        </w:trPr>
        <w:tc>
          <w:tcPr>
            <w:tcW w:w="1852" w:type="dxa"/>
            <w:tcBorders>
              <w:bottom w:val="single" w:sz="4" w:space="0" w:color="000000"/>
            </w:tcBorders>
            <w:shd w:val="clear" w:color="auto" w:fill="D8D8D8"/>
          </w:tcPr>
          <w:p>
            <w:pPr>
              <w:pStyle w:val="TableParagraph"/>
              <w:spacing w:line="328" w:lineRule="auto" w:before="157"/>
              <w:rPr>
                <w:i/>
                <w:sz w:val="15"/>
              </w:rPr>
            </w:pPr>
            <w:r>
              <w:rPr>
                <w:i/>
                <w:w w:val="115"/>
                <w:sz w:val="15"/>
              </w:rPr>
              <w:t>Pseudonym</w:t>
            </w:r>
            <w:r>
              <w:rPr>
                <w:i/>
                <w:spacing w:val="-12"/>
                <w:w w:val="115"/>
                <w:sz w:val="15"/>
              </w:rPr>
              <w:t> </w:t>
            </w:r>
            <w:r>
              <w:rPr>
                <w:i/>
                <w:w w:val="115"/>
                <w:sz w:val="15"/>
              </w:rPr>
              <w:t>chosen</w:t>
            </w:r>
            <w:r>
              <w:rPr>
                <w:i/>
                <w:spacing w:val="-12"/>
                <w:w w:val="115"/>
                <w:sz w:val="15"/>
              </w:rPr>
              <w:t> </w:t>
            </w:r>
            <w:r>
              <w:rPr>
                <w:i/>
                <w:w w:val="115"/>
                <w:sz w:val="15"/>
              </w:rPr>
              <w:t>by</w:t>
            </w:r>
            <w:r>
              <w:rPr>
                <w:i/>
                <w:w w:val="115"/>
                <w:sz w:val="15"/>
              </w:rPr>
              <w:t> </w:t>
            </w:r>
            <w:r>
              <w:rPr>
                <w:i/>
                <w:spacing w:val="-2"/>
                <w:w w:val="115"/>
                <w:sz w:val="15"/>
              </w:rPr>
              <w:t>participant</w:t>
            </w:r>
          </w:p>
        </w:tc>
        <w:tc>
          <w:tcPr>
            <w:tcW w:w="1403" w:type="dxa"/>
            <w:tcBorders>
              <w:bottom w:val="single" w:sz="4" w:space="0" w:color="000000"/>
            </w:tcBorders>
            <w:shd w:val="clear" w:color="auto" w:fill="D8D8D8"/>
          </w:tcPr>
          <w:p>
            <w:pPr>
              <w:pStyle w:val="TableParagraph"/>
              <w:spacing w:before="157"/>
              <w:ind w:left="314"/>
              <w:rPr>
                <w:i/>
                <w:sz w:val="15"/>
              </w:rPr>
            </w:pPr>
            <w:r>
              <w:rPr>
                <w:i/>
                <w:w w:val="120"/>
                <w:sz w:val="15"/>
              </w:rPr>
              <w:t>Age</w:t>
            </w:r>
            <w:r>
              <w:rPr>
                <w:i/>
                <w:spacing w:val="-4"/>
                <w:w w:val="120"/>
                <w:sz w:val="15"/>
              </w:rPr>
              <w:t> </w:t>
            </w:r>
            <w:r>
              <w:rPr>
                <w:i/>
                <w:spacing w:val="-2"/>
                <w:w w:val="120"/>
                <w:sz w:val="15"/>
              </w:rPr>
              <w:t>range</w:t>
            </w:r>
          </w:p>
        </w:tc>
        <w:tc>
          <w:tcPr>
            <w:tcW w:w="1584" w:type="dxa"/>
            <w:tcBorders>
              <w:bottom w:val="single" w:sz="4" w:space="0" w:color="000000"/>
            </w:tcBorders>
            <w:shd w:val="clear" w:color="auto" w:fill="D8D8D8"/>
          </w:tcPr>
          <w:p>
            <w:pPr>
              <w:pStyle w:val="TableParagraph"/>
              <w:spacing w:before="157"/>
              <w:ind w:left="419"/>
              <w:rPr>
                <w:i/>
                <w:sz w:val="15"/>
              </w:rPr>
            </w:pPr>
            <w:r>
              <w:rPr>
                <w:i/>
                <w:spacing w:val="-2"/>
                <w:w w:val="115"/>
                <w:sz w:val="15"/>
              </w:rPr>
              <w:t>Ethnicity</w:t>
            </w:r>
          </w:p>
        </w:tc>
        <w:tc>
          <w:tcPr>
            <w:tcW w:w="1472" w:type="dxa"/>
            <w:tcBorders>
              <w:bottom w:val="single" w:sz="4" w:space="0" w:color="000000"/>
            </w:tcBorders>
            <w:shd w:val="clear" w:color="auto" w:fill="D8D8D8"/>
          </w:tcPr>
          <w:p>
            <w:pPr>
              <w:pStyle w:val="TableParagraph"/>
              <w:spacing w:before="157"/>
              <w:ind w:left="343"/>
              <w:rPr>
                <w:i/>
                <w:sz w:val="15"/>
              </w:rPr>
            </w:pPr>
            <w:r>
              <w:rPr>
                <w:i/>
                <w:w w:val="110"/>
                <w:sz w:val="15"/>
              </w:rPr>
              <w:t>Children</w:t>
            </w:r>
            <w:r>
              <w:rPr>
                <w:i/>
                <w:spacing w:val="11"/>
                <w:w w:val="110"/>
                <w:sz w:val="15"/>
              </w:rPr>
              <w:t> </w:t>
            </w:r>
            <w:r>
              <w:rPr>
                <w:i/>
                <w:spacing w:val="-5"/>
                <w:w w:val="110"/>
                <w:sz w:val="15"/>
              </w:rPr>
              <w:t>(n)</w:t>
            </w:r>
          </w:p>
        </w:tc>
        <w:tc>
          <w:tcPr>
            <w:tcW w:w="2087" w:type="dxa"/>
            <w:tcBorders>
              <w:bottom w:val="single" w:sz="4" w:space="0" w:color="000000"/>
            </w:tcBorders>
            <w:shd w:val="clear" w:color="auto" w:fill="D8D8D8"/>
          </w:tcPr>
          <w:p>
            <w:pPr>
              <w:pStyle w:val="TableParagraph"/>
              <w:spacing w:before="157"/>
              <w:ind w:left="379"/>
              <w:rPr>
                <w:i/>
                <w:sz w:val="15"/>
              </w:rPr>
            </w:pPr>
            <w:r>
              <w:rPr>
                <w:i/>
                <w:w w:val="115"/>
                <w:sz w:val="15"/>
              </w:rPr>
              <w:t>Child</w:t>
            </w:r>
            <w:r>
              <w:rPr>
                <w:i/>
                <w:spacing w:val="-4"/>
                <w:w w:val="115"/>
                <w:sz w:val="15"/>
              </w:rPr>
              <w:t> </w:t>
            </w:r>
            <w:r>
              <w:rPr>
                <w:i/>
                <w:spacing w:val="-2"/>
                <w:w w:val="115"/>
                <w:sz w:val="15"/>
              </w:rPr>
              <w:t>placement</w:t>
            </w:r>
          </w:p>
        </w:tc>
        <w:tc>
          <w:tcPr>
            <w:tcW w:w="1541" w:type="dxa"/>
            <w:tcBorders>
              <w:bottom w:val="single" w:sz="4" w:space="0" w:color="000000"/>
            </w:tcBorders>
            <w:shd w:val="clear" w:color="auto" w:fill="D8D8D8"/>
          </w:tcPr>
          <w:p>
            <w:pPr>
              <w:pStyle w:val="TableParagraph"/>
              <w:spacing w:before="157"/>
              <w:ind w:left="367"/>
              <w:rPr>
                <w:i/>
                <w:sz w:val="15"/>
              </w:rPr>
            </w:pPr>
            <w:r>
              <w:rPr>
                <w:i/>
                <w:spacing w:val="-2"/>
                <w:w w:val="110"/>
                <w:sz w:val="15"/>
              </w:rPr>
              <w:t>Format</w:t>
            </w:r>
          </w:p>
        </w:tc>
      </w:tr>
      <w:tr>
        <w:trPr>
          <w:trHeight w:val="377" w:hRule="atLeast"/>
        </w:trPr>
        <w:tc>
          <w:tcPr>
            <w:tcW w:w="1852" w:type="dxa"/>
            <w:tcBorders>
              <w:top w:val="single" w:sz="4" w:space="0" w:color="000000"/>
            </w:tcBorders>
            <w:shd w:val="clear" w:color="auto" w:fill="D8D8D8"/>
          </w:tcPr>
          <w:p>
            <w:pPr>
              <w:pStyle w:val="TableParagraph"/>
              <w:spacing w:before="166"/>
              <w:rPr>
                <w:sz w:val="15"/>
              </w:rPr>
            </w:pPr>
            <w:r>
              <w:rPr>
                <w:spacing w:val="-2"/>
                <w:w w:val="105"/>
                <w:sz w:val="15"/>
              </w:rPr>
              <w:t>Ashley</w:t>
            </w:r>
          </w:p>
        </w:tc>
        <w:tc>
          <w:tcPr>
            <w:tcW w:w="1403" w:type="dxa"/>
            <w:tcBorders>
              <w:top w:val="single" w:sz="4" w:space="0" w:color="000000"/>
            </w:tcBorders>
            <w:shd w:val="clear" w:color="auto" w:fill="D8D8D8"/>
          </w:tcPr>
          <w:p>
            <w:pPr>
              <w:pStyle w:val="TableParagraph"/>
              <w:spacing w:before="166"/>
              <w:ind w:left="314"/>
              <w:rPr>
                <w:sz w:val="15"/>
              </w:rPr>
            </w:pPr>
            <w:r>
              <w:rPr>
                <w:w w:val="105"/>
                <w:sz w:val="15"/>
              </w:rPr>
              <w:t>20</w:t>
            </w:r>
            <w:r>
              <w:rPr>
                <w:rFonts w:ascii="Garamond" w:hAnsi="Garamond"/>
                <w:w w:val="105"/>
                <w:sz w:val="15"/>
              </w:rPr>
              <w:t>–</w:t>
            </w:r>
            <w:r>
              <w:rPr>
                <w:spacing w:val="-5"/>
                <w:w w:val="110"/>
                <w:sz w:val="15"/>
              </w:rPr>
              <w:t>29</w:t>
            </w:r>
          </w:p>
        </w:tc>
        <w:tc>
          <w:tcPr>
            <w:tcW w:w="1584" w:type="dxa"/>
            <w:tcBorders>
              <w:top w:val="single" w:sz="4" w:space="0" w:color="000000"/>
            </w:tcBorders>
            <w:shd w:val="clear" w:color="auto" w:fill="D8D8D8"/>
          </w:tcPr>
          <w:p>
            <w:pPr>
              <w:pStyle w:val="TableParagraph"/>
              <w:spacing w:before="166"/>
              <w:ind w:left="419"/>
              <w:rPr>
                <w:sz w:val="15"/>
              </w:rPr>
            </w:pPr>
            <w:r>
              <w:rPr>
                <w:sz w:val="15"/>
              </w:rPr>
              <w:t>White</w:t>
            </w:r>
            <w:r>
              <w:rPr>
                <w:spacing w:val="-8"/>
                <w:sz w:val="15"/>
              </w:rPr>
              <w:t> </w:t>
            </w:r>
            <w:r>
              <w:rPr>
                <w:spacing w:val="-2"/>
                <w:sz w:val="15"/>
              </w:rPr>
              <w:t>British</w:t>
            </w:r>
          </w:p>
        </w:tc>
        <w:tc>
          <w:tcPr>
            <w:tcW w:w="1472" w:type="dxa"/>
            <w:tcBorders>
              <w:top w:val="single" w:sz="4" w:space="0" w:color="000000"/>
            </w:tcBorders>
            <w:shd w:val="clear" w:color="auto" w:fill="D8D8D8"/>
          </w:tcPr>
          <w:p>
            <w:pPr>
              <w:pStyle w:val="TableParagraph"/>
              <w:spacing w:before="166"/>
              <w:ind w:left="343"/>
              <w:rPr>
                <w:sz w:val="15"/>
              </w:rPr>
            </w:pPr>
            <w:r>
              <w:rPr>
                <w:spacing w:val="-10"/>
                <w:w w:val="110"/>
                <w:sz w:val="15"/>
              </w:rPr>
              <w:t>2</w:t>
            </w:r>
          </w:p>
        </w:tc>
        <w:tc>
          <w:tcPr>
            <w:tcW w:w="2087" w:type="dxa"/>
            <w:tcBorders>
              <w:top w:val="single" w:sz="4" w:space="0" w:color="000000"/>
            </w:tcBorders>
            <w:shd w:val="clear" w:color="auto" w:fill="D8D8D8"/>
          </w:tcPr>
          <w:p>
            <w:pPr>
              <w:pStyle w:val="TableParagraph"/>
              <w:spacing w:before="166"/>
              <w:ind w:left="379"/>
              <w:rPr>
                <w:sz w:val="15"/>
              </w:rPr>
            </w:pPr>
            <w:r>
              <w:rPr>
                <w:spacing w:val="-2"/>
                <w:sz w:val="15"/>
              </w:rPr>
              <w:t>Foster</w:t>
            </w:r>
            <w:r>
              <w:rPr>
                <w:sz w:val="15"/>
              </w:rPr>
              <w:t> </w:t>
            </w:r>
            <w:r>
              <w:rPr>
                <w:spacing w:val="-4"/>
                <w:sz w:val="15"/>
              </w:rPr>
              <w:t>Care</w:t>
            </w:r>
          </w:p>
        </w:tc>
        <w:tc>
          <w:tcPr>
            <w:tcW w:w="1541" w:type="dxa"/>
            <w:tcBorders>
              <w:top w:val="single" w:sz="4" w:space="0" w:color="000000"/>
            </w:tcBorders>
            <w:shd w:val="clear" w:color="auto" w:fill="D8D8D8"/>
          </w:tcPr>
          <w:p>
            <w:pPr>
              <w:pStyle w:val="TableParagraph"/>
              <w:spacing w:before="166"/>
              <w:ind w:left="367"/>
              <w:rPr>
                <w:sz w:val="15"/>
              </w:rPr>
            </w:pPr>
            <w:r>
              <w:rPr>
                <w:sz w:val="15"/>
              </w:rPr>
              <w:t>In-</w:t>
            </w:r>
            <w:r>
              <w:rPr>
                <w:spacing w:val="-2"/>
                <w:sz w:val="15"/>
              </w:rPr>
              <w:t>person</w:t>
            </w:r>
          </w:p>
        </w:tc>
      </w:tr>
      <w:tr>
        <w:trPr>
          <w:trHeight w:val="239" w:hRule="atLeast"/>
        </w:trPr>
        <w:tc>
          <w:tcPr>
            <w:tcW w:w="1852" w:type="dxa"/>
            <w:shd w:val="clear" w:color="auto" w:fill="D8D8D8"/>
          </w:tcPr>
          <w:p>
            <w:pPr>
              <w:pStyle w:val="TableParagraph"/>
              <w:rPr>
                <w:sz w:val="15"/>
              </w:rPr>
            </w:pPr>
            <w:r>
              <w:rPr>
                <w:spacing w:val="-4"/>
                <w:sz w:val="15"/>
              </w:rPr>
              <w:t>Erin</w:t>
            </w:r>
          </w:p>
        </w:tc>
        <w:tc>
          <w:tcPr>
            <w:tcW w:w="1403" w:type="dxa"/>
            <w:shd w:val="clear" w:color="auto" w:fill="D8D8D8"/>
          </w:tcPr>
          <w:p>
            <w:pPr>
              <w:pStyle w:val="TableParagraph"/>
              <w:ind w:left="314"/>
              <w:rPr>
                <w:sz w:val="15"/>
              </w:rPr>
            </w:pPr>
            <w:r>
              <w:rPr>
                <w:w w:val="105"/>
                <w:sz w:val="15"/>
              </w:rPr>
              <w:t>20</w:t>
            </w:r>
            <w:r>
              <w:rPr>
                <w:rFonts w:ascii="Garamond" w:hAnsi="Garamond"/>
                <w:w w:val="105"/>
                <w:sz w:val="15"/>
              </w:rPr>
              <w:t>–</w:t>
            </w:r>
            <w:r>
              <w:rPr>
                <w:spacing w:val="-5"/>
                <w:w w:val="110"/>
                <w:sz w:val="15"/>
              </w:rPr>
              <w:t>29</w:t>
            </w:r>
          </w:p>
        </w:tc>
        <w:tc>
          <w:tcPr>
            <w:tcW w:w="1584" w:type="dxa"/>
            <w:shd w:val="clear" w:color="auto" w:fill="D8D8D8"/>
          </w:tcPr>
          <w:p>
            <w:pPr>
              <w:pStyle w:val="TableParagraph"/>
              <w:ind w:left="419"/>
              <w:rPr>
                <w:sz w:val="15"/>
              </w:rPr>
            </w:pPr>
            <w:r>
              <w:rPr>
                <w:sz w:val="15"/>
              </w:rPr>
              <w:t>White</w:t>
            </w:r>
            <w:r>
              <w:rPr>
                <w:spacing w:val="-8"/>
                <w:sz w:val="15"/>
              </w:rPr>
              <w:t> </w:t>
            </w:r>
            <w:r>
              <w:rPr>
                <w:spacing w:val="-2"/>
                <w:sz w:val="15"/>
              </w:rPr>
              <w:t>British</w:t>
            </w:r>
          </w:p>
        </w:tc>
        <w:tc>
          <w:tcPr>
            <w:tcW w:w="1472" w:type="dxa"/>
            <w:shd w:val="clear" w:color="auto" w:fill="D8D8D8"/>
          </w:tcPr>
          <w:p>
            <w:pPr>
              <w:pStyle w:val="TableParagraph"/>
              <w:ind w:left="343"/>
              <w:rPr>
                <w:sz w:val="15"/>
              </w:rPr>
            </w:pPr>
            <w:r>
              <w:rPr>
                <w:spacing w:val="-10"/>
                <w:w w:val="110"/>
                <w:sz w:val="15"/>
              </w:rPr>
              <w:t>5</w:t>
            </w:r>
          </w:p>
        </w:tc>
        <w:tc>
          <w:tcPr>
            <w:tcW w:w="2087" w:type="dxa"/>
            <w:shd w:val="clear" w:color="auto" w:fill="D8D8D8"/>
          </w:tcPr>
          <w:p>
            <w:pPr>
              <w:pStyle w:val="TableParagraph"/>
              <w:ind w:left="379"/>
              <w:rPr>
                <w:sz w:val="15"/>
              </w:rPr>
            </w:pPr>
            <w:r>
              <w:rPr>
                <w:spacing w:val="-2"/>
                <w:sz w:val="15"/>
              </w:rPr>
              <w:t>Foster</w:t>
            </w:r>
            <w:r>
              <w:rPr>
                <w:sz w:val="15"/>
              </w:rPr>
              <w:t> </w:t>
            </w:r>
            <w:r>
              <w:rPr>
                <w:spacing w:val="-4"/>
                <w:sz w:val="15"/>
              </w:rPr>
              <w:t>Care</w:t>
            </w:r>
          </w:p>
        </w:tc>
        <w:tc>
          <w:tcPr>
            <w:tcW w:w="1541" w:type="dxa"/>
            <w:shd w:val="clear" w:color="auto" w:fill="D8D8D8"/>
          </w:tcPr>
          <w:p>
            <w:pPr>
              <w:pStyle w:val="TableParagraph"/>
              <w:ind w:left="367"/>
              <w:rPr>
                <w:sz w:val="15"/>
              </w:rPr>
            </w:pPr>
            <w:r>
              <w:rPr>
                <w:sz w:val="15"/>
              </w:rPr>
              <w:t>In-</w:t>
            </w:r>
            <w:r>
              <w:rPr>
                <w:spacing w:val="-2"/>
                <w:sz w:val="15"/>
              </w:rPr>
              <w:t>person</w:t>
            </w:r>
          </w:p>
        </w:tc>
      </w:tr>
      <w:tr>
        <w:trPr>
          <w:trHeight w:val="239" w:hRule="atLeast"/>
        </w:trPr>
        <w:tc>
          <w:tcPr>
            <w:tcW w:w="1852" w:type="dxa"/>
            <w:shd w:val="clear" w:color="auto" w:fill="D8D8D8"/>
          </w:tcPr>
          <w:p>
            <w:pPr>
              <w:pStyle w:val="TableParagraph"/>
              <w:rPr>
                <w:sz w:val="15"/>
              </w:rPr>
            </w:pPr>
            <w:r>
              <w:rPr>
                <w:spacing w:val="-4"/>
                <w:w w:val="105"/>
                <w:sz w:val="15"/>
              </w:rPr>
              <w:t>Gina</w:t>
            </w:r>
          </w:p>
        </w:tc>
        <w:tc>
          <w:tcPr>
            <w:tcW w:w="1403" w:type="dxa"/>
            <w:shd w:val="clear" w:color="auto" w:fill="D8D8D8"/>
          </w:tcPr>
          <w:p>
            <w:pPr>
              <w:pStyle w:val="TableParagraph"/>
              <w:ind w:left="314"/>
              <w:rPr>
                <w:sz w:val="15"/>
              </w:rPr>
            </w:pPr>
            <w:r>
              <w:rPr>
                <w:w w:val="105"/>
                <w:sz w:val="15"/>
              </w:rPr>
              <w:t>30</w:t>
            </w:r>
            <w:r>
              <w:rPr>
                <w:rFonts w:ascii="Garamond" w:hAnsi="Garamond"/>
                <w:w w:val="105"/>
                <w:sz w:val="15"/>
              </w:rPr>
              <w:t>–</w:t>
            </w:r>
            <w:r>
              <w:rPr>
                <w:spacing w:val="-5"/>
                <w:w w:val="110"/>
                <w:sz w:val="15"/>
              </w:rPr>
              <w:t>39</w:t>
            </w:r>
          </w:p>
        </w:tc>
        <w:tc>
          <w:tcPr>
            <w:tcW w:w="1584" w:type="dxa"/>
            <w:shd w:val="clear" w:color="auto" w:fill="D8D8D8"/>
          </w:tcPr>
          <w:p>
            <w:pPr>
              <w:pStyle w:val="TableParagraph"/>
              <w:ind w:left="419"/>
              <w:rPr>
                <w:sz w:val="15"/>
              </w:rPr>
            </w:pPr>
            <w:r>
              <w:rPr>
                <w:sz w:val="15"/>
              </w:rPr>
              <w:t>Black</w:t>
            </w:r>
            <w:r>
              <w:rPr>
                <w:spacing w:val="7"/>
                <w:sz w:val="15"/>
              </w:rPr>
              <w:t> </w:t>
            </w:r>
            <w:r>
              <w:rPr>
                <w:spacing w:val="-2"/>
                <w:sz w:val="15"/>
              </w:rPr>
              <w:t>British</w:t>
            </w:r>
          </w:p>
        </w:tc>
        <w:tc>
          <w:tcPr>
            <w:tcW w:w="1472" w:type="dxa"/>
            <w:shd w:val="clear" w:color="auto" w:fill="D8D8D8"/>
          </w:tcPr>
          <w:p>
            <w:pPr>
              <w:pStyle w:val="TableParagraph"/>
              <w:ind w:left="343"/>
              <w:rPr>
                <w:sz w:val="15"/>
              </w:rPr>
            </w:pPr>
            <w:r>
              <w:rPr>
                <w:spacing w:val="-10"/>
                <w:w w:val="110"/>
                <w:sz w:val="15"/>
              </w:rPr>
              <w:t>1</w:t>
            </w:r>
          </w:p>
        </w:tc>
        <w:tc>
          <w:tcPr>
            <w:tcW w:w="2087" w:type="dxa"/>
            <w:shd w:val="clear" w:color="auto" w:fill="D8D8D8"/>
          </w:tcPr>
          <w:p>
            <w:pPr>
              <w:pStyle w:val="TableParagraph"/>
              <w:ind w:left="379"/>
              <w:rPr>
                <w:sz w:val="15"/>
              </w:rPr>
            </w:pPr>
            <w:r>
              <w:rPr>
                <w:w w:val="105"/>
                <w:sz w:val="15"/>
              </w:rPr>
              <w:t>Special</w:t>
            </w:r>
            <w:r>
              <w:rPr>
                <w:spacing w:val="5"/>
                <w:w w:val="105"/>
                <w:sz w:val="15"/>
              </w:rPr>
              <w:t> </w:t>
            </w:r>
            <w:r>
              <w:rPr>
                <w:spacing w:val="-2"/>
                <w:w w:val="105"/>
                <w:sz w:val="15"/>
              </w:rPr>
              <w:t>Guardianship</w:t>
            </w:r>
          </w:p>
        </w:tc>
        <w:tc>
          <w:tcPr>
            <w:tcW w:w="1541" w:type="dxa"/>
            <w:shd w:val="clear" w:color="auto" w:fill="D8D8D8"/>
          </w:tcPr>
          <w:p>
            <w:pPr>
              <w:pStyle w:val="TableParagraph"/>
              <w:ind w:left="367"/>
              <w:rPr>
                <w:sz w:val="15"/>
              </w:rPr>
            </w:pPr>
            <w:r>
              <w:rPr>
                <w:spacing w:val="-2"/>
                <w:sz w:val="15"/>
              </w:rPr>
              <w:t>Online</w:t>
            </w:r>
          </w:p>
        </w:tc>
      </w:tr>
      <w:tr>
        <w:trPr>
          <w:trHeight w:val="239" w:hRule="atLeast"/>
        </w:trPr>
        <w:tc>
          <w:tcPr>
            <w:tcW w:w="1852" w:type="dxa"/>
            <w:shd w:val="clear" w:color="auto" w:fill="D8D8D8"/>
          </w:tcPr>
          <w:p>
            <w:pPr>
              <w:pStyle w:val="TableParagraph"/>
              <w:rPr>
                <w:sz w:val="15"/>
              </w:rPr>
            </w:pPr>
            <w:r>
              <w:rPr>
                <w:spacing w:val="-5"/>
                <w:sz w:val="15"/>
              </w:rPr>
              <w:t>Kay</w:t>
            </w:r>
          </w:p>
        </w:tc>
        <w:tc>
          <w:tcPr>
            <w:tcW w:w="1403" w:type="dxa"/>
            <w:shd w:val="clear" w:color="auto" w:fill="D8D8D8"/>
          </w:tcPr>
          <w:p>
            <w:pPr>
              <w:pStyle w:val="TableParagraph"/>
              <w:ind w:left="314"/>
              <w:rPr>
                <w:sz w:val="15"/>
              </w:rPr>
            </w:pPr>
            <w:r>
              <w:rPr>
                <w:w w:val="105"/>
                <w:sz w:val="15"/>
              </w:rPr>
              <w:t>30</w:t>
            </w:r>
            <w:r>
              <w:rPr>
                <w:rFonts w:ascii="Garamond" w:hAnsi="Garamond"/>
                <w:w w:val="105"/>
                <w:sz w:val="15"/>
              </w:rPr>
              <w:t>–</w:t>
            </w:r>
            <w:r>
              <w:rPr>
                <w:spacing w:val="-5"/>
                <w:w w:val="110"/>
                <w:sz w:val="15"/>
              </w:rPr>
              <w:t>39</w:t>
            </w:r>
          </w:p>
        </w:tc>
        <w:tc>
          <w:tcPr>
            <w:tcW w:w="1584" w:type="dxa"/>
            <w:shd w:val="clear" w:color="auto" w:fill="D8D8D8"/>
          </w:tcPr>
          <w:p>
            <w:pPr>
              <w:pStyle w:val="TableParagraph"/>
              <w:ind w:left="419"/>
              <w:rPr>
                <w:sz w:val="15"/>
              </w:rPr>
            </w:pPr>
            <w:r>
              <w:rPr>
                <w:sz w:val="15"/>
              </w:rPr>
              <w:t>White</w:t>
            </w:r>
            <w:r>
              <w:rPr>
                <w:spacing w:val="-8"/>
                <w:sz w:val="15"/>
              </w:rPr>
              <w:t> </w:t>
            </w:r>
            <w:r>
              <w:rPr>
                <w:spacing w:val="-2"/>
                <w:sz w:val="15"/>
              </w:rPr>
              <w:t>British</w:t>
            </w:r>
          </w:p>
        </w:tc>
        <w:tc>
          <w:tcPr>
            <w:tcW w:w="1472" w:type="dxa"/>
            <w:shd w:val="clear" w:color="auto" w:fill="D8D8D8"/>
          </w:tcPr>
          <w:p>
            <w:pPr>
              <w:pStyle w:val="TableParagraph"/>
              <w:ind w:left="343"/>
              <w:rPr>
                <w:sz w:val="15"/>
              </w:rPr>
            </w:pPr>
            <w:r>
              <w:rPr>
                <w:spacing w:val="-10"/>
                <w:w w:val="110"/>
                <w:sz w:val="15"/>
              </w:rPr>
              <w:t>2</w:t>
            </w:r>
          </w:p>
        </w:tc>
        <w:tc>
          <w:tcPr>
            <w:tcW w:w="2087" w:type="dxa"/>
            <w:shd w:val="clear" w:color="auto" w:fill="D8D8D8"/>
          </w:tcPr>
          <w:p>
            <w:pPr>
              <w:pStyle w:val="TableParagraph"/>
              <w:ind w:left="379"/>
              <w:rPr>
                <w:sz w:val="15"/>
              </w:rPr>
            </w:pPr>
            <w:r>
              <w:rPr>
                <w:w w:val="105"/>
                <w:sz w:val="15"/>
              </w:rPr>
              <w:t>Special</w:t>
            </w:r>
            <w:r>
              <w:rPr>
                <w:spacing w:val="5"/>
                <w:w w:val="105"/>
                <w:sz w:val="15"/>
              </w:rPr>
              <w:t> </w:t>
            </w:r>
            <w:r>
              <w:rPr>
                <w:spacing w:val="-2"/>
                <w:w w:val="105"/>
                <w:sz w:val="15"/>
              </w:rPr>
              <w:t>Guardianship</w:t>
            </w:r>
          </w:p>
        </w:tc>
        <w:tc>
          <w:tcPr>
            <w:tcW w:w="1541" w:type="dxa"/>
            <w:shd w:val="clear" w:color="auto" w:fill="D8D8D8"/>
          </w:tcPr>
          <w:p>
            <w:pPr>
              <w:pStyle w:val="TableParagraph"/>
              <w:ind w:left="367"/>
              <w:rPr>
                <w:sz w:val="15"/>
              </w:rPr>
            </w:pPr>
            <w:r>
              <w:rPr>
                <w:spacing w:val="-2"/>
                <w:sz w:val="15"/>
              </w:rPr>
              <w:t>Online</w:t>
            </w:r>
          </w:p>
        </w:tc>
      </w:tr>
      <w:tr>
        <w:trPr>
          <w:trHeight w:val="239" w:hRule="atLeast"/>
        </w:trPr>
        <w:tc>
          <w:tcPr>
            <w:tcW w:w="1852" w:type="dxa"/>
            <w:shd w:val="clear" w:color="auto" w:fill="D8D8D8"/>
          </w:tcPr>
          <w:p>
            <w:pPr>
              <w:pStyle w:val="TableParagraph"/>
              <w:rPr>
                <w:sz w:val="15"/>
              </w:rPr>
            </w:pPr>
            <w:r>
              <w:rPr>
                <w:spacing w:val="-2"/>
                <w:w w:val="110"/>
                <w:sz w:val="15"/>
              </w:rPr>
              <w:t>Sarah</w:t>
            </w:r>
          </w:p>
        </w:tc>
        <w:tc>
          <w:tcPr>
            <w:tcW w:w="1403" w:type="dxa"/>
            <w:shd w:val="clear" w:color="auto" w:fill="D8D8D8"/>
          </w:tcPr>
          <w:p>
            <w:pPr>
              <w:pStyle w:val="TableParagraph"/>
              <w:ind w:left="314"/>
              <w:rPr>
                <w:sz w:val="15"/>
              </w:rPr>
            </w:pPr>
            <w:r>
              <w:rPr>
                <w:w w:val="105"/>
                <w:sz w:val="15"/>
              </w:rPr>
              <w:t>20</w:t>
            </w:r>
            <w:r>
              <w:rPr>
                <w:rFonts w:ascii="Garamond" w:hAnsi="Garamond"/>
                <w:w w:val="105"/>
                <w:sz w:val="15"/>
              </w:rPr>
              <w:t>–</w:t>
            </w:r>
            <w:r>
              <w:rPr>
                <w:spacing w:val="-5"/>
                <w:w w:val="110"/>
                <w:sz w:val="15"/>
              </w:rPr>
              <w:t>29</w:t>
            </w:r>
          </w:p>
        </w:tc>
        <w:tc>
          <w:tcPr>
            <w:tcW w:w="1584" w:type="dxa"/>
            <w:shd w:val="clear" w:color="auto" w:fill="D8D8D8"/>
          </w:tcPr>
          <w:p>
            <w:pPr>
              <w:pStyle w:val="TableParagraph"/>
              <w:ind w:left="419"/>
              <w:rPr>
                <w:sz w:val="15"/>
              </w:rPr>
            </w:pPr>
            <w:r>
              <w:rPr>
                <w:sz w:val="15"/>
              </w:rPr>
              <w:t>White</w:t>
            </w:r>
            <w:r>
              <w:rPr>
                <w:spacing w:val="-8"/>
                <w:sz w:val="15"/>
              </w:rPr>
              <w:t> </w:t>
            </w:r>
            <w:r>
              <w:rPr>
                <w:spacing w:val="-2"/>
                <w:sz w:val="15"/>
              </w:rPr>
              <w:t>British</w:t>
            </w:r>
          </w:p>
        </w:tc>
        <w:tc>
          <w:tcPr>
            <w:tcW w:w="1472" w:type="dxa"/>
            <w:shd w:val="clear" w:color="auto" w:fill="D8D8D8"/>
          </w:tcPr>
          <w:p>
            <w:pPr>
              <w:pStyle w:val="TableParagraph"/>
              <w:ind w:left="343"/>
              <w:rPr>
                <w:sz w:val="15"/>
              </w:rPr>
            </w:pPr>
            <w:r>
              <w:rPr>
                <w:spacing w:val="-10"/>
                <w:w w:val="110"/>
                <w:sz w:val="15"/>
              </w:rPr>
              <w:t>2</w:t>
            </w:r>
          </w:p>
        </w:tc>
        <w:tc>
          <w:tcPr>
            <w:tcW w:w="2087" w:type="dxa"/>
            <w:shd w:val="clear" w:color="auto" w:fill="D8D8D8"/>
          </w:tcPr>
          <w:p>
            <w:pPr>
              <w:pStyle w:val="TableParagraph"/>
              <w:ind w:left="379"/>
              <w:rPr>
                <w:sz w:val="15"/>
              </w:rPr>
            </w:pPr>
            <w:r>
              <w:rPr>
                <w:sz w:val="15"/>
              </w:rPr>
              <w:t>Adoption</w:t>
            </w:r>
            <w:r>
              <w:rPr>
                <w:spacing w:val="14"/>
                <w:sz w:val="15"/>
              </w:rPr>
              <w:t> </w:t>
            </w:r>
            <w:r>
              <w:rPr>
                <w:spacing w:val="-2"/>
                <w:sz w:val="15"/>
              </w:rPr>
              <w:t>Order</w:t>
            </w:r>
          </w:p>
        </w:tc>
        <w:tc>
          <w:tcPr>
            <w:tcW w:w="1541" w:type="dxa"/>
            <w:shd w:val="clear" w:color="auto" w:fill="D8D8D8"/>
          </w:tcPr>
          <w:p>
            <w:pPr>
              <w:pStyle w:val="TableParagraph"/>
              <w:ind w:left="367"/>
              <w:rPr>
                <w:sz w:val="15"/>
              </w:rPr>
            </w:pPr>
            <w:r>
              <w:rPr>
                <w:sz w:val="15"/>
              </w:rPr>
              <w:t>In-</w:t>
            </w:r>
            <w:r>
              <w:rPr>
                <w:spacing w:val="-2"/>
                <w:sz w:val="15"/>
              </w:rPr>
              <w:t>person</w:t>
            </w:r>
          </w:p>
        </w:tc>
      </w:tr>
      <w:tr>
        <w:trPr>
          <w:trHeight w:val="338" w:hRule="atLeast"/>
        </w:trPr>
        <w:tc>
          <w:tcPr>
            <w:tcW w:w="1852" w:type="dxa"/>
            <w:shd w:val="clear" w:color="auto" w:fill="D8D8D8"/>
          </w:tcPr>
          <w:p>
            <w:pPr>
              <w:pStyle w:val="TableParagraph"/>
              <w:rPr>
                <w:sz w:val="15"/>
              </w:rPr>
            </w:pPr>
            <w:r>
              <w:rPr>
                <w:spacing w:val="-2"/>
                <w:w w:val="105"/>
                <w:sz w:val="15"/>
              </w:rPr>
              <w:t>Steph</w:t>
            </w:r>
          </w:p>
        </w:tc>
        <w:tc>
          <w:tcPr>
            <w:tcW w:w="1403" w:type="dxa"/>
            <w:shd w:val="clear" w:color="auto" w:fill="D8D8D8"/>
          </w:tcPr>
          <w:p>
            <w:pPr>
              <w:pStyle w:val="TableParagraph"/>
              <w:ind w:left="314"/>
              <w:rPr>
                <w:sz w:val="15"/>
              </w:rPr>
            </w:pPr>
            <w:r>
              <w:rPr>
                <w:w w:val="105"/>
                <w:sz w:val="15"/>
              </w:rPr>
              <w:t>40</w:t>
            </w:r>
            <w:r>
              <w:rPr>
                <w:rFonts w:ascii="Garamond" w:hAnsi="Garamond"/>
                <w:w w:val="105"/>
                <w:sz w:val="15"/>
              </w:rPr>
              <w:t>–</w:t>
            </w:r>
            <w:r>
              <w:rPr>
                <w:spacing w:val="-5"/>
                <w:w w:val="110"/>
                <w:sz w:val="15"/>
              </w:rPr>
              <w:t>49</w:t>
            </w:r>
          </w:p>
        </w:tc>
        <w:tc>
          <w:tcPr>
            <w:tcW w:w="1584" w:type="dxa"/>
            <w:shd w:val="clear" w:color="auto" w:fill="D8D8D8"/>
          </w:tcPr>
          <w:p>
            <w:pPr>
              <w:pStyle w:val="TableParagraph"/>
              <w:ind w:left="419"/>
              <w:rPr>
                <w:sz w:val="15"/>
              </w:rPr>
            </w:pPr>
            <w:r>
              <w:rPr>
                <w:sz w:val="15"/>
              </w:rPr>
              <w:t>White</w:t>
            </w:r>
            <w:r>
              <w:rPr>
                <w:spacing w:val="-8"/>
                <w:sz w:val="15"/>
              </w:rPr>
              <w:t> </w:t>
            </w:r>
            <w:r>
              <w:rPr>
                <w:spacing w:val="-2"/>
                <w:sz w:val="15"/>
              </w:rPr>
              <w:t>British</w:t>
            </w:r>
          </w:p>
        </w:tc>
        <w:tc>
          <w:tcPr>
            <w:tcW w:w="1472" w:type="dxa"/>
            <w:shd w:val="clear" w:color="auto" w:fill="D8D8D8"/>
          </w:tcPr>
          <w:p>
            <w:pPr>
              <w:pStyle w:val="TableParagraph"/>
              <w:ind w:left="343"/>
              <w:rPr>
                <w:sz w:val="15"/>
              </w:rPr>
            </w:pPr>
            <w:r>
              <w:rPr>
                <w:spacing w:val="-10"/>
                <w:w w:val="110"/>
                <w:sz w:val="15"/>
              </w:rPr>
              <w:t>3</w:t>
            </w:r>
          </w:p>
        </w:tc>
        <w:tc>
          <w:tcPr>
            <w:tcW w:w="2087" w:type="dxa"/>
            <w:shd w:val="clear" w:color="auto" w:fill="D8D8D8"/>
          </w:tcPr>
          <w:p>
            <w:pPr>
              <w:pStyle w:val="TableParagraph"/>
              <w:ind w:left="379"/>
              <w:rPr>
                <w:sz w:val="15"/>
              </w:rPr>
            </w:pPr>
            <w:r>
              <w:rPr>
                <w:spacing w:val="-2"/>
                <w:sz w:val="15"/>
              </w:rPr>
              <w:t>Foster</w:t>
            </w:r>
            <w:r>
              <w:rPr>
                <w:sz w:val="15"/>
              </w:rPr>
              <w:t> </w:t>
            </w:r>
            <w:r>
              <w:rPr>
                <w:spacing w:val="-4"/>
                <w:sz w:val="15"/>
              </w:rPr>
              <w:t>Care</w:t>
            </w:r>
          </w:p>
        </w:tc>
        <w:tc>
          <w:tcPr>
            <w:tcW w:w="1541" w:type="dxa"/>
            <w:shd w:val="clear" w:color="auto" w:fill="D8D8D8"/>
          </w:tcPr>
          <w:p>
            <w:pPr>
              <w:pStyle w:val="TableParagraph"/>
              <w:ind w:left="367"/>
              <w:rPr>
                <w:sz w:val="15"/>
              </w:rPr>
            </w:pPr>
            <w:r>
              <w:rPr>
                <w:spacing w:val="-2"/>
                <w:sz w:val="15"/>
              </w:rPr>
              <w:t>Online</w:t>
            </w:r>
          </w:p>
        </w:tc>
      </w:tr>
    </w:tbl>
    <w:p>
      <w:pPr>
        <w:pStyle w:val="BodyText"/>
        <w:spacing w:before="43"/>
        <w:rPr>
          <w:rFonts w:ascii="Gill Sans MT"/>
        </w:rPr>
      </w:pPr>
    </w:p>
    <w:p>
      <w:pPr>
        <w:pStyle w:val="BodyText"/>
        <w:spacing w:after="0"/>
        <w:rPr>
          <w:rFonts w:ascii="Gill Sans MT"/>
        </w:rPr>
        <w:sectPr>
          <w:headerReference w:type="default" r:id="rId10"/>
          <w:headerReference w:type="even" r:id="rId11"/>
          <w:pgSz w:w="12250" w:h="15820"/>
          <w:pgMar w:header="696" w:footer="0" w:top="1280" w:bottom="280" w:left="708" w:right="708"/>
          <w:pgNumType w:start="3"/>
        </w:sectPr>
      </w:pPr>
    </w:p>
    <w:p>
      <w:pPr>
        <w:pStyle w:val="Heading2"/>
        <w:spacing w:before="90"/>
        <w:ind w:left="726"/>
      </w:pPr>
      <w:r>
        <w:rPr/>
        <mc:AlternateContent>
          <mc:Choice Requires="wps">
            <w:drawing>
              <wp:anchor distT="0" distB="0" distL="0" distR="0" allowOverlap="1" layoutInCell="1" locked="0" behindDoc="0" simplePos="0" relativeHeight="15730688">
                <wp:simplePos x="0" y="0"/>
                <wp:positionH relativeFrom="page">
                  <wp:posOffset>7460039</wp:posOffset>
                </wp:positionH>
                <wp:positionV relativeFrom="page">
                  <wp:posOffset>1879015</wp:posOffset>
                </wp:positionV>
                <wp:extent cx="139065" cy="62865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39065" cy="6286500"/>
                        </a:xfrm>
                        <a:prstGeom prst="rect">
                          <a:avLst/>
                        </a:prstGeom>
                      </wps:spPr>
                      <wps:txbx>
                        <w:txbxContent>
                          <w:p>
                            <w:pPr>
                              <w:spacing w:before="14"/>
                              <w:ind w:left="20" w:right="0" w:firstLine="0"/>
                              <w:jc w:val="left"/>
                              <w:rPr>
                                <w:rFonts w:ascii="Arial"/>
                                <w:sz w:val="16"/>
                              </w:rPr>
                            </w:pPr>
                            <w:r>
                              <w:rPr>
                                <w:rFonts w:ascii="Arial"/>
                                <w:color w:val="666666"/>
                                <w:spacing w:val="-2"/>
                                <w:sz w:val="16"/>
                              </w:rPr>
                              <w:t>Downloaded</w:t>
                            </w:r>
                            <w:r>
                              <w:rPr>
                                <w:rFonts w:ascii="Arial"/>
                                <w:color w:val="666666"/>
                                <w:spacing w:val="13"/>
                                <w:sz w:val="16"/>
                              </w:rPr>
                              <w:t> </w:t>
                            </w:r>
                            <w:r>
                              <w:rPr>
                                <w:rFonts w:ascii="Arial"/>
                                <w:color w:val="666666"/>
                                <w:spacing w:val="-2"/>
                                <w:sz w:val="16"/>
                              </w:rPr>
                              <w:t>from</w:t>
                            </w:r>
                            <w:r>
                              <w:rPr>
                                <w:rFonts w:ascii="Arial"/>
                                <w:color w:val="666666"/>
                                <w:spacing w:val="15"/>
                                <w:sz w:val="16"/>
                              </w:rPr>
                              <w:t> </w:t>
                            </w:r>
                            <w:hyperlink r:id="rId8">
                              <w:r>
                                <w:rPr>
                                  <w:rFonts w:ascii="Arial"/>
                                  <w:color w:val="666666"/>
                                  <w:spacing w:val="-2"/>
                                  <w:sz w:val="16"/>
                                </w:rPr>
                                <w:t>https://academic.oup.com/jpubhealth/advance-article/doi/10.1093/pubmed/fdad137/7233966</w:t>
                              </w:r>
                            </w:hyperlink>
                            <w:r>
                              <w:rPr>
                                <w:rFonts w:ascii="Arial"/>
                                <w:color w:val="666666"/>
                                <w:spacing w:val="15"/>
                                <w:sz w:val="16"/>
                              </w:rPr>
                              <w:t> </w:t>
                            </w:r>
                            <w:r>
                              <w:rPr>
                                <w:rFonts w:ascii="Arial"/>
                                <w:color w:val="666666"/>
                                <w:spacing w:val="-2"/>
                                <w:sz w:val="16"/>
                              </w:rPr>
                              <w:t>by</w:t>
                            </w:r>
                            <w:r>
                              <w:rPr>
                                <w:rFonts w:ascii="Arial"/>
                                <w:color w:val="666666"/>
                                <w:spacing w:val="15"/>
                                <w:sz w:val="16"/>
                              </w:rPr>
                              <w:t> </w:t>
                            </w:r>
                            <w:r>
                              <w:rPr>
                                <w:rFonts w:ascii="Arial"/>
                                <w:color w:val="666666"/>
                                <w:spacing w:val="-2"/>
                                <w:sz w:val="16"/>
                              </w:rPr>
                              <w:t>guest</w:t>
                            </w:r>
                            <w:r>
                              <w:rPr>
                                <w:rFonts w:ascii="Arial"/>
                                <w:color w:val="666666"/>
                                <w:spacing w:val="15"/>
                                <w:sz w:val="16"/>
                              </w:rPr>
                              <w:t> </w:t>
                            </w:r>
                            <w:r>
                              <w:rPr>
                                <w:rFonts w:ascii="Arial"/>
                                <w:color w:val="666666"/>
                                <w:spacing w:val="-2"/>
                                <w:sz w:val="16"/>
                              </w:rPr>
                              <w:t>on</w:t>
                            </w:r>
                            <w:r>
                              <w:rPr>
                                <w:rFonts w:ascii="Arial"/>
                                <w:color w:val="666666"/>
                                <w:spacing w:val="15"/>
                                <w:sz w:val="16"/>
                              </w:rPr>
                              <w:t> </w:t>
                            </w:r>
                            <w:r>
                              <w:rPr>
                                <w:rFonts w:ascii="Arial"/>
                                <w:color w:val="666666"/>
                                <w:spacing w:val="-2"/>
                                <w:sz w:val="16"/>
                              </w:rPr>
                              <w:t>03</w:t>
                            </w:r>
                            <w:r>
                              <w:rPr>
                                <w:rFonts w:ascii="Arial"/>
                                <w:color w:val="666666"/>
                                <w:spacing w:val="15"/>
                                <w:sz w:val="16"/>
                              </w:rPr>
                              <w:t> </w:t>
                            </w:r>
                            <w:r>
                              <w:rPr>
                                <w:rFonts w:ascii="Arial"/>
                                <w:color w:val="666666"/>
                                <w:spacing w:val="-2"/>
                                <w:sz w:val="16"/>
                              </w:rPr>
                              <w:t>August</w:t>
                            </w:r>
                            <w:r>
                              <w:rPr>
                                <w:rFonts w:ascii="Arial"/>
                                <w:color w:val="666666"/>
                                <w:spacing w:val="16"/>
                                <w:sz w:val="16"/>
                              </w:rPr>
                              <w:t> </w:t>
                            </w:r>
                            <w:r>
                              <w:rPr>
                                <w:rFonts w:ascii="Arial"/>
                                <w:color w:val="666666"/>
                                <w:spacing w:val="-4"/>
                                <w:sz w:val="16"/>
                              </w:rPr>
                              <w:t>2023</w:t>
                            </w:r>
                          </w:p>
                        </w:txbxContent>
                      </wps:txbx>
                      <wps:bodyPr wrap="square" lIns="0" tIns="0" rIns="0" bIns="0" rtlCol="0" vert="vert">
                        <a:noAutofit/>
                      </wps:bodyPr>
                    </wps:wsp>
                  </a:graphicData>
                </a:graphic>
              </wp:anchor>
            </w:drawing>
          </mc:Choice>
          <mc:Fallback>
            <w:pict>
              <v:shape style="position:absolute;margin-left:587.404663pt;margin-top:147.953995pt;width:10.95pt;height:495pt;mso-position-horizontal-relative:page;mso-position-vertical-relative:page;z-index:15730688" type="#_x0000_t202" id="docshape11" filled="false" stroked="false">
                <v:textbox inset="0,0,0,0" style="layout-flow:vertical">
                  <w:txbxContent>
                    <w:p>
                      <w:pPr>
                        <w:spacing w:before="14"/>
                        <w:ind w:left="20" w:right="0" w:firstLine="0"/>
                        <w:jc w:val="left"/>
                        <w:rPr>
                          <w:rFonts w:ascii="Arial"/>
                          <w:sz w:val="16"/>
                        </w:rPr>
                      </w:pPr>
                      <w:r>
                        <w:rPr>
                          <w:rFonts w:ascii="Arial"/>
                          <w:color w:val="666666"/>
                          <w:spacing w:val="-2"/>
                          <w:sz w:val="16"/>
                        </w:rPr>
                        <w:t>Downloaded</w:t>
                      </w:r>
                      <w:r>
                        <w:rPr>
                          <w:rFonts w:ascii="Arial"/>
                          <w:color w:val="666666"/>
                          <w:spacing w:val="13"/>
                          <w:sz w:val="16"/>
                        </w:rPr>
                        <w:t> </w:t>
                      </w:r>
                      <w:r>
                        <w:rPr>
                          <w:rFonts w:ascii="Arial"/>
                          <w:color w:val="666666"/>
                          <w:spacing w:val="-2"/>
                          <w:sz w:val="16"/>
                        </w:rPr>
                        <w:t>from</w:t>
                      </w:r>
                      <w:r>
                        <w:rPr>
                          <w:rFonts w:ascii="Arial"/>
                          <w:color w:val="666666"/>
                          <w:spacing w:val="15"/>
                          <w:sz w:val="16"/>
                        </w:rPr>
                        <w:t> </w:t>
                      </w:r>
                      <w:hyperlink r:id="rId8">
                        <w:r>
                          <w:rPr>
                            <w:rFonts w:ascii="Arial"/>
                            <w:color w:val="666666"/>
                            <w:spacing w:val="-2"/>
                            <w:sz w:val="16"/>
                          </w:rPr>
                          <w:t>https://academic.oup.com/jpubhealth/advance-article/doi/10.1093/pubmed/fdad137/7233966</w:t>
                        </w:r>
                      </w:hyperlink>
                      <w:r>
                        <w:rPr>
                          <w:rFonts w:ascii="Arial"/>
                          <w:color w:val="666666"/>
                          <w:spacing w:val="15"/>
                          <w:sz w:val="16"/>
                        </w:rPr>
                        <w:t> </w:t>
                      </w:r>
                      <w:r>
                        <w:rPr>
                          <w:rFonts w:ascii="Arial"/>
                          <w:color w:val="666666"/>
                          <w:spacing w:val="-2"/>
                          <w:sz w:val="16"/>
                        </w:rPr>
                        <w:t>by</w:t>
                      </w:r>
                      <w:r>
                        <w:rPr>
                          <w:rFonts w:ascii="Arial"/>
                          <w:color w:val="666666"/>
                          <w:spacing w:val="15"/>
                          <w:sz w:val="16"/>
                        </w:rPr>
                        <w:t> </w:t>
                      </w:r>
                      <w:r>
                        <w:rPr>
                          <w:rFonts w:ascii="Arial"/>
                          <w:color w:val="666666"/>
                          <w:spacing w:val="-2"/>
                          <w:sz w:val="16"/>
                        </w:rPr>
                        <w:t>guest</w:t>
                      </w:r>
                      <w:r>
                        <w:rPr>
                          <w:rFonts w:ascii="Arial"/>
                          <w:color w:val="666666"/>
                          <w:spacing w:val="15"/>
                          <w:sz w:val="16"/>
                        </w:rPr>
                        <w:t> </w:t>
                      </w:r>
                      <w:r>
                        <w:rPr>
                          <w:rFonts w:ascii="Arial"/>
                          <w:color w:val="666666"/>
                          <w:spacing w:val="-2"/>
                          <w:sz w:val="16"/>
                        </w:rPr>
                        <w:t>on</w:t>
                      </w:r>
                      <w:r>
                        <w:rPr>
                          <w:rFonts w:ascii="Arial"/>
                          <w:color w:val="666666"/>
                          <w:spacing w:val="15"/>
                          <w:sz w:val="16"/>
                        </w:rPr>
                        <w:t> </w:t>
                      </w:r>
                      <w:r>
                        <w:rPr>
                          <w:rFonts w:ascii="Arial"/>
                          <w:color w:val="666666"/>
                          <w:spacing w:val="-2"/>
                          <w:sz w:val="16"/>
                        </w:rPr>
                        <w:t>03</w:t>
                      </w:r>
                      <w:r>
                        <w:rPr>
                          <w:rFonts w:ascii="Arial"/>
                          <w:color w:val="666666"/>
                          <w:spacing w:val="15"/>
                          <w:sz w:val="16"/>
                        </w:rPr>
                        <w:t> </w:t>
                      </w:r>
                      <w:r>
                        <w:rPr>
                          <w:rFonts w:ascii="Arial"/>
                          <w:color w:val="666666"/>
                          <w:spacing w:val="-2"/>
                          <w:sz w:val="16"/>
                        </w:rPr>
                        <w:t>August</w:t>
                      </w:r>
                      <w:r>
                        <w:rPr>
                          <w:rFonts w:ascii="Arial"/>
                          <w:color w:val="666666"/>
                          <w:spacing w:val="16"/>
                          <w:sz w:val="16"/>
                        </w:rPr>
                        <w:t> </w:t>
                      </w:r>
                      <w:r>
                        <w:rPr>
                          <w:rFonts w:ascii="Arial"/>
                          <w:color w:val="666666"/>
                          <w:spacing w:val="-4"/>
                          <w:sz w:val="16"/>
                        </w:rPr>
                        <w:t>2023</w:t>
                      </w:r>
                    </w:p>
                  </w:txbxContent>
                </v:textbox>
                <w10:wrap type="none"/>
              </v:shape>
            </w:pict>
          </mc:Fallback>
        </mc:AlternateContent>
      </w:r>
      <w:bookmarkStart w:name="Results" w:id="31"/>
      <w:bookmarkEnd w:id="31"/>
      <w:r>
        <w:rPr>
          <w:b w:val="0"/>
        </w:rPr>
      </w:r>
      <w:r>
        <w:rPr>
          <w:spacing w:val="-2"/>
        </w:rPr>
        <w:t>Results</w:t>
      </w:r>
    </w:p>
    <w:p>
      <w:pPr>
        <w:pStyle w:val="BodyText"/>
        <w:spacing w:line="276" w:lineRule="auto" w:before="171"/>
        <w:ind w:left="726"/>
        <w:jc w:val="both"/>
      </w:pPr>
      <w:r>
        <w:rPr/>
        <w:t>Three subplots were constructed and named using </w:t>
      </w:r>
      <w:r>
        <w:rPr/>
        <w:t>partic-ipants</w:t>
      </w:r>
      <w:r>
        <w:rPr>
          <w:spacing w:val="36"/>
        </w:rPr>
        <w:t> </w:t>
      </w:r>
      <w:r>
        <w:rPr/>
        <w:t>own</w:t>
      </w:r>
      <w:r>
        <w:rPr>
          <w:spacing w:val="35"/>
        </w:rPr>
        <w:t> </w:t>
      </w:r>
      <w:r>
        <w:rPr/>
        <w:t>words:</w:t>
      </w:r>
      <w:r>
        <w:rPr>
          <w:spacing w:val="36"/>
        </w:rPr>
        <w:t> </w:t>
      </w:r>
      <w:r>
        <w:rPr/>
        <w:t>(i)</w:t>
      </w:r>
      <w:r>
        <w:rPr>
          <w:spacing w:val="35"/>
        </w:rPr>
        <w:t> </w:t>
      </w:r>
      <w:r>
        <w:rPr/>
        <w:t>‘on</w:t>
      </w:r>
      <w:r>
        <w:rPr>
          <w:spacing w:val="36"/>
        </w:rPr>
        <w:t> </w:t>
      </w:r>
      <w:r>
        <w:rPr/>
        <w:t>paper,</w:t>
      </w:r>
      <w:r>
        <w:rPr>
          <w:spacing w:val="36"/>
        </w:rPr>
        <w:t> </w:t>
      </w:r>
      <w:r>
        <w:rPr/>
        <w:t>you’re</w:t>
      </w:r>
      <w:r>
        <w:rPr>
          <w:spacing w:val="36"/>
        </w:rPr>
        <w:t> </w:t>
      </w:r>
      <w:r>
        <w:rPr/>
        <w:t>normal’:</w:t>
      </w:r>
      <w:r>
        <w:rPr>
          <w:spacing w:val="36"/>
        </w:rPr>
        <w:t> </w:t>
      </w:r>
      <w:r>
        <w:rPr/>
        <w:t>narratives of complex need, (ii) ‘in my family, everyone has issues’: narratives of</w:t>
      </w:r>
      <w:r>
        <w:rPr>
          <w:spacing w:val="40"/>
        </w:rPr>
        <w:t> </w:t>
      </w:r>
      <w:r>
        <w:rPr/>
        <w:t>whole family need and (iii) ‘I’m still mummy,</w:t>
      </w:r>
      <w:r>
        <w:rPr>
          <w:spacing w:val="80"/>
        </w:rPr>
        <w:t> </w:t>
      </w:r>
      <w:r>
        <w:rPr/>
        <w:t>no matter where they are’: narratives of</w:t>
      </w:r>
      <w:r>
        <w:rPr>
          <w:spacing w:val="33"/>
        </w:rPr>
        <w:t> </w:t>
      </w:r>
      <w:r>
        <w:rPr/>
        <w:t>maternal identity and </w:t>
      </w:r>
      <w:r>
        <w:rPr>
          <w:spacing w:val="-2"/>
        </w:rPr>
        <w:t>health.</w:t>
      </w:r>
    </w:p>
    <w:p>
      <w:pPr>
        <w:pStyle w:val="BodyText"/>
      </w:pPr>
    </w:p>
    <w:p>
      <w:pPr>
        <w:pStyle w:val="BodyText"/>
        <w:spacing w:before="180"/>
      </w:pPr>
    </w:p>
    <w:p>
      <w:pPr>
        <w:spacing w:line="252" w:lineRule="auto" w:before="0"/>
        <w:ind w:left="726" w:right="17" w:firstLine="0"/>
        <w:jc w:val="both"/>
        <w:rPr>
          <w:rFonts w:ascii="Tahoma" w:hAnsi="Tahoma"/>
          <w:b/>
          <w:sz w:val="18"/>
        </w:rPr>
      </w:pPr>
      <w:r>
        <w:rPr>
          <w:rFonts w:ascii="Tahoma" w:hAnsi="Tahoma"/>
          <w:b/>
          <w:w w:val="105"/>
          <w:sz w:val="18"/>
        </w:rPr>
        <w:t>Subplot</w:t>
      </w:r>
      <w:r>
        <w:rPr>
          <w:rFonts w:ascii="Tahoma" w:hAnsi="Tahoma"/>
          <w:b/>
          <w:spacing w:val="-14"/>
          <w:w w:val="105"/>
          <w:sz w:val="18"/>
        </w:rPr>
        <w:t> </w:t>
      </w:r>
      <w:r>
        <w:rPr>
          <w:rFonts w:ascii="Tahoma" w:hAnsi="Tahoma"/>
          <w:b/>
          <w:w w:val="105"/>
          <w:sz w:val="18"/>
        </w:rPr>
        <w:t>1</w:t>
      </w:r>
      <w:r>
        <w:rPr>
          <w:w w:val="105"/>
          <w:sz w:val="18"/>
        </w:rPr>
        <w:t>—</w:t>
      </w:r>
      <w:r>
        <w:rPr>
          <w:rFonts w:ascii="Tahoma" w:hAnsi="Tahoma"/>
          <w:b/>
          <w:w w:val="105"/>
          <w:sz w:val="18"/>
        </w:rPr>
        <w:t>‘On</w:t>
      </w:r>
      <w:r>
        <w:rPr>
          <w:rFonts w:ascii="Tahoma" w:hAnsi="Tahoma"/>
          <w:b/>
          <w:spacing w:val="-14"/>
          <w:w w:val="105"/>
          <w:sz w:val="18"/>
        </w:rPr>
        <w:t> </w:t>
      </w:r>
      <w:r>
        <w:rPr>
          <w:rFonts w:ascii="Tahoma" w:hAnsi="Tahoma"/>
          <w:b/>
          <w:w w:val="105"/>
          <w:sz w:val="18"/>
        </w:rPr>
        <w:t>paper,</w:t>
      </w:r>
      <w:r>
        <w:rPr>
          <w:rFonts w:ascii="Tahoma" w:hAnsi="Tahoma"/>
          <w:b/>
          <w:spacing w:val="-14"/>
          <w:w w:val="105"/>
          <w:sz w:val="18"/>
        </w:rPr>
        <w:t> </w:t>
      </w:r>
      <w:r>
        <w:rPr>
          <w:rFonts w:ascii="Tahoma" w:hAnsi="Tahoma"/>
          <w:b/>
          <w:w w:val="105"/>
          <w:sz w:val="18"/>
        </w:rPr>
        <w:t>you’re</w:t>
      </w:r>
      <w:r>
        <w:rPr>
          <w:rFonts w:ascii="Tahoma" w:hAnsi="Tahoma"/>
          <w:b/>
          <w:spacing w:val="-14"/>
          <w:w w:val="105"/>
          <w:sz w:val="18"/>
        </w:rPr>
        <w:t> </w:t>
      </w:r>
      <w:r>
        <w:rPr>
          <w:rFonts w:ascii="Tahoma" w:hAnsi="Tahoma"/>
          <w:b/>
          <w:w w:val="105"/>
          <w:sz w:val="18"/>
        </w:rPr>
        <w:t>normal’:</w:t>
      </w:r>
      <w:r>
        <w:rPr>
          <w:rFonts w:ascii="Tahoma" w:hAnsi="Tahoma"/>
          <w:b/>
          <w:spacing w:val="-14"/>
          <w:w w:val="105"/>
          <w:sz w:val="18"/>
        </w:rPr>
        <w:t> </w:t>
      </w:r>
      <w:r>
        <w:rPr>
          <w:rFonts w:ascii="Tahoma" w:hAnsi="Tahoma"/>
          <w:b/>
          <w:w w:val="105"/>
          <w:sz w:val="18"/>
        </w:rPr>
        <w:t>narratives</w:t>
      </w:r>
      <w:r>
        <w:rPr>
          <w:rFonts w:ascii="Tahoma" w:hAnsi="Tahoma"/>
          <w:b/>
          <w:spacing w:val="-14"/>
          <w:w w:val="105"/>
          <w:sz w:val="18"/>
        </w:rPr>
        <w:t> </w:t>
      </w:r>
      <w:r>
        <w:rPr>
          <w:rFonts w:ascii="Tahoma" w:hAnsi="Tahoma"/>
          <w:b/>
          <w:w w:val="105"/>
          <w:sz w:val="18"/>
        </w:rPr>
        <w:t>of complex need</w:t>
      </w:r>
    </w:p>
    <w:p>
      <w:pPr>
        <w:pStyle w:val="BodyText"/>
        <w:spacing w:line="276" w:lineRule="auto" w:before="59"/>
        <w:ind w:left="726"/>
        <w:jc w:val="both"/>
      </w:pPr>
      <w:r>
        <w:rPr/>
        <w:t>All women shared a range of conditions and needs </w:t>
      </w:r>
      <w:r>
        <w:rPr/>
        <w:t>which conveyed their overall health as poor. Most began by describ-ing physical illness, including respiratory conditions, diabetes, chronic pain, bowel disorders, arthritis, osteoporosis, skin conditions, heart conditions, hypertension and blood clots.</w:t>
      </w:r>
      <w:r>
        <w:rPr>
          <w:spacing w:val="40"/>
        </w:rPr>
        <w:t> </w:t>
      </w:r>
      <w:r>
        <w:rPr/>
        <w:t>As stories evolved, women reﬂected on how physical condi-tions were often caused or worsened by trauma. All women described instances of being dismissed or inappropriately treated by clinicians who did not consider the wider context of</w:t>
      </w:r>
      <w:r>
        <w:rPr>
          <w:spacing w:val="40"/>
        </w:rPr>
        <w:t> </w:t>
      </w:r>
      <w:r>
        <w:rPr/>
        <w:t>their situation.</w:t>
      </w:r>
    </w:p>
    <w:p>
      <w:pPr>
        <w:spacing w:line="256" w:lineRule="auto" w:before="219"/>
        <w:ind w:left="965" w:right="237" w:firstLine="0"/>
        <w:jc w:val="both"/>
        <w:rPr>
          <w:rFonts w:ascii="Book Antiqua" w:hAnsi="Book Antiqua"/>
          <w:b/>
          <w:i/>
          <w:sz w:val="18"/>
        </w:rPr>
      </w:pPr>
      <w:r>
        <w:rPr>
          <w:sz w:val="18"/>
        </w:rPr>
        <w:t>‘</w:t>
      </w:r>
      <w:r>
        <w:rPr>
          <w:i/>
          <w:sz w:val="18"/>
        </w:rPr>
        <w:t>I mean on paper, you’re normal. It’s just you suffer from psoriasis.</w:t>
      </w:r>
      <w:r>
        <w:rPr>
          <w:i/>
          <w:spacing w:val="40"/>
          <w:sz w:val="18"/>
        </w:rPr>
        <w:t> </w:t>
      </w:r>
      <w:r>
        <w:rPr>
          <w:i/>
          <w:sz w:val="18"/>
        </w:rPr>
        <w:t>When</w:t>
      </w:r>
      <w:r>
        <w:rPr>
          <w:i/>
          <w:spacing w:val="-2"/>
          <w:sz w:val="18"/>
        </w:rPr>
        <w:t> </w:t>
      </w:r>
      <w:r>
        <w:rPr>
          <w:i/>
          <w:sz w:val="18"/>
        </w:rPr>
        <w:t>you</w:t>
      </w:r>
      <w:r>
        <w:rPr>
          <w:i/>
          <w:spacing w:val="-2"/>
          <w:sz w:val="18"/>
        </w:rPr>
        <w:t> </w:t>
      </w:r>
      <w:r>
        <w:rPr>
          <w:i/>
          <w:sz w:val="18"/>
        </w:rPr>
        <w:t>go</w:t>
      </w:r>
      <w:r>
        <w:rPr>
          <w:i/>
          <w:spacing w:val="-2"/>
          <w:sz w:val="18"/>
        </w:rPr>
        <w:t> </w:t>
      </w:r>
      <w:r>
        <w:rPr>
          <w:i/>
          <w:sz w:val="18"/>
        </w:rPr>
        <w:t>to</w:t>
      </w:r>
      <w:r>
        <w:rPr>
          <w:i/>
          <w:spacing w:val="-2"/>
          <w:sz w:val="18"/>
        </w:rPr>
        <w:t> </w:t>
      </w:r>
      <w:r>
        <w:rPr>
          <w:i/>
          <w:sz w:val="18"/>
        </w:rPr>
        <w:t>the</w:t>
      </w:r>
      <w:r>
        <w:rPr>
          <w:i/>
          <w:spacing w:val="-2"/>
          <w:sz w:val="18"/>
        </w:rPr>
        <w:t> </w:t>
      </w:r>
      <w:r>
        <w:rPr>
          <w:i/>
          <w:sz w:val="18"/>
        </w:rPr>
        <w:t>doctors,</w:t>
      </w:r>
      <w:r>
        <w:rPr>
          <w:i/>
          <w:spacing w:val="-3"/>
          <w:sz w:val="18"/>
        </w:rPr>
        <w:t> </w:t>
      </w:r>
      <w:r>
        <w:rPr>
          <w:i/>
          <w:sz w:val="18"/>
        </w:rPr>
        <w:t>they</w:t>
      </w:r>
      <w:r>
        <w:rPr>
          <w:i/>
          <w:spacing w:val="-2"/>
          <w:sz w:val="18"/>
        </w:rPr>
        <w:t> </w:t>
      </w:r>
      <w:r>
        <w:rPr>
          <w:i/>
          <w:sz w:val="18"/>
        </w:rPr>
        <w:t>just</w:t>
      </w:r>
      <w:r>
        <w:rPr>
          <w:i/>
          <w:spacing w:val="-2"/>
          <w:sz w:val="18"/>
        </w:rPr>
        <w:t> </w:t>
      </w:r>
      <w:r>
        <w:rPr>
          <w:i/>
          <w:sz w:val="18"/>
        </w:rPr>
        <w:t>give</w:t>
      </w:r>
      <w:r>
        <w:rPr>
          <w:i/>
          <w:spacing w:val="-2"/>
          <w:sz w:val="18"/>
        </w:rPr>
        <w:t> </w:t>
      </w:r>
      <w:r>
        <w:rPr>
          <w:i/>
          <w:sz w:val="18"/>
        </w:rPr>
        <w:t>you</w:t>
      </w:r>
      <w:r>
        <w:rPr>
          <w:i/>
          <w:spacing w:val="-2"/>
          <w:sz w:val="18"/>
        </w:rPr>
        <w:t> </w:t>
      </w:r>
      <w:r>
        <w:rPr>
          <w:i/>
          <w:sz w:val="18"/>
        </w:rPr>
        <w:t>steroid</w:t>
      </w:r>
      <w:r>
        <w:rPr>
          <w:i/>
          <w:spacing w:val="-3"/>
          <w:sz w:val="18"/>
        </w:rPr>
        <w:t> </w:t>
      </w:r>
      <w:r>
        <w:rPr>
          <w:i/>
          <w:sz w:val="18"/>
        </w:rPr>
        <w:t>creams.</w:t>
      </w:r>
      <w:r>
        <w:rPr>
          <w:i/>
          <w:spacing w:val="-2"/>
          <w:sz w:val="18"/>
        </w:rPr>
        <w:t> </w:t>
      </w:r>
      <w:r>
        <w:rPr>
          <w:i/>
          <w:sz w:val="18"/>
        </w:rPr>
        <w:t>They</w:t>
      </w:r>
      <w:r>
        <w:rPr>
          <w:i/>
          <w:spacing w:val="-2"/>
          <w:sz w:val="18"/>
        </w:rPr>
        <w:t> </w:t>
      </w:r>
      <w:r>
        <w:rPr>
          <w:i/>
          <w:sz w:val="18"/>
        </w:rPr>
        <w:t>didn’t offer support for the fact it’s a trauma-based condition. I’ve suffered from psoriasis for 20 years now and only at my last appointment did my dermatologist ask me about my life. For the ﬁrst time they put together why I’m here and why it’s gotten so bad. You go to the doctors, and they give you just a few minutes. Nobody ever asked.</w:t>
      </w:r>
      <w:r>
        <w:rPr>
          <w:sz w:val="18"/>
        </w:rPr>
        <w:t>’</w:t>
      </w:r>
      <w:r>
        <w:rPr>
          <w:i/>
          <w:sz w:val="18"/>
        </w:rPr>
        <w:t>—</w:t>
      </w:r>
      <w:r>
        <w:rPr>
          <w:rFonts w:ascii="Book Antiqua" w:hAnsi="Book Antiqua"/>
          <w:b/>
          <w:i/>
          <w:sz w:val="18"/>
        </w:rPr>
        <w:t>Gina</w:t>
      </w:r>
    </w:p>
    <w:p>
      <w:pPr>
        <w:pStyle w:val="BodyText"/>
        <w:spacing w:before="47"/>
        <w:rPr>
          <w:rFonts w:ascii="Book Antiqua"/>
          <w:b/>
          <w:i/>
          <w:sz w:val="18"/>
        </w:rPr>
      </w:pPr>
    </w:p>
    <w:p>
      <w:pPr>
        <w:pStyle w:val="BodyText"/>
        <w:spacing w:line="276" w:lineRule="auto"/>
        <w:ind w:left="726" w:firstLine="4"/>
        <w:jc w:val="both"/>
      </w:pPr>
      <w:r>
        <w:rPr/>
        <w:t>Gina, Erin, Sarah and Kay described ineffective </w:t>
      </w:r>
      <w:r>
        <w:rPr/>
        <w:t>treatment plans which focused on pharmaceutical and self-help solu-tions. All women experienced an unsuccessful referral to a specialist mental health team. For example, Gina and Kay were</w:t>
      </w:r>
      <w:r>
        <w:rPr>
          <w:spacing w:val="-4"/>
        </w:rPr>
        <w:t> </w:t>
      </w:r>
      <w:r>
        <w:rPr/>
        <w:t>told</w:t>
      </w:r>
      <w:r>
        <w:rPr>
          <w:spacing w:val="-4"/>
        </w:rPr>
        <w:t> </w:t>
      </w:r>
      <w:r>
        <w:rPr/>
        <w:t>an</w:t>
      </w:r>
      <w:r>
        <w:rPr>
          <w:spacing w:val="-4"/>
        </w:rPr>
        <w:t> </w:t>
      </w:r>
      <w:r>
        <w:rPr/>
        <w:t>addiction</w:t>
      </w:r>
      <w:r>
        <w:rPr>
          <w:spacing w:val="-4"/>
        </w:rPr>
        <w:t> </w:t>
      </w:r>
      <w:r>
        <w:rPr/>
        <w:t>problem</w:t>
      </w:r>
      <w:r>
        <w:rPr>
          <w:spacing w:val="-4"/>
        </w:rPr>
        <w:t> </w:t>
      </w:r>
      <w:r>
        <w:rPr/>
        <w:t>alone</w:t>
      </w:r>
      <w:r>
        <w:rPr>
          <w:spacing w:val="-4"/>
        </w:rPr>
        <w:t> </w:t>
      </w:r>
      <w:r>
        <w:rPr/>
        <w:t>was</w:t>
      </w:r>
      <w:r>
        <w:rPr>
          <w:spacing w:val="-4"/>
        </w:rPr>
        <w:t> </w:t>
      </w:r>
      <w:r>
        <w:rPr/>
        <w:t>not</w:t>
      </w:r>
      <w:r>
        <w:rPr>
          <w:spacing w:val="-4"/>
        </w:rPr>
        <w:t> </w:t>
      </w:r>
      <w:r>
        <w:rPr/>
        <w:t>enough</w:t>
      </w:r>
      <w:r>
        <w:rPr>
          <w:spacing w:val="-4"/>
        </w:rPr>
        <w:t> </w:t>
      </w:r>
      <w:r>
        <w:rPr/>
        <w:t>to</w:t>
      </w:r>
      <w:r>
        <w:rPr>
          <w:spacing w:val="-4"/>
        </w:rPr>
        <w:t> </w:t>
      </w:r>
      <w:r>
        <w:rPr/>
        <w:t>see</w:t>
      </w:r>
      <w:r>
        <w:rPr>
          <w:spacing w:val="-4"/>
        </w:rPr>
        <w:t> </w:t>
      </w:r>
      <w:r>
        <w:rPr/>
        <w:t>a psychologist.</w:t>
      </w:r>
      <w:r>
        <w:rPr>
          <w:spacing w:val="-10"/>
        </w:rPr>
        <w:t> </w:t>
      </w:r>
      <w:r>
        <w:rPr/>
        <w:t>Erin</w:t>
      </w:r>
      <w:r>
        <w:rPr>
          <w:spacing w:val="-10"/>
        </w:rPr>
        <w:t> </w:t>
      </w:r>
      <w:r>
        <w:rPr/>
        <w:t>described</w:t>
      </w:r>
      <w:r>
        <w:rPr>
          <w:spacing w:val="-10"/>
        </w:rPr>
        <w:t> </w:t>
      </w:r>
      <w:r>
        <w:rPr/>
        <w:t>trying</w:t>
      </w:r>
      <w:r>
        <w:rPr>
          <w:spacing w:val="-10"/>
        </w:rPr>
        <w:t> </w:t>
      </w:r>
      <w:r>
        <w:rPr/>
        <w:t>to</w:t>
      </w:r>
      <w:r>
        <w:rPr>
          <w:spacing w:val="-10"/>
        </w:rPr>
        <w:t> </w:t>
      </w:r>
      <w:r>
        <w:rPr/>
        <w:t>lose</w:t>
      </w:r>
      <w:r>
        <w:rPr>
          <w:spacing w:val="-10"/>
        </w:rPr>
        <w:t> </w:t>
      </w:r>
      <w:r>
        <w:rPr/>
        <w:t>weight</w:t>
      </w:r>
      <w:r>
        <w:rPr>
          <w:spacing w:val="-10"/>
        </w:rPr>
        <w:t> </w:t>
      </w:r>
      <w:r>
        <w:rPr/>
        <w:t>to</w:t>
      </w:r>
      <w:r>
        <w:rPr>
          <w:spacing w:val="-10"/>
        </w:rPr>
        <w:t> </w:t>
      </w:r>
      <w:r>
        <w:rPr/>
        <w:t>be</w:t>
      </w:r>
      <w:r>
        <w:rPr>
          <w:spacing w:val="-10"/>
        </w:rPr>
        <w:t> </w:t>
      </w:r>
      <w:r>
        <w:rPr/>
        <w:t>eligible for her local eating disorder service. Steph had heard nothing back</w:t>
      </w:r>
      <w:r>
        <w:rPr>
          <w:spacing w:val="35"/>
        </w:rPr>
        <w:t> </w:t>
      </w:r>
      <w:r>
        <w:rPr/>
        <w:t>from</w:t>
      </w:r>
      <w:r>
        <w:rPr>
          <w:spacing w:val="36"/>
        </w:rPr>
        <w:t> </w:t>
      </w:r>
      <w:r>
        <w:rPr/>
        <w:t>an</w:t>
      </w:r>
      <w:r>
        <w:rPr>
          <w:spacing w:val="35"/>
        </w:rPr>
        <w:t> </w:t>
      </w:r>
      <w:r>
        <w:rPr/>
        <w:t>initial</w:t>
      </w:r>
      <w:r>
        <w:rPr>
          <w:spacing w:val="36"/>
        </w:rPr>
        <w:t> </w:t>
      </w:r>
      <w:r>
        <w:rPr/>
        <w:t>assessment</w:t>
      </w:r>
      <w:r>
        <w:rPr>
          <w:spacing w:val="35"/>
        </w:rPr>
        <w:t> </w:t>
      </w:r>
      <w:r>
        <w:rPr/>
        <w:t>over</w:t>
      </w:r>
      <w:r>
        <w:rPr>
          <w:spacing w:val="36"/>
        </w:rPr>
        <w:t> </w:t>
      </w:r>
      <w:r>
        <w:rPr/>
        <w:t>2</w:t>
      </w:r>
      <w:r>
        <w:rPr>
          <w:spacing w:val="35"/>
        </w:rPr>
        <w:t> </w:t>
      </w:r>
      <w:r>
        <w:rPr/>
        <w:t>years</w:t>
      </w:r>
      <w:r>
        <w:rPr>
          <w:spacing w:val="36"/>
        </w:rPr>
        <w:t> </w:t>
      </w:r>
      <w:r>
        <w:rPr/>
        <w:t>ago.</w:t>
      </w:r>
      <w:r>
        <w:rPr>
          <w:spacing w:val="36"/>
        </w:rPr>
        <w:t> </w:t>
      </w:r>
      <w:r>
        <w:rPr>
          <w:spacing w:val="-2"/>
        </w:rPr>
        <w:t>Ashley’s</w:t>
      </w:r>
    </w:p>
    <w:p>
      <w:pPr>
        <w:pStyle w:val="BodyText"/>
        <w:spacing w:line="276" w:lineRule="auto" w:before="132"/>
        <w:ind w:left="317" w:right="165"/>
        <w:jc w:val="both"/>
      </w:pPr>
      <w:r>
        <w:rPr/>
        <w:br w:type="column"/>
      </w:r>
      <w:r>
        <w:rPr/>
        <w:t>experience of</w:t>
      </w:r>
      <w:r>
        <w:rPr>
          <w:spacing w:val="34"/>
        </w:rPr>
        <w:t> </w:t>
      </w:r>
      <w:r>
        <w:rPr/>
        <w:t>hallucinating was dismissed. After the death </w:t>
      </w:r>
      <w:r>
        <w:rPr/>
        <w:t>of her son, Sarah was not offered counselling.</w:t>
      </w:r>
    </w:p>
    <w:p>
      <w:pPr>
        <w:spacing w:line="256" w:lineRule="auto" w:before="217"/>
        <w:ind w:left="557" w:right="376" w:firstLine="0"/>
        <w:jc w:val="both"/>
        <w:rPr>
          <w:rFonts w:ascii="Book Antiqua" w:hAnsi="Book Antiqua"/>
          <w:b/>
          <w:i/>
          <w:sz w:val="18"/>
        </w:rPr>
      </w:pPr>
      <w:r>
        <w:rPr>
          <w:sz w:val="18"/>
        </w:rPr>
        <w:t>‘</w:t>
      </w:r>
      <w:r>
        <w:rPr>
          <w:i/>
          <w:sz w:val="18"/>
        </w:rPr>
        <w:t>The doctor said depression pills would help. They don’t. The GP says</w:t>
      </w:r>
      <w:r>
        <w:rPr>
          <w:i/>
          <w:sz w:val="18"/>
        </w:rPr>
        <w:t> they’re going to do something, but they’re just pill pushers. I don’t like pills. They make me feel funny. They made me feel like I was drunk, so</w:t>
      </w:r>
      <w:r>
        <w:rPr>
          <w:i/>
          <w:spacing w:val="40"/>
          <w:sz w:val="18"/>
        </w:rPr>
        <w:t> </w:t>
      </w:r>
      <w:r>
        <w:rPr>
          <w:i/>
          <w:sz w:val="18"/>
        </w:rPr>
        <w:t>I came </w:t>
      </w:r>
      <w:r>
        <w:rPr>
          <w:i/>
          <w:spacing w:val="9"/>
          <w:sz w:val="18"/>
        </w:rPr>
        <w:t>off</w:t>
      </w:r>
      <w:r>
        <w:rPr>
          <w:i/>
          <w:spacing w:val="-12"/>
          <w:sz w:val="18"/>
        </w:rPr>
        <w:t> </w:t>
      </w:r>
      <w:r>
        <w:rPr>
          <w:i/>
          <w:sz w:val="18"/>
        </w:rPr>
        <w:t>them. I gave up. I kept asking for a counsellor, but they just weren’t</w:t>
      </w:r>
      <w:r>
        <w:rPr>
          <w:i/>
          <w:spacing w:val="-4"/>
          <w:sz w:val="18"/>
        </w:rPr>
        <w:t> </w:t>
      </w:r>
      <w:r>
        <w:rPr>
          <w:i/>
          <w:sz w:val="18"/>
        </w:rPr>
        <w:t>doing</w:t>
      </w:r>
      <w:r>
        <w:rPr>
          <w:i/>
          <w:spacing w:val="-4"/>
          <w:sz w:val="18"/>
        </w:rPr>
        <w:t> </w:t>
      </w:r>
      <w:r>
        <w:rPr>
          <w:i/>
          <w:sz w:val="18"/>
        </w:rPr>
        <w:t>it.</w:t>
      </w:r>
      <w:r>
        <w:rPr>
          <w:i/>
          <w:spacing w:val="-3"/>
          <w:sz w:val="18"/>
        </w:rPr>
        <w:t> </w:t>
      </w:r>
      <w:r>
        <w:rPr>
          <w:i/>
          <w:sz w:val="18"/>
        </w:rPr>
        <w:t>They’d</w:t>
      </w:r>
      <w:r>
        <w:rPr>
          <w:i/>
          <w:spacing w:val="-4"/>
          <w:sz w:val="18"/>
        </w:rPr>
        <w:t> </w:t>
      </w:r>
      <w:r>
        <w:rPr>
          <w:i/>
          <w:sz w:val="18"/>
        </w:rPr>
        <w:t>give</w:t>
      </w:r>
      <w:r>
        <w:rPr>
          <w:i/>
          <w:spacing w:val="-4"/>
          <w:sz w:val="18"/>
        </w:rPr>
        <w:t> </w:t>
      </w:r>
      <w:r>
        <w:rPr>
          <w:i/>
          <w:sz w:val="18"/>
        </w:rPr>
        <w:t>me</w:t>
      </w:r>
      <w:r>
        <w:rPr>
          <w:i/>
          <w:spacing w:val="-4"/>
          <w:sz w:val="18"/>
        </w:rPr>
        <w:t> </w:t>
      </w:r>
      <w:r>
        <w:rPr>
          <w:i/>
          <w:sz w:val="18"/>
        </w:rPr>
        <w:t>links</w:t>
      </w:r>
      <w:r>
        <w:rPr>
          <w:i/>
          <w:spacing w:val="-4"/>
          <w:sz w:val="18"/>
        </w:rPr>
        <w:t> </w:t>
      </w:r>
      <w:r>
        <w:rPr>
          <w:i/>
          <w:sz w:val="18"/>
        </w:rPr>
        <w:t>to</w:t>
      </w:r>
      <w:r>
        <w:rPr>
          <w:i/>
          <w:spacing w:val="-4"/>
          <w:sz w:val="18"/>
        </w:rPr>
        <w:t> </w:t>
      </w:r>
      <w:r>
        <w:rPr>
          <w:i/>
          <w:sz w:val="18"/>
        </w:rPr>
        <w:t>these</w:t>
      </w:r>
      <w:r>
        <w:rPr>
          <w:i/>
          <w:spacing w:val="-4"/>
          <w:sz w:val="18"/>
        </w:rPr>
        <w:t> </w:t>
      </w:r>
      <w:r>
        <w:rPr>
          <w:i/>
          <w:sz w:val="18"/>
        </w:rPr>
        <w:t>self-help</w:t>
      </w:r>
      <w:r>
        <w:rPr>
          <w:i/>
          <w:spacing w:val="-3"/>
          <w:sz w:val="18"/>
        </w:rPr>
        <w:t> </w:t>
      </w:r>
      <w:r>
        <w:rPr>
          <w:i/>
          <w:sz w:val="18"/>
        </w:rPr>
        <w:t>pages,</w:t>
      </w:r>
      <w:r>
        <w:rPr>
          <w:i/>
          <w:spacing w:val="-3"/>
          <w:sz w:val="18"/>
        </w:rPr>
        <w:t> </w:t>
      </w:r>
      <w:r>
        <w:rPr>
          <w:i/>
          <w:sz w:val="18"/>
        </w:rPr>
        <w:t>but</w:t>
      </w:r>
      <w:r>
        <w:rPr>
          <w:i/>
          <w:spacing w:val="-3"/>
          <w:sz w:val="18"/>
        </w:rPr>
        <w:t> </w:t>
      </w:r>
      <w:r>
        <w:rPr>
          <w:i/>
          <w:sz w:val="18"/>
        </w:rPr>
        <w:t>I</w:t>
      </w:r>
      <w:r>
        <w:rPr>
          <w:i/>
          <w:spacing w:val="-4"/>
          <w:sz w:val="18"/>
        </w:rPr>
        <w:t> </w:t>
      </w:r>
      <w:r>
        <w:rPr>
          <w:i/>
          <w:sz w:val="18"/>
        </w:rPr>
        <w:t>didn’t want</w:t>
      </w:r>
      <w:r>
        <w:rPr>
          <w:i/>
          <w:spacing w:val="-8"/>
          <w:sz w:val="18"/>
        </w:rPr>
        <w:t> </w:t>
      </w:r>
      <w:r>
        <w:rPr>
          <w:i/>
          <w:sz w:val="18"/>
        </w:rPr>
        <w:t>that.</w:t>
      </w:r>
      <w:r>
        <w:rPr>
          <w:i/>
          <w:spacing w:val="-7"/>
          <w:sz w:val="18"/>
        </w:rPr>
        <w:t> </w:t>
      </w:r>
      <w:r>
        <w:rPr>
          <w:i/>
          <w:sz w:val="18"/>
        </w:rPr>
        <w:t>They</w:t>
      </w:r>
      <w:r>
        <w:rPr>
          <w:i/>
          <w:spacing w:val="-8"/>
          <w:sz w:val="18"/>
        </w:rPr>
        <w:t> </w:t>
      </w:r>
      <w:r>
        <w:rPr>
          <w:i/>
          <w:sz w:val="18"/>
        </w:rPr>
        <w:t>would</w:t>
      </w:r>
      <w:r>
        <w:rPr>
          <w:i/>
          <w:spacing w:val="-8"/>
          <w:sz w:val="18"/>
        </w:rPr>
        <w:t> </w:t>
      </w:r>
      <w:r>
        <w:rPr>
          <w:i/>
          <w:sz w:val="18"/>
        </w:rPr>
        <w:t>give</w:t>
      </w:r>
      <w:r>
        <w:rPr>
          <w:i/>
          <w:spacing w:val="-8"/>
          <w:sz w:val="18"/>
        </w:rPr>
        <w:t> </w:t>
      </w:r>
      <w:r>
        <w:rPr>
          <w:i/>
          <w:sz w:val="18"/>
        </w:rPr>
        <w:t>me</w:t>
      </w:r>
      <w:r>
        <w:rPr>
          <w:i/>
          <w:spacing w:val="-8"/>
          <w:sz w:val="18"/>
        </w:rPr>
        <w:t> </w:t>
      </w:r>
      <w:r>
        <w:rPr>
          <w:i/>
          <w:sz w:val="18"/>
        </w:rPr>
        <w:t>leaﬂets</w:t>
      </w:r>
      <w:r>
        <w:rPr>
          <w:i/>
          <w:spacing w:val="-8"/>
          <w:sz w:val="18"/>
        </w:rPr>
        <w:t> </w:t>
      </w:r>
      <w:r>
        <w:rPr>
          <w:i/>
          <w:sz w:val="18"/>
        </w:rPr>
        <w:t>too.</w:t>
      </w:r>
      <w:r>
        <w:rPr>
          <w:i/>
          <w:spacing w:val="-8"/>
          <w:sz w:val="18"/>
        </w:rPr>
        <w:t> </w:t>
      </w:r>
      <w:r>
        <w:rPr>
          <w:i/>
          <w:sz w:val="18"/>
        </w:rPr>
        <w:t>A</w:t>
      </w:r>
      <w:r>
        <w:rPr>
          <w:i/>
          <w:spacing w:val="-8"/>
          <w:sz w:val="18"/>
        </w:rPr>
        <w:t> </w:t>
      </w:r>
      <w:r>
        <w:rPr>
          <w:i/>
          <w:sz w:val="18"/>
        </w:rPr>
        <w:t>leaﬂet</w:t>
      </w:r>
      <w:r>
        <w:rPr>
          <w:i/>
          <w:spacing w:val="-8"/>
          <w:sz w:val="18"/>
        </w:rPr>
        <w:t> </w:t>
      </w:r>
      <w:r>
        <w:rPr>
          <w:i/>
          <w:sz w:val="18"/>
        </w:rPr>
        <w:t>isn’t</w:t>
      </w:r>
      <w:r>
        <w:rPr>
          <w:i/>
          <w:spacing w:val="-8"/>
          <w:sz w:val="18"/>
        </w:rPr>
        <w:t> </w:t>
      </w:r>
      <w:r>
        <w:rPr>
          <w:i/>
          <w:sz w:val="18"/>
        </w:rPr>
        <w:t>going</w:t>
      </w:r>
      <w:r>
        <w:rPr>
          <w:i/>
          <w:spacing w:val="-8"/>
          <w:sz w:val="18"/>
        </w:rPr>
        <w:t> </w:t>
      </w:r>
      <w:r>
        <w:rPr>
          <w:i/>
          <w:sz w:val="18"/>
        </w:rPr>
        <w:t>to</w:t>
      </w:r>
      <w:r>
        <w:rPr>
          <w:i/>
          <w:spacing w:val="-8"/>
          <w:sz w:val="18"/>
        </w:rPr>
        <w:t> </w:t>
      </w:r>
      <w:r>
        <w:rPr>
          <w:i/>
          <w:sz w:val="18"/>
        </w:rPr>
        <w:t>help</w:t>
      </w:r>
      <w:r>
        <w:rPr>
          <w:i/>
          <w:spacing w:val="-7"/>
          <w:sz w:val="18"/>
        </w:rPr>
        <w:t> </w:t>
      </w:r>
      <w:r>
        <w:rPr>
          <w:i/>
          <w:sz w:val="18"/>
        </w:rPr>
        <w:t>me, talking to someone would.</w:t>
      </w:r>
      <w:r>
        <w:rPr>
          <w:sz w:val="18"/>
        </w:rPr>
        <w:t>’</w:t>
      </w:r>
      <w:r>
        <w:rPr>
          <w:i/>
          <w:sz w:val="18"/>
        </w:rPr>
        <w:t>—</w:t>
      </w:r>
      <w:r>
        <w:rPr>
          <w:rFonts w:ascii="Book Antiqua" w:hAnsi="Book Antiqua"/>
          <w:b/>
          <w:i/>
          <w:sz w:val="18"/>
        </w:rPr>
        <w:t>Sarah</w:t>
      </w:r>
    </w:p>
    <w:p>
      <w:pPr>
        <w:pStyle w:val="BodyText"/>
        <w:rPr>
          <w:rFonts w:ascii="Book Antiqua"/>
          <w:b/>
          <w:i/>
          <w:sz w:val="18"/>
        </w:rPr>
      </w:pPr>
    </w:p>
    <w:p>
      <w:pPr>
        <w:pStyle w:val="BodyText"/>
        <w:spacing w:before="115"/>
        <w:rPr>
          <w:rFonts w:ascii="Book Antiqua"/>
          <w:b/>
          <w:i/>
          <w:sz w:val="18"/>
        </w:rPr>
      </w:pPr>
    </w:p>
    <w:p>
      <w:pPr>
        <w:spacing w:line="252" w:lineRule="auto" w:before="0"/>
        <w:ind w:left="318" w:right="0" w:firstLine="0"/>
        <w:jc w:val="left"/>
        <w:rPr>
          <w:rFonts w:ascii="Tahoma" w:hAnsi="Tahoma"/>
          <w:b/>
          <w:sz w:val="18"/>
        </w:rPr>
      </w:pPr>
      <w:r>
        <w:rPr>
          <w:rFonts w:ascii="Tahoma" w:hAnsi="Tahoma"/>
          <w:b/>
          <w:spacing w:val="-2"/>
          <w:w w:val="105"/>
          <w:sz w:val="18"/>
        </w:rPr>
        <w:t>Subplot</w:t>
      </w:r>
      <w:r>
        <w:rPr>
          <w:rFonts w:ascii="Tahoma" w:hAnsi="Tahoma"/>
          <w:b/>
          <w:spacing w:val="-6"/>
          <w:w w:val="105"/>
          <w:sz w:val="18"/>
        </w:rPr>
        <w:t> </w:t>
      </w:r>
      <w:r>
        <w:rPr>
          <w:rFonts w:ascii="Tahoma" w:hAnsi="Tahoma"/>
          <w:b/>
          <w:spacing w:val="-2"/>
          <w:w w:val="105"/>
          <w:sz w:val="18"/>
        </w:rPr>
        <w:t>2</w:t>
      </w:r>
      <w:r>
        <w:rPr>
          <w:spacing w:val="-2"/>
          <w:w w:val="105"/>
          <w:sz w:val="18"/>
        </w:rPr>
        <w:t>—</w:t>
      </w:r>
      <w:r>
        <w:rPr>
          <w:rFonts w:ascii="Tahoma" w:hAnsi="Tahoma"/>
          <w:b/>
          <w:spacing w:val="-2"/>
          <w:w w:val="105"/>
          <w:sz w:val="18"/>
        </w:rPr>
        <w:t>‘In</w:t>
      </w:r>
      <w:r>
        <w:rPr>
          <w:rFonts w:ascii="Tahoma" w:hAnsi="Tahoma"/>
          <w:b/>
          <w:spacing w:val="-6"/>
          <w:w w:val="105"/>
          <w:sz w:val="18"/>
        </w:rPr>
        <w:t> </w:t>
      </w:r>
      <w:r>
        <w:rPr>
          <w:rFonts w:ascii="Tahoma" w:hAnsi="Tahoma"/>
          <w:b/>
          <w:spacing w:val="-2"/>
          <w:w w:val="105"/>
          <w:sz w:val="18"/>
        </w:rPr>
        <w:t>my</w:t>
      </w:r>
      <w:r>
        <w:rPr>
          <w:rFonts w:ascii="Tahoma" w:hAnsi="Tahoma"/>
          <w:b/>
          <w:spacing w:val="-6"/>
          <w:w w:val="105"/>
          <w:sz w:val="18"/>
        </w:rPr>
        <w:t> </w:t>
      </w:r>
      <w:r>
        <w:rPr>
          <w:rFonts w:ascii="Tahoma" w:hAnsi="Tahoma"/>
          <w:b/>
          <w:spacing w:val="-2"/>
          <w:w w:val="105"/>
          <w:sz w:val="18"/>
        </w:rPr>
        <w:t>family,</w:t>
      </w:r>
      <w:r>
        <w:rPr>
          <w:rFonts w:ascii="Tahoma" w:hAnsi="Tahoma"/>
          <w:b/>
          <w:spacing w:val="-6"/>
          <w:w w:val="105"/>
          <w:sz w:val="18"/>
        </w:rPr>
        <w:t> </w:t>
      </w:r>
      <w:r>
        <w:rPr>
          <w:rFonts w:ascii="Tahoma" w:hAnsi="Tahoma"/>
          <w:b/>
          <w:spacing w:val="-2"/>
          <w:w w:val="105"/>
          <w:sz w:val="18"/>
        </w:rPr>
        <w:t>everyone</w:t>
      </w:r>
      <w:r>
        <w:rPr>
          <w:rFonts w:ascii="Tahoma" w:hAnsi="Tahoma"/>
          <w:b/>
          <w:spacing w:val="-6"/>
          <w:w w:val="105"/>
          <w:sz w:val="18"/>
        </w:rPr>
        <w:t> </w:t>
      </w:r>
      <w:r>
        <w:rPr>
          <w:rFonts w:ascii="Tahoma" w:hAnsi="Tahoma"/>
          <w:b/>
          <w:spacing w:val="-2"/>
          <w:w w:val="105"/>
          <w:sz w:val="18"/>
        </w:rPr>
        <w:t>had</w:t>
      </w:r>
      <w:r>
        <w:rPr>
          <w:rFonts w:ascii="Tahoma" w:hAnsi="Tahoma"/>
          <w:b/>
          <w:spacing w:val="-6"/>
          <w:w w:val="105"/>
          <w:sz w:val="18"/>
        </w:rPr>
        <w:t> </w:t>
      </w:r>
      <w:r>
        <w:rPr>
          <w:rFonts w:ascii="Tahoma" w:hAnsi="Tahoma"/>
          <w:b/>
          <w:spacing w:val="-2"/>
          <w:w w:val="105"/>
          <w:sz w:val="18"/>
        </w:rPr>
        <w:t>issues’: </w:t>
      </w:r>
      <w:r>
        <w:rPr>
          <w:rFonts w:ascii="Tahoma" w:hAnsi="Tahoma"/>
          <w:b/>
          <w:w w:val="105"/>
          <w:sz w:val="18"/>
        </w:rPr>
        <w:t>narratives of whole family need</w:t>
      </w:r>
    </w:p>
    <w:p>
      <w:pPr>
        <w:pStyle w:val="BodyText"/>
        <w:spacing w:line="276" w:lineRule="auto" w:before="60"/>
        <w:ind w:left="318" w:right="137"/>
        <w:jc w:val="both"/>
      </w:pPr>
      <w:r>
        <w:rPr/>
        <w:t>These complex health needs were endemic within </w:t>
      </w:r>
      <w:r>
        <w:rPr/>
        <w:t>families. Women described their needs as intrinsically linked to other family members. Kay, Ashley</w:t>
      </w:r>
      <w:r>
        <w:rPr>
          <w:spacing w:val="-1"/>
        </w:rPr>
        <w:t> </w:t>
      </w:r>
      <w:r>
        <w:rPr/>
        <w:t>and Sarah grew up with</w:t>
      </w:r>
      <w:r>
        <w:rPr>
          <w:spacing w:val="-1"/>
        </w:rPr>
        <w:t> </w:t>
      </w:r>
      <w:r>
        <w:rPr/>
        <w:t>siblings who had additional needs and parents with chronic condi-tions,</w:t>
      </w:r>
      <w:r>
        <w:rPr>
          <w:spacing w:val="-2"/>
        </w:rPr>
        <w:t> </w:t>
      </w:r>
      <w:r>
        <w:rPr/>
        <w:t>developmental</w:t>
      </w:r>
      <w:r>
        <w:rPr>
          <w:spacing w:val="-2"/>
        </w:rPr>
        <w:t> </w:t>
      </w:r>
      <w:r>
        <w:rPr/>
        <w:t>disabilities,</w:t>
      </w:r>
      <w:r>
        <w:rPr>
          <w:spacing w:val="-3"/>
        </w:rPr>
        <w:t> </w:t>
      </w:r>
      <w:r>
        <w:rPr/>
        <w:t>mental</w:t>
      </w:r>
      <w:r>
        <w:rPr>
          <w:spacing w:val="-2"/>
        </w:rPr>
        <w:t> </w:t>
      </w:r>
      <w:r>
        <w:rPr/>
        <w:t>illnesses</w:t>
      </w:r>
      <w:r>
        <w:rPr>
          <w:spacing w:val="-2"/>
        </w:rPr>
        <w:t> </w:t>
      </w:r>
      <w:r>
        <w:rPr/>
        <w:t>or</w:t>
      </w:r>
      <w:r>
        <w:rPr>
          <w:spacing w:val="-2"/>
        </w:rPr>
        <w:t> </w:t>
      </w:r>
      <w:r>
        <w:rPr/>
        <w:t>substance misuse disorders. Women reﬂected on feeling inadequately supported in their early years, often experiencing feelings of unwantedness. Sarah, Ashely and Erin spent time in foster care or with extended family for periods of</w:t>
      </w:r>
      <w:r>
        <w:rPr>
          <w:spacing w:val="32"/>
        </w:rPr>
        <w:t> </w:t>
      </w:r>
      <w:r>
        <w:rPr/>
        <w:t>time. Gina, Steph and Ashley had a parent die young, which meant they had to grow up fast and, at times, care for other family members. Each</w:t>
      </w:r>
      <w:r>
        <w:rPr>
          <w:spacing w:val="-4"/>
        </w:rPr>
        <w:t> </w:t>
      </w:r>
      <w:r>
        <w:rPr/>
        <w:t>life</w:t>
      </w:r>
      <w:r>
        <w:rPr>
          <w:spacing w:val="-4"/>
        </w:rPr>
        <w:t> </w:t>
      </w:r>
      <w:r>
        <w:rPr/>
        <w:t>story</w:t>
      </w:r>
      <w:r>
        <w:rPr>
          <w:spacing w:val="-4"/>
        </w:rPr>
        <w:t> </w:t>
      </w:r>
      <w:r>
        <w:rPr/>
        <w:t>recalled</w:t>
      </w:r>
      <w:r>
        <w:rPr>
          <w:spacing w:val="-4"/>
        </w:rPr>
        <w:t> </w:t>
      </w:r>
      <w:r>
        <w:rPr/>
        <w:t>multiple</w:t>
      </w:r>
      <w:r>
        <w:rPr>
          <w:spacing w:val="-4"/>
        </w:rPr>
        <w:t> </w:t>
      </w:r>
      <w:r>
        <w:rPr/>
        <w:t>points</w:t>
      </w:r>
      <w:r>
        <w:rPr>
          <w:spacing w:val="-4"/>
        </w:rPr>
        <w:t> </w:t>
      </w:r>
      <w:r>
        <w:rPr/>
        <w:t>of</w:t>
      </w:r>
      <w:r>
        <w:rPr>
          <w:spacing w:val="29"/>
        </w:rPr>
        <w:t> </w:t>
      </w:r>
      <w:r>
        <w:rPr/>
        <w:t>contact</w:t>
      </w:r>
      <w:r>
        <w:rPr>
          <w:spacing w:val="-4"/>
        </w:rPr>
        <w:t> </w:t>
      </w:r>
      <w:r>
        <w:rPr/>
        <w:t>with</w:t>
      </w:r>
      <w:r>
        <w:rPr>
          <w:spacing w:val="-4"/>
        </w:rPr>
        <w:t> </w:t>
      </w:r>
      <w:r>
        <w:rPr/>
        <w:t>health, education, justice</w:t>
      </w:r>
      <w:r>
        <w:rPr>
          <w:spacing w:val="-2"/>
        </w:rPr>
        <w:t> </w:t>
      </w:r>
      <w:r>
        <w:rPr/>
        <w:t>and social care services, and most described a culture of distrust and scepticism toward public service support. Women described hiding their problems from oth-ers due to fear of</w:t>
      </w:r>
      <w:r>
        <w:rPr>
          <w:spacing w:val="40"/>
        </w:rPr>
        <w:t> </w:t>
      </w:r>
      <w:r>
        <w:rPr/>
        <w:t>judgement or repercussions, including</w:t>
      </w:r>
      <w:r>
        <w:rPr>
          <w:spacing w:val="80"/>
        </w:rPr>
        <w:t> </w:t>
      </w:r>
      <w:r>
        <w:rPr/>
        <w:t>from professionals. For some, substances were used to self-medicate unmet needs.</w:t>
      </w:r>
    </w:p>
    <w:p>
      <w:pPr>
        <w:spacing w:line="259" w:lineRule="auto" w:before="221"/>
        <w:ind w:left="557" w:right="377" w:firstLine="0"/>
        <w:jc w:val="both"/>
        <w:rPr>
          <w:i/>
          <w:sz w:val="18"/>
        </w:rPr>
      </w:pPr>
      <w:r>
        <w:rPr>
          <w:sz w:val="18"/>
        </w:rPr>
        <w:t>‘</w:t>
      </w:r>
      <w:r>
        <w:rPr>
          <w:i/>
          <w:sz w:val="18"/>
        </w:rPr>
        <w:t>I had a lot of</w:t>
      </w:r>
      <w:r>
        <w:rPr>
          <w:i/>
          <w:spacing w:val="40"/>
          <w:sz w:val="18"/>
        </w:rPr>
        <w:t> </w:t>
      </w:r>
      <w:r>
        <w:rPr>
          <w:i/>
          <w:sz w:val="18"/>
        </w:rPr>
        <w:t>traumas growing up as a child. My dad was very violent,</w:t>
      </w:r>
      <w:r>
        <w:rPr>
          <w:i/>
          <w:sz w:val="18"/>
        </w:rPr>
        <w:t> and my brother had special needs. He’s bipolar, adult schizophrenic now and</w:t>
      </w:r>
      <w:r>
        <w:rPr>
          <w:i/>
          <w:spacing w:val="-7"/>
          <w:sz w:val="18"/>
        </w:rPr>
        <w:t> </w:t>
      </w:r>
      <w:r>
        <w:rPr>
          <w:i/>
          <w:sz w:val="18"/>
        </w:rPr>
        <w:t>had</w:t>
      </w:r>
      <w:r>
        <w:rPr>
          <w:i/>
          <w:spacing w:val="-7"/>
          <w:sz w:val="18"/>
        </w:rPr>
        <w:t> </w:t>
      </w:r>
      <w:r>
        <w:rPr>
          <w:i/>
          <w:sz w:val="18"/>
        </w:rPr>
        <w:t>ADHD.</w:t>
      </w:r>
      <w:r>
        <w:rPr>
          <w:i/>
          <w:spacing w:val="-7"/>
          <w:sz w:val="18"/>
        </w:rPr>
        <w:t> </w:t>
      </w:r>
      <w:r>
        <w:rPr>
          <w:i/>
          <w:sz w:val="18"/>
        </w:rPr>
        <w:t>A</w:t>
      </w:r>
      <w:r>
        <w:rPr>
          <w:i/>
          <w:spacing w:val="-7"/>
          <w:sz w:val="18"/>
        </w:rPr>
        <w:t> </w:t>
      </w:r>
      <w:r>
        <w:rPr>
          <w:i/>
          <w:sz w:val="18"/>
        </w:rPr>
        <w:t>lot</w:t>
      </w:r>
      <w:r>
        <w:rPr>
          <w:i/>
          <w:spacing w:val="-7"/>
          <w:sz w:val="18"/>
        </w:rPr>
        <w:t> </w:t>
      </w:r>
      <w:r>
        <w:rPr>
          <w:i/>
          <w:sz w:val="18"/>
        </w:rPr>
        <w:t>of</w:t>
      </w:r>
      <w:r>
        <w:rPr>
          <w:i/>
          <w:spacing w:val="30"/>
          <w:sz w:val="18"/>
        </w:rPr>
        <w:t> </w:t>
      </w:r>
      <w:r>
        <w:rPr>
          <w:i/>
          <w:sz w:val="18"/>
        </w:rPr>
        <w:t>my</w:t>
      </w:r>
      <w:r>
        <w:rPr>
          <w:i/>
          <w:spacing w:val="-7"/>
          <w:sz w:val="18"/>
        </w:rPr>
        <w:t> </w:t>
      </w:r>
      <w:r>
        <w:rPr>
          <w:i/>
          <w:sz w:val="18"/>
        </w:rPr>
        <w:t>parent’s</w:t>
      </w:r>
      <w:r>
        <w:rPr>
          <w:i/>
          <w:spacing w:val="-7"/>
          <w:sz w:val="18"/>
        </w:rPr>
        <w:t> </w:t>
      </w:r>
      <w:r>
        <w:rPr>
          <w:i/>
          <w:sz w:val="18"/>
        </w:rPr>
        <w:t>attention</w:t>
      </w:r>
      <w:r>
        <w:rPr>
          <w:i/>
          <w:spacing w:val="-7"/>
          <w:sz w:val="18"/>
        </w:rPr>
        <w:t> </w:t>
      </w:r>
      <w:r>
        <w:rPr>
          <w:i/>
          <w:sz w:val="18"/>
        </w:rPr>
        <w:t>was</w:t>
      </w:r>
      <w:r>
        <w:rPr>
          <w:i/>
          <w:spacing w:val="-7"/>
          <w:sz w:val="18"/>
        </w:rPr>
        <w:t> </w:t>
      </w:r>
      <w:r>
        <w:rPr>
          <w:i/>
          <w:sz w:val="18"/>
        </w:rPr>
        <w:t>for</w:t>
      </w:r>
      <w:r>
        <w:rPr>
          <w:i/>
          <w:spacing w:val="-7"/>
          <w:sz w:val="18"/>
        </w:rPr>
        <w:t> </w:t>
      </w:r>
      <w:r>
        <w:rPr>
          <w:i/>
          <w:sz w:val="18"/>
        </w:rPr>
        <w:t>him,</w:t>
      </w:r>
      <w:r>
        <w:rPr>
          <w:i/>
          <w:spacing w:val="-7"/>
          <w:sz w:val="18"/>
        </w:rPr>
        <w:t> </w:t>
      </w:r>
      <w:r>
        <w:rPr>
          <w:i/>
          <w:sz w:val="18"/>
        </w:rPr>
        <w:t>and</w:t>
      </w:r>
      <w:r>
        <w:rPr>
          <w:i/>
          <w:spacing w:val="-7"/>
          <w:sz w:val="18"/>
        </w:rPr>
        <w:t> </w:t>
      </w:r>
      <w:r>
        <w:rPr>
          <w:i/>
          <w:sz w:val="18"/>
        </w:rPr>
        <w:t>I</w:t>
      </w:r>
      <w:r>
        <w:rPr>
          <w:i/>
          <w:spacing w:val="-7"/>
          <w:sz w:val="18"/>
        </w:rPr>
        <w:t> </w:t>
      </w:r>
      <w:r>
        <w:rPr>
          <w:i/>
          <w:sz w:val="18"/>
        </w:rPr>
        <w:t>was just on the back burner. I was too scared to ask for help or too scared to be</w:t>
      </w:r>
      <w:r>
        <w:rPr>
          <w:i/>
          <w:spacing w:val="-2"/>
          <w:sz w:val="18"/>
        </w:rPr>
        <w:t> </w:t>
      </w:r>
      <w:r>
        <w:rPr>
          <w:i/>
          <w:sz w:val="18"/>
        </w:rPr>
        <w:t>judged.</w:t>
      </w:r>
      <w:r>
        <w:rPr>
          <w:i/>
          <w:spacing w:val="-2"/>
          <w:sz w:val="18"/>
        </w:rPr>
        <w:t> </w:t>
      </w:r>
      <w:r>
        <w:rPr>
          <w:i/>
          <w:sz w:val="18"/>
        </w:rPr>
        <w:t>The</w:t>
      </w:r>
      <w:r>
        <w:rPr>
          <w:i/>
          <w:spacing w:val="-2"/>
          <w:sz w:val="18"/>
        </w:rPr>
        <w:t> </w:t>
      </w:r>
      <w:r>
        <w:rPr>
          <w:i/>
          <w:sz w:val="18"/>
        </w:rPr>
        <w:t>only</w:t>
      </w:r>
      <w:r>
        <w:rPr>
          <w:i/>
          <w:spacing w:val="-3"/>
          <w:sz w:val="18"/>
        </w:rPr>
        <w:t> </w:t>
      </w:r>
      <w:r>
        <w:rPr>
          <w:i/>
          <w:sz w:val="18"/>
        </w:rPr>
        <w:t>time</w:t>
      </w:r>
      <w:r>
        <w:rPr>
          <w:i/>
          <w:spacing w:val="-2"/>
          <w:sz w:val="18"/>
        </w:rPr>
        <w:t> </w:t>
      </w:r>
      <w:r>
        <w:rPr>
          <w:i/>
          <w:sz w:val="18"/>
        </w:rPr>
        <w:t>I</w:t>
      </w:r>
      <w:r>
        <w:rPr>
          <w:i/>
          <w:spacing w:val="-2"/>
          <w:sz w:val="18"/>
        </w:rPr>
        <w:t> </w:t>
      </w:r>
      <w:r>
        <w:rPr>
          <w:i/>
          <w:sz w:val="18"/>
        </w:rPr>
        <w:t>went</w:t>
      </w:r>
      <w:r>
        <w:rPr>
          <w:i/>
          <w:spacing w:val="-2"/>
          <w:sz w:val="18"/>
        </w:rPr>
        <w:t> </w:t>
      </w:r>
      <w:r>
        <w:rPr>
          <w:i/>
          <w:sz w:val="18"/>
        </w:rPr>
        <w:t>to</w:t>
      </w:r>
      <w:r>
        <w:rPr>
          <w:i/>
          <w:spacing w:val="-3"/>
          <w:sz w:val="18"/>
        </w:rPr>
        <w:t> </w:t>
      </w:r>
      <w:r>
        <w:rPr>
          <w:i/>
          <w:sz w:val="18"/>
        </w:rPr>
        <w:t>get</w:t>
      </w:r>
      <w:r>
        <w:rPr>
          <w:i/>
          <w:spacing w:val="-2"/>
          <w:sz w:val="18"/>
        </w:rPr>
        <w:t> </w:t>
      </w:r>
      <w:r>
        <w:rPr>
          <w:i/>
          <w:sz w:val="18"/>
        </w:rPr>
        <w:t>help</w:t>
      </w:r>
      <w:r>
        <w:rPr>
          <w:i/>
          <w:spacing w:val="-2"/>
          <w:sz w:val="18"/>
        </w:rPr>
        <w:t> </w:t>
      </w:r>
      <w:r>
        <w:rPr>
          <w:i/>
          <w:sz w:val="18"/>
        </w:rPr>
        <w:t>was</w:t>
      </w:r>
      <w:r>
        <w:rPr>
          <w:i/>
          <w:spacing w:val="-2"/>
          <w:sz w:val="18"/>
        </w:rPr>
        <w:t> </w:t>
      </w:r>
      <w:r>
        <w:rPr>
          <w:i/>
          <w:sz w:val="18"/>
        </w:rPr>
        <w:t>probably</w:t>
      </w:r>
      <w:r>
        <w:rPr>
          <w:i/>
          <w:spacing w:val="-2"/>
          <w:sz w:val="18"/>
        </w:rPr>
        <w:t> </w:t>
      </w:r>
      <w:r>
        <w:rPr>
          <w:i/>
          <w:sz w:val="18"/>
        </w:rPr>
        <w:t>as</w:t>
      </w:r>
      <w:r>
        <w:rPr>
          <w:i/>
          <w:spacing w:val="-2"/>
          <w:sz w:val="18"/>
        </w:rPr>
        <w:t> </w:t>
      </w:r>
      <w:r>
        <w:rPr>
          <w:i/>
          <w:sz w:val="18"/>
        </w:rPr>
        <w:t>my</w:t>
      </w:r>
      <w:r>
        <w:rPr>
          <w:i/>
          <w:spacing w:val="-3"/>
          <w:sz w:val="18"/>
        </w:rPr>
        <w:t> </w:t>
      </w:r>
      <w:r>
        <w:rPr>
          <w:i/>
          <w:sz w:val="18"/>
        </w:rPr>
        <w:t>kids</w:t>
      </w:r>
      <w:r>
        <w:rPr>
          <w:i/>
          <w:spacing w:val="-2"/>
          <w:sz w:val="18"/>
        </w:rPr>
        <w:t> </w:t>
      </w:r>
      <w:r>
        <w:rPr>
          <w:i/>
          <w:sz w:val="18"/>
        </w:rPr>
        <w:t>were removed,</w:t>
      </w:r>
      <w:r>
        <w:rPr>
          <w:i/>
          <w:spacing w:val="-4"/>
          <w:sz w:val="18"/>
        </w:rPr>
        <w:t> </w:t>
      </w:r>
      <w:r>
        <w:rPr>
          <w:i/>
          <w:sz w:val="18"/>
        </w:rPr>
        <w:t>because</w:t>
      </w:r>
      <w:r>
        <w:rPr>
          <w:i/>
          <w:spacing w:val="-4"/>
          <w:sz w:val="18"/>
        </w:rPr>
        <w:t> </w:t>
      </w:r>
      <w:r>
        <w:rPr>
          <w:i/>
          <w:sz w:val="18"/>
        </w:rPr>
        <w:t>there’s</w:t>
      </w:r>
      <w:r>
        <w:rPr>
          <w:i/>
          <w:spacing w:val="-4"/>
          <w:sz w:val="18"/>
        </w:rPr>
        <w:t> </w:t>
      </w:r>
      <w:r>
        <w:rPr>
          <w:i/>
          <w:sz w:val="18"/>
        </w:rPr>
        <w:t>always</w:t>
      </w:r>
      <w:r>
        <w:rPr>
          <w:i/>
          <w:spacing w:val="-3"/>
          <w:sz w:val="18"/>
        </w:rPr>
        <w:t> </w:t>
      </w:r>
      <w:r>
        <w:rPr>
          <w:i/>
          <w:sz w:val="18"/>
        </w:rPr>
        <w:t>a</w:t>
      </w:r>
      <w:r>
        <w:rPr>
          <w:i/>
          <w:spacing w:val="-4"/>
          <w:sz w:val="18"/>
        </w:rPr>
        <w:t> </w:t>
      </w:r>
      <w:r>
        <w:rPr>
          <w:i/>
          <w:sz w:val="18"/>
        </w:rPr>
        <w:t>stigma</w:t>
      </w:r>
      <w:r>
        <w:rPr>
          <w:i/>
          <w:spacing w:val="-4"/>
          <w:sz w:val="18"/>
        </w:rPr>
        <w:t> </w:t>
      </w:r>
      <w:r>
        <w:rPr>
          <w:i/>
          <w:sz w:val="18"/>
        </w:rPr>
        <w:t>about</w:t>
      </w:r>
      <w:r>
        <w:rPr>
          <w:i/>
          <w:spacing w:val="-4"/>
          <w:sz w:val="18"/>
        </w:rPr>
        <w:t> </w:t>
      </w:r>
      <w:r>
        <w:rPr>
          <w:i/>
          <w:sz w:val="18"/>
        </w:rPr>
        <w:t>it.</w:t>
      </w:r>
      <w:r>
        <w:rPr>
          <w:i/>
          <w:spacing w:val="-3"/>
          <w:sz w:val="18"/>
        </w:rPr>
        <w:t> </w:t>
      </w:r>
      <w:r>
        <w:rPr>
          <w:i/>
          <w:sz w:val="18"/>
        </w:rPr>
        <w:t>I’ve</w:t>
      </w:r>
      <w:r>
        <w:rPr>
          <w:i/>
          <w:spacing w:val="-4"/>
          <w:sz w:val="18"/>
        </w:rPr>
        <w:t> </w:t>
      </w:r>
      <w:r>
        <w:rPr>
          <w:i/>
          <w:sz w:val="18"/>
        </w:rPr>
        <w:t>been</w:t>
      </w:r>
      <w:r>
        <w:rPr>
          <w:i/>
          <w:spacing w:val="-4"/>
          <w:sz w:val="18"/>
        </w:rPr>
        <w:t> </w:t>
      </w:r>
      <w:r>
        <w:rPr>
          <w:i/>
          <w:sz w:val="18"/>
        </w:rPr>
        <w:t>brought</w:t>
      </w:r>
      <w:r>
        <w:rPr>
          <w:i/>
          <w:spacing w:val="-4"/>
          <w:sz w:val="18"/>
        </w:rPr>
        <w:t> </w:t>
      </w:r>
      <w:r>
        <w:rPr>
          <w:i/>
          <w:sz w:val="18"/>
        </w:rPr>
        <w:t>up</w:t>
      </w:r>
      <w:r>
        <w:rPr>
          <w:i/>
          <w:spacing w:val="-3"/>
          <w:sz w:val="18"/>
        </w:rPr>
        <w:t> </w:t>
      </w:r>
      <w:r>
        <w:rPr>
          <w:i/>
          <w:sz w:val="18"/>
        </w:rPr>
        <w:t>to </w:t>
      </w:r>
      <w:r>
        <w:rPr>
          <w:i/>
          <w:spacing w:val="-2"/>
          <w:sz w:val="18"/>
        </w:rPr>
        <w:t>say</w:t>
      </w:r>
      <w:r>
        <w:rPr>
          <w:i/>
          <w:spacing w:val="-7"/>
          <w:sz w:val="18"/>
        </w:rPr>
        <w:t> </w:t>
      </w:r>
      <w:r>
        <w:rPr>
          <w:i/>
          <w:spacing w:val="-2"/>
          <w:sz w:val="18"/>
        </w:rPr>
        <w:t>what</w:t>
      </w:r>
      <w:r>
        <w:rPr>
          <w:i/>
          <w:spacing w:val="-7"/>
          <w:sz w:val="18"/>
        </w:rPr>
        <w:t> </w:t>
      </w:r>
      <w:r>
        <w:rPr>
          <w:i/>
          <w:spacing w:val="-2"/>
          <w:sz w:val="18"/>
        </w:rPr>
        <w:t>happens</w:t>
      </w:r>
      <w:r>
        <w:rPr>
          <w:i/>
          <w:spacing w:val="-7"/>
          <w:sz w:val="18"/>
        </w:rPr>
        <w:t> </w:t>
      </w:r>
      <w:r>
        <w:rPr>
          <w:i/>
          <w:spacing w:val="-2"/>
          <w:sz w:val="18"/>
        </w:rPr>
        <w:t>at</w:t>
      </w:r>
      <w:r>
        <w:rPr>
          <w:i/>
          <w:spacing w:val="-7"/>
          <w:sz w:val="18"/>
        </w:rPr>
        <w:t> </w:t>
      </w:r>
      <w:r>
        <w:rPr>
          <w:i/>
          <w:spacing w:val="-2"/>
          <w:sz w:val="18"/>
        </w:rPr>
        <w:t>home</w:t>
      </w:r>
      <w:r>
        <w:rPr>
          <w:i/>
          <w:spacing w:val="-7"/>
          <w:sz w:val="18"/>
        </w:rPr>
        <w:t> </w:t>
      </w:r>
      <w:r>
        <w:rPr>
          <w:i/>
          <w:spacing w:val="-2"/>
          <w:sz w:val="18"/>
        </w:rPr>
        <w:t>stays</w:t>
      </w:r>
      <w:r>
        <w:rPr>
          <w:i/>
          <w:spacing w:val="-7"/>
          <w:sz w:val="18"/>
        </w:rPr>
        <w:t> </w:t>
      </w:r>
      <w:r>
        <w:rPr>
          <w:i/>
          <w:spacing w:val="-2"/>
          <w:sz w:val="18"/>
        </w:rPr>
        <w:t>at</w:t>
      </w:r>
      <w:r>
        <w:rPr>
          <w:i/>
          <w:spacing w:val="-7"/>
          <w:sz w:val="18"/>
        </w:rPr>
        <w:t> </w:t>
      </w:r>
      <w:r>
        <w:rPr>
          <w:i/>
          <w:spacing w:val="-2"/>
          <w:sz w:val="18"/>
        </w:rPr>
        <w:t>home.</w:t>
      </w:r>
      <w:r>
        <w:rPr>
          <w:i/>
          <w:spacing w:val="-7"/>
          <w:sz w:val="18"/>
        </w:rPr>
        <w:t> </w:t>
      </w:r>
      <w:r>
        <w:rPr>
          <w:i/>
          <w:spacing w:val="-2"/>
          <w:sz w:val="18"/>
        </w:rPr>
        <w:t>You</w:t>
      </w:r>
      <w:r>
        <w:rPr>
          <w:i/>
          <w:spacing w:val="-7"/>
          <w:sz w:val="18"/>
        </w:rPr>
        <w:t> </w:t>
      </w:r>
      <w:r>
        <w:rPr>
          <w:i/>
          <w:spacing w:val="-2"/>
          <w:sz w:val="18"/>
        </w:rPr>
        <w:t>don’t</w:t>
      </w:r>
      <w:r>
        <w:rPr>
          <w:i/>
          <w:spacing w:val="-7"/>
          <w:sz w:val="18"/>
        </w:rPr>
        <w:t> </w:t>
      </w:r>
      <w:r>
        <w:rPr>
          <w:i/>
          <w:spacing w:val="-2"/>
          <w:sz w:val="18"/>
        </w:rPr>
        <w:t>tell</w:t>
      </w:r>
      <w:r>
        <w:rPr>
          <w:i/>
          <w:spacing w:val="-7"/>
          <w:sz w:val="18"/>
        </w:rPr>
        <w:t> </w:t>
      </w:r>
      <w:r>
        <w:rPr>
          <w:i/>
          <w:spacing w:val="-2"/>
          <w:sz w:val="18"/>
        </w:rPr>
        <w:t>anybody</w:t>
      </w:r>
      <w:r>
        <w:rPr>
          <w:i/>
          <w:spacing w:val="-7"/>
          <w:sz w:val="18"/>
        </w:rPr>
        <w:t> </w:t>
      </w:r>
      <w:r>
        <w:rPr>
          <w:i/>
          <w:spacing w:val="-2"/>
          <w:sz w:val="18"/>
        </w:rPr>
        <w:t>about</w:t>
      </w:r>
      <w:r>
        <w:rPr>
          <w:i/>
          <w:spacing w:val="-7"/>
          <w:sz w:val="18"/>
        </w:rPr>
        <w:t> </w:t>
      </w:r>
      <w:r>
        <w:rPr>
          <w:i/>
          <w:spacing w:val="-2"/>
          <w:sz w:val="18"/>
        </w:rPr>
        <w:t>your</w:t>
      </w:r>
    </w:p>
    <w:p>
      <w:pPr>
        <w:spacing w:after="0" w:line="259" w:lineRule="auto"/>
        <w:jc w:val="both"/>
        <w:rPr>
          <w:i/>
          <w:sz w:val="18"/>
        </w:rPr>
        <w:sectPr>
          <w:type w:val="continuous"/>
          <w:pgSz w:w="12250" w:h="15820"/>
          <w:pgMar w:header="696" w:footer="0" w:top="1280" w:bottom="280" w:left="708" w:right="708"/>
          <w:cols w:num="2" w:equalWidth="0">
            <w:col w:w="5530" w:space="40"/>
            <w:col w:w="5264"/>
          </w:cols>
        </w:sectPr>
      </w:pPr>
    </w:p>
    <w:p>
      <w:pPr>
        <w:spacing w:line="247" w:lineRule="auto" w:before="111"/>
        <w:ind w:left="366" w:right="277" w:firstLine="0"/>
        <w:jc w:val="both"/>
        <w:rPr>
          <w:rFonts w:ascii="Book Antiqua" w:hAnsi="Book Antiqua"/>
          <w:b/>
          <w:i/>
          <w:sz w:val="18"/>
        </w:rPr>
      </w:pPr>
      <w:r>
        <w:rPr>
          <w:rFonts w:ascii="Book Antiqua" w:hAnsi="Book Antiqua"/>
          <w:b/>
          <w:i/>
          <w:sz w:val="18"/>
        </w:rPr>
        <mc:AlternateContent>
          <mc:Choice Requires="wps">
            <w:drawing>
              <wp:anchor distT="0" distB="0" distL="0" distR="0" allowOverlap="1" layoutInCell="1" locked="0" behindDoc="0" simplePos="0" relativeHeight="15731200">
                <wp:simplePos x="0" y="0"/>
                <wp:positionH relativeFrom="page">
                  <wp:posOffset>7460039</wp:posOffset>
                </wp:positionH>
                <wp:positionV relativeFrom="page">
                  <wp:posOffset>1879015</wp:posOffset>
                </wp:positionV>
                <wp:extent cx="139065" cy="628650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39065" cy="6286500"/>
                        </a:xfrm>
                        <a:prstGeom prst="rect">
                          <a:avLst/>
                        </a:prstGeom>
                      </wps:spPr>
                      <wps:txbx>
                        <w:txbxContent>
                          <w:p>
                            <w:pPr>
                              <w:spacing w:before="14"/>
                              <w:ind w:left="20" w:right="0" w:firstLine="0"/>
                              <w:jc w:val="left"/>
                              <w:rPr>
                                <w:rFonts w:ascii="Arial"/>
                                <w:sz w:val="16"/>
                              </w:rPr>
                            </w:pPr>
                            <w:r>
                              <w:rPr>
                                <w:rFonts w:ascii="Arial"/>
                                <w:color w:val="666666"/>
                                <w:spacing w:val="-2"/>
                                <w:sz w:val="16"/>
                              </w:rPr>
                              <w:t>Downloaded</w:t>
                            </w:r>
                            <w:r>
                              <w:rPr>
                                <w:rFonts w:ascii="Arial"/>
                                <w:color w:val="666666"/>
                                <w:spacing w:val="13"/>
                                <w:sz w:val="16"/>
                              </w:rPr>
                              <w:t> </w:t>
                            </w:r>
                            <w:r>
                              <w:rPr>
                                <w:rFonts w:ascii="Arial"/>
                                <w:color w:val="666666"/>
                                <w:spacing w:val="-2"/>
                                <w:sz w:val="16"/>
                              </w:rPr>
                              <w:t>from</w:t>
                            </w:r>
                            <w:r>
                              <w:rPr>
                                <w:rFonts w:ascii="Arial"/>
                                <w:color w:val="666666"/>
                                <w:spacing w:val="15"/>
                                <w:sz w:val="16"/>
                              </w:rPr>
                              <w:t> </w:t>
                            </w:r>
                            <w:hyperlink r:id="rId8">
                              <w:r>
                                <w:rPr>
                                  <w:rFonts w:ascii="Arial"/>
                                  <w:color w:val="666666"/>
                                  <w:spacing w:val="-2"/>
                                  <w:sz w:val="16"/>
                                </w:rPr>
                                <w:t>https://academic.oup.com/jpubhealth/advance-article/doi/10.1093/pubmed/fdad137/7233966</w:t>
                              </w:r>
                            </w:hyperlink>
                            <w:r>
                              <w:rPr>
                                <w:rFonts w:ascii="Arial"/>
                                <w:color w:val="666666"/>
                                <w:spacing w:val="15"/>
                                <w:sz w:val="16"/>
                              </w:rPr>
                              <w:t> </w:t>
                            </w:r>
                            <w:r>
                              <w:rPr>
                                <w:rFonts w:ascii="Arial"/>
                                <w:color w:val="666666"/>
                                <w:spacing w:val="-2"/>
                                <w:sz w:val="16"/>
                              </w:rPr>
                              <w:t>by</w:t>
                            </w:r>
                            <w:r>
                              <w:rPr>
                                <w:rFonts w:ascii="Arial"/>
                                <w:color w:val="666666"/>
                                <w:spacing w:val="15"/>
                                <w:sz w:val="16"/>
                              </w:rPr>
                              <w:t> </w:t>
                            </w:r>
                            <w:r>
                              <w:rPr>
                                <w:rFonts w:ascii="Arial"/>
                                <w:color w:val="666666"/>
                                <w:spacing w:val="-2"/>
                                <w:sz w:val="16"/>
                              </w:rPr>
                              <w:t>guest</w:t>
                            </w:r>
                            <w:r>
                              <w:rPr>
                                <w:rFonts w:ascii="Arial"/>
                                <w:color w:val="666666"/>
                                <w:spacing w:val="15"/>
                                <w:sz w:val="16"/>
                              </w:rPr>
                              <w:t> </w:t>
                            </w:r>
                            <w:r>
                              <w:rPr>
                                <w:rFonts w:ascii="Arial"/>
                                <w:color w:val="666666"/>
                                <w:spacing w:val="-2"/>
                                <w:sz w:val="16"/>
                              </w:rPr>
                              <w:t>on</w:t>
                            </w:r>
                            <w:r>
                              <w:rPr>
                                <w:rFonts w:ascii="Arial"/>
                                <w:color w:val="666666"/>
                                <w:spacing w:val="15"/>
                                <w:sz w:val="16"/>
                              </w:rPr>
                              <w:t> </w:t>
                            </w:r>
                            <w:r>
                              <w:rPr>
                                <w:rFonts w:ascii="Arial"/>
                                <w:color w:val="666666"/>
                                <w:spacing w:val="-2"/>
                                <w:sz w:val="16"/>
                              </w:rPr>
                              <w:t>03</w:t>
                            </w:r>
                            <w:r>
                              <w:rPr>
                                <w:rFonts w:ascii="Arial"/>
                                <w:color w:val="666666"/>
                                <w:spacing w:val="15"/>
                                <w:sz w:val="16"/>
                              </w:rPr>
                              <w:t> </w:t>
                            </w:r>
                            <w:r>
                              <w:rPr>
                                <w:rFonts w:ascii="Arial"/>
                                <w:color w:val="666666"/>
                                <w:spacing w:val="-2"/>
                                <w:sz w:val="16"/>
                              </w:rPr>
                              <w:t>August</w:t>
                            </w:r>
                            <w:r>
                              <w:rPr>
                                <w:rFonts w:ascii="Arial"/>
                                <w:color w:val="666666"/>
                                <w:spacing w:val="16"/>
                                <w:sz w:val="16"/>
                              </w:rPr>
                              <w:t> </w:t>
                            </w:r>
                            <w:r>
                              <w:rPr>
                                <w:rFonts w:ascii="Arial"/>
                                <w:color w:val="666666"/>
                                <w:spacing w:val="-4"/>
                                <w:sz w:val="16"/>
                              </w:rPr>
                              <w:t>2023</w:t>
                            </w:r>
                          </w:p>
                        </w:txbxContent>
                      </wps:txbx>
                      <wps:bodyPr wrap="square" lIns="0" tIns="0" rIns="0" bIns="0" rtlCol="0" vert="vert">
                        <a:noAutofit/>
                      </wps:bodyPr>
                    </wps:wsp>
                  </a:graphicData>
                </a:graphic>
              </wp:anchor>
            </w:drawing>
          </mc:Choice>
          <mc:Fallback>
            <w:pict>
              <v:shape style="position:absolute;margin-left:587.404663pt;margin-top:147.953995pt;width:10.95pt;height:495pt;mso-position-horizontal-relative:page;mso-position-vertical-relative:page;z-index:15731200" type="#_x0000_t202" id="docshape12" filled="false" stroked="false">
                <v:textbox inset="0,0,0,0" style="layout-flow:vertical">
                  <w:txbxContent>
                    <w:p>
                      <w:pPr>
                        <w:spacing w:before="14"/>
                        <w:ind w:left="20" w:right="0" w:firstLine="0"/>
                        <w:jc w:val="left"/>
                        <w:rPr>
                          <w:rFonts w:ascii="Arial"/>
                          <w:sz w:val="16"/>
                        </w:rPr>
                      </w:pPr>
                      <w:r>
                        <w:rPr>
                          <w:rFonts w:ascii="Arial"/>
                          <w:color w:val="666666"/>
                          <w:spacing w:val="-2"/>
                          <w:sz w:val="16"/>
                        </w:rPr>
                        <w:t>Downloaded</w:t>
                      </w:r>
                      <w:r>
                        <w:rPr>
                          <w:rFonts w:ascii="Arial"/>
                          <w:color w:val="666666"/>
                          <w:spacing w:val="13"/>
                          <w:sz w:val="16"/>
                        </w:rPr>
                        <w:t> </w:t>
                      </w:r>
                      <w:r>
                        <w:rPr>
                          <w:rFonts w:ascii="Arial"/>
                          <w:color w:val="666666"/>
                          <w:spacing w:val="-2"/>
                          <w:sz w:val="16"/>
                        </w:rPr>
                        <w:t>from</w:t>
                      </w:r>
                      <w:r>
                        <w:rPr>
                          <w:rFonts w:ascii="Arial"/>
                          <w:color w:val="666666"/>
                          <w:spacing w:val="15"/>
                          <w:sz w:val="16"/>
                        </w:rPr>
                        <w:t> </w:t>
                      </w:r>
                      <w:hyperlink r:id="rId8">
                        <w:r>
                          <w:rPr>
                            <w:rFonts w:ascii="Arial"/>
                            <w:color w:val="666666"/>
                            <w:spacing w:val="-2"/>
                            <w:sz w:val="16"/>
                          </w:rPr>
                          <w:t>https://academic.oup.com/jpubhealth/advance-article/doi/10.1093/pubmed/fdad137/7233966</w:t>
                        </w:r>
                      </w:hyperlink>
                      <w:r>
                        <w:rPr>
                          <w:rFonts w:ascii="Arial"/>
                          <w:color w:val="666666"/>
                          <w:spacing w:val="15"/>
                          <w:sz w:val="16"/>
                        </w:rPr>
                        <w:t> </w:t>
                      </w:r>
                      <w:r>
                        <w:rPr>
                          <w:rFonts w:ascii="Arial"/>
                          <w:color w:val="666666"/>
                          <w:spacing w:val="-2"/>
                          <w:sz w:val="16"/>
                        </w:rPr>
                        <w:t>by</w:t>
                      </w:r>
                      <w:r>
                        <w:rPr>
                          <w:rFonts w:ascii="Arial"/>
                          <w:color w:val="666666"/>
                          <w:spacing w:val="15"/>
                          <w:sz w:val="16"/>
                        </w:rPr>
                        <w:t> </w:t>
                      </w:r>
                      <w:r>
                        <w:rPr>
                          <w:rFonts w:ascii="Arial"/>
                          <w:color w:val="666666"/>
                          <w:spacing w:val="-2"/>
                          <w:sz w:val="16"/>
                        </w:rPr>
                        <w:t>guest</w:t>
                      </w:r>
                      <w:r>
                        <w:rPr>
                          <w:rFonts w:ascii="Arial"/>
                          <w:color w:val="666666"/>
                          <w:spacing w:val="15"/>
                          <w:sz w:val="16"/>
                        </w:rPr>
                        <w:t> </w:t>
                      </w:r>
                      <w:r>
                        <w:rPr>
                          <w:rFonts w:ascii="Arial"/>
                          <w:color w:val="666666"/>
                          <w:spacing w:val="-2"/>
                          <w:sz w:val="16"/>
                        </w:rPr>
                        <w:t>on</w:t>
                      </w:r>
                      <w:r>
                        <w:rPr>
                          <w:rFonts w:ascii="Arial"/>
                          <w:color w:val="666666"/>
                          <w:spacing w:val="15"/>
                          <w:sz w:val="16"/>
                        </w:rPr>
                        <w:t> </w:t>
                      </w:r>
                      <w:r>
                        <w:rPr>
                          <w:rFonts w:ascii="Arial"/>
                          <w:color w:val="666666"/>
                          <w:spacing w:val="-2"/>
                          <w:sz w:val="16"/>
                        </w:rPr>
                        <w:t>03</w:t>
                      </w:r>
                      <w:r>
                        <w:rPr>
                          <w:rFonts w:ascii="Arial"/>
                          <w:color w:val="666666"/>
                          <w:spacing w:val="15"/>
                          <w:sz w:val="16"/>
                        </w:rPr>
                        <w:t> </w:t>
                      </w:r>
                      <w:r>
                        <w:rPr>
                          <w:rFonts w:ascii="Arial"/>
                          <w:color w:val="666666"/>
                          <w:spacing w:val="-2"/>
                          <w:sz w:val="16"/>
                        </w:rPr>
                        <w:t>August</w:t>
                      </w:r>
                      <w:r>
                        <w:rPr>
                          <w:rFonts w:ascii="Arial"/>
                          <w:color w:val="666666"/>
                          <w:spacing w:val="16"/>
                          <w:sz w:val="16"/>
                        </w:rPr>
                        <w:t> </w:t>
                      </w:r>
                      <w:r>
                        <w:rPr>
                          <w:rFonts w:ascii="Arial"/>
                          <w:color w:val="666666"/>
                          <w:spacing w:val="-4"/>
                          <w:sz w:val="16"/>
                        </w:rPr>
                        <w:t>2023</w:t>
                      </w:r>
                    </w:p>
                  </w:txbxContent>
                </v:textbox>
                <w10:wrap type="none"/>
              </v:shape>
            </w:pict>
          </mc:Fallback>
        </mc:AlternateContent>
      </w:r>
      <w:r>
        <w:rPr>
          <w:i/>
          <w:sz w:val="18"/>
        </w:rPr>
        <w:t>problems.</w:t>
      </w:r>
      <w:r>
        <w:rPr>
          <w:i/>
          <w:spacing w:val="-4"/>
          <w:sz w:val="18"/>
        </w:rPr>
        <w:t> </w:t>
      </w:r>
      <w:r>
        <w:rPr>
          <w:i/>
          <w:sz w:val="18"/>
        </w:rPr>
        <w:t>That</w:t>
      </w:r>
      <w:r>
        <w:rPr>
          <w:i/>
          <w:spacing w:val="-4"/>
          <w:sz w:val="18"/>
        </w:rPr>
        <w:t> </w:t>
      </w:r>
      <w:r>
        <w:rPr>
          <w:i/>
          <w:sz w:val="18"/>
        </w:rPr>
        <w:t>was</w:t>
      </w:r>
      <w:r>
        <w:rPr>
          <w:i/>
          <w:spacing w:val="-4"/>
          <w:sz w:val="18"/>
        </w:rPr>
        <w:t> </w:t>
      </w:r>
      <w:r>
        <w:rPr>
          <w:i/>
          <w:sz w:val="18"/>
        </w:rPr>
        <w:t>really</w:t>
      </w:r>
      <w:r>
        <w:rPr>
          <w:i/>
          <w:spacing w:val="-4"/>
          <w:sz w:val="18"/>
        </w:rPr>
        <w:t> </w:t>
      </w:r>
      <w:r>
        <w:rPr>
          <w:i/>
          <w:sz w:val="18"/>
        </w:rPr>
        <w:t>instilled</w:t>
      </w:r>
      <w:r>
        <w:rPr>
          <w:i/>
          <w:spacing w:val="-4"/>
          <w:sz w:val="18"/>
        </w:rPr>
        <w:t> </w:t>
      </w:r>
      <w:r>
        <w:rPr>
          <w:i/>
          <w:sz w:val="18"/>
        </w:rPr>
        <w:t>in</w:t>
      </w:r>
      <w:r>
        <w:rPr>
          <w:i/>
          <w:spacing w:val="-4"/>
          <w:sz w:val="18"/>
        </w:rPr>
        <w:t> </w:t>
      </w:r>
      <w:r>
        <w:rPr>
          <w:i/>
          <w:sz w:val="18"/>
        </w:rPr>
        <w:t>me</w:t>
      </w:r>
      <w:r>
        <w:rPr>
          <w:i/>
          <w:spacing w:val="-4"/>
          <w:sz w:val="18"/>
        </w:rPr>
        <w:t> </w:t>
      </w:r>
      <w:r>
        <w:rPr>
          <w:i/>
          <w:sz w:val="18"/>
        </w:rPr>
        <w:t>as</w:t>
      </w:r>
      <w:r>
        <w:rPr>
          <w:i/>
          <w:spacing w:val="-4"/>
          <w:sz w:val="18"/>
        </w:rPr>
        <w:t> </w:t>
      </w:r>
      <w:r>
        <w:rPr>
          <w:i/>
          <w:sz w:val="18"/>
        </w:rPr>
        <w:t>a</w:t>
      </w:r>
      <w:r>
        <w:rPr>
          <w:i/>
          <w:spacing w:val="-4"/>
          <w:sz w:val="18"/>
        </w:rPr>
        <w:t> </w:t>
      </w:r>
      <w:r>
        <w:rPr>
          <w:i/>
          <w:sz w:val="18"/>
        </w:rPr>
        <w:t>child</w:t>
      </w:r>
      <w:r>
        <w:rPr>
          <w:i/>
          <w:spacing w:val="-4"/>
          <w:sz w:val="18"/>
        </w:rPr>
        <w:t> </w:t>
      </w:r>
      <w:r>
        <w:rPr>
          <w:i/>
          <w:sz w:val="18"/>
        </w:rPr>
        <w:t>and</w:t>
      </w:r>
      <w:r>
        <w:rPr>
          <w:i/>
          <w:spacing w:val="-4"/>
          <w:sz w:val="18"/>
        </w:rPr>
        <w:t> </w:t>
      </w:r>
      <w:r>
        <w:rPr>
          <w:i/>
          <w:sz w:val="18"/>
        </w:rPr>
        <w:t>even</w:t>
      </w:r>
      <w:r>
        <w:rPr>
          <w:i/>
          <w:spacing w:val="-5"/>
          <w:sz w:val="18"/>
        </w:rPr>
        <w:t> </w:t>
      </w:r>
      <w:r>
        <w:rPr>
          <w:i/>
          <w:sz w:val="18"/>
        </w:rPr>
        <w:t>as</w:t>
      </w:r>
      <w:r>
        <w:rPr>
          <w:i/>
          <w:spacing w:val="-4"/>
          <w:sz w:val="18"/>
        </w:rPr>
        <w:t> </w:t>
      </w:r>
      <w:r>
        <w:rPr>
          <w:i/>
          <w:sz w:val="18"/>
        </w:rPr>
        <w:t>an</w:t>
      </w:r>
      <w:r>
        <w:rPr>
          <w:i/>
          <w:spacing w:val="-4"/>
          <w:sz w:val="18"/>
        </w:rPr>
        <w:t> </w:t>
      </w:r>
      <w:r>
        <w:rPr>
          <w:i/>
          <w:sz w:val="18"/>
        </w:rPr>
        <w:t>adult,</w:t>
      </w:r>
      <w:r>
        <w:rPr>
          <w:i/>
          <w:sz w:val="18"/>
        </w:rPr>
        <w:t> we sort it out within ourselves.</w:t>
      </w:r>
      <w:r>
        <w:rPr>
          <w:sz w:val="18"/>
        </w:rPr>
        <w:t>’</w:t>
      </w:r>
      <w:r>
        <w:rPr>
          <w:i/>
          <w:sz w:val="18"/>
        </w:rPr>
        <w:t>—</w:t>
      </w:r>
      <w:r>
        <w:rPr>
          <w:rFonts w:ascii="Book Antiqua" w:hAnsi="Book Antiqua"/>
          <w:b/>
          <w:i/>
          <w:sz w:val="18"/>
        </w:rPr>
        <w:t>Kay</w:t>
      </w:r>
    </w:p>
    <w:p>
      <w:pPr>
        <w:pStyle w:val="BodyText"/>
        <w:spacing w:before="50"/>
        <w:rPr>
          <w:rFonts w:ascii="Book Antiqua"/>
          <w:b/>
          <w:i/>
          <w:sz w:val="18"/>
        </w:rPr>
      </w:pPr>
    </w:p>
    <w:p>
      <w:pPr>
        <w:pStyle w:val="BodyText"/>
        <w:spacing w:line="276" w:lineRule="auto" w:before="1"/>
        <w:ind w:left="127" w:right="38" w:firstLine="12"/>
        <w:jc w:val="both"/>
      </w:pPr>
      <w:r>
        <w:rPr/>
        <w:t>For Kay, Ashley, Steph and Gina, an abusive partner contributed</w:t>
      </w:r>
      <w:r>
        <w:rPr>
          <w:spacing w:val="36"/>
        </w:rPr>
        <w:t> </w:t>
      </w:r>
      <w:r>
        <w:rPr/>
        <w:t>toward</w:t>
      </w:r>
      <w:r>
        <w:rPr>
          <w:spacing w:val="36"/>
        </w:rPr>
        <w:t> </w:t>
      </w:r>
      <w:r>
        <w:rPr/>
        <w:t>their</w:t>
      </w:r>
      <w:r>
        <w:rPr>
          <w:spacing w:val="36"/>
        </w:rPr>
        <w:t> </w:t>
      </w:r>
      <w:r>
        <w:rPr/>
        <w:t>struggles.</w:t>
      </w:r>
      <w:r>
        <w:rPr>
          <w:spacing w:val="37"/>
        </w:rPr>
        <w:t> </w:t>
      </w:r>
      <w:r>
        <w:rPr/>
        <w:t>They</w:t>
      </w:r>
      <w:r>
        <w:rPr>
          <w:spacing w:val="36"/>
        </w:rPr>
        <w:t> </w:t>
      </w:r>
      <w:r>
        <w:rPr/>
        <w:t>felt</w:t>
      </w:r>
      <w:r>
        <w:rPr>
          <w:spacing w:val="36"/>
        </w:rPr>
        <w:t> </w:t>
      </w:r>
      <w:r>
        <w:rPr/>
        <w:t>that</w:t>
      </w:r>
      <w:r>
        <w:rPr>
          <w:spacing w:val="36"/>
        </w:rPr>
        <w:t> </w:t>
      </w:r>
      <w:r>
        <w:rPr/>
        <w:t>exposure to adversity in their early years normalized violence in </w:t>
      </w:r>
      <w:r>
        <w:rPr/>
        <w:t>their adult relationships. Kay and Ashley reﬂected on how a partner’s battle with addiction led to destructive and unsafe relationships which enabled their own struggles. Steph, Erin and</w:t>
      </w:r>
      <w:r>
        <w:rPr>
          <w:spacing w:val="40"/>
        </w:rPr>
        <w:t> </w:t>
      </w:r>
      <w:r>
        <w:rPr/>
        <w:t>Sarah</w:t>
      </w:r>
      <w:r>
        <w:rPr>
          <w:spacing w:val="40"/>
        </w:rPr>
        <w:t> </w:t>
      </w:r>
      <w:r>
        <w:rPr/>
        <w:t>faced</w:t>
      </w:r>
      <w:r>
        <w:rPr>
          <w:spacing w:val="40"/>
        </w:rPr>
        <w:t> </w:t>
      </w:r>
      <w:r>
        <w:rPr/>
        <w:t>additional</w:t>
      </w:r>
      <w:r>
        <w:rPr>
          <w:spacing w:val="40"/>
        </w:rPr>
        <w:t> </w:t>
      </w:r>
      <w:r>
        <w:rPr/>
        <w:t>challenges</w:t>
      </w:r>
      <w:r>
        <w:rPr>
          <w:spacing w:val="40"/>
        </w:rPr>
        <w:t> </w:t>
      </w:r>
      <w:r>
        <w:rPr/>
        <w:t>in</w:t>
      </w:r>
      <w:r>
        <w:rPr>
          <w:spacing w:val="40"/>
        </w:rPr>
        <w:t> </w:t>
      </w:r>
      <w:r>
        <w:rPr/>
        <w:t>managing</w:t>
      </w:r>
      <w:r>
        <w:rPr>
          <w:spacing w:val="40"/>
        </w:rPr>
        <w:t> </w:t>
      </w:r>
      <w:r>
        <w:rPr/>
        <w:t>care</w:t>
      </w:r>
      <w:r>
        <w:rPr>
          <w:spacing w:val="80"/>
        </w:rPr>
        <w:t> </w:t>
      </w:r>
      <w:r>
        <w:rPr/>
        <w:t>for their children who had physical disabilities, respiratory conditions and regular seizures. Steph described reaching out to children’s social care for help when caring for her child became unmanageable.</w:t>
      </w:r>
    </w:p>
    <w:p>
      <w:pPr>
        <w:spacing w:line="256" w:lineRule="auto" w:before="219"/>
        <w:ind w:left="366" w:right="277" w:firstLine="0"/>
        <w:jc w:val="both"/>
        <w:rPr>
          <w:rFonts w:ascii="Book Antiqua" w:hAnsi="Book Antiqua"/>
          <w:b/>
          <w:i/>
          <w:sz w:val="18"/>
        </w:rPr>
      </w:pPr>
      <w:r>
        <w:rPr>
          <w:i/>
          <w:sz w:val="18"/>
        </w:rPr>
        <w:t>‘When we ﬁrst got together, he had depression, but it turned into a lot</w:t>
      </w:r>
      <w:r>
        <w:rPr>
          <w:i/>
          <w:sz w:val="18"/>
        </w:rPr>
        <w:t> more.</w:t>
      </w:r>
      <w:r>
        <w:rPr>
          <w:i/>
          <w:spacing w:val="-7"/>
          <w:sz w:val="18"/>
        </w:rPr>
        <w:t> </w:t>
      </w:r>
      <w:r>
        <w:rPr>
          <w:i/>
          <w:sz w:val="18"/>
        </w:rPr>
        <w:t>He</w:t>
      </w:r>
      <w:r>
        <w:rPr>
          <w:i/>
          <w:spacing w:val="-7"/>
          <w:sz w:val="18"/>
        </w:rPr>
        <w:t> </w:t>
      </w:r>
      <w:r>
        <w:rPr>
          <w:i/>
          <w:sz w:val="18"/>
        </w:rPr>
        <w:t>would</w:t>
      </w:r>
      <w:r>
        <w:rPr>
          <w:i/>
          <w:spacing w:val="-7"/>
          <w:sz w:val="18"/>
        </w:rPr>
        <w:t> </w:t>
      </w:r>
      <w:r>
        <w:rPr>
          <w:i/>
          <w:sz w:val="18"/>
        </w:rPr>
        <w:t>have</w:t>
      </w:r>
      <w:r>
        <w:rPr>
          <w:i/>
          <w:spacing w:val="-7"/>
          <w:sz w:val="18"/>
        </w:rPr>
        <w:t> </w:t>
      </w:r>
      <w:r>
        <w:rPr>
          <w:i/>
          <w:sz w:val="18"/>
        </w:rPr>
        <w:t>very,</w:t>
      </w:r>
      <w:r>
        <w:rPr>
          <w:i/>
          <w:spacing w:val="-7"/>
          <w:sz w:val="18"/>
        </w:rPr>
        <w:t> </w:t>
      </w:r>
      <w:r>
        <w:rPr>
          <w:i/>
          <w:sz w:val="18"/>
        </w:rPr>
        <w:t>very</w:t>
      </w:r>
      <w:r>
        <w:rPr>
          <w:i/>
          <w:spacing w:val="-7"/>
          <w:sz w:val="18"/>
        </w:rPr>
        <w:t> </w:t>
      </w:r>
      <w:r>
        <w:rPr>
          <w:i/>
          <w:sz w:val="18"/>
        </w:rPr>
        <w:t>dark</w:t>
      </w:r>
      <w:r>
        <w:rPr>
          <w:i/>
          <w:spacing w:val="-7"/>
          <w:sz w:val="18"/>
        </w:rPr>
        <w:t> </w:t>
      </w:r>
      <w:r>
        <w:rPr>
          <w:i/>
          <w:sz w:val="18"/>
        </w:rPr>
        <w:t>mood</w:t>
      </w:r>
      <w:r>
        <w:rPr>
          <w:i/>
          <w:spacing w:val="-7"/>
          <w:sz w:val="18"/>
        </w:rPr>
        <w:t> </w:t>
      </w:r>
      <w:r>
        <w:rPr>
          <w:i/>
          <w:sz w:val="18"/>
        </w:rPr>
        <w:t>swings.</w:t>
      </w:r>
      <w:r>
        <w:rPr>
          <w:i/>
          <w:spacing w:val="-7"/>
          <w:sz w:val="18"/>
        </w:rPr>
        <w:t> </w:t>
      </w:r>
      <w:r>
        <w:rPr>
          <w:i/>
          <w:sz w:val="18"/>
        </w:rPr>
        <w:t>I</w:t>
      </w:r>
      <w:r>
        <w:rPr>
          <w:i/>
          <w:spacing w:val="-7"/>
          <w:sz w:val="18"/>
        </w:rPr>
        <w:t> </w:t>
      </w:r>
      <w:r>
        <w:rPr>
          <w:i/>
          <w:sz w:val="18"/>
        </w:rPr>
        <w:t>think</w:t>
      </w:r>
      <w:r>
        <w:rPr>
          <w:i/>
          <w:spacing w:val="-7"/>
          <w:sz w:val="18"/>
        </w:rPr>
        <w:t> </w:t>
      </w:r>
      <w:r>
        <w:rPr>
          <w:i/>
          <w:sz w:val="18"/>
        </w:rPr>
        <w:t>he’s</w:t>
      </w:r>
      <w:r>
        <w:rPr>
          <w:i/>
          <w:spacing w:val="-7"/>
          <w:sz w:val="18"/>
        </w:rPr>
        <w:t> </w:t>
      </w:r>
      <w:r>
        <w:rPr>
          <w:i/>
          <w:sz w:val="18"/>
        </w:rPr>
        <w:t>since</w:t>
      </w:r>
      <w:r>
        <w:rPr>
          <w:i/>
          <w:spacing w:val="-7"/>
          <w:sz w:val="18"/>
        </w:rPr>
        <w:t> </w:t>
      </w:r>
      <w:r>
        <w:rPr>
          <w:i/>
          <w:sz w:val="18"/>
        </w:rPr>
        <w:t>been diagnosed</w:t>
      </w:r>
      <w:r>
        <w:rPr>
          <w:i/>
          <w:spacing w:val="-9"/>
          <w:sz w:val="18"/>
        </w:rPr>
        <w:t> </w:t>
      </w:r>
      <w:r>
        <w:rPr>
          <w:i/>
          <w:sz w:val="18"/>
        </w:rPr>
        <w:t>with</w:t>
      </w:r>
      <w:r>
        <w:rPr>
          <w:i/>
          <w:spacing w:val="-10"/>
          <w:sz w:val="18"/>
        </w:rPr>
        <w:t> </w:t>
      </w:r>
      <w:r>
        <w:rPr>
          <w:i/>
          <w:sz w:val="18"/>
        </w:rPr>
        <w:t>borderline</w:t>
      </w:r>
      <w:r>
        <w:rPr>
          <w:i/>
          <w:spacing w:val="-9"/>
          <w:sz w:val="18"/>
        </w:rPr>
        <w:t> </w:t>
      </w:r>
      <w:r>
        <w:rPr>
          <w:i/>
          <w:sz w:val="18"/>
        </w:rPr>
        <w:t>personality</w:t>
      </w:r>
      <w:r>
        <w:rPr>
          <w:i/>
          <w:spacing w:val="-9"/>
          <w:sz w:val="18"/>
        </w:rPr>
        <w:t> </w:t>
      </w:r>
      <w:r>
        <w:rPr>
          <w:i/>
          <w:sz w:val="18"/>
        </w:rPr>
        <w:t>disorder</w:t>
      </w:r>
      <w:r>
        <w:rPr>
          <w:i/>
          <w:spacing w:val="-9"/>
          <w:sz w:val="18"/>
        </w:rPr>
        <w:t> </w:t>
      </w:r>
      <w:r>
        <w:rPr>
          <w:i/>
          <w:sz w:val="18"/>
        </w:rPr>
        <w:t>and</w:t>
      </w:r>
      <w:r>
        <w:rPr>
          <w:i/>
          <w:spacing w:val="-9"/>
          <w:sz w:val="18"/>
        </w:rPr>
        <w:t> </w:t>
      </w:r>
      <w:r>
        <w:rPr>
          <w:i/>
          <w:sz w:val="18"/>
        </w:rPr>
        <w:t>schizoaffective</w:t>
      </w:r>
      <w:r>
        <w:rPr>
          <w:i/>
          <w:spacing w:val="-9"/>
          <w:sz w:val="18"/>
        </w:rPr>
        <w:t> </w:t>
      </w:r>
      <w:r>
        <w:rPr>
          <w:i/>
          <w:sz w:val="18"/>
        </w:rPr>
        <w:t>disorder. He</w:t>
      </w:r>
      <w:r>
        <w:rPr>
          <w:i/>
          <w:spacing w:val="-11"/>
          <w:sz w:val="18"/>
        </w:rPr>
        <w:t> </w:t>
      </w:r>
      <w:r>
        <w:rPr>
          <w:i/>
          <w:sz w:val="18"/>
        </w:rPr>
        <w:t>was</w:t>
      </w:r>
      <w:r>
        <w:rPr>
          <w:i/>
          <w:spacing w:val="-11"/>
          <w:sz w:val="18"/>
        </w:rPr>
        <w:t> </w:t>
      </w:r>
      <w:r>
        <w:rPr>
          <w:i/>
          <w:sz w:val="18"/>
        </w:rPr>
        <w:t>hard</w:t>
      </w:r>
      <w:r>
        <w:rPr>
          <w:i/>
          <w:spacing w:val="-11"/>
          <w:sz w:val="18"/>
        </w:rPr>
        <w:t> </w:t>
      </w:r>
      <w:r>
        <w:rPr>
          <w:i/>
          <w:sz w:val="18"/>
        </w:rPr>
        <w:t>work,</w:t>
      </w:r>
      <w:r>
        <w:rPr>
          <w:i/>
          <w:spacing w:val="-11"/>
          <w:sz w:val="18"/>
        </w:rPr>
        <w:t> </w:t>
      </w:r>
      <w:r>
        <w:rPr>
          <w:i/>
          <w:sz w:val="18"/>
        </w:rPr>
        <w:t>and</w:t>
      </w:r>
      <w:r>
        <w:rPr>
          <w:i/>
          <w:spacing w:val="-11"/>
          <w:sz w:val="18"/>
        </w:rPr>
        <w:t> </w:t>
      </w:r>
      <w:r>
        <w:rPr>
          <w:i/>
          <w:sz w:val="18"/>
        </w:rPr>
        <w:t>he</w:t>
      </w:r>
      <w:r>
        <w:rPr>
          <w:i/>
          <w:spacing w:val="-11"/>
          <w:sz w:val="18"/>
        </w:rPr>
        <w:t> </w:t>
      </w:r>
      <w:r>
        <w:rPr>
          <w:i/>
          <w:sz w:val="18"/>
        </w:rPr>
        <w:t>was</w:t>
      </w:r>
      <w:r>
        <w:rPr>
          <w:i/>
          <w:spacing w:val="-11"/>
          <w:sz w:val="18"/>
        </w:rPr>
        <w:t> </w:t>
      </w:r>
      <w:r>
        <w:rPr>
          <w:i/>
          <w:sz w:val="18"/>
        </w:rPr>
        <w:t>abusive.</w:t>
      </w:r>
      <w:r>
        <w:rPr>
          <w:i/>
          <w:spacing w:val="-11"/>
          <w:sz w:val="18"/>
        </w:rPr>
        <w:t> </w:t>
      </w:r>
      <w:r>
        <w:rPr>
          <w:i/>
          <w:sz w:val="18"/>
        </w:rPr>
        <w:t>Then</w:t>
      </w:r>
      <w:r>
        <w:rPr>
          <w:i/>
          <w:spacing w:val="-11"/>
          <w:sz w:val="18"/>
        </w:rPr>
        <w:t> </w:t>
      </w:r>
      <w:r>
        <w:rPr>
          <w:i/>
          <w:sz w:val="18"/>
        </w:rPr>
        <w:t>my</w:t>
      </w:r>
      <w:r>
        <w:rPr>
          <w:i/>
          <w:spacing w:val="-11"/>
          <w:sz w:val="18"/>
        </w:rPr>
        <w:t> </w:t>
      </w:r>
      <w:r>
        <w:rPr>
          <w:i/>
          <w:sz w:val="18"/>
        </w:rPr>
        <w:t>son</w:t>
      </w:r>
      <w:r>
        <w:rPr>
          <w:i/>
          <w:spacing w:val="-11"/>
          <w:sz w:val="18"/>
        </w:rPr>
        <w:t> </w:t>
      </w:r>
      <w:r>
        <w:rPr>
          <w:i/>
          <w:sz w:val="18"/>
        </w:rPr>
        <w:t>was</w:t>
      </w:r>
      <w:r>
        <w:rPr>
          <w:i/>
          <w:spacing w:val="-11"/>
          <w:sz w:val="18"/>
        </w:rPr>
        <w:t> </w:t>
      </w:r>
      <w:r>
        <w:rPr>
          <w:i/>
          <w:sz w:val="18"/>
        </w:rPr>
        <w:t>born</w:t>
      </w:r>
      <w:r>
        <w:rPr>
          <w:i/>
          <w:spacing w:val="-11"/>
          <w:sz w:val="18"/>
        </w:rPr>
        <w:t> </w:t>
      </w:r>
      <w:r>
        <w:rPr>
          <w:i/>
          <w:sz w:val="18"/>
        </w:rPr>
        <w:t>about</w:t>
      </w:r>
      <w:r>
        <w:rPr>
          <w:i/>
          <w:spacing w:val="-11"/>
          <w:sz w:val="18"/>
        </w:rPr>
        <w:t> </w:t>
      </w:r>
      <w:r>
        <w:rPr>
          <w:i/>
          <w:sz w:val="18"/>
        </w:rPr>
        <w:t>four </w:t>
      </w:r>
      <w:r>
        <w:rPr>
          <w:i/>
          <w:spacing w:val="-2"/>
          <w:sz w:val="18"/>
        </w:rPr>
        <w:t>weeks</w:t>
      </w:r>
      <w:r>
        <w:rPr>
          <w:i/>
          <w:spacing w:val="-5"/>
          <w:sz w:val="18"/>
        </w:rPr>
        <w:t> </w:t>
      </w:r>
      <w:r>
        <w:rPr>
          <w:i/>
          <w:spacing w:val="-2"/>
          <w:sz w:val="18"/>
        </w:rPr>
        <w:t>early.</w:t>
      </w:r>
      <w:r>
        <w:rPr>
          <w:i/>
          <w:spacing w:val="-5"/>
          <w:sz w:val="18"/>
        </w:rPr>
        <w:t> </w:t>
      </w:r>
      <w:r>
        <w:rPr>
          <w:i/>
          <w:spacing w:val="-2"/>
          <w:sz w:val="18"/>
        </w:rPr>
        <w:t>He</w:t>
      </w:r>
      <w:r>
        <w:rPr>
          <w:i/>
          <w:spacing w:val="-5"/>
          <w:sz w:val="18"/>
        </w:rPr>
        <w:t> </w:t>
      </w:r>
      <w:r>
        <w:rPr>
          <w:i/>
          <w:spacing w:val="-2"/>
          <w:sz w:val="18"/>
        </w:rPr>
        <w:t>obviously</w:t>
      </w:r>
      <w:r>
        <w:rPr>
          <w:i/>
          <w:spacing w:val="-5"/>
          <w:sz w:val="18"/>
        </w:rPr>
        <w:t> </w:t>
      </w:r>
      <w:r>
        <w:rPr>
          <w:i/>
          <w:spacing w:val="-2"/>
          <w:sz w:val="18"/>
        </w:rPr>
        <w:t>needed</w:t>
      </w:r>
      <w:r>
        <w:rPr>
          <w:i/>
          <w:spacing w:val="-5"/>
          <w:sz w:val="18"/>
        </w:rPr>
        <w:t> </w:t>
      </w:r>
      <w:r>
        <w:rPr>
          <w:i/>
          <w:spacing w:val="-2"/>
          <w:sz w:val="18"/>
        </w:rPr>
        <w:t>some</w:t>
      </w:r>
      <w:r>
        <w:rPr>
          <w:i/>
          <w:spacing w:val="-5"/>
          <w:sz w:val="18"/>
        </w:rPr>
        <w:t> </w:t>
      </w:r>
      <w:r>
        <w:rPr>
          <w:i/>
          <w:spacing w:val="-2"/>
          <w:sz w:val="18"/>
        </w:rPr>
        <w:t>special</w:t>
      </w:r>
      <w:r>
        <w:rPr>
          <w:i/>
          <w:spacing w:val="-5"/>
          <w:sz w:val="18"/>
        </w:rPr>
        <w:t> </w:t>
      </w:r>
      <w:r>
        <w:rPr>
          <w:i/>
          <w:spacing w:val="-2"/>
          <w:sz w:val="18"/>
        </w:rPr>
        <w:t>care</w:t>
      </w:r>
      <w:r>
        <w:rPr>
          <w:i/>
          <w:spacing w:val="-5"/>
          <w:sz w:val="18"/>
        </w:rPr>
        <w:t> </w:t>
      </w:r>
      <w:r>
        <w:rPr>
          <w:i/>
          <w:spacing w:val="-2"/>
          <w:sz w:val="18"/>
        </w:rPr>
        <w:t>and</w:t>
      </w:r>
      <w:r>
        <w:rPr>
          <w:i/>
          <w:spacing w:val="-5"/>
          <w:sz w:val="18"/>
        </w:rPr>
        <w:t> </w:t>
      </w:r>
      <w:r>
        <w:rPr>
          <w:i/>
          <w:spacing w:val="-2"/>
          <w:sz w:val="18"/>
        </w:rPr>
        <w:t>stuff.</w:t>
      </w:r>
      <w:r>
        <w:rPr>
          <w:i/>
          <w:spacing w:val="-5"/>
          <w:sz w:val="18"/>
        </w:rPr>
        <w:t> </w:t>
      </w:r>
      <w:r>
        <w:rPr>
          <w:i/>
          <w:spacing w:val="-2"/>
          <w:sz w:val="18"/>
        </w:rPr>
        <w:t>It</w:t>
      </w:r>
      <w:r>
        <w:rPr>
          <w:i/>
          <w:spacing w:val="-5"/>
          <w:sz w:val="18"/>
        </w:rPr>
        <w:t> </w:t>
      </w:r>
      <w:r>
        <w:rPr>
          <w:i/>
          <w:spacing w:val="-2"/>
          <w:sz w:val="18"/>
        </w:rPr>
        <w:t>was</w:t>
      </w:r>
      <w:r>
        <w:rPr>
          <w:i/>
          <w:spacing w:val="-5"/>
          <w:sz w:val="18"/>
        </w:rPr>
        <w:t> </w:t>
      </w:r>
      <w:r>
        <w:rPr>
          <w:i/>
          <w:spacing w:val="-2"/>
          <w:sz w:val="18"/>
        </w:rPr>
        <w:t>a</w:t>
      </w:r>
      <w:r>
        <w:rPr>
          <w:i/>
          <w:spacing w:val="-5"/>
          <w:sz w:val="18"/>
        </w:rPr>
        <w:t> </w:t>
      </w:r>
      <w:r>
        <w:rPr>
          <w:i/>
          <w:spacing w:val="-2"/>
          <w:sz w:val="18"/>
        </w:rPr>
        <w:t>really </w:t>
      </w:r>
      <w:r>
        <w:rPr>
          <w:i/>
          <w:sz w:val="18"/>
        </w:rPr>
        <w:t>difficult</w:t>
      </w:r>
      <w:r>
        <w:rPr>
          <w:i/>
          <w:spacing w:val="-2"/>
          <w:sz w:val="18"/>
        </w:rPr>
        <w:t> </w:t>
      </w:r>
      <w:r>
        <w:rPr>
          <w:i/>
          <w:sz w:val="18"/>
        </w:rPr>
        <w:t>time.’—</w:t>
      </w:r>
      <w:r>
        <w:rPr>
          <w:rFonts w:ascii="Book Antiqua" w:hAnsi="Book Antiqua"/>
          <w:b/>
          <w:i/>
          <w:sz w:val="18"/>
        </w:rPr>
        <w:t>Steph</w:t>
      </w:r>
    </w:p>
    <w:p>
      <w:pPr>
        <w:pStyle w:val="BodyText"/>
        <w:rPr>
          <w:rFonts w:ascii="Book Antiqua"/>
          <w:b/>
          <w:i/>
          <w:sz w:val="18"/>
        </w:rPr>
      </w:pPr>
    </w:p>
    <w:p>
      <w:pPr>
        <w:pStyle w:val="BodyText"/>
        <w:spacing w:before="9"/>
        <w:rPr>
          <w:rFonts w:ascii="Book Antiqua"/>
          <w:b/>
          <w:i/>
          <w:sz w:val="18"/>
        </w:rPr>
      </w:pPr>
    </w:p>
    <w:p>
      <w:pPr>
        <w:spacing w:line="252" w:lineRule="auto" w:before="0"/>
        <w:ind w:left="127" w:right="67" w:firstLine="0"/>
        <w:jc w:val="both"/>
        <w:rPr>
          <w:rFonts w:ascii="Tahoma" w:hAnsi="Tahoma"/>
          <w:b/>
          <w:sz w:val="18"/>
        </w:rPr>
      </w:pPr>
      <w:r>
        <w:rPr>
          <w:rFonts w:ascii="Tahoma" w:hAnsi="Tahoma"/>
          <w:b/>
          <w:w w:val="105"/>
          <w:sz w:val="18"/>
        </w:rPr>
        <w:t>Subplot</w:t>
      </w:r>
      <w:r>
        <w:rPr>
          <w:rFonts w:ascii="Tahoma" w:hAnsi="Tahoma"/>
          <w:b/>
          <w:spacing w:val="-12"/>
          <w:w w:val="105"/>
          <w:sz w:val="18"/>
        </w:rPr>
        <w:t> </w:t>
      </w:r>
      <w:r>
        <w:rPr>
          <w:rFonts w:ascii="Tahoma" w:hAnsi="Tahoma"/>
          <w:b/>
          <w:w w:val="105"/>
          <w:sz w:val="18"/>
        </w:rPr>
        <w:t>3</w:t>
      </w:r>
      <w:r>
        <w:rPr>
          <w:w w:val="105"/>
          <w:sz w:val="18"/>
        </w:rPr>
        <w:t>—</w:t>
      </w:r>
      <w:r>
        <w:rPr>
          <w:rFonts w:ascii="Tahoma" w:hAnsi="Tahoma"/>
          <w:b/>
          <w:w w:val="105"/>
          <w:sz w:val="18"/>
        </w:rPr>
        <w:t>‘I’m</w:t>
      </w:r>
      <w:r>
        <w:rPr>
          <w:rFonts w:ascii="Tahoma" w:hAnsi="Tahoma"/>
          <w:b/>
          <w:spacing w:val="-12"/>
          <w:w w:val="105"/>
          <w:sz w:val="18"/>
        </w:rPr>
        <w:t> </w:t>
      </w:r>
      <w:r>
        <w:rPr>
          <w:rFonts w:ascii="Tahoma" w:hAnsi="Tahoma"/>
          <w:b/>
          <w:w w:val="105"/>
          <w:sz w:val="18"/>
        </w:rPr>
        <w:t>still</w:t>
      </w:r>
      <w:r>
        <w:rPr>
          <w:rFonts w:ascii="Tahoma" w:hAnsi="Tahoma"/>
          <w:b/>
          <w:spacing w:val="-12"/>
          <w:w w:val="105"/>
          <w:sz w:val="18"/>
        </w:rPr>
        <w:t> </w:t>
      </w:r>
      <w:r>
        <w:rPr>
          <w:rFonts w:ascii="Tahoma" w:hAnsi="Tahoma"/>
          <w:b/>
          <w:w w:val="105"/>
          <w:sz w:val="18"/>
        </w:rPr>
        <w:t>mummy</w:t>
      </w:r>
      <w:r>
        <w:rPr>
          <w:rFonts w:ascii="Tahoma" w:hAnsi="Tahoma"/>
          <w:b/>
          <w:spacing w:val="-12"/>
          <w:w w:val="105"/>
          <w:sz w:val="18"/>
        </w:rPr>
        <w:t> </w:t>
      </w:r>
      <w:r>
        <w:rPr>
          <w:rFonts w:ascii="Tahoma" w:hAnsi="Tahoma"/>
          <w:b/>
          <w:w w:val="105"/>
          <w:sz w:val="18"/>
        </w:rPr>
        <w:t>no</w:t>
      </w:r>
      <w:r>
        <w:rPr>
          <w:rFonts w:ascii="Tahoma" w:hAnsi="Tahoma"/>
          <w:b/>
          <w:spacing w:val="-12"/>
          <w:w w:val="105"/>
          <w:sz w:val="18"/>
        </w:rPr>
        <w:t> </w:t>
      </w:r>
      <w:r>
        <w:rPr>
          <w:rFonts w:ascii="Tahoma" w:hAnsi="Tahoma"/>
          <w:b/>
          <w:w w:val="105"/>
          <w:sz w:val="18"/>
        </w:rPr>
        <w:t>matter</w:t>
      </w:r>
      <w:r>
        <w:rPr>
          <w:rFonts w:ascii="Tahoma" w:hAnsi="Tahoma"/>
          <w:b/>
          <w:spacing w:val="-12"/>
          <w:w w:val="105"/>
          <w:sz w:val="18"/>
        </w:rPr>
        <w:t> </w:t>
      </w:r>
      <w:r>
        <w:rPr>
          <w:rFonts w:ascii="Tahoma" w:hAnsi="Tahoma"/>
          <w:b/>
          <w:w w:val="105"/>
          <w:sz w:val="18"/>
        </w:rPr>
        <w:t>where</w:t>
      </w:r>
      <w:r>
        <w:rPr>
          <w:rFonts w:ascii="Tahoma" w:hAnsi="Tahoma"/>
          <w:b/>
          <w:spacing w:val="-12"/>
          <w:w w:val="105"/>
          <w:sz w:val="18"/>
        </w:rPr>
        <w:t> </w:t>
      </w:r>
      <w:r>
        <w:rPr>
          <w:rFonts w:ascii="Tahoma" w:hAnsi="Tahoma"/>
          <w:b/>
          <w:w w:val="105"/>
          <w:sz w:val="18"/>
        </w:rPr>
        <w:t>they are’: narratives of maternal identity and health</w:t>
      </w:r>
    </w:p>
    <w:p>
      <w:pPr>
        <w:pStyle w:val="BodyText"/>
        <w:spacing w:line="276" w:lineRule="auto" w:before="49"/>
        <w:ind w:left="127" w:right="38"/>
        <w:jc w:val="both"/>
      </w:pPr>
      <w:r>
        <w:rPr/>
        <w:t>Women’s health needs were exacerbated by child removal. Most experienced acute grief</w:t>
      </w:r>
      <w:r>
        <w:rPr>
          <w:spacing w:val="37"/>
        </w:rPr>
        <w:t> </w:t>
      </w:r>
      <w:r>
        <w:rPr/>
        <w:t>in the immediate stages </w:t>
      </w:r>
      <w:r>
        <w:rPr/>
        <w:t>follow-ing child removal but had inconsistent or inadequate support from services. For Kay, Erin, Ashely, Gina and Steph, being</w:t>
      </w:r>
      <w:r>
        <w:rPr>
          <w:spacing w:val="80"/>
        </w:rPr>
        <w:t> </w:t>
      </w:r>
      <w:r>
        <w:rPr/>
        <w:t>a mother was a fundamental part of</w:t>
      </w:r>
      <w:r>
        <w:rPr>
          <w:spacing w:val="38"/>
        </w:rPr>
        <w:t> </w:t>
      </w:r>
      <w:r>
        <w:rPr/>
        <w:t>their identity and some-thing which persisted beyond their children being removed. Women shared how no longer being viewed as ‘mothers’ by public services impacted on their access to care.</w:t>
      </w:r>
    </w:p>
    <w:p>
      <w:pPr>
        <w:spacing w:line="256" w:lineRule="auto" w:before="219"/>
        <w:ind w:left="366" w:right="277" w:firstLine="0"/>
        <w:jc w:val="both"/>
        <w:rPr>
          <w:rFonts w:ascii="Book Antiqua" w:hAnsi="Book Antiqua"/>
          <w:b/>
          <w:i/>
          <w:sz w:val="18"/>
        </w:rPr>
      </w:pPr>
      <w:r>
        <w:rPr>
          <w:sz w:val="18"/>
        </w:rPr>
        <w:t>‘</w:t>
      </w:r>
      <w:r>
        <w:rPr>
          <w:i/>
          <w:sz w:val="18"/>
        </w:rPr>
        <w:t>Do you know when my children were removed, local authorities did not</w:t>
      </w:r>
      <w:r>
        <w:rPr>
          <w:i/>
          <w:sz w:val="18"/>
        </w:rPr>
        <w:t> contact</w:t>
      </w:r>
      <w:r>
        <w:rPr>
          <w:i/>
          <w:spacing w:val="-7"/>
          <w:sz w:val="18"/>
        </w:rPr>
        <w:t> </w:t>
      </w:r>
      <w:r>
        <w:rPr>
          <w:i/>
          <w:sz w:val="18"/>
        </w:rPr>
        <w:t>me</w:t>
      </w:r>
      <w:r>
        <w:rPr>
          <w:i/>
          <w:spacing w:val="-7"/>
          <w:sz w:val="18"/>
        </w:rPr>
        <w:t> </w:t>
      </w:r>
      <w:r>
        <w:rPr>
          <w:i/>
          <w:sz w:val="18"/>
        </w:rPr>
        <w:t>at</w:t>
      </w:r>
      <w:r>
        <w:rPr>
          <w:i/>
          <w:spacing w:val="-7"/>
          <w:sz w:val="18"/>
        </w:rPr>
        <w:t> </w:t>
      </w:r>
      <w:r>
        <w:rPr>
          <w:i/>
          <w:sz w:val="18"/>
        </w:rPr>
        <w:t>all.</w:t>
      </w:r>
      <w:r>
        <w:rPr>
          <w:i/>
          <w:spacing w:val="-7"/>
          <w:sz w:val="18"/>
        </w:rPr>
        <w:t> </w:t>
      </w:r>
      <w:r>
        <w:rPr>
          <w:i/>
          <w:sz w:val="18"/>
        </w:rPr>
        <w:t>There</w:t>
      </w:r>
      <w:r>
        <w:rPr>
          <w:i/>
          <w:spacing w:val="-7"/>
          <w:sz w:val="18"/>
        </w:rPr>
        <w:t> </w:t>
      </w:r>
      <w:r>
        <w:rPr>
          <w:i/>
          <w:sz w:val="18"/>
        </w:rPr>
        <w:t>was</w:t>
      </w:r>
      <w:r>
        <w:rPr>
          <w:i/>
          <w:spacing w:val="-7"/>
          <w:sz w:val="18"/>
        </w:rPr>
        <w:t> </w:t>
      </w:r>
      <w:r>
        <w:rPr>
          <w:i/>
          <w:sz w:val="18"/>
        </w:rPr>
        <w:t>no</w:t>
      </w:r>
      <w:r>
        <w:rPr>
          <w:i/>
          <w:spacing w:val="-7"/>
          <w:sz w:val="18"/>
        </w:rPr>
        <w:t> </w:t>
      </w:r>
      <w:r>
        <w:rPr>
          <w:i/>
          <w:sz w:val="18"/>
        </w:rPr>
        <w:t>contact.</w:t>
      </w:r>
      <w:r>
        <w:rPr>
          <w:i/>
          <w:spacing w:val="-7"/>
          <w:sz w:val="18"/>
        </w:rPr>
        <w:t> </w:t>
      </w:r>
      <w:r>
        <w:rPr>
          <w:i/>
          <w:sz w:val="18"/>
        </w:rPr>
        <w:t>I’m</w:t>
      </w:r>
      <w:r>
        <w:rPr>
          <w:i/>
          <w:spacing w:val="-7"/>
          <w:sz w:val="18"/>
        </w:rPr>
        <w:t> </w:t>
      </w:r>
      <w:r>
        <w:rPr>
          <w:i/>
          <w:sz w:val="18"/>
        </w:rPr>
        <w:t>not</w:t>
      </w:r>
      <w:r>
        <w:rPr>
          <w:i/>
          <w:spacing w:val="-7"/>
          <w:sz w:val="18"/>
        </w:rPr>
        <w:t> </w:t>
      </w:r>
      <w:r>
        <w:rPr>
          <w:i/>
          <w:sz w:val="18"/>
        </w:rPr>
        <w:t>being</w:t>
      </w:r>
      <w:r>
        <w:rPr>
          <w:i/>
          <w:spacing w:val="-7"/>
          <w:sz w:val="18"/>
        </w:rPr>
        <w:t> </w:t>
      </w:r>
      <w:r>
        <w:rPr>
          <w:i/>
          <w:sz w:val="18"/>
        </w:rPr>
        <w:t>funny.</w:t>
      </w:r>
      <w:r>
        <w:rPr>
          <w:i/>
          <w:spacing w:val="-7"/>
          <w:sz w:val="18"/>
        </w:rPr>
        <w:t> </w:t>
      </w:r>
      <w:r>
        <w:rPr>
          <w:i/>
          <w:sz w:val="18"/>
        </w:rPr>
        <w:t>Like</w:t>
      </w:r>
      <w:r>
        <w:rPr>
          <w:i/>
          <w:spacing w:val="-7"/>
          <w:sz w:val="18"/>
        </w:rPr>
        <w:t> </w:t>
      </w:r>
      <w:r>
        <w:rPr>
          <w:i/>
          <w:sz w:val="18"/>
        </w:rPr>
        <w:t>I</w:t>
      </w:r>
      <w:r>
        <w:rPr>
          <w:i/>
          <w:spacing w:val="-7"/>
          <w:sz w:val="18"/>
        </w:rPr>
        <w:t> </w:t>
      </w:r>
      <w:r>
        <w:rPr>
          <w:i/>
          <w:sz w:val="18"/>
        </w:rPr>
        <w:t>could have</w:t>
      </w:r>
      <w:r>
        <w:rPr>
          <w:i/>
          <w:spacing w:val="-7"/>
          <w:sz w:val="18"/>
        </w:rPr>
        <w:t> </w:t>
      </w:r>
      <w:r>
        <w:rPr>
          <w:i/>
          <w:sz w:val="18"/>
        </w:rPr>
        <w:t>killed</w:t>
      </w:r>
      <w:r>
        <w:rPr>
          <w:i/>
          <w:spacing w:val="-7"/>
          <w:sz w:val="18"/>
        </w:rPr>
        <w:t> </w:t>
      </w:r>
      <w:r>
        <w:rPr>
          <w:i/>
          <w:sz w:val="18"/>
        </w:rPr>
        <w:t>myself</w:t>
      </w:r>
      <w:r>
        <w:rPr>
          <w:i/>
          <w:spacing w:val="31"/>
          <w:sz w:val="18"/>
        </w:rPr>
        <w:t> </w:t>
      </w:r>
      <w:r>
        <w:rPr>
          <w:i/>
          <w:sz w:val="18"/>
        </w:rPr>
        <w:t>and</w:t>
      </w:r>
      <w:r>
        <w:rPr>
          <w:i/>
          <w:spacing w:val="-7"/>
          <w:sz w:val="18"/>
        </w:rPr>
        <w:t> </w:t>
      </w:r>
      <w:r>
        <w:rPr>
          <w:i/>
          <w:sz w:val="18"/>
        </w:rPr>
        <w:t>I</w:t>
      </w:r>
      <w:r>
        <w:rPr>
          <w:i/>
          <w:spacing w:val="-7"/>
          <w:sz w:val="18"/>
        </w:rPr>
        <w:t> </w:t>
      </w:r>
      <w:r>
        <w:rPr>
          <w:i/>
          <w:sz w:val="18"/>
        </w:rPr>
        <w:t>don’t</w:t>
      </w:r>
      <w:r>
        <w:rPr>
          <w:i/>
          <w:spacing w:val="-7"/>
          <w:sz w:val="18"/>
        </w:rPr>
        <w:t> </w:t>
      </w:r>
      <w:r>
        <w:rPr>
          <w:i/>
          <w:sz w:val="18"/>
        </w:rPr>
        <w:t>think</w:t>
      </w:r>
      <w:r>
        <w:rPr>
          <w:i/>
          <w:spacing w:val="-7"/>
          <w:sz w:val="18"/>
        </w:rPr>
        <w:t> </w:t>
      </w:r>
      <w:r>
        <w:rPr>
          <w:i/>
          <w:sz w:val="18"/>
        </w:rPr>
        <w:t>they</w:t>
      </w:r>
      <w:r>
        <w:rPr>
          <w:i/>
          <w:spacing w:val="-7"/>
          <w:sz w:val="18"/>
        </w:rPr>
        <w:t> </w:t>
      </w:r>
      <w:r>
        <w:rPr>
          <w:i/>
          <w:sz w:val="18"/>
        </w:rPr>
        <w:t>would</w:t>
      </w:r>
      <w:r>
        <w:rPr>
          <w:i/>
          <w:spacing w:val="-7"/>
          <w:sz w:val="18"/>
        </w:rPr>
        <w:t> </w:t>
      </w:r>
      <w:r>
        <w:rPr>
          <w:i/>
          <w:sz w:val="18"/>
        </w:rPr>
        <w:t>have</w:t>
      </w:r>
      <w:r>
        <w:rPr>
          <w:i/>
          <w:spacing w:val="-7"/>
          <w:sz w:val="18"/>
        </w:rPr>
        <w:t> </w:t>
      </w:r>
      <w:r>
        <w:rPr>
          <w:i/>
          <w:sz w:val="18"/>
        </w:rPr>
        <w:t>known.</w:t>
      </w:r>
      <w:r>
        <w:rPr>
          <w:i/>
          <w:spacing w:val="-7"/>
          <w:sz w:val="18"/>
        </w:rPr>
        <w:t> </w:t>
      </w:r>
      <w:r>
        <w:rPr>
          <w:i/>
          <w:sz w:val="18"/>
        </w:rPr>
        <w:t>That’s</w:t>
      </w:r>
      <w:r>
        <w:rPr>
          <w:i/>
          <w:spacing w:val="-7"/>
          <w:sz w:val="18"/>
        </w:rPr>
        <w:t> </w:t>
      </w:r>
      <w:r>
        <w:rPr>
          <w:i/>
          <w:sz w:val="18"/>
        </w:rPr>
        <w:t>how bad</w:t>
      </w:r>
      <w:r>
        <w:rPr>
          <w:i/>
          <w:spacing w:val="-11"/>
          <w:sz w:val="18"/>
        </w:rPr>
        <w:t> </w:t>
      </w:r>
      <w:r>
        <w:rPr>
          <w:i/>
          <w:sz w:val="18"/>
        </w:rPr>
        <w:t>it</w:t>
      </w:r>
      <w:r>
        <w:rPr>
          <w:i/>
          <w:spacing w:val="-11"/>
          <w:sz w:val="18"/>
        </w:rPr>
        <w:t> </w:t>
      </w:r>
      <w:r>
        <w:rPr>
          <w:i/>
          <w:sz w:val="18"/>
        </w:rPr>
        <w:t>is.</w:t>
      </w:r>
      <w:r>
        <w:rPr>
          <w:i/>
          <w:spacing w:val="-11"/>
          <w:sz w:val="18"/>
        </w:rPr>
        <w:t> </w:t>
      </w:r>
      <w:r>
        <w:rPr>
          <w:i/>
          <w:sz w:val="18"/>
        </w:rPr>
        <w:t>Keeping</w:t>
      </w:r>
      <w:r>
        <w:rPr>
          <w:i/>
          <w:spacing w:val="-11"/>
          <w:sz w:val="18"/>
        </w:rPr>
        <w:t> </w:t>
      </w:r>
      <w:r>
        <w:rPr>
          <w:i/>
          <w:sz w:val="18"/>
        </w:rPr>
        <w:t>in</w:t>
      </w:r>
      <w:r>
        <w:rPr>
          <w:i/>
          <w:spacing w:val="-11"/>
          <w:sz w:val="18"/>
        </w:rPr>
        <w:t> </w:t>
      </w:r>
      <w:r>
        <w:rPr>
          <w:i/>
          <w:sz w:val="18"/>
        </w:rPr>
        <w:t>mind</w:t>
      </w:r>
      <w:r>
        <w:rPr>
          <w:i/>
          <w:spacing w:val="-11"/>
          <w:sz w:val="18"/>
        </w:rPr>
        <w:t> </w:t>
      </w:r>
      <w:r>
        <w:rPr>
          <w:i/>
          <w:sz w:val="18"/>
        </w:rPr>
        <w:t>that</w:t>
      </w:r>
      <w:r>
        <w:rPr>
          <w:i/>
          <w:spacing w:val="-11"/>
          <w:sz w:val="18"/>
        </w:rPr>
        <w:t> </w:t>
      </w:r>
      <w:r>
        <w:rPr>
          <w:i/>
          <w:sz w:val="18"/>
        </w:rPr>
        <w:t>they</w:t>
      </w:r>
      <w:r>
        <w:rPr>
          <w:i/>
          <w:spacing w:val="-11"/>
          <w:sz w:val="18"/>
        </w:rPr>
        <w:t> </w:t>
      </w:r>
      <w:r>
        <w:rPr>
          <w:i/>
          <w:sz w:val="18"/>
        </w:rPr>
        <w:t>are</w:t>
      </w:r>
      <w:r>
        <w:rPr>
          <w:i/>
          <w:spacing w:val="-11"/>
          <w:sz w:val="18"/>
        </w:rPr>
        <w:t> </w:t>
      </w:r>
      <w:r>
        <w:rPr>
          <w:i/>
          <w:sz w:val="18"/>
        </w:rPr>
        <w:t>looked</w:t>
      </w:r>
      <w:r>
        <w:rPr>
          <w:i/>
          <w:spacing w:val="-11"/>
          <w:sz w:val="18"/>
        </w:rPr>
        <w:t> </w:t>
      </w:r>
      <w:r>
        <w:rPr>
          <w:i/>
          <w:sz w:val="18"/>
        </w:rPr>
        <w:t>after</w:t>
      </w:r>
      <w:r>
        <w:rPr>
          <w:i/>
          <w:spacing w:val="-11"/>
          <w:sz w:val="18"/>
        </w:rPr>
        <w:t> </w:t>
      </w:r>
      <w:r>
        <w:rPr>
          <w:i/>
          <w:sz w:val="18"/>
        </w:rPr>
        <w:t>in</w:t>
      </w:r>
      <w:r>
        <w:rPr>
          <w:i/>
          <w:spacing w:val="-11"/>
          <w:sz w:val="18"/>
        </w:rPr>
        <w:t> </w:t>
      </w:r>
      <w:r>
        <w:rPr>
          <w:i/>
          <w:sz w:val="18"/>
        </w:rPr>
        <w:t>care</w:t>
      </w:r>
      <w:r>
        <w:rPr>
          <w:i/>
          <w:spacing w:val="-11"/>
          <w:sz w:val="18"/>
        </w:rPr>
        <w:t> </w:t>
      </w:r>
      <w:r>
        <w:rPr>
          <w:i/>
          <w:sz w:val="18"/>
        </w:rPr>
        <w:t>children,</w:t>
      </w:r>
      <w:r>
        <w:rPr>
          <w:i/>
          <w:spacing w:val="-11"/>
          <w:sz w:val="18"/>
        </w:rPr>
        <w:t> </w:t>
      </w:r>
      <w:r>
        <w:rPr>
          <w:i/>
          <w:sz w:val="18"/>
        </w:rPr>
        <w:t>which means they have a duty of</w:t>
      </w:r>
      <w:r>
        <w:rPr>
          <w:i/>
          <w:spacing w:val="40"/>
          <w:sz w:val="18"/>
        </w:rPr>
        <w:t> </w:t>
      </w:r>
      <w:r>
        <w:rPr>
          <w:i/>
          <w:sz w:val="18"/>
        </w:rPr>
        <w:t>making sure that I’ve got this support when my</w:t>
      </w:r>
      <w:r>
        <w:rPr>
          <w:i/>
          <w:spacing w:val="-2"/>
          <w:sz w:val="18"/>
        </w:rPr>
        <w:t> </w:t>
      </w:r>
      <w:r>
        <w:rPr>
          <w:i/>
          <w:sz w:val="18"/>
        </w:rPr>
        <w:t>children</w:t>
      </w:r>
      <w:r>
        <w:rPr>
          <w:i/>
          <w:spacing w:val="-2"/>
          <w:sz w:val="18"/>
        </w:rPr>
        <w:t> </w:t>
      </w:r>
      <w:r>
        <w:rPr>
          <w:i/>
          <w:sz w:val="18"/>
        </w:rPr>
        <w:t>are</w:t>
      </w:r>
      <w:r>
        <w:rPr>
          <w:i/>
          <w:spacing w:val="-2"/>
          <w:sz w:val="18"/>
        </w:rPr>
        <w:t> </w:t>
      </w:r>
      <w:r>
        <w:rPr>
          <w:i/>
          <w:sz w:val="18"/>
        </w:rPr>
        <w:t>removed.</w:t>
      </w:r>
      <w:r>
        <w:rPr>
          <w:i/>
          <w:spacing w:val="-2"/>
          <w:sz w:val="18"/>
        </w:rPr>
        <w:t> </w:t>
      </w:r>
      <w:r>
        <w:rPr>
          <w:i/>
          <w:sz w:val="18"/>
        </w:rPr>
        <w:t>I</w:t>
      </w:r>
      <w:r>
        <w:rPr>
          <w:i/>
          <w:spacing w:val="-2"/>
          <w:sz w:val="18"/>
        </w:rPr>
        <w:t> </w:t>
      </w:r>
      <w:r>
        <w:rPr>
          <w:i/>
          <w:sz w:val="18"/>
        </w:rPr>
        <w:t>didn’t</w:t>
      </w:r>
      <w:r>
        <w:rPr>
          <w:i/>
          <w:spacing w:val="-2"/>
          <w:sz w:val="18"/>
        </w:rPr>
        <w:t> </w:t>
      </w:r>
      <w:r>
        <w:rPr>
          <w:i/>
          <w:sz w:val="18"/>
        </w:rPr>
        <w:t>have</w:t>
      </w:r>
      <w:r>
        <w:rPr>
          <w:i/>
          <w:spacing w:val="-2"/>
          <w:sz w:val="18"/>
        </w:rPr>
        <w:t> </w:t>
      </w:r>
      <w:r>
        <w:rPr>
          <w:i/>
          <w:sz w:val="18"/>
        </w:rPr>
        <w:t>nothing.</w:t>
      </w:r>
      <w:r>
        <w:rPr>
          <w:i/>
          <w:spacing w:val="-2"/>
          <w:sz w:val="18"/>
        </w:rPr>
        <w:t> </w:t>
      </w:r>
      <w:r>
        <w:rPr>
          <w:i/>
          <w:sz w:val="18"/>
        </w:rPr>
        <w:t>Nothing</w:t>
      </w:r>
      <w:r>
        <w:rPr>
          <w:i/>
          <w:spacing w:val="-2"/>
          <w:sz w:val="18"/>
        </w:rPr>
        <w:t> </w:t>
      </w:r>
      <w:r>
        <w:rPr>
          <w:i/>
          <w:sz w:val="18"/>
        </w:rPr>
        <w:t>whatsoever.</w:t>
      </w:r>
      <w:r>
        <w:rPr>
          <w:i/>
          <w:spacing w:val="-2"/>
          <w:sz w:val="18"/>
        </w:rPr>
        <w:t> </w:t>
      </w:r>
      <w:r>
        <w:rPr>
          <w:i/>
          <w:sz w:val="18"/>
        </w:rPr>
        <w:t>All they</w:t>
      </w:r>
      <w:r>
        <w:rPr>
          <w:i/>
          <w:spacing w:val="-3"/>
          <w:sz w:val="18"/>
        </w:rPr>
        <w:t> </w:t>
      </w:r>
      <w:r>
        <w:rPr>
          <w:i/>
          <w:sz w:val="18"/>
        </w:rPr>
        <w:t>will</w:t>
      </w:r>
      <w:r>
        <w:rPr>
          <w:i/>
          <w:spacing w:val="-3"/>
          <w:sz w:val="18"/>
        </w:rPr>
        <w:t> </w:t>
      </w:r>
      <w:r>
        <w:rPr>
          <w:i/>
          <w:sz w:val="18"/>
        </w:rPr>
        <w:t>contact</w:t>
      </w:r>
      <w:r>
        <w:rPr>
          <w:i/>
          <w:spacing w:val="-3"/>
          <w:sz w:val="18"/>
        </w:rPr>
        <w:t> </w:t>
      </w:r>
      <w:r>
        <w:rPr>
          <w:i/>
          <w:sz w:val="18"/>
        </w:rPr>
        <w:t>me</w:t>
      </w:r>
      <w:r>
        <w:rPr>
          <w:i/>
          <w:spacing w:val="-3"/>
          <w:sz w:val="18"/>
        </w:rPr>
        <w:t> </w:t>
      </w:r>
      <w:r>
        <w:rPr>
          <w:i/>
          <w:sz w:val="18"/>
        </w:rPr>
        <w:t>for</w:t>
      </w:r>
      <w:r>
        <w:rPr>
          <w:i/>
          <w:spacing w:val="-3"/>
          <w:sz w:val="18"/>
        </w:rPr>
        <w:t> </w:t>
      </w:r>
      <w:r>
        <w:rPr>
          <w:i/>
          <w:sz w:val="18"/>
        </w:rPr>
        <w:t>was</w:t>
      </w:r>
      <w:r>
        <w:rPr>
          <w:i/>
          <w:spacing w:val="-3"/>
          <w:sz w:val="18"/>
        </w:rPr>
        <w:t> </w:t>
      </w:r>
      <w:r>
        <w:rPr>
          <w:i/>
          <w:sz w:val="18"/>
        </w:rPr>
        <w:t>parenting</w:t>
      </w:r>
      <w:r>
        <w:rPr>
          <w:i/>
          <w:spacing w:val="-3"/>
          <w:sz w:val="18"/>
        </w:rPr>
        <w:t> </w:t>
      </w:r>
      <w:r>
        <w:rPr>
          <w:i/>
          <w:sz w:val="18"/>
        </w:rPr>
        <w:t>assessments</w:t>
      </w:r>
      <w:r>
        <w:rPr>
          <w:i/>
          <w:spacing w:val="-3"/>
          <w:sz w:val="18"/>
        </w:rPr>
        <w:t> </w:t>
      </w:r>
      <w:r>
        <w:rPr>
          <w:i/>
          <w:sz w:val="18"/>
        </w:rPr>
        <w:t>for</w:t>
      </w:r>
      <w:r>
        <w:rPr>
          <w:i/>
          <w:spacing w:val="-3"/>
          <w:sz w:val="18"/>
        </w:rPr>
        <w:t> </w:t>
      </w:r>
      <w:r>
        <w:rPr>
          <w:i/>
          <w:sz w:val="18"/>
        </w:rPr>
        <w:t>when</w:t>
      </w:r>
      <w:r>
        <w:rPr>
          <w:i/>
          <w:spacing w:val="-3"/>
          <w:sz w:val="18"/>
        </w:rPr>
        <w:t> </w:t>
      </w:r>
      <w:r>
        <w:rPr>
          <w:i/>
          <w:sz w:val="18"/>
        </w:rPr>
        <w:t>we</w:t>
      </w:r>
      <w:r>
        <w:rPr>
          <w:i/>
          <w:spacing w:val="-3"/>
          <w:sz w:val="18"/>
        </w:rPr>
        <w:t> </w:t>
      </w:r>
      <w:r>
        <w:rPr>
          <w:i/>
          <w:sz w:val="18"/>
        </w:rPr>
        <w:t>went</w:t>
      </w:r>
      <w:r>
        <w:rPr>
          <w:i/>
          <w:spacing w:val="-3"/>
          <w:sz w:val="18"/>
        </w:rPr>
        <w:t> </w:t>
      </w:r>
      <w:r>
        <w:rPr>
          <w:i/>
          <w:sz w:val="18"/>
        </w:rPr>
        <w:t>back to</w:t>
      </w:r>
      <w:r>
        <w:rPr>
          <w:i/>
          <w:spacing w:val="-2"/>
          <w:sz w:val="18"/>
        </w:rPr>
        <w:t> </w:t>
      </w:r>
      <w:r>
        <w:rPr>
          <w:i/>
          <w:sz w:val="18"/>
        </w:rPr>
        <w:t>court.</w:t>
      </w:r>
      <w:r>
        <w:rPr>
          <w:sz w:val="18"/>
        </w:rPr>
        <w:t>’</w:t>
      </w:r>
      <w:r>
        <w:rPr>
          <w:i/>
          <w:sz w:val="18"/>
        </w:rPr>
        <w:t>—</w:t>
      </w:r>
      <w:r>
        <w:rPr>
          <w:rFonts w:ascii="Book Antiqua" w:hAnsi="Book Antiqua"/>
          <w:b/>
          <w:i/>
          <w:sz w:val="18"/>
        </w:rPr>
        <w:t>Erin</w:t>
      </w:r>
    </w:p>
    <w:p>
      <w:pPr>
        <w:pStyle w:val="BodyText"/>
        <w:spacing w:before="49"/>
        <w:rPr>
          <w:rFonts w:ascii="Book Antiqua"/>
          <w:b/>
          <w:i/>
          <w:sz w:val="18"/>
        </w:rPr>
      </w:pPr>
    </w:p>
    <w:p>
      <w:pPr>
        <w:pStyle w:val="BodyText"/>
        <w:spacing w:line="276" w:lineRule="auto"/>
        <w:ind w:left="127" w:right="38" w:firstLine="45"/>
        <w:jc w:val="both"/>
      </w:pPr>
      <w:r>
        <w:rPr/>
        <w:t>Most women described fear of</w:t>
      </w:r>
      <w:r>
        <w:rPr>
          <w:spacing w:val="34"/>
        </w:rPr>
        <w:t> </w:t>
      </w:r>
      <w:r>
        <w:rPr/>
        <w:t>child protection </w:t>
      </w:r>
      <w:r>
        <w:rPr/>
        <w:t>involvement as a barrier to accessing support for their mental health and addiction. Kay and Erin reﬂected on their children being removed as a catalyst for seeking help as they felt they had nothing left to lose. This was not completely consistent</w:t>
      </w:r>
      <w:r>
        <w:rPr>
          <w:spacing w:val="40"/>
        </w:rPr>
        <w:t> </w:t>
      </w:r>
      <w:r>
        <w:rPr/>
        <w:t>across</w:t>
      </w:r>
      <w:r>
        <w:rPr>
          <w:spacing w:val="40"/>
        </w:rPr>
        <w:t> </w:t>
      </w:r>
      <w:r>
        <w:rPr/>
        <w:t>all</w:t>
      </w:r>
      <w:r>
        <w:rPr>
          <w:spacing w:val="40"/>
        </w:rPr>
        <w:t> </w:t>
      </w:r>
      <w:r>
        <w:rPr/>
        <w:t>interviews:</w:t>
      </w:r>
      <w:r>
        <w:rPr>
          <w:spacing w:val="40"/>
        </w:rPr>
        <w:t> </w:t>
      </w:r>
      <w:r>
        <w:rPr/>
        <w:t>Sarah</w:t>
      </w:r>
      <w:r>
        <w:rPr>
          <w:spacing w:val="40"/>
        </w:rPr>
        <w:t> </w:t>
      </w:r>
      <w:r>
        <w:rPr/>
        <w:t>described</w:t>
      </w:r>
      <w:r>
        <w:rPr>
          <w:spacing w:val="40"/>
        </w:rPr>
        <w:t> </w:t>
      </w:r>
      <w:r>
        <w:rPr/>
        <w:t>never</w:t>
      </w:r>
      <w:r>
        <w:rPr>
          <w:spacing w:val="40"/>
        </w:rPr>
        <w:t> </w:t>
      </w:r>
      <w:r>
        <w:rPr/>
        <w:t>really</w:t>
      </w:r>
      <w:r>
        <w:rPr>
          <w:spacing w:val="40"/>
        </w:rPr>
        <w:t> </w:t>
      </w:r>
      <w:r>
        <w:rPr/>
        <w:t>feeling like</w:t>
      </w:r>
      <w:r>
        <w:rPr>
          <w:spacing w:val="40"/>
        </w:rPr>
        <w:t> </w:t>
      </w:r>
      <w:r>
        <w:rPr/>
        <w:t>a</w:t>
      </w:r>
      <w:r>
        <w:rPr>
          <w:spacing w:val="40"/>
        </w:rPr>
        <w:t> </w:t>
      </w:r>
      <w:r>
        <w:rPr/>
        <w:t>mother</w:t>
      </w:r>
      <w:r>
        <w:rPr>
          <w:spacing w:val="40"/>
        </w:rPr>
        <w:t> </w:t>
      </w:r>
      <w:r>
        <w:rPr/>
        <w:t>to</w:t>
      </w:r>
      <w:r>
        <w:rPr>
          <w:spacing w:val="40"/>
        </w:rPr>
        <w:t> </w:t>
      </w:r>
      <w:r>
        <w:rPr/>
        <w:t>her</w:t>
      </w:r>
      <w:r>
        <w:rPr>
          <w:spacing w:val="40"/>
        </w:rPr>
        <w:t> </w:t>
      </w:r>
      <w:r>
        <w:rPr/>
        <w:t>children</w:t>
      </w:r>
      <w:r>
        <w:rPr>
          <w:spacing w:val="40"/>
        </w:rPr>
        <w:t> </w:t>
      </w:r>
      <w:r>
        <w:rPr/>
        <w:t>and</w:t>
      </w:r>
      <w:r>
        <w:rPr>
          <w:spacing w:val="40"/>
        </w:rPr>
        <w:t> </w:t>
      </w:r>
      <w:r>
        <w:rPr/>
        <w:t>viewed</w:t>
      </w:r>
      <w:r>
        <w:rPr>
          <w:spacing w:val="40"/>
        </w:rPr>
        <w:t> </w:t>
      </w:r>
      <w:r>
        <w:rPr/>
        <w:t>their</w:t>
      </w:r>
      <w:r>
        <w:rPr>
          <w:spacing w:val="40"/>
        </w:rPr>
        <w:t> </w:t>
      </w:r>
      <w:r>
        <w:rPr/>
        <w:t>out-of-home placement as a positive solution. Women’s sense of motherhood inﬂuenced how they worked with services and how they made sense of</w:t>
      </w:r>
      <w:r>
        <w:rPr>
          <w:spacing w:val="40"/>
        </w:rPr>
        <w:t> </w:t>
      </w:r>
      <w:r>
        <w:rPr/>
        <w:t>their needs.</w:t>
      </w:r>
    </w:p>
    <w:p>
      <w:pPr>
        <w:spacing w:line="256" w:lineRule="auto" w:before="111"/>
        <w:ind w:left="367" w:right="975" w:firstLine="0"/>
        <w:jc w:val="both"/>
        <w:rPr>
          <w:rFonts w:ascii="Book Antiqua" w:hAnsi="Book Antiqua"/>
          <w:b/>
          <w:i/>
          <w:sz w:val="18"/>
        </w:rPr>
      </w:pPr>
      <w:r>
        <w:rPr/>
        <w:br w:type="column"/>
      </w:r>
      <w:r>
        <w:rPr>
          <w:sz w:val="18"/>
        </w:rPr>
        <w:t>‘</w:t>
      </w:r>
      <w:r>
        <w:rPr>
          <w:i/>
          <w:sz w:val="18"/>
        </w:rPr>
        <w:t>I’ve</w:t>
      </w:r>
      <w:r>
        <w:rPr>
          <w:i/>
          <w:spacing w:val="-8"/>
          <w:sz w:val="18"/>
        </w:rPr>
        <w:t> </w:t>
      </w:r>
      <w:r>
        <w:rPr>
          <w:i/>
          <w:sz w:val="18"/>
        </w:rPr>
        <w:t>always</w:t>
      </w:r>
      <w:r>
        <w:rPr>
          <w:i/>
          <w:spacing w:val="-8"/>
          <w:sz w:val="18"/>
        </w:rPr>
        <w:t> </w:t>
      </w:r>
      <w:r>
        <w:rPr>
          <w:i/>
          <w:sz w:val="18"/>
        </w:rPr>
        <w:t>found</w:t>
      </w:r>
      <w:r>
        <w:rPr>
          <w:i/>
          <w:spacing w:val="-8"/>
          <w:sz w:val="18"/>
        </w:rPr>
        <w:t> </w:t>
      </w:r>
      <w:r>
        <w:rPr>
          <w:i/>
          <w:sz w:val="18"/>
        </w:rPr>
        <w:t>the</w:t>
      </w:r>
      <w:r>
        <w:rPr>
          <w:i/>
          <w:spacing w:val="-8"/>
          <w:sz w:val="18"/>
        </w:rPr>
        <w:t> </w:t>
      </w:r>
      <w:r>
        <w:rPr>
          <w:i/>
          <w:sz w:val="18"/>
        </w:rPr>
        <w:t>children</w:t>
      </w:r>
      <w:r>
        <w:rPr>
          <w:i/>
          <w:spacing w:val="-8"/>
          <w:sz w:val="18"/>
        </w:rPr>
        <w:t> </w:t>
      </w:r>
      <w:r>
        <w:rPr>
          <w:i/>
          <w:sz w:val="18"/>
        </w:rPr>
        <w:t>to</w:t>
      </w:r>
      <w:r>
        <w:rPr>
          <w:i/>
          <w:spacing w:val="-8"/>
          <w:sz w:val="18"/>
        </w:rPr>
        <w:t> </w:t>
      </w:r>
      <w:r>
        <w:rPr>
          <w:i/>
          <w:sz w:val="18"/>
        </w:rPr>
        <w:t>be</w:t>
      </w:r>
      <w:r>
        <w:rPr>
          <w:i/>
          <w:spacing w:val="-8"/>
          <w:sz w:val="18"/>
        </w:rPr>
        <w:t> </w:t>
      </w:r>
      <w:r>
        <w:rPr>
          <w:i/>
          <w:sz w:val="18"/>
        </w:rPr>
        <w:t>grounding.</w:t>
      </w:r>
      <w:r>
        <w:rPr>
          <w:i/>
          <w:spacing w:val="-8"/>
          <w:sz w:val="18"/>
        </w:rPr>
        <w:t> </w:t>
      </w:r>
      <w:r>
        <w:rPr>
          <w:i/>
          <w:sz w:val="18"/>
        </w:rPr>
        <w:t>I</w:t>
      </w:r>
      <w:r>
        <w:rPr>
          <w:i/>
          <w:spacing w:val="-8"/>
          <w:sz w:val="18"/>
        </w:rPr>
        <w:t> </w:t>
      </w:r>
      <w:r>
        <w:rPr>
          <w:i/>
          <w:sz w:val="18"/>
        </w:rPr>
        <w:t>can’t</w:t>
      </w:r>
      <w:r>
        <w:rPr>
          <w:i/>
          <w:spacing w:val="-8"/>
          <w:sz w:val="18"/>
        </w:rPr>
        <w:t> </w:t>
      </w:r>
      <w:r>
        <w:rPr>
          <w:i/>
          <w:sz w:val="18"/>
        </w:rPr>
        <w:t>leave</w:t>
      </w:r>
      <w:r>
        <w:rPr>
          <w:i/>
          <w:spacing w:val="-8"/>
          <w:sz w:val="18"/>
        </w:rPr>
        <w:t> </w:t>
      </w:r>
      <w:r>
        <w:rPr>
          <w:i/>
          <w:sz w:val="18"/>
        </w:rPr>
        <w:t>them.</w:t>
      </w:r>
      <w:r>
        <w:rPr>
          <w:i/>
          <w:spacing w:val="-8"/>
          <w:sz w:val="18"/>
        </w:rPr>
        <w:t> </w:t>
      </w:r>
      <w:r>
        <w:rPr>
          <w:i/>
          <w:sz w:val="18"/>
        </w:rPr>
        <w:t>I’m</w:t>
      </w:r>
      <w:r>
        <w:rPr>
          <w:i/>
          <w:spacing w:val="-8"/>
          <w:sz w:val="18"/>
        </w:rPr>
        <w:t> </w:t>
      </w:r>
      <w:r>
        <w:rPr>
          <w:i/>
          <w:sz w:val="18"/>
        </w:rPr>
        <w:t>not</w:t>
      </w:r>
      <w:r>
        <w:rPr>
          <w:i/>
          <w:sz w:val="18"/>
        </w:rPr>
        <w:t> gonna</w:t>
      </w:r>
      <w:r>
        <w:rPr>
          <w:i/>
          <w:spacing w:val="-11"/>
          <w:sz w:val="18"/>
        </w:rPr>
        <w:t> </w:t>
      </w:r>
      <w:r>
        <w:rPr>
          <w:i/>
          <w:sz w:val="18"/>
        </w:rPr>
        <w:t>leave</w:t>
      </w:r>
      <w:r>
        <w:rPr>
          <w:i/>
          <w:spacing w:val="-11"/>
          <w:sz w:val="18"/>
        </w:rPr>
        <w:t> </w:t>
      </w:r>
      <w:r>
        <w:rPr>
          <w:i/>
          <w:sz w:val="18"/>
        </w:rPr>
        <w:t>them.</w:t>
      </w:r>
      <w:r>
        <w:rPr>
          <w:i/>
          <w:spacing w:val="-11"/>
          <w:sz w:val="18"/>
        </w:rPr>
        <w:t> </w:t>
      </w:r>
      <w:r>
        <w:rPr>
          <w:i/>
          <w:sz w:val="18"/>
        </w:rPr>
        <w:t>So</w:t>
      </w:r>
      <w:r>
        <w:rPr>
          <w:i/>
          <w:spacing w:val="-11"/>
          <w:sz w:val="18"/>
        </w:rPr>
        <w:t> </w:t>
      </w:r>
      <w:r>
        <w:rPr>
          <w:i/>
          <w:sz w:val="18"/>
        </w:rPr>
        <w:t>even</w:t>
      </w:r>
      <w:r>
        <w:rPr>
          <w:i/>
          <w:spacing w:val="-11"/>
          <w:sz w:val="18"/>
        </w:rPr>
        <w:t> </w:t>
      </w:r>
      <w:r>
        <w:rPr>
          <w:i/>
          <w:sz w:val="18"/>
        </w:rPr>
        <w:t>in</w:t>
      </w:r>
      <w:r>
        <w:rPr>
          <w:i/>
          <w:spacing w:val="-11"/>
          <w:sz w:val="18"/>
        </w:rPr>
        <w:t> </w:t>
      </w:r>
      <w:r>
        <w:rPr>
          <w:i/>
          <w:sz w:val="18"/>
        </w:rPr>
        <w:t>my</w:t>
      </w:r>
      <w:r>
        <w:rPr>
          <w:i/>
          <w:spacing w:val="-11"/>
          <w:sz w:val="18"/>
        </w:rPr>
        <w:t> </w:t>
      </w:r>
      <w:r>
        <w:rPr>
          <w:i/>
          <w:sz w:val="18"/>
        </w:rPr>
        <w:t>darkest</w:t>
      </w:r>
      <w:r>
        <w:rPr>
          <w:i/>
          <w:spacing w:val="-11"/>
          <w:sz w:val="18"/>
        </w:rPr>
        <w:t> </w:t>
      </w:r>
      <w:r>
        <w:rPr>
          <w:i/>
          <w:sz w:val="18"/>
        </w:rPr>
        <w:t>moments,</w:t>
      </w:r>
      <w:r>
        <w:rPr>
          <w:i/>
          <w:spacing w:val="-11"/>
          <w:sz w:val="18"/>
        </w:rPr>
        <w:t> </w:t>
      </w:r>
      <w:r>
        <w:rPr>
          <w:i/>
          <w:sz w:val="18"/>
        </w:rPr>
        <w:t>I</w:t>
      </w:r>
      <w:r>
        <w:rPr>
          <w:i/>
          <w:spacing w:val="-11"/>
          <w:sz w:val="18"/>
        </w:rPr>
        <w:t> </w:t>
      </w:r>
      <w:r>
        <w:rPr>
          <w:i/>
          <w:sz w:val="18"/>
        </w:rPr>
        <w:t>think</w:t>
      </w:r>
      <w:r>
        <w:rPr>
          <w:i/>
          <w:spacing w:val="-11"/>
          <w:sz w:val="18"/>
        </w:rPr>
        <w:t> </w:t>
      </w:r>
      <w:r>
        <w:rPr>
          <w:i/>
          <w:sz w:val="18"/>
        </w:rPr>
        <w:t>of</w:t>
      </w:r>
      <w:r>
        <w:rPr>
          <w:i/>
          <w:spacing w:val="26"/>
          <w:sz w:val="18"/>
        </w:rPr>
        <w:t> </w:t>
      </w:r>
      <w:r>
        <w:rPr>
          <w:i/>
          <w:sz w:val="18"/>
        </w:rPr>
        <w:t>the</w:t>
      </w:r>
      <w:r>
        <w:rPr>
          <w:i/>
          <w:spacing w:val="-11"/>
          <w:sz w:val="18"/>
        </w:rPr>
        <w:t> </w:t>
      </w:r>
      <w:r>
        <w:rPr>
          <w:i/>
          <w:sz w:val="18"/>
        </w:rPr>
        <w:t>children. It doesn’t take away the anxiety or depression, but it gives me reason to keep going, to ﬁght. They’ve always been the best things in my life. Even now,</w:t>
      </w:r>
      <w:r>
        <w:rPr>
          <w:i/>
          <w:spacing w:val="-5"/>
          <w:sz w:val="18"/>
        </w:rPr>
        <w:t> </w:t>
      </w:r>
      <w:r>
        <w:rPr>
          <w:i/>
          <w:sz w:val="18"/>
        </w:rPr>
        <w:t>when</w:t>
      </w:r>
      <w:r>
        <w:rPr>
          <w:i/>
          <w:spacing w:val="-5"/>
          <w:sz w:val="18"/>
        </w:rPr>
        <w:t> </w:t>
      </w:r>
      <w:r>
        <w:rPr>
          <w:i/>
          <w:sz w:val="18"/>
        </w:rPr>
        <w:t>none</w:t>
      </w:r>
      <w:r>
        <w:rPr>
          <w:i/>
          <w:spacing w:val="-5"/>
          <w:sz w:val="18"/>
        </w:rPr>
        <w:t> </w:t>
      </w:r>
      <w:r>
        <w:rPr>
          <w:i/>
          <w:sz w:val="18"/>
        </w:rPr>
        <w:t>of</w:t>
      </w:r>
      <w:r>
        <w:rPr>
          <w:i/>
          <w:spacing w:val="34"/>
          <w:sz w:val="18"/>
        </w:rPr>
        <w:t> </w:t>
      </w:r>
      <w:r>
        <w:rPr>
          <w:i/>
          <w:sz w:val="18"/>
        </w:rPr>
        <w:t>them</w:t>
      </w:r>
      <w:r>
        <w:rPr>
          <w:i/>
          <w:spacing w:val="-5"/>
          <w:sz w:val="18"/>
        </w:rPr>
        <w:t> </w:t>
      </w:r>
      <w:r>
        <w:rPr>
          <w:i/>
          <w:sz w:val="18"/>
        </w:rPr>
        <w:t>are</w:t>
      </w:r>
      <w:r>
        <w:rPr>
          <w:i/>
          <w:spacing w:val="-5"/>
          <w:sz w:val="18"/>
        </w:rPr>
        <w:t> </w:t>
      </w:r>
      <w:r>
        <w:rPr>
          <w:i/>
          <w:sz w:val="18"/>
        </w:rPr>
        <w:t>living</w:t>
      </w:r>
      <w:r>
        <w:rPr>
          <w:i/>
          <w:spacing w:val="-5"/>
          <w:sz w:val="18"/>
        </w:rPr>
        <w:t> </w:t>
      </w:r>
      <w:r>
        <w:rPr>
          <w:i/>
          <w:sz w:val="18"/>
        </w:rPr>
        <w:t>at</w:t>
      </w:r>
      <w:r>
        <w:rPr>
          <w:i/>
          <w:spacing w:val="-5"/>
          <w:sz w:val="18"/>
        </w:rPr>
        <w:t> </w:t>
      </w:r>
      <w:r>
        <w:rPr>
          <w:i/>
          <w:sz w:val="18"/>
        </w:rPr>
        <w:t>home,</w:t>
      </w:r>
      <w:r>
        <w:rPr>
          <w:i/>
          <w:spacing w:val="-5"/>
          <w:sz w:val="18"/>
        </w:rPr>
        <w:t> </w:t>
      </w:r>
      <w:r>
        <w:rPr>
          <w:i/>
          <w:sz w:val="18"/>
        </w:rPr>
        <w:t>they’re</w:t>
      </w:r>
      <w:r>
        <w:rPr>
          <w:i/>
          <w:spacing w:val="-5"/>
          <w:sz w:val="18"/>
        </w:rPr>
        <w:t> </w:t>
      </w:r>
      <w:r>
        <w:rPr>
          <w:i/>
          <w:sz w:val="18"/>
        </w:rPr>
        <w:t>still</w:t>
      </w:r>
      <w:r>
        <w:rPr>
          <w:i/>
          <w:spacing w:val="-5"/>
          <w:sz w:val="18"/>
        </w:rPr>
        <w:t> </w:t>
      </w:r>
      <w:r>
        <w:rPr>
          <w:i/>
          <w:sz w:val="18"/>
        </w:rPr>
        <w:t>everything.</w:t>
      </w:r>
      <w:r>
        <w:rPr>
          <w:i/>
          <w:spacing w:val="-5"/>
          <w:sz w:val="18"/>
        </w:rPr>
        <w:t> </w:t>
      </w:r>
      <w:r>
        <w:rPr>
          <w:i/>
          <w:sz w:val="18"/>
        </w:rPr>
        <w:t>A</w:t>
      </w:r>
      <w:r>
        <w:rPr>
          <w:i/>
          <w:spacing w:val="-5"/>
          <w:sz w:val="18"/>
        </w:rPr>
        <w:t> </w:t>
      </w:r>
      <w:r>
        <w:rPr>
          <w:i/>
          <w:sz w:val="18"/>
        </w:rPr>
        <w:t>few months I was prepared to end it all, but I said to myself</w:t>
      </w:r>
      <w:r>
        <w:rPr>
          <w:i/>
          <w:spacing w:val="-7"/>
          <w:sz w:val="18"/>
        </w:rPr>
        <w:t> </w:t>
      </w:r>
      <w:r>
        <w:rPr>
          <w:sz w:val="18"/>
        </w:rPr>
        <w:t>, “</w:t>
      </w:r>
      <w:r>
        <w:rPr>
          <w:i/>
          <w:sz w:val="18"/>
        </w:rPr>
        <w:t>what are you</w:t>
      </w:r>
      <w:r>
        <w:rPr>
          <w:i/>
          <w:sz w:val="18"/>
        </w:rPr>
        <w:t> going to tell the kids?</w:t>
      </w:r>
      <w:r>
        <w:rPr>
          <w:sz w:val="18"/>
        </w:rPr>
        <w:t>” </w:t>
      </w:r>
      <w:r>
        <w:rPr>
          <w:i/>
          <w:sz w:val="18"/>
        </w:rPr>
        <w:t>I tried writing this letter to them and it kind of</w:t>
      </w:r>
      <w:r>
        <w:rPr>
          <w:i/>
          <w:sz w:val="18"/>
        </w:rPr>
        <w:t> brought me back. I just thought, I can never leave them.</w:t>
      </w:r>
      <w:r>
        <w:rPr>
          <w:sz w:val="18"/>
        </w:rPr>
        <w:t>’</w:t>
      </w:r>
      <w:r>
        <w:rPr>
          <w:i/>
          <w:sz w:val="18"/>
        </w:rPr>
        <w:t>—</w:t>
      </w:r>
      <w:r>
        <w:rPr>
          <w:rFonts w:ascii="Book Antiqua" w:hAnsi="Book Antiqua"/>
          <w:b/>
          <w:i/>
          <w:sz w:val="18"/>
        </w:rPr>
        <w:t>Ashley</w:t>
      </w:r>
    </w:p>
    <w:p>
      <w:pPr>
        <w:pStyle w:val="BodyText"/>
        <w:rPr>
          <w:rFonts w:ascii="Book Antiqua"/>
          <w:b/>
          <w:i/>
          <w:sz w:val="18"/>
        </w:rPr>
      </w:pPr>
    </w:p>
    <w:p>
      <w:pPr>
        <w:pStyle w:val="BodyText"/>
        <w:spacing w:before="192"/>
        <w:rPr>
          <w:rFonts w:ascii="Book Antiqua"/>
          <w:b/>
          <w:i/>
          <w:sz w:val="18"/>
        </w:rPr>
      </w:pPr>
    </w:p>
    <w:p>
      <w:pPr>
        <w:pStyle w:val="Heading2"/>
        <w:spacing w:before="1"/>
        <w:ind w:left="127"/>
      </w:pPr>
      <w:bookmarkStart w:name="Discussion" w:id="32"/>
      <w:bookmarkEnd w:id="32"/>
      <w:r>
        <w:rPr>
          <w:b w:val="0"/>
        </w:rPr>
      </w:r>
      <w:r>
        <w:rPr>
          <w:spacing w:val="-2"/>
        </w:rPr>
        <w:t>Discussion</w:t>
      </w:r>
    </w:p>
    <w:p>
      <w:pPr>
        <w:spacing w:before="163"/>
        <w:ind w:left="127" w:right="0" w:firstLine="0"/>
        <w:jc w:val="left"/>
        <w:rPr>
          <w:rFonts w:ascii="Tahoma"/>
          <w:b/>
          <w:sz w:val="18"/>
        </w:rPr>
      </w:pPr>
      <w:r>
        <w:rPr>
          <w:rFonts w:ascii="Tahoma"/>
          <w:b/>
          <w:w w:val="105"/>
          <w:sz w:val="18"/>
        </w:rPr>
        <w:t>Main</w:t>
      </w:r>
      <w:r>
        <w:rPr>
          <w:rFonts w:ascii="Tahoma"/>
          <w:b/>
          <w:spacing w:val="4"/>
          <w:w w:val="105"/>
          <w:sz w:val="18"/>
        </w:rPr>
        <w:t> </w:t>
      </w:r>
      <w:r>
        <w:rPr>
          <w:rFonts w:ascii="Tahoma"/>
          <w:b/>
          <w:w w:val="105"/>
          <w:sz w:val="18"/>
        </w:rPr>
        <w:t>findings</w:t>
      </w:r>
      <w:r>
        <w:rPr>
          <w:rFonts w:ascii="Tahoma"/>
          <w:b/>
          <w:spacing w:val="4"/>
          <w:w w:val="105"/>
          <w:sz w:val="18"/>
        </w:rPr>
        <w:t> </w:t>
      </w:r>
      <w:r>
        <w:rPr>
          <w:rFonts w:ascii="Tahoma"/>
          <w:b/>
          <w:w w:val="105"/>
          <w:sz w:val="18"/>
        </w:rPr>
        <w:t>of</w:t>
      </w:r>
      <w:r>
        <w:rPr>
          <w:rFonts w:ascii="Tahoma"/>
          <w:b/>
          <w:spacing w:val="5"/>
          <w:w w:val="105"/>
          <w:sz w:val="18"/>
        </w:rPr>
        <w:t> </w:t>
      </w:r>
      <w:r>
        <w:rPr>
          <w:rFonts w:ascii="Tahoma"/>
          <w:b/>
          <w:w w:val="105"/>
          <w:sz w:val="18"/>
        </w:rPr>
        <w:t>this</w:t>
      </w:r>
      <w:r>
        <w:rPr>
          <w:rFonts w:ascii="Tahoma"/>
          <w:b/>
          <w:spacing w:val="4"/>
          <w:w w:val="105"/>
          <w:sz w:val="18"/>
        </w:rPr>
        <w:t> </w:t>
      </w:r>
      <w:r>
        <w:rPr>
          <w:rFonts w:ascii="Tahoma"/>
          <w:b/>
          <w:spacing w:val="-2"/>
          <w:w w:val="105"/>
          <w:sz w:val="18"/>
        </w:rPr>
        <w:t>study</w:t>
      </w:r>
    </w:p>
    <w:p>
      <w:pPr>
        <w:pStyle w:val="BodyText"/>
        <w:spacing w:line="276" w:lineRule="auto" w:before="69"/>
        <w:ind w:left="127" w:right="736"/>
        <w:jc w:val="both"/>
      </w:pPr>
      <w:r>
        <w:rPr/>
        <w:t>Among birth mothers who had children removed from </w:t>
      </w:r>
      <w:r>
        <w:rPr/>
        <w:t>their care</w:t>
      </w:r>
      <w:r>
        <w:rPr>
          <w:spacing w:val="-11"/>
        </w:rPr>
        <w:t> </w:t>
      </w:r>
      <w:r>
        <w:rPr/>
        <w:t>by</w:t>
      </w:r>
      <w:r>
        <w:rPr>
          <w:spacing w:val="-11"/>
        </w:rPr>
        <w:t> </w:t>
      </w:r>
      <w:r>
        <w:rPr/>
        <w:t>child</w:t>
      </w:r>
      <w:r>
        <w:rPr>
          <w:spacing w:val="-11"/>
        </w:rPr>
        <w:t> </w:t>
      </w:r>
      <w:r>
        <w:rPr/>
        <w:t>protective</w:t>
      </w:r>
      <w:r>
        <w:rPr>
          <w:spacing w:val="-11"/>
        </w:rPr>
        <w:t> </w:t>
      </w:r>
      <w:r>
        <w:rPr/>
        <w:t>services,</w:t>
      </w:r>
      <w:r>
        <w:rPr>
          <w:spacing w:val="-11"/>
        </w:rPr>
        <w:t> </w:t>
      </w:r>
      <w:r>
        <w:rPr/>
        <w:t>poor</w:t>
      </w:r>
      <w:r>
        <w:rPr>
          <w:spacing w:val="-11"/>
        </w:rPr>
        <w:t> </w:t>
      </w:r>
      <w:r>
        <w:rPr/>
        <w:t>health</w:t>
      </w:r>
      <w:r>
        <w:rPr>
          <w:spacing w:val="-11"/>
        </w:rPr>
        <w:t> </w:t>
      </w:r>
      <w:r>
        <w:rPr/>
        <w:t>was</w:t>
      </w:r>
      <w:r>
        <w:rPr>
          <w:spacing w:val="-11"/>
        </w:rPr>
        <w:t> </w:t>
      </w:r>
      <w:r>
        <w:rPr/>
        <w:t>common</w:t>
      </w:r>
      <w:r>
        <w:rPr>
          <w:spacing w:val="-11"/>
        </w:rPr>
        <w:t> </w:t>
      </w:r>
      <w:r>
        <w:rPr/>
        <w:t>and often</w:t>
      </w:r>
      <w:r>
        <w:rPr>
          <w:spacing w:val="-7"/>
        </w:rPr>
        <w:t> </w:t>
      </w:r>
      <w:r>
        <w:rPr/>
        <w:t>normalized.</w:t>
      </w:r>
      <w:r>
        <w:rPr>
          <w:spacing w:val="-7"/>
        </w:rPr>
        <w:t> </w:t>
      </w:r>
      <w:r>
        <w:rPr/>
        <w:t>In</w:t>
      </w:r>
      <w:r>
        <w:rPr>
          <w:spacing w:val="-7"/>
        </w:rPr>
        <w:t> </w:t>
      </w:r>
      <w:r>
        <w:rPr/>
        <w:t>keeping</w:t>
      </w:r>
      <w:r>
        <w:rPr>
          <w:spacing w:val="-7"/>
        </w:rPr>
        <w:t> </w:t>
      </w:r>
      <w:r>
        <w:rPr/>
        <w:t>with</w:t>
      </w:r>
      <w:r>
        <w:rPr>
          <w:spacing w:val="-7"/>
        </w:rPr>
        <w:t> </w:t>
      </w:r>
      <w:r>
        <w:rPr/>
        <w:t>previous</w:t>
      </w:r>
      <w:r>
        <w:rPr>
          <w:spacing w:val="-7"/>
        </w:rPr>
        <w:t> </w:t>
      </w:r>
      <w:r>
        <w:rPr/>
        <w:t>research,</w:t>
      </w:r>
      <w:r>
        <w:rPr>
          <w:spacing w:val="-7"/>
        </w:rPr>
        <w:t> </w:t>
      </w:r>
      <w:r>
        <w:rPr/>
        <w:t>our</w:t>
      </w:r>
      <w:r>
        <w:rPr>
          <w:spacing w:val="-7"/>
        </w:rPr>
        <w:t> </w:t>
      </w:r>
      <w:r>
        <w:rPr/>
        <w:t>ﬁnd-ings suggest that health inequity was compounded by adverse experiences and disadvantages throughout women’s lives.</w:t>
      </w:r>
      <w:hyperlink w:history="true" w:anchor="_bookmark61">
        <w:r>
          <w:rPr>
            <w:color w:val="2E3092"/>
            <w:vertAlign w:val="superscript"/>
          </w:rPr>
          <w:t>26</w:t>
        </w:r>
      </w:hyperlink>
      <w:r>
        <w:rPr>
          <w:color w:val="2E3092"/>
          <w:vertAlign w:val="baseline"/>
        </w:rPr>
        <w:t> </w:t>
      </w:r>
      <w:r>
        <w:rPr>
          <w:vertAlign w:val="baseline"/>
        </w:rPr>
        <w:t>There is a clear cycle of</w:t>
      </w:r>
      <w:r>
        <w:rPr>
          <w:spacing w:val="40"/>
          <w:vertAlign w:val="baseline"/>
        </w:rPr>
        <w:t> </w:t>
      </w:r>
      <w:r>
        <w:rPr>
          <w:vertAlign w:val="baseline"/>
        </w:rPr>
        <w:t>deprivation and trauma, as m</w:t>
      </w:r>
      <w:bookmarkStart w:name="_bookmark26" w:id="33"/>
      <w:bookmarkEnd w:id="33"/>
      <w:r>
        <w:rPr>
          <w:vertAlign w:val="baseline"/>
        </w:rPr>
        <w:t>others</w:t>
      </w:r>
      <w:r>
        <w:rPr>
          <w:vertAlign w:val="baseline"/>
        </w:rPr>
        <w:t> describe growing up in homes with complex need and having these experiences continue into their own families as they become parents. Support services should consider ‘whole family’ need to interrupt intergenerational trends, including supporting current children, birth fathers and any potential future children they may have.</w:t>
      </w:r>
      <w:hyperlink w:history="true" w:anchor="_bookmark42">
        <w:r>
          <w:rPr>
            <w:color w:val="2E3092"/>
            <w:vertAlign w:val="superscript"/>
          </w:rPr>
          <w:t>7</w:t>
        </w:r>
      </w:hyperlink>
      <w:r>
        <w:rPr>
          <w:vertAlign w:val="superscript"/>
        </w:rPr>
        <w:t>,</w:t>
      </w:r>
      <w:hyperlink w:history="true" w:anchor="_bookmark62">
        <w:r>
          <w:rPr>
            <w:color w:val="2E3092"/>
            <w:vertAlign w:val="superscript"/>
          </w:rPr>
          <w:t>27</w:t>
        </w:r>
      </w:hyperlink>
    </w:p>
    <w:p>
      <w:pPr>
        <w:pStyle w:val="BodyText"/>
        <w:spacing w:line="276" w:lineRule="auto" w:before="3"/>
        <w:ind w:left="127" w:right="736" w:firstLine="204"/>
        <w:jc w:val="both"/>
      </w:pPr>
      <w:r>
        <w:rPr/>
        <w:t>Narratives illustrate that wo</w:t>
      </w:r>
      <w:bookmarkStart w:name="_bookmark27" w:id="34"/>
      <w:bookmarkEnd w:id="34"/>
      <w:r>
        <w:rPr/>
        <w:t>men’s</w:t>
      </w:r>
      <w:r>
        <w:rPr/>
        <w:t> health needs are often unrecognized by professionals, with services </w:t>
      </w:r>
      <w:r>
        <w:rPr/>
        <w:t>providing treatment for symptoms which ‘on paper’ seem manageable but are often indicative of</w:t>
      </w:r>
      <w:r>
        <w:rPr>
          <w:spacing w:val="40"/>
        </w:rPr>
        <w:t> </w:t>
      </w:r>
      <w:r>
        <w:rPr/>
        <w:t>complex unseen need. In part, these narratives depict a culture where women fear judgment or repercussions from services and are conditioned to hide problems as a result. Narratives also reveal truths around experiences of siloed healthcare provision which can leave women experiencing multiple adversities falling between the gaps</w:t>
      </w:r>
      <w:r>
        <w:rPr>
          <w:spacing w:val="40"/>
        </w:rPr>
        <w:t> </w:t>
      </w:r>
      <w:r>
        <w:rPr/>
        <w:t>of</w:t>
      </w:r>
      <w:r>
        <w:rPr>
          <w:spacing w:val="40"/>
        </w:rPr>
        <w:t> </w:t>
      </w:r>
      <w:r>
        <w:rPr/>
        <w:t>services.</w:t>
      </w:r>
      <w:r>
        <w:rPr>
          <w:spacing w:val="40"/>
        </w:rPr>
        <w:t> </w:t>
      </w:r>
      <w:r>
        <w:rPr/>
        <w:t>This</w:t>
      </w:r>
      <w:r>
        <w:rPr>
          <w:spacing w:val="40"/>
        </w:rPr>
        <w:t> </w:t>
      </w:r>
      <w:r>
        <w:rPr/>
        <w:t>is</w:t>
      </w:r>
      <w:r>
        <w:rPr>
          <w:spacing w:val="40"/>
        </w:rPr>
        <w:t> </w:t>
      </w:r>
      <w:r>
        <w:rPr/>
        <w:t>substantiated</w:t>
      </w:r>
      <w:r>
        <w:rPr>
          <w:spacing w:val="40"/>
        </w:rPr>
        <w:t> </w:t>
      </w:r>
      <w:r>
        <w:rPr/>
        <w:t>by</w:t>
      </w:r>
      <w:r>
        <w:rPr>
          <w:spacing w:val="40"/>
        </w:rPr>
        <w:t> </w:t>
      </w:r>
      <w:r>
        <w:rPr/>
        <w:t>the</w:t>
      </w:r>
      <w:r>
        <w:rPr>
          <w:spacing w:val="40"/>
        </w:rPr>
        <w:t> </w:t>
      </w:r>
      <w:r>
        <w:rPr/>
        <w:t>ﬁnding</w:t>
      </w:r>
      <w:r>
        <w:rPr>
          <w:spacing w:val="40"/>
        </w:rPr>
        <w:t> </w:t>
      </w:r>
      <w:r>
        <w:rPr/>
        <w:t>that all birth mothers interviewed were deemed ineligible for specialist mental health support, despite most women facing severe mental health challenges. Findings strongly suggest</w:t>
      </w:r>
      <w:r>
        <w:rPr>
          <w:spacing w:val="40"/>
        </w:rPr>
        <w:t> </w:t>
      </w:r>
      <w:r>
        <w:rPr/>
        <w:t>that</w:t>
      </w:r>
      <w:r>
        <w:rPr>
          <w:spacing w:val="-4"/>
        </w:rPr>
        <w:t> </w:t>
      </w:r>
      <w:r>
        <w:rPr/>
        <w:t>multi-disciplinary</w:t>
      </w:r>
      <w:r>
        <w:rPr>
          <w:spacing w:val="-4"/>
        </w:rPr>
        <w:t> </w:t>
      </w:r>
      <w:r>
        <w:rPr/>
        <w:t>support</w:t>
      </w:r>
      <w:r>
        <w:rPr>
          <w:spacing w:val="-4"/>
        </w:rPr>
        <w:t> </w:t>
      </w:r>
      <w:r>
        <w:rPr/>
        <w:t>is</w:t>
      </w:r>
      <w:r>
        <w:rPr>
          <w:spacing w:val="-4"/>
        </w:rPr>
        <w:t> </w:t>
      </w:r>
      <w:r>
        <w:rPr/>
        <w:t>needed</w:t>
      </w:r>
      <w:r>
        <w:rPr>
          <w:spacing w:val="-4"/>
        </w:rPr>
        <w:t> </w:t>
      </w:r>
      <w:r>
        <w:rPr/>
        <w:t>to</w:t>
      </w:r>
      <w:r>
        <w:rPr>
          <w:spacing w:val="-4"/>
        </w:rPr>
        <w:t> </w:t>
      </w:r>
      <w:r>
        <w:rPr/>
        <w:t>consider</w:t>
      </w:r>
      <w:r>
        <w:rPr>
          <w:spacing w:val="-4"/>
        </w:rPr>
        <w:t> </w:t>
      </w:r>
      <w:r>
        <w:rPr/>
        <w:t>the</w:t>
      </w:r>
      <w:r>
        <w:rPr>
          <w:spacing w:val="-4"/>
        </w:rPr>
        <w:t> </w:t>
      </w:r>
      <w:r>
        <w:rPr/>
        <w:t>wider context of women’s health which might contribute toward preventable illness and mortality among birth mothers.</w:t>
      </w:r>
      <w:hyperlink w:history="true" w:anchor="_bookmark52">
        <w:r>
          <w:rPr>
            <w:color w:val="2E3092"/>
            <w:vertAlign w:val="superscript"/>
          </w:rPr>
          <w:t>17</w:t>
        </w:r>
      </w:hyperlink>
      <w:r>
        <w:rPr>
          <w:vertAlign w:val="superscript"/>
        </w:rPr>
        <w:t>,</w:t>
      </w:r>
      <w:hyperlink w:history="true" w:anchor="_bookmark63">
        <w:r>
          <w:rPr>
            <w:color w:val="2E3092"/>
            <w:vertAlign w:val="superscript"/>
          </w:rPr>
          <w:t>28</w:t>
        </w:r>
      </w:hyperlink>
      <w:r>
        <w:rPr>
          <w:color w:val="2E3092"/>
          <w:vertAlign w:val="baseline"/>
        </w:rPr>
        <w:t> </w:t>
      </w:r>
      <w:r>
        <w:rPr>
          <w:vertAlign w:val="baseline"/>
        </w:rPr>
        <w:t>Although there are opportunities for intervention </w:t>
      </w:r>
      <w:bookmarkStart w:name="_bookmark28" w:id="35"/>
      <w:bookmarkEnd w:id="35"/>
      <w:r>
        <w:rPr>
          <w:vertAlign w:val="baseline"/>
        </w:rPr>
        <w:t>befor</w:t>
      </w:r>
      <w:r>
        <w:rPr>
          <w:vertAlign w:val="baseline"/>
        </w:rPr>
        <w:t>e</w:t>
      </w:r>
      <w:r>
        <w:rPr>
          <w:spacing w:val="80"/>
          <w:vertAlign w:val="baseline"/>
        </w:rPr>
        <w:t> </w:t>
      </w:r>
      <w:r>
        <w:rPr>
          <w:vertAlign w:val="baseline"/>
        </w:rPr>
        <w:t>child</w:t>
      </w:r>
      <w:r>
        <w:rPr>
          <w:spacing w:val="40"/>
          <w:vertAlign w:val="baseline"/>
        </w:rPr>
        <w:t> </w:t>
      </w:r>
      <w:r>
        <w:rPr>
          <w:vertAlign w:val="baseline"/>
        </w:rPr>
        <w:t>protection</w:t>
      </w:r>
      <w:r>
        <w:rPr>
          <w:spacing w:val="40"/>
          <w:vertAlign w:val="baseline"/>
        </w:rPr>
        <w:t> </w:t>
      </w:r>
      <w:r>
        <w:rPr>
          <w:vertAlign w:val="baseline"/>
        </w:rPr>
        <w:t>involvement,</w:t>
      </w:r>
      <w:r>
        <w:rPr>
          <w:spacing w:val="40"/>
          <w:vertAlign w:val="baseline"/>
        </w:rPr>
        <w:t> </w:t>
      </w:r>
      <w:r>
        <w:rPr>
          <w:vertAlign w:val="baseline"/>
        </w:rPr>
        <w:t>there</w:t>
      </w:r>
      <w:r>
        <w:rPr>
          <w:spacing w:val="40"/>
          <w:vertAlign w:val="baseline"/>
        </w:rPr>
        <w:t> </w:t>
      </w:r>
      <w:r>
        <w:rPr>
          <w:vertAlign w:val="baseline"/>
        </w:rPr>
        <w:t>is</w:t>
      </w:r>
      <w:r>
        <w:rPr>
          <w:spacing w:val="40"/>
          <w:vertAlign w:val="baseline"/>
        </w:rPr>
        <w:t> </w:t>
      </w:r>
      <w:r>
        <w:rPr>
          <w:vertAlign w:val="baseline"/>
        </w:rPr>
        <w:t>clear</w:t>
      </w:r>
      <w:r>
        <w:rPr>
          <w:spacing w:val="40"/>
          <w:vertAlign w:val="baseline"/>
        </w:rPr>
        <w:t> </w:t>
      </w:r>
      <w:r>
        <w:rPr>
          <w:vertAlign w:val="baseline"/>
        </w:rPr>
        <w:t>justiﬁcation</w:t>
      </w:r>
      <w:r>
        <w:rPr>
          <w:spacing w:val="80"/>
          <w:vertAlign w:val="baseline"/>
        </w:rPr>
        <w:t> </w:t>
      </w:r>
      <w:r>
        <w:rPr>
          <w:vertAlign w:val="baseline"/>
        </w:rPr>
        <w:t>for accelerated support for birth mothers following child </w:t>
      </w:r>
      <w:r>
        <w:rPr>
          <w:spacing w:val="-2"/>
          <w:vertAlign w:val="baseline"/>
        </w:rPr>
        <w:t>removal.</w:t>
      </w:r>
      <w:hyperlink w:history="true" w:anchor="_bookmark41">
        <w:r>
          <w:rPr>
            <w:color w:val="2E3092"/>
            <w:spacing w:val="-2"/>
            <w:vertAlign w:val="superscript"/>
          </w:rPr>
          <w:t>6</w:t>
        </w:r>
      </w:hyperlink>
    </w:p>
    <w:p>
      <w:pPr>
        <w:pStyle w:val="BodyText"/>
        <w:spacing w:line="276" w:lineRule="auto" w:before="6"/>
        <w:ind w:left="127" w:right="736" w:firstLine="204"/>
        <w:jc w:val="both"/>
      </w:pPr>
      <w:r>
        <w:rPr/>
        <w:t>Currently, there is no statutory requirement to support parents</w:t>
      </w:r>
      <w:r>
        <w:rPr>
          <w:spacing w:val="40"/>
        </w:rPr>
        <w:t> </w:t>
      </w:r>
      <w:r>
        <w:rPr/>
        <w:t>once</w:t>
      </w:r>
      <w:r>
        <w:rPr>
          <w:spacing w:val="40"/>
        </w:rPr>
        <w:t> </w:t>
      </w:r>
      <w:r>
        <w:rPr/>
        <w:t>a</w:t>
      </w:r>
      <w:r>
        <w:rPr>
          <w:spacing w:val="40"/>
        </w:rPr>
        <w:t> </w:t>
      </w:r>
      <w:r>
        <w:rPr/>
        <w:t>child</w:t>
      </w:r>
      <w:r>
        <w:rPr>
          <w:spacing w:val="40"/>
        </w:rPr>
        <w:t> </w:t>
      </w:r>
      <w:r>
        <w:rPr/>
        <w:t>is</w:t>
      </w:r>
      <w:r>
        <w:rPr>
          <w:spacing w:val="40"/>
        </w:rPr>
        <w:t> </w:t>
      </w:r>
      <w:r>
        <w:rPr/>
        <w:t>taken</w:t>
      </w:r>
      <w:r>
        <w:rPr>
          <w:spacing w:val="40"/>
        </w:rPr>
        <w:t> </w:t>
      </w:r>
      <w:r>
        <w:rPr/>
        <w:t>into</w:t>
      </w:r>
      <w:r>
        <w:rPr>
          <w:spacing w:val="40"/>
        </w:rPr>
        <w:t> </w:t>
      </w:r>
      <w:r>
        <w:rPr/>
        <w:t>care</w:t>
      </w:r>
      <w:r>
        <w:rPr>
          <w:spacing w:val="40"/>
        </w:rPr>
        <w:t> </w:t>
      </w:r>
      <w:r>
        <w:rPr/>
        <w:t>in</w:t>
      </w:r>
      <w:r>
        <w:rPr>
          <w:spacing w:val="40"/>
        </w:rPr>
        <w:t> </w:t>
      </w:r>
      <w:r>
        <w:rPr/>
        <w:t>England,</w:t>
      </w:r>
      <w:r>
        <w:rPr>
          <w:spacing w:val="40"/>
        </w:rPr>
        <w:t> </w:t>
      </w:r>
      <w:r>
        <w:rPr/>
        <w:t>with</w:t>
      </w:r>
      <w:r>
        <w:rPr>
          <w:spacing w:val="80"/>
          <w:w w:val="150"/>
        </w:rPr>
        <w:t> </w:t>
      </w:r>
      <w:r>
        <w:rPr/>
        <w:t>a ‘postcode lottery’ of</w:t>
      </w:r>
      <w:r>
        <w:rPr>
          <w:spacing w:val="40"/>
        </w:rPr>
        <w:t> </w:t>
      </w:r>
      <w:r>
        <w:rPr/>
        <w:t>local authority provision.</w:t>
      </w:r>
      <w:hyperlink w:history="true" w:anchor="_bookmark54">
        <w:r>
          <w:rPr>
            <w:color w:val="2E3092"/>
            <w:vertAlign w:val="superscript"/>
          </w:rPr>
          <w:t>19</w:t>
        </w:r>
      </w:hyperlink>
      <w:r>
        <w:rPr>
          <w:color w:val="2E3092"/>
          <w:spacing w:val="40"/>
          <w:vertAlign w:val="baseline"/>
        </w:rPr>
        <w:t> </w:t>
      </w:r>
      <w:r>
        <w:rPr>
          <w:vertAlign w:val="baseline"/>
        </w:rPr>
        <w:t>Entitle-ment</w:t>
      </w:r>
      <w:r>
        <w:rPr>
          <w:spacing w:val="40"/>
          <w:vertAlign w:val="baseline"/>
        </w:rPr>
        <w:t> </w:t>
      </w:r>
      <w:r>
        <w:rPr>
          <w:vertAlign w:val="baseline"/>
        </w:rPr>
        <w:t>to</w:t>
      </w:r>
      <w:r>
        <w:rPr>
          <w:spacing w:val="40"/>
          <w:vertAlign w:val="baseline"/>
        </w:rPr>
        <w:t> </w:t>
      </w:r>
      <w:r>
        <w:rPr>
          <w:vertAlign w:val="baseline"/>
        </w:rPr>
        <w:t>support</w:t>
      </w:r>
      <w:r>
        <w:rPr>
          <w:spacing w:val="40"/>
          <w:vertAlign w:val="baseline"/>
        </w:rPr>
        <w:t> </w:t>
      </w:r>
      <w:r>
        <w:rPr>
          <w:vertAlign w:val="baseline"/>
        </w:rPr>
        <w:t>may</w:t>
      </w:r>
      <w:r>
        <w:rPr>
          <w:spacing w:val="40"/>
          <w:vertAlign w:val="baseline"/>
        </w:rPr>
        <w:t> </w:t>
      </w:r>
      <w:r>
        <w:rPr>
          <w:vertAlign w:val="baseline"/>
        </w:rPr>
        <w:t>also</w:t>
      </w:r>
      <w:r>
        <w:rPr>
          <w:spacing w:val="40"/>
          <w:vertAlign w:val="baseline"/>
        </w:rPr>
        <w:t> </w:t>
      </w:r>
      <w:r>
        <w:rPr>
          <w:vertAlign w:val="baseline"/>
        </w:rPr>
        <w:t>vary</w:t>
      </w:r>
      <w:r>
        <w:rPr>
          <w:spacing w:val="40"/>
          <w:vertAlign w:val="baseline"/>
        </w:rPr>
        <w:t> </w:t>
      </w:r>
      <w:r>
        <w:rPr>
          <w:vertAlign w:val="baseline"/>
        </w:rPr>
        <w:t>depending</w:t>
      </w:r>
      <w:r>
        <w:rPr>
          <w:spacing w:val="40"/>
          <w:vertAlign w:val="baseline"/>
        </w:rPr>
        <w:t> </w:t>
      </w:r>
      <w:r>
        <w:rPr>
          <w:vertAlign w:val="baseline"/>
        </w:rPr>
        <w:t>on</w:t>
      </w:r>
      <w:r>
        <w:rPr>
          <w:spacing w:val="40"/>
          <w:vertAlign w:val="baseline"/>
        </w:rPr>
        <w:t> </w:t>
      </w:r>
      <w:r>
        <w:rPr>
          <w:vertAlign w:val="baseline"/>
        </w:rPr>
        <w:t>legal</w:t>
      </w:r>
      <w:r>
        <w:rPr>
          <w:spacing w:val="40"/>
          <w:vertAlign w:val="baseline"/>
        </w:rPr>
        <w:t> </w:t>
      </w:r>
      <w:r>
        <w:rPr>
          <w:vertAlign w:val="baseline"/>
        </w:rPr>
        <w:t>status, for example if</w:t>
      </w:r>
      <w:r>
        <w:rPr>
          <w:spacing w:val="40"/>
          <w:vertAlign w:val="baseline"/>
        </w:rPr>
        <w:t> </w:t>
      </w:r>
      <w:r>
        <w:rPr>
          <w:vertAlign w:val="baseline"/>
        </w:rPr>
        <w:t>a child is placed under an adoption order or special</w:t>
      </w:r>
      <w:r>
        <w:rPr>
          <w:spacing w:val="-9"/>
          <w:vertAlign w:val="baseline"/>
        </w:rPr>
        <w:t> </w:t>
      </w:r>
      <w:r>
        <w:rPr>
          <w:vertAlign w:val="baseline"/>
        </w:rPr>
        <w:t>guardianship</w:t>
      </w:r>
      <w:r>
        <w:rPr>
          <w:spacing w:val="-9"/>
          <w:vertAlign w:val="baseline"/>
        </w:rPr>
        <w:t> </w:t>
      </w:r>
      <w:r>
        <w:rPr>
          <w:vertAlign w:val="baseline"/>
        </w:rPr>
        <w:t>order.</w:t>
      </w:r>
      <w:r>
        <w:rPr>
          <w:spacing w:val="-9"/>
          <w:vertAlign w:val="baseline"/>
        </w:rPr>
        <w:t> </w:t>
      </w:r>
      <w:r>
        <w:rPr>
          <w:vertAlign w:val="baseline"/>
        </w:rPr>
        <w:t>Women</w:t>
      </w:r>
      <w:r>
        <w:rPr>
          <w:spacing w:val="-8"/>
          <w:vertAlign w:val="baseline"/>
        </w:rPr>
        <w:t> </w:t>
      </w:r>
      <w:r>
        <w:rPr>
          <w:vertAlign w:val="baseline"/>
        </w:rPr>
        <w:t>often</w:t>
      </w:r>
      <w:r>
        <w:rPr>
          <w:spacing w:val="-9"/>
          <w:vertAlign w:val="baseline"/>
        </w:rPr>
        <w:t> </w:t>
      </w:r>
      <w:r>
        <w:rPr>
          <w:vertAlign w:val="baseline"/>
        </w:rPr>
        <w:t>stop</w:t>
      </w:r>
      <w:r>
        <w:rPr>
          <w:spacing w:val="-9"/>
          <w:vertAlign w:val="baseline"/>
        </w:rPr>
        <w:t> </w:t>
      </w:r>
      <w:r>
        <w:rPr>
          <w:vertAlign w:val="baseline"/>
        </w:rPr>
        <w:t>being</w:t>
      </w:r>
      <w:r>
        <w:rPr>
          <w:spacing w:val="-10"/>
          <w:vertAlign w:val="baseline"/>
        </w:rPr>
        <w:t> </w:t>
      </w:r>
      <w:r>
        <w:rPr>
          <w:vertAlign w:val="baseline"/>
        </w:rPr>
        <w:t>viewed</w:t>
      </w:r>
      <w:r>
        <w:rPr>
          <w:spacing w:val="-10"/>
          <w:vertAlign w:val="baseline"/>
        </w:rPr>
        <w:t> </w:t>
      </w:r>
      <w:r>
        <w:rPr>
          <w:spacing w:val="-5"/>
          <w:vertAlign w:val="baseline"/>
        </w:rPr>
        <w:t>as</w:t>
      </w:r>
    </w:p>
    <w:p>
      <w:pPr>
        <w:pStyle w:val="BodyText"/>
        <w:spacing w:after="0" w:line="276" w:lineRule="auto"/>
        <w:jc w:val="both"/>
        <w:sectPr>
          <w:pgSz w:w="12250" w:h="15820"/>
          <w:pgMar w:header="696" w:footer="0" w:top="1280" w:bottom="280" w:left="708" w:right="708"/>
          <w:cols w:num="2" w:equalWidth="0">
            <w:col w:w="4971" w:space="190"/>
            <w:col w:w="5673"/>
          </w:cols>
        </w:sectPr>
      </w:pPr>
    </w:p>
    <w:p>
      <w:pPr>
        <w:pStyle w:val="BodyText"/>
        <w:spacing w:line="276" w:lineRule="auto" w:before="93"/>
        <w:ind w:left="726"/>
        <w:jc w:val="both"/>
      </w:pPr>
      <w:r>
        <w:rPr/>
        <mc:AlternateContent>
          <mc:Choice Requires="wps">
            <w:drawing>
              <wp:anchor distT="0" distB="0" distL="0" distR="0" allowOverlap="1" layoutInCell="1" locked="0" behindDoc="0" simplePos="0" relativeHeight="15731712">
                <wp:simplePos x="0" y="0"/>
                <wp:positionH relativeFrom="page">
                  <wp:posOffset>7460039</wp:posOffset>
                </wp:positionH>
                <wp:positionV relativeFrom="page">
                  <wp:posOffset>1879015</wp:posOffset>
                </wp:positionV>
                <wp:extent cx="139065" cy="62865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139065" cy="6286500"/>
                        </a:xfrm>
                        <a:prstGeom prst="rect">
                          <a:avLst/>
                        </a:prstGeom>
                      </wps:spPr>
                      <wps:txbx>
                        <w:txbxContent>
                          <w:p>
                            <w:pPr>
                              <w:spacing w:before="14"/>
                              <w:ind w:left="20" w:right="0" w:firstLine="0"/>
                              <w:jc w:val="left"/>
                              <w:rPr>
                                <w:rFonts w:ascii="Arial"/>
                                <w:sz w:val="16"/>
                              </w:rPr>
                            </w:pPr>
                            <w:r>
                              <w:rPr>
                                <w:rFonts w:ascii="Arial"/>
                                <w:color w:val="666666"/>
                                <w:spacing w:val="-2"/>
                                <w:sz w:val="16"/>
                              </w:rPr>
                              <w:t>Downloaded</w:t>
                            </w:r>
                            <w:r>
                              <w:rPr>
                                <w:rFonts w:ascii="Arial"/>
                                <w:color w:val="666666"/>
                                <w:spacing w:val="13"/>
                                <w:sz w:val="16"/>
                              </w:rPr>
                              <w:t> </w:t>
                            </w:r>
                            <w:r>
                              <w:rPr>
                                <w:rFonts w:ascii="Arial"/>
                                <w:color w:val="666666"/>
                                <w:spacing w:val="-2"/>
                                <w:sz w:val="16"/>
                              </w:rPr>
                              <w:t>from</w:t>
                            </w:r>
                            <w:r>
                              <w:rPr>
                                <w:rFonts w:ascii="Arial"/>
                                <w:color w:val="666666"/>
                                <w:spacing w:val="15"/>
                                <w:sz w:val="16"/>
                              </w:rPr>
                              <w:t> </w:t>
                            </w:r>
                            <w:hyperlink r:id="rId8">
                              <w:r>
                                <w:rPr>
                                  <w:rFonts w:ascii="Arial"/>
                                  <w:color w:val="666666"/>
                                  <w:spacing w:val="-2"/>
                                  <w:sz w:val="16"/>
                                </w:rPr>
                                <w:t>https://academic.oup.com/jpubhealth/advance-article/doi/10.1093/pubmed/fdad137/7233966</w:t>
                              </w:r>
                            </w:hyperlink>
                            <w:r>
                              <w:rPr>
                                <w:rFonts w:ascii="Arial"/>
                                <w:color w:val="666666"/>
                                <w:spacing w:val="15"/>
                                <w:sz w:val="16"/>
                              </w:rPr>
                              <w:t> </w:t>
                            </w:r>
                            <w:r>
                              <w:rPr>
                                <w:rFonts w:ascii="Arial"/>
                                <w:color w:val="666666"/>
                                <w:spacing w:val="-2"/>
                                <w:sz w:val="16"/>
                              </w:rPr>
                              <w:t>by</w:t>
                            </w:r>
                            <w:r>
                              <w:rPr>
                                <w:rFonts w:ascii="Arial"/>
                                <w:color w:val="666666"/>
                                <w:spacing w:val="15"/>
                                <w:sz w:val="16"/>
                              </w:rPr>
                              <w:t> </w:t>
                            </w:r>
                            <w:r>
                              <w:rPr>
                                <w:rFonts w:ascii="Arial"/>
                                <w:color w:val="666666"/>
                                <w:spacing w:val="-2"/>
                                <w:sz w:val="16"/>
                              </w:rPr>
                              <w:t>guest</w:t>
                            </w:r>
                            <w:r>
                              <w:rPr>
                                <w:rFonts w:ascii="Arial"/>
                                <w:color w:val="666666"/>
                                <w:spacing w:val="15"/>
                                <w:sz w:val="16"/>
                              </w:rPr>
                              <w:t> </w:t>
                            </w:r>
                            <w:r>
                              <w:rPr>
                                <w:rFonts w:ascii="Arial"/>
                                <w:color w:val="666666"/>
                                <w:spacing w:val="-2"/>
                                <w:sz w:val="16"/>
                              </w:rPr>
                              <w:t>on</w:t>
                            </w:r>
                            <w:r>
                              <w:rPr>
                                <w:rFonts w:ascii="Arial"/>
                                <w:color w:val="666666"/>
                                <w:spacing w:val="15"/>
                                <w:sz w:val="16"/>
                              </w:rPr>
                              <w:t> </w:t>
                            </w:r>
                            <w:r>
                              <w:rPr>
                                <w:rFonts w:ascii="Arial"/>
                                <w:color w:val="666666"/>
                                <w:spacing w:val="-2"/>
                                <w:sz w:val="16"/>
                              </w:rPr>
                              <w:t>03</w:t>
                            </w:r>
                            <w:r>
                              <w:rPr>
                                <w:rFonts w:ascii="Arial"/>
                                <w:color w:val="666666"/>
                                <w:spacing w:val="15"/>
                                <w:sz w:val="16"/>
                              </w:rPr>
                              <w:t> </w:t>
                            </w:r>
                            <w:r>
                              <w:rPr>
                                <w:rFonts w:ascii="Arial"/>
                                <w:color w:val="666666"/>
                                <w:spacing w:val="-2"/>
                                <w:sz w:val="16"/>
                              </w:rPr>
                              <w:t>August</w:t>
                            </w:r>
                            <w:r>
                              <w:rPr>
                                <w:rFonts w:ascii="Arial"/>
                                <w:color w:val="666666"/>
                                <w:spacing w:val="16"/>
                                <w:sz w:val="16"/>
                              </w:rPr>
                              <w:t> </w:t>
                            </w:r>
                            <w:r>
                              <w:rPr>
                                <w:rFonts w:ascii="Arial"/>
                                <w:color w:val="666666"/>
                                <w:spacing w:val="-4"/>
                                <w:sz w:val="16"/>
                              </w:rPr>
                              <w:t>2023</w:t>
                            </w:r>
                          </w:p>
                        </w:txbxContent>
                      </wps:txbx>
                      <wps:bodyPr wrap="square" lIns="0" tIns="0" rIns="0" bIns="0" rtlCol="0" vert="vert">
                        <a:noAutofit/>
                      </wps:bodyPr>
                    </wps:wsp>
                  </a:graphicData>
                </a:graphic>
              </wp:anchor>
            </w:drawing>
          </mc:Choice>
          <mc:Fallback>
            <w:pict>
              <v:shape style="position:absolute;margin-left:587.404663pt;margin-top:147.953995pt;width:10.95pt;height:495pt;mso-position-horizontal-relative:page;mso-position-vertical-relative:page;z-index:15731712" type="#_x0000_t202" id="docshape13" filled="false" stroked="false">
                <v:textbox inset="0,0,0,0" style="layout-flow:vertical">
                  <w:txbxContent>
                    <w:p>
                      <w:pPr>
                        <w:spacing w:before="14"/>
                        <w:ind w:left="20" w:right="0" w:firstLine="0"/>
                        <w:jc w:val="left"/>
                        <w:rPr>
                          <w:rFonts w:ascii="Arial"/>
                          <w:sz w:val="16"/>
                        </w:rPr>
                      </w:pPr>
                      <w:r>
                        <w:rPr>
                          <w:rFonts w:ascii="Arial"/>
                          <w:color w:val="666666"/>
                          <w:spacing w:val="-2"/>
                          <w:sz w:val="16"/>
                        </w:rPr>
                        <w:t>Downloaded</w:t>
                      </w:r>
                      <w:r>
                        <w:rPr>
                          <w:rFonts w:ascii="Arial"/>
                          <w:color w:val="666666"/>
                          <w:spacing w:val="13"/>
                          <w:sz w:val="16"/>
                        </w:rPr>
                        <w:t> </w:t>
                      </w:r>
                      <w:r>
                        <w:rPr>
                          <w:rFonts w:ascii="Arial"/>
                          <w:color w:val="666666"/>
                          <w:spacing w:val="-2"/>
                          <w:sz w:val="16"/>
                        </w:rPr>
                        <w:t>from</w:t>
                      </w:r>
                      <w:r>
                        <w:rPr>
                          <w:rFonts w:ascii="Arial"/>
                          <w:color w:val="666666"/>
                          <w:spacing w:val="15"/>
                          <w:sz w:val="16"/>
                        </w:rPr>
                        <w:t> </w:t>
                      </w:r>
                      <w:hyperlink r:id="rId8">
                        <w:r>
                          <w:rPr>
                            <w:rFonts w:ascii="Arial"/>
                            <w:color w:val="666666"/>
                            <w:spacing w:val="-2"/>
                            <w:sz w:val="16"/>
                          </w:rPr>
                          <w:t>https://academic.oup.com/jpubhealth/advance-article/doi/10.1093/pubmed/fdad137/7233966</w:t>
                        </w:r>
                      </w:hyperlink>
                      <w:r>
                        <w:rPr>
                          <w:rFonts w:ascii="Arial"/>
                          <w:color w:val="666666"/>
                          <w:spacing w:val="15"/>
                          <w:sz w:val="16"/>
                        </w:rPr>
                        <w:t> </w:t>
                      </w:r>
                      <w:r>
                        <w:rPr>
                          <w:rFonts w:ascii="Arial"/>
                          <w:color w:val="666666"/>
                          <w:spacing w:val="-2"/>
                          <w:sz w:val="16"/>
                        </w:rPr>
                        <w:t>by</w:t>
                      </w:r>
                      <w:r>
                        <w:rPr>
                          <w:rFonts w:ascii="Arial"/>
                          <w:color w:val="666666"/>
                          <w:spacing w:val="15"/>
                          <w:sz w:val="16"/>
                        </w:rPr>
                        <w:t> </w:t>
                      </w:r>
                      <w:r>
                        <w:rPr>
                          <w:rFonts w:ascii="Arial"/>
                          <w:color w:val="666666"/>
                          <w:spacing w:val="-2"/>
                          <w:sz w:val="16"/>
                        </w:rPr>
                        <w:t>guest</w:t>
                      </w:r>
                      <w:r>
                        <w:rPr>
                          <w:rFonts w:ascii="Arial"/>
                          <w:color w:val="666666"/>
                          <w:spacing w:val="15"/>
                          <w:sz w:val="16"/>
                        </w:rPr>
                        <w:t> </w:t>
                      </w:r>
                      <w:r>
                        <w:rPr>
                          <w:rFonts w:ascii="Arial"/>
                          <w:color w:val="666666"/>
                          <w:spacing w:val="-2"/>
                          <w:sz w:val="16"/>
                        </w:rPr>
                        <w:t>on</w:t>
                      </w:r>
                      <w:r>
                        <w:rPr>
                          <w:rFonts w:ascii="Arial"/>
                          <w:color w:val="666666"/>
                          <w:spacing w:val="15"/>
                          <w:sz w:val="16"/>
                        </w:rPr>
                        <w:t> </w:t>
                      </w:r>
                      <w:r>
                        <w:rPr>
                          <w:rFonts w:ascii="Arial"/>
                          <w:color w:val="666666"/>
                          <w:spacing w:val="-2"/>
                          <w:sz w:val="16"/>
                        </w:rPr>
                        <w:t>03</w:t>
                      </w:r>
                      <w:r>
                        <w:rPr>
                          <w:rFonts w:ascii="Arial"/>
                          <w:color w:val="666666"/>
                          <w:spacing w:val="15"/>
                          <w:sz w:val="16"/>
                        </w:rPr>
                        <w:t> </w:t>
                      </w:r>
                      <w:r>
                        <w:rPr>
                          <w:rFonts w:ascii="Arial"/>
                          <w:color w:val="666666"/>
                          <w:spacing w:val="-2"/>
                          <w:sz w:val="16"/>
                        </w:rPr>
                        <w:t>August</w:t>
                      </w:r>
                      <w:r>
                        <w:rPr>
                          <w:rFonts w:ascii="Arial"/>
                          <w:color w:val="666666"/>
                          <w:spacing w:val="16"/>
                          <w:sz w:val="16"/>
                        </w:rPr>
                        <w:t> </w:t>
                      </w:r>
                      <w:r>
                        <w:rPr>
                          <w:rFonts w:ascii="Arial"/>
                          <w:color w:val="666666"/>
                          <w:spacing w:val="-4"/>
                          <w:sz w:val="16"/>
                        </w:rPr>
                        <w:t>2023</w:t>
                      </w:r>
                    </w:p>
                  </w:txbxContent>
                </v:textbox>
                <w10:wrap type="none"/>
              </v:shape>
            </w:pict>
          </mc:Fallback>
        </mc:AlternateContent>
      </w:r>
      <w:r>
        <w:rPr/>
        <w:t>mothers by services after their children are removed, as </w:t>
      </w:r>
      <w:r>
        <w:rPr/>
        <w:t>sup-port from children’s social care and perinatal services falls away.</w:t>
      </w:r>
      <w:hyperlink w:history="true" w:anchor="_bookmark41">
        <w:r>
          <w:rPr>
            <w:color w:val="2E3092"/>
            <w:vertAlign w:val="superscript"/>
          </w:rPr>
          <w:t>6</w:t>
        </w:r>
      </w:hyperlink>
      <w:r>
        <w:rPr>
          <w:vertAlign w:val="superscript"/>
        </w:rPr>
        <w:t>,</w:t>
      </w:r>
      <w:hyperlink w:history="true" w:anchor="_bookmark61">
        <w:r>
          <w:rPr>
            <w:color w:val="2E3092"/>
            <w:vertAlign w:val="superscript"/>
          </w:rPr>
          <w:t>26</w:t>
        </w:r>
      </w:hyperlink>
      <w:r>
        <w:rPr>
          <w:color w:val="2E3092"/>
          <w:vertAlign w:val="baseline"/>
        </w:rPr>
        <w:t> </w:t>
      </w:r>
      <w:r>
        <w:rPr>
          <w:vertAlign w:val="baseline"/>
        </w:rPr>
        <w:t>This can leave women without appropriate support in a time of</w:t>
      </w:r>
      <w:r>
        <w:rPr>
          <w:spacing w:val="31"/>
          <w:vertAlign w:val="baseline"/>
        </w:rPr>
        <w:t> </w:t>
      </w:r>
      <w:r>
        <w:rPr>
          <w:vertAlign w:val="baseline"/>
        </w:rPr>
        <w:t>acute mental health need, where they are left fac-ing the challenges which led to child protection involvement and the compounding impact of</w:t>
      </w:r>
      <w:r>
        <w:rPr>
          <w:spacing w:val="40"/>
          <w:vertAlign w:val="baseline"/>
        </w:rPr>
        <w:t> </w:t>
      </w:r>
      <w:r>
        <w:rPr>
          <w:vertAlign w:val="baseline"/>
        </w:rPr>
        <w:t>child removal.</w:t>
      </w:r>
      <w:hyperlink w:history="true" w:anchor="_bookmark42">
        <w:r>
          <w:rPr>
            <w:color w:val="2E3092"/>
            <w:vertAlign w:val="superscript"/>
          </w:rPr>
          <w:t>7</w:t>
        </w:r>
      </w:hyperlink>
      <w:r>
        <w:rPr>
          <w:vertAlign w:val="superscript"/>
        </w:rPr>
        <w:t>,</w:t>
      </w:r>
      <w:hyperlink w:history="true" w:anchor="_bookmark47">
        <w:r>
          <w:rPr>
            <w:color w:val="2E3092"/>
            <w:vertAlign w:val="superscript"/>
          </w:rPr>
          <w:t>12</w:t>
        </w:r>
      </w:hyperlink>
    </w:p>
    <w:p>
      <w:pPr>
        <w:pStyle w:val="BodyText"/>
        <w:spacing w:line="276" w:lineRule="auto" w:before="2"/>
        <w:ind w:left="726" w:firstLine="204"/>
        <w:jc w:val="both"/>
      </w:pPr>
      <w:r>
        <w:rPr/>
        <w:t>Women’s narratives illustrate the power of</w:t>
      </w:r>
      <w:r>
        <w:rPr>
          <w:spacing w:val="40"/>
        </w:rPr>
        <w:t> </w:t>
      </w:r>
      <w:r>
        <w:rPr/>
        <w:t>maternal </w:t>
      </w:r>
      <w:r>
        <w:rPr/>
        <w:t>iden-tity as a motivating factor for change and growth. Mother-hood can provide a sense of</w:t>
      </w:r>
      <w:r>
        <w:rPr>
          <w:spacing w:val="31"/>
        </w:rPr>
        <w:t> </w:t>
      </w:r>
      <w:r>
        <w:rPr/>
        <w:t>hope and purpose, yet following child</w:t>
      </w:r>
      <w:r>
        <w:rPr>
          <w:spacing w:val="-1"/>
        </w:rPr>
        <w:t> </w:t>
      </w:r>
      <w:r>
        <w:rPr/>
        <w:t>removal</w:t>
      </w:r>
      <w:r>
        <w:rPr>
          <w:spacing w:val="-1"/>
        </w:rPr>
        <w:t> </w:t>
      </w:r>
      <w:r>
        <w:rPr/>
        <w:t>there</w:t>
      </w:r>
      <w:r>
        <w:rPr>
          <w:spacing w:val="-1"/>
        </w:rPr>
        <w:t> </w:t>
      </w:r>
      <w:r>
        <w:rPr/>
        <w:t>are</w:t>
      </w:r>
      <w:r>
        <w:rPr>
          <w:spacing w:val="-1"/>
        </w:rPr>
        <w:t> </w:t>
      </w:r>
      <w:r>
        <w:rPr/>
        <w:t>few</w:t>
      </w:r>
      <w:r>
        <w:rPr>
          <w:spacing w:val="-1"/>
        </w:rPr>
        <w:t> </w:t>
      </w:r>
      <w:r>
        <w:rPr/>
        <w:t>opportunities</w:t>
      </w:r>
      <w:r>
        <w:rPr>
          <w:spacing w:val="-1"/>
        </w:rPr>
        <w:t> </w:t>
      </w:r>
      <w:r>
        <w:rPr/>
        <w:t>to</w:t>
      </w:r>
      <w:r>
        <w:rPr>
          <w:spacing w:val="-1"/>
        </w:rPr>
        <w:t> </w:t>
      </w:r>
      <w:r>
        <w:rPr/>
        <w:t>navigate</w:t>
      </w:r>
      <w:r>
        <w:rPr>
          <w:spacing w:val="-1"/>
        </w:rPr>
        <w:t> </w:t>
      </w:r>
      <w:r>
        <w:rPr/>
        <w:t>loss</w:t>
      </w:r>
      <w:r>
        <w:rPr>
          <w:spacing w:val="-1"/>
        </w:rPr>
        <w:t> </w:t>
      </w:r>
      <w:r>
        <w:rPr/>
        <w:t>and renegotiate maternal identity.</w:t>
      </w:r>
      <w:hyperlink w:history="true" w:anchor="_bookmark47">
        <w:r>
          <w:rPr>
            <w:color w:val="2E3092"/>
            <w:vertAlign w:val="superscript"/>
          </w:rPr>
          <w:t>12</w:t>
        </w:r>
      </w:hyperlink>
      <w:r>
        <w:rPr>
          <w:color w:val="2E3092"/>
          <w:vertAlign w:val="baseline"/>
        </w:rPr>
        <w:t> </w:t>
      </w:r>
      <w:r>
        <w:rPr>
          <w:vertAlign w:val="baseline"/>
        </w:rPr>
        <w:t>Health services supporting women following child removal have a duty to consider and acknowledge the role of being a mother and its impact on health, even when children are no longer in women’s care.</w:t>
      </w:r>
      <w:hyperlink w:history="true" w:anchor="_bookmark64">
        <w:r>
          <w:rPr>
            <w:color w:val="2E3092"/>
            <w:vertAlign w:val="superscript"/>
          </w:rPr>
          <w:t>29</w:t>
        </w:r>
      </w:hyperlink>
    </w:p>
    <w:p>
      <w:pPr>
        <w:pStyle w:val="BodyText"/>
        <w:spacing w:before="95"/>
      </w:pPr>
    </w:p>
    <w:p>
      <w:pPr>
        <w:spacing w:before="0"/>
        <w:ind w:left="726" w:right="0" w:firstLine="0"/>
        <w:jc w:val="left"/>
        <w:rPr>
          <w:rFonts w:ascii="Tahoma"/>
          <w:b/>
          <w:sz w:val="18"/>
        </w:rPr>
      </w:pPr>
      <w:r>
        <w:rPr>
          <w:rFonts w:ascii="Tahoma"/>
          <w:b/>
          <w:w w:val="105"/>
          <w:sz w:val="18"/>
        </w:rPr>
        <w:t>What</w:t>
      </w:r>
      <w:r>
        <w:rPr>
          <w:rFonts w:ascii="Tahoma"/>
          <w:b/>
          <w:spacing w:val="-9"/>
          <w:w w:val="105"/>
          <w:sz w:val="18"/>
        </w:rPr>
        <w:t> </w:t>
      </w:r>
      <w:r>
        <w:rPr>
          <w:rFonts w:ascii="Tahoma"/>
          <w:b/>
          <w:w w:val="105"/>
          <w:sz w:val="18"/>
        </w:rPr>
        <w:t>is</w:t>
      </w:r>
      <w:r>
        <w:rPr>
          <w:rFonts w:ascii="Tahoma"/>
          <w:b/>
          <w:spacing w:val="-8"/>
          <w:w w:val="105"/>
          <w:sz w:val="18"/>
        </w:rPr>
        <w:t> </w:t>
      </w:r>
      <w:r>
        <w:rPr>
          <w:rFonts w:ascii="Tahoma"/>
          <w:b/>
          <w:w w:val="105"/>
          <w:sz w:val="18"/>
        </w:rPr>
        <w:t>already</w:t>
      </w:r>
      <w:r>
        <w:rPr>
          <w:rFonts w:ascii="Tahoma"/>
          <w:b/>
          <w:spacing w:val="-8"/>
          <w:w w:val="105"/>
          <w:sz w:val="18"/>
        </w:rPr>
        <w:t> </w:t>
      </w:r>
      <w:r>
        <w:rPr>
          <w:rFonts w:ascii="Tahoma"/>
          <w:b/>
          <w:w w:val="105"/>
          <w:sz w:val="18"/>
        </w:rPr>
        <w:t>known</w:t>
      </w:r>
      <w:r>
        <w:rPr>
          <w:rFonts w:ascii="Tahoma"/>
          <w:b/>
          <w:spacing w:val="-8"/>
          <w:w w:val="105"/>
          <w:sz w:val="18"/>
        </w:rPr>
        <w:t> </w:t>
      </w:r>
      <w:r>
        <w:rPr>
          <w:rFonts w:ascii="Tahoma"/>
          <w:b/>
          <w:w w:val="105"/>
          <w:sz w:val="18"/>
        </w:rPr>
        <w:t>on</w:t>
      </w:r>
      <w:r>
        <w:rPr>
          <w:rFonts w:ascii="Tahoma"/>
          <w:b/>
          <w:spacing w:val="-8"/>
          <w:w w:val="105"/>
          <w:sz w:val="18"/>
        </w:rPr>
        <w:t> </w:t>
      </w:r>
      <w:r>
        <w:rPr>
          <w:rFonts w:ascii="Tahoma"/>
          <w:b/>
          <w:w w:val="105"/>
          <w:sz w:val="18"/>
        </w:rPr>
        <w:t>this</w:t>
      </w:r>
      <w:r>
        <w:rPr>
          <w:rFonts w:ascii="Tahoma"/>
          <w:b/>
          <w:spacing w:val="-8"/>
          <w:w w:val="105"/>
          <w:sz w:val="18"/>
        </w:rPr>
        <w:t> </w:t>
      </w:r>
      <w:r>
        <w:rPr>
          <w:rFonts w:ascii="Tahoma"/>
          <w:b/>
          <w:spacing w:val="-2"/>
          <w:w w:val="105"/>
          <w:sz w:val="18"/>
        </w:rPr>
        <w:t>topic</w:t>
      </w:r>
    </w:p>
    <w:p>
      <w:pPr>
        <w:pStyle w:val="BodyText"/>
        <w:spacing w:line="276" w:lineRule="auto" w:before="69"/>
        <w:ind w:left="726"/>
        <w:jc w:val="both"/>
      </w:pPr>
      <w:r>
        <w:rPr/>
        <w:t>It</w:t>
      </w:r>
      <w:r>
        <w:rPr>
          <w:spacing w:val="40"/>
        </w:rPr>
        <w:t> </w:t>
      </w:r>
      <w:r>
        <w:rPr/>
        <w:t>is</w:t>
      </w:r>
      <w:r>
        <w:rPr>
          <w:spacing w:val="40"/>
        </w:rPr>
        <w:t> </w:t>
      </w:r>
      <w:r>
        <w:rPr/>
        <w:t>well</w:t>
      </w:r>
      <w:r>
        <w:rPr>
          <w:spacing w:val="40"/>
        </w:rPr>
        <w:t> </w:t>
      </w:r>
      <w:r>
        <w:rPr/>
        <w:t>documented</w:t>
      </w:r>
      <w:r>
        <w:rPr>
          <w:spacing w:val="40"/>
        </w:rPr>
        <w:t> </w:t>
      </w:r>
      <w:r>
        <w:rPr/>
        <w:t>that</w:t>
      </w:r>
      <w:r>
        <w:rPr>
          <w:spacing w:val="40"/>
        </w:rPr>
        <w:t> </w:t>
      </w:r>
      <w:r>
        <w:rPr/>
        <w:t>the</w:t>
      </w:r>
      <w:r>
        <w:rPr>
          <w:spacing w:val="40"/>
        </w:rPr>
        <w:t> </w:t>
      </w:r>
      <w:r>
        <w:rPr/>
        <w:t>health</w:t>
      </w:r>
      <w:r>
        <w:rPr>
          <w:spacing w:val="40"/>
        </w:rPr>
        <w:t> </w:t>
      </w:r>
      <w:r>
        <w:rPr/>
        <w:t>of</w:t>
      </w:r>
      <w:r>
        <w:rPr>
          <w:spacing w:val="40"/>
        </w:rPr>
        <w:t> </w:t>
      </w:r>
      <w:r>
        <w:rPr/>
        <w:t>mothers</w:t>
      </w:r>
      <w:r>
        <w:rPr>
          <w:spacing w:val="40"/>
        </w:rPr>
        <w:t> </w:t>
      </w:r>
      <w:bookmarkStart w:name="_bookmark29" w:id="36"/>
      <w:bookmarkEnd w:id="36"/>
      <w:r>
        <w:rPr/>
        <w:t>w</w:t>
      </w:r>
      <w:r>
        <w:rPr/>
        <w:t>ho have children removed by child protective services is poor.</w:t>
      </w:r>
      <w:hyperlink w:history="true" w:anchor="_bookmark42">
        <w:r>
          <w:rPr>
            <w:color w:val="2E3092"/>
            <w:vertAlign w:val="superscript"/>
          </w:rPr>
          <w:t>7</w:t>
        </w:r>
      </w:hyperlink>
      <w:r>
        <w:rPr>
          <w:color w:val="2E3092"/>
          <w:vertAlign w:val="baseline"/>
        </w:rPr>
        <w:t> </w:t>
      </w:r>
      <w:r>
        <w:rPr>
          <w:vertAlign w:val="baseline"/>
        </w:rPr>
        <w:t>We also know that health needs can be worsened by child removal, with deteriorating mental health,</w:t>
      </w:r>
      <w:hyperlink w:history="true" w:anchor="_bookmark50">
        <w:r>
          <w:rPr>
            <w:color w:val="2E3092"/>
            <w:vertAlign w:val="superscript"/>
          </w:rPr>
          <w:t>15</w:t>
        </w:r>
      </w:hyperlink>
      <w:r>
        <w:rPr>
          <w:color w:val="2E3092"/>
          <w:vertAlign w:val="baseline"/>
        </w:rPr>
        <w:t> </w:t>
      </w:r>
      <w:r>
        <w:rPr>
          <w:vertAlign w:val="baseline"/>
        </w:rPr>
        <w:t>increasing risky behaviours</w:t>
      </w:r>
      <w:hyperlink w:history="true" w:anchor="_bookmark43">
        <w:r>
          <w:rPr>
            <w:color w:val="2E3092"/>
            <w:vertAlign w:val="superscript"/>
          </w:rPr>
          <w:t>8</w:t>
        </w:r>
      </w:hyperlink>
      <w:r>
        <w:rPr>
          <w:color w:val="2E3092"/>
          <w:vertAlign w:val="baseline"/>
        </w:rPr>
        <w:t> </w:t>
      </w:r>
      <w:r>
        <w:rPr>
          <w:vertAlign w:val="baseline"/>
        </w:rPr>
        <w:t>and avoidable mortality.</w:t>
      </w:r>
      <w:hyperlink w:history="true" w:anchor="_bookmark52">
        <w:r>
          <w:rPr>
            <w:color w:val="2E3092"/>
            <w:vertAlign w:val="superscript"/>
          </w:rPr>
          <w:t>17</w:t>
        </w:r>
      </w:hyperlink>
    </w:p>
    <w:p>
      <w:pPr>
        <w:pStyle w:val="BodyText"/>
        <w:spacing w:before="94"/>
      </w:pPr>
    </w:p>
    <w:p>
      <w:pPr>
        <w:spacing w:before="1"/>
        <w:ind w:left="726" w:right="0" w:firstLine="0"/>
        <w:jc w:val="left"/>
        <w:rPr>
          <w:rFonts w:ascii="Tahoma"/>
          <w:b/>
          <w:sz w:val="18"/>
        </w:rPr>
      </w:pPr>
      <w:r>
        <w:rPr>
          <w:rFonts w:ascii="Tahoma"/>
          <w:b/>
          <w:w w:val="105"/>
          <w:sz w:val="18"/>
        </w:rPr>
        <w:t>What</w:t>
      </w:r>
      <w:r>
        <w:rPr>
          <w:rFonts w:ascii="Tahoma"/>
          <w:b/>
          <w:spacing w:val="-11"/>
          <w:w w:val="105"/>
          <w:sz w:val="18"/>
        </w:rPr>
        <w:t> </w:t>
      </w:r>
      <w:r>
        <w:rPr>
          <w:rFonts w:ascii="Tahoma"/>
          <w:b/>
          <w:w w:val="105"/>
          <w:sz w:val="18"/>
        </w:rPr>
        <w:t>this</w:t>
      </w:r>
      <w:r>
        <w:rPr>
          <w:rFonts w:ascii="Tahoma"/>
          <w:b/>
          <w:spacing w:val="-11"/>
          <w:w w:val="105"/>
          <w:sz w:val="18"/>
        </w:rPr>
        <w:t> </w:t>
      </w:r>
      <w:r>
        <w:rPr>
          <w:rFonts w:ascii="Tahoma"/>
          <w:b/>
          <w:w w:val="105"/>
          <w:sz w:val="18"/>
        </w:rPr>
        <w:t>study</w:t>
      </w:r>
      <w:r>
        <w:rPr>
          <w:rFonts w:ascii="Tahoma"/>
          <w:b/>
          <w:spacing w:val="-11"/>
          <w:w w:val="105"/>
          <w:sz w:val="18"/>
        </w:rPr>
        <w:t> </w:t>
      </w:r>
      <w:r>
        <w:rPr>
          <w:rFonts w:ascii="Tahoma"/>
          <w:b/>
          <w:spacing w:val="-4"/>
          <w:w w:val="105"/>
          <w:sz w:val="18"/>
        </w:rPr>
        <w:t>adds</w:t>
      </w:r>
    </w:p>
    <w:p>
      <w:pPr>
        <w:pStyle w:val="BodyText"/>
        <w:spacing w:line="276" w:lineRule="auto" w:before="69"/>
        <w:ind w:left="726"/>
        <w:jc w:val="both"/>
      </w:pPr>
      <w:r>
        <w:rPr/>
        <w:t>This study demonstrates that many health needs are </w:t>
      </w:r>
      <w:r>
        <w:rPr/>
        <w:t>unseen and unmet by healthcare. Findings indicate a need for ser-vices to address underlying adversities and trauma that man-ifest</w:t>
      </w:r>
      <w:r>
        <w:rPr>
          <w:spacing w:val="31"/>
        </w:rPr>
        <w:t> </w:t>
      </w:r>
      <w:r>
        <w:rPr/>
        <w:t>in</w:t>
      </w:r>
      <w:r>
        <w:rPr>
          <w:spacing w:val="31"/>
        </w:rPr>
        <w:t> </w:t>
      </w:r>
      <w:r>
        <w:rPr/>
        <w:t>services</w:t>
      </w:r>
      <w:r>
        <w:rPr>
          <w:spacing w:val="31"/>
        </w:rPr>
        <w:t> </w:t>
      </w:r>
      <w:r>
        <w:rPr/>
        <w:t>as</w:t>
      </w:r>
      <w:r>
        <w:rPr>
          <w:spacing w:val="31"/>
        </w:rPr>
        <w:t> </w:t>
      </w:r>
      <w:r>
        <w:rPr/>
        <w:t>‘normal’</w:t>
      </w:r>
      <w:r>
        <w:rPr>
          <w:spacing w:val="31"/>
        </w:rPr>
        <w:t> </w:t>
      </w:r>
      <w:r>
        <w:rPr/>
        <w:t>health</w:t>
      </w:r>
      <w:r>
        <w:rPr>
          <w:spacing w:val="31"/>
        </w:rPr>
        <w:t> </w:t>
      </w:r>
      <w:r>
        <w:rPr/>
        <w:t>need.</w:t>
      </w:r>
      <w:r>
        <w:rPr>
          <w:spacing w:val="31"/>
        </w:rPr>
        <w:t> </w:t>
      </w:r>
      <w:r>
        <w:rPr/>
        <w:t>Women</w:t>
      </w:r>
      <w:r>
        <w:rPr>
          <w:spacing w:val="31"/>
        </w:rPr>
        <w:t> </w:t>
      </w:r>
      <w:r>
        <w:rPr/>
        <w:t>described a tendency of hiding needs from professionals due to an ingrained distrust of</w:t>
      </w:r>
      <w:r>
        <w:rPr>
          <w:spacing w:val="36"/>
        </w:rPr>
        <w:t> </w:t>
      </w:r>
      <w:r>
        <w:rPr/>
        <w:t>services, as well as being desensitized to poor health. Access to compassionate and multidisciplinary care should be available for mothers, especially following</w:t>
      </w:r>
      <w:r>
        <w:rPr>
          <w:spacing w:val="40"/>
        </w:rPr>
        <w:t> </w:t>
      </w:r>
      <w:r>
        <w:rPr/>
        <w:t>child removal.</w:t>
      </w:r>
      <w:hyperlink w:history="true" w:anchor="_bookmark54">
        <w:r>
          <w:rPr>
            <w:color w:val="2E3092"/>
            <w:vertAlign w:val="superscript"/>
          </w:rPr>
          <w:t>19</w:t>
        </w:r>
      </w:hyperlink>
      <w:r>
        <w:rPr>
          <w:color w:val="2E3092"/>
          <w:vertAlign w:val="baseline"/>
        </w:rPr>
        <w:t> </w:t>
      </w:r>
      <w:r>
        <w:rPr>
          <w:vertAlign w:val="baseline"/>
        </w:rPr>
        <w:t>One suggested approach is the implemen-tation of</w:t>
      </w:r>
      <w:r>
        <w:rPr>
          <w:spacing w:val="40"/>
          <w:vertAlign w:val="baseline"/>
        </w:rPr>
        <w:t> </w:t>
      </w:r>
      <w:r>
        <w:rPr>
          <w:vertAlign w:val="baseline"/>
        </w:rPr>
        <w:t>an advocacy caseworker model. Similar approaches have been trialed for survivors of domestic abuse</w:t>
      </w:r>
      <w:hyperlink w:history="true" w:anchor="_bookmark65">
        <w:r>
          <w:rPr>
            <w:color w:val="2E3092"/>
            <w:vertAlign w:val="superscript"/>
          </w:rPr>
          <w:t>30</w:t>
        </w:r>
      </w:hyperlink>
      <w:r>
        <w:rPr>
          <w:color w:val="2E3092"/>
          <w:vertAlign w:val="baseline"/>
        </w:rPr>
        <w:t> </w:t>
      </w:r>
      <w:bookmarkStart w:name="_bookmark30" w:id="37"/>
      <w:bookmarkEnd w:id="37"/>
      <w:r>
        <w:rPr>
          <w:color w:val="2E3092"/>
          <w:spacing w:val="8"/>
          <w:vertAlign w:val="baseline"/>
        </w:rPr>
      </w:r>
      <w:r>
        <w:rPr>
          <w:vertAlign w:val="baseline"/>
        </w:rPr>
        <w:t>and women who are refugees or asylum seekers</w:t>
      </w:r>
      <w:bookmarkStart w:name="_bookmark31" w:id="38"/>
      <w:bookmarkEnd w:id="38"/>
      <w:r>
        <w:rPr>
          <w:vertAlign w:val="baseline"/>
        </w:rPr>
        <w:t>.</w:t>
      </w:r>
      <w:hyperlink w:history="true" w:anchor="_bookmark66">
        <w:r>
          <w:rPr>
            <w:color w:val="2E3092"/>
            <w:vertAlign w:val="superscript"/>
          </w:rPr>
          <w:t>31</w:t>
        </w:r>
      </w:hyperlink>
      <w:r>
        <w:rPr>
          <w:color w:val="2E3092"/>
          <w:vertAlign w:val="baseline"/>
        </w:rPr>
        <w:t> </w:t>
      </w:r>
      <w:r>
        <w:rPr>
          <w:vertAlign w:val="baseline"/>
        </w:rPr>
        <w:t>In principle,</w:t>
      </w:r>
      <w:r>
        <w:rPr>
          <w:spacing w:val="40"/>
          <w:vertAlign w:val="baseline"/>
        </w:rPr>
        <w:t> </w:t>
      </w:r>
      <w:r>
        <w:rPr>
          <w:vertAlign w:val="baseline"/>
        </w:rPr>
        <w:t>this provides support from trained individuals who can help women make plans, access resources and enter appropriate services</w:t>
      </w:r>
      <w:bookmarkStart w:name="_bookmark32" w:id="39"/>
      <w:bookmarkEnd w:id="39"/>
      <w:r>
        <w:rPr>
          <w:vertAlign w:val="baseline"/>
        </w:rPr>
        <w:t>.</w:t>
      </w:r>
      <w:hyperlink w:history="true" w:anchor="_bookmark67">
        <w:r>
          <w:rPr>
            <w:color w:val="2E3092"/>
            <w:vertAlign w:val="superscript"/>
          </w:rPr>
          <w:t>32</w:t>
        </w:r>
      </w:hyperlink>
      <w:r>
        <w:rPr>
          <w:color w:val="2E3092"/>
          <w:vertAlign w:val="baseline"/>
        </w:rPr>
        <w:t> </w:t>
      </w:r>
      <w:r>
        <w:rPr>
          <w:vertAlign w:val="baseline"/>
        </w:rPr>
        <w:t>‘Pause’ offers a national example of</w:t>
      </w:r>
      <w:r>
        <w:rPr>
          <w:spacing w:val="39"/>
          <w:vertAlign w:val="baseline"/>
        </w:rPr>
        <w:t> </w:t>
      </w:r>
      <w:r>
        <w:rPr>
          <w:vertAlign w:val="baseline"/>
        </w:rPr>
        <w:t>how mothers involved in recurrent care proceedings might be supported</w:t>
      </w:r>
      <w:r>
        <w:rPr>
          <w:spacing w:val="80"/>
          <w:vertAlign w:val="baseline"/>
        </w:rPr>
        <w:t> </w:t>
      </w:r>
      <w:r>
        <w:rPr>
          <w:vertAlign w:val="baseline"/>
        </w:rPr>
        <w:t>by a case-worker model and be supported into relevant ser-vices</w:t>
      </w:r>
      <w:bookmarkStart w:name="_bookmark33" w:id="40"/>
      <w:bookmarkEnd w:id="40"/>
      <w:r>
        <w:rPr>
          <w:vertAlign w:val="baseline"/>
        </w:rPr>
        <w:t>.</w:t>
      </w:r>
      <w:hyperlink w:history="true" w:anchor="_bookmark68">
        <w:r>
          <w:rPr>
            <w:color w:val="2E3092"/>
            <w:vertAlign w:val="superscript"/>
          </w:rPr>
          <w:t>33</w:t>
        </w:r>
      </w:hyperlink>
      <w:r>
        <w:rPr>
          <w:color w:val="2E3092"/>
          <w:vertAlign w:val="baseline"/>
        </w:rPr>
        <w:t> </w:t>
      </w:r>
      <w:r>
        <w:rPr>
          <w:vertAlign w:val="baseline"/>
        </w:rPr>
        <w:t>Other examples of locally developed services are demonstrated</w:t>
      </w:r>
      <w:r>
        <w:rPr>
          <w:spacing w:val="-4"/>
          <w:vertAlign w:val="baseline"/>
        </w:rPr>
        <w:t> </w:t>
      </w:r>
      <w:r>
        <w:rPr>
          <w:vertAlign w:val="baseline"/>
        </w:rPr>
        <w:t>to</w:t>
      </w:r>
      <w:r>
        <w:rPr>
          <w:spacing w:val="-4"/>
          <w:vertAlign w:val="baseline"/>
        </w:rPr>
        <w:t> </w:t>
      </w:r>
      <w:r>
        <w:rPr>
          <w:vertAlign w:val="baseline"/>
        </w:rPr>
        <w:t>be</w:t>
      </w:r>
      <w:r>
        <w:rPr>
          <w:spacing w:val="-4"/>
          <w:vertAlign w:val="baseline"/>
        </w:rPr>
        <w:t> </w:t>
      </w:r>
      <w:r>
        <w:rPr>
          <w:vertAlign w:val="baseline"/>
        </w:rPr>
        <w:t>feasible</w:t>
      </w:r>
      <w:r>
        <w:rPr>
          <w:spacing w:val="-4"/>
          <w:vertAlign w:val="baseline"/>
        </w:rPr>
        <w:t> </w:t>
      </w:r>
      <w:r>
        <w:rPr>
          <w:vertAlign w:val="baseline"/>
        </w:rPr>
        <w:t>and</w:t>
      </w:r>
      <w:r>
        <w:rPr>
          <w:spacing w:val="-4"/>
          <w:vertAlign w:val="baseline"/>
        </w:rPr>
        <w:t> </w:t>
      </w:r>
      <w:r>
        <w:rPr>
          <w:vertAlign w:val="baseline"/>
        </w:rPr>
        <w:t>largely</w:t>
      </w:r>
      <w:r>
        <w:rPr>
          <w:spacing w:val="-4"/>
          <w:vertAlign w:val="baseline"/>
        </w:rPr>
        <w:t> </w:t>
      </w:r>
      <w:r>
        <w:rPr>
          <w:vertAlign w:val="baseline"/>
        </w:rPr>
        <w:t>acceptable</w:t>
      </w:r>
      <w:r>
        <w:rPr>
          <w:spacing w:val="-4"/>
          <w:vertAlign w:val="baseline"/>
        </w:rPr>
        <w:t> </w:t>
      </w:r>
      <w:r>
        <w:rPr>
          <w:vertAlign w:val="baseline"/>
        </w:rPr>
        <w:t>by</w:t>
      </w:r>
      <w:r>
        <w:rPr>
          <w:spacing w:val="-4"/>
          <w:vertAlign w:val="baseline"/>
        </w:rPr>
        <w:t> </w:t>
      </w:r>
      <w:r>
        <w:rPr>
          <w:vertAlign w:val="baseline"/>
        </w:rPr>
        <w:t>mothers and service providers across England.</w:t>
      </w:r>
      <w:hyperlink w:history="true" w:anchor="_bookmark54">
        <w:r>
          <w:rPr>
            <w:color w:val="2E3092"/>
            <w:vertAlign w:val="superscript"/>
          </w:rPr>
          <w:t>19</w:t>
        </w:r>
      </w:hyperlink>
      <w:r>
        <w:rPr>
          <w:vertAlign w:val="superscript"/>
        </w:rPr>
        <w:t>,</w:t>
      </w:r>
      <w:hyperlink w:history="true" w:anchor="_bookmark68">
        <w:r>
          <w:rPr>
            <w:color w:val="2E3092"/>
            <w:vertAlign w:val="superscript"/>
          </w:rPr>
          <w:t>33</w:t>
        </w:r>
      </w:hyperlink>
    </w:p>
    <w:p>
      <w:pPr>
        <w:pStyle w:val="BodyText"/>
        <w:spacing w:before="98"/>
      </w:pPr>
    </w:p>
    <w:p>
      <w:pPr>
        <w:spacing w:before="0"/>
        <w:ind w:left="726" w:right="0" w:firstLine="0"/>
        <w:jc w:val="left"/>
        <w:rPr>
          <w:rFonts w:ascii="Tahoma"/>
          <w:b/>
          <w:sz w:val="18"/>
        </w:rPr>
      </w:pPr>
      <w:r>
        <w:rPr>
          <w:rFonts w:ascii="Tahoma"/>
          <w:b/>
          <w:w w:val="105"/>
          <w:sz w:val="18"/>
        </w:rPr>
        <w:t>Limitations</w:t>
      </w:r>
      <w:r>
        <w:rPr>
          <w:rFonts w:ascii="Tahoma"/>
          <w:b/>
          <w:spacing w:val="-3"/>
          <w:w w:val="105"/>
          <w:sz w:val="18"/>
        </w:rPr>
        <w:t> </w:t>
      </w:r>
      <w:r>
        <w:rPr>
          <w:rFonts w:ascii="Tahoma"/>
          <w:b/>
          <w:w w:val="105"/>
          <w:sz w:val="18"/>
        </w:rPr>
        <w:t>of</w:t>
      </w:r>
      <w:r>
        <w:rPr>
          <w:rFonts w:ascii="Tahoma"/>
          <w:b/>
          <w:spacing w:val="-3"/>
          <w:w w:val="105"/>
          <w:sz w:val="18"/>
        </w:rPr>
        <w:t> </w:t>
      </w:r>
      <w:r>
        <w:rPr>
          <w:rFonts w:ascii="Tahoma"/>
          <w:b/>
          <w:w w:val="105"/>
          <w:sz w:val="18"/>
        </w:rPr>
        <w:t>this</w:t>
      </w:r>
      <w:r>
        <w:rPr>
          <w:rFonts w:ascii="Tahoma"/>
          <w:b/>
          <w:spacing w:val="-2"/>
          <w:w w:val="105"/>
          <w:sz w:val="18"/>
        </w:rPr>
        <w:t> study</w:t>
      </w:r>
    </w:p>
    <w:p>
      <w:pPr>
        <w:pStyle w:val="BodyText"/>
        <w:spacing w:line="276" w:lineRule="auto" w:before="70"/>
        <w:ind w:left="726"/>
        <w:jc w:val="both"/>
      </w:pPr>
      <w:r>
        <w:rPr/>
        <w:t>We only spoke to women who had children removed </w:t>
      </w:r>
      <w:r>
        <w:rPr/>
        <w:t>from their</w:t>
      </w:r>
      <w:r>
        <w:rPr>
          <w:spacing w:val="-8"/>
        </w:rPr>
        <w:t> </w:t>
      </w:r>
      <w:r>
        <w:rPr/>
        <w:t>care</w:t>
      </w:r>
      <w:r>
        <w:rPr>
          <w:spacing w:val="-8"/>
        </w:rPr>
        <w:t> </w:t>
      </w:r>
      <w:r>
        <w:rPr/>
        <w:t>and</w:t>
      </w:r>
      <w:r>
        <w:rPr>
          <w:spacing w:val="-8"/>
        </w:rPr>
        <w:t> </w:t>
      </w:r>
      <w:r>
        <w:rPr/>
        <w:t>so</w:t>
      </w:r>
      <w:r>
        <w:rPr>
          <w:spacing w:val="-8"/>
        </w:rPr>
        <w:t> </w:t>
      </w:r>
      <w:r>
        <w:rPr/>
        <w:t>these</w:t>
      </w:r>
      <w:r>
        <w:rPr>
          <w:spacing w:val="-8"/>
        </w:rPr>
        <w:t> </w:t>
      </w:r>
      <w:r>
        <w:rPr/>
        <w:t>data</w:t>
      </w:r>
      <w:r>
        <w:rPr>
          <w:spacing w:val="-8"/>
        </w:rPr>
        <w:t> </w:t>
      </w:r>
      <w:r>
        <w:rPr/>
        <w:t>do</w:t>
      </w:r>
      <w:r>
        <w:rPr>
          <w:spacing w:val="-8"/>
        </w:rPr>
        <w:t> </w:t>
      </w:r>
      <w:r>
        <w:rPr/>
        <w:t>not</w:t>
      </w:r>
      <w:r>
        <w:rPr>
          <w:spacing w:val="-8"/>
        </w:rPr>
        <w:t> </w:t>
      </w:r>
      <w:r>
        <w:rPr/>
        <w:t>capture</w:t>
      </w:r>
      <w:r>
        <w:rPr>
          <w:spacing w:val="-8"/>
        </w:rPr>
        <w:t> </w:t>
      </w:r>
      <w:r>
        <w:rPr/>
        <w:t>how</w:t>
      </w:r>
      <w:r>
        <w:rPr>
          <w:spacing w:val="-8"/>
        </w:rPr>
        <w:t> </w:t>
      </w:r>
      <w:r>
        <w:rPr/>
        <w:t>healthcare</w:t>
      </w:r>
      <w:r>
        <w:rPr>
          <w:spacing w:val="-8"/>
        </w:rPr>
        <w:t> </w:t>
      </w:r>
      <w:r>
        <w:rPr/>
        <w:t>ser-vices might interrupt in child protection intervention through whole</w:t>
      </w:r>
      <w:r>
        <w:rPr>
          <w:spacing w:val="38"/>
        </w:rPr>
        <w:t> </w:t>
      </w:r>
      <w:r>
        <w:rPr/>
        <w:t>family,</w:t>
      </w:r>
      <w:r>
        <w:rPr>
          <w:spacing w:val="38"/>
        </w:rPr>
        <w:t> </w:t>
      </w:r>
      <w:r>
        <w:rPr/>
        <w:t>parent</w:t>
      </w:r>
      <w:r>
        <w:rPr>
          <w:spacing w:val="39"/>
        </w:rPr>
        <w:t> </w:t>
      </w:r>
      <w:r>
        <w:rPr/>
        <w:t>or</w:t>
      </w:r>
      <w:r>
        <w:rPr>
          <w:spacing w:val="38"/>
        </w:rPr>
        <w:t> </w:t>
      </w:r>
      <w:r>
        <w:rPr/>
        <w:t>child</w:t>
      </w:r>
      <w:r>
        <w:rPr>
          <w:spacing w:val="38"/>
        </w:rPr>
        <w:t> </w:t>
      </w:r>
      <w:r>
        <w:rPr/>
        <w:t>suppor</w:t>
      </w:r>
      <w:bookmarkStart w:name="_bookmark34" w:id="41"/>
      <w:bookmarkEnd w:id="41"/>
      <w:r>
        <w:rPr/>
        <w:t>t</w:t>
      </w:r>
      <w:r>
        <w:rPr/>
        <w:t>.</w:t>
      </w:r>
      <w:hyperlink w:history="true" w:anchor="_bookmark69">
        <w:r>
          <w:rPr>
            <w:color w:val="2E3092"/>
            <w:vertAlign w:val="superscript"/>
          </w:rPr>
          <w:t>34</w:t>
        </w:r>
      </w:hyperlink>
      <w:r>
        <w:rPr>
          <w:color w:val="2E3092"/>
          <w:spacing w:val="50"/>
          <w:vertAlign w:val="baseline"/>
        </w:rPr>
        <w:t> </w:t>
      </w:r>
      <w:r>
        <w:rPr>
          <w:vertAlign w:val="baseline"/>
        </w:rPr>
        <w:t>We</w:t>
      </w:r>
      <w:r>
        <w:rPr>
          <w:spacing w:val="38"/>
          <w:vertAlign w:val="baseline"/>
        </w:rPr>
        <w:t> </w:t>
      </w:r>
      <w:r>
        <w:rPr>
          <w:vertAlign w:val="baseline"/>
        </w:rPr>
        <w:t>also</w:t>
      </w:r>
      <w:r>
        <w:rPr>
          <w:spacing w:val="38"/>
          <w:vertAlign w:val="baseline"/>
        </w:rPr>
        <w:t> </w:t>
      </w:r>
      <w:r>
        <w:rPr>
          <w:spacing w:val="-2"/>
          <w:vertAlign w:val="baseline"/>
        </w:rPr>
        <w:t>recruited</w:t>
      </w:r>
    </w:p>
    <w:p>
      <w:pPr>
        <w:pStyle w:val="BodyText"/>
        <w:spacing w:line="276" w:lineRule="auto" w:before="93"/>
        <w:ind w:left="318" w:right="137"/>
        <w:jc w:val="both"/>
      </w:pPr>
      <w:r>
        <w:rPr/>
        <w:br w:type="column"/>
      </w:r>
      <w:r>
        <w:rPr/>
        <w:t>through an organization providing comprehensive support </w:t>
      </w:r>
      <w:r>
        <w:rPr/>
        <w:t>to mothers and so do not hear the voices of women without support. Further research should consider involving fathers</w:t>
      </w:r>
      <w:r>
        <w:rPr>
          <w:spacing w:val="40"/>
        </w:rPr>
        <w:t> </w:t>
      </w:r>
      <w:r>
        <w:rPr/>
        <w:t>to understand experiences of</w:t>
      </w:r>
      <w:r>
        <w:rPr>
          <w:spacing w:val="40"/>
        </w:rPr>
        <w:t> </w:t>
      </w:r>
      <w:r>
        <w:rPr/>
        <w:t>both parents.</w:t>
      </w:r>
      <w:hyperlink w:history="true" w:anchor="_bookmark70">
        <w:r>
          <w:rPr>
            <w:color w:val="2E3092"/>
            <w:vertAlign w:val="superscript"/>
          </w:rPr>
          <w:t>35</w:t>
        </w:r>
      </w:hyperlink>
    </w:p>
    <w:p>
      <w:pPr>
        <w:pStyle w:val="BodyText"/>
        <w:spacing w:before="167"/>
      </w:pPr>
    </w:p>
    <w:p>
      <w:pPr>
        <w:pStyle w:val="Heading2"/>
      </w:pPr>
      <w:bookmarkStart w:name="Conclusion" w:id="42"/>
      <w:bookmarkEnd w:id="42"/>
      <w:r>
        <w:rPr>
          <w:b w:val="0"/>
        </w:rPr>
      </w:r>
      <w:r>
        <w:rPr>
          <w:spacing w:val="-2"/>
          <w:w w:val="105"/>
        </w:rPr>
        <w:t>Conclusion</w:t>
      </w:r>
    </w:p>
    <w:p>
      <w:pPr>
        <w:pStyle w:val="BodyText"/>
        <w:spacing w:line="276" w:lineRule="auto" w:before="171"/>
        <w:ind w:left="318" w:right="138"/>
        <w:jc w:val="both"/>
      </w:pPr>
      <w:r>
        <w:rPr/>
        <w:t>Findings highlight limitations within </w:t>
      </w:r>
      <w:bookmarkStart w:name="_bookmark35" w:id="43"/>
      <w:bookmarkEnd w:id="43"/>
      <w:r>
        <w:rPr/>
        <w:t>cu</w:t>
      </w:r>
      <w:r>
        <w:rPr/>
        <w:t>rrent systems of support, including a culture of distrust and women falling between the gaps of services. Narratives illustrate </w:t>
      </w:r>
      <w:r>
        <w:rPr/>
        <w:t>oppor-tunities for health intervention to address unmet need for mothers, especially following child removal.</w:t>
      </w:r>
    </w:p>
    <w:p>
      <w:pPr>
        <w:pStyle w:val="BodyText"/>
        <w:spacing w:before="167"/>
      </w:pPr>
    </w:p>
    <w:p>
      <w:pPr>
        <w:pStyle w:val="Heading2"/>
      </w:pPr>
      <w:r>
        <w:rPr>
          <w:spacing w:val="-2"/>
          <w:w w:val="105"/>
        </w:rPr>
        <w:t>Acknowledgements</w:t>
      </w:r>
    </w:p>
    <w:p>
      <w:pPr>
        <w:pStyle w:val="BodyText"/>
        <w:spacing w:line="276" w:lineRule="auto" w:before="171"/>
        <w:ind w:left="318" w:right="137"/>
        <w:jc w:val="both"/>
      </w:pPr>
      <w:r>
        <w:rPr/>
        <w:t>We would like to thank the mothers who participated in this study and our lived experience advisory group for support interpreting our ﬁndings.</w:t>
      </w:r>
    </w:p>
    <w:p>
      <w:pPr>
        <w:pStyle w:val="BodyText"/>
        <w:spacing w:before="186"/>
      </w:pPr>
    </w:p>
    <w:p>
      <w:pPr>
        <w:pStyle w:val="Heading2"/>
      </w:pPr>
      <w:bookmarkStart w:name="Conflict of interest" w:id="44"/>
      <w:bookmarkEnd w:id="44"/>
      <w:r>
        <w:rPr>
          <w:b w:val="0"/>
        </w:rPr>
      </w:r>
      <w:r>
        <w:rPr>
          <w:w w:val="105"/>
        </w:rPr>
        <w:t>Conflict</w:t>
      </w:r>
      <w:r>
        <w:rPr>
          <w:spacing w:val="5"/>
          <w:w w:val="105"/>
        </w:rPr>
        <w:t> </w:t>
      </w:r>
      <w:r>
        <w:rPr>
          <w:w w:val="105"/>
        </w:rPr>
        <w:t>of</w:t>
      </w:r>
      <w:r>
        <w:rPr>
          <w:spacing w:val="5"/>
          <w:w w:val="105"/>
        </w:rPr>
        <w:t> </w:t>
      </w:r>
      <w:r>
        <w:rPr>
          <w:spacing w:val="-2"/>
          <w:w w:val="105"/>
        </w:rPr>
        <w:t>interest</w:t>
      </w:r>
    </w:p>
    <w:p>
      <w:pPr>
        <w:pStyle w:val="BodyText"/>
        <w:spacing w:before="171"/>
        <w:ind w:left="318"/>
        <w:jc w:val="both"/>
      </w:pPr>
      <w:r>
        <w:rPr/>
        <w:t>None</w:t>
      </w:r>
      <w:r>
        <w:rPr>
          <w:spacing w:val="6"/>
        </w:rPr>
        <w:t> </w:t>
      </w:r>
      <w:r>
        <w:rPr>
          <w:spacing w:val="-2"/>
        </w:rPr>
        <w:t>known.</w:t>
      </w:r>
    </w:p>
    <w:p>
      <w:pPr>
        <w:pStyle w:val="BodyText"/>
        <w:spacing w:before="199"/>
      </w:pPr>
    </w:p>
    <w:p>
      <w:pPr>
        <w:pStyle w:val="Heading2"/>
      </w:pPr>
      <w:bookmarkStart w:name="Funding" w:id="45"/>
      <w:bookmarkEnd w:id="45"/>
      <w:r>
        <w:rPr>
          <w:b w:val="0"/>
        </w:rPr>
      </w:r>
      <w:r>
        <w:rPr>
          <w:spacing w:val="-2"/>
          <w:w w:val="105"/>
        </w:rPr>
        <w:t>Funding</w:t>
      </w:r>
    </w:p>
    <w:p>
      <w:pPr>
        <w:pStyle w:val="BodyText"/>
        <w:spacing w:line="276" w:lineRule="auto" w:before="171"/>
        <w:ind w:left="318" w:right="138"/>
        <w:jc w:val="both"/>
      </w:pPr>
      <w:r>
        <w:rPr/>
        <w:t>This work was supported by the Economic and Social Research Council UBEL Doctoral Training </w:t>
      </w:r>
      <w:r>
        <w:rPr/>
        <w:t>Programme </w:t>
      </w:r>
      <w:r>
        <w:rPr>
          <w:spacing w:val="-2"/>
        </w:rPr>
        <w:t>(ES/P000592/1).</w:t>
      </w:r>
    </w:p>
    <w:p>
      <w:pPr>
        <w:pStyle w:val="BodyText"/>
        <w:spacing w:before="166"/>
      </w:pPr>
    </w:p>
    <w:p>
      <w:pPr>
        <w:pStyle w:val="Heading2"/>
        <w:spacing w:before="1"/>
      </w:pPr>
      <w:bookmarkStart w:name="Authors' contributions" w:id="46"/>
      <w:bookmarkEnd w:id="46"/>
      <w:r>
        <w:rPr>
          <w:b w:val="0"/>
        </w:rPr>
      </w:r>
      <w:r>
        <w:rPr>
          <w:w w:val="105"/>
        </w:rPr>
        <w:t>Authors’</w:t>
      </w:r>
      <w:r>
        <w:rPr>
          <w:spacing w:val="2"/>
          <w:w w:val="105"/>
        </w:rPr>
        <w:t> </w:t>
      </w:r>
      <w:r>
        <w:rPr>
          <w:spacing w:val="-2"/>
          <w:w w:val="105"/>
        </w:rPr>
        <w:t>contributions</w:t>
      </w:r>
    </w:p>
    <w:p>
      <w:pPr>
        <w:pStyle w:val="BodyText"/>
        <w:spacing w:line="276" w:lineRule="auto" w:before="170"/>
        <w:ind w:left="318" w:right="138"/>
        <w:jc w:val="both"/>
      </w:pPr>
      <w:r>
        <w:rPr/>
        <w:t>CG, JW, CP, RB and RL conceived the idea for the study.</w:t>
      </w:r>
      <w:r>
        <w:rPr>
          <w:spacing w:val="40"/>
        </w:rPr>
        <w:t> </w:t>
      </w:r>
      <w:r>
        <w:rPr/>
        <w:t>CG</w:t>
      </w:r>
      <w:r>
        <w:rPr>
          <w:spacing w:val="40"/>
        </w:rPr>
        <w:t> </w:t>
      </w:r>
      <w:r>
        <w:rPr/>
        <w:t>conducted</w:t>
      </w:r>
      <w:r>
        <w:rPr>
          <w:spacing w:val="40"/>
        </w:rPr>
        <w:t> </w:t>
      </w:r>
      <w:r>
        <w:rPr/>
        <w:t>the</w:t>
      </w:r>
      <w:r>
        <w:rPr>
          <w:spacing w:val="40"/>
        </w:rPr>
        <w:t> </w:t>
      </w:r>
      <w:r>
        <w:rPr/>
        <w:t>data</w:t>
      </w:r>
      <w:r>
        <w:rPr>
          <w:spacing w:val="40"/>
        </w:rPr>
        <w:t> </w:t>
      </w:r>
      <w:r>
        <w:rPr/>
        <w:t>collection</w:t>
      </w:r>
      <w:r>
        <w:rPr>
          <w:spacing w:val="40"/>
        </w:rPr>
        <w:t> </w:t>
      </w:r>
      <w:r>
        <w:rPr/>
        <w:t>and</w:t>
      </w:r>
      <w:r>
        <w:rPr>
          <w:spacing w:val="40"/>
        </w:rPr>
        <w:t> </w:t>
      </w:r>
      <w:r>
        <w:rPr/>
        <w:t>analysis.</w:t>
      </w:r>
      <w:r>
        <w:rPr>
          <w:spacing w:val="40"/>
        </w:rPr>
        <w:t> </w:t>
      </w:r>
      <w:r>
        <w:rPr/>
        <w:t>GP</w:t>
      </w:r>
      <w:r>
        <w:rPr>
          <w:spacing w:val="40"/>
        </w:rPr>
        <w:t> </w:t>
      </w:r>
      <w:r>
        <w:rPr/>
        <w:t>pro-vided</w:t>
      </w:r>
      <w:r>
        <w:rPr>
          <w:spacing w:val="-7"/>
        </w:rPr>
        <w:t> </w:t>
      </w:r>
      <w:r>
        <w:rPr/>
        <w:t>support</w:t>
      </w:r>
      <w:r>
        <w:rPr>
          <w:spacing w:val="-5"/>
        </w:rPr>
        <w:t> </w:t>
      </w:r>
      <w:r>
        <w:rPr/>
        <w:t>with</w:t>
      </w:r>
      <w:r>
        <w:rPr>
          <w:spacing w:val="-5"/>
        </w:rPr>
        <w:t> </w:t>
      </w:r>
      <w:r>
        <w:rPr/>
        <w:t>analysis</w:t>
      </w:r>
      <w:r>
        <w:rPr>
          <w:spacing w:val="-5"/>
        </w:rPr>
        <w:t> </w:t>
      </w:r>
      <w:r>
        <w:rPr/>
        <w:t>and</w:t>
      </w:r>
      <w:r>
        <w:rPr>
          <w:spacing w:val="-7"/>
        </w:rPr>
        <w:t> </w:t>
      </w:r>
      <w:r>
        <w:rPr/>
        <w:t>interpretation.</w:t>
      </w:r>
      <w:r>
        <w:rPr>
          <w:spacing w:val="-5"/>
        </w:rPr>
        <w:t> </w:t>
      </w:r>
      <w:r>
        <w:rPr/>
        <w:t>CG</w:t>
      </w:r>
      <w:r>
        <w:rPr>
          <w:spacing w:val="-5"/>
        </w:rPr>
        <w:t> </w:t>
      </w:r>
      <w:r>
        <w:rPr/>
        <w:t>drafted</w:t>
      </w:r>
      <w:r>
        <w:rPr>
          <w:spacing w:val="-7"/>
        </w:rPr>
        <w:t> </w:t>
      </w:r>
      <w:r>
        <w:rPr/>
        <w:t>the manuscript and all authors approved the ﬁnal draft.</w:t>
      </w:r>
    </w:p>
    <w:p>
      <w:pPr>
        <w:pStyle w:val="BodyText"/>
        <w:spacing w:before="167"/>
      </w:pPr>
    </w:p>
    <w:p>
      <w:pPr>
        <w:pStyle w:val="Heading2"/>
      </w:pPr>
      <w:r>
        <w:rPr>
          <w:spacing w:val="-2"/>
        </w:rPr>
        <w:t>References</w:t>
      </w:r>
    </w:p>
    <w:p>
      <w:pPr>
        <w:pStyle w:val="ListParagraph"/>
        <w:numPr>
          <w:ilvl w:val="0"/>
          <w:numId w:val="1"/>
        </w:numPr>
        <w:tabs>
          <w:tab w:pos="622" w:val="left" w:leader="none"/>
        </w:tabs>
        <w:spacing w:line="276" w:lineRule="auto" w:before="137" w:after="0"/>
        <w:ind w:left="622" w:right="138" w:hanging="225"/>
        <w:jc w:val="both"/>
        <w:rPr>
          <w:sz w:val="17"/>
        </w:rPr>
      </w:pPr>
      <w:bookmarkStart w:name="_bookmark36" w:id="47"/>
      <w:bookmarkEnd w:id="47"/>
      <w:r>
        <w:rPr/>
      </w:r>
      <w:r>
        <w:rPr>
          <w:sz w:val="17"/>
        </w:rPr>
        <w:t>UK Public General Acts. </w:t>
      </w:r>
      <w:r>
        <w:rPr>
          <w:i/>
          <w:sz w:val="17"/>
        </w:rPr>
        <w:t>Children Act 1989</w:t>
      </w:r>
      <w:r>
        <w:rPr>
          <w:sz w:val="17"/>
        </w:rPr>
        <w:t>. UK: UK Government, 1989.</w:t>
      </w:r>
      <w:r>
        <w:rPr>
          <w:spacing w:val="-9"/>
          <w:sz w:val="17"/>
        </w:rPr>
        <w:t> </w:t>
      </w:r>
      <w:hyperlink r:id="rId12">
        <w:r>
          <w:rPr>
            <w:color w:val="2E3092"/>
            <w:sz w:val="17"/>
          </w:rPr>
          <w:t>https://www.legislation.gov.uk/ukpga/1989/41/contents</w:t>
        </w:r>
      </w:hyperlink>
      <w:r>
        <w:rPr>
          <w:color w:val="2E3092"/>
          <w:spacing w:val="-10"/>
          <w:sz w:val="17"/>
        </w:rPr>
        <w:t> </w:t>
      </w:r>
      <w:r>
        <w:rPr>
          <w:sz w:val="17"/>
        </w:rPr>
        <w:t>(18 February 2021, last date assessed).</w:t>
      </w:r>
    </w:p>
    <w:p>
      <w:pPr>
        <w:pStyle w:val="ListParagraph"/>
        <w:numPr>
          <w:ilvl w:val="0"/>
          <w:numId w:val="1"/>
        </w:numPr>
        <w:tabs>
          <w:tab w:pos="622" w:val="left" w:leader="none"/>
        </w:tabs>
        <w:spacing w:line="276" w:lineRule="auto" w:before="57" w:after="0"/>
        <w:ind w:left="622" w:right="137" w:hanging="225"/>
        <w:jc w:val="left"/>
        <w:rPr>
          <w:sz w:val="17"/>
        </w:rPr>
      </w:pPr>
      <w:bookmarkStart w:name="_bookmark37" w:id="48"/>
      <w:bookmarkEnd w:id="48"/>
      <w:r>
        <w:rPr/>
      </w:r>
      <w:r>
        <w:rPr>
          <w:sz w:val="17"/>
        </w:rPr>
        <w:t>NSPCC.</w:t>
      </w:r>
      <w:r>
        <w:rPr>
          <w:spacing w:val="40"/>
          <w:sz w:val="17"/>
        </w:rPr>
        <w:t> </w:t>
      </w:r>
      <w:r>
        <w:rPr>
          <w:i/>
          <w:sz w:val="17"/>
        </w:rPr>
        <w:t>Child</w:t>
      </w:r>
      <w:r>
        <w:rPr>
          <w:i/>
          <w:spacing w:val="40"/>
          <w:sz w:val="17"/>
        </w:rPr>
        <w:t> </w:t>
      </w:r>
      <w:r>
        <w:rPr>
          <w:i/>
          <w:sz w:val="17"/>
        </w:rPr>
        <w:t>Protection</w:t>
      </w:r>
      <w:r>
        <w:rPr>
          <w:i/>
          <w:spacing w:val="40"/>
          <w:sz w:val="17"/>
        </w:rPr>
        <w:t> </w:t>
      </w:r>
      <w:r>
        <w:rPr>
          <w:i/>
          <w:sz w:val="17"/>
        </w:rPr>
        <w:t>System</w:t>
      </w:r>
      <w:r>
        <w:rPr>
          <w:i/>
          <w:spacing w:val="40"/>
          <w:sz w:val="17"/>
        </w:rPr>
        <w:t> </w:t>
      </w:r>
      <w:r>
        <w:rPr>
          <w:i/>
          <w:sz w:val="17"/>
        </w:rPr>
        <w:t>for</w:t>
      </w:r>
      <w:r>
        <w:rPr>
          <w:i/>
          <w:spacing w:val="40"/>
          <w:sz w:val="17"/>
        </w:rPr>
        <w:t> </w:t>
      </w:r>
      <w:r>
        <w:rPr>
          <w:i/>
          <w:sz w:val="17"/>
        </w:rPr>
        <w:t>England</w:t>
      </w:r>
      <w:r>
        <w:rPr>
          <w:i/>
          <w:spacing w:val="-25"/>
          <w:sz w:val="17"/>
        </w:rPr>
        <w:t> </w:t>
      </w:r>
      <w:r>
        <w:rPr>
          <w:sz w:val="17"/>
        </w:rPr>
        <w:t>.</w:t>
      </w:r>
      <w:r>
        <w:rPr>
          <w:spacing w:val="40"/>
          <w:sz w:val="17"/>
        </w:rPr>
        <w:t> </w:t>
      </w:r>
      <w:r>
        <w:rPr>
          <w:sz w:val="17"/>
        </w:rPr>
        <w:t>UK:</w:t>
      </w:r>
      <w:r>
        <w:rPr>
          <w:spacing w:val="40"/>
          <w:sz w:val="17"/>
        </w:rPr>
        <w:t> </w:t>
      </w:r>
      <w:r>
        <w:rPr>
          <w:sz w:val="17"/>
        </w:rPr>
        <w:t>NSPCC</w:t>
      </w:r>
      <w:r>
        <w:rPr>
          <w:spacing w:val="40"/>
          <w:sz w:val="17"/>
        </w:rPr>
        <w:t> </w:t>
      </w:r>
      <w:r>
        <w:rPr>
          <w:sz w:val="17"/>
        </w:rPr>
        <w:t>Learn-ing,</w:t>
      </w:r>
      <w:r>
        <w:rPr>
          <w:spacing w:val="25"/>
          <w:sz w:val="17"/>
        </w:rPr>
        <w:t> </w:t>
      </w:r>
      <w:r>
        <w:rPr>
          <w:sz w:val="17"/>
        </w:rPr>
        <w:t>2023.</w:t>
      </w:r>
      <w:r>
        <w:rPr>
          <w:spacing w:val="25"/>
          <w:sz w:val="17"/>
        </w:rPr>
        <w:t> </w:t>
      </w:r>
      <w:hyperlink r:id="rId13">
        <w:r>
          <w:rPr>
            <w:color w:val="2E3092"/>
            <w:sz w:val="17"/>
          </w:rPr>
          <w:t>https://learning.nspcc.org.uk/child-protection-</w:t>
        </w:r>
        <w:r>
          <w:rPr>
            <w:color w:val="2E3092"/>
            <w:sz w:val="17"/>
          </w:rPr>
          <w:t>system/e</w:t>
        </w:r>
      </w:hyperlink>
    </w:p>
    <w:p>
      <w:pPr>
        <w:spacing w:line="190" w:lineRule="exact" w:before="0"/>
        <w:ind w:left="622" w:right="0" w:firstLine="0"/>
        <w:jc w:val="left"/>
        <w:rPr>
          <w:sz w:val="17"/>
        </w:rPr>
      </w:pPr>
      <w:hyperlink r:id="rId13">
        <w:r>
          <w:rPr>
            <w:color w:val="2E3092"/>
            <w:sz w:val="17"/>
          </w:rPr>
          <w:t>ngland/</w:t>
        </w:r>
      </w:hyperlink>
      <w:r>
        <w:rPr>
          <w:color w:val="2E3092"/>
          <w:spacing w:val="-7"/>
          <w:sz w:val="17"/>
        </w:rPr>
        <w:t> </w:t>
      </w:r>
      <w:r>
        <w:rPr>
          <w:sz w:val="17"/>
        </w:rPr>
        <w:t>(accessed</w:t>
      </w:r>
      <w:r>
        <w:rPr>
          <w:spacing w:val="-7"/>
          <w:sz w:val="17"/>
        </w:rPr>
        <w:t> </w:t>
      </w:r>
      <w:r>
        <w:rPr>
          <w:sz w:val="17"/>
        </w:rPr>
        <w:t>Mar.</w:t>
      </w:r>
      <w:r>
        <w:rPr>
          <w:spacing w:val="-7"/>
          <w:sz w:val="17"/>
        </w:rPr>
        <w:t> </w:t>
      </w:r>
      <w:r>
        <w:rPr>
          <w:sz w:val="17"/>
        </w:rPr>
        <w:t>30,</w:t>
      </w:r>
      <w:r>
        <w:rPr>
          <w:spacing w:val="-7"/>
          <w:sz w:val="17"/>
        </w:rPr>
        <w:t> </w:t>
      </w:r>
      <w:r>
        <w:rPr>
          <w:spacing w:val="-2"/>
          <w:sz w:val="17"/>
        </w:rPr>
        <w:t>2023).</w:t>
      </w:r>
    </w:p>
    <w:p>
      <w:pPr>
        <w:pStyle w:val="ListParagraph"/>
        <w:numPr>
          <w:ilvl w:val="0"/>
          <w:numId w:val="1"/>
        </w:numPr>
        <w:tabs>
          <w:tab w:pos="622" w:val="left" w:leader="none"/>
        </w:tabs>
        <w:spacing w:line="276" w:lineRule="auto" w:before="88" w:after="0"/>
        <w:ind w:left="622" w:right="137" w:hanging="225"/>
        <w:jc w:val="left"/>
        <w:rPr>
          <w:sz w:val="17"/>
        </w:rPr>
      </w:pPr>
      <w:bookmarkStart w:name="_bookmark38" w:id="49"/>
      <w:bookmarkEnd w:id="49"/>
      <w:r>
        <w:rPr/>
      </w:r>
      <w:r>
        <w:rPr>
          <w:sz w:val="17"/>
        </w:rPr>
        <w:t>UK</w:t>
      </w:r>
      <w:r>
        <w:rPr>
          <w:spacing w:val="-5"/>
          <w:sz w:val="17"/>
        </w:rPr>
        <w:t> </w:t>
      </w:r>
      <w:r>
        <w:rPr>
          <w:sz w:val="17"/>
        </w:rPr>
        <w:t>Gov.</w:t>
      </w:r>
      <w:r>
        <w:rPr>
          <w:spacing w:val="-5"/>
          <w:sz w:val="17"/>
        </w:rPr>
        <w:t> </w:t>
      </w:r>
      <w:r>
        <w:rPr>
          <w:i/>
          <w:sz w:val="17"/>
        </w:rPr>
        <w:t>Children</w:t>
      </w:r>
      <w:r>
        <w:rPr>
          <w:i/>
          <w:spacing w:val="-5"/>
          <w:sz w:val="17"/>
        </w:rPr>
        <w:t> </w:t>
      </w:r>
      <w:r>
        <w:rPr>
          <w:i/>
          <w:sz w:val="17"/>
        </w:rPr>
        <w:t>Looked</w:t>
      </w:r>
      <w:r>
        <w:rPr>
          <w:i/>
          <w:spacing w:val="-5"/>
          <w:sz w:val="17"/>
        </w:rPr>
        <w:t> </w:t>
      </w:r>
      <w:r>
        <w:rPr>
          <w:i/>
          <w:sz w:val="17"/>
        </w:rPr>
        <w:t>After</w:t>
      </w:r>
      <w:r>
        <w:rPr>
          <w:i/>
          <w:spacing w:val="-5"/>
          <w:sz w:val="17"/>
        </w:rPr>
        <w:t> </w:t>
      </w:r>
      <w:r>
        <w:rPr>
          <w:i/>
          <w:sz w:val="17"/>
        </w:rPr>
        <w:t>in</w:t>
      </w:r>
      <w:r>
        <w:rPr>
          <w:i/>
          <w:spacing w:val="-5"/>
          <w:sz w:val="17"/>
        </w:rPr>
        <w:t> </w:t>
      </w:r>
      <w:r>
        <w:rPr>
          <w:i/>
          <w:sz w:val="17"/>
        </w:rPr>
        <w:t>England</w:t>
      </w:r>
      <w:r>
        <w:rPr>
          <w:i/>
          <w:spacing w:val="-5"/>
          <w:sz w:val="17"/>
        </w:rPr>
        <w:t> </w:t>
      </w:r>
      <w:r>
        <w:rPr>
          <w:i/>
          <w:sz w:val="17"/>
        </w:rPr>
        <w:t>Including</w:t>
      </w:r>
      <w:r>
        <w:rPr>
          <w:i/>
          <w:spacing w:val="-5"/>
          <w:sz w:val="17"/>
        </w:rPr>
        <w:t> </w:t>
      </w:r>
      <w:r>
        <w:rPr>
          <w:i/>
          <w:sz w:val="17"/>
        </w:rPr>
        <w:t>Adoptions,</w:t>
      </w:r>
      <w:r>
        <w:rPr>
          <w:i/>
          <w:spacing w:val="-4"/>
          <w:sz w:val="17"/>
        </w:rPr>
        <w:t> </w:t>
      </w:r>
      <w:r>
        <w:rPr>
          <w:i/>
          <w:sz w:val="17"/>
        </w:rPr>
        <w:t>Reporting</w:t>
      </w:r>
      <w:r>
        <w:rPr>
          <w:i/>
          <w:sz w:val="17"/>
        </w:rPr>
        <w:t> Year</w:t>
      </w:r>
      <w:r>
        <w:rPr>
          <w:i/>
          <w:spacing w:val="27"/>
          <w:sz w:val="17"/>
        </w:rPr>
        <w:t> </w:t>
      </w:r>
      <w:r>
        <w:rPr>
          <w:i/>
          <w:sz w:val="17"/>
        </w:rPr>
        <w:t>2022</w:t>
      </w:r>
      <w:r>
        <w:rPr>
          <w:sz w:val="17"/>
        </w:rPr>
        <w:t>.</w:t>
      </w:r>
      <w:r>
        <w:rPr>
          <w:spacing w:val="27"/>
          <w:sz w:val="17"/>
        </w:rPr>
        <w:t> </w:t>
      </w:r>
      <w:r>
        <w:rPr>
          <w:sz w:val="17"/>
        </w:rPr>
        <w:t>UK:</w:t>
      </w:r>
      <w:r>
        <w:rPr>
          <w:spacing w:val="27"/>
          <w:sz w:val="17"/>
        </w:rPr>
        <w:t> </w:t>
      </w:r>
      <w:r>
        <w:rPr>
          <w:sz w:val="17"/>
        </w:rPr>
        <w:t>UK</w:t>
      </w:r>
      <w:r>
        <w:rPr>
          <w:spacing w:val="27"/>
          <w:sz w:val="17"/>
        </w:rPr>
        <w:t> </w:t>
      </w:r>
      <w:r>
        <w:rPr>
          <w:sz w:val="17"/>
        </w:rPr>
        <w:t>Government,</w:t>
      </w:r>
      <w:r>
        <w:rPr>
          <w:spacing w:val="27"/>
          <w:sz w:val="17"/>
        </w:rPr>
        <w:t> </w:t>
      </w:r>
      <w:r>
        <w:rPr>
          <w:sz w:val="17"/>
        </w:rPr>
        <w:t>2022.</w:t>
      </w:r>
      <w:r>
        <w:rPr>
          <w:spacing w:val="27"/>
          <w:sz w:val="17"/>
        </w:rPr>
        <w:t> </w:t>
      </w:r>
      <w:hyperlink r:id="rId14">
        <w:r>
          <w:rPr>
            <w:color w:val="2E3092"/>
            <w:sz w:val="17"/>
          </w:rPr>
          <w:t>https://explore-educatio</w:t>
        </w:r>
      </w:hyperlink>
      <w:r>
        <w:rPr>
          <w:color w:val="2E3092"/>
          <w:sz w:val="17"/>
        </w:rPr>
        <w:t> </w:t>
      </w:r>
      <w:hyperlink r:id="rId14">
        <w:r>
          <w:rPr>
            <w:color w:val="2E3092"/>
            <w:spacing w:val="-2"/>
            <w:sz w:val="17"/>
          </w:rPr>
          <w:t>n-statistics.service.gov.uk/ﬁnd-statistics/children-looked-after-in-e</w:t>
        </w:r>
      </w:hyperlink>
      <w:r>
        <w:rPr>
          <w:color w:val="2E3092"/>
          <w:spacing w:val="-2"/>
          <w:sz w:val="17"/>
        </w:rPr>
        <w:t> </w:t>
      </w:r>
      <w:hyperlink r:id="rId14">
        <w:r>
          <w:rPr>
            <w:color w:val="2E3092"/>
            <w:sz w:val="17"/>
          </w:rPr>
          <w:t>ngland-including-adoptions</w:t>
        </w:r>
      </w:hyperlink>
      <w:r>
        <w:rPr>
          <w:color w:val="2E3092"/>
          <w:sz w:val="17"/>
        </w:rPr>
        <w:t> </w:t>
      </w:r>
      <w:r>
        <w:rPr>
          <w:sz w:val="17"/>
        </w:rPr>
        <w:t>(accessed Mar. 30, 2023).</w:t>
      </w:r>
    </w:p>
    <w:p>
      <w:pPr>
        <w:pStyle w:val="ListParagraph"/>
        <w:numPr>
          <w:ilvl w:val="0"/>
          <w:numId w:val="1"/>
        </w:numPr>
        <w:tabs>
          <w:tab w:pos="622" w:val="left" w:leader="none"/>
        </w:tabs>
        <w:spacing w:line="276" w:lineRule="auto" w:before="57" w:after="0"/>
        <w:ind w:left="622" w:right="138" w:hanging="225"/>
        <w:jc w:val="left"/>
        <w:rPr>
          <w:sz w:val="17"/>
        </w:rPr>
      </w:pPr>
      <w:bookmarkStart w:name="_bookmark39" w:id="50"/>
      <w:bookmarkEnd w:id="50"/>
      <w:r>
        <w:rPr/>
      </w:r>
      <w:r>
        <w:rPr>
          <w:sz w:val="17"/>
        </w:rPr>
        <w:t>Bennett DL, Schlüter DK, Melis G </w:t>
      </w:r>
      <w:r>
        <w:rPr>
          <w:i/>
          <w:sz w:val="17"/>
        </w:rPr>
        <w:t>et al. </w:t>
      </w:r>
      <w:r>
        <w:rPr>
          <w:sz w:val="17"/>
        </w:rPr>
        <w:t>Child poverty and children entering</w:t>
      </w:r>
      <w:r>
        <w:rPr>
          <w:spacing w:val="-1"/>
          <w:sz w:val="17"/>
        </w:rPr>
        <w:t> </w:t>
      </w:r>
      <w:r>
        <w:rPr>
          <w:sz w:val="17"/>
        </w:rPr>
        <w:t>care</w:t>
      </w:r>
      <w:r>
        <w:rPr>
          <w:spacing w:val="-1"/>
          <w:sz w:val="17"/>
        </w:rPr>
        <w:t> </w:t>
      </w:r>
      <w:r>
        <w:rPr>
          <w:sz w:val="17"/>
        </w:rPr>
        <w:t>in</w:t>
      </w:r>
      <w:r>
        <w:rPr>
          <w:spacing w:val="-1"/>
          <w:sz w:val="17"/>
        </w:rPr>
        <w:t> </w:t>
      </w:r>
      <w:r>
        <w:rPr>
          <w:sz w:val="17"/>
        </w:rPr>
        <w:t>England,</w:t>
      </w:r>
      <w:r>
        <w:rPr>
          <w:spacing w:val="-1"/>
          <w:sz w:val="17"/>
        </w:rPr>
        <w:t> </w:t>
      </w:r>
      <w:r>
        <w:rPr>
          <w:sz w:val="17"/>
        </w:rPr>
        <w:t>2015–20:</w:t>
      </w:r>
      <w:r>
        <w:rPr>
          <w:spacing w:val="-1"/>
          <w:sz w:val="17"/>
        </w:rPr>
        <w:t> </w:t>
      </w:r>
      <w:r>
        <w:rPr>
          <w:sz w:val="17"/>
        </w:rPr>
        <w:t>a</w:t>
      </w:r>
      <w:r>
        <w:rPr>
          <w:spacing w:val="-1"/>
          <w:sz w:val="17"/>
        </w:rPr>
        <w:t> </w:t>
      </w:r>
      <w:r>
        <w:rPr>
          <w:sz w:val="17"/>
        </w:rPr>
        <w:t>longitudinal</w:t>
      </w:r>
      <w:r>
        <w:rPr>
          <w:spacing w:val="-1"/>
          <w:sz w:val="17"/>
        </w:rPr>
        <w:t> </w:t>
      </w:r>
      <w:r>
        <w:rPr>
          <w:sz w:val="17"/>
        </w:rPr>
        <w:t>ecological</w:t>
      </w:r>
      <w:r>
        <w:rPr>
          <w:spacing w:val="-1"/>
          <w:sz w:val="17"/>
        </w:rPr>
        <w:t> </w:t>
      </w:r>
      <w:r>
        <w:rPr>
          <w:sz w:val="17"/>
        </w:rPr>
        <w:t>study</w:t>
      </w:r>
      <w:r>
        <w:rPr>
          <w:spacing w:val="-1"/>
          <w:sz w:val="17"/>
        </w:rPr>
        <w:t> </w:t>
      </w:r>
      <w:r>
        <w:rPr>
          <w:sz w:val="17"/>
        </w:rPr>
        <w:t>at</w:t>
      </w:r>
    </w:p>
    <w:p>
      <w:pPr>
        <w:pStyle w:val="ListParagraph"/>
        <w:spacing w:after="0" w:line="276" w:lineRule="auto"/>
        <w:jc w:val="left"/>
        <w:rPr>
          <w:sz w:val="17"/>
        </w:rPr>
        <w:sectPr>
          <w:pgSz w:w="12250" w:h="15820"/>
          <w:pgMar w:header="696" w:footer="0" w:top="1280" w:bottom="280" w:left="708" w:right="708"/>
          <w:cols w:num="2" w:equalWidth="0">
            <w:col w:w="5530" w:space="40"/>
            <w:col w:w="5264"/>
          </w:cols>
        </w:sectPr>
      </w:pPr>
    </w:p>
    <w:p>
      <w:pPr>
        <w:spacing w:line="276" w:lineRule="auto" w:before="119"/>
        <w:ind w:left="432" w:right="114" w:firstLine="0"/>
        <w:jc w:val="both"/>
        <w:rPr>
          <w:sz w:val="17"/>
        </w:rPr>
      </w:pPr>
      <w:r>
        <w:rPr>
          <w:sz w:val="17"/>
        </w:rPr>
        <mc:AlternateContent>
          <mc:Choice Requires="wps">
            <w:drawing>
              <wp:anchor distT="0" distB="0" distL="0" distR="0" allowOverlap="1" layoutInCell="1" locked="0" behindDoc="0" simplePos="0" relativeHeight="15732224">
                <wp:simplePos x="0" y="0"/>
                <wp:positionH relativeFrom="page">
                  <wp:posOffset>7460039</wp:posOffset>
                </wp:positionH>
                <wp:positionV relativeFrom="page">
                  <wp:posOffset>1879015</wp:posOffset>
                </wp:positionV>
                <wp:extent cx="139065" cy="62865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39065" cy="6286500"/>
                        </a:xfrm>
                        <a:prstGeom prst="rect">
                          <a:avLst/>
                        </a:prstGeom>
                      </wps:spPr>
                      <wps:txbx>
                        <w:txbxContent>
                          <w:p>
                            <w:pPr>
                              <w:spacing w:before="14"/>
                              <w:ind w:left="20" w:right="0" w:firstLine="0"/>
                              <w:jc w:val="left"/>
                              <w:rPr>
                                <w:rFonts w:ascii="Arial"/>
                                <w:sz w:val="16"/>
                              </w:rPr>
                            </w:pPr>
                            <w:r>
                              <w:rPr>
                                <w:rFonts w:ascii="Arial"/>
                                <w:color w:val="666666"/>
                                <w:spacing w:val="-2"/>
                                <w:sz w:val="16"/>
                              </w:rPr>
                              <w:t>Downloaded</w:t>
                            </w:r>
                            <w:r>
                              <w:rPr>
                                <w:rFonts w:ascii="Arial"/>
                                <w:color w:val="666666"/>
                                <w:spacing w:val="13"/>
                                <w:sz w:val="16"/>
                              </w:rPr>
                              <w:t> </w:t>
                            </w:r>
                            <w:r>
                              <w:rPr>
                                <w:rFonts w:ascii="Arial"/>
                                <w:color w:val="666666"/>
                                <w:spacing w:val="-2"/>
                                <w:sz w:val="16"/>
                              </w:rPr>
                              <w:t>from</w:t>
                            </w:r>
                            <w:r>
                              <w:rPr>
                                <w:rFonts w:ascii="Arial"/>
                                <w:color w:val="666666"/>
                                <w:spacing w:val="15"/>
                                <w:sz w:val="16"/>
                              </w:rPr>
                              <w:t> </w:t>
                            </w:r>
                            <w:hyperlink r:id="rId8">
                              <w:r>
                                <w:rPr>
                                  <w:rFonts w:ascii="Arial"/>
                                  <w:color w:val="666666"/>
                                  <w:spacing w:val="-2"/>
                                  <w:sz w:val="16"/>
                                </w:rPr>
                                <w:t>https://academic.oup.com/jpubhealth/advance-article/doi/10.1093/pubmed/fdad137/7233966</w:t>
                              </w:r>
                            </w:hyperlink>
                            <w:r>
                              <w:rPr>
                                <w:rFonts w:ascii="Arial"/>
                                <w:color w:val="666666"/>
                                <w:spacing w:val="15"/>
                                <w:sz w:val="16"/>
                              </w:rPr>
                              <w:t> </w:t>
                            </w:r>
                            <w:r>
                              <w:rPr>
                                <w:rFonts w:ascii="Arial"/>
                                <w:color w:val="666666"/>
                                <w:spacing w:val="-2"/>
                                <w:sz w:val="16"/>
                              </w:rPr>
                              <w:t>by</w:t>
                            </w:r>
                            <w:r>
                              <w:rPr>
                                <w:rFonts w:ascii="Arial"/>
                                <w:color w:val="666666"/>
                                <w:spacing w:val="15"/>
                                <w:sz w:val="16"/>
                              </w:rPr>
                              <w:t> </w:t>
                            </w:r>
                            <w:r>
                              <w:rPr>
                                <w:rFonts w:ascii="Arial"/>
                                <w:color w:val="666666"/>
                                <w:spacing w:val="-2"/>
                                <w:sz w:val="16"/>
                              </w:rPr>
                              <w:t>guest</w:t>
                            </w:r>
                            <w:r>
                              <w:rPr>
                                <w:rFonts w:ascii="Arial"/>
                                <w:color w:val="666666"/>
                                <w:spacing w:val="15"/>
                                <w:sz w:val="16"/>
                              </w:rPr>
                              <w:t> </w:t>
                            </w:r>
                            <w:r>
                              <w:rPr>
                                <w:rFonts w:ascii="Arial"/>
                                <w:color w:val="666666"/>
                                <w:spacing w:val="-2"/>
                                <w:sz w:val="16"/>
                              </w:rPr>
                              <w:t>on</w:t>
                            </w:r>
                            <w:r>
                              <w:rPr>
                                <w:rFonts w:ascii="Arial"/>
                                <w:color w:val="666666"/>
                                <w:spacing w:val="15"/>
                                <w:sz w:val="16"/>
                              </w:rPr>
                              <w:t> </w:t>
                            </w:r>
                            <w:r>
                              <w:rPr>
                                <w:rFonts w:ascii="Arial"/>
                                <w:color w:val="666666"/>
                                <w:spacing w:val="-2"/>
                                <w:sz w:val="16"/>
                              </w:rPr>
                              <w:t>03</w:t>
                            </w:r>
                            <w:r>
                              <w:rPr>
                                <w:rFonts w:ascii="Arial"/>
                                <w:color w:val="666666"/>
                                <w:spacing w:val="15"/>
                                <w:sz w:val="16"/>
                              </w:rPr>
                              <w:t> </w:t>
                            </w:r>
                            <w:r>
                              <w:rPr>
                                <w:rFonts w:ascii="Arial"/>
                                <w:color w:val="666666"/>
                                <w:spacing w:val="-2"/>
                                <w:sz w:val="16"/>
                              </w:rPr>
                              <w:t>August</w:t>
                            </w:r>
                            <w:r>
                              <w:rPr>
                                <w:rFonts w:ascii="Arial"/>
                                <w:color w:val="666666"/>
                                <w:spacing w:val="16"/>
                                <w:sz w:val="16"/>
                              </w:rPr>
                              <w:t> </w:t>
                            </w:r>
                            <w:r>
                              <w:rPr>
                                <w:rFonts w:ascii="Arial"/>
                                <w:color w:val="666666"/>
                                <w:spacing w:val="-4"/>
                                <w:sz w:val="16"/>
                              </w:rPr>
                              <w:t>2023</w:t>
                            </w:r>
                          </w:p>
                        </w:txbxContent>
                      </wps:txbx>
                      <wps:bodyPr wrap="square" lIns="0" tIns="0" rIns="0" bIns="0" rtlCol="0" vert="vert">
                        <a:noAutofit/>
                      </wps:bodyPr>
                    </wps:wsp>
                  </a:graphicData>
                </a:graphic>
              </wp:anchor>
            </w:drawing>
          </mc:Choice>
          <mc:Fallback>
            <w:pict>
              <v:shape style="position:absolute;margin-left:587.404663pt;margin-top:147.953995pt;width:10.95pt;height:495pt;mso-position-horizontal-relative:page;mso-position-vertical-relative:page;z-index:15732224" type="#_x0000_t202" id="docshape14" filled="false" stroked="false">
                <v:textbox inset="0,0,0,0" style="layout-flow:vertical">
                  <w:txbxContent>
                    <w:p>
                      <w:pPr>
                        <w:spacing w:before="14"/>
                        <w:ind w:left="20" w:right="0" w:firstLine="0"/>
                        <w:jc w:val="left"/>
                        <w:rPr>
                          <w:rFonts w:ascii="Arial"/>
                          <w:sz w:val="16"/>
                        </w:rPr>
                      </w:pPr>
                      <w:r>
                        <w:rPr>
                          <w:rFonts w:ascii="Arial"/>
                          <w:color w:val="666666"/>
                          <w:spacing w:val="-2"/>
                          <w:sz w:val="16"/>
                        </w:rPr>
                        <w:t>Downloaded</w:t>
                      </w:r>
                      <w:r>
                        <w:rPr>
                          <w:rFonts w:ascii="Arial"/>
                          <w:color w:val="666666"/>
                          <w:spacing w:val="13"/>
                          <w:sz w:val="16"/>
                        </w:rPr>
                        <w:t> </w:t>
                      </w:r>
                      <w:r>
                        <w:rPr>
                          <w:rFonts w:ascii="Arial"/>
                          <w:color w:val="666666"/>
                          <w:spacing w:val="-2"/>
                          <w:sz w:val="16"/>
                        </w:rPr>
                        <w:t>from</w:t>
                      </w:r>
                      <w:r>
                        <w:rPr>
                          <w:rFonts w:ascii="Arial"/>
                          <w:color w:val="666666"/>
                          <w:spacing w:val="15"/>
                          <w:sz w:val="16"/>
                        </w:rPr>
                        <w:t> </w:t>
                      </w:r>
                      <w:hyperlink r:id="rId8">
                        <w:r>
                          <w:rPr>
                            <w:rFonts w:ascii="Arial"/>
                            <w:color w:val="666666"/>
                            <w:spacing w:val="-2"/>
                            <w:sz w:val="16"/>
                          </w:rPr>
                          <w:t>https://academic.oup.com/jpubhealth/advance-article/doi/10.1093/pubmed/fdad137/7233966</w:t>
                        </w:r>
                      </w:hyperlink>
                      <w:r>
                        <w:rPr>
                          <w:rFonts w:ascii="Arial"/>
                          <w:color w:val="666666"/>
                          <w:spacing w:val="15"/>
                          <w:sz w:val="16"/>
                        </w:rPr>
                        <w:t> </w:t>
                      </w:r>
                      <w:r>
                        <w:rPr>
                          <w:rFonts w:ascii="Arial"/>
                          <w:color w:val="666666"/>
                          <w:spacing w:val="-2"/>
                          <w:sz w:val="16"/>
                        </w:rPr>
                        <w:t>by</w:t>
                      </w:r>
                      <w:r>
                        <w:rPr>
                          <w:rFonts w:ascii="Arial"/>
                          <w:color w:val="666666"/>
                          <w:spacing w:val="15"/>
                          <w:sz w:val="16"/>
                        </w:rPr>
                        <w:t> </w:t>
                      </w:r>
                      <w:r>
                        <w:rPr>
                          <w:rFonts w:ascii="Arial"/>
                          <w:color w:val="666666"/>
                          <w:spacing w:val="-2"/>
                          <w:sz w:val="16"/>
                        </w:rPr>
                        <w:t>guest</w:t>
                      </w:r>
                      <w:r>
                        <w:rPr>
                          <w:rFonts w:ascii="Arial"/>
                          <w:color w:val="666666"/>
                          <w:spacing w:val="15"/>
                          <w:sz w:val="16"/>
                        </w:rPr>
                        <w:t> </w:t>
                      </w:r>
                      <w:r>
                        <w:rPr>
                          <w:rFonts w:ascii="Arial"/>
                          <w:color w:val="666666"/>
                          <w:spacing w:val="-2"/>
                          <w:sz w:val="16"/>
                        </w:rPr>
                        <w:t>on</w:t>
                      </w:r>
                      <w:r>
                        <w:rPr>
                          <w:rFonts w:ascii="Arial"/>
                          <w:color w:val="666666"/>
                          <w:spacing w:val="15"/>
                          <w:sz w:val="16"/>
                        </w:rPr>
                        <w:t> </w:t>
                      </w:r>
                      <w:r>
                        <w:rPr>
                          <w:rFonts w:ascii="Arial"/>
                          <w:color w:val="666666"/>
                          <w:spacing w:val="-2"/>
                          <w:sz w:val="16"/>
                        </w:rPr>
                        <w:t>03</w:t>
                      </w:r>
                      <w:r>
                        <w:rPr>
                          <w:rFonts w:ascii="Arial"/>
                          <w:color w:val="666666"/>
                          <w:spacing w:val="15"/>
                          <w:sz w:val="16"/>
                        </w:rPr>
                        <w:t> </w:t>
                      </w:r>
                      <w:r>
                        <w:rPr>
                          <w:rFonts w:ascii="Arial"/>
                          <w:color w:val="666666"/>
                          <w:spacing w:val="-2"/>
                          <w:sz w:val="16"/>
                        </w:rPr>
                        <w:t>August</w:t>
                      </w:r>
                      <w:r>
                        <w:rPr>
                          <w:rFonts w:ascii="Arial"/>
                          <w:color w:val="666666"/>
                          <w:spacing w:val="16"/>
                          <w:sz w:val="16"/>
                        </w:rPr>
                        <w:t> </w:t>
                      </w:r>
                      <w:r>
                        <w:rPr>
                          <w:rFonts w:ascii="Arial"/>
                          <w:color w:val="666666"/>
                          <w:spacing w:val="-4"/>
                          <w:sz w:val="16"/>
                        </w:rPr>
                        <w:t>2023</w:t>
                      </w:r>
                    </w:p>
                  </w:txbxContent>
                </v:textbox>
                <w10:wrap type="none"/>
              </v:shape>
            </w:pict>
          </mc:Fallback>
        </mc:AlternateContent>
      </w:r>
      <w:bookmarkStart w:name="_bookmark68" w:id="51"/>
      <w:bookmarkEnd w:id="51"/>
      <w:r>
        <w:rPr/>
      </w:r>
      <w:r>
        <w:rPr>
          <w:sz w:val="17"/>
        </w:rPr>
        <w:t>the local area level. </w:t>
      </w:r>
      <w:r>
        <w:rPr>
          <w:i/>
          <w:sz w:val="17"/>
        </w:rPr>
        <w:t>Lancet Public Health </w:t>
      </w:r>
      <w:r>
        <w:rPr>
          <w:sz w:val="17"/>
        </w:rPr>
        <w:t>2022;</w:t>
      </w:r>
      <w:r>
        <w:rPr>
          <w:b/>
          <w:sz w:val="17"/>
        </w:rPr>
        <w:t>7</w:t>
      </w:r>
      <w:r>
        <w:rPr>
          <w:sz w:val="17"/>
        </w:rPr>
        <w:t>(</w:t>
      </w:r>
      <w:r>
        <w:rPr>
          <w:b/>
          <w:sz w:val="17"/>
        </w:rPr>
        <w:t>6</w:t>
      </w:r>
      <w:r>
        <w:rPr>
          <w:sz w:val="17"/>
        </w:rPr>
        <w:t>):e496–503. </w:t>
      </w:r>
      <w:hyperlink r:id="rId15">
        <w:r>
          <w:rPr>
            <w:color w:val="2E3092"/>
            <w:sz w:val="17"/>
          </w:rPr>
          <w:t>https://</w:t>
        </w:r>
      </w:hyperlink>
      <w:r>
        <w:rPr>
          <w:color w:val="2E3092"/>
          <w:sz w:val="17"/>
        </w:rPr>
        <w:t> </w:t>
      </w:r>
      <w:hyperlink r:id="rId15">
        <w:r>
          <w:rPr>
            <w:color w:val="2E3092"/>
            <w:spacing w:val="-2"/>
            <w:sz w:val="17"/>
          </w:rPr>
          <w:t>doi.org/10.1016/S2468-2667(22)00065-2</w:t>
        </w:r>
      </w:hyperlink>
      <w:r>
        <w:rPr>
          <w:spacing w:val="-2"/>
          <w:sz w:val="17"/>
        </w:rPr>
        <w:t>.</w:t>
      </w:r>
    </w:p>
    <w:p>
      <w:pPr>
        <w:pStyle w:val="ListParagraph"/>
        <w:numPr>
          <w:ilvl w:val="0"/>
          <w:numId w:val="1"/>
        </w:numPr>
        <w:tabs>
          <w:tab w:pos="432" w:val="left" w:leader="none"/>
        </w:tabs>
        <w:spacing w:line="276" w:lineRule="auto" w:before="58" w:after="0"/>
        <w:ind w:left="432" w:right="115" w:hanging="225"/>
        <w:jc w:val="both"/>
        <w:rPr>
          <w:sz w:val="17"/>
        </w:rPr>
      </w:pPr>
      <w:bookmarkStart w:name="_bookmark40" w:id="52"/>
      <w:bookmarkEnd w:id="52"/>
      <w:r>
        <w:rPr/>
      </w:r>
      <w:r>
        <w:rPr>
          <w:sz w:val="17"/>
        </w:rPr>
        <w:t>MacAlister J. </w:t>
      </w:r>
      <w:r>
        <w:rPr>
          <w:i/>
          <w:sz w:val="17"/>
        </w:rPr>
        <w:t>The Independent Review of</w:t>
      </w:r>
      <w:r>
        <w:rPr>
          <w:i/>
          <w:spacing w:val="40"/>
          <w:sz w:val="17"/>
        </w:rPr>
        <w:t> </w:t>
      </w:r>
      <w:r>
        <w:rPr>
          <w:i/>
          <w:sz w:val="17"/>
        </w:rPr>
        <w:t>Children’s Social Care</w:t>
      </w:r>
      <w:r>
        <w:rPr>
          <w:sz w:val="17"/>
        </w:rPr>
        <w:t>. UK: UK Government,</w:t>
      </w:r>
      <w:r>
        <w:rPr>
          <w:spacing w:val="-4"/>
          <w:sz w:val="17"/>
        </w:rPr>
        <w:t> </w:t>
      </w:r>
      <w:r>
        <w:rPr>
          <w:sz w:val="17"/>
        </w:rPr>
        <w:t>2022.</w:t>
      </w:r>
    </w:p>
    <w:p>
      <w:pPr>
        <w:pStyle w:val="ListParagraph"/>
        <w:numPr>
          <w:ilvl w:val="0"/>
          <w:numId w:val="1"/>
        </w:numPr>
        <w:tabs>
          <w:tab w:pos="432" w:val="left" w:leader="none"/>
        </w:tabs>
        <w:spacing w:line="276" w:lineRule="auto" w:before="59" w:after="0"/>
        <w:ind w:left="432" w:right="114" w:hanging="225"/>
        <w:jc w:val="both"/>
        <w:rPr>
          <w:sz w:val="17"/>
        </w:rPr>
      </w:pPr>
      <w:bookmarkStart w:name="_bookmark41" w:id="53"/>
      <w:bookmarkEnd w:id="53"/>
      <w:r>
        <w:rPr/>
      </w:r>
      <w:r>
        <w:rPr>
          <w:sz w:val="17"/>
        </w:rPr>
        <w:t>Family Rights Group. </w:t>
      </w:r>
      <w:r>
        <w:rPr>
          <w:i/>
          <w:sz w:val="17"/>
        </w:rPr>
        <w:t>Care Crisis Review: Options for Change</w:t>
      </w:r>
      <w:r>
        <w:rPr>
          <w:sz w:val="17"/>
        </w:rPr>
        <w:t>. London: Family Right’s Group, 2018. </w:t>
      </w:r>
      <w:hyperlink r:id="rId16">
        <w:r>
          <w:rPr>
            <w:color w:val="2E3092"/>
            <w:sz w:val="17"/>
          </w:rPr>
          <w:t>https://frg.org.uk/policy-</w:t>
        </w:r>
        <w:r>
          <w:rPr>
            <w:color w:val="2E3092"/>
            <w:sz w:val="17"/>
          </w:rPr>
          <w:t>andcampai</w:t>
        </w:r>
      </w:hyperlink>
      <w:r>
        <w:rPr>
          <w:color w:val="2E3092"/>
          <w:sz w:val="17"/>
        </w:rPr>
        <w:t> </w:t>
      </w:r>
      <w:hyperlink r:id="rId16">
        <w:r>
          <w:rPr>
            <w:color w:val="2E3092"/>
            <w:sz w:val="17"/>
          </w:rPr>
          <w:t>gns/the-care-crisis-review/</w:t>
        </w:r>
      </w:hyperlink>
      <w:r>
        <w:rPr>
          <w:color w:val="2E3092"/>
          <w:sz w:val="17"/>
        </w:rPr>
        <w:t> </w:t>
      </w:r>
      <w:r>
        <w:rPr>
          <w:sz w:val="17"/>
        </w:rPr>
        <w:t>(accessed Mar. 30, 2023).</w:t>
      </w:r>
    </w:p>
    <w:p>
      <w:pPr>
        <w:pStyle w:val="ListParagraph"/>
        <w:numPr>
          <w:ilvl w:val="0"/>
          <w:numId w:val="1"/>
        </w:numPr>
        <w:tabs>
          <w:tab w:pos="432" w:val="left" w:leader="none"/>
        </w:tabs>
        <w:spacing w:line="276" w:lineRule="auto" w:before="57" w:after="0"/>
        <w:ind w:left="432" w:right="114" w:hanging="225"/>
        <w:jc w:val="both"/>
        <w:rPr>
          <w:sz w:val="17"/>
        </w:rPr>
      </w:pPr>
      <w:bookmarkStart w:name="_bookmark42" w:id="54"/>
      <w:bookmarkEnd w:id="54"/>
      <w:r>
        <w:rPr/>
      </w:r>
      <w:r>
        <w:rPr>
          <w:sz w:val="17"/>
        </w:rPr>
        <w:t>Grant</w:t>
      </w:r>
      <w:r>
        <w:rPr>
          <w:spacing w:val="30"/>
          <w:sz w:val="17"/>
        </w:rPr>
        <w:t> </w:t>
      </w:r>
      <w:r>
        <w:rPr>
          <w:sz w:val="17"/>
        </w:rPr>
        <w:t>C,</w:t>
      </w:r>
      <w:r>
        <w:rPr>
          <w:spacing w:val="29"/>
          <w:sz w:val="17"/>
        </w:rPr>
        <w:t> </w:t>
      </w:r>
      <w:r>
        <w:rPr>
          <w:sz w:val="17"/>
        </w:rPr>
        <w:t>Radley</w:t>
      </w:r>
      <w:r>
        <w:rPr>
          <w:spacing w:val="32"/>
          <w:sz w:val="17"/>
        </w:rPr>
        <w:t> </w:t>
      </w:r>
      <w:r>
        <w:rPr>
          <w:sz w:val="17"/>
        </w:rPr>
        <w:t>J,</w:t>
      </w:r>
      <w:r>
        <w:rPr>
          <w:spacing w:val="29"/>
          <w:sz w:val="17"/>
        </w:rPr>
        <w:t> </w:t>
      </w:r>
      <w:r>
        <w:rPr>
          <w:sz w:val="17"/>
        </w:rPr>
        <w:t>Philip</w:t>
      </w:r>
      <w:r>
        <w:rPr>
          <w:spacing w:val="29"/>
          <w:sz w:val="17"/>
        </w:rPr>
        <w:t> </w:t>
      </w:r>
      <w:r>
        <w:rPr>
          <w:sz w:val="17"/>
        </w:rPr>
        <w:t>G</w:t>
      </w:r>
      <w:r>
        <w:rPr>
          <w:spacing w:val="30"/>
          <w:sz w:val="17"/>
        </w:rPr>
        <w:t> </w:t>
      </w:r>
      <w:r>
        <w:rPr>
          <w:i/>
          <w:sz w:val="17"/>
        </w:rPr>
        <w:t>et</w:t>
      </w:r>
      <w:r>
        <w:rPr>
          <w:i/>
          <w:spacing w:val="29"/>
          <w:sz w:val="17"/>
        </w:rPr>
        <w:t> </w:t>
      </w:r>
      <w:r>
        <w:rPr>
          <w:i/>
          <w:sz w:val="17"/>
        </w:rPr>
        <w:t>al.</w:t>
      </w:r>
      <w:r>
        <w:rPr>
          <w:i/>
          <w:spacing w:val="29"/>
          <w:sz w:val="17"/>
        </w:rPr>
        <w:t> </w:t>
      </w:r>
      <w:r>
        <w:rPr>
          <w:sz w:val="17"/>
        </w:rPr>
        <w:t>Parental</w:t>
      </w:r>
      <w:r>
        <w:rPr>
          <w:spacing w:val="29"/>
          <w:sz w:val="17"/>
        </w:rPr>
        <w:t> </w:t>
      </w:r>
      <w:r>
        <w:rPr>
          <w:sz w:val="17"/>
        </w:rPr>
        <w:t>health</w:t>
      </w:r>
      <w:r>
        <w:rPr>
          <w:spacing w:val="29"/>
          <w:sz w:val="17"/>
        </w:rPr>
        <w:t> </w:t>
      </w:r>
      <w:r>
        <w:rPr>
          <w:sz w:val="17"/>
        </w:rPr>
        <w:t>in</w:t>
      </w:r>
      <w:r>
        <w:rPr>
          <w:spacing w:val="30"/>
          <w:sz w:val="17"/>
        </w:rPr>
        <w:t> </w:t>
      </w:r>
      <w:r>
        <w:rPr>
          <w:sz w:val="17"/>
        </w:rPr>
        <w:t>the</w:t>
      </w:r>
      <w:r>
        <w:rPr>
          <w:spacing w:val="29"/>
          <w:sz w:val="17"/>
        </w:rPr>
        <w:t> </w:t>
      </w:r>
      <w:r>
        <w:rPr>
          <w:sz w:val="17"/>
        </w:rPr>
        <w:t>context of</w:t>
      </w:r>
      <w:r>
        <w:rPr>
          <w:spacing w:val="40"/>
          <w:sz w:val="17"/>
        </w:rPr>
        <w:t> </w:t>
      </w:r>
      <w:r>
        <w:rPr>
          <w:sz w:val="17"/>
        </w:rPr>
        <w:t>public family care</w:t>
      </w:r>
      <w:r>
        <w:rPr>
          <w:spacing w:val="30"/>
          <w:sz w:val="17"/>
        </w:rPr>
        <w:t> </w:t>
      </w:r>
      <w:r>
        <w:rPr>
          <w:sz w:val="17"/>
        </w:rPr>
        <w:t>proceedings: a scoping review of</w:t>
      </w:r>
      <w:r>
        <w:rPr>
          <w:spacing w:val="40"/>
          <w:sz w:val="17"/>
        </w:rPr>
        <w:t> </w:t>
      </w:r>
      <w:r>
        <w:rPr>
          <w:sz w:val="17"/>
        </w:rPr>
        <w:t>evidence and interventions. </w:t>
      </w:r>
      <w:r>
        <w:rPr>
          <w:i/>
          <w:sz w:val="17"/>
        </w:rPr>
        <w:t>Child Abuse Negl </w:t>
      </w:r>
      <w:r>
        <w:rPr>
          <w:sz w:val="17"/>
        </w:rPr>
        <w:t>2023;</w:t>
      </w:r>
      <w:r>
        <w:rPr>
          <w:b/>
          <w:sz w:val="17"/>
        </w:rPr>
        <w:t>140</w:t>
      </w:r>
      <w:r>
        <w:rPr>
          <w:sz w:val="17"/>
        </w:rPr>
        <w:t>:106160. </w:t>
      </w:r>
      <w:hyperlink r:id="rId17">
        <w:r>
          <w:rPr>
            <w:color w:val="2E3092"/>
            <w:sz w:val="17"/>
          </w:rPr>
          <w:t>https://doi.o</w:t>
        </w:r>
      </w:hyperlink>
      <w:r>
        <w:rPr>
          <w:color w:val="2E3092"/>
          <w:sz w:val="17"/>
        </w:rPr>
        <w:t> </w:t>
      </w:r>
      <w:hyperlink r:id="rId17">
        <w:r>
          <w:rPr>
            <w:color w:val="2E3092"/>
            <w:spacing w:val="-2"/>
            <w:sz w:val="17"/>
          </w:rPr>
          <w:t>rg/10.1016/j.chiabu.2023.106160</w:t>
        </w:r>
      </w:hyperlink>
      <w:r>
        <w:rPr>
          <w:spacing w:val="-2"/>
          <w:sz w:val="17"/>
        </w:rPr>
        <w:t>.</w:t>
      </w:r>
    </w:p>
    <w:p>
      <w:pPr>
        <w:pStyle w:val="ListParagraph"/>
        <w:numPr>
          <w:ilvl w:val="0"/>
          <w:numId w:val="1"/>
        </w:numPr>
        <w:tabs>
          <w:tab w:pos="432" w:val="left" w:leader="none"/>
        </w:tabs>
        <w:spacing w:line="276" w:lineRule="auto" w:before="57" w:after="0"/>
        <w:ind w:left="432" w:right="114" w:hanging="225"/>
        <w:jc w:val="left"/>
        <w:rPr>
          <w:sz w:val="17"/>
        </w:rPr>
      </w:pPr>
      <w:bookmarkStart w:name="_bookmark43" w:id="55"/>
      <w:bookmarkEnd w:id="55"/>
      <w:r>
        <w:rPr/>
      </w:r>
      <w:r>
        <w:rPr>
          <w:sz w:val="17"/>
        </w:rPr>
        <w:t>Broadhurst</w:t>
      </w:r>
      <w:r>
        <w:rPr>
          <w:spacing w:val="26"/>
          <w:sz w:val="17"/>
        </w:rPr>
        <w:t> </w:t>
      </w:r>
      <w:r>
        <w:rPr>
          <w:sz w:val="17"/>
        </w:rPr>
        <w:t>K,</w:t>
      </w:r>
      <w:r>
        <w:rPr>
          <w:spacing w:val="26"/>
          <w:sz w:val="17"/>
        </w:rPr>
        <w:t> </w:t>
      </w:r>
      <w:r>
        <w:rPr>
          <w:sz w:val="17"/>
        </w:rPr>
        <w:t>Harwin</w:t>
      </w:r>
      <w:r>
        <w:rPr>
          <w:spacing w:val="26"/>
          <w:sz w:val="17"/>
        </w:rPr>
        <w:t> </w:t>
      </w:r>
      <w:r>
        <w:rPr>
          <w:sz w:val="17"/>
        </w:rPr>
        <w:t>J,</w:t>
      </w:r>
      <w:r>
        <w:rPr>
          <w:spacing w:val="26"/>
          <w:sz w:val="17"/>
        </w:rPr>
        <w:t> </w:t>
      </w:r>
      <w:r>
        <w:rPr>
          <w:sz w:val="17"/>
        </w:rPr>
        <w:t>Shaw</w:t>
      </w:r>
      <w:r>
        <w:rPr>
          <w:spacing w:val="27"/>
          <w:sz w:val="17"/>
        </w:rPr>
        <w:t> </w:t>
      </w:r>
      <w:r>
        <w:rPr>
          <w:sz w:val="17"/>
        </w:rPr>
        <w:t>M.</w:t>
      </w:r>
      <w:r>
        <w:rPr>
          <w:spacing w:val="26"/>
          <w:sz w:val="17"/>
        </w:rPr>
        <w:t> </w:t>
      </w:r>
      <w:r>
        <w:rPr>
          <w:sz w:val="17"/>
        </w:rPr>
        <w:t>Vulnerable</w:t>
      </w:r>
      <w:r>
        <w:rPr>
          <w:spacing w:val="26"/>
          <w:sz w:val="17"/>
        </w:rPr>
        <w:t> </w:t>
      </w:r>
      <w:r>
        <w:rPr>
          <w:sz w:val="17"/>
        </w:rPr>
        <w:t>birth</w:t>
      </w:r>
      <w:r>
        <w:rPr>
          <w:spacing w:val="26"/>
          <w:sz w:val="17"/>
        </w:rPr>
        <w:t> </w:t>
      </w:r>
      <w:r>
        <w:rPr>
          <w:sz w:val="17"/>
        </w:rPr>
        <w:t>mothers</w:t>
      </w:r>
      <w:r>
        <w:rPr>
          <w:spacing w:val="25"/>
          <w:sz w:val="17"/>
        </w:rPr>
        <w:t> </w:t>
      </w:r>
      <w:r>
        <w:rPr>
          <w:sz w:val="17"/>
        </w:rPr>
        <w:t>and recurrent</w:t>
      </w:r>
      <w:r>
        <w:rPr>
          <w:spacing w:val="-11"/>
          <w:sz w:val="17"/>
        </w:rPr>
        <w:t> </w:t>
      </w:r>
      <w:r>
        <w:rPr>
          <w:sz w:val="17"/>
        </w:rPr>
        <w:t>care</w:t>
      </w:r>
      <w:r>
        <w:rPr>
          <w:spacing w:val="-11"/>
          <w:sz w:val="17"/>
        </w:rPr>
        <w:t> </w:t>
      </w:r>
      <w:r>
        <w:rPr>
          <w:sz w:val="17"/>
        </w:rPr>
        <w:t>proceedings.</w:t>
      </w:r>
      <w:r>
        <w:rPr>
          <w:spacing w:val="-10"/>
          <w:sz w:val="17"/>
        </w:rPr>
        <w:t> </w:t>
      </w:r>
      <w:r>
        <w:rPr>
          <w:i/>
          <w:sz w:val="17"/>
        </w:rPr>
        <w:t>Lanc</w:t>
      </w:r>
      <w:r>
        <w:rPr>
          <w:i/>
          <w:spacing w:val="-11"/>
          <w:sz w:val="17"/>
        </w:rPr>
        <w:t> </w:t>
      </w:r>
      <w:r>
        <w:rPr>
          <w:i/>
          <w:sz w:val="17"/>
        </w:rPr>
        <w:t>Univ</w:t>
      </w:r>
      <w:r>
        <w:rPr>
          <w:i/>
          <w:spacing w:val="-11"/>
          <w:sz w:val="17"/>
        </w:rPr>
        <w:t> </w:t>
      </w:r>
      <w:r>
        <w:rPr>
          <w:i/>
          <w:sz w:val="17"/>
        </w:rPr>
        <w:t>Lanc</w:t>
      </w:r>
      <w:r>
        <w:rPr>
          <w:i/>
          <w:spacing w:val="-10"/>
          <w:sz w:val="17"/>
        </w:rPr>
        <w:t> </w:t>
      </w:r>
      <w:r>
        <w:rPr>
          <w:sz w:val="17"/>
        </w:rPr>
        <w:t>2017.</w:t>
      </w:r>
      <w:r>
        <w:rPr>
          <w:spacing w:val="-11"/>
          <w:sz w:val="17"/>
        </w:rPr>
        <w:t> </w:t>
      </w:r>
      <w:hyperlink r:id="rId18">
        <w:r>
          <w:rPr>
            <w:color w:val="2E3092"/>
            <w:sz w:val="17"/>
          </w:rPr>
          <w:t>https://www.nuffie</w:t>
        </w:r>
      </w:hyperlink>
      <w:r>
        <w:rPr>
          <w:color w:val="2E3092"/>
          <w:sz w:val="17"/>
        </w:rPr>
        <w:t> </w:t>
      </w:r>
      <w:hyperlink r:id="rId18">
        <w:r>
          <w:rPr>
            <w:color w:val="2E3092"/>
            <w:spacing w:val="-2"/>
            <w:sz w:val="17"/>
          </w:rPr>
          <w:t>ldfoundation.org/project/vulnerable-birth-mothersand-recurrent-</w:t>
        </w:r>
      </w:hyperlink>
      <w:hyperlink r:id="rId18">
        <w:r>
          <w:rPr>
            <w:color w:val="2E3092"/>
            <w:sz w:val="17"/>
          </w:rPr>
          <w:t>care-proceedings</w:t>
        </w:r>
      </w:hyperlink>
      <w:r>
        <w:rPr>
          <w:color w:val="2E3092"/>
          <w:sz w:val="17"/>
        </w:rPr>
        <w:t> </w:t>
      </w:r>
      <w:r>
        <w:rPr>
          <w:sz w:val="17"/>
        </w:rPr>
        <w:t>(accessed Mar. 30, 2023).</w:t>
      </w:r>
    </w:p>
    <w:p>
      <w:pPr>
        <w:pStyle w:val="ListParagraph"/>
        <w:numPr>
          <w:ilvl w:val="0"/>
          <w:numId w:val="1"/>
        </w:numPr>
        <w:tabs>
          <w:tab w:pos="432" w:val="left" w:leader="none"/>
        </w:tabs>
        <w:spacing w:line="276" w:lineRule="auto" w:before="57" w:after="0"/>
        <w:ind w:left="432" w:right="115" w:hanging="225"/>
        <w:jc w:val="both"/>
        <w:rPr>
          <w:sz w:val="17"/>
        </w:rPr>
      </w:pPr>
      <w:bookmarkStart w:name="_bookmark44" w:id="56"/>
      <w:bookmarkEnd w:id="56"/>
      <w:r>
        <w:rPr/>
      </w:r>
      <w:r>
        <w:rPr>
          <w:sz w:val="17"/>
        </w:rPr>
        <w:t>Suomi A, Bolton A, Pasalich D. The prevalence of post-traumatic stress</w:t>
      </w:r>
      <w:r>
        <w:rPr>
          <w:spacing w:val="-11"/>
          <w:sz w:val="17"/>
        </w:rPr>
        <w:t> </w:t>
      </w:r>
      <w:r>
        <w:rPr>
          <w:sz w:val="17"/>
        </w:rPr>
        <w:t>disorder</w:t>
      </w:r>
      <w:r>
        <w:rPr>
          <w:spacing w:val="-11"/>
          <w:sz w:val="17"/>
        </w:rPr>
        <w:t> </w:t>
      </w:r>
      <w:r>
        <w:rPr>
          <w:sz w:val="17"/>
        </w:rPr>
        <w:t>in</w:t>
      </w:r>
      <w:r>
        <w:rPr>
          <w:spacing w:val="-10"/>
          <w:sz w:val="17"/>
        </w:rPr>
        <w:t> </w:t>
      </w:r>
      <w:r>
        <w:rPr>
          <w:sz w:val="17"/>
        </w:rPr>
        <w:t>birth</w:t>
      </w:r>
      <w:r>
        <w:rPr>
          <w:spacing w:val="-11"/>
          <w:sz w:val="17"/>
        </w:rPr>
        <w:t> </w:t>
      </w:r>
      <w:r>
        <w:rPr>
          <w:sz w:val="17"/>
        </w:rPr>
        <w:t>parents</w:t>
      </w:r>
      <w:r>
        <w:rPr>
          <w:spacing w:val="-11"/>
          <w:sz w:val="17"/>
        </w:rPr>
        <w:t> </w:t>
      </w:r>
      <w:r>
        <w:rPr>
          <w:sz w:val="17"/>
        </w:rPr>
        <w:t>in</w:t>
      </w:r>
      <w:r>
        <w:rPr>
          <w:spacing w:val="-10"/>
          <w:sz w:val="17"/>
        </w:rPr>
        <w:t> </w:t>
      </w:r>
      <w:r>
        <w:rPr>
          <w:sz w:val="17"/>
        </w:rPr>
        <w:t>child</w:t>
      </w:r>
      <w:r>
        <w:rPr>
          <w:spacing w:val="-11"/>
          <w:sz w:val="17"/>
        </w:rPr>
        <w:t> </w:t>
      </w:r>
      <w:r>
        <w:rPr>
          <w:sz w:val="17"/>
        </w:rPr>
        <w:t>protection</w:t>
      </w:r>
      <w:r>
        <w:rPr>
          <w:spacing w:val="-10"/>
          <w:sz w:val="17"/>
        </w:rPr>
        <w:t> </w:t>
      </w:r>
      <w:r>
        <w:rPr>
          <w:sz w:val="17"/>
        </w:rPr>
        <w:t>services:</w:t>
      </w:r>
      <w:r>
        <w:rPr>
          <w:spacing w:val="-11"/>
          <w:sz w:val="17"/>
        </w:rPr>
        <w:t> </w:t>
      </w:r>
      <w:r>
        <w:rPr>
          <w:sz w:val="17"/>
        </w:rPr>
        <w:t>systematic review</w:t>
      </w:r>
      <w:r>
        <w:rPr>
          <w:spacing w:val="-7"/>
          <w:sz w:val="17"/>
        </w:rPr>
        <w:t> </w:t>
      </w:r>
      <w:r>
        <w:rPr>
          <w:sz w:val="17"/>
        </w:rPr>
        <w:t>and</w:t>
      </w:r>
      <w:r>
        <w:rPr>
          <w:spacing w:val="-6"/>
          <w:sz w:val="17"/>
        </w:rPr>
        <w:t> </w:t>
      </w:r>
      <w:r>
        <w:rPr>
          <w:sz w:val="17"/>
        </w:rPr>
        <w:t>meta-analysis.</w:t>
      </w:r>
      <w:r>
        <w:rPr>
          <w:spacing w:val="-7"/>
          <w:sz w:val="17"/>
        </w:rPr>
        <w:t> </w:t>
      </w:r>
      <w:r>
        <w:rPr>
          <w:i/>
          <w:sz w:val="17"/>
        </w:rPr>
        <w:t>Trauma</w:t>
      </w:r>
      <w:r>
        <w:rPr>
          <w:i/>
          <w:spacing w:val="-6"/>
          <w:sz w:val="17"/>
        </w:rPr>
        <w:t> </w:t>
      </w:r>
      <w:r>
        <w:rPr>
          <w:i/>
          <w:sz w:val="17"/>
        </w:rPr>
        <w:t>Violence</w:t>
      </w:r>
      <w:r>
        <w:rPr>
          <w:i/>
          <w:spacing w:val="-7"/>
          <w:sz w:val="17"/>
        </w:rPr>
        <w:t> </w:t>
      </w:r>
      <w:r>
        <w:rPr>
          <w:i/>
          <w:sz w:val="17"/>
        </w:rPr>
        <w:t>Abuse</w:t>
      </w:r>
      <w:r>
        <w:rPr>
          <w:i/>
          <w:spacing w:val="-3"/>
          <w:sz w:val="17"/>
        </w:rPr>
        <w:t> </w:t>
      </w:r>
      <w:r>
        <w:rPr>
          <w:sz w:val="17"/>
        </w:rPr>
        <w:t>2023;</w:t>
      </w:r>
      <w:r>
        <w:rPr>
          <w:b/>
          <w:sz w:val="17"/>
        </w:rPr>
        <w:t>24</w:t>
      </w:r>
      <w:r>
        <w:rPr>
          <w:sz w:val="17"/>
        </w:rPr>
        <w:t>(</w:t>
      </w:r>
      <w:r>
        <w:rPr>
          <w:b/>
          <w:sz w:val="17"/>
        </w:rPr>
        <w:t>2</w:t>
      </w:r>
      <w:r>
        <w:rPr>
          <w:sz w:val="17"/>
        </w:rPr>
        <w:t>):1032–46. </w:t>
      </w:r>
      <w:hyperlink r:id="rId19">
        <w:r>
          <w:rPr>
            <w:color w:val="2E3092"/>
            <w:spacing w:val="-2"/>
            <w:sz w:val="17"/>
          </w:rPr>
          <w:t>https://doi.org/10.1177/15248380211048444</w:t>
        </w:r>
      </w:hyperlink>
      <w:r>
        <w:rPr>
          <w:spacing w:val="-2"/>
          <w:sz w:val="17"/>
        </w:rPr>
        <w:t>.</w:t>
      </w:r>
    </w:p>
    <w:p>
      <w:pPr>
        <w:pStyle w:val="ListParagraph"/>
        <w:numPr>
          <w:ilvl w:val="0"/>
          <w:numId w:val="1"/>
        </w:numPr>
        <w:tabs>
          <w:tab w:pos="432" w:val="left" w:leader="none"/>
        </w:tabs>
        <w:spacing w:line="276" w:lineRule="auto" w:before="57" w:after="0"/>
        <w:ind w:left="432" w:right="114" w:hanging="305"/>
        <w:jc w:val="both"/>
        <w:rPr>
          <w:sz w:val="17"/>
        </w:rPr>
      </w:pPr>
      <w:bookmarkStart w:name="_bookmark45" w:id="57"/>
      <w:bookmarkEnd w:id="57"/>
      <w:r>
        <w:rPr/>
      </w:r>
      <w:r>
        <w:rPr>
          <w:sz w:val="17"/>
        </w:rPr>
        <w:t>Kenny</w:t>
      </w:r>
      <w:r>
        <w:rPr>
          <w:spacing w:val="40"/>
          <w:sz w:val="17"/>
        </w:rPr>
        <w:t> </w:t>
      </w:r>
      <w:r>
        <w:rPr>
          <w:sz w:val="17"/>
        </w:rPr>
        <w:t>KS.</w:t>
      </w:r>
      <w:r>
        <w:rPr>
          <w:spacing w:val="40"/>
          <w:sz w:val="17"/>
        </w:rPr>
        <w:t> </w:t>
      </w:r>
      <w:r>
        <w:rPr>
          <w:sz w:val="17"/>
        </w:rPr>
        <w:t>Mental</w:t>
      </w:r>
      <w:r>
        <w:rPr>
          <w:spacing w:val="40"/>
          <w:sz w:val="17"/>
        </w:rPr>
        <w:t> </w:t>
      </w:r>
      <w:r>
        <w:rPr>
          <w:sz w:val="17"/>
        </w:rPr>
        <w:t>health</w:t>
      </w:r>
      <w:r>
        <w:rPr>
          <w:spacing w:val="40"/>
          <w:sz w:val="17"/>
        </w:rPr>
        <w:t> </w:t>
      </w:r>
      <w:r>
        <w:rPr>
          <w:sz w:val="17"/>
        </w:rPr>
        <w:t>harm</w:t>
      </w:r>
      <w:r>
        <w:rPr>
          <w:spacing w:val="40"/>
          <w:sz w:val="17"/>
        </w:rPr>
        <w:t> </w:t>
      </w:r>
      <w:r>
        <w:rPr>
          <w:sz w:val="17"/>
        </w:rPr>
        <w:t>to</w:t>
      </w:r>
      <w:r>
        <w:rPr>
          <w:spacing w:val="40"/>
          <w:sz w:val="17"/>
        </w:rPr>
        <w:t> </w:t>
      </w:r>
      <w:r>
        <w:rPr>
          <w:sz w:val="17"/>
        </w:rPr>
        <w:t>mothers</w:t>
      </w:r>
      <w:r>
        <w:rPr>
          <w:spacing w:val="40"/>
          <w:sz w:val="17"/>
        </w:rPr>
        <w:t> </w:t>
      </w:r>
      <w:r>
        <w:rPr>
          <w:sz w:val="17"/>
        </w:rPr>
        <w:t>when</w:t>
      </w:r>
      <w:r>
        <w:rPr>
          <w:spacing w:val="40"/>
          <w:sz w:val="17"/>
        </w:rPr>
        <w:t> </w:t>
      </w:r>
      <w:r>
        <w:rPr>
          <w:sz w:val="17"/>
        </w:rPr>
        <w:t>a</w:t>
      </w:r>
      <w:r>
        <w:rPr>
          <w:spacing w:val="40"/>
          <w:sz w:val="17"/>
        </w:rPr>
        <w:t> </w:t>
      </w:r>
      <w:r>
        <w:rPr>
          <w:sz w:val="17"/>
        </w:rPr>
        <w:t>child</w:t>
      </w:r>
      <w:r>
        <w:rPr>
          <w:spacing w:val="40"/>
          <w:sz w:val="17"/>
        </w:rPr>
        <w:t> </w:t>
      </w:r>
      <w:r>
        <w:rPr>
          <w:sz w:val="17"/>
        </w:rPr>
        <w:t>is taken</w:t>
      </w:r>
      <w:r>
        <w:rPr>
          <w:spacing w:val="40"/>
          <w:sz w:val="17"/>
        </w:rPr>
        <w:t> </w:t>
      </w:r>
      <w:r>
        <w:rPr>
          <w:sz w:val="17"/>
        </w:rPr>
        <w:t>by</w:t>
      </w:r>
      <w:r>
        <w:rPr>
          <w:spacing w:val="40"/>
          <w:sz w:val="17"/>
        </w:rPr>
        <w:t> </w:t>
      </w:r>
      <w:r>
        <w:rPr>
          <w:sz w:val="17"/>
        </w:rPr>
        <w:t>child</w:t>
      </w:r>
      <w:r>
        <w:rPr>
          <w:spacing w:val="40"/>
          <w:sz w:val="17"/>
        </w:rPr>
        <w:t> </w:t>
      </w:r>
      <w:r>
        <w:rPr>
          <w:sz w:val="17"/>
        </w:rPr>
        <w:t>protective</w:t>
      </w:r>
      <w:r>
        <w:rPr>
          <w:spacing w:val="40"/>
          <w:sz w:val="17"/>
        </w:rPr>
        <w:t> </w:t>
      </w:r>
      <w:r>
        <w:rPr>
          <w:sz w:val="17"/>
        </w:rPr>
        <w:t>services:</w:t>
      </w:r>
      <w:r>
        <w:rPr>
          <w:spacing w:val="40"/>
          <w:sz w:val="17"/>
        </w:rPr>
        <w:t> </w:t>
      </w:r>
      <w:r>
        <w:rPr>
          <w:sz w:val="17"/>
        </w:rPr>
        <w:t>health</w:t>
      </w:r>
      <w:r>
        <w:rPr>
          <w:spacing w:val="40"/>
          <w:sz w:val="17"/>
        </w:rPr>
        <w:t> </w:t>
      </w:r>
      <w:r>
        <w:rPr>
          <w:sz w:val="17"/>
        </w:rPr>
        <w:t>equity</w:t>
      </w:r>
      <w:r>
        <w:rPr>
          <w:spacing w:val="40"/>
          <w:sz w:val="17"/>
        </w:rPr>
        <w:t> </w:t>
      </w:r>
      <w:r>
        <w:rPr>
          <w:sz w:val="17"/>
        </w:rPr>
        <w:t>considerations. </w:t>
      </w:r>
      <w:r>
        <w:rPr>
          <w:i/>
          <w:sz w:val="17"/>
        </w:rPr>
        <w:t>Can J Psychiatry Rev Can Psychiatr </w:t>
      </w:r>
      <w:r>
        <w:rPr>
          <w:sz w:val="17"/>
        </w:rPr>
        <w:t>2018;</w:t>
      </w:r>
      <w:r>
        <w:rPr>
          <w:b/>
          <w:sz w:val="17"/>
        </w:rPr>
        <w:t>63</w:t>
      </w:r>
      <w:r>
        <w:rPr>
          <w:sz w:val="17"/>
        </w:rPr>
        <w:t>(</w:t>
      </w:r>
      <w:r>
        <w:rPr>
          <w:b/>
          <w:sz w:val="17"/>
        </w:rPr>
        <w:t>5</w:t>
      </w:r>
      <w:r>
        <w:rPr>
          <w:sz w:val="17"/>
        </w:rPr>
        <w:t>):304–7. </w:t>
      </w:r>
      <w:hyperlink r:id="rId20">
        <w:r>
          <w:rPr>
            <w:color w:val="2E3092"/>
            <w:sz w:val="17"/>
          </w:rPr>
          <w:t>https://doi.o</w:t>
        </w:r>
      </w:hyperlink>
      <w:r>
        <w:rPr>
          <w:color w:val="2E3092"/>
          <w:sz w:val="17"/>
        </w:rPr>
        <w:t> </w:t>
      </w:r>
      <w:hyperlink r:id="rId20">
        <w:r>
          <w:rPr>
            <w:color w:val="2E3092"/>
            <w:spacing w:val="-2"/>
            <w:sz w:val="17"/>
          </w:rPr>
          <w:t>rg/10.1177/0706743717748885</w:t>
        </w:r>
      </w:hyperlink>
      <w:r>
        <w:rPr>
          <w:spacing w:val="-2"/>
          <w:sz w:val="17"/>
        </w:rPr>
        <w:t>.</w:t>
      </w:r>
    </w:p>
    <w:p>
      <w:pPr>
        <w:pStyle w:val="ListParagraph"/>
        <w:numPr>
          <w:ilvl w:val="0"/>
          <w:numId w:val="1"/>
        </w:numPr>
        <w:tabs>
          <w:tab w:pos="432" w:val="left" w:leader="none"/>
        </w:tabs>
        <w:spacing w:line="276" w:lineRule="auto" w:before="56" w:after="0"/>
        <w:ind w:left="432" w:right="114" w:hanging="305"/>
        <w:jc w:val="both"/>
        <w:rPr>
          <w:sz w:val="17"/>
        </w:rPr>
      </w:pPr>
      <w:bookmarkStart w:name="_bookmark46" w:id="58"/>
      <w:bookmarkEnd w:id="58"/>
      <w:r>
        <w:rPr/>
      </w:r>
      <w:r>
        <w:rPr>
          <w:sz w:val="17"/>
        </w:rPr>
        <w:t>Pelton</w:t>
      </w:r>
      <w:r>
        <w:rPr>
          <w:spacing w:val="-5"/>
          <w:sz w:val="17"/>
        </w:rPr>
        <w:t> </w:t>
      </w:r>
      <w:r>
        <w:rPr>
          <w:sz w:val="17"/>
        </w:rPr>
        <w:t>LH.</w:t>
      </w:r>
      <w:r>
        <w:rPr>
          <w:spacing w:val="-5"/>
          <w:sz w:val="17"/>
        </w:rPr>
        <w:t> </w:t>
      </w:r>
      <w:r>
        <w:rPr>
          <w:sz w:val="17"/>
        </w:rPr>
        <w:t>The</w:t>
      </w:r>
      <w:r>
        <w:rPr>
          <w:spacing w:val="-5"/>
          <w:sz w:val="17"/>
        </w:rPr>
        <w:t> </w:t>
      </w:r>
      <w:r>
        <w:rPr>
          <w:sz w:val="17"/>
        </w:rPr>
        <w:t>continuing</w:t>
      </w:r>
      <w:r>
        <w:rPr>
          <w:spacing w:val="-5"/>
          <w:sz w:val="17"/>
        </w:rPr>
        <w:t> </w:t>
      </w:r>
      <w:r>
        <w:rPr>
          <w:sz w:val="17"/>
        </w:rPr>
        <w:t>role</w:t>
      </w:r>
      <w:r>
        <w:rPr>
          <w:spacing w:val="-5"/>
          <w:sz w:val="17"/>
        </w:rPr>
        <w:t> </w:t>
      </w:r>
      <w:r>
        <w:rPr>
          <w:sz w:val="17"/>
        </w:rPr>
        <w:t>of</w:t>
      </w:r>
      <w:r>
        <w:rPr>
          <w:spacing w:val="15"/>
          <w:sz w:val="17"/>
        </w:rPr>
        <w:t> </w:t>
      </w:r>
      <w:r>
        <w:rPr>
          <w:sz w:val="17"/>
        </w:rPr>
        <w:t>material</w:t>
      </w:r>
      <w:r>
        <w:rPr>
          <w:spacing w:val="-5"/>
          <w:sz w:val="17"/>
        </w:rPr>
        <w:t> </w:t>
      </w:r>
      <w:r>
        <w:rPr>
          <w:sz w:val="17"/>
        </w:rPr>
        <w:t>factors</w:t>
      </w:r>
      <w:r>
        <w:rPr>
          <w:spacing w:val="-5"/>
          <w:sz w:val="17"/>
        </w:rPr>
        <w:t> </w:t>
      </w:r>
      <w:r>
        <w:rPr>
          <w:sz w:val="17"/>
        </w:rPr>
        <w:t>in</w:t>
      </w:r>
      <w:r>
        <w:rPr>
          <w:spacing w:val="-5"/>
          <w:sz w:val="17"/>
        </w:rPr>
        <w:t> </w:t>
      </w:r>
      <w:r>
        <w:rPr>
          <w:sz w:val="17"/>
        </w:rPr>
        <w:t>child</w:t>
      </w:r>
      <w:r>
        <w:rPr>
          <w:spacing w:val="-5"/>
          <w:sz w:val="17"/>
        </w:rPr>
        <w:t> </w:t>
      </w:r>
      <w:r>
        <w:rPr>
          <w:sz w:val="17"/>
        </w:rPr>
        <w:t>maltreat-ment and placement. </w:t>
      </w:r>
      <w:r>
        <w:rPr>
          <w:i/>
          <w:sz w:val="17"/>
        </w:rPr>
        <w:t>Child Abuse Negl </w:t>
      </w:r>
      <w:r>
        <w:rPr>
          <w:sz w:val="17"/>
        </w:rPr>
        <w:t>2015;</w:t>
      </w:r>
      <w:r>
        <w:rPr>
          <w:b/>
          <w:sz w:val="17"/>
        </w:rPr>
        <w:t>41</w:t>
      </w:r>
      <w:r>
        <w:rPr>
          <w:sz w:val="17"/>
        </w:rPr>
        <w:t>:30–9. </w:t>
      </w:r>
      <w:hyperlink r:id="rId21">
        <w:r>
          <w:rPr>
            <w:color w:val="2E3092"/>
            <w:sz w:val="17"/>
          </w:rPr>
          <w:t>https://doi.o</w:t>
        </w:r>
      </w:hyperlink>
      <w:r>
        <w:rPr>
          <w:color w:val="2E3092"/>
          <w:sz w:val="17"/>
        </w:rPr>
        <w:t> </w:t>
      </w:r>
      <w:hyperlink r:id="rId21">
        <w:r>
          <w:rPr>
            <w:color w:val="2E3092"/>
            <w:spacing w:val="-2"/>
            <w:sz w:val="17"/>
          </w:rPr>
          <w:t>rg/10.1016/j.chiabu.2014.08.001</w:t>
        </w:r>
      </w:hyperlink>
      <w:r>
        <w:rPr>
          <w:spacing w:val="-2"/>
          <w:sz w:val="17"/>
        </w:rPr>
        <w:t>.</w:t>
      </w:r>
    </w:p>
    <w:p>
      <w:pPr>
        <w:pStyle w:val="ListParagraph"/>
        <w:numPr>
          <w:ilvl w:val="0"/>
          <w:numId w:val="1"/>
        </w:numPr>
        <w:tabs>
          <w:tab w:pos="432" w:val="left" w:leader="none"/>
        </w:tabs>
        <w:spacing w:line="276" w:lineRule="auto" w:before="58" w:after="0"/>
        <w:ind w:left="432" w:right="114" w:hanging="305"/>
        <w:jc w:val="both"/>
        <w:rPr>
          <w:sz w:val="17"/>
        </w:rPr>
      </w:pPr>
      <w:bookmarkStart w:name="_bookmark47" w:id="59"/>
      <w:bookmarkEnd w:id="59"/>
      <w:r>
        <w:rPr/>
      </w:r>
      <w:r>
        <w:rPr>
          <w:sz w:val="17"/>
        </w:rPr>
        <w:t>Broadhurst K, Mason C. Child removal</w:t>
      </w:r>
      <w:r>
        <w:rPr>
          <w:sz w:val="17"/>
        </w:rPr>
        <w:t> as the gateway to further adversity:</w:t>
      </w:r>
      <w:r>
        <w:rPr>
          <w:spacing w:val="-6"/>
          <w:sz w:val="17"/>
        </w:rPr>
        <w:t> </w:t>
      </w:r>
      <w:r>
        <w:rPr>
          <w:sz w:val="17"/>
        </w:rPr>
        <w:t>birth</w:t>
      </w:r>
      <w:r>
        <w:rPr>
          <w:spacing w:val="-6"/>
          <w:sz w:val="17"/>
        </w:rPr>
        <w:t> </w:t>
      </w:r>
      <w:r>
        <w:rPr>
          <w:sz w:val="17"/>
        </w:rPr>
        <w:t>mother</w:t>
      </w:r>
      <w:r>
        <w:rPr>
          <w:spacing w:val="-6"/>
          <w:sz w:val="17"/>
        </w:rPr>
        <w:t> </w:t>
      </w:r>
      <w:r>
        <w:rPr>
          <w:sz w:val="17"/>
        </w:rPr>
        <w:t>accounts</w:t>
      </w:r>
      <w:r>
        <w:rPr>
          <w:spacing w:val="-6"/>
          <w:sz w:val="17"/>
        </w:rPr>
        <w:t> </w:t>
      </w:r>
      <w:r>
        <w:rPr>
          <w:sz w:val="17"/>
        </w:rPr>
        <w:t>of</w:t>
      </w:r>
      <w:r>
        <w:rPr>
          <w:spacing w:val="14"/>
          <w:sz w:val="17"/>
        </w:rPr>
        <w:t> </w:t>
      </w:r>
      <w:r>
        <w:rPr>
          <w:sz w:val="17"/>
        </w:rPr>
        <w:t>the</w:t>
      </w:r>
      <w:r>
        <w:rPr>
          <w:spacing w:val="-6"/>
          <w:sz w:val="17"/>
        </w:rPr>
        <w:t> </w:t>
      </w:r>
      <w:r>
        <w:rPr>
          <w:sz w:val="17"/>
        </w:rPr>
        <w:t>immediate</w:t>
      </w:r>
      <w:r>
        <w:rPr>
          <w:spacing w:val="-6"/>
          <w:sz w:val="17"/>
        </w:rPr>
        <w:t> </w:t>
      </w:r>
      <w:r>
        <w:rPr>
          <w:sz w:val="17"/>
        </w:rPr>
        <w:t>and</w:t>
      </w:r>
      <w:r>
        <w:rPr>
          <w:spacing w:val="-6"/>
          <w:sz w:val="17"/>
        </w:rPr>
        <w:t> </w:t>
      </w:r>
      <w:r>
        <w:rPr>
          <w:sz w:val="17"/>
        </w:rPr>
        <w:t>enduring</w:t>
      </w:r>
      <w:r>
        <w:rPr>
          <w:spacing w:val="-6"/>
          <w:sz w:val="17"/>
        </w:rPr>
        <w:t> </w:t>
      </w:r>
      <w:r>
        <w:rPr>
          <w:sz w:val="17"/>
        </w:rPr>
        <w:t>col-lateral</w:t>
      </w:r>
      <w:r>
        <w:rPr>
          <w:spacing w:val="-6"/>
          <w:sz w:val="17"/>
        </w:rPr>
        <w:t> </w:t>
      </w:r>
      <w:r>
        <w:rPr>
          <w:sz w:val="17"/>
        </w:rPr>
        <w:t>consequences</w:t>
      </w:r>
      <w:r>
        <w:rPr>
          <w:spacing w:val="-7"/>
          <w:sz w:val="17"/>
        </w:rPr>
        <w:t> </w:t>
      </w:r>
      <w:r>
        <w:rPr>
          <w:sz w:val="17"/>
        </w:rPr>
        <w:t>of</w:t>
      </w:r>
      <w:r>
        <w:rPr>
          <w:spacing w:val="13"/>
          <w:sz w:val="17"/>
        </w:rPr>
        <w:t> </w:t>
      </w:r>
      <w:r>
        <w:rPr>
          <w:sz w:val="17"/>
        </w:rPr>
        <w:t>child</w:t>
      </w:r>
      <w:r>
        <w:rPr>
          <w:spacing w:val="-6"/>
          <w:sz w:val="17"/>
        </w:rPr>
        <w:t> </w:t>
      </w:r>
      <w:r>
        <w:rPr>
          <w:sz w:val="17"/>
        </w:rPr>
        <w:t>removal.</w:t>
      </w:r>
      <w:r>
        <w:rPr>
          <w:spacing w:val="-6"/>
          <w:sz w:val="17"/>
        </w:rPr>
        <w:t> </w:t>
      </w:r>
      <w:r>
        <w:rPr>
          <w:i/>
          <w:sz w:val="17"/>
        </w:rPr>
        <w:t>Qual</w:t>
      </w:r>
      <w:r>
        <w:rPr>
          <w:i/>
          <w:spacing w:val="-6"/>
          <w:sz w:val="17"/>
        </w:rPr>
        <w:t> </w:t>
      </w:r>
      <w:r>
        <w:rPr>
          <w:i/>
          <w:sz w:val="17"/>
        </w:rPr>
        <w:t>Soc</w:t>
      </w:r>
      <w:r>
        <w:rPr>
          <w:i/>
          <w:spacing w:val="-6"/>
          <w:sz w:val="17"/>
        </w:rPr>
        <w:t> </w:t>
      </w:r>
      <w:r>
        <w:rPr>
          <w:i/>
          <w:sz w:val="17"/>
        </w:rPr>
        <w:t>Work</w:t>
      </w:r>
      <w:r>
        <w:rPr>
          <w:i/>
          <w:spacing w:val="-6"/>
          <w:sz w:val="17"/>
        </w:rPr>
        <w:t> </w:t>
      </w:r>
      <w:r>
        <w:rPr>
          <w:sz w:val="17"/>
        </w:rPr>
        <w:t>2020;</w:t>
      </w:r>
      <w:r>
        <w:rPr>
          <w:b/>
          <w:sz w:val="17"/>
        </w:rPr>
        <w:t>19</w:t>
      </w:r>
      <w:r>
        <w:rPr>
          <w:sz w:val="17"/>
        </w:rPr>
        <w:t>:15–37. </w:t>
      </w:r>
      <w:hyperlink r:id="rId22">
        <w:r>
          <w:rPr>
            <w:color w:val="2E3092"/>
            <w:spacing w:val="-2"/>
            <w:sz w:val="17"/>
          </w:rPr>
          <w:t>https://doi.org/10.1177/1473325019893412</w:t>
        </w:r>
      </w:hyperlink>
      <w:r>
        <w:rPr>
          <w:spacing w:val="-2"/>
          <w:sz w:val="17"/>
        </w:rPr>
        <w:t>.</w:t>
      </w:r>
    </w:p>
    <w:p>
      <w:pPr>
        <w:pStyle w:val="ListParagraph"/>
        <w:numPr>
          <w:ilvl w:val="0"/>
          <w:numId w:val="1"/>
        </w:numPr>
        <w:tabs>
          <w:tab w:pos="432" w:val="left" w:leader="none"/>
        </w:tabs>
        <w:spacing w:line="276" w:lineRule="auto" w:before="56" w:after="0"/>
        <w:ind w:left="432" w:right="114" w:hanging="305"/>
        <w:jc w:val="both"/>
        <w:rPr>
          <w:sz w:val="17"/>
        </w:rPr>
      </w:pPr>
      <w:bookmarkStart w:name="_bookmark48" w:id="60"/>
      <w:bookmarkEnd w:id="60"/>
      <w:r>
        <w:rPr/>
      </w:r>
      <w:r>
        <w:rPr>
          <w:sz w:val="17"/>
        </w:rPr>
        <w:t>Bedston S, Philip G, Youansamouth L </w:t>
      </w:r>
      <w:r>
        <w:rPr>
          <w:i/>
          <w:sz w:val="17"/>
        </w:rPr>
        <w:t>et al. </w:t>
      </w:r>
      <w:r>
        <w:rPr>
          <w:sz w:val="17"/>
        </w:rPr>
        <w:t>Linked lives: gender, family relations and recurrent care proceedings in England. </w:t>
      </w:r>
      <w:r>
        <w:rPr>
          <w:i/>
          <w:sz w:val="17"/>
        </w:rPr>
        <w:t>Child</w:t>
      </w:r>
      <w:r>
        <w:rPr>
          <w:i/>
          <w:sz w:val="17"/>
        </w:rPr>
        <w:t> Youth Serv Rev </w:t>
      </w:r>
      <w:r>
        <w:rPr>
          <w:sz w:val="17"/>
        </w:rPr>
        <w:t>2019;</w:t>
      </w:r>
      <w:r>
        <w:rPr>
          <w:b/>
          <w:sz w:val="17"/>
        </w:rPr>
        <w:t>105</w:t>
      </w:r>
      <w:r>
        <w:rPr>
          <w:sz w:val="17"/>
        </w:rPr>
        <w:t>:104392. </w:t>
      </w:r>
      <w:hyperlink r:id="rId23">
        <w:r>
          <w:rPr>
            <w:color w:val="2E3092"/>
            <w:sz w:val="17"/>
          </w:rPr>
          <w:t>https://doi.org/10.1016/j.childyou</w:t>
        </w:r>
      </w:hyperlink>
      <w:r>
        <w:rPr>
          <w:color w:val="2E3092"/>
          <w:sz w:val="17"/>
        </w:rPr>
        <w:t> </w:t>
      </w:r>
      <w:hyperlink r:id="rId23">
        <w:r>
          <w:rPr>
            <w:color w:val="2E3092"/>
            <w:spacing w:val="-2"/>
            <w:sz w:val="17"/>
          </w:rPr>
          <w:t>th.2019.104392</w:t>
        </w:r>
      </w:hyperlink>
      <w:r>
        <w:rPr>
          <w:spacing w:val="-2"/>
          <w:sz w:val="17"/>
        </w:rPr>
        <w:t>.</w:t>
      </w:r>
    </w:p>
    <w:p>
      <w:pPr>
        <w:pStyle w:val="ListParagraph"/>
        <w:numPr>
          <w:ilvl w:val="0"/>
          <w:numId w:val="1"/>
        </w:numPr>
        <w:tabs>
          <w:tab w:pos="432" w:val="left" w:leader="none"/>
        </w:tabs>
        <w:spacing w:line="276" w:lineRule="auto" w:before="57" w:after="0"/>
        <w:ind w:left="432" w:right="115" w:hanging="305"/>
        <w:jc w:val="both"/>
        <w:rPr>
          <w:sz w:val="17"/>
        </w:rPr>
      </w:pPr>
      <w:bookmarkStart w:name="_bookmark49" w:id="61"/>
      <w:bookmarkEnd w:id="61"/>
      <w:r>
        <w:rPr/>
      </w:r>
      <w:r>
        <w:rPr>
          <w:sz w:val="17"/>
        </w:rPr>
        <w:t>Booth T, Booth W. Parents with learning</w:t>
      </w:r>
      <w:r>
        <w:rPr>
          <w:sz w:val="17"/>
        </w:rPr>
        <w:t> difficulties in the child protection system: experiences and perspectives. </w:t>
      </w:r>
      <w:r>
        <w:rPr>
          <w:i/>
          <w:sz w:val="17"/>
        </w:rPr>
        <w:t>J Intellect Disabil</w:t>
      </w:r>
      <w:r>
        <w:rPr>
          <w:i/>
          <w:sz w:val="17"/>
        </w:rPr>
        <w:t> </w:t>
      </w:r>
      <w:r>
        <w:rPr>
          <w:sz w:val="17"/>
        </w:rPr>
        <w:t>2005;</w:t>
      </w:r>
      <w:r>
        <w:rPr>
          <w:b/>
          <w:sz w:val="17"/>
        </w:rPr>
        <w:t>9</w:t>
      </w:r>
      <w:r>
        <w:rPr>
          <w:sz w:val="17"/>
        </w:rPr>
        <w:t>:109–29.</w:t>
      </w:r>
      <w:r>
        <w:rPr>
          <w:spacing w:val="-4"/>
          <w:sz w:val="17"/>
        </w:rPr>
        <w:t> </w:t>
      </w:r>
      <w:hyperlink r:id="rId24">
        <w:r>
          <w:rPr>
            <w:color w:val="2E3092"/>
            <w:sz w:val="17"/>
          </w:rPr>
          <w:t>https://doi.org/10.1177/1744629505053922</w:t>
        </w:r>
      </w:hyperlink>
      <w:r>
        <w:rPr>
          <w:sz w:val="17"/>
        </w:rPr>
        <w:t>.</w:t>
      </w:r>
    </w:p>
    <w:p>
      <w:pPr>
        <w:pStyle w:val="ListParagraph"/>
        <w:numPr>
          <w:ilvl w:val="0"/>
          <w:numId w:val="1"/>
        </w:numPr>
        <w:tabs>
          <w:tab w:pos="432" w:val="left" w:leader="none"/>
        </w:tabs>
        <w:spacing w:line="276" w:lineRule="auto" w:before="58" w:after="0"/>
        <w:ind w:left="432" w:right="114" w:hanging="305"/>
        <w:jc w:val="both"/>
        <w:rPr>
          <w:sz w:val="17"/>
        </w:rPr>
      </w:pPr>
      <w:bookmarkStart w:name="_bookmark50" w:id="62"/>
      <w:bookmarkEnd w:id="62"/>
      <w:r>
        <w:rPr/>
      </w:r>
      <w:r>
        <w:rPr>
          <w:sz w:val="17"/>
        </w:rPr>
        <w:t>Memarnia N, Nolte L, Norris C </w:t>
      </w:r>
      <w:r>
        <w:rPr>
          <w:i/>
          <w:sz w:val="17"/>
        </w:rPr>
        <w:t>et al. </w:t>
      </w:r>
      <w:r>
        <w:rPr>
          <w:sz w:val="17"/>
        </w:rPr>
        <w:t>“It felt like it was night all the time”: listening to the experiences of</w:t>
      </w:r>
      <w:r>
        <w:rPr>
          <w:spacing w:val="24"/>
          <w:sz w:val="17"/>
        </w:rPr>
        <w:t> </w:t>
      </w:r>
      <w:r>
        <w:rPr>
          <w:sz w:val="17"/>
        </w:rPr>
        <w:t>birth mothers whose </w:t>
      </w:r>
      <w:r>
        <w:rPr>
          <w:sz w:val="17"/>
        </w:rPr>
        <w:t>children have</w:t>
      </w:r>
      <w:r>
        <w:rPr>
          <w:spacing w:val="-11"/>
          <w:sz w:val="17"/>
        </w:rPr>
        <w:t> </w:t>
      </w:r>
      <w:r>
        <w:rPr>
          <w:sz w:val="17"/>
        </w:rPr>
        <w:t>been</w:t>
      </w:r>
      <w:r>
        <w:rPr>
          <w:spacing w:val="-11"/>
          <w:sz w:val="17"/>
        </w:rPr>
        <w:t> </w:t>
      </w:r>
      <w:r>
        <w:rPr>
          <w:sz w:val="17"/>
        </w:rPr>
        <w:t>taken</w:t>
      </w:r>
      <w:r>
        <w:rPr>
          <w:spacing w:val="-10"/>
          <w:sz w:val="17"/>
        </w:rPr>
        <w:t> </w:t>
      </w:r>
      <w:r>
        <w:rPr>
          <w:sz w:val="17"/>
        </w:rPr>
        <w:t>into</w:t>
      </w:r>
      <w:r>
        <w:rPr>
          <w:spacing w:val="-11"/>
          <w:sz w:val="17"/>
        </w:rPr>
        <w:t> </w:t>
      </w:r>
      <w:r>
        <w:rPr>
          <w:sz w:val="17"/>
        </w:rPr>
        <w:t>care</w:t>
      </w:r>
      <w:r>
        <w:rPr>
          <w:spacing w:val="-11"/>
          <w:sz w:val="17"/>
        </w:rPr>
        <w:t> </w:t>
      </w:r>
      <w:r>
        <w:rPr>
          <w:sz w:val="17"/>
        </w:rPr>
        <w:t>or</w:t>
      </w:r>
      <w:r>
        <w:rPr>
          <w:spacing w:val="-10"/>
          <w:sz w:val="17"/>
        </w:rPr>
        <w:t> </w:t>
      </w:r>
      <w:r>
        <w:rPr>
          <w:sz w:val="17"/>
        </w:rPr>
        <w:t>adopted.</w:t>
      </w:r>
      <w:r>
        <w:rPr>
          <w:spacing w:val="-11"/>
          <w:sz w:val="17"/>
        </w:rPr>
        <w:t> </w:t>
      </w:r>
      <w:r>
        <w:rPr>
          <w:i/>
          <w:sz w:val="17"/>
        </w:rPr>
        <w:t>Adopt</w:t>
      </w:r>
      <w:r>
        <w:rPr>
          <w:i/>
          <w:spacing w:val="-10"/>
          <w:sz w:val="17"/>
        </w:rPr>
        <w:t> </w:t>
      </w:r>
      <w:r>
        <w:rPr>
          <w:i/>
          <w:sz w:val="17"/>
        </w:rPr>
        <w:t>Foster</w:t>
      </w:r>
      <w:r>
        <w:rPr>
          <w:i/>
          <w:spacing w:val="-11"/>
          <w:sz w:val="17"/>
        </w:rPr>
        <w:t> </w:t>
      </w:r>
      <w:r>
        <w:rPr>
          <w:sz w:val="17"/>
        </w:rPr>
        <w:t>2015;</w:t>
      </w:r>
      <w:r>
        <w:rPr>
          <w:b/>
          <w:sz w:val="17"/>
        </w:rPr>
        <w:t>39</w:t>
      </w:r>
      <w:r>
        <w:rPr>
          <w:sz w:val="17"/>
        </w:rPr>
        <w:t>(</w:t>
      </w:r>
      <w:r>
        <w:rPr>
          <w:b/>
          <w:sz w:val="17"/>
        </w:rPr>
        <w:t>4</w:t>
      </w:r>
      <w:r>
        <w:rPr>
          <w:sz w:val="17"/>
        </w:rPr>
        <w:t>):303–17. </w:t>
      </w:r>
      <w:hyperlink r:id="rId25">
        <w:r>
          <w:rPr>
            <w:color w:val="2E3092"/>
            <w:spacing w:val="-2"/>
            <w:sz w:val="17"/>
          </w:rPr>
          <w:t>https://doi.org/10.1177/0308575915611516</w:t>
        </w:r>
      </w:hyperlink>
      <w:r>
        <w:rPr>
          <w:spacing w:val="-2"/>
          <w:sz w:val="17"/>
        </w:rPr>
        <w:t>.</w:t>
      </w:r>
    </w:p>
    <w:p>
      <w:pPr>
        <w:pStyle w:val="ListParagraph"/>
        <w:numPr>
          <w:ilvl w:val="0"/>
          <w:numId w:val="1"/>
        </w:numPr>
        <w:tabs>
          <w:tab w:pos="432" w:val="left" w:leader="none"/>
        </w:tabs>
        <w:spacing w:line="276" w:lineRule="auto" w:before="56" w:after="0"/>
        <w:ind w:left="432" w:right="114" w:hanging="305"/>
        <w:jc w:val="both"/>
        <w:rPr>
          <w:sz w:val="17"/>
        </w:rPr>
      </w:pPr>
      <w:bookmarkStart w:name="_bookmark51" w:id="63"/>
      <w:bookmarkEnd w:id="63"/>
      <w:r>
        <w:rPr/>
      </w:r>
      <w:r>
        <w:rPr>
          <w:sz w:val="17"/>
        </w:rPr>
        <w:t>Wall-Wieler E, Roos LL, Nickel NC </w:t>
      </w:r>
      <w:r>
        <w:rPr>
          <w:i/>
          <w:sz w:val="17"/>
        </w:rPr>
        <w:t>et al. </w:t>
      </w:r>
      <w:r>
        <w:rPr>
          <w:sz w:val="17"/>
        </w:rPr>
        <w:t>Mortality among mothers whose children were taken into care by child protection services: a discordant sibling analysis. </w:t>
      </w:r>
      <w:r>
        <w:rPr>
          <w:i/>
          <w:sz w:val="17"/>
        </w:rPr>
        <w:t>Am J Epidemiol</w:t>
      </w:r>
      <w:r>
        <w:rPr>
          <w:i/>
          <w:spacing w:val="40"/>
          <w:sz w:val="17"/>
        </w:rPr>
        <w:t> </w:t>
      </w:r>
      <w:r>
        <w:rPr>
          <w:sz w:val="17"/>
        </w:rPr>
        <w:t>2018;</w:t>
      </w:r>
      <w:r>
        <w:rPr>
          <w:b/>
          <w:sz w:val="17"/>
        </w:rPr>
        <w:t>187</w:t>
      </w:r>
      <w:r>
        <w:rPr>
          <w:sz w:val="17"/>
        </w:rPr>
        <w:t>(</w:t>
      </w:r>
      <w:r>
        <w:rPr>
          <w:b/>
          <w:sz w:val="17"/>
        </w:rPr>
        <w:t>6</w:t>
      </w:r>
      <w:r>
        <w:rPr>
          <w:sz w:val="17"/>
        </w:rPr>
        <w:t>):1182–8.</w:t>
      </w:r>
    </w:p>
    <w:p>
      <w:pPr>
        <w:pStyle w:val="ListParagraph"/>
        <w:numPr>
          <w:ilvl w:val="0"/>
          <w:numId w:val="1"/>
        </w:numPr>
        <w:tabs>
          <w:tab w:pos="432" w:val="left" w:leader="none"/>
        </w:tabs>
        <w:spacing w:line="276" w:lineRule="auto" w:before="58" w:after="0"/>
        <w:ind w:left="432" w:right="114" w:hanging="305"/>
        <w:jc w:val="both"/>
        <w:rPr>
          <w:sz w:val="17"/>
        </w:rPr>
      </w:pPr>
      <w:bookmarkStart w:name="_bookmark52" w:id="64"/>
      <w:bookmarkEnd w:id="64"/>
      <w:r>
        <w:rPr/>
      </w:r>
      <w:r>
        <w:rPr>
          <w:sz w:val="17"/>
        </w:rPr>
        <w:t>Wall-Wieler</w:t>
      </w:r>
      <w:r>
        <w:rPr>
          <w:spacing w:val="-9"/>
          <w:sz w:val="17"/>
        </w:rPr>
        <w:t> </w:t>
      </w:r>
      <w:r>
        <w:rPr>
          <w:sz w:val="17"/>
        </w:rPr>
        <w:t>E,</w:t>
      </w:r>
      <w:r>
        <w:rPr>
          <w:spacing w:val="-10"/>
          <w:sz w:val="17"/>
        </w:rPr>
        <w:t> </w:t>
      </w:r>
      <w:r>
        <w:rPr>
          <w:sz w:val="17"/>
        </w:rPr>
        <w:t>Vinnerljung</w:t>
      </w:r>
      <w:r>
        <w:rPr>
          <w:spacing w:val="-7"/>
          <w:sz w:val="17"/>
        </w:rPr>
        <w:t> </w:t>
      </w:r>
      <w:r>
        <w:rPr>
          <w:sz w:val="17"/>
        </w:rPr>
        <w:t>B,</w:t>
      </w:r>
      <w:r>
        <w:rPr>
          <w:spacing w:val="-9"/>
          <w:sz w:val="17"/>
        </w:rPr>
        <w:t> </w:t>
      </w:r>
      <w:r>
        <w:rPr>
          <w:sz w:val="17"/>
        </w:rPr>
        <w:t>Liu</w:t>
      </w:r>
      <w:r>
        <w:rPr>
          <w:spacing w:val="-9"/>
          <w:sz w:val="17"/>
        </w:rPr>
        <w:t> </w:t>
      </w:r>
      <w:r>
        <w:rPr>
          <w:sz w:val="17"/>
        </w:rPr>
        <w:t>C</w:t>
      </w:r>
      <w:r>
        <w:rPr>
          <w:spacing w:val="-9"/>
          <w:sz w:val="17"/>
        </w:rPr>
        <w:t> </w:t>
      </w:r>
      <w:r>
        <w:rPr>
          <w:i/>
          <w:sz w:val="17"/>
        </w:rPr>
        <w:t>et</w:t>
      </w:r>
      <w:r>
        <w:rPr>
          <w:i/>
          <w:spacing w:val="-10"/>
          <w:sz w:val="17"/>
        </w:rPr>
        <w:t> </w:t>
      </w:r>
      <w:r>
        <w:rPr>
          <w:i/>
          <w:sz w:val="17"/>
        </w:rPr>
        <w:t>al.</w:t>
      </w:r>
      <w:r>
        <w:rPr>
          <w:i/>
          <w:spacing w:val="-9"/>
          <w:sz w:val="17"/>
        </w:rPr>
        <w:t> </w:t>
      </w:r>
      <w:r>
        <w:rPr>
          <w:sz w:val="17"/>
        </w:rPr>
        <w:t>Avoidable</w:t>
      </w:r>
      <w:r>
        <w:rPr>
          <w:spacing w:val="-9"/>
          <w:sz w:val="17"/>
        </w:rPr>
        <w:t> </w:t>
      </w:r>
      <w:r>
        <w:rPr>
          <w:sz w:val="17"/>
        </w:rPr>
        <w:t>mortality</w:t>
      </w:r>
      <w:r>
        <w:rPr>
          <w:spacing w:val="-9"/>
          <w:sz w:val="17"/>
        </w:rPr>
        <w:t> </w:t>
      </w:r>
      <w:r>
        <w:rPr>
          <w:sz w:val="17"/>
        </w:rPr>
        <w:t>among parents</w:t>
      </w:r>
      <w:r>
        <w:rPr>
          <w:spacing w:val="-4"/>
          <w:sz w:val="17"/>
        </w:rPr>
        <w:t> </w:t>
      </w:r>
      <w:r>
        <w:rPr>
          <w:sz w:val="17"/>
        </w:rPr>
        <w:t>whose</w:t>
      </w:r>
      <w:r>
        <w:rPr>
          <w:spacing w:val="-4"/>
          <w:sz w:val="17"/>
        </w:rPr>
        <w:t> </w:t>
      </w:r>
      <w:r>
        <w:rPr>
          <w:sz w:val="17"/>
        </w:rPr>
        <w:t>children</w:t>
      </w:r>
      <w:r>
        <w:rPr>
          <w:spacing w:val="-3"/>
          <w:sz w:val="17"/>
        </w:rPr>
        <w:t> </w:t>
      </w:r>
      <w:r>
        <w:rPr>
          <w:sz w:val="17"/>
        </w:rPr>
        <w:t>were</w:t>
      </w:r>
      <w:r>
        <w:rPr>
          <w:spacing w:val="-4"/>
          <w:sz w:val="17"/>
        </w:rPr>
        <w:t> </w:t>
      </w:r>
      <w:r>
        <w:rPr>
          <w:sz w:val="17"/>
        </w:rPr>
        <w:t>placed</w:t>
      </w:r>
      <w:r>
        <w:rPr>
          <w:spacing w:val="-3"/>
          <w:sz w:val="17"/>
        </w:rPr>
        <w:t> </w:t>
      </w:r>
      <w:r>
        <w:rPr>
          <w:sz w:val="17"/>
        </w:rPr>
        <w:t>in</w:t>
      </w:r>
      <w:r>
        <w:rPr>
          <w:spacing w:val="-3"/>
          <w:sz w:val="17"/>
        </w:rPr>
        <w:t> </w:t>
      </w:r>
      <w:r>
        <w:rPr>
          <w:sz w:val="17"/>
        </w:rPr>
        <w:t>care</w:t>
      </w:r>
      <w:r>
        <w:rPr>
          <w:spacing w:val="-3"/>
          <w:sz w:val="17"/>
        </w:rPr>
        <w:t> </w:t>
      </w:r>
      <w:r>
        <w:rPr>
          <w:sz w:val="17"/>
        </w:rPr>
        <w:t>in</w:t>
      </w:r>
      <w:r>
        <w:rPr>
          <w:spacing w:val="-3"/>
          <w:sz w:val="17"/>
        </w:rPr>
        <w:t> </w:t>
      </w:r>
      <w:r>
        <w:rPr>
          <w:sz w:val="17"/>
        </w:rPr>
        <w:t>Sweden:</w:t>
      </w:r>
      <w:r>
        <w:rPr>
          <w:spacing w:val="-4"/>
          <w:sz w:val="17"/>
        </w:rPr>
        <w:t> </w:t>
      </w:r>
      <w:r>
        <w:rPr>
          <w:sz w:val="17"/>
        </w:rPr>
        <w:t>a</w:t>
      </w:r>
      <w:r>
        <w:rPr>
          <w:spacing w:val="-4"/>
          <w:sz w:val="17"/>
        </w:rPr>
        <w:t> </w:t>
      </w:r>
      <w:r>
        <w:rPr>
          <w:sz w:val="17"/>
        </w:rPr>
        <w:t>population-based study. </w:t>
      </w:r>
      <w:r>
        <w:rPr>
          <w:i/>
          <w:sz w:val="17"/>
        </w:rPr>
        <w:t>J Epidemiol Community Health </w:t>
      </w:r>
      <w:r>
        <w:rPr>
          <w:sz w:val="17"/>
        </w:rPr>
        <w:t>2018;</w:t>
      </w:r>
      <w:r>
        <w:rPr>
          <w:b/>
          <w:sz w:val="17"/>
        </w:rPr>
        <w:t>72</w:t>
      </w:r>
      <w:r>
        <w:rPr>
          <w:sz w:val="17"/>
        </w:rPr>
        <w:t>(</w:t>
      </w:r>
      <w:r>
        <w:rPr>
          <w:b/>
          <w:sz w:val="17"/>
        </w:rPr>
        <w:t>12</w:t>
      </w:r>
      <w:r>
        <w:rPr>
          <w:sz w:val="17"/>
        </w:rPr>
        <w:t>):1091–8. </w:t>
      </w:r>
      <w:hyperlink r:id="rId26">
        <w:r>
          <w:rPr>
            <w:color w:val="2E3092"/>
            <w:spacing w:val="-2"/>
            <w:sz w:val="17"/>
          </w:rPr>
          <w:t>https://doi.org/10.1136/jech-2018-210672</w:t>
        </w:r>
      </w:hyperlink>
      <w:r>
        <w:rPr>
          <w:spacing w:val="-2"/>
          <w:sz w:val="17"/>
        </w:rPr>
        <w:t>.</w:t>
      </w:r>
    </w:p>
    <w:p>
      <w:pPr>
        <w:pStyle w:val="ListParagraph"/>
        <w:numPr>
          <w:ilvl w:val="0"/>
          <w:numId w:val="1"/>
        </w:numPr>
        <w:tabs>
          <w:tab w:pos="432" w:val="left" w:leader="none"/>
        </w:tabs>
        <w:spacing w:line="276" w:lineRule="auto" w:before="57" w:after="0"/>
        <w:ind w:left="432" w:right="38" w:hanging="305"/>
        <w:jc w:val="left"/>
        <w:rPr>
          <w:i/>
          <w:sz w:val="17"/>
        </w:rPr>
      </w:pPr>
      <w:bookmarkStart w:name="_bookmark53" w:id="65"/>
      <w:bookmarkEnd w:id="65"/>
      <w:r>
        <w:rPr/>
      </w:r>
      <w:r>
        <w:rPr>
          <w:sz w:val="17"/>
        </w:rPr>
        <w:t>Bacon</w:t>
      </w:r>
      <w:r>
        <w:rPr>
          <w:spacing w:val="40"/>
          <w:sz w:val="17"/>
        </w:rPr>
        <w:t> </w:t>
      </w:r>
      <w:r>
        <w:rPr>
          <w:sz w:val="17"/>
        </w:rPr>
        <w:t>G,</w:t>
      </w:r>
      <w:r>
        <w:rPr>
          <w:spacing w:val="40"/>
          <w:sz w:val="17"/>
        </w:rPr>
        <w:t> </w:t>
      </w:r>
      <w:r>
        <w:rPr>
          <w:sz w:val="17"/>
        </w:rPr>
        <w:t>Sweeney</w:t>
      </w:r>
      <w:r>
        <w:rPr>
          <w:spacing w:val="40"/>
          <w:sz w:val="17"/>
        </w:rPr>
        <w:t> </w:t>
      </w:r>
      <w:r>
        <w:rPr>
          <w:sz w:val="17"/>
        </w:rPr>
        <w:t>A,</w:t>
      </w:r>
      <w:r>
        <w:rPr>
          <w:spacing w:val="40"/>
          <w:sz w:val="17"/>
        </w:rPr>
        <w:t> </w:t>
      </w:r>
      <w:r>
        <w:rPr>
          <w:sz w:val="17"/>
        </w:rPr>
        <w:t>Batchelor</w:t>
      </w:r>
      <w:r>
        <w:rPr>
          <w:spacing w:val="39"/>
          <w:sz w:val="17"/>
        </w:rPr>
        <w:t> </w:t>
      </w:r>
      <w:r>
        <w:rPr>
          <w:sz w:val="17"/>
        </w:rPr>
        <w:t>R</w:t>
      </w:r>
      <w:r>
        <w:rPr>
          <w:spacing w:val="40"/>
          <w:sz w:val="17"/>
        </w:rPr>
        <w:t> </w:t>
      </w:r>
      <w:r>
        <w:rPr>
          <w:i/>
          <w:sz w:val="17"/>
        </w:rPr>
        <w:t>et</w:t>
      </w:r>
      <w:r>
        <w:rPr>
          <w:i/>
          <w:spacing w:val="40"/>
          <w:sz w:val="17"/>
        </w:rPr>
        <w:t> </w:t>
      </w:r>
      <w:r>
        <w:rPr>
          <w:i/>
          <w:sz w:val="17"/>
        </w:rPr>
        <w:t>al.</w:t>
      </w:r>
      <w:r>
        <w:rPr>
          <w:i/>
          <w:spacing w:val="40"/>
          <w:sz w:val="17"/>
        </w:rPr>
        <w:t> </w:t>
      </w:r>
      <w:r>
        <w:rPr>
          <w:sz w:val="17"/>
        </w:rPr>
        <w:t>At</w:t>
      </w:r>
      <w:r>
        <w:rPr>
          <w:spacing w:val="40"/>
          <w:sz w:val="17"/>
        </w:rPr>
        <w:t> </w:t>
      </w:r>
      <w:r>
        <w:rPr>
          <w:sz w:val="17"/>
        </w:rPr>
        <w:t>the</w:t>
      </w:r>
      <w:r>
        <w:rPr>
          <w:spacing w:val="40"/>
          <w:sz w:val="17"/>
        </w:rPr>
        <w:t> </w:t>
      </w:r>
      <w:r>
        <w:rPr>
          <w:sz w:val="17"/>
        </w:rPr>
        <w:t>edge</w:t>
      </w:r>
      <w:r>
        <w:rPr>
          <w:spacing w:val="40"/>
          <w:sz w:val="17"/>
        </w:rPr>
        <w:t> </w:t>
      </w:r>
      <w:r>
        <w:rPr>
          <w:sz w:val="17"/>
        </w:rPr>
        <w:t>of</w:t>
      </w:r>
      <w:r>
        <w:rPr>
          <w:spacing w:val="40"/>
          <w:sz w:val="17"/>
        </w:rPr>
        <w:t> </w:t>
      </w:r>
      <w:r>
        <w:rPr>
          <w:sz w:val="17"/>
        </w:rPr>
        <w:t>care: a systematic review and thematic synthesis of</w:t>
      </w:r>
      <w:r>
        <w:rPr>
          <w:spacing w:val="37"/>
          <w:sz w:val="17"/>
        </w:rPr>
        <w:t> </w:t>
      </w:r>
      <w:r>
        <w:rPr>
          <w:sz w:val="17"/>
        </w:rPr>
        <w:t>parent and practitioner views</w:t>
      </w:r>
      <w:r>
        <w:rPr>
          <w:spacing w:val="32"/>
          <w:sz w:val="17"/>
        </w:rPr>
        <w:t> </w:t>
      </w:r>
      <w:r>
        <w:rPr>
          <w:sz w:val="17"/>
        </w:rPr>
        <w:t>and</w:t>
      </w:r>
      <w:r>
        <w:rPr>
          <w:spacing w:val="32"/>
          <w:sz w:val="17"/>
        </w:rPr>
        <w:t> </w:t>
      </w:r>
      <w:r>
        <w:rPr>
          <w:sz w:val="17"/>
        </w:rPr>
        <w:t>experiences</w:t>
      </w:r>
      <w:r>
        <w:rPr>
          <w:spacing w:val="32"/>
          <w:sz w:val="17"/>
        </w:rPr>
        <w:t> </w:t>
      </w:r>
      <w:r>
        <w:rPr>
          <w:sz w:val="17"/>
        </w:rPr>
        <w:t>of</w:t>
      </w:r>
      <w:r>
        <w:rPr>
          <w:spacing w:val="40"/>
          <w:sz w:val="17"/>
        </w:rPr>
        <w:t> </w:t>
      </w:r>
      <w:r>
        <w:rPr>
          <w:sz w:val="17"/>
        </w:rPr>
        <w:t>support</w:t>
      </w:r>
      <w:r>
        <w:rPr>
          <w:spacing w:val="32"/>
          <w:sz w:val="17"/>
        </w:rPr>
        <w:t> </w:t>
      </w:r>
      <w:r>
        <w:rPr>
          <w:sz w:val="17"/>
        </w:rPr>
        <w:t>for</w:t>
      </w:r>
      <w:r>
        <w:rPr>
          <w:spacing w:val="32"/>
          <w:sz w:val="17"/>
        </w:rPr>
        <w:t> </w:t>
      </w:r>
      <w:r>
        <w:rPr>
          <w:sz w:val="17"/>
        </w:rPr>
        <w:t>parents</w:t>
      </w:r>
      <w:r>
        <w:rPr>
          <w:spacing w:val="32"/>
          <w:sz w:val="17"/>
        </w:rPr>
        <w:t> </w:t>
      </w:r>
      <w:r>
        <w:rPr>
          <w:sz w:val="17"/>
        </w:rPr>
        <w:t>with</w:t>
      </w:r>
      <w:r>
        <w:rPr>
          <w:spacing w:val="32"/>
          <w:sz w:val="17"/>
        </w:rPr>
        <w:t> </w:t>
      </w:r>
      <w:r>
        <w:rPr>
          <w:sz w:val="17"/>
        </w:rPr>
        <w:t>mental</w:t>
      </w:r>
      <w:r>
        <w:rPr>
          <w:spacing w:val="32"/>
          <w:sz w:val="17"/>
        </w:rPr>
        <w:t> </w:t>
      </w:r>
      <w:r>
        <w:rPr>
          <w:sz w:val="17"/>
        </w:rPr>
        <w:t>health needs</w:t>
      </w:r>
      <w:r>
        <w:rPr>
          <w:spacing w:val="40"/>
          <w:sz w:val="17"/>
        </w:rPr>
        <w:t> </w:t>
      </w:r>
      <w:r>
        <w:rPr>
          <w:sz w:val="17"/>
        </w:rPr>
        <w:t>and</w:t>
      </w:r>
      <w:r>
        <w:rPr>
          <w:spacing w:val="40"/>
          <w:sz w:val="17"/>
        </w:rPr>
        <w:t> </w:t>
      </w:r>
      <w:r>
        <w:rPr>
          <w:sz w:val="17"/>
        </w:rPr>
        <w:t>children’s</w:t>
      </w:r>
      <w:r>
        <w:rPr>
          <w:spacing w:val="40"/>
          <w:sz w:val="17"/>
        </w:rPr>
        <w:t> </w:t>
      </w:r>
      <w:r>
        <w:rPr>
          <w:sz w:val="17"/>
        </w:rPr>
        <w:t>social</w:t>
      </w:r>
      <w:r>
        <w:rPr>
          <w:spacing w:val="40"/>
          <w:sz w:val="17"/>
        </w:rPr>
        <w:t> </w:t>
      </w:r>
      <w:r>
        <w:rPr>
          <w:sz w:val="17"/>
        </w:rPr>
        <w:t>services</w:t>
      </w:r>
      <w:r>
        <w:rPr>
          <w:spacing w:val="40"/>
          <w:sz w:val="17"/>
        </w:rPr>
        <w:t> </w:t>
      </w:r>
      <w:r>
        <w:rPr>
          <w:sz w:val="17"/>
        </w:rPr>
        <w:t>involvement.</w:t>
      </w:r>
      <w:r>
        <w:rPr>
          <w:spacing w:val="40"/>
          <w:sz w:val="17"/>
        </w:rPr>
        <w:t> </w:t>
      </w:r>
      <w:r>
        <w:rPr>
          <w:i/>
          <w:sz w:val="17"/>
        </w:rPr>
        <w:t>Health</w:t>
      </w:r>
      <w:r>
        <w:rPr>
          <w:i/>
          <w:spacing w:val="40"/>
          <w:sz w:val="17"/>
        </w:rPr>
        <w:t> </w:t>
      </w:r>
      <w:r>
        <w:rPr>
          <w:i/>
          <w:sz w:val="17"/>
        </w:rPr>
        <w:t>Soc</w:t>
      </w:r>
      <w:r>
        <w:rPr>
          <w:i/>
          <w:spacing w:val="40"/>
          <w:sz w:val="17"/>
        </w:rPr>
        <w:t> </w:t>
      </w:r>
      <w:r>
        <w:rPr>
          <w:i/>
          <w:sz w:val="17"/>
        </w:rPr>
        <w:t>Care</w:t>
      </w:r>
    </w:p>
    <w:p>
      <w:pPr>
        <w:spacing w:line="276" w:lineRule="auto" w:before="119"/>
        <w:ind w:left="432" w:right="736" w:firstLine="0"/>
        <w:jc w:val="both"/>
        <w:rPr>
          <w:sz w:val="17"/>
        </w:rPr>
      </w:pPr>
      <w:r>
        <w:rPr/>
        <w:br w:type="column"/>
      </w:r>
      <w:r>
        <w:rPr>
          <w:i/>
          <w:sz w:val="17"/>
        </w:rPr>
        <w:t>Community</w:t>
      </w:r>
      <w:r>
        <w:rPr>
          <w:i/>
          <w:spacing w:val="-11"/>
          <w:sz w:val="17"/>
        </w:rPr>
        <w:t> </w:t>
      </w:r>
      <w:r>
        <w:rPr>
          <w:sz w:val="17"/>
        </w:rPr>
        <w:t>2023.</w:t>
      </w:r>
      <w:r>
        <w:rPr>
          <w:spacing w:val="-11"/>
          <w:sz w:val="17"/>
        </w:rPr>
        <w:t> </w:t>
      </w:r>
      <w:hyperlink r:id="rId18">
        <w:r>
          <w:rPr>
            <w:color w:val="2E3092"/>
            <w:sz w:val="17"/>
          </w:rPr>
          <w:t>https://www.nuffieldfoundation.org/project/vulne</w:t>
        </w:r>
      </w:hyperlink>
      <w:r>
        <w:rPr>
          <w:color w:val="2E3092"/>
          <w:sz w:val="17"/>
        </w:rPr>
        <w:t> </w:t>
      </w:r>
      <w:hyperlink r:id="rId18">
        <w:r>
          <w:rPr>
            <w:color w:val="2E3092"/>
            <w:sz w:val="17"/>
          </w:rPr>
          <w:t>rable-birth-mothersand-recurrent-care-proceedings</w:t>
        </w:r>
      </w:hyperlink>
      <w:r>
        <w:rPr>
          <w:color w:val="2E3092"/>
          <w:sz w:val="17"/>
        </w:rPr>
        <w:t> </w:t>
      </w:r>
      <w:r>
        <w:rPr>
          <w:sz w:val="17"/>
        </w:rPr>
        <w:t>(accessed Mar. 30,</w:t>
      </w:r>
      <w:r>
        <w:rPr>
          <w:spacing w:val="-4"/>
          <w:sz w:val="17"/>
        </w:rPr>
        <w:t> </w:t>
      </w:r>
      <w:r>
        <w:rPr>
          <w:sz w:val="17"/>
        </w:rPr>
        <w:t>2023).</w:t>
      </w:r>
    </w:p>
    <w:p>
      <w:pPr>
        <w:pStyle w:val="ListParagraph"/>
        <w:numPr>
          <w:ilvl w:val="0"/>
          <w:numId w:val="1"/>
        </w:numPr>
        <w:tabs>
          <w:tab w:pos="432" w:val="left" w:leader="none"/>
        </w:tabs>
        <w:spacing w:line="276" w:lineRule="auto" w:before="58" w:after="0"/>
        <w:ind w:left="432" w:right="736" w:hanging="305"/>
        <w:jc w:val="both"/>
        <w:rPr>
          <w:sz w:val="17"/>
        </w:rPr>
      </w:pPr>
      <w:bookmarkStart w:name="_bookmark54" w:id="66"/>
      <w:bookmarkEnd w:id="66"/>
      <w:r>
        <w:rPr/>
      </w:r>
      <w:r>
        <w:rPr>
          <w:spacing w:val="-2"/>
          <w:sz w:val="17"/>
        </w:rPr>
        <w:t>Mason</w:t>
      </w:r>
      <w:r>
        <w:rPr>
          <w:spacing w:val="-4"/>
          <w:sz w:val="17"/>
        </w:rPr>
        <w:t> </w:t>
      </w:r>
      <w:r>
        <w:rPr>
          <w:spacing w:val="-2"/>
          <w:sz w:val="17"/>
        </w:rPr>
        <w:t>C, Wilkinson</w:t>
      </w:r>
      <w:r>
        <w:rPr>
          <w:spacing w:val="-3"/>
          <w:sz w:val="17"/>
        </w:rPr>
        <w:t> </w:t>
      </w:r>
      <w:r>
        <w:rPr>
          <w:spacing w:val="-2"/>
          <w:sz w:val="17"/>
        </w:rPr>
        <w:t>J. </w:t>
      </w:r>
      <w:r>
        <w:rPr>
          <w:i/>
          <w:spacing w:val="-2"/>
          <w:sz w:val="17"/>
        </w:rPr>
        <w:t>Services for Parents Who</w:t>
      </w:r>
      <w:r>
        <w:rPr>
          <w:i/>
          <w:spacing w:val="-3"/>
          <w:sz w:val="17"/>
        </w:rPr>
        <w:t> </w:t>
      </w:r>
      <w:r>
        <w:rPr>
          <w:i/>
          <w:spacing w:val="-2"/>
          <w:sz w:val="17"/>
        </w:rPr>
        <w:t>Have Experienced Recurrent</w:t>
      </w:r>
      <w:r>
        <w:rPr>
          <w:i/>
          <w:spacing w:val="-2"/>
          <w:sz w:val="17"/>
        </w:rPr>
        <w:t> </w:t>
      </w:r>
      <w:r>
        <w:rPr>
          <w:i/>
          <w:sz w:val="17"/>
        </w:rPr>
        <w:t>Care</w:t>
      </w:r>
      <w:r>
        <w:rPr>
          <w:i/>
          <w:spacing w:val="-8"/>
          <w:sz w:val="17"/>
        </w:rPr>
        <w:t> </w:t>
      </w:r>
      <w:r>
        <w:rPr>
          <w:i/>
          <w:sz w:val="17"/>
        </w:rPr>
        <w:t>Proceedings:</w:t>
      </w:r>
      <w:r>
        <w:rPr>
          <w:i/>
          <w:spacing w:val="-8"/>
          <w:sz w:val="17"/>
        </w:rPr>
        <w:t> </w:t>
      </w:r>
      <w:r>
        <w:rPr>
          <w:i/>
          <w:sz w:val="17"/>
        </w:rPr>
        <w:t>Where</w:t>
      </w:r>
      <w:r>
        <w:rPr>
          <w:i/>
          <w:spacing w:val="-8"/>
          <w:sz w:val="17"/>
        </w:rPr>
        <w:t> </w:t>
      </w:r>
      <w:r>
        <w:rPr>
          <w:i/>
          <w:sz w:val="17"/>
        </w:rPr>
        <w:t>Are</w:t>
      </w:r>
      <w:r>
        <w:rPr>
          <w:i/>
          <w:spacing w:val="-8"/>
          <w:sz w:val="17"/>
        </w:rPr>
        <w:t> </w:t>
      </w:r>
      <w:r>
        <w:rPr>
          <w:i/>
          <w:sz w:val="17"/>
        </w:rPr>
        <w:t>We</w:t>
      </w:r>
      <w:r>
        <w:rPr>
          <w:i/>
          <w:spacing w:val="-8"/>
          <w:sz w:val="17"/>
        </w:rPr>
        <w:t> </w:t>
      </w:r>
      <w:r>
        <w:rPr>
          <w:i/>
          <w:sz w:val="17"/>
        </w:rPr>
        <w:t>Now? </w:t>
      </w:r>
      <w:r>
        <w:rPr>
          <w:sz w:val="17"/>
        </w:rPr>
        <w:t>Dartington:</w:t>
      </w:r>
      <w:r>
        <w:rPr>
          <w:spacing w:val="-8"/>
          <w:sz w:val="17"/>
        </w:rPr>
        <w:t> </w:t>
      </w:r>
      <w:r>
        <w:rPr>
          <w:sz w:val="17"/>
        </w:rPr>
        <w:t>Research</w:t>
      </w:r>
      <w:r>
        <w:rPr>
          <w:spacing w:val="-8"/>
          <w:sz w:val="17"/>
        </w:rPr>
        <w:t> </w:t>
      </w:r>
      <w:r>
        <w:rPr>
          <w:sz w:val="17"/>
        </w:rPr>
        <w:t>in</w:t>
      </w:r>
      <w:r>
        <w:rPr>
          <w:spacing w:val="-8"/>
          <w:sz w:val="17"/>
        </w:rPr>
        <w:t> </w:t>
      </w:r>
      <w:r>
        <w:rPr>
          <w:sz w:val="17"/>
        </w:rPr>
        <w:t>Practice, </w:t>
      </w:r>
      <w:r>
        <w:rPr>
          <w:spacing w:val="-2"/>
          <w:sz w:val="17"/>
        </w:rPr>
        <w:t>2021.</w:t>
      </w:r>
    </w:p>
    <w:p>
      <w:pPr>
        <w:pStyle w:val="ListParagraph"/>
        <w:numPr>
          <w:ilvl w:val="0"/>
          <w:numId w:val="1"/>
        </w:numPr>
        <w:tabs>
          <w:tab w:pos="432" w:val="left" w:leader="none"/>
        </w:tabs>
        <w:spacing w:line="276" w:lineRule="auto" w:before="57" w:after="0"/>
        <w:ind w:left="432" w:right="736" w:hanging="305"/>
        <w:jc w:val="both"/>
        <w:rPr>
          <w:sz w:val="17"/>
        </w:rPr>
      </w:pPr>
      <w:bookmarkStart w:name="_bookmark55" w:id="67"/>
      <w:bookmarkEnd w:id="67"/>
      <w:r>
        <w:rPr/>
      </w:r>
      <w:r>
        <w:rPr>
          <w:sz w:val="17"/>
        </w:rPr>
        <w:t>Tong A, Sainsbury P, Craig J. Consolidated criteria for reporting qualitative</w:t>
      </w:r>
      <w:r>
        <w:rPr>
          <w:spacing w:val="-8"/>
          <w:sz w:val="17"/>
        </w:rPr>
        <w:t> </w:t>
      </w:r>
      <w:r>
        <w:rPr>
          <w:sz w:val="17"/>
        </w:rPr>
        <w:t>research</w:t>
      </w:r>
      <w:r>
        <w:rPr>
          <w:spacing w:val="-8"/>
          <w:sz w:val="17"/>
        </w:rPr>
        <w:t> </w:t>
      </w:r>
      <w:r>
        <w:rPr>
          <w:sz w:val="17"/>
        </w:rPr>
        <w:t>(COREQ):</w:t>
      </w:r>
      <w:r>
        <w:rPr>
          <w:spacing w:val="-8"/>
          <w:sz w:val="17"/>
        </w:rPr>
        <w:t> </w:t>
      </w:r>
      <w:r>
        <w:rPr>
          <w:sz w:val="17"/>
        </w:rPr>
        <w:t>a</w:t>
      </w:r>
      <w:r>
        <w:rPr>
          <w:spacing w:val="-8"/>
          <w:sz w:val="17"/>
        </w:rPr>
        <w:t> </w:t>
      </w:r>
      <w:r>
        <w:rPr>
          <w:sz w:val="17"/>
        </w:rPr>
        <w:t>32-item</w:t>
      </w:r>
      <w:r>
        <w:rPr>
          <w:spacing w:val="-8"/>
          <w:sz w:val="17"/>
        </w:rPr>
        <w:t> </w:t>
      </w:r>
      <w:r>
        <w:rPr>
          <w:sz w:val="17"/>
        </w:rPr>
        <w:t>checklist</w:t>
      </w:r>
      <w:r>
        <w:rPr>
          <w:spacing w:val="-8"/>
          <w:sz w:val="17"/>
        </w:rPr>
        <w:t> </w:t>
      </w:r>
      <w:r>
        <w:rPr>
          <w:sz w:val="17"/>
        </w:rPr>
        <w:t>for</w:t>
      </w:r>
      <w:r>
        <w:rPr>
          <w:spacing w:val="-8"/>
          <w:sz w:val="17"/>
        </w:rPr>
        <w:t> </w:t>
      </w:r>
      <w:r>
        <w:rPr>
          <w:sz w:val="17"/>
        </w:rPr>
        <w:t>interviews</w:t>
      </w:r>
      <w:r>
        <w:rPr>
          <w:spacing w:val="-8"/>
          <w:sz w:val="17"/>
        </w:rPr>
        <w:t> </w:t>
      </w:r>
      <w:r>
        <w:rPr>
          <w:sz w:val="17"/>
        </w:rPr>
        <w:t>and focus</w:t>
      </w:r>
      <w:r>
        <w:rPr>
          <w:spacing w:val="-5"/>
          <w:sz w:val="17"/>
        </w:rPr>
        <w:t> </w:t>
      </w:r>
      <w:r>
        <w:rPr>
          <w:sz w:val="17"/>
        </w:rPr>
        <w:t>groups.</w:t>
      </w:r>
      <w:r>
        <w:rPr>
          <w:spacing w:val="-5"/>
          <w:sz w:val="17"/>
        </w:rPr>
        <w:t> </w:t>
      </w:r>
      <w:r>
        <w:rPr>
          <w:i/>
          <w:sz w:val="17"/>
        </w:rPr>
        <w:t>Int</w:t>
      </w:r>
      <w:r>
        <w:rPr>
          <w:i/>
          <w:spacing w:val="-4"/>
          <w:sz w:val="17"/>
        </w:rPr>
        <w:t> </w:t>
      </w:r>
      <w:r>
        <w:rPr>
          <w:i/>
          <w:sz w:val="17"/>
        </w:rPr>
        <w:t>J</w:t>
      </w:r>
      <w:r>
        <w:rPr>
          <w:i/>
          <w:spacing w:val="-5"/>
          <w:sz w:val="17"/>
        </w:rPr>
        <w:t> </w:t>
      </w:r>
      <w:r>
        <w:rPr>
          <w:i/>
          <w:sz w:val="17"/>
        </w:rPr>
        <w:t>Qual</w:t>
      </w:r>
      <w:r>
        <w:rPr>
          <w:i/>
          <w:spacing w:val="-5"/>
          <w:sz w:val="17"/>
        </w:rPr>
        <w:t> </w:t>
      </w:r>
      <w:r>
        <w:rPr>
          <w:i/>
          <w:sz w:val="17"/>
        </w:rPr>
        <w:t>Health</w:t>
      </w:r>
      <w:r>
        <w:rPr>
          <w:i/>
          <w:spacing w:val="-5"/>
          <w:sz w:val="17"/>
        </w:rPr>
        <w:t> </w:t>
      </w:r>
      <w:r>
        <w:rPr>
          <w:i/>
          <w:sz w:val="17"/>
        </w:rPr>
        <w:t>Care</w:t>
      </w:r>
      <w:r>
        <w:rPr>
          <w:i/>
          <w:spacing w:val="-1"/>
          <w:sz w:val="17"/>
        </w:rPr>
        <w:t> </w:t>
      </w:r>
      <w:r>
        <w:rPr>
          <w:sz w:val="17"/>
        </w:rPr>
        <w:t>2007;</w:t>
      </w:r>
      <w:r>
        <w:rPr>
          <w:b/>
          <w:sz w:val="17"/>
        </w:rPr>
        <w:t>19</w:t>
      </w:r>
      <w:r>
        <w:rPr>
          <w:sz w:val="17"/>
        </w:rPr>
        <w:t>(</w:t>
      </w:r>
      <w:r>
        <w:rPr>
          <w:b/>
          <w:sz w:val="17"/>
        </w:rPr>
        <w:t>6</w:t>
      </w:r>
      <w:r>
        <w:rPr>
          <w:sz w:val="17"/>
        </w:rPr>
        <w:t>):349–57.</w:t>
      </w:r>
      <w:r>
        <w:rPr>
          <w:spacing w:val="-5"/>
          <w:sz w:val="17"/>
        </w:rPr>
        <w:t> </w:t>
      </w:r>
      <w:hyperlink r:id="rId27">
        <w:r>
          <w:rPr>
            <w:color w:val="2E3092"/>
            <w:sz w:val="17"/>
          </w:rPr>
          <w:t>https://doi.o</w:t>
        </w:r>
      </w:hyperlink>
      <w:r>
        <w:rPr>
          <w:color w:val="2E3092"/>
          <w:sz w:val="17"/>
        </w:rPr>
        <w:t> </w:t>
      </w:r>
      <w:hyperlink r:id="rId27">
        <w:r>
          <w:rPr>
            <w:color w:val="2E3092"/>
            <w:spacing w:val="-2"/>
            <w:sz w:val="17"/>
          </w:rPr>
          <w:t>rg/10.1093/intqhc/mzm042</w:t>
        </w:r>
      </w:hyperlink>
      <w:r>
        <w:rPr>
          <w:spacing w:val="-2"/>
          <w:sz w:val="17"/>
        </w:rPr>
        <w:t>.</w:t>
      </w:r>
    </w:p>
    <w:p>
      <w:pPr>
        <w:pStyle w:val="ListParagraph"/>
        <w:numPr>
          <w:ilvl w:val="0"/>
          <w:numId w:val="1"/>
        </w:numPr>
        <w:tabs>
          <w:tab w:pos="431" w:val="left" w:leader="none"/>
        </w:tabs>
        <w:spacing w:line="240" w:lineRule="auto" w:before="57" w:after="0"/>
        <w:ind w:left="431" w:right="0" w:hanging="304"/>
        <w:jc w:val="both"/>
        <w:rPr>
          <w:i/>
          <w:sz w:val="17"/>
        </w:rPr>
      </w:pPr>
      <w:bookmarkStart w:name="_bookmark56" w:id="68"/>
      <w:bookmarkEnd w:id="68"/>
      <w:r>
        <w:rPr/>
      </w:r>
      <w:r>
        <w:rPr>
          <w:spacing w:val="-2"/>
          <w:sz w:val="17"/>
        </w:rPr>
        <w:t>Anderson</w:t>
      </w:r>
      <w:r>
        <w:rPr>
          <w:spacing w:val="-4"/>
          <w:sz w:val="17"/>
        </w:rPr>
        <w:t> </w:t>
      </w:r>
      <w:r>
        <w:rPr>
          <w:spacing w:val="-2"/>
          <w:sz w:val="17"/>
        </w:rPr>
        <w:t>C,</w:t>
      </w:r>
      <w:r>
        <w:rPr>
          <w:spacing w:val="-3"/>
          <w:sz w:val="17"/>
        </w:rPr>
        <w:t> </w:t>
      </w:r>
      <w:r>
        <w:rPr>
          <w:spacing w:val="-2"/>
          <w:sz w:val="17"/>
        </w:rPr>
        <w:t>Kirkpatrick S.</w:t>
      </w:r>
      <w:r>
        <w:rPr>
          <w:spacing w:val="-3"/>
          <w:sz w:val="17"/>
        </w:rPr>
        <w:t> </w:t>
      </w:r>
      <w:r>
        <w:rPr>
          <w:spacing w:val="-2"/>
          <w:sz w:val="17"/>
        </w:rPr>
        <w:t>Narrative</w:t>
      </w:r>
      <w:r>
        <w:rPr>
          <w:spacing w:val="-3"/>
          <w:sz w:val="17"/>
        </w:rPr>
        <w:t> </w:t>
      </w:r>
      <w:r>
        <w:rPr>
          <w:spacing w:val="-2"/>
          <w:sz w:val="17"/>
        </w:rPr>
        <w:t>interviewing.</w:t>
      </w:r>
      <w:r>
        <w:rPr>
          <w:spacing w:val="-3"/>
          <w:sz w:val="17"/>
        </w:rPr>
        <w:t> </w:t>
      </w:r>
      <w:r>
        <w:rPr>
          <w:i/>
          <w:spacing w:val="-2"/>
          <w:sz w:val="17"/>
        </w:rPr>
        <w:t>Int</w:t>
      </w:r>
      <w:r>
        <w:rPr>
          <w:i/>
          <w:spacing w:val="-3"/>
          <w:sz w:val="17"/>
        </w:rPr>
        <w:t> </w:t>
      </w:r>
      <w:r>
        <w:rPr>
          <w:i/>
          <w:spacing w:val="-2"/>
          <w:sz w:val="17"/>
        </w:rPr>
        <w:t>J</w:t>
      </w:r>
      <w:r>
        <w:rPr>
          <w:i/>
          <w:spacing w:val="-3"/>
          <w:sz w:val="17"/>
        </w:rPr>
        <w:t> </w:t>
      </w:r>
      <w:r>
        <w:rPr>
          <w:i/>
          <w:spacing w:val="-2"/>
          <w:sz w:val="17"/>
        </w:rPr>
        <w:t>Clin</w:t>
      </w:r>
      <w:r>
        <w:rPr>
          <w:i/>
          <w:spacing w:val="-3"/>
          <w:sz w:val="17"/>
        </w:rPr>
        <w:t> </w:t>
      </w:r>
      <w:r>
        <w:rPr>
          <w:i/>
          <w:spacing w:val="-2"/>
          <w:sz w:val="17"/>
        </w:rPr>
        <w:t>Pharmacol</w:t>
      </w:r>
    </w:p>
    <w:p>
      <w:pPr>
        <w:spacing w:before="28"/>
        <w:ind w:left="432" w:right="0" w:firstLine="0"/>
        <w:jc w:val="both"/>
        <w:rPr>
          <w:sz w:val="17"/>
        </w:rPr>
      </w:pPr>
      <w:r>
        <w:rPr>
          <w:sz w:val="17"/>
        </w:rPr>
        <w:t>2015;</w:t>
      </w:r>
      <w:r>
        <w:rPr>
          <w:b/>
          <w:sz w:val="17"/>
        </w:rPr>
        <w:t>38</w:t>
      </w:r>
      <w:r>
        <w:rPr>
          <w:sz w:val="17"/>
        </w:rPr>
        <w:t>(</w:t>
      </w:r>
      <w:r>
        <w:rPr>
          <w:b/>
          <w:sz w:val="17"/>
        </w:rPr>
        <w:t>3</w:t>
      </w:r>
      <w:r>
        <w:rPr>
          <w:sz w:val="17"/>
        </w:rPr>
        <w:t>):631–4.</w:t>
      </w:r>
      <w:r>
        <w:rPr>
          <w:spacing w:val="16"/>
          <w:sz w:val="17"/>
        </w:rPr>
        <w:t> </w:t>
      </w:r>
      <w:hyperlink r:id="rId28">
        <w:r>
          <w:rPr>
            <w:color w:val="2E3092"/>
            <w:sz w:val="17"/>
          </w:rPr>
          <w:t>https://doi.org/10.1007/s11096-015-0222-</w:t>
        </w:r>
        <w:r>
          <w:rPr>
            <w:color w:val="2E3092"/>
            <w:spacing w:val="-5"/>
            <w:sz w:val="17"/>
          </w:rPr>
          <w:t>0</w:t>
        </w:r>
      </w:hyperlink>
      <w:r>
        <w:rPr>
          <w:spacing w:val="-5"/>
          <w:sz w:val="17"/>
        </w:rPr>
        <w:t>.</w:t>
      </w:r>
    </w:p>
    <w:p>
      <w:pPr>
        <w:pStyle w:val="ListParagraph"/>
        <w:numPr>
          <w:ilvl w:val="0"/>
          <w:numId w:val="1"/>
        </w:numPr>
        <w:tabs>
          <w:tab w:pos="432" w:val="left" w:leader="none"/>
        </w:tabs>
        <w:spacing w:line="276" w:lineRule="auto" w:before="88" w:after="0"/>
        <w:ind w:left="432" w:right="736" w:hanging="305"/>
        <w:jc w:val="both"/>
        <w:rPr>
          <w:sz w:val="17"/>
        </w:rPr>
      </w:pPr>
      <w:bookmarkStart w:name="_bookmark57" w:id="69"/>
      <w:bookmarkEnd w:id="69"/>
      <w:r>
        <w:rPr/>
      </w:r>
      <w:r>
        <w:rPr>
          <w:sz w:val="17"/>
        </w:rPr>
        <w:t>Fadlallah R, el-Jardali F, Nomier M </w:t>
      </w:r>
      <w:r>
        <w:rPr>
          <w:i/>
          <w:sz w:val="17"/>
        </w:rPr>
        <w:t>et al. </w:t>
      </w:r>
      <w:r>
        <w:rPr>
          <w:sz w:val="17"/>
        </w:rPr>
        <w:t>Using narratives to impact health policy-making: a systematic review. </w:t>
      </w:r>
      <w:r>
        <w:rPr>
          <w:i/>
          <w:sz w:val="17"/>
        </w:rPr>
        <w:t>Health Res Policy Syst</w:t>
      </w:r>
      <w:r>
        <w:rPr>
          <w:i/>
          <w:sz w:val="17"/>
        </w:rPr>
        <w:t> </w:t>
      </w:r>
      <w:r>
        <w:rPr>
          <w:sz w:val="17"/>
        </w:rPr>
        <w:t>2019;</w:t>
      </w:r>
      <w:r>
        <w:rPr>
          <w:b/>
          <w:sz w:val="17"/>
        </w:rPr>
        <w:t>17</w:t>
      </w:r>
      <w:r>
        <w:rPr>
          <w:sz w:val="17"/>
        </w:rPr>
        <w:t>(</w:t>
      </w:r>
      <w:r>
        <w:rPr>
          <w:b/>
          <w:sz w:val="17"/>
        </w:rPr>
        <w:t>1</w:t>
      </w:r>
      <w:r>
        <w:rPr>
          <w:sz w:val="17"/>
        </w:rPr>
        <w:t>):26.</w:t>
      </w:r>
      <w:r>
        <w:rPr>
          <w:spacing w:val="-4"/>
          <w:sz w:val="17"/>
        </w:rPr>
        <w:t> </w:t>
      </w:r>
      <w:hyperlink r:id="rId29">
        <w:r>
          <w:rPr>
            <w:color w:val="2E3092"/>
            <w:sz w:val="17"/>
          </w:rPr>
          <w:t>https://doi.org/10.1186/s12961-019-0423-4</w:t>
        </w:r>
      </w:hyperlink>
      <w:r>
        <w:rPr>
          <w:sz w:val="17"/>
        </w:rPr>
        <w:t>.</w:t>
      </w:r>
    </w:p>
    <w:p>
      <w:pPr>
        <w:pStyle w:val="ListParagraph"/>
        <w:numPr>
          <w:ilvl w:val="0"/>
          <w:numId w:val="1"/>
        </w:numPr>
        <w:tabs>
          <w:tab w:pos="432" w:val="left" w:leader="none"/>
        </w:tabs>
        <w:spacing w:line="276" w:lineRule="auto" w:before="57" w:after="0"/>
        <w:ind w:left="432" w:right="736" w:hanging="305"/>
        <w:jc w:val="both"/>
        <w:rPr>
          <w:sz w:val="17"/>
        </w:rPr>
      </w:pPr>
      <w:bookmarkStart w:name="_bookmark58" w:id="70"/>
      <w:bookmarkEnd w:id="70"/>
      <w:r>
        <w:rPr/>
      </w:r>
      <w:r>
        <w:rPr>
          <w:sz w:val="17"/>
        </w:rPr>
        <w:t>Houston</w:t>
      </w:r>
      <w:r>
        <w:rPr>
          <w:spacing w:val="-7"/>
          <w:sz w:val="17"/>
        </w:rPr>
        <w:t> </w:t>
      </w:r>
      <w:r>
        <w:rPr>
          <w:sz w:val="17"/>
        </w:rPr>
        <w:t>S.</w:t>
      </w:r>
      <w:r>
        <w:rPr>
          <w:spacing w:val="-7"/>
          <w:sz w:val="17"/>
        </w:rPr>
        <w:t> </w:t>
      </w:r>
      <w:r>
        <w:rPr>
          <w:sz w:val="17"/>
        </w:rPr>
        <w:t>Beyond</w:t>
      </w:r>
      <w:r>
        <w:rPr>
          <w:spacing w:val="-7"/>
          <w:sz w:val="17"/>
        </w:rPr>
        <w:t> </w:t>
      </w:r>
      <w:r>
        <w:rPr>
          <w:sz w:val="17"/>
        </w:rPr>
        <w:t>social</w:t>
      </w:r>
      <w:r>
        <w:rPr>
          <w:spacing w:val="-7"/>
          <w:sz w:val="17"/>
        </w:rPr>
        <w:t> </w:t>
      </w:r>
      <w:r>
        <w:rPr>
          <w:sz w:val="17"/>
        </w:rPr>
        <w:t>constructionism:</w:t>
      </w:r>
      <w:r>
        <w:rPr>
          <w:spacing w:val="-7"/>
          <w:sz w:val="17"/>
        </w:rPr>
        <w:t> </w:t>
      </w:r>
      <w:r>
        <w:rPr>
          <w:sz w:val="17"/>
        </w:rPr>
        <w:t>critical</w:t>
      </w:r>
      <w:r>
        <w:rPr>
          <w:spacing w:val="-7"/>
          <w:sz w:val="17"/>
        </w:rPr>
        <w:t> </w:t>
      </w:r>
      <w:r>
        <w:rPr>
          <w:sz w:val="17"/>
        </w:rPr>
        <w:t>realism</w:t>
      </w:r>
      <w:r>
        <w:rPr>
          <w:spacing w:val="-7"/>
          <w:sz w:val="17"/>
        </w:rPr>
        <w:t> </w:t>
      </w:r>
      <w:r>
        <w:rPr>
          <w:sz w:val="17"/>
        </w:rPr>
        <w:t>and</w:t>
      </w:r>
      <w:r>
        <w:rPr>
          <w:spacing w:val="-7"/>
          <w:sz w:val="17"/>
        </w:rPr>
        <w:t> </w:t>
      </w:r>
      <w:r>
        <w:rPr>
          <w:sz w:val="17"/>
        </w:rPr>
        <w:t>social work. </w:t>
      </w:r>
      <w:r>
        <w:rPr>
          <w:i/>
          <w:sz w:val="17"/>
        </w:rPr>
        <w:t>Br J Soc Work </w:t>
      </w:r>
      <w:r>
        <w:rPr>
          <w:sz w:val="17"/>
        </w:rPr>
        <w:t>2001;</w:t>
      </w:r>
      <w:r>
        <w:rPr>
          <w:b/>
          <w:sz w:val="17"/>
        </w:rPr>
        <w:t>31</w:t>
      </w:r>
      <w:r>
        <w:rPr>
          <w:sz w:val="17"/>
        </w:rPr>
        <w:t>(</w:t>
      </w:r>
      <w:r>
        <w:rPr>
          <w:b/>
          <w:sz w:val="17"/>
        </w:rPr>
        <w:t>6</w:t>
      </w:r>
      <w:r>
        <w:rPr>
          <w:sz w:val="17"/>
        </w:rPr>
        <w:t>):845–61.</w:t>
      </w:r>
    </w:p>
    <w:p>
      <w:pPr>
        <w:pStyle w:val="ListParagraph"/>
        <w:numPr>
          <w:ilvl w:val="0"/>
          <w:numId w:val="1"/>
        </w:numPr>
        <w:tabs>
          <w:tab w:pos="432" w:val="left" w:leader="none"/>
        </w:tabs>
        <w:spacing w:line="276" w:lineRule="auto" w:before="58" w:after="0"/>
        <w:ind w:left="432" w:right="736" w:hanging="305"/>
        <w:jc w:val="both"/>
        <w:rPr>
          <w:sz w:val="17"/>
        </w:rPr>
      </w:pPr>
      <w:bookmarkStart w:name="_bookmark59" w:id="71"/>
      <w:bookmarkEnd w:id="71"/>
      <w:r>
        <w:rPr/>
      </w:r>
      <w:r>
        <w:rPr>
          <w:sz w:val="17"/>
        </w:rPr>
        <w:t>Andersen D, Ravn S, Thomson R. Narrative sense-making and prospective social action: methodological challenges and new </w:t>
      </w:r>
      <w:r>
        <w:rPr>
          <w:sz w:val="17"/>
        </w:rPr>
        <w:t>direc-tions. </w:t>
      </w:r>
      <w:r>
        <w:rPr>
          <w:i/>
          <w:sz w:val="17"/>
        </w:rPr>
        <w:t>Int J Soc Res Methodol </w:t>
      </w:r>
      <w:r>
        <w:rPr>
          <w:sz w:val="17"/>
        </w:rPr>
        <w:t>2020;</w:t>
      </w:r>
      <w:r>
        <w:rPr>
          <w:b/>
          <w:sz w:val="17"/>
        </w:rPr>
        <w:t>23</w:t>
      </w:r>
      <w:r>
        <w:rPr>
          <w:sz w:val="17"/>
        </w:rPr>
        <w:t>(</w:t>
      </w:r>
      <w:r>
        <w:rPr>
          <w:b/>
          <w:sz w:val="17"/>
        </w:rPr>
        <w:t>4</w:t>
      </w:r>
      <w:r>
        <w:rPr>
          <w:sz w:val="17"/>
        </w:rPr>
        <w:t>):367–75. </w:t>
      </w:r>
      <w:hyperlink r:id="rId30">
        <w:r>
          <w:rPr>
            <w:color w:val="2E3092"/>
            <w:sz w:val="17"/>
          </w:rPr>
          <w:t>https://doi.o</w:t>
        </w:r>
      </w:hyperlink>
      <w:r>
        <w:rPr>
          <w:color w:val="2E3092"/>
          <w:sz w:val="17"/>
        </w:rPr>
        <w:t> </w:t>
      </w:r>
      <w:hyperlink r:id="rId30">
        <w:r>
          <w:rPr>
            <w:color w:val="2E3092"/>
            <w:spacing w:val="-2"/>
            <w:sz w:val="17"/>
          </w:rPr>
          <w:t>rg/10.1080/13645579.2020.1723204</w:t>
        </w:r>
      </w:hyperlink>
      <w:r>
        <w:rPr>
          <w:spacing w:val="-2"/>
          <w:sz w:val="17"/>
        </w:rPr>
        <w:t>.</w:t>
      </w:r>
    </w:p>
    <w:p>
      <w:pPr>
        <w:pStyle w:val="ListParagraph"/>
        <w:numPr>
          <w:ilvl w:val="0"/>
          <w:numId w:val="1"/>
        </w:numPr>
        <w:tabs>
          <w:tab w:pos="432" w:val="left" w:leader="none"/>
        </w:tabs>
        <w:spacing w:line="276" w:lineRule="auto" w:before="57" w:after="0"/>
        <w:ind w:left="432" w:right="736" w:hanging="305"/>
        <w:jc w:val="both"/>
        <w:rPr>
          <w:sz w:val="17"/>
        </w:rPr>
      </w:pPr>
      <w:bookmarkStart w:name="_bookmark60" w:id="72"/>
      <w:bookmarkEnd w:id="72"/>
      <w:r>
        <w:rPr/>
      </w:r>
      <w:r>
        <w:rPr>
          <w:sz w:val="17"/>
        </w:rPr>
        <w:t>Riessman</w:t>
      </w:r>
      <w:r>
        <w:rPr>
          <w:spacing w:val="-6"/>
          <w:sz w:val="17"/>
        </w:rPr>
        <w:t> </w:t>
      </w:r>
      <w:r>
        <w:rPr>
          <w:sz w:val="17"/>
        </w:rPr>
        <w:t>CK.</w:t>
      </w:r>
      <w:r>
        <w:rPr>
          <w:spacing w:val="-6"/>
          <w:sz w:val="17"/>
        </w:rPr>
        <w:t> </w:t>
      </w:r>
      <w:r>
        <w:rPr>
          <w:sz w:val="17"/>
        </w:rPr>
        <w:t>Narrative,</w:t>
      </w:r>
      <w:r>
        <w:rPr>
          <w:spacing w:val="-5"/>
          <w:sz w:val="17"/>
        </w:rPr>
        <w:t> </w:t>
      </w:r>
      <w:r>
        <w:rPr>
          <w:sz w:val="17"/>
        </w:rPr>
        <w:t>memory</w:t>
      </w:r>
      <w:r>
        <w:rPr>
          <w:spacing w:val="-5"/>
          <w:sz w:val="17"/>
        </w:rPr>
        <w:t> </w:t>
      </w:r>
      <w:r>
        <w:rPr>
          <w:sz w:val="17"/>
        </w:rPr>
        <w:t>&amp;</w:t>
      </w:r>
      <w:r>
        <w:rPr>
          <w:spacing w:val="-6"/>
          <w:sz w:val="17"/>
        </w:rPr>
        <w:t> </w:t>
      </w:r>
      <w:r>
        <w:rPr>
          <w:sz w:val="17"/>
        </w:rPr>
        <w:t>everyday</w:t>
      </w:r>
      <w:r>
        <w:rPr>
          <w:spacing w:val="-5"/>
          <w:sz w:val="17"/>
        </w:rPr>
        <w:t> </w:t>
      </w:r>
      <w:r>
        <w:rPr>
          <w:sz w:val="17"/>
        </w:rPr>
        <w:t>life.</w:t>
      </w:r>
      <w:r>
        <w:rPr>
          <w:spacing w:val="-6"/>
          <w:sz w:val="17"/>
        </w:rPr>
        <w:t> </w:t>
      </w:r>
      <w:r>
        <w:rPr>
          <w:i/>
          <w:sz w:val="17"/>
        </w:rPr>
        <w:t>Narrat</w:t>
      </w:r>
      <w:r>
        <w:rPr>
          <w:i/>
          <w:spacing w:val="-5"/>
          <w:sz w:val="17"/>
        </w:rPr>
        <w:t> </w:t>
      </w:r>
      <w:r>
        <w:rPr>
          <w:i/>
          <w:sz w:val="17"/>
        </w:rPr>
        <w:t>Mem</w:t>
      </w:r>
      <w:r>
        <w:rPr>
          <w:i/>
          <w:spacing w:val="-6"/>
          <w:sz w:val="17"/>
        </w:rPr>
        <w:t> </w:t>
      </w:r>
      <w:r>
        <w:rPr>
          <w:i/>
          <w:sz w:val="17"/>
        </w:rPr>
        <w:t>Every-day Life</w:t>
      </w:r>
      <w:r>
        <w:rPr>
          <w:sz w:val="17"/>
        </w:rPr>
        <w:t>. Print Book, English, Huddersﬁeld: University of</w:t>
      </w:r>
      <w:r>
        <w:rPr>
          <w:spacing w:val="25"/>
          <w:sz w:val="17"/>
        </w:rPr>
        <w:t> </w:t>
      </w:r>
      <w:r>
        <w:rPr>
          <w:sz w:val="17"/>
        </w:rPr>
        <w:t>Hudders-ﬁeld,</w:t>
      </w:r>
      <w:r>
        <w:rPr>
          <w:spacing w:val="-4"/>
          <w:sz w:val="17"/>
        </w:rPr>
        <w:t> </w:t>
      </w:r>
      <w:r>
        <w:rPr>
          <w:sz w:val="17"/>
        </w:rPr>
        <w:t>2005;1–7.</w:t>
      </w:r>
    </w:p>
    <w:p>
      <w:pPr>
        <w:pStyle w:val="ListParagraph"/>
        <w:numPr>
          <w:ilvl w:val="0"/>
          <w:numId w:val="1"/>
        </w:numPr>
        <w:tabs>
          <w:tab w:pos="432" w:val="left" w:leader="none"/>
        </w:tabs>
        <w:spacing w:line="276" w:lineRule="auto" w:before="58" w:after="0"/>
        <w:ind w:left="432" w:right="736" w:hanging="305"/>
        <w:jc w:val="both"/>
        <w:rPr>
          <w:sz w:val="17"/>
        </w:rPr>
      </w:pPr>
      <w:bookmarkStart w:name="_bookmark61" w:id="73"/>
      <w:bookmarkEnd w:id="73"/>
      <w:r>
        <w:rPr/>
      </w:r>
      <w:r>
        <w:rPr>
          <w:sz w:val="17"/>
        </w:rPr>
        <w:t>Broadhurst K, Mason C. Maternal outcasts: raising the proﬁle of women who are vulnerable to successive, compulsory removals of their children – a plea for preventative action. </w:t>
      </w:r>
      <w:r>
        <w:rPr>
          <w:i/>
          <w:sz w:val="17"/>
        </w:rPr>
        <w:t>J Soc Welf</w:t>
      </w:r>
      <w:r>
        <w:rPr>
          <w:i/>
          <w:spacing w:val="40"/>
          <w:sz w:val="17"/>
        </w:rPr>
        <w:t> </w:t>
      </w:r>
      <w:r>
        <w:rPr>
          <w:i/>
          <w:sz w:val="17"/>
        </w:rPr>
        <w:t>Fam Law</w:t>
      </w:r>
      <w:r>
        <w:rPr>
          <w:i/>
          <w:sz w:val="17"/>
        </w:rPr>
        <w:t> </w:t>
      </w:r>
      <w:r>
        <w:rPr>
          <w:sz w:val="17"/>
        </w:rPr>
        <w:t>2013;</w:t>
      </w:r>
      <w:r>
        <w:rPr>
          <w:b/>
          <w:sz w:val="17"/>
        </w:rPr>
        <w:t>35</w:t>
      </w:r>
      <w:r>
        <w:rPr>
          <w:sz w:val="17"/>
        </w:rPr>
        <w:t>:291–304.</w:t>
      </w:r>
      <w:r>
        <w:rPr>
          <w:spacing w:val="-4"/>
          <w:sz w:val="17"/>
        </w:rPr>
        <w:t> </w:t>
      </w:r>
      <w:hyperlink r:id="rId31">
        <w:r>
          <w:rPr>
            <w:color w:val="2E3092"/>
            <w:sz w:val="17"/>
          </w:rPr>
          <w:t>https://doi.org/10.1080/09649069.2013.805061</w:t>
        </w:r>
      </w:hyperlink>
      <w:r>
        <w:rPr>
          <w:sz w:val="17"/>
        </w:rPr>
        <w:t>.</w:t>
      </w:r>
    </w:p>
    <w:p>
      <w:pPr>
        <w:pStyle w:val="ListParagraph"/>
        <w:numPr>
          <w:ilvl w:val="0"/>
          <w:numId w:val="1"/>
        </w:numPr>
        <w:tabs>
          <w:tab w:pos="432" w:val="left" w:leader="none"/>
        </w:tabs>
        <w:spacing w:line="276" w:lineRule="auto" w:before="56" w:after="0"/>
        <w:ind w:left="432" w:right="736" w:hanging="305"/>
        <w:jc w:val="both"/>
        <w:rPr>
          <w:sz w:val="17"/>
        </w:rPr>
      </w:pPr>
      <w:bookmarkStart w:name="_bookmark62" w:id="74"/>
      <w:bookmarkEnd w:id="74"/>
      <w:r>
        <w:rPr/>
      </w:r>
      <w:r>
        <w:rPr>
          <w:sz w:val="17"/>
        </w:rPr>
        <w:t>Chamberlain C, Gee G, Harﬁeld S </w:t>
      </w:r>
      <w:r>
        <w:rPr>
          <w:i/>
          <w:sz w:val="17"/>
        </w:rPr>
        <w:t>et al. </w:t>
      </w:r>
      <w:r>
        <w:rPr>
          <w:sz w:val="17"/>
        </w:rPr>
        <w:t>Parenting after a history of childhood maltreatment: a scoping review and map of evidence in the perinatal</w:t>
      </w:r>
      <w:r>
        <w:rPr>
          <w:sz w:val="17"/>
        </w:rPr>
        <w:t> period.</w:t>
      </w:r>
      <w:r>
        <w:rPr>
          <w:sz w:val="17"/>
        </w:rPr>
        <w:t> </w:t>
      </w:r>
      <w:r>
        <w:rPr>
          <w:i/>
          <w:sz w:val="17"/>
        </w:rPr>
        <w:t>PLoS One </w:t>
      </w:r>
      <w:r>
        <w:rPr>
          <w:sz w:val="17"/>
        </w:rPr>
        <w:t>2019;</w:t>
      </w:r>
      <w:r>
        <w:rPr>
          <w:b/>
          <w:sz w:val="17"/>
        </w:rPr>
        <w:t>14</w:t>
      </w:r>
      <w:r>
        <w:rPr>
          <w:sz w:val="17"/>
        </w:rPr>
        <w:t>(</w:t>
      </w:r>
      <w:r>
        <w:rPr>
          <w:b/>
          <w:sz w:val="17"/>
        </w:rPr>
        <w:t>3</w:t>
      </w:r>
      <w:r>
        <w:rPr>
          <w:sz w:val="17"/>
        </w:rPr>
        <w:t>):e0213460. </w:t>
      </w:r>
      <w:hyperlink r:id="rId32">
        <w:r>
          <w:rPr>
            <w:color w:val="2E3092"/>
            <w:sz w:val="17"/>
          </w:rPr>
          <w:t>https://doi.o</w:t>
        </w:r>
      </w:hyperlink>
      <w:r>
        <w:rPr>
          <w:color w:val="2E3092"/>
          <w:sz w:val="17"/>
        </w:rPr>
        <w:t> </w:t>
      </w:r>
      <w:hyperlink r:id="rId32">
        <w:r>
          <w:rPr>
            <w:color w:val="2E3092"/>
            <w:spacing w:val="-2"/>
            <w:sz w:val="17"/>
          </w:rPr>
          <w:t>rg/10.1371/journal.pone.0213460</w:t>
        </w:r>
      </w:hyperlink>
      <w:r>
        <w:rPr>
          <w:spacing w:val="-2"/>
          <w:sz w:val="17"/>
        </w:rPr>
        <w:t>.</w:t>
      </w:r>
    </w:p>
    <w:p>
      <w:pPr>
        <w:pStyle w:val="ListParagraph"/>
        <w:numPr>
          <w:ilvl w:val="0"/>
          <w:numId w:val="1"/>
        </w:numPr>
        <w:tabs>
          <w:tab w:pos="432" w:val="left" w:leader="none"/>
        </w:tabs>
        <w:spacing w:line="276" w:lineRule="auto" w:before="57" w:after="0"/>
        <w:ind w:left="432" w:right="736" w:hanging="305"/>
        <w:jc w:val="both"/>
        <w:rPr>
          <w:sz w:val="17"/>
        </w:rPr>
      </w:pPr>
      <w:bookmarkStart w:name="_bookmark63" w:id="75"/>
      <w:bookmarkEnd w:id="75"/>
      <w:r>
        <w:rPr/>
      </w:r>
      <w:r>
        <w:rPr>
          <w:sz w:val="17"/>
        </w:rPr>
        <w:t>Allel</w:t>
      </w:r>
      <w:r>
        <w:rPr>
          <w:spacing w:val="24"/>
          <w:sz w:val="17"/>
        </w:rPr>
        <w:t> </w:t>
      </w:r>
      <w:r>
        <w:rPr>
          <w:sz w:val="17"/>
        </w:rPr>
        <w:t>K,</w:t>
      </w:r>
      <w:r>
        <w:rPr>
          <w:spacing w:val="23"/>
          <w:sz w:val="17"/>
        </w:rPr>
        <w:t> </w:t>
      </w:r>
      <w:r>
        <w:rPr>
          <w:sz w:val="17"/>
        </w:rPr>
        <w:t>Salustri</w:t>
      </w:r>
      <w:r>
        <w:rPr>
          <w:spacing w:val="24"/>
          <w:sz w:val="17"/>
        </w:rPr>
        <w:t> </w:t>
      </w:r>
      <w:r>
        <w:rPr>
          <w:sz w:val="17"/>
        </w:rPr>
        <w:t>F,</w:t>
      </w:r>
      <w:r>
        <w:rPr>
          <w:spacing w:val="24"/>
          <w:sz w:val="17"/>
        </w:rPr>
        <w:t> </w:t>
      </w:r>
      <w:r>
        <w:rPr>
          <w:sz w:val="17"/>
        </w:rPr>
        <w:t>Haghparast-Bidgoli</w:t>
      </w:r>
      <w:r>
        <w:rPr>
          <w:spacing w:val="24"/>
          <w:sz w:val="17"/>
        </w:rPr>
        <w:t> </w:t>
      </w:r>
      <w:r>
        <w:rPr>
          <w:sz w:val="17"/>
        </w:rPr>
        <w:t>H</w:t>
      </w:r>
      <w:r>
        <w:rPr>
          <w:spacing w:val="24"/>
          <w:sz w:val="17"/>
        </w:rPr>
        <w:t> </w:t>
      </w:r>
      <w:r>
        <w:rPr>
          <w:i/>
          <w:sz w:val="17"/>
        </w:rPr>
        <w:t>et</w:t>
      </w:r>
      <w:r>
        <w:rPr>
          <w:i/>
          <w:spacing w:val="23"/>
          <w:sz w:val="17"/>
        </w:rPr>
        <w:t> </w:t>
      </w:r>
      <w:r>
        <w:rPr>
          <w:i/>
          <w:sz w:val="17"/>
        </w:rPr>
        <w:t>al.</w:t>
      </w:r>
      <w:r>
        <w:rPr>
          <w:i/>
          <w:spacing w:val="24"/>
          <w:sz w:val="17"/>
        </w:rPr>
        <w:t> </w:t>
      </w:r>
      <w:r>
        <w:rPr>
          <w:sz w:val="17"/>
        </w:rPr>
        <w:t>The</w:t>
      </w:r>
      <w:r>
        <w:rPr>
          <w:spacing w:val="24"/>
          <w:sz w:val="17"/>
        </w:rPr>
        <w:t> </w:t>
      </w:r>
      <w:r>
        <w:rPr>
          <w:sz w:val="17"/>
        </w:rPr>
        <w:t>contributions of</w:t>
      </w:r>
      <w:r>
        <w:rPr>
          <w:sz w:val="17"/>
        </w:rPr>
        <w:t> public health policies and healthcare quality to gender gap </w:t>
      </w:r>
      <w:r>
        <w:rPr>
          <w:sz w:val="17"/>
        </w:rPr>
        <w:t>and country differences in life expectancy in the UK. </w:t>
      </w:r>
      <w:r>
        <w:rPr>
          <w:i/>
          <w:sz w:val="17"/>
        </w:rPr>
        <w:t>Popul Health Metr</w:t>
      </w:r>
      <w:r>
        <w:rPr>
          <w:i/>
          <w:sz w:val="17"/>
        </w:rPr>
        <w:t> </w:t>
      </w:r>
      <w:r>
        <w:rPr>
          <w:sz w:val="17"/>
        </w:rPr>
        <w:t>2021;</w:t>
      </w:r>
      <w:r>
        <w:rPr>
          <w:b/>
          <w:sz w:val="17"/>
        </w:rPr>
        <w:t>19</w:t>
      </w:r>
      <w:r>
        <w:rPr>
          <w:sz w:val="17"/>
        </w:rPr>
        <w:t>(</w:t>
      </w:r>
      <w:r>
        <w:rPr>
          <w:b/>
          <w:sz w:val="17"/>
        </w:rPr>
        <w:t>1</w:t>
      </w:r>
      <w:r>
        <w:rPr>
          <w:sz w:val="17"/>
        </w:rPr>
        <w:t>):40.</w:t>
      </w:r>
      <w:r>
        <w:rPr>
          <w:spacing w:val="-4"/>
          <w:sz w:val="17"/>
        </w:rPr>
        <w:t> </w:t>
      </w:r>
      <w:hyperlink r:id="rId33">
        <w:r>
          <w:rPr>
            <w:color w:val="2E3092"/>
            <w:sz w:val="17"/>
          </w:rPr>
          <w:t>https://doi.org/10.1186/s12963-021-00271-2</w:t>
        </w:r>
      </w:hyperlink>
      <w:r>
        <w:rPr>
          <w:sz w:val="17"/>
        </w:rPr>
        <w:t>.</w:t>
      </w:r>
    </w:p>
    <w:p>
      <w:pPr>
        <w:pStyle w:val="ListParagraph"/>
        <w:numPr>
          <w:ilvl w:val="0"/>
          <w:numId w:val="1"/>
        </w:numPr>
        <w:tabs>
          <w:tab w:pos="432" w:val="left" w:leader="none"/>
        </w:tabs>
        <w:spacing w:line="276" w:lineRule="auto" w:before="57" w:after="0"/>
        <w:ind w:left="432" w:right="736" w:hanging="305"/>
        <w:jc w:val="both"/>
        <w:rPr>
          <w:sz w:val="17"/>
        </w:rPr>
      </w:pPr>
      <w:bookmarkStart w:name="_bookmark64" w:id="76"/>
      <w:bookmarkEnd w:id="76"/>
      <w:r>
        <w:rPr/>
      </w:r>
      <w:r>
        <w:rPr>
          <w:sz w:val="17"/>
        </w:rPr>
        <w:t>Gunn A, Miranda Samuels G. Promoting recovery identities among mothers with histories of</w:t>
      </w:r>
      <w:r>
        <w:rPr>
          <w:spacing w:val="40"/>
          <w:sz w:val="17"/>
        </w:rPr>
        <w:t> </w:t>
      </w:r>
      <w:r>
        <w:rPr>
          <w:sz w:val="17"/>
        </w:rPr>
        <w:t>addiction: strategies of</w:t>
      </w:r>
      <w:r>
        <w:rPr>
          <w:spacing w:val="40"/>
          <w:sz w:val="17"/>
        </w:rPr>
        <w:t> </w:t>
      </w:r>
      <w:r>
        <w:rPr>
          <w:sz w:val="17"/>
        </w:rPr>
        <w:t>family </w:t>
      </w:r>
      <w:r>
        <w:rPr>
          <w:sz w:val="17"/>
        </w:rPr>
        <w:t>engage-ment. </w:t>
      </w:r>
      <w:r>
        <w:rPr>
          <w:i/>
          <w:sz w:val="17"/>
        </w:rPr>
        <w:t>Fam Process </w:t>
      </w:r>
      <w:r>
        <w:rPr>
          <w:sz w:val="17"/>
        </w:rPr>
        <w:t>2020;</w:t>
      </w:r>
      <w:r>
        <w:rPr>
          <w:b/>
          <w:sz w:val="17"/>
        </w:rPr>
        <w:t>59</w:t>
      </w:r>
      <w:r>
        <w:rPr>
          <w:sz w:val="17"/>
        </w:rPr>
        <w:t>(</w:t>
      </w:r>
      <w:r>
        <w:rPr>
          <w:b/>
          <w:sz w:val="17"/>
        </w:rPr>
        <w:t>1</w:t>
      </w:r>
      <w:r>
        <w:rPr>
          <w:sz w:val="17"/>
        </w:rPr>
        <w:t>):94–110. </w:t>
      </w:r>
      <w:hyperlink r:id="rId34">
        <w:r>
          <w:rPr>
            <w:color w:val="2E3092"/>
            <w:sz w:val="17"/>
          </w:rPr>
          <w:t>https://doi.org/10.1111/fa</w:t>
        </w:r>
      </w:hyperlink>
      <w:r>
        <w:rPr>
          <w:color w:val="2E3092"/>
          <w:sz w:val="17"/>
        </w:rPr>
        <w:t> </w:t>
      </w:r>
      <w:hyperlink r:id="rId34">
        <w:r>
          <w:rPr>
            <w:color w:val="2E3092"/>
            <w:spacing w:val="-2"/>
            <w:sz w:val="17"/>
          </w:rPr>
          <w:t>mp.12413</w:t>
        </w:r>
      </w:hyperlink>
      <w:r>
        <w:rPr>
          <w:spacing w:val="-2"/>
          <w:sz w:val="17"/>
        </w:rPr>
        <w:t>.</w:t>
      </w:r>
    </w:p>
    <w:p>
      <w:pPr>
        <w:pStyle w:val="ListParagraph"/>
        <w:numPr>
          <w:ilvl w:val="0"/>
          <w:numId w:val="1"/>
        </w:numPr>
        <w:tabs>
          <w:tab w:pos="432" w:val="left" w:leader="none"/>
        </w:tabs>
        <w:spacing w:line="276" w:lineRule="auto" w:before="57" w:after="0"/>
        <w:ind w:left="432" w:right="736" w:hanging="305"/>
        <w:jc w:val="both"/>
        <w:rPr>
          <w:sz w:val="17"/>
        </w:rPr>
      </w:pPr>
      <w:bookmarkStart w:name="_bookmark65" w:id="77"/>
      <w:bookmarkEnd w:id="77"/>
      <w:r>
        <w:rPr/>
      </w:r>
      <w:r>
        <w:rPr>
          <w:sz w:val="17"/>
        </w:rPr>
        <w:t>Rivas C, Ramsay J, Sadowski L </w:t>
      </w:r>
      <w:r>
        <w:rPr>
          <w:i/>
          <w:sz w:val="17"/>
        </w:rPr>
        <w:t>et al. </w:t>
      </w:r>
      <w:r>
        <w:rPr>
          <w:sz w:val="17"/>
        </w:rPr>
        <w:t>Advocacy interventions</w:t>
      </w:r>
      <w:r>
        <w:rPr>
          <w:sz w:val="17"/>
        </w:rPr>
        <w:t> to reduce or eliminate violence and promote the physical and psy-chosocial</w:t>
      </w:r>
      <w:r>
        <w:rPr>
          <w:sz w:val="17"/>
        </w:rPr>
        <w:t> well-being of women who experience intimate partner abuse.</w:t>
      </w:r>
      <w:r>
        <w:rPr>
          <w:spacing w:val="-9"/>
          <w:sz w:val="17"/>
        </w:rPr>
        <w:t> </w:t>
      </w:r>
      <w:r>
        <w:rPr>
          <w:i/>
          <w:sz w:val="17"/>
        </w:rPr>
        <w:t>Cochrane</w:t>
      </w:r>
      <w:r>
        <w:rPr>
          <w:i/>
          <w:spacing w:val="-9"/>
          <w:sz w:val="17"/>
        </w:rPr>
        <w:t> </w:t>
      </w:r>
      <w:r>
        <w:rPr>
          <w:i/>
          <w:sz w:val="17"/>
        </w:rPr>
        <w:t>Database</w:t>
      </w:r>
      <w:r>
        <w:rPr>
          <w:i/>
          <w:spacing w:val="-9"/>
          <w:sz w:val="17"/>
        </w:rPr>
        <w:t> </w:t>
      </w:r>
      <w:r>
        <w:rPr>
          <w:i/>
          <w:sz w:val="17"/>
        </w:rPr>
        <w:t>Syst</w:t>
      </w:r>
      <w:r>
        <w:rPr>
          <w:i/>
          <w:spacing w:val="-9"/>
          <w:sz w:val="17"/>
        </w:rPr>
        <w:t> </w:t>
      </w:r>
      <w:r>
        <w:rPr>
          <w:i/>
          <w:sz w:val="17"/>
        </w:rPr>
        <w:t>Rev</w:t>
      </w:r>
      <w:r>
        <w:rPr>
          <w:i/>
          <w:spacing w:val="-3"/>
          <w:sz w:val="17"/>
        </w:rPr>
        <w:t> </w:t>
      </w:r>
      <w:r>
        <w:rPr>
          <w:sz w:val="17"/>
        </w:rPr>
        <w:t>2015;</w:t>
      </w:r>
      <w:r>
        <w:rPr>
          <w:b/>
          <w:sz w:val="17"/>
        </w:rPr>
        <w:t>2015</w:t>
      </w:r>
      <w:r>
        <w:rPr>
          <w:sz w:val="17"/>
        </w:rPr>
        <w:t>:CD005043.</w:t>
      </w:r>
      <w:r>
        <w:rPr>
          <w:spacing w:val="-9"/>
          <w:sz w:val="17"/>
        </w:rPr>
        <w:t> </w:t>
      </w:r>
      <w:hyperlink r:id="rId35">
        <w:r>
          <w:rPr>
            <w:color w:val="2E3092"/>
            <w:sz w:val="17"/>
          </w:rPr>
          <w:t>https://doi.o</w:t>
        </w:r>
      </w:hyperlink>
      <w:r>
        <w:rPr>
          <w:color w:val="2E3092"/>
          <w:sz w:val="17"/>
        </w:rPr>
        <w:t> </w:t>
      </w:r>
      <w:hyperlink r:id="rId35">
        <w:r>
          <w:rPr>
            <w:color w:val="2E3092"/>
            <w:spacing w:val="-2"/>
            <w:sz w:val="17"/>
          </w:rPr>
          <w:t>rg/10.1002/14651858.cd005043.pub3</w:t>
        </w:r>
      </w:hyperlink>
      <w:r>
        <w:rPr>
          <w:spacing w:val="-2"/>
          <w:sz w:val="17"/>
        </w:rPr>
        <w:t>.</w:t>
      </w:r>
    </w:p>
    <w:p>
      <w:pPr>
        <w:pStyle w:val="ListParagraph"/>
        <w:numPr>
          <w:ilvl w:val="0"/>
          <w:numId w:val="1"/>
        </w:numPr>
        <w:tabs>
          <w:tab w:pos="432" w:val="left" w:leader="none"/>
        </w:tabs>
        <w:spacing w:line="276" w:lineRule="auto" w:before="56" w:after="0"/>
        <w:ind w:left="432" w:right="736" w:hanging="305"/>
        <w:jc w:val="both"/>
        <w:rPr>
          <w:sz w:val="17"/>
        </w:rPr>
      </w:pPr>
      <w:bookmarkStart w:name="_bookmark66" w:id="78"/>
      <w:bookmarkEnd w:id="78"/>
      <w:r>
        <w:rPr/>
      </w:r>
      <w:r>
        <w:rPr>
          <w:sz w:val="17"/>
        </w:rPr>
        <w:t>Refugee</w:t>
      </w:r>
      <w:r>
        <w:rPr>
          <w:spacing w:val="-5"/>
          <w:sz w:val="17"/>
        </w:rPr>
        <w:t> </w:t>
      </w:r>
      <w:r>
        <w:rPr>
          <w:sz w:val="17"/>
        </w:rPr>
        <w:t>Council.</w:t>
      </w:r>
      <w:r>
        <w:rPr>
          <w:spacing w:val="-6"/>
          <w:sz w:val="17"/>
        </w:rPr>
        <w:t> </w:t>
      </w:r>
      <w:r>
        <w:rPr>
          <w:i/>
          <w:sz w:val="17"/>
        </w:rPr>
        <w:t>Helping</w:t>
      </w:r>
      <w:r>
        <w:rPr>
          <w:i/>
          <w:spacing w:val="-5"/>
          <w:sz w:val="17"/>
        </w:rPr>
        <w:t> </w:t>
      </w:r>
      <w:r>
        <w:rPr>
          <w:i/>
          <w:sz w:val="17"/>
        </w:rPr>
        <w:t>Refugees</w:t>
      </w:r>
      <w:r>
        <w:rPr>
          <w:i/>
          <w:spacing w:val="-6"/>
          <w:sz w:val="17"/>
        </w:rPr>
        <w:t> </w:t>
      </w:r>
      <w:r>
        <w:rPr>
          <w:i/>
          <w:sz w:val="17"/>
        </w:rPr>
        <w:t>and</w:t>
      </w:r>
      <w:r>
        <w:rPr>
          <w:i/>
          <w:spacing w:val="-5"/>
          <w:sz w:val="17"/>
        </w:rPr>
        <w:t> </w:t>
      </w:r>
      <w:r>
        <w:rPr>
          <w:i/>
          <w:sz w:val="17"/>
        </w:rPr>
        <w:t>Asylum</w:t>
      </w:r>
      <w:r>
        <w:rPr>
          <w:i/>
          <w:spacing w:val="-5"/>
          <w:sz w:val="17"/>
        </w:rPr>
        <w:t> </w:t>
      </w:r>
      <w:r>
        <w:rPr>
          <w:i/>
          <w:sz w:val="17"/>
        </w:rPr>
        <w:t>Seekers</w:t>
      </w:r>
      <w:r>
        <w:rPr>
          <w:i/>
          <w:spacing w:val="-5"/>
          <w:sz w:val="17"/>
        </w:rPr>
        <w:t> </w:t>
      </w:r>
      <w:r>
        <w:rPr>
          <w:i/>
          <w:sz w:val="17"/>
        </w:rPr>
        <w:t>to</w:t>
      </w:r>
      <w:r>
        <w:rPr>
          <w:i/>
          <w:spacing w:val="-5"/>
          <w:sz w:val="17"/>
        </w:rPr>
        <w:t> </w:t>
      </w:r>
      <w:r>
        <w:rPr>
          <w:i/>
          <w:sz w:val="17"/>
        </w:rPr>
        <w:t>Find</w:t>
      </w:r>
      <w:r>
        <w:rPr>
          <w:i/>
          <w:spacing w:val="-5"/>
          <w:sz w:val="17"/>
        </w:rPr>
        <w:t> </w:t>
      </w:r>
      <w:r>
        <w:rPr>
          <w:i/>
          <w:sz w:val="17"/>
        </w:rPr>
        <w:t>Healthcare</w:t>
      </w:r>
      <w:r>
        <w:rPr>
          <w:sz w:val="17"/>
        </w:rPr>
        <w:t>. </w:t>
      </w:r>
      <w:r>
        <w:rPr>
          <w:spacing w:val="-2"/>
          <w:sz w:val="17"/>
        </w:rPr>
        <w:t>UK: Refugee Council, 2022. </w:t>
      </w:r>
      <w:hyperlink r:id="rId36">
        <w:r>
          <w:rPr>
            <w:color w:val="2E3092"/>
            <w:spacing w:val="-2"/>
            <w:sz w:val="17"/>
          </w:rPr>
          <w:t>https://www.refugeecouncil.org.uk/pro</w:t>
        </w:r>
      </w:hyperlink>
      <w:r>
        <w:rPr>
          <w:color w:val="2E3092"/>
          <w:spacing w:val="-2"/>
          <w:sz w:val="17"/>
        </w:rPr>
        <w:t> </w:t>
      </w:r>
      <w:hyperlink r:id="rId36">
        <w:r>
          <w:rPr>
            <w:color w:val="2E3092"/>
            <w:sz w:val="17"/>
          </w:rPr>
          <w:t>jects/helping-refugees-and-asylum-seekers-to-ﬁnd-healthcare/</w:t>
        </w:r>
      </w:hyperlink>
      <w:r>
        <w:rPr>
          <w:color w:val="2E3092"/>
          <w:sz w:val="17"/>
        </w:rPr>
        <w:t> </w:t>
      </w:r>
      <w:r>
        <w:rPr>
          <w:sz w:val="17"/>
        </w:rPr>
        <w:t>(07 November 2022, date last accessed).</w:t>
      </w:r>
    </w:p>
    <w:p>
      <w:pPr>
        <w:pStyle w:val="ListParagraph"/>
        <w:numPr>
          <w:ilvl w:val="0"/>
          <w:numId w:val="1"/>
        </w:numPr>
        <w:tabs>
          <w:tab w:pos="432" w:val="left" w:leader="none"/>
        </w:tabs>
        <w:spacing w:line="276" w:lineRule="auto" w:before="56" w:after="0"/>
        <w:ind w:left="432" w:right="736" w:hanging="305"/>
        <w:jc w:val="both"/>
        <w:rPr>
          <w:sz w:val="17"/>
        </w:rPr>
      </w:pPr>
      <w:bookmarkStart w:name="_bookmark67" w:id="79"/>
      <w:bookmarkEnd w:id="79"/>
      <w:r>
        <w:rPr/>
      </w:r>
      <w:r>
        <w:rPr>
          <w:sz w:val="17"/>
        </w:rPr>
        <w:t>Hubinette</w:t>
      </w:r>
      <w:r>
        <w:rPr>
          <w:spacing w:val="40"/>
          <w:sz w:val="17"/>
        </w:rPr>
        <w:t> </w:t>
      </w:r>
      <w:r>
        <w:rPr>
          <w:sz w:val="17"/>
        </w:rPr>
        <w:t>M,</w:t>
      </w:r>
      <w:r>
        <w:rPr>
          <w:spacing w:val="40"/>
          <w:sz w:val="17"/>
        </w:rPr>
        <w:t> </w:t>
      </w:r>
      <w:r>
        <w:rPr>
          <w:sz w:val="17"/>
        </w:rPr>
        <w:t>Dobson</w:t>
      </w:r>
      <w:r>
        <w:rPr>
          <w:spacing w:val="40"/>
          <w:sz w:val="17"/>
        </w:rPr>
        <w:t> </w:t>
      </w:r>
      <w:r>
        <w:rPr>
          <w:sz w:val="17"/>
        </w:rPr>
        <w:t>S,</w:t>
      </w:r>
      <w:r>
        <w:rPr>
          <w:spacing w:val="40"/>
          <w:sz w:val="17"/>
        </w:rPr>
        <w:t> </w:t>
      </w:r>
      <w:r>
        <w:rPr>
          <w:sz w:val="17"/>
        </w:rPr>
        <w:t>Scott</w:t>
      </w:r>
      <w:r>
        <w:rPr>
          <w:spacing w:val="40"/>
          <w:sz w:val="17"/>
        </w:rPr>
        <w:t> </w:t>
      </w:r>
      <w:r>
        <w:rPr>
          <w:sz w:val="17"/>
        </w:rPr>
        <w:t>I</w:t>
      </w:r>
      <w:r>
        <w:rPr>
          <w:spacing w:val="40"/>
          <w:sz w:val="17"/>
        </w:rPr>
        <w:t> </w:t>
      </w:r>
      <w:r>
        <w:rPr>
          <w:i/>
          <w:sz w:val="17"/>
        </w:rPr>
        <w:t>et</w:t>
      </w:r>
      <w:r>
        <w:rPr>
          <w:i/>
          <w:spacing w:val="40"/>
          <w:sz w:val="17"/>
        </w:rPr>
        <w:t> </w:t>
      </w:r>
      <w:r>
        <w:rPr>
          <w:i/>
          <w:sz w:val="17"/>
        </w:rPr>
        <w:t>al.</w:t>
      </w:r>
      <w:r>
        <w:rPr>
          <w:i/>
          <w:spacing w:val="40"/>
          <w:sz w:val="17"/>
        </w:rPr>
        <w:t> </w:t>
      </w:r>
      <w:r>
        <w:rPr>
          <w:sz w:val="17"/>
        </w:rPr>
        <w:t>Health</w:t>
      </w:r>
      <w:r>
        <w:rPr>
          <w:spacing w:val="40"/>
          <w:sz w:val="17"/>
        </w:rPr>
        <w:t> </w:t>
      </w:r>
      <w:r>
        <w:rPr>
          <w:sz w:val="17"/>
        </w:rPr>
        <w:t>advocacy.</w:t>
      </w:r>
      <w:r>
        <w:rPr>
          <w:spacing w:val="40"/>
          <w:sz w:val="17"/>
        </w:rPr>
        <w:t> </w:t>
      </w:r>
      <w:r>
        <w:rPr>
          <w:i/>
          <w:sz w:val="17"/>
        </w:rPr>
        <w:t>Med</w:t>
      </w:r>
      <w:r>
        <w:rPr>
          <w:i/>
          <w:sz w:val="17"/>
        </w:rPr>
        <w:t> </w:t>
      </w:r>
      <w:hyperlink r:id="rId37">
        <w:r>
          <w:rPr>
            <w:i/>
            <w:sz w:val="17"/>
          </w:rPr>
          <w:t>Teach</w:t>
        </w:r>
        <w:r>
          <w:rPr>
            <w:i/>
            <w:spacing w:val="15"/>
            <w:sz w:val="17"/>
          </w:rPr>
          <w:t> </w:t>
        </w:r>
        <w:r>
          <w:rPr>
            <w:sz w:val="17"/>
          </w:rPr>
          <w:t>2017;</w:t>
        </w:r>
        <w:r>
          <w:rPr>
            <w:b/>
            <w:sz w:val="17"/>
          </w:rPr>
          <w:t>39</w:t>
        </w:r>
        <w:r>
          <w:rPr>
            <w:sz w:val="17"/>
          </w:rPr>
          <w:t>(</w:t>
        </w:r>
        <w:r>
          <w:rPr>
            <w:b/>
            <w:sz w:val="17"/>
          </w:rPr>
          <w:t>2</w:t>
        </w:r>
        <w:r>
          <w:rPr>
            <w:sz w:val="17"/>
          </w:rPr>
          <w:t>):128–35.</w:t>
        </w:r>
        <w:r>
          <w:rPr>
            <w:spacing w:val="13"/>
            <w:sz w:val="17"/>
          </w:rPr>
          <w:t> </w:t>
        </w:r>
        <w:r>
          <w:rPr>
            <w:color w:val="2E3092"/>
            <w:sz w:val="17"/>
          </w:rPr>
          <w:t>https://doi.org/10.1080/0142159X.2017.</w:t>
        </w:r>
      </w:hyperlink>
    </w:p>
    <w:p>
      <w:pPr>
        <w:spacing w:line="190" w:lineRule="exact" w:before="0"/>
        <w:ind w:left="432" w:right="0" w:firstLine="0"/>
        <w:jc w:val="left"/>
        <w:rPr>
          <w:sz w:val="17"/>
        </w:rPr>
      </w:pPr>
      <w:hyperlink r:id="rId37">
        <w:r>
          <w:rPr>
            <w:color w:val="2E3092"/>
            <w:spacing w:val="-2"/>
            <w:sz w:val="17"/>
          </w:rPr>
          <w:t>1245853</w:t>
        </w:r>
        <w:r>
          <w:rPr>
            <w:spacing w:val="-2"/>
            <w:sz w:val="17"/>
          </w:rPr>
          <w:t>.</w:t>
        </w:r>
      </w:hyperlink>
    </w:p>
    <w:p>
      <w:pPr>
        <w:spacing w:after="0" w:line="190" w:lineRule="exact"/>
        <w:jc w:val="left"/>
        <w:rPr>
          <w:sz w:val="17"/>
        </w:rPr>
        <w:sectPr>
          <w:pgSz w:w="12250" w:h="15820"/>
          <w:pgMar w:header="696" w:footer="0" w:top="1280" w:bottom="280" w:left="708" w:right="708"/>
          <w:cols w:num="2" w:equalWidth="0">
            <w:col w:w="5048" w:space="113"/>
            <w:col w:w="5673"/>
          </w:cols>
        </w:sectPr>
      </w:pPr>
    </w:p>
    <w:p>
      <w:pPr>
        <w:pStyle w:val="ListParagraph"/>
        <w:numPr>
          <w:ilvl w:val="0"/>
          <w:numId w:val="1"/>
        </w:numPr>
        <w:tabs>
          <w:tab w:pos="1030" w:val="left" w:leader="none"/>
        </w:tabs>
        <w:spacing w:line="276" w:lineRule="auto" w:before="119" w:after="0"/>
        <w:ind w:left="1030" w:right="0" w:hanging="305"/>
        <w:jc w:val="left"/>
        <w:rPr>
          <w:sz w:val="17"/>
        </w:rPr>
      </w:pPr>
      <w:r>
        <w:rPr>
          <w:sz w:val="17"/>
        </w:rPr>
        <mc:AlternateContent>
          <mc:Choice Requires="wps">
            <w:drawing>
              <wp:anchor distT="0" distB="0" distL="0" distR="0" allowOverlap="1" layoutInCell="1" locked="0" behindDoc="0" simplePos="0" relativeHeight="15732736">
                <wp:simplePos x="0" y="0"/>
                <wp:positionH relativeFrom="page">
                  <wp:posOffset>7460039</wp:posOffset>
                </wp:positionH>
                <wp:positionV relativeFrom="page">
                  <wp:posOffset>1879015</wp:posOffset>
                </wp:positionV>
                <wp:extent cx="139065" cy="628650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39065" cy="6286500"/>
                        </a:xfrm>
                        <a:prstGeom prst="rect">
                          <a:avLst/>
                        </a:prstGeom>
                      </wps:spPr>
                      <wps:txbx>
                        <w:txbxContent>
                          <w:p>
                            <w:pPr>
                              <w:spacing w:before="14"/>
                              <w:ind w:left="20" w:right="0" w:firstLine="0"/>
                              <w:jc w:val="left"/>
                              <w:rPr>
                                <w:rFonts w:ascii="Arial"/>
                                <w:sz w:val="16"/>
                              </w:rPr>
                            </w:pPr>
                            <w:r>
                              <w:rPr>
                                <w:rFonts w:ascii="Arial"/>
                                <w:color w:val="666666"/>
                                <w:spacing w:val="-2"/>
                                <w:sz w:val="16"/>
                              </w:rPr>
                              <w:t>Downloaded</w:t>
                            </w:r>
                            <w:r>
                              <w:rPr>
                                <w:rFonts w:ascii="Arial"/>
                                <w:color w:val="666666"/>
                                <w:spacing w:val="13"/>
                                <w:sz w:val="16"/>
                              </w:rPr>
                              <w:t> </w:t>
                            </w:r>
                            <w:r>
                              <w:rPr>
                                <w:rFonts w:ascii="Arial"/>
                                <w:color w:val="666666"/>
                                <w:spacing w:val="-2"/>
                                <w:sz w:val="16"/>
                              </w:rPr>
                              <w:t>from</w:t>
                            </w:r>
                            <w:r>
                              <w:rPr>
                                <w:rFonts w:ascii="Arial"/>
                                <w:color w:val="666666"/>
                                <w:spacing w:val="15"/>
                                <w:sz w:val="16"/>
                              </w:rPr>
                              <w:t> </w:t>
                            </w:r>
                            <w:hyperlink r:id="rId8">
                              <w:r>
                                <w:rPr>
                                  <w:rFonts w:ascii="Arial"/>
                                  <w:color w:val="666666"/>
                                  <w:spacing w:val="-2"/>
                                  <w:sz w:val="16"/>
                                </w:rPr>
                                <w:t>https://academic.oup.com/jpubhealth/advance-article/doi/10.1093/pubmed/fdad137/7233966</w:t>
                              </w:r>
                            </w:hyperlink>
                            <w:r>
                              <w:rPr>
                                <w:rFonts w:ascii="Arial"/>
                                <w:color w:val="666666"/>
                                <w:spacing w:val="15"/>
                                <w:sz w:val="16"/>
                              </w:rPr>
                              <w:t> </w:t>
                            </w:r>
                            <w:r>
                              <w:rPr>
                                <w:rFonts w:ascii="Arial"/>
                                <w:color w:val="666666"/>
                                <w:spacing w:val="-2"/>
                                <w:sz w:val="16"/>
                              </w:rPr>
                              <w:t>by</w:t>
                            </w:r>
                            <w:r>
                              <w:rPr>
                                <w:rFonts w:ascii="Arial"/>
                                <w:color w:val="666666"/>
                                <w:spacing w:val="15"/>
                                <w:sz w:val="16"/>
                              </w:rPr>
                              <w:t> </w:t>
                            </w:r>
                            <w:r>
                              <w:rPr>
                                <w:rFonts w:ascii="Arial"/>
                                <w:color w:val="666666"/>
                                <w:spacing w:val="-2"/>
                                <w:sz w:val="16"/>
                              </w:rPr>
                              <w:t>guest</w:t>
                            </w:r>
                            <w:r>
                              <w:rPr>
                                <w:rFonts w:ascii="Arial"/>
                                <w:color w:val="666666"/>
                                <w:spacing w:val="15"/>
                                <w:sz w:val="16"/>
                              </w:rPr>
                              <w:t> </w:t>
                            </w:r>
                            <w:r>
                              <w:rPr>
                                <w:rFonts w:ascii="Arial"/>
                                <w:color w:val="666666"/>
                                <w:spacing w:val="-2"/>
                                <w:sz w:val="16"/>
                              </w:rPr>
                              <w:t>on</w:t>
                            </w:r>
                            <w:r>
                              <w:rPr>
                                <w:rFonts w:ascii="Arial"/>
                                <w:color w:val="666666"/>
                                <w:spacing w:val="15"/>
                                <w:sz w:val="16"/>
                              </w:rPr>
                              <w:t> </w:t>
                            </w:r>
                            <w:r>
                              <w:rPr>
                                <w:rFonts w:ascii="Arial"/>
                                <w:color w:val="666666"/>
                                <w:spacing w:val="-2"/>
                                <w:sz w:val="16"/>
                              </w:rPr>
                              <w:t>03</w:t>
                            </w:r>
                            <w:r>
                              <w:rPr>
                                <w:rFonts w:ascii="Arial"/>
                                <w:color w:val="666666"/>
                                <w:spacing w:val="15"/>
                                <w:sz w:val="16"/>
                              </w:rPr>
                              <w:t> </w:t>
                            </w:r>
                            <w:r>
                              <w:rPr>
                                <w:rFonts w:ascii="Arial"/>
                                <w:color w:val="666666"/>
                                <w:spacing w:val="-2"/>
                                <w:sz w:val="16"/>
                              </w:rPr>
                              <w:t>August</w:t>
                            </w:r>
                            <w:r>
                              <w:rPr>
                                <w:rFonts w:ascii="Arial"/>
                                <w:color w:val="666666"/>
                                <w:spacing w:val="16"/>
                                <w:sz w:val="16"/>
                              </w:rPr>
                              <w:t> </w:t>
                            </w:r>
                            <w:r>
                              <w:rPr>
                                <w:rFonts w:ascii="Arial"/>
                                <w:color w:val="666666"/>
                                <w:spacing w:val="-4"/>
                                <w:sz w:val="16"/>
                              </w:rPr>
                              <w:t>2023</w:t>
                            </w:r>
                          </w:p>
                        </w:txbxContent>
                      </wps:txbx>
                      <wps:bodyPr wrap="square" lIns="0" tIns="0" rIns="0" bIns="0" rtlCol="0" vert="vert">
                        <a:noAutofit/>
                      </wps:bodyPr>
                    </wps:wsp>
                  </a:graphicData>
                </a:graphic>
              </wp:anchor>
            </w:drawing>
          </mc:Choice>
          <mc:Fallback>
            <w:pict>
              <v:shape style="position:absolute;margin-left:587.404663pt;margin-top:147.953995pt;width:10.95pt;height:495pt;mso-position-horizontal-relative:page;mso-position-vertical-relative:page;z-index:15732736" type="#_x0000_t202" id="docshape15" filled="false" stroked="false">
                <v:textbox inset="0,0,0,0" style="layout-flow:vertical">
                  <w:txbxContent>
                    <w:p>
                      <w:pPr>
                        <w:spacing w:before="14"/>
                        <w:ind w:left="20" w:right="0" w:firstLine="0"/>
                        <w:jc w:val="left"/>
                        <w:rPr>
                          <w:rFonts w:ascii="Arial"/>
                          <w:sz w:val="16"/>
                        </w:rPr>
                      </w:pPr>
                      <w:r>
                        <w:rPr>
                          <w:rFonts w:ascii="Arial"/>
                          <w:color w:val="666666"/>
                          <w:spacing w:val="-2"/>
                          <w:sz w:val="16"/>
                        </w:rPr>
                        <w:t>Downloaded</w:t>
                      </w:r>
                      <w:r>
                        <w:rPr>
                          <w:rFonts w:ascii="Arial"/>
                          <w:color w:val="666666"/>
                          <w:spacing w:val="13"/>
                          <w:sz w:val="16"/>
                        </w:rPr>
                        <w:t> </w:t>
                      </w:r>
                      <w:r>
                        <w:rPr>
                          <w:rFonts w:ascii="Arial"/>
                          <w:color w:val="666666"/>
                          <w:spacing w:val="-2"/>
                          <w:sz w:val="16"/>
                        </w:rPr>
                        <w:t>from</w:t>
                      </w:r>
                      <w:r>
                        <w:rPr>
                          <w:rFonts w:ascii="Arial"/>
                          <w:color w:val="666666"/>
                          <w:spacing w:val="15"/>
                          <w:sz w:val="16"/>
                        </w:rPr>
                        <w:t> </w:t>
                      </w:r>
                      <w:hyperlink r:id="rId8">
                        <w:r>
                          <w:rPr>
                            <w:rFonts w:ascii="Arial"/>
                            <w:color w:val="666666"/>
                            <w:spacing w:val="-2"/>
                            <w:sz w:val="16"/>
                          </w:rPr>
                          <w:t>https://academic.oup.com/jpubhealth/advance-article/doi/10.1093/pubmed/fdad137/7233966</w:t>
                        </w:r>
                      </w:hyperlink>
                      <w:r>
                        <w:rPr>
                          <w:rFonts w:ascii="Arial"/>
                          <w:color w:val="666666"/>
                          <w:spacing w:val="15"/>
                          <w:sz w:val="16"/>
                        </w:rPr>
                        <w:t> </w:t>
                      </w:r>
                      <w:r>
                        <w:rPr>
                          <w:rFonts w:ascii="Arial"/>
                          <w:color w:val="666666"/>
                          <w:spacing w:val="-2"/>
                          <w:sz w:val="16"/>
                        </w:rPr>
                        <w:t>by</w:t>
                      </w:r>
                      <w:r>
                        <w:rPr>
                          <w:rFonts w:ascii="Arial"/>
                          <w:color w:val="666666"/>
                          <w:spacing w:val="15"/>
                          <w:sz w:val="16"/>
                        </w:rPr>
                        <w:t> </w:t>
                      </w:r>
                      <w:r>
                        <w:rPr>
                          <w:rFonts w:ascii="Arial"/>
                          <w:color w:val="666666"/>
                          <w:spacing w:val="-2"/>
                          <w:sz w:val="16"/>
                        </w:rPr>
                        <w:t>guest</w:t>
                      </w:r>
                      <w:r>
                        <w:rPr>
                          <w:rFonts w:ascii="Arial"/>
                          <w:color w:val="666666"/>
                          <w:spacing w:val="15"/>
                          <w:sz w:val="16"/>
                        </w:rPr>
                        <w:t> </w:t>
                      </w:r>
                      <w:r>
                        <w:rPr>
                          <w:rFonts w:ascii="Arial"/>
                          <w:color w:val="666666"/>
                          <w:spacing w:val="-2"/>
                          <w:sz w:val="16"/>
                        </w:rPr>
                        <w:t>on</w:t>
                      </w:r>
                      <w:r>
                        <w:rPr>
                          <w:rFonts w:ascii="Arial"/>
                          <w:color w:val="666666"/>
                          <w:spacing w:val="15"/>
                          <w:sz w:val="16"/>
                        </w:rPr>
                        <w:t> </w:t>
                      </w:r>
                      <w:r>
                        <w:rPr>
                          <w:rFonts w:ascii="Arial"/>
                          <w:color w:val="666666"/>
                          <w:spacing w:val="-2"/>
                          <w:sz w:val="16"/>
                        </w:rPr>
                        <w:t>03</w:t>
                      </w:r>
                      <w:r>
                        <w:rPr>
                          <w:rFonts w:ascii="Arial"/>
                          <w:color w:val="666666"/>
                          <w:spacing w:val="15"/>
                          <w:sz w:val="16"/>
                        </w:rPr>
                        <w:t> </w:t>
                      </w:r>
                      <w:r>
                        <w:rPr>
                          <w:rFonts w:ascii="Arial"/>
                          <w:color w:val="666666"/>
                          <w:spacing w:val="-2"/>
                          <w:sz w:val="16"/>
                        </w:rPr>
                        <w:t>August</w:t>
                      </w:r>
                      <w:r>
                        <w:rPr>
                          <w:rFonts w:ascii="Arial"/>
                          <w:color w:val="666666"/>
                          <w:spacing w:val="16"/>
                          <w:sz w:val="16"/>
                        </w:rPr>
                        <w:t> </w:t>
                      </w:r>
                      <w:r>
                        <w:rPr>
                          <w:rFonts w:ascii="Arial"/>
                          <w:color w:val="666666"/>
                          <w:spacing w:val="-4"/>
                          <w:sz w:val="16"/>
                        </w:rPr>
                        <w:t>2023</w:t>
                      </w:r>
                    </w:p>
                  </w:txbxContent>
                </v:textbox>
                <w10:wrap type="none"/>
              </v:shape>
            </w:pict>
          </mc:Fallback>
        </mc:AlternateContent>
      </w:r>
      <w:r>
        <w:rPr>
          <w:sz w:val="17"/>
        </w:rPr>
        <w:t>McCracken</w:t>
      </w:r>
      <w:r>
        <w:rPr>
          <w:spacing w:val="27"/>
          <w:sz w:val="17"/>
        </w:rPr>
        <w:t> </w:t>
      </w:r>
      <w:r>
        <w:rPr>
          <w:sz w:val="17"/>
        </w:rPr>
        <w:t>K</w:t>
      </w:r>
      <w:r>
        <w:rPr>
          <w:spacing w:val="31"/>
          <w:sz w:val="17"/>
        </w:rPr>
        <w:t> </w:t>
      </w:r>
      <w:r>
        <w:rPr>
          <w:i/>
          <w:sz w:val="17"/>
        </w:rPr>
        <w:t>et</w:t>
      </w:r>
      <w:r>
        <w:rPr>
          <w:i/>
          <w:spacing w:val="27"/>
          <w:sz w:val="17"/>
        </w:rPr>
        <w:t> </w:t>
      </w:r>
      <w:r>
        <w:rPr>
          <w:i/>
          <w:sz w:val="17"/>
        </w:rPr>
        <w:t>al.</w:t>
      </w:r>
      <w:r>
        <w:rPr>
          <w:i/>
          <w:spacing w:val="28"/>
          <w:sz w:val="17"/>
        </w:rPr>
        <w:t> </w:t>
      </w:r>
      <w:r>
        <w:rPr>
          <w:i/>
          <w:sz w:val="17"/>
        </w:rPr>
        <w:t>Evaluation</w:t>
      </w:r>
      <w:r>
        <w:rPr>
          <w:i/>
          <w:spacing w:val="28"/>
          <w:sz w:val="17"/>
        </w:rPr>
        <w:t> </w:t>
      </w:r>
      <w:r>
        <w:rPr>
          <w:i/>
          <w:sz w:val="17"/>
        </w:rPr>
        <w:t>of</w:t>
      </w:r>
      <w:r>
        <w:rPr>
          <w:i/>
          <w:spacing w:val="40"/>
          <w:sz w:val="17"/>
        </w:rPr>
        <w:t> </w:t>
      </w:r>
      <w:r>
        <w:rPr>
          <w:i/>
          <w:sz w:val="17"/>
        </w:rPr>
        <w:t>Pause</w:t>
      </w:r>
      <w:r>
        <w:rPr>
          <w:sz w:val="17"/>
        </w:rPr>
        <w:t>.</w:t>
      </w:r>
      <w:r>
        <w:rPr>
          <w:spacing w:val="28"/>
          <w:sz w:val="17"/>
        </w:rPr>
        <w:t> </w:t>
      </w:r>
      <w:r>
        <w:rPr>
          <w:sz w:val="17"/>
        </w:rPr>
        <w:t>London:</w:t>
      </w:r>
      <w:r>
        <w:rPr>
          <w:spacing w:val="28"/>
          <w:sz w:val="17"/>
        </w:rPr>
        <w:t> </w:t>
      </w:r>
      <w:r>
        <w:rPr>
          <w:sz w:val="17"/>
        </w:rPr>
        <w:t>Department</w:t>
      </w:r>
      <w:r>
        <w:rPr>
          <w:spacing w:val="28"/>
          <w:sz w:val="17"/>
        </w:rPr>
        <w:t> </w:t>
      </w:r>
      <w:r>
        <w:rPr>
          <w:sz w:val="17"/>
        </w:rPr>
        <w:t>for </w:t>
      </w:r>
      <w:r>
        <w:rPr>
          <w:spacing w:val="-2"/>
          <w:sz w:val="17"/>
        </w:rPr>
        <w:t>Education, 2020. </w:t>
      </w:r>
      <w:hyperlink r:id="rId38">
        <w:r>
          <w:rPr>
            <w:color w:val="2E3092"/>
            <w:spacing w:val="-2"/>
            <w:sz w:val="17"/>
          </w:rPr>
          <w:t>https://www.gov.uk/government/publications/so</w:t>
        </w:r>
      </w:hyperlink>
    </w:p>
    <w:p>
      <w:pPr>
        <w:spacing w:line="190" w:lineRule="exact" w:before="0"/>
        <w:ind w:left="1030" w:right="0" w:firstLine="0"/>
        <w:jc w:val="left"/>
        <w:rPr>
          <w:sz w:val="17"/>
        </w:rPr>
      </w:pPr>
      <w:hyperlink r:id="rId38">
        <w:r>
          <w:rPr>
            <w:color w:val="2E3092"/>
            <w:sz w:val="17"/>
          </w:rPr>
          <w:t>cial-care-pause-programmeon</w:t>
        </w:r>
      </w:hyperlink>
      <w:r>
        <w:rPr>
          <w:color w:val="2E3092"/>
          <w:spacing w:val="-5"/>
          <w:sz w:val="17"/>
        </w:rPr>
        <w:t> </w:t>
      </w:r>
      <w:r>
        <w:rPr>
          <w:sz w:val="17"/>
        </w:rPr>
        <w:t>(accessed</w:t>
      </w:r>
      <w:r>
        <w:rPr>
          <w:spacing w:val="-5"/>
          <w:sz w:val="17"/>
        </w:rPr>
        <w:t> </w:t>
      </w:r>
      <w:r>
        <w:rPr>
          <w:sz w:val="17"/>
        </w:rPr>
        <w:t>Mar.</w:t>
      </w:r>
      <w:r>
        <w:rPr>
          <w:spacing w:val="-5"/>
          <w:sz w:val="17"/>
        </w:rPr>
        <w:t> </w:t>
      </w:r>
      <w:r>
        <w:rPr>
          <w:sz w:val="17"/>
        </w:rPr>
        <w:t>30,</w:t>
      </w:r>
      <w:r>
        <w:rPr>
          <w:spacing w:val="-5"/>
          <w:sz w:val="17"/>
        </w:rPr>
        <w:t> </w:t>
      </w:r>
      <w:r>
        <w:rPr>
          <w:spacing w:val="-2"/>
          <w:sz w:val="17"/>
        </w:rPr>
        <w:t>2023).</w:t>
      </w:r>
    </w:p>
    <w:p>
      <w:pPr>
        <w:pStyle w:val="ListParagraph"/>
        <w:numPr>
          <w:ilvl w:val="0"/>
          <w:numId w:val="1"/>
        </w:numPr>
        <w:tabs>
          <w:tab w:pos="1030" w:val="left" w:leader="none"/>
        </w:tabs>
        <w:spacing w:line="276" w:lineRule="auto" w:before="88" w:after="0"/>
        <w:ind w:left="1030" w:right="1" w:hanging="305"/>
        <w:jc w:val="left"/>
        <w:rPr>
          <w:sz w:val="17"/>
        </w:rPr>
      </w:pPr>
      <w:bookmarkStart w:name="_bookmark69" w:id="80"/>
      <w:bookmarkEnd w:id="80"/>
      <w:r>
        <w:rPr/>
      </w:r>
      <w:r>
        <w:rPr>
          <w:sz w:val="17"/>
        </w:rPr>
        <w:t>Woodman</w:t>
      </w:r>
      <w:r>
        <w:rPr>
          <w:spacing w:val="40"/>
          <w:sz w:val="17"/>
        </w:rPr>
        <w:t> </w:t>
      </w:r>
      <w:r>
        <w:rPr>
          <w:sz w:val="17"/>
        </w:rPr>
        <w:t>J,</w:t>
      </w:r>
      <w:r>
        <w:rPr>
          <w:spacing w:val="40"/>
          <w:sz w:val="17"/>
        </w:rPr>
        <w:t> </w:t>
      </w:r>
      <w:r>
        <w:rPr>
          <w:sz w:val="17"/>
        </w:rPr>
        <w:t>Gilbert</w:t>
      </w:r>
      <w:r>
        <w:rPr>
          <w:spacing w:val="40"/>
          <w:sz w:val="17"/>
        </w:rPr>
        <w:t> </w:t>
      </w:r>
      <w:r>
        <w:rPr>
          <w:sz w:val="17"/>
        </w:rPr>
        <w:t>R,</w:t>
      </w:r>
      <w:r>
        <w:rPr>
          <w:spacing w:val="40"/>
          <w:sz w:val="17"/>
        </w:rPr>
        <w:t> </w:t>
      </w:r>
      <w:r>
        <w:rPr>
          <w:sz w:val="17"/>
        </w:rPr>
        <w:t>Allister</w:t>
      </w:r>
      <w:r>
        <w:rPr>
          <w:spacing w:val="40"/>
          <w:sz w:val="17"/>
        </w:rPr>
        <w:t> </w:t>
      </w:r>
      <w:r>
        <w:rPr>
          <w:sz w:val="17"/>
        </w:rPr>
        <w:t>J</w:t>
      </w:r>
      <w:r>
        <w:rPr>
          <w:spacing w:val="40"/>
          <w:sz w:val="17"/>
        </w:rPr>
        <w:t> </w:t>
      </w:r>
      <w:r>
        <w:rPr>
          <w:i/>
          <w:sz w:val="17"/>
        </w:rPr>
        <w:t>et</w:t>
      </w:r>
      <w:r>
        <w:rPr>
          <w:i/>
          <w:spacing w:val="40"/>
          <w:sz w:val="17"/>
        </w:rPr>
        <w:t> </w:t>
      </w:r>
      <w:r>
        <w:rPr>
          <w:i/>
          <w:sz w:val="17"/>
        </w:rPr>
        <w:t>al.</w:t>
      </w:r>
      <w:r>
        <w:rPr>
          <w:i/>
          <w:spacing w:val="40"/>
          <w:sz w:val="17"/>
        </w:rPr>
        <w:t> </w:t>
      </w:r>
      <w:r>
        <w:rPr>
          <w:sz w:val="17"/>
        </w:rPr>
        <w:t>Responses</w:t>
      </w:r>
      <w:r>
        <w:rPr>
          <w:spacing w:val="40"/>
          <w:sz w:val="17"/>
        </w:rPr>
        <w:t> </w:t>
      </w:r>
      <w:r>
        <w:rPr>
          <w:sz w:val="17"/>
        </w:rPr>
        <w:t>to</w:t>
      </w:r>
      <w:r>
        <w:rPr>
          <w:spacing w:val="40"/>
          <w:sz w:val="17"/>
        </w:rPr>
        <w:t> </w:t>
      </w:r>
      <w:r>
        <w:rPr>
          <w:sz w:val="17"/>
        </w:rPr>
        <w:t>concerns about</w:t>
      </w:r>
      <w:r>
        <w:rPr>
          <w:spacing w:val="23"/>
          <w:sz w:val="17"/>
        </w:rPr>
        <w:t> </w:t>
      </w:r>
      <w:r>
        <w:rPr>
          <w:sz w:val="17"/>
        </w:rPr>
        <w:t>child</w:t>
      </w:r>
      <w:r>
        <w:rPr>
          <w:spacing w:val="23"/>
          <w:sz w:val="17"/>
        </w:rPr>
        <w:t> </w:t>
      </w:r>
      <w:r>
        <w:rPr>
          <w:sz w:val="17"/>
        </w:rPr>
        <w:t>maltreatment:</w:t>
      </w:r>
      <w:r>
        <w:rPr>
          <w:spacing w:val="24"/>
          <w:sz w:val="17"/>
        </w:rPr>
        <w:t> </w:t>
      </w:r>
      <w:r>
        <w:rPr>
          <w:sz w:val="17"/>
        </w:rPr>
        <w:t>a</w:t>
      </w:r>
      <w:r>
        <w:rPr>
          <w:spacing w:val="23"/>
          <w:sz w:val="17"/>
        </w:rPr>
        <w:t> </w:t>
      </w:r>
      <w:r>
        <w:rPr>
          <w:sz w:val="17"/>
        </w:rPr>
        <w:t>qualitative</w:t>
      </w:r>
      <w:r>
        <w:rPr>
          <w:spacing w:val="24"/>
          <w:sz w:val="17"/>
        </w:rPr>
        <w:t> </w:t>
      </w:r>
      <w:r>
        <w:rPr>
          <w:sz w:val="17"/>
        </w:rPr>
        <w:t>study</w:t>
      </w:r>
      <w:r>
        <w:rPr>
          <w:spacing w:val="23"/>
          <w:sz w:val="17"/>
        </w:rPr>
        <w:t> </w:t>
      </w:r>
      <w:r>
        <w:rPr>
          <w:sz w:val="17"/>
        </w:rPr>
        <w:t>of</w:t>
      </w:r>
      <w:r>
        <w:rPr>
          <w:spacing w:val="40"/>
          <w:sz w:val="17"/>
        </w:rPr>
        <w:t> </w:t>
      </w:r>
      <w:r>
        <w:rPr>
          <w:sz w:val="17"/>
        </w:rPr>
        <w:t>GPs</w:t>
      </w:r>
      <w:r>
        <w:rPr>
          <w:spacing w:val="23"/>
          <w:sz w:val="17"/>
        </w:rPr>
        <w:t> </w:t>
      </w:r>
      <w:r>
        <w:rPr>
          <w:sz w:val="17"/>
        </w:rPr>
        <w:t>in</w:t>
      </w:r>
      <w:r>
        <w:rPr>
          <w:spacing w:val="23"/>
          <w:sz w:val="17"/>
        </w:rPr>
        <w:t> </w:t>
      </w:r>
      <w:r>
        <w:rPr>
          <w:sz w:val="17"/>
        </w:rPr>
        <w:t>England.</w:t>
      </w:r>
    </w:p>
    <w:p>
      <w:pPr>
        <w:spacing w:line="276" w:lineRule="auto" w:before="119"/>
        <w:ind w:left="621" w:right="137" w:firstLine="0"/>
        <w:jc w:val="left"/>
        <w:rPr>
          <w:sz w:val="17"/>
        </w:rPr>
      </w:pPr>
      <w:r>
        <w:rPr/>
        <w:br w:type="column"/>
      </w:r>
      <w:r>
        <w:rPr>
          <w:i/>
          <w:sz w:val="17"/>
        </w:rPr>
        <w:t>BMJ</w:t>
      </w:r>
      <w:r>
        <w:rPr>
          <w:i/>
          <w:spacing w:val="40"/>
          <w:sz w:val="17"/>
        </w:rPr>
        <w:t> </w:t>
      </w:r>
      <w:r>
        <w:rPr>
          <w:i/>
          <w:sz w:val="17"/>
        </w:rPr>
        <w:t>Open</w:t>
      </w:r>
      <w:r>
        <w:rPr>
          <w:i/>
          <w:spacing w:val="40"/>
          <w:sz w:val="17"/>
        </w:rPr>
        <w:t> </w:t>
      </w:r>
      <w:r>
        <w:rPr>
          <w:sz w:val="17"/>
        </w:rPr>
        <w:t>2013;</w:t>
      </w:r>
      <w:r>
        <w:rPr>
          <w:b/>
          <w:sz w:val="17"/>
        </w:rPr>
        <w:t>3</w:t>
      </w:r>
      <w:r>
        <w:rPr>
          <w:sz w:val="17"/>
        </w:rPr>
        <w:t>(</w:t>
      </w:r>
      <w:r>
        <w:rPr>
          <w:b/>
          <w:sz w:val="17"/>
        </w:rPr>
        <w:t>12</w:t>
      </w:r>
      <w:r>
        <w:rPr>
          <w:sz w:val="17"/>
        </w:rPr>
        <w:t>):e003894.</w:t>
      </w:r>
      <w:r>
        <w:rPr>
          <w:spacing w:val="40"/>
          <w:sz w:val="17"/>
        </w:rPr>
        <w:t> </w:t>
      </w:r>
      <w:hyperlink r:id="rId39">
        <w:r>
          <w:rPr>
            <w:color w:val="2E3092"/>
            <w:sz w:val="17"/>
          </w:rPr>
          <w:t>https://doi.org/10.1136/bmjope</w:t>
        </w:r>
      </w:hyperlink>
      <w:r>
        <w:rPr>
          <w:color w:val="2E3092"/>
          <w:spacing w:val="40"/>
          <w:sz w:val="17"/>
        </w:rPr>
        <w:t> </w:t>
      </w:r>
      <w:hyperlink r:id="rId39">
        <w:r>
          <w:rPr>
            <w:color w:val="2E3092"/>
            <w:spacing w:val="-2"/>
            <w:sz w:val="17"/>
          </w:rPr>
          <w:t>n-2013-003894</w:t>
        </w:r>
      </w:hyperlink>
      <w:r>
        <w:rPr>
          <w:spacing w:val="-2"/>
          <w:sz w:val="17"/>
        </w:rPr>
        <w:t>.</w:t>
      </w:r>
    </w:p>
    <w:p>
      <w:pPr>
        <w:pStyle w:val="ListParagraph"/>
        <w:numPr>
          <w:ilvl w:val="0"/>
          <w:numId w:val="1"/>
        </w:numPr>
        <w:tabs>
          <w:tab w:pos="621" w:val="left" w:leader="none"/>
        </w:tabs>
        <w:spacing w:line="276" w:lineRule="auto" w:before="58" w:after="0"/>
        <w:ind w:left="621" w:right="138" w:hanging="305"/>
        <w:jc w:val="both"/>
        <w:rPr>
          <w:sz w:val="17"/>
        </w:rPr>
      </w:pPr>
      <w:bookmarkStart w:name="_bookmark70" w:id="81"/>
      <w:bookmarkEnd w:id="81"/>
      <w:r>
        <w:rPr/>
      </w:r>
      <w:r>
        <w:rPr>
          <w:sz w:val="17"/>
        </w:rPr>
        <w:t>Philip G, Bedston S, Youansamouth L </w:t>
      </w:r>
      <w:r>
        <w:rPr>
          <w:i/>
          <w:sz w:val="17"/>
        </w:rPr>
        <w:t>et al. ‘“UP AGAINST IT”:</w:t>
      </w:r>
      <w:r>
        <w:rPr>
          <w:i/>
          <w:sz w:val="17"/>
        </w:rPr>
        <w:t> Understanding Fathers’ Repeat Appearance in Local Authority Care’</w:t>
      </w:r>
      <w:r>
        <w:rPr>
          <w:sz w:val="17"/>
        </w:rPr>
        <w:t>. UK: The Nuffield Foundation, 2021.</w:t>
      </w:r>
    </w:p>
    <w:sectPr>
      <w:pgSz w:w="12250" w:h="15820"/>
      <w:pgMar w:header="696" w:footer="0" w:top="1280" w:bottom="280" w:left="708" w:right="708"/>
      <w:cols w:num="2" w:equalWidth="0">
        <w:col w:w="5530" w:space="40"/>
        <w:col w:w="526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Gill Sans MT">
    <w:altName w:val="Gill Sans MT"/>
    <w:charset w:val="0"/>
    <w:family w:val="swiss"/>
    <w:pitch w:val="variable"/>
  </w:font>
  <w:font w:name="Garamond">
    <w:altName w:val="Garamond"/>
    <w:charset w:val="0"/>
    <w:family w:val="roman"/>
    <w:pitch w:val="variable"/>
  </w:font>
  <w:font w:name="Book Antiqua">
    <w:altName w:val="Book Antiqua"/>
    <w:charset w:val="0"/>
    <w:family w:val="roman"/>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57600">
              <wp:simplePos x="0" y="0"/>
              <wp:positionH relativeFrom="page">
                <wp:posOffset>910971</wp:posOffset>
              </wp:positionH>
              <wp:positionV relativeFrom="page">
                <wp:posOffset>604062</wp:posOffset>
              </wp:positionV>
              <wp:extent cx="6326505"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326505" cy="1270"/>
                      </a:xfrm>
                      <a:custGeom>
                        <a:avLst/>
                        <a:gdLst/>
                        <a:ahLst/>
                        <a:cxnLst/>
                        <a:rect l="l" t="t" r="r" b="b"/>
                        <a:pathLst>
                          <a:path w="6326505" h="0">
                            <a:moveTo>
                              <a:pt x="0" y="0"/>
                            </a:moveTo>
                            <a:lnTo>
                              <a:pt x="6326390" y="0"/>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58880" from="71.730003pt,47.563995pt" to="569.871003pt,47.563995pt" stroked="true" strokeweight=".504pt" strokecolor="#000000">
              <v:stroke dashstyle="solid"/>
              <w10:wrap type="none"/>
            </v:line>
          </w:pict>
        </mc:Fallback>
      </mc:AlternateContent>
    </w:r>
    <w:r>
      <w:rPr/>
      <mc:AlternateContent>
        <mc:Choice Requires="wps">
          <w:drawing>
            <wp:anchor distT="0" distB="0" distL="0" distR="0" allowOverlap="1" layoutInCell="1" locked="0" behindDoc="1" simplePos="0" relativeHeight="487258112">
              <wp:simplePos x="0" y="0"/>
              <wp:positionH relativeFrom="page">
                <wp:posOffset>4355960</wp:posOffset>
              </wp:positionH>
              <wp:positionV relativeFrom="page">
                <wp:posOffset>436016</wp:posOffset>
              </wp:positionV>
              <wp:extent cx="2894965" cy="12636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894965" cy="126364"/>
                      </a:xfrm>
                      <a:prstGeom prst="rect">
                        <a:avLst/>
                      </a:prstGeom>
                    </wps:spPr>
                    <wps:txbx>
                      <w:txbxContent>
                        <w:p>
                          <w:pPr>
                            <w:spacing w:before="19"/>
                            <w:ind w:left="20" w:right="0" w:firstLine="0"/>
                            <w:jc w:val="left"/>
                            <w:rPr>
                              <w:sz w:val="14"/>
                            </w:rPr>
                          </w:pPr>
                          <w:r>
                            <w:rPr>
                              <w:sz w:val="14"/>
                            </w:rPr>
                            <w:t>Journal</w:t>
                          </w:r>
                          <w:r>
                            <w:rPr>
                              <w:spacing w:val="-5"/>
                              <w:sz w:val="14"/>
                            </w:rPr>
                            <w:t> </w:t>
                          </w:r>
                          <w:r>
                            <w:rPr>
                              <w:sz w:val="14"/>
                            </w:rPr>
                            <w:t>of</w:t>
                          </w:r>
                          <w:r>
                            <w:rPr>
                              <w:spacing w:val="14"/>
                              <w:sz w:val="14"/>
                            </w:rPr>
                            <w:t> </w:t>
                          </w:r>
                          <w:r>
                            <w:rPr>
                              <w:sz w:val="14"/>
                            </w:rPr>
                            <w:t>Public</w:t>
                          </w:r>
                          <w:r>
                            <w:rPr>
                              <w:spacing w:val="-4"/>
                              <w:sz w:val="14"/>
                            </w:rPr>
                            <w:t> </w:t>
                          </w:r>
                          <w:r>
                            <w:rPr>
                              <w:sz w:val="14"/>
                            </w:rPr>
                            <w:t>Health</w:t>
                          </w:r>
                          <w:r>
                            <w:rPr>
                              <w:spacing w:val="31"/>
                              <w:sz w:val="14"/>
                            </w:rPr>
                            <w:t> </w:t>
                          </w:r>
                          <w:r>
                            <w:rPr>
                              <w:sz w:val="14"/>
                            </w:rPr>
                            <w:t>|</w:t>
                          </w:r>
                          <w:r>
                            <w:rPr>
                              <w:spacing w:val="32"/>
                              <w:sz w:val="14"/>
                            </w:rPr>
                            <w:t> </w:t>
                          </w:r>
                          <w:r>
                            <w:rPr>
                              <w:sz w:val="14"/>
                            </w:rPr>
                            <w:t>pp.</w:t>
                          </w:r>
                          <w:r>
                            <w:rPr>
                              <w:spacing w:val="1"/>
                              <w:sz w:val="14"/>
                            </w:rPr>
                            <w:t> </w:t>
                          </w:r>
                          <w:r>
                            <w:rPr>
                              <w:sz w:val="14"/>
                            </w:rPr>
                            <w:t>1–7</w:t>
                          </w:r>
                          <w:r>
                            <w:rPr>
                              <w:spacing w:val="32"/>
                              <w:sz w:val="14"/>
                            </w:rPr>
                            <w:t> </w:t>
                          </w:r>
                          <w:r>
                            <w:rPr>
                              <w:sz w:val="14"/>
                            </w:rPr>
                            <w:t>|</w:t>
                          </w:r>
                          <w:r>
                            <w:rPr>
                              <w:spacing w:val="31"/>
                              <w:sz w:val="14"/>
                            </w:rPr>
                            <w:t> </w:t>
                          </w:r>
                          <w:hyperlink r:id="rId1">
                            <w:r>
                              <w:rPr>
                                <w:color w:val="2E3092"/>
                                <w:spacing w:val="-2"/>
                                <w:sz w:val="14"/>
                              </w:rPr>
                              <w:t>https://doi.org/10.1093/pubmed/fdad137</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42.989014pt;margin-top:34.331993pt;width:227.95pt;height:9.950pt;mso-position-horizontal-relative:page;mso-position-vertical-relative:page;z-index:-16058368" type="#_x0000_t202" id="docshape1" filled="false" stroked="false">
              <v:textbox inset="0,0,0,0">
                <w:txbxContent>
                  <w:p>
                    <w:pPr>
                      <w:spacing w:before="19"/>
                      <w:ind w:left="20" w:right="0" w:firstLine="0"/>
                      <w:jc w:val="left"/>
                      <w:rPr>
                        <w:sz w:val="14"/>
                      </w:rPr>
                    </w:pPr>
                    <w:r>
                      <w:rPr>
                        <w:sz w:val="14"/>
                      </w:rPr>
                      <w:t>Journal</w:t>
                    </w:r>
                    <w:r>
                      <w:rPr>
                        <w:spacing w:val="-5"/>
                        <w:sz w:val="14"/>
                      </w:rPr>
                      <w:t> </w:t>
                    </w:r>
                    <w:r>
                      <w:rPr>
                        <w:sz w:val="14"/>
                      </w:rPr>
                      <w:t>of</w:t>
                    </w:r>
                    <w:r>
                      <w:rPr>
                        <w:spacing w:val="14"/>
                        <w:sz w:val="14"/>
                      </w:rPr>
                      <w:t> </w:t>
                    </w:r>
                    <w:r>
                      <w:rPr>
                        <w:sz w:val="14"/>
                      </w:rPr>
                      <w:t>Public</w:t>
                    </w:r>
                    <w:r>
                      <w:rPr>
                        <w:spacing w:val="-4"/>
                        <w:sz w:val="14"/>
                      </w:rPr>
                      <w:t> </w:t>
                    </w:r>
                    <w:r>
                      <w:rPr>
                        <w:sz w:val="14"/>
                      </w:rPr>
                      <w:t>Health</w:t>
                    </w:r>
                    <w:r>
                      <w:rPr>
                        <w:spacing w:val="31"/>
                        <w:sz w:val="14"/>
                      </w:rPr>
                      <w:t> </w:t>
                    </w:r>
                    <w:r>
                      <w:rPr>
                        <w:sz w:val="14"/>
                      </w:rPr>
                      <w:t>|</w:t>
                    </w:r>
                    <w:r>
                      <w:rPr>
                        <w:spacing w:val="32"/>
                        <w:sz w:val="14"/>
                      </w:rPr>
                      <w:t> </w:t>
                    </w:r>
                    <w:r>
                      <w:rPr>
                        <w:sz w:val="14"/>
                      </w:rPr>
                      <w:t>pp.</w:t>
                    </w:r>
                    <w:r>
                      <w:rPr>
                        <w:spacing w:val="1"/>
                        <w:sz w:val="14"/>
                      </w:rPr>
                      <w:t> </w:t>
                    </w:r>
                    <w:r>
                      <w:rPr>
                        <w:sz w:val="14"/>
                      </w:rPr>
                      <w:t>1–7</w:t>
                    </w:r>
                    <w:r>
                      <w:rPr>
                        <w:spacing w:val="32"/>
                        <w:sz w:val="14"/>
                      </w:rPr>
                      <w:t> </w:t>
                    </w:r>
                    <w:r>
                      <w:rPr>
                        <w:sz w:val="14"/>
                      </w:rPr>
                      <w:t>|</w:t>
                    </w:r>
                    <w:r>
                      <w:rPr>
                        <w:spacing w:val="31"/>
                        <w:sz w:val="14"/>
                      </w:rPr>
                      <w:t> </w:t>
                    </w:r>
                    <w:hyperlink r:id="rId1">
                      <w:r>
                        <w:rPr>
                          <w:color w:val="2E3092"/>
                          <w:spacing w:val="-2"/>
                          <w:sz w:val="14"/>
                        </w:rPr>
                        <w:t>https://doi.org/10.1093/pubmed/fdad137</w:t>
                      </w:r>
                    </w:hyperlink>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58624">
              <wp:simplePos x="0" y="0"/>
              <wp:positionH relativeFrom="page">
                <wp:posOffset>530809</wp:posOffset>
              </wp:positionH>
              <wp:positionV relativeFrom="page">
                <wp:posOffset>606691</wp:posOffset>
              </wp:positionV>
              <wp:extent cx="632650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326505" cy="1270"/>
                      </a:xfrm>
                      <a:custGeom>
                        <a:avLst/>
                        <a:gdLst/>
                        <a:ahLst/>
                        <a:cxnLst/>
                        <a:rect l="l" t="t" r="r" b="b"/>
                        <a:pathLst>
                          <a:path w="6326505" h="0">
                            <a:moveTo>
                              <a:pt x="0" y="0"/>
                            </a:moveTo>
                            <a:lnTo>
                              <a:pt x="6326390" y="0"/>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57856" from="41.796001pt,47.770992pt" to="539.937001pt,47.770992pt" stroked="true" strokeweight=".504pt" strokecolor="#000000">
              <v:stroke dashstyle="solid"/>
              <w10:wrap type="none"/>
            </v:line>
          </w:pict>
        </mc:Fallback>
      </mc:AlternateContent>
    </w:r>
    <w:r>
      <w:rPr/>
      <mc:AlternateContent>
        <mc:Choice Requires="wps">
          <w:drawing>
            <wp:anchor distT="0" distB="0" distL="0" distR="0" allowOverlap="1" layoutInCell="1" locked="0" behindDoc="1" simplePos="0" relativeHeight="487259136">
              <wp:simplePos x="0" y="0"/>
              <wp:positionH relativeFrom="page">
                <wp:posOffset>492709</wp:posOffset>
              </wp:positionH>
              <wp:positionV relativeFrom="page">
                <wp:posOffset>427947</wp:posOffset>
              </wp:positionV>
              <wp:extent cx="136525" cy="1403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36525" cy="140335"/>
                      </a:xfrm>
                      <a:prstGeom prst="rect">
                        <a:avLst/>
                      </a:prstGeom>
                    </wps:spPr>
                    <wps:txbx>
                      <w:txbxContent>
                        <w:p>
                          <w:pPr>
                            <w:spacing w:before="19"/>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38.796001pt;margin-top:33.696678pt;width:10.75pt;height:11.05pt;mso-position-horizontal-relative:page;mso-position-vertical-relative:page;z-index:-16057344" type="#_x0000_t202" id="docshape2" filled="false" stroked="false">
              <v:textbox inset="0,0,0,0">
                <w:txbxContent>
                  <w:p>
                    <w:pPr>
                      <w:spacing w:before="19"/>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59648">
              <wp:simplePos x="0" y="0"/>
              <wp:positionH relativeFrom="page">
                <wp:posOffset>723734</wp:posOffset>
              </wp:positionH>
              <wp:positionV relativeFrom="page">
                <wp:posOffset>438530</wp:posOffset>
              </wp:positionV>
              <wp:extent cx="1266190" cy="126364"/>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266190" cy="126364"/>
                      </a:xfrm>
                      <a:prstGeom prst="rect">
                        <a:avLst/>
                      </a:prstGeom>
                    </wps:spPr>
                    <wps:txbx>
                      <w:txbxContent>
                        <w:p>
                          <w:pPr>
                            <w:spacing w:before="19"/>
                            <w:ind w:left="20" w:right="0" w:firstLine="0"/>
                            <w:jc w:val="left"/>
                            <w:rPr>
                              <w:sz w:val="14"/>
                            </w:rPr>
                          </w:pPr>
                          <w:r>
                            <w:rPr>
                              <w:sz w:val="14"/>
                            </w:rPr>
                            <w:t>JOURNAL</w:t>
                          </w:r>
                          <w:r>
                            <w:rPr>
                              <w:spacing w:val="-8"/>
                              <w:sz w:val="14"/>
                            </w:rPr>
                            <w:t> </w:t>
                          </w:r>
                          <w:r>
                            <w:rPr>
                              <w:sz w:val="14"/>
                            </w:rPr>
                            <w:t>OF</w:t>
                          </w:r>
                          <w:r>
                            <w:rPr>
                              <w:spacing w:val="-7"/>
                              <w:sz w:val="14"/>
                            </w:rPr>
                            <w:t> </w:t>
                          </w:r>
                          <w:r>
                            <w:rPr>
                              <w:sz w:val="14"/>
                            </w:rPr>
                            <w:t>PUBLIC</w:t>
                          </w:r>
                          <w:r>
                            <w:rPr>
                              <w:spacing w:val="-7"/>
                              <w:sz w:val="14"/>
                            </w:rPr>
                            <w:t> </w:t>
                          </w:r>
                          <w:r>
                            <w:rPr>
                              <w:spacing w:val="-2"/>
                              <w:sz w:val="14"/>
                            </w:rPr>
                            <w:t>HEALTH</w:t>
                          </w:r>
                        </w:p>
                      </w:txbxContent>
                    </wps:txbx>
                    <wps:bodyPr wrap="square" lIns="0" tIns="0" rIns="0" bIns="0" rtlCol="0">
                      <a:noAutofit/>
                    </wps:bodyPr>
                  </wps:wsp>
                </a:graphicData>
              </a:graphic>
            </wp:anchor>
          </w:drawing>
        </mc:Choice>
        <mc:Fallback>
          <w:pict>
            <v:shape style="position:absolute;margin-left:56.987pt;margin-top:34.529995pt;width:99.7pt;height:9.950pt;mso-position-horizontal-relative:page;mso-position-vertical-relative:page;z-index:-16056832" type="#_x0000_t202" id="docshape3" filled="false" stroked="false">
              <v:textbox inset="0,0,0,0">
                <w:txbxContent>
                  <w:p>
                    <w:pPr>
                      <w:spacing w:before="19"/>
                      <w:ind w:left="20" w:right="0" w:firstLine="0"/>
                      <w:jc w:val="left"/>
                      <w:rPr>
                        <w:sz w:val="14"/>
                      </w:rPr>
                    </w:pPr>
                    <w:r>
                      <w:rPr>
                        <w:sz w:val="14"/>
                      </w:rPr>
                      <w:t>JOURNAL</w:t>
                    </w:r>
                    <w:r>
                      <w:rPr>
                        <w:spacing w:val="-8"/>
                        <w:sz w:val="14"/>
                      </w:rPr>
                      <w:t> </w:t>
                    </w:r>
                    <w:r>
                      <w:rPr>
                        <w:sz w:val="14"/>
                      </w:rPr>
                      <w:t>OF</w:t>
                    </w:r>
                    <w:r>
                      <w:rPr>
                        <w:spacing w:val="-7"/>
                        <w:sz w:val="14"/>
                      </w:rPr>
                      <w:t> </w:t>
                    </w:r>
                    <w:r>
                      <w:rPr>
                        <w:sz w:val="14"/>
                      </w:rPr>
                      <w:t>PUBLIC</w:t>
                    </w:r>
                    <w:r>
                      <w:rPr>
                        <w:spacing w:val="-7"/>
                        <w:sz w:val="14"/>
                      </w:rPr>
                      <w:t> </w:t>
                    </w:r>
                    <w:r>
                      <w:rPr>
                        <w:spacing w:val="-2"/>
                        <w:sz w:val="14"/>
                      </w:rPr>
                      <w:t>HEALTH</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60160">
              <wp:simplePos x="0" y="0"/>
              <wp:positionH relativeFrom="page">
                <wp:posOffset>910971</wp:posOffset>
              </wp:positionH>
              <wp:positionV relativeFrom="page">
                <wp:posOffset>608063</wp:posOffset>
              </wp:positionV>
              <wp:extent cx="6326505"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6326505" cy="1270"/>
                      </a:xfrm>
                      <a:custGeom>
                        <a:avLst/>
                        <a:gdLst/>
                        <a:ahLst/>
                        <a:cxnLst/>
                        <a:rect l="l" t="t" r="r" b="b"/>
                        <a:pathLst>
                          <a:path w="6326505" h="0">
                            <a:moveTo>
                              <a:pt x="0" y="0"/>
                            </a:moveTo>
                            <a:lnTo>
                              <a:pt x="6326390" y="0"/>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56320" from="71.730003pt,47.878994pt" to="569.871003pt,47.878994pt" stroked="true" strokeweight=".504pt" strokecolor="#000000">
              <v:stroke dashstyle="solid"/>
              <w10:wrap type="none"/>
            </v:line>
          </w:pict>
        </mc:Fallback>
      </mc:AlternateContent>
    </w:r>
    <w:r>
      <w:rPr/>
      <mc:AlternateContent>
        <mc:Choice Requires="wps">
          <w:drawing>
            <wp:anchor distT="0" distB="0" distL="0" distR="0" allowOverlap="1" layoutInCell="1" locked="0" behindDoc="1" simplePos="0" relativeHeight="487260672">
              <wp:simplePos x="0" y="0"/>
              <wp:positionH relativeFrom="page">
                <wp:posOffset>4785271</wp:posOffset>
              </wp:positionH>
              <wp:positionV relativeFrom="page">
                <wp:posOffset>427947</wp:posOffset>
              </wp:positionV>
              <wp:extent cx="2503170" cy="14160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2503170" cy="141605"/>
                      </a:xfrm>
                      <a:prstGeom prst="rect">
                        <a:avLst/>
                      </a:prstGeom>
                    </wps:spPr>
                    <wps:txbx>
                      <w:txbxContent>
                        <w:p>
                          <w:pPr>
                            <w:tabs>
                              <w:tab w:pos="3786" w:val="left" w:leader="none"/>
                            </w:tabs>
                            <w:spacing w:before="19"/>
                            <w:ind w:left="20" w:right="0" w:firstLine="0"/>
                            <w:jc w:val="left"/>
                            <w:rPr>
                              <w:sz w:val="16"/>
                            </w:rPr>
                          </w:pPr>
                          <w:r>
                            <w:rPr>
                              <w:spacing w:val="-2"/>
                              <w:sz w:val="14"/>
                            </w:rPr>
                            <w:t>NARRATIVE</w:t>
                          </w:r>
                          <w:r>
                            <w:rPr>
                              <w:spacing w:val="2"/>
                              <w:sz w:val="14"/>
                            </w:rPr>
                            <w:t> </w:t>
                          </w:r>
                          <w:r>
                            <w:rPr>
                              <w:spacing w:val="-2"/>
                              <w:sz w:val="14"/>
                            </w:rPr>
                            <w:t>ACCOUNTS</w:t>
                          </w:r>
                          <w:r>
                            <w:rPr>
                              <w:spacing w:val="2"/>
                              <w:sz w:val="14"/>
                            </w:rPr>
                            <w:t> </w:t>
                          </w:r>
                          <w:r>
                            <w:rPr>
                              <w:spacing w:val="-2"/>
                              <w:sz w:val="14"/>
                            </w:rPr>
                            <w:t>OF</w:t>
                          </w:r>
                          <w:r>
                            <w:rPr>
                              <w:spacing w:val="2"/>
                              <w:sz w:val="14"/>
                            </w:rPr>
                            <w:t> </w:t>
                          </w:r>
                          <w:r>
                            <w:rPr>
                              <w:spacing w:val="-2"/>
                              <w:sz w:val="14"/>
                            </w:rPr>
                            <w:t>BIRTH</w:t>
                          </w:r>
                          <w:r>
                            <w:rPr>
                              <w:spacing w:val="4"/>
                              <w:sz w:val="14"/>
                            </w:rPr>
                            <w:t> </w:t>
                          </w:r>
                          <w:r>
                            <w:rPr>
                              <w:spacing w:val="-2"/>
                              <w:sz w:val="14"/>
                            </w:rPr>
                            <w:t>MOTHERS’</w:t>
                          </w:r>
                          <w:r>
                            <w:rPr>
                              <w:spacing w:val="3"/>
                              <w:sz w:val="14"/>
                            </w:rPr>
                            <w:t> </w:t>
                          </w:r>
                          <w:r>
                            <w:rPr>
                              <w:spacing w:val="-2"/>
                              <w:sz w:val="14"/>
                            </w:rPr>
                            <w:t>HEALTH</w:t>
                          </w:r>
                          <w:r>
                            <w:rPr>
                              <w:sz w:val="14"/>
                            </w:rPr>
                            <w:tab/>
                          </w:r>
                          <w:r>
                            <w:rPr>
                              <w:spacing w:val="-10"/>
                              <w:sz w:val="16"/>
                            </w:rPr>
                            <w:fldChar w:fldCharType="begin"/>
                          </w:r>
                          <w:r>
                            <w:rPr>
                              <w:spacing w:val="-10"/>
                              <w:sz w:val="16"/>
                            </w:rPr>
                            <w:instrText> PAGE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376.792999pt;margin-top:33.696678pt;width:197.1pt;height:11.15pt;mso-position-horizontal-relative:page;mso-position-vertical-relative:page;z-index:-16055808" type="#_x0000_t202" id="docshape8" filled="false" stroked="false">
              <v:textbox inset="0,0,0,0">
                <w:txbxContent>
                  <w:p>
                    <w:pPr>
                      <w:tabs>
                        <w:tab w:pos="3786" w:val="left" w:leader="none"/>
                      </w:tabs>
                      <w:spacing w:before="19"/>
                      <w:ind w:left="20" w:right="0" w:firstLine="0"/>
                      <w:jc w:val="left"/>
                      <w:rPr>
                        <w:sz w:val="16"/>
                      </w:rPr>
                    </w:pPr>
                    <w:r>
                      <w:rPr>
                        <w:spacing w:val="-2"/>
                        <w:sz w:val="14"/>
                      </w:rPr>
                      <w:t>NARRATIVE</w:t>
                    </w:r>
                    <w:r>
                      <w:rPr>
                        <w:spacing w:val="2"/>
                        <w:sz w:val="14"/>
                      </w:rPr>
                      <w:t> </w:t>
                    </w:r>
                    <w:r>
                      <w:rPr>
                        <w:spacing w:val="-2"/>
                        <w:sz w:val="14"/>
                      </w:rPr>
                      <w:t>ACCOUNTS</w:t>
                    </w:r>
                    <w:r>
                      <w:rPr>
                        <w:spacing w:val="2"/>
                        <w:sz w:val="14"/>
                      </w:rPr>
                      <w:t> </w:t>
                    </w:r>
                    <w:r>
                      <w:rPr>
                        <w:spacing w:val="-2"/>
                        <w:sz w:val="14"/>
                      </w:rPr>
                      <w:t>OF</w:t>
                    </w:r>
                    <w:r>
                      <w:rPr>
                        <w:spacing w:val="2"/>
                        <w:sz w:val="14"/>
                      </w:rPr>
                      <w:t> </w:t>
                    </w:r>
                    <w:r>
                      <w:rPr>
                        <w:spacing w:val="-2"/>
                        <w:sz w:val="14"/>
                      </w:rPr>
                      <w:t>BIRTH</w:t>
                    </w:r>
                    <w:r>
                      <w:rPr>
                        <w:spacing w:val="4"/>
                        <w:sz w:val="14"/>
                      </w:rPr>
                      <w:t> </w:t>
                    </w:r>
                    <w:r>
                      <w:rPr>
                        <w:spacing w:val="-2"/>
                        <w:sz w:val="14"/>
                      </w:rPr>
                      <w:t>MOTHERS’</w:t>
                    </w:r>
                    <w:r>
                      <w:rPr>
                        <w:spacing w:val="3"/>
                        <w:sz w:val="14"/>
                      </w:rPr>
                      <w:t> </w:t>
                    </w:r>
                    <w:r>
                      <w:rPr>
                        <w:spacing w:val="-2"/>
                        <w:sz w:val="14"/>
                      </w:rPr>
                      <w:t>HEALTH</w:t>
                    </w:r>
                    <w:r>
                      <w:rPr>
                        <w:sz w:val="14"/>
                      </w:rPr>
                      <w:tab/>
                    </w:r>
                    <w:r>
                      <w:rPr>
                        <w:spacing w:val="-10"/>
                        <w:sz w:val="16"/>
                      </w:rPr>
                      <w:fldChar w:fldCharType="begin"/>
                    </w:r>
                    <w:r>
                      <w:rPr>
                        <w:spacing w:val="-10"/>
                        <w:sz w:val="16"/>
                      </w:rPr>
                      <w:instrText> PAGE </w:instrText>
                    </w:r>
                    <w:r>
                      <w:rPr>
                        <w:spacing w:val="-10"/>
                        <w:sz w:val="16"/>
                      </w:rPr>
                      <w:fldChar w:fldCharType="separate"/>
                    </w:r>
                    <w:r>
                      <w:rPr>
                        <w:spacing w:val="-10"/>
                        <w:sz w:val="16"/>
                      </w:rPr>
                      <w:t>7</w:t>
                    </w:r>
                    <w:r>
                      <w:rPr>
                        <w:spacing w:val="-10"/>
                        <w:sz w:val="16"/>
                      </w:rPr>
                      <w:fldChar w:fldCharType="end"/>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261184">
              <wp:simplePos x="0" y="0"/>
              <wp:positionH relativeFrom="page">
                <wp:posOffset>530809</wp:posOffset>
              </wp:positionH>
              <wp:positionV relativeFrom="page">
                <wp:posOffset>608063</wp:posOffset>
              </wp:positionV>
              <wp:extent cx="6326505"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326505" cy="1270"/>
                      </a:xfrm>
                      <a:custGeom>
                        <a:avLst/>
                        <a:gdLst/>
                        <a:ahLst/>
                        <a:cxnLst/>
                        <a:rect l="l" t="t" r="r" b="b"/>
                        <a:pathLst>
                          <a:path w="6326505" h="0">
                            <a:moveTo>
                              <a:pt x="0" y="0"/>
                            </a:moveTo>
                            <a:lnTo>
                              <a:pt x="6326390" y="0"/>
                            </a:lnTo>
                          </a:path>
                        </a:pathLst>
                      </a:custGeom>
                      <a:ln w="640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55296" from="41.796001pt,47.878994pt" to="539.937001pt,47.878994pt" stroked="true" strokeweight=".504pt" strokecolor="#000000">
              <v:stroke dashstyle="solid"/>
              <w10:wrap type="none"/>
            </v:line>
          </w:pict>
        </mc:Fallback>
      </mc:AlternateContent>
    </w:r>
    <w:r>
      <w:rPr/>
      <mc:AlternateContent>
        <mc:Choice Requires="wps">
          <w:drawing>
            <wp:anchor distT="0" distB="0" distL="0" distR="0" allowOverlap="1" layoutInCell="1" locked="0" behindDoc="1" simplePos="0" relativeHeight="487261696">
              <wp:simplePos x="0" y="0"/>
              <wp:positionH relativeFrom="page">
                <wp:posOffset>492709</wp:posOffset>
              </wp:positionH>
              <wp:positionV relativeFrom="page">
                <wp:posOffset>429432</wp:posOffset>
              </wp:positionV>
              <wp:extent cx="136525" cy="1403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36525" cy="140335"/>
                      </a:xfrm>
                      <a:prstGeom prst="rect">
                        <a:avLst/>
                      </a:prstGeom>
                    </wps:spPr>
                    <wps:txbx>
                      <w:txbxContent>
                        <w:p>
                          <w:pPr>
                            <w:spacing w:before="19"/>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38.796001pt;margin-top:33.81358pt;width:10.75pt;height:11.05pt;mso-position-horizontal-relative:page;mso-position-vertical-relative:page;z-index:-16054784" type="#_x0000_t202" id="docshape9" filled="false" stroked="false">
              <v:textbox inset="0,0,0,0">
                <w:txbxContent>
                  <w:p>
                    <w:pPr>
                      <w:spacing w:before="19"/>
                      <w:ind w:left="60" w:right="0" w:firstLine="0"/>
                      <w:jc w:val="left"/>
                      <w:rPr>
                        <w:sz w:val="16"/>
                      </w:rPr>
                    </w:pPr>
                    <w:r>
                      <w:rPr>
                        <w:spacing w:val="-10"/>
                        <w:sz w:val="16"/>
                      </w:rPr>
                      <w:fldChar w:fldCharType="begin"/>
                    </w:r>
                    <w:r>
                      <w:rPr>
                        <w:spacing w:val="-10"/>
                        <w:sz w:val="16"/>
                      </w:rPr>
                      <w:instrText> PAGE </w:instrText>
                    </w:r>
                    <w:r>
                      <w:rPr>
                        <w:spacing w:val="-10"/>
                        <w:sz w:val="16"/>
                      </w:rPr>
                      <w:fldChar w:fldCharType="separate"/>
                    </w:r>
                    <w:r>
                      <w:rPr>
                        <w:spacing w:val="-10"/>
                        <w:sz w:val="16"/>
                      </w:rPr>
                      <w:t>4</w:t>
                    </w:r>
                    <w:r>
                      <w:rPr>
                        <w:spacing w:val="-10"/>
                        <w:sz w:val="16"/>
                      </w:rPr>
                      <w:fldChar w:fldCharType="end"/>
                    </w:r>
                  </w:p>
                </w:txbxContent>
              </v:textbox>
              <w10:wrap type="none"/>
            </v:shape>
          </w:pict>
        </mc:Fallback>
      </mc:AlternateContent>
    </w:r>
    <w:r>
      <w:rPr/>
      <mc:AlternateContent>
        <mc:Choice Requires="wps">
          <w:drawing>
            <wp:anchor distT="0" distB="0" distL="0" distR="0" allowOverlap="1" layoutInCell="1" locked="0" behindDoc="1" simplePos="0" relativeHeight="487262208">
              <wp:simplePos x="0" y="0"/>
              <wp:positionH relativeFrom="page">
                <wp:posOffset>723734</wp:posOffset>
              </wp:positionH>
              <wp:positionV relativeFrom="page">
                <wp:posOffset>440016</wp:posOffset>
              </wp:positionV>
              <wp:extent cx="1266190" cy="126364"/>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266190" cy="126364"/>
                      </a:xfrm>
                      <a:prstGeom prst="rect">
                        <a:avLst/>
                      </a:prstGeom>
                    </wps:spPr>
                    <wps:txbx>
                      <w:txbxContent>
                        <w:p>
                          <w:pPr>
                            <w:spacing w:before="19"/>
                            <w:ind w:left="20" w:right="0" w:firstLine="0"/>
                            <w:jc w:val="left"/>
                            <w:rPr>
                              <w:sz w:val="14"/>
                            </w:rPr>
                          </w:pPr>
                          <w:r>
                            <w:rPr>
                              <w:sz w:val="14"/>
                            </w:rPr>
                            <w:t>JOURNAL</w:t>
                          </w:r>
                          <w:r>
                            <w:rPr>
                              <w:spacing w:val="-8"/>
                              <w:sz w:val="14"/>
                            </w:rPr>
                            <w:t> </w:t>
                          </w:r>
                          <w:r>
                            <w:rPr>
                              <w:sz w:val="14"/>
                            </w:rPr>
                            <w:t>OF</w:t>
                          </w:r>
                          <w:r>
                            <w:rPr>
                              <w:spacing w:val="-7"/>
                              <w:sz w:val="14"/>
                            </w:rPr>
                            <w:t> </w:t>
                          </w:r>
                          <w:r>
                            <w:rPr>
                              <w:sz w:val="14"/>
                            </w:rPr>
                            <w:t>PUBLIC</w:t>
                          </w:r>
                          <w:r>
                            <w:rPr>
                              <w:spacing w:val="-7"/>
                              <w:sz w:val="14"/>
                            </w:rPr>
                            <w:t> </w:t>
                          </w:r>
                          <w:r>
                            <w:rPr>
                              <w:spacing w:val="-2"/>
                              <w:sz w:val="14"/>
                            </w:rPr>
                            <w:t>HEALTH</w:t>
                          </w:r>
                        </w:p>
                      </w:txbxContent>
                    </wps:txbx>
                    <wps:bodyPr wrap="square" lIns="0" tIns="0" rIns="0" bIns="0" rtlCol="0">
                      <a:noAutofit/>
                    </wps:bodyPr>
                  </wps:wsp>
                </a:graphicData>
              </a:graphic>
            </wp:anchor>
          </w:drawing>
        </mc:Choice>
        <mc:Fallback>
          <w:pict>
            <v:shape style="position:absolute;margin-left:56.987pt;margin-top:34.646996pt;width:99.7pt;height:9.950pt;mso-position-horizontal-relative:page;mso-position-vertical-relative:page;z-index:-16054272" type="#_x0000_t202" id="docshape10" filled="false" stroked="false">
              <v:textbox inset="0,0,0,0">
                <w:txbxContent>
                  <w:p>
                    <w:pPr>
                      <w:spacing w:before="19"/>
                      <w:ind w:left="20" w:right="0" w:firstLine="0"/>
                      <w:jc w:val="left"/>
                      <w:rPr>
                        <w:sz w:val="14"/>
                      </w:rPr>
                    </w:pPr>
                    <w:r>
                      <w:rPr>
                        <w:sz w:val="14"/>
                      </w:rPr>
                      <w:t>JOURNAL</w:t>
                    </w:r>
                    <w:r>
                      <w:rPr>
                        <w:spacing w:val="-8"/>
                        <w:sz w:val="14"/>
                      </w:rPr>
                      <w:t> </w:t>
                    </w:r>
                    <w:r>
                      <w:rPr>
                        <w:sz w:val="14"/>
                      </w:rPr>
                      <w:t>OF</w:t>
                    </w:r>
                    <w:r>
                      <w:rPr>
                        <w:spacing w:val="-7"/>
                        <w:sz w:val="14"/>
                      </w:rPr>
                      <w:t> </w:t>
                    </w:r>
                    <w:r>
                      <w:rPr>
                        <w:sz w:val="14"/>
                      </w:rPr>
                      <w:t>PUBLIC</w:t>
                    </w:r>
                    <w:r>
                      <w:rPr>
                        <w:spacing w:val="-7"/>
                        <w:sz w:val="14"/>
                      </w:rPr>
                      <w:t> </w:t>
                    </w:r>
                    <w:r>
                      <w:rPr>
                        <w:spacing w:val="-2"/>
                        <w:sz w:val="14"/>
                      </w:rPr>
                      <w:t>HEALTH</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622" w:hanging="225"/>
        <w:jc w:val="right"/>
      </w:pPr>
      <w:rPr>
        <w:rFonts w:hint="default" w:ascii="Garamond" w:hAnsi="Garamond" w:eastAsia="Garamond" w:cs="Garamond"/>
        <w:b w:val="0"/>
        <w:bCs w:val="0"/>
        <w:i w:val="0"/>
        <w:iCs w:val="0"/>
        <w:color w:val="2E3092"/>
        <w:spacing w:val="0"/>
        <w:w w:val="100"/>
        <w:sz w:val="17"/>
        <w:szCs w:val="17"/>
        <w:lang w:val="en-US" w:eastAsia="en-US" w:bidi="ar-SA"/>
      </w:rPr>
    </w:lvl>
    <w:lvl w:ilvl="1">
      <w:start w:val="0"/>
      <w:numFmt w:val="bullet"/>
      <w:lvlText w:val="•"/>
      <w:lvlJc w:val="left"/>
      <w:pPr>
        <w:ind w:left="1084" w:hanging="225"/>
      </w:pPr>
      <w:rPr>
        <w:rFonts w:hint="default"/>
        <w:lang w:val="en-US" w:eastAsia="en-US" w:bidi="ar-SA"/>
      </w:rPr>
    </w:lvl>
    <w:lvl w:ilvl="2">
      <w:start w:val="0"/>
      <w:numFmt w:val="bullet"/>
      <w:lvlText w:val="•"/>
      <w:lvlJc w:val="left"/>
      <w:pPr>
        <w:ind w:left="1548" w:hanging="225"/>
      </w:pPr>
      <w:rPr>
        <w:rFonts w:hint="default"/>
        <w:lang w:val="en-US" w:eastAsia="en-US" w:bidi="ar-SA"/>
      </w:rPr>
    </w:lvl>
    <w:lvl w:ilvl="3">
      <w:start w:val="0"/>
      <w:numFmt w:val="bullet"/>
      <w:lvlText w:val="•"/>
      <w:lvlJc w:val="left"/>
      <w:pPr>
        <w:ind w:left="2012" w:hanging="225"/>
      </w:pPr>
      <w:rPr>
        <w:rFonts w:hint="default"/>
        <w:lang w:val="en-US" w:eastAsia="en-US" w:bidi="ar-SA"/>
      </w:rPr>
    </w:lvl>
    <w:lvl w:ilvl="4">
      <w:start w:val="0"/>
      <w:numFmt w:val="bullet"/>
      <w:lvlText w:val="•"/>
      <w:lvlJc w:val="left"/>
      <w:pPr>
        <w:ind w:left="2476" w:hanging="225"/>
      </w:pPr>
      <w:rPr>
        <w:rFonts w:hint="default"/>
        <w:lang w:val="en-US" w:eastAsia="en-US" w:bidi="ar-SA"/>
      </w:rPr>
    </w:lvl>
    <w:lvl w:ilvl="5">
      <w:start w:val="0"/>
      <w:numFmt w:val="bullet"/>
      <w:lvlText w:val="•"/>
      <w:lvlJc w:val="left"/>
      <w:pPr>
        <w:ind w:left="2940" w:hanging="225"/>
      </w:pPr>
      <w:rPr>
        <w:rFonts w:hint="default"/>
        <w:lang w:val="en-US" w:eastAsia="en-US" w:bidi="ar-SA"/>
      </w:rPr>
    </w:lvl>
    <w:lvl w:ilvl="6">
      <w:start w:val="0"/>
      <w:numFmt w:val="bullet"/>
      <w:lvlText w:val="•"/>
      <w:lvlJc w:val="left"/>
      <w:pPr>
        <w:ind w:left="3404" w:hanging="225"/>
      </w:pPr>
      <w:rPr>
        <w:rFonts w:hint="default"/>
        <w:lang w:val="en-US" w:eastAsia="en-US" w:bidi="ar-SA"/>
      </w:rPr>
    </w:lvl>
    <w:lvl w:ilvl="7">
      <w:start w:val="0"/>
      <w:numFmt w:val="bullet"/>
      <w:lvlText w:val="•"/>
      <w:lvlJc w:val="left"/>
      <w:pPr>
        <w:ind w:left="3868" w:hanging="225"/>
      </w:pPr>
      <w:rPr>
        <w:rFonts w:hint="default"/>
        <w:lang w:val="en-US" w:eastAsia="en-US" w:bidi="ar-SA"/>
      </w:rPr>
    </w:lvl>
    <w:lvl w:ilvl="8">
      <w:start w:val="0"/>
      <w:numFmt w:val="bullet"/>
      <w:lvlText w:val="•"/>
      <w:lvlJc w:val="left"/>
      <w:pPr>
        <w:ind w:left="4332" w:hanging="22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w:hAnsi="Garamond" w:eastAsia="Garamond" w:cs="Garamond"/>
      <w:lang w:val="en-US" w:eastAsia="en-US" w:bidi="ar-SA"/>
    </w:rPr>
  </w:style>
  <w:style w:styleId="BodyText" w:type="paragraph">
    <w:name w:val="Body Text"/>
    <w:basedOn w:val="Normal"/>
    <w:uiPriority w:val="1"/>
    <w:qFormat/>
    <w:pPr/>
    <w:rPr>
      <w:rFonts w:ascii="Garamond" w:hAnsi="Garamond" w:eastAsia="Garamond" w:cs="Garamond"/>
      <w:sz w:val="20"/>
      <w:szCs w:val="20"/>
      <w:lang w:val="en-US" w:eastAsia="en-US" w:bidi="ar-SA"/>
    </w:rPr>
  </w:style>
  <w:style w:styleId="Heading1" w:type="paragraph">
    <w:name w:val="Heading 1"/>
    <w:basedOn w:val="Normal"/>
    <w:uiPriority w:val="1"/>
    <w:qFormat/>
    <w:pPr>
      <w:spacing w:before="249"/>
      <w:ind w:left="726"/>
      <w:outlineLvl w:val="1"/>
    </w:pPr>
    <w:rPr>
      <w:rFonts w:ascii="Gill Sans MT" w:hAnsi="Gill Sans MT" w:eastAsia="Gill Sans MT" w:cs="Gill Sans MT"/>
      <w:b/>
      <w:bCs/>
      <w:sz w:val="24"/>
      <w:szCs w:val="24"/>
      <w:lang w:val="en-US" w:eastAsia="en-US" w:bidi="ar-SA"/>
    </w:rPr>
  </w:style>
  <w:style w:styleId="Heading2" w:type="paragraph">
    <w:name w:val="Heading 2"/>
    <w:basedOn w:val="Normal"/>
    <w:uiPriority w:val="1"/>
    <w:qFormat/>
    <w:pPr>
      <w:ind w:left="318"/>
      <w:outlineLvl w:val="2"/>
    </w:pPr>
    <w:rPr>
      <w:rFonts w:ascii="Tahoma" w:hAnsi="Tahoma" w:eastAsia="Tahoma" w:cs="Tahoma"/>
      <w:b/>
      <w:bCs/>
      <w:sz w:val="22"/>
      <w:szCs w:val="22"/>
      <w:lang w:val="en-US" w:eastAsia="en-US" w:bidi="ar-SA"/>
    </w:rPr>
  </w:style>
  <w:style w:styleId="Title" w:type="paragraph">
    <w:name w:val="Title"/>
    <w:basedOn w:val="Normal"/>
    <w:uiPriority w:val="1"/>
    <w:qFormat/>
    <w:pPr>
      <w:ind w:left="726"/>
    </w:pPr>
    <w:rPr>
      <w:rFonts w:ascii="Gill Sans MT" w:hAnsi="Gill Sans MT" w:eastAsia="Gill Sans MT" w:cs="Gill Sans MT"/>
      <w:sz w:val="38"/>
      <w:szCs w:val="38"/>
      <w:lang w:val="en-US" w:eastAsia="en-US" w:bidi="ar-SA"/>
    </w:rPr>
  </w:style>
  <w:style w:styleId="ListParagraph" w:type="paragraph">
    <w:name w:val="List Paragraph"/>
    <w:basedOn w:val="Normal"/>
    <w:uiPriority w:val="1"/>
    <w:qFormat/>
    <w:pPr>
      <w:spacing w:before="57"/>
      <w:ind w:left="432" w:right="736" w:hanging="305"/>
      <w:jc w:val="both"/>
    </w:pPr>
    <w:rPr>
      <w:rFonts w:ascii="Garamond" w:hAnsi="Garamond" w:eastAsia="Garamond" w:cs="Garamond"/>
      <w:lang w:val="en-US" w:eastAsia="en-US" w:bidi="ar-SA"/>
    </w:rPr>
  </w:style>
  <w:style w:styleId="TableParagraph" w:type="paragraph">
    <w:name w:val="Table Paragraph"/>
    <w:basedOn w:val="Normal"/>
    <w:uiPriority w:val="1"/>
    <w:qFormat/>
    <w:pPr>
      <w:spacing w:before="28"/>
      <w:ind w:left="119"/>
    </w:pPr>
    <w:rPr>
      <w:rFonts w:ascii="Gill Sans MT" w:hAnsi="Gill Sans MT" w:eastAsia="Gill Sans MT" w:cs="Gill Sans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yperlink" Target="mailto:claire.grant.20@ucl.ac.uk" TargetMode="External"/><Relationship Id="rId8" Type="http://schemas.openxmlformats.org/officeDocument/2006/relationships/hyperlink" Target="https://academic.oup.com/jpubhealth/advance-article/doi/10.1093/pubmed/fdad137/7233966" TargetMode="External"/><Relationship Id="rId9" Type="http://schemas.openxmlformats.org/officeDocument/2006/relationships/hyperlink" Target="https://creativecommons.org/licenses/by/4.0/" TargetMode="Externa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hyperlink" Target="https://www.legislation.gov.uk/ukpga/1989/41/contents" TargetMode="External"/><Relationship Id="rId13" Type="http://schemas.openxmlformats.org/officeDocument/2006/relationships/hyperlink" Target="https://learning.nspcc.org.uk/child-protection-system/england/" TargetMode="External"/><Relationship Id="rId14" Type="http://schemas.openxmlformats.org/officeDocument/2006/relationships/hyperlink" Target="https://explore-education-statistics.service.gov.uk/find-statistics/children-looked-after-in-england-including-adoptions" TargetMode="External"/><Relationship Id="rId15" Type="http://schemas.openxmlformats.org/officeDocument/2006/relationships/hyperlink" Target="https://doi.org/10.1016/S2468-2667(22)00065-2" TargetMode="External"/><Relationship Id="rId16" Type="http://schemas.openxmlformats.org/officeDocument/2006/relationships/hyperlink" Target="https://frg.org.uk/policy-andcampaigns/the-care-crisis-review/" TargetMode="External"/><Relationship Id="rId17" Type="http://schemas.openxmlformats.org/officeDocument/2006/relationships/hyperlink" Target="https://doi.org/10.1016/j.chiabu.2023.106160" TargetMode="External"/><Relationship Id="rId18" Type="http://schemas.openxmlformats.org/officeDocument/2006/relationships/hyperlink" Target="https://www.nuffieldfoundation.org/project/vulnerable-birth-mothersand-recurrent-care-proceedings" TargetMode="External"/><Relationship Id="rId19" Type="http://schemas.openxmlformats.org/officeDocument/2006/relationships/hyperlink" Target="https://doi.org/10.1177/15248380211048444" TargetMode="External"/><Relationship Id="rId20" Type="http://schemas.openxmlformats.org/officeDocument/2006/relationships/hyperlink" Target="https://doi.org/10.1177/0706743717748885" TargetMode="External"/><Relationship Id="rId21" Type="http://schemas.openxmlformats.org/officeDocument/2006/relationships/hyperlink" Target="https://doi.org/10.1016/j.chiabu.2014.08.001" TargetMode="External"/><Relationship Id="rId22" Type="http://schemas.openxmlformats.org/officeDocument/2006/relationships/hyperlink" Target="https://doi.org/10.1177/1473325019893412" TargetMode="External"/><Relationship Id="rId23" Type="http://schemas.openxmlformats.org/officeDocument/2006/relationships/hyperlink" Target="https://doi.org/10.1016/j.childyouth.2019.104392" TargetMode="External"/><Relationship Id="rId24" Type="http://schemas.openxmlformats.org/officeDocument/2006/relationships/hyperlink" Target="https://doi.org/10.1177/1744629505053922" TargetMode="External"/><Relationship Id="rId25" Type="http://schemas.openxmlformats.org/officeDocument/2006/relationships/hyperlink" Target="https://doi.org/10.1177/0308575915611516" TargetMode="External"/><Relationship Id="rId26" Type="http://schemas.openxmlformats.org/officeDocument/2006/relationships/hyperlink" Target="https://doi.org/10.1136/jech-2018-210672" TargetMode="External"/><Relationship Id="rId27" Type="http://schemas.openxmlformats.org/officeDocument/2006/relationships/hyperlink" Target="https://doi.org/10.1093/intqhc/mzm042" TargetMode="External"/><Relationship Id="rId28" Type="http://schemas.openxmlformats.org/officeDocument/2006/relationships/hyperlink" Target="https://doi.org/10.1007/s11096-015-0222-0" TargetMode="External"/><Relationship Id="rId29" Type="http://schemas.openxmlformats.org/officeDocument/2006/relationships/hyperlink" Target="https://doi.org/10.1186/s12961-019-0423-4" TargetMode="External"/><Relationship Id="rId30" Type="http://schemas.openxmlformats.org/officeDocument/2006/relationships/hyperlink" Target="https://doi.org/10.1080/13645579.2020.1723204" TargetMode="External"/><Relationship Id="rId31" Type="http://schemas.openxmlformats.org/officeDocument/2006/relationships/hyperlink" Target="https://doi.org/10.1080/09649069.2013.805061" TargetMode="External"/><Relationship Id="rId32" Type="http://schemas.openxmlformats.org/officeDocument/2006/relationships/hyperlink" Target="https://doi.org/10.1371/journal.pone.0213460" TargetMode="External"/><Relationship Id="rId33" Type="http://schemas.openxmlformats.org/officeDocument/2006/relationships/hyperlink" Target="https://doi.org/10.1186/s12963-021-00271-2" TargetMode="External"/><Relationship Id="rId34" Type="http://schemas.openxmlformats.org/officeDocument/2006/relationships/hyperlink" Target="https://doi.org/10.1111/famp.12413" TargetMode="External"/><Relationship Id="rId35" Type="http://schemas.openxmlformats.org/officeDocument/2006/relationships/hyperlink" Target="https://doi.org/10.1002/14651858.cd005043.pub3" TargetMode="External"/><Relationship Id="rId36" Type="http://schemas.openxmlformats.org/officeDocument/2006/relationships/hyperlink" Target="https://www.refugeecouncil.org.uk/projects/helping-refugees-and-asylum-seekers-to-find-healthcare/" TargetMode="External"/><Relationship Id="rId37" Type="http://schemas.openxmlformats.org/officeDocument/2006/relationships/hyperlink" Target="https://doi.org/10.1080/0142159X.2017.1245853" TargetMode="External"/><Relationship Id="rId38" Type="http://schemas.openxmlformats.org/officeDocument/2006/relationships/hyperlink" Target="https://www.gov.uk/government/publications/social-care-pause-programmeon" TargetMode="External"/><Relationship Id="rId39" Type="http://schemas.openxmlformats.org/officeDocument/2006/relationships/hyperlink" Target="https://doi.org/10.1136/bmjopen-2013-003894" TargetMode="External"/><Relationship Id="rId40"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hyperlink" Target="https://doi.org/10.1093/pubmed/fdad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AcademicSubjects/MED00860, DOI: 10.1093/pubmed/fdad137, Journal of Public Health, 00, 00, 20 7 2023. Abstract: Background: Mothers who have children removed from their care often have complex needs. These women have poor health outcomes and are dying earlier than their peers from preventable and amenable causes. Yet there is little known about how health care services might mitigate these risks. This study aimed to listen to the voices of women who had children removed from their care to understand their experiences of health and healthcare.  Methods: We used a narrative approach to collect and analyse interview data with six mothers who had experienced child removal in England. Each participant was asked to reflect on their life and main health challenges.  Results: Three narrative subplots were developed to consolidate experiences of unmet health need: (i) ‘on paper you’re normal’: narratives of complex need, (ii) ‘in my family, everyone had issues’: narratives of whole family need and (iii) ‘I’m still mummy, no matter where they are’: narratives of maternal identity and health.  Conclusions: Findings highlight limitations within current systems of support, including a culture of distrust and women falling between the gaps of services. Women’s narratives illustrate opportunities for health intervention, especially immediately following child removal. </dc:subject>
  <dc:title>‘On paper, you’re normal’: narratives of unseen health needs among women who have had children removed from their care</dc:title>
  <dcterms:created xsi:type="dcterms:W3CDTF">2026-02-19T11:10:00Z</dcterms:created>
  <dcterms:modified xsi:type="dcterms:W3CDTF">2026-02-19T11:10:00Z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2023-07-28T00:00:00Z</vt:filetime>
  </property>
  <property fmtid="{D5CDD505-2E9C-101B-9397-08002B2CF9AE}" pid="3" name="Creator">
    <vt:lpwstr>LaTeX with hyperref package</vt:lpwstr>
  </property>
  <property fmtid="{D5CDD505-2E9C-101B-9397-08002B2CF9AE}" pid="4" name="LastSaved">
    <vt:filetime>2026-02-19T00:00:00Z</vt:filetime>
  </property>
  <property fmtid="{D5CDD505-2E9C-101B-9397-08002B2CF9AE}" pid="5" name="PDFVersion">
    <vt:lpwstr>1.5</vt:lpwstr>
  </property>
  <property fmtid="{D5CDD505-2E9C-101B-9397-08002B2CF9AE}" pid="6" name="Producer">
    <vt:lpwstr>Acrobat Distiller 23.0 (Windows); modified using iTextSharp 4.1.6 by 1T3XT</vt:lpwstr>
  </property>
</Properties>
</file>