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C9990" w14:textId="77777777" w:rsidR="002702CD" w:rsidRDefault="002702CD" w:rsidP="007830FF">
      <w:pPr>
        <w:spacing w:line="360" w:lineRule="auto"/>
        <w:rPr>
          <w:rFonts w:ascii="Calibri" w:hAnsi="Calibri" w:cs="Calibri"/>
        </w:rPr>
      </w:pPr>
    </w:p>
    <w:p w14:paraId="605D21D8" w14:textId="68C5CB7E" w:rsidR="0095498A" w:rsidRPr="00334876" w:rsidRDefault="002702CD" w:rsidP="002702CD">
      <w:pPr>
        <w:spacing w:line="360" w:lineRule="auto"/>
        <w:jc w:val="center"/>
        <w:rPr>
          <w:rFonts w:ascii="Calibri" w:hAnsi="Calibri" w:cs="Calibri"/>
          <w:b/>
          <w:bCs/>
        </w:rPr>
      </w:pPr>
      <w:r w:rsidRPr="00334876">
        <w:rPr>
          <w:rFonts w:ascii="Calibri" w:hAnsi="Calibri" w:cs="Calibri"/>
          <w:b/>
          <w:bCs/>
        </w:rPr>
        <w:t>Complex Multistate Photophysics of a Rhodanine Photoswitch</w:t>
      </w:r>
    </w:p>
    <w:p w14:paraId="4DA66C83" w14:textId="2E6A4586" w:rsidR="002702CD" w:rsidRPr="00334876" w:rsidRDefault="002702CD" w:rsidP="002702CD">
      <w:pPr>
        <w:spacing w:line="360" w:lineRule="auto"/>
        <w:jc w:val="center"/>
        <w:rPr>
          <w:rFonts w:ascii="Calibri" w:hAnsi="Calibri" w:cs="Calibri"/>
          <w:lang w:val="en-US"/>
        </w:rPr>
      </w:pPr>
      <w:r w:rsidRPr="00334876">
        <w:rPr>
          <w:rFonts w:ascii="Calibri" w:hAnsi="Calibri" w:cs="Calibri"/>
          <w:lang w:val="en-US"/>
        </w:rPr>
        <w:t>Anam Fatima</w:t>
      </w:r>
      <w:r w:rsidRPr="00334876">
        <w:rPr>
          <w:rFonts w:ascii="Calibri" w:hAnsi="Calibri" w:cs="Calibri"/>
          <w:vertAlign w:val="superscript"/>
          <w:lang w:val="en-US"/>
        </w:rPr>
        <w:t>1</w:t>
      </w:r>
      <w:r w:rsidRPr="00334876">
        <w:rPr>
          <w:rFonts w:ascii="Calibri" w:hAnsi="Calibri" w:cs="Calibri"/>
          <w:lang w:val="en-US"/>
        </w:rPr>
        <w:t>, Pratip Chakraborty</w:t>
      </w:r>
      <w:r w:rsidRPr="00334876">
        <w:rPr>
          <w:rFonts w:ascii="Calibri" w:hAnsi="Calibri" w:cs="Calibri"/>
          <w:vertAlign w:val="superscript"/>
          <w:lang w:val="en-US"/>
        </w:rPr>
        <w:t>1</w:t>
      </w:r>
      <w:r w:rsidRPr="00334876">
        <w:rPr>
          <w:rFonts w:ascii="Calibri" w:hAnsi="Calibri" w:cs="Calibri"/>
          <w:lang w:val="en-US"/>
        </w:rPr>
        <w:t>,</w:t>
      </w:r>
      <w:r w:rsidR="006340D2" w:rsidRPr="00334876">
        <w:rPr>
          <w:rFonts w:ascii="Calibri" w:hAnsi="Calibri" w:cs="Calibri"/>
          <w:lang w:val="en-US"/>
        </w:rPr>
        <w:t xml:space="preserve"> Xinyue Xu</w:t>
      </w:r>
      <w:r w:rsidR="006340D2" w:rsidRPr="00334876">
        <w:rPr>
          <w:rFonts w:ascii="Calibri" w:hAnsi="Calibri" w:cs="Calibri"/>
          <w:vertAlign w:val="superscript"/>
          <w:lang w:val="en-US"/>
        </w:rPr>
        <w:t>2</w:t>
      </w:r>
      <w:r w:rsidR="006340D2" w:rsidRPr="00334876">
        <w:rPr>
          <w:rFonts w:ascii="Calibri" w:hAnsi="Calibri" w:cs="Calibri"/>
          <w:lang w:val="en-US"/>
        </w:rPr>
        <w:t>,</w:t>
      </w:r>
      <w:r w:rsidRPr="00334876">
        <w:rPr>
          <w:rFonts w:ascii="Calibri" w:hAnsi="Calibri" w:cs="Calibri"/>
          <w:lang w:val="en-US"/>
        </w:rPr>
        <w:t xml:space="preserve"> Garth </w:t>
      </w:r>
      <w:r w:rsidR="0053647D" w:rsidRPr="00334876">
        <w:rPr>
          <w:rFonts w:ascii="Calibri" w:hAnsi="Calibri" w:cs="Calibri"/>
          <w:lang w:val="en-US"/>
        </w:rPr>
        <w:t xml:space="preserve">A. </w:t>
      </w:r>
      <w:r w:rsidRPr="00334876">
        <w:rPr>
          <w:rFonts w:ascii="Calibri" w:hAnsi="Calibri" w:cs="Calibri"/>
          <w:lang w:val="en-US"/>
        </w:rPr>
        <w:t>Jones</w:t>
      </w:r>
      <w:r w:rsidRPr="00334876">
        <w:rPr>
          <w:rFonts w:ascii="Calibri" w:hAnsi="Calibri" w:cs="Calibri"/>
          <w:vertAlign w:val="superscript"/>
          <w:lang w:val="en-US"/>
        </w:rPr>
        <w:t>1</w:t>
      </w:r>
      <w:r w:rsidRPr="00334876">
        <w:rPr>
          <w:rFonts w:ascii="Calibri" w:hAnsi="Calibri" w:cs="Calibri"/>
          <w:lang w:val="en-US"/>
        </w:rPr>
        <w:t>, Isabelle Chambrier</w:t>
      </w:r>
      <w:r w:rsidRPr="00334876">
        <w:rPr>
          <w:rFonts w:ascii="Calibri" w:hAnsi="Calibri" w:cs="Calibri"/>
          <w:vertAlign w:val="superscript"/>
          <w:lang w:val="en-US"/>
        </w:rPr>
        <w:t>1</w:t>
      </w:r>
      <w:r w:rsidRPr="00334876">
        <w:rPr>
          <w:rFonts w:ascii="Calibri" w:hAnsi="Calibri" w:cs="Calibri"/>
          <w:lang w:val="en-US"/>
        </w:rPr>
        <w:t>, Giorgia Logan</w:t>
      </w:r>
      <w:r w:rsidRPr="00334876">
        <w:rPr>
          <w:rFonts w:ascii="Calibri" w:hAnsi="Calibri" w:cs="Calibri"/>
          <w:vertAlign w:val="superscript"/>
          <w:lang w:val="en-US"/>
        </w:rPr>
        <w:t>1</w:t>
      </w:r>
      <w:r w:rsidRPr="00334876">
        <w:rPr>
          <w:rFonts w:ascii="Calibri" w:hAnsi="Calibri" w:cs="Calibri"/>
          <w:lang w:val="en-US"/>
        </w:rPr>
        <w:t xml:space="preserve">, Andrew </w:t>
      </w:r>
      <w:r w:rsidR="00EB0544" w:rsidRPr="00334876">
        <w:rPr>
          <w:rFonts w:ascii="Calibri" w:hAnsi="Calibri" w:cs="Calibri"/>
          <w:lang w:val="en-US"/>
        </w:rPr>
        <w:t>N</w:t>
      </w:r>
      <w:r w:rsidRPr="00334876">
        <w:rPr>
          <w:rFonts w:ascii="Calibri" w:hAnsi="Calibri" w:cs="Calibri"/>
          <w:lang w:val="en-US"/>
        </w:rPr>
        <w:t>. Cammidge</w:t>
      </w:r>
      <w:r w:rsidRPr="00334876">
        <w:rPr>
          <w:rFonts w:ascii="Calibri" w:hAnsi="Calibri" w:cs="Calibri"/>
          <w:vertAlign w:val="superscript"/>
          <w:lang w:val="en-US"/>
        </w:rPr>
        <w:t>1</w:t>
      </w:r>
      <w:r w:rsidRPr="00334876">
        <w:rPr>
          <w:rFonts w:ascii="Calibri" w:hAnsi="Calibri" w:cs="Calibri"/>
          <w:lang w:val="en-US"/>
        </w:rPr>
        <w:t>, Trevor Smith</w:t>
      </w:r>
      <w:r w:rsidRPr="00334876">
        <w:rPr>
          <w:rFonts w:ascii="Calibri" w:hAnsi="Calibri" w:cs="Calibri"/>
          <w:vertAlign w:val="superscript"/>
          <w:lang w:val="en-US"/>
        </w:rPr>
        <w:t>2</w:t>
      </w:r>
      <w:r w:rsidRPr="00334876">
        <w:rPr>
          <w:rFonts w:ascii="Calibri" w:hAnsi="Calibri" w:cs="Calibri"/>
          <w:lang w:val="en-US"/>
        </w:rPr>
        <w:t xml:space="preserve"> Christopher R. Hall</w:t>
      </w:r>
      <w:r w:rsidRPr="00334876">
        <w:rPr>
          <w:rFonts w:ascii="Calibri" w:hAnsi="Calibri" w:cs="Calibri"/>
          <w:vertAlign w:val="superscript"/>
          <w:lang w:val="en-US"/>
        </w:rPr>
        <w:t>2</w:t>
      </w:r>
      <w:r w:rsidRPr="00334876">
        <w:rPr>
          <w:rFonts w:ascii="Calibri" w:hAnsi="Calibri" w:cs="Calibri"/>
          <w:lang w:val="en-US"/>
        </w:rPr>
        <w:t>, and Stephen R. Meech*</w:t>
      </w:r>
      <w:r w:rsidRPr="00334876">
        <w:rPr>
          <w:rFonts w:ascii="Calibri" w:hAnsi="Calibri" w:cs="Calibri"/>
          <w:vertAlign w:val="superscript"/>
          <w:lang w:val="en-US"/>
        </w:rPr>
        <w:t>1</w:t>
      </w:r>
    </w:p>
    <w:p w14:paraId="049DBB54" w14:textId="77777777" w:rsidR="002702CD" w:rsidRPr="00334876" w:rsidRDefault="002702CD" w:rsidP="002702CD">
      <w:pPr>
        <w:spacing w:line="360" w:lineRule="auto"/>
        <w:jc w:val="center"/>
        <w:rPr>
          <w:rFonts w:ascii="Calibri" w:hAnsi="Calibri" w:cs="Calibri"/>
          <w:vertAlign w:val="superscript"/>
          <w:lang w:val="en-US"/>
        </w:rPr>
      </w:pPr>
    </w:p>
    <w:p w14:paraId="322841E9" w14:textId="77777777" w:rsidR="002702CD" w:rsidRPr="00334876" w:rsidRDefault="002702CD" w:rsidP="002702CD">
      <w:pPr>
        <w:spacing w:line="360" w:lineRule="auto"/>
        <w:jc w:val="center"/>
        <w:rPr>
          <w:rFonts w:ascii="Calibri" w:hAnsi="Calibri" w:cs="Calibri"/>
          <w:lang w:val="en-US"/>
        </w:rPr>
      </w:pPr>
      <w:r w:rsidRPr="00334876">
        <w:rPr>
          <w:rFonts w:ascii="Calibri" w:hAnsi="Calibri" w:cs="Calibri"/>
          <w:vertAlign w:val="superscript"/>
          <w:lang w:val="en-US"/>
        </w:rPr>
        <w:t>1</w:t>
      </w:r>
      <w:r w:rsidRPr="00334876">
        <w:rPr>
          <w:rFonts w:ascii="Calibri" w:hAnsi="Calibri" w:cs="Calibri"/>
          <w:lang w:val="en-US"/>
        </w:rPr>
        <w:t>School of Chemistry University of East Anglia</w:t>
      </w:r>
    </w:p>
    <w:p w14:paraId="4D754A8E" w14:textId="77777777" w:rsidR="002702CD" w:rsidRPr="00334876" w:rsidRDefault="002702CD" w:rsidP="002702CD">
      <w:pPr>
        <w:spacing w:line="360" w:lineRule="auto"/>
        <w:jc w:val="center"/>
        <w:rPr>
          <w:rFonts w:ascii="Calibri" w:hAnsi="Calibri" w:cs="Calibri"/>
          <w:lang w:val="en-US"/>
        </w:rPr>
      </w:pPr>
      <w:r w:rsidRPr="00334876">
        <w:rPr>
          <w:rFonts w:ascii="Calibri" w:hAnsi="Calibri" w:cs="Calibri"/>
          <w:vertAlign w:val="superscript"/>
          <w:lang w:val="en-US"/>
        </w:rPr>
        <w:t>2</w:t>
      </w:r>
      <w:r w:rsidRPr="00334876">
        <w:rPr>
          <w:rFonts w:ascii="Calibri" w:hAnsi="Calibri" w:cs="Calibri"/>
          <w:lang w:val="en-US"/>
        </w:rPr>
        <w:t>Department of Chemistry University of Melbourne</w:t>
      </w:r>
    </w:p>
    <w:p w14:paraId="50DF29FB" w14:textId="54ABD842" w:rsidR="002702CD" w:rsidRPr="00334876" w:rsidRDefault="002702CD" w:rsidP="002702CD">
      <w:pPr>
        <w:spacing w:line="360" w:lineRule="auto"/>
        <w:rPr>
          <w:rFonts w:ascii="Calibri" w:hAnsi="Calibri" w:cs="Calibri"/>
          <w:b/>
          <w:bCs/>
        </w:rPr>
      </w:pPr>
      <w:r w:rsidRPr="00334876">
        <w:rPr>
          <w:rFonts w:ascii="Calibri" w:hAnsi="Calibri" w:cs="Calibri"/>
          <w:b/>
          <w:bCs/>
        </w:rPr>
        <w:t>Abstract</w:t>
      </w:r>
    </w:p>
    <w:p w14:paraId="546B5E64" w14:textId="7273E45F" w:rsidR="002702CD" w:rsidRPr="00334876" w:rsidRDefault="00EB0544" w:rsidP="002702CD">
      <w:pPr>
        <w:spacing w:line="360" w:lineRule="auto"/>
        <w:rPr>
          <w:rFonts w:ascii="Calibri" w:hAnsi="Calibri" w:cs="Calibri"/>
        </w:rPr>
      </w:pPr>
      <w:r w:rsidRPr="00334876">
        <w:rPr>
          <w:rFonts w:ascii="Calibri" w:hAnsi="Calibri" w:cs="Calibri"/>
        </w:rPr>
        <w:t>D</w:t>
      </w:r>
      <w:r w:rsidR="004D7AFE" w:rsidRPr="00334876">
        <w:rPr>
          <w:rFonts w:ascii="Calibri" w:hAnsi="Calibri" w:cs="Calibri"/>
        </w:rPr>
        <w:t>evelopment of</w:t>
      </w:r>
      <w:r w:rsidR="003D4FF0" w:rsidRPr="00334876">
        <w:rPr>
          <w:rFonts w:ascii="Calibri" w:hAnsi="Calibri" w:cs="Calibri"/>
        </w:rPr>
        <w:t xml:space="preserve"> new and improved photoswitches for </w:t>
      </w:r>
      <w:r w:rsidR="00471F58" w:rsidRPr="00334876">
        <w:rPr>
          <w:rFonts w:ascii="Calibri" w:hAnsi="Calibri" w:cs="Calibri"/>
        </w:rPr>
        <w:t xml:space="preserve">molecular </w:t>
      </w:r>
      <w:r w:rsidR="003D4FF0" w:rsidRPr="00334876">
        <w:rPr>
          <w:rFonts w:ascii="Calibri" w:hAnsi="Calibri" w:cs="Calibri"/>
        </w:rPr>
        <w:t>photonic</w:t>
      </w:r>
      <w:r w:rsidR="00471F58" w:rsidRPr="00334876">
        <w:rPr>
          <w:rFonts w:ascii="Calibri" w:hAnsi="Calibri" w:cs="Calibri"/>
        </w:rPr>
        <w:t>s</w:t>
      </w:r>
      <w:r w:rsidR="003D4FF0" w:rsidRPr="00334876">
        <w:rPr>
          <w:rFonts w:ascii="Calibri" w:hAnsi="Calibri" w:cs="Calibri"/>
        </w:rPr>
        <w:t xml:space="preserve"> and ph</w:t>
      </w:r>
      <w:r w:rsidR="00DF3182" w:rsidRPr="00334876">
        <w:rPr>
          <w:rFonts w:ascii="Calibri" w:hAnsi="Calibri" w:cs="Calibri"/>
        </w:rPr>
        <w:t>o</w:t>
      </w:r>
      <w:r w:rsidR="003D4FF0" w:rsidRPr="00334876">
        <w:rPr>
          <w:rFonts w:ascii="Calibri" w:hAnsi="Calibri" w:cs="Calibri"/>
        </w:rPr>
        <w:t>to</w:t>
      </w:r>
      <w:r w:rsidR="00B86953" w:rsidRPr="00334876">
        <w:rPr>
          <w:rFonts w:ascii="Calibri" w:hAnsi="Calibri" w:cs="Calibri"/>
        </w:rPr>
        <w:t>-</w:t>
      </w:r>
      <w:r w:rsidR="003D4FF0" w:rsidRPr="00334876">
        <w:rPr>
          <w:rFonts w:ascii="Calibri" w:hAnsi="Calibri" w:cs="Calibri"/>
        </w:rPr>
        <w:t xml:space="preserve">pharmaceutics is </w:t>
      </w:r>
      <w:r w:rsidR="00DF3182" w:rsidRPr="00334876">
        <w:rPr>
          <w:rFonts w:ascii="Calibri" w:hAnsi="Calibri" w:cs="Calibri"/>
        </w:rPr>
        <w:t xml:space="preserve">an </w:t>
      </w:r>
      <w:r w:rsidRPr="00334876">
        <w:rPr>
          <w:rFonts w:ascii="Calibri" w:hAnsi="Calibri" w:cs="Calibri"/>
        </w:rPr>
        <w:t xml:space="preserve">increasingly </w:t>
      </w:r>
      <w:r w:rsidR="00DF3182" w:rsidRPr="00334876">
        <w:rPr>
          <w:rFonts w:ascii="Calibri" w:hAnsi="Calibri" w:cs="Calibri"/>
        </w:rPr>
        <w:t>important research</w:t>
      </w:r>
      <w:r w:rsidR="003D4FF0" w:rsidRPr="00334876">
        <w:rPr>
          <w:rFonts w:ascii="Calibri" w:hAnsi="Calibri" w:cs="Calibri"/>
        </w:rPr>
        <w:t xml:space="preserve"> objective. Recently a </w:t>
      </w:r>
      <w:r w:rsidRPr="00334876">
        <w:rPr>
          <w:rFonts w:ascii="Calibri" w:hAnsi="Calibri" w:cs="Calibri"/>
        </w:rPr>
        <w:t xml:space="preserve">promising </w:t>
      </w:r>
      <w:r w:rsidR="003D4FF0" w:rsidRPr="00334876">
        <w:rPr>
          <w:rFonts w:ascii="Calibri" w:hAnsi="Calibri" w:cs="Calibri"/>
        </w:rPr>
        <w:t xml:space="preserve">family of photoswitches </w:t>
      </w:r>
      <w:r w:rsidR="00E02588" w:rsidRPr="00334876">
        <w:rPr>
          <w:rFonts w:ascii="Calibri" w:hAnsi="Calibri" w:cs="Calibri"/>
        </w:rPr>
        <w:t xml:space="preserve">based on the rhodanine motif </w:t>
      </w:r>
      <w:r w:rsidR="003D4FF0" w:rsidRPr="00334876">
        <w:rPr>
          <w:rFonts w:ascii="Calibri" w:hAnsi="Calibri" w:cs="Calibri"/>
        </w:rPr>
        <w:t xml:space="preserve">was </w:t>
      </w:r>
      <w:r w:rsidR="00DF3182" w:rsidRPr="00334876">
        <w:rPr>
          <w:rFonts w:ascii="Calibri" w:hAnsi="Calibri" w:cs="Calibri"/>
        </w:rPr>
        <w:t>d</w:t>
      </w:r>
      <w:r w:rsidR="003D4FF0" w:rsidRPr="00334876">
        <w:rPr>
          <w:rFonts w:ascii="Calibri" w:hAnsi="Calibri" w:cs="Calibri"/>
        </w:rPr>
        <w:t xml:space="preserve">escribed. </w:t>
      </w:r>
      <w:r w:rsidR="00471F58" w:rsidRPr="00334876">
        <w:rPr>
          <w:rFonts w:ascii="Calibri" w:hAnsi="Calibri" w:cs="Calibri"/>
        </w:rPr>
        <w:t>Here</w:t>
      </w:r>
      <w:r w:rsidR="003D4FF0" w:rsidRPr="00334876">
        <w:rPr>
          <w:rFonts w:ascii="Calibri" w:hAnsi="Calibri" w:cs="Calibri"/>
        </w:rPr>
        <w:t xml:space="preserve"> the photophysics of a </w:t>
      </w:r>
      <w:r w:rsidR="00D401F3" w:rsidRPr="00334876">
        <w:rPr>
          <w:rFonts w:ascii="Calibri" w:hAnsi="Calibri" w:cs="Calibri"/>
        </w:rPr>
        <w:t xml:space="preserve">typical </w:t>
      </w:r>
      <w:r w:rsidR="003D4FF0" w:rsidRPr="00334876">
        <w:rPr>
          <w:rFonts w:ascii="Calibri" w:hAnsi="Calibri" w:cs="Calibri"/>
        </w:rPr>
        <w:t xml:space="preserve">example are </w:t>
      </w:r>
      <w:r w:rsidR="000E63E1" w:rsidRPr="00334876">
        <w:rPr>
          <w:rFonts w:ascii="Calibri" w:hAnsi="Calibri" w:cs="Calibri"/>
        </w:rPr>
        <w:t>investigated</w:t>
      </w:r>
      <w:r w:rsidR="00D401F3" w:rsidRPr="00334876">
        <w:rPr>
          <w:rFonts w:ascii="Calibri" w:hAnsi="Calibri" w:cs="Calibri"/>
        </w:rPr>
        <w:t xml:space="preserve"> by ultrafast UV and IR spectroscopy and quantum chemical calculation</w:t>
      </w:r>
      <w:r w:rsidR="003D4FF0" w:rsidRPr="00334876">
        <w:rPr>
          <w:rFonts w:ascii="Calibri" w:hAnsi="Calibri" w:cs="Calibri"/>
        </w:rPr>
        <w:t xml:space="preserve">. </w:t>
      </w:r>
      <w:r w:rsidRPr="00334876">
        <w:rPr>
          <w:rFonts w:ascii="Calibri" w:hAnsi="Calibri" w:cs="Calibri"/>
        </w:rPr>
        <w:t>Remarkably t</w:t>
      </w:r>
      <w:r w:rsidR="00D401F3" w:rsidRPr="00334876">
        <w:rPr>
          <w:rFonts w:ascii="Calibri" w:hAnsi="Calibri" w:cs="Calibri"/>
        </w:rPr>
        <w:t xml:space="preserve">he </w:t>
      </w:r>
      <w:r w:rsidR="003D4FF0" w:rsidRPr="00334876">
        <w:rPr>
          <w:rFonts w:ascii="Calibri" w:hAnsi="Calibri" w:cs="Calibri"/>
        </w:rPr>
        <w:t xml:space="preserve">photophysics are </w:t>
      </w:r>
      <w:r w:rsidRPr="00334876">
        <w:rPr>
          <w:rFonts w:ascii="Calibri" w:hAnsi="Calibri" w:cs="Calibri"/>
        </w:rPr>
        <w:t xml:space="preserve">very </w:t>
      </w:r>
      <w:r w:rsidR="003D4FF0" w:rsidRPr="00334876">
        <w:rPr>
          <w:rFonts w:ascii="Calibri" w:hAnsi="Calibri" w:cs="Calibri"/>
        </w:rPr>
        <w:t>different to</w:t>
      </w:r>
      <w:r w:rsidR="00DF3182" w:rsidRPr="00334876">
        <w:rPr>
          <w:rFonts w:ascii="Calibri" w:hAnsi="Calibri" w:cs="Calibri"/>
        </w:rPr>
        <w:t>,</w:t>
      </w:r>
      <w:r w:rsidR="003D4FF0" w:rsidRPr="00334876">
        <w:rPr>
          <w:rFonts w:ascii="Calibri" w:hAnsi="Calibri" w:cs="Calibri"/>
        </w:rPr>
        <w:t xml:space="preserve"> and more complex than</w:t>
      </w:r>
      <w:r w:rsidR="00DF3182" w:rsidRPr="00334876">
        <w:rPr>
          <w:rFonts w:ascii="Calibri" w:hAnsi="Calibri" w:cs="Calibri"/>
        </w:rPr>
        <w:t>,</w:t>
      </w:r>
      <w:r w:rsidR="003D4FF0" w:rsidRPr="00334876">
        <w:rPr>
          <w:rFonts w:ascii="Calibri" w:hAnsi="Calibri" w:cs="Calibri"/>
        </w:rPr>
        <w:t xml:space="preserve"> those </w:t>
      </w:r>
      <w:r w:rsidR="007D6638" w:rsidRPr="00334876">
        <w:rPr>
          <w:rFonts w:ascii="Calibri" w:hAnsi="Calibri" w:cs="Calibri"/>
        </w:rPr>
        <w:t xml:space="preserve">of </w:t>
      </w:r>
      <w:r w:rsidR="004D7AFE" w:rsidRPr="00334876">
        <w:rPr>
          <w:rFonts w:ascii="Calibri" w:hAnsi="Calibri" w:cs="Calibri"/>
        </w:rPr>
        <w:t xml:space="preserve">closely </w:t>
      </w:r>
      <w:r w:rsidR="003D4FF0" w:rsidRPr="00334876">
        <w:rPr>
          <w:rFonts w:ascii="Calibri" w:hAnsi="Calibri" w:cs="Calibri"/>
        </w:rPr>
        <w:t>related monomethine</w:t>
      </w:r>
      <w:r w:rsidR="000E63E1" w:rsidRPr="00334876">
        <w:rPr>
          <w:rFonts w:ascii="Calibri" w:hAnsi="Calibri" w:cs="Calibri"/>
        </w:rPr>
        <w:t xml:space="preserve"> </w:t>
      </w:r>
      <w:r w:rsidR="00D401F3" w:rsidRPr="00334876">
        <w:rPr>
          <w:rFonts w:ascii="Calibri" w:hAnsi="Calibri" w:cs="Calibri"/>
        </w:rPr>
        <w:t>photoswitches</w:t>
      </w:r>
      <w:r w:rsidR="00DF3182" w:rsidRPr="00334876">
        <w:rPr>
          <w:rFonts w:ascii="Calibri" w:hAnsi="Calibri" w:cs="Calibri"/>
        </w:rPr>
        <w:t>, which relax by</w:t>
      </w:r>
      <w:r w:rsidR="00D401F3" w:rsidRPr="00334876">
        <w:rPr>
          <w:rFonts w:ascii="Calibri" w:hAnsi="Calibri" w:cs="Calibri"/>
        </w:rPr>
        <w:t xml:space="preserve"> ultrafast</w:t>
      </w:r>
      <w:r w:rsidR="00DF3182" w:rsidRPr="00334876">
        <w:rPr>
          <w:rFonts w:ascii="Calibri" w:hAnsi="Calibri" w:cs="Calibri"/>
        </w:rPr>
        <w:t xml:space="preserve"> internal conversion</w:t>
      </w:r>
      <w:r w:rsidR="00A103C7" w:rsidRPr="00334876">
        <w:rPr>
          <w:rFonts w:ascii="Calibri" w:hAnsi="Calibri" w:cs="Calibri"/>
        </w:rPr>
        <w:t xml:space="preserve"> to the electronic ground state</w:t>
      </w:r>
      <w:r w:rsidR="003D4FF0" w:rsidRPr="00334876">
        <w:rPr>
          <w:rFonts w:ascii="Calibri" w:hAnsi="Calibri" w:cs="Calibri"/>
        </w:rPr>
        <w:t>.</w:t>
      </w:r>
      <w:r w:rsidR="003120C2" w:rsidRPr="00334876">
        <w:rPr>
          <w:rFonts w:ascii="Calibri" w:hAnsi="Calibri" w:cs="Calibri"/>
        </w:rPr>
        <w:t xml:space="preserve"> </w:t>
      </w:r>
      <w:r w:rsidR="00DF3182" w:rsidRPr="00334876">
        <w:rPr>
          <w:rFonts w:ascii="Calibri" w:hAnsi="Calibri" w:cs="Calibri"/>
        </w:rPr>
        <w:t>In the rhodanine photoswitch the</w:t>
      </w:r>
      <w:r w:rsidR="003120C2" w:rsidRPr="00334876">
        <w:rPr>
          <w:rFonts w:ascii="Calibri" w:hAnsi="Calibri" w:cs="Calibri"/>
        </w:rPr>
        <w:t xml:space="preserve"> allowed Franck-Condon excited state</w:t>
      </w:r>
      <w:r w:rsidR="00B07D81" w:rsidRPr="00334876">
        <w:rPr>
          <w:rFonts w:ascii="Calibri" w:hAnsi="Calibri" w:cs="Calibri"/>
        </w:rPr>
        <w:t xml:space="preserve"> also</w:t>
      </w:r>
      <w:r w:rsidR="003120C2" w:rsidRPr="00334876">
        <w:rPr>
          <w:rFonts w:ascii="Calibri" w:hAnsi="Calibri" w:cs="Calibri"/>
        </w:rPr>
        <w:t xml:space="preserve"> relaxes on a sub-picosecond </w:t>
      </w:r>
      <w:proofErr w:type="gramStart"/>
      <w:r w:rsidR="003120C2" w:rsidRPr="00334876">
        <w:rPr>
          <w:rFonts w:ascii="Calibri" w:hAnsi="Calibri" w:cs="Calibri"/>
        </w:rPr>
        <w:t>timescale</w:t>
      </w:r>
      <w:proofErr w:type="gramEnd"/>
      <w:r w:rsidR="000E63E1" w:rsidRPr="00334876">
        <w:rPr>
          <w:rFonts w:ascii="Calibri" w:hAnsi="Calibri" w:cs="Calibri"/>
        </w:rPr>
        <w:t xml:space="preserve"> </w:t>
      </w:r>
      <w:r w:rsidR="00B07D81" w:rsidRPr="00334876">
        <w:rPr>
          <w:rFonts w:ascii="Calibri" w:hAnsi="Calibri" w:cs="Calibri"/>
        </w:rPr>
        <w:t xml:space="preserve">but </w:t>
      </w:r>
      <w:r w:rsidR="00A103C7" w:rsidRPr="00334876">
        <w:rPr>
          <w:rFonts w:ascii="Calibri" w:hAnsi="Calibri" w:cs="Calibri"/>
        </w:rPr>
        <w:t>the ground state is repopulated only after several hundred picoseconds. Instead, the Franck-Condon state relaxes through (at least) two intermediate</w:t>
      </w:r>
      <w:r w:rsidR="00CA47A0" w:rsidRPr="00334876">
        <w:rPr>
          <w:rFonts w:ascii="Calibri" w:hAnsi="Calibri" w:cs="Calibri"/>
        </w:rPr>
        <w:t xml:space="preserve"> states</w:t>
      </w:r>
      <w:r w:rsidR="003120C2" w:rsidRPr="00334876">
        <w:rPr>
          <w:rFonts w:ascii="Calibri" w:hAnsi="Calibri" w:cs="Calibri"/>
        </w:rPr>
        <w:t>. The</w:t>
      </w:r>
      <w:r w:rsidR="00A103C7" w:rsidRPr="00334876">
        <w:rPr>
          <w:rFonts w:ascii="Calibri" w:hAnsi="Calibri" w:cs="Calibri"/>
        </w:rPr>
        <w:t>se</w:t>
      </w:r>
      <w:r w:rsidR="003120C2" w:rsidRPr="00334876">
        <w:rPr>
          <w:rFonts w:ascii="Calibri" w:hAnsi="Calibri" w:cs="Calibri"/>
        </w:rPr>
        <w:t xml:space="preserve"> states </w:t>
      </w:r>
      <w:r w:rsidR="00E02588" w:rsidRPr="00334876">
        <w:rPr>
          <w:rFonts w:ascii="Calibri" w:hAnsi="Calibri" w:cs="Calibri"/>
        </w:rPr>
        <w:t>are</w:t>
      </w:r>
      <w:r w:rsidR="003120C2" w:rsidRPr="00334876">
        <w:rPr>
          <w:rFonts w:ascii="Calibri" w:hAnsi="Calibri" w:cs="Calibri"/>
        </w:rPr>
        <w:t xml:space="preserve"> characterised by transient</w:t>
      </w:r>
      <w:r w:rsidR="005B5709" w:rsidRPr="00334876">
        <w:rPr>
          <w:rFonts w:ascii="Calibri" w:hAnsi="Calibri" w:cs="Calibri"/>
        </w:rPr>
        <w:t xml:space="preserve"> </w:t>
      </w:r>
      <w:r w:rsidR="003120C2" w:rsidRPr="00334876">
        <w:rPr>
          <w:rFonts w:ascii="Calibri" w:hAnsi="Calibri" w:cs="Calibri"/>
        </w:rPr>
        <w:t xml:space="preserve">spectroscopy and the </w:t>
      </w:r>
      <w:r w:rsidR="00DF3182" w:rsidRPr="00334876">
        <w:rPr>
          <w:rFonts w:ascii="Calibri" w:hAnsi="Calibri" w:cs="Calibri"/>
        </w:rPr>
        <w:t>react</w:t>
      </w:r>
      <w:r w:rsidR="004D7AFE" w:rsidRPr="00334876">
        <w:rPr>
          <w:rFonts w:ascii="Calibri" w:hAnsi="Calibri" w:cs="Calibri"/>
        </w:rPr>
        <w:t>ion</w:t>
      </w:r>
      <w:r w:rsidR="00DF3182" w:rsidRPr="00334876">
        <w:rPr>
          <w:rFonts w:ascii="Calibri" w:hAnsi="Calibri" w:cs="Calibri"/>
        </w:rPr>
        <w:t xml:space="preserve"> </w:t>
      </w:r>
      <w:r w:rsidR="003120C2" w:rsidRPr="00334876">
        <w:rPr>
          <w:rFonts w:ascii="Calibri" w:hAnsi="Calibri" w:cs="Calibri"/>
        </w:rPr>
        <w:t xml:space="preserve">pathway </w:t>
      </w:r>
      <w:r w:rsidR="00082DE6" w:rsidRPr="00334876">
        <w:rPr>
          <w:rFonts w:ascii="Calibri" w:hAnsi="Calibri" w:cs="Calibri"/>
        </w:rPr>
        <w:t xml:space="preserve">is </w:t>
      </w:r>
      <w:r w:rsidR="003120C2" w:rsidRPr="00334876">
        <w:rPr>
          <w:rFonts w:ascii="Calibri" w:hAnsi="Calibri" w:cs="Calibri"/>
        </w:rPr>
        <w:t xml:space="preserve">modelled by quantum chemical calculations. </w:t>
      </w:r>
      <w:r w:rsidR="000E63E1" w:rsidRPr="00334876">
        <w:rPr>
          <w:rFonts w:ascii="Calibri" w:hAnsi="Calibri" w:cs="Calibri"/>
        </w:rPr>
        <w:t>Comparison of</w:t>
      </w:r>
      <w:r w:rsidR="003120C2" w:rsidRPr="00334876">
        <w:rPr>
          <w:rFonts w:ascii="Calibri" w:hAnsi="Calibri" w:cs="Calibri"/>
        </w:rPr>
        <w:t xml:space="preserve"> calculated and measured IR data suggest </w:t>
      </w:r>
      <w:r w:rsidR="00082DE6" w:rsidRPr="00334876">
        <w:rPr>
          <w:rFonts w:ascii="Calibri" w:hAnsi="Calibri" w:cs="Calibri"/>
        </w:rPr>
        <w:t xml:space="preserve">that </w:t>
      </w:r>
      <w:r w:rsidR="003120C2" w:rsidRPr="00334876">
        <w:rPr>
          <w:rFonts w:ascii="Calibri" w:hAnsi="Calibri" w:cs="Calibri"/>
        </w:rPr>
        <w:t>a triplet mediated isomerization pathway</w:t>
      </w:r>
      <w:r w:rsidR="00B86953" w:rsidRPr="00334876">
        <w:rPr>
          <w:rFonts w:ascii="Calibri" w:hAnsi="Calibri" w:cs="Calibri"/>
        </w:rPr>
        <w:t xml:space="preserve"> is responsible for the slow excited state dynamics. The</w:t>
      </w:r>
      <w:r w:rsidR="00DF3182" w:rsidRPr="00334876">
        <w:rPr>
          <w:rFonts w:ascii="Calibri" w:hAnsi="Calibri" w:cs="Calibri"/>
        </w:rPr>
        <w:t xml:space="preserve"> triplet state</w:t>
      </w:r>
      <w:r w:rsidR="003120C2" w:rsidRPr="00334876">
        <w:rPr>
          <w:rFonts w:ascii="Calibri" w:hAnsi="Calibri" w:cs="Calibri"/>
        </w:rPr>
        <w:t xml:space="preserve"> </w:t>
      </w:r>
      <w:r w:rsidR="00B86953" w:rsidRPr="00334876">
        <w:rPr>
          <w:rFonts w:ascii="Calibri" w:hAnsi="Calibri" w:cs="Calibri"/>
        </w:rPr>
        <w:t xml:space="preserve">is </w:t>
      </w:r>
      <w:r w:rsidR="00DE76E0" w:rsidRPr="00334876">
        <w:rPr>
          <w:rFonts w:ascii="Calibri" w:hAnsi="Calibri" w:cs="Calibri"/>
        </w:rPr>
        <w:t xml:space="preserve">rapidly </w:t>
      </w:r>
      <w:r w:rsidR="003120C2" w:rsidRPr="00334876">
        <w:rPr>
          <w:rFonts w:ascii="Calibri" w:hAnsi="Calibri" w:cs="Calibri"/>
        </w:rPr>
        <w:t>populated via coupling of</w:t>
      </w:r>
      <w:r w:rsidR="00B86953" w:rsidRPr="00334876">
        <w:rPr>
          <w:rFonts w:ascii="Calibri" w:hAnsi="Calibri" w:cs="Calibri"/>
        </w:rPr>
        <w:t xml:space="preserve"> nearly degenerate</w:t>
      </w:r>
      <w:r w:rsidR="003120C2" w:rsidRPr="00334876">
        <w:rPr>
          <w:rFonts w:ascii="Calibri" w:hAnsi="Calibri" w:cs="Calibri"/>
        </w:rPr>
        <w:t xml:space="preserve"> </w:t>
      </w:r>
      <w:r w:rsidR="003120C2" w:rsidRPr="00334876">
        <w:rPr>
          <w:rFonts w:ascii="Calibri" w:hAnsi="Calibri" w:cs="Calibri"/>
          <w:i/>
          <w:iCs/>
        </w:rPr>
        <w:t>n</w:t>
      </w:r>
      <w:r w:rsidR="003120C2" w:rsidRPr="00334876">
        <w:rPr>
          <w:rFonts w:ascii="Symbol" w:hAnsi="Symbol" w:cs="Calibri"/>
          <w:i/>
          <w:iCs/>
        </w:rPr>
        <w:t></w:t>
      </w:r>
      <w:r w:rsidR="003120C2" w:rsidRPr="00334876">
        <w:rPr>
          <w:rFonts w:ascii="Calibri" w:hAnsi="Calibri" w:cs="Calibri"/>
        </w:rPr>
        <w:t xml:space="preserve">* </w:t>
      </w:r>
      <w:r w:rsidR="00DE76E0" w:rsidRPr="00334876">
        <w:rPr>
          <w:rFonts w:ascii="Calibri" w:hAnsi="Calibri" w:cs="Calibri"/>
        </w:rPr>
        <w:t xml:space="preserve">populated by ultrafast internal conversion </w:t>
      </w:r>
      <w:r w:rsidR="00CA47A0" w:rsidRPr="00334876">
        <w:rPr>
          <w:rFonts w:ascii="Calibri" w:hAnsi="Calibri" w:cs="Calibri"/>
        </w:rPr>
        <w:t xml:space="preserve">from </w:t>
      </w:r>
      <w:r w:rsidR="00DE76E0" w:rsidRPr="00334876">
        <w:rPr>
          <w:rFonts w:ascii="Calibri" w:hAnsi="Calibri" w:cs="Calibri"/>
        </w:rPr>
        <w:t xml:space="preserve">the bright </w:t>
      </w:r>
      <w:r w:rsidR="00DE76E0" w:rsidRPr="00334876">
        <w:rPr>
          <w:rFonts w:ascii="Symbol" w:hAnsi="Symbol" w:cs="Calibri"/>
          <w:i/>
          <w:iCs/>
        </w:rPr>
        <w:t></w:t>
      </w:r>
      <w:r w:rsidR="00DE76E0" w:rsidRPr="00334876">
        <w:rPr>
          <w:rFonts w:ascii="Symbol" w:hAnsi="Symbol" w:cs="Calibri"/>
          <w:i/>
          <w:iCs/>
        </w:rPr>
        <w:t></w:t>
      </w:r>
      <w:r w:rsidR="00DE76E0" w:rsidRPr="00334876">
        <w:rPr>
          <w:rFonts w:ascii="Calibri" w:hAnsi="Calibri" w:cs="Calibri"/>
        </w:rPr>
        <w:t>* state</w:t>
      </w:r>
      <w:r w:rsidR="003120C2" w:rsidRPr="00334876">
        <w:rPr>
          <w:rFonts w:ascii="Calibri" w:hAnsi="Calibri" w:cs="Calibri"/>
        </w:rPr>
        <w:t xml:space="preserve">. </w:t>
      </w:r>
      <w:r w:rsidR="00DB478F" w:rsidRPr="00334876">
        <w:rPr>
          <w:rFonts w:ascii="Calibri" w:hAnsi="Calibri" w:cs="Calibri"/>
        </w:rPr>
        <w:t>Th</w:t>
      </w:r>
      <w:r w:rsidR="000E63E1" w:rsidRPr="00334876">
        <w:rPr>
          <w:rFonts w:ascii="Calibri" w:hAnsi="Calibri" w:cs="Calibri"/>
        </w:rPr>
        <w:t>is</w:t>
      </w:r>
      <w:r w:rsidR="00DB478F" w:rsidRPr="00334876">
        <w:rPr>
          <w:rFonts w:ascii="Calibri" w:hAnsi="Calibri" w:cs="Calibri"/>
        </w:rPr>
        <w:t xml:space="preserve"> unexpected isomerization pathway has </w:t>
      </w:r>
      <w:r w:rsidRPr="00334876">
        <w:rPr>
          <w:rFonts w:ascii="Calibri" w:hAnsi="Calibri" w:cs="Calibri"/>
        </w:rPr>
        <w:t xml:space="preserve">important </w:t>
      </w:r>
      <w:r w:rsidR="00DB478F" w:rsidRPr="00334876">
        <w:rPr>
          <w:rFonts w:ascii="Calibri" w:hAnsi="Calibri" w:cs="Calibri"/>
        </w:rPr>
        <w:t>implication</w:t>
      </w:r>
      <w:r w:rsidR="000E63E1" w:rsidRPr="00334876">
        <w:rPr>
          <w:rFonts w:ascii="Calibri" w:hAnsi="Calibri" w:cs="Calibri"/>
        </w:rPr>
        <w:t>s</w:t>
      </w:r>
      <w:r w:rsidR="00DB478F" w:rsidRPr="00334876">
        <w:rPr>
          <w:rFonts w:ascii="Calibri" w:hAnsi="Calibri" w:cs="Calibri"/>
        </w:rPr>
        <w:t xml:space="preserve"> for </w:t>
      </w:r>
      <w:r w:rsidR="00E02588" w:rsidRPr="00334876">
        <w:rPr>
          <w:rFonts w:ascii="Calibri" w:hAnsi="Calibri" w:cs="Calibri"/>
        </w:rPr>
        <w:t xml:space="preserve">the synthesis, analysis and </w:t>
      </w:r>
      <w:r w:rsidR="000E63E1" w:rsidRPr="00334876">
        <w:rPr>
          <w:rFonts w:ascii="Calibri" w:hAnsi="Calibri" w:cs="Calibri"/>
        </w:rPr>
        <w:t xml:space="preserve">application </w:t>
      </w:r>
      <w:r w:rsidR="00DB478F" w:rsidRPr="00334876">
        <w:rPr>
          <w:rFonts w:ascii="Calibri" w:hAnsi="Calibri" w:cs="Calibri"/>
        </w:rPr>
        <w:t xml:space="preserve">of rhodanine photoswitches. </w:t>
      </w:r>
      <w:r w:rsidR="00E02588" w:rsidRPr="00334876">
        <w:rPr>
          <w:rFonts w:ascii="Calibri" w:hAnsi="Calibri" w:cs="Calibri"/>
        </w:rPr>
        <w:t xml:space="preserve"> </w:t>
      </w:r>
    </w:p>
    <w:p w14:paraId="43AF9A6A" w14:textId="2D2A8361" w:rsidR="002702CD" w:rsidRPr="00334876" w:rsidRDefault="002702CD" w:rsidP="002702CD">
      <w:pPr>
        <w:spacing w:line="360" w:lineRule="auto"/>
        <w:rPr>
          <w:rFonts w:ascii="Calibri" w:hAnsi="Calibri" w:cs="Calibri"/>
        </w:rPr>
      </w:pPr>
      <w:r w:rsidRPr="00334876">
        <w:rPr>
          <w:rFonts w:ascii="Calibri" w:hAnsi="Calibri" w:cs="Calibri"/>
        </w:rPr>
        <w:t>*Author for correspondence (s.meech@uea.ac.uk)</w:t>
      </w:r>
    </w:p>
    <w:p w14:paraId="6A1C1695" w14:textId="4BECA768" w:rsidR="002702CD" w:rsidRPr="00334876" w:rsidRDefault="002702CD" w:rsidP="002702CD">
      <w:pPr>
        <w:spacing w:line="360" w:lineRule="auto"/>
        <w:jc w:val="center"/>
        <w:rPr>
          <w:rFonts w:ascii="Calibri" w:hAnsi="Calibri" w:cs="Calibri"/>
        </w:rPr>
      </w:pPr>
      <w:r w:rsidRPr="00334876">
        <w:rPr>
          <w:rFonts w:ascii="Calibri" w:hAnsi="Calibri" w:cs="Calibri"/>
        </w:rPr>
        <w:br w:type="page"/>
      </w:r>
    </w:p>
    <w:p w14:paraId="192E1AF1" w14:textId="570FC574" w:rsidR="008719BD" w:rsidRPr="00334876" w:rsidRDefault="00082DE6" w:rsidP="00442049">
      <w:pPr>
        <w:spacing w:line="360" w:lineRule="auto"/>
        <w:jc w:val="both"/>
        <w:rPr>
          <w:rFonts w:ascii="Calibri" w:hAnsi="Calibri" w:cs="Calibri"/>
        </w:rPr>
      </w:pPr>
      <w:r w:rsidRPr="00334876">
        <w:rPr>
          <w:rFonts w:ascii="Calibri" w:hAnsi="Calibri" w:cs="Calibri"/>
          <w:b/>
          <w:bCs/>
        </w:rPr>
        <w:lastRenderedPageBreak/>
        <w:t>Introduction</w:t>
      </w:r>
      <w:r w:rsidRPr="00334876">
        <w:rPr>
          <w:rFonts w:ascii="Calibri" w:hAnsi="Calibri" w:cs="Calibri"/>
        </w:rPr>
        <w:t xml:space="preserve"> </w:t>
      </w:r>
      <w:r w:rsidR="007830FF" w:rsidRPr="00334876">
        <w:rPr>
          <w:rFonts w:ascii="Calibri" w:hAnsi="Calibri" w:cs="Calibri"/>
        </w:rPr>
        <w:t xml:space="preserve">Photoswitches are key components </w:t>
      </w:r>
      <w:r w:rsidR="000E13A9" w:rsidRPr="00334876">
        <w:rPr>
          <w:rFonts w:ascii="Calibri" w:hAnsi="Calibri" w:cs="Calibri"/>
        </w:rPr>
        <w:t>in</w:t>
      </w:r>
      <w:r w:rsidR="007830FF" w:rsidRPr="00334876">
        <w:rPr>
          <w:rFonts w:ascii="Calibri" w:hAnsi="Calibri" w:cs="Calibri"/>
        </w:rPr>
        <w:t xml:space="preserve"> the development of </w:t>
      </w:r>
      <w:r w:rsidR="000E13A9" w:rsidRPr="00334876">
        <w:rPr>
          <w:rFonts w:ascii="Calibri" w:hAnsi="Calibri" w:cs="Calibri"/>
        </w:rPr>
        <w:t>molecular photonics</w:t>
      </w:r>
      <w:r w:rsidR="007830FF" w:rsidRPr="00334876">
        <w:rPr>
          <w:rFonts w:ascii="Calibri" w:hAnsi="Calibri" w:cs="Calibri"/>
        </w:rPr>
        <w:t xml:space="preserve">. They have </w:t>
      </w:r>
      <w:r w:rsidR="000E13A9" w:rsidRPr="00334876">
        <w:rPr>
          <w:rFonts w:ascii="Calibri" w:hAnsi="Calibri" w:cs="Calibri"/>
        </w:rPr>
        <w:t xml:space="preserve">diverse </w:t>
      </w:r>
      <w:r w:rsidR="007830FF" w:rsidRPr="00334876">
        <w:rPr>
          <w:rFonts w:ascii="Calibri" w:hAnsi="Calibri" w:cs="Calibri"/>
        </w:rPr>
        <w:t xml:space="preserve">applications in </w:t>
      </w:r>
      <w:r w:rsidR="000E13A9" w:rsidRPr="00334876">
        <w:rPr>
          <w:rFonts w:ascii="Calibri" w:hAnsi="Calibri" w:cs="Calibri"/>
        </w:rPr>
        <w:t xml:space="preserve">light-controlled </w:t>
      </w:r>
      <w:r w:rsidR="00190DCA" w:rsidRPr="00334876">
        <w:rPr>
          <w:rFonts w:ascii="Calibri" w:hAnsi="Calibri" w:cs="Calibri"/>
        </w:rPr>
        <w:t>phenomena</w:t>
      </w:r>
      <w:r w:rsidR="000E13A9" w:rsidRPr="00334876">
        <w:rPr>
          <w:rFonts w:ascii="Calibri" w:hAnsi="Calibri" w:cs="Calibri"/>
        </w:rPr>
        <w:t>,</w:t>
      </w:r>
      <w:r w:rsidR="007830FF" w:rsidRPr="00334876">
        <w:rPr>
          <w:rFonts w:ascii="Calibri" w:hAnsi="Calibri" w:cs="Calibri"/>
        </w:rPr>
        <w:t xml:space="preserve"> ranging over catalysis,</w:t>
      </w:r>
      <w:r w:rsidR="00E30B1F" w:rsidRPr="00334876">
        <w:rPr>
          <w:rFonts w:ascii="Calibri" w:hAnsi="Calibri" w:cs="Calibri"/>
        </w:rPr>
        <w:fldChar w:fldCharType="begin">
          <w:fldData xml:space="preserve">PEVuZE5vdGU+PENpdGU+PEF1dGhvcj5Eb3JlbDwvQXV0aG9yPjxZZWFyPjIwMTk8L1llYXI+PFJl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==
</w:fldData>
        </w:fldChar>
      </w:r>
      <w:r w:rsidR="00891390" w:rsidRPr="00334876">
        <w:rPr>
          <w:rFonts w:ascii="Calibri" w:hAnsi="Calibri" w:cs="Calibri"/>
        </w:rPr>
        <w:instrText xml:space="preserve"> ADDIN EN.CITE </w:instrText>
      </w:r>
      <w:r w:rsidR="00891390" w:rsidRPr="00334876">
        <w:rPr>
          <w:rFonts w:ascii="Calibri" w:hAnsi="Calibri" w:cs="Calibri"/>
        </w:rPr>
        <w:fldChar w:fldCharType="begin">
          <w:fldData xml:space="preserve">PEVuZE5vdGU+PENpdGU+PEF1dGhvcj5Eb3JlbDwvQXV0aG9yPjxZZWFyPjIwMTk8L1llYXI+PFJl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==
</w:fldData>
        </w:fldChar>
      </w:r>
      <w:r w:rsidR="00891390" w:rsidRPr="00334876">
        <w:rPr>
          <w:rFonts w:ascii="Calibri" w:hAnsi="Calibri" w:cs="Calibri"/>
        </w:rPr>
        <w:instrText xml:space="preserve"> ADDIN EN.CITE.DATA </w:instrText>
      </w:r>
      <w:r w:rsidR="00891390" w:rsidRPr="00334876">
        <w:rPr>
          <w:rFonts w:ascii="Calibri" w:hAnsi="Calibri" w:cs="Calibri"/>
        </w:rPr>
      </w:r>
      <w:r w:rsidR="00891390" w:rsidRPr="00334876">
        <w:rPr>
          <w:rFonts w:ascii="Calibri" w:hAnsi="Calibri" w:cs="Calibri"/>
        </w:rPr>
        <w:fldChar w:fldCharType="end"/>
      </w:r>
      <w:r w:rsidR="00E30B1F" w:rsidRPr="00334876">
        <w:rPr>
          <w:rFonts w:ascii="Calibri" w:hAnsi="Calibri" w:cs="Calibri"/>
        </w:rPr>
      </w:r>
      <w:r w:rsidR="00E30B1F" w:rsidRPr="00334876">
        <w:rPr>
          <w:rFonts w:ascii="Calibri" w:hAnsi="Calibri" w:cs="Calibri"/>
        </w:rPr>
        <w:fldChar w:fldCharType="separate"/>
      </w:r>
      <w:r w:rsidR="00891390" w:rsidRPr="00334876">
        <w:rPr>
          <w:rFonts w:ascii="Calibri" w:hAnsi="Calibri" w:cs="Calibri"/>
          <w:noProof/>
          <w:vertAlign w:val="superscript"/>
        </w:rPr>
        <w:t>[1]</w:t>
      </w:r>
      <w:r w:rsidR="00E30B1F" w:rsidRPr="00334876">
        <w:rPr>
          <w:rFonts w:ascii="Calibri" w:hAnsi="Calibri" w:cs="Calibri"/>
        </w:rPr>
        <w:fldChar w:fldCharType="end"/>
      </w:r>
      <w:r w:rsidR="007830FF" w:rsidRPr="00334876">
        <w:rPr>
          <w:rFonts w:ascii="Calibri" w:hAnsi="Calibri" w:cs="Calibri"/>
        </w:rPr>
        <w:t xml:space="preserve"> </w:t>
      </w:r>
      <w:r w:rsidR="004E6FB7" w:rsidRPr="00334876">
        <w:rPr>
          <w:rFonts w:ascii="Calibri" w:hAnsi="Calibri" w:cs="Calibri"/>
        </w:rPr>
        <w:t>chirality,</w:t>
      </w:r>
      <w:r w:rsidR="004E6FB7" w:rsidRPr="00334876">
        <w:rPr>
          <w:rFonts w:ascii="Calibri" w:hAnsi="Calibri" w:cs="Calibri"/>
        </w:rPr>
        <w:fldChar w:fldCharType="begin"/>
      </w:r>
      <w:r w:rsidR="00891390" w:rsidRPr="00334876">
        <w:rPr>
          <w:rFonts w:ascii="Calibri" w:hAnsi="Calibri" w:cs="Calibri"/>
        </w:rPr>
        <w:instrText xml:space="preserve"> ADDIN EN.CITE &lt;EndNote&gt;&lt;Cite&gt;&lt;Author&gt;Zheng&lt;/Author&gt;&lt;Year&gt;2022&lt;/Year&gt;&lt;RecNum&gt;46&lt;/RecNum&gt;&lt;DisplayText&gt;&lt;style face="superscript"&gt;[2]&lt;/style&gt;&lt;/DisplayText&gt;&lt;record&gt;&lt;rec-number&gt;46&lt;/rec-number&gt;&lt;foreign-keys&gt;&lt;key app="EN" db-id="xpfvf5ftn59pvwevtw3vpfpavdtdw5er0022" timestamp="1740486274"&gt;46&lt;/key&gt;&lt;/foreign-keys&gt;&lt;ref-type name="Journal Article"&gt;17&lt;/ref-type&gt;&lt;contributors&gt;&lt;authors&gt;&lt;author&gt;Zheng, Z. G.&lt;/author&gt;&lt;author&gt;Hu, H. L.&lt;/author&gt;&lt;author&gt;Zhang, Z. P.&lt;/author&gt;&lt;author&gt;Liu, B. H.&lt;/author&gt;&lt;author&gt;Li, M. Q.&lt;/author&gt;&lt;author&gt;Qu, D. H.&lt;/author&gt;&lt;author&gt;Tian, H.&lt;/author&gt;&lt;author&gt;Zhu, W. H.&lt;/author&gt;&lt;author&gt;Feringa, B.&lt;/author&gt;&lt;/authors&gt;&lt;/contributors&gt;&lt;titles&gt;&lt;title&gt;Digital photoprogramming of liquid-crystal superstructures featuring intrinsic chiral photoswitches&lt;/title&gt;&lt;secondary-title&gt;Nature Photonics&lt;/secondary-title&gt;&lt;/titles&gt;&lt;periodical&gt;&lt;full-title&gt;Nature Photonics&lt;/full-title&gt;&lt;/periodical&gt;&lt;pages&gt;226-+&lt;/pages&gt;&lt;volume&gt;16&lt;/volume&gt;&lt;number&gt;3&lt;/number&gt;&lt;dates&gt;&lt;year&gt;2022&lt;/year&gt;&lt;pub-dates&gt;&lt;date&gt;Mar&lt;/date&gt;&lt;/pub-dates&gt;&lt;/dates&gt;&lt;isbn&gt;1749-4885&lt;/isbn&gt;&lt;accession-num&gt;WOS:000765813900013&lt;/accession-num&gt;&lt;urls&gt;&lt;related-urls&gt;&lt;url&gt;&amp;lt;Go to ISI&amp;gt;://WOS:000765813900013&lt;/url&gt;&lt;/related-urls&gt;&lt;/urls&gt;&lt;electronic-resource-num&gt;10.1038/s41566-022-00957-5&lt;/electronic-resource-num&gt;&lt;/record&gt;&lt;/Cite&gt;&lt;/EndNote&gt;</w:instrText>
      </w:r>
      <w:r w:rsidR="004E6FB7" w:rsidRPr="00334876">
        <w:rPr>
          <w:rFonts w:ascii="Calibri" w:hAnsi="Calibri" w:cs="Calibri"/>
        </w:rPr>
        <w:fldChar w:fldCharType="separate"/>
      </w:r>
      <w:r w:rsidR="00891390" w:rsidRPr="00334876">
        <w:rPr>
          <w:rFonts w:ascii="Calibri" w:hAnsi="Calibri" w:cs="Calibri"/>
          <w:noProof/>
          <w:vertAlign w:val="superscript"/>
        </w:rPr>
        <w:t>[2]</w:t>
      </w:r>
      <w:r w:rsidR="004E6FB7" w:rsidRPr="00334876">
        <w:rPr>
          <w:rFonts w:ascii="Calibri" w:hAnsi="Calibri" w:cs="Calibri"/>
        </w:rPr>
        <w:fldChar w:fldCharType="end"/>
      </w:r>
      <w:r w:rsidR="004E6FB7" w:rsidRPr="00334876">
        <w:rPr>
          <w:rFonts w:ascii="Calibri" w:hAnsi="Calibri" w:cs="Calibri"/>
        </w:rPr>
        <w:t xml:space="preserve"> </w:t>
      </w:r>
      <w:proofErr w:type="spellStart"/>
      <w:r w:rsidR="007830FF" w:rsidRPr="00334876">
        <w:rPr>
          <w:rFonts w:ascii="Calibri" w:hAnsi="Calibri" w:cs="Calibri"/>
        </w:rPr>
        <w:t>photopharmacology</w:t>
      </w:r>
      <w:proofErr w:type="spellEnd"/>
      <w:r w:rsidR="007830FF" w:rsidRPr="00334876">
        <w:rPr>
          <w:rFonts w:ascii="Calibri" w:hAnsi="Calibri" w:cs="Calibri"/>
        </w:rPr>
        <w:t>,</w:t>
      </w:r>
      <w:r w:rsidR="00E30B1F" w:rsidRPr="00334876">
        <w:rPr>
          <w:rFonts w:ascii="Calibri" w:hAnsi="Calibri" w:cs="Calibri"/>
        </w:rPr>
        <w:fldChar w:fldCharType="begin">
          <w:fldData xml:space="preserve">PEVuZE5vdGU+PENpdGU+PEF1dGhvcj5GdWNodGVyPC9BdXRob3I+PFllYXI+MjAyMDwvWWVhcj48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</w:fldData>
        </w:fldChar>
      </w:r>
      <w:r w:rsidR="00891390" w:rsidRPr="00334876">
        <w:rPr>
          <w:rFonts w:ascii="Calibri" w:hAnsi="Calibri" w:cs="Calibri"/>
        </w:rPr>
        <w:instrText xml:space="preserve"> ADDIN EN.CITE </w:instrText>
      </w:r>
      <w:r w:rsidR="00891390" w:rsidRPr="00334876">
        <w:rPr>
          <w:rFonts w:ascii="Calibri" w:hAnsi="Calibri" w:cs="Calibri"/>
        </w:rPr>
        <w:fldChar w:fldCharType="begin">
          <w:fldData xml:space="preserve">PEVuZE5vdGU+PENpdGU+PEF1dGhvcj5GdWNodGVyPC9BdXRob3I+PFllYXI+MjAyMDwvWWVhcj48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</w:fldData>
        </w:fldChar>
      </w:r>
      <w:r w:rsidR="00891390" w:rsidRPr="00334876">
        <w:rPr>
          <w:rFonts w:ascii="Calibri" w:hAnsi="Calibri" w:cs="Calibri"/>
        </w:rPr>
        <w:instrText xml:space="preserve"> ADDIN EN.CITE.DATA </w:instrText>
      </w:r>
      <w:r w:rsidR="00891390" w:rsidRPr="00334876">
        <w:rPr>
          <w:rFonts w:ascii="Calibri" w:hAnsi="Calibri" w:cs="Calibri"/>
        </w:rPr>
      </w:r>
      <w:r w:rsidR="00891390" w:rsidRPr="00334876">
        <w:rPr>
          <w:rFonts w:ascii="Calibri" w:hAnsi="Calibri" w:cs="Calibri"/>
        </w:rPr>
        <w:fldChar w:fldCharType="end"/>
      </w:r>
      <w:r w:rsidR="00E30B1F" w:rsidRPr="00334876">
        <w:rPr>
          <w:rFonts w:ascii="Calibri" w:hAnsi="Calibri" w:cs="Calibri"/>
        </w:rPr>
      </w:r>
      <w:r w:rsidR="00E30B1F" w:rsidRPr="00334876">
        <w:rPr>
          <w:rFonts w:ascii="Calibri" w:hAnsi="Calibri" w:cs="Calibri"/>
        </w:rPr>
        <w:fldChar w:fldCharType="separate"/>
      </w:r>
      <w:r w:rsidR="00891390" w:rsidRPr="00334876">
        <w:rPr>
          <w:rFonts w:ascii="Calibri" w:hAnsi="Calibri" w:cs="Calibri"/>
          <w:noProof/>
          <w:vertAlign w:val="superscript"/>
        </w:rPr>
        <w:t>[3]</w:t>
      </w:r>
      <w:r w:rsidR="00E30B1F" w:rsidRPr="00334876">
        <w:rPr>
          <w:rFonts w:ascii="Calibri" w:hAnsi="Calibri" w:cs="Calibri"/>
        </w:rPr>
        <w:fldChar w:fldCharType="end"/>
      </w:r>
      <w:r w:rsidR="007830FF" w:rsidRPr="00334876">
        <w:rPr>
          <w:rFonts w:ascii="Calibri" w:hAnsi="Calibri" w:cs="Calibri"/>
        </w:rPr>
        <w:t xml:space="preserve"> </w:t>
      </w:r>
      <w:r w:rsidR="000E13A9" w:rsidRPr="00334876">
        <w:rPr>
          <w:rFonts w:ascii="Calibri" w:hAnsi="Calibri" w:cs="Calibri"/>
        </w:rPr>
        <w:t>photoactive gels,</w:t>
      </w:r>
      <w:r w:rsidR="002110D4" w:rsidRPr="00334876">
        <w:rPr>
          <w:rFonts w:ascii="Calibri" w:hAnsi="Calibri" w:cs="Calibri"/>
        </w:rPr>
        <w:fldChar w:fldCharType="begin">
          <w:fldData xml:space="preserve">PEVuZE5vdGU+PENpdGU+PEF1dGhvcj5BY2NhcmRvPC9BdXRob3I+PFllYXI+MjAxODwvWWVhcj48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</w:fldData>
        </w:fldChar>
      </w:r>
      <w:r w:rsidR="00891390" w:rsidRPr="00334876">
        <w:rPr>
          <w:rFonts w:ascii="Calibri" w:hAnsi="Calibri" w:cs="Calibri"/>
        </w:rPr>
        <w:instrText xml:space="preserve"> ADDIN EN.CITE </w:instrText>
      </w:r>
      <w:r w:rsidR="00891390" w:rsidRPr="00334876">
        <w:rPr>
          <w:rFonts w:ascii="Calibri" w:hAnsi="Calibri" w:cs="Calibri"/>
        </w:rPr>
        <w:fldChar w:fldCharType="begin">
          <w:fldData xml:space="preserve">PEVuZE5vdGU+PENpdGU+PEF1dGhvcj5BY2NhcmRvPC9BdXRob3I+PFllYXI+MjAxODwvWWVhcj48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</w:fldData>
        </w:fldChar>
      </w:r>
      <w:r w:rsidR="00891390" w:rsidRPr="00334876">
        <w:rPr>
          <w:rFonts w:ascii="Calibri" w:hAnsi="Calibri" w:cs="Calibri"/>
        </w:rPr>
        <w:instrText xml:space="preserve"> ADDIN EN.CITE.DATA </w:instrText>
      </w:r>
      <w:r w:rsidR="00891390" w:rsidRPr="00334876">
        <w:rPr>
          <w:rFonts w:ascii="Calibri" w:hAnsi="Calibri" w:cs="Calibri"/>
        </w:rPr>
      </w:r>
      <w:r w:rsidR="00891390" w:rsidRPr="00334876">
        <w:rPr>
          <w:rFonts w:ascii="Calibri" w:hAnsi="Calibri" w:cs="Calibri"/>
        </w:rPr>
        <w:fldChar w:fldCharType="end"/>
      </w:r>
      <w:r w:rsidR="002110D4" w:rsidRPr="00334876">
        <w:rPr>
          <w:rFonts w:ascii="Calibri" w:hAnsi="Calibri" w:cs="Calibri"/>
        </w:rPr>
      </w:r>
      <w:r w:rsidR="002110D4" w:rsidRPr="00334876">
        <w:rPr>
          <w:rFonts w:ascii="Calibri" w:hAnsi="Calibri" w:cs="Calibri"/>
        </w:rPr>
        <w:fldChar w:fldCharType="separate"/>
      </w:r>
      <w:r w:rsidR="00891390" w:rsidRPr="00334876">
        <w:rPr>
          <w:rFonts w:ascii="Calibri" w:hAnsi="Calibri" w:cs="Calibri"/>
          <w:noProof/>
          <w:vertAlign w:val="superscript"/>
        </w:rPr>
        <w:t>[4]</w:t>
      </w:r>
      <w:r w:rsidR="002110D4" w:rsidRPr="00334876">
        <w:rPr>
          <w:rFonts w:ascii="Calibri" w:hAnsi="Calibri" w:cs="Calibri"/>
        </w:rPr>
        <w:fldChar w:fldCharType="end"/>
      </w:r>
      <w:r w:rsidR="000E13A9" w:rsidRPr="00334876">
        <w:rPr>
          <w:rFonts w:ascii="Calibri" w:hAnsi="Calibri" w:cs="Calibri"/>
        </w:rPr>
        <w:t xml:space="preserve"> </w:t>
      </w:r>
      <w:proofErr w:type="spellStart"/>
      <w:r w:rsidR="007830FF" w:rsidRPr="00334876">
        <w:rPr>
          <w:rFonts w:ascii="Calibri" w:hAnsi="Calibri" w:cs="Calibri"/>
        </w:rPr>
        <w:t>superesolution</w:t>
      </w:r>
      <w:proofErr w:type="spellEnd"/>
      <w:r w:rsidR="007830FF" w:rsidRPr="00334876">
        <w:rPr>
          <w:rFonts w:ascii="Calibri" w:hAnsi="Calibri" w:cs="Calibri"/>
        </w:rPr>
        <w:t xml:space="preserve"> bioimaging</w:t>
      </w:r>
      <w:r w:rsidR="002110D4" w:rsidRPr="00334876">
        <w:rPr>
          <w:rFonts w:ascii="Calibri" w:hAnsi="Calibri" w:cs="Calibri"/>
        </w:rPr>
        <w:fldChar w:fldCharType="begin">
          <w:fldData xml:space="preserve">PEVuZE5vdGU+PENpdGU+PEF1dGhvcj5LcnVlZ2VyPC9BdXRob3I+PFllYXI+MjAyMzwvWWVhcj48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</w:fldData>
        </w:fldChar>
      </w:r>
      <w:r w:rsidR="00891390" w:rsidRPr="00334876">
        <w:rPr>
          <w:rFonts w:ascii="Calibri" w:hAnsi="Calibri" w:cs="Calibri"/>
        </w:rPr>
        <w:instrText xml:space="preserve"> ADDIN EN.CITE </w:instrText>
      </w:r>
      <w:r w:rsidR="00891390" w:rsidRPr="00334876">
        <w:rPr>
          <w:rFonts w:ascii="Calibri" w:hAnsi="Calibri" w:cs="Calibri"/>
        </w:rPr>
        <w:fldChar w:fldCharType="begin">
          <w:fldData xml:space="preserve">PEVuZE5vdGU+PENpdGU+PEF1dGhvcj5LcnVlZ2VyPC9BdXRob3I+PFllYXI+MjAyMzwvWWVhcj48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</w:fldData>
        </w:fldChar>
      </w:r>
      <w:r w:rsidR="00891390" w:rsidRPr="00334876">
        <w:rPr>
          <w:rFonts w:ascii="Calibri" w:hAnsi="Calibri" w:cs="Calibri"/>
        </w:rPr>
        <w:instrText xml:space="preserve"> ADDIN EN.CITE.DATA </w:instrText>
      </w:r>
      <w:r w:rsidR="00891390" w:rsidRPr="00334876">
        <w:rPr>
          <w:rFonts w:ascii="Calibri" w:hAnsi="Calibri" w:cs="Calibri"/>
        </w:rPr>
      </w:r>
      <w:r w:rsidR="00891390" w:rsidRPr="00334876">
        <w:rPr>
          <w:rFonts w:ascii="Calibri" w:hAnsi="Calibri" w:cs="Calibri"/>
        </w:rPr>
        <w:fldChar w:fldCharType="end"/>
      </w:r>
      <w:r w:rsidR="002110D4" w:rsidRPr="00334876">
        <w:rPr>
          <w:rFonts w:ascii="Calibri" w:hAnsi="Calibri" w:cs="Calibri"/>
        </w:rPr>
      </w:r>
      <w:r w:rsidR="002110D4" w:rsidRPr="00334876">
        <w:rPr>
          <w:rFonts w:ascii="Calibri" w:hAnsi="Calibri" w:cs="Calibri"/>
        </w:rPr>
        <w:fldChar w:fldCharType="separate"/>
      </w:r>
      <w:r w:rsidR="00891390" w:rsidRPr="00334876">
        <w:rPr>
          <w:rFonts w:ascii="Calibri" w:hAnsi="Calibri" w:cs="Calibri"/>
          <w:noProof/>
          <w:vertAlign w:val="superscript"/>
        </w:rPr>
        <w:t>[5]</w:t>
      </w:r>
      <w:r w:rsidR="002110D4" w:rsidRPr="00334876">
        <w:rPr>
          <w:rFonts w:ascii="Calibri" w:hAnsi="Calibri" w:cs="Calibri"/>
        </w:rPr>
        <w:fldChar w:fldCharType="end"/>
      </w:r>
      <w:r w:rsidR="007830FF" w:rsidRPr="00334876">
        <w:rPr>
          <w:rFonts w:ascii="Calibri" w:hAnsi="Calibri" w:cs="Calibri"/>
        </w:rPr>
        <w:t xml:space="preserve"> and nanomanipulation.</w:t>
      </w:r>
      <w:r w:rsidR="000C685C" w:rsidRPr="00334876">
        <w:rPr>
          <w:rFonts w:ascii="Calibri" w:hAnsi="Calibri" w:cs="Calibri"/>
        </w:rPr>
        <w:fldChar w:fldCharType="begin"/>
      </w:r>
      <w:r w:rsidR="00891390" w:rsidRPr="00334876">
        <w:rPr>
          <w:rFonts w:ascii="Calibri" w:hAnsi="Calibri" w:cs="Calibri"/>
        </w:rPr>
        <w:instrText xml:space="preserve"> ADDIN EN.CITE &lt;EndNote&gt;&lt;Cite&gt;&lt;Author&gt;Koshima&lt;/Author&gt;&lt;Year&gt;2009&lt;/Year&gt;&lt;RecNum&gt;37&lt;/RecNum&gt;&lt;DisplayText&gt;&lt;style face="superscript"&gt;[6]&lt;/style&gt;&lt;/DisplayText&gt;&lt;record&gt;&lt;rec-number&gt;37&lt;/rec-number&gt;&lt;foreign-keys&gt;&lt;key app="EN" db-id="xpfvf5ftn59pvwevtw3vpfpavdtdw5er0022" timestamp="1740484441"&gt;37&lt;/key&gt;&lt;/foreign-keys&gt;&lt;ref-type name="Journal Article"&gt;17&lt;/ref-type&gt;&lt;contributors&gt;&lt;authors&gt;&lt;author&gt;Koshima, Hideko&lt;/author&gt;&lt;author&gt;Ojima, Naoko&lt;/author&gt;&lt;author&gt;Uchimoto, Hidetaka&lt;/author&gt;&lt;/authors&gt;&lt;/contributors&gt;&lt;titles&gt;&lt;title&gt;Mechanical Motion of Azobenzene Crystals upon Photoirradiation&lt;/title&gt;&lt;secondary-title&gt;Journal of the American Chemical Society&lt;/secondary-title&gt;&lt;/titles&gt;&lt;periodical&gt;&lt;full-title&gt;Journal of the American Chemical Society&lt;/full-title&gt;&lt;/periodical&gt;&lt;pages&gt;6890-6891&lt;/pages&gt;&lt;volume&gt;131&lt;/volume&gt;&lt;number&gt;20&lt;/number&gt;&lt;dates&gt;&lt;year&gt;2009&lt;/year&gt;&lt;pub-dates&gt;&lt;date&gt;2009/05/27&lt;/date&gt;&lt;/pub-dates&gt;&lt;/dates&gt;&lt;publisher&gt;American Chemical Society&lt;/publisher&gt;&lt;isbn&gt;0002-7863&lt;/isbn&gt;&lt;urls&gt;&lt;related-urls&gt;&lt;url&gt;https://doi.org/10.1021/ja8098596&lt;/url&gt;&lt;/related-urls&gt;&lt;/urls&gt;&lt;electronic-resource-num&gt;10.1021/ja8098596&lt;/electronic-resource-num&gt;&lt;/record&gt;&lt;/Cite&gt;&lt;/EndNote&gt;</w:instrText>
      </w:r>
      <w:r w:rsidR="000C685C" w:rsidRPr="00334876">
        <w:rPr>
          <w:rFonts w:ascii="Calibri" w:hAnsi="Calibri" w:cs="Calibri"/>
        </w:rPr>
        <w:fldChar w:fldCharType="separate"/>
      </w:r>
      <w:r w:rsidR="00891390" w:rsidRPr="00334876">
        <w:rPr>
          <w:rFonts w:ascii="Calibri" w:hAnsi="Calibri" w:cs="Calibri"/>
          <w:noProof/>
          <w:vertAlign w:val="superscript"/>
        </w:rPr>
        <w:t>[6]</w:t>
      </w:r>
      <w:r w:rsidR="000C685C" w:rsidRPr="00334876">
        <w:rPr>
          <w:rFonts w:ascii="Calibri" w:hAnsi="Calibri" w:cs="Calibri"/>
        </w:rPr>
        <w:fldChar w:fldCharType="end"/>
      </w:r>
      <w:r w:rsidR="007830FF" w:rsidRPr="00334876">
        <w:rPr>
          <w:rFonts w:ascii="Calibri" w:hAnsi="Calibri" w:cs="Calibri"/>
        </w:rPr>
        <w:t xml:space="preserve"> There is significant synthetic effort </w:t>
      </w:r>
      <w:r w:rsidR="00E02588" w:rsidRPr="00334876">
        <w:rPr>
          <w:rFonts w:ascii="Calibri" w:hAnsi="Calibri" w:cs="Calibri"/>
        </w:rPr>
        <w:t xml:space="preserve">being </w:t>
      </w:r>
      <w:r w:rsidR="007830FF" w:rsidRPr="00334876">
        <w:rPr>
          <w:rFonts w:ascii="Calibri" w:hAnsi="Calibri" w:cs="Calibri"/>
        </w:rPr>
        <w:t xml:space="preserve">devoted to </w:t>
      </w:r>
      <w:r w:rsidR="00AA3882" w:rsidRPr="00334876">
        <w:rPr>
          <w:rFonts w:ascii="Calibri" w:hAnsi="Calibri" w:cs="Calibri"/>
        </w:rPr>
        <w:t xml:space="preserve">enhancing </w:t>
      </w:r>
      <w:r w:rsidR="000E13A9" w:rsidRPr="00334876">
        <w:rPr>
          <w:rFonts w:ascii="Calibri" w:hAnsi="Calibri" w:cs="Calibri"/>
        </w:rPr>
        <w:t>the</w:t>
      </w:r>
      <w:r w:rsidR="00AA3882" w:rsidRPr="00334876">
        <w:rPr>
          <w:rFonts w:ascii="Calibri" w:hAnsi="Calibri" w:cs="Calibri"/>
        </w:rPr>
        <w:t xml:space="preserve"> performance</w:t>
      </w:r>
      <w:r w:rsidR="007830FF" w:rsidRPr="00334876">
        <w:rPr>
          <w:rFonts w:ascii="Calibri" w:hAnsi="Calibri" w:cs="Calibri"/>
        </w:rPr>
        <w:t xml:space="preserve"> </w:t>
      </w:r>
      <w:r w:rsidR="000E13A9" w:rsidRPr="00334876">
        <w:rPr>
          <w:rFonts w:ascii="Calibri" w:hAnsi="Calibri" w:cs="Calibri"/>
        </w:rPr>
        <w:t xml:space="preserve">of photoswitches, </w:t>
      </w:r>
      <w:r w:rsidR="00E02588" w:rsidRPr="00334876">
        <w:rPr>
          <w:rFonts w:ascii="Calibri" w:hAnsi="Calibri" w:cs="Calibri"/>
        </w:rPr>
        <w:t>typically targeting</w:t>
      </w:r>
      <w:r w:rsidR="000E13A9" w:rsidRPr="00334876">
        <w:rPr>
          <w:rFonts w:ascii="Calibri" w:hAnsi="Calibri" w:cs="Calibri"/>
        </w:rPr>
        <w:t xml:space="preserve"> improved</w:t>
      </w:r>
      <w:r w:rsidR="007830FF" w:rsidRPr="00334876">
        <w:rPr>
          <w:rFonts w:ascii="Calibri" w:hAnsi="Calibri" w:cs="Calibri"/>
        </w:rPr>
        <w:t xml:space="preserve"> yields, high</w:t>
      </w:r>
      <w:r w:rsidR="00AA3882" w:rsidRPr="00334876">
        <w:rPr>
          <w:rFonts w:ascii="Calibri" w:hAnsi="Calibri" w:cs="Calibri"/>
        </w:rPr>
        <w:t>er</w:t>
      </w:r>
      <w:r w:rsidR="007830FF" w:rsidRPr="00334876">
        <w:rPr>
          <w:rFonts w:ascii="Calibri" w:hAnsi="Calibri" w:cs="Calibri"/>
        </w:rPr>
        <w:t xml:space="preserve"> photostability and </w:t>
      </w:r>
      <w:r w:rsidR="000E13A9" w:rsidRPr="00334876">
        <w:rPr>
          <w:rFonts w:ascii="Calibri" w:hAnsi="Calibri" w:cs="Calibri"/>
        </w:rPr>
        <w:t xml:space="preserve">the </w:t>
      </w:r>
      <w:r w:rsidR="00AA3882" w:rsidRPr="00334876">
        <w:rPr>
          <w:rFonts w:ascii="Calibri" w:hAnsi="Calibri" w:cs="Calibri"/>
        </w:rPr>
        <w:t xml:space="preserve">development of </w:t>
      </w:r>
      <w:r w:rsidR="007830FF" w:rsidRPr="00334876">
        <w:rPr>
          <w:rFonts w:ascii="Calibri" w:hAnsi="Calibri" w:cs="Calibri"/>
        </w:rPr>
        <w:t xml:space="preserve">switching </w:t>
      </w:r>
      <w:r w:rsidR="00AA3882" w:rsidRPr="00334876">
        <w:rPr>
          <w:rFonts w:ascii="Calibri" w:hAnsi="Calibri" w:cs="Calibri"/>
        </w:rPr>
        <w:t>ability</w:t>
      </w:r>
      <w:r w:rsidR="007830FF" w:rsidRPr="00334876">
        <w:rPr>
          <w:rFonts w:ascii="Calibri" w:hAnsi="Calibri" w:cs="Calibri"/>
        </w:rPr>
        <w:t xml:space="preserve"> in the visible regio</w:t>
      </w:r>
      <w:r w:rsidR="0040602B" w:rsidRPr="00334876">
        <w:rPr>
          <w:rFonts w:ascii="Calibri" w:hAnsi="Calibri" w:cs="Calibri"/>
        </w:rPr>
        <w:t>n</w:t>
      </w:r>
      <w:r w:rsidR="007830FF" w:rsidRPr="00334876">
        <w:rPr>
          <w:rFonts w:ascii="Calibri" w:hAnsi="Calibri" w:cs="Calibri"/>
        </w:rPr>
        <w:t xml:space="preserve"> of the spectrum.</w:t>
      </w:r>
      <w:r w:rsidR="002A0222" w:rsidRPr="00334876">
        <w:rPr>
          <w:rFonts w:ascii="Calibri" w:hAnsi="Calibri" w:cs="Calibri"/>
        </w:rPr>
        <w:fldChar w:fldCharType="begin">
          <w:fldData xml:space="preserve">PEVuZE5vdGU+PENpdGU+PEF1dGhvcj5XaWVkYnJhdWs8L0F1dGhvcj48WWVhcj4yMDE1PC9ZZWFy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</w:fldData>
        </w:fldChar>
      </w:r>
      <w:r w:rsidR="00891390" w:rsidRPr="00334876">
        <w:rPr>
          <w:rFonts w:ascii="Calibri" w:hAnsi="Calibri" w:cs="Calibri"/>
        </w:rPr>
        <w:instrText xml:space="preserve"> ADDIN EN.CITE </w:instrText>
      </w:r>
      <w:r w:rsidR="00891390" w:rsidRPr="00334876">
        <w:rPr>
          <w:rFonts w:ascii="Calibri" w:hAnsi="Calibri" w:cs="Calibri"/>
        </w:rPr>
        <w:fldChar w:fldCharType="begin">
          <w:fldData xml:space="preserve">PEVuZE5vdGU+PENpdGU+PEF1dGhvcj5XaWVkYnJhdWs8L0F1dGhvcj48WWVhcj4yMDE1PC9ZZWFy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</w:fldData>
        </w:fldChar>
      </w:r>
      <w:r w:rsidR="00891390" w:rsidRPr="00334876">
        <w:rPr>
          <w:rFonts w:ascii="Calibri" w:hAnsi="Calibri" w:cs="Calibri"/>
        </w:rPr>
        <w:instrText xml:space="preserve"> ADDIN EN.CITE.DATA </w:instrText>
      </w:r>
      <w:r w:rsidR="00891390" w:rsidRPr="00334876">
        <w:rPr>
          <w:rFonts w:ascii="Calibri" w:hAnsi="Calibri" w:cs="Calibri"/>
        </w:rPr>
      </w:r>
      <w:r w:rsidR="00891390" w:rsidRPr="00334876">
        <w:rPr>
          <w:rFonts w:ascii="Calibri" w:hAnsi="Calibri" w:cs="Calibri"/>
        </w:rPr>
        <w:fldChar w:fldCharType="end"/>
      </w:r>
      <w:r w:rsidR="002A0222" w:rsidRPr="00334876">
        <w:rPr>
          <w:rFonts w:ascii="Calibri" w:hAnsi="Calibri" w:cs="Calibri"/>
        </w:rPr>
      </w:r>
      <w:r w:rsidR="002A0222" w:rsidRPr="00334876">
        <w:rPr>
          <w:rFonts w:ascii="Calibri" w:hAnsi="Calibri" w:cs="Calibri"/>
        </w:rPr>
        <w:fldChar w:fldCharType="separate"/>
      </w:r>
      <w:r w:rsidR="00891390" w:rsidRPr="00334876">
        <w:rPr>
          <w:rFonts w:ascii="Calibri" w:hAnsi="Calibri" w:cs="Calibri"/>
          <w:noProof/>
          <w:vertAlign w:val="superscript"/>
        </w:rPr>
        <w:t>[7]</w:t>
      </w:r>
      <w:r w:rsidR="002A0222" w:rsidRPr="00334876">
        <w:rPr>
          <w:rFonts w:ascii="Calibri" w:hAnsi="Calibri" w:cs="Calibri"/>
        </w:rPr>
        <w:fldChar w:fldCharType="end"/>
      </w:r>
      <w:r w:rsidR="007830FF" w:rsidRPr="00334876">
        <w:rPr>
          <w:rFonts w:ascii="Calibri" w:hAnsi="Calibri" w:cs="Calibri"/>
        </w:rPr>
        <w:t xml:space="preserve"> The latter is especially important </w:t>
      </w:r>
      <w:r w:rsidR="000E13A9" w:rsidRPr="00334876">
        <w:rPr>
          <w:rFonts w:ascii="Calibri" w:hAnsi="Calibri" w:cs="Calibri"/>
        </w:rPr>
        <w:t>in</w:t>
      </w:r>
      <w:r w:rsidR="007830FF" w:rsidRPr="00334876">
        <w:rPr>
          <w:rFonts w:ascii="Calibri" w:hAnsi="Calibri" w:cs="Calibri"/>
        </w:rPr>
        <w:t xml:space="preserve"> </w:t>
      </w:r>
      <w:proofErr w:type="spellStart"/>
      <w:r w:rsidR="007830FF" w:rsidRPr="00334876">
        <w:rPr>
          <w:rFonts w:ascii="Calibri" w:hAnsi="Calibri" w:cs="Calibri"/>
        </w:rPr>
        <w:t>photopharmaco</w:t>
      </w:r>
      <w:r w:rsidR="0040602B" w:rsidRPr="00334876">
        <w:rPr>
          <w:rFonts w:ascii="Calibri" w:hAnsi="Calibri" w:cs="Calibri"/>
        </w:rPr>
        <w:t>l</w:t>
      </w:r>
      <w:r w:rsidR="007830FF" w:rsidRPr="00334876">
        <w:rPr>
          <w:rFonts w:ascii="Calibri" w:hAnsi="Calibri" w:cs="Calibri"/>
        </w:rPr>
        <w:t>ogy</w:t>
      </w:r>
      <w:proofErr w:type="spellEnd"/>
      <w:r w:rsidR="007830FF" w:rsidRPr="00334876">
        <w:rPr>
          <w:rFonts w:ascii="Calibri" w:hAnsi="Calibri" w:cs="Calibri"/>
        </w:rPr>
        <w:t xml:space="preserve"> and bioimaging applications, given the deleterious effects of UV </w:t>
      </w:r>
      <w:r w:rsidR="0040602B" w:rsidRPr="00334876">
        <w:rPr>
          <w:rFonts w:ascii="Calibri" w:hAnsi="Calibri" w:cs="Calibri"/>
        </w:rPr>
        <w:t xml:space="preserve">radiation </w:t>
      </w:r>
      <w:r w:rsidR="007830FF" w:rsidRPr="00334876">
        <w:rPr>
          <w:rFonts w:ascii="Calibri" w:hAnsi="Calibri" w:cs="Calibri"/>
        </w:rPr>
        <w:t xml:space="preserve">on living systems and </w:t>
      </w:r>
      <w:r w:rsidR="0040602B" w:rsidRPr="00334876">
        <w:rPr>
          <w:rFonts w:ascii="Calibri" w:hAnsi="Calibri" w:cs="Calibri"/>
        </w:rPr>
        <w:t>its</w:t>
      </w:r>
      <w:r w:rsidR="007830FF" w:rsidRPr="00334876">
        <w:rPr>
          <w:rFonts w:ascii="Calibri" w:hAnsi="Calibri" w:cs="Calibri"/>
        </w:rPr>
        <w:t xml:space="preserve"> poor penetration depth. </w:t>
      </w:r>
    </w:p>
    <w:p w14:paraId="74618285" w14:textId="630CF3B7" w:rsidR="007830FF" w:rsidRPr="00334876" w:rsidRDefault="00AA3882" w:rsidP="00442049">
      <w:pPr>
        <w:spacing w:line="360" w:lineRule="auto"/>
        <w:jc w:val="both"/>
        <w:rPr>
          <w:rFonts w:ascii="Calibri" w:hAnsi="Calibri" w:cs="Calibri"/>
        </w:rPr>
      </w:pPr>
      <w:r w:rsidRPr="00334876">
        <w:rPr>
          <w:rFonts w:ascii="Calibri" w:hAnsi="Calibri" w:cs="Calibri"/>
        </w:rPr>
        <w:t>R</w:t>
      </w:r>
      <w:r w:rsidR="007830FF" w:rsidRPr="00334876">
        <w:rPr>
          <w:rFonts w:ascii="Calibri" w:hAnsi="Calibri" w:cs="Calibri"/>
        </w:rPr>
        <w:t>ecent</w:t>
      </w:r>
      <w:r w:rsidR="008719BD" w:rsidRPr="00334876">
        <w:rPr>
          <w:rFonts w:ascii="Calibri" w:hAnsi="Calibri" w:cs="Calibri"/>
        </w:rPr>
        <w:t>ly</w:t>
      </w:r>
      <w:r w:rsidR="007830FF" w:rsidRPr="00334876">
        <w:rPr>
          <w:rFonts w:ascii="Calibri" w:hAnsi="Calibri" w:cs="Calibri"/>
        </w:rPr>
        <w:t xml:space="preserve"> </w:t>
      </w:r>
      <w:proofErr w:type="spellStart"/>
      <w:r w:rsidR="007830FF" w:rsidRPr="00334876">
        <w:rPr>
          <w:rFonts w:ascii="Calibri" w:hAnsi="Calibri" w:cs="Calibri"/>
        </w:rPr>
        <w:t>Köttner</w:t>
      </w:r>
      <w:proofErr w:type="spellEnd"/>
      <w:r w:rsidR="007830FF" w:rsidRPr="00334876">
        <w:rPr>
          <w:rFonts w:ascii="Calibri" w:hAnsi="Calibri" w:cs="Calibri"/>
        </w:rPr>
        <w:t xml:space="preserve"> et al </w:t>
      </w:r>
      <w:r w:rsidR="008719BD" w:rsidRPr="00334876">
        <w:rPr>
          <w:rFonts w:ascii="Calibri" w:hAnsi="Calibri" w:cs="Calibri"/>
        </w:rPr>
        <w:t>described</w:t>
      </w:r>
      <w:r w:rsidR="007830FF" w:rsidRPr="00334876">
        <w:rPr>
          <w:rFonts w:ascii="Calibri" w:hAnsi="Calibri" w:cs="Calibri"/>
        </w:rPr>
        <w:t xml:space="preserve"> a new family of photoswitches </w:t>
      </w:r>
      <w:r w:rsidR="008719BD" w:rsidRPr="00334876">
        <w:rPr>
          <w:rFonts w:ascii="Calibri" w:hAnsi="Calibri" w:cs="Calibri"/>
        </w:rPr>
        <w:t>based around the rhoda</w:t>
      </w:r>
      <w:r w:rsidR="0040602B" w:rsidRPr="00334876">
        <w:rPr>
          <w:rFonts w:ascii="Calibri" w:hAnsi="Calibri" w:cs="Calibri"/>
        </w:rPr>
        <w:t>n</w:t>
      </w:r>
      <w:r w:rsidR="008719BD" w:rsidRPr="00334876">
        <w:rPr>
          <w:rFonts w:ascii="Calibri" w:hAnsi="Calibri" w:cs="Calibri"/>
        </w:rPr>
        <w:t>ine motif; an example is shown in Figure 1.</w:t>
      </w:r>
      <w:r w:rsidR="004E6FB7" w:rsidRPr="00334876">
        <w:rPr>
          <w:rFonts w:ascii="Calibri" w:hAnsi="Calibri" w:cs="Calibri"/>
        </w:rPr>
        <w:fldChar w:fldCharType="begin"/>
      </w:r>
      <w:r w:rsidR="00891390" w:rsidRPr="00334876">
        <w:rPr>
          <w:rFonts w:ascii="Calibri" w:hAnsi="Calibri" w:cs="Calibri"/>
        </w:rPr>
        <w:instrText xml:space="preserve"> ADDIN EN.CITE &lt;EndNote&gt;&lt;Cite&gt;&lt;Author&gt;Köttner&lt;/Author&gt;&lt;Year&gt;2024&lt;/Year&gt;&lt;RecNum&gt;45&lt;/RecNum&gt;&lt;DisplayText&gt;&lt;style face="superscript"&gt;[8]&lt;/style&gt;&lt;/DisplayText&gt;&lt;record&gt;&lt;rec-number&gt;45&lt;/rec-number&gt;&lt;foreign-keys&gt;&lt;key app="EN" db-id="xpfvf5ftn59pvwevtw3vpfpavdtdw5er0022" timestamp="1740486146"&gt;45&lt;/key&gt;&lt;/foreign-keys&gt;&lt;ref-type name="Journal Article"&gt;17&lt;/ref-type&gt;&lt;contributors&gt;&lt;authors&gt;&lt;author&gt;Köttner, L.&lt;/author&gt;&lt;author&gt;Wolff, F.&lt;/author&gt;&lt;author&gt;Mayer, P.&lt;/author&gt;&lt;author&gt;Zanin, E.&lt;/author&gt;&lt;author&gt;Dube, H.&lt;/author&gt;&lt;/authors&gt;&lt;/contributors&gt;&lt;titles&gt;&lt;title&gt;Rhodanine-Based Chromophores: Fast Access to Capable Photoswitches and Application in Light-Induced Apoptosis&lt;/title&gt;&lt;secondary-title&gt;Journal of the American Chemical Society&lt;/secondary-title&gt;&lt;/titles&gt;&lt;periodical&gt;&lt;full-title&gt;Journal of the American Chemical Society&lt;/full-title&gt;&lt;/periodical&gt;&lt;pages&gt;1894-1903&lt;/pages&gt;&lt;volume&gt;146&lt;/volume&gt;&lt;number&gt;3&lt;/number&gt;&lt;dates&gt;&lt;year&gt;2024&lt;/year&gt;&lt;pub-dates&gt;&lt;date&gt;Jan&lt;/date&gt;&lt;/pub-dates&gt;&lt;/dates&gt;&lt;isbn&gt;0002-7863&lt;/isbn&gt;&lt;accession-num&gt;WOS:001150609000001&lt;/accession-num&gt;&lt;urls&gt;&lt;related-urls&gt;&lt;url&gt;&amp;lt;Go to ISI&amp;gt;://WOS:001150609000001&lt;/url&gt;&lt;/related-urls&gt;&lt;/urls&gt;&lt;electronic-resource-num&gt;10.1021/jacs.3c07710&lt;/electronic-resource-num&gt;&lt;/record&gt;&lt;/Cite&gt;&lt;/EndNote&gt;</w:instrText>
      </w:r>
      <w:r w:rsidR="004E6FB7" w:rsidRPr="00334876">
        <w:rPr>
          <w:rFonts w:ascii="Calibri" w:hAnsi="Calibri" w:cs="Calibri"/>
        </w:rPr>
        <w:fldChar w:fldCharType="separate"/>
      </w:r>
      <w:r w:rsidR="00891390" w:rsidRPr="00334876">
        <w:rPr>
          <w:rFonts w:ascii="Calibri" w:hAnsi="Calibri" w:cs="Calibri"/>
          <w:noProof/>
          <w:vertAlign w:val="superscript"/>
        </w:rPr>
        <w:t>[8]</w:t>
      </w:r>
      <w:r w:rsidR="004E6FB7" w:rsidRPr="00334876">
        <w:rPr>
          <w:rFonts w:ascii="Calibri" w:hAnsi="Calibri" w:cs="Calibri"/>
        </w:rPr>
        <w:fldChar w:fldCharType="end"/>
      </w:r>
      <w:r w:rsidR="008719BD" w:rsidRPr="00334876">
        <w:rPr>
          <w:rFonts w:ascii="Calibri" w:hAnsi="Calibri" w:cs="Calibri"/>
        </w:rPr>
        <w:t xml:space="preserve"> These </w:t>
      </w:r>
      <w:r w:rsidRPr="00334876">
        <w:rPr>
          <w:rFonts w:ascii="Calibri" w:hAnsi="Calibri" w:cs="Calibri"/>
        </w:rPr>
        <w:t xml:space="preserve">new photoswitches </w:t>
      </w:r>
      <w:r w:rsidR="008719BD" w:rsidRPr="00334876">
        <w:rPr>
          <w:rFonts w:ascii="Calibri" w:hAnsi="Calibri" w:cs="Calibri"/>
        </w:rPr>
        <w:t xml:space="preserve">have </w:t>
      </w:r>
      <w:r w:rsidR="000E13A9" w:rsidRPr="00334876">
        <w:rPr>
          <w:rFonts w:ascii="Calibri" w:hAnsi="Calibri" w:cs="Calibri"/>
        </w:rPr>
        <w:t>good photostability and</w:t>
      </w:r>
      <w:r w:rsidR="008719BD" w:rsidRPr="00334876">
        <w:rPr>
          <w:rFonts w:ascii="Calibri" w:hAnsi="Calibri" w:cs="Calibri"/>
        </w:rPr>
        <w:t xml:space="preserve"> </w:t>
      </w:r>
      <w:r w:rsidR="00C7305B" w:rsidRPr="00334876">
        <w:rPr>
          <w:rFonts w:ascii="Calibri" w:hAnsi="Calibri" w:cs="Calibri"/>
        </w:rPr>
        <w:t>operat</w:t>
      </w:r>
      <w:r w:rsidR="000E13A9" w:rsidRPr="00334876">
        <w:rPr>
          <w:rFonts w:ascii="Calibri" w:hAnsi="Calibri" w:cs="Calibri"/>
        </w:rPr>
        <w:t>e</w:t>
      </w:r>
      <w:r w:rsidR="00C7305B" w:rsidRPr="00334876">
        <w:rPr>
          <w:rFonts w:ascii="Calibri" w:hAnsi="Calibri" w:cs="Calibri"/>
        </w:rPr>
        <w:t xml:space="preserve"> efficiently</w:t>
      </w:r>
      <w:r w:rsidR="008719BD" w:rsidRPr="00334876">
        <w:rPr>
          <w:rFonts w:ascii="Calibri" w:hAnsi="Calibri" w:cs="Calibri"/>
        </w:rPr>
        <w:t xml:space="preserve"> under blue light</w:t>
      </w:r>
      <w:r w:rsidR="00C7305B" w:rsidRPr="00334876">
        <w:rPr>
          <w:rFonts w:ascii="Calibri" w:hAnsi="Calibri" w:cs="Calibri"/>
        </w:rPr>
        <w:t xml:space="preserve"> irradiation</w:t>
      </w:r>
      <w:r w:rsidR="0040602B" w:rsidRPr="00334876">
        <w:rPr>
          <w:rFonts w:ascii="Calibri" w:hAnsi="Calibri" w:cs="Calibri"/>
        </w:rPr>
        <w:t>,</w:t>
      </w:r>
      <w:r w:rsidR="008719BD" w:rsidRPr="00334876">
        <w:rPr>
          <w:rFonts w:ascii="Calibri" w:hAnsi="Calibri" w:cs="Calibri"/>
        </w:rPr>
        <w:t xml:space="preserve"> </w:t>
      </w:r>
      <w:r w:rsidR="00C7305B" w:rsidRPr="00334876">
        <w:rPr>
          <w:rFonts w:ascii="Calibri" w:hAnsi="Calibri" w:cs="Calibri"/>
        </w:rPr>
        <w:t>having</w:t>
      </w:r>
      <w:r w:rsidR="008719BD" w:rsidRPr="00334876">
        <w:rPr>
          <w:rFonts w:ascii="Calibri" w:hAnsi="Calibri" w:cs="Calibri"/>
        </w:rPr>
        <w:t xml:space="preserve"> absorption </w:t>
      </w:r>
      <w:r w:rsidRPr="00334876">
        <w:rPr>
          <w:rFonts w:ascii="Calibri" w:hAnsi="Calibri" w:cs="Calibri"/>
        </w:rPr>
        <w:t xml:space="preserve">spectra with </w:t>
      </w:r>
      <w:r w:rsidR="008719BD" w:rsidRPr="00334876">
        <w:rPr>
          <w:rFonts w:ascii="Calibri" w:hAnsi="Calibri" w:cs="Calibri"/>
        </w:rPr>
        <w:t>maxima in the 380 – 400 nm region</w:t>
      </w:r>
      <w:r w:rsidRPr="00334876">
        <w:rPr>
          <w:rFonts w:ascii="Calibri" w:hAnsi="Calibri" w:cs="Calibri"/>
        </w:rPr>
        <w:t xml:space="preserve"> and</w:t>
      </w:r>
      <w:r w:rsidR="00BE216C" w:rsidRPr="00334876">
        <w:rPr>
          <w:rFonts w:ascii="Calibri" w:hAnsi="Calibri" w:cs="Calibri"/>
        </w:rPr>
        <w:t xml:space="preserve"> large transition dipole moment</w:t>
      </w:r>
      <w:r w:rsidRPr="00334876">
        <w:rPr>
          <w:rFonts w:ascii="Calibri" w:hAnsi="Calibri" w:cs="Calibri"/>
        </w:rPr>
        <w:t>s</w:t>
      </w:r>
      <w:r w:rsidR="008719BD" w:rsidRPr="00334876">
        <w:rPr>
          <w:rFonts w:ascii="Calibri" w:hAnsi="Calibri" w:cs="Calibri"/>
        </w:rPr>
        <w:t xml:space="preserve">. </w:t>
      </w:r>
      <w:r w:rsidR="00C7305B" w:rsidRPr="00334876">
        <w:rPr>
          <w:rFonts w:ascii="Calibri" w:hAnsi="Calibri" w:cs="Calibri"/>
        </w:rPr>
        <w:t>Further</w:t>
      </w:r>
      <w:r w:rsidR="00BE216C" w:rsidRPr="00334876">
        <w:rPr>
          <w:rFonts w:ascii="Calibri" w:hAnsi="Calibri" w:cs="Calibri"/>
        </w:rPr>
        <w:t>, i</w:t>
      </w:r>
      <w:r w:rsidR="003E024A" w:rsidRPr="00334876">
        <w:rPr>
          <w:rFonts w:ascii="Calibri" w:hAnsi="Calibri" w:cs="Calibri"/>
        </w:rPr>
        <w:t xml:space="preserve">t was </w:t>
      </w:r>
      <w:r w:rsidR="00190DCA" w:rsidRPr="00334876">
        <w:rPr>
          <w:rFonts w:ascii="Calibri" w:hAnsi="Calibri" w:cs="Calibri"/>
        </w:rPr>
        <w:t>shown</w:t>
      </w:r>
      <w:r w:rsidR="003E024A" w:rsidRPr="00334876">
        <w:rPr>
          <w:rFonts w:ascii="Calibri" w:hAnsi="Calibri" w:cs="Calibri"/>
        </w:rPr>
        <w:t xml:space="preserve"> that the</w:t>
      </w:r>
      <w:r w:rsidR="00C7305B" w:rsidRPr="00334876">
        <w:rPr>
          <w:rFonts w:ascii="Calibri" w:hAnsi="Calibri" w:cs="Calibri"/>
        </w:rPr>
        <w:t>se</w:t>
      </w:r>
      <w:r w:rsidR="003E024A" w:rsidRPr="00334876">
        <w:rPr>
          <w:rFonts w:ascii="Calibri" w:hAnsi="Calibri" w:cs="Calibri"/>
        </w:rPr>
        <w:t xml:space="preserve"> rhoda</w:t>
      </w:r>
      <w:r w:rsidR="00BE216C" w:rsidRPr="00334876">
        <w:rPr>
          <w:rFonts w:ascii="Calibri" w:hAnsi="Calibri" w:cs="Calibri"/>
        </w:rPr>
        <w:t>n</w:t>
      </w:r>
      <w:r w:rsidR="003E024A" w:rsidRPr="00334876">
        <w:rPr>
          <w:rFonts w:ascii="Calibri" w:hAnsi="Calibri" w:cs="Calibri"/>
        </w:rPr>
        <w:t xml:space="preserve">ine photoswitches </w:t>
      </w:r>
      <w:r w:rsidR="00190DCA" w:rsidRPr="00334876">
        <w:rPr>
          <w:rFonts w:ascii="Calibri" w:hAnsi="Calibri" w:cs="Calibri"/>
        </w:rPr>
        <w:t>are</w:t>
      </w:r>
      <w:r w:rsidR="003E024A" w:rsidRPr="00334876">
        <w:rPr>
          <w:rFonts w:ascii="Calibri" w:hAnsi="Calibri" w:cs="Calibri"/>
        </w:rPr>
        <w:t xml:space="preserve"> characterised by high yields of</w:t>
      </w:r>
      <w:r w:rsidR="00EA1883" w:rsidRPr="00334876">
        <w:rPr>
          <w:rFonts w:ascii="Calibri" w:hAnsi="Calibri" w:cs="Calibri"/>
        </w:rPr>
        <w:t xml:space="preserve"> Z</w:t>
      </w:r>
      <w:r w:rsidR="00EA1883" w:rsidRPr="00334876">
        <w:rPr>
          <w:rFonts w:ascii="Calibri" w:hAnsi="Calibri" w:cs="Calibri"/>
        </w:rPr>
        <w:sym w:font="Wingdings" w:char="F0E0"/>
      </w:r>
      <w:r w:rsidR="00EA1883" w:rsidRPr="00334876">
        <w:rPr>
          <w:rFonts w:ascii="Calibri" w:hAnsi="Calibri" w:cs="Calibri"/>
        </w:rPr>
        <w:t>E and E</w:t>
      </w:r>
      <w:r w:rsidR="00EA1883" w:rsidRPr="00334876">
        <w:rPr>
          <w:rFonts w:ascii="Calibri" w:hAnsi="Calibri" w:cs="Calibri"/>
        </w:rPr>
        <w:sym w:font="Wingdings" w:char="F0E0"/>
      </w:r>
      <w:r w:rsidR="00EA1883" w:rsidRPr="00334876">
        <w:rPr>
          <w:rFonts w:ascii="Calibri" w:hAnsi="Calibri" w:cs="Calibri"/>
        </w:rPr>
        <w:t xml:space="preserve">Z </w:t>
      </w:r>
      <w:r w:rsidR="00BE216C" w:rsidRPr="00334876">
        <w:rPr>
          <w:rFonts w:ascii="Calibri" w:hAnsi="Calibri" w:cs="Calibri"/>
        </w:rPr>
        <w:t>photo</w:t>
      </w:r>
      <w:r w:rsidR="00EA1883" w:rsidRPr="00334876">
        <w:rPr>
          <w:rFonts w:ascii="Calibri" w:hAnsi="Calibri" w:cs="Calibri"/>
        </w:rPr>
        <w:t xml:space="preserve">isomerization </w:t>
      </w:r>
      <w:r w:rsidR="00BE216C" w:rsidRPr="00334876">
        <w:rPr>
          <w:rFonts w:ascii="Calibri" w:hAnsi="Calibri" w:cs="Calibri"/>
        </w:rPr>
        <w:t>with</w:t>
      </w:r>
      <w:r w:rsidR="00EA1883" w:rsidRPr="00334876">
        <w:rPr>
          <w:rFonts w:ascii="Calibri" w:hAnsi="Calibri" w:cs="Calibri"/>
        </w:rPr>
        <w:t xml:space="preserve"> long (</w:t>
      </w:r>
      <w:r w:rsidR="00E02588" w:rsidRPr="00334876">
        <w:rPr>
          <w:rFonts w:ascii="Calibri" w:hAnsi="Calibri" w:cs="Calibri"/>
        </w:rPr>
        <w:t xml:space="preserve">at least </w:t>
      </w:r>
      <w:r w:rsidR="00EA1883" w:rsidRPr="00334876">
        <w:rPr>
          <w:rFonts w:ascii="Calibri" w:hAnsi="Calibri" w:cs="Calibri"/>
        </w:rPr>
        <w:t>hours) thermal recovery times.</w:t>
      </w:r>
      <w:r w:rsidR="00E961BA" w:rsidRPr="00334876">
        <w:rPr>
          <w:rFonts w:ascii="Calibri" w:hAnsi="Calibri" w:cs="Calibri"/>
        </w:rPr>
        <w:t xml:space="preserve"> In a specific application the photoswitch was shown to support light activated apoptosis.</w:t>
      </w:r>
      <w:r w:rsidR="00B77BF0" w:rsidRPr="00334876">
        <w:rPr>
          <w:rFonts w:ascii="Calibri" w:hAnsi="Calibri" w:cs="Calibri"/>
        </w:rPr>
        <w:fldChar w:fldCharType="begin"/>
      </w:r>
      <w:r w:rsidR="00B77BF0" w:rsidRPr="00334876">
        <w:rPr>
          <w:rFonts w:ascii="Calibri" w:hAnsi="Calibri" w:cs="Calibri"/>
        </w:rPr>
        <w:instrText xml:space="preserve"> ADDIN EN.CITE &lt;EndNote&gt;&lt;Cite&gt;&lt;Author&gt;Köttner&lt;/Author&gt;&lt;Year&gt;2024&lt;/Year&gt;&lt;RecNum&gt;45&lt;/RecNum&gt;&lt;DisplayText&gt;&lt;style face="superscript"&gt;[8]&lt;/style&gt;&lt;/DisplayText&gt;&lt;record&gt;&lt;rec-number&gt;45&lt;/rec-number&gt;&lt;foreign-keys&gt;&lt;key app="EN" db-id="xpfvf5ftn59pvwevtw3vpfpavdtdw5er0022" timestamp="1740486146"&gt;45&lt;/key&gt;&lt;/foreign-keys&gt;&lt;ref-type name="Journal Article"&gt;17&lt;/ref-type&gt;&lt;contributors&gt;&lt;authors&gt;&lt;author&gt;Köttner, L.&lt;/author&gt;&lt;author&gt;Wolff, F.&lt;/author&gt;&lt;author&gt;Mayer, P.&lt;/author&gt;&lt;author&gt;Zanin, E.&lt;/author&gt;&lt;author&gt;Dube, H.&lt;/author&gt;&lt;/authors&gt;&lt;/contributors&gt;&lt;titles&gt;&lt;title&gt;Rhodanine-Based Chromophores: Fast Access to Capable Photoswitches and Application in Light-Induced Apoptosis&lt;/title&gt;&lt;secondary-title&gt;Journal of the American Chemical Society&lt;/secondary-title&gt;&lt;/titles&gt;&lt;periodical&gt;&lt;full-title&gt;Journal of the American Chemical Society&lt;/full-title&gt;&lt;/periodical&gt;&lt;pages&gt;1894-1903&lt;/pages&gt;&lt;volume&gt;146&lt;/volume&gt;&lt;number&gt;3&lt;/number&gt;&lt;dates&gt;&lt;year&gt;2024&lt;/year&gt;&lt;pub-dates&gt;&lt;date&gt;Jan&lt;/date&gt;&lt;/pub-dates&gt;&lt;/dates&gt;&lt;isbn&gt;0002-7863&lt;/isbn&gt;&lt;accession-num&gt;WOS:001150609000001&lt;/accession-num&gt;&lt;urls&gt;&lt;related-urls&gt;&lt;url&gt;&amp;lt;Go to ISI&amp;gt;://WOS:001150609000001&lt;/url&gt;&lt;/related-urls&gt;&lt;/urls&gt;&lt;electronic-resource-num&gt;10.1021/jacs.3c07710&lt;/electronic-resource-num&gt;&lt;/record&gt;&lt;/Cite&gt;&lt;/EndNote&gt;</w:instrText>
      </w:r>
      <w:r w:rsidR="00B77BF0" w:rsidRPr="00334876">
        <w:rPr>
          <w:rFonts w:ascii="Calibri" w:hAnsi="Calibri" w:cs="Calibri"/>
        </w:rPr>
        <w:fldChar w:fldCharType="separate"/>
      </w:r>
      <w:r w:rsidR="00B77BF0" w:rsidRPr="00334876">
        <w:rPr>
          <w:rFonts w:ascii="Calibri" w:hAnsi="Calibri" w:cs="Calibri"/>
          <w:noProof/>
          <w:vertAlign w:val="superscript"/>
        </w:rPr>
        <w:t>[8]</w:t>
      </w:r>
      <w:r w:rsidR="00B77BF0" w:rsidRPr="00334876">
        <w:rPr>
          <w:rFonts w:ascii="Calibri" w:hAnsi="Calibri" w:cs="Calibri"/>
        </w:rPr>
        <w:fldChar w:fldCharType="end"/>
      </w:r>
      <w:r w:rsidR="00E961BA" w:rsidRPr="00334876">
        <w:rPr>
          <w:rFonts w:ascii="Calibri" w:hAnsi="Calibri" w:cs="Calibri"/>
        </w:rPr>
        <w:t xml:space="preserve"> </w:t>
      </w:r>
      <w:r w:rsidR="00EA1883" w:rsidRPr="00334876">
        <w:rPr>
          <w:rFonts w:ascii="Calibri" w:hAnsi="Calibri" w:cs="Calibri"/>
        </w:rPr>
        <w:t xml:space="preserve">Here </w:t>
      </w:r>
      <w:r w:rsidR="0040602B" w:rsidRPr="00334876">
        <w:rPr>
          <w:rFonts w:ascii="Calibri" w:hAnsi="Calibri" w:cs="Calibri"/>
        </w:rPr>
        <w:t xml:space="preserve">we </w:t>
      </w:r>
      <w:r w:rsidR="00EA1883" w:rsidRPr="00334876">
        <w:rPr>
          <w:rFonts w:ascii="Calibri" w:hAnsi="Calibri" w:cs="Calibri"/>
        </w:rPr>
        <w:t xml:space="preserve">resolve the excited state dynamics </w:t>
      </w:r>
      <w:r w:rsidR="00BE216C" w:rsidRPr="00334876">
        <w:rPr>
          <w:rFonts w:ascii="Calibri" w:hAnsi="Calibri" w:cs="Calibri"/>
        </w:rPr>
        <w:t xml:space="preserve">underlying the </w:t>
      </w:r>
      <w:r w:rsidR="0040602B" w:rsidRPr="00334876">
        <w:rPr>
          <w:rFonts w:ascii="Calibri" w:hAnsi="Calibri" w:cs="Calibri"/>
        </w:rPr>
        <w:t>operation</w:t>
      </w:r>
      <w:r w:rsidR="00BE216C" w:rsidRPr="00334876">
        <w:rPr>
          <w:rFonts w:ascii="Calibri" w:hAnsi="Calibri" w:cs="Calibri"/>
        </w:rPr>
        <w:t xml:space="preserve"> </w:t>
      </w:r>
      <w:r w:rsidR="00EA1883" w:rsidRPr="00334876">
        <w:rPr>
          <w:rFonts w:ascii="Calibri" w:hAnsi="Calibri" w:cs="Calibri"/>
        </w:rPr>
        <w:t xml:space="preserve">of </w:t>
      </w:r>
      <w:r w:rsidR="00E961BA" w:rsidRPr="00334876">
        <w:rPr>
          <w:rFonts w:ascii="Calibri" w:hAnsi="Calibri" w:cs="Calibri"/>
        </w:rPr>
        <w:t>a</w:t>
      </w:r>
      <w:r w:rsidRPr="00334876">
        <w:rPr>
          <w:rFonts w:ascii="Calibri" w:hAnsi="Calibri" w:cs="Calibri"/>
        </w:rPr>
        <w:t xml:space="preserve"> </w:t>
      </w:r>
      <w:r w:rsidR="00B77BF0" w:rsidRPr="00334876">
        <w:rPr>
          <w:rFonts w:ascii="Calibri" w:hAnsi="Calibri" w:cs="Calibri"/>
        </w:rPr>
        <w:t xml:space="preserve">representative </w:t>
      </w:r>
      <w:r w:rsidR="00EA1883" w:rsidRPr="00334876">
        <w:rPr>
          <w:rFonts w:ascii="Calibri" w:hAnsi="Calibri" w:cs="Calibri"/>
        </w:rPr>
        <w:t>rhoda</w:t>
      </w:r>
      <w:r w:rsidR="00190DCA" w:rsidRPr="00334876">
        <w:rPr>
          <w:rFonts w:ascii="Calibri" w:hAnsi="Calibri" w:cs="Calibri"/>
        </w:rPr>
        <w:t>n</w:t>
      </w:r>
      <w:r w:rsidR="00EA1883" w:rsidRPr="00334876">
        <w:rPr>
          <w:rFonts w:ascii="Calibri" w:hAnsi="Calibri" w:cs="Calibri"/>
        </w:rPr>
        <w:t xml:space="preserve">ine </w:t>
      </w:r>
      <w:r w:rsidRPr="00334876">
        <w:rPr>
          <w:rFonts w:ascii="Calibri" w:hAnsi="Calibri" w:cs="Calibri"/>
        </w:rPr>
        <w:t>photoswitch</w:t>
      </w:r>
      <w:r w:rsidR="00EA1883" w:rsidRPr="00334876">
        <w:rPr>
          <w:rFonts w:ascii="Calibri" w:hAnsi="Calibri" w:cs="Calibri"/>
        </w:rPr>
        <w:t xml:space="preserve"> through ultrafast </w:t>
      </w:r>
      <w:r w:rsidR="0040602B" w:rsidRPr="00334876">
        <w:rPr>
          <w:rFonts w:ascii="Calibri" w:hAnsi="Calibri" w:cs="Calibri"/>
        </w:rPr>
        <w:t>electronic and vibrational spectroscopy</w:t>
      </w:r>
      <w:r w:rsidR="00EA1883" w:rsidRPr="00334876">
        <w:rPr>
          <w:rFonts w:ascii="Calibri" w:hAnsi="Calibri" w:cs="Calibri"/>
        </w:rPr>
        <w:t xml:space="preserve"> </w:t>
      </w:r>
      <w:r w:rsidR="00C7305B" w:rsidRPr="00334876">
        <w:rPr>
          <w:rFonts w:ascii="Calibri" w:hAnsi="Calibri" w:cs="Calibri"/>
        </w:rPr>
        <w:t>and electronic structure calculations. T</w:t>
      </w:r>
      <w:r w:rsidR="0040602B" w:rsidRPr="00334876">
        <w:rPr>
          <w:rFonts w:ascii="Calibri" w:hAnsi="Calibri" w:cs="Calibri"/>
        </w:rPr>
        <w:t xml:space="preserve">he objective </w:t>
      </w:r>
      <w:r w:rsidR="00C7305B" w:rsidRPr="00334876">
        <w:rPr>
          <w:rFonts w:ascii="Calibri" w:hAnsi="Calibri" w:cs="Calibri"/>
        </w:rPr>
        <w:t>is to provide</w:t>
      </w:r>
      <w:r w:rsidR="0040602B" w:rsidRPr="00334876">
        <w:rPr>
          <w:rFonts w:ascii="Calibri" w:hAnsi="Calibri" w:cs="Calibri"/>
        </w:rPr>
        <w:t xml:space="preserve"> mechanistic information </w:t>
      </w:r>
      <w:r w:rsidR="000E13A9" w:rsidRPr="00334876">
        <w:rPr>
          <w:rFonts w:ascii="Calibri" w:hAnsi="Calibri" w:cs="Calibri"/>
        </w:rPr>
        <w:t>for the</w:t>
      </w:r>
      <w:r w:rsidRPr="00334876">
        <w:rPr>
          <w:rFonts w:ascii="Calibri" w:hAnsi="Calibri" w:cs="Calibri"/>
        </w:rPr>
        <w:t xml:space="preserve"> future synthesis </w:t>
      </w:r>
      <w:r w:rsidR="00B77BF0" w:rsidRPr="00334876">
        <w:rPr>
          <w:rFonts w:ascii="Calibri" w:hAnsi="Calibri" w:cs="Calibri"/>
        </w:rPr>
        <w:t xml:space="preserve">and exploitation </w:t>
      </w:r>
      <w:r w:rsidRPr="00334876">
        <w:rPr>
          <w:rFonts w:ascii="Calibri" w:hAnsi="Calibri" w:cs="Calibri"/>
        </w:rPr>
        <w:t>of enhanced examples</w:t>
      </w:r>
      <w:r w:rsidR="00EA1883" w:rsidRPr="00334876">
        <w:rPr>
          <w:rFonts w:ascii="Calibri" w:hAnsi="Calibri" w:cs="Calibri"/>
        </w:rPr>
        <w:t xml:space="preserve">. The </w:t>
      </w:r>
      <w:r w:rsidRPr="00334876">
        <w:rPr>
          <w:rFonts w:ascii="Calibri" w:hAnsi="Calibri" w:cs="Calibri"/>
        </w:rPr>
        <w:t>sample</w:t>
      </w:r>
      <w:r w:rsidR="00EA1883" w:rsidRPr="00334876">
        <w:rPr>
          <w:rFonts w:ascii="Calibri" w:hAnsi="Calibri" w:cs="Calibri"/>
        </w:rPr>
        <w:t xml:space="preserve"> chosen for study</w:t>
      </w:r>
      <w:r w:rsidRPr="00334876">
        <w:rPr>
          <w:rFonts w:ascii="Calibri" w:hAnsi="Calibri" w:cs="Calibri"/>
        </w:rPr>
        <w:t xml:space="preserve"> (F</w:t>
      </w:r>
      <w:r w:rsidR="00EA1883" w:rsidRPr="00334876">
        <w:rPr>
          <w:rFonts w:ascii="Calibri" w:hAnsi="Calibri" w:cs="Calibri"/>
        </w:rPr>
        <w:t xml:space="preserve">igure </w:t>
      </w:r>
      <w:r w:rsidRPr="00334876">
        <w:rPr>
          <w:rFonts w:ascii="Calibri" w:hAnsi="Calibri" w:cs="Calibri"/>
        </w:rPr>
        <w:t>1</w:t>
      </w:r>
      <w:r w:rsidR="00C7305B" w:rsidRPr="00334876">
        <w:rPr>
          <w:rFonts w:ascii="Calibri" w:hAnsi="Calibri" w:cs="Calibri"/>
        </w:rPr>
        <w:t>)</w:t>
      </w:r>
      <w:r w:rsidRPr="00334876">
        <w:rPr>
          <w:rFonts w:ascii="Calibri" w:hAnsi="Calibri" w:cs="Calibri"/>
        </w:rPr>
        <w:t xml:space="preserve"> was synthesised following the method of </w:t>
      </w:r>
      <w:proofErr w:type="spellStart"/>
      <w:r w:rsidRPr="00334876">
        <w:rPr>
          <w:rFonts w:ascii="Calibri" w:hAnsi="Calibri" w:cs="Calibri"/>
        </w:rPr>
        <w:t>Köttner</w:t>
      </w:r>
      <w:proofErr w:type="spellEnd"/>
      <w:r w:rsidRPr="00334876">
        <w:rPr>
          <w:rFonts w:ascii="Calibri" w:hAnsi="Calibri" w:cs="Calibri"/>
        </w:rPr>
        <w:t xml:space="preserve"> et al and is labelled </w:t>
      </w:r>
      <w:r w:rsidRPr="00334876">
        <w:rPr>
          <w:rFonts w:ascii="Calibri" w:hAnsi="Calibri" w:cs="Calibri"/>
          <w:b/>
          <w:bCs/>
        </w:rPr>
        <w:t>I</w:t>
      </w:r>
      <w:r w:rsidRPr="00334876">
        <w:rPr>
          <w:rFonts w:ascii="Calibri" w:hAnsi="Calibri" w:cs="Calibri"/>
        </w:rPr>
        <w:t xml:space="preserve"> (it was called </w:t>
      </w:r>
      <w:r w:rsidR="00EA1883" w:rsidRPr="00334876">
        <w:rPr>
          <w:rFonts w:ascii="Calibri" w:hAnsi="Calibri" w:cs="Calibri"/>
        </w:rPr>
        <w:t>Z-8</w:t>
      </w:r>
      <w:r w:rsidRPr="00334876">
        <w:rPr>
          <w:rFonts w:ascii="Calibri" w:hAnsi="Calibri" w:cs="Calibri"/>
        </w:rPr>
        <w:t xml:space="preserve"> in the original publication</w:t>
      </w:r>
      <w:r w:rsidR="00C7305B" w:rsidRPr="00334876">
        <w:rPr>
          <w:rFonts w:ascii="Calibri" w:hAnsi="Calibri" w:cs="Calibri"/>
        </w:rPr>
        <w:t>)</w:t>
      </w:r>
      <w:r w:rsidR="00EA1883" w:rsidRPr="00334876">
        <w:rPr>
          <w:rFonts w:ascii="Calibri" w:hAnsi="Calibri" w:cs="Calibri"/>
        </w:rPr>
        <w:t>.</w:t>
      </w:r>
      <w:r w:rsidR="004E6FB7" w:rsidRPr="00334876">
        <w:rPr>
          <w:rFonts w:ascii="Calibri" w:hAnsi="Calibri" w:cs="Calibri"/>
        </w:rPr>
        <w:fldChar w:fldCharType="begin"/>
      </w:r>
      <w:r w:rsidR="00891390" w:rsidRPr="00334876">
        <w:rPr>
          <w:rFonts w:ascii="Calibri" w:hAnsi="Calibri" w:cs="Calibri"/>
        </w:rPr>
        <w:instrText xml:space="preserve"> ADDIN EN.CITE &lt;EndNote&gt;&lt;Cite&gt;&lt;Author&gt;Köttner&lt;/Author&gt;&lt;Year&gt;2024&lt;/Year&gt;&lt;RecNum&gt;45&lt;/RecNum&gt;&lt;DisplayText&gt;&lt;style face="superscript"&gt;[8]&lt;/style&gt;&lt;/DisplayText&gt;&lt;record&gt;&lt;rec-number&gt;45&lt;/rec-number&gt;&lt;foreign-keys&gt;&lt;key app="EN" db-id="xpfvf5ftn59pvwevtw3vpfpavdtdw5er0022" timestamp="1740486146"&gt;45&lt;/key&gt;&lt;/foreign-keys&gt;&lt;ref-type name="Journal Article"&gt;17&lt;/ref-type&gt;&lt;contributors&gt;&lt;authors&gt;&lt;author&gt;Köttner, L.&lt;/author&gt;&lt;author&gt;Wolff, F.&lt;/author&gt;&lt;author&gt;Mayer, P.&lt;/author&gt;&lt;author&gt;Zanin, E.&lt;/author&gt;&lt;author&gt;Dube, H.&lt;/author&gt;&lt;/authors&gt;&lt;/contributors&gt;&lt;titles&gt;&lt;title&gt;Rhodanine-Based Chromophores: Fast Access to Capable Photoswitches and Application in Light-Induced Apoptosis&lt;/title&gt;&lt;secondary-title&gt;Journal of the American Chemical Society&lt;/secondary-title&gt;&lt;/titles&gt;&lt;periodical&gt;&lt;full-title&gt;Journal of the American Chemical Society&lt;/full-title&gt;&lt;/periodical&gt;&lt;pages&gt;1894-1903&lt;/pages&gt;&lt;volume&gt;146&lt;/volume&gt;&lt;number&gt;3&lt;/number&gt;&lt;dates&gt;&lt;year&gt;2024&lt;/year&gt;&lt;pub-dates&gt;&lt;date&gt;Jan&lt;/date&gt;&lt;/pub-dates&gt;&lt;/dates&gt;&lt;isbn&gt;0002-7863&lt;/isbn&gt;&lt;accession-num&gt;WOS:001150609000001&lt;/accession-num&gt;&lt;urls&gt;&lt;related-urls&gt;&lt;url&gt;&amp;lt;Go to ISI&amp;gt;://WOS:001150609000001&lt;/url&gt;&lt;/related-urls&gt;&lt;/urls&gt;&lt;electronic-resource-num&gt;10.1021/jacs.3c07710&lt;/electronic-resource-num&gt;&lt;/record&gt;&lt;/Cite&gt;&lt;/EndNote&gt;</w:instrText>
      </w:r>
      <w:r w:rsidR="004E6FB7" w:rsidRPr="00334876">
        <w:rPr>
          <w:rFonts w:ascii="Calibri" w:hAnsi="Calibri" w:cs="Calibri"/>
        </w:rPr>
        <w:fldChar w:fldCharType="separate"/>
      </w:r>
      <w:r w:rsidR="00891390" w:rsidRPr="00334876">
        <w:rPr>
          <w:rFonts w:ascii="Calibri" w:hAnsi="Calibri" w:cs="Calibri"/>
          <w:noProof/>
          <w:vertAlign w:val="superscript"/>
        </w:rPr>
        <w:t>[8]</w:t>
      </w:r>
      <w:r w:rsidR="004E6FB7" w:rsidRPr="00334876">
        <w:rPr>
          <w:rFonts w:ascii="Calibri" w:hAnsi="Calibri" w:cs="Calibri"/>
        </w:rPr>
        <w:fldChar w:fldCharType="end"/>
      </w:r>
      <w:r w:rsidR="00EA1883" w:rsidRPr="00334876">
        <w:rPr>
          <w:rFonts w:ascii="Calibri" w:hAnsi="Calibri" w:cs="Calibri"/>
        </w:rPr>
        <w:t xml:space="preserve"> </w:t>
      </w:r>
      <w:r w:rsidRPr="00334876">
        <w:rPr>
          <w:rFonts w:ascii="Calibri" w:hAnsi="Calibri" w:cs="Calibri"/>
        </w:rPr>
        <w:t>This example was</w:t>
      </w:r>
      <w:r w:rsidR="00EA1883" w:rsidRPr="00334876">
        <w:rPr>
          <w:rFonts w:ascii="Calibri" w:hAnsi="Calibri" w:cs="Calibri"/>
        </w:rPr>
        <w:t xml:space="preserve"> selected </w:t>
      </w:r>
      <w:r w:rsidR="0040602B" w:rsidRPr="00334876">
        <w:rPr>
          <w:rFonts w:ascii="Calibri" w:hAnsi="Calibri" w:cs="Calibri"/>
        </w:rPr>
        <w:t xml:space="preserve">for detailed study </w:t>
      </w:r>
      <w:r w:rsidR="00EA1883" w:rsidRPr="00334876">
        <w:rPr>
          <w:rFonts w:ascii="Calibri" w:hAnsi="Calibri" w:cs="Calibri"/>
        </w:rPr>
        <w:t xml:space="preserve">because of </w:t>
      </w:r>
      <w:r w:rsidR="0040602B" w:rsidRPr="00334876">
        <w:rPr>
          <w:rFonts w:ascii="Calibri" w:hAnsi="Calibri" w:cs="Calibri"/>
        </w:rPr>
        <w:t>its</w:t>
      </w:r>
      <w:r w:rsidR="00E02588" w:rsidRPr="00334876">
        <w:rPr>
          <w:rFonts w:ascii="Calibri" w:hAnsi="Calibri" w:cs="Calibri"/>
        </w:rPr>
        <w:t xml:space="preserve"> red-shifted absorption,</w:t>
      </w:r>
      <w:r w:rsidR="00EA1883" w:rsidRPr="00334876">
        <w:rPr>
          <w:rFonts w:ascii="Calibri" w:hAnsi="Calibri" w:cs="Calibri"/>
        </w:rPr>
        <w:t xml:space="preserve"> high yield of isomerization and </w:t>
      </w:r>
      <w:r w:rsidRPr="00334876">
        <w:rPr>
          <w:rFonts w:ascii="Calibri" w:hAnsi="Calibri" w:cs="Calibri"/>
        </w:rPr>
        <w:t xml:space="preserve">the </w:t>
      </w:r>
      <w:r w:rsidR="0040602B" w:rsidRPr="00334876">
        <w:rPr>
          <w:rFonts w:ascii="Calibri" w:hAnsi="Calibri" w:cs="Calibri"/>
        </w:rPr>
        <w:t>well separated</w:t>
      </w:r>
      <w:r w:rsidR="00EA1883" w:rsidRPr="00334876">
        <w:rPr>
          <w:rFonts w:ascii="Calibri" w:hAnsi="Calibri" w:cs="Calibri"/>
        </w:rPr>
        <w:t xml:space="preserve"> absorption spectra of </w:t>
      </w:r>
      <w:r w:rsidR="0040602B" w:rsidRPr="00334876">
        <w:rPr>
          <w:rFonts w:ascii="Calibri" w:hAnsi="Calibri" w:cs="Calibri"/>
        </w:rPr>
        <w:t>its</w:t>
      </w:r>
      <w:r w:rsidR="00EA1883" w:rsidRPr="00334876">
        <w:rPr>
          <w:rFonts w:ascii="Calibri" w:hAnsi="Calibri" w:cs="Calibri"/>
        </w:rPr>
        <w:t xml:space="preserve"> two isomers.</w:t>
      </w:r>
      <w:r w:rsidR="0040602B" w:rsidRPr="00334876">
        <w:rPr>
          <w:rFonts w:ascii="Calibri" w:hAnsi="Calibri" w:cs="Calibri"/>
        </w:rPr>
        <w:t xml:space="preserve"> </w:t>
      </w:r>
    </w:p>
    <w:p w14:paraId="2265B023" w14:textId="1945A2B4" w:rsidR="00442049" w:rsidRPr="00334876" w:rsidRDefault="00EB0544" w:rsidP="00732709">
      <w:pPr>
        <w:spacing w:line="360" w:lineRule="auto"/>
        <w:jc w:val="center"/>
      </w:pPr>
      <w:r w:rsidRPr="00334876">
        <w:object w:dxaOrig="2865" w:dyaOrig="3674" w14:anchorId="04362E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183.75pt" o:ole="">
            <v:imagedata r:id="rId7" o:title=""/>
          </v:shape>
          <o:OLEObject Type="Embed" ProgID="ChemDraw.Document.6.0" ShapeID="_x0000_i1025" DrawAspect="Content" ObjectID="_1811679474" r:id="rId8"/>
        </w:object>
      </w:r>
    </w:p>
    <w:p w14:paraId="5E7783AB" w14:textId="6E852817" w:rsidR="00573A69" w:rsidRPr="00334876" w:rsidRDefault="00573A69" w:rsidP="00FC4B9A">
      <w:pPr>
        <w:pStyle w:val="NormalWeb"/>
        <w:rPr>
          <w:rFonts w:ascii="Calibri" w:hAnsi="Calibri" w:cs="Calibri"/>
          <w:lang w:val="en-US"/>
        </w:rPr>
      </w:pPr>
      <w:r w:rsidRPr="00334876">
        <w:rPr>
          <w:rFonts w:ascii="Calibri" w:hAnsi="Calibri" w:cs="Calibri"/>
          <w:b/>
          <w:bCs/>
          <w:lang w:val="en-US" w:eastAsia="en-US"/>
        </w:rPr>
        <w:t>Fig. 1</w:t>
      </w:r>
      <w:r w:rsidRPr="00334876">
        <w:rPr>
          <w:rFonts w:ascii="Calibri" w:hAnsi="Calibri" w:cs="Calibri"/>
          <w:lang w:val="en-US" w:eastAsia="en-US"/>
        </w:rPr>
        <w:t xml:space="preserve"> The rhodanine-based photoswitch </w:t>
      </w:r>
      <w:r w:rsidRPr="00334876">
        <w:rPr>
          <w:rFonts w:ascii="Calibri" w:hAnsi="Calibri" w:cs="Calibri"/>
          <w:b/>
          <w:lang w:val="en-US" w:eastAsia="en-US"/>
        </w:rPr>
        <w:t>(I)</w:t>
      </w:r>
      <w:r w:rsidRPr="00334876">
        <w:rPr>
          <w:rFonts w:ascii="Calibri" w:hAnsi="Calibri" w:cs="Calibri"/>
          <w:lang w:val="en-US" w:eastAsia="en-US"/>
        </w:rPr>
        <w:t xml:space="preserve"> studied in this work, shown </w:t>
      </w:r>
      <w:r w:rsidR="0077249E" w:rsidRPr="00334876">
        <w:rPr>
          <w:rFonts w:ascii="Calibri" w:hAnsi="Calibri" w:cs="Calibri"/>
          <w:lang w:val="en-US" w:eastAsia="en-US"/>
        </w:rPr>
        <w:t xml:space="preserve">with </w:t>
      </w:r>
      <w:r w:rsidRPr="00334876">
        <w:rPr>
          <w:rFonts w:ascii="Calibri" w:hAnsi="Calibri" w:cs="Calibri"/>
          <w:lang w:val="en-US" w:eastAsia="en-US"/>
        </w:rPr>
        <w:t xml:space="preserve">two </w:t>
      </w:r>
      <w:r w:rsidR="00A11AFB" w:rsidRPr="00334876">
        <w:rPr>
          <w:rFonts w:ascii="Calibri" w:hAnsi="Calibri" w:cs="Calibri"/>
          <w:lang w:val="en-US" w:eastAsia="en-US"/>
        </w:rPr>
        <w:t>well studied monomethine based</w:t>
      </w:r>
      <w:r w:rsidRPr="00334876">
        <w:rPr>
          <w:rFonts w:ascii="Calibri" w:hAnsi="Calibri" w:cs="Calibri"/>
          <w:lang w:val="en-US" w:eastAsia="en-US"/>
        </w:rPr>
        <w:t xml:space="preserve"> photoswitches: HBDI (the Green Fluorescent Protein chromophore) and DPN (a bilin chromophore).</w:t>
      </w:r>
    </w:p>
    <w:p w14:paraId="462B29E1" w14:textId="4FA6FEC0" w:rsidR="00EA1883" w:rsidRPr="00334876" w:rsidRDefault="0010265D" w:rsidP="007A7509">
      <w:pPr>
        <w:spacing w:line="360" w:lineRule="auto"/>
        <w:jc w:val="both"/>
        <w:rPr>
          <w:rFonts w:ascii="Calibri" w:hAnsi="Calibri" w:cs="Calibri"/>
        </w:rPr>
      </w:pPr>
      <w:r w:rsidRPr="00334876">
        <w:rPr>
          <w:rFonts w:ascii="Calibri" w:hAnsi="Calibri" w:cs="Calibri"/>
        </w:rPr>
        <w:lastRenderedPageBreak/>
        <w:t>The</w:t>
      </w:r>
      <w:r w:rsidR="0040602B" w:rsidRPr="00334876">
        <w:rPr>
          <w:rFonts w:ascii="Calibri" w:hAnsi="Calibri" w:cs="Calibri"/>
        </w:rPr>
        <w:t xml:space="preserve"> rhodanine photoswitches are</w:t>
      </w:r>
      <w:r w:rsidR="00EA1883" w:rsidRPr="00334876">
        <w:rPr>
          <w:rFonts w:ascii="Calibri" w:hAnsi="Calibri" w:cs="Calibri"/>
        </w:rPr>
        <w:t xml:space="preserve"> </w:t>
      </w:r>
      <w:r w:rsidRPr="00334876">
        <w:rPr>
          <w:rFonts w:ascii="Calibri" w:hAnsi="Calibri" w:cs="Calibri"/>
        </w:rPr>
        <w:t xml:space="preserve">a </w:t>
      </w:r>
      <w:r w:rsidR="008C4074" w:rsidRPr="00334876">
        <w:rPr>
          <w:rFonts w:ascii="Calibri" w:hAnsi="Calibri" w:cs="Calibri"/>
        </w:rPr>
        <w:t xml:space="preserve">part </w:t>
      </w:r>
      <w:r w:rsidR="00EA1883" w:rsidRPr="00334876">
        <w:rPr>
          <w:rFonts w:ascii="Calibri" w:hAnsi="Calibri" w:cs="Calibri"/>
        </w:rPr>
        <w:t>of the much larger family of monomethine dyes.</w:t>
      </w:r>
      <w:r w:rsidR="0033761A" w:rsidRPr="00334876">
        <w:rPr>
          <w:rFonts w:ascii="Calibri" w:hAnsi="Calibri" w:cs="Calibri"/>
        </w:rPr>
        <w:fldChar w:fldCharType="begin"/>
      </w:r>
      <w:r w:rsidR="00891390" w:rsidRPr="00334876">
        <w:rPr>
          <w:rFonts w:ascii="Calibri" w:hAnsi="Calibri" w:cs="Calibri"/>
        </w:rPr>
        <w:instrText xml:space="preserve"> ADDIN EN.CITE &lt;EndNote&gt;&lt;Cite&gt;&lt;Author&gt;Olsen&lt;/Author&gt;&lt;Year&gt;2016&lt;/Year&gt;&lt;RecNum&gt;47&lt;/RecNum&gt;&lt;DisplayText&gt;&lt;style face="superscript"&gt;[9]&lt;/style&gt;&lt;/DisplayText&gt;&lt;record&gt;&lt;rec-number&gt;47&lt;/rec-number&gt;&lt;foreign-keys&gt;&lt;key app="EN" db-id="xpfvf5ftn59pvwevtw3vpfpavdtdw5er0022" timestamp="1740490549"&gt;47&lt;/key&gt;&lt;/foreign-keys&gt;&lt;ref-type name="Journal Article"&gt;17&lt;/ref-type&gt;&lt;contributors&gt;&lt;authors&gt;&lt;author&gt;Olsen, Seth&lt;/author&gt;&lt;/authors&gt;&lt;/contributors&gt;&lt;titles&gt;&lt;title&gt;Color in Bridge-Substituted Cyanines&lt;/title&gt;&lt;secondary-title&gt;The Journal of Physical Chemistry A&lt;/secondary-title&gt;&lt;/titles&gt;&lt;periodical&gt;&lt;full-title&gt;The Journal of Physical Chemistry A&lt;/full-title&gt;&lt;/periodical&gt;&lt;pages&gt;10245-10251&lt;/pages&gt;&lt;volume&gt;120&lt;/volume&gt;&lt;number&gt;51&lt;/number&gt;&lt;dates&gt;&lt;year&gt;2016&lt;/year&gt;&lt;pub-dates&gt;&lt;date&gt;2016/12/29&lt;/date&gt;&lt;/pub-dates&gt;&lt;/dates&gt;&lt;publisher&gt;American Chemical Society&lt;/publisher&gt;&lt;isbn&gt;1089-5639&lt;/isbn&gt;&lt;urls&gt;&lt;related-urls&gt;&lt;url&gt;https://doi.org/10.1021/acs.jpca.6b10340&lt;/url&gt;&lt;/related-urls&gt;&lt;/urls&gt;&lt;electronic-resource-num&gt;10.1021/acs.jpca.6b10340&lt;/electronic-resource-num&gt;&lt;/record&gt;&lt;/Cite&gt;&lt;Cite&gt;&lt;Author&gt;Olsen&lt;/Author&gt;&lt;Year&gt;2012&lt;/Year&gt;&lt;RecNum&gt;48&lt;/RecNum&gt;&lt;record&gt;&lt;rec-number&gt;48&lt;/rec-number&gt;&lt;foreign-keys&gt;&lt;key app="EN" db-id="xpfvf5ftn59pvwevtw3vpfpavdtdw5er0022" timestamp="1740490587"&gt;48&lt;/key&gt;&lt;/foreign-keys&gt;&lt;ref-type name="Journal Article"&gt;17&lt;/ref-type&gt;&lt;contributors&gt;&lt;authors&gt;&lt;author&gt;Olsen, S.&lt;/author&gt;&lt;author&gt;McKenzie, R. H.&lt;/author&gt;&lt;/authors&gt;&lt;/contributors&gt;&lt;titles&gt;&lt;title&gt;A two-state model of twisted intramolecular charge-transfer in monomethine dyes&lt;/title&gt;&lt;secondary-title&gt;Journal of Chemical Physics&lt;/secondary-title&gt;&lt;/titles&gt;&lt;periodical&gt;&lt;full-title&gt;Journal of Chemical Physics&lt;/full-title&gt;&lt;/periodical&gt;&lt;volume&gt;137&lt;/volume&gt;&lt;number&gt;16&lt;/number&gt;&lt;dates&gt;&lt;year&gt;2012&lt;/year&gt;&lt;pub-dates&gt;&lt;date&gt;Oct&lt;/date&gt;&lt;/pub-dates&gt;&lt;/dates&gt;&lt;isbn&gt;0021-9606&lt;/isbn&gt;&lt;accession-num&gt;WOS:000310853800035&lt;/accession-num&gt;&lt;urls&gt;&lt;related-urls&gt;&lt;url&gt;&amp;lt;Go to ISI&amp;gt;://WOS:000310853800035&lt;/url&gt;&lt;/related-urls&gt;&lt;/urls&gt;&lt;custom7&gt;164319&lt;/custom7&gt;&lt;electronic-resource-num&gt;10.1063/1.4762561&lt;/electronic-resource-num&gt;&lt;/record&gt;&lt;/Cite&gt;&lt;/EndNote&gt;</w:instrText>
      </w:r>
      <w:r w:rsidR="0033761A" w:rsidRPr="00334876">
        <w:rPr>
          <w:rFonts w:ascii="Calibri" w:hAnsi="Calibri" w:cs="Calibri"/>
        </w:rPr>
        <w:fldChar w:fldCharType="separate"/>
      </w:r>
      <w:r w:rsidR="00891390" w:rsidRPr="00334876">
        <w:rPr>
          <w:rFonts w:ascii="Calibri" w:hAnsi="Calibri" w:cs="Calibri"/>
          <w:noProof/>
          <w:vertAlign w:val="superscript"/>
        </w:rPr>
        <w:t>[9]</w:t>
      </w:r>
      <w:r w:rsidR="0033761A" w:rsidRPr="00334876">
        <w:rPr>
          <w:rFonts w:ascii="Calibri" w:hAnsi="Calibri" w:cs="Calibri"/>
        </w:rPr>
        <w:fldChar w:fldCharType="end"/>
      </w:r>
      <w:r w:rsidR="00EA1883" w:rsidRPr="00334876">
        <w:rPr>
          <w:rFonts w:ascii="Calibri" w:hAnsi="Calibri" w:cs="Calibri"/>
        </w:rPr>
        <w:t xml:space="preserve"> In </w:t>
      </w:r>
      <w:r w:rsidR="00C7305B" w:rsidRPr="00334876">
        <w:rPr>
          <w:rFonts w:ascii="Calibri" w:hAnsi="Calibri" w:cs="Calibri"/>
        </w:rPr>
        <w:t>F</w:t>
      </w:r>
      <w:r w:rsidR="00EA1883" w:rsidRPr="00334876">
        <w:rPr>
          <w:rFonts w:ascii="Calibri" w:hAnsi="Calibri" w:cs="Calibri"/>
        </w:rPr>
        <w:t>igure 1 two other well studied examples</w:t>
      </w:r>
      <w:r w:rsidR="00E02588" w:rsidRPr="00334876">
        <w:rPr>
          <w:rFonts w:ascii="Calibri" w:hAnsi="Calibri" w:cs="Calibri"/>
        </w:rPr>
        <w:t xml:space="preserve"> are shown</w:t>
      </w:r>
      <w:r w:rsidR="00EA1883" w:rsidRPr="00334876">
        <w:rPr>
          <w:rFonts w:ascii="Calibri" w:hAnsi="Calibri" w:cs="Calibri"/>
        </w:rPr>
        <w:t>, the chromophore of the green fluorescent protein (HBDI) and dipyrrinone (DPN)</w:t>
      </w:r>
      <w:r w:rsidR="00B64303" w:rsidRPr="00334876">
        <w:rPr>
          <w:rFonts w:ascii="Calibri" w:hAnsi="Calibri" w:cs="Calibri"/>
        </w:rPr>
        <w:t>.</w:t>
      </w:r>
      <w:r w:rsidR="00D63D64" w:rsidRPr="00334876">
        <w:rPr>
          <w:rFonts w:ascii="Calibri" w:hAnsi="Calibri" w:cs="Calibri"/>
        </w:rPr>
        <w:fldChar w:fldCharType="begin">
          <w:fldData xml:space="preserve">PEVuZE5vdGU+PENpdGU+PEF1dGhvcj5MaXN0PC9BdXRob3I+PFllYXI+MjAyMjwvWWVhcj48UmVj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</w:fldData>
        </w:fldChar>
      </w:r>
      <w:r w:rsidR="00346E4D" w:rsidRPr="00334876">
        <w:rPr>
          <w:rFonts w:ascii="Calibri" w:hAnsi="Calibri" w:cs="Calibri"/>
        </w:rPr>
        <w:instrText xml:space="preserve"> ADDIN EN.CITE </w:instrText>
      </w:r>
      <w:r w:rsidR="00346E4D" w:rsidRPr="00334876">
        <w:rPr>
          <w:rFonts w:ascii="Calibri" w:hAnsi="Calibri" w:cs="Calibri"/>
        </w:rPr>
        <w:fldChar w:fldCharType="begin">
          <w:fldData xml:space="preserve">PEVuZE5vdGU+PENpdGU+PEF1dGhvcj5MaXN0PC9BdXRob3I+PFllYXI+MjAyMjwvWWVhcj48UmVj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</w:fldData>
        </w:fldChar>
      </w:r>
      <w:r w:rsidR="00346E4D" w:rsidRPr="00334876">
        <w:rPr>
          <w:rFonts w:ascii="Calibri" w:hAnsi="Calibri" w:cs="Calibri"/>
        </w:rPr>
        <w:instrText xml:space="preserve"> ADDIN EN.CITE.DATA </w:instrText>
      </w:r>
      <w:r w:rsidR="00346E4D" w:rsidRPr="00334876">
        <w:rPr>
          <w:rFonts w:ascii="Calibri" w:hAnsi="Calibri" w:cs="Calibri"/>
        </w:rPr>
      </w:r>
      <w:r w:rsidR="00346E4D" w:rsidRPr="00334876">
        <w:rPr>
          <w:rFonts w:ascii="Calibri" w:hAnsi="Calibri" w:cs="Calibri"/>
        </w:rPr>
        <w:fldChar w:fldCharType="end"/>
      </w:r>
      <w:r w:rsidR="00D63D64" w:rsidRPr="00334876">
        <w:rPr>
          <w:rFonts w:ascii="Calibri" w:hAnsi="Calibri" w:cs="Calibri"/>
        </w:rPr>
      </w:r>
      <w:r w:rsidR="00D63D64" w:rsidRPr="00334876">
        <w:rPr>
          <w:rFonts w:ascii="Calibri" w:hAnsi="Calibri" w:cs="Calibri"/>
        </w:rPr>
        <w:fldChar w:fldCharType="separate"/>
      </w:r>
      <w:r w:rsidR="00891390" w:rsidRPr="00334876">
        <w:rPr>
          <w:rFonts w:ascii="Calibri" w:hAnsi="Calibri" w:cs="Calibri"/>
          <w:noProof/>
          <w:vertAlign w:val="superscript"/>
        </w:rPr>
        <w:t>[10]</w:t>
      </w:r>
      <w:r w:rsidR="00D63D64" w:rsidRPr="00334876">
        <w:rPr>
          <w:rFonts w:ascii="Calibri" w:hAnsi="Calibri" w:cs="Calibri"/>
        </w:rPr>
        <w:fldChar w:fldCharType="end"/>
      </w:r>
      <w:r w:rsidR="00B64303" w:rsidRPr="00334876">
        <w:rPr>
          <w:rFonts w:ascii="Calibri" w:hAnsi="Calibri" w:cs="Calibri"/>
        </w:rPr>
        <w:t xml:space="preserve"> </w:t>
      </w:r>
      <w:r w:rsidR="000E13A9" w:rsidRPr="00334876">
        <w:rPr>
          <w:rFonts w:ascii="Calibri" w:hAnsi="Calibri" w:cs="Calibri"/>
        </w:rPr>
        <w:t>Both</w:t>
      </w:r>
      <w:r w:rsidR="00C7305B" w:rsidRPr="00334876">
        <w:rPr>
          <w:rFonts w:ascii="Calibri" w:hAnsi="Calibri" w:cs="Calibri"/>
        </w:rPr>
        <w:t xml:space="preserve"> </w:t>
      </w:r>
      <w:r w:rsidR="0040602B" w:rsidRPr="00334876">
        <w:rPr>
          <w:rFonts w:ascii="Calibri" w:hAnsi="Calibri" w:cs="Calibri"/>
        </w:rPr>
        <w:t xml:space="preserve">dyes </w:t>
      </w:r>
      <w:r w:rsidR="00B64303" w:rsidRPr="00334876">
        <w:rPr>
          <w:rFonts w:ascii="Calibri" w:hAnsi="Calibri" w:cs="Calibri"/>
        </w:rPr>
        <w:t xml:space="preserve">have been </w:t>
      </w:r>
      <w:r w:rsidR="0040602B" w:rsidRPr="00334876">
        <w:rPr>
          <w:rFonts w:ascii="Calibri" w:hAnsi="Calibri" w:cs="Calibri"/>
        </w:rPr>
        <w:t xml:space="preserve">the subject of detailed experimental and theoretical characterization and </w:t>
      </w:r>
      <w:r w:rsidR="00B77BF0" w:rsidRPr="00334876">
        <w:rPr>
          <w:rFonts w:ascii="Calibri" w:hAnsi="Calibri" w:cs="Calibri"/>
        </w:rPr>
        <w:t>were</w:t>
      </w:r>
      <w:r w:rsidR="0040602B" w:rsidRPr="00334876">
        <w:rPr>
          <w:rFonts w:ascii="Calibri" w:hAnsi="Calibri" w:cs="Calibri"/>
        </w:rPr>
        <w:t xml:space="preserve"> </w:t>
      </w:r>
      <w:r w:rsidR="00B64303" w:rsidRPr="00334876">
        <w:rPr>
          <w:rFonts w:ascii="Calibri" w:hAnsi="Calibri" w:cs="Calibri"/>
        </w:rPr>
        <w:t xml:space="preserve">shown to undergo </w:t>
      </w:r>
      <w:r w:rsidR="00C7305B" w:rsidRPr="00334876">
        <w:rPr>
          <w:rFonts w:ascii="Calibri" w:hAnsi="Calibri" w:cs="Calibri"/>
        </w:rPr>
        <w:t>Z-E</w:t>
      </w:r>
      <w:r w:rsidR="00B64303" w:rsidRPr="00334876">
        <w:rPr>
          <w:rFonts w:ascii="Calibri" w:hAnsi="Calibri" w:cs="Calibri"/>
        </w:rPr>
        <w:t xml:space="preserve"> photoisomerization. </w:t>
      </w:r>
      <w:r w:rsidR="009F559B" w:rsidRPr="00334876">
        <w:rPr>
          <w:rFonts w:ascii="Calibri" w:hAnsi="Calibri" w:cs="Calibri"/>
        </w:rPr>
        <w:t>Indeed,</w:t>
      </w:r>
      <w:r w:rsidR="00B64303" w:rsidRPr="00334876">
        <w:rPr>
          <w:rFonts w:ascii="Calibri" w:hAnsi="Calibri" w:cs="Calibri"/>
        </w:rPr>
        <w:t xml:space="preserve"> HBDI </w:t>
      </w:r>
      <w:r w:rsidR="00B77BF0" w:rsidRPr="00334876">
        <w:rPr>
          <w:rFonts w:ascii="Calibri" w:hAnsi="Calibri" w:cs="Calibri"/>
        </w:rPr>
        <w:t>was</w:t>
      </w:r>
      <w:r w:rsidR="00B64303" w:rsidRPr="00334876">
        <w:rPr>
          <w:rFonts w:ascii="Calibri" w:hAnsi="Calibri" w:cs="Calibri"/>
        </w:rPr>
        <w:t xml:space="preserve"> the inspiration for the development of other </w:t>
      </w:r>
      <w:r w:rsidR="00B77BF0" w:rsidRPr="00334876">
        <w:rPr>
          <w:rFonts w:ascii="Calibri" w:hAnsi="Calibri" w:cs="Calibri"/>
        </w:rPr>
        <w:t xml:space="preserve">novel </w:t>
      </w:r>
      <w:r w:rsidR="000E13A9" w:rsidRPr="00334876">
        <w:rPr>
          <w:rFonts w:ascii="Calibri" w:hAnsi="Calibri" w:cs="Calibri"/>
        </w:rPr>
        <w:t xml:space="preserve">monomethine </w:t>
      </w:r>
      <w:r w:rsidR="00B64303" w:rsidRPr="00334876">
        <w:rPr>
          <w:rFonts w:ascii="Calibri" w:hAnsi="Calibri" w:cs="Calibri"/>
        </w:rPr>
        <w:t>photoswitches,</w:t>
      </w:r>
      <w:r w:rsidR="00D63D64" w:rsidRPr="00334876">
        <w:rPr>
          <w:rFonts w:ascii="Calibri" w:hAnsi="Calibri" w:cs="Calibri"/>
        </w:rPr>
        <w:fldChar w:fldCharType="begin"/>
      </w:r>
      <w:r w:rsidR="00891390" w:rsidRPr="00334876">
        <w:rPr>
          <w:rFonts w:ascii="Calibri" w:hAnsi="Calibri" w:cs="Calibri"/>
        </w:rPr>
        <w:instrText xml:space="preserve"> ADDIN EN.CITE &lt;EndNote&gt;&lt;Cite&gt;&lt;Author&gt;Paolino&lt;/Author&gt;&lt;Year&gt;2016&lt;/Year&gt;&lt;RecNum&gt;483&lt;/RecNum&gt;&lt;DisplayText&gt;&lt;style face="superscript"&gt;[11]&lt;/style&gt;&lt;/DisplayText&gt;&lt;record&gt;&lt;rec-number&gt;483&lt;/rec-number&gt;&lt;foreign-keys&gt;&lt;key app="EN" db-id="a0e95vte6r5eeve0xv0vt5a9errfd0rppx90" timestamp="1473081384"&gt;483&lt;/key&gt;&lt;/foreign-keys&gt;&lt;ref-type name="Journal Article"&gt;17&lt;/ref-type&gt;&lt;contributors&gt;&lt;authors&gt;&lt;author&gt;Paolino, Marco&lt;/author&gt;&lt;author&gt;Gueye, Moussa&lt;/author&gt;&lt;author&gt;Pieri, Elisa&lt;/author&gt;&lt;author&gt;Manathunga, Madushanka&lt;/author&gt;&lt;author&gt;Fusi, Stefania&lt;/author&gt;&lt;author&gt;Cappelli, Andrea&lt;/author&gt;&lt;author&gt;Latterini, Loredana&lt;/author&gt;&lt;author&gt;Pannacci, Danilo&lt;/author&gt;&lt;author&gt;Filatov, Michael&lt;/author&gt;&lt;author&gt;Léonard, Jérémie&lt;/author&gt;&lt;author&gt;Olivucci, Massimo&lt;/author&gt;&lt;/authors&gt;&lt;/contributors&gt;&lt;titles&gt;&lt;title&gt;Design, Synthesis, and Dynamics of a Green Fluorescent Protein Fluorophore Mimic with an Ultrafast Switching Function&lt;/title&gt;&lt;secondary-title&gt;Journal of the American Chemical Society&lt;/secondary-title&gt;&lt;/titles&gt;&lt;periodical&gt;&lt;full-title&gt;Journal of the American Chemical Society&lt;/full-title&gt;&lt;abbr-1&gt;J. Am. Chem. Soc.&lt;/abbr-1&gt;&lt;/periodical&gt;&lt;pages&gt;9807-9825&lt;/pages&gt;&lt;volume&gt;138&lt;/volume&gt;&lt;number&gt;31&lt;/number&gt;&lt;dates&gt;&lt;year&gt;2016&lt;/year&gt;&lt;pub-dates&gt;&lt;date&gt;2016/08/10&lt;/date&gt;&lt;/pub-dates&gt;&lt;/dates&gt;&lt;publisher&gt;American Chemical Society&lt;/publisher&gt;&lt;isbn&gt;0002-7863&lt;/isbn&gt;&lt;urls&gt;&lt;related-urls&gt;&lt;url&gt;http://dx.doi.org/10.1021/jacs.5b10812&lt;/url&gt;&lt;/related-urls&gt;&lt;/urls&gt;&lt;electronic-resource-num&gt;10.1021/jacs.5b10812&lt;/electronic-resource-num&gt;&lt;/record&gt;&lt;/Cite&gt;&lt;/EndNote&gt;</w:instrText>
      </w:r>
      <w:r w:rsidR="00D63D64" w:rsidRPr="00334876">
        <w:rPr>
          <w:rFonts w:ascii="Calibri" w:hAnsi="Calibri" w:cs="Calibri"/>
        </w:rPr>
        <w:fldChar w:fldCharType="separate"/>
      </w:r>
      <w:r w:rsidR="00891390" w:rsidRPr="00334876">
        <w:rPr>
          <w:rFonts w:ascii="Calibri" w:hAnsi="Calibri" w:cs="Calibri"/>
          <w:noProof/>
          <w:vertAlign w:val="superscript"/>
        </w:rPr>
        <w:t>[11]</w:t>
      </w:r>
      <w:r w:rsidR="00D63D64" w:rsidRPr="00334876">
        <w:rPr>
          <w:rFonts w:ascii="Calibri" w:hAnsi="Calibri" w:cs="Calibri"/>
        </w:rPr>
        <w:fldChar w:fldCharType="end"/>
      </w:r>
      <w:r w:rsidR="00B64303" w:rsidRPr="00334876">
        <w:rPr>
          <w:rFonts w:ascii="Calibri" w:hAnsi="Calibri" w:cs="Calibri"/>
        </w:rPr>
        <w:t xml:space="preserve"> while DPN is a key element of the bilin chromophore</w:t>
      </w:r>
      <w:r w:rsidR="000E13A9" w:rsidRPr="00334876">
        <w:rPr>
          <w:rFonts w:ascii="Calibri" w:hAnsi="Calibri" w:cs="Calibri"/>
        </w:rPr>
        <w:t>,</w:t>
      </w:r>
      <w:r w:rsidR="006A3E93" w:rsidRPr="00334876">
        <w:rPr>
          <w:rFonts w:ascii="Calibri" w:hAnsi="Calibri" w:cs="Calibri"/>
        </w:rPr>
        <w:fldChar w:fldCharType="begin"/>
      </w:r>
      <w:r w:rsidR="00891390" w:rsidRPr="00334876">
        <w:rPr>
          <w:rFonts w:ascii="Calibri" w:hAnsi="Calibri" w:cs="Calibri"/>
        </w:rPr>
        <w:instrText xml:space="preserve"> ADDIN EN.CITE &lt;EndNote&gt;&lt;Cite&gt;&lt;Author&gt;Zietz&lt;/Author&gt;&lt;Year&gt;2007&lt;/Year&gt;&lt;RecNum&gt;51&lt;/RecNum&gt;&lt;DisplayText&gt;&lt;style face="superscript"&gt;[12]&lt;/style&gt;&lt;/DisplayText&gt;&lt;record&gt;&lt;rec-number&gt;51&lt;/rec-number&gt;&lt;foreign-keys&gt;&lt;key app="EN" db-id="xpfvf5ftn59pvwevtw3vpfpavdtdw5er0022" timestamp="1740497165"&gt;51&lt;/key&gt;&lt;/foreign-keys&gt;&lt;ref-type name="Journal Article"&gt;17&lt;/ref-type&gt;&lt;contributors&gt;&lt;authors&gt;&lt;author&gt;Zietz, Burkhard&lt;/author&gt;&lt;author&gt;Gillbro, Tomas&lt;/author&gt;&lt;/authors&gt;&lt;/contributors&gt;&lt;titles&gt;&lt;title&gt;Initial Photochemistry of Bilirubin Probed by Femtosecond Spectroscopy&lt;/title&gt;&lt;secondary-title&gt;The Journal of Physical Chemistry B&lt;/secondary-title&gt;&lt;/titles&gt;&lt;periodical&gt;&lt;full-title&gt;The Journal of Physical Chemistry B&lt;/full-title&gt;&lt;/periodical&gt;&lt;pages&gt;11997-12003&lt;/pages&gt;&lt;volume&gt;111&lt;/volume&gt;&lt;number&gt;41&lt;/number&gt;&lt;dates&gt;&lt;year&gt;2007&lt;/year&gt;&lt;pub-dates&gt;&lt;date&gt;2007/10/01&lt;/date&gt;&lt;/pub-dates&gt;&lt;/dates&gt;&lt;publisher&gt;American Chemical Society&lt;/publisher&gt;&lt;isbn&gt;1520-6106&lt;/isbn&gt;&lt;urls&gt;&lt;related-urls&gt;&lt;url&gt;https://doi.org/10.1021/jp073421c&lt;/url&gt;&lt;/related-urls&gt;&lt;/urls&gt;&lt;electronic-resource-num&gt;10.1021/jp073421c&lt;/electronic-resource-num&gt;&lt;/record&gt;&lt;/Cite&gt;&lt;/EndNote&gt;</w:instrText>
      </w:r>
      <w:r w:rsidR="006A3E93" w:rsidRPr="00334876">
        <w:rPr>
          <w:rFonts w:ascii="Calibri" w:hAnsi="Calibri" w:cs="Calibri"/>
        </w:rPr>
        <w:fldChar w:fldCharType="separate"/>
      </w:r>
      <w:r w:rsidR="00891390" w:rsidRPr="00334876">
        <w:rPr>
          <w:rFonts w:ascii="Calibri" w:hAnsi="Calibri" w:cs="Calibri"/>
          <w:noProof/>
          <w:vertAlign w:val="superscript"/>
        </w:rPr>
        <w:t>[12]</w:t>
      </w:r>
      <w:r w:rsidR="006A3E93" w:rsidRPr="00334876">
        <w:rPr>
          <w:rFonts w:ascii="Calibri" w:hAnsi="Calibri" w:cs="Calibri"/>
        </w:rPr>
        <w:fldChar w:fldCharType="end"/>
      </w:r>
      <w:r w:rsidR="00B64303" w:rsidRPr="00334876">
        <w:rPr>
          <w:rFonts w:ascii="Calibri" w:hAnsi="Calibri" w:cs="Calibri"/>
        </w:rPr>
        <w:t xml:space="preserve"> which is </w:t>
      </w:r>
      <w:r w:rsidR="008C4074" w:rsidRPr="00334876">
        <w:rPr>
          <w:rFonts w:ascii="Calibri" w:hAnsi="Calibri" w:cs="Calibri"/>
        </w:rPr>
        <w:t xml:space="preserve">an important switch </w:t>
      </w:r>
      <w:r w:rsidR="00B64303" w:rsidRPr="00334876">
        <w:rPr>
          <w:rFonts w:ascii="Calibri" w:hAnsi="Calibri" w:cs="Calibri"/>
        </w:rPr>
        <w:t xml:space="preserve">in photobiology. Both HBDI and DPN exhibit extremely weak fluorescence </w:t>
      </w:r>
      <w:r w:rsidR="00C7305B" w:rsidRPr="00334876">
        <w:rPr>
          <w:rFonts w:ascii="Calibri" w:hAnsi="Calibri" w:cs="Calibri"/>
        </w:rPr>
        <w:t>which was shown to arise from</w:t>
      </w:r>
      <w:r w:rsidR="00B64303" w:rsidRPr="00334876">
        <w:rPr>
          <w:rFonts w:ascii="Calibri" w:hAnsi="Calibri" w:cs="Calibri"/>
        </w:rPr>
        <w:t xml:space="preserve"> rapid </w:t>
      </w:r>
      <w:r w:rsidRPr="00334876">
        <w:rPr>
          <w:rFonts w:ascii="Calibri" w:hAnsi="Calibri" w:cs="Calibri"/>
        </w:rPr>
        <w:t>radiationless decay of the excited state</w:t>
      </w:r>
      <w:r w:rsidR="008C4074" w:rsidRPr="00334876">
        <w:rPr>
          <w:rFonts w:ascii="Calibri" w:hAnsi="Calibri" w:cs="Calibri"/>
        </w:rPr>
        <w:t>s</w:t>
      </w:r>
      <w:r w:rsidRPr="00334876">
        <w:rPr>
          <w:rFonts w:ascii="Calibri" w:hAnsi="Calibri" w:cs="Calibri"/>
        </w:rPr>
        <w:t xml:space="preserve"> by </w:t>
      </w:r>
      <w:r w:rsidR="00B64303" w:rsidRPr="00334876">
        <w:rPr>
          <w:rFonts w:ascii="Calibri" w:hAnsi="Calibri" w:cs="Calibri"/>
        </w:rPr>
        <w:t xml:space="preserve">internal conversion back to the </w:t>
      </w:r>
      <w:r w:rsidR="000E13A9" w:rsidRPr="00334876">
        <w:rPr>
          <w:rFonts w:ascii="Calibri" w:hAnsi="Calibri" w:cs="Calibri"/>
        </w:rPr>
        <w:t xml:space="preserve">electronic </w:t>
      </w:r>
      <w:r w:rsidR="00B64303" w:rsidRPr="00334876">
        <w:rPr>
          <w:rFonts w:ascii="Calibri" w:hAnsi="Calibri" w:cs="Calibri"/>
        </w:rPr>
        <w:t>ground state</w:t>
      </w:r>
      <w:r w:rsidR="00E02588" w:rsidRPr="00334876">
        <w:rPr>
          <w:rFonts w:ascii="Calibri" w:hAnsi="Calibri" w:cs="Calibri"/>
        </w:rPr>
        <w:t xml:space="preserve"> potential </w:t>
      </w:r>
      <w:r w:rsidR="008C4074" w:rsidRPr="00334876">
        <w:rPr>
          <w:rFonts w:ascii="Calibri" w:hAnsi="Calibri" w:cs="Calibri"/>
        </w:rPr>
        <w:t xml:space="preserve">energy </w:t>
      </w:r>
      <w:r w:rsidR="00E02588" w:rsidRPr="00334876">
        <w:rPr>
          <w:rFonts w:ascii="Calibri" w:hAnsi="Calibri" w:cs="Calibri"/>
        </w:rPr>
        <w:t>surface</w:t>
      </w:r>
      <w:r w:rsidR="00B64303" w:rsidRPr="00334876">
        <w:rPr>
          <w:rFonts w:ascii="Calibri" w:hAnsi="Calibri" w:cs="Calibri"/>
        </w:rPr>
        <w:t xml:space="preserve">, </w:t>
      </w:r>
      <w:r w:rsidR="00C7305B" w:rsidRPr="00334876">
        <w:rPr>
          <w:rFonts w:ascii="Calibri" w:hAnsi="Calibri" w:cs="Calibri"/>
        </w:rPr>
        <w:t>on</w:t>
      </w:r>
      <w:r w:rsidR="00B64303" w:rsidRPr="00334876">
        <w:rPr>
          <w:rFonts w:ascii="Calibri" w:hAnsi="Calibri" w:cs="Calibri"/>
        </w:rPr>
        <w:t xml:space="preserve"> which the product isomer may be stabilized.</w:t>
      </w:r>
      <w:r w:rsidR="00ED3964" w:rsidRPr="00334876">
        <w:rPr>
          <w:rFonts w:ascii="Calibri" w:hAnsi="Calibri" w:cs="Calibri"/>
          <w:vertAlign w:val="superscript"/>
        </w:rPr>
        <w:t>[10</w:t>
      </w:r>
      <w:bookmarkStart w:id="0" w:name="_Hlk197100273"/>
      <w:r w:rsidR="00ED3964" w:rsidRPr="00334876">
        <w:rPr>
          <w:rFonts w:ascii="Calibri" w:hAnsi="Calibri" w:cs="Calibri"/>
          <w:vertAlign w:val="superscript"/>
        </w:rPr>
        <w:t>]</w:t>
      </w:r>
      <w:r w:rsidR="00B64303" w:rsidRPr="00334876">
        <w:rPr>
          <w:rFonts w:ascii="Calibri" w:hAnsi="Calibri" w:cs="Calibri"/>
          <w:vertAlign w:val="superscript"/>
        </w:rPr>
        <w:t xml:space="preserve"> </w:t>
      </w:r>
      <w:r w:rsidR="00C90430" w:rsidRPr="00334876">
        <w:rPr>
          <w:rFonts w:ascii="Calibri" w:hAnsi="Calibri" w:cs="Calibri"/>
        </w:rPr>
        <w:t xml:space="preserve">Further neither HBDI nor DPN exhibit viscosity dependent emission or significant solvatochromism. </w:t>
      </w:r>
      <w:proofErr w:type="gramStart"/>
      <w:r w:rsidR="00B64303" w:rsidRPr="00334876">
        <w:rPr>
          <w:rFonts w:ascii="Calibri" w:hAnsi="Calibri" w:cs="Calibri"/>
        </w:rPr>
        <w:t>On the basis of</w:t>
      </w:r>
      <w:proofErr w:type="gramEnd"/>
      <w:r w:rsidR="00B64303" w:rsidRPr="00334876">
        <w:rPr>
          <w:rFonts w:ascii="Calibri" w:hAnsi="Calibri" w:cs="Calibri"/>
        </w:rPr>
        <w:t xml:space="preserve"> </w:t>
      </w:r>
      <w:r w:rsidR="00A103C7" w:rsidRPr="00334876">
        <w:rPr>
          <w:rFonts w:ascii="Calibri" w:hAnsi="Calibri" w:cs="Calibri"/>
        </w:rPr>
        <w:t xml:space="preserve">its </w:t>
      </w:r>
      <w:r w:rsidR="0064589C" w:rsidRPr="00334876">
        <w:rPr>
          <w:rFonts w:ascii="Calibri" w:hAnsi="Calibri" w:cs="Calibri"/>
        </w:rPr>
        <w:t xml:space="preserve">structural similarity and </w:t>
      </w:r>
      <w:r w:rsidR="0040602B" w:rsidRPr="00334876">
        <w:rPr>
          <w:rFonts w:ascii="Calibri" w:hAnsi="Calibri" w:cs="Calibri"/>
        </w:rPr>
        <w:t xml:space="preserve">observed </w:t>
      </w:r>
      <w:r w:rsidR="0064589C" w:rsidRPr="00334876">
        <w:rPr>
          <w:rFonts w:ascii="Calibri" w:hAnsi="Calibri" w:cs="Calibri"/>
        </w:rPr>
        <w:t>weak fluorescence</w:t>
      </w:r>
      <w:r w:rsidR="00C90430" w:rsidRPr="00334876">
        <w:rPr>
          <w:rFonts w:ascii="Calibri" w:hAnsi="Calibri" w:cs="Calibri"/>
        </w:rPr>
        <w:t xml:space="preserve"> and medium independence</w:t>
      </w:r>
      <w:r w:rsidR="00B64303" w:rsidRPr="00334876">
        <w:rPr>
          <w:rFonts w:ascii="Calibri" w:hAnsi="Calibri" w:cs="Calibri"/>
        </w:rPr>
        <w:t xml:space="preserve"> we expected </w:t>
      </w:r>
      <w:r w:rsidR="0040602B" w:rsidRPr="00334876">
        <w:rPr>
          <w:rFonts w:ascii="Calibri" w:hAnsi="Calibri" w:cs="Calibri"/>
        </w:rPr>
        <w:t xml:space="preserve">that </w:t>
      </w:r>
      <w:r w:rsidR="00C7305B" w:rsidRPr="00334876">
        <w:rPr>
          <w:rFonts w:ascii="Calibri" w:hAnsi="Calibri" w:cs="Calibri"/>
          <w:b/>
          <w:bCs/>
        </w:rPr>
        <w:t>I</w:t>
      </w:r>
      <w:r w:rsidR="00B64303" w:rsidRPr="00334876">
        <w:rPr>
          <w:rFonts w:ascii="Calibri" w:hAnsi="Calibri" w:cs="Calibri"/>
        </w:rPr>
        <w:t xml:space="preserve"> </w:t>
      </w:r>
      <w:r w:rsidR="00ED3964" w:rsidRPr="00334876">
        <w:rPr>
          <w:rFonts w:ascii="Calibri" w:hAnsi="Calibri" w:cs="Calibri"/>
        </w:rPr>
        <w:t>would</w:t>
      </w:r>
      <w:r w:rsidR="00B64303" w:rsidRPr="00334876">
        <w:rPr>
          <w:rFonts w:ascii="Calibri" w:hAnsi="Calibri" w:cs="Calibri"/>
        </w:rPr>
        <w:t xml:space="preserve"> </w:t>
      </w:r>
      <w:r w:rsidR="0064589C" w:rsidRPr="00334876">
        <w:rPr>
          <w:rFonts w:ascii="Calibri" w:hAnsi="Calibri" w:cs="Calibri"/>
        </w:rPr>
        <w:t>show</w:t>
      </w:r>
      <w:r w:rsidR="00B64303" w:rsidRPr="00334876">
        <w:rPr>
          <w:rFonts w:ascii="Calibri" w:hAnsi="Calibri" w:cs="Calibri"/>
        </w:rPr>
        <w:t xml:space="preserve"> similar </w:t>
      </w:r>
      <w:r w:rsidR="000E13A9" w:rsidRPr="00334876">
        <w:rPr>
          <w:rFonts w:ascii="Calibri" w:hAnsi="Calibri" w:cs="Calibri"/>
        </w:rPr>
        <w:t xml:space="preserve">excited state </w:t>
      </w:r>
      <w:r w:rsidR="0064589C" w:rsidRPr="00334876">
        <w:rPr>
          <w:rFonts w:ascii="Calibri" w:hAnsi="Calibri" w:cs="Calibri"/>
        </w:rPr>
        <w:t>dynamics</w:t>
      </w:r>
      <w:r w:rsidR="00C90430" w:rsidRPr="00334876">
        <w:rPr>
          <w:rFonts w:ascii="Calibri" w:hAnsi="Calibri" w:cs="Calibri"/>
        </w:rPr>
        <w:t xml:space="preserve"> to these </w:t>
      </w:r>
      <w:r w:rsidR="00AA29D4" w:rsidRPr="00334876">
        <w:rPr>
          <w:rFonts w:ascii="Calibri" w:hAnsi="Calibri" w:cs="Calibri"/>
        </w:rPr>
        <w:t xml:space="preserve">other </w:t>
      </w:r>
      <w:r w:rsidR="00C90430" w:rsidRPr="00334876">
        <w:rPr>
          <w:rFonts w:ascii="Calibri" w:hAnsi="Calibri" w:cs="Calibri"/>
        </w:rPr>
        <w:t>monomethine dyes</w:t>
      </w:r>
      <w:r w:rsidR="00B64303" w:rsidRPr="00334876">
        <w:rPr>
          <w:rFonts w:ascii="Calibri" w:hAnsi="Calibri" w:cs="Calibri"/>
        </w:rPr>
        <w:t xml:space="preserve">. </w:t>
      </w:r>
      <w:bookmarkEnd w:id="0"/>
      <w:r w:rsidR="00B64303" w:rsidRPr="00334876">
        <w:rPr>
          <w:rFonts w:ascii="Calibri" w:hAnsi="Calibri" w:cs="Calibri"/>
        </w:rPr>
        <w:t xml:space="preserve">The results described below </w:t>
      </w:r>
      <w:r w:rsidR="00834895" w:rsidRPr="00334876">
        <w:rPr>
          <w:rFonts w:ascii="Calibri" w:hAnsi="Calibri" w:cs="Calibri"/>
        </w:rPr>
        <w:t xml:space="preserve">in fact </w:t>
      </w:r>
      <w:r w:rsidR="00B64303" w:rsidRPr="00334876">
        <w:rPr>
          <w:rFonts w:ascii="Calibri" w:hAnsi="Calibri" w:cs="Calibri"/>
        </w:rPr>
        <w:t xml:space="preserve">reveal </w:t>
      </w:r>
      <w:r w:rsidR="008C4074" w:rsidRPr="00334876">
        <w:rPr>
          <w:rFonts w:ascii="Calibri" w:hAnsi="Calibri" w:cs="Calibri"/>
        </w:rPr>
        <w:t>a richer</w:t>
      </w:r>
      <w:r w:rsidR="00EB0544" w:rsidRPr="00334876">
        <w:rPr>
          <w:rFonts w:ascii="Calibri" w:hAnsi="Calibri" w:cs="Calibri"/>
        </w:rPr>
        <w:t>,</w:t>
      </w:r>
      <w:r w:rsidR="008C4074" w:rsidRPr="00334876">
        <w:rPr>
          <w:rFonts w:ascii="Calibri" w:hAnsi="Calibri" w:cs="Calibri"/>
        </w:rPr>
        <w:t xml:space="preserve"> </w:t>
      </w:r>
      <w:r w:rsidR="00B64303" w:rsidRPr="00334876">
        <w:rPr>
          <w:rFonts w:ascii="Calibri" w:hAnsi="Calibri" w:cs="Calibri"/>
        </w:rPr>
        <w:t xml:space="preserve">more complex </w:t>
      </w:r>
      <w:r w:rsidR="000E13A9" w:rsidRPr="00334876">
        <w:rPr>
          <w:rFonts w:ascii="Calibri" w:hAnsi="Calibri" w:cs="Calibri"/>
        </w:rPr>
        <w:t>photoisomerization</w:t>
      </w:r>
      <w:r w:rsidR="0064589C" w:rsidRPr="00334876">
        <w:rPr>
          <w:rFonts w:ascii="Calibri" w:hAnsi="Calibri" w:cs="Calibri"/>
        </w:rPr>
        <w:t xml:space="preserve"> </w:t>
      </w:r>
      <w:r w:rsidR="00ED3964" w:rsidRPr="00334876">
        <w:rPr>
          <w:rFonts w:ascii="Calibri" w:hAnsi="Calibri" w:cs="Calibri"/>
        </w:rPr>
        <w:t>pathway for</w:t>
      </w:r>
      <w:r w:rsidR="0064589C" w:rsidRPr="00334876">
        <w:rPr>
          <w:rFonts w:ascii="Calibri" w:hAnsi="Calibri" w:cs="Calibri"/>
        </w:rPr>
        <w:t xml:space="preserve"> </w:t>
      </w:r>
      <w:proofErr w:type="gramStart"/>
      <w:r w:rsidR="00C7305B" w:rsidRPr="00334876">
        <w:rPr>
          <w:rFonts w:ascii="Calibri" w:hAnsi="Calibri" w:cs="Calibri"/>
          <w:b/>
          <w:bCs/>
        </w:rPr>
        <w:t>I</w:t>
      </w:r>
      <w:r w:rsidR="0064589C" w:rsidRPr="00334876">
        <w:rPr>
          <w:rFonts w:ascii="Calibri" w:hAnsi="Calibri" w:cs="Calibri"/>
        </w:rPr>
        <w:t>.</w:t>
      </w:r>
      <w:proofErr w:type="gramEnd"/>
    </w:p>
    <w:p w14:paraId="4B542AC5" w14:textId="4826B608" w:rsidR="00C90430" w:rsidRPr="00334876" w:rsidRDefault="00A103C7" w:rsidP="007A7509">
      <w:pPr>
        <w:spacing w:line="360" w:lineRule="auto"/>
        <w:jc w:val="both"/>
        <w:rPr>
          <w:rFonts w:ascii="Calibri" w:hAnsi="Calibri" w:cs="Calibri"/>
        </w:rPr>
      </w:pPr>
      <w:bookmarkStart w:id="1" w:name="_Hlk197100380"/>
      <w:r w:rsidRPr="00334876">
        <w:rPr>
          <w:rFonts w:ascii="Calibri" w:hAnsi="Calibri" w:cs="Calibri"/>
        </w:rPr>
        <w:t>Of course,</w:t>
      </w:r>
      <w:r w:rsidR="00C90430" w:rsidRPr="00334876">
        <w:rPr>
          <w:rFonts w:ascii="Calibri" w:hAnsi="Calibri" w:cs="Calibri"/>
        </w:rPr>
        <w:t xml:space="preserve"> the monomethine family of dyes is very broad and </w:t>
      </w:r>
      <w:r w:rsidR="00CA47A0" w:rsidRPr="00334876">
        <w:rPr>
          <w:rFonts w:ascii="Calibri" w:hAnsi="Calibri" w:cs="Calibri"/>
        </w:rPr>
        <w:t xml:space="preserve">its members </w:t>
      </w:r>
      <w:r w:rsidR="00C90430" w:rsidRPr="00334876">
        <w:rPr>
          <w:rFonts w:ascii="Calibri" w:hAnsi="Calibri" w:cs="Calibri"/>
        </w:rPr>
        <w:t xml:space="preserve">exhibit different photophysical properties dependent on the </w:t>
      </w:r>
      <w:r w:rsidRPr="00334876">
        <w:rPr>
          <w:rFonts w:ascii="Calibri" w:hAnsi="Calibri" w:cs="Calibri"/>
        </w:rPr>
        <w:t xml:space="preserve">nature of the </w:t>
      </w:r>
      <w:r w:rsidR="00C90430" w:rsidRPr="00334876">
        <w:rPr>
          <w:rFonts w:ascii="Calibri" w:hAnsi="Calibri" w:cs="Calibri"/>
        </w:rPr>
        <w:t>substituent.</w:t>
      </w:r>
      <w:r w:rsidR="00521B86" w:rsidRPr="00334876">
        <w:rPr>
          <w:rFonts w:ascii="Calibri" w:hAnsi="Calibri" w:cs="Calibri"/>
        </w:rPr>
        <w:fldChar w:fldCharType="begin"/>
      </w:r>
      <w:r w:rsidR="00521B86" w:rsidRPr="00334876">
        <w:rPr>
          <w:rFonts w:ascii="Calibri" w:hAnsi="Calibri" w:cs="Calibri"/>
        </w:rPr>
        <w:instrText xml:space="preserve"> ADDIN EN.CITE &lt;EndNote&gt;&lt;Cite&gt;&lt;Author&gt;McConnell&lt;/Author&gt;&lt;Year&gt;2015&lt;/Year&gt;&lt;RecNum&gt;487&lt;/RecNum&gt;&lt;DisplayText&gt;&lt;style face="superscript"&gt;[13]&lt;/style&gt;&lt;/DisplayText&gt;&lt;record&gt;&lt;rec-number&gt;487&lt;/rec-number&gt;&lt;foreign-keys&gt;&lt;key app="EN" db-id="a0e95vte6r5eeve0xv0vt5a9errfd0rppx90" timestamp="1473093851"&gt;487&lt;/key&gt;&lt;/foreign-keys&gt;&lt;ref-type name="Journal Article"&gt;17&lt;/ref-type&gt;&lt;contributors&gt;&lt;authors&gt;&lt;author&gt;McConnell, Sean&lt;/author&gt;&lt;author&gt;McKenzie, Ross H.&lt;/author&gt;&lt;author&gt;Olsen, Seth&lt;/author&gt;&lt;/authors&gt;&lt;/contributors&gt;&lt;titles&gt;&lt;title&gt;Valence-bond non-equilibrium solvation model for a twisting monomethine cyanine&lt;/title&gt;&lt;secondary-title&gt;The Journal of Chemical Physics&lt;/secondary-title&gt;&lt;/titles&gt;&lt;periodical&gt;&lt;full-title&gt;The Journal of Chemical Physics&lt;/full-title&gt;&lt;/periodical&gt;&lt;pages&gt;084502&lt;/pages&gt;&lt;volume&gt;142&lt;/volume&gt;&lt;number&gt;8&lt;/number&gt;&lt;keywords&gt;&lt;keyword&gt;spectrochemical analysis&lt;/keyword&gt;&lt;keyword&gt;chemical equilibrium&lt;/keyword&gt;&lt;keyword&gt;ground states&lt;/keyword&gt;&lt;keyword&gt;radiation quenching&lt;/keyword&gt;&lt;keyword&gt;molecular configurations&lt;/keyword&gt;&lt;keyword&gt;bonds (chemical)&lt;/keyword&gt;&lt;keyword&gt;potential energy surfaces&lt;/keyword&gt;&lt;keyword&gt;excited states&lt;/keyword&gt;&lt;keyword&gt;reaction kinetics theory&lt;/keyword&gt;&lt;keyword&gt;solvation&lt;/keyword&gt;&lt;keyword&gt;charge transfer states&lt;/keyword&gt;&lt;keyword&gt;intramolecular mechanics&lt;/keyword&gt;&lt;keyword&gt;dyes&lt;/keyword&gt;&lt;keyword&gt;fluorescence&lt;/keyword&gt;&lt;keyword&gt;VB calculations&lt;/keyword&gt;&lt;/keywords&gt;&lt;dates&gt;&lt;year&gt;2015&lt;/year&gt;&lt;/dates&gt;&lt;urls&gt;&lt;related-urls&gt;&lt;url&gt;http://scitation.aip.org/content/aip/journal/jcp/142/8/10.1063/1.4907758&lt;/url&gt;&lt;/related-urls&gt;&lt;/urls&gt;&lt;electronic-resource-num&gt;doi:http://dx.doi.org/10.1063/1.4907758&lt;/electronic-resource-num&gt;&lt;/record&gt;&lt;/Cite&gt;&lt;/EndNote&gt;</w:instrText>
      </w:r>
      <w:r w:rsidR="00521B86" w:rsidRPr="00334876">
        <w:rPr>
          <w:rFonts w:ascii="Calibri" w:hAnsi="Calibri" w:cs="Calibri"/>
        </w:rPr>
        <w:fldChar w:fldCharType="separate"/>
      </w:r>
      <w:r w:rsidR="00521B86" w:rsidRPr="00334876">
        <w:rPr>
          <w:rFonts w:ascii="Calibri" w:hAnsi="Calibri" w:cs="Calibri"/>
          <w:noProof/>
          <w:vertAlign w:val="superscript"/>
        </w:rPr>
        <w:t>[13]</w:t>
      </w:r>
      <w:r w:rsidR="00521B86" w:rsidRPr="00334876">
        <w:rPr>
          <w:rFonts w:ascii="Calibri" w:hAnsi="Calibri" w:cs="Calibri"/>
        </w:rPr>
        <w:fldChar w:fldCharType="end"/>
      </w:r>
      <w:r w:rsidR="00C90430" w:rsidRPr="00334876">
        <w:rPr>
          <w:rFonts w:ascii="Calibri" w:hAnsi="Calibri" w:cs="Calibri"/>
        </w:rPr>
        <w:t xml:space="preserve"> An obvious structural analogue of </w:t>
      </w:r>
      <w:r w:rsidR="00C90430" w:rsidRPr="00334876">
        <w:rPr>
          <w:rFonts w:ascii="Calibri" w:hAnsi="Calibri" w:cs="Calibri"/>
          <w:b/>
          <w:bCs/>
        </w:rPr>
        <w:t>I</w:t>
      </w:r>
      <w:r w:rsidR="00C90430" w:rsidRPr="00334876">
        <w:rPr>
          <w:rFonts w:ascii="Calibri" w:hAnsi="Calibri" w:cs="Calibri"/>
        </w:rPr>
        <w:t xml:space="preserve"> are the monomethine thioindigoid dyes, which may indeed have been one of the inspirations for the synthesis </w:t>
      </w:r>
      <w:r w:rsidRPr="00334876">
        <w:rPr>
          <w:rFonts w:ascii="Calibri" w:hAnsi="Calibri" w:cs="Calibri"/>
        </w:rPr>
        <w:t>of the rhodanine photoswitches</w:t>
      </w:r>
      <w:r w:rsidR="00C90430" w:rsidRPr="00334876">
        <w:rPr>
          <w:rFonts w:ascii="Calibri" w:hAnsi="Calibri" w:cs="Calibri"/>
        </w:rPr>
        <w:t>.</w:t>
      </w:r>
      <w:r w:rsidR="00521B86" w:rsidRPr="00334876">
        <w:rPr>
          <w:rFonts w:ascii="Calibri" w:hAnsi="Calibri" w:cs="Calibri"/>
        </w:rPr>
        <w:fldChar w:fldCharType="begin">
          <w:fldData xml:space="preserve">PEVuZE5vdGU+PENpdGU+PEF1dGhvcj5Lw7Z0dG5lcjwvQXV0aG9yPjxZZWFyPjIwMjQ8L1llYXI+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PEVuZE5vdGU+PENpdGU+PEF1dGhvcj5Lw7Z0dG5lcjwvQXV0aG9yPjxZZWFyPjIwMjQ8L1llYXI+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521B86" w:rsidRPr="00334876">
        <w:rPr>
          <w:rFonts w:ascii="Calibri" w:hAnsi="Calibri" w:cs="Calibri"/>
        </w:rPr>
      </w:r>
      <w:r w:rsidR="00521B86" w:rsidRPr="00334876">
        <w:rPr>
          <w:rFonts w:ascii="Calibri" w:hAnsi="Calibri" w:cs="Calibri"/>
        </w:rPr>
        <w:fldChar w:fldCharType="separate"/>
      </w:r>
      <w:r w:rsidR="002B4129" w:rsidRPr="00334876">
        <w:rPr>
          <w:rFonts w:ascii="Calibri" w:hAnsi="Calibri" w:cs="Calibri"/>
          <w:noProof/>
          <w:vertAlign w:val="superscript"/>
        </w:rPr>
        <w:t>[8, 14]</w:t>
      </w:r>
      <w:r w:rsidR="00521B86" w:rsidRPr="00334876">
        <w:rPr>
          <w:rFonts w:ascii="Calibri" w:hAnsi="Calibri" w:cs="Calibri"/>
        </w:rPr>
        <w:fldChar w:fldCharType="end"/>
      </w:r>
      <w:r w:rsidR="00C90430" w:rsidRPr="00334876">
        <w:rPr>
          <w:rFonts w:ascii="Calibri" w:hAnsi="Calibri" w:cs="Calibri"/>
        </w:rPr>
        <w:t xml:space="preserve"> </w:t>
      </w:r>
      <w:r w:rsidR="00AA29D4" w:rsidRPr="00334876">
        <w:rPr>
          <w:rFonts w:ascii="Calibri" w:hAnsi="Calibri" w:cs="Calibri"/>
        </w:rPr>
        <w:t>T</w:t>
      </w:r>
      <w:r w:rsidR="00C90430" w:rsidRPr="00334876">
        <w:rPr>
          <w:rFonts w:ascii="Calibri" w:hAnsi="Calibri" w:cs="Calibri"/>
        </w:rPr>
        <w:t xml:space="preserve">hioindigiod </w:t>
      </w:r>
      <w:r w:rsidR="00AA29D4" w:rsidRPr="00334876">
        <w:rPr>
          <w:rFonts w:ascii="Calibri" w:hAnsi="Calibri" w:cs="Calibri"/>
        </w:rPr>
        <w:t xml:space="preserve">dye </w:t>
      </w:r>
      <w:r w:rsidR="00C90430" w:rsidRPr="00334876">
        <w:rPr>
          <w:rFonts w:ascii="Calibri" w:hAnsi="Calibri" w:cs="Calibri"/>
        </w:rPr>
        <w:t xml:space="preserve">photophysics have been rather thoroughly studied and </w:t>
      </w:r>
      <w:r w:rsidR="00AA29D4" w:rsidRPr="00334876">
        <w:rPr>
          <w:rFonts w:ascii="Calibri" w:hAnsi="Calibri" w:cs="Calibri"/>
        </w:rPr>
        <w:t xml:space="preserve">they </w:t>
      </w:r>
      <w:r w:rsidR="00C90430" w:rsidRPr="00334876">
        <w:rPr>
          <w:rFonts w:ascii="Calibri" w:hAnsi="Calibri" w:cs="Calibri"/>
        </w:rPr>
        <w:t xml:space="preserve">were shown to </w:t>
      </w:r>
      <w:r w:rsidR="00CA47A0" w:rsidRPr="00334876">
        <w:rPr>
          <w:rFonts w:ascii="Calibri" w:hAnsi="Calibri" w:cs="Calibri"/>
        </w:rPr>
        <w:t xml:space="preserve">exhibit </w:t>
      </w:r>
      <w:r w:rsidR="00C90430" w:rsidRPr="00334876">
        <w:rPr>
          <w:rFonts w:ascii="Calibri" w:hAnsi="Calibri" w:cs="Calibri"/>
        </w:rPr>
        <w:t>moderate fluorescen</w:t>
      </w:r>
      <w:r w:rsidR="00CA47A0" w:rsidRPr="00334876">
        <w:rPr>
          <w:rFonts w:ascii="Calibri" w:hAnsi="Calibri" w:cs="Calibri"/>
        </w:rPr>
        <w:t>ce yields</w:t>
      </w:r>
      <w:r w:rsidR="00F7550E" w:rsidRPr="00334876">
        <w:rPr>
          <w:rFonts w:ascii="Calibri" w:hAnsi="Calibri" w:cs="Calibri"/>
        </w:rPr>
        <w:t xml:space="preserve"> and</w:t>
      </w:r>
      <w:r w:rsidR="00C90430" w:rsidRPr="00334876">
        <w:rPr>
          <w:rFonts w:ascii="Calibri" w:hAnsi="Calibri" w:cs="Calibri"/>
        </w:rPr>
        <w:t xml:space="preserve"> to have lifetimes of tens of picoseconds which are sensitive to</w:t>
      </w:r>
      <w:r w:rsidRPr="00334876">
        <w:rPr>
          <w:rFonts w:ascii="Calibri" w:hAnsi="Calibri" w:cs="Calibri"/>
        </w:rPr>
        <w:t xml:space="preserve"> solvent</w:t>
      </w:r>
      <w:r w:rsidR="00C90430" w:rsidRPr="00334876">
        <w:rPr>
          <w:rFonts w:ascii="Calibri" w:hAnsi="Calibri" w:cs="Calibri"/>
        </w:rPr>
        <w:t xml:space="preserve"> viscosity and a strong function</w:t>
      </w:r>
      <w:r w:rsidR="00F7550E" w:rsidRPr="00334876">
        <w:rPr>
          <w:rFonts w:ascii="Calibri" w:hAnsi="Calibri" w:cs="Calibri"/>
        </w:rPr>
        <w:t xml:space="preserve"> of polarity</w:t>
      </w:r>
      <w:r w:rsidR="00C90430" w:rsidRPr="00334876">
        <w:rPr>
          <w:rFonts w:ascii="Calibri" w:hAnsi="Calibri" w:cs="Calibri"/>
        </w:rPr>
        <w:t>.</w:t>
      </w:r>
      <w:r w:rsidR="00521B86" w:rsidRPr="00334876">
        <w:rPr>
          <w:rFonts w:ascii="Calibri" w:hAnsi="Calibri" w:cs="Calibri"/>
        </w:rPr>
        <w:fldChar w:fldCharType="begin">
          <w:fldData xml:space="preserve">PEVuZE5vdGU+PENpdGU+PEF1dGhvcj5HcmF1cG5lcjwvQXV0aG9yPjxZZWFyPjIwMTg8L1llYXI+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PEVuZE5vdGU+PENpdGU+PEF1dGhvcj5HcmF1cG5lcjwvQXV0aG9yPjxZZWFyPjIwMTg8L1llYXI+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521B86" w:rsidRPr="00334876">
        <w:rPr>
          <w:rFonts w:ascii="Calibri" w:hAnsi="Calibri" w:cs="Calibri"/>
        </w:rPr>
      </w:r>
      <w:r w:rsidR="00521B86" w:rsidRPr="00334876">
        <w:rPr>
          <w:rFonts w:ascii="Calibri" w:hAnsi="Calibri" w:cs="Calibri"/>
        </w:rPr>
        <w:fldChar w:fldCharType="separate"/>
      </w:r>
      <w:r w:rsidR="002B4129" w:rsidRPr="00334876">
        <w:rPr>
          <w:rFonts w:ascii="Calibri" w:hAnsi="Calibri" w:cs="Calibri"/>
          <w:noProof/>
          <w:vertAlign w:val="superscript"/>
        </w:rPr>
        <w:t>[15]</w:t>
      </w:r>
      <w:r w:rsidR="00521B86" w:rsidRPr="00334876">
        <w:rPr>
          <w:rFonts w:ascii="Calibri" w:hAnsi="Calibri" w:cs="Calibri"/>
        </w:rPr>
        <w:fldChar w:fldCharType="end"/>
      </w:r>
      <w:r w:rsidR="00C90430" w:rsidRPr="00334876">
        <w:rPr>
          <w:rFonts w:ascii="Calibri" w:hAnsi="Calibri" w:cs="Calibri"/>
        </w:rPr>
        <w:t xml:space="preserve"> Thus, </w:t>
      </w:r>
      <w:r w:rsidR="00AA29D4" w:rsidRPr="00334876">
        <w:rPr>
          <w:rFonts w:ascii="Calibri" w:hAnsi="Calibri" w:cs="Calibri"/>
        </w:rPr>
        <w:t xml:space="preserve">despite the structural </w:t>
      </w:r>
      <w:r w:rsidR="00F7550E" w:rsidRPr="00334876">
        <w:rPr>
          <w:rFonts w:ascii="Calibri" w:hAnsi="Calibri" w:cs="Calibri"/>
        </w:rPr>
        <w:t>analogy</w:t>
      </w:r>
      <w:r w:rsidR="00AA29D4" w:rsidRPr="00334876">
        <w:rPr>
          <w:rFonts w:ascii="Calibri" w:hAnsi="Calibri" w:cs="Calibri"/>
        </w:rPr>
        <w:t xml:space="preserve">, </w:t>
      </w:r>
      <w:r w:rsidR="00C90430" w:rsidRPr="00334876">
        <w:rPr>
          <w:rFonts w:ascii="Calibri" w:hAnsi="Calibri" w:cs="Calibri"/>
        </w:rPr>
        <w:t xml:space="preserve">the thioindigoids </w:t>
      </w:r>
      <w:r w:rsidR="00AA29D4" w:rsidRPr="00334876">
        <w:rPr>
          <w:rFonts w:ascii="Calibri" w:hAnsi="Calibri" w:cs="Calibri"/>
        </w:rPr>
        <w:t>are</w:t>
      </w:r>
      <w:r w:rsidR="00C90430" w:rsidRPr="00334876">
        <w:rPr>
          <w:rFonts w:ascii="Calibri" w:hAnsi="Calibri" w:cs="Calibri"/>
        </w:rPr>
        <w:t xml:space="preserve"> a less </w:t>
      </w:r>
      <w:r w:rsidR="00F7550E" w:rsidRPr="00334876">
        <w:rPr>
          <w:rFonts w:ascii="Calibri" w:hAnsi="Calibri" w:cs="Calibri"/>
        </w:rPr>
        <w:t>suitable</w:t>
      </w:r>
      <w:r w:rsidR="00C90430" w:rsidRPr="00334876">
        <w:rPr>
          <w:rFonts w:ascii="Calibri" w:hAnsi="Calibri" w:cs="Calibri"/>
        </w:rPr>
        <w:t xml:space="preserve"> model </w:t>
      </w:r>
      <w:r w:rsidR="00AA29D4" w:rsidRPr="00334876">
        <w:rPr>
          <w:rFonts w:ascii="Calibri" w:hAnsi="Calibri" w:cs="Calibri"/>
        </w:rPr>
        <w:t xml:space="preserve">for </w:t>
      </w:r>
      <w:r w:rsidR="00AA29D4" w:rsidRPr="00334876">
        <w:rPr>
          <w:rFonts w:ascii="Calibri" w:hAnsi="Calibri" w:cs="Calibri"/>
          <w:b/>
          <w:bCs/>
        </w:rPr>
        <w:t>I</w:t>
      </w:r>
      <w:r w:rsidR="00AA29D4" w:rsidRPr="00334876">
        <w:rPr>
          <w:rFonts w:ascii="Calibri" w:hAnsi="Calibri" w:cs="Calibri"/>
        </w:rPr>
        <w:t xml:space="preserve"> </w:t>
      </w:r>
      <w:r w:rsidR="00C90430" w:rsidRPr="00334876">
        <w:rPr>
          <w:rFonts w:ascii="Calibri" w:hAnsi="Calibri" w:cs="Calibri"/>
        </w:rPr>
        <w:t>th</w:t>
      </w:r>
      <w:r w:rsidR="00AA29D4" w:rsidRPr="00334876">
        <w:rPr>
          <w:rFonts w:ascii="Calibri" w:hAnsi="Calibri" w:cs="Calibri"/>
        </w:rPr>
        <w:t>a</w:t>
      </w:r>
      <w:r w:rsidR="00C90430" w:rsidRPr="00334876">
        <w:rPr>
          <w:rFonts w:ascii="Calibri" w:hAnsi="Calibri" w:cs="Calibri"/>
        </w:rPr>
        <w:t>n HBDI and DPN</w:t>
      </w:r>
      <w:r w:rsidR="00F7550E" w:rsidRPr="00334876">
        <w:rPr>
          <w:rFonts w:ascii="Calibri" w:hAnsi="Calibri" w:cs="Calibri"/>
        </w:rPr>
        <w:t>.</w:t>
      </w:r>
      <w:r w:rsidR="00C90430" w:rsidRPr="00334876">
        <w:rPr>
          <w:rFonts w:ascii="Calibri" w:hAnsi="Calibri" w:cs="Calibri"/>
        </w:rPr>
        <w:t xml:space="preserve"> </w:t>
      </w:r>
      <w:r w:rsidR="00F7550E" w:rsidRPr="00334876">
        <w:rPr>
          <w:rFonts w:ascii="Calibri" w:hAnsi="Calibri" w:cs="Calibri"/>
        </w:rPr>
        <w:t>However,</w:t>
      </w:r>
      <w:r w:rsidR="00AA29D4" w:rsidRPr="00334876">
        <w:rPr>
          <w:rFonts w:ascii="Calibri" w:hAnsi="Calibri" w:cs="Calibri"/>
        </w:rPr>
        <w:t xml:space="preserve"> </w:t>
      </w:r>
      <w:r w:rsidR="00A474DC" w:rsidRPr="00334876">
        <w:rPr>
          <w:rFonts w:ascii="Calibri" w:hAnsi="Calibri" w:cs="Calibri"/>
        </w:rPr>
        <w:t xml:space="preserve">we show below that </w:t>
      </w:r>
      <w:r w:rsidR="00A474DC" w:rsidRPr="00334876">
        <w:rPr>
          <w:rFonts w:ascii="Calibri" w:hAnsi="Calibri" w:cs="Calibri"/>
          <w:b/>
        </w:rPr>
        <w:t>I</w:t>
      </w:r>
      <w:r w:rsidR="00C90430" w:rsidRPr="00334876">
        <w:rPr>
          <w:rFonts w:ascii="Calibri" w:hAnsi="Calibri" w:cs="Calibri"/>
          <w:b/>
        </w:rPr>
        <w:t xml:space="preserve"> </w:t>
      </w:r>
      <w:r w:rsidR="00C90430" w:rsidRPr="00334876">
        <w:rPr>
          <w:rFonts w:ascii="Calibri" w:hAnsi="Calibri" w:cs="Calibri"/>
        </w:rPr>
        <w:t xml:space="preserve">also </w:t>
      </w:r>
      <w:proofErr w:type="gramStart"/>
      <w:r w:rsidR="00A474DC" w:rsidRPr="00334876">
        <w:rPr>
          <w:rFonts w:ascii="Calibri" w:hAnsi="Calibri" w:cs="Calibri"/>
        </w:rPr>
        <w:t>has</w:t>
      </w:r>
      <w:proofErr w:type="gramEnd"/>
      <w:r w:rsidR="00A474DC" w:rsidRPr="00334876">
        <w:rPr>
          <w:rFonts w:ascii="Calibri" w:hAnsi="Calibri" w:cs="Calibri"/>
        </w:rPr>
        <w:t xml:space="preserve"> </w:t>
      </w:r>
      <w:r w:rsidR="00C90430" w:rsidRPr="00334876">
        <w:rPr>
          <w:rFonts w:ascii="Calibri" w:hAnsi="Calibri" w:cs="Calibri"/>
        </w:rPr>
        <w:t xml:space="preserve">very different </w:t>
      </w:r>
      <w:r w:rsidR="00A474DC" w:rsidRPr="00334876">
        <w:rPr>
          <w:rFonts w:ascii="Calibri" w:hAnsi="Calibri" w:cs="Calibri"/>
        </w:rPr>
        <w:t xml:space="preserve">photophysics </w:t>
      </w:r>
      <w:r w:rsidR="00C90430" w:rsidRPr="00334876">
        <w:rPr>
          <w:rFonts w:ascii="Calibri" w:hAnsi="Calibri" w:cs="Calibri"/>
        </w:rPr>
        <w:t>to</w:t>
      </w:r>
      <w:r w:rsidR="00F7550E" w:rsidRPr="00334876">
        <w:rPr>
          <w:rFonts w:ascii="Calibri" w:hAnsi="Calibri" w:cs="Calibri"/>
        </w:rPr>
        <w:t xml:space="preserve"> </w:t>
      </w:r>
      <w:r w:rsidR="00A474DC" w:rsidRPr="00334876">
        <w:rPr>
          <w:rFonts w:ascii="Calibri" w:hAnsi="Calibri" w:cs="Calibri"/>
        </w:rPr>
        <w:t xml:space="preserve">the </w:t>
      </w:r>
      <w:proofErr w:type="spellStart"/>
      <w:r w:rsidR="00A474DC" w:rsidRPr="00334876">
        <w:rPr>
          <w:rFonts w:ascii="Calibri" w:hAnsi="Calibri" w:cs="Calibri"/>
        </w:rPr>
        <w:t>thioindigoids</w:t>
      </w:r>
      <w:proofErr w:type="spellEnd"/>
      <w:r w:rsidR="00AA29D4" w:rsidRPr="00334876">
        <w:rPr>
          <w:rFonts w:ascii="Calibri" w:hAnsi="Calibri" w:cs="Calibri"/>
        </w:rPr>
        <w:t>, highlighting its unique behaviour</w:t>
      </w:r>
      <w:r w:rsidR="00C90430" w:rsidRPr="00334876">
        <w:rPr>
          <w:rFonts w:ascii="Calibri" w:hAnsi="Calibri" w:cs="Calibri"/>
        </w:rPr>
        <w:t xml:space="preserve">. </w:t>
      </w:r>
    </w:p>
    <w:bookmarkEnd w:id="1"/>
    <w:p w14:paraId="3516B52F" w14:textId="1A4E3A8D" w:rsidR="00E046DA" w:rsidRPr="00334876" w:rsidRDefault="00082DE6" w:rsidP="007830FF">
      <w:pPr>
        <w:spacing w:line="360" w:lineRule="auto"/>
        <w:rPr>
          <w:rFonts w:ascii="Calibri" w:hAnsi="Calibri" w:cs="Calibri"/>
        </w:rPr>
      </w:pPr>
      <w:r w:rsidRPr="00334876">
        <w:rPr>
          <w:rFonts w:ascii="Calibri" w:hAnsi="Calibri" w:cs="Calibri"/>
          <w:b/>
          <w:bCs/>
        </w:rPr>
        <w:t>Results and Discussion</w:t>
      </w:r>
      <w:r w:rsidRPr="00334876">
        <w:rPr>
          <w:rFonts w:ascii="Calibri" w:hAnsi="Calibri" w:cs="Calibri"/>
        </w:rPr>
        <w:t xml:space="preserve"> </w:t>
      </w:r>
      <w:r w:rsidR="00BE216C" w:rsidRPr="00334876">
        <w:rPr>
          <w:rFonts w:ascii="Calibri" w:hAnsi="Calibri" w:cs="Calibri"/>
        </w:rPr>
        <w:t xml:space="preserve">Figure 2 </w:t>
      </w:r>
      <w:r w:rsidR="00B77BF0" w:rsidRPr="00334876">
        <w:rPr>
          <w:rFonts w:ascii="Calibri" w:hAnsi="Calibri" w:cs="Calibri"/>
        </w:rPr>
        <w:t xml:space="preserve">shows </w:t>
      </w:r>
      <w:r w:rsidR="00BE216C" w:rsidRPr="00334876">
        <w:rPr>
          <w:rFonts w:ascii="Calibri" w:hAnsi="Calibri" w:cs="Calibri"/>
        </w:rPr>
        <w:t>the</w:t>
      </w:r>
      <w:r w:rsidR="00647132" w:rsidRPr="00334876">
        <w:rPr>
          <w:rFonts w:ascii="Calibri" w:hAnsi="Calibri" w:cs="Calibri"/>
        </w:rPr>
        <w:t xml:space="preserve"> steady state </w:t>
      </w:r>
      <w:r w:rsidR="00834895" w:rsidRPr="00334876">
        <w:rPr>
          <w:rFonts w:ascii="Calibri" w:hAnsi="Calibri" w:cs="Calibri"/>
        </w:rPr>
        <w:t xml:space="preserve">and time resolved </w:t>
      </w:r>
      <w:r w:rsidR="008C4074" w:rsidRPr="00334876">
        <w:rPr>
          <w:rFonts w:ascii="Calibri" w:hAnsi="Calibri" w:cs="Calibri"/>
        </w:rPr>
        <w:t xml:space="preserve">electronic spectroscopy </w:t>
      </w:r>
      <w:r w:rsidR="00BE216C" w:rsidRPr="00334876">
        <w:rPr>
          <w:rFonts w:ascii="Calibri" w:hAnsi="Calibri" w:cs="Calibri"/>
        </w:rPr>
        <w:t xml:space="preserve">of </w:t>
      </w:r>
      <w:proofErr w:type="gramStart"/>
      <w:r w:rsidR="00C7305B" w:rsidRPr="00334876">
        <w:rPr>
          <w:rFonts w:ascii="Calibri" w:hAnsi="Calibri" w:cs="Calibri"/>
          <w:b/>
          <w:bCs/>
        </w:rPr>
        <w:t>I</w:t>
      </w:r>
      <w:r w:rsidR="00BE216C" w:rsidRPr="00334876">
        <w:rPr>
          <w:rFonts w:ascii="Calibri" w:hAnsi="Calibri" w:cs="Calibri"/>
        </w:rPr>
        <w:t>.</w:t>
      </w:r>
      <w:proofErr w:type="gramEnd"/>
      <w:r w:rsidR="00403E4E" w:rsidRPr="00334876">
        <w:rPr>
          <w:rFonts w:ascii="Calibri" w:hAnsi="Calibri" w:cs="Calibri"/>
        </w:rPr>
        <w:t xml:space="preserve"> The </w:t>
      </w:r>
      <w:r w:rsidR="00067413" w:rsidRPr="00334876">
        <w:rPr>
          <w:rFonts w:ascii="Calibri" w:hAnsi="Calibri" w:cs="Calibri"/>
        </w:rPr>
        <w:t xml:space="preserve">absorption and emission spectra </w:t>
      </w:r>
      <w:r w:rsidR="007D098C" w:rsidRPr="00334876">
        <w:rPr>
          <w:rFonts w:ascii="Calibri" w:hAnsi="Calibri" w:cs="Calibri"/>
        </w:rPr>
        <w:t xml:space="preserve">(Figure 2a) </w:t>
      </w:r>
      <w:r w:rsidR="00067413" w:rsidRPr="00334876">
        <w:rPr>
          <w:rFonts w:ascii="Calibri" w:hAnsi="Calibri" w:cs="Calibri"/>
        </w:rPr>
        <w:t xml:space="preserve">are </w:t>
      </w:r>
      <w:r w:rsidR="008C781B" w:rsidRPr="00334876">
        <w:rPr>
          <w:rFonts w:ascii="Calibri" w:hAnsi="Calibri" w:cs="Calibri"/>
        </w:rPr>
        <w:t>rather</w:t>
      </w:r>
      <w:r w:rsidR="00067413" w:rsidRPr="00334876">
        <w:rPr>
          <w:rFonts w:ascii="Calibri" w:hAnsi="Calibri" w:cs="Calibri"/>
        </w:rPr>
        <w:t xml:space="preserve"> featureless. The absorption is str</w:t>
      </w:r>
      <w:r w:rsidR="007D098C" w:rsidRPr="00334876">
        <w:rPr>
          <w:rFonts w:ascii="Calibri" w:hAnsi="Calibri" w:cs="Calibri"/>
        </w:rPr>
        <w:t>o</w:t>
      </w:r>
      <w:r w:rsidR="00067413" w:rsidRPr="00334876">
        <w:rPr>
          <w:rFonts w:ascii="Calibri" w:hAnsi="Calibri" w:cs="Calibri"/>
        </w:rPr>
        <w:t>ng (</w:t>
      </w:r>
      <w:r w:rsidR="007D098C" w:rsidRPr="00334876">
        <w:rPr>
          <w:rFonts w:ascii="Calibri" w:hAnsi="Calibri" w:cs="Calibri"/>
        </w:rPr>
        <w:t>extinction</w:t>
      </w:r>
      <w:r w:rsidR="00067413" w:rsidRPr="00334876">
        <w:rPr>
          <w:rFonts w:ascii="Calibri" w:hAnsi="Calibri" w:cs="Calibri"/>
        </w:rPr>
        <w:t xml:space="preserve"> coefficient </w:t>
      </w:r>
      <w:r w:rsidR="000E13A9" w:rsidRPr="00334876">
        <w:rPr>
          <w:rFonts w:ascii="Calibri" w:hAnsi="Calibri" w:cs="Calibri"/>
        </w:rPr>
        <w:t xml:space="preserve">at </w:t>
      </w:r>
      <w:r w:rsidR="00A61097" w:rsidRPr="00334876">
        <w:rPr>
          <w:rFonts w:ascii="Calibri" w:hAnsi="Calibri" w:cs="Calibri"/>
        </w:rPr>
        <w:t>401</w:t>
      </w:r>
      <w:r w:rsidR="000E13A9" w:rsidRPr="00334876">
        <w:rPr>
          <w:rFonts w:ascii="Calibri" w:hAnsi="Calibri" w:cs="Calibri"/>
        </w:rPr>
        <w:t xml:space="preserve"> nm </w:t>
      </w:r>
      <w:r w:rsidR="00ED3964" w:rsidRPr="00334876">
        <w:rPr>
          <w:rFonts w:ascii="Calibri" w:hAnsi="Calibri" w:cs="Calibri"/>
        </w:rPr>
        <w:t>reported as</w:t>
      </w:r>
      <w:r w:rsidR="00067413" w:rsidRPr="00334876">
        <w:rPr>
          <w:rFonts w:ascii="Calibri" w:hAnsi="Calibri" w:cs="Calibri"/>
        </w:rPr>
        <w:t xml:space="preserve"> </w:t>
      </w:r>
      <w:r w:rsidR="00A61097" w:rsidRPr="00334876">
        <w:rPr>
          <w:rFonts w:ascii="Calibri" w:hAnsi="Calibri" w:cs="Calibri"/>
        </w:rPr>
        <w:t xml:space="preserve">37,800 </w:t>
      </w:r>
      <w:r w:rsidR="00067413" w:rsidRPr="00334876">
        <w:rPr>
          <w:rFonts w:ascii="Calibri" w:hAnsi="Calibri" w:cs="Calibri"/>
        </w:rPr>
        <w:t>M</w:t>
      </w:r>
      <w:r w:rsidR="00067413" w:rsidRPr="00334876">
        <w:rPr>
          <w:rFonts w:ascii="Calibri" w:hAnsi="Calibri" w:cs="Calibri"/>
          <w:vertAlign w:val="superscript"/>
        </w:rPr>
        <w:t>-1</w:t>
      </w:r>
      <w:r w:rsidR="00067413" w:rsidRPr="00334876">
        <w:rPr>
          <w:rFonts w:ascii="Calibri" w:hAnsi="Calibri" w:cs="Calibri"/>
        </w:rPr>
        <w:t>cm</w:t>
      </w:r>
      <w:r w:rsidR="00067413" w:rsidRPr="00334876">
        <w:rPr>
          <w:rFonts w:ascii="Calibri" w:hAnsi="Calibri" w:cs="Calibri"/>
          <w:vertAlign w:val="superscript"/>
        </w:rPr>
        <w:t>-1</w:t>
      </w:r>
      <w:r w:rsidR="00067413" w:rsidRPr="00334876">
        <w:rPr>
          <w:rFonts w:ascii="Calibri" w:hAnsi="Calibri" w:cs="Calibri"/>
        </w:rPr>
        <w:t xml:space="preserve"> </w:t>
      </w:r>
      <w:r w:rsidR="00A61097" w:rsidRPr="00334876">
        <w:rPr>
          <w:rFonts w:ascii="Calibri" w:hAnsi="Calibri" w:cs="Calibri"/>
        </w:rPr>
        <w:t>in THF</w:t>
      </w:r>
      <w:r w:rsidR="00346E4D" w:rsidRPr="00334876">
        <w:rPr>
          <w:rFonts w:ascii="Calibri" w:hAnsi="Calibri" w:cs="Calibri"/>
        </w:rPr>
        <w:fldChar w:fldCharType="begin"/>
      </w:r>
      <w:r w:rsidR="00346E4D" w:rsidRPr="00334876">
        <w:rPr>
          <w:rFonts w:ascii="Calibri" w:hAnsi="Calibri" w:cs="Calibri"/>
        </w:rPr>
        <w:instrText xml:space="preserve"> ADDIN EN.CITE &lt;EndNote&gt;&lt;Cite&gt;&lt;Author&gt;Köttner&lt;/Author&gt;&lt;Year&gt;2024&lt;/Year&gt;&lt;RecNum&gt;45&lt;/RecNum&gt;&lt;DisplayText&gt;&lt;style face="superscript"&gt;[8]&lt;/style&gt;&lt;/DisplayText&gt;&lt;record&gt;&lt;rec-number&gt;45&lt;/rec-number&gt;&lt;foreign-keys&gt;&lt;key app="EN" db-id="xpfvf5ftn59pvwevtw3vpfpavdtdw5er0022" timestamp="1740486146"&gt;45&lt;/key&gt;&lt;/foreign-keys&gt;&lt;ref-type name="Journal Article"&gt;17&lt;/ref-type&gt;&lt;contributors&gt;&lt;authors&gt;&lt;author&gt;Köttner, L.&lt;/author&gt;&lt;author&gt;Wolff, F.&lt;/author&gt;&lt;author&gt;Mayer, P.&lt;/author&gt;&lt;author&gt;Zanin, E.&lt;/author&gt;&lt;author&gt;Dube, H.&lt;/author&gt;&lt;/authors&gt;&lt;/contributors&gt;&lt;titles&gt;&lt;title&gt;Rhodanine-Based Chromophores: Fast Access to Capable Photoswitches and Application in Light-Induced Apoptosis&lt;/title&gt;&lt;secondary-title&gt;Journal of the American Chemical Society&lt;/secondary-title&gt;&lt;/titles&gt;&lt;periodical&gt;&lt;full-title&gt;Journal of the American Chemical Society&lt;/full-title&gt;&lt;/periodical&gt;&lt;pages&gt;1894-1903&lt;/pages&gt;&lt;volume&gt;146&lt;/volume&gt;&lt;number&gt;3&lt;/number&gt;&lt;dates&gt;&lt;year&gt;2024&lt;/year&gt;&lt;pub-dates&gt;&lt;date&gt;Jan&lt;/date&gt;&lt;/pub-dates&gt;&lt;/dates&gt;&lt;isbn&gt;0002-7863&lt;/isbn&gt;&lt;accession-num&gt;WOS:001150609000001&lt;/accession-num&gt;&lt;urls&gt;&lt;related-urls&gt;&lt;url&gt;&amp;lt;Go to ISI&amp;gt;://WOS:001150609000001&lt;/url&gt;&lt;/related-urls&gt;&lt;/urls&gt;&lt;electronic-resource-num&gt;10.1021/jacs.3c07710&lt;/electronic-resource-num&gt;&lt;/record&gt;&lt;/Cite&gt;&lt;/EndNote&gt;</w:instrText>
      </w:r>
      <w:r w:rsidR="00346E4D" w:rsidRPr="00334876">
        <w:rPr>
          <w:rFonts w:ascii="Calibri" w:hAnsi="Calibri" w:cs="Calibri"/>
        </w:rPr>
        <w:fldChar w:fldCharType="separate"/>
      </w:r>
      <w:r w:rsidR="00346E4D" w:rsidRPr="00334876">
        <w:rPr>
          <w:rFonts w:ascii="Calibri" w:hAnsi="Calibri" w:cs="Calibri"/>
          <w:noProof/>
          <w:vertAlign w:val="superscript"/>
        </w:rPr>
        <w:t>[8]</w:t>
      </w:r>
      <w:r w:rsidR="00346E4D" w:rsidRPr="00334876">
        <w:rPr>
          <w:rFonts w:ascii="Calibri" w:hAnsi="Calibri" w:cs="Calibri"/>
        </w:rPr>
        <w:fldChar w:fldCharType="end"/>
      </w:r>
      <w:r w:rsidR="00A61097" w:rsidRPr="00334876">
        <w:rPr>
          <w:rFonts w:ascii="Calibri" w:hAnsi="Calibri" w:cs="Calibri"/>
        </w:rPr>
        <w:t xml:space="preserve"> </w:t>
      </w:r>
      <w:r w:rsidR="00067413" w:rsidRPr="00334876">
        <w:rPr>
          <w:rFonts w:ascii="Calibri" w:hAnsi="Calibri" w:cs="Calibri"/>
        </w:rPr>
        <w:t>and slightly solvent dependent</w:t>
      </w:r>
      <w:r w:rsidR="007D098C" w:rsidRPr="00334876">
        <w:rPr>
          <w:rFonts w:ascii="Calibri" w:hAnsi="Calibri" w:cs="Calibri"/>
        </w:rPr>
        <w:t>)</w:t>
      </w:r>
      <w:r w:rsidR="00067413" w:rsidRPr="00334876">
        <w:rPr>
          <w:rFonts w:ascii="Calibri" w:hAnsi="Calibri" w:cs="Calibri"/>
        </w:rPr>
        <w:t xml:space="preserve"> while the emission is extremely weak, with an estimated quantum yield of </w:t>
      </w:r>
      <w:r w:rsidR="00ED3964" w:rsidRPr="00334876">
        <w:rPr>
          <w:rFonts w:ascii="Calibri" w:hAnsi="Calibri" w:cs="Calibri"/>
        </w:rPr>
        <w:t>&lt;</w:t>
      </w:r>
      <w:r w:rsidR="00067413" w:rsidRPr="00334876">
        <w:rPr>
          <w:rFonts w:ascii="Calibri" w:hAnsi="Calibri" w:cs="Calibri"/>
        </w:rPr>
        <w:t>10</w:t>
      </w:r>
      <w:r w:rsidR="00F00D91" w:rsidRPr="00334876">
        <w:rPr>
          <w:rFonts w:ascii="Calibri" w:hAnsi="Calibri" w:cs="Calibri"/>
          <w:vertAlign w:val="superscript"/>
        </w:rPr>
        <w:t>−</w:t>
      </w:r>
      <w:r w:rsidR="00067413" w:rsidRPr="00334876">
        <w:rPr>
          <w:rFonts w:ascii="Calibri" w:hAnsi="Calibri" w:cs="Calibri"/>
          <w:vertAlign w:val="superscript"/>
        </w:rPr>
        <w:t>4</w:t>
      </w:r>
      <w:r w:rsidR="008C4074" w:rsidRPr="00334876">
        <w:rPr>
          <w:rFonts w:ascii="Calibri" w:hAnsi="Calibri" w:cs="Calibri"/>
        </w:rPr>
        <w:t>, but somewhat enhanced in viscous media.</w:t>
      </w:r>
      <w:r w:rsidR="00067413" w:rsidRPr="00334876">
        <w:rPr>
          <w:rFonts w:ascii="Calibri" w:hAnsi="Calibri" w:cs="Calibri"/>
        </w:rPr>
        <w:t xml:space="preserve"> (The ‘structure’ </w:t>
      </w:r>
      <w:r w:rsidR="008C4074" w:rsidRPr="00334876">
        <w:rPr>
          <w:rFonts w:ascii="Calibri" w:hAnsi="Calibri" w:cs="Calibri"/>
        </w:rPr>
        <w:t xml:space="preserve">in emission </w:t>
      </w:r>
      <w:r w:rsidR="00067413" w:rsidRPr="00334876">
        <w:rPr>
          <w:rFonts w:ascii="Calibri" w:hAnsi="Calibri" w:cs="Calibri"/>
        </w:rPr>
        <w:t>above 400 nm arises from an imperfect subtraction of solvent Raman.)</w:t>
      </w:r>
      <w:r w:rsidR="00BE216C" w:rsidRPr="00334876">
        <w:rPr>
          <w:rFonts w:ascii="Calibri" w:hAnsi="Calibri" w:cs="Calibri"/>
        </w:rPr>
        <w:t xml:space="preserve"> </w:t>
      </w:r>
      <w:r w:rsidR="00ED3964" w:rsidRPr="00334876">
        <w:rPr>
          <w:rFonts w:ascii="Calibri" w:hAnsi="Calibri" w:cs="Calibri"/>
        </w:rPr>
        <w:t>The</w:t>
      </w:r>
      <w:r w:rsidR="00BE216C" w:rsidRPr="00334876">
        <w:rPr>
          <w:rFonts w:ascii="Calibri" w:hAnsi="Calibri" w:cs="Calibri"/>
        </w:rPr>
        <w:t xml:space="preserve"> fluorescence </w:t>
      </w:r>
      <w:r w:rsidR="00F66C17" w:rsidRPr="00334876">
        <w:rPr>
          <w:rFonts w:ascii="Calibri" w:hAnsi="Calibri" w:cs="Calibri"/>
        </w:rPr>
        <w:t>decay</w:t>
      </w:r>
      <w:r w:rsidR="00ED3964" w:rsidRPr="00334876">
        <w:rPr>
          <w:rFonts w:ascii="Calibri" w:hAnsi="Calibri" w:cs="Calibri"/>
        </w:rPr>
        <w:t xml:space="preserve"> </w:t>
      </w:r>
      <w:r w:rsidR="00F66C17" w:rsidRPr="00334876">
        <w:rPr>
          <w:rFonts w:ascii="Calibri" w:hAnsi="Calibri" w:cs="Calibri"/>
        </w:rPr>
        <w:t xml:space="preserve">was measured </w:t>
      </w:r>
      <w:r w:rsidR="005D1584" w:rsidRPr="00334876">
        <w:rPr>
          <w:rFonts w:ascii="Calibri" w:hAnsi="Calibri" w:cs="Calibri"/>
        </w:rPr>
        <w:t>with sub 50 fs resolution</w:t>
      </w:r>
      <w:r w:rsidR="00ED3964" w:rsidRPr="00334876">
        <w:rPr>
          <w:rFonts w:ascii="Calibri" w:hAnsi="Calibri" w:cs="Calibri"/>
        </w:rPr>
        <w:t xml:space="preserve"> </w:t>
      </w:r>
      <w:r w:rsidR="00F66C17" w:rsidRPr="00334876">
        <w:rPr>
          <w:rFonts w:ascii="Calibri" w:hAnsi="Calibri" w:cs="Calibri"/>
        </w:rPr>
        <w:t xml:space="preserve">by </w:t>
      </w:r>
      <w:r w:rsidR="00ED3964" w:rsidRPr="00334876">
        <w:rPr>
          <w:rFonts w:ascii="Calibri" w:hAnsi="Calibri" w:cs="Calibri"/>
        </w:rPr>
        <w:t xml:space="preserve">fluorescence </w:t>
      </w:r>
      <w:r w:rsidR="00F66C17" w:rsidRPr="00334876">
        <w:rPr>
          <w:rFonts w:ascii="Calibri" w:hAnsi="Calibri" w:cs="Calibri"/>
        </w:rPr>
        <w:t>up-conversion</w:t>
      </w:r>
      <w:r w:rsidR="00346E4D" w:rsidRPr="00334876">
        <w:rPr>
          <w:rFonts w:ascii="Calibri" w:hAnsi="Calibri" w:cs="Calibri"/>
        </w:rPr>
        <w:t xml:space="preserve"> </w:t>
      </w:r>
      <w:r w:rsidR="005D1584" w:rsidRPr="00334876">
        <w:rPr>
          <w:rFonts w:ascii="Calibri" w:hAnsi="Calibri" w:cs="Calibri"/>
        </w:rPr>
        <w:t xml:space="preserve">to </w:t>
      </w:r>
      <w:r w:rsidR="00BE216C" w:rsidRPr="00334876">
        <w:rPr>
          <w:rFonts w:ascii="Calibri" w:hAnsi="Calibri" w:cs="Calibri"/>
        </w:rPr>
        <w:t xml:space="preserve">resolve the </w:t>
      </w:r>
      <w:r w:rsidR="00403E4E" w:rsidRPr="00334876">
        <w:rPr>
          <w:rFonts w:ascii="Calibri" w:hAnsi="Calibri" w:cs="Calibri"/>
        </w:rPr>
        <w:t xml:space="preserve">earliest part of the </w:t>
      </w:r>
      <w:r w:rsidR="00647132" w:rsidRPr="00334876">
        <w:rPr>
          <w:rFonts w:ascii="Calibri" w:hAnsi="Calibri" w:cs="Calibri"/>
        </w:rPr>
        <w:t xml:space="preserve">excited state </w:t>
      </w:r>
      <w:r w:rsidR="00403E4E" w:rsidRPr="00334876">
        <w:rPr>
          <w:rFonts w:ascii="Calibri" w:hAnsi="Calibri" w:cs="Calibri"/>
        </w:rPr>
        <w:t xml:space="preserve">decay, </w:t>
      </w:r>
      <w:r w:rsidR="005D1584" w:rsidRPr="00334876">
        <w:rPr>
          <w:rFonts w:ascii="Calibri" w:hAnsi="Calibri" w:cs="Calibri"/>
        </w:rPr>
        <w:t>i.e.</w:t>
      </w:r>
      <w:r w:rsidR="00403E4E" w:rsidRPr="00334876">
        <w:rPr>
          <w:rFonts w:ascii="Calibri" w:hAnsi="Calibri" w:cs="Calibri"/>
        </w:rPr>
        <w:t xml:space="preserve"> </w:t>
      </w:r>
      <w:r w:rsidR="00647132" w:rsidRPr="00334876">
        <w:rPr>
          <w:rFonts w:ascii="Calibri" w:hAnsi="Calibri" w:cs="Calibri"/>
        </w:rPr>
        <w:t xml:space="preserve">the relaxation of </w:t>
      </w:r>
      <w:r w:rsidR="00403E4E" w:rsidRPr="00334876">
        <w:rPr>
          <w:rFonts w:ascii="Calibri" w:hAnsi="Calibri" w:cs="Calibri"/>
        </w:rPr>
        <w:t>the bright (i.e. strongly allowed) Fran</w:t>
      </w:r>
      <w:r w:rsidR="00FE5FA4" w:rsidRPr="00334876">
        <w:rPr>
          <w:rFonts w:ascii="Calibri" w:hAnsi="Calibri" w:cs="Calibri"/>
        </w:rPr>
        <w:t>c</w:t>
      </w:r>
      <w:r w:rsidR="00403E4E" w:rsidRPr="00334876">
        <w:rPr>
          <w:rFonts w:ascii="Calibri" w:hAnsi="Calibri" w:cs="Calibri"/>
        </w:rPr>
        <w:t>k-Condon state</w:t>
      </w:r>
      <w:r w:rsidR="00303292" w:rsidRPr="00334876">
        <w:rPr>
          <w:rFonts w:ascii="Calibri" w:hAnsi="Calibri" w:cs="Calibri"/>
        </w:rPr>
        <w:t xml:space="preserve"> (Figure 2b)</w:t>
      </w:r>
      <w:r w:rsidR="00403E4E" w:rsidRPr="00334876">
        <w:rPr>
          <w:rFonts w:ascii="Calibri" w:hAnsi="Calibri" w:cs="Calibri"/>
        </w:rPr>
        <w:t xml:space="preserve">. </w:t>
      </w:r>
      <w:r w:rsidR="00346E4D" w:rsidRPr="00334876">
        <w:rPr>
          <w:rFonts w:ascii="Calibri" w:hAnsi="Calibri" w:cs="Calibri"/>
        </w:rPr>
        <w:t>T</w:t>
      </w:r>
      <w:r w:rsidR="00403E4E" w:rsidRPr="00334876">
        <w:rPr>
          <w:rFonts w:ascii="Calibri" w:hAnsi="Calibri" w:cs="Calibri"/>
        </w:rPr>
        <w:t xml:space="preserve">he fluorescence decay is ultrafast and non-single exponential </w:t>
      </w:r>
      <w:r w:rsidR="0010265D" w:rsidRPr="00334876">
        <w:rPr>
          <w:rFonts w:ascii="Calibri" w:hAnsi="Calibri" w:cs="Calibri"/>
        </w:rPr>
        <w:t xml:space="preserve">in all solvents </w:t>
      </w:r>
      <w:r w:rsidR="00F00D91" w:rsidRPr="00334876">
        <w:rPr>
          <w:rFonts w:ascii="Calibri" w:hAnsi="Calibri" w:cs="Calibri"/>
        </w:rPr>
        <w:t>studied</w:t>
      </w:r>
      <w:r w:rsidR="007D098C" w:rsidRPr="00334876">
        <w:rPr>
          <w:rFonts w:ascii="Calibri" w:hAnsi="Calibri" w:cs="Calibri"/>
        </w:rPr>
        <w:t xml:space="preserve">. Qualitatively the </w:t>
      </w:r>
      <w:r w:rsidR="00647132" w:rsidRPr="00334876">
        <w:rPr>
          <w:rFonts w:ascii="Calibri" w:hAnsi="Calibri" w:cs="Calibri"/>
        </w:rPr>
        <w:t>excited state decay</w:t>
      </w:r>
      <w:r w:rsidR="007D098C" w:rsidRPr="00334876">
        <w:rPr>
          <w:rFonts w:ascii="Calibri" w:hAnsi="Calibri" w:cs="Calibri"/>
        </w:rPr>
        <w:t xml:space="preserve"> is only weakly solvent dependent</w:t>
      </w:r>
      <w:r w:rsidR="00647132" w:rsidRPr="00334876">
        <w:rPr>
          <w:rFonts w:ascii="Calibri" w:hAnsi="Calibri" w:cs="Calibri"/>
        </w:rPr>
        <w:t>, although somewhat lengthened in viscous ethylene glycol (EG)</w:t>
      </w:r>
      <w:r w:rsidR="008C4074" w:rsidRPr="00334876">
        <w:rPr>
          <w:rFonts w:ascii="Calibri" w:hAnsi="Calibri" w:cs="Calibri"/>
        </w:rPr>
        <w:t xml:space="preserve"> consistent with the steady state emission (Figure 2a)</w:t>
      </w:r>
      <w:r w:rsidR="007D098C" w:rsidRPr="00334876">
        <w:rPr>
          <w:rFonts w:ascii="Calibri" w:hAnsi="Calibri" w:cs="Calibri"/>
        </w:rPr>
        <w:t>. Fitting the data to a minimum number of exponential terms reveal</w:t>
      </w:r>
      <w:r w:rsidR="0010265D" w:rsidRPr="00334876">
        <w:rPr>
          <w:rFonts w:ascii="Calibri" w:hAnsi="Calibri" w:cs="Calibri"/>
        </w:rPr>
        <w:t>s</w:t>
      </w:r>
      <w:r w:rsidR="007D098C" w:rsidRPr="00334876">
        <w:rPr>
          <w:rFonts w:ascii="Calibri" w:hAnsi="Calibri" w:cs="Calibri"/>
        </w:rPr>
        <w:t xml:space="preserve"> a dominant (</w:t>
      </w:r>
      <w:r w:rsidR="0010265D" w:rsidRPr="00334876">
        <w:rPr>
          <w:rFonts w:ascii="Calibri" w:hAnsi="Calibri" w:cs="Calibri"/>
        </w:rPr>
        <w:t xml:space="preserve">weight </w:t>
      </w:r>
      <w:r w:rsidR="007D098C" w:rsidRPr="00334876">
        <w:rPr>
          <w:rFonts w:ascii="Calibri" w:hAnsi="Calibri" w:cs="Calibri"/>
        </w:rPr>
        <w:t xml:space="preserve">&gt;60%) sub 200 fs component </w:t>
      </w:r>
      <w:r w:rsidR="00ED3964" w:rsidRPr="00334876">
        <w:rPr>
          <w:rFonts w:ascii="Calibri" w:hAnsi="Calibri" w:cs="Calibri"/>
        </w:rPr>
        <w:t>along with</w:t>
      </w:r>
      <w:r w:rsidR="007D098C" w:rsidRPr="00334876">
        <w:rPr>
          <w:rFonts w:ascii="Calibri" w:hAnsi="Calibri" w:cs="Calibri"/>
        </w:rPr>
        <w:t xml:space="preserve"> a weaker </w:t>
      </w:r>
      <w:r w:rsidR="007D098C" w:rsidRPr="00334876">
        <w:rPr>
          <w:rFonts w:ascii="Calibri" w:hAnsi="Calibri" w:cs="Calibri"/>
        </w:rPr>
        <w:lastRenderedPageBreak/>
        <w:t xml:space="preserve">second component of </w:t>
      </w:r>
      <w:r w:rsidR="007D098C" w:rsidRPr="00334876">
        <w:rPr>
          <w:rFonts w:ascii="Calibri" w:hAnsi="Calibri" w:cs="Calibri"/>
          <w:i/>
        </w:rPr>
        <w:t>ca</w:t>
      </w:r>
      <w:r w:rsidR="0068326D" w:rsidRPr="00334876">
        <w:rPr>
          <w:rFonts w:ascii="Calibri" w:hAnsi="Calibri" w:cs="Calibri"/>
          <w:i/>
        </w:rPr>
        <w:t>.</w:t>
      </w:r>
      <w:r w:rsidR="007D098C" w:rsidRPr="00334876">
        <w:rPr>
          <w:rFonts w:ascii="Calibri" w:hAnsi="Calibri" w:cs="Calibri"/>
        </w:rPr>
        <w:t xml:space="preserve"> 1 ps (the data </w:t>
      </w:r>
      <w:r w:rsidR="00AA3A28" w:rsidRPr="00334876">
        <w:rPr>
          <w:rFonts w:ascii="Calibri" w:hAnsi="Calibri" w:cs="Calibri"/>
        </w:rPr>
        <w:t xml:space="preserve">for </w:t>
      </w:r>
      <w:r w:rsidR="0066348B" w:rsidRPr="00334876">
        <w:rPr>
          <w:rFonts w:ascii="Calibri" w:hAnsi="Calibri" w:cs="Calibri"/>
        </w:rPr>
        <w:t xml:space="preserve">the </w:t>
      </w:r>
      <w:r w:rsidR="00AA3A28" w:rsidRPr="00334876">
        <w:rPr>
          <w:rFonts w:ascii="Calibri" w:hAnsi="Calibri" w:cs="Calibri"/>
        </w:rPr>
        <w:t xml:space="preserve">other solvents </w:t>
      </w:r>
      <w:r w:rsidR="007D098C" w:rsidRPr="00334876">
        <w:rPr>
          <w:rFonts w:ascii="Calibri" w:hAnsi="Calibri" w:cs="Calibri"/>
        </w:rPr>
        <w:t xml:space="preserve">are Tabulated in Table S1). In </w:t>
      </w:r>
      <w:r w:rsidR="000C59B4" w:rsidRPr="00334876">
        <w:rPr>
          <w:rFonts w:ascii="Calibri" w:hAnsi="Calibri" w:cs="Calibri"/>
        </w:rPr>
        <w:t xml:space="preserve">EG </w:t>
      </w:r>
      <w:r w:rsidR="007D098C" w:rsidRPr="00334876">
        <w:rPr>
          <w:rFonts w:ascii="Calibri" w:hAnsi="Calibri" w:cs="Calibri"/>
        </w:rPr>
        <w:t xml:space="preserve">a third longer component is detected but even in that case the mean lifetime is only </w:t>
      </w:r>
      <w:r w:rsidR="005D1584" w:rsidRPr="00334876">
        <w:rPr>
          <w:rFonts w:ascii="Calibri" w:hAnsi="Calibri" w:cs="Calibri"/>
        </w:rPr>
        <w:t>five-fold</w:t>
      </w:r>
      <w:r w:rsidR="007D098C" w:rsidRPr="00334876">
        <w:rPr>
          <w:rFonts w:ascii="Calibri" w:hAnsi="Calibri" w:cs="Calibri"/>
        </w:rPr>
        <w:t xml:space="preserve"> longer than in ethanol </w:t>
      </w:r>
      <w:r w:rsidR="00C7305B" w:rsidRPr="00334876">
        <w:rPr>
          <w:rFonts w:ascii="Calibri" w:hAnsi="Calibri" w:cs="Calibri"/>
        </w:rPr>
        <w:t xml:space="preserve">even </w:t>
      </w:r>
      <w:r w:rsidR="007D098C" w:rsidRPr="00334876">
        <w:rPr>
          <w:rFonts w:ascii="Calibri" w:hAnsi="Calibri" w:cs="Calibri"/>
        </w:rPr>
        <w:t xml:space="preserve">though the viscosity has increased by a factor of 15. </w:t>
      </w:r>
      <w:r w:rsidR="0010265D" w:rsidRPr="00334876">
        <w:rPr>
          <w:rFonts w:ascii="Calibri" w:hAnsi="Calibri" w:cs="Calibri"/>
        </w:rPr>
        <w:t>These data</w:t>
      </w:r>
      <w:r w:rsidR="007D098C" w:rsidRPr="00334876">
        <w:rPr>
          <w:rFonts w:ascii="Calibri" w:hAnsi="Calibri" w:cs="Calibri"/>
        </w:rPr>
        <w:t xml:space="preserve"> suggest a moderate to weak viscosity dependence</w:t>
      </w:r>
      <w:r w:rsidR="00647132" w:rsidRPr="00334876">
        <w:rPr>
          <w:rFonts w:ascii="Calibri" w:hAnsi="Calibri" w:cs="Calibri"/>
        </w:rPr>
        <w:t xml:space="preserve"> for the excited state decay with no obvious large polarity dependence</w:t>
      </w:r>
      <w:r w:rsidR="007D098C" w:rsidRPr="00334876">
        <w:rPr>
          <w:rFonts w:ascii="Calibri" w:hAnsi="Calibri" w:cs="Calibri"/>
        </w:rPr>
        <w:t xml:space="preserve">. </w:t>
      </w:r>
      <w:r w:rsidR="005D1584" w:rsidRPr="00334876">
        <w:rPr>
          <w:rFonts w:ascii="Calibri" w:hAnsi="Calibri" w:cs="Calibri"/>
        </w:rPr>
        <w:t>Such an</w:t>
      </w:r>
      <w:r w:rsidR="00E046DA" w:rsidRPr="00334876">
        <w:rPr>
          <w:rFonts w:ascii="Calibri" w:hAnsi="Calibri" w:cs="Calibri"/>
        </w:rPr>
        <w:t xml:space="preserve"> ultrafast fluorescence decay </w:t>
      </w:r>
      <w:r w:rsidR="005D1584" w:rsidRPr="00334876">
        <w:rPr>
          <w:rFonts w:ascii="Calibri" w:hAnsi="Calibri" w:cs="Calibri"/>
        </w:rPr>
        <w:t>with a</w:t>
      </w:r>
      <w:r w:rsidR="00E046DA" w:rsidRPr="00334876">
        <w:rPr>
          <w:rFonts w:ascii="Calibri" w:hAnsi="Calibri" w:cs="Calibri"/>
        </w:rPr>
        <w:t xml:space="preserve"> weak solvent polarity and viscosity dependence </w:t>
      </w:r>
      <w:r w:rsidR="005D1584" w:rsidRPr="00334876">
        <w:rPr>
          <w:rFonts w:ascii="Calibri" w:hAnsi="Calibri" w:cs="Calibri"/>
        </w:rPr>
        <w:t>is</w:t>
      </w:r>
      <w:r w:rsidR="00E046DA" w:rsidRPr="00334876">
        <w:rPr>
          <w:rFonts w:ascii="Calibri" w:hAnsi="Calibri" w:cs="Calibri"/>
        </w:rPr>
        <w:t xml:space="preserve"> typical of </w:t>
      </w:r>
      <w:r w:rsidR="00AA3A28" w:rsidRPr="00334876">
        <w:rPr>
          <w:rFonts w:ascii="Calibri" w:hAnsi="Calibri" w:cs="Calibri"/>
        </w:rPr>
        <w:t xml:space="preserve">some </w:t>
      </w:r>
      <w:r w:rsidR="00E046DA" w:rsidRPr="00334876">
        <w:rPr>
          <w:rFonts w:ascii="Calibri" w:hAnsi="Calibri" w:cs="Calibri"/>
        </w:rPr>
        <w:t xml:space="preserve">other monomethine </w:t>
      </w:r>
      <w:r w:rsidR="00303292" w:rsidRPr="00334876">
        <w:rPr>
          <w:rFonts w:ascii="Calibri" w:hAnsi="Calibri" w:cs="Calibri"/>
        </w:rPr>
        <w:t>photoswitches</w:t>
      </w:r>
      <w:r w:rsidR="00AA3A28" w:rsidRPr="00334876">
        <w:rPr>
          <w:rFonts w:ascii="Calibri" w:hAnsi="Calibri" w:cs="Calibri"/>
        </w:rPr>
        <w:t>, including HBDI and DPN</w:t>
      </w:r>
      <w:r w:rsidR="00E046DA" w:rsidRPr="00334876">
        <w:rPr>
          <w:rFonts w:ascii="Calibri" w:hAnsi="Calibri" w:cs="Calibri"/>
        </w:rPr>
        <w:t>.</w:t>
      </w:r>
      <w:r w:rsidR="006A3E93" w:rsidRPr="00334876">
        <w:rPr>
          <w:rFonts w:ascii="Calibri" w:hAnsi="Calibri" w:cs="Calibri"/>
        </w:rPr>
        <w:fldChar w:fldCharType="begin">
          <w:fldData xml:space="preserve">PEVuZE5vdGU+PENpdGU+PEF1dGhvcj5TdGFoZWxpPC9BdXRob3I+PFllYXI+MjAyMTwvWWVhcj48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</w:fldData>
        </w:fldChar>
      </w:r>
      <w:r w:rsidR="00346E4D" w:rsidRPr="00334876">
        <w:rPr>
          <w:rFonts w:ascii="Calibri" w:hAnsi="Calibri" w:cs="Calibri"/>
        </w:rPr>
        <w:instrText xml:space="preserve"> ADDIN EN.CITE </w:instrText>
      </w:r>
      <w:r w:rsidR="00346E4D" w:rsidRPr="00334876">
        <w:rPr>
          <w:rFonts w:ascii="Calibri" w:hAnsi="Calibri" w:cs="Calibri"/>
        </w:rPr>
        <w:fldChar w:fldCharType="begin">
          <w:fldData xml:space="preserve">PEVuZE5vdGU+PENpdGU+PEF1dGhvcj5TdGFoZWxpPC9BdXRob3I+PFllYXI+MjAyMTwvWWVhcj48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</w:fldData>
        </w:fldChar>
      </w:r>
      <w:r w:rsidR="00346E4D" w:rsidRPr="00334876">
        <w:rPr>
          <w:rFonts w:ascii="Calibri" w:hAnsi="Calibri" w:cs="Calibri"/>
        </w:rPr>
        <w:instrText xml:space="preserve"> ADDIN EN.CITE.DATA </w:instrText>
      </w:r>
      <w:r w:rsidR="00346E4D" w:rsidRPr="00334876">
        <w:rPr>
          <w:rFonts w:ascii="Calibri" w:hAnsi="Calibri" w:cs="Calibri"/>
        </w:rPr>
      </w:r>
      <w:r w:rsidR="00346E4D" w:rsidRPr="00334876">
        <w:rPr>
          <w:rFonts w:ascii="Calibri" w:hAnsi="Calibri" w:cs="Calibri"/>
        </w:rPr>
        <w:fldChar w:fldCharType="end"/>
      </w:r>
      <w:r w:rsidR="006A3E93" w:rsidRPr="00334876">
        <w:rPr>
          <w:rFonts w:ascii="Calibri" w:hAnsi="Calibri" w:cs="Calibri"/>
        </w:rPr>
      </w:r>
      <w:r w:rsidR="006A3E93" w:rsidRPr="00334876">
        <w:rPr>
          <w:rFonts w:ascii="Calibri" w:hAnsi="Calibri" w:cs="Calibri"/>
        </w:rPr>
        <w:fldChar w:fldCharType="separate"/>
      </w:r>
      <w:r w:rsidR="00891390" w:rsidRPr="00334876">
        <w:rPr>
          <w:rFonts w:ascii="Calibri" w:hAnsi="Calibri" w:cs="Calibri"/>
          <w:noProof/>
          <w:vertAlign w:val="superscript"/>
        </w:rPr>
        <w:t>[10d, 10h]</w:t>
      </w:r>
      <w:r w:rsidR="006A3E93" w:rsidRPr="00334876">
        <w:rPr>
          <w:rFonts w:ascii="Calibri" w:hAnsi="Calibri" w:cs="Calibri"/>
        </w:rPr>
        <w:fldChar w:fldCharType="end"/>
      </w:r>
      <w:r w:rsidR="00E046DA" w:rsidRPr="00334876">
        <w:rPr>
          <w:rFonts w:ascii="Calibri" w:hAnsi="Calibri" w:cs="Calibri"/>
        </w:rPr>
        <w:t xml:space="preserve"> </w:t>
      </w:r>
      <w:r w:rsidR="00F66C17" w:rsidRPr="00334876">
        <w:rPr>
          <w:rFonts w:ascii="Calibri" w:hAnsi="Calibri" w:cs="Calibri"/>
        </w:rPr>
        <w:t xml:space="preserve"> </w:t>
      </w:r>
    </w:p>
    <w:p w14:paraId="4644982A" w14:textId="68370B55" w:rsidR="0068326D" w:rsidRPr="00334876" w:rsidRDefault="00EB434B" w:rsidP="007830FF">
      <w:pPr>
        <w:spacing w:line="360" w:lineRule="auto"/>
        <w:rPr>
          <w:rFonts w:ascii="Calibri" w:hAnsi="Calibri" w:cs="Calibri"/>
        </w:rPr>
      </w:pPr>
      <w:r w:rsidRPr="00334876">
        <w:rPr>
          <w:rFonts w:ascii="Calibri" w:hAnsi="Calibri" w:cs="Calibri"/>
          <w:noProof/>
          <w:lang w:eastAsia="en-GB"/>
        </w:rPr>
        <w:drawing>
          <wp:inline distT="0" distB="0" distL="0" distR="0" wp14:anchorId="55E7AFEE" wp14:editId="27D7799B">
            <wp:extent cx="5731510" cy="4531360"/>
            <wp:effectExtent l="0" t="0" r="2540" b="25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2.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531360"/>
                    </a:xfrm>
                    <a:prstGeom prst="rect">
                      <a:avLst/>
                    </a:prstGeom>
                  </pic:spPr>
                </pic:pic>
              </a:graphicData>
            </a:graphic>
          </wp:inline>
        </w:drawing>
      </w:r>
    </w:p>
    <w:p w14:paraId="3C28B8E3" w14:textId="4D8C1AF1" w:rsidR="0040416C" w:rsidRPr="00334876" w:rsidRDefault="0068326D" w:rsidP="00FC4B9A">
      <w:pPr>
        <w:pStyle w:val="NormalWeb"/>
        <w:jc w:val="both"/>
        <w:rPr>
          <w:lang w:val="en-US" w:eastAsia="en-US"/>
        </w:rPr>
      </w:pPr>
      <w:bookmarkStart w:id="2" w:name="_Hlk192839313"/>
      <w:r w:rsidRPr="00334876">
        <w:rPr>
          <w:rFonts w:ascii="Calibri" w:hAnsi="Calibri" w:cs="Calibri"/>
          <w:sz w:val="20"/>
          <w:szCs w:val="20"/>
        </w:rPr>
        <w:t>Fig 2.</w:t>
      </w:r>
      <w:r w:rsidR="0040416C" w:rsidRPr="00334876">
        <w:rPr>
          <w:rFonts w:ascii="Calibri" w:hAnsi="Calibri" w:cs="Calibri"/>
          <w:sz w:val="20"/>
          <w:szCs w:val="20"/>
          <w:lang w:val="en-US" w:eastAsia="en-US"/>
        </w:rPr>
        <w:t xml:space="preserve"> (a) Steady-state absorption and emission spectra (λ</w:t>
      </w:r>
      <w:r w:rsidR="0040416C" w:rsidRPr="00334876">
        <w:rPr>
          <w:rFonts w:ascii="Calibri" w:hAnsi="Calibri" w:cs="Calibri"/>
          <w:sz w:val="20"/>
          <w:szCs w:val="20"/>
          <w:vertAlign w:val="subscript"/>
          <w:lang w:val="en-US" w:eastAsia="en-US"/>
        </w:rPr>
        <w:t>exc</w:t>
      </w:r>
      <w:r w:rsidR="0040416C" w:rsidRPr="00334876">
        <w:rPr>
          <w:rFonts w:ascii="Calibri" w:hAnsi="Calibri" w:cs="Calibri"/>
          <w:sz w:val="20"/>
          <w:szCs w:val="20"/>
          <w:lang w:val="en-US" w:eastAsia="en-US"/>
        </w:rPr>
        <w:t xml:space="preserve"> = 400 nm) of </w:t>
      </w:r>
      <w:r w:rsidR="0040416C" w:rsidRPr="00334876">
        <w:rPr>
          <w:rFonts w:ascii="Calibri" w:hAnsi="Calibri" w:cs="Calibri"/>
          <w:b/>
          <w:sz w:val="20"/>
          <w:szCs w:val="20"/>
          <w:lang w:val="en-US" w:eastAsia="en-US"/>
        </w:rPr>
        <w:t>I</w:t>
      </w:r>
      <w:r w:rsidR="0040416C" w:rsidRPr="00334876">
        <w:rPr>
          <w:rFonts w:ascii="Calibri" w:hAnsi="Calibri" w:cs="Calibri"/>
          <w:sz w:val="20"/>
          <w:szCs w:val="20"/>
          <w:lang w:val="en-US" w:eastAsia="en-US"/>
        </w:rPr>
        <w:t xml:space="preserve"> in different solvents at room temperature. Emission spectra are normalized to ethylene glycol (EG). (b) Ultrafast fluorescence upconversion of </w:t>
      </w:r>
      <w:r w:rsidR="0040416C" w:rsidRPr="00334876">
        <w:rPr>
          <w:rFonts w:ascii="Calibri" w:hAnsi="Calibri" w:cs="Calibri"/>
          <w:b/>
          <w:sz w:val="20"/>
          <w:szCs w:val="20"/>
          <w:lang w:val="en-US" w:eastAsia="en-US"/>
        </w:rPr>
        <w:t>I</w:t>
      </w:r>
      <w:r w:rsidR="0040416C" w:rsidRPr="00334876">
        <w:rPr>
          <w:rFonts w:ascii="Calibri" w:hAnsi="Calibri" w:cs="Calibri"/>
          <w:sz w:val="20"/>
          <w:szCs w:val="20"/>
          <w:lang w:val="en-US" w:eastAsia="en-US"/>
        </w:rPr>
        <w:t xml:space="preserve"> excited at 400 nm in different solvents, with time-resolved emission recorded at the peak wavelength of each emission spectrum. </w:t>
      </w:r>
      <w:r w:rsidR="00EB434B" w:rsidRPr="00334876">
        <w:rPr>
          <w:rFonts w:ascii="Calibri" w:hAnsi="Calibri" w:cs="Calibri"/>
          <w:sz w:val="20"/>
          <w:szCs w:val="20"/>
          <w:lang w:val="en-US" w:eastAsia="en-US"/>
        </w:rPr>
        <w:t>Inset shows magnified view of the sub-ps decay</w:t>
      </w:r>
      <w:r w:rsidR="0040416C" w:rsidRPr="00334876">
        <w:rPr>
          <w:rFonts w:ascii="Calibri" w:hAnsi="Calibri" w:cs="Calibri"/>
          <w:sz w:val="20"/>
          <w:szCs w:val="20"/>
          <w:lang w:val="en-US" w:eastAsia="en-US"/>
        </w:rPr>
        <w:t xml:space="preserve">. (c) Transient absorption spectra of </w:t>
      </w:r>
      <w:r w:rsidR="0040416C" w:rsidRPr="00334876">
        <w:rPr>
          <w:rFonts w:ascii="Calibri" w:hAnsi="Calibri" w:cs="Calibri"/>
          <w:b/>
          <w:sz w:val="20"/>
          <w:szCs w:val="20"/>
          <w:lang w:val="en-US" w:eastAsia="en-US"/>
        </w:rPr>
        <w:t>I</w:t>
      </w:r>
      <w:r w:rsidR="0040416C" w:rsidRPr="00334876">
        <w:rPr>
          <w:rFonts w:ascii="Calibri" w:hAnsi="Calibri" w:cs="Calibri"/>
          <w:sz w:val="20"/>
          <w:szCs w:val="20"/>
          <w:lang w:val="en-US" w:eastAsia="en-US"/>
        </w:rPr>
        <w:t xml:space="preserve"> in methanol at different time delays after the pump pulse, with steady-state absorption and emission spectra included for comparison </w:t>
      </w:r>
      <w:r w:rsidR="00346E4D" w:rsidRPr="00334876">
        <w:rPr>
          <w:rFonts w:ascii="Calibri" w:hAnsi="Calibri" w:cs="Calibri"/>
          <w:sz w:val="20"/>
          <w:szCs w:val="20"/>
          <w:lang w:val="en-US" w:eastAsia="en-US"/>
        </w:rPr>
        <w:t>with</w:t>
      </w:r>
      <w:r w:rsidR="0040416C" w:rsidRPr="00334876">
        <w:rPr>
          <w:rFonts w:ascii="Calibri" w:hAnsi="Calibri" w:cs="Calibri"/>
          <w:sz w:val="20"/>
          <w:szCs w:val="20"/>
          <w:lang w:val="en-US" w:eastAsia="en-US"/>
        </w:rPr>
        <w:t xml:space="preserve"> ground-state bleaching (GSB) and stimulated emission (SE)</w:t>
      </w:r>
      <w:r w:rsidR="0025032D" w:rsidRPr="00334876">
        <w:rPr>
          <w:rFonts w:ascii="Calibri" w:hAnsi="Calibri" w:cs="Calibri"/>
          <w:sz w:val="20"/>
          <w:szCs w:val="20"/>
          <w:lang w:val="en-US" w:eastAsia="en-US"/>
        </w:rPr>
        <w:t>. The slight structure in the 0.1 ps spectrum is a result of the coherent artifact</w:t>
      </w:r>
      <w:r w:rsidR="0040416C" w:rsidRPr="00334876">
        <w:rPr>
          <w:rFonts w:ascii="Calibri" w:hAnsi="Calibri" w:cs="Calibri"/>
          <w:sz w:val="20"/>
          <w:szCs w:val="20"/>
          <w:lang w:val="en-US" w:eastAsia="en-US"/>
        </w:rPr>
        <w:t>. (d) Evolution-associated difference spectra (EADS) derived from global fitting of the transient absorption data</w:t>
      </w:r>
      <w:bookmarkEnd w:id="2"/>
      <w:r w:rsidR="0040416C" w:rsidRPr="00334876">
        <w:rPr>
          <w:lang w:val="en-US" w:eastAsia="en-US"/>
        </w:rPr>
        <w:t>.</w:t>
      </w:r>
    </w:p>
    <w:p w14:paraId="4841398B" w14:textId="78E31EFD" w:rsidR="00014CB9" w:rsidRPr="00334876" w:rsidRDefault="00014CB9" w:rsidP="00FC4B9A">
      <w:pPr>
        <w:spacing w:after="0" w:line="240" w:lineRule="auto"/>
        <w:jc w:val="both"/>
        <w:rPr>
          <w:rFonts w:ascii="Calibri" w:hAnsi="Calibri" w:cs="Calibri"/>
        </w:rPr>
      </w:pPr>
    </w:p>
    <w:p w14:paraId="1F3A0EAF" w14:textId="2E9F3F3B" w:rsidR="00B64303" w:rsidRPr="00334876" w:rsidRDefault="00F02E4C" w:rsidP="00FC4B9A">
      <w:pPr>
        <w:spacing w:line="360" w:lineRule="auto"/>
        <w:jc w:val="both"/>
        <w:rPr>
          <w:rFonts w:ascii="Calibri" w:hAnsi="Calibri" w:cs="Calibri"/>
        </w:rPr>
      </w:pPr>
      <w:r w:rsidRPr="00334876">
        <w:rPr>
          <w:rFonts w:ascii="Calibri" w:hAnsi="Calibri" w:cs="Calibri"/>
        </w:rPr>
        <w:t>In contrast,</w:t>
      </w:r>
      <w:r w:rsidR="00E046DA" w:rsidRPr="00334876">
        <w:rPr>
          <w:rFonts w:ascii="Calibri" w:hAnsi="Calibri" w:cs="Calibri"/>
        </w:rPr>
        <w:t xml:space="preserve"> transient absorption </w:t>
      </w:r>
      <w:r w:rsidR="00AF6C48" w:rsidRPr="00334876">
        <w:rPr>
          <w:rFonts w:ascii="Calibri" w:hAnsi="Calibri" w:cs="Calibri"/>
        </w:rPr>
        <w:t xml:space="preserve">(TA) </w:t>
      </w:r>
      <w:r w:rsidR="00E046DA" w:rsidRPr="00334876">
        <w:rPr>
          <w:rFonts w:ascii="Calibri" w:hAnsi="Calibri" w:cs="Calibri"/>
        </w:rPr>
        <w:t xml:space="preserve">data reveal </w:t>
      </w:r>
      <w:r w:rsidR="0010265D" w:rsidRPr="00334876">
        <w:rPr>
          <w:rFonts w:ascii="Calibri" w:hAnsi="Calibri" w:cs="Calibri"/>
        </w:rPr>
        <w:t xml:space="preserve">a </w:t>
      </w:r>
      <w:r w:rsidR="00E046DA" w:rsidRPr="00334876">
        <w:rPr>
          <w:rFonts w:ascii="Calibri" w:hAnsi="Calibri" w:cs="Calibri"/>
        </w:rPr>
        <w:t xml:space="preserve">significant divergence between </w:t>
      </w:r>
      <w:r w:rsidR="00347CFE" w:rsidRPr="00334876">
        <w:rPr>
          <w:rFonts w:ascii="Calibri" w:hAnsi="Calibri" w:cs="Calibri"/>
        </w:rPr>
        <w:t>the</w:t>
      </w:r>
      <w:r w:rsidR="00E046DA" w:rsidRPr="00334876">
        <w:rPr>
          <w:rFonts w:ascii="Calibri" w:hAnsi="Calibri" w:cs="Calibri"/>
        </w:rPr>
        <w:t xml:space="preserve"> photophysics </w:t>
      </w:r>
      <w:r w:rsidR="00347CFE" w:rsidRPr="00334876">
        <w:rPr>
          <w:rFonts w:ascii="Calibri" w:hAnsi="Calibri" w:cs="Calibri"/>
        </w:rPr>
        <w:t xml:space="preserve">of </w:t>
      </w:r>
      <w:r w:rsidR="00347CFE" w:rsidRPr="00334876">
        <w:rPr>
          <w:rFonts w:ascii="Calibri" w:hAnsi="Calibri" w:cs="Calibri"/>
          <w:b/>
          <w:bCs/>
        </w:rPr>
        <w:t>I</w:t>
      </w:r>
      <w:r w:rsidR="00347CFE" w:rsidRPr="00334876">
        <w:rPr>
          <w:rFonts w:ascii="Calibri" w:hAnsi="Calibri" w:cs="Calibri"/>
        </w:rPr>
        <w:t xml:space="preserve"> </w:t>
      </w:r>
      <w:r w:rsidR="00E046DA" w:rsidRPr="00334876">
        <w:rPr>
          <w:rFonts w:ascii="Calibri" w:hAnsi="Calibri" w:cs="Calibri"/>
        </w:rPr>
        <w:t>and those</w:t>
      </w:r>
      <w:r w:rsidR="00F66C17" w:rsidRPr="00334876">
        <w:rPr>
          <w:rFonts w:ascii="Calibri" w:hAnsi="Calibri" w:cs="Calibri"/>
        </w:rPr>
        <w:t xml:space="preserve"> of</w:t>
      </w:r>
      <w:r w:rsidR="00E046DA" w:rsidRPr="00334876">
        <w:rPr>
          <w:rFonts w:ascii="Calibri" w:hAnsi="Calibri" w:cs="Calibri"/>
        </w:rPr>
        <w:t xml:space="preserve"> </w:t>
      </w:r>
      <w:r w:rsidR="00F00D91" w:rsidRPr="00334876">
        <w:rPr>
          <w:rFonts w:ascii="Calibri" w:hAnsi="Calibri" w:cs="Calibri"/>
        </w:rPr>
        <w:t>other</w:t>
      </w:r>
      <w:r w:rsidR="00E046DA" w:rsidRPr="00334876">
        <w:rPr>
          <w:rFonts w:ascii="Calibri" w:hAnsi="Calibri" w:cs="Calibri"/>
        </w:rPr>
        <w:t xml:space="preserve"> </w:t>
      </w:r>
      <w:r w:rsidR="00AF6C48" w:rsidRPr="00334876">
        <w:rPr>
          <w:rFonts w:ascii="Calibri" w:hAnsi="Calibri" w:cs="Calibri"/>
        </w:rPr>
        <w:t>monomethine</w:t>
      </w:r>
      <w:r w:rsidR="00E046DA" w:rsidRPr="00334876">
        <w:rPr>
          <w:rFonts w:ascii="Calibri" w:hAnsi="Calibri" w:cs="Calibri"/>
        </w:rPr>
        <w:t xml:space="preserve"> dyes</w:t>
      </w:r>
      <w:r w:rsidR="00303292" w:rsidRPr="00334876">
        <w:rPr>
          <w:rFonts w:ascii="Calibri" w:hAnsi="Calibri" w:cs="Calibri"/>
        </w:rPr>
        <w:t xml:space="preserve"> (Figure 2c)</w:t>
      </w:r>
      <w:r w:rsidR="00E046DA" w:rsidRPr="00334876">
        <w:rPr>
          <w:rFonts w:ascii="Calibri" w:hAnsi="Calibri" w:cs="Calibri"/>
        </w:rPr>
        <w:t xml:space="preserve">. </w:t>
      </w:r>
      <w:r w:rsidR="005D1584" w:rsidRPr="00334876">
        <w:rPr>
          <w:rFonts w:ascii="Calibri" w:hAnsi="Calibri" w:cs="Calibri"/>
        </w:rPr>
        <w:t xml:space="preserve">In </w:t>
      </w:r>
      <w:r w:rsidR="0010265D" w:rsidRPr="00334876">
        <w:rPr>
          <w:rFonts w:ascii="Calibri" w:hAnsi="Calibri" w:cs="Calibri"/>
        </w:rPr>
        <w:t>the</w:t>
      </w:r>
      <w:r w:rsidR="00303292" w:rsidRPr="00334876">
        <w:rPr>
          <w:rFonts w:ascii="Calibri" w:hAnsi="Calibri" w:cs="Calibri"/>
        </w:rPr>
        <w:t>se</w:t>
      </w:r>
      <w:r w:rsidR="0010265D" w:rsidRPr="00334876">
        <w:rPr>
          <w:rFonts w:ascii="Calibri" w:hAnsi="Calibri" w:cs="Calibri"/>
        </w:rPr>
        <w:t xml:space="preserve"> </w:t>
      </w:r>
      <w:r w:rsidR="0066348B" w:rsidRPr="00334876">
        <w:rPr>
          <w:rFonts w:ascii="Calibri" w:hAnsi="Calibri" w:cs="Calibri"/>
        </w:rPr>
        <w:t xml:space="preserve">TA </w:t>
      </w:r>
      <w:r w:rsidRPr="00334876">
        <w:rPr>
          <w:rFonts w:ascii="Calibri" w:hAnsi="Calibri" w:cs="Calibri"/>
        </w:rPr>
        <w:t xml:space="preserve">difference </w:t>
      </w:r>
      <w:proofErr w:type="gramStart"/>
      <w:r w:rsidRPr="00334876">
        <w:rPr>
          <w:rFonts w:ascii="Calibri" w:hAnsi="Calibri" w:cs="Calibri"/>
        </w:rPr>
        <w:t>spectra</w:t>
      </w:r>
      <w:proofErr w:type="gramEnd"/>
      <w:r w:rsidR="00347CFE" w:rsidRPr="00334876">
        <w:rPr>
          <w:rFonts w:ascii="Calibri" w:hAnsi="Calibri" w:cs="Calibri"/>
        </w:rPr>
        <w:t xml:space="preserve"> </w:t>
      </w:r>
      <w:r w:rsidRPr="00334876">
        <w:rPr>
          <w:rFonts w:ascii="Calibri" w:hAnsi="Calibri" w:cs="Calibri"/>
        </w:rPr>
        <w:t xml:space="preserve">a positive signal indicates </w:t>
      </w:r>
      <w:r w:rsidR="00347CFE" w:rsidRPr="00334876">
        <w:rPr>
          <w:rFonts w:ascii="Calibri" w:hAnsi="Calibri" w:cs="Calibri"/>
        </w:rPr>
        <w:t xml:space="preserve">formation of </w:t>
      </w:r>
      <w:r w:rsidRPr="00334876">
        <w:rPr>
          <w:rFonts w:ascii="Calibri" w:hAnsi="Calibri" w:cs="Calibri"/>
        </w:rPr>
        <w:t xml:space="preserve">a new intermediate or product state while a negative (or bleach) signal indicates </w:t>
      </w:r>
      <w:r w:rsidRPr="00334876">
        <w:rPr>
          <w:rFonts w:ascii="Calibri" w:hAnsi="Calibri" w:cs="Calibri"/>
        </w:rPr>
        <w:lastRenderedPageBreak/>
        <w:t>a species removed from the ground state</w:t>
      </w:r>
      <w:r w:rsidR="00347CFE" w:rsidRPr="00334876">
        <w:rPr>
          <w:rFonts w:ascii="Calibri" w:hAnsi="Calibri" w:cs="Calibri"/>
        </w:rPr>
        <w:t xml:space="preserve"> or a stimulated emission (SE)</w:t>
      </w:r>
      <w:r w:rsidRPr="00334876">
        <w:rPr>
          <w:rFonts w:ascii="Calibri" w:hAnsi="Calibri" w:cs="Calibri"/>
        </w:rPr>
        <w:t xml:space="preserve">. </w:t>
      </w:r>
      <w:r w:rsidR="00E046DA" w:rsidRPr="00334876">
        <w:rPr>
          <w:rFonts w:ascii="Calibri" w:hAnsi="Calibri" w:cs="Calibri"/>
        </w:rPr>
        <w:t xml:space="preserve">The </w:t>
      </w:r>
      <w:r w:rsidR="005D1584" w:rsidRPr="00334876">
        <w:rPr>
          <w:rFonts w:ascii="Calibri" w:hAnsi="Calibri" w:cs="Calibri"/>
        </w:rPr>
        <w:t xml:space="preserve">TA </w:t>
      </w:r>
      <w:r w:rsidR="005B2063" w:rsidRPr="00334876">
        <w:rPr>
          <w:rFonts w:ascii="Calibri" w:hAnsi="Calibri" w:cs="Calibri"/>
        </w:rPr>
        <w:t>spectra</w:t>
      </w:r>
      <w:r w:rsidR="00E046DA" w:rsidRPr="00334876">
        <w:rPr>
          <w:rFonts w:ascii="Calibri" w:hAnsi="Calibri" w:cs="Calibri"/>
        </w:rPr>
        <w:t xml:space="preserve"> </w:t>
      </w:r>
      <w:r w:rsidR="00022888" w:rsidRPr="00334876">
        <w:rPr>
          <w:rFonts w:ascii="Calibri" w:hAnsi="Calibri" w:cs="Calibri"/>
        </w:rPr>
        <w:t xml:space="preserve">for </w:t>
      </w:r>
      <w:r w:rsidR="00347CFE" w:rsidRPr="00334876">
        <w:rPr>
          <w:rFonts w:ascii="Calibri" w:hAnsi="Calibri" w:cs="Calibri"/>
          <w:b/>
          <w:bCs/>
        </w:rPr>
        <w:t>I</w:t>
      </w:r>
      <w:r w:rsidR="00022888" w:rsidRPr="00334876">
        <w:rPr>
          <w:rFonts w:ascii="Calibri" w:hAnsi="Calibri" w:cs="Calibri"/>
        </w:rPr>
        <w:t xml:space="preserve"> in methanol </w:t>
      </w:r>
      <w:r w:rsidR="00E046DA" w:rsidRPr="00334876">
        <w:rPr>
          <w:rFonts w:ascii="Calibri" w:hAnsi="Calibri" w:cs="Calibri"/>
        </w:rPr>
        <w:t xml:space="preserve">show that ground state recovery </w:t>
      </w:r>
      <w:r w:rsidR="00AF6C48" w:rsidRPr="00334876">
        <w:rPr>
          <w:rFonts w:ascii="Calibri" w:hAnsi="Calibri" w:cs="Calibri"/>
        </w:rPr>
        <w:t xml:space="preserve">(GSR) </w:t>
      </w:r>
      <w:r w:rsidR="00E046DA" w:rsidRPr="00334876">
        <w:rPr>
          <w:rFonts w:ascii="Calibri" w:hAnsi="Calibri" w:cs="Calibri"/>
        </w:rPr>
        <w:t>is incomplete even after 1 ns</w:t>
      </w:r>
      <w:r w:rsidR="00FB2331" w:rsidRPr="00334876">
        <w:rPr>
          <w:rFonts w:ascii="Calibri" w:hAnsi="Calibri" w:cs="Calibri"/>
        </w:rPr>
        <w:t xml:space="preserve"> (Figure 2c)</w:t>
      </w:r>
      <w:r w:rsidR="00E046DA" w:rsidRPr="00334876">
        <w:rPr>
          <w:rFonts w:ascii="Calibri" w:hAnsi="Calibri" w:cs="Calibri"/>
        </w:rPr>
        <w:t xml:space="preserve">. This contrasts sharply with </w:t>
      </w:r>
      <w:r w:rsidR="00110F35" w:rsidRPr="00334876">
        <w:rPr>
          <w:rFonts w:ascii="Calibri" w:hAnsi="Calibri" w:cs="Calibri"/>
        </w:rPr>
        <w:t xml:space="preserve">TA of </w:t>
      </w:r>
      <w:r w:rsidR="00E046DA" w:rsidRPr="00334876">
        <w:rPr>
          <w:rFonts w:ascii="Calibri" w:hAnsi="Calibri" w:cs="Calibri"/>
        </w:rPr>
        <w:t>other monomethine</w:t>
      </w:r>
      <w:r w:rsidR="00FB2331" w:rsidRPr="00334876">
        <w:rPr>
          <w:rFonts w:ascii="Calibri" w:hAnsi="Calibri" w:cs="Calibri"/>
        </w:rPr>
        <w:t xml:space="preserve"> dye</w:t>
      </w:r>
      <w:r w:rsidR="00E046DA" w:rsidRPr="00334876">
        <w:rPr>
          <w:rFonts w:ascii="Calibri" w:hAnsi="Calibri" w:cs="Calibri"/>
        </w:rPr>
        <w:t xml:space="preserve">s, where the dominant decay </w:t>
      </w:r>
      <w:r w:rsidR="005D1584" w:rsidRPr="00334876">
        <w:rPr>
          <w:rFonts w:ascii="Calibri" w:hAnsi="Calibri" w:cs="Calibri"/>
        </w:rPr>
        <w:t xml:space="preserve">pathway </w:t>
      </w:r>
      <w:r w:rsidR="00E046DA" w:rsidRPr="00334876">
        <w:rPr>
          <w:rFonts w:ascii="Calibri" w:hAnsi="Calibri" w:cs="Calibri"/>
        </w:rPr>
        <w:t xml:space="preserve">is ultrafast internal conversion to the ground state </w:t>
      </w:r>
      <w:r w:rsidR="00022888" w:rsidRPr="00334876">
        <w:rPr>
          <w:rFonts w:ascii="Calibri" w:hAnsi="Calibri" w:cs="Calibri"/>
        </w:rPr>
        <w:t xml:space="preserve">in ca </w:t>
      </w:r>
      <w:r w:rsidR="00F00D91" w:rsidRPr="00334876">
        <w:rPr>
          <w:rFonts w:ascii="Calibri" w:hAnsi="Calibri" w:cs="Calibri"/>
        </w:rPr>
        <w:t xml:space="preserve">0.1 </w:t>
      </w:r>
      <w:r w:rsidR="00347CFE" w:rsidRPr="00334876">
        <w:rPr>
          <w:rFonts w:ascii="Calibri" w:hAnsi="Calibri" w:cs="Calibri"/>
        </w:rPr>
        <w:t>-</w:t>
      </w:r>
      <w:r w:rsidR="00F00D91" w:rsidRPr="00334876">
        <w:rPr>
          <w:rFonts w:ascii="Calibri" w:hAnsi="Calibri" w:cs="Calibri"/>
        </w:rPr>
        <w:t xml:space="preserve"> </w:t>
      </w:r>
      <w:r w:rsidR="00347CFE" w:rsidRPr="00334876">
        <w:rPr>
          <w:rFonts w:ascii="Calibri" w:hAnsi="Calibri" w:cs="Calibri"/>
        </w:rPr>
        <w:t>5</w:t>
      </w:r>
      <w:r w:rsidR="00022888" w:rsidRPr="00334876">
        <w:rPr>
          <w:rFonts w:ascii="Calibri" w:hAnsi="Calibri" w:cs="Calibri"/>
        </w:rPr>
        <w:t xml:space="preserve"> ps</w:t>
      </w:r>
      <w:r w:rsidRPr="00334876">
        <w:rPr>
          <w:rFonts w:ascii="Calibri" w:hAnsi="Calibri" w:cs="Calibri"/>
        </w:rPr>
        <w:t>,</w:t>
      </w:r>
      <w:r w:rsidR="00022888" w:rsidRPr="00334876">
        <w:rPr>
          <w:rFonts w:ascii="Calibri" w:hAnsi="Calibri" w:cs="Calibri"/>
        </w:rPr>
        <w:t xml:space="preserve"> </w:t>
      </w:r>
      <w:r w:rsidR="00E046DA" w:rsidRPr="00334876">
        <w:rPr>
          <w:rFonts w:ascii="Calibri" w:hAnsi="Calibri" w:cs="Calibri"/>
        </w:rPr>
        <w:t>followed b</w:t>
      </w:r>
      <w:r w:rsidR="00022888" w:rsidRPr="00334876">
        <w:rPr>
          <w:rFonts w:ascii="Calibri" w:hAnsi="Calibri" w:cs="Calibri"/>
        </w:rPr>
        <w:t>y</w:t>
      </w:r>
      <w:r w:rsidR="00E046DA" w:rsidRPr="00334876">
        <w:rPr>
          <w:rFonts w:ascii="Calibri" w:hAnsi="Calibri" w:cs="Calibri"/>
        </w:rPr>
        <w:t xml:space="preserve"> vibrational cooling on the time scale of a few ps.</w:t>
      </w:r>
      <w:r w:rsidR="005D1584" w:rsidRPr="00334876">
        <w:rPr>
          <w:rFonts w:ascii="Calibri" w:hAnsi="Calibri" w:cs="Calibri"/>
        </w:rPr>
        <w:t xml:space="preserve"> The TA of</w:t>
      </w:r>
      <w:r w:rsidR="00E046DA" w:rsidRPr="00334876">
        <w:rPr>
          <w:rFonts w:ascii="Calibri" w:hAnsi="Calibri" w:cs="Calibri"/>
        </w:rPr>
        <w:t xml:space="preserve"> </w:t>
      </w:r>
      <w:r w:rsidR="00347CFE" w:rsidRPr="00334876">
        <w:rPr>
          <w:rFonts w:ascii="Calibri" w:hAnsi="Calibri" w:cs="Calibri"/>
          <w:b/>
          <w:bCs/>
        </w:rPr>
        <w:t>I</w:t>
      </w:r>
      <w:r w:rsidR="00347CFE" w:rsidRPr="00334876">
        <w:rPr>
          <w:rFonts w:ascii="Calibri" w:hAnsi="Calibri" w:cs="Calibri"/>
        </w:rPr>
        <w:t xml:space="preserve"> </w:t>
      </w:r>
      <w:r w:rsidR="00303292" w:rsidRPr="00334876">
        <w:rPr>
          <w:rFonts w:ascii="Calibri" w:hAnsi="Calibri" w:cs="Calibri"/>
        </w:rPr>
        <w:t>show</w:t>
      </w:r>
      <w:r w:rsidR="00AF6C48" w:rsidRPr="00334876">
        <w:rPr>
          <w:rFonts w:ascii="Calibri" w:hAnsi="Calibri" w:cs="Calibri"/>
        </w:rPr>
        <w:t xml:space="preserve"> </w:t>
      </w:r>
      <w:r w:rsidR="00FB2331" w:rsidRPr="00334876">
        <w:rPr>
          <w:rFonts w:ascii="Calibri" w:hAnsi="Calibri" w:cs="Calibri"/>
        </w:rPr>
        <w:t xml:space="preserve">that </w:t>
      </w:r>
      <w:r w:rsidR="00AF6C48" w:rsidRPr="00334876">
        <w:rPr>
          <w:rFonts w:ascii="Calibri" w:hAnsi="Calibri" w:cs="Calibri"/>
        </w:rPr>
        <w:t xml:space="preserve">evolution </w:t>
      </w:r>
      <w:r w:rsidR="00FB2331" w:rsidRPr="00334876">
        <w:rPr>
          <w:rFonts w:ascii="Calibri" w:hAnsi="Calibri" w:cs="Calibri"/>
        </w:rPr>
        <w:t xml:space="preserve">occurs </w:t>
      </w:r>
      <w:r w:rsidR="00022888" w:rsidRPr="00334876">
        <w:rPr>
          <w:rFonts w:ascii="Calibri" w:hAnsi="Calibri" w:cs="Calibri"/>
        </w:rPr>
        <w:t>on</w:t>
      </w:r>
      <w:r w:rsidR="00AF6C48" w:rsidRPr="00334876">
        <w:rPr>
          <w:rFonts w:ascii="Calibri" w:hAnsi="Calibri" w:cs="Calibri"/>
        </w:rPr>
        <w:t xml:space="preserve"> the excited state </w:t>
      </w:r>
      <w:r w:rsidR="00022888" w:rsidRPr="00334876">
        <w:rPr>
          <w:rFonts w:ascii="Calibri" w:hAnsi="Calibri" w:cs="Calibri"/>
        </w:rPr>
        <w:t xml:space="preserve">surface </w:t>
      </w:r>
      <w:r w:rsidR="00ED3964" w:rsidRPr="00334876">
        <w:rPr>
          <w:rFonts w:ascii="Calibri" w:hAnsi="Calibri" w:cs="Calibri"/>
        </w:rPr>
        <w:t xml:space="preserve">for several hundred ps </w:t>
      </w:r>
      <w:r w:rsidR="00F66C17" w:rsidRPr="00334876">
        <w:rPr>
          <w:rFonts w:ascii="Calibri" w:hAnsi="Calibri" w:cs="Calibri"/>
        </w:rPr>
        <w:t xml:space="preserve">after the sub-ps bright state decay </w:t>
      </w:r>
      <w:r w:rsidR="00AF6C48" w:rsidRPr="00334876">
        <w:rPr>
          <w:rFonts w:ascii="Calibri" w:hAnsi="Calibri" w:cs="Calibri"/>
        </w:rPr>
        <w:t xml:space="preserve">before </w:t>
      </w:r>
      <w:r w:rsidR="00ED3964" w:rsidRPr="00334876">
        <w:rPr>
          <w:rFonts w:ascii="Calibri" w:hAnsi="Calibri" w:cs="Calibri"/>
        </w:rPr>
        <w:t xml:space="preserve">the eventual </w:t>
      </w:r>
      <w:r w:rsidR="00AF6C48" w:rsidRPr="00334876">
        <w:rPr>
          <w:rFonts w:ascii="Calibri" w:hAnsi="Calibri" w:cs="Calibri"/>
        </w:rPr>
        <w:t xml:space="preserve">ground state </w:t>
      </w:r>
      <w:r w:rsidR="00110F35" w:rsidRPr="00334876">
        <w:rPr>
          <w:rFonts w:ascii="Calibri" w:hAnsi="Calibri" w:cs="Calibri"/>
        </w:rPr>
        <w:t>repopulation</w:t>
      </w:r>
      <w:r w:rsidR="00303292" w:rsidRPr="00334876">
        <w:rPr>
          <w:rFonts w:ascii="Calibri" w:hAnsi="Calibri" w:cs="Calibri"/>
        </w:rPr>
        <w:t xml:space="preserve"> in</w:t>
      </w:r>
      <w:r w:rsidR="00AA3A28" w:rsidRPr="00334876">
        <w:rPr>
          <w:rFonts w:ascii="Calibri" w:hAnsi="Calibri" w:cs="Calibri"/>
        </w:rPr>
        <w:t xml:space="preserve"> </w:t>
      </w:r>
      <w:r w:rsidR="008C781B" w:rsidRPr="00334876">
        <w:rPr>
          <w:rFonts w:ascii="Calibri" w:hAnsi="Calibri" w:cs="Calibri"/>
        </w:rPr>
        <w:t>&gt;1 ns</w:t>
      </w:r>
      <w:r w:rsidR="00AF6C48" w:rsidRPr="00334876">
        <w:rPr>
          <w:rFonts w:ascii="Calibri" w:hAnsi="Calibri" w:cs="Calibri"/>
        </w:rPr>
        <w:t xml:space="preserve">. The initial TA shows a </w:t>
      </w:r>
      <w:r w:rsidR="005B2063" w:rsidRPr="00334876">
        <w:rPr>
          <w:rFonts w:ascii="Calibri" w:hAnsi="Calibri" w:cs="Calibri"/>
        </w:rPr>
        <w:t xml:space="preserve">bleach of the </w:t>
      </w:r>
      <w:r w:rsidR="00AF6C48" w:rsidRPr="00334876">
        <w:rPr>
          <w:rFonts w:ascii="Calibri" w:hAnsi="Calibri" w:cs="Calibri"/>
        </w:rPr>
        <w:t xml:space="preserve">ground </w:t>
      </w:r>
      <w:r w:rsidR="005B2063" w:rsidRPr="00334876">
        <w:rPr>
          <w:rFonts w:ascii="Calibri" w:hAnsi="Calibri" w:cs="Calibri"/>
        </w:rPr>
        <w:t xml:space="preserve">state </w:t>
      </w:r>
      <w:r w:rsidR="00AF6C48" w:rsidRPr="00334876">
        <w:rPr>
          <w:rFonts w:ascii="Calibri" w:hAnsi="Calibri" w:cs="Calibri"/>
        </w:rPr>
        <w:t xml:space="preserve">at 410 nm accompanied by </w:t>
      </w:r>
      <w:r w:rsidR="005B2063" w:rsidRPr="00334876">
        <w:rPr>
          <w:rFonts w:ascii="Calibri" w:hAnsi="Calibri" w:cs="Calibri"/>
        </w:rPr>
        <w:t xml:space="preserve">an </w:t>
      </w:r>
      <w:r w:rsidR="00AF6C48" w:rsidRPr="00334876">
        <w:rPr>
          <w:rFonts w:ascii="Calibri" w:hAnsi="Calibri" w:cs="Calibri"/>
        </w:rPr>
        <w:t xml:space="preserve">excited state absorption (ESA) at 530 nm. </w:t>
      </w:r>
      <w:r w:rsidR="005B2063" w:rsidRPr="00334876">
        <w:rPr>
          <w:rFonts w:ascii="Calibri" w:hAnsi="Calibri" w:cs="Calibri"/>
        </w:rPr>
        <w:t>The</w:t>
      </w:r>
      <w:r w:rsidR="00303292" w:rsidRPr="00334876">
        <w:rPr>
          <w:rFonts w:ascii="Calibri" w:hAnsi="Calibri" w:cs="Calibri"/>
        </w:rPr>
        <w:t xml:space="preserve"> ESA</w:t>
      </w:r>
      <w:r w:rsidR="005B2063" w:rsidRPr="00334876">
        <w:rPr>
          <w:rFonts w:ascii="Calibri" w:hAnsi="Calibri" w:cs="Calibri"/>
        </w:rPr>
        <w:t xml:space="preserve"> appear</w:t>
      </w:r>
      <w:r w:rsidR="00303292" w:rsidRPr="00334876">
        <w:rPr>
          <w:rFonts w:ascii="Calibri" w:hAnsi="Calibri" w:cs="Calibri"/>
        </w:rPr>
        <w:t>s</w:t>
      </w:r>
      <w:r w:rsidR="005B2063" w:rsidRPr="00334876">
        <w:rPr>
          <w:rFonts w:ascii="Calibri" w:hAnsi="Calibri" w:cs="Calibri"/>
        </w:rPr>
        <w:t xml:space="preserve"> within the </w:t>
      </w:r>
      <w:proofErr w:type="gramStart"/>
      <w:r w:rsidR="005B2063" w:rsidRPr="00334876">
        <w:rPr>
          <w:rFonts w:ascii="Calibri" w:hAnsi="Calibri" w:cs="Calibri"/>
        </w:rPr>
        <w:t>100 fs</w:t>
      </w:r>
      <w:proofErr w:type="gramEnd"/>
      <w:r w:rsidR="005B2063" w:rsidRPr="00334876">
        <w:rPr>
          <w:rFonts w:ascii="Calibri" w:hAnsi="Calibri" w:cs="Calibri"/>
        </w:rPr>
        <w:t xml:space="preserve"> time resolution</w:t>
      </w:r>
      <w:r w:rsidR="00347CFE" w:rsidRPr="00334876">
        <w:rPr>
          <w:rFonts w:ascii="Calibri" w:hAnsi="Calibri" w:cs="Calibri"/>
        </w:rPr>
        <w:t xml:space="preserve"> of the experiment</w:t>
      </w:r>
      <w:r w:rsidR="00F00D91" w:rsidRPr="00334876">
        <w:rPr>
          <w:rFonts w:ascii="Calibri" w:hAnsi="Calibri" w:cs="Calibri"/>
        </w:rPr>
        <w:t xml:space="preserve"> so can be assigned to the </w:t>
      </w:r>
      <w:r w:rsidR="00110F35" w:rsidRPr="00334876">
        <w:rPr>
          <w:rFonts w:ascii="Calibri" w:hAnsi="Calibri" w:cs="Calibri"/>
        </w:rPr>
        <w:t xml:space="preserve">Franck-Condon </w:t>
      </w:r>
      <w:r w:rsidR="00F00D91" w:rsidRPr="00334876">
        <w:rPr>
          <w:rFonts w:ascii="Calibri" w:hAnsi="Calibri" w:cs="Calibri"/>
        </w:rPr>
        <w:t>excited state</w:t>
      </w:r>
      <w:r w:rsidR="005B2063" w:rsidRPr="00334876">
        <w:rPr>
          <w:rFonts w:ascii="Calibri" w:hAnsi="Calibri" w:cs="Calibri"/>
        </w:rPr>
        <w:t xml:space="preserve">. </w:t>
      </w:r>
      <w:r w:rsidR="00AF6C48" w:rsidRPr="00334876">
        <w:rPr>
          <w:rFonts w:ascii="Calibri" w:hAnsi="Calibri" w:cs="Calibri"/>
        </w:rPr>
        <w:t>Th</w:t>
      </w:r>
      <w:r w:rsidR="00F00D91" w:rsidRPr="00334876">
        <w:rPr>
          <w:rFonts w:ascii="Calibri" w:hAnsi="Calibri" w:cs="Calibri"/>
        </w:rPr>
        <w:t>is</w:t>
      </w:r>
      <w:r w:rsidR="00AF6C48" w:rsidRPr="00334876">
        <w:rPr>
          <w:rFonts w:ascii="Calibri" w:hAnsi="Calibri" w:cs="Calibri"/>
        </w:rPr>
        <w:t xml:space="preserve"> initial </w:t>
      </w:r>
      <w:r w:rsidR="00303292" w:rsidRPr="00334876">
        <w:rPr>
          <w:rFonts w:ascii="Calibri" w:hAnsi="Calibri" w:cs="Calibri"/>
        </w:rPr>
        <w:t xml:space="preserve">state </w:t>
      </w:r>
      <w:r w:rsidR="00AF6C48" w:rsidRPr="00334876">
        <w:rPr>
          <w:rFonts w:ascii="Calibri" w:hAnsi="Calibri" w:cs="Calibri"/>
        </w:rPr>
        <w:t xml:space="preserve">relaxes </w:t>
      </w:r>
      <w:r w:rsidR="006463CB" w:rsidRPr="00334876">
        <w:rPr>
          <w:rFonts w:ascii="Calibri" w:hAnsi="Calibri" w:cs="Calibri"/>
        </w:rPr>
        <w:t xml:space="preserve">in &lt;1 ps </w:t>
      </w:r>
      <w:r w:rsidR="00AF6C48" w:rsidRPr="00334876">
        <w:rPr>
          <w:rFonts w:ascii="Calibri" w:hAnsi="Calibri" w:cs="Calibri"/>
        </w:rPr>
        <w:t xml:space="preserve">to a new intermediate with a broad ESA peaking near </w:t>
      </w:r>
      <w:r w:rsidR="00022888" w:rsidRPr="00334876">
        <w:rPr>
          <w:rFonts w:ascii="Calibri" w:hAnsi="Calibri" w:cs="Calibri"/>
        </w:rPr>
        <w:t xml:space="preserve">480 nm. </w:t>
      </w:r>
      <w:r w:rsidRPr="00334876">
        <w:rPr>
          <w:rFonts w:ascii="Calibri" w:hAnsi="Calibri" w:cs="Calibri"/>
        </w:rPr>
        <w:t>That</w:t>
      </w:r>
      <w:r w:rsidR="00022888" w:rsidRPr="00334876">
        <w:rPr>
          <w:rFonts w:ascii="Calibri" w:hAnsi="Calibri" w:cs="Calibri"/>
        </w:rPr>
        <w:t xml:space="preserve"> intermediate relaxes in </w:t>
      </w:r>
      <w:r w:rsidR="00110F35" w:rsidRPr="00334876">
        <w:rPr>
          <w:rFonts w:ascii="Calibri" w:hAnsi="Calibri" w:cs="Calibri"/>
        </w:rPr>
        <w:t>a few</w:t>
      </w:r>
      <w:r w:rsidR="00022888" w:rsidRPr="00334876">
        <w:rPr>
          <w:rFonts w:ascii="Calibri" w:hAnsi="Calibri" w:cs="Calibri"/>
        </w:rPr>
        <w:t xml:space="preserve"> picoseconds</w:t>
      </w:r>
      <w:r w:rsidR="00AF6C48" w:rsidRPr="00334876">
        <w:rPr>
          <w:rFonts w:ascii="Calibri" w:hAnsi="Calibri" w:cs="Calibri"/>
        </w:rPr>
        <w:t xml:space="preserve"> </w:t>
      </w:r>
      <w:r w:rsidR="00022888" w:rsidRPr="00334876">
        <w:rPr>
          <w:rFonts w:ascii="Calibri" w:hAnsi="Calibri" w:cs="Calibri"/>
        </w:rPr>
        <w:t>to populate a</w:t>
      </w:r>
      <w:r w:rsidRPr="00334876">
        <w:rPr>
          <w:rFonts w:ascii="Calibri" w:hAnsi="Calibri" w:cs="Calibri"/>
        </w:rPr>
        <w:t xml:space="preserve"> state with a</w:t>
      </w:r>
      <w:r w:rsidR="00EB0544" w:rsidRPr="00334876">
        <w:rPr>
          <w:rFonts w:ascii="Calibri" w:hAnsi="Calibri" w:cs="Calibri"/>
        </w:rPr>
        <w:t xml:space="preserve"> </w:t>
      </w:r>
      <w:r w:rsidR="00303292" w:rsidRPr="00334876">
        <w:rPr>
          <w:rFonts w:ascii="Calibri" w:hAnsi="Calibri" w:cs="Calibri"/>
        </w:rPr>
        <w:t>broad</w:t>
      </w:r>
      <w:r w:rsidR="00022888" w:rsidRPr="00334876">
        <w:rPr>
          <w:rFonts w:ascii="Calibri" w:hAnsi="Calibri" w:cs="Calibri"/>
        </w:rPr>
        <w:t xml:space="preserve"> ESA </w:t>
      </w:r>
      <w:r w:rsidR="00333B71" w:rsidRPr="00334876">
        <w:rPr>
          <w:rFonts w:ascii="Calibri" w:hAnsi="Calibri" w:cs="Calibri"/>
        </w:rPr>
        <w:t>centred at</w:t>
      </w:r>
      <w:r w:rsidR="00022888" w:rsidRPr="00334876">
        <w:rPr>
          <w:rFonts w:ascii="Calibri" w:hAnsi="Calibri" w:cs="Calibri"/>
        </w:rPr>
        <w:t xml:space="preserve"> 600 nm, which finally relaxes back to the electronic ground state</w:t>
      </w:r>
      <w:r w:rsidR="0025032D" w:rsidRPr="00334876">
        <w:rPr>
          <w:rFonts w:ascii="Calibri" w:hAnsi="Calibri" w:cs="Calibri"/>
        </w:rPr>
        <w:t xml:space="preserve"> in hundreds of ps</w:t>
      </w:r>
      <w:r w:rsidR="00FB2331" w:rsidRPr="00334876">
        <w:rPr>
          <w:rFonts w:ascii="Calibri" w:hAnsi="Calibri" w:cs="Calibri"/>
        </w:rPr>
        <w:t>,</w:t>
      </w:r>
      <w:r w:rsidR="00471C94" w:rsidRPr="00334876">
        <w:rPr>
          <w:rFonts w:ascii="Calibri" w:hAnsi="Calibri" w:cs="Calibri"/>
        </w:rPr>
        <w:t xml:space="preserve"> </w:t>
      </w:r>
      <w:r w:rsidR="00333B71" w:rsidRPr="00334876">
        <w:rPr>
          <w:rFonts w:ascii="Calibri" w:hAnsi="Calibri" w:cs="Calibri"/>
        </w:rPr>
        <w:t>undergoing</w:t>
      </w:r>
      <w:r w:rsidR="00471C94" w:rsidRPr="00334876">
        <w:rPr>
          <w:rFonts w:ascii="Calibri" w:hAnsi="Calibri" w:cs="Calibri"/>
        </w:rPr>
        <w:t xml:space="preserve"> a small blue shift </w:t>
      </w:r>
      <w:r w:rsidR="000E493C" w:rsidRPr="00334876">
        <w:rPr>
          <w:rFonts w:ascii="Calibri" w:hAnsi="Calibri" w:cs="Calibri"/>
        </w:rPr>
        <w:t xml:space="preserve">(ca 30 nm) </w:t>
      </w:r>
      <w:r w:rsidR="00022888" w:rsidRPr="00334876">
        <w:rPr>
          <w:rFonts w:ascii="Calibri" w:hAnsi="Calibri" w:cs="Calibri"/>
        </w:rPr>
        <w:t xml:space="preserve">with accompanying </w:t>
      </w:r>
      <w:r w:rsidR="00471C94" w:rsidRPr="00334876">
        <w:rPr>
          <w:rFonts w:ascii="Calibri" w:hAnsi="Calibri" w:cs="Calibri"/>
        </w:rPr>
        <w:t>re</w:t>
      </w:r>
      <w:r w:rsidR="00022888" w:rsidRPr="00334876">
        <w:rPr>
          <w:rFonts w:ascii="Calibri" w:hAnsi="Calibri" w:cs="Calibri"/>
        </w:rPr>
        <w:t>filling of the GSB</w:t>
      </w:r>
      <w:r w:rsidR="006A3E93" w:rsidRPr="00334876">
        <w:rPr>
          <w:rFonts w:ascii="Calibri" w:hAnsi="Calibri" w:cs="Calibri"/>
        </w:rPr>
        <w:t xml:space="preserve"> (Figure 2c).</w:t>
      </w:r>
      <w:r w:rsidR="00022888" w:rsidRPr="00334876">
        <w:rPr>
          <w:rFonts w:ascii="Calibri" w:hAnsi="Calibri" w:cs="Calibri"/>
        </w:rPr>
        <w:t xml:space="preserve"> The data for solvents acetonitrile</w:t>
      </w:r>
      <w:r w:rsidR="008C781B" w:rsidRPr="00334876">
        <w:rPr>
          <w:rFonts w:ascii="Calibri" w:hAnsi="Calibri" w:cs="Calibri"/>
        </w:rPr>
        <w:t>, THF</w:t>
      </w:r>
      <w:r w:rsidR="00022888" w:rsidRPr="00334876">
        <w:rPr>
          <w:rFonts w:ascii="Calibri" w:hAnsi="Calibri" w:cs="Calibri"/>
        </w:rPr>
        <w:t xml:space="preserve"> and </w:t>
      </w:r>
      <w:r w:rsidR="000C59B4" w:rsidRPr="00334876">
        <w:rPr>
          <w:rFonts w:ascii="Calibri" w:hAnsi="Calibri" w:cs="Calibri"/>
        </w:rPr>
        <w:t>EG</w:t>
      </w:r>
      <w:r w:rsidR="00022888" w:rsidRPr="00334876">
        <w:rPr>
          <w:rFonts w:ascii="Calibri" w:hAnsi="Calibri" w:cs="Calibri"/>
        </w:rPr>
        <w:t xml:space="preserve"> are </w:t>
      </w:r>
      <w:r w:rsidR="00303292" w:rsidRPr="00334876">
        <w:rPr>
          <w:rFonts w:ascii="Calibri" w:hAnsi="Calibri" w:cs="Calibri"/>
        </w:rPr>
        <w:t xml:space="preserve">qualitatively </w:t>
      </w:r>
      <w:r w:rsidR="00022888" w:rsidRPr="00334876">
        <w:rPr>
          <w:rFonts w:ascii="Calibri" w:hAnsi="Calibri" w:cs="Calibri"/>
        </w:rPr>
        <w:t xml:space="preserve">very similar with only the first intermediate </w:t>
      </w:r>
      <w:r w:rsidR="000C59B4" w:rsidRPr="00334876">
        <w:rPr>
          <w:rFonts w:ascii="Calibri" w:hAnsi="Calibri" w:cs="Calibri"/>
        </w:rPr>
        <w:t>being</w:t>
      </w:r>
      <w:r w:rsidR="00022888" w:rsidRPr="00334876">
        <w:rPr>
          <w:rFonts w:ascii="Calibri" w:hAnsi="Calibri" w:cs="Calibri"/>
        </w:rPr>
        <w:t xml:space="preserve"> less well resolved in EG</w:t>
      </w:r>
      <w:r w:rsidR="00333B71" w:rsidRPr="00334876">
        <w:rPr>
          <w:rFonts w:ascii="Calibri" w:hAnsi="Calibri" w:cs="Calibri"/>
        </w:rPr>
        <w:t xml:space="preserve"> (</w:t>
      </w:r>
      <w:r w:rsidR="00303292" w:rsidRPr="00334876">
        <w:rPr>
          <w:rFonts w:ascii="Calibri" w:hAnsi="Calibri" w:cs="Calibri"/>
        </w:rPr>
        <w:t xml:space="preserve">Supporting Information (SI) </w:t>
      </w:r>
      <w:r w:rsidR="00333B71" w:rsidRPr="00334876">
        <w:rPr>
          <w:rFonts w:ascii="Calibri" w:hAnsi="Calibri" w:cs="Calibri"/>
        </w:rPr>
        <w:t>Figure S</w:t>
      </w:r>
      <w:r w:rsidR="006A3E93" w:rsidRPr="00334876">
        <w:rPr>
          <w:rFonts w:ascii="Calibri" w:hAnsi="Calibri" w:cs="Calibri"/>
        </w:rPr>
        <w:t>1</w:t>
      </w:r>
      <w:r w:rsidR="00283D8D" w:rsidRPr="00334876">
        <w:rPr>
          <w:rFonts w:ascii="Calibri" w:hAnsi="Calibri" w:cs="Calibri"/>
        </w:rPr>
        <w:t>, Table S2</w:t>
      </w:r>
      <w:r w:rsidR="002D504C" w:rsidRPr="00334876">
        <w:rPr>
          <w:rFonts w:ascii="Calibri" w:hAnsi="Calibri" w:cs="Calibri"/>
        </w:rPr>
        <w:t>).</w:t>
      </w:r>
    </w:p>
    <w:p w14:paraId="57CC8AB7" w14:textId="536345CC" w:rsidR="00312880" w:rsidRPr="00334876" w:rsidRDefault="00E10CB0" w:rsidP="00FC4B9A">
      <w:pPr>
        <w:spacing w:line="360" w:lineRule="auto"/>
        <w:jc w:val="both"/>
        <w:rPr>
          <w:rFonts w:ascii="Calibri" w:hAnsi="Calibri" w:cs="Calibri"/>
        </w:rPr>
      </w:pPr>
      <w:bookmarkStart w:id="3" w:name="_Hlk197098977"/>
      <w:r w:rsidRPr="00334876">
        <w:rPr>
          <w:rFonts w:ascii="Calibri" w:hAnsi="Calibri" w:cs="Calibri"/>
        </w:rPr>
        <w:t>The TA data were globally analysed in terms of a sequence of first order steps and the</w:t>
      </w:r>
      <w:r w:rsidR="00333B71" w:rsidRPr="00334876">
        <w:rPr>
          <w:rFonts w:ascii="Calibri" w:hAnsi="Calibri" w:cs="Calibri"/>
        </w:rPr>
        <w:t xml:space="preserve"> resulting</w:t>
      </w:r>
      <w:r w:rsidRPr="00334876">
        <w:rPr>
          <w:rFonts w:ascii="Calibri" w:hAnsi="Calibri" w:cs="Calibri"/>
        </w:rPr>
        <w:t xml:space="preserve"> evolution associated difference spectra (EADS) </w:t>
      </w:r>
      <w:r w:rsidR="00303292" w:rsidRPr="00334876">
        <w:rPr>
          <w:rFonts w:ascii="Calibri" w:hAnsi="Calibri" w:cs="Calibri"/>
        </w:rPr>
        <w:t xml:space="preserve">for </w:t>
      </w:r>
      <w:r w:rsidR="00303292" w:rsidRPr="00334876">
        <w:rPr>
          <w:rFonts w:ascii="Calibri" w:hAnsi="Calibri" w:cs="Calibri"/>
          <w:b/>
          <w:bCs/>
        </w:rPr>
        <w:t>I</w:t>
      </w:r>
      <w:r w:rsidR="00303292" w:rsidRPr="00334876">
        <w:rPr>
          <w:rFonts w:ascii="Calibri" w:hAnsi="Calibri" w:cs="Calibri"/>
        </w:rPr>
        <w:t xml:space="preserve"> in </w:t>
      </w:r>
      <w:r w:rsidRPr="00334876">
        <w:rPr>
          <w:rFonts w:ascii="Calibri" w:hAnsi="Calibri" w:cs="Calibri"/>
        </w:rPr>
        <w:t>methanol</w:t>
      </w:r>
      <w:r w:rsidR="00F36C5D" w:rsidRPr="00334876">
        <w:rPr>
          <w:rFonts w:ascii="Calibri" w:hAnsi="Calibri" w:cs="Calibri"/>
        </w:rPr>
        <w:t xml:space="preserve"> are shown</w:t>
      </w:r>
      <w:r w:rsidRPr="00334876">
        <w:rPr>
          <w:rFonts w:ascii="Calibri" w:hAnsi="Calibri" w:cs="Calibri"/>
        </w:rPr>
        <w:t xml:space="preserve"> in Figure 2d</w:t>
      </w:r>
      <w:r w:rsidR="00E31130" w:rsidRPr="00334876">
        <w:rPr>
          <w:rFonts w:ascii="Calibri" w:hAnsi="Calibri" w:cs="Calibri"/>
        </w:rPr>
        <w:t xml:space="preserve"> </w:t>
      </w:r>
      <w:r w:rsidR="00110F35" w:rsidRPr="00334876">
        <w:rPr>
          <w:rFonts w:ascii="Calibri" w:hAnsi="Calibri" w:cs="Calibri"/>
        </w:rPr>
        <w:t>with</w:t>
      </w:r>
      <w:r w:rsidR="00E31130" w:rsidRPr="00334876">
        <w:rPr>
          <w:rFonts w:ascii="Calibri" w:hAnsi="Calibri" w:cs="Calibri"/>
        </w:rPr>
        <w:t xml:space="preserve"> the quality of the global fit shown in SI (Figure S2)</w:t>
      </w:r>
      <w:r w:rsidRPr="00334876">
        <w:rPr>
          <w:rFonts w:ascii="Calibri" w:hAnsi="Calibri" w:cs="Calibri"/>
        </w:rPr>
        <w:t xml:space="preserve">. </w:t>
      </w:r>
      <w:r w:rsidR="00110F35" w:rsidRPr="00334876">
        <w:rPr>
          <w:rFonts w:ascii="Calibri" w:hAnsi="Calibri" w:cs="Calibri"/>
        </w:rPr>
        <w:t>A</w:t>
      </w:r>
      <w:r w:rsidR="004F40EA" w:rsidRPr="00334876">
        <w:rPr>
          <w:rFonts w:ascii="Calibri" w:hAnsi="Calibri" w:cs="Calibri"/>
        </w:rPr>
        <w:t>nalys</w:t>
      </w:r>
      <w:r w:rsidR="00471C94" w:rsidRPr="00334876">
        <w:rPr>
          <w:rFonts w:ascii="Calibri" w:hAnsi="Calibri" w:cs="Calibri"/>
        </w:rPr>
        <w:t>e</w:t>
      </w:r>
      <w:r w:rsidR="004F40EA" w:rsidRPr="00334876">
        <w:rPr>
          <w:rFonts w:ascii="Calibri" w:hAnsi="Calibri" w:cs="Calibri"/>
        </w:rPr>
        <w:t xml:space="preserve">s for the other solvents are </w:t>
      </w:r>
      <w:r w:rsidR="00110F35" w:rsidRPr="00334876">
        <w:rPr>
          <w:rFonts w:ascii="Calibri" w:hAnsi="Calibri" w:cs="Calibri"/>
        </w:rPr>
        <w:t xml:space="preserve">also </w:t>
      </w:r>
      <w:r w:rsidR="004F40EA" w:rsidRPr="00334876">
        <w:rPr>
          <w:rFonts w:ascii="Calibri" w:hAnsi="Calibri" w:cs="Calibri"/>
        </w:rPr>
        <w:t xml:space="preserve">shown in the SI (Figure </w:t>
      </w:r>
      <w:r w:rsidR="00E31130" w:rsidRPr="00334876">
        <w:rPr>
          <w:rFonts w:ascii="Calibri" w:hAnsi="Calibri" w:cs="Calibri"/>
        </w:rPr>
        <w:t>S3</w:t>
      </w:r>
      <w:r w:rsidR="00110F35" w:rsidRPr="00334876">
        <w:rPr>
          <w:rFonts w:ascii="Calibri" w:hAnsi="Calibri" w:cs="Calibri"/>
        </w:rPr>
        <w:t>)</w:t>
      </w:r>
      <w:r w:rsidR="004F40EA" w:rsidRPr="00334876">
        <w:rPr>
          <w:rFonts w:ascii="Calibri" w:hAnsi="Calibri" w:cs="Calibri"/>
        </w:rPr>
        <w:t xml:space="preserve">. </w:t>
      </w:r>
      <w:r w:rsidR="001E5CCB" w:rsidRPr="00334876">
        <w:rPr>
          <w:rFonts w:ascii="Calibri" w:hAnsi="Calibri" w:cs="Calibri"/>
        </w:rPr>
        <w:t>In methanol, t</w:t>
      </w:r>
      <w:r w:rsidRPr="00334876">
        <w:rPr>
          <w:rFonts w:ascii="Calibri" w:hAnsi="Calibri" w:cs="Calibri"/>
        </w:rPr>
        <w:t>here is an initial ultrafast (</w:t>
      </w:r>
      <w:r w:rsidR="006463CB" w:rsidRPr="00334876">
        <w:rPr>
          <w:rFonts w:ascii="Calibri" w:hAnsi="Calibri" w:cs="Calibri"/>
        </w:rPr>
        <w:t>170</w:t>
      </w:r>
      <w:r w:rsidRPr="00334876">
        <w:rPr>
          <w:rFonts w:ascii="Calibri" w:hAnsi="Calibri" w:cs="Calibri"/>
        </w:rPr>
        <w:t xml:space="preserve"> fs) </w:t>
      </w:r>
      <w:r w:rsidR="00471C94" w:rsidRPr="00334876">
        <w:rPr>
          <w:rFonts w:ascii="Calibri" w:hAnsi="Calibri" w:cs="Calibri"/>
        </w:rPr>
        <w:t xml:space="preserve">relaxation </w:t>
      </w:r>
      <w:r w:rsidR="00110F35" w:rsidRPr="00334876">
        <w:rPr>
          <w:rFonts w:ascii="Calibri" w:hAnsi="Calibri" w:cs="Calibri"/>
        </w:rPr>
        <w:t xml:space="preserve">associated with a blue shift in the TA, which </w:t>
      </w:r>
      <w:r w:rsidR="0058147C" w:rsidRPr="00334876">
        <w:rPr>
          <w:rFonts w:ascii="Calibri" w:hAnsi="Calibri" w:cs="Calibri"/>
        </w:rPr>
        <w:t>is assigned to</w:t>
      </w:r>
      <w:r w:rsidR="003323B4" w:rsidRPr="00334876">
        <w:rPr>
          <w:rFonts w:ascii="Calibri" w:hAnsi="Calibri" w:cs="Calibri"/>
        </w:rPr>
        <w:t xml:space="preserve"> ultrafast</w:t>
      </w:r>
      <w:r w:rsidR="00110F35" w:rsidRPr="00334876">
        <w:rPr>
          <w:rFonts w:ascii="Calibri" w:hAnsi="Calibri" w:cs="Calibri"/>
        </w:rPr>
        <w:t xml:space="preserve"> </w:t>
      </w:r>
      <w:r w:rsidR="0058147C" w:rsidRPr="00334876">
        <w:rPr>
          <w:rFonts w:ascii="Calibri" w:hAnsi="Calibri" w:cs="Calibri"/>
        </w:rPr>
        <w:t>decay</w:t>
      </w:r>
      <w:r w:rsidR="00110F35" w:rsidRPr="00334876">
        <w:rPr>
          <w:rFonts w:ascii="Calibri" w:hAnsi="Calibri" w:cs="Calibri"/>
        </w:rPr>
        <w:t xml:space="preserve"> </w:t>
      </w:r>
      <w:r w:rsidR="00283D8D" w:rsidRPr="00334876">
        <w:rPr>
          <w:rFonts w:ascii="Calibri" w:hAnsi="Calibri" w:cs="Calibri"/>
        </w:rPr>
        <w:t>f</w:t>
      </w:r>
      <w:r w:rsidR="00EE761D" w:rsidRPr="00334876">
        <w:rPr>
          <w:rFonts w:ascii="Calibri" w:hAnsi="Calibri" w:cs="Calibri"/>
        </w:rPr>
        <w:t>ro</w:t>
      </w:r>
      <w:r w:rsidR="00283D8D" w:rsidRPr="00334876">
        <w:rPr>
          <w:rFonts w:ascii="Calibri" w:hAnsi="Calibri" w:cs="Calibri"/>
        </w:rPr>
        <w:t xml:space="preserve">m </w:t>
      </w:r>
      <w:r w:rsidR="006463CB" w:rsidRPr="00334876">
        <w:rPr>
          <w:rFonts w:ascii="Calibri" w:hAnsi="Calibri" w:cs="Calibri"/>
        </w:rPr>
        <w:t>the bright Franck-Condon state</w:t>
      </w:r>
      <w:r w:rsidR="000E493C" w:rsidRPr="00334876">
        <w:rPr>
          <w:rFonts w:ascii="Calibri" w:hAnsi="Calibri" w:cs="Calibri"/>
        </w:rPr>
        <w:t xml:space="preserve">. This </w:t>
      </w:r>
      <w:r w:rsidR="007B1592" w:rsidRPr="00334876">
        <w:rPr>
          <w:rFonts w:ascii="Calibri" w:hAnsi="Calibri" w:cs="Calibri"/>
        </w:rPr>
        <w:t>blue-shifted EADS relaxes in</w:t>
      </w:r>
      <w:r w:rsidR="004414F9" w:rsidRPr="00334876">
        <w:rPr>
          <w:rFonts w:ascii="Calibri" w:hAnsi="Calibri" w:cs="Calibri"/>
        </w:rPr>
        <w:t xml:space="preserve"> </w:t>
      </w:r>
      <w:r w:rsidR="006463CB" w:rsidRPr="00334876">
        <w:rPr>
          <w:rFonts w:ascii="Calibri" w:hAnsi="Calibri" w:cs="Calibri"/>
        </w:rPr>
        <w:t xml:space="preserve">720 </w:t>
      </w:r>
      <w:r w:rsidRPr="00334876">
        <w:rPr>
          <w:rFonts w:ascii="Calibri" w:hAnsi="Calibri" w:cs="Calibri"/>
        </w:rPr>
        <w:t xml:space="preserve">fs </w:t>
      </w:r>
      <w:r w:rsidR="000E493C" w:rsidRPr="00334876">
        <w:rPr>
          <w:rFonts w:ascii="Calibri" w:hAnsi="Calibri" w:cs="Calibri"/>
        </w:rPr>
        <w:t>to a red-shifted</w:t>
      </w:r>
      <w:r w:rsidR="004F40EA" w:rsidRPr="00334876">
        <w:rPr>
          <w:rFonts w:ascii="Calibri" w:hAnsi="Calibri" w:cs="Calibri"/>
        </w:rPr>
        <w:t xml:space="preserve"> EADS</w:t>
      </w:r>
      <w:r w:rsidRPr="00334876">
        <w:rPr>
          <w:rFonts w:ascii="Calibri" w:hAnsi="Calibri" w:cs="Calibri"/>
        </w:rPr>
        <w:t xml:space="preserve">. We associate these </w:t>
      </w:r>
      <w:proofErr w:type="gramStart"/>
      <w:r w:rsidR="00EE761D" w:rsidRPr="00334876">
        <w:rPr>
          <w:rFonts w:ascii="Calibri" w:hAnsi="Calibri" w:cs="Calibri"/>
        </w:rPr>
        <w:t xml:space="preserve">two </w:t>
      </w:r>
      <w:r w:rsidR="007B1592" w:rsidRPr="00334876">
        <w:rPr>
          <w:rFonts w:ascii="Calibri" w:hAnsi="Calibri" w:cs="Calibri"/>
        </w:rPr>
        <w:t>time</w:t>
      </w:r>
      <w:proofErr w:type="gramEnd"/>
      <w:r w:rsidR="007B1592" w:rsidRPr="00334876">
        <w:rPr>
          <w:rFonts w:ascii="Calibri" w:hAnsi="Calibri" w:cs="Calibri"/>
        </w:rPr>
        <w:t xml:space="preserve"> constants </w:t>
      </w:r>
      <w:r w:rsidRPr="00334876">
        <w:rPr>
          <w:rFonts w:ascii="Calibri" w:hAnsi="Calibri" w:cs="Calibri"/>
        </w:rPr>
        <w:t xml:space="preserve">with the very similar </w:t>
      </w:r>
      <w:r w:rsidR="007B1592" w:rsidRPr="00334876">
        <w:rPr>
          <w:rFonts w:ascii="Calibri" w:hAnsi="Calibri" w:cs="Calibri"/>
        </w:rPr>
        <w:t>values</w:t>
      </w:r>
      <w:r w:rsidRPr="00334876">
        <w:rPr>
          <w:rFonts w:ascii="Calibri" w:hAnsi="Calibri" w:cs="Calibri"/>
        </w:rPr>
        <w:t xml:space="preserve"> </w:t>
      </w:r>
      <w:r w:rsidR="00F00D91" w:rsidRPr="00334876">
        <w:rPr>
          <w:rFonts w:ascii="Calibri" w:hAnsi="Calibri" w:cs="Calibri"/>
        </w:rPr>
        <w:t xml:space="preserve">in the time resolved fluorescence </w:t>
      </w:r>
      <w:r w:rsidRPr="00334876">
        <w:rPr>
          <w:rFonts w:ascii="Calibri" w:hAnsi="Calibri" w:cs="Calibri"/>
        </w:rPr>
        <w:t>(Figure</w:t>
      </w:r>
      <w:r w:rsidR="00F36C5D" w:rsidRPr="00334876">
        <w:rPr>
          <w:rFonts w:ascii="Calibri" w:hAnsi="Calibri" w:cs="Calibri"/>
        </w:rPr>
        <w:t xml:space="preserve"> </w:t>
      </w:r>
      <w:r w:rsidRPr="00334876">
        <w:rPr>
          <w:rFonts w:ascii="Calibri" w:hAnsi="Calibri" w:cs="Calibri"/>
        </w:rPr>
        <w:t>2b</w:t>
      </w:r>
      <w:r w:rsidR="0058147C" w:rsidRPr="00334876">
        <w:rPr>
          <w:rFonts w:ascii="Calibri" w:hAnsi="Calibri" w:cs="Calibri"/>
        </w:rPr>
        <w:t>, Table 1</w:t>
      </w:r>
      <w:r w:rsidRPr="00334876">
        <w:rPr>
          <w:rFonts w:ascii="Calibri" w:hAnsi="Calibri" w:cs="Calibri"/>
        </w:rPr>
        <w:t xml:space="preserve">). </w:t>
      </w:r>
      <w:r w:rsidR="000E493C" w:rsidRPr="00334876">
        <w:rPr>
          <w:rFonts w:ascii="Calibri" w:hAnsi="Calibri" w:cs="Calibri"/>
        </w:rPr>
        <w:t xml:space="preserve">Since the ground state is not recovering </w:t>
      </w:r>
      <w:r w:rsidR="009B002A" w:rsidRPr="00334876">
        <w:rPr>
          <w:rFonts w:ascii="Calibri" w:hAnsi="Calibri" w:cs="Calibri"/>
        </w:rPr>
        <w:t xml:space="preserve">in parallel with </w:t>
      </w:r>
      <w:r w:rsidR="00EE761D" w:rsidRPr="00334876">
        <w:rPr>
          <w:rFonts w:ascii="Calibri" w:hAnsi="Calibri" w:cs="Calibri"/>
        </w:rPr>
        <w:t>these processes</w:t>
      </w:r>
      <w:r w:rsidR="003323B4" w:rsidRPr="00334876">
        <w:rPr>
          <w:rFonts w:ascii="Calibri" w:hAnsi="Calibri" w:cs="Calibri"/>
        </w:rPr>
        <w:t>,</w:t>
      </w:r>
      <w:r w:rsidR="000E493C" w:rsidRPr="00334876">
        <w:rPr>
          <w:rFonts w:ascii="Calibri" w:hAnsi="Calibri" w:cs="Calibri"/>
        </w:rPr>
        <w:t xml:space="preserve"> the evolution </w:t>
      </w:r>
      <w:r w:rsidR="007B1592" w:rsidRPr="00334876">
        <w:rPr>
          <w:rFonts w:ascii="Calibri" w:hAnsi="Calibri" w:cs="Calibri"/>
        </w:rPr>
        <w:t xml:space="preserve">must occur in the excited state. Thus the </w:t>
      </w:r>
      <w:proofErr w:type="gramStart"/>
      <w:r w:rsidR="007B1592" w:rsidRPr="00334876">
        <w:rPr>
          <w:rFonts w:ascii="Calibri" w:hAnsi="Calibri" w:cs="Calibri"/>
        </w:rPr>
        <w:t>170 fs</w:t>
      </w:r>
      <w:proofErr w:type="gramEnd"/>
      <w:r w:rsidR="007B1592" w:rsidRPr="00334876">
        <w:rPr>
          <w:rFonts w:ascii="Calibri" w:hAnsi="Calibri" w:cs="Calibri"/>
        </w:rPr>
        <w:t xml:space="preserve"> decay reflects a decay in the S</w:t>
      </w:r>
      <w:r w:rsidR="007B1592" w:rsidRPr="00334876">
        <w:rPr>
          <w:rFonts w:ascii="Calibri" w:hAnsi="Calibri" w:cs="Calibri"/>
          <w:vertAlign w:val="subscript"/>
        </w:rPr>
        <w:t>1</w:t>
      </w:r>
      <w:r w:rsidR="007B1592" w:rsidRPr="00334876">
        <w:rPr>
          <w:rFonts w:ascii="Calibri" w:hAnsi="Calibri" w:cs="Calibri"/>
        </w:rPr>
        <w:t>-S</w:t>
      </w:r>
      <w:r w:rsidR="007B1592" w:rsidRPr="00334876">
        <w:rPr>
          <w:rFonts w:ascii="Calibri" w:hAnsi="Calibri" w:cs="Calibri"/>
          <w:vertAlign w:val="subscript"/>
        </w:rPr>
        <w:t>0</w:t>
      </w:r>
      <w:r w:rsidR="007B1592" w:rsidRPr="00334876">
        <w:rPr>
          <w:rFonts w:ascii="Calibri" w:hAnsi="Calibri" w:cs="Calibri"/>
        </w:rPr>
        <w:t xml:space="preserve"> transition dipole moment to form a weakly emissive ‘dark’ state.</w:t>
      </w:r>
      <w:r w:rsidR="000E493C" w:rsidRPr="00334876">
        <w:rPr>
          <w:rFonts w:ascii="Calibri" w:hAnsi="Calibri" w:cs="Calibri"/>
        </w:rPr>
        <w:t xml:space="preserve"> </w:t>
      </w:r>
      <w:r w:rsidR="00283D8D" w:rsidRPr="00334876">
        <w:rPr>
          <w:rFonts w:ascii="Calibri" w:hAnsi="Calibri" w:cs="Calibri"/>
        </w:rPr>
        <w:t xml:space="preserve">The 1 ps decay of this </w:t>
      </w:r>
      <w:r w:rsidR="00312880" w:rsidRPr="00334876">
        <w:rPr>
          <w:rFonts w:ascii="Calibri" w:hAnsi="Calibri" w:cs="Calibri"/>
        </w:rPr>
        <w:t>‘</w:t>
      </w:r>
      <w:r w:rsidR="003323B4" w:rsidRPr="00334876">
        <w:rPr>
          <w:rFonts w:ascii="Calibri" w:hAnsi="Calibri" w:cs="Calibri"/>
        </w:rPr>
        <w:t>dark</w:t>
      </w:r>
      <w:r w:rsidR="00312880" w:rsidRPr="00334876">
        <w:rPr>
          <w:rFonts w:ascii="Calibri" w:hAnsi="Calibri" w:cs="Calibri"/>
        </w:rPr>
        <w:t>’</w:t>
      </w:r>
      <w:r w:rsidR="003323B4" w:rsidRPr="00334876">
        <w:rPr>
          <w:rFonts w:ascii="Calibri" w:hAnsi="Calibri" w:cs="Calibri"/>
        </w:rPr>
        <w:t xml:space="preserve"> </w:t>
      </w:r>
      <w:r w:rsidR="000E493C" w:rsidRPr="00334876">
        <w:rPr>
          <w:rFonts w:ascii="Calibri" w:hAnsi="Calibri" w:cs="Calibri"/>
        </w:rPr>
        <w:t xml:space="preserve">state </w:t>
      </w:r>
      <w:r w:rsidR="00283D8D" w:rsidRPr="00334876">
        <w:rPr>
          <w:rFonts w:ascii="Calibri" w:hAnsi="Calibri" w:cs="Calibri"/>
        </w:rPr>
        <w:t>lead</w:t>
      </w:r>
      <w:r w:rsidR="008C781B" w:rsidRPr="00334876">
        <w:rPr>
          <w:rFonts w:ascii="Calibri" w:hAnsi="Calibri" w:cs="Calibri"/>
        </w:rPr>
        <w:t>s</w:t>
      </w:r>
      <w:r w:rsidR="00283D8D" w:rsidRPr="00334876">
        <w:rPr>
          <w:rFonts w:ascii="Calibri" w:hAnsi="Calibri" w:cs="Calibri"/>
        </w:rPr>
        <w:t xml:space="preserve"> to</w:t>
      </w:r>
      <w:r w:rsidR="00333B71" w:rsidRPr="00334876">
        <w:rPr>
          <w:rFonts w:ascii="Calibri" w:hAnsi="Calibri" w:cs="Calibri"/>
        </w:rPr>
        <w:t xml:space="preserve"> a new </w:t>
      </w:r>
      <w:r w:rsidR="00283D8D" w:rsidRPr="00334876">
        <w:rPr>
          <w:rFonts w:ascii="Calibri" w:hAnsi="Calibri" w:cs="Calibri"/>
        </w:rPr>
        <w:t xml:space="preserve">red-shifted </w:t>
      </w:r>
      <w:r w:rsidR="00333B71" w:rsidRPr="00334876">
        <w:rPr>
          <w:rFonts w:ascii="Calibri" w:hAnsi="Calibri" w:cs="Calibri"/>
        </w:rPr>
        <w:t xml:space="preserve">intermediate </w:t>
      </w:r>
      <w:r w:rsidR="00283D8D" w:rsidRPr="00334876">
        <w:rPr>
          <w:rFonts w:ascii="Calibri" w:hAnsi="Calibri" w:cs="Calibri"/>
        </w:rPr>
        <w:t xml:space="preserve">which </w:t>
      </w:r>
      <w:r w:rsidR="007B1592" w:rsidRPr="00334876">
        <w:rPr>
          <w:rFonts w:ascii="Calibri" w:hAnsi="Calibri" w:cs="Calibri"/>
        </w:rPr>
        <w:t xml:space="preserve">itself </w:t>
      </w:r>
      <w:r w:rsidR="00283D8D" w:rsidRPr="00334876">
        <w:rPr>
          <w:rFonts w:ascii="Calibri" w:hAnsi="Calibri" w:cs="Calibri"/>
        </w:rPr>
        <w:t xml:space="preserve">relaxes </w:t>
      </w:r>
      <w:r w:rsidR="00333B71" w:rsidRPr="00334876">
        <w:rPr>
          <w:rFonts w:ascii="Calibri" w:hAnsi="Calibri" w:cs="Calibri"/>
        </w:rPr>
        <w:t>in</w:t>
      </w:r>
      <w:r w:rsidRPr="00334876">
        <w:rPr>
          <w:rFonts w:ascii="Calibri" w:hAnsi="Calibri" w:cs="Calibri"/>
        </w:rPr>
        <w:t xml:space="preserve"> 73 ps </w:t>
      </w:r>
      <w:r w:rsidR="00283D8D" w:rsidRPr="00334876">
        <w:rPr>
          <w:rFonts w:ascii="Calibri" w:hAnsi="Calibri" w:cs="Calibri"/>
        </w:rPr>
        <w:t>to a final intermediate</w:t>
      </w:r>
      <w:r w:rsidR="007B1592" w:rsidRPr="00334876">
        <w:rPr>
          <w:rFonts w:ascii="Calibri" w:hAnsi="Calibri" w:cs="Calibri"/>
        </w:rPr>
        <w:t>,</w:t>
      </w:r>
      <w:r w:rsidR="00283D8D" w:rsidRPr="00334876">
        <w:rPr>
          <w:rFonts w:ascii="Calibri" w:hAnsi="Calibri" w:cs="Calibri"/>
        </w:rPr>
        <w:t xml:space="preserve"> </w:t>
      </w:r>
      <w:r w:rsidR="007B1592" w:rsidRPr="00334876">
        <w:rPr>
          <w:rFonts w:ascii="Calibri" w:hAnsi="Calibri" w:cs="Calibri"/>
        </w:rPr>
        <w:t>from which</w:t>
      </w:r>
      <w:r w:rsidR="00333B71" w:rsidRPr="00334876">
        <w:rPr>
          <w:rFonts w:ascii="Calibri" w:hAnsi="Calibri" w:cs="Calibri"/>
        </w:rPr>
        <w:t xml:space="preserve"> the ground state </w:t>
      </w:r>
      <w:r w:rsidR="007B1592" w:rsidRPr="00334876">
        <w:rPr>
          <w:rFonts w:ascii="Calibri" w:hAnsi="Calibri" w:cs="Calibri"/>
        </w:rPr>
        <w:t xml:space="preserve">recovers </w:t>
      </w:r>
      <w:r w:rsidR="00333B71" w:rsidRPr="00334876">
        <w:rPr>
          <w:rFonts w:ascii="Calibri" w:hAnsi="Calibri" w:cs="Calibri"/>
        </w:rPr>
        <w:t>with a</w:t>
      </w:r>
      <w:r w:rsidRPr="00334876">
        <w:rPr>
          <w:rFonts w:ascii="Calibri" w:hAnsi="Calibri" w:cs="Calibri"/>
        </w:rPr>
        <w:t xml:space="preserve"> 730 ps time constant</w:t>
      </w:r>
      <w:r w:rsidR="00471C94" w:rsidRPr="00334876">
        <w:rPr>
          <w:rFonts w:ascii="Calibri" w:hAnsi="Calibri" w:cs="Calibri"/>
        </w:rPr>
        <w:t xml:space="preserve">. The </w:t>
      </w:r>
      <w:r w:rsidR="007B1592" w:rsidRPr="00334876">
        <w:rPr>
          <w:rFonts w:ascii="Calibri" w:hAnsi="Calibri" w:cs="Calibri"/>
        </w:rPr>
        <w:t xml:space="preserve">73 ps </w:t>
      </w:r>
      <w:r w:rsidR="00471C94" w:rsidRPr="00334876">
        <w:rPr>
          <w:rFonts w:ascii="Calibri" w:hAnsi="Calibri" w:cs="Calibri"/>
        </w:rPr>
        <w:t>relaxation</w:t>
      </w:r>
      <w:r w:rsidR="00EE761D" w:rsidRPr="00334876">
        <w:rPr>
          <w:rFonts w:ascii="Calibri" w:hAnsi="Calibri" w:cs="Calibri"/>
        </w:rPr>
        <w:t xml:space="preserve"> to the final state</w:t>
      </w:r>
      <w:r w:rsidR="00471C94" w:rsidRPr="00334876">
        <w:rPr>
          <w:rFonts w:ascii="Calibri" w:hAnsi="Calibri" w:cs="Calibri"/>
        </w:rPr>
        <w:t xml:space="preserve"> is</w:t>
      </w:r>
      <w:r w:rsidRPr="00334876">
        <w:rPr>
          <w:rFonts w:ascii="Calibri" w:hAnsi="Calibri" w:cs="Calibri"/>
        </w:rPr>
        <w:t xml:space="preserve"> associated with </w:t>
      </w:r>
      <w:r w:rsidR="00471C94" w:rsidRPr="00334876">
        <w:rPr>
          <w:rFonts w:ascii="Calibri" w:hAnsi="Calibri" w:cs="Calibri"/>
        </w:rPr>
        <w:t xml:space="preserve">only </w:t>
      </w:r>
      <w:r w:rsidRPr="00334876">
        <w:rPr>
          <w:rFonts w:ascii="Calibri" w:hAnsi="Calibri" w:cs="Calibri"/>
        </w:rPr>
        <w:t xml:space="preserve">small changes in </w:t>
      </w:r>
      <w:r w:rsidR="00471C94" w:rsidRPr="00334876">
        <w:rPr>
          <w:rFonts w:ascii="Calibri" w:hAnsi="Calibri" w:cs="Calibri"/>
        </w:rPr>
        <w:t>EADS</w:t>
      </w:r>
      <w:r w:rsidR="006B6CB2" w:rsidRPr="00334876">
        <w:rPr>
          <w:rFonts w:ascii="Calibri" w:hAnsi="Calibri" w:cs="Calibri"/>
        </w:rPr>
        <w:t xml:space="preserve">, specifically </w:t>
      </w:r>
      <w:r w:rsidR="00916831" w:rsidRPr="00334876">
        <w:rPr>
          <w:rFonts w:ascii="Calibri" w:hAnsi="Calibri" w:cs="Calibri"/>
        </w:rPr>
        <w:t xml:space="preserve">a blue shift, </w:t>
      </w:r>
      <w:r w:rsidR="00333B71" w:rsidRPr="00334876">
        <w:rPr>
          <w:rFonts w:ascii="Calibri" w:hAnsi="Calibri" w:cs="Calibri"/>
        </w:rPr>
        <w:t>and it is possible this indicates a non-single exponential decay of</w:t>
      </w:r>
      <w:r w:rsidR="00916831" w:rsidRPr="00334876">
        <w:rPr>
          <w:rFonts w:ascii="Calibri" w:hAnsi="Calibri" w:cs="Calibri"/>
        </w:rPr>
        <w:t xml:space="preserve"> a distribution of</w:t>
      </w:r>
      <w:r w:rsidR="00333B71" w:rsidRPr="00334876">
        <w:rPr>
          <w:rFonts w:ascii="Calibri" w:hAnsi="Calibri" w:cs="Calibri"/>
        </w:rPr>
        <w:t xml:space="preserve"> intermediate </w:t>
      </w:r>
      <w:r w:rsidR="007B1592" w:rsidRPr="00334876">
        <w:rPr>
          <w:rFonts w:ascii="Calibri" w:hAnsi="Calibri" w:cs="Calibri"/>
        </w:rPr>
        <w:t xml:space="preserve">structures </w:t>
      </w:r>
      <w:r w:rsidR="00333B71" w:rsidRPr="00334876">
        <w:rPr>
          <w:rFonts w:ascii="Calibri" w:hAnsi="Calibri" w:cs="Calibri"/>
        </w:rPr>
        <w:t>formed in ca 1 ps</w:t>
      </w:r>
      <w:r w:rsidR="007B1592" w:rsidRPr="00334876">
        <w:rPr>
          <w:rFonts w:ascii="Calibri" w:hAnsi="Calibri" w:cs="Calibri"/>
        </w:rPr>
        <w:t xml:space="preserve"> from the ‘dark’ state</w:t>
      </w:r>
      <w:r w:rsidR="004F40EA" w:rsidRPr="00334876">
        <w:rPr>
          <w:rFonts w:ascii="Calibri" w:hAnsi="Calibri" w:cs="Calibri"/>
        </w:rPr>
        <w:t xml:space="preserve">. </w:t>
      </w:r>
    </w:p>
    <w:p w14:paraId="60CB0560" w14:textId="44D4218F" w:rsidR="00E10CB0" w:rsidRPr="00334876" w:rsidRDefault="00312880" w:rsidP="00FC4B9A">
      <w:pPr>
        <w:spacing w:line="360" w:lineRule="auto"/>
        <w:jc w:val="both"/>
        <w:rPr>
          <w:rFonts w:ascii="Calibri" w:hAnsi="Calibri" w:cs="Calibri"/>
        </w:rPr>
      </w:pPr>
      <w:bookmarkStart w:id="4" w:name="_Hlk197507777"/>
      <w:bookmarkEnd w:id="3"/>
      <w:r w:rsidRPr="00334876">
        <w:rPr>
          <w:rFonts w:ascii="Calibri" w:hAnsi="Calibri" w:cs="Calibri"/>
        </w:rPr>
        <w:t>The</w:t>
      </w:r>
      <w:r w:rsidR="004F40EA" w:rsidRPr="00334876">
        <w:rPr>
          <w:rFonts w:ascii="Calibri" w:hAnsi="Calibri" w:cs="Calibri"/>
        </w:rPr>
        <w:t xml:space="preserve"> data </w:t>
      </w:r>
      <w:r w:rsidR="00380406" w:rsidRPr="00334876">
        <w:rPr>
          <w:rFonts w:ascii="Calibri" w:hAnsi="Calibri" w:cs="Calibri"/>
        </w:rPr>
        <w:t xml:space="preserve">and EADS </w:t>
      </w:r>
      <w:r w:rsidR="004F40EA" w:rsidRPr="00334876">
        <w:rPr>
          <w:rFonts w:ascii="Calibri" w:hAnsi="Calibri" w:cs="Calibri"/>
        </w:rPr>
        <w:t>in acetonitrile</w:t>
      </w:r>
      <w:r w:rsidR="00EF2B49" w:rsidRPr="00334876">
        <w:rPr>
          <w:rFonts w:ascii="Calibri" w:hAnsi="Calibri" w:cs="Calibri"/>
        </w:rPr>
        <w:t>,</w:t>
      </w:r>
      <w:r w:rsidR="001E5CCB" w:rsidRPr="00334876">
        <w:rPr>
          <w:rFonts w:ascii="Calibri" w:hAnsi="Calibri" w:cs="Calibri"/>
        </w:rPr>
        <w:t xml:space="preserve"> </w:t>
      </w:r>
      <w:r w:rsidR="00EF2B49" w:rsidRPr="00334876">
        <w:rPr>
          <w:rFonts w:ascii="Calibri" w:hAnsi="Calibri" w:cs="Calibri"/>
        </w:rPr>
        <w:t xml:space="preserve">THF </w:t>
      </w:r>
      <w:r w:rsidR="001E5CCB" w:rsidRPr="00334876">
        <w:rPr>
          <w:rFonts w:ascii="Calibri" w:hAnsi="Calibri" w:cs="Calibri"/>
        </w:rPr>
        <w:t>and ethylene glycol</w:t>
      </w:r>
      <w:r w:rsidR="004F40EA" w:rsidRPr="00334876">
        <w:rPr>
          <w:rFonts w:ascii="Calibri" w:hAnsi="Calibri" w:cs="Calibri"/>
        </w:rPr>
        <w:t xml:space="preserve"> are </w:t>
      </w:r>
      <w:r w:rsidR="0058147C" w:rsidRPr="00334876">
        <w:rPr>
          <w:rFonts w:ascii="Calibri" w:hAnsi="Calibri" w:cs="Calibri"/>
        </w:rPr>
        <w:t xml:space="preserve">very </w:t>
      </w:r>
      <w:r w:rsidR="004F40EA" w:rsidRPr="00334876">
        <w:rPr>
          <w:rFonts w:ascii="Calibri" w:hAnsi="Calibri" w:cs="Calibri"/>
        </w:rPr>
        <w:t>similar</w:t>
      </w:r>
      <w:r w:rsidR="00380406" w:rsidRPr="00334876">
        <w:rPr>
          <w:rFonts w:ascii="Calibri" w:hAnsi="Calibri" w:cs="Calibri"/>
        </w:rPr>
        <w:t xml:space="preserve"> to</w:t>
      </w:r>
      <w:r w:rsidR="00A3750B" w:rsidRPr="00334876">
        <w:rPr>
          <w:rFonts w:ascii="Calibri" w:hAnsi="Calibri" w:cs="Calibri"/>
        </w:rPr>
        <w:t xml:space="preserve"> those in </w:t>
      </w:r>
      <w:r w:rsidR="00380406" w:rsidRPr="00334876">
        <w:rPr>
          <w:rFonts w:ascii="Calibri" w:hAnsi="Calibri" w:cs="Calibri"/>
        </w:rPr>
        <w:t>methanol</w:t>
      </w:r>
      <w:r w:rsidR="00A3750B" w:rsidRPr="00334876">
        <w:rPr>
          <w:rFonts w:ascii="Calibri" w:hAnsi="Calibri" w:cs="Calibri"/>
        </w:rPr>
        <w:t xml:space="preserve"> (Figure </w:t>
      </w:r>
      <w:r w:rsidR="00E31130" w:rsidRPr="00334876">
        <w:rPr>
          <w:rFonts w:ascii="Calibri" w:hAnsi="Calibri" w:cs="Calibri"/>
        </w:rPr>
        <w:t>S3</w:t>
      </w:r>
      <w:r w:rsidR="00A3750B" w:rsidRPr="00334876">
        <w:rPr>
          <w:rFonts w:ascii="Calibri" w:hAnsi="Calibri" w:cs="Calibri"/>
        </w:rPr>
        <w:t>)</w:t>
      </w:r>
      <w:r w:rsidR="00DF471E" w:rsidRPr="00334876">
        <w:rPr>
          <w:rFonts w:ascii="Calibri" w:hAnsi="Calibri" w:cs="Calibri"/>
        </w:rPr>
        <w:t xml:space="preserve"> although there is a less clear distinction of the earliest EADS.</w:t>
      </w:r>
      <w:r w:rsidR="001E5CCB" w:rsidRPr="00334876">
        <w:rPr>
          <w:rFonts w:ascii="Calibri" w:hAnsi="Calibri" w:cs="Calibri"/>
        </w:rPr>
        <w:t xml:space="preserve"> Quantitatively (Table S2) the first </w:t>
      </w:r>
      <w:proofErr w:type="gramStart"/>
      <w:r w:rsidR="001E5CCB" w:rsidRPr="00334876">
        <w:rPr>
          <w:rFonts w:ascii="Calibri" w:hAnsi="Calibri" w:cs="Calibri"/>
        </w:rPr>
        <w:t>two time</w:t>
      </w:r>
      <w:proofErr w:type="gramEnd"/>
      <w:r w:rsidR="001E5CCB" w:rsidRPr="00334876">
        <w:rPr>
          <w:rFonts w:ascii="Calibri" w:hAnsi="Calibri" w:cs="Calibri"/>
        </w:rPr>
        <w:t xml:space="preserve"> constants recovered are in very good agreement with the time resolved fluorescence data </w:t>
      </w:r>
      <w:r w:rsidR="00A8711D" w:rsidRPr="00334876">
        <w:rPr>
          <w:rFonts w:ascii="Calibri" w:hAnsi="Calibri" w:cs="Calibri"/>
        </w:rPr>
        <w:t xml:space="preserve">(Table S1) </w:t>
      </w:r>
      <w:r w:rsidR="001E5CCB" w:rsidRPr="00334876">
        <w:rPr>
          <w:rFonts w:ascii="Calibri" w:hAnsi="Calibri" w:cs="Calibri"/>
        </w:rPr>
        <w:t>and independent of solvent viscosity and polarity. The two longer decay times are somewhat viscosity dependent which may indicate that those processes involved large scale structure change, consistent with an isomerization reaction</w:t>
      </w:r>
      <w:r w:rsidR="00A8711D" w:rsidRPr="00334876">
        <w:rPr>
          <w:rFonts w:ascii="Calibri" w:hAnsi="Calibri" w:cs="Calibri"/>
        </w:rPr>
        <w:t>, as discussed below</w:t>
      </w:r>
      <w:r w:rsidR="001E5CCB" w:rsidRPr="00334876">
        <w:rPr>
          <w:rFonts w:ascii="Calibri" w:hAnsi="Calibri" w:cs="Calibri"/>
        </w:rPr>
        <w:t>.</w:t>
      </w:r>
    </w:p>
    <w:bookmarkEnd w:id="4"/>
    <w:p w14:paraId="5A882E98" w14:textId="30FB050E" w:rsidR="00C73AF9" w:rsidRPr="00334876" w:rsidRDefault="004F40EA" w:rsidP="00FC4B9A">
      <w:pPr>
        <w:spacing w:line="360" w:lineRule="auto"/>
        <w:jc w:val="both"/>
        <w:rPr>
          <w:rFonts w:ascii="Calibri" w:hAnsi="Calibri" w:cs="Calibri"/>
        </w:rPr>
      </w:pPr>
      <w:r w:rsidRPr="00334876">
        <w:rPr>
          <w:rFonts w:ascii="Calibri" w:hAnsi="Calibri" w:cs="Calibri"/>
        </w:rPr>
        <w:lastRenderedPageBreak/>
        <w:t>To better characterize the</w:t>
      </w:r>
      <w:r w:rsidR="00DF471E" w:rsidRPr="00334876">
        <w:rPr>
          <w:rFonts w:ascii="Calibri" w:hAnsi="Calibri" w:cs="Calibri"/>
        </w:rPr>
        <w:t>se</w:t>
      </w:r>
      <w:r w:rsidRPr="00334876">
        <w:rPr>
          <w:rFonts w:ascii="Calibri" w:hAnsi="Calibri" w:cs="Calibri"/>
        </w:rPr>
        <w:t xml:space="preserve"> </w:t>
      </w:r>
      <w:r w:rsidR="006B355C" w:rsidRPr="00334876">
        <w:rPr>
          <w:rFonts w:ascii="Calibri" w:hAnsi="Calibri" w:cs="Calibri"/>
        </w:rPr>
        <w:t>long-lived</w:t>
      </w:r>
      <w:r w:rsidRPr="00334876">
        <w:rPr>
          <w:rFonts w:ascii="Calibri" w:hAnsi="Calibri" w:cs="Calibri"/>
        </w:rPr>
        <w:t xml:space="preserve"> intermediates in the relaxation pathway of </w:t>
      </w:r>
      <w:r w:rsidR="00471C94" w:rsidRPr="00334876">
        <w:rPr>
          <w:rFonts w:ascii="Calibri" w:hAnsi="Calibri" w:cs="Calibri"/>
          <w:b/>
          <w:bCs/>
        </w:rPr>
        <w:t>I</w:t>
      </w:r>
      <w:r w:rsidR="00471C94" w:rsidRPr="00334876">
        <w:rPr>
          <w:rFonts w:ascii="Calibri" w:hAnsi="Calibri" w:cs="Calibri"/>
        </w:rPr>
        <w:t xml:space="preserve"> </w:t>
      </w:r>
      <w:r w:rsidRPr="00334876">
        <w:rPr>
          <w:rFonts w:ascii="Calibri" w:hAnsi="Calibri" w:cs="Calibri"/>
        </w:rPr>
        <w:t xml:space="preserve">we measured transient infra-red </w:t>
      </w:r>
      <w:r w:rsidR="00921A97" w:rsidRPr="00334876">
        <w:rPr>
          <w:rFonts w:ascii="Calibri" w:hAnsi="Calibri" w:cs="Calibri"/>
        </w:rPr>
        <w:t xml:space="preserve">(TRIR) </w:t>
      </w:r>
      <w:r w:rsidR="00A91AD6" w:rsidRPr="00334876">
        <w:rPr>
          <w:rFonts w:ascii="Calibri" w:hAnsi="Calibri" w:cs="Calibri"/>
        </w:rPr>
        <w:t xml:space="preserve">difference </w:t>
      </w:r>
      <w:r w:rsidRPr="00334876">
        <w:rPr>
          <w:rFonts w:ascii="Calibri" w:hAnsi="Calibri" w:cs="Calibri"/>
        </w:rPr>
        <w:t>spectra</w:t>
      </w:r>
      <w:r w:rsidR="00D50071" w:rsidRPr="00334876">
        <w:rPr>
          <w:rFonts w:ascii="Calibri" w:hAnsi="Calibri" w:cs="Calibri"/>
        </w:rPr>
        <w:t xml:space="preserve"> </w:t>
      </w:r>
      <w:r w:rsidRPr="00334876">
        <w:rPr>
          <w:rFonts w:ascii="Calibri" w:hAnsi="Calibri" w:cs="Calibri"/>
        </w:rPr>
        <w:t xml:space="preserve">in </w:t>
      </w:r>
      <w:r w:rsidR="000B3438" w:rsidRPr="00334876">
        <w:rPr>
          <w:rFonts w:ascii="Calibri" w:hAnsi="Calibri" w:cs="Calibri"/>
        </w:rPr>
        <w:t>deuterated methanol (CD</w:t>
      </w:r>
      <w:r w:rsidR="000B3438" w:rsidRPr="00334876">
        <w:rPr>
          <w:rFonts w:ascii="Calibri" w:hAnsi="Calibri" w:cs="Calibri"/>
          <w:vertAlign w:val="subscript"/>
        </w:rPr>
        <w:t>3</w:t>
      </w:r>
      <w:r w:rsidR="000B3438" w:rsidRPr="00334876">
        <w:rPr>
          <w:rFonts w:ascii="Calibri" w:hAnsi="Calibri" w:cs="Calibri"/>
        </w:rPr>
        <w:t>OD</w:t>
      </w:r>
      <w:r w:rsidR="00C518FF" w:rsidRPr="00334876">
        <w:rPr>
          <w:rFonts w:ascii="Calibri" w:hAnsi="Calibri" w:cs="Calibri"/>
        </w:rPr>
        <w:t>)</w:t>
      </w:r>
      <w:r w:rsidR="00960271" w:rsidRPr="00334876">
        <w:rPr>
          <w:rFonts w:ascii="Calibri" w:hAnsi="Calibri" w:cs="Calibri"/>
        </w:rPr>
        <w:t xml:space="preserve"> with 250 fs resolution</w:t>
      </w:r>
      <w:r w:rsidR="00C518FF" w:rsidRPr="00334876">
        <w:rPr>
          <w:rFonts w:ascii="Calibri" w:hAnsi="Calibri" w:cs="Calibri"/>
        </w:rPr>
        <w:t xml:space="preserve">. The steady state IR spectra are shown in Figure </w:t>
      </w:r>
      <w:proofErr w:type="gramStart"/>
      <w:r w:rsidR="00C518FF" w:rsidRPr="00334876">
        <w:rPr>
          <w:rFonts w:ascii="Calibri" w:hAnsi="Calibri" w:cs="Calibri"/>
        </w:rPr>
        <w:t>3a</w:t>
      </w:r>
      <w:proofErr w:type="gramEnd"/>
      <w:r w:rsidR="00C518FF" w:rsidRPr="00334876">
        <w:rPr>
          <w:rFonts w:ascii="Calibri" w:hAnsi="Calibri" w:cs="Calibri"/>
        </w:rPr>
        <w:t xml:space="preserve"> and the </w:t>
      </w:r>
      <w:r w:rsidR="00FB2CA1" w:rsidRPr="00334876">
        <w:rPr>
          <w:rFonts w:ascii="Calibri" w:hAnsi="Calibri" w:cs="Calibri"/>
        </w:rPr>
        <w:t>time</w:t>
      </w:r>
      <w:r w:rsidR="00C518FF" w:rsidRPr="00334876">
        <w:rPr>
          <w:rFonts w:ascii="Calibri" w:hAnsi="Calibri" w:cs="Calibri"/>
        </w:rPr>
        <w:t xml:space="preserve"> resolved data in Figure 3b</w:t>
      </w:r>
      <w:bookmarkStart w:id="5" w:name="_Hlk197508902"/>
      <w:r w:rsidR="00C73AF9" w:rsidRPr="00334876">
        <w:rPr>
          <w:rFonts w:ascii="Calibri" w:hAnsi="Calibri" w:cs="Calibri"/>
        </w:rPr>
        <w:t>.</w:t>
      </w:r>
      <w:bookmarkEnd w:id="5"/>
      <w:r w:rsidR="00C73AF9" w:rsidRPr="00334876">
        <w:rPr>
          <w:rFonts w:ascii="Calibri" w:hAnsi="Calibri" w:cs="Calibri"/>
        </w:rPr>
        <w:t xml:space="preserve">  </w:t>
      </w:r>
    </w:p>
    <w:p w14:paraId="44A70DBD" w14:textId="40CB9358" w:rsidR="004F40EA" w:rsidRPr="00334876" w:rsidRDefault="00A91AD6" w:rsidP="00FC4B9A">
      <w:pPr>
        <w:spacing w:line="360" w:lineRule="auto"/>
        <w:jc w:val="both"/>
        <w:rPr>
          <w:rFonts w:ascii="Calibri" w:hAnsi="Calibri" w:cs="Calibri"/>
        </w:rPr>
      </w:pPr>
      <w:r w:rsidRPr="00334876">
        <w:rPr>
          <w:rFonts w:ascii="Calibri" w:hAnsi="Calibri" w:cs="Calibri"/>
        </w:rPr>
        <w:t xml:space="preserve">The initial (300 fs) TRIR </w:t>
      </w:r>
      <w:r w:rsidR="00C73AF9" w:rsidRPr="00334876">
        <w:rPr>
          <w:rFonts w:ascii="Calibri" w:hAnsi="Calibri" w:cs="Calibri"/>
        </w:rPr>
        <w:t xml:space="preserve">of </w:t>
      </w:r>
      <w:r w:rsidR="00C73AF9" w:rsidRPr="00334876">
        <w:rPr>
          <w:rFonts w:ascii="Calibri" w:hAnsi="Calibri" w:cs="Calibri"/>
          <w:b/>
          <w:bCs/>
        </w:rPr>
        <w:t>I</w:t>
      </w:r>
      <w:r w:rsidR="00C73AF9" w:rsidRPr="00334876">
        <w:rPr>
          <w:rFonts w:ascii="Calibri" w:hAnsi="Calibri" w:cs="Calibri"/>
        </w:rPr>
        <w:t xml:space="preserve"> </w:t>
      </w:r>
      <w:r w:rsidRPr="00334876">
        <w:rPr>
          <w:rFonts w:ascii="Calibri" w:hAnsi="Calibri" w:cs="Calibri"/>
        </w:rPr>
        <w:t xml:space="preserve">is dominated by the </w:t>
      </w:r>
      <w:r w:rsidR="00307B95" w:rsidRPr="00334876">
        <w:rPr>
          <w:rFonts w:ascii="Calibri" w:hAnsi="Calibri" w:cs="Calibri"/>
        </w:rPr>
        <w:t>ground state bleach (</w:t>
      </w:r>
      <w:r w:rsidR="00E241DF" w:rsidRPr="00334876">
        <w:rPr>
          <w:rFonts w:ascii="Calibri" w:hAnsi="Calibri" w:cs="Calibri"/>
        </w:rPr>
        <w:t>GSB</w:t>
      </w:r>
      <w:r w:rsidR="00307B95" w:rsidRPr="00334876">
        <w:rPr>
          <w:rFonts w:ascii="Calibri" w:hAnsi="Calibri" w:cs="Calibri"/>
        </w:rPr>
        <w:t>)</w:t>
      </w:r>
      <w:r w:rsidRPr="00334876">
        <w:rPr>
          <w:rFonts w:ascii="Calibri" w:hAnsi="Calibri" w:cs="Calibri"/>
        </w:rPr>
        <w:t xml:space="preserve">, specifically a pair of </w:t>
      </w:r>
      <w:r w:rsidR="00E241DF" w:rsidRPr="00334876">
        <w:rPr>
          <w:rFonts w:ascii="Calibri" w:hAnsi="Calibri" w:cs="Calibri"/>
        </w:rPr>
        <w:t>IR active modes</w:t>
      </w:r>
      <w:r w:rsidRPr="00334876">
        <w:rPr>
          <w:rFonts w:ascii="Calibri" w:hAnsi="Calibri" w:cs="Calibri"/>
        </w:rPr>
        <w:t xml:space="preserve"> around 1700 cm</w:t>
      </w:r>
      <w:r w:rsidRPr="00334876">
        <w:rPr>
          <w:rFonts w:ascii="Calibri" w:hAnsi="Calibri" w:cs="Calibri"/>
          <w:vertAlign w:val="superscript"/>
        </w:rPr>
        <w:t>-1</w:t>
      </w:r>
      <w:r w:rsidRPr="00334876">
        <w:rPr>
          <w:rFonts w:ascii="Calibri" w:hAnsi="Calibri" w:cs="Calibri"/>
        </w:rPr>
        <w:t xml:space="preserve"> and </w:t>
      </w:r>
      <w:r w:rsidR="00E241DF" w:rsidRPr="00334876">
        <w:rPr>
          <w:rFonts w:ascii="Calibri" w:hAnsi="Calibri" w:cs="Calibri"/>
        </w:rPr>
        <w:t>another</w:t>
      </w:r>
      <w:r w:rsidRPr="00334876">
        <w:rPr>
          <w:rFonts w:ascii="Calibri" w:hAnsi="Calibri" w:cs="Calibri"/>
        </w:rPr>
        <w:t xml:space="preserve"> broad bleach at 1600 cm</w:t>
      </w:r>
      <w:r w:rsidRPr="00334876">
        <w:rPr>
          <w:rFonts w:ascii="Calibri" w:hAnsi="Calibri" w:cs="Calibri"/>
          <w:vertAlign w:val="superscript"/>
        </w:rPr>
        <w:t>-1</w:t>
      </w:r>
      <w:r w:rsidR="00E84397" w:rsidRPr="00334876">
        <w:rPr>
          <w:rFonts w:ascii="Calibri" w:hAnsi="Calibri" w:cs="Calibri"/>
        </w:rPr>
        <w:t>,</w:t>
      </w:r>
      <w:r w:rsidRPr="00334876">
        <w:rPr>
          <w:rFonts w:ascii="Calibri" w:hAnsi="Calibri" w:cs="Calibri"/>
        </w:rPr>
        <w:t xml:space="preserve"> which align well with the steady state IR spectrum</w:t>
      </w:r>
      <w:r w:rsidR="00C518FF" w:rsidRPr="00334876">
        <w:rPr>
          <w:rFonts w:ascii="Calibri" w:hAnsi="Calibri" w:cs="Calibri"/>
        </w:rPr>
        <w:t xml:space="preserve"> (Figure 3a)</w:t>
      </w:r>
      <w:r w:rsidRPr="00334876">
        <w:rPr>
          <w:rFonts w:ascii="Calibri" w:hAnsi="Calibri" w:cs="Calibri"/>
        </w:rPr>
        <w:t xml:space="preserve">. Within 10 ps a pair of transient </w:t>
      </w:r>
      <w:r w:rsidR="00856C99" w:rsidRPr="00334876">
        <w:rPr>
          <w:rFonts w:ascii="Calibri" w:hAnsi="Calibri" w:cs="Calibri"/>
        </w:rPr>
        <w:t xml:space="preserve">absorption </w:t>
      </w:r>
      <w:r w:rsidRPr="00334876">
        <w:rPr>
          <w:rFonts w:ascii="Calibri" w:hAnsi="Calibri" w:cs="Calibri"/>
        </w:rPr>
        <w:t xml:space="preserve">signals have </w:t>
      </w:r>
      <w:r w:rsidR="00E241DF" w:rsidRPr="00334876">
        <w:rPr>
          <w:rFonts w:ascii="Calibri" w:hAnsi="Calibri" w:cs="Calibri"/>
        </w:rPr>
        <w:t>developed</w:t>
      </w:r>
      <w:r w:rsidRPr="00334876">
        <w:rPr>
          <w:rFonts w:ascii="Calibri" w:hAnsi="Calibri" w:cs="Calibri"/>
        </w:rPr>
        <w:t xml:space="preserve"> at </w:t>
      </w:r>
      <w:r w:rsidR="00FB2CA1" w:rsidRPr="00334876">
        <w:rPr>
          <w:rFonts w:ascii="Calibri" w:hAnsi="Calibri" w:cs="Calibri"/>
        </w:rPr>
        <w:t xml:space="preserve">1620 </w:t>
      </w:r>
      <w:r w:rsidRPr="00334876">
        <w:rPr>
          <w:rFonts w:ascii="Calibri" w:hAnsi="Calibri" w:cs="Calibri"/>
        </w:rPr>
        <w:t xml:space="preserve">and </w:t>
      </w:r>
      <w:r w:rsidR="00FB2CA1" w:rsidRPr="00334876">
        <w:rPr>
          <w:rFonts w:ascii="Calibri" w:hAnsi="Calibri" w:cs="Calibri"/>
        </w:rPr>
        <w:t>1645</w:t>
      </w:r>
      <w:r w:rsidRPr="00334876">
        <w:rPr>
          <w:rFonts w:ascii="Calibri" w:hAnsi="Calibri" w:cs="Calibri"/>
        </w:rPr>
        <w:t xml:space="preserve"> cm</w:t>
      </w:r>
      <w:r w:rsidRPr="00334876">
        <w:rPr>
          <w:rFonts w:ascii="Calibri" w:hAnsi="Calibri" w:cs="Calibri"/>
          <w:vertAlign w:val="superscript"/>
        </w:rPr>
        <w:t>-1</w:t>
      </w:r>
      <w:r w:rsidR="00E43D68" w:rsidRPr="00334876">
        <w:rPr>
          <w:rFonts w:ascii="Calibri" w:hAnsi="Calibri" w:cs="Calibri"/>
        </w:rPr>
        <w:t>.</w:t>
      </w:r>
      <w:r w:rsidRPr="00334876">
        <w:rPr>
          <w:rFonts w:ascii="Calibri" w:hAnsi="Calibri" w:cs="Calibri"/>
        </w:rPr>
        <w:t xml:space="preserve"> </w:t>
      </w:r>
      <w:r w:rsidR="00FB2CA1" w:rsidRPr="00334876">
        <w:rPr>
          <w:rFonts w:ascii="Calibri" w:hAnsi="Calibri" w:cs="Calibri"/>
        </w:rPr>
        <w:t>With</w:t>
      </w:r>
      <w:r w:rsidR="00E43D68" w:rsidRPr="00334876">
        <w:rPr>
          <w:rFonts w:ascii="Calibri" w:hAnsi="Calibri" w:cs="Calibri"/>
        </w:rPr>
        <w:t xml:space="preserve"> increasing delay time</w:t>
      </w:r>
      <w:r w:rsidR="006B6CB2" w:rsidRPr="00334876">
        <w:rPr>
          <w:rFonts w:ascii="Calibri" w:hAnsi="Calibri" w:cs="Calibri"/>
        </w:rPr>
        <w:t>,</w:t>
      </w:r>
      <w:r w:rsidRPr="00334876">
        <w:rPr>
          <w:rFonts w:ascii="Calibri" w:hAnsi="Calibri" w:cs="Calibri"/>
        </w:rPr>
        <w:t xml:space="preserve"> the </w:t>
      </w:r>
      <w:r w:rsidR="00FB2CA1" w:rsidRPr="00334876">
        <w:rPr>
          <w:rFonts w:ascii="Calibri" w:hAnsi="Calibri" w:cs="Calibri"/>
        </w:rPr>
        <w:t>1620</w:t>
      </w:r>
      <w:r w:rsidRPr="00334876">
        <w:rPr>
          <w:rFonts w:ascii="Calibri" w:hAnsi="Calibri" w:cs="Calibri"/>
        </w:rPr>
        <w:t xml:space="preserve"> cm</w:t>
      </w:r>
      <w:r w:rsidRPr="00334876">
        <w:rPr>
          <w:rFonts w:ascii="Calibri" w:hAnsi="Calibri" w:cs="Calibri"/>
          <w:vertAlign w:val="superscript"/>
        </w:rPr>
        <w:t>-1</w:t>
      </w:r>
      <w:r w:rsidRPr="00334876">
        <w:rPr>
          <w:rFonts w:ascii="Calibri" w:hAnsi="Calibri" w:cs="Calibri"/>
        </w:rPr>
        <w:t xml:space="preserve"> </w:t>
      </w:r>
      <w:r w:rsidR="00856C99" w:rsidRPr="00334876">
        <w:rPr>
          <w:rFonts w:ascii="Calibri" w:hAnsi="Calibri" w:cs="Calibri"/>
        </w:rPr>
        <w:t>transient</w:t>
      </w:r>
      <w:r w:rsidRPr="00334876">
        <w:rPr>
          <w:rFonts w:ascii="Calibri" w:hAnsi="Calibri" w:cs="Calibri"/>
        </w:rPr>
        <w:t xml:space="preserve"> decays and the </w:t>
      </w:r>
      <w:r w:rsidR="00FB2CA1" w:rsidRPr="00334876">
        <w:rPr>
          <w:rFonts w:ascii="Calibri" w:hAnsi="Calibri" w:cs="Calibri"/>
        </w:rPr>
        <w:t>1645</w:t>
      </w:r>
      <w:r w:rsidRPr="00334876">
        <w:rPr>
          <w:rFonts w:ascii="Calibri" w:hAnsi="Calibri" w:cs="Calibri"/>
        </w:rPr>
        <w:t xml:space="preserve"> cm</w:t>
      </w:r>
      <w:r w:rsidRPr="00334876">
        <w:rPr>
          <w:rFonts w:ascii="Calibri" w:hAnsi="Calibri" w:cs="Calibri"/>
          <w:vertAlign w:val="superscript"/>
        </w:rPr>
        <w:t>-1</w:t>
      </w:r>
      <w:r w:rsidRPr="00334876">
        <w:rPr>
          <w:rFonts w:ascii="Calibri" w:hAnsi="Calibri" w:cs="Calibri"/>
        </w:rPr>
        <w:t xml:space="preserve"> </w:t>
      </w:r>
      <w:r w:rsidR="00856C99" w:rsidRPr="00334876">
        <w:rPr>
          <w:rFonts w:ascii="Calibri" w:hAnsi="Calibri" w:cs="Calibri"/>
        </w:rPr>
        <w:t>one</w:t>
      </w:r>
      <w:r w:rsidRPr="00334876">
        <w:rPr>
          <w:rFonts w:ascii="Calibri" w:hAnsi="Calibri" w:cs="Calibri"/>
        </w:rPr>
        <w:t xml:space="preserve"> </w:t>
      </w:r>
      <w:r w:rsidR="006B6CB2" w:rsidRPr="00334876">
        <w:rPr>
          <w:rFonts w:ascii="Calibri" w:hAnsi="Calibri" w:cs="Calibri"/>
        </w:rPr>
        <w:t>grows</w:t>
      </w:r>
      <w:r w:rsidRPr="00334876">
        <w:rPr>
          <w:rFonts w:ascii="Calibri" w:hAnsi="Calibri" w:cs="Calibri"/>
        </w:rPr>
        <w:t xml:space="preserve">, before </w:t>
      </w:r>
      <w:r w:rsidR="006B6CB2" w:rsidRPr="00334876">
        <w:rPr>
          <w:rFonts w:ascii="Calibri" w:hAnsi="Calibri" w:cs="Calibri"/>
        </w:rPr>
        <w:t xml:space="preserve">finally </w:t>
      </w:r>
      <w:r w:rsidR="00E241DF" w:rsidRPr="00334876">
        <w:rPr>
          <w:rFonts w:ascii="Calibri" w:hAnsi="Calibri" w:cs="Calibri"/>
        </w:rPr>
        <w:t>relaxing</w:t>
      </w:r>
      <w:r w:rsidRPr="00334876">
        <w:rPr>
          <w:rFonts w:ascii="Calibri" w:hAnsi="Calibri" w:cs="Calibri"/>
        </w:rPr>
        <w:t xml:space="preserve"> to refill the GSB</w:t>
      </w:r>
      <w:r w:rsidR="00E241DF" w:rsidRPr="00334876">
        <w:rPr>
          <w:rFonts w:ascii="Calibri" w:hAnsi="Calibri" w:cs="Calibri"/>
        </w:rPr>
        <w:t xml:space="preserve">. As the ground state refills a new much </w:t>
      </w:r>
      <w:r w:rsidR="00A26F63" w:rsidRPr="00334876">
        <w:rPr>
          <w:rFonts w:ascii="Calibri" w:hAnsi="Calibri" w:cs="Calibri"/>
        </w:rPr>
        <w:t>longer-lived</w:t>
      </w:r>
      <w:r w:rsidR="00E241DF" w:rsidRPr="00334876">
        <w:rPr>
          <w:rFonts w:ascii="Calibri" w:hAnsi="Calibri" w:cs="Calibri"/>
        </w:rPr>
        <w:t xml:space="preserve"> </w:t>
      </w:r>
      <w:r w:rsidR="00E43D68" w:rsidRPr="00334876">
        <w:rPr>
          <w:rFonts w:ascii="Calibri" w:hAnsi="Calibri" w:cs="Calibri"/>
        </w:rPr>
        <w:t>final TA</w:t>
      </w:r>
      <w:r w:rsidR="00E241DF" w:rsidRPr="00334876">
        <w:rPr>
          <w:rFonts w:ascii="Calibri" w:hAnsi="Calibri" w:cs="Calibri"/>
        </w:rPr>
        <w:t xml:space="preserve"> develops at </w:t>
      </w:r>
      <w:r w:rsidR="00FB2CA1" w:rsidRPr="00334876">
        <w:rPr>
          <w:rFonts w:ascii="Calibri" w:hAnsi="Calibri" w:cs="Calibri"/>
        </w:rPr>
        <w:t>1615</w:t>
      </w:r>
      <w:r w:rsidR="00E241DF" w:rsidRPr="00334876">
        <w:rPr>
          <w:rFonts w:ascii="Calibri" w:hAnsi="Calibri" w:cs="Calibri"/>
        </w:rPr>
        <w:t xml:space="preserve"> cm</w:t>
      </w:r>
      <w:r w:rsidR="00E241DF" w:rsidRPr="00334876">
        <w:rPr>
          <w:rFonts w:ascii="Calibri" w:hAnsi="Calibri" w:cs="Calibri"/>
          <w:vertAlign w:val="superscript"/>
        </w:rPr>
        <w:t>-1</w:t>
      </w:r>
      <w:r w:rsidR="00E241DF" w:rsidRPr="00334876">
        <w:rPr>
          <w:rFonts w:ascii="Calibri" w:hAnsi="Calibri" w:cs="Calibri"/>
        </w:rPr>
        <w:t xml:space="preserve">. </w:t>
      </w:r>
      <w:r w:rsidR="00A26F63" w:rsidRPr="00334876">
        <w:rPr>
          <w:rFonts w:ascii="Calibri" w:hAnsi="Calibri" w:cs="Calibri"/>
        </w:rPr>
        <w:t xml:space="preserve"> </w:t>
      </w:r>
      <w:r w:rsidR="004F6EC6" w:rsidRPr="00334876">
        <w:rPr>
          <w:rFonts w:ascii="Calibri" w:hAnsi="Calibri" w:cs="Calibri"/>
        </w:rPr>
        <w:t xml:space="preserve">The data were </w:t>
      </w:r>
      <w:r w:rsidR="00856C99" w:rsidRPr="00334876">
        <w:rPr>
          <w:rFonts w:ascii="Calibri" w:hAnsi="Calibri" w:cs="Calibri"/>
        </w:rPr>
        <w:t xml:space="preserve">fit </w:t>
      </w:r>
      <w:r w:rsidR="004F6EC6" w:rsidRPr="00334876">
        <w:rPr>
          <w:rFonts w:ascii="Calibri" w:hAnsi="Calibri" w:cs="Calibri"/>
        </w:rPr>
        <w:t xml:space="preserve">to the </w:t>
      </w:r>
      <w:r w:rsidR="00856C99" w:rsidRPr="00334876">
        <w:rPr>
          <w:rFonts w:ascii="Calibri" w:hAnsi="Calibri" w:cs="Calibri"/>
        </w:rPr>
        <w:t xml:space="preserve">sequential </w:t>
      </w:r>
      <w:r w:rsidR="004F6EC6" w:rsidRPr="00334876">
        <w:rPr>
          <w:rFonts w:ascii="Calibri" w:hAnsi="Calibri" w:cs="Calibri"/>
        </w:rPr>
        <w:t xml:space="preserve">global analysis model used for the TA but including a final spectrum to account for the </w:t>
      </w:r>
      <w:r w:rsidR="00272AD6" w:rsidRPr="00334876">
        <w:rPr>
          <w:rFonts w:ascii="Calibri" w:hAnsi="Calibri" w:cs="Calibri"/>
        </w:rPr>
        <w:t>long-lived</w:t>
      </w:r>
      <w:r w:rsidR="004F6EC6" w:rsidRPr="00334876">
        <w:rPr>
          <w:rFonts w:ascii="Calibri" w:hAnsi="Calibri" w:cs="Calibri"/>
        </w:rPr>
        <w:t xml:space="preserve"> product observed at </w:t>
      </w:r>
      <w:r w:rsidR="00FB2CA1" w:rsidRPr="00334876">
        <w:rPr>
          <w:rFonts w:ascii="Calibri" w:hAnsi="Calibri" w:cs="Calibri"/>
        </w:rPr>
        <w:t>1615</w:t>
      </w:r>
      <w:r w:rsidR="004F6EC6" w:rsidRPr="00334876">
        <w:rPr>
          <w:rFonts w:ascii="Calibri" w:hAnsi="Calibri" w:cs="Calibri"/>
        </w:rPr>
        <w:t xml:space="preserve"> cm</w:t>
      </w:r>
      <w:r w:rsidR="004F6EC6" w:rsidRPr="00334876">
        <w:rPr>
          <w:rFonts w:ascii="Calibri" w:hAnsi="Calibri" w:cs="Calibri"/>
          <w:vertAlign w:val="superscript"/>
        </w:rPr>
        <w:t>-1</w:t>
      </w:r>
      <w:r w:rsidR="004F6EC6" w:rsidRPr="00334876">
        <w:rPr>
          <w:rFonts w:ascii="Calibri" w:hAnsi="Calibri" w:cs="Calibri"/>
        </w:rPr>
        <w:t xml:space="preserve">.  </w:t>
      </w:r>
      <w:r w:rsidR="00856C99" w:rsidRPr="00334876">
        <w:rPr>
          <w:rFonts w:ascii="Calibri" w:hAnsi="Calibri" w:cs="Calibri"/>
        </w:rPr>
        <w:t xml:space="preserve">The EADS recovered (Figure </w:t>
      </w:r>
      <w:r w:rsidR="004749E0" w:rsidRPr="00334876">
        <w:rPr>
          <w:rFonts w:ascii="Calibri" w:hAnsi="Calibri" w:cs="Calibri"/>
        </w:rPr>
        <w:t>3c</w:t>
      </w:r>
      <w:r w:rsidR="00AD58B2" w:rsidRPr="00334876">
        <w:rPr>
          <w:rFonts w:ascii="Calibri" w:hAnsi="Calibri" w:cs="Calibri"/>
        </w:rPr>
        <w:t>, Table 1</w:t>
      </w:r>
      <w:r w:rsidR="00856C99" w:rsidRPr="00334876">
        <w:rPr>
          <w:rFonts w:ascii="Calibri" w:hAnsi="Calibri" w:cs="Calibri"/>
        </w:rPr>
        <w:t>)</w:t>
      </w:r>
      <w:r w:rsidR="004F6EC6" w:rsidRPr="00334876">
        <w:rPr>
          <w:rFonts w:ascii="Calibri" w:hAnsi="Calibri" w:cs="Calibri"/>
        </w:rPr>
        <w:t xml:space="preserve"> </w:t>
      </w:r>
      <w:r w:rsidR="00856C99" w:rsidRPr="00334876">
        <w:rPr>
          <w:rFonts w:ascii="Calibri" w:hAnsi="Calibri" w:cs="Calibri"/>
        </w:rPr>
        <w:t>show a</w:t>
      </w:r>
      <w:r w:rsidR="00EB0544" w:rsidRPr="00334876">
        <w:rPr>
          <w:rFonts w:ascii="Calibri" w:hAnsi="Calibri" w:cs="Calibri"/>
        </w:rPr>
        <w:t>n initial</w:t>
      </w:r>
      <w:r w:rsidR="006B6CB2" w:rsidRPr="00334876">
        <w:rPr>
          <w:rFonts w:ascii="Calibri" w:hAnsi="Calibri" w:cs="Calibri"/>
        </w:rPr>
        <w:t xml:space="preserve"> state</w:t>
      </w:r>
      <w:r w:rsidR="00856C99" w:rsidRPr="00334876">
        <w:rPr>
          <w:rFonts w:ascii="Calibri" w:hAnsi="Calibri" w:cs="Calibri"/>
        </w:rPr>
        <w:t xml:space="preserve"> </w:t>
      </w:r>
      <w:r w:rsidR="00E43D68" w:rsidRPr="00334876">
        <w:rPr>
          <w:rFonts w:ascii="Calibri" w:hAnsi="Calibri" w:cs="Calibri"/>
        </w:rPr>
        <w:t>dominated by the three</w:t>
      </w:r>
      <w:r w:rsidR="00856C99" w:rsidRPr="00334876">
        <w:rPr>
          <w:rFonts w:ascii="Calibri" w:hAnsi="Calibri" w:cs="Calibri"/>
        </w:rPr>
        <w:t xml:space="preserve"> GSB</w:t>
      </w:r>
      <w:r w:rsidR="00E43D68" w:rsidRPr="00334876">
        <w:rPr>
          <w:rFonts w:ascii="Calibri" w:hAnsi="Calibri" w:cs="Calibri"/>
        </w:rPr>
        <w:t xml:space="preserve"> modes</w:t>
      </w:r>
      <w:r w:rsidR="00856C99" w:rsidRPr="00334876">
        <w:rPr>
          <w:rFonts w:ascii="Calibri" w:hAnsi="Calibri" w:cs="Calibri"/>
        </w:rPr>
        <w:t>,</w:t>
      </w:r>
      <w:r w:rsidR="004F6EC6" w:rsidRPr="00334876">
        <w:rPr>
          <w:rFonts w:ascii="Calibri" w:hAnsi="Calibri" w:cs="Calibri"/>
        </w:rPr>
        <w:t xml:space="preserve"> </w:t>
      </w:r>
      <w:r w:rsidR="006B6CB2" w:rsidRPr="00334876">
        <w:rPr>
          <w:rFonts w:ascii="Calibri" w:hAnsi="Calibri" w:cs="Calibri"/>
        </w:rPr>
        <w:t>relaxing in 0.9 ps</w:t>
      </w:r>
      <w:r w:rsidR="006B6CB2" w:rsidRPr="00334876" w:rsidDel="006B6CB2">
        <w:rPr>
          <w:rFonts w:ascii="Calibri" w:hAnsi="Calibri" w:cs="Calibri"/>
        </w:rPr>
        <w:t xml:space="preserve"> </w:t>
      </w:r>
      <w:r w:rsidR="006B6CB2" w:rsidRPr="00334876">
        <w:rPr>
          <w:rFonts w:ascii="Calibri" w:hAnsi="Calibri" w:cs="Calibri"/>
        </w:rPr>
        <w:t xml:space="preserve">to yield </w:t>
      </w:r>
      <w:r w:rsidR="00856C99" w:rsidRPr="00334876">
        <w:rPr>
          <w:rFonts w:ascii="Calibri" w:hAnsi="Calibri" w:cs="Calibri"/>
        </w:rPr>
        <w:t xml:space="preserve">a </w:t>
      </w:r>
      <w:r w:rsidR="00EB0544" w:rsidRPr="00334876">
        <w:rPr>
          <w:rFonts w:ascii="Calibri" w:hAnsi="Calibri" w:cs="Calibri"/>
        </w:rPr>
        <w:t xml:space="preserve">transient </w:t>
      </w:r>
      <w:r w:rsidR="00856C99" w:rsidRPr="00334876">
        <w:rPr>
          <w:rFonts w:ascii="Calibri" w:hAnsi="Calibri" w:cs="Calibri"/>
        </w:rPr>
        <w:t xml:space="preserve">signal at </w:t>
      </w:r>
      <w:r w:rsidR="00FB2CA1" w:rsidRPr="00334876">
        <w:rPr>
          <w:rFonts w:ascii="Calibri" w:hAnsi="Calibri" w:cs="Calibri"/>
        </w:rPr>
        <w:t>1620</w:t>
      </w:r>
      <w:r w:rsidR="00856C99" w:rsidRPr="00334876">
        <w:rPr>
          <w:rFonts w:ascii="Calibri" w:hAnsi="Calibri" w:cs="Calibri"/>
        </w:rPr>
        <w:t xml:space="preserve"> cm</w:t>
      </w:r>
      <w:r w:rsidR="00856C99" w:rsidRPr="00334876">
        <w:rPr>
          <w:rFonts w:ascii="Calibri" w:hAnsi="Calibri" w:cs="Calibri"/>
          <w:vertAlign w:val="superscript"/>
        </w:rPr>
        <w:t>-1</w:t>
      </w:r>
      <w:r w:rsidR="004F6EC6" w:rsidRPr="00334876">
        <w:rPr>
          <w:rFonts w:ascii="Calibri" w:hAnsi="Calibri" w:cs="Calibri"/>
        </w:rPr>
        <w:t xml:space="preserve"> which forms a second intermediate </w:t>
      </w:r>
      <w:r w:rsidR="00856C99" w:rsidRPr="00334876">
        <w:rPr>
          <w:rFonts w:ascii="Calibri" w:hAnsi="Calibri" w:cs="Calibri"/>
        </w:rPr>
        <w:t xml:space="preserve">in </w:t>
      </w:r>
      <w:r w:rsidR="00EA5B77" w:rsidRPr="00334876">
        <w:rPr>
          <w:rFonts w:ascii="Calibri" w:hAnsi="Calibri" w:cs="Calibri"/>
        </w:rPr>
        <w:t xml:space="preserve">24 </w:t>
      </w:r>
      <w:r w:rsidR="00856C99" w:rsidRPr="00334876">
        <w:rPr>
          <w:rFonts w:ascii="Calibri" w:hAnsi="Calibri" w:cs="Calibri"/>
        </w:rPr>
        <w:t xml:space="preserve">ps </w:t>
      </w:r>
      <w:r w:rsidR="00E43D68" w:rsidRPr="00334876">
        <w:rPr>
          <w:rFonts w:ascii="Calibri" w:hAnsi="Calibri" w:cs="Calibri"/>
        </w:rPr>
        <w:t xml:space="preserve">in which the transient </w:t>
      </w:r>
      <w:r w:rsidR="00916831" w:rsidRPr="00334876">
        <w:rPr>
          <w:rFonts w:ascii="Calibri" w:hAnsi="Calibri" w:cs="Calibri"/>
        </w:rPr>
        <w:t>absorption has shifted to 1645 cm</w:t>
      </w:r>
      <w:r w:rsidR="00916831" w:rsidRPr="00334876">
        <w:rPr>
          <w:rFonts w:ascii="Calibri" w:hAnsi="Calibri" w:cs="Calibri"/>
          <w:vertAlign w:val="superscript"/>
        </w:rPr>
        <w:t>-1</w:t>
      </w:r>
      <w:r w:rsidR="0061301F" w:rsidRPr="00334876">
        <w:rPr>
          <w:rFonts w:ascii="Calibri" w:hAnsi="Calibri" w:cs="Calibri"/>
        </w:rPr>
        <w:t xml:space="preserve">, </w:t>
      </w:r>
      <w:r w:rsidR="004C2D17" w:rsidRPr="00334876">
        <w:rPr>
          <w:rFonts w:ascii="Calibri" w:hAnsi="Calibri" w:cs="Calibri"/>
        </w:rPr>
        <w:t xml:space="preserve">bisecting </w:t>
      </w:r>
      <w:r w:rsidR="00E43D68" w:rsidRPr="00334876">
        <w:rPr>
          <w:rFonts w:ascii="Calibri" w:hAnsi="Calibri" w:cs="Calibri"/>
        </w:rPr>
        <w:t xml:space="preserve">the </w:t>
      </w:r>
      <w:r w:rsidR="004C2D17" w:rsidRPr="00334876">
        <w:rPr>
          <w:rFonts w:ascii="Calibri" w:hAnsi="Calibri" w:cs="Calibri"/>
        </w:rPr>
        <w:t xml:space="preserve">two </w:t>
      </w:r>
      <w:r w:rsidR="00E43D68" w:rsidRPr="00334876">
        <w:rPr>
          <w:rFonts w:ascii="Calibri" w:hAnsi="Calibri" w:cs="Calibri"/>
        </w:rPr>
        <w:t xml:space="preserve">ground state bleach features at </w:t>
      </w:r>
      <w:r w:rsidR="00FB2CA1" w:rsidRPr="00334876">
        <w:rPr>
          <w:rFonts w:ascii="Calibri" w:hAnsi="Calibri" w:cs="Calibri"/>
        </w:rPr>
        <w:t>1600</w:t>
      </w:r>
      <w:r w:rsidR="00E43D68" w:rsidRPr="00334876">
        <w:rPr>
          <w:rFonts w:ascii="Calibri" w:hAnsi="Calibri" w:cs="Calibri"/>
        </w:rPr>
        <w:t xml:space="preserve"> and </w:t>
      </w:r>
      <w:r w:rsidR="00FB2CA1" w:rsidRPr="00334876">
        <w:rPr>
          <w:rFonts w:ascii="Calibri" w:hAnsi="Calibri" w:cs="Calibri"/>
        </w:rPr>
        <w:t>1700</w:t>
      </w:r>
      <w:r w:rsidR="00E43D68" w:rsidRPr="00334876">
        <w:rPr>
          <w:rFonts w:ascii="Calibri" w:hAnsi="Calibri" w:cs="Calibri"/>
        </w:rPr>
        <w:t xml:space="preserve"> cm</w:t>
      </w:r>
      <w:r w:rsidR="00E43D68" w:rsidRPr="00334876">
        <w:rPr>
          <w:rFonts w:ascii="Calibri" w:hAnsi="Calibri" w:cs="Calibri"/>
          <w:vertAlign w:val="superscript"/>
        </w:rPr>
        <w:t>-1</w:t>
      </w:r>
      <w:r w:rsidR="00E43D68" w:rsidRPr="00334876">
        <w:rPr>
          <w:rFonts w:ascii="Calibri" w:hAnsi="Calibri" w:cs="Calibri"/>
        </w:rPr>
        <w:t xml:space="preserve">. </w:t>
      </w:r>
      <w:r w:rsidR="00F814B6" w:rsidRPr="00334876">
        <w:rPr>
          <w:rFonts w:ascii="Calibri" w:hAnsi="Calibri" w:cs="Calibri"/>
        </w:rPr>
        <w:t xml:space="preserve">These relaxation steps occur without any filling of the grounds state bleach modes. </w:t>
      </w:r>
      <w:r w:rsidR="00E43D68" w:rsidRPr="00334876">
        <w:rPr>
          <w:rFonts w:ascii="Calibri" w:hAnsi="Calibri" w:cs="Calibri"/>
        </w:rPr>
        <w:t>This state</w:t>
      </w:r>
      <w:r w:rsidR="00E84397" w:rsidRPr="00334876">
        <w:rPr>
          <w:rFonts w:ascii="Calibri" w:hAnsi="Calibri" w:cs="Calibri"/>
        </w:rPr>
        <w:t xml:space="preserve"> goes on</w:t>
      </w:r>
      <w:r w:rsidR="004F6EC6" w:rsidRPr="00334876">
        <w:rPr>
          <w:rFonts w:ascii="Calibri" w:hAnsi="Calibri" w:cs="Calibri"/>
        </w:rPr>
        <w:t xml:space="preserve"> to form the </w:t>
      </w:r>
      <w:r w:rsidR="00E43D68" w:rsidRPr="00334876">
        <w:rPr>
          <w:rFonts w:ascii="Calibri" w:hAnsi="Calibri" w:cs="Calibri"/>
        </w:rPr>
        <w:t xml:space="preserve">final </w:t>
      </w:r>
      <w:r w:rsidR="004F6EC6" w:rsidRPr="00334876">
        <w:rPr>
          <w:rFonts w:ascii="Calibri" w:hAnsi="Calibri" w:cs="Calibri"/>
        </w:rPr>
        <w:t>product</w:t>
      </w:r>
      <w:r w:rsidR="00856C99" w:rsidRPr="00334876">
        <w:rPr>
          <w:rFonts w:ascii="Calibri" w:hAnsi="Calibri" w:cs="Calibri"/>
        </w:rPr>
        <w:t xml:space="preserve"> in 645 ps</w:t>
      </w:r>
      <w:r w:rsidR="00F814B6" w:rsidRPr="00334876">
        <w:rPr>
          <w:rFonts w:ascii="Calibri" w:hAnsi="Calibri" w:cs="Calibri"/>
        </w:rPr>
        <w:t xml:space="preserve"> accompanied by almost complete refilling of the ground state</w:t>
      </w:r>
      <w:r w:rsidR="006519E9" w:rsidRPr="00334876">
        <w:rPr>
          <w:rFonts w:ascii="Calibri" w:hAnsi="Calibri" w:cs="Calibri"/>
        </w:rPr>
        <w:t xml:space="preserve">.  </w:t>
      </w:r>
      <w:r w:rsidR="00830E62" w:rsidRPr="00334876">
        <w:rPr>
          <w:rFonts w:ascii="Calibri" w:hAnsi="Calibri" w:cs="Calibri"/>
        </w:rPr>
        <w:t xml:space="preserve">We </w:t>
      </w:r>
      <w:r w:rsidR="004C2D17" w:rsidRPr="00334876">
        <w:rPr>
          <w:rFonts w:ascii="Calibri" w:hAnsi="Calibri" w:cs="Calibri"/>
        </w:rPr>
        <w:t xml:space="preserve">compare </w:t>
      </w:r>
      <w:r w:rsidR="00830E62" w:rsidRPr="00334876">
        <w:rPr>
          <w:rFonts w:ascii="Calibri" w:hAnsi="Calibri" w:cs="Calibri"/>
        </w:rPr>
        <w:t xml:space="preserve">the </w:t>
      </w:r>
      <w:r w:rsidR="00E43D68" w:rsidRPr="00334876">
        <w:rPr>
          <w:rFonts w:ascii="Calibri" w:hAnsi="Calibri" w:cs="Calibri"/>
        </w:rPr>
        <w:t xml:space="preserve">steady state </w:t>
      </w:r>
      <w:r w:rsidR="00830E62" w:rsidRPr="00334876">
        <w:rPr>
          <w:rFonts w:ascii="Calibri" w:hAnsi="Calibri" w:cs="Calibri"/>
        </w:rPr>
        <w:t xml:space="preserve">light minus dark </w:t>
      </w:r>
      <w:r w:rsidR="00D50071" w:rsidRPr="00334876">
        <w:rPr>
          <w:rFonts w:ascii="Calibri" w:hAnsi="Calibri" w:cs="Calibri"/>
        </w:rPr>
        <w:t xml:space="preserve">IR </w:t>
      </w:r>
      <w:r w:rsidR="00830E62" w:rsidRPr="00334876">
        <w:rPr>
          <w:rFonts w:ascii="Calibri" w:hAnsi="Calibri" w:cs="Calibri"/>
        </w:rPr>
        <w:t xml:space="preserve">difference spectrum </w:t>
      </w:r>
      <w:r w:rsidR="004C2D17" w:rsidRPr="00334876">
        <w:rPr>
          <w:rFonts w:ascii="Calibri" w:hAnsi="Calibri" w:cs="Calibri"/>
        </w:rPr>
        <w:t>with</w:t>
      </w:r>
      <w:r w:rsidR="00830E62" w:rsidRPr="00334876">
        <w:rPr>
          <w:rFonts w:ascii="Calibri" w:hAnsi="Calibri" w:cs="Calibri"/>
        </w:rPr>
        <w:t xml:space="preserve"> the final </w:t>
      </w:r>
      <w:r w:rsidR="00F814B6" w:rsidRPr="00334876">
        <w:rPr>
          <w:rFonts w:ascii="Calibri" w:hAnsi="Calibri" w:cs="Calibri"/>
        </w:rPr>
        <w:t xml:space="preserve">(product plus residual bleach) </w:t>
      </w:r>
      <w:r w:rsidR="00830E62" w:rsidRPr="00334876">
        <w:rPr>
          <w:rFonts w:ascii="Calibri" w:hAnsi="Calibri" w:cs="Calibri"/>
        </w:rPr>
        <w:t xml:space="preserve">EADS in the SI </w:t>
      </w:r>
      <w:r w:rsidR="00D50071" w:rsidRPr="00334876">
        <w:rPr>
          <w:rFonts w:ascii="Calibri" w:hAnsi="Calibri" w:cs="Calibri"/>
        </w:rPr>
        <w:t>(</w:t>
      </w:r>
      <w:r w:rsidR="00830E62" w:rsidRPr="00334876">
        <w:rPr>
          <w:rFonts w:ascii="Calibri" w:hAnsi="Calibri" w:cs="Calibri"/>
        </w:rPr>
        <w:t xml:space="preserve">Figure </w:t>
      </w:r>
      <w:r w:rsidR="008803CA" w:rsidRPr="00334876">
        <w:rPr>
          <w:rFonts w:ascii="Calibri" w:hAnsi="Calibri" w:cs="Calibri"/>
        </w:rPr>
        <w:t>S4</w:t>
      </w:r>
      <w:r w:rsidR="00830E62" w:rsidRPr="00334876">
        <w:rPr>
          <w:rFonts w:ascii="Calibri" w:hAnsi="Calibri" w:cs="Calibri"/>
        </w:rPr>
        <w:t xml:space="preserve">). The overall shapes are similar, </w:t>
      </w:r>
      <w:r w:rsidR="00856C99" w:rsidRPr="00334876">
        <w:rPr>
          <w:rFonts w:ascii="Calibri" w:hAnsi="Calibri" w:cs="Calibri"/>
        </w:rPr>
        <w:t>b</w:t>
      </w:r>
      <w:r w:rsidR="00830E62" w:rsidRPr="00334876">
        <w:rPr>
          <w:rFonts w:ascii="Calibri" w:hAnsi="Calibri" w:cs="Calibri"/>
        </w:rPr>
        <w:t xml:space="preserve">ut the </w:t>
      </w:r>
      <w:r w:rsidR="004C2D17" w:rsidRPr="00334876">
        <w:rPr>
          <w:rFonts w:ascii="Calibri" w:hAnsi="Calibri" w:cs="Calibri"/>
        </w:rPr>
        <w:t xml:space="preserve">profiles are slightly </w:t>
      </w:r>
      <w:proofErr w:type="gramStart"/>
      <w:r w:rsidR="004C2D17" w:rsidRPr="00334876">
        <w:rPr>
          <w:rFonts w:ascii="Calibri" w:hAnsi="Calibri" w:cs="Calibri"/>
        </w:rPr>
        <w:t>different</w:t>
      </w:r>
      <w:proofErr w:type="gramEnd"/>
      <w:r w:rsidR="004C2D17" w:rsidRPr="00334876">
        <w:rPr>
          <w:rFonts w:ascii="Calibri" w:hAnsi="Calibri" w:cs="Calibri"/>
        </w:rPr>
        <w:t xml:space="preserve"> and the EADS bands are blue shifted by ca 10 cm</w:t>
      </w:r>
      <w:r w:rsidR="004C2D17" w:rsidRPr="00334876">
        <w:rPr>
          <w:rFonts w:ascii="Calibri" w:hAnsi="Calibri" w:cs="Calibri"/>
          <w:vertAlign w:val="superscript"/>
        </w:rPr>
        <w:t>-1</w:t>
      </w:r>
      <w:r w:rsidR="00830E62" w:rsidRPr="00334876">
        <w:rPr>
          <w:rFonts w:ascii="Calibri" w:hAnsi="Calibri" w:cs="Calibri"/>
        </w:rPr>
        <w:t>, which suggest</w:t>
      </w:r>
      <w:r w:rsidR="00FB2CA1" w:rsidRPr="00334876">
        <w:rPr>
          <w:rFonts w:ascii="Calibri" w:hAnsi="Calibri" w:cs="Calibri"/>
        </w:rPr>
        <w:t>s</w:t>
      </w:r>
      <w:r w:rsidR="00830E62" w:rsidRPr="00334876">
        <w:rPr>
          <w:rFonts w:ascii="Calibri" w:hAnsi="Calibri" w:cs="Calibri"/>
        </w:rPr>
        <w:t xml:space="preserve"> that there are even slower component</w:t>
      </w:r>
      <w:r w:rsidR="004749E0" w:rsidRPr="00334876">
        <w:rPr>
          <w:rFonts w:ascii="Calibri" w:hAnsi="Calibri" w:cs="Calibri"/>
        </w:rPr>
        <w:t>s</w:t>
      </w:r>
      <w:r w:rsidR="00830E62" w:rsidRPr="00334876">
        <w:rPr>
          <w:rFonts w:ascii="Calibri" w:hAnsi="Calibri" w:cs="Calibri"/>
        </w:rPr>
        <w:t xml:space="preserve"> in the relaxation, occurring on</w:t>
      </w:r>
      <w:r w:rsidR="00EB0544" w:rsidRPr="00334876">
        <w:rPr>
          <w:rFonts w:ascii="Calibri" w:hAnsi="Calibri" w:cs="Calibri"/>
        </w:rPr>
        <w:t xml:space="preserve"> time scales</w:t>
      </w:r>
      <w:r w:rsidR="004C2D17" w:rsidRPr="00334876">
        <w:rPr>
          <w:rFonts w:ascii="Calibri" w:hAnsi="Calibri" w:cs="Calibri"/>
        </w:rPr>
        <w:t xml:space="preserve"> longer</w:t>
      </w:r>
      <w:r w:rsidR="00830E62" w:rsidRPr="00334876">
        <w:rPr>
          <w:rFonts w:ascii="Calibri" w:hAnsi="Calibri" w:cs="Calibri"/>
        </w:rPr>
        <w:t xml:space="preserve"> </w:t>
      </w:r>
      <w:r w:rsidR="004C2D17" w:rsidRPr="00334876">
        <w:rPr>
          <w:rFonts w:ascii="Calibri" w:hAnsi="Calibri" w:cs="Calibri"/>
        </w:rPr>
        <w:t xml:space="preserve">than </w:t>
      </w:r>
      <w:r w:rsidR="00830E62" w:rsidRPr="00334876">
        <w:rPr>
          <w:rFonts w:ascii="Calibri" w:hAnsi="Calibri" w:cs="Calibri"/>
        </w:rPr>
        <w:t>those measured here.</w:t>
      </w:r>
    </w:p>
    <w:p w14:paraId="6DBAA649" w14:textId="1E98F511" w:rsidR="005F709B" w:rsidRPr="00334876" w:rsidRDefault="00F15012" w:rsidP="00FC4B9A">
      <w:pPr>
        <w:spacing w:line="360" w:lineRule="auto"/>
        <w:jc w:val="center"/>
        <w:rPr>
          <w:rFonts w:ascii="Calibri" w:hAnsi="Calibri" w:cs="Calibri"/>
        </w:rPr>
      </w:pPr>
      <w:r w:rsidRPr="00334876">
        <w:rPr>
          <w:rFonts w:ascii="Calibri" w:hAnsi="Calibri" w:cs="Calibri"/>
          <w:noProof/>
          <w:lang w:eastAsia="en-GB"/>
        </w:rPr>
        <w:drawing>
          <wp:inline distT="0" distB="0" distL="0" distR="0" wp14:anchorId="42C820DC" wp14:editId="65722DDA">
            <wp:extent cx="3240000" cy="2546381"/>
            <wp:effectExtent l="0" t="0" r="0" b="6350"/>
            <wp:docPr id="1716435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546381"/>
                    </a:xfrm>
                    <a:prstGeom prst="rect">
                      <a:avLst/>
                    </a:prstGeom>
                    <a:noFill/>
                    <a:ln>
                      <a:noFill/>
                    </a:ln>
                  </pic:spPr>
                </pic:pic>
              </a:graphicData>
            </a:graphic>
          </wp:inline>
        </w:drawing>
      </w:r>
    </w:p>
    <w:p w14:paraId="03A573CD" w14:textId="269C99EB" w:rsidR="006B6CB2" w:rsidRPr="00334876" w:rsidRDefault="006B6CB2" w:rsidP="00872E1F">
      <w:pPr>
        <w:spacing w:line="360" w:lineRule="auto"/>
        <w:rPr>
          <w:rFonts w:ascii="Calibri" w:hAnsi="Calibri" w:cs="Calibri"/>
        </w:rPr>
      </w:pPr>
      <w:r w:rsidRPr="00334876">
        <w:rPr>
          <w:rFonts w:ascii="Calibri" w:hAnsi="Calibri" w:cs="Calibri"/>
          <w:sz w:val="20"/>
          <w:szCs w:val="20"/>
        </w:rPr>
        <w:t>Fig 3.</w:t>
      </w:r>
      <w:r w:rsidRPr="00334876">
        <w:rPr>
          <w:rFonts w:ascii="Calibri" w:hAnsi="Calibri" w:cs="Calibri"/>
          <w:sz w:val="20"/>
          <w:szCs w:val="20"/>
          <w:lang w:val="en-US"/>
        </w:rPr>
        <w:t xml:space="preserve"> (a) Steady-state IR transmission of </w:t>
      </w:r>
      <w:r w:rsidRPr="00334876">
        <w:rPr>
          <w:rFonts w:ascii="Calibri" w:hAnsi="Calibri" w:cs="Calibri"/>
          <w:b/>
          <w:bCs/>
          <w:sz w:val="20"/>
          <w:szCs w:val="20"/>
          <w:lang w:val="en-US"/>
        </w:rPr>
        <w:t>I</w:t>
      </w:r>
      <w:r w:rsidRPr="00334876">
        <w:rPr>
          <w:rFonts w:ascii="Calibri" w:hAnsi="Calibri" w:cs="Calibri"/>
          <w:sz w:val="20"/>
          <w:szCs w:val="20"/>
          <w:lang w:val="en-US"/>
        </w:rPr>
        <w:t xml:space="preserve"> in CD</w:t>
      </w:r>
      <w:r w:rsidRPr="00334876">
        <w:rPr>
          <w:rFonts w:ascii="Calibri" w:hAnsi="Calibri" w:cs="Calibri"/>
          <w:sz w:val="20"/>
          <w:szCs w:val="20"/>
          <w:vertAlign w:val="subscript"/>
          <w:lang w:val="en-US"/>
        </w:rPr>
        <w:t>3</w:t>
      </w:r>
      <w:r w:rsidRPr="00334876">
        <w:rPr>
          <w:rFonts w:ascii="Calibri" w:hAnsi="Calibri" w:cs="Calibri"/>
          <w:sz w:val="20"/>
          <w:szCs w:val="20"/>
          <w:lang w:val="en-US"/>
        </w:rPr>
        <w:t xml:space="preserve">OD compared to the light minus dark difference spectrum. (b) TRIR at selected times after excitation at 400 nm. (c) EADS recovered </w:t>
      </w:r>
      <w:r w:rsidR="004C2D17" w:rsidRPr="00334876">
        <w:rPr>
          <w:rFonts w:ascii="Calibri" w:hAnsi="Calibri" w:cs="Calibri"/>
          <w:sz w:val="20"/>
          <w:szCs w:val="20"/>
          <w:lang w:val="en-US"/>
        </w:rPr>
        <w:t xml:space="preserve">from a sequential analysis of the data in </w:t>
      </w:r>
      <w:r w:rsidR="004C2D17" w:rsidRPr="00334876">
        <w:rPr>
          <w:rFonts w:ascii="Calibri" w:hAnsi="Calibri" w:cs="Calibri"/>
          <w:sz w:val="20"/>
          <w:szCs w:val="20"/>
          <w:lang w:val="en-US"/>
        </w:rPr>
        <w:lastRenderedPageBreak/>
        <w:t>(b). The time constants associated with each step are shown</w:t>
      </w:r>
      <w:r w:rsidR="00F814B6" w:rsidRPr="00334876">
        <w:rPr>
          <w:rFonts w:ascii="Calibri" w:hAnsi="Calibri" w:cs="Calibri"/>
          <w:sz w:val="20"/>
          <w:szCs w:val="20"/>
          <w:lang w:val="en-US"/>
        </w:rPr>
        <w:t>, where inf implies product with a lifetime much greater than the measurement range product</w:t>
      </w:r>
      <w:r w:rsidR="004C2D17" w:rsidRPr="00334876">
        <w:rPr>
          <w:rFonts w:ascii="Calibri" w:hAnsi="Calibri" w:cs="Calibri"/>
          <w:sz w:val="20"/>
          <w:szCs w:val="20"/>
          <w:lang w:val="en-US"/>
        </w:rPr>
        <w:t>.</w:t>
      </w:r>
    </w:p>
    <w:p w14:paraId="1D422F86" w14:textId="14B3F72A" w:rsidR="006D7FA5" w:rsidRPr="00334876" w:rsidRDefault="00BE2415" w:rsidP="00FC4B9A">
      <w:pPr>
        <w:spacing w:line="360" w:lineRule="auto"/>
        <w:jc w:val="both"/>
        <w:rPr>
          <w:rFonts w:ascii="Calibri" w:hAnsi="Calibri" w:cs="Calibri"/>
        </w:rPr>
      </w:pPr>
      <w:r w:rsidRPr="00334876">
        <w:rPr>
          <w:rFonts w:ascii="Calibri" w:hAnsi="Calibri" w:cs="Calibri"/>
        </w:rPr>
        <w:t xml:space="preserve">The </w:t>
      </w:r>
      <w:r w:rsidR="00660A25" w:rsidRPr="00334876">
        <w:rPr>
          <w:rFonts w:ascii="Calibri" w:hAnsi="Calibri" w:cs="Calibri"/>
        </w:rPr>
        <w:t xml:space="preserve">TRIR </w:t>
      </w:r>
      <w:r w:rsidRPr="00334876">
        <w:rPr>
          <w:rFonts w:ascii="Calibri" w:hAnsi="Calibri" w:cs="Calibri"/>
        </w:rPr>
        <w:t xml:space="preserve">data confirm that </w:t>
      </w:r>
      <w:r w:rsidR="00856C99" w:rsidRPr="00334876">
        <w:rPr>
          <w:rFonts w:ascii="Calibri" w:hAnsi="Calibri" w:cs="Calibri"/>
        </w:rPr>
        <w:t xml:space="preserve">photoswitch </w:t>
      </w:r>
      <w:r w:rsidRPr="00334876">
        <w:rPr>
          <w:rFonts w:ascii="Calibri" w:hAnsi="Calibri" w:cs="Calibri"/>
          <w:b/>
          <w:bCs/>
        </w:rPr>
        <w:t>I</w:t>
      </w:r>
      <w:r w:rsidRPr="00334876">
        <w:rPr>
          <w:rFonts w:ascii="Calibri" w:hAnsi="Calibri" w:cs="Calibri"/>
        </w:rPr>
        <w:t xml:space="preserve"> indeed </w:t>
      </w:r>
      <w:proofErr w:type="gramStart"/>
      <w:r w:rsidRPr="00334876">
        <w:rPr>
          <w:rFonts w:ascii="Calibri" w:hAnsi="Calibri" w:cs="Calibri"/>
        </w:rPr>
        <w:t>operates</w:t>
      </w:r>
      <w:proofErr w:type="gramEnd"/>
      <w:r w:rsidRPr="00334876">
        <w:rPr>
          <w:rFonts w:ascii="Calibri" w:hAnsi="Calibri" w:cs="Calibri"/>
        </w:rPr>
        <w:t xml:space="preserve"> by relaxing through a series of long lived (compared to typical monomethine dyes) excited state intermediates. The </w:t>
      </w:r>
      <w:r w:rsidR="00655767" w:rsidRPr="00334876">
        <w:rPr>
          <w:rFonts w:ascii="Calibri" w:hAnsi="Calibri" w:cs="Calibri"/>
        </w:rPr>
        <w:t>0.9</w:t>
      </w:r>
      <w:r w:rsidRPr="00334876">
        <w:rPr>
          <w:rFonts w:ascii="Calibri" w:hAnsi="Calibri" w:cs="Calibri"/>
        </w:rPr>
        <w:t xml:space="preserve"> ps relaxation and the 645 ps long lived intermediate are in good agreement with the TA data</w:t>
      </w:r>
      <w:r w:rsidR="00123FD1" w:rsidRPr="00334876">
        <w:rPr>
          <w:rFonts w:ascii="Calibri" w:hAnsi="Calibri" w:cs="Calibri"/>
        </w:rPr>
        <w:t xml:space="preserve"> </w:t>
      </w:r>
      <w:bookmarkStart w:id="6" w:name="_Hlk197509355"/>
      <w:r w:rsidR="00123FD1" w:rsidRPr="00334876">
        <w:rPr>
          <w:rFonts w:ascii="Calibri" w:hAnsi="Calibri" w:cs="Calibri"/>
        </w:rPr>
        <w:t>(Table 1)</w:t>
      </w:r>
      <w:r w:rsidR="00F814B6" w:rsidRPr="00334876">
        <w:rPr>
          <w:rFonts w:ascii="Calibri" w:hAnsi="Calibri" w:cs="Calibri"/>
        </w:rPr>
        <w:t xml:space="preserve"> although the fastest (</w:t>
      </w:r>
      <w:r w:rsidR="0087443A" w:rsidRPr="00334876">
        <w:rPr>
          <w:rFonts w:ascii="Calibri" w:hAnsi="Calibri" w:cs="Calibri"/>
        </w:rPr>
        <w:t xml:space="preserve">ca </w:t>
      </w:r>
      <w:r w:rsidR="00F814B6" w:rsidRPr="00334876">
        <w:rPr>
          <w:rFonts w:ascii="Calibri" w:hAnsi="Calibri" w:cs="Calibri"/>
        </w:rPr>
        <w:t>0.2 ps) component seen in fluorescence and TA is not resolved because of the lower time resolution</w:t>
      </w:r>
      <w:r w:rsidR="0048076F" w:rsidRPr="00334876">
        <w:rPr>
          <w:rFonts w:ascii="Calibri" w:hAnsi="Calibri" w:cs="Calibri"/>
        </w:rPr>
        <w:t xml:space="preserve">, so the 0.9 ps step in TRIR </w:t>
      </w:r>
      <w:r w:rsidR="00655767" w:rsidRPr="00334876">
        <w:rPr>
          <w:rFonts w:ascii="Calibri" w:hAnsi="Calibri" w:cs="Calibri"/>
        </w:rPr>
        <w:t>reflects the decay of the rapidly formed ‘dark’ excited state</w:t>
      </w:r>
      <w:r w:rsidRPr="00334876">
        <w:rPr>
          <w:rFonts w:ascii="Calibri" w:hAnsi="Calibri" w:cs="Calibri"/>
        </w:rPr>
        <w:t>. The agreement for the</w:t>
      </w:r>
      <w:r w:rsidR="006D7FA5" w:rsidRPr="00334876">
        <w:rPr>
          <w:rFonts w:ascii="Calibri" w:hAnsi="Calibri" w:cs="Calibri"/>
        </w:rPr>
        <w:t xml:space="preserve"> </w:t>
      </w:r>
      <w:r w:rsidR="0048076F" w:rsidRPr="00334876">
        <w:rPr>
          <w:rFonts w:ascii="Calibri" w:hAnsi="Calibri" w:cs="Calibri"/>
        </w:rPr>
        <w:t>formation time of the long lived</w:t>
      </w:r>
      <w:bookmarkEnd w:id="6"/>
      <w:r w:rsidR="0048076F" w:rsidRPr="00334876">
        <w:rPr>
          <w:rFonts w:ascii="Calibri" w:hAnsi="Calibri" w:cs="Calibri"/>
        </w:rPr>
        <w:t xml:space="preserve"> </w:t>
      </w:r>
      <w:r w:rsidRPr="00334876">
        <w:rPr>
          <w:rFonts w:ascii="Calibri" w:hAnsi="Calibri" w:cs="Calibri"/>
        </w:rPr>
        <w:t>intermediate</w:t>
      </w:r>
      <w:r w:rsidR="0048076F" w:rsidRPr="00334876">
        <w:rPr>
          <w:rFonts w:ascii="Calibri" w:hAnsi="Calibri" w:cs="Calibri"/>
        </w:rPr>
        <w:t xml:space="preserve"> </w:t>
      </w:r>
      <w:r w:rsidRPr="00334876">
        <w:rPr>
          <w:rFonts w:ascii="Calibri" w:hAnsi="Calibri" w:cs="Calibri"/>
        </w:rPr>
        <w:t>is less good (</w:t>
      </w:r>
      <w:r w:rsidR="00123FD1" w:rsidRPr="00334876">
        <w:rPr>
          <w:rFonts w:ascii="Calibri" w:hAnsi="Calibri" w:cs="Calibri"/>
        </w:rPr>
        <w:t xml:space="preserve">24 </w:t>
      </w:r>
      <w:r w:rsidRPr="00334876">
        <w:rPr>
          <w:rFonts w:ascii="Calibri" w:hAnsi="Calibri" w:cs="Calibri"/>
        </w:rPr>
        <w:t>ps against 73 ps</w:t>
      </w:r>
      <w:r w:rsidR="006D7FA5" w:rsidRPr="00334876">
        <w:rPr>
          <w:rFonts w:ascii="Calibri" w:hAnsi="Calibri" w:cs="Calibri"/>
        </w:rPr>
        <w:t xml:space="preserve"> in TA</w:t>
      </w:r>
      <w:r w:rsidRPr="00334876">
        <w:rPr>
          <w:rFonts w:ascii="Calibri" w:hAnsi="Calibri" w:cs="Calibri"/>
        </w:rPr>
        <w:t xml:space="preserve">) but this may reflect either the accuracy attainable with the current TRIR data (the fit quality </w:t>
      </w:r>
      <w:r w:rsidR="00FB2CA1" w:rsidRPr="00334876">
        <w:rPr>
          <w:rFonts w:ascii="Calibri" w:hAnsi="Calibri" w:cs="Calibri"/>
        </w:rPr>
        <w:t>at representative wavenumbers is</w:t>
      </w:r>
      <w:r w:rsidRPr="00334876">
        <w:rPr>
          <w:rFonts w:ascii="Calibri" w:hAnsi="Calibri" w:cs="Calibri"/>
        </w:rPr>
        <w:t xml:space="preserve"> shown in SI Figure </w:t>
      </w:r>
      <w:r w:rsidR="008803CA" w:rsidRPr="00334876">
        <w:rPr>
          <w:rFonts w:ascii="Calibri" w:hAnsi="Calibri" w:cs="Calibri"/>
        </w:rPr>
        <w:t>S5</w:t>
      </w:r>
      <w:r w:rsidRPr="00334876">
        <w:rPr>
          <w:rFonts w:ascii="Calibri" w:hAnsi="Calibri" w:cs="Calibri"/>
        </w:rPr>
        <w:t>) or that the true kinetics are more complicated</w:t>
      </w:r>
      <w:r w:rsidR="00E43D68" w:rsidRPr="00334876">
        <w:rPr>
          <w:rFonts w:ascii="Calibri" w:hAnsi="Calibri" w:cs="Calibri"/>
        </w:rPr>
        <w:t>,</w:t>
      </w:r>
      <w:r w:rsidRPr="00334876">
        <w:rPr>
          <w:rFonts w:ascii="Calibri" w:hAnsi="Calibri" w:cs="Calibri"/>
        </w:rPr>
        <w:t xml:space="preserve"> </w:t>
      </w:r>
      <w:r w:rsidR="00E43D68" w:rsidRPr="00334876">
        <w:rPr>
          <w:rFonts w:ascii="Calibri" w:hAnsi="Calibri" w:cs="Calibri"/>
        </w:rPr>
        <w:t>involving</w:t>
      </w:r>
      <w:r w:rsidRPr="00334876">
        <w:rPr>
          <w:rFonts w:ascii="Calibri" w:hAnsi="Calibri" w:cs="Calibri"/>
        </w:rPr>
        <w:t xml:space="preserve"> a </w:t>
      </w:r>
      <w:r w:rsidR="00660A25" w:rsidRPr="00334876">
        <w:rPr>
          <w:rFonts w:ascii="Calibri" w:hAnsi="Calibri" w:cs="Calibri"/>
        </w:rPr>
        <w:t xml:space="preserve">non-single exponential </w:t>
      </w:r>
      <w:r w:rsidR="0061301F" w:rsidRPr="00334876">
        <w:rPr>
          <w:rFonts w:ascii="Calibri" w:hAnsi="Calibri" w:cs="Calibri"/>
        </w:rPr>
        <w:t>distribution</w:t>
      </w:r>
      <w:r w:rsidRPr="00334876">
        <w:rPr>
          <w:rFonts w:ascii="Calibri" w:hAnsi="Calibri" w:cs="Calibri"/>
        </w:rPr>
        <w:t xml:space="preserve"> of intermediate states which </w:t>
      </w:r>
      <w:r w:rsidR="00856C99" w:rsidRPr="00334876">
        <w:rPr>
          <w:rFonts w:ascii="Calibri" w:hAnsi="Calibri" w:cs="Calibri"/>
        </w:rPr>
        <w:t>are</w:t>
      </w:r>
      <w:r w:rsidRPr="00334876">
        <w:rPr>
          <w:rFonts w:ascii="Calibri" w:hAnsi="Calibri" w:cs="Calibri"/>
        </w:rPr>
        <w:t xml:space="preserve"> only approximately represented </w:t>
      </w:r>
      <w:r w:rsidR="00E43D68" w:rsidRPr="00334876">
        <w:rPr>
          <w:rFonts w:ascii="Calibri" w:hAnsi="Calibri" w:cs="Calibri"/>
        </w:rPr>
        <w:t>by</w:t>
      </w:r>
      <w:r w:rsidRPr="00334876">
        <w:rPr>
          <w:rFonts w:ascii="Calibri" w:hAnsi="Calibri" w:cs="Calibri"/>
        </w:rPr>
        <w:t xml:space="preserve"> </w:t>
      </w:r>
      <w:r w:rsidR="0048076F" w:rsidRPr="00334876">
        <w:rPr>
          <w:rFonts w:ascii="Calibri" w:hAnsi="Calibri" w:cs="Calibri"/>
        </w:rPr>
        <w:t>this single step</w:t>
      </w:r>
      <w:r w:rsidRPr="00334876">
        <w:rPr>
          <w:rFonts w:ascii="Calibri" w:hAnsi="Calibri" w:cs="Calibri"/>
        </w:rPr>
        <w:t xml:space="preserve">.  The </w:t>
      </w:r>
      <w:r w:rsidR="0061301F" w:rsidRPr="00334876">
        <w:rPr>
          <w:rFonts w:ascii="Calibri" w:hAnsi="Calibri" w:cs="Calibri"/>
        </w:rPr>
        <w:t xml:space="preserve">tens of ps evolution </w:t>
      </w:r>
      <w:r w:rsidR="0048076F" w:rsidRPr="00334876">
        <w:rPr>
          <w:rFonts w:ascii="Calibri" w:hAnsi="Calibri" w:cs="Calibri"/>
        </w:rPr>
        <w:t>seen (Figure 3</w:t>
      </w:r>
      <w:proofErr w:type="gramStart"/>
      <w:r w:rsidR="0048076F" w:rsidRPr="00334876">
        <w:rPr>
          <w:rFonts w:ascii="Calibri" w:hAnsi="Calibri" w:cs="Calibri"/>
        </w:rPr>
        <w:t>b,c</w:t>
      </w:r>
      <w:proofErr w:type="gramEnd"/>
      <w:r w:rsidR="0048076F" w:rsidRPr="00334876">
        <w:rPr>
          <w:rFonts w:ascii="Calibri" w:hAnsi="Calibri" w:cs="Calibri"/>
        </w:rPr>
        <w:t xml:space="preserve">) </w:t>
      </w:r>
      <w:r w:rsidR="0061301F" w:rsidRPr="00334876">
        <w:rPr>
          <w:rFonts w:ascii="Calibri" w:hAnsi="Calibri" w:cs="Calibri"/>
        </w:rPr>
        <w:t xml:space="preserve">in the </w:t>
      </w:r>
      <w:r w:rsidRPr="00334876">
        <w:rPr>
          <w:rFonts w:ascii="Calibri" w:hAnsi="Calibri" w:cs="Calibri"/>
        </w:rPr>
        <w:t xml:space="preserve">TRIR </w:t>
      </w:r>
      <w:r w:rsidR="0061301F" w:rsidRPr="00334876">
        <w:rPr>
          <w:rFonts w:ascii="Calibri" w:hAnsi="Calibri" w:cs="Calibri"/>
        </w:rPr>
        <w:t>shows</w:t>
      </w:r>
      <w:r w:rsidRPr="00334876">
        <w:rPr>
          <w:rFonts w:ascii="Calibri" w:hAnsi="Calibri" w:cs="Calibri"/>
        </w:rPr>
        <w:t xml:space="preserve"> that </w:t>
      </w:r>
      <w:r w:rsidR="00C5422F" w:rsidRPr="00334876">
        <w:rPr>
          <w:rFonts w:ascii="Calibri" w:hAnsi="Calibri" w:cs="Calibri"/>
        </w:rPr>
        <w:t xml:space="preserve">the </w:t>
      </w:r>
      <w:r w:rsidRPr="00334876">
        <w:rPr>
          <w:rFonts w:ascii="Calibri" w:hAnsi="Calibri" w:cs="Calibri"/>
        </w:rPr>
        <w:t>intermediate state</w:t>
      </w:r>
      <w:r w:rsidR="0048076F" w:rsidRPr="00334876">
        <w:rPr>
          <w:rFonts w:ascii="Calibri" w:hAnsi="Calibri" w:cs="Calibri"/>
        </w:rPr>
        <w:t>(</w:t>
      </w:r>
      <w:r w:rsidRPr="00334876">
        <w:rPr>
          <w:rFonts w:ascii="Calibri" w:hAnsi="Calibri" w:cs="Calibri"/>
        </w:rPr>
        <w:t>s</w:t>
      </w:r>
      <w:r w:rsidR="0048076F" w:rsidRPr="00334876">
        <w:rPr>
          <w:rFonts w:ascii="Calibri" w:hAnsi="Calibri" w:cs="Calibri"/>
        </w:rPr>
        <w:t>)</w:t>
      </w:r>
      <w:r w:rsidRPr="00334876">
        <w:rPr>
          <w:rFonts w:ascii="Calibri" w:hAnsi="Calibri" w:cs="Calibri"/>
        </w:rPr>
        <w:t xml:space="preserve"> have distinct vibrational </w:t>
      </w:r>
      <w:r w:rsidR="00830E62" w:rsidRPr="00334876">
        <w:rPr>
          <w:rFonts w:ascii="Calibri" w:hAnsi="Calibri" w:cs="Calibri"/>
        </w:rPr>
        <w:t>spectra</w:t>
      </w:r>
      <w:r w:rsidRPr="00334876">
        <w:rPr>
          <w:rFonts w:ascii="Calibri" w:hAnsi="Calibri" w:cs="Calibri"/>
        </w:rPr>
        <w:t xml:space="preserve"> even though the TA </w:t>
      </w:r>
      <w:r w:rsidR="00655767" w:rsidRPr="00334876">
        <w:rPr>
          <w:rFonts w:ascii="Calibri" w:hAnsi="Calibri" w:cs="Calibri"/>
        </w:rPr>
        <w:t xml:space="preserve">(the third and fourth EADS) </w:t>
      </w:r>
      <w:r w:rsidRPr="00334876">
        <w:rPr>
          <w:rFonts w:ascii="Calibri" w:hAnsi="Calibri" w:cs="Calibri"/>
        </w:rPr>
        <w:t>are similar</w:t>
      </w:r>
      <w:r w:rsidR="00856C99" w:rsidRPr="00334876">
        <w:rPr>
          <w:rFonts w:ascii="Calibri" w:hAnsi="Calibri" w:cs="Calibri"/>
        </w:rPr>
        <w:t xml:space="preserve"> (Figure 2c)</w:t>
      </w:r>
      <w:r w:rsidRPr="00334876">
        <w:rPr>
          <w:rFonts w:ascii="Calibri" w:hAnsi="Calibri" w:cs="Calibri"/>
        </w:rPr>
        <w:t xml:space="preserve">. </w:t>
      </w:r>
      <w:r w:rsidR="006D7FA5" w:rsidRPr="00334876">
        <w:rPr>
          <w:rFonts w:ascii="Calibri" w:hAnsi="Calibri" w:cs="Calibri"/>
        </w:rPr>
        <w:t xml:space="preserve"> </w:t>
      </w:r>
    </w:p>
    <w:p w14:paraId="5E53636C" w14:textId="618C3013" w:rsidR="00E84397" w:rsidRPr="00334876" w:rsidRDefault="0048076F" w:rsidP="00FC4B9A">
      <w:pPr>
        <w:spacing w:line="360" w:lineRule="auto"/>
        <w:jc w:val="both"/>
        <w:rPr>
          <w:rFonts w:ascii="Calibri" w:hAnsi="Calibri" w:cs="Calibri"/>
        </w:rPr>
      </w:pPr>
      <w:bookmarkStart w:id="7" w:name="_Hlk197098844"/>
      <w:r w:rsidRPr="00334876">
        <w:rPr>
          <w:rFonts w:ascii="Calibri" w:hAnsi="Calibri" w:cs="Calibri"/>
        </w:rPr>
        <w:t>To summarize</w:t>
      </w:r>
      <w:r w:rsidR="002B3C58" w:rsidRPr="00334876">
        <w:rPr>
          <w:rFonts w:ascii="Calibri" w:hAnsi="Calibri" w:cs="Calibri"/>
        </w:rPr>
        <w:t>,</w:t>
      </w:r>
      <w:r w:rsidR="006D7FA5" w:rsidRPr="00334876">
        <w:rPr>
          <w:rFonts w:ascii="Calibri" w:hAnsi="Calibri" w:cs="Calibri"/>
        </w:rPr>
        <w:t xml:space="preserve"> the excited state isomerization of </w:t>
      </w:r>
      <w:r w:rsidR="006D7FA5" w:rsidRPr="00334876">
        <w:rPr>
          <w:rFonts w:ascii="Calibri" w:hAnsi="Calibri" w:cs="Calibri"/>
          <w:b/>
          <w:bCs/>
        </w:rPr>
        <w:t>I</w:t>
      </w:r>
      <w:r w:rsidR="006D7FA5" w:rsidRPr="00334876">
        <w:rPr>
          <w:rFonts w:ascii="Calibri" w:hAnsi="Calibri" w:cs="Calibri"/>
        </w:rPr>
        <w:t xml:space="preserve"> </w:t>
      </w:r>
      <w:r w:rsidR="0087443A" w:rsidRPr="00334876">
        <w:rPr>
          <w:rFonts w:ascii="Calibri" w:hAnsi="Calibri" w:cs="Calibri"/>
        </w:rPr>
        <w:t xml:space="preserve">involves </w:t>
      </w:r>
      <w:r w:rsidR="006D7FA5" w:rsidRPr="00334876">
        <w:rPr>
          <w:rFonts w:ascii="Calibri" w:hAnsi="Calibri" w:cs="Calibri"/>
        </w:rPr>
        <w:t xml:space="preserve">relaxation from </w:t>
      </w:r>
      <w:r w:rsidR="005F2460" w:rsidRPr="00334876">
        <w:rPr>
          <w:rFonts w:ascii="Calibri" w:hAnsi="Calibri" w:cs="Calibri"/>
        </w:rPr>
        <w:t>the</w:t>
      </w:r>
      <w:r w:rsidR="006D7FA5" w:rsidRPr="00334876">
        <w:rPr>
          <w:rFonts w:ascii="Calibri" w:hAnsi="Calibri" w:cs="Calibri"/>
        </w:rPr>
        <w:t xml:space="preserve"> bright state to a </w:t>
      </w:r>
      <w:r w:rsidR="00E92F40" w:rsidRPr="00334876">
        <w:rPr>
          <w:rFonts w:ascii="Calibri" w:hAnsi="Calibri" w:cs="Calibri"/>
        </w:rPr>
        <w:t>‘</w:t>
      </w:r>
      <w:r w:rsidR="006D7FA5" w:rsidRPr="00334876">
        <w:rPr>
          <w:rFonts w:ascii="Calibri" w:hAnsi="Calibri" w:cs="Calibri"/>
        </w:rPr>
        <w:t>dark</w:t>
      </w:r>
      <w:r w:rsidR="00E92F40" w:rsidRPr="00334876">
        <w:rPr>
          <w:rFonts w:ascii="Calibri" w:hAnsi="Calibri" w:cs="Calibri"/>
        </w:rPr>
        <w:t>’</w:t>
      </w:r>
      <w:r w:rsidR="006D7FA5" w:rsidRPr="00334876">
        <w:rPr>
          <w:rFonts w:ascii="Calibri" w:hAnsi="Calibri" w:cs="Calibri"/>
        </w:rPr>
        <w:t xml:space="preserve"> excited state intermediate</w:t>
      </w:r>
      <w:r w:rsidR="00FB2CA1" w:rsidRPr="00334876">
        <w:rPr>
          <w:rFonts w:ascii="Calibri" w:hAnsi="Calibri" w:cs="Calibri"/>
        </w:rPr>
        <w:t xml:space="preserve"> in </w:t>
      </w:r>
      <w:r w:rsidR="00E92F40" w:rsidRPr="00334876">
        <w:rPr>
          <w:rFonts w:ascii="Calibri" w:hAnsi="Calibri" w:cs="Calibri"/>
        </w:rPr>
        <w:t>ca 200 fs</w:t>
      </w:r>
      <w:r w:rsidR="00FB2CA1" w:rsidRPr="00334876">
        <w:rPr>
          <w:rFonts w:ascii="Calibri" w:hAnsi="Calibri" w:cs="Calibri"/>
        </w:rPr>
        <w:t xml:space="preserve"> ps</w:t>
      </w:r>
      <w:r w:rsidR="005F2460" w:rsidRPr="00334876">
        <w:rPr>
          <w:rFonts w:ascii="Calibri" w:hAnsi="Calibri" w:cs="Calibri"/>
        </w:rPr>
        <w:t>,</w:t>
      </w:r>
      <w:r w:rsidRPr="00334876">
        <w:rPr>
          <w:rFonts w:ascii="Calibri" w:hAnsi="Calibri" w:cs="Calibri"/>
        </w:rPr>
        <w:t xml:space="preserve"> resolved as </w:t>
      </w:r>
      <w:r w:rsidRPr="00334876">
        <w:rPr>
          <w:rFonts w:ascii="Symbol" w:hAnsi="Symbol" w:cs="Calibri"/>
          <w:i/>
          <w:iCs/>
        </w:rPr>
        <w:t></w:t>
      </w:r>
      <w:r w:rsidRPr="00334876">
        <w:rPr>
          <w:rFonts w:ascii="Calibri" w:hAnsi="Calibri" w:cs="Calibri"/>
          <w:vertAlign w:val="subscript"/>
        </w:rPr>
        <w:t>1</w:t>
      </w:r>
      <w:r w:rsidRPr="00334876">
        <w:rPr>
          <w:rFonts w:ascii="Calibri" w:hAnsi="Calibri" w:cs="Calibri"/>
        </w:rPr>
        <w:t xml:space="preserve"> </w:t>
      </w:r>
      <w:r w:rsidR="00926816" w:rsidRPr="00334876">
        <w:rPr>
          <w:rFonts w:ascii="Calibri" w:hAnsi="Calibri" w:cs="Calibri"/>
        </w:rPr>
        <w:t xml:space="preserve">in fluorescence and TA. </w:t>
      </w:r>
      <w:r w:rsidRPr="00334876">
        <w:rPr>
          <w:rFonts w:ascii="Calibri" w:hAnsi="Calibri" w:cs="Calibri"/>
        </w:rPr>
        <w:t xml:space="preserve">The </w:t>
      </w:r>
      <w:r w:rsidR="00E92F40" w:rsidRPr="00334876">
        <w:rPr>
          <w:rFonts w:ascii="Calibri" w:hAnsi="Calibri" w:cs="Calibri"/>
        </w:rPr>
        <w:t>‘</w:t>
      </w:r>
      <w:r w:rsidRPr="00334876">
        <w:rPr>
          <w:rFonts w:ascii="Calibri" w:hAnsi="Calibri" w:cs="Calibri"/>
        </w:rPr>
        <w:t>dark</w:t>
      </w:r>
      <w:r w:rsidR="00E92F40" w:rsidRPr="00334876">
        <w:rPr>
          <w:rFonts w:ascii="Calibri" w:hAnsi="Calibri" w:cs="Calibri"/>
        </w:rPr>
        <w:t>’</w:t>
      </w:r>
      <w:r w:rsidRPr="00334876">
        <w:rPr>
          <w:rFonts w:ascii="Calibri" w:hAnsi="Calibri" w:cs="Calibri"/>
        </w:rPr>
        <w:t xml:space="preserve"> state so formed </w:t>
      </w:r>
      <w:r w:rsidR="006D7FA5" w:rsidRPr="00334876">
        <w:rPr>
          <w:rFonts w:ascii="Calibri" w:hAnsi="Calibri" w:cs="Calibri"/>
        </w:rPr>
        <w:t xml:space="preserve">undergoes further relaxation </w:t>
      </w:r>
      <w:r w:rsidR="00E92F40" w:rsidRPr="00334876">
        <w:rPr>
          <w:rFonts w:ascii="Calibri" w:hAnsi="Calibri" w:cs="Calibri"/>
        </w:rPr>
        <w:t>ca 1</w:t>
      </w:r>
      <w:r w:rsidR="00912BF7" w:rsidRPr="00334876">
        <w:rPr>
          <w:rFonts w:ascii="Calibri" w:hAnsi="Calibri" w:cs="Calibri"/>
        </w:rPr>
        <w:t xml:space="preserve"> </w:t>
      </w:r>
      <w:proofErr w:type="spellStart"/>
      <w:r w:rsidR="00912BF7" w:rsidRPr="00334876">
        <w:rPr>
          <w:rFonts w:ascii="Calibri" w:hAnsi="Calibri" w:cs="Calibri"/>
        </w:rPr>
        <w:t>ps</w:t>
      </w:r>
      <w:proofErr w:type="spellEnd"/>
      <w:r w:rsidR="00912BF7" w:rsidRPr="00334876">
        <w:rPr>
          <w:rFonts w:ascii="Calibri" w:hAnsi="Calibri" w:cs="Calibri"/>
        </w:rPr>
        <w:t xml:space="preserve"> </w:t>
      </w:r>
      <w:r w:rsidRPr="00334876">
        <w:rPr>
          <w:rFonts w:ascii="Calibri" w:hAnsi="Calibri" w:cs="Calibri"/>
        </w:rPr>
        <w:t>(</w:t>
      </w:r>
      <w:r w:rsidR="00AD58B2" w:rsidRPr="00334876">
        <w:rPr>
          <w:rFonts w:ascii="Symbol" w:hAnsi="Symbol" w:cs="Calibri"/>
          <w:i/>
          <w:iCs/>
        </w:rPr>
        <w:t></w:t>
      </w:r>
      <w:r w:rsidR="00AD58B2" w:rsidRPr="00334876">
        <w:rPr>
          <w:rFonts w:ascii="Calibri" w:hAnsi="Calibri" w:cs="Calibri"/>
          <w:vertAlign w:val="subscript"/>
        </w:rPr>
        <w:t>2</w:t>
      </w:r>
      <w:r w:rsidR="00AD58B2" w:rsidRPr="00334876">
        <w:rPr>
          <w:rFonts w:ascii="Calibri" w:hAnsi="Calibri" w:cs="Calibri"/>
        </w:rPr>
        <w:t xml:space="preserve"> </w:t>
      </w:r>
      <w:r w:rsidRPr="00334876">
        <w:rPr>
          <w:rFonts w:ascii="Calibri" w:hAnsi="Calibri" w:cs="Calibri"/>
        </w:rPr>
        <w:t xml:space="preserve">) to </w:t>
      </w:r>
      <w:r w:rsidR="00E92F40" w:rsidRPr="00334876">
        <w:rPr>
          <w:rFonts w:ascii="Calibri" w:hAnsi="Calibri" w:cs="Calibri"/>
        </w:rPr>
        <w:t>form a second</w:t>
      </w:r>
      <w:r w:rsidRPr="00334876">
        <w:rPr>
          <w:rFonts w:ascii="Calibri" w:hAnsi="Calibri" w:cs="Calibri"/>
        </w:rPr>
        <w:t xml:space="preserve"> intermediate that </w:t>
      </w:r>
      <w:r w:rsidR="00E92F40" w:rsidRPr="00334876">
        <w:rPr>
          <w:rFonts w:ascii="Calibri" w:hAnsi="Calibri" w:cs="Calibri"/>
        </w:rPr>
        <w:t>undergoes relaxation in the excited state in tens of picoseconds (</w:t>
      </w:r>
      <w:r w:rsidR="00AD58B2" w:rsidRPr="00334876">
        <w:rPr>
          <w:rFonts w:ascii="Symbol" w:hAnsi="Symbol" w:cs="Calibri"/>
          <w:i/>
          <w:iCs/>
        </w:rPr>
        <w:t></w:t>
      </w:r>
      <w:r w:rsidR="00AD58B2" w:rsidRPr="00334876">
        <w:rPr>
          <w:rFonts w:ascii="Calibri" w:hAnsi="Calibri" w:cs="Calibri"/>
          <w:vertAlign w:val="subscript"/>
        </w:rPr>
        <w:t>3</w:t>
      </w:r>
      <w:r w:rsidR="00AD58B2" w:rsidRPr="00334876">
        <w:rPr>
          <w:rFonts w:ascii="Calibri" w:hAnsi="Calibri" w:cs="Calibri"/>
        </w:rPr>
        <w:t xml:space="preserve"> </w:t>
      </w:r>
      <w:r w:rsidR="00E92F40" w:rsidRPr="00334876">
        <w:rPr>
          <w:rFonts w:ascii="Calibri" w:hAnsi="Calibri" w:cs="Calibri"/>
        </w:rPr>
        <w:t xml:space="preserve">) to form a long lived intermediate which </w:t>
      </w:r>
      <w:r w:rsidR="006D7FA5" w:rsidRPr="00334876">
        <w:rPr>
          <w:rFonts w:ascii="Calibri" w:hAnsi="Calibri" w:cs="Calibri"/>
        </w:rPr>
        <w:t xml:space="preserve">ultimately </w:t>
      </w:r>
      <w:r w:rsidR="00E92F40" w:rsidRPr="00334876">
        <w:rPr>
          <w:rFonts w:ascii="Calibri" w:hAnsi="Calibri" w:cs="Calibri"/>
        </w:rPr>
        <w:t xml:space="preserve">decays </w:t>
      </w:r>
      <w:r w:rsidR="006D7FA5" w:rsidRPr="00334876">
        <w:rPr>
          <w:rFonts w:ascii="Calibri" w:hAnsi="Calibri" w:cs="Calibri"/>
        </w:rPr>
        <w:t xml:space="preserve">to the ground state (either </w:t>
      </w:r>
      <w:r w:rsidR="005F2460" w:rsidRPr="00334876">
        <w:rPr>
          <w:rFonts w:ascii="Calibri" w:hAnsi="Calibri" w:cs="Calibri"/>
        </w:rPr>
        <w:t>the original</w:t>
      </w:r>
      <w:r w:rsidR="006D7FA5" w:rsidRPr="00334876">
        <w:rPr>
          <w:rFonts w:ascii="Calibri" w:hAnsi="Calibri" w:cs="Calibri"/>
        </w:rPr>
        <w:t xml:space="preserve"> Z isomer</w:t>
      </w:r>
      <w:r w:rsidR="005F2460" w:rsidRPr="00334876">
        <w:rPr>
          <w:rFonts w:ascii="Calibri" w:hAnsi="Calibri" w:cs="Calibri"/>
        </w:rPr>
        <w:t xml:space="preserve"> or the E product</w:t>
      </w:r>
      <w:r w:rsidR="006D7FA5" w:rsidRPr="00334876">
        <w:rPr>
          <w:rFonts w:ascii="Calibri" w:hAnsi="Calibri" w:cs="Calibri"/>
        </w:rPr>
        <w:t>)</w:t>
      </w:r>
      <w:r w:rsidR="00912BF7" w:rsidRPr="00334876">
        <w:rPr>
          <w:rFonts w:ascii="Calibri" w:hAnsi="Calibri" w:cs="Calibri"/>
        </w:rPr>
        <w:t xml:space="preserve"> in several hundred picoseconds</w:t>
      </w:r>
      <w:r w:rsidRPr="00334876">
        <w:rPr>
          <w:rFonts w:ascii="Calibri" w:hAnsi="Calibri" w:cs="Calibri"/>
        </w:rPr>
        <w:t xml:space="preserve"> (</w:t>
      </w:r>
      <w:r w:rsidR="00AD58B2" w:rsidRPr="00334876">
        <w:rPr>
          <w:rFonts w:ascii="Symbol" w:hAnsi="Symbol" w:cs="Calibri"/>
          <w:i/>
          <w:iCs/>
        </w:rPr>
        <w:t></w:t>
      </w:r>
      <w:r w:rsidR="00AD58B2" w:rsidRPr="00334876">
        <w:rPr>
          <w:rFonts w:ascii="Calibri" w:hAnsi="Calibri" w:cs="Calibri"/>
          <w:vertAlign w:val="subscript"/>
        </w:rPr>
        <w:t>4</w:t>
      </w:r>
      <w:r w:rsidR="00AD58B2" w:rsidRPr="00334876">
        <w:rPr>
          <w:rFonts w:ascii="Calibri" w:hAnsi="Calibri" w:cs="Calibri"/>
        </w:rPr>
        <w:t xml:space="preserve"> </w:t>
      </w:r>
      <w:r w:rsidRPr="00334876">
        <w:rPr>
          <w:rFonts w:ascii="Calibri" w:hAnsi="Calibri" w:cs="Calibri"/>
        </w:rPr>
        <w:t>)</w:t>
      </w:r>
      <w:r w:rsidR="00E92F40" w:rsidRPr="00334876">
        <w:rPr>
          <w:rFonts w:ascii="Calibri" w:hAnsi="Calibri" w:cs="Calibri"/>
        </w:rPr>
        <w:t>; the time constants associated with each measurement are collected in Table 1</w:t>
      </w:r>
      <w:r w:rsidR="00330ABD" w:rsidRPr="00334876">
        <w:rPr>
          <w:rFonts w:ascii="Calibri" w:hAnsi="Calibri" w:cs="Calibri"/>
        </w:rPr>
        <w:t>.</w:t>
      </w:r>
      <w:r w:rsidR="006D7FA5" w:rsidRPr="00334876">
        <w:rPr>
          <w:rFonts w:ascii="Calibri" w:hAnsi="Calibri" w:cs="Calibri"/>
        </w:rPr>
        <w:t xml:space="preserve"> </w:t>
      </w:r>
      <w:r w:rsidR="002B3C58" w:rsidRPr="00334876">
        <w:rPr>
          <w:rFonts w:ascii="Calibri" w:hAnsi="Calibri" w:cs="Calibri"/>
        </w:rPr>
        <w:t xml:space="preserve"> </w:t>
      </w:r>
      <w:bookmarkEnd w:id="7"/>
      <w:r w:rsidR="002B3C58" w:rsidRPr="00334876">
        <w:rPr>
          <w:rFonts w:ascii="Calibri" w:hAnsi="Calibri" w:cs="Calibri"/>
        </w:rPr>
        <w:t xml:space="preserve">There </w:t>
      </w:r>
      <w:r w:rsidR="00660A25" w:rsidRPr="00334876">
        <w:rPr>
          <w:rFonts w:ascii="Calibri" w:hAnsi="Calibri" w:cs="Calibri"/>
        </w:rPr>
        <w:t xml:space="preserve">are </w:t>
      </w:r>
      <w:r w:rsidR="002B3C58" w:rsidRPr="00334876">
        <w:rPr>
          <w:rFonts w:ascii="Calibri" w:hAnsi="Calibri" w:cs="Calibri"/>
        </w:rPr>
        <w:t>two plausible explanations for th</w:t>
      </w:r>
      <w:r w:rsidR="004C2D17" w:rsidRPr="00334876">
        <w:rPr>
          <w:rFonts w:ascii="Calibri" w:hAnsi="Calibri" w:cs="Calibri"/>
        </w:rPr>
        <w:t>ese</w:t>
      </w:r>
      <w:r w:rsidR="002B3C58" w:rsidRPr="00334876">
        <w:rPr>
          <w:rFonts w:ascii="Calibri" w:hAnsi="Calibri" w:cs="Calibri"/>
        </w:rPr>
        <w:t xml:space="preserve"> unexpected</w:t>
      </w:r>
      <w:r w:rsidR="004C2D17" w:rsidRPr="00334876">
        <w:rPr>
          <w:rFonts w:ascii="Calibri" w:hAnsi="Calibri" w:cs="Calibri"/>
        </w:rPr>
        <w:t>ly slow and complex kinetics</w:t>
      </w:r>
      <w:r w:rsidR="002B3C58" w:rsidRPr="00334876">
        <w:rPr>
          <w:rFonts w:ascii="Calibri" w:hAnsi="Calibri" w:cs="Calibri"/>
        </w:rPr>
        <w:t>. One is the presence of a lower lying optically forbidden singlet state</w:t>
      </w:r>
      <w:r w:rsidR="005F2460" w:rsidRPr="00334876">
        <w:rPr>
          <w:rFonts w:ascii="Calibri" w:hAnsi="Calibri" w:cs="Calibri"/>
        </w:rPr>
        <w:t xml:space="preserve"> </w:t>
      </w:r>
      <w:r w:rsidR="002007F8" w:rsidRPr="00334876">
        <w:rPr>
          <w:rFonts w:ascii="Calibri" w:hAnsi="Calibri" w:cs="Calibri"/>
        </w:rPr>
        <w:t xml:space="preserve">below the bright state </w:t>
      </w:r>
      <w:r w:rsidR="00660A25" w:rsidRPr="00334876">
        <w:rPr>
          <w:rFonts w:ascii="Calibri" w:hAnsi="Calibri" w:cs="Calibri"/>
        </w:rPr>
        <w:t>which is</w:t>
      </w:r>
      <w:r w:rsidR="005F2460" w:rsidRPr="00334876">
        <w:rPr>
          <w:rFonts w:ascii="Calibri" w:hAnsi="Calibri" w:cs="Calibri"/>
        </w:rPr>
        <w:t xml:space="preserve"> populated </w:t>
      </w:r>
      <w:r w:rsidR="002007F8" w:rsidRPr="00334876">
        <w:rPr>
          <w:rFonts w:ascii="Calibri" w:hAnsi="Calibri" w:cs="Calibri"/>
        </w:rPr>
        <w:t xml:space="preserve">by </w:t>
      </w:r>
      <w:r w:rsidR="00926816" w:rsidRPr="00334876">
        <w:rPr>
          <w:rFonts w:ascii="Calibri" w:hAnsi="Calibri" w:cs="Calibri"/>
        </w:rPr>
        <w:t>S</w:t>
      </w:r>
      <w:r w:rsidR="00926816" w:rsidRPr="00334876">
        <w:rPr>
          <w:rFonts w:ascii="Calibri" w:hAnsi="Calibri" w:cs="Calibri"/>
          <w:vertAlign w:val="subscript"/>
        </w:rPr>
        <w:t>2</w:t>
      </w:r>
      <w:r w:rsidR="00926816" w:rsidRPr="00334876">
        <w:rPr>
          <w:rFonts w:ascii="Calibri" w:hAnsi="Calibri" w:cs="Calibri"/>
        </w:rPr>
        <w:t xml:space="preserve"> – S</w:t>
      </w:r>
      <w:r w:rsidR="00926816" w:rsidRPr="00334876">
        <w:rPr>
          <w:rFonts w:ascii="Calibri" w:hAnsi="Calibri" w:cs="Calibri"/>
          <w:vertAlign w:val="subscript"/>
        </w:rPr>
        <w:t>1</w:t>
      </w:r>
      <w:r w:rsidR="00926816" w:rsidRPr="00334876">
        <w:rPr>
          <w:rFonts w:ascii="Calibri" w:hAnsi="Calibri" w:cs="Calibri"/>
        </w:rPr>
        <w:t xml:space="preserve"> </w:t>
      </w:r>
      <w:r w:rsidR="002007F8" w:rsidRPr="00334876">
        <w:rPr>
          <w:rFonts w:ascii="Calibri" w:hAnsi="Calibri" w:cs="Calibri"/>
        </w:rPr>
        <w:t>IC in</w:t>
      </w:r>
      <w:r w:rsidR="005F2460" w:rsidRPr="00334876">
        <w:rPr>
          <w:rFonts w:ascii="Calibri" w:hAnsi="Calibri" w:cs="Calibri"/>
        </w:rPr>
        <w:t xml:space="preserve"> ca 1 ps and decay</w:t>
      </w:r>
      <w:r w:rsidR="00DC2EEE" w:rsidRPr="00334876">
        <w:rPr>
          <w:rFonts w:ascii="Calibri" w:hAnsi="Calibri" w:cs="Calibri"/>
        </w:rPr>
        <w:t>s</w:t>
      </w:r>
      <w:r w:rsidR="005F2460" w:rsidRPr="00334876">
        <w:rPr>
          <w:rFonts w:ascii="Calibri" w:hAnsi="Calibri" w:cs="Calibri"/>
        </w:rPr>
        <w:t xml:space="preserve"> </w:t>
      </w:r>
      <w:r w:rsidR="0061301F" w:rsidRPr="00334876">
        <w:rPr>
          <w:rFonts w:ascii="Calibri" w:hAnsi="Calibri" w:cs="Calibri"/>
        </w:rPr>
        <w:t xml:space="preserve">in </w:t>
      </w:r>
      <w:r w:rsidR="00C5422F" w:rsidRPr="00334876">
        <w:rPr>
          <w:rFonts w:ascii="Calibri" w:hAnsi="Calibri" w:cs="Calibri"/>
        </w:rPr>
        <w:t xml:space="preserve">tens to hundreds of picoseconds </w:t>
      </w:r>
      <w:r w:rsidR="005F2460" w:rsidRPr="00334876">
        <w:rPr>
          <w:rFonts w:ascii="Calibri" w:hAnsi="Calibri" w:cs="Calibri"/>
        </w:rPr>
        <w:t>to the ground/product state</w:t>
      </w:r>
      <w:r w:rsidR="002B3C58" w:rsidRPr="00334876">
        <w:rPr>
          <w:rFonts w:ascii="Calibri" w:hAnsi="Calibri" w:cs="Calibri"/>
        </w:rPr>
        <w:t xml:space="preserve">. Such behaviour has been </w:t>
      </w:r>
      <w:r w:rsidR="005F2460" w:rsidRPr="00334876">
        <w:rPr>
          <w:rFonts w:ascii="Calibri" w:hAnsi="Calibri" w:cs="Calibri"/>
        </w:rPr>
        <w:t>seen</w:t>
      </w:r>
      <w:r w:rsidR="002B3C58" w:rsidRPr="00334876">
        <w:rPr>
          <w:rFonts w:ascii="Calibri" w:hAnsi="Calibri" w:cs="Calibri"/>
        </w:rPr>
        <w:t xml:space="preserve"> in </w:t>
      </w:r>
      <w:r w:rsidR="004C2D17" w:rsidRPr="00334876">
        <w:rPr>
          <w:rFonts w:ascii="Calibri" w:hAnsi="Calibri" w:cs="Calibri"/>
        </w:rPr>
        <w:t xml:space="preserve">for example </w:t>
      </w:r>
      <w:r w:rsidR="0061301F" w:rsidRPr="00334876">
        <w:rPr>
          <w:rFonts w:ascii="Calibri" w:hAnsi="Calibri" w:cs="Calibri"/>
        </w:rPr>
        <w:t>diphenyl polyenes</w:t>
      </w:r>
      <w:r w:rsidR="002B3C58" w:rsidRPr="00334876">
        <w:rPr>
          <w:rFonts w:ascii="Calibri" w:hAnsi="Calibri" w:cs="Calibri"/>
        </w:rPr>
        <w:t xml:space="preserve">, where the </w:t>
      </w:r>
      <w:r w:rsidR="0061301F" w:rsidRPr="00334876">
        <w:rPr>
          <w:rFonts w:ascii="Calibri" w:hAnsi="Calibri" w:cs="Calibri"/>
        </w:rPr>
        <w:t>allowed S</w:t>
      </w:r>
      <w:r w:rsidR="0061301F" w:rsidRPr="00334876">
        <w:rPr>
          <w:rFonts w:ascii="Calibri" w:hAnsi="Calibri" w:cs="Calibri"/>
          <w:vertAlign w:val="subscript"/>
        </w:rPr>
        <w:t>2</w:t>
      </w:r>
      <w:r w:rsidR="0061301F" w:rsidRPr="00334876">
        <w:rPr>
          <w:rFonts w:ascii="Calibri" w:hAnsi="Calibri" w:cs="Calibri"/>
        </w:rPr>
        <w:t xml:space="preserve"> excited state decays in &lt;1 ps to a </w:t>
      </w:r>
      <w:r w:rsidR="002B3C58" w:rsidRPr="00334876">
        <w:rPr>
          <w:rFonts w:ascii="Calibri" w:hAnsi="Calibri" w:cs="Calibri"/>
        </w:rPr>
        <w:t xml:space="preserve">dark </w:t>
      </w:r>
      <w:r w:rsidR="0061301F" w:rsidRPr="00334876">
        <w:rPr>
          <w:rFonts w:ascii="Calibri" w:hAnsi="Calibri" w:cs="Calibri"/>
        </w:rPr>
        <w:t>(</w:t>
      </w:r>
      <w:r w:rsidR="002B3C58" w:rsidRPr="00334876">
        <w:rPr>
          <w:rFonts w:ascii="Calibri" w:hAnsi="Calibri" w:cs="Calibri"/>
        </w:rPr>
        <w:t>symmetry forbidden</w:t>
      </w:r>
      <w:r w:rsidR="0061301F" w:rsidRPr="00334876">
        <w:rPr>
          <w:rFonts w:ascii="Calibri" w:hAnsi="Calibri" w:cs="Calibri"/>
        </w:rPr>
        <w:t>)</w:t>
      </w:r>
      <w:r w:rsidR="005F2460" w:rsidRPr="00334876">
        <w:rPr>
          <w:rFonts w:ascii="Calibri" w:hAnsi="Calibri" w:cs="Calibri"/>
        </w:rPr>
        <w:t xml:space="preserve"> </w:t>
      </w:r>
      <w:r w:rsidR="005F2460" w:rsidRPr="00334876">
        <w:rPr>
          <w:rFonts w:ascii="Symbol" w:hAnsi="Symbol" w:cs="Calibri"/>
          <w:i/>
          <w:iCs/>
        </w:rPr>
        <w:t></w:t>
      </w:r>
      <w:r w:rsidR="005F2460" w:rsidRPr="00334876">
        <w:rPr>
          <w:rFonts w:ascii="Symbol" w:hAnsi="Symbol" w:cs="Calibri"/>
          <w:i/>
          <w:iCs/>
        </w:rPr>
        <w:t></w:t>
      </w:r>
      <w:r w:rsidR="005F2460" w:rsidRPr="00334876">
        <w:rPr>
          <w:rFonts w:ascii="Calibri" w:hAnsi="Calibri" w:cs="Calibri"/>
        </w:rPr>
        <w:t>* state</w:t>
      </w:r>
      <w:r w:rsidR="00AA41AF" w:rsidRPr="00334876">
        <w:rPr>
          <w:rFonts w:ascii="Calibri" w:hAnsi="Calibri" w:cs="Calibri"/>
        </w:rPr>
        <w:t xml:space="preserve"> with a nanosecond lifetime</w:t>
      </w:r>
      <w:r w:rsidR="002B3C58" w:rsidRPr="00334876">
        <w:rPr>
          <w:rFonts w:ascii="Calibri" w:hAnsi="Calibri" w:cs="Calibri"/>
        </w:rPr>
        <w:t>.</w:t>
      </w:r>
      <w:r w:rsidR="00AA41AF" w:rsidRPr="00334876">
        <w:rPr>
          <w:rFonts w:ascii="Calibri" w:hAnsi="Calibri" w:cs="Calibri"/>
        </w:rPr>
        <w:fldChar w:fldCharType="begin">
          <w:fldData xml:space="preserve">PEVuZE5vdGU+PENpdGU+PEF1dGhvcj5CYWNoaWxvPC9BdXRob3I+PFllYXI+MTk5NDwvWWVhcj48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PEVuZE5vdGU+PENpdGU+PEF1dGhvcj5CYWNoaWxvPC9BdXRob3I+PFllYXI+MTk5NDwvWWVhcj48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AA41AF" w:rsidRPr="00334876">
        <w:rPr>
          <w:rFonts w:ascii="Calibri" w:hAnsi="Calibri" w:cs="Calibri"/>
        </w:rPr>
      </w:r>
      <w:r w:rsidR="00AA41AF" w:rsidRPr="00334876">
        <w:rPr>
          <w:rFonts w:ascii="Calibri" w:hAnsi="Calibri" w:cs="Calibri"/>
        </w:rPr>
        <w:fldChar w:fldCharType="separate"/>
      </w:r>
      <w:r w:rsidR="002B4129" w:rsidRPr="00334876">
        <w:rPr>
          <w:rFonts w:ascii="Calibri" w:hAnsi="Calibri" w:cs="Calibri"/>
          <w:noProof/>
          <w:vertAlign w:val="superscript"/>
        </w:rPr>
        <w:t>[16]</w:t>
      </w:r>
      <w:r w:rsidR="00AA41AF" w:rsidRPr="00334876">
        <w:rPr>
          <w:rFonts w:ascii="Calibri" w:hAnsi="Calibri" w:cs="Calibri"/>
        </w:rPr>
        <w:fldChar w:fldCharType="end"/>
      </w:r>
      <w:r w:rsidR="002B3C58" w:rsidRPr="00334876">
        <w:rPr>
          <w:rFonts w:ascii="Calibri" w:hAnsi="Calibri" w:cs="Calibri"/>
        </w:rPr>
        <w:t xml:space="preserve">  In the case of </w:t>
      </w:r>
      <w:r w:rsidR="002B3C58" w:rsidRPr="00334876">
        <w:rPr>
          <w:rFonts w:ascii="Calibri" w:hAnsi="Calibri" w:cs="Calibri"/>
          <w:b/>
          <w:bCs/>
        </w:rPr>
        <w:t>I</w:t>
      </w:r>
      <w:r w:rsidR="00DC2EEE" w:rsidRPr="00334876">
        <w:rPr>
          <w:rFonts w:ascii="Calibri" w:hAnsi="Calibri" w:cs="Calibri"/>
        </w:rPr>
        <w:t>, which is of low symmetry</w:t>
      </w:r>
      <w:r w:rsidR="0087443A" w:rsidRPr="00334876">
        <w:rPr>
          <w:rFonts w:ascii="Calibri" w:hAnsi="Calibri" w:cs="Calibri"/>
        </w:rPr>
        <w:t xml:space="preserve"> but is heteroaromatic</w:t>
      </w:r>
      <w:r w:rsidR="00DC2EEE" w:rsidRPr="00334876">
        <w:rPr>
          <w:rFonts w:ascii="Calibri" w:hAnsi="Calibri" w:cs="Calibri"/>
        </w:rPr>
        <w:t xml:space="preserve">, </w:t>
      </w:r>
      <w:r w:rsidR="002B3C58" w:rsidRPr="00334876">
        <w:rPr>
          <w:rFonts w:ascii="Calibri" w:hAnsi="Calibri" w:cs="Calibri"/>
        </w:rPr>
        <w:t xml:space="preserve">a more likely </w:t>
      </w:r>
      <w:r w:rsidR="00DA2B1D" w:rsidRPr="00334876">
        <w:rPr>
          <w:rFonts w:ascii="Calibri" w:hAnsi="Calibri" w:cs="Calibri"/>
        </w:rPr>
        <w:t>assignment</w:t>
      </w:r>
      <w:r w:rsidR="002B3C58" w:rsidRPr="00334876">
        <w:rPr>
          <w:rFonts w:ascii="Calibri" w:hAnsi="Calibri" w:cs="Calibri"/>
        </w:rPr>
        <w:t xml:space="preserve"> for the</w:t>
      </w:r>
      <w:r w:rsidRPr="00334876">
        <w:rPr>
          <w:rFonts w:ascii="Calibri" w:hAnsi="Calibri" w:cs="Calibri"/>
        </w:rPr>
        <w:t xml:space="preserve"> initial</w:t>
      </w:r>
      <w:r w:rsidR="002B3C58" w:rsidRPr="00334876">
        <w:rPr>
          <w:rFonts w:ascii="Calibri" w:hAnsi="Calibri" w:cs="Calibri"/>
        </w:rPr>
        <w:t xml:space="preserve"> </w:t>
      </w:r>
      <w:r w:rsidR="00660A25" w:rsidRPr="00334876">
        <w:rPr>
          <w:rFonts w:ascii="Calibri" w:hAnsi="Calibri" w:cs="Calibri"/>
        </w:rPr>
        <w:t>low-lying</w:t>
      </w:r>
      <w:r w:rsidR="002B3C58" w:rsidRPr="00334876">
        <w:rPr>
          <w:rFonts w:ascii="Calibri" w:hAnsi="Calibri" w:cs="Calibri"/>
        </w:rPr>
        <w:t xml:space="preserve"> dark state </w:t>
      </w:r>
      <w:r w:rsidR="004C2D17" w:rsidRPr="00334876">
        <w:rPr>
          <w:rFonts w:ascii="Calibri" w:hAnsi="Calibri" w:cs="Calibri"/>
        </w:rPr>
        <w:t xml:space="preserve">would be </w:t>
      </w:r>
      <w:r w:rsidR="002B3C58" w:rsidRPr="00334876">
        <w:rPr>
          <w:rFonts w:ascii="Calibri" w:hAnsi="Calibri" w:cs="Calibri"/>
        </w:rPr>
        <w:t xml:space="preserve">a </w:t>
      </w:r>
      <w:r w:rsidR="008A078A" w:rsidRPr="00334876">
        <w:rPr>
          <w:rFonts w:ascii="Calibri" w:hAnsi="Calibri" w:cs="Calibri"/>
          <w:vertAlign w:val="superscript"/>
        </w:rPr>
        <w:t>1</w:t>
      </w:r>
      <w:r w:rsidR="002B3C58" w:rsidRPr="00334876">
        <w:rPr>
          <w:rFonts w:ascii="Calibri" w:hAnsi="Calibri" w:cs="Calibri"/>
          <w:i/>
          <w:iCs/>
        </w:rPr>
        <w:t>n</w:t>
      </w:r>
      <w:r w:rsidR="002B3C58" w:rsidRPr="00334876">
        <w:rPr>
          <w:rFonts w:ascii="Symbol" w:hAnsi="Symbol" w:cs="Calibri"/>
          <w:i/>
          <w:iCs/>
        </w:rPr>
        <w:t></w:t>
      </w:r>
      <w:r w:rsidR="002B3C58" w:rsidRPr="00334876">
        <w:rPr>
          <w:rFonts w:ascii="Calibri" w:hAnsi="Calibri" w:cs="Calibri"/>
        </w:rPr>
        <w:t xml:space="preserve">* state. The second possibility is that the isomerization is triplet state mediated, and the bright state decay is an intersystem crossing </w:t>
      </w:r>
      <w:r w:rsidR="005F2460" w:rsidRPr="00334876">
        <w:rPr>
          <w:rFonts w:ascii="Calibri" w:hAnsi="Calibri" w:cs="Calibri"/>
        </w:rPr>
        <w:t xml:space="preserve">(ISC) </w:t>
      </w:r>
      <w:r w:rsidR="002B3C58" w:rsidRPr="00334876">
        <w:rPr>
          <w:rFonts w:ascii="Calibri" w:hAnsi="Calibri" w:cs="Calibri"/>
        </w:rPr>
        <w:t>to the triplet manifold, on which</w:t>
      </w:r>
      <w:r w:rsidR="00DC2EEE" w:rsidRPr="00334876">
        <w:rPr>
          <w:rFonts w:ascii="Calibri" w:hAnsi="Calibri" w:cs="Calibri"/>
        </w:rPr>
        <w:t xml:space="preserve"> </w:t>
      </w:r>
      <w:r w:rsidR="0061301F" w:rsidRPr="00334876">
        <w:rPr>
          <w:rFonts w:ascii="Calibri" w:hAnsi="Calibri" w:cs="Calibri"/>
        </w:rPr>
        <w:t xml:space="preserve">the </w:t>
      </w:r>
      <w:r w:rsidR="002B3C58" w:rsidRPr="00334876">
        <w:rPr>
          <w:rFonts w:ascii="Calibri" w:hAnsi="Calibri" w:cs="Calibri"/>
        </w:rPr>
        <w:t>structural evolution occurs</w:t>
      </w:r>
      <w:r w:rsidR="009172E8" w:rsidRPr="00334876">
        <w:rPr>
          <w:rFonts w:ascii="Calibri" w:hAnsi="Calibri" w:cs="Calibri"/>
        </w:rPr>
        <w:t xml:space="preserve">, ultimately </w:t>
      </w:r>
      <w:r w:rsidR="004C2D17" w:rsidRPr="00334876">
        <w:rPr>
          <w:rFonts w:ascii="Calibri" w:hAnsi="Calibri" w:cs="Calibri"/>
        </w:rPr>
        <w:t>re</w:t>
      </w:r>
      <w:r w:rsidR="009172E8" w:rsidRPr="00334876">
        <w:rPr>
          <w:rFonts w:ascii="Calibri" w:hAnsi="Calibri" w:cs="Calibri"/>
        </w:rPr>
        <w:t xml:space="preserve">populating </w:t>
      </w:r>
      <w:r w:rsidR="002B3C58" w:rsidRPr="00334876">
        <w:rPr>
          <w:rFonts w:ascii="Calibri" w:hAnsi="Calibri" w:cs="Calibri"/>
        </w:rPr>
        <w:t xml:space="preserve">the </w:t>
      </w:r>
      <w:r w:rsidR="00563B6E" w:rsidRPr="00334876">
        <w:rPr>
          <w:rFonts w:ascii="Calibri" w:hAnsi="Calibri" w:cs="Calibri"/>
        </w:rPr>
        <w:t xml:space="preserve">ground and </w:t>
      </w:r>
      <w:r w:rsidR="002B3C58" w:rsidRPr="00334876">
        <w:rPr>
          <w:rFonts w:ascii="Calibri" w:hAnsi="Calibri" w:cs="Calibri"/>
        </w:rPr>
        <w:t xml:space="preserve">product </w:t>
      </w:r>
      <w:r w:rsidR="004C2D17" w:rsidRPr="00334876">
        <w:rPr>
          <w:rFonts w:ascii="Calibri" w:hAnsi="Calibri" w:cs="Calibri"/>
        </w:rPr>
        <w:t xml:space="preserve">states </w:t>
      </w:r>
      <w:r w:rsidR="00DC2EEE" w:rsidRPr="00334876">
        <w:rPr>
          <w:rFonts w:ascii="Calibri" w:hAnsi="Calibri" w:cs="Calibri"/>
        </w:rPr>
        <w:t>by reverse ISC</w:t>
      </w:r>
      <w:r w:rsidR="002B3C58" w:rsidRPr="00334876">
        <w:rPr>
          <w:rFonts w:ascii="Calibri" w:hAnsi="Calibri" w:cs="Calibri"/>
        </w:rPr>
        <w:t>.</w:t>
      </w:r>
      <w:r w:rsidR="005F2460" w:rsidRPr="00334876">
        <w:rPr>
          <w:rFonts w:ascii="Calibri" w:hAnsi="Calibri" w:cs="Calibri"/>
        </w:rPr>
        <w:t xml:space="preserve"> This require</w:t>
      </w:r>
      <w:r w:rsidR="00DC2EEE" w:rsidRPr="00334876">
        <w:rPr>
          <w:rFonts w:ascii="Calibri" w:hAnsi="Calibri" w:cs="Calibri"/>
        </w:rPr>
        <w:t>s</w:t>
      </w:r>
      <w:r w:rsidR="005F2460" w:rsidRPr="00334876">
        <w:rPr>
          <w:rFonts w:ascii="Calibri" w:hAnsi="Calibri" w:cs="Calibri"/>
        </w:rPr>
        <w:t xml:space="preserve"> a ca 1 ps ISC</w:t>
      </w:r>
      <w:r w:rsidR="00DC2EEE" w:rsidRPr="00334876">
        <w:rPr>
          <w:rFonts w:ascii="Calibri" w:hAnsi="Calibri" w:cs="Calibri"/>
        </w:rPr>
        <w:t xml:space="preserve">, which </w:t>
      </w:r>
      <w:r w:rsidR="00DA2B1D" w:rsidRPr="00334876">
        <w:rPr>
          <w:rFonts w:ascii="Calibri" w:hAnsi="Calibri" w:cs="Calibri"/>
        </w:rPr>
        <w:t xml:space="preserve">is certainly exceptionally fast for ISC in the absence of a heavy atom, but </w:t>
      </w:r>
      <w:r w:rsidR="009172E8" w:rsidRPr="00334876">
        <w:rPr>
          <w:rFonts w:ascii="Calibri" w:hAnsi="Calibri" w:cs="Calibri"/>
        </w:rPr>
        <w:t>by no means unprecedented, for example in</w:t>
      </w:r>
      <w:r w:rsidR="00DC2EEE" w:rsidRPr="00334876">
        <w:rPr>
          <w:rFonts w:ascii="Calibri" w:hAnsi="Calibri" w:cs="Calibri"/>
        </w:rPr>
        <w:t xml:space="preserve"> the case of nearly degenerate singlet and triplet </w:t>
      </w:r>
      <w:r w:rsidR="00DC2EEE" w:rsidRPr="00334876">
        <w:rPr>
          <w:rFonts w:ascii="Calibri" w:hAnsi="Calibri" w:cs="Calibri"/>
          <w:i/>
          <w:iCs/>
        </w:rPr>
        <w:t>n</w:t>
      </w:r>
      <w:r w:rsidR="00DC2EEE" w:rsidRPr="00334876">
        <w:rPr>
          <w:rFonts w:ascii="Symbol" w:hAnsi="Symbol" w:cs="Calibri"/>
          <w:i/>
          <w:iCs/>
        </w:rPr>
        <w:t></w:t>
      </w:r>
      <w:r w:rsidR="00DC2EEE" w:rsidRPr="00334876">
        <w:rPr>
          <w:rFonts w:ascii="Calibri" w:hAnsi="Calibri" w:cs="Calibri"/>
        </w:rPr>
        <w:t>*/</w:t>
      </w:r>
      <w:r w:rsidR="00DC2EEE" w:rsidRPr="00334876">
        <w:rPr>
          <w:rFonts w:ascii="Symbol" w:hAnsi="Symbol" w:cs="Calibri"/>
          <w:i/>
          <w:iCs/>
        </w:rPr>
        <w:t></w:t>
      </w:r>
      <w:r w:rsidR="00DC2EEE" w:rsidRPr="00334876">
        <w:rPr>
          <w:rFonts w:ascii="Symbol" w:hAnsi="Symbol" w:cs="Calibri"/>
          <w:i/>
          <w:iCs/>
        </w:rPr>
        <w:t></w:t>
      </w:r>
      <w:r w:rsidR="00DC2EEE" w:rsidRPr="00334876">
        <w:rPr>
          <w:rFonts w:ascii="Calibri" w:hAnsi="Calibri" w:cs="Calibri"/>
        </w:rPr>
        <w:t>* states.</w:t>
      </w:r>
      <w:r w:rsidR="00AA41AF" w:rsidRPr="00334876">
        <w:rPr>
          <w:rFonts w:ascii="Calibri" w:hAnsi="Calibri" w:cs="Calibri"/>
        </w:rPr>
        <w:fldChar w:fldCharType="begin">
          <w:fldData xml:space="preserve">PEVuZE5vdGU+PENpdGU+PEF1dGhvcj5Wb2d0PC9BdXRob3I+PFllYXI+MjAxMzwvWWVhcj48UmVj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PEVuZE5vdGU+PENpdGU+PEF1dGhvcj5Wb2d0PC9BdXRob3I+PFllYXI+MjAxMzwvWWVhcj48UmVj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AA41AF" w:rsidRPr="00334876">
        <w:rPr>
          <w:rFonts w:ascii="Calibri" w:hAnsi="Calibri" w:cs="Calibri"/>
        </w:rPr>
      </w:r>
      <w:r w:rsidR="00AA41AF" w:rsidRPr="00334876">
        <w:rPr>
          <w:rFonts w:ascii="Calibri" w:hAnsi="Calibri" w:cs="Calibri"/>
        </w:rPr>
        <w:fldChar w:fldCharType="separate"/>
      </w:r>
      <w:r w:rsidR="002B4129" w:rsidRPr="00334876">
        <w:rPr>
          <w:rFonts w:ascii="Calibri" w:hAnsi="Calibri" w:cs="Calibri"/>
          <w:noProof/>
          <w:vertAlign w:val="superscript"/>
        </w:rPr>
        <w:t>[17]</w:t>
      </w:r>
      <w:r w:rsidR="00AA41AF" w:rsidRPr="00334876">
        <w:rPr>
          <w:rFonts w:ascii="Calibri" w:hAnsi="Calibri" w:cs="Calibri"/>
        </w:rPr>
        <w:fldChar w:fldCharType="end"/>
      </w:r>
      <w:r w:rsidR="006349C0" w:rsidRPr="00334876">
        <w:rPr>
          <w:rFonts w:ascii="Calibri" w:hAnsi="Calibri" w:cs="Calibri"/>
        </w:rPr>
        <w:t xml:space="preserve"> </w:t>
      </w:r>
      <w:bookmarkStart w:id="8" w:name="_Hlk197509621"/>
      <w:r w:rsidR="006349C0" w:rsidRPr="00334876">
        <w:rPr>
          <w:rFonts w:ascii="Calibri" w:hAnsi="Calibri" w:cs="Calibri"/>
        </w:rPr>
        <w:t>Indeed in the monomethine thioindigoids a minor population of the triplet states has been observed e</w:t>
      </w:r>
      <w:r w:rsidR="00E92F40" w:rsidRPr="00334876">
        <w:rPr>
          <w:rFonts w:ascii="Calibri" w:hAnsi="Calibri" w:cs="Calibri"/>
        </w:rPr>
        <w:t>v</w:t>
      </w:r>
      <w:r w:rsidR="006349C0" w:rsidRPr="00334876">
        <w:rPr>
          <w:rFonts w:ascii="Calibri" w:hAnsi="Calibri" w:cs="Calibri"/>
        </w:rPr>
        <w:t xml:space="preserve">en in the absence of </w:t>
      </w:r>
      <w:r w:rsidR="006349C0" w:rsidRPr="00334876">
        <w:rPr>
          <w:rFonts w:ascii="Calibri" w:hAnsi="Calibri" w:cs="Calibri"/>
          <w:i/>
          <w:iCs/>
        </w:rPr>
        <w:t>n</w:t>
      </w:r>
      <w:r w:rsidR="006349C0" w:rsidRPr="00334876">
        <w:rPr>
          <w:rFonts w:ascii="Symbol" w:hAnsi="Symbol" w:cs="Calibri"/>
          <w:i/>
          <w:iCs/>
        </w:rPr>
        <w:t></w:t>
      </w:r>
      <w:r w:rsidR="006349C0" w:rsidRPr="00334876">
        <w:rPr>
          <w:rFonts w:ascii="Calibri" w:hAnsi="Calibri" w:cs="Calibri"/>
        </w:rPr>
        <w:t>* states</w:t>
      </w:r>
      <w:r w:rsidR="00C3688F" w:rsidRPr="00334876">
        <w:rPr>
          <w:rFonts w:ascii="Calibri" w:hAnsi="Calibri" w:cs="Calibri"/>
        </w:rPr>
        <w:t xml:space="preserve">, although these molecules have much longer excited state lifetimes than </w:t>
      </w:r>
      <w:r w:rsidR="00C3688F" w:rsidRPr="00334876">
        <w:rPr>
          <w:rFonts w:ascii="Calibri" w:hAnsi="Calibri" w:cs="Calibri"/>
          <w:b/>
          <w:bCs/>
        </w:rPr>
        <w:t>I</w:t>
      </w:r>
      <w:r w:rsidR="007F1F9F" w:rsidRPr="00334876">
        <w:rPr>
          <w:rFonts w:ascii="Calibri" w:hAnsi="Calibri" w:cs="Calibri"/>
        </w:rPr>
        <w:t xml:space="preserve"> and the triplet state is very long-lived (unreactive).</w:t>
      </w:r>
      <w:r w:rsidR="007F1F9F" w:rsidRPr="00334876">
        <w:rPr>
          <w:rFonts w:ascii="Calibri" w:hAnsi="Calibri" w:cs="Calibri"/>
        </w:rPr>
        <w:fldChar w:fldCharType="begin"/>
      </w:r>
      <w:r w:rsidR="00BB6395" w:rsidRPr="00334876">
        <w:rPr>
          <w:rFonts w:ascii="Calibri" w:hAnsi="Calibri" w:cs="Calibri"/>
        </w:rPr>
        <w:instrText xml:space="preserve"> ADDIN EN.CITE &lt;EndNote&gt;&lt;Cite&gt;&lt;Author&gt;Wilcken&lt;/Author&gt;&lt;Year&gt;2018&lt;/Year&gt;&lt;RecNum&gt;261&lt;/RecNum&gt;&lt;DisplayText&gt;&lt;style face="superscript"&gt;[18]&lt;/style&gt;&lt;/DisplayText&gt;&lt;record&gt;&lt;rec-number&gt;261&lt;/rec-number&gt;&lt;foreign-keys&gt;&lt;key app="EN" db-id="z2atewzxns559le5pa4p5pt1zd0zw2fattv9" timestamp="1700068813"&gt;261&lt;/key&gt;&lt;/foreign-keys&gt;&lt;ref-type name="Journal Article"&gt;17&lt;/ref-type&gt;&lt;contributors&gt;&lt;authors&gt;&lt;author&gt;Wilcken, Roland&lt;/author&gt;&lt;author&gt;Schildhauer, Monika&lt;/author&gt;&lt;author&gt;Rott, Florian&lt;/author&gt;&lt;author&gt;Huber, Ludwig Alexander&lt;/author&gt;&lt;author&gt;Guentner, Manuel&lt;/author&gt;&lt;author&gt;Thumser, Stefan&lt;/author&gt;&lt;author&gt;Hoffmann, Kerstin&lt;/author&gt;&lt;author&gt;Oesterling, Sven&lt;/author&gt;&lt;author&gt;de Vivie-Riedle, Regina&lt;/author&gt;&lt;author&gt;Riedle, Eberhard&lt;/author&gt;&lt;author&gt;Dube, Henry&lt;/author&gt;&lt;/authors&gt;&lt;/contributors&gt;&lt;titles&gt;&lt;title&gt;Complete Mechanism of Hemithioindigo Motor Rotation&lt;/title&gt;&lt;secondary-title&gt;Journal of the American Chemical Society&lt;/secondary-title&gt;&lt;/titles&gt;&lt;periodical&gt;&lt;full-title&gt;Journal of the American Chemical Society&lt;/full-title&gt;&lt;/periodical&gt;&lt;pages&gt;5311-5318&lt;/pages&gt;&lt;volume&gt;140&lt;/volume&gt;&lt;number&gt;15&lt;/number&gt;&lt;dates&gt;&lt;year&gt;2018&lt;/year&gt;&lt;pub-dates&gt;&lt;date&gt;2018/04/18&lt;/date&gt;&lt;/pub-dates&gt;&lt;/dates&gt;&lt;publisher&gt;American Chemical Society&lt;/publisher&gt;&lt;isbn&gt;0002-7863&lt;/isbn&gt;&lt;urls&gt;&lt;related-urls&gt;&lt;url&gt;https://doi.org/10.1021/jacs.8b02349&lt;/url&gt;&lt;/related-urls&gt;&lt;/urls&gt;&lt;electronic-resource-num&gt;10.1021/jacs.8b02349&lt;/electronic-resource-num&gt;&lt;/record&gt;&lt;/Cite&gt;&lt;/EndNote&gt;</w:instrText>
      </w:r>
      <w:r w:rsidR="007F1F9F" w:rsidRPr="00334876">
        <w:rPr>
          <w:rFonts w:ascii="Calibri" w:hAnsi="Calibri" w:cs="Calibri"/>
        </w:rPr>
        <w:fldChar w:fldCharType="separate"/>
      </w:r>
      <w:r w:rsidR="002B4129" w:rsidRPr="00334876">
        <w:rPr>
          <w:rFonts w:ascii="Calibri" w:hAnsi="Calibri" w:cs="Calibri"/>
          <w:noProof/>
          <w:vertAlign w:val="superscript"/>
        </w:rPr>
        <w:t>[18]</w:t>
      </w:r>
      <w:r w:rsidR="007F1F9F" w:rsidRPr="00334876">
        <w:rPr>
          <w:rFonts w:ascii="Calibri" w:hAnsi="Calibri" w:cs="Calibri"/>
        </w:rPr>
        <w:fldChar w:fldCharType="end"/>
      </w:r>
      <w:bookmarkEnd w:id="8"/>
    </w:p>
    <w:p w14:paraId="1BD9F02E" w14:textId="3A9E9BB4" w:rsidR="003474ED" w:rsidRPr="00334876" w:rsidRDefault="003474ED" w:rsidP="00FC4B9A">
      <w:pPr>
        <w:spacing w:line="360" w:lineRule="auto"/>
        <w:jc w:val="both"/>
        <w:rPr>
          <w:rFonts w:ascii="Calibri" w:hAnsi="Calibri" w:cs="Calibri"/>
        </w:rPr>
      </w:pPr>
      <w:r w:rsidRPr="00334876">
        <w:rPr>
          <w:rFonts w:ascii="Calibri" w:hAnsi="Calibri" w:cs="Calibri"/>
        </w:rPr>
        <w:lastRenderedPageBreak/>
        <w:t xml:space="preserve">Table 1. Lifetimes of </w:t>
      </w:r>
      <w:r w:rsidRPr="00334876">
        <w:rPr>
          <w:rFonts w:ascii="Calibri" w:hAnsi="Calibri" w:cs="Calibri"/>
          <w:b/>
        </w:rPr>
        <w:t>I</w:t>
      </w:r>
      <w:r w:rsidRPr="00334876">
        <w:rPr>
          <w:rFonts w:ascii="Calibri" w:hAnsi="Calibri" w:cs="Calibri"/>
        </w:rPr>
        <w:t xml:space="preserve"> obtained from </w:t>
      </w:r>
      <w:r w:rsidR="006864A7" w:rsidRPr="00334876">
        <w:rPr>
          <w:rFonts w:ascii="Calibri" w:hAnsi="Calibri" w:cs="Calibri"/>
        </w:rPr>
        <w:t>different</w:t>
      </w:r>
      <w:r w:rsidRPr="00334876">
        <w:rPr>
          <w:rFonts w:ascii="Calibri" w:hAnsi="Calibri" w:cs="Calibri"/>
        </w:rPr>
        <w:t xml:space="preserve"> techniques in methanol.</w:t>
      </w:r>
    </w:p>
    <w:tbl>
      <w:tblPr>
        <w:tblStyle w:val="TableGrid"/>
        <w:tblpPr w:leftFromText="180" w:rightFromText="180" w:vertAnchor="text" w:horzAnchor="margin" w:tblpXSpec="center" w:tblpY="220"/>
        <w:tblW w:w="0" w:type="auto"/>
        <w:tblLook w:val="04A0" w:firstRow="1" w:lastRow="0" w:firstColumn="1" w:lastColumn="0" w:noHBand="0" w:noVBand="1"/>
      </w:tblPr>
      <w:tblGrid>
        <w:gridCol w:w="1435"/>
        <w:gridCol w:w="1141"/>
        <w:gridCol w:w="1288"/>
        <w:gridCol w:w="1288"/>
        <w:gridCol w:w="1288"/>
        <w:gridCol w:w="1288"/>
      </w:tblGrid>
      <w:tr w:rsidR="003474ED" w:rsidRPr="00334876" w14:paraId="461D8A7B" w14:textId="77777777" w:rsidTr="00B928E9">
        <w:tc>
          <w:tcPr>
            <w:tcW w:w="1435" w:type="dxa"/>
          </w:tcPr>
          <w:p w14:paraId="72EA1843" w14:textId="77777777" w:rsidR="003474ED" w:rsidRPr="00334876" w:rsidRDefault="003474ED" w:rsidP="003474ED">
            <w:pPr>
              <w:spacing w:line="360" w:lineRule="auto"/>
              <w:jc w:val="both"/>
              <w:rPr>
                <w:rFonts w:ascii="Calibri" w:hAnsi="Calibri" w:cs="Calibri"/>
              </w:rPr>
            </w:pPr>
            <w:bookmarkStart w:id="9" w:name="_Hlk197098690"/>
          </w:p>
        </w:tc>
        <w:tc>
          <w:tcPr>
            <w:tcW w:w="1141" w:type="dxa"/>
          </w:tcPr>
          <w:p w14:paraId="19B1A612" w14:textId="77777777" w:rsidR="003474ED" w:rsidRPr="00334876" w:rsidRDefault="003474ED" w:rsidP="003474ED">
            <w:pPr>
              <w:spacing w:line="360" w:lineRule="auto"/>
              <w:jc w:val="both"/>
              <w:rPr>
                <w:rFonts w:ascii="Calibri" w:hAnsi="Calibri" w:cs="Calibri"/>
              </w:rPr>
            </w:pPr>
            <w:r w:rsidRPr="00334876">
              <w:rPr>
                <w:rFonts w:ascii="Calibri" w:hAnsi="Calibri" w:cs="Calibri"/>
              </w:rPr>
              <w:t>τ</w:t>
            </w:r>
            <w:r w:rsidRPr="00334876">
              <w:rPr>
                <w:rFonts w:ascii="Calibri" w:hAnsi="Calibri" w:cs="Calibri"/>
                <w:vertAlign w:val="subscript"/>
              </w:rPr>
              <w:t xml:space="preserve">1 </w:t>
            </w:r>
            <w:r w:rsidRPr="00334876">
              <w:rPr>
                <w:rFonts w:ascii="Calibri" w:hAnsi="Calibri" w:cs="Calibri"/>
              </w:rPr>
              <w:t>(ps)</w:t>
            </w:r>
          </w:p>
        </w:tc>
        <w:tc>
          <w:tcPr>
            <w:tcW w:w="1288" w:type="dxa"/>
          </w:tcPr>
          <w:p w14:paraId="4F3CD163" w14:textId="77777777" w:rsidR="003474ED" w:rsidRPr="00334876" w:rsidRDefault="003474ED" w:rsidP="003474ED">
            <w:pPr>
              <w:spacing w:line="360" w:lineRule="auto"/>
              <w:jc w:val="both"/>
              <w:rPr>
                <w:rFonts w:ascii="Calibri" w:hAnsi="Calibri" w:cs="Calibri"/>
              </w:rPr>
            </w:pPr>
            <w:r w:rsidRPr="00334876">
              <w:rPr>
                <w:rFonts w:ascii="Calibri" w:hAnsi="Calibri" w:cs="Calibri"/>
              </w:rPr>
              <w:t>τ</w:t>
            </w:r>
            <w:r w:rsidRPr="00334876">
              <w:rPr>
                <w:rFonts w:ascii="Calibri" w:hAnsi="Calibri" w:cs="Calibri"/>
                <w:vertAlign w:val="subscript"/>
              </w:rPr>
              <w:t xml:space="preserve">2 </w:t>
            </w:r>
            <w:r w:rsidRPr="00334876">
              <w:rPr>
                <w:rFonts w:ascii="Calibri" w:hAnsi="Calibri" w:cs="Calibri"/>
              </w:rPr>
              <w:t>(ps)</w:t>
            </w:r>
          </w:p>
        </w:tc>
        <w:tc>
          <w:tcPr>
            <w:tcW w:w="1288" w:type="dxa"/>
          </w:tcPr>
          <w:p w14:paraId="6B399C6D" w14:textId="77777777" w:rsidR="003474ED" w:rsidRPr="00334876" w:rsidRDefault="003474ED" w:rsidP="003474ED">
            <w:pPr>
              <w:spacing w:line="360" w:lineRule="auto"/>
              <w:jc w:val="both"/>
              <w:rPr>
                <w:rFonts w:ascii="Calibri" w:hAnsi="Calibri" w:cs="Calibri"/>
              </w:rPr>
            </w:pPr>
            <w:r w:rsidRPr="00334876">
              <w:rPr>
                <w:rFonts w:ascii="Calibri" w:hAnsi="Calibri" w:cs="Calibri"/>
              </w:rPr>
              <w:t>τ</w:t>
            </w:r>
            <w:r w:rsidRPr="00334876">
              <w:rPr>
                <w:rFonts w:ascii="Calibri" w:hAnsi="Calibri" w:cs="Calibri"/>
                <w:vertAlign w:val="subscript"/>
              </w:rPr>
              <w:t xml:space="preserve">3 </w:t>
            </w:r>
            <w:r w:rsidRPr="00334876">
              <w:rPr>
                <w:rFonts w:ascii="Calibri" w:hAnsi="Calibri" w:cs="Calibri"/>
              </w:rPr>
              <w:t>(ps)</w:t>
            </w:r>
          </w:p>
        </w:tc>
        <w:tc>
          <w:tcPr>
            <w:tcW w:w="1288" w:type="dxa"/>
          </w:tcPr>
          <w:p w14:paraId="1C32FD28" w14:textId="77777777" w:rsidR="003474ED" w:rsidRPr="00334876" w:rsidRDefault="003474ED" w:rsidP="003474ED">
            <w:pPr>
              <w:spacing w:line="360" w:lineRule="auto"/>
              <w:jc w:val="both"/>
              <w:rPr>
                <w:rFonts w:ascii="Calibri" w:hAnsi="Calibri" w:cs="Calibri"/>
              </w:rPr>
            </w:pPr>
            <w:r w:rsidRPr="00334876">
              <w:rPr>
                <w:rFonts w:ascii="Calibri" w:hAnsi="Calibri" w:cs="Calibri"/>
              </w:rPr>
              <w:t>τ</w:t>
            </w:r>
            <w:r w:rsidRPr="00334876">
              <w:rPr>
                <w:rFonts w:ascii="Calibri" w:hAnsi="Calibri" w:cs="Calibri"/>
                <w:vertAlign w:val="subscript"/>
              </w:rPr>
              <w:t xml:space="preserve"> 4 </w:t>
            </w:r>
            <w:r w:rsidRPr="00334876">
              <w:rPr>
                <w:rFonts w:ascii="Calibri" w:hAnsi="Calibri" w:cs="Calibri"/>
              </w:rPr>
              <w:t>(ps)</w:t>
            </w:r>
          </w:p>
        </w:tc>
        <w:tc>
          <w:tcPr>
            <w:tcW w:w="1288" w:type="dxa"/>
          </w:tcPr>
          <w:p w14:paraId="6B26AF3C" w14:textId="77777777" w:rsidR="003474ED" w:rsidRPr="00334876" w:rsidRDefault="003474ED" w:rsidP="003474ED">
            <w:pPr>
              <w:spacing w:line="360" w:lineRule="auto"/>
              <w:jc w:val="both"/>
              <w:rPr>
                <w:rFonts w:ascii="Calibri" w:hAnsi="Calibri" w:cs="Calibri"/>
              </w:rPr>
            </w:pPr>
            <w:r w:rsidRPr="00334876">
              <w:rPr>
                <w:rFonts w:ascii="Calibri" w:hAnsi="Calibri" w:cs="Calibri"/>
              </w:rPr>
              <w:t>τ</w:t>
            </w:r>
            <w:r w:rsidRPr="00334876">
              <w:rPr>
                <w:rFonts w:ascii="Calibri" w:hAnsi="Calibri" w:cs="Calibri"/>
                <w:vertAlign w:val="subscript"/>
              </w:rPr>
              <w:t xml:space="preserve"> 5 </w:t>
            </w:r>
            <w:r w:rsidRPr="00334876">
              <w:rPr>
                <w:rFonts w:ascii="Calibri" w:hAnsi="Calibri" w:cs="Calibri"/>
              </w:rPr>
              <w:t>(ps)</w:t>
            </w:r>
          </w:p>
        </w:tc>
      </w:tr>
      <w:tr w:rsidR="003474ED" w:rsidRPr="00334876" w14:paraId="48564D09" w14:textId="77777777" w:rsidTr="00B928E9">
        <w:tc>
          <w:tcPr>
            <w:tcW w:w="1435" w:type="dxa"/>
          </w:tcPr>
          <w:p w14:paraId="765669EC" w14:textId="77777777" w:rsidR="003474ED" w:rsidRPr="00334876" w:rsidRDefault="003474ED" w:rsidP="003474ED">
            <w:pPr>
              <w:spacing w:line="360" w:lineRule="auto"/>
              <w:jc w:val="both"/>
              <w:rPr>
                <w:rFonts w:ascii="Calibri" w:hAnsi="Calibri" w:cs="Calibri"/>
              </w:rPr>
            </w:pPr>
            <w:r w:rsidRPr="00334876">
              <w:rPr>
                <w:rFonts w:ascii="Calibri" w:hAnsi="Calibri" w:cs="Calibri"/>
              </w:rPr>
              <w:t>Fluo Upconv</w:t>
            </w:r>
          </w:p>
        </w:tc>
        <w:tc>
          <w:tcPr>
            <w:tcW w:w="1141" w:type="dxa"/>
          </w:tcPr>
          <w:p w14:paraId="6C2A6962" w14:textId="77777777" w:rsidR="003474ED" w:rsidRPr="00334876" w:rsidRDefault="003474ED" w:rsidP="003474ED">
            <w:pPr>
              <w:spacing w:line="360" w:lineRule="auto"/>
              <w:jc w:val="both"/>
              <w:rPr>
                <w:rFonts w:ascii="Calibri" w:hAnsi="Calibri" w:cs="Calibri"/>
              </w:rPr>
            </w:pPr>
            <w:r w:rsidRPr="00334876">
              <w:rPr>
                <w:rFonts w:ascii="Calibri" w:hAnsi="Calibri" w:cs="Calibri"/>
              </w:rPr>
              <w:t>0.09</w:t>
            </w:r>
          </w:p>
        </w:tc>
        <w:tc>
          <w:tcPr>
            <w:tcW w:w="1288" w:type="dxa"/>
          </w:tcPr>
          <w:p w14:paraId="3219CF1C" w14:textId="77777777" w:rsidR="003474ED" w:rsidRPr="00334876" w:rsidRDefault="003474ED" w:rsidP="003474ED">
            <w:pPr>
              <w:spacing w:line="360" w:lineRule="auto"/>
              <w:jc w:val="both"/>
              <w:rPr>
                <w:rFonts w:ascii="Calibri" w:hAnsi="Calibri" w:cs="Calibri"/>
              </w:rPr>
            </w:pPr>
            <w:r w:rsidRPr="00334876">
              <w:rPr>
                <w:rFonts w:ascii="Calibri" w:hAnsi="Calibri" w:cs="Calibri"/>
              </w:rPr>
              <w:t>1.10</w:t>
            </w:r>
          </w:p>
        </w:tc>
        <w:tc>
          <w:tcPr>
            <w:tcW w:w="1288" w:type="dxa"/>
          </w:tcPr>
          <w:p w14:paraId="232B3E6A" w14:textId="77777777" w:rsidR="003474ED" w:rsidRPr="00334876" w:rsidRDefault="003474ED" w:rsidP="003474ED">
            <w:pPr>
              <w:spacing w:line="360" w:lineRule="auto"/>
              <w:jc w:val="both"/>
              <w:rPr>
                <w:rFonts w:ascii="Calibri" w:hAnsi="Calibri" w:cs="Calibri"/>
              </w:rPr>
            </w:pPr>
            <w:r w:rsidRPr="00334876">
              <w:rPr>
                <w:rFonts w:ascii="Calibri" w:hAnsi="Calibri" w:cs="Calibri"/>
              </w:rPr>
              <w:t>--</w:t>
            </w:r>
          </w:p>
        </w:tc>
        <w:tc>
          <w:tcPr>
            <w:tcW w:w="1288" w:type="dxa"/>
          </w:tcPr>
          <w:p w14:paraId="4D0628CC" w14:textId="77777777" w:rsidR="003474ED" w:rsidRPr="00334876" w:rsidRDefault="003474ED" w:rsidP="003474ED">
            <w:pPr>
              <w:spacing w:line="360" w:lineRule="auto"/>
              <w:jc w:val="both"/>
              <w:rPr>
                <w:rFonts w:ascii="Calibri" w:hAnsi="Calibri" w:cs="Calibri"/>
              </w:rPr>
            </w:pPr>
            <w:r w:rsidRPr="00334876">
              <w:rPr>
                <w:rFonts w:ascii="Calibri" w:hAnsi="Calibri" w:cs="Calibri"/>
              </w:rPr>
              <w:t>--</w:t>
            </w:r>
          </w:p>
        </w:tc>
        <w:tc>
          <w:tcPr>
            <w:tcW w:w="1288" w:type="dxa"/>
          </w:tcPr>
          <w:p w14:paraId="0057EE1C" w14:textId="77777777" w:rsidR="003474ED" w:rsidRPr="00334876" w:rsidRDefault="003474ED" w:rsidP="003474ED">
            <w:pPr>
              <w:spacing w:line="360" w:lineRule="auto"/>
              <w:jc w:val="both"/>
              <w:rPr>
                <w:rFonts w:ascii="Calibri" w:hAnsi="Calibri" w:cs="Calibri"/>
              </w:rPr>
            </w:pPr>
            <w:r w:rsidRPr="00334876">
              <w:rPr>
                <w:rFonts w:ascii="Calibri" w:hAnsi="Calibri" w:cs="Calibri"/>
              </w:rPr>
              <w:t>--</w:t>
            </w:r>
          </w:p>
        </w:tc>
      </w:tr>
      <w:tr w:rsidR="003474ED" w:rsidRPr="00334876" w14:paraId="28BC3D0B" w14:textId="77777777" w:rsidTr="00B928E9">
        <w:tc>
          <w:tcPr>
            <w:tcW w:w="1435" w:type="dxa"/>
          </w:tcPr>
          <w:p w14:paraId="31D63A33" w14:textId="77777777" w:rsidR="003474ED" w:rsidRPr="00334876" w:rsidRDefault="003474ED" w:rsidP="003474ED">
            <w:pPr>
              <w:spacing w:line="360" w:lineRule="auto"/>
              <w:jc w:val="both"/>
              <w:rPr>
                <w:rFonts w:ascii="Calibri" w:hAnsi="Calibri" w:cs="Calibri"/>
              </w:rPr>
            </w:pPr>
            <w:r w:rsidRPr="00334876">
              <w:rPr>
                <w:rFonts w:ascii="Calibri" w:hAnsi="Calibri" w:cs="Calibri"/>
              </w:rPr>
              <w:t>TA</w:t>
            </w:r>
          </w:p>
        </w:tc>
        <w:tc>
          <w:tcPr>
            <w:tcW w:w="1141" w:type="dxa"/>
          </w:tcPr>
          <w:p w14:paraId="028375EC" w14:textId="77777777" w:rsidR="003474ED" w:rsidRPr="00334876" w:rsidRDefault="003474ED" w:rsidP="003474ED">
            <w:pPr>
              <w:spacing w:line="360" w:lineRule="auto"/>
              <w:jc w:val="both"/>
              <w:rPr>
                <w:rFonts w:ascii="Calibri" w:hAnsi="Calibri" w:cs="Calibri"/>
              </w:rPr>
            </w:pPr>
            <w:r w:rsidRPr="00334876">
              <w:rPr>
                <w:rFonts w:ascii="Calibri" w:hAnsi="Calibri" w:cs="Calibri"/>
              </w:rPr>
              <w:t>0.17</w:t>
            </w:r>
          </w:p>
        </w:tc>
        <w:tc>
          <w:tcPr>
            <w:tcW w:w="1288" w:type="dxa"/>
          </w:tcPr>
          <w:p w14:paraId="084F857A" w14:textId="77777777" w:rsidR="003474ED" w:rsidRPr="00334876" w:rsidRDefault="003474ED" w:rsidP="003474ED">
            <w:pPr>
              <w:spacing w:line="360" w:lineRule="auto"/>
              <w:jc w:val="both"/>
              <w:rPr>
                <w:rFonts w:ascii="Calibri" w:hAnsi="Calibri" w:cs="Calibri"/>
              </w:rPr>
            </w:pPr>
            <w:r w:rsidRPr="00334876">
              <w:rPr>
                <w:rFonts w:ascii="Calibri" w:hAnsi="Calibri" w:cs="Calibri"/>
              </w:rPr>
              <w:t>0.72</w:t>
            </w:r>
          </w:p>
        </w:tc>
        <w:tc>
          <w:tcPr>
            <w:tcW w:w="1288" w:type="dxa"/>
          </w:tcPr>
          <w:p w14:paraId="6DC04946" w14:textId="77777777" w:rsidR="003474ED" w:rsidRPr="00334876" w:rsidRDefault="003474ED" w:rsidP="003474ED">
            <w:pPr>
              <w:spacing w:line="360" w:lineRule="auto"/>
              <w:jc w:val="both"/>
              <w:rPr>
                <w:rFonts w:ascii="Calibri" w:hAnsi="Calibri" w:cs="Calibri"/>
              </w:rPr>
            </w:pPr>
            <w:r w:rsidRPr="00334876">
              <w:rPr>
                <w:rFonts w:ascii="Calibri" w:hAnsi="Calibri" w:cs="Calibri"/>
              </w:rPr>
              <w:t>73</w:t>
            </w:r>
          </w:p>
        </w:tc>
        <w:tc>
          <w:tcPr>
            <w:tcW w:w="1288" w:type="dxa"/>
          </w:tcPr>
          <w:p w14:paraId="04C7FCDB" w14:textId="77777777" w:rsidR="003474ED" w:rsidRPr="00334876" w:rsidRDefault="003474ED" w:rsidP="003474ED">
            <w:pPr>
              <w:spacing w:line="360" w:lineRule="auto"/>
              <w:jc w:val="both"/>
              <w:rPr>
                <w:rFonts w:ascii="Calibri" w:hAnsi="Calibri" w:cs="Calibri"/>
              </w:rPr>
            </w:pPr>
            <w:r w:rsidRPr="00334876">
              <w:rPr>
                <w:rFonts w:ascii="Calibri" w:hAnsi="Calibri" w:cs="Calibri"/>
              </w:rPr>
              <w:t>730</w:t>
            </w:r>
          </w:p>
        </w:tc>
        <w:tc>
          <w:tcPr>
            <w:tcW w:w="1288" w:type="dxa"/>
          </w:tcPr>
          <w:p w14:paraId="073C20A0" w14:textId="77777777" w:rsidR="003474ED" w:rsidRPr="00334876" w:rsidRDefault="003474ED" w:rsidP="003474ED">
            <w:pPr>
              <w:spacing w:line="360" w:lineRule="auto"/>
              <w:jc w:val="both"/>
              <w:rPr>
                <w:rFonts w:ascii="Calibri" w:hAnsi="Calibri" w:cs="Calibri"/>
              </w:rPr>
            </w:pPr>
            <w:r w:rsidRPr="00334876">
              <w:rPr>
                <w:rFonts w:ascii="Calibri" w:hAnsi="Calibri" w:cs="Calibri"/>
              </w:rPr>
              <w:t>--</w:t>
            </w:r>
          </w:p>
        </w:tc>
      </w:tr>
      <w:tr w:rsidR="003474ED" w:rsidRPr="00334876" w14:paraId="77CCC908" w14:textId="77777777" w:rsidTr="00B928E9">
        <w:tc>
          <w:tcPr>
            <w:tcW w:w="1435" w:type="dxa"/>
          </w:tcPr>
          <w:p w14:paraId="587E9B32" w14:textId="77777777" w:rsidR="003474ED" w:rsidRPr="00334876" w:rsidRDefault="003474ED" w:rsidP="003474ED">
            <w:pPr>
              <w:spacing w:line="360" w:lineRule="auto"/>
              <w:jc w:val="both"/>
              <w:rPr>
                <w:rFonts w:ascii="Calibri" w:hAnsi="Calibri" w:cs="Calibri"/>
              </w:rPr>
            </w:pPr>
            <w:r w:rsidRPr="00334876">
              <w:rPr>
                <w:rFonts w:ascii="Calibri" w:hAnsi="Calibri" w:cs="Calibri"/>
              </w:rPr>
              <w:t>TRIR</w:t>
            </w:r>
          </w:p>
        </w:tc>
        <w:tc>
          <w:tcPr>
            <w:tcW w:w="1141" w:type="dxa"/>
          </w:tcPr>
          <w:p w14:paraId="0C14C2F4" w14:textId="77777777" w:rsidR="003474ED" w:rsidRPr="00334876" w:rsidRDefault="003474ED" w:rsidP="003474ED">
            <w:pPr>
              <w:spacing w:line="360" w:lineRule="auto"/>
              <w:jc w:val="both"/>
              <w:rPr>
                <w:rFonts w:ascii="Calibri" w:hAnsi="Calibri" w:cs="Calibri"/>
              </w:rPr>
            </w:pPr>
            <w:r w:rsidRPr="00334876">
              <w:rPr>
                <w:rFonts w:ascii="Calibri" w:hAnsi="Calibri" w:cs="Calibri"/>
              </w:rPr>
              <w:t>--</w:t>
            </w:r>
          </w:p>
        </w:tc>
        <w:tc>
          <w:tcPr>
            <w:tcW w:w="1288" w:type="dxa"/>
          </w:tcPr>
          <w:p w14:paraId="1387D2CD" w14:textId="77777777" w:rsidR="003474ED" w:rsidRPr="00334876" w:rsidRDefault="003474ED" w:rsidP="003474ED">
            <w:pPr>
              <w:spacing w:line="360" w:lineRule="auto"/>
              <w:jc w:val="both"/>
              <w:rPr>
                <w:rFonts w:ascii="Calibri" w:hAnsi="Calibri" w:cs="Calibri"/>
              </w:rPr>
            </w:pPr>
            <w:r w:rsidRPr="00334876">
              <w:rPr>
                <w:rFonts w:ascii="Calibri" w:hAnsi="Calibri" w:cs="Calibri"/>
              </w:rPr>
              <w:t>0.90</w:t>
            </w:r>
          </w:p>
        </w:tc>
        <w:tc>
          <w:tcPr>
            <w:tcW w:w="1288" w:type="dxa"/>
          </w:tcPr>
          <w:p w14:paraId="5CAEB2E0" w14:textId="77777777" w:rsidR="003474ED" w:rsidRPr="00334876" w:rsidRDefault="003474ED" w:rsidP="003474ED">
            <w:pPr>
              <w:spacing w:line="360" w:lineRule="auto"/>
              <w:jc w:val="both"/>
              <w:rPr>
                <w:rFonts w:ascii="Calibri" w:hAnsi="Calibri" w:cs="Calibri"/>
              </w:rPr>
            </w:pPr>
            <w:r w:rsidRPr="00334876">
              <w:rPr>
                <w:rFonts w:ascii="Calibri" w:hAnsi="Calibri" w:cs="Calibri"/>
              </w:rPr>
              <w:t>24</w:t>
            </w:r>
          </w:p>
        </w:tc>
        <w:tc>
          <w:tcPr>
            <w:tcW w:w="1288" w:type="dxa"/>
          </w:tcPr>
          <w:p w14:paraId="35112241" w14:textId="77777777" w:rsidR="003474ED" w:rsidRPr="00334876" w:rsidRDefault="003474ED" w:rsidP="003474ED">
            <w:pPr>
              <w:spacing w:line="360" w:lineRule="auto"/>
              <w:jc w:val="both"/>
              <w:rPr>
                <w:rFonts w:ascii="Calibri" w:hAnsi="Calibri" w:cs="Calibri"/>
              </w:rPr>
            </w:pPr>
            <w:r w:rsidRPr="00334876">
              <w:rPr>
                <w:rFonts w:ascii="Calibri" w:hAnsi="Calibri" w:cs="Calibri"/>
              </w:rPr>
              <w:t>684</w:t>
            </w:r>
          </w:p>
        </w:tc>
        <w:tc>
          <w:tcPr>
            <w:tcW w:w="1288" w:type="dxa"/>
          </w:tcPr>
          <w:p w14:paraId="6D5BDA26" w14:textId="77777777" w:rsidR="003474ED" w:rsidRPr="00334876" w:rsidRDefault="003474ED" w:rsidP="003474ED">
            <w:pPr>
              <w:spacing w:line="360" w:lineRule="auto"/>
              <w:jc w:val="both"/>
              <w:rPr>
                <w:rFonts w:ascii="Calibri" w:hAnsi="Calibri" w:cs="Calibri"/>
              </w:rPr>
            </w:pPr>
            <w:r w:rsidRPr="00334876">
              <w:rPr>
                <w:rFonts w:ascii="Calibri" w:hAnsi="Calibri" w:cs="Calibri"/>
              </w:rPr>
              <w:t>inf</w:t>
            </w:r>
          </w:p>
        </w:tc>
      </w:tr>
      <w:bookmarkEnd w:id="9"/>
    </w:tbl>
    <w:p w14:paraId="4DE1B460" w14:textId="438ED62F" w:rsidR="00123FD1" w:rsidRPr="00334876" w:rsidRDefault="00123FD1" w:rsidP="00FC4B9A">
      <w:pPr>
        <w:spacing w:line="360" w:lineRule="auto"/>
        <w:jc w:val="both"/>
        <w:rPr>
          <w:rFonts w:ascii="Calibri" w:hAnsi="Calibri" w:cs="Calibri"/>
        </w:rPr>
      </w:pPr>
    </w:p>
    <w:p w14:paraId="59BBA28A" w14:textId="76C2511A" w:rsidR="00123FD1" w:rsidRPr="00334876" w:rsidRDefault="00123FD1" w:rsidP="00FC4B9A">
      <w:pPr>
        <w:spacing w:line="360" w:lineRule="auto"/>
        <w:jc w:val="both"/>
        <w:rPr>
          <w:rFonts w:ascii="Calibri" w:hAnsi="Calibri" w:cs="Calibri"/>
        </w:rPr>
      </w:pPr>
    </w:p>
    <w:p w14:paraId="17AE5054" w14:textId="77777777" w:rsidR="00123FD1" w:rsidRPr="00334876" w:rsidRDefault="00123FD1" w:rsidP="00FC4B9A">
      <w:pPr>
        <w:spacing w:line="360" w:lineRule="auto"/>
        <w:jc w:val="both"/>
        <w:rPr>
          <w:rFonts w:ascii="Calibri" w:hAnsi="Calibri" w:cs="Calibri"/>
        </w:rPr>
      </w:pPr>
    </w:p>
    <w:p w14:paraId="3075AA1A" w14:textId="77777777" w:rsidR="00C3688F" w:rsidRPr="00334876" w:rsidRDefault="00C3688F" w:rsidP="00FC4B9A">
      <w:pPr>
        <w:spacing w:line="360" w:lineRule="auto"/>
        <w:jc w:val="both"/>
        <w:rPr>
          <w:rFonts w:ascii="Calibri" w:hAnsi="Calibri" w:cs="Calibri"/>
        </w:rPr>
      </w:pPr>
    </w:p>
    <w:p w14:paraId="33FC8C9A" w14:textId="70CE535F" w:rsidR="00830E62" w:rsidRPr="00334876" w:rsidRDefault="002C7074" w:rsidP="00FC4B9A">
      <w:pPr>
        <w:spacing w:line="360" w:lineRule="auto"/>
        <w:jc w:val="both"/>
        <w:rPr>
          <w:rFonts w:ascii="Calibri" w:hAnsi="Calibri" w:cs="Calibri"/>
        </w:rPr>
      </w:pPr>
      <w:r w:rsidRPr="00334876">
        <w:rPr>
          <w:rFonts w:ascii="Calibri" w:hAnsi="Calibri" w:cs="Calibri"/>
        </w:rPr>
        <w:t>To</w:t>
      </w:r>
      <w:r w:rsidR="0013392E" w:rsidRPr="00334876">
        <w:rPr>
          <w:rFonts w:ascii="Calibri" w:hAnsi="Calibri" w:cs="Calibri"/>
        </w:rPr>
        <w:t xml:space="preserve"> resolve these </w:t>
      </w:r>
      <w:r w:rsidR="00520713" w:rsidRPr="00334876">
        <w:rPr>
          <w:rFonts w:ascii="Calibri" w:hAnsi="Calibri" w:cs="Calibri"/>
        </w:rPr>
        <w:t>relaxation pathways,</w:t>
      </w:r>
      <w:r w:rsidR="0013392E" w:rsidRPr="00334876">
        <w:rPr>
          <w:rFonts w:ascii="Calibri" w:hAnsi="Calibri" w:cs="Calibri"/>
        </w:rPr>
        <w:t xml:space="preserve"> we turn to quantum chemical calculations</w:t>
      </w:r>
      <w:r w:rsidR="00912BF7" w:rsidRPr="00334876">
        <w:rPr>
          <w:rFonts w:ascii="Calibri" w:hAnsi="Calibri" w:cs="Calibri"/>
        </w:rPr>
        <w:t xml:space="preserve"> and th</w:t>
      </w:r>
      <w:r w:rsidR="00C3688F" w:rsidRPr="00334876">
        <w:rPr>
          <w:rFonts w:ascii="Calibri" w:hAnsi="Calibri" w:cs="Calibri"/>
        </w:rPr>
        <w:t>os</w:t>
      </w:r>
      <w:r w:rsidR="00912BF7" w:rsidRPr="00334876">
        <w:rPr>
          <w:rFonts w:ascii="Calibri" w:hAnsi="Calibri" w:cs="Calibri"/>
        </w:rPr>
        <w:t>e data are summarized in Figure 4</w:t>
      </w:r>
      <w:r w:rsidR="0013392E" w:rsidRPr="00334876">
        <w:rPr>
          <w:rFonts w:ascii="Calibri" w:hAnsi="Calibri" w:cs="Calibri"/>
        </w:rPr>
        <w:t>.</w:t>
      </w:r>
      <w:r w:rsidR="00BD0B35" w:rsidRPr="00334876">
        <w:rPr>
          <w:rFonts w:ascii="Calibri" w:hAnsi="Calibri" w:cs="Calibri"/>
        </w:rPr>
        <w:t xml:space="preserve"> </w:t>
      </w:r>
      <w:r w:rsidRPr="00334876">
        <w:rPr>
          <w:rFonts w:ascii="Calibri" w:hAnsi="Calibri" w:cs="Calibri"/>
        </w:rPr>
        <w:t>All the critical points of the photo-switch on the ground</w:t>
      </w:r>
      <w:r w:rsidR="00752066" w:rsidRPr="00334876">
        <w:rPr>
          <w:rFonts w:ascii="Calibri" w:hAnsi="Calibri" w:cs="Calibri"/>
        </w:rPr>
        <w:t>, excited</w:t>
      </w:r>
      <w:r w:rsidRPr="00334876">
        <w:rPr>
          <w:rFonts w:ascii="Calibri" w:hAnsi="Calibri" w:cs="Calibri"/>
        </w:rPr>
        <w:t xml:space="preserve"> singlet and triplet state</w:t>
      </w:r>
      <w:r w:rsidR="00912BF7" w:rsidRPr="00334876">
        <w:rPr>
          <w:rFonts w:ascii="Calibri" w:hAnsi="Calibri" w:cs="Calibri"/>
        </w:rPr>
        <w:t>s</w:t>
      </w:r>
      <w:r w:rsidRPr="00334876">
        <w:rPr>
          <w:rFonts w:ascii="Calibri" w:hAnsi="Calibri" w:cs="Calibri"/>
        </w:rPr>
        <w:t xml:space="preserve"> were optimised at the density functional theory (DFT) level using ωB97x-D functional and 6-31G(</w:t>
      </w:r>
      <w:proofErr w:type="spellStart"/>
      <w:r w:rsidRPr="00334876">
        <w:rPr>
          <w:rFonts w:ascii="Calibri" w:hAnsi="Calibri" w:cs="Calibri"/>
        </w:rPr>
        <w:t>d,p</w:t>
      </w:r>
      <w:proofErr w:type="spellEnd"/>
      <w:r w:rsidRPr="00334876">
        <w:rPr>
          <w:rFonts w:ascii="Calibri" w:hAnsi="Calibri" w:cs="Calibri"/>
        </w:rPr>
        <w:t>) basis set,</w:t>
      </w:r>
      <w:r w:rsidR="00F3389E" w:rsidRPr="00334876">
        <w:rPr>
          <w:rFonts w:ascii="Calibri" w:hAnsi="Calibri" w:cs="Calibri"/>
        </w:rPr>
        <w:fldChar w:fldCharType="begin">
          <w:fldData xml:space="preserve">PEVuZE5vdGU+PENpdGU+PEF1dGhvcj5Lb2huPC9BdXRob3I+PFllYXI+MTk5NjwvWWVhcj48UmVj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=
</w:fldData>
        </w:fldChar>
      </w:r>
      <w:r w:rsidR="00BB6395" w:rsidRPr="00334876">
        <w:rPr>
          <w:rFonts w:ascii="Calibri" w:hAnsi="Calibri" w:cs="Calibri"/>
        </w:rPr>
        <w:instrText xml:space="preserve"> ADDIN EN.CITE </w:instrText>
      </w:r>
      <w:r w:rsidR="00BB6395" w:rsidRPr="00334876">
        <w:rPr>
          <w:rFonts w:ascii="Calibri" w:hAnsi="Calibri" w:cs="Calibri"/>
        </w:rPr>
        <w:fldChar w:fldCharType="begin">
          <w:fldData xml:space="preserve">PEVuZE5vdGU+PENpdGU+PEF1dGhvcj5Lb2huPC9BdXRob3I+PFllYXI+MTk5NjwvWWVhcj48UmVj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=
</w:fldData>
        </w:fldChar>
      </w:r>
      <w:r w:rsidR="00BB6395" w:rsidRPr="00334876">
        <w:rPr>
          <w:rFonts w:ascii="Calibri" w:hAnsi="Calibri" w:cs="Calibri"/>
        </w:rPr>
        <w:instrText xml:space="preserve"> ADDIN EN.CITE.DATA </w:instrText>
      </w:r>
      <w:r w:rsidR="00BB6395" w:rsidRPr="00334876">
        <w:rPr>
          <w:rFonts w:ascii="Calibri" w:hAnsi="Calibri" w:cs="Calibri"/>
        </w:rPr>
      </w:r>
      <w:r w:rsidR="00BB6395" w:rsidRPr="00334876">
        <w:rPr>
          <w:rFonts w:ascii="Calibri" w:hAnsi="Calibri" w:cs="Calibri"/>
        </w:rPr>
        <w:fldChar w:fldCharType="end"/>
      </w:r>
      <w:r w:rsidR="00F3389E" w:rsidRPr="00334876">
        <w:rPr>
          <w:rFonts w:ascii="Calibri" w:hAnsi="Calibri" w:cs="Calibri"/>
        </w:rPr>
      </w:r>
      <w:r w:rsidR="00F3389E" w:rsidRPr="00334876">
        <w:rPr>
          <w:rFonts w:ascii="Calibri" w:hAnsi="Calibri" w:cs="Calibri"/>
        </w:rPr>
        <w:fldChar w:fldCharType="separate"/>
      </w:r>
      <w:r w:rsidR="002B4129" w:rsidRPr="00334876">
        <w:rPr>
          <w:rFonts w:ascii="Calibri" w:hAnsi="Calibri" w:cs="Calibri"/>
          <w:noProof/>
          <w:vertAlign w:val="superscript"/>
        </w:rPr>
        <w:t>[19]</w:t>
      </w:r>
      <w:r w:rsidR="00F3389E" w:rsidRPr="00334876">
        <w:rPr>
          <w:rFonts w:ascii="Calibri" w:hAnsi="Calibri" w:cs="Calibri"/>
        </w:rPr>
        <w:fldChar w:fldCharType="end"/>
      </w:r>
      <w:r w:rsidRPr="00334876">
        <w:rPr>
          <w:rFonts w:ascii="Calibri" w:hAnsi="Calibri" w:cs="Calibri"/>
        </w:rPr>
        <w:t xml:space="preserve"> whereas the local minimum on the S</w:t>
      </w:r>
      <w:r w:rsidRPr="00334876">
        <w:rPr>
          <w:rFonts w:ascii="Calibri" w:hAnsi="Calibri" w:cs="Calibri"/>
          <w:vertAlign w:val="subscript"/>
        </w:rPr>
        <w:t>1</w:t>
      </w:r>
      <w:r w:rsidRPr="00334876">
        <w:rPr>
          <w:rFonts w:ascii="Calibri" w:hAnsi="Calibri" w:cs="Calibri"/>
        </w:rPr>
        <w:t xml:space="preserve"> state was optimised at the time-dependent </w:t>
      </w:r>
      <w:r w:rsidR="00686D75" w:rsidRPr="00334876">
        <w:rPr>
          <w:rFonts w:ascii="Calibri" w:hAnsi="Calibri" w:cs="Calibri"/>
        </w:rPr>
        <w:t xml:space="preserve">(TD) </w:t>
      </w:r>
      <w:r w:rsidRPr="00334876">
        <w:rPr>
          <w:rFonts w:ascii="Calibri" w:hAnsi="Calibri" w:cs="Calibri"/>
        </w:rPr>
        <w:t>DFT level using the same functional</w:t>
      </w:r>
      <w:r w:rsidR="003D5A6E" w:rsidRPr="00334876">
        <w:rPr>
          <w:rFonts w:ascii="Calibri" w:hAnsi="Calibri" w:cs="Calibri"/>
        </w:rPr>
        <w:fldChar w:fldCharType="begin">
          <w:fldData xml:space="preserve">PEVuZE5vdGU+PENpdGU+PEF1dGhvcj5SdW5nZTwvQXV0aG9yPjxZZWFyPjE5ODQ8L1llYXI+PFJl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PEVuZE5vdGU+PENpdGU+PEF1dGhvcj5SdW5nZTwvQXV0aG9yPjxZZWFyPjE5ODQ8L1llYXI+PFJl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3D5A6E" w:rsidRPr="00334876">
        <w:rPr>
          <w:rFonts w:ascii="Calibri" w:hAnsi="Calibri" w:cs="Calibri"/>
        </w:rPr>
      </w:r>
      <w:r w:rsidR="003D5A6E" w:rsidRPr="00334876">
        <w:rPr>
          <w:rFonts w:ascii="Calibri" w:hAnsi="Calibri" w:cs="Calibri"/>
        </w:rPr>
        <w:fldChar w:fldCharType="separate"/>
      </w:r>
      <w:r w:rsidR="002B4129" w:rsidRPr="00334876">
        <w:rPr>
          <w:rFonts w:ascii="Calibri" w:hAnsi="Calibri" w:cs="Calibri"/>
          <w:noProof/>
          <w:vertAlign w:val="superscript"/>
        </w:rPr>
        <w:t>[20]</w:t>
      </w:r>
      <w:r w:rsidR="003D5A6E" w:rsidRPr="00334876">
        <w:rPr>
          <w:rFonts w:ascii="Calibri" w:hAnsi="Calibri" w:cs="Calibri"/>
        </w:rPr>
        <w:fldChar w:fldCharType="end"/>
      </w:r>
      <w:r w:rsidRPr="00334876">
        <w:rPr>
          <w:rFonts w:ascii="Calibri" w:hAnsi="Calibri" w:cs="Calibri"/>
        </w:rPr>
        <w:t xml:space="preserve"> and basis set</w:t>
      </w:r>
      <w:r w:rsidR="00951244" w:rsidRPr="00334876">
        <w:rPr>
          <w:rFonts w:ascii="Calibri" w:hAnsi="Calibri" w:cs="Calibri"/>
        </w:rPr>
        <w:t>.</w:t>
      </w:r>
      <w:r w:rsidRPr="00334876">
        <w:rPr>
          <w:rFonts w:ascii="Calibri" w:hAnsi="Calibri" w:cs="Calibri"/>
        </w:rPr>
        <w:t xml:space="preserve"> Frequency calculations were performed at the same levels of theory to ensure the stationary points </w:t>
      </w:r>
      <w:r w:rsidR="00951244" w:rsidRPr="00334876">
        <w:rPr>
          <w:rFonts w:ascii="Calibri" w:hAnsi="Calibri" w:cs="Calibri"/>
        </w:rPr>
        <w:t xml:space="preserve">obtained </w:t>
      </w:r>
      <w:r w:rsidRPr="00334876">
        <w:rPr>
          <w:rFonts w:ascii="Calibri" w:hAnsi="Calibri" w:cs="Calibri"/>
        </w:rPr>
        <w:t>are the minima. S</w:t>
      </w:r>
      <w:r w:rsidRPr="00334876">
        <w:rPr>
          <w:rFonts w:ascii="Calibri" w:hAnsi="Calibri" w:cs="Calibri"/>
          <w:vertAlign w:val="subscript"/>
        </w:rPr>
        <w:t>1</w:t>
      </w:r>
      <w:r w:rsidRPr="00334876">
        <w:rPr>
          <w:rFonts w:ascii="Calibri" w:hAnsi="Calibri" w:cs="Calibri"/>
        </w:rPr>
        <w:t>/S</w:t>
      </w:r>
      <w:r w:rsidRPr="00334876">
        <w:rPr>
          <w:rFonts w:ascii="Calibri" w:hAnsi="Calibri" w:cs="Calibri"/>
          <w:vertAlign w:val="subscript"/>
        </w:rPr>
        <w:t>0</w:t>
      </w:r>
      <w:r w:rsidRPr="00334876">
        <w:rPr>
          <w:rFonts w:ascii="Calibri" w:hAnsi="Calibri" w:cs="Calibri"/>
        </w:rPr>
        <w:t xml:space="preserve"> conical intersection optimization was attempted at the complete active space self-consisted field (CASSCF)</w:t>
      </w:r>
      <w:r w:rsidR="00F3389E" w:rsidRPr="00334876">
        <w:rPr>
          <w:rFonts w:ascii="Calibri" w:hAnsi="Calibri" w:cs="Calibri"/>
        </w:rPr>
        <w:fldChar w:fldCharType="begin"/>
      </w:r>
      <w:r w:rsidR="002B4129" w:rsidRPr="00334876">
        <w:rPr>
          <w:rFonts w:ascii="Calibri" w:hAnsi="Calibri" w:cs="Calibri"/>
        </w:rPr>
        <w:instrText xml:space="preserve"> ADDIN EN.CITE &lt;EndNote&gt;&lt;Cite&gt;&lt;Author&gt;Roos&lt;/Author&gt;&lt;Year&gt;1980&lt;/Year&gt;&lt;RecNum&gt;63&lt;/RecNum&gt;&lt;DisplayText&gt;&lt;style face="superscript"&gt;[21]&lt;/style&gt;&lt;/DisplayText&gt;&lt;record&gt;&lt;rec-number&gt;63&lt;/rec-number&gt;&lt;foreign-keys&gt;&lt;key app="EN" db-id="xpfvf5ftn59pvwevtw3vpfpavdtdw5er0022" timestamp="1741275831"&gt;63&lt;/key&gt;&lt;/foreign-keys&gt;&lt;ref-type name="Journal Article"&gt;17&lt;/ref-type&gt;&lt;contributors&gt;&lt;authors&gt;&lt;author&gt;Roos, Björn O.&lt;/author&gt;&lt;author&gt;Taylor, Peter R.&lt;/author&gt;&lt;author&gt;Sigbahn, Per E. M.&lt;/author&gt;&lt;/authors&gt;&lt;/contributors&gt;&lt;titles&gt;&lt;title&gt;A complete active space SCF method (CASSCF) using a density matrix formulated super-CI approach&lt;/title&gt;&lt;secondary-title&gt;Chemical Physics&lt;/secondary-title&gt;&lt;/titles&gt;&lt;periodical&gt;&lt;full-title&gt;Chemical Physics&lt;/full-title&gt;&lt;/periodical&gt;&lt;pages&gt;157-173&lt;/pages&gt;&lt;volume&gt;48&lt;/volume&gt;&lt;number&gt;2&lt;/number&gt;&lt;dates&gt;&lt;year&gt;1980&lt;/year&gt;&lt;pub-dates&gt;&lt;date&gt;1980/05/15/&lt;/date&gt;&lt;/pub-dates&gt;&lt;/dates&gt;&lt;isbn&gt;0301-0104&lt;/isbn&gt;&lt;urls&gt;&lt;related-urls&gt;&lt;url&gt;https://www.sciencedirect.com/science/article/pii/0301010480800450&lt;/url&gt;&lt;/related-urls&gt;&lt;/urls&gt;&lt;electronic-resource-num&gt;https://doi.org/10.1016/0301-0104(80)80045-0&lt;/electronic-resource-num&gt;&lt;/record&gt;&lt;/Cite&gt;&lt;/EndNote&gt;</w:instrText>
      </w:r>
      <w:r w:rsidR="00F3389E" w:rsidRPr="00334876">
        <w:rPr>
          <w:rFonts w:ascii="Calibri" w:hAnsi="Calibri" w:cs="Calibri"/>
        </w:rPr>
        <w:fldChar w:fldCharType="separate"/>
      </w:r>
      <w:r w:rsidR="002B4129" w:rsidRPr="00334876">
        <w:rPr>
          <w:rFonts w:ascii="Calibri" w:hAnsi="Calibri" w:cs="Calibri"/>
          <w:noProof/>
          <w:vertAlign w:val="superscript"/>
        </w:rPr>
        <w:t>[21]</w:t>
      </w:r>
      <w:r w:rsidR="00F3389E" w:rsidRPr="00334876">
        <w:rPr>
          <w:rFonts w:ascii="Calibri" w:hAnsi="Calibri" w:cs="Calibri"/>
        </w:rPr>
        <w:fldChar w:fldCharType="end"/>
      </w:r>
      <w:r w:rsidRPr="00334876">
        <w:rPr>
          <w:rFonts w:ascii="Calibri" w:hAnsi="Calibri" w:cs="Calibri"/>
        </w:rPr>
        <w:t xml:space="preserve"> level using cc-</w:t>
      </w:r>
      <w:proofErr w:type="spellStart"/>
      <w:r w:rsidRPr="00334876">
        <w:rPr>
          <w:rFonts w:ascii="Calibri" w:hAnsi="Calibri" w:cs="Calibri"/>
        </w:rPr>
        <w:t>pVDZ</w:t>
      </w:r>
      <w:proofErr w:type="spellEnd"/>
      <w:r w:rsidR="00F3389E" w:rsidRPr="00334876">
        <w:rPr>
          <w:rFonts w:ascii="Calibri" w:hAnsi="Calibri" w:cs="Calibri"/>
        </w:rPr>
        <w:fldChar w:fldCharType="begin"/>
      </w:r>
      <w:r w:rsidR="00BB6395" w:rsidRPr="00334876">
        <w:rPr>
          <w:rFonts w:ascii="Calibri" w:hAnsi="Calibri" w:cs="Calibri"/>
        </w:rPr>
        <w:instrText xml:space="preserve"> ADDIN EN.CITE &lt;EndNote&gt;&lt;Cite&gt;&lt;Author&gt;Dunning&lt;/Author&gt;&lt;Year&gt;1989&lt;/Year&gt;&lt;RecNum&gt;579&lt;/RecNum&gt;&lt;DisplayText&gt;&lt;style face="superscript"&gt;[22]&lt;/style&gt;&lt;/DisplayText&gt;&lt;record&gt;&lt;rec-number&gt;579&lt;/rec-number&gt;&lt;foreign-keys&gt;&lt;key app="EN" db-id="a0e95vte6r5eeve0xv0vt5a9errfd0rppx90" timestamp="1723647309"&gt;579&lt;/key&gt;&lt;/foreign-keys&gt;&lt;ref-type name="Journal Article"&gt;17&lt;/ref-type&gt;&lt;contributors&gt;&lt;authors&gt;&lt;author&gt;Dunning, Thom H., Jr.&lt;/author&gt;&lt;/authors&gt;&lt;/contributors&gt;&lt;titles&gt;&lt;title&gt;Gaussian basis sets for use in correlated molecular calculations. I. The atoms boron through neon and hydrogen&lt;/title&gt;&lt;secondary-title&gt;The Journal of Chemical Physics&lt;/secondary-title&gt;&lt;/titles&gt;&lt;periodical&gt;&lt;full-title&gt;The Journal of Chemical Physics&lt;/full-title&gt;&lt;/periodical&gt;&lt;pages&gt;1007-1023&lt;/pages&gt;&lt;volume&gt;90&lt;/volume&gt;&lt;number&gt;2&lt;/number&gt;&lt;dates&gt;&lt;year&gt;1989&lt;/year&gt;&lt;/dates&gt;&lt;isbn&gt;0021-9606&lt;/isbn&gt;&lt;urls&gt;&lt;related-urls&gt;&lt;url&gt;https://doi.org/10.1063/1.456153&lt;/url&gt;&lt;/related-urls&gt;&lt;/urls&gt;&lt;electronic-resource-num&gt;10.1063/1.456153&lt;/electronic-resource-num&gt;&lt;access-date&gt;8/14/2024&lt;/access-date&gt;&lt;/record&gt;&lt;/Cite&gt;&lt;/EndNote&gt;</w:instrText>
      </w:r>
      <w:r w:rsidR="00F3389E" w:rsidRPr="00334876">
        <w:rPr>
          <w:rFonts w:ascii="Calibri" w:hAnsi="Calibri" w:cs="Calibri"/>
        </w:rPr>
        <w:fldChar w:fldCharType="separate"/>
      </w:r>
      <w:r w:rsidR="002B4129" w:rsidRPr="00334876">
        <w:rPr>
          <w:rFonts w:ascii="Calibri" w:hAnsi="Calibri" w:cs="Calibri"/>
          <w:noProof/>
          <w:vertAlign w:val="superscript"/>
        </w:rPr>
        <w:t>[22]</w:t>
      </w:r>
      <w:r w:rsidR="00F3389E" w:rsidRPr="00334876">
        <w:rPr>
          <w:rFonts w:ascii="Calibri" w:hAnsi="Calibri" w:cs="Calibri"/>
        </w:rPr>
        <w:fldChar w:fldCharType="end"/>
      </w:r>
      <w:r w:rsidRPr="00334876">
        <w:rPr>
          <w:rFonts w:ascii="Calibri" w:hAnsi="Calibri" w:cs="Calibri"/>
        </w:rPr>
        <w:t xml:space="preserve"> basis set and an active space of 12 electrons in 10 orbitals. Vertical excitation energies (VEE) and oscillator strengths were calculated at all the critical points at the high-level extended multistate complete active space second-order perturbation (XMS-CASPT2)</w:t>
      </w:r>
      <w:r w:rsidR="00F3389E" w:rsidRPr="00334876">
        <w:rPr>
          <w:rFonts w:ascii="Calibri" w:hAnsi="Calibri" w:cs="Calibri"/>
        </w:rPr>
        <w:fldChar w:fldCharType="begin">
          <w:fldData xml:space="preserve">PEVuZE5vdGU+PENpdGU+PEF1dGhvcj5GaW5sZXk8L0F1dGhvcj48WWVhcj4xOTk4PC9ZZWFyPjxS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PEVuZE5vdGU+PENpdGU+PEF1dGhvcj5GaW5sZXk8L0F1dGhvcj48WWVhcj4xOTk4PC9ZZWFyPjxS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F3389E" w:rsidRPr="00334876">
        <w:rPr>
          <w:rFonts w:ascii="Calibri" w:hAnsi="Calibri" w:cs="Calibri"/>
        </w:rPr>
      </w:r>
      <w:r w:rsidR="00F3389E" w:rsidRPr="00334876">
        <w:rPr>
          <w:rFonts w:ascii="Calibri" w:hAnsi="Calibri" w:cs="Calibri"/>
        </w:rPr>
        <w:fldChar w:fldCharType="separate"/>
      </w:r>
      <w:r w:rsidR="002B4129" w:rsidRPr="00334876">
        <w:rPr>
          <w:rFonts w:ascii="Calibri" w:hAnsi="Calibri" w:cs="Calibri"/>
          <w:noProof/>
          <w:vertAlign w:val="superscript"/>
        </w:rPr>
        <w:t>[23]</w:t>
      </w:r>
      <w:r w:rsidR="00F3389E" w:rsidRPr="00334876">
        <w:rPr>
          <w:rFonts w:ascii="Calibri" w:hAnsi="Calibri" w:cs="Calibri"/>
        </w:rPr>
        <w:fldChar w:fldCharType="end"/>
      </w:r>
      <w:r w:rsidRPr="00334876">
        <w:rPr>
          <w:rFonts w:ascii="Calibri" w:hAnsi="Calibri" w:cs="Calibri"/>
        </w:rPr>
        <w:t xml:space="preserve"> theory using an active space of 14 electrons in 12 orbitals and cc-pVDZ basis set for a comparison of the excited state energies. For a more detailed description, refer to </w:t>
      </w:r>
      <w:r w:rsidR="008B7D7A" w:rsidRPr="00334876">
        <w:rPr>
          <w:rFonts w:ascii="Calibri" w:hAnsi="Calibri" w:cs="Calibri"/>
        </w:rPr>
        <w:t>SI</w:t>
      </w:r>
      <w:r w:rsidRPr="00334876">
        <w:rPr>
          <w:rFonts w:ascii="Calibri" w:hAnsi="Calibri" w:cs="Calibri"/>
        </w:rPr>
        <w:t>. The (TD)-DFT calculations were carried out in Gaussian16,</w:t>
      </w:r>
      <w:r w:rsidR="00F3389E" w:rsidRPr="00334876">
        <w:rPr>
          <w:rFonts w:ascii="Calibri" w:hAnsi="Calibri" w:cs="Calibri"/>
        </w:rPr>
        <w:fldChar w:fldCharType="begin">
          <w:fldData xml:space="preserve">PEVuZE5vdGU+PENpdGU+PEF1dGhvcj5GcmlzY2g8L0F1dGhvcj48WWVhcj4yMDE2PC9ZZWFyPjxS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PEVuZE5vdGU+PENpdGU+PEF1dGhvcj5GcmlzY2g8L0F1dGhvcj48WWVhcj4yMDE2PC9ZZWFyPjxS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F3389E" w:rsidRPr="00334876">
        <w:rPr>
          <w:rFonts w:ascii="Calibri" w:hAnsi="Calibri" w:cs="Calibri"/>
        </w:rPr>
      </w:r>
      <w:r w:rsidR="00F3389E" w:rsidRPr="00334876">
        <w:rPr>
          <w:rFonts w:ascii="Calibri" w:hAnsi="Calibri" w:cs="Calibri"/>
        </w:rPr>
        <w:fldChar w:fldCharType="separate"/>
      </w:r>
      <w:r w:rsidR="002B4129" w:rsidRPr="00334876">
        <w:rPr>
          <w:rFonts w:ascii="Calibri" w:hAnsi="Calibri" w:cs="Calibri"/>
          <w:noProof/>
          <w:vertAlign w:val="superscript"/>
        </w:rPr>
        <w:t>[24]</w:t>
      </w:r>
      <w:r w:rsidR="00F3389E" w:rsidRPr="00334876">
        <w:rPr>
          <w:rFonts w:ascii="Calibri" w:hAnsi="Calibri" w:cs="Calibri"/>
        </w:rPr>
        <w:fldChar w:fldCharType="end"/>
      </w:r>
      <w:r w:rsidRPr="00334876">
        <w:rPr>
          <w:rFonts w:ascii="Calibri" w:hAnsi="Calibri" w:cs="Calibri"/>
        </w:rPr>
        <w:t xml:space="preserve"> whilst the high-level multi-reference calculations were carried out using BAGEL</w:t>
      </w:r>
      <w:r w:rsidR="00D8303F" w:rsidRPr="00334876">
        <w:rPr>
          <w:rFonts w:ascii="Calibri" w:hAnsi="Calibri" w:cs="Calibri"/>
        </w:rPr>
        <w:fldChar w:fldCharType="begin"/>
      </w:r>
      <w:r w:rsidR="002B4129" w:rsidRPr="00334876">
        <w:rPr>
          <w:rFonts w:ascii="Calibri" w:hAnsi="Calibri" w:cs="Calibri"/>
        </w:rPr>
        <w:instrText xml:space="preserve"> ADDIN EN.CITE &lt;EndNote&gt;&lt;Cite&gt;&lt;Author&gt;Shiozaki&lt;/Author&gt;&lt;Year&gt;2018&lt;/Year&gt;&lt;RecNum&gt;69&lt;/RecNum&gt;&lt;DisplayText&gt;&lt;style face="superscript"&gt;[25]&lt;/style&gt;&lt;/DisplayText&gt;&lt;record&gt;&lt;rec-number&gt;69&lt;/rec-number&gt;&lt;foreign-keys&gt;&lt;key app="EN" db-id="xpfvf5ftn59pvwevtw3vpfpavdtdw5er0022" timestamp="1741276366"&gt;69&lt;/key&gt;&lt;/foreign-keys&gt;&lt;ref-type name="Journal Article"&gt;17&lt;/ref-type&gt;&lt;contributors&gt;&lt;authors&gt;&lt;author&gt;Shiozaki, Toru&lt;/author&gt;&lt;/authors&gt;&lt;/contributors&gt;&lt;titles&gt;&lt;title&gt;BAGEL: Brilliantly Advanced General Electronic-structure Library&lt;/title&gt;&lt;secondary-title&gt;WIREs Computational Molecular Science&lt;/secondary-title&gt;&lt;/titles&gt;&lt;periodical&gt;&lt;full-title&gt;WIREs Computational Molecular Science&lt;/full-title&gt;&lt;/periodical&gt;&lt;pages&gt;e1331&lt;/pages&gt;&lt;volume&gt;8&lt;/volume&gt;&lt;number&gt;1&lt;/number&gt;&lt;dates&gt;&lt;year&gt;2018&lt;/year&gt;&lt;/dates&gt;&lt;isbn&gt;1759-0876&lt;/isbn&gt;&lt;urls&gt;&lt;related-urls&gt;&lt;url&gt;https://wires.onlinelibrary.wiley.com/doi/abs/10.1002/wcms.1331&lt;/url&gt;&lt;/related-urls&gt;&lt;/urls&gt;&lt;electronic-resource-num&gt;https://doi.org/10.1002/wcms.1331&lt;/electronic-resource-num&gt;&lt;/record&gt;&lt;/Cite&gt;&lt;/EndNote&gt;</w:instrText>
      </w:r>
      <w:r w:rsidR="00D8303F" w:rsidRPr="00334876">
        <w:rPr>
          <w:rFonts w:ascii="Calibri" w:hAnsi="Calibri" w:cs="Calibri"/>
        </w:rPr>
        <w:fldChar w:fldCharType="separate"/>
      </w:r>
      <w:r w:rsidR="002B4129" w:rsidRPr="00334876">
        <w:rPr>
          <w:rFonts w:ascii="Calibri" w:hAnsi="Calibri" w:cs="Calibri"/>
          <w:noProof/>
          <w:vertAlign w:val="superscript"/>
        </w:rPr>
        <w:t>[25]</w:t>
      </w:r>
      <w:r w:rsidR="00D8303F" w:rsidRPr="00334876">
        <w:rPr>
          <w:rFonts w:ascii="Calibri" w:hAnsi="Calibri" w:cs="Calibri"/>
        </w:rPr>
        <w:fldChar w:fldCharType="end"/>
      </w:r>
      <w:r w:rsidRPr="00334876">
        <w:rPr>
          <w:rFonts w:ascii="Calibri" w:hAnsi="Calibri" w:cs="Calibri"/>
        </w:rPr>
        <w:t xml:space="preserve"> and OpenMolcas.</w:t>
      </w:r>
      <w:r w:rsidR="00D8303F" w:rsidRPr="00334876">
        <w:rPr>
          <w:rFonts w:ascii="Calibri" w:hAnsi="Calibri" w:cs="Calibri"/>
        </w:rPr>
        <w:fldChar w:fldCharType="begin">
          <w:fldData xml:space="preserve">PEVuZE5vdGU+PENpdGU+PEF1dGhvcj5GZGV6LiBHYWx2w6FuPC9BdXRob3I+PFllYXI+MjAxOTwv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=
</w:fldData>
        </w:fldChar>
      </w:r>
      <w:r w:rsidR="002B4129" w:rsidRPr="00334876">
        <w:rPr>
          <w:rFonts w:ascii="Calibri" w:hAnsi="Calibri" w:cs="Calibri"/>
        </w:rPr>
        <w:instrText xml:space="preserve"> ADDIN EN.CITE </w:instrText>
      </w:r>
      <w:r w:rsidR="002B4129" w:rsidRPr="00334876">
        <w:rPr>
          <w:rFonts w:ascii="Calibri" w:hAnsi="Calibri" w:cs="Calibri"/>
        </w:rPr>
        <w:fldChar w:fldCharType="begin">
          <w:fldData xml:space="preserve">PEVuZE5vdGU+PENpdGU+PEF1dGhvcj5GZGV6LiBHYWx2w6FuPC9BdXRob3I+PFllYXI+MjAxOTwv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=
</w:fldData>
        </w:fldChar>
      </w:r>
      <w:r w:rsidR="002B4129" w:rsidRPr="00334876">
        <w:rPr>
          <w:rFonts w:ascii="Calibri" w:hAnsi="Calibri" w:cs="Calibri"/>
        </w:rPr>
        <w:instrText xml:space="preserve"> ADDIN EN.CITE.DATA </w:instrText>
      </w:r>
      <w:r w:rsidR="002B4129" w:rsidRPr="00334876">
        <w:rPr>
          <w:rFonts w:ascii="Calibri" w:hAnsi="Calibri" w:cs="Calibri"/>
        </w:rPr>
      </w:r>
      <w:r w:rsidR="002B4129" w:rsidRPr="00334876">
        <w:rPr>
          <w:rFonts w:ascii="Calibri" w:hAnsi="Calibri" w:cs="Calibri"/>
        </w:rPr>
        <w:fldChar w:fldCharType="end"/>
      </w:r>
      <w:r w:rsidR="00D8303F" w:rsidRPr="00334876">
        <w:rPr>
          <w:rFonts w:ascii="Calibri" w:hAnsi="Calibri" w:cs="Calibri"/>
        </w:rPr>
      </w:r>
      <w:r w:rsidR="00D8303F" w:rsidRPr="00334876">
        <w:rPr>
          <w:rFonts w:ascii="Calibri" w:hAnsi="Calibri" w:cs="Calibri"/>
        </w:rPr>
        <w:fldChar w:fldCharType="separate"/>
      </w:r>
      <w:r w:rsidR="002B4129" w:rsidRPr="00334876">
        <w:rPr>
          <w:rFonts w:ascii="Calibri" w:hAnsi="Calibri" w:cs="Calibri"/>
          <w:noProof/>
          <w:vertAlign w:val="superscript"/>
        </w:rPr>
        <w:t>[26]</w:t>
      </w:r>
      <w:r w:rsidR="00D8303F" w:rsidRPr="00334876">
        <w:rPr>
          <w:rFonts w:ascii="Calibri" w:hAnsi="Calibri" w:cs="Calibri"/>
        </w:rPr>
        <w:fldChar w:fldCharType="end"/>
      </w:r>
      <w:r w:rsidRPr="00334876">
        <w:rPr>
          <w:rFonts w:ascii="Calibri" w:hAnsi="Calibri" w:cs="Calibri"/>
        </w:rPr>
        <w:t xml:space="preserve">  The frequency calculations yield the</w:t>
      </w:r>
      <w:r w:rsidR="008A2086" w:rsidRPr="00334876">
        <w:rPr>
          <w:rFonts w:ascii="Calibri" w:hAnsi="Calibri" w:cs="Calibri"/>
        </w:rPr>
        <w:t xml:space="preserve"> IR spectra </w:t>
      </w:r>
      <w:r w:rsidRPr="00334876">
        <w:rPr>
          <w:rFonts w:ascii="Calibri" w:hAnsi="Calibri" w:cs="Calibri"/>
        </w:rPr>
        <w:t>for</w:t>
      </w:r>
      <w:r w:rsidR="008A2086" w:rsidRPr="00334876">
        <w:rPr>
          <w:rFonts w:ascii="Calibri" w:hAnsi="Calibri" w:cs="Calibri"/>
        </w:rPr>
        <w:t xml:space="preserve"> comparison with Figure 3.</w:t>
      </w:r>
      <w:r w:rsidR="00951244" w:rsidRPr="00334876">
        <w:rPr>
          <w:rFonts w:ascii="Calibri" w:hAnsi="Calibri" w:cs="Calibri"/>
        </w:rPr>
        <w:t xml:space="preserve"> </w:t>
      </w:r>
    </w:p>
    <w:p w14:paraId="1157A236" w14:textId="694B1ED7" w:rsidR="002007F8" w:rsidRPr="00334876" w:rsidRDefault="002007F8" w:rsidP="00FC4B9A">
      <w:pPr>
        <w:spacing w:line="360" w:lineRule="auto"/>
        <w:jc w:val="both"/>
        <w:rPr>
          <w:rFonts w:ascii="Calibri" w:hAnsi="Calibri" w:cs="Calibri"/>
        </w:rPr>
      </w:pPr>
      <w:r w:rsidRPr="00334876">
        <w:rPr>
          <w:rFonts w:ascii="Calibri" w:hAnsi="Calibri" w:cs="Calibri"/>
        </w:rPr>
        <w:t xml:space="preserve">For the </w:t>
      </w:r>
      <w:r w:rsidR="00F011B5" w:rsidRPr="00334876">
        <w:rPr>
          <w:rFonts w:ascii="Calibri" w:hAnsi="Calibri" w:cs="Calibri"/>
        </w:rPr>
        <w:t>S</w:t>
      </w:r>
      <w:r w:rsidR="00F011B5" w:rsidRPr="00334876">
        <w:rPr>
          <w:rFonts w:ascii="Calibri" w:hAnsi="Calibri" w:cs="Calibri"/>
          <w:vertAlign w:val="subscript"/>
        </w:rPr>
        <w:t>0</w:t>
      </w:r>
      <w:r w:rsidR="00F011B5" w:rsidRPr="00334876">
        <w:rPr>
          <w:rFonts w:ascii="Calibri" w:hAnsi="Calibri" w:cs="Calibri"/>
        </w:rPr>
        <w:t xml:space="preserve"> </w:t>
      </w:r>
      <w:r w:rsidRPr="00334876">
        <w:rPr>
          <w:rFonts w:ascii="Calibri" w:hAnsi="Calibri" w:cs="Calibri"/>
        </w:rPr>
        <w:t xml:space="preserve">ground state two prominent </w:t>
      </w:r>
      <w:r w:rsidR="008A078A" w:rsidRPr="00334876">
        <w:rPr>
          <w:rFonts w:ascii="Calibri" w:hAnsi="Calibri" w:cs="Calibri"/>
        </w:rPr>
        <w:t xml:space="preserve">high wavenumber </w:t>
      </w:r>
      <w:r w:rsidRPr="00334876">
        <w:rPr>
          <w:rFonts w:ascii="Calibri" w:hAnsi="Calibri" w:cs="Calibri"/>
        </w:rPr>
        <w:t xml:space="preserve">modes </w:t>
      </w:r>
      <w:r w:rsidR="00686D75" w:rsidRPr="00334876">
        <w:rPr>
          <w:rFonts w:ascii="Calibri" w:hAnsi="Calibri" w:cs="Calibri"/>
        </w:rPr>
        <w:t xml:space="preserve">are </w:t>
      </w:r>
      <w:r w:rsidRPr="00334876">
        <w:rPr>
          <w:rFonts w:ascii="Calibri" w:hAnsi="Calibri" w:cs="Calibri"/>
        </w:rPr>
        <w:t xml:space="preserve">calculated in the IR spectrum </w:t>
      </w:r>
      <w:proofErr w:type="gramStart"/>
      <w:r w:rsidR="004C73E6" w:rsidRPr="00334876">
        <w:rPr>
          <w:rFonts w:ascii="Calibri" w:hAnsi="Calibri" w:cs="Calibri"/>
        </w:rPr>
        <w:t>at</w:t>
      </w:r>
      <w:proofErr w:type="gramEnd"/>
      <w:r w:rsidR="004C73E6" w:rsidRPr="00334876">
        <w:rPr>
          <w:rFonts w:ascii="Calibri" w:hAnsi="Calibri" w:cs="Calibri"/>
        </w:rPr>
        <w:t xml:space="preserve"> </w:t>
      </w:r>
      <w:r w:rsidR="008B45E3" w:rsidRPr="00334876">
        <w:rPr>
          <w:rFonts w:ascii="Calibri" w:hAnsi="Calibri" w:cs="Calibri"/>
        </w:rPr>
        <w:t>171</w:t>
      </w:r>
      <w:r w:rsidR="003D5A6E" w:rsidRPr="00334876">
        <w:rPr>
          <w:rFonts w:ascii="Calibri" w:hAnsi="Calibri" w:cs="Calibri"/>
        </w:rPr>
        <w:t>1</w:t>
      </w:r>
      <w:r w:rsidR="008B45E3" w:rsidRPr="00334876">
        <w:rPr>
          <w:rFonts w:ascii="Calibri" w:hAnsi="Calibri" w:cs="Calibri"/>
        </w:rPr>
        <w:t xml:space="preserve"> </w:t>
      </w:r>
      <w:r w:rsidR="004C73E6" w:rsidRPr="00334876">
        <w:rPr>
          <w:rFonts w:ascii="Calibri" w:hAnsi="Calibri" w:cs="Calibri"/>
        </w:rPr>
        <w:t xml:space="preserve">and </w:t>
      </w:r>
      <w:r w:rsidR="008B45E3" w:rsidRPr="00334876">
        <w:rPr>
          <w:rFonts w:ascii="Calibri" w:hAnsi="Calibri" w:cs="Calibri"/>
        </w:rPr>
        <w:t>186</w:t>
      </w:r>
      <w:r w:rsidR="003D5A6E" w:rsidRPr="00334876">
        <w:rPr>
          <w:rFonts w:ascii="Calibri" w:hAnsi="Calibri" w:cs="Calibri"/>
        </w:rPr>
        <w:t>6</w:t>
      </w:r>
      <w:r w:rsidR="008B45E3" w:rsidRPr="00334876">
        <w:rPr>
          <w:rFonts w:ascii="Calibri" w:hAnsi="Calibri" w:cs="Calibri"/>
        </w:rPr>
        <w:t xml:space="preserve"> cm</w:t>
      </w:r>
      <w:r w:rsidR="008B45E3" w:rsidRPr="00334876">
        <w:rPr>
          <w:rFonts w:ascii="Calibri" w:hAnsi="Calibri" w:cs="Calibri"/>
          <w:vertAlign w:val="superscript"/>
        </w:rPr>
        <w:t>-1</w:t>
      </w:r>
      <w:r w:rsidR="008B45E3" w:rsidRPr="00334876">
        <w:rPr>
          <w:rFonts w:ascii="Calibri" w:hAnsi="Calibri" w:cs="Calibri"/>
        </w:rPr>
        <w:t xml:space="preserve">, </w:t>
      </w:r>
      <w:r w:rsidRPr="00334876">
        <w:rPr>
          <w:rFonts w:ascii="Calibri" w:hAnsi="Calibri" w:cs="Calibri"/>
        </w:rPr>
        <w:t>which correlates well with the IR spectrum in acetonitrile</w:t>
      </w:r>
      <w:r w:rsidR="00755417" w:rsidRPr="00334876">
        <w:rPr>
          <w:rFonts w:ascii="Calibri" w:hAnsi="Calibri" w:cs="Calibri"/>
        </w:rPr>
        <w:t>-d</w:t>
      </w:r>
      <w:r w:rsidR="00755417" w:rsidRPr="00334876">
        <w:rPr>
          <w:rFonts w:ascii="Calibri" w:hAnsi="Calibri" w:cs="Calibri"/>
          <w:vertAlign w:val="subscript"/>
        </w:rPr>
        <w:t>3</w:t>
      </w:r>
      <w:r w:rsidRPr="00334876">
        <w:rPr>
          <w:rFonts w:ascii="Calibri" w:hAnsi="Calibri" w:cs="Calibri"/>
        </w:rPr>
        <w:t xml:space="preserve"> (Figure </w:t>
      </w:r>
      <w:r w:rsidR="00B1732A" w:rsidRPr="00334876">
        <w:rPr>
          <w:rFonts w:ascii="Calibri" w:hAnsi="Calibri" w:cs="Calibri"/>
        </w:rPr>
        <w:t>S7</w:t>
      </w:r>
      <w:r w:rsidRPr="00334876">
        <w:rPr>
          <w:rFonts w:ascii="Calibri" w:hAnsi="Calibri" w:cs="Calibri"/>
        </w:rPr>
        <w:t>) although the calculated wavenumbers are uniformly higher than</w:t>
      </w:r>
      <w:r w:rsidR="00686D75" w:rsidRPr="00334876">
        <w:rPr>
          <w:rFonts w:ascii="Calibri" w:hAnsi="Calibri" w:cs="Calibri"/>
        </w:rPr>
        <w:t xml:space="preserve"> experimentally</w:t>
      </w:r>
      <w:r w:rsidRPr="00334876">
        <w:rPr>
          <w:rFonts w:ascii="Calibri" w:hAnsi="Calibri" w:cs="Calibri"/>
        </w:rPr>
        <w:t xml:space="preserve"> observed by </w:t>
      </w:r>
      <w:r w:rsidR="008803CA" w:rsidRPr="00334876">
        <w:rPr>
          <w:rFonts w:ascii="Calibri" w:hAnsi="Calibri" w:cs="Calibri"/>
        </w:rPr>
        <w:t>~100 cm</w:t>
      </w:r>
      <w:r w:rsidR="008803CA" w:rsidRPr="00334876">
        <w:rPr>
          <w:rFonts w:ascii="Calibri" w:hAnsi="Calibri" w:cs="Calibri"/>
          <w:vertAlign w:val="superscript"/>
        </w:rPr>
        <w:t>-1</w:t>
      </w:r>
      <w:r w:rsidRPr="00334876">
        <w:rPr>
          <w:rFonts w:ascii="Calibri" w:hAnsi="Calibri" w:cs="Calibri"/>
        </w:rPr>
        <w:t xml:space="preserve">. These two vibrations arise from the C=O </w:t>
      </w:r>
      <w:r w:rsidR="003D5A6E" w:rsidRPr="00334876">
        <w:rPr>
          <w:rFonts w:ascii="Calibri" w:hAnsi="Calibri" w:cs="Calibri"/>
        </w:rPr>
        <w:t>(1866 cm</w:t>
      </w:r>
      <w:r w:rsidR="003D5A6E" w:rsidRPr="00334876">
        <w:rPr>
          <w:rFonts w:ascii="Calibri" w:hAnsi="Calibri" w:cs="Calibri"/>
          <w:vertAlign w:val="superscript"/>
        </w:rPr>
        <w:t>-1</w:t>
      </w:r>
      <w:r w:rsidR="003D5A6E" w:rsidRPr="00334876">
        <w:rPr>
          <w:rFonts w:ascii="Calibri" w:hAnsi="Calibri" w:cs="Calibri"/>
        </w:rPr>
        <w:t xml:space="preserve">) </w:t>
      </w:r>
      <w:r w:rsidRPr="00334876">
        <w:rPr>
          <w:rFonts w:ascii="Calibri" w:hAnsi="Calibri" w:cs="Calibri"/>
        </w:rPr>
        <w:t>and C=C</w:t>
      </w:r>
      <w:r w:rsidR="003D5A6E" w:rsidRPr="00334876">
        <w:rPr>
          <w:rFonts w:ascii="Calibri" w:hAnsi="Calibri" w:cs="Calibri"/>
        </w:rPr>
        <w:t xml:space="preserve"> (1711 cm</w:t>
      </w:r>
      <w:r w:rsidR="003D5A6E" w:rsidRPr="00334876">
        <w:rPr>
          <w:rFonts w:ascii="Calibri" w:hAnsi="Calibri" w:cs="Calibri"/>
          <w:vertAlign w:val="superscript"/>
        </w:rPr>
        <w:t>-1</w:t>
      </w:r>
      <w:r w:rsidR="003D5A6E" w:rsidRPr="00334876">
        <w:rPr>
          <w:rFonts w:ascii="Calibri" w:hAnsi="Calibri" w:cs="Calibri"/>
        </w:rPr>
        <w:t xml:space="preserve">) </w:t>
      </w:r>
      <w:r w:rsidRPr="00334876">
        <w:rPr>
          <w:rFonts w:ascii="Calibri" w:hAnsi="Calibri" w:cs="Calibri"/>
        </w:rPr>
        <w:t>stretch modes (Figure S</w:t>
      </w:r>
      <w:r w:rsidR="00AA41AF" w:rsidRPr="00334876">
        <w:rPr>
          <w:rFonts w:ascii="Calibri" w:hAnsi="Calibri" w:cs="Calibri"/>
        </w:rPr>
        <w:t>6</w:t>
      </w:r>
      <w:r w:rsidRPr="00334876">
        <w:rPr>
          <w:rFonts w:ascii="Calibri" w:hAnsi="Calibri" w:cs="Calibri"/>
        </w:rPr>
        <w:t xml:space="preserve">). </w:t>
      </w:r>
      <w:r w:rsidR="00686D75" w:rsidRPr="00334876">
        <w:rPr>
          <w:rFonts w:ascii="Calibri" w:hAnsi="Calibri" w:cs="Calibri"/>
        </w:rPr>
        <w:t>T</w:t>
      </w:r>
      <w:r w:rsidRPr="00334876">
        <w:rPr>
          <w:rFonts w:ascii="Calibri" w:hAnsi="Calibri" w:cs="Calibri"/>
        </w:rPr>
        <w:t xml:space="preserve">he </w:t>
      </w:r>
      <w:r w:rsidR="008A078A" w:rsidRPr="00334876">
        <w:rPr>
          <w:rFonts w:ascii="Calibri" w:hAnsi="Calibri" w:cs="Calibri"/>
        </w:rPr>
        <w:t xml:space="preserve">highest wavenumber </w:t>
      </w:r>
      <w:r w:rsidRPr="00334876">
        <w:rPr>
          <w:rFonts w:ascii="Calibri" w:hAnsi="Calibri" w:cs="Calibri"/>
        </w:rPr>
        <w:t xml:space="preserve">C=O stretch in methanol is </w:t>
      </w:r>
      <w:r w:rsidR="001D6FB5" w:rsidRPr="00334876">
        <w:rPr>
          <w:rFonts w:ascii="Calibri" w:hAnsi="Calibri" w:cs="Calibri"/>
        </w:rPr>
        <w:t xml:space="preserve">observed to </w:t>
      </w:r>
      <w:r w:rsidRPr="00334876">
        <w:rPr>
          <w:rFonts w:ascii="Calibri" w:hAnsi="Calibri" w:cs="Calibri"/>
        </w:rPr>
        <w:t xml:space="preserve">split into two bands in the steady state </w:t>
      </w:r>
      <w:r w:rsidR="001D6FB5" w:rsidRPr="00334876">
        <w:rPr>
          <w:rFonts w:ascii="Calibri" w:hAnsi="Calibri" w:cs="Calibri"/>
        </w:rPr>
        <w:t xml:space="preserve">IR </w:t>
      </w:r>
      <w:r w:rsidRPr="00334876">
        <w:rPr>
          <w:rFonts w:ascii="Calibri" w:hAnsi="Calibri" w:cs="Calibri"/>
        </w:rPr>
        <w:t xml:space="preserve">spectrum, </w:t>
      </w:r>
      <w:r w:rsidR="008A078A" w:rsidRPr="00334876">
        <w:rPr>
          <w:rFonts w:ascii="Calibri" w:hAnsi="Calibri" w:cs="Calibri"/>
        </w:rPr>
        <w:t>which is</w:t>
      </w:r>
      <w:r w:rsidRPr="00334876">
        <w:rPr>
          <w:rFonts w:ascii="Calibri" w:hAnsi="Calibri" w:cs="Calibri"/>
        </w:rPr>
        <w:t xml:space="preserve"> </w:t>
      </w:r>
      <w:r w:rsidR="00AA41AF" w:rsidRPr="00334876">
        <w:rPr>
          <w:rFonts w:ascii="Calibri" w:hAnsi="Calibri" w:cs="Calibri"/>
        </w:rPr>
        <w:t xml:space="preserve">also </w:t>
      </w:r>
      <w:r w:rsidRPr="00334876">
        <w:rPr>
          <w:rFonts w:ascii="Calibri" w:hAnsi="Calibri" w:cs="Calibri"/>
        </w:rPr>
        <w:t xml:space="preserve">reflected in the GSB TRIR </w:t>
      </w:r>
      <w:r w:rsidR="001D6FB5" w:rsidRPr="00334876">
        <w:rPr>
          <w:rFonts w:ascii="Calibri" w:hAnsi="Calibri" w:cs="Calibri"/>
        </w:rPr>
        <w:t>data (Figure 3</w:t>
      </w:r>
      <w:proofErr w:type="gramStart"/>
      <w:r w:rsidR="00686D75" w:rsidRPr="00334876">
        <w:rPr>
          <w:rFonts w:ascii="Calibri" w:hAnsi="Calibri" w:cs="Calibri"/>
        </w:rPr>
        <w:t>a</w:t>
      </w:r>
      <w:r w:rsidR="00F011B5" w:rsidRPr="00334876">
        <w:rPr>
          <w:rFonts w:ascii="Calibri" w:hAnsi="Calibri" w:cs="Calibri"/>
        </w:rPr>
        <w:t>,b</w:t>
      </w:r>
      <w:proofErr w:type="gramEnd"/>
      <w:r w:rsidR="001D6FB5" w:rsidRPr="00334876">
        <w:rPr>
          <w:rFonts w:ascii="Calibri" w:hAnsi="Calibri" w:cs="Calibri"/>
        </w:rPr>
        <w:t>)</w:t>
      </w:r>
      <w:r w:rsidRPr="00334876">
        <w:rPr>
          <w:rFonts w:ascii="Calibri" w:hAnsi="Calibri" w:cs="Calibri"/>
        </w:rPr>
        <w:t xml:space="preserve">. This result suggests a specific solvent interaction but modelling </w:t>
      </w:r>
      <w:r w:rsidR="008A078A" w:rsidRPr="00334876">
        <w:rPr>
          <w:rFonts w:ascii="Calibri" w:hAnsi="Calibri" w:cs="Calibri"/>
        </w:rPr>
        <w:t>it</w:t>
      </w:r>
      <w:r w:rsidRPr="00334876">
        <w:rPr>
          <w:rFonts w:ascii="Calibri" w:hAnsi="Calibri" w:cs="Calibri"/>
        </w:rPr>
        <w:t xml:space="preserve"> would require calculations with explicit solvent molecules at several H-bonding sites</w:t>
      </w:r>
      <w:r w:rsidR="001D6FB5" w:rsidRPr="00334876">
        <w:rPr>
          <w:rFonts w:ascii="Calibri" w:hAnsi="Calibri" w:cs="Calibri"/>
        </w:rPr>
        <w:t xml:space="preserve">, </w:t>
      </w:r>
      <w:r w:rsidR="00686D75" w:rsidRPr="00334876">
        <w:rPr>
          <w:rFonts w:ascii="Calibri" w:hAnsi="Calibri" w:cs="Calibri"/>
        </w:rPr>
        <w:t>making</w:t>
      </w:r>
      <w:r w:rsidR="001D6FB5" w:rsidRPr="00334876">
        <w:rPr>
          <w:rFonts w:ascii="Calibri" w:hAnsi="Calibri" w:cs="Calibri"/>
        </w:rPr>
        <w:t xml:space="preserve"> the calculations excessively difficult</w:t>
      </w:r>
      <w:r w:rsidRPr="00334876">
        <w:rPr>
          <w:rFonts w:ascii="Calibri" w:hAnsi="Calibri" w:cs="Calibri"/>
        </w:rPr>
        <w:t>.</w:t>
      </w:r>
    </w:p>
    <w:p w14:paraId="7E943F50" w14:textId="1472DE7E" w:rsidR="00E45F20" w:rsidRPr="00334876" w:rsidRDefault="004B524D" w:rsidP="00E45F20">
      <w:pPr>
        <w:spacing w:line="360" w:lineRule="auto"/>
        <w:jc w:val="both"/>
        <w:rPr>
          <w:rFonts w:ascii="Calibri" w:hAnsi="Calibri" w:cs="Calibri"/>
        </w:rPr>
      </w:pPr>
      <w:r w:rsidRPr="00334876">
        <w:rPr>
          <w:rFonts w:ascii="Calibri" w:hAnsi="Calibri" w:cs="Calibri"/>
        </w:rPr>
        <w:t>Consistent with the mechanism</w:t>
      </w:r>
      <w:r w:rsidR="009172E8" w:rsidRPr="00334876">
        <w:rPr>
          <w:rFonts w:ascii="Calibri" w:hAnsi="Calibri" w:cs="Calibri"/>
        </w:rPr>
        <w:t xml:space="preserve"> </w:t>
      </w:r>
      <w:r w:rsidR="002007F8" w:rsidRPr="00334876">
        <w:rPr>
          <w:rFonts w:ascii="Calibri" w:hAnsi="Calibri" w:cs="Calibri"/>
        </w:rPr>
        <w:t>d</w:t>
      </w:r>
      <w:r w:rsidR="009172E8" w:rsidRPr="00334876">
        <w:rPr>
          <w:rFonts w:ascii="Calibri" w:hAnsi="Calibri" w:cs="Calibri"/>
        </w:rPr>
        <w:t>escribed</w:t>
      </w:r>
      <w:r w:rsidR="001D6FB5" w:rsidRPr="00334876">
        <w:rPr>
          <w:rFonts w:ascii="Calibri" w:hAnsi="Calibri" w:cs="Calibri"/>
        </w:rPr>
        <w:t xml:space="preserve"> above</w:t>
      </w:r>
      <w:r w:rsidRPr="00334876">
        <w:rPr>
          <w:rFonts w:ascii="Calibri" w:hAnsi="Calibri" w:cs="Calibri"/>
        </w:rPr>
        <w:t>, the calculation shows</w:t>
      </w:r>
      <w:r w:rsidR="008A078A" w:rsidRPr="00334876">
        <w:rPr>
          <w:rFonts w:ascii="Calibri" w:hAnsi="Calibri" w:cs="Calibri"/>
        </w:rPr>
        <w:t xml:space="preserve"> a</w:t>
      </w:r>
      <w:r w:rsidRPr="00334876">
        <w:rPr>
          <w:rFonts w:ascii="Calibri" w:hAnsi="Calibri" w:cs="Calibri"/>
        </w:rPr>
        <w:t xml:space="preserve"> </w:t>
      </w:r>
      <w:r w:rsidRPr="00334876">
        <w:rPr>
          <w:rFonts w:ascii="Calibri" w:hAnsi="Calibri" w:cs="Calibri"/>
          <w:vertAlign w:val="superscript"/>
        </w:rPr>
        <w:t>1</w:t>
      </w:r>
      <w:r w:rsidRPr="00334876">
        <w:rPr>
          <w:rFonts w:ascii="Calibri" w:hAnsi="Calibri" w:cs="Calibri"/>
          <w:i/>
          <w:iCs/>
        </w:rPr>
        <w:t>n</w:t>
      </w:r>
      <w:r w:rsidRPr="00334876">
        <w:rPr>
          <w:rFonts w:ascii="Symbol" w:hAnsi="Symbol" w:cs="Calibri"/>
          <w:i/>
          <w:iCs/>
        </w:rPr>
        <w:t></w:t>
      </w:r>
      <w:r w:rsidRPr="00334876">
        <w:rPr>
          <w:rFonts w:ascii="Calibri" w:hAnsi="Calibri" w:cs="Calibri"/>
        </w:rPr>
        <w:t xml:space="preserve">* </w:t>
      </w:r>
      <w:r w:rsidR="002007F8" w:rsidRPr="00334876">
        <w:rPr>
          <w:rFonts w:ascii="Calibri" w:hAnsi="Calibri" w:cs="Calibri"/>
        </w:rPr>
        <w:t>S</w:t>
      </w:r>
      <w:r w:rsidR="002007F8" w:rsidRPr="00334876">
        <w:rPr>
          <w:rFonts w:ascii="Calibri" w:hAnsi="Calibri" w:cs="Calibri"/>
          <w:vertAlign w:val="subscript"/>
        </w:rPr>
        <w:t>1</w:t>
      </w:r>
      <w:r w:rsidR="002007F8" w:rsidRPr="00334876">
        <w:rPr>
          <w:rFonts w:ascii="Calibri" w:hAnsi="Calibri" w:cs="Calibri"/>
        </w:rPr>
        <w:t xml:space="preserve"> </w:t>
      </w:r>
      <w:r w:rsidRPr="00334876">
        <w:rPr>
          <w:rFonts w:ascii="Calibri" w:hAnsi="Calibri" w:cs="Calibri"/>
        </w:rPr>
        <w:t xml:space="preserve">state lying energetically </w:t>
      </w:r>
      <w:r w:rsidR="00D8303F" w:rsidRPr="00334876">
        <w:rPr>
          <w:rFonts w:ascii="Calibri" w:hAnsi="Calibri" w:cs="Calibri"/>
        </w:rPr>
        <w:t xml:space="preserve">2900 </w:t>
      </w:r>
      <w:r w:rsidR="009172E8" w:rsidRPr="00334876">
        <w:rPr>
          <w:rFonts w:ascii="Calibri" w:hAnsi="Calibri" w:cs="Calibri"/>
        </w:rPr>
        <w:t>cm</w:t>
      </w:r>
      <w:r w:rsidR="009172E8" w:rsidRPr="00334876">
        <w:rPr>
          <w:rFonts w:ascii="Calibri" w:hAnsi="Calibri" w:cs="Calibri"/>
          <w:vertAlign w:val="superscript"/>
        </w:rPr>
        <w:t>-1</w:t>
      </w:r>
      <w:r w:rsidR="009172E8" w:rsidRPr="00334876">
        <w:rPr>
          <w:rFonts w:ascii="Calibri" w:hAnsi="Calibri" w:cs="Calibri"/>
        </w:rPr>
        <w:t xml:space="preserve"> </w:t>
      </w:r>
      <w:r w:rsidRPr="00334876">
        <w:rPr>
          <w:rFonts w:ascii="Calibri" w:hAnsi="Calibri" w:cs="Calibri"/>
        </w:rPr>
        <w:t xml:space="preserve">below </w:t>
      </w:r>
      <w:r w:rsidR="002007F8" w:rsidRPr="00334876">
        <w:rPr>
          <w:rFonts w:ascii="Calibri" w:hAnsi="Calibri" w:cs="Calibri"/>
        </w:rPr>
        <w:t>a</w:t>
      </w:r>
      <w:r w:rsidRPr="00334876">
        <w:rPr>
          <w:rFonts w:ascii="Calibri" w:hAnsi="Calibri" w:cs="Calibri"/>
        </w:rPr>
        <w:t xml:space="preserve"> bright </w:t>
      </w:r>
      <w:r w:rsidRPr="00334876">
        <w:rPr>
          <w:rFonts w:ascii="Calibri" w:hAnsi="Calibri" w:cs="Calibri"/>
          <w:vertAlign w:val="superscript"/>
        </w:rPr>
        <w:t>1</w:t>
      </w:r>
      <w:r w:rsidRPr="00334876">
        <w:rPr>
          <w:rFonts w:ascii="Symbol" w:hAnsi="Symbol" w:cs="Calibri"/>
          <w:i/>
          <w:iCs/>
        </w:rPr>
        <w:t></w:t>
      </w:r>
      <w:r w:rsidRPr="00334876">
        <w:rPr>
          <w:rFonts w:ascii="Symbol" w:hAnsi="Symbol" w:cs="Calibri"/>
          <w:i/>
          <w:iCs/>
        </w:rPr>
        <w:t></w:t>
      </w:r>
      <w:r w:rsidRPr="00334876">
        <w:rPr>
          <w:rFonts w:ascii="Calibri" w:hAnsi="Calibri" w:cs="Calibri"/>
        </w:rPr>
        <w:t xml:space="preserve">* </w:t>
      </w:r>
      <w:r w:rsidR="002007F8" w:rsidRPr="00334876">
        <w:rPr>
          <w:rFonts w:ascii="Calibri" w:hAnsi="Calibri" w:cs="Calibri"/>
        </w:rPr>
        <w:t>S</w:t>
      </w:r>
      <w:r w:rsidR="002007F8" w:rsidRPr="00334876">
        <w:rPr>
          <w:rFonts w:ascii="Calibri" w:hAnsi="Calibri" w:cs="Calibri"/>
          <w:vertAlign w:val="subscript"/>
        </w:rPr>
        <w:t>2</w:t>
      </w:r>
      <w:r w:rsidR="002007F8" w:rsidRPr="00334876">
        <w:rPr>
          <w:rFonts w:ascii="Calibri" w:hAnsi="Calibri" w:cs="Calibri"/>
        </w:rPr>
        <w:t xml:space="preserve"> </w:t>
      </w:r>
      <w:r w:rsidRPr="00334876">
        <w:rPr>
          <w:rFonts w:ascii="Calibri" w:hAnsi="Calibri" w:cs="Calibri"/>
        </w:rPr>
        <w:t>state</w:t>
      </w:r>
      <w:r w:rsidR="002007F8" w:rsidRPr="00334876">
        <w:rPr>
          <w:rFonts w:ascii="Calibri" w:hAnsi="Calibri" w:cs="Calibri"/>
        </w:rPr>
        <w:t>. Thus, the fastest</w:t>
      </w:r>
      <w:r w:rsidR="00C3688F" w:rsidRPr="00334876">
        <w:rPr>
          <w:rFonts w:ascii="Calibri" w:hAnsi="Calibri" w:cs="Calibri"/>
        </w:rPr>
        <w:t>,</w:t>
      </w:r>
      <w:r w:rsidR="002007F8" w:rsidRPr="00334876">
        <w:rPr>
          <w:rFonts w:ascii="Calibri" w:hAnsi="Calibri" w:cs="Calibri"/>
        </w:rPr>
        <w:t xml:space="preserve"> sub 200 fs</w:t>
      </w:r>
      <w:r w:rsidR="00C3688F" w:rsidRPr="00334876">
        <w:rPr>
          <w:rFonts w:ascii="Calibri" w:hAnsi="Calibri" w:cs="Calibri"/>
        </w:rPr>
        <w:t>,</w:t>
      </w:r>
      <w:r w:rsidR="002007F8" w:rsidRPr="00334876">
        <w:rPr>
          <w:rFonts w:ascii="Calibri" w:hAnsi="Calibri" w:cs="Calibri"/>
        </w:rPr>
        <w:t xml:space="preserve"> decay</w:t>
      </w:r>
      <w:r w:rsidR="001D6FB5" w:rsidRPr="00334876">
        <w:rPr>
          <w:rFonts w:ascii="Calibri" w:hAnsi="Calibri" w:cs="Calibri"/>
        </w:rPr>
        <w:t xml:space="preserve"> observed</w:t>
      </w:r>
      <w:r w:rsidR="002007F8" w:rsidRPr="00334876">
        <w:rPr>
          <w:rFonts w:ascii="Calibri" w:hAnsi="Calibri" w:cs="Calibri"/>
        </w:rPr>
        <w:t xml:space="preserve"> in fluorescence</w:t>
      </w:r>
      <w:r w:rsidR="00C3688F" w:rsidRPr="00334876">
        <w:rPr>
          <w:rFonts w:ascii="Calibri" w:hAnsi="Calibri" w:cs="Calibri"/>
        </w:rPr>
        <w:t xml:space="preserve"> and TA</w:t>
      </w:r>
      <w:r w:rsidR="002007F8" w:rsidRPr="00334876">
        <w:rPr>
          <w:rFonts w:ascii="Calibri" w:hAnsi="Calibri" w:cs="Calibri"/>
        </w:rPr>
        <w:t xml:space="preserve"> (Figure 2b</w:t>
      </w:r>
      <w:r w:rsidR="006349C0" w:rsidRPr="00334876">
        <w:rPr>
          <w:rFonts w:ascii="Calibri" w:hAnsi="Calibri" w:cs="Calibri"/>
        </w:rPr>
        <w:t xml:space="preserve">, </w:t>
      </w:r>
      <w:r w:rsidR="006349C0" w:rsidRPr="00334876">
        <w:rPr>
          <w:rFonts w:ascii="Symbol" w:hAnsi="Symbol" w:cs="Calibri"/>
          <w:i/>
          <w:iCs/>
        </w:rPr>
        <w:t></w:t>
      </w:r>
      <w:r w:rsidR="006349C0" w:rsidRPr="00334876">
        <w:rPr>
          <w:rFonts w:ascii="Calibri" w:hAnsi="Calibri" w:cs="Calibri"/>
          <w:vertAlign w:val="subscript"/>
        </w:rPr>
        <w:t>1</w:t>
      </w:r>
      <w:r w:rsidR="006349C0" w:rsidRPr="00334876">
        <w:rPr>
          <w:rFonts w:ascii="Calibri" w:hAnsi="Calibri" w:cs="Calibri"/>
        </w:rPr>
        <w:t xml:space="preserve"> in Table 1</w:t>
      </w:r>
      <w:r w:rsidR="002007F8" w:rsidRPr="00334876">
        <w:rPr>
          <w:rFonts w:ascii="Calibri" w:hAnsi="Calibri" w:cs="Calibri"/>
        </w:rPr>
        <w:t xml:space="preserve">) </w:t>
      </w:r>
      <w:r w:rsidR="008B7D7A" w:rsidRPr="00334876">
        <w:rPr>
          <w:rFonts w:ascii="Calibri" w:hAnsi="Calibri" w:cs="Calibri"/>
        </w:rPr>
        <w:t>can be assigned to</w:t>
      </w:r>
      <w:r w:rsidR="002007F8" w:rsidRPr="00334876">
        <w:rPr>
          <w:rFonts w:ascii="Calibri" w:hAnsi="Calibri" w:cs="Calibri"/>
        </w:rPr>
        <w:t xml:space="preserve"> fast S</w:t>
      </w:r>
      <w:r w:rsidR="002007F8" w:rsidRPr="00334876">
        <w:rPr>
          <w:rFonts w:ascii="Calibri" w:hAnsi="Calibri" w:cs="Calibri"/>
          <w:vertAlign w:val="subscript"/>
        </w:rPr>
        <w:t>2</w:t>
      </w:r>
      <w:r w:rsidR="002007F8" w:rsidRPr="00334876">
        <w:rPr>
          <w:rFonts w:ascii="Calibri" w:hAnsi="Calibri" w:cs="Calibri"/>
        </w:rPr>
        <w:t xml:space="preserve"> </w:t>
      </w:r>
      <w:r w:rsidR="00C3688F" w:rsidRPr="00334876">
        <w:rPr>
          <w:rFonts w:ascii="Calibri" w:hAnsi="Calibri" w:cs="Calibri"/>
        </w:rPr>
        <w:t xml:space="preserve">(bright) </w:t>
      </w:r>
      <w:r w:rsidR="002007F8" w:rsidRPr="00334876">
        <w:rPr>
          <w:rFonts w:ascii="Calibri" w:hAnsi="Calibri" w:cs="Calibri"/>
        </w:rPr>
        <w:t>to S</w:t>
      </w:r>
      <w:r w:rsidR="002007F8" w:rsidRPr="00334876">
        <w:rPr>
          <w:rFonts w:ascii="Calibri" w:hAnsi="Calibri" w:cs="Calibri"/>
          <w:vertAlign w:val="subscript"/>
        </w:rPr>
        <w:t>1</w:t>
      </w:r>
      <w:r w:rsidR="002007F8" w:rsidRPr="00334876">
        <w:rPr>
          <w:rFonts w:ascii="Calibri" w:hAnsi="Calibri" w:cs="Calibri"/>
        </w:rPr>
        <w:t xml:space="preserve"> </w:t>
      </w:r>
      <w:r w:rsidR="00C3688F" w:rsidRPr="00334876">
        <w:rPr>
          <w:rFonts w:ascii="Calibri" w:hAnsi="Calibri" w:cs="Calibri"/>
        </w:rPr>
        <w:t xml:space="preserve">(‘dark’) state </w:t>
      </w:r>
      <w:r w:rsidR="00686D75" w:rsidRPr="00334876">
        <w:rPr>
          <w:rFonts w:ascii="Calibri" w:hAnsi="Calibri" w:cs="Calibri"/>
        </w:rPr>
        <w:t>IC</w:t>
      </w:r>
      <w:r w:rsidR="002007F8" w:rsidRPr="00334876">
        <w:rPr>
          <w:rFonts w:ascii="Calibri" w:hAnsi="Calibri" w:cs="Calibri"/>
        </w:rPr>
        <w:t>.  The</w:t>
      </w:r>
      <w:r w:rsidR="009172E8" w:rsidRPr="00334876">
        <w:rPr>
          <w:rFonts w:ascii="Calibri" w:hAnsi="Calibri" w:cs="Calibri"/>
        </w:rPr>
        <w:t xml:space="preserve"> </w:t>
      </w:r>
      <w:r w:rsidR="002007F8" w:rsidRPr="00334876">
        <w:rPr>
          <w:rFonts w:ascii="Calibri" w:hAnsi="Calibri" w:cs="Calibri"/>
        </w:rPr>
        <w:t>S</w:t>
      </w:r>
      <w:r w:rsidR="002007F8" w:rsidRPr="00334876">
        <w:rPr>
          <w:rFonts w:ascii="Calibri" w:hAnsi="Calibri" w:cs="Calibri"/>
          <w:vertAlign w:val="subscript"/>
        </w:rPr>
        <w:t>1</w:t>
      </w:r>
      <w:r w:rsidR="002007F8" w:rsidRPr="00334876">
        <w:rPr>
          <w:rFonts w:ascii="Calibri" w:hAnsi="Calibri" w:cs="Calibri"/>
        </w:rPr>
        <w:t xml:space="preserve"> state </w:t>
      </w:r>
      <w:r w:rsidR="001D6FB5" w:rsidRPr="00334876">
        <w:rPr>
          <w:rFonts w:ascii="Calibri" w:hAnsi="Calibri" w:cs="Calibri"/>
        </w:rPr>
        <w:t xml:space="preserve">itself </w:t>
      </w:r>
      <w:r w:rsidR="009172E8" w:rsidRPr="00334876">
        <w:rPr>
          <w:rFonts w:ascii="Calibri" w:hAnsi="Calibri" w:cs="Calibri"/>
        </w:rPr>
        <w:t>is</w:t>
      </w:r>
      <w:r w:rsidR="002007F8" w:rsidRPr="00334876">
        <w:rPr>
          <w:rFonts w:ascii="Calibri" w:hAnsi="Calibri" w:cs="Calibri"/>
        </w:rPr>
        <w:t xml:space="preserve"> calculated to be</w:t>
      </w:r>
      <w:r w:rsidR="009172E8" w:rsidRPr="00334876">
        <w:rPr>
          <w:rFonts w:ascii="Calibri" w:hAnsi="Calibri" w:cs="Calibri"/>
        </w:rPr>
        <w:t xml:space="preserve"> degenerate with a </w:t>
      </w:r>
      <w:r w:rsidR="009172E8" w:rsidRPr="00334876">
        <w:rPr>
          <w:rFonts w:ascii="Calibri" w:hAnsi="Calibri" w:cs="Calibri"/>
          <w:vertAlign w:val="superscript"/>
        </w:rPr>
        <w:t>3</w:t>
      </w:r>
      <w:r w:rsidR="009172E8" w:rsidRPr="00334876">
        <w:rPr>
          <w:rFonts w:ascii="Calibri" w:hAnsi="Calibri" w:cs="Calibri"/>
          <w:i/>
          <w:iCs/>
        </w:rPr>
        <w:t>n</w:t>
      </w:r>
      <w:r w:rsidR="009172E8" w:rsidRPr="00334876">
        <w:rPr>
          <w:rFonts w:ascii="Symbol" w:hAnsi="Symbol" w:cs="Calibri"/>
          <w:i/>
          <w:iCs/>
        </w:rPr>
        <w:t></w:t>
      </w:r>
      <w:r w:rsidR="009172E8" w:rsidRPr="00334876">
        <w:rPr>
          <w:rFonts w:ascii="Calibri" w:hAnsi="Calibri" w:cs="Calibri"/>
        </w:rPr>
        <w:t>* state</w:t>
      </w:r>
      <w:r w:rsidRPr="00334876">
        <w:rPr>
          <w:rFonts w:ascii="Calibri" w:hAnsi="Calibri" w:cs="Calibri"/>
        </w:rPr>
        <w:t xml:space="preserve"> </w:t>
      </w:r>
      <w:r w:rsidR="001D6FB5" w:rsidRPr="00334876">
        <w:rPr>
          <w:rFonts w:ascii="Calibri" w:hAnsi="Calibri" w:cs="Calibri"/>
        </w:rPr>
        <w:t xml:space="preserve">and </w:t>
      </w:r>
      <w:r w:rsidR="002007F8" w:rsidRPr="00334876">
        <w:rPr>
          <w:rFonts w:ascii="Calibri" w:hAnsi="Calibri" w:cs="Calibri"/>
        </w:rPr>
        <w:t>close</w:t>
      </w:r>
      <w:r w:rsidR="009172E8" w:rsidRPr="00334876">
        <w:rPr>
          <w:rFonts w:ascii="Calibri" w:hAnsi="Calibri" w:cs="Calibri"/>
        </w:rPr>
        <w:t xml:space="preserve"> to a </w:t>
      </w:r>
      <w:r w:rsidR="009172E8" w:rsidRPr="00334876">
        <w:rPr>
          <w:rFonts w:ascii="Calibri" w:hAnsi="Calibri" w:cs="Calibri"/>
          <w:vertAlign w:val="superscript"/>
        </w:rPr>
        <w:t>3</w:t>
      </w:r>
      <w:r w:rsidR="009172E8" w:rsidRPr="00334876">
        <w:rPr>
          <w:rFonts w:ascii="Symbol" w:hAnsi="Symbol" w:cs="Calibri"/>
          <w:i/>
          <w:iCs/>
        </w:rPr>
        <w:t></w:t>
      </w:r>
      <w:r w:rsidR="009172E8" w:rsidRPr="00334876">
        <w:rPr>
          <w:rFonts w:ascii="Symbol" w:hAnsi="Symbol" w:cs="Calibri"/>
          <w:i/>
          <w:iCs/>
        </w:rPr>
        <w:t></w:t>
      </w:r>
      <w:r w:rsidR="009172E8" w:rsidRPr="00334876">
        <w:rPr>
          <w:rFonts w:ascii="Calibri" w:hAnsi="Calibri" w:cs="Calibri"/>
        </w:rPr>
        <w:t xml:space="preserve">* </w:t>
      </w:r>
      <w:r w:rsidRPr="00334876">
        <w:rPr>
          <w:rFonts w:ascii="Calibri" w:hAnsi="Calibri" w:cs="Calibri"/>
        </w:rPr>
        <w:t xml:space="preserve">(Figure 4a).  </w:t>
      </w:r>
      <w:r w:rsidR="001D6FB5" w:rsidRPr="00334876">
        <w:rPr>
          <w:rFonts w:ascii="Calibri" w:hAnsi="Calibri" w:cs="Calibri"/>
        </w:rPr>
        <w:lastRenderedPageBreak/>
        <w:t>However, t</w:t>
      </w:r>
      <w:r w:rsidR="002007F8" w:rsidRPr="00334876">
        <w:rPr>
          <w:rFonts w:ascii="Calibri" w:hAnsi="Calibri" w:cs="Calibri"/>
        </w:rPr>
        <w:t>he S</w:t>
      </w:r>
      <w:r w:rsidR="002007F8" w:rsidRPr="00334876">
        <w:rPr>
          <w:rFonts w:ascii="Calibri" w:hAnsi="Calibri" w:cs="Calibri"/>
          <w:vertAlign w:val="subscript"/>
        </w:rPr>
        <w:t>1</w:t>
      </w:r>
      <w:r w:rsidR="002007F8" w:rsidRPr="00334876">
        <w:rPr>
          <w:rFonts w:ascii="Calibri" w:hAnsi="Calibri" w:cs="Calibri"/>
        </w:rPr>
        <w:t xml:space="preserve"> state populated</w:t>
      </w:r>
      <w:r w:rsidR="009172E8" w:rsidRPr="00334876">
        <w:rPr>
          <w:rFonts w:ascii="Calibri" w:hAnsi="Calibri" w:cs="Calibri"/>
        </w:rPr>
        <w:t xml:space="preserve"> </w:t>
      </w:r>
      <w:r w:rsidR="002007F8" w:rsidRPr="00334876">
        <w:rPr>
          <w:rFonts w:ascii="Calibri" w:hAnsi="Calibri" w:cs="Calibri"/>
        </w:rPr>
        <w:t xml:space="preserve">by IC </w:t>
      </w:r>
      <w:r w:rsidR="001D6FB5" w:rsidRPr="00334876">
        <w:rPr>
          <w:rFonts w:ascii="Calibri" w:hAnsi="Calibri" w:cs="Calibri"/>
        </w:rPr>
        <w:t>is itself</w:t>
      </w:r>
      <w:r w:rsidRPr="00334876">
        <w:rPr>
          <w:rFonts w:ascii="Calibri" w:hAnsi="Calibri" w:cs="Calibri"/>
        </w:rPr>
        <w:t xml:space="preserve"> </w:t>
      </w:r>
      <w:r w:rsidR="009172E8" w:rsidRPr="00334876">
        <w:rPr>
          <w:rFonts w:ascii="Calibri" w:hAnsi="Calibri" w:cs="Calibri"/>
        </w:rPr>
        <w:t>unstable</w:t>
      </w:r>
      <w:r w:rsidRPr="00334876">
        <w:rPr>
          <w:rFonts w:ascii="Calibri" w:hAnsi="Calibri" w:cs="Calibri"/>
        </w:rPr>
        <w:t xml:space="preserve"> and </w:t>
      </w:r>
      <w:r w:rsidR="001E6EA3" w:rsidRPr="00334876">
        <w:rPr>
          <w:rFonts w:ascii="Calibri" w:hAnsi="Calibri" w:cs="Calibri"/>
        </w:rPr>
        <w:t xml:space="preserve">can </w:t>
      </w:r>
      <w:r w:rsidRPr="00334876">
        <w:rPr>
          <w:rFonts w:ascii="Calibri" w:hAnsi="Calibri" w:cs="Calibri"/>
        </w:rPr>
        <w:t xml:space="preserve">relax </w:t>
      </w:r>
      <w:r w:rsidR="008A078A" w:rsidRPr="00334876">
        <w:rPr>
          <w:rFonts w:ascii="Calibri" w:hAnsi="Calibri" w:cs="Calibri"/>
        </w:rPr>
        <w:t>along</w:t>
      </w:r>
      <w:r w:rsidRPr="00334876">
        <w:rPr>
          <w:rFonts w:ascii="Calibri" w:hAnsi="Calibri" w:cs="Calibri"/>
        </w:rPr>
        <w:t xml:space="preserve"> two </w:t>
      </w:r>
      <w:bookmarkStart w:id="10" w:name="_Hlk197511035"/>
      <w:r w:rsidR="008B7D7A" w:rsidRPr="00334876">
        <w:rPr>
          <w:rFonts w:ascii="Calibri" w:hAnsi="Calibri" w:cs="Calibri"/>
        </w:rPr>
        <w:t xml:space="preserve">possible </w:t>
      </w:r>
      <w:r w:rsidR="006349C0" w:rsidRPr="00334876">
        <w:rPr>
          <w:rFonts w:ascii="Calibri" w:hAnsi="Calibri" w:cs="Calibri"/>
        </w:rPr>
        <w:t xml:space="preserve">barrierless </w:t>
      </w:r>
      <w:r w:rsidR="007F1F9F" w:rsidRPr="00334876">
        <w:rPr>
          <w:rFonts w:ascii="Calibri" w:hAnsi="Calibri" w:cs="Calibri"/>
        </w:rPr>
        <w:t xml:space="preserve">energetically downhill </w:t>
      </w:r>
      <w:r w:rsidR="008A078A" w:rsidRPr="00334876">
        <w:rPr>
          <w:rFonts w:ascii="Calibri" w:hAnsi="Calibri" w:cs="Calibri"/>
        </w:rPr>
        <w:t>pathways</w:t>
      </w:r>
      <w:bookmarkEnd w:id="10"/>
      <w:r w:rsidRPr="00334876">
        <w:rPr>
          <w:rFonts w:ascii="Calibri" w:hAnsi="Calibri" w:cs="Calibri"/>
        </w:rPr>
        <w:t>. One</w:t>
      </w:r>
      <w:r w:rsidR="00AA41AF" w:rsidRPr="00334876">
        <w:rPr>
          <w:rFonts w:ascii="Calibri" w:hAnsi="Calibri" w:cs="Calibri"/>
        </w:rPr>
        <w:t xml:space="preserve"> </w:t>
      </w:r>
      <w:r w:rsidRPr="00334876">
        <w:rPr>
          <w:rFonts w:ascii="Calibri" w:hAnsi="Calibri" w:cs="Calibri"/>
        </w:rPr>
        <w:t>leads to an S</w:t>
      </w:r>
      <w:r w:rsidRPr="00334876">
        <w:rPr>
          <w:rFonts w:ascii="Calibri" w:hAnsi="Calibri" w:cs="Calibri"/>
          <w:vertAlign w:val="subscript"/>
        </w:rPr>
        <w:t>1</w:t>
      </w:r>
      <w:r w:rsidRPr="00334876">
        <w:rPr>
          <w:rFonts w:ascii="Calibri" w:hAnsi="Calibri" w:cs="Calibri"/>
        </w:rPr>
        <w:t>/S</w:t>
      </w:r>
      <w:r w:rsidRPr="00334876">
        <w:rPr>
          <w:rFonts w:ascii="Calibri" w:hAnsi="Calibri" w:cs="Calibri"/>
          <w:vertAlign w:val="subscript"/>
        </w:rPr>
        <w:t>0</w:t>
      </w:r>
      <w:r w:rsidRPr="00334876">
        <w:rPr>
          <w:rFonts w:ascii="Calibri" w:hAnsi="Calibri" w:cs="Calibri"/>
        </w:rPr>
        <w:t xml:space="preserve"> conical intersection </w:t>
      </w:r>
      <w:r w:rsidR="009F22BB" w:rsidRPr="00334876">
        <w:rPr>
          <w:rFonts w:ascii="Calibri" w:hAnsi="Calibri" w:cs="Calibri"/>
        </w:rPr>
        <w:t xml:space="preserve">(CoIn) </w:t>
      </w:r>
      <w:r w:rsidR="0061301F" w:rsidRPr="00334876">
        <w:rPr>
          <w:rFonts w:ascii="Calibri" w:hAnsi="Calibri" w:cs="Calibri"/>
        </w:rPr>
        <w:t>as found in typical monomethine dyes</w:t>
      </w:r>
      <w:r w:rsidR="008B7D7A" w:rsidRPr="00334876">
        <w:rPr>
          <w:rFonts w:ascii="Calibri" w:hAnsi="Calibri" w:cs="Calibri"/>
        </w:rPr>
        <w:t>. This pathway would thus lead to ultrafast IC</w:t>
      </w:r>
      <w:r w:rsidR="0061301F" w:rsidRPr="00334876">
        <w:rPr>
          <w:rFonts w:ascii="Calibri" w:hAnsi="Calibri" w:cs="Calibri"/>
        </w:rPr>
        <w:t xml:space="preserve"> </w:t>
      </w:r>
      <w:r w:rsidR="00BB0373" w:rsidRPr="00334876">
        <w:rPr>
          <w:rFonts w:ascii="Calibri" w:hAnsi="Calibri" w:cs="Calibri"/>
        </w:rPr>
        <w:t>which is observed</w:t>
      </w:r>
      <w:r w:rsidR="006349C0" w:rsidRPr="00334876">
        <w:rPr>
          <w:rFonts w:ascii="Calibri" w:hAnsi="Calibri" w:cs="Calibri"/>
        </w:rPr>
        <w:t xml:space="preserve"> experimentally in HBDI and DPN but not in </w:t>
      </w:r>
      <w:r w:rsidR="006349C0" w:rsidRPr="00334876">
        <w:rPr>
          <w:rFonts w:ascii="Calibri" w:hAnsi="Calibri" w:cs="Calibri"/>
          <w:b/>
          <w:bCs/>
        </w:rPr>
        <w:t>I</w:t>
      </w:r>
      <w:r w:rsidR="001E6EA3" w:rsidRPr="00334876">
        <w:rPr>
          <w:rFonts w:ascii="Calibri" w:hAnsi="Calibri" w:cs="Calibri"/>
          <w:b/>
          <w:bCs/>
        </w:rPr>
        <w:t xml:space="preserve"> </w:t>
      </w:r>
      <w:r w:rsidR="001E6EA3" w:rsidRPr="00334876">
        <w:rPr>
          <w:rFonts w:ascii="Calibri" w:hAnsi="Calibri" w:cs="Calibri"/>
          <w:bCs/>
        </w:rPr>
        <w:t>(Figure 2,3</w:t>
      </w:r>
      <w:r w:rsidR="001E6EA3" w:rsidRPr="00334876">
        <w:rPr>
          <w:rFonts w:ascii="Calibri" w:hAnsi="Calibri" w:cs="Calibri"/>
          <w:b/>
          <w:bCs/>
        </w:rPr>
        <w:t>)</w:t>
      </w:r>
      <w:r w:rsidR="006349C0" w:rsidRPr="00334876">
        <w:rPr>
          <w:rFonts w:ascii="Calibri" w:hAnsi="Calibri" w:cs="Calibri"/>
        </w:rPr>
        <w:t>.</w:t>
      </w:r>
      <w:r w:rsidR="00BB0373" w:rsidRPr="00334876">
        <w:rPr>
          <w:rFonts w:ascii="Calibri" w:hAnsi="Calibri" w:cs="Calibri"/>
        </w:rPr>
        <w:t xml:space="preserve"> </w:t>
      </w:r>
      <w:r w:rsidR="006349C0" w:rsidRPr="00334876">
        <w:rPr>
          <w:rFonts w:ascii="Calibri" w:hAnsi="Calibri" w:cs="Calibri"/>
        </w:rPr>
        <w:t xml:space="preserve">This is </w:t>
      </w:r>
      <w:r w:rsidR="00BB0373" w:rsidRPr="00334876">
        <w:rPr>
          <w:rFonts w:ascii="Calibri" w:hAnsi="Calibri" w:cs="Calibri"/>
        </w:rPr>
        <w:t xml:space="preserve">most likely because </w:t>
      </w:r>
      <w:r w:rsidR="008B7D7A" w:rsidRPr="00334876">
        <w:rPr>
          <w:rFonts w:ascii="Calibri" w:hAnsi="Calibri" w:cs="Calibri"/>
        </w:rPr>
        <w:t xml:space="preserve">in </w:t>
      </w:r>
      <w:r w:rsidR="008B7D7A" w:rsidRPr="00334876">
        <w:rPr>
          <w:rFonts w:ascii="Calibri" w:hAnsi="Calibri" w:cs="Calibri"/>
          <w:b/>
          <w:bCs/>
        </w:rPr>
        <w:t>I</w:t>
      </w:r>
      <w:r w:rsidR="008B7D7A" w:rsidRPr="00334876">
        <w:rPr>
          <w:rFonts w:ascii="Calibri" w:hAnsi="Calibri" w:cs="Calibri"/>
        </w:rPr>
        <w:t xml:space="preserve"> </w:t>
      </w:r>
      <w:r w:rsidR="003C2366" w:rsidRPr="00334876">
        <w:rPr>
          <w:rFonts w:ascii="Calibri" w:hAnsi="Calibri" w:cs="Calibri"/>
        </w:rPr>
        <w:t xml:space="preserve">this pathway </w:t>
      </w:r>
      <w:r w:rsidRPr="00334876">
        <w:rPr>
          <w:rFonts w:ascii="Calibri" w:hAnsi="Calibri" w:cs="Calibri"/>
        </w:rPr>
        <w:t xml:space="preserve">is associated with a large structural reorganisation. </w:t>
      </w:r>
      <w:r w:rsidR="007F1F9F" w:rsidRPr="00334876">
        <w:rPr>
          <w:rFonts w:ascii="Calibri" w:hAnsi="Calibri" w:cs="Calibri"/>
        </w:rPr>
        <w:t>The alternative</w:t>
      </w:r>
      <w:r w:rsidRPr="00334876">
        <w:rPr>
          <w:rFonts w:ascii="Calibri" w:hAnsi="Calibri" w:cs="Calibri"/>
        </w:rPr>
        <w:t xml:space="preserve"> low volume </w:t>
      </w:r>
      <w:r w:rsidR="002007F8" w:rsidRPr="00334876">
        <w:rPr>
          <w:rFonts w:ascii="Calibri" w:hAnsi="Calibri" w:cs="Calibri"/>
        </w:rPr>
        <w:t>structure change</w:t>
      </w:r>
      <w:r w:rsidRPr="00334876">
        <w:rPr>
          <w:rFonts w:ascii="Calibri" w:hAnsi="Calibri" w:cs="Calibri"/>
        </w:rPr>
        <w:t xml:space="preserve"> </w:t>
      </w:r>
      <w:r w:rsidR="007F1F9F" w:rsidRPr="00334876">
        <w:rPr>
          <w:rFonts w:ascii="Calibri" w:hAnsi="Calibri" w:cs="Calibri"/>
        </w:rPr>
        <w:t xml:space="preserve">pathway </w:t>
      </w:r>
      <w:r w:rsidRPr="00334876">
        <w:rPr>
          <w:rFonts w:ascii="Calibri" w:hAnsi="Calibri" w:cs="Calibri"/>
        </w:rPr>
        <w:t>involv</w:t>
      </w:r>
      <w:r w:rsidR="007F1F9F" w:rsidRPr="00334876">
        <w:rPr>
          <w:rFonts w:ascii="Calibri" w:hAnsi="Calibri" w:cs="Calibri"/>
        </w:rPr>
        <w:t>es</w:t>
      </w:r>
      <w:r w:rsidRPr="00334876">
        <w:rPr>
          <w:rFonts w:ascii="Calibri" w:hAnsi="Calibri" w:cs="Calibri"/>
        </w:rPr>
        <w:t xml:space="preserve"> out of plan</w:t>
      </w:r>
      <w:r w:rsidR="0070683E" w:rsidRPr="00334876">
        <w:rPr>
          <w:rFonts w:ascii="Calibri" w:hAnsi="Calibri" w:cs="Calibri"/>
        </w:rPr>
        <w:t>e</w:t>
      </w:r>
      <w:r w:rsidRPr="00334876">
        <w:rPr>
          <w:rFonts w:ascii="Calibri" w:hAnsi="Calibri" w:cs="Calibri"/>
        </w:rPr>
        <w:t xml:space="preserve"> motion of C=S </w:t>
      </w:r>
      <w:r w:rsidR="007F1F9F" w:rsidRPr="00334876">
        <w:rPr>
          <w:rFonts w:ascii="Calibri" w:hAnsi="Calibri" w:cs="Calibri"/>
        </w:rPr>
        <w:t xml:space="preserve">and </w:t>
      </w:r>
      <w:r w:rsidRPr="00334876">
        <w:rPr>
          <w:rFonts w:ascii="Calibri" w:hAnsi="Calibri" w:cs="Calibri"/>
        </w:rPr>
        <w:t>reach</w:t>
      </w:r>
      <w:r w:rsidR="008A078A" w:rsidRPr="00334876">
        <w:rPr>
          <w:rFonts w:ascii="Calibri" w:hAnsi="Calibri" w:cs="Calibri"/>
        </w:rPr>
        <w:t>es</w:t>
      </w:r>
      <w:r w:rsidRPr="00334876">
        <w:rPr>
          <w:rFonts w:ascii="Calibri" w:hAnsi="Calibri" w:cs="Calibri"/>
        </w:rPr>
        <w:t xml:space="preserve"> a stable point on the </w:t>
      </w:r>
      <w:r w:rsidR="008A078A" w:rsidRPr="00334876">
        <w:rPr>
          <w:rFonts w:ascii="Calibri" w:hAnsi="Calibri" w:cs="Calibri"/>
        </w:rPr>
        <w:t>excited state</w:t>
      </w:r>
      <w:r w:rsidRPr="00334876">
        <w:rPr>
          <w:rFonts w:ascii="Calibri" w:hAnsi="Calibri" w:cs="Calibri"/>
        </w:rPr>
        <w:t xml:space="preserve"> surface</w:t>
      </w:r>
      <w:r w:rsidR="001D6FB5" w:rsidRPr="00334876">
        <w:rPr>
          <w:rFonts w:ascii="Calibri" w:hAnsi="Calibri" w:cs="Calibri"/>
        </w:rPr>
        <w:t xml:space="preserve"> which remains close to </w:t>
      </w:r>
      <w:r w:rsidR="001D6FB5" w:rsidRPr="00334876">
        <w:rPr>
          <w:rFonts w:ascii="Calibri" w:hAnsi="Calibri" w:cs="Calibri"/>
          <w:vertAlign w:val="superscript"/>
        </w:rPr>
        <w:t>3</w:t>
      </w:r>
      <w:r w:rsidR="001D6FB5" w:rsidRPr="00334876">
        <w:rPr>
          <w:rFonts w:ascii="Calibri" w:hAnsi="Calibri" w:cs="Calibri"/>
          <w:i/>
          <w:iCs/>
        </w:rPr>
        <w:t>n</w:t>
      </w:r>
      <w:r w:rsidR="001D6FB5" w:rsidRPr="00334876">
        <w:rPr>
          <w:rFonts w:ascii="Symbol" w:hAnsi="Symbol" w:cs="Calibri"/>
          <w:i/>
          <w:iCs/>
        </w:rPr>
        <w:t></w:t>
      </w:r>
      <w:r w:rsidR="001D6FB5" w:rsidRPr="00334876">
        <w:rPr>
          <w:rFonts w:ascii="Calibri" w:hAnsi="Calibri" w:cs="Calibri"/>
        </w:rPr>
        <w:t xml:space="preserve">* and </w:t>
      </w:r>
      <w:r w:rsidR="001D6FB5" w:rsidRPr="00334876">
        <w:rPr>
          <w:rFonts w:ascii="Calibri" w:hAnsi="Calibri" w:cs="Calibri"/>
          <w:vertAlign w:val="superscript"/>
        </w:rPr>
        <w:t>3</w:t>
      </w:r>
      <w:r w:rsidR="001D6FB5" w:rsidRPr="00334876">
        <w:rPr>
          <w:rFonts w:ascii="Symbol" w:hAnsi="Symbol" w:cs="Calibri"/>
          <w:i/>
          <w:iCs/>
        </w:rPr>
        <w:t></w:t>
      </w:r>
      <w:r w:rsidR="001D6FB5" w:rsidRPr="00334876">
        <w:rPr>
          <w:rFonts w:ascii="Symbol" w:hAnsi="Symbol" w:cs="Calibri"/>
          <w:i/>
          <w:iCs/>
        </w:rPr>
        <w:t></w:t>
      </w:r>
      <w:r w:rsidR="001D6FB5" w:rsidRPr="00334876">
        <w:rPr>
          <w:rFonts w:ascii="Calibri" w:hAnsi="Calibri" w:cs="Calibri"/>
        </w:rPr>
        <w:t>* states</w:t>
      </w:r>
      <w:r w:rsidR="00D8303F" w:rsidRPr="00334876">
        <w:rPr>
          <w:rFonts w:ascii="Calibri" w:hAnsi="Calibri" w:cs="Calibri"/>
        </w:rPr>
        <w:t xml:space="preserve"> (Figure 4</w:t>
      </w:r>
      <w:proofErr w:type="gramStart"/>
      <w:r w:rsidR="00D8303F" w:rsidRPr="00334876">
        <w:rPr>
          <w:rFonts w:ascii="Calibri" w:hAnsi="Calibri" w:cs="Calibri"/>
        </w:rPr>
        <w:t>a,b</w:t>
      </w:r>
      <w:proofErr w:type="gramEnd"/>
      <w:r w:rsidR="00D8303F" w:rsidRPr="00334876">
        <w:rPr>
          <w:rFonts w:ascii="Calibri" w:hAnsi="Calibri" w:cs="Calibri"/>
        </w:rPr>
        <w:t>)</w:t>
      </w:r>
      <w:r w:rsidRPr="00334876">
        <w:rPr>
          <w:rFonts w:ascii="Calibri" w:hAnsi="Calibri" w:cs="Calibri"/>
        </w:rPr>
        <w:t xml:space="preserve">. </w:t>
      </w:r>
      <w:r w:rsidR="00686D75" w:rsidRPr="00334876">
        <w:rPr>
          <w:rFonts w:ascii="Calibri" w:hAnsi="Calibri" w:cs="Calibri"/>
        </w:rPr>
        <w:t>The</w:t>
      </w:r>
      <w:r w:rsidR="009F22BB" w:rsidRPr="00334876">
        <w:rPr>
          <w:rFonts w:ascii="Calibri" w:hAnsi="Calibri" w:cs="Calibri"/>
        </w:rPr>
        <w:t xml:space="preserve"> IR spectrum at</w:t>
      </w:r>
      <w:r w:rsidR="00C71C22" w:rsidRPr="00334876">
        <w:rPr>
          <w:rFonts w:ascii="Calibri" w:hAnsi="Calibri" w:cs="Calibri"/>
        </w:rPr>
        <w:t xml:space="preserve"> this state,</w:t>
      </w:r>
      <w:r w:rsidR="009F22BB" w:rsidRPr="00334876">
        <w:rPr>
          <w:rFonts w:ascii="Calibri" w:hAnsi="Calibri" w:cs="Calibri"/>
        </w:rPr>
        <w:t xml:space="preserve"> </w:t>
      </w:r>
      <w:r w:rsidR="00CA6DAD" w:rsidRPr="00334876">
        <w:rPr>
          <w:rFonts w:ascii="Calibri" w:hAnsi="Calibri" w:cs="Calibri"/>
        </w:rPr>
        <w:t>local S</w:t>
      </w:r>
      <w:r w:rsidR="00CA6DAD" w:rsidRPr="00334876">
        <w:rPr>
          <w:rFonts w:ascii="Calibri" w:hAnsi="Calibri" w:cs="Calibri"/>
          <w:vertAlign w:val="subscript"/>
        </w:rPr>
        <w:t>1</w:t>
      </w:r>
      <w:r w:rsidR="00CA6DAD" w:rsidRPr="00334876">
        <w:rPr>
          <w:rFonts w:ascii="Calibri" w:hAnsi="Calibri" w:cs="Calibri"/>
        </w:rPr>
        <w:t>-min</w:t>
      </w:r>
      <w:r w:rsidR="00C71C22" w:rsidRPr="00334876">
        <w:rPr>
          <w:rFonts w:ascii="Calibri" w:hAnsi="Calibri" w:cs="Calibri"/>
        </w:rPr>
        <w:t>,</w:t>
      </w:r>
      <w:r w:rsidR="002007F8" w:rsidRPr="00334876">
        <w:rPr>
          <w:rFonts w:ascii="Calibri" w:hAnsi="Calibri" w:cs="Calibri"/>
        </w:rPr>
        <w:t xml:space="preserve"> </w:t>
      </w:r>
      <w:r w:rsidR="0070683E" w:rsidRPr="00334876">
        <w:rPr>
          <w:rFonts w:ascii="Calibri" w:hAnsi="Calibri" w:cs="Calibri"/>
        </w:rPr>
        <w:t>was</w:t>
      </w:r>
      <w:r w:rsidR="00686D75" w:rsidRPr="00334876">
        <w:rPr>
          <w:rFonts w:ascii="Calibri" w:hAnsi="Calibri" w:cs="Calibri"/>
        </w:rPr>
        <w:t xml:space="preserve"> calculated </w:t>
      </w:r>
      <w:r w:rsidR="004C73E6" w:rsidRPr="00334876">
        <w:rPr>
          <w:rFonts w:ascii="Calibri" w:hAnsi="Calibri" w:cs="Calibri"/>
        </w:rPr>
        <w:t xml:space="preserve">and </w:t>
      </w:r>
      <w:r w:rsidR="00C71C22" w:rsidRPr="00334876">
        <w:rPr>
          <w:rFonts w:ascii="Calibri" w:hAnsi="Calibri" w:cs="Calibri"/>
        </w:rPr>
        <w:t xml:space="preserve">has </w:t>
      </w:r>
      <w:r w:rsidR="004C73E6" w:rsidRPr="00334876">
        <w:rPr>
          <w:rFonts w:ascii="Calibri" w:hAnsi="Calibri" w:cs="Calibri"/>
        </w:rPr>
        <w:t>the same</w:t>
      </w:r>
      <w:r w:rsidR="009B0CF8" w:rsidRPr="00334876">
        <w:rPr>
          <w:rFonts w:ascii="Calibri" w:hAnsi="Calibri" w:cs="Calibri"/>
        </w:rPr>
        <w:t xml:space="preserve"> </w:t>
      </w:r>
      <w:r w:rsidR="004C73E6" w:rsidRPr="00334876">
        <w:rPr>
          <w:rFonts w:ascii="Calibri" w:hAnsi="Calibri" w:cs="Calibri"/>
        </w:rPr>
        <w:t xml:space="preserve">two </w:t>
      </w:r>
      <w:r w:rsidR="00752066" w:rsidRPr="00334876">
        <w:rPr>
          <w:rFonts w:ascii="Calibri" w:hAnsi="Calibri" w:cs="Calibri"/>
        </w:rPr>
        <w:t xml:space="preserve">high frequency stretch </w:t>
      </w:r>
      <w:r w:rsidR="001D6FB5" w:rsidRPr="00334876">
        <w:rPr>
          <w:rFonts w:ascii="Calibri" w:hAnsi="Calibri" w:cs="Calibri"/>
        </w:rPr>
        <w:t xml:space="preserve">modes </w:t>
      </w:r>
      <w:r w:rsidR="009B0CF8" w:rsidRPr="00334876">
        <w:rPr>
          <w:rFonts w:ascii="Calibri" w:hAnsi="Calibri" w:cs="Calibri"/>
        </w:rPr>
        <w:t xml:space="preserve">at wavenumbers </w:t>
      </w:r>
      <w:r w:rsidR="00D8303F" w:rsidRPr="00334876">
        <w:rPr>
          <w:rFonts w:ascii="Calibri" w:hAnsi="Calibri" w:cs="Calibri"/>
        </w:rPr>
        <w:t xml:space="preserve">very similar </w:t>
      </w:r>
      <w:r w:rsidR="001D6FB5" w:rsidRPr="00334876">
        <w:rPr>
          <w:rFonts w:ascii="Calibri" w:hAnsi="Calibri" w:cs="Calibri"/>
        </w:rPr>
        <w:t>to the ground state</w:t>
      </w:r>
      <w:r w:rsidR="00601300" w:rsidRPr="00334876">
        <w:rPr>
          <w:rFonts w:ascii="Calibri" w:hAnsi="Calibri" w:cs="Calibri"/>
        </w:rPr>
        <w:t xml:space="preserve">, </w:t>
      </w:r>
      <w:r w:rsidR="00C71C22" w:rsidRPr="00334876">
        <w:rPr>
          <w:rFonts w:ascii="Calibri" w:hAnsi="Calibri" w:cs="Calibri"/>
        </w:rPr>
        <w:t xml:space="preserve">only </w:t>
      </w:r>
      <w:r w:rsidR="00601300" w:rsidRPr="00334876">
        <w:rPr>
          <w:rFonts w:ascii="Calibri" w:hAnsi="Calibri" w:cs="Calibri"/>
        </w:rPr>
        <w:t>slightly red shifted by 5 – 15 cm</w:t>
      </w:r>
      <w:r w:rsidR="00601300" w:rsidRPr="00334876">
        <w:rPr>
          <w:rFonts w:ascii="Calibri" w:hAnsi="Calibri" w:cs="Calibri"/>
          <w:vertAlign w:val="superscript"/>
        </w:rPr>
        <w:t>-1</w:t>
      </w:r>
      <w:r w:rsidR="009B0CF8" w:rsidRPr="00334876">
        <w:rPr>
          <w:rFonts w:ascii="Calibri" w:hAnsi="Calibri" w:cs="Calibri"/>
        </w:rPr>
        <w:t xml:space="preserve"> (Figure 4c).</w:t>
      </w:r>
      <w:r w:rsidR="00601300" w:rsidRPr="00334876">
        <w:rPr>
          <w:rFonts w:ascii="Calibri" w:hAnsi="Calibri" w:cs="Calibri"/>
        </w:rPr>
        <w:t xml:space="preserve"> This small shift is </w:t>
      </w:r>
      <w:r w:rsidR="00BB0373" w:rsidRPr="00334876">
        <w:rPr>
          <w:rFonts w:ascii="Calibri" w:hAnsi="Calibri" w:cs="Calibri"/>
        </w:rPr>
        <w:t>consistent with the</w:t>
      </w:r>
      <w:r w:rsidR="00601300" w:rsidRPr="00334876">
        <w:rPr>
          <w:rFonts w:ascii="Calibri" w:hAnsi="Calibri" w:cs="Calibri"/>
        </w:rPr>
        <w:t xml:space="preserve"> experimental</w:t>
      </w:r>
      <w:r w:rsidR="00BB0373" w:rsidRPr="00334876">
        <w:rPr>
          <w:rFonts w:ascii="Calibri" w:hAnsi="Calibri" w:cs="Calibri"/>
        </w:rPr>
        <w:t xml:space="preserve"> observation</w:t>
      </w:r>
      <w:r w:rsidR="00440F8E" w:rsidRPr="00334876">
        <w:rPr>
          <w:rFonts w:ascii="Calibri" w:hAnsi="Calibri" w:cs="Calibri"/>
        </w:rPr>
        <w:t xml:space="preserve"> (Figure 3</w:t>
      </w:r>
      <w:proofErr w:type="gramStart"/>
      <w:r w:rsidR="00F011B5" w:rsidRPr="00334876">
        <w:rPr>
          <w:rFonts w:ascii="Calibri" w:hAnsi="Calibri" w:cs="Calibri"/>
        </w:rPr>
        <w:t>b,c</w:t>
      </w:r>
      <w:proofErr w:type="gramEnd"/>
      <w:r w:rsidR="00440F8E" w:rsidRPr="00334876">
        <w:rPr>
          <w:rFonts w:ascii="Calibri" w:hAnsi="Calibri" w:cs="Calibri"/>
        </w:rPr>
        <w:t>)</w:t>
      </w:r>
      <w:r w:rsidR="00BB0373" w:rsidRPr="00334876">
        <w:rPr>
          <w:rFonts w:ascii="Calibri" w:hAnsi="Calibri" w:cs="Calibri"/>
        </w:rPr>
        <w:t xml:space="preserve"> that the earliest EADS </w:t>
      </w:r>
      <w:r w:rsidR="00752066" w:rsidRPr="00334876">
        <w:rPr>
          <w:rFonts w:ascii="Calibri" w:hAnsi="Calibri" w:cs="Calibri"/>
        </w:rPr>
        <w:t xml:space="preserve">of the inhomogeneoulsy broadened TRIR spectrum </w:t>
      </w:r>
      <w:r w:rsidR="00BB0373" w:rsidRPr="00334876">
        <w:rPr>
          <w:rFonts w:ascii="Calibri" w:hAnsi="Calibri" w:cs="Calibri"/>
        </w:rPr>
        <w:t xml:space="preserve">resembles the ground state bleach. We can further conclude that this </w:t>
      </w:r>
      <w:r w:rsidR="003D5A6E" w:rsidRPr="00334876">
        <w:rPr>
          <w:rFonts w:ascii="Calibri" w:hAnsi="Calibri" w:cs="Calibri"/>
        </w:rPr>
        <w:t>Local S</w:t>
      </w:r>
      <w:r w:rsidR="003D5A6E" w:rsidRPr="00334876">
        <w:rPr>
          <w:rFonts w:ascii="Calibri" w:hAnsi="Calibri" w:cs="Calibri"/>
          <w:vertAlign w:val="subscript"/>
        </w:rPr>
        <w:t>1</w:t>
      </w:r>
      <w:r w:rsidR="003D5A6E" w:rsidRPr="00334876">
        <w:rPr>
          <w:rFonts w:ascii="Calibri" w:hAnsi="Calibri" w:cs="Calibri"/>
        </w:rPr>
        <w:t>-min</w:t>
      </w:r>
      <w:r w:rsidR="007F1F9F" w:rsidRPr="00334876">
        <w:rPr>
          <w:rFonts w:ascii="Calibri" w:hAnsi="Calibri" w:cs="Calibri"/>
        </w:rPr>
        <w:t xml:space="preserve"> state</w:t>
      </w:r>
      <w:r w:rsidR="0070683E" w:rsidRPr="00334876">
        <w:rPr>
          <w:rFonts w:ascii="Calibri" w:hAnsi="Calibri" w:cs="Calibri"/>
        </w:rPr>
        <w:t xml:space="preserve"> </w:t>
      </w:r>
      <w:r w:rsidR="001D6FB5" w:rsidRPr="00334876">
        <w:rPr>
          <w:rFonts w:ascii="Calibri" w:hAnsi="Calibri" w:cs="Calibri"/>
        </w:rPr>
        <w:t xml:space="preserve">is not the </w:t>
      </w:r>
      <w:r w:rsidR="00686D75" w:rsidRPr="00334876">
        <w:rPr>
          <w:rFonts w:ascii="Calibri" w:hAnsi="Calibri" w:cs="Calibri"/>
        </w:rPr>
        <w:t xml:space="preserve">long-lived </w:t>
      </w:r>
      <w:r w:rsidR="001D6FB5" w:rsidRPr="00334876">
        <w:rPr>
          <w:rFonts w:ascii="Calibri" w:hAnsi="Calibri" w:cs="Calibri"/>
        </w:rPr>
        <w:t>state</w:t>
      </w:r>
      <w:r w:rsidR="00BB0373" w:rsidRPr="00334876">
        <w:rPr>
          <w:rFonts w:ascii="Calibri" w:hAnsi="Calibri" w:cs="Calibri"/>
        </w:rPr>
        <w:t>, which has a very different IR spectrum (Figure 3b)</w:t>
      </w:r>
      <w:r w:rsidR="00601300" w:rsidRPr="00334876">
        <w:rPr>
          <w:rFonts w:ascii="Calibri" w:hAnsi="Calibri" w:cs="Calibri"/>
        </w:rPr>
        <w:t>.</w:t>
      </w:r>
      <w:r w:rsidR="008A078A" w:rsidRPr="00334876">
        <w:rPr>
          <w:rFonts w:ascii="Calibri" w:hAnsi="Calibri" w:cs="Calibri"/>
        </w:rPr>
        <w:t xml:space="preserve"> </w:t>
      </w:r>
      <w:r w:rsidR="005A1466" w:rsidRPr="00334876">
        <w:rPr>
          <w:rFonts w:ascii="Calibri" w:hAnsi="Calibri" w:cs="Calibri"/>
        </w:rPr>
        <w:t>However, from</w:t>
      </w:r>
      <w:r w:rsidR="001D6FB5" w:rsidRPr="00334876">
        <w:rPr>
          <w:rFonts w:ascii="Calibri" w:hAnsi="Calibri" w:cs="Calibri"/>
        </w:rPr>
        <w:t xml:space="preserve"> this </w:t>
      </w:r>
      <w:r w:rsidR="004C73E6" w:rsidRPr="00334876">
        <w:rPr>
          <w:rFonts w:ascii="Calibri" w:hAnsi="Calibri" w:cs="Calibri"/>
        </w:rPr>
        <w:t xml:space="preserve">stable </w:t>
      </w:r>
      <w:r w:rsidR="001D6FB5" w:rsidRPr="00334876">
        <w:rPr>
          <w:rFonts w:ascii="Calibri" w:hAnsi="Calibri" w:cs="Calibri"/>
        </w:rPr>
        <w:t>point</w:t>
      </w:r>
      <w:r w:rsidR="00752066" w:rsidRPr="00334876">
        <w:rPr>
          <w:rFonts w:ascii="Calibri" w:hAnsi="Calibri" w:cs="Calibri"/>
        </w:rPr>
        <w:t xml:space="preserve"> calculations show that</w:t>
      </w:r>
      <w:r w:rsidR="001D6FB5" w:rsidRPr="00334876">
        <w:rPr>
          <w:rFonts w:ascii="Calibri" w:hAnsi="Calibri" w:cs="Calibri"/>
        </w:rPr>
        <w:t xml:space="preserve"> the </w:t>
      </w:r>
      <w:r w:rsidR="005A1466" w:rsidRPr="00334876">
        <w:rPr>
          <w:rFonts w:ascii="Calibri" w:hAnsi="Calibri" w:cs="Calibri"/>
        </w:rPr>
        <w:t xml:space="preserve">relaxed </w:t>
      </w:r>
      <w:r w:rsidR="001D6FB5" w:rsidRPr="00334876">
        <w:rPr>
          <w:rFonts w:ascii="Calibri" w:hAnsi="Calibri" w:cs="Calibri"/>
        </w:rPr>
        <w:t xml:space="preserve">excited state can </w:t>
      </w:r>
      <w:r w:rsidR="008F7701" w:rsidRPr="00334876">
        <w:rPr>
          <w:rFonts w:ascii="Calibri" w:hAnsi="Calibri" w:cs="Calibri"/>
        </w:rPr>
        <w:t>evolve</w:t>
      </w:r>
      <w:r w:rsidR="0070683E" w:rsidRPr="00334876">
        <w:rPr>
          <w:rFonts w:ascii="Calibri" w:hAnsi="Calibri" w:cs="Calibri"/>
        </w:rPr>
        <w:t xml:space="preserve"> further</w:t>
      </w:r>
      <w:r w:rsidR="008F7701" w:rsidRPr="00334876">
        <w:rPr>
          <w:rFonts w:ascii="Calibri" w:hAnsi="Calibri" w:cs="Calibri"/>
        </w:rPr>
        <w:t xml:space="preserve"> through</w:t>
      </w:r>
      <w:r w:rsidR="001D6FB5" w:rsidRPr="00334876">
        <w:rPr>
          <w:rFonts w:ascii="Calibri" w:hAnsi="Calibri" w:cs="Calibri"/>
        </w:rPr>
        <w:t xml:space="preserve"> ISC to </w:t>
      </w:r>
      <w:r w:rsidR="008F7701" w:rsidRPr="00334876">
        <w:rPr>
          <w:rFonts w:ascii="Calibri" w:hAnsi="Calibri" w:cs="Calibri"/>
        </w:rPr>
        <w:t>populate</w:t>
      </w:r>
      <w:r w:rsidR="001D6FB5" w:rsidRPr="00334876">
        <w:rPr>
          <w:rFonts w:ascii="Calibri" w:hAnsi="Calibri" w:cs="Calibri"/>
        </w:rPr>
        <w:t xml:space="preserve"> </w:t>
      </w:r>
      <w:r w:rsidR="00F011B5" w:rsidRPr="00334876">
        <w:rPr>
          <w:rFonts w:ascii="Calibri" w:hAnsi="Calibri" w:cs="Calibri"/>
        </w:rPr>
        <w:t>a</w:t>
      </w:r>
      <w:r w:rsidR="001D6FB5" w:rsidRPr="00334876">
        <w:rPr>
          <w:rFonts w:ascii="Calibri" w:hAnsi="Calibri" w:cs="Calibri"/>
        </w:rPr>
        <w:t xml:space="preserve"> </w:t>
      </w:r>
      <w:r w:rsidR="008F7701" w:rsidRPr="00334876">
        <w:rPr>
          <w:rFonts w:ascii="Calibri" w:hAnsi="Calibri" w:cs="Calibri"/>
          <w:vertAlign w:val="superscript"/>
        </w:rPr>
        <w:t>3</w:t>
      </w:r>
      <w:r w:rsidR="008F7701" w:rsidRPr="00334876">
        <w:rPr>
          <w:rFonts w:ascii="Symbol" w:hAnsi="Symbol" w:cs="Calibri"/>
          <w:i/>
          <w:iCs/>
        </w:rPr>
        <w:t></w:t>
      </w:r>
      <w:r w:rsidR="008F7701" w:rsidRPr="00334876">
        <w:rPr>
          <w:rFonts w:ascii="Symbol" w:hAnsi="Symbol" w:cs="Calibri"/>
          <w:i/>
          <w:iCs/>
        </w:rPr>
        <w:t></w:t>
      </w:r>
      <w:r w:rsidR="008F7701" w:rsidRPr="00334876">
        <w:rPr>
          <w:rFonts w:ascii="Calibri" w:hAnsi="Calibri" w:cs="Calibri"/>
        </w:rPr>
        <w:t>* state</w:t>
      </w:r>
      <w:r w:rsidR="00F011B5" w:rsidRPr="00334876">
        <w:rPr>
          <w:rFonts w:ascii="Calibri" w:hAnsi="Calibri" w:cs="Calibri"/>
        </w:rPr>
        <w:t>,</w:t>
      </w:r>
      <w:r w:rsidR="008F7701" w:rsidRPr="00334876">
        <w:rPr>
          <w:rFonts w:ascii="Calibri" w:hAnsi="Calibri" w:cs="Calibri"/>
        </w:rPr>
        <w:t xml:space="preserve"> which provides the lowest energy pathway from </w:t>
      </w:r>
      <w:r w:rsidR="00812007" w:rsidRPr="00334876">
        <w:rPr>
          <w:rFonts w:ascii="Calibri" w:hAnsi="Calibri" w:cs="Calibri"/>
        </w:rPr>
        <w:t xml:space="preserve">Local </w:t>
      </w:r>
      <w:r w:rsidR="008F7701" w:rsidRPr="00334876">
        <w:rPr>
          <w:rFonts w:ascii="Calibri" w:hAnsi="Calibri" w:cs="Calibri"/>
        </w:rPr>
        <w:t>S</w:t>
      </w:r>
      <w:r w:rsidR="008F7701" w:rsidRPr="00334876">
        <w:rPr>
          <w:rFonts w:ascii="Calibri" w:hAnsi="Calibri" w:cs="Calibri"/>
          <w:vertAlign w:val="subscript"/>
        </w:rPr>
        <w:t>1</w:t>
      </w:r>
      <w:r w:rsidR="008F7701" w:rsidRPr="00334876">
        <w:rPr>
          <w:rFonts w:ascii="Calibri" w:hAnsi="Calibri" w:cs="Calibri"/>
        </w:rPr>
        <w:t xml:space="preserve"> minimum (Figure 4</w:t>
      </w:r>
      <w:proofErr w:type="gramStart"/>
      <w:r w:rsidR="008F7701" w:rsidRPr="00334876">
        <w:rPr>
          <w:rFonts w:ascii="Calibri" w:hAnsi="Calibri" w:cs="Calibri"/>
        </w:rPr>
        <w:t>a</w:t>
      </w:r>
      <w:r w:rsidR="00D8303F" w:rsidRPr="00334876">
        <w:rPr>
          <w:rFonts w:ascii="Calibri" w:hAnsi="Calibri" w:cs="Calibri"/>
        </w:rPr>
        <w:t>,b</w:t>
      </w:r>
      <w:proofErr w:type="gramEnd"/>
      <w:r w:rsidR="00D8303F" w:rsidRPr="00334876">
        <w:rPr>
          <w:rFonts w:ascii="Calibri" w:hAnsi="Calibri" w:cs="Calibri"/>
        </w:rPr>
        <w:t>)</w:t>
      </w:r>
      <w:r w:rsidR="008F7701" w:rsidRPr="00334876">
        <w:rPr>
          <w:rFonts w:ascii="Calibri" w:hAnsi="Calibri" w:cs="Calibri"/>
        </w:rPr>
        <w:t>.</w:t>
      </w:r>
      <w:r w:rsidR="009F22BB" w:rsidRPr="00334876">
        <w:rPr>
          <w:rFonts w:ascii="Calibri" w:hAnsi="Calibri" w:cs="Calibri"/>
        </w:rPr>
        <w:t xml:space="preserve"> </w:t>
      </w:r>
      <w:r w:rsidR="00812007" w:rsidRPr="00334876">
        <w:rPr>
          <w:rFonts w:ascii="Calibri" w:hAnsi="Calibri" w:cs="Calibri"/>
        </w:rPr>
        <w:t>T</w:t>
      </w:r>
      <w:r w:rsidR="008F7701" w:rsidRPr="00334876">
        <w:rPr>
          <w:rFonts w:ascii="Calibri" w:hAnsi="Calibri" w:cs="Calibri"/>
        </w:rPr>
        <w:t xml:space="preserve">his </w:t>
      </w:r>
      <w:r w:rsidR="004C73E6" w:rsidRPr="00334876">
        <w:rPr>
          <w:rFonts w:ascii="Calibri" w:hAnsi="Calibri" w:cs="Calibri"/>
        </w:rPr>
        <w:t xml:space="preserve">fast </w:t>
      </w:r>
      <w:r w:rsidR="008F7701" w:rsidRPr="00334876">
        <w:rPr>
          <w:rFonts w:ascii="Calibri" w:hAnsi="Calibri" w:cs="Calibri"/>
        </w:rPr>
        <w:t>ISC</w:t>
      </w:r>
      <w:r w:rsidR="009F22BB" w:rsidRPr="00334876">
        <w:rPr>
          <w:rFonts w:ascii="Calibri" w:hAnsi="Calibri" w:cs="Calibri"/>
        </w:rPr>
        <w:t xml:space="preserve"> </w:t>
      </w:r>
      <w:r w:rsidR="00812007" w:rsidRPr="00334876">
        <w:rPr>
          <w:rFonts w:ascii="Calibri" w:hAnsi="Calibri" w:cs="Calibri"/>
        </w:rPr>
        <w:t xml:space="preserve">must </w:t>
      </w:r>
      <w:r w:rsidR="009F22BB" w:rsidRPr="00334876">
        <w:rPr>
          <w:rFonts w:ascii="Calibri" w:hAnsi="Calibri" w:cs="Calibri"/>
        </w:rPr>
        <w:t xml:space="preserve">occur </w:t>
      </w:r>
      <w:r w:rsidR="008F7701" w:rsidRPr="00334876">
        <w:rPr>
          <w:rFonts w:ascii="Calibri" w:hAnsi="Calibri" w:cs="Calibri"/>
        </w:rPr>
        <w:t>on the 0.7 – 1 ps</w:t>
      </w:r>
      <w:r w:rsidR="009F22BB" w:rsidRPr="00334876">
        <w:rPr>
          <w:rFonts w:ascii="Calibri" w:hAnsi="Calibri" w:cs="Calibri"/>
        </w:rPr>
        <w:t xml:space="preserve"> </w:t>
      </w:r>
      <w:r w:rsidR="008F7701" w:rsidRPr="00334876">
        <w:rPr>
          <w:rFonts w:ascii="Calibri" w:hAnsi="Calibri" w:cs="Calibri"/>
        </w:rPr>
        <w:t xml:space="preserve">time scale </w:t>
      </w:r>
      <w:r w:rsidR="00A25055" w:rsidRPr="00334876">
        <w:rPr>
          <w:rFonts w:ascii="Calibri" w:hAnsi="Calibri" w:cs="Calibri"/>
        </w:rPr>
        <w:t>(</w:t>
      </w:r>
      <w:r w:rsidR="00A25055" w:rsidRPr="00334876">
        <w:rPr>
          <w:rFonts w:ascii="Symbol" w:hAnsi="Symbol" w:cs="Calibri"/>
          <w:i/>
          <w:iCs/>
        </w:rPr>
        <w:t></w:t>
      </w:r>
      <w:r w:rsidR="00A25055" w:rsidRPr="00334876">
        <w:rPr>
          <w:rFonts w:ascii="Calibri" w:hAnsi="Calibri" w:cs="Calibri"/>
          <w:vertAlign w:val="subscript"/>
        </w:rPr>
        <w:t>2</w:t>
      </w:r>
      <w:r w:rsidR="00A25055" w:rsidRPr="00334876">
        <w:rPr>
          <w:rFonts w:ascii="Calibri" w:hAnsi="Calibri" w:cs="Calibri"/>
        </w:rPr>
        <w:t xml:space="preserve">) </w:t>
      </w:r>
      <w:r w:rsidR="00752066" w:rsidRPr="00334876">
        <w:rPr>
          <w:rFonts w:ascii="Calibri" w:hAnsi="Calibri" w:cs="Calibri"/>
        </w:rPr>
        <w:t xml:space="preserve">resolved </w:t>
      </w:r>
      <w:r w:rsidR="008F7701" w:rsidRPr="00334876">
        <w:rPr>
          <w:rFonts w:ascii="Calibri" w:hAnsi="Calibri" w:cs="Calibri"/>
        </w:rPr>
        <w:t xml:space="preserve">in </w:t>
      </w:r>
      <w:r w:rsidR="004C73E6" w:rsidRPr="00334876">
        <w:rPr>
          <w:rFonts w:ascii="Calibri" w:hAnsi="Calibri" w:cs="Calibri"/>
        </w:rPr>
        <w:t xml:space="preserve">the slower </w:t>
      </w:r>
      <w:r w:rsidR="008F7701" w:rsidRPr="00334876">
        <w:rPr>
          <w:rFonts w:ascii="Calibri" w:hAnsi="Calibri" w:cs="Calibri"/>
        </w:rPr>
        <w:t xml:space="preserve">fluorescence </w:t>
      </w:r>
      <w:r w:rsidR="00752066" w:rsidRPr="00334876">
        <w:rPr>
          <w:rFonts w:ascii="Calibri" w:hAnsi="Calibri" w:cs="Calibri"/>
        </w:rPr>
        <w:t xml:space="preserve">decay </w:t>
      </w:r>
      <w:r w:rsidR="001E6EA3" w:rsidRPr="00334876">
        <w:rPr>
          <w:rFonts w:ascii="Calibri" w:hAnsi="Calibri" w:cs="Calibri"/>
        </w:rPr>
        <w:t xml:space="preserve">component and </w:t>
      </w:r>
      <w:r w:rsidR="004C73E6" w:rsidRPr="00334876">
        <w:rPr>
          <w:rFonts w:ascii="Calibri" w:hAnsi="Calibri" w:cs="Calibri"/>
        </w:rPr>
        <w:t xml:space="preserve">in the </w:t>
      </w:r>
      <w:r w:rsidR="008F7701" w:rsidRPr="00334876">
        <w:rPr>
          <w:rFonts w:ascii="Calibri" w:hAnsi="Calibri" w:cs="Calibri"/>
        </w:rPr>
        <w:t>TA</w:t>
      </w:r>
      <w:r w:rsidR="00812007" w:rsidRPr="00334876">
        <w:rPr>
          <w:rFonts w:ascii="Calibri" w:hAnsi="Calibri" w:cs="Calibri"/>
        </w:rPr>
        <w:t xml:space="preserve"> and TRIR</w:t>
      </w:r>
      <w:r w:rsidR="008F7701" w:rsidRPr="00334876">
        <w:rPr>
          <w:rFonts w:ascii="Calibri" w:hAnsi="Calibri" w:cs="Calibri"/>
        </w:rPr>
        <w:t xml:space="preserve"> (Figure 2 and 3</w:t>
      </w:r>
      <w:r w:rsidR="00812007" w:rsidRPr="00334876">
        <w:rPr>
          <w:rFonts w:ascii="Calibri" w:hAnsi="Calibri" w:cs="Calibri"/>
        </w:rPr>
        <w:t xml:space="preserve"> and Table 1</w:t>
      </w:r>
      <w:r w:rsidR="008F7701" w:rsidRPr="00334876">
        <w:rPr>
          <w:rFonts w:ascii="Calibri" w:hAnsi="Calibri" w:cs="Calibri"/>
        </w:rPr>
        <w:t>)</w:t>
      </w:r>
      <w:r w:rsidR="00A25055" w:rsidRPr="00334876">
        <w:rPr>
          <w:rFonts w:ascii="Calibri" w:hAnsi="Calibri" w:cs="Calibri"/>
        </w:rPr>
        <w:t>. We ascribe this fast ISC to</w:t>
      </w:r>
      <w:r w:rsidR="0070683E" w:rsidRPr="00334876">
        <w:rPr>
          <w:rFonts w:ascii="Calibri" w:hAnsi="Calibri" w:cs="Calibri"/>
        </w:rPr>
        <w:t xml:space="preserve"> the nearly degenerate </w:t>
      </w:r>
      <w:r w:rsidR="0070683E" w:rsidRPr="00334876">
        <w:rPr>
          <w:rFonts w:ascii="Calibri" w:hAnsi="Calibri" w:cs="Calibri"/>
          <w:i/>
          <w:iCs/>
        </w:rPr>
        <w:t>n</w:t>
      </w:r>
      <w:r w:rsidR="0070683E" w:rsidRPr="00334876">
        <w:rPr>
          <w:rFonts w:ascii="Symbol" w:hAnsi="Symbol" w:cs="Calibri"/>
          <w:i/>
          <w:iCs/>
        </w:rPr>
        <w:t></w:t>
      </w:r>
      <w:r w:rsidR="0070683E" w:rsidRPr="00334876">
        <w:rPr>
          <w:rFonts w:ascii="Calibri" w:hAnsi="Calibri" w:cs="Calibri"/>
        </w:rPr>
        <w:t xml:space="preserve">* and </w:t>
      </w:r>
      <w:r w:rsidR="0070683E" w:rsidRPr="00334876">
        <w:rPr>
          <w:rFonts w:ascii="Symbol" w:hAnsi="Symbol" w:cs="Calibri"/>
          <w:i/>
          <w:iCs/>
        </w:rPr>
        <w:t></w:t>
      </w:r>
      <w:r w:rsidR="0070683E" w:rsidRPr="00334876">
        <w:rPr>
          <w:rFonts w:ascii="Symbol" w:hAnsi="Symbol" w:cs="Calibri"/>
          <w:i/>
          <w:iCs/>
        </w:rPr>
        <w:t></w:t>
      </w:r>
      <w:r w:rsidR="0070683E" w:rsidRPr="00334876">
        <w:rPr>
          <w:rFonts w:ascii="Calibri" w:hAnsi="Calibri" w:cs="Calibri"/>
        </w:rPr>
        <w:t>* states of different character</w:t>
      </w:r>
      <w:r w:rsidR="00D8303F" w:rsidRPr="00334876">
        <w:rPr>
          <w:rFonts w:ascii="Calibri" w:hAnsi="Calibri" w:cs="Calibri"/>
        </w:rPr>
        <w:t xml:space="preserve"> (Figure 4a)</w:t>
      </w:r>
      <w:r w:rsidR="009F22BB" w:rsidRPr="00334876">
        <w:rPr>
          <w:rFonts w:ascii="Calibri" w:hAnsi="Calibri" w:cs="Calibri"/>
        </w:rPr>
        <w:t>.</w:t>
      </w:r>
      <w:r w:rsidR="00500953" w:rsidRPr="00334876">
        <w:rPr>
          <w:rFonts w:ascii="Calibri" w:hAnsi="Calibri" w:cs="Calibri"/>
        </w:rPr>
        <w:fldChar w:fldCharType="begin"/>
      </w:r>
      <w:r w:rsidR="002B4129" w:rsidRPr="00334876">
        <w:rPr>
          <w:rFonts w:ascii="Calibri" w:hAnsi="Calibri" w:cs="Calibri"/>
        </w:rPr>
        <w:instrText xml:space="preserve"> ADDIN EN.CITE &lt;EndNote&gt;&lt;Cite&gt;&lt;Author&gt;El‐Sayed&lt;/Author&gt;&lt;Year&gt;1963&lt;/Year&gt;&lt;RecNum&gt;72&lt;/RecNum&gt;&lt;DisplayText&gt;&lt;style face="superscript"&gt;[27]&lt;/style&gt;&lt;/DisplayText&gt;&lt;record&gt;&lt;rec-number&gt;72&lt;/rec-number&gt;&lt;foreign-keys&gt;&lt;key app="EN" db-id="xpfvf5ftn59pvwevtw3vpfpavdtdw5er0022" timestamp="1741863074"&gt;72&lt;/key&gt;&lt;/foreign-keys&gt;&lt;ref-type name="Journal Article"&gt;17&lt;/ref-type&gt;&lt;contributors&gt;&lt;authors&gt;&lt;author&gt;El‐Sayed, M. A.&lt;/author&gt;&lt;/authors&gt;&lt;/contributors&gt;&lt;titles&gt;&lt;title&gt;Spin—Orbit Coupling and the Radiationless Processes in Nitrogen Heterocyclics&lt;/title&gt;&lt;secondary-title&gt;The Journal of Chemical Physics&lt;/secondary-title&gt;&lt;/titles&gt;&lt;periodical&gt;&lt;full-title&gt;The Journal of Chemical Physics&lt;/full-title&gt;&lt;/periodical&gt;&lt;pages&gt;2834-2838&lt;/pages&gt;&lt;volume&gt;38&lt;/volume&gt;&lt;number&gt;12&lt;/number&gt;&lt;dates&gt;&lt;year&gt;1963&lt;/year&gt;&lt;/dates&gt;&lt;isbn&gt;0021-9606&lt;/isbn&gt;&lt;urls&gt;&lt;related-urls&gt;&lt;url&gt;https://doi.org/10.1063/1.1733610&lt;/url&gt;&lt;/related-urls&gt;&lt;/urls&gt;&lt;electronic-resource-num&gt;10.1063/1.1733610&lt;/electronic-resource-num&gt;&lt;access-date&gt;3/13/2025&lt;/access-date&gt;&lt;/record&gt;&lt;/Cite&gt;&lt;/EndNote&gt;</w:instrText>
      </w:r>
      <w:r w:rsidR="00500953" w:rsidRPr="00334876">
        <w:rPr>
          <w:rFonts w:ascii="Calibri" w:hAnsi="Calibri" w:cs="Calibri"/>
        </w:rPr>
        <w:fldChar w:fldCharType="separate"/>
      </w:r>
      <w:r w:rsidR="002B4129" w:rsidRPr="00334876">
        <w:rPr>
          <w:rFonts w:ascii="Calibri" w:hAnsi="Calibri" w:cs="Calibri"/>
          <w:noProof/>
          <w:vertAlign w:val="superscript"/>
        </w:rPr>
        <w:t>[27]</w:t>
      </w:r>
      <w:r w:rsidR="00500953" w:rsidRPr="00334876">
        <w:rPr>
          <w:rFonts w:ascii="Calibri" w:hAnsi="Calibri" w:cs="Calibri"/>
        </w:rPr>
        <w:fldChar w:fldCharType="end"/>
      </w:r>
      <w:r w:rsidR="009F22BB" w:rsidRPr="00334876">
        <w:rPr>
          <w:rFonts w:ascii="Calibri" w:hAnsi="Calibri" w:cs="Calibri"/>
        </w:rPr>
        <w:t xml:space="preserve"> Th</w:t>
      </w:r>
      <w:r w:rsidR="008A078A" w:rsidRPr="00334876">
        <w:rPr>
          <w:rFonts w:ascii="Calibri" w:hAnsi="Calibri" w:cs="Calibri"/>
        </w:rPr>
        <w:t>us, the</w:t>
      </w:r>
      <w:r w:rsidR="009F22BB" w:rsidRPr="00334876">
        <w:rPr>
          <w:rFonts w:ascii="Calibri" w:hAnsi="Calibri" w:cs="Calibri"/>
        </w:rPr>
        <w:t xml:space="preserve"> first pathway</w:t>
      </w:r>
      <w:r w:rsidR="008A078A" w:rsidRPr="00334876">
        <w:rPr>
          <w:rFonts w:ascii="Calibri" w:hAnsi="Calibri" w:cs="Calibri"/>
        </w:rPr>
        <w:t>,</w:t>
      </w:r>
      <w:r w:rsidR="009F22BB" w:rsidRPr="00334876">
        <w:rPr>
          <w:rFonts w:ascii="Calibri" w:hAnsi="Calibri" w:cs="Calibri"/>
        </w:rPr>
        <w:t xml:space="preserve"> to the S</w:t>
      </w:r>
      <w:r w:rsidR="009F22BB" w:rsidRPr="00334876">
        <w:rPr>
          <w:rFonts w:ascii="Calibri" w:hAnsi="Calibri" w:cs="Calibri"/>
          <w:vertAlign w:val="subscript"/>
        </w:rPr>
        <w:t>1</w:t>
      </w:r>
      <w:r w:rsidR="009F22BB" w:rsidRPr="00334876">
        <w:rPr>
          <w:rFonts w:ascii="Calibri" w:hAnsi="Calibri" w:cs="Calibri"/>
        </w:rPr>
        <w:t>/S</w:t>
      </w:r>
      <w:r w:rsidR="009F22BB" w:rsidRPr="00334876">
        <w:rPr>
          <w:rFonts w:ascii="Calibri" w:hAnsi="Calibri" w:cs="Calibri"/>
          <w:vertAlign w:val="subscript"/>
        </w:rPr>
        <w:t>0</w:t>
      </w:r>
      <w:r w:rsidR="009F22BB" w:rsidRPr="00334876">
        <w:rPr>
          <w:rFonts w:ascii="Calibri" w:hAnsi="Calibri" w:cs="Calibri"/>
        </w:rPr>
        <w:t xml:space="preserve"> CoIn</w:t>
      </w:r>
      <w:r w:rsidR="008A078A" w:rsidRPr="00334876">
        <w:rPr>
          <w:rFonts w:ascii="Calibri" w:hAnsi="Calibri" w:cs="Calibri"/>
        </w:rPr>
        <w:t>,</w:t>
      </w:r>
      <w:r w:rsidR="009F22BB" w:rsidRPr="00334876">
        <w:rPr>
          <w:rFonts w:ascii="Calibri" w:hAnsi="Calibri" w:cs="Calibri"/>
        </w:rPr>
        <w:t xml:space="preserve"> </w:t>
      </w:r>
      <w:r w:rsidR="005A1466" w:rsidRPr="00334876">
        <w:rPr>
          <w:rFonts w:ascii="Calibri" w:hAnsi="Calibri" w:cs="Calibri"/>
        </w:rPr>
        <w:t xml:space="preserve">which </w:t>
      </w:r>
      <w:r w:rsidR="009F22BB" w:rsidRPr="00334876">
        <w:rPr>
          <w:rFonts w:ascii="Calibri" w:hAnsi="Calibri" w:cs="Calibri"/>
        </w:rPr>
        <w:t>would lead to rapid internal conversion</w:t>
      </w:r>
      <w:r w:rsidR="00F011B5" w:rsidRPr="00334876">
        <w:rPr>
          <w:rFonts w:ascii="Calibri" w:hAnsi="Calibri" w:cs="Calibri"/>
        </w:rPr>
        <w:t>,</w:t>
      </w:r>
      <w:r w:rsidR="008A078A" w:rsidRPr="00334876">
        <w:rPr>
          <w:rFonts w:ascii="Calibri" w:hAnsi="Calibri" w:cs="Calibri"/>
        </w:rPr>
        <w:t xml:space="preserve"> </w:t>
      </w:r>
      <w:r w:rsidR="008F7701" w:rsidRPr="00334876">
        <w:rPr>
          <w:rFonts w:ascii="Calibri" w:hAnsi="Calibri" w:cs="Calibri"/>
        </w:rPr>
        <w:t xml:space="preserve">is inconsistent with TA and TRIR of </w:t>
      </w:r>
      <w:r w:rsidR="008F7701" w:rsidRPr="00334876">
        <w:rPr>
          <w:rFonts w:ascii="Calibri" w:hAnsi="Calibri" w:cs="Calibri"/>
          <w:b/>
          <w:bCs/>
        </w:rPr>
        <w:t>I</w:t>
      </w:r>
      <w:r w:rsidR="009F22BB" w:rsidRPr="00334876">
        <w:rPr>
          <w:rFonts w:ascii="Calibri" w:hAnsi="Calibri" w:cs="Calibri"/>
        </w:rPr>
        <w:t xml:space="preserve">. </w:t>
      </w:r>
      <w:r w:rsidR="004C73E6" w:rsidRPr="00334876">
        <w:rPr>
          <w:rFonts w:ascii="Calibri" w:hAnsi="Calibri" w:cs="Calibri"/>
        </w:rPr>
        <w:t>Instead, t</w:t>
      </w:r>
      <w:r w:rsidR="009F22BB" w:rsidRPr="00334876">
        <w:rPr>
          <w:rFonts w:ascii="Calibri" w:hAnsi="Calibri" w:cs="Calibri"/>
        </w:rPr>
        <w:t xml:space="preserve">he </w:t>
      </w:r>
      <w:r w:rsidR="0070683E" w:rsidRPr="00334876">
        <w:rPr>
          <w:rFonts w:ascii="Calibri" w:hAnsi="Calibri" w:cs="Calibri"/>
        </w:rPr>
        <w:t xml:space="preserve">observed </w:t>
      </w:r>
      <w:r w:rsidR="009F22BB" w:rsidRPr="00334876">
        <w:rPr>
          <w:rFonts w:ascii="Calibri" w:hAnsi="Calibri" w:cs="Calibri"/>
        </w:rPr>
        <w:t xml:space="preserve">slow excited state dynamics of </w:t>
      </w:r>
      <w:r w:rsidR="009F22BB" w:rsidRPr="00334876">
        <w:rPr>
          <w:rFonts w:ascii="Calibri" w:hAnsi="Calibri" w:cs="Calibri"/>
          <w:b/>
          <w:bCs/>
        </w:rPr>
        <w:t>I</w:t>
      </w:r>
      <w:r w:rsidR="009F22BB" w:rsidRPr="00334876">
        <w:rPr>
          <w:rFonts w:ascii="Calibri" w:hAnsi="Calibri" w:cs="Calibri"/>
        </w:rPr>
        <w:t xml:space="preserve"> </w:t>
      </w:r>
      <w:r w:rsidR="008F7701" w:rsidRPr="00334876">
        <w:rPr>
          <w:rFonts w:ascii="Calibri" w:hAnsi="Calibri" w:cs="Calibri"/>
        </w:rPr>
        <w:t>favours the</w:t>
      </w:r>
      <w:r w:rsidR="0070683E" w:rsidRPr="00334876">
        <w:rPr>
          <w:rFonts w:ascii="Calibri" w:hAnsi="Calibri" w:cs="Calibri"/>
        </w:rPr>
        <w:t xml:space="preserve"> second</w:t>
      </w:r>
      <w:r w:rsidR="008F7701" w:rsidRPr="00334876">
        <w:rPr>
          <w:rFonts w:ascii="Calibri" w:hAnsi="Calibri" w:cs="Calibri"/>
        </w:rPr>
        <w:t xml:space="preserve"> low volume structure change</w:t>
      </w:r>
      <w:r w:rsidR="009F22BB" w:rsidRPr="00334876">
        <w:rPr>
          <w:rFonts w:ascii="Calibri" w:hAnsi="Calibri" w:cs="Calibri"/>
        </w:rPr>
        <w:t xml:space="preserve"> pathway</w:t>
      </w:r>
      <w:r w:rsidR="0070683E" w:rsidRPr="00334876">
        <w:rPr>
          <w:rFonts w:ascii="Calibri" w:hAnsi="Calibri" w:cs="Calibri"/>
        </w:rPr>
        <w:t>,</w:t>
      </w:r>
      <w:r w:rsidR="009F22BB" w:rsidRPr="00334876">
        <w:rPr>
          <w:rFonts w:ascii="Calibri" w:hAnsi="Calibri" w:cs="Calibri"/>
        </w:rPr>
        <w:t xml:space="preserve"> </w:t>
      </w:r>
      <w:r w:rsidR="008A078A" w:rsidRPr="00334876">
        <w:rPr>
          <w:rFonts w:ascii="Calibri" w:hAnsi="Calibri" w:cs="Calibri"/>
        </w:rPr>
        <w:t>remain</w:t>
      </w:r>
      <w:r w:rsidR="0070683E" w:rsidRPr="00334876">
        <w:rPr>
          <w:rFonts w:ascii="Calibri" w:hAnsi="Calibri" w:cs="Calibri"/>
        </w:rPr>
        <w:t>ing</w:t>
      </w:r>
      <w:r w:rsidR="008A078A" w:rsidRPr="00334876">
        <w:rPr>
          <w:rFonts w:ascii="Calibri" w:hAnsi="Calibri" w:cs="Calibri"/>
        </w:rPr>
        <w:t xml:space="preserve"> on the excited state</w:t>
      </w:r>
      <w:r w:rsidR="008F7701" w:rsidRPr="00334876">
        <w:rPr>
          <w:rFonts w:ascii="Calibri" w:hAnsi="Calibri" w:cs="Calibri"/>
        </w:rPr>
        <w:t xml:space="preserve"> </w:t>
      </w:r>
      <w:r w:rsidR="0070683E" w:rsidRPr="00334876">
        <w:rPr>
          <w:rFonts w:ascii="Calibri" w:hAnsi="Calibri" w:cs="Calibri"/>
        </w:rPr>
        <w:t>surface</w:t>
      </w:r>
      <w:r w:rsidR="008F7701" w:rsidRPr="00334876">
        <w:rPr>
          <w:rFonts w:ascii="Calibri" w:hAnsi="Calibri" w:cs="Calibri"/>
        </w:rPr>
        <w:t xml:space="preserve"> </w:t>
      </w:r>
      <w:r w:rsidR="00752066" w:rsidRPr="00334876">
        <w:rPr>
          <w:rFonts w:ascii="Calibri" w:hAnsi="Calibri" w:cs="Calibri"/>
        </w:rPr>
        <w:t xml:space="preserve">to </w:t>
      </w:r>
      <w:r w:rsidR="00BB0373" w:rsidRPr="00334876">
        <w:rPr>
          <w:rFonts w:ascii="Calibri" w:hAnsi="Calibri" w:cs="Calibri"/>
        </w:rPr>
        <w:t xml:space="preserve">rapidly </w:t>
      </w:r>
      <w:r w:rsidR="00F011B5" w:rsidRPr="00334876">
        <w:rPr>
          <w:rFonts w:ascii="Calibri" w:hAnsi="Calibri" w:cs="Calibri"/>
        </w:rPr>
        <w:t>populat</w:t>
      </w:r>
      <w:r w:rsidR="00752066" w:rsidRPr="00334876">
        <w:rPr>
          <w:rFonts w:ascii="Calibri" w:hAnsi="Calibri" w:cs="Calibri"/>
        </w:rPr>
        <w:t>e</w:t>
      </w:r>
      <w:r w:rsidR="0070683E" w:rsidRPr="00334876">
        <w:rPr>
          <w:rFonts w:ascii="Calibri" w:hAnsi="Calibri" w:cs="Calibri"/>
        </w:rPr>
        <w:t xml:space="preserve"> </w:t>
      </w:r>
      <w:r w:rsidR="009B0CF8" w:rsidRPr="00334876">
        <w:rPr>
          <w:rFonts w:ascii="Calibri" w:hAnsi="Calibri" w:cs="Calibri"/>
        </w:rPr>
        <w:t xml:space="preserve">a </w:t>
      </w:r>
      <w:r w:rsidR="008F7701" w:rsidRPr="00334876">
        <w:rPr>
          <w:rFonts w:ascii="Calibri" w:hAnsi="Calibri" w:cs="Calibri"/>
        </w:rPr>
        <w:t>triplet state</w:t>
      </w:r>
      <w:r w:rsidR="00BB0373" w:rsidRPr="00334876">
        <w:rPr>
          <w:rFonts w:ascii="Calibri" w:hAnsi="Calibri" w:cs="Calibri"/>
        </w:rPr>
        <w:t xml:space="preserve"> from S</w:t>
      </w:r>
      <w:r w:rsidR="00BB0373" w:rsidRPr="00334876">
        <w:rPr>
          <w:rFonts w:ascii="Calibri" w:hAnsi="Calibri" w:cs="Calibri"/>
          <w:vertAlign w:val="subscript"/>
        </w:rPr>
        <w:t>1</w:t>
      </w:r>
      <w:r w:rsidR="00BB0373" w:rsidRPr="00334876">
        <w:rPr>
          <w:rFonts w:ascii="Calibri" w:hAnsi="Calibri" w:cs="Calibri"/>
        </w:rPr>
        <w:t>-min</w:t>
      </w:r>
      <w:r w:rsidR="00A25055" w:rsidRPr="00334876">
        <w:rPr>
          <w:rFonts w:ascii="Calibri" w:hAnsi="Calibri" w:cs="Calibri"/>
        </w:rPr>
        <w:t xml:space="preserve"> in ca 1 ps</w:t>
      </w:r>
      <w:r w:rsidR="001E668D" w:rsidRPr="00334876">
        <w:rPr>
          <w:rFonts w:ascii="Calibri" w:hAnsi="Calibri" w:cs="Calibri"/>
        </w:rPr>
        <w:t xml:space="preserve"> (</w:t>
      </w:r>
      <w:r w:rsidR="001E668D" w:rsidRPr="00334876">
        <w:rPr>
          <w:rFonts w:ascii="Symbol" w:hAnsi="Symbol" w:cs="Calibri"/>
          <w:i/>
          <w:iCs/>
        </w:rPr>
        <w:t></w:t>
      </w:r>
      <w:r w:rsidR="001E668D" w:rsidRPr="00334876">
        <w:rPr>
          <w:rFonts w:ascii="Calibri" w:hAnsi="Calibri" w:cs="Calibri"/>
          <w:vertAlign w:val="subscript"/>
        </w:rPr>
        <w:t>2</w:t>
      </w:r>
      <w:r w:rsidR="001E668D" w:rsidRPr="00334876">
        <w:rPr>
          <w:rFonts w:ascii="Calibri" w:hAnsi="Calibri" w:cs="Calibri"/>
        </w:rPr>
        <w:t>)</w:t>
      </w:r>
      <w:r w:rsidR="009B0CF8" w:rsidRPr="00334876">
        <w:rPr>
          <w:rFonts w:ascii="Calibri" w:hAnsi="Calibri" w:cs="Calibri"/>
        </w:rPr>
        <w:t>.</w:t>
      </w:r>
      <w:r w:rsidR="0041460E" w:rsidRPr="00334876">
        <w:rPr>
          <w:rFonts w:ascii="Calibri" w:hAnsi="Calibri" w:cs="Calibri"/>
        </w:rPr>
        <w:t xml:space="preserve"> </w:t>
      </w:r>
      <w:r w:rsidR="00E45F20" w:rsidRPr="00334876">
        <w:rPr>
          <w:rFonts w:ascii="Calibri" w:hAnsi="Calibri" w:cs="Calibri"/>
        </w:rPr>
        <w:t xml:space="preserve">That the low volume structure change pathway supports fast ISC is also shown by the spin-orbit coupling matrix elements (SOCME) calculations illustrated in Fig S8 and tables S3 and S4, which show the increasing strength of SOCME between S1 and T1 along the low volume structure change making this pathway more probable for ISC (unlike the decreasing SOCME along the </w:t>
      </w:r>
      <w:proofErr w:type="gramStart"/>
      <w:r w:rsidR="00E45F20" w:rsidRPr="00334876">
        <w:rPr>
          <w:rFonts w:ascii="Calibri" w:hAnsi="Calibri" w:cs="Calibri"/>
        </w:rPr>
        <w:t>high volume</w:t>
      </w:r>
      <w:proofErr w:type="gramEnd"/>
      <w:r w:rsidR="00E45F20" w:rsidRPr="00334876">
        <w:rPr>
          <w:rFonts w:ascii="Calibri" w:hAnsi="Calibri" w:cs="Calibri"/>
        </w:rPr>
        <w:t xml:space="preserve"> structure change pathway).</w:t>
      </w:r>
    </w:p>
    <w:p w14:paraId="53F079B8" w14:textId="30B5D345" w:rsidR="004B524D" w:rsidRPr="00334876" w:rsidRDefault="008A078A" w:rsidP="00FC4B9A">
      <w:pPr>
        <w:spacing w:line="360" w:lineRule="auto"/>
        <w:jc w:val="both"/>
        <w:rPr>
          <w:rFonts w:ascii="Calibri" w:hAnsi="Calibri" w:cs="Calibri"/>
        </w:rPr>
      </w:pPr>
      <w:r w:rsidRPr="00334876">
        <w:rPr>
          <w:rFonts w:ascii="Calibri" w:hAnsi="Calibri" w:cs="Calibri"/>
        </w:rPr>
        <w:t>However,</w:t>
      </w:r>
      <w:r w:rsidR="008F7701" w:rsidRPr="00334876">
        <w:rPr>
          <w:rFonts w:ascii="Calibri" w:hAnsi="Calibri" w:cs="Calibri"/>
        </w:rPr>
        <w:t xml:space="preserve"> the pathway is complicated </w:t>
      </w:r>
      <w:r w:rsidR="0070683E" w:rsidRPr="00334876">
        <w:rPr>
          <w:rFonts w:ascii="Calibri" w:hAnsi="Calibri" w:cs="Calibri"/>
        </w:rPr>
        <w:t>with multiple changes in the character of the states (</w:t>
      </w:r>
      <w:r w:rsidR="00F011B5" w:rsidRPr="00334876">
        <w:rPr>
          <w:rFonts w:ascii="Calibri" w:hAnsi="Calibri" w:cs="Calibri"/>
        </w:rPr>
        <w:t xml:space="preserve">see </w:t>
      </w:r>
      <w:r w:rsidR="0070683E" w:rsidRPr="00334876">
        <w:rPr>
          <w:rFonts w:ascii="Calibri" w:hAnsi="Calibri" w:cs="Calibri"/>
        </w:rPr>
        <w:t xml:space="preserve">Figure </w:t>
      </w:r>
      <w:r w:rsidR="00D8303F" w:rsidRPr="00334876">
        <w:rPr>
          <w:rFonts w:ascii="Calibri" w:hAnsi="Calibri" w:cs="Calibri"/>
        </w:rPr>
        <w:t>4b</w:t>
      </w:r>
      <w:r w:rsidR="009B0CF8" w:rsidRPr="00334876">
        <w:rPr>
          <w:rFonts w:ascii="Calibri" w:hAnsi="Calibri" w:cs="Calibri"/>
        </w:rPr>
        <w:t>),</w:t>
      </w:r>
      <w:r w:rsidR="0070683E" w:rsidRPr="00334876">
        <w:rPr>
          <w:rFonts w:ascii="Calibri" w:hAnsi="Calibri" w:cs="Calibri"/>
        </w:rPr>
        <w:t xml:space="preserve"> so</w:t>
      </w:r>
      <w:r w:rsidRPr="00334876">
        <w:rPr>
          <w:rFonts w:ascii="Calibri" w:hAnsi="Calibri" w:cs="Calibri"/>
        </w:rPr>
        <w:t xml:space="preserve"> q</w:t>
      </w:r>
      <w:r w:rsidR="009F22BB" w:rsidRPr="00334876">
        <w:rPr>
          <w:rFonts w:ascii="Calibri" w:hAnsi="Calibri" w:cs="Calibri"/>
        </w:rPr>
        <w:t xml:space="preserve">uantum dynamical calculations are required to </w:t>
      </w:r>
      <w:r w:rsidR="008F7701" w:rsidRPr="00334876">
        <w:rPr>
          <w:rFonts w:ascii="Calibri" w:hAnsi="Calibri" w:cs="Calibri"/>
        </w:rPr>
        <w:t xml:space="preserve">more rigorously </w:t>
      </w:r>
      <w:r w:rsidR="009F22BB" w:rsidRPr="00334876">
        <w:rPr>
          <w:rFonts w:ascii="Calibri" w:hAnsi="Calibri" w:cs="Calibri"/>
        </w:rPr>
        <w:t xml:space="preserve">resolve </w:t>
      </w:r>
      <w:r w:rsidR="00286AC2" w:rsidRPr="00334876">
        <w:rPr>
          <w:rFonts w:ascii="Calibri" w:hAnsi="Calibri" w:cs="Calibri"/>
        </w:rPr>
        <w:t>the initial dynamics and branching ratios</w:t>
      </w:r>
      <w:r w:rsidR="0070683E" w:rsidRPr="00334876">
        <w:rPr>
          <w:rFonts w:ascii="Calibri" w:hAnsi="Calibri" w:cs="Calibri"/>
        </w:rPr>
        <w:t>; such calculations are planned</w:t>
      </w:r>
      <w:r w:rsidR="00286AC2" w:rsidRPr="00334876">
        <w:rPr>
          <w:rFonts w:ascii="Calibri" w:hAnsi="Calibri" w:cs="Calibri"/>
        </w:rPr>
        <w:t xml:space="preserve">. </w:t>
      </w:r>
      <w:r w:rsidR="0070683E" w:rsidRPr="00334876">
        <w:rPr>
          <w:rFonts w:ascii="Calibri" w:hAnsi="Calibri" w:cs="Calibri"/>
        </w:rPr>
        <w:t xml:space="preserve"> </w:t>
      </w:r>
    </w:p>
    <w:p w14:paraId="4985C3A8" w14:textId="4A76DBE0" w:rsidR="00D8303F" w:rsidRPr="00334876" w:rsidRDefault="00D8303F" w:rsidP="00FC4B9A">
      <w:pPr>
        <w:pStyle w:val="NormalWeb"/>
        <w:jc w:val="center"/>
        <w:rPr>
          <w:rFonts w:ascii="Calibri" w:hAnsi="Calibri" w:cs="Calibri"/>
          <w:sz w:val="20"/>
        </w:rPr>
      </w:pPr>
    </w:p>
    <w:p w14:paraId="6DC17F86" w14:textId="033FDDB5" w:rsidR="006C5DDC" w:rsidRPr="00334876" w:rsidRDefault="006C5DDC" w:rsidP="00FC4B9A">
      <w:pPr>
        <w:pStyle w:val="NormalWeb"/>
        <w:jc w:val="center"/>
        <w:rPr>
          <w:rFonts w:ascii="Calibri" w:hAnsi="Calibri" w:cs="Calibri"/>
          <w:sz w:val="20"/>
        </w:rPr>
      </w:pPr>
      <w:r w:rsidRPr="00334876">
        <w:rPr>
          <w:rFonts w:ascii="Calibri" w:hAnsi="Calibri" w:cs="Calibri"/>
          <w:noProof/>
          <w:sz w:val="20"/>
          <w14:ligatures w14:val="standardContextual"/>
        </w:rPr>
        <w:lastRenderedPageBreak/>
        <w:drawing>
          <wp:inline distT="0" distB="0" distL="0" distR="0" wp14:anchorId="44292A17" wp14:editId="25DC07D6">
            <wp:extent cx="3001067" cy="7026264"/>
            <wp:effectExtent l="0" t="0" r="8890" b="3810"/>
            <wp:docPr id="195872696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26961" name="Picture 1" descr="A screenshot of a graph&#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1067" cy="7026264"/>
                    </a:xfrm>
                    <a:prstGeom prst="rect">
                      <a:avLst/>
                    </a:prstGeom>
                  </pic:spPr>
                </pic:pic>
              </a:graphicData>
            </a:graphic>
          </wp:inline>
        </w:drawing>
      </w:r>
    </w:p>
    <w:p w14:paraId="04A9BAF1" w14:textId="2C3CD8CE" w:rsidR="00CF4EB7" w:rsidRPr="00334876" w:rsidRDefault="00CF4EB7" w:rsidP="00FC4B9A">
      <w:pPr>
        <w:pStyle w:val="NormalWeb"/>
        <w:jc w:val="both"/>
      </w:pPr>
      <w:r w:rsidRPr="00334876">
        <w:rPr>
          <w:rFonts w:ascii="Calibri" w:hAnsi="Calibri" w:cs="Calibri"/>
          <w:sz w:val="20"/>
        </w:rPr>
        <w:t>Fig4.a) Relative-energies</w:t>
      </w:r>
      <w:r w:rsidR="00030C57" w:rsidRPr="00334876">
        <w:rPr>
          <w:rFonts w:ascii="Calibri" w:hAnsi="Calibri" w:cs="Calibri"/>
          <w:sz w:val="20"/>
        </w:rPr>
        <w:t xml:space="preserve"> (with respect to S</w:t>
      </w:r>
      <w:r w:rsidR="00030C57" w:rsidRPr="00334876">
        <w:rPr>
          <w:rFonts w:ascii="Calibri" w:hAnsi="Calibri" w:cs="Calibri"/>
          <w:sz w:val="20"/>
          <w:vertAlign w:val="subscript"/>
        </w:rPr>
        <w:t>0</w:t>
      </w:r>
      <w:r w:rsidR="00030C57" w:rsidRPr="00334876">
        <w:rPr>
          <w:rFonts w:ascii="Calibri" w:hAnsi="Calibri" w:cs="Calibri"/>
          <w:sz w:val="20"/>
        </w:rPr>
        <w:t>-min (Z))</w:t>
      </w:r>
      <w:r w:rsidRPr="00334876">
        <w:rPr>
          <w:rFonts w:ascii="Calibri" w:hAnsi="Calibri" w:cs="Calibri"/>
          <w:sz w:val="20"/>
        </w:rPr>
        <w:t xml:space="preserve"> of critical points calculated at XMS-CASPT2/SA(5/3)-</w:t>
      </w:r>
      <w:proofErr w:type="gramStart"/>
      <w:r w:rsidRPr="00334876">
        <w:rPr>
          <w:rFonts w:ascii="Calibri" w:hAnsi="Calibri" w:cs="Calibri"/>
          <w:sz w:val="20"/>
        </w:rPr>
        <w:t>CAS(</w:t>
      </w:r>
      <w:proofErr w:type="gramEnd"/>
      <w:r w:rsidRPr="00334876">
        <w:rPr>
          <w:rFonts w:ascii="Calibri" w:hAnsi="Calibri" w:cs="Calibri"/>
          <w:sz w:val="20"/>
        </w:rPr>
        <w:t>14,12)/cc-pVDZ level of theory along with the character of the states (nπ* or ππ*).</w:t>
      </w:r>
      <w:r w:rsidR="006C5DDC" w:rsidRPr="00334876">
        <w:rPr>
          <w:rFonts w:ascii="Calibri" w:hAnsi="Calibri" w:cs="Calibri"/>
          <w:sz w:val="20"/>
        </w:rPr>
        <w:t xml:space="preserve"> The </w:t>
      </w:r>
      <w:r w:rsidR="007D3BF0" w:rsidRPr="00334876">
        <w:rPr>
          <w:rFonts w:ascii="Calibri" w:hAnsi="Calibri" w:cs="Calibri"/>
          <w:sz w:val="20"/>
        </w:rPr>
        <w:t xml:space="preserve">scheme </w:t>
      </w:r>
      <w:r w:rsidR="006C5DDC" w:rsidRPr="00334876">
        <w:rPr>
          <w:rFonts w:ascii="Calibri" w:hAnsi="Calibri" w:cs="Calibri"/>
          <w:sz w:val="20"/>
        </w:rPr>
        <w:t xml:space="preserve">hypothesised </w:t>
      </w:r>
      <w:r w:rsidR="007D3BF0" w:rsidRPr="00334876">
        <w:rPr>
          <w:rFonts w:ascii="Calibri" w:hAnsi="Calibri" w:cs="Calibri"/>
          <w:sz w:val="20"/>
        </w:rPr>
        <w:t xml:space="preserve">for </w:t>
      </w:r>
      <w:r w:rsidR="006C5DDC" w:rsidRPr="00334876">
        <w:rPr>
          <w:rFonts w:ascii="Calibri" w:hAnsi="Calibri" w:cs="Calibri"/>
          <w:sz w:val="20"/>
        </w:rPr>
        <w:t xml:space="preserve">the relaxation dynamics is also shown </w:t>
      </w:r>
      <w:r w:rsidR="003C2366" w:rsidRPr="00334876">
        <w:rPr>
          <w:rFonts w:ascii="Calibri" w:hAnsi="Calibri" w:cs="Calibri"/>
          <w:sz w:val="20"/>
        </w:rPr>
        <w:t xml:space="preserve">(top) </w:t>
      </w:r>
      <w:r w:rsidR="006C5DDC" w:rsidRPr="00334876">
        <w:rPr>
          <w:rFonts w:ascii="Calibri" w:hAnsi="Calibri" w:cs="Calibri"/>
          <w:sz w:val="20"/>
        </w:rPr>
        <w:t>with the experimental time-constants</w:t>
      </w:r>
      <w:r w:rsidR="007D3BF0" w:rsidRPr="00334876">
        <w:rPr>
          <w:rFonts w:ascii="Calibri" w:hAnsi="Calibri" w:cs="Calibri"/>
          <w:sz w:val="20"/>
        </w:rPr>
        <w:t xml:space="preserve"> indicated</w:t>
      </w:r>
      <w:r w:rsidR="006C5DDC" w:rsidRPr="00334876">
        <w:rPr>
          <w:rFonts w:ascii="Calibri" w:hAnsi="Calibri" w:cs="Calibri"/>
          <w:sz w:val="20"/>
        </w:rPr>
        <w:t>.</w:t>
      </w:r>
      <w:r w:rsidRPr="00334876">
        <w:rPr>
          <w:rFonts w:ascii="Calibri" w:hAnsi="Calibri" w:cs="Calibri"/>
          <w:sz w:val="20"/>
        </w:rPr>
        <w:t xml:space="preserve"> </w:t>
      </w:r>
      <w:r w:rsidR="00030C57" w:rsidRPr="00334876">
        <w:rPr>
          <w:rFonts w:ascii="Calibri" w:hAnsi="Calibri" w:cs="Calibri"/>
          <w:sz w:val="20"/>
        </w:rPr>
        <w:t>(b) Relative energies (with respect to S</w:t>
      </w:r>
      <w:r w:rsidR="00030C57" w:rsidRPr="00334876">
        <w:rPr>
          <w:rFonts w:ascii="Calibri" w:hAnsi="Calibri" w:cs="Calibri"/>
          <w:sz w:val="20"/>
          <w:vertAlign w:val="subscript"/>
        </w:rPr>
        <w:t>0</w:t>
      </w:r>
      <w:r w:rsidR="00030C57" w:rsidRPr="00334876">
        <w:rPr>
          <w:rFonts w:ascii="Calibri" w:hAnsi="Calibri" w:cs="Calibri"/>
          <w:sz w:val="20"/>
        </w:rPr>
        <w:t>-min (Z)) of the linearly interpolated pathways from S</w:t>
      </w:r>
      <w:r w:rsidR="00030C57" w:rsidRPr="00334876">
        <w:rPr>
          <w:rFonts w:ascii="Calibri" w:hAnsi="Calibri" w:cs="Calibri"/>
          <w:sz w:val="20"/>
          <w:vertAlign w:val="subscript"/>
        </w:rPr>
        <w:t>0</w:t>
      </w:r>
      <w:r w:rsidR="00030C57" w:rsidRPr="00334876">
        <w:rPr>
          <w:rFonts w:ascii="Calibri" w:hAnsi="Calibri" w:cs="Calibri"/>
          <w:sz w:val="20"/>
        </w:rPr>
        <w:t>-min (Z) to local S</w:t>
      </w:r>
      <w:r w:rsidR="00030C57" w:rsidRPr="00334876">
        <w:rPr>
          <w:rFonts w:ascii="Calibri" w:hAnsi="Calibri" w:cs="Calibri"/>
          <w:sz w:val="20"/>
          <w:vertAlign w:val="subscript"/>
        </w:rPr>
        <w:t>1</w:t>
      </w:r>
      <w:r w:rsidR="00030C57" w:rsidRPr="00334876">
        <w:rPr>
          <w:rFonts w:ascii="Calibri" w:hAnsi="Calibri" w:cs="Calibri"/>
          <w:sz w:val="20"/>
        </w:rPr>
        <w:t>-min and S</w:t>
      </w:r>
      <w:r w:rsidR="00030C57" w:rsidRPr="00334876">
        <w:rPr>
          <w:rFonts w:ascii="Calibri" w:hAnsi="Calibri" w:cs="Calibri"/>
          <w:sz w:val="20"/>
          <w:vertAlign w:val="subscript"/>
        </w:rPr>
        <w:t>1</w:t>
      </w:r>
      <w:r w:rsidR="00030C57" w:rsidRPr="00334876">
        <w:rPr>
          <w:rFonts w:ascii="Calibri" w:hAnsi="Calibri" w:cs="Calibri"/>
          <w:sz w:val="20"/>
        </w:rPr>
        <w:t>/S</w:t>
      </w:r>
      <w:r w:rsidR="00030C57" w:rsidRPr="00334876">
        <w:rPr>
          <w:rFonts w:ascii="Calibri" w:hAnsi="Calibri" w:cs="Calibri"/>
          <w:sz w:val="20"/>
          <w:vertAlign w:val="subscript"/>
        </w:rPr>
        <w:t>0</w:t>
      </w:r>
      <w:r w:rsidR="00030C57" w:rsidRPr="00334876">
        <w:rPr>
          <w:rFonts w:ascii="Calibri" w:hAnsi="Calibri" w:cs="Calibri"/>
          <w:sz w:val="20"/>
        </w:rPr>
        <w:t xml:space="preserve">-intersection region, calculated at the XMS-CASPT2/SA(5/3)-CAS(14,12)/cc-pVDZ level of theory along with the character of the states (nπ* or ππ*), SA(5/3) refers to averaging over five-singlet and three-triplet states. </w:t>
      </w:r>
      <w:r w:rsidR="001A6E48" w:rsidRPr="00334876">
        <w:rPr>
          <w:rFonts w:ascii="Calibri" w:hAnsi="Calibri" w:cs="Calibri"/>
          <w:sz w:val="20"/>
        </w:rPr>
        <w:t xml:space="preserve">Singlet states and triplet states are illustrated using solid and dashed lines respectively. </w:t>
      </w:r>
      <w:r w:rsidRPr="00334876">
        <w:rPr>
          <w:rFonts w:ascii="Calibri" w:hAnsi="Calibri" w:cs="Calibri"/>
          <w:sz w:val="20"/>
        </w:rPr>
        <w:t>This diagram illustrates that after photoexcitation to S</w:t>
      </w:r>
      <w:r w:rsidRPr="00334876">
        <w:rPr>
          <w:rFonts w:ascii="Calibri" w:hAnsi="Calibri" w:cs="Calibri"/>
          <w:sz w:val="20"/>
          <w:vertAlign w:val="subscript"/>
        </w:rPr>
        <w:t>2</w:t>
      </w:r>
      <w:r w:rsidRPr="00334876">
        <w:rPr>
          <w:rFonts w:ascii="Calibri" w:hAnsi="Calibri" w:cs="Calibri"/>
          <w:sz w:val="20"/>
        </w:rPr>
        <w:t xml:space="preserve"> and internal conversion to S</w:t>
      </w:r>
      <w:r w:rsidRPr="00334876">
        <w:rPr>
          <w:rFonts w:ascii="Calibri" w:hAnsi="Calibri" w:cs="Calibri"/>
          <w:sz w:val="20"/>
          <w:vertAlign w:val="subscript"/>
        </w:rPr>
        <w:t>1</w:t>
      </w:r>
      <w:r w:rsidRPr="00334876">
        <w:rPr>
          <w:rFonts w:ascii="Calibri" w:hAnsi="Calibri" w:cs="Calibri"/>
          <w:sz w:val="20"/>
        </w:rPr>
        <w:t>, there are two main pathways for the population on S</w:t>
      </w:r>
      <w:r w:rsidRPr="00334876">
        <w:rPr>
          <w:rFonts w:ascii="Calibri" w:hAnsi="Calibri" w:cs="Calibri"/>
          <w:sz w:val="20"/>
          <w:vertAlign w:val="subscript"/>
        </w:rPr>
        <w:t>1</w:t>
      </w:r>
      <w:r w:rsidRPr="00334876">
        <w:rPr>
          <w:rFonts w:ascii="Calibri" w:hAnsi="Calibri" w:cs="Calibri"/>
          <w:sz w:val="20"/>
        </w:rPr>
        <w:t xml:space="preserve"> to end up on T</w:t>
      </w:r>
      <w:r w:rsidRPr="00334876">
        <w:rPr>
          <w:rFonts w:ascii="Calibri" w:hAnsi="Calibri" w:cs="Calibri"/>
          <w:sz w:val="20"/>
          <w:vertAlign w:val="subscript"/>
        </w:rPr>
        <w:t>1</w:t>
      </w:r>
      <w:r w:rsidRPr="00334876">
        <w:rPr>
          <w:rFonts w:ascii="Calibri" w:hAnsi="Calibri" w:cs="Calibri"/>
          <w:sz w:val="20"/>
        </w:rPr>
        <w:t xml:space="preserve"> state and </w:t>
      </w:r>
      <w:r w:rsidR="00D8303F" w:rsidRPr="00334876">
        <w:rPr>
          <w:rFonts w:ascii="Calibri" w:hAnsi="Calibri" w:cs="Calibri"/>
          <w:sz w:val="20"/>
        </w:rPr>
        <w:t>c</w:t>
      </w:r>
      <w:r w:rsidRPr="00334876">
        <w:rPr>
          <w:rFonts w:ascii="Calibri" w:hAnsi="Calibri" w:cs="Calibri"/>
          <w:sz w:val="20"/>
        </w:rPr>
        <w:t xml:space="preserve">) </w:t>
      </w:r>
      <w:r w:rsidRPr="00334876">
        <w:rPr>
          <w:rFonts w:ascii="Calibri" w:hAnsi="Calibri" w:cs="Calibri"/>
          <w:sz w:val="20"/>
          <w:szCs w:val="20"/>
        </w:rPr>
        <w:t xml:space="preserve">IR </w:t>
      </w:r>
      <w:r w:rsidR="00EB0544" w:rsidRPr="00334876">
        <w:rPr>
          <w:rFonts w:ascii="Calibri" w:hAnsi="Calibri" w:cs="Calibri"/>
          <w:sz w:val="20"/>
          <w:szCs w:val="20"/>
        </w:rPr>
        <w:t xml:space="preserve">spectra </w:t>
      </w:r>
      <w:r w:rsidRPr="00334876">
        <w:rPr>
          <w:rFonts w:ascii="Calibri" w:hAnsi="Calibri" w:cs="Calibri"/>
          <w:sz w:val="20"/>
          <w:szCs w:val="20"/>
        </w:rPr>
        <w:t>between 1500-2000 cm</w:t>
      </w:r>
      <w:r w:rsidRPr="00334876">
        <w:rPr>
          <w:rFonts w:ascii="Calibri" w:hAnsi="Calibri" w:cs="Calibri"/>
          <w:sz w:val="20"/>
          <w:szCs w:val="20"/>
          <w:vertAlign w:val="superscript"/>
        </w:rPr>
        <w:t>-1</w:t>
      </w:r>
      <w:r w:rsidRPr="00334876">
        <w:rPr>
          <w:rFonts w:ascii="Calibri" w:hAnsi="Calibri" w:cs="Calibri"/>
          <w:sz w:val="20"/>
          <w:szCs w:val="20"/>
        </w:rPr>
        <w:t xml:space="preserve"> for the critical points calculated at ωB97x-D functional and 6-31G(</w:t>
      </w:r>
      <w:proofErr w:type="gramStart"/>
      <w:r w:rsidRPr="00334876">
        <w:rPr>
          <w:rFonts w:ascii="Calibri" w:hAnsi="Calibri" w:cs="Calibri"/>
          <w:sz w:val="20"/>
          <w:szCs w:val="20"/>
        </w:rPr>
        <w:t>d,p</w:t>
      </w:r>
      <w:proofErr w:type="gramEnd"/>
      <w:r w:rsidRPr="00334876">
        <w:rPr>
          <w:rFonts w:ascii="Calibri" w:hAnsi="Calibri" w:cs="Calibri"/>
          <w:sz w:val="20"/>
          <w:szCs w:val="20"/>
        </w:rPr>
        <w:t>) basis set.</w:t>
      </w:r>
      <w:r w:rsidRPr="00334876">
        <w:t xml:space="preserve">  </w:t>
      </w:r>
    </w:p>
    <w:p w14:paraId="75BB03C3" w14:textId="000A5D00" w:rsidR="00286AC2" w:rsidRPr="00334876" w:rsidRDefault="00286AC2" w:rsidP="00FC4B9A">
      <w:pPr>
        <w:spacing w:line="360" w:lineRule="auto"/>
        <w:jc w:val="both"/>
        <w:rPr>
          <w:rFonts w:ascii="Calibri" w:hAnsi="Calibri" w:cs="Calibri"/>
        </w:rPr>
      </w:pPr>
      <w:r w:rsidRPr="00334876">
        <w:rPr>
          <w:rFonts w:ascii="Calibri" w:hAnsi="Calibri" w:cs="Calibri"/>
        </w:rPr>
        <w:lastRenderedPageBreak/>
        <w:t xml:space="preserve">The </w:t>
      </w:r>
      <w:r w:rsidR="0046752B" w:rsidRPr="00334876">
        <w:rPr>
          <w:rFonts w:ascii="Calibri" w:hAnsi="Calibri" w:cs="Calibri"/>
          <w:vertAlign w:val="superscript"/>
        </w:rPr>
        <w:t>3</w:t>
      </w:r>
      <w:r w:rsidR="0046752B" w:rsidRPr="00334876">
        <w:rPr>
          <w:rFonts w:ascii="Symbol" w:hAnsi="Symbol" w:cs="Calibri"/>
          <w:i/>
          <w:iCs/>
        </w:rPr>
        <w:t></w:t>
      </w:r>
      <w:r w:rsidR="0046752B" w:rsidRPr="00334876">
        <w:rPr>
          <w:rFonts w:ascii="Symbol" w:hAnsi="Symbol" w:cs="Calibri"/>
          <w:i/>
          <w:iCs/>
        </w:rPr>
        <w:t></w:t>
      </w:r>
      <w:r w:rsidR="0046752B" w:rsidRPr="00334876">
        <w:rPr>
          <w:rFonts w:ascii="Calibri" w:hAnsi="Calibri" w:cs="Calibri"/>
        </w:rPr>
        <w:t>*</w:t>
      </w:r>
      <w:r w:rsidR="00F011B5" w:rsidRPr="00334876">
        <w:rPr>
          <w:rFonts w:ascii="Calibri" w:hAnsi="Calibri" w:cs="Calibri"/>
        </w:rPr>
        <w:t xml:space="preserve"> state</w:t>
      </w:r>
      <w:r w:rsidR="0046752B" w:rsidRPr="00334876">
        <w:rPr>
          <w:rFonts w:ascii="Calibri" w:hAnsi="Calibri" w:cs="Calibri"/>
        </w:rPr>
        <w:t xml:space="preserve"> </w:t>
      </w:r>
      <w:r w:rsidRPr="00334876">
        <w:rPr>
          <w:rFonts w:ascii="Calibri" w:hAnsi="Calibri" w:cs="Calibri"/>
        </w:rPr>
        <w:t xml:space="preserve">populated </w:t>
      </w:r>
      <w:r w:rsidR="009B0CF8" w:rsidRPr="00334876">
        <w:rPr>
          <w:rFonts w:ascii="Calibri" w:hAnsi="Calibri" w:cs="Calibri"/>
        </w:rPr>
        <w:t>from</w:t>
      </w:r>
      <w:r w:rsidRPr="00334876">
        <w:rPr>
          <w:rFonts w:ascii="Calibri" w:hAnsi="Calibri" w:cs="Calibri"/>
        </w:rPr>
        <w:t xml:space="preserve"> the </w:t>
      </w:r>
      <w:r w:rsidR="007F1F9F" w:rsidRPr="00334876">
        <w:rPr>
          <w:rFonts w:ascii="Calibri" w:hAnsi="Calibri" w:cs="Calibri"/>
        </w:rPr>
        <w:t xml:space="preserve">Local </w:t>
      </w:r>
      <w:r w:rsidRPr="00334876">
        <w:rPr>
          <w:rFonts w:ascii="Calibri" w:hAnsi="Calibri" w:cs="Calibri"/>
        </w:rPr>
        <w:t>S</w:t>
      </w:r>
      <w:r w:rsidRPr="00334876">
        <w:rPr>
          <w:rFonts w:ascii="Calibri" w:hAnsi="Calibri" w:cs="Calibri"/>
          <w:vertAlign w:val="subscript"/>
        </w:rPr>
        <w:t>1</w:t>
      </w:r>
      <w:r w:rsidR="00BB0373" w:rsidRPr="00334876">
        <w:rPr>
          <w:rFonts w:ascii="Calibri" w:hAnsi="Calibri" w:cs="Calibri"/>
        </w:rPr>
        <w:t>-</w:t>
      </w:r>
      <w:r w:rsidRPr="00334876">
        <w:rPr>
          <w:rFonts w:ascii="Calibri" w:hAnsi="Calibri" w:cs="Calibri"/>
        </w:rPr>
        <w:t>min</w:t>
      </w:r>
      <w:r w:rsidR="003136E2" w:rsidRPr="00334876">
        <w:rPr>
          <w:rFonts w:ascii="Calibri" w:hAnsi="Calibri" w:cs="Calibri"/>
        </w:rPr>
        <w:t xml:space="preserve"> (Figure 4a and S</w:t>
      </w:r>
      <w:r w:rsidR="00D62465" w:rsidRPr="00334876">
        <w:rPr>
          <w:rFonts w:ascii="Calibri" w:hAnsi="Calibri" w:cs="Calibri"/>
        </w:rPr>
        <w:t>7</w:t>
      </w:r>
      <w:r w:rsidR="003136E2" w:rsidRPr="00334876">
        <w:rPr>
          <w:rFonts w:ascii="Calibri" w:hAnsi="Calibri" w:cs="Calibri"/>
        </w:rPr>
        <w:t>)</w:t>
      </w:r>
      <w:r w:rsidRPr="00334876">
        <w:rPr>
          <w:rFonts w:ascii="Calibri" w:hAnsi="Calibri" w:cs="Calibri"/>
        </w:rPr>
        <w:t xml:space="preserve"> is calculated to be unstable with respect </w:t>
      </w:r>
      <w:r w:rsidR="00EB0544" w:rsidRPr="00334876">
        <w:rPr>
          <w:rFonts w:ascii="Calibri" w:hAnsi="Calibri" w:cs="Calibri"/>
        </w:rPr>
        <w:t xml:space="preserve">to </w:t>
      </w:r>
      <w:r w:rsidRPr="00334876">
        <w:rPr>
          <w:rFonts w:ascii="Calibri" w:hAnsi="Calibri" w:cs="Calibri"/>
        </w:rPr>
        <w:t>twisting about the methine C=C bond</w:t>
      </w:r>
      <w:r w:rsidR="003136E2" w:rsidRPr="00334876">
        <w:rPr>
          <w:rFonts w:ascii="Calibri" w:hAnsi="Calibri" w:cs="Calibri"/>
        </w:rPr>
        <w:t xml:space="preserve">. </w:t>
      </w:r>
      <w:r w:rsidR="0070683E" w:rsidRPr="00334876">
        <w:rPr>
          <w:rFonts w:ascii="Calibri" w:hAnsi="Calibri" w:cs="Calibri"/>
        </w:rPr>
        <w:t>Thus,</w:t>
      </w:r>
      <w:r w:rsidR="008A2086" w:rsidRPr="00334876">
        <w:rPr>
          <w:rFonts w:ascii="Calibri" w:hAnsi="Calibri" w:cs="Calibri"/>
        </w:rPr>
        <w:t xml:space="preserve"> the triplet state will relax along the isomerization coordinate </w:t>
      </w:r>
      <w:r w:rsidR="003136E2" w:rsidRPr="00334876">
        <w:rPr>
          <w:rFonts w:ascii="Calibri" w:hAnsi="Calibri" w:cs="Calibri"/>
        </w:rPr>
        <w:t xml:space="preserve">(among others) </w:t>
      </w:r>
      <w:r w:rsidR="00A25055" w:rsidRPr="00334876">
        <w:rPr>
          <w:rFonts w:ascii="Calibri" w:hAnsi="Calibri" w:cs="Calibri"/>
        </w:rPr>
        <w:t>in several tens of picoseconds (</w:t>
      </w:r>
      <w:r w:rsidR="001E668D" w:rsidRPr="00334876">
        <w:rPr>
          <w:rFonts w:ascii="Symbol" w:hAnsi="Symbol" w:cs="Calibri"/>
          <w:i/>
          <w:iCs/>
        </w:rPr>
        <w:t></w:t>
      </w:r>
      <w:r w:rsidR="001E668D" w:rsidRPr="00334876">
        <w:rPr>
          <w:rFonts w:ascii="Calibri" w:hAnsi="Calibri" w:cs="Calibri"/>
          <w:vertAlign w:val="subscript"/>
        </w:rPr>
        <w:t>3</w:t>
      </w:r>
      <w:r w:rsidR="00A25055" w:rsidRPr="00334876">
        <w:rPr>
          <w:rFonts w:ascii="Calibri" w:hAnsi="Calibri" w:cs="Calibri"/>
        </w:rPr>
        <w:t xml:space="preserve">) </w:t>
      </w:r>
      <w:r w:rsidR="003136E2" w:rsidRPr="00334876">
        <w:rPr>
          <w:rFonts w:ascii="Calibri" w:hAnsi="Calibri" w:cs="Calibri"/>
        </w:rPr>
        <w:t>on</w:t>
      </w:r>
      <w:r w:rsidR="008A2086" w:rsidRPr="00334876">
        <w:rPr>
          <w:rFonts w:ascii="Calibri" w:hAnsi="Calibri" w:cs="Calibri"/>
        </w:rPr>
        <w:t xml:space="preserve"> the relatively flat T</w:t>
      </w:r>
      <w:r w:rsidR="008A2086" w:rsidRPr="00334876">
        <w:rPr>
          <w:rFonts w:ascii="Calibri" w:hAnsi="Calibri" w:cs="Calibri"/>
          <w:vertAlign w:val="subscript"/>
        </w:rPr>
        <w:t>1</w:t>
      </w:r>
      <w:r w:rsidR="008A2086" w:rsidRPr="00334876">
        <w:rPr>
          <w:rFonts w:ascii="Calibri" w:hAnsi="Calibri" w:cs="Calibri"/>
        </w:rPr>
        <w:t xml:space="preserve"> surface. </w:t>
      </w:r>
      <w:bookmarkStart w:id="11" w:name="_Hlk200981022"/>
      <w:r w:rsidR="00C67F63" w:rsidRPr="00334876">
        <w:rPr>
          <w:rFonts w:ascii="Calibri" w:hAnsi="Calibri" w:cs="Calibri"/>
        </w:rPr>
        <w:t>This relaxation may reflect solvent friction experienced by the large-scale structure change consistent with the dependence on solvent H-</w:t>
      </w:r>
      <w:proofErr w:type="spellStart"/>
      <w:r w:rsidR="00C67F63" w:rsidRPr="00334876">
        <w:rPr>
          <w:rFonts w:ascii="Calibri" w:hAnsi="Calibri" w:cs="Calibri"/>
        </w:rPr>
        <w:t>bondng</w:t>
      </w:r>
      <w:proofErr w:type="spellEnd"/>
      <w:r w:rsidR="00C67F63" w:rsidRPr="00334876">
        <w:rPr>
          <w:rFonts w:ascii="Calibri" w:hAnsi="Calibri" w:cs="Calibri"/>
        </w:rPr>
        <w:t xml:space="preserve"> </w:t>
      </w:r>
      <w:proofErr w:type="gramStart"/>
      <w:r w:rsidR="00C67F63" w:rsidRPr="00334876">
        <w:rPr>
          <w:rFonts w:ascii="Calibri" w:hAnsi="Calibri" w:cs="Calibri"/>
        </w:rPr>
        <w:t>and  solvent</w:t>
      </w:r>
      <w:proofErr w:type="gramEnd"/>
      <w:r w:rsidR="00C67F63" w:rsidRPr="00334876">
        <w:rPr>
          <w:rFonts w:ascii="Calibri" w:hAnsi="Calibri" w:cs="Calibri"/>
        </w:rPr>
        <w:t xml:space="preserve"> viscosity  (Table S2) although the calculation suggests a barrierless pathway. </w:t>
      </w:r>
      <w:bookmarkEnd w:id="11"/>
      <w:r w:rsidR="00440F8E" w:rsidRPr="00334876">
        <w:rPr>
          <w:rFonts w:ascii="Calibri" w:hAnsi="Calibri" w:cs="Calibri"/>
        </w:rPr>
        <w:t>A</w:t>
      </w:r>
      <w:r w:rsidR="00EE56DC" w:rsidRPr="00334876">
        <w:rPr>
          <w:rFonts w:ascii="Calibri" w:hAnsi="Calibri" w:cs="Calibri"/>
        </w:rPr>
        <w:t>n</w:t>
      </w:r>
      <w:r w:rsidR="00440F8E" w:rsidRPr="00334876">
        <w:rPr>
          <w:rFonts w:ascii="Calibri" w:hAnsi="Calibri" w:cs="Calibri"/>
        </w:rPr>
        <w:t xml:space="preserve"> </w:t>
      </w:r>
      <w:r w:rsidR="003D5A6E" w:rsidRPr="00334876">
        <w:rPr>
          <w:rFonts w:ascii="Calibri" w:hAnsi="Calibri" w:cs="Calibri"/>
        </w:rPr>
        <w:t xml:space="preserve">almost </w:t>
      </w:r>
      <w:r w:rsidR="00440F8E" w:rsidRPr="00334876">
        <w:rPr>
          <w:rFonts w:ascii="Calibri" w:hAnsi="Calibri" w:cs="Calibri"/>
        </w:rPr>
        <w:t>half twisted (</w:t>
      </w:r>
      <w:r w:rsidR="003D5A6E" w:rsidRPr="00334876">
        <w:rPr>
          <w:rFonts w:ascii="Calibri" w:hAnsi="Calibri" w:cs="Calibri"/>
        </w:rPr>
        <w:t>97</w:t>
      </w:r>
      <w:r w:rsidR="00440F8E" w:rsidRPr="00334876">
        <w:rPr>
          <w:rFonts w:ascii="Calibri" w:hAnsi="Calibri" w:cs="Calibri"/>
        </w:rPr>
        <w:t xml:space="preserve">°) minimum </w:t>
      </w:r>
      <w:r w:rsidR="003D5A6E" w:rsidRPr="00334876">
        <w:rPr>
          <w:rFonts w:ascii="Calibri" w:hAnsi="Calibri" w:cs="Calibri"/>
        </w:rPr>
        <w:t>(Twisted T</w:t>
      </w:r>
      <w:r w:rsidR="003D5A6E" w:rsidRPr="00334876">
        <w:rPr>
          <w:rFonts w:ascii="Calibri" w:hAnsi="Calibri" w:cs="Calibri"/>
          <w:vertAlign w:val="subscript"/>
        </w:rPr>
        <w:t>1</w:t>
      </w:r>
      <w:r w:rsidR="003D5A6E" w:rsidRPr="00334876">
        <w:rPr>
          <w:rFonts w:ascii="Calibri" w:hAnsi="Calibri" w:cs="Calibri"/>
        </w:rPr>
        <w:t xml:space="preserve">-min) </w:t>
      </w:r>
      <w:r w:rsidR="00440F8E" w:rsidRPr="00334876">
        <w:rPr>
          <w:rFonts w:ascii="Calibri" w:hAnsi="Calibri" w:cs="Calibri"/>
        </w:rPr>
        <w:t xml:space="preserve">is </w:t>
      </w:r>
      <w:proofErr w:type="gramStart"/>
      <w:r w:rsidR="003136E2" w:rsidRPr="00334876">
        <w:rPr>
          <w:rFonts w:ascii="Calibri" w:hAnsi="Calibri" w:cs="Calibri"/>
        </w:rPr>
        <w:t>detected</w:t>
      </w:r>
      <w:proofErr w:type="gramEnd"/>
      <w:r w:rsidR="00440F8E" w:rsidRPr="00334876">
        <w:rPr>
          <w:rFonts w:ascii="Calibri" w:hAnsi="Calibri" w:cs="Calibri"/>
        </w:rPr>
        <w:t xml:space="preserve"> and its IR spectrum was calculated (Figure </w:t>
      </w:r>
      <w:r w:rsidR="00D8303F" w:rsidRPr="00334876">
        <w:rPr>
          <w:rFonts w:ascii="Calibri" w:hAnsi="Calibri" w:cs="Calibri"/>
        </w:rPr>
        <w:t>4c</w:t>
      </w:r>
      <w:r w:rsidR="00440F8E" w:rsidRPr="00334876">
        <w:rPr>
          <w:rFonts w:ascii="Calibri" w:hAnsi="Calibri" w:cs="Calibri"/>
        </w:rPr>
        <w:t xml:space="preserve">). The </w:t>
      </w:r>
      <w:r w:rsidR="00437185" w:rsidRPr="00334876">
        <w:rPr>
          <w:rFonts w:ascii="Calibri" w:hAnsi="Calibri" w:cs="Calibri"/>
        </w:rPr>
        <w:t>spectra again show the C=O and C=C stretch mod</w:t>
      </w:r>
      <w:r w:rsidR="003136E2" w:rsidRPr="00334876">
        <w:rPr>
          <w:rFonts w:ascii="Calibri" w:hAnsi="Calibri" w:cs="Calibri"/>
        </w:rPr>
        <w:t>e</w:t>
      </w:r>
      <w:r w:rsidR="00437185" w:rsidRPr="00334876">
        <w:rPr>
          <w:rFonts w:ascii="Calibri" w:hAnsi="Calibri" w:cs="Calibri"/>
        </w:rPr>
        <w:t>s</w:t>
      </w:r>
      <w:r w:rsidR="003136E2" w:rsidRPr="00334876">
        <w:rPr>
          <w:rFonts w:ascii="Calibri" w:hAnsi="Calibri" w:cs="Calibri"/>
        </w:rPr>
        <w:t>, b</w:t>
      </w:r>
      <w:r w:rsidR="00437185" w:rsidRPr="00334876">
        <w:rPr>
          <w:rFonts w:ascii="Calibri" w:hAnsi="Calibri" w:cs="Calibri"/>
        </w:rPr>
        <w:t>ut now both are markedly red-shifted such that the wavenumber for the carbonyl stretch lies between those for the two S</w:t>
      </w:r>
      <w:r w:rsidR="00437185" w:rsidRPr="00334876">
        <w:rPr>
          <w:rFonts w:ascii="Calibri" w:hAnsi="Calibri" w:cs="Calibri"/>
          <w:vertAlign w:val="subscript"/>
        </w:rPr>
        <w:t>0</w:t>
      </w:r>
      <w:r w:rsidR="00670FD4" w:rsidRPr="00334876">
        <w:rPr>
          <w:rFonts w:ascii="Calibri" w:hAnsi="Calibri" w:cs="Calibri"/>
        </w:rPr>
        <w:t>-</w:t>
      </w:r>
      <w:r w:rsidR="00437185" w:rsidRPr="00334876">
        <w:rPr>
          <w:rFonts w:ascii="Calibri" w:hAnsi="Calibri" w:cs="Calibri"/>
        </w:rPr>
        <w:t>min modes</w:t>
      </w:r>
      <w:r w:rsidR="003136E2" w:rsidRPr="00334876">
        <w:rPr>
          <w:rFonts w:ascii="Calibri" w:hAnsi="Calibri" w:cs="Calibri"/>
        </w:rPr>
        <w:t xml:space="preserve"> (Figure 4b)</w:t>
      </w:r>
      <w:r w:rsidR="00437185" w:rsidRPr="00334876">
        <w:rPr>
          <w:rFonts w:ascii="Calibri" w:hAnsi="Calibri" w:cs="Calibri"/>
        </w:rPr>
        <w:t xml:space="preserve">. This is in good agreement with the experimental TRIR difference spectrum and </w:t>
      </w:r>
      <w:r w:rsidR="003136E2" w:rsidRPr="00334876">
        <w:rPr>
          <w:rFonts w:ascii="Calibri" w:hAnsi="Calibri" w:cs="Calibri"/>
        </w:rPr>
        <w:t xml:space="preserve">the </w:t>
      </w:r>
      <w:r w:rsidR="00437185" w:rsidRPr="00334876">
        <w:rPr>
          <w:rFonts w:ascii="Calibri" w:hAnsi="Calibri" w:cs="Calibri"/>
        </w:rPr>
        <w:t>EADS for the long lived transient</w:t>
      </w:r>
      <w:r w:rsidR="0070683E" w:rsidRPr="00334876">
        <w:rPr>
          <w:rFonts w:ascii="Calibri" w:hAnsi="Calibri" w:cs="Calibri"/>
        </w:rPr>
        <w:t xml:space="preserve"> (Figures 3</w:t>
      </w:r>
      <w:proofErr w:type="gramStart"/>
      <w:r w:rsidR="00F011B5" w:rsidRPr="00334876">
        <w:rPr>
          <w:rFonts w:ascii="Calibri" w:hAnsi="Calibri" w:cs="Calibri"/>
        </w:rPr>
        <w:t>b,c</w:t>
      </w:r>
      <w:proofErr w:type="gramEnd"/>
      <w:r w:rsidR="0070683E" w:rsidRPr="00334876">
        <w:rPr>
          <w:rFonts w:ascii="Calibri" w:hAnsi="Calibri" w:cs="Calibri"/>
        </w:rPr>
        <w:t>)</w:t>
      </w:r>
      <w:r w:rsidR="00437185" w:rsidRPr="00334876">
        <w:rPr>
          <w:rFonts w:ascii="Calibri" w:hAnsi="Calibri" w:cs="Calibri"/>
        </w:rPr>
        <w:t xml:space="preserve">.  The C=C stretch is </w:t>
      </w:r>
      <w:r w:rsidR="003136E2" w:rsidRPr="00334876">
        <w:rPr>
          <w:rFonts w:ascii="Calibri" w:hAnsi="Calibri" w:cs="Calibri"/>
        </w:rPr>
        <w:t xml:space="preserve">calculated to have shifted </w:t>
      </w:r>
      <w:r w:rsidR="00D8303F" w:rsidRPr="00334876">
        <w:rPr>
          <w:rFonts w:ascii="Calibri" w:hAnsi="Calibri" w:cs="Calibri"/>
        </w:rPr>
        <w:t xml:space="preserve">below 1500 </w:t>
      </w:r>
      <w:r w:rsidR="003136E2" w:rsidRPr="00334876">
        <w:rPr>
          <w:rFonts w:ascii="Calibri" w:hAnsi="Calibri" w:cs="Calibri"/>
        </w:rPr>
        <w:t>cm</w:t>
      </w:r>
      <w:r w:rsidR="003136E2" w:rsidRPr="00334876">
        <w:rPr>
          <w:rFonts w:ascii="Calibri" w:hAnsi="Calibri" w:cs="Calibri"/>
          <w:vertAlign w:val="superscript"/>
        </w:rPr>
        <w:t>-1</w:t>
      </w:r>
      <w:r w:rsidR="003136E2" w:rsidRPr="00334876">
        <w:rPr>
          <w:rFonts w:ascii="Calibri" w:hAnsi="Calibri" w:cs="Calibri"/>
        </w:rPr>
        <w:t xml:space="preserve"> </w:t>
      </w:r>
      <w:r w:rsidR="00D8303F" w:rsidRPr="00334876">
        <w:rPr>
          <w:rFonts w:ascii="Calibri" w:hAnsi="Calibri" w:cs="Calibri"/>
        </w:rPr>
        <w:t>taking</w:t>
      </w:r>
      <w:r w:rsidR="003136E2" w:rsidRPr="00334876">
        <w:rPr>
          <w:rFonts w:ascii="Calibri" w:hAnsi="Calibri" w:cs="Calibri"/>
        </w:rPr>
        <w:t xml:space="preserve"> it </w:t>
      </w:r>
      <w:r w:rsidR="00437185" w:rsidRPr="00334876">
        <w:rPr>
          <w:rFonts w:ascii="Calibri" w:hAnsi="Calibri" w:cs="Calibri"/>
        </w:rPr>
        <w:t xml:space="preserve">out of the experimental </w:t>
      </w:r>
      <w:r w:rsidR="0070683E" w:rsidRPr="00334876">
        <w:rPr>
          <w:rFonts w:ascii="Calibri" w:hAnsi="Calibri" w:cs="Calibri"/>
        </w:rPr>
        <w:t xml:space="preserve">TRIR </w:t>
      </w:r>
      <w:r w:rsidR="00437185" w:rsidRPr="00334876">
        <w:rPr>
          <w:rFonts w:ascii="Calibri" w:hAnsi="Calibri" w:cs="Calibri"/>
        </w:rPr>
        <w:t>window</w:t>
      </w:r>
      <w:r w:rsidR="001C75C0" w:rsidRPr="00334876">
        <w:rPr>
          <w:rFonts w:ascii="Calibri" w:hAnsi="Calibri" w:cs="Calibri"/>
        </w:rPr>
        <w:t xml:space="preserve"> (Figure 3b)</w:t>
      </w:r>
      <w:r w:rsidR="00437185" w:rsidRPr="00334876">
        <w:rPr>
          <w:rFonts w:ascii="Calibri" w:hAnsi="Calibri" w:cs="Calibri"/>
        </w:rPr>
        <w:t xml:space="preserve">. </w:t>
      </w:r>
      <w:r w:rsidR="00691E99" w:rsidRPr="00334876">
        <w:rPr>
          <w:rFonts w:ascii="Calibri" w:hAnsi="Calibri" w:cs="Calibri"/>
        </w:rPr>
        <w:t>Thus,</w:t>
      </w:r>
      <w:r w:rsidR="00437185" w:rsidRPr="00334876">
        <w:rPr>
          <w:rFonts w:ascii="Calibri" w:hAnsi="Calibri" w:cs="Calibri"/>
        </w:rPr>
        <w:t xml:space="preserve"> the energetics, the relatively slow excited state dynamics and the agreement between calculated and observed TRIR </w:t>
      </w:r>
      <w:r w:rsidR="0070683E" w:rsidRPr="00334876">
        <w:rPr>
          <w:rFonts w:ascii="Calibri" w:hAnsi="Calibri" w:cs="Calibri"/>
        </w:rPr>
        <w:t xml:space="preserve">all </w:t>
      </w:r>
      <w:r w:rsidR="00437185" w:rsidRPr="00334876">
        <w:rPr>
          <w:rFonts w:ascii="Calibri" w:hAnsi="Calibri" w:cs="Calibri"/>
        </w:rPr>
        <w:t>point to a triplet mediated pathway for</w:t>
      </w:r>
      <w:r w:rsidR="00F011B5" w:rsidRPr="00334876">
        <w:rPr>
          <w:rFonts w:ascii="Calibri" w:hAnsi="Calibri" w:cs="Calibri"/>
        </w:rPr>
        <w:t xml:space="preserve"> the isomerization of</w:t>
      </w:r>
      <w:r w:rsidR="00437185" w:rsidRPr="00334876">
        <w:rPr>
          <w:rFonts w:ascii="Calibri" w:hAnsi="Calibri" w:cs="Calibri"/>
        </w:rPr>
        <w:t xml:space="preserve"> </w:t>
      </w:r>
      <w:r w:rsidR="00437185" w:rsidRPr="00334876">
        <w:rPr>
          <w:rFonts w:ascii="Calibri" w:hAnsi="Calibri" w:cs="Calibri"/>
          <w:b/>
          <w:bCs/>
        </w:rPr>
        <w:t>I</w:t>
      </w:r>
      <w:r w:rsidR="00812007" w:rsidRPr="00334876">
        <w:rPr>
          <w:rFonts w:ascii="Calibri" w:hAnsi="Calibri" w:cs="Calibri"/>
        </w:rPr>
        <w:t>, with the attainment of Twisted T1-min by large scale structural reorganization (</w:t>
      </w:r>
      <w:r w:rsidR="001E668D" w:rsidRPr="00334876">
        <w:rPr>
          <w:rFonts w:ascii="Symbol" w:hAnsi="Symbol" w:cs="Calibri"/>
          <w:i/>
          <w:iCs/>
        </w:rPr>
        <w:t></w:t>
      </w:r>
      <w:r w:rsidR="001E668D" w:rsidRPr="00334876">
        <w:rPr>
          <w:rFonts w:ascii="Calibri" w:hAnsi="Calibri" w:cs="Calibri"/>
          <w:vertAlign w:val="subscript"/>
        </w:rPr>
        <w:t>3</w:t>
      </w:r>
      <w:r w:rsidR="00812007" w:rsidRPr="00334876">
        <w:rPr>
          <w:rFonts w:ascii="Calibri" w:hAnsi="Calibri" w:cs="Calibri"/>
        </w:rPr>
        <w:t>)</w:t>
      </w:r>
      <w:r w:rsidR="00437185" w:rsidRPr="00334876">
        <w:rPr>
          <w:rFonts w:ascii="Calibri" w:hAnsi="Calibri" w:cs="Calibri"/>
        </w:rPr>
        <w:t xml:space="preserve"> </w:t>
      </w:r>
      <w:r w:rsidR="0070683E" w:rsidRPr="00334876">
        <w:rPr>
          <w:rFonts w:ascii="Calibri" w:hAnsi="Calibri" w:cs="Calibri"/>
        </w:rPr>
        <w:t>Of course,</w:t>
      </w:r>
      <w:r w:rsidR="00437185" w:rsidRPr="00334876">
        <w:rPr>
          <w:rFonts w:ascii="Calibri" w:hAnsi="Calibri" w:cs="Calibri"/>
        </w:rPr>
        <w:t xml:space="preserve"> the triplet twisted state must still undergo reverse ISC to </w:t>
      </w:r>
      <w:r w:rsidR="0070683E" w:rsidRPr="00334876">
        <w:rPr>
          <w:rFonts w:ascii="Calibri" w:hAnsi="Calibri" w:cs="Calibri"/>
        </w:rPr>
        <w:t>form</w:t>
      </w:r>
      <w:r w:rsidR="00437185" w:rsidRPr="00334876">
        <w:rPr>
          <w:rFonts w:ascii="Calibri" w:hAnsi="Calibri" w:cs="Calibri"/>
        </w:rPr>
        <w:t xml:space="preserve"> the E product isomer (or refill the Z ground state). This pathway is not calculated</w:t>
      </w:r>
      <w:r w:rsidR="0070683E" w:rsidRPr="00334876">
        <w:rPr>
          <w:rFonts w:ascii="Calibri" w:hAnsi="Calibri" w:cs="Calibri"/>
        </w:rPr>
        <w:t>,</w:t>
      </w:r>
      <w:r w:rsidR="00437185" w:rsidRPr="00334876">
        <w:rPr>
          <w:rFonts w:ascii="Calibri" w:hAnsi="Calibri" w:cs="Calibri"/>
        </w:rPr>
        <w:t xml:space="preserve"> but the TA suggests the ground state is largely repopulated within a few ns</w:t>
      </w:r>
      <w:r w:rsidR="00691E99" w:rsidRPr="00334876">
        <w:rPr>
          <w:rFonts w:ascii="Calibri" w:hAnsi="Calibri" w:cs="Calibri"/>
        </w:rPr>
        <w:t xml:space="preserve">, requiring </w:t>
      </w:r>
      <w:r w:rsidR="009B0CF8" w:rsidRPr="00334876">
        <w:rPr>
          <w:rFonts w:ascii="Calibri" w:hAnsi="Calibri" w:cs="Calibri"/>
        </w:rPr>
        <w:t xml:space="preserve">moderately </w:t>
      </w:r>
      <w:r w:rsidR="00691E99" w:rsidRPr="00334876">
        <w:rPr>
          <w:rFonts w:ascii="Calibri" w:hAnsi="Calibri" w:cs="Calibri"/>
        </w:rPr>
        <w:t xml:space="preserve">fast </w:t>
      </w:r>
      <w:r w:rsidR="0070683E" w:rsidRPr="00334876">
        <w:rPr>
          <w:rFonts w:ascii="Calibri" w:hAnsi="Calibri" w:cs="Calibri"/>
        </w:rPr>
        <w:t xml:space="preserve">reverse </w:t>
      </w:r>
      <w:r w:rsidR="00691E99" w:rsidRPr="00334876">
        <w:rPr>
          <w:rFonts w:ascii="Calibri" w:hAnsi="Calibri" w:cs="Calibri"/>
        </w:rPr>
        <w:t>ISC</w:t>
      </w:r>
      <w:r w:rsidR="00A25055" w:rsidRPr="00334876">
        <w:rPr>
          <w:rFonts w:ascii="Calibri" w:hAnsi="Calibri" w:cs="Calibri"/>
        </w:rPr>
        <w:t>; this relaxation (</w:t>
      </w:r>
      <w:r w:rsidR="001E668D" w:rsidRPr="00334876">
        <w:rPr>
          <w:rFonts w:ascii="Symbol" w:hAnsi="Symbol" w:cs="Calibri"/>
          <w:i/>
          <w:iCs/>
        </w:rPr>
        <w:t></w:t>
      </w:r>
      <w:r w:rsidR="001E668D" w:rsidRPr="00334876">
        <w:rPr>
          <w:rFonts w:ascii="Calibri" w:hAnsi="Calibri" w:cs="Calibri"/>
          <w:vertAlign w:val="subscript"/>
        </w:rPr>
        <w:t>4</w:t>
      </w:r>
      <w:r w:rsidR="00A25055" w:rsidRPr="00334876">
        <w:rPr>
          <w:rFonts w:ascii="Calibri" w:hAnsi="Calibri" w:cs="Calibri"/>
        </w:rPr>
        <w:t xml:space="preserve">) was </w:t>
      </w:r>
      <w:r w:rsidR="00812007" w:rsidRPr="00334876">
        <w:rPr>
          <w:rFonts w:ascii="Calibri" w:hAnsi="Calibri" w:cs="Calibri"/>
        </w:rPr>
        <w:t>measured</w:t>
      </w:r>
      <w:r w:rsidR="00A25055" w:rsidRPr="00334876">
        <w:rPr>
          <w:rFonts w:ascii="Calibri" w:hAnsi="Calibri" w:cs="Calibri"/>
        </w:rPr>
        <w:t xml:space="preserve"> as ca 700 ps</w:t>
      </w:r>
      <w:r w:rsidR="00691E99" w:rsidRPr="00334876">
        <w:rPr>
          <w:rFonts w:ascii="Calibri" w:hAnsi="Calibri" w:cs="Calibri"/>
        </w:rPr>
        <w:t xml:space="preserve">. To probe this further requires calculations that explicitly model ISC, </w:t>
      </w:r>
      <w:r w:rsidR="001E2026" w:rsidRPr="00334876">
        <w:rPr>
          <w:rFonts w:ascii="Calibri" w:hAnsi="Calibri" w:cs="Calibri"/>
        </w:rPr>
        <w:t xml:space="preserve">but we note that </w:t>
      </w:r>
      <w:r w:rsidR="003D5A6E" w:rsidRPr="00334876">
        <w:rPr>
          <w:rFonts w:ascii="Calibri" w:hAnsi="Calibri" w:cs="Calibri"/>
        </w:rPr>
        <w:t>Twisted T</w:t>
      </w:r>
      <w:r w:rsidR="003D5A6E" w:rsidRPr="00334876">
        <w:rPr>
          <w:rFonts w:ascii="Calibri" w:hAnsi="Calibri" w:cs="Calibri"/>
          <w:vertAlign w:val="subscript"/>
        </w:rPr>
        <w:t>1</w:t>
      </w:r>
      <w:r w:rsidR="003D5A6E" w:rsidRPr="00334876">
        <w:rPr>
          <w:rFonts w:ascii="Calibri" w:hAnsi="Calibri" w:cs="Calibri"/>
        </w:rPr>
        <w:t>-min</w:t>
      </w:r>
      <w:r w:rsidR="001E2026" w:rsidRPr="00334876">
        <w:rPr>
          <w:rFonts w:ascii="Calibri" w:hAnsi="Calibri" w:cs="Calibri"/>
        </w:rPr>
        <w:t xml:space="preserve"> </w:t>
      </w:r>
      <w:r w:rsidR="0070683E" w:rsidRPr="00334876">
        <w:rPr>
          <w:rFonts w:ascii="Calibri" w:hAnsi="Calibri" w:cs="Calibri"/>
        </w:rPr>
        <w:t xml:space="preserve">on the triplet surface </w:t>
      </w:r>
      <w:r w:rsidR="001E2026" w:rsidRPr="00334876">
        <w:rPr>
          <w:rFonts w:ascii="Calibri" w:hAnsi="Calibri" w:cs="Calibri"/>
        </w:rPr>
        <w:t xml:space="preserve">lies close to the twisted singlet ground state (Figure 4a) </w:t>
      </w:r>
      <w:r w:rsidR="0070683E" w:rsidRPr="00334876">
        <w:rPr>
          <w:rFonts w:ascii="Calibri" w:hAnsi="Calibri" w:cs="Calibri"/>
        </w:rPr>
        <w:t>energy, which may serve to enhance ISC</w:t>
      </w:r>
      <w:r w:rsidR="00691E99" w:rsidRPr="00334876">
        <w:rPr>
          <w:rFonts w:ascii="Calibri" w:hAnsi="Calibri" w:cs="Calibri"/>
        </w:rPr>
        <w:t xml:space="preserve">. Finally, we note that analysis of the molecular orbitals indicates that the lone pair on the S atom is involved in the </w:t>
      </w:r>
      <w:r w:rsidR="00691E99" w:rsidRPr="00334876">
        <w:rPr>
          <w:rFonts w:ascii="Calibri" w:hAnsi="Calibri" w:cs="Calibri"/>
          <w:vertAlign w:val="superscript"/>
        </w:rPr>
        <w:t>1</w:t>
      </w:r>
      <w:r w:rsidR="00691E99" w:rsidRPr="00334876">
        <w:rPr>
          <w:rFonts w:ascii="Calibri" w:hAnsi="Calibri" w:cs="Calibri"/>
          <w:i/>
          <w:iCs/>
        </w:rPr>
        <w:t>n</w:t>
      </w:r>
      <w:r w:rsidR="00691E99" w:rsidRPr="00334876">
        <w:rPr>
          <w:rFonts w:ascii="Symbol" w:hAnsi="Symbol" w:cs="Calibri"/>
          <w:i/>
          <w:iCs/>
        </w:rPr>
        <w:t></w:t>
      </w:r>
      <w:r w:rsidR="00691E99" w:rsidRPr="00334876">
        <w:rPr>
          <w:rFonts w:ascii="Calibri" w:hAnsi="Calibri" w:cs="Calibri"/>
        </w:rPr>
        <w:t>* state</w:t>
      </w:r>
      <w:r w:rsidR="001E2026" w:rsidRPr="00334876">
        <w:rPr>
          <w:rFonts w:ascii="Calibri" w:hAnsi="Calibri" w:cs="Calibri"/>
        </w:rPr>
        <w:t xml:space="preserve"> (Figure </w:t>
      </w:r>
      <w:r w:rsidR="002E6C1C" w:rsidRPr="00334876">
        <w:rPr>
          <w:rFonts w:ascii="Calibri" w:hAnsi="Calibri" w:cs="Calibri"/>
        </w:rPr>
        <w:t>S</w:t>
      </w:r>
      <w:r w:rsidR="001C75C0" w:rsidRPr="00334876">
        <w:rPr>
          <w:rFonts w:ascii="Calibri" w:hAnsi="Calibri" w:cs="Calibri"/>
        </w:rPr>
        <w:t>8</w:t>
      </w:r>
      <w:r w:rsidR="001E2026" w:rsidRPr="00334876">
        <w:rPr>
          <w:rFonts w:ascii="Calibri" w:hAnsi="Calibri" w:cs="Calibri"/>
        </w:rPr>
        <w:t>)</w:t>
      </w:r>
      <w:r w:rsidR="00691E99" w:rsidRPr="00334876">
        <w:rPr>
          <w:rFonts w:ascii="Calibri" w:hAnsi="Calibri" w:cs="Calibri"/>
        </w:rPr>
        <w:t xml:space="preserve">. Thus, it will be interesting to see whether the oxorhodanines </w:t>
      </w:r>
      <w:r w:rsidR="009B0CF8" w:rsidRPr="00334876">
        <w:rPr>
          <w:rFonts w:ascii="Calibri" w:hAnsi="Calibri" w:cs="Calibri"/>
        </w:rPr>
        <w:t>(which lack the C=S bond</w:t>
      </w:r>
      <w:r w:rsidR="00872E1F" w:rsidRPr="00334876">
        <w:rPr>
          <w:rFonts w:ascii="Calibri" w:hAnsi="Calibri" w:cs="Calibri"/>
        </w:rPr>
        <w:t>)</w:t>
      </w:r>
      <w:r w:rsidR="009B0CF8" w:rsidRPr="00334876">
        <w:rPr>
          <w:rFonts w:ascii="Calibri" w:hAnsi="Calibri" w:cs="Calibri"/>
        </w:rPr>
        <w:t xml:space="preserve"> </w:t>
      </w:r>
      <w:r w:rsidR="00691E99" w:rsidRPr="00334876">
        <w:rPr>
          <w:rFonts w:ascii="Calibri" w:hAnsi="Calibri" w:cs="Calibri"/>
        </w:rPr>
        <w:t>exhibit different excited state dynamics.</w:t>
      </w:r>
      <w:r w:rsidR="00D62465" w:rsidRPr="00334876">
        <w:rPr>
          <w:rFonts w:ascii="Calibri" w:hAnsi="Calibri" w:cs="Calibri"/>
        </w:rPr>
        <w:fldChar w:fldCharType="begin"/>
      </w:r>
      <w:r w:rsidR="00891390" w:rsidRPr="00334876">
        <w:rPr>
          <w:rFonts w:ascii="Calibri" w:hAnsi="Calibri" w:cs="Calibri"/>
        </w:rPr>
        <w:instrText xml:space="preserve"> ADDIN EN.CITE &lt;EndNote&gt;&lt;Cite&gt;&lt;Author&gt;Köttner&lt;/Author&gt;&lt;Year&gt;2024&lt;/Year&gt;&lt;RecNum&gt;45&lt;/RecNum&gt;&lt;DisplayText&gt;&lt;style face="superscript"&gt;[8]&lt;/style&gt;&lt;/DisplayText&gt;&lt;record&gt;&lt;rec-number&gt;45&lt;/rec-number&gt;&lt;foreign-keys&gt;&lt;key app="EN" db-id="xpfvf5ftn59pvwevtw3vpfpavdtdw5er0022" timestamp="1740486146"&gt;45&lt;/key&gt;&lt;/foreign-keys&gt;&lt;ref-type name="Journal Article"&gt;17&lt;/ref-type&gt;&lt;contributors&gt;&lt;authors&gt;&lt;author&gt;Köttner, L.&lt;/author&gt;&lt;author&gt;Wolff, F.&lt;/author&gt;&lt;author&gt;Mayer, P.&lt;/author&gt;&lt;author&gt;Zanin, E.&lt;/author&gt;&lt;author&gt;Dube, H.&lt;/author&gt;&lt;/authors&gt;&lt;/contributors&gt;&lt;titles&gt;&lt;title&gt;Rhodanine-Based Chromophores: Fast Access to Capable Photoswitches and Application in Light-Induced Apoptosis&lt;/title&gt;&lt;secondary-title&gt;Journal of the American Chemical Society&lt;/secondary-title&gt;&lt;/titles&gt;&lt;periodical&gt;&lt;full-title&gt;Journal of the American Chemical Society&lt;/full-title&gt;&lt;/periodical&gt;&lt;pages&gt;1894-1903&lt;/pages&gt;&lt;volume&gt;146&lt;/volume&gt;&lt;number&gt;3&lt;/number&gt;&lt;dates&gt;&lt;year&gt;2024&lt;/year&gt;&lt;pub-dates&gt;&lt;date&gt;Jan&lt;/date&gt;&lt;/pub-dates&gt;&lt;/dates&gt;&lt;isbn&gt;0002-7863&lt;/isbn&gt;&lt;accession-num&gt;WOS:001150609000001&lt;/accession-num&gt;&lt;urls&gt;&lt;related-urls&gt;&lt;url&gt;&amp;lt;Go to ISI&amp;gt;://WOS:001150609000001&lt;/url&gt;&lt;/related-urls&gt;&lt;/urls&gt;&lt;electronic-resource-num&gt;10.1021/jacs.3c07710&lt;/electronic-resource-num&gt;&lt;/record&gt;&lt;/Cite&gt;&lt;/EndNote&gt;</w:instrText>
      </w:r>
      <w:r w:rsidR="00D62465" w:rsidRPr="00334876">
        <w:rPr>
          <w:rFonts w:ascii="Calibri" w:hAnsi="Calibri" w:cs="Calibri"/>
        </w:rPr>
        <w:fldChar w:fldCharType="separate"/>
      </w:r>
      <w:r w:rsidR="00891390" w:rsidRPr="00334876">
        <w:rPr>
          <w:rFonts w:ascii="Calibri" w:hAnsi="Calibri" w:cs="Calibri"/>
          <w:noProof/>
          <w:vertAlign w:val="superscript"/>
        </w:rPr>
        <w:t>[8]</w:t>
      </w:r>
      <w:r w:rsidR="00D62465" w:rsidRPr="00334876">
        <w:rPr>
          <w:rFonts w:ascii="Calibri" w:hAnsi="Calibri" w:cs="Calibri"/>
        </w:rPr>
        <w:fldChar w:fldCharType="end"/>
      </w:r>
      <w:r w:rsidR="00691E99" w:rsidRPr="00334876">
        <w:rPr>
          <w:rFonts w:ascii="Calibri" w:hAnsi="Calibri" w:cs="Calibri"/>
        </w:rPr>
        <w:t xml:space="preserve"> The require</w:t>
      </w:r>
      <w:r w:rsidR="00357C79" w:rsidRPr="00334876">
        <w:rPr>
          <w:rFonts w:ascii="Calibri" w:hAnsi="Calibri" w:cs="Calibri"/>
        </w:rPr>
        <w:t>d</w:t>
      </w:r>
      <w:r w:rsidR="00691E99" w:rsidRPr="00334876">
        <w:rPr>
          <w:rFonts w:ascii="Calibri" w:hAnsi="Calibri" w:cs="Calibri"/>
        </w:rPr>
        <w:t xml:space="preserve"> synthesis and measurements are in progress. </w:t>
      </w:r>
      <w:r w:rsidR="00407691" w:rsidRPr="00334876">
        <w:rPr>
          <w:rFonts w:ascii="Calibri" w:hAnsi="Calibri" w:cs="Calibri"/>
        </w:rPr>
        <w:t xml:space="preserve">Indeed, </w:t>
      </w:r>
      <w:proofErr w:type="gramStart"/>
      <w:r w:rsidR="00407691" w:rsidRPr="00334876">
        <w:rPr>
          <w:rFonts w:ascii="Calibri" w:hAnsi="Calibri" w:cs="Calibri"/>
        </w:rPr>
        <w:t>all of</w:t>
      </w:r>
      <w:proofErr w:type="gramEnd"/>
      <w:r w:rsidR="00407691" w:rsidRPr="00334876">
        <w:rPr>
          <w:rFonts w:ascii="Calibri" w:hAnsi="Calibri" w:cs="Calibri"/>
        </w:rPr>
        <w:t xml:space="preserve"> the other monmethine dyes described lack this </w:t>
      </w:r>
      <w:r w:rsidR="00670FD4" w:rsidRPr="00334876">
        <w:rPr>
          <w:rFonts w:ascii="Calibri" w:hAnsi="Calibri" w:cs="Calibri"/>
        </w:rPr>
        <w:t>C=S source of non-bonding electrons</w:t>
      </w:r>
      <w:r w:rsidR="00407691" w:rsidRPr="00334876">
        <w:rPr>
          <w:rFonts w:ascii="Calibri" w:hAnsi="Calibri" w:cs="Calibri"/>
        </w:rPr>
        <w:t>.</w:t>
      </w:r>
    </w:p>
    <w:p w14:paraId="2152278C" w14:textId="463B738B" w:rsidR="00BB6395" w:rsidRPr="00334876" w:rsidRDefault="00BB6395" w:rsidP="00FC4B9A">
      <w:pPr>
        <w:spacing w:line="360" w:lineRule="auto"/>
        <w:jc w:val="both"/>
        <w:rPr>
          <w:rFonts w:ascii="Calibri" w:hAnsi="Calibri" w:cs="Calibri"/>
        </w:rPr>
      </w:pPr>
      <w:r w:rsidRPr="00334876">
        <w:rPr>
          <w:rFonts w:ascii="Calibri" w:hAnsi="Calibri" w:cs="Calibri"/>
        </w:rPr>
        <w:t>Finally, we turn to consideration of the E isomer, the other half of the photoswitch. A photostationary state of E-Z isomers populated by 365 nm irradiation was studied by excitation on the red-edge to favour excitation of the E isomer. The less than perfect separation of the electronic spectra of E and Z forms in alcohols (compared to THF</w:t>
      </w:r>
      <w:r w:rsidRPr="00334876">
        <w:rPr>
          <w:rFonts w:ascii="Calibri" w:hAnsi="Calibri" w:cs="Calibri"/>
        </w:rPr>
        <w:fldChar w:fldCharType="begin"/>
      </w:r>
      <w:r w:rsidRPr="00334876">
        <w:rPr>
          <w:rFonts w:ascii="Calibri" w:hAnsi="Calibri" w:cs="Calibri"/>
        </w:rPr>
        <w:instrText xml:space="preserve"> ADDIN EN.CITE &lt;EndNote&gt;&lt;Cite&gt;&lt;Author&gt;Köttner&lt;/Author&gt;&lt;Year&gt;2024&lt;/Year&gt;&lt;RecNum&gt;285&lt;/RecNum&gt;&lt;DisplayText&gt;&lt;style face="superscript"&gt;[8]&lt;/style&gt;&lt;/DisplayText&gt;&lt;record&gt;&lt;rec-number&gt;285&lt;/rec-number&gt;&lt;foreign-keys&gt;&lt;key app="EN" db-id="z2atewzxns559le5pa4p5pt1zd0zw2fattv9" timestamp="1750078414"&gt;285&lt;/key&gt;&lt;/foreign-keys&gt;&lt;ref-type name="Journal Article"&gt;17&lt;/ref-type&gt;&lt;contributors&gt;&lt;authors&gt;&lt;author&gt;Köttner, Laura&lt;/author&gt;&lt;author&gt;Wolff, Friederike&lt;/author&gt;&lt;author&gt;Mayer, Peter&lt;/author&gt;&lt;author&gt;Zanin, Esther&lt;/author&gt;&lt;author&gt;Dube, Henry&lt;/author&gt;&lt;/authors&gt;&lt;/contributors&gt;&lt;titles&gt;&lt;title&gt;Rhodanine-Based Chromophores: Fast Access to Capable Photoswitches and Application in Light-Induced Apoptosis&lt;/title&gt;&lt;secondary-title&gt;Journal of the American Chemical Society&lt;/secondary-title&gt;&lt;/titles&gt;&lt;periodical&gt;&lt;full-title&gt;Journal of the American Chemical Society&lt;/full-title&gt;&lt;/periodical&gt;&lt;pages&gt;1894-1903&lt;/pages&gt;&lt;volume&gt;146&lt;/volume&gt;&lt;number&gt;3&lt;/number&gt;&lt;dates&gt;&lt;year&gt;2024&lt;/year&gt;&lt;pub-dates&gt;&lt;date&gt;2024/01/24&lt;/date&gt;&lt;/pub-dates&gt;&lt;/dates&gt;&lt;publisher&gt;American Chemical Society&lt;/publisher&gt;&lt;isbn&gt;0002-7863&lt;/isbn&gt;&lt;urls&gt;&lt;related-urls&gt;&lt;url&gt;https://doi.org/10.1021/jacs.3c07710&lt;/url&gt;&lt;/related-urls&gt;&lt;/urls&gt;&lt;electronic-resource-num&gt;10.1021/jacs.3c07710&lt;/electronic-resource-num&gt;&lt;/record&gt;&lt;/Cite&gt;&lt;/EndNote&gt;</w:instrText>
      </w:r>
      <w:r w:rsidRPr="00334876">
        <w:rPr>
          <w:rFonts w:ascii="Calibri" w:hAnsi="Calibri" w:cs="Calibri"/>
        </w:rPr>
        <w:fldChar w:fldCharType="separate"/>
      </w:r>
      <w:r w:rsidRPr="00334876">
        <w:rPr>
          <w:rFonts w:ascii="Calibri" w:hAnsi="Calibri" w:cs="Calibri"/>
          <w:noProof/>
          <w:vertAlign w:val="superscript"/>
        </w:rPr>
        <w:t>[8]</w:t>
      </w:r>
      <w:r w:rsidRPr="00334876">
        <w:rPr>
          <w:rFonts w:ascii="Calibri" w:hAnsi="Calibri" w:cs="Calibri"/>
        </w:rPr>
        <w:fldChar w:fldCharType="end"/>
      </w:r>
      <w:r w:rsidRPr="00334876">
        <w:rPr>
          <w:rFonts w:ascii="Calibri" w:hAnsi="Calibri" w:cs="Calibri"/>
        </w:rPr>
        <w:t>) and the broad bandwidth inevitably associated with sub 100 fs pulses makes confirmation of selective excitation challenging. However, the TRIR spectra, the EADS and their associated time constants</w:t>
      </w:r>
      <w:r w:rsidR="00A90F37" w:rsidRPr="00334876">
        <w:rPr>
          <w:rFonts w:ascii="Calibri" w:hAnsi="Calibri" w:cs="Calibri"/>
        </w:rPr>
        <w:t xml:space="preserve"> recovered</w:t>
      </w:r>
      <w:r w:rsidRPr="00334876">
        <w:rPr>
          <w:rFonts w:ascii="Calibri" w:hAnsi="Calibri" w:cs="Calibri"/>
        </w:rPr>
        <w:t xml:space="preserve"> from global analysis</w:t>
      </w:r>
      <w:r w:rsidR="00AC666A" w:rsidRPr="00334876">
        <w:rPr>
          <w:rFonts w:ascii="Calibri" w:hAnsi="Calibri" w:cs="Calibri"/>
        </w:rPr>
        <w:t xml:space="preserve"> </w:t>
      </w:r>
      <w:r w:rsidRPr="00334876">
        <w:rPr>
          <w:rFonts w:ascii="Calibri" w:hAnsi="Calibri" w:cs="Calibri"/>
        </w:rPr>
        <w:t xml:space="preserve">are </w:t>
      </w:r>
      <w:r w:rsidR="00AC666A" w:rsidRPr="00334876">
        <w:rPr>
          <w:rFonts w:ascii="Calibri" w:hAnsi="Calibri" w:cs="Calibri"/>
        </w:rPr>
        <w:t xml:space="preserve">very </w:t>
      </w:r>
      <w:r w:rsidRPr="00334876">
        <w:rPr>
          <w:rFonts w:ascii="Calibri" w:hAnsi="Calibri" w:cs="Calibri"/>
        </w:rPr>
        <w:t>similar to those for the Z-isomer (</w:t>
      </w:r>
      <w:r w:rsidR="00AC666A" w:rsidRPr="00334876">
        <w:rPr>
          <w:rFonts w:ascii="Calibri" w:hAnsi="Calibri" w:cs="Calibri"/>
        </w:rPr>
        <w:t xml:space="preserve">see </w:t>
      </w:r>
      <w:r w:rsidRPr="00334876">
        <w:rPr>
          <w:rFonts w:ascii="Calibri" w:hAnsi="Calibri" w:cs="Calibri"/>
        </w:rPr>
        <w:t>Figure S12) and confirm that a similar mechanism operates</w:t>
      </w:r>
      <w:r w:rsidR="00A90F37" w:rsidRPr="00334876">
        <w:rPr>
          <w:rFonts w:ascii="Calibri" w:hAnsi="Calibri" w:cs="Calibri"/>
        </w:rPr>
        <w:t xml:space="preserve"> in the E form</w:t>
      </w:r>
      <w:r w:rsidRPr="00334876">
        <w:rPr>
          <w:rFonts w:ascii="Calibri" w:hAnsi="Calibri" w:cs="Calibri"/>
        </w:rPr>
        <w:t xml:space="preserve">, including population of the unexpected long lived intermediate.  The corresponding energetics were calculated as for Figure 4b. </w:t>
      </w:r>
      <w:r w:rsidR="00AC666A" w:rsidRPr="00334876">
        <w:rPr>
          <w:rFonts w:ascii="Calibri" w:hAnsi="Calibri" w:cs="Calibri"/>
        </w:rPr>
        <w:t>and are shown in</w:t>
      </w:r>
      <w:r w:rsidRPr="00334876">
        <w:rPr>
          <w:rFonts w:ascii="Calibri" w:hAnsi="Calibri" w:cs="Calibri"/>
        </w:rPr>
        <w:t xml:space="preserve"> Figure S13.  </w:t>
      </w:r>
      <w:r w:rsidR="00AC666A" w:rsidRPr="00334876">
        <w:rPr>
          <w:rFonts w:ascii="Calibri" w:hAnsi="Calibri" w:cs="Calibri"/>
        </w:rPr>
        <w:t>Consistent with the TRIR spectra, they show a similar level structure to the Z form</w:t>
      </w:r>
      <w:r w:rsidR="00CC48B6" w:rsidRPr="00334876">
        <w:rPr>
          <w:rFonts w:ascii="Calibri" w:hAnsi="Calibri" w:cs="Calibri"/>
        </w:rPr>
        <w:t xml:space="preserve">, notably with regards to singlet – triplet degeneracy and barrier along the </w:t>
      </w:r>
      <w:r w:rsidR="00CC48B6" w:rsidRPr="00334876">
        <w:rPr>
          <w:rFonts w:ascii="Calibri" w:hAnsi="Calibri" w:cs="Calibri"/>
        </w:rPr>
        <w:lastRenderedPageBreak/>
        <w:t>singlet pathway. Dynamics calculations will provide a more quantitative picture.</w:t>
      </w:r>
      <w:r w:rsidR="00A90F37" w:rsidRPr="00334876">
        <w:rPr>
          <w:rFonts w:ascii="Calibri" w:hAnsi="Calibri" w:cs="Calibri"/>
        </w:rPr>
        <w:t xml:space="preserve"> On the basis of these </w:t>
      </w:r>
      <w:proofErr w:type="gramStart"/>
      <w:r w:rsidR="00A90F37" w:rsidRPr="00334876">
        <w:rPr>
          <w:rFonts w:ascii="Calibri" w:hAnsi="Calibri" w:cs="Calibri"/>
        </w:rPr>
        <w:t>data</w:t>
      </w:r>
      <w:proofErr w:type="gramEnd"/>
      <w:r w:rsidR="00A90F37" w:rsidRPr="00334876">
        <w:rPr>
          <w:rFonts w:ascii="Calibri" w:hAnsi="Calibri" w:cs="Calibri"/>
        </w:rPr>
        <w:t xml:space="preserve"> we suggest that the E and Z forms have a common triplet mediated isomerization mechanism. </w:t>
      </w:r>
    </w:p>
    <w:p w14:paraId="6C46DA16" w14:textId="367324A8" w:rsidR="00691E99" w:rsidRPr="00334876" w:rsidRDefault="00082DE6" w:rsidP="00FC4B9A">
      <w:pPr>
        <w:spacing w:line="360" w:lineRule="auto"/>
        <w:jc w:val="both"/>
        <w:rPr>
          <w:rFonts w:ascii="Calibri" w:hAnsi="Calibri" w:cs="Calibri"/>
        </w:rPr>
      </w:pPr>
      <w:r w:rsidRPr="00334876">
        <w:rPr>
          <w:rFonts w:ascii="Calibri" w:hAnsi="Calibri" w:cs="Calibri"/>
          <w:b/>
          <w:bCs/>
        </w:rPr>
        <w:t>Conclusion</w:t>
      </w:r>
      <w:r w:rsidR="00691E99" w:rsidRPr="00334876">
        <w:rPr>
          <w:rFonts w:ascii="Calibri" w:hAnsi="Calibri" w:cs="Calibri"/>
        </w:rPr>
        <w:t xml:space="preserve"> </w:t>
      </w:r>
      <w:r w:rsidRPr="00334876">
        <w:rPr>
          <w:rFonts w:ascii="Calibri" w:hAnsi="Calibri" w:cs="Calibri"/>
        </w:rPr>
        <w:t>T</w:t>
      </w:r>
      <w:r w:rsidR="00357C79" w:rsidRPr="00334876">
        <w:rPr>
          <w:rFonts w:ascii="Calibri" w:hAnsi="Calibri" w:cs="Calibri"/>
        </w:rPr>
        <w:t xml:space="preserve">he excited state dynamics of a recently developed rhodanine photoswitch have been analysed by ultrafast electronic and vibrational spectroscopy and quantum chemical calculations. The dynamics are unusually slow compared to </w:t>
      </w:r>
      <w:r w:rsidR="001C75C0" w:rsidRPr="00334876">
        <w:rPr>
          <w:rFonts w:ascii="Calibri" w:hAnsi="Calibri" w:cs="Calibri"/>
        </w:rPr>
        <w:t xml:space="preserve">photoisomerization in </w:t>
      </w:r>
      <w:r w:rsidR="00357C79" w:rsidRPr="00334876">
        <w:rPr>
          <w:rFonts w:ascii="Calibri" w:hAnsi="Calibri" w:cs="Calibri"/>
        </w:rPr>
        <w:t>previously studied monomethine dyes. Both experiments and calculation point to an intersystem crossing mediated isomerization pathway, in contrast to the fast internal conversion which typically dominate</w:t>
      </w:r>
      <w:r w:rsidR="00D3211E" w:rsidRPr="00334876">
        <w:rPr>
          <w:rFonts w:ascii="Calibri" w:hAnsi="Calibri" w:cs="Calibri"/>
        </w:rPr>
        <w:t>s</w:t>
      </w:r>
      <w:r w:rsidR="00357C79" w:rsidRPr="00334876">
        <w:rPr>
          <w:rFonts w:ascii="Calibri" w:hAnsi="Calibri" w:cs="Calibri"/>
        </w:rPr>
        <w:t xml:space="preserve"> in similar </w:t>
      </w:r>
      <w:r w:rsidR="00670FD4" w:rsidRPr="00334876">
        <w:rPr>
          <w:rFonts w:ascii="Calibri" w:hAnsi="Calibri" w:cs="Calibri"/>
        </w:rPr>
        <w:t xml:space="preserve">monomethine </w:t>
      </w:r>
      <w:r w:rsidR="00357C79" w:rsidRPr="00334876">
        <w:rPr>
          <w:rFonts w:ascii="Calibri" w:hAnsi="Calibri" w:cs="Calibri"/>
        </w:rPr>
        <w:t>dyes. This has implications for the design of similar systems and the possible side reactions that may play a role in applications of these photoswitches.</w:t>
      </w:r>
      <w:r w:rsidR="00407691" w:rsidRPr="00334876">
        <w:rPr>
          <w:rFonts w:ascii="Calibri" w:hAnsi="Calibri" w:cs="Calibri"/>
        </w:rPr>
        <w:t xml:space="preserve"> </w:t>
      </w:r>
      <w:bookmarkStart w:id="12" w:name="_Hlk197507226"/>
      <w:r w:rsidR="00407691" w:rsidRPr="00334876">
        <w:rPr>
          <w:rFonts w:ascii="Calibri" w:hAnsi="Calibri" w:cs="Calibri"/>
        </w:rPr>
        <w:t xml:space="preserve">For example, this relatively </w:t>
      </w:r>
      <w:r w:rsidR="00A50F5B" w:rsidRPr="00334876">
        <w:rPr>
          <w:rFonts w:ascii="Calibri" w:hAnsi="Calibri" w:cs="Calibri"/>
        </w:rPr>
        <w:t>long-lived</w:t>
      </w:r>
      <w:r w:rsidR="00407691" w:rsidRPr="00334876">
        <w:rPr>
          <w:rFonts w:ascii="Calibri" w:hAnsi="Calibri" w:cs="Calibri"/>
        </w:rPr>
        <w:t xml:space="preserve"> triplet state may undergo reactions that would not occur in other monomethine dyes</w:t>
      </w:r>
      <w:r w:rsidR="00A50F5B" w:rsidRPr="00334876">
        <w:rPr>
          <w:rFonts w:ascii="Calibri" w:hAnsi="Calibri" w:cs="Calibri"/>
        </w:rPr>
        <w:t>. Secondly,</w:t>
      </w:r>
      <w:r w:rsidR="00407691" w:rsidRPr="00334876">
        <w:rPr>
          <w:rFonts w:ascii="Calibri" w:hAnsi="Calibri" w:cs="Calibri"/>
        </w:rPr>
        <w:t xml:space="preserve"> </w:t>
      </w:r>
      <w:r w:rsidR="00670FD4" w:rsidRPr="00334876">
        <w:rPr>
          <w:rFonts w:ascii="Calibri" w:hAnsi="Calibri" w:cs="Calibri"/>
        </w:rPr>
        <w:t xml:space="preserve">the role of </w:t>
      </w:r>
      <w:r w:rsidR="00670FD4" w:rsidRPr="00334876">
        <w:rPr>
          <w:rFonts w:ascii="Calibri" w:hAnsi="Calibri" w:cs="Calibri"/>
          <w:vertAlign w:val="superscript"/>
        </w:rPr>
        <w:t>1</w:t>
      </w:r>
      <w:r w:rsidR="00670FD4" w:rsidRPr="00334876">
        <w:rPr>
          <w:rFonts w:ascii="Calibri" w:hAnsi="Calibri" w:cs="Calibri"/>
          <w:i/>
          <w:iCs/>
        </w:rPr>
        <w:t>n</w:t>
      </w:r>
      <w:r w:rsidR="00670FD4" w:rsidRPr="00334876">
        <w:rPr>
          <w:rFonts w:ascii="Symbol" w:hAnsi="Symbol" w:cs="Calibri"/>
          <w:i/>
          <w:iCs/>
        </w:rPr>
        <w:t></w:t>
      </w:r>
      <w:r w:rsidR="00670FD4" w:rsidRPr="00334876">
        <w:rPr>
          <w:rFonts w:ascii="Calibri" w:hAnsi="Calibri" w:cs="Calibri"/>
        </w:rPr>
        <w:t xml:space="preserve">* </w:t>
      </w:r>
      <w:r w:rsidR="008C781B" w:rsidRPr="00334876">
        <w:rPr>
          <w:rFonts w:ascii="Calibri" w:hAnsi="Calibri" w:cs="Calibri"/>
        </w:rPr>
        <w:t xml:space="preserve">state </w:t>
      </w:r>
      <w:r w:rsidR="00670FD4" w:rsidRPr="00334876">
        <w:rPr>
          <w:rFonts w:ascii="Calibri" w:hAnsi="Calibri" w:cs="Calibri"/>
        </w:rPr>
        <w:t>may</w:t>
      </w:r>
      <w:r w:rsidR="00407691" w:rsidRPr="00334876">
        <w:rPr>
          <w:rFonts w:ascii="Calibri" w:hAnsi="Calibri" w:cs="Calibri"/>
        </w:rPr>
        <w:t xml:space="preserve"> </w:t>
      </w:r>
      <w:r w:rsidR="00A50F5B" w:rsidRPr="00334876">
        <w:rPr>
          <w:rFonts w:ascii="Calibri" w:hAnsi="Calibri" w:cs="Calibri"/>
        </w:rPr>
        <w:t>lead to</w:t>
      </w:r>
      <w:r w:rsidR="00407691" w:rsidRPr="00334876">
        <w:rPr>
          <w:rFonts w:ascii="Calibri" w:hAnsi="Calibri" w:cs="Calibri"/>
        </w:rPr>
        <w:t xml:space="preserve"> an unexpected substituent dependence, for example revealing heavy atom effects</w:t>
      </w:r>
      <w:r w:rsidR="00A50F5B" w:rsidRPr="00334876">
        <w:rPr>
          <w:rFonts w:ascii="Calibri" w:hAnsi="Calibri" w:cs="Calibri"/>
        </w:rPr>
        <w:t xml:space="preserve"> or depend</w:t>
      </w:r>
      <w:r w:rsidR="00670FD4" w:rsidRPr="00334876">
        <w:rPr>
          <w:rFonts w:ascii="Calibri" w:hAnsi="Calibri" w:cs="Calibri"/>
        </w:rPr>
        <w:t>ence of photophysics</w:t>
      </w:r>
      <w:r w:rsidR="00A50F5B" w:rsidRPr="00334876">
        <w:rPr>
          <w:rFonts w:ascii="Calibri" w:hAnsi="Calibri" w:cs="Calibri"/>
        </w:rPr>
        <w:t xml:space="preserve"> on singlet-triple</w:t>
      </w:r>
      <w:r w:rsidR="008C781B" w:rsidRPr="00334876">
        <w:rPr>
          <w:rFonts w:ascii="Calibri" w:hAnsi="Calibri" w:cs="Calibri"/>
        </w:rPr>
        <w:t>t</w:t>
      </w:r>
      <w:r w:rsidR="00A50F5B" w:rsidRPr="00334876">
        <w:rPr>
          <w:rFonts w:ascii="Calibri" w:hAnsi="Calibri" w:cs="Calibri"/>
        </w:rPr>
        <w:t xml:space="preserve"> energy gap</w:t>
      </w:r>
      <w:r w:rsidR="00407691" w:rsidRPr="00334876">
        <w:rPr>
          <w:rFonts w:ascii="Calibri" w:hAnsi="Calibri" w:cs="Calibri"/>
        </w:rPr>
        <w:t xml:space="preserve">. The </w:t>
      </w:r>
      <w:r w:rsidR="00A50F5B" w:rsidRPr="00334876">
        <w:rPr>
          <w:rFonts w:ascii="Calibri" w:hAnsi="Calibri" w:cs="Calibri"/>
        </w:rPr>
        <w:t>calculations</w:t>
      </w:r>
      <w:r w:rsidR="00407691" w:rsidRPr="00334876">
        <w:rPr>
          <w:rFonts w:ascii="Calibri" w:hAnsi="Calibri" w:cs="Calibri"/>
        </w:rPr>
        <w:t xml:space="preserve"> point to an important role for nonbonding electrons of the C=S group</w:t>
      </w:r>
      <w:r w:rsidR="00A50F5B" w:rsidRPr="00334876">
        <w:rPr>
          <w:rFonts w:ascii="Calibri" w:hAnsi="Calibri" w:cs="Calibri"/>
        </w:rPr>
        <w:t xml:space="preserve"> in modifying the photophysics of </w:t>
      </w:r>
      <w:r w:rsidR="00A50F5B" w:rsidRPr="00334876">
        <w:rPr>
          <w:rFonts w:ascii="Calibri" w:hAnsi="Calibri" w:cs="Calibri"/>
          <w:b/>
          <w:bCs/>
        </w:rPr>
        <w:t>I</w:t>
      </w:r>
      <w:r w:rsidR="00407691" w:rsidRPr="00334876">
        <w:rPr>
          <w:rFonts w:ascii="Calibri" w:hAnsi="Calibri" w:cs="Calibri"/>
        </w:rPr>
        <w:t xml:space="preserve">, </w:t>
      </w:r>
      <w:r w:rsidR="00A50F5B" w:rsidRPr="00334876">
        <w:rPr>
          <w:rFonts w:ascii="Calibri" w:hAnsi="Calibri" w:cs="Calibri"/>
        </w:rPr>
        <w:t>so</w:t>
      </w:r>
      <w:r w:rsidR="00407691" w:rsidRPr="00334876">
        <w:rPr>
          <w:rFonts w:ascii="Calibri" w:hAnsi="Calibri" w:cs="Calibri"/>
        </w:rPr>
        <w:t xml:space="preserve"> it may be possible to introduce other sources of nonbonded electrons.</w:t>
      </w:r>
      <w:bookmarkEnd w:id="12"/>
    </w:p>
    <w:p w14:paraId="34AC10D4" w14:textId="4645DC74" w:rsidR="005C43E6" w:rsidRPr="00334876" w:rsidRDefault="005C43E6" w:rsidP="007830FF">
      <w:pPr>
        <w:spacing w:line="360" w:lineRule="auto"/>
        <w:rPr>
          <w:rFonts w:ascii="Calibri" w:hAnsi="Calibri" w:cs="Calibri"/>
          <w:b/>
          <w:bCs/>
        </w:rPr>
      </w:pPr>
      <w:r w:rsidRPr="00334876">
        <w:rPr>
          <w:rFonts w:ascii="Calibri" w:hAnsi="Calibri" w:cs="Calibri"/>
          <w:b/>
          <w:bCs/>
        </w:rPr>
        <w:t>Acknowledgements</w:t>
      </w:r>
    </w:p>
    <w:p w14:paraId="5D7CFF98" w14:textId="330EDFD5" w:rsidR="007179A6" w:rsidRPr="00334876" w:rsidRDefault="00F011B5" w:rsidP="007179A6">
      <w:pPr>
        <w:rPr>
          <w:rFonts w:ascii="Times New Roman" w:eastAsia="Times New Roman" w:hAnsi="Times New Roman" w:cs="Times New Roman"/>
          <w:kern w:val="0"/>
          <w:sz w:val="24"/>
          <w:szCs w:val="24"/>
          <w:lang w:val="en-US"/>
          <w14:ligatures w14:val="none"/>
        </w:rPr>
      </w:pPr>
      <w:r w:rsidRPr="00334876">
        <w:rPr>
          <w:rFonts w:ascii="Calibri" w:hAnsi="Calibri" w:cs="Calibri"/>
        </w:rPr>
        <w:t xml:space="preserve">We are grateful to EPSRC for financial support (Grants </w:t>
      </w:r>
      <w:r w:rsidR="0065704A" w:rsidRPr="00334876">
        <w:rPr>
          <w:rFonts w:ascii="Calibri" w:hAnsi="Calibri" w:cs="Calibri"/>
        </w:rPr>
        <w:t>EP/Y021525/1 and EP/X011410/1). SRM thanks UEA for a study leave and The Department of Chemistry at the University of Melbourne for a Wilsmore Fellowship</w:t>
      </w:r>
      <w:r w:rsidR="00CA6DAD" w:rsidRPr="00334876">
        <w:rPr>
          <w:rFonts w:ascii="Calibri" w:hAnsi="Calibri" w:cs="Calibri"/>
        </w:rPr>
        <w:t xml:space="preserve"> 2024</w:t>
      </w:r>
      <w:r w:rsidR="0065704A" w:rsidRPr="00334876">
        <w:rPr>
          <w:rFonts w:ascii="Calibri" w:hAnsi="Calibri" w:cs="Calibri"/>
        </w:rPr>
        <w:t xml:space="preserve"> which facilitated the TRIR measurements. SRM is grateful to Profs </w:t>
      </w:r>
      <w:r w:rsidR="0075713E" w:rsidRPr="00334876">
        <w:rPr>
          <w:rFonts w:ascii="Calibri" w:hAnsi="Calibri" w:cs="Calibri"/>
        </w:rPr>
        <w:t xml:space="preserve">Ken </w:t>
      </w:r>
      <w:r w:rsidR="0065704A" w:rsidRPr="00334876">
        <w:rPr>
          <w:rFonts w:ascii="Calibri" w:hAnsi="Calibri" w:cs="Calibri"/>
        </w:rPr>
        <w:t xml:space="preserve">Ghiggino and </w:t>
      </w:r>
      <w:r w:rsidR="0075713E" w:rsidRPr="00334876">
        <w:rPr>
          <w:rFonts w:ascii="Calibri" w:hAnsi="Calibri" w:cs="Calibri"/>
        </w:rPr>
        <w:t xml:space="preserve">Tahei </w:t>
      </w:r>
      <w:r w:rsidR="0065704A" w:rsidRPr="00334876">
        <w:rPr>
          <w:rFonts w:ascii="Calibri" w:hAnsi="Calibri" w:cs="Calibri"/>
        </w:rPr>
        <w:t xml:space="preserve">Tahara (RIKEN, Japan) </w:t>
      </w:r>
      <w:r w:rsidR="0049110D" w:rsidRPr="00334876">
        <w:rPr>
          <w:rFonts w:ascii="Calibri" w:hAnsi="Calibri" w:cs="Calibri"/>
        </w:rPr>
        <w:t xml:space="preserve">and their colleagues </w:t>
      </w:r>
      <w:r w:rsidR="0065704A" w:rsidRPr="00334876">
        <w:rPr>
          <w:rFonts w:ascii="Calibri" w:hAnsi="Calibri" w:cs="Calibri"/>
        </w:rPr>
        <w:t xml:space="preserve">for </w:t>
      </w:r>
      <w:r w:rsidR="0075713E" w:rsidRPr="00334876">
        <w:rPr>
          <w:rFonts w:ascii="Calibri" w:hAnsi="Calibri" w:cs="Calibri"/>
        </w:rPr>
        <w:t xml:space="preserve">their </w:t>
      </w:r>
      <w:r w:rsidR="0065704A" w:rsidRPr="00334876">
        <w:rPr>
          <w:rFonts w:ascii="Calibri" w:hAnsi="Calibri" w:cs="Calibri"/>
        </w:rPr>
        <w:t>hospitality during the preparation of this paper</w:t>
      </w:r>
      <w:r w:rsidR="001275E7" w:rsidRPr="00334876">
        <w:rPr>
          <w:rFonts w:ascii="Calibri" w:hAnsi="Calibri" w:cs="Calibri"/>
        </w:rPr>
        <w:t xml:space="preserve"> and helpful discussions</w:t>
      </w:r>
      <w:r w:rsidR="0065704A" w:rsidRPr="00334876">
        <w:rPr>
          <w:rFonts w:ascii="Calibri" w:hAnsi="Calibri" w:cs="Calibri"/>
        </w:rPr>
        <w:t>.</w:t>
      </w:r>
      <w:r w:rsidR="00CA6DAD" w:rsidRPr="00334876">
        <w:rPr>
          <w:rFonts w:ascii="Calibri" w:hAnsi="Calibri" w:cs="Calibri"/>
        </w:rPr>
        <w:t xml:space="preserve"> CRH acknowledges the Australian Research Council for funding (FT210100113) and the Selby Scientific Foundation.</w:t>
      </w:r>
      <w:r w:rsidR="007179A6" w:rsidRPr="00334876">
        <w:rPr>
          <w:rFonts w:ascii="Calibri" w:hAnsi="Calibri" w:cs="Calibri"/>
        </w:rPr>
        <w:t xml:space="preserve"> </w:t>
      </w:r>
      <w:r w:rsidR="007179A6" w:rsidRPr="00334876">
        <w:rPr>
          <w:rFonts w:ascii="Calibri" w:eastAsia="Times New Roman" w:hAnsi="Calibri" w:cs="Calibri"/>
          <w:color w:val="000000"/>
          <w:kern w:val="0"/>
          <w:lang w:val="en-US"/>
          <w14:ligatures w14:val="none"/>
        </w:rPr>
        <w:t xml:space="preserve">The </w:t>
      </w:r>
      <w:r w:rsidR="00872E1F" w:rsidRPr="00334876">
        <w:rPr>
          <w:rFonts w:ascii="Calibri" w:eastAsia="Times New Roman" w:hAnsi="Calibri" w:cs="Calibri"/>
          <w:color w:val="000000"/>
          <w:kern w:val="0"/>
          <w:lang w:val="en-US"/>
          <w14:ligatures w14:val="none"/>
        </w:rPr>
        <w:t xml:space="preserve">calculations </w:t>
      </w:r>
      <w:r w:rsidR="007179A6" w:rsidRPr="00334876">
        <w:rPr>
          <w:rFonts w:ascii="Calibri" w:eastAsia="Times New Roman" w:hAnsi="Calibri" w:cs="Calibri"/>
          <w:color w:val="000000"/>
          <w:kern w:val="0"/>
          <w:lang w:val="en-US"/>
          <w14:ligatures w14:val="none"/>
        </w:rPr>
        <w:t xml:space="preserve">presented in this paper </w:t>
      </w:r>
      <w:r w:rsidR="00872E1F" w:rsidRPr="00334876">
        <w:rPr>
          <w:rFonts w:ascii="Calibri" w:eastAsia="Times New Roman" w:hAnsi="Calibri" w:cs="Calibri"/>
          <w:color w:val="000000"/>
          <w:kern w:val="0"/>
          <w:lang w:val="en-US"/>
          <w14:ligatures w14:val="none"/>
        </w:rPr>
        <w:t xml:space="preserve">were </w:t>
      </w:r>
      <w:r w:rsidR="007179A6" w:rsidRPr="00334876">
        <w:rPr>
          <w:rFonts w:ascii="Calibri" w:eastAsia="Times New Roman" w:hAnsi="Calibri" w:cs="Calibri"/>
          <w:color w:val="000000"/>
          <w:kern w:val="0"/>
          <w:lang w:val="en-US"/>
          <w14:ligatures w14:val="none"/>
        </w:rPr>
        <w:t xml:space="preserve">carried out on the </w:t>
      </w:r>
      <w:proofErr w:type="gramStart"/>
      <w:r w:rsidR="007179A6" w:rsidRPr="00334876">
        <w:rPr>
          <w:rFonts w:ascii="Calibri" w:eastAsia="Times New Roman" w:hAnsi="Calibri" w:cs="Calibri"/>
          <w:color w:val="000000"/>
          <w:kern w:val="0"/>
          <w:lang w:val="en-US"/>
          <w14:ligatures w14:val="none"/>
        </w:rPr>
        <w:t>High Performance</w:t>
      </w:r>
      <w:proofErr w:type="gramEnd"/>
      <w:r w:rsidR="007179A6" w:rsidRPr="00334876">
        <w:rPr>
          <w:rFonts w:ascii="Calibri" w:eastAsia="Times New Roman" w:hAnsi="Calibri" w:cs="Calibri"/>
          <w:color w:val="000000"/>
          <w:kern w:val="0"/>
          <w:lang w:val="en-US"/>
          <w14:ligatures w14:val="none"/>
        </w:rPr>
        <w:t xml:space="preserve"> Computing Cluster supported by the Research and Specialist Computing Support service at the University of East Anglia</w:t>
      </w:r>
    </w:p>
    <w:p w14:paraId="361BFFD2" w14:textId="459F1D80" w:rsidR="00F011B5" w:rsidRPr="00334876" w:rsidRDefault="00F011B5" w:rsidP="007830FF">
      <w:pPr>
        <w:spacing w:line="360" w:lineRule="auto"/>
        <w:rPr>
          <w:rFonts w:ascii="Calibri" w:hAnsi="Calibri" w:cs="Calibri"/>
        </w:rPr>
      </w:pPr>
    </w:p>
    <w:p w14:paraId="2C88FAFE" w14:textId="77777777" w:rsidR="0065704A" w:rsidRPr="00334876" w:rsidRDefault="0065704A" w:rsidP="007830FF">
      <w:pPr>
        <w:spacing w:line="360" w:lineRule="auto"/>
        <w:rPr>
          <w:rFonts w:ascii="Calibri" w:hAnsi="Calibri" w:cs="Calibri"/>
        </w:rPr>
      </w:pPr>
    </w:p>
    <w:p w14:paraId="266DD89C" w14:textId="77777777" w:rsidR="0065704A" w:rsidRPr="00334876" w:rsidRDefault="0065704A" w:rsidP="007830FF">
      <w:pPr>
        <w:spacing w:line="360" w:lineRule="auto"/>
        <w:rPr>
          <w:rFonts w:ascii="Calibri" w:hAnsi="Calibri" w:cs="Calibri"/>
        </w:rPr>
      </w:pPr>
    </w:p>
    <w:p w14:paraId="42183A3B" w14:textId="38375F66" w:rsidR="0065704A" w:rsidRPr="00334876" w:rsidRDefault="0065704A" w:rsidP="007830FF">
      <w:pPr>
        <w:spacing w:line="360" w:lineRule="auto"/>
        <w:rPr>
          <w:rFonts w:ascii="Calibri" w:hAnsi="Calibri" w:cs="Calibri"/>
          <w:b/>
          <w:bCs/>
        </w:rPr>
      </w:pPr>
      <w:r w:rsidRPr="00334876">
        <w:rPr>
          <w:rFonts w:ascii="Calibri" w:hAnsi="Calibri" w:cs="Calibri"/>
          <w:b/>
          <w:bCs/>
        </w:rPr>
        <w:t>References</w:t>
      </w:r>
    </w:p>
    <w:p w14:paraId="2F531D22" w14:textId="77777777" w:rsidR="00BB6395" w:rsidRPr="00334876" w:rsidRDefault="00E30B1F" w:rsidP="00BB6395">
      <w:pPr>
        <w:pStyle w:val="EndNoteBibliography"/>
        <w:spacing w:after="0"/>
        <w:ind w:left="720" w:hanging="720"/>
      </w:pPr>
      <w:r w:rsidRPr="00334876">
        <w:rPr>
          <w:rFonts w:ascii="Calibri" w:hAnsi="Calibri" w:cs="Calibri"/>
        </w:rPr>
        <w:fldChar w:fldCharType="begin"/>
      </w:r>
      <w:r w:rsidRPr="00334876">
        <w:rPr>
          <w:rFonts w:ascii="Calibri" w:hAnsi="Calibri" w:cs="Calibri"/>
        </w:rPr>
        <w:instrText xml:space="preserve"> ADDIN EN.REFLIST </w:instrText>
      </w:r>
      <w:r w:rsidRPr="00334876">
        <w:rPr>
          <w:rFonts w:ascii="Calibri" w:hAnsi="Calibri" w:cs="Calibri"/>
        </w:rPr>
        <w:fldChar w:fldCharType="separate"/>
      </w:r>
      <w:r w:rsidR="00BB6395" w:rsidRPr="00334876">
        <w:t>[1]</w:t>
      </w:r>
      <w:r w:rsidR="00BB6395" w:rsidRPr="00334876">
        <w:tab/>
        <w:t xml:space="preserve">aR. Dorel, B. L. Feringa, </w:t>
      </w:r>
      <w:r w:rsidR="00BB6395" w:rsidRPr="00334876">
        <w:rPr>
          <w:i/>
        </w:rPr>
        <w:t xml:space="preserve">Chemical Communications </w:t>
      </w:r>
      <w:r w:rsidR="00BB6395" w:rsidRPr="00334876">
        <w:rPr>
          <w:b/>
        </w:rPr>
        <w:t>2019</w:t>
      </w:r>
      <w:r w:rsidR="00BB6395" w:rsidRPr="00334876">
        <w:t xml:space="preserve">, </w:t>
      </w:r>
      <w:r w:rsidR="00BB6395" w:rsidRPr="00334876">
        <w:rPr>
          <w:i/>
        </w:rPr>
        <w:t>55</w:t>
      </w:r>
      <w:r w:rsidR="00BB6395" w:rsidRPr="00334876">
        <w:t xml:space="preserve">, 6477-6486; bR. S. Stoll, M. V. Peters, A. Kuhn, S. Heiles, R. Goddard, M. Bühl, C. M. Thiele, S. Hecht, </w:t>
      </w:r>
      <w:r w:rsidR="00BB6395" w:rsidRPr="00334876">
        <w:rPr>
          <w:i/>
        </w:rPr>
        <w:t xml:space="preserve">Journal of the American Chemical Society </w:t>
      </w:r>
      <w:r w:rsidR="00BB6395" w:rsidRPr="00334876">
        <w:rPr>
          <w:b/>
        </w:rPr>
        <w:t>2009</w:t>
      </w:r>
      <w:r w:rsidR="00BB6395" w:rsidRPr="00334876">
        <w:t xml:space="preserve">, </w:t>
      </w:r>
      <w:r w:rsidR="00BB6395" w:rsidRPr="00334876">
        <w:rPr>
          <w:i/>
        </w:rPr>
        <w:t>131</w:t>
      </w:r>
      <w:r w:rsidR="00BB6395" w:rsidRPr="00334876">
        <w:t>, 357-367.</w:t>
      </w:r>
    </w:p>
    <w:p w14:paraId="6FE96C60" w14:textId="77777777" w:rsidR="00BB6395" w:rsidRPr="00334876" w:rsidRDefault="00BB6395" w:rsidP="00BB6395">
      <w:pPr>
        <w:pStyle w:val="EndNoteBibliography"/>
        <w:spacing w:after="0"/>
        <w:ind w:left="720" w:hanging="720"/>
      </w:pPr>
      <w:r w:rsidRPr="00334876">
        <w:t>[2]</w:t>
      </w:r>
      <w:r w:rsidRPr="00334876">
        <w:tab/>
        <w:t xml:space="preserve">Z. G. Zheng, H. L. Hu, Z. P. Zhang, B. H. Liu, M. Q. Li, D. H. Qu, H. Tian, W. H. Zhu, B. Feringa, </w:t>
      </w:r>
      <w:r w:rsidRPr="00334876">
        <w:rPr>
          <w:i/>
        </w:rPr>
        <w:t xml:space="preserve">Nature Photonics </w:t>
      </w:r>
      <w:r w:rsidRPr="00334876">
        <w:rPr>
          <w:b/>
        </w:rPr>
        <w:t>2022</w:t>
      </w:r>
      <w:r w:rsidRPr="00334876">
        <w:t xml:space="preserve">, </w:t>
      </w:r>
      <w:r w:rsidRPr="00334876">
        <w:rPr>
          <w:i/>
        </w:rPr>
        <w:t>16</w:t>
      </w:r>
      <w:r w:rsidRPr="00334876">
        <w:t>, 226-+.</w:t>
      </w:r>
    </w:p>
    <w:p w14:paraId="5E76B769" w14:textId="77777777" w:rsidR="00BB6395" w:rsidRPr="00334876" w:rsidRDefault="00BB6395" w:rsidP="00BB6395">
      <w:pPr>
        <w:pStyle w:val="EndNoteBibliography"/>
        <w:spacing w:after="0"/>
        <w:ind w:left="720" w:hanging="720"/>
      </w:pPr>
      <w:r w:rsidRPr="00334876">
        <w:t>[3]</w:t>
      </w:r>
      <w:r w:rsidRPr="00334876">
        <w:tab/>
        <w:t xml:space="preserve">aM. J. Fuchter, </w:t>
      </w:r>
      <w:r w:rsidRPr="00334876">
        <w:rPr>
          <w:i/>
        </w:rPr>
        <w:t xml:space="preserve">Journal of Medicinal Chemistry </w:t>
      </w:r>
      <w:r w:rsidRPr="00334876">
        <w:rPr>
          <w:b/>
        </w:rPr>
        <w:t>2020</w:t>
      </w:r>
      <w:r w:rsidRPr="00334876">
        <w:t xml:space="preserve">, </w:t>
      </w:r>
      <w:r w:rsidRPr="00334876">
        <w:rPr>
          <w:i/>
        </w:rPr>
        <w:t>63</w:t>
      </w:r>
      <w:r w:rsidRPr="00334876">
        <w:t xml:space="preserve">, 11436-11447; bP. Kobauri, F. J. Dekker, W. Szymanski, B. L. Feringa, </w:t>
      </w:r>
      <w:r w:rsidRPr="00334876">
        <w:rPr>
          <w:i/>
        </w:rPr>
        <w:t xml:space="preserve">Angewandte Chemie-International Edition </w:t>
      </w:r>
      <w:r w:rsidRPr="00334876">
        <w:rPr>
          <w:b/>
        </w:rPr>
        <w:t>2023</w:t>
      </w:r>
      <w:r w:rsidRPr="00334876">
        <w:t xml:space="preserve">, </w:t>
      </w:r>
      <w:r w:rsidRPr="00334876">
        <w:rPr>
          <w:i/>
        </w:rPr>
        <w:t>62</w:t>
      </w:r>
      <w:r w:rsidRPr="00334876">
        <w:t xml:space="preserve">; cK. Hüll, J. Morstein, D. Trauner, </w:t>
      </w:r>
      <w:r w:rsidRPr="00334876">
        <w:rPr>
          <w:i/>
        </w:rPr>
        <w:t xml:space="preserve">Chemical Reviews </w:t>
      </w:r>
      <w:r w:rsidRPr="00334876">
        <w:rPr>
          <w:b/>
        </w:rPr>
        <w:t>2018</w:t>
      </w:r>
      <w:r w:rsidRPr="00334876">
        <w:t xml:space="preserve">, </w:t>
      </w:r>
      <w:r w:rsidRPr="00334876">
        <w:rPr>
          <w:i/>
        </w:rPr>
        <w:t>118</w:t>
      </w:r>
      <w:r w:rsidRPr="00334876">
        <w:t>, 10710-10747.</w:t>
      </w:r>
    </w:p>
    <w:p w14:paraId="5B13FA47" w14:textId="77777777" w:rsidR="00BB6395" w:rsidRPr="00334876" w:rsidRDefault="00BB6395" w:rsidP="00BB6395">
      <w:pPr>
        <w:pStyle w:val="EndNoteBibliography"/>
        <w:spacing w:after="0"/>
        <w:ind w:left="720" w:hanging="720"/>
      </w:pPr>
      <w:r w:rsidRPr="00334876">
        <w:lastRenderedPageBreak/>
        <w:t>[4]</w:t>
      </w:r>
      <w:r w:rsidRPr="00334876">
        <w:tab/>
        <w:t xml:space="preserve">aJ. V. Accardo, J. A. Kalow, </w:t>
      </w:r>
      <w:r w:rsidRPr="00334876">
        <w:rPr>
          <w:i/>
        </w:rPr>
        <w:t xml:space="preserve">Chemical Science </w:t>
      </w:r>
      <w:r w:rsidRPr="00334876">
        <w:rPr>
          <w:b/>
        </w:rPr>
        <w:t>2018</w:t>
      </w:r>
      <w:r w:rsidRPr="00334876">
        <w:t xml:space="preserve">, </w:t>
      </w:r>
      <w:r w:rsidRPr="00334876">
        <w:rPr>
          <w:i/>
        </w:rPr>
        <w:t>9</w:t>
      </w:r>
      <w:r w:rsidRPr="00334876">
        <w:t xml:space="preserve">, 5987-5993; bF. Xu, L. Pfeifer, S. Crespi, F. K. C. Leung, M. C. A. Stuart, S. J. Wezenberg, B. Feringa, </w:t>
      </w:r>
      <w:r w:rsidRPr="00334876">
        <w:rPr>
          <w:i/>
        </w:rPr>
        <w:t xml:space="preserve">Journal of the American Chemical Society </w:t>
      </w:r>
      <w:r w:rsidRPr="00334876">
        <w:rPr>
          <w:b/>
        </w:rPr>
        <w:t>2021</w:t>
      </w:r>
      <w:r w:rsidRPr="00334876">
        <w:t xml:space="preserve">, </w:t>
      </w:r>
      <w:r w:rsidRPr="00334876">
        <w:rPr>
          <w:i/>
        </w:rPr>
        <w:t>143</w:t>
      </w:r>
      <w:r w:rsidRPr="00334876">
        <w:t>, 5990-5997.</w:t>
      </w:r>
    </w:p>
    <w:p w14:paraId="475471AF" w14:textId="77777777" w:rsidR="00BB6395" w:rsidRPr="00334876" w:rsidRDefault="00BB6395" w:rsidP="00BB6395">
      <w:pPr>
        <w:pStyle w:val="EndNoteBibliography"/>
        <w:spacing w:after="0"/>
        <w:ind w:left="720" w:hanging="720"/>
      </w:pPr>
      <w:r w:rsidRPr="00334876">
        <w:t>[5]</w:t>
      </w:r>
      <w:r w:rsidRPr="00334876">
        <w:tab/>
        <w:t xml:space="preserve">aT. D. Krueger, L. T. Tang, C. Chen, L. D. Zhu, I. L. Breen, R. M. Wachter, C. Fang, </w:t>
      </w:r>
      <w:r w:rsidRPr="00334876">
        <w:rPr>
          <w:i/>
        </w:rPr>
        <w:t xml:space="preserve">Protein Science </w:t>
      </w:r>
      <w:r w:rsidRPr="00334876">
        <w:rPr>
          <w:b/>
        </w:rPr>
        <w:t>2023</w:t>
      </w:r>
      <w:r w:rsidRPr="00334876">
        <w:t xml:space="preserve">, </w:t>
      </w:r>
      <w:r w:rsidRPr="00334876">
        <w:rPr>
          <w:i/>
        </w:rPr>
        <w:t>32</w:t>
      </w:r>
      <w:r w:rsidRPr="00334876">
        <w:t xml:space="preserve">; bM. El Khatib, A. Martins, D. Bourgeois, J. P. Colletier, V. Adam, </w:t>
      </w:r>
      <w:r w:rsidRPr="00334876">
        <w:rPr>
          <w:i/>
        </w:rPr>
        <w:t xml:space="preserve">Scientific Reports </w:t>
      </w:r>
      <w:r w:rsidRPr="00334876">
        <w:rPr>
          <w:b/>
        </w:rPr>
        <w:t>2016</w:t>
      </w:r>
      <w:r w:rsidRPr="00334876">
        <w:t xml:space="preserve">, </w:t>
      </w:r>
      <w:r w:rsidRPr="00334876">
        <w:rPr>
          <w:i/>
        </w:rPr>
        <w:t>6</w:t>
      </w:r>
      <w:r w:rsidRPr="00334876">
        <w:t>.</w:t>
      </w:r>
    </w:p>
    <w:p w14:paraId="6E4A43A0" w14:textId="77777777" w:rsidR="00BB6395" w:rsidRPr="00334876" w:rsidRDefault="00BB6395" w:rsidP="00BB6395">
      <w:pPr>
        <w:pStyle w:val="EndNoteBibliography"/>
        <w:spacing w:after="0"/>
        <w:ind w:left="720" w:hanging="720"/>
      </w:pPr>
      <w:r w:rsidRPr="00334876">
        <w:t>[6]</w:t>
      </w:r>
      <w:r w:rsidRPr="00334876">
        <w:tab/>
        <w:t xml:space="preserve">H. Koshima, N. Ojima, H. Uchimoto, </w:t>
      </w:r>
      <w:r w:rsidRPr="00334876">
        <w:rPr>
          <w:i/>
        </w:rPr>
        <w:t xml:space="preserve">Journal of the American Chemical Society </w:t>
      </w:r>
      <w:r w:rsidRPr="00334876">
        <w:rPr>
          <w:b/>
        </w:rPr>
        <w:t>2009</w:t>
      </w:r>
      <w:r w:rsidRPr="00334876">
        <w:t xml:space="preserve">, </w:t>
      </w:r>
      <w:r w:rsidRPr="00334876">
        <w:rPr>
          <w:i/>
        </w:rPr>
        <w:t>131</w:t>
      </w:r>
      <w:r w:rsidRPr="00334876">
        <w:t>, 6890-6891.</w:t>
      </w:r>
    </w:p>
    <w:p w14:paraId="16F4B693" w14:textId="77777777" w:rsidR="00BB6395" w:rsidRPr="00334876" w:rsidRDefault="00BB6395" w:rsidP="00BB6395">
      <w:pPr>
        <w:pStyle w:val="EndNoteBibliography"/>
        <w:spacing w:after="0"/>
        <w:ind w:left="720" w:hanging="720"/>
      </w:pPr>
      <w:r w:rsidRPr="00334876">
        <w:t>[7]</w:t>
      </w:r>
      <w:r w:rsidRPr="00334876">
        <w:tab/>
        <w:t xml:space="preserve">aS. Wiedbrauk, H. Dube, </w:t>
      </w:r>
      <w:r w:rsidRPr="00334876">
        <w:rPr>
          <w:i/>
        </w:rPr>
        <w:t xml:space="preserve">Tetrahedron Letters </w:t>
      </w:r>
      <w:r w:rsidRPr="00334876">
        <w:rPr>
          <w:b/>
        </w:rPr>
        <w:t>2015</w:t>
      </w:r>
      <w:r w:rsidRPr="00334876">
        <w:t xml:space="preserve">, </w:t>
      </w:r>
      <w:r w:rsidRPr="00334876">
        <w:rPr>
          <w:i/>
        </w:rPr>
        <w:t>56</w:t>
      </w:r>
      <w:r w:rsidRPr="00334876">
        <w:t xml:space="preserve">, 4266-4274; bA. Gernet, L. Toursel, L. M. Balivet, L. Pages, L. Jean, </w:t>
      </w:r>
      <w:r w:rsidRPr="00334876">
        <w:rPr>
          <w:i/>
        </w:rPr>
        <w:t xml:space="preserve">Chemphotochem </w:t>
      </w:r>
      <w:r w:rsidRPr="00334876">
        <w:rPr>
          <w:b/>
        </w:rPr>
        <w:t>2024</w:t>
      </w:r>
      <w:r w:rsidRPr="00334876">
        <w:t xml:space="preserve">; cD. J. van Dijken, P. Kovarícek, S. P. Ihrig, S. Hecht, </w:t>
      </w:r>
      <w:r w:rsidRPr="00334876">
        <w:rPr>
          <w:i/>
        </w:rPr>
        <w:t xml:space="preserve">Journal of the American Chemical Society </w:t>
      </w:r>
      <w:r w:rsidRPr="00334876">
        <w:rPr>
          <w:b/>
        </w:rPr>
        <w:t>2015</w:t>
      </w:r>
      <w:r w:rsidRPr="00334876">
        <w:t xml:space="preserve">, </w:t>
      </w:r>
      <w:r w:rsidRPr="00334876">
        <w:rPr>
          <w:i/>
        </w:rPr>
        <w:t>137</w:t>
      </w:r>
      <w:r w:rsidRPr="00334876">
        <w:t xml:space="preserve">, 14982-14991; dC. N. Stindt, S. Crespi, B. Feringa, </w:t>
      </w:r>
      <w:r w:rsidRPr="00334876">
        <w:rPr>
          <w:i/>
        </w:rPr>
        <w:t xml:space="preserve">Chemistry-a European Journal </w:t>
      </w:r>
      <w:r w:rsidRPr="00334876">
        <w:rPr>
          <w:b/>
        </w:rPr>
        <w:t>2024</w:t>
      </w:r>
      <w:r w:rsidRPr="00334876">
        <w:t xml:space="preserve">, </w:t>
      </w:r>
      <w:r w:rsidRPr="00334876">
        <w:rPr>
          <w:i/>
        </w:rPr>
        <w:t>30</w:t>
      </w:r>
      <w:r w:rsidRPr="00334876">
        <w:t xml:space="preserve">; eM. M. Lerch, W. Szymanski, B. Feringa, </w:t>
      </w:r>
      <w:r w:rsidRPr="00334876">
        <w:rPr>
          <w:i/>
        </w:rPr>
        <w:t xml:space="preserve">Chemical Society Reviews </w:t>
      </w:r>
      <w:r w:rsidRPr="00334876">
        <w:rPr>
          <w:b/>
        </w:rPr>
        <w:t>2018</w:t>
      </w:r>
      <w:r w:rsidRPr="00334876">
        <w:t xml:space="preserve">, </w:t>
      </w:r>
      <w:r w:rsidRPr="00334876">
        <w:rPr>
          <w:i/>
        </w:rPr>
        <w:t>47</w:t>
      </w:r>
      <w:r w:rsidRPr="00334876">
        <w:t xml:space="preserve">, 1910-1937; fJ. Volaric, J. Buter, A. M. Schulte, K. O. Van den Berg, E. Santamaría-Aranda, W. Szymanski, B. Feringa, </w:t>
      </w:r>
      <w:r w:rsidRPr="00334876">
        <w:rPr>
          <w:i/>
        </w:rPr>
        <w:t xml:space="preserve">Journal of Organic Chemistry </w:t>
      </w:r>
      <w:r w:rsidRPr="00334876">
        <w:rPr>
          <w:b/>
        </w:rPr>
        <w:t>2022</w:t>
      </w:r>
      <w:r w:rsidRPr="00334876">
        <w:t xml:space="preserve">, </w:t>
      </w:r>
      <w:r w:rsidRPr="00334876">
        <w:rPr>
          <w:i/>
        </w:rPr>
        <w:t>87</w:t>
      </w:r>
      <w:r w:rsidRPr="00334876">
        <w:t xml:space="preserve">, 14319-14333; gD. Doellerer, D. R. S. Pooler, A. Guinart, S. Crespi, B. Feringa, </w:t>
      </w:r>
      <w:r w:rsidRPr="00334876">
        <w:rPr>
          <w:i/>
        </w:rPr>
        <w:t xml:space="preserve">Chemistry-a European Journal </w:t>
      </w:r>
      <w:r w:rsidRPr="00334876">
        <w:rPr>
          <w:b/>
        </w:rPr>
        <w:t>2023</w:t>
      </w:r>
      <w:r w:rsidRPr="00334876">
        <w:t xml:space="preserve">, </w:t>
      </w:r>
      <w:r w:rsidRPr="00334876">
        <w:rPr>
          <w:i/>
        </w:rPr>
        <w:t>29</w:t>
      </w:r>
      <w:r w:rsidRPr="00334876">
        <w:t>.</w:t>
      </w:r>
    </w:p>
    <w:p w14:paraId="1905C01F" w14:textId="77777777" w:rsidR="00BB6395" w:rsidRPr="00334876" w:rsidRDefault="00BB6395" w:rsidP="00BB6395">
      <w:pPr>
        <w:pStyle w:val="EndNoteBibliography"/>
        <w:spacing w:after="0"/>
        <w:ind w:left="720" w:hanging="720"/>
      </w:pPr>
      <w:r w:rsidRPr="00334876">
        <w:t>[8]</w:t>
      </w:r>
      <w:r w:rsidRPr="00334876">
        <w:tab/>
        <w:t xml:space="preserve">L. Köttner, F. Wolff, P. Mayer, E. Zanin, H. Dube, </w:t>
      </w:r>
      <w:r w:rsidRPr="00334876">
        <w:rPr>
          <w:i/>
        </w:rPr>
        <w:t xml:space="preserve">Journal of the American Chemical Society </w:t>
      </w:r>
      <w:r w:rsidRPr="00334876">
        <w:rPr>
          <w:b/>
        </w:rPr>
        <w:t>2024</w:t>
      </w:r>
      <w:r w:rsidRPr="00334876">
        <w:t xml:space="preserve">, </w:t>
      </w:r>
      <w:r w:rsidRPr="00334876">
        <w:rPr>
          <w:i/>
        </w:rPr>
        <w:t>146</w:t>
      </w:r>
      <w:r w:rsidRPr="00334876">
        <w:t>, 1894-1903.</w:t>
      </w:r>
    </w:p>
    <w:p w14:paraId="11FC4F15" w14:textId="77777777" w:rsidR="00BB6395" w:rsidRPr="00334876" w:rsidRDefault="00BB6395" w:rsidP="00BB6395">
      <w:pPr>
        <w:pStyle w:val="EndNoteBibliography"/>
        <w:spacing w:after="0"/>
        <w:ind w:left="720" w:hanging="720"/>
      </w:pPr>
      <w:r w:rsidRPr="00334876">
        <w:t>[9]</w:t>
      </w:r>
      <w:r w:rsidRPr="00334876">
        <w:tab/>
        <w:t xml:space="preserve">aS. Olsen, </w:t>
      </w:r>
      <w:r w:rsidRPr="00334876">
        <w:rPr>
          <w:i/>
        </w:rPr>
        <w:t xml:space="preserve">The Journal of Physical Chemistry A </w:t>
      </w:r>
      <w:r w:rsidRPr="00334876">
        <w:rPr>
          <w:b/>
        </w:rPr>
        <w:t>2016</w:t>
      </w:r>
      <w:r w:rsidRPr="00334876">
        <w:t xml:space="preserve">, </w:t>
      </w:r>
      <w:r w:rsidRPr="00334876">
        <w:rPr>
          <w:i/>
        </w:rPr>
        <w:t>120</w:t>
      </w:r>
      <w:r w:rsidRPr="00334876">
        <w:t xml:space="preserve">, 10245-10251; bS. Olsen, R. H. McKenzie, </w:t>
      </w:r>
      <w:r w:rsidRPr="00334876">
        <w:rPr>
          <w:i/>
        </w:rPr>
        <w:t xml:space="preserve">Journal of Chemical Physics </w:t>
      </w:r>
      <w:r w:rsidRPr="00334876">
        <w:rPr>
          <w:b/>
        </w:rPr>
        <w:t>2012</w:t>
      </w:r>
      <w:r w:rsidRPr="00334876">
        <w:t xml:space="preserve">, </w:t>
      </w:r>
      <w:r w:rsidRPr="00334876">
        <w:rPr>
          <w:i/>
        </w:rPr>
        <w:t>137</w:t>
      </w:r>
      <w:r w:rsidRPr="00334876">
        <w:t>.</w:t>
      </w:r>
    </w:p>
    <w:p w14:paraId="002ACF4C" w14:textId="77777777" w:rsidR="00BB6395" w:rsidRPr="00334876" w:rsidRDefault="00BB6395" w:rsidP="00BB6395">
      <w:pPr>
        <w:pStyle w:val="EndNoteBibliography"/>
        <w:spacing w:after="0"/>
        <w:ind w:left="720" w:hanging="720"/>
      </w:pPr>
      <w:r w:rsidRPr="00334876">
        <w:t>[10]</w:t>
      </w:r>
      <w:r w:rsidRPr="00334876">
        <w:tab/>
        <w:t xml:space="preserve">aN. H. List, C. M. Jones, T. J. Martínez, </w:t>
      </w:r>
      <w:r w:rsidRPr="00334876">
        <w:rPr>
          <w:i/>
        </w:rPr>
        <w:t xml:space="preserve">Chemical Science </w:t>
      </w:r>
      <w:r w:rsidRPr="00334876">
        <w:rPr>
          <w:b/>
        </w:rPr>
        <w:t>2022</w:t>
      </w:r>
      <w:r w:rsidRPr="00334876">
        <w:t xml:space="preserve">, </w:t>
      </w:r>
      <w:r w:rsidRPr="00334876">
        <w:rPr>
          <w:i/>
        </w:rPr>
        <w:t>13</w:t>
      </w:r>
      <w:r w:rsidRPr="00334876">
        <w:t xml:space="preserve">, 373-385; bC. M. Jones, N. H. List, T. J. Martinez, </w:t>
      </w:r>
      <w:r w:rsidRPr="00334876">
        <w:rPr>
          <w:i/>
        </w:rPr>
        <w:t xml:space="preserve">Chemical Science </w:t>
      </w:r>
      <w:r w:rsidRPr="00334876">
        <w:rPr>
          <w:b/>
        </w:rPr>
        <w:t>2021</w:t>
      </w:r>
      <w:r w:rsidRPr="00334876">
        <w:t xml:space="preserve">, </w:t>
      </w:r>
      <w:r w:rsidRPr="00334876">
        <w:rPr>
          <w:i/>
        </w:rPr>
        <w:t>12</w:t>
      </w:r>
      <w:r w:rsidRPr="00334876">
        <w:t xml:space="preserve">, 11347-11363; cA. Sinicropi, T. Andruniow, N. Ferre, R. Basosi, M. Olivucci, </w:t>
      </w:r>
      <w:r w:rsidRPr="00334876">
        <w:rPr>
          <w:i/>
        </w:rPr>
        <w:t xml:space="preserve">J. Am. Chem. Soc. </w:t>
      </w:r>
      <w:r w:rsidRPr="00334876">
        <w:rPr>
          <w:b/>
        </w:rPr>
        <w:t>2005</w:t>
      </w:r>
      <w:r w:rsidRPr="00334876">
        <w:t xml:space="preserve">, </w:t>
      </w:r>
      <w:r w:rsidRPr="00334876">
        <w:rPr>
          <w:i/>
        </w:rPr>
        <w:t>127</w:t>
      </w:r>
      <w:r w:rsidRPr="00334876">
        <w:t xml:space="preserve">, 11534-11535; dD. Mandal, T. Tahara, S. R. Meech, </w:t>
      </w:r>
      <w:r w:rsidRPr="00334876">
        <w:rPr>
          <w:i/>
        </w:rPr>
        <w:t xml:space="preserve">J. Phys. Chem. B </w:t>
      </w:r>
      <w:r w:rsidRPr="00334876">
        <w:rPr>
          <w:b/>
        </w:rPr>
        <w:t>2004</w:t>
      </w:r>
      <w:r w:rsidRPr="00334876">
        <w:t xml:space="preserve">, </w:t>
      </w:r>
      <w:r w:rsidRPr="00334876">
        <w:rPr>
          <w:i/>
        </w:rPr>
        <w:t>108</w:t>
      </w:r>
      <w:r w:rsidRPr="00334876">
        <w:t xml:space="preserve">, 1102-1108; eK. Addison, J. Conyard, T. Dixon, P. C. B. Page, K. M. Solntsev, S. R. Meech, </w:t>
      </w:r>
      <w:r w:rsidRPr="00334876">
        <w:rPr>
          <w:i/>
        </w:rPr>
        <w:t xml:space="preserve">Journal of Physical Chemistry Letters </w:t>
      </w:r>
      <w:r w:rsidRPr="00334876">
        <w:rPr>
          <w:b/>
        </w:rPr>
        <w:t>2012</w:t>
      </w:r>
      <w:r w:rsidRPr="00334876">
        <w:t xml:space="preserve">, </w:t>
      </w:r>
      <w:r w:rsidRPr="00334876">
        <w:rPr>
          <w:i/>
        </w:rPr>
        <w:t>3</w:t>
      </w:r>
      <w:r w:rsidRPr="00334876">
        <w:t xml:space="preserve">, 2298-2302; fS. R. Meech, </w:t>
      </w:r>
      <w:r w:rsidRPr="00334876">
        <w:rPr>
          <w:i/>
        </w:rPr>
        <w:t xml:space="preserve">Chem. Soc. Rev. </w:t>
      </w:r>
      <w:r w:rsidRPr="00334876">
        <w:rPr>
          <w:b/>
        </w:rPr>
        <w:t>2009</w:t>
      </w:r>
      <w:r w:rsidRPr="00334876">
        <w:t xml:space="preserve">, </w:t>
      </w:r>
      <w:r w:rsidRPr="00334876">
        <w:rPr>
          <w:i/>
        </w:rPr>
        <w:t>38</w:t>
      </w:r>
      <w:r w:rsidRPr="00334876">
        <w:t xml:space="preserve">, 2922-2934; gJ. Janoš, D. Madea, S. Mahvidi, T. Mujawar, J. Švenda, J. Suchan, P. Slavíček, P. Klán, </w:t>
      </w:r>
      <w:r w:rsidRPr="00334876">
        <w:rPr>
          <w:i/>
        </w:rPr>
        <w:t xml:space="preserve">The Journal of Physical Chemistry A </w:t>
      </w:r>
      <w:r w:rsidRPr="00334876">
        <w:rPr>
          <w:b/>
        </w:rPr>
        <w:t>2020</w:t>
      </w:r>
      <w:r w:rsidRPr="00334876">
        <w:t xml:space="preserve">, </w:t>
      </w:r>
      <w:r w:rsidRPr="00334876">
        <w:rPr>
          <w:i/>
        </w:rPr>
        <w:t>124</w:t>
      </w:r>
      <w:r w:rsidRPr="00334876">
        <w:t xml:space="preserve">, 10457-10471; hC. F. Staheli, J. Barney, T. R. Clark, M. Bowles, B. Jeppesen, D. G. Oblinsky, M. B. Steffensen, J. C. Dean, </w:t>
      </w:r>
      <w:r w:rsidRPr="00334876">
        <w:rPr>
          <w:i/>
        </w:rPr>
        <w:t xml:space="preserve">Frontiers in Chemistry </w:t>
      </w:r>
      <w:r w:rsidRPr="00334876">
        <w:rPr>
          <w:b/>
        </w:rPr>
        <w:t>2021</w:t>
      </w:r>
      <w:r w:rsidRPr="00334876">
        <w:t xml:space="preserve">, </w:t>
      </w:r>
      <w:r w:rsidRPr="00334876">
        <w:rPr>
          <w:i/>
        </w:rPr>
        <w:t>9</w:t>
      </w:r>
      <w:r w:rsidRPr="00334876">
        <w:t>.</w:t>
      </w:r>
    </w:p>
    <w:p w14:paraId="2B759976" w14:textId="77777777" w:rsidR="00BB6395" w:rsidRPr="00334876" w:rsidRDefault="00BB6395" w:rsidP="00BB6395">
      <w:pPr>
        <w:pStyle w:val="EndNoteBibliography"/>
        <w:spacing w:after="0"/>
        <w:ind w:left="720" w:hanging="720"/>
      </w:pPr>
      <w:r w:rsidRPr="00334876">
        <w:t>[11]</w:t>
      </w:r>
      <w:r w:rsidRPr="00334876">
        <w:tab/>
        <w:t xml:space="preserve">M. Paolino, M. Gueye, E. Pieri, M. Manathunga, S. Fusi, A. Cappelli, L. Latterini, D. Pannacci, M. Filatov, J. Léonard, M. Olivucci, </w:t>
      </w:r>
      <w:r w:rsidRPr="00334876">
        <w:rPr>
          <w:i/>
        </w:rPr>
        <w:t xml:space="preserve">J. Am. Chem. Soc. </w:t>
      </w:r>
      <w:r w:rsidRPr="00334876">
        <w:rPr>
          <w:b/>
        </w:rPr>
        <w:t>2016</w:t>
      </w:r>
      <w:r w:rsidRPr="00334876">
        <w:t xml:space="preserve">, </w:t>
      </w:r>
      <w:r w:rsidRPr="00334876">
        <w:rPr>
          <w:i/>
        </w:rPr>
        <w:t>138</w:t>
      </w:r>
      <w:r w:rsidRPr="00334876">
        <w:t>, 9807-9825.</w:t>
      </w:r>
    </w:p>
    <w:p w14:paraId="11683C28" w14:textId="77777777" w:rsidR="00BB6395" w:rsidRPr="00334876" w:rsidRDefault="00BB6395" w:rsidP="00BB6395">
      <w:pPr>
        <w:pStyle w:val="EndNoteBibliography"/>
        <w:spacing w:after="0"/>
        <w:ind w:left="720" w:hanging="720"/>
      </w:pPr>
      <w:r w:rsidRPr="00334876">
        <w:t>[12]</w:t>
      </w:r>
      <w:r w:rsidRPr="00334876">
        <w:tab/>
        <w:t xml:space="preserve">B. Zietz, T. Gillbro, </w:t>
      </w:r>
      <w:r w:rsidRPr="00334876">
        <w:rPr>
          <w:i/>
        </w:rPr>
        <w:t xml:space="preserve">The Journal of Physical Chemistry B </w:t>
      </w:r>
      <w:r w:rsidRPr="00334876">
        <w:rPr>
          <w:b/>
        </w:rPr>
        <w:t>2007</w:t>
      </w:r>
      <w:r w:rsidRPr="00334876">
        <w:t xml:space="preserve">, </w:t>
      </w:r>
      <w:r w:rsidRPr="00334876">
        <w:rPr>
          <w:i/>
        </w:rPr>
        <w:t>111</w:t>
      </w:r>
      <w:r w:rsidRPr="00334876">
        <w:t>, 11997-12003.</w:t>
      </w:r>
    </w:p>
    <w:p w14:paraId="1933523D" w14:textId="77777777" w:rsidR="00BB6395" w:rsidRPr="00334876" w:rsidRDefault="00BB6395" w:rsidP="00BB6395">
      <w:pPr>
        <w:pStyle w:val="EndNoteBibliography"/>
        <w:spacing w:after="0"/>
        <w:ind w:left="720" w:hanging="720"/>
      </w:pPr>
      <w:r w:rsidRPr="00334876">
        <w:t>[13]</w:t>
      </w:r>
      <w:r w:rsidRPr="00334876">
        <w:tab/>
        <w:t xml:space="preserve">S. McConnell, R. H. McKenzie, S. Olsen, </w:t>
      </w:r>
      <w:r w:rsidRPr="00334876">
        <w:rPr>
          <w:i/>
        </w:rPr>
        <w:t xml:space="preserve">The Journal of Chemical Physics </w:t>
      </w:r>
      <w:r w:rsidRPr="00334876">
        <w:rPr>
          <w:b/>
        </w:rPr>
        <w:t>2015</w:t>
      </w:r>
      <w:r w:rsidRPr="00334876">
        <w:t xml:space="preserve">, </w:t>
      </w:r>
      <w:r w:rsidRPr="00334876">
        <w:rPr>
          <w:i/>
        </w:rPr>
        <w:t>142</w:t>
      </w:r>
      <w:r w:rsidRPr="00334876">
        <w:t>, 084502.</w:t>
      </w:r>
    </w:p>
    <w:p w14:paraId="5DCBF7D9" w14:textId="77777777" w:rsidR="00BB6395" w:rsidRPr="00334876" w:rsidRDefault="00BB6395" w:rsidP="00BB6395">
      <w:pPr>
        <w:pStyle w:val="EndNoteBibliography"/>
        <w:spacing w:after="0"/>
        <w:ind w:left="720" w:hanging="720"/>
      </w:pPr>
      <w:r w:rsidRPr="00334876">
        <w:t>[14]</w:t>
      </w:r>
      <w:r w:rsidRPr="00334876">
        <w:tab/>
        <w:t xml:space="preserve">V. Josef, F. Hampel, H. Dube, </w:t>
      </w:r>
      <w:r w:rsidRPr="00334876">
        <w:rPr>
          <w:i/>
        </w:rPr>
        <w:t xml:space="preserve">Angewandte Chemie International Edition </w:t>
      </w:r>
      <w:r w:rsidRPr="00334876">
        <w:rPr>
          <w:b/>
        </w:rPr>
        <w:t>2022</w:t>
      </w:r>
      <w:r w:rsidRPr="00334876">
        <w:t xml:space="preserve">, </w:t>
      </w:r>
      <w:r w:rsidRPr="00334876">
        <w:rPr>
          <w:i/>
        </w:rPr>
        <w:t>61</w:t>
      </w:r>
      <w:r w:rsidRPr="00334876">
        <w:t>, e202210855.</w:t>
      </w:r>
    </w:p>
    <w:p w14:paraId="2467670F" w14:textId="77777777" w:rsidR="00BB6395" w:rsidRPr="00334876" w:rsidRDefault="00BB6395" w:rsidP="00BB6395">
      <w:pPr>
        <w:pStyle w:val="EndNoteBibliography"/>
        <w:spacing w:after="0"/>
        <w:ind w:left="720" w:hanging="720"/>
      </w:pPr>
      <w:r w:rsidRPr="00334876">
        <w:t>[15]</w:t>
      </w:r>
      <w:r w:rsidRPr="00334876">
        <w:tab/>
        <w:t xml:space="preserve">aF. F. Graupner, T. T. Herzog, F. Rott, S. Oesterling, R. de Vivie-Riedle, T. Cordes, W. Zinth, </w:t>
      </w:r>
      <w:r w:rsidRPr="00334876">
        <w:rPr>
          <w:i/>
        </w:rPr>
        <w:t xml:space="preserve">Chemical Physics </w:t>
      </w:r>
      <w:r w:rsidRPr="00334876">
        <w:rPr>
          <w:b/>
        </w:rPr>
        <w:t>2018</w:t>
      </w:r>
      <w:r w:rsidRPr="00334876">
        <w:t xml:space="preserve">, </w:t>
      </w:r>
      <w:r w:rsidRPr="00334876">
        <w:rPr>
          <w:i/>
        </w:rPr>
        <w:t>515</w:t>
      </w:r>
      <w:r w:rsidRPr="00334876">
        <w:t xml:space="preserve">, 614-621; bK. Stallhofer, M. Nuber, F. Schüppel, S. Thumser, H. Iglev, R. de Vivie-Riedle, W. Zinth, H. Dube, </w:t>
      </w:r>
      <w:r w:rsidRPr="00334876">
        <w:rPr>
          <w:i/>
        </w:rPr>
        <w:t xml:space="preserve">The Journal of Physical Chemistry A </w:t>
      </w:r>
      <w:r w:rsidRPr="00334876">
        <w:rPr>
          <w:b/>
        </w:rPr>
        <w:t>2021</w:t>
      </w:r>
      <w:r w:rsidRPr="00334876">
        <w:t xml:space="preserve">, </w:t>
      </w:r>
      <w:r w:rsidRPr="00334876">
        <w:rPr>
          <w:i/>
        </w:rPr>
        <w:t>125</w:t>
      </w:r>
      <w:r w:rsidRPr="00334876">
        <w:t xml:space="preserve">, 4390-4400; cS. Wiedbrauk, B. Maerz, E. Samoylova, A. Reiner, F. Trommer, P. Mayer, W. Zinth, H. Dube, </w:t>
      </w:r>
      <w:r w:rsidRPr="00334876">
        <w:rPr>
          <w:i/>
        </w:rPr>
        <w:t xml:space="preserve">Journal of the American Chemical Society </w:t>
      </w:r>
      <w:r w:rsidRPr="00334876">
        <w:rPr>
          <w:b/>
        </w:rPr>
        <w:t>2016</w:t>
      </w:r>
      <w:r w:rsidRPr="00334876">
        <w:t xml:space="preserve">, </w:t>
      </w:r>
      <w:r w:rsidRPr="00334876">
        <w:rPr>
          <w:i/>
        </w:rPr>
        <w:t>138</w:t>
      </w:r>
      <w:r w:rsidRPr="00334876">
        <w:t>, 12219-12227.</w:t>
      </w:r>
    </w:p>
    <w:p w14:paraId="6E5D4C67" w14:textId="77777777" w:rsidR="00BB6395" w:rsidRPr="00334876" w:rsidRDefault="00BB6395" w:rsidP="00BB6395">
      <w:pPr>
        <w:pStyle w:val="EndNoteBibliography"/>
        <w:spacing w:after="0"/>
        <w:ind w:left="720" w:hanging="720"/>
      </w:pPr>
      <w:r w:rsidRPr="00334876">
        <w:t>[16]</w:t>
      </w:r>
      <w:r w:rsidRPr="00334876">
        <w:tab/>
        <w:t xml:space="preserve">aS. M. Bachilo, T. Gillbro, </w:t>
      </w:r>
      <w:r w:rsidRPr="00334876">
        <w:rPr>
          <w:i/>
        </w:rPr>
        <w:t xml:space="preserve">Chemical Physics Letters </w:t>
      </w:r>
      <w:r w:rsidRPr="00334876">
        <w:rPr>
          <w:b/>
        </w:rPr>
        <w:t>1994</w:t>
      </w:r>
      <w:r w:rsidRPr="00334876">
        <w:t xml:space="preserve">, </w:t>
      </w:r>
      <w:r w:rsidRPr="00334876">
        <w:rPr>
          <w:i/>
        </w:rPr>
        <w:t>218</w:t>
      </w:r>
      <w:r w:rsidRPr="00334876">
        <w:t xml:space="preserve">, 557-562; bD. W. Polak, A. D. P. Hannon, G. A. Marczak Giorio, O. A. Hawkins, T. A. A. Oliver, </w:t>
      </w:r>
      <w:r w:rsidRPr="00334876">
        <w:rPr>
          <w:i/>
        </w:rPr>
        <w:t xml:space="preserve">The Journal of Physical Chemistry B </w:t>
      </w:r>
      <w:r w:rsidRPr="00334876">
        <w:rPr>
          <w:b/>
        </w:rPr>
        <w:t>2023</w:t>
      </w:r>
      <w:r w:rsidRPr="00334876">
        <w:t xml:space="preserve">, </w:t>
      </w:r>
      <w:r w:rsidRPr="00334876">
        <w:rPr>
          <w:i/>
        </w:rPr>
        <w:t>127</w:t>
      </w:r>
      <w:r w:rsidRPr="00334876">
        <w:t>, 8199-8207.</w:t>
      </w:r>
    </w:p>
    <w:p w14:paraId="19FEAE75" w14:textId="77777777" w:rsidR="00BB6395" w:rsidRPr="00334876" w:rsidRDefault="00BB6395" w:rsidP="00BB6395">
      <w:pPr>
        <w:pStyle w:val="EndNoteBibliography"/>
        <w:spacing w:after="0"/>
        <w:ind w:left="720" w:hanging="720"/>
      </w:pPr>
      <w:r w:rsidRPr="00334876">
        <w:t>[17]</w:t>
      </w:r>
      <w:r w:rsidRPr="00334876">
        <w:tab/>
        <w:t xml:space="preserve">aR. A. Vogt, C. Reichardt, C. E. Crespo-Hernández, </w:t>
      </w:r>
      <w:r w:rsidRPr="00334876">
        <w:rPr>
          <w:i/>
        </w:rPr>
        <w:t xml:space="preserve">The Journal of Physical Chemistry A </w:t>
      </w:r>
      <w:r w:rsidRPr="00334876">
        <w:rPr>
          <w:b/>
        </w:rPr>
        <w:t>2013</w:t>
      </w:r>
      <w:r w:rsidRPr="00334876">
        <w:t xml:space="preserve">, </w:t>
      </w:r>
      <w:r w:rsidRPr="00334876">
        <w:rPr>
          <w:i/>
        </w:rPr>
        <w:t>117</w:t>
      </w:r>
      <w:r w:rsidRPr="00334876">
        <w:t xml:space="preserve">, 6580-6588; bJ. P. Zobel, J. J. Nogueira, L. González, </w:t>
      </w:r>
      <w:r w:rsidRPr="00334876">
        <w:rPr>
          <w:i/>
        </w:rPr>
        <w:t xml:space="preserve">Chemistry – A European Journal </w:t>
      </w:r>
      <w:r w:rsidRPr="00334876">
        <w:rPr>
          <w:b/>
        </w:rPr>
        <w:t>2018</w:t>
      </w:r>
      <w:r w:rsidRPr="00334876">
        <w:t xml:space="preserve">, </w:t>
      </w:r>
      <w:r w:rsidRPr="00334876">
        <w:rPr>
          <w:i/>
        </w:rPr>
        <w:t>24</w:t>
      </w:r>
      <w:r w:rsidRPr="00334876">
        <w:t>, 5379-5387.</w:t>
      </w:r>
    </w:p>
    <w:p w14:paraId="36E3C74C" w14:textId="77777777" w:rsidR="00BB6395" w:rsidRPr="00334876" w:rsidRDefault="00BB6395" w:rsidP="00BB6395">
      <w:pPr>
        <w:pStyle w:val="EndNoteBibliography"/>
        <w:spacing w:after="0"/>
        <w:ind w:left="720" w:hanging="720"/>
      </w:pPr>
      <w:r w:rsidRPr="00334876">
        <w:lastRenderedPageBreak/>
        <w:t>[18]</w:t>
      </w:r>
      <w:r w:rsidRPr="00334876">
        <w:tab/>
        <w:t xml:space="preserve">R. Wilcken, M. Schildhauer, F. Rott, L. A. Huber, M. Guentner, S. Thumser, K. Hoffmann, S. Oesterling, R. de Vivie-Riedle, E. Riedle, H. Dube, </w:t>
      </w:r>
      <w:r w:rsidRPr="00334876">
        <w:rPr>
          <w:i/>
        </w:rPr>
        <w:t xml:space="preserve">Journal of the American Chemical Society </w:t>
      </w:r>
      <w:r w:rsidRPr="00334876">
        <w:rPr>
          <w:b/>
        </w:rPr>
        <w:t>2018</w:t>
      </w:r>
      <w:r w:rsidRPr="00334876">
        <w:t xml:space="preserve">, </w:t>
      </w:r>
      <w:r w:rsidRPr="00334876">
        <w:rPr>
          <w:i/>
        </w:rPr>
        <w:t>140</w:t>
      </w:r>
      <w:r w:rsidRPr="00334876">
        <w:t>, 5311-5318.</w:t>
      </w:r>
    </w:p>
    <w:p w14:paraId="6EC5D3D6" w14:textId="77777777" w:rsidR="00BB6395" w:rsidRPr="00334876" w:rsidRDefault="00BB6395" w:rsidP="00BB6395">
      <w:pPr>
        <w:pStyle w:val="EndNoteBibliography"/>
        <w:spacing w:after="0"/>
        <w:ind w:left="720" w:hanging="720"/>
      </w:pPr>
      <w:r w:rsidRPr="00334876">
        <w:t>[19]</w:t>
      </w:r>
      <w:r w:rsidRPr="00334876">
        <w:tab/>
        <w:t xml:space="preserve">aW. Kohn, A. D. Becke, R. G. Parr, </w:t>
      </w:r>
      <w:r w:rsidRPr="00334876">
        <w:rPr>
          <w:i/>
        </w:rPr>
        <w:t xml:space="preserve">The Journal of Physical Chemistry </w:t>
      </w:r>
      <w:r w:rsidRPr="00334876">
        <w:rPr>
          <w:b/>
        </w:rPr>
        <w:t>1996</w:t>
      </w:r>
      <w:r w:rsidRPr="00334876">
        <w:t xml:space="preserve">, </w:t>
      </w:r>
      <w:r w:rsidRPr="00334876">
        <w:rPr>
          <w:i/>
        </w:rPr>
        <w:t>100</w:t>
      </w:r>
      <w:r w:rsidRPr="00334876">
        <w:t xml:space="preserve">, 12974-12980; bT. Ziegler, </w:t>
      </w:r>
      <w:r w:rsidRPr="00334876">
        <w:rPr>
          <w:i/>
        </w:rPr>
        <w:t xml:space="preserve">Chemical Reviews </w:t>
      </w:r>
      <w:r w:rsidRPr="00334876">
        <w:rPr>
          <w:b/>
        </w:rPr>
        <w:t>1991</w:t>
      </w:r>
      <w:r w:rsidRPr="00334876">
        <w:t xml:space="preserve">, </w:t>
      </w:r>
      <w:r w:rsidRPr="00334876">
        <w:rPr>
          <w:i/>
        </w:rPr>
        <w:t>91</w:t>
      </w:r>
      <w:r w:rsidRPr="00334876">
        <w:t xml:space="preserve">, 651-667; cJ.-D. Chai, M. Head-Gordon, </w:t>
      </w:r>
      <w:r w:rsidRPr="00334876">
        <w:rPr>
          <w:i/>
        </w:rPr>
        <w:t xml:space="preserve">PCCP </w:t>
      </w:r>
      <w:r w:rsidRPr="00334876">
        <w:rPr>
          <w:b/>
        </w:rPr>
        <w:t>2008</w:t>
      </w:r>
      <w:r w:rsidRPr="00334876">
        <w:t xml:space="preserve">, </w:t>
      </w:r>
      <w:r w:rsidRPr="00334876">
        <w:rPr>
          <w:i/>
        </w:rPr>
        <w:t>10</w:t>
      </w:r>
      <w:r w:rsidRPr="00334876">
        <w:t xml:space="preserve">, 6615-6620; dR. Ditchfield, W. J. Hehre, J. A. Pople, </w:t>
      </w:r>
      <w:r w:rsidRPr="00334876">
        <w:rPr>
          <w:i/>
        </w:rPr>
        <w:t xml:space="preserve">The Journal of Chemical Physics </w:t>
      </w:r>
      <w:r w:rsidRPr="00334876">
        <w:rPr>
          <w:b/>
        </w:rPr>
        <w:t>1971</w:t>
      </w:r>
      <w:r w:rsidRPr="00334876">
        <w:t xml:space="preserve">, </w:t>
      </w:r>
      <w:r w:rsidRPr="00334876">
        <w:rPr>
          <w:i/>
        </w:rPr>
        <w:t>54</w:t>
      </w:r>
      <w:r w:rsidRPr="00334876">
        <w:t>, 724-728.</w:t>
      </w:r>
    </w:p>
    <w:p w14:paraId="613B640F" w14:textId="77777777" w:rsidR="00BB6395" w:rsidRPr="00334876" w:rsidRDefault="00BB6395" w:rsidP="00BB6395">
      <w:pPr>
        <w:pStyle w:val="EndNoteBibliography"/>
        <w:spacing w:after="0"/>
        <w:ind w:left="720" w:hanging="720"/>
      </w:pPr>
      <w:r w:rsidRPr="00334876">
        <w:t>[20]</w:t>
      </w:r>
      <w:r w:rsidRPr="00334876">
        <w:tab/>
        <w:t xml:space="preserve">aE. Runge, E. K. U. Gross, </w:t>
      </w:r>
      <w:r w:rsidRPr="00334876">
        <w:rPr>
          <w:i/>
        </w:rPr>
        <w:t xml:space="preserve">Physical Review Letters </w:t>
      </w:r>
      <w:r w:rsidRPr="00334876">
        <w:rPr>
          <w:b/>
        </w:rPr>
        <w:t>1984</w:t>
      </w:r>
      <w:r w:rsidRPr="00334876">
        <w:t xml:space="preserve">, </w:t>
      </w:r>
      <w:r w:rsidRPr="00334876">
        <w:rPr>
          <w:i/>
        </w:rPr>
        <w:t>52</w:t>
      </w:r>
      <w:r w:rsidRPr="00334876">
        <w:t xml:space="preserve">, 997-1000; bR. Bauernschmitt, R. Ahlrichs, </w:t>
      </w:r>
      <w:r w:rsidRPr="00334876">
        <w:rPr>
          <w:i/>
        </w:rPr>
        <w:t xml:space="preserve">Chemical Physics Letters </w:t>
      </w:r>
      <w:r w:rsidRPr="00334876">
        <w:rPr>
          <w:b/>
        </w:rPr>
        <w:t>1996</w:t>
      </w:r>
      <w:r w:rsidRPr="00334876">
        <w:t xml:space="preserve">, </w:t>
      </w:r>
      <w:r w:rsidRPr="00334876">
        <w:rPr>
          <w:i/>
        </w:rPr>
        <w:t>256</w:t>
      </w:r>
      <w:r w:rsidRPr="00334876">
        <w:t xml:space="preserve">, 454-464; cF. Furche, R. Ahlrichs, </w:t>
      </w:r>
      <w:r w:rsidRPr="00334876">
        <w:rPr>
          <w:i/>
        </w:rPr>
        <w:t xml:space="preserve">The Journal of Chemical Physics </w:t>
      </w:r>
      <w:r w:rsidRPr="00334876">
        <w:rPr>
          <w:b/>
        </w:rPr>
        <w:t>2002</w:t>
      </w:r>
      <w:r w:rsidRPr="00334876">
        <w:t xml:space="preserve">, </w:t>
      </w:r>
      <w:r w:rsidRPr="00334876">
        <w:rPr>
          <w:i/>
        </w:rPr>
        <w:t>117</w:t>
      </w:r>
      <w:r w:rsidRPr="00334876">
        <w:t>, 7433-7447.</w:t>
      </w:r>
    </w:p>
    <w:p w14:paraId="5E352582" w14:textId="77777777" w:rsidR="00BB6395" w:rsidRPr="00334876" w:rsidRDefault="00BB6395" w:rsidP="00BB6395">
      <w:pPr>
        <w:pStyle w:val="EndNoteBibliography"/>
        <w:spacing w:after="0"/>
        <w:ind w:left="720" w:hanging="720"/>
      </w:pPr>
      <w:r w:rsidRPr="00334876">
        <w:t>[21]</w:t>
      </w:r>
      <w:r w:rsidRPr="00334876">
        <w:tab/>
        <w:t xml:space="preserve">B. O. Roos, P. R. Taylor, P. E. M. Sigbahn, </w:t>
      </w:r>
      <w:r w:rsidRPr="00334876">
        <w:rPr>
          <w:i/>
        </w:rPr>
        <w:t xml:space="preserve">Chemical Physics </w:t>
      </w:r>
      <w:r w:rsidRPr="00334876">
        <w:rPr>
          <w:b/>
        </w:rPr>
        <w:t>1980</w:t>
      </w:r>
      <w:r w:rsidRPr="00334876">
        <w:t xml:space="preserve">, </w:t>
      </w:r>
      <w:r w:rsidRPr="00334876">
        <w:rPr>
          <w:i/>
        </w:rPr>
        <w:t>48</w:t>
      </w:r>
      <w:r w:rsidRPr="00334876">
        <w:t>, 157-173.</w:t>
      </w:r>
    </w:p>
    <w:p w14:paraId="1623160D" w14:textId="77777777" w:rsidR="00BB6395" w:rsidRPr="00334876" w:rsidRDefault="00BB6395" w:rsidP="00BB6395">
      <w:pPr>
        <w:pStyle w:val="EndNoteBibliography"/>
        <w:spacing w:after="0"/>
        <w:ind w:left="720" w:hanging="720"/>
      </w:pPr>
      <w:r w:rsidRPr="00334876">
        <w:t>[22]</w:t>
      </w:r>
      <w:r w:rsidRPr="00334876">
        <w:tab/>
        <w:t xml:space="preserve">T. H. Dunning, Jr., </w:t>
      </w:r>
      <w:r w:rsidRPr="00334876">
        <w:rPr>
          <w:i/>
        </w:rPr>
        <w:t xml:space="preserve">The Journal of Chemical Physics </w:t>
      </w:r>
      <w:r w:rsidRPr="00334876">
        <w:rPr>
          <w:b/>
        </w:rPr>
        <w:t>1989</w:t>
      </w:r>
      <w:r w:rsidRPr="00334876">
        <w:t xml:space="preserve">, </w:t>
      </w:r>
      <w:r w:rsidRPr="00334876">
        <w:rPr>
          <w:i/>
        </w:rPr>
        <w:t>90</w:t>
      </w:r>
      <w:r w:rsidRPr="00334876">
        <w:t>, 1007-1023.</w:t>
      </w:r>
    </w:p>
    <w:p w14:paraId="3450D314" w14:textId="77777777" w:rsidR="00BB6395" w:rsidRPr="00334876" w:rsidRDefault="00BB6395" w:rsidP="00BB6395">
      <w:pPr>
        <w:pStyle w:val="EndNoteBibliography"/>
        <w:spacing w:after="0"/>
        <w:ind w:left="720" w:hanging="720"/>
      </w:pPr>
      <w:r w:rsidRPr="00334876">
        <w:t>[23]</w:t>
      </w:r>
      <w:r w:rsidRPr="00334876">
        <w:tab/>
        <w:t xml:space="preserve">aJ. Finley, P.-Å. Malmqvist, B. O. Roos, L. Serrano-Andrés, </w:t>
      </w:r>
      <w:r w:rsidRPr="00334876">
        <w:rPr>
          <w:i/>
        </w:rPr>
        <w:t xml:space="preserve">Chemical Physics Letters </w:t>
      </w:r>
      <w:r w:rsidRPr="00334876">
        <w:rPr>
          <w:b/>
        </w:rPr>
        <w:t>1998</w:t>
      </w:r>
      <w:r w:rsidRPr="00334876">
        <w:t xml:space="preserve">, </w:t>
      </w:r>
      <w:r w:rsidRPr="00334876">
        <w:rPr>
          <w:i/>
        </w:rPr>
        <w:t>288</w:t>
      </w:r>
      <w:r w:rsidRPr="00334876">
        <w:t xml:space="preserve">, 299-306; bA. A. Granovsky, </w:t>
      </w:r>
      <w:r w:rsidRPr="00334876">
        <w:rPr>
          <w:i/>
        </w:rPr>
        <w:t xml:space="preserve">The Journal of Chemical Physics </w:t>
      </w:r>
      <w:r w:rsidRPr="00334876">
        <w:rPr>
          <w:b/>
        </w:rPr>
        <w:t>2011</w:t>
      </w:r>
      <w:r w:rsidRPr="00334876">
        <w:t xml:space="preserve">, </w:t>
      </w:r>
      <w:r w:rsidRPr="00334876">
        <w:rPr>
          <w:i/>
        </w:rPr>
        <w:t>134</w:t>
      </w:r>
      <w:r w:rsidRPr="00334876">
        <w:t xml:space="preserve">; cT. Shiozaki, W. Győrffy, P. Celani, H.-J. Werner, </w:t>
      </w:r>
      <w:r w:rsidRPr="00334876">
        <w:rPr>
          <w:i/>
        </w:rPr>
        <w:t xml:space="preserve">The Journal of Chemical Physics </w:t>
      </w:r>
      <w:r w:rsidRPr="00334876">
        <w:rPr>
          <w:b/>
        </w:rPr>
        <w:t>2011</w:t>
      </w:r>
      <w:r w:rsidRPr="00334876">
        <w:t xml:space="preserve">, </w:t>
      </w:r>
      <w:r w:rsidRPr="00334876">
        <w:rPr>
          <w:i/>
        </w:rPr>
        <w:t>135</w:t>
      </w:r>
      <w:r w:rsidRPr="00334876">
        <w:t>.</w:t>
      </w:r>
    </w:p>
    <w:p w14:paraId="014B4D5E" w14:textId="77777777" w:rsidR="00BB6395" w:rsidRPr="00334876" w:rsidRDefault="00BB6395" w:rsidP="00BB6395">
      <w:pPr>
        <w:pStyle w:val="EndNoteBibliography"/>
        <w:spacing w:after="0"/>
        <w:ind w:left="720" w:hanging="720"/>
      </w:pPr>
      <w:r w:rsidRPr="00334876">
        <w:t>[24]</w:t>
      </w:r>
      <w:r w:rsidRPr="00334876">
        <w:tab/>
        <w:t xml:space="preserve">M. J. Frisch, G. W. Trucks, H. B. Schlegel, G. E. Scuseria, M. A. Robb, J. R. Cheeseman, G. Scalmani, V. Barone, G. A. Petersson, H. Nakatsuji, X. Li, M. Caricato, A. V. Marenich, J. Bloino, B. G. Janesko, R. Gomperts, B. Mennucci, H. P. Hratchian, J. V. Ortiz, A. F. Izmaylov, J. L. Sonnenberg, Williams, F. Ding, F. Lipparini, F. Egidi, J. Goings, B. Peng, A. Petrone, T. Henderson, D. Ranasinghe, V. G. Zakrzewski, J. Gao, N. Rega, G. Zheng, W. Liang, M. Hada, M. Ehara, K. Toyota, R. Fukuda, J. Hasegawa, M. Ishida, T. Nakajima, Y. Honda, O. Kitao, H. Nakai, T. Vreven, K. Throssell, J. A. Montgomery Jr., J. E. Peralta, F. Ogliaro, M. J. Bearpark, J. J. Heyd, E. N. Brothers, K. N. Kudin, V. N. Staroverov, T. A. Keith, R. Kobayashi, J. Normand, K. Raghavachari, A. P. Rendell, J. C. Burant, S. S. Iyengar, J. Tomasi, M. Cossi, J. M. Millam, M. Klene, C. Adamo, R. Cammi, J. W. Ochterski, R. L. Martin, K. Morokuma, O. Farkas, J. B. Foresman, D. J. Fox, Wallingford, CT, </w:t>
      </w:r>
      <w:r w:rsidRPr="00334876">
        <w:rPr>
          <w:b/>
        </w:rPr>
        <w:t>2016</w:t>
      </w:r>
      <w:r w:rsidRPr="00334876">
        <w:t>.</w:t>
      </w:r>
    </w:p>
    <w:p w14:paraId="7DE797B3" w14:textId="77777777" w:rsidR="00BB6395" w:rsidRPr="00334876" w:rsidRDefault="00BB6395" w:rsidP="00BB6395">
      <w:pPr>
        <w:pStyle w:val="EndNoteBibliography"/>
        <w:spacing w:after="0"/>
        <w:ind w:left="720" w:hanging="720"/>
      </w:pPr>
      <w:r w:rsidRPr="00334876">
        <w:t>[25]</w:t>
      </w:r>
      <w:r w:rsidRPr="00334876">
        <w:tab/>
        <w:t xml:space="preserve">T. Shiozaki, </w:t>
      </w:r>
      <w:r w:rsidRPr="00334876">
        <w:rPr>
          <w:i/>
        </w:rPr>
        <w:t xml:space="preserve">WIREs Computational Molecular Science </w:t>
      </w:r>
      <w:r w:rsidRPr="00334876">
        <w:rPr>
          <w:b/>
        </w:rPr>
        <w:t>2018</w:t>
      </w:r>
      <w:r w:rsidRPr="00334876">
        <w:t xml:space="preserve">, </w:t>
      </w:r>
      <w:r w:rsidRPr="00334876">
        <w:rPr>
          <w:i/>
        </w:rPr>
        <w:t>8</w:t>
      </w:r>
      <w:r w:rsidRPr="00334876">
        <w:t>, e1331.</w:t>
      </w:r>
    </w:p>
    <w:p w14:paraId="29CC8603" w14:textId="77777777" w:rsidR="00BB6395" w:rsidRPr="00334876" w:rsidRDefault="00BB6395" w:rsidP="00BB6395">
      <w:pPr>
        <w:pStyle w:val="EndNoteBibliography"/>
        <w:spacing w:after="0"/>
        <w:ind w:left="720" w:hanging="720"/>
      </w:pPr>
      <w:r w:rsidRPr="00334876">
        <w:t>[26]</w:t>
      </w:r>
      <w:r w:rsidRPr="00334876">
        <w:tab/>
        <w:t xml:space="preserve">aI. Fdez. Galván, M. Vacher, A. Alavi, C. Angeli, F. Aquilante, J. Autschbach, J. J. Bao, S. I. Bokarev, N. A. Bogdanov, R. K. Carlson, L. F. Chibotaru, J. Creutzberg, N. Dattani, M. G. Delcey, S. S. Dong, A. Dreuw, L. Freitag, L. M. Frutos, L. Gagliardi, F. Gendron, A. Giussani, L. González, G. Grell, M. Guo, C. E. Hoyer, M. Johansson, S. Keller, S. Knecht, G. Kovačević, E. Källman, G. Li Manni, M. Lundberg, Y. Ma, S. Mai, J. P. Malhado, P. Å. Malmqvist, P. Marquetand, S. A. Mewes, J. Norell, M. Olivucci, M. Oppel, Q. M. Phung, K. Pierloot, F. Plasser, M. Reiher, A. M. Sand, I. Schapiro, P. Sharma, C. J. Stein, L. K. Sørensen, D. G. Truhlar, M. Ugandi, L. Ungur, A. Valentini, S. Vancoillie, V. Veryazov, O. Weser, T. A. Wesołowski, P.-O. Widmark, S. Wouters, A. Zech, J. P. Zobel, R. Lindh, </w:t>
      </w:r>
      <w:r w:rsidRPr="00334876">
        <w:rPr>
          <w:i/>
        </w:rPr>
        <w:t xml:space="preserve">Journal of Chemical Theory and Computation </w:t>
      </w:r>
      <w:r w:rsidRPr="00334876">
        <w:rPr>
          <w:b/>
        </w:rPr>
        <w:t>2019</w:t>
      </w:r>
      <w:r w:rsidRPr="00334876">
        <w:t xml:space="preserve">, </w:t>
      </w:r>
      <w:r w:rsidRPr="00334876">
        <w:rPr>
          <w:i/>
        </w:rPr>
        <w:t>15</w:t>
      </w:r>
      <w:r w:rsidRPr="00334876">
        <w:t xml:space="preserve">, 5925-5964; bF. Aquilante, J. Autschbach, A. Baiardi, S. Battaglia, V. A. Borin, L. F. Chibotaru, I. Conti, L. De Vico, M. Delcey, I. Fdez. Galván, N. Ferré, L. Freitag, M. Garavelli, X. Gong, S. Knecht, E. D. Larsson, R. Lindh, M. Lundberg, P. Å. Malmqvist, A. Nenov, J. Norell, M. Odelius, M. Olivucci, T. B. Pedersen, L. Pedraza-González, Q. M. Phung, K. Pierloot, M. Reiher, I. Schapiro, J. Segarra-Martí, F. Segatta, L. Seijo, S. Sen, D.-C. Sergentu, C. J. Stein, L. Ungur, M. Vacher, A. Valentini, V. Veryazov, </w:t>
      </w:r>
      <w:r w:rsidRPr="00334876">
        <w:rPr>
          <w:i/>
        </w:rPr>
        <w:t xml:space="preserve">The Journal of Chemical Physics </w:t>
      </w:r>
      <w:r w:rsidRPr="00334876">
        <w:rPr>
          <w:b/>
        </w:rPr>
        <w:t>2020</w:t>
      </w:r>
      <w:r w:rsidRPr="00334876">
        <w:t xml:space="preserve">, </w:t>
      </w:r>
      <w:r w:rsidRPr="00334876">
        <w:rPr>
          <w:i/>
        </w:rPr>
        <w:t>152</w:t>
      </w:r>
      <w:r w:rsidRPr="00334876">
        <w:t>.</w:t>
      </w:r>
    </w:p>
    <w:p w14:paraId="2FFECE98" w14:textId="77777777" w:rsidR="00BB6395" w:rsidRPr="00334876" w:rsidRDefault="00BB6395" w:rsidP="00BB6395">
      <w:pPr>
        <w:pStyle w:val="EndNoteBibliography"/>
        <w:ind w:left="720" w:hanging="720"/>
      </w:pPr>
      <w:r w:rsidRPr="00334876">
        <w:t>[27]</w:t>
      </w:r>
      <w:r w:rsidRPr="00334876">
        <w:tab/>
        <w:t>M. A. El</w:t>
      </w:r>
      <w:r w:rsidRPr="00334876">
        <w:rPr>
          <w:rFonts w:ascii="Cambria Math" w:hAnsi="Cambria Math" w:cs="Cambria Math"/>
        </w:rPr>
        <w:t>‐</w:t>
      </w:r>
      <w:r w:rsidRPr="00334876">
        <w:t xml:space="preserve">Sayed, </w:t>
      </w:r>
      <w:r w:rsidRPr="00334876">
        <w:rPr>
          <w:i/>
        </w:rPr>
        <w:t xml:space="preserve">The Journal of Chemical Physics </w:t>
      </w:r>
      <w:r w:rsidRPr="00334876">
        <w:rPr>
          <w:b/>
        </w:rPr>
        <w:t>1963</w:t>
      </w:r>
      <w:r w:rsidRPr="00334876">
        <w:t xml:space="preserve">, </w:t>
      </w:r>
      <w:r w:rsidRPr="00334876">
        <w:rPr>
          <w:i/>
        </w:rPr>
        <w:t>38</w:t>
      </w:r>
      <w:r w:rsidRPr="00334876">
        <w:t>, 2834-2838.</w:t>
      </w:r>
    </w:p>
    <w:p w14:paraId="29C3B56A" w14:textId="263DE820" w:rsidR="00D62465" w:rsidRPr="00334876" w:rsidRDefault="00E30B1F">
      <w:pPr>
        <w:rPr>
          <w:rFonts w:ascii="Calibri" w:hAnsi="Calibri" w:cs="Calibri"/>
          <w:b/>
          <w:bCs/>
        </w:rPr>
      </w:pPr>
      <w:r w:rsidRPr="00334876">
        <w:rPr>
          <w:rFonts w:ascii="Calibri" w:hAnsi="Calibri" w:cs="Calibri"/>
        </w:rPr>
        <w:fldChar w:fldCharType="end"/>
      </w:r>
      <w:r w:rsidR="00D62465" w:rsidRPr="00334876">
        <w:rPr>
          <w:rFonts w:ascii="Calibri" w:hAnsi="Calibri" w:cs="Calibri"/>
          <w:b/>
          <w:bCs/>
        </w:rPr>
        <w:br w:type="page"/>
      </w:r>
    </w:p>
    <w:p w14:paraId="7700C820" w14:textId="2446373D" w:rsidR="00872E1F" w:rsidRPr="00334876" w:rsidRDefault="00872E1F" w:rsidP="007830FF">
      <w:pPr>
        <w:spacing w:line="360" w:lineRule="auto"/>
        <w:rPr>
          <w:rFonts w:ascii="Calibri" w:hAnsi="Calibri" w:cs="Calibri"/>
          <w:b/>
          <w:bCs/>
        </w:rPr>
      </w:pPr>
      <w:r w:rsidRPr="00334876">
        <w:rPr>
          <w:rFonts w:ascii="Calibri" w:hAnsi="Calibri" w:cs="Calibri"/>
          <w:b/>
          <w:bCs/>
        </w:rPr>
        <w:lastRenderedPageBreak/>
        <w:t>ToC Figure</w:t>
      </w:r>
    </w:p>
    <w:p w14:paraId="5A0D915A" w14:textId="58473A69" w:rsidR="00872E1F" w:rsidRPr="00334876" w:rsidRDefault="00872E1F" w:rsidP="007830FF">
      <w:pPr>
        <w:spacing w:line="360" w:lineRule="auto"/>
        <w:rPr>
          <w:rFonts w:ascii="Calibri" w:hAnsi="Calibri" w:cs="Calibri"/>
        </w:rPr>
      </w:pPr>
      <w:r w:rsidRPr="00334876">
        <w:rPr>
          <w:noProof/>
          <w:lang w:eastAsia="en-GB"/>
        </w:rPr>
        <w:drawing>
          <wp:inline distT="0" distB="0" distL="0" distR="0" wp14:anchorId="7BB3809E" wp14:editId="305A3AB7">
            <wp:extent cx="1800000" cy="1966823"/>
            <wp:effectExtent l="0" t="0" r="0" b="0"/>
            <wp:docPr id="2" name="Picture 1">
              <a:extLst xmlns:a="http://schemas.openxmlformats.org/drawingml/2006/main">
                <a:ext uri="{FF2B5EF4-FFF2-40B4-BE49-F238E27FC236}">
                  <a16:creationId xmlns:a16="http://schemas.microsoft.com/office/drawing/2014/main" id="{D1061004-EF44-36E9-22B0-4B2C36A43E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D1061004-EF44-36E9-22B0-4B2C36A43EBB}"/>
                        </a:ext>
                      </a:extLst>
                    </pic:cNvPr>
                    <pic:cNvPicPr>
                      <a:picLocks noChangeAspect="1"/>
                    </pic:cNvPicPr>
                  </pic:nvPicPr>
                  <pic:blipFill>
                    <a:blip r:embed="rId12"/>
                    <a:srcRect t="1515" b="4935"/>
                    <a:stretch/>
                  </pic:blipFill>
                  <pic:spPr>
                    <a:xfrm>
                      <a:off x="0" y="0"/>
                      <a:ext cx="1800000" cy="1966823"/>
                    </a:xfrm>
                    <a:prstGeom prst="rect">
                      <a:avLst/>
                    </a:prstGeom>
                  </pic:spPr>
                </pic:pic>
              </a:graphicData>
            </a:graphic>
          </wp:inline>
        </w:drawing>
      </w:r>
      <w:r w:rsidRPr="00334876" w:rsidDel="00872E1F">
        <w:rPr>
          <w:rFonts w:ascii="Calibri" w:hAnsi="Calibri" w:cs="Calibri"/>
        </w:rPr>
        <w:t xml:space="preserve"> </w:t>
      </w:r>
    </w:p>
    <w:p w14:paraId="008005C2" w14:textId="027C3BE5" w:rsidR="006C07F6" w:rsidRPr="007830FF" w:rsidRDefault="00872E1F" w:rsidP="00872E1F">
      <w:pPr>
        <w:rPr>
          <w:rFonts w:ascii="Calibri" w:hAnsi="Calibri" w:cs="Calibri"/>
        </w:rPr>
      </w:pPr>
      <w:r w:rsidRPr="00334876">
        <w:rPr>
          <w:rFonts w:ascii="Calibri" w:hAnsi="Calibri" w:cs="Calibri"/>
        </w:rPr>
        <w:t>Slow switching. A novel photoswitch is observed by ultrafast experiment to have unusually slow excited state dynamics. The pathway is resolved by quantum chemical calculation.</w:t>
      </w:r>
    </w:p>
    <w:sectPr w:rsidR="006C07F6" w:rsidRPr="007830F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977A1" w14:textId="77777777" w:rsidR="00530EE0" w:rsidRDefault="00530EE0" w:rsidP="003D1568">
      <w:pPr>
        <w:spacing w:after="0" w:line="240" w:lineRule="auto"/>
      </w:pPr>
      <w:r>
        <w:separator/>
      </w:r>
    </w:p>
  </w:endnote>
  <w:endnote w:type="continuationSeparator" w:id="0">
    <w:p w14:paraId="6BB3D4C0" w14:textId="77777777" w:rsidR="00530EE0" w:rsidRDefault="00530EE0" w:rsidP="003D1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601825"/>
      <w:docPartObj>
        <w:docPartGallery w:val="Page Numbers (Bottom of Page)"/>
        <w:docPartUnique/>
      </w:docPartObj>
    </w:sdtPr>
    <w:sdtEndPr>
      <w:rPr>
        <w:noProof/>
      </w:rPr>
    </w:sdtEndPr>
    <w:sdtContent>
      <w:p w14:paraId="5355B42B" w14:textId="7ECFD5B6" w:rsidR="00DA19E7" w:rsidRDefault="00DA19E7">
        <w:pPr>
          <w:pStyle w:val="Footer"/>
          <w:jc w:val="center"/>
        </w:pPr>
        <w:r>
          <w:fldChar w:fldCharType="begin"/>
        </w:r>
        <w:r>
          <w:instrText xml:space="preserve"> PAGE   \* MERGEFORMAT </w:instrText>
        </w:r>
        <w:r>
          <w:fldChar w:fldCharType="separate"/>
        </w:r>
        <w:r w:rsidR="000F54FE">
          <w:rPr>
            <w:noProof/>
          </w:rPr>
          <w:t>15</w:t>
        </w:r>
        <w:r>
          <w:rPr>
            <w:noProof/>
          </w:rPr>
          <w:fldChar w:fldCharType="end"/>
        </w:r>
      </w:p>
    </w:sdtContent>
  </w:sdt>
  <w:p w14:paraId="06667A24" w14:textId="77777777" w:rsidR="00DA19E7" w:rsidRDefault="00DA1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DC72" w14:textId="77777777" w:rsidR="00530EE0" w:rsidRDefault="00530EE0" w:rsidP="003D1568">
      <w:pPr>
        <w:spacing w:after="0" w:line="240" w:lineRule="auto"/>
      </w:pPr>
      <w:r>
        <w:separator/>
      </w:r>
    </w:p>
  </w:footnote>
  <w:footnote w:type="continuationSeparator" w:id="0">
    <w:p w14:paraId="13BED6CA" w14:textId="77777777" w:rsidR="00530EE0" w:rsidRDefault="00530EE0" w:rsidP="003D1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gewandte Chemi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e95vte6r5eeve0xv0vt5a9errfd0rppx90&quot;&gt;GFP lib&lt;record-ids&gt;&lt;item&gt;9&lt;/item&gt;&lt;item&gt;296&lt;/item&gt;&lt;item&gt;426&lt;/item&gt;&lt;item&gt;483&lt;/item&gt;&lt;item&gt;487&lt;/item&gt;&lt;item&gt;530&lt;/item&gt;&lt;item&gt;533&lt;/item&gt;&lt;item&gt;578&lt;/item&gt;&lt;item&gt;579&lt;/item&gt;&lt;item&gt;599&lt;/item&gt;&lt;/record-ids&gt;&lt;/item&gt;&lt;item db-id=&quot;z2atewzxns559le5pa4p5pt1zd0zw2fattv9&quot;&gt;Motor Paper&lt;record-ids&gt;&lt;item&gt;261&lt;/item&gt;&lt;item&gt;285&lt;/item&gt;&lt;/record-ids&gt;&lt;/item&gt;&lt;/Libraries&gt;"/>
  </w:docVars>
  <w:rsids>
    <w:rsidRoot w:val="007830FF"/>
    <w:rsid w:val="00002C00"/>
    <w:rsid w:val="000040A3"/>
    <w:rsid w:val="00014CB9"/>
    <w:rsid w:val="000177DE"/>
    <w:rsid w:val="00022888"/>
    <w:rsid w:val="00030C57"/>
    <w:rsid w:val="00047D77"/>
    <w:rsid w:val="00050CB3"/>
    <w:rsid w:val="00062DD2"/>
    <w:rsid w:val="00067413"/>
    <w:rsid w:val="00072CEA"/>
    <w:rsid w:val="00082DE6"/>
    <w:rsid w:val="000901F4"/>
    <w:rsid w:val="00094928"/>
    <w:rsid w:val="00095CC0"/>
    <w:rsid w:val="000B3438"/>
    <w:rsid w:val="000C2707"/>
    <w:rsid w:val="000C59B4"/>
    <w:rsid w:val="000C685C"/>
    <w:rsid w:val="000E13A9"/>
    <w:rsid w:val="000E493C"/>
    <w:rsid w:val="000E63E1"/>
    <w:rsid w:val="000F54FE"/>
    <w:rsid w:val="0010265D"/>
    <w:rsid w:val="00110F35"/>
    <w:rsid w:val="00111E4E"/>
    <w:rsid w:val="0012007C"/>
    <w:rsid w:val="00123FD1"/>
    <w:rsid w:val="001275E7"/>
    <w:rsid w:val="0013392E"/>
    <w:rsid w:val="00153939"/>
    <w:rsid w:val="00154B52"/>
    <w:rsid w:val="00155800"/>
    <w:rsid w:val="00190DCA"/>
    <w:rsid w:val="001A6E48"/>
    <w:rsid w:val="001B1E84"/>
    <w:rsid w:val="001C75C0"/>
    <w:rsid w:val="001D6FB5"/>
    <w:rsid w:val="001E2026"/>
    <w:rsid w:val="001E3737"/>
    <w:rsid w:val="001E5CCB"/>
    <w:rsid w:val="001E668D"/>
    <w:rsid w:val="001E6AA1"/>
    <w:rsid w:val="001E6EA3"/>
    <w:rsid w:val="002007F8"/>
    <w:rsid w:val="002110D4"/>
    <w:rsid w:val="00217091"/>
    <w:rsid w:val="0025032D"/>
    <w:rsid w:val="002702CD"/>
    <w:rsid w:val="00272AD6"/>
    <w:rsid w:val="00283D8D"/>
    <w:rsid w:val="00286AC2"/>
    <w:rsid w:val="00295ECA"/>
    <w:rsid w:val="002A0222"/>
    <w:rsid w:val="002A4D6B"/>
    <w:rsid w:val="002A5B50"/>
    <w:rsid w:val="002A6172"/>
    <w:rsid w:val="002B0A9E"/>
    <w:rsid w:val="002B3C58"/>
    <w:rsid w:val="002B4129"/>
    <w:rsid w:val="002C5CA1"/>
    <w:rsid w:val="002C7074"/>
    <w:rsid w:val="002D504C"/>
    <w:rsid w:val="002E045F"/>
    <w:rsid w:val="002E423D"/>
    <w:rsid w:val="002E6C1C"/>
    <w:rsid w:val="002F422D"/>
    <w:rsid w:val="00302F35"/>
    <w:rsid w:val="00303292"/>
    <w:rsid w:val="0030732B"/>
    <w:rsid w:val="00307B95"/>
    <w:rsid w:val="003120C2"/>
    <w:rsid w:val="00312880"/>
    <w:rsid w:val="003136E2"/>
    <w:rsid w:val="003146EB"/>
    <w:rsid w:val="00314B1A"/>
    <w:rsid w:val="00315D2F"/>
    <w:rsid w:val="00330ABD"/>
    <w:rsid w:val="003323B4"/>
    <w:rsid w:val="00333B71"/>
    <w:rsid w:val="00334876"/>
    <w:rsid w:val="0033761A"/>
    <w:rsid w:val="00346E4D"/>
    <w:rsid w:val="003474ED"/>
    <w:rsid w:val="00347CFE"/>
    <w:rsid w:val="00357C79"/>
    <w:rsid w:val="003612B1"/>
    <w:rsid w:val="00380406"/>
    <w:rsid w:val="00397BCE"/>
    <w:rsid w:val="003C06C6"/>
    <w:rsid w:val="003C2366"/>
    <w:rsid w:val="003D1568"/>
    <w:rsid w:val="003D4FF0"/>
    <w:rsid w:val="003D5A6E"/>
    <w:rsid w:val="003E024A"/>
    <w:rsid w:val="003E55D0"/>
    <w:rsid w:val="00403E4E"/>
    <w:rsid w:val="0040416C"/>
    <w:rsid w:val="00405ADF"/>
    <w:rsid w:val="0040602B"/>
    <w:rsid w:val="00407691"/>
    <w:rsid w:val="00411970"/>
    <w:rsid w:val="0041460E"/>
    <w:rsid w:val="004265C4"/>
    <w:rsid w:val="00430B5D"/>
    <w:rsid w:val="00437185"/>
    <w:rsid w:val="00437423"/>
    <w:rsid w:val="00440BD4"/>
    <w:rsid w:val="00440F8E"/>
    <w:rsid w:val="004414F9"/>
    <w:rsid w:val="00442049"/>
    <w:rsid w:val="00447404"/>
    <w:rsid w:val="00454B67"/>
    <w:rsid w:val="00461A6F"/>
    <w:rsid w:val="0046752B"/>
    <w:rsid w:val="00471907"/>
    <w:rsid w:val="00471C94"/>
    <w:rsid w:val="00471F58"/>
    <w:rsid w:val="004749E0"/>
    <w:rsid w:val="0048076F"/>
    <w:rsid w:val="0049110D"/>
    <w:rsid w:val="004B26E5"/>
    <w:rsid w:val="004B524D"/>
    <w:rsid w:val="004C2D17"/>
    <w:rsid w:val="004C73E6"/>
    <w:rsid w:val="004D7AFE"/>
    <w:rsid w:val="004E226F"/>
    <w:rsid w:val="004E33CE"/>
    <w:rsid w:val="004E6FB7"/>
    <w:rsid w:val="004E7898"/>
    <w:rsid w:val="004F3921"/>
    <w:rsid w:val="004F40EA"/>
    <w:rsid w:val="004F6EC6"/>
    <w:rsid w:val="00500953"/>
    <w:rsid w:val="00501091"/>
    <w:rsid w:val="00502ED8"/>
    <w:rsid w:val="00503B47"/>
    <w:rsid w:val="00506ECA"/>
    <w:rsid w:val="005173D0"/>
    <w:rsid w:val="00520713"/>
    <w:rsid w:val="00521B86"/>
    <w:rsid w:val="00530EE0"/>
    <w:rsid w:val="0053647D"/>
    <w:rsid w:val="00542349"/>
    <w:rsid w:val="00563B6E"/>
    <w:rsid w:val="00573A69"/>
    <w:rsid w:val="00576AB3"/>
    <w:rsid w:val="0058147C"/>
    <w:rsid w:val="005A1466"/>
    <w:rsid w:val="005B2063"/>
    <w:rsid w:val="005B5709"/>
    <w:rsid w:val="005C43E6"/>
    <w:rsid w:val="005D09F6"/>
    <w:rsid w:val="005D1584"/>
    <w:rsid w:val="005E7A95"/>
    <w:rsid w:val="005F2460"/>
    <w:rsid w:val="005F709B"/>
    <w:rsid w:val="00601300"/>
    <w:rsid w:val="0061301F"/>
    <w:rsid w:val="00614DFD"/>
    <w:rsid w:val="006154E3"/>
    <w:rsid w:val="00615FE8"/>
    <w:rsid w:val="006340D2"/>
    <w:rsid w:val="006349C0"/>
    <w:rsid w:val="0064589C"/>
    <w:rsid w:val="006463CB"/>
    <w:rsid w:val="00647132"/>
    <w:rsid w:val="006519E9"/>
    <w:rsid w:val="00655514"/>
    <w:rsid w:val="00655767"/>
    <w:rsid w:val="0065704A"/>
    <w:rsid w:val="00660A25"/>
    <w:rsid w:val="0066348B"/>
    <w:rsid w:val="00667723"/>
    <w:rsid w:val="00670FD4"/>
    <w:rsid w:val="00671536"/>
    <w:rsid w:val="0068326D"/>
    <w:rsid w:val="006864A7"/>
    <w:rsid w:val="00686D75"/>
    <w:rsid w:val="00691E99"/>
    <w:rsid w:val="00692E86"/>
    <w:rsid w:val="006937DD"/>
    <w:rsid w:val="006A3E93"/>
    <w:rsid w:val="006B355C"/>
    <w:rsid w:val="006B6CB2"/>
    <w:rsid w:val="006C07F6"/>
    <w:rsid w:val="006C5DDC"/>
    <w:rsid w:val="006D1F51"/>
    <w:rsid w:val="006D7FA5"/>
    <w:rsid w:val="006F469C"/>
    <w:rsid w:val="00702210"/>
    <w:rsid w:val="0070683E"/>
    <w:rsid w:val="00716F38"/>
    <w:rsid w:val="007179A6"/>
    <w:rsid w:val="00717F5F"/>
    <w:rsid w:val="00722D0D"/>
    <w:rsid w:val="00732709"/>
    <w:rsid w:val="00744EF0"/>
    <w:rsid w:val="00752066"/>
    <w:rsid w:val="00753994"/>
    <w:rsid w:val="00755417"/>
    <w:rsid w:val="0075713E"/>
    <w:rsid w:val="0077249E"/>
    <w:rsid w:val="007830FF"/>
    <w:rsid w:val="007965C4"/>
    <w:rsid w:val="007A7509"/>
    <w:rsid w:val="007B1592"/>
    <w:rsid w:val="007C11A7"/>
    <w:rsid w:val="007D098C"/>
    <w:rsid w:val="007D0D3F"/>
    <w:rsid w:val="007D1062"/>
    <w:rsid w:val="007D3242"/>
    <w:rsid w:val="007D3BF0"/>
    <w:rsid w:val="007D6638"/>
    <w:rsid w:val="007F07EA"/>
    <w:rsid w:val="007F1F9F"/>
    <w:rsid w:val="00810249"/>
    <w:rsid w:val="00812007"/>
    <w:rsid w:val="00826DE3"/>
    <w:rsid w:val="00830E62"/>
    <w:rsid w:val="00834895"/>
    <w:rsid w:val="00856C99"/>
    <w:rsid w:val="00856D4A"/>
    <w:rsid w:val="008719BD"/>
    <w:rsid w:val="00872E1F"/>
    <w:rsid w:val="0087443A"/>
    <w:rsid w:val="008803CA"/>
    <w:rsid w:val="00891390"/>
    <w:rsid w:val="00891F48"/>
    <w:rsid w:val="008A078A"/>
    <w:rsid w:val="008A2086"/>
    <w:rsid w:val="008A64FA"/>
    <w:rsid w:val="008A6CCB"/>
    <w:rsid w:val="008B45E3"/>
    <w:rsid w:val="008B7819"/>
    <w:rsid w:val="008B7D7A"/>
    <w:rsid w:val="008C1873"/>
    <w:rsid w:val="008C4074"/>
    <w:rsid w:val="008C781B"/>
    <w:rsid w:val="008D6855"/>
    <w:rsid w:val="008E16BC"/>
    <w:rsid w:val="008F7701"/>
    <w:rsid w:val="00912BF7"/>
    <w:rsid w:val="00916831"/>
    <w:rsid w:val="009172E8"/>
    <w:rsid w:val="00920905"/>
    <w:rsid w:val="009216B6"/>
    <w:rsid w:val="00921A97"/>
    <w:rsid w:val="00926816"/>
    <w:rsid w:val="0093548F"/>
    <w:rsid w:val="00951244"/>
    <w:rsid w:val="0095498A"/>
    <w:rsid w:val="00956418"/>
    <w:rsid w:val="00960271"/>
    <w:rsid w:val="0096654B"/>
    <w:rsid w:val="00982C31"/>
    <w:rsid w:val="009B002A"/>
    <w:rsid w:val="009B0CF8"/>
    <w:rsid w:val="009E46CB"/>
    <w:rsid w:val="009F22BB"/>
    <w:rsid w:val="009F559B"/>
    <w:rsid w:val="00A07995"/>
    <w:rsid w:val="00A103C7"/>
    <w:rsid w:val="00A11AFB"/>
    <w:rsid w:val="00A25055"/>
    <w:rsid w:val="00A26F63"/>
    <w:rsid w:val="00A27B17"/>
    <w:rsid w:val="00A3750B"/>
    <w:rsid w:val="00A41DDC"/>
    <w:rsid w:val="00A474DC"/>
    <w:rsid w:val="00A50F5B"/>
    <w:rsid w:val="00A5346E"/>
    <w:rsid w:val="00A61097"/>
    <w:rsid w:val="00A8711D"/>
    <w:rsid w:val="00A90F37"/>
    <w:rsid w:val="00A91AD6"/>
    <w:rsid w:val="00A96F5A"/>
    <w:rsid w:val="00AA29D4"/>
    <w:rsid w:val="00AA3882"/>
    <w:rsid w:val="00AA3A28"/>
    <w:rsid w:val="00AA41AF"/>
    <w:rsid w:val="00AA448E"/>
    <w:rsid w:val="00AC159E"/>
    <w:rsid w:val="00AC230B"/>
    <w:rsid w:val="00AC2D7D"/>
    <w:rsid w:val="00AC666A"/>
    <w:rsid w:val="00AD58B2"/>
    <w:rsid w:val="00AF6C48"/>
    <w:rsid w:val="00B0309E"/>
    <w:rsid w:val="00B07BAA"/>
    <w:rsid w:val="00B07D81"/>
    <w:rsid w:val="00B108ED"/>
    <w:rsid w:val="00B1732A"/>
    <w:rsid w:val="00B32C75"/>
    <w:rsid w:val="00B448AB"/>
    <w:rsid w:val="00B64303"/>
    <w:rsid w:val="00B64E5E"/>
    <w:rsid w:val="00B70360"/>
    <w:rsid w:val="00B71E7A"/>
    <w:rsid w:val="00B74196"/>
    <w:rsid w:val="00B77BF0"/>
    <w:rsid w:val="00B86953"/>
    <w:rsid w:val="00B928E9"/>
    <w:rsid w:val="00BB0373"/>
    <w:rsid w:val="00BB56A8"/>
    <w:rsid w:val="00BB6395"/>
    <w:rsid w:val="00BD0B35"/>
    <w:rsid w:val="00BD2374"/>
    <w:rsid w:val="00BD3BED"/>
    <w:rsid w:val="00BD4033"/>
    <w:rsid w:val="00BE216C"/>
    <w:rsid w:val="00BE2415"/>
    <w:rsid w:val="00BF43CE"/>
    <w:rsid w:val="00BF7D72"/>
    <w:rsid w:val="00C25541"/>
    <w:rsid w:val="00C32B7E"/>
    <w:rsid w:val="00C3688F"/>
    <w:rsid w:val="00C44AE5"/>
    <w:rsid w:val="00C518FF"/>
    <w:rsid w:val="00C52AC8"/>
    <w:rsid w:val="00C5422F"/>
    <w:rsid w:val="00C60EE2"/>
    <w:rsid w:val="00C67F63"/>
    <w:rsid w:val="00C71C22"/>
    <w:rsid w:val="00C7305B"/>
    <w:rsid w:val="00C73AF9"/>
    <w:rsid w:val="00C90430"/>
    <w:rsid w:val="00C92F6F"/>
    <w:rsid w:val="00CA371C"/>
    <w:rsid w:val="00CA47A0"/>
    <w:rsid w:val="00CA6DAD"/>
    <w:rsid w:val="00CB283C"/>
    <w:rsid w:val="00CC48B6"/>
    <w:rsid w:val="00CE0E1F"/>
    <w:rsid w:val="00CE1333"/>
    <w:rsid w:val="00CE5E2F"/>
    <w:rsid w:val="00CF4EB7"/>
    <w:rsid w:val="00D3211E"/>
    <w:rsid w:val="00D401F3"/>
    <w:rsid w:val="00D42C70"/>
    <w:rsid w:val="00D50071"/>
    <w:rsid w:val="00D521AC"/>
    <w:rsid w:val="00D5552C"/>
    <w:rsid w:val="00D62465"/>
    <w:rsid w:val="00D63D64"/>
    <w:rsid w:val="00D67EC4"/>
    <w:rsid w:val="00D70111"/>
    <w:rsid w:val="00D8303F"/>
    <w:rsid w:val="00DA19E7"/>
    <w:rsid w:val="00DA2B1D"/>
    <w:rsid w:val="00DB478F"/>
    <w:rsid w:val="00DB7A0F"/>
    <w:rsid w:val="00DC2EEE"/>
    <w:rsid w:val="00DC5F30"/>
    <w:rsid w:val="00DE76E0"/>
    <w:rsid w:val="00DF3182"/>
    <w:rsid w:val="00DF471E"/>
    <w:rsid w:val="00DF67C3"/>
    <w:rsid w:val="00E02588"/>
    <w:rsid w:val="00E046DA"/>
    <w:rsid w:val="00E10CB0"/>
    <w:rsid w:val="00E13604"/>
    <w:rsid w:val="00E20AD5"/>
    <w:rsid w:val="00E241DF"/>
    <w:rsid w:val="00E30B1F"/>
    <w:rsid w:val="00E31130"/>
    <w:rsid w:val="00E43D68"/>
    <w:rsid w:val="00E45F20"/>
    <w:rsid w:val="00E61F43"/>
    <w:rsid w:val="00E84397"/>
    <w:rsid w:val="00E92F40"/>
    <w:rsid w:val="00E94A08"/>
    <w:rsid w:val="00E961BA"/>
    <w:rsid w:val="00EA1883"/>
    <w:rsid w:val="00EA43C7"/>
    <w:rsid w:val="00EA5B77"/>
    <w:rsid w:val="00EB0544"/>
    <w:rsid w:val="00EB434B"/>
    <w:rsid w:val="00EC4E8C"/>
    <w:rsid w:val="00EC649A"/>
    <w:rsid w:val="00ED3964"/>
    <w:rsid w:val="00EE56DC"/>
    <w:rsid w:val="00EE761D"/>
    <w:rsid w:val="00EF2B49"/>
    <w:rsid w:val="00F00D91"/>
    <w:rsid w:val="00F011B5"/>
    <w:rsid w:val="00F02E4C"/>
    <w:rsid w:val="00F15012"/>
    <w:rsid w:val="00F160E6"/>
    <w:rsid w:val="00F17165"/>
    <w:rsid w:val="00F22561"/>
    <w:rsid w:val="00F2597B"/>
    <w:rsid w:val="00F3389E"/>
    <w:rsid w:val="00F36C5D"/>
    <w:rsid w:val="00F422BB"/>
    <w:rsid w:val="00F66C17"/>
    <w:rsid w:val="00F72CEC"/>
    <w:rsid w:val="00F7550E"/>
    <w:rsid w:val="00F77075"/>
    <w:rsid w:val="00F814B6"/>
    <w:rsid w:val="00F8354D"/>
    <w:rsid w:val="00F83790"/>
    <w:rsid w:val="00F878AC"/>
    <w:rsid w:val="00FA0E50"/>
    <w:rsid w:val="00FB2331"/>
    <w:rsid w:val="00FB2CA1"/>
    <w:rsid w:val="00FB7257"/>
    <w:rsid w:val="00FC1DA2"/>
    <w:rsid w:val="00FC4B9A"/>
    <w:rsid w:val="00FC7813"/>
    <w:rsid w:val="00FE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F6D240"/>
  <w15:chartTrackingRefBased/>
  <w15:docId w15:val="{430F519D-F513-4A28-8B37-98933581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EB7"/>
  </w:style>
  <w:style w:type="paragraph" w:styleId="Heading1">
    <w:name w:val="heading 1"/>
    <w:basedOn w:val="Normal"/>
    <w:next w:val="Normal"/>
    <w:link w:val="Heading1Char"/>
    <w:uiPriority w:val="9"/>
    <w:qFormat/>
    <w:rsid w:val="00783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0FF"/>
    <w:rPr>
      <w:rFonts w:eastAsiaTheme="majorEastAsia" w:cstheme="majorBidi"/>
      <w:color w:val="272727" w:themeColor="text1" w:themeTint="D8"/>
    </w:rPr>
  </w:style>
  <w:style w:type="paragraph" w:styleId="Title">
    <w:name w:val="Title"/>
    <w:basedOn w:val="Normal"/>
    <w:next w:val="Normal"/>
    <w:link w:val="TitleChar"/>
    <w:uiPriority w:val="10"/>
    <w:qFormat/>
    <w:rsid w:val="00783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0FF"/>
    <w:pPr>
      <w:spacing w:before="160"/>
      <w:jc w:val="center"/>
    </w:pPr>
    <w:rPr>
      <w:i/>
      <w:iCs/>
      <w:color w:val="404040" w:themeColor="text1" w:themeTint="BF"/>
    </w:rPr>
  </w:style>
  <w:style w:type="character" w:customStyle="1" w:styleId="QuoteChar">
    <w:name w:val="Quote Char"/>
    <w:basedOn w:val="DefaultParagraphFont"/>
    <w:link w:val="Quote"/>
    <w:uiPriority w:val="29"/>
    <w:rsid w:val="007830FF"/>
    <w:rPr>
      <w:i/>
      <w:iCs/>
      <w:color w:val="404040" w:themeColor="text1" w:themeTint="BF"/>
    </w:rPr>
  </w:style>
  <w:style w:type="paragraph" w:styleId="ListParagraph">
    <w:name w:val="List Paragraph"/>
    <w:basedOn w:val="Normal"/>
    <w:uiPriority w:val="34"/>
    <w:qFormat/>
    <w:rsid w:val="007830FF"/>
    <w:pPr>
      <w:ind w:left="720"/>
      <w:contextualSpacing/>
    </w:pPr>
  </w:style>
  <w:style w:type="character" w:styleId="IntenseEmphasis">
    <w:name w:val="Intense Emphasis"/>
    <w:basedOn w:val="DefaultParagraphFont"/>
    <w:uiPriority w:val="21"/>
    <w:qFormat/>
    <w:rsid w:val="007830FF"/>
    <w:rPr>
      <w:i/>
      <w:iCs/>
      <w:color w:val="0F4761" w:themeColor="accent1" w:themeShade="BF"/>
    </w:rPr>
  </w:style>
  <w:style w:type="paragraph" w:styleId="IntenseQuote">
    <w:name w:val="Intense Quote"/>
    <w:basedOn w:val="Normal"/>
    <w:next w:val="Normal"/>
    <w:link w:val="IntenseQuoteChar"/>
    <w:uiPriority w:val="30"/>
    <w:qFormat/>
    <w:rsid w:val="00783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0FF"/>
    <w:rPr>
      <w:i/>
      <w:iCs/>
      <w:color w:val="0F4761" w:themeColor="accent1" w:themeShade="BF"/>
    </w:rPr>
  </w:style>
  <w:style w:type="character" w:styleId="IntenseReference">
    <w:name w:val="Intense Reference"/>
    <w:basedOn w:val="DefaultParagraphFont"/>
    <w:uiPriority w:val="32"/>
    <w:qFormat/>
    <w:rsid w:val="007830FF"/>
    <w:rPr>
      <w:b/>
      <w:bCs/>
      <w:smallCaps/>
      <w:color w:val="0F4761" w:themeColor="accent1" w:themeShade="BF"/>
      <w:spacing w:val="5"/>
    </w:rPr>
  </w:style>
  <w:style w:type="paragraph" w:styleId="Header">
    <w:name w:val="header"/>
    <w:basedOn w:val="Normal"/>
    <w:link w:val="HeaderChar"/>
    <w:uiPriority w:val="99"/>
    <w:unhideWhenUsed/>
    <w:rsid w:val="003D1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568"/>
  </w:style>
  <w:style w:type="paragraph" w:styleId="Footer">
    <w:name w:val="footer"/>
    <w:basedOn w:val="Normal"/>
    <w:link w:val="FooterChar"/>
    <w:uiPriority w:val="99"/>
    <w:unhideWhenUsed/>
    <w:rsid w:val="003D1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568"/>
  </w:style>
  <w:style w:type="paragraph" w:customStyle="1" w:styleId="EndNoteBibliographyTitle">
    <w:name w:val="EndNote Bibliography Title"/>
    <w:basedOn w:val="Normal"/>
    <w:link w:val="EndNoteBibliographyTitleChar"/>
    <w:rsid w:val="00E30B1F"/>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E30B1F"/>
    <w:rPr>
      <w:rFonts w:ascii="Aptos" w:hAnsi="Aptos"/>
      <w:noProof/>
      <w:lang w:val="en-US"/>
    </w:rPr>
  </w:style>
  <w:style w:type="paragraph" w:customStyle="1" w:styleId="EndNoteBibliography">
    <w:name w:val="EndNote Bibliography"/>
    <w:basedOn w:val="Normal"/>
    <w:link w:val="EndNoteBibliographyChar"/>
    <w:rsid w:val="00E30B1F"/>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E30B1F"/>
    <w:rPr>
      <w:rFonts w:ascii="Aptos" w:hAnsi="Aptos"/>
      <w:noProof/>
      <w:lang w:val="en-US"/>
    </w:rPr>
  </w:style>
  <w:style w:type="paragraph" w:styleId="NormalWeb">
    <w:name w:val="Normal (Web)"/>
    <w:basedOn w:val="Normal"/>
    <w:uiPriority w:val="99"/>
    <w:unhideWhenUsed/>
    <w:rsid w:val="00D6246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A61097"/>
    <w:rPr>
      <w:sz w:val="16"/>
      <w:szCs w:val="16"/>
    </w:rPr>
  </w:style>
  <w:style w:type="paragraph" w:styleId="CommentText">
    <w:name w:val="annotation text"/>
    <w:basedOn w:val="Normal"/>
    <w:link w:val="CommentTextChar"/>
    <w:uiPriority w:val="99"/>
    <w:unhideWhenUsed/>
    <w:rsid w:val="00A61097"/>
    <w:pPr>
      <w:spacing w:line="240" w:lineRule="auto"/>
    </w:pPr>
    <w:rPr>
      <w:sz w:val="20"/>
      <w:szCs w:val="20"/>
    </w:rPr>
  </w:style>
  <w:style w:type="character" w:customStyle="1" w:styleId="CommentTextChar">
    <w:name w:val="Comment Text Char"/>
    <w:basedOn w:val="DefaultParagraphFont"/>
    <w:link w:val="CommentText"/>
    <w:uiPriority w:val="99"/>
    <w:rsid w:val="00A61097"/>
    <w:rPr>
      <w:sz w:val="20"/>
      <w:szCs w:val="20"/>
    </w:rPr>
  </w:style>
  <w:style w:type="paragraph" w:styleId="CommentSubject">
    <w:name w:val="annotation subject"/>
    <w:basedOn w:val="CommentText"/>
    <w:next w:val="CommentText"/>
    <w:link w:val="CommentSubjectChar"/>
    <w:uiPriority w:val="99"/>
    <w:semiHidden/>
    <w:unhideWhenUsed/>
    <w:rsid w:val="00A61097"/>
    <w:rPr>
      <w:b/>
      <w:bCs/>
    </w:rPr>
  </w:style>
  <w:style w:type="character" w:customStyle="1" w:styleId="CommentSubjectChar">
    <w:name w:val="Comment Subject Char"/>
    <w:basedOn w:val="CommentTextChar"/>
    <w:link w:val="CommentSubject"/>
    <w:uiPriority w:val="99"/>
    <w:semiHidden/>
    <w:rsid w:val="00A61097"/>
    <w:rPr>
      <w:b/>
      <w:bCs/>
      <w:sz w:val="20"/>
      <w:szCs w:val="20"/>
    </w:rPr>
  </w:style>
  <w:style w:type="paragraph" w:styleId="BalloonText">
    <w:name w:val="Balloon Text"/>
    <w:basedOn w:val="Normal"/>
    <w:link w:val="BalloonTextChar"/>
    <w:uiPriority w:val="99"/>
    <w:semiHidden/>
    <w:unhideWhenUsed/>
    <w:rsid w:val="00A61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097"/>
    <w:rPr>
      <w:rFonts w:ascii="Segoe UI" w:hAnsi="Segoe UI" w:cs="Segoe UI"/>
      <w:sz w:val="18"/>
      <w:szCs w:val="18"/>
    </w:rPr>
  </w:style>
  <w:style w:type="character" w:styleId="Strong">
    <w:name w:val="Strong"/>
    <w:basedOn w:val="DefaultParagraphFont"/>
    <w:uiPriority w:val="22"/>
    <w:qFormat/>
    <w:rsid w:val="00573A69"/>
    <w:rPr>
      <w:b/>
      <w:bCs/>
    </w:rPr>
  </w:style>
  <w:style w:type="paragraph" w:styleId="Revision">
    <w:name w:val="Revision"/>
    <w:hidden/>
    <w:uiPriority w:val="99"/>
    <w:semiHidden/>
    <w:rsid w:val="00834895"/>
    <w:pPr>
      <w:spacing w:after="0" w:line="240" w:lineRule="auto"/>
    </w:pPr>
  </w:style>
  <w:style w:type="table" w:styleId="TableGrid">
    <w:name w:val="Table Grid"/>
    <w:basedOn w:val="TableNormal"/>
    <w:uiPriority w:val="39"/>
    <w:rsid w:val="00123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18652">
      <w:bodyDiv w:val="1"/>
      <w:marLeft w:val="0"/>
      <w:marRight w:val="0"/>
      <w:marTop w:val="0"/>
      <w:marBottom w:val="0"/>
      <w:divBdr>
        <w:top w:val="none" w:sz="0" w:space="0" w:color="auto"/>
        <w:left w:val="none" w:sz="0" w:space="0" w:color="auto"/>
        <w:bottom w:val="none" w:sz="0" w:space="0" w:color="auto"/>
        <w:right w:val="none" w:sz="0" w:space="0" w:color="auto"/>
      </w:divBdr>
    </w:div>
    <w:div w:id="772550679">
      <w:bodyDiv w:val="1"/>
      <w:marLeft w:val="0"/>
      <w:marRight w:val="0"/>
      <w:marTop w:val="0"/>
      <w:marBottom w:val="0"/>
      <w:divBdr>
        <w:top w:val="none" w:sz="0" w:space="0" w:color="auto"/>
        <w:left w:val="none" w:sz="0" w:space="0" w:color="auto"/>
        <w:bottom w:val="none" w:sz="0" w:space="0" w:color="auto"/>
        <w:right w:val="none" w:sz="0" w:space="0" w:color="auto"/>
      </w:divBdr>
    </w:div>
    <w:div w:id="1095437512">
      <w:bodyDiv w:val="1"/>
      <w:marLeft w:val="0"/>
      <w:marRight w:val="0"/>
      <w:marTop w:val="0"/>
      <w:marBottom w:val="0"/>
      <w:divBdr>
        <w:top w:val="none" w:sz="0" w:space="0" w:color="auto"/>
        <w:left w:val="none" w:sz="0" w:space="0" w:color="auto"/>
        <w:bottom w:val="none" w:sz="0" w:space="0" w:color="auto"/>
        <w:right w:val="none" w:sz="0" w:space="0" w:color="auto"/>
      </w:divBdr>
    </w:div>
    <w:div w:id="1437171209">
      <w:bodyDiv w:val="1"/>
      <w:marLeft w:val="0"/>
      <w:marRight w:val="0"/>
      <w:marTop w:val="0"/>
      <w:marBottom w:val="0"/>
      <w:divBdr>
        <w:top w:val="none" w:sz="0" w:space="0" w:color="auto"/>
        <w:left w:val="none" w:sz="0" w:space="0" w:color="auto"/>
        <w:bottom w:val="none" w:sz="0" w:space="0" w:color="auto"/>
        <w:right w:val="none" w:sz="0" w:space="0" w:color="auto"/>
      </w:divBdr>
    </w:div>
    <w:div w:id="182304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A5B2-3A4C-41D9-9988-BC633995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9044</Words>
  <Characters>51552</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Meech (CPP - Staff)</dc:creator>
  <cp:keywords/>
  <dc:description/>
  <cp:lastModifiedBy>Steve Meech (CPP - Staff)</cp:lastModifiedBy>
  <cp:revision>2</cp:revision>
  <dcterms:created xsi:type="dcterms:W3CDTF">2025-06-17T14:31:00Z</dcterms:created>
  <dcterms:modified xsi:type="dcterms:W3CDTF">2025-06-17T14:31:00Z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-372539929</vt:i4>
  </property>
  <property fmtid="{D5CDD505-2E9C-101B-9397-08002B2CF9AE}" pid="3" name="_NewReviewCycle">
    <vt:lpwstr/>
  </property>
  <property fmtid="{D5CDD505-2E9C-101B-9397-08002B2CF9AE}" pid="4" name="_EmailSubject">
    <vt:lpwstr>Decision on your manuscript 202506137 for Angewandte Chemie</vt:lpwstr>
  </property>
  <property fmtid="{D5CDD505-2E9C-101B-9397-08002B2CF9AE}" pid="5" name="_AuthorEmail">
    <vt:lpwstr>S.Meech@uea.ac.uk</vt:lpwstr>
  </property>
  <property fmtid="{D5CDD505-2E9C-101B-9397-08002B2CF9AE}" pid="6" name="_AuthorEmailDisplayName">
    <vt:lpwstr>Steve Meech (CPP - Staff)</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_PreviousAdHocReviewCycleID">
    <vt:i4>-909908739</vt:i4>
  </property>
  <property fmtid="{D5CDD505-2E9C-101B-9397-08002B2CF9AE}" pid="28" name="_ReviewingToolsShownOnce">
    <vt:lpwstr/>
  </property>
</Properties>
</file>