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49CB" w14:textId="77777777" w:rsidR="00AC12DC" w:rsidRPr="00017A11" w:rsidRDefault="000D28B3" w:rsidP="008E1938">
      <w:pPr>
        <w:spacing w:line="360" w:lineRule="auto"/>
        <w:jc w:val="center"/>
        <w:rPr>
          <w:b/>
          <w:color w:val="000000" w:themeColor="text1"/>
          <w:lang w:eastAsia="ko-KR"/>
        </w:rPr>
      </w:pPr>
      <w:r w:rsidRPr="00017A11">
        <w:rPr>
          <w:rFonts w:eastAsia="Malgun Gothic"/>
          <w:b/>
          <w:color w:val="000000" w:themeColor="text1"/>
          <w:lang w:eastAsia="ko-KR"/>
        </w:rPr>
        <w:t xml:space="preserve">Observation of whispering gallery modes </w:t>
      </w:r>
      <w:r w:rsidR="004A6369" w:rsidRPr="00017A11">
        <w:rPr>
          <w:rFonts w:eastAsia="Malgun Gothic"/>
          <w:b/>
          <w:color w:val="000000" w:themeColor="text1"/>
          <w:lang w:eastAsia="ko-KR"/>
        </w:rPr>
        <w:t>in</w:t>
      </w:r>
      <w:r w:rsidR="0032465D" w:rsidRPr="00017A11">
        <w:rPr>
          <w:rFonts w:eastAsia="Malgun Gothic" w:hint="eastAsia"/>
          <w:b/>
          <w:color w:val="000000" w:themeColor="text1"/>
          <w:lang w:eastAsia="ko-KR"/>
        </w:rPr>
        <w:t xml:space="preserve"> </w:t>
      </w:r>
      <w:proofErr w:type="spellStart"/>
      <w:r w:rsidR="00BB41DE" w:rsidRPr="00017A11">
        <w:rPr>
          <w:rFonts w:eastAsia="Malgun Gothic"/>
          <w:b/>
          <w:color w:val="000000" w:themeColor="text1"/>
        </w:rPr>
        <w:t>InGaN</w:t>
      </w:r>
      <w:proofErr w:type="spellEnd"/>
      <w:r w:rsidR="00BB41DE" w:rsidRPr="00017A11">
        <w:rPr>
          <w:rFonts w:eastAsia="Malgun Gothic"/>
          <w:b/>
          <w:color w:val="000000" w:themeColor="text1"/>
        </w:rPr>
        <w:t>/</w:t>
      </w:r>
      <w:proofErr w:type="spellStart"/>
      <w:r w:rsidR="00BB41DE" w:rsidRPr="00017A11">
        <w:rPr>
          <w:rFonts w:eastAsia="Malgun Gothic"/>
          <w:b/>
          <w:color w:val="000000" w:themeColor="text1"/>
        </w:rPr>
        <w:t>GaN</w:t>
      </w:r>
      <w:proofErr w:type="spellEnd"/>
      <w:r w:rsidR="00BB41DE" w:rsidRPr="00017A11">
        <w:rPr>
          <w:rFonts w:eastAsia="Malgun Gothic"/>
          <w:b/>
          <w:color w:val="000000" w:themeColor="text1"/>
        </w:rPr>
        <w:t xml:space="preserve"> </w:t>
      </w:r>
      <w:r w:rsidR="00B34679" w:rsidRPr="00017A11">
        <w:rPr>
          <w:rFonts w:eastAsia="Malgun Gothic"/>
          <w:b/>
          <w:color w:val="000000" w:themeColor="text1"/>
          <w:lang w:eastAsia="ko-KR"/>
        </w:rPr>
        <w:t>multi-quantum well</w:t>
      </w:r>
      <w:r w:rsidR="00BB41DE" w:rsidRPr="00017A11">
        <w:rPr>
          <w:rFonts w:eastAsia="Malgun Gothic"/>
          <w:b/>
          <w:color w:val="000000" w:themeColor="text1"/>
        </w:rPr>
        <w:t xml:space="preserve"> </w:t>
      </w:r>
      <w:proofErr w:type="spellStart"/>
      <w:r w:rsidR="00BB41DE" w:rsidRPr="00017A11">
        <w:rPr>
          <w:rFonts w:eastAsia="Malgun Gothic"/>
          <w:b/>
          <w:color w:val="000000" w:themeColor="text1"/>
        </w:rPr>
        <w:t>microdisk</w:t>
      </w:r>
      <w:r w:rsidR="00F84A13" w:rsidRPr="00017A11">
        <w:rPr>
          <w:rFonts w:eastAsia="Malgun Gothic"/>
          <w:b/>
          <w:color w:val="000000" w:themeColor="text1"/>
          <w:lang w:eastAsia="ko-KR"/>
        </w:rPr>
        <w:t>s</w:t>
      </w:r>
      <w:proofErr w:type="spellEnd"/>
      <w:r w:rsidR="0032465D" w:rsidRPr="00017A11">
        <w:rPr>
          <w:rFonts w:eastAsia="Malgun Gothic" w:hint="eastAsia"/>
          <w:b/>
          <w:color w:val="000000" w:themeColor="text1"/>
          <w:lang w:eastAsia="ko-KR"/>
        </w:rPr>
        <w:t xml:space="preserve"> </w:t>
      </w:r>
      <w:r w:rsidR="004A6369" w:rsidRPr="00017A11">
        <w:rPr>
          <w:rFonts w:eastAsia="Malgun Gothic"/>
          <w:b/>
          <w:color w:val="000000" w:themeColor="text1"/>
          <w:lang w:eastAsia="ko-KR"/>
        </w:rPr>
        <w:t xml:space="preserve">with Ag </w:t>
      </w:r>
      <w:r w:rsidR="00320ECD" w:rsidRPr="00017A11">
        <w:rPr>
          <w:rFonts w:eastAsia="Malgun Gothic"/>
          <w:b/>
          <w:color w:val="000000" w:themeColor="text1"/>
          <w:lang w:eastAsia="ko-KR"/>
        </w:rPr>
        <w:t xml:space="preserve">plasmonic </w:t>
      </w:r>
      <w:r w:rsidR="004A6369" w:rsidRPr="00017A11">
        <w:rPr>
          <w:rFonts w:eastAsia="Malgun Gothic"/>
          <w:b/>
          <w:color w:val="000000" w:themeColor="text1"/>
          <w:lang w:eastAsia="ko-KR"/>
        </w:rPr>
        <w:t xml:space="preserve">nanoparticles </w:t>
      </w:r>
      <w:r w:rsidR="00BB41DE" w:rsidRPr="00017A11">
        <w:rPr>
          <w:rFonts w:eastAsia="Malgun Gothic"/>
          <w:b/>
          <w:color w:val="000000" w:themeColor="text1"/>
        </w:rPr>
        <w:t>on Si pedestals</w:t>
      </w:r>
    </w:p>
    <w:p w14:paraId="4933C1AB" w14:textId="77777777" w:rsidR="00BB41DE" w:rsidRPr="00017A11" w:rsidRDefault="00BB41DE" w:rsidP="001C1394">
      <w:pPr>
        <w:spacing w:line="360" w:lineRule="auto"/>
        <w:rPr>
          <w:b/>
          <w:color w:val="000000" w:themeColor="text1"/>
          <w:lang w:eastAsia="ko-KR"/>
        </w:rPr>
      </w:pPr>
    </w:p>
    <w:p w14:paraId="49B42B1A" w14:textId="2B55475E" w:rsidR="00883756" w:rsidRPr="00017A11" w:rsidRDefault="00107DB7" w:rsidP="006477BD">
      <w:pPr>
        <w:pStyle w:val="NormalWeb"/>
        <w:shd w:val="clear" w:color="auto" w:fill="FFFFFF"/>
        <w:spacing w:before="0" w:beforeAutospacing="0" w:after="0" w:afterAutospacing="0" w:line="360" w:lineRule="auto"/>
        <w:rPr>
          <w:color w:val="000000" w:themeColor="text1"/>
          <w:vertAlign w:val="superscript"/>
          <w:lang w:eastAsia="ko-KR"/>
        </w:rPr>
      </w:pPr>
      <w:r w:rsidRPr="00017A11">
        <w:rPr>
          <w:color w:val="000000" w:themeColor="text1"/>
          <w:lang w:eastAsia="ko-KR"/>
        </w:rPr>
        <w:t xml:space="preserve">Kang </w:t>
      </w:r>
      <w:proofErr w:type="spellStart"/>
      <w:r w:rsidRPr="00017A11">
        <w:rPr>
          <w:color w:val="000000" w:themeColor="text1"/>
          <w:lang w:eastAsia="ko-KR"/>
        </w:rPr>
        <w:t>Jea</w:t>
      </w:r>
      <w:proofErr w:type="spellEnd"/>
      <w:r w:rsidR="0094187C" w:rsidRPr="00017A11">
        <w:rPr>
          <w:rFonts w:hint="eastAsia"/>
          <w:color w:val="000000" w:themeColor="text1"/>
          <w:lang w:eastAsia="ko-KR"/>
        </w:rPr>
        <w:t xml:space="preserve"> </w:t>
      </w:r>
      <w:r w:rsidRPr="00017A11">
        <w:rPr>
          <w:color w:val="000000" w:themeColor="text1"/>
          <w:lang w:eastAsia="ko-KR"/>
        </w:rPr>
        <w:t>Lee</w:t>
      </w:r>
      <w:r w:rsidR="008956E0" w:rsidRPr="00017A11">
        <w:rPr>
          <w:color w:val="000000" w:themeColor="text1"/>
          <w:vertAlign w:val="superscript"/>
          <w:lang w:eastAsia="ko-KR"/>
        </w:rPr>
        <w:t>1</w:t>
      </w:r>
      <w:r w:rsidR="006477BD" w:rsidRPr="00017A11">
        <w:rPr>
          <w:color w:val="000000" w:themeColor="text1"/>
          <w:vertAlign w:val="superscript"/>
          <w:lang w:eastAsia="ko-KR"/>
        </w:rPr>
        <w:t>,2</w:t>
      </w:r>
      <w:r w:rsidR="008E1938" w:rsidRPr="00017A11">
        <w:rPr>
          <w:color w:val="000000" w:themeColor="text1"/>
          <w:lang w:eastAsia="ko-KR"/>
        </w:rPr>
        <w:t xml:space="preserve">, </w:t>
      </w:r>
      <w:r w:rsidR="00D06DEC" w:rsidRPr="00017A11">
        <w:rPr>
          <w:color w:val="000000" w:themeColor="text1"/>
          <w:lang w:eastAsia="ko-KR"/>
        </w:rPr>
        <w:t>Duc</w:t>
      </w:r>
      <w:r w:rsidR="00D06DEC" w:rsidRPr="00017A11">
        <w:rPr>
          <w:rFonts w:hint="eastAsia"/>
          <w:color w:val="000000" w:themeColor="text1"/>
          <w:lang w:eastAsia="ko-KR"/>
        </w:rPr>
        <w:t xml:space="preserve"> </w:t>
      </w:r>
      <w:r w:rsidR="00D06DEC" w:rsidRPr="00017A11">
        <w:rPr>
          <w:color w:val="000000" w:themeColor="text1"/>
          <w:lang w:eastAsia="ko-KR"/>
        </w:rPr>
        <w:t>Anh</w:t>
      </w:r>
      <w:r w:rsidR="00D06DEC" w:rsidRPr="00017A11">
        <w:rPr>
          <w:rFonts w:hint="eastAsia"/>
          <w:color w:val="000000" w:themeColor="text1"/>
          <w:lang w:eastAsia="ko-KR"/>
        </w:rPr>
        <w:t xml:space="preserve"> </w:t>
      </w:r>
      <w:r w:rsidR="00D06DEC" w:rsidRPr="00017A11">
        <w:rPr>
          <w:color w:val="000000" w:themeColor="text1"/>
          <w:lang w:eastAsia="ko-KR"/>
        </w:rPr>
        <w:t>Dinh</w:t>
      </w:r>
      <w:r w:rsidR="0056339D" w:rsidRPr="00017A11">
        <w:rPr>
          <w:color w:val="000000" w:themeColor="text1"/>
          <w:vertAlign w:val="superscript"/>
          <w:lang w:eastAsia="ko-KR"/>
        </w:rPr>
        <w:t>2</w:t>
      </w:r>
      <w:r w:rsidR="00D06DEC" w:rsidRPr="00017A11">
        <w:rPr>
          <w:color w:val="000000" w:themeColor="text1"/>
          <w:lang w:eastAsia="ko-KR"/>
        </w:rPr>
        <w:t xml:space="preserve">, </w:t>
      </w:r>
      <w:r w:rsidR="008E1938" w:rsidRPr="00017A11">
        <w:rPr>
          <w:color w:val="000000" w:themeColor="text1"/>
          <w:lang w:eastAsia="ko-KR"/>
        </w:rPr>
        <w:t>Huynh Tran My Hoa</w:t>
      </w:r>
      <w:r w:rsidR="0056339D" w:rsidRPr="00017A11">
        <w:rPr>
          <w:color w:val="000000" w:themeColor="text1"/>
          <w:vertAlign w:val="superscript"/>
          <w:lang w:eastAsia="ko-KR"/>
        </w:rPr>
        <w:t>2</w:t>
      </w:r>
      <w:r w:rsidR="008E1938" w:rsidRPr="00017A11">
        <w:rPr>
          <w:color w:val="000000" w:themeColor="text1"/>
          <w:lang w:eastAsia="ko-KR"/>
        </w:rPr>
        <w:t>,</w:t>
      </w:r>
      <w:r w:rsidR="00D06DEC" w:rsidRPr="00017A11">
        <w:rPr>
          <w:color w:val="000000" w:themeColor="text1"/>
          <w:lang w:eastAsia="ko-KR"/>
        </w:rPr>
        <w:t xml:space="preserve"> </w:t>
      </w:r>
      <w:r w:rsidR="005F5063" w:rsidRPr="00017A11">
        <w:rPr>
          <w:color w:val="000000" w:themeColor="text1"/>
          <w:lang w:eastAsia="ko-KR"/>
        </w:rPr>
        <w:t>Pham</w:t>
      </w:r>
      <w:r w:rsidR="005F5063" w:rsidRPr="00017A11">
        <w:rPr>
          <w:color w:val="000000" w:themeColor="text1"/>
          <w:lang w:val="vi-VN" w:eastAsia="ko-KR"/>
        </w:rPr>
        <w:t xml:space="preserve"> Hoai Phuong</w:t>
      </w:r>
      <w:r w:rsidR="0056339D" w:rsidRPr="00017A11">
        <w:rPr>
          <w:color w:val="000000" w:themeColor="text1"/>
          <w:vertAlign w:val="superscript"/>
          <w:lang w:eastAsia="ko-KR"/>
        </w:rPr>
        <w:t>2</w:t>
      </w:r>
      <w:r w:rsidR="005F5063" w:rsidRPr="00017A11">
        <w:rPr>
          <w:color w:val="000000" w:themeColor="text1"/>
          <w:lang w:val="vi-VN" w:eastAsia="ko-KR"/>
        </w:rPr>
        <w:t xml:space="preserve">, </w:t>
      </w:r>
      <w:r w:rsidR="00E11145" w:rsidRPr="00017A11">
        <w:rPr>
          <w:color w:val="000000" w:themeColor="text1"/>
          <w:lang w:eastAsia="ko-KR"/>
        </w:rPr>
        <w:t>Hoang Hung Nguyen</w:t>
      </w:r>
      <w:r w:rsidR="0056339D" w:rsidRPr="00017A11">
        <w:rPr>
          <w:color w:val="000000" w:themeColor="text1"/>
          <w:vertAlign w:val="superscript"/>
          <w:lang w:eastAsia="ko-KR"/>
        </w:rPr>
        <w:t>2</w:t>
      </w:r>
      <w:r w:rsidR="008956E0" w:rsidRPr="00017A11">
        <w:rPr>
          <w:color w:val="000000" w:themeColor="text1"/>
          <w:lang w:eastAsia="ko-KR"/>
        </w:rPr>
        <w:t xml:space="preserve">, </w:t>
      </w:r>
      <w:r w:rsidR="006477BD" w:rsidRPr="00017A11">
        <w:rPr>
          <w:color w:val="000000" w:themeColor="text1"/>
          <w:lang w:eastAsia="ko-KR"/>
        </w:rPr>
        <w:t>Kwan San Hui</w:t>
      </w:r>
      <w:r w:rsidR="006477BD" w:rsidRPr="00017A11">
        <w:rPr>
          <w:color w:val="000000" w:themeColor="text1"/>
          <w:vertAlign w:val="superscript"/>
          <w:lang w:eastAsia="ko-KR"/>
        </w:rPr>
        <w:t>3</w:t>
      </w:r>
      <w:r w:rsidR="006477BD" w:rsidRPr="00017A11">
        <w:rPr>
          <w:color w:val="000000" w:themeColor="text1"/>
          <w:lang w:eastAsia="ko-KR"/>
        </w:rPr>
        <w:t xml:space="preserve">, Kwun Nam </w:t>
      </w:r>
      <w:r w:rsidR="008956E0" w:rsidRPr="00017A11">
        <w:rPr>
          <w:color w:val="000000" w:themeColor="text1"/>
          <w:lang w:eastAsia="ko-KR"/>
        </w:rPr>
        <w:t>Hui</w:t>
      </w:r>
      <w:r w:rsidR="006477BD" w:rsidRPr="00017A11">
        <w:rPr>
          <w:color w:val="000000" w:themeColor="text1"/>
          <w:vertAlign w:val="superscript"/>
          <w:lang w:eastAsia="ko-KR"/>
        </w:rPr>
        <w:t>4</w:t>
      </w:r>
      <w:r w:rsidR="008956E0" w:rsidRPr="00017A11">
        <w:rPr>
          <w:color w:val="000000" w:themeColor="text1"/>
          <w:vertAlign w:val="superscript"/>
          <w:lang w:eastAsia="ko-KR"/>
        </w:rPr>
        <w:t>*</w:t>
      </w:r>
      <w:r w:rsidR="0094187C" w:rsidRPr="00017A11">
        <w:rPr>
          <w:rFonts w:hint="eastAsia"/>
          <w:color w:val="000000" w:themeColor="text1"/>
          <w:vertAlign w:val="superscript"/>
          <w:lang w:eastAsia="ko-KR"/>
        </w:rPr>
        <w:t xml:space="preserve">  </w:t>
      </w:r>
      <w:r w:rsidR="008E1938" w:rsidRPr="00017A11">
        <w:rPr>
          <w:color w:val="000000" w:themeColor="text1"/>
          <w:lang w:eastAsia="ko-KR"/>
        </w:rPr>
        <w:t>and Tran Viet Cuong</w:t>
      </w:r>
      <w:r w:rsidR="0056339D" w:rsidRPr="00017A11">
        <w:rPr>
          <w:color w:val="000000" w:themeColor="text1"/>
          <w:vertAlign w:val="superscript"/>
          <w:lang w:eastAsia="ko-KR"/>
        </w:rPr>
        <w:t>2</w:t>
      </w:r>
      <w:r w:rsidR="008E1938" w:rsidRPr="00017A11">
        <w:rPr>
          <w:color w:val="000000" w:themeColor="text1"/>
          <w:vertAlign w:val="superscript"/>
          <w:lang w:eastAsia="ko-KR"/>
        </w:rPr>
        <w:t>*</w:t>
      </w:r>
    </w:p>
    <w:p w14:paraId="161E235A" w14:textId="77777777" w:rsidR="00883756" w:rsidRPr="00017A11" w:rsidRDefault="00883756" w:rsidP="00883756">
      <w:pPr>
        <w:pStyle w:val="NormalWeb"/>
        <w:shd w:val="clear" w:color="auto" w:fill="FFFFFF"/>
        <w:spacing w:before="0" w:beforeAutospacing="0" w:after="0" w:afterAutospacing="0" w:line="360" w:lineRule="auto"/>
        <w:jc w:val="center"/>
        <w:rPr>
          <w:rFonts w:eastAsia="Malgun Gothic"/>
          <w:iCs/>
          <w:color w:val="000000" w:themeColor="text1"/>
          <w:lang w:eastAsia="ko-KR"/>
        </w:rPr>
      </w:pPr>
    </w:p>
    <w:p w14:paraId="6ED3C317" w14:textId="36DCC9F2" w:rsidR="006477BD" w:rsidRPr="00017A11" w:rsidRDefault="006477BD" w:rsidP="006477BD">
      <w:pPr>
        <w:pStyle w:val="NormalWeb"/>
        <w:shd w:val="clear" w:color="auto" w:fill="FFFFFF"/>
        <w:spacing w:before="0" w:beforeAutospacing="0" w:after="0" w:afterAutospacing="0" w:line="360" w:lineRule="auto"/>
        <w:rPr>
          <w:rFonts w:eastAsia="Malgun Gothic"/>
          <w:iCs/>
          <w:color w:val="000000" w:themeColor="text1"/>
          <w:lang w:eastAsia="ko-KR"/>
        </w:rPr>
      </w:pPr>
      <w:r w:rsidRPr="00017A11">
        <w:rPr>
          <w:rFonts w:eastAsia="Malgun Gothic"/>
          <w:iCs/>
          <w:color w:val="000000" w:themeColor="text1"/>
          <w:vertAlign w:val="superscript"/>
          <w:lang w:eastAsia="ko-KR"/>
        </w:rPr>
        <w:t xml:space="preserve">1 </w:t>
      </w:r>
      <w:r w:rsidRPr="00017A11">
        <w:rPr>
          <w:rFonts w:eastAsia="Malgun Gothic"/>
          <w:iCs/>
          <w:color w:val="000000" w:themeColor="text1"/>
          <w:lang w:eastAsia="ko-KR"/>
        </w:rPr>
        <w:t>Semiconductor Physics Research Center,</w:t>
      </w:r>
      <w:r w:rsidR="00747B75" w:rsidRPr="00017A11">
        <w:rPr>
          <w:rFonts w:eastAsia="Malgun Gothic"/>
          <w:iCs/>
          <w:color w:val="000000" w:themeColor="text1"/>
          <w:lang w:eastAsia="ko-KR"/>
        </w:rPr>
        <w:t xml:space="preserve"> </w:t>
      </w:r>
      <w:proofErr w:type="spellStart"/>
      <w:r w:rsidRPr="00017A11">
        <w:rPr>
          <w:rFonts w:eastAsia="Malgun Gothic"/>
          <w:iCs/>
          <w:color w:val="000000" w:themeColor="text1"/>
          <w:lang w:eastAsia="ko-KR"/>
        </w:rPr>
        <w:t>Chonbuk</w:t>
      </w:r>
      <w:proofErr w:type="spellEnd"/>
      <w:r w:rsidRPr="00017A11">
        <w:rPr>
          <w:rFonts w:eastAsia="Malgun Gothic"/>
          <w:iCs/>
          <w:color w:val="000000" w:themeColor="text1"/>
          <w:lang w:eastAsia="ko-KR"/>
        </w:rPr>
        <w:t xml:space="preserve"> National University, </w:t>
      </w:r>
      <w:proofErr w:type="spellStart"/>
      <w:r w:rsidRPr="00017A11">
        <w:rPr>
          <w:rFonts w:eastAsia="Malgun Gothic"/>
          <w:iCs/>
          <w:color w:val="000000" w:themeColor="text1"/>
          <w:lang w:eastAsia="ko-KR"/>
        </w:rPr>
        <w:t>Jeonju</w:t>
      </w:r>
      <w:proofErr w:type="spellEnd"/>
      <w:r w:rsidRPr="00017A11">
        <w:rPr>
          <w:rFonts w:eastAsia="Malgun Gothic"/>
          <w:iCs/>
          <w:color w:val="000000" w:themeColor="text1"/>
          <w:lang w:eastAsia="ko-KR"/>
        </w:rPr>
        <w:t xml:space="preserve"> 561-756, Korea</w:t>
      </w:r>
    </w:p>
    <w:p w14:paraId="531AF03F" w14:textId="33AB9207" w:rsidR="008E1938" w:rsidRPr="00017A11" w:rsidRDefault="006477BD" w:rsidP="006477BD">
      <w:pPr>
        <w:pStyle w:val="NormalWeb"/>
        <w:shd w:val="clear" w:color="auto" w:fill="FFFFFF"/>
        <w:spacing w:before="0" w:beforeAutospacing="0" w:after="0" w:afterAutospacing="0" w:line="360" w:lineRule="auto"/>
        <w:rPr>
          <w:rFonts w:eastAsia="Malgun Gothic"/>
          <w:iCs/>
          <w:color w:val="000000" w:themeColor="text1"/>
          <w:lang w:eastAsia="ko-KR"/>
        </w:rPr>
      </w:pPr>
      <w:r w:rsidRPr="00017A11">
        <w:rPr>
          <w:rFonts w:eastAsia="Malgun Gothic"/>
          <w:iCs/>
          <w:color w:val="000000" w:themeColor="text1"/>
          <w:vertAlign w:val="superscript"/>
          <w:lang w:eastAsia="ko-KR"/>
        </w:rPr>
        <w:t>2</w:t>
      </w:r>
      <w:r w:rsidR="008956E0" w:rsidRPr="00017A11">
        <w:rPr>
          <w:rFonts w:eastAsia="Malgun Gothic"/>
          <w:iCs/>
          <w:color w:val="000000" w:themeColor="text1"/>
          <w:vertAlign w:val="superscript"/>
          <w:lang w:eastAsia="ko-KR"/>
        </w:rPr>
        <w:t xml:space="preserve"> </w:t>
      </w:r>
      <w:r w:rsidR="008E1938" w:rsidRPr="00017A11">
        <w:rPr>
          <w:rFonts w:eastAsia="Malgun Gothic"/>
          <w:iCs/>
          <w:color w:val="000000" w:themeColor="text1"/>
          <w:lang w:eastAsia="ko-KR"/>
        </w:rPr>
        <w:t xml:space="preserve">VKTECH Research Center, </w:t>
      </w:r>
      <w:r w:rsidR="003546AD" w:rsidRPr="00017A11">
        <w:rPr>
          <w:rFonts w:eastAsia="Malgun Gothic"/>
          <w:iCs/>
          <w:color w:val="000000" w:themeColor="text1"/>
          <w:lang w:eastAsia="ko-KR"/>
        </w:rPr>
        <w:t xml:space="preserve">NTT Hi-Tech Institute, </w:t>
      </w:r>
      <w:r w:rsidR="008E1938" w:rsidRPr="00017A11">
        <w:rPr>
          <w:rFonts w:eastAsia="Malgun Gothic"/>
          <w:iCs/>
          <w:color w:val="000000" w:themeColor="text1"/>
          <w:lang w:eastAsia="ko-KR"/>
        </w:rPr>
        <w:t>Nguyen Tat Thanh University, 298-300A Nguyen Tat Thanh Street, Ward 13, District 4, Ho Chi Minh City, Vietnam</w:t>
      </w:r>
    </w:p>
    <w:p w14:paraId="168E75EC" w14:textId="555C4AD5" w:rsidR="006477BD" w:rsidRPr="00017A11" w:rsidRDefault="006477BD" w:rsidP="006477BD">
      <w:pPr>
        <w:spacing w:line="360" w:lineRule="auto"/>
        <w:rPr>
          <w:iCs/>
          <w:color w:val="000000" w:themeColor="text1"/>
        </w:rPr>
      </w:pPr>
      <w:r w:rsidRPr="00017A11">
        <w:rPr>
          <w:rFonts w:eastAsia="Malgun Gothic"/>
          <w:iCs/>
          <w:color w:val="000000" w:themeColor="text1"/>
          <w:vertAlign w:val="superscript"/>
          <w:lang w:eastAsia="ko-KR"/>
        </w:rPr>
        <w:t xml:space="preserve">3 </w:t>
      </w:r>
      <w:r w:rsidRPr="00017A11">
        <w:rPr>
          <w:iCs/>
          <w:color w:val="000000" w:themeColor="text1"/>
          <w:lang w:val="en-GB"/>
        </w:rPr>
        <w:t xml:space="preserve"> School of </w:t>
      </w:r>
      <w:r w:rsidRPr="00017A11">
        <w:rPr>
          <w:iCs/>
          <w:color w:val="000000" w:themeColor="text1"/>
        </w:rPr>
        <w:t>Engineering, Faculty of Science, University of East Anglia, Norwich, NR4 7TJ, United Kingdom</w:t>
      </w:r>
    </w:p>
    <w:p w14:paraId="00696198" w14:textId="06FC62B3" w:rsidR="006477BD" w:rsidRPr="00017A11" w:rsidRDefault="006477BD" w:rsidP="006477BD">
      <w:pPr>
        <w:spacing w:line="360" w:lineRule="auto"/>
        <w:rPr>
          <w:iCs/>
          <w:color w:val="000000" w:themeColor="text1"/>
          <w:lang w:val="en-GB"/>
        </w:rPr>
      </w:pPr>
      <w:r w:rsidRPr="00017A11">
        <w:rPr>
          <w:iCs/>
          <w:color w:val="000000" w:themeColor="text1"/>
          <w:vertAlign w:val="superscript"/>
          <w:lang w:val="en-GB"/>
        </w:rPr>
        <w:t xml:space="preserve">4 </w:t>
      </w:r>
      <w:r w:rsidRPr="00017A11">
        <w:rPr>
          <w:iCs/>
          <w:color w:val="000000" w:themeColor="text1"/>
          <w:lang w:val="en-GB"/>
        </w:rPr>
        <w:t xml:space="preserve">Joint Key Laboratory of the Ministry of Education, Institute of Applied Physics and Materials Engineering, University of Macau, Avenida da </w:t>
      </w:r>
      <w:proofErr w:type="spellStart"/>
      <w:r w:rsidRPr="00017A11">
        <w:rPr>
          <w:iCs/>
          <w:color w:val="000000" w:themeColor="text1"/>
          <w:lang w:val="en-GB"/>
        </w:rPr>
        <w:t>Universidade</w:t>
      </w:r>
      <w:proofErr w:type="spellEnd"/>
      <w:r w:rsidRPr="00017A11">
        <w:rPr>
          <w:iCs/>
          <w:color w:val="000000" w:themeColor="text1"/>
          <w:lang w:val="en-GB"/>
        </w:rPr>
        <w:t xml:space="preserve">, Taipa, Macau SAR, P.R. China </w:t>
      </w:r>
    </w:p>
    <w:p w14:paraId="59B47731" w14:textId="724E9342" w:rsidR="008956E0" w:rsidRPr="00017A11" w:rsidRDefault="008956E0" w:rsidP="006477BD">
      <w:pPr>
        <w:pStyle w:val="NormalWeb"/>
        <w:shd w:val="clear" w:color="auto" w:fill="FFFFFF"/>
        <w:spacing w:before="0" w:beforeAutospacing="0" w:after="0" w:afterAutospacing="0" w:line="360" w:lineRule="auto"/>
        <w:rPr>
          <w:rFonts w:eastAsia="Malgun Gothic"/>
          <w:iCs/>
          <w:color w:val="000000" w:themeColor="text1"/>
          <w:lang w:val="en-GB" w:eastAsia="ko-KR"/>
        </w:rPr>
      </w:pPr>
    </w:p>
    <w:p w14:paraId="27F0A07B" w14:textId="77777777" w:rsidR="00E159D9" w:rsidRPr="00017A11" w:rsidRDefault="00E159D9" w:rsidP="004D540B">
      <w:pPr>
        <w:spacing w:line="480" w:lineRule="auto"/>
        <w:ind w:leftChars="295" w:left="708" w:rightChars="420" w:right="1008"/>
        <w:jc w:val="both"/>
        <w:rPr>
          <w:rFonts w:eastAsia="Malgun Gothic"/>
          <w:color w:val="000000" w:themeColor="text1"/>
          <w:lang w:eastAsia="ko-KR"/>
        </w:rPr>
      </w:pPr>
    </w:p>
    <w:p w14:paraId="3FFE6AEE" w14:textId="77777777" w:rsidR="006477BD" w:rsidRPr="00017A11" w:rsidRDefault="008E1938" w:rsidP="00883756">
      <w:pPr>
        <w:spacing w:line="360" w:lineRule="auto"/>
        <w:jc w:val="both"/>
        <w:rPr>
          <w:rFonts w:eastAsia="Malgun Gothic"/>
          <w:color w:val="000000" w:themeColor="text1"/>
          <w:lang w:eastAsia="ko-KR"/>
        </w:rPr>
      </w:pPr>
      <w:r w:rsidRPr="00017A11">
        <w:rPr>
          <w:rFonts w:eastAsia="Malgun Gothic"/>
          <w:color w:val="000000" w:themeColor="text1"/>
          <w:lang w:eastAsia="ko-KR"/>
        </w:rPr>
        <w:t>*Corresponding author:</w:t>
      </w:r>
      <w:r w:rsidR="00363C6F" w:rsidRPr="00017A11">
        <w:rPr>
          <w:rFonts w:eastAsia="Malgun Gothic" w:hint="eastAsia"/>
          <w:color w:val="000000" w:themeColor="text1"/>
          <w:lang w:eastAsia="ko-KR"/>
        </w:rPr>
        <w:t xml:space="preserve"> </w:t>
      </w:r>
    </w:p>
    <w:p w14:paraId="76C90292" w14:textId="1E590E3F" w:rsidR="006477BD" w:rsidRPr="00017A11" w:rsidRDefault="006477BD" w:rsidP="00883756">
      <w:pPr>
        <w:spacing w:line="360" w:lineRule="auto"/>
        <w:jc w:val="both"/>
        <w:rPr>
          <w:rFonts w:eastAsia="Malgun Gothic"/>
          <w:color w:val="000000" w:themeColor="text1"/>
          <w:lang w:eastAsia="ko-KR"/>
        </w:rPr>
      </w:pPr>
      <w:r w:rsidRPr="00017A11">
        <w:rPr>
          <w:rFonts w:eastAsia="Malgun Gothic"/>
          <w:color w:val="000000" w:themeColor="text1"/>
          <w:lang w:eastAsia="ko-KR"/>
        </w:rPr>
        <w:t>K. N. Hui (</w:t>
      </w:r>
      <w:hyperlink r:id="rId8" w:history="1">
        <w:r w:rsidRPr="00017A11">
          <w:rPr>
            <w:rStyle w:val="Hyperlink"/>
            <w:rFonts w:eastAsia="Malgun Gothic"/>
            <w:color w:val="000000" w:themeColor="text1"/>
            <w:lang w:eastAsia="ko-KR"/>
          </w:rPr>
          <w:t>bizhui@um.edu.mo</w:t>
        </w:r>
      </w:hyperlink>
      <w:r w:rsidRPr="00017A11">
        <w:rPr>
          <w:rFonts w:eastAsia="Malgun Gothic"/>
          <w:color w:val="000000" w:themeColor="text1"/>
          <w:lang w:eastAsia="ko-KR"/>
        </w:rPr>
        <w:t>)</w:t>
      </w:r>
    </w:p>
    <w:p w14:paraId="2BFA07B8" w14:textId="77777777" w:rsidR="006477BD" w:rsidRPr="00017A11" w:rsidRDefault="008E1938" w:rsidP="00883756">
      <w:pPr>
        <w:spacing w:line="360" w:lineRule="auto"/>
        <w:jc w:val="both"/>
        <w:rPr>
          <w:rFonts w:eastAsia="Malgun Gothic"/>
          <w:color w:val="000000" w:themeColor="text1"/>
          <w:lang w:eastAsia="ko-KR"/>
        </w:rPr>
      </w:pPr>
      <w:r w:rsidRPr="00017A11">
        <w:rPr>
          <w:rFonts w:eastAsia="Malgun Gothic"/>
          <w:color w:val="000000" w:themeColor="text1"/>
          <w:lang w:eastAsia="ko-KR"/>
        </w:rPr>
        <w:t xml:space="preserve">T. V. </w:t>
      </w:r>
      <w:proofErr w:type="spellStart"/>
      <w:r w:rsidRPr="00017A11">
        <w:rPr>
          <w:rFonts w:eastAsia="Malgun Gothic"/>
          <w:color w:val="000000" w:themeColor="text1"/>
          <w:lang w:eastAsia="ko-KR"/>
        </w:rPr>
        <w:t>Cuong</w:t>
      </w:r>
      <w:proofErr w:type="spellEnd"/>
      <w:r w:rsidRPr="00017A11">
        <w:rPr>
          <w:rFonts w:eastAsia="Malgun Gothic"/>
          <w:color w:val="000000" w:themeColor="text1"/>
          <w:lang w:eastAsia="ko-KR"/>
        </w:rPr>
        <w:t xml:space="preserve"> (</w:t>
      </w:r>
      <w:hyperlink r:id="rId9" w:history="1">
        <w:r w:rsidRPr="00017A11">
          <w:rPr>
            <w:rStyle w:val="Hyperlink"/>
            <w:rFonts w:eastAsia="Malgun Gothic"/>
            <w:color w:val="000000" w:themeColor="text1"/>
            <w:lang w:eastAsia="ko-KR"/>
          </w:rPr>
          <w:t>tvcuong@ntt.edu.vn</w:t>
        </w:r>
      </w:hyperlink>
      <w:r w:rsidRPr="00017A11">
        <w:rPr>
          <w:rFonts w:eastAsia="Malgun Gothic"/>
          <w:color w:val="000000" w:themeColor="text1"/>
          <w:lang w:eastAsia="ko-KR"/>
        </w:rPr>
        <w:t>)</w:t>
      </w:r>
    </w:p>
    <w:p w14:paraId="4CB57026" w14:textId="77777777" w:rsidR="006477BD" w:rsidRPr="00017A11" w:rsidRDefault="006477BD" w:rsidP="00883756">
      <w:pPr>
        <w:spacing w:line="360" w:lineRule="auto"/>
        <w:jc w:val="both"/>
        <w:rPr>
          <w:rFonts w:eastAsia="Malgun Gothic"/>
          <w:color w:val="000000" w:themeColor="text1"/>
          <w:lang w:eastAsia="ko-KR"/>
        </w:rPr>
      </w:pPr>
    </w:p>
    <w:p w14:paraId="679C33B3" w14:textId="77777777" w:rsidR="006477BD" w:rsidRPr="00017A11" w:rsidRDefault="006477BD" w:rsidP="006477BD">
      <w:pPr>
        <w:spacing w:line="360" w:lineRule="auto"/>
        <w:ind w:left="709" w:right="1009"/>
        <w:rPr>
          <w:color w:val="000000" w:themeColor="text1"/>
          <w:vertAlign w:val="superscript"/>
          <w:lang w:eastAsia="ko-KR"/>
        </w:rPr>
      </w:pPr>
    </w:p>
    <w:p w14:paraId="6E784852" w14:textId="77777777" w:rsidR="006477BD" w:rsidRPr="00017A11" w:rsidRDefault="006477BD" w:rsidP="006477BD">
      <w:pPr>
        <w:spacing w:line="480" w:lineRule="auto"/>
        <w:jc w:val="both"/>
        <w:rPr>
          <w:rFonts w:eastAsia="Malgun Gothic"/>
          <w:b/>
          <w:color w:val="000000" w:themeColor="text1"/>
          <w:lang w:eastAsia="ko-KR"/>
        </w:rPr>
      </w:pPr>
      <w:r w:rsidRPr="00017A11">
        <w:rPr>
          <w:rFonts w:eastAsia="Malgun Gothic" w:hint="eastAsia"/>
          <w:b/>
          <w:color w:val="000000" w:themeColor="text1"/>
          <w:lang w:eastAsia="ko-KR"/>
        </w:rPr>
        <w:t>Abstract</w:t>
      </w:r>
    </w:p>
    <w:p w14:paraId="177B5A04" w14:textId="6E633DA0" w:rsidR="006477BD" w:rsidRPr="00017A11" w:rsidRDefault="006477BD" w:rsidP="006477BD">
      <w:pPr>
        <w:spacing w:line="480" w:lineRule="auto"/>
        <w:ind w:firstLineChars="200" w:firstLine="480"/>
        <w:jc w:val="both"/>
        <w:rPr>
          <w:rFonts w:eastAsia="Malgun Gothic"/>
          <w:color w:val="000000" w:themeColor="text1"/>
          <w:lang w:eastAsia="ko-KR"/>
        </w:rPr>
      </w:pPr>
      <w:r w:rsidRPr="00017A11">
        <w:rPr>
          <w:rFonts w:eastAsia="Malgun Gothic"/>
          <w:color w:val="000000" w:themeColor="text1"/>
          <w:lang w:eastAsia="ko-KR"/>
        </w:rPr>
        <w:t>W</w:t>
      </w:r>
      <w:r w:rsidRPr="00017A11">
        <w:rPr>
          <w:rFonts w:eastAsia="Malgun Gothic"/>
          <w:color w:val="000000" w:themeColor="text1"/>
        </w:rPr>
        <w:t>e fabricate</w:t>
      </w:r>
      <w:r w:rsidRPr="00017A11">
        <w:rPr>
          <w:rFonts w:eastAsia="Malgun Gothic" w:hint="eastAsia"/>
          <w:color w:val="000000" w:themeColor="text1"/>
          <w:lang w:eastAsia="ko-KR"/>
        </w:rPr>
        <w:t xml:space="preserve"> the</w:t>
      </w:r>
      <w:r w:rsidRPr="00017A11">
        <w:rPr>
          <w:rFonts w:eastAsia="Malgun Gothic"/>
          <w:color w:val="000000" w:themeColor="text1"/>
        </w:rPr>
        <w:t xml:space="preserve"> </w:t>
      </w:r>
      <w:r w:rsidRPr="00017A11">
        <w:rPr>
          <w:rFonts w:eastAsia="Malgun Gothic"/>
          <w:color w:val="000000" w:themeColor="text1"/>
          <w:lang w:eastAsia="ko-KR"/>
        </w:rPr>
        <w:t xml:space="preserve">plasmonic </w:t>
      </w:r>
      <w:r w:rsidRPr="00017A11">
        <w:rPr>
          <w:rFonts w:eastAsia="Malgun Gothic"/>
          <w:color w:val="000000" w:themeColor="text1"/>
        </w:rPr>
        <w:t>free</w:t>
      </w:r>
      <w:r w:rsidRPr="00017A11">
        <w:rPr>
          <w:rFonts w:eastAsia="Malgun Gothic" w:hint="eastAsia"/>
          <w:color w:val="000000" w:themeColor="text1"/>
          <w:lang w:eastAsia="ko-KR"/>
        </w:rPr>
        <w:t>-</w:t>
      </w:r>
      <w:r w:rsidRPr="00017A11">
        <w:rPr>
          <w:rFonts w:eastAsia="Malgun Gothic"/>
          <w:color w:val="000000" w:themeColor="text1"/>
        </w:rPr>
        <w:t xml:space="preserve">standing </w:t>
      </w:r>
      <w:proofErr w:type="spellStart"/>
      <w:r w:rsidRPr="00017A11">
        <w:rPr>
          <w:rFonts w:eastAsia="Malgun Gothic"/>
          <w:color w:val="000000" w:themeColor="text1"/>
        </w:rPr>
        <w:t>InGaN</w:t>
      </w:r>
      <w:proofErr w:type="spellEnd"/>
      <w:r w:rsidRPr="00017A11">
        <w:rPr>
          <w:rFonts w:eastAsia="Malgun Gothic"/>
          <w:color w:val="000000" w:themeColor="text1"/>
        </w:rPr>
        <w:t>/</w:t>
      </w:r>
      <w:proofErr w:type="spellStart"/>
      <w:r w:rsidRPr="00017A11">
        <w:rPr>
          <w:rFonts w:eastAsia="Malgun Gothic"/>
          <w:color w:val="000000" w:themeColor="text1"/>
        </w:rPr>
        <w:t>GaN</w:t>
      </w:r>
      <w:proofErr w:type="spellEnd"/>
      <w:r w:rsidRPr="00017A11">
        <w:rPr>
          <w:rFonts w:eastAsia="Malgun Gothic"/>
          <w:color w:val="000000" w:themeColor="text1"/>
        </w:rPr>
        <w:t xml:space="preserve"> </w:t>
      </w:r>
      <w:r w:rsidRPr="00017A11">
        <w:rPr>
          <w:rFonts w:eastAsia="Malgun Gothic"/>
          <w:color w:val="000000" w:themeColor="text1"/>
          <w:lang w:eastAsia="ko-KR"/>
        </w:rPr>
        <w:t xml:space="preserve">multi-quantum wells (MQWs) </w:t>
      </w:r>
      <w:proofErr w:type="spellStart"/>
      <w:r w:rsidRPr="00017A11">
        <w:rPr>
          <w:rFonts w:eastAsia="Malgun Gothic"/>
          <w:color w:val="000000" w:themeColor="text1"/>
        </w:rPr>
        <w:t>microdisk</w:t>
      </w:r>
      <w:r w:rsidRPr="00017A11">
        <w:rPr>
          <w:rFonts w:eastAsia="Malgun Gothic"/>
          <w:color w:val="000000" w:themeColor="text1"/>
          <w:lang w:eastAsia="ko-KR"/>
        </w:rPr>
        <w:t>s</w:t>
      </w:r>
      <w:proofErr w:type="spellEnd"/>
      <w:r w:rsidRPr="00017A11">
        <w:rPr>
          <w:rFonts w:eastAsia="Malgun Gothic"/>
          <w:color w:val="000000" w:themeColor="text1"/>
        </w:rPr>
        <w:t xml:space="preserve"> on the Si</w:t>
      </w:r>
      <w:r w:rsidRPr="00017A11">
        <w:rPr>
          <w:rFonts w:eastAsia="Malgun Gothic" w:hint="eastAsia"/>
          <w:color w:val="000000" w:themeColor="text1"/>
          <w:lang w:eastAsia="ko-KR"/>
        </w:rPr>
        <w:t xml:space="preserve"> </w:t>
      </w:r>
      <w:r w:rsidRPr="00017A11">
        <w:rPr>
          <w:rFonts w:eastAsia="Malgun Gothic"/>
          <w:color w:val="000000" w:themeColor="text1"/>
        </w:rPr>
        <w:t>(111) pedestals using wet-chemical undercut etching</w:t>
      </w:r>
      <w:r w:rsidRPr="00017A11">
        <w:rPr>
          <w:rFonts w:eastAsia="Malgun Gothic" w:hint="eastAsia"/>
          <w:color w:val="000000" w:themeColor="text1"/>
          <w:lang w:eastAsia="ko-KR"/>
        </w:rPr>
        <w:t>, followed by decorating of</w:t>
      </w:r>
      <w:r w:rsidRPr="00017A11">
        <w:rPr>
          <w:rFonts w:eastAsia="Malgun Gothic"/>
          <w:color w:val="000000" w:themeColor="text1"/>
          <w:lang w:eastAsia="ko-KR"/>
        </w:rPr>
        <w:t xml:space="preserve"> Ag nanoparticles </w:t>
      </w:r>
      <w:r w:rsidRPr="00017A11">
        <w:rPr>
          <w:rFonts w:eastAsia="Malgun Gothic" w:hint="eastAsia"/>
          <w:color w:val="000000" w:themeColor="text1"/>
          <w:lang w:eastAsia="ko-KR"/>
        </w:rPr>
        <w:t>on</w:t>
      </w:r>
      <w:r w:rsidRPr="00017A11">
        <w:rPr>
          <w:rFonts w:eastAsia="Malgun Gothic"/>
          <w:color w:val="000000" w:themeColor="text1"/>
          <w:lang w:eastAsia="ko-KR"/>
        </w:rPr>
        <w:t xml:space="preserve">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w:t>
      </w:r>
      <w:r w:rsidRPr="00017A11">
        <w:rPr>
          <w:rFonts w:eastAsia="Malgun Gothic" w:hint="eastAsia"/>
          <w:color w:val="000000" w:themeColor="text1"/>
          <w:lang w:eastAsia="ko-KR"/>
        </w:rPr>
        <w:t>to</w:t>
      </w:r>
      <w:r w:rsidRPr="00017A11">
        <w:rPr>
          <w:rFonts w:eastAsia="Malgun Gothic"/>
          <w:color w:val="000000" w:themeColor="text1"/>
          <w:lang w:eastAsia="ko-KR"/>
        </w:rPr>
        <w:t xml:space="preserve"> improv</w:t>
      </w:r>
      <w:r w:rsidRPr="00017A11">
        <w:rPr>
          <w:rFonts w:eastAsia="Malgun Gothic" w:hint="eastAsia"/>
          <w:color w:val="000000" w:themeColor="text1"/>
          <w:lang w:eastAsia="ko-KR"/>
        </w:rPr>
        <w:t>e</w:t>
      </w:r>
      <w:r w:rsidRPr="00017A11">
        <w:rPr>
          <w:rFonts w:eastAsia="Malgun Gothic"/>
          <w:color w:val="000000" w:themeColor="text1"/>
          <w:lang w:eastAsia="ko-KR"/>
        </w:rPr>
        <w:t xml:space="preserve"> whispering gallery modes (WGMs) resonance emission</w:t>
      </w:r>
      <w:r w:rsidRPr="00017A11">
        <w:rPr>
          <w:rFonts w:eastAsia="Malgun Gothic" w:hint="eastAsia"/>
          <w:color w:val="000000" w:themeColor="text1"/>
          <w:lang w:eastAsia="ko-KR"/>
        </w:rPr>
        <w:t>.</w:t>
      </w:r>
      <w:r w:rsidRPr="00017A11">
        <w:rPr>
          <w:rFonts w:eastAsia="Malgun Gothic"/>
          <w:color w:val="000000" w:themeColor="text1"/>
          <w:lang w:eastAsia="ko-KR"/>
        </w:rPr>
        <w:t xml:space="preserve"> </w:t>
      </w:r>
      <w:bookmarkStart w:id="0" w:name="_Hlk84434887"/>
      <w:r w:rsidRPr="00017A11">
        <w:rPr>
          <w:rFonts w:eastAsia="Malgun Gothic" w:hint="eastAsia"/>
          <w:color w:val="000000" w:themeColor="text1"/>
          <w:lang w:eastAsia="ko-KR"/>
        </w:rPr>
        <w:t xml:space="preserve">The enhancement results from the </w:t>
      </w:r>
      <w:r w:rsidRPr="00017A11">
        <w:rPr>
          <w:rFonts w:eastAsia="Malgun Gothic"/>
          <w:color w:val="000000" w:themeColor="text1"/>
          <w:lang w:eastAsia="ko-KR"/>
        </w:rPr>
        <w:t xml:space="preserve">plasmonic coupling effect between excitons in MQWs and localized surface plasmons </w:t>
      </w:r>
      <w:r w:rsidRPr="00017A11">
        <w:rPr>
          <w:rFonts w:eastAsia="Malgun Gothic" w:hint="eastAsia"/>
          <w:color w:val="000000" w:themeColor="text1"/>
          <w:lang w:eastAsia="ko-KR"/>
        </w:rPr>
        <w:t>of</w:t>
      </w:r>
      <w:r w:rsidRPr="00017A11">
        <w:rPr>
          <w:rFonts w:eastAsia="Malgun Gothic"/>
          <w:color w:val="000000" w:themeColor="text1"/>
          <w:lang w:eastAsia="ko-KR"/>
        </w:rPr>
        <w:t xml:space="preserve"> Ag</w:t>
      </w:r>
      <w:bookmarkEnd w:id="0"/>
      <w:r w:rsidRPr="00017A11">
        <w:rPr>
          <w:rFonts w:eastAsia="Malgun Gothic"/>
          <w:color w:val="000000" w:themeColor="text1"/>
          <w:lang w:eastAsia="ko-KR"/>
        </w:rPr>
        <w:t xml:space="preserve">. </w:t>
      </w:r>
      <w:bookmarkStart w:id="1" w:name="_Hlk84434899"/>
      <w:r w:rsidRPr="00017A11">
        <w:rPr>
          <w:rFonts w:eastAsia="Malgun Gothic"/>
          <w:color w:val="000000" w:themeColor="text1"/>
        </w:rPr>
        <w:t xml:space="preserve">The radial resonance </w:t>
      </w:r>
      <w:r w:rsidRPr="00017A11">
        <w:rPr>
          <w:rFonts w:eastAsia="Malgun Gothic"/>
          <w:color w:val="000000" w:themeColor="text1"/>
          <w:lang w:eastAsia="ko-KR"/>
        </w:rPr>
        <w:t xml:space="preserve">WGMs </w:t>
      </w:r>
      <w:r w:rsidRPr="00017A11">
        <w:rPr>
          <w:rFonts w:eastAsia="Malgun Gothic" w:hint="eastAsia"/>
          <w:color w:val="000000" w:themeColor="text1"/>
          <w:lang w:eastAsia="ko-KR"/>
        </w:rPr>
        <w:t>from</w:t>
      </w:r>
      <w:r w:rsidRPr="00017A11">
        <w:rPr>
          <w:rFonts w:eastAsia="Malgun Gothic"/>
          <w:color w:val="000000" w:themeColor="text1"/>
        </w:rPr>
        <w:t xml:space="preserve"> optically pumped </w:t>
      </w:r>
      <w:proofErr w:type="spellStart"/>
      <w:r w:rsidRPr="00017A11">
        <w:rPr>
          <w:rFonts w:eastAsia="Malgun Gothic"/>
          <w:color w:val="000000" w:themeColor="text1"/>
        </w:rPr>
        <w:t>microdisk</w:t>
      </w:r>
      <w:proofErr w:type="spellEnd"/>
      <w:r w:rsidRPr="00017A11">
        <w:rPr>
          <w:rFonts w:eastAsia="Malgun Gothic"/>
          <w:color w:val="000000" w:themeColor="text1"/>
        </w:rPr>
        <w:t xml:space="preserve"> cavities </w:t>
      </w:r>
      <w:r w:rsidRPr="00017A11">
        <w:rPr>
          <w:rFonts w:eastAsia="Malgun Gothic" w:hint="eastAsia"/>
          <w:color w:val="000000" w:themeColor="text1"/>
          <w:lang w:eastAsia="ko-KR"/>
        </w:rPr>
        <w:t xml:space="preserve">are </w:t>
      </w:r>
      <w:r w:rsidRPr="00017A11">
        <w:rPr>
          <w:rFonts w:eastAsia="Malgun Gothic"/>
          <w:color w:val="000000" w:themeColor="text1"/>
        </w:rPr>
        <w:t>observed</w:t>
      </w:r>
      <w:r w:rsidRPr="00017A11">
        <w:rPr>
          <w:rFonts w:eastAsia="Malgun Gothic"/>
          <w:color w:val="000000" w:themeColor="text1"/>
          <w:lang w:eastAsia="ko-KR"/>
        </w:rPr>
        <w:t xml:space="preserve"> in the photoluminescence spectra at threshold optical pumping power density of 4.7 </w:t>
      </w:r>
      <w:r w:rsidRPr="00017A11">
        <w:rPr>
          <w:rFonts w:eastAsia="Malgun Gothic"/>
          <w:color w:val="000000" w:themeColor="text1"/>
        </w:rPr>
        <w:t>kW/cm</w:t>
      </w:r>
      <w:r w:rsidRPr="00017A11">
        <w:rPr>
          <w:rFonts w:eastAsia="Malgun Gothic"/>
          <w:color w:val="000000" w:themeColor="text1"/>
          <w:vertAlign w:val="superscript"/>
        </w:rPr>
        <w:t>2</w:t>
      </w:r>
      <w:r w:rsidRPr="00017A11">
        <w:rPr>
          <w:rFonts w:eastAsia="Malgun Gothic"/>
          <w:color w:val="000000" w:themeColor="text1"/>
          <w:lang w:eastAsia="ko-KR"/>
        </w:rPr>
        <w:t xml:space="preserve"> with WGMs mode spacing </w:t>
      </w:r>
      <w:r w:rsidRPr="00017A11">
        <w:rPr>
          <w:rFonts w:eastAsia="Malgun Gothic"/>
          <w:i/>
          <w:color w:val="000000" w:themeColor="text1"/>
        </w:rPr>
        <w:sym w:font="Symbol" w:char="F044"/>
      </w:r>
      <w:r w:rsidRPr="00017A11">
        <w:rPr>
          <w:rFonts w:eastAsia="Malgun Gothic"/>
          <w:i/>
          <w:color w:val="000000" w:themeColor="text1"/>
        </w:rPr>
        <w:sym w:font="Symbol" w:char="F06C"/>
      </w:r>
      <w:r w:rsidRPr="00017A11">
        <w:rPr>
          <w:rFonts w:eastAsia="Malgun Gothic" w:hint="eastAsia"/>
          <w:i/>
          <w:color w:val="000000" w:themeColor="text1"/>
          <w:lang w:eastAsia="ko-KR"/>
        </w:rPr>
        <w:t xml:space="preserve"> </w:t>
      </w:r>
      <w:r w:rsidRPr="00017A11">
        <w:rPr>
          <w:rFonts w:eastAsia="Malgun Gothic"/>
          <w:color w:val="000000" w:themeColor="text1"/>
          <w:lang w:eastAsia="ko-KR"/>
        </w:rPr>
        <w:t>=</w:t>
      </w:r>
      <w:r w:rsidRPr="00017A11">
        <w:rPr>
          <w:rFonts w:eastAsia="Malgun Gothic" w:hint="eastAsia"/>
          <w:color w:val="000000" w:themeColor="text1"/>
          <w:lang w:eastAsia="ko-KR"/>
        </w:rPr>
        <w:t xml:space="preserve"> </w:t>
      </w:r>
      <w:r w:rsidRPr="00017A11">
        <w:rPr>
          <w:rFonts w:eastAsia="Malgun Gothic"/>
          <w:color w:val="000000" w:themeColor="text1"/>
          <w:lang w:eastAsia="ko-KR"/>
        </w:rPr>
        <w:t>1.3 nm</w:t>
      </w:r>
      <w:r w:rsidRPr="00017A11">
        <w:rPr>
          <w:rFonts w:eastAsia="Malgun Gothic"/>
          <w:color w:val="000000" w:themeColor="text1"/>
        </w:rPr>
        <w:t>.</w:t>
      </w:r>
    </w:p>
    <w:bookmarkEnd w:id="1"/>
    <w:p w14:paraId="136A162A" w14:textId="4E08CFD6" w:rsidR="006477BD" w:rsidRPr="00017A11" w:rsidRDefault="006477BD" w:rsidP="006477BD">
      <w:pPr>
        <w:spacing w:line="480" w:lineRule="auto"/>
        <w:jc w:val="both"/>
        <w:rPr>
          <w:rFonts w:eastAsia="Malgun Gothic"/>
          <w:color w:val="000000" w:themeColor="text1"/>
          <w:lang w:eastAsia="ko-KR"/>
        </w:rPr>
      </w:pPr>
      <w:r w:rsidRPr="00017A11">
        <w:rPr>
          <w:rFonts w:eastAsia="Malgun Gothic"/>
          <w:b/>
          <w:color w:val="000000" w:themeColor="text1"/>
          <w:lang w:eastAsia="ko-KR"/>
        </w:rPr>
        <w:lastRenderedPageBreak/>
        <w:t>Keywords:</w:t>
      </w:r>
      <w:r w:rsidRPr="00017A11">
        <w:rPr>
          <w:rFonts w:eastAsia="Malgun Gothic" w:hint="eastAsia"/>
          <w:b/>
          <w:color w:val="000000" w:themeColor="text1"/>
          <w:lang w:eastAsia="ko-KR"/>
        </w:rPr>
        <w:t xml:space="preserve"> </w:t>
      </w:r>
      <w:proofErr w:type="spellStart"/>
      <w:r w:rsidRPr="00017A11">
        <w:rPr>
          <w:rFonts w:eastAsia="Malgun Gothic" w:hint="eastAsia"/>
          <w:color w:val="000000" w:themeColor="text1"/>
          <w:lang w:eastAsia="ko-KR"/>
        </w:rPr>
        <w:t>Microdisks</w:t>
      </w:r>
      <w:proofErr w:type="spellEnd"/>
      <w:r w:rsidRPr="00017A11">
        <w:rPr>
          <w:rFonts w:eastAsia="Malgun Gothic" w:hint="eastAsia"/>
          <w:b/>
          <w:color w:val="000000" w:themeColor="text1"/>
          <w:lang w:eastAsia="ko-KR"/>
        </w:rPr>
        <w:t xml:space="preserve">, </w:t>
      </w:r>
      <w:r w:rsidRPr="00017A11">
        <w:rPr>
          <w:rFonts w:eastAsia="Malgun Gothic" w:hint="eastAsia"/>
          <w:color w:val="000000" w:themeColor="text1"/>
          <w:lang w:eastAsia="ko-KR"/>
        </w:rPr>
        <w:t xml:space="preserve">Whispering gallery modes, </w:t>
      </w:r>
      <w:proofErr w:type="spellStart"/>
      <w:r w:rsidRPr="00017A11">
        <w:rPr>
          <w:rFonts w:eastAsia="Malgun Gothic" w:hint="eastAsia"/>
          <w:color w:val="000000" w:themeColor="text1"/>
          <w:lang w:eastAsia="ko-KR"/>
        </w:rPr>
        <w:t>InGaN</w:t>
      </w:r>
      <w:proofErr w:type="spellEnd"/>
      <w:r w:rsidRPr="00017A11">
        <w:rPr>
          <w:rFonts w:eastAsia="Malgun Gothic" w:hint="eastAsia"/>
          <w:color w:val="000000" w:themeColor="text1"/>
          <w:lang w:eastAsia="ko-KR"/>
        </w:rPr>
        <w:t>/</w:t>
      </w:r>
      <w:proofErr w:type="spellStart"/>
      <w:r w:rsidRPr="00017A11">
        <w:rPr>
          <w:rFonts w:eastAsia="Malgun Gothic" w:hint="eastAsia"/>
          <w:color w:val="000000" w:themeColor="text1"/>
          <w:lang w:eastAsia="ko-KR"/>
        </w:rPr>
        <w:t>GaN</w:t>
      </w:r>
      <w:proofErr w:type="spellEnd"/>
      <w:r w:rsidRPr="00017A11">
        <w:rPr>
          <w:rFonts w:eastAsia="Malgun Gothic" w:hint="eastAsia"/>
          <w:color w:val="000000" w:themeColor="text1"/>
          <w:lang w:eastAsia="ko-KR"/>
        </w:rPr>
        <w:t xml:space="preserve"> multi-quantum wells</w:t>
      </w:r>
    </w:p>
    <w:p w14:paraId="431A2780" w14:textId="77777777" w:rsidR="00C15692" w:rsidRPr="00017A11" w:rsidRDefault="00C15692" w:rsidP="006477BD">
      <w:pPr>
        <w:spacing w:line="480" w:lineRule="auto"/>
        <w:jc w:val="both"/>
        <w:rPr>
          <w:rFonts w:eastAsia="Malgun Gothic"/>
          <w:color w:val="000000" w:themeColor="text1"/>
          <w:lang w:eastAsia="ko-KR"/>
        </w:rPr>
      </w:pPr>
    </w:p>
    <w:p w14:paraId="3AA548AB" w14:textId="77777777" w:rsidR="00D64876" w:rsidRPr="00017A11" w:rsidRDefault="00D64876" w:rsidP="00D64876">
      <w:pPr>
        <w:pStyle w:val="NormalWeb"/>
        <w:numPr>
          <w:ilvl w:val="0"/>
          <w:numId w:val="25"/>
        </w:numPr>
        <w:shd w:val="clear" w:color="auto" w:fill="FFFFFF"/>
        <w:spacing w:before="0" w:beforeAutospacing="0" w:after="0" w:afterAutospacing="0" w:line="480" w:lineRule="auto"/>
        <w:ind w:left="360" w:hanging="360"/>
        <w:jc w:val="both"/>
        <w:rPr>
          <w:rFonts w:eastAsia="Malgun Gothic"/>
          <w:b/>
          <w:color w:val="000000" w:themeColor="text1"/>
          <w:lang w:eastAsia="ko-KR"/>
        </w:rPr>
      </w:pPr>
      <w:r w:rsidRPr="00017A11">
        <w:rPr>
          <w:rFonts w:eastAsia="Malgun Gothic" w:hint="eastAsia"/>
          <w:b/>
          <w:color w:val="000000" w:themeColor="text1"/>
          <w:lang w:eastAsia="ko-KR"/>
        </w:rPr>
        <w:t>Introduction</w:t>
      </w:r>
    </w:p>
    <w:p w14:paraId="71E199DD" w14:textId="77777777" w:rsidR="00CB1356" w:rsidRPr="00017A11" w:rsidRDefault="00BF5E94"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bookmarkStart w:id="2" w:name="_Hlk84434795"/>
      <w:r w:rsidRPr="00017A11">
        <w:rPr>
          <w:rFonts w:eastAsia="Malgun Gothic"/>
          <w:color w:val="000000" w:themeColor="text1"/>
          <w:lang w:eastAsia="ko-KR"/>
        </w:rPr>
        <w:t xml:space="preserve">Over the past decade, </w:t>
      </w:r>
      <w:r w:rsidR="009640B7" w:rsidRPr="00017A11">
        <w:rPr>
          <w:rFonts w:eastAsia="Malgun Gothic"/>
          <w:color w:val="000000" w:themeColor="text1"/>
          <w:lang w:eastAsia="ko-KR"/>
        </w:rPr>
        <w:t xml:space="preserve">III-nitride </w:t>
      </w:r>
      <w:r w:rsidR="0007323F" w:rsidRPr="00017A11">
        <w:rPr>
          <w:rFonts w:eastAsia="Malgun Gothic"/>
          <w:color w:val="000000" w:themeColor="text1"/>
          <w:lang w:eastAsia="ko-KR"/>
        </w:rPr>
        <w:t>semiconductors ha</w:t>
      </w:r>
      <w:r w:rsidR="00767061" w:rsidRPr="00017A11">
        <w:rPr>
          <w:rFonts w:eastAsia="Malgun Gothic"/>
          <w:color w:val="000000" w:themeColor="text1"/>
          <w:lang w:eastAsia="ko-KR"/>
        </w:rPr>
        <w:t>ve</w:t>
      </w:r>
      <w:r w:rsidR="0007323F" w:rsidRPr="00017A11">
        <w:rPr>
          <w:rFonts w:eastAsia="Malgun Gothic"/>
          <w:color w:val="000000" w:themeColor="text1"/>
          <w:lang w:eastAsia="ko-KR"/>
        </w:rPr>
        <w:t xml:space="preserve"> been achieved remarkable success in high </w:t>
      </w:r>
      <w:r w:rsidR="00EC77F4" w:rsidRPr="00017A11">
        <w:rPr>
          <w:rFonts w:eastAsia="Malgun Gothic"/>
          <w:color w:val="000000" w:themeColor="text1"/>
          <w:lang w:eastAsia="ko-KR"/>
        </w:rPr>
        <w:t>power</w:t>
      </w:r>
      <w:r w:rsidR="00363C6F" w:rsidRPr="00017A11">
        <w:rPr>
          <w:rFonts w:eastAsia="Malgun Gothic" w:hint="eastAsia"/>
          <w:color w:val="000000" w:themeColor="text1"/>
          <w:lang w:eastAsia="ko-KR"/>
        </w:rPr>
        <w:t xml:space="preserve"> </w:t>
      </w:r>
      <w:r w:rsidR="0007323F" w:rsidRPr="00017A11">
        <w:rPr>
          <w:rFonts w:eastAsia="Malgun Gothic"/>
          <w:color w:val="000000" w:themeColor="text1"/>
          <w:lang w:eastAsia="ko-KR"/>
        </w:rPr>
        <w:t>light</w:t>
      </w:r>
      <w:r w:rsidR="00363C6F" w:rsidRPr="00017A11">
        <w:rPr>
          <w:rFonts w:eastAsia="Malgun Gothic" w:hint="eastAsia"/>
          <w:color w:val="000000" w:themeColor="text1"/>
          <w:lang w:eastAsia="ko-KR"/>
        </w:rPr>
        <w:t>-</w:t>
      </w:r>
      <w:r w:rsidR="0007323F" w:rsidRPr="00017A11">
        <w:rPr>
          <w:rFonts w:eastAsia="Malgun Gothic"/>
          <w:color w:val="000000" w:themeColor="text1"/>
          <w:lang w:eastAsia="ko-KR"/>
        </w:rPr>
        <w:t>emitting diodes (LEDs</w:t>
      </w:r>
      <w:r w:rsidR="00774FE1" w:rsidRPr="00017A11">
        <w:rPr>
          <w:rFonts w:eastAsia="Malgun Gothic"/>
          <w:color w:val="000000" w:themeColor="text1"/>
          <w:lang w:eastAsia="ko-KR"/>
        </w:rPr>
        <w:t>)</w:t>
      </w:r>
      <w:r w:rsidR="00001519" w:rsidRPr="00017A11">
        <w:rPr>
          <w:rFonts w:eastAsia="Malgun Gothic"/>
          <w:color w:val="000000" w:themeColor="text1"/>
          <w:lang w:eastAsia="ko-KR"/>
        </w:rPr>
        <w:t xml:space="preserve"> and laser diodes (LDs).</w:t>
      </w:r>
      <w:r w:rsidR="00363C6F" w:rsidRPr="00017A11">
        <w:rPr>
          <w:rFonts w:eastAsia="Malgun Gothic" w:hint="eastAsia"/>
          <w:color w:val="000000" w:themeColor="text1"/>
          <w:lang w:eastAsia="ko-KR"/>
        </w:rPr>
        <w:t xml:space="preserve"> </w:t>
      </w:r>
      <w:bookmarkEnd w:id="2"/>
      <w:r w:rsidR="00767061" w:rsidRPr="00017A11">
        <w:rPr>
          <w:rFonts w:eastAsia="Malgun Gothic"/>
          <w:color w:val="000000" w:themeColor="text1"/>
          <w:lang w:eastAsia="ko-KR"/>
        </w:rPr>
        <w:t xml:space="preserve">Many researchers </w:t>
      </w:r>
      <w:r w:rsidR="00774FE1" w:rsidRPr="00017A11">
        <w:rPr>
          <w:rFonts w:eastAsia="Malgun Gothic"/>
          <w:color w:val="000000" w:themeColor="text1"/>
          <w:lang w:eastAsia="ko-KR"/>
        </w:rPr>
        <w:t>have made extraordinary strides in improving the efficiency of LEDs</w:t>
      </w:r>
      <w:r w:rsidR="00133CE0" w:rsidRPr="00017A11">
        <w:rPr>
          <w:rFonts w:eastAsia="Malgun Gothic"/>
          <w:color w:val="000000" w:themeColor="text1"/>
          <w:lang w:eastAsia="ko-KR"/>
        </w:rPr>
        <w:t xml:space="preserve"> for solid</w:t>
      </w:r>
      <w:r w:rsidR="00133CE0" w:rsidRPr="00017A11">
        <w:rPr>
          <w:rFonts w:eastAsia="Malgun Gothic" w:hint="eastAsia"/>
          <w:color w:val="000000" w:themeColor="text1"/>
          <w:lang w:eastAsia="ko-KR"/>
        </w:rPr>
        <w:t>-</w:t>
      </w:r>
      <w:r w:rsidR="00312DAD" w:rsidRPr="00017A11">
        <w:rPr>
          <w:rFonts w:eastAsia="Malgun Gothic"/>
          <w:color w:val="000000" w:themeColor="text1"/>
          <w:lang w:eastAsia="ko-KR"/>
        </w:rPr>
        <w:t>state lighting applications</w:t>
      </w:r>
      <w:r w:rsidR="00CB1356" w:rsidRPr="00017A11">
        <w:rPr>
          <w:rFonts w:eastAsia="Malgun Gothic" w:hint="eastAsia"/>
          <w:color w:val="000000" w:themeColor="text1"/>
          <w:lang w:eastAsia="ko-KR"/>
        </w:rPr>
        <w:t>,</w:t>
      </w:r>
      <w:r w:rsidR="00774FE1" w:rsidRPr="00017A11">
        <w:rPr>
          <w:rFonts w:eastAsia="Malgun Gothic"/>
          <w:color w:val="000000" w:themeColor="text1"/>
          <w:lang w:eastAsia="ko-KR"/>
        </w:rPr>
        <w:t xml:space="preserve"> </w:t>
      </w:r>
      <w:r w:rsidR="00CB1356" w:rsidRPr="00017A11">
        <w:rPr>
          <w:rFonts w:eastAsia="Malgun Gothic" w:hint="eastAsia"/>
          <w:color w:val="000000" w:themeColor="text1"/>
          <w:lang w:eastAsia="ko-KR"/>
        </w:rPr>
        <w:t xml:space="preserve">i.e., </w:t>
      </w:r>
      <w:r w:rsidR="004D766C" w:rsidRPr="00017A11">
        <w:rPr>
          <w:rFonts w:eastAsia="Malgun Gothic"/>
          <w:color w:val="000000" w:themeColor="text1"/>
          <w:lang w:eastAsia="ko-KR"/>
        </w:rPr>
        <w:t>defect reduction techniques as effective strain</w:t>
      </w:r>
      <w:r w:rsidR="001069D5" w:rsidRPr="00017A11">
        <w:rPr>
          <w:rFonts w:eastAsia="Malgun Gothic"/>
          <w:color w:val="000000" w:themeColor="text1"/>
          <w:lang w:eastAsia="ko-KR"/>
        </w:rPr>
        <w:t>, polarization</w:t>
      </w:r>
      <w:r w:rsidR="00CB1356" w:rsidRPr="00017A11">
        <w:rPr>
          <w:rFonts w:eastAsia="Malgun Gothic" w:hint="eastAsia"/>
          <w:color w:val="000000" w:themeColor="text1"/>
          <w:lang w:eastAsia="ko-KR"/>
        </w:rPr>
        <w:t>,</w:t>
      </w:r>
      <w:r w:rsidR="004D766C" w:rsidRPr="00017A11">
        <w:rPr>
          <w:rFonts w:eastAsia="Malgun Gothic"/>
          <w:color w:val="000000" w:themeColor="text1"/>
          <w:lang w:eastAsia="ko-KR"/>
        </w:rPr>
        <w:t xml:space="preserve"> bandgap engineering of LED heteroepitaxy structures,</w:t>
      </w:r>
      <w:r w:rsidR="00363C6F" w:rsidRPr="00017A11">
        <w:rPr>
          <w:rFonts w:eastAsia="Malgun Gothic" w:hint="eastAsia"/>
          <w:color w:val="000000" w:themeColor="text1"/>
          <w:lang w:eastAsia="ko-KR"/>
        </w:rPr>
        <w:t xml:space="preserve"> </w:t>
      </w:r>
      <w:r w:rsidR="004D766C" w:rsidRPr="00017A11">
        <w:rPr>
          <w:rFonts w:eastAsia="Malgun Gothic"/>
          <w:color w:val="000000" w:themeColor="text1"/>
          <w:lang w:eastAsia="ko-KR"/>
        </w:rPr>
        <w:t>and various light extraction techniques as texturing,</w:t>
      </w:r>
      <w:r w:rsidR="00363C6F" w:rsidRPr="00017A11">
        <w:rPr>
          <w:rFonts w:eastAsia="Malgun Gothic" w:hint="eastAsia"/>
          <w:color w:val="000000" w:themeColor="text1"/>
          <w:lang w:eastAsia="ko-KR"/>
        </w:rPr>
        <w:t xml:space="preserve"> </w:t>
      </w:r>
      <w:r w:rsidR="004D766C" w:rsidRPr="00017A11">
        <w:rPr>
          <w:rFonts w:eastAsia="Malgun Gothic"/>
          <w:color w:val="000000" w:themeColor="text1"/>
          <w:lang w:eastAsia="ko-KR"/>
        </w:rPr>
        <w:t>photonic crystals,</w:t>
      </w:r>
      <w:r w:rsidR="00363C6F" w:rsidRPr="00017A11">
        <w:rPr>
          <w:rFonts w:eastAsia="Malgun Gothic" w:hint="eastAsia"/>
          <w:color w:val="000000" w:themeColor="text1"/>
          <w:lang w:eastAsia="ko-KR"/>
        </w:rPr>
        <w:t xml:space="preserve"> </w:t>
      </w:r>
      <w:r w:rsidR="004D766C" w:rsidRPr="00017A11">
        <w:rPr>
          <w:rFonts w:eastAsia="Malgun Gothic"/>
          <w:color w:val="000000" w:themeColor="text1"/>
          <w:lang w:eastAsia="ko-KR"/>
        </w:rPr>
        <w:t>and localize</w:t>
      </w:r>
      <w:r w:rsidR="00FA3E6F" w:rsidRPr="00017A11">
        <w:rPr>
          <w:rFonts w:eastAsia="Malgun Gothic"/>
          <w:color w:val="000000" w:themeColor="text1"/>
          <w:lang w:eastAsia="ko-KR"/>
        </w:rPr>
        <w:t>d metal</w:t>
      </w:r>
      <w:r w:rsidR="004D766C" w:rsidRPr="00017A11">
        <w:rPr>
          <w:rFonts w:eastAsia="Malgun Gothic"/>
          <w:color w:val="000000" w:themeColor="text1"/>
          <w:lang w:eastAsia="ko-KR"/>
        </w:rPr>
        <w:t xml:space="preserve"> plasmons</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{"citationItems":[{"id":"ITEM-1","itemData":{"DOI":"10.1143/JJAP.45.9001","ISSN":"00214922","abstract":"Marked improvements in the crystalline quality of GaN enabled the production of GaN-based p–n junction blue-light-emitting and violet-laser diodes. These robust, energetically efficient devices have opened up a new frontier in optoelectronics. A new arena of wide-bandgap semiconductors has been developed due to marked improvements in the crystalline quality of nitrides. In this article, we review breakthroughs in the crystal growth and conductivity control of nitride semiconductors during the development of p–n junction blue-light-emitting devices. Recent progress mainly based on the present authors' work and future prospects of nitride semiconductors are also discussed.","author":[{"dropping-particle":"","family":"Akasaki","given":"Isamu","non-dropping-particle":"","parse-names":false,"suffix":""},{"dropping-particle":"","family":"Amano","given":"Hiroshi","non-dropping-particle":"","parse-names":false,"suffix":""}],"container-title":"Japanese Journal of Applied Physics, Part 1: Regular Papers and Short Notes and Review Papers","id":"ITEM-1","issue":"12","issued":{"date-parts":[["2006"]]},"page":"9001-9010","title":"Breakthroughs in improving crystal quality of GaN and invention of the p-n junction blue-light-emitting diode","type":"article-journal","volume":"45"},"uris":["http://www.mendeley.com/documents/?uuid=3112ba35-ba1d-48e1-aebd-aa7db9dec975"]}],"mendeley":{"formattedCitation":"[1]","plainTextFormattedCitation":"[1]","previouslyFormattedCitation":"[1]"},"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[1]</w:t>
      </w:r>
      <w:r w:rsidR="00F04314" w:rsidRPr="00017A11">
        <w:rPr>
          <w:rFonts w:eastAsia="Malgun Gothic"/>
          <w:color w:val="000000" w:themeColor="text1"/>
          <w:lang w:eastAsia="ko-KR"/>
        </w:rPr>
        <w:fldChar w:fldCharType="end"/>
      </w:r>
      <w:r w:rsidR="004D766C" w:rsidRPr="00017A11">
        <w:rPr>
          <w:rFonts w:eastAsia="Malgun Gothic"/>
          <w:color w:val="000000" w:themeColor="text1"/>
          <w:lang w:eastAsia="ko-KR"/>
        </w:rPr>
        <w:t>.</w:t>
      </w:r>
      <w:r w:rsidR="00363C6F" w:rsidRPr="00017A11">
        <w:rPr>
          <w:rFonts w:eastAsia="Malgun Gothic" w:hint="eastAsia"/>
          <w:color w:val="000000" w:themeColor="text1"/>
          <w:vertAlign w:val="superscript"/>
          <w:lang w:eastAsia="ko-KR"/>
        </w:rPr>
        <w:t xml:space="preserve"> </w:t>
      </w:r>
      <w:r w:rsidR="00312DAD" w:rsidRPr="00017A11">
        <w:rPr>
          <w:rFonts w:eastAsia="Malgun Gothic"/>
          <w:color w:val="000000" w:themeColor="text1"/>
          <w:lang w:eastAsia="ko-KR"/>
        </w:rPr>
        <w:t>I</w:t>
      </w:r>
      <w:r w:rsidR="008E1508" w:rsidRPr="00017A11">
        <w:rPr>
          <w:rFonts w:eastAsia="Malgun Gothic"/>
          <w:color w:val="000000" w:themeColor="text1"/>
          <w:lang w:eastAsia="ko-KR"/>
        </w:rPr>
        <w:t>n</w:t>
      </w:r>
      <w:r w:rsidR="00514426" w:rsidRPr="00017A11">
        <w:rPr>
          <w:rFonts w:eastAsia="Malgun Gothic"/>
          <w:color w:val="000000" w:themeColor="text1"/>
          <w:lang w:eastAsia="ko-KR"/>
        </w:rPr>
        <w:t xml:space="preserve"> sympathy with defect reduction of epitaxial nitride films and fabrication techniques of cleaved cavity mirror, t</w:t>
      </w:r>
      <w:r w:rsidR="001D55A8" w:rsidRPr="00017A11">
        <w:rPr>
          <w:rFonts w:eastAsia="Malgun Gothic"/>
          <w:color w:val="000000" w:themeColor="text1"/>
          <w:lang w:eastAsia="ko-KR"/>
        </w:rPr>
        <w:t xml:space="preserve">he great successes of </w:t>
      </w:r>
      <w:r w:rsidR="003C7BB3" w:rsidRPr="00017A11">
        <w:rPr>
          <w:rFonts w:eastAsia="Malgun Gothic"/>
          <w:color w:val="000000" w:themeColor="text1"/>
          <w:lang w:eastAsia="ko-KR"/>
        </w:rPr>
        <w:t xml:space="preserve">commercially available </w:t>
      </w:r>
      <w:proofErr w:type="spellStart"/>
      <w:r w:rsidR="001D55A8" w:rsidRPr="00017A11">
        <w:rPr>
          <w:rFonts w:eastAsia="Malgun Gothic"/>
          <w:color w:val="000000" w:themeColor="text1"/>
          <w:lang w:eastAsia="ko-KR"/>
        </w:rPr>
        <w:t>GaN</w:t>
      </w:r>
      <w:proofErr w:type="spellEnd"/>
      <w:r w:rsidR="001D55A8" w:rsidRPr="00017A11">
        <w:rPr>
          <w:rFonts w:eastAsia="Malgun Gothic"/>
          <w:color w:val="000000" w:themeColor="text1"/>
          <w:lang w:eastAsia="ko-KR"/>
        </w:rPr>
        <w:t>-based Fabry-Perot (F</w:t>
      </w:r>
      <w:r w:rsidR="006E6C14" w:rsidRPr="00017A11">
        <w:rPr>
          <w:rFonts w:eastAsia="Malgun Gothic"/>
          <w:color w:val="000000" w:themeColor="text1"/>
          <w:lang w:eastAsia="ko-KR"/>
        </w:rPr>
        <w:t>-</w:t>
      </w:r>
      <w:r w:rsidR="001D55A8" w:rsidRPr="00017A11">
        <w:rPr>
          <w:rFonts w:eastAsia="Malgun Gothic"/>
          <w:color w:val="000000" w:themeColor="text1"/>
          <w:lang w:eastAsia="ko-KR"/>
        </w:rPr>
        <w:t xml:space="preserve">P) edge-emitting LDs have been reported and </w:t>
      </w:r>
      <w:r w:rsidR="003C7BB3" w:rsidRPr="00017A11">
        <w:rPr>
          <w:rFonts w:eastAsia="Malgun Gothic"/>
          <w:color w:val="000000" w:themeColor="text1"/>
          <w:lang w:eastAsia="ko-KR"/>
        </w:rPr>
        <w:t>realized in blue, green, and ultraviolet wavelength</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{"citationItems":[{"id":"ITEM-1","itemData":{"DOI":"10.1126/science.281.5379.956","ISSN":"00368075","abstract":"REVIEW High-efficiency light-emitting diodes emitting amber, green, blue, and ultraviolet light have been obtained through the use of an InGaN active layer instead of a GaN active layer. The localized energy states caused by In composition fluctuation in the InGaN active layer are related to the high efficiency of the InGaN-based emitting devices. The blue and green InGaN quantum-well structure light-emitting diodes with luminous efficiencies of 5 and 30 lumens per watt, respectively, can be made despite the large number of threading dislocations (1 x 10(8) to 1 x 10(12) cm-2). Epitaxially laterally overgrown GaN on sapphire reduces the number of threading dislocations originating from the interface of the GaN epilayer with the sapphire substrate. InGaN multi-quantum-well structure laser diodes formed on the GaN layer above the SiO2 mask area can have a lifetime of more than 10,000 hours. Dislocations increase the threshold current density of the laser diodes.","author":[{"dropping-particle":"","family":"Nakamura","given":"Shuji","non-dropping-particle":"","parse-names":false,"suffix":""}],"container-title":"Science","id":"ITEM-1","issue":"5379","issued":{"date-parts":[["1998"]]},"page":"956-961","title":"The roles of structural imperfections in InGaN-based blue light- emitting diodes and laser diodes","type":"article-journal","volume":"281"},"uris":["http://www.mendeley.com/documents/?uuid=9ce9edef-c847-4159-825d-65adda3530d1"]},{"id":"ITEM-2","itemData":{"DOI":"10.1109/JDT.2007.895339","ISSN":"1551319X","abstract":"Status and future outlook of III-V compound semiconductor visible-spectrum light-emitting diodes (LEDs) are presented. Light extraction techniques are reviewed and extraction efficiencies are quantified in the 60{%}+ (AlGaInP) and {~}80{%} (InGaN) regimes for state-of-the-art devices. The phosphor-based white LED concept is reviewed and recent performance discussed, showing that high-power white LEDs now approach the 100-lm/W regime. Devices employing multiple phosphors for \"warm\" white color temperatures ({~}3000-4000 K) and high color rendering (CRI{&amp;}amp;gt;80), which provide properties critical for many illumination applications, are discussed. Recent developments in chip design, packaging, and high current performance lead to very high luminance devices ({~}50 Mcd/m&lt;sup&gt;2&lt;/sup&gt; white at 1 A forward current in 1times1 mm&lt;sup&gt;2&lt;/sup&gt; chip) that are suitable for application to automotive forward lighting. A prognosis for future LED performance levels is considered given further improvements in internal quantum efficiency, which to date lag achievements in light extraction efficiency for InGaN LEDs","author":[{"dropping-particle":"","family":"Krames","given":"Michael R.","non-dropping-particle":"","parse-names":false,"suffix":""},{"dropping-particle":"","family":"Shchekin","given":"Oleg B.","non-dropping-particle":"","parse-names":false,"suffix":""},{"dropping-particle":"","family":"Mueller-Mach","given":"Regina","non-dropping-particle":"","parse-names":false,"suffix":""},{"dropping-particle":"","family":"Mueller","given":"Gerd O.","non-dropping-particle":"","parse-names":false,"suffix":""},{"dropping-particle":"","family":"Zhou","given":"Ling","non-dropping-particle":"","parse-names":false,"suffix":""},{"dropping-particle":"","family":"Harbers","given":"Gerard","non-dropping-particle":"","parse-names":false,"suffix":""},{"dropping-particle":"","family":"Craford","given":"M. George","non-dropping-particle":"","parse-names":false,"suffix":""}],"container-title":"IEEE/OSA Journal of Display Technology","id":"ITEM-2","issue":"2","issued":{"date-parts":[["2007"]]},"page":"160-175","title":"Status and future of high-power light-emitting diodes for solid-state lighting","type":"article-journal","volume":"3"},"uris":["http://www.mendeley.com/documents/?uuid=5c87ec9e-2383-4323-8880-964eca2dbad0"]}],"mendeley":{"formattedCitation":"[2,3]","plainTextFormattedCitation":"[2,3]","previouslyFormattedCitation":"[2,3]"},"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[2,3]</w:t>
      </w:r>
      <w:r w:rsidR="00F04314" w:rsidRPr="00017A11">
        <w:rPr>
          <w:rFonts w:eastAsia="Malgun Gothic"/>
          <w:color w:val="000000" w:themeColor="text1"/>
          <w:lang w:eastAsia="ko-KR"/>
        </w:rPr>
        <w:fldChar w:fldCharType="end"/>
      </w:r>
      <w:r w:rsidR="00514426" w:rsidRPr="00017A11">
        <w:rPr>
          <w:rFonts w:eastAsia="Malgun Gothic"/>
          <w:color w:val="000000" w:themeColor="text1"/>
          <w:lang w:eastAsia="ko-KR"/>
        </w:rPr>
        <w:t>.</w:t>
      </w:r>
      <w:r w:rsidR="004316DD" w:rsidRPr="00017A11">
        <w:rPr>
          <w:rFonts w:eastAsia="Malgun Gothic" w:hint="eastAsia"/>
          <w:color w:val="000000" w:themeColor="text1"/>
          <w:vertAlign w:val="superscript"/>
          <w:lang w:eastAsia="ko-KR"/>
        </w:rPr>
        <w:t xml:space="preserve"> </w:t>
      </w:r>
      <w:r w:rsidR="006D5580" w:rsidRPr="00017A11">
        <w:rPr>
          <w:rFonts w:eastAsia="Malgun Gothic"/>
          <w:color w:val="000000" w:themeColor="text1"/>
          <w:lang w:eastAsia="ko-KR"/>
        </w:rPr>
        <w:t xml:space="preserve">However, III-nitride semiconductors have not yet come close to achieving its full potential and a new possibility in </w:t>
      </w:r>
      <w:r w:rsidR="00133CE0" w:rsidRPr="00017A11">
        <w:rPr>
          <w:rFonts w:eastAsia="Malgun Gothic" w:hint="eastAsia"/>
          <w:color w:val="000000" w:themeColor="text1"/>
          <w:lang w:eastAsia="ko-KR"/>
        </w:rPr>
        <w:t xml:space="preserve">the </w:t>
      </w:r>
      <w:r w:rsidR="006D5580" w:rsidRPr="00017A11">
        <w:rPr>
          <w:rFonts w:eastAsia="Malgun Gothic"/>
          <w:color w:val="000000" w:themeColor="text1"/>
          <w:lang w:eastAsia="ko-KR"/>
        </w:rPr>
        <w:t xml:space="preserve">field of novel </w:t>
      </w:r>
      <w:r w:rsidR="00FB23FE" w:rsidRPr="00017A11">
        <w:rPr>
          <w:rFonts w:eastAsia="Malgun Gothic"/>
          <w:color w:val="000000" w:themeColor="text1"/>
          <w:lang w:eastAsia="ko-KR"/>
        </w:rPr>
        <w:t>conception</w:t>
      </w:r>
      <w:r w:rsidR="006D5580" w:rsidRPr="00017A11">
        <w:rPr>
          <w:rFonts w:eastAsia="Malgun Gothic"/>
          <w:color w:val="000000" w:themeColor="text1"/>
          <w:lang w:eastAsia="ko-KR"/>
        </w:rPr>
        <w:t xml:space="preserve"> LDs</w:t>
      </w:r>
      <w:r w:rsidR="00D03AA5" w:rsidRPr="00017A11">
        <w:rPr>
          <w:rFonts w:eastAsia="Malgun Gothic"/>
          <w:color w:val="000000" w:themeColor="text1"/>
          <w:lang w:eastAsia="ko-KR"/>
        </w:rPr>
        <w:t xml:space="preserve">, e.g., </w:t>
      </w:r>
      <w:r w:rsidR="0014657D" w:rsidRPr="00017A11">
        <w:rPr>
          <w:rFonts w:eastAsia="Malgun Gothic"/>
          <w:color w:val="000000" w:themeColor="text1"/>
          <w:lang w:eastAsia="ko-KR"/>
        </w:rPr>
        <w:t>distributed feedback (DFB) edge-emitting F-P LDs</w:t>
      </w:r>
      <w:r w:rsidR="004316DD" w:rsidRPr="00017A11">
        <w:rPr>
          <w:rFonts w:eastAsia="Malgun Gothic" w:hint="eastAsia"/>
          <w:color w:val="000000" w:themeColor="text1"/>
          <w:lang w:eastAsia="ko-KR"/>
        </w:rPr>
        <w:t xml:space="preserve"> </w:t>
      </w:r>
      <w:r w:rsidR="0014657D" w:rsidRPr="00017A11">
        <w:rPr>
          <w:rFonts w:eastAsia="Malgun Gothic"/>
          <w:color w:val="000000" w:themeColor="text1"/>
          <w:lang w:eastAsia="ko-KR"/>
        </w:rPr>
        <w:t xml:space="preserve">and </w:t>
      </w:r>
      <w:r w:rsidR="00133CE0" w:rsidRPr="00017A11">
        <w:rPr>
          <w:rFonts w:eastAsia="Malgun Gothic"/>
          <w:color w:val="000000" w:themeColor="text1"/>
          <w:lang w:eastAsia="ko-KR"/>
        </w:rPr>
        <w:t>vertical</w:t>
      </w:r>
      <w:r w:rsidR="00133CE0" w:rsidRPr="00017A11">
        <w:rPr>
          <w:rFonts w:eastAsia="Malgun Gothic" w:hint="eastAsia"/>
          <w:color w:val="000000" w:themeColor="text1"/>
          <w:lang w:eastAsia="ko-KR"/>
        </w:rPr>
        <w:t>-</w:t>
      </w:r>
      <w:r w:rsidR="00133CE0" w:rsidRPr="00017A11">
        <w:rPr>
          <w:rFonts w:eastAsia="Malgun Gothic"/>
          <w:color w:val="000000" w:themeColor="text1"/>
          <w:lang w:eastAsia="ko-KR"/>
        </w:rPr>
        <w:t>cavity surface</w:t>
      </w:r>
      <w:r w:rsidR="00133CE0" w:rsidRPr="00017A11">
        <w:rPr>
          <w:rFonts w:eastAsia="Malgun Gothic" w:hint="eastAsia"/>
          <w:color w:val="000000" w:themeColor="text1"/>
          <w:lang w:eastAsia="ko-KR"/>
        </w:rPr>
        <w:t>-</w:t>
      </w:r>
      <w:r w:rsidR="00D03AA5" w:rsidRPr="00017A11">
        <w:rPr>
          <w:rFonts w:eastAsia="Malgun Gothic"/>
          <w:color w:val="000000" w:themeColor="text1"/>
          <w:lang w:eastAsia="ko-KR"/>
        </w:rPr>
        <w:t>emitting laser (VCSEL) with distributed Bragg reflectors</w:t>
      </w:r>
      <w:r w:rsidR="00FB23FE" w:rsidRPr="00017A11">
        <w:rPr>
          <w:rFonts w:eastAsia="Malgun Gothic" w:hint="eastAsia"/>
          <w:color w:val="000000" w:themeColor="text1"/>
          <w:lang w:eastAsia="ko-KR"/>
        </w:rPr>
        <w:t xml:space="preserve"> </w:t>
      </w:r>
      <w:r w:rsidR="00D03AA5" w:rsidRPr="00017A11">
        <w:rPr>
          <w:rFonts w:eastAsia="Malgun Gothic"/>
          <w:color w:val="000000" w:themeColor="text1"/>
          <w:lang w:eastAsia="ko-KR"/>
        </w:rPr>
        <w:t>(DBR)</w:t>
      </w:r>
      <w:r w:rsidR="00323700" w:rsidRPr="00017A11">
        <w:rPr>
          <w:rFonts w:eastAsia="Malgun Gothic"/>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{"citationItems":[{"id":"ITEM-1","itemData":{"DOI":"10.1109/JQE.2012.2203586","ISSN":"00189197","abstract":"We report the demonstration of the continuous wave laser action on GaN-based vertical cavity surface emitting lasers at room temperature. The laser structure consists of a ten-pair Ta2O5/SiO2 distributed Bragg reflector (DBR), a 7λ-thick optical cavity, ten-pairs InGaN/GaN multiquantum wells with an AlGaN electron blocking layer, and a 29-pair AlN/GaN DBR. The laser has a threshold current of about 9.7 mA corresponding to the current density of about 12.4 kA/cm2 and a turn-on voltage about 4.3 V at 300 K. The lasing wavelength was 412 nm with a linewidth of about 0.5 nm. A spontaneous emission coupling efficiency factor of about 5×10−3 and the degree of polarization of about 55% were measured, respectively. The laser beam has a narrow divergence angle of about 8°.","author":[{"dropping-particle":"","family":"Onishi","given":"Toshikazu","non-dropping-particle":"","parse-names":false,"suffix":""},{"dropping-particle":"","family":"Imafuji","given":"Osamu","non-dropping-particle":"","parse-names":false,"suffix":""},{"dropping-particle":"","family":"Nagamatsu","given":"Kentaro","non-dropping-particle":"","parse-names":false,"suffix":""},{"dropping-particle":"","family":"Kawaguchi","given":"Masao","non-dropping-particle":"","parse-names":false,"suffix":""},{"dropping-particle":"","family":"Yamanaka","given":"Kazuhiko","non-dropping-particle":"","parse-names":false,"suffix":""},{"dropping-particle":"","family":"Takigawa","given":"Shinichi","non-dropping-particle":"","parse-names":false,"suffix":""}],"container-title":"IEEE Journal of Quantum Electronics","id":"ITEM-1","issue":"9","issued":{"date-parts":[["2012"]]},"page":"1107-1112","title":"Continuous wave operation of GaN vertical cavity surface emitting lasers at room temperature","type":"article-journal","volume":"48"},"uris":["http://www.mendeley.com/documents/?uuid=107d426d-b8b2-47c3-b205-f1c14b27b618"]},{"id":"ITEM-2","itemData":{"author":[{"dropping-particle":"","family":"Lu","given":"Tien-chang","non-dropping-particle":"","parse-names":false,"suffix":""},{"dropping-particle":"","family":"Chen","given":"Jun-rong","non-dropping-particle":"","parse-names":false,"suffix":""},{"dropping-particle":"","family":"Chen","given":"Shih-wei","non-dropping-particle":"","parse-names":false,"suffix":""},{"dropping-particle":"","family":"Kuo","given":"Hao-chung","non-dropping-particle":"","parse-names":false,"suffix":""},{"dropping-particle":"","family":"Member","given":"Senior","non-dropping-particle":"","parse-names":false,"suffix":""},{"dropping-particle":"","family":"Kuo","given":"Chien-cheng","non-dropping-particle":"","parse-names":false,"suffix":""},{"dropping-particle":"","family":"Lee","given":"Cheng-chung","non-dropping-particle":"","parse-names":false,"suffix":""},{"dropping-particle":"","family":"Wang","given":"Shing-chung","non-dropping-particle":"","parse-names":false,"suffix":""},{"dropping-particle":"","family":"Member","given":"Life","non-dropping-particle":"","parse-names":false,"suffix":""}],"id":"ITEM-2","issue":"3","issued":{"date-parts":[["2009"]]},"page":"850-860","title":"Development of GaN-Based Vertical-Cavity Surface-Emitting Lasers","type":"article-journal","volume":"15"},"uris":["http://www.mendeley.com/documents/?uuid=2b0883c8-b8fb-44cc-b149-d8a0924b2f42"]}],"mendeley":{"formattedCitation":"[4,5]","plainTextFormattedCitation":"[4,5]","previouslyFormattedCitation":"[4,5]"},"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[4,5]</w:t>
      </w:r>
      <w:r w:rsidR="00F04314" w:rsidRPr="00017A11">
        <w:rPr>
          <w:rFonts w:eastAsia="Malgun Gothic"/>
          <w:color w:val="000000" w:themeColor="text1"/>
          <w:lang w:eastAsia="ko-KR"/>
        </w:rPr>
        <w:fldChar w:fldCharType="end"/>
      </w:r>
      <w:r w:rsidR="0014657D" w:rsidRPr="00017A11">
        <w:rPr>
          <w:rFonts w:eastAsia="Malgun Gothic"/>
          <w:color w:val="000000" w:themeColor="text1"/>
          <w:lang w:eastAsia="ko-KR"/>
        </w:rPr>
        <w:t>.</w:t>
      </w:r>
      <w:r w:rsidR="00CB1356" w:rsidRPr="00017A11">
        <w:rPr>
          <w:rFonts w:eastAsia="Malgun Gothic" w:hint="eastAsia"/>
          <w:color w:val="000000" w:themeColor="text1"/>
          <w:lang w:eastAsia="ko-KR"/>
        </w:rPr>
        <w:t xml:space="preserve"> </w:t>
      </w:r>
    </w:p>
    <w:p w14:paraId="76D8BA01" w14:textId="77777777" w:rsidR="005C74B7" w:rsidRPr="00017A11" w:rsidRDefault="001B5D75"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bookmarkStart w:id="3" w:name="_Hlk84434837"/>
      <w:proofErr w:type="spellStart"/>
      <w:r w:rsidRPr="00017A11">
        <w:rPr>
          <w:rFonts w:eastAsia="Malgun Gothic"/>
          <w:color w:val="000000" w:themeColor="text1"/>
          <w:lang w:eastAsia="ko-KR"/>
        </w:rPr>
        <w:t>GaN</w:t>
      </w:r>
      <w:proofErr w:type="spellEnd"/>
      <w:r w:rsidRPr="00017A11">
        <w:rPr>
          <w:rFonts w:eastAsia="Malgun Gothic"/>
          <w:color w:val="000000" w:themeColor="text1"/>
          <w:lang w:eastAsia="ko-KR"/>
        </w:rPr>
        <w:t xml:space="preserve">-related </w:t>
      </w:r>
      <w:proofErr w:type="spellStart"/>
      <w:r w:rsidRPr="00017A11">
        <w:rPr>
          <w:rFonts w:eastAsia="Malgun Gothic"/>
          <w:color w:val="000000" w:themeColor="text1"/>
          <w:lang w:eastAsia="ko-KR"/>
        </w:rPr>
        <w:t>m</w:t>
      </w:r>
      <w:r w:rsidR="00724DB6" w:rsidRPr="00017A11">
        <w:rPr>
          <w:rFonts w:eastAsia="Malgun Gothic"/>
          <w:color w:val="000000" w:themeColor="text1"/>
        </w:rPr>
        <w:t>icrodisk</w:t>
      </w:r>
      <w:proofErr w:type="spellEnd"/>
      <w:r w:rsidR="00724DB6" w:rsidRPr="00017A11">
        <w:rPr>
          <w:rFonts w:eastAsia="Malgun Gothic"/>
          <w:color w:val="000000" w:themeColor="text1"/>
          <w:lang w:eastAsia="ko-KR"/>
        </w:rPr>
        <w:t xml:space="preserve"> cavities, o</w:t>
      </w:r>
      <w:r w:rsidR="00545418" w:rsidRPr="00017A11">
        <w:rPr>
          <w:rFonts w:eastAsia="Malgun Gothic"/>
          <w:color w:val="000000" w:themeColor="text1"/>
        </w:rPr>
        <w:t xml:space="preserve">ne of the challenges in optical </w:t>
      </w:r>
      <w:r w:rsidRPr="00017A11">
        <w:rPr>
          <w:rFonts w:eastAsia="Malgun Gothic"/>
          <w:color w:val="000000" w:themeColor="text1"/>
          <w:lang w:eastAsia="ko-KR"/>
        </w:rPr>
        <w:t xml:space="preserve">resonance </w:t>
      </w:r>
      <w:r w:rsidR="00545418" w:rsidRPr="00017A11">
        <w:rPr>
          <w:rFonts w:eastAsia="Malgun Gothic"/>
          <w:color w:val="000000" w:themeColor="text1"/>
        </w:rPr>
        <w:t xml:space="preserve">cavity with nitride semiconductors, are of interest for studies of cavity quantum electrodynamics as well as for their unconventional lasing characteristics which offer several benefits </w:t>
      </w:r>
      <w:r w:rsidR="006D6610" w:rsidRPr="00017A11">
        <w:rPr>
          <w:rFonts w:eastAsia="Malgun Gothic"/>
          <w:color w:val="000000" w:themeColor="text1"/>
        </w:rPr>
        <w:t xml:space="preserve">over the edge emitting devices, </w:t>
      </w:r>
      <w:r w:rsidR="00545418" w:rsidRPr="00017A11">
        <w:rPr>
          <w:rFonts w:eastAsia="Malgun Gothic"/>
          <w:color w:val="000000" w:themeColor="text1"/>
        </w:rPr>
        <w:t>including enhanced quantum efficiency, high quality factor, and reduced lasing threshold, due to</w:t>
      </w:r>
      <w:r w:rsidR="00CB1356" w:rsidRPr="00017A11">
        <w:rPr>
          <w:rFonts w:eastAsia="Malgun Gothic" w:hint="eastAsia"/>
          <w:color w:val="000000" w:themeColor="text1"/>
          <w:lang w:eastAsia="ko-KR"/>
        </w:rPr>
        <w:t xml:space="preserve"> </w:t>
      </w:r>
      <w:r w:rsidR="00545418" w:rsidRPr="00017A11">
        <w:rPr>
          <w:rFonts w:eastAsia="Malgun Gothic"/>
          <w:color w:val="000000" w:themeColor="text1"/>
        </w:rPr>
        <w:t xml:space="preserve">the </w:t>
      </w:r>
      <w:r w:rsidR="00724DB6" w:rsidRPr="00017A11">
        <w:rPr>
          <w:rFonts w:eastAsia="Malgun Gothic"/>
          <w:color w:val="000000" w:themeColor="text1"/>
          <w:lang w:eastAsia="ko-KR"/>
        </w:rPr>
        <w:t>whispering gallery modes (WGMs)</w:t>
      </w:r>
      <w:r w:rsidR="00545418" w:rsidRPr="00017A11">
        <w:rPr>
          <w:rFonts w:eastAsia="Malgun Gothic"/>
          <w:color w:val="000000" w:themeColor="text1"/>
        </w:rPr>
        <w:t xml:space="preserve">. </w:t>
      </w:r>
      <w:bookmarkEnd w:id="3"/>
      <w:proofErr w:type="spellStart"/>
      <w:r w:rsidR="00F0057D" w:rsidRPr="00017A11">
        <w:rPr>
          <w:rFonts w:eastAsia="Malgun Gothic"/>
          <w:color w:val="000000" w:themeColor="text1"/>
          <w:lang w:eastAsia="ko-KR"/>
        </w:rPr>
        <w:t>Microdisks</w:t>
      </w:r>
      <w:proofErr w:type="spellEnd"/>
      <w:r w:rsidR="00AC7313" w:rsidRPr="00017A11">
        <w:rPr>
          <w:rFonts w:eastAsia="Malgun Gothic"/>
          <w:color w:val="000000" w:themeColor="text1"/>
          <w:lang w:eastAsia="ko-KR"/>
        </w:rPr>
        <w:t xml:space="preserve"> or micro-rings</w:t>
      </w:r>
      <w:r w:rsidR="00F0057D" w:rsidRPr="00017A11">
        <w:rPr>
          <w:rFonts w:eastAsia="Malgun Gothic"/>
          <w:color w:val="000000" w:themeColor="text1"/>
          <w:lang w:eastAsia="ko-KR"/>
        </w:rPr>
        <w:t xml:space="preserve"> have early been fabricated in </w:t>
      </w:r>
      <w:proofErr w:type="spellStart"/>
      <w:r w:rsidR="00F0057D" w:rsidRPr="00017A11">
        <w:rPr>
          <w:rFonts w:eastAsia="Malgun Gothic"/>
          <w:color w:val="000000" w:themeColor="text1"/>
          <w:lang w:eastAsia="ko-KR"/>
        </w:rPr>
        <w:t>GaN</w:t>
      </w:r>
      <w:proofErr w:type="spellEnd"/>
      <w:r w:rsidR="00F0057D" w:rsidRPr="00017A11">
        <w:rPr>
          <w:rFonts w:eastAsia="Malgun Gothic"/>
          <w:color w:val="000000" w:themeColor="text1"/>
          <w:lang w:eastAsia="ko-KR"/>
        </w:rPr>
        <w:t>-based semiconductors, leaving a thicker sapphire substrate</w:t>
      </w:r>
      <w:r w:rsidR="00B3196B" w:rsidRPr="00017A11">
        <w:rPr>
          <w:rFonts w:eastAsia="Malgun Gothic"/>
          <w:color w:val="000000" w:themeColor="text1"/>
          <w:lang w:eastAsia="ko-KR"/>
        </w:rPr>
        <w:t>, and have shown a small volume cavity mode lasing</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{"citationItems":[{"id":"ITEM-1","itemData":{"DOI":"10.1063/1.124307","ISSN":"00036951","abstract":"We report optically pumped, pulsed lasing action in whispering-gallery modes of GaN microdisk cavities at room temperature. The microdisk structure was fabricated by reactive-ion etching a 2-μm-thick GaN epitaxial layer grown via metalorganic chemical vapor deposition. Below the lasing threshold, stimulated emission with superlinear pump-intensity dependence is observed. Spontaneous-to-stimulated emission transition occurs at a pump intensity that is 10× lower than that for a GaN sample without a cavity structure. Above the lasing threshold, the pump-intensity dependence is almost linear and gain pinning is observed. In addition, whispering-gallery modes are observed with the linewidth of individual peaks being as narrow as 0.1 nm.","author":[{"dropping-particle":"","family":"Chang","given":"Seongsik","non-dropping-particle":"","parse-names":false,"suffix":""},{"dropping-particle":"","family":"Rex","given":"Nathan B.","non-dropping-particle":"","parse-names":false,"suffix":""},{"dropping-particle":"","family":"Chang","given":"Richard K.","non-dropping-particle":"","parse-names":false,"suffix":""},{"dropping-particle":"","family":"Chong","given":"Gabel","non-dropping-particle":"","parse-names":false,"suffix":""},{"dropping-particle":"","family":"Guido","given":"Louis J.","non-dropping-particle":"","parse-names":false,"suffix":""}],"container-title":"Applied Physics Letters","id":"ITEM-1","issue":"2","issued":{"date-parts":[["1999"]]},"page":"166-168","title":"Stimulated emission and lasing in whispering-gallery modes of GaN microdisk cavities","type":"article-journal","volume":"75"},"uris":["http://www.mendeley.com/documents/?uuid=76a3f6c3-a437-474b-9eb1-f2f6ecf3eb70"]},{"id":"ITEM-2","itemData":{"DOI":"10.1063/1.125078","ISSN":"00036951","abstract":"Microrings of varying sizes have been fabricated from In x Ga 1−x N/GaN (x</w:instrText>
      </w:r>
      <w:r w:rsidR="00323700" w:rsidRPr="00017A11">
        <w:rPr>
          <w:rFonts w:eastAsia="Malgun Gothic" w:hint="eastAsia"/>
          <w:color w:val="000000" w:themeColor="text1"/>
          <w:lang w:eastAsia="ko-KR"/>
        </w:rPr>
        <w:instrText>∼</w:instrText>
      </w:r>
      <w:r w:rsidR="00323700" w:rsidRPr="00017A11">
        <w:rPr>
          <w:rFonts w:eastAsia="Malgun Gothic"/>
          <w:color w:val="000000" w:themeColor="text1"/>
          <w:lang w:eastAsia="ko-KR"/>
        </w:rPr>
        <w:instrText>0.15) multiple quantum wells(MQWs).Photolithography and dry etching techniques including both ion-beam and inductively coupled plasmaetching were employed to pattern the III–nitride MQW microrings. Individual microrings were optically pumped and optical resonance modes were observed. The observed mode spacings were consistent with those expected for whispering-gallery (WG) modes within a resonant cavity of cylindrical symmetry, refractive index, and dimensions of the rings under investigation. The results obtained from the microring cavities were compared with those of the III–nitride MQW microdisk cavities. Our results have indicated that resonance modes corresponding to the radial and the WG modes are simultaneously present in microdisk cavities, but only WG modes are available from the microring cavities. Implications of our results on future GaN-based microcavity light emitters have been discussed.","author":[{"dropping-particle":"","family":"Zeng","given":"K. C.","non-dropping-particle":"","parse-names":false,"suffix":""},{"dropping-particle":"","family":"Dai","given":"L.","non-dropping-particle":"","parse-names":false,"suffix":""},{"dropping-particle":"","family":"Lin","given":"J. Y.","non-dropping-particle":"","parse-names":false,"suffix":""},{"dropping-particle":"","family":"Jiang","given":"H. X.","non-dropping-particle":"","parse-names":false,"suffix":""}],"container-title":"Applied Physics Letters","id":"ITEM-2","issue":"17","issued":{"date-parts":[["1999"]]},"page":"2563-2565","title":"Optical resonance modes in InGaN/GaN multiple-quantum-well microring cavities","type":"article-journal","volume":"75"},"uris":["http://www.mendeley.com/documents/?uuid=c147e964-e3c3-45ff-b206-f3e7736e3c43"]}],"mendeley":{"formattedCitation":"[6,7]","plainTextFormattedCitation":"[6,7]","previouslyFormattedCitation":"[6,7]"},"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[6,7]</w:t>
      </w:r>
      <w:r w:rsidR="00F04314" w:rsidRPr="00017A11">
        <w:rPr>
          <w:rFonts w:eastAsia="Malgun Gothic"/>
          <w:color w:val="000000" w:themeColor="text1"/>
          <w:lang w:eastAsia="ko-KR"/>
        </w:rPr>
        <w:fldChar w:fldCharType="end"/>
      </w:r>
      <w:r w:rsidR="008C5969" w:rsidRPr="00017A11">
        <w:rPr>
          <w:rFonts w:eastAsia="Malgun Gothic"/>
          <w:color w:val="000000" w:themeColor="text1"/>
          <w:lang w:eastAsia="ko-KR"/>
        </w:rPr>
        <w:t>.</w:t>
      </w:r>
      <w:r w:rsidR="00FB23FE" w:rsidRPr="00017A11">
        <w:rPr>
          <w:rFonts w:eastAsia="Malgun Gothic" w:hint="eastAsia"/>
          <w:color w:val="000000" w:themeColor="text1"/>
          <w:vertAlign w:val="superscript"/>
          <w:lang w:eastAsia="ko-KR"/>
        </w:rPr>
        <w:t xml:space="preserve"> </w:t>
      </w:r>
      <w:r w:rsidR="00545418" w:rsidRPr="00017A11">
        <w:rPr>
          <w:rFonts w:eastAsia="Malgun Gothic"/>
          <w:color w:val="000000" w:themeColor="text1"/>
        </w:rPr>
        <w:t xml:space="preserve">The milestone progress has </w:t>
      </w:r>
      <w:proofErr w:type="spellStart"/>
      <w:r w:rsidR="00545418" w:rsidRPr="00017A11">
        <w:rPr>
          <w:rFonts w:eastAsia="Malgun Gothic"/>
          <w:color w:val="000000" w:themeColor="text1"/>
        </w:rPr>
        <w:t>began</w:t>
      </w:r>
      <w:proofErr w:type="spellEnd"/>
      <w:r w:rsidR="00545418" w:rsidRPr="00017A11">
        <w:rPr>
          <w:rFonts w:eastAsia="Malgun Gothic"/>
          <w:color w:val="000000" w:themeColor="text1"/>
        </w:rPr>
        <w:t xml:space="preserve"> from the successful fabrication of freestanding </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 xml:space="preserve"> multi quantum well</w:t>
      </w:r>
      <w:r w:rsidR="00692A9F" w:rsidRPr="00017A11">
        <w:rPr>
          <w:rFonts w:eastAsia="Malgun Gothic"/>
          <w:color w:val="000000" w:themeColor="text1"/>
          <w:lang w:eastAsia="ko-KR"/>
        </w:rPr>
        <w:t>s</w:t>
      </w:r>
      <w:r w:rsidR="00545418" w:rsidRPr="00017A11">
        <w:rPr>
          <w:rFonts w:eastAsia="Malgun Gothic"/>
          <w:color w:val="000000" w:themeColor="text1"/>
        </w:rPr>
        <w:t xml:space="preserve"> (MQW</w:t>
      </w:r>
      <w:r w:rsidR="00692A9F" w:rsidRPr="00017A11">
        <w:rPr>
          <w:rFonts w:eastAsia="Malgun Gothic"/>
          <w:color w:val="000000" w:themeColor="text1"/>
          <w:lang w:eastAsia="ko-KR"/>
        </w:rPr>
        <w:t>s</w:t>
      </w:r>
      <w:r w:rsidR="00545418" w:rsidRPr="00017A11">
        <w:rPr>
          <w:rFonts w:eastAsia="Malgun Gothic"/>
          <w:color w:val="000000" w:themeColor="text1"/>
        </w:rPr>
        <w:t xml:space="preserve">) </w:t>
      </w:r>
      <w:proofErr w:type="spellStart"/>
      <w:r w:rsidR="00545418" w:rsidRPr="00017A11">
        <w:rPr>
          <w:rFonts w:eastAsia="Malgun Gothic"/>
          <w:color w:val="000000" w:themeColor="text1"/>
        </w:rPr>
        <w:t>microdisk</w:t>
      </w:r>
      <w:proofErr w:type="spellEnd"/>
      <w:r w:rsidR="00545418" w:rsidRPr="00017A11">
        <w:rPr>
          <w:rFonts w:eastAsia="Malgun Gothic"/>
          <w:color w:val="000000" w:themeColor="text1"/>
        </w:rPr>
        <w:t xml:space="preserve"> has a surrounding air index, </w:t>
      </w:r>
      <w:r w:rsidR="00545418" w:rsidRPr="00017A11">
        <w:rPr>
          <w:rFonts w:eastAsia="Malgun Gothic"/>
          <w:color w:val="000000" w:themeColor="text1"/>
        </w:rPr>
        <w:lastRenderedPageBreak/>
        <w:t>using by a lateral bandgap-selective photo</w:t>
      </w:r>
      <w:r w:rsidR="00375C83" w:rsidRPr="00017A11">
        <w:rPr>
          <w:rFonts w:eastAsia="Malgun Gothic"/>
          <w:color w:val="000000" w:themeColor="text1"/>
          <w:lang w:eastAsia="ko-KR"/>
        </w:rPr>
        <w:t>-</w:t>
      </w:r>
      <w:r w:rsidR="00545418" w:rsidRPr="00017A11">
        <w:rPr>
          <w:rFonts w:eastAsia="Malgun Gothic"/>
          <w:color w:val="000000" w:themeColor="text1"/>
        </w:rPr>
        <w:t>electro</w:t>
      </w:r>
      <w:r w:rsidR="00375C83" w:rsidRPr="00017A11">
        <w:rPr>
          <w:rFonts w:eastAsia="Malgun Gothic"/>
          <w:color w:val="000000" w:themeColor="text1"/>
          <w:lang w:eastAsia="ko-KR"/>
        </w:rPr>
        <w:t>-</w:t>
      </w:r>
      <w:r w:rsidR="00545418" w:rsidRPr="00017A11">
        <w:rPr>
          <w:rFonts w:eastAsia="Malgun Gothic"/>
          <w:color w:val="000000" w:themeColor="text1"/>
        </w:rPr>
        <w:t xml:space="preserve">chemical (PEC) etch process at </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 xml:space="preserve"> </w:t>
      </w:r>
      <w:r w:rsidR="00843F09" w:rsidRPr="00017A11">
        <w:rPr>
          <w:rFonts w:eastAsia="Malgun Gothic"/>
          <w:color w:val="000000" w:themeColor="text1"/>
          <w:lang w:eastAsia="ko-KR"/>
        </w:rPr>
        <w:t xml:space="preserve">sacrificial </w:t>
      </w:r>
      <w:r w:rsidR="00545418" w:rsidRPr="00017A11">
        <w:rPr>
          <w:rFonts w:eastAsia="Malgun Gothic"/>
          <w:color w:val="000000" w:themeColor="text1"/>
        </w:rPr>
        <w:t>superlattice</w:t>
      </w:r>
      <w:r w:rsidR="00FB23FE" w:rsidRPr="00017A11">
        <w:rPr>
          <w:rFonts w:eastAsia="Malgun Gothic" w:hint="eastAsia"/>
          <w:color w:val="000000" w:themeColor="text1"/>
          <w:lang w:eastAsia="ko-KR"/>
        </w:rPr>
        <w:t xml:space="preserve"> </w:t>
      </w:r>
      <w:r w:rsidR="00545418" w:rsidRPr="00017A11">
        <w:rPr>
          <w:rFonts w:eastAsia="Malgun Gothic"/>
          <w:color w:val="000000" w:themeColor="text1"/>
        </w:rPr>
        <w:t xml:space="preserve">or oxidized </w:t>
      </w:r>
      <w:proofErr w:type="spellStart"/>
      <w:r w:rsidR="00545418" w:rsidRPr="00017A11">
        <w:rPr>
          <w:rFonts w:eastAsia="Malgun Gothic"/>
          <w:color w:val="000000" w:themeColor="text1"/>
        </w:rPr>
        <w:t>AlInN</w:t>
      </w:r>
      <w:proofErr w:type="spellEnd"/>
      <w:r w:rsidR="00545418" w:rsidRPr="00017A11">
        <w:rPr>
          <w:rFonts w:eastAsia="Malgun Gothic"/>
          <w:color w:val="000000" w:themeColor="text1"/>
        </w:rPr>
        <w:t xml:space="preserve"> </w:t>
      </w:r>
      <w:r w:rsidR="00C12B06" w:rsidRPr="00017A11">
        <w:rPr>
          <w:rFonts w:eastAsia="Malgun Gothic"/>
          <w:color w:val="000000" w:themeColor="text1"/>
          <w:lang w:eastAsia="ko-KR"/>
        </w:rPr>
        <w:t xml:space="preserve">sacrificial </w:t>
      </w:r>
      <w:r w:rsidR="00545418" w:rsidRPr="00017A11">
        <w:rPr>
          <w:rFonts w:eastAsia="Malgun Gothic"/>
          <w:color w:val="000000" w:themeColor="text1"/>
        </w:rPr>
        <w:t>layer</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rPr>
        <w:fldChar w:fldCharType="begin" w:fldLock="1"/>
      </w:r>
      <w:r w:rsidR="00323700" w:rsidRPr="00017A11">
        <w:rPr>
          <w:rFonts w:eastAsia="Malgun Gothic"/>
          <w:color w:val="000000" w:themeColor="text1"/>
        </w:rPr>
        <w:instrText>ADDIN CSL_CITATION {"citationItems":[{"id":"ITEM-1","itemData":{"DOI":"10.1063/1.1829167","ISSN":"00036951","abstract":"GaN-based, mushroom-shaped microdisk lasers were fabricated using band-gap selective photoelectrochemical etching. The optically pumped microdisks had well-defined, distinct modes at excitation powers ranging from about 8 to 16 W/cm(2). Modal linewidths of 0.09 nm were reported, which was near the resolution of the measurement equipment. Quality factors for the microdisks were &gt;4600. The observed lasing threshold was 12.1 W/cm(2). At higher excitation powers, heating effects and degradation were observed in the optical response of the microdisks. (C) 2004 American Institute of Physics.","author":[{"dropping-particle":"","family":"Haberer","given":"E. D.","non-dropping-particle":"","parse-names":false,"suffix":""},{"dropping-particle":"","family":"Sharma","given":"R.","non-dropping-particle":"","parse-names":false,"suffix":""},{"dropping-particle":"","family":"Meier","given":"C.","non-dropping-particle":"","parse-names":false,"suffix":""},{"dropping-particle":"","family":"Stonas","given":"A. R.","non-dropping-particle":"","parse-names":false,"suffix":""},{"dropping-particle":"","family":"Nakamura","given":"S.","non-dropping-particle":"","parse-names":false,"suffix":""},{"dropping-particle":"","family":"Denbaars","given":"S. P.","non-dropping-particle":"","parse-names":false,"suffix":""},{"dropping-particle":"","family":"Hu","given":"E. L.","non-dropping-particle":"","parse-names":false,"suffix":""}],"container-title":"Applied Physics Letters","id":"ITEM-1","issue":"22","issued":{"date-parts":[["2004"]]},"page":"5179-5181","title":"Free-standing, optically pumped, GaN/InGaN microdisk lasers fabricated by photoelectrochemical etching","type":"article-journal","volume":"85"},"uris":["http://www.mendeley.com/documents/?uuid=90ade948-967b-4668-bd73-649bbf52f8b3"]},{"id":"ITEM-2","itemData":{"DOI":"10.1063/1.4744947","ISSN":"00036951","abstract":"Effective, permanent tuning of the whispering gallery modes (WGMs) of p-i-n doped GaN microdisk cavity with embedded InGaN quantum dots over one free spectral range is demonstrated by irradiating the microdisks with a ultraviolet laser (380 nm) in DI water. For incident laser powers between 150 and 960 nW, the tuning rate varies linearly. Etching of the top surface of the cavity is proposed as the driving force for the observed shift in WGMs and is supported by experiments. The tuning for GaN/InGaN microdisk cavities is an important step for deterministically realizing nanophotonic devices for studying cavity quantum electrodynamics.","author":[{"dropping-particle":"","family":"Niu","given":"Nan","non-dropping-particle":"","parse-names":false,"suffix":""},{"dropping-particle":"","family":"Liu","given":"Tsung Li","non-dropping-particle":"","parse-names":false,"suffix":""},{"dropping-particle":"","family":"Aharonovich","given":"Igor","non-dropping-particle":"","parse-names":false,"suffix":""},{"dropping-particle":"","family":"Russell","given":"Kasey J.","non-dropping-particle":"","parse-names":false,"suffix":""},{"dropping-particle":"","family":"Woolf","given":"Alexander","non-dropping-particle":"","parse-names":false,"suffix":""},{"dropping-particle":"","family":"Sadler","given":"Thomas C.","non-dropping-particle":"","parse-names":false,"suffix":""},{"dropping-particle":"","family":"El-Ella","given":"Haitham A.R.","non-dropping-particle":"","parse-names":false,"suffix":""},{"dropping-particle":"","family":"Kappers","given":"Menno J.","non-dropping-particle":"","parse-names":false,"suffix":""},{"dropping-particle":"","family":"Oliver","given":"Rachel A.","non-dropping-particle":"","parse-names":false,"suffix":""},{"dropping-particle":"","family":"Hu","given":"Evelyn L.","non-dropping-particle":"","parse-names":false,"suffix":""}],"container-title":"Applied Physics Letters","id":"ITEM-2","issue":"16","issued":{"date-parts":[["2012"]]},"title":"A full free spectral range tuning of p-i-n doped gallium nitride microdisk cavity","type":"article-journal","volume":"101"},"uris":["http://www.mendeley.com/documents/?uuid=bc2679ed-e1ec-4232-abe8-14cd3ead335b"]}],"mendeley":{"formattedCitation":"[8,9]","plainTextFormattedCitation":"[8,9]","previouslyFormattedCitation":"[8,9]"},"properties":{"noteIndex":0},"schema":"https://github.com/citation-style-language/schema/raw/master/csl-citation.json"}</w:instrText>
      </w:r>
      <w:r w:rsidR="00F04314" w:rsidRPr="00017A11">
        <w:rPr>
          <w:rFonts w:eastAsia="Malgun Gothic"/>
          <w:color w:val="000000" w:themeColor="text1"/>
        </w:rPr>
        <w:fldChar w:fldCharType="separate"/>
      </w:r>
      <w:r w:rsidR="00323700" w:rsidRPr="00017A11">
        <w:rPr>
          <w:rFonts w:eastAsia="Malgun Gothic"/>
          <w:noProof/>
          <w:color w:val="000000" w:themeColor="text1"/>
        </w:rPr>
        <w:t>[8,9]</w:t>
      </w:r>
      <w:r w:rsidR="00F04314" w:rsidRPr="00017A11">
        <w:rPr>
          <w:rFonts w:eastAsia="Malgun Gothic"/>
          <w:color w:val="000000" w:themeColor="text1"/>
        </w:rPr>
        <w:fldChar w:fldCharType="end"/>
      </w:r>
      <w:r w:rsidR="001005F9" w:rsidRPr="00017A11">
        <w:rPr>
          <w:rFonts w:eastAsia="Malgun Gothic"/>
          <w:color w:val="000000" w:themeColor="text1"/>
        </w:rPr>
        <w:t>.</w:t>
      </w:r>
      <w:r w:rsidR="00FB23FE" w:rsidRPr="00017A11">
        <w:rPr>
          <w:rFonts w:eastAsia="Malgun Gothic" w:hint="eastAsia"/>
          <w:color w:val="000000" w:themeColor="text1"/>
          <w:lang w:eastAsia="ko-KR"/>
        </w:rPr>
        <w:t xml:space="preserve"> </w:t>
      </w:r>
      <w:r w:rsidR="00545418" w:rsidRPr="00017A11">
        <w:rPr>
          <w:rFonts w:eastAsia="Malgun Gothic"/>
          <w:color w:val="000000" w:themeColor="text1"/>
        </w:rPr>
        <w:t xml:space="preserve">Also, nonpolar </w:t>
      </w:r>
      <w:proofErr w:type="spellStart"/>
      <w:r w:rsidR="00692A9F" w:rsidRPr="00017A11">
        <w:rPr>
          <w:rFonts w:eastAsia="Malgun Gothic"/>
          <w:color w:val="000000" w:themeColor="text1"/>
          <w:lang w:eastAsia="ko-KR"/>
        </w:rPr>
        <w:t>InGaN</w:t>
      </w:r>
      <w:proofErr w:type="spellEnd"/>
      <w:r w:rsidR="00692A9F" w:rsidRPr="00017A11">
        <w:rPr>
          <w:rFonts w:eastAsia="Malgun Gothic"/>
          <w:color w:val="000000" w:themeColor="text1"/>
          <w:lang w:eastAsia="ko-KR"/>
        </w:rPr>
        <w:t>/</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 xml:space="preserve"> </w:t>
      </w:r>
      <w:r w:rsidR="00692A9F" w:rsidRPr="00017A11">
        <w:rPr>
          <w:rFonts w:eastAsia="Malgun Gothic"/>
          <w:color w:val="000000" w:themeColor="text1"/>
          <w:lang w:eastAsia="ko-KR"/>
        </w:rPr>
        <w:t xml:space="preserve">MQWs </w:t>
      </w:r>
      <w:proofErr w:type="spellStart"/>
      <w:r w:rsidR="00692A9F" w:rsidRPr="00017A11">
        <w:rPr>
          <w:rFonts w:eastAsia="Malgun Gothic"/>
          <w:color w:val="000000" w:themeColor="text1"/>
        </w:rPr>
        <w:t>microdisks</w:t>
      </w:r>
      <w:proofErr w:type="spellEnd"/>
      <w:r w:rsidR="00FB23FE" w:rsidRPr="00017A11">
        <w:rPr>
          <w:rFonts w:eastAsia="Malgun Gothic" w:hint="eastAsia"/>
          <w:color w:val="000000" w:themeColor="text1"/>
          <w:lang w:eastAsia="ko-KR"/>
        </w:rPr>
        <w:t xml:space="preserve"> </w:t>
      </w:r>
      <w:r w:rsidR="00692A9F" w:rsidRPr="00017A11">
        <w:rPr>
          <w:rFonts w:eastAsia="Malgun Gothic"/>
          <w:color w:val="000000" w:themeColor="text1"/>
        </w:rPr>
        <w:t>were reported</w:t>
      </w:r>
      <w:r w:rsidR="00692A9F" w:rsidRPr="00017A11">
        <w:rPr>
          <w:rFonts w:eastAsia="Malgun Gothic"/>
          <w:color w:val="000000" w:themeColor="text1"/>
          <w:lang w:eastAsia="ko-KR"/>
        </w:rPr>
        <w:t xml:space="preserve"> that </w:t>
      </w:r>
      <w:r w:rsidR="00545418" w:rsidRPr="00017A11">
        <w:rPr>
          <w:rFonts w:eastAsia="Malgun Gothic"/>
          <w:color w:val="000000" w:themeColor="text1"/>
        </w:rPr>
        <w:t xml:space="preserve">have </w:t>
      </w:r>
      <w:r w:rsidR="00EB12CC" w:rsidRPr="00017A11">
        <w:rPr>
          <w:rFonts w:eastAsia="Malgun Gothic"/>
          <w:color w:val="000000" w:themeColor="text1"/>
          <w:lang w:eastAsia="ko-KR"/>
        </w:rPr>
        <w:t>a threshold optical pumping power as low as 400 W/cm</w:t>
      </w:r>
      <w:r w:rsidR="00EB12CC" w:rsidRPr="00017A11">
        <w:rPr>
          <w:rFonts w:eastAsia="Malgun Gothic"/>
          <w:color w:val="000000" w:themeColor="text1"/>
          <w:vertAlign w:val="superscript"/>
          <w:lang w:eastAsia="ko-KR"/>
        </w:rPr>
        <w:t>2</w:t>
      </w:r>
      <w:r w:rsidR="00EB12CC" w:rsidRPr="00017A11">
        <w:rPr>
          <w:rFonts w:eastAsia="Malgun Gothic"/>
          <w:color w:val="000000" w:themeColor="text1"/>
          <w:lang w:eastAsia="ko-KR"/>
        </w:rPr>
        <w:t xml:space="preserve"> and </w:t>
      </w:r>
      <w:r w:rsidR="00545418" w:rsidRPr="00017A11">
        <w:rPr>
          <w:rFonts w:eastAsia="Malgun Gothic"/>
          <w:color w:val="000000" w:themeColor="text1"/>
        </w:rPr>
        <w:t>a quality factor as high as 2000</w:t>
      </w:r>
      <w:r w:rsidR="00692A9F" w:rsidRPr="00017A11">
        <w:rPr>
          <w:rFonts w:eastAsia="Malgun Gothic"/>
          <w:color w:val="000000" w:themeColor="text1"/>
          <w:lang w:eastAsia="ko-KR"/>
        </w:rPr>
        <w:t>,</w:t>
      </w:r>
      <w:r w:rsidR="00545418" w:rsidRPr="00017A11">
        <w:rPr>
          <w:rFonts w:eastAsia="Malgun Gothic"/>
          <w:color w:val="000000" w:themeColor="text1"/>
        </w:rPr>
        <w:t xml:space="preserve"> because of the lack of a Stokes shift in </w:t>
      </w:r>
      <w:r w:rsidR="00692A9F" w:rsidRPr="00017A11">
        <w:rPr>
          <w:rFonts w:eastAsia="Malgun Gothic"/>
          <w:i/>
          <w:color w:val="000000" w:themeColor="text1"/>
          <w:lang w:eastAsia="ko-KR"/>
        </w:rPr>
        <w:t>m</w:t>
      </w:r>
      <w:r w:rsidR="00692A9F" w:rsidRPr="00017A11">
        <w:rPr>
          <w:rFonts w:eastAsia="Malgun Gothic"/>
          <w:color w:val="000000" w:themeColor="text1"/>
          <w:lang w:eastAsia="ko-KR"/>
        </w:rPr>
        <w:t>-plane oriented MQWs</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{"citationItems":[{"id":"ITEM-1","itemData":{"DOI":"10.1063/1.2917452","ISSN":"00036951","abstract":"The authors report a technique for selective wet chemical etching of an AlInN sacrificial layer lattice-matched to GaN for the fabrication of air-gap photonic structures. It is used to demonstrate high quality factor ( Q ) microdisk cavities. Whispering gallery modes are observed in the photoluminescence spectra of In Ga N ∕ Ga N quantum wells(QWs) embedded in the GaN microdisks. Q factors of up to 3500 are obtained. The measured Q s are found to be limited by the QW absorption. Room temperature laser action is achieved for a wide spectral range ( 409 – 475 nm ) with a threshold down to 166 kW ∕ cm 2 .","author":[{"dropping-particle":"","family":"Simeonov","given":"D.","non-dropping-particle":"","parse-names":false,"suffix":""},{"dropping-particle":"","family":"Feltin","given":"E.","non-dropping-particle":"","parse-names":false,"suffix":""},{"dropping-particle":"","family":"Altoukhov","given":"A.","non-dropping-particle":"","parse-names":false,"suffix":""},{"dropping-particle":"","family":"Castiglia","given":"A.","non-dropping-particle":"","parse-names":false,"suffix":""},{"dropping-particle":"","family":"Carlin","given":"J. F.","non-dropping-particle":"","parse-names":false,"suffix":""},{"dropping-particle":"","family":"Butt́","given":"R.","non-dropping-particle":"","parse-names":false,"suffix":""},{"dropping-particle":"","family":"Grandjean","given":"N.","non-dropping-particle":"","parse-names":false,"suffix":""}],"container-title":"Applied Physics Letters","id":"ITEM-1","issue":"17","issued":{"date-parts":[["2008"]]},"page":"90-93","title":"High quality nitride based microdisks obtained via selective wet etching of AlInN sacrificial layers","type":"article-journal","volume":"92"},"uris":["http://www.mendeley.com/documents/?uuid=c1a8dc3a-32b8-46b9-9d8a-5655e8a3d895"]}],"mendeley":{"formattedCitation":"[10]","plainTextFormattedCitation":"[10]","previouslyFormattedCitation":"[10]"},"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[10]</w:t>
      </w:r>
      <w:r w:rsidR="00F04314" w:rsidRPr="00017A11">
        <w:rPr>
          <w:rFonts w:eastAsia="Malgun Gothic"/>
          <w:color w:val="000000" w:themeColor="text1"/>
          <w:lang w:eastAsia="ko-KR"/>
        </w:rPr>
        <w:fldChar w:fldCharType="end"/>
      </w:r>
      <w:r w:rsidR="00692A9F" w:rsidRPr="00017A11">
        <w:rPr>
          <w:rFonts w:eastAsia="Malgun Gothic"/>
          <w:color w:val="000000" w:themeColor="text1"/>
          <w:lang w:eastAsia="ko-KR"/>
        </w:rPr>
        <w:t>.</w:t>
      </w:r>
      <w:r w:rsidR="00FB23FE" w:rsidRPr="00017A11">
        <w:rPr>
          <w:rFonts w:eastAsia="Malgun Gothic" w:hint="eastAsia"/>
          <w:color w:val="000000" w:themeColor="text1"/>
          <w:vertAlign w:val="superscript"/>
          <w:lang w:eastAsia="ko-KR"/>
        </w:rPr>
        <w:t xml:space="preserve"> </w:t>
      </w:r>
      <w:bookmarkStart w:id="4" w:name="_Hlk84434851"/>
      <w:r w:rsidR="008D1948" w:rsidRPr="00017A11">
        <w:rPr>
          <w:rFonts w:eastAsia="Malgun Gothic" w:hint="eastAsia"/>
          <w:color w:val="000000" w:themeColor="text1"/>
          <w:lang w:eastAsia="ko-KR"/>
        </w:rPr>
        <w:t>In case of</w:t>
      </w:r>
      <w:r w:rsidR="008C2FAD" w:rsidRPr="00017A11">
        <w:rPr>
          <w:rFonts w:eastAsia="Malgun Gothic" w:hint="eastAsia"/>
          <w:color w:val="000000" w:themeColor="text1"/>
          <w:lang w:eastAsia="ko-KR"/>
        </w:rPr>
        <w:t xml:space="preserve"> </w:t>
      </w:r>
      <w:proofErr w:type="spellStart"/>
      <w:r w:rsidR="008C2FAD" w:rsidRPr="00017A11">
        <w:rPr>
          <w:rFonts w:eastAsia="Malgun Gothic" w:hint="eastAsia"/>
          <w:color w:val="000000" w:themeColor="text1"/>
          <w:lang w:eastAsia="ko-KR"/>
        </w:rPr>
        <w:t>GaN</w:t>
      </w:r>
      <w:proofErr w:type="spellEnd"/>
      <w:r w:rsidR="008C2FAD" w:rsidRPr="00017A11">
        <w:rPr>
          <w:rFonts w:eastAsia="Malgun Gothic" w:hint="eastAsia"/>
          <w:color w:val="000000" w:themeColor="text1"/>
          <w:lang w:eastAsia="ko-KR"/>
        </w:rPr>
        <w:t xml:space="preserve"> </w:t>
      </w:r>
      <w:r w:rsidR="00F27853" w:rsidRPr="00017A11">
        <w:rPr>
          <w:rFonts w:eastAsia="Malgun Gothic"/>
          <w:color w:val="000000" w:themeColor="text1"/>
          <w:lang w:eastAsia="ko-KR"/>
        </w:rPr>
        <w:t>epitaxial</w:t>
      </w:r>
      <w:r w:rsidR="008C2FAD" w:rsidRPr="00017A11">
        <w:rPr>
          <w:rFonts w:eastAsia="Malgun Gothic" w:hint="eastAsia"/>
          <w:color w:val="000000" w:themeColor="text1"/>
          <w:lang w:eastAsia="ko-KR"/>
        </w:rPr>
        <w:t xml:space="preserve"> growth on Si substrate</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vertAlign w:val="superscript"/>
          <w:lang w:eastAsia="ko-KR"/>
        </w:rPr>
        <w:fldChar w:fldCharType="begin" w:fldLock="1"/>
      </w:r>
      <w:r w:rsidR="00323700" w:rsidRPr="00017A11">
        <w:rPr>
          <w:rFonts w:eastAsia="Malgun Gothic"/>
          <w:color w:val="000000" w:themeColor="text1"/>
          <w:vertAlign w:val="superscript"/>
          <w:lang w:eastAsia="ko-KR"/>
        </w:rPr>
        <w:instrText>ADDIN CSL_CITATION {"citationItems":[{"id":"ITEM-1","itemData":{"DOI":"10.1007/s11434-014-0169-x","ISSN":"18619541","abstract":"Group III-nitride material system possesses some unique properties, such as large spectrum coverage from infrared to deep ultraviolet, wide energy band gap, high electron saturation velocity, high electrical breakdown field, and strong polarization effect, which enables the big family has a very wide application range from optoelectronic to power electronic area. Furthermore, the successful growth of GaN-related III-nitride material on large size silicon substrate enable the above applications easily realize the commercialization, because of the cost-effective device fabrication on the platform of Si-based integrated circuits. In this article, the progress and development of the GaN-based materials and light-emitting diodes grown on Si substrate were summarized, in which some key issues regarding to the material growth and device fabrication were reviewed.","author":[{"dropping-particle":"","family":"Zhang","given":"Baijun","non-dropping-particle":"","parse-names":false,"suffix":""},{"dropping-particle":"","family":"Liu","given":"Yang","non-dropping-particle":"","parse-names":false,"suffix":""}],"container-title":"Chinese Science Bulletin","id":"ITEM-1","issue":"12","issued":{"date-parts":[["2014"]]},"page":"1251-1275","title":"A review of GaN-based optoelectronic devices on silicon substrate","type":"article-journal","volume":"59"},"uris":["http://www.mendeley.com/documents/?uuid=3407f52d-4b91-4886-bd25-5c5fceb0df57"]}],"mendeley":{"formattedCitation":"[11]","plainTextFormattedCitation":"[11]","previouslyFormattedCitation":"[11]"},"properties":{"noteIndex":0},"schema":"https://github.com/citation-style-language/schema/raw/master/csl-citation.json"}</w:instrText>
      </w:r>
      <w:r w:rsidR="00F04314" w:rsidRPr="00017A11">
        <w:rPr>
          <w:rFonts w:eastAsia="Malgun Gothic"/>
          <w:color w:val="000000" w:themeColor="text1"/>
          <w:vertAlign w:val="superscript"/>
          <w:lang w:eastAsia="ko-KR"/>
        </w:rPr>
        <w:fldChar w:fldCharType="separate"/>
      </w:r>
      <w:r w:rsidR="00323700" w:rsidRPr="00017A11">
        <w:rPr>
          <w:rFonts w:eastAsia="Malgun Gothic"/>
          <w:noProof/>
          <w:color w:val="000000" w:themeColor="text1"/>
          <w:lang w:eastAsia="ko-KR"/>
        </w:rPr>
        <w:t>[11]</w:t>
      </w:r>
      <w:r w:rsidR="00F04314" w:rsidRPr="00017A11">
        <w:rPr>
          <w:rFonts w:eastAsia="Malgun Gothic"/>
          <w:color w:val="000000" w:themeColor="text1"/>
          <w:vertAlign w:val="superscript"/>
          <w:lang w:eastAsia="ko-KR"/>
        </w:rPr>
        <w:fldChar w:fldCharType="end"/>
      </w:r>
      <w:r w:rsidR="00691AA7" w:rsidRPr="00017A11">
        <w:rPr>
          <w:rFonts w:eastAsia="Malgun Gothic"/>
          <w:color w:val="000000" w:themeColor="text1"/>
          <w:lang w:eastAsia="ko-KR"/>
        </w:rPr>
        <w:t>,</w:t>
      </w:r>
      <w:r w:rsidR="000C5376" w:rsidRPr="00017A11">
        <w:rPr>
          <w:rFonts w:eastAsia="Malgun Gothic" w:hint="eastAsia"/>
          <w:color w:val="000000" w:themeColor="text1"/>
          <w:vertAlign w:val="superscript"/>
          <w:lang w:eastAsia="ko-KR"/>
        </w:rPr>
        <w:t xml:space="preserve"> </w:t>
      </w:r>
      <w:r w:rsidR="00D37D9A" w:rsidRPr="00017A11">
        <w:rPr>
          <w:rFonts w:eastAsia="Malgun Gothic"/>
          <w:color w:val="000000" w:themeColor="text1"/>
          <w:lang w:eastAsia="ko-KR"/>
        </w:rPr>
        <w:t>t</w:t>
      </w:r>
      <w:r w:rsidR="00545418" w:rsidRPr="00017A11">
        <w:rPr>
          <w:rFonts w:eastAsia="Malgun Gothic"/>
          <w:color w:val="000000" w:themeColor="text1"/>
        </w:rPr>
        <w:t xml:space="preserve">he </w:t>
      </w:r>
      <w:proofErr w:type="spellStart"/>
      <w:r w:rsidR="00545418" w:rsidRPr="00017A11">
        <w:rPr>
          <w:rFonts w:eastAsia="Malgun Gothic"/>
          <w:color w:val="000000" w:themeColor="text1"/>
        </w:rPr>
        <w:t>microdisk</w:t>
      </w:r>
      <w:r w:rsidR="007E6201" w:rsidRPr="00017A11">
        <w:rPr>
          <w:rFonts w:eastAsia="Malgun Gothic"/>
          <w:color w:val="000000" w:themeColor="text1"/>
          <w:lang w:eastAsia="ko-KR"/>
        </w:rPr>
        <w:t>s</w:t>
      </w:r>
      <w:proofErr w:type="spellEnd"/>
      <w:r w:rsidR="000C5376" w:rsidRPr="00017A11">
        <w:rPr>
          <w:rFonts w:eastAsia="Malgun Gothic" w:hint="eastAsia"/>
          <w:color w:val="000000" w:themeColor="text1"/>
          <w:lang w:eastAsia="ko-KR"/>
        </w:rPr>
        <w:t xml:space="preserve"> </w:t>
      </w:r>
      <w:r w:rsidR="007E6201" w:rsidRPr="00017A11">
        <w:rPr>
          <w:rFonts w:eastAsia="Malgun Gothic"/>
          <w:color w:val="000000" w:themeColor="text1"/>
          <w:lang w:eastAsia="ko-KR"/>
        </w:rPr>
        <w:t xml:space="preserve">which have </w:t>
      </w:r>
      <w:r w:rsidR="00545418" w:rsidRPr="00017A11">
        <w:rPr>
          <w:rFonts w:eastAsia="Malgun Gothic"/>
          <w:color w:val="000000" w:themeColor="text1"/>
        </w:rPr>
        <w:t xml:space="preserve">resonance cavities </w:t>
      </w:r>
      <w:r w:rsidR="007E6201" w:rsidRPr="00017A11">
        <w:rPr>
          <w:rFonts w:eastAsia="Malgun Gothic"/>
          <w:color w:val="000000" w:themeColor="text1"/>
          <w:lang w:eastAsia="ko-KR"/>
        </w:rPr>
        <w:t>medium of</w:t>
      </w:r>
      <w:r w:rsidR="000C5376" w:rsidRPr="00017A11">
        <w:rPr>
          <w:rFonts w:eastAsia="Malgun Gothic" w:hint="eastAsia"/>
          <w:color w:val="000000" w:themeColor="text1"/>
          <w:lang w:eastAsia="ko-KR"/>
        </w:rPr>
        <w:t xml:space="preserve"> </w:t>
      </w:r>
      <w:r w:rsidR="007E6201" w:rsidRPr="00017A11">
        <w:rPr>
          <w:rFonts w:eastAsia="Malgun Gothic"/>
          <w:color w:val="000000" w:themeColor="text1"/>
          <w:lang w:eastAsia="ko-KR"/>
        </w:rPr>
        <w:t>thin</w:t>
      </w:r>
      <w:r w:rsidR="00980EE6" w:rsidRPr="00017A11">
        <w:rPr>
          <w:rFonts w:eastAsia="Malgun Gothic"/>
          <w:color w:val="000000" w:themeColor="text1"/>
          <w:lang w:eastAsia="ko-KR"/>
        </w:rPr>
        <w:t xml:space="preserve"> </w:t>
      </w:r>
      <w:proofErr w:type="spellStart"/>
      <w:r w:rsidR="00980EE6" w:rsidRPr="00017A11">
        <w:rPr>
          <w:rFonts w:eastAsia="Malgun Gothic"/>
          <w:color w:val="000000" w:themeColor="text1"/>
          <w:lang w:eastAsia="ko-KR"/>
        </w:rPr>
        <w:t>GaN</w:t>
      </w:r>
      <w:proofErr w:type="spellEnd"/>
      <w:r w:rsidR="007E6201" w:rsidRPr="00017A11">
        <w:rPr>
          <w:rFonts w:eastAsia="Malgun Gothic"/>
          <w:color w:val="000000" w:themeColor="text1"/>
          <w:lang w:eastAsia="ko-KR"/>
        </w:rPr>
        <w:t xml:space="preserve"> film</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{"citationItems":[{"id":"ITEM-1","itemData":{"DOI":"10.1063/1.2392673","ISSN":"00036951","abstract":"Arrays of pivoted GaN microdisks have been fabricated on a GaNSi material by a combination of dry and wet etching. The Si material beneath the GaN microdisks is removed by wet etching, leaving behind a fine pillar to support the disks. Raman spectroscopy reveals substantial strain relaxation in these structures. Resonant modes, corresponding to whispering gallery modes, are observed in the photoluminescence spectra. Stimulated emission is achieved at higher optical pumping intensities. © 2006 American Institute of Physics.","author":[{"dropping-particle":"","family":"Choi","given":"H. W.","non-dropping-particle":"","parse-names":false,"suffix":""},{"dropping-particle":"","family":"Hui","given":"K. N.","non-dropping-particle":"","parse-names":false,"suffix":""},{"dropping-particle":"","family":"Lai","given":"P. T.","non-dropping-particle":"","parse-names":false,"suffix":""},{"dropping-particle":"","family":"Chen","given":"P.","non-dropping-particle":"","parse-names":false,"suffix":""},{"dropping-particle":"","family":"Zhang","given":"X. H.","non-dropping-particle":"","parse-names":false,"suffix":""},{"dropping-particle":"","family":"Tripathy","given":"S.","non-dropping-particle":"","parse-names":false,"suffix":""},{"dropping-particle":"","family":"Teng","given":"J. H.","non-dropping-particle":"","parse-names":false,"suffix":""},{"dropping-particle":"","family":"Chua","given":"S. J.","non-dropping-particle":"","parse-names":false,"suffix":""}],"container-title":"Applied Physics Letters","id":"ITEM-1","issue":"21","issued":{"date-parts":[["2006"]]},"page":"12-15","title":"Lasing in GaN microdisks pivoted on Si","type":"article-journal","volume":"89"},"uris":["http://www.mendeley.com/documents/?uuid=85a6a849-42b6-4df7-8542-2c2a862a55fc"]}],"mendeley":{"formattedCitation":"[12]","plainTextFormattedCitation":"[12]","previouslyFormattedCitation":"[12]"},"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[12]</w:t>
      </w:r>
      <w:r w:rsidR="00F04314" w:rsidRPr="00017A11">
        <w:rPr>
          <w:rFonts w:eastAsia="Malgun Gothic"/>
          <w:color w:val="000000" w:themeColor="text1"/>
          <w:lang w:eastAsia="ko-KR"/>
        </w:rPr>
        <w:fldChar w:fldCharType="end"/>
      </w:r>
      <w:r w:rsidR="007E6201" w:rsidRPr="00017A11">
        <w:rPr>
          <w:rFonts w:eastAsia="Malgun Gothic"/>
          <w:color w:val="000000" w:themeColor="text1"/>
          <w:lang w:eastAsia="ko-KR"/>
        </w:rPr>
        <w:t>,</w:t>
      </w:r>
      <w:r w:rsidR="000C5376" w:rsidRPr="00017A11">
        <w:rPr>
          <w:rFonts w:eastAsia="Malgun Gothic" w:hint="eastAsia"/>
          <w:color w:val="000000" w:themeColor="text1"/>
          <w:vertAlign w:val="superscript"/>
          <w:lang w:eastAsia="ko-KR"/>
        </w:rPr>
        <w:t xml:space="preserve"> </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 xml:space="preserve"> MQW templates</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{"citationItems":[{"id":"ITEM-1","itemData":{"DOI":"10.1063/1.4881183","ISSN":"00036951","abstract":"2-μm micro-disks containing InGaN/GaN quantum wells supported on a tiny Si nanotip are fabricated via microsphere lithography followed by dry and wet etch processes. The micro-disks are studied by photoluminescence at both room-temperature and 10 K. Optically pumped blue lasing at room-temperature is observed via whispering-gallery modes (WGMs) with a lasing threshold as low as 8.43 mJ/cm2. Optical resonances in the micro-disks are studied through numerical computations and finite-difference time-domain simulations. The WGMs are further confirmed through the measured broadband transmission spectrum, whose transmission minima coincide well with predicted WGM frequencies.","author":[{"dropping-particle":"","family":"Zhang","given":"Yiyun","non-dropping-particle":"","parse-names":false,"suffix":""},{"dropping-particle":"","family":"Ma","given":"Zetao","non-dropping-particle":"","parse-names":false,"suffix":""},{"dropping-particle":"","family":"Zhang","given":"Xuhui","non-dropping-particle":"","parse-names":false,"suffix":""},{"dropping-particle":"","family":"Wang","given":"T.","non-dropping-particle":"","parse-names":false,"suffix":""},{"dropping-particle":"","family":"Choi","given":"H. W.","non-dropping-particle":"","parse-names":false,"suffix":""}],"container-title":"Applied Physics Letters","id":"ITEM-1","issue":"22","issued":{"date-parts":[["2014"]]},"page":"2-6","title":"Optically pumped whispering-gallery mode lasing from 2-μm GaN micro-disks pivoted on Si","type":"article-journal","volume":"104"},"uris":["http://www.mendeley.com/documents/?uuid=e7125c70-a45a-4918-945c-7b6d38db4580"]}],"mendeley":{"formattedCitation":"[13]","plainTextFormattedCitation":"[13]","previouslyFormattedCitation":"[13]"},"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[13]</w:t>
      </w:r>
      <w:r w:rsidR="00F04314" w:rsidRPr="00017A11">
        <w:rPr>
          <w:rFonts w:eastAsia="Malgun Gothic"/>
          <w:color w:val="000000" w:themeColor="text1"/>
          <w:lang w:eastAsia="ko-KR"/>
        </w:rPr>
        <w:fldChar w:fldCharType="end"/>
      </w:r>
      <w:r w:rsidR="007E6201" w:rsidRPr="00017A11">
        <w:rPr>
          <w:rFonts w:eastAsia="Malgun Gothic"/>
          <w:color w:val="000000" w:themeColor="text1"/>
          <w:lang w:eastAsia="ko-KR"/>
        </w:rPr>
        <w:t>,</w:t>
      </w:r>
      <w:r w:rsidR="000C5376" w:rsidRPr="00017A11">
        <w:rPr>
          <w:rFonts w:eastAsia="Malgun Gothic" w:hint="eastAsia"/>
          <w:color w:val="000000" w:themeColor="text1"/>
          <w:vertAlign w:val="superscript"/>
          <w:lang w:eastAsia="ko-KR"/>
        </w:rPr>
        <w:t xml:space="preserve"> </w:t>
      </w:r>
      <w:r w:rsidR="007E6201" w:rsidRPr="00017A11">
        <w:rPr>
          <w:rFonts w:eastAsia="Malgun Gothic"/>
          <w:color w:val="000000" w:themeColor="text1"/>
          <w:lang w:eastAsia="ko-KR"/>
        </w:rPr>
        <w:t xml:space="preserve">and embedded </w:t>
      </w:r>
      <w:proofErr w:type="spellStart"/>
      <w:r w:rsidR="007E6201" w:rsidRPr="00017A11">
        <w:rPr>
          <w:rFonts w:eastAsia="Malgun Gothic"/>
          <w:color w:val="000000" w:themeColor="text1"/>
          <w:lang w:eastAsia="ko-KR"/>
        </w:rPr>
        <w:t>GaN</w:t>
      </w:r>
      <w:proofErr w:type="spellEnd"/>
      <w:r w:rsidR="007E6201" w:rsidRPr="00017A11">
        <w:rPr>
          <w:rFonts w:eastAsia="Malgun Gothic"/>
          <w:color w:val="000000" w:themeColor="text1"/>
          <w:lang w:eastAsia="ko-KR"/>
        </w:rPr>
        <w:t>/</w:t>
      </w:r>
      <w:proofErr w:type="spellStart"/>
      <w:r w:rsidR="007E6201" w:rsidRPr="00017A11">
        <w:rPr>
          <w:rFonts w:eastAsia="Malgun Gothic"/>
          <w:color w:val="000000" w:themeColor="text1"/>
          <w:lang w:eastAsia="ko-KR"/>
        </w:rPr>
        <w:t>AlGaN</w:t>
      </w:r>
      <w:proofErr w:type="spellEnd"/>
      <w:r w:rsidR="007E6201" w:rsidRPr="00017A11">
        <w:rPr>
          <w:rFonts w:eastAsia="Malgun Gothic"/>
          <w:color w:val="000000" w:themeColor="text1"/>
          <w:lang w:eastAsia="ko-KR"/>
        </w:rPr>
        <w:t xml:space="preserve"> quantum dots</w:t>
      </w:r>
      <w:r w:rsidR="00373606" w:rsidRPr="00017A11">
        <w:rPr>
          <w:rFonts w:eastAsia="Malgun Gothic"/>
          <w:color w:val="000000" w:themeColor="text1"/>
          <w:lang w:eastAsia="ko-KR"/>
        </w:rPr>
        <w:t xml:space="preserve"> in </w:t>
      </w:r>
      <w:proofErr w:type="spellStart"/>
      <w:r w:rsidR="00373606" w:rsidRPr="00017A11">
        <w:rPr>
          <w:rFonts w:eastAsia="Malgun Gothic"/>
          <w:color w:val="000000" w:themeColor="text1"/>
          <w:lang w:eastAsia="ko-KR"/>
        </w:rPr>
        <w:t>AlN</w:t>
      </w:r>
      <w:proofErr w:type="spellEnd"/>
      <w:r w:rsidR="00373606" w:rsidRPr="00017A11">
        <w:rPr>
          <w:rFonts w:eastAsia="Malgun Gothic"/>
          <w:color w:val="000000" w:themeColor="text1"/>
          <w:lang w:eastAsia="ko-KR"/>
        </w:rPr>
        <w:t xml:space="preserve"> stacks</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lang w:eastAsia="ko-KR"/>
        </w:rPr>
        <w:fldChar w:fldCharType="begin" w:fldLock="1"/>
      </w:r>
      <w:r w:rsidR="00323700" w:rsidRPr="00017A11">
        <w:rPr>
          <w:rFonts w:eastAsia="Malgun Gothic"/>
          <w:color w:val="000000" w:themeColor="text1"/>
          <w:lang w:eastAsia="ko-KR"/>
        </w:rPr>
        <w:instrText>ADDIN CSL_CITATION {"citationItems":[{"id":"ITEM-1","itemData":{"DOI":"10.1364/ol.36.002203","ISSN":"0146-9592","abstract":"We compare the quality factor values of the whispering gallery modes of microdisks (μ-disks) incorporating GaN quantum dots (QDs) grown on AlN and AlGaN barriers by performing room temperature photoluminescence (PL) spectroscopy. The PL measurements show a large number of high Q factor resonant modes on the whole spectrum, which allows us to identify the different radial mode families and to compare them with simulations. We report a considerable improvement of the Q factor, which reflects the etching quality and the relatively low cavity loss by inserting QDs into the cavity. GaN/AlN QDs-based μ-disks show very high Q values (Q&gt;7000) whereas the Q factor is only up to 2000 in μ-disks embedding QDs grown on the AlGaN barrier layer. We attribute this difference to the lower absorption below bandgap for AlN barrier layers at the energies of our experimental investigation.","author":[{"dropping-particle":"","family":"Mexis","given":"M.","non-dropping-particle":"","parse-names":false,"suffix":""},{"dropping-particle":"","family":"Sergent","given":"S.","non-dropping-particle":"","parse-names":false,"suffix":""},{"dropping-particle":"","family":"Guillet","given":"T.","non-dropping-particle":"","parse-names":false,"suffix":""},{"dropping-particle":"","family":"Brimont","given":"C.","non-dropping-particle":"","parse-names":false,"suffix":""},{"dropping-particle":"","family":"Bretagnon","given":"T.","non-dropping-particle":"","parse-names":false,"suffix":""},{"dropping-particle":"","family":"Gil","given":"B.","non-dropping-particle":"","parse-names":false,"suffix":""},{"dropping-particle":"","family":"Semond","given":"F.","non-dropping-particle":"","parse-names":false,"suffix":""},{"dropping-particle":"","family":"Leroux","given":"M.","non-dropping-particle":"","parse-names":false,"suffix":""},{"dropping-particle":"","family":"Néel","given":"D.","non-dropping-particle":"","parse-names":false,"suffix":""},{"dropping-particle":"","family":"David","given":"S.","non-dropping-particle":"","parse-names":false,"suffix":""},{"dropping-particle":"","family":"Chécoury","given":"X.","non-dropping-particle":"","parse-names":false,"suffix":""},{"dropping-particle":"","family":"Boucaud","given":"P.","non-dropping-particle":"","parse-names":false,"suffix":""}],"container-title":"Optics Letters","id":"ITEM-1","issue":"12","issued":{"date-parts":[["2011"]]},"page":"2203","title":"High quality factor nitride-based optical cavities: microdisks with embedded GaN/Al(Ga)N quantum dots","type":"article-journal","volume":"36"},"uris":["http://www.mendeley.com/documents/?uuid=a7f7241f-0ffe-4d30-bc63-1f608a0c8a01"]}],"mendeley":{"formattedCitation":"[14]","plainTextFormattedCitation":"[14]","previouslyFormattedCitation":"[14]"},"properties":{"noteIndex":0},"schema":"https://github.com/citation-style-language/schema/raw/master/csl-citation.json"}</w:instrText>
      </w:r>
      <w:r w:rsidR="00F04314" w:rsidRPr="00017A11">
        <w:rPr>
          <w:rFonts w:eastAsia="Malgun Gothic"/>
          <w:color w:val="000000" w:themeColor="text1"/>
          <w:lang w:eastAsia="ko-KR"/>
        </w:rPr>
        <w:fldChar w:fldCharType="separate"/>
      </w:r>
      <w:r w:rsidR="00323700" w:rsidRPr="00017A11">
        <w:rPr>
          <w:rFonts w:eastAsia="Malgun Gothic"/>
          <w:noProof/>
          <w:color w:val="000000" w:themeColor="text1"/>
          <w:lang w:eastAsia="ko-KR"/>
        </w:rPr>
        <w:t>[14]</w:t>
      </w:r>
      <w:r w:rsidR="00F04314" w:rsidRPr="00017A11">
        <w:rPr>
          <w:rFonts w:eastAsia="Malgun Gothic"/>
          <w:color w:val="000000" w:themeColor="text1"/>
          <w:lang w:eastAsia="ko-KR"/>
        </w:rPr>
        <w:fldChar w:fldCharType="end"/>
      </w:r>
      <w:r w:rsidR="007E6201" w:rsidRPr="00017A11">
        <w:rPr>
          <w:rFonts w:eastAsia="Malgun Gothic"/>
          <w:color w:val="000000" w:themeColor="text1"/>
          <w:lang w:eastAsia="ko-KR"/>
        </w:rPr>
        <w:t>,</w:t>
      </w:r>
      <w:r w:rsidR="000C5376" w:rsidRPr="00017A11">
        <w:rPr>
          <w:rFonts w:eastAsia="Malgun Gothic" w:hint="eastAsia"/>
          <w:color w:val="000000" w:themeColor="text1"/>
          <w:lang w:eastAsia="ko-KR"/>
        </w:rPr>
        <w:t xml:space="preserve"> </w:t>
      </w:r>
      <w:r w:rsidR="00202C5E" w:rsidRPr="00017A11">
        <w:rPr>
          <w:rFonts w:eastAsia="Malgun Gothic"/>
          <w:color w:val="000000" w:themeColor="text1"/>
          <w:lang w:eastAsia="ko-KR"/>
        </w:rPr>
        <w:t xml:space="preserve">have </w:t>
      </w:r>
      <w:r w:rsidR="007E6201" w:rsidRPr="00017A11">
        <w:rPr>
          <w:rFonts w:eastAsia="Malgun Gothic"/>
          <w:color w:val="000000" w:themeColor="text1"/>
          <w:lang w:eastAsia="ko-KR"/>
        </w:rPr>
        <w:t xml:space="preserve">been </w:t>
      </w:r>
      <w:r w:rsidR="00F27853" w:rsidRPr="00017A11">
        <w:rPr>
          <w:rFonts w:eastAsia="Malgun Gothic" w:hint="eastAsia"/>
          <w:color w:val="000000" w:themeColor="text1"/>
          <w:lang w:eastAsia="ko-KR"/>
        </w:rPr>
        <w:t>produced</w:t>
      </w:r>
      <w:r w:rsidR="007E6201" w:rsidRPr="00017A11">
        <w:rPr>
          <w:rFonts w:eastAsia="Malgun Gothic"/>
          <w:color w:val="000000" w:themeColor="text1"/>
          <w:lang w:eastAsia="ko-KR"/>
        </w:rPr>
        <w:t xml:space="preserve"> on Si</w:t>
      </w:r>
      <w:r w:rsidR="00AE7250" w:rsidRPr="00017A11">
        <w:rPr>
          <w:rFonts w:eastAsia="Malgun Gothic" w:hint="eastAsia"/>
          <w:color w:val="000000" w:themeColor="text1"/>
          <w:lang w:eastAsia="ko-KR"/>
        </w:rPr>
        <w:t xml:space="preserve"> </w:t>
      </w:r>
      <w:r w:rsidR="007E6201" w:rsidRPr="00017A11">
        <w:rPr>
          <w:rFonts w:eastAsia="Malgun Gothic"/>
          <w:color w:val="000000" w:themeColor="text1"/>
          <w:lang w:eastAsia="ko-KR"/>
        </w:rPr>
        <w:t>(111) substrates</w:t>
      </w:r>
      <w:r w:rsidR="000C5376" w:rsidRPr="00017A11">
        <w:rPr>
          <w:rFonts w:eastAsia="Malgun Gothic" w:hint="eastAsia"/>
          <w:color w:val="000000" w:themeColor="text1"/>
          <w:lang w:eastAsia="ko-KR"/>
        </w:rPr>
        <w:t xml:space="preserve"> </w:t>
      </w:r>
      <w:r w:rsidR="00F80031" w:rsidRPr="00017A11">
        <w:rPr>
          <w:rFonts w:eastAsia="Malgun Gothic"/>
          <w:color w:val="000000" w:themeColor="text1"/>
        </w:rPr>
        <w:t>due to extreme higher chemically reaction etching selectivity between nitrides and Si</w:t>
      </w:r>
      <w:r w:rsidR="00097308" w:rsidRPr="00017A11">
        <w:rPr>
          <w:rFonts w:eastAsia="Malgun Gothic" w:hint="eastAsia"/>
          <w:color w:val="000000" w:themeColor="text1"/>
          <w:lang w:eastAsia="ko-KR"/>
        </w:rPr>
        <w:t xml:space="preserve"> substrates. The </w:t>
      </w:r>
      <w:r w:rsidR="00545418" w:rsidRPr="00017A11">
        <w:rPr>
          <w:rFonts w:eastAsia="Malgun Gothic"/>
          <w:color w:val="000000" w:themeColor="text1"/>
        </w:rPr>
        <w:t>WGM</w:t>
      </w:r>
      <w:r w:rsidR="00375C83" w:rsidRPr="00017A11">
        <w:rPr>
          <w:rFonts w:eastAsia="Malgun Gothic"/>
          <w:color w:val="000000" w:themeColor="text1"/>
          <w:lang w:eastAsia="ko-KR"/>
        </w:rPr>
        <w:t>s</w:t>
      </w:r>
      <w:r w:rsidR="000C5376" w:rsidRPr="00017A11">
        <w:rPr>
          <w:rFonts w:eastAsia="Malgun Gothic" w:hint="eastAsia"/>
          <w:color w:val="000000" w:themeColor="text1"/>
          <w:lang w:eastAsia="ko-KR"/>
        </w:rPr>
        <w:t xml:space="preserve"> </w:t>
      </w:r>
      <w:r w:rsidR="00202C5E" w:rsidRPr="00017A11">
        <w:rPr>
          <w:rFonts w:eastAsia="Malgun Gothic"/>
          <w:color w:val="000000" w:themeColor="text1"/>
          <w:lang w:eastAsia="ko-KR"/>
        </w:rPr>
        <w:t>stimulated</w:t>
      </w:r>
      <w:r w:rsidR="00545418" w:rsidRPr="00017A11">
        <w:rPr>
          <w:rFonts w:eastAsia="Malgun Gothic"/>
          <w:color w:val="000000" w:themeColor="text1"/>
        </w:rPr>
        <w:t xml:space="preserve"> emissions</w:t>
      </w:r>
      <w:r w:rsidR="007E6201" w:rsidRPr="00017A11">
        <w:rPr>
          <w:rFonts w:eastAsia="Malgun Gothic"/>
          <w:color w:val="000000" w:themeColor="text1"/>
          <w:lang w:eastAsia="ko-KR"/>
        </w:rPr>
        <w:t xml:space="preserve"> with high quality factors</w:t>
      </w:r>
      <w:r w:rsidR="00097308" w:rsidRPr="00017A11">
        <w:rPr>
          <w:rFonts w:eastAsia="Malgun Gothic" w:hint="eastAsia"/>
          <w:color w:val="000000" w:themeColor="text1"/>
          <w:lang w:eastAsia="ko-KR"/>
        </w:rPr>
        <w:t xml:space="preserve"> have been observed in aforementioned structures</w:t>
      </w:r>
      <w:r w:rsidR="00375C83" w:rsidRPr="00017A11">
        <w:rPr>
          <w:rFonts w:eastAsia="Malgun Gothic"/>
          <w:color w:val="000000" w:themeColor="text1"/>
          <w:lang w:eastAsia="ko-KR"/>
        </w:rPr>
        <w:t>.</w:t>
      </w:r>
      <w:r w:rsidR="000C5376" w:rsidRPr="00017A11">
        <w:rPr>
          <w:rFonts w:eastAsia="Malgun Gothic" w:hint="eastAsia"/>
          <w:color w:val="000000" w:themeColor="text1"/>
          <w:lang w:eastAsia="ko-KR"/>
        </w:rPr>
        <w:t xml:space="preserve"> </w:t>
      </w:r>
      <w:r w:rsidR="00876BA5" w:rsidRPr="00017A11">
        <w:rPr>
          <w:rFonts w:eastAsia="Malgun Gothic" w:hint="eastAsia"/>
          <w:color w:val="000000" w:themeColor="text1"/>
          <w:lang w:eastAsia="ko-KR"/>
        </w:rPr>
        <w:t xml:space="preserve">In this </w:t>
      </w:r>
      <w:r w:rsidR="008D1948" w:rsidRPr="00017A11">
        <w:rPr>
          <w:rFonts w:eastAsia="Malgun Gothic" w:hint="eastAsia"/>
          <w:color w:val="000000" w:themeColor="text1"/>
          <w:lang w:eastAsia="ko-KR"/>
        </w:rPr>
        <w:t>regard</w:t>
      </w:r>
      <w:r w:rsidR="00876BA5" w:rsidRPr="00017A11">
        <w:rPr>
          <w:rFonts w:eastAsia="Malgun Gothic" w:hint="eastAsia"/>
          <w:color w:val="000000" w:themeColor="text1"/>
          <w:lang w:eastAsia="ko-KR"/>
        </w:rPr>
        <w:t>,</w:t>
      </w:r>
      <w:r w:rsidR="008D1948" w:rsidRPr="00017A11">
        <w:rPr>
          <w:rFonts w:eastAsia="Malgun Gothic" w:hint="eastAsia"/>
          <w:color w:val="000000" w:themeColor="text1"/>
          <w:lang w:eastAsia="ko-KR"/>
        </w:rPr>
        <w:t xml:space="preserve"> </w:t>
      </w:r>
      <w:r w:rsidR="00017037" w:rsidRPr="00017A11">
        <w:rPr>
          <w:rFonts w:eastAsia="Malgun Gothic" w:hint="eastAsia"/>
          <w:color w:val="000000" w:themeColor="text1"/>
          <w:lang w:eastAsia="ko-KR"/>
        </w:rPr>
        <w:t>herein</w:t>
      </w:r>
      <w:r w:rsidR="008D1948" w:rsidRPr="00017A11">
        <w:rPr>
          <w:rFonts w:eastAsia="Malgun Gothic" w:hint="eastAsia"/>
          <w:color w:val="000000" w:themeColor="text1"/>
          <w:lang w:eastAsia="ko-KR"/>
        </w:rPr>
        <w:t>,</w:t>
      </w:r>
      <w:r w:rsidR="00876BA5" w:rsidRPr="00017A11">
        <w:rPr>
          <w:rFonts w:eastAsia="Malgun Gothic" w:hint="eastAsia"/>
          <w:color w:val="000000" w:themeColor="text1"/>
          <w:lang w:eastAsia="ko-KR"/>
        </w:rPr>
        <w:t xml:space="preserve"> </w:t>
      </w:r>
      <w:r w:rsidR="0011173C" w:rsidRPr="00017A11">
        <w:rPr>
          <w:rFonts w:eastAsia="Malgun Gothic"/>
          <w:color w:val="000000" w:themeColor="text1"/>
          <w:lang w:eastAsia="ko-KR"/>
        </w:rPr>
        <w:t xml:space="preserve">free-standing </w:t>
      </w:r>
      <w:proofErr w:type="spellStart"/>
      <w:r w:rsidR="0011173C" w:rsidRPr="00017A11">
        <w:rPr>
          <w:rFonts w:eastAsia="Malgun Gothic"/>
          <w:color w:val="000000" w:themeColor="text1"/>
          <w:lang w:eastAsia="ko-KR"/>
        </w:rPr>
        <w:t>InGaN</w:t>
      </w:r>
      <w:proofErr w:type="spellEnd"/>
      <w:r w:rsidR="0011173C" w:rsidRPr="00017A11">
        <w:rPr>
          <w:rFonts w:eastAsia="Malgun Gothic"/>
          <w:color w:val="000000" w:themeColor="text1"/>
          <w:lang w:eastAsia="ko-KR"/>
        </w:rPr>
        <w:t>/</w:t>
      </w:r>
      <w:proofErr w:type="spellStart"/>
      <w:r w:rsidR="0011173C" w:rsidRPr="00017A11">
        <w:rPr>
          <w:rFonts w:eastAsia="Malgun Gothic"/>
          <w:color w:val="000000" w:themeColor="text1"/>
          <w:lang w:eastAsia="ko-KR"/>
        </w:rPr>
        <w:t>GaN</w:t>
      </w:r>
      <w:proofErr w:type="spellEnd"/>
      <w:r w:rsidR="0011173C" w:rsidRPr="00017A11">
        <w:rPr>
          <w:rFonts w:eastAsia="Malgun Gothic"/>
          <w:color w:val="000000" w:themeColor="text1"/>
          <w:lang w:eastAsia="ko-KR"/>
        </w:rPr>
        <w:t xml:space="preserve"> MQW </w:t>
      </w:r>
      <w:proofErr w:type="spellStart"/>
      <w:r w:rsidR="0011173C" w:rsidRPr="00017A11">
        <w:rPr>
          <w:rFonts w:eastAsia="Malgun Gothic"/>
          <w:color w:val="000000" w:themeColor="text1"/>
          <w:lang w:eastAsia="ko-KR"/>
        </w:rPr>
        <w:t>microdisks</w:t>
      </w:r>
      <w:proofErr w:type="spellEnd"/>
      <w:r w:rsidR="00373606" w:rsidRPr="00017A11">
        <w:rPr>
          <w:rFonts w:eastAsia="Malgun Gothic"/>
          <w:color w:val="000000" w:themeColor="text1"/>
          <w:lang w:eastAsia="ko-KR"/>
        </w:rPr>
        <w:t xml:space="preserve"> on </w:t>
      </w:r>
      <w:r w:rsidR="00373606" w:rsidRPr="00017A11">
        <w:rPr>
          <w:rFonts w:eastAsia="Malgun Gothic"/>
          <w:color w:val="000000" w:themeColor="text1"/>
        </w:rPr>
        <w:t>Si pedestals</w:t>
      </w:r>
      <w:r w:rsidR="00373606" w:rsidRPr="00017A11">
        <w:rPr>
          <w:rFonts w:eastAsia="Malgun Gothic"/>
          <w:color w:val="000000" w:themeColor="text1"/>
          <w:lang w:eastAsia="ko-KR"/>
        </w:rPr>
        <w:t xml:space="preserve"> </w:t>
      </w:r>
      <w:r w:rsidR="00876BA5" w:rsidRPr="00017A11">
        <w:rPr>
          <w:rFonts w:eastAsia="Malgun Gothic" w:hint="eastAsia"/>
          <w:color w:val="000000" w:themeColor="text1"/>
          <w:lang w:eastAsia="ko-KR"/>
        </w:rPr>
        <w:t>h</w:t>
      </w:r>
      <w:r w:rsidR="0011173C" w:rsidRPr="00017A11">
        <w:rPr>
          <w:rFonts w:eastAsia="Malgun Gothic" w:hint="eastAsia"/>
          <w:color w:val="000000" w:themeColor="text1"/>
          <w:lang w:eastAsia="ko-KR"/>
        </w:rPr>
        <w:t>ave</w:t>
      </w:r>
      <w:r w:rsidR="00876BA5" w:rsidRPr="00017A11">
        <w:rPr>
          <w:rFonts w:eastAsia="Malgun Gothic" w:hint="eastAsia"/>
          <w:color w:val="000000" w:themeColor="text1"/>
          <w:lang w:eastAsia="ko-KR"/>
        </w:rPr>
        <w:t xml:space="preserve"> been fabricated.</w:t>
      </w:r>
      <w:r w:rsidR="002967C6" w:rsidRPr="00017A11">
        <w:rPr>
          <w:rFonts w:eastAsia="Malgun Gothic"/>
          <w:color w:val="000000" w:themeColor="text1"/>
          <w:lang w:eastAsia="ko-KR"/>
        </w:rPr>
        <w:t xml:space="preserve"> </w:t>
      </w:r>
      <w:r w:rsidR="00AE7250" w:rsidRPr="00017A11">
        <w:rPr>
          <w:rFonts w:eastAsia="Malgun Gothic" w:hint="eastAsia"/>
          <w:color w:val="000000" w:themeColor="text1"/>
          <w:lang w:eastAsia="ko-KR"/>
        </w:rPr>
        <w:t>With</w:t>
      </w:r>
      <w:r w:rsidR="00AE7250" w:rsidRPr="00017A11">
        <w:rPr>
          <w:rFonts w:eastAsia="Malgun Gothic"/>
          <w:color w:val="000000" w:themeColor="text1"/>
          <w:lang w:eastAsia="ko-KR"/>
        </w:rPr>
        <w:t xml:space="preserve"> </w:t>
      </w:r>
      <w:r w:rsidR="0028489D" w:rsidRPr="00017A11">
        <w:rPr>
          <w:rFonts w:eastAsia="Malgun Gothic" w:hint="eastAsia"/>
          <w:color w:val="000000" w:themeColor="text1"/>
          <w:lang w:eastAsia="ko-KR"/>
        </w:rPr>
        <w:t>incorporating</w:t>
      </w:r>
      <w:r w:rsidR="00AE7250" w:rsidRPr="00017A11">
        <w:rPr>
          <w:rFonts w:eastAsia="Malgun Gothic"/>
          <w:color w:val="000000" w:themeColor="text1"/>
          <w:lang w:eastAsia="ko-KR"/>
        </w:rPr>
        <w:t xml:space="preserve"> Ag nanoparticles</w:t>
      </w:r>
      <w:r w:rsidR="0028489D" w:rsidRPr="00017A11">
        <w:rPr>
          <w:rFonts w:eastAsia="Malgun Gothic" w:hint="eastAsia"/>
          <w:color w:val="000000" w:themeColor="text1"/>
          <w:lang w:eastAsia="ko-KR"/>
        </w:rPr>
        <w:t>,</w:t>
      </w:r>
      <w:r w:rsidR="00AE7250" w:rsidRPr="00017A11">
        <w:rPr>
          <w:rFonts w:eastAsia="Malgun Gothic" w:hint="eastAsia"/>
          <w:color w:val="000000" w:themeColor="text1"/>
          <w:lang w:eastAsia="ko-KR"/>
        </w:rPr>
        <w:t xml:space="preserve"> </w:t>
      </w:r>
      <w:r w:rsidR="0011173C" w:rsidRPr="00017A11">
        <w:rPr>
          <w:rFonts w:eastAsia="Malgun Gothic" w:hint="eastAsia"/>
          <w:color w:val="000000" w:themeColor="text1"/>
          <w:lang w:eastAsia="ko-KR"/>
        </w:rPr>
        <w:t>emitted light</w:t>
      </w:r>
      <w:r w:rsidR="0028489D" w:rsidRPr="00017A11">
        <w:rPr>
          <w:rFonts w:eastAsia="Malgun Gothic" w:hint="eastAsia"/>
          <w:color w:val="000000" w:themeColor="text1"/>
          <w:lang w:eastAsia="ko-KR"/>
        </w:rPr>
        <w:t xml:space="preserve"> from </w:t>
      </w:r>
      <w:proofErr w:type="spellStart"/>
      <w:r w:rsidR="00876BA5" w:rsidRPr="00017A11">
        <w:rPr>
          <w:rFonts w:eastAsia="Malgun Gothic" w:hint="eastAsia"/>
          <w:color w:val="000000" w:themeColor="text1"/>
          <w:lang w:eastAsia="ko-KR"/>
        </w:rPr>
        <w:t>micro</w:t>
      </w:r>
      <w:r w:rsidR="0011173C" w:rsidRPr="00017A11">
        <w:rPr>
          <w:rFonts w:eastAsia="Malgun Gothic" w:hint="eastAsia"/>
          <w:color w:val="000000" w:themeColor="text1"/>
          <w:lang w:eastAsia="ko-KR"/>
        </w:rPr>
        <w:t>disks</w:t>
      </w:r>
      <w:proofErr w:type="spellEnd"/>
      <w:r w:rsidR="002967C6" w:rsidRPr="00017A11">
        <w:rPr>
          <w:rFonts w:eastAsia="Malgun Gothic"/>
          <w:color w:val="000000" w:themeColor="text1"/>
          <w:lang w:eastAsia="ko-KR"/>
        </w:rPr>
        <w:t xml:space="preserve"> </w:t>
      </w:r>
      <w:r w:rsidR="00F27853" w:rsidRPr="00017A11">
        <w:rPr>
          <w:rFonts w:eastAsia="Malgun Gothic" w:hint="eastAsia"/>
          <w:color w:val="000000" w:themeColor="text1"/>
          <w:lang w:eastAsia="ko-KR"/>
        </w:rPr>
        <w:t>was</w:t>
      </w:r>
      <w:r w:rsidR="0011173C" w:rsidRPr="00017A11">
        <w:rPr>
          <w:rFonts w:eastAsia="Malgun Gothic" w:hint="eastAsia"/>
          <w:color w:val="000000" w:themeColor="text1"/>
          <w:lang w:eastAsia="ko-KR"/>
        </w:rPr>
        <w:t xml:space="preserve"> enhanced by</w:t>
      </w:r>
      <w:r w:rsidR="002967C6" w:rsidRPr="00017A11">
        <w:rPr>
          <w:rFonts w:eastAsia="Malgun Gothic"/>
          <w:color w:val="000000" w:themeColor="text1"/>
          <w:lang w:eastAsia="ko-KR"/>
        </w:rPr>
        <w:t xml:space="preserve"> surface plasmons effect</w:t>
      </w:r>
      <w:r w:rsidR="002967C6" w:rsidRPr="00017A11">
        <w:rPr>
          <w:rFonts w:eastAsia="Malgun Gothic"/>
          <w:color w:val="000000" w:themeColor="text1"/>
        </w:rPr>
        <w:t xml:space="preserve">. </w:t>
      </w:r>
      <w:r w:rsidR="0028489D" w:rsidRPr="00017A11">
        <w:rPr>
          <w:rFonts w:eastAsia="Malgun Gothic" w:hint="eastAsia"/>
          <w:color w:val="000000" w:themeColor="text1"/>
          <w:lang w:eastAsia="ko-KR"/>
        </w:rPr>
        <w:t>Particularly,</w:t>
      </w:r>
      <w:r w:rsidR="00545418" w:rsidRPr="00017A11">
        <w:rPr>
          <w:rFonts w:eastAsia="Malgun Gothic"/>
          <w:color w:val="000000" w:themeColor="text1"/>
        </w:rPr>
        <w:t xml:space="preserve"> </w:t>
      </w:r>
      <w:r w:rsidR="0028489D" w:rsidRPr="00017A11">
        <w:rPr>
          <w:rFonts w:eastAsia="Malgun Gothic" w:hint="eastAsia"/>
          <w:color w:val="000000" w:themeColor="text1"/>
          <w:lang w:eastAsia="ko-KR"/>
        </w:rPr>
        <w:t xml:space="preserve">the </w:t>
      </w:r>
      <w:r w:rsidR="00CF4D56" w:rsidRPr="00017A11">
        <w:rPr>
          <w:rFonts w:eastAsia="Malgun Gothic"/>
          <w:color w:val="000000" w:themeColor="text1"/>
          <w:lang w:eastAsia="ko-KR"/>
        </w:rPr>
        <w:t>WGMs</w:t>
      </w:r>
      <w:r w:rsidR="00545418" w:rsidRPr="00017A11">
        <w:rPr>
          <w:rFonts w:eastAsia="Malgun Gothic"/>
          <w:color w:val="000000" w:themeColor="text1"/>
        </w:rPr>
        <w:t xml:space="preserve"> behavior in free</w:t>
      </w:r>
      <w:r w:rsidR="00373606" w:rsidRPr="00017A11">
        <w:rPr>
          <w:rFonts w:eastAsia="Malgun Gothic"/>
          <w:color w:val="000000" w:themeColor="text1"/>
          <w:lang w:eastAsia="ko-KR"/>
        </w:rPr>
        <w:t>-</w:t>
      </w:r>
      <w:r w:rsidR="00545418" w:rsidRPr="00017A11">
        <w:rPr>
          <w:rFonts w:eastAsia="Malgun Gothic"/>
          <w:color w:val="000000" w:themeColor="text1"/>
        </w:rPr>
        <w:t xml:space="preserve">standing </w:t>
      </w:r>
      <w:proofErr w:type="spellStart"/>
      <w:r w:rsidR="00545418" w:rsidRPr="00017A11">
        <w:rPr>
          <w:rFonts w:eastAsia="Malgun Gothic"/>
          <w:color w:val="000000" w:themeColor="text1"/>
        </w:rPr>
        <w:t>InGaN</w:t>
      </w:r>
      <w:proofErr w:type="spellEnd"/>
      <w:r w:rsidR="00373606" w:rsidRPr="00017A11">
        <w:rPr>
          <w:rFonts w:eastAsia="Malgun Gothic"/>
          <w:color w:val="000000" w:themeColor="text1"/>
          <w:lang w:eastAsia="ko-KR"/>
        </w:rPr>
        <w:t>/</w:t>
      </w:r>
      <w:proofErr w:type="spellStart"/>
      <w:r w:rsidR="00373606" w:rsidRPr="00017A11">
        <w:rPr>
          <w:rFonts w:eastAsia="Malgun Gothic"/>
          <w:color w:val="000000" w:themeColor="text1"/>
          <w:lang w:eastAsia="ko-KR"/>
        </w:rPr>
        <w:t>GaN</w:t>
      </w:r>
      <w:proofErr w:type="spellEnd"/>
      <w:r w:rsidR="00545418" w:rsidRPr="00017A11">
        <w:rPr>
          <w:rFonts w:eastAsia="Malgun Gothic"/>
          <w:color w:val="000000" w:themeColor="text1"/>
        </w:rPr>
        <w:t xml:space="preserve"> MQW </w:t>
      </w:r>
      <w:proofErr w:type="spellStart"/>
      <w:r w:rsidR="00545418" w:rsidRPr="00017A11">
        <w:rPr>
          <w:rFonts w:eastAsia="Malgun Gothic"/>
          <w:color w:val="000000" w:themeColor="text1"/>
        </w:rPr>
        <w:t>microdisks</w:t>
      </w:r>
      <w:proofErr w:type="spellEnd"/>
      <w:r w:rsidR="00545418" w:rsidRPr="00017A11">
        <w:rPr>
          <w:rFonts w:eastAsia="Malgun Gothic"/>
          <w:color w:val="000000" w:themeColor="text1"/>
        </w:rPr>
        <w:t xml:space="preserve"> </w:t>
      </w:r>
      <w:r w:rsidR="00FF140A" w:rsidRPr="00017A11">
        <w:rPr>
          <w:rFonts w:eastAsia="Malgun Gothic"/>
          <w:color w:val="000000" w:themeColor="text1"/>
          <w:lang w:eastAsia="ko-KR"/>
        </w:rPr>
        <w:t>with Ag nanoparticles</w:t>
      </w:r>
      <w:r w:rsidR="0028489D" w:rsidRPr="00017A11">
        <w:rPr>
          <w:rFonts w:eastAsia="Malgun Gothic" w:hint="eastAsia"/>
          <w:color w:val="000000" w:themeColor="text1"/>
          <w:lang w:eastAsia="ko-KR"/>
        </w:rPr>
        <w:t xml:space="preserve"> has been also observed</w:t>
      </w:r>
      <w:r w:rsidR="002967C6" w:rsidRPr="00017A11">
        <w:rPr>
          <w:rFonts w:eastAsia="Malgun Gothic"/>
          <w:color w:val="000000" w:themeColor="text1"/>
          <w:lang w:eastAsia="ko-KR"/>
        </w:rPr>
        <w:t>.</w:t>
      </w:r>
    </w:p>
    <w:bookmarkEnd w:id="4"/>
    <w:p w14:paraId="7364A8FA" w14:textId="77777777" w:rsidR="00F80031" w:rsidRPr="00017A11" w:rsidRDefault="002967C6"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r w:rsidRPr="00017A11">
        <w:rPr>
          <w:rFonts w:eastAsia="Malgun Gothic"/>
          <w:color w:val="000000" w:themeColor="text1"/>
          <w:lang w:eastAsia="ko-KR"/>
        </w:rPr>
        <w:t xml:space="preserve"> </w:t>
      </w:r>
    </w:p>
    <w:p w14:paraId="77B37F52" w14:textId="77777777" w:rsidR="00D64876" w:rsidRPr="00017A11" w:rsidRDefault="00D64876" w:rsidP="00D64876">
      <w:pPr>
        <w:pStyle w:val="NormalWeb"/>
        <w:shd w:val="clear" w:color="auto" w:fill="FFFFFF"/>
        <w:spacing w:before="0" w:beforeAutospacing="0" w:after="0" w:afterAutospacing="0" w:line="480" w:lineRule="auto"/>
        <w:jc w:val="both"/>
        <w:rPr>
          <w:rFonts w:eastAsia="Malgun Gothic"/>
          <w:b/>
          <w:color w:val="000000" w:themeColor="text1"/>
          <w:lang w:eastAsia="ko-KR"/>
        </w:rPr>
      </w:pPr>
      <w:r w:rsidRPr="00017A11">
        <w:rPr>
          <w:rFonts w:eastAsia="Malgun Gothic" w:hint="eastAsia"/>
          <w:b/>
          <w:color w:val="000000" w:themeColor="text1"/>
          <w:lang w:eastAsia="ko-KR"/>
        </w:rPr>
        <w:t>2. Experimental Method</w:t>
      </w:r>
    </w:p>
    <w:p w14:paraId="3C285A69" w14:textId="34DCD673" w:rsidR="00F8130F" w:rsidRPr="00017A11" w:rsidRDefault="00F93766"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r w:rsidRPr="00017A11">
        <w:rPr>
          <w:rFonts w:eastAsia="Malgun Gothic"/>
          <w:color w:val="000000" w:themeColor="text1"/>
          <w:lang w:eastAsia="ko-KR"/>
        </w:rPr>
        <w:t>Firstly</w:t>
      </w:r>
      <w:r w:rsidR="00307E57" w:rsidRPr="00017A11">
        <w:rPr>
          <w:rFonts w:eastAsia="Malgun Gothic"/>
          <w:color w:val="000000" w:themeColor="text1"/>
          <w:lang w:eastAsia="ko-KR"/>
        </w:rPr>
        <w:t xml:space="preserve">, </w:t>
      </w:r>
      <w:proofErr w:type="spellStart"/>
      <w:r w:rsidR="00307E57" w:rsidRPr="00017A11">
        <w:rPr>
          <w:rFonts w:eastAsia="Malgun Gothic"/>
          <w:color w:val="000000" w:themeColor="text1"/>
        </w:rPr>
        <w:t>InGaN</w:t>
      </w:r>
      <w:proofErr w:type="spellEnd"/>
      <w:r w:rsidR="00307E57" w:rsidRPr="00017A11">
        <w:rPr>
          <w:rFonts w:eastAsia="Malgun Gothic"/>
          <w:color w:val="000000" w:themeColor="text1"/>
        </w:rPr>
        <w:t>/</w:t>
      </w:r>
      <w:proofErr w:type="spellStart"/>
      <w:r w:rsidR="00307E57" w:rsidRPr="00017A11">
        <w:rPr>
          <w:rFonts w:eastAsia="Malgun Gothic"/>
          <w:color w:val="000000" w:themeColor="text1"/>
        </w:rPr>
        <w:t>GaN</w:t>
      </w:r>
      <w:proofErr w:type="spellEnd"/>
      <w:r w:rsidR="00307E57" w:rsidRPr="00017A11">
        <w:rPr>
          <w:rFonts w:eastAsia="Malgun Gothic"/>
          <w:color w:val="000000" w:themeColor="text1"/>
        </w:rPr>
        <w:t xml:space="preserve"> MQWs </w:t>
      </w:r>
      <w:r w:rsidR="00307E57" w:rsidRPr="00017A11">
        <w:rPr>
          <w:rFonts w:eastAsia="Malgun Gothic"/>
          <w:color w:val="000000" w:themeColor="text1"/>
          <w:lang w:eastAsia="ko-KR"/>
        </w:rPr>
        <w:t xml:space="preserve">epitaxial templates </w:t>
      </w:r>
      <w:r w:rsidR="00307E57" w:rsidRPr="00017A11">
        <w:rPr>
          <w:rFonts w:eastAsia="Malgun Gothic"/>
          <w:color w:val="000000" w:themeColor="text1"/>
        </w:rPr>
        <w:t xml:space="preserve">were grown on highly tensile-strained </w:t>
      </w:r>
      <w:proofErr w:type="spellStart"/>
      <w:r w:rsidR="00307E57" w:rsidRPr="00017A11">
        <w:rPr>
          <w:rFonts w:eastAsia="Malgun Gothic"/>
          <w:color w:val="000000" w:themeColor="text1"/>
        </w:rPr>
        <w:t>GaN</w:t>
      </w:r>
      <w:proofErr w:type="spellEnd"/>
      <w:r w:rsidR="00307E57" w:rsidRPr="00017A11">
        <w:rPr>
          <w:rFonts w:eastAsia="Malgun Gothic"/>
          <w:color w:val="000000" w:themeColor="text1"/>
        </w:rPr>
        <w:t xml:space="preserve"> films on Si</w:t>
      </w:r>
      <w:r w:rsidR="000D18C1" w:rsidRPr="00017A11">
        <w:rPr>
          <w:rFonts w:eastAsia="Malgun Gothic" w:hint="eastAsia"/>
          <w:color w:val="000000" w:themeColor="text1"/>
          <w:lang w:eastAsia="ko-KR"/>
        </w:rPr>
        <w:t xml:space="preserve"> </w:t>
      </w:r>
      <w:r w:rsidR="00307E57" w:rsidRPr="00017A11">
        <w:rPr>
          <w:rFonts w:eastAsia="Malgun Gothic"/>
          <w:color w:val="000000" w:themeColor="text1"/>
        </w:rPr>
        <w:t xml:space="preserve">(111) substrate </w:t>
      </w:r>
      <w:r w:rsidR="000D18C1" w:rsidRPr="00017A11">
        <w:rPr>
          <w:rFonts w:eastAsia="Malgun Gothic" w:hint="eastAsia"/>
          <w:color w:val="000000" w:themeColor="text1"/>
          <w:lang w:eastAsia="ko-KR"/>
        </w:rPr>
        <w:t>using</w:t>
      </w:r>
      <w:r w:rsidR="00307E57" w:rsidRPr="00017A11">
        <w:rPr>
          <w:rFonts w:eastAsia="Malgun Gothic"/>
          <w:color w:val="000000" w:themeColor="text1"/>
        </w:rPr>
        <w:t xml:space="preserve"> MOCVD</w:t>
      </w:r>
      <w:r w:rsidR="00307E57" w:rsidRPr="00017A11">
        <w:rPr>
          <w:rFonts w:eastAsia="Malgun Gothic"/>
          <w:color w:val="000000" w:themeColor="text1"/>
          <w:lang w:eastAsia="ko-KR"/>
        </w:rPr>
        <w:t xml:space="preserve"> as shown in Fig. 1</w:t>
      </w:r>
      <w:r w:rsidR="00307E57" w:rsidRPr="00017A11">
        <w:rPr>
          <w:rFonts w:eastAsia="Malgun Gothic"/>
          <w:color w:val="000000" w:themeColor="text1"/>
        </w:rPr>
        <w:t>.</w:t>
      </w:r>
      <w:r w:rsidR="00307E57" w:rsidRPr="00017A11">
        <w:rPr>
          <w:rFonts w:eastAsia="Malgun Gothic" w:hint="eastAsia"/>
          <w:color w:val="000000" w:themeColor="text1"/>
          <w:lang w:eastAsia="ko-KR"/>
        </w:rPr>
        <w:t xml:space="preserve"> In general, t</w:t>
      </w:r>
      <w:r w:rsidR="00545418" w:rsidRPr="00017A11">
        <w:rPr>
          <w:rFonts w:eastAsia="Malgun Gothic"/>
          <w:color w:val="000000" w:themeColor="text1"/>
        </w:rPr>
        <w:t xml:space="preserve">he growth of </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 xml:space="preserve"> on Si substrate </w:t>
      </w:r>
      <w:r w:rsidR="00F8130F" w:rsidRPr="00017A11">
        <w:rPr>
          <w:rFonts w:eastAsia="Malgun Gothic" w:hint="eastAsia"/>
          <w:color w:val="000000" w:themeColor="text1"/>
          <w:lang w:eastAsia="ko-KR"/>
        </w:rPr>
        <w:t xml:space="preserve">often </w:t>
      </w:r>
      <w:r w:rsidR="00545418" w:rsidRPr="00017A11">
        <w:rPr>
          <w:rFonts w:eastAsia="Malgun Gothic"/>
          <w:color w:val="000000" w:themeColor="text1"/>
        </w:rPr>
        <w:t xml:space="preserve">leads to cracks and crystalline defects due to a high lattice and thermal mismatch between </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 xml:space="preserve"> and Si. </w:t>
      </w:r>
      <w:r w:rsidR="006B3169" w:rsidRPr="00017A11">
        <w:rPr>
          <w:rFonts w:eastAsia="Malgun Gothic"/>
          <w:color w:val="000000" w:themeColor="text1"/>
        </w:rPr>
        <w:t xml:space="preserve">In order to overcome these problems, </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 xml:space="preserve"> MQWs </w:t>
      </w:r>
      <w:r w:rsidR="00D00461" w:rsidRPr="00017A11">
        <w:rPr>
          <w:rFonts w:eastAsia="Malgun Gothic"/>
          <w:color w:val="000000" w:themeColor="text1"/>
          <w:lang w:eastAsia="ko-KR"/>
        </w:rPr>
        <w:t xml:space="preserve">epitaxial templates </w:t>
      </w:r>
      <w:r w:rsidR="006B3169" w:rsidRPr="00017A11">
        <w:rPr>
          <w:rFonts w:eastAsia="Malgun Gothic"/>
          <w:color w:val="000000" w:themeColor="text1"/>
        </w:rPr>
        <w:t xml:space="preserve">were </w:t>
      </w:r>
      <w:r w:rsidR="00545418" w:rsidRPr="00017A11">
        <w:rPr>
          <w:rFonts w:eastAsia="Malgun Gothic"/>
          <w:color w:val="000000" w:themeColor="text1"/>
        </w:rPr>
        <w:t>constitut</w:t>
      </w:r>
      <w:r w:rsidR="006B3169" w:rsidRPr="00017A11">
        <w:rPr>
          <w:rFonts w:eastAsia="Malgun Gothic"/>
          <w:color w:val="000000" w:themeColor="text1"/>
        </w:rPr>
        <w:t xml:space="preserve">ed </w:t>
      </w:r>
      <w:r w:rsidR="00545418" w:rsidRPr="00017A11">
        <w:rPr>
          <w:rFonts w:eastAsia="Malgun Gothic"/>
          <w:color w:val="000000" w:themeColor="text1"/>
        </w:rPr>
        <w:t xml:space="preserve">mainly three parts, namely: </w:t>
      </w:r>
      <w:r w:rsidR="00D00461" w:rsidRPr="00017A11">
        <w:rPr>
          <w:rFonts w:eastAsia="Malgun Gothic"/>
          <w:color w:val="000000" w:themeColor="text1"/>
          <w:lang w:eastAsia="ko-KR"/>
        </w:rPr>
        <w:t>(i</w:t>
      </w:r>
      <w:r w:rsidR="00545418" w:rsidRPr="00017A11">
        <w:rPr>
          <w:rFonts w:eastAsia="Malgun Gothic"/>
          <w:color w:val="000000" w:themeColor="text1"/>
        </w:rPr>
        <w:t>) Al pre-seeding process</w:t>
      </w:r>
      <w:r w:rsidR="00BE17F8" w:rsidRPr="00017A11">
        <w:rPr>
          <w:rFonts w:eastAsia="Malgun Gothic"/>
          <w:color w:val="000000" w:themeColor="text1"/>
          <w:lang w:eastAsia="ko-KR"/>
        </w:rPr>
        <w:t xml:space="preserve"> for nucleation</w:t>
      </w:r>
      <w:r w:rsidR="00545418" w:rsidRPr="00017A11">
        <w:rPr>
          <w:rFonts w:eastAsia="Malgun Gothic"/>
          <w:color w:val="000000" w:themeColor="text1"/>
        </w:rPr>
        <w:t xml:space="preserve">, </w:t>
      </w:r>
      <w:r w:rsidR="00D00461" w:rsidRPr="00017A11">
        <w:rPr>
          <w:rFonts w:eastAsia="Malgun Gothic"/>
          <w:color w:val="000000" w:themeColor="text1"/>
          <w:lang w:eastAsia="ko-KR"/>
        </w:rPr>
        <w:t>(ii</w:t>
      </w:r>
      <w:r w:rsidR="00545418" w:rsidRPr="00017A11">
        <w:rPr>
          <w:rFonts w:eastAsia="Malgun Gothic"/>
          <w:color w:val="000000" w:themeColor="text1"/>
        </w:rPr>
        <w:t xml:space="preserve">) </w:t>
      </w:r>
      <w:proofErr w:type="spellStart"/>
      <w:r w:rsidR="00545418" w:rsidRPr="00017A11">
        <w:rPr>
          <w:rFonts w:eastAsia="Malgun Gothic"/>
          <w:color w:val="000000" w:themeColor="text1"/>
        </w:rPr>
        <w:t>AlN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AlN</w:t>
      </w:r>
      <w:proofErr w:type="spellEnd"/>
      <w:r w:rsidR="00545418" w:rsidRPr="00017A11">
        <w:rPr>
          <w:rFonts w:eastAsia="Malgun Gothic"/>
          <w:color w:val="000000" w:themeColor="text1"/>
        </w:rPr>
        <w:t xml:space="preserve"> strain compensation structure, and </w:t>
      </w:r>
      <w:r w:rsidR="00D00461" w:rsidRPr="00017A11">
        <w:rPr>
          <w:rFonts w:eastAsia="Malgun Gothic"/>
          <w:color w:val="000000" w:themeColor="text1"/>
          <w:lang w:eastAsia="ko-KR"/>
        </w:rPr>
        <w:t>(iii</w:t>
      </w:r>
      <w:r w:rsidR="00545418" w:rsidRPr="00017A11">
        <w:rPr>
          <w:rFonts w:eastAsia="Malgun Gothic"/>
          <w:color w:val="000000" w:themeColor="text1"/>
        </w:rPr>
        <w:t xml:space="preserve">) </w:t>
      </w:r>
      <w:proofErr w:type="spellStart"/>
      <w:r w:rsidR="00545418" w:rsidRPr="00017A11">
        <w:rPr>
          <w:rFonts w:eastAsia="Malgun Gothic"/>
          <w:color w:val="000000" w:themeColor="text1"/>
        </w:rPr>
        <w:t>Si</w:t>
      </w:r>
      <w:r w:rsidR="00545418" w:rsidRPr="00017A11">
        <w:rPr>
          <w:rFonts w:eastAsia="Malgun Gothic"/>
          <w:color w:val="000000" w:themeColor="text1"/>
          <w:vertAlign w:val="subscript"/>
        </w:rPr>
        <w:t>x</w:t>
      </w:r>
      <w:r w:rsidR="00545418" w:rsidRPr="00017A11">
        <w:rPr>
          <w:rFonts w:eastAsia="Malgun Gothic"/>
          <w:color w:val="000000" w:themeColor="text1"/>
        </w:rPr>
        <w:t>N</w:t>
      </w:r>
      <w:r w:rsidR="00545418" w:rsidRPr="00017A11">
        <w:rPr>
          <w:rFonts w:eastAsia="Malgun Gothic"/>
          <w:color w:val="000000" w:themeColor="text1"/>
          <w:vertAlign w:val="subscript"/>
        </w:rPr>
        <w:t>y</w:t>
      </w:r>
      <w:proofErr w:type="spellEnd"/>
      <w:r w:rsidR="00545418" w:rsidRPr="00017A11">
        <w:rPr>
          <w:rFonts w:eastAsia="Malgun Gothic"/>
          <w:color w:val="000000" w:themeColor="text1"/>
        </w:rPr>
        <w:t xml:space="preserve"> dislocation </w:t>
      </w:r>
      <w:r w:rsidR="007E2040" w:rsidRPr="00017A11">
        <w:rPr>
          <w:rFonts w:eastAsia="Malgun Gothic" w:hint="eastAsia"/>
          <w:color w:val="000000" w:themeColor="text1"/>
          <w:lang w:eastAsia="ko-KR"/>
        </w:rPr>
        <w:t>blocking</w:t>
      </w:r>
      <w:r w:rsidR="00545418" w:rsidRPr="00017A11">
        <w:rPr>
          <w:rFonts w:eastAsia="Malgun Gothic"/>
          <w:color w:val="000000" w:themeColor="text1"/>
        </w:rPr>
        <w:t xml:space="preserve"> layer. </w:t>
      </w:r>
      <w:r w:rsidR="002E5329" w:rsidRPr="00017A11">
        <w:rPr>
          <w:rFonts w:eastAsia="Malgun Gothic" w:hint="eastAsia"/>
          <w:color w:val="000000" w:themeColor="text1"/>
          <w:lang w:eastAsia="ko-KR"/>
        </w:rPr>
        <w:t>Our previous work reported that</w:t>
      </w:r>
      <w:r w:rsidR="00545418" w:rsidRPr="00017A11">
        <w:rPr>
          <w:rFonts w:eastAsia="Malgun Gothic"/>
          <w:color w:val="000000" w:themeColor="text1"/>
        </w:rPr>
        <w:t xml:space="preserve"> </w:t>
      </w:r>
      <w:r w:rsidR="00136571" w:rsidRPr="00017A11">
        <w:rPr>
          <w:rFonts w:eastAsia="Malgun Gothic" w:hint="eastAsia"/>
          <w:color w:val="000000" w:themeColor="text1"/>
          <w:lang w:eastAsia="ko-KR"/>
        </w:rPr>
        <w:t xml:space="preserve">blue emission and </w:t>
      </w:r>
      <w:r w:rsidR="00545418" w:rsidRPr="00017A11">
        <w:rPr>
          <w:rFonts w:eastAsia="Malgun Gothic"/>
          <w:color w:val="000000" w:themeColor="text1"/>
        </w:rPr>
        <w:t xml:space="preserve">crack-free </w:t>
      </w:r>
      <w:proofErr w:type="spellStart"/>
      <w:r w:rsidR="00545418" w:rsidRPr="00017A11">
        <w:rPr>
          <w:rFonts w:eastAsia="Malgun Gothic"/>
          <w:color w:val="000000" w:themeColor="text1"/>
        </w:rPr>
        <w:t>InGaN</w:t>
      </w:r>
      <w:proofErr w:type="spellEnd"/>
      <w:r w:rsidR="00545418" w:rsidRPr="00017A11">
        <w:rPr>
          <w:rFonts w:eastAsia="Malgun Gothic"/>
          <w:color w:val="000000" w:themeColor="text1"/>
        </w:rPr>
        <w:t>/</w:t>
      </w:r>
      <w:proofErr w:type="spellStart"/>
      <w:r w:rsidR="00545418" w:rsidRPr="00017A11">
        <w:rPr>
          <w:rFonts w:eastAsia="Malgun Gothic"/>
          <w:color w:val="000000" w:themeColor="text1"/>
        </w:rPr>
        <w:t>GaN</w:t>
      </w:r>
      <w:proofErr w:type="spellEnd"/>
      <w:r w:rsidR="00545418" w:rsidRPr="00017A11">
        <w:rPr>
          <w:rFonts w:eastAsia="Malgun Gothic"/>
          <w:color w:val="000000" w:themeColor="text1"/>
        </w:rPr>
        <w:t xml:space="preserve"> MQWs were successfully grown on Si</w:t>
      </w:r>
      <w:r w:rsidR="002E5329" w:rsidRPr="00017A11">
        <w:rPr>
          <w:rFonts w:eastAsia="Malgun Gothic" w:hint="eastAsia"/>
          <w:color w:val="000000" w:themeColor="text1"/>
          <w:lang w:eastAsia="ko-KR"/>
        </w:rPr>
        <w:t xml:space="preserve"> </w:t>
      </w:r>
      <w:r w:rsidR="00545418" w:rsidRPr="00017A11">
        <w:rPr>
          <w:rFonts w:eastAsia="Malgun Gothic"/>
          <w:color w:val="000000" w:themeColor="text1"/>
        </w:rPr>
        <w:t>(111</w:t>
      </w:r>
      <w:r w:rsidR="002E5329" w:rsidRPr="00017A11">
        <w:rPr>
          <w:rFonts w:eastAsia="Malgun Gothic" w:hint="eastAsia"/>
          <w:color w:val="000000" w:themeColor="text1"/>
          <w:lang w:eastAsia="ko-KR"/>
        </w:rPr>
        <w:t>) substrates</w:t>
      </w:r>
      <w:r w:rsidR="002E5329" w:rsidRPr="00017A11">
        <w:rPr>
          <w:rFonts w:eastAsia="Malgun Gothic"/>
          <w:color w:val="000000" w:themeColor="text1"/>
        </w:rPr>
        <w:t xml:space="preserve"> by </w:t>
      </w:r>
      <w:r w:rsidR="002E5329" w:rsidRPr="00017A11">
        <w:rPr>
          <w:rFonts w:eastAsia="Malgun Gothic" w:hint="eastAsia"/>
          <w:color w:val="000000" w:themeColor="text1"/>
          <w:lang w:eastAsia="ko-KR"/>
        </w:rPr>
        <w:t>optimized</w:t>
      </w:r>
      <w:r w:rsidR="002E5329" w:rsidRPr="00017A11">
        <w:rPr>
          <w:rFonts w:eastAsia="Malgun Gothic"/>
          <w:color w:val="000000" w:themeColor="text1"/>
        </w:rPr>
        <w:t xml:space="preserve"> growth parameters</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rPr>
        <w:fldChar w:fldCharType="begin" w:fldLock="1"/>
      </w:r>
      <w:r w:rsidR="00550B51" w:rsidRPr="00017A11">
        <w:rPr>
          <w:rFonts w:eastAsia="Malgun Gothic" w:hint="eastAsia"/>
          <w:color w:val="000000" w:themeColor="text1"/>
        </w:rPr>
        <w:instrText>ADDIN CSL_CITATION {"citationItems":[{"id":"ITEM-1","itemData":{"DOI":"10.1063/1.1784046","ISSN":"00036951","abstract":"High-quality GaN films have been grown on Si</w:instrText>
      </w:r>
      <w:r w:rsidR="00550B51" w:rsidRPr="00017A11">
        <w:rPr>
          <w:rFonts w:ascii="MingLiU_HKSCS" w:eastAsia="MingLiU_HKSCS" w:hAnsi="MingLiU_HKSCS" w:cs="MingLiU_HKSCS" w:hint="eastAsia"/>
          <w:color w:val="000000" w:themeColor="text1"/>
        </w:rPr>
        <w:instrText></w:instrText>
      </w:r>
      <w:r w:rsidR="00550B51" w:rsidRPr="00017A11">
        <w:rPr>
          <w:rFonts w:eastAsia="Malgun Gothic" w:hint="eastAsia"/>
          <w:color w:val="000000" w:themeColor="text1"/>
        </w:rPr>
        <w:instrText>111</w:instrText>
      </w:r>
      <w:r w:rsidR="00550B51" w:rsidRPr="00017A11">
        <w:rPr>
          <w:rFonts w:ascii="MingLiU_HKSCS" w:eastAsia="MingLiU_HKSCS" w:hAnsi="MingLiU_HKSCS" w:cs="MingLiU_HKSCS" w:hint="eastAsia"/>
          <w:color w:val="000000" w:themeColor="text1"/>
        </w:rPr>
        <w:instrText></w:instrText>
      </w:r>
      <w:r w:rsidR="00550B51" w:rsidRPr="00017A11">
        <w:rPr>
          <w:rFonts w:eastAsia="Malgun Gothic" w:hint="eastAsia"/>
          <w:color w:val="000000" w:themeColor="text1"/>
        </w:rPr>
        <w:instrText xml:space="preserve"> substrate by metalorganic chemical vapor deposition using a SixNy inserting layer. Due to the large difference of lattice constant and thermal expansion coefficient between GaN and Si,GaN growth on Si</w:instrText>
      </w:r>
      <w:r w:rsidR="00550B51" w:rsidRPr="00017A11">
        <w:rPr>
          <w:rFonts w:ascii="MingLiU_HKSCS" w:eastAsia="MingLiU_HKSCS" w:hAnsi="MingLiU_HKSCS" w:cs="MingLiU_HKSCS" w:hint="eastAsia"/>
          <w:color w:val="000000" w:themeColor="text1"/>
        </w:rPr>
        <w:instrText></w:instrText>
      </w:r>
      <w:r w:rsidR="00550B51" w:rsidRPr="00017A11">
        <w:rPr>
          <w:rFonts w:eastAsia="Malgun Gothic" w:hint="eastAsia"/>
          <w:color w:val="000000" w:themeColor="text1"/>
        </w:rPr>
        <w:instrText>111</w:instrText>
      </w:r>
      <w:r w:rsidR="00550B51" w:rsidRPr="00017A11">
        <w:rPr>
          <w:rFonts w:ascii="MingLiU_HKSCS" w:eastAsia="MingLiU_HKSCS" w:hAnsi="MingLiU_HKSCS" w:cs="MingLiU_HKSCS" w:hint="eastAsia"/>
          <w:color w:val="000000" w:themeColor="text1"/>
        </w:rPr>
        <w:instrText></w:instrText>
      </w:r>
      <w:r w:rsidR="00550B51" w:rsidRPr="00017A11">
        <w:rPr>
          <w:rFonts w:eastAsia="Malgun Gothic" w:hint="eastAsia"/>
          <w:color w:val="000000" w:themeColor="text1"/>
        </w:rPr>
        <w:instrText xml:space="preserve"> substrate usually leads to an initially high dislocation density and cracks. It is found that the SixNy inserting layer plays a very i</w:instrText>
      </w:r>
      <w:r w:rsidR="00550B51" w:rsidRPr="00017A11">
        <w:rPr>
          <w:rFonts w:eastAsia="Malgun Gothic"/>
          <w:color w:val="000000" w:themeColor="text1"/>
        </w:rPr>
        <w:instrText>mportant role in the enhancement of crystal quality and surface morphology of GaN films. The crystalline quality of overlying GaN layer grown on SixNy inserting layer depends on the deposition time of SixNy inserting layer. The high-resolution x-ray diffraction results show that the dislocation density in GaN epilayer decreases with increasing SixNy growth time. It was confirmed that the misfit dislocations in the GaN films with 5 min deposition time for SixNy inserting layer almost stop at the SixNy inserting layer by transmission electron microscope measurements.","author":[{"dropping-particle":"","family":"Lee","given":"Kang Jea","non-dropping-particle":"","parse-names":false,"suffix":""},{"dropping-particle":"","family":"Shin","given":"Eun Ho","non-dropping-particle":"","parse-names":false,"suffix":""},{"dropping-particle":"","family":"Lim","given":"Kee Young","non-dropping-particle":"","parse-names":false,"suffix":""}],"container-title":"Applied Physics Letters","id":"ITEM-1","issue":"9","issued":{"date-parts":[["2004"]]},"page":"1502-1504","title":"Reduction of dislocations in GaN epilayers grown on Si(111) substrate using SixNy inserting layer","type":"article-journal","volume":"85"},"uris":["http://www.mendeley.com/documents/?uuid=e3528ed7-7635-44e0-a42c-e65b57bdc7f2"]},{"id":"ITEM-2","itemData":{"DOI":"10.1002/pssc.200565122","ISSN":"18626351","abstract":"InxGa1-xN films and InxGa 1-xN/GaN multiple quantum wells (MQWs) were grown on highly tensile strained GaN/Si(111) structure by MOCVD. Due to the large difference of lattice constant and thermal expansion coefficient between GaN and Si, GaN growth on Si(111) substrate usually leads to an initially high dislocation density and cracks. We demonstrate the low dislocation density and crack-free GaN films grown on Si(111) substrate introducing an AIN/GaN strain compensation layer and SixNy dislocation masking layer. The Raman shift of E 2 phonon peak of GaN films on Si(111) substrate indicate the strong tensile stress (0.474 GPa). The InxGa1-xN bandgap energy depended on In-composition, which can be fitted by a larger bowing parameter of b = 4.5 eV in Ga-rich region (x 0.25). Also, crack-free In xGa1-xN/GaN MQWs with blue and green emissions were demonstrated. 2006 WILEY-VCH Verlag GmbH Co. KGaA.","author":[{"dropping-particle":"","family":"Lee","given":"Kang Jea","non-dropping-particle":"","parse-names":false,"suffix":""},{"dropping-particle":"","family":"Oh","given":"Tae Su","non-dropping-particle":"","parse-names":false,"suffix":""},{"dropping-particle":"","family":"Kim","given":"Tae Ki","non-dropping-particle":"","parse-names":false,"suffix":""},{"dropping-particle":"","family":"Yang","given":"Gye Mo","non-dropping-particle":"","parse-names":false,"suffix":""},{"dropping-particle":"","family":"Lim","given":"Kee Young","non-dropping-particle":"","parse-names":false,"suffix":""}],"container-title":"Physica Status Solidi (C) Current Topics in Solid State Physics","id":"ITEM-2","issue":"6","issued":{"date-parts":[["2006"]]},"page":"1412-1415","title":"Large bandgap bowing of inxGa1-xN films and growth of blue/green inxGa1-xN/GaN MQWs on highly tensile strained GaN/Si(111) hetero structures","type":"article-journal","volume":"3"},"uris":["http://www.mendeley.com/documents/?uuid=49fbb192-791f-4cc4-a3a1-e095f421b55d"]}],"mendeley":{"formattedCitation":"[15,16]","plainTextFormattedCitation":"[15,16]","previouslyFormattedCitation":"[15,16]"},"properties":{"noteIndex":0},"schema":"https://github.com/citation-style-language/schema/raw/master/csl-citation.json"}</w:instrText>
      </w:r>
      <w:r w:rsidR="00F04314" w:rsidRPr="00017A11">
        <w:rPr>
          <w:rFonts w:eastAsia="Malgun Gothic"/>
          <w:color w:val="000000" w:themeColor="text1"/>
        </w:rPr>
        <w:fldChar w:fldCharType="separate"/>
      </w:r>
      <w:r w:rsidR="00550B51" w:rsidRPr="00017A11">
        <w:rPr>
          <w:rFonts w:eastAsia="Malgun Gothic"/>
          <w:noProof/>
          <w:color w:val="000000" w:themeColor="text1"/>
        </w:rPr>
        <w:t>[15,16]</w:t>
      </w:r>
      <w:r w:rsidR="00F04314" w:rsidRPr="00017A11">
        <w:rPr>
          <w:rFonts w:eastAsia="Malgun Gothic"/>
          <w:color w:val="000000" w:themeColor="text1"/>
        </w:rPr>
        <w:fldChar w:fldCharType="end"/>
      </w:r>
      <w:r w:rsidR="00F8130F" w:rsidRPr="00017A11">
        <w:rPr>
          <w:rFonts w:eastAsia="Malgun Gothic" w:hint="eastAsia"/>
          <w:color w:val="000000" w:themeColor="text1"/>
          <w:lang w:eastAsia="ko-KR"/>
        </w:rPr>
        <w:t xml:space="preserve">. </w:t>
      </w:r>
      <w:r w:rsidR="00900ACE" w:rsidRPr="00017A11">
        <w:rPr>
          <w:rFonts w:eastAsia="Malgun Gothic" w:hint="eastAsia"/>
          <w:color w:val="000000" w:themeColor="text1"/>
          <w:lang w:eastAsia="ko-KR"/>
        </w:rPr>
        <w:t>F</w:t>
      </w:r>
      <w:r w:rsidR="00F8130F" w:rsidRPr="00017A11">
        <w:rPr>
          <w:rFonts w:eastAsia="Malgun Gothic"/>
          <w:color w:val="000000" w:themeColor="text1"/>
          <w:lang w:eastAsia="ko-KR"/>
        </w:rPr>
        <w:t xml:space="preserve">or the fabrication of </w:t>
      </w:r>
      <w:r w:rsidR="00F8130F" w:rsidRPr="00017A11">
        <w:rPr>
          <w:rFonts w:eastAsia="Malgun Gothic" w:hint="eastAsia"/>
          <w:color w:val="000000" w:themeColor="text1"/>
          <w:lang w:eastAsia="ko-KR"/>
        </w:rPr>
        <w:t xml:space="preserve">20 </w:t>
      </w:r>
      <w:r w:rsidR="00F8130F" w:rsidRPr="00017A11">
        <w:rPr>
          <w:rFonts w:eastAsia="Malgun Gothic" w:hint="eastAsia"/>
          <w:color w:val="000000" w:themeColor="text1"/>
          <w:lang w:eastAsia="ko-KR"/>
        </w:rPr>
        <w:lastRenderedPageBreak/>
        <w:sym w:font="Symbol" w:char="F06D"/>
      </w:r>
      <w:r w:rsidR="00F8130F" w:rsidRPr="00017A11">
        <w:rPr>
          <w:rFonts w:eastAsia="Malgun Gothic" w:hint="eastAsia"/>
          <w:color w:val="000000" w:themeColor="text1"/>
          <w:lang w:eastAsia="ko-KR"/>
        </w:rPr>
        <w:t xml:space="preserve">m diameter </w:t>
      </w:r>
      <w:proofErr w:type="spellStart"/>
      <w:r w:rsidR="00F8130F" w:rsidRPr="00017A11">
        <w:rPr>
          <w:rFonts w:eastAsia="Malgun Gothic"/>
          <w:color w:val="000000" w:themeColor="text1"/>
          <w:lang w:eastAsia="ko-KR"/>
        </w:rPr>
        <w:t>microdisk</w:t>
      </w:r>
      <w:proofErr w:type="spellEnd"/>
      <w:r w:rsidR="00F8130F" w:rsidRPr="00017A11">
        <w:rPr>
          <w:rFonts w:eastAsia="Malgun Gothic"/>
          <w:color w:val="000000" w:themeColor="text1"/>
          <w:lang w:eastAsia="ko-KR"/>
        </w:rPr>
        <w:t xml:space="preserve"> cavity</w:t>
      </w:r>
      <w:r w:rsidR="00F8130F" w:rsidRPr="00017A11">
        <w:rPr>
          <w:rFonts w:eastAsia="Malgun Gothic" w:hint="eastAsia"/>
          <w:color w:val="000000" w:themeColor="text1"/>
          <w:lang w:eastAsia="ko-KR"/>
        </w:rPr>
        <w:t>,</w:t>
      </w:r>
      <w:r w:rsidR="00F8130F" w:rsidRPr="00017A11">
        <w:rPr>
          <w:rFonts w:eastAsia="Malgun Gothic"/>
          <w:color w:val="000000" w:themeColor="text1"/>
        </w:rPr>
        <w:t xml:space="preserve"> </w:t>
      </w:r>
      <w:r w:rsidR="00F8130F" w:rsidRPr="00017A11">
        <w:rPr>
          <w:rFonts w:eastAsia="Malgun Gothic"/>
          <w:color w:val="000000" w:themeColor="text1"/>
          <w:lang w:eastAsia="ko-KR"/>
        </w:rPr>
        <w:t xml:space="preserve">a 0.5 </w:t>
      </w:r>
      <w:r w:rsidR="00F8130F" w:rsidRPr="00017A11">
        <w:rPr>
          <w:rFonts w:eastAsia="Malgun Gothic"/>
          <w:color w:val="000000" w:themeColor="text1"/>
        </w:rPr>
        <w:sym w:font="Symbol" w:char="F06D"/>
      </w:r>
      <w:r w:rsidR="00F8130F" w:rsidRPr="00017A11">
        <w:rPr>
          <w:rFonts w:eastAsia="Malgun Gothic"/>
          <w:color w:val="000000" w:themeColor="text1"/>
        </w:rPr>
        <w:t>m</w:t>
      </w:r>
      <w:r w:rsidR="00F8130F" w:rsidRPr="00017A11">
        <w:rPr>
          <w:rFonts w:eastAsia="Malgun Gothic"/>
          <w:color w:val="000000" w:themeColor="text1"/>
          <w:lang w:eastAsia="ko-KR"/>
        </w:rPr>
        <w:t xml:space="preserve"> thick</w:t>
      </w:r>
      <w:r w:rsidR="00F8130F" w:rsidRPr="00017A11">
        <w:rPr>
          <w:rFonts w:eastAsia="Malgun Gothic"/>
          <w:color w:val="000000" w:themeColor="text1"/>
        </w:rPr>
        <w:t xml:space="preserve"> SiO</w:t>
      </w:r>
      <w:r w:rsidR="00F8130F" w:rsidRPr="00017A11">
        <w:rPr>
          <w:rFonts w:eastAsia="Malgun Gothic"/>
          <w:color w:val="000000" w:themeColor="text1"/>
          <w:vertAlign w:val="subscript"/>
        </w:rPr>
        <w:t>2</w:t>
      </w:r>
      <w:r w:rsidR="00F8130F" w:rsidRPr="00017A11">
        <w:rPr>
          <w:rFonts w:eastAsia="Malgun Gothic"/>
          <w:color w:val="000000" w:themeColor="text1"/>
        </w:rPr>
        <w:t xml:space="preserve"> layer</w:t>
      </w:r>
      <w:r w:rsidR="00F8130F" w:rsidRPr="00017A11">
        <w:rPr>
          <w:rFonts w:eastAsia="Malgun Gothic"/>
          <w:color w:val="000000" w:themeColor="text1"/>
          <w:lang w:eastAsia="ko-KR"/>
        </w:rPr>
        <w:t xml:space="preserve">, which </w:t>
      </w:r>
      <w:r w:rsidR="00F8130F" w:rsidRPr="00017A11">
        <w:rPr>
          <w:rFonts w:eastAsia="Malgun Gothic" w:hint="eastAsia"/>
          <w:color w:val="000000" w:themeColor="text1"/>
          <w:lang w:eastAsia="ko-KR"/>
        </w:rPr>
        <w:t>acts as</w:t>
      </w:r>
      <w:r w:rsidR="00F8130F" w:rsidRPr="00017A11">
        <w:rPr>
          <w:rFonts w:eastAsia="Malgun Gothic"/>
          <w:color w:val="000000" w:themeColor="text1"/>
          <w:lang w:eastAsia="ko-KR"/>
        </w:rPr>
        <w:t xml:space="preserve"> selectiv</w:t>
      </w:r>
      <w:r w:rsidR="00F8130F" w:rsidRPr="00017A11">
        <w:rPr>
          <w:rFonts w:eastAsia="Malgun Gothic" w:hint="eastAsia"/>
          <w:color w:val="000000" w:themeColor="text1"/>
          <w:lang w:eastAsia="ko-KR"/>
        </w:rPr>
        <w:t>e</w:t>
      </w:r>
      <w:r w:rsidR="00F8130F" w:rsidRPr="00017A11">
        <w:rPr>
          <w:rFonts w:eastAsia="Malgun Gothic"/>
          <w:color w:val="000000" w:themeColor="text1"/>
          <w:lang w:eastAsia="ko-KR"/>
        </w:rPr>
        <w:t xml:space="preserve"> mask material for dry-etching and </w:t>
      </w:r>
      <w:r w:rsidR="00F8130F" w:rsidRPr="00017A11">
        <w:rPr>
          <w:rFonts w:eastAsia="Malgun Gothic" w:hint="eastAsia"/>
          <w:color w:val="000000" w:themeColor="text1"/>
          <w:lang w:eastAsia="ko-KR"/>
        </w:rPr>
        <w:t>for avoiding</w:t>
      </w:r>
      <w:r w:rsidR="00F8130F" w:rsidRPr="00017A11">
        <w:rPr>
          <w:rFonts w:eastAsia="Malgun Gothic"/>
          <w:color w:val="000000" w:themeColor="text1"/>
          <w:lang w:eastAsia="ko-KR"/>
        </w:rPr>
        <w:t xml:space="preserve"> surface damages,</w:t>
      </w:r>
      <w:r w:rsidR="00F8130F" w:rsidRPr="00017A11">
        <w:rPr>
          <w:rFonts w:eastAsia="Malgun Gothic" w:hint="eastAsia"/>
          <w:color w:val="000000" w:themeColor="text1"/>
          <w:lang w:eastAsia="ko-KR"/>
        </w:rPr>
        <w:t xml:space="preserve"> </w:t>
      </w:r>
      <w:r w:rsidR="00F8130F" w:rsidRPr="00017A11">
        <w:rPr>
          <w:rFonts w:eastAsia="Malgun Gothic"/>
          <w:color w:val="000000" w:themeColor="text1"/>
        </w:rPr>
        <w:t xml:space="preserve">was deposited on </w:t>
      </w:r>
      <w:proofErr w:type="spellStart"/>
      <w:r w:rsidR="00424616" w:rsidRPr="00017A11">
        <w:rPr>
          <w:rFonts w:eastAsia="Malgun Gothic" w:hint="eastAsia"/>
          <w:color w:val="000000" w:themeColor="text1"/>
          <w:lang w:eastAsia="ko-KR"/>
        </w:rPr>
        <w:t>InGaN</w:t>
      </w:r>
      <w:proofErr w:type="spellEnd"/>
      <w:r w:rsidR="00424616" w:rsidRPr="00017A11">
        <w:rPr>
          <w:rFonts w:eastAsia="Malgun Gothic" w:hint="eastAsia"/>
          <w:color w:val="000000" w:themeColor="text1"/>
          <w:lang w:eastAsia="ko-KR"/>
        </w:rPr>
        <w:t>/</w:t>
      </w:r>
      <w:proofErr w:type="spellStart"/>
      <w:r w:rsidR="00424616" w:rsidRPr="00017A11">
        <w:rPr>
          <w:rFonts w:eastAsia="Malgun Gothic" w:hint="eastAsia"/>
          <w:color w:val="000000" w:themeColor="text1"/>
          <w:lang w:eastAsia="ko-KR"/>
        </w:rPr>
        <w:t>GaN</w:t>
      </w:r>
      <w:proofErr w:type="spellEnd"/>
      <w:r w:rsidR="00424616" w:rsidRPr="00017A11">
        <w:rPr>
          <w:rFonts w:eastAsia="Malgun Gothic" w:hint="eastAsia"/>
          <w:color w:val="000000" w:themeColor="text1"/>
          <w:lang w:eastAsia="ko-KR"/>
        </w:rPr>
        <w:t xml:space="preserve"> MQWs </w:t>
      </w:r>
      <w:r w:rsidR="00F8130F" w:rsidRPr="00017A11">
        <w:rPr>
          <w:rFonts w:eastAsia="Malgun Gothic"/>
          <w:color w:val="000000" w:themeColor="text1"/>
        </w:rPr>
        <w:t>templates. The SiO</w:t>
      </w:r>
      <w:r w:rsidR="00F8130F" w:rsidRPr="00017A11">
        <w:rPr>
          <w:rFonts w:eastAsia="Malgun Gothic"/>
          <w:color w:val="000000" w:themeColor="text1"/>
          <w:vertAlign w:val="subscript"/>
        </w:rPr>
        <w:t>2</w:t>
      </w:r>
      <w:r w:rsidR="00F8130F" w:rsidRPr="00017A11">
        <w:rPr>
          <w:rFonts w:eastAsia="Malgun Gothic"/>
          <w:color w:val="000000" w:themeColor="text1"/>
        </w:rPr>
        <w:t xml:space="preserve"> layer was </w:t>
      </w:r>
      <w:r w:rsidR="00F8130F" w:rsidRPr="00017A11">
        <w:rPr>
          <w:rFonts w:eastAsia="Malgun Gothic"/>
          <w:color w:val="000000" w:themeColor="text1"/>
          <w:lang w:eastAsia="ko-KR"/>
        </w:rPr>
        <w:t>wet-</w:t>
      </w:r>
      <w:r w:rsidR="00F8130F" w:rsidRPr="00017A11">
        <w:rPr>
          <w:rFonts w:eastAsia="Malgun Gothic"/>
          <w:color w:val="000000" w:themeColor="text1"/>
        </w:rPr>
        <w:t xml:space="preserve">etched by </w:t>
      </w:r>
      <w:r w:rsidR="00F8130F" w:rsidRPr="00017A11">
        <w:rPr>
          <w:rFonts w:eastAsia="Malgun Gothic"/>
          <w:color w:val="000000" w:themeColor="text1"/>
          <w:lang w:eastAsia="ko-KR"/>
        </w:rPr>
        <w:t xml:space="preserve">conventional </w:t>
      </w:r>
      <w:r w:rsidR="00F8130F" w:rsidRPr="00017A11">
        <w:rPr>
          <w:rFonts w:eastAsia="Malgun Gothic"/>
          <w:color w:val="000000" w:themeColor="text1"/>
        </w:rPr>
        <w:t xml:space="preserve">photolithography process, and the </w:t>
      </w:r>
      <w:r w:rsidR="00F8130F" w:rsidRPr="00017A11">
        <w:rPr>
          <w:rFonts w:eastAsia="Malgun Gothic"/>
          <w:color w:val="000000" w:themeColor="text1"/>
          <w:lang w:eastAsia="ko-KR"/>
        </w:rPr>
        <w:t xml:space="preserve">whole thickness of </w:t>
      </w:r>
      <w:r w:rsidR="00F8130F" w:rsidRPr="00017A11">
        <w:rPr>
          <w:rFonts w:eastAsia="Malgun Gothic"/>
          <w:color w:val="000000" w:themeColor="text1"/>
        </w:rPr>
        <w:t xml:space="preserve">nitride </w:t>
      </w:r>
      <w:r w:rsidR="00F8130F" w:rsidRPr="00017A11">
        <w:rPr>
          <w:rFonts w:eastAsia="Malgun Gothic"/>
          <w:color w:val="000000" w:themeColor="text1"/>
          <w:lang w:eastAsia="ko-KR"/>
        </w:rPr>
        <w:t>layers</w:t>
      </w:r>
      <w:r w:rsidR="00F8130F" w:rsidRPr="00017A11">
        <w:rPr>
          <w:rFonts w:eastAsia="Malgun Gothic"/>
          <w:color w:val="000000" w:themeColor="text1"/>
        </w:rPr>
        <w:t xml:space="preserve"> etched using by inductive coupled plasma reactive ion</w:t>
      </w:r>
      <w:r w:rsidR="00F8130F" w:rsidRPr="00017A11">
        <w:rPr>
          <w:rFonts w:eastAsia="Malgun Gothic" w:hint="eastAsia"/>
          <w:color w:val="000000" w:themeColor="text1"/>
          <w:lang w:eastAsia="ko-KR"/>
        </w:rPr>
        <w:t xml:space="preserve"> </w:t>
      </w:r>
      <w:r w:rsidR="00F8130F" w:rsidRPr="00017A11">
        <w:rPr>
          <w:rFonts w:eastAsia="Malgun Gothic"/>
          <w:color w:val="000000" w:themeColor="text1"/>
        </w:rPr>
        <w:t>etching</w:t>
      </w:r>
      <w:r w:rsidR="00F8130F" w:rsidRPr="00017A11">
        <w:rPr>
          <w:rFonts w:eastAsia="Malgun Gothic"/>
          <w:color w:val="000000" w:themeColor="text1"/>
          <w:lang w:eastAsia="ko-KR"/>
        </w:rPr>
        <w:t xml:space="preserve"> (ICP-RIE)</w:t>
      </w:r>
      <w:r w:rsidR="00F8130F" w:rsidRPr="00017A11">
        <w:rPr>
          <w:rFonts w:eastAsia="Malgun Gothic"/>
          <w:color w:val="000000" w:themeColor="text1"/>
        </w:rPr>
        <w:t>.</w:t>
      </w:r>
      <w:r w:rsidR="00F8130F" w:rsidRPr="00017A11">
        <w:rPr>
          <w:rFonts w:eastAsia="Malgun Gothic" w:hint="eastAsia"/>
          <w:color w:val="000000" w:themeColor="text1"/>
          <w:lang w:eastAsia="ko-KR"/>
        </w:rPr>
        <w:t xml:space="preserve"> </w:t>
      </w:r>
      <w:r w:rsidR="00F8130F" w:rsidRPr="00017A11">
        <w:rPr>
          <w:rFonts w:eastAsia="Malgun Gothic"/>
          <w:color w:val="000000" w:themeColor="text1"/>
          <w:lang w:eastAsia="ko-KR"/>
        </w:rPr>
        <w:t xml:space="preserve">The </w:t>
      </w:r>
      <w:proofErr w:type="spellStart"/>
      <w:r w:rsidR="00F8130F" w:rsidRPr="00017A11">
        <w:rPr>
          <w:rFonts w:eastAsia="Malgun Gothic"/>
          <w:color w:val="000000" w:themeColor="text1"/>
          <w:lang w:eastAsia="ko-KR"/>
        </w:rPr>
        <w:t>microdisk</w:t>
      </w:r>
      <w:r w:rsidR="00F8130F" w:rsidRPr="00017A11">
        <w:rPr>
          <w:rFonts w:eastAsia="Malgun Gothic" w:hint="eastAsia"/>
          <w:color w:val="000000" w:themeColor="text1"/>
          <w:lang w:eastAsia="ko-KR"/>
        </w:rPr>
        <w:t>s</w:t>
      </w:r>
      <w:proofErr w:type="spellEnd"/>
      <w:r w:rsidR="00F8130F" w:rsidRPr="00017A11">
        <w:rPr>
          <w:rFonts w:eastAsia="Malgun Gothic"/>
          <w:color w:val="000000" w:themeColor="text1"/>
          <w:lang w:eastAsia="ko-KR"/>
        </w:rPr>
        <w:t xml:space="preserve"> mesas were formed as a trapezoid side facet due to anisotropic dry etching. For </w:t>
      </w:r>
      <w:r w:rsidR="00F8130F" w:rsidRPr="00017A11">
        <w:rPr>
          <w:rFonts w:eastAsia="Malgun Gothic"/>
          <w:color w:val="000000" w:themeColor="text1"/>
        </w:rPr>
        <w:t xml:space="preserve">fabrication of completed </w:t>
      </w:r>
      <w:r w:rsidR="00F8130F" w:rsidRPr="00017A11">
        <w:rPr>
          <w:rFonts w:eastAsia="Malgun Gothic"/>
          <w:color w:val="000000" w:themeColor="text1"/>
          <w:lang w:eastAsia="ko-KR"/>
        </w:rPr>
        <w:t xml:space="preserve">free-standing </w:t>
      </w:r>
      <w:proofErr w:type="spellStart"/>
      <w:r w:rsidR="00F8130F" w:rsidRPr="00017A11">
        <w:rPr>
          <w:rFonts w:eastAsia="Malgun Gothic"/>
          <w:color w:val="000000" w:themeColor="text1"/>
        </w:rPr>
        <w:t>microdisk</w:t>
      </w:r>
      <w:r w:rsidR="00F8130F" w:rsidRPr="00017A11">
        <w:rPr>
          <w:rFonts w:eastAsia="Malgun Gothic"/>
          <w:color w:val="000000" w:themeColor="text1"/>
          <w:lang w:eastAsia="ko-KR"/>
        </w:rPr>
        <w:t>s</w:t>
      </w:r>
      <w:proofErr w:type="spellEnd"/>
      <w:r w:rsidR="00F8130F" w:rsidRPr="00017A11">
        <w:rPr>
          <w:rFonts w:eastAsia="Malgun Gothic"/>
          <w:color w:val="000000" w:themeColor="text1"/>
        </w:rPr>
        <w:t xml:space="preserve">, the </w:t>
      </w:r>
      <w:r w:rsidR="00F8130F" w:rsidRPr="00017A11">
        <w:rPr>
          <w:rFonts w:eastAsia="Malgun Gothic"/>
          <w:color w:val="000000" w:themeColor="text1"/>
          <w:lang w:eastAsia="ko-KR"/>
        </w:rPr>
        <w:t>samples</w:t>
      </w:r>
      <w:r w:rsidR="00F8130F" w:rsidRPr="00017A11">
        <w:rPr>
          <w:rFonts w:eastAsia="Malgun Gothic"/>
          <w:color w:val="000000" w:themeColor="text1"/>
        </w:rPr>
        <w:t xml:space="preserve"> were undercut etched with HF acid solution. A HF acid is used to etch the Si substrate area without attacking </w:t>
      </w:r>
      <w:proofErr w:type="spellStart"/>
      <w:r w:rsidR="00F8130F" w:rsidRPr="00017A11">
        <w:rPr>
          <w:rFonts w:eastAsia="Malgun Gothic"/>
          <w:color w:val="000000" w:themeColor="text1"/>
        </w:rPr>
        <w:t>GaN</w:t>
      </w:r>
      <w:proofErr w:type="spellEnd"/>
      <w:r w:rsidR="00F8130F" w:rsidRPr="00017A11">
        <w:rPr>
          <w:rFonts w:eastAsia="Malgun Gothic"/>
          <w:color w:val="000000" w:themeColor="text1"/>
        </w:rPr>
        <w:t xml:space="preserve"> epilayers.</w:t>
      </w:r>
      <w:r w:rsidR="00900ACE" w:rsidRPr="00017A11">
        <w:rPr>
          <w:rFonts w:eastAsia="Malgun Gothic" w:hint="eastAsia"/>
          <w:color w:val="000000" w:themeColor="text1"/>
          <w:lang w:eastAsia="ko-KR"/>
        </w:rPr>
        <w:t xml:space="preserve"> Finally, 50 nm thick of SiO</w:t>
      </w:r>
      <w:r w:rsidR="00900ACE" w:rsidRPr="00017A11">
        <w:rPr>
          <w:rFonts w:eastAsia="Malgun Gothic" w:hint="eastAsia"/>
          <w:color w:val="000000" w:themeColor="text1"/>
          <w:vertAlign w:val="subscript"/>
          <w:lang w:eastAsia="ko-KR"/>
        </w:rPr>
        <w:t>2</w:t>
      </w:r>
      <w:r w:rsidR="00900ACE" w:rsidRPr="00017A11">
        <w:rPr>
          <w:rFonts w:eastAsia="Malgun Gothic" w:hint="eastAsia"/>
          <w:color w:val="000000" w:themeColor="text1"/>
          <w:lang w:eastAsia="ko-KR"/>
        </w:rPr>
        <w:t xml:space="preserve"> layer was deposited on </w:t>
      </w:r>
      <w:proofErr w:type="spellStart"/>
      <w:r w:rsidR="00900ACE" w:rsidRPr="00017A11">
        <w:rPr>
          <w:rFonts w:eastAsia="Malgun Gothic" w:hint="eastAsia"/>
          <w:color w:val="000000" w:themeColor="text1"/>
          <w:lang w:eastAsia="ko-KR"/>
        </w:rPr>
        <w:t>microdisk</w:t>
      </w:r>
      <w:proofErr w:type="spellEnd"/>
      <w:r w:rsidR="00900ACE" w:rsidRPr="00017A11">
        <w:rPr>
          <w:rFonts w:eastAsia="Malgun Gothic" w:hint="eastAsia"/>
          <w:color w:val="000000" w:themeColor="text1"/>
          <w:lang w:eastAsia="ko-KR"/>
        </w:rPr>
        <w:t xml:space="preserve"> surface for passivation of surface damages using PECVD system, followed by spray-coating of Ag NPs on passivated </w:t>
      </w:r>
      <w:proofErr w:type="spellStart"/>
      <w:r w:rsidR="00900ACE" w:rsidRPr="00017A11">
        <w:rPr>
          <w:rFonts w:eastAsia="Malgun Gothic" w:hint="eastAsia"/>
          <w:color w:val="000000" w:themeColor="text1"/>
          <w:lang w:eastAsia="ko-KR"/>
        </w:rPr>
        <w:t>microdisk</w:t>
      </w:r>
      <w:proofErr w:type="spellEnd"/>
      <w:r w:rsidR="00900ACE" w:rsidRPr="00017A11">
        <w:rPr>
          <w:rFonts w:eastAsia="Malgun Gothic"/>
          <w:color w:val="000000" w:themeColor="text1"/>
          <w:lang w:eastAsia="ko-KR"/>
        </w:rPr>
        <w:t xml:space="preserve"> </w:t>
      </w:r>
      <w:r w:rsidR="00900ACE" w:rsidRPr="00017A11">
        <w:rPr>
          <w:rFonts w:eastAsia="Malgun Gothic" w:hint="eastAsia"/>
          <w:color w:val="000000" w:themeColor="text1"/>
          <w:lang w:eastAsia="ko-KR"/>
        </w:rPr>
        <w:t xml:space="preserve">surface </w:t>
      </w:r>
      <w:r w:rsidR="00900ACE" w:rsidRPr="00017A11">
        <w:rPr>
          <w:rFonts w:eastAsia="Malgun Gothic"/>
          <w:color w:val="000000" w:themeColor="text1"/>
          <w:lang w:eastAsia="ko-KR"/>
        </w:rPr>
        <w:t xml:space="preserve">for investigating of a new possibility of a </w:t>
      </w:r>
      <w:proofErr w:type="spellStart"/>
      <w:r w:rsidR="00900ACE" w:rsidRPr="00017A11">
        <w:rPr>
          <w:rFonts w:eastAsia="Malgun Gothic"/>
          <w:color w:val="000000" w:themeColor="text1"/>
          <w:lang w:eastAsia="ko-KR"/>
        </w:rPr>
        <w:t>microdisk</w:t>
      </w:r>
      <w:proofErr w:type="spellEnd"/>
      <w:r w:rsidR="00900ACE" w:rsidRPr="00017A11">
        <w:rPr>
          <w:rFonts w:eastAsia="Malgun Gothic"/>
          <w:color w:val="000000" w:themeColor="text1"/>
          <w:lang w:eastAsia="ko-KR"/>
        </w:rPr>
        <w:t xml:space="preserve"> cavity fused with surface plasmonic nature</w:t>
      </w:r>
      <w:r w:rsidR="00900ACE" w:rsidRPr="00017A11">
        <w:rPr>
          <w:rFonts w:eastAsia="Malgun Gothic" w:hint="eastAsia"/>
          <w:color w:val="000000" w:themeColor="text1"/>
          <w:lang w:eastAsia="ko-KR"/>
        </w:rPr>
        <w:t>.</w:t>
      </w:r>
      <w:r w:rsidR="00765D73" w:rsidRPr="00017A11">
        <w:rPr>
          <w:rFonts w:eastAsia="Malgun Gothic"/>
          <w:color w:val="000000" w:themeColor="text1"/>
        </w:rPr>
        <w:t xml:space="preserve"> </w:t>
      </w:r>
      <w:r w:rsidR="00765D73" w:rsidRPr="00017A11">
        <w:rPr>
          <w:rFonts w:eastAsia="Malgun Gothic" w:hint="eastAsia"/>
          <w:color w:val="000000" w:themeColor="text1"/>
          <w:lang w:eastAsia="ko-KR"/>
        </w:rPr>
        <w:t xml:space="preserve">The surface morphology and structure of prepared </w:t>
      </w:r>
      <w:proofErr w:type="spellStart"/>
      <w:r w:rsidR="00765D73" w:rsidRPr="00017A11">
        <w:rPr>
          <w:rFonts w:eastAsia="Malgun Gothic" w:hint="eastAsia"/>
          <w:color w:val="000000" w:themeColor="text1"/>
          <w:lang w:eastAsia="ko-KR"/>
        </w:rPr>
        <w:t>microdisks</w:t>
      </w:r>
      <w:proofErr w:type="spellEnd"/>
      <w:r w:rsidR="00765D73" w:rsidRPr="00017A11">
        <w:rPr>
          <w:rFonts w:eastAsia="Malgun Gothic" w:hint="eastAsia"/>
          <w:color w:val="000000" w:themeColor="text1"/>
          <w:lang w:eastAsia="ko-KR"/>
        </w:rPr>
        <w:t xml:space="preserve"> were investigated using scanning electron microscopy (SEM). </w:t>
      </w:r>
      <w:r w:rsidR="00765D73" w:rsidRPr="00017A11">
        <w:rPr>
          <w:rFonts w:eastAsia="Malgun Gothic"/>
          <w:color w:val="000000" w:themeColor="text1"/>
        </w:rPr>
        <w:t xml:space="preserve">The </w:t>
      </w:r>
      <w:r w:rsidR="00765D73" w:rsidRPr="00017A11">
        <w:rPr>
          <w:rFonts w:eastAsia="Malgun Gothic"/>
          <w:color w:val="000000" w:themeColor="text1"/>
          <w:lang w:eastAsia="ko-KR"/>
        </w:rPr>
        <w:t>excitation power dependent photoluminescence (PD</w:t>
      </w:r>
      <w:r w:rsidR="00765D73" w:rsidRPr="00017A11">
        <w:rPr>
          <w:rFonts w:eastAsia="Malgun Gothic"/>
          <w:color w:val="000000" w:themeColor="text1"/>
        </w:rPr>
        <w:t>PL</w:t>
      </w:r>
      <w:r w:rsidR="00765D73" w:rsidRPr="00017A11">
        <w:rPr>
          <w:rFonts w:eastAsia="Malgun Gothic"/>
          <w:color w:val="000000" w:themeColor="text1"/>
          <w:lang w:eastAsia="ko-KR"/>
        </w:rPr>
        <w:t>)</w:t>
      </w:r>
      <w:r w:rsidR="00765D73" w:rsidRPr="00017A11">
        <w:rPr>
          <w:rFonts w:eastAsia="Malgun Gothic"/>
          <w:color w:val="000000" w:themeColor="text1"/>
        </w:rPr>
        <w:t xml:space="preserve"> </w:t>
      </w:r>
      <w:r w:rsidR="00765D73" w:rsidRPr="00017A11">
        <w:rPr>
          <w:rFonts w:eastAsia="Malgun Gothic"/>
          <w:color w:val="000000" w:themeColor="text1"/>
          <w:lang w:eastAsia="ko-KR"/>
        </w:rPr>
        <w:t>and time-resolved photoluminescence (TR</w:t>
      </w:r>
      <w:r w:rsidR="00765D73" w:rsidRPr="00017A11">
        <w:rPr>
          <w:rFonts w:eastAsia="Malgun Gothic"/>
          <w:color w:val="000000" w:themeColor="text1"/>
        </w:rPr>
        <w:t>PL</w:t>
      </w:r>
      <w:r w:rsidR="00765D73" w:rsidRPr="00017A11">
        <w:rPr>
          <w:rFonts w:eastAsia="Malgun Gothic"/>
          <w:color w:val="000000" w:themeColor="text1"/>
          <w:lang w:eastAsia="ko-KR"/>
        </w:rPr>
        <w:t xml:space="preserve">) </w:t>
      </w:r>
      <w:r w:rsidR="00765D73" w:rsidRPr="00017A11">
        <w:rPr>
          <w:rFonts w:eastAsia="Malgun Gothic"/>
          <w:color w:val="000000" w:themeColor="text1"/>
        </w:rPr>
        <w:t xml:space="preserve">measurement system was used to observe the optical properties of fabricated </w:t>
      </w:r>
      <w:proofErr w:type="spellStart"/>
      <w:r w:rsidR="00765D73" w:rsidRPr="00017A11">
        <w:rPr>
          <w:rFonts w:eastAsia="Malgun Gothic"/>
          <w:color w:val="000000" w:themeColor="text1"/>
        </w:rPr>
        <w:t>microdisks</w:t>
      </w:r>
      <w:proofErr w:type="spellEnd"/>
      <w:r w:rsidR="00765D73" w:rsidRPr="00017A11">
        <w:rPr>
          <w:rFonts w:eastAsia="Malgun Gothic"/>
          <w:color w:val="000000" w:themeColor="text1"/>
        </w:rPr>
        <w:t xml:space="preserve">. </w:t>
      </w:r>
      <w:r w:rsidR="00765D73" w:rsidRPr="00017A11">
        <w:rPr>
          <w:rFonts w:eastAsia="Malgun Gothic"/>
          <w:color w:val="000000" w:themeColor="text1"/>
          <w:lang w:eastAsia="ko-KR"/>
        </w:rPr>
        <w:t xml:space="preserve">The PDPL spectra were investigated from one </w:t>
      </w:r>
      <w:proofErr w:type="spellStart"/>
      <w:r w:rsidR="00765D73" w:rsidRPr="00017A11">
        <w:rPr>
          <w:rFonts w:eastAsia="Malgun Gothic"/>
          <w:color w:val="000000" w:themeColor="text1"/>
          <w:lang w:eastAsia="ko-KR"/>
        </w:rPr>
        <w:t>microdisk</w:t>
      </w:r>
      <w:proofErr w:type="spellEnd"/>
      <w:r w:rsidR="00765D73" w:rsidRPr="00017A11">
        <w:rPr>
          <w:rFonts w:eastAsia="Malgun Gothic"/>
          <w:color w:val="000000" w:themeColor="text1"/>
          <w:lang w:eastAsia="ko-KR"/>
        </w:rPr>
        <w:t xml:space="preserve"> using He-Cd laser (λ</w:t>
      </w:r>
      <w:r w:rsidR="00323700" w:rsidRPr="00017A11">
        <w:rPr>
          <w:rFonts w:eastAsia="Malgun Gothic" w:hint="eastAsia"/>
          <w:color w:val="000000" w:themeColor="text1"/>
          <w:lang w:eastAsia="ko-KR"/>
        </w:rPr>
        <w:t xml:space="preserve"> </w:t>
      </w:r>
      <w:r w:rsidR="00765D73" w:rsidRPr="00017A11">
        <w:rPr>
          <w:rFonts w:eastAsia="Malgun Gothic"/>
          <w:color w:val="000000" w:themeColor="text1"/>
          <w:lang w:eastAsia="ko-KR"/>
        </w:rPr>
        <w:t>=</w:t>
      </w:r>
      <w:r w:rsidR="00323700" w:rsidRPr="00017A11">
        <w:rPr>
          <w:rFonts w:eastAsia="Malgun Gothic" w:hint="eastAsia"/>
          <w:color w:val="000000" w:themeColor="text1"/>
          <w:lang w:eastAsia="ko-KR"/>
        </w:rPr>
        <w:t xml:space="preserve"> </w:t>
      </w:r>
      <w:r w:rsidR="00765D73" w:rsidRPr="00017A11">
        <w:rPr>
          <w:rFonts w:eastAsia="Malgun Gothic"/>
          <w:color w:val="000000" w:themeColor="text1"/>
          <w:lang w:eastAsia="ko-KR"/>
        </w:rPr>
        <w:t xml:space="preserve">325 nm) with an excitation laser total power ranging from 11 </w:t>
      </w:r>
      <w:proofErr w:type="spellStart"/>
      <w:r w:rsidR="00765D73" w:rsidRPr="00017A11">
        <w:rPr>
          <w:rFonts w:eastAsia="Malgun Gothic"/>
          <w:color w:val="000000" w:themeColor="text1"/>
          <w:lang w:eastAsia="ko-KR"/>
        </w:rPr>
        <w:t>mW</w:t>
      </w:r>
      <w:proofErr w:type="spellEnd"/>
      <w:r w:rsidR="00765D73" w:rsidRPr="00017A11">
        <w:rPr>
          <w:rFonts w:eastAsia="Malgun Gothic"/>
          <w:color w:val="000000" w:themeColor="text1"/>
          <w:lang w:eastAsia="ko-KR"/>
        </w:rPr>
        <w:t xml:space="preserve"> to 45 </w:t>
      </w:r>
      <w:proofErr w:type="spellStart"/>
      <w:r w:rsidR="00765D73" w:rsidRPr="00017A11">
        <w:rPr>
          <w:rFonts w:eastAsia="Malgun Gothic"/>
          <w:color w:val="000000" w:themeColor="text1"/>
          <w:lang w:eastAsia="ko-KR"/>
        </w:rPr>
        <w:t>mW</w:t>
      </w:r>
      <w:proofErr w:type="spellEnd"/>
      <w:r w:rsidR="00765D73" w:rsidRPr="00017A11">
        <w:rPr>
          <w:rFonts w:eastAsia="Malgun Gothic"/>
          <w:color w:val="000000" w:themeColor="text1"/>
          <w:lang w:eastAsia="ko-KR"/>
        </w:rPr>
        <w:t xml:space="preserve"> for spot diameter of about 30 </w:t>
      </w:r>
      <w:r w:rsidR="00765D73" w:rsidRPr="00017A11">
        <w:rPr>
          <w:rFonts w:eastAsia="Malgun Gothic"/>
          <w:color w:val="000000" w:themeColor="text1"/>
        </w:rPr>
        <w:sym w:font="Symbol" w:char="F06D"/>
      </w:r>
      <w:r w:rsidR="00765D73" w:rsidRPr="00017A11">
        <w:rPr>
          <w:rFonts w:eastAsia="Malgun Gothic"/>
          <w:color w:val="000000" w:themeColor="text1"/>
          <w:lang w:eastAsia="ko-KR"/>
        </w:rPr>
        <w:t>m, which are corresponded power densities from 1.6 kW/cm</w:t>
      </w:r>
      <w:r w:rsidR="00765D73" w:rsidRPr="00017A11">
        <w:rPr>
          <w:rFonts w:eastAsia="Malgun Gothic"/>
          <w:color w:val="000000" w:themeColor="text1"/>
          <w:vertAlign w:val="superscript"/>
          <w:lang w:eastAsia="ko-KR"/>
        </w:rPr>
        <w:t>2</w:t>
      </w:r>
      <w:r w:rsidR="00765D73" w:rsidRPr="00017A11">
        <w:rPr>
          <w:rFonts w:eastAsia="Malgun Gothic"/>
          <w:color w:val="000000" w:themeColor="text1"/>
          <w:lang w:eastAsia="ko-KR"/>
        </w:rPr>
        <w:t xml:space="preserve"> to 6.3 kW/cm</w:t>
      </w:r>
      <w:r w:rsidR="00765D73" w:rsidRPr="00017A11">
        <w:rPr>
          <w:rFonts w:eastAsia="Malgun Gothic"/>
          <w:color w:val="000000" w:themeColor="text1"/>
          <w:vertAlign w:val="superscript"/>
          <w:lang w:eastAsia="ko-KR"/>
        </w:rPr>
        <w:t>2</w:t>
      </w:r>
      <w:r w:rsidR="00765D73" w:rsidRPr="00017A11">
        <w:rPr>
          <w:rFonts w:eastAsia="Malgun Gothic"/>
          <w:color w:val="000000" w:themeColor="text1"/>
          <w:lang w:eastAsia="ko-KR"/>
        </w:rPr>
        <w:t xml:space="preserve">, respectively, at room temperature. Also, the </w:t>
      </w:r>
      <w:r w:rsidR="00765D73" w:rsidRPr="00017A11">
        <w:rPr>
          <w:rFonts w:eastAsia="Gulim"/>
          <w:color w:val="000000" w:themeColor="text1"/>
          <w:lang w:eastAsia="ko-KR"/>
        </w:rPr>
        <w:t xml:space="preserve">TRPL were measured using a streak camera detector at room temperature. </w:t>
      </w:r>
      <w:bookmarkStart w:id="5" w:name="_Hlk86397512"/>
      <w:r w:rsidR="00577D9E" w:rsidRPr="00017A11">
        <w:rPr>
          <w:rFonts w:eastAsia="Gulim"/>
          <w:color w:val="000000" w:themeColor="text1"/>
        </w:rPr>
        <w:t xml:space="preserve">TRPL used a pulsed 266 nm laser generated by the second-harmonic generation of a mode-locked femto-second </w:t>
      </w:r>
      <w:proofErr w:type="spellStart"/>
      <w:r w:rsidR="00577D9E" w:rsidRPr="00017A11">
        <w:rPr>
          <w:rFonts w:eastAsia="Gulim"/>
          <w:color w:val="000000" w:themeColor="text1"/>
        </w:rPr>
        <w:t>Ti</w:t>
      </w:r>
      <w:proofErr w:type="spellEnd"/>
      <w:r w:rsidR="00577D9E" w:rsidRPr="00017A11">
        <w:rPr>
          <w:rFonts w:eastAsia="Gulim"/>
          <w:color w:val="000000" w:themeColor="text1"/>
        </w:rPr>
        <w:t xml:space="preserve">: sapphire laser, with an average output power of more than 100 </w:t>
      </w:r>
      <w:proofErr w:type="spellStart"/>
      <w:r w:rsidR="00577D9E" w:rsidRPr="00017A11">
        <w:rPr>
          <w:rFonts w:eastAsia="Gulim"/>
          <w:color w:val="000000" w:themeColor="text1"/>
        </w:rPr>
        <w:t>mW</w:t>
      </w:r>
      <w:proofErr w:type="spellEnd"/>
      <w:r w:rsidR="00577D9E" w:rsidRPr="00017A11">
        <w:rPr>
          <w:rFonts w:eastAsia="Gulim"/>
          <w:color w:val="000000" w:themeColor="text1"/>
        </w:rPr>
        <w:t xml:space="preserve"> and a pump power of 4 W.</w:t>
      </w:r>
      <w:r w:rsidR="00765D73" w:rsidRPr="00017A11">
        <w:rPr>
          <w:rFonts w:eastAsia="Gulim"/>
          <w:color w:val="000000" w:themeColor="text1"/>
        </w:rPr>
        <w:t xml:space="preserve"> The pulse width and repetition rate were 100 fs and 76 MHz, respectively.</w:t>
      </w:r>
    </w:p>
    <w:bookmarkEnd w:id="5"/>
    <w:p w14:paraId="3D533861" w14:textId="77777777" w:rsidR="00524A93" w:rsidRPr="00017A11" w:rsidRDefault="00524A93" w:rsidP="00524A93">
      <w:pPr>
        <w:rPr>
          <w:color w:val="000000" w:themeColor="text1"/>
          <w:szCs w:val="20"/>
          <w:shd w:val="clear" w:color="auto" w:fill="FFFCF0"/>
          <w:vertAlign w:val="superscript"/>
        </w:rPr>
      </w:pPr>
    </w:p>
    <w:p w14:paraId="733E6FC8" w14:textId="77777777" w:rsidR="00524A93" w:rsidRPr="00017A11" w:rsidRDefault="00524A93"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p>
    <w:p w14:paraId="5D57F14A" w14:textId="6DB10460" w:rsidR="00F8130F" w:rsidRPr="00017A11" w:rsidRDefault="00900ACE" w:rsidP="00900ACE">
      <w:pPr>
        <w:pStyle w:val="NormalWeb"/>
        <w:shd w:val="clear" w:color="auto" w:fill="FFFFFF"/>
        <w:spacing w:before="0" w:beforeAutospacing="0" w:after="0" w:afterAutospacing="0" w:line="480" w:lineRule="auto"/>
        <w:jc w:val="both"/>
        <w:rPr>
          <w:rFonts w:eastAsia="Malgun Gothic"/>
          <w:b/>
          <w:color w:val="000000" w:themeColor="text1"/>
          <w:lang w:eastAsia="ko-KR"/>
        </w:rPr>
      </w:pPr>
      <w:r w:rsidRPr="00017A11">
        <w:rPr>
          <w:rFonts w:eastAsia="Malgun Gothic" w:hint="eastAsia"/>
          <w:b/>
          <w:color w:val="000000" w:themeColor="text1"/>
          <w:lang w:eastAsia="ko-KR"/>
        </w:rPr>
        <w:lastRenderedPageBreak/>
        <w:t>3. Resul</w:t>
      </w:r>
      <w:r w:rsidR="00394DAD" w:rsidRPr="00017A11">
        <w:rPr>
          <w:rFonts w:eastAsia="Malgun Gothic"/>
          <w:b/>
          <w:color w:val="000000" w:themeColor="text1"/>
          <w:lang w:eastAsia="ko-KR"/>
        </w:rPr>
        <w:t>t</w:t>
      </w:r>
      <w:r w:rsidRPr="00017A11">
        <w:rPr>
          <w:rFonts w:eastAsia="Malgun Gothic" w:hint="eastAsia"/>
          <w:b/>
          <w:color w:val="000000" w:themeColor="text1"/>
          <w:lang w:eastAsia="ko-KR"/>
        </w:rPr>
        <w:t>s and discussion</w:t>
      </w:r>
    </w:p>
    <w:p w14:paraId="11D08452" w14:textId="77777777" w:rsidR="00AD4FE5" w:rsidRPr="00017A11" w:rsidRDefault="00900ACE" w:rsidP="00F80031">
      <w:pPr>
        <w:pStyle w:val="NormalWeb"/>
        <w:shd w:val="clear" w:color="auto" w:fill="FFFFFF"/>
        <w:spacing w:before="0" w:beforeAutospacing="0" w:after="0" w:afterAutospacing="0" w:line="480" w:lineRule="auto"/>
        <w:ind w:firstLineChars="150" w:firstLine="360"/>
        <w:jc w:val="both"/>
        <w:rPr>
          <w:color w:val="000000" w:themeColor="text1"/>
          <w:lang w:eastAsia="ko-KR"/>
        </w:rPr>
      </w:pPr>
      <w:r w:rsidRPr="00017A11">
        <w:rPr>
          <w:rFonts w:eastAsia="Malgun Gothic"/>
          <w:color w:val="000000" w:themeColor="text1"/>
          <w:lang w:eastAsia="ko-KR"/>
        </w:rPr>
        <w:t xml:space="preserve">Figure </w:t>
      </w:r>
      <w:r w:rsidRPr="00017A11">
        <w:rPr>
          <w:rFonts w:eastAsia="Malgun Gothic" w:hint="eastAsia"/>
          <w:color w:val="000000" w:themeColor="text1"/>
          <w:lang w:eastAsia="ko-KR"/>
        </w:rPr>
        <w:t>2</w:t>
      </w:r>
      <w:r w:rsidR="00017037" w:rsidRPr="00017A11">
        <w:rPr>
          <w:rFonts w:eastAsia="Malgun Gothic" w:hint="eastAsia"/>
          <w:color w:val="000000" w:themeColor="text1"/>
          <w:lang w:eastAsia="ko-KR"/>
        </w:rPr>
        <w:t xml:space="preserve"> (a-d)</w:t>
      </w:r>
      <w:r w:rsidRPr="00017A11">
        <w:rPr>
          <w:rFonts w:eastAsia="Malgun Gothic"/>
          <w:color w:val="000000" w:themeColor="text1"/>
          <w:lang w:eastAsia="ko-KR"/>
        </w:rPr>
        <w:t xml:space="preserve"> shows a schematic illustration of the fabrication process </w:t>
      </w:r>
      <w:r w:rsidR="00424616" w:rsidRPr="00017A11">
        <w:rPr>
          <w:rFonts w:eastAsia="Malgun Gothic" w:hint="eastAsia"/>
          <w:color w:val="000000" w:themeColor="text1"/>
          <w:lang w:eastAsia="ko-KR"/>
        </w:rPr>
        <w:t>for</w:t>
      </w:r>
      <w:r w:rsidR="00424616" w:rsidRPr="00017A11">
        <w:rPr>
          <w:rFonts w:eastAsia="Malgun Gothic"/>
          <w:color w:val="000000" w:themeColor="text1"/>
          <w:lang w:eastAsia="ko-KR"/>
        </w:rPr>
        <w:t xml:space="preserve"> free-standing </w:t>
      </w:r>
      <w:proofErr w:type="spellStart"/>
      <w:r w:rsidR="00424616" w:rsidRPr="00017A11">
        <w:rPr>
          <w:rFonts w:eastAsia="Malgun Gothic"/>
          <w:color w:val="000000" w:themeColor="text1"/>
          <w:lang w:eastAsia="ko-KR"/>
        </w:rPr>
        <w:t>InGaN</w:t>
      </w:r>
      <w:proofErr w:type="spellEnd"/>
      <w:r w:rsidR="00424616" w:rsidRPr="00017A11">
        <w:rPr>
          <w:rFonts w:eastAsia="Malgun Gothic"/>
          <w:color w:val="000000" w:themeColor="text1"/>
          <w:lang w:eastAsia="ko-KR"/>
        </w:rPr>
        <w:t>/</w:t>
      </w:r>
      <w:proofErr w:type="spellStart"/>
      <w:r w:rsidR="00424616" w:rsidRPr="00017A11">
        <w:rPr>
          <w:rFonts w:eastAsia="Malgun Gothic"/>
          <w:color w:val="000000" w:themeColor="text1"/>
          <w:lang w:eastAsia="ko-KR"/>
        </w:rPr>
        <w:t>GaN</w:t>
      </w:r>
      <w:proofErr w:type="spellEnd"/>
      <w:r w:rsidR="00424616" w:rsidRPr="00017A11">
        <w:rPr>
          <w:rFonts w:eastAsia="Malgun Gothic"/>
          <w:color w:val="000000" w:themeColor="text1"/>
          <w:lang w:eastAsia="ko-KR"/>
        </w:rPr>
        <w:t xml:space="preserve"> MQWs</w:t>
      </w:r>
      <w:r w:rsidR="00424616" w:rsidRPr="00017A11">
        <w:rPr>
          <w:rFonts w:eastAsia="Malgun Gothic" w:hint="eastAsia"/>
          <w:color w:val="000000" w:themeColor="text1"/>
          <w:lang w:eastAsia="ko-KR"/>
        </w:rPr>
        <w:t xml:space="preserve">-based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w:t>
      </w:r>
      <w:r w:rsidR="00424616" w:rsidRPr="00017A11">
        <w:rPr>
          <w:rFonts w:eastAsia="Malgun Gothic" w:hint="eastAsia"/>
          <w:color w:val="000000" w:themeColor="text1"/>
          <w:lang w:eastAsia="ko-KR"/>
        </w:rPr>
        <w:t>together</w:t>
      </w:r>
      <w:r w:rsidRPr="00017A11">
        <w:rPr>
          <w:rFonts w:eastAsia="Malgun Gothic" w:hint="eastAsia"/>
          <w:color w:val="000000" w:themeColor="text1"/>
          <w:lang w:eastAsia="ko-KR"/>
        </w:rPr>
        <w:t xml:space="preserve"> with</w:t>
      </w:r>
      <w:r w:rsidRPr="00017A11">
        <w:rPr>
          <w:rFonts w:eastAsia="Malgun Gothic"/>
          <w:color w:val="000000" w:themeColor="text1"/>
          <w:lang w:eastAsia="ko-KR"/>
        </w:rPr>
        <w:t xml:space="preserve"> </w:t>
      </w:r>
      <w:r w:rsidR="00D367FF" w:rsidRPr="00017A11">
        <w:rPr>
          <w:rFonts w:eastAsia="Malgun Gothic" w:hint="eastAsia"/>
          <w:color w:val="000000" w:themeColor="text1"/>
          <w:lang w:eastAsia="ko-KR"/>
        </w:rPr>
        <w:t>SEM</w:t>
      </w:r>
      <w:r w:rsidRPr="00017A11">
        <w:rPr>
          <w:rFonts w:eastAsia="Malgun Gothic"/>
          <w:color w:val="000000" w:themeColor="text1"/>
          <w:lang w:eastAsia="ko-KR"/>
        </w:rPr>
        <w:t xml:space="preserve"> images </w:t>
      </w:r>
      <w:r w:rsidR="00D367FF" w:rsidRPr="00017A11">
        <w:rPr>
          <w:rFonts w:eastAsia="Malgun Gothic" w:hint="eastAsia"/>
          <w:color w:val="000000" w:themeColor="text1"/>
          <w:lang w:eastAsia="ko-KR"/>
        </w:rPr>
        <w:t>for each</w:t>
      </w:r>
      <w:r w:rsidRPr="00017A11">
        <w:rPr>
          <w:rFonts w:eastAsia="Malgun Gothic"/>
          <w:color w:val="000000" w:themeColor="text1"/>
          <w:lang w:eastAsia="ko-KR"/>
        </w:rPr>
        <w:t xml:space="preserve"> step</w:t>
      </w:r>
      <w:r w:rsidR="00D367FF" w:rsidRPr="00017A11">
        <w:rPr>
          <w:rFonts w:eastAsia="Malgun Gothic" w:hint="eastAsia"/>
          <w:color w:val="000000" w:themeColor="text1"/>
          <w:lang w:eastAsia="ko-KR"/>
        </w:rPr>
        <w:t>, respectively</w:t>
      </w:r>
      <w:r w:rsidRPr="00017A11">
        <w:rPr>
          <w:rFonts w:eastAsia="Malgun Gothic"/>
          <w:color w:val="000000" w:themeColor="text1"/>
          <w:lang w:eastAsia="ko-KR"/>
        </w:rPr>
        <w:t xml:space="preserve">. </w:t>
      </w:r>
      <w:r w:rsidR="00D367FF" w:rsidRPr="00017A11">
        <w:rPr>
          <w:rFonts w:eastAsia="Malgun Gothic" w:hint="eastAsia"/>
          <w:color w:val="000000" w:themeColor="text1"/>
          <w:lang w:eastAsia="ko-KR"/>
        </w:rPr>
        <w:t>It is clear to see that a</w:t>
      </w:r>
      <w:r w:rsidR="00F8130F" w:rsidRPr="00017A11">
        <w:rPr>
          <w:rFonts w:eastAsia="Malgun Gothic"/>
          <w:color w:val="000000" w:themeColor="text1"/>
        </w:rPr>
        <w:t xml:space="preserve"> </w:t>
      </w:r>
      <w:proofErr w:type="spellStart"/>
      <w:r w:rsidR="00F8130F" w:rsidRPr="00017A11">
        <w:rPr>
          <w:rFonts w:eastAsia="Malgun Gothic"/>
          <w:color w:val="000000" w:themeColor="text1"/>
        </w:rPr>
        <w:t>microdisk</w:t>
      </w:r>
      <w:proofErr w:type="spellEnd"/>
      <w:r w:rsidR="00F8130F" w:rsidRPr="00017A11">
        <w:rPr>
          <w:rFonts w:eastAsia="Malgun Gothic"/>
          <w:color w:val="000000" w:themeColor="text1"/>
        </w:rPr>
        <w:t xml:space="preserve"> structures are formed on top of tin</w:t>
      </w:r>
      <w:r w:rsidR="00F8130F" w:rsidRPr="00017A11">
        <w:rPr>
          <w:rFonts w:eastAsia="Malgun Gothic"/>
          <w:color w:val="000000" w:themeColor="text1"/>
          <w:lang w:eastAsia="ko-KR"/>
        </w:rPr>
        <w:t>y</w:t>
      </w:r>
      <w:r w:rsidR="00F8130F" w:rsidRPr="00017A11">
        <w:rPr>
          <w:rFonts w:eastAsia="Malgun Gothic" w:hint="eastAsia"/>
          <w:color w:val="000000" w:themeColor="text1"/>
          <w:lang w:eastAsia="ko-KR"/>
        </w:rPr>
        <w:t xml:space="preserve"> </w:t>
      </w:r>
      <w:r w:rsidR="00F8130F" w:rsidRPr="00017A11">
        <w:rPr>
          <w:rFonts w:eastAsia="Malgun Gothic"/>
          <w:color w:val="000000" w:themeColor="text1"/>
          <w:lang w:eastAsia="ko-KR"/>
        </w:rPr>
        <w:t xml:space="preserve">Si </w:t>
      </w:r>
      <w:r w:rsidR="00F8130F" w:rsidRPr="00017A11">
        <w:rPr>
          <w:rFonts w:eastAsia="Malgun Gothic"/>
          <w:color w:val="000000" w:themeColor="text1"/>
        </w:rPr>
        <w:t>pedestals</w:t>
      </w:r>
      <w:r w:rsidR="00F8130F" w:rsidRPr="00017A11">
        <w:rPr>
          <w:rFonts w:eastAsia="Malgun Gothic"/>
          <w:color w:val="000000" w:themeColor="text1"/>
          <w:lang w:eastAsia="ko-KR"/>
        </w:rPr>
        <w:t xml:space="preserve"> as illustrated in Fig</w:t>
      </w:r>
      <w:r w:rsidR="00F8130F" w:rsidRPr="00017A11">
        <w:rPr>
          <w:rFonts w:eastAsia="Malgun Gothic"/>
          <w:color w:val="000000" w:themeColor="text1"/>
        </w:rPr>
        <w:t xml:space="preserve">. </w:t>
      </w:r>
      <w:r w:rsidR="00F8130F" w:rsidRPr="00017A11">
        <w:rPr>
          <w:rFonts w:eastAsia="Malgun Gothic" w:hint="eastAsia"/>
          <w:color w:val="000000" w:themeColor="text1"/>
          <w:lang w:eastAsia="ko-KR"/>
        </w:rPr>
        <w:t>2</w:t>
      </w:r>
      <w:r w:rsidR="00F8130F" w:rsidRPr="00017A11">
        <w:rPr>
          <w:rFonts w:eastAsia="Malgun Gothic"/>
          <w:color w:val="000000" w:themeColor="text1"/>
          <w:lang w:eastAsia="ko-KR"/>
        </w:rPr>
        <w:t xml:space="preserve">(c). </w:t>
      </w:r>
      <w:r w:rsidR="0094747C" w:rsidRPr="00017A11">
        <w:rPr>
          <w:rFonts w:eastAsia="Malgun Gothic"/>
          <w:color w:val="000000" w:themeColor="text1"/>
          <w:lang w:eastAsia="ko-KR"/>
        </w:rPr>
        <w:t xml:space="preserve">Here, we proposed a novel </w:t>
      </w:r>
      <w:proofErr w:type="spellStart"/>
      <w:r w:rsidR="0094747C" w:rsidRPr="00017A11">
        <w:rPr>
          <w:rFonts w:eastAsia="Malgun Gothic"/>
          <w:color w:val="000000" w:themeColor="text1"/>
          <w:lang w:eastAsia="ko-KR"/>
        </w:rPr>
        <w:t>microdisk</w:t>
      </w:r>
      <w:proofErr w:type="spellEnd"/>
      <w:r w:rsidR="0094747C" w:rsidRPr="00017A11">
        <w:rPr>
          <w:rFonts w:eastAsia="Malgun Gothic"/>
          <w:color w:val="000000" w:themeColor="text1"/>
          <w:lang w:eastAsia="ko-KR"/>
        </w:rPr>
        <w:t xml:space="preserve"> for improving WGMs resonance emission originated</w:t>
      </w:r>
      <w:r w:rsidR="0094747C" w:rsidRPr="00017A11">
        <w:rPr>
          <w:rFonts w:eastAsia="Malgun Gothic" w:hint="eastAsia"/>
          <w:color w:val="000000" w:themeColor="text1"/>
          <w:lang w:eastAsia="ko-KR"/>
        </w:rPr>
        <w:t xml:space="preserve"> </w:t>
      </w:r>
      <w:r w:rsidR="0094747C" w:rsidRPr="00017A11">
        <w:rPr>
          <w:rFonts w:eastAsia="Malgun Gothic"/>
          <w:color w:val="000000" w:themeColor="text1"/>
          <w:lang w:eastAsia="ko-KR"/>
        </w:rPr>
        <w:t>by</w:t>
      </w:r>
      <w:r w:rsidR="0094747C" w:rsidRPr="00017A11">
        <w:rPr>
          <w:rFonts w:eastAsia="Malgun Gothic" w:hint="eastAsia"/>
          <w:color w:val="000000" w:themeColor="text1"/>
          <w:lang w:eastAsia="ko-KR"/>
        </w:rPr>
        <w:t xml:space="preserve"> </w:t>
      </w:r>
      <w:r w:rsidR="0094747C" w:rsidRPr="00017A11">
        <w:rPr>
          <w:rFonts w:eastAsia="Malgun Gothic"/>
          <w:color w:val="000000" w:themeColor="text1"/>
          <w:lang w:eastAsia="ko-KR"/>
        </w:rPr>
        <w:t xml:space="preserve">surface </w:t>
      </w:r>
      <w:r w:rsidR="0094747C" w:rsidRPr="00017A11">
        <w:rPr>
          <w:rFonts w:eastAsia="Malgun Gothic" w:hint="eastAsia"/>
          <w:color w:val="000000" w:themeColor="text1"/>
          <w:lang w:eastAsia="ko-KR"/>
        </w:rPr>
        <w:t>p</w:t>
      </w:r>
      <w:r w:rsidR="0094747C" w:rsidRPr="00017A11">
        <w:rPr>
          <w:rFonts w:eastAsia="Malgun Gothic"/>
          <w:color w:val="000000" w:themeColor="text1"/>
          <w:lang w:eastAsia="ko-KR"/>
        </w:rPr>
        <w:t xml:space="preserve">lasmon effect of incorporated Ag </w:t>
      </w:r>
      <w:r w:rsidR="00323700" w:rsidRPr="00017A11">
        <w:rPr>
          <w:rFonts w:eastAsia="Malgun Gothic" w:hint="eastAsia"/>
          <w:color w:val="000000" w:themeColor="text1"/>
          <w:lang w:eastAsia="ko-KR"/>
        </w:rPr>
        <w:t>nanoparticles</w:t>
      </w:r>
      <w:r w:rsidR="0094747C" w:rsidRPr="00017A11">
        <w:rPr>
          <w:rFonts w:eastAsia="Malgun Gothic"/>
          <w:color w:val="000000" w:themeColor="text1"/>
          <w:lang w:eastAsia="ko-KR"/>
        </w:rPr>
        <w:t xml:space="preserve">. </w:t>
      </w:r>
      <w:r w:rsidR="0094747C" w:rsidRPr="00017A11">
        <w:rPr>
          <w:color w:val="000000" w:themeColor="text1"/>
          <w:lang w:eastAsia="ko-KR"/>
        </w:rPr>
        <w:t>The</w:t>
      </w:r>
      <w:r w:rsidR="0094747C" w:rsidRPr="00017A11">
        <w:rPr>
          <w:color w:val="000000" w:themeColor="text1"/>
        </w:rPr>
        <w:t xml:space="preserve"> most notable phenomenon occurring with the metal nano</w:t>
      </w:r>
      <w:r w:rsidR="0094747C" w:rsidRPr="00017A11">
        <w:rPr>
          <w:color w:val="000000" w:themeColor="text1"/>
          <w:lang w:eastAsia="ko-KR"/>
        </w:rPr>
        <w:t>particles</w:t>
      </w:r>
      <w:r w:rsidR="0094747C" w:rsidRPr="00017A11">
        <w:rPr>
          <w:color w:val="000000" w:themeColor="text1"/>
        </w:rPr>
        <w:t xml:space="preserve"> on insulators is</w:t>
      </w:r>
      <w:r w:rsidR="0094747C" w:rsidRPr="00017A11">
        <w:rPr>
          <w:rFonts w:hint="eastAsia"/>
          <w:color w:val="000000" w:themeColor="text1"/>
          <w:lang w:eastAsia="ko-KR"/>
        </w:rPr>
        <w:t xml:space="preserve"> </w:t>
      </w:r>
      <w:r w:rsidR="0094747C" w:rsidRPr="00017A11">
        <w:rPr>
          <w:color w:val="000000" w:themeColor="text1"/>
        </w:rPr>
        <w:t xml:space="preserve">electromagnetic resonances due to collective charge oscillations of the metal’s free electrons, termed localized surface </w:t>
      </w:r>
      <w:r w:rsidR="0094747C" w:rsidRPr="00017A11">
        <w:rPr>
          <w:iCs/>
          <w:color w:val="000000" w:themeColor="text1"/>
        </w:rPr>
        <w:t>plasmons (LSPs)</w:t>
      </w:r>
      <w:r w:rsidR="0094747C" w:rsidRPr="00017A11">
        <w:rPr>
          <w:iCs/>
          <w:color w:val="000000" w:themeColor="text1"/>
          <w:lang w:eastAsia="ko-KR"/>
        </w:rPr>
        <w:t xml:space="preserve">. </w:t>
      </w:r>
      <w:r w:rsidR="0094747C" w:rsidRPr="00017A11">
        <w:rPr>
          <w:color w:val="000000" w:themeColor="text1"/>
          <w:lang w:eastAsia="ko-KR"/>
        </w:rPr>
        <w:t xml:space="preserve">These plasmonic features </w:t>
      </w:r>
      <w:r w:rsidR="0094747C" w:rsidRPr="00017A11">
        <w:rPr>
          <w:color w:val="000000" w:themeColor="text1"/>
        </w:rPr>
        <w:t xml:space="preserve">have attracted interest for the enhancement of quantum efficiency of </w:t>
      </w:r>
      <w:r w:rsidR="0094747C" w:rsidRPr="00017A11">
        <w:rPr>
          <w:color w:val="000000" w:themeColor="text1"/>
          <w:lang w:eastAsia="ko-KR"/>
        </w:rPr>
        <w:t xml:space="preserve">excitonic emitters. The radiative scattering path through the coupling with LSPs occurs much faster than other non-radiative phonon scattering due to the closer extinction energy and strong localized fields of LSPs. </w:t>
      </w:r>
      <w:r w:rsidR="0094747C" w:rsidRPr="00017A11">
        <w:rPr>
          <w:color w:val="000000" w:themeColor="text1"/>
        </w:rPr>
        <w:t xml:space="preserve">It has been reported that LSPs coupled with </w:t>
      </w:r>
      <w:proofErr w:type="spellStart"/>
      <w:r w:rsidR="0094747C" w:rsidRPr="00017A11">
        <w:rPr>
          <w:color w:val="000000" w:themeColor="text1"/>
        </w:rPr>
        <w:t>InGaN</w:t>
      </w:r>
      <w:proofErr w:type="spellEnd"/>
      <w:r w:rsidR="0094747C" w:rsidRPr="00017A11">
        <w:rPr>
          <w:color w:val="000000" w:themeColor="text1"/>
        </w:rPr>
        <w:t xml:space="preserve"> MQWs of nitride based LEDs enhance both the photoluminescence intensity and </w:t>
      </w:r>
      <w:r w:rsidR="0094747C" w:rsidRPr="00017A11">
        <w:rPr>
          <w:color w:val="000000" w:themeColor="text1"/>
          <w:lang w:eastAsia="ko-KR"/>
        </w:rPr>
        <w:t>light out power of LEDs</w:t>
      </w:r>
      <w:r w:rsidR="0094747C" w:rsidRPr="00017A11">
        <w:rPr>
          <w:color w:val="000000" w:themeColor="text1"/>
        </w:rPr>
        <w:t xml:space="preserve"> through the efficient and rapid resonance with excitonic oscillation energy in MQWs</w:t>
      </w:r>
      <w:r w:rsidR="00323700" w:rsidRPr="00017A11">
        <w:rPr>
          <w:rFonts w:hint="eastAsia"/>
          <w:color w:val="000000" w:themeColor="text1"/>
          <w:lang w:eastAsia="ko-KR"/>
        </w:rPr>
        <w:t xml:space="preserve"> </w:t>
      </w:r>
      <w:r w:rsidR="00F04314" w:rsidRPr="00017A11">
        <w:rPr>
          <w:color w:val="000000" w:themeColor="text1"/>
        </w:rPr>
        <w:fldChar w:fldCharType="begin" w:fldLock="1"/>
      </w:r>
      <w:r w:rsidR="00323700" w:rsidRPr="00017A11">
        <w:rPr>
          <w:color w:val="000000" w:themeColor="text1"/>
        </w:rPr>
        <w:instrText>ADDIN CSL_CITATION {"citationItems":[{"id":"ITEM-1","itemData":{"DOI":"10.1364/oe.22.0a1051","abstract":"Light extraction efficiency of GaN-based light emitting diodes were significantly enhanced using silver nanostructures incorporated in periodic micro-hole patterned multi quantum wells (MQWs). Our results show an enhancement of 60% in the wall-plug efficiency at an injection current of 100 mA when Ag nano-particles were deposited on side facet of MQWs passivated with SiO  2 . This improvement can be attributed to an increase in the spontaneous emission rate through resonance coupling between localized surface plasmons in Ag nano-particles and the excitons in MQWs. © 2014 Optical Society of America.","author":[{"dropping-particle":"","family":"Lee","given":"Kang Jea","non-dropping-particle":"","parse-names":false,"suffix":""},{"dropping-particle":"","family":"Kim","given":"Seung Hwan","non-dropping-particle":"","parse-names":false,"suffix":""},{"dropping-particle":"","family":"Park","given":"Ah Hyun","non-dropping-particle":"","parse-names":false,"suffix":""},{"dropping-particle":"","family":"Lee","given":"Seul Be","non-dropping-particle":"","parse-names":false,"suffix":""},{"dropping-particle":"","family":"Lee","given":"Gun Hee","non-dropping-particle":"","parse-names":false,"suffix":""},{"dropping-particle":"","family":"Yang","given":"Gye-Mo","non-dropping-particle":"","parse-names":false,"suffix":""},{"dropping-particle":"","family":"Pham","given":"Hai Dinh","non-dropping-particle":"","parse-names":false,"suffix":""},{"dropping-particle":"","family":"Thu","given":"Hoang Thi","non-dropping-particle":"","parse-names":false,"suffix":""},{"dropping-particle":"","family":"Cuong","given":"Tran Viet","non-dropping-particle":"","parse-names":false,"suffix":""},{"dropping-particle":"","family":"Suh","given":"Eun-Kyung","non-dropping-particle":"","parse-names":false,"suffix":""}],"container-title":"Optics Express","id":"ITEM-1","issue":"S4","issued":{"date-parts":[["2014"]]},"page":"A1051","title":"Enhanced optical output power by the silver localized surface plasmon coupling through side facets of micro-hole patterned InGaN/GaN light-emitting diodes","type":"article-journal","volume":"22"},"uris":["http://www.mendeley.com/documents/?uuid=f13d6353-813c-4b6e-89cd-bf9f11b34603"]}],"mendeley":{"formattedCitation":"[17]","plainTextFormattedCitation":"[17]","previouslyFormattedCitation":"[17]"},"properties":{"noteIndex":0},"schema":"https://github.com/citation-style-language/schema/raw/master/csl-citation.json"}</w:instrText>
      </w:r>
      <w:r w:rsidR="00F04314" w:rsidRPr="00017A11">
        <w:rPr>
          <w:color w:val="000000" w:themeColor="text1"/>
        </w:rPr>
        <w:fldChar w:fldCharType="separate"/>
      </w:r>
      <w:r w:rsidR="00323700" w:rsidRPr="00017A11">
        <w:rPr>
          <w:noProof/>
          <w:color w:val="000000" w:themeColor="text1"/>
        </w:rPr>
        <w:t>[17]</w:t>
      </w:r>
      <w:r w:rsidR="00F04314" w:rsidRPr="00017A11">
        <w:rPr>
          <w:color w:val="000000" w:themeColor="text1"/>
        </w:rPr>
        <w:fldChar w:fldCharType="end"/>
      </w:r>
      <w:r w:rsidR="0094747C" w:rsidRPr="00017A11">
        <w:rPr>
          <w:color w:val="000000" w:themeColor="text1"/>
        </w:rPr>
        <w:t>.</w:t>
      </w:r>
      <w:r w:rsidR="0094747C" w:rsidRPr="00017A11">
        <w:rPr>
          <w:rFonts w:hint="eastAsia"/>
          <w:color w:val="000000" w:themeColor="text1"/>
          <w:vertAlign w:val="superscript"/>
          <w:lang w:eastAsia="ko-KR"/>
        </w:rPr>
        <w:t xml:space="preserve"> </w:t>
      </w:r>
      <w:r w:rsidR="0094747C" w:rsidRPr="00017A11">
        <w:rPr>
          <w:color w:val="000000" w:themeColor="text1"/>
        </w:rPr>
        <w:t xml:space="preserve">In </w:t>
      </w:r>
      <w:r w:rsidR="0094747C" w:rsidRPr="00017A11">
        <w:rPr>
          <w:color w:val="000000" w:themeColor="text1"/>
          <w:lang w:eastAsia="ko-KR"/>
        </w:rPr>
        <w:t>particular</w:t>
      </w:r>
      <w:r w:rsidR="0094747C" w:rsidRPr="00017A11">
        <w:rPr>
          <w:color w:val="000000" w:themeColor="text1"/>
        </w:rPr>
        <w:t>, the Plasmon</w:t>
      </w:r>
      <w:r w:rsidR="0094747C" w:rsidRPr="00017A11">
        <w:rPr>
          <w:rFonts w:hint="eastAsia"/>
          <w:color w:val="000000" w:themeColor="text1"/>
          <w:lang w:eastAsia="ko-KR"/>
        </w:rPr>
        <w:t xml:space="preserve"> </w:t>
      </w:r>
      <w:r w:rsidR="0094747C" w:rsidRPr="00017A11">
        <w:rPr>
          <w:color w:val="000000" w:themeColor="text1"/>
          <w:lang w:eastAsia="ko-KR"/>
        </w:rPr>
        <w:t xml:space="preserve">oscillation </w:t>
      </w:r>
      <w:r w:rsidR="0094747C" w:rsidRPr="00017A11">
        <w:rPr>
          <w:color w:val="000000" w:themeColor="text1"/>
        </w:rPr>
        <w:t>energy</w:t>
      </w:r>
      <w:r w:rsidR="0094747C" w:rsidRPr="00017A11">
        <w:rPr>
          <w:rFonts w:hint="eastAsia"/>
          <w:color w:val="000000" w:themeColor="text1"/>
          <w:lang w:eastAsia="ko-KR"/>
        </w:rPr>
        <w:t xml:space="preserve"> </w:t>
      </w:r>
      <w:r w:rsidR="0094747C" w:rsidRPr="00017A11">
        <w:rPr>
          <w:color w:val="000000" w:themeColor="text1"/>
        </w:rPr>
        <w:t xml:space="preserve">of Ag </w:t>
      </w:r>
      <w:r w:rsidR="0094747C" w:rsidRPr="00017A11">
        <w:rPr>
          <w:color w:val="000000" w:themeColor="text1"/>
          <w:lang w:eastAsia="ko-KR"/>
        </w:rPr>
        <w:t xml:space="preserve">nanoparticles </w:t>
      </w:r>
      <w:r w:rsidR="0094747C" w:rsidRPr="00017A11">
        <w:rPr>
          <w:color w:val="000000" w:themeColor="text1"/>
        </w:rPr>
        <w:t xml:space="preserve">is suitable for </w:t>
      </w:r>
      <w:r w:rsidR="0094747C" w:rsidRPr="00017A11">
        <w:rPr>
          <w:color w:val="000000" w:themeColor="text1"/>
          <w:lang w:eastAsia="ko-KR"/>
        </w:rPr>
        <w:t>surface Plasmon</w:t>
      </w:r>
      <w:r w:rsidR="0094747C" w:rsidRPr="00017A11">
        <w:rPr>
          <w:rFonts w:hint="eastAsia"/>
          <w:color w:val="000000" w:themeColor="text1"/>
          <w:lang w:eastAsia="ko-KR"/>
        </w:rPr>
        <w:t xml:space="preserve"> </w:t>
      </w:r>
      <w:r w:rsidR="0094747C" w:rsidRPr="00017A11">
        <w:rPr>
          <w:color w:val="000000" w:themeColor="text1"/>
        </w:rPr>
        <w:t>coupling to blue emission associated with MQWs</w:t>
      </w:r>
      <w:r w:rsidR="00323700" w:rsidRPr="00017A11">
        <w:rPr>
          <w:rFonts w:hint="eastAsia"/>
          <w:color w:val="000000" w:themeColor="text1"/>
          <w:lang w:eastAsia="ko-KR"/>
        </w:rPr>
        <w:t xml:space="preserve"> </w:t>
      </w:r>
      <w:r w:rsidR="00F04314" w:rsidRPr="00017A11">
        <w:rPr>
          <w:color w:val="000000" w:themeColor="text1"/>
          <w:lang w:eastAsia="ko-KR"/>
        </w:rPr>
        <w:fldChar w:fldCharType="begin" w:fldLock="1"/>
      </w:r>
      <w:r w:rsidR="00323700" w:rsidRPr="00017A11">
        <w:rPr>
          <w:color w:val="000000" w:themeColor="text1"/>
          <w:lang w:eastAsia="ko-KR"/>
        </w:rPr>
        <w:instrText>ADDIN CSL_CITATION {"citationItems":[{"id":"ITEM-1","itemData":{"DOI":"10.1002/adma.200701130","ISSN":"09359648","abstract":"A surface-plasmon-enhanced InGaN/GaN multiple quantum well blue LED with an embedded Ag nanoparticle layer inserted between the n-GaN layer and the MQW layer is presented. Time-resolved photoluminescence experiments revealed that the spontaneous emission rate was increased significantly by energy transfer between the quantum well light emitter and the surface plasmons from the Ag nanoparticles. A 32.2% increase in optical output power of the LED is observed.","author":[{"dropping-particle":"","family":"Kwon","given":"Min-Ki","non-dropping-particle":"","parse-names":false,"suffix":""},{"dropping-particle":"","family":"Kim","given":"Ja-Yeon","non-dropping-particle":"","parse-names":false,"suffix":""},{"dropping-particle":"","family":"Kim","given":"Baek-Hyun","non-dropping-particle":"","parse-names":false,"suffix":""},{"dropping-particle":"","family":"Park","given":"Il-Kyu","non-dropping-particle":"","parse-names":false,"suffix":""},{"dropping-particle":"","family":"Cho","given":"Chu-Young","non-dropping-particle":"","parse-names":false,"suffix":""},{"dropping-particle":"","family":"Byeon","given":"Clare Chisu","non-dropping-particle":"","parse-names":false,"suffix":""},{"dropping-particle":"","family":"Park","given":"Seong-Ju","non-dropping-particle":"","parse-names":false,"suffix":""}],"container-title":"Advanced Materials","id":"ITEM-1","issue":"7","issued":{"date-parts":[["2008","4","4"]]},"page":"1253-1257","title":"Surface-Plasmon-Enhanced Light-Emitting Diodes","type":"article-journal","volume":"20"},"uris":["http://www.mendeley.com/documents/?uuid=33017ff7-9579-43c5-a0f5-c88c11f31d9a"]}],"mendeley":{"formattedCitation":"[18]","plainTextFormattedCitation":"[18]","previouslyFormattedCitation":"[18]"},"properties":{"noteIndex":0},"schema":"https://github.com/citation-style-language/schema/raw/master/csl-citation.json"}</w:instrText>
      </w:r>
      <w:r w:rsidR="00F04314" w:rsidRPr="00017A11">
        <w:rPr>
          <w:color w:val="000000" w:themeColor="text1"/>
          <w:lang w:eastAsia="ko-KR"/>
        </w:rPr>
        <w:fldChar w:fldCharType="separate"/>
      </w:r>
      <w:r w:rsidR="00323700" w:rsidRPr="00017A11">
        <w:rPr>
          <w:noProof/>
          <w:color w:val="000000" w:themeColor="text1"/>
          <w:lang w:eastAsia="ko-KR"/>
        </w:rPr>
        <w:t>[18]</w:t>
      </w:r>
      <w:r w:rsidR="00F04314" w:rsidRPr="00017A11">
        <w:rPr>
          <w:color w:val="000000" w:themeColor="text1"/>
          <w:lang w:eastAsia="ko-KR"/>
        </w:rPr>
        <w:fldChar w:fldCharType="end"/>
      </w:r>
      <w:r w:rsidR="0094747C" w:rsidRPr="00017A11">
        <w:rPr>
          <w:color w:val="000000" w:themeColor="text1"/>
          <w:lang w:eastAsia="ko-KR"/>
        </w:rPr>
        <w:t>.</w:t>
      </w:r>
      <w:r w:rsidR="0094747C" w:rsidRPr="00017A11">
        <w:rPr>
          <w:rFonts w:hint="eastAsia"/>
          <w:color w:val="000000" w:themeColor="text1"/>
          <w:lang w:eastAsia="ko-KR"/>
        </w:rPr>
        <w:t xml:space="preserve"> </w:t>
      </w:r>
      <w:r w:rsidR="00FA7BDF" w:rsidRPr="00017A11">
        <w:rPr>
          <w:rFonts w:eastAsia="Malgun Gothic" w:hint="eastAsia"/>
          <w:color w:val="000000" w:themeColor="text1"/>
          <w:lang w:eastAsia="ko-KR"/>
        </w:rPr>
        <w:t>Inherited</w:t>
      </w:r>
      <w:r w:rsidR="0094747C" w:rsidRPr="00017A11">
        <w:rPr>
          <w:rFonts w:eastAsia="Malgun Gothic" w:hint="eastAsia"/>
          <w:color w:val="000000" w:themeColor="text1"/>
          <w:lang w:eastAsia="ko-KR"/>
        </w:rPr>
        <w:t xml:space="preserve"> from these reports</w:t>
      </w:r>
      <w:r w:rsidR="00F8130F" w:rsidRPr="00017A11">
        <w:rPr>
          <w:rFonts w:eastAsia="Malgun Gothic"/>
          <w:color w:val="000000" w:themeColor="text1"/>
          <w:lang w:eastAsia="ko-KR"/>
        </w:rPr>
        <w:t xml:space="preserve">, we </w:t>
      </w:r>
      <w:r w:rsidR="00D367FF" w:rsidRPr="00017A11">
        <w:rPr>
          <w:rFonts w:eastAsia="Malgun Gothic"/>
          <w:color w:val="000000" w:themeColor="text1"/>
          <w:lang w:eastAsia="ko-KR"/>
        </w:rPr>
        <w:t>fabricate</w:t>
      </w:r>
      <w:r w:rsidR="0094747C" w:rsidRPr="00017A11">
        <w:rPr>
          <w:rFonts w:eastAsia="Malgun Gothic" w:hint="eastAsia"/>
          <w:color w:val="000000" w:themeColor="text1"/>
          <w:lang w:eastAsia="ko-KR"/>
        </w:rPr>
        <w:t>d</w:t>
      </w:r>
      <w:r w:rsidR="00D367FF" w:rsidRPr="00017A11">
        <w:rPr>
          <w:rFonts w:eastAsia="Malgun Gothic"/>
          <w:color w:val="000000" w:themeColor="text1"/>
          <w:lang w:eastAsia="ko-KR"/>
        </w:rPr>
        <w:t xml:space="preserve"> Ag nanoparticles incorporated </w:t>
      </w:r>
      <w:proofErr w:type="spellStart"/>
      <w:r w:rsidR="00D367FF" w:rsidRPr="00017A11">
        <w:rPr>
          <w:rFonts w:eastAsia="Malgun Gothic"/>
          <w:color w:val="000000" w:themeColor="text1"/>
          <w:lang w:eastAsia="ko-KR"/>
        </w:rPr>
        <w:t>microdisk</w:t>
      </w:r>
      <w:proofErr w:type="spellEnd"/>
      <w:r w:rsidR="00D367FF" w:rsidRPr="00017A11">
        <w:rPr>
          <w:rFonts w:eastAsia="Malgun Gothic"/>
          <w:color w:val="000000" w:themeColor="text1"/>
          <w:lang w:eastAsia="ko-KR"/>
        </w:rPr>
        <w:t xml:space="preserve"> as shown in Fig. </w:t>
      </w:r>
      <w:r w:rsidR="00D367FF" w:rsidRPr="00017A11">
        <w:rPr>
          <w:rFonts w:eastAsia="Malgun Gothic" w:hint="eastAsia"/>
          <w:color w:val="000000" w:themeColor="text1"/>
          <w:lang w:eastAsia="ko-KR"/>
        </w:rPr>
        <w:t>2</w:t>
      </w:r>
      <w:r w:rsidR="00D367FF" w:rsidRPr="00017A11">
        <w:rPr>
          <w:rFonts w:eastAsia="Malgun Gothic"/>
          <w:color w:val="000000" w:themeColor="text1"/>
          <w:lang w:eastAsia="ko-KR"/>
        </w:rPr>
        <w:t>(d)</w:t>
      </w:r>
      <w:r w:rsidR="00D367FF" w:rsidRPr="00017A11">
        <w:rPr>
          <w:rFonts w:eastAsia="Malgun Gothic" w:hint="eastAsia"/>
          <w:color w:val="000000" w:themeColor="text1"/>
          <w:lang w:eastAsia="ko-KR"/>
        </w:rPr>
        <w:t xml:space="preserve"> </w:t>
      </w:r>
      <w:r w:rsidR="00F8130F" w:rsidRPr="00017A11">
        <w:rPr>
          <w:rFonts w:eastAsia="Malgun Gothic"/>
          <w:color w:val="000000" w:themeColor="text1"/>
          <w:lang w:eastAsia="ko-KR"/>
        </w:rPr>
        <w:t xml:space="preserve">for investigating of a new possibility of a </w:t>
      </w:r>
      <w:proofErr w:type="spellStart"/>
      <w:r w:rsidR="00F8130F" w:rsidRPr="00017A11">
        <w:rPr>
          <w:rFonts w:eastAsia="Malgun Gothic"/>
          <w:color w:val="000000" w:themeColor="text1"/>
          <w:lang w:eastAsia="ko-KR"/>
        </w:rPr>
        <w:t>microdisk</w:t>
      </w:r>
      <w:proofErr w:type="spellEnd"/>
      <w:r w:rsidR="00F8130F" w:rsidRPr="00017A11">
        <w:rPr>
          <w:rFonts w:eastAsia="Malgun Gothic"/>
          <w:color w:val="000000" w:themeColor="text1"/>
          <w:lang w:eastAsia="ko-KR"/>
        </w:rPr>
        <w:t xml:space="preserve"> cavity fused with surface plasmonic nature</w:t>
      </w:r>
      <w:r w:rsidR="00D367FF" w:rsidRPr="00017A11">
        <w:rPr>
          <w:rFonts w:eastAsia="Malgun Gothic" w:hint="eastAsia"/>
          <w:color w:val="000000" w:themeColor="text1"/>
          <w:lang w:eastAsia="ko-KR"/>
        </w:rPr>
        <w:t>.</w:t>
      </w:r>
      <w:r w:rsidR="00FA7BDF" w:rsidRPr="00017A11">
        <w:rPr>
          <w:rFonts w:eastAsia="Malgun Gothic" w:hint="eastAsia"/>
          <w:color w:val="000000" w:themeColor="text1"/>
          <w:lang w:eastAsia="ko-KR"/>
        </w:rPr>
        <w:t xml:space="preserve"> Before incorporating Ag </w:t>
      </w:r>
      <w:r w:rsidR="00323700" w:rsidRPr="00017A11">
        <w:rPr>
          <w:rFonts w:eastAsia="Malgun Gothic" w:hint="eastAsia"/>
          <w:color w:val="000000" w:themeColor="text1"/>
          <w:lang w:eastAsia="ko-KR"/>
        </w:rPr>
        <w:t>nanoparticles</w:t>
      </w:r>
      <w:r w:rsidR="00FA7BDF" w:rsidRPr="00017A11">
        <w:rPr>
          <w:rFonts w:eastAsia="Malgun Gothic" w:hint="eastAsia"/>
          <w:color w:val="000000" w:themeColor="text1"/>
          <w:lang w:eastAsia="ko-KR"/>
        </w:rPr>
        <w:t xml:space="preserve">, </w:t>
      </w:r>
      <w:r w:rsidR="00FA7BDF" w:rsidRPr="00017A11">
        <w:rPr>
          <w:rFonts w:eastAsia="Malgun Gothic"/>
          <w:color w:val="000000" w:themeColor="text1"/>
          <w:lang w:eastAsia="ko-KR"/>
        </w:rPr>
        <w:t>50 nm</w:t>
      </w:r>
      <w:r w:rsidR="00FA7BDF" w:rsidRPr="00017A11">
        <w:rPr>
          <w:rFonts w:eastAsia="Malgun Gothic" w:hint="eastAsia"/>
          <w:color w:val="000000" w:themeColor="text1"/>
          <w:lang w:eastAsia="ko-KR"/>
        </w:rPr>
        <w:t xml:space="preserve"> thick</w:t>
      </w:r>
      <w:r w:rsidR="00FA7BDF" w:rsidRPr="00017A11">
        <w:rPr>
          <w:rFonts w:eastAsia="Malgun Gothic"/>
          <w:color w:val="000000" w:themeColor="text1"/>
          <w:lang w:eastAsia="ko-KR"/>
        </w:rPr>
        <w:t xml:space="preserve"> SiO</w:t>
      </w:r>
      <w:r w:rsidR="00FA7BDF" w:rsidRPr="00017A11">
        <w:rPr>
          <w:rFonts w:eastAsia="Malgun Gothic"/>
          <w:color w:val="000000" w:themeColor="text1"/>
          <w:vertAlign w:val="subscript"/>
          <w:lang w:eastAsia="ko-KR"/>
        </w:rPr>
        <w:t>2</w:t>
      </w:r>
      <w:r w:rsidR="00FA7BDF" w:rsidRPr="00017A11">
        <w:rPr>
          <w:rFonts w:eastAsia="Malgun Gothic"/>
          <w:color w:val="000000" w:themeColor="text1"/>
          <w:lang w:eastAsia="ko-KR"/>
        </w:rPr>
        <w:t xml:space="preserve"> </w:t>
      </w:r>
      <w:r w:rsidR="00FA7BDF" w:rsidRPr="00017A11">
        <w:rPr>
          <w:rFonts w:eastAsia="Malgun Gothic" w:hint="eastAsia"/>
          <w:color w:val="000000" w:themeColor="text1"/>
          <w:lang w:eastAsia="ko-KR"/>
        </w:rPr>
        <w:t>surface passivation layer</w:t>
      </w:r>
      <w:r w:rsidR="00FA7BDF" w:rsidRPr="00017A11">
        <w:rPr>
          <w:rFonts w:eastAsia="Malgun Gothic"/>
          <w:color w:val="000000" w:themeColor="text1"/>
          <w:lang w:eastAsia="ko-KR"/>
        </w:rPr>
        <w:t xml:space="preserve"> </w:t>
      </w:r>
      <w:r w:rsidR="00FA7BDF" w:rsidRPr="00017A11">
        <w:rPr>
          <w:rFonts w:eastAsia="Malgun Gothic" w:hint="eastAsia"/>
          <w:color w:val="000000" w:themeColor="text1"/>
          <w:lang w:eastAsia="ko-KR"/>
        </w:rPr>
        <w:t xml:space="preserve">was deposited </w:t>
      </w:r>
      <w:r w:rsidR="00FA7BDF" w:rsidRPr="00017A11">
        <w:rPr>
          <w:rFonts w:eastAsia="Malgun Gothic"/>
          <w:color w:val="000000" w:themeColor="text1"/>
          <w:lang w:eastAsia="ko-KR"/>
        </w:rPr>
        <w:t xml:space="preserve">over both top surface and sidewalls of </w:t>
      </w:r>
      <w:proofErr w:type="spellStart"/>
      <w:r w:rsidR="00FA7BDF" w:rsidRPr="00017A11">
        <w:rPr>
          <w:rFonts w:eastAsia="Malgun Gothic"/>
          <w:color w:val="000000" w:themeColor="text1"/>
          <w:lang w:eastAsia="ko-KR"/>
        </w:rPr>
        <w:t>microdisks</w:t>
      </w:r>
      <w:proofErr w:type="spellEnd"/>
      <w:r w:rsidR="00FA7BDF" w:rsidRPr="00017A11">
        <w:rPr>
          <w:rFonts w:eastAsia="Malgun Gothic"/>
          <w:color w:val="000000" w:themeColor="text1"/>
          <w:lang w:eastAsia="ko-KR"/>
        </w:rPr>
        <w:t xml:space="preserve"> because the side</w:t>
      </w:r>
      <w:r w:rsidR="00FA7BDF" w:rsidRPr="00017A11">
        <w:rPr>
          <w:rFonts w:eastAsia="Malgun Gothic" w:hint="eastAsia"/>
          <w:color w:val="000000" w:themeColor="text1"/>
          <w:lang w:eastAsia="ko-KR"/>
        </w:rPr>
        <w:t xml:space="preserve"> </w:t>
      </w:r>
      <w:r w:rsidR="00FA7BDF" w:rsidRPr="00017A11">
        <w:rPr>
          <w:rFonts w:eastAsia="Malgun Gothic"/>
          <w:color w:val="000000" w:themeColor="text1"/>
          <w:lang w:eastAsia="ko-KR"/>
        </w:rPr>
        <w:t>walls</w:t>
      </w:r>
      <w:r w:rsidR="00FA7BDF" w:rsidRPr="00017A11">
        <w:rPr>
          <w:rFonts w:eastAsia="Malgun Gothic" w:hint="eastAsia"/>
          <w:color w:val="000000" w:themeColor="text1"/>
          <w:lang w:eastAsia="ko-KR"/>
        </w:rPr>
        <w:t xml:space="preserve"> </w:t>
      </w:r>
      <w:r w:rsidR="00FA7BDF" w:rsidRPr="00017A11">
        <w:rPr>
          <w:rFonts w:eastAsia="Malgun Gothic"/>
          <w:color w:val="000000" w:themeColor="text1"/>
          <w:lang w:eastAsia="ko-KR"/>
        </w:rPr>
        <w:t xml:space="preserve">of the </w:t>
      </w:r>
      <w:proofErr w:type="spellStart"/>
      <w:r w:rsidR="00FA7BDF" w:rsidRPr="00017A11">
        <w:rPr>
          <w:rFonts w:eastAsia="Malgun Gothic"/>
          <w:color w:val="000000" w:themeColor="text1"/>
          <w:lang w:eastAsia="ko-KR"/>
        </w:rPr>
        <w:t>microdisk</w:t>
      </w:r>
      <w:proofErr w:type="spellEnd"/>
      <w:r w:rsidR="00FA7BDF" w:rsidRPr="00017A11">
        <w:rPr>
          <w:rFonts w:eastAsia="Malgun Gothic"/>
          <w:color w:val="000000" w:themeColor="text1"/>
          <w:lang w:eastAsia="ko-KR"/>
        </w:rPr>
        <w:t xml:space="preserve"> were sloped through etch process</w:t>
      </w:r>
      <w:r w:rsidR="00FA7BDF" w:rsidRPr="00017A11">
        <w:rPr>
          <w:rFonts w:eastAsia="Malgun Gothic" w:hint="eastAsia"/>
          <w:color w:val="000000" w:themeColor="text1"/>
          <w:lang w:eastAsia="ko-KR"/>
        </w:rPr>
        <w:t xml:space="preserve">. </w:t>
      </w:r>
      <w:r w:rsidR="00FA7BDF" w:rsidRPr="00017A11">
        <w:rPr>
          <w:rFonts w:eastAsia="Malgun Gothic"/>
          <w:color w:val="000000" w:themeColor="text1"/>
          <w:lang w:eastAsia="ko-KR"/>
        </w:rPr>
        <w:t>The SiO</w:t>
      </w:r>
      <w:r w:rsidR="00FA7BDF" w:rsidRPr="00017A11">
        <w:rPr>
          <w:rFonts w:eastAsia="Malgun Gothic"/>
          <w:color w:val="000000" w:themeColor="text1"/>
          <w:vertAlign w:val="subscript"/>
          <w:lang w:eastAsia="ko-KR"/>
        </w:rPr>
        <w:t>2</w:t>
      </w:r>
      <w:r w:rsidR="00FA7BDF" w:rsidRPr="00017A11">
        <w:rPr>
          <w:rFonts w:eastAsia="Malgun Gothic"/>
          <w:color w:val="000000" w:themeColor="text1"/>
          <w:lang w:eastAsia="ko-KR"/>
        </w:rPr>
        <w:t xml:space="preserve"> deposited sidewalls revealed</w:t>
      </w:r>
      <w:r w:rsidR="00FA7BDF" w:rsidRPr="00017A11">
        <w:rPr>
          <w:rFonts w:eastAsia="Malgun Gothic" w:hint="eastAsia"/>
          <w:color w:val="000000" w:themeColor="text1"/>
          <w:lang w:eastAsia="ko-KR"/>
        </w:rPr>
        <w:t xml:space="preserve"> </w:t>
      </w:r>
      <w:r w:rsidR="00FA7BDF" w:rsidRPr="00017A11">
        <w:rPr>
          <w:rFonts w:eastAsia="Malgun Gothic"/>
          <w:color w:val="000000" w:themeColor="text1"/>
          <w:lang w:eastAsia="ko-KR"/>
        </w:rPr>
        <w:t>smoother surface due to fill the striation roughness and passivated the surface imperfections.</w:t>
      </w:r>
      <w:r w:rsidR="00FA7BDF" w:rsidRPr="00017A11">
        <w:rPr>
          <w:rFonts w:eastAsia="Malgun Gothic" w:hint="eastAsia"/>
          <w:color w:val="000000" w:themeColor="text1"/>
          <w:lang w:eastAsia="ko-KR"/>
        </w:rPr>
        <w:t xml:space="preserve"> </w:t>
      </w:r>
      <w:r w:rsidR="00FA7BDF" w:rsidRPr="00017A11">
        <w:rPr>
          <w:color w:val="000000" w:themeColor="text1"/>
        </w:rPr>
        <w:t>Finally, the Ag nano</w:t>
      </w:r>
      <w:r w:rsidR="00FA7BDF" w:rsidRPr="00017A11">
        <w:rPr>
          <w:color w:val="000000" w:themeColor="text1"/>
          <w:lang w:eastAsia="ko-KR"/>
        </w:rPr>
        <w:t>particles</w:t>
      </w:r>
      <w:r w:rsidR="00FA7BDF" w:rsidRPr="00017A11">
        <w:rPr>
          <w:rFonts w:hint="eastAsia"/>
          <w:color w:val="000000" w:themeColor="text1"/>
          <w:lang w:eastAsia="ko-KR"/>
        </w:rPr>
        <w:t xml:space="preserve"> </w:t>
      </w:r>
      <w:r w:rsidR="00FA7BDF" w:rsidRPr="00017A11">
        <w:rPr>
          <w:color w:val="000000" w:themeColor="text1"/>
        </w:rPr>
        <w:t xml:space="preserve">were </w:t>
      </w:r>
      <w:r w:rsidR="00FA7BDF" w:rsidRPr="00017A11">
        <w:rPr>
          <w:color w:val="000000" w:themeColor="text1"/>
          <w:lang w:eastAsia="ko-KR"/>
        </w:rPr>
        <w:t xml:space="preserve">randomly </w:t>
      </w:r>
      <w:r w:rsidR="00FA7BDF" w:rsidRPr="00017A11">
        <w:rPr>
          <w:color w:val="000000" w:themeColor="text1"/>
        </w:rPr>
        <w:t>sprinkled on</w:t>
      </w:r>
      <w:r w:rsidR="00FA7BDF" w:rsidRPr="00017A11">
        <w:rPr>
          <w:color w:val="000000" w:themeColor="text1"/>
          <w:lang w:eastAsia="ko-KR"/>
        </w:rPr>
        <w:t xml:space="preserve"> the whole of </w:t>
      </w:r>
      <w:proofErr w:type="spellStart"/>
      <w:r w:rsidR="00FA7BDF" w:rsidRPr="00017A11">
        <w:rPr>
          <w:color w:val="000000" w:themeColor="text1"/>
          <w:lang w:eastAsia="ko-KR"/>
        </w:rPr>
        <w:t>microdisk</w:t>
      </w:r>
      <w:proofErr w:type="spellEnd"/>
      <w:r w:rsidR="00FA7BDF" w:rsidRPr="00017A11">
        <w:rPr>
          <w:color w:val="000000" w:themeColor="text1"/>
          <w:lang w:eastAsia="ko-KR"/>
        </w:rPr>
        <w:t xml:space="preserve"> surface.</w:t>
      </w:r>
      <w:r w:rsidR="00FA7BDF" w:rsidRPr="00017A11">
        <w:rPr>
          <w:rFonts w:hint="eastAsia"/>
          <w:color w:val="000000" w:themeColor="text1"/>
          <w:lang w:eastAsia="ko-KR"/>
        </w:rPr>
        <w:t xml:space="preserve"> </w:t>
      </w:r>
    </w:p>
    <w:p w14:paraId="0770E881" w14:textId="7A398FC1" w:rsidR="002A69D9" w:rsidRPr="00017A11" w:rsidRDefault="00AD4FE5" w:rsidP="00F80031">
      <w:pPr>
        <w:pStyle w:val="NormalWeb"/>
        <w:shd w:val="clear" w:color="auto" w:fill="FFFFFF"/>
        <w:spacing w:before="0" w:beforeAutospacing="0" w:after="0" w:afterAutospacing="0" w:line="480" w:lineRule="auto"/>
        <w:ind w:firstLineChars="150" w:firstLine="360"/>
        <w:jc w:val="both"/>
        <w:rPr>
          <w:color w:val="000000" w:themeColor="text1"/>
          <w:lang w:eastAsia="ko-KR"/>
        </w:rPr>
      </w:pPr>
      <w:r w:rsidRPr="00017A11">
        <w:rPr>
          <w:rFonts w:hint="eastAsia"/>
          <w:color w:val="000000" w:themeColor="text1"/>
          <w:lang w:eastAsia="ko-KR"/>
        </w:rPr>
        <w:lastRenderedPageBreak/>
        <w:t xml:space="preserve">The SEM image of </w:t>
      </w:r>
      <w:r w:rsidR="00B92ECD" w:rsidRPr="00017A11">
        <w:rPr>
          <w:rFonts w:hint="eastAsia"/>
          <w:color w:val="000000" w:themeColor="text1"/>
          <w:lang w:eastAsia="ko-KR"/>
        </w:rPr>
        <w:t xml:space="preserve">spray-coated </w:t>
      </w:r>
      <w:r w:rsidRPr="00017A11">
        <w:rPr>
          <w:rFonts w:hint="eastAsia"/>
          <w:color w:val="000000" w:themeColor="text1"/>
          <w:lang w:eastAsia="ko-KR"/>
        </w:rPr>
        <w:t>Ag nanoparticles</w:t>
      </w:r>
      <w:r w:rsidR="0039258E" w:rsidRPr="00017A11">
        <w:rPr>
          <w:rFonts w:hint="eastAsia"/>
          <w:color w:val="000000" w:themeColor="text1"/>
          <w:lang w:eastAsia="ko-KR"/>
        </w:rPr>
        <w:t xml:space="preserve"> on the quartz substrate</w:t>
      </w:r>
      <w:r w:rsidRPr="00017A11">
        <w:rPr>
          <w:rFonts w:hint="eastAsia"/>
          <w:color w:val="000000" w:themeColor="text1"/>
          <w:lang w:eastAsia="ko-KR"/>
        </w:rPr>
        <w:t xml:space="preserve"> is shown in Fig. 3(a). </w:t>
      </w:r>
      <w:r w:rsidR="006B5A26" w:rsidRPr="00017A11">
        <w:rPr>
          <w:rFonts w:hint="eastAsia"/>
          <w:color w:val="000000" w:themeColor="text1"/>
          <w:lang w:eastAsia="ko-KR"/>
        </w:rPr>
        <w:t>The average particle size is found to fluctuate from 60 to 100 nm</w:t>
      </w:r>
      <w:r w:rsidR="00B61D93" w:rsidRPr="00017A11">
        <w:rPr>
          <w:rFonts w:hint="eastAsia"/>
          <w:color w:val="000000" w:themeColor="text1"/>
          <w:lang w:eastAsia="ko-KR"/>
        </w:rPr>
        <w:t xml:space="preserve">. </w:t>
      </w:r>
      <w:r w:rsidR="006875BE" w:rsidRPr="00017A11">
        <w:rPr>
          <w:rFonts w:hint="eastAsia"/>
          <w:color w:val="000000" w:themeColor="text1"/>
          <w:lang w:eastAsia="ko-KR"/>
        </w:rPr>
        <w:t>T</w:t>
      </w:r>
      <w:r w:rsidRPr="00017A11">
        <w:rPr>
          <w:rFonts w:hint="eastAsia"/>
          <w:color w:val="000000" w:themeColor="text1"/>
          <w:lang w:eastAsia="ko-KR"/>
        </w:rPr>
        <w:t>he UV-Vis absorption spectr</w:t>
      </w:r>
      <w:r w:rsidR="007C4780" w:rsidRPr="00017A11">
        <w:rPr>
          <w:rFonts w:hint="eastAsia"/>
          <w:color w:val="000000" w:themeColor="text1"/>
          <w:lang w:eastAsia="ko-KR"/>
        </w:rPr>
        <w:t>um</w:t>
      </w:r>
      <w:r w:rsidRPr="00017A11">
        <w:rPr>
          <w:rFonts w:hint="eastAsia"/>
          <w:color w:val="000000" w:themeColor="text1"/>
          <w:lang w:eastAsia="ko-KR"/>
        </w:rPr>
        <w:t xml:space="preserve"> of the synthesized Ag nanoparticles</w:t>
      </w:r>
      <w:r w:rsidR="006875BE" w:rsidRPr="00017A11">
        <w:rPr>
          <w:rFonts w:hint="eastAsia"/>
          <w:color w:val="000000" w:themeColor="text1"/>
          <w:lang w:eastAsia="ko-KR"/>
        </w:rPr>
        <w:t xml:space="preserve"> is </w:t>
      </w:r>
      <w:r w:rsidR="00F4324A" w:rsidRPr="00017A11">
        <w:rPr>
          <w:rFonts w:hint="eastAsia"/>
          <w:color w:val="000000" w:themeColor="text1"/>
          <w:lang w:eastAsia="ko-KR"/>
        </w:rPr>
        <w:t>studied</w:t>
      </w:r>
      <w:r w:rsidR="006875BE" w:rsidRPr="00017A11">
        <w:rPr>
          <w:rFonts w:hint="eastAsia"/>
          <w:color w:val="000000" w:themeColor="text1"/>
          <w:lang w:eastAsia="ko-KR"/>
        </w:rPr>
        <w:t xml:space="preserve"> to determine particle information and its properties</w:t>
      </w:r>
      <w:r w:rsidRPr="00017A11">
        <w:rPr>
          <w:rFonts w:hint="eastAsia"/>
          <w:color w:val="000000" w:themeColor="text1"/>
          <w:lang w:eastAsia="ko-KR"/>
        </w:rPr>
        <w:t xml:space="preserve">. </w:t>
      </w:r>
      <w:r w:rsidR="006875BE" w:rsidRPr="00017A11">
        <w:rPr>
          <w:rFonts w:hint="eastAsia"/>
          <w:color w:val="000000" w:themeColor="text1"/>
          <w:lang w:eastAsia="ko-KR"/>
        </w:rPr>
        <w:t xml:space="preserve">It can be seen from Fig. 3(b) that </w:t>
      </w:r>
      <w:r w:rsidR="00B92ECD" w:rsidRPr="00017A11">
        <w:rPr>
          <w:rFonts w:hint="eastAsia"/>
          <w:color w:val="000000" w:themeColor="text1"/>
          <w:lang w:eastAsia="ko-KR"/>
        </w:rPr>
        <w:t xml:space="preserve">the </w:t>
      </w:r>
      <w:r w:rsidR="006875BE" w:rsidRPr="00017A11">
        <w:rPr>
          <w:rFonts w:hint="eastAsia"/>
          <w:color w:val="000000" w:themeColor="text1"/>
          <w:lang w:eastAsia="ko-KR"/>
        </w:rPr>
        <w:t xml:space="preserve">UV-Vis </w:t>
      </w:r>
      <w:r w:rsidR="00192389" w:rsidRPr="00017A11">
        <w:rPr>
          <w:rFonts w:hint="eastAsia"/>
          <w:color w:val="000000" w:themeColor="text1"/>
          <w:lang w:eastAsia="ko-KR"/>
        </w:rPr>
        <w:t>a</w:t>
      </w:r>
      <w:r w:rsidR="00B92ECD" w:rsidRPr="00017A11">
        <w:rPr>
          <w:rFonts w:hint="eastAsia"/>
          <w:color w:val="000000" w:themeColor="text1"/>
          <w:lang w:eastAsia="ko-KR"/>
        </w:rPr>
        <w:t>b</w:t>
      </w:r>
      <w:r w:rsidR="00192389" w:rsidRPr="00017A11">
        <w:rPr>
          <w:rFonts w:hint="eastAsia"/>
          <w:color w:val="000000" w:themeColor="text1"/>
          <w:lang w:eastAsia="ko-KR"/>
        </w:rPr>
        <w:t>sorption spectr</w:t>
      </w:r>
      <w:r w:rsidR="00B92ECD" w:rsidRPr="00017A11">
        <w:rPr>
          <w:rFonts w:hint="eastAsia"/>
          <w:color w:val="000000" w:themeColor="text1"/>
          <w:lang w:eastAsia="ko-KR"/>
        </w:rPr>
        <w:t>um</w:t>
      </w:r>
      <w:r w:rsidR="00192389" w:rsidRPr="00017A11">
        <w:rPr>
          <w:rFonts w:hint="eastAsia"/>
          <w:color w:val="000000" w:themeColor="text1"/>
          <w:lang w:eastAsia="ko-KR"/>
        </w:rPr>
        <w:t xml:space="preserve"> </w:t>
      </w:r>
      <w:r w:rsidR="006875BE" w:rsidRPr="00017A11">
        <w:rPr>
          <w:rFonts w:hint="eastAsia"/>
          <w:color w:val="000000" w:themeColor="text1"/>
          <w:lang w:eastAsia="ko-KR"/>
        </w:rPr>
        <w:t>exhibits a</w:t>
      </w:r>
      <w:r w:rsidR="00192389" w:rsidRPr="00017A11">
        <w:rPr>
          <w:rFonts w:hint="eastAsia"/>
          <w:color w:val="000000" w:themeColor="text1"/>
          <w:lang w:eastAsia="ko-KR"/>
        </w:rPr>
        <w:t xml:space="preserve"> broad maximum absorbance peak </w:t>
      </w:r>
      <w:r w:rsidR="0012787C" w:rsidRPr="00017A11">
        <w:rPr>
          <w:rFonts w:hint="eastAsia"/>
          <w:color w:val="000000" w:themeColor="text1"/>
          <w:lang w:eastAsia="ko-KR"/>
        </w:rPr>
        <w:t xml:space="preserve">at </w:t>
      </w:r>
      <w:r w:rsidR="007004F0" w:rsidRPr="00017A11">
        <w:rPr>
          <w:rFonts w:hint="eastAsia"/>
          <w:color w:val="000000" w:themeColor="text1"/>
          <w:lang w:eastAsia="ko-KR"/>
        </w:rPr>
        <w:t>4</w:t>
      </w:r>
      <w:r w:rsidR="00B65611" w:rsidRPr="00017A11">
        <w:rPr>
          <w:rFonts w:hint="eastAsia"/>
          <w:color w:val="000000" w:themeColor="text1"/>
          <w:lang w:eastAsia="ko-KR"/>
        </w:rPr>
        <w:t>50</w:t>
      </w:r>
      <w:r w:rsidR="007004F0" w:rsidRPr="00017A11">
        <w:rPr>
          <w:rFonts w:hint="eastAsia"/>
          <w:color w:val="000000" w:themeColor="text1"/>
          <w:lang w:eastAsia="ko-KR"/>
        </w:rPr>
        <w:t xml:space="preserve"> nm</w:t>
      </w:r>
      <w:r w:rsidR="0012787C" w:rsidRPr="00017A11">
        <w:rPr>
          <w:rFonts w:hint="eastAsia"/>
          <w:color w:val="000000" w:themeColor="text1"/>
          <w:lang w:eastAsia="ko-KR"/>
        </w:rPr>
        <w:t xml:space="preserve">. </w:t>
      </w:r>
      <w:r w:rsidR="00B65611" w:rsidRPr="00017A11">
        <w:rPr>
          <w:rFonts w:hint="eastAsia"/>
          <w:color w:val="000000" w:themeColor="text1"/>
          <w:lang w:eastAsia="ko-KR"/>
        </w:rPr>
        <w:t>Wiley et al</w:t>
      </w:r>
      <w:r w:rsidR="00F67F09" w:rsidRPr="00017A11">
        <w:rPr>
          <w:rFonts w:hint="eastAsia"/>
          <w:color w:val="000000" w:themeColor="text1"/>
          <w:lang w:eastAsia="ko-KR"/>
        </w:rPr>
        <w:t>.</w:t>
      </w:r>
      <w:r w:rsidR="00B65611" w:rsidRPr="00017A11">
        <w:rPr>
          <w:rFonts w:hint="eastAsia"/>
          <w:color w:val="000000" w:themeColor="text1"/>
          <w:lang w:eastAsia="ko-KR"/>
        </w:rPr>
        <w:t xml:space="preserve"> reported that </w:t>
      </w:r>
      <w:r w:rsidR="00002528" w:rsidRPr="00017A11">
        <w:rPr>
          <w:rFonts w:hint="eastAsia"/>
          <w:color w:val="000000" w:themeColor="text1"/>
          <w:lang w:eastAsia="ko-KR"/>
        </w:rPr>
        <w:t>metallic</w:t>
      </w:r>
      <w:r w:rsidR="00B65611" w:rsidRPr="00017A11">
        <w:rPr>
          <w:rFonts w:hint="eastAsia"/>
          <w:color w:val="000000" w:themeColor="text1"/>
          <w:lang w:eastAsia="ko-KR"/>
        </w:rPr>
        <w:t xml:space="preserve"> silver with a mean diameter of 80 nm give a surface plasmon resonance band in the 320</w:t>
      </w:r>
      <w:r w:rsidR="00B65611" w:rsidRPr="00017A11">
        <w:rPr>
          <w:rFonts w:hint="eastAsia"/>
          <w:color w:val="000000" w:themeColor="text1"/>
          <w:lang w:eastAsia="ko-KR"/>
        </w:rPr>
        <w:sym w:font="Symbol" w:char="F02D"/>
      </w:r>
      <w:r w:rsidR="00B65611" w:rsidRPr="00017A11">
        <w:rPr>
          <w:rFonts w:hint="eastAsia"/>
          <w:color w:val="000000" w:themeColor="text1"/>
          <w:lang w:eastAsia="ko-KR"/>
        </w:rPr>
        <w:t>800 nm region</w:t>
      </w:r>
      <w:r w:rsidR="0009587B" w:rsidRPr="00017A11">
        <w:rPr>
          <w:rFonts w:hint="eastAsia"/>
          <w:color w:val="000000" w:themeColor="text1"/>
          <w:lang w:eastAsia="ko-KR"/>
        </w:rPr>
        <w:t xml:space="preserve"> </w:t>
      </w:r>
      <w:r w:rsidR="000F2A7E" w:rsidRPr="00017A11">
        <w:rPr>
          <w:color w:val="000000" w:themeColor="text1"/>
          <w:lang w:eastAsia="ko-KR"/>
        </w:rPr>
        <w:fldChar w:fldCharType="begin" w:fldLock="1"/>
      </w:r>
      <w:r w:rsidR="000F2A7E" w:rsidRPr="00017A11">
        <w:rPr>
          <w:color w:val="000000" w:themeColor="text1"/>
          <w:lang w:eastAsia="ko-KR"/>
        </w:rPr>
        <w:instrText>ADDIN CSL_CITATION {"citationItems":[{"id":"ITEM-1","itemData":{"DOI":"10.1016/j.colsurfa.2006.07.027","ISSN":"09277757","abstract":"Silver nanostructures have been synthesized by a microwave (MW)-polyol method. When AgNO3 was reduced by ethylene glycol (EG) in the presence of Pt seeds and polyvinylpyrrolidone (PVP), mixtures of one-dimensional (1-D) nanorods and nanowires, 2-D nanosheets and nanoplates, and 3-D spherical and cubic nanoparticles were prepared within a few minutes. It was found that morphologies and sizes of silver nanostructures depended strongly on such experimental parameters as concentrations of Pt, PVP, and AgNO3, and heating time. Possible growth mechanism of each silver nanostructure was discussed. The growth mechanism of nanorods was especially discussed on the basis of crystal structure of rod type of Au core-Ag shell nanoparticle. © 2006 Elsevier B.V. All rights reserved.","author":[{"dropping-particle":"","family":"Tsuji","given":"Masaharu","non-dropping-particle":"","parse-names":false,"suffix":""},{"dropping-particle":"","family":"Nishizawa","given":"Yuki","non-dropping-particle":"","parse-names":false,"suffix":""},{"dropping-particle":"","family":"Matsumoto","given":"Kisei","non-dropping-particle":"","parse-names":false,"suffix":""},{"dropping-particle":"","family":"Miyamae","given":"Nobuhiro","non-dropping-particle":"","parse-names":false,"suffix":""},{"dropping-particle":"","family":"Tsuji","given":"Takeshi","non-dropping-particle":"","parse-names":false,"suffix":""},{"dropping-particle":"","family":"Zhang","given":"Xu","non-dropping-particle":"","parse-names":false,"suffix":""}],"container-title":"Colloids and Surfaces A: Physicochemical and Engineering Aspects","id":"ITEM-1","issue":"1-3","issued":{"date-parts":[["2007"]]},"page":"185-194","title":"Rapid synthesis of silver nanostructures by using microwave-polyol method with the assistance of Pt seeds and polyvinylpyrrolidone","type":"article-journal","volume":"293"},"uris":["http://www.mendeley.com/documents/?uuid=fe8fafe8-8c59-4213-b90a-a19b6140cdb7"]}],"mendeley":{"formattedCitation":"[19]","plainTextFormattedCitation":"[19]","previouslyFormattedCitation":"[19]"},"properties":{"noteIndex":0},"schema":"https://github.com/citation-style-language/schema/raw/master/csl-citation.json"}</w:instrText>
      </w:r>
      <w:r w:rsidR="000F2A7E" w:rsidRPr="00017A11">
        <w:rPr>
          <w:color w:val="000000" w:themeColor="text1"/>
          <w:lang w:eastAsia="ko-KR"/>
        </w:rPr>
        <w:fldChar w:fldCharType="separate"/>
      </w:r>
      <w:r w:rsidR="000F2A7E" w:rsidRPr="00017A11">
        <w:rPr>
          <w:noProof/>
          <w:color w:val="000000" w:themeColor="text1"/>
          <w:lang w:eastAsia="ko-KR"/>
        </w:rPr>
        <w:t>[19]</w:t>
      </w:r>
      <w:r w:rsidR="000F2A7E" w:rsidRPr="00017A11">
        <w:rPr>
          <w:color w:val="000000" w:themeColor="text1"/>
          <w:lang w:eastAsia="ko-KR"/>
        </w:rPr>
        <w:fldChar w:fldCharType="end"/>
      </w:r>
      <w:r w:rsidR="00B65611" w:rsidRPr="00017A11">
        <w:rPr>
          <w:rFonts w:hint="eastAsia"/>
          <w:color w:val="000000" w:themeColor="text1"/>
          <w:lang w:eastAsia="ko-KR"/>
        </w:rPr>
        <w:t>.</w:t>
      </w:r>
      <w:r w:rsidR="00F67F09" w:rsidRPr="00017A11">
        <w:rPr>
          <w:rFonts w:hint="eastAsia"/>
          <w:color w:val="000000" w:themeColor="text1"/>
          <w:lang w:eastAsia="ko-KR"/>
        </w:rPr>
        <w:t xml:space="preserve"> Therefore, </w:t>
      </w:r>
      <w:r w:rsidR="007C4780" w:rsidRPr="00017A11">
        <w:rPr>
          <w:rFonts w:hint="eastAsia"/>
          <w:color w:val="000000" w:themeColor="text1"/>
          <w:lang w:eastAsia="ko-KR"/>
        </w:rPr>
        <w:t xml:space="preserve">the </w:t>
      </w:r>
      <w:r w:rsidR="0012787C" w:rsidRPr="00017A11">
        <w:rPr>
          <w:rFonts w:hint="eastAsia"/>
          <w:color w:val="000000" w:themeColor="text1"/>
          <w:lang w:eastAsia="ko-KR"/>
        </w:rPr>
        <w:t>observed peak at 450 nm</w:t>
      </w:r>
      <w:r w:rsidR="004215D6" w:rsidRPr="00017A11">
        <w:rPr>
          <w:rFonts w:hint="eastAsia"/>
          <w:color w:val="000000" w:themeColor="text1"/>
          <w:lang w:eastAsia="ko-KR"/>
        </w:rPr>
        <w:t xml:space="preserve"> </w:t>
      </w:r>
      <w:r w:rsidR="00F67F09" w:rsidRPr="00017A11">
        <w:rPr>
          <w:rFonts w:hint="eastAsia"/>
          <w:color w:val="000000" w:themeColor="text1"/>
          <w:lang w:eastAsia="ko-KR"/>
        </w:rPr>
        <w:t xml:space="preserve">is </w:t>
      </w:r>
      <w:r w:rsidR="007C4780" w:rsidRPr="00017A11">
        <w:rPr>
          <w:rFonts w:hint="eastAsia"/>
          <w:color w:val="000000" w:themeColor="text1"/>
          <w:lang w:eastAsia="ko-KR"/>
        </w:rPr>
        <w:t>ascribed</w:t>
      </w:r>
      <w:r w:rsidR="00F67F09" w:rsidRPr="00017A11">
        <w:rPr>
          <w:rFonts w:hint="eastAsia"/>
          <w:color w:val="000000" w:themeColor="text1"/>
          <w:lang w:eastAsia="ko-KR"/>
        </w:rPr>
        <w:t xml:space="preserve"> as </w:t>
      </w:r>
      <w:r w:rsidR="007C4780" w:rsidRPr="00017A11">
        <w:rPr>
          <w:rFonts w:hint="eastAsia"/>
          <w:color w:val="000000" w:themeColor="text1"/>
          <w:lang w:eastAsia="ko-KR"/>
        </w:rPr>
        <w:t xml:space="preserve">the </w:t>
      </w:r>
      <w:r w:rsidR="00F67F09" w:rsidRPr="00017A11">
        <w:rPr>
          <w:rFonts w:hint="eastAsia"/>
          <w:color w:val="000000" w:themeColor="text1"/>
          <w:lang w:eastAsia="ko-KR"/>
        </w:rPr>
        <w:t xml:space="preserve">typical plasmon absorption peak of Ag nanoparticles. This peak </w:t>
      </w:r>
      <w:r w:rsidR="0012787C" w:rsidRPr="00017A11">
        <w:rPr>
          <w:rFonts w:hint="eastAsia"/>
          <w:color w:val="000000" w:themeColor="text1"/>
          <w:lang w:eastAsia="ko-KR"/>
        </w:rPr>
        <w:t xml:space="preserve">is likely </w:t>
      </w:r>
      <w:r w:rsidR="005A1265" w:rsidRPr="00017A11">
        <w:rPr>
          <w:rFonts w:hint="eastAsia"/>
          <w:color w:val="000000" w:themeColor="text1"/>
          <w:lang w:eastAsia="ko-KR"/>
        </w:rPr>
        <w:t xml:space="preserve">shifted to the red side with </w:t>
      </w:r>
      <w:r w:rsidR="004215D6" w:rsidRPr="00017A11">
        <w:rPr>
          <w:rFonts w:hint="eastAsia"/>
          <w:color w:val="000000" w:themeColor="text1"/>
          <w:lang w:eastAsia="ko-KR"/>
        </w:rPr>
        <w:t xml:space="preserve">a </w:t>
      </w:r>
      <w:r w:rsidR="005A1265" w:rsidRPr="00017A11">
        <w:rPr>
          <w:rFonts w:hint="eastAsia"/>
          <w:color w:val="000000" w:themeColor="text1"/>
          <w:lang w:eastAsia="ko-KR"/>
        </w:rPr>
        <w:t>broader shape</w:t>
      </w:r>
      <w:r w:rsidR="00F67F09" w:rsidRPr="00017A11">
        <w:rPr>
          <w:rFonts w:hint="eastAsia"/>
          <w:color w:val="000000" w:themeColor="text1"/>
          <w:lang w:eastAsia="ko-KR"/>
        </w:rPr>
        <w:t xml:space="preserve"> as compared to </w:t>
      </w:r>
      <w:r w:rsidR="0012787C" w:rsidRPr="00017A11">
        <w:rPr>
          <w:rFonts w:hint="eastAsia"/>
          <w:color w:val="000000" w:themeColor="text1"/>
          <w:lang w:eastAsia="ko-KR"/>
        </w:rPr>
        <w:t>other reports</w:t>
      </w:r>
      <w:r w:rsidR="000F2A7E" w:rsidRPr="00017A11">
        <w:rPr>
          <w:rFonts w:hint="eastAsia"/>
          <w:color w:val="000000" w:themeColor="text1"/>
          <w:lang w:eastAsia="ko-KR"/>
        </w:rPr>
        <w:t xml:space="preserve"> </w:t>
      </w:r>
      <w:r w:rsidR="000F2A7E" w:rsidRPr="00017A11">
        <w:rPr>
          <w:color w:val="000000" w:themeColor="text1"/>
          <w:lang w:eastAsia="ko-KR"/>
        </w:rPr>
        <w:fldChar w:fldCharType="begin" w:fldLock="1"/>
      </w:r>
      <w:r w:rsidR="000F2A7E" w:rsidRPr="00017A11">
        <w:rPr>
          <w:color w:val="000000" w:themeColor="text1"/>
          <w:lang w:eastAsia="ko-KR"/>
        </w:rPr>
        <w:instrText>ADDIN CSL_CITATION {"citationItems":[{"id":"ITEM-1","itemData":{"DOI":"10.1021/jp047565s","ISSN":"15206106","abstract":"A method for size-controlled synthesis of chemically clean silver nanoparticles is proposed and described. The synthesis is based on the reduction of silver(I) oxide by hydrogen gas in water and offers the advantages of being easily scalable and able to produce essentially naked particles still exhibiting long-term stability with the metal surface readily accessible to various chemical modifications. The method allows synthesis of particles of any diameter between 15 and 200 nm simply by varying the reaction time. The addition of filtration and centrifugation techniques produces suspensions of narrow size distribution and relatively high, 10 1210 14 particles/mL, concentration. The addition of various complexating agents potentially allows control of nanoparticle shape. The nanoparticles were characterized by UV - vis spectroscopy, electron microscopy, and electron and X-ray diffraction techniques.","author":[{"dropping-particle":"","family":"Evanoff","given":"David D.","non-dropping-particle":"","parse-names":false,"suffix":""},{"dropping-particle":"","family":"Chumanov","given":"George","non-dropping-particle":"","parse-names":false,"suffix":""}],"container-title":"Journal of Physical Chemistry B","id":"ITEM-1","issue":"37","issued":{"date-parts":[["2004"]]},"page":"13948-13956","title":"Size-controlled synthesis of nanoparticles. 1. \"silver-only\" aqueous suspensions via hydrogen reduction","type":"article-journal","volume":"108"},"uris":["http://www.mendeley.com/documents/?uuid=cd917e66-3f6a-4351-815b-945916be7a8c"]},{"id":"ITEM-2","itemData":{"DOI":"10.1016/j.molliq.2008.11.014","ISSN":"01677322","abstract":"A method for the size-controlled synthesis of silver nanoparticles is proposed and described. Synthesis is based on the reduction of AgNO3 in aqueous SDS solution by hydrogen. These nanoparticles are poly-disperse in size and shape and their dimensions can be easily controlled in the range of 20 to 60 nm by varying the concentration of AgNO3. Silver nanoparticles are analyzed using transmission electron microscope (TEM) and UV-vis spectroscopic technique. A comparison between the experimentally observed UV-vis spectra and the simulated one obtained from the modified Mie's theory, are made to understand the nature of shift of the SPR band. © 2008 Elsevier B.V. All rights reserved.","author":[{"dropping-particle":"","family":"Bhui","given":"Dipak Kumar","non-dropping-particle":"","parse-names":false,"suffix":""},{"dropping-particle":"","family":"Bar","given":"Harekrishna","non-dropping-particle":"","parse-names":false,"suffix":""},{"dropping-particle":"","family":"Sarkar","given":"Priyanka","non-dropping-particle":"","parse-names":false,"suffix":""},{"dropping-particle":"","family":"Sahoo","given":"Gobinda Prasad","non-dropping-particle":"","parse-names":false,"suffix":""},{"dropping-particle":"","family":"De","given":"Sankar Prasad","non-dropping-particle":"","parse-names":false,"suffix":""},{"dropping-particle":"","family":"Misra","given":"Ajay","non-dropping-particle":"","parse-names":false,"suffix":""}],"container-title":"Journal of Molecular Liquids","id":"ITEM-2","issue":"1","issued":{"date-parts":[["2009"]]},"page":"33-37","publisher":"Elsevier B.V.","title":"Synthesis and UV-vis spectroscopic study of silver nanoparticles in aqueous SDS solution","type":"article-journal","volume":"145"},"uris":["http://www.mendeley.com/documents/?uuid=f4a84c03-ee57-438b-b1c3-0772142ca020"]},{"id":"ITEM-3","itemData":{"DOI":"10.1021/jp066539m","ISSN":"19327447","abstract":"The surface plasmon response of metal nanoparticles is studied for different shapes and physical environments. For polyhedral nanoparticles, the surface plasmon resonances are studied as a function of the number of faces and vertices. The modification of these surface plasmons by different surrounding media and the presence of a substrate or other nanoparticles is also discussed. We found that polyhedral nanoparticles composed with less faces show more surface plasmon resonances, and as the nanoparticle becomes more symmetric, the main surface plasmon resonance is blue-shifted. It is also found that the corners induce more surface plasmons in a wider energy range. In the presence of a substrate, multipolar plasmon resonances are induced, and as the nanoparticle approaches the substrate, such resonances are red-shifted. The interaction among nanoparticles also induces multipolar resonances, but they can be red or blue-shifted depending on the polarization of the external field. © 2007 American Chemical Society.","author":[{"dropping-particle":"","family":"Noguez","given":"Cecilia","non-dropping-particle":"","parse-names":false,"suffix":""}],"container-title":"Journal of Physical Chemistry C","id":"ITEM-3","issue":"10","issued":{"date-parts":[["2007"]]},"page":"3606-3619","title":"Surface plasmons on metal nanoparticles: The influence of shape and physical environment","type":"article-journal","volume":"111"},"uris":["http://www.mendeley.com/documents/?uuid=069b6c31-b2e5-45af-a3bd-7f51538613e9"]}],"mendeley":{"formattedCitation":"[20–22]","plainTextFormattedCitation":"[20–22]","previouslyFormattedCitation":"[20–22]"},"properties":{"noteIndex":0},"schema":"https://github.com/citation-style-language/schema/raw/master/csl-citation.json"}</w:instrText>
      </w:r>
      <w:r w:rsidR="000F2A7E" w:rsidRPr="00017A11">
        <w:rPr>
          <w:color w:val="000000" w:themeColor="text1"/>
          <w:lang w:eastAsia="ko-KR"/>
        </w:rPr>
        <w:fldChar w:fldCharType="separate"/>
      </w:r>
      <w:r w:rsidR="000F2A7E" w:rsidRPr="00017A11">
        <w:rPr>
          <w:noProof/>
          <w:color w:val="000000" w:themeColor="text1"/>
          <w:lang w:eastAsia="ko-KR"/>
        </w:rPr>
        <w:t>[20–22]</w:t>
      </w:r>
      <w:r w:rsidR="000F2A7E" w:rsidRPr="00017A11">
        <w:rPr>
          <w:color w:val="000000" w:themeColor="text1"/>
          <w:lang w:eastAsia="ko-KR"/>
        </w:rPr>
        <w:fldChar w:fldCharType="end"/>
      </w:r>
      <w:r w:rsidR="005A1265" w:rsidRPr="00017A11">
        <w:rPr>
          <w:rFonts w:hint="eastAsia"/>
          <w:color w:val="000000" w:themeColor="text1"/>
          <w:lang w:eastAsia="ko-KR"/>
        </w:rPr>
        <w:t xml:space="preserve">. </w:t>
      </w:r>
      <w:r w:rsidR="007D60B4" w:rsidRPr="00017A11">
        <w:rPr>
          <w:rFonts w:hint="eastAsia"/>
          <w:color w:val="000000" w:themeColor="text1"/>
          <w:lang w:eastAsia="ko-KR"/>
        </w:rPr>
        <w:t xml:space="preserve">It is possibly due to </w:t>
      </w:r>
      <w:r w:rsidR="007C4780" w:rsidRPr="00017A11">
        <w:rPr>
          <w:rFonts w:hint="eastAsia"/>
          <w:color w:val="000000" w:themeColor="text1"/>
          <w:lang w:eastAsia="ko-KR"/>
        </w:rPr>
        <w:t xml:space="preserve">the </w:t>
      </w:r>
      <w:r w:rsidR="007D60B4" w:rsidRPr="00017A11">
        <w:rPr>
          <w:rFonts w:hint="eastAsia"/>
          <w:color w:val="000000" w:themeColor="text1"/>
          <w:lang w:eastAsia="ko-KR"/>
        </w:rPr>
        <w:t xml:space="preserve">increase in size and inhomogeneous distribution of synthesized Ag nanoparticles. </w:t>
      </w:r>
      <w:r w:rsidR="0012787C" w:rsidRPr="00017A11">
        <w:rPr>
          <w:rFonts w:hint="eastAsia"/>
          <w:color w:val="000000" w:themeColor="text1"/>
          <w:lang w:eastAsia="ko-KR"/>
        </w:rPr>
        <w:t>T</w:t>
      </w:r>
      <w:r w:rsidR="007D60B4" w:rsidRPr="00017A11">
        <w:rPr>
          <w:rFonts w:hint="eastAsia"/>
          <w:color w:val="000000" w:themeColor="text1"/>
          <w:lang w:eastAsia="ko-KR"/>
        </w:rPr>
        <w:t>here are reports in the li</w:t>
      </w:r>
      <w:r w:rsidR="00F67F09" w:rsidRPr="00017A11">
        <w:rPr>
          <w:rFonts w:hint="eastAsia"/>
          <w:color w:val="000000" w:themeColor="text1"/>
          <w:lang w:eastAsia="ko-KR"/>
        </w:rPr>
        <w:t xml:space="preserve">terature that, as the interparticle distances become smaller than the </w:t>
      </w:r>
      <w:r w:rsidR="007C4780" w:rsidRPr="00017A11">
        <w:rPr>
          <w:rFonts w:hint="eastAsia"/>
          <w:color w:val="000000" w:themeColor="text1"/>
          <w:lang w:eastAsia="ko-KR"/>
        </w:rPr>
        <w:t xml:space="preserve">dimensions of the </w:t>
      </w:r>
      <w:r w:rsidR="00F67F09" w:rsidRPr="00017A11">
        <w:rPr>
          <w:rFonts w:hint="eastAsia"/>
          <w:color w:val="000000" w:themeColor="text1"/>
          <w:lang w:eastAsia="ko-KR"/>
        </w:rPr>
        <w:t>spherical particle, or even when aggregation occurs, t</w:t>
      </w:r>
      <w:r w:rsidR="007C4780" w:rsidRPr="00017A11">
        <w:rPr>
          <w:rFonts w:hint="eastAsia"/>
          <w:color w:val="000000" w:themeColor="text1"/>
          <w:lang w:eastAsia="ko-KR"/>
        </w:rPr>
        <w:t>he plasmon resonance red</w:t>
      </w:r>
      <w:r w:rsidR="00F67F09" w:rsidRPr="00017A11">
        <w:rPr>
          <w:rFonts w:hint="eastAsia"/>
          <w:color w:val="000000" w:themeColor="text1"/>
          <w:lang w:eastAsia="ko-KR"/>
        </w:rPr>
        <w:t>shift, and often an additional shoulder peak at 350 nm appears</w:t>
      </w:r>
      <w:r w:rsidR="000F2A7E" w:rsidRPr="00017A11">
        <w:rPr>
          <w:rFonts w:hint="eastAsia"/>
          <w:color w:val="000000" w:themeColor="text1"/>
          <w:lang w:eastAsia="ko-KR"/>
        </w:rPr>
        <w:t xml:space="preserve"> </w:t>
      </w:r>
      <w:r w:rsidR="000F2A7E" w:rsidRPr="00017A11">
        <w:rPr>
          <w:color w:val="000000" w:themeColor="text1"/>
          <w:lang w:eastAsia="ko-KR"/>
        </w:rPr>
        <w:fldChar w:fldCharType="begin" w:fldLock="1"/>
      </w:r>
      <w:r w:rsidR="000F2A7E" w:rsidRPr="00017A11">
        <w:rPr>
          <w:color w:val="000000" w:themeColor="text1"/>
          <w:lang w:eastAsia="ko-KR"/>
        </w:rPr>
        <w:instrText>ADDIN CSL_CITATION {"citationItems":[{"id":"ITEM-1","itemData":{"DOI":"10.1016/j.molliq.2008.11.014","ISSN":"01677322","abstract":"A method for the size-controlled synthesis of silver nanoparticles is proposed and described. Synthesis is based on the reduction of AgNO3 in aqueous SDS solution by hydrogen. These nanoparticles are poly-disperse in size and shape and their dimensions can be easily controlled in the range of 20 to 60 nm by varying the concentration of AgNO3. Silver nanoparticles are analyzed using transmission electron microscope (TEM) and UV-vis spectroscopic technique. A comparison between the experimentally observed UV-vis spectra and the simulated one obtained from the modified Mie's theory, are made to understand the nature of shift of the SPR band. © 2008 Elsevier B.V. All rights reserved.","author":[{"dropping-particle":"","family":"Bhui","given":"Dipak Kumar","non-dropping-particle":"","parse-names":false,"suffix":""},{"dropping-particle":"","family":"Bar","given":"Harekrishna","non-dropping-particle":"","parse-names":false,"suffix":""},{"dropping-particle":"","family":"Sarkar","given":"Priyanka","non-dropping-particle":"","parse-names":false,"suffix":""},{"dropping-particle":"","family":"Sahoo","given":"Gobinda Prasad","non-dropping-particle":"","parse-names":false,"suffix":""},{"dropping-particle":"","family":"De","given":"Sankar Prasad","non-dropping-particle":"","parse-names":false,"suffix":""},{"dropping-particle":"","family":"Misra","given":"Ajay","non-dropping-particle":"","parse-names":false,"suffix":""}],"container-title":"Journal of Molecular Liquids","id":"ITEM-1","issue":"1","issued":{"date-parts":[["2009"]]},"page":"33-37","publisher":"Elsevier B.V.","title":"Synthesis and UV-vis spectroscopic study of silver nanoparticles in aqueous SDS solution","type":"article-journal","volume":"145"},"uris":["http://www.mendeley.com/documents/?uuid=f4a84c03-ee57-438b-b1c3-0772142ca020"]}],"mendeley":{"formattedCitation":"[21]","plainTextFormattedCitation":"[21]"},"properties":{"noteIndex":0},"schema":"https://github.com/citation-style-language/schema/raw/master/csl-citation.json"}</w:instrText>
      </w:r>
      <w:r w:rsidR="000F2A7E" w:rsidRPr="00017A11">
        <w:rPr>
          <w:color w:val="000000" w:themeColor="text1"/>
          <w:lang w:eastAsia="ko-KR"/>
        </w:rPr>
        <w:fldChar w:fldCharType="separate"/>
      </w:r>
      <w:r w:rsidR="000F2A7E" w:rsidRPr="00017A11">
        <w:rPr>
          <w:noProof/>
          <w:color w:val="000000" w:themeColor="text1"/>
          <w:lang w:eastAsia="ko-KR"/>
        </w:rPr>
        <w:t>[21]</w:t>
      </w:r>
      <w:r w:rsidR="000F2A7E" w:rsidRPr="00017A11">
        <w:rPr>
          <w:color w:val="000000" w:themeColor="text1"/>
          <w:lang w:eastAsia="ko-KR"/>
        </w:rPr>
        <w:fldChar w:fldCharType="end"/>
      </w:r>
      <w:r w:rsidR="00F67F09" w:rsidRPr="00017A11">
        <w:rPr>
          <w:rFonts w:hint="eastAsia"/>
          <w:color w:val="000000" w:themeColor="text1"/>
          <w:lang w:eastAsia="ko-KR"/>
        </w:rPr>
        <w:t>.</w:t>
      </w:r>
      <w:r w:rsidR="0012787C" w:rsidRPr="00017A11">
        <w:rPr>
          <w:rFonts w:hint="eastAsia"/>
          <w:color w:val="000000" w:themeColor="text1"/>
          <w:lang w:eastAsia="ko-KR"/>
        </w:rPr>
        <w:t xml:space="preserve"> </w:t>
      </w:r>
      <w:r w:rsidR="007C4780" w:rsidRPr="00017A11">
        <w:rPr>
          <w:rFonts w:hint="eastAsia"/>
          <w:color w:val="000000" w:themeColor="text1"/>
          <w:lang w:eastAsia="ko-KR"/>
        </w:rPr>
        <w:t>W</w:t>
      </w:r>
      <w:r w:rsidR="007D60B4" w:rsidRPr="00017A11">
        <w:rPr>
          <w:rFonts w:hint="eastAsia"/>
          <w:color w:val="000000" w:themeColor="text1"/>
          <w:lang w:eastAsia="ko-KR"/>
        </w:rPr>
        <w:t xml:space="preserve">e also observe </w:t>
      </w:r>
      <w:r w:rsidR="0012787C" w:rsidRPr="00017A11">
        <w:rPr>
          <w:rFonts w:hint="eastAsia"/>
          <w:color w:val="000000" w:themeColor="text1"/>
          <w:lang w:eastAsia="ko-KR"/>
        </w:rPr>
        <w:t>an addition shoulder peak at 350 nm</w:t>
      </w:r>
      <w:r w:rsidR="007D60B4" w:rsidRPr="00017A11">
        <w:rPr>
          <w:rFonts w:hint="eastAsia"/>
          <w:color w:val="000000" w:themeColor="text1"/>
          <w:lang w:eastAsia="ko-KR"/>
        </w:rPr>
        <w:t>. This observation implies that synthesized Ag nanoparticles have inhomogen</w:t>
      </w:r>
      <w:r w:rsidR="007C4780" w:rsidRPr="00017A11">
        <w:rPr>
          <w:rFonts w:hint="eastAsia"/>
          <w:color w:val="000000" w:themeColor="text1"/>
          <w:lang w:eastAsia="ko-KR"/>
        </w:rPr>
        <w:t>e</w:t>
      </w:r>
      <w:r w:rsidR="007D60B4" w:rsidRPr="00017A11">
        <w:rPr>
          <w:rFonts w:hint="eastAsia"/>
          <w:color w:val="000000" w:themeColor="text1"/>
          <w:lang w:eastAsia="ko-KR"/>
        </w:rPr>
        <w:t>ous size</w:t>
      </w:r>
      <w:r w:rsidR="007C4780" w:rsidRPr="00017A11">
        <w:rPr>
          <w:rFonts w:hint="eastAsia"/>
          <w:color w:val="000000" w:themeColor="text1"/>
          <w:lang w:eastAsia="ko-KR"/>
        </w:rPr>
        <w:t xml:space="preserve">s varied </w:t>
      </w:r>
      <w:r w:rsidR="007D60B4" w:rsidRPr="00017A11">
        <w:rPr>
          <w:rFonts w:hint="eastAsia"/>
          <w:color w:val="000000" w:themeColor="text1"/>
          <w:lang w:eastAsia="ko-KR"/>
        </w:rPr>
        <w:t xml:space="preserve">from </w:t>
      </w:r>
      <w:r w:rsidR="00002528" w:rsidRPr="00017A11">
        <w:rPr>
          <w:rFonts w:hint="eastAsia"/>
          <w:color w:val="000000" w:themeColor="text1"/>
          <w:lang w:eastAsia="ko-KR"/>
        </w:rPr>
        <w:t>60</w:t>
      </w:r>
      <w:r w:rsidR="007D60B4" w:rsidRPr="00017A11">
        <w:rPr>
          <w:rFonts w:hint="eastAsia"/>
          <w:color w:val="000000" w:themeColor="text1"/>
          <w:lang w:eastAsia="ko-KR"/>
        </w:rPr>
        <w:t xml:space="preserve"> to </w:t>
      </w:r>
      <w:r w:rsidR="00002528" w:rsidRPr="00017A11">
        <w:rPr>
          <w:rFonts w:hint="eastAsia"/>
          <w:color w:val="000000" w:themeColor="text1"/>
          <w:lang w:eastAsia="ko-KR"/>
        </w:rPr>
        <w:t>100</w:t>
      </w:r>
      <w:r w:rsidR="007C4780" w:rsidRPr="00017A11">
        <w:rPr>
          <w:rFonts w:hint="eastAsia"/>
          <w:color w:val="000000" w:themeColor="text1"/>
          <w:lang w:eastAsia="ko-KR"/>
        </w:rPr>
        <w:t xml:space="preserve"> nm, which are consistent with the SEM image</w:t>
      </w:r>
      <w:r w:rsidR="00B85A65" w:rsidRPr="00017A11">
        <w:rPr>
          <w:rFonts w:hint="eastAsia"/>
          <w:color w:val="000000" w:themeColor="text1"/>
          <w:lang w:eastAsia="ko-KR"/>
        </w:rPr>
        <w:t xml:space="preserve"> (Fig. 3(a))</w:t>
      </w:r>
      <w:r w:rsidR="007C4780" w:rsidRPr="00017A11">
        <w:rPr>
          <w:rFonts w:hint="eastAsia"/>
          <w:color w:val="000000" w:themeColor="text1"/>
          <w:lang w:eastAsia="ko-KR"/>
        </w:rPr>
        <w:t>.</w:t>
      </w:r>
    </w:p>
    <w:p w14:paraId="11943E82" w14:textId="71CFDD9D" w:rsidR="00F80031" w:rsidRPr="00017A11" w:rsidRDefault="00545418"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r w:rsidRPr="00017A11">
        <w:rPr>
          <w:rFonts w:eastAsia="Malgun Gothic"/>
          <w:color w:val="000000" w:themeColor="text1"/>
        </w:rPr>
        <w:t xml:space="preserve">Figure </w:t>
      </w:r>
      <w:r w:rsidR="00EC4ECB" w:rsidRPr="00017A11">
        <w:rPr>
          <w:rFonts w:eastAsia="Malgun Gothic" w:hint="eastAsia"/>
          <w:color w:val="000000" w:themeColor="text1"/>
          <w:lang w:eastAsia="ko-KR"/>
        </w:rPr>
        <w:t>4</w:t>
      </w:r>
      <w:r w:rsidR="00904859" w:rsidRPr="00017A11">
        <w:rPr>
          <w:rFonts w:eastAsia="Malgun Gothic"/>
          <w:color w:val="000000" w:themeColor="text1"/>
          <w:lang w:eastAsia="ko-KR"/>
        </w:rPr>
        <w:t>(b)</w:t>
      </w:r>
      <w:r w:rsidRPr="00017A11">
        <w:rPr>
          <w:rFonts w:eastAsia="Malgun Gothic"/>
          <w:color w:val="000000" w:themeColor="text1"/>
        </w:rPr>
        <w:t xml:space="preserve"> show the</w:t>
      </w:r>
      <w:r w:rsidR="00192E3E" w:rsidRPr="00017A11">
        <w:rPr>
          <w:rFonts w:eastAsia="Malgun Gothic" w:hint="eastAsia"/>
          <w:color w:val="000000" w:themeColor="text1"/>
          <w:lang w:eastAsia="ko-KR"/>
        </w:rPr>
        <w:t xml:space="preserve"> </w:t>
      </w:r>
      <w:r w:rsidR="00495FC2" w:rsidRPr="00017A11">
        <w:rPr>
          <w:rFonts w:eastAsia="Malgun Gothic"/>
          <w:color w:val="000000" w:themeColor="text1"/>
          <w:lang w:eastAsia="ko-KR"/>
        </w:rPr>
        <w:t>P</w:t>
      </w:r>
      <w:r w:rsidR="00904859" w:rsidRPr="00017A11">
        <w:rPr>
          <w:rFonts w:eastAsia="Malgun Gothic"/>
          <w:color w:val="000000" w:themeColor="text1"/>
          <w:lang w:eastAsia="ko-KR"/>
        </w:rPr>
        <w:t xml:space="preserve">DPL spectra </w:t>
      </w:r>
      <w:r w:rsidRPr="00017A11">
        <w:rPr>
          <w:rFonts w:eastAsia="Malgun Gothic"/>
          <w:color w:val="000000" w:themeColor="text1"/>
        </w:rPr>
        <w:t xml:space="preserve">of the </w:t>
      </w:r>
      <w:proofErr w:type="spellStart"/>
      <w:r w:rsidRPr="00017A11">
        <w:rPr>
          <w:rFonts w:eastAsia="Malgun Gothic"/>
          <w:color w:val="000000" w:themeColor="text1"/>
        </w:rPr>
        <w:t>InGaN</w:t>
      </w:r>
      <w:proofErr w:type="spellEnd"/>
      <w:r w:rsidRPr="00017A11">
        <w:rPr>
          <w:rFonts w:eastAsia="Malgun Gothic"/>
          <w:color w:val="000000" w:themeColor="text1"/>
        </w:rPr>
        <w:t>/</w:t>
      </w:r>
      <w:proofErr w:type="spellStart"/>
      <w:r w:rsidRPr="00017A11">
        <w:rPr>
          <w:rFonts w:eastAsia="Malgun Gothic"/>
          <w:color w:val="000000" w:themeColor="text1"/>
        </w:rPr>
        <w:t>GaN</w:t>
      </w:r>
      <w:proofErr w:type="spellEnd"/>
      <w:r w:rsidRPr="00017A11">
        <w:rPr>
          <w:rFonts w:eastAsia="Malgun Gothic"/>
          <w:color w:val="000000" w:themeColor="text1"/>
        </w:rPr>
        <w:t xml:space="preserve"> MQW </w:t>
      </w:r>
      <w:proofErr w:type="spellStart"/>
      <w:r w:rsidRPr="00017A11">
        <w:rPr>
          <w:rFonts w:eastAsia="Malgun Gothic"/>
          <w:color w:val="000000" w:themeColor="text1"/>
        </w:rPr>
        <w:t>microdisk</w:t>
      </w:r>
      <w:proofErr w:type="spellEnd"/>
      <w:r w:rsidR="00C55276" w:rsidRPr="00017A11">
        <w:rPr>
          <w:rFonts w:eastAsia="Malgun Gothic"/>
          <w:color w:val="000000" w:themeColor="text1"/>
        </w:rPr>
        <w:t xml:space="preserve"> without Ag </w:t>
      </w:r>
      <w:r w:rsidR="00323700" w:rsidRPr="00017A11">
        <w:rPr>
          <w:rFonts w:eastAsia="Malgun Gothic" w:hint="eastAsia"/>
          <w:color w:val="000000" w:themeColor="text1"/>
          <w:lang w:eastAsia="ko-KR"/>
        </w:rPr>
        <w:t>nano</w:t>
      </w:r>
      <w:r w:rsidR="00C55276" w:rsidRPr="00017A11">
        <w:rPr>
          <w:rFonts w:eastAsia="Malgun Gothic"/>
          <w:color w:val="000000" w:themeColor="text1"/>
        </w:rPr>
        <w:t>particles</w:t>
      </w:r>
      <w:r w:rsidR="008558A7" w:rsidRPr="00017A11">
        <w:rPr>
          <w:rFonts w:eastAsia="Malgun Gothic"/>
          <w:color w:val="000000" w:themeColor="text1"/>
        </w:rPr>
        <w:t>.</w:t>
      </w:r>
      <w:r w:rsidR="00192E3E" w:rsidRPr="00017A11">
        <w:rPr>
          <w:rFonts w:eastAsia="Malgun Gothic" w:hint="eastAsia"/>
          <w:color w:val="000000" w:themeColor="text1"/>
          <w:lang w:eastAsia="ko-KR"/>
        </w:rPr>
        <w:t xml:space="preserve"> </w:t>
      </w:r>
      <w:r w:rsidR="00904859" w:rsidRPr="00017A11">
        <w:rPr>
          <w:rFonts w:eastAsia="Malgun Gothic"/>
          <w:color w:val="000000" w:themeColor="text1"/>
          <w:lang w:eastAsia="ko-KR"/>
        </w:rPr>
        <w:t xml:space="preserve">The spectra </w:t>
      </w:r>
      <w:r w:rsidR="006A4028" w:rsidRPr="00017A11">
        <w:rPr>
          <w:rFonts w:eastAsia="Malgun Gothic"/>
          <w:color w:val="000000" w:themeColor="text1"/>
          <w:lang w:eastAsia="ko-KR"/>
        </w:rPr>
        <w:t xml:space="preserve">only </w:t>
      </w:r>
      <w:r w:rsidR="00904859" w:rsidRPr="00017A11">
        <w:rPr>
          <w:rFonts w:eastAsia="Malgun Gothic"/>
          <w:color w:val="000000" w:themeColor="text1"/>
          <w:lang w:eastAsia="ko-KR"/>
        </w:rPr>
        <w:t xml:space="preserve">show multiple </w:t>
      </w:r>
      <w:r w:rsidR="00D752A9" w:rsidRPr="00017A11">
        <w:rPr>
          <w:rFonts w:eastAsia="Malgun Gothic"/>
          <w:color w:val="000000" w:themeColor="text1"/>
          <w:lang w:eastAsia="ko-KR"/>
        </w:rPr>
        <w:t xml:space="preserve">F-P </w:t>
      </w:r>
      <w:r w:rsidR="00904859" w:rsidRPr="00017A11">
        <w:rPr>
          <w:rFonts w:eastAsia="Malgun Gothic"/>
          <w:color w:val="000000" w:themeColor="text1"/>
          <w:lang w:eastAsia="ko-KR"/>
        </w:rPr>
        <w:t xml:space="preserve">interference </w:t>
      </w:r>
      <w:r w:rsidR="00D752A9" w:rsidRPr="00017A11">
        <w:rPr>
          <w:rFonts w:eastAsia="Malgun Gothic"/>
          <w:color w:val="000000" w:themeColor="text1"/>
          <w:lang w:eastAsia="ko-KR"/>
        </w:rPr>
        <w:t>peaks</w:t>
      </w:r>
      <w:r w:rsidR="00435E3F" w:rsidRPr="00017A11">
        <w:rPr>
          <w:rFonts w:eastAsia="Malgun Gothic"/>
          <w:color w:val="000000" w:themeColor="text1"/>
          <w:lang w:eastAsia="ko-KR"/>
        </w:rPr>
        <w:t xml:space="preserve"> at shown 44</w:t>
      </w:r>
      <w:r w:rsidR="009D4F53" w:rsidRPr="00017A11">
        <w:rPr>
          <w:rFonts w:eastAsia="Malgun Gothic"/>
          <w:color w:val="000000" w:themeColor="text1"/>
          <w:lang w:eastAsia="ko-KR"/>
        </w:rPr>
        <w:t>0</w:t>
      </w:r>
      <w:r w:rsidR="00435E3F" w:rsidRPr="00017A11">
        <w:rPr>
          <w:rFonts w:eastAsia="Malgun Gothic"/>
          <w:color w:val="000000" w:themeColor="text1"/>
          <w:lang w:eastAsia="ko-KR"/>
        </w:rPr>
        <w:t xml:space="preserve"> nm and</w:t>
      </w:r>
      <w:r w:rsidR="00033173" w:rsidRPr="00017A11">
        <w:rPr>
          <w:rFonts w:eastAsia="Malgun Gothic"/>
          <w:color w:val="000000" w:themeColor="text1"/>
          <w:lang w:eastAsia="ko-KR"/>
        </w:rPr>
        <w:t xml:space="preserve"> 480 nm</w:t>
      </w:r>
      <w:r w:rsidR="00D752A9" w:rsidRPr="00017A11">
        <w:rPr>
          <w:rFonts w:eastAsia="Malgun Gothic"/>
          <w:color w:val="000000" w:themeColor="text1"/>
          <w:lang w:eastAsia="ko-KR"/>
        </w:rPr>
        <w:t xml:space="preserve"> occurring in vertical reflection at interface between air and </w:t>
      </w:r>
      <w:proofErr w:type="spellStart"/>
      <w:r w:rsidR="00D752A9" w:rsidRPr="00017A11">
        <w:rPr>
          <w:rFonts w:eastAsia="Malgun Gothic"/>
          <w:color w:val="000000" w:themeColor="text1"/>
          <w:lang w:eastAsia="ko-KR"/>
        </w:rPr>
        <w:t>GaN</w:t>
      </w:r>
      <w:proofErr w:type="spellEnd"/>
      <w:r w:rsidR="006A4028" w:rsidRPr="00017A11">
        <w:rPr>
          <w:rFonts w:eastAsia="Malgun Gothic"/>
          <w:color w:val="000000" w:themeColor="text1"/>
          <w:lang w:eastAsia="ko-KR"/>
        </w:rPr>
        <w:t>-related</w:t>
      </w:r>
      <w:r w:rsidR="00D752A9" w:rsidRPr="00017A11">
        <w:rPr>
          <w:rFonts w:eastAsia="Malgun Gothic"/>
          <w:color w:val="000000" w:themeColor="text1"/>
          <w:lang w:eastAsia="ko-KR"/>
        </w:rPr>
        <w:t xml:space="preserve"> template.</w:t>
      </w:r>
      <w:r w:rsidR="007E2040" w:rsidRPr="00017A11">
        <w:rPr>
          <w:rFonts w:eastAsia="Malgun Gothic" w:hint="eastAsia"/>
          <w:color w:val="000000" w:themeColor="text1"/>
          <w:lang w:eastAsia="ko-KR"/>
        </w:rPr>
        <w:t xml:space="preserve"> </w:t>
      </w:r>
      <w:r w:rsidR="007E2040" w:rsidRPr="00017A11">
        <w:rPr>
          <w:rFonts w:eastAsia="Malgun Gothic"/>
          <w:color w:val="000000" w:themeColor="text1"/>
          <w:lang w:eastAsia="ko-KR"/>
        </w:rPr>
        <w:t>T</w:t>
      </w:r>
      <w:r w:rsidR="007E2040" w:rsidRPr="00017A11">
        <w:rPr>
          <w:rFonts w:eastAsia="Malgun Gothic" w:hint="eastAsia"/>
          <w:color w:val="000000" w:themeColor="text1"/>
          <w:lang w:eastAsia="ko-KR"/>
        </w:rPr>
        <w:t xml:space="preserve">he F-P interference peaks position is independent with the optical power. It should be noted that the distance between two peaks strongly depends on the thickness of the disk as well as effective refractive indices of </w:t>
      </w:r>
      <w:proofErr w:type="spellStart"/>
      <w:r w:rsidR="007E2040" w:rsidRPr="00017A11">
        <w:rPr>
          <w:rFonts w:eastAsia="Malgun Gothic" w:hint="eastAsia"/>
          <w:color w:val="000000" w:themeColor="text1"/>
          <w:lang w:eastAsia="ko-KR"/>
        </w:rPr>
        <w:t>InGaN</w:t>
      </w:r>
      <w:proofErr w:type="spellEnd"/>
      <w:r w:rsidR="007E2040" w:rsidRPr="00017A11">
        <w:rPr>
          <w:rFonts w:eastAsia="Malgun Gothic" w:hint="eastAsia"/>
          <w:color w:val="000000" w:themeColor="text1"/>
          <w:lang w:eastAsia="ko-KR"/>
        </w:rPr>
        <w:t xml:space="preserve"> and </w:t>
      </w:r>
      <w:proofErr w:type="spellStart"/>
      <w:r w:rsidR="007E2040" w:rsidRPr="00017A11">
        <w:rPr>
          <w:rFonts w:eastAsia="Malgun Gothic" w:hint="eastAsia"/>
          <w:color w:val="000000" w:themeColor="text1"/>
          <w:lang w:eastAsia="ko-KR"/>
        </w:rPr>
        <w:t>GaN</w:t>
      </w:r>
      <w:proofErr w:type="spellEnd"/>
      <w:r w:rsidR="007E2040" w:rsidRPr="00017A11">
        <w:rPr>
          <w:rFonts w:eastAsia="Malgun Gothic" w:hint="eastAsia"/>
          <w:color w:val="000000" w:themeColor="text1"/>
          <w:lang w:eastAsia="ko-KR"/>
        </w:rPr>
        <w:t xml:space="preserve"> materials. </w:t>
      </w:r>
      <w:r w:rsidR="00943276" w:rsidRPr="00017A11">
        <w:rPr>
          <w:rFonts w:eastAsia="Malgun Gothic"/>
          <w:color w:val="000000" w:themeColor="text1"/>
          <w:lang w:eastAsia="ko-KR"/>
        </w:rPr>
        <w:t xml:space="preserve">However, </w:t>
      </w:r>
      <w:r w:rsidR="00FF3FBC" w:rsidRPr="00017A11">
        <w:rPr>
          <w:rFonts w:eastAsia="Malgun Gothic" w:hint="eastAsia"/>
          <w:color w:val="000000" w:themeColor="text1"/>
          <w:lang w:eastAsia="ko-KR"/>
        </w:rPr>
        <w:t>the</w:t>
      </w:r>
      <w:r w:rsidR="0084286D" w:rsidRPr="00017A11">
        <w:rPr>
          <w:rFonts w:eastAsia="Malgun Gothic"/>
          <w:color w:val="000000" w:themeColor="text1"/>
          <w:lang w:eastAsia="ko-KR"/>
        </w:rPr>
        <w:t xml:space="preserve"> WGMs stimulated emissions</w:t>
      </w:r>
      <w:r w:rsidR="0098612C" w:rsidRPr="00017A11">
        <w:rPr>
          <w:rFonts w:eastAsia="Malgun Gothic"/>
          <w:color w:val="000000" w:themeColor="text1"/>
          <w:lang w:eastAsia="ko-KR"/>
        </w:rPr>
        <w:t xml:space="preserve"> </w:t>
      </w:r>
      <w:r w:rsidR="00FF3FBC" w:rsidRPr="00017A11">
        <w:rPr>
          <w:rFonts w:eastAsia="Malgun Gothic" w:hint="eastAsia"/>
          <w:color w:val="000000" w:themeColor="text1"/>
          <w:lang w:eastAsia="ko-KR"/>
        </w:rPr>
        <w:t xml:space="preserve">is absence </w:t>
      </w:r>
      <w:r w:rsidR="0098612C" w:rsidRPr="00017A11">
        <w:rPr>
          <w:rFonts w:eastAsia="Malgun Gothic"/>
          <w:color w:val="000000" w:themeColor="text1"/>
          <w:lang w:eastAsia="ko-KR"/>
        </w:rPr>
        <w:t xml:space="preserve">in </w:t>
      </w:r>
      <w:r w:rsidR="00FF3FBC" w:rsidRPr="00017A11">
        <w:rPr>
          <w:rFonts w:eastAsia="Malgun Gothic" w:hint="eastAsia"/>
          <w:color w:val="000000" w:themeColor="text1"/>
          <w:lang w:eastAsia="ko-KR"/>
        </w:rPr>
        <w:t>P</w:t>
      </w:r>
      <w:r w:rsidR="0098612C" w:rsidRPr="00017A11">
        <w:rPr>
          <w:rFonts w:eastAsia="Malgun Gothic"/>
          <w:color w:val="000000" w:themeColor="text1"/>
          <w:lang w:eastAsia="ko-KR"/>
        </w:rPr>
        <w:t>DPL spectra</w:t>
      </w:r>
      <w:r w:rsidR="00FF3FBC" w:rsidRPr="00017A11">
        <w:rPr>
          <w:rFonts w:eastAsia="Malgun Gothic" w:hint="eastAsia"/>
          <w:color w:val="000000" w:themeColor="text1"/>
          <w:lang w:eastAsia="ko-KR"/>
        </w:rPr>
        <w:t xml:space="preserve"> even at</w:t>
      </w:r>
      <w:r w:rsidR="0098612C" w:rsidRPr="00017A11">
        <w:rPr>
          <w:rFonts w:eastAsia="Malgun Gothic"/>
          <w:color w:val="000000" w:themeColor="text1"/>
          <w:lang w:eastAsia="ko-KR"/>
        </w:rPr>
        <w:t xml:space="preserve"> </w:t>
      </w:r>
      <w:r w:rsidR="00FF3FBC" w:rsidRPr="00017A11">
        <w:rPr>
          <w:rFonts w:eastAsia="Malgun Gothic" w:hint="eastAsia"/>
          <w:color w:val="000000" w:themeColor="text1"/>
          <w:lang w:eastAsia="ko-KR"/>
        </w:rPr>
        <w:t xml:space="preserve">a </w:t>
      </w:r>
      <w:r w:rsidR="0098612C" w:rsidRPr="00017A11">
        <w:rPr>
          <w:rFonts w:eastAsia="Malgun Gothic"/>
          <w:color w:val="000000" w:themeColor="text1"/>
          <w:lang w:eastAsia="ko-KR"/>
        </w:rPr>
        <w:t xml:space="preserve">high optical pumping rate. </w:t>
      </w:r>
      <w:r w:rsidRPr="00017A11">
        <w:rPr>
          <w:rFonts w:eastAsia="Malgun Gothic"/>
          <w:color w:val="000000" w:themeColor="text1"/>
        </w:rPr>
        <w:t xml:space="preserve">It was attributed that </w:t>
      </w:r>
      <w:r w:rsidR="00252CA1" w:rsidRPr="00017A11">
        <w:rPr>
          <w:rFonts w:eastAsia="Malgun Gothic"/>
          <w:color w:val="000000" w:themeColor="text1"/>
          <w:lang w:eastAsia="ko-KR"/>
        </w:rPr>
        <w:t xml:space="preserve">higher defect density in MQWs and relatively lager active volume </w:t>
      </w:r>
      <w:r w:rsidR="00495FC2" w:rsidRPr="00017A11">
        <w:rPr>
          <w:rFonts w:eastAsia="Malgun Gothic"/>
          <w:color w:val="000000" w:themeColor="text1"/>
          <w:lang w:eastAsia="ko-KR"/>
        </w:rPr>
        <w:t>and</w:t>
      </w:r>
      <w:r w:rsidR="00252CA1" w:rsidRPr="00017A11">
        <w:rPr>
          <w:rFonts w:eastAsia="Malgun Gothic"/>
          <w:color w:val="000000" w:themeColor="text1"/>
          <w:lang w:eastAsia="ko-KR"/>
        </w:rPr>
        <w:t xml:space="preserve"> </w:t>
      </w:r>
      <w:proofErr w:type="spellStart"/>
      <w:r w:rsidR="00252CA1" w:rsidRPr="00017A11">
        <w:rPr>
          <w:rFonts w:eastAsia="Malgun Gothic"/>
          <w:color w:val="000000" w:themeColor="text1"/>
          <w:lang w:eastAsia="ko-KR"/>
        </w:rPr>
        <w:t>microdisk</w:t>
      </w:r>
      <w:proofErr w:type="spellEnd"/>
      <w:r w:rsidR="00252CA1" w:rsidRPr="00017A11">
        <w:rPr>
          <w:rFonts w:eastAsia="Malgun Gothic"/>
          <w:color w:val="000000" w:themeColor="text1"/>
          <w:lang w:eastAsia="ko-KR"/>
        </w:rPr>
        <w:t xml:space="preserve"> diameter, and </w:t>
      </w:r>
      <w:r w:rsidR="00252CA1" w:rsidRPr="00017A11">
        <w:rPr>
          <w:rFonts w:eastAsia="Malgun Gothic"/>
          <w:color w:val="000000" w:themeColor="text1"/>
        </w:rPr>
        <w:t xml:space="preserve">the </w:t>
      </w:r>
      <w:r w:rsidR="00D766A1" w:rsidRPr="00017A11">
        <w:rPr>
          <w:rFonts w:eastAsia="Malgun Gothic"/>
          <w:color w:val="000000" w:themeColor="text1"/>
          <w:lang w:eastAsia="ko-KR"/>
        </w:rPr>
        <w:t xml:space="preserve">striation </w:t>
      </w:r>
      <w:r w:rsidR="00D766A1" w:rsidRPr="00017A11">
        <w:rPr>
          <w:rFonts w:eastAsia="Malgun Gothic"/>
          <w:color w:val="000000" w:themeColor="text1"/>
          <w:lang w:eastAsia="ko-KR"/>
        </w:rPr>
        <w:lastRenderedPageBreak/>
        <w:t>shaped</w:t>
      </w:r>
      <w:r w:rsidR="00252CA1" w:rsidRPr="00017A11">
        <w:rPr>
          <w:rFonts w:eastAsia="Malgun Gothic"/>
          <w:color w:val="000000" w:themeColor="text1"/>
        </w:rPr>
        <w:t xml:space="preserve"> sidewalls </w:t>
      </w:r>
      <w:r w:rsidR="00495FC2" w:rsidRPr="00017A11">
        <w:rPr>
          <w:rFonts w:eastAsia="Malgun Gothic"/>
          <w:color w:val="000000" w:themeColor="text1"/>
          <w:lang w:eastAsia="ko-KR"/>
        </w:rPr>
        <w:t>caused</w:t>
      </w:r>
      <w:r w:rsidR="00252CA1" w:rsidRPr="00017A11">
        <w:rPr>
          <w:rFonts w:eastAsia="Malgun Gothic"/>
          <w:color w:val="000000" w:themeColor="text1"/>
        </w:rPr>
        <w:t xml:space="preserve"> by </w:t>
      </w:r>
      <w:r w:rsidR="00252CA1" w:rsidRPr="00017A11">
        <w:rPr>
          <w:rFonts w:eastAsia="Malgun Gothic"/>
          <w:color w:val="000000" w:themeColor="text1"/>
          <w:lang w:eastAsia="ko-KR"/>
        </w:rPr>
        <w:t xml:space="preserve">the erosion of </w:t>
      </w:r>
      <w:r w:rsidR="00252CA1" w:rsidRPr="00017A11">
        <w:rPr>
          <w:rFonts w:eastAsia="Malgun Gothic"/>
          <w:color w:val="000000" w:themeColor="text1"/>
        </w:rPr>
        <w:t>photoresist and ion d</w:t>
      </w:r>
      <w:r w:rsidR="00E53D3D" w:rsidRPr="00017A11">
        <w:rPr>
          <w:rFonts w:eastAsia="Malgun Gothic"/>
          <w:color w:val="000000" w:themeColor="text1"/>
        </w:rPr>
        <w:t>amages during the dry etch</w:t>
      </w:r>
      <w:r w:rsidR="00E53D3D" w:rsidRPr="00017A11">
        <w:rPr>
          <w:rFonts w:eastAsia="Malgun Gothic"/>
          <w:color w:val="000000" w:themeColor="text1"/>
          <w:lang w:eastAsia="ko-KR"/>
        </w:rPr>
        <w:t>ing</w:t>
      </w:r>
      <w:r w:rsidR="00252CA1" w:rsidRPr="00017A11">
        <w:rPr>
          <w:rFonts w:eastAsia="Malgun Gothic"/>
          <w:color w:val="000000" w:themeColor="text1"/>
        </w:rPr>
        <w:t xml:space="preserve">. </w:t>
      </w:r>
      <w:r w:rsidR="00192E3E" w:rsidRPr="00017A11">
        <w:rPr>
          <w:rFonts w:eastAsia="Malgun Gothic" w:hint="eastAsia"/>
          <w:color w:val="000000" w:themeColor="text1"/>
          <w:lang w:eastAsia="ko-KR"/>
        </w:rPr>
        <w:t>A</w:t>
      </w:r>
      <w:r w:rsidR="00252CA1" w:rsidRPr="00017A11">
        <w:rPr>
          <w:rFonts w:eastAsia="Malgun Gothic"/>
          <w:color w:val="000000" w:themeColor="text1"/>
        </w:rPr>
        <w:t xml:space="preserve">lthough the </w:t>
      </w:r>
      <w:proofErr w:type="spellStart"/>
      <w:r w:rsidR="00252CA1" w:rsidRPr="00017A11">
        <w:rPr>
          <w:rFonts w:eastAsia="Malgun Gothic"/>
          <w:color w:val="000000" w:themeColor="text1"/>
          <w:lang w:eastAsia="ko-KR"/>
        </w:rPr>
        <w:t>microdisk</w:t>
      </w:r>
      <w:proofErr w:type="spellEnd"/>
      <w:r w:rsidR="00252CA1" w:rsidRPr="00017A11">
        <w:rPr>
          <w:rFonts w:eastAsia="Malgun Gothic"/>
          <w:color w:val="000000" w:themeColor="text1"/>
          <w:lang w:eastAsia="ko-KR"/>
        </w:rPr>
        <w:t xml:space="preserve"> is isolated from substrate with thin </w:t>
      </w:r>
      <w:r w:rsidR="00252CA1" w:rsidRPr="00017A11">
        <w:rPr>
          <w:rFonts w:eastAsia="Malgun Gothic"/>
          <w:color w:val="000000" w:themeColor="text1"/>
        </w:rPr>
        <w:t>Si pedestal</w:t>
      </w:r>
      <w:r w:rsidR="00252CA1" w:rsidRPr="00017A11">
        <w:rPr>
          <w:rFonts w:eastAsia="Malgun Gothic"/>
          <w:color w:val="000000" w:themeColor="text1"/>
          <w:lang w:eastAsia="ko-KR"/>
        </w:rPr>
        <w:t xml:space="preserve">, there still remains indispensable thicker </w:t>
      </w:r>
      <w:proofErr w:type="spellStart"/>
      <w:r w:rsidR="00252CA1" w:rsidRPr="00017A11">
        <w:rPr>
          <w:rFonts w:eastAsia="Malgun Gothic"/>
          <w:color w:val="000000" w:themeColor="text1"/>
          <w:lang w:eastAsia="ko-KR"/>
        </w:rPr>
        <w:t>GaN</w:t>
      </w:r>
      <w:proofErr w:type="spellEnd"/>
      <w:r w:rsidR="00252CA1" w:rsidRPr="00017A11">
        <w:rPr>
          <w:rFonts w:eastAsia="Malgun Gothic"/>
          <w:color w:val="000000" w:themeColor="text1"/>
          <w:lang w:eastAsia="ko-KR"/>
        </w:rPr>
        <w:t xml:space="preserve"> buffer template, which induces optical loss</w:t>
      </w:r>
      <w:r w:rsidR="0084286D" w:rsidRPr="00017A11">
        <w:rPr>
          <w:rFonts w:eastAsia="Malgun Gothic"/>
          <w:color w:val="000000" w:themeColor="text1"/>
          <w:lang w:eastAsia="ko-KR"/>
        </w:rPr>
        <w:t xml:space="preserve">. </w:t>
      </w:r>
      <w:r w:rsidR="00850FF9" w:rsidRPr="00017A11">
        <w:rPr>
          <w:rFonts w:eastAsia="Malgun Gothic"/>
          <w:color w:val="000000" w:themeColor="text1"/>
          <w:lang w:eastAsia="ko-KR"/>
        </w:rPr>
        <w:t xml:space="preserve">As results, </w:t>
      </w:r>
      <w:proofErr w:type="spellStart"/>
      <w:r w:rsidR="00850FF9" w:rsidRPr="00017A11">
        <w:rPr>
          <w:rFonts w:eastAsia="Malgun Gothic"/>
          <w:color w:val="000000" w:themeColor="text1"/>
          <w:lang w:eastAsia="ko-KR"/>
        </w:rPr>
        <w:t>microdisks</w:t>
      </w:r>
      <w:proofErr w:type="spellEnd"/>
      <w:r w:rsidR="00850FF9" w:rsidRPr="00017A11">
        <w:rPr>
          <w:rFonts w:eastAsia="Malgun Gothic"/>
          <w:color w:val="000000" w:themeColor="text1"/>
          <w:lang w:eastAsia="ko-KR"/>
        </w:rPr>
        <w:t xml:space="preserve"> have not shown the WGMs emission as </w:t>
      </w:r>
      <w:r w:rsidR="00172686" w:rsidRPr="00017A11">
        <w:rPr>
          <w:rFonts w:eastAsia="Malgun Gothic"/>
          <w:color w:val="000000" w:themeColor="text1"/>
          <w:lang w:eastAsia="ko-KR"/>
        </w:rPr>
        <w:t>not only</w:t>
      </w:r>
      <w:r w:rsidR="00E07129" w:rsidRPr="00017A11">
        <w:rPr>
          <w:rFonts w:eastAsia="Malgun Gothic"/>
          <w:color w:val="000000" w:themeColor="text1"/>
          <w:lang w:eastAsia="ko-KR"/>
        </w:rPr>
        <w:t xml:space="preserve"> </w:t>
      </w:r>
      <w:r w:rsidR="00850FF9" w:rsidRPr="00017A11">
        <w:rPr>
          <w:rFonts w:eastAsia="Malgun Gothic"/>
          <w:color w:val="000000" w:themeColor="text1"/>
          <w:lang w:eastAsia="ko-KR"/>
        </w:rPr>
        <w:t xml:space="preserve">increased non-radiative scattering </w:t>
      </w:r>
      <w:r w:rsidR="00177DFC" w:rsidRPr="00017A11">
        <w:rPr>
          <w:rFonts w:eastAsia="Malgun Gothic"/>
          <w:color w:val="000000" w:themeColor="text1"/>
          <w:lang w:eastAsia="ko-KR"/>
        </w:rPr>
        <w:t xml:space="preserve">internal </w:t>
      </w:r>
      <w:r w:rsidR="00850FF9" w:rsidRPr="00017A11">
        <w:rPr>
          <w:rFonts w:eastAsia="Malgun Gothic"/>
          <w:color w:val="000000" w:themeColor="text1"/>
          <w:lang w:eastAsia="ko-KR"/>
        </w:rPr>
        <w:t xml:space="preserve">losses in MQWs </w:t>
      </w:r>
      <w:r w:rsidR="00172686" w:rsidRPr="00017A11">
        <w:rPr>
          <w:rFonts w:eastAsia="Malgun Gothic"/>
          <w:color w:val="000000" w:themeColor="text1"/>
          <w:lang w:eastAsia="ko-KR"/>
        </w:rPr>
        <w:t xml:space="preserve">but also </w:t>
      </w:r>
      <w:r w:rsidR="00850FF9" w:rsidRPr="00017A11">
        <w:rPr>
          <w:rFonts w:eastAsia="Malgun Gothic"/>
          <w:color w:val="000000" w:themeColor="text1"/>
          <w:lang w:eastAsia="ko-KR"/>
        </w:rPr>
        <w:t>cavity mirror losses</w:t>
      </w:r>
      <w:r w:rsidR="00172686" w:rsidRPr="00017A11">
        <w:rPr>
          <w:rFonts w:eastAsia="Malgun Gothic"/>
          <w:color w:val="000000" w:themeColor="text1"/>
          <w:lang w:eastAsia="ko-KR"/>
        </w:rPr>
        <w:t xml:space="preserve"> at striation formed sidewalls</w:t>
      </w:r>
      <w:r w:rsidR="00850FF9" w:rsidRPr="00017A11">
        <w:rPr>
          <w:rFonts w:eastAsia="Malgun Gothic"/>
          <w:color w:val="000000" w:themeColor="text1"/>
          <w:lang w:eastAsia="ko-KR"/>
        </w:rPr>
        <w:t xml:space="preserve">. </w:t>
      </w:r>
    </w:p>
    <w:p w14:paraId="174BCE36" w14:textId="6AF2C115" w:rsidR="000D1867" w:rsidRPr="00017A11" w:rsidRDefault="001525E5" w:rsidP="000D1867">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bookmarkStart w:id="6" w:name="_Hlk86400551"/>
      <w:r w:rsidRPr="00017A11">
        <w:rPr>
          <w:rFonts w:eastAsia="Malgun Gothic" w:hint="eastAsia"/>
          <w:color w:val="000000" w:themeColor="text1"/>
          <w:lang w:eastAsia="ko-KR"/>
        </w:rPr>
        <w:t xml:space="preserve">Figure </w:t>
      </w:r>
      <w:r w:rsidR="007D5E70" w:rsidRPr="00017A11">
        <w:rPr>
          <w:rFonts w:eastAsia="Malgun Gothic" w:hint="eastAsia"/>
          <w:color w:val="000000" w:themeColor="text1"/>
          <w:lang w:eastAsia="ko-KR"/>
        </w:rPr>
        <w:t>5</w:t>
      </w:r>
      <w:r w:rsidRPr="00017A11">
        <w:rPr>
          <w:rFonts w:eastAsia="Malgun Gothic" w:hint="eastAsia"/>
          <w:color w:val="000000" w:themeColor="text1"/>
          <w:lang w:eastAsia="ko-KR"/>
        </w:rPr>
        <w:t xml:space="preserve">(a) exhibits the SEM image of Ag nanoparticles incorporated 20 </w:t>
      </w:r>
      <w:r w:rsidRPr="00017A11">
        <w:rPr>
          <w:rFonts w:eastAsia="Malgun Gothic" w:hint="eastAsia"/>
          <w:color w:val="000000" w:themeColor="text1"/>
          <w:lang w:eastAsia="ko-KR"/>
        </w:rPr>
        <w:sym w:font="Symbol" w:char="F06D"/>
      </w:r>
      <w:r w:rsidRPr="00017A11">
        <w:rPr>
          <w:rFonts w:eastAsia="Malgun Gothic" w:hint="eastAsia"/>
          <w:color w:val="000000" w:themeColor="text1"/>
          <w:lang w:eastAsia="ko-KR"/>
        </w:rPr>
        <w:t xml:space="preserve">m diameter </w:t>
      </w:r>
      <w:proofErr w:type="spellStart"/>
      <w:r w:rsidRPr="00017A11">
        <w:rPr>
          <w:rFonts w:eastAsia="Malgun Gothic" w:hint="eastAsia"/>
          <w:color w:val="000000" w:themeColor="text1"/>
          <w:lang w:eastAsia="ko-KR"/>
        </w:rPr>
        <w:t>microdisk</w:t>
      </w:r>
      <w:proofErr w:type="spellEnd"/>
      <w:r w:rsidRPr="00017A11">
        <w:rPr>
          <w:rFonts w:eastAsia="Malgun Gothic" w:hint="eastAsia"/>
          <w:color w:val="000000" w:themeColor="text1"/>
          <w:lang w:eastAsia="ko-KR"/>
        </w:rPr>
        <w:t xml:space="preserve">. </w:t>
      </w:r>
      <w:r w:rsidR="00F11797" w:rsidRPr="00017A11">
        <w:rPr>
          <w:rFonts w:eastAsia="Malgun Gothic"/>
          <w:color w:val="000000" w:themeColor="text1"/>
          <w:lang w:eastAsia="ko-KR"/>
        </w:rPr>
        <w:t xml:space="preserve">The PDPL spectra of Ag plasmonic nanoparticles incorporated </w:t>
      </w:r>
      <w:proofErr w:type="spellStart"/>
      <w:r w:rsidR="00F11797" w:rsidRPr="00017A11">
        <w:rPr>
          <w:rFonts w:eastAsia="Malgun Gothic"/>
          <w:color w:val="000000" w:themeColor="text1"/>
          <w:lang w:eastAsia="ko-KR"/>
        </w:rPr>
        <w:t>microdisk</w:t>
      </w:r>
      <w:proofErr w:type="spellEnd"/>
      <w:r w:rsidR="00F11797" w:rsidRPr="00017A11">
        <w:rPr>
          <w:rFonts w:eastAsia="Malgun Gothic"/>
          <w:color w:val="000000" w:themeColor="text1"/>
          <w:lang w:eastAsia="ko-KR"/>
        </w:rPr>
        <w:t xml:space="preserve"> were investigated </w:t>
      </w:r>
      <w:r w:rsidR="0018058B" w:rsidRPr="00017A11">
        <w:rPr>
          <w:rFonts w:eastAsia="Malgun Gothic"/>
          <w:color w:val="000000" w:themeColor="text1"/>
          <w:lang w:eastAsia="ko-KR"/>
        </w:rPr>
        <w:t xml:space="preserve">at </w:t>
      </w:r>
      <w:r w:rsidR="00A93C89" w:rsidRPr="00017A11">
        <w:rPr>
          <w:rFonts w:eastAsia="Malgun Gothic"/>
          <w:color w:val="000000" w:themeColor="text1"/>
          <w:lang w:eastAsia="ko-KR"/>
        </w:rPr>
        <w:t xml:space="preserve">varying </w:t>
      </w:r>
      <w:r w:rsidR="00F11797" w:rsidRPr="00017A11">
        <w:rPr>
          <w:rFonts w:eastAsia="Malgun Gothic"/>
          <w:color w:val="000000" w:themeColor="text1"/>
          <w:lang w:eastAsia="ko-KR"/>
        </w:rPr>
        <w:t>excitation power densities</w:t>
      </w:r>
      <w:r w:rsidR="00765D73" w:rsidRPr="00017A11">
        <w:rPr>
          <w:rFonts w:eastAsia="Malgun Gothic" w:hint="eastAsia"/>
          <w:color w:val="000000" w:themeColor="text1"/>
          <w:lang w:eastAsia="ko-KR"/>
        </w:rPr>
        <w:t xml:space="preserve"> </w:t>
      </w:r>
      <w:r w:rsidR="0018058B" w:rsidRPr="00017A11">
        <w:rPr>
          <w:rFonts w:eastAsia="Malgun Gothic"/>
          <w:color w:val="000000" w:themeColor="text1"/>
          <w:lang w:eastAsia="ko-KR"/>
        </w:rPr>
        <w:t xml:space="preserve">as shown in Fig. </w:t>
      </w:r>
      <w:r w:rsidR="007D5E70" w:rsidRPr="00017A11">
        <w:rPr>
          <w:rFonts w:eastAsia="Malgun Gothic" w:hint="eastAsia"/>
          <w:color w:val="000000" w:themeColor="text1"/>
          <w:lang w:eastAsia="ko-KR"/>
        </w:rPr>
        <w:t>5</w:t>
      </w:r>
      <w:r w:rsidR="00981085" w:rsidRPr="00017A11">
        <w:rPr>
          <w:rFonts w:eastAsia="Malgun Gothic"/>
          <w:color w:val="000000" w:themeColor="text1"/>
          <w:lang w:eastAsia="ko-KR"/>
        </w:rPr>
        <w:t>(b)</w:t>
      </w:r>
      <w:r w:rsidR="0018058B" w:rsidRPr="00017A11">
        <w:rPr>
          <w:rFonts w:eastAsia="Malgun Gothic"/>
          <w:color w:val="000000" w:themeColor="text1"/>
          <w:lang w:eastAsia="ko-KR"/>
        </w:rPr>
        <w:t xml:space="preserve">. </w:t>
      </w:r>
      <w:r w:rsidR="00B504F9" w:rsidRPr="00017A11">
        <w:rPr>
          <w:rFonts w:eastAsia="Malgun Gothic"/>
          <w:color w:val="000000" w:themeColor="text1"/>
          <w:lang w:eastAsia="ko-KR"/>
        </w:rPr>
        <w:t xml:space="preserve">For </w:t>
      </w:r>
      <w:proofErr w:type="spellStart"/>
      <w:r w:rsidR="00B504F9" w:rsidRPr="00017A11">
        <w:rPr>
          <w:rFonts w:eastAsia="Malgun Gothic"/>
          <w:color w:val="000000" w:themeColor="text1"/>
          <w:lang w:eastAsia="ko-KR"/>
        </w:rPr>
        <w:t>microdisks</w:t>
      </w:r>
      <w:proofErr w:type="spellEnd"/>
      <w:r w:rsidR="00B504F9" w:rsidRPr="00017A11">
        <w:rPr>
          <w:rFonts w:eastAsia="Malgun Gothic"/>
          <w:color w:val="000000" w:themeColor="text1"/>
          <w:lang w:eastAsia="ko-KR"/>
        </w:rPr>
        <w:t xml:space="preserve"> without Ag nanoparticles, the maximum values for the F-P band are around 480 nm, as shown in Fig. 4b. When </w:t>
      </w:r>
      <w:proofErr w:type="spellStart"/>
      <w:r w:rsidR="00B504F9" w:rsidRPr="00017A11">
        <w:rPr>
          <w:rFonts w:eastAsia="Malgun Gothic"/>
          <w:color w:val="000000" w:themeColor="text1"/>
          <w:lang w:eastAsia="ko-KR"/>
        </w:rPr>
        <w:t>microdisks</w:t>
      </w:r>
      <w:proofErr w:type="spellEnd"/>
      <w:r w:rsidR="00B504F9" w:rsidRPr="00017A11">
        <w:rPr>
          <w:rFonts w:eastAsia="Malgun Gothic"/>
          <w:color w:val="000000" w:themeColor="text1"/>
          <w:lang w:eastAsia="ko-KR"/>
        </w:rPr>
        <w:t xml:space="preserve"> are coated with Ag nanoparticles, the peak shifts to 470 nm, as seen in Fig. 5b. The change in total thickness and effective reflective index of </w:t>
      </w:r>
      <w:proofErr w:type="spellStart"/>
      <w:r w:rsidR="00B504F9" w:rsidRPr="00017A11">
        <w:rPr>
          <w:rFonts w:eastAsia="Malgun Gothic"/>
          <w:color w:val="000000" w:themeColor="text1"/>
          <w:lang w:eastAsia="ko-KR"/>
        </w:rPr>
        <w:t>microdisks</w:t>
      </w:r>
      <w:proofErr w:type="spellEnd"/>
      <w:r w:rsidR="00B504F9" w:rsidRPr="00017A11">
        <w:rPr>
          <w:rFonts w:eastAsia="Malgun Gothic"/>
          <w:color w:val="000000" w:themeColor="text1"/>
          <w:lang w:eastAsia="ko-KR"/>
        </w:rPr>
        <w:t xml:space="preserve"> associated to Ag nanoparticles was blamed for the peak movement. The F-P peak about 440 nm was thought to be heavily reliant on excitation power, however, peak position is independent of optical power.</w:t>
      </w:r>
      <w:r w:rsidR="000D1867" w:rsidRPr="00017A11">
        <w:rPr>
          <w:rFonts w:eastAsia="Malgun Gothic"/>
          <w:color w:val="000000" w:themeColor="text1"/>
          <w:lang w:eastAsia="ko-KR"/>
        </w:rPr>
        <w:t xml:space="preserve">    </w:t>
      </w:r>
    </w:p>
    <w:p w14:paraId="71A20BE0" w14:textId="6101A60B" w:rsidR="005F21FC" w:rsidRPr="00017A11" w:rsidRDefault="006A77F5" w:rsidP="000D1867">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r w:rsidRPr="00017A11">
        <w:rPr>
          <w:rFonts w:eastAsia="Malgun Gothic"/>
          <w:color w:val="000000" w:themeColor="text1"/>
          <w:lang w:eastAsia="ko-KR"/>
        </w:rPr>
        <w:t xml:space="preserve"> </w:t>
      </w:r>
      <w:r w:rsidR="00A61893" w:rsidRPr="00017A11">
        <w:rPr>
          <w:rFonts w:eastAsia="Malgun Gothic"/>
          <w:color w:val="000000" w:themeColor="text1"/>
          <w:lang w:eastAsia="ko-KR"/>
        </w:rPr>
        <w:t>The intensity of LSPs coupling related peak</w:t>
      </w:r>
      <w:r w:rsidR="001525E5" w:rsidRPr="00017A11">
        <w:rPr>
          <w:rFonts w:eastAsia="Malgun Gothic" w:hint="eastAsia"/>
          <w:color w:val="000000" w:themeColor="text1"/>
          <w:lang w:eastAsia="ko-KR"/>
        </w:rPr>
        <w:t xml:space="preserve"> </w:t>
      </w:r>
      <w:r w:rsidR="00A61893" w:rsidRPr="00017A11">
        <w:rPr>
          <w:rFonts w:eastAsia="Malgun Gothic"/>
          <w:color w:val="000000" w:themeColor="text1"/>
          <w:lang w:eastAsia="ko-KR"/>
        </w:rPr>
        <w:t>increases much more rapidly with the optical pumping than that of F-P interference peak.</w:t>
      </w:r>
      <w:bookmarkEnd w:id="6"/>
      <w:r w:rsidR="00A61893" w:rsidRPr="00017A11">
        <w:rPr>
          <w:rFonts w:eastAsia="Malgun Gothic"/>
          <w:color w:val="000000" w:themeColor="text1"/>
          <w:lang w:eastAsia="ko-KR"/>
        </w:rPr>
        <w:t xml:space="preserve"> </w:t>
      </w:r>
      <w:r w:rsidR="000D41E7" w:rsidRPr="00017A11">
        <w:rPr>
          <w:rFonts w:eastAsia="Malgun Gothic"/>
          <w:color w:val="000000" w:themeColor="text1"/>
          <w:lang w:eastAsia="ko-KR"/>
        </w:rPr>
        <w:t xml:space="preserve">Also, when the excitation exceeds the threshold value of </w:t>
      </w:r>
      <w:r w:rsidR="00903094" w:rsidRPr="00017A11">
        <w:rPr>
          <w:rFonts w:eastAsia="Malgun Gothic"/>
          <w:color w:val="000000" w:themeColor="text1"/>
          <w:lang w:eastAsia="ko-KR"/>
        </w:rPr>
        <w:t xml:space="preserve">a </w:t>
      </w:r>
      <w:r w:rsidR="000D41E7" w:rsidRPr="00017A11">
        <w:rPr>
          <w:rFonts w:eastAsia="Malgun Gothic"/>
          <w:color w:val="000000" w:themeColor="text1"/>
          <w:lang w:eastAsia="ko-KR"/>
        </w:rPr>
        <w:t>4.7 kW/cm</w:t>
      </w:r>
      <w:r w:rsidR="000D41E7" w:rsidRPr="00017A11">
        <w:rPr>
          <w:rFonts w:eastAsia="Malgun Gothic"/>
          <w:color w:val="000000" w:themeColor="text1"/>
          <w:vertAlign w:val="superscript"/>
          <w:lang w:eastAsia="ko-KR"/>
        </w:rPr>
        <w:t>2</w:t>
      </w:r>
      <w:r w:rsidR="000D41E7" w:rsidRPr="00017A11">
        <w:rPr>
          <w:rFonts w:eastAsia="Malgun Gothic"/>
          <w:color w:val="000000" w:themeColor="text1"/>
          <w:lang w:eastAsia="ko-KR"/>
        </w:rPr>
        <w:t xml:space="preserve">, a sharp spectral feature emerged at a </w:t>
      </w:r>
      <w:r w:rsidR="00A6299A" w:rsidRPr="00017A11">
        <w:rPr>
          <w:rFonts w:eastAsia="Malgun Gothic"/>
          <w:color w:val="000000" w:themeColor="text1"/>
          <w:lang w:eastAsia="ko-KR"/>
        </w:rPr>
        <w:t>center wavelength of ~442.3 nm</w:t>
      </w:r>
      <w:r w:rsidR="007918C9" w:rsidRPr="00017A11">
        <w:rPr>
          <w:rFonts w:eastAsia="Malgun Gothic"/>
          <w:color w:val="000000" w:themeColor="text1"/>
          <w:lang w:eastAsia="ko-KR"/>
        </w:rPr>
        <w:t xml:space="preserve"> and ~443.6 nm as shown in Fig. </w:t>
      </w:r>
      <w:r w:rsidR="007D5E70" w:rsidRPr="00017A11">
        <w:rPr>
          <w:rFonts w:eastAsia="Malgun Gothic" w:hint="eastAsia"/>
          <w:color w:val="000000" w:themeColor="text1"/>
          <w:lang w:eastAsia="ko-KR"/>
        </w:rPr>
        <w:t>5</w:t>
      </w:r>
      <w:r w:rsidR="007918C9" w:rsidRPr="00017A11">
        <w:rPr>
          <w:rFonts w:eastAsia="Malgun Gothic"/>
          <w:color w:val="000000" w:themeColor="text1"/>
          <w:lang w:eastAsia="ko-KR"/>
        </w:rPr>
        <w:t>(</w:t>
      </w:r>
      <w:r w:rsidR="00C5383B" w:rsidRPr="00017A11">
        <w:rPr>
          <w:rFonts w:eastAsia="Malgun Gothic"/>
          <w:color w:val="000000" w:themeColor="text1"/>
          <w:lang w:eastAsia="ko-KR"/>
        </w:rPr>
        <w:t>c</w:t>
      </w:r>
      <w:r w:rsidR="007918C9" w:rsidRPr="00017A11">
        <w:rPr>
          <w:rFonts w:eastAsia="Malgun Gothic"/>
          <w:color w:val="000000" w:themeColor="text1"/>
          <w:lang w:eastAsia="ko-KR"/>
        </w:rPr>
        <w:t xml:space="preserve">). </w:t>
      </w:r>
      <w:r w:rsidR="00545418" w:rsidRPr="00017A11">
        <w:rPr>
          <w:rFonts w:eastAsia="Malgun Gothic"/>
          <w:color w:val="000000" w:themeColor="text1"/>
        </w:rPr>
        <w:t xml:space="preserve">The observed peaks suggest the presence of </w:t>
      </w:r>
      <w:r w:rsidR="00B42796" w:rsidRPr="00017A11">
        <w:rPr>
          <w:rFonts w:eastAsia="Malgun Gothic"/>
          <w:color w:val="000000" w:themeColor="text1"/>
          <w:lang w:eastAsia="ko-KR"/>
        </w:rPr>
        <w:t>WGMs</w:t>
      </w:r>
      <w:r w:rsidR="00545418" w:rsidRPr="00017A11">
        <w:rPr>
          <w:rFonts w:eastAsia="Malgun Gothic"/>
          <w:color w:val="000000" w:themeColor="text1"/>
        </w:rPr>
        <w:t xml:space="preserve"> at the round edge of </w:t>
      </w:r>
      <w:proofErr w:type="spellStart"/>
      <w:r w:rsidR="00545418" w:rsidRPr="00017A11">
        <w:rPr>
          <w:rFonts w:eastAsia="Malgun Gothic"/>
          <w:color w:val="000000" w:themeColor="text1"/>
        </w:rPr>
        <w:t>microdisks</w:t>
      </w:r>
      <w:proofErr w:type="spellEnd"/>
      <w:r w:rsidR="00545418" w:rsidRPr="00017A11">
        <w:rPr>
          <w:rFonts w:eastAsia="Malgun Gothic"/>
          <w:color w:val="000000" w:themeColor="text1"/>
        </w:rPr>
        <w:t xml:space="preserve"> </w:t>
      </w:r>
      <w:r w:rsidR="00B42796" w:rsidRPr="00017A11">
        <w:rPr>
          <w:rFonts w:eastAsia="Malgun Gothic"/>
          <w:color w:val="000000" w:themeColor="text1"/>
          <w:lang w:eastAsia="ko-KR"/>
        </w:rPr>
        <w:t>due to</w:t>
      </w:r>
      <w:r w:rsidR="00545418" w:rsidRPr="00017A11">
        <w:rPr>
          <w:rFonts w:eastAsia="Malgun Gothic"/>
          <w:color w:val="000000" w:themeColor="text1"/>
        </w:rPr>
        <w:t xml:space="preserve"> low optical loss </w:t>
      </w:r>
      <w:r w:rsidR="00B42796" w:rsidRPr="00017A11">
        <w:rPr>
          <w:rFonts w:eastAsia="Malgun Gothic"/>
          <w:color w:val="000000" w:themeColor="text1"/>
          <w:lang w:eastAsia="ko-KR"/>
        </w:rPr>
        <w:t>for</w:t>
      </w:r>
      <w:r w:rsidR="00545418" w:rsidRPr="00017A11">
        <w:rPr>
          <w:rFonts w:eastAsia="Malgun Gothic"/>
          <w:color w:val="000000" w:themeColor="text1"/>
        </w:rPr>
        <w:t xml:space="preserve"> a total internal reflection</w:t>
      </w:r>
      <w:r w:rsidR="005A38DF" w:rsidRPr="00017A11">
        <w:rPr>
          <w:rFonts w:eastAsia="Malgun Gothic"/>
          <w:color w:val="000000" w:themeColor="text1"/>
          <w:lang w:eastAsia="ko-KR"/>
        </w:rPr>
        <w:t xml:space="preserve">. </w:t>
      </w:r>
      <w:r w:rsidR="00545418" w:rsidRPr="00017A11">
        <w:rPr>
          <w:rFonts w:eastAsia="Malgun Gothic"/>
          <w:color w:val="000000" w:themeColor="text1"/>
        </w:rPr>
        <w:t xml:space="preserve">The effective cavity length of </w:t>
      </w:r>
      <w:r w:rsidR="00545418" w:rsidRPr="00017A11">
        <w:rPr>
          <w:rFonts w:eastAsia="Malgun Gothic"/>
          <w:i/>
          <w:color w:val="000000" w:themeColor="text1"/>
        </w:rPr>
        <w:sym w:font="Symbol" w:char="F070"/>
      </w:r>
      <w:r w:rsidR="00545418" w:rsidRPr="00017A11">
        <w:rPr>
          <w:rFonts w:eastAsia="Malgun Gothic"/>
          <w:i/>
          <w:color w:val="000000" w:themeColor="text1"/>
        </w:rPr>
        <w:t>R</w:t>
      </w:r>
      <w:r w:rsidR="00545418" w:rsidRPr="00017A11">
        <w:rPr>
          <w:rFonts w:eastAsia="Malgun Gothic"/>
          <w:color w:val="000000" w:themeColor="text1"/>
        </w:rPr>
        <w:t xml:space="preserve"> imposed by the periodic boundary condition results in WG</w:t>
      </w:r>
      <w:r w:rsidR="009E137D" w:rsidRPr="00017A11">
        <w:rPr>
          <w:rFonts w:eastAsia="Malgun Gothic"/>
          <w:color w:val="000000" w:themeColor="text1"/>
          <w:lang w:eastAsia="ko-KR"/>
        </w:rPr>
        <w:t>Ms</w:t>
      </w:r>
      <w:r w:rsidR="00D94CCF" w:rsidRPr="00017A11">
        <w:rPr>
          <w:rFonts w:eastAsia="Malgun Gothic" w:hint="eastAsia"/>
          <w:color w:val="000000" w:themeColor="text1"/>
          <w:lang w:eastAsia="ko-KR"/>
        </w:rPr>
        <w:t xml:space="preserve"> </w:t>
      </w:r>
      <w:r w:rsidR="00545418" w:rsidRPr="00017A11">
        <w:rPr>
          <w:rFonts w:eastAsia="Malgun Gothic"/>
          <w:color w:val="000000" w:themeColor="text1"/>
        </w:rPr>
        <w:t>eigen</w:t>
      </w:r>
      <w:r w:rsidR="00D94CCF" w:rsidRPr="00017A11">
        <w:rPr>
          <w:rFonts w:eastAsia="Malgun Gothic" w:hint="eastAsia"/>
          <w:color w:val="000000" w:themeColor="text1"/>
          <w:lang w:eastAsia="ko-KR"/>
        </w:rPr>
        <w:t xml:space="preserve"> </w:t>
      </w:r>
      <w:r w:rsidR="00545418" w:rsidRPr="00017A11">
        <w:rPr>
          <w:rFonts w:eastAsia="Malgun Gothic"/>
          <w:color w:val="000000" w:themeColor="text1"/>
        </w:rPr>
        <w:t xml:space="preserve">mode condition of </w:t>
      </w:r>
      <w:r w:rsidR="00545418" w:rsidRPr="00017A11">
        <w:rPr>
          <w:rFonts w:eastAsia="Malgun Gothic"/>
          <w:i/>
          <w:color w:val="000000" w:themeColor="text1"/>
        </w:rPr>
        <w:sym w:font="Symbol" w:char="F070"/>
      </w:r>
      <w:proofErr w:type="spellStart"/>
      <w:r w:rsidR="00545418" w:rsidRPr="00017A11">
        <w:rPr>
          <w:rFonts w:eastAsia="Malgun Gothic"/>
          <w:i/>
          <w:color w:val="000000" w:themeColor="text1"/>
        </w:rPr>
        <w:t>Rn</w:t>
      </w:r>
      <w:r w:rsidR="002D4343" w:rsidRPr="00017A11">
        <w:rPr>
          <w:rFonts w:eastAsia="Malgun Gothic"/>
          <w:i/>
          <w:color w:val="000000" w:themeColor="text1"/>
          <w:vertAlign w:val="subscript"/>
          <w:lang w:eastAsia="ko-KR"/>
        </w:rPr>
        <w:t>eff</w:t>
      </w:r>
      <w:proofErr w:type="spellEnd"/>
      <w:r w:rsidR="00D94CCF" w:rsidRPr="00017A11">
        <w:rPr>
          <w:rFonts w:eastAsia="Malgun Gothic" w:hint="eastAsia"/>
          <w:i/>
          <w:color w:val="000000" w:themeColor="text1"/>
          <w:vertAlign w:val="subscript"/>
          <w:lang w:eastAsia="ko-KR"/>
        </w:rPr>
        <w:t xml:space="preserve"> </w:t>
      </w:r>
      <w:r w:rsidR="00545418" w:rsidRPr="00017A11">
        <w:rPr>
          <w:rFonts w:eastAsia="Malgun Gothic"/>
          <w:i/>
          <w:color w:val="000000" w:themeColor="text1"/>
        </w:rPr>
        <w:t>=</w:t>
      </w:r>
      <w:r w:rsidR="00D94CCF" w:rsidRPr="00017A11">
        <w:rPr>
          <w:rFonts w:eastAsia="Malgun Gothic" w:hint="eastAsia"/>
          <w:i/>
          <w:color w:val="000000" w:themeColor="text1"/>
          <w:lang w:eastAsia="ko-KR"/>
        </w:rPr>
        <w:t xml:space="preserve"> </w:t>
      </w:r>
      <w:r w:rsidR="00545418" w:rsidRPr="00017A11">
        <w:rPr>
          <w:rFonts w:eastAsia="Malgun Gothic"/>
          <w:i/>
          <w:color w:val="000000" w:themeColor="text1"/>
        </w:rPr>
        <w:t>m</w:t>
      </w:r>
      <w:r w:rsidR="00545418" w:rsidRPr="00017A11">
        <w:rPr>
          <w:rFonts w:eastAsia="Malgun Gothic"/>
          <w:i/>
          <w:color w:val="000000" w:themeColor="text1"/>
        </w:rPr>
        <w:sym w:font="Symbol" w:char="F06C"/>
      </w:r>
      <w:r w:rsidR="00545418" w:rsidRPr="00017A11">
        <w:rPr>
          <w:rFonts w:eastAsia="Malgun Gothic"/>
          <w:color w:val="000000" w:themeColor="text1"/>
        </w:rPr>
        <w:t xml:space="preserve">, for large integer </w:t>
      </w:r>
      <w:r w:rsidR="00545418" w:rsidRPr="00017A11">
        <w:rPr>
          <w:rFonts w:eastAsia="Malgun Gothic"/>
          <w:i/>
          <w:color w:val="000000" w:themeColor="text1"/>
        </w:rPr>
        <w:t>m</w:t>
      </w:r>
      <w:r w:rsidR="00545418" w:rsidRPr="00017A11">
        <w:rPr>
          <w:rFonts w:eastAsia="Malgun Gothic"/>
          <w:color w:val="000000" w:themeColor="text1"/>
        </w:rPr>
        <w:t xml:space="preserve">, and the mode spacing is given by </w:t>
      </w:r>
      <w:r w:rsidR="00545418" w:rsidRPr="00017A11">
        <w:rPr>
          <w:rFonts w:eastAsia="Malgun Gothic"/>
          <w:i/>
          <w:color w:val="000000" w:themeColor="text1"/>
        </w:rPr>
        <w:sym w:font="Symbol" w:char="F044"/>
      </w:r>
      <w:r w:rsidR="00545418" w:rsidRPr="00017A11">
        <w:rPr>
          <w:rFonts w:eastAsia="Malgun Gothic"/>
          <w:i/>
          <w:color w:val="000000" w:themeColor="text1"/>
        </w:rPr>
        <w:sym w:font="Symbol" w:char="F06C"/>
      </w:r>
      <w:r w:rsidR="00545418" w:rsidRPr="00017A11">
        <w:rPr>
          <w:rFonts w:eastAsia="Malgun Gothic"/>
          <w:i/>
          <w:color w:val="000000" w:themeColor="text1"/>
          <w:vertAlign w:val="subscript"/>
        </w:rPr>
        <w:t>WG</w:t>
      </w:r>
      <w:r w:rsidR="007E6864" w:rsidRPr="00017A11">
        <w:rPr>
          <w:rFonts w:eastAsia="Malgun Gothic"/>
          <w:i/>
          <w:color w:val="000000" w:themeColor="text1"/>
          <w:vertAlign w:val="subscript"/>
          <w:lang w:eastAsia="ko-KR"/>
        </w:rPr>
        <w:t>M</w:t>
      </w:r>
      <w:r w:rsidR="00D94CCF" w:rsidRPr="00017A11">
        <w:rPr>
          <w:rFonts w:eastAsia="Malgun Gothic" w:hint="eastAsia"/>
          <w:i/>
          <w:color w:val="000000" w:themeColor="text1"/>
          <w:vertAlign w:val="subscript"/>
          <w:lang w:eastAsia="ko-KR"/>
        </w:rPr>
        <w:t xml:space="preserve"> </w:t>
      </w:r>
      <w:r w:rsidR="00D94CCF" w:rsidRPr="00017A11">
        <w:rPr>
          <w:rFonts w:eastAsia="Malgun Gothic" w:hint="eastAsia"/>
          <w:i/>
          <w:color w:val="000000" w:themeColor="text1"/>
          <w:lang w:eastAsia="ko-KR"/>
        </w:rPr>
        <w:t xml:space="preserve">= </w:t>
      </w:r>
      <w:r w:rsidR="00545418" w:rsidRPr="00017A11">
        <w:rPr>
          <w:rFonts w:eastAsia="Malgun Gothic"/>
          <w:i/>
          <w:color w:val="000000" w:themeColor="text1"/>
        </w:rPr>
        <w:sym w:font="Symbol" w:char="F06C"/>
      </w:r>
      <w:r w:rsidR="00545418" w:rsidRPr="00017A11">
        <w:rPr>
          <w:rFonts w:eastAsia="Malgun Gothic"/>
          <w:i/>
          <w:color w:val="000000" w:themeColor="text1"/>
          <w:vertAlign w:val="superscript"/>
        </w:rPr>
        <w:t>2</w:t>
      </w:r>
      <w:r w:rsidR="00545418" w:rsidRPr="00017A11">
        <w:rPr>
          <w:rFonts w:eastAsia="Malgun Gothic"/>
          <w:i/>
          <w:color w:val="000000" w:themeColor="text1"/>
        </w:rPr>
        <w:t>/</w:t>
      </w:r>
      <w:r w:rsidR="00545418" w:rsidRPr="00017A11">
        <w:rPr>
          <w:rFonts w:eastAsia="Malgun Gothic"/>
          <w:i/>
          <w:color w:val="000000" w:themeColor="text1"/>
        </w:rPr>
        <w:sym w:font="Symbol" w:char="F070"/>
      </w:r>
      <w:proofErr w:type="spellStart"/>
      <w:r w:rsidR="00545418" w:rsidRPr="00017A11">
        <w:rPr>
          <w:rFonts w:eastAsia="Malgun Gothic"/>
          <w:i/>
          <w:color w:val="000000" w:themeColor="text1"/>
        </w:rPr>
        <w:t>R</w:t>
      </w:r>
      <w:r w:rsidR="002D4343" w:rsidRPr="00017A11">
        <w:rPr>
          <w:rFonts w:eastAsia="Malgun Gothic"/>
          <w:i/>
          <w:color w:val="000000" w:themeColor="text1"/>
        </w:rPr>
        <w:t>n</w:t>
      </w:r>
      <w:r w:rsidR="002D4343" w:rsidRPr="00017A11">
        <w:rPr>
          <w:rFonts w:eastAsia="Malgun Gothic"/>
          <w:i/>
          <w:color w:val="000000" w:themeColor="text1"/>
          <w:vertAlign w:val="subscript"/>
          <w:lang w:eastAsia="ko-KR"/>
        </w:rPr>
        <w:t>eff</w:t>
      </w:r>
      <w:proofErr w:type="spellEnd"/>
      <w:r w:rsidR="00545418" w:rsidRPr="00017A11">
        <w:rPr>
          <w:rFonts w:eastAsia="Malgun Gothic"/>
          <w:color w:val="000000" w:themeColor="text1"/>
        </w:rPr>
        <w:t xml:space="preserve">, where </w:t>
      </w:r>
      <w:r w:rsidR="00545418" w:rsidRPr="00017A11">
        <w:rPr>
          <w:rFonts w:eastAsia="Malgun Gothic"/>
          <w:i/>
          <w:color w:val="000000" w:themeColor="text1"/>
        </w:rPr>
        <w:sym w:font="Symbol" w:char="F06C"/>
      </w:r>
      <w:r w:rsidR="00545418" w:rsidRPr="00017A11">
        <w:rPr>
          <w:rFonts w:eastAsia="Malgun Gothic"/>
          <w:color w:val="000000" w:themeColor="text1"/>
        </w:rPr>
        <w:t xml:space="preserve"> is the wavelength of light propagating light, </w:t>
      </w:r>
      <w:proofErr w:type="spellStart"/>
      <w:r w:rsidR="002D4343" w:rsidRPr="00017A11">
        <w:rPr>
          <w:rFonts w:eastAsia="Malgun Gothic"/>
          <w:i/>
          <w:color w:val="000000" w:themeColor="text1"/>
        </w:rPr>
        <w:t>n</w:t>
      </w:r>
      <w:r w:rsidR="002D4343" w:rsidRPr="00017A11">
        <w:rPr>
          <w:rFonts w:eastAsia="Malgun Gothic"/>
          <w:i/>
          <w:color w:val="000000" w:themeColor="text1"/>
          <w:vertAlign w:val="subscript"/>
          <w:lang w:eastAsia="ko-KR"/>
        </w:rPr>
        <w:t>eff</w:t>
      </w:r>
      <w:proofErr w:type="spellEnd"/>
      <w:r w:rsidR="00D94CCF" w:rsidRPr="00017A11">
        <w:rPr>
          <w:rFonts w:eastAsia="Malgun Gothic" w:hint="eastAsia"/>
          <w:i/>
          <w:color w:val="000000" w:themeColor="text1"/>
          <w:vertAlign w:val="subscript"/>
          <w:lang w:eastAsia="ko-KR"/>
        </w:rPr>
        <w:t xml:space="preserve"> </w:t>
      </w:r>
      <w:r w:rsidR="00323700" w:rsidRPr="00017A11">
        <w:rPr>
          <w:rFonts w:eastAsia="Malgun Gothic" w:hint="eastAsia"/>
          <w:i/>
          <w:color w:val="000000" w:themeColor="text1"/>
          <w:vertAlign w:val="subscript"/>
          <w:lang w:eastAsia="ko-KR"/>
        </w:rPr>
        <w:t xml:space="preserve"> </w:t>
      </w:r>
      <w:r w:rsidR="00545418" w:rsidRPr="00017A11">
        <w:rPr>
          <w:rFonts w:eastAsia="Malgun Gothic"/>
          <w:color w:val="000000" w:themeColor="text1"/>
        </w:rPr>
        <w:t xml:space="preserve">is </w:t>
      </w:r>
      <w:r w:rsidR="002D4343" w:rsidRPr="00017A11">
        <w:rPr>
          <w:rFonts w:eastAsia="Malgun Gothic"/>
          <w:color w:val="000000" w:themeColor="text1"/>
          <w:lang w:eastAsia="ko-KR"/>
        </w:rPr>
        <w:t xml:space="preserve">effective </w:t>
      </w:r>
      <w:r w:rsidR="00545418" w:rsidRPr="00017A11">
        <w:rPr>
          <w:rFonts w:eastAsia="Malgun Gothic"/>
          <w:color w:val="000000" w:themeColor="text1"/>
        </w:rPr>
        <w:t xml:space="preserve">index of refraction, and </w:t>
      </w:r>
      <w:r w:rsidR="00545418" w:rsidRPr="00017A11">
        <w:rPr>
          <w:rFonts w:eastAsia="Malgun Gothic"/>
          <w:i/>
          <w:color w:val="000000" w:themeColor="text1"/>
        </w:rPr>
        <w:t>R</w:t>
      </w:r>
      <w:r w:rsidR="00545418" w:rsidRPr="00017A11">
        <w:rPr>
          <w:rFonts w:eastAsia="Malgun Gothic"/>
          <w:color w:val="000000" w:themeColor="text1"/>
        </w:rPr>
        <w:t xml:space="preserve"> is the </w:t>
      </w:r>
      <w:r w:rsidR="007E6864" w:rsidRPr="00017A11">
        <w:rPr>
          <w:rFonts w:eastAsia="Malgun Gothic"/>
          <w:color w:val="000000" w:themeColor="text1"/>
          <w:lang w:eastAsia="ko-KR"/>
        </w:rPr>
        <w:t>diameter</w:t>
      </w:r>
      <w:r w:rsidR="00545418" w:rsidRPr="00017A11">
        <w:rPr>
          <w:rFonts w:eastAsia="Malgun Gothic"/>
          <w:color w:val="000000" w:themeColor="text1"/>
        </w:rPr>
        <w:t xml:space="preserve"> of the </w:t>
      </w:r>
      <w:proofErr w:type="spellStart"/>
      <w:r w:rsidR="007E6864" w:rsidRPr="00017A11">
        <w:rPr>
          <w:rFonts w:eastAsia="Malgun Gothic"/>
          <w:color w:val="000000" w:themeColor="text1"/>
          <w:lang w:eastAsia="ko-KR"/>
        </w:rPr>
        <w:t>micro</w:t>
      </w:r>
      <w:r w:rsidR="00545418" w:rsidRPr="00017A11">
        <w:rPr>
          <w:rFonts w:eastAsia="Malgun Gothic"/>
          <w:color w:val="000000" w:themeColor="text1"/>
        </w:rPr>
        <w:t>disk</w:t>
      </w:r>
      <w:proofErr w:type="spellEnd"/>
      <w:r w:rsidR="00545418" w:rsidRPr="00017A11">
        <w:rPr>
          <w:rFonts w:eastAsia="Malgun Gothic"/>
          <w:color w:val="000000" w:themeColor="text1"/>
        </w:rPr>
        <w:t xml:space="preserve">. </w:t>
      </w:r>
      <w:r w:rsidR="00B42796" w:rsidRPr="00017A11">
        <w:rPr>
          <w:rFonts w:eastAsia="Malgun Gothic"/>
          <w:color w:val="000000" w:themeColor="text1"/>
          <w:lang w:eastAsia="ko-KR"/>
        </w:rPr>
        <w:t>C</w:t>
      </w:r>
      <w:r w:rsidR="007E6864" w:rsidRPr="00017A11">
        <w:rPr>
          <w:rFonts w:eastAsia="Malgun Gothic"/>
          <w:color w:val="000000" w:themeColor="text1"/>
          <w:lang w:eastAsia="ko-KR"/>
        </w:rPr>
        <w:t>alculat</w:t>
      </w:r>
      <w:r w:rsidR="00B42796" w:rsidRPr="00017A11">
        <w:rPr>
          <w:rFonts w:eastAsia="Malgun Gothic"/>
          <w:color w:val="000000" w:themeColor="text1"/>
          <w:lang w:eastAsia="ko-KR"/>
        </w:rPr>
        <w:t xml:space="preserve">ion of the expected mode spacing </w:t>
      </w:r>
      <w:r w:rsidR="007E6864" w:rsidRPr="00017A11">
        <w:rPr>
          <w:rFonts w:eastAsia="Malgun Gothic"/>
          <w:color w:val="000000" w:themeColor="text1"/>
          <w:lang w:eastAsia="ko-KR"/>
        </w:rPr>
        <w:t xml:space="preserve">value </w:t>
      </w:r>
      <w:r w:rsidR="00B42796" w:rsidRPr="00017A11">
        <w:rPr>
          <w:rFonts w:eastAsia="Malgun Gothic"/>
          <w:color w:val="000000" w:themeColor="text1"/>
          <w:lang w:eastAsia="ko-KR"/>
        </w:rPr>
        <w:t xml:space="preserve">and representative values of </w:t>
      </w:r>
      <w:r w:rsidR="00545418" w:rsidRPr="00017A11">
        <w:rPr>
          <w:rFonts w:eastAsia="Malgun Gothic"/>
          <w:i/>
          <w:color w:val="000000" w:themeColor="text1"/>
        </w:rPr>
        <w:t>R</w:t>
      </w:r>
      <w:r w:rsidR="00D94CCF" w:rsidRPr="00017A11">
        <w:rPr>
          <w:rFonts w:eastAsia="Malgun Gothic" w:hint="eastAsia"/>
          <w:i/>
          <w:color w:val="000000" w:themeColor="text1"/>
          <w:lang w:eastAsia="ko-KR"/>
        </w:rPr>
        <w:t xml:space="preserve"> </w:t>
      </w:r>
      <w:r w:rsidR="002D4343" w:rsidRPr="00017A11">
        <w:rPr>
          <w:rFonts w:eastAsia="Malgun Gothic"/>
          <w:color w:val="000000" w:themeColor="text1"/>
          <w:lang w:eastAsia="ko-KR"/>
        </w:rPr>
        <w:t>=</w:t>
      </w:r>
      <w:r w:rsidR="00D94CCF" w:rsidRPr="00017A11">
        <w:rPr>
          <w:rFonts w:eastAsia="Malgun Gothic" w:hint="eastAsia"/>
          <w:color w:val="000000" w:themeColor="text1"/>
          <w:lang w:eastAsia="ko-KR"/>
        </w:rPr>
        <w:t xml:space="preserve"> </w:t>
      </w:r>
      <w:r w:rsidR="00545418" w:rsidRPr="00017A11">
        <w:rPr>
          <w:rFonts w:eastAsia="Malgun Gothic"/>
          <w:color w:val="000000" w:themeColor="text1"/>
        </w:rPr>
        <w:t xml:space="preserve">20 </w:t>
      </w:r>
      <w:r w:rsidR="00545418" w:rsidRPr="00017A11">
        <w:rPr>
          <w:rFonts w:eastAsia="Malgun Gothic"/>
          <w:color w:val="000000" w:themeColor="text1"/>
        </w:rPr>
        <w:sym w:font="Symbol" w:char="F06D"/>
      </w:r>
      <w:r w:rsidR="00545418" w:rsidRPr="00017A11">
        <w:rPr>
          <w:rFonts w:eastAsia="Malgun Gothic"/>
          <w:color w:val="000000" w:themeColor="text1"/>
        </w:rPr>
        <w:t xml:space="preserve">m and </w:t>
      </w:r>
      <w:proofErr w:type="spellStart"/>
      <w:r w:rsidR="002D4343" w:rsidRPr="00017A11">
        <w:rPr>
          <w:rFonts w:eastAsia="Malgun Gothic"/>
          <w:i/>
          <w:color w:val="000000" w:themeColor="text1"/>
        </w:rPr>
        <w:t>n</w:t>
      </w:r>
      <w:r w:rsidR="002D4343" w:rsidRPr="00017A11">
        <w:rPr>
          <w:rFonts w:eastAsia="Malgun Gothic"/>
          <w:i/>
          <w:color w:val="000000" w:themeColor="text1"/>
          <w:vertAlign w:val="subscript"/>
          <w:lang w:eastAsia="ko-KR"/>
        </w:rPr>
        <w:t>eff</w:t>
      </w:r>
      <w:proofErr w:type="spellEnd"/>
      <w:r w:rsidR="00D94CCF" w:rsidRPr="00017A11">
        <w:rPr>
          <w:rFonts w:eastAsia="Malgun Gothic" w:hint="eastAsia"/>
          <w:i/>
          <w:color w:val="000000" w:themeColor="text1"/>
          <w:vertAlign w:val="subscript"/>
          <w:lang w:eastAsia="ko-KR"/>
        </w:rPr>
        <w:t xml:space="preserve"> </w:t>
      </w:r>
      <w:r w:rsidR="002D4343" w:rsidRPr="00017A11">
        <w:rPr>
          <w:rFonts w:eastAsia="Malgun Gothic"/>
          <w:color w:val="000000" w:themeColor="text1"/>
          <w:lang w:eastAsia="ko-KR"/>
        </w:rPr>
        <w:t>=</w:t>
      </w:r>
      <w:r w:rsidR="00D94CCF" w:rsidRPr="00017A11">
        <w:rPr>
          <w:rFonts w:eastAsia="Malgun Gothic" w:hint="eastAsia"/>
          <w:color w:val="000000" w:themeColor="text1"/>
          <w:lang w:eastAsia="ko-KR"/>
        </w:rPr>
        <w:t xml:space="preserve"> </w:t>
      </w:r>
      <w:r w:rsidR="00545418" w:rsidRPr="00017A11">
        <w:rPr>
          <w:rFonts w:eastAsia="Malgun Gothic"/>
          <w:color w:val="000000" w:themeColor="text1"/>
        </w:rPr>
        <w:t>2.6</w:t>
      </w:r>
      <w:r w:rsidR="00D94CCF" w:rsidRPr="00017A11">
        <w:rPr>
          <w:rFonts w:eastAsia="Malgun Gothic" w:hint="eastAsia"/>
          <w:color w:val="000000" w:themeColor="text1"/>
          <w:lang w:eastAsia="ko-KR"/>
        </w:rPr>
        <w:t xml:space="preserve"> </w:t>
      </w:r>
      <w:r w:rsidR="00B42796" w:rsidRPr="00017A11">
        <w:rPr>
          <w:rFonts w:eastAsia="Malgun Gothic"/>
          <w:color w:val="000000" w:themeColor="text1"/>
          <w:lang w:eastAsia="ko-KR"/>
        </w:rPr>
        <w:t>reveals that the observed mode spacing</w:t>
      </w:r>
      <w:r w:rsidR="007918C9" w:rsidRPr="00017A11">
        <w:rPr>
          <w:rFonts w:eastAsia="Malgun Gothic"/>
          <w:color w:val="000000" w:themeColor="text1"/>
          <w:lang w:eastAsia="ko-KR"/>
        </w:rPr>
        <w:t xml:space="preserve">, </w:t>
      </w:r>
      <w:r w:rsidR="007918C9" w:rsidRPr="00017A11">
        <w:rPr>
          <w:rFonts w:eastAsia="Malgun Gothic"/>
          <w:i/>
          <w:color w:val="000000" w:themeColor="text1"/>
        </w:rPr>
        <w:sym w:font="Symbol" w:char="F044"/>
      </w:r>
      <w:r w:rsidR="007918C9" w:rsidRPr="00017A11">
        <w:rPr>
          <w:rFonts w:eastAsia="Malgun Gothic"/>
          <w:i/>
          <w:color w:val="000000" w:themeColor="text1"/>
        </w:rPr>
        <w:sym w:font="Symbol" w:char="F06C"/>
      </w:r>
      <w:r w:rsidR="007918C9" w:rsidRPr="00017A11">
        <w:rPr>
          <w:rFonts w:eastAsia="Malgun Gothic"/>
          <w:i/>
          <w:color w:val="000000" w:themeColor="text1"/>
          <w:vertAlign w:val="subscript"/>
        </w:rPr>
        <w:t>WG</w:t>
      </w:r>
      <w:r w:rsidR="007918C9" w:rsidRPr="00017A11">
        <w:rPr>
          <w:rFonts w:eastAsia="Malgun Gothic"/>
          <w:i/>
          <w:color w:val="000000" w:themeColor="text1"/>
          <w:vertAlign w:val="subscript"/>
          <w:lang w:eastAsia="ko-KR"/>
        </w:rPr>
        <w:t>M</w:t>
      </w:r>
      <w:r w:rsidR="00D94CCF" w:rsidRPr="00017A11">
        <w:rPr>
          <w:rFonts w:eastAsia="Malgun Gothic" w:hint="eastAsia"/>
          <w:i/>
          <w:color w:val="000000" w:themeColor="text1"/>
          <w:vertAlign w:val="subscript"/>
          <w:lang w:eastAsia="ko-KR"/>
        </w:rPr>
        <w:t xml:space="preserve"> </w:t>
      </w:r>
      <w:r w:rsidR="007918C9" w:rsidRPr="00017A11">
        <w:rPr>
          <w:rFonts w:eastAsia="Malgun Gothic"/>
          <w:color w:val="000000" w:themeColor="text1"/>
          <w:lang w:eastAsia="ko-KR"/>
        </w:rPr>
        <w:t>=</w:t>
      </w:r>
      <w:r w:rsidR="00D94CCF" w:rsidRPr="00017A11">
        <w:rPr>
          <w:rFonts w:eastAsia="Malgun Gothic" w:hint="eastAsia"/>
          <w:color w:val="000000" w:themeColor="text1"/>
          <w:lang w:eastAsia="ko-KR"/>
        </w:rPr>
        <w:t xml:space="preserve"> </w:t>
      </w:r>
      <w:r w:rsidR="007918C9" w:rsidRPr="00017A11">
        <w:rPr>
          <w:rFonts w:eastAsia="Malgun Gothic"/>
          <w:color w:val="000000" w:themeColor="text1"/>
          <w:lang w:eastAsia="ko-KR"/>
        </w:rPr>
        <w:t xml:space="preserve">1.3 nm, </w:t>
      </w:r>
      <w:r w:rsidR="00B42796" w:rsidRPr="00017A11">
        <w:rPr>
          <w:rFonts w:eastAsia="Malgun Gothic"/>
          <w:color w:val="000000" w:themeColor="text1"/>
          <w:lang w:eastAsia="ko-KR"/>
        </w:rPr>
        <w:t xml:space="preserve">correspond well to </w:t>
      </w:r>
      <w:r w:rsidR="00B42796" w:rsidRPr="00017A11">
        <w:rPr>
          <w:rFonts w:eastAsia="Malgun Gothic"/>
          <w:color w:val="000000" w:themeColor="text1"/>
          <w:lang w:eastAsia="ko-KR"/>
        </w:rPr>
        <w:lastRenderedPageBreak/>
        <w:t xml:space="preserve">the WGMs </w:t>
      </w:r>
      <w:r w:rsidR="007918C9" w:rsidRPr="00017A11">
        <w:rPr>
          <w:rFonts w:eastAsia="Malgun Gothic"/>
          <w:color w:val="000000" w:themeColor="text1"/>
          <w:lang w:eastAsia="ko-KR"/>
        </w:rPr>
        <w:t xml:space="preserve">resonance emission </w:t>
      </w:r>
      <w:r w:rsidR="00B42796" w:rsidRPr="00017A11">
        <w:rPr>
          <w:rFonts w:eastAsia="Malgun Gothic"/>
          <w:color w:val="000000" w:themeColor="text1"/>
          <w:lang w:eastAsia="ko-KR"/>
        </w:rPr>
        <w:t xml:space="preserve">of </w:t>
      </w:r>
      <w:proofErr w:type="spellStart"/>
      <w:r w:rsidR="00B42796" w:rsidRPr="00017A11">
        <w:rPr>
          <w:rFonts w:eastAsia="Malgun Gothic"/>
          <w:color w:val="000000" w:themeColor="text1"/>
          <w:lang w:eastAsia="ko-KR"/>
        </w:rPr>
        <w:t>microdisks</w:t>
      </w:r>
      <w:proofErr w:type="spellEnd"/>
      <w:r w:rsidR="00B42796" w:rsidRPr="00017A11">
        <w:rPr>
          <w:rFonts w:eastAsia="Malgun Gothic"/>
          <w:color w:val="000000" w:themeColor="text1"/>
          <w:lang w:eastAsia="ko-KR"/>
        </w:rPr>
        <w:t xml:space="preserve">. </w:t>
      </w:r>
      <w:r w:rsidR="005F4792" w:rsidRPr="00017A11">
        <w:rPr>
          <w:rFonts w:eastAsia="Malgun Gothic"/>
          <w:color w:val="000000" w:themeColor="text1"/>
          <w:lang w:eastAsia="ko-KR"/>
        </w:rPr>
        <w:t>However</w:t>
      </w:r>
      <w:r w:rsidR="00B05E49" w:rsidRPr="00017A11">
        <w:rPr>
          <w:rFonts w:eastAsia="Malgun Gothic"/>
          <w:color w:val="000000" w:themeColor="text1"/>
          <w:lang w:eastAsia="ko-KR"/>
        </w:rPr>
        <w:t>, the threshold optical pumping power density</w:t>
      </w:r>
      <w:r w:rsidR="00716FCE" w:rsidRPr="00017A11">
        <w:rPr>
          <w:rFonts w:eastAsia="Malgun Gothic"/>
          <w:color w:val="000000" w:themeColor="text1"/>
          <w:lang w:eastAsia="ko-KR"/>
        </w:rPr>
        <w:t xml:space="preserve"> for WGMs stimulated emission is too higher as over 4.7 </w:t>
      </w:r>
      <w:r w:rsidR="00716FCE" w:rsidRPr="00017A11">
        <w:rPr>
          <w:rFonts w:eastAsia="Malgun Gothic"/>
          <w:color w:val="000000" w:themeColor="text1"/>
        </w:rPr>
        <w:t>kW/cm</w:t>
      </w:r>
      <w:r w:rsidR="00716FCE" w:rsidRPr="00017A11">
        <w:rPr>
          <w:rFonts w:eastAsia="Malgun Gothic"/>
          <w:color w:val="000000" w:themeColor="text1"/>
          <w:vertAlign w:val="superscript"/>
        </w:rPr>
        <w:t>2</w:t>
      </w:r>
      <w:r w:rsidR="00716FCE" w:rsidRPr="00017A11">
        <w:rPr>
          <w:rFonts w:eastAsia="Malgun Gothic"/>
          <w:color w:val="000000" w:themeColor="text1"/>
          <w:lang w:eastAsia="ko-KR"/>
        </w:rPr>
        <w:t xml:space="preserve">, while </w:t>
      </w:r>
      <w:r w:rsidR="00545418" w:rsidRPr="00017A11">
        <w:rPr>
          <w:rFonts w:eastAsia="Malgun Gothic"/>
          <w:color w:val="000000" w:themeColor="text1"/>
        </w:rPr>
        <w:t xml:space="preserve">the recent </w:t>
      </w:r>
      <w:r w:rsidR="00716FCE" w:rsidRPr="00017A11">
        <w:rPr>
          <w:rFonts w:eastAsia="Malgun Gothic"/>
          <w:color w:val="000000" w:themeColor="text1"/>
          <w:lang w:eastAsia="ko-KR"/>
        </w:rPr>
        <w:t xml:space="preserve">works </w:t>
      </w:r>
      <w:r w:rsidR="00545418" w:rsidRPr="00017A11">
        <w:rPr>
          <w:rFonts w:eastAsia="Malgun Gothic"/>
          <w:color w:val="000000" w:themeColor="text1"/>
        </w:rPr>
        <w:t>record</w:t>
      </w:r>
      <w:r w:rsidR="00716FCE" w:rsidRPr="00017A11">
        <w:rPr>
          <w:rFonts w:eastAsia="Malgun Gothic"/>
          <w:color w:val="000000" w:themeColor="text1"/>
          <w:lang w:eastAsia="ko-KR"/>
        </w:rPr>
        <w:t>ed the</w:t>
      </w:r>
      <w:r w:rsidR="00545418" w:rsidRPr="00017A11">
        <w:rPr>
          <w:rFonts w:eastAsia="Malgun Gothic"/>
          <w:color w:val="000000" w:themeColor="text1"/>
        </w:rPr>
        <w:t xml:space="preserve"> threshold power density for WGM</w:t>
      </w:r>
      <w:r w:rsidR="00716FCE" w:rsidRPr="00017A11">
        <w:rPr>
          <w:rFonts w:eastAsia="Malgun Gothic"/>
          <w:color w:val="000000" w:themeColor="text1"/>
          <w:lang w:eastAsia="ko-KR"/>
        </w:rPr>
        <w:t xml:space="preserve">s lasing of </w:t>
      </w:r>
      <w:proofErr w:type="spellStart"/>
      <w:r w:rsidR="00716FCE" w:rsidRPr="00017A11">
        <w:rPr>
          <w:rFonts w:eastAsia="Malgun Gothic"/>
          <w:color w:val="000000" w:themeColor="text1"/>
          <w:lang w:eastAsia="ko-KR"/>
        </w:rPr>
        <w:t>GaN</w:t>
      </w:r>
      <w:proofErr w:type="spellEnd"/>
      <w:r w:rsidR="00A8494D" w:rsidRPr="00017A11">
        <w:rPr>
          <w:rFonts w:eastAsia="Malgun Gothic"/>
          <w:color w:val="000000" w:themeColor="text1"/>
          <w:lang w:eastAsia="ko-KR"/>
        </w:rPr>
        <w:t>-based</w:t>
      </w:r>
      <w:r w:rsidR="00716FCE" w:rsidRPr="00017A11">
        <w:rPr>
          <w:rFonts w:eastAsia="Malgun Gothic"/>
          <w:color w:val="000000" w:themeColor="text1"/>
          <w:lang w:eastAsia="ko-KR"/>
        </w:rPr>
        <w:t xml:space="preserve"> </w:t>
      </w:r>
      <w:proofErr w:type="spellStart"/>
      <w:r w:rsidR="00716FCE" w:rsidRPr="00017A11">
        <w:rPr>
          <w:rFonts w:eastAsia="Malgun Gothic"/>
          <w:color w:val="000000" w:themeColor="text1"/>
          <w:lang w:eastAsia="ko-KR"/>
        </w:rPr>
        <w:t>microdisks</w:t>
      </w:r>
      <w:proofErr w:type="spellEnd"/>
      <w:r w:rsidR="00D94CCF" w:rsidRPr="00017A11">
        <w:rPr>
          <w:rFonts w:eastAsia="Malgun Gothic" w:hint="eastAsia"/>
          <w:color w:val="000000" w:themeColor="text1"/>
          <w:lang w:eastAsia="ko-KR"/>
        </w:rPr>
        <w:t xml:space="preserve"> </w:t>
      </w:r>
      <w:r w:rsidR="00716FCE" w:rsidRPr="00017A11">
        <w:rPr>
          <w:rFonts w:eastAsia="Malgun Gothic"/>
          <w:color w:val="000000" w:themeColor="text1"/>
          <w:lang w:eastAsia="ko-KR"/>
        </w:rPr>
        <w:t xml:space="preserve">as </w:t>
      </w:r>
      <w:r w:rsidR="00545418" w:rsidRPr="00017A11">
        <w:rPr>
          <w:rFonts w:eastAsia="Malgun Gothic"/>
          <w:color w:val="000000" w:themeColor="text1"/>
        </w:rPr>
        <w:t xml:space="preserve">low as a </w:t>
      </w:r>
      <w:r w:rsidR="00716FCE" w:rsidRPr="00017A11">
        <w:rPr>
          <w:rFonts w:eastAsia="Malgun Gothic"/>
          <w:color w:val="000000" w:themeColor="text1"/>
          <w:lang w:eastAsia="ko-KR"/>
        </w:rPr>
        <w:t xml:space="preserve">few hundred </w:t>
      </w:r>
      <w:r w:rsidR="00545418" w:rsidRPr="00017A11">
        <w:rPr>
          <w:rFonts w:eastAsia="Malgun Gothic"/>
          <w:color w:val="000000" w:themeColor="text1"/>
        </w:rPr>
        <w:t>W/cm</w:t>
      </w:r>
      <w:r w:rsidR="00545418" w:rsidRPr="00017A11">
        <w:rPr>
          <w:rFonts w:eastAsia="Malgun Gothic"/>
          <w:color w:val="000000" w:themeColor="text1"/>
          <w:vertAlign w:val="superscript"/>
        </w:rPr>
        <w:t>2</w:t>
      </w:r>
      <w:r w:rsidR="00545418" w:rsidRPr="00017A11">
        <w:rPr>
          <w:rFonts w:eastAsia="Malgun Gothic"/>
          <w:color w:val="000000" w:themeColor="text1"/>
        </w:rPr>
        <w:t xml:space="preserve"> range</w:t>
      </w:r>
      <w:r w:rsidR="00323700" w:rsidRPr="00017A11">
        <w:rPr>
          <w:rFonts w:eastAsia="Malgun Gothic" w:hint="eastAsia"/>
          <w:color w:val="000000" w:themeColor="text1"/>
          <w:lang w:eastAsia="ko-KR"/>
        </w:rPr>
        <w:t xml:space="preserve"> </w:t>
      </w:r>
      <w:r w:rsidR="00F04314" w:rsidRPr="00017A11">
        <w:rPr>
          <w:rFonts w:eastAsia="Malgun Gothic"/>
          <w:color w:val="000000" w:themeColor="text1"/>
        </w:rPr>
        <w:fldChar w:fldCharType="begin" w:fldLock="1"/>
      </w:r>
      <w:r w:rsidR="00323700" w:rsidRPr="00017A11">
        <w:rPr>
          <w:rFonts w:eastAsia="Malgun Gothic"/>
          <w:color w:val="000000" w:themeColor="text1"/>
        </w:rPr>
        <w:instrText>ADDIN CSL_CITATION {"citationItems":[{"id":"ITEM-1","itemData":{"DOI":"10.1063/1.1829167","ISSN":"00036951","abstract":"GaN-based, mushroom-shaped microdisk lasers were fabricated using band-gap selective photoelectrochemical etching. The optically pumped microdisks had well-defined, distinct modes at excitation powers ranging from about 8 to 16 W/cm(2). Modal linewidths of 0.09 nm were reported, which was near the resolution of the measurement equipment. Quality factors for the microdisks were &gt;4600. The observed lasing threshold was 12.1 W/cm(2). At higher excitation powers, heating effects and degradation were observed in the optical response of the microdisks. (C) 2004 American Institute of Physics.","author":[{"dropping-particle":"","family":"Haberer","given":"E. D.","non-dropping-particle":"","parse-names":false,"suffix":""},{"dropping-particle":"","family":"Sharma","given":"R.","non-dropping-particle":"","parse-names":false,"suffix":""},{"dropping-particle":"","family":"Meier","given":"C.","non-dropping-particle":"","parse-names":false,"suffix":""},{"dropping-particle":"","family":"Stonas","given":"A. R.","non-dropping-particle":"","parse-names":false,"suffix":""},{"dropping-particle":"","family":"Nakamura","given":"S.","non-dropping-particle":"","parse-names":false,"suffix":""},{"dropping-particle":"","family":"Denbaars","given":"S. P.","non-dropping-particle":"","parse-names":false,"suffix":""},{"dropping-particle":"","family":"Hu","given":"E. L.","non-dropping-particle":"","parse-names":false,"suffix":""}],"container-title":"Applied Physics Letters","id":"ITEM-1","issue":"22","issued":{"date-parts":[["2004"]]},"page":"5179-5181","title":"Free-standing, optically pumped, GaN/InGaN microdisk lasers fabricated by photoelectrochemical etching","type":"article-journal","volume":"85"},"uris":["http://www.mendeley.com/documents/?uuid=90ade948-967b-4668-bd73-649bbf52f8b3"]},{"id":"ITEM-2","itemData":{"DOI":"10.1063/1.2917452","ISSN":"00036951","abstract":"The authors report a technique for selective wet chemical etching of an AlInN sacrificial layer lattice-matched to GaN for the fabrication of air-gap photonic structures. It is used to demonstrate high quality factor ( Q ) microdisk cavities. Whispering gallery modes are observed in the photoluminescence spectra of In Ga N ∕ Ga N quantum wells(QWs) embedded in the GaN microdisks. Q factors of up to 3500 are obtained. The measured Q s are found to be limited by the QW absorption. Room temperature laser action is achieved for a wide spectral range ( 409 – 475 nm ) with a threshold down to 166 kW ∕ cm 2 .","author":[{"dropping-particle":"","family":"Simeonov","given":"D.","non-dropping-particle":"","parse-names":false,"suffix":""},{"dropping-particle":"","family":"Feltin","given":"E.","non-dropping-particle":"","parse-names":false,"suffix":""},{"dropping-particle":"","family":"Altoukhov","given":"A.","non-dropping-particle":"","parse-names":false,"suffix":""},{"dropping-particle":"","family":"Castiglia","given":"A.","non-dropping-particle":"","parse-names":false,"suffix":""},{"dropping-particle":"","family":"Carlin","given":"J. F.","non-dropping-particle":"","parse-names":false,"suffix":""},{"dropping-particle":"","family":"Butt́","given":"R.","non-dropping-particle":"","parse-names":false,"suffix":""},{"dropping-particle":"","family":"Grandjean","given":"N.","non-dropping-particle":"","parse-names":false,"suffix":""}],"container-title":"Applied Physics Letters","id":"ITEM-2","issue":"17","issued":{"date-parts":[["2008"]]},"page":"90-93","title":"High quality nitride based microdisks obtained via selective wet etching of AlInN sacrificial layers","type":"article-journal","volume":"92"},"uris":["http://www.mendeley.com/documents/?uuid=c1a8dc3a-32b8-46b9-9d8a-5655e8a3d895"]}],"mendeley":{"formattedCitation":"[8,10]","plainTextFormattedCitation":"[8,10]","previouslyFormattedCitation":"[8,10]"},"properties":{"noteIndex":0},"schema":"https://github.com/citation-style-language/schema/raw/master/csl-citation.json"}</w:instrText>
      </w:r>
      <w:r w:rsidR="00F04314" w:rsidRPr="00017A11">
        <w:rPr>
          <w:rFonts w:eastAsia="Malgun Gothic"/>
          <w:color w:val="000000" w:themeColor="text1"/>
        </w:rPr>
        <w:fldChar w:fldCharType="separate"/>
      </w:r>
      <w:r w:rsidR="00323700" w:rsidRPr="00017A11">
        <w:rPr>
          <w:rFonts w:eastAsia="Malgun Gothic"/>
          <w:noProof/>
          <w:color w:val="000000" w:themeColor="text1"/>
        </w:rPr>
        <w:t>[8,10]</w:t>
      </w:r>
      <w:r w:rsidR="00F04314" w:rsidRPr="00017A11">
        <w:rPr>
          <w:rFonts w:eastAsia="Malgun Gothic"/>
          <w:color w:val="000000" w:themeColor="text1"/>
        </w:rPr>
        <w:fldChar w:fldCharType="end"/>
      </w:r>
      <w:r w:rsidR="00545418" w:rsidRPr="00017A11">
        <w:rPr>
          <w:rFonts w:eastAsia="Malgun Gothic"/>
          <w:color w:val="000000" w:themeColor="text1"/>
        </w:rPr>
        <w:t>.</w:t>
      </w:r>
      <w:r w:rsidR="00D94CCF" w:rsidRPr="00017A11">
        <w:rPr>
          <w:rFonts w:eastAsia="Malgun Gothic" w:hint="eastAsia"/>
          <w:color w:val="000000" w:themeColor="text1"/>
          <w:vertAlign w:val="superscript"/>
          <w:lang w:eastAsia="ko-KR"/>
        </w:rPr>
        <w:t xml:space="preserve"> </w:t>
      </w:r>
      <w:r w:rsidR="002E246F" w:rsidRPr="00017A11">
        <w:rPr>
          <w:rFonts w:eastAsia="Malgun Gothic"/>
          <w:color w:val="000000" w:themeColor="text1"/>
          <w:lang w:eastAsia="ko-KR"/>
        </w:rPr>
        <w:t>W</w:t>
      </w:r>
      <w:r w:rsidR="005F4792" w:rsidRPr="00017A11">
        <w:rPr>
          <w:rFonts w:eastAsia="Malgun Gothic"/>
          <w:color w:val="000000" w:themeColor="text1"/>
        </w:rPr>
        <w:t xml:space="preserve">e </w:t>
      </w:r>
      <w:r w:rsidR="002E246F" w:rsidRPr="00017A11">
        <w:rPr>
          <w:rFonts w:eastAsia="Malgun Gothic"/>
          <w:color w:val="000000" w:themeColor="text1"/>
          <w:lang w:eastAsia="ko-KR"/>
        </w:rPr>
        <w:t xml:space="preserve">also </w:t>
      </w:r>
      <w:r w:rsidR="005F4792" w:rsidRPr="00017A11">
        <w:rPr>
          <w:rFonts w:eastAsia="Malgun Gothic"/>
          <w:color w:val="000000" w:themeColor="text1"/>
        </w:rPr>
        <w:t>believe that the low threshold condition WGM</w:t>
      </w:r>
      <w:r w:rsidR="005F4792" w:rsidRPr="00017A11">
        <w:rPr>
          <w:rFonts w:eastAsia="Malgun Gothic"/>
          <w:color w:val="000000" w:themeColor="text1"/>
          <w:lang w:eastAsia="ko-KR"/>
        </w:rPr>
        <w:t>s</w:t>
      </w:r>
      <w:r w:rsidR="005F4792" w:rsidRPr="00017A11">
        <w:rPr>
          <w:rFonts w:eastAsia="Malgun Gothic"/>
          <w:color w:val="000000" w:themeColor="text1"/>
        </w:rPr>
        <w:t xml:space="preserve"> emitters can be </w:t>
      </w:r>
      <w:r w:rsidR="00A003D5" w:rsidRPr="00017A11">
        <w:rPr>
          <w:rFonts w:eastAsia="Malgun Gothic"/>
          <w:color w:val="000000" w:themeColor="text1"/>
          <w:lang w:eastAsia="ko-KR"/>
        </w:rPr>
        <w:t>improved</w:t>
      </w:r>
      <w:r w:rsidR="005F4792" w:rsidRPr="00017A11">
        <w:rPr>
          <w:rFonts w:eastAsia="Malgun Gothic"/>
          <w:color w:val="000000" w:themeColor="text1"/>
        </w:rPr>
        <w:t xml:space="preserve"> by size down of </w:t>
      </w:r>
      <w:proofErr w:type="spellStart"/>
      <w:r w:rsidR="005F4792" w:rsidRPr="00017A11">
        <w:rPr>
          <w:rFonts w:eastAsia="Malgun Gothic"/>
          <w:color w:val="000000" w:themeColor="text1"/>
          <w:lang w:eastAsia="ko-KR"/>
        </w:rPr>
        <w:t>micro</w:t>
      </w:r>
      <w:r w:rsidR="005F4792" w:rsidRPr="00017A11">
        <w:rPr>
          <w:rFonts w:eastAsia="Malgun Gothic"/>
          <w:color w:val="000000" w:themeColor="text1"/>
        </w:rPr>
        <w:t>disk</w:t>
      </w:r>
      <w:proofErr w:type="spellEnd"/>
      <w:r w:rsidR="005F4792" w:rsidRPr="00017A11">
        <w:rPr>
          <w:rFonts w:eastAsia="Malgun Gothic"/>
          <w:color w:val="000000" w:themeColor="text1"/>
        </w:rPr>
        <w:t xml:space="preserve"> diameter</w:t>
      </w:r>
      <w:r w:rsidR="005F4792" w:rsidRPr="00017A11">
        <w:rPr>
          <w:rFonts w:eastAsia="Malgun Gothic"/>
          <w:color w:val="000000" w:themeColor="text1"/>
          <w:lang w:eastAsia="ko-KR"/>
        </w:rPr>
        <w:t xml:space="preserve">, improved </w:t>
      </w:r>
      <w:r w:rsidR="005F4792" w:rsidRPr="00017A11">
        <w:rPr>
          <w:rFonts w:eastAsia="Malgun Gothic"/>
          <w:color w:val="000000" w:themeColor="text1"/>
        </w:rPr>
        <w:t>smooth</w:t>
      </w:r>
      <w:r w:rsidR="005F4792" w:rsidRPr="00017A11">
        <w:rPr>
          <w:rFonts w:eastAsia="Malgun Gothic"/>
          <w:color w:val="000000" w:themeColor="text1"/>
          <w:lang w:eastAsia="ko-KR"/>
        </w:rPr>
        <w:t>ness of</w:t>
      </w:r>
      <w:r w:rsidR="005F4792" w:rsidRPr="00017A11">
        <w:rPr>
          <w:rFonts w:eastAsia="Malgun Gothic"/>
          <w:color w:val="000000" w:themeColor="text1"/>
        </w:rPr>
        <w:t xml:space="preserve"> sidewalls, </w:t>
      </w:r>
      <w:r w:rsidR="005F4792" w:rsidRPr="00017A11">
        <w:rPr>
          <w:rFonts w:eastAsia="Malgun Gothic"/>
          <w:color w:val="000000" w:themeColor="text1"/>
          <w:lang w:eastAsia="ko-KR"/>
        </w:rPr>
        <w:t xml:space="preserve">and </w:t>
      </w:r>
      <w:r w:rsidR="005F4792" w:rsidRPr="00017A11">
        <w:rPr>
          <w:rFonts w:eastAsia="Malgun Gothic"/>
          <w:color w:val="000000" w:themeColor="text1"/>
        </w:rPr>
        <w:t>reduc</w:t>
      </w:r>
      <w:r w:rsidR="005F4792" w:rsidRPr="00017A11">
        <w:rPr>
          <w:rFonts w:eastAsia="Malgun Gothic"/>
          <w:color w:val="000000" w:themeColor="text1"/>
          <w:lang w:eastAsia="ko-KR"/>
        </w:rPr>
        <w:t xml:space="preserve">ed </w:t>
      </w:r>
      <w:r w:rsidR="005F4792" w:rsidRPr="00017A11">
        <w:rPr>
          <w:rFonts w:eastAsia="Malgun Gothic"/>
          <w:color w:val="000000" w:themeColor="text1"/>
        </w:rPr>
        <w:t>diameter</w:t>
      </w:r>
      <w:r w:rsidR="005F4792" w:rsidRPr="00017A11">
        <w:rPr>
          <w:rFonts w:eastAsia="Malgun Gothic"/>
          <w:color w:val="000000" w:themeColor="text1"/>
          <w:lang w:eastAsia="ko-KR"/>
        </w:rPr>
        <w:t xml:space="preserve"> of Si pedestals</w:t>
      </w:r>
      <w:r w:rsidR="00230688" w:rsidRPr="00017A11">
        <w:rPr>
          <w:rFonts w:eastAsia="Malgun Gothic"/>
          <w:color w:val="000000" w:themeColor="text1"/>
          <w:lang w:eastAsia="ko-KR"/>
        </w:rPr>
        <w:t xml:space="preserve"> through improving fabrication techniques</w:t>
      </w:r>
      <w:r w:rsidR="005F4792" w:rsidRPr="00017A11">
        <w:rPr>
          <w:rFonts w:eastAsia="Malgun Gothic"/>
          <w:color w:val="000000" w:themeColor="text1"/>
          <w:lang w:eastAsia="ko-KR"/>
        </w:rPr>
        <w:t xml:space="preserve">. </w:t>
      </w:r>
    </w:p>
    <w:p w14:paraId="5DD275BA" w14:textId="5232DEFD" w:rsidR="00CC20BD" w:rsidRPr="00017A11" w:rsidRDefault="007D5E70" w:rsidP="001C7334">
      <w:pPr>
        <w:pStyle w:val="NormalWeb"/>
        <w:shd w:val="clear" w:color="auto" w:fill="FFFFFF"/>
        <w:spacing w:before="0" w:beforeAutospacing="0" w:after="0" w:afterAutospacing="0" w:line="480" w:lineRule="auto"/>
        <w:ind w:firstLineChars="150" w:firstLine="360"/>
        <w:jc w:val="both"/>
        <w:rPr>
          <w:b/>
          <w:color w:val="000000" w:themeColor="text1"/>
          <w:lang w:eastAsia="ko-KR"/>
        </w:rPr>
      </w:pPr>
      <w:r w:rsidRPr="00017A11">
        <w:rPr>
          <w:rFonts w:eastAsia="Gulim"/>
          <w:color w:val="000000" w:themeColor="text1"/>
        </w:rPr>
        <w:t xml:space="preserve">In order to elucidate the nature of the </w:t>
      </w:r>
      <w:r w:rsidRPr="00017A11">
        <w:rPr>
          <w:rFonts w:eastAsia="Gulim"/>
          <w:color w:val="000000" w:themeColor="text1"/>
          <w:lang w:eastAsia="ko-KR"/>
        </w:rPr>
        <w:t xml:space="preserve">LSPs coupled emission </w:t>
      </w:r>
      <w:r w:rsidRPr="00017A11">
        <w:rPr>
          <w:rFonts w:eastAsia="Gulim"/>
          <w:color w:val="000000" w:themeColor="text1"/>
        </w:rPr>
        <w:t>enhancement</w:t>
      </w:r>
      <w:r w:rsidRPr="00017A11">
        <w:rPr>
          <w:rFonts w:eastAsia="Gulim"/>
          <w:color w:val="000000" w:themeColor="text1"/>
          <w:lang w:eastAsia="ko-KR"/>
        </w:rPr>
        <w:t xml:space="preserve"> of the Ag nanoparticles incorporated </w:t>
      </w:r>
      <w:proofErr w:type="spellStart"/>
      <w:r w:rsidRPr="00017A11">
        <w:rPr>
          <w:rFonts w:eastAsia="Gulim"/>
          <w:color w:val="000000" w:themeColor="text1"/>
          <w:lang w:eastAsia="ko-KR"/>
        </w:rPr>
        <w:t>microdisks</w:t>
      </w:r>
      <w:proofErr w:type="spellEnd"/>
      <w:r w:rsidRPr="00017A11">
        <w:rPr>
          <w:rFonts w:eastAsia="Gulim"/>
          <w:color w:val="000000" w:themeColor="text1"/>
        </w:rPr>
        <w:t xml:space="preserve">, </w:t>
      </w:r>
      <w:r w:rsidRPr="00017A11">
        <w:rPr>
          <w:rFonts w:eastAsia="Gulim"/>
          <w:color w:val="000000" w:themeColor="text1"/>
          <w:lang w:eastAsia="ko-KR"/>
        </w:rPr>
        <w:t>TRPL were measured using a streak camera detector at room temperature as shown in Fig</w:t>
      </w:r>
      <w:r w:rsidR="00CC20BD" w:rsidRPr="00017A11">
        <w:rPr>
          <w:rFonts w:eastAsia="Gulim"/>
          <w:color w:val="000000" w:themeColor="text1"/>
          <w:lang w:eastAsia="ko-KR"/>
        </w:rPr>
        <w:t>s</w:t>
      </w:r>
      <w:r w:rsidRPr="00017A11">
        <w:rPr>
          <w:rFonts w:eastAsia="Gulim"/>
          <w:color w:val="000000" w:themeColor="text1"/>
          <w:lang w:eastAsia="ko-KR"/>
        </w:rPr>
        <w:t>.</w:t>
      </w:r>
      <w:r w:rsidRPr="00017A11">
        <w:rPr>
          <w:rFonts w:eastAsia="Gulim" w:hint="eastAsia"/>
          <w:color w:val="000000" w:themeColor="text1"/>
          <w:lang w:eastAsia="ko-KR"/>
        </w:rPr>
        <w:t xml:space="preserve"> 6</w:t>
      </w:r>
      <w:r w:rsidR="00CC20BD" w:rsidRPr="00017A11">
        <w:rPr>
          <w:rFonts w:eastAsia="Gulim"/>
          <w:color w:val="000000" w:themeColor="text1"/>
          <w:lang w:eastAsia="ko-KR"/>
        </w:rPr>
        <w:t>(a) and 6(b)</w:t>
      </w:r>
      <w:r w:rsidRPr="00017A11">
        <w:rPr>
          <w:rFonts w:eastAsia="Gulim"/>
          <w:color w:val="000000" w:themeColor="text1"/>
          <w:lang w:eastAsia="ko-KR"/>
        </w:rPr>
        <w:t xml:space="preserve">. The photoluminescence spectrum of Ag nanoparticles incorporated </w:t>
      </w:r>
      <w:proofErr w:type="spellStart"/>
      <w:r w:rsidRPr="00017A11">
        <w:rPr>
          <w:rFonts w:eastAsia="Gulim"/>
          <w:color w:val="000000" w:themeColor="text1"/>
          <w:lang w:eastAsia="ko-KR"/>
        </w:rPr>
        <w:t>microdisk</w:t>
      </w:r>
      <w:proofErr w:type="spellEnd"/>
      <w:r w:rsidRPr="00017A11">
        <w:rPr>
          <w:rFonts w:eastAsia="Gulim" w:hint="eastAsia"/>
          <w:color w:val="000000" w:themeColor="text1"/>
          <w:lang w:eastAsia="ko-KR"/>
        </w:rPr>
        <w:t xml:space="preserve"> </w:t>
      </w:r>
      <w:r w:rsidRPr="00017A11">
        <w:rPr>
          <w:rFonts w:eastAsia="Gulim"/>
          <w:color w:val="000000" w:themeColor="text1"/>
          <w:lang w:eastAsia="ko-KR"/>
        </w:rPr>
        <w:t xml:space="preserve">showed two dominant peaks at ~440 nm and ~480 nm due to F-P </w:t>
      </w:r>
      <w:r w:rsidRPr="00017A11">
        <w:rPr>
          <w:rFonts w:eastAsia="Malgun Gothic"/>
          <w:color w:val="000000" w:themeColor="text1"/>
          <w:lang w:eastAsia="ko-KR"/>
        </w:rPr>
        <w:t>interference effect as same as without Ag nanoparticles, whereas the photoluminescence intensity of around ~440 nm</w:t>
      </w:r>
      <w:r w:rsidRPr="00017A11">
        <w:rPr>
          <w:rFonts w:eastAsia="Malgun Gothic" w:hint="eastAsia"/>
          <w:color w:val="000000" w:themeColor="text1"/>
          <w:lang w:eastAsia="ko-KR"/>
        </w:rPr>
        <w:t xml:space="preserve"> </w:t>
      </w:r>
      <w:r w:rsidRPr="00017A11">
        <w:rPr>
          <w:rFonts w:eastAsia="Malgun Gothic"/>
          <w:color w:val="000000" w:themeColor="text1"/>
          <w:lang w:eastAsia="ko-KR"/>
        </w:rPr>
        <w:t xml:space="preserve">wavelength peaks are more enhanced comparing with the other wavelength region. </w:t>
      </w:r>
      <w:r w:rsidRPr="00017A11">
        <w:rPr>
          <w:color w:val="000000" w:themeColor="text1"/>
          <w:lang w:eastAsia="ko-KR"/>
        </w:rPr>
        <w:t xml:space="preserve">Further insight is provided by TRPL peaks intensity decay measurements as presented in Fig. </w:t>
      </w:r>
      <w:r w:rsidRPr="00017A11">
        <w:rPr>
          <w:rFonts w:hint="eastAsia"/>
          <w:color w:val="000000" w:themeColor="text1"/>
          <w:lang w:eastAsia="ko-KR"/>
        </w:rPr>
        <w:t>6</w:t>
      </w:r>
      <w:r w:rsidRPr="00017A11">
        <w:rPr>
          <w:color w:val="000000" w:themeColor="text1"/>
          <w:lang w:eastAsia="ko-KR"/>
        </w:rPr>
        <w:t>(</w:t>
      </w:r>
      <w:r w:rsidR="0016672C" w:rsidRPr="00017A11">
        <w:rPr>
          <w:color w:val="000000" w:themeColor="text1"/>
          <w:lang w:eastAsia="ko-KR"/>
        </w:rPr>
        <w:t>c</w:t>
      </w:r>
      <w:r w:rsidRPr="00017A11">
        <w:rPr>
          <w:color w:val="000000" w:themeColor="text1"/>
          <w:lang w:eastAsia="ko-KR"/>
        </w:rPr>
        <w:t xml:space="preserve">). </w:t>
      </w:r>
      <w:r w:rsidR="002C5F13" w:rsidRPr="00017A11">
        <w:rPr>
          <w:rFonts w:eastAsia="Malgun Gothic"/>
          <w:color w:val="000000" w:themeColor="text1"/>
        </w:rPr>
        <w:t xml:space="preserve">Table 1 also shows the predicted </w:t>
      </w:r>
      <w:r w:rsidRPr="00017A11">
        <w:rPr>
          <w:color w:val="000000" w:themeColor="text1"/>
          <w:lang w:eastAsia="ko-KR"/>
        </w:rPr>
        <w:t xml:space="preserve">carrier lifetime of the Ag nanoparticles </w:t>
      </w:r>
      <w:r w:rsidR="002C5F13" w:rsidRPr="00017A11">
        <w:rPr>
          <w:color w:val="000000" w:themeColor="text1"/>
          <w:lang w:eastAsia="ko-KR"/>
        </w:rPr>
        <w:t>integra</w:t>
      </w:r>
      <w:r w:rsidRPr="00017A11">
        <w:rPr>
          <w:color w:val="000000" w:themeColor="text1"/>
          <w:lang w:eastAsia="ko-KR"/>
        </w:rPr>
        <w:t xml:space="preserve">ted </w:t>
      </w:r>
      <w:proofErr w:type="spellStart"/>
      <w:r w:rsidRPr="00017A11">
        <w:rPr>
          <w:color w:val="000000" w:themeColor="text1"/>
          <w:lang w:eastAsia="ko-KR"/>
        </w:rPr>
        <w:t>microdisk</w:t>
      </w:r>
      <w:proofErr w:type="spellEnd"/>
      <w:r w:rsidRPr="00017A11">
        <w:rPr>
          <w:color w:val="000000" w:themeColor="text1"/>
          <w:lang w:eastAsia="ko-KR"/>
        </w:rPr>
        <w:t xml:space="preserve"> </w:t>
      </w:r>
      <w:r w:rsidR="00E47057" w:rsidRPr="00017A11">
        <w:rPr>
          <w:color w:val="000000" w:themeColor="text1"/>
          <w:lang w:eastAsia="ko-KR"/>
        </w:rPr>
        <w:t>and compar</w:t>
      </w:r>
      <w:r w:rsidR="002C5F13" w:rsidRPr="00017A11">
        <w:rPr>
          <w:color w:val="000000" w:themeColor="text1"/>
          <w:lang w:eastAsia="ko-KR"/>
        </w:rPr>
        <w:t>ison of</w:t>
      </w:r>
      <w:r w:rsidR="00BA077D" w:rsidRPr="00017A11">
        <w:rPr>
          <w:color w:val="000000" w:themeColor="text1"/>
          <w:lang w:eastAsia="ko-KR"/>
        </w:rPr>
        <w:t xml:space="preserve"> bare</w:t>
      </w:r>
      <w:r w:rsidR="00BA077D" w:rsidRPr="00017A11">
        <w:rPr>
          <w:rFonts w:eastAsia="Malgun Gothic"/>
          <w:color w:val="000000" w:themeColor="text1"/>
        </w:rPr>
        <w:t xml:space="preserve"> </w:t>
      </w:r>
      <w:proofErr w:type="spellStart"/>
      <w:r w:rsidR="00BA077D" w:rsidRPr="00017A11">
        <w:rPr>
          <w:rFonts w:eastAsia="Malgun Gothic"/>
          <w:color w:val="000000" w:themeColor="text1"/>
        </w:rPr>
        <w:t>GaN</w:t>
      </w:r>
      <w:proofErr w:type="spellEnd"/>
      <w:r w:rsidR="00BA077D" w:rsidRPr="00017A11">
        <w:rPr>
          <w:rFonts w:eastAsia="Malgun Gothic"/>
          <w:color w:val="000000" w:themeColor="text1"/>
        </w:rPr>
        <w:t>/</w:t>
      </w:r>
      <w:proofErr w:type="spellStart"/>
      <w:r w:rsidR="00BA077D" w:rsidRPr="00017A11">
        <w:rPr>
          <w:rFonts w:eastAsia="Malgun Gothic"/>
          <w:color w:val="000000" w:themeColor="text1"/>
        </w:rPr>
        <w:t>InGaN</w:t>
      </w:r>
      <w:proofErr w:type="spellEnd"/>
      <w:r w:rsidR="00BA077D" w:rsidRPr="00017A11">
        <w:rPr>
          <w:rFonts w:eastAsia="Malgun Gothic"/>
          <w:color w:val="000000" w:themeColor="text1"/>
        </w:rPr>
        <w:t xml:space="preserve"> MQW</w:t>
      </w:r>
      <w:r w:rsidR="00BA077D" w:rsidRPr="00017A11">
        <w:rPr>
          <w:rFonts w:eastAsia="Malgun Gothic"/>
          <w:color w:val="000000" w:themeColor="text1"/>
          <w:lang w:eastAsia="ko-KR"/>
        </w:rPr>
        <w:t>s</w:t>
      </w:r>
      <w:r w:rsidR="00BA077D" w:rsidRPr="00017A11">
        <w:rPr>
          <w:rFonts w:eastAsia="Malgun Gothic"/>
          <w:color w:val="000000" w:themeColor="text1"/>
        </w:rPr>
        <w:t xml:space="preserve"> </w:t>
      </w:r>
      <w:proofErr w:type="spellStart"/>
      <w:r w:rsidR="00BA077D" w:rsidRPr="00017A11">
        <w:rPr>
          <w:rFonts w:eastAsia="Malgun Gothic"/>
          <w:color w:val="000000" w:themeColor="text1"/>
        </w:rPr>
        <w:t>microdisk</w:t>
      </w:r>
      <w:proofErr w:type="spellEnd"/>
      <w:r w:rsidR="00E47057" w:rsidRPr="00017A11">
        <w:rPr>
          <w:rFonts w:eastAsia="Malgun Gothic"/>
          <w:color w:val="000000" w:themeColor="text1"/>
        </w:rPr>
        <w:t xml:space="preserve">. </w:t>
      </w:r>
      <w:r w:rsidR="00E47057" w:rsidRPr="00017A11">
        <w:rPr>
          <w:rFonts w:eastAsia="GulliverRM"/>
          <w:color w:val="000000" w:themeColor="text1"/>
        </w:rPr>
        <w:t xml:space="preserve">The </w:t>
      </w:r>
      <w:r w:rsidR="002C5F13" w:rsidRPr="00017A11">
        <w:rPr>
          <w:rFonts w:eastAsia="GulliverRM"/>
          <w:color w:val="000000" w:themeColor="text1"/>
        </w:rPr>
        <w:t xml:space="preserve">TRPL spectra </w:t>
      </w:r>
      <w:r w:rsidR="00E47057" w:rsidRPr="00017A11">
        <w:rPr>
          <w:rFonts w:eastAsia="GulliverRM"/>
          <w:color w:val="000000" w:themeColor="text1"/>
        </w:rPr>
        <w:t xml:space="preserve">decay curves are not of a single exponential </w:t>
      </w:r>
      <w:r w:rsidR="001D3898" w:rsidRPr="00017A11">
        <w:rPr>
          <w:rFonts w:eastAsia="GulliverRM"/>
          <w:color w:val="000000" w:themeColor="text1"/>
        </w:rPr>
        <w:t>form, but</w:t>
      </w:r>
      <w:r w:rsidR="00E47057" w:rsidRPr="00017A11">
        <w:rPr>
          <w:rFonts w:eastAsia="GulliverRM"/>
          <w:color w:val="000000" w:themeColor="text1"/>
        </w:rPr>
        <w:t xml:space="preserve"> can be approximated by a superposition of two exponential decays with differ</w:t>
      </w:r>
      <w:r w:rsidR="002C5F13" w:rsidRPr="00017A11">
        <w:rPr>
          <w:rFonts w:eastAsia="GulliverRM"/>
          <w:color w:val="000000" w:themeColor="text1"/>
        </w:rPr>
        <w:t>ing</w:t>
      </w:r>
      <w:r w:rsidR="00E47057" w:rsidRPr="00017A11">
        <w:rPr>
          <w:rFonts w:eastAsia="GulliverRM"/>
          <w:color w:val="000000" w:themeColor="text1"/>
        </w:rPr>
        <w:t xml:space="preserve"> relaxation time</w:t>
      </w:r>
      <w:r w:rsidR="002C5F13" w:rsidRPr="00017A11">
        <w:rPr>
          <w:rFonts w:eastAsia="GulliverRM"/>
          <w:color w:val="000000" w:themeColor="text1"/>
        </w:rPr>
        <w:t>s</w:t>
      </w:r>
      <w:r w:rsidR="00E47057" w:rsidRPr="00017A11">
        <w:rPr>
          <w:rFonts w:eastAsia="GulliverRM"/>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and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w:t>
      </w:r>
      <w:r w:rsidR="002C5F13" w:rsidRPr="00017A11">
        <w:rPr>
          <w:rFonts w:eastAsia="GulliverRM"/>
          <w:color w:val="000000" w:themeColor="text1"/>
        </w:rPr>
        <w:t>A double-exponential decay function [</w:t>
      </w:r>
      <w:r w:rsidR="002C5F13" w:rsidRPr="00017A11">
        <w:rPr>
          <w:rFonts w:eastAsia="GulliverIT"/>
          <w:i/>
          <w:iCs/>
          <w:color w:val="000000" w:themeColor="text1"/>
        </w:rPr>
        <w:t>I</w:t>
      </w:r>
      <w:r w:rsidR="002C5F13" w:rsidRPr="00017A11">
        <w:rPr>
          <w:rFonts w:eastAsia="GulliverRM"/>
          <w:color w:val="000000" w:themeColor="text1"/>
        </w:rPr>
        <w:t>(</w:t>
      </w:r>
      <w:r w:rsidR="002C5F13" w:rsidRPr="00017A11">
        <w:rPr>
          <w:rFonts w:eastAsia="GulliverIT"/>
          <w:color w:val="000000" w:themeColor="text1"/>
        </w:rPr>
        <w:t>t</w:t>
      </w:r>
      <w:r w:rsidR="002C5F13" w:rsidRPr="00017A11">
        <w:rPr>
          <w:rFonts w:eastAsia="GulliverRM"/>
          <w:color w:val="000000" w:themeColor="text1"/>
        </w:rPr>
        <w:t xml:space="preserve">) = </w:t>
      </w:r>
      <w:r w:rsidR="002C5F13" w:rsidRPr="00017A11">
        <w:rPr>
          <w:rFonts w:eastAsia="GulliverIT"/>
          <w:i/>
          <w:iCs/>
          <w:color w:val="000000" w:themeColor="text1"/>
        </w:rPr>
        <w:t>A</w:t>
      </w:r>
      <w:r w:rsidR="002C5F13" w:rsidRPr="00017A11">
        <w:rPr>
          <w:rFonts w:eastAsia="GulliverRM"/>
          <w:color w:val="000000" w:themeColor="text1"/>
          <w:vertAlign w:val="subscript"/>
        </w:rPr>
        <w:t>1</w:t>
      </w:r>
      <w:r w:rsidR="002C5F13" w:rsidRPr="00017A11">
        <w:rPr>
          <w:rFonts w:eastAsia="GulliverRM"/>
          <w:color w:val="000000" w:themeColor="text1"/>
        </w:rPr>
        <w:t xml:space="preserve"> exp (</w:t>
      </w:r>
      <w:r w:rsidR="002C5F13" w:rsidRPr="00017A11">
        <w:rPr>
          <w:color w:val="000000" w:themeColor="text1"/>
        </w:rPr>
        <w:t>−</w:t>
      </w:r>
      <w:r w:rsidR="002C5F13" w:rsidRPr="00017A11">
        <w:rPr>
          <w:rFonts w:eastAsia="GulliverIT"/>
          <w:i/>
          <w:iCs/>
          <w:color w:val="000000" w:themeColor="text1"/>
        </w:rPr>
        <w:t>t</w:t>
      </w:r>
      <w:r w:rsidR="002C5F13" w:rsidRPr="00017A11">
        <w:rPr>
          <w:rFonts w:eastAsia="GulliverRM"/>
          <w:color w:val="000000" w:themeColor="text1"/>
        </w:rPr>
        <w:t>/</w:t>
      </w:r>
      <w:r w:rsidR="002C5F13" w:rsidRPr="00017A11">
        <w:rPr>
          <w:rFonts w:eastAsia="OnemtmiguAAAA"/>
          <w:i/>
          <w:iCs/>
          <w:color w:val="000000" w:themeColor="text1"/>
        </w:rPr>
        <w:t>τ</w:t>
      </w:r>
      <w:r w:rsidR="002C5F13" w:rsidRPr="00017A11">
        <w:rPr>
          <w:rFonts w:eastAsia="GulliverRM"/>
          <w:color w:val="000000" w:themeColor="text1"/>
          <w:vertAlign w:val="subscript"/>
        </w:rPr>
        <w:t>1</w:t>
      </w:r>
      <w:r w:rsidR="002C5F13" w:rsidRPr="00017A11">
        <w:rPr>
          <w:rFonts w:eastAsia="GulliverRM"/>
          <w:color w:val="000000" w:themeColor="text1"/>
        </w:rPr>
        <w:t xml:space="preserve">) + </w:t>
      </w:r>
      <w:r w:rsidR="002C5F13" w:rsidRPr="00017A11">
        <w:rPr>
          <w:rFonts w:eastAsia="GulliverIT"/>
          <w:i/>
          <w:iCs/>
          <w:color w:val="000000" w:themeColor="text1"/>
        </w:rPr>
        <w:t>A</w:t>
      </w:r>
      <w:r w:rsidR="002C5F13" w:rsidRPr="00017A11">
        <w:rPr>
          <w:rFonts w:eastAsia="GulliverRM"/>
          <w:color w:val="000000" w:themeColor="text1"/>
          <w:vertAlign w:val="subscript"/>
        </w:rPr>
        <w:t>2</w:t>
      </w:r>
      <w:r w:rsidR="002C5F13" w:rsidRPr="00017A11">
        <w:rPr>
          <w:rFonts w:eastAsia="GulliverRM"/>
          <w:color w:val="000000" w:themeColor="text1"/>
        </w:rPr>
        <w:t xml:space="preserve"> exp (</w:t>
      </w:r>
      <w:r w:rsidR="002C5F13" w:rsidRPr="00017A11">
        <w:rPr>
          <w:color w:val="000000" w:themeColor="text1"/>
        </w:rPr>
        <w:t>−</w:t>
      </w:r>
      <w:r w:rsidR="002C5F13" w:rsidRPr="00017A11">
        <w:rPr>
          <w:rFonts w:eastAsia="GulliverIT"/>
          <w:i/>
          <w:iCs/>
          <w:color w:val="000000" w:themeColor="text1"/>
        </w:rPr>
        <w:t>t</w:t>
      </w:r>
      <w:r w:rsidR="002C5F13" w:rsidRPr="00017A11">
        <w:rPr>
          <w:rFonts w:eastAsia="GulliverRM"/>
          <w:color w:val="000000" w:themeColor="text1"/>
        </w:rPr>
        <w:t>/</w:t>
      </w:r>
      <w:r w:rsidR="002C5F13" w:rsidRPr="00017A11">
        <w:rPr>
          <w:rFonts w:eastAsia="OnemtmiguAAAA"/>
          <w:color w:val="000000" w:themeColor="text1"/>
        </w:rPr>
        <w:t xml:space="preserve"> </w:t>
      </w:r>
      <w:r w:rsidR="002C5F13" w:rsidRPr="00017A11">
        <w:rPr>
          <w:rFonts w:eastAsia="OnemtmiguAAAA"/>
          <w:i/>
          <w:iCs/>
          <w:color w:val="000000" w:themeColor="text1"/>
        </w:rPr>
        <w:t>τ</w:t>
      </w:r>
      <w:r w:rsidR="002C5F13" w:rsidRPr="00017A11">
        <w:rPr>
          <w:rFonts w:eastAsia="GulliverRM"/>
          <w:color w:val="000000" w:themeColor="text1"/>
          <w:vertAlign w:val="subscript"/>
        </w:rPr>
        <w:t>2</w:t>
      </w:r>
      <w:r w:rsidR="002C5F13" w:rsidRPr="00017A11">
        <w:rPr>
          <w:rFonts w:eastAsia="GulliverRM"/>
          <w:color w:val="000000" w:themeColor="text1"/>
        </w:rPr>
        <w:t>)] was used to fit t</w:t>
      </w:r>
      <w:r w:rsidR="00E47057" w:rsidRPr="00017A11">
        <w:rPr>
          <w:rFonts w:eastAsia="GulliverRM"/>
          <w:color w:val="000000" w:themeColor="text1"/>
        </w:rPr>
        <w:t xml:space="preserve">he decay curves for </w:t>
      </w:r>
      <w:proofErr w:type="spellStart"/>
      <w:r w:rsidR="00E47057" w:rsidRPr="00017A11">
        <w:rPr>
          <w:rFonts w:eastAsia="GulliverRM"/>
          <w:color w:val="000000" w:themeColor="text1"/>
        </w:rPr>
        <w:t>GaN</w:t>
      </w:r>
      <w:proofErr w:type="spellEnd"/>
      <w:r w:rsidR="00E47057" w:rsidRPr="00017A11">
        <w:rPr>
          <w:rFonts w:eastAsia="GulliverRM"/>
          <w:color w:val="000000" w:themeColor="text1"/>
        </w:rPr>
        <w:t xml:space="preserve"> samples</w:t>
      </w:r>
      <w:r w:rsidR="002C5F13" w:rsidRPr="00017A11">
        <w:rPr>
          <w:rFonts w:eastAsia="GulliverRM"/>
          <w:color w:val="000000" w:themeColor="text1"/>
        </w:rPr>
        <w:t>, and</w:t>
      </w:r>
      <w:r w:rsidR="00E47057" w:rsidRPr="00017A11">
        <w:rPr>
          <w:rFonts w:eastAsia="GulliverRM"/>
          <w:color w:val="000000" w:themeColor="text1"/>
        </w:rPr>
        <w:t xml:space="preserve"> then the decay times,</w:t>
      </w:r>
      <w:r w:rsidR="00E47057" w:rsidRPr="00017A11">
        <w:rPr>
          <w:rFonts w:eastAsia="OnemtmiguAAAA"/>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and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were </w:t>
      </w:r>
      <w:r w:rsidR="002C5F13" w:rsidRPr="00017A11">
        <w:rPr>
          <w:rFonts w:eastAsia="GulliverRM"/>
          <w:color w:val="000000" w:themeColor="text1"/>
        </w:rPr>
        <w:t>calculat</w:t>
      </w:r>
      <w:r w:rsidR="00E47057" w:rsidRPr="00017A11">
        <w:rPr>
          <w:rFonts w:eastAsia="GulliverRM"/>
          <w:color w:val="000000" w:themeColor="text1"/>
        </w:rPr>
        <w:t xml:space="preserve">ed </w:t>
      </w:r>
      <w:r w:rsidR="002C5F13" w:rsidRPr="00017A11">
        <w:rPr>
          <w:rFonts w:eastAsia="GulliverRM"/>
          <w:color w:val="000000" w:themeColor="text1"/>
        </w:rPr>
        <w:t>using the</w:t>
      </w:r>
      <w:r w:rsidR="00E47057" w:rsidRPr="00017A11">
        <w:rPr>
          <w:rFonts w:eastAsia="GulliverRM"/>
          <w:color w:val="000000" w:themeColor="text1"/>
        </w:rPr>
        <w:t xml:space="preserve"> optimized fitting. In general, the fast decay component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w:t>
      </w:r>
      <w:r w:rsidR="002C5F13" w:rsidRPr="00017A11">
        <w:rPr>
          <w:rFonts w:eastAsia="GulliverRM"/>
          <w:color w:val="000000" w:themeColor="text1"/>
        </w:rPr>
        <w:t xml:space="preserve">is thought to </w:t>
      </w:r>
      <w:r w:rsidR="00E47057" w:rsidRPr="00017A11">
        <w:rPr>
          <w:rFonts w:eastAsia="GulliverRM"/>
          <w:color w:val="000000" w:themeColor="text1"/>
        </w:rPr>
        <w:t>represent effective non-radiative recombination at room temperature</w:t>
      </w:r>
      <w:r w:rsidR="00D85822" w:rsidRPr="00017A11">
        <w:rPr>
          <w:rFonts w:eastAsia="GulliverRM"/>
          <w:color w:val="000000" w:themeColor="text1"/>
        </w:rPr>
        <w:t xml:space="preserve">, whereas </w:t>
      </w:r>
      <w:r w:rsidR="00E47057" w:rsidRPr="00017A11">
        <w:rPr>
          <w:rFonts w:eastAsia="GulliverRM"/>
          <w:color w:val="000000" w:themeColor="text1"/>
        </w:rPr>
        <w:t xml:space="preserve">the slow decay component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is </w:t>
      </w:r>
      <w:r w:rsidR="00D85822" w:rsidRPr="00017A11">
        <w:rPr>
          <w:rFonts w:eastAsia="GulliverRM"/>
          <w:color w:val="000000" w:themeColor="text1"/>
        </w:rPr>
        <w:t>thought</w:t>
      </w:r>
      <w:r w:rsidR="00E47057" w:rsidRPr="00017A11">
        <w:rPr>
          <w:rFonts w:eastAsia="GulliverRM"/>
          <w:color w:val="000000" w:themeColor="text1"/>
        </w:rPr>
        <w:t xml:space="preserve"> to </w:t>
      </w:r>
      <w:r w:rsidR="00D85822" w:rsidRPr="00017A11">
        <w:rPr>
          <w:rFonts w:eastAsia="GulliverRM"/>
          <w:color w:val="000000" w:themeColor="text1"/>
        </w:rPr>
        <w:t xml:space="preserve">represent </w:t>
      </w:r>
      <w:r w:rsidR="00E47057" w:rsidRPr="00017A11">
        <w:rPr>
          <w:rFonts w:eastAsia="GulliverRM"/>
          <w:color w:val="000000" w:themeColor="text1"/>
        </w:rPr>
        <w:t>the free exciton</w:t>
      </w:r>
      <w:r w:rsidR="00D85822" w:rsidRPr="00017A11">
        <w:rPr>
          <w:rFonts w:eastAsia="GulliverRM"/>
          <w:color w:val="000000" w:themeColor="text1"/>
        </w:rPr>
        <w:t xml:space="preserve"> radiative lifetime</w:t>
      </w:r>
      <w:r w:rsidR="00E47057" w:rsidRPr="00017A11">
        <w:rPr>
          <w:rFonts w:eastAsia="GulliverRM"/>
          <w:color w:val="000000" w:themeColor="text1"/>
        </w:rPr>
        <w:t xml:space="preserve">. </w:t>
      </w:r>
      <w:r w:rsidR="0046549C" w:rsidRPr="00017A11">
        <w:rPr>
          <w:rFonts w:eastAsia="GulliverRM"/>
          <w:color w:val="000000" w:themeColor="text1"/>
        </w:rPr>
        <w:t>At 440 nm wavelength, t</w:t>
      </w:r>
      <w:r w:rsidR="00E47057" w:rsidRPr="00017A11">
        <w:rPr>
          <w:rFonts w:eastAsia="GulliverRM"/>
          <w:color w:val="000000" w:themeColor="text1"/>
        </w:rPr>
        <w:t xml:space="preserve">he measured decay times for the </w:t>
      </w:r>
      <w:proofErr w:type="spellStart"/>
      <w:r w:rsidR="00E47057" w:rsidRPr="00017A11">
        <w:rPr>
          <w:rFonts w:eastAsia="GulliverRM"/>
          <w:color w:val="000000" w:themeColor="text1"/>
        </w:rPr>
        <w:t>microdisk</w:t>
      </w:r>
      <w:proofErr w:type="spellEnd"/>
      <w:r w:rsidR="00E47057" w:rsidRPr="00017A11">
        <w:rPr>
          <w:rFonts w:eastAsia="GulliverRM"/>
          <w:color w:val="000000" w:themeColor="text1"/>
        </w:rPr>
        <w:t xml:space="preserve"> combined Ag nanoparticles were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 0.36 ns and</w:t>
      </w:r>
      <w:r w:rsidR="00E47057" w:rsidRPr="00017A11">
        <w:rPr>
          <w:rFonts w:eastAsia="OnemtmiguAAAA"/>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 3.36 ns</w:t>
      </w:r>
      <w:r w:rsidR="0046549C" w:rsidRPr="00017A11">
        <w:rPr>
          <w:rFonts w:eastAsia="GulliverRM"/>
          <w:color w:val="000000" w:themeColor="text1"/>
        </w:rPr>
        <w:t xml:space="preserve">, respectively, while at 480 nm wavelength, they </w:t>
      </w:r>
      <w:r w:rsidR="0046549C" w:rsidRPr="00017A11">
        <w:rPr>
          <w:rFonts w:eastAsia="GulliverRM"/>
          <w:color w:val="000000" w:themeColor="text1"/>
        </w:rPr>
        <w:lastRenderedPageBreak/>
        <w:t>were</w:t>
      </w:r>
      <w:r w:rsidR="00E47057" w:rsidRPr="00017A11">
        <w:rPr>
          <w:rFonts w:eastAsia="GulliverRM"/>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 0.48 ns and</w:t>
      </w:r>
      <w:r w:rsidR="00E47057" w:rsidRPr="00017A11">
        <w:rPr>
          <w:rFonts w:eastAsia="OnemtmiguAAAA"/>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 5.81 ns, respectively. </w:t>
      </w:r>
      <w:r w:rsidR="0046549C" w:rsidRPr="00017A11">
        <w:rPr>
          <w:rFonts w:eastAsia="GulliverRM"/>
          <w:color w:val="000000" w:themeColor="text1"/>
        </w:rPr>
        <w:t>T</w:t>
      </w:r>
      <w:r w:rsidR="00E47057" w:rsidRPr="00017A11">
        <w:rPr>
          <w:rFonts w:eastAsia="GulliverRM"/>
          <w:color w:val="000000" w:themeColor="text1"/>
        </w:rPr>
        <w:t xml:space="preserve">hese decay </w:t>
      </w:r>
      <w:r w:rsidR="00816687" w:rsidRPr="00017A11">
        <w:rPr>
          <w:rFonts w:eastAsia="GulliverRM"/>
          <w:color w:val="000000" w:themeColor="text1"/>
        </w:rPr>
        <w:t>periods</w:t>
      </w:r>
      <w:r w:rsidR="00E47057" w:rsidRPr="00017A11">
        <w:rPr>
          <w:rFonts w:eastAsia="GulliverRM"/>
          <w:color w:val="000000" w:themeColor="text1"/>
        </w:rPr>
        <w:t xml:space="preserve"> are shorter than those from a </w:t>
      </w:r>
      <w:proofErr w:type="spellStart"/>
      <w:r w:rsidR="00E47057" w:rsidRPr="00017A11">
        <w:rPr>
          <w:rFonts w:eastAsia="GulliverRM"/>
          <w:color w:val="000000" w:themeColor="text1"/>
        </w:rPr>
        <w:t>microdisk</w:t>
      </w:r>
      <w:proofErr w:type="spellEnd"/>
      <w:r w:rsidR="00E47057" w:rsidRPr="00017A11">
        <w:rPr>
          <w:rFonts w:eastAsia="GulliverRM"/>
          <w:color w:val="000000" w:themeColor="text1"/>
        </w:rPr>
        <w:t xml:space="preserve"> without Ag nanoparticles</w:t>
      </w:r>
      <w:r w:rsidR="00816687" w:rsidRPr="00017A11">
        <w:rPr>
          <w:rFonts w:eastAsia="GulliverRM"/>
          <w:color w:val="000000" w:themeColor="text1"/>
        </w:rPr>
        <w:t>, with</w:t>
      </w:r>
      <w:r w:rsidR="00E47057" w:rsidRPr="00017A11">
        <w:rPr>
          <w:rFonts w:eastAsia="GulliverRM"/>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 0.97 ns and</w:t>
      </w:r>
      <w:r w:rsidR="00E47057" w:rsidRPr="00017A11">
        <w:rPr>
          <w:rFonts w:eastAsia="OnemtmiguAAAA"/>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 19.67 ns at 440 nm wavelength and </w:t>
      </w:r>
      <w:r w:rsidR="00E47057" w:rsidRPr="00017A11">
        <w:rPr>
          <w:rFonts w:eastAsia="OnemtmiguAAAA"/>
          <w:i/>
          <w:iCs/>
          <w:color w:val="000000" w:themeColor="text1"/>
        </w:rPr>
        <w:t>τ</w:t>
      </w:r>
      <w:r w:rsidR="00E47057" w:rsidRPr="00017A11">
        <w:rPr>
          <w:rFonts w:eastAsia="GulliverRM"/>
          <w:color w:val="000000" w:themeColor="text1"/>
          <w:vertAlign w:val="subscript"/>
        </w:rPr>
        <w:t>1</w:t>
      </w:r>
      <w:r w:rsidR="00E47057" w:rsidRPr="00017A11">
        <w:rPr>
          <w:rFonts w:eastAsia="GulliverRM"/>
          <w:color w:val="000000" w:themeColor="text1"/>
        </w:rPr>
        <w:t xml:space="preserve"> = 1.08 ns and</w:t>
      </w:r>
      <w:r w:rsidR="00E47057" w:rsidRPr="00017A11">
        <w:rPr>
          <w:rFonts w:eastAsia="OnemtmiguAAAA"/>
          <w:color w:val="000000" w:themeColor="text1"/>
        </w:rPr>
        <w:t xml:space="preserve"> </w:t>
      </w:r>
      <w:r w:rsidR="00E47057" w:rsidRPr="00017A11">
        <w:rPr>
          <w:rFonts w:eastAsia="OnemtmiguAAAA"/>
          <w:i/>
          <w:iCs/>
          <w:color w:val="000000" w:themeColor="text1"/>
        </w:rPr>
        <w:t>τ</w:t>
      </w:r>
      <w:r w:rsidR="00E47057" w:rsidRPr="00017A11">
        <w:rPr>
          <w:rFonts w:eastAsia="GulliverRM"/>
          <w:color w:val="000000" w:themeColor="text1"/>
          <w:vertAlign w:val="subscript"/>
        </w:rPr>
        <w:t>2</w:t>
      </w:r>
      <w:r w:rsidR="00E47057" w:rsidRPr="00017A11">
        <w:rPr>
          <w:rFonts w:eastAsia="GulliverRM"/>
          <w:color w:val="000000" w:themeColor="text1"/>
        </w:rPr>
        <w:t xml:space="preserve"> = 8.57 ns at 480 nm, respectively. </w:t>
      </w:r>
      <w:r w:rsidR="00E2260A" w:rsidRPr="00017A11">
        <w:rPr>
          <w:rFonts w:eastAsia="GulliverRM"/>
          <w:color w:val="000000" w:themeColor="text1"/>
        </w:rPr>
        <w:t>T</w:t>
      </w:r>
      <w:r w:rsidR="00573EF9" w:rsidRPr="00017A11">
        <w:rPr>
          <w:color w:val="000000" w:themeColor="text1"/>
        </w:rPr>
        <w:t xml:space="preserve">he </w:t>
      </w:r>
      <w:r w:rsidR="00573EF9" w:rsidRPr="00017A11">
        <w:rPr>
          <w:color w:val="000000" w:themeColor="text1"/>
          <w:lang w:eastAsia="ko-KR"/>
        </w:rPr>
        <w:t xml:space="preserve">initial </w:t>
      </w:r>
      <w:r w:rsidR="00573EF9" w:rsidRPr="00017A11">
        <w:rPr>
          <w:color w:val="000000" w:themeColor="text1"/>
        </w:rPr>
        <w:t xml:space="preserve">fast decay component </w:t>
      </w:r>
      <w:r w:rsidR="00E2260A" w:rsidRPr="00017A11">
        <w:rPr>
          <w:color w:val="000000" w:themeColor="text1"/>
        </w:rPr>
        <w:t xml:space="preserve">of TRPL decay curves is caused by </w:t>
      </w:r>
      <w:r w:rsidR="00573EF9" w:rsidRPr="00017A11">
        <w:rPr>
          <w:color w:val="000000" w:themeColor="text1"/>
        </w:rPr>
        <w:t>exciton</w:t>
      </w:r>
      <w:r w:rsidR="00573EF9" w:rsidRPr="00017A11">
        <w:rPr>
          <w:rFonts w:hint="eastAsia"/>
          <w:color w:val="000000" w:themeColor="text1"/>
          <w:lang w:eastAsia="ko-KR"/>
        </w:rPr>
        <w:t xml:space="preserve"> </w:t>
      </w:r>
      <w:r w:rsidR="00573EF9" w:rsidRPr="00017A11">
        <w:rPr>
          <w:color w:val="000000" w:themeColor="text1"/>
        </w:rPr>
        <w:t xml:space="preserve">recombination, while the slow component </w:t>
      </w:r>
      <w:r w:rsidR="00E2260A" w:rsidRPr="00017A11">
        <w:rPr>
          <w:color w:val="000000" w:themeColor="text1"/>
        </w:rPr>
        <w:t>is caused by</w:t>
      </w:r>
      <w:r w:rsidR="00573EF9" w:rsidRPr="00017A11">
        <w:rPr>
          <w:rFonts w:hint="eastAsia"/>
          <w:color w:val="000000" w:themeColor="text1"/>
          <w:lang w:eastAsia="ko-KR"/>
        </w:rPr>
        <w:t xml:space="preserve"> </w:t>
      </w:r>
      <w:r w:rsidR="00573EF9" w:rsidRPr="00017A11">
        <w:rPr>
          <w:color w:val="000000" w:themeColor="text1"/>
        </w:rPr>
        <w:t xml:space="preserve">localized carrier recombination </w:t>
      </w:r>
      <w:r w:rsidR="00E2260A" w:rsidRPr="00017A11">
        <w:rPr>
          <w:color w:val="000000" w:themeColor="text1"/>
        </w:rPr>
        <w:t xml:space="preserve">caused </w:t>
      </w:r>
      <w:r w:rsidR="00573EF9" w:rsidRPr="00017A11">
        <w:rPr>
          <w:color w:val="000000" w:themeColor="text1"/>
        </w:rPr>
        <w:t>by the quantum-confined Stark</w:t>
      </w:r>
      <w:r w:rsidR="00573EF9" w:rsidRPr="00017A11">
        <w:rPr>
          <w:rFonts w:hint="eastAsia"/>
          <w:color w:val="000000" w:themeColor="text1"/>
          <w:lang w:eastAsia="ko-KR"/>
        </w:rPr>
        <w:t xml:space="preserve"> </w:t>
      </w:r>
      <w:r w:rsidR="00573EF9" w:rsidRPr="00017A11">
        <w:rPr>
          <w:color w:val="000000" w:themeColor="text1"/>
        </w:rPr>
        <w:t xml:space="preserve">effect. </w:t>
      </w:r>
      <w:r w:rsidR="00E47057" w:rsidRPr="00017A11">
        <w:rPr>
          <w:rFonts w:eastAsia="GulliverRM"/>
          <w:color w:val="000000" w:themeColor="text1"/>
        </w:rPr>
        <w:t xml:space="preserve">The relatively short decay time </w:t>
      </w:r>
      <w:r w:rsidR="00E2260A" w:rsidRPr="00017A11">
        <w:rPr>
          <w:rFonts w:eastAsia="GulliverRM"/>
          <w:color w:val="000000" w:themeColor="text1"/>
        </w:rPr>
        <w:t>could be taken</w:t>
      </w:r>
      <w:r w:rsidR="00E47057" w:rsidRPr="00017A11">
        <w:rPr>
          <w:rFonts w:eastAsia="GulliverRM"/>
          <w:color w:val="000000" w:themeColor="text1"/>
        </w:rPr>
        <w:t xml:space="preserve"> as evidence for a </w:t>
      </w:r>
      <w:r w:rsidR="00E2260A" w:rsidRPr="00017A11">
        <w:rPr>
          <w:rFonts w:eastAsia="GulliverRM"/>
          <w:color w:val="000000" w:themeColor="text1"/>
        </w:rPr>
        <w:t>significant</w:t>
      </w:r>
      <w:r w:rsidR="00E47057" w:rsidRPr="00017A11">
        <w:rPr>
          <w:rFonts w:eastAsia="GulliverRM"/>
          <w:color w:val="000000" w:themeColor="text1"/>
        </w:rPr>
        <w:t xml:space="preserve"> excitation transfer process to nonradiative recombination channels </w:t>
      </w:r>
      <w:r w:rsidR="00E2260A" w:rsidRPr="00017A11">
        <w:rPr>
          <w:rFonts w:eastAsia="GulliverRM"/>
          <w:color w:val="000000" w:themeColor="text1"/>
        </w:rPr>
        <w:t xml:space="preserve">in the </w:t>
      </w:r>
      <w:proofErr w:type="spellStart"/>
      <w:r w:rsidR="00E2260A" w:rsidRPr="00017A11">
        <w:rPr>
          <w:rFonts w:eastAsia="GulliverRM"/>
          <w:color w:val="000000" w:themeColor="text1"/>
        </w:rPr>
        <w:t>GaN</w:t>
      </w:r>
      <w:proofErr w:type="spellEnd"/>
      <w:r w:rsidR="00E2260A" w:rsidRPr="00017A11">
        <w:rPr>
          <w:rFonts w:eastAsia="GulliverRM"/>
          <w:color w:val="000000" w:themeColor="text1"/>
        </w:rPr>
        <w:t xml:space="preserve"> related epitaxial layer</w:t>
      </w:r>
      <w:r w:rsidR="00257A84" w:rsidRPr="00017A11">
        <w:rPr>
          <w:rFonts w:eastAsia="GulliverRM"/>
          <w:color w:val="000000" w:themeColor="text1"/>
        </w:rPr>
        <w:t>,</w:t>
      </w:r>
      <w:r w:rsidR="00E2260A" w:rsidRPr="00017A11">
        <w:rPr>
          <w:rFonts w:eastAsia="GulliverRM"/>
          <w:color w:val="000000" w:themeColor="text1"/>
        </w:rPr>
        <w:t xml:space="preserve"> </w:t>
      </w:r>
      <w:r w:rsidR="00E47057" w:rsidRPr="00017A11">
        <w:rPr>
          <w:rFonts w:eastAsia="GulliverRM"/>
          <w:color w:val="000000" w:themeColor="text1"/>
        </w:rPr>
        <w:t xml:space="preserve">such as the dislocations, point defects and their complexes. </w:t>
      </w:r>
      <w:r w:rsidR="00257A84" w:rsidRPr="00017A11">
        <w:rPr>
          <w:rFonts w:eastAsia="GulliverRM"/>
          <w:color w:val="000000" w:themeColor="text1"/>
        </w:rPr>
        <w:t>I</w:t>
      </w:r>
      <w:r w:rsidR="001D3898" w:rsidRPr="00017A11">
        <w:rPr>
          <w:rFonts w:eastAsia="GulliverRM"/>
          <w:color w:val="000000" w:themeColor="text1"/>
        </w:rPr>
        <w:t xml:space="preserve">t is </w:t>
      </w:r>
      <w:r w:rsidR="00257A84" w:rsidRPr="00017A11">
        <w:rPr>
          <w:rFonts w:eastAsia="GulliverRM"/>
          <w:color w:val="000000" w:themeColor="text1"/>
        </w:rPr>
        <w:t>also link</w:t>
      </w:r>
      <w:r w:rsidR="001D3898" w:rsidRPr="00017A11">
        <w:rPr>
          <w:rFonts w:eastAsia="GulliverRM"/>
          <w:color w:val="000000" w:themeColor="text1"/>
        </w:rPr>
        <w:t>ed</w:t>
      </w:r>
      <w:r w:rsidR="00257A84" w:rsidRPr="00017A11">
        <w:rPr>
          <w:rFonts w:eastAsia="GulliverRM"/>
          <w:color w:val="000000" w:themeColor="text1"/>
        </w:rPr>
        <w:t xml:space="preserve"> to a</w:t>
      </w:r>
      <w:r w:rsidR="001D3898" w:rsidRPr="00017A11">
        <w:rPr>
          <w:rFonts w:eastAsia="GulliverRM"/>
          <w:color w:val="000000" w:themeColor="text1"/>
        </w:rPr>
        <w:t xml:space="preserve"> </w:t>
      </w:r>
      <w:r w:rsidR="00573EF9" w:rsidRPr="00017A11">
        <w:rPr>
          <w:rFonts w:eastAsia="GulliverRM"/>
          <w:color w:val="000000" w:themeColor="text1"/>
        </w:rPr>
        <w:t>decreas</w:t>
      </w:r>
      <w:r w:rsidR="00257A84" w:rsidRPr="00017A11">
        <w:rPr>
          <w:rFonts w:eastAsia="GulliverRM"/>
          <w:color w:val="000000" w:themeColor="text1"/>
        </w:rPr>
        <w:t>e</w:t>
      </w:r>
      <w:r w:rsidR="001D3898" w:rsidRPr="00017A11">
        <w:rPr>
          <w:rFonts w:eastAsia="GulliverRM"/>
          <w:color w:val="000000" w:themeColor="text1"/>
        </w:rPr>
        <w:t xml:space="preserve"> </w:t>
      </w:r>
      <w:r w:rsidR="00257A84" w:rsidRPr="00017A11">
        <w:rPr>
          <w:rFonts w:eastAsia="GulliverRM"/>
          <w:color w:val="000000" w:themeColor="text1"/>
        </w:rPr>
        <w:t>in</w:t>
      </w:r>
      <w:r w:rsidR="001D3898" w:rsidRPr="00017A11">
        <w:rPr>
          <w:rFonts w:eastAsia="GulliverRM"/>
          <w:color w:val="000000" w:themeColor="text1"/>
        </w:rPr>
        <w:t xml:space="preserve"> PL intensity. </w:t>
      </w:r>
      <w:r w:rsidR="00257A84" w:rsidRPr="00017A11">
        <w:rPr>
          <w:rFonts w:eastAsia="GulliverRM"/>
          <w:color w:val="000000" w:themeColor="text1"/>
        </w:rPr>
        <w:t>However</w:t>
      </w:r>
      <w:r w:rsidR="001D3898" w:rsidRPr="00017A11">
        <w:rPr>
          <w:rFonts w:eastAsia="GulliverRM"/>
          <w:color w:val="000000" w:themeColor="text1"/>
        </w:rPr>
        <w:t>, e</w:t>
      </w:r>
      <w:r w:rsidR="00F12759" w:rsidRPr="00017A11">
        <w:rPr>
          <w:color w:val="000000" w:themeColor="text1"/>
        </w:rPr>
        <w:t xml:space="preserve">ven </w:t>
      </w:r>
      <w:r w:rsidR="00257A84" w:rsidRPr="00017A11">
        <w:rPr>
          <w:color w:val="000000" w:themeColor="text1"/>
        </w:rPr>
        <w:t>if</w:t>
      </w:r>
      <w:r w:rsidR="00F12759" w:rsidRPr="00017A11">
        <w:rPr>
          <w:color w:val="000000" w:themeColor="text1"/>
        </w:rPr>
        <w:t xml:space="preserve"> the decay time</w:t>
      </w:r>
      <w:r w:rsidR="00257A84" w:rsidRPr="00017A11">
        <w:rPr>
          <w:color w:val="000000" w:themeColor="text1"/>
        </w:rPr>
        <w:t xml:space="preserve"> of Ag nanoparticle incorporated </w:t>
      </w:r>
      <w:proofErr w:type="spellStart"/>
      <w:r w:rsidR="00257A84" w:rsidRPr="00017A11">
        <w:rPr>
          <w:color w:val="000000" w:themeColor="text1"/>
        </w:rPr>
        <w:t>microdisk</w:t>
      </w:r>
      <w:proofErr w:type="spellEnd"/>
      <w:r w:rsidR="0038533C" w:rsidRPr="00017A11">
        <w:rPr>
          <w:color w:val="000000" w:themeColor="text1"/>
        </w:rPr>
        <w:t xml:space="preserve">, which is related </w:t>
      </w:r>
      <w:r w:rsidR="00257A84" w:rsidRPr="00017A11">
        <w:rPr>
          <w:color w:val="000000" w:themeColor="text1"/>
        </w:rPr>
        <w:t xml:space="preserve">to </w:t>
      </w:r>
      <w:r w:rsidR="0038533C" w:rsidRPr="00017A11">
        <w:rPr>
          <w:color w:val="000000" w:themeColor="text1"/>
        </w:rPr>
        <w:t xml:space="preserve">nonradiative recombination, </w:t>
      </w:r>
      <w:r w:rsidR="00F12759" w:rsidRPr="00017A11">
        <w:rPr>
          <w:color w:val="000000" w:themeColor="text1"/>
        </w:rPr>
        <w:t xml:space="preserve">is </w:t>
      </w:r>
      <w:r w:rsidR="00257A84" w:rsidRPr="00017A11">
        <w:rPr>
          <w:color w:val="000000" w:themeColor="text1"/>
        </w:rPr>
        <w:t>much</w:t>
      </w:r>
      <w:r w:rsidR="00F12759" w:rsidRPr="00017A11">
        <w:rPr>
          <w:color w:val="000000" w:themeColor="text1"/>
        </w:rPr>
        <w:t xml:space="preserve"> faster than </w:t>
      </w:r>
      <w:r w:rsidR="00257A84" w:rsidRPr="00017A11">
        <w:rPr>
          <w:color w:val="000000" w:themeColor="text1"/>
        </w:rPr>
        <w:t xml:space="preserve">that of </w:t>
      </w:r>
      <w:proofErr w:type="spellStart"/>
      <w:r w:rsidR="00F12759" w:rsidRPr="00017A11">
        <w:rPr>
          <w:color w:val="000000" w:themeColor="text1"/>
        </w:rPr>
        <w:t>microdisk</w:t>
      </w:r>
      <w:proofErr w:type="spellEnd"/>
      <w:r w:rsidR="00F12759" w:rsidRPr="00017A11">
        <w:rPr>
          <w:color w:val="000000" w:themeColor="text1"/>
        </w:rPr>
        <w:t xml:space="preserve"> without Ag nanoparticle</w:t>
      </w:r>
      <w:r w:rsidR="0038533C" w:rsidRPr="00017A11">
        <w:rPr>
          <w:color w:val="000000" w:themeColor="text1"/>
        </w:rPr>
        <w:t xml:space="preserve">, </w:t>
      </w:r>
      <w:r w:rsidR="00257A84" w:rsidRPr="00017A11">
        <w:rPr>
          <w:color w:val="000000" w:themeColor="text1"/>
        </w:rPr>
        <w:t>t</w:t>
      </w:r>
      <w:r w:rsidR="00573EF9" w:rsidRPr="00017A11">
        <w:rPr>
          <w:color w:val="000000" w:themeColor="text1"/>
        </w:rPr>
        <w:t xml:space="preserve">he photoluminescence efficiency </w:t>
      </w:r>
      <w:r w:rsidR="00257A84" w:rsidRPr="00017A11">
        <w:rPr>
          <w:color w:val="000000" w:themeColor="text1"/>
        </w:rPr>
        <w:t xml:space="preserve">of Ag nanoparticle incorporated </w:t>
      </w:r>
      <w:proofErr w:type="spellStart"/>
      <w:r w:rsidR="00257A84" w:rsidRPr="00017A11">
        <w:rPr>
          <w:color w:val="000000" w:themeColor="text1"/>
        </w:rPr>
        <w:t>microdisk</w:t>
      </w:r>
      <w:proofErr w:type="spellEnd"/>
      <w:r w:rsidR="00257A84" w:rsidRPr="00017A11">
        <w:rPr>
          <w:color w:val="000000" w:themeColor="text1"/>
        </w:rPr>
        <w:t xml:space="preserve"> is significantly higher</w:t>
      </w:r>
      <w:r w:rsidR="00573EF9" w:rsidRPr="00017A11">
        <w:rPr>
          <w:color w:val="000000" w:themeColor="text1"/>
        </w:rPr>
        <w:t xml:space="preserve">. </w:t>
      </w:r>
      <w:r w:rsidRPr="00017A11">
        <w:rPr>
          <w:color w:val="000000" w:themeColor="text1"/>
          <w:lang w:eastAsia="ko-KR"/>
        </w:rPr>
        <w:t xml:space="preserve"> </w:t>
      </w:r>
      <w:r w:rsidR="001C7334" w:rsidRPr="00017A11">
        <w:rPr>
          <w:color w:val="000000" w:themeColor="text1"/>
          <w:lang w:eastAsia="ko-KR"/>
        </w:rPr>
        <w:t>This contradictory result, which includes a shorter lifetime and increased photoluminescence intensity, suggests that the effects are due to an increase in the spontaneous emission rate caused by resonance coupling between LSPs in Ag nanoparticles and excitons in MQWs, rather than a nonradiative relaxation process. Because the LSPs coupling path happens significantly faster than another non-radiative defect or phonon scattering, it increases the quasi-radiative exciton recombination and spontaneous emission efficiency in MQWs.</w:t>
      </w:r>
      <w:r w:rsidR="00320F63" w:rsidRPr="00017A11">
        <w:rPr>
          <w:rFonts w:hint="eastAsia"/>
          <w:color w:val="000000" w:themeColor="text1"/>
          <w:lang w:eastAsia="ko-KR"/>
        </w:rPr>
        <w:t xml:space="preserve"> </w:t>
      </w:r>
      <w:r w:rsidR="001C7334" w:rsidRPr="00017A11">
        <w:rPr>
          <w:rFonts w:eastAsia="Malgun Gothic"/>
          <w:color w:val="000000" w:themeColor="text1"/>
          <w:lang w:eastAsia="ko-KR"/>
        </w:rPr>
        <w:t>The emission mechanisms involved in LSPs, in particular, reveal that the exciton energy is non-radiatively coupled to LSPs before radiative dispersion into the far-field by surface plasmon polaritons (SPPs). However, photon extraction from microcavity via surface SPPs remains a subject of contention for stimulated emission. While including Ag nanoparticles into this light extraction path increases emitting efficiency, it also reduces total internal reflection in cavities to obtain optical gain and mirror losses for stimulated emission.</w:t>
      </w:r>
    </w:p>
    <w:p w14:paraId="5B978CC6" w14:textId="157FAB11" w:rsidR="00F80031" w:rsidRPr="00017A11" w:rsidRDefault="00765D73" w:rsidP="00765D73">
      <w:pPr>
        <w:pStyle w:val="NormalWeb"/>
        <w:shd w:val="clear" w:color="auto" w:fill="FFFFFF"/>
        <w:spacing w:before="0" w:beforeAutospacing="0" w:after="0" w:afterAutospacing="0" w:line="480" w:lineRule="auto"/>
        <w:jc w:val="both"/>
        <w:rPr>
          <w:b/>
          <w:color w:val="000000" w:themeColor="text1"/>
          <w:lang w:eastAsia="ko-KR"/>
        </w:rPr>
      </w:pPr>
      <w:r w:rsidRPr="00017A11">
        <w:rPr>
          <w:rFonts w:hint="eastAsia"/>
          <w:b/>
          <w:color w:val="000000" w:themeColor="text1"/>
          <w:lang w:eastAsia="ko-KR"/>
        </w:rPr>
        <w:t>4. Conclusion</w:t>
      </w:r>
      <w:r w:rsidR="00171877" w:rsidRPr="00017A11">
        <w:rPr>
          <w:b/>
          <w:color w:val="000000" w:themeColor="text1"/>
          <w:lang w:eastAsia="ko-KR"/>
        </w:rPr>
        <w:t xml:space="preserve"> </w:t>
      </w:r>
    </w:p>
    <w:p w14:paraId="60006FB4" w14:textId="77777777" w:rsidR="00455DBF" w:rsidRPr="00017A11" w:rsidRDefault="00545418" w:rsidP="00F80031">
      <w:pPr>
        <w:pStyle w:val="NormalWeb"/>
        <w:shd w:val="clear" w:color="auto" w:fill="FFFFFF"/>
        <w:spacing w:before="0" w:beforeAutospacing="0" w:after="0" w:afterAutospacing="0" w:line="480" w:lineRule="auto"/>
        <w:ind w:firstLineChars="150" w:firstLine="360"/>
        <w:jc w:val="both"/>
        <w:rPr>
          <w:rFonts w:eastAsia="Malgun Gothic"/>
          <w:color w:val="000000" w:themeColor="text1"/>
          <w:lang w:eastAsia="ko-KR"/>
        </w:rPr>
      </w:pPr>
      <w:r w:rsidRPr="00017A11">
        <w:rPr>
          <w:rFonts w:eastAsia="Malgun Gothic"/>
          <w:color w:val="000000" w:themeColor="text1"/>
        </w:rPr>
        <w:lastRenderedPageBreak/>
        <w:t xml:space="preserve">In </w:t>
      </w:r>
      <w:r w:rsidR="007522E0" w:rsidRPr="00017A11">
        <w:rPr>
          <w:rFonts w:eastAsia="Malgun Gothic"/>
          <w:color w:val="000000" w:themeColor="text1"/>
          <w:lang w:eastAsia="ko-KR"/>
        </w:rPr>
        <w:t>conclusion</w:t>
      </w:r>
      <w:r w:rsidRPr="00017A11">
        <w:rPr>
          <w:rFonts w:eastAsia="Malgun Gothic"/>
          <w:color w:val="000000" w:themeColor="text1"/>
        </w:rPr>
        <w:t xml:space="preserve">, we have fabricated </w:t>
      </w:r>
      <w:r w:rsidR="007522E0" w:rsidRPr="00017A11">
        <w:rPr>
          <w:rFonts w:eastAsia="Malgun Gothic"/>
          <w:color w:val="000000" w:themeColor="text1"/>
          <w:lang w:eastAsia="ko-KR"/>
        </w:rPr>
        <w:t xml:space="preserve">plasmonic </w:t>
      </w:r>
      <w:r w:rsidRPr="00017A11">
        <w:rPr>
          <w:rFonts w:eastAsia="Malgun Gothic"/>
          <w:color w:val="000000" w:themeColor="text1"/>
        </w:rPr>
        <w:t xml:space="preserve">free standing </w:t>
      </w:r>
      <w:proofErr w:type="spellStart"/>
      <w:r w:rsidRPr="00017A11">
        <w:rPr>
          <w:rFonts w:eastAsia="Malgun Gothic"/>
          <w:color w:val="000000" w:themeColor="text1"/>
        </w:rPr>
        <w:t>InGaN</w:t>
      </w:r>
      <w:proofErr w:type="spellEnd"/>
      <w:r w:rsidRPr="00017A11">
        <w:rPr>
          <w:rFonts w:eastAsia="Malgun Gothic"/>
          <w:color w:val="000000" w:themeColor="text1"/>
        </w:rPr>
        <w:t>/</w:t>
      </w:r>
      <w:proofErr w:type="spellStart"/>
      <w:r w:rsidRPr="00017A11">
        <w:rPr>
          <w:rFonts w:eastAsia="Malgun Gothic"/>
          <w:color w:val="000000" w:themeColor="text1"/>
        </w:rPr>
        <w:t>GaN</w:t>
      </w:r>
      <w:proofErr w:type="spellEnd"/>
      <w:r w:rsidRPr="00017A11">
        <w:rPr>
          <w:rFonts w:eastAsia="Malgun Gothic"/>
          <w:color w:val="000000" w:themeColor="text1"/>
        </w:rPr>
        <w:t xml:space="preserve"> </w:t>
      </w:r>
      <w:proofErr w:type="spellStart"/>
      <w:r w:rsidRPr="00017A11">
        <w:rPr>
          <w:rFonts w:eastAsia="Malgun Gothic"/>
          <w:color w:val="000000" w:themeColor="text1"/>
        </w:rPr>
        <w:t>microdisk</w:t>
      </w:r>
      <w:r w:rsidR="007522E0" w:rsidRPr="00017A11">
        <w:rPr>
          <w:rFonts w:eastAsia="Malgun Gothic"/>
          <w:color w:val="000000" w:themeColor="text1"/>
          <w:lang w:eastAsia="ko-KR"/>
        </w:rPr>
        <w:t>s</w:t>
      </w:r>
      <w:proofErr w:type="spellEnd"/>
      <w:r w:rsidRPr="00017A11">
        <w:rPr>
          <w:rFonts w:eastAsia="Malgun Gothic"/>
          <w:color w:val="000000" w:themeColor="text1"/>
        </w:rPr>
        <w:t xml:space="preserve"> on the Si</w:t>
      </w:r>
      <w:r w:rsidR="00D94CCF" w:rsidRPr="00017A11">
        <w:rPr>
          <w:rFonts w:eastAsia="Malgun Gothic" w:hint="eastAsia"/>
          <w:color w:val="000000" w:themeColor="text1"/>
          <w:lang w:eastAsia="ko-KR"/>
        </w:rPr>
        <w:t xml:space="preserve"> </w:t>
      </w:r>
      <w:r w:rsidRPr="00017A11">
        <w:rPr>
          <w:rFonts w:eastAsia="Malgun Gothic"/>
          <w:color w:val="000000" w:themeColor="text1"/>
        </w:rPr>
        <w:t>(111) pedestals using wet-chemical undercut etching</w:t>
      </w:r>
      <w:r w:rsidR="007522E0" w:rsidRPr="00017A11">
        <w:rPr>
          <w:rFonts w:eastAsia="Malgun Gothic"/>
          <w:color w:val="000000" w:themeColor="text1"/>
          <w:lang w:eastAsia="ko-KR"/>
        </w:rPr>
        <w:t xml:space="preserve"> and </w:t>
      </w:r>
      <w:r w:rsidR="00D94CCF" w:rsidRPr="00017A11">
        <w:rPr>
          <w:rFonts w:eastAsia="Malgun Gothic" w:hint="eastAsia"/>
          <w:color w:val="000000" w:themeColor="text1"/>
          <w:lang w:eastAsia="ko-KR"/>
        </w:rPr>
        <w:t>incorporated</w:t>
      </w:r>
      <w:r w:rsidR="007522E0" w:rsidRPr="00017A11">
        <w:rPr>
          <w:rFonts w:eastAsia="Malgun Gothic"/>
          <w:color w:val="000000" w:themeColor="text1"/>
          <w:lang w:eastAsia="ko-KR"/>
        </w:rPr>
        <w:t xml:space="preserve"> Ag nanoparticles for improving WGMs resonance emission originated by LSPs effect.</w:t>
      </w:r>
      <w:r w:rsidR="00D94CCF" w:rsidRPr="00017A11">
        <w:rPr>
          <w:rFonts w:eastAsia="Malgun Gothic" w:hint="eastAsia"/>
          <w:color w:val="000000" w:themeColor="text1"/>
          <w:lang w:eastAsia="ko-KR"/>
        </w:rPr>
        <w:t xml:space="preserve"> </w:t>
      </w:r>
      <w:r w:rsidRPr="00017A11">
        <w:rPr>
          <w:rFonts w:eastAsia="Malgun Gothic"/>
          <w:color w:val="000000" w:themeColor="text1"/>
        </w:rPr>
        <w:t xml:space="preserve">The radial resonance </w:t>
      </w:r>
      <w:r w:rsidR="00455DBF" w:rsidRPr="00017A11">
        <w:rPr>
          <w:rFonts w:eastAsia="Malgun Gothic"/>
          <w:color w:val="000000" w:themeColor="text1"/>
          <w:lang w:eastAsia="ko-KR"/>
        </w:rPr>
        <w:t xml:space="preserve">WGMs </w:t>
      </w:r>
      <w:r w:rsidRPr="00017A11">
        <w:rPr>
          <w:rFonts w:eastAsia="Malgun Gothic"/>
          <w:color w:val="000000" w:themeColor="text1"/>
        </w:rPr>
        <w:t xml:space="preserve">in optically pumped </w:t>
      </w:r>
      <w:proofErr w:type="spellStart"/>
      <w:r w:rsidRPr="00017A11">
        <w:rPr>
          <w:rFonts w:eastAsia="Malgun Gothic"/>
          <w:color w:val="000000" w:themeColor="text1"/>
        </w:rPr>
        <w:t>microdisk</w:t>
      </w:r>
      <w:proofErr w:type="spellEnd"/>
      <w:r w:rsidRPr="00017A11">
        <w:rPr>
          <w:rFonts w:eastAsia="Malgun Gothic"/>
          <w:color w:val="000000" w:themeColor="text1"/>
        </w:rPr>
        <w:t xml:space="preserve"> cavities have been observed. We believe that the low threshold condition WGM emitters can be enhanced by creating smooth side finesse, and reducing the diameter of the micro-disks. The </w:t>
      </w:r>
      <w:r w:rsidR="00455DBF" w:rsidRPr="00017A11">
        <w:rPr>
          <w:rFonts w:eastAsia="Malgun Gothic"/>
          <w:color w:val="000000" w:themeColor="text1"/>
        </w:rPr>
        <w:t xml:space="preserve">presence of cavity modes in these </w:t>
      </w:r>
      <w:proofErr w:type="spellStart"/>
      <w:r w:rsidR="00455DBF" w:rsidRPr="00017A11">
        <w:rPr>
          <w:rFonts w:eastAsia="Malgun Gothic"/>
          <w:color w:val="000000" w:themeColor="text1"/>
        </w:rPr>
        <w:t>InGaN</w:t>
      </w:r>
      <w:proofErr w:type="spellEnd"/>
      <w:r w:rsidR="00455DBF" w:rsidRPr="00017A11">
        <w:rPr>
          <w:rFonts w:eastAsia="Malgun Gothic"/>
          <w:color w:val="000000" w:themeColor="text1"/>
        </w:rPr>
        <w:t>/</w:t>
      </w:r>
      <w:proofErr w:type="spellStart"/>
      <w:r w:rsidR="00455DBF" w:rsidRPr="00017A11">
        <w:rPr>
          <w:rFonts w:eastAsia="Malgun Gothic"/>
          <w:color w:val="000000" w:themeColor="text1"/>
        </w:rPr>
        <w:t>GaN</w:t>
      </w:r>
      <w:proofErr w:type="spellEnd"/>
      <w:r w:rsidR="00455DBF" w:rsidRPr="00017A11">
        <w:rPr>
          <w:rFonts w:eastAsia="Malgun Gothic"/>
          <w:color w:val="000000" w:themeColor="text1"/>
        </w:rPr>
        <w:t xml:space="preserve"> MQW </w:t>
      </w:r>
      <w:proofErr w:type="spellStart"/>
      <w:r w:rsidR="00455DBF" w:rsidRPr="00017A11">
        <w:rPr>
          <w:rFonts w:eastAsia="Malgun Gothic"/>
          <w:color w:val="000000" w:themeColor="text1"/>
        </w:rPr>
        <w:t>microdisks</w:t>
      </w:r>
      <w:proofErr w:type="spellEnd"/>
      <w:r w:rsidR="00455DBF" w:rsidRPr="00017A11">
        <w:rPr>
          <w:rFonts w:eastAsia="Malgun Gothic"/>
          <w:color w:val="000000" w:themeColor="text1"/>
        </w:rPr>
        <w:t xml:space="preserve"> </w:t>
      </w:r>
      <w:r w:rsidR="00455DBF" w:rsidRPr="00017A11">
        <w:rPr>
          <w:rFonts w:eastAsia="Malgun Gothic"/>
          <w:color w:val="000000" w:themeColor="text1"/>
          <w:lang w:eastAsia="ko-KR"/>
        </w:rPr>
        <w:t>has benefits for wide applications of various lasing emitters</w:t>
      </w:r>
      <w:r w:rsidR="00466982" w:rsidRPr="00017A11">
        <w:rPr>
          <w:rFonts w:eastAsia="Malgun Gothic"/>
          <w:color w:val="000000" w:themeColor="text1"/>
          <w:lang w:eastAsia="ko-KR"/>
        </w:rPr>
        <w:t>.</w:t>
      </w:r>
    </w:p>
    <w:p w14:paraId="0BCA3C30" w14:textId="77777777" w:rsidR="004D1576" w:rsidRPr="00017A11" w:rsidRDefault="004D1576" w:rsidP="00737D4D">
      <w:pPr>
        <w:pStyle w:val="NormalWeb"/>
        <w:shd w:val="clear" w:color="auto" w:fill="FFFFFF"/>
        <w:spacing w:before="0" w:beforeAutospacing="0" w:after="0" w:afterAutospacing="0" w:line="480" w:lineRule="auto"/>
        <w:ind w:firstLine="357"/>
        <w:jc w:val="both"/>
        <w:rPr>
          <w:rFonts w:eastAsia="Malgun Gothic"/>
          <w:color w:val="000000" w:themeColor="text1"/>
          <w:lang w:eastAsia="ko-KR"/>
        </w:rPr>
      </w:pPr>
    </w:p>
    <w:p w14:paraId="6873B136" w14:textId="77777777" w:rsidR="000C0B80" w:rsidRPr="00017A11" w:rsidRDefault="000C0B80" w:rsidP="000C0B80">
      <w:pPr>
        <w:pStyle w:val="NormalWeb"/>
        <w:shd w:val="clear" w:color="auto" w:fill="FFFFFF"/>
        <w:spacing w:before="0" w:beforeAutospacing="0" w:after="0" w:afterAutospacing="0" w:line="480" w:lineRule="auto"/>
        <w:jc w:val="both"/>
        <w:rPr>
          <w:rFonts w:eastAsia="Malgun Gothic"/>
          <w:b/>
          <w:color w:val="000000" w:themeColor="text1"/>
          <w:lang w:eastAsia="ko-KR"/>
        </w:rPr>
      </w:pPr>
      <w:r w:rsidRPr="00017A11">
        <w:rPr>
          <w:rFonts w:eastAsia="Malgun Gothic"/>
          <w:b/>
          <w:color w:val="000000" w:themeColor="text1"/>
          <w:lang w:eastAsia="ko-KR"/>
        </w:rPr>
        <w:t>Acknowledgments</w:t>
      </w:r>
    </w:p>
    <w:p w14:paraId="3962522A" w14:textId="77777777" w:rsidR="000C0B80" w:rsidRPr="00017A11" w:rsidRDefault="000C0B80" w:rsidP="000C0B80">
      <w:pPr>
        <w:pStyle w:val="NormalWeb"/>
        <w:shd w:val="clear" w:color="auto" w:fill="FFFFFF"/>
        <w:spacing w:before="0" w:beforeAutospacing="0" w:after="0" w:afterAutospacing="0" w:line="480" w:lineRule="auto"/>
        <w:jc w:val="both"/>
        <w:rPr>
          <w:rFonts w:eastAsia="Malgun Gothic"/>
          <w:color w:val="000000" w:themeColor="text1"/>
          <w:lang w:eastAsia="ko-KR"/>
        </w:rPr>
      </w:pPr>
      <w:r w:rsidRPr="00017A11">
        <w:rPr>
          <w:rFonts w:eastAsia="Malgun Gothic"/>
          <w:color w:val="000000" w:themeColor="text1"/>
          <w:lang w:eastAsia="ko-KR"/>
        </w:rPr>
        <w:t xml:space="preserve">This research </w:t>
      </w:r>
      <w:r w:rsidR="00ED61A2" w:rsidRPr="00017A11">
        <w:rPr>
          <w:rFonts w:eastAsia="Malgun Gothic" w:hint="eastAsia"/>
          <w:color w:val="000000" w:themeColor="text1"/>
          <w:lang w:eastAsia="ko-KR"/>
        </w:rPr>
        <w:t>is</w:t>
      </w:r>
      <w:r w:rsidRPr="00017A11">
        <w:rPr>
          <w:rFonts w:eastAsia="Malgun Gothic"/>
          <w:color w:val="000000" w:themeColor="text1"/>
          <w:lang w:eastAsia="ko-KR"/>
        </w:rPr>
        <w:t xml:space="preserve"> funded by Vietnam National Foundation for Science and Technology Development (NAFOSTED) under grant number 103.02-2018.352.</w:t>
      </w:r>
    </w:p>
    <w:p w14:paraId="44037499" w14:textId="77777777" w:rsidR="007B6672" w:rsidRPr="00017A11" w:rsidRDefault="007B6672">
      <w:pPr>
        <w:rPr>
          <w:rFonts w:eastAsia="Malgun Gothic"/>
          <w:b/>
          <w:bCs/>
          <w:color w:val="000000" w:themeColor="text1"/>
          <w:lang w:eastAsia="ko-KR"/>
        </w:rPr>
      </w:pPr>
    </w:p>
    <w:p w14:paraId="45F7C04B" w14:textId="77777777" w:rsidR="007B6672" w:rsidRPr="00017A11" w:rsidRDefault="007B6672">
      <w:pPr>
        <w:rPr>
          <w:rFonts w:eastAsia="Malgun Gothic"/>
          <w:b/>
          <w:bCs/>
          <w:color w:val="000000" w:themeColor="text1"/>
          <w:lang w:eastAsia="ko-KR"/>
        </w:rPr>
      </w:pPr>
    </w:p>
    <w:p w14:paraId="2049441A" w14:textId="77777777" w:rsidR="007B6672" w:rsidRPr="00017A11" w:rsidRDefault="007B6672">
      <w:pPr>
        <w:rPr>
          <w:rFonts w:eastAsia="Malgun Gothic"/>
          <w:b/>
          <w:bCs/>
          <w:color w:val="000000" w:themeColor="text1"/>
          <w:lang w:eastAsia="ko-KR"/>
        </w:rPr>
      </w:pPr>
    </w:p>
    <w:p w14:paraId="18BA6F46" w14:textId="77777777" w:rsidR="007B6672" w:rsidRPr="00017A11" w:rsidRDefault="007B6672">
      <w:pPr>
        <w:rPr>
          <w:rFonts w:eastAsia="Malgun Gothic"/>
          <w:b/>
          <w:bCs/>
          <w:color w:val="000000" w:themeColor="text1"/>
          <w:lang w:eastAsia="ko-KR"/>
        </w:rPr>
      </w:pPr>
    </w:p>
    <w:p w14:paraId="73BF267A" w14:textId="35C66FC3" w:rsidR="007B6672" w:rsidRPr="00017A11" w:rsidRDefault="007B6672">
      <w:pPr>
        <w:rPr>
          <w:rFonts w:eastAsia="Malgun Gothic"/>
          <w:b/>
          <w:bCs/>
          <w:color w:val="000000" w:themeColor="text1"/>
          <w:lang w:eastAsia="ko-KR"/>
        </w:rPr>
      </w:pPr>
      <w:r w:rsidRPr="00017A11">
        <w:rPr>
          <w:rFonts w:eastAsia="Malgun Gothic"/>
          <w:b/>
          <w:bCs/>
          <w:color w:val="000000" w:themeColor="text1"/>
          <w:lang w:eastAsia="ko-KR"/>
        </w:rPr>
        <w:t>Conflict of Interest</w:t>
      </w:r>
    </w:p>
    <w:p w14:paraId="756A97C0" w14:textId="77777777" w:rsidR="007B6672" w:rsidRPr="00017A11" w:rsidRDefault="007B6672">
      <w:pPr>
        <w:rPr>
          <w:rFonts w:eastAsia="Malgun Gothic"/>
          <w:color w:val="000000" w:themeColor="text1"/>
          <w:lang w:eastAsia="ko-KR"/>
        </w:rPr>
      </w:pPr>
    </w:p>
    <w:p w14:paraId="142BED61" w14:textId="24B010A5" w:rsidR="007B6672" w:rsidRPr="00017A11" w:rsidRDefault="007B6672">
      <w:pPr>
        <w:rPr>
          <w:rFonts w:eastAsia="Malgun Gothic"/>
          <w:color w:val="000000" w:themeColor="text1"/>
          <w:lang w:eastAsia="ko-KR"/>
        </w:rPr>
      </w:pPr>
    </w:p>
    <w:p w14:paraId="0BF6DE2B" w14:textId="1603A3D0" w:rsidR="000C0B80" w:rsidRPr="00017A11" w:rsidRDefault="007B6672">
      <w:pPr>
        <w:rPr>
          <w:rFonts w:eastAsia="Malgun Gothic"/>
          <w:color w:val="000000" w:themeColor="text1"/>
          <w:lang w:eastAsia="ko-KR"/>
        </w:rPr>
      </w:pPr>
      <w:r w:rsidRPr="00017A11">
        <w:rPr>
          <w:rFonts w:eastAsia="Malgun Gothic"/>
          <w:color w:val="000000" w:themeColor="text1"/>
          <w:lang w:eastAsia="ko-KR"/>
        </w:rPr>
        <w:t xml:space="preserve">The authors declare that they have no conflict of interest. </w:t>
      </w:r>
      <w:r w:rsidR="000C0B80" w:rsidRPr="00017A11">
        <w:rPr>
          <w:rFonts w:eastAsia="Malgun Gothic"/>
          <w:color w:val="000000" w:themeColor="text1"/>
          <w:lang w:eastAsia="ko-KR"/>
        </w:rPr>
        <w:br w:type="page"/>
      </w:r>
    </w:p>
    <w:p w14:paraId="18B5C0FC" w14:textId="77777777" w:rsidR="00FD5E09" w:rsidRPr="00017A11" w:rsidRDefault="00941678" w:rsidP="00314652">
      <w:pPr>
        <w:pStyle w:val="NormalWeb"/>
        <w:shd w:val="clear" w:color="auto" w:fill="FFFFFF"/>
        <w:spacing w:before="0" w:beforeAutospacing="0" w:after="0" w:afterAutospacing="0" w:line="480" w:lineRule="auto"/>
        <w:ind w:left="471" w:hangingChars="200" w:hanging="471"/>
        <w:rPr>
          <w:b/>
          <w:bCs/>
          <w:color w:val="000000" w:themeColor="text1"/>
          <w:lang w:eastAsia="ko-KR"/>
        </w:rPr>
      </w:pPr>
      <w:r w:rsidRPr="00017A11">
        <w:rPr>
          <w:b/>
          <w:bCs/>
          <w:color w:val="000000" w:themeColor="text1"/>
        </w:rPr>
        <w:lastRenderedPageBreak/>
        <w:t>R</w:t>
      </w:r>
      <w:r w:rsidRPr="00017A11">
        <w:rPr>
          <w:b/>
          <w:bCs/>
          <w:color w:val="000000" w:themeColor="text1"/>
          <w:lang w:eastAsia="ko-KR"/>
        </w:rPr>
        <w:t>eferences</w:t>
      </w:r>
    </w:p>
    <w:p w14:paraId="0FB94137" w14:textId="77777777" w:rsidR="000F2A7E" w:rsidRPr="00017A11" w:rsidRDefault="00F04314" w:rsidP="000F2A7E">
      <w:pPr>
        <w:widowControl w:val="0"/>
        <w:autoSpaceDE w:val="0"/>
        <w:autoSpaceDN w:val="0"/>
        <w:adjustRightInd w:val="0"/>
        <w:spacing w:line="480" w:lineRule="auto"/>
        <w:ind w:left="640" w:hanging="640"/>
        <w:rPr>
          <w:noProof/>
          <w:color w:val="000000" w:themeColor="text1"/>
        </w:rPr>
      </w:pPr>
      <w:r w:rsidRPr="00017A11">
        <w:rPr>
          <w:b/>
          <w:bCs/>
          <w:color w:val="000000" w:themeColor="text1"/>
          <w:lang w:eastAsia="ko-KR"/>
        </w:rPr>
        <w:fldChar w:fldCharType="begin" w:fldLock="1"/>
      </w:r>
      <w:r w:rsidR="004316DD" w:rsidRPr="00017A11">
        <w:rPr>
          <w:b/>
          <w:bCs/>
          <w:color w:val="000000" w:themeColor="text1"/>
          <w:lang w:eastAsia="ko-KR"/>
        </w:rPr>
        <w:instrText xml:space="preserve">ADDIN Mendeley Bibliography CSL_BIBLIOGRAPHY </w:instrText>
      </w:r>
      <w:r w:rsidRPr="00017A11">
        <w:rPr>
          <w:b/>
          <w:bCs/>
          <w:color w:val="000000" w:themeColor="text1"/>
          <w:lang w:eastAsia="ko-KR"/>
        </w:rPr>
        <w:fldChar w:fldCharType="separate"/>
      </w:r>
      <w:r w:rsidR="000F2A7E" w:rsidRPr="00017A11">
        <w:rPr>
          <w:noProof/>
          <w:color w:val="000000" w:themeColor="text1"/>
        </w:rPr>
        <w:t>[1]</w:t>
      </w:r>
      <w:r w:rsidR="000F2A7E" w:rsidRPr="00017A11">
        <w:rPr>
          <w:noProof/>
          <w:color w:val="000000" w:themeColor="text1"/>
        </w:rPr>
        <w:tab/>
        <w:t>I. Akasaki, H. Amano, Breakthroughs in improving crystal quality of GaN and invention of the p-n junction blue-light-emitting diode, Japanese Journal of Applied Physics, Part 1: Regular Papers and Short Notes and Review Papers. 45 (2006) 9001–9010. doi:10.1143/JJAP.45.9001.</w:t>
      </w:r>
    </w:p>
    <w:p w14:paraId="5107A143"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[2]</w:t>
      </w:r>
      <w:r w:rsidRPr="00017A11">
        <w:rPr>
          <w:noProof/>
          <w:color w:val="000000" w:themeColor="text1"/>
        </w:rPr>
        <w:tab/>
        <w:t>S. Nakamura, The roles of structural imperfections in InGaN-based blue light- emitting diodes and laser diodes, Science. 281 (1998) 956–961. doi:10.1126/science.281.5379.956.</w:t>
      </w:r>
    </w:p>
    <w:p w14:paraId="2CC26FB7"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[3]</w:t>
      </w:r>
      <w:r w:rsidRPr="00017A11">
        <w:rPr>
          <w:noProof/>
          <w:color w:val="000000" w:themeColor="text1"/>
        </w:rPr>
        <w:tab/>
        <w:t>M.R. Krames, O.B. Shchekin, R. Mueller-Mach, G.O. Mueller, L. Zhou, G. Harbers, M.G. Craford, Status and future of high-power light-emitting diodes for solid-state lighting, IEEE/OSA Journal of Display Technology. 3 (2007) 160–175. doi:10.1109/JDT.2007.895339.</w:t>
      </w:r>
    </w:p>
    <w:p w14:paraId="3A449A4B"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[4]</w:t>
      </w:r>
      <w:r w:rsidRPr="00017A11">
        <w:rPr>
          <w:noProof/>
          <w:color w:val="000000" w:themeColor="text1"/>
        </w:rPr>
        <w:tab/>
        <w:t>T. Onishi, O. Imafuji, K. Nagamatsu, M. Kawaguchi, K. Yamanaka, S. Takigawa, Continuous wave operation of GaN vertical cavity surface emitting lasers at room temperature, IEEE Journal of Quantum Electronics. 48 (2012) 1107–1112. doi:10.1109/JQE.2012.2203586.</w:t>
      </w:r>
    </w:p>
    <w:p w14:paraId="74E00EC7"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[5]</w:t>
      </w:r>
      <w:r w:rsidRPr="00017A11">
        <w:rPr>
          <w:noProof/>
          <w:color w:val="000000" w:themeColor="text1"/>
        </w:rPr>
        <w:tab/>
        <w:t>T. Lu, J. Chen, S. Chen, H. Kuo, S. Member, C. Kuo, C. Lee, S. Wang, L. Member, Development of GaN-Based Vertical-Cavity Surface-Emitting Lasers, 15 (2009) 850–860.</w:t>
      </w:r>
    </w:p>
    <w:p w14:paraId="52A3D8D6"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[6]</w:t>
      </w:r>
      <w:r w:rsidRPr="00017A11">
        <w:rPr>
          <w:noProof/>
          <w:color w:val="000000" w:themeColor="text1"/>
        </w:rPr>
        <w:tab/>
        <w:t>S. Chang, N.B. Rex, R.K. Chang, G. Chong, L.J. Guido, Stimulated emission and lasing in whispering-gallery modes of GaN microdisk cavities, Applied Physics Letters. 75 (1999) 166–168. doi:10.1063/1.124307.</w:t>
      </w:r>
    </w:p>
    <w:p w14:paraId="72C25CFC"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[7]</w:t>
      </w:r>
      <w:r w:rsidRPr="00017A11">
        <w:rPr>
          <w:noProof/>
          <w:color w:val="000000" w:themeColor="text1"/>
        </w:rPr>
        <w:tab/>
        <w:t>K.C. Zeng, L. Dai, J.Y. Lin, H.X. Jiang, Optical resonance modes in InGaN/GaN multiple-quantum-well microring cavities, Applied Physics Letters. 75 (1999) 2563–2565. doi:10.1063/1.125078.</w:t>
      </w:r>
    </w:p>
    <w:p w14:paraId="2576282F"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lastRenderedPageBreak/>
        <w:t>[8]</w:t>
      </w:r>
      <w:r w:rsidRPr="00017A11">
        <w:rPr>
          <w:noProof/>
          <w:color w:val="000000" w:themeColor="text1"/>
        </w:rPr>
        <w:tab/>
        <w:t>E.D. Haberer, R. Sharma, C. Meier, A.R. Stonas, S. Nakamura, S.P. Denbaars, E.L. Hu, Free-standing, optically pumped, GaN/InGaN microdisk lasers fabricated by photoelectrochemical etching, Applied Physics Letters. 85 (2004) 5179–5181. doi:10.1063/1.1829167.</w:t>
      </w:r>
    </w:p>
    <w:p w14:paraId="40F057A2"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[9]</w:t>
      </w:r>
      <w:r w:rsidRPr="00017A11">
        <w:rPr>
          <w:noProof/>
          <w:color w:val="000000" w:themeColor="text1"/>
        </w:rPr>
        <w:tab/>
        <w:t>N. Niu, T.L. Liu, I. Aharonovich, K.J. Russell, A. Woolf, T.C. Sadler, H.A.R. El-Ella, M.J. Kappers, R.A. Oliver, E.L. Hu, A full free spectral range tuning of p-i-n doped gallium nitride microdisk cavity, Applied Physics Letters. 101 (2012). doi:10.1063/1.4744947.</w:t>
      </w:r>
    </w:p>
    <w:p w14:paraId="5F5EC368"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[10]</w:t>
      </w:r>
      <w:r w:rsidRPr="00017A11">
        <w:rPr>
          <w:noProof/>
          <w:color w:val="000000" w:themeColor="text1"/>
        </w:rPr>
        <w:tab/>
        <w:t>D. Simeonov, E. Feltin, A. Altoukhov, A. Castiglia, J.F. Carlin, R. Butt́, N. Grandjean, High quality nitride based microdisks obtained via selective wet etching of AlInN sacrificial layers, Applied Physics Letters. 92 (2008) 90–93. doi:10.1063/1.2917452.</w:t>
      </w:r>
    </w:p>
    <w:p w14:paraId="517B59A7"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[11]</w:t>
      </w:r>
      <w:r w:rsidRPr="00017A11">
        <w:rPr>
          <w:noProof/>
          <w:color w:val="000000" w:themeColor="text1"/>
        </w:rPr>
        <w:tab/>
        <w:t>B. Zhang, Y. Liu, A review of GaN-based optoelectronic devices on silicon substrate, Chinese Science Bulletin. 59 (2014) 1251–1275. doi:10.1007/s11434-014-0169-x.</w:t>
      </w:r>
    </w:p>
    <w:p w14:paraId="042B3297"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[12]</w:t>
      </w:r>
      <w:r w:rsidRPr="00017A11">
        <w:rPr>
          <w:noProof/>
          <w:color w:val="000000" w:themeColor="text1"/>
        </w:rPr>
        <w:tab/>
        <w:t>H.W. Choi, K.N. Hui, P.T. Lai, P. Chen, X.H. Zhang, S. Tripathy, J.H. Teng, S.J. Chua, Lasing in GaN microdisks pivoted on Si, Applied Physics Letters. 89 (2006) 12–15. doi:10.1063/1.2392673.</w:t>
      </w:r>
    </w:p>
    <w:p w14:paraId="084072F2"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[13]</w:t>
      </w:r>
      <w:r w:rsidRPr="00017A11">
        <w:rPr>
          <w:noProof/>
          <w:color w:val="000000" w:themeColor="text1"/>
        </w:rPr>
        <w:tab/>
        <w:t>Y. Zhang, Z. Ma, X. Zhang, T. Wang, H.W. Choi, Optically pumped whispering-gallery mode lasing from 2-μm GaN micro-disks pivoted on Si, Applied Physics Letters. 104 (2014) 2–6. doi:10.1063/1.4881183.</w:t>
      </w:r>
    </w:p>
    <w:p w14:paraId="2B866836"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[14]</w:t>
      </w:r>
      <w:r w:rsidRPr="00017A11">
        <w:rPr>
          <w:noProof/>
          <w:color w:val="000000" w:themeColor="text1"/>
        </w:rPr>
        <w:tab/>
        <w:t>M. Mexis, S. Sergent, T. Guillet, C. Brimont, T. Bretagnon, B. Gil, F. Semond, M. Leroux, D. Néel, S. David, X. Chécoury, P. Boucaud, High quality factor nitride-based optical cavities: microdisks with embedded GaN/Al(Ga)N quantum dots, Optics Letters. 36 (2011) 2203. doi:10.1364/ol.36.002203.</w:t>
      </w:r>
    </w:p>
    <w:p w14:paraId="5E589F3B"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lastRenderedPageBreak/>
        <w:t>[15]</w:t>
      </w:r>
      <w:r w:rsidRPr="00017A11">
        <w:rPr>
          <w:noProof/>
          <w:color w:val="000000" w:themeColor="text1"/>
        </w:rPr>
        <w:tab/>
        <w:t>K.J. Lee, E.H. Shin, K.Y. Lim, Reduction of dislocations in GaN epilayers grown on Si(111) substrate using SixNy inserting layer, Applied Physics Letters. 85 (2004) 1502–1504. doi:10.1063/1.1784046.</w:t>
      </w:r>
    </w:p>
    <w:p w14:paraId="08E17C72"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[16]</w:t>
      </w:r>
      <w:r w:rsidRPr="00017A11">
        <w:rPr>
          <w:noProof/>
          <w:color w:val="000000" w:themeColor="text1"/>
        </w:rPr>
        <w:tab/>
        <w:t>K.J. Lee, T.S. Oh, T.K. Kim, G.M. Yang, K.Y. Lim, Large bandgap bowing of inxGa1-xN films and growth of blue/green inxGa1-xN/GaN MQWs on highly tensile strained GaN/Si(111) hetero structures, Physica Status Solidi (C) Current Topics in Solid State Physics. 3 (2006) 1412–1415. doi:10.1002/pssc.200565122.</w:t>
      </w:r>
    </w:p>
    <w:p w14:paraId="4D6FC501"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[17]</w:t>
      </w:r>
      <w:r w:rsidRPr="00017A11">
        <w:rPr>
          <w:noProof/>
          <w:color w:val="000000" w:themeColor="text1"/>
        </w:rPr>
        <w:tab/>
        <w:t>K.J. Lee, S.H. Kim, A.H. Park, S.B. Lee, G.H. Lee, G.-M. Yang, H.D. Pham, H.T. Thu, T.V. Cuong, E.-K. Suh, Enhanced optical output power by the silver localized surface plasmon coupling through side facets of micro-hole patterned InGaN/GaN light-emitting diodes, Optics Express. 22 (2014) A1051. doi:10.1364/oe.22.0a1051.</w:t>
      </w:r>
    </w:p>
    <w:p w14:paraId="53E59BEB"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[18]</w:t>
      </w:r>
      <w:r w:rsidRPr="00017A11">
        <w:rPr>
          <w:noProof/>
          <w:color w:val="000000" w:themeColor="text1"/>
        </w:rPr>
        <w:tab/>
        <w:t>M.-K. Kwon, J.-Y. Kim, B.-H. Kim, I.-K. Park, C.-Y. Cho, C.C. Byeon, S.-J. Park, Surface-Plasmon-Enhanced Light-Emitting Diodes, Advanced Materials. 20 (2008) 1253–1257. doi:10.1002/adma.200701130.</w:t>
      </w:r>
    </w:p>
    <w:p w14:paraId="2A9B5712"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[19]</w:t>
      </w:r>
      <w:r w:rsidRPr="00017A11">
        <w:rPr>
          <w:noProof/>
          <w:color w:val="000000" w:themeColor="text1"/>
        </w:rPr>
        <w:tab/>
        <w:t>M. Tsuji, Y. Nishizawa, K. Matsumoto, N. Miyamae, T. Tsuji, X. Zhang, Rapid synthesis of silver nanostructures by using microwave-polyol method with the assistance of Pt seeds and polyvinylpyrrolidone, Colloids and Surfaces A: Physicochemical and Engineering Aspects. 293 (2007) 185–194. doi:10.1016/j.colsurfa.2006.07.027.</w:t>
      </w:r>
    </w:p>
    <w:p w14:paraId="24681912"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[20]</w:t>
      </w:r>
      <w:r w:rsidRPr="00017A11">
        <w:rPr>
          <w:noProof/>
          <w:color w:val="000000" w:themeColor="text1"/>
        </w:rPr>
        <w:tab/>
        <w:t>D.D. Evanoff, G. Chumanov, Size-controlled synthesis of nanoparticles. 1. “silver-only” aqueous suspensions via hydrogen reduction, Journal of Physical Chemistry B. 108 (2004) 13948–13956. doi:10.1021/jp047565s.</w:t>
      </w:r>
    </w:p>
    <w:p w14:paraId="48967E9C"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[21]</w:t>
      </w:r>
      <w:r w:rsidRPr="00017A11">
        <w:rPr>
          <w:noProof/>
          <w:color w:val="000000" w:themeColor="text1"/>
        </w:rPr>
        <w:tab/>
        <w:t xml:space="preserve">D.K. Bhui, H. Bar, P. Sarkar, G.P. Sahoo, S.P. De, A. Misra, Synthesis and UV-vis spectroscopic study of silver nanoparticles in aqueous SDS solution, Journal of Molecular </w:t>
      </w:r>
      <w:r w:rsidRPr="00017A11">
        <w:rPr>
          <w:noProof/>
          <w:color w:val="000000" w:themeColor="text1"/>
        </w:rPr>
        <w:lastRenderedPageBreak/>
        <w:t>Liquids. 145 (2009) 33–37. doi:10.1016/j.molliq.2008.11.014.</w:t>
      </w:r>
    </w:p>
    <w:p w14:paraId="508413EB" w14:textId="77777777" w:rsidR="000F2A7E" w:rsidRPr="00017A11" w:rsidRDefault="000F2A7E" w:rsidP="000F2A7E">
      <w:pPr>
        <w:widowControl w:val="0"/>
        <w:autoSpaceDE w:val="0"/>
        <w:autoSpaceDN w:val="0"/>
        <w:adjustRightInd w:val="0"/>
        <w:spacing w:line="480" w:lineRule="auto"/>
        <w:ind w:left="640" w:hanging="640"/>
        <w:rPr>
          <w:noProof/>
          <w:color w:val="000000" w:themeColor="text1"/>
        </w:rPr>
      </w:pPr>
      <w:r w:rsidRPr="00017A11">
        <w:rPr>
          <w:noProof/>
          <w:color w:val="000000" w:themeColor="text1"/>
        </w:rPr>
        <w:t>[22]</w:t>
      </w:r>
      <w:r w:rsidRPr="00017A11">
        <w:rPr>
          <w:noProof/>
          <w:color w:val="000000" w:themeColor="text1"/>
        </w:rPr>
        <w:tab/>
        <w:t>C. Noguez, Surface plasmons on metal nanoparticles: The influence of shape and physical environment, Journal of Physical Chemistry C. 111 (2007) 3606–3619. doi:10.1021/jp066539m.</w:t>
      </w:r>
    </w:p>
    <w:p w14:paraId="75FCF1C3" w14:textId="77777777" w:rsidR="004316DD" w:rsidRPr="00017A11" w:rsidRDefault="00F04314" w:rsidP="000F2A7E">
      <w:pPr>
        <w:widowControl w:val="0"/>
        <w:autoSpaceDE w:val="0"/>
        <w:autoSpaceDN w:val="0"/>
        <w:adjustRightInd w:val="0"/>
        <w:spacing w:line="480" w:lineRule="auto"/>
        <w:ind w:left="640" w:hanging="640"/>
        <w:rPr>
          <w:b/>
          <w:bCs/>
          <w:color w:val="000000" w:themeColor="text1"/>
          <w:lang w:eastAsia="ko-KR"/>
        </w:rPr>
      </w:pPr>
      <w:r w:rsidRPr="00017A11">
        <w:rPr>
          <w:b/>
          <w:bCs/>
          <w:color w:val="000000" w:themeColor="text1"/>
          <w:lang w:eastAsia="ko-KR"/>
        </w:rPr>
        <w:fldChar w:fldCharType="end"/>
      </w:r>
    </w:p>
    <w:p w14:paraId="03D3CC6A" w14:textId="77777777" w:rsidR="0092080D" w:rsidRPr="00017A11" w:rsidRDefault="0092080D" w:rsidP="00314652">
      <w:pPr>
        <w:pStyle w:val="NormalWeb"/>
        <w:shd w:val="clear" w:color="auto" w:fill="FFFFFF"/>
        <w:spacing w:before="0" w:beforeAutospacing="0" w:after="0" w:afterAutospacing="0" w:line="480" w:lineRule="auto"/>
        <w:ind w:left="480" w:hangingChars="200" w:hanging="480"/>
        <w:jc w:val="both"/>
        <w:rPr>
          <w:rFonts w:eastAsia="Malgun Gothic"/>
          <w:color w:val="000000" w:themeColor="text1"/>
          <w:lang w:eastAsia="ko-KR"/>
        </w:rPr>
      </w:pPr>
    </w:p>
    <w:p w14:paraId="6F55BAAC" w14:textId="77777777" w:rsidR="00F81A33" w:rsidRPr="00017A11" w:rsidRDefault="00F81A33" w:rsidP="00314652">
      <w:pPr>
        <w:pStyle w:val="NormalWeb"/>
        <w:shd w:val="clear" w:color="auto" w:fill="FFFFFF"/>
        <w:spacing w:before="0" w:beforeAutospacing="0" w:after="0" w:afterAutospacing="0" w:line="480" w:lineRule="auto"/>
        <w:ind w:left="480" w:hangingChars="200" w:hanging="480"/>
        <w:jc w:val="both"/>
        <w:rPr>
          <w:rFonts w:eastAsia="Malgun Gothic"/>
          <w:color w:val="000000" w:themeColor="text1"/>
          <w:lang w:eastAsia="ko-KR"/>
        </w:rPr>
      </w:pPr>
    </w:p>
    <w:p w14:paraId="46E75338" w14:textId="77777777" w:rsidR="00F81A33" w:rsidRPr="00017A11" w:rsidRDefault="00F81A33" w:rsidP="00314652">
      <w:pPr>
        <w:pStyle w:val="NormalWeb"/>
        <w:shd w:val="clear" w:color="auto" w:fill="FFFFFF"/>
        <w:spacing w:before="0" w:beforeAutospacing="0" w:after="0" w:afterAutospacing="0" w:line="480" w:lineRule="auto"/>
        <w:ind w:left="480" w:hangingChars="200" w:hanging="480"/>
        <w:jc w:val="both"/>
        <w:rPr>
          <w:rFonts w:eastAsia="Malgun Gothic"/>
          <w:color w:val="000000" w:themeColor="text1"/>
          <w:lang w:eastAsia="ko-KR"/>
        </w:rPr>
      </w:pPr>
    </w:p>
    <w:p w14:paraId="33705333" w14:textId="77777777" w:rsidR="00FD5E09" w:rsidRPr="00017A11" w:rsidRDefault="00FD5E09">
      <w:pPr>
        <w:rPr>
          <w:color w:val="000000" w:themeColor="text1"/>
          <w:lang w:eastAsia="ko-KR"/>
        </w:rPr>
      </w:pPr>
      <w:r w:rsidRPr="00017A11">
        <w:rPr>
          <w:color w:val="000000" w:themeColor="text1"/>
          <w:lang w:eastAsia="ko-KR"/>
        </w:rPr>
        <w:br w:type="page"/>
      </w:r>
    </w:p>
    <w:p w14:paraId="7734ACC8" w14:textId="77777777" w:rsidR="00FD5E09" w:rsidRPr="00017A11" w:rsidRDefault="00FD5E09" w:rsidP="00FD5E09">
      <w:pPr>
        <w:pStyle w:val="NormalWeb"/>
        <w:shd w:val="clear" w:color="auto" w:fill="FFFFFF"/>
        <w:spacing w:line="480" w:lineRule="auto"/>
        <w:rPr>
          <w:rFonts w:eastAsia="Malgun Gothic"/>
          <w:b/>
          <w:color w:val="000000" w:themeColor="text1"/>
          <w:lang w:eastAsia="ko-KR"/>
        </w:rPr>
      </w:pPr>
      <w:r w:rsidRPr="00017A11">
        <w:rPr>
          <w:rFonts w:eastAsia="Malgun Gothic"/>
          <w:b/>
          <w:color w:val="000000" w:themeColor="text1"/>
          <w:lang w:eastAsia="ko-KR"/>
        </w:rPr>
        <w:lastRenderedPageBreak/>
        <w:t>Figure captions</w:t>
      </w:r>
    </w:p>
    <w:p w14:paraId="3AD56C05" w14:textId="77777777" w:rsidR="00F8130F" w:rsidRPr="00017A11" w:rsidRDefault="00F8130F" w:rsidP="00F8130F">
      <w:pPr>
        <w:pStyle w:val="NormalWeb"/>
        <w:shd w:val="clear" w:color="auto" w:fill="FFFFFF"/>
        <w:spacing w:before="0" w:beforeAutospacing="0" w:after="0" w:afterAutospacing="0" w:line="480" w:lineRule="auto"/>
        <w:jc w:val="both"/>
        <w:rPr>
          <w:rFonts w:eastAsia="Malgun Gothic"/>
          <w:color w:val="000000" w:themeColor="text1"/>
          <w:lang w:eastAsia="ko-KR"/>
        </w:rPr>
      </w:pPr>
      <w:r w:rsidRPr="00017A11">
        <w:rPr>
          <w:rFonts w:eastAsia="Malgun Gothic"/>
          <w:color w:val="000000" w:themeColor="text1"/>
          <w:lang w:eastAsia="ko-KR"/>
        </w:rPr>
        <w:t xml:space="preserve">FIG. 1. Schematic diagram and SEM image of hetero-epitaxial structure of </w:t>
      </w:r>
      <w:proofErr w:type="spellStart"/>
      <w:r w:rsidRPr="00017A11">
        <w:rPr>
          <w:rFonts w:eastAsia="Malgun Gothic"/>
          <w:color w:val="000000" w:themeColor="text1"/>
          <w:lang w:eastAsia="ko-KR"/>
        </w:rPr>
        <w:t>GaN</w:t>
      </w:r>
      <w:proofErr w:type="spellEnd"/>
      <w:r w:rsidRPr="00017A11">
        <w:rPr>
          <w:rFonts w:eastAsia="Malgun Gothic"/>
          <w:color w:val="000000" w:themeColor="text1"/>
          <w:lang w:eastAsia="ko-KR"/>
        </w:rPr>
        <w:t xml:space="preserve">-based material used to make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w:t>
      </w:r>
    </w:p>
    <w:p w14:paraId="289DBCEE" w14:textId="77777777" w:rsidR="00F8130F" w:rsidRPr="00017A11" w:rsidRDefault="00F8130F" w:rsidP="004D1576">
      <w:pPr>
        <w:pStyle w:val="NormalWeb"/>
        <w:shd w:val="clear" w:color="auto" w:fill="FFFFFF"/>
        <w:spacing w:before="0" w:beforeAutospacing="0" w:after="0" w:afterAutospacing="0" w:line="480" w:lineRule="auto"/>
        <w:jc w:val="both"/>
        <w:rPr>
          <w:rFonts w:eastAsia="Malgun Gothic"/>
          <w:color w:val="000000" w:themeColor="text1"/>
          <w:lang w:eastAsia="ko-KR"/>
        </w:rPr>
      </w:pPr>
    </w:p>
    <w:p w14:paraId="4665CA61" w14:textId="77777777" w:rsidR="004D1576" w:rsidRPr="00017A11" w:rsidRDefault="004D1576" w:rsidP="004D1576">
      <w:pPr>
        <w:pStyle w:val="NormalWeb"/>
        <w:shd w:val="clear" w:color="auto" w:fill="FFFFFF"/>
        <w:spacing w:before="0" w:beforeAutospacing="0" w:after="0" w:afterAutospacing="0" w:line="480" w:lineRule="auto"/>
        <w:jc w:val="both"/>
        <w:rPr>
          <w:rFonts w:eastAsia="Malgun Gothic"/>
          <w:color w:val="000000" w:themeColor="text1"/>
          <w:lang w:eastAsia="ko-KR"/>
        </w:rPr>
      </w:pPr>
      <w:r w:rsidRPr="00017A11">
        <w:rPr>
          <w:rFonts w:eastAsia="Malgun Gothic"/>
          <w:color w:val="000000" w:themeColor="text1"/>
          <w:lang w:eastAsia="ko-KR"/>
        </w:rPr>
        <w:t xml:space="preserve">FIG. </w:t>
      </w:r>
      <w:r w:rsidR="00F8130F" w:rsidRPr="00017A11">
        <w:rPr>
          <w:rFonts w:eastAsia="Malgun Gothic" w:hint="eastAsia"/>
          <w:color w:val="000000" w:themeColor="text1"/>
          <w:lang w:eastAsia="ko-KR"/>
        </w:rPr>
        <w:t>2</w:t>
      </w:r>
      <w:r w:rsidRPr="00017A11">
        <w:rPr>
          <w:rFonts w:eastAsia="Malgun Gothic"/>
          <w:color w:val="000000" w:themeColor="text1"/>
          <w:lang w:eastAsia="ko-KR"/>
        </w:rPr>
        <w:t xml:space="preserve">. Schematic diagrams of fabrication process flow for </w:t>
      </w:r>
      <w:proofErr w:type="spellStart"/>
      <w:r w:rsidRPr="00017A11">
        <w:rPr>
          <w:rFonts w:eastAsia="Malgun Gothic"/>
          <w:color w:val="000000" w:themeColor="text1"/>
          <w:lang w:eastAsia="ko-KR"/>
        </w:rPr>
        <w:t>InGaN</w:t>
      </w:r>
      <w:proofErr w:type="spellEnd"/>
      <w:r w:rsidRPr="00017A11">
        <w:rPr>
          <w:rFonts w:eastAsia="Malgun Gothic"/>
          <w:color w:val="000000" w:themeColor="text1"/>
          <w:lang w:eastAsia="ko-KR"/>
        </w:rPr>
        <w:t>/</w:t>
      </w:r>
      <w:proofErr w:type="spellStart"/>
      <w:r w:rsidRPr="00017A11">
        <w:rPr>
          <w:rFonts w:eastAsia="Malgun Gothic"/>
          <w:color w:val="000000" w:themeColor="text1"/>
          <w:lang w:eastAsia="ko-KR"/>
        </w:rPr>
        <w:t>GaN</w:t>
      </w:r>
      <w:proofErr w:type="spellEnd"/>
      <w:r w:rsidRPr="00017A11">
        <w:rPr>
          <w:rFonts w:eastAsia="Malgun Gothic"/>
          <w:color w:val="000000" w:themeColor="text1"/>
          <w:lang w:eastAsia="ko-KR"/>
        </w:rPr>
        <w:t xml:space="preserve">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with incorporating plasmonic Ag nanoparticles on Si</w:t>
      </w:r>
      <w:r w:rsidR="00902DDC" w:rsidRPr="00017A11">
        <w:rPr>
          <w:rFonts w:eastAsia="Malgun Gothic" w:hint="eastAsia"/>
          <w:color w:val="000000" w:themeColor="text1"/>
          <w:lang w:eastAsia="ko-KR"/>
        </w:rPr>
        <w:t xml:space="preserve"> </w:t>
      </w:r>
      <w:r w:rsidRPr="00017A11">
        <w:rPr>
          <w:rFonts w:eastAsia="Malgun Gothic"/>
          <w:color w:val="000000" w:themeColor="text1"/>
          <w:lang w:eastAsia="ko-KR"/>
        </w:rPr>
        <w:t>(111) substrates</w:t>
      </w:r>
      <w:r w:rsidR="009164D0" w:rsidRPr="00017A11">
        <w:rPr>
          <w:rFonts w:eastAsia="Malgun Gothic"/>
          <w:color w:val="000000" w:themeColor="text1"/>
          <w:lang w:eastAsia="ko-KR"/>
        </w:rPr>
        <w:t>.</w:t>
      </w:r>
    </w:p>
    <w:p w14:paraId="4A11D5DC" w14:textId="77777777" w:rsidR="004D1576" w:rsidRPr="00017A11" w:rsidRDefault="004D1576" w:rsidP="004D1576">
      <w:pPr>
        <w:pStyle w:val="NormalWeb"/>
        <w:spacing w:before="0" w:beforeAutospacing="0" w:after="0" w:afterAutospacing="0" w:line="480" w:lineRule="auto"/>
        <w:jc w:val="both"/>
        <w:rPr>
          <w:rFonts w:eastAsia="Malgun Gothic"/>
          <w:color w:val="000000" w:themeColor="text1"/>
          <w:lang w:eastAsia="ko-KR"/>
        </w:rPr>
      </w:pPr>
    </w:p>
    <w:p w14:paraId="294644F8" w14:textId="77777777" w:rsidR="001F3386" w:rsidRPr="00017A11" w:rsidRDefault="001F3386" w:rsidP="004D1576">
      <w:pPr>
        <w:pStyle w:val="NormalWeb"/>
        <w:spacing w:before="0" w:beforeAutospacing="0" w:after="0" w:afterAutospacing="0" w:line="480" w:lineRule="auto"/>
        <w:jc w:val="both"/>
        <w:rPr>
          <w:rFonts w:eastAsia="Malgun Gothic"/>
          <w:color w:val="000000" w:themeColor="text1"/>
          <w:lang w:eastAsia="ko-KR"/>
        </w:rPr>
      </w:pPr>
      <w:r w:rsidRPr="00017A11">
        <w:rPr>
          <w:rFonts w:eastAsia="Malgun Gothic" w:hint="eastAsia"/>
          <w:color w:val="000000" w:themeColor="text1"/>
          <w:lang w:eastAsia="ko-KR"/>
        </w:rPr>
        <w:t xml:space="preserve">FIG. 3. </w:t>
      </w:r>
      <w:r w:rsidR="004C4893" w:rsidRPr="00017A11">
        <w:rPr>
          <w:rFonts w:eastAsia="Malgun Gothic" w:hint="eastAsia"/>
          <w:color w:val="000000" w:themeColor="text1"/>
          <w:lang w:eastAsia="ko-KR"/>
        </w:rPr>
        <w:t>SEM image of synthesized Ag nanoparticles (a), the a</w:t>
      </w:r>
      <w:r w:rsidRPr="00017A11">
        <w:rPr>
          <w:rFonts w:eastAsia="Malgun Gothic" w:hint="eastAsia"/>
          <w:color w:val="000000" w:themeColor="text1"/>
          <w:lang w:eastAsia="ko-KR"/>
        </w:rPr>
        <w:t>bsorption spectra of Ag nanoparticles stand-alone (</w:t>
      </w:r>
      <w:r w:rsidR="004C4893" w:rsidRPr="00017A11">
        <w:rPr>
          <w:rFonts w:eastAsia="Malgun Gothic" w:hint="eastAsia"/>
          <w:color w:val="000000" w:themeColor="text1"/>
          <w:lang w:eastAsia="ko-KR"/>
        </w:rPr>
        <w:t>b)</w:t>
      </w:r>
    </w:p>
    <w:p w14:paraId="07D0B517" w14:textId="77777777" w:rsidR="001F3386" w:rsidRPr="00017A11" w:rsidRDefault="001F3386" w:rsidP="004D1576">
      <w:pPr>
        <w:pStyle w:val="NormalWeb"/>
        <w:spacing w:before="0" w:beforeAutospacing="0" w:after="0" w:afterAutospacing="0" w:line="480" w:lineRule="auto"/>
        <w:jc w:val="both"/>
        <w:rPr>
          <w:rFonts w:eastAsia="Malgun Gothic"/>
          <w:color w:val="000000" w:themeColor="text1"/>
          <w:lang w:eastAsia="ko-KR"/>
        </w:rPr>
      </w:pPr>
    </w:p>
    <w:p w14:paraId="6CBFE268" w14:textId="77777777" w:rsidR="004D1576" w:rsidRPr="00017A11" w:rsidRDefault="004D1576" w:rsidP="004D1576">
      <w:pPr>
        <w:pStyle w:val="NormalWeb"/>
        <w:spacing w:before="0" w:beforeAutospacing="0" w:after="0" w:afterAutospacing="0" w:line="480" w:lineRule="auto"/>
        <w:jc w:val="both"/>
        <w:rPr>
          <w:rFonts w:eastAsia="Malgun Gothic"/>
          <w:color w:val="000000" w:themeColor="text1"/>
          <w:lang w:eastAsia="ko-KR"/>
        </w:rPr>
      </w:pPr>
      <w:r w:rsidRPr="00017A11">
        <w:rPr>
          <w:rFonts w:eastAsia="Malgun Gothic"/>
          <w:color w:val="000000" w:themeColor="text1"/>
          <w:lang w:eastAsia="ko-KR"/>
        </w:rPr>
        <w:t xml:space="preserve">FIG. </w:t>
      </w:r>
      <w:r w:rsidR="001F3386" w:rsidRPr="00017A11">
        <w:rPr>
          <w:rFonts w:eastAsia="Malgun Gothic" w:hint="eastAsia"/>
          <w:color w:val="000000" w:themeColor="text1"/>
          <w:lang w:eastAsia="ko-KR"/>
        </w:rPr>
        <w:t>4</w:t>
      </w:r>
      <w:r w:rsidRPr="00017A11">
        <w:rPr>
          <w:rFonts w:eastAsia="Malgun Gothic"/>
          <w:color w:val="000000" w:themeColor="text1"/>
          <w:lang w:eastAsia="ko-KR"/>
        </w:rPr>
        <w:t xml:space="preserve">. A 20 </w:t>
      </w:r>
      <w:proofErr w:type="spellStart"/>
      <w:r w:rsidRPr="00017A11">
        <w:rPr>
          <w:rFonts w:eastAsia="Malgun Gothic"/>
          <w:color w:val="000000" w:themeColor="text1"/>
          <w:lang w:eastAsia="ko-KR"/>
        </w:rPr>
        <w:t>μm</w:t>
      </w:r>
      <w:proofErr w:type="spellEnd"/>
      <w:r w:rsidRPr="00017A11">
        <w:rPr>
          <w:rFonts w:eastAsia="Malgun Gothic"/>
          <w:color w:val="000000" w:themeColor="text1"/>
          <w:lang w:eastAsia="ko-KR"/>
        </w:rPr>
        <w:t xml:space="preserve">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without A</w:t>
      </w:r>
      <w:r w:rsidR="008A2C41" w:rsidRPr="00017A11">
        <w:rPr>
          <w:rFonts w:eastAsia="Malgun Gothic"/>
          <w:color w:val="000000" w:themeColor="text1"/>
          <w:lang w:eastAsia="ko-KR"/>
        </w:rPr>
        <w:t>g nanoparticles: (a) SEM images</w:t>
      </w:r>
      <w:r w:rsidR="009164D0" w:rsidRPr="00017A11">
        <w:rPr>
          <w:rFonts w:eastAsia="Malgun Gothic"/>
          <w:color w:val="000000" w:themeColor="text1"/>
          <w:lang w:eastAsia="ko-KR"/>
        </w:rPr>
        <w:t>,</w:t>
      </w:r>
      <w:r w:rsidRPr="00017A11">
        <w:rPr>
          <w:rFonts w:eastAsia="Malgun Gothic"/>
          <w:color w:val="000000" w:themeColor="text1"/>
          <w:lang w:eastAsia="ko-KR"/>
        </w:rPr>
        <w:t xml:space="preserve"> (b) TDPL spectra only show multiple F-P interference peaks without WGMs peaks. </w:t>
      </w:r>
    </w:p>
    <w:p w14:paraId="185DB2AF" w14:textId="77777777" w:rsidR="004D1576" w:rsidRPr="00017A11" w:rsidRDefault="004D1576" w:rsidP="004D1576">
      <w:pPr>
        <w:pStyle w:val="NormalWeb"/>
        <w:spacing w:before="0" w:beforeAutospacing="0" w:after="0" w:afterAutospacing="0" w:line="480" w:lineRule="auto"/>
        <w:jc w:val="both"/>
        <w:rPr>
          <w:rFonts w:eastAsia="Malgun Gothic"/>
          <w:color w:val="000000" w:themeColor="text1"/>
          <w:lang w:eastAsia="ko-KR"/>
        </w:rPr>
      </w:pPr>
    </w:p>
    <w:p w14:paraId="4B6F43DD" w14:textId="77777777" w:rsidR="003A4B8B" w:rsidRPr="00017A11" w:rsidRDefault="003A4B8B" w:rsidP="003A4B8B">
      <w:pPr>
        <w:pStyle w:val="NormalWeb"/>
        <w:spacing w:before="0" w:beforeAutospacing="0" w:after="0" w:afterAutospacing="0" w:line="480" w:lineRule="auto"/>
        <w:jc w:val="both"/>
        <w:rPr>
          <w:rFonts w:ascii="Arial" w:eastAsia="Gulim" w:hAnsi="Arial" w:cs="Arial"/>
          <w:color w:val="000000" w:themeColor="text1"/>
        </w:rPr>
      </w:pPr>
      <w:r w:rsidRPr="00017A11">
        <w:rPr>
          <w:rFonts w:eastAsia="Malgun Gothic"/>
          <w:color w:val="000000" w:themeColor="text1"/>
          <w:lang w:eastAsia="ko-KR"/>
        </w:rPr>
        <w:t xml:space="preserve">FIG. </w:t>
      </w:r>
      <w:r w:rsidRPr="00017A11">
        <w:rPr>
          <w:rFonts w:eastAsia="Malgun Gothic" w:hint="eastAsia"/>
          <w:color w:val="000000" w:themeColor="text1"/>
          <w:lang w:eastAsia="ko-KR"/>
        </w:rPr>
        <w:t>5</w:t>
      </w:r>
      <w:r w:rsidRPr="00017A11">
        <w:rPr>
          <w:rFonts w:eastAsia="Malgun Gothic"/>
          <w:color w:val="000000" w:themeColor="text1"/>
          <w:lang w:eastAsia="ko-KR"/>
        </w:rPr>
        <w:t xml:space="preserve">. A 20 </w:t>
      </w:r>
      <w:proofErr w:type="spellStart"/>
      <w:r w:rsidRPr="00017A11">
        <w:rPr>
          <w:rFonts w:eastAsia="Malgun Gothic"/>
          <w:color w:val="000000" w:themeColor="text1"/>
          <w:lang w:eastAsia="ko-KR"/>
        </w:rPr>
        <w:t>μm</w:t>
      </w:r>
      <w:proofErr w:type="spellEnd"/>
      <w:r w:rsidRPr="00017A11">
        <w:rPr>
          <w:rFonts w:eastAsia="Malgun Gothic"/>
          <w:color w:val="000000" w:themeColor="text1"/>
          <w:lang w:eastAsia="ko-KR"/>
        </w:rPr>
        <w:t xml:space="preserve"> </w:t>
      </w:r>
      <w:proofErr w:type="spellStart"/>
      <w:r w:rsidRPr="00017A11">
        <w:rPr>
          <w:rFonts w:eastAsia="Malgun Gothic"/>
          <w:color w:val="000000" w:themeColor="text1"/>
          <w:lang w:eastAsia="ko-KR"/>
        </w:rPr>
        <w:t>microdisks</w:t>
      </w:r>
      <w:proofErr w:type="spellEnd"/>
      <w:r w:rsidRPr="00017A11">
        <w:rPr>
          <w:rFonts w:eastAsia="Malgun Gothic"/>
          <w:color w:val="000000" w:themeColor="text1"/>
          <w:lang w:eastAsia="ko-KR"/>
        </w:rPr>
        <w:t xml:space="preserve"> incorporated plasmonic Ag nanoparticles: (a) SEM images, (b) TDPL spectra show the WGMs resonance emission peaks at centered 442.3 nm. (c) The magnified area of WGMs lasing peaks. </w:t>
      </w:r>
    </w:p>
    <w:p w14:paraId="5D3E89AB" w14:textId="77777777" w:rsidR="00A7644C" w:rsidRPr="00017A11" w:rsidRDefault="00A7644C" w:rsidP="004D1576">
      <w:pPr>
        <w:pStyle w:val="NormalWeb"/>
        <w:spacing w:before="0" w:beforeAutospacing="0" w:after="0" w:afterAutospacing="0" w:line="480" w:lineRule="auto"/>
        <w:jc w:val="both"/>
        <w:rPr>
          <w:rFonts w:eastAsia="Malgun Gothic"/>
          <w:color w:val="000000" w:themeColor="text1"/>
          <w:lang w:eastAsia="ko-KR"/>
        </w:rPr>
      </w:pPr>
    </w:p>
    <w:p w14:paraId="43343CB6" w14:textId="7D6753A9" w:rsidR="004D1576" w:rsidRPr="00017A11" w:rsidRDefault="004D1576" w:rsidP="004D1576">
      <w:pPr>
        <w:pStyle w:val="NormalWeb"/>
        <w:spacing w:before="0" w:beforeAutospacing="0" w:after="0" w:afterAutospacing="0" w:line="480" w:lineRule="auto"/>
        <w:jc w:val="both"/>
        <w:rPr>
          <w:rFonts w:eastAsia="Malgun Gothic"/>
          <w:color w:val="000000" w:themeColor="text1"/>
          <w:lang w:eastAsia="ko-KR"/>
        </w:rPr>
      </w:pPr>
      <w:r w:rsidRPr="00017A11">
        <w:rPr>
          <w:rFonts w:eastAsia="Malgun Gothic"/>
          <w:color w:val="000000" w:themeColor="text1"/>
          <w:lang w:eastAsia="ko-KR"/>
        </w:rPr>
        <w:t xml:space="preserve">FIG. </w:t>
      </w:r>
      <w:r w:rsidR="00A7644C" w:rsidRPr="00017A11">
        <w:rPr>
          <w:rFonts w:eastAsia="Malgun Gothic" w:hint="eastAsia"/>
          <w:color w:val="000000" w:themeColor="text1"/>
          <w:lang w:eastAsia="ko-KR"/>
        </w:rPr>
        <w:t>6</w:t>
      </w:r>
      <w:r w:rsidRPr="00017A11">
        <w:rPr>
          <w:rFonts w:eastAsia="Malgun Gothic"/>
          <w:color w:val="000000" w:themeColor="text1"/>
          <w:lang w:eastAsia="ko-KR"/>
        </w:rPr>
        <w:t xml:space="preserve">. </w:t>
      </w:r>
      <w:r w:rsidR="007B64B5" w:rsidRPr="00017A11">
        <w:rPr>
          <w:rFonts w:eastAsia="Malgun Gothic"/>
          <w:color w:val="000000" w:themeColor="text1"/>
          <w:lang w:eastAsia="ko-KR"/>
        </w:rPr>
        <w:t>TRPL measure</w:t>
      </w:r>
      <w:r w:rsidR="007B64B5" w:rsidRPr="00017A11">
        <w:rPr>
          <w:rFonts w:eastAsia="Malgun Gothic" w:hint="eastAsia"/>
          <w:color w:val="000000" w:themeColor="text1"/>
          <w:lang w:eastAsia="ko-KR"/>
        </w:rPr>
        <w:t>d</w:t>
      </w:r>
      <w:r w:rsidR="007B64B5" w:rsidRPr="00017A11">
        <w:rPr>
          <w:rFonts w:eastAsia="Malgun Gothic"/>
          <w:color w:val="000000" w:themeColor="text1"/>
          <w:lang w:eastAsia="ko-KR"/>
        </w:rPr>
        <w:t xml:space="preserve"> </w:t>
      </w:r>
      <w:r w:rsidR="007B64B5" w:rsidRPr="00017A11">
        <w:rPr>
          <w:rFonts w:eastAsia="Malgun Gothic" w:hint="eastAsia"/>
          <w:color w:val="000000" w:themeColor="text1"/>
          <w:lang w:eastAsia="ko-KR"/>
        </w:rPr>
        <w:t>from a microdisks:</w:t>
      </w:r>
      <w:r w:rsidR="007B64B5" w:rsidRPr="00017A11">
        <w:rPr>
          <w:rFonts w:eastAsia="Malgun Gothic"/>
          <w:color w:val="000000" w:themeColor="text1"/>
          <w:lang w:eastAsia="ko-KR"/>
        </w:rPr>
        <w:t xml:space="preserve"> Temporal and spectroscopic profile with</w:t>
      </w:r>
      <w:r w:rsidR="007B64B5" w:rsidRPr="00017A11">
        <w:rPr>
          <w:rFonts w:eastAsia="Malgun Gothic" w:hint="eastAsia"/>
          <w:color w:val="000000" w:themeColor="text1"/>
          <w:lang w:eastAsia="ko-KR"/>
        </w:rPr>
        <w:t xml:space="preserve"> (a) and without</w:t>
      </w:r>
      <w:r w:rsidR="007B64B5" w:rsidRPr="00017A11">
        <w:rPr>
          <w:rFonts w:eastAsia="Malgun Gothic"/>
          <w:color w:val="000000" w:themeColor="text1"/>
          <w:lang w:eastAsia="ko-KR"/>
        </w:rPr>
        <w:t xml:space="preserve"> plasmonic Ag nanoparticles</w:t>
      </w:r>
      <w:r w:rsidR="007B64B5" w:rsidRPr="00017A11">
        <w:rPr>
          <w:rFonts w:eastAsia="Malgun Gothic" w:hint="eastAsia"/>
          <w:color w:val="000000" w:themeColor="text1"/>
          <w:lang w:eastAsia="ko-KR"/>
        </w:rPr>
        <w:t xml:space="preserve"> (b), and</w:t>
      </w:r>
      <w:r w:rsidRPr="00017A11">
        <w:rPr>
          <w:rFonts w:eastAsia="Malgun Gothic"/>
          <w:color w:val="000000" w:themeColor="text1"/>
          <w:lang w:eastAsia="ko-KR"/>
        </w:rPr>
        <w:t xml:space="preserve"> (</w:t>
      </w:r>
      <w:r w:rsidR="007B64B5" w:rsidRPr="00017A11">
        <w:rPr>
          <w:rFonts w:eastAsia="Malgun Gothic" w:hint="eastAsia"/>
          <w:color w:val="000000" w:themeColor="text1"/>
          <w:lang w:eastAsia="ko-KR"/>
        </w:rPr>
        <w:t>c</w:t>
      </w:r>
      <w:r w:rsidRPr="00017A11">
        <w:rPr>
          <w:rFonts w:eastAsia="Malgun Gothic"/>
          <w:color w:val="000000" w:themeColor="text1"/>
          <w:lang w:eastAsia="ko-KR"/>
        </w:rPr>
        <w:t>) decay lifetimes of both F-P interference emission peak (~480 nm) and LSPs coupled emission peak (~440 nm)</w:t>
      </w:r>
      <w:r w:rsidR="00791477" w:rsidRPr="00017A11">
        <w:rPr>
          <w:rFonts w:eastAsia="Malgun Gothic"/>
          <w:color w:val="000000" w:themeColor="text1"/>
          <w:lang w:eastAsia="ko-KR"/>
        </w:rPr>
        <w:t>.</w:t>
      </w:r>
      <w:r w:rsidR="00337C38" w:rsidRPr="00017A11">
        <w:rPr>
          <w:rFonts w:eastAsia="Malgun Gothic"/>
          <w:color w:val="000000" w:themeColor="text1"/>
          <w:lang w:eastAsia="ko-KR"/>
        </w:rPr>
        <w:t xml:space="preserve"> Inset of (c) shows</w:t>
      </w:r>
      <w:r w:rsidR="00791477" w:rsidRPr="00017A11">
        <w:rPr>
          <w:rFonts w:eastAsia="Malgun Gothic"/>
          <w:color w:val="000000" w:themeColor="text1"/>
          <w:lang w:eastAsia="ko-KR"/>
        </w:rPr>
        <w:t xml:space="preserve"> </w:t>
      </w:r>
      <w:r w:rsidR="00337C38" w:rsidRPr="00017A11">
        <w:rPr>
          <w:rFonts w:eastAsia="Malgun Gothic"/>
          <w:color w:val="000000" w:themeColor="text1"/>
          <w:lang w:eastAsia="ko-KR"/>
        </w:rPr>
        <w:t xml:space="preserve">the </w:t>
      </w:r>
      <w:r w:rsidR="00337C38" w:rsidRPr="00017A11">
        <w:rPr>
          <w:rFonts w:eastAsia="Malgun Gothic"/>
          <w:color w:val="000000" w:themeColor="text1"/>
          <w:lang w:eastAsia="ko-KR"/>
        </w:rPr>
        <w:t xml:space="preserve">expanded guided line for lifetime </w:t>
      </w:r>
      <w:r w:rsidR="00337C38" w:rsidRPr="00017A11">
        <w:rPr>
          <w:rFonts w:eastAsia="Malgun Gothic"/>
          <w:color w:val="000000" w:themeColor="text1"/>
          <w:lang w:val="el-GR" w:eastAsia="ko-KR"/>
        </w:rPr>
        <w:t>τ</w:t>
      </w:r>
      <w:r w:rsidR="00337C38" w:rsidRPr="00017A11">
        <w:rPr>
          <w:rFonts w:eastAsia="Malgun Gothic"/>
          <w:color w:val="000000" w:themeColor="text1"/>
          <w:vertAlign w:val="subscript"/>
          <w:lang w:eastAsia="ko-KR"/>
        </w:rPr>
        <w:t>1</w:t>
      </w:r>
      <w:r w:rsidR="00337C38" w:rsidRPr="00017A11">
        <w:rPr>
          <w:rFonts w:eastAsia="Malgun Gothic"/>
          <w:color w:val="000000" w:themeColor="text1"/>
          <w:lang w:eastAsia="ko-KR"/>
        </w:rPr>
        <w:t>,</w:t>
      </w:r>
      <w:r w:rsidR="00337C38" w:rsidRPr="00017A11">
        <w:rPr>
          <w:rFonts w:eastAsia="Malgun Gothic"/>
          <w:color w:val="000000" w:themeColor="text1"/>
          <w:vertAlign w:val="subscript"/>
          <w:lang w:eastAsia="ko-KR"/>
        </w:rPr>
        <w:t xml:space="preserve"> </w:t>
      </w:r>
      <w:r w:rsidR="00337C38" w:rsidRPr="00017A11">
        <w:rPr>
          <w:rFonts w:eastAsia="Malgun Gothic"/>
          <w:color w:val="000000" w:themeColor="text1"/>
          <w:lang w:eastAsia="ko-KR"/>
        </w:rPr>
        <w:t>where the o</w:t>
      </w:r>
      <w:r w:rsidR="00DE4E7A" w:rsidRPr="00017A11">
        <w:rPr>
          <w:rFonts w:eastAsia="Malgun Gothic"/>
          <w:color w:val="000000" w:themeColor="text1"/>
          <w:lang w:eastAsia="ko-KR"/>
        </w:rPr>
        <w:t xml:space="preserve">verlapped dashed line shows the TRPL fitting data using a biexponential model. </w:t>
      </w:r>
    </w:p>
    <w:p w14:paraId="4609F8EB" w14:textId="77777777" w:rsidR="00791477" w:rsidRPr="00017A11" w:rsidRDefault="00791477" w:rsidP="004D1576">
      <w:pPr>
        <w:pStyle w:val="NormalWeb"/>
        <w:spacing w:before="0" w:beforeAutospacing="0" w:after="0" w:afterAutospacing="0" w:line="480" w:lineRule="auto"/>
        <w:jc w:val="both"/>
        <w:rPr>
          <w:rFonts w:eastAsia="Malgun Gothic"/>
          <w:color w:val="000000" w:themeColor="text1"/>
          <w:lang w:eastAsia="ko-KR"/>
        </w:rPr>
      </w:pPr>
    </w:p>
    <w:p w14:paraId="7D2342BA" w14:textId="77777777" w:rsidR="00B82D4C" w:rsidRPr="00017A11" w:rsidRDefault="00B82D4C" w:rsidP="00B82D4C">
      <w:pPr>
        <w:pStyle w:val="NormalWeb"/>
        <w:shd w:val="clear" w:color="auto" w:fill="FFFFFF"/>
        <w:spacing w:line="480" w:lineRule="auto"/>
        <w:rPr>
          <w:rFonts w:eastAsia="Malgun Gothic"/>
          <w:b/>
          <w:color w:val="000000" w:themeColor="text1"/>
          <w:lang w:eastAsia="ko-KR"/>
        </w:rPr>
      </w:pPr>
      <w:r w:rsidRPr="00017A11">
        <w:rPr>
          <w:rFonts w:eastAsia="Malgun Gothic"/>
          <w:b/>
          <w:color w:val="000000" w:themeColor="text1"/>
          <w:lang w:eastAsia="ko-KR"/>
        </w:rPr>
        <w:lastRenderedPageBreak/>
        <w:t>Table captions</w:t>
      </w:r>
    </w:p>
    <w:p w14:paraId="4CC3C77D" w14:textId="7F10A6B6" w:rsidR="00B82D4C" w:rsidRPr="00017A11" w:rsidRDefault="00B82D4C" w:rsidP="00B82D4C">
      <w:pPr>
        <w:shd w:val="clear" w:color="auto" w:fill="FFFFFF"/>
        <w:spacing w:line="360" w:lineRule="auto"/>
        <w:rPr>
          <w:rFonts w:eastAsia="Malgun Gothic"/>
          <w:color w:val="000000" w:themeColor="text1"/>
        </w:rPr>
      </w:pPr>
      <w:r w:rsidRPr="00017A11">
        <w:rPr>
          <w:color w:val="000000" w:themeColor="text1"/>
        </w:rPr>
        <w:t xml:space="preserve">Table </w:t>
      </w:r>
      <w:r w:rsidR="005E5601" w:rsidRPr="00017A11">
        <w:rPr>
          <w:color w:val="000000" w:themeColor="text1"/>
        </w:rPr>
        <w:t>I</w:t>
      </w:r>
      <w:r w:rsidRPr="00017A11">
        <w:rPr>
          <w:color w:val="000000" w:themeColor="text1"/>
        </w:rPr>
        <w:t xml:space="preserve">. TRPL fitting data using a biexponential model for the microdisks </w:t>
      </w:r>
      <w:r w:rsidRPr="00017A11">
        <w:rPr>
          <w:rFonts w:eastAsia="Malgun Gothic"/>
          <w:color w:val="000000" w:themeColor="text1"/>
          <w:lang w:eastAsia="ko-KR"/>
        </w:rPr>
        <w:t>with and without plasmonic Ag nanoparticles</w:t>
      </w:r>
      <w:r w:rsidRPr="00017A11">
        <w:rPr>
          <w:rFonts w:eastAsia="Malgun Gothic"/>
          <w:color w:val="000000" w:themeColor="text1"/>
        </w:rPr>
        <w:t xml:space="preserve">. </w:t>
      </w:r>
    </w:p>
    <w:p w14:paraId="0DC8F23C" w14:textId="77777777" w:rsidR="00B82D4C" w:rsidRPr="00017A11" w:rsidRDefault="00B82D4C" w:rsidP="00B82D4C">
      <w:pPr>
        <w:shd w:val="clear" w:color="auto" w:fill="FFFFFF"/>
        <w:spacing w:line="360" w:lineRule="auto"/>
        <w:rPr>
          <w:color w:val="000000" w:themeColor="text1"/>
        </w:rPr>
      </w:pPr>
    </w:p>
    <w:p w14:paraId="7101A9E2" w14:textId="77777777" w:rsidR="00B82D4C" w:rsidRPr="00017A11" w:rsidRDefault="00B82D4C" w:rsidP="00B82D4C">
      <w:pPr>
        <w:shd w:val="clear" w:color="auto" w:fill="FFFFFF"/>
        <w:spacing w:line="360" w:lineRule="auto"/>
        <w:rPr>
          <w:color w:val="000000" w:themeColor="text1"/>
        </w:rPr>
      </w:pPr>
    </w:p>
    <w:tbl>
      <w:tblPr>
        <w:tblStyle w:val="TableGrid"/>
        <w:tblW w:w="0" w:type="auto"/>
        <w:tblLook w:val="04A0" w:firstRow="1" w:lastRow="0" w:firstColumn="1" w:lastColumn="0" w:noHBand="0" w:noVBand="1"/>
      </w:tblPr>
      <w:tblGrid>
        <w:gridCol w:w="1496"/>
        <w:gridCol w:w="1591"/>
        <w:gridCol w:w="1503"/>
        <w:gridCol w:w="1503"/>
        <w:gridCol w:w="1503"/>
        <w:gridCol w:w="1503"/>
      </w:tblGrid>
      <w:tr w:rsidR="00017A11" w:rsidRPr="00017A11" w14:paraId="3DF14792" w14:textId="77777777" w:rsidTr="0048160B">
        <w:trPr>
          <w:trHeight w:val="414"/>
        </w:trPr>
        <w:tc>
          <w:tcPr>
            <w:tcW w:w="3004" w:type="dxa"/>
            <w:gridSpan w:val="2"/>
            <w:tcBorders>
              <w:top w:val="single" w:sz="12" w:space="0" w:color="auto"/>
              <w:left w:val="nil"/>
              <w:bottom w:val="single" w:sz="12" w:space="0" w:color="auto"/>
            </w:tcBorders>
            <w:vAlign w:val="center"/>
          </w:tcPr>
          <w:p w14:paraId="67DF24E2"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P</w:t>
            </w:r>
            <w:r w:rsidRPr="00017A11">
              <w:rPr>
                <w:rFonts w:ascii="Times New Roman" w:hAnsi="Times New Roman" w:cs="Times New Roman"/>
                <w:color w:val="000000" w:themeColor="text1"/>
              </w:rPr>
              <w:t>L peak</w:t>
            </w:r>
          </w:p>
        </w:tc>
        <w:tc>
          <w:tcPr>
            <w:tcW w:w="1503" w:type="dxa"/>
            <w:tcBorders>
              <w:top w:val="single" w:sz="12" w:space="0" w:color="auto"/>
              <w:bottom w:val="single" w:sz="12" w:space="0" w:color="auto"/>
            </w:tcBorders>
            <w:vAlign w:val="center"/>
          </w:tcPr>
          <w:p w14:paraId="7696CD96"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color w:val="000000" w:themeColor="text1"/>
              </w:rPr>
              <w:t>τ</w:t>
            </w:r>
            <w:r w:rsidRPr="00017A11">
              <w:rPr>
                <w:rFonts w:ascii="Times New Roman" w:hAnsi="Times New Roman" w:cs="Times New Roman" w:hint="eastAsia"/>
                <w:color w:val="000000" w:themeColor="text1"/>
                <w:vertAlign w:val="subscript"/>
              </w:rPr>
              <w:t>1</w:t>
            </w:r>
            <w:r w:rsidRPr="00017A11">
              <w:rPr>
                <w:rFonts w:ascii="Times New Roman" w:hAnsi="Times New Roman" w:cs="Times New Roman"/>
                <w:color w:val="000000" w:themeColor="text1"/>
              </w:rPr>
              <w:t xml:space="preserve"> (ns)</w:t>
            </w:r>
          </w:p>
        </w:tc>
        <w:tc>
          <w:tcPr>
            <w:tcW w:w="1503" w:type="dxa"/>
            <w:tcBorders>
              <w:top w:val="single" w:sz="12" w:space="0" w:color="auto"/>
              <w:bottom w:val="single" w:sz="12" w:space="0" w:color="auto"/>
            </w:tcBorders>
            <w:vAlign w:val="center"/>
          </w:tcPr>
          <w:p w14:paraId="1259EB61"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A</w:t>
            </w:r>
            <w:r w:rsidRPr="00017A11">
              <w:rPr>
                <w:rFonts w:ascii="Times New Roman" w:hAnsi="Times New Roman" w:cs="Times New Roman"/>
                <w:color w:val="000000" w:themeColor="text1"/>
                <w:vertAlign w:val="subscript"/>
              </w:rPr>
              <w:t>1</w:t>
            </w:r>
            <w:r w:rsidRPr="00017A11">
              <w:rPr>
                <w:rFonts w:ascii="Times New Roman" w:hAnsi="Times New Roman" w:cs="Times New Roman"/>
                <w:color w:val="000000" w:themeColor="text1"/>
              </w:rPr>
              <w:t xml:space="preserve"> (%)</w:t>
            </w:r>
          </w:p>
        </w:tc>
        <w:tc>
          <w:tcPr>
            <w:tcW w:w="1503" w:type="dxa"/>
            <w:tcBorders>
              <w:top w:val="single" w:sz="12" w:space="0" w:color="auto"/>
              <w:bottom w:val="single" w:sz="12" w:space="0" w:color="auto"/>
            </w:tcBorders>
            <w:vAlign w:val="center"/>
          </w:tcPr>
          <w:p w14:paraId="1EA7B3B2"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color w:val="000000" w:themeColor="text1"/>
              </w:rPr>
              <w:t>τ</w:t>
            </w:r>
            <w:r w:rsidRPr="00017A11">
              <w:rPr>
                <w:rFonts w:ascii="Times New Roman" w:hAnsi="Times New Roman" w:cs="Times New Roman"/>
                <w:color w:val="000000" w:themeColor="text1"/>
                <w:vertAlign w:val="subscript"/>
              </w:rPr>
              <w:t>2</w:t>
            </w:r>
            <w:r w:rsidRPr="00017A11">
              <w:rPr>
                <w:rFonts w:ascii="Times New Roman" w:hAnsi="Times New Roman" w:cs="Times New Roman"/>
                <w:color w:val="000000" w:themeColor="text1"/>
              </w:rPr>
              <w:t xml:space="preserve"> (ns)</w:t>
            </w:r>
          </w:p>
        </w:tc>
        <w:tc>
          <w:tcPr>
            <w:tcW w:w="1503" w:type="dxa"/>
            <w:tcBorders>
              <w:top w:val="single" w:sz="12" w:space="0" w:color="auto"/>
              <w:bottom w:val="single" w:sz="12" w:space="0" w:color="auto"/>
              <w:right w:val="nil"/>
            </w:tcBorders>
            <w:vAlign w:val="center"/>
          </w:tcPr>
          <w:p w14:paraId="22A563C5"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A</w:t>
            </w:r>
            <w:r w:rsidRPr="00017A11">
              <w:rPr>
                <w:rFonts w:ascii="Times New Roman" w:hAnsi="Times New Roman" w:cs="Times New Roman"/>
                <w:color w:val="000000" w:themeColor="text1"/>
                <w:vertAlign w:val="subscript"/>
              </w:rPr>
              <w:t>2</w:t>
            </w:r>
            <w:r w:rsidRPr="00017A11">
              <w:rPr>
                <w:rFonts w:ascii="Times New Roman" w:hAnsi="Times New Roman" w:cs="Times New Roman"/>
                <w:color w:val="000000" w:themeColor="text1"/>
              </w:rPr>
              <w:t xml:space="preserve"> (%)</w:t>
            </w:r>
          </w:p>
        </w:tc>
      </w:tr>
      <w:tr w:rsidR="00017A11" w:rsidRPr="00017A11" w14:paraId="04B4E3AA" w14:textId="77777777" w:rsidTr="0048160B">
        <w:trPr>
          <w:trHeight w:val="414"/>
        </w:trPr>
        <w:tc>
          <w:tcPr>
            <w:tcW w:w="1413" w:type="dxa"/>
            <w:vMerge w:val="restart"/>
            <w:tcBorders>
              <w:top w:val="single" w:sz="12" w:space="0" w:color="auto"/>
              <w:left w:val="nil"/>
              <w:right w:val="single" w:sz="4" w:space="0" w:color="auto"/>
            </w:tcBorders>
            <w:vAlign w:val="center"/>
          </w:tcPr>
          <w:p w14:paraId="6C537F0F"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color w:val="000000" w:themeColor="text1"/>
              </w:rPr>
              <w:t xml:space="preserve">With </w:t>
            </w:r>
            <w:r w:rsidRPr="00017A11">
              <w:rPr>
                <w:rFonts w:ascii="Times New Roman" w:hAnsi="Times New Roman" w:cs="Times New Roman" w:hint="eastAsia"/>
                <w:color w:val="000000" w:themeColor="text1"/>
              </w:rPr>
              <w:t>A</w:t>
            </w:r>
            <w:r w:rsidRPr="00017A11">
              <w:rPr>
                <w:rFonts w:ascii="Times New Roman" w:hAnsi="Times New Roman" w:cs="Times New Roman"/>
                <w:color w:val="000000" w:themeColor="text1"/>
              </w:rPr>
              <w:t>g</w:t>
            </w:r>
          </w:p>
          <w:p w14:paraId="5A3E462D"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color w:val="000000" w:themeColor="text1"/>
              </w:rPr>
              <w:t>nanoparticles</w:t>
            </w:r>
          </w:p>
        </w:tc>
        <w:tc>
          <w:tcPr>
            <w:tcW w:w="1591" w:type="dxa"/>
            <w:tcBorders>
              <w:top w:val="single" w:sz="12" w:space="0" w:color="auto"/>
              <w:left w:val="single" w:sz="4" w:space="0" w:color="auto"/>
            </w:tcBorders>
            <w:vAlign w:val="center"/>
          </w:tcPr>
          <w:p w14:paraId="22172390"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4</w:t>
            </w:r>
            <w:r w:rsidRPr="00017A11">
              <w:rPr>
                <w:rFonts w:ascii="Times New Roman" w:hAnsi="Times New Roman" w:cs="Times New Roman"/>
                <w:color w:val="000000" w:themeColor="text1"/>
              </w:rPr>
              <w:t>40 nm</w:t>
            </w:r>
          </w:p>
        </w:tc>
        <w:tc>
          <w:tcPr>
            <w:tcW w:w="1503" w:type="dxa"/>
            <w:tcBorders>
              <w:top w:val="single" w:sz="12" w:space="0" w:color="auto"/>
            </w:tcBorders>
            <w:vAlign w:val="center"/>
          </w:tcPr>
          <w:p w14:paraId="6CBBFE69"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0</w:t>
            </w:r>
            <w:r w:rsidRPr="00017A11">
              <w:rPr>
                <w:rFonts w:ascii="Times New Roman" w:hAnsi="Times New Roman" w:cs="Times New Roman"/>
                <w:color w:val="000000" w:themeColor="text1"/>
              </w:rPr>
              <w:t>.36</w:t>
            </w:r>
          </w:p>
        </w:tc>
        <w:tc>
          <w:tcPr>
            <w:tcW w:w="1503" w:type="dxa"/>
            <w:tcBorders>
              <w:top w:val="single" w:sz="12" w:space="0" w:color="auto"/>
            </w:tcBorders>
            <w:vAlign w:val="center"/>
          </w:tcPr>
          <w:p w14:paraId="031BFDB5"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7</w:t>
            </w:r>
            <w:r w:rsidRPr="00017A11">
              <w:rPr>
                <w:rFonts w:ascii="Times New Roman" w:hAnsi="Times New Roman" w:cs="Times New Roman"/>
                <w:color w:val="000000" w:themeColor="text1"/>
              </w:rPr>
              <w:t>8.6</w:t>
            </w:r>
          </w:p>
        </w:tc>
        <w:tc>
          <w:tcPr>
            <w:tcW w:w="1503" w:type="dxa"/>
            <w:tcBorders>
              <w:top w:val="single" w:sz="12" w:space="0" w:color="auto"/>
            </w:tcBorders>
            <w:vAlign w:val="center"/>
          </w:tcPr>
          <w:p w14:paraId="63E0AA18"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hint="eastAsia"/>
                <w:color w:val="000000" w:themeColor="text1"/>
              </w:rPr>
              <w:t>3</w:t>
            </w:r>
            <w:r w:rsidRPr="00017A11">
              <w:rPr>
                <w:rFonts w:ascii="Times New Roman" w:hAnsi="Times New Roman" w:cs="Times New Roman"/>
                <w:color w:val="000000" w:themeColor="text1"/>
              </w:rPr>
              <w:t>.36</w:t>
            </w:r>
          </w:p>
        </w:tc>
        <w:tc>
          <w:tcPr>
            <w:tcW w:w="1503" w:type="dxa"/>
            <w:tcBorders>
              <w:top w:val="single" w:sz="12" w:space="0" w:color="auto"/>
              <w:right w:val="nil"/>
            </w:tcBorders>
            <w:vAlign w:val="center"/>
          </w:tcPr>
          <w:p w14:paraId="3CEA5468"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color w:val="000000" w:themeColor="text1"/>
              </w:rPr>
              <w:t>21.4</w:t>
            </w:r>
          </w:p>
        </w:tc>
      </w:tr>
      <w:tr w:rsidR="00017A11" w:rsidRPr="00017A11" w14:paraId="666E39B2" w14:textId="77777777" w:rsidTr="0048160B">
        <w:trPr>
          <w:trHeight w:val="414"/>
        </w:trPr>
        <w:tc>
          <w:tcPr>
            <w:tcW w:w="1413" w:type="dxa"/>
            <w:vMerge/>
            <w:tcBorders>
              <w:left w:val="nil"/>
              <w:bottom w:val="single" w:sz="4" w:space="0" w:color="auto"/>
              <w:right w:val="single" w:sz="4" w:space="0" w:color="auto"/>
            </w:tcBorders>
            <w:vAlign w:val="center"/>
          </w:tcPr>
          <w:p w14:paraId="2A8EA7FB" w14:textId="77777777" w:rsidR="00B82D4C" w:rsidRPr="00017A11" w:rsidRDefault="00B82D4C" w:rsidP="0048160B">
            <w:pPr>
              <w:jc w:val="center"/>
              <w:rPr>
                <w:rFonts w:ascii="Times New Roman" w:hAnsi="Times New Roman" w:cs="Times New Roman"/>
                <w:color w:val="000000" w:themeColor="text1"/>
              </w:rPr>
            </w:pPr>
          </w:p>
        </w:tc>
        <w:tc>
          <w:tcPr>
            <w:tcW w:w="1591" w:type="dxa"/>
            <w:tcBorders>
              <w:left w:val="single" w:sz="4" w:space="0" w:color="auto"/>
              <w:bottom w:val="single" w:sz="4" w:space="0" w:color="auto"/>
            </w:tcBorders>
            <w:vAlign w:val="center"/>
          </w:tcPr>
          <w:p w14:paraId="3DCF1D01"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4</w:t>
            </w:r>
            <w:r w:rsidRPr="00017A11">
              <w:rPr>
                <w:rFonts w:ascii="Times New Roman" w:hAnsi="Times New Roman" w:cs="Times New Roman"/>
                <w:color w:val="000000" w:themeColor="text1"/>
              </w:rPr>
              <w:t>80 nm</w:t>
            </w:r>
          </w:p>
        </w:tc>
        <w:tc>
          <w:tcPr>
            <w:tcW w:w="1503" w:type="dxa"/>
            <w:tcBorders>
              <w:bottom w:val="single" w:sz="4" w:space="0" w:color="auto"/>
            </w:tcBorders>
            <w:vAlign w:val="center"/>
          </w:tcPr>
          <w:p w14:paraId="4D987A84"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0</w:t>
            </w:r>
            <w:r w:rsidRPr="00017A11">
              <w:rPr>
                <w:rFonts w:ascii="Times New Roman" w:hAnsi="Times New Roman" w:cs="Times New Roman"/>
                <w:color w:val="000000" w:themeColor="text1"/>
              </w:rPr>
              <w:t>.48</w:t>
            </w:r>
          </w:p>
        </w:tc>
        <w:tc>
          <w:tcPr>
            <w:tcW w:w="1503" w:type="dxa"/>
            <w:tcBorders>
              <w:bottom w:val="single" w:sz="4" w:space="0" w:color="auto"/>
            </w:tcBorders>
            <w:vAlign w:val="center"/>
          </w:tcPr>
          <w:p w14:paraId="6DA0FAE8"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7</w:t>
            </w:r>
            <w:r w:rsidRPr="00017A11">
              <w:rPr>
                <w:rFonts w:ascii="Times New Roman" w:hAnsi="Times New Roman" w:cs="Times New Roman"/>
                <w:color w:val="000000" w:themeColor="text1"/>
              </w:rPr>
              <w:t>6.0</w:t>
            </w:r>
          </w:p>
        </w:tc>
        <w:tc>
          <w:tcPr>
            <w:tcW w:w="1503" w:type="dxa"/>
            <w:tcBorders>
              <w:bottom w:val="single" w:sz="4" w:space="0" w:color="auto"/>
            </w:tcBorders>
            <w:vAlign w:val="center"/>
          </w:tcPr>
          <w:p w14:paraId="53C69822"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hint="eastAsia"/>
                <w:color w:val="000000" w:themeColor="text1"/>
              </w:rPr>
              <w:t>5</w:t>
            </w:r>
            <w:r w:rsidRPr="00017A11">
              <w:rPr>
                <w:rFonts w:ascii="Times New Roman" w:hAnsi="Times New Roman" w:cs="Times New Roman"/>
                <w:color w:val="000000" w:themeColor="text1"/>
              </w:rPr>
              <w:t>.81</w:t>
            </w:r>
          </w:p>
        </w:tc>
        <w:tc>
          <w:tcPr>
            <w:tcW w:w="1503" w:type="dxa"/>
            <w:tcBorders>
              <w:bottom w:val="single" w:sz="4" w:space="0" w:color="auto"/>
              <w:right w:val="nil"/>
            </w:tcBorders>
            <w:vAlign w:val="center"/>
          </w:tcPr>
          <w:p w14:paraId="04C721F4"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color w:val="000000" w:themeColor="text1"/>
              </w:rPr>
              <w:t>24.1</w:t>
            </w:r>
          </w:p>
        </w:tc>
      </w:tr>
      <w:tr w:rsidR="00017A11" w:rsidRPr="00017A11" w14:paraId="39D42A4F" w14:textId="77777777" w:rsidTr="0048160B">
        <w:trPr>
          <w:trHeight w:val="414"/>
        </w:trPr>
        <w:tc>
          <w:tcPr>
            <w:tcW w:w="1413" w:type="dxa"/>
            <w:vMerge w:val="restart"/>
            <w:tcBorders>
              <w:left w:val="nil"/>
              <w:right w:val="single" w:sz="4" w:space="0" w:color="auto"/>
            </w:tcBorders>
            <w:vAlign w:val="center"/>
          </w:tcPr>
          <w:p w14:paraId="2DA85A60"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W</w:t>
            </w:r>
            <w:r w:rsidRPr="00017A11">
              <w:rPr>
                <w:rFonts w:ascii="Times New Roman" w:hAnsi="Times New Roman" w:cs="Times New Roman"/>
                <w:color w:val="000000" w:themeColor="text1"/>
              </w:rPr>
              <w:t xml:space="preserve">ithout </w:t>
            </w:r>
            <w:r w:rsidRPr="00017A11">
              <w:rPr>
                <w:rFonts w:ascii="Times New Roman" w:hAnsi="Times New Roman" w:cs="Times New Roman" w:hint="eastAsia"/>
                <w:color w:val="000000" w:themeColor="text1"/>
              </w:rPr>
              <w:t>A</w:t>
            </w:r>
            <w:r w:rsidRPr="00017A11">
              <w:rPr>
                <w:rFonts w:ascii="Times New Roman" w:hAnsi="Times New Roman" w:cs="Times New Roman"/>
                <w:color w:val="000000" w:themeColor="text1"/>
              </w:rPr>
              <w:t>g</w:t>
            </w:r>
          </w:p>
          <w:p w14:paraId="2E9FE041"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n</w:t>
            </w:r>
            <w:r w:rsidRPr="00017A11">
              <w:rPr>
                <w:rFonts w:ascii="Times New Roman" w:hAnsi="Times New Roman" w:cs="Times New Roman"/>
                <w:color w:val="000000" w:themeColor="text1"/>
              </w:rPr>
              <w:t>anoparticles</w:t>
            </w:r>
          </w:p>
        </w:tc>
        <w:tc>
          <w:tcPr>
            <w:tcW w:w="1591" w:type="dxa"/>
            <w:tcBorders>
              <w:left w:val="single" w:sz="4" w:space="0" w:color="auto"/>
            </w:tcBorders>
            <w:vAlign w:val="center"/>
          </w:tcPr>
          <w:p w14:paraId="466AED1D"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4</w:t>
            </w:r>
            <w:r w:rsidRPr="00017A11">
              <w:rPr>
                <w:rFonts w:ascii="Times New Roman" w:hAnsi="Times New Roman" w:cs="Times New Roman"/>
                <w:color w:val="000000" w:themeColor="text1"/>
              </w:rPr>
              <w:t>40 nm</w:t>
            </w:r>
          </w:p>
        </w:tc>
        <w:tc>
          <w:tcPr>
            <w:tcW w:w="1503" w:type="dxa"/>
            <w:vAlign w:val="center"/>
          </w:tcPr>
          <w:p w14:paraId="0F1740AA"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0</w:t>
            </w:r>
            <w:r w:rsidRPr="00017A11">
              <w:rPr>
                <w:rFonts w:ascii="Times New Roman" w:hAnsi="Times New Roman" w:cs="Times New Roman"/>
                <w:color w:val="000000" w:themeColor="text1"/>
              </w:rPr>
              <w:t>.97</w:t>
            </w:r>
          </w:p>
        </w:tc>
        <w:tc>
          <w:tcPr>
            <w:tcW w:w="1503" w:type="dxa"/>
            <w:vAlign w:val="center"/>
          </w:tcPr>
          <w:p w14:paraId="0A18660B"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7</w:t>
            </w:r>
            <w:r w:rsidRPr="00017A11">
              <w:rPr>
                <w:rFonts w:ascii="Times New Roman" w:hAnsi="Times New Roman" w:cs="Times New Roman"/>
                <w:color w:val="000000" w:themeColor="text1"/>
              </w:rPr>
              <w:t>4.5</w:t>
            </w:r>
          </w:p>
        </w:tc>
        <w:tc>
          <w:tcPr>
            <w:tcW w:w="1503" w:type="dxa"/>
            <w:vAlign w:val="center"/>
          </w:tcPr>
          <w:p w14:paraId="650F74E2" w14:textId="639E9203"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hint="eastAsia"/>
                <w:color w:val="000000" w:themeColor="text1"/>
              </w:rPr>
              <w:t>1</w:t>
            </w:r>
            <w:r w:rsidR="00132232" w:rsidRPr="00017A11">
              <w:rPr>
                <w:rFonts w:ascii="Times New Roman" w:hAnsi="Times New Roman" w:cs="Times New Roman"/>
                <w:color w:val="000000" w:themeColor="text1"/>
              </w:rPr>
              <w:t>0</w:t>
            </w:r>
            <w:r w:rsidRPr="00017A11">
              <w:rPr>
                <w:rFonts w:ascii="Times New Roman" w:hAnsi="Times New Roman" w:cs="Times New Roman"/>
                <w:color w:val="000000" w:themeColor="text1"/>
              </w:rPr>
              <w:t>.67</w:t>
            </w:r>
          </w:p>
        </w:tc>
        <w:tc>
          <w:tcPr>
            <w:tcW w:w="1503" w:type="dxa"/>
            <w:tcBorders>
              <w:right w:val="nil"/>
            </w:tcBorders>
            <w:vAlign w:val="center"/>
          </w:tcPr>
          <w:p w14:paraId="1D03E77B"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color w:val="000000" w:themeColor="text1"/>
              </w:rPr>
              <w:t>26.5</w:t>
            </w:r>
          </w:p>
        </w:tc>
      </w:tr>
      <w:tr w:rsidR="00B82D4C" w:rsidRPr="00017A11" w14:paraId="4002FC22" w14:textId="77777777" w:rsidTr="0048160B">
        <w:trPr>
          <w:trHeight w:val="414"/>
        </w:trPr>
        <w:tc>
          <w:tcPr>
            <w:tcW w:w="1413" w:type="dxa"/>
            <w:vMerge/>
            <w:tcBorders>
              <w:left w:val="nil"/>
              <w:bottom w:val="single" w:sz="12" w:space="0" w:color="auto"/>
              <w:right w:val="single" w:sz="4" w:space="0" w:color="auto"/>
            </w:tcBorders>
            <w:vAlign w:val="center"/>
          </w:tcPr>
          <w:p w14:paraId="1B67DD43" w14:textId="77777777" w:rsidR="00B82D4C" w:rsidRPr="00017A11" w:rsidRDefault="00B82D4C" w:rsidP="0048160B">
            <w:pPr>
              <w:spacing w:line="360" w:lineRule="auto"/>
              <w:rPr>
                <w:rFonts w:ascii="Times New Roman" w:hAnsi="Times New Roman" w:cs="Times New Roman"/>
                <w:color w:val="000000" w:themeColor="text1"/>
              </w:rPr>
            </w:pPr>
          </w:p>
        </w:tc>
        <w:tc>
          <w:tcPr>
            <w:tcW w:w="1591" w:type="dxa"/>
            <w:tcBorders>
              <w:left w:val="single" w:sz="4" w:space="0" w:color="auto"/>
              <w:bottom w:val="single" w:sz="12" w:space="0" w:color="auto"/>
            </w:tcBorders>
            <w:vAlign w:val="center"/>
          </w:tcPr>
          <w:p w14:paraId="7AA00E88" w14:textId="77777777" w:rsidR="00B82D4C" w:rsidRPr="00017A11" w:rsidRDefault="00B82D4C" w:rsidP="0048160B">
            <w:pPr>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4</w:t>
            </w:r>
            <w:r w:rsidRPr="00017A11">
              <w:rPr>
                <w:rFonts w:ascii="Times New Roman" w:hAnsi="Times New Roman" w:cs="Times New Roman"/>
                <w:color w:val="000000" w:themeColor="text1"/>
              </w:rPr>
              <w:t>80 nm</w:t>
            </w:r>
          </w:p>
        </w:tc>
        <w:tc>
          <w:tcPr>
            <w:tcW w:w="1503" w:type="dxa"/>
            <w:tcBorders>
              <w:bottom w:val="single" w:sz="12" w:space="0" w:color="auto"/>
            </w:tcBorders>
            <w:vAlign w:val="center"/>
          </w:tcPr>
          <w:p w14:paraId="695A6446"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1</w:t>
            </w:r>
            <w:r w:rsidRPr="00017A11">
              <w:rPr>
                <w:rFonts w:ascii="Times New Roman" w:hAnsi="Times New Roman" w:cs="Times New Roman"/>
                <w:color w:val="000000" w:themeColor="text1"/>
              </w:rPr>
              <w:t>.08</w:t>
            </w:r>
          </w:p>
        </w:tc>
        <w:tc>
          <w:tcPr>
            <w:tcW w:w="1503" w:type="dxa"/>
            <w:tcBorders>
              <w:bottom w:val="single" w:sz="12" w:space="0" w:color="auto"/>
            </w:tcBorders>
            <w:vAlign w:val="center"/>
          </w:tcPr>
          <w:p w14:paraId="4BC5CEC9" w14:textId="77777777" w:rsidR="00B82D4C" w:rsidRPr="00017A11" w:rsidRDefault="00B82D4C" w:rsidP="0048160B">
            <w:pPr>
              <w:spacing w:line="360" w:lineRule="auto"/>
              <w:jc w:val="center"/>
              <w:rPr>
                <w:rFonts w:ascii="Times New Roman" w:hAnsi="Times New Roman" w:cs="Times New Roman"/>
                <w:color w:val="000000" w:themeColor="text1"/>
              </w:rPr>
            </w:pPr>
            <w:r w:rsidRPr="00017A11">
              <w:rPr>
                <w:rFonts w:ascii="Times New Roman" w:hAnsi="Times New Roman" w:cs="Times New Roman" w:hint="eastAsia"/>
                <w:color w:val="000000" w:themeColor="text1"/>
              </w:rPr>
              <w:t>7</w:t>
            </w:r>
            <w:r w:rsidRPr="00017A11">
              <w:rPr>
                <w:rFonts w:ascii="Times New Roman" w:hAnsi="Times New Roman" w:cs="Times New Roman"/>
                <w:color w:val="000000" w:themeColor="text1"/>
              </w:rPr>
              <w:t>9.0</w:t>
            </w:r>
          </w:p>
        </w:tc>
        <w:tc>
          <w:tcPr>
            <w:tcW w:w="1503" w:type="dxa"/>
            <w:tcBorders>
              <w:bottom w:val="single" w:sz="12" w:space="0" w:color="auto"/>
            </w:tcBorders>
            <w:vAlign w:val="center"/>
          </w:tcPr>
          <w:p w14:paraId="7E9ACA6F"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hint="eastAsia"/>
                <w:color w:val="000000" w:themeColor="text1"/>
              </w:rPr>
              <w:t>8</w:t>
            </w:r>
            <w:r w:rsidRPr="00017A11">
              <w:rPr>
                <w:rFonts w:ascii="Times New Roman" w:hAnsi="Times New Roman" w:cs="Times New Roman"/>
                <w:color w:val="000000" w:themeColor="text1"/>
              </w:rPr>
              <w:t>.57</w:t>
            </w:r>
          </w:p>
        </w:tc>
        <w:tc>
          <w:tcPr>
            <w:tcW w:w="1503" w:type="dxa"/>
            <w:tcBorders>
              <w:bottom w:val="single" w:sz="12" w:space="0" w:color="auto"/>
              <w:right w:val="nil"/>
            </w:tcBorders>
            <w:vAlign w:val="center"/>
          </w:tcPr>
          <w:p w14:paraId="1355073A" w14:textId="77777777" w:rsidR="00B82D4C" w:rsidRPr="00017A11" w:rsidRDefault="00B82D4C" w:rsidP="0048160B">
            <w:pPr>
              <w:spacing w:line="360" w:lineRule="auto"/>
              <w:ind w:rightChars="200" w:right="480"/>
              <w:jc w:val="right"/>
              <w:rPr>
                <w:rFonts w:ascii="Times New Roman" w:hAnsi="Times New Roman" w:cs="Times New Roman"/>
                <w:color w:val="000000" w:themeColor="text1"/>
              </w:rPr>
            </w:pPr>
            <w:r w:rsidRPr="00017A11">
              <w:rPr>
                <w:rFonts w:ascii="Times New Roman" w:hAnsi="Times New Roman" w:cs="Times New Roman"/>
                <w:color w:val="000000" w:themeColor="text1"/>
              </w:rPr>
              <w:t>21.0</w:t>
            </w:r>
          </w:p>
        </w:tc>
      </w:tr>
    </w:tbl>
    <w:p w14:paraId="4D8F89CE" w14:textId="77777777" w:rsidR="00B82D4C" w:rsidRPr="00017A11" w:rsidRDefault="00B82D4C" w:rsidP="00B82D4C">
      <w:pPr>
        <w:shd w:val="clear" w:color="auto" w:fill="FFFFFF"/>
        <w:spacing w:line="360" w:lineRule="auto"/>
        <w:jc w:val="both"/>
        <w:rPr>
          <w:color w:val="000000" w:themeColor="text1"/>
        </w:rPr>
      </w:pPr>
    </w:p>
    <w:p w14:paraId="5E763C4D" w14:textId="77777777" w:rsidR="009C519D" w:rsidRPr="00017A11" w:rsidRDefault="009C519D" w:rsidP="00B82D4C">
      <w:pPr>
        <w:pStyle w:val="NormalWeb"/>
        <w:shd w:val="clear" w:color="auto" w:fill="FFFFFF"/>
        <w:spacing w:line="480" w:lineRule="auto"/>
        <w:rPr>
          <w:color w:val="000000" w:themeColor="text1"/>
        </w:rPr>
      </w:pPr>
    </w:p>
    <w:sectPr w:rsidR="009C519D" w:rsidRPr="00017A11" w:rsidSect="00483A49">
      <w:footerReference w:type="even" r:id="rId10"/>
      <w:footerReference w:type="default" r:id="rId11"/>
      <w:type w:val="continuous"/>
      <w:pgSz w:w="12240" w:h="15840"/>
      <w:pgMar w:top="1701"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6339" w14:textId="77777777" w:rsidR="0096023D" w:rsidRDefault="0096023D">
      <w:r>
        <w:separator/>
      </w:r>
    </w:p>
  </w:endnote>
  <w:endnote w:type="continuationSeparator" w:id="0">
    <w:p w14:paraId="5169FEB5" w14:textId="77777777" w:rsidR="0096023D" w:rsidRDefault="0096023D">
      <w:r>
        <w:continuationSeparator/>
      </w:r>
    </w:p>
  </w:endnote>
  <w:endnote w:type="continuationNotice" w:id="1">
    <w:p w14:paraId="178E2E2F" w14:textId="77777777" w:rsidR="0096023D" w:rsidRDefault="0096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MingLiU_HKSCS">
    <w:panose1 w:val="02020500000000000000"/>
    <w:charset w:val="88"/>
    <w:family w:val="roman"/>
    <w:pitch w:val="variable"/>
    <w:sig w:usb0="A00002FF" w:usb1="28CFFCFA" w:usb2="00000016" w:usb3="00000000" w:csb0="00100001" w:csb1="00000000"/>
  </w:font>
  <w:font w:name="GulliverRM">
    <w:altName w:val="Yu Gothic"/>
    <w:panose1 w:val="00000000000000000000"/>
    <w:charset w:val="80"/>
    <w:family w:val="auto"/>
    <w:notTrueType/>
    <w:pitch w:val="default"/>
    <w:sig w:usb0="00000001" w:usb1="08070000" w:usb2="00000010" w:usb3="00000000" w:csb0="00020000" w:csb1="00000000"/>
  </w:font>
  <w:font w:name="OnemtmiguAAAA">
    <w:altName w:val="맑은 고딕"/>
    <w:panose1 w:val="00000000000000000000"/>
    <w:charset w:val="81"/>
    <w:family w:val="auto"/>
    <w:notTrueType/>
    <w:pitch w:val="default"/>
    <w:sig w:usb0="00000001" w:usb1="09060000" w:usb2="00000010" w:usb3="00000000" w:csb0="00080000" w:csb1="00000000"/>
  </w:font>
  <w:font w:name="GulliverIT">
    <w:altName w:val="맑은 고딕"/>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F484" w14:textId="77777777" w:rsidR="007E6201" w:rsidRDefault="00F04314">
    <w:pPr>
      <w:pStyle w:val="Footer"/>
      <w:framePr w:wrap="around" w:vAnchor="text" w:hAnchor="margin" w:xAlign="center" w:y="1"/>
      <w:rPr>
        <w:rStyle w:val="PageNumber"/>
      </w:rPr>
    </w:pPr>
    <w:r>
      <w:rPr>
        <w:rStyle w:val="PageNumber"/>
      </w:rPr>
      <w:fldChar w:fldCharType="begin"/>
    </w:r>
    <w:r w:rsidR="007E6201">
      <w:rPr>
        <w:rStyle w:val="PageNumber"/>
      </w:rPr>
      <w:instrText xml:space="preserve">PAGE  </w:instrText>
    </w:r>
    <w:r>
      <w:rPr>
        <w:rStyle w:val="PageNumber"/>
      </w:rPr>
      <w:fldChar w:fldCharType="end"/>
    </w:r>
  </w:p>
  <w:p w14:paraId="43813828" w14:textId="77777777" w:rsidR="007E6201" w:rsidRDefault="007E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F028" w14:textId="2F079A2B" w:rsidR="007E6201" w:rsidRDefault="00F04314">
    <w:pPr>
      <w:pStyle w:val="Footer"/>
      <w:jc w:val="center"/>
    </w:pPr>
    <w:r>
      <w:fldChar w:fldCharType="begin"/>
    </w:r>
    <w:r w:rsidR="001D245F">
      <w:instrText xml:space="preserve"> PAGE   \* MERGEFORMAT </w:instrText>
    </w:r>
    <w:r>
      <w:fldChar w:fldCharType="separate"/>
    </w:r>
    <w:r w:rsidR="00CC20BD">
      <w:rPr>
        <w:noProof/>
      </w:rPr>
      <w:t>10</w:t>
    </w:r>
    <w:r>
      <w:rPr>
        <w:noProof/>
      </w:rPr>
      <w:fldChar w:fldCharType="end"/>
    </w:r>
  </w:p>
  <w:p w14:paraId="584A2BA9" w14:textId="77777777" w:rsidR="007E6201" w:rsidRDefault="007E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5A7" w14:textId="77777777" w:rsidR="0096023D" w:rsidRDefault="0096023D">
      <w:r>
        <w:separator/>
      </w:r>
    </w:p>
  </w:footnote>
  <w:footnote w:type="continuationSeparator" w:id="0">
    <w:p w14:paraId="2059A0D0" w14:textId="77777777" w:rsidR="0096023D" w:rsidRDefault="0096023D">
      <w:r>
        <w:continuationSeparator/>
      </w:r>
    </w:p>
  </w:footnote>
  <w:footnote w:type="continuationNotice" w:id="1">
    <w:p w14:paraId="6E6336A1" w14:textId="77777777" w:rsidR="0096023D" w:rsidRDefault="00960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0" type="#_x0000_t75" style="width:.6pt;height:.6pt" o:bullet="t">
        <v:imagedata r:id="rId1" o:title=""/>
      </v:shape>
    </w:pict>
  </w:numPicBullet>
  <w:numPicBullet w:numPicBulletId="1">
    <w:pict>
      <v:shape id="_x0000_i2521" type="#_x0000_t75" style="width:3in;height:3in" o:bullet="t"/>
    </w:pict>
  </w:numPicBullet>
  <w:numPicBullet w:numPicBulletId="2">
    <w:pict>
      <v:shape id="_x0000_i2522" type="#_x0000_t75" style="width:3in;height:3in" o:bullet="t"/>
    </w:pict>
  </w:numPicBullet>
  <w:numPicBullet w:numPicBulletId="3">
    <w:pict>
      <v:shape id="_x0000_i2523" type="#_x0000_t75" style="width:3in;height:3in" o:bullet="t"/>
    </w:pict>
  </w:numPicBullet>
  <w:numPicBullet w:numPicBulletId="4">
    <w:pict>
      <v:shape id="_x0000_i2524" type="#_x0000_t75" style="width:3in;height:3in" o:bullet="t"/>
    </w:pict>
  </w:numPicBullet>
  <w:numPicBullet w:numPicBulletId="5">
    <w:pict>
      <v:shape id="_x0000_i2525" type="#_x0000_t75" style="width:3in;height:3in" o:bullet="t"/>
    </w:pict>
  </w:numPicBullet>
  <w:numPicBullet w:numPicBulletId="6">
    <w:pict>
      <v:shape id="_x0000_i2526" type="#_x0000_t75" style="width:3in;height:3in" o:bullet="t"/>
    </w:pict>
  </w:numPicBullet>
  <w:numPicBullet w:numPicBulletId="7">
    <w:pict>
      <v:shape id="_x0000_i2527" type="#_x0000_t75" style="width:3in;height:3in" o:bullet="t"/>
    </w:pict>
  </w:numPicBullet>
  <w:numPicBullet w:numPicBulletId="8">
    <w:pict>
      <v:shape id="_x0000_i2528" type="#_x0000_t75" style="width:3in;height:3in" o:bullet="t"/>
    </w:pict>
  </w:numPicBullet>
  <w:abstractNum w:abstractNumId="0" w15:restartNumberingAfterBreak="0">
    <w:nsid w:val="018E564D"/>
    <w:multiLevelType w:val="hybridMultilevel"/>
    <w:tmpl w:val="D3980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3ADB"/>
    <w:multiLevelType w:val="hybridMultilevel"/>
    <w:tmpl w:val="9D02CAEA"/>
    <w:lvl w:ilvl="0" w:tplc="E2D23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7E16"/>
    <w:multiLevelType w:val="singleLevel"/>
    <w:tmpl w:val="AF865A12"/>
    <w:lvl w:ilvl="0">
      <w:start w:val="1"/>
      <w:numFmt w:val="decimal"/>
      <w:pStyle w:val="OEReference"/>
      <w:lvlText w:val="%1."/>
      <w:lvlJc w:val="left"/>
      <w:pPr>
        <w:tabs>
          <w:tab w:val="num" w:pos="360"/>
        </w:tabs>
        <w:ind w:left="360" w:hanging="360"/>
      </w:pPr>
      <w:rPr>
        <w:b w:val="0"/>
        <w:i w:val="0"/>
        <w:sz w:val="16"/>
        <w:szCs w:val="16"/>
      </w:rPr>
    </w:lvl>
  </w:abstractNum>
  <w:abstractNum w:abstractNumId="4" w15:restartNumberingAfterBreak="0">
    <w:nsid w:val="1E9B48B3"/>
    <w:multiLevelType w:val="hybridMultilevel"/>
    <w:tmpl w:val="0F463D4E"/>
    <w:lvl w:ilvl="0" w:tplc="071AE118">
      <w:start w:val="1"/>
      <w:numFmt w:val="bullet"/>
      <w:lvlText w:val=""/>
      <w:lvlJc w:val="left"/>
      <w:pPr>
        <w:ind w:left="720" w:hanging="360"/>
      </w:pPr>
      <w:rPr>
        <w:rFonts w:ascii="Symbol" w:eastAsia="Malgun Gothic"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379B"/>
    <w:multiLevelType w:val="hybridMultilevel"/>
    <w:tmpl w:val="A6C6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439E8"/>
    <w:multiLevelType w:val="multilevel"/>
    <w:tmpl w:val="7D6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8C649B"/>
    <w:multiLevelType w:val="multilevel"/>
    <w:tmpl w:val="A56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52B24D57"/>
    <w:multiLevelType w:val="multilevel"/>
    <w:tmpl w:val="7716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9792E"/>
    <w:multiLevelType w:val="hybridMultilevel"/>
    <w:tmpl w:val="33768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59515474"/>
    <w:multiLevelType w:val="hybridMultilevel"/>
    <w:tmpl w:val="DD441EA0"/>
    <w:lvl w:ilvl="0" w:tplc="4CA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24B46"/>
    <w:multiLevelType w:val="hybridMultilevel"/>
    <w:tmpl w:val="04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5DE364C"/>
    <w:multiLevelType w:val="multilevel"/>
    <w:tmpl w:val="9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91EB9"/>
    <w:multiLevelType w:val="hybridMultilevel"/>
    <w:tmpl w:val="8FB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314B7"/>
    <w:multiLevelType w:val="multilevel"/>
    <w:tmpl w:val="D518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35D32"/>
    <w:multiLevelType w:val="hybridMultilevel"/>
    <w:tmpl w:val="3DA0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42C6D"/>
    <w:multiLevelType w:val="hybridMultilevel"/>
    <w:tmpl w:val="04DA9394"/>
    <w:lvl w:ilvl="0" w:tplc="1A7C8EA0">
      <w:start w:val="1"/>
      <w:numFmt w:val="bullet"/>
      <w:lvlText w:val=""/>
      <w:lvlPicBulletId w:val="0"/>
      <w:lvlJc w:val="left"/>
      <w:pPr>
        <w:tabs>
          <w:tab w:val="num" w:pos="720"/>
        </w:tabs>
        <w:ind w:left="720" w:hanging="360"/>
      </w:pPr>
      <w:rPr>
        <w:rFonts w:ascii="Symbol" w:hAnsi="Symbol" w:hint="default"/>
      </w:rPr>
    </w:lvl>
    <w:lvl w:ilvl="1" w:tplc="263E6578" w:tentative="1">
      <w:start w:val="1"/>
      <w:numFmt w:val="bullet"/>
      <w:lvlText w:val=""/>
      <w:lvlJc w:val="left"/>
      <w:pPr>
        <w:tabs>
          <w:tab w:val="num" w:pos="1440"/>
        </w:tabs>
        <w:ind w:left="1440" w:hanging="360"/>
      </w:pPr>
      <w:rPr>
        <w:rFonts w:ascii="Symbol" w:hAnsi="Symbol" w:hint="default"/>
      </w:rPr>
    </w:lvl>
    <w:lvl w:ilvl="2" w:tplc="0866B05E" w:tentative="1">
      <w:start w:val="1"/>
      <w:numFmt w:val="bullet"/>
      <w:lvlText w:val=""/>
      <w:lvlJc w:val="left"/>
      <w:pPr>
        <w:tabs>
          <w:tab w:val="num" w:pos="2160"/>
        </w:tabs>
        <w:ind w:left="2160" w:hanging="360"/>
      </w:pPr>
      <w:rPr>
        <w:rFonts w:ascii="Symbol" w:hAnsi="Symbol" w:hint="default"/>
      </w:rPr>
    </w:lvl>
    <w:lvl w:ilvl="3" w:tplc="842AE40C" w:tentative="1">
      <w:start w:val="1"/>
      <w:numFmt w:val="bullet"/>
      <w:lvlText w:val=""/>
      <w:lvlJc w:val="left"/>
      <w:pPr>
        <w:tabs>
          <w:tab w:val="num" w:pos="2880"/>
        </w:tabs>
        <w:ind w:left="2880" w:hanging="360"/>
      </w:pPr>
      <w:rPr>
        <w:rFonts w:ascii="Symbol" w:hAnsi="Symbol" w:hint="default"/>
      </w:rPr>
    </w:lvl>
    <w:lvl w:ilvl="4" w:tplc="59B631C6" w:tentative="1">
      <w:start w:val="1"/>
      <w:numFmt w:val="bullet"/>
      <w:lvlText w:val=""/>
      <w:lvlJc w:val="left"/>
      <w:pPr>
        <w:tabs>
          <w:tab w:val="num" w:pos="3600"/>
        </w:tabs>
        <w:ind w:left="3600" w:hanging="360"/>
      </w:pPr>
      <w:rPr>
        <w:rFonts w:ascii="Symbol" w:hAnsi="Symbol" w:hint="default"/>
      </w:rPr>
    </w:lvl>
    <w:lvl w:ilvl="5" w:tplc="EFDA2D64" w:tentative="1">
      <w:start w:val="1"/>
      <w:numFmt w:val="bullet"/>
      <w:lvlText w:val=""/>
      <w:lvlJc w:val="left"/>
      <w:pPr>
        <w:tabs>
          <w:tab w:val="num" w:pos="4320"/>
        </w:tabs>
        <w:ind w:left="4320" w:hanging="360"/>
      </w:pPr>
      <w:rPr>
        <w:rFonts w:ascii="Symbol" w:hAnsi="Symbol" w:hint="default"/>
      </w:rPr>
    </w:lvl>
    <w:lvl w:ilvl="6" w:tplc="D2D2380C" w:tentative="1">
      <w:start w:val="1"/>
      <w:numFmt w:val="bullet"/>
      <w:lvlText w:val=""/>
      <w:lvlJc w:val="left"/>
      <w:pPr>
        <w:tabs>
          <w:tab w:val="num" w:pos="5040"/>
        </w:tabs>
        <w:ind w:left="5040" w:hanging="360"/>
      </w:pPr>
      <w:rPr>
        <w:rFonts w:ascii="Symbol" w:hAnsi="Symbol" w:hint="default"/>
      </w:rPr>
    </w:lvl>
    <w:lvl w:ilvl="7" w:tplc="706075DA" w:tentative="1">
      <w:start w:val="1"/>
      <w:numFmt w:val="bullet"/>
      <w:lvlText w:val=""/>
      <w:lvlJc w:val="left"/>
      <w:pPr>
        <w:tabs>
          <w:tab w:val="num" w:pos="5760"/>
        </w:tabs>
        <w:ind w:left="5760" w:hanging="360"/>
      </w:pPr>
      <w:rPr>
        <w:rFonts w:ascii="Symbol" w:hAnsi="Symbol" w:hint="default"/>
      </w:rPr>
    </w:lvl>
    <w:lvl w:ilvl="8" w:tplc="BD502E8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4442CF6"/>
    <w:multiLevelType w:val="multilevel"/>
    <w:tmpl w:val="3FF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A632D"/>
    <w:multiLevelType w:val="hybridMultilevel"/>
    <w:tmpl w:val="CEC2A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12"/>
  </w:num>
  <w:num w:numId="5">
    <w:abstractNumId w:val="23"/>
  </w:num>
  <w:num w:numId="6">
    <w:abstractNumId w:val="18"/>
  </w:num>
  <w:num w:numId="7">
    <w:abstractNumId w:val="14"/>
  </w:num>
  <w:num w:numId="8">
    <w:abstractNumId w:val="20"/>
  </w:num>
  <w:num w:numId="9">
    <w:abstractNumId w:val="5"/>
  </w:num>
  <w:num w:numId="10">
    <w:abstractNumId w:val="24"/>
  </w:num>
  <w:num w:numId="11">
    <w:abstractNumId w:val="0"/>
  </w:num>
  <w:num w:numId="12">
    <w:abstractNumId w:val="1"/>
  </w:num>
  <w:num w:numId="13">
    <w:abstractNumId w:val="21"/>
  </w:num>
  <w:num w:numId="14">
    <w:abstractNumId w:val="16"/>
  </w:num>
  <w:num w:numId="15">
    <w:abstractNumId w:val="13"/>
  </w:num>
  <w:num w:numId="16">
    <w:abstractNumId w:val="11"/>
  </w:num>
  <w:num w:numId="17">
    <w:abstractNumId w:val="17"/>
  </w:num>
  <w:num w:numId="18">
    <w:abstractNumId w:val="3"/>
  </w:num>
  <w:num w:numId="19">
    <w:abstractNumId w:val="10"/>
  </w:num>
  <w:num w:numId="20">
    <w:abstractNumId w:val="22"/>
  </w:num>
  <w:num w:numId="21">
    <w:abstractNumId w:val="19"/>
  </w:num>
  <w:num w:numId="2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drawingGridHorizontalSpacing w:val="120"/>
  <w:displayHorizontalDrawingGridEvery w:val="2"/>
  <w:characterSpacingControl w:val="doNotCompress"/>
  <w:hdrShapeDefaults>
    <o:shapedefaults v:ext="edit" spidmax="2050" o:allowoverlap="f"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M1tjQ3MTa2NLBQ0lEKTi0uzszPAykwrQUAm68nIywAAAA="/>
  </w:docVars>
  <w:rsids>
    <w:rsidRoot w:val="003B68EA"/>
    <w:rsid w:val="00001519"/>
    <w:rsid w:val="00001917"/>
    <w:rsid w:val="00002528"/>
    <w:rsid w:val="00002A9E"/>
    <w:rsid w:val="00004F51"/>
    <w:rsid w:val="000055E0"/>
    <w:rsid w:val="00010EDE"/>
    <w:rsid w:val="000116E3"/>
    <w:rsid w:val="00014B45"/>
    <w:rsid w:val="00016F81"/>
    <w:rsid w:val="00017037"/>
    <w:rsid w:val="000177AA"/>
    <w:rsid w:val="00017A11"/>
    <w:rsid w:val="00017C59"/>
    <w:rsid w:val="000261AB"/>
    <w:rsid w:val="00026418"/>
    <w:rsid w:val="00027CD4"/>
    <w:rsid w:val="000312A6"/>
    <w:rsid w:val="00033173"/>
    <w:rsid w:val="00034B76"/>
    <w:rsid w:val="0003663B"/>
    <w:rsid w:val="00041C4A"/>
    <w:rsid w:val="000424C0"/>
    <w:rsid w:val="00051923"/>
    <w:rsid w:val="00051AC1"/>
    <w:rsid w:val="00062915"/>
    <w:rsid w:val="0006452F"/>
    <w:rsid w:val="00072411"/>
    <w:rsid w:val="0007323F"/>
    <w:rsid w:val="000764ED"/>
    <w:rsid w:val="000843EA"/>
    <w:rsid w:val="00084440"/>
    <w:rsid w:val="0008683F"/>
    <w:rsid w:val="0008710D"/>
    <w:rsid w:val="00094F08"/>
    <w:rsid w:val="0009587B"/>
    <w:rsid w:val="00097308"/>
    <w:rsid w:val="000A1912"/>
    <w:rsid w:val="000A2BAC"/>
    <w:rsid w:val="000A32A3"/>
    <w:rsid w:val="000A3509"/>
    <w:rsid w:val="000A39FA"/>
    <w:rsid w:val="000B0395"/>
    <w:rsid w:val="000B7BBB"/>
    <w:rsid w:val="000C0B80"/>
    <w:rsid w:val="000C0B9C"/>
    <w:rsid w:val="000C481D"/>
    <w:rsid w:val="000C5376"/>
    <w:rsid w:val="000C54F3"/>
    <w:rsid w:val="000C7099"/>
    <w:rsid w:val="000D00D1"/>
    <w:rsid w:val="000D1867"/>
    <w:rsid w:val="000D18C1"/>
    <w:rsid w:val="000D28B3"/>
    <w:rsid w:val="000D41E7"/>
    <w:rsid w:val="000D65DD"/>
    <w:rsid w:val="000D6FCC"/>
    <w:rsid w:val="000E08E9"/>
    <w:rsid w:val="000E68DF"/>
    <w:rsid w:val="000F2214"/>
    <w:rsid w:val="000F2A7E"/>
    <w:rsid w:val="000F2DBD"/>
    <w:rsid w:val="001002B7"/>
    <w:rsid w:val="001005F9"/>
    <w:rsid w:val="00103A05"/>
    <w:rsid w:val="00103BB7"/>
    <w:rsid w:val="001069D5"/>
    <w:rsid w:val="00107DB7"/>
    <w:rsid w:val="001100A3"/>
    <w:rsid w:val="0011031F"/>
    <w:rsid w:val="0011173C"/>
    <w:rsid w:val="00111A5F"/>
    <w:rsid w:val="0012787C"/>
    <w:rsid w:val="00131605"/>
    <w:rsid w:val="00131968"/>
    <w:rsid w:val="0013201D"/>
    <w:rsid w:val="00132232"/>
    <w:rsid w:val="00133CE0"/>
    <w:rsid w:val="00136571"/>
    <w:rsid w:val="001400FB"/>
    <w:rsid w:val="0014175A"/>
    <w:rsid w:val="001422E6"/>
    <w:rsid w:val="00142C00"/>
    <w:rsid w:val="0014657D"/>
    <w:rsid w:val="00146E2A"/>
    <w:rsid w:val="001506C0"/>
    <w:rsid w:val="001525E5"/>
    <w:rsid w:val="001529A1"/>
    <w:rsid w:val="001539F6"/>
    <w:rsid w:val="00165230"/>
    <w:rsid w:val="0016672C"/>
    <w:rsid w:val="00171877"/>
    <w:rsid w:val="00172088"/>
    <w:rsid w:val="00172686"/>
    <w:rsid w:val="00174595"/>
    <w:rsid w:val="001748E6"/>
    <w:rsid w:val="00174C72"/>
    <w:rsid w:val="00177DFC"/>
    <w:rsid w:val="0018058B"/>
    <w:rsid w:val="00183AE1"/>
    <w:rsid w:val="00184B09"/>
    <w:rsid w:val="00185981"/>
    <w:rsid w:val="00187527"/>
    <w:rsid w:val="00191F69"/>
    <w:rsid w:val="00192389"/>
    <w:rsid w:val="00192E3E"/>
    <w:rsid w:val="001931B9"/>
    <w:rsid w:val="001A04E2"/>
    <w:rsid w:val="001A36EB"/>
    <w:rsid w:val="001A4F3F"/>
    <w:rsid w:val="001A615C"/>
    <w:rsid w:val="001A74EC"/>
    <w:rsid w:val="001B0636"/>
    <w:rsid w:val="001B1BBC"/>
    <w:rsid w:val="001B4FB0"/>
    <w:rsid w:val="001B5D75"/>
    <w:rsid w:val="001C0997"/>
    <w:rsid w:val="001C1288"/>
    <w:rsid w:val="001C1394"/>
    <w:rsid w:val="001C2219"/>
    <w:rsid w:val="001C243B"/>
    <w:rsid w:val="001C3333"/>
    <w:rsid w:val="001C7334"/>
    <w:rsid w:val="001C78B8"/>
    <w:rsid w:val="001D176D"/>
    <w:rsid w:val="001D245F"/>
    <w:rsid w:val="001D3898"/>
    <w:rsid w:val="001D55A8"/>
    <w:rsid w:val="001E03C0"/>
    <w:rsid w:val="001E309C"/>
    <w:rsid w:val="001E57B2"/>
    <w:rsid w:val="001E6397"/>
    <w:rsid w:val="001E6BAF"/>
    <w:rsid w:val="001E7F7A"/>
    <w:rsid w:val="001F0E96"/>
    <w:rsid w:val="001F3386"/>
    <w:rsid w:val="001F3B82"/>
    <w:rsid w:val="001F455A"/>
    <w:rsid w:val="001F4E8C"/>
    <w:rsid w:val="002010B6"/>
    <w:rsid w:val="00202C5E"/>
    <w:rsid w:val="00204184"/>
    <w:rsid w:val="0021150C"/>
    <w:rsid w:val="00213BE4"/>
    <w:rsid w:val="00216A2C"/>
    <w:rsid w:val="00221BF5"/>
    <w:rsid w:val="00223872"/>
    <w:rsid w:val="00224139"/>
    <w:rsid w:val="002246EF"/>
    <w:rsid w:val="002253CC"/>
    <w:rsid w:val="00226C4D"/>
    <w:rsid w:val="00230688"/>
    <w:rsid w:val="00232064"/>
    <w:rsid w:val="002329D0"/>
    <w:rsid w:val="00240C1E"/>
    <w:rsid w:val="002430A6"/>
    <w:rsid w:val="00244C0D"/>
    <w:rsid w:val="0025035E"/>
    <w:rsid w:val="00252CA1"/>
    <w:rsid w:val="00255806"/>
    <w:rsid w:val="00257A84"/>
    <w:rsid w:val="00265959"/>
    <w:rsid w:val="002669CD"/>
    <w:rsid w:val="00270A21"/>
    <w:rsid w:val="00272A06"/>
    <w:rsid w:val="002778B8"/>
    <w:rsid w:val="00277A11"/>
    <w:rsid w:val="00280CF7"/>
    <w:rsid w:val="0028420C"/>
    <w:rsid w:val="00284251"/>
    <w:rsid w:val="0028489D"/>
    <w:rsid w:val="0028510B"/>
    <w:rsid w:val="00292673"/>
    <w:rsid w:val="00293137"/>
    <w:rsid w:val="00293A88"/>
    <w:rsid w:val="002967C6"/>
    <w:rsid w:val="002A69D9"/>
    <w:rsid w:val="002C5421"/>
    <w:rsid w:val="002C5F13"/>
    <w:rsid w:val="002C7445"/>
    <w:rsid w:val="002C7FA3"/>
    <w:rsid w:val="002D284F"/>
    <w:rsid w:val="002D4343"/>
    <w:rsid w:val="002D5949"/>
    <w:rsid w:val="002D75B9"/>
    <w:rsid w:val="002D76D1"/>
    <w:rsid w:val="002E1231"/>
    <w:rsid w:val="002E2386"/>
    <w:rsid w:val="002E246F"/>
    <w:rsid w:val="002E2E68"/>
    <w:rsid w:val="002E5329"/>
    <w:rsid w:val="002E5508"/>
    <w:rsid w:val="002E7250"/>
    <w:rsid w:val="002F0350"/>
    <w:rsid w:val="002F17AF"/>
    <w:rsid w:val="002F1DFF"/>
    <w:rsid w:val="002F34DF"/>
    <w:rsid w:val="002F4951"/>
    <w:rsid w:val="002F68F9"/>
    <w:rsid w:val="002F6928"/>
    <w:rsid w:val="00300662"/>
    <w:rsid w:val="00303815"/>
    <w:rsid w:val="00303F92"/>
    <w:rsid w:val="00304646"/>
    <w:rsid w:val="00305A25"/>
    <w:rsid w:val="0030692B"/>
    <w:rsid w:val="00307C2F"/>
    <w:rsid w:val="00307E57"/>
    <w:rsid w:val="003100AD"/>
    <w:rsid w:val="003108A5"/>
    <w:rsid w:val="00312DAD"/>
    <w:rsid w:val="00314652"/>
    <w:rsid w:val="00315286"/>
    <w:rsid w:val="00320010"/>
    <w:rsid w:val="003201D1"/>
    <w:rsid w:val="00320ECD"/>
    <w:rsid w:val="00320F63"/>
    <w:rsid w:val="00323700"/>
    <w:rsid w:val="0032465D"/>
    <w:rsid w:val="003257D5"/>
    <w:rsid w:val="003267CE"/>
    <w:rsid w:val="00326AD9"/>
    <w:rsid w:val="00326C67"/>
    <w:rsid w:val="0033699D"/>
    <w:rsid w:val="00336F06"/>
    <w:rsid w:val="00336FC5"/>
    <w:rsid w:val="00337C38"/>
    <w:rsid w:val="003425C3"/>
    <w:rsid w:val="00343B81"/>
    <w:rsid w:val="00347D93"/>
    <w:rsid w:val="00353571"/>
    <w:rsid w:val="003540F5"/>
    <w:rsid w:val="003546AD"/>
    <w:rsid w:val="00354DE3"/>
    <w:rsid w:val="003563B3"/>
    <w:rsid w:val="00363C6F"/>
    <w:rsid w:val="0037287A"/>
    <w:rsid w:val="00373606"/>
    <w:rsid w:val="0037471D"/>
    <w:rsid w:val="00375C83"/>
    <w:rsid w:val="0038133D"/>
    <w:rsid w:val="00384277"/>
    <w:rsid w:val="0038533C"/>
    <w:rsid w:val="003860EB"/>
    <w:rsid w:val="00386846"/>
    <w:rsid w:val="00387242"/>
    <w:rsid w:val="00387FE6"/>
    <w:rsid w:val="00390FCE"/>
    <w:rsid w:val="003917DB"/>
    <w:rsid w:val="0039206A"/>
    <w:rsid w:val="0039258E"/>
    <w:rsid w:val="00394DAD"/>
    <w:rsid w:val="0039533B"/>
    <w:rsid w:val="0039706E"/>
    <w:rsid w:val="003A0D76"/>
    <w:rsid w:val="003A176D"/>
    <w:rsid w:val="003A1DAF"/>
    <w:rsid w:val="003A4B1F"/>
    <w:rsid w:val="003A4B8B"/>
    <w:rsid w:val="003A4C1D"/>
    <w:rsid w:val="003B4A0A"/>
    <w:rsid w:val="003B68EA"/>
    <w:rsid w:val="003B7368"/>
    <w:rsid w:val="003C4574"/>
    <w:rsid w:val="003C746A"/>
    <w:rsid w:val="003C7B03"/>
    <w:rsid w:val="003C7BB3"/>
    <w:rsid w:val="003D049A"/>
    <w:rsid w:val="003D1C18"/>
    <w:rsid w:val="003D49F9"/>
    <w:rsid w:val="003D4CB4"/>
    <w:rsid w:val="003D66CA"/>
    <w:rsid w:val="003E1BD3"/>
    <w:rsid w:val="003E221A"/>
    <w:rsid w:val="003E38B9"/>
    <w:rsid w:val="003E6453"/>
    <w:rsid w:val="003F1266"/>
    <w:rsid w:val="003F1D55"/>
    <w:rsid w:val="003F33F5"/>
    <w:rsid w:val="003F4029"/>
    <w:rsid w:val="003F515E"/>
    <w:rsid w:val="003F5ABB"/>
    <w:rsid w:val="003F60DB"/>
    <w:rsid w:val="003F64C1"/>
    <w:rsid w:val="003F68D4"/>
    <w:rsid w:val="003F7DEA"/>
    <w:rsid w:val="004019B5"/>
    <w:rsid w:val="00407469"/>
    <w:rsid w:val="00415541"/>
    <w:rsid w:val="004215D6"/>
    <w:rsid w:val="00424616"/>
    <w:rsid w:val="00425320"/>
    <w:rsid w:val="0042578E"/>
    <w:rsid w:val="004316DD"/>
    <w:rsid w:val="00432933"/>
    <w:rsid w:val="00433249"/>
    <w:rsid w:val="00435E3F"/>
    <w:rsid w:val="00442E59"/>
    <w:rsid w:val="004523D6"/>
    <w:rsid w:val="00453329"/>
    <w:rsid w:val="00455DBF"/>
    <w:rsid w:val="00462A46"/>
    <w:rsid w:val="00462D3F"/>
    <w:rsid w:val="00463C6B"/>
    <w:rsid w:val="00464E6E"/>
    <w:rsid w:val="0046549C"/>
    <w:rsid w:val="00466982"/>
    <w:rsid w:val="00470296"/>
    <w:rsid w:val="00470E11"/>
    <w:rsid w:val="00471C58"/>
    <w:rsid w:val="00473181"/>
    <w:rsid w:val="004742F0"/>
    <w:rsid w:val="00476B43"/>
    <w:rsid w:val="00476C13"/>
    <w:rsid w:val="00476F52"/>
    <w:rsid w:val="00477B3B"/>
    <w:rsid w:val="004820F2"/>
    <w:rsid w:val="00483132"/>
    <w:rsid w:val="00483A49"/>
    <w:rsid w:val="00486059"/>
    <w:rsid w:val="00490E3C"/>
    <w:rsid w:val="0049407B"/>
    <w:rsid w:val="00495FC2"/>
    <w:rsid w:val="00497D97"/>
    <w:rsid w:val="004A161C"/>
    <w:rsid w:val="004A1A8A"/>
    <w:rsid w:val="004A213C"/>
    <w:rsid w:val="004A6369"/>
    <w:rsid w:val="004A7CC5"/>
    <w:rsid w:val="004B1AA0"/>
    <w:rsid w:val="004B5144"/>
    <w:rsid w:val="004B6DA8"/>
    <w:rsid w:val="004B6F19"/>
    <w:rsid w:val="004B7544"/>
    <w:rsid w:val="004C1766"/>
    <w:rsid w:val="004C1F5D"/>
    <w:rsid w:val="004C291C"/>
    <w:rsid w:val="004C29F7"/>
    <w:rsid w:val="004C3115"/>
    <w:rsid w:val="004C4893"/>
    <w:rsid w:val="004C601E"/>
    <w:rsid w:val="004C67CD"/>
    <w:rsid w:val="004C76D6"/>
    <w:rsid w:val="004D1576"/>
    <w:rsid w:val="004D1E85"/>
    <w:rsid w:val="004D264B"/>
    <w:rsid w:val="004D540B"/>
    <w:rsid w:val="004D766C"/>
    <w:rsid w:val="004E1466"/>
    <w:rsid w:val="004E2598"/>
    <w:rsid w:val="004E43EA"/>
    <w:rsid w:val="004E6F03"/>
    <w:rsid w:val="004E7B21"/>
    <w:rsid w:val="004F0045"/>
    <w:rsid w:val="004F3543"/>
    <w:rsid w:val="0050285D"/>
    <w:rsid w:val="0050537D"/>
    <w:rsid w:val="00505539"/>
    <w:rsid w:val="00510B2C"/>
    <w:rsid w:val="00511BC4"/>
    <w:rsid w:val="00513C5B"/>
    <w:rsid w:val="00514426"/>
    <w:rsid w:val="00515138"/>
    <w:rsid w:val="0051598A"/>
    <w:rsid w:val="005171E6"/>
    <w:rsid w:val="005211AA"/>
    <w:rsid w:val="00521DA6"/>
    <w:rsid w:val="00524A93"/>
    <w:rsid w:val="00524B7B"/>
    <w:rsid w:val="00530A55"/>
    <w:rsid w:val="0053455B"/>
    <w:rsid w:val="00536947"/>
    <w:rsid w:val="00540F33"/>
    <w:rsid w:val="00541243"/>
    <w:rsid w:val="00542FD6"/>
    <w:rsid w:val="00545418"/>
    <w:rsid w:val="00546FB5"/>
    <w:rsid w:val="00550B51"/>
    <w:rsid w:val="00556E80"/>
    <w:rsid w:val="00562F0B"/>
    <w:rsid w:val="0056339D"/>
    <w:rsid w:val="00564C80"/>
    <w:rsid w:val="005737E0"/>
    <w:rsid w:val="00573EF9"/>
    <w:rsid w:val="00574EEA"/>
    <w:rsid w:val="00577D9E"/>
    <w:rsid w:val="00580469"/>
    <w:rsid w:val="005847A3"/>
    <w:rsid w:val="00585AFC"/>
    <w:rsid w:val="00590350"/>
    <w:rsid w:val="0059712C"/>
    <w:rsid w:val="005A1265"/>
    <w:rsid w:val="005A38DF"/>
    <w:rsid w:val="005A79BC"/>
    <w:rsid w:val="005B101D"/>
    <w:rsid w:val="005B18DA"/>
    <w:rsid w:val="005B25D0"/>
    <w:rsid w:val="005B5075"/>
    <w:rsid w:val="005B62D9"/>
    <w:rsid w:val="005C74B7"/>
    <w:rsid w:val="005D1EFF"/>
    <w:rsid w:val="005D6EF5"/>
    <w:rsid w:val="005E1EC2"/>
    <w:rsid w:val="005E20EA"/>
    <w:rsid w:val="005E5601"/>
    <w:rsid w:val="005E63D4"/>
    <w:rsid w:val="005F21FC"/>
    <w:rsid w:val="005F2A2B"/>
    <w:rsid w:val="005F3647"/>
    <w:rsid w:val="005F3ABB"/>
    <w:rsid w:val="005F4792"/>
    <w:rsid w:val="005F5063"/>
    <w:rsid w:val="005F68F2"/>
    <w:rsid w:val="00601539"/>
    <w:rsid w:val="00602135"/>
    <w:rsid w:val="00602837"/>
    <w:rsid w:val="00603227"/>
    <w:rsid w:val="006043A5"/>
    <w:rsid w:val="00613BC0"/>
    <w:rsid w:val="006140A8"/>
    <w:rsid w:val="0061469F"/>
    <w:rsid w:val="00614883"/>
    <w:rsid w:val="00626252"/>
    <w:rsid w:val="006265EF"/>
    <w:rsid w:val="00627547"/>
    <w:rsid w:val="00630AE2"/>
    <w:rsid w:val="00633871"/>
    <w:rsid w:val="00641802"/>
    <w:rsid w:val="006419A5"/>
    <w:rsid w:val="00643A73"/>
    <w:rsid w:val="006463ED"/>
    <w:rsid w:val="006477BD"/>
    <w:rsid w:val="00657E3C"/>
    <w:rsid w:val="00661266"/>
    <w:rsid w:val="00663F12"/>
    <w:rsid w:val="0066644E"/>
    <w:rsid w:val="00672735"/>
    <w:rsid w:val="006751A8"/>
    <w:rsid w:val="0067602F"/>
    <w:rsid w:val="00677065"/>
    <w:rsid w:val="006859DC"/>
    <w:rsid w:val="0068603D"/>
    <w:rsid w:val="006875BE"/>
    <w:rsid w:val="00691926"/>
    <w:rsid w:val="00691AA7"/>
    <w:rsid w:val="00692A9F"/>
    <w:rsid w:val="00696389"/>
    <w:rsid w:val="006A209F"/>
    <w:rsid w:val="006A3C21"/>
    <w:rsid w:val="006A4028"/>
    <w:rsid w:val="006A435D"/>
    <w:rsid w:val="006A58D5"/>
    <w:rsid w:val="006A77F5"/>
    <w:rsid w:val="006B3169"/>
    <w:rsid w:val="006B5A26"/>
    <w:rsid w:val="006C4FBB"/>
    <w:rsid w:val="006D0E9F"/>
    <w:rsid w:val="006D119C"/>
    <w:rsid w:val="006D1E78"/>
    <w:rsid w:val="006D26F2"/>
    <w:rsid w:val="006D2B4A"/>
    <w:rsid w:val="006D3049"/>
    <w:rsid w:val="006D3449"/>
    <w:rsid w:val="006D505A"/>
    <w:rsid w:val="006D5580"/>
    <w:rsid w:val="006D6610"/>
    <w:rsid w:val="006D6FB6"/>
    <w:rsid w:val="006D784B"/>
    <w:rsid w:val="006E04A2"/>
    <w:rsid w:val="006E4300"/>
    <w:rsid w:val="006E58CB"/>
    <w:rsid w:val="006E619C"/>
    <w:rsid w:val="006E65D1"/>
    <w:rsid w:val="006E6C14"/>
    <w:rsid w:val="006E6C1E"/>
    <w:rsid w:val="006E7054"/>
    <w:rsid w:val="006E7A6D"/>
    <w:rsid w:val="007004F0"/>
    <w:rsid w:val="00700B38"/>
    <w:rsid w:val="00705997"/>
    <w:rsid w:val="00705BA7"/>
    <w:rsid w:val="00707F9F"/>
    <w:rsid w:val="007107FE"/>
    <w:rsid w:val="00710FB5"/>
    <w:rsid w:val="00711B5A"/>
    <w:rsid w:val="007133BB"/>
    <w:rsid w:val="00713C63"/>
    <w:rsid w:val="007144E4"/>
    <w:rsid w:val="00715E5A"/>
    <w:rsid w:val="00716FCE"/>
    <w:rsid w:val="00721DB2"/>
    <w:rsid w:val="00724DB6"/>
    <w:rsid w:val="00731419"/>
    <w:rsid w:val="00733684"/>
    <w:rsid w:val="00735FF7"/>
    <w:rsid w:val="00737152"/>
    <w:rsid w:val="00737C8D"/>
    <w:rsid w:val="00737D4D"/>
    <w:rsid w:val="0074034A"/>
    <w:rsid w:val="00746B1A"/>
    <w:rsid w:val="00747B75"/>
    <w:rsid w:val="00750465"/>
    <w:rsid w:val="00750B80"/>
    <w:rsid w:val="007522E0"/>
    <w:rsid w:val="00753975"/>
    <w:rsid w:val="00754AB8"/>
    <w:rsid w:val="00756FF2"/>
    <w:rsid w:val="00760FBE"/>
    <w:rsid w:val="0076189C"/>
    <w:rsid w:val="00765A9E"/>
    <w:rsid w:val="00765B4B"/>
    <w:rsid w:val="00765D56"/>
    <w:rsid w:val="00765D73"/>
    <w:rsid w:val="00766B3D"/>
    <w:rsid w:val="00767002"/>
    <w:rsid w:val="0076701B"/>
    <w:rsid w:val="00767061"/>
    <w:rsid w:val="0077030E"/>
    <w:rsid w:val="007708BB"/>
    <w:rsid w:val="007716AA"/>
    <w:rsid w:val="0077378C"/>
    <w:rsid w:val="00774FE1"/>
    <w:rsid w:val="0077513E"/>
    <w:rsid w:val="00775409"/>
    <w:rsid w:val="007800CF"/>
    <w:rsid w:val="007820C6"/>
    <w:rsid w:val="00782613"/>
    <w:rsid w:val="007830AC"/>
    <w:rsid w:val="00783277"/>
    <w:rsid w:val="00783AEB"/>
    <w:rsid w:val="00785421"/>
    <w:rsid w:val="00786AB9"/>
    <w:rsid w:val="00786C15"/>
    <w:rsid w:val="007910D4"/>
    <w:rsid w:val="007910E3"/>
    <w:rsid w:val="00791477"/>
    <w:rsid w:val="007918C9"/>
    <w:rsid w:val="00791E92"/>
    <w:rsid w:val="00792EBB"/>
    <w:rsid w:val="00794587"/>
    <w:rsid w:val="007B5D18"/>
    <w:rsid w:val="007B64B5"/>
    <w:rsid w:val="007B6672"/>
    <w:rsid w:val="007B6C8D"/>
    <w:rsid w:val="007B6FCC"/>
    <w:rsid w:val="007C0CEF"/>
    <w:rsid w:val="007C453D"/>
    <w:rsid w:val="007C4780"/>
    <w:rsid w:val="007C49FA"/>
    <w:rsid w:val="007C5114"/>
    <w:rsid w:val="007C620B"/>
    <w:rsid w:val="007C792D"/>
    <w:rsid w:val="007D0712"/>
    <w:rsid w:val="007D5E70"/>
    <w:rsid w:val="007D60B4"/>
    <w:rsid w:val="007E2040"/>
    <w:rsid w:val="007E5348"/>
    <w:rsid w:val="007E6201"/>
    <w:rsid w:val="007E6864"/>
    <w:rsid w:val="007F18DC"/>
    <w:rsid w:val="007F3CE7"/>
    <w:rsid w:val="007F4A82"/>
    <w:rsid w:val="007F4BC0"/>
    <w:rsid w:val="0080063F"/>
    <w:rsid w:val="008030CF"/>
    <w:rsid w:val="008038A9"/>
    <w:rsid w:val="008129A8"/>
    <w:rsid w:val="0081437F"/>
    <w:rsid w:val="008159F5"/>
    <w:rsid w:val="00815E43"/>
    <w:rsid w:val="00815FCB"/>
    <w:rsid w:val="00816687"/>
    <w:rsid w:val="008176A3"/>
    <w:rsid w:val="0082275C"/>
    <w:rsid w:val="00823863"/>
    <w:rsid w:val="00823A3A"/>
    <w:rsid w:val="00824B77"/>
    <w:rsid w:val="00825C60"/>
    <w:rsid w:val="00826D4E"/>
    <w:rsid w:val="00826F08"/>
    <w:rsid w:val="00831B20"/>
    <w:rsid w:val="0083311B"/>
    <w:rsid w:val="008337D1"/>
    <w:rsid w:val="00834B1C"/>
    <w:rsid w:val="00834B9B"/>
    <w:rsid w:val="008365E9"/>
    <w:rsid w:val="008412B8"/>
    <w:rsid w:val="0084286D"/>
    <w:rsid w:val="00843F09"/>
    <w:rsid w:val="00847506"/>
    <w:rsid w:val="008502BE"/>
    <w:rsid w:val="00850FF9"/>
    <w:rsid w:val="00852C17"/>
    <w:rsid w:val="0085558F"/>
    <w:rsid w:val="008558A7"/>
    <w:rsid w:val="00856C31"/>
    <w:rsid w:val="00857BC0"/>
    <w:rsid w:val="00864359"/>
    <w:rsid w:val="00873370"/>
    <w:rsid w:val="0087666C"/>
    <w:rsid w:val="00876BA5"/>
    <w:rsid w:val="008776DE"/>
    <w:rsid w:val="0088092D"/>
    <w:rsid w:val="00882EBB"/>
    <w:rsid w:val="00883756"/>
    <w:rsid w:val="00884D89"/>
    <w:rsid w:val="008869A3"/>
    <w:rsid w:val="00890F04"/>
    <w:rsid w:val="00891041"/>
    <w:rsid w:val="00893B8E"/>
    <w:rsid w:val="008956E0"/>
    <w:rsid w:val="008A2C41"/>
    <w:rsid w:val="008A4421"/>
    <w:rsid w:val="008A5D8E"/>
    <w:rsid w:val="008B6C3A"/>
    <w:rsid w:val="008B77FA"/>
    <w:rsid w:val="008C1CA8"/>
    <w:rsid w:val="008C2FAD"/>
    <w:rsid w:val="008C4D7D"/>
    <w:rsid w:val="008C5969"/>
    <w:rsid w:val="008D1948"/>
    <w:rsid w:val="008D5E6F"/>
    <w:rsid w:val="008E1508"/>
    <w:rsid w:val="008E1938"/>
    <w:rsid w:val="008E28C3"/>
    <w:rsid w:val="008E3DB0"/>
    <w:rsid w:val="008E5138"/>
    <w:rsid w:val="008F5E5C"/>
    <w:rsid w:val="008F606C"/>
    <w:rsid w:val="008F6C36"/>
    <w:rsid w:val="008F749A"/>
    <w:rsid w:val="00900ACE"/>
    <w:rsid w:val="00902DDC"/>
    <w:rsid w:val="00903094"/>
    <w:rsid w:val="00904859"/>
    <w:rsid w:val="00906EA0"/>
    <w:rsid w:val="00912458"/>
    <w:rsid w:val="00912DF2"/>
    <w:rsid w:val="009164D0"/>
    <w:rsid w:val="0092080D"/>
    <w:rsid w:val="00923EB2"/>
    <w:rsid w:val="009255E7"/>
    <w:rsid w:val="00927940"/>
    <w:rsid w:val="00933806"/>
    <w:rsid w:val="0093434B"/>
    <w:rsid w:val="00941678"/>
    <w:rsid w:val="0094187C"/>
    <w:rsid w:val="00943276"/>
    <w:rsid w:val="0094336F"/>
    <w:rsid w:val="0094512E"/>
    <w:rsid w:val="009467E3"/>
    <w:rsid w:val="0094747C"/>
    <w:rsid w:val="0095724E"/>
    <w:rsid w:val="009572FF"/>
    <w:rsid w:val="0096023D"/>
    <w:rsid w:val="009640B7"/>
    <w:rsid w:val="009648B2"/>
    <w:rsid w:val="00965013"/>
    <w:rsid w:val="0097008D"/>
    <w:rsid w:val="009733CF"/>
    <w:rsid w:val="00976ECC"/>
    <w:rsid w:val="00980559"/>
    <w:rsid w:val="00980EE6"/>
    <w:rsid w:val="00981085"/>
    <w:rsid w:val="00983566"/>
    <w:rsid w:val="00984E8D"/>
    <w:rsid w:val="0098612C"/>
    <w:rsid w:val="009913AA"/>
    <w:rsid w:val="009945B1"/>
    <w:rsid w:val="0099683B"/>
    <w:rsid w:val="00996C60"/>
    <w:rsid w:val="009A0DC0"/>
    <w:rsid w:val="009A40FA"/>
    <w:rsid w:val="009A4ADB"/>
    <w:rsid w:val="009A539C"/>
    <w:rsid w:val="009B1825"/>
    <w:rsid w:val="009B3CC5"/>
    <w:rsid w:val="009B7526"/>
    <w:rsid w:val="009C08D6"/>
    <w:rsid w:val="009C2A40"/>
    <w:rsid w:val="009C4293"/>
    <w:rsid w:val="009C519D"/>
    <w:rsid w:val="009C6A8D"/>
    <w:rsid w:val="009D0DB1"/>
    <w:rsid w:val="009D20CD"/>
    <w:rsid w:val="009D4F53"/>
    <w:rsid w:val="009D64E8"/>
    <w:rsid w:val="009D6E5B"/>
    <w:rsid w:val="009E00FA"/>
    <w:rsid w:val="009E0130"/>
    <w:rsid w:val="009E137D"/>
    <w:rsid w:val="009E1FB5"/>
    <w:rsid w:val="009E4FAE"/>
    <w:rsid w:val="009E5775"/>
    <w:rsid w:val="009E6984"/>
    <w:rsid w:val="009F01D1"/>
    <w:rsid w:val="009F36F8"/>
    <w:rsid w:val="009F4A18"/>
    <w:rsid w:val="009F4D0A"/>
    <w:rsid w:val="009F65A5"/>
    <w:rsid w:val="00A003D5"/>
    <w:rsid w:val="00A01BE1"/>
    <w:rsid w:val="00A02521"/>
    <w:rsid w:val="00A05120"/>
    <w:rsid w:val="00A05691"/>
    <w:rsid w:val="00A05BA3"/>
    <w:rsid w:val="00A0643B"/>
    <w:rsid w:val="00A0755C"/>
    <w:rsid w:val="00A1090D"/>
    <w:rsid w:val="00A13446"/>
    <w:rsid w:val="00A16891"/>
    <w:rsid w:val="00A1750B"/>
    <w:rsid w:val="00A17B7D"/>
    <w:rsid w:val="00A264F5"/>
    <w:rsid w:val="00A31AFB"/>
    <w:rsid w:val="00A33AEF"/>
    <w:rsid w:val="00A444AD"/>
    <w:rsid w:val="00A45F4C"/>
    <w:rsid w:val="00A46C87"/>
    <w:rsid w:val="00A4750D"/>
    <w:rsid w:val="00A5371B"/>
    <w:rsid w:val="00A53DD5"/>
    <w:rsid w:val="00A61893"/>
    <w:rsid w:val="00A6299A"/>
    <w:rsid w:val="00A634C1"/>
    <w:rsid w:val="00A662A8"/>
    <w:rsid w:val="00A66BDC"/>
    <w:rsid w:val="00A72B15"/>
    <w:rsid w:val="00A7323B"/>
    <w:rsid w:val="00A74249"/>
    <w:rsid w:val="00A76239"/>
    <w:rsid w:val="00A7644C"/>
    <w:rsid w:val="00A807B6"/>
    <w:rsid w:val="00A81EFB"/>
    <w:rsid w:val="00A836A0"/>
    <w:rsid w:val="00A83F4E"/>
    <w:rsid w:val="00A8494D"/>
    <w:rsid w:val="00A901F3"/>
    <w:rsid w:val="00A92E8C"/>
    <w:rsid w:val="00A93835"/>
    <w:rsid w:val="00A93C89"/>
    <w:rsid w:val="00A94910"/>
    <w:rsid w:val="00AA10C5"/>
    <w:rsid w:val="00AA3028"/>
    <w:rsid w:val="00AA53DF"/>
    <w:rsid w:val="00AA7548"/>
    <w:rsid w:val="00AC03B0"/>
    <w:rsid w:val="00AC12DC"/>
    <w:rsid w:val="00AC28FF"/>
    <w:rsid w:val="00AC3FAE"/>
    <w:rsid w:val="00AC7313"/>
    <w:rsid w:val="00AD034A"/>
    <w:rsid w:val="00AD1582"/>
    <w:rsid w:val="00AD1CF9"/>
    <w:rsid w:val="00AD1DA9"/>
    <w:rsid w:val="00AD2E2B"/>
    <w:rsid w:val="00AD4FE5"/>
    <w:rsid w:val="00AD6910"/>
    <w:rsid w:val="00AE1F13"/>
    <w:rsid w:val="00AE5660"/>
    <w:rsid w:val="00AE5CBB"/>
    <w:rsid w:val="00AE7250"/>
    <w:rsid w:val="00AF0EB3"/>
    <w:rsid w:val="00AF10E7"/>
    <w:rsid w:val="00AF29EE"/>
    <w:rsid w:val="00AF320D"/>
    <w:rsid w:val="00AF3A50"/>
    <w:rsid w:val="00AF5D72"/>
    <w:rsid w:val="00AF6F0B"/>
    <w:rsid w:val="00AF7524"/>
    <w:rsid w:val="00B04B77"/>
    <w:rsid w:val="00B05E49"/>
    <w:rsid w:val="00B06AEC"/>
    <w:rsid w:val="00B06BC5"/>
    <w:rsid w:val="00B07563"/>
    <w:rsid w:val="00B07722"/>
    <w:rsid w:val="00B13988"/>
    <w:rsid w:val="00B16123"/>
    <w:rsid w:val="00B21AC9"/>
    <w:rsid w:val="00B220A4"/>
    <w:rsid w:val="00B23471"/>
    <w:rsid w:val="00B25906"/>
    <w:rsid w:val="00B26D01"/>
    <w:rsid w:val="00B2717B"/>
    <w:rsid w:val="00B3067C"/>
    <w:rsid w:val="00B3196B"/>
    <w:rsid w:val="00B319ED"/>
    <w:rsid w:val="00B34679"/>
    <w:rsid w:val="00B36061"/>
    <w:rsid w:val="00B36451"/>
    <w:rsid w:val="00B407C9"/>
    <w:rsid w:val="00B41334"/>
    <w:rsid w:val="00B42796"/>
    <w:rsid w:val="00B435BF"/>
    <w:rsid w:val="00B43731"/>
    <w:rsid w:val="00B44FF3"/>
    <w:rsid w:val="00B453EE"/>
    <w:rsid w:val="00B469CF"/>
    <w:rsid w:val="00B46F30"/>
    <w:rsid w:val="00B504F9"/>
    <w:rsid w:val="00B50D3B"/>
    <w:rsid w:val="00B51EF6"/>
    <w:rsid w:val="00B558EC"/>
    <w:rsid w:val="00B602B7"/>
    <w:rsid w:val="00B616B7"/>
    <w:rsid w:val="00B61D93"/>
    <w:rsid w:val="00B63D3E"/>
    <w:rsid w:val="00B642EB"/>
    <w:rsid w:val="00B65611"/>
    <w:rsid w:val="00B65ECA"/>
    <w:rsid w:val="00B72BB6"/>
    <w:rsid w:val="00B82D4C"/>
    <w:rsid w:val="00B830C5"/>
    <w:rsid w:val="00B85A65"/>
    <w:rsid w:val="00B86FE2"/>
    <w:rsid w:val="00B92ECD"/>
    <w:rsid w:val="00BA077D"/>
    <w:rsid w:val="00BA736D"/>
    <w:rsid w:val="00BB0769"/>
    <w:rsid w:val="00BB0D60"/>
    <w:rsid w:val="00BB193D"/>
    <w:rsid w:val="00BB3430"/>
    <w:rsid w:val="00BB41DE"/>
    <w:rsid w:val="00BC0208"/>
    <w:rsid w:val="00BC1209"/>
    <w:rsid w:val="00BC4879"/>
    <w:rsid w:val="00BC50EF"/>
    <w:rsid w:val="00BC5C5B"/>
    <w:rsid w:val="00BC61BF"/>
    <w:rsid w:val="00BD3730"/>
    <w:rsid w:val="00BE17F8"/>
    <w:rsid w:val="00BE3E16"/>
    <w:rsid w:val="00BE5BB6"/>
    <w:rsid w:val="00BE7C2F"/>
    <w:rsid w:val="00BF5055"/>
    <w:rsid w:val="00BF5E94"/>
    <w:rsid w:val="00BF61FF"/>
    <w:rsid w:val="00C04B40"/>
    <w:rsid w:val="00C12B06"/>
    <w:rsid w:val="00C13F33"/>
    <w:rsid w:val="00C15692"/>
    <w:rsid w:val="00C3398C"/>
    <w:rsid w:val="00C41A03"/>
    <w:rsid w:val="00C43D9E"/>
    <w:rsid w:val="00C43FA2"/>
    <w:rsid w:val="00C44ACF"/>
    <w:rsid w:val="00C45DF3"/>
    <w:rsid w:val="00C504B4"/>
    <w:rsid w:val="00C51EA0"/>
    <w:rsid w:val="00C5383B"/>
    <w:rsid w:val="00C55276"/>
    <w:rsid w:val="00C61826"/>
    <w:rsid w:val="00C62479"/>
    <w:rsid w:val="00C629E1"/>
    <w:rsid w:val="00C711D9"/>
    <w:rsid w:val="00C71B51"/>
    <w:rsid w:val="00C72552"/>
    <w:rsid w:val="00C743E1"/>
    <w:rsid w:val="00C7729B"/>
    <w:rsid w:val="00C81884"/>
    <w:rsid w:val="00C93250"/>
    <w:rsid w:val="00C96661"/>
    <w:rsid w:val="00CA039C"/>
    <w:rsid w:val="00CA4EDA"/>
    <w:rsid w:val="00CB1356"/>
    <w:rsid w:val="00CB5B89"/>
    <w:rsid w:val="00CC20BD"/>
    <w:rsid w:val="00CC6D21"/>
    <w:rsid w:val="00CC797A"/>
    <w:rsid w:val="00CD27D8"/>
    <w:rsid w:val="00CE11C0"/>
    <w:rsid w:val="00CE7231"/>
    <w:rsid w:val="00CF07C0"/>
    <w:rsid w:val="00CF1DE7"/>
    <w:rsid w:val="00CF2655"/>
    <w:rsid w:val="00CF4D56"/>
    <w:rsid w:val="00D00461"/>
    <w:rsid w:val="00D01EAE"/>
    <w:rsid w:val="00D025A1"/>
    <w:rsid w:val="00D03AA5"/>
    <w:rsid w:val="00D06DEC"/>
    <w:rsid w:val="00D10406"/>
    <w:rsid w:val="00D10455"/>
    <w:rsid w:val="00D10696"/>
    <w:rsid w:val="00D106E6"/>
    <w:rsid w:val="00D162E6"/>
    <w:rsid w:val="00D200E0"/>
    <w:rsid w:val="00D20F68"/>
    <w:rsid w:val="00D21AEA"/>
    <w:rsid w:val="00D3006A"/>
    <w:rsid w:val="00D33816"/>
    <w:rsid w:val="00D367FF"/>
    <w:rsid w:val="00D36CE0"/>
    <w:rsid w:val="00D37D9A"/>
    <w:rsid w:val="00D429F2"/>
    <w:rsid w:val="00D43612"/>
    <w:rsid w:val="00D501C5"/>
    <w:rsid w:val="00D567AC"/>
    <w:rsid w:val="00D64876"/>
    <w:rsid w:val="00D70489"/>
    <w:rsid w:val="00D7117C"/>
    <w:rsid w:val="00D74577"/>
    <w:rsid w:val="00D74F56"/>
    <w:rsid w:val="00D752A9"/>
    <w:rsid w:val="00D766A1"/>
    <w:rsid w:val="00D8159A"/>
    <w:rsid w:val="00D83FBC"/>
    <w:rsid w:val="00D85822"/>
    <w:rsid w:val="00D87E06"/>
    <w:rsid w:val="00D94CCF"/>
    <w:rsid w:val="00D94DB0"/>
    <w:rsid w:val="00DA041B"/>
    <w:rsid w:val="00DA24F7"/>
    <w:rsid w:val="00DA522E"/>
    <w:rsid w:val="00DB398D"/>
    <w:rsid w:val="00DB3E5B"/>
    <w:rsid w:val="00DB48AB"/>
    <w:rsid w:val="00DC1589"/>
    <w:rsid w:val="00DC4B48"/>
    <w:rsid w:val="00DD03C1"/>
    <w:rsid w:val="00DD38FB"/>
    <w:rsid w:val="00DD42DD"/>
    <w:rsid w:val="00DD4A13"/>
    <w:rsid w:val="00DD5B70"/>
    <w:rsid w:val="00DD5F0A"/>
    <w:rsid w:val="00DD79AD"/>
    <w:rsid w:val="00DE0055"/>
    <w:rsid w:val="00DE0CB3"/>
    <w:rsid w:val="00DE4AA9"/>
    <w:rsid w:val="00DE4C56"/>
    <w:rsid w:val="00DE4E7A"/>
    <w:rsid w:val="00DE7266"/>
    <w:rsid w:val="00DE7FE6"/>
    <w:rsid w:val="00DF0EBA"/>
    <w:rsid w:val="00DF1D2D"/>
    <w:rsid w:val="00DF6BBE"/>
    <w:rsid w:val="00DF7EA6"/>
    <w:rsid w:val="00E01ADD"/>
    <w:rsid w:val="00E0456C"/>
    <w:rsid w:val="00E06E6C"/>
    <w:rsid w:val="00E07129"/>
    <w:rsid w:val="00E0758D"/>
    <w:rsid w:val="00E10638"/>
    <w:rsid w:val="00E110E7"/>
    <w:rsid w:val="00E11145"/>
    <w:rsid w:val="00E11D8C"/>
    <w:rsid w:val="00E11DF1"/>
    <w:rsid w:val="00E14909"/>
    <w:rsid w:val="00E151BB"/>
    <w:rsid w:val="00E159D9"/>
    <w:rsid w:val="00E20513"/>
    <w:rsid w:val="00E20D8C"/>
    <w:rsid w:val="00E2260A"/>
    <w:rsid w:val="00E22CA5"/>
    <w:rsid w:val="00E2350B"/>
    <w:rsid w:val="00E23686"/>
    <w:rsid w:val="00E240AA"/>
    <w:rsid w:val="00E27019"/>
    <w:rsid w:val="00E30F09"/>
    <w:rsid w:val="00E3184F"/>
    <w:rsid w:val="00E31C0B"/>
    <w:rsid w:val="00E33D90"/>
    <w:rsid w:val="00E361F3"/>
    <w:rsid w:val="00E363B1"/>
    <w:rsid w:val="00E37014"/>
    <w:rsid w:val="00E370C0"/>
    <w:rsid w:val="00E40220"/>
    <w:rsid w:val="00E43439"/>
    <w:rsid w:val="00E46F47"/>
    <w:rsid w:val="00E47057"/>
    <w:rsid w:val="00E47092"/>
    <w:rsid w:val="00E50C2E"/>
    <w:rsid w:val="00E53D3D"/>
    <w:rsid w:val="00E54632"/>
    <w:rsid w:val="00E55C60"/>
    <w:rsid w:val="00E569A4"/>
    <w:rsid w:val="00E643D2"/>
    <w:rsid w:val="00E750D8"/>
    <w:rsid w:val="00E77EF7"/>
    <w:rsid w:val="00E85F54"/>
    <w:rsid w:val="00E861C3"/>
    <w:rsid w:val="00E86DDE"/>
    <w:rsid w:val="00E9104C"/>
    <w:rsid w:val="00EA4049"/>
    <w:rsid w:val="00EB12CC"/>
    <w:rsid w:val="00EB4064"/>
    <w:rsid w:val="00EC3994"/>
    <w:rsid w:val="00EC4ECB"/>
    <w:rsid w:val="00EC77F4"/>
    <w:rsid w:val="00ED0E5D"/>
    <w:rsid w:val="00ED61A2"/>
    <w:rsid w:val="00ED7355"/>
    <w:rsid w:val="00EE24C9"/>
    <w:rsid w:val="00EE2747"/>
    <w:rsid w:val="00EE3CE8"/>
    <w:rsid w:val="00EE3F01"/>
    <w:rsid w:val="00EE616E"/>
    <w:rsid w:val="00EE64EE"/>
    <w:rsid w:val="00EF0758"/>
    <w:rsid w:val="00EF0DC8"/>
    <w:rsid w:val="00EF2B53"/>
    <w:rsid w:val="00EF5653"/>
    <w:rsid w:val="00EF5EA1"/>
    <w:rsid w:val="00EF6D99"/>
    <w:rsid w:val="00EF777E"/>
    <w:rsid w:val="00F0057D"/>
    <w:rsid w:val="00F0128B"/>
    <w:rsid w:val="00F019F8"/>
    <w:rsid w:val="00F04314"/>
    <w:rsid w:val="00F06233"/>
    <w:rsid w:val="00F065C8"/>
    <w:rsid w:val="00F067C5"/>
    <w:rsid w:val="00F0750A"/>
    <w:rsid w:val="00F11797"/>
    <w:rsid w:val="00F12759"/>
    <w:rsid w:val="00F208E5"/>
    <w:rsid w:val="00F22B58"/>
    <w:rsid w:val="00F26D95"/>
    <w:rsid w:val="00F27365"/>
    <w:rsid w:val="00F27799"/>
    <w:rsid w:val="00F277DE"/>
    <w:rsid w:val="00F27853"/>
    <w:rsid w:val="00F27A2F"/>
    <w:rsid w:val="00F32431"/>
    <w:rsid w:val="00F410F0"/>
    <w:rsid w:val="00F4120B"/>
    <w:rsid w:val="00F4324A"/>
    <w:rsid w:val="00F43E7F"/>
    <w:rsid w:val="00F473A2"/>
    <w:rsid w:val="00F5252E"/>
    <w:rsid w:val="00F55E19"/>
    <w:rsid w:val="00F56F57"/>
    <w:rsid w:val="00F631F5"/>
    <w:rsid w:val="00F66FA6"/>
    <w:rsid w:val="00F67D97"/>
    <w:rsid w:val="00F67F09"/>
    <w:rsid w:val="00F702AB"/>
    <w:rsid w:val="00F76724"/>
    <w:rsid w:val="00F77102"/>
    <w:rsid w:val="00F80031"/>
    <w:rsid w:val="00F8130F"/>
    <w:rsid w:val="00F81A33"/>
    <w:rsid w:val="00F84A13"/>
    <w:rsid w:val="00F91CE3"/>
    <w:rsid w:val="00F93766"/>
    <w:rsid w:val="00FA265A"/>
    <w:rsid w:val="00FA3E6F"/>
    <w:rsid w:val="00FA7BDF"/>
    <w:rsid w:val="00FB23FE"/>
    <w:rsid w:val="00FC08FA"/>
    <w:rsid w:val="00FC287A"/>
    <w:rsid w:val="00FC2AEB"/>
    <w:rsid w:val="00FC66BF"/>
    <w:rsid w:val="00FD0B0E"/>
    <w:rsid w:val="00FD0F9A"/>
    <w:rsid w:val="00FD1AA0"/>
    <w:rsid w:val="00FD55F6"/>
    <w:rsid w:val="00FD5E09"/>
    <w:rsid w:val="00FE028F"/>
    <w:rsid w:val="00FE05CA"/>
    <w:rsid w:val="00FE0D35"/>
    <w:rsid w:val="00FE1160"/>
    <w:rsid w:val="00FE1B48"/>
    <w:rsid w:val="00FF140A"/>
    <w:rsid w:val="00FF3EAE"/>
    <w:rsid w:val="00FF3FBC"/>
    <w:rsid w:val="00FF5677"/>
    <w:rsid w:val="00FF67BA"/>
  </w:rsids>
  <m:mathPr>
    <m:mathFont m:val="Cambria Math"/>
    <m:brkBin m:val="before"/>
    <m:brkBinSub m:val="--"/>
    <m:smallFrac/>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536F9C0D"/>
  <w15:docId w15:val="{303D74F1-27D2-447F-80F9-B049E16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EB"/>
    <w:rPr>
      <w:sz w:val="24"/>
      <w:szCs w:val="24"/>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860EB"/>
    <w:pPr>
      <w:spacing w:before="100" w:beforeAutospacing="1" w:after="100" w:afterAutospacing="1"/>
    </w:pPr>
  </w:style>
  <w:style w:type="character" w:styleId="Strong">
    <w:name w:val="Strong"/>
    <w:uiPriority w:val="22"/>
    <w:qFormat/>
    <w:rsid w:val="003860EB"/>
    <w:rPr>
      <w:b/>
      <w:bCs/>
    </w:rPr>
  </w:style>
  <w:style w:type="character" w:styleId="Emphasis">
    <w:name w:val="Emphasis"/>
    <w:uiPriority w:val="20"/>
    <w:qFormat/>
    <w:rsid w:val="003860EB"/>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rsid w:val="003860EB"/>
    <w:pPr>
      <w:tabs>
        <w:tab w:val="center" w:pos="4320"/>
        <w:tab w:val="right" w:pos="8640"/>
      </w:tabs>
    </w:pPr>
  </w:style>
  <w:style w:type="character" w:styleId="PageNumber">
    <w:name w:val="page number"/>
    <w:basedOn w:val="DefaultParagraphFont"/>
    <w:semiHidden/>
    <w:rsid w:val="003860EB"/>
  </w:style>
  <w:style w:type="character" w:styleId="Hyperlink">
    <w:name w:val="Hyperlink"/>
    <w:semiHidden/>
    <w:rsid w:val="003860EB"/>
    <w:rPr>
      <w:color w:val="0000FF"/>
      <w:u w:val="single"/>
    </w:rPr>
  </w:style>
  <w:style w:type="paragraph" w:styleId="BalloonText">
    <w:name w:val="Balloon Text"/>
    <w:basedOn w:val="Normal"/>
    <w:semiHidden/>
    <w:rsid w:val="003860EB"/>
    <w:rPr>
      <w:rFonts w:ascii="Tahoma" w:hAnsi="Tahoma" w:cs="Tahoma"/>
      <w:sz w:val="16"/>
      <w:szCs w:val="16"/>
    </w:rPr>
  </w:style>
  <w:style w:type="character" w:styleId="CommentReference">
    <w:name w:val="annotation reference"/>
    <w:semiHidden/>
    <w:rsid w:val="003860EB"/>
    <w:rPr>
      <w:sz w:val="16"/>
      <w:szCs w:val="16"/>
    </w:rPr>
  </w:style>
  <w:style w:type="paragraph" w:styleId="CommentText">
    <w:name w:val="annotation text"/>
    <w:basedOn w:val="Normal"/>
    <w:semiHidden/>
    <w:rsid w:val="003860EB"/>
    <w:rPr>
      <w:sz w:val="20"/>
      <w:szCs w:val="20"/>
    </w:rPr>
  </w:style>
  <w:style w:type="paragraph" w:styleId="CommentSubject">
    <w:name w:val="annotation subject"/>
    <w:basedOn w:val="CommentText"/>
    <w:next w:val="CommentText"/>
    <w:semiHidden/>
    <w:rsid w:val="003860EB"/>
    <w:rPr>
      <w:b/>
      <w:bCs/>
    </w:rPr>
  </w:style>
  <w:style w:type="paragraph" w:styleId="Header">
    <w:name w:val="header"/>
    <w:basedOn w:val="Normal"/>
    <w:semiHidden/>
    <w:rsid w:val="003860EB"/>
    <w:pPr>
      <w:tabs>
        <w:tab w:val="center" w:pos="4680"/>
        <w:tab w:val="right" w:pos="9360"/>
      </w:tabs>
    </w:pPr>
  </w:style>
  <w:style w:type="character" w:customStyle="1" w:styleId="HeaderChar">
    <w:name w:val="Header Char"/>
    <w:rsid w:val="003860EB"/>
    <w:rPr>
      <w:sz w:val="24"/>
      <w:szCs w:val="24"/>
    </w:rPr>
  </w:style>
  <w:style w:type="character" w:customStyle="1" w:styleId="FooterChar">
    <w:name w:val="Footer Char"/>
    <w:uiPriority w:val="99"/>
    <w:rsid w:val="003860EB"/>
    <w:rPr>
      <w:sz w:val="24"/>
      <w:szCs w:val="24"/>
    </w:rPr>
  </w:style>
  <w:style w:type="paragraph" w:customStyle="1" w:styleId="StyleNormalWebLeft05Right048">
    <w:name w:val="Style Normal (Web) + Left:  0.5&quot; Right:  0.48&quot;"/>
    <w:basedOn w:val="Normal"/>
    <w:rsid w:val="003860EB"/>
    <w:pPr>
      <w:shd w:val="clear" w:color="auto" w:fill="FFFFFF"/>
      <w:ind w:left="720" w:right="684"/>
    </w:pPr>
    <w:rPr>
      <w:szCs w:val="20"/>
    </w:rPr>
  </w:style>
  <w:style w:type="paragraph" w:styleId="FootnoteText">
    <w:name w:val="footnote text"/>
    <w:basedOn w:val="Normal"/>
    <w:semiHidden/>
    <w:rsid w:val="003860EB"/>
    <w:rPr>
      <w:sz w:val="20"/>
      <w:szCs w:val="20"/>
    </w:rPr>
  </w:style>
  <w:style w:type="character" w:styleId="FootnoteReference">
    <w:name w:val="footnote reference"/>
    <w:semiHidden/>
    <w:rsid w:val="003860EB"/>
    <w:rPr>
      <w:vertAlign w:val="superscript"/>
    </w:rPr>
  </w:style>
  <w:style w:type="paragraph" w:styleId="Caption">
    <w:name w:val="caption"/>
    <w:basedOn w:val="Normal"/>
    <w:next w:val="Normal"/>
    <w:qFormat/>
    <w:rsid w:val="003860EB"/>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paragraph" w:styleId="BodyText">
    <w:name w:val="Body Text"/>
    <w:basedOn w:val="Normal"/>
    <w:link w:val="BodyTextChar"/>
    <w:uiPriority w:val="99"/>
    <w:semiHidden/>
    <w:unhideWhenUsed/>
    <w:rsid w:val="00545418"/>
    <w:pPr>
      <w:spacing w:after="180"/>
    </w:pPr>
  </w:style>
  <w:style w:type="character" w:customStyle="1" w:styleId="BodyTextChar">
    <w:name w:val="Body Text Char"/>
    <w:basedOn w:val="DefaultParagraphFont"/>
    <w:link w:val="BodyText"/>
    <w:uiPriority w:val="99"/>
    <w:semiHidden/>
    <w:rsid w:val="00545418"/>
    <w:rPr>
      <w:sz w:val="24"/>
      <w:szCs w:val="24"/>
    </w:rPr>
  </w:style>
  <w:style w:type="paragraph" w:customStyle="1" w:styleId="OEReference">
    <w:name w:val="OE Reference"/>
    <w:basedOn w:val="Normal"/>
    <w:next w:val="Normal"/>
    <w:rsid w:val="00513C5B"/>
    <w:pPr>
      <w:numPr>
        <w:numId w:val="18"/>
      </w:numPr>
      <w:spacing w:after="20"/>
      <w:ind w:left="648"/>
    </w:pPr>
    <w:rPr>
      <w:rFonts w:eastAsia="Malgun Gothic"/>
      <w:sz w:val="16"/>
      <w:szCs w:val="20"/>
    </w:rPr>
  </w:style>
  <w:style w:type="paragraph" w:styleId="HTMLPreformatted">
    <w:name w:val="HTML Preformatted"/>
    <w:basedOn w:val="Normal"/>
    <w:link w:val="HTMLPreformattedChar"/>
    <w:uiPriority w:val="99"/>
    <w:unhideWhenUsed/>
    <w:rsid w:val="0051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basedOn w:val="DefaultParagraphFont"/>
    <w:link w:val="HTMLPreformatted"/>
    <w:uiPriority w:val="99"/>
    <w:rsid w:val="00513C5B"/>
    <w:rPr>
      <w:rFonts w:ascii="GulimChe" w:eastAsia="GulimChe" w:hAnsi="GulimChe" w:cs="GulimChe"/>
      <w:sz w:val="24"/>
      <w:szCs w:val="24"/>
      <w:lang w:eastAsia="ko-KR"/>
    </w:rPr>
  </w:style>
  <w:style w:type="character" w:customStyle="1" w:styleId="meta-key">
    <w:name w:val="meta-key"/>
    <w:basedOn w:val="DefaultParagraphFont"/>
    <w:rsid w:val="00CD27D8"/>
  </w:style>
  <w:style w:type="character" w:customStyle="1" w:styleId="meta-value">
    <w:name w:val="meta-value"/>
    <w:basedOn w:val="DefaultParagraphFont"/>
    <w:rsid w:val="00CD27D8"/>
  </w:style>
  <w:style w:type="character" w:customStyle="1" w:styleId="volumeissue">
    <w:name w:val="volumeissue"/>
    <w:basedOn w:val="DefaultParagraphFont"/>
    <w:rsid w:val="00CD27D8"/>
  </w:style>
  <w:style w:type="character" w:customStyle="1" w:styleId="sourcesep">
    <w:name w:val="sourcesep"/>
    <w:basedOn w:val="DefaultParagraphFont"/>
    <w:rsid w:val="00CD27D8"/>
  </w:style>
  <w:style w:type="character" w:customStyle="1" w:styleId="pubdate">
    <w:name w:val="pubdate"/>
    <w:basedOn w:val="DefaultParagraphFont"/>
    <w:rsid w:val="00CD27D8"/>
  </w:style>
  <w:style w:type="character" w:customStyle="1" w:styleId="sourceterminator">
    <w:name w:val="sourceterminator"/>
    <w:basedOn w:val="DefaultParagraphFont"/>
    <w:rsid w:val="00CD27D8"/>
  </w:style>
  <w:style w:type="character" w:customStyle="1" w:styleId="underline">
    <w:name w:val="underline"/>
    <w:basedOn w:val="DefaultParagraphFont"/>
    <w:rsid w:val="00CD27D8"/>
  </w:style>
  <w:style w:type="character" w:customStyle="1" w:styleId="pdftext">
    <w:name w:val="pdftext"/>
    <w:basedOn w:val="DefaultParagraphFont"/>
    <w:rsid w:val="00CD27D8"/>
  </w:style>
  <w:style w:type="character" w:customStyle="1" w:styleId="xmltext">
    <w:name w:val="xmltext"/>
    <w:basedOn w:val="DefaultParagraphFont"/>
    <w:rsid w:val="00CD27D8"/>
  </w:style>
  <w:style w:type="character" w:customStyle="1" w:styleId="htmltext">
    <w:name w:val="htmltext"/>
    <w:basedOn w:val="DefaultParagraphFont"/>
    <w:rsid w:val="00CD27D8"/>
  </w:style>
  <w:style w:type="character" w:customStyle="1" w:styleId="citationtext">
    <w:name w:val="citationtext"/>
    <w:basedOn w:val="DefaultParagraphFont"/>
    <w:rsid w:val="00CD27D8"/>
  </w:style>
  <w:style w:type="character" w:customStyle="1" w:styleId="emailtext">
    <w:name w:val="emailtext"/>
    <w:basedOn w:val="DefaultParagraphFont"/>
    <w:rsid w:val="00CD27D8"/>
  </w:style>
  <w:style w:type="character" w:customStyle="1" w:styleId="accessiconf">
    <w:name w:val="access_icon_f"/>
    <w:basedOn w:val="DefaultParagraphFont"/>
    <w:rsid w:val="00CD27D8"/>
  </w:style>
  <w:style w:type="character" w:customStyle="1" w:styleId="meta-value5">
    <w:name w:val="meta-value5"/>
    <w:basedOn w:val="DefaultParagraphFont"/>
    <w:rsid w:val="00224139"/>
  </w:style>
  <w:style w:type="character" w:customStyle="1" w:styleId="source">
    <w:name w:val="source"/>
    <w:basedOn w:val="DefaultParagraphFont"/>
    <w:rsid w:val="00224139"/>
  </w:style>
  <w:style w:type="character" w:customStyle="1" w:styleId="sourcepublicationdate">
    <w:name w:val="sourcepublicationdate"/>
    <w:basedOn w:val="DefaultParagraphFont"/>
    <w:rsid w:val="00224139"/>
  </w:style>
  <w:style w:type="character" w:customStyle="1" w:styleId="underline1">
    <w:name w:val="underline1"/>
    <w:basedOn w:val="DefaultParagraphFont"/>
    <w:rsid w:val="00224139"/>
    <w:rPr>
      <w:strike w:val="0"/>
      <w:dstrike w:val="0"/>
      <w:color w:val="1A6594"/>
      <w:u w:val="none"/>
      <w:effect w:val="none"/>
    </w:rPr>
  </w:style>
  <w:style w:type="character" w:customStyle="1" w:styleId="doi-display">
    <w:name w:val="doi-display"/>
    <w:basedOn w:val="DefaultParagraphFont"/>
    <w:rsid w:val="00224139"/>
  </w:style>
  <w:style w:type="paragraph" w:customStyle="1" w:styleId="1">
    <w:name w:val="1"/>
    <w:basedOn w:val="Normal"/>
    <w:rsid w:val="00224139"/>
    <w:rPr>
      <w:rFonts w:ascii="Gulim" w:eastAsia="Gulim" w:hAnsi="Gulim" w:cs="Gulim"/>
      <w:sz w:val="12"/>
      <w:szCs w:val="12"/>
      <w:lang w:eastAsia="ko-KR"/>
    </w:rPr>
  </w:style>
  <w:style w:type="character" w:customStyle="1" w:styleId="citationtext1">
    <w:name w:val="citationtext1"/>
    <w:basedOn w:val="DefaultParagraphFont"/>
    <w:rsid w:val="00224139"/>
    <w:rPr>
      <w:sz w:val="12"/>
      <w:szCs w:val="12"/>
    </w:rPr>
  </w:style>
  <w:style w:type="character" w:customStyle="1" w:styleId="emailtext1">
    <w:name w:val="emailtext1"/>
    <w:basedOn w:val="DefaultParagraphFont"/>
    <w:rsid w:val="00224139"/>
    <w:rPr>
      <w:sz w:val="12"/>
      <w:szCs w:val="12"/>
    </w:rPr>
  </w:style>
  <w:style w:type="character" w:customStyle="1" w:styleId="mathjax1">
    <w:name w:val="mathjax1"/>
    <w:basedOn w:val="DefaultParagraphFont"/>
    <w:rsid w:val="00476B43"/>
    <w:rPr>
      <w:b w:val="0"/>
      <w:bCs w:val="0"/>
      <w:i w:val="0"/>
      <w:iCs w:val="0"/>
      <w:caps w:val="0"/>
      <w:vanish w:val="0"/>
      <w:webHidden w:val="0"/>
      <w:spacing w:val="0"/>
      <w:sz w:val="24"/>
      <w:szCs w:val="24"/>
      <w:bdr w:val="none" w:sz="0" w:space="0" w:color="auto" w:frame="1"/>
      <w:rtl w:val="0"/>
      <w:specVanish w:val="0"/>
    </w:rPr>
  </w:style>
  <w:style w:type="paragraph" w:customStyle="1" w:styleId="OEBody">
    <w:name w:val="OE Body"/>
    <w:next w:val="Normal"/>
    <w:rsid w:val="00733684"/>
    <w:pPr>
      <w:spacing w:before="120"/>
      <w:jc w:val="both"/>
    </w:pPr>
    <w:rPr>
      <w:rFonts w:eastAsia="Malgun Gothic"/>
    </w:rPr>
  </w:style>
  <w:style w:type="character" w:customStyle="1" w:styleId="UnresolvedMention1">
    <w:name w:val="Unresolved Mention1"/>
    <w:basedOn w:val="DefaultParagraphFont"/>
    <w:uiPriority w:val="99"/>
    <w:semiHidden/>
    <w:unhideWhenUsed/>
    <w:rsid w:val="006477BD"/>
    <w:rPr>
      <w:color w:val="605E5C"/>
      <w:shd w:val="clear" w:color="auto" w:fill="E1DFDD"/>
    </w:rPr>
  </w:style>
  <w:style w:type="table" w:styleId="TableGrid">
    <w:name w:val="Table Grid"/>
    <w:basedOn w:val="TableNormal"/>
    <w:uiPriority w:val="39"/>
    <w:rsid w:val="009C519D"/>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1378">
      <w:bodyDiv w:val="1"/>
      <w:marLeft w:val="0"/>
      <w:marRight w:val="0"/>
      <w:marTop w:val="0"/>
      <w:marBottom w:val="0"/>
      <w:divBdr>
        <w:top w:val="none" w:sz="0" w:space="0" w:color="auto"/>
        <w:left w:val="none" w:sz="0" w:space="0" w:color="auto"/>
        <w:bottom w:val="none" w:sz="0" w:space="0" w:color="auto"/>
        <w:right w:val="none" w:sz="0" w:space="0" w:color="auto"/>
      </w:divBdr>
    </w:div>
    <w:div w:id="213125177">
      <w:bodyDiv w:val="1"/>
      <w:marLeft w:val="0"/>
      <w:marRight w:val="0"/>
      <w:marTop w:val="0"/>
      <w:marBottom w:val="0"/>
      <w:divBdr>
        <w:top w:val="none" w:sz="0" w:space="0" w:color="auto"/>
        <w:left w:val="none" w:sz="0" w:space="0" w:color="auto"/>
        <w:bottom w:val="none" w:sz="0" w:space="0" w:color="auto"/>
        <w:right w:val="none" w:sz="0" w:space="0" w:color="auto"/>
      </w:divBdr>
    </w:div>
    <w:div w:id="249386580">
      <w:bodyDiv w:val="1"/>
      <w:marLeft w:val="0"/>
      <w:marRight w:val="0"/>
      <w:marTop w:val="0"/>
      <w:marBottom w:val="0"/>
      <w:divBdr>
        <w:top w:val="none" w:sz="0" w:space="0" w:color="auto"/>
        <w:left w:val="none" w:sz="0" w:space="0" w:color="auto"/>
        <w:bottom w:val="none" w:sz="0" w:space="0" w:color="auto"/>
        <w:right w:val="none" w:sz="0" w:space="0" w:color="auto"/>
      </w:divBdr>
      <w:divsChild>
        <w:div w:id="893388744">
          <w:marLeft w:val="0"/>
          <w:marRight w:val="0"/>
          <w:marTop w:val="0"/>
          <w:marBottom w:val="0"/>
          <w:divBdr>
            <w:top w:val="none" w:sz="0" w:space="0" w:color="auto"/>
            <w:left w:val="none" w:sz="0" w:space="0" w:color="auto"/>
            <w:bottom w:val="none" w:sz="0" w:space="0" w:color="auto"/>
            <w:right w:val="none" w:sz="0" w:space="0" w:color="auto"/>
          </w:divBdr>
          <w:divsChild>
            <w:div w:id="290018074">
              <w:marLeft w:val="107"/>
              <w:marRight w:val="107"/>
              <w:marTop w:val="0"/>
              <w:marBottom w:val="161"/>
              <w:divBdr>
                <w:top w:val="none" w:sz="0" w:space="0" w:color="auto"/>
                <w:left w:val="none" w:sz="0" w:space="0" w:color="auto"/>
                <w:bottom w:val="none" w:sz="0" w:space="0" w:color="auto"/>
                <w:right w:val="none" w:sz="0" w:space="0" w:color="auto"/>
              </w:divBdr>
              <w:divsChild>
                <w:div w:id="995376169">
                  <w:marLeft w:val="0"/>
                  <w:marRight w:val="0"/>
                  <w:marTop w:val="0"/>
                  <w:marBottom w:val="0"/>
                  <w:divBdr>
                    <w:top w:val="none" w:sz="0" w:space="0" w:color="auto"/>
                    <w:left w:val="none" w:sz="0" w:space="0" w:color="auto"/>
                    <w:bottom w:val="none" w:sz="0" w:space="0" w:color="auto"/>
                    <w:right w:val="none" w:sz="0" w:space="0" w:color="auto"/>
                  </w:divBdr>
                  <w:divsChild>
                    <w:div w:id="1489050387">
                      <w:marLeft w:val="0"/>
                      <w:marRight w:val="0"/>
                      <w:marTop w:val="0"/>
                      <w:marBottom w:val="0"/>
                      <w:divBdr>
                        <w:top w:val="none" w:sz="0" w:space="0" w:color="auto"/>
                        <w:left w:val="none" w:sz="0" w:space="0" w:color="auto"/>
                        <w:bottom w:val="none" w:sz="0" w:space="0" w:color="auto"/>
                        <w:right w:val="none" w:sz="0" w:space="0" w:color="auto"/>
                      </w:divBdr>
                      <w:divsChild>
                        <w:div w:id="236944495">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259416547">
      <w:bodyDiv w:val="1"/>
      <w:marLeft w:val="0"/>
      <w:marRight w:val="0"/>
      <w:marTop w:val="0"/>
      <w:marBottom w:val="0"/>
      <w:divBdr>
        <w:top w:val="none" w:sz="0" w:space="0" w:color="auto"/>
        <w:left w:val="none" w:sz="0" w:space="0" w:color="auto"/>
        <w:bottom w:val="none" w:sz="0" w:space="0" w:color="auto"/>
        <w:right w:val="none" w:sz="0" w:space="0" w:color="auto"/>
      </w:divBdr>
    </w:div>
    <w:div w:id="268896057">
      <w:bodyDiv w:val="1"/>
      <w:marLeft w:val="0"/>
      <w:marRight w:val="0"/>
      <w:marTop w:val="0"/>
      <w:marBottom w:val="0"/>
      <w:divBdr>
        <w:top w:val="none" w:sz="0" w:space="0" w:color="auto"/>
        <w:left w:val="none" w:sz="0" w:space="0" w:color="auto"/>
        <w:bottom w:val="none" w:sz="0" w:space="0" w:color="auto"/>
        <w:right w:val="none" w:sz="0" w:space="0" w:color="auto"/>
      </w:divBdr>
      <w:divsChild>
        <w:div w:id="1929462105">
          <w:marLeft w:val="0"/>
          <w:marRight w:val="0"/>
          <w:marTop w:val="0"/>
          <w:marBottom w:val="0"/>
          <w:divBdr>
            <w:top w:val="none" w:sz="0" w:space="0" w:color="auto"/>
            <w:left w:val="none" w:sz="0" w:space="0" w:color="auto"/>
            <w:bottom w:val="none" w:sz="0" w:space="0" w:color="auto"/>
            <w:right w:val="none" w:sz="0" w:space="0" w:color="auto"/>
          </w:divBdr>
          <w:divsChild>
            <w:div w:id="1334917360">
              <w:marLeft w:val="0"/>
              <w:marRight w:val="0"/>
              <w:marTop w:val="0"/>
              <w:marBottom w:val="0"/>
              <w:divBdr>
                <w:top w:val="none" w:sz="0" w:space="0" w:color="auto"/>
                <w:left w:val="none" w:sz="0" w:space="0" w:color="auto"/>
                <w:bottom w:val="none" w:sz="0" w:space="0" w:color="auto"/>
                <w:right w:val="none" w:sz="0" w:space="0" w:color="auto"/>
              </w:divBdr>
              <w:divsChild>
                <w:div w:id="354694600">
                  <w:marLeft w:val="0"/>
                  <w:marRight w:val="0"/>
                  <w:marTop w:val="0"/>
                  <w:marBottom w:val="0"/>
                  <w:divBdr>
                    <w:top w:val="none" w:sz="0" w:space="0" w:color="auto"/>
                    <w:left w:val="none" w:sz="0" w:space="0" w:color="auto"/>
                    <w:bottom w:val="none" w:sz="0" w:space="0" w:color="auto"/>
                    <w:right w:val="none" w:sz="0" w:space="0" w:color="auto"/>
                  </w:divBdr>
                  <w:divsChild>
                    <w:div w:id="1123424655">
                      <w:marLeft w:val="0"/>
                      <w:marRight w:val="0"/>
                      <w:marTop w:val="0"/>
                      <w:marBottom w:val="0"/>
                      <w:divBdr>
                        <w:top w:val="none" w:sz="0" w:space="0" w:color="auto"/>
                        <w:left w:val="none" w:sz="0" w:space="0" w:color="auto"/>
                        <w:bottom w:val="none" w:sz="0" w:space="0" w:color="auto"/>
                        <w:right w:val="none" w:sz="0" w:space="0" w:color="auto"/>
                      </w:divBdr>
                      <w:divsChild>
                        <w:div w:id="1330015358">
                          <w:marLeft w:val="0"/>
                          <w:marRight w:val="0"/>
                          <w:marTop w:val="0"/>
                          <w:marBottom w:val="0"/>
                          <w:divBdr>
                            <w:top w:val="none" w:sz="0" w:space="0" w:color="auto"/>
                            <w:left w:val="none" w:sz="0" w:space="0" w:color="auto"/>
                            <w:bottom w:val="none" w:sz="0" w:space="0" w:color="auto"/>
                            <w:right w:val="none" w:sz="0" w:space="0" w:color="auto"/>
                          </w:divBdr>
                          <w:divsChild>
                            <w:div w:id="1771582379">
                              <w:marLeft w:val="0"/>
                              <w:marRight w:val="0"/>
                              <w:marTop w:val="0"/>
                              <w:marBottom w:val="0"/>
                              <w:divBdr>
                                <w:top w:val="none" w:sz="0" w:space="0" w:color="auto"/>
                                <w:left w:val="none" w:sz="0" w:space="0" w:color="auto"/>
                                <w:bottom w:val="none" w:sz="0" w:space="0" w:color="auto"/>
                                <w:right w:val="none" w:sz="0" w:space="0" w:color="auto"/>
                              </w:divBdr>
                              <w:divsChild>
                                <w:div w:id="1033045042">
                                  <w:marLeft w:val="0"/>
                                  <w:marRight w:val="0"/>
                                  <w:marTop w:val="0"/>
                                  <w:marBottom w:val="0"/>
                                  <w:divBdr>
                                    <w:top w:val="none" w:sz="0" w:space="0" w:color="auto"/>
                                    <w:left w:val="none" w:sz="0" w:space="0" w:color="auto"/>
                                    <w:bottom w:val="none" w:sz="0" w:space="0" w:color="auto"/>
                                    <w:right w:val="none" w:sz="0" w:space="0" w:color="auto"/>
                                  </w:divBdr>
                                  <w:divsChild>
                                    <w:div w:id="1899591176">
                                      <w:marLeft w:val="0"/>
                                      <w:marRight w:val="0"/>
                                      <w:marTop w:val="0"/>
                                      <w:marBottom w:val="0"/>
                                      <w:divBdr>
                                        <w:top w:val="none" w:sz="0" w:space="0" w:color="auto"/>
                                        <w:left w:val="none" w:sz="0" w:space="0" w:color="auto"/>
                                        <w:bottom w:val="none" w:sz="0" w:space="0" w:color="auto"/>
                                        <w:right w:val="none" w:sz="0" w:space="0" w:color="auto"/>
                                      </w:divBdr>
                                      <w:divsChild>
                                        <w:div w:id="1256129869">
                                          <w:marLeft w:val="0"/>
                                          <w:marRight w:val="0"/>
                                          <w:marTop w:val="0"/>
                                          <w:marBottom w:val="0"/>
                                          <w:divBdr>
                                            <w:top w:val="none" w:sz="0" w:space="0" w:color="auto"/>
                                            <w:left w:val="none" w:sz="0" w:space="0" w:color="auto"/>
                                            <w:bottom w:val="none" w:sz="0" w:space="0" w:color="auto"/>
                                            <w:right w:val="none" w:sz="0" w:space="0" w:color="auto"/>
                                          </w:divBdr>
                                          <w:divsChild>
                                            <w:div w:id="307589336">
                                              <w:marLeft w:val="0"/>
                                              <w:marRight w:val="0"/>
                                              <w:marTop w:val="0"/>
                                              <w:marBottom w:val="0"/>
                                              <w:divBdr>
                                                <w:top w:val="none" w:sz="0" w:space="0" w:color="auto"/>
                                                <w:left w:val="none" w:sz="0" w:space="0" w:color="auto"/>
                                                <w:bottom w:val="none" w:sz="0" w:space="0" w:color="auto"/>
                                                <w:right w:val="none" w:sz="0" w:space="0" w:color="auto"/>
                                              </w:divBdr>
                                              <w:divsChild>
                                                <w:div w:id="222178904">
                                                  <w:marLeft w:val="0"/>
                                                  <w:marRight w:val="0"/>
                                                  <w:marTop w:val="0"/>
                                                  <w:marBottom w:val="0"/>
                                                  <w:divBdr>
                                                    <w:top w:val="none" w:sz="0" w:space="0" w:color="auto"/>
                                                    <w:left w:val="none" w:sz="0" w:space="0" w:color="auto"/>
                                                    <w:bottom w:val="none" w:sz="0" w:space="0" w:color="auto"/>
                                                    <w:right w:val="none" w:sz="0" w:space="0" w:color="auto"/>
                                                  </w:divBdr>
                                                  <w:divsChild>
                                                    <w:div w:id="1950351777">
                                                      <w:marLeft w:val="0"/>
                                                      <w:marRight w:val="0"/>
                                                      <w:marTop w:val="0"/>
                                                      <w:marBottom w:val="0"/>
                                                      <w:divBdr>
                                                        <w:top w:val="none" w:sz="0" w:space="0" w:color="auto"/>
                                                        <w:left w:val="none" w:sz="0" w:space="0" w:color="auto"/>
                                                        <w:bottom w:val="none" w:sz="0" w:space="0" w:color="auto"/>
                                                        <w:right w:val="none" w:sz="0" w:space="0" w:color="auto"/>
                                                      </w:divBdr>
                                                      <w:divsChild>
                                                        <w:div w:id="171183785">
                                                          <w:marLeft w:val="0"/>
                                                          <w:marRight w:val="0"/>
                                                          <w:marTop w:val="0"/>
                                                          <w:marBottom w:val="0"/>
                                                          <w:divBdr>
                                                            <w:top w:val="none" w:sz="0" w:space="0" w:color="auto"/>
                                                            <w:left w:val="none" w:sz="0" w:space="0" w:color="auto"/>
                                                            <w:bottom w:val="none" w:sz="0" w:space="0" w:color="auto"/>
                                                            <w:right w:val="none" w:sz="0" w:space="0" w:color="auto"/>
                                                          </w:divBdr>
                                                        </w:div>
                                                      </w:divsChild>
                                                    </w:div>
                                                    <w:div w:id="260529502">
                                                      <w:marLeft w:val="0"/>
                                                      <w:marRight w:val="0"/>
                                                      <w:marTop w:val="0"/>
                                                      <w:marBottom w:val="0"/>
                                                      <w:divBdr>
                                                        <w:top w:val="none" w:sz="0" w:space="0" w:color="auto"/>
                                                        <w:left w:val="none" w:sz="0" w:space="0" w:color="auto"/>
                                                        <w:bottom w:val="none" w:sz="0" w:space="0" w:color="auto"/>
                                                        <w:right w:val="none" w:sz="0" w:space="0" w:color="auto"/>
                                                      </w:divBdr>
                                                    </w:div>
                                                    <w:div w:id="109861235">
                                                      <w:marLeft w:val="0"/>
                                                      <w:marRight w:val="0"/>
                                                      <w:marTop w:val="0"/>
                                                      <w:marBottom w:val="0"/>
                                                      <w:divBdr>
                                                        <w:top w:val="none" w:sz="0" w:space="0" w:color="auto"/>
                                                        <w:left w:val="none" w:sz="0" w:space="0" w:color="auto"/>
                                                        <w:bottom w:val="none" w:sz="0" w:space="0" w:color="auto"/>
                                                        <w:right w:val="none" w:sz="0" w:space="0" w:color="auto"/>
                                                      </w:divBdr>
                                                    </w:div>
                                                    <w:div w:id="1111899209">
                                                      <w:marLeft w:val="0"/>
                                                      <w:marRight w:val="0"/>
                                                      <w:marTop w:val="0"/>
                                                      <w:marBottom w:val="0"/>
                                                      <w:divBdr>
                                                        <w:top w:val="none" w:sz="0" w:space="0" w:color="auto"/>
                                                        <w:left w:val="none" w:sz="0" w:space="0" w:color="auto"/>
                                                        <w:bottom w:val="none" w:sz="0" w:space="0" w:color="auto"/>
                                                        <w:right w:val="none" w:sz="0" w:space="0" w:color="auto"/>
                                                      </w:divBdr>
                                                    </w:div>
                                                    <w:div w:id="1413090062">
                                                      <w:marLeft w:val="0"/>
                                                      <w:marRight w:val="0"/>
                                                      <w:marTop w:val="0"/>
                                                      <w:marBottom w:val="0"/>
                                                      <w:divBdr>
                                                        <w:top w:val="none" w:sz="0" w:space="0" w:color="auto"/>
                                                        <w:left w:val="none" w:sz="0" w:space="0" w:color="auto"/>
                                                        <w:bottom w:val="none" w:sz="0" w:space="0" w:color="auto"/>
                                                        <w:right w:val="none" w:sz="0" w:space="0" w:color="auto"/>
                                                      </w:divBdr>
                                                    </w:div>
                                                    <w:div w:id="802191398">
                                                      <w:marLeft w:val="0"/>
                                                      <w:marRight w:val="0"/>
                                                      <w:marTop w:val="0"/>
                                                      <w:marBottom w:val="0"/>
                                                      <w:divBdr>
                                                        <w:top w:val="none" w:sz="0" w:space="0" w:color="auto"/>
                                                        <w:left w:val="none" w:sz="0" w:space="0" w:color="auto"/>
                                                        <w:bottom w:val="none" w:sz="0" w:space="0" w:color="auto"/>
                                                        <w:right w:val="none" w:sz="0" w:space="0" w:color="auto"/>
                                                      </w:divBdr>
                                                    </w:div>
                                                    <w:div w:id="527763907">
                                                      <w:marLeft w:val="0"/>
                                                      <w:marRight w:val="0"/>
                                                      <w:marTop w:val="0"/>
                                                      <w:marBottom w:val="0"/>
                                                      <w:divBdr>
                                                        <w:top w:val="none" w:sz="0" w:space="0" w:color="auto"/>
                                                        <w:left w:val="none" w:sz="0" w:space="0" w:color="auto"/>
                                                        <w:bottom w:val="none" w:sz="0" w:space="0" w:color="auto"/>
                                                        <w:right w:val="none" w:sz="0" w:space="0" w:color="auto"/>
                                                      </w:divBdr>
                                                      <w:divsChild>
                                                        <w:div w:id="1654722941">
                                                          <w:marLeft w:val="0"/>
                                                          <w:marRight w:val="0"/>
                                                          <w:marTop w:val="0"/>
                                                          <w:marBottom w:val="0"/>
                                                          <w:divBdr>
                                                            <w:top w:val="none" w:sz="0" w:space="0" w:color="auto"/>
                                                            <w:left w:val="none" w:sz="0" w:space="0" w:color="auto"/>
                                                            <w:bottom w:val="none" w:sz="0" w:space="0" w:color="auto"/>
                                                            <w:right w:val="none" w:sz="0" w:space="0" w:color="auto"/>
                                                          </w:divBdr>
                                                          <w:divsChild>
                                                            <w:div w:id="1624340120">
                                                              <w:marLeft w:val="0"/>
                                                              <w:marRight w:val="0"/>
                                                              <w:marTop w:val="0"/>
                                                              <w:marBottom w:val="0"/>
                                                              <w:divBdr>
                                                                <w:top w:val="none" w:sz="0" w:space="0" w:color="auto"/>
                                                                <w:left w:val="none" w:sz="0" w:space="0" w:color="auto"/>
                                                                <w:bottom w:val="none" w:sz="0" w:space="0" w:color="auto"/>
                                                                <w:right w:val="none" w:sz="0" w:space="0" w:color="auto"/>
                                                              </w:divBdr>
                                                              <w:divsChild>
                                                                <w:div w:id="761489554">
                                                                  <w:marLeft w:val="0"/>
                                                                  <w:marRight w:val="0"/>
                                                                  <w:marTop w:val="0"/>
                                                                  <w:marBottom w:val="0"/>
                                                                  <w:divBdr>
                                                                    <w:top w:val="none" w:sz="0" w:space="0" w:color="auto"/>
                                                                    <w:left w:val="none" w:sz="0" w:space="0" w:color="auto"/>
                                                                    <w:bottom w:val="none" w:sz="0" w:space="0" w:color="auto"/>
                                                                    <w:right w:val="none" w:sz="0" w:space="0" w:color="auto"/>
                                                                  </w:divBdr>
                                                                  <w:divsChild>
                                                                    <w:div w:id="1773041270">
                                                                      <w:marLeft w:val="0"/>
                                                                      <w:marRight w:val="0"/>
                                                                      <w:marTop w:val="0"/>
                                                                      <w:marBottom w:val="0"/>
                                                                      <w:divBdr>
                                                                        <w:top w:val="none" w:sz="0" w:space="0" w:color="auto"/>
                                                                        <w:left w:val="none" w:sz="0" w:space="0" w:color="auto"/>
                                                                        <w:bottom w:val="none" w:sz="0" w:space="0" w:color="auto"/>
                                                                        <w:right w:val="none" w:sz="0" w:space="0" w:color="auto"/>
                                                                      </w:divBdr>
                                                                      <w:divsChild>
                                                                        <w:div w:id="1892158083">
                                                                          <w:marLeft w:val="0"/>
                                                                          <w:marRight w:val="0"/>
                                                                          <w:marTop w:val="0"/>
                                                                          <w:marBottom w:val="0"/>
                                                                          <w:divBdr>
                                                                            <w:top w:val="none" w:sz="0" w:space="0" w:color="auto"/>
                                                                            <w:left w:val="none" w:sz="0" w:space="0" w:color="auto"/>
                                                                            <w:bottom w:val="none" w:sz="0" w:space="0" w:color="auto"/>
                                                                            <w:right w:val="none" w:sz="0" w:space="0" w:color="auto"/>
                                                                          </w:divBdr>
                                                                        </w:div>
                                                                        <w:div w:id="1564557249">
                                                                          <w:marLeft w:val="0"/>
                                                                          <w:marRight w:val="0"/>
                                                                          <w:marTop w:val="0"/>
                                                                          <w:marBottom w:val="0"/>
                                                                          <w:divBdr>
                                                                            <w:top w:val="none" w:sz="0" w:space="0" w:color="auto"/>
                                                                            <w:left w:val="none" w:sz="0" w:space="0" w:color="auto"/>
                                                                            <w:bottom w:val="none" w:sz="0" w:space="0" w:color="auto"/>
                                                                            <w:right w:val="none" w:sz="0" w:space="0" w:color="auto"/>
                                                                          </w:divBdr>
                                                                        </w:div>
                                                                      </w:divsChild>
                                                                    </w:div>
                                                                    <w:div w:id="1412047375">
                                                                      <w:marLeft w:val="0"/>
                                                                      <w:marRight w:val="0"/>
                                                                      <w:marTop w:val="0"/>
                                                                      <w:marBottom w:val="0"/>
                                                                      <w:divBdr>
                                                                        <w:top w:val="none" w:sz="0" w:space="0" w:color="auto"/>
                                                                        <w:left w:val="none" w:sz="0" w:space="0" w:color="auto"/>
                                                                        <w:bottom w:val="none" w:sz="0" w:space="0" w:color="auto"/>
                                                                        <w:right w:val="none" w:sz="0" w:space="0" w:color="auto"/>
                                                                      </w:divBdr>
                                                                      <w:divsChild>
                                                                        <w:div w:id="1186208697">
                                                                          <w:marLeft w:val="0"/>
                                                                          <w:marRight w:val="0"/>
                                                                          <w:marTop w:val="0"/>
                                                                          <w:marBottom w:val="0"/>
                                                                          <w:divBdr>
                                                                            <w:top w:val="none" w:sz="0" w:space="0" w:color="auto"/>
                                                                            <w:left w:val="none" w:sz="0" w:space="0" w:color="auto"/>
                                                                            <w:bottom w:val="none" w:sz="0" w:space="0" w:color="auto"/>
                                                                            <w:right w:val="none" w:sz="0" w:space="0" w:color="auto"/>
                                                                          </w:divBdr>
                                                                        </w:div>
                                                                        <w:div w:id="1283000499">
                                                                          <w:marLeft w:val="0"/>
                                                                          <w:marRight w:val="0"/>
                                                                          <w:marTop w:val="0"/>
                                                                          <w:marBottom w:val="0"/>
                                                                          <w:divBdr>
                                                                            <w:top w:val="none" w:sz="0" w:space="0" w:color="auto"/>
                                                                            <w:left w:val="none" w:sz="0" w:space="0" w:color="auto"/>
                                                                            <w:bottom w:val="none" w:sz="0" w:space="0" w:color="auto"/>
                                                                            <w:right w:val="none" w:sz="0" w:space="0" w:color="auto"/>
                                                                          </w:divBdr>
                                                                          <w:divsChild>
                                                                            <w:div w:id="209659229">
                                                                              <w:marLeft w:val="0"/>
                                                                              <w:marRight w:val="0"/>
                                                                              <w:marTop w:val="0"/>
                                                                              <w:marBottom w:val="0"/>
                                                                              <w:divBdr>
                                                                                <w:top w:val="none" w:sz="0" w:space="0" w:color="auto"/>
                                                                                <w:left w:val="none" w:sz="0" w:space="0" w:color="auto"/>
                                                                                <w:bottom w:val="none" w:sz="0" w:space="0" w:color="auto"/>
                                                                                <w:right w:val="none" w:sz="0" w:space="0" w:color="auto"/>
                                                                              </w:divBdr>
                                                                            </w:div>
                                                                            <w:div w:id="2010016327">
                                                                              <w:marLeft w:val="0"/>
                                                                              <w:marRight w:val="0"/>
                                                                              <w:marTop w:val="0"/>
                                                                              <w:marBottom w:val="0"/>
                                                                              <w:divBdr>
                                                                                <w:top w:val="none" w:sz="0" w:space="0" w:color="auto"/>
                                                                                <w:left w:val="none" w:sz="0" w:space="0" w:color="auto"/>
                                                                                <w:bottom w:val="none" w:sz="0" w:space="0" w:color="auto"/>
                                                                                <w:right w:val="none" w:sz="0" w:space="0" w:color="auto"/>
                                                                              </w:divBdr>
                                                                            </w:div>
                                                                            <w:div w:id="16110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89005">
                                                          <w:marLeft w:val="0"/>
                                                          <w:marRight w:val="0"/>
                                                          <w:marTop w:val="0"/>
                                                          <w:marBottom w:val="0"/>
                                                          <w:divBdr>
                                                            <w:top w:val="none" w:sz="0" w:space="0" w:color="auto"/>
                                                            <w:left w:val="none" w:sz="0" w:space="0" w:color="auto"/>
                                                            <w:bottom w:val="none" w:sz="0" w:space="0" w:color="auto"/>
                                                            <w:right w:val="none" w:sz="0" w:space="0" w:color="auto"/>
                                                          </w:divBdr>
                                                          <w:divsChild>
                                                            <w:div w:id="991249834">
                                                              <w:marLeft w:val="0"/>
                                                              <w:marRight w:val="0"/>
                                                              <w:marTop w:val="0"/>
                                                              <w:marBottom w:val="0"/>
                                                              <w:divBdr>
                                                                <w:top w:val="none" w:sz="0" w:space="0" w:color="auto"/>
                                                                <w:left w:val="none" w:sz="0" w:space="0" w:color="auto"/>
                                                                <w:bottom w:val="none" w:sz="0" w:space="0" w:color="auto"/>
                                                                <w:right w:val="none" w:sz="0" w:space="0" w:color="auto"/>
                                                              </w:divBdr>
                                                              <w:divsChild>
                                                                <w:div w:id="16783758">
                                                                  <w:marLeft w:val="0"/>
                                                                  <w:marRight w:val="0"/>
                                                                  <w:marTop w:val="0"/>
                                                                  <w:marBottom w:val="0"/>
                                                                  <w:divBdr>
                                                                    <w:top w:val="none" w:sz="0" w:space="0" w:color="auto"/>
                                                                    <w:left w:val="none" w:sz="0" w:space="0" w:color="auto"/>
                                                                    <w:bottom w:val="none" w:sz="0" w:space="0" w:color="auto"/>
                                                                    <w:right w:val="none" w:sz="0" w:space="0" w:color="auto"/>
                                                                  </w:divBdr>
                                                                </w:div>
                                                                <w:div w:id="2076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613946">
      <w:bodyDiv w:val="1"/>
      <w:marLeft w:val="0"/>
      <w:marRight w:val="0"/>
      <w:marTop w:val="0"/>
      <w:marBottom w:val="0"/>
      <w:divBdr>
        <w:top w:val="none" w:sz="0" w:space="0" w:color="auto"/>
        <w:left w:val="none" w:sz="0" w:space="0" w:color="auto"/>
        <w:bottom w:val="none" w:sz="0" w:space="0" w:color="auto"/>
        <w:right w:val="none" w:sz="0" w:space="0" w:color="auto"/>
      </w:divBdr>
      <w:divsChild>
        <w:div w:id="2084404410">
          <w:marLeft w:val="0"/>
          <w:marRight w:val="0"/>
          <w:marTop w:val="0"/>
          <w:marBottom w:val="0"/>
          <w:divBdr>
            <w:top w:val="none" w:sz="0" w:space="0" w:color="auto"/>
            <w:left w:val="none" w:sz="0" w:space="0" w:color="auto"/>
            <w:bottom w:val="none" w:sz="0" w:space="0" w:color="auto"/>
            <w:right w:val="none" w:sz="0" w:space="0" w:color="auto"/>
          </w:divBdr>
          <w:divsChild>
            <w:div w:id="1824396356">
              <w:marLeft w:val="107"/>
              <w:marRight w:val="107"/>
              <w:marTop w:val="0"/>
              <w:marBottom w:val="161"/>
              <w:divBdr>
                <w:top w:val="none" w:sz="0" w:space="0" w:color="auto"/>
                <w:left w:val="none" w:sz="0" w:space="0" w:color="auto"/>
                <w:bottom w:val="none" w:sz="0" w:space="0" w:color="auto"/>
                <w:right w:val="none" w:sz="0" w:space="0" w:color="auto"/>
              </w:divBdr>
              <w:divsChild>
                <w:div w:id="1487815207">
                  <w:marLeft w:val="0"/>
                  <w:marRight w:val="0"/>
                  <w:marTop w:val="0"/>
                  <w:marBottom w:val="0"/>
                  <w:divBdr>
                    <w:top w:val="none" w:sz="0" w:space="0" w:color="auto"/>
                    <w:left w:val="none" w:sz="0" w:space="0" w:color="auto"/>
                    <w:bottom w:val="none" w:sz="0" w:space="0" w:color="auto"/>
                    <w:right w:val="none" w:sz="0" w:space="0" w:color="auto"/>
                  </w:divBdr>
                  <w:divsChild>
                    <w:div w:id="394400882">
                      <w:marLeft w:val="0"/>
                      <w:marRight w:val="0"/>
                      <w:marTop w:val="0"/>
                      <w:marBottom w:val="0"/>
                      <w:divBdr>
                        <w:top w:val="none" w:sz="0" w:space="0" w:color="auto"/>
                        <w:left w:val="none" w:sz="0" w:space="0" w:color="auto"/>
                        <w:bottom w:val="none" w:sz="0" w:space="0" w:color="auto"/>
                        <w:right w:val="none" w:sz="0" w:space="0" w:color="auto"/>
                      </w:divBdr>
                      <w:divsChild>
                        <w:div w:id="1545369018">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424426305">
      <w:bodyDiv w:val="1"/>
      <w:marLeft w:val="0"/>
      <w:marRight w:val="0"/>
      <w:marTop w:val="0"/>
      <w:marBottom w:val="0"/>
      <w:divBdr>
        <w:top w:val="none" w:sz="0" w:space="0" w:color="auto"/>
        <w:left w:val="none" w:sz="0" w:space="0" w:color="auto"/>
        <w:bottom w:val="none" w:sz="0" w:space="0" w:color="auto"/>
        <w:right w:val="none" w:sz="0" w:space="0" w:color="auto"/>
      </w:divBdr>
      <w:divsChild>
        <w:div w:id="976449257">
          <w:marLeft w:val="0"/>
          <w:marRight w:val="0"/>
          <w:marTop w:val="0"/>
          <w:marBottom w:val="0"/>
          <w:divBdr>
            <w:top w:val="none" w:sz="0" w:space="0" w:color="auto"/>
            <w:left w:val="none" w:sz="0" w:space="0" w:color="auto"/>
            <w:bottom w:val="none" w:sz="0" w:space="0" w:color="auto"/>
            <w:right w:val="none" w:sz="0" w:space="0" w:color="auto"/>
          </w:divBdr>
          <w:divsChild>
            <w:div w:id="410929278">
              <w:marLeft w:val="107"/>
              <w:marRight w:val="107"/>
              <w:marTop w:val="0"/>
              <w:marBottom w:val="161"/>
              <w:divBdr>
                <w:top w:val="none" w:sz="0" w:space="0" w:color="auto"/>
                <w:left w:val="none" w:sz="0" w:space="0" w:color="auto"/>
                <w:bottom w:val="none" w:sz="0" w:space="0" w:color="auto"/>
                <w:right w:val="none" w:sz="0" w:space="0" w:color="auto"/>
              </w:divBdr>
              <w:divsChild>
                <w:div w:id="904415338">
                  <w:marLeft w:val="0"/>
                  <w:marRight w:val="0"/>
                  <w:marTop w:val="0"/>
                  <w:marBottom w:val="0"/>
                  <w:divBdr>
                    <w:top w:val="none" w:sz="0" w:space="0" w:color="auto"/>
                    <w:left w:val="none" w:sz="0" w:space="0" w:color="auto"/>
                    <w:bottom w:val="none" w:sz="0" w:space="0" w:color="auto"/>
                    <w:right w:val="none" w:sz="0" w:space="0" w:color="auto"/>
                  </w:divBdr>
                  <w:divsChild>
                    <w:div w:id="600188055">
                      <w:marLeft w:val="0"/>
                      <w:marRight w:val="0"/>
                      <w:marTop w:val="0"/>
                      <w:marBottom w:val="0"/>
                      <w:divBdr>
                        <w:top w:val="none" w:sz="0" w:space="0" w:color="auto"/>
                        <w:left w:val="none" w:sz="0" w:space="0" w:color="auto"/>
                        <w:bottom w:val="none" w:sz="0" w:space="0" w:color="auto"/>
                        <w:right w:val="none" w:sz="0" w:space="0" w:color="auto"/>
                      </w:divBdr>
                      <w:divsChild>
                        <w:div w:id="1765225323">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494033110">
      <w:bodyDiv w:val="1"/>
      <w:marLeft w:val="0"/>
      <w:marRight w:val="0"/>
      <w:marTop w:val="0"/>
      <w:marBottom w:val="0"/>
      <w:divBdr>
        <w:top w:val="none" w:sz="0" w:space="0" w:color="auto"/>
        <w:left w:val="none" w:sz="0" w:space="0" w:color="auto"/>
        <w:bottom w:val="none" w:sz="0" w:space="0" w:color="auto"/>
        <w:right w:val="none" w:sz="0" w:space="0" w:color="auto"/>
      </w:divBdr>
      <w:divsChild>
        <w:div w:id="649335540">
          <w:marLeft w:val="107"/>
          <w:marRight w:val="0"/>
          <w:marTop w:val="0"/>
          <w:marBottom w:val="0"/>
          <w:divBdr>
            <w:top w:val="none" w:sz="0" w:space="0" w:color="auto"/>
            <w:left w:val="none" w:sz="0" w:space="0" w:color="auto"/>
            <w:bottom w:val="none" w:sz="0" w:space="0" w:color="auto"/>
            <w:right w:val="none" w:sz="0" w:space="0" w:color="auto"/>
          </w:divBdr>
          <w:divsChild>
            <w:div w:id="577833565">
              <w:marLeft w:val="0"/>
              <w:marRight w:val="0"/>
              <w:marTop w:val="0"/>
              <w:marBottom w:val="0"/>
              <w:divBdr>
                <w:top w:val="none" w:sz="0" w:space="0" w:color="auto"/>
                <w:left w:val="none" w:sz="0" w:space="0" w:color="auto"/>
                <w:bottom w:val="none" w:sz="0" w:space="0" w:color="auto"/>
                <w:right w:val="none" w:sz="0" w:space="0" w:color="auto"/>
              </w:divBdr>
              <w:divsChild>
                <w:div w:id="1397975081">
                  <w:marLeft w:val="0"/>
                  <w:marRight w:val="0"/>
                  <w:marTop w:val="0"/>
                  <w:marBottom w:val="0"/>
                  <w:divBdr>
                    <w:top w:val="none" w:sz="0" w:space="0" w:color="auto"/>
                    <w:left w:val="none" w:sz="0" w:space="0" w:color="auto"/>
                    <w:bottom w:val="none" w:sz="0" w:space="0" w:color="auto"/>
                    <w:right w:val="none" w:sz="0" w:space="0" w:color="auto"/>
                  </w:divBdr>
                  <w:divsChild>
                    <w:div w:id="616185382">
                      <w:marLeft w:val="0"/>
                      <w:marRight w:val="0"/>
                      <w:marTop w:val="0"/>
                      <w:marBottom w:val="0"/>
                      <w:divBdr>
                        <w:top w:val="none" w:sz="0" w:space="0" w:color="auto"/>
                        <w:left w:val="none" w:sz="0" w:space="0" w:color="auto"/>
                        <w:bottom w:val="none" w:sz="0" w:space="0" w:color="auto"/>
                        <w:right w:val="none" w:sz="0" w:space="0" w:color="auto"/>
                      </w:divBdr>
                      <w:divsChild>
                        <w:div w:id="1242791539">
                          <w:marLeft w:val="0"/>
                          <w:marRight w:val="0"/>
                          <w:marTop w:val="0"/>
                          <w:marBottom w:val="0"/>
                          <w:divBdr>
                            <w:top w:val="none" w:sz="0" w:space="0" w:color="auto"/>
                            <w:left w:val="none" w:sz="0" w:space="0" w:color="auto"/>
                            <w:bottom w:val="none" w:sz="0" w:space="0" w:color="auto"/>
                            <w:right w:val="none" w:sz="0" w:space="0" w:color="auto"/>
                          </w:divBdr>
                          <w:divsChild>
                            <w:div w:id="1374574907">
                              <w:marLeft w:val="1827"/>
                              <w:marRight w:val="0"/>
                              <w:marTop w:val="0"/>
                              <w:marBottom w:val="0"/>
                              <w:divBdr>
                                <w:top w:val="none" w:sz="0" w:space="0" w:color="auto"/>
                                <w:left w:val="none" w:sz="0" w:space="0" w:color="auto"/>
                                <w:bottom w:val="none" w:sz="0" w:space="0" w:color="auto"/>
                                <w:right w:val="none" w:sz="0" w:space="0" w:color="auto"/>
                              </w:divBdr>
                              <w:divsChild>
                                <w:div w:id="304548573">
                                  <w:marLeft w:val="0"/>
                                  <w:marRight w:val="0"/>
                                  <w:marTop w:val="0"/>
                                  <w:marBottom w:val="0"/>
                                  <w:divBdr>
                                    <w:top w:val="none" w:sz="0" w:space="0" w:color="auto"/>
                                    <w:left w:val="none" w:sz="0" w:space="0" w:color="auto"/>
                                    <w:bottom w:val="none" w:sz="0" w:space="0" w:color="auto"/>
                                    <w:right w:val="none" w:sz="0" w:space="0" w:color="auto"/>
                                  </w:divBdr>
                                  <w:divsChild>
                                    <w:div w:id="1969435322">
                                      <w:marLeft w:val="0"/>
                                      <w:marRight w:val="0"/>
                                      <w:marTop w:val="0"/>
                                      <w:marBottom w:val="0"/>
                                      <w:divBdr>
                                        <w:top w:val="none" w:sz="0" w:space="0" w:color="auto"/>
                                        <w:left w:val="none" w:sz="0" w:space="0" w:color="auto"/>
                                        <w:bottom w:val="single" w:sz="4" w:space="3" w:color="CCCCCC"/>
                                        <w:right w:val="none" w:sz="0" w:space="0" w:color="auto"/>
                                      </w:divBdr>
                                      <w:divsChild>
                                        <w:div w:id="907612304">
                                          <w:marLeft w:val="0"/>
                                          <w:marRight w:val="0"/>
                                          <w:marTop w:val="0"/>
                                          <w:marBottom w:val="0"/>
                                          <w:divBdr>
                                            <w:top w:val="none" w:sz="0" w:space="0" w:color="auto"/>
                                            <w:left w:val="none" w:sz="0" w:space="0" w:color="auto"/>
                                            <w:bottom w:val="none" w:sz="0" w:space="0" w:color="auto"/>
                                            <w:right w:val="none" w:sz="0" w:space="0" w:color="auto"/>
                                          </w:divBdr>
                                          <w:divsChild>
                                            <w:div w:id="344749889">
                                              <w:marLeft w:val="0"/>
                                              <w:marRight w:val="0"/>
                                              <w:marTop w:val="0"/>
                                              <w:marBottom w:val="0"/>
                                              <w:divBdr>
                                                <w:top w:val="none" w:sz="0" w:space="0" w:color="auto"/>
                                                <w:left w:val="none" w:sz="0" w:space="0" w:color="auto"/>
                                                <w:bottom w:val="none" w:sz="0" w:space="0" w:color="auto"/>
                                                <w:right w:val="none" w:sz="0" w:space="0" w:color="auto"/>
                                              </w:divBdr>
                                              <w:divsChild>
                                                <w:div w:id="1371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272391">
      <w:bodyDiv w:val="1"/>
      <w:marLeft w:val="0"/>
      <w:marRight w:val="0"/>
      <w:marTop w:val="0"/>
      <w:marBottom w:val="0"/>
      <w:divBdr>
        <w:top w:val="none" w:sz="0" w:space="0" w:color="auto"/>
        <w:left w:val="none" w:sz="0" w:space="0" w:color="auto"/>
        <w:bottom w:val="none" w:sz="0" w:space="0" w:color="auto"/>
        <w:right w:val="none" w:sz="0" w:space="0" w:color="auto"/>
      </w:divBdr>
    </w:div>
    <w:div w:id="621422539">
      <w:bodyDiv w:val="1"/>
      <w:marLeft w:val="0"/>
      <w:marRight w:val="0"/>
      <w:marTop w:val="0"/>
      <w:marBottom w:val="0"/>
      <w:divBdr>
        <w:top w:val="none" w:sz="0" w:space="0" w:color="auto"/>
        <w:left w:val="none" w:sz="0" w:space="0" w:color="auto"/>
        <w:bottom w:val="none" w:sz="0" w:space="0" w:color="auto"/>
        <w:right w:val="none" w:sz="0" w:space="0" w:color="auto"/>
      </w:divBdr>
    </w:div>
    <w:div w:id="741214623">
      <w:bodyDiv w:val="1"/>
      <w:marLeft w:val="0"/>
      <w:marRight w:val="0"/>
      <w:marTop w:val="0"/>
      <w:marBottom w:val="0"/>
      <w:divBdr>
        <w:top w:val="none" w:sz="0" w:space="0" w:color="auto"/>
        <w:left w:val="none" w:sz="0" w:space="0" w:color="auto"/>
        <w:bottom w:val="none" w:sz="0" w:space="0" w:color="auto"/>
        <w:right w:val="none" w:sz="0" w:space="0" w:color="auto"/>
      </w:divBdr>
      <w:divsChild>
        <w:div w:id="1093476095">
          <w:marLeft w:val="107"/>
          <w:marRight w:val="0"/>
          <w:marTop w:val="0"/>
          <w:marBottom w:val="0"/>
          <w:divBdr>
            <w:top w:val="none" w:sz="0" w:space="0" w:color="auto"/>
            <w:left w:val="none" w:sz="0" w:space="0" w:color="auto"/>
            <w:bottom w:val="none" w:sz="0" w:space="0" w:color="auto"/>
            <w:right w:val="none" w:sz="0" w:space="0" w:color="auto"/>
          </w:divBdr>
          <w:divsChild>
            <w:div w:id="892698434">
              <w:marLeft w:val="0"/>
              <w:marRight w:val="0"/>
              <w:marTop w:val="0"/>
              <w:marBottom w:val="0"/>
              <w:divBdr>
                <w:top w:val="none" w:sz="0" w:space="0" w:color="auto"/>
                <w:left w:val="none" w:sz="0" w:space="0" w:color="auto"/>
                <w:bottom w:val="none" w:sz="0" w:space="0" w:color="auto"/>
                <w:right w:val="none" w:sz="0" w:space="0" w:color="auto"/>
              </w:divBdr>
              <w:divsChild>
                <w:div w:id="192157192">
                  <w:marLeft w:val="0"/>
                  <w:marRight w:val="0"/>
                  <w:marTop w:val="0"/>
                  <w:marBottom w:val="0"/>
                  <w:divBdr>
                    <w:top w:val="none" w:sz="0" w:space="0" w:color="auto"/>
                    <w:left w:val="none" w:sz="0" w:space="0" w:color="auto"/>
                    <w:bottom w:val="none" w:sz="0" w:space="0" w:color="auto"/>
                    <w:right w:val="none" w:sz="0" w:space="0" w:color="auto"/>
                  </w:divBdr>
                  <w:divsChild>
                    <w:div w:id="344600293">
                      <w:marLeft w:val="0"/>
                      <w:marRight w:val="0"/>
                      <w:marTop w:val="0"/>
                      <w:marBottom w:val="0"/>
                      <w:divBdr>
                        <w:top w:val="none" w:sz="0" w:space="0" w:color="auto"/>
                        <w:left w:val="none" w:sz="0" w:space="0" w:color="auto"/>
                        <w:bottom w:val="none" w:sz="0" w:space="0" w:color="auto"/>
                        <w:right w:val="none" w:sz="0" w:space="0" w:color="auto"/>
                      </w:divBdr>
                      <w:divsChild>
                        <w:div w:id="1217204649">
                          <w:marLeft w:val="0"/>
                          <w:marRight w:val="0"/>
                          <w:marTop w:val="0"/>
                          <w:marBottom w:val="0"/>
                          <w:divBdr>
                            <w:top w:val="none" w:sz="0" w:space="0" w:color="auto"/>
                            <w:left w:val="none" w:sz="0" w:space="0" w:color="auto"/>
                            <w:bottom w:val="none" w:sz="0" w:space="0" w:color="auto"/>
                            <w:right w:val="none" w:sz="0" w:space="0" w:color="auto"/>
                          </w:divBdr>
                          <w:divsChild>
                            <w:div w:id="1206714526">
                              <w:marLeft w:val="1827"/>
                              <w:marRight w:val="0"/>
                              <w:marTop w:val="0"/>
                              <w:marBottom w:val="0"/>
                              <w:divBdr>
                                <w:top w:val="none" w:sz="0" w:space="0" w:color="auto"/>
                                <w:left w:val="none" w:sz="0" w:space="0" w:color="auto"/>
                                <w:bottom w:val="none" w:sz="0" w:space="0" w:color="auto"/>
                                <w:right w:val="none" w:sz="0" w:space="0" w:color="auto"/>
                              </w:divBdr>
                              <w:divsChild>
                                <w:div w:id="1313752935">
                                  <w:marLeft w:val="0"/>
                                  <w:marRight w:val="0"/>
                                  <w:marTop w:val="0"/>
                                  <w:marBottom w:val="0"/>
                                  <w:divBdr>
                                    <w:top w:val="none" w:sz="0" w:space="0" w:color="auto"/>
                                    <w:left w:val="none" w:sz="0" w:space="0" w:color="auto"/>
                                    <w:bottom w:val="none" w:sz="0" w:space="0" w:color="auto"/>
                                    <w:right w:val="none" w:sz="0" w:space="0" w:color="auto"/>
                                  </w:divBdr>
                                  <w:divsChild>
                                    <w:div w:id="158692879">
                                      <w:marLeft w:val="0"/>
                                      <w:marRight w:val="0"/>
                                      <w:marTop w:val="0"/>
                                      <w:marBottom w:val="0"/>
                                      <w:divBdr>
                                        <w:top w:val="none" w:sz="0" w:space="0" w:color="auto"/>
                                        <w:left w:val="none" w:sz="0" w:space="0" w:color="auto"/>
                                        <w:bottom w:val="single" w:sz="4" w:space="3" w:color="CCCCCC"/>
                                        <w:right w:val="none" w:sz="0" w:space="0" w:color="auto"/>
                                      </w:divBdr>
                                      <w:divsChild>
                                        <w:div w:id="1449081023">
                                          <w:marLeft w:val="0"/>
                                          <w:marRight w:val="0"/>
                                          <w:marTop w:val="0"/>
                                          <w:marBottom w:val="0"/>
                                          <w:divBdr>
                                            <w:top w:val="none" w:sz="0" w:space="0" w:color="auto"/>
                                            <w:left w:val="none" w:sz="0" w:space="0" w:color="auto"/>
                                            <w:bottom w:val="none" w:sz="0" w:space="0" w:color="auto"/>
                                            <w:right w:val="none" w:sz="0" w:space="0" w:color="auto"/>
                                          </w:divBdr>
                                          <w:divsChild>
                                            <w:div w:id="85812970">
                                              <w:marLeft w:val="0"/>
                                              <w:marRight w:val="0"/>
                                              <w:marTop w:val="0"/>
                                              <w:marBottom w:val="0"/>
                                              <w:divBdr>
                                                <w:top w:val="none" w:sz="0" w:space="0" w:color="auto"/>
                                                <w:left w:val="none" w:sz="0" w:space="0" w:color="auto"/>
                                                <w:bottom w:val="none" w:sz="0" w:space="0" w:color="auto"/>
                                                <w:right w:val="none" w:sz="0" w:space="0" w:color="auto"/>
                                              </w:divBdr>
                                              <w:divsChild>
                                                <w:div w:id="1851872218">
                                                  <w:marLeft w:val="0"/>
                                                  <w:marRight w:val="0"/>
                                                  <w:marTop w:val="0"/>
                                                  <w:marBottom w:val="0"/>
                                                  <w:divBdr>
                                                    <w:top w:val="none" w:sz="0" w:space="0" w:color="auto"/>
                                                    <w:left w:val="none" w:sz="0" w:space="0" w:color="auto"/>
                                                    <w:bottom w:val="none" w:sz="0" w:space="0" w:color="auto"/>
                                                    <w:right w:val="none" w:sz="0" w:space="0" w:color="auto"/>
                                                  </w:divBdr>
                                                </w:div>
                                                <w:div w:id="2040545391">
                                                  <w:marLeft w:val="0"/>
                                                  <w:marRight w:val="0"/>
                                                  <w:marTop w:val="0"/>
                                                  <w:marBottom w:val="0"/>
                                                  <w:divBdr>
                                                    <w:top w:val="none" w:sz="0" w:space="0" w:color="auto"/>
                                                    <w:left w:val="none" w:sz="0" w:space="0" w:color="auto"/>
                                                    <w:bottom w:val="none" w:sz="0" w:space="0" w:color="auto"/>
                                                    <w:right w:val="none" w:sz="0" w:space="0" w:color="auto"/>
                                                  </w:divBdr>
                                                </w:div>
                                                <w:div w:id="2098597978">
                                                  <w:marLeft w:val="0"/>
                                                  <w:marRight w:val="0"/>
                                                  <w:marTop w:val="0"/>
                                                  <w:marBottom w:val="0"/>
                                                  <w:divBdr>
                                                    <w:top w:val="none" w:sz="0" w:space="0" w:color="auto"/>
                                                    <w:left w:val="none" w:sz="0" w:space="0" w:color="auto"/>
                                                    <w:bottom w:val="none" w:sz="0" w:space="0" w:color="auto"/>
                                                    <w:right w:val="none" w:sz="0" w:space="0" w:color="auto"/>
                                                  </w:divBdr>
                                                </w:div>
                                                <w:div w:id="1382246064">
                                                  <w:marLeft w:val="0"/>
                                                  <w:marRight w:val="0"/>
                                                  <w:marTop w:val="0"/>
                                                  <w:marBottom w:val="0"/>
                                                  <w:divBdr>
                                                    <w:top w:val="none" w:sz="0" w:space="0" w:color="auto"/>
                                                    <w:left w:val="none" w:sz="0" w:space="0" w:color="auto"/>
                                                    <w:bottom w:val="none" w:sz="0" w:space="0" w:color="auto"/>
                                                    <w:right w:val="none" w:sz="0" w:space="0" w:color="auto"/>
                                                  </w:divBdr>
                                                </w:div>
                                                <w:div w:id="80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658318">
      <w:bodyDiv w:val="1"/>
      <w:marLeft w:val="0"/>
      <w:marRight w:val="0"/>
      <w:marTop w:val="0"/>
      <w:marBottom w:val="0"/>
      <w:divBdr>
        <w:top w:val="none" w:sz="0" w:space="0" w:color="auto"/>
        <w:left w:val="none" w:sz="0" w:space="0" w:color="auto"/>
        <w:bottom w:val="none" w:sz="0" w:space="0" w:color="auto"/>
        <w:right w:val="none" w:sz="0" w:space="0" w:color="auto"/>
      </w:divBdr>
    </w:div>
    <w:div w:id="945236505">
      <w:bodyDiv w:val="1"/>
      <w:marLeft w:val="0"/>
      <w:marRight w:val="0"/>
      <w:marTop w:val="0"/>
      <w:marBottom w:val="0"/>
      <w:divBdr>
        <w:top w:val="none" w:sz="0" w:space="0" w:color="auto"/>
        <w:left w:val="none" w:sz="0" w:space="0" w:color="auto"/>
        <w:bottom w:val="none" w:sz="0" w:space="0" w:color="auto"/>
        <w:right w:val="none" w:sz="0" w:space="0" w:color="auto"/>
      </w:divBdr>
      <w:divsChild>
        <w:div w:id="2032998466">
          <w:marLeft w:val="107"/>
          <w:marRight w:val="0"/>
          <w:marTop w:val="0"/>
          <w:marBottom w:val="0"/>
          <w:divBdr>
            <w:top w:val="none" w:sz="0" w:space="0" w:color="auto"/>
            <w:left w:val="none" w:sz="0" w:space="0" w:color="auto"/>
            <w:bottom w:val="none" w:sz="0" w:space="0" w:color="auto"/>
            <w:right w:val="none" w:sz="0" w:space="0" w:color="auto"/>
          </w:divBdr>
          <w:divsChild>
            <w:div w:id="1553619787">
              <w:marLeft w:val="0"/>
              <w:marRight w:val="0"/>
              <w:marTop w:val="0"/>
              <w:marBottom w:val="0"/>
              <w:divBdr>
                <w:top w:val="none" w:sz="0" w:space="0" w:color="auto"/>
                <w:left w:val="none" w:sz="0" w:space="0" w:color="auto"/>
                <w:bottom w:val="none" w:sz="0" w:space="0" w:color="auto"/>
                <w:right w:val="none" w:sz="0" w:space="0" w:color="auto"/>
              </w:divBdr>
              <w:divsChild>
                <w:div w:id="1504934846">
                  <w:marLeft w:val="0"/>
                  <w:marRight w:val="0"/>
                  <w:marTop w:val="0"/>
                  <w:marBottom w:val="0"/>
                  <w:divBdr>
                    <w:top w:val="none" w:sz="0" w:space="0" w:color="auto"/>
                    <w:left w:val="none" w:sz="0" w:space="0" w:color="auto"/>
                    <w:bottom w:val="none" w:sz="0" w:space="0" w:color="auto"/>
                    <w:right w:val="none" w:sz="0" w:space="0" w:color="auto"/>
                  </w:divBdr>
                  <w:divsChild>
                    <w:div w:id="1626813196">
                      <w:marLeft w:val="0"/>
                      <w:marRight w:val="0"/>
                      <w:marTop w:val="0"/>
                      <w:marBottom w:val="0"/>
                      <w:divBdr>
                        <w:top w:val="none" w:sz="0" w:space="0" w:color="auto"/>
                        <w:left w:val="none" w:sz="0" w:space="0" w:color="auto"/>
                        <w:bottom w:val="none" w:sz="0" w:space="0" w:color="auto"/>
                        <w:right w:val="none" w:sz="0" w:space="0" w:color="auto"/>
                      </w:divBdr>
                      <w:divsChild>
                        <w:div w:id="1610814301">
                          <w:marLeft w:val="0"/>
                          <w:marRight w:val="0"/>
                          <w:marTop w:val="0"/>
                          <w:marBottom w:val="0"/>
                          <w:divBdr>
                            <w:top w:val="none" w:sz="0" w:space="0" w:color="auto"/>
                            <w:left w:val="none" w:sz="0" w:space="0" w:color="auto"/>
                            <w:bottom w:val="none" w:sz="0" w:space="0" w:color="auto"/>
                            <w:right w:val="none" w:sz="0" w:space="0" w:color="auto"/>
                          </w:divBdr>
                          <w:divsChild>
                            <w:div w:id="1739210899">
                              <w:marLeft w:val="1827"/>
                              <w:marRight w:val="0"/>
                              <w:marTop w:val="0"/>
                              <w:marBottom w:val="0"/>
                              <w:divBdr>
                                <w:top w:val="none" w:sz="0" w:space="0" w:color="auto"/>
                                <w:left w:val="none" w:sz="0" w:space="0" w:color="auto"/>
                                <w:bottom w:val="none" w:sz="0" w:space="0" w:color="auto"/>
                                <w:right w:val="none" w:sz="0" w:space="0" w:color="auto"/>
                              </w:divBdr>
                              <w:divsChild>
                                <w:div w:id="566232040">
                                  <w:marLeft w:val="0"/>
                                  <w:marRight w:val="0"/>
                                  <w:marTop w:val="0"/>
                                  <w:marBottom w:val="0"/>
                                  <w:divBdr>
                                    <w:top w:val="none" w:sz="0" w:space="0" w:color="auto"/>
                                    <w:left w:val="none" w:sz="0" w:space="0" w:color="auto"/>
                                    <w:bottom w:val="none" w:sz="0" w:space="0" w:color="auto"/>
                                    <w:right w:val="none" w:sz="0" w:space="0" w:color="auto"/>
                                  </w:divBdr>
                                  <w:divsChild>
                                    <w:div w:id="2050255890">
                                      <w:marLeft w:val="0"/>
                                      <w:marRight w:val="0"/>
                                      <w:marTop w:val="0"/>
                                      <w:marBottom w:val="0"/>
                                      <w:divBdr>
                                        <w:top w:val="none" w:sz="0" w:space="0" w:color="auto"/>
                                        <w:left w:val="none" w:sz="0" w:space="0" w:color="auto"/>
                                        <w:bottom w:val="single" w:sz="4" w:space="3" w:color="CCCCCC"/>
                                        <w:right w:val="none" w:sz="0" w:space="0" w:color="auto"/>
                                      </w:divBdr>
                                      <w:divsChild>
                                        <w:div w:id="1568032806">
                                          <w:marLeft w:val="0"/>
                                          <w:marRight w:val="0"/>
                                          <w:marTop w:val="0"/>
                                          <w:marBottom w:val="0"/>
                                          <w:divBdr>
                                            <w:top w:val="none" w:sz="0" w:space="0" w:color="auto"/>
                                            <w:left w:val="none" w:sz="0" w:space="0" w:color="auto"/>
                                            <w:bottom w:val="none" w:sz="0" w:space="0" w:color="auto"/>
                                            <w:right w:val="none" w:sz="0" w:space="0" w:color="auto"/>
                                          </w:divBdr>
                                          <w:divsChild>
                                            <w:div w:id="2016031103">
                                              <w:marLeft w:val="0"/>
                                              <w:marRight w:val="0"/>
                                              <w:marTop w:val="0"/>
                                              <w:marBottom w:val="0"/>
                                              <w:divBdr>
                                                <w:top w:val="none" w:sz="0" w:space="0" w:color="auto"/>
                                                <w:left w:val="none" w:sz="0" w:space="0" w:color="auto"/>
                                                <w:bottom w:val="none" w:sz="0" w:space="0" w:color="auto"/>
                                                <w:right w:val="none" w:sz="0" w:space="0" w:color="auto"/>
                                              </w:divBdr>
                                              <w:divsChild>
                                                <w:div w:id="2086485191">
                                                  <w:marLeft w:val="0"/>
                                                  <w:marRight w:val="0"/>
                                                  <w:marTop w:val="0"/>
                                                  <w:marBottom w:val="0"/>
                                                  <w:divBdr>
                                                    <w:top w:val="none" w:sz="0" w:space="0" w:color="auto"/>
                                                    <w:left w:val="none" w:sz="0" w:space="0" w:color="auto"/>
                                                    <w:bottom w:val="none" w:sz="0" w:space="0" w:color="auto"/>
                                                    <w:right w:val="none" w:sz="0" w:space="0" w:color="auto"/>
                                                  </w:divBdr>
                                                </w:div>
                                                <w:div w:id="921573483">
                                                  <w:marLeft w:val="0"/>
                                                  <w:marRight w:val="0"/>
                                                  <w:marTop w:val="0"/>
                                                  <w:marBottom w:val="0"/>
                                                  <w:divBdr>
                                                    <w:top w:val="none" w:sz="0" w:space="0" w:color="auto"/>
                                                    <w:left w:val="none" w:sz="0" w:space="0" w:color="auto"/>
                                                    <w:bottom w:val="none" w:sz="0" w:space="0" w:color="auto"/>
                                                    <w:right w:val="none" w:sz="0" w:space="0" w:color="auto"/>
                                                  </w:divBdr>
                                                </w:div>
                                                <w:div w:id="1315447366">
                                                  <w:marLeft w:val="0"/>
                                                  <w:marRight w:val="0"/>
                                                  <w:marTop w:val="0"/>
                                                  <w:marBottom w:val="0"/>
                                                  <w:divBdr>
                                                    <w:top w:val="none" w:sz="0" w:space="0" w:color="auto"/>
                                                    <w:left w:val="none" w:sz="0" w:space="0" w:color="auto"/>
                                                    <w:bottom w:val="none" w:sz="0" w:space="0" w:color="auto"/>
                                                    <w:right w:val="none" w:sz="0" w:space="0" w:color="auto"/>
                                                  </w:divBdr>
                                                </w:div>
                                                <w:div w:id="1806115921">
                                                  <w:marLeft w:val="0"/>
                                                  <w:marRight w:val="0"/>
                                                  <w:marTop w:val="0"/>
                                                  <w:marBottom w:val="0"/>
                                                  <w:divBdr>
                                                    <w:top w:val="none" w:sz="0" w:space="0" w:color="auto"/>
                                                    <w:left w:val="none" w:sz="0" w:space="0" w:color="auto"/>
                                                    <w:bottom w:val="none" w:sz="0" w:space="0" w:color="auto"/>
                                                    <w:right w:val="none" w:sz="0" w:space="0" w:color="auto"/>
                                                  </w:divBdr>
                                                </w:div>
                                                <w:div w:id="93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9458">
      <w:bodyDiv w:val="1"/>
      <w:marLeft w:val="0"/>
      <w:marRight w:val="0"/>
      <w:marTop w:val="0"/>
      <w:marBottom w:val="0"/>
      <w:divBdr>
        <w:top w:val="none" w:sz="0" w:space="0" w:color="auto"/>
        <w:left w:val="none" w:sz="0" w:space="0" w:color="auto"/>
        <w:bottom w:val="none" w:sz="0" w:space="0" w:color="auto"/>
        <w:right w:val="none" w:sz="0" w:space="0" w:color="auto"/>
      </w:divBdr>
    </w:div>
    <w:div w:id="957640839">
      <w:bodyDiv w:val="1"/>
      <w:marLeft w:val="0"/>
      <w:marRight w:val="0"/>
      <w:marTop w:val="0"/>
      <w:marBottom w:val="0"/>
      <w:divBdr>
        <w:top w:val="none" w:sz="0" w:space="0" w:color="auto"/>
        <w:left w:val="none" w:sz="0" w:space="0" w:color="auto"/>
        <w:bottom w:val="none" w:sz="0" w:space="0" w:color="auto"/>
        <w:right w:val="none" w:sz="0" w:space="0" w:color="auto"/>
      </w:divBdr>
    </w:div>
    <w:div w:id="983125721">
      <w:bodyDiv w:val="1"/>
      <w:marLeft w:val="0"/>
      <w:marRight w:val="0"/>
      <w:marTop w:val="0"/>
      <w:marBottom w:val="0"/>
      <w:divBdr>
        <w:top w:val="none" w:sz="0" w:space="0" w:color="auto"/>
        <w:left w:val="none" w:sz="0" w:space="0" w:color="auto"/>
        <w:bottom w:val="none" w:sz="0" w:space="0" w:color="auto"/>
        <w:right w:val="none" w:sz="0" w:space="0" w:color="auto"/>
      </w:divBdr>
      <w:divsChild>
        <w:div w:id="647054099">
          <w:marLeft w:val="0"/>
          <w:marRight w:val="0"/>
          <w:marTop w:val="0"/>
          <w:marBottom w:val="0"/>
          <w:divBdr>
            <w:top w:val="none" w:sz="0" w:space="0" w:color="auto"/>
            <w:left w:val="none" w:sz="0" w:space="0" w:color="auto"/>
            <w:bottom w:val="none" w:sz="0" w:space="0" w:color="auto"/>
            <w:right w:val="none" w:sz="0" w:space="0" w:color="auto"/>
          </w:divBdr>
          <w:divsChild>
            <w:div w:id="581840947">
              <w:marLeft w:val="107"/>
              <w:marRight w:val="107"/>
              <w:marTop w:val="0"/>
              <w:marBottom w:val="161"/>
              <w:divBdr>
                <w:top w:val="none" w:sz="0" w:space="0" w:color="auto"/>
                <w:left w:val="none" w:sz="0" w:space="0" w:color="auto"/>
                <w:bottom w:val="none" w:sz="0" w:space="0" w:color="auto"/>
                <w:right w:val="none" w:sz="0" w:space="0" w:color="auto"/>
              </w:divBdr>
              <w:divsChild>
                <w:div w:id="573976957">
                  <w:marLeft w:val="0"/>
                  <w:marRight w:val="0"/>
                  <w:marTop w:val="0"/>
                  <w:marBottom w:val="0"/>
                  <w:divBdr>
                    <w:top w:val="none" w:sz="0" w:space="0" w:color="auto"/>
                    <w:left w:val="none" w:sz="0" w:space="0" w:color="auto"/>
                    <w:bottom w:val="none" w:sz="0" w:space="0" w:color="auto"/>
                    <w:right w:val="none" w:sz="0" w:space="0" w:color="auto"/>
                  </w:divBdr>
                  <w:divsChild>
                    <w:div w:id="1980764115">
                      <w:marLeft w:val="0"/>
                      <w:marRight w:val="0"/>
                      <w:marTop w:val="0"/>
                      <w:marBottom w:val="0"/>
                      <w:divBdr>
                        <w:top w:val="none" w:sz="0" w:space="0" w:color="auto"/>
                        <w:left w:val="none" w:sz="0" w:space="0" w:color="auto"/>
                        <w:bottom w:val="none" w:sz="0" w:space="0" w:color="auto"/>
                        <w:right w:val="none" w:sz="0" w:space="0" w:color="auto"/>
                      </w:divBdr>
                      <w:divsChild>
                        <w:div w:id="984622953">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1014723892">
      <w:bodyDiv w:val="1"/>
      <w:marLeft w:val="0"/>
      <w:marRight w:val="0"/>
      <w:marTop w:val="0"/>
      <w:marBottom w:val="0"/>
      <w:divBdr>
        <w:top w:val="none" w:sz="0" w:space="0" w:color="auto"/>
        <w:left w:val="none" w:sz="0" w:space="0" w:color="auto"/>
        <w:bottom w:val="none" w:sz="0" w:space="0" w:color="auto"/>
        <w:right w:val="none" w:sz="0" w:space="0" w:color="auto"/>
      </w:divBdr>
      <w:divsChild>
        <w:div w:id="1386953343">
          <w:marLeft w:val="107"/>
          <w:marRight w:val="0"/>
          <w:marTop w:val="0"/>
          <w:marBottom w:val="0"/>
          <w:divBdr>
            <w:top w:val="none" w:sz="0" w:space="0" w:color="auto"/>
            <w:left w:val="none" w:sz="0" w:space="0" w:color="auto"/>
            <w:bottom w:val="none" w:sz="0" w:space="0" w:color="auto"/>
            <w:right w:val="none" w:sz="0" w:space="0" w:color="auto"/>
          </w:divBdr>
          <w:divsChild>
            <w:div w:id="19399025">
              <w:marLeft w:val="0"/>
              <w:marRight w:val="0"/>
              <w:marTop w:val="0"/>
              <w:marBottom w:val="0"/>
              <w:divBdr>
                <w:top w:val="none" w:sz="0" w:space="0" w:color="auto"/>
                <w:left w:val="none" w:sz="0" w:space="0" w:color="auto"/>
                <w:bottom w:val="none" w:sz="0" w:space="0" w:color="auto"/>
                <w:right w:val="none" w:sz="0" w:space="0" w:color="auto"/>
              </w:divBdr>
              <w:divsChild>
                <w:div w:id="387194542">
                  <w:marLeft w:val="0"/>
                  <w:marRight w:val="0"/>
                  <w:marTop w:val="0"/>
                  <w:marBottom w:val="0"/>
                  <w:divBdr>
                    <w:top w:val="none" w:sz="0" w:space="0" w:color="auto"/>
                    <w:left w:val="none" w:sz="0" w:space="0" w:color="auto"/>
                    <w:bottom w:val="none" w:sz="0" w:space="0" w:color="auto"/>
                    <w:right w:val="none" w:sz="0" w:space="0" w:color="auto"/>
                  </w:divBdr>
                  <w:divsChild>
                    <w:div w:id="700323518">
                      <w:marLeft w:val="0"/>
                      <w:marRight w:val="0"/>
                      <w:marTop w:val="0"/>
                      <w:marBottom w:val="0"/>
                      <w:divBdr>
                        <w:top w:val="none" w:sz="0" w:space="0" w:color="auto"/>
                        <w:left w:val="none" w:sz="0" w:space="0" w:color="auto"/>
                        <w:bottom w:val="none" w:sz="0" w:space="0" w:color="auto"/>
                        <w:right w:val="none" w:sz="0" w:space="0" w:color="auto"/>
                      </w:divBdr>
                      <w:divsChild>
                        <w:div w:id="1882286635">
                          <w:marLeft w:val="0"/>
                          <w:marRight w:val="0"/>
                          <w:marTop w:val="0"/>
                          <w:marBottom w:val="0"/>
                          <w:divBdr>
                            <w:top w:val="none" w:sz="0" w:space="0" w:color="auto"/>
                            <w:left w:val="none" w:sz="0" w:space="0" w:color="auto"/>
                            <w:bottom w:val="none" w:sz="0" w:space="0" w:color="auto"/>
                            <w:right w:val="none" w:sz="0" w:space="0" w:color="auto"/>
                          </w:divBdr>
                          <w:divsChild>
                            <w:div w:id="43870729">
                              <w:marLeft w:val="1827"/>
                              <w:marRight w:val="0"/>
                              <w:marTop w:val="0"/>
                              <w:marBottom w:val="0"/>
                              <w:divBdr>
                                <w:top w:val="none" w:sz="0" w:space="0" w:color="auto"/>
                                <w:left w:val="none" w:sz="0" w:space="0" w:color="auto"/>
                                <w:bottom w:val="none" w:sz="0" w:space="0" w:color="auto"/>
                                <w:right w:val="none" w:sz="0" w:space="0" w:color="auto"/>
                              </w:divBdr>
                              <w:divsChild>
                                <w:div w:id="1660186812">
                                  <w:marLeft w:val="0"/>
                                  <w:marRight w:val="0"/>
                                  <w:marTop w:val="0"/>
                                  <w:marBottom w:val="0"/>
                                  <w:divBdr>
                                    <w:top w:val="none" w:sz="0" w:space="0" w:color="auto"/>
                                    <w:left w:val="none" w:sz="0" w:space="0" w:color="auto"/>
                                    <w:bottom w:val="none" w:sz="0" w:space="0" w:color="auto"/>
                                    <w:right w:val="none" w:sz="0" w:space="0" w:color="auto"/>
                                  </w:divBdr>
                                  <w:divsChild>
                                    <w:div w:id="485362941">
                                      <w:marLeft w:val="0"/>
                                      <w:marRight w:val="0"/>
                                      <w:marTop w:val="0"/>
                                      <w:marBottom w:val="0"/>
                                      <w:divBdr>
                                        <w:top w:val="none" w:sz="0" w:space="0" w:color="auto"/>
                                        <w:left w:val="none" w:sz="0" w:space="0" w:color="auto"/>
                                        <w:bottom w:val="single" w:sz="4" w:space="3" w:color="CCCCCC"/>
                                        <w:right w:val="none" w:sz="0" w:space="0" w:color="auto"/>
                                      </w:divBdr>
                                      <w:divsChild>
                                        <w:div w:id="730007583">
                                          <w:marLeft w:val="0"/>
                                          <w:marRight w:val="0"/>
                                          <w:marTop w:val="0"/>
                                          <w:marBottom w:val="0"/>
                                          <w:divBdr>
                                            <w:top w:val="none" w:sz="0" w:space="0" w:color="auto"/>
                                            <w:left w:val="none" w:sz="0" w:space="0" w:color="auto"/>
                                            <w:bottom w:val="none" w:sz="0" w:space="0" w:color="auto"/>
                                            <w:right w:val="none" w:sz="0" w:space="0" w:color="auto"/>
                                          </w:divBdr>
                                          <w:divsChild>
                                            <w:div w:id="105543749">
                                              <w:marLeft w:val="0"/>
                                              <w:marRight w:val="0"/>
                                              <w:marTop w:val="0"/>
                                              <w:marBottom w:val="0"/>
                                              <w:divBdr>
                                                <w:top w:val="none" w:sz="0" w:space="0" w:color="auto"/>
                                                <w:left w:val="none" w:sz="0" w:space="0" w:color="auto"/>
                                                <w:bottom w:val="none" w:sz="0" w:space="0" w:color="auto"/>
                                                <w:right w:val="none" w:sz="0" w:space="0" w:color="auto"/>
                                              </w:divBdr>
                                              <w:divsChild>
                                                <w:div w:id="976884534">
                                                  <w:marLeft w:val="0"/>
                                                  <w:marRight w:val="0"/>
                                                  <w:marTop w:val="0"/>
                                                  <w:marBottom w:val="0"/>
                                                  <w:divBdr>
                                                    <w:top w:val="none" w:sz="0" w:space="0" w:color="auto"/>
                                                    <w:left w:val="none" w:sz="0" w:space="0" w:color="auto"/>
                                                    <w:bottom w:val="none" w:sz="0" w:space="0" w:color="auto"/>
                                                    <w:right w:val="none" w:sz="0" w:space="0" w:color="auto"/>
                                                  </w:divBdr>
                                                </w:div>
                                                <w:div w:id="472871830">
                                                  <w:marLeft w:val="0"/>
                                                  <w:marRight w:val="0"/>
                                                  <w:marTop w:val="0"/>
                                                  <w:marBottom w:val="0"/>
                                                  <w:divBdr>
                                                    <w:top w:val="none" w:sz="0" w:space="0" w:color="auto"/>
                                                    <w:left w:val="none" w:sz="0" w:space="0" w:color="auto"/>
                                                    <w:bottom w:val="none" w:sz="0" w:space="0" w:color="auto"/>
                                                    <w:right w:val="none" w:sz="0" w:space="0" w:color="auto"/>
                                                  </w:divBdr>
                                                </w:div>
                                                <w:div w:id="1595354387">
                                                  <w:marLeft w:val="0"/>
                                                  <w:marRight w:val="0"/>
                                                  <w:marTop w:val="0"/>
                                                  <w:marBottom w:val="0"/>
                                                  <w:divBdr>
                                                    <w:top w:val="none" w:sz="0" w:space="0" w:color="auto"/>
                                                    <w:left w:val="none" w:sz="0" w:space="0" w:color="auto"/>
                                                    <w:bottom w:val="none" w:sz="0" w:space="0" w:color="auto"/>
                                                    <w:right w:val="none" w:sz="0" w:space="0" w:color="auto"/>
                                                  </w:divBdr>
                                                </w:div>
                                                <w:div w:id="1435438175">
                                                  <w:marLeft w:val="0"/>
                                                  <w:marRight w:val="0"/>
                                                  <w:marTop w:val="0"/>
                                                  <w:marBottom w:val="0"/>
                                                  <w:divBdr>
                                                    <w:top w:val="none" w:sz="0" w:space="0" w:color="auto"/>
                                                    <w:left w:val="none" w:sz="0" w:space="0" w:color="auto"/>
                                                    <w:bottom w:val="none" w:sz="0" w:space="0" w:color="auto"/>
                                                    <w:right w:val="none" w:sz="0" w:space="0" w:color="auto"/>
                                                  </w:divBdr>
                                                </w:div>
                                                <w:div w:id="9125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634198">
      <w:bodyDiv w:val="1"/>
      <w:marLeft w:val="0"/>
      <w:marRight w:val="0"/>
      <w:marTop w:val="0"/>
      <w:marBottom w:val="0"/>
      <w:divBdr>
        <w:top w:val="none" w:sz="0" w:space="0" w:color="auto"/>
        <w:left w:val="none" w:sz="0" w:space="0" w:color="auto"/>
        <w:bottom w:val="none" w:sz="0" w:space="0" w:color="auto"/>
        <w:right w:val="none" w:sz="0" w:space="0" w:color="auto"/>
      </w:divBdr>
    </w:div>
    <w:div w:id="1027026176">
      <w:bodyDiv w:val="1"/>
      <w:marLeft w:val="0"/>
      <w:marRight w:val="0"/>
      <w:marTop w:val="0"/>
      <w:marBottom w:val="0"/>
      <w:divBdr>
        <w:top w:val="none" w:sz="0" w:space="0" w:color="auto"/>
        <w:left w:val="none" w:sz="0" w:space="0" w:color="auto"/>
        <w:bottom w:val="none" w:sz="0" w:space="0" w:color="auto"/>
        <w:right w:val="none" w:sz="0" w:space="0" w:color="auto"/>
      </w:divBdr>
    </w:div>
    <w:div w:id="1132137839">
      <w:bodyDiv w:val="1"/>
      <w:marLeft w:val="0"/>
      <w:marRight w:val="0"/>
      <w:marTop w:val="0"/>
      <w:marBottom w:val="0"/>
      <w:divBdr>
        <w:top w:val="none" w:sz="0" w:space="0" w:color="auto"/>
        <w:left w:val="none" w:sz="0" w:space="0" w:color="auto"/>
        <w:bottom w:val="none" w:sz="0" w:space="0" w:color="auto"/>
        <w:right w:val="none" w:sz="0" w:space="0" w:color="auto"/>
      </w:divBdr>
    </w:div>
    <w:div w:id="1193962130">
      <w:bodyDiv w:val="1"/>
      <w:marLeft w:val="0"/>
      <w:marRight w:val="0"/>
      <w:marTop w:val="0"/>
      <w:marBottom w:val="0"/>
      <w:divBdr>
        <w:top w:val="none" w:sz="0" w:space="0" w:color="auto"/>
        <w:left w:val="none" w:sz="0" w:space="0" w:color="auto"/>
        <w:bottom w:val="none" w:sz="0" w:space="0" w:color="auto"/>
        <w:right w:val="none" w:sz="0" w:space="0" w:color="auto"/>
      </w:divBdr>
      <w:divsChild>
        <w:div w:id="2117553856">
          <w:marLeft w:val="107"/>
          <w:marRight w:val="0"/>
          <w:marTop w:val="0"/>
          <w:marBottom w:val="0"/>
          <w:divBdr>
            <w:top w:val="none" w:sz="0" w:space="0" w:color="auto"/>
            <w:left w:val="none" w:sz="0" w:space="0" w:color="auto"/>
            <w:bottom w:val="none" w:sz="0" w:space="0" w:color="auto"/>
            <w:right w:val="none" w:sz="0" w:space="0" w:color="auto"/>
          </w:divBdr>
          <w:divsChild>
            <w:div w:id="407851504">
              <w:marLeft w:val="0"/>
              <w:marRight w:val="0"/>
              <w:marTop w:val="0"/>
              <w:marBottom w:val="0"/>
              <w:divBdr>
                <w:top w:val="none" w:sz="0" w:space="0" w:color="auto"/>
                <w:left w:val="none" w:sz="0" w:space="0" w:color="auto"/>
                <w:bottom w:val="none" w:sz="0" w:space="0" w:color="auto"/>
                <w:right w:val="none" w:sz="0" w:space="0" w:color="auto"/>
              </w:divBdr>
              <w:divsChild>
                <w:div w:id="887107631">
                  <w:marLeft w:val="0"/>
                  <w:marRight w:val="0"/>
                  <w:marTop w:val="0"/>
                  <w:marBottom w:val="0"/>
                  <w:divBdr>
                    <w:top w:val="none" w:sz="0" w:space="0" w:color="auto"/>
                    <w:left w:val="none" w:sz="0" w:space="0" w:color="auto"/>
                    <w:bottom w:val="none" w:sz="0" w:space="0" w:color="auto"/>
                    <w:right w:val="none" w:sz="0" w:space="0" w:color="auto"/>
                  </w:divBdr>
                  <w:divsChild>
                    <w:div w:id="521164567">
                      <w:marLeft w:val="0"/>
                      <w:marRight w:val="0"/>
                      <w:marTop w:val="0"/>
                      <w:marBottom w:val="0"/>
                      <w:divBdr>
                        <w:top w:val="none" w:sz="0" w:space="0" w:color="auto"/>
                        <w:left w:val="none" w:sz="0" w:space="0" w:color="auto"/>
                        <w:bottom w:val="none" w:sz="0" w:space="0" w:color="auto"/>
                        <w:right w:val="none" w:sz="0" w:space="0" w:color="auto"/>
                      </w:divBdr>
                      <w:divsChild>
                        <w:div w:id="2114275170">
                          <w:marLeft w:val="0"/>
                          <w:marRight w:val="0"/>
                          <w:marTop w:val="0"/>
                          <w:marBottom w:val="0"/>
                          <w:divBdr>
                            <w:top w:val="none" w:sz="0" w:space="0" w:color="auto"/>
                            <w:left w:val="none" w:sz="0" w:space="0" w:color="auto"/>
                            <w:bottom w:val="none" w:sz="0" w:space="0" w:color="auto"/>
                            <w:right w:val="none" w:sz="0" w:space="0" w:color="auto"/>
                          </w:divBdr>
                          <w:divsChild>
                            <w:div w:id="670525524">
                              <w:marLeft w:val="1827"/>
                              <w:marRight w:val="0"/>
                              <w:marTop w:val="0"/>
                              <w:marBottom w:val="0"/>
                              <w:divBdr>
                                <w:top w:val="none" w:sz="0" w:space="0" w:color="auto"/>
                                <w:left w:val="none" w:sz="0" w:space="0" w:color="auto"/>
                                <w:bottom w:val="none" w:sz="0" w:space="0" w:color="auto"/>
                                <w:right w:val="none" w:sz="0" w:space="0" w:color="auto"/>
                              </w:divBdr>
                              <w:divsChild>
                                <w:div w:id="2122261901">
                                  <w:marLeft w:val="0"/>
                                  <w:marRight w:val="0"/>
                                  <w:marTop w:val="0"/>
                                  <w:marBottom w:val="0"/>
                                  <w:divBdr>
                                    <w:top w:val="none" w:sz="0" w:space="0" w:color="auto"/>
                                    <w:left w:val="none" w:sz="0" w:space="0" w:color="auto"/>
                                    <w:bottom w:val="none" w:sz="0" w:space="0" w:color="auto"/>
                                    <w:right w:val="none" w:sz="0" w:space="0" w:color="auto"/>
                                  </w:divBdr>
                                  <w:divsChild>
                                    <w:div w:id="633682448">
                                      <w:marLeft w:val="0"/>
                                      <w:marRight w:val="0"/>
                                      <w:marTop w:val="0"/>
                                      <w:marBottom w:val="0"/>
                                      <w:divBdr>
                                        <w:top w:val="none" w:sz="0" w:space="0" w:color="auto"/>
                                        <w:left w:val="none" w:sz="0" w:space="0" w:color="auto"/>
                                        <w:bottom w:val="single" w:sz="4" w:space="3" w:color="CCCCCC"/>
                                        <w:right w:val="none" w:sz="0" w:space="0" w:color="auto"/>
                                      </w:divBdr>
                                      <w:divsChild>
                                        <w:div w:id="1702852931">
                                          <w:marLeft w:val="0"/>
                                          <w:marRight w:val="0"/>
                                          <w:marTop w:val="0"/>
                                          <w:marBottom w:val="0"/>
                                          <w:divBdr>
                                            <w:top w:val="none" w:sz="0" w:space="0" w:color="auto"/>
                                            <w:left w:val="none" w:sz="0" w:space="0" w:color="auto"/>
                                            <w:bottom w:val="none" w:sz="0" w:space="0" w:color="auto"/>
                                            <w:right w:val="none" w:sz="0" w:space="0" w:color="auto"/>
                                          </w:divBdr>
                                          <w:divsChild>
                                            <w:div w:id="559823078">
                                              <w:marLeft w:val="0"/>
                                              <w:marRight w:val="0"/>
                                              <w:marTop w:val="0"/>
                                              <w:marBottom w:val="0"/>
                                              <w:divBdr>
                                                <w:top w:val="none" w:sz="0" w:space="0" w:color="auto"/>
                                                <w:left w:val="none" w:sz="0" w:space="0" w:color="auto"/>
                                                <w:bottom w:val="none" w:sz="0" w:space="0" w:color="auto"/>
                                                <w:right w:val="none" w:sz="0" w:space="0" w:color="auto"/>
                                              </w:divBdr>
                                              <w:divsChild>
                                                <w:div w:id="1484199384">
                                                  <w:marLeft w:val="0"/>
                                                  <w:marRight w:val="0"/>
                                                  <w:marTop w:val="0"/>
                                                  <w:marBottom w:val="0"/>
                                                  <w:divBdr>
                                                    <w:top w:val="none" w:sz="0" w:space="0" w:color="auto"/>
                                                    <w:left w:val="none" w:sz="0" w:space="0" w:color="auto"/>
                                                    <w:bottom w:val="none" w:sz="0" w:space="0" w:color="auto"/>
                                                    <w:right w:val="none" w:sz="0" w:space="0" w:color="auto"/>
                                                  </w:divBdr>
                                                </w:div>
                                                <w:div w:id="199510559">
                                                  <w:marLeft w:val="0"/>
                                                  <w:marRight w:val="0"/>
                                                  <w:marTop w:val="0"/>
                                                  <w:marBottom w:val="0"/>
                                                  <w:divBdr>
                                                    <w:top w:val="none" w:sz="0" w:space="0" w:color="auto"/>
                                                    <w:left w:val="none" w:sz="0" w:space="0" w:color="auto"/>
                                                    <w:bottom w:val="none" w:sz="0" w:space="0" w:color="auto"/>
                                                    <w:right w:val="none" w:sz="0" w:space="0" w:color="auto"/>
                                                  </w:divBdr>
                                                </w:div>
                                                <w:div w:id="723331052">
                                                  <w:marLeft w:val="0"/>
                                                  <w:marRight w:val="0"/>
                                                  <w:marTop w:val="0"/>
                                                  <w:marBottom w:val="0"/>
                                                  <w:divBdr>
                                                    <w:top w:val="none" w:sz="0" w:space="0" w:color="auto"/>
                                                    <w:left w:val="none" w:sz="0" w:space="0" w:color="auto"/>
                                                    <w:bottom w:val="none" w:sz="0" w:space="0" w:color="auto"/>
                                                    <w:right w:val="none" w:sz="0" w:space="0" w:color="auto"/>
                                                  </w:divBdr>
                                                </w:div>
                                                <w:div w:id="430130649">
                                                  <w:marLeft w:val="0"/>
                                                  <w:marRight w:val="0"/>
                                                  <w:marTop w:val="0"/>
                                                  <w:marBottom w:val="0"/>
                                                  <w:divBdr>
                                                    <w:top w:val="none" w:sz="0" w:space="0" w:color="auto"/>
                                                    <w:left w:val="none" w:sz="0" w:space="0" w:color="auto"/>
                                                    <w:bottom w:val="none" w:sz="0" w:space="0" w:color="auto"/>
                                                    <w:right w:val="none" w:sz="0" w:space="0" w:color="auto"/>
                                                  </w:divBdr>
                                                </w:div>
                                                <w:div w:id="10922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945882">
      <w:bodyDiv w:val="1"/>
      <w:marLeft w:val="0"/>
      <w:marRight w:val="0"/>
      <w:marTop w:val="0"/>
      <w:marBottom w:val="0"/>
      <w:divBdr>
        <w:top w:val="none" w:sz="0" w:space="0" w:color="auto"/>
        <w:left w:val="none" w:sz="0" w:space="0" w:color="auto"/>
        <w:bottom w:val="none" w:sz="0" w:space="0" w:color="auto"/>
        <w:right w:val="none" w:sz="0" w:space="0" w:color="auto"/>
      </w:divBdr>
    </w:div>
    <w:div w:id="1276012904">
      <w:bodyDiv w:val="1"/>
      <w:marLeft w:val="0"/>
      <w:marRight w:val="0"/>
      <w:marTop w:val="0"/>
      <w:marBottom w:val="150"/>
      <w:divBdr>
        <w:top w:val="none" w:sz="0" w:space="0" w:color="auto"/>
        <w:left w:val="none" w:sz="0" w:space="0" w:color="auto"/>
        <w:bottom w:val="none" w:sz="0" w:space="0" w:color="auto"/>
        <w:right w:val="none" w:sz="0" w:space="0" w:color="auto"/>
      </w:divBdr>
      <w:divsChild>
        <w:div w:id="913735487">
          <w:marLeft w:val="0"/>
          <w:marRight w:val="0"/>
          <w:marTop w:val="100"/>
          <w:marBottom w:val="100"/>
          <w:divBdr>
            <w:top w:val="none" w:sz="0" w:space="0" w:color="auto"/>
            <w:left w:val="none" w:sz="0" w:space="0" w:color="auto"/>
            <w:bottom w:val="none" w:sz="0" w:space="0" w:color="auto"/>
            <w:right w:val="none" w:sz="0" w:space="0" w:color="auto"/>
          </w:divBdr>
          <w:divsChild>
            <w:div w:id="844052982">
              <w:marLeft w:val="0"/>
              <w:marRight w:val="0"/>
              <w:marTop w:val="100"/>
              <w:marBottom w:val="100"/>
              <w:divBdr>
                <w:top w:val="none" w:sz="0" w:space="0" w:color="auto"/>
                <w:left w:val="none" w:sz="0" w:space="0" w:color="auto"/>
                <w:bottom w:val="none" w:sz="0" w:space="0" w:color="auto"/>
                <w:right w:val="none" w:sz="0" w:space="0" w:color="auto"/>
              </w:divBdr>
              <w:divsChild>
                <w:div w:id="1699044139">
                  <w:marLeft w:val="0"/>
                  <w:marRight w:val="0"/>
                  <w:marTop w:val="100"/>
                  <w:marBottom w:val="100"/>
                  <w:divBdr>
                    <w:top w:val="none" w:sz="0" w:space="0" w:color="auto"/>
                    <w:left w:val="none" w:sz="0" w:space="0" w:color="auto"/>
                    <w:bottom w:val="none" w:sz="0" w:space="0" w:color="auto"/>
                    <w:right w:val="none" w:sz="0" w:space="0" w:color="auto"/>
                  </w:divBdr>
                  <w:divsChild>
                    <w:div w:id="743916321">
                      <w:marLeft w:val="0"/>
                      <w:marRight w:val="0"/>
                      <w:marTop w:val="0"/>
                      <w:marBottom w:val="0"/>
                      <w:divBdr>
                        <w:top w:val="none" w:sz="0" w:space="0" w:color="auto"/>
                        <w:left w:val="none" w:sz="0" w:space="0" w:color="auto"/>
                        <w:bottom w:val="none" w:sz="0" w:space="0" w:color="auto"/>
                        <w:right w:val="none" w:sz="0" w:space="0" w:color="auto"/>
                      </w:divBdr>
                      <w:divsChild>
                        <w:div w:id="21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9451">
      <w:bodyDiv w:val="1"/>
      <w:marLeft w:val="0"/>
      <w:marRight w:val="0"/>
      <w:marTop w:val="0"/>
      <w:marBottom w:val="0"/>
      <w:divBdr>
        <w:top w:val="none" w:sz="0" w:space="0" w:color="auto"/>
        <w:left w:val="none" w:sz="0" w:space="0" w:color="auto"/>
        <w:bottom w:val="none" w:sz="0" w:space="0" w:color="auto"/>
        <w:right w:val="none" w:sz="0" w:space="0" w:color="auto"/>
      </w:divBdr>
      <w:divsChild>
        <w:div w:id="309021717">
          <w:marLeft w:val="107"/>
          <w:marRight w:val="0"/>
          <w:marTop w:val="0"/>
          <w:marBottom w:val="0"/>
          <w:divBdr>
            <w:top w:val="none" w:sz="0" w:space="0" w:color="auto"/>
            <w:left w:val="none" w:sz="0" w:space="0" w:color="auto"/>
            <w:bottom w:val="none" w:sz="0" w:space="0" w:color="auto"/>
            <w:right w:val="none" w:sz="0" w:space="0" w:color="auto"/>
          </w:divBdr>
          <w:divsChild>
            <w:div w:id="630866302">
              <w:marLeft w:val="0"/>
              <w:marRight w:val="0"/>
              <w:marTop w:val="0"/>
              <w:marBottom w:val="0"/>
              <w:divBdr>
                <w:top w:val="none" w:sz="0" w:space="0" w:color="auto"/>
                <w:left w:val="none" w:sz="0" w:space="0" w:color="auto"/>
                <w:bottom w:val="none" w:sz="0" w:space="0" w:color="auto"/>
                <w:right w:val="none" w:sz="0" w:space="0" w:color="auto"/>
              </w:divBdr>
              <w:divsChild>
                <w:div w:id="1457022757">
                  <w:marLeft w:val="0"/>
                  <w:marRight w:val="0"/>
                  <w:marTop w:val="0"/>
                  <w:marBottom w:val="0"/>
                  <w:divBdr>
                    <w:top w:val="none" w:sz="0" w:space="0" w:color="auto"/>
                    <w:left w:val="none" w:sz="0" w:space="0" w:color="auto"/>
                    <w:bottom w:val="none" w:sz="0" w:space="0" w:color="auto"/>
                    <w:right w:val="none" w:sz="0" w:space="0" w:color="auto"/>
                  </w:divBdr>
                  <w:divsChild>
                    <w:div w:id="1119763105">
                      <w:marLeft w:val="0"/>
                      <w:marRight w:val="0"/>
                      <w:marTop w:val="0"/>
                      <w:marBottom w:val="0"/>
                      <w:divBdr>
                        <w:top w:val="none" w:sz="0" w:space="0" w:color="auto"/>
                        <w:left w:val="none" w:sz="0" w:space="0" w:color="auto"/>
                        <w:bottom w:val="none" w:sz="0" w:space="0" w:color="auto"/>
                        <w:right w:val="none" w:sz="0" w:space="0" w:color="auto"/>
                      </w:divBdr>
                      <w:divsChild>
                        <w:div w:id="245380148">
                          <w:marLeft w:val="0"/>
                          <w:marRight w:val="0"/>
                          <w:marTop w:val="0"/>
                          <w:marBottom w:val="0"/>
                          <w:divBdr>
                            <w:top w:val="none" w:sz="0" w:space="0" w:color="auto"/>
                            <w:left w:val="none" w:sz="0" w:space="0" w:color="auto"/>
                            <w:bottom w:val="none" w:sz="0" w:space="0" w:color="auto"/>
                            <w:right w:val="none" w:sz="0" w:space="0" w:color="auto"/>
                          </w:divBdr>
                          <w:divsChild>
                            <w:div w:id="465853340">
                              <w:marLeft w:val="1827"/>
                              <w:marRight w:val="0"/>
                              <w:marTop w:val="0"/>
                              <w:marBottom w:val="0"/>
                              <w:divBdr>
                                <w:top w:val="none" w:sz="0" w:space="0" w:color="auto"/>
                                <w:left w:val="none" w:sz="0" w:space="0" w:color="auto"/>
                                <w:bottom w:val="none" w:sz="0" w:space="0" w:color="auto"/>
                                <w:right w:val="none" w:sz="0" w:space="0" w:color="auto"/>
                              </w:divBdr>
                              <w:divsChild>
                                <w:div w:id="1179931458">
                                  <w:marLeft w:val="0"/>
                                  <w:marRight w:val="0"/>
                                  <w:marTop w:val="0"/>
                                  <w:marBottom w:val="0"/>
                                  <w:divBdr>
                                    <w:top w:val="none" w:sz="0" w:space="0" w:color="auto"/>
                                    <w:left w:val="none" w:sz="0" w:space="0" w:color="auto"/>
                                    <w:bottom w:val="none" w:sz="0" w:space="0" w:color="auto"/>
                                    <w:right w:val="none" w:sz="0" w:space="0" w:color="auto"/>
                                  </w:divBdr>
                                  <w:divsChild>
                                    <w:div w:id="820384114">
                                      <w:marLeft w:val="0"/>
                                      <w:marRight w:val="0"/>
                                      <w:marTop w:val="0"/>
                                      <w:marBottom w:val="0"/>
                                      <w:divBdr>
                                        <w:top w:val="none" w:sz="0" w:space="0" w:color="auto"/>
                                        <w:left w:val="none" w:sz="0" w:space="0" w:color="auto"/>
                                        <w:bottom w:val="single" w:sz="4" w:space="3" w:color="CCCCCC"/>
                                        <w:right w:val="none" w:sz="0" w:space="0" w:color="auto"/>
                                      </w:divBdr>
                                      <w:divsChild>
                                        <w:div w:id="19549387">
                                          <w:marLeft w:val="0"/>
                                          <w:marRight w:val="0"/>
                                          <w:marTop w:val="0"/>
                                          <w:marBottom w:val="0"/>
                                          <w:divBdr>
                                            <w:top w:val="none" w:sz="0" w:space="0" w:color="auto"/>
                                            <w:left w:val="none" w:sz="0" w:space="0" w:color="auto"/>
                                            <w:bottom w:val="none" w:sz="0" w:space="0" w:color="auto"/>
                                            <w:right w:val="none" w:sz="0" w:space="0" w:color="auto"/>
                                          </w:divBdr>
                                          <w:divsChild>
                                            <w:div w:id="1962031678">
                                              <w:marLeft w:val="0"/>
                                              <w:marRight w:val="0"/>
                                              <w:marTop w:val="0"/>
                                              <w:marBottom w:val="0"/>
                                              <w:divBdr>
                                                <w:top w:val="none" w:sz="0" w:space="0" w:color="auto"/>
                                                <w:left w:val="none" w:sz="0" w:space="0" w:color="auto"/>
                                                <w:bottom w:val="none" w:sz="0" w:space="0" w:color="auto"/>
                                                <w:right w:val="none" w:sz="0" w:space="0" w:color="auto"/>
                                              </w:divBdr>
                                              <w:divsChild>
                                                <w:div w:id="722826603">
                                                  <w:marLeft w:val="0"/>
                                                  <w:marRight w:val="0"/>
                                                  <w:marTop w:val="0"/>
                                                  <w:marBottom w:val="0"/>
                                                  <w:divBdr>
                                                    <w:top w:val="none" w:sz="0" w:space="0" w:color="auto"/>
                                                    <w:left w:val="none" w:sz="0" w:space="0" w:color="auto"/>
                                                    <w:bottom w:val="none" w:sz="0" w:space="0" w:color="auto"/>
                                                    <w:right w:val="none" w:sz="0" w:space="0" w:color="auto"/>
                                                  </w:divBdr>
                                                </w:div>
                                                <w:div w:id="908853970">
                                                  <w:marLeft w:val="0"/>
                                                  <w:marRight w:val="0"/>
                                                  <w:marTop w:val="0"/>
                                                  <w:marBottom w:val="0"/>
                                                  <w:divBdr>
                                                    <w:top w:val="none" w:sz="0" w:space="0" w:color="auto"/>
                                                    <w:left w:val="none" w:sz="0" w:space="0" w:color="auto"/>
                                                    <w:bottom w:val="none" w:sz="0" w:space="0" w:color="auto"/>
                                                    <w:right w:val="none" w:sz="0" w:space="0" w:color="auto"/>
                                                  </w:divBdr>
                                                </w:div>
                                                <w:div w:id="736393795">
                                                  <w:marLeft w:val="0"/>
                                                  <w:marRight w:val="0"/>
                                                  <w:marTop w:val="0"/>
                                                  <w:marBottom w:val="0"/>
                                                  <w:divBdr>
                                                    <w:top w:val="none" w:sz="0" w:space="0" w:color="auto"/>
                                                    <w:left w:val="none" w:sz="0" w:space="0" w:color="auto"/>
                                                    <w:bottom w:val="none" w:sz="0" w:space="0" w:color="auto"/>
                                                    <w:right w:val="none" w:sz="0" w:space="0" w:color="auto"/>
                                                  </w:divBdr>
                                                </w:div>
                                                <w:div w:id="2146965218">
                                                  <w:marLeft w:val="0"/>
                                                  <w:marRight w:val="0"/>
                                                  <w:marTop w:val="0"/>
                                                  <w:marBottom w:val="0"/>
                                                  <w:divBdr>
                                                    <w:top w:val="none" w:sz="0" w:space="0" w:color="auto"/>
                                                    <w:left w:val="none" w:sz="0" w:space="0" w:color="auto"/>
                                                    <w:bottom w:val="none" w:sz="0" w:space="0" w:color="auto"/>
                                                    <w:right w:val="none" w:sz="0" w:space="0" w:color="auto"/>
                                                  </w:divBdr>
                                                </w:div>
                                                <w:div w:id="1660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810902">
      <w:bodyDiv w:val="1"/>
      <w:marLeft w:val="0"/>
      <w:marRight w:val="0"/>
      <w:marTop w:val="0"/>
      <w:marBottom w:val="0"/>
      <w:divBdr>
        <w:top w:val="none" w:sz="0" w:space="0" w:color="auto"/>
        <w:left w:val="none" w:sz="0" w:space="0" w:color="auto"/>
        <w:bottom w:val="none" w:sz="0" w:space="0" w:color="auto"/>
        <w:right w:val="none" w:sz="0" w:space="0" w:color="auto"/>
      </w:divBdr>
      <w:divsChild>
        <w:div w:id="1846748531">
          <w:marLeft w:val="107"/>
          <w:marRight w:val="0"/>
          <w:marTop w:val="0"/>
          <w:marBottom w:val="0"/>
          <w:divBdr>
            <w:top w:val="none" w:sz="0" w:space="0" w:color="auto"/>
            <w:left w:val="none" w:sz="0" w:space="0" w:color="auto"/>
            <w:bottom w:val="none" w:sz="0" w:space="0" w:color="auto"/>
            <w:right w:val="none" w:sz="0" w:space="0" w:color="auto"/>
          </w:divBdr>
          <w:divsChild>
            <w:div w:id="1018002026">
              <w:marLeft w:val="0"/>
              <w:marRight w:val="0"/>
              <w:marTop w:val="0"/>
              <w:marBottom w:val="0"/>
              <w:divBdr>
                <w:top w:val="none" w:sz="0" w:space="0" w:color="auto"/>
                <w:left w:val="none" w:sz="0" w:space="0" w:color="auto"/>
                <w:bottom w:val="none" w:sz="0" w:space="0" w:color="auto"/>
                <w:right w:val="none" w:sz="0" w:space="0" w:color="auto"/>
              </w:divBdr>
              <w:divsChild>
                <w:div w:id="1081484062">
                  <w:marLeft w:val="0"/>
                  <w:marRight w:val="0"/>
                  <w:marTop w:val="0"/>
                  <w:marBottom w:val="0"/>
                  <w:divBdr>
                    <w:top w:val="none" w:sz="0" w:space="0" w:color="auto"/>
                    <w:left w:val="none" w:sz="0" w:space="0" w:color="auto"/>
                    <w:bottom w:val="none" w:sz="0" w:space="0" w:color="auto"/>
                    <w:right w:val="none" w:sz="0" w:space="0" w:color="auto"/>
                  </w:divBdr>
                  <w:divsChild>
                    <w:div w:id="394936022">
                      <w:marLeft w:val="0"/>
                      <w:marRight w:val="0"/>
                      <w:marTop w:val="0"/>
                      <w:marBottom w:val="0"/>
                      <w:divBdr>
                        <w:top w:val="none" w:sz="0" w:space="0" w:color="auto"/>
                        <w:left w:val="none" w:sz="0" w:space="0" w:color="auto"/>
                        <w:bottom w:val="none" w:sz="0" w:space="0" w:color="auto"/>
                        <w:right w:val="none" w:sz="0" w:space="0" w:color="auto"/>
                      </w:divBdr>
                      <w:divsChild>
                        <w:div w:id="2123109731">
                          <w:marLeft w:val="0"/>
                          <w:marRight w:val="0"/>
                          <w:marTop w:val="0"/>
                          <w:marBottom w:val="0"/>
                          <w:divBdr>
                            <w:top w:val="none" w:sz="0" w:space="0" w:color="auto"/>
                            <w:left w:val="none" w:sz="0" w:space="0" w:color="auto"/>
                            <w:bottom w:val="none" w:sz="0" w:space="0" w:color="auto"/>
                            <w:right w:val="none" w:sz="0" w:space="0" w:color="auto"/>
                          </w:divBdr>
                          <w:divsChild>
                            <w:div w:id="1331521767">
                              <w:marLeft w:val="1827"/>
                              <w:marRight w:val="0"/>
                              <w:marTop w:val="0"/>
                              <w:marBottom w:val="0"/>
                              <w:divBdr>
                                <w:top w:val="none" w:sz="0" w:space="0" w:color="auto"/>
                                <w:left w:val="none" w:sz="0" w:space="0" w:color="auto"/>
                                <w:bottom w:val="none" w:sz="0" w:space="0" w:color="auto"/>
                                <w:right w:val="none" w:sz="0" w:space="0" w:color="auto"/>
                              </w:divBdr>
                              <w:divsChild>
                                <w:div w:id="142695509">
                                  <w:marLeft w:val="0"/>
                                  <w:marRight w:val="0"/>
                                  <w:marTop w:val="0"/>
                                  <w:marBottom w:val="0"/>
                                  <w:divBdr>
                                    <w:top w:val="none" w:sz="0" w:space="0" w:color="auto"/>
                                    <w:left w:val="none" w:sz="0" w:space="0" w:color="auto"/>
                                    <w:bottom w:val="none" w:sz="0" w:space="0" w:color="auto"/>
                                    <w:right w:val="none" w:sz="0" w:space="0" w:color="auto"/>
                                  </w:divBdr>
                                  <w:divsChild>
                                    <w:div w:id="2081904686">
                                      <w:marLeft w:val="0"/>
                                      <w:marRight w:val="0"/>
                                      <w:marTop w:val="0"/>
                                      <w:marBottom w:val="0"/>
                                      <w:divBdr>
                                        <w:top w:val="none" w:sz="0" w:space="0" w:color="auto"/>
                                        <w:left w:val="none" w:sz="0" w:space="0" w:color="auto"/>
                                        <w:bottom w:val="single" w:sz="4" w:space="3" w:color="CCCCCC"/>
                                        <w:right w:val="none" w:sz="0" w:space="0" w:color="auto"/>
                                      </w:divBdr>
                                      <w:divsChild>
                                        <w:div w:id="1745182286">
                                          <w:marLeft w:val="0"/>
                                          <w:marRight w:val="0"/>
                                          <w:marTop w:val="0"/>
                                          <w:marBottom w:val="0"/>
                                          <w:divBdr>
                                            <w:top w:val="none" w:sz="0" w:space="0" w:color="auto"/>
                                            <w:left w:val="none" w:sz="0" w:space="0" w:color="auto"/>
                                            <w:bottom w:val="none" w:sz="0" w:space="0" w:color="auto"/>
                                            <w:right w:val="none" w:sz="0" w:space="0" w:color="auto"/>
                                          </w:divBdr>
                                          <w:divsChild>
                                            <w:div w:id="1367096857">
                                              <w:marLeft w:val="0"/>
                                              <w:marRight w:val="0"/>
                                              <w:marTop w:val="0"/>
                                              <w:marBottom w:val="0"/>
                                              <w:divBdr>
                                                <w:top w:val="none" w:sz="0" w:space="0" w:color="auto"/>
                                                <w:left w:val="none" w:sz="0" w:space="0" w:color="auto"/>
                                                <w:bottom w:val="none" w:sz="0" w:space="0" w:color="auto"/>
                                                <w:right w:val="none" w:sz="0" w:space="0" w:color="auto"/>
                                              </w:divBdr>
                                              <w:divsChild>
                                                <w:div w:id="45492270">
                                                  <w:marLeft w:val="0"/>
                                                  <w:marRight w:val="0"/>
                                                  <w:marTop w:val="0"/>
                                                  <w:marBottom w:val="0"/>
                                                  <w:divBdr>
                                                    <w:top w:val="none" w:sz="0" w:space="0" w:color="auto"/>
                                                    <w:left w:val="none" w:sz="0" w:space="0" w:color="auto"/>
                                                    <w:bottom w:val="none" w:sz="0" w:space="0" w:color="auto"/>
                                                    <w:right w:val="none" w:sz="0" w:space="0" w:color="auto"/>
                                                  </w:divBdr>
                                                </w:div>
                                                <w:div w:id="3018657">
                                                  <w:marLeft w:val="0"/>
                                                  <w:marRight w:val="0"/>
                                                  <w:marTop w:val="0"/>
                                                  <w:marBottom w:val="0"/>
                                                  <w:divBdr>
                                                    <w:top w:val="none" w:sz="0" w:space="0" w:color="auto"/>
                                                    <w:left w:val="none" w:sz="0" w:space="0" w:color="auto"/>
                                                    <w:bottom w:val="none" w:sz="0" w:space="0" w:color="auto"/>
                                                    <w:right w:val="none" w:sz="0" w:space="0" w:color="auto"/>
                                                  </w:divBdr>
                                                </w:div>
                                                <w:div w:id="472406917">
                                                  <w:marLeft w:val="0"/>
                                                  <w:marRight w:val="0"/>
                                                  <w:marTop w:val="0"/>
                                                  <w:marBottom w:val="0"/>
                                                  <w:divBdr>
                                                    <w:top w:val="none" w:sz="0" w:space="0" w:color="auto"/>
                                                    <w:left w:val="none" w:sz="0" w:space="0" w:color="auto"/>
                                                    <w:bottom w:val="none" w:sz="0" w:space="0" w:color="auto"/>
                                                    <w:right w:val="none" w:sz="0" w:space="0" w:color="auto"/>
                                                  </w:divBdr>
                                                </w:div>
                                                <w:div w:id="708648693">
                                                  <w:marLeft w:val="0"/>
                                                  <w:marRight w:val="0"/>
                                                  <w:marTop w:val="0"/>
                                                  <w:marBottom w:val="0"/>
                                                  <w:divBdr>
                                                    <w:top w:val="none" w:sz="0" w:space="0" w:color="auto"/>
                                                    <w:left w:val="none" w:sz="0" w:space="0" w:color="auto"/>
                                                    <w:bottom w:val="none" w:sz="0" w:space="0" w:color="auto"/>
                                                    <w:right w:val="none" w:sz="0" w:space="0" w:color="auto"/>
                                                  </w:divBdr>
                                                </w:div>
                                                <w:div w:id="7608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877039">
      <w:bodyDiv w:val="1"/>
      <w:marLeft w:val="0"/>
      <w:marRight w:val="0"/>
      <w:marTop w:val="0"/>
      <w:marBottom w:val="0"/>
      <w:divBdr>
        <w:top w:val="none" w:sz="0" w:space="0" w:color="auto"/>
        <w:left w:val="none" w:sz="0" w:space="0" w:color="auto"/>
        <w:bottom w:val="none" w:sz="0" w:space="0" w:color="auto"/>
        <w:right w:val="none" w:sz="0" w:space="0" w:color="auto"/>
      </w:divBdr>
      <w:divsChild>
        <w:div w:id="404694394">
          <w:marLeft w:val="0"/>
          <w:marRight w:val="0"/>
          <w:marTop w:val="0"/>
          <w:marBottom w:val="0"/>
          <w:divBdr>
            <w:top w:val="none" w:sz="0" w:space="0" w:color="auto"/>
            <w:left w:val="none" w:sz="0" w:space="0" w:color="auto"/>
            <w:bottom w:val="none" w:sz="0" w:space="0" w:color="auto"/>
            <w:right w:val="none" w:sz="0" w:space="0" w:color="auto"/>
          </w:divBdr>
          <w:divsChild>
            <w:div w:id="1543664762">
              <w:marLeft w:val="107"/>
              <w:marRight w:val="107"/>
              <w:marTop w:val="0"/>
              <w:marBottom w:val="161"/>
              <w:divBdr>
                <w:top w:val="none" w:sz="0" w:space="0" w:color="auto"/>
                <w:left w:val="none" w:sz="0" w:space="0" w:color="auto"/>
                <w:bottom w:val="none" w:sz="0" w:space="0" w:color="auto"/>
                <w:right w:val="none" w:sz="0" w:space="0" w:color="auto"/>
              </w:divBdr>
              <w:divsChild>
                <w:div w:id="678697741">
                  <w:marLeft w:val="0"/>
                  <w:marRight w:val="0"/>
                  <w:marTop w:val="0"/>
                  <w:marBottom w:val="0"/>
                  <w:divBdr>
                    <w:top w:val="none" w:sz="0" w:space="0" w:color="auto"/>
                    <w:left w:val="none" w:sz="0" w:space="0" w:color="auto"/>
                    <w:bottom w:val="none" w:sz="0" w:space="0" w:color="auto"/>
                    <w:right w:val="none" w:sz="0" w:space="0" w:color="auto"/>
                  </w:divBdr>
                  <w:divsChild>
                    <w:div w:id="410471640">
                      <w:marLeft w:val="0"/>
                      <w:marRight w:val="0"/>
                      <w:marTop w:val="0"/>
                      <w:marBottom w:val="0"/>
                      <w:divBdr>
                        <w:top w:val="none" w:sz="0" w:space="0" w:color="auto"/>
                        <w:left w:val="none" w:sz="0" w:space="0" w:color="auto"/>
                        <w:bottom w:val="none" w:sz="0" w:space="0" w:color="auto"/>
                        <w:right w:val="none" w:sz="0" w:space="0" w:color="auto"/>
                      </w:divBdr>
                      <w:divsChild>
                        <w:div w:id="1787508000">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1641809899">
      <w:bodyDiv w:val="1"/>
      <w:marLeft w:val="0"/>
      <w:marRight w:val="0"/>
      <w:marTop w:val="0"/>
      <w:marBottom w:val="0"/>
      <w:divBdr>
        <w:top w:val="none" w:sz="0" w:space="0" w:color="auto"/>
        <w:left w:val="none" w:sz="0" w:space="0" w:color="auto"/>
        <w:bottom w:val="none" w:sz="0" w:space="0" w:color="auto"/>
        <w:right w:val="none" w:sz="0" w:space="0" w:color="auto"/>
      </w:divBdr>
      <w:divsChild>
        <w:div w:id="1771192527">
          <w:marLeft w:val="107"/>
          <w:marRight w:val="0"/>
          <w:marTop w:val="0"/>
          <w:marBottom w:val="0"/>
          <w:divBdr>
            <w:top w:val="none" w:sz="0" w:space="0" w:color="auto"/>
            <w:left w:val="none" w:sz="0" w:space="0" w:color="auto"/>
            <w:bottom w:val="none" w:sz="0" w:space="0" w:color="auto"/>
            <w:right w:val="none" w:sz="0" w:space="0" w:color="auto"/>
          </w:divBdr>
          <w:divsChild>
            <w:div w:id="1291546261">
              <w:marLeft w:val="0"/>
              <w:marRight w:val="0"/>
              <w:marTop w:val="0"/>
              <w:marBottom w:val="0"/>
              <w:divBdr>
                <w:top w:val="none" w:sz="0" w:space="0" w:color="auto"/>
                <w:left w:val="none" w:sz="0" w:space="0" w:color="auto"/>
                <w:bottom w:val="none" w:sz="0" w:space="0" w:color="auto"/>
                <w:right w:val="none" w:sz="0" w:space="0" w:color="auto"/>
              </w:divBdr>
              <w:divsChild>
                <w:div w:id="1211721891">
                  <w:marLeft w:val="0"/>
                  <w:marRight w:val="0"/>
                  <w:marTop w:val="0"/>
                  <w:marBottom w:val="0"/>
                  <w:divBdr>
                    <w:top w:val="none" w:sz="0" w:space="0" w:color="auto"/>
                    <w:left w:val="none" w:sz="0" w:space="0" w:color="auto"/>
                    <w:bottom w:val="none" w:sz="0" w:space="0" w:color="auto"/>
                    <w:right w:val="none" w:sz="0" w:space="0" w:color="auto"/>
                  </w:divBdr>
                  <w:divsChild>
                    <w:div w:id="1555266230">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sChild>
                            <w:div w:id="1765952070">
                              <w:marLeft w:val="1827"/>
                              <w:marRight w:val="0"/>
                              <w:marTop w:val="0"/>
                              <w:marBottom w:val="0"/>
                              <w:divBdr>
                                <w:top w:val="none" w:sz="0" w:space="0" w:color="auto"/>
                                <w:left w:val="none" w:sz="0" w:space="0" w:color="auto"/>
                                <w:bottom w:val="none" w:sz="0" w:space="0" w:color="auto"/>
                                <w:right w:val="none" w:sz="0" w:space="0" w:color="auto"/>
                              </w:divBdr>
                              <w:divsChild>
                                <w:div w:id="218784160">
                                  <w:marLeft w:val="0"/>
                                  <w:marRight w:val="0"/>
                                  <w:marTop w:val="0"/>
                                  <w:marBottom w:val="0"/>
                                  <w:divBdr>
                                    <w:top w:val="none" w:sz="0" w:space="0" w:color="auto"/>
                                    <w:left w:val="none" w:sz="0" w:space="0" w:color="auto"/>
                                    <w:bottom w:val="none" w:sz="0" w:space="0" w:color="auto"/>
                                    <w:right w:val="none" w:sz="0" w:space="0" w:color="auto"/>
                                  </w:divBdr>
                                  <w:divsChild>
                                    <w:div w:id="1334213898">
                                      <w:marLeft w:val="0"/>
                                      <w:marRight w:val="0"/>
                                      <w:marTop w:val="0"/>
                                      <w:marBottom w:val="0"/>
                                      <w:divBdr>
                                        <w:top w:val="none" w:sz="0" w:space="0" w:color="auto"/>
                                        <w:left w:val="none" w:sz="0" w:space="0" w:color="auto"/>
                                        <w:bottom w:val="single" w:sz="4" w:space="3" w:color="CCCCCC"/>
                                        <w:right w:val="none" w:sz="0" w:space="0" w:color="auto"/>
                                      </w:divBdr>
                                      <w:divsChild>
                                        <w:div w:id="1164709267">
                                          <w:marLeft w:val="0"/>
                                          <w:marRight w:val="0"/>
                                          <w:marTop w:val="0"/>
                                          <w:marBottom w:val="0"/>
                                          <w:divBdr>
                                            <w:top w:val="none" w:sz="0" w:space="0" w:color="auto"/>
                                            <w:left w:val="none" w:sz="0" w:space="0" w:color="auto"/>
                                            <w:bottom w:val="none" w:sz="0" w:space="0" w:color="auto"/>
                                            <w:right w:val="none" w:sz="0" w:space="0" w:color="auto"/>
                                          </w:divBdr>
                                          <w:divsChild>
                                            <w:div w:id="726344820">
                                              <w:marLeft w:val="0"/>
                                              <w:marRight w:val="0"/>
                                              <w:marTop w:val="0"/>
                                              <w:marBottom w:val="0"/>
                                              <w:divBdr>
                                                <w:top w:val="none" w:sz="0" w:space="0" w:color="auto"/>
                                                <w:left w:val="none" w:sz="0" w:space="0" w:color="auto"/>
                                                <w:bottom w:val="none" w:sz="0" w:space="0" w:color="auto"/>
                                                <w:right w:val="none" w:sz="0" w:space="0" w:color="auto"/>
                                              </w:divBdr>
                                              <w:divsChild>
                                                <w:div w:id="63183659">
                                                  <w:marLeft w:val="0"/>
                                                  <w:marRight w:val="0"/>
                                                  <w:marTop w:val="0"/>
                                                  <w:marBottom w:val="0"/>
                                                  <w:divBdr>
                                                    <w:top w:val="none" w:sz="0" w:space="0" w:color="auto"/>
                                                    <w:left w:val="none" w:sz="0" w:space="0" w:color="auto"/>
                                                    <w:bottom w:val="none" w:sz="0" w:space="0" w:color="auto"/>
                                                    <w:right w:val="none" w:sz="0" w:space="0" w:color="auto"/>
                                                  </w:divBdr>
                                                </w:div>
                                                <w:div w:id="1264608268">
                                                  <w:marLeft w:val="0"/>
                                                  <w:marRight w:val="0"/>
                                                  <w:marTop w:val="0"/>
                                                  <w:marBottom w:val="0"/>
                                                  <w:divBdr>
                                                    <w:top w:val="none" w:sz="0" w:space="0" w:color="auto"/>
                                                    <w:left w:val="none" w:sz="0" w:space="0" w:color="auto"/>
                                                    <w:bottom w:val="none" w:sz="0" w:space="0" w:color="auto"/>
                                                    <w:right w:val="none" w:sz="0" w:space="0" w:color="auto"/>
                                                  </w:divBdr>
                                                </w:div>
                                                <w:div w:id="1370103626">
                                                  <w:marLeft w:val="0"/>
                                                  <w:marRight w:val="0"/>
                                                  <w:marTop w:val="0"/>
                                                  <w:marBottom w:val="0"/>
                                                  <w:divBdr>
                                                    <w:top w:val="none" w:sz="0" w:space="0" w:color="auto"/>
                                                    <w:left w:val="none" w:sz="0" w:space="0" w:color="auto"/>
                                                    <w:bottom w:val="none" w:sz="0" w:space="0" w:color="auto"/>
                                                    <w:right w:val="none" w:sz="0" w:space="0" w:color="auto"/>
                                                  </w:divBdr>
                                                </w:div>
                                                <w:div w:id="1907837706">
                                                  <w:marLeft w:val="0"/>
                                                  <w:marRight w:val="0"/>
                                                  <w:marTop w:val="0"/>
                                                  <w:marBottom w:val="0"/>
                                                  <w:divBdr>
                                                    <w:top w:val="none" w:sz="0" w:space="0" w:color="auto"/>
                                                    <w:left w:val="none" w:sz="0" w:space="0" w:color="auto"/>
                                                    <w:bottom w:val="none" w:sz="0" w:space="0" w:color="auto"/>
                                                    <w:right w:val="none" w:sz="0" w:space="0" w:color="auto"/>
                                                  </w:divBdr>
                                                </w:div>
                                                <w:div w:id="1347364855">
                                                  <w:marLeft w:val="0"/>
                                                  <w:marRight w:val="0"/>
                                                  <w:marTop w:val="0"/>
                                                  <w:marBottom w:val="0"/>
                                                  <w:divBdr>
                                                    <w:top w:val="none" w:sz="0" w:space="0" w:color="auto"/>
                                                    <w:left w:val="none" w:sz="0" w:space="0" w:color="auto"/>
                                                    <w:bottom w:val="none" w:sz="0" w:space="0" w:color="auto"/>
                                                    <w:right w:val="none" w:sz="0" w:space="0" w:color="auto"/>
                                                  </w:divBdr>
                                                </w:div>
                                                <w:div w:id="1419447478">
                                                  <w:marLeft w:val="0"/>
                                                  <w:marRight w:val="0"/>
                                                  <w:marTop w:val="0"/>
                                                  <w:marBottom w:val="0"/>
                                                  <w:divBdr>
                                                    <w:top w:val="none" w:sz="0" w:space="0" w:color="auto"/>
                                                    <w:left w:val="none" w:sz="0" w:space="0" w:color="auto"/>
                                                    <w:bottom w:val="none" w:sz="0" w:space="0" w:color="auto"/>
                                                    <w:right w:val="none" w:sz="0" w:space="0" w:color="auto"/>
                                                  </w:divBdr>
                                                </w:div>
                                                <w:div w:id="984315656">
                                                  <w:marLeft w:val="118"/>
                                                  <w:marRight w:val="0"/>
                                                  <w:marTop w:val="0"/>
                                                  <w:marBottom w:val="0"/>
                                                  <w:divBdr>
                                                    <w:top w:val="none" w:sz="0" w:space="0" w:color="auto"/>
                                                    <w:left w:val="none" w:sz="0" w:space="0" w:color="auto"/>
                                                    <w:bottom w:val="none" w:sz="0" w:space="0" w:color="auto"/>
                                                    <w:right w:val="none" w:sz="0" w:space="0" w:color="auto"/>
                                                  </w:divBdr>
                                                  <w:divsChild>
                                                    <w:div w:id="588277495">
                                                      <w:marLeft w:val="0"/>
                                                      <w:marRight w:val="0"/>
                                                      <w:marTop w:val="0"/>
                                                      <w:marBottom w:val="0"/>
                                                      <w:divBdr>
                                                        <w:top w:val="none" w:sz="0" w:space="0" w:color="auto"/>
                                                        <w:left w:val="none" w:sz="0" w:space="0" w:color="auto"/>
                                                        <w:bottom w:val="none" w:sz="0" w:space="0" w:color="auto"/>
                                                        <w:right w:val="none" w:sz="0" w:space="0" w:color="auto"/>
                                                      </w:divBdr>
                                                    </w:div>
                                                    <w:div w:id="488786919">
                                                      <w:marLeft w:val="0"/>
                                                      <w:marRight w:val="0"/>
                                                      <w:marTop w:val="0"/>
                                                      <w:marBottom w:val="0"/>
                                                      <w:divBdr>
                                                        <w:top w:val="none" w:sz="0" w:space="0" w:color="auto"/>
                                                        <w:left w:val="none" w:sz="0" w:space="0" w:color="auto"/>
                                                        <w:bottom w:val="none" w:sz="0" w:space="0" w:color="auto"/>
                                                        <w:right w:val="none" w:sz="0" w:space="0" w:color="auto"/>
                                                      </w:divBdr>
                                                      <w:divsChild>
                                                        <w:div w:id="1976447794">
                                                          <w:marLeft w:val="0"/>
                                                          <w:marRight w:val="0"/>
                                                          <w:marTop w:val="0"/>
                                                          <w:marBottom w:val="0"/>
                                                          <w:divBdr>
                                                            <w:top w:val="none" w:sz="0" w:space="0" w:color="auto"/>
                                                            <w:left w:val="none" w:sz="0" w:space="0" w:color="auto"/>
                                                            <w:bottom w:val="none" w:sz="0" w:space="0" w:color="auto"/>
                                                            <w:right w:val="none" w:sz="0" w:space="0" w:color="auto"/>
                                                          </w:divBdr>
                                                          <w:divsChild>
                                                            <w:div w:id="480580629">
                                                              <w:marLeft w:val="0"/>
                                                              <w:marRight w:val="0"/>
                                                              <w:marTop w:val="11"/>
                                                              <w:marBottom w:val="107"/>
                                                              <w:divBdr>
                                                                <w:top w:val="single" w:sz="4" w:space="4" w:color="CCCCCC"/>
                                                                <w:left w:val="single" w:sz="4" w:space="0" w:color="CCCCCC"/>
                                                                <w:bottom w:val="single" w:sz="4" w:space="5" w:color="CCCCCC"/>
                                                                <w:right w:val="single" w:sz="4" w:space="0" w:color="CCCCCC"/>
                                                              </w:divBdr>
                                                              <w:divsChild>
                                                                <w:div w:id="891766645">
                                                                  <w:marLeft w:val="0"/>
                                                                  <w:marRight w:val="0"/>
                                                                  <w:marTop w:val="0"/>
                                                                  <w:marBottom w:val="0"/>
                                                                  <w:divBdr>
                                                                    <w:top w:val="none" w:sz="0" w:space="0" w:color="auto"/>
                                                                    <w:left w:val="none" w:sz="0" w:space="0" w:color="auto"/>
                                                                    <w:bottom w:val="none" w:sz="0" w:space="0" w:color="auto"/>
                                                                    <w:right w:val="none" w:sz="0" w:space="0" w:color="auto"/>
                                                                  </w:divBdr>
                                                                  <w:divsChild>
                                                                    <w:div w:id="635723033">
                                                                      <w:marLeft w:val="0"/>
                                                                      <w:marRight w:val="0"/>
                                                                      <w:marTop w:val="0"/>
                                                                      <w:marBottom w:val="0"/>
                                                                      <w:divBdr>
                                                                        <w:top w:val="none" w:sz="0" w:space="0" w:color="auto"/>
                                                                        <w:left w:val="none" w:sz="0" w:space="0" w:color="auto"/>
                                                                        <w:bottom w:val="none" w:sz="0" w:space="0" w:color="auto"/>
                                                                        <w:right w:val="none" w:sz="0" w:space="0" w:color="auto"/>
                                                                      </w:divBdr>
                                                                    </w:div>
                                                                    <w:div w:id="460151389">
                                                                      <w:marLeft w:val="0"/>
                                                                      <w:marRight w:val="0"/>
                                                                      <w:marTop w:val="0"/>
                                                                      <w:marBottom w:val="0"/>
                                                                      <w:divBdr>
                                                                        <w:top w:val="none" w:sz="0" w:space="0" w:color="auto"/>
                                                                        <w:left w:val="none" w:sz="0" w:space="0" w:color="auto"/>
                                                                        <w:bottom w:val="none" w:sz="0" w:space="0" w:color="auto"/>
                                                                        <w:right w:val="none" w:sz="0" w:space="0" w:color="auto"/>
                                                                      </w:divBdr>
                                                                    </w:div>
                                                                  </w:divsChild>
                                                                </w:div>
                                                                <w:div w:id="284312435">
                                                                  <w:marLeft w:val="107"/>
                                                                  <w:marRight w:val="107"/>
                                                                  <w:marTop w:val="0"/>
                                                                  <w:marBottom w:val="0"/>
                                                                  <w:divBdr>
                                                                    <w:top w:val="none" w:sz="0" w:space="0" w:color="auto"/>
                                                                    <w:left w:val="none" w:sz="0" w:space="0" w:color="auto"/>
                                                                    <w:bottom w:val="none" w:sz="0" w:space="0" w:color="auto"/>
                                                                    <w:right w:val="none" w:sz="0" w:space="0" w:color="auto"/>
                                                                  </w:divBdr>
                                                                  <w:divsChild>
                                                                    <w:div w:id="48459383">
                                                                      <w:marLeft w:val="0"/>
                                                                      <w:marRight w:val="0"/>
                                                                      <w:marTop w:val="0"/>
                                                                      <w:marBottom w:val="0"/>
                                                                      <w:divBdr>
                                                                        <w:top w:val="none" w:sz="0" w:space="0" w:color="auto"/>
                                                                        <w:left w:val="none" w:sz="0" w:space="0" w:color="auto"/>
                                                                        <w:bottom w:val="none" w:sz="0" w:space="0" w:color="auto"/>
                                                                        <w:right w:val="none" w:sz="0" w:space="0" w:color="auto"/>
                                                                      </w:divBdr>
                                                                    </w:div>
                                                                    <w:div w:id="106043254">
                                                                      <w:marLeft w:val="0"/>
                                                                      <w:marRight w:val="0"/>
                                                                      <w:marTop w:val="0"/>
                                                                      <w:marBottom w:val="0"/>
                                                                      <w:divBdr>
                                                                        <w:top w:val="none" w:sz="0" w:space="0" w:color="auto"/>
                                                                        <w:left w:val="none" w:sz="0" w:space="0" w:color="auto"/>
                                                                        <w:bottom w:val="none" w:sz="0" w:space="0" w:color="auto"/>
                                                                        <w:right w:val="none" w:sz="0" w:space="0" w:color="auto"/>
                                                                      </w:divBdr>
                                                                      <w:divsChild>
                                                                        <w:div w:id="384526217">
                                                                          <w:marLeft w:val="0"/>
                                                                          <w:marRight w:val="0"/>
                                                                          <w:marTop w:val="0"/>
                                                                          <w:marBottom w:val="0"/>
                                                                          <w:divBdr>
                                                                            <w:top w:val="none" w:sz="0" w:space="0" w:color="auto"/>
                                                                            <w:left w:val="none" w:sz="0" w:space="0" w:color="auto"/>
                                                                            <w:bottom w:val="none" w:sz="0" w:space="0" w:color="auto"/>
                                                                            <w:right w:val="none" w:sz="0" w:space="0" w:color="auto"/>
                                                                          </w:divBdr>
                                                                        </w:div>
                                                                        <w:div w:id="343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50656">
                                                      <w:marLeft w:val="0"/>
                                                      <w:marRight w:val="0"/>
                                                      <w:marTop w:val="0"/>
                                                      <w:marBottom w:val="0"/>
                                                      <w:divBdr>
                                                        <w:top w:val="none" w:sz="0" w:space="0" w:color="auto"/>
                                                        <w:left w:val="none" w:sz="0" w:space="0" w:color="auto"/>
                                                        <w:bottom w:val="none" w:sz="0" w:space="0" w:color="auto"/>
                                                        <w:right w:val="none" w:sz="0" w:space="0" w:color="auto"/>
                                                      </w:divBdr>
                                                      <w:divsChild>
                                                        <w:div w:id="1090080348">
                                                          <w:marLeft w:val="0"/>
                                                          <w:marRight w:val="0"/>
                                                          <w:marTop w:val="0"/>
                                                          <w:marBottom w:val="0"/>
                                                          <w:divBdr>
                                                            <w:top w:val="none" w:sz="0" w:space="0" w:color="auto"/>
                                                            <w:left w:val="none" w:sz="0" w:space="0" w:color="auto"/>
                                                            <w:bottom w:val="none" w:sz="0" w:space="0" w:color="auto"/>
                                                            <w:right w:val="none" w:sz="0" w:space="0" w:color="auto"/>
                                                          </w:divBdr>
                                                          <w:divsChild>
                                                            <w:div w:id="1656840697">
                                                              <w:marLeft w:val="0"/>
                                                              <w:marRight w:val="0"/>
                                                              <w:marTop w:val="0"/>
                                                              <w:marBottom w:val="0"/>
                                                              <w:divBdr>
                                                                <w:top w:val="none" w:sz="0" w:space="0" w:color="auto"/>
                                                                <w:left w:val="none" w:sz="0" w:space="0" w:color="auto"/>
                                                                <w:bottom w:val="none" w:sz="0" w:space="0" w:color="auto"/>
                                                                <w:right w:val="none" w:sz="0" w:space="0" w:color="auto"/>
                                                              </w:divBdr>
                                                            </w:div>
                                                            <w:div w:id="1076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390863">
      <w:bodyDiv w:val="1"/>
      <w:marLeft w:val="0"/>
      <w:marRight w:val="0"/>
      <w:marTop w:val="0"/>
      <w:marBottom w:val="0"/>
      <w:divBdr>
        <w:top w:val="none" w:sz="0" w:space="0" w:color="auto"/>
        <w:left w:val="none" w:sz="0" w:space="0" w:color="auto"/>
        <w:bottom w:val="none" w:sz="0" w:space="0" w:color="auto"/>
        <w:right w:val="none" w:sz="0" w:space="0" w:color="auto"/>
      </w:divBdr>
      <w:divsChild>
        <w:div w:id="1418673913">
          <w:marLeft w:val="0"/>
          <w:marRight w:val="0"/>
          <w:marTop w:val="0"/>
          <w:marBottom w:val="0"/>
          <w:divBdr>
            <w:top w:val="none" w:sz="0" w:space="0" w:color="auto"/>
            <w:left w:val="none" w:sz="0" w:space="0" w:color="auto"/>
            <w:bottom w:val="none" w:sz="0" w:space="0" w:color="auto"/>
            <w:right w:val="none" w:sz="0" w:space="0" w:color="auto"/>
          </w:divBdr>
          <w:divsChild>
            <w:div w:id="1711227874">
              <w:marLeft w:val="107"/>
              <w:marRight w:val="107"/>
              <w:marTop w:val="0"/>
              <w:marBottom w:val="161"/>
              <w:divBdr>
                <w:top w:val="none" w:sz="0" w:space="0" w:color="auto"/>
                <w:left w:val="none" w:sz="0" w:space="0" w:color="auto"/>
                <w:bottom w:val="none" w:sz="0" w:space="0" w:color="auto"/>
                <w:right w:val="none" w:sz="0" w:space="0" w:color="auto"/>
              </w:divBdr>
              <w:divsChild>
                <w:div w:id="1733693630">
                  <w:marLeft w:val="0"/>
                  <w:marRight w:val="0"/>
                  <w:marTop w:val="0"/>
                  <w:marBottom w:val="0"/>
                  <w:divBdr>
                    <w:top w:val="none" w:sz="0" w:space="0" w:color="auto"/>
                    <w:left w:val="none" w:sz="0" w:space="0" w:color="auto"/>
                    <w:bottom w:val="none" w:sz="0" w:space="0" w:color="auto"/>
                    <w:right w:val="none" w:sz="0" w:space="0" w:color="auto"/>
                  </w:divBdr>
                  <w:divsChild>
                    <w:div w:id="677541812">
                      <w:marLeft w:val="0"/>
                      <w:marRight w:val="0"/>
                      <w:marTop w:val="0"/>
                      <w:marBottom w:val="0"/>
                      <w:divBdr>
                        <w:top w:val="none" w:sz="0" w:space="0" w:color="auto"/>
                        <w:left w:val="none" w:sz="0" w:space="0" w:color="auto"/>
                        <w:bottom w:val="none" w:sz="0" w:space="0" w:color="auto"/>
                        <w:right w:val="none" w:sz="0" w:space="0" w:color="auto"/>
                      </w:divBdr>
                      <w:divsChild>
                        <w:div w:id="944046144">
                          <w:marLeft w:val="236"/>
                          <w:marRight w:val="0"/>
                          <w:marTop w:val="107"/>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1862819745">
      <w:bodyDiv w:val="1"/>
      <w:marLeft w:val="0"/>
      <w:marRight w:val="0"/>
      <w:marTop w:val="0"/>
      <w:marBottom w:val="0"/>
      <w:divBdr>
        <w:top w:val="none" w:sz="0" w:space="0" w:color="auto"/>
        <w:left w:val="none" w:sz="0" w:space="0" w:color="auto"/>
        <w:bottom w:val="none" w:sz="0" w:space="0" w:color="auto"/>
        <w:right w:val="none" w:sz="0" w:space="0" w:color="auto"/>
      </w:divBdr>
      <w:divsChild>
        <w:div w:id="772090082">
          <w:marLeft w:val="107"/>
          <w:marRight w:val="0"/>
          <w:marTop w:val="0"/>
          <w:marBottom w:val="0"/>
          <w:divBdr>
            <w:top w:val="none" w:sz="0" w:space="0" w:color="auto"/>
            <w:left w:val="none" w:sz="0" w:space="0" w:color="auto"/>
            <w:bottom w:val="none" w:sz="0" w:space="0" w:color="auto"/>
            <w:right w:val="none" w:sz="0" w:space="0" w:color="auto"/>
          </w:divBdr>
          <w:divsChild>
            <w:div w:id="2050034873">
              <w:marLeft w:val="0"/>
              <w:marRight w:val="0"/>
              <w:marTop w:val="0"/>
              <w:marBottom w:val="0"/>
              <w:divBdr>
                <w:top w:val="none" w:sz="0" w:space="0" w:color="auto"/>
                <w:left w:val="none" w:sz="0" w:space="0" w:color="auto"/>
                <w:bottom w:val="none" w:sz="0" w:space="0" w:color="auto"/>
                <w:right w:val="none" w:sz="0" w:space="0" w:color="auto"/>
              </w:divBdr>
              <w:divsChild>
                <w:div w:id="382364399">
                  <w:marLeft w:val="0"/>
                  <w:marRight w:val="0"/>
                  <w:marTop w:val="0"/>
                  <w:marBottom w:val="0"/>
                  <w:divBdr>
                    <w:top w:val="none" w:sz="0" w:space="0" w:color="auto"/>
                    <w:left w:val="none" w:sz="0" w:space="0" w:color="auto"/>
                    <w:bottom w:val="none" w:sz="0" w:space="0" w:color="auto"/>
                    <w:right w:val="none" w:sz="0" w:space="0" w:color="auto"/>
                  </w:divBdr>
                  <w:divsChild>
                    <w:div w:id="1245609596">
                      <w:marLeft w:val="0"/>
                      <w:marRight w:val="0"/>
                      <w:marTop w:val="0"/>
                      <w:marBottom w:val="0"/>
                      <w:divBdr>
                        <w:top w:val="none" w:sz="0" w:space="0" w:color="auto"/>
                        <w:left w:val="none" w:sz="0" w:space="0" w:color="auto"/>
                        <w:bottom w:val="none" w:sz="0" w:space="0" w:color="auto"/>
                        <w:right w:val="none" w:sz="0" w:space="0" w:color="auto"/>
                      </w:divBdr>
                      <w:divsChild>
                        <w:div w:id="537089929">
                          <w:marLeft w:val="0"/>
                          <w:marRight w:val="0"/>
                          <w:marTop w:val="0"/>
                          <w:marBottom w:val="0"/>
                          <w:divBdr>
                            <w:top w:val="none" w:sz="0" w:space="0" w:color="auto"/>
                            <w:left w:val="none" w:sz="0" w:space="0" w:color="auto"/>
                            <w:bottom w:val="none" w:sz="0" w:space="0" w:color="auto"/>
                            <w:right w:val="none" w:sz="0" w:space="0" w:color="auto"/>
                          </w:divBdr>
                          <w:divsChild>
                            <w:div w:id="937105294">
                              <w:marLeft w:val="1827"/>
                              <w:marRight w:val="0"/>
                              <w:marTop w:val="0"/>
                              <w:marBottom w:val="0"/>
                              <w:divBdr>
                                <w:top w:val="none" w:sz="0" w:space="0" w:color="auto"/>
                                <w:left w:val="none" w:sz="0" w:space="0" w:color="auto"/>
                                <w:bottom w:val="none" w:sz="0" w:space="0" w:color="auto"/>
                                <w:right w:val="none" w:sz="0" w:space="0" w:color="auto"/>
                              </w:divBdr>
                              <w:divsChild>
                                <w:div w:id="454253412">
                                  <w:marLeft w:val="0"/>
                                  <w:marRight w:val="0"/>
                                  <w:marTop w:val="0"/>
                                  <w:marBottom w:val="0"/>
                                  <w:divBdr>
                                    <w:top w:val="none" w:sz="0" w:space="0" w:color="auto"/>
                                    <w:left w:val="none" w:sz="0" w:space="0" w:color="auto"/>
                                    <w:bottom w:val="none" w:sz="0" w:space="0" w:color="auto"/>
                                    <w:right w:val="none" w:sz="0" w:space="0" w:color="auto"/>
                                  </w:divBdr>
                                  <w:divsChild>
                                    <w:div w:id="783767182">
                                      <w:marLeft w:val="0"/>
                                      <w:marRight w:val="0"/>
                                      <w:marTop w:val="0"/>
                                      <w:marBottom w:val="0"/>
                                      <w:divBdr>
                                        <w:top w:val="none" w:sz="0" w:space="0" w:color="auto"/>
                                        <w:left w:val="none" w:sz="0" w:space="0" w:color="auto"/>
                                        <w:bottom w:val="single" w:sz="4" w:space="3" w:color="CCCCCC"/>
                                        <w:right w:val="none" w:sz="0" w:space="0" w:color="auto"/>
                                      </w:divBdr>
                                      <w:divsChild>
                                        <w:div w:id="419058405">
                                          <w:marLeft w:val="0"/>
                                          <w:marRight w:val="0"/>
                                          <w:marTop w:val="0"/>
                                          <w:marBottom w:val="0"/>
                                          <w:divBdr>
                                            <w:top w:val="none" w:sz="0" w:space="0" w:color="auto"/>
                                            <w:left w:val="none" w:sz="0" w:space="0" w:color="auto"/>
                                            <w:bottom w:val="none" w:sz="0" w:space="0" w:color="auto"/>
                                            <w:right w:val="none" w:sz="0" w:space="0" w:color="auto"/>
                                          </w:divBdr>
                                          <w:divsChild>
                                            <w:div w:id="332954627">
                                              <w:marLeft w:val="0"/>
                                              <w:marRight w:val="0"/>
                                              <w:marTop w:val="0"/>
                                              <w:marBottom w:val="0"/>
                                              <w:divBdr>
                                                <w:top w:val="none" w:sz="0" w:space="0" w:color="auto"/>
                                                <w:left w:val="none" w:sz="0" w:space="0" w:color="auto"/>
                                                <w:bottom w:val="none" w:sz="0" w:space="0" w:color="auto"/>
                                                <w:right w:val="none" w:sz="0" w:space="0" w:color="auto"/>
                                              </w:divBdr>
                                              <w:divsChild>
                                                <w:div w:id="2129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747038">
      <w:bodyDiv w:val="1"/>
      <w:marLeft w:val="0"/>
      <w:marRight w:val="0"/>
      <w:marTop w:val="0"/>
      <w:marBottom w:val="0"/>
      <w:divBdr>
        <w:top w:val="none" w:sz="0" w:space="0" w:color="auto"/>
        <w:left w:val="none" w:sz="0" w:space="0" w:color="auto"/>
        <w:bottom w:val="none" w:sz="0" w:space="0" w:color="auto"/>
        <w:right w:val="none" w:sz="0" w:space="0" w:color="auto"/>
      </w:divBdr>
      <w:divsChild>
        <w:div w:id="688262014">
          <w:marLeft w:val="107"/>
          <w:marRight w:val="0"/>
          <w:marTop w:val="0"/>
          <w:marBottom w:val="0"/>
          <w:divBdr>
            <w:top w:val="none" w:sz="0" w:space="0" w:color="auto"/>
            <w:left w:val="none" w:sz="0" w:space="0" w:color="auto"/>
            <w:bottom w:val="none" w:sz="0" w:space="0" w:color="auto"/>
            <w:right w:val="none" w:sz="0" w:space="0" w:color="auto"/>
          </w:divBdr>
          <w:divsChild>
            <w:div w:id="1095320495">
              <w:marLeft w:val="0"/>
              <w:marRight w:val="0"/>
              <w:marTop w:val="0"/>
              <w:marBottom w:val="0"/>
              <w:divBdr>
                <w:top w:val="none" w:sz="0" w:space="0" w:color="auto"/>
                <w:left w:val="none" w:sz="0" w:space="0" w:color="auto"/>
                <w:bottom w:val="none" w:sz="0" w:space="0" w:color="auto"/>
                <w:right w:val="none" w:sz="0" w:space="0" w:color="auto"/>
              </w:divBdr>
              <w:divsChild>
                <w:div w:id="2028096352">
                  <w:marLeft w:val="0"/>
                  <w:marRight w:val="0"/>
                  <w:marTop w:val="0"/>
                  <w:marBottom w:val="0"/>
                  <w:divBdr>
                    <w:top w:val="none" w:sz="0" w:space="0" w:color="auto"/>
                    <w:left w:val="none" w:sz="0" w:space="0" w:color="auto"/>
                    <w:bottom w:val="none" w:sz="0" w:space="0" w:color="auto"/>
                    <w:right w:val="none" w:sz="0" w:space="0" w:color="auto"/>
                  </w:divBdr>
                  <w:divsChild>
                    <w:div w:id="1402749843">
                      <w:marLeft w:val="0"/>
                      <w:marRight w:val="0"/>
                      <w:marTop w:val="0"/>
                      <w:marBottom w:val="0"/>
                      <w:divBdr>
                        <w:top w:val="none" w:sz="0" w:space="0" w:color="auto"/>
                        <w:left w:val="none" w:sz="0" w:space="0" w:color="auto"/>
                        <w:bottom w:val="none" w:sz="0" w:space="0" w:color="auto"/>
                        <w:right w:val="none" w:sz="0" w:space="0" w:color="auto"/>
                      </w:divBdr>
                      <w:divsChild>
                        <w:div w:id="290674689">
                          <w:marLeft w:val="0"/>
                          <w:marRight w:val="0"/>
                          <w:marTop w:val="0"/>
                          <w:marBottom w:val="0"/>
                          <w:divBdr>
                            <w:top w:val="none" w:sz="0" w:space="0" w:color="auto"/>
                            <w:left w:val="none" w:sz="0" w:space="0" w:color="auto"/>
                            <w:bottom w:val="none" w:sz="0" w:space="0" w:color="auto"/>
                            <w:right w:val="none" w:sz="0" w:space="0" w:color="auto"/>
                          </w:divBdr>
                          <w:divsChild>
                            <w:div w:id="67313343">
                              <w:marLeft w:val="1827"/>
                              <w:marRight w:val="0"/>
                              <w:marTop w:val="0"/>
                              <w:marBottom w:val="0"/>
                              <w:divBdr>
                                <w:top w:val="none" w:sz="0" w:space="0" w:color="auto"/>
                                <w:left w:val="none" w:sz="0" w:space="0" w:color="auto"/>
                                <w:bottom w:val="none" w:sz="0" w:space="0" w:color="auto"/>
                                <w:right w:val="none" w:sz="0" w:space="0" w:color="auto"/>
                              </w:divBdr>
                              <w:divsChild>
                                <w:div w:id="141702278">
                                  <w:marLeft w:val="0"/>
                                  <w:marRight w:val="0"/>
                                  <w:marTop w:val="0"/>
                                  <w:marBottom w:val="0"/>
                                  <w:divBdr>
                                    <w:top w:val="none" w:sz="0" w:space="0" w:color="auto"/>
                                    <w:left w:val="none" w:sz="0" w:space="0" w:color="auto"/>
                                    <w:bottom w:val="none" w:sz="0" w:space="0" w:color="auto"/>
                                    <w:right w:val="none" w:sz="0" w:space="0" w:color="auto"/>
                                  </w:divBdr>
                                  <w:divsChild>
                                    <w:div w:id="1452433879">
                                      <w:marLeft w:val="0"/>
                                      <w:marRight w:val="0"/>
                                      <w:marTop w:val="0"/>
                                      <w:marBottom w:val="0"/>
                                      <w:divBdr>
                                        <w:top w:val="none" w:sz="0" w:space="0" w:color="auto"/>
                                        <w:left w:val="none" w:sz="0" w:space="0" w:color="auto"/>
                                        <w:bottom w:val="single" w:sz="4" w:space="3" w:color="CCCCCC"/>
                                        <w:right w:val="none" w:sz="0" w:space="0" w:color="auto"/>
                                      </w:divBdr>
                                      <w:divsChild>
                                        <w:div w:id="258028196">
                                          <w:marLeft w:val="0"/>
                                          <w:marRight w:val="0"/>
                                          <w:marTop w:val="0"/>
                                          <w:marBottom w:val="0"/>
                                          <w:divBdr>
                                            <w:top w:val="none" w:sz="0" w:space="0" w:color="auto"/>
                                            <w:left w:val="none" w:sz="0" w:space="0" w:color="auto"/>
                                            <w:bottom w:val="none" w:sz="0" w:space="0" w:color="auto"/>
                                            <w:right w:val="none" w:sz="0" w:space="0" w:color="auto"/>
                                          </w:divBdr>
                                          <w:divsChild>
                                            <w:div w:id="119812110">
                                              <w:marLeft w:val="0"/>
                                              <w:marRight w:val="0"/>
                                              <w:marTop w:val="0"/>
                                              <w:marBottom w:val="0"/>
                                              <w:divBdr>
                                                <w:top w:val="none" w:sz="0" w:space="0" w:color="auto"/>
                                                <w:left w:val="none" w:sz="0" w:space="0" w:color="auto"/>
                                                <w:bottom w:val="none" w:sz="0" w:space="0" w:color="auto"/>
                                                <w:right w:val="none" w:sz="0" w:space="0" w:color="auto"/>
                                              </w:divBdr>
                                              <w:divsChild>
                                                <w:div w:id="541598373">
                                                  <w:marLeft w:val="0"/>
                                                  <w:marRight w:val="0"/>
                                                  <w:marTop w:val="0"/>
                                                  <w:marBottom w:val="0"/>
                                                  <w:divBdr>
                                                    <w:top w:val="none" w:sz="0" w:space="0" w:color="auto"/>
                                                    <w:left w:val="none" w:sz="0" w:space="0" w:color="auto"/>
                                                    <w:bottom w:val="none" w:sz="0" w:space="0" w:color="auto"/>
                                                    <w:right w:val="none" w:sz="0" w:space="0" w:color="auto"/>
                                                  </w:divBdr>
                                                </w:div>
                                                <w:div w:id="754518075">
                                                  <w:marLeft w:val="0"/>
                                                  <w:marRight w:val="0"/>
                                                  <w:marTop w:val="0"/>
                                                  <w:marBottom w:val="0"/>
                                                  <w:divBdr>
                                                    <w:top w:val="none" w:sz="0" w:space="0" w:color="auto"/>
                                                    <w:left w:val="none" w:sz="0" w:space="0" w:color="auto"/>
                                                    <w:bottom w:val="none" w:sz="0" w:space="0" w:color="auto"/>
                                                    <w:right w:val="none" w:sz="0" w:space="0" w:color="auto"/>
                                                  </w:divBdr>
                                                </w:div>
                                                <w:div w:id="1103111827">
                                                  <w:marLeft w:val="0"/>
                                                  <w:marRight w:val="0"/>
                                                  <w:marTop w:val="0"/>
                                                  <w:marBottom w:val="0"/>
                                                  <w:divBdr>
                                                    <w:top w:val="none" w:sz="0" w:space="0" w:color="auto"/>
                                                    <w:left w:val="none" w:sz="0" w:space="0" w:color="auto"/>
                                                    <w:bottom w:val="none" w:sz="0" w:space="0" w:color="auto"/>
                                                    <w:right w:val="none" w:sz="0" w:space="0" w:color="auto"/>
                                                  </w:divBdr>
                                                </w:div>
                                                <w:div w:id="1504203949">
                                                  <w:marLeft w:val="0"/>
                                                  <w:marRight w:val="0"/>
                                                  <w:marTop w:val="0"/>
                                                  <w:marBottom w:val="0"/>
                                                  <w:divBdr>
                                                    <w:top w:val="none" w:sz="0" w:space="0" w:color="auto"/>
                                                    <w:left w:val="none" w:sz="0" w:space="0" w:color="auto"/>
                                                    <w:bottom w:val="none" w:sz="0" w:space="0" w:color="auto"/>
                                                    <w:right w:val="none" w:sz="0" w:space="0" w:color="auto"/>
                                                  </w:divBdr>
                                                </w:div>
                                                <w:div w:id="4539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zhui@um.edu.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vcuong@ntt.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7D34-20BE-488B-A4E7-7721F0AE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11507</Words>
  <Characters>65594</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Sample HTPD article for RSI</vt:lpstr>
      <vt:lpstr>Sample HTPD article for RSI</vt:lpstr>
    </vt:vector>
  </TitlesOfParts>
  <Company>AIP</Company>
  <LinksUpToDate>false</LinksUpToDate>
  <CharactersWithSpaces>76948</CharactersWithSpaces>
  <SharedDoc>false</SharedDoc>
  <HLinks>
    <vt:vector size="84" baseType="variant">
      <vt:variant>
        <vt:i4>3932218</vt:i4>
      </vt:variant>
      <vt:variant>
        <vt:i4>51</vt:i4>
      </vt:variant>
      <vt:variant>
        <vt:i4>0</vt:i4>
      </vt:variant>
      <vt:variant>
        <vt:i4>5</vt:i4>
      </vt:variant>
      <vt:variant>
        <vt:lpwstr>http://www.molpro.net/</vt:lpwstr>
      </vt:variant>
      <vt:variant>
        <vt:lpwstr/>
      </vt:variant>
      <vt:variant>
        <vt:i4>3473516</vt:i4>
      </vt:variant>
      <vt:variant>
        <vt:i4>48</vt:i4>
      </vt:variant>
      <vt:variant>
        <vt:i4>0</vt:i4>
      </vt:variant>
      <vt:variant>
        <vt:i4>5</vt:i4>
      </vt:variant>
      <vt:variant>
        <vt:lpwstr>http://jap.aip.org/authors/information_for_contributors</vt:lpwstr>
      </vt:variant>
      <vt:variant>
        <vt:lpwstr/>
      </vt:variant>
      <vt:variant>
        <vt:i4>3407981</vt:i4>
      </vt:variant>
      <vt:variant>
        <vt:i4>45</vt:i4>
      </vt:variant>
      <vt:variant>
        <vt:i4>0</vt:i4>
      </vt:variant>
      <vt:variant>
        <vt:i4>5</vt:i4>
      </vt:variant>
      <vt:variant>
        <vt:lpwstr>http://jap.aip.org/authors/information_for_contributors</vt:lpwstr>
      </vt:variant>
      <vt:variant>
        <vt:lpwstr>multi</vt:lpwstr>
      </vt:variant>
      <vt:variant>
        <vt:i4>3473516</vt:i4>
      </vt:variant>
      <vt:variant>
        <vt:i4>42</vt:i4>
      </vt:variant>
      <vt:variant>
        <vt:i4>0</vt:i4>
      </vt:variant>
      <vt:variant>
        <vt:i4>5</vt:i4>
      </vt:variant>
      <vt:variant>
        <vt:lpwstr>http://jap.aip.org/authors/information_for_contributors</vt:lpwstr>
      </vt:variant>
      <vt:variant>
        <vt:lpwstr/>
      </vt:variant>
      <vt:variant>
        <vt:i4>7208974</vt:i4>
      </vt:variant>
      <vt:variant>
        <vt:i4>39</vt:i4>
      </vt:variant>
      <vt:variant>
        <vt:i4>0</vt:i4>
      </vt:variant>
      <vt:variant>
        <vt:i4>5</vt:i4>
      </vt:variant>
      <vt:variant>
        <vt:lpwstr>http://ftp.aip.org/aipdocs/forms/aip_journal_guidelines_form.pdf</vt:lpwstr>
      </vt:variant>
      <vt:variant>
        <vt:lpwstr/>
      </vt:variant>
      <vt:variant>
        <vt:i4>2752605</vt:i4>
      </vt:variant>
      <vt:variant>
        <vt:i4>36</vt:i4>
      </vt:variant>
      <vt:variant>
        <vt:i4>0</vt:i4>
      </vt:variant>
      <vt:variant>
        <vt:i4>5</vt:i4>
      </vt:variant>
      <vt:variant>
        <vt:lpwstr>http://jap.aip.org/authors/publication_charges</vt:lpwstr>
      </vt:variant>
      <vt:variant>
        <vt:lpwstr/>
      </vt:variant>
      <vt:variant>
        <vt:i4>3473516</vt:i4>
      </vt:variant>
      <vt:variant>
        <vt:i4>33</vt:i4>
      </vt:variant>
      <vt:variant>
        <vt:i4>0</vt:i4>
      </vt:variant>
      <vt:variant>
        <vt:i4>5</vt:i4>
      </vt:variant>
      <vt:variant>
        <vt:lpwstr>http://jap.aip.org/authors/information_for_contributors</vt:lpwstr>
      </vt:variant>
      <vt:variant>
        <vt:lpwstr/>
      </vt:variant>
      <vt:variant>
        <vt:i4>4063347</vt:i4>
      </vt:variant>
      <vt:variant>
        <vt:i4>30</vt:i4>
      </vt:variant>
      <vt:variant>
        <vt:i4>0</vt:i4>
      </vt:variant>
      <vt:variant>
        <vt:i4>5</vt:i4>
      </vt:variant>
      <vt:variant>
        <vt:lpwstr>http://jap.aip.org/authors/information_for_contributors</vt:lpwstr>
      </vt:variant>
      <vt:variant>
        <vt:lpwstr>illustrations</vt:lpwstr>
      </vt:variant>
      <vt:variant>
        <vt:i4>2818067</vt:i4>
      </vt:variant>
      <vt:variant>
        <vt:i4>15</vt:i4>
      </vt:variant>
      <vt:variant>
        <vt:i4>0</vt:i4>
      </vt:variant>
      <vt:variant>
        <vt:i4>5</vt:i4>
      </vt:variant>
      <vt:variant>
        <vt:lpwstr>http://www.aip.org/pubservs/cjk_instructions.html</vt:lpwstr>
      </vt:variant>
      <vt:variant>
        <vt:lpwstr/>
      </vt:variant>
      <vt:variant>
        <vt:i4>2818067</vt:i4>
      </vt:variant>
      <vt:variant>
        <vt:i4>12</vt:i4>
      </vt:variant>
      <vt:variant>
        <vt:i4>0</vt:i4>
      </vt:variant>
      <vt:variant>
        <vt:i4>5</vt:i4>
      </vt:variant>
      <vt:variant>
        <vt:lpwstr>http://www.aip.org/pubservs/cjk_instructions.html</vt:lpwstr>
      </vt:variant>
      <vt:variant>
        <vt:lpwstr/>
      </vt:variant>
      <vt:variant>
        <vt:i4>3473516</vt:i4>
      </vt:variant>
      <vt:variant>
        <vt:i4>9</vt:i4>
      </vt:variant>
      <vt:variant>
        <vt:i4>0</vt:i4>
      </vt:variant>
      <vt:variant>
        <vt:i4>5</vt:i4>
      </vt:variant>
      <vt:variant>
        <vt:lpwstr>http://jap.aip.org/authors/information_for_contributors</vt:lpwstr>
      </vt:variant>
      <vt:variant>
        <vt:lpwstr/>
      </vt:variant>
      <vt:variant>
        <vt:i4>3276833</vt:i4>
      </vt:variant>
      <vt:variant>
        <vt:i4>6</vt:i4>
      </vt:variant>
      <vt:variant>
        <vt:i4>0</vt:i4>
      </vt:variant>
      <vt:variant>
        <vt:i4>5</vt:i4>
      </vt:variant>
      <vt:variant>
        <vt:lpwstr>http://jap.peerx-press.org/</vt:lpwstr>
      </vt:variant>
      <vt:variant>
        <vt:lpwstr/>
      </vt:variant>
      <vt:variant>
        <vt:i4>3276833</vt:i4>
      </vt:variant>
      <vt:variant>
        <vt:i4>3</vt:i4>
      </vt:variant>
      <vt:variant>
        <vt:i4>0</vt:i4>
      </vt:variant>
      <vt:variant>
        <vt:i4>5</vt:i4>
      </vt:variant>
      <vt:variant>
        <vt:lpwstr>http://jap.peerx-press.org/</vt:lpwstr>
      </vt:variant>
      <vt:variant>
        <vt:lpwstr/>
      </vt:variant>
      <vt:variant>
        <vt:i4>2621555</vt:i4>
      </vt:variant>
      <vt:variant>
        <vt:i4>0</vt:i4>
      </vt:variant>
      <vt:variant>
        <vt:i4>0</vt:i4>
      </vt:variant>
      <vt:variant>
        <vt:i4>5</vt:i4>
      </vt:variant>
      <vt:variant>
        <vt:lpwstr>http://jap.aip.org/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creator>aipuser</dc:creator>
  <cp:lastModifiedBy>bizhui</cp:lastModifiedBy>
  <cp:revision>2</cp:revision>
  <cp:lastPrinted>2021-09-29T15:20:00Z</cp:lastPrinted>
  <dcterms:created xsi:type="dcterms:W3CDTF">2022-01-11T10:57:00Z</dcterms:created>
  <dcterms:modified xsi:type="dcterms:W3CDTF">2022-01-11T10:57:00Z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http://www.zotero.org/styles/american-institute-of-physics</vt:lpwstr>
  </property>
  <property fmtid="{D5CDD505-2E9C-101B-9397-08002B2CF9AE}" pid="3" name="Mendeley Recent Style Name 0_1">
    <vt:lpwstr>American Institute of Physics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http://www.zotero.org/styles/applied-physics-letters</vt:lpwstr>
  </property>
  <property fmtid="{D5CDD505-2E9C-101B-9397-08002B2CF9AE}" pid="11" name="Mendeley Recent Style Name 4_1">
    <vt:lpwstr>Applied Physics Letters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http://www.zotero.org/styles/materials-letters</vt:lpwstr>
  </property>
  <property fmtid="{D5CDD505-2E9C-101B-9397-08002B2CF9AE}" pid="17" name="Mendeley Recent Style Name 7_1">
    <vt:lpwstr>Materials Letters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http://www.zotero.org/styles/materials-letters</vt:lpwstr>
  </property>
  <property fmtid="{D5CDD505-2E9C-101B-9397-08002B2CF9AE}" pid="24" name="Mendeley Unique User Id_1">
    <vt:lpwstr>4c934bd2-8218-3af6-a37e-aa6c0fada1aa</vt:lpwstr>
  </property>
</Properties>
</file>