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AE2A1" w14:textId="306F4332" w:rsidR="00357CB5" w:rsidRDefault="00357CB5" w:rsidP="00357CB5">
      <w:pPr>
        <w:spacing w:after="0"/>
        <w:jc w:val="center"/>
        <w:rPr>
          <w:rFonts w:cstheme="minorHAnsi"/>
          <w:u w:val="single"/>
        </w:rPr>
      </w:pPr>
      <w:r>
        <w:rPr>
          <w:rFonts w:cstheme="minorHAnsi"/>
          <w:u w:val="single"/>
        </w:rPr>
        <w:t>Supplementary material</w:t>
      </w:r>
    </w:p>
    <w:p w14:paraId="3771B047" w14:textId="1F8468D7" w:rsidR="002A50C7" w:rsidRDefault="002A50C7" w:rsidP="00357CB5">
      <w:pPr>
        <w:spacing w:after="0"/>
        <w:jc w:val="center"/>
        <w:rPr>
          <w:rFonts w:cstheme="minorHAnsi"/>
          <w:u w:val="single"/>
        </w:rPr>
      </w:pPr>
    </w:p>
    <w:p w14:paraId="35B6B9CD" w14:textId="2B7CCDDB" w:rsidR="002A50C7" w:rsidRPr="002A50C7" w:rsidRDefault="002A50C7" w:rsidP="002A50C7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bCs/>
        </w:rPr>
      </w:pPr>
      <w:r w:rsidRPr="002A50C7">
        <w:rPr>
          <w:rFonts w:cstheme="minorHAnsi"/>
          <w:b/>
          <w:bCs/>
        </w:rPr>
        <w:t>Example R code and BUGs models</w:t>
      </w:r>
    </w:p>
    <w:p w14:paraId="4139D41D" w14:textId="628B29DC" w:rsidR="00357CB5" w:rsidRDefault="00357CB5" w:rsidP="00357CB5">
      <w:pPr>
        <w:spacing w:after="0"/>
        <w:jc w:val="center"/>
        <w:rPr>
          <w:rFonts w:cstheme="minorHAnsi"/>
          <w:u w:val="single"/>
        </w:rPr>
      </w:pPr>
    </w:p>
    <w:p w14:paraId="0FD1C826" w14:textId="4F9FACB3" w:rsidR="00357CB5" w:rsidRPr="00357CB5" w:rsidRDefault="00357CB5" w:rsidP="00357CB5">
      <w:pPr>
        <w:spacing w:after="0"/>
        <w:rPr>
          <w:rFonts w:cstheme="minorHAnsi"/>
          <w:i/>
          <w:iCs/>
          <w:u w:val="single"/>
        </w:rPr>
      </w:pPr>
      <w:r>
        <w:rPr>
          <w:rFonts w:cstheme="minorHAnsi"/>
          <w:i/>
          <w:iCs/>
          <w:u w:val="single"/>
        </w:rPr>
        <w:t>R code to fit the three alternatives</w:t>
      </w:r>
    </w:p>
    <w:p w14:paraId="1E8E68C5" w14:textId="77777777" w:rsidR="00357CB5" w:rsidRDefault="00357CB5" w:rsidP="00A11075">
      <w:pPr>
        <w:spacing w:after="0"/>
        <w:rPr>
          <w:rFonts w:ascii="Lucida Console" w:hAnsi="Lucida Console"/>
          <w:sz w:val="20"/>
          <w:szCs w:val="20"/>
        </w:rPr>
      </w:pPr>
    </w:p>
    <w:p w14:paraId="156989BD" w14:textId="62E562C4" w:rsidR="00A11075" w:rsidRPr="00162193" w:rsidRDefault="00A11075" w:rsidP="00A11075">
      <w:pPr>
        <w:spacing w:after="0"/>
        <w:rPr>
          <w:rFonts w:ascii="Lucida Console" w:hAnsi="Lucida Console"/>
          <w:b/>
          <w:bCs/>
          <w:sz w:val="20"/>
          <w:szCs w:val="20"/>
        </w:rPr>
      </w:pPr>
      <w:r w:rsidRPr="00162193">
        <w:rPr>
          <w:rFonts w:ascii="Lucida Console" w:hAnsi="Lucida Console"/>
          <w:b/>
          <w:bCs/>
          <w:sz w:val="20"/>
          <w:szCs w:val="20"/>
        </w:rPr>
        <w:t># 1. Loading relevant R commands ####</w:t>
      </w:r>
    </w:p>
    <w:p w14:paraId="38948E5A" w14:textId="7870AB53" w:rsidR="006742C4" w:rsidRPr="00A11075" w:rsidRDefault="003815A1" w:rsidP="00A11075">
      <w:pPr>
        <w:spacing w:after="0"/>
        <w:rPr>
          <w:rFonts w:ascii="Lucida Console" w:hAnsi="Lucida Console"/>
          <w:sz w:val="20"/>
          <w:szCs w:val="20"/>
        </w:rPr>
      </w:pPr>
      <w:r w:rsidRPr="00A11075">
        <w:rPr>
          <w:rFonts w:ascii="Lucida Console" w:hAnsi="Lucida Console"/>
          <w:sz w:val="20"/>
          <w:szCs w:val="20"/>
        </w:rPr>
        <w:t>library(</w:t>
      </w:r>
      <w:proofErr w:type="spellStart"/>
      <w:r w:rsidRPr="00A11075">
        <w:rPr>
          <w:rFonts w:ascii="Lucida Console" w:hAnsi="Lucida Console"/>
          <w:sz w:val="20"/>
          <w:szCs w:val="20"/>
        </w:rPr>
        <w:t>metafor</w:t>
      </w:r>
      <w:proofErr w:type="spellEnd"/>
      <w:r w:rsidRPr="00A11075">
        <w:rPr>
          <w:rFonts w:ascii="Lucida Console" w:hAnsi="Lucida Console"/>
          <w:sz w:val="20"/>
          <w:szCs w:val="20"/>
        </w:rPr>
        <w:t>)</w:t>
      </w:r>
      <w:r w:rsidRPr="00A11075">
        <w:rPr>
          <w:rFonts w:ascii="Lucida Console" w:hAnsi="Lucida Console"/>
          <w:sz w:val="20"/>
          <w:szCs w:val="20"/>
        </w:rPr>
        <w:tab/>
      </w:r>
      <w:r w:rsidRPr="00A11075">
        <w:rPr>
          <w:rFonts w:ascii="Lucida Console" w:hAnsi="Lucida Console"/>
          <w:sz w:val="20"/>
          <w:szCs w:val="20"/>
        </w:rPr>
        <w:tab/>
        <w:t># use for meta-analysis</w:t>
      </w:r>
    </w:p>
    <w:p w14:paraId="20B00A9D" w14:textId="7C0B6C2F" w:rsidR="003815A1" w:rsidRPr="00A11075" w:rsidRDefault="003815A1" w:rsidP="00A11075">
      <w:pPr>
        <w:spacing w:after="0"/>
        <w:rPr>
          <w:rFonts w:ascii="Lucida Console" w:hAnsi="Lucida Console"/>
          <w:sz w:val="20"/>
          <w:szCs w:val="20"/>
        </w:rPr>
      </w:pPr>
      <w:r w:rsidRPr="00A11075">
        <w:rPr>
          <w:rFonts w:ascii="Lucida Console" w:hAnsi="Lucida Console"/>
          <w:sz w:val="20"/>
          <w:szCs w:val="20"/>
        </w:rPr>
        <w:t>library(</w:t>
      </w:r>
      <w:proofErr w:type="spellStart"/>
      <w:r w:rsidRPr="00A11075">
        <w:rPr>
          <w:rFonts w:ascii="Lucida Console" w:hAnsi="Lucida Console"/>
          <w:sz w:val="20"/>
          <w:szCs w:val="20"/>
        </w:rPr>
        <w:t>BRugs</w:t>
      </w:r>
      <w:proofErr w:type="spellEnd"/>
      <w:r w:rsidRPr="00A11075">
        <w:rPr>
          <w:rFonts w:ascii="Lucida Console" w:hAnsi="Lucida Console"/>
          <w:sz w:val="20"/>
          <w:szCs w:val="20"/>
        </w:rPr>
        <w:t>)</w:t>
      </w:r>
      <w:r w:rsidRPr="00A11075">
        <w:rPr>
          <w:rFonts w:ascii="Lucida Console" w:hAnsi="Lucida Console"/>
          <w:sz w:val="20"/>
          <w:szCs w:val="20"/>
        </w:rPr>
        <w:tab/>
      </w:r>
      <w:r w:rsidRPr="00A11075">
        <w:rPr>
          <w:rFonts w:ascii="Lucida Console" w:hAnsi="Lucida Console"/>
          <w:sz w:val="20"/>
          <w:szCs w:val="20"/>
        </w:rPr>
        <w:tab/>
        <w:t># use for Bayesian models</w:t>
      </w:r>
    </w:p>
    <w:p w14:paraId="44805F3A" w14:textId="77777777" w:rsidR="00A11075" w:rsidRDefault="00A11075" w:rsidP="00A11075">
      <w:pPr>
        <w:spacing w:after="0"/>
        <w:rPr>
          <w:rFonts w:ascii="Lucida Console" w:hAnsi="Lucida Console"/>
          <w:sz w:val="20"/>
          <w:szCs w:val="20"/>
        </w:rPr>
      </w:pPr>
    </w:p>
    <w:p w14:paraId="691AB3A4" w14:textId="01E04C2B" w:rsidR="00A11075" w:rsidRPr="00162193" w:rsidRDefault="00A11075" w:rsidP="00A11075">
      <w:pPr>
        <w:spacing w:after="0"/>
        <w:rPr>
          <w:rFonts w:ascii="Lucida Console" w:hAnsi="Lucida Console"/>
          <w:b/>
          <w:bCs/>
          <w:sz w:val="20"/>
          <w:szCs w:val="20"/>
        </w:rPr>
      </w:pPr>
      <w:r w:rsidRPr="00162193">
        <w:rPr>
          <w:rFonts w:ascii="Lucida Console" w:hAnsi="Lucida Console"/>
          <w:b/>
          <w:bCs/>
          <w:sz w:val="20"/>
          <w:szCs w:val="20"/>
        </w:rPr>
        <w:t># 2. Fitting model to Trials data only ####</w:t>
      </w:r>
    </w:p>
    <w:p w14:paraId="2B29211C" w14:textId="0664EE68" w:rsidR="00DC7B06" w:rsidRPr="00A11075" w:rsidRDefault="003815A1" w:rsidP="00A11075">
      <w:pPr>
        <w:spacing w:after="0"/>
        <w:rPr>
          <w:rFonts w:ascii="Lucida Console" w:hAnsi="Lucida Console"/>
          <w:sz w:val="20"/>
          <w:szCs w:val="20"/>
        </w:rPr>
      </w:pPr>
      <w:proofErr w:type="spellStart"/>
      <w:r w:rsidRPr="00A11075">
        <w:rPr>
          <w:rFonts w:ascii="Lucida Console" w:hAnsi="Lucida Console"/>
          <w:sz w:val="20"/>
          <w:szCs w:val="20"/>
        </w:rPr>
        <w:t>meta_trials</w:t>
      </w:r>
      <w:proofErr w:type="spellEnd"/>
      <w:r w:rsidRPr="00A11075">
        <w:rPr>
          <w:rFonts w:ascii="Lucida Console" w:hAnsi="Lucida Console"/>
          <w:sz w:val="20"/>
          <w:szCs w:val="20"/>
        </w:rPr>
        <w:t xml:space="preserve"> &lt;- </w:t>
      </w:r>
      <w:proofErr w:type="spellStart"/>
      <w:r w:rsidRPr="00A11075">
        <w:rPr>
          <w:rFonts w:ascii="Lucida Console" w:hAnsi="Lucida Console"/>
          <w:sz w:val="20"/>
          <w:szCs w:val="20"/>
        </w:rPr>
        <w:t>rma.uni</w:t>
      </w:r>
      <w:proofErr w:type="spellEnd"/>
      <w:r w:rsidRPr="00A11075">
        <w:rPr>
          <w:rFonts w:ascii="Lucida Console" w:hAnsi="Lucida Console"/>
          <w:sz w:val="20"/>
          <w:szCs w:val="20"/>
        </w:rPr>
        <w:t>(</w:t>
      </w:r>
      <w:proofErr w:type="spellStart"/>
      <w:r w:rsidRPr="00A11075">
        <w:rPr>
          <w:rFonts w:ascii="Lucida Console" w:hAnsi="Lucida Console"/>
          <w:sz w:val="20"/>
          <w:szCs w:val="20"/>
        </w:rPr>
        <w:t>yi</w:t>
      </w:r>
      <w:proofErr w:type="spellEnd"/>
      <w:r w:rsidRPr="00A11075">
        <w:rPr>
          <w:rFonts w:ascii="Lucida Console" w:hAnsi="Lucida Console"/>
          <w:sz w:val="20"/>
          <w:szCs w:val="20"/>
        </w:rPr>
        <w:t>=</w:t>
      </w:r>
      <w:proofErr w:type="spellStart"/>
      <w:r w:rsidRPr="00A11075">
        <w:rPr>
          <w:rFonts w:ascii="Lucida Console" w:hAnsi="Lucida Console"/>
          <w:sz w:val="20"/>
          <w:szCs w:val="20"/>
        </w:rPr>
        <w:t>D_rct</w:t>
      </w:r>
      <w:proofErr w:type="spellEnd"/>
      <w:r w:rsidRPr="00A11075">
        <w:rPr>
          <w:rFonts w:ascii="Lucida Console" w:hAnsi="Lucida Console"/>
          <w:sz w:val="20"/>
          <w:szCs w:val="20"/>
        </w:rPr>
        <w:t>, sei=</w:t>
      </w:r>
      <w:proofErr w:type="spellStart"/>
      <w:r w:rsidRPr="00A11075">
        <w:rPr>
          <w:rFonts w:ascii="Lucida Console" w:hAnsi="Lucida Console"/>
          <w:sz w:val="20"/>
          <w:szCs w:val="20"/>
        </w:rPr>
        <w:t>SE_rct</w:t>
      </w:r>
      <w:proofErr w:type="spellEnd"/>
      <w:r w:rsidRPr="00A11075">
        <w:rPr>
          <w:rFonts w:ascii="Lucida Console" w:hAnsi="Lucida Console"/>
          <w:sz w:val="20"/>
          <w:szCs w:val="20"/>
        </w:rPr>
        <w:t>, data=</w:t>
      </w:r>
      <w:proofErr w:type="spellStart"/>
      <w:r w:rsidRPr="00A11075">
        <w:rPr>
          <w:rFonts w:ascii="Lucida Console" w:hAnsi="Lucida Console"/>
          <w:sz w:val="20"/>
          <w:szCs w:val="20"/>
        </w:rPr>
        <w:t>rct_data</w:t>
      </w:r>
      <w:proofErr w:type="spellEnd"/>
      <w:r w:rsidRPr="00A11075">
        <w:rPr>
          <w:rFonts w:ascii="Lucida Console" w:hAnsi="Lucida Console"/>
          <w:sz w:val="20"/>
          <w:szCs w:val="20"/>
        </w:rPr>
        <w:t>)</w:t>
      </w:r>
      <w:r w:rsidRPr="00A11075">
        <w:rPr>
          <w:rFonts w:ascii="Lucida Console" w:hAnsi="Lucida Console"/>
          <w:sz w:val="20"/>
          <w:szCs w:val="20"/>
        </w:rPr>
        <w:tab/>
      </w:r>
      <w:r w:rsidRPr="00A11075">
        <w:rPr>
          <w:rFonts w:ascii="Lucida Console" w:hAnsi="Lucida Console"/>
          <w:sz w:val="20"/>
          <w:szCs w:val="20"/>
        </w:rPr>
        <w:tab/>
      </w:r>
    </w:p>
    <w:p w14:paraId="0BD4E39E" w14:textId="77777777" w:rsidR="00A11075" w:rsidRDefault="00A11075" w:rsidP="00A11075">
      <w:pPr>
        <w:spacing w:after="0"/>
        <w:rPr>
          <w:rFonts w:ascii="Lucida Console" w:hAnsi="Lucida Console"/>
          <w:sz w:val="20"/>
          <w:szCs w:val="20"/>
        </w:rPr>
      </w:pPr>
    </w:p>
    <w:p w14:paraId="5D425044" w14:textId="4C85CD0A" w:rsidR="003815A1" w:rsidRPr="00A11075" w:rsidRDefault="003815A1" w:rsidP="00A11075">
      <w:pPr>
        <w:spacing w:after="0"/>
        <w:rPr>
          <w:rFonts w:ascii="Lucida Console" w:hAnsi="Lucida Console"/>
          <w:sz w:val="20"/>
          <w:szCs w:val="20"/>
        </w:rPr>
      </w:pPr>
      <w:r w:rsidRPr="00A11075">
        <w:rPr>
          <w:rFonts w:ascii="Lucida Console" w:hAnsi="Lucida Console"/>
          <w:sz w:val="20"/>
          <w:szCs w:val="20"/>
        </w:rPr>
        <w:t xml:space="preserve"># </w:t>
      </w:r>
      <w:r w:rsidR="00A11075">
        <w:rPr>
          <w:rFonts w:ascii="Lucida Console" w:hAnsi="Lucida Console"/>
          <w:sz w:val="20"/>
          <w:szCs w:val="20"/>
        </w:rPr>
        <w:t xml:space="preserve">Note: the </w:t>
      </w:r>
      <w:proofErr w:type="spellStart"/>
      <w:r w:rsidR="00A11075">
        <w:rPr>
          <w:rFonts w:ascii="Lucida Console" w:hAnsi="Lucida Console"/>
          <w:sz w:val="20"/>
          <w:szCs w:val="20"/>
        </w:rPr>
        <w:t>rma.uni</w:t>
      </w:r>
      <w:proofErr w:type="spellEnd"/>
      <w:r w:rsidR="00A11075">
        <w:rPr>
          <w:rFonts w:ascii="Lucida Console" w:hAnsi="Lucida Console"/>
          <w:sz w:val="20"/>
          <w:szCs w:val="20"/>
        </w:rPr>
        <w:t xml:space="preserve"> command </w:t>
      </w:r>
      <w:r w:rsidRPr="00A11075">
        <w:rPr>
          <w:rFonts w:ascii="Lucida Console" w:hAnsi="Lucida Console"/>
          <w:sz w:val="20"/>
          <w:szCs w:val="20"/>
        </w:rPr>
        <w:t xml:space="preserve">fits a meta-analysis to the RCT data assuming that </w:t>
      </w:r>
      <w:r w:rsidR="00DC7B06" w:rsidRPr="00A11075">
        <w:rPr>
          <w:rFonts w:ascii="Lucida Console" w:hAnsi="Lucida Console"/>
          <w:sz w:val="20"/>
          <w:szCs w:val="20"/>
        </w:rPr>
        <w:t xml:space="preserve">results from individual trials have been organised into a data frame called </w:t>
      </w:r>
      <w:proofErr w:type="spellStart"/>
      <w:r w:rsidR="00DC7B06" w:rsidRPr="00A11075">
        <w:rPr>
          <w:rFonts w:ascii="Lucida Console" w:hAnsi="Lucida Console"/>
          <w:sz w:val="20"/>
          <w:szCs w:val="20"/>
        </w:rPr>
        <w:t>rct_data</w:t>
      </w:r>
      <w:proofErr w:type="spellEnd"/>
      <w:r w:rsidR="00DC7B06" w:rsidRPr="00A11075">
        <w:rPr>
          <w:rFonts w:ascii="Lucida Console" w:hAnsi="Lucida Console"/>
          <w:sz w:val="20"/>
          <w:szCs w:val="20"/>
        </w:rPr>
        <w:t xml:space="preserve"> with effect estimates in a column called </w:t>
      </w:r>
      <w:proofErr w:type="spellStart"/>
      <w:r w:rsidR="00DC7B06" w:rsidRPr="00A11075">
        <w:rPr>
          <w:rFonts w:ascii="Lucida Console" w:hAnsi="Lucida Console"/>
          <w:sz w:val="20"/>
          <w:szCs w:val="20"/>
        </w:rPr>
        <w:t>D_rct</w:t>
      </w:r>
      <w:proofErr w:type="spellEnd"/>
      <w:r w:rsidR="00DC7B06" w:rsidRPr="00A11075">
        <w:rPr>
          <w:rFonts w:ascii="Lucida Console" w:hAnsi="Lucida Console"/>
          <w:sz w:val="20"/>
          <w:szCs w:val="20"/>
        </w:rPr>
        <w:t xml:space="preserve"> and standard errors in a column called</w:t>
      </w:r>
      <w:r w:rsidR="00EA26B5" w:rsidRPr="00A11075">
        <w:rPr>
          <w:rFonts w:ascii="Lucida Console" w:hAnsi="Lucida Console"/>
          <w:sz w:val="20"/>
          <w:szCs w:val="20"/>
        </w:rPr>
        <w:t xml:space="preserve"> </w:t>
      </w:r>
      <w:proofErr w:type="spellStart"/>
      <w:r w:rsidR="00EA26B5" w:rsidRPr="00A11075">
        <w:rPr>
          <w:rFonts w:ascii="Lucida Console" w:hAnsi="Lucida Console"/>
          <w:sz w:val="20"/>
          <w:szCs w:val="20"/>
        </w:rPr>
        <w:t>SE_rct</w:t>
      </w:r>
      <w:proofErr w:type="spellEnd"/>
    </w:p>
    <w:p w14:paraId="2EE70F1F" w14:textId="77777777" w:rsidR="00A11075" w:rsidRDefault="00A11075" w:rsidP="00A11075">
      <w:pPr>
        <w:spacing w:after="0"/>
        <w:rPr>
          <w:rFonts w:ascii="Lucida Console" w:hAnsi="Lucida Console"/>
          <w:sz w:val="20"/>
          <w:szCs w:val="20"/>
        </w:rPr>
      </w:pPr>
    </w:p>
    <w:p w14:paraId="04A154EB" w14:textId="70C13F6D" w:rsidR="003815A1" w:rsidRPr="00A11075" w:rsidRDefault="00EA26B5" w:rsidP="00A11075">
      <w:pPr>
        <w:spacing w:after="0"/>
        <w:rPr>
          <w:rFonts w:ascii="Lucida Console" w:hAnsi="Lucida Console"/>
          <w:sz w:val="20"/>
          <w:szCs w:val="20"/>
        </w:rPr>
      </w:pPr>
      <w:proofErr w:type="spellStart"/>
      <w:r w:rsidRPr="00A11075">
        <w:rPr>
          <w:rFonts w:ascii="Lucida Console" w:hAnsi="Lucida Console"/>
          <w:sz w:val="20"/>
          <w:szCs w:val="20"/>
        </w:rPr>
        <w:t>ARE_trial</w:t>
      </w:r>
      <w:proofErr w:type="spellEnd"/>
      <w:r w:rsidRPr="00A11075">
        <w:rPr>
          <w:rFonts w:ascii="Lucida Console" w:hAnsi="Lucida Console"/>
          <w:sz w:val="20"/>
          <w:szCs w:val="20"/>
        </w:rPr>
        <w:t xml:space="preserve"> &lt;- </w:t>
      </w:r>
      <w:proofErr w:type="spellStart"/>
      <w:r w:rsidRPr="00A11075">
        <w:rPr>
          <w:rFonts w:ascii="Lucida Console" w:hAnsi="Lucida Console"/>
          <w:sz w:val="20"/>
          <w:szCs w:val="20"/>
        </w:rPr>
        <w:t>as.numeric</w:t>
      </w:r>
      <w:proofErr w:type="spellEnd"/>
      <w:r w:rsidRPr="00A11075">
        <w:rPr>
          <w:rFonts w:ascii="Lucida Console" w:hAnsi="Lucida Console"/>
          <w:sz w:val="20"/>
          <w:szCs w:val="20"/>
        </w:rPr>
        <w:t>(</w:t>
      </w:r>
      <w:proofErr w:type="spellStart"/>
      <w:r w:rsidRPr="00A11075">
        <w:rPr>
          <w:rFonts w:ascii="Lucida Console" w:hAnsi="Lucida Console"/>
          <w:sz w:val="20"/>
          <w:szCs w:val="20"/>
        </w:rPr>
        <w:t>meta_trials</w:t>
      </w:r>
      <w:proofErr w:type="spellEnd"/>
      <w:r w:rsidRPr="00A11075">
        <w:rPr>
          <w:rFonts w:ascii="Lucida Console" w:hAnsi="Lucida Console"/>
          <w:sz w:val="20"/>
          <w:szCs w:val="20"/>
        </w:rPr>
        <w:t>[1])</w:t>
      </w:r>
      <w:r w:rsidRPr="00A11075">
        <w:rPr>
          <w:rFonts w:ascii="Lucida Console" w:hAnsi="Lucida Console"/>
          <w:sz w:val="20"/>
          <w:szCs w:val="20"/>
        </w:rPr>
        <w:tab/>
        <w:t xml:space="preserve"># </w:t>
      </w:r>
      <w:r w:rsidR="00A11075">
        <w:rPr>
          <w:rFonts w:ascii="Lucida Console" w:hAnsi="Lucida Console"/>
          <w:sz w:val="20"/>
          <w:szCs w:val="20"/>
        </w:rPr>
        <w:t>trials only ARE estimator</w:t>
      </w:r>
    </w:p>
    <w:p w14:paraId="6CDFE0B1" w14:textId="265456C6" w:rsidR="00EA26B5" w:rsidRPr="00A11075" w:rsidRDefault="00EA26B5" w:rsidP="00A11075">
      <w:pPr>
        <w:spacing w:after="0"/>
        <w:rPr>
          <w:rFonts w:ascii="Lucida Console" w:hAnsi="Lucida Console"/>
          <w:sz w:val="20"/>
          <w:szCs w:val="20"/>
        </w:rPr>
      </w:pPr>
      <w:proofErr w:type="spellStart"/>
      <w:r w:rsidRPr="00A11075">
        <w:rPr>
          <w:rFonts w:ascii="Lucida Console" w:hAnsi="Lucida Console"/>
          <w:sz w:val="20"/>
          <w:szCs w:val="20"/>
        </w:rPr>
        <w:t>SE_trial</w:t>
      </w:r>
      <w:proofErr w:type="spellEnd"/>
      <w:r w:rsidRPr="00A11075">
        <w:rPr>
          <w:rFonts w:ascii="Lucida Console" w:hAnsi="Lucida Console"/>
          <w:sz w:val="20"/>
          <w:szCs w:val="20"/>
        </w:rPr>
        <w:t xml:space="preserve"> &lt;- </w:t>
      </w:r>
      <w:proofErr w:type="spellStart"/>
      <w:r w:rsidRPr="00A11075">
        <w:rPr>
          <w:rFonts w:ascii="Lucida Console" w:hAnsi="Lucida Console"/>
          <w:sz w:val="20"/>
          <w:szCs w:val="20"/>
        </w:rPr>
        <w:t>as.numeric</w:t>
      </w:r>
      <w:proofErr w:type="spellEnd"/>
      <w:r w:rsidRPr="00A11075">
        <w:rPr>
          <w:rFonts w:ascii="Lucida Console" w:hAnsi="Lucida Console"/>
          <w:sz w:val="20"/>
          <w:szCs w:val="20"/>
        </w:rPr>
        <w:t>(</w:t>
      </w:r>
      <w:proofErr w:type="spellStart"/>
      <w:r w:rsidRPr="00A11075">
        <w:rPr>
          <w:rFonts w:ascii="Lucida Console" w:hAnsi="Lucida Console"/>
          <w:sz w:val="20"/>
          <w:szCs w:val="20"/>
        </w:rPr>
        <w:t>meta_trials</w:t>
      </w:r>
      <w:proofErr w:type="spellEnd"/>
      <w:r w:rsidRPr="00A11075">
        <w:rPr>
          <w:rFonts w:ascii="Lucida Console" w:hAnsi="Lucida Console"/>
          <w:sz w:val="20"/>
          <w:szCs w:val="20"/>
        </w:rPr>
        <w:t>[2])</w:t>
      </w:r>
      <w:r w:rsidRPr="00A11075">
        <w:rPr>
          <w:rFonts w:ascii="Lucida Console" w:hAnsi="Lucida Console"/>
          <w:sz w:val="20"/>
          <w:szCs w:val="20"/>
        </w:rPr>
        <w:tab/>
        <w:t xml:space="preserve"># </w:t>
      </w:r>
      <w:r w:rsidR="00A11075">
        <w:rPr>
          <w:rFonts w:ascii="Lucida Console" w:hAnsi="Lucida Console"/>
          <w:sz w:val="20"/>
          <w:szCs w:val="20"/>
        </w:rPr>
        <w:t xml:space="preserve">SE of </w:t>
      </w:r>
      <w:r w:rsidR="00162193">
        <w:rPr>
          <w:rFonts w:ascii="Lucida Console" w:hAnsi="Lucida Console"/>
          <w:sz w:val="20"/>
          <w:szCs w:val="20"/>
        </w:rPr>
        <w:t xml:space="preserve">trials only ARE </w:t>
      </w:r>
      <w:r w:rsidR="00A11075">
        <w:rPr>
          <w:rFonts w:ascii="Lucida Console" w:hAnsi="Lucida Console"/>
          <w:sz w:val="20"/>
          <w:szCs w:val="20"/>
        </w:rPr>
        <w:t>estimator</w:t>
      </w:r>
    </w:p>
    <w:p w14:paraId="7574E87C" w14:textId="7DA0ACB9" w:rsidR="00EA26B5" w:rsidRDefault="00EA26B5" w:rsidP="00A11075">
      <w:pPr>
        <w:spacing w:after="0"/>
        <w:rPr>
          <w:rFonts w:ascii="Lucida Console" w:hAnsi="Lucida Console"/>
          <w:sz w:val="20"/>
          <w:szCs w:val="20"/>
        </w:rPr>
      </w:pPr>
    </w:p>
    <w:p w14:paraId="180F27B3" w14:textId="27AB91B5" w:rsidR="00A11075" w:rsidRPr="00162193" w:rsidRDefault="00A11075" w:rsidP="00A11075">
      <w:pPr>
        <w:spacing w:after="0"/>
        <w:rPr>
          <w:rFonts w:ascii="Lucida Console" w:hAnsi="Lucida Console"/>
          <w:b/>
          <w:bCs/>
          <w:sz w:val="20"/>
          <w:szCs w:val="20"/>
        </w:rPr>
      </w:pPr>
      <w:r w:rsidRPr="00162193">
        <w:rPr>
          <w:rFonts w:ascii="Lucida Console" w:hAnsi="Lucida Console"/>
          <w:b/>
          <w:bCs/>
          <w:sz w:val="20"/>
          <w:szCs w:val="20"/>
        </w:rPr>
        <w:t># 3. Fitting model to cohort data only ####</w:t>
      </w:r>
    </w:p>
    <w:p w14:paraId="7C01852C" w14:textId="49039D6F" w:rsidR="008D6287" w:rsidRPr="00162193" w:rsidRDefault="008D6287" w:rsidP="008D6287">
      <w:pPr>
        <w:spacing w:after="0"/>
        <w:ind w:firstLine="720"/>
        <w:rPr>
          <w:rFonts w:ascii="Lucida Console" w:hAnsi="Lucida Console"/>
          <w:b/>
          <w:bCs/>
          <w:sz w:val="20"/>
          <w:szCs w:val="20"/>
        </w:rPr>
      </w:pPr>
      <w:r w:rsidRPr="00162193">
        <w:rPr>
          <w:rFonts w:ascii="Lucida Console" w:hAnsi="Lucida Console"/>
          <w:b/>
          <w:bCs/>
          <w:sz w:val="20"/>
          <w:szCs w:val="20"/>
        </w:rPr>
        <w:t># 3.1 Identifying cohort data ####</w:t>
      </w:r>
    </w:p>
    <w:p w14:paraId="41AC40DE" w14:textId="3613C31B" w:rsidR="00EA26B5" w:rsidRPr="00A11075" w:rsidRDefault="00EA26B5" w:rsidP="00A11075">
      <w:pPr>
        <w:spacing w:after="0"/>
        <w:rPr>
          <w:rFonts w:ascii="Lucida Console" w:hAnsi="Lucida Console"/>
          <w:sz w:val="20"/>
          <w:szCs w:val="20"/>
        </w:rPr>
      </w:pPr>
      <w:r w:rsidRPr="00A11075">
        <w:rPr>
          <w:rFonts w:ascii="Lucida Console" w:hAnsi="Lucida Console"/>
          <w:sz w:val="20"/>
          <w:szCs w:val="20"/>
        </w:rPr>
        <w:t xml:space="preserve">id &lt;- </w:t>
      </w:r>
      <w:proofErr w:type="spellStart"/>
      <w:r w:rsidRPr="00A11075">
        <w:rPr>
          <w:rFonts w:ascii="Lucida Console" w:hAnsi="Lucida Console"/>
          <w:sz w:val="20"/>
          <w:szCs w:val="20"/>
        </w:rPr>
        <w:t>obs_data</w:t>
      </w:r>
      <w:proofErr w:type="spellEnd"/>
      <w:r w:rsidRPr="00A11075">
        <w:rPr>
          <w:rFonts w:ascii="Lucida Console" w:hAnsi="Lucida Console"/>
          <w:sz w:val="20"/>
          <w:szCs w:val="20"/>
        </w:rPr>
        <w:t xml:space="preserve">[,1] </w:t>
      </w:r>
      <w:r w:rsidRPr="00A11075">
        <w:rPr>
          <w:rFonts w:ascii="Lucida Console" w:hAnsi="Lucida Console"/>
          <w:sz w:val="20"/>
          <w:szCs w:val="20"/>
        </w:rPr>
        <w:tab/>
      </w:r>
      <w:r w:rsidR="008D6287">
        <w:rPr>
          <w:rFonts w:ascii="Lucida Console" w:hAnsi="Lucida Console"/>
          <w:sz w:val="20"/>
          <w:szCs w:val="20"/>
        </w:rPr>
        <w:tab/>
      </w:r>
      <w:r w:rsidRPr="00A11075">
        <w:rPr>
          <w:rFonts w:ascii="Lucida Console" w:hAnsi="Lucida Console"/>
          <w:sz w:val="20"/>
          <w:szCs w:val="20"/>
        </w:rPr>
        <w:t xml:space="preserve"># </w:t>
      </w:r>
      <w:r w:rsidR="008D6287">
        <w:rPr>
          <w:rFonts w:ascii="Lucida Console" w:hAnsi="Lucida Console"/>
          <w:sz w:val="20"/>
          <w:szCs w:val="20"/>
        </w:rPr>
        <w:t xml:space="preserve">patient identifier, one per patient </w:t>
      </w:r>
    </w:p>
    <w:p w14:paraId="6EA947AA" w14:textId="3672CB02" w:rsidR="00EA26B5" w:rsidRPr="00A11075" w:rsidRDefault="00EA26B5" w:rsidP="00A11075">
      <w:pPr>
        <w:spacing w:after="0"/>
        <w:rPr>
          <w:rFonts w:ascii="Lucida Console" w:hAnsi="Lucida Console"/>
          <w:sz w:val="20"/>
          <w:szCs w:val="20"/>
        </w:rPr>
      </w:pPr>
      <w:proofErr w:type="spellStart"/>
      <w:r w:rsidRPr="00A11075">
        <w:rPr>
          <w:rFonts w:ascii="Lucida Console" w:hAnsi="Lucida Console"/>
          <w:sz w:val="20"/>
          <w:szCs w:val="20"/>
        </w:rPr>
        <w:t>vt</w:t>
      </w:r>
      <w:proofErr w:type="spellEnd"/>
      <w:r w:rsidRPr="00A11075">
        <w:rPr>
          <w:rFonts w:ascii="Lucida Console" w:hAnsi="Lucida Console"/>
          <w:sz w:val="20"/>
          <w:szCs w:val="20"/>
        </w:rPr>
        <w:t xml:space="preserve"> &lt;- </w:t>
      </w:r>
      <w:proofErr w:type="spellStart"/>
      <w:r w:rsidR="00D9175F" w:rsidRPr="00A11075">
        <w:rPr>
          <w:rFonts w:ascii="Lucida Console" w:hAnsi="Lucida Console"/>
          <w:sz w:val="20"/>
          <w:szCs w:val="20"/>
        </w:rPr>
        <w:t>obs_data</w:t>
      </w:r>
      <w:proofErr w:type="spellEnd"/>
      <w:r w:rsidR="00D9175F" w:rsidRPr="00A11075">
        <w:rPr>
          <w:rFonts w:ascii="Lucida Console" w:hAnsi="Lucida Console"/>
          <w:sz w:val="20"/>
          <w:szCs w:val="20"/>
        </w:rPr>
        <w:t>[,2]</w:t>
      </w:r>
      <w:r w:rsidR="00D9175F" w:rsidRPr="00A11075">
        <w:rPr>
          <w:rFonts w:ascii="Lucida Console" w:hAnsi="Lucida Console"/>
          <w:sz w:val="20"/>
          <w:szCs w:val="20"/>
        </w:rPr>
        <w:tab/>
      </w:r>
      <w:r w:rsidR="008D6287">
        <w:rPr>
          <w:rFonts w:ascii="Lucida Console" w:hAnsi="Lucida Console"/>
          <w:sz w:val="20"/>
          <w:szCs w:val="20"/>
        </w:rPr>
        <w:tab/>
      </w:r>
      <w:r w:rsidR="00D9175F" w:rsidRPr="00A11075">
        <w:rPr>
          <w:rFonts w:ascii="Lucida Console" w:hAnsi="Lucida Console"/>
          <w:sz w:val="20"/>
          <w:szCs w:val="20"/>
        </w:rPr>
        <w:t xml:space="preserve"># </w:t>
      </w:r>
      <w:r w:rsidR="008D6287">
        <w:rPr>
          <w:rFonts w:ascii="Lucida Console" w:hAnsi="Lucida Console"/>
          <w:sz w:val="20"/>
          <w:szCs w:val="20"/>
        </w:rPr>
        <w:t>times of outcome measurement (measured from treatment offer)</w:t>
      </w:r>
    </w:p>
    <w:p w14:paraId="0C9DE2D7" w14:textId="6CE2EEB4" w:rsidR="00A11075" w:rsidRPr="00A11075" w:rsidRDefault="00D9175F" w:rsidP="00A11075">
      <w:pPr>
        <w:spacing w:after="0"/>
        <w:rPr>
          <w:rFonts w:ascii="Lucida Console" w:hAnsi="Lucida Console"/>
          <w:sz w:val="20"/>
          <w:szCs w:val="20"/>
        </w:rPr>
      </w:pPr>
      <w:proofErr w:type="spellStart"/>
      <w:r w:rsidRPr="00A11075">
        <w:rPr>
          <w:rFonts w:ascii="Lucida Console" w:hAnsi="Lucida Console"/>
          <w:sz w:val="20"/>
          <w:szCs w:val="20"/>
        </w:rPr>
        <w:t>mmse</w:t>
      </w:r>
      <w:proofErr w:type="spellEnd"/>
      <w:r w:rsidRPr="00A11075">
        <w:rPr>
          <w:rFonts w:ascii="Lucida Console" w:hAnsi="Lucida Console"/>
          <w:sz w:val="20"/>
          <w:szCs w:val="20"/>
        </w:rPr>
        <w:t xml:space="preserve"> &lt;- </w:t>
      </w:r>
      <w:proofErr w:type="spellStart"/>
      <w:r w:rsidRPr="00A11075">
        <w:rPr>
          <w:rFonts w:ascii="Lucida Console" w:hAnsi="Lucida Console"/>
          <w:sz w:val="20"/>
          <w:szCs w:val="20"/>
        </w:rPr>
        <w:t>obs_data</w:t>
      </w:r>
      <w:proofErr w:type="spellEnd"/>
      <w:r w:rsidRPr="00A11075">
        <w:rPr>
          <w:rFonts w:ascii="Lucida Console" w:hAnsi="Lucida Console"/>
          <w:sz w:val="20"/>
          <w:szCs w:val="20"/>
        </w:rPr>
        <w:t>[,3]</w:t>
      </w:r>
      <w:r w:rsidRPr="00A11075">
        <w:rPr>
          <w:rFonts w:ascii="Lucida Console" w:hAnsi="Lucida Console"/>
          <w:sz w:val="20"/>
          <w:szCs w:val="20"/>
        </w:rPr>
        <w:tab/>
      </w:r>
      <w:r w:rsidR="008D6287">
        <w:rPr>
          <w:rFonts w:ascii="Lucida Console" w:hAnsi="Lucida Console"/>
          <w:sz w:val="20"/>
          <w:szCs w:val="20"/>
        </w:rPr>
        <w:tab/>
      </w:r>
      <w:r w:rsidRPr="00A11075">
        <w:rPr>
          <w:rFonts w:ascii="Lucida Console" w:hAnsi="Lucida Console"/>
          <w:sz w:val="20"/>
          <w:szCs w:val="20"/>
        </w:rPr>
        <w:t xml:space="preserve"># </w:t>
      </w:r>
      <w:r w:rsidR="008D6287">
        <w:rPr>
          <w:rFonts w:ascii="Lucida Console" w:hAnsi="Lucida Console"/>
          <w:sz w:val="20"/>
          <w:szCs w:val="20"/>
        </w:rPr>
        <w:t>outcomes measured</w:t>
      </w:r>
    </w:p>
    <w:p w14:paraId="5199FACF" w14:textId="14DDA15C" w:rsidR="00A11075" w:rsidRPr="00A11075" w:rsidRDefault="00A11075" w:rsidP="00A11075">
      <w:pPr>
        <w:spacing w:after="0"/>
        <w:rPr>
          <w:rFonts w:ascii="Lucida Console" w:hAnsi="Lucida Console"/>
          <w:sz w:val="20"/>
          <w:szCs w:val="20"/>
        </w:rPr>
      </w:pPr>
      <w:r w:rsidRPr="00A11075">
        <w:rPr>
          <w:rFonts w:ascii="Lucida Console" w:hAnsi="Lucida Console"/>
          <w:sz w:val="20"/>
          <w:szCs w:val="20"/>
        </w:rPr>
        <w:t xml:space="preserve">POINTS &lt;- </w:t>
      </w:r>
      <w:proofErr w:type="spellStart"/>
      <w:r w:rsidRPr="00A11075">
        <w:rPr>
          <w:rFonts w:ascii="Lucida Console" w:hAnsi="Lucida Console"/>
          <w:sz w:val="20"/>
          <w:szCs w:val="20"/>
        </w:rPr>
        <w:t>nrow</w:t>
      </w:r>
      <w:proofErr w:type="spellEnd"/>
      <w:r w:rsidRPr="00A11075">
        <w:rPr>
          <w:rFonts w:ascii="Lucida Console" w:hAnsi="Lucida Console"/>
          <w:sz w:val="20"/>
          <w:szCs w:val="20"/>
        </w:rPr>
        <w:t>(</w:t>
      </w:r>
      <w:proofErr w:type="spellStart"/>
      <w:r w:rsidRPr="00A11075">
        <w:rPr>
          <w:rFonts w:ascii="Lucida Console" w:hAnsi="Lucida Console"/>
          <w:sz w:val="20"/>
          <w:szCs w:val="20"/>
        </w:rPr>
        <w:t>obs_data</w:t>
      </w:r>
      <w:proofErr w:type="spellEnd"/>
      <w:r w:rsidRPr="00A11075">
        <w:rPr>
          <w:rFonts w:ascii="Lucida Console" w:hAnsi="Lucida Console"/>
          <w:sz w:val="20"/>
          <w:szCs w:val="20"/>
        </w:rPr>
        <w:t>)</w:t>
      </w:r>
      <w:r w:rsidRPr="00A11075">
        <w:rPr>
          <w:rFonts w:ascii="Lucida Console" w:hAnsi="Lucida Console"/>
          <w:sz w:val="20"/>
          <w:szCs w:val="20"/>
        </w:rPr>
        <w:tab/>
      </w:r>
      <w:r w:rsidR="008D6287">
        <w:rPr>
          <w:rFonts w:ascii="Lucida Console" w:hAnsi="Lucida Console"/>
          <w:sz w:val="20"/>
          <w:szCs w:val="20"/>
        </w:rPr>
        <w:t># number of data points in model</w:t>
      </w:r>
    </w:p>
    <w:p w14:paraId="12F12750" w14:textId="14E3FF8C" w:rsidR="00A11075" w:rsidRDefault="00A11075" w:rsidP="00A11075">
      <w:pPr>
        <w:spacing w:after="0"/>
        <w:rPr>
          <w:rFonts w:ascii="Lucida Console" w:hAnsi="Lucida Console"/>
          <w:sz w:val="20"/>
          <w:szCs w:val="20"/>
        </w:rPr>
      </w:pPr>
      <w:r w:rsidRPr="00A11075">
        <w:rPr>
          <w:rFonts w:ascii="Lucida Console" w:hAnsi="Lucida Console"/>
          <w:sz w:val="20"/>
          <w:szCs w:val="20"/>
        </w:rPr>
        <w:t>PEOPLE &lt;- length(unique(id))</w:t>
      </w:r>
      <w:r w:rsidR="008D6287">
        <w:rPr>
          <w:rFonts w:ascii="Lucida Console" w:hAnsi="Lucida Console"/>
          <w:sz w:val="20"/>
          <w:szCs w:val="20"/>
        </w:rPr>
        <w:tab/>
        <w:t># number of patients in model</w:t>
      </w:r>
    </w:p>
    <w:p w14:paraId="09CF589B" w14:textId="7286F55E" w:rsidR="008D6287" w:rsidRDefault="008D6287" w:rsidP="00A11075">
      <w:pPr>
        <w:spacing w:after="0"/>
        <w:rPr>
          <w:rFonts w:ascii="Lucida Console" w:hAnsi="Lucida Console"/>
          <w:sz w:val="20"/>
          <w:szCs w:val="20"/>
        </w:rPr>
      </w:pPr>
    </w:p>
    <w:p w14:paraId="3E8006CB" w14:textId="6D7C7067" w:rsidR="008D6287" w:rsidRPr="00162193" w:rsidRDefault="008D6287" w:rsidP="00A11075">
      <w:pPr>
        <w:spacing w:after="0"/>
        <w:rPr>
          <w:rFonts w:ascii="Lucida Console" w:hAnsi="Lucida Console"/>
          <w:b/>
          <w:bCs/>
          <w:sz w:val="20"/>
          <w:szCs w:val="20"/>
        </w:rPr>
      </w:pPr>
      <w:r>
        <w:rPr>
          <w:rFonts w:ascii="Lucida Console" w:hAnsi="Lucida Console"/>
          <w:sz w:val="20"/>
          <w:szCs w:val="20"/>
        </w:rPr>
        <w:tab/>
      </w:r>
      <w:r w:rsidRPr="00162193">
        <w:rPr>
          <w:rFonts w:ascii="Lucida Console" w:hAnsi="Lucida Console"/>
          <w:b/>
          <w:bCs/>
          <w:sz w:val="20"/>
          <w:szCs w:val="20"/>
        </w:rPr>
        <w:t># 3.2 Prior distributions ####</w:t>
      </w:r>
    </w:p>
    <w:p w14:paraId="572EFFCF" w14:textId="30DA96BA" w:rsidR="00A11075" w:rsidRPr="00A11075" w:rsidRDefault="00A11075" w:rsidP="00A11075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SFTT1200"/>
          <w:sz w:val="20"/>
          <w:szCs w:val="20"/>
        </w:rPr>
      </w:pPr>
      <w:r w:rsidRPr="00A11075">
        <w:rPr>
          <w:rFonts w:ascii="Lucida Console" w:hAnsi="Lucida Console" w:cs="SFTT1200"/>
          <w:sz w:val="20"/>
          <w:szCs w:val="20"/>
        </w:rPr>
        <w:t>mu.BF&lt;-c(0,0,0,0)</w:t>
      </w:r>
      <w:r w:rsidR="008D6287">
        <w:rPr>
          <w:rFonts w:ascii="Lucida Console" w:hAnsi="Lucida Console" w:cs="SFTT1200"/>
          <w:sz w:val="20"/>
          <w:szCs w:val="20"/>
        </w:rPr>
        <w:tab/>
      </w:r>
      <w:r w:rsidR="008D6287">
        <w:rPr>
          <w:rFonts w:ascii="Lucida Console" w:hAnsi="Lucida Console" w:cs="SFTT1200"/>
          <w:sz w:val="20"/>
          <w:szCs w:val="20"/>
        </w:rPr>
        <w:tab/>
      </w:r>
      <w:r w:rsidR="008D6287">
        <w:rPr>
          <w:rFonts w:ascii="Lucida Console" w:hAnsi="Lucida Console" w:cs="SFTT1200"/>
          <w:sz w:val="20"/>
          <w:szCs w:val="20"/>
        </w:rPr>
        <w:tab/>
      </w:r>
      <w:r w:rsidR="008D6287">
        <w:rPr>
          <w:rFonts w:ascii="Lucida Console" w:hAnsi="Lucida Console" w:cs="SFTT1200"/>
          <w:sz w:val="20"/>
          <w:szCs w:val="20"/>
        </w:rPr>
        <w:tab/>
      </w:r>
      <w:r w:rsidR="008D6287">
        <w:rPr>
          <w:rFonts w:ascii="Lucida Console" w:hAnsi="Lucida Console" w:cs="SFTT1200"/>
          <w:sz w:val="20"/>
          <w:szCs w:val="20"/>
        </w:rPr>
        <w:tab/>
      </w:r>
      <w:r w:rsidR="008D6287">
        <w:rPr>
          <w:rFonts w:ascii="Lucida Console" w:hAnsi="Lucida Console" w:cs="SFTT1200"/>
          <w:sz w:val="20"/>
          <w:szCs w:val="20"/>
        </w:rPr>
        <w:tab/>
        <w:t># mean of prior distribution</w:t>
      </w:r>
    </w:p>
    <w:p w14:paraId="5EC4BCA6" w14:textId="1DF5FF53" w:rsidR="008D6287" w:rsidRDefault="00A11075" w:rsidP="00A11075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SFTT1200"/>
          <w:sz w:val="20"/>
          <w:szCs w:val="20"/>
        </w:rPr>
      </w:pPr>
      <w:r w:rsidRPr="00A11075">
        <w:rPr>
          <w:rFonts w:ascii="Lucida Console" w:hAnsi="Lucida Console" w:cs="SFTT1200"/>
          <w:sz w:val="20"/>
          <w:szCs w:val="20"/>
        </w:rPr>
        <w:t>tau.BF&lt;-matrix(c(</w:t>
      </w:r>
      <w:r w:rsidR="008D6287">
        <w:rPr>
          <w:rFonts w:ascii="Lucida Console" w:hAnsi="Lucida Console" w:cs="SFTT1200"/>
          <w:sz w:val="20"/>
          <w:szCs w:val="20"/>
        </w:rPr>
        <w:tab/>
      </w:r>
      <w:r w:rsidRPr="00A11075">
        <w:rPr>
          <w:rFonts w:ascii="Lucida Console" w:hAnsi="Lucida Console" w:cs="SFTT1200"/>
          <w:sz w:val="20"/>
          <w:szCs w:val="20"/>
        </w:rPr>
        <w:t>0.0001,0,0,0</w:t>
      </w:r>
      <w:r w:rsidR="008D6287">
        <w:rPr>
          <w:rFonts w:ascii="Lucida Console" w:hAnsi="Lucida Console" w:cs="SFTT1200"/>
          <w:sz w:val="20"/>
          <w:szCs w:val="20"/>
        </w:rPr>
        <w:t>,</w:t>
      </w:r>
    </w:p>
    <w:p w14:paraId="78A16799" w14:textId="77777777" w:rsidR="008D6287" w:rsidRDefault="00A11075" w:rsidP="008D6287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Lucida Console" w:hAnsi="Lucida Console" w:cs="SFTT1200"/>
          <w:sz w:val="20"/>
          <w:szCs w:val="20"/>
        </w:rPr>
      </w:pPr>
      <w:r w:rsidRPr="00A11075">
        <w:rPr>
          <w:rFonts w:ascii="Lucida Console" w:hAnsi="Lucida Console" w:cs="SFTT1200"/>
          <w:sz w:val="20"/>
          <w:szCs w:val="20"/>
        </w:rPr>
        <w:t>0,0.0001,0,0,</w:t>
      </w:r>
    </w:p>
    <w:p w14:paraId="017093B5" w14:textId="77777777" w:rsidR="008D6287" w:rsidRDefault="00A11075" w:rsidP="008D6287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Lucida Console" w:hAnsi="Lucida Console" w:cs="SFTT1200"/>
          <w:sz w:val="20"/>
          <w:szCs w:val="20"/>
        </w:rPr>
      </w:pPr>
      <w:r w:rsidRPr="00A11075">
        <w:rPr>
          <w:rFonts w:ascii="Lucida Console" w:hAnsi="Lucida Console" w:cs="SFTT1200"/>
          <w:sz w:val="20"/>
          <w:szCs w:val="20"/>
        </w:rPr>
        <w:t>0,0,0.0001,0,</w:t>
      </w:r>
    </w:p>
    <w:p w14:paraId="678605AB" w14:textId="6607780C" w:rsidR="00A11075" w:rsidRPr="00A11075" w:rsidRDefault="00A11075" w:rsidP="008D6287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Lucida Console" w:hAnsi="Lucida Console" w:cs="SFTT1200"/>
          <w:sz w:val="20"/>
          <w:szCs w:val="20"/>
        </w:rPr>
      </w:pPr>
      <w:r w:rsidRPr="00A11075">
        <w:rPr>
          <w:rFonts w:ascii="Lucida Console" w:hAnsi="Lucida Console" w:cs="SFTT1200"/>
          <w:sz w:val="20"/>
          <w:szCs w:val="20"/>
        </w:rPr>
        <w:t>0,0,0,0.0001),</w:t>
      </w:r>
      <w:proofErr w:type="spellStart"/>
      <w:r w:rsidRPr="00A11075">
        <w:rPr>
          <w:rFonts w:ascii="Lucida Console" w:hAnsi="Lucida Console" w:cs="SFTT1200"/>
          <w:sz w:val="20"/>
          <w:szCs w:val="20"/>
        </w:rPr>
        <w:t>nrow</w:t>
      </w:r>
      <w:proofErr w:type="spellEnd"/>
      <w:r w:rsidRPr="00A11075">
        <w:rPr>
          <w:rFonts w:ascii="Lucida Console" w:hAnsi="Lucida Console" w:cs="SFTT1200"/>
          <w:sz w:val="20"/>
          <w:szCs w:val="20"/>
        </w:rPr>
        <w:t>=4)</w:t>
      </w:r>
      <w:r w:rsidR="008D6287">
        <w:rPr>
          <w:rFonts w:ascii="Lucida Console" w:hAnsi="Lucida Console" w:cs="SFTT1200"/>
          <w:sz w:val="20"/>
          <w:szCs w:val="20"/>
        </w:rPr>
        <w:tab/>
      </w:r>
      <w:r w:rsidR="008D6287">
        <w:rPr>
          <w:rFonts w:ascii="Lucida Console" w:hAnsi="Lucida Console" w:cs="SFTT1200"/>
          <w:sz w:val="20"/>
          <w:szCs w:val="20"/>
        </w:rPr>
        <w:tab/>
        <w:t># covariance of prior</w:t>
      </w:r>
    </w:p>
    <w:p w14:paraId="11A7907A" w14:textId="77777777" w:rsidR="008D6287" w:rsidRDefault="008D6287" w:rsidP="00A11075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SFTT1200"/>
          <w:sz w:val="20"/>
          <w:szCs w:val="20"/>
        </w:rPr>
      </w:pPr>
    </w:p>
    <w:p w14:paraId="1001C91F" w14:textId="3A902EA6" w:rsidR="008D6287" w:rsidRPr="00162193" w:rsidRDefault="00357CB5" w:rsidP="00A11075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SFTT1200"/>
          <w:b/>
          <w:bCs/>
          <w:sz w:val="20"/>
          <w:szCs w:val="20"/>
        </w:rPr>
      </w:pPr>
      <w:r>
        <w:rPr>
          <w:rFonts w:ascii="Lucida Console" w:hAnsi="Lucida Console" w:cs="SFTT1200"/>
          <w:sz w:val="20"/>
          <w:szCs w:val="20"/>
        </w:rPr>
        <w:tab/>
      </w:r>
      <w:r w:rsidRPr="00162193">
        <w:rPr>
          <w:rFonts w:ascii="Lucida Console" w:hAnsi="Lucida Console" w:cs="SFTT1200"/>
          <w:b/>
          <w:bCs/>
          <w:sz w:val="20"/>
          <w:szCs w:val="20"/>
        </w:rPr>
        <w:t># 3.3 Model input and output ####</w:t>
      </w:r>
    </w:p>
    <w:p w14:paraId="273CC0CD" w14:textId="7D350729" w:rsidR="00A11075" w:rsidRDefault="00A11075" w:rsidP="00A11075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SFTT1200"/>
          <w:sz w:val="20"/>
          <w:szCs w:val="20"/>
        </w:rPr>
      </w:pPr>
      <w:r w:rsidRPr="00A11075">
        <w:rPr>
          <w:rFonts w:ascii="Lucida Console" w:hAnsi="Lucida Console" w:cs="SFTT1200"/>
          <w:sz w:val="20"/>
          <w:szCs w:val="20"/>
        </w:rPr>
        <w:t>data_obs&lt;-list("POINTS","PEOPLE","mmse","vt","id","alpha","tau.BF","mu.BF")</w:t>
      </w:r>
    </w:p>
    <w:p w14:paraId="7660AF7F" w14:textId="38DF7EBC" w:rsidR="00357CB5" w:rsidRPr="00A11075" w:rsidRDefault="00357CB5" w:rsidP="00A11075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SFTT1200"/>
          <w:sz w:val="20"/>
          <w:szCs w:val="20"/>
        </w:rPr>
      </w:pPr>
      <w:r>
        <w:rPr>
          <w:rFonts w:ascii="Lucida Console" w:hAnsi="Lucida Console" w:cs="SFTT1200"/>
          <w:sz w:val="20"/>
          <w:szCs w:val="20"/>
        </w:rPr>
        <w:t># Combines all data needed to fit the model into a single list</w:t>
      </w:r>
    </w:p>
    <w:p w14:paraId="1F88B3F8" w14:textId="77777777" w:rsidR="00357CB5" w:rsidRDefault="00357CB5" w:rsidP="00A11075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SFTT1200"/>
          <w:sz w:val="20"/>
          <w:szCs w:val="20"/>
        </w:rPr>
      </w:pPr>
    </w:p>
    <w:p w14:paraId="35D974DE" w14:textId="68794EAF" w:rsidR="00357CB5" w:rsidRDefault="00A11075" w:rsidP="00A11075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SFTT1200"/>
          <w:sz w:val="20"/>
          <w:szCs w:val="20"/>
        </w:rPr>
      </w:pPr>
      <w:proofErr w:type="spellStart"/>
      <w:r w:rsidRPr="00A11075">
        <w:rPr>
          <w:rFonts w:ascii="Lucida Console" w:hAnsi="Lucida Console" w:cs="SFTT1200"/>
          <w:sz w:val="20"/>
          <w:szCs w:val="20"/>
        </w:rPr>
        <w:t>params_obs</w:t>
      </w:r>
      <w:proofErr w:type="spellEnd"/>
      <w:r w:rsidRPr="00A11075">
        <w:rPr>
          <w:rFonts w:ascii="Lucida Console" w:hAnsi="Lucida Console" w:cs="SFTT1200"/>
          <w:sz w:val="20"/>
          <w:szCs w:val="20"/>
        </w:rPr>
        <w:t xml:space="preserve">&lt;-list("theta") </w:t>
      </w:r>
    </w:p>
    <w:p w14:paraId="10CC8F41" w14:textId="5A21ED5A" w:rsidR="00357CB5" w:rsidRPr="00A11075" w:rsidRDefault="00357CB5" w:rsidP="00A11075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SFIT1200"/>
          <w:sz w:val="20"/>
          <w:szCs w:val="20"/>
        </w:rPr>
      </w:pPr>
      <w:r>
        <w:rPr>
          <w:rFonts w:ascii="Lucida Console" w:hAnsi="Lucida Console" w:cs="SFTT1200"/>
          <w:sz w:val="20"/>
          <w:szCs w:val="20"/>
        </w:rPr>
        <w:t xml:space="preserve"># </w:t>
      </w:r>
      <w:proofErr w:type="gramStart"/>
      <w:r>
        <w:rPr>
          <w:rFonts w:ascii="Lucida Console" w:hAnsi="Lucida Console" w:cs="SFTT1200"/>
          <w:sz w:val="20"/>
          <w:szCs w:val="20"/>
        </w:rPr>
        <w:t>parameters</w:t>
      </w:r>
      <w:proofErr w:type="gramEnd"/>
      <w:r>
        <w:rPr>
          <w:rFonts w:ascii="Lucida Console" w:hAnsi="Lucida Console" w:cs="SFTT1200"/>
          <w:sz w:val="20"/>
          <w:szCs w:val="20"/>
        </w:rPr>
        <w:t xml:space="preserve"> to save outputs from the model for, can add others to this list</w:t>
      </w:r>
    </w:p>
    <w:p w14:paraId="6ED95183" w14:textId="77777777" w:rsidR="00D32DDA" w:rsidRDefault="00D32DDA" w:rsidP="00A11075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SFTT1200"/>
          <w:sz w:val="20"/>
          <w:szCs w:val="20"/>
        </w:rPr>
      </w:pPr>
    </w:p>
    <w:p w14:paraId="2EE314E7" w14:textId="57662F70" w:rsidR="00D32DDA" w:rsidRDefault="00A11075" w:rsidP="00A11075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SFTT1200"/>
          <w:sz w:val="20"/>
          <w:szCs w:val="20"/>
        </w:rPr>
      </w:pPr>
      <w:proofErr w:type="spellStart"/>
      <w:r w:rsidRPr="00A11075">
        <w:rPr>
          <w:rFonts w:ascii="Lucida Console" w:hAnsi="Lucida Console" w:cs="SFTT1200"/>
          <w:sz w:val="20"/>
          <w:szCs w:val="20"/>
        </w:rPr>
        <w:t>inits_obs</w:t>
      </w:r>
      <w:proofErr w:type="spellEnd"/>
      <w:r w:rsidRPr="00A11075">
        <w:rPr>
          <w:rFonts w:ascii="Lucida Console" w:hAnsi="Lucida Console" w:cs="SFTT1200"/>
          <w:sz w:val="20"/>
          <w:szCs w:val="20"/>
        </w:rPr>
        <w:t>&lt;-list(list(BF=c(</w:t>
      </w:r>
      <w:r w:rsidR="00D32DDA">
        <w:rPr>
          <w:rFonts w:ascii="Lucida Console" w:hAnsi="Lucida Console" w:cs="SFTT1200"/>
          <w:sz w:val="20"/>
          <w:szCs w:val="20"/>
        </w:rPr>
        <w:t>2</w:t>
      </w:r>
      <w:r w:rsidRPr="00A11075">
        <w:rPr>
          <w:rFonts w:ascii="Lucida Console" w:hAnsi="Lucida Console" w:cs="SFTT1200"/>
          <w:sz w:val="20"/>
          <w:szCs w:val="20"/>
        </w:rPr>
        <w:t>2,</w:t>
      </w:r>
      <w:r w:rsidR="00D32DDA">
        <w:rPr>
          <w:rFonts w:ascii="Lucida Console" w:hAnsi="Lucida Console" w:cs="SFTT1200"/>
          <w:sz w:val="20"/>
          <w:szCs w:val="20"/>
        </w:rPr>
        <w:t>-</w:t>
      </w:r>
      <w:r w:rsidRPr="00A11075">
        <w:rPr>
          <w:rFonts w:ascii="Lucida Console" w:hAnsi="Lucida Console" w:cs="SFTT1200"/>
          <w:sz w:val="20"/>
          <w:szCs w:val="20"/>
        </w:rPr>
        <w:t>1,</w:t>
      </w:r>
      <w:r w:rsidR="00D32DDA">
        <w:rPr>
          <w:rFonts w:ascii="Lucida Console" w:hAnsi="Lucida Console" w:cs="SFTT1200"/>
          <w:sz w:val="20"/>
          <w:szCs w:val="20"/>
        </w:rPr>
        <w:t>2</w:t>
      </w:r>
      <w:r w:rsidRPr="00A11075">
        <w:rPr>
          <w:rFonts w:ascii="Lucida Console" w:hAnsi="Lucida Console" w:cs="SFTT1200"/>
          <w:sz w:val="20"/>
          <w:szCs w:val="20"/>
        </w:rPr>
        <w:t>,</w:t>
      </w:r>
      <w:r w:rsidR="00D32DDA">
        <w:rPr>
          <w:rFonts w:ascii="Lucida Console" w:hAnsi="Lucida Console" w:cs="SFTT1200"/>
          <w:sz w:val="20"/>
          <w:szCs w:val="20"/>
        </w:rPr>
        <w:t>-0.9</w:t>
      </w:r>
      <w:r w:rsidRPr="00A11075">
        <w:rPr>
          <w:rFonts w:ascii="Lucida Console" w:hAnsi="Lucida Console" w:cs="SFTT1200"/>
          <w:sz w:val="20"/>
          <w:szCs w:val="20"/>
        </w:rPr>
        <w:t>),</w:t>
      </w:r>
    </w:p>
    <w:p w14:paraId="1237A341" w14:textId="792B767C" w:rsidR="00D32DDA" w:rsidRDefault="00A11075" w:rsidP="00357CB5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Lucida Console" w:hAnsi="Lucida Console" w:cs="SFTT1200"/>
          <w:sz w:val="20"/>
          <w:szCs w:val="20"/>
        </w:rPr>
      </w:pPr>
      <w:r w:rsidRPr="00A11075">
        <w:rPr>
          <w:rFonts w:ascii="Lucida Console" w:hAnsi="Lucida Console" w:cs="SFTT1200"/>
          <w:sz w:val="20"/>
          <w:szCs w:val="20"/>
        </w:rPr>
        <w:t>delta=0.</w:t>
      </w:r>
      <w:r w:rsidR="00D32DDA">
        <w:rPr>
          <w:rFonts w:ascii="Lucida Console" w:hAnsi="Lucida Console" w:cs="SFTT1200"/>
          <w:sz w:val="20"/>
          <w:szCs w:val="20"/>
        </w:rPr>
        <w:t>4</w:t>
      </w:r>
      <w:r w:rsidRPr="00A11075">
        <w:rPr>
          <w:rFonts w:ascii="Lucida Console" w:hAnsi="Lucida Console" w:cs="SFTT1200"/>
          <w:sz w:val="20"/>
          <w:szCs w:val="20"/>
        </w:rPr>
        <w:t>5,sigma=</w:t>
      </w:r>
      <w:r w:rsidR="00D32DDA">
        <w:rPr>
          <w:rFonts w:ascii="Lucida Console" w:hAnsi="Lucida Console" w:cs="SFTT1200"/>
          <w:sz w:val="20"/>
          <w:szCs w:val="20"/>
        </w:rPr>
        <w:t>3</w:t>
      </w:r>
      <w:r w:rsidRPr="00A11075">
        <w:rPr>
          <w:rFonts w:ascii="Lucida Console" w:hAnsi="Lucida Console" w:cs="SFTT1200"/>
          <w:sz w:val="20"/>
          <w:szCs w:val="20"/>
        </w:rPr>
        <w:t>,sigma.b0=</w:t>
      </w:r>
      <w:r w:rsidR="00D32DDA">
        <w:rPr>
          <w:rFonts w:ascii="Lucida Console" w:hAnsi="Lucida Console" w:cs="SFTT1200"/>
          <w:sz w:val="20"/>
          <w:szCs w:val="20"/>
        </w:rPr>
        <w:t>5</w:t>
      </w:r>
      <w:r w:rsidRPr="00A11075">
        <w:rPr>
          <w:rFonts w:ascii="Lucida Console" w:hAnsi="Lucida Console" w:cs="SFTT1200"/>
          <w:sz w:val="20"/>
          <w:szCs w:val="20"/>
        </w:rPr>
        <w:t>,sigma.b2=</w:t>
      </w:r>
      <w:r w:rsidR="00357CB5">
        <w:rPr>
          <w:rFonts w:ascii="Lucida Console" w:hAnsi="Lucida Console" w:cs="SFTT1200"/>
          <w:sz w:val="20"/>
          <w:szCs w:val="20"/>
        </w:rPr>
        <w:t>2.1</w:t>
      </w:r>
      <w:r w:rsidR="00D32DDA">
        <w:rPr>
          <w:rFonts w:ascii="Lucida Console" w:hAnsi="Lucida Console" w:cs="SFTT1200"/>
          <w:sz w:val="20"/>
          <w:szCs w:val="20"/>
        </w:rPr>
        <w:t>,</w:t>
      </w:r>
      <w:r w:rsidRPr="00A11075">
        <w:rPr>
          <w:rFonts w:ascii="Lucida Console" w:hAnsi="Lucida Console" w:cs="SFTT1200"/>
          <w:sz w:val="20"/>
          <w:szCs w:val="20"/>
        </w:rPr>
        <w:t>rho=0.5,</w:t>
      </w:r>
    </w:p>
    <w:p w14:paraId="294033E2" w14:textId="68C2BF74" w:rsidR="00A11075" w:rsidRPr="00A11075" w:rsidRDefault="00A11075" w:rsidP="00D32DDA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Lucida Console" w:hAnsi="Lucida Console" w:cs="SFTT1200"/>
          <w:sz w:val="20"/>
          <w:szCs w:val="20"/>
        </w:rPr>
      </w:pPr>
      <w:r w:rsidRPr="00A11075">
        <w:rPr>
          <w:rFonts w:ascii="Lucida Console" w:hAnsi="Lucida Console" w:cs="SFTT1200"/>
          <w:sz w:val="20"/>
          <w:szCs w:val="20"/>
        </w:rPr>
        <w:t>B=matrix(</w:t>
      </w:r>
      <w:proofErr w:type="spellStart"/>
      <w:r w:rsidRPr="00A11075">
        <w:rPr>
          <w:rFonts w:ascii="Lucida Console" w:hAnsi="Lucida Console" w:cs="SFTT1200"/>
          <w:sz w:val="20"/>
          <w:szCs w:val="20"/>
        </w:rPr>
        <w:t>rnorm</w:t>
      </w:r>
      <w:proofErr w:type="spellEnd"/>
      <w:r w:rsidRPr="00A11075">
        <w:rPr>
          <w:rFonts w:ascii="Lucida Console" w:hAnsi="Lucida Console" w:cs="SFTT1200"/>
          <w:sz w:val="20"/>
          <w:szCs w:val="20"/>
        </w:rPr>
        <w:t>(2*PEOPLE,0,2),</w:t>
      </w:r>
      <w:proofErr w:type="spellStart"/>
      <w:r w:rsidRPr="00A11075">
        <w:rPr>
          <w:rFonts w:ascii="Lucida Console" w:hAnsi="Lucida Console" w:cs="SFTT1200"/>
          <w:sz w:val="20"/>
          <w:szCs w:val="20"/>
        </w:rPr>
        <w:t>nrow</w:t>
      </w:r>
      <w:proofErr w:type="spellEnd"/>
      <w:r w:rsidRPr="00A11075">
        <w:rPr>
          <w:rFonts w:ascii="Lucida Console" w:hAnsi="Lucida Console" w:cs="SFTT1200"/>
          <w:sz w:val="20"/>
          <w:szCs w:val="20"/>
        </w:rPr>
        <w:t>=</w:t>
      </w:r>
      <w:proofErr w:type="spellStart"/>
      <w:r w:rsidRPr="00A11075">
        <w:rPr>
          <w:rFonts w:ascii="Lucida Console" w:hAnsi="Lucida Console" w:cs="SFTT1200"/>
          <w:sz w:val="20"/>
          <w:szCs w:val="20"/>
        </w:rPr>
        <w:t>PEOPLE,ncol</w:t>
      </w:r>
      <w:proofErr w:type="spellEnd"/>
      <w:r w:rsidRPr="00A11075">
        <w:rPr>
          <w:rFonts w:ascii="Lucida Console" w:hAnsi="Lucida Console" w:cs="SFTT1200"/>
          <w:sz w:val="20"/>
          <w:szCs w:val="20"/>
        </w:rPr>
        <w:t>=2)),</w:t>
      </w:r>
    </w:p>
    <w:p w14:paraId="7FCF04CA" w14:textId="6226B419" w:rsidR="00D32DDA" w:rsidRDefault="00D32DDA" w:rsidP="00D32DDA">
      <w:pPr>
        <w:autoSpaceDE w:val="0"/>
        <w:autoSpaceDN w:val="0"/>
        <w:adjustRightInd w:val="0"/>
        <w:spacing w:after="0" w:line="240" w:lineRule="auto"/>
        <w:ind w:left="1440"/>
        <w:rPr>
          <w:rFonts w:ascii="Lucida Console" w:hAnsi="Lucida Console" w:cs="SFTT1200"/>
          <w:sz w:val="20"/>
          <w:szCs w:val="20"/>
        </w:rPr>
      </w:pPr>
      <w:r>
        <w:rPr>
          <w:rFonts w:ascii="Lucida Console" w:hAnsi="Lucida Console" w:cs="SFTT1200"/>
          <w:sz w:val="20"/>
          <w:szCs w:val="20"/>
        </w:rPr>
        <w:t xml:space="preserve">    </w:t>
      </w:r>
      <w:r w:rsidR="00A11075" w:rsidRPr="00A11075">
        <w:rPr>
          <w:rFonts w:ascii="Lucida Console" w:hAnsi="Lucida Console" w:cs="SFTT1200"/>
          <w:sz w:val="20"/>
          <w:szCs w:val="20"/>
        </w:rPr>
        <w:t>list(BF=c(</w:t>
      </w:r>
      <w:r w:rsidR="00357CB5">
        <w:rPr>
          <w:rFonts w:ascii="Lucida Console" w:hAnsi="Lucida Console" w:cs="SFTT1200"/>
          <w:sz w:val="20"/>
          <w:szCs w:val="20"/>
        </w:rPr>
        <w:t>18</w:t>
      </w:r>
      <w:r w:rsidR="00A11075" w:rsidRPr="00A11075">
        <w:rPr>
          <w:rFonts w:ascii="Lucida Console" w:hAnsi="Lucida Console" w:cs="SFTT1200"/>
          <w:sz w:val="20"/>
          <w:szCs w:val="20"/>
        </w:rPr>
        <w:t>,</w:t>
      </w:r>
      <w:r w:rsidR="00357CB5">
        <w:rPr>
          <w:rFonts w:ascii="Lucida Console" w:hAnsi="Lucida Console" w:cs="SFTT1200"/>
          <w:sz w:val="20"/>
          <w:szCs w:val="20"/>
        </w:rPr>
        <w:t>-3</w:t>
      </w:r>
      <w:r w:rsidR="00A11075" w:rsidRPr="00A11075">
        <w:rPr>
          <w:rFonts w:ascii="Lucida Console" w:hAnsi="Lucida Console" w:cs="SFTT1200"/>
          <w:sz w:val="20"/>
          <w:szCs w:val="20"/>
        </w:rPr>
        <w:t>,</w:t>
      </w:r>
      <w:r w:rsidR="00357CB5">
        <w:rPr>
          <w:rFonts w:ascii="Lucida Console" w:hAnsi="Lucida Console" w:cs="SFTT1200"/>
          <w:sz w:val="20"/>
          <w:szCs w:val="20"/>
        </w:rPr>
        <w:t>0</w:t>
      </w:r>
      <w:r w:rsidR="00A11075" w:rsidRPr="00A11075">
        <w:rPr>
          <w:rFonts w:ascii="Lucida Console" w:hAnsi="Lucida Console" w:cs="SFTT1200"/>
          <w:sz w:val="20"/>
          <w:szCs w:val="20"/>
        </w:rPr>
        <w:t>,</w:t>
      </w:r>
      <w:r w:rsidR="00357CB5">
        <w:rPr>
          <w:rFonts w:ascii="Lucida Console" w:hAnsi="Lucida Console" w:cs="SFTT1200"/>
          <w:sz w:val="20"/>
          <w:szCs w:val="20"/>
        </w:rPr>
        <w:t>-2.9</w:t>
      </w:r>
      <w:r w:rsidR="00A11075" w:rsidRPr="00A11075">
        <w:rPr>
          <w:rFonts w:ascii="Lucida Console" w:hAnsi="Lucida Console" w:cs="SFTT1200"/>
          <w:sz w:val="20"/>
          <w:szCs w:val="20"/>
        </w:rPr>
        <w:t>),</w:t>
      </w:r>
    </w:p>
    <w:p w14:paraId="6D11AD74" w14:textId="003EA77B" w:rsidR="00D32DDA" w:rsidRDefault="00A11075" w:rsidP="00D32DDA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Lucida Console" w:hAnsi="Lucida Console" w:cs="SFTT1200"/>
          <w:sz w:val="20"/>
          <w:szCs w:val="20"/>
        </w:rPr>
      </w:pPr>
      <w:r w:rsidRPr="00A11075">
        <w:rPr>
          <w:rFonts w:ascii="Lucida Console" w:hAnsi="Lucida Console" w:cs="SFTT1200"/>
          <w:sz w:val="20"/>
          <w:szCs w:val="20"/>
        </w:rPr>
        <w:t>delta=0.15,sigma=1,sigma.b0=</w:t>
      </w:r>
      <w:r w:rsidR="00357CB5">
        <w:rPr>
          <w:rFonts w:ascii="Lucida Console" w:hAnsi="Lucida Console" w:cs="SFTT1200"/>
          <w:sz w:val="20"/>
          <w:szCs w:val="20"/>
        </w:rPr>
        <w:t>3</w:t>
      </w:r>
      <w:r w:rsidRPr="00A11075">
        <w:rPr>
          <w:rFonts w:ascii="Lucida Console" w:hAnsi="Lucida Console" w:cs="SFTT1200"/>
          <w:sz w:val="20"/>
          <w:szCs w:val="20"/>
        </w:rPr>
        <w:t>,sigma.b2=</w:t>
      </w:r>
      <w:r w:rsidR="00357CB5">
        <w:rPr>
          <w:rFonts w:ascii="Lucida Console" w:hAnsi="Lucida Console" w:cs="SFTT1200"/>
          <w:sz w:val="20"/>
          <w:szCs w:val="20"/>
        </w:rPr>
        <w:t>0.</w:t>
      </w:r>
      <w:r w:rsidRPr="00A11075">
        <w:rPr>
          <w:rFonts w:ascii="Lucida Console" w:hAnsi="Lucida Console" w:cs="SFTT1200"/>
          <w:sz w:val="20"/>
          <w:szCs w:val="20"/>
        </w:rPr>
        <w:t>1,rho=-0.5,</w:t>
      </w:r>
    </w:p>
    <w:p w14:paraId="697E3B06" w14:textId="16AFB078" w:rsidR="00A11075" w:rsidRPr="00A11075" w:rsidRDefault="00A11075" w:rsidP="00D32DDA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Lucida Console" w:hAnsi="Lucida Console" w:cs="SFTT1200"/>
          <w:sz w:val="20"/>
          <w:szCs w:val="20"/>
        </w:rPr>
      </w:pPr>
      <w:r w:rsidRPr="00A11075">
        <w:rPr>
          <w:rFonts w:ascii="Lucida Console" w:hAnsi="Lucida Console" w:cs="SFTT1200"/>
          <w:sz w:val="20"/>
          <w:szCs w:val="20"/>
        </w:rPr>
        <w:t>B=matrix(</w:t>
      </w:r>
      <w:proofErr w:type="spellStart"/>
      <w:r w:rsidRPr="00A11075">
        <w:rPr>
          <w:rFonts w:ascii="Lucida Console" w:hAnsi="Lucida Console" w:cs="SFTT1200"/>
          <w:sz w:val="20"/>
          <w:szCs w:val="20"/>
        </w:rPr>
        <w:t>rnorm</w:t>
      </w:r>
      <w:proofErr w:type="spellEnd"/>
      <w:r w:rsidRPr="00A11075">
        <w:rPr>
          <w:rFonts w:ascii="Lucida Console" w:hAnsi="Lucida Console" w:cs="SFTT1200"/>
          <w:sz w:val="20"/>
          <w:szCs w:val="20"/>
        </w:rPr>
        <w:t>(2*PEOPLE,0,2),</w:t>
      </w:r>
      <w:proofErr w:type="spellStart"/>
      <w:r w:rsidRPr="00A11075">
        <w:rPr>
          <w:rFonts w:ascii="Lucida Console" w:hAnsi="Lucida Console" w:cs="SFTT1200"/>
          <w:sz w:val="20"/>
          <w:szCs w:val="20"/>
        </w:rPr>
        <w:t>nrow</w:t>
      </w:r>
      <w:proofErr w:type="spellEnd"/>
      <w:r w:rsidRPr="00A11075">
        <w:rPr>
          <w:rFonts w:ascii="Lucida Console" w:hAnsi="Lucida Console" w:cs="SFTT1200"/>
          <w:sz w:val="20"/>
          <w:szCs w:val="20"/>
        </w:rPr>
        <w:t>=</w:t>
      </w:r>
      <w:proofErr w:type="spellStart"/>
      <w:r w:rsidRPr="00A11075">
        <w:rPr>
          <w:rFonts w:ascii="Lucida Console" w:hAnsi="Lucida Console" w:cs="SFTT1200"/>
          <w:sz w:val="20"/>
          <w:szCs w:val="20"/>
        </w:rPr>
        <w:t>PEOPLE,ncol</w:t>
      </w:r>
      <w:proofErr w:type="spellEnd"/>
      <w:r w:rsidRPr="00A11075">
        <w:rPr>
          <w:rFonts w:ascii="Lucida Console" w:hAnsi="Lucida Console" w:cs="SFTT1200"/>
          <w:sz w:val="20"/>
          <w:szCs w:val="20"/>
        </w:rPr>
        <w:t>=2)))</w:t>
      </w:r>
    </w:p>
    <w:p w14:paraId="2AAB4640" w14:textId="0805FAB2" w:rsidR="00A11075" w:rsidRPr="00A11075" w:rsidRDefault="00A11075" w:rsidP="00A11075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SFIT1200"/>
          <w:sz w:val="20"/>
          <w:szCs w:val="20"/>
        </w:rPr>
      </w:pPr>
      <w:r w:rsidRPr="00A11075">
        <w:rPr>
          <w:rFonts w:ascii="Lucida Console" w:hAnsi="Lucida Console" w:cs="SFIT1200"/>
          <w:sz w:val="20"/>
          <w:szCs w:val="20"/>
        </w:rPr>
        <w:t xml:space="preserve"># </w:t>
      </w:r>
      <w:proofErr w:type="gramStart"/>
      <w:r w:rsidRPr="00A11075">
        <w:rPr>
          <w:rFonts w:ascii="Lucida Console" w:hAnsi="Lucida Console" w:cs="SFIT1200"/>
          <w:sz w:val="20"/>
          <w:szCs w:val="20"/>
        </w:rPr>
        <w:t>initial</w:t>
      </w:r>
      <w:proofErr w:type="gramEnd"/>
      <w:r w:rsidRPr="00A11075">
        <w:rPr>
          <w:rFonts w:ascii="Lucida Console" w:hAnsi="Lucida Console" w:cs="SFIT1200"/>
          <w:sz w:val="20"/>
          <w:szCs w:val="20"/>
        </w:rPr>
        <w:t xml:space="preserve"> values for mode</w:t>
      </w:r>
      <w:r w:rsidR="00357CB5">
        <w:rPr>
          <w:rFonts w:ascii="Lucida Console" w:hAnsi="Lucida Console" w:cs="SFIT1200"/>
          <w:sz w:val="20"/>
          <w:szCs w:val="20"/>
        </w:rPr>
        <w:t>l – some plausible values are needed as a starting point to fit the model</w:t>
      </w:r>
    </w:p>
    <w:p w14:paraId="1EA085AE" w14:textId="629B71EE" w:rsidR="00357CB5" w:rsidRDefault="00357CB5" w:rsidP="00A11075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SFTT1200"/>
          <w:sz w:val="20"/>
          <w:szCs w:val="20"/>
        </w:rPr>
      </w:pPr>
    </w:p>
    <w:p w14:paraId="006EA84F" w14:textId="1111A4CE" w:rsidR="00357CB5" w:rsidRPr="00162193" w:rsidRDefault="00357CB5" w:rsidP="00A11075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SFTT1200"/>
          <w:b/>
          <w:bCs/>
          <w:sz w:val="20"/>
          <w:szCs w:val="20"/>
        </w:rPr>
      </w:pPr>
      <w:r>
        <w:rPr>
          <w:rFonts w:ascii="Lucida Console" w:hAnsi="Lucida Console" w:cs="SFTT1200"/>
          <w:sz w:val="20"/>
          <w:szCs w:val="20"/>
        </w:rPr>
        <w:tab/>
      </w:r>
      <w:r w:rsidRPr="00162193">
        <w:rPr>
          <w:rFonts w:ascii="Lucida Console" w:hAnsi="Lucida Console" w:cs="SFTT1200"/>
          <w:b/>
          <w:bCs/>
          <w:sz w:val="20"/>
          <w:szCs w:val="20"/>
        </w:rPr>
        <w:t># 3.4 Fitting model and examining output ####</w:t>
      </w:r>
    </w:p>
    <w:p w14:paraId="037862D9" w14:textId="77777777" w:rsidR="00357CB5" w:rsidRDefault="00A11075" w:rsidP="00A11075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SFTT1200"/>
          <w:sz w:val="20"/>
          <w:szCs w:val="20"/>
        </w:rPr>
      </w:pPr>
      <w:r w:rsidRPr="00A11075">
        <w:rPr>
          <w:rFonts w:ascii="Lucida Console" w:hAnsi="Lucida Console" w:cs="SFTT1200"/>
          <w:sz w:val="20"/>
          <w:szCs w:val="20"/>
        </w:rPr>
        <w:t>model_obs&lt;-BRugsFit("obs_model.txt",data=data_obs,inits=inits_obs,</w:t>
      </w:r>
    </w:p>
    <w:p w14:paraId="6EF262E7" w14:textId="03984414" w:rsidR="00A11075" w:rsidRPr="00A11075" w:rsidRDefault="00A11075" w:rsidP="00357CB5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Lucida Console" w:hAnsi="Lucida Console" w:cs="SFTT1200"/>
          <w:sz w:val="20"/>
          <w:szCs w:val="20"/>
        </w:rPr>
      </w:pPr>
      <w:proofErr w:type="spellStart"/>
      <w:r w:rsidRPr="00A11075">
        <w:rPr>
          <w:rFonts w:ascii="Lucida Console" w:hAnsi="Lucida Console" w:cs="SFTT1200"/>
          <w:sz w:val="20"/>
          <w:szCs w:val="20"/>
        </w:rPr>
        <w:t>numChains</w:t>
      </w:r>
      <w:proofErr w:type="spellEnd"/>
      <w:r w:rsidRPr="00A11075">
        <w:rPr>
          <w:rFonts w:ascii="Lucida Console" w:hAnsi="Lucida Console" w:cs="SFTT1200"/>
          <w:sz w:val="20"/>
          <w:szCs w:val="20"/>
        </w:rPr>
        <w:t>=2,parametersToSave=</w:t>
      </w:r>
      <w:proofErr w:type="spellStart"/>
      <w:r w:rsidRPr="00A11075">
        <w:rPr>
          <w:rFonts w:ascii="Lucida Console" w:hAnsi="Lucida Console" w:cs="SFTT1200"/>
          <w:sz w:val="20"/>
          <w:szCs w:val="20"/>
        </w:rPr>
        <w:t>params_obs</w:t>
      </w:r>
      <w:proofErr w:type="spellEnd"/>
      <w:r w:rsidRPr="00A11075">
        <w:rPr>
          <w:rFonts w:ascii="Lucida Console" w:hAnsi="Lucida Console" w:cs="SFTT1200"/>
          <w:sz w:val="20"/>
          <w:szCs w:val="20"/>
        </w:rPr>
        <w:t>,</w:t>
      </w:r>
    </w:p>
    <w:p w14:paraId="63C92D8E" w14:textId="77777777" w:rsidR="00A11075" w:rsidRPr="00A11075" w:rsidRDefault="00A11075" w:rsidP="00357CB5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Lucida Console" w:hAnsi="Lucida Console" w:cs="SFTT1200"/>
          <w:sz w:val="20"/>
          <w:szCs w:val="20"/>
        </w:rPr>
      </w:pPr>
      <w:proofErr w:type="spellStart"/>
      <w:r w:rsidRPr="00A11075">
        <w:rPr>
          <w:rFonts w:ascii="Lucida Console" w:hAnsi="Lucida Console" w:cs="SFTT1200"/>
          <w:sz w:val="20"/>
          <w:szCs w:val="20"/>
        </w:rPr>
        <w:t>nBurnin</w:t>
      </w:r>
      <w:proofErr w:type="spellEnd"/>
      <w:r w:rsidRPr="00A11075">
        <w:rPr>
          <w:rFonts w:ascii="Lucida Console" w:hAnsi="Lucida Console" w:cs="SFTT1200"/>
          <w:sz w:val="20"/>
          <w:szCs w:val="20"/>
        </w:rPr>
        <w:t>=</w:t>
      </w:r>
      <w:proofErr w:type="spellStart"/>
      <w:r w:rsidRPr="00A11075">
        <w:rPr>
          <w:rFonts w:ascii="Lucida Console" w:hAnsi="Lucida Console" w:cs="SFTT1200"/>
          <w:sz w:val="20"/>
          <w:szCs w:val="20"/>
        </w:rPr>
        <w:t>burn_in,nIter</w:t>
      </w:r>
      <w:proofErr w:type="spellEnd"/>
      <w:r w:rsidRPr="00A11075">
        <w:rPr>
          <w:rFonts w:ascii="Lucida Console" w:hAnsi="Lucida Console" w:cs="SFTT1200"/>
          <w:sz w:val="20"/>
          <w:szCs w:val="20"/>
        </w:rPr>
        <w:t>=</w:t>
      </w:r>
      <w:proofErr w:type="spellStart"/>
      <w:r w:rsidRPr="00A11075">
        <w:rPr>
          <w:rFonts w:ascii="Lucida Console" w:hAnsi="Lucida Console" w:cs="SFTT1200"/>
          <w:sz w:val="20"/>
          <w:szCs w:val="20"/>
        </w:rPr>
        <w:t>iterations,nThin</w:t>
      </w:r>
      <w:proofErr w:type="spellEnd"/>
      <w:r w:rsidRPr="00A11075">
        <w:rPr>
          <w:rFonts w:ascii="Lucida Console" w:hAnsi="Lucida Console" w:cs="SFTT1200"/>
          <w:sz w:val="20"/>
          <w:szCs w:val="20"/>
        </w:rPr>
        <w:t>=thin)</w:t>
      </w:r>
    </w:p>
    <w:p w14:paraId="37E58152" w14:textId="1E817199" w:rsidR="00A11075" w:rsidRDefault="00A11075" w:rsidP="00A11075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SFIT1200"/>
          <w:sz w:val="20"/>
          <w:szCs w:val="20"/>
        </w:rPr>
      </w:pPr>
      <w:r w:rsidRPr="00A11075">
        <w:rPr>
          <w:rFonts w:ascii="Lucida Console" w:hAnsi="Lucida Console" w:cs="SFIT1200"/>
          <w:sz w:val="20"/>
          <w:szCs w:val="20"/>
        </w:rPr>
        <w:t># Bayesian model fitting</w:t>
      </w:r>
      <w:r w:rsidR="00162193">
        <w:rPr>
          <w:rFonts w:ascii="Lucida Console" w:hAnsi="Lucida Console" w:cs="SFIT1200"/>
          <w:sz w:val="20"/>
          <w:szCs w:val="20"/>
        </w:rPr>
        <w:t xml:space="preserve"> – this command calls to BUGS (and therefore requires this is installed on your machine. The model this refers to is provided later in this supplementary material</w:t>
      </w:r>
    </w:p>
    <w:p w14:paraId="6AABFBBD" w14:textId="77777777" w:rsidR="00357CB5" w:rsidRPr="00A11075" w:rsidRDefault="00357CB5" w:rsidP="00A11075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SFIT1200"/>
          <w:sz w:val="20"/>
          <w:szCs w:val="20"/>
        </w:rPr>
      </w:pPr>
    </w:p>
    <w:p w14:paraId="7A9EED5E" w14:textId="4FA4F9E5" w:rsidR="00A11075" w:rsidRPr="00A11075" w:rsidRDefault="00A11075" w:rsidP="00A11075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SFIT1200"/>
          <w:sz w:val="20"/>
          <w:szCs w:val="20"/>
        </w:rPr>
      </w:pPr>
      <w:proofErr w:type="spellStart"/>
      <w:r w:rsidRPr="00A11075">
        <w:rPr>
          <w:rFonts w:ascii="Lucida Console" w:hAnsi="Lucida Console" w:cs="SFTT1200"/>
          <w:sz w:val="20"/>
          <w:szCs w:val="20"/>
        </w:rPr>
        <w:t>ARE_obs</w:t>
      </w:r>
      <w:proofErr w:type="spellEnd"/>
      <w:r w:rsidRPr="00A11075">
        <w:rPr>
          <w:rFonts w:ascii="Lucida Console" w:hAnsi="Lucida Console" w:cs="SFTT1200"/>
          <w:sz w:val="20"/>
          <w:szCs w:val="20"/>
        </w:rPr>
        <w:t>&lt;-</w:t>
      </w:r>
      <w:proofErr w:type="spellStart"/>
      <w:r w:rsidRPr="00A11075">
        <w:rPr>
          <w:rFonts w:ascii="Lucida Console" w:hAnsi="Lucida Console" w:cs="SFTT1200"/>
          <w:sz w:val="20"/>
          <w:szCs w:val="20"/>
        </w:rPr>
        <w:t>model_obs</w:t>
      </w:r>
      <w:proofErr w:type="spellEnd"/>
      <w:r w:rsidRPr="00A11075">
        <w:rPr>
          <w:rFonts w:ascii="Lucida Console" w:hAnsi="Lucida Console" w:cs="SFTT1200"/>
          <w:sz w:val="20"/>
          <w:szCs w:val="20"/>
        </w:rPr>
        <w:t xml:space="preserve">[[1]][1,1] </w:t>
      </w:r>
      <w:r w:rsidR="00357CB5">
        <w:rPr>
          <w:rFonts w:ascii="Lucida Console" w:hAnsi="Lucida Console" w:cs="SFTT1200"/>
          <w:sz w:val="20"/>
          <w:szCs w:val="20"/>
        </w:rPr>
        <w:tab/>
      </w:r>
      <w:r w:rsidR="00357CB5">
        <w:rPr>
          <w:rFonts w:ascii="Lucida Console" w:hAnsi="Lucida Console" w:cs="SFTT1200"/>
          <w:sz w:val="20"/>
          <w:szCs w:val="20"/>
        </w:rPr>
        <w:tab/>
      </w:r>
      <w:r w:rsidRPr="00A11075">
        <w:rPr>
          <w:rFonts w:ascii="Lucida Console" w:hAnsi="Lucida Console" w:cs="SFIT1200"/>
          <w:sz w:val="20"/>
          <w:szCs w:val="20"/>
        </w:rPr>
        <w:t xml:space="preserve"># </w:t>
      </w:r>
      <w:r w:rsidR="00357CB5">
        <w:rPr>
          <w:rFonts w:ascii="Lucida Console" w:hAnsi="Lucida Console" w:cs="SFIT1200"/>
          <w:sz w:val="20"/>
          <w:szCs w:val="20"/>
        </w:rPr>
        <w:t>cohort only ARE estimator</w:t>
      </w:r>
    </w:p>
    <w:p w14:paraId="44023004" w14:textId="6D4CAD51" w:rsidR="00D9175F" w:rsidRDefault="00A11075" w:rsidP="00A11075">
      <w:pPr>
        <w:spacing w:after="0"/>
        <w:rPr>
          <w:rFonts w:ascii="Lucida Console" w:hAnsi="Lucida Console"/>
          <w:sz w:val="20"/>
          <w:szCs w:val="20"/>
        </w:rPr>
      </w:pPr>
      <w:proofErr w:type="spellStart"/>
      <w:r w:rsidRPr="00A11075">
        <w:rPr>
          <w:rFonts w:ascii="Lucida Console" w:hAnsi="Lucida Console" w:cs="SFTT1200"/>
          <w:sz w:val="20"/>
          <w:szCs w:val="20"/>
        </w:rPr>
        <w:t>SE_obs</w:t>
      </w:r>
      <w:proofErr w:type="spellEnd"/>
      <w:r w:rsidRPr="00A11075">
        <w:rPr>
          <w:rFonts w:ascii="Lucida Console" w:hAnsi="Lucida Console" w:cs="SFTT1200"/>
          <w:sz w:val="20"/>
          <w:szCs w:val="20"/>
        </w:rPr>
        <w:t>&lt;-</w:t>
      </w:r>
      <w:proofErr w:type="spellStart"/>
      <w:r w:rsidRPr="00A11075">
        <w:rPr>
          <w:rFonts w:ascii="Lucida Console" w:hAnsi="Lucida Console" w:cs="SFTT1200"/>
          <w:sz w:val="20"/>
          <w:szCs w:val="20"/>
        </w:rPr>
        <w:t>model_obs</w:t>
      </w:r>
      <w:proofErr w:type="spellEnd"/>
      <w:r w:rsidRPr="00A11075">
        <w:rPr>
          <w:rFonts w:ascii="Lucida Console" w:hAnsi="Lucida Console" w:cs="SFTT1200"/>
          <w:sz w:val="20"/>
          <w:szCs w:val="20"/>
        </w:rPr>
        <w:t xml:space="preserve">[[1]][1,2] </w:t>
      </w:r>
      <w:r w:rsidR="00357CB5">
        <w:rPr>
          <w:rFonts w:ascii="Lucida Console" w:hAnsi="Lucida Console" w:cs="SFTT1200"/>
          <w:sz w:val="20"/>
          <w:szCs w:val="20"/>
        </w:rPr>
        <w:tab/>
      </w:r>
      <w:r w:rsidR="00357CB5">
        <w:rPr>
          <w:rFonts w:ascii="Lucida Console" w:hAnsi="Lucida Console" w:cs="SFTT1200"/>
          <w:sz w:val="20"/>
          <w:szCs w:val="20"/>
        </w:rPr>
        <w:tab/>
      </w:r>
      <w:r w:rsidRPr="00A11075">
        <w:rPr>
          <w:rFonts w:ascii="Lucida Console" w:hAnsi="Lucida Console" w:cs="SFIT1200"/>
          <w:sz w:val="20"/>
          <w:szCs w:val="20"/>
        </w:rPr>
        <w:t xml:space="preserve"># SE of </w:t>
      </w:r>
      <w:r w:rsidR="00162193">
        <w:rPr>
          <w:rFonts w:ascii="Lucida Console" w:hAnsi="Lucida Console" w:cs="SFIT1200"/>
          <w:sz w:val="20"/>
          <w:szCs w:val="20"/>
        </w:rPr>
        <w:t xml:space="preserve">cohort only ARE </w:t>
      </w:r>
      <w:r w:rsidRPr="00A11075">
        <w:rPr>
          <w:rFonts w:ascii="Lucida Console" w:hAnsi="Lucida Console" w:cs="SFIT1200"/>
          <w:sz w:val="20"/>
          <w:szCs w:val="20"/>
        </w:rPr>
        <w:t>estimator</w:t>
      </w:r>
      <w:r w:rsidR="00D9175F" w:rsidRPr="00A11075">
        <w:rPr>
          <w:rFonts w:ascii="Lucida Console" w:hAnsi="Lucida Console"/>
          <w:sz w:val="20"/>
          <w:szCs w:val="20"/>
        </w:rPr>
        <w:t xml:space="preserve"> </w:t>
      </w:r>
    </w:p>
    <w:p w14:paraId="31A1E7F3" w14:textId="2B4C21EE" w:rsidR="00162193" w:rsidRDefault="00162193" w:rsidP="00A11075">
      <w:pPr>
        <w:spacing w:after="0"/>
        <w:rPr>
          <w:rFonts w:ascii="Lucida Console" w:hAnsi="Lucida Console"/>
          <w:sz w:val="20"/>
          <w:szCs w:val="20"/>
        </w:rPr>
      </w:pPr>
    </w:p>
    <w:p w14:paraId="22BE7A55" w14:textId="4645AE59" w:rsidR="00162193" w:rsidRPr="007C158C" w:rsidRDefault="00162193" w:rsidP="00A11075">
      <w:pPr>
        <w:spacing w:after="0"/>
        <w:rPr>
          <w:rFonts w:ascii="Lucida Console" w:hAnsi="Lucida Console"/>
          <w:b/>
          <w:bCs/>
          <w:sz w:val="20"/>
          <w:szCs w:val="20"/>
        </w:rPr>
      </w:pPr>
      <w:r w:rsidRPr="007C158C">
        <w:rPr>
          <w:rFonts w:ascii="Lucida Console" w:hAnsi="Lucida Console"/>
          <w:b/>
          <w:bCs/>
          <w:sz w:val="20"/>
          <w:szCs w:val="20"/>
        </w:rPr>
        <w:t># 4. Fitting model to both data sources ####</w:t>
      </w:r>
    </w:p>
    <w:p w14:paraId="7A3E742E" w14:textId="7B6C217B" w:rsidR="007C158C" w:rsidRPr="007C158C" w:rsidRDefault="007C158C" w:rsidP="00A11075">
      <w:pPr>
        <w:spacing w:after="0"/>
        <w:rPr>
          <w:rFonts w:ascii="Lucida Console" w:hAnsi="Lucida Console"/>
          <w:b/>
          <w:bCs/>
          <w:sz w:val="20"/>
          <w:szCs w:val="20"/>
        </w:rPr>
      </w:pPr>
      <w:r w:rsidRPr="007C158C">
        <w:rPr>
          <w:rFonts w:ascii="Lucida Console" w:hAnsi="Lucida Console"/>
          <w:b/>
          <w:bCs/>
          <w:sz w:val="20"/>
          <w:szCs w:val="20"/>
        </w:rPr>
        <w:lastRenderedPageBreak/>
        <w:tab/>
        <w:t># 4.1 Informative prior and trial eligibility indicator ####</w:t>
      </w:r>
    </w:p>
    <w:p w14:paraId="53E805B8" w14:textId="4CAE3A4A" w:rsidR="007C158C" w:rsidRPr="007C158C" w:rsidRDefault="007C158C" w:rsidP="007C158C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SFIT1200"/>
          <w:sz w:val="20"/>
          <w:szCs w:val="20"/>
        </w:rPr>
      </w:pPr>
      <w:proofErr w:type="spellStart"/>
      <w:r w:rsidRPr="007C158C">
        <w:rPr>
          <w:rFonts w:ascii="Lucida Console" w:hAnsi="Lucida Console" w:cs="SFTT1200"/>
          <w:sz w:val="20"/>
          <w:szCs w:val="20"/>
        </w:rPr>
        <w:t>mu_theta</w:t>
      </w:r>
      <w:proofErr w:type="spellEnd"/>
      <w:r w:rsidRPr="007C158C">
        <w:rPr>
          <w:rFonts w:ascii="Lucida Console" w:hAnsi="Lucida Console" w:cs="SFTT1200"/>
          <w:sz w:val="20"/>
          <w:szCs w:val="20"/>
        </w:rPr>
        <w:t>&lt;-</w:t>
      </w:r>
      <w:proofErr w:type="spellStart"/>
      <w:r w:rsidRPr="007C158C">
        <w:rPr>
          <w:rFonts w:ascii="Lucida Console" w:hAnsi="Lucida Console" w:cs="SFTT1200"/>
          <w:sz w:val="20"/>
          <w:szCs w:val="20"/>
        </w:rPr>
        <w:t>ARE_trial</w:t>
      </w:r>
      <w:proofErr w:type="spellEnd"/>
      <w:r w:rsidRPr="007C158C">
        <w:rPr>
          <w:rFonts w:ascii="Lucida Console" w:hAnsi="Lucida Console" w:cs="SFTT1200"/>
          <w:sz w:val="20"/>
          <w:szCs w:val="20"/>
        </w:rPr>
        <w:t xml:space="preserve"> </w:t>
      </w:r>
      <w:r>
        <w:rPr>
          <w:rFonts w:ascii="Lucida Console" w:hAnsi="Lucida Console" w:cs="SFTT1200"/>
          <w:sz w:val="20"/>
          <w:szCs w:val="20"/>
        </w:rPr>
        <w:tab/>
      </w:r>
      <w:r>
        <w:rPr>
          <w:rFonts w:ascii="Lucida Console" w:hAnsi="Lucida Console" w:cs="SFTT1200"/>
          <w:sz w:val="20"/>
          <w:szCs w:val="20"/>
        </w:rPr>
        <w:tab/>
      </w:r>
      <w:r w:rsidRPr="007C158C">
        <w:rPr>
          <w:rFonts w:ascii="Lucida Console" w:hAnsi="Lucida Console" w:cs="SFIT1200"/>
          <w:sz w:val="20"/>
          <w:szCs w:val="20"/>
        </w:rPr>
        <w:t># informative prior mean</w:t>
      </w:r>
      <w:r>
        <w:rPr>
          <w:rFonts w:ascii="Lucida Console" w:hAnsi="Lucida Console" w:cs="SFIT1200"/>
          <w:sz w:val="20"/>
          <w:szCs w:val="20"/>
        </w:rPr>
        <w:t xml:space="preserve"> – based on trials only data</w:t>
      </w:r>
    </w:p>
    <w:p w14:paraId="61818B52" w14:textId="1566FFFC" w:rsidR="007C158C" w:rsidRPr="007C158C" w:rsidRDefault="007C158C" w:rsidP="00AB54BF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SFTT1200"/>
          <w:sz w:val="20"/>
          <w:szCs w:val="20"/>
        </w:rPr>
      </w:pPr>
      <w:proofErr w:type="spellStart"/>
      <w:r w:rsidRPr="007C158C">
        <w:rPr>
          <w:rFonts w:ascii="Lucida Console" w:hAnsi="Lucida Console" w:cs="SFTT1200"/>
          <w:sz w:val="20"/>
          <w:szCs w:val="20"/>
        </w:rPr>
        <w:t>tau_theta</w:t>
      </w:r>
      <w:proofErr w:type="spellEnd"/>
      <w:r w:rsidRPr="007C158C">
        <w:rPr>
          <w:rFonts w:ascii="Lucida Console" w:hAnsi="Lucida Console" w:cs="SFTT1200"/>
          <w:sz w:val="20"/>
          <w:szCs w:val="20"/>
        </w:rPr>
        <w:t xml:space="preserve">&lt;-1/(SE_trial^2) </w:t>
      </w:r>
      <w:r>
        <w:rPr>
          <w:rFonts w:ascii="Lucida Console" w:hAnsi="Lucida Console" w:cs="SFTT1200"/>
          <w:sz w:val="20"/>
          <w:szCs w:val="20"/>
        </w:rPr>
        <w:tab/>
      </w:r>
      <w:r w:rsidRPr="007C158C">
        <w:rPr>
          <w:rFonts w:ascii="Lucida Console" w:hAnsi="Lucida Console" w:cs="SFIT1200"/>
          <w:sz w:val="20"/>
          <w:szCs w:val="20"/>
        </w:rPr>
        <w:t># informative prior precision</w:t>
      </w:r>
      <w:r>
        <w:rPr>
          <w:rFonts w:ascii="Lucida Console" w:hAnsi="Lucida Console" w:cs="SFIT1200"/>
          <w:sz w:val="20"/>
          <w:szCs w:val="20"/>
        </w:rPr>
        <w:t xml:space="preserve"> – based on trials only data</w:t>
      </w:r>
    </w:p>
    <w:p w14:paraId="41CAB8BB" w14:textId="36BA09B9" w:rsidR="007C158C" w:rsidRPr="007C158C" w:rsidRDefault="007C158C" w:rsidP="007C158C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SFTT1200"/>
          <w:sz w:val="20"/>
          <w:szCs w:val="20"/>
        </w:rPr>
      </w:pPr>
      <w:proofErr w:type="spellStart"/>
      <w:r w:rsidRPr="007C158C">
        <w:rPr>
          <w:rFonts w:ascii="Lucida Console" w:hAnsi="Lucida Console" w:cs="SFTT1200"/>
          <w:sz w:val="20"/>
          <w:szCs w:val="20"/>
        </w:rPr>
        <w:t>mu_bf</w:t>
      </w:r>
      <w:proofErr w:type="spellEnd"/>
      <w:r w:rsidRPr="007C158C">
        <w:rPr>
          <w:rFonts w:ascii="Lucida Console" w:hAnsi="Lucida Console" w:cs="SFTT1200"/>
          <w:sz w:val="20"/>
          <w:szCs w:val="20"/>
        </w:rPr>
        <w:t>&lt;-c(0,0,mu_theta,0,0,0,0,0,0)</w:t>
      </w:r>
      <w:r>
        <w:rPr>
          <w:rFonts w:ascii="Lucida Console" w:hAnsi="Lucida Console" w:cs="SFTT1200"/>
          <w:sz w:val="20"/>
          <w:szCs w:val="20"/>
        </w:rPr>
        <w:tab/>
      </w:r>
      <w:r>
        <w:rPr>
          <w:rFonts w:ascii="Lucida Console" w:hAnsi="Lucida Console" w:cs="SFTT1200"/>
          <w:sz w:val="20"/>
          <w:szCs w:val="20"/>
        </w:rPr>
        <w:tab/>
        <w:t xml:space="preserve"># mean of informative prior </w:t>
      </w:r>
      <w:proofErr w:type="spellStart"/>
      <w:r>
        <w:rPr>
          <w:rFonts w:ascii="Lucida Console" w:hAnsi="Lucida Console" w:cs="SFTT1200"/>
          <w:sz w:val="20"/>
          <w:szCs w:val="20"/>
        </w:rPr>
        <w:t>dstn</w:t>
      </w:r>
      <w:proofErr w:type="spellEnd"/>
    </w:p>
    <w:p w14:paraId="03577870" w14:textId="4DB40361" w:rsidR="007C158C" w:rsidRDefault="007C158C" w:rsidP="007C158C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SFTT1200"/>
          <w:sz w:val="20"/>
          <w:szCs w:val="20"/>
        </w:rPr>
      </w:pPr>
      <w:proofErr w:type="spellStart"/>
      <w:r w:rsidRPr="007C158C">
        <w:rPr>
          <w:rFonts w:ascii="Lucida Console" w:hAnsi="Lucida Console" w:cs="SFTT1200"/>
          <w:sz w:val="20"/>
          <w:szCs w:val="20"/>
        </w:rPr>
        <w:t>tau_bf</w:t>
      </w:r>
      <w:proofErr w:type="spellEnd"/>
      <w:r w:rsidRPr="007C158C">
        <w:rPr>
          <w:rFonts w:ascii="Lucida Console" w:hAnsi="Lucida Console" w:cs="SFTT1200"/>
          <w:sz w:val="20"/>
          <w:szCs w:val="20"/>
        </w:rPr>
        <w:t>&lt;-matrix(c(</w:t>
      </w:r>
      <w:r>
        <w:rPr>
          <w:rFonts w:ascii="Lucida Console" w:hAnsi="Lucida Console" w:cs="SFTT1200"/>
          <w:sz w:val="20"/>
          <w:szCs w:val="20"/>
        </w:rPr>
        <w:tab/>
      </w:r>
      <w:r w:rsidRPr="007C158C">
        <w:rPr>
          <w:rFonts w:ascii="Lucida Console" w:hAnsi="Lucida Console" w:cs="SFTT1200"/>
          <w:sz w:val="20"/>
          <w:szCs w:val="20"/>
        </w:rPr>
        <w:t>0.0001,0,0,0,0,0,0,0,0,</w:t>
      </w:r>
    </w:p>
    <w:p w14:paraId="3E4A4300" w14:textId="77777777" w:rsidR="007C158C" w:rsidRDefault="007C158C" w:rsidP="007C158C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Lucida Console" w:hAnsi="Lucida Console" w:cs="SFTT1200"/>
          <w:sz w:val="20"/>
          <w:szCs w:val="20"/>
        </w:rPr>
      </w:pPr>
      <w:r w:rsidRPr="007C158C">
        <w:rPr>
          <w:rFonts w:ascii="Lucida Console" w:hAnsi="Lucida Console" w:cs="SFTT1200"/>
          <w:sz w:val="20"/>
          <w:szCs w:val="20"/>
        </w:rPr>
        <w:t>0,0.0001,0,0,0,0,0,0,0,</w:t>
      </w:r>
    </w:p>
    <w:p w14:paraId="10F2ECD9" w14:textId="77777777" w:rsidR="007C158C" w:rsidRDefault="007C158C" w:rsidP="007C158C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Lucida Console" w:hAnsi="Lucida Console" w:cs="SFTT1200"/>
          <w:sz w:val="20"/>
          <w:szCs w:val="20"/>
        </w:rPr>
      </w:pPr>
      <w:r w:rsidRPr="007C158C">
        <w:rPr>
          <w:rFonts w:ascii="Lucida Console" w:hAnsi="Lucida Console" w:cs="SFTT1200"/>
          <w:sz w:val="20"/>
          <w:szCs w:val="20"/>
        </w:rPr>
        <w:t>0,0,tau_theta,0,0,0,0,0,0,</w:t>
      </w:r>
    </w:p>
    <w:p w14:paraId="049FD021" w14:textId="77777777" w:rsidR="007C158C" w:rsidRDefault="007C158C" w:rsidP="007C158C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Lucida Console" w:hAnsi="Lucida Console" w:cs="SFTT1200"/>
          <w:sz w:val="20"/>
          <w:szCs w:val="20"/>
        </w:rPr>
      </w:pPr>
      <w:r w:rsidRPr="007C158C">
        <w:rPr>
          <w:rFonts w:ascii="Lucida Console" w:hAnsi="Lucida Console" w:cs="SFTT1200"/>
          <w:sz w:val="20"/>
          <w:szCs w:val="20"/>
        </w:rPr>
        <w:t>0,0,0,0.0001,0,0,0,0,0,</w:t>
      </w:r>
    </w:p>
    <w:p w14:paraId="5CA86C8E" w14:textId="77777777" w:rsidR="007C158C" w:rsidRDefault="007C158C" w:rsidP="007C158C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Lucida Console" w:hAnsi="Lucida Console" w:cs="SFTT1200"/>
          <w:sz w:val="20"/>
          <w:szCs w:val="20"/>
        </w:rPr>
      </w:pPr>
      <w:r w:rsidRPr="007C158C">
        <w:rPr>
          <w:rFonts w:ascii="Lucida Console" w:hAnsi="Lucida Console" w:cs="SFTT1200"/>
          <w:sz w:val="20"/>
          <w:szCs w:val="20"/>
        </w:rPr>
        <w:t>0,0,0,0,0.0001,0,0,0,0,</w:t>
      </w:r>
    </w:p>
    <w:p w14:paraId="7F3704DC" w14:textId="77777777" w:rsidR="007C158C" w:rsidRDefault="007C158C" w:rsidP="007C158C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Lucida Console" w:hAnsi="Lucida Console" w:cs="SFTT1200"/>
          <w:sz w:val="20"/>
          <w:szCs w:val="20"/>
        </w:rPr>
      </w:pPr>
      <w:r w:rsidRPr="007C158C">
        <w:rPr>
          <w:rFonts w:ascii="Lucida Console" w:hAnsi="Lucida Console" w:cs="SFTT1200"/>
          <w:sz w:val="20"/>
          <w:szCs w:val="20"/>
        </w:rPr>
        <w:t>0,0,0,0,0,0.0001,0,0,0,</w:t>
      </w:r>
    </w:p>
    <w:p w14:paraId="49B519A1" w14:textId="77777777" w:rsidR="007C158C" w:rsidRDefault="007C158C" w:rsidP="007C158C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Lucida Console" w:hAnsi="Lucida Console" w:cs="SFTT1200"/>
          <w:sz w:val="20"/>
          <w:szCs w:val="20"/>
        </w:rPr>
      </w:pPr>
      <w:r w:rsidRPr="007C158C">
        <w:rPr>
          <w:rFonts w:ascii="Lucida Console" w:hAnsi="Lucida Console" w:cs="SFTT1200"/>
          <w:sz w:val="20"/>
          <w:szCs w:val="20"/>
        </w:rPr>
        <w:t>0,0,0,0,0,0,0.0001,0,0,</w:t>
      </w:r>
    </w:p>
    <w:p w14:paraId="2CE0802E" w14:textId="77777777" w:rsidR="007C158C" w:rsidRDefault="007C158C" w:rsidP="007C158C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Lucida Console" w:hAnsi="Lucida Console" w:cs="SFTT1200"/>
          <w:sz w:val="20"/>
          <w:szCs w:val="20"/>
        </w:rPr>
      </w:pPr>
      <w:r w:rsidRPr="007C158C">
        <w:rPr>
          <w:rFonts w:ascii="Lucida Console" w:hAnsi="Lucida Console" w:cs="SFTT1200"/>
          <w:sz w:val="20"/>
          <w:szCs w:val="20"/>
        </w:rPr>
        <w:t>0,0,0,0,0,0,0,0.0001,0,</w:t>
      </w:r>
    </w:p>
    <w:p w14:paraId="6DA7D974" w14:textId="2B7726D6" w:rsidR="007C158C" w:rsidRDefault="007C158C" w:rsidP="007C158C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Lucida Console" w:hAnsi="Lucida Console" w:cs="SFTT1200"/>
          <w:sz w:val="20"/>
          <w:szCs w:val="20"/>
        </w:rPr>
      </w:pPr>
      <w:r w:rsidRPr="007C158C">
        <w:rPr>
          <w:rFonts w:ascii="Lucida Console" w:hAnsi="Lucida Console" w:cs="SFTT1200"/>
          <w:sz w:val="20"/>
          <w:szCs w:val="20"/>
        </w:rPr>
        <w:t xml:space="preserve">0,0,0,0,0,0,0,0,0.0001), </w:t>
      </w:r>
      <w:proofErr w:type="spellStart"/>
      <w:r w:rsidRPr="007C158C">
        <w:rPr>
          <w:rFonts w:ascii="Lucida Console" w:hAnsi="Lucida Console" w:cs="SFTT1200"/>
          <w:sz w:val="20"/>
          <w:szCs w:val="20"/>
        </w:rPr>
        <w:t>nrow</w:t>
      </w:r>
      <w:proofErr w:type="spellEnd"/>
      <w:r w:rsidRPr="007C158C">
        <w:rPr>
          <w:rFonts w:ascii="Lucida Console" w:hAnsi="Lucida Console" w:cs="SFTT1200"/>
          <w:sz w:val="20"/>
          <w:szCs w:val="20"/>
        </w:rPr>
        <w:t>=9)</w:t>
      </w:r>
      <w:r>
        <w:rPr>
          <w:rFonts w:ascii="Lucida Console" w:hAnsi="Lucida Console" w:cs="SFTT1200"/>
          <w:sz w:val="20"/>
          <w:szCs w:val="20"/>
        </w:rPr>
        <w:tab/>
        <w:t># covariance of informative prior distribution</w:t>
      </w:r>
    </w:p>
    <w:p w14:paraId="161124E4" w14:textId="77777777" w:rsidR="00AB54BF" w:rsidRPr="007C158C" w:rsidRDefault="00AB54BF" w:rsidP="00AB54BF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SFIT1200"/>
          <w:sz w:val="20"/>
          <w:szCs w:val="20"/>
        </w:rPr>
      </w:pPr>
    </w:p>
    <w:p w14:paraId="1519B3BD" w14:textId="65DD4D73" w:rsidR="00AB54BF" w:rsidRDefault="00AB54BF" w:rsidP="00AB54BF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SFTT1200"/>
          <w:sz w:val="20"/>
          <w:szCs w:val="20"/>
        </w:rPr>
      </w:pPr>
      <w:r w:rsidRPr="007C158C">
        <w:rPr>
          <w:rFonts w:ascii="Lucida Console" w:hAnsi="Lucida Console" w:cs="SFTT1200"/>
          <w:sz w:val="20"/>
          <w:szCs w:val="20"/>
        </w:rPr>
        <w:t xml:space="preserve">S &lt;- </w:t>
      </w:r>
      <w:proofErr w:type="spellStart"/>
      <w:r>
        <w:rPr>
          <w:rFonts w:ascii="Lucida Console" w:hAnsi="Lucida Console" w:cs="SFTT1200"/>
          <w:sz w:val="20"/>
          <w:szCs w:val="20"/>
        </w:rPr>
        <w:t>obs_data</w:t>
      </w:r>
      <w:proofErr w:type="spellEnd"/>
      <w:r>
        <w:rPr>
          <w:rFonts w:ascii="Lucida Console" w:hAnsi="Lucida Console" w:cs="SFTT1200"/>
          <w:sz w:val="20"/>
          <w:szCs w:val="20"/>
        </w:rPr>
        <w:t>[,4]</w:t>
      </w:r>
      <w:r>
        <w:rPr>
          <w:rFonts w:ascii="Lucida Console" w:hAnsi="Lucida Console" w:cs="SFTT1200"/>
          <w:sz w:val="20"/>
          <w:szCs w:val="20"/>
        </w:rPr>
        <w:tab/>
      </w:r>
      <w:r>
        <w:rPr>
          <w:rFonts w:ascii="Lucida Console" w:hAnsi="Lucida Console" w:cs="SFTT1200"/>
          <w:sz w:val="20"/>
          <w:szCs w:val="20"/>
        </w:rPr>
        <w:tab/>
        <w:t xml:space="preserve"># where this is a variable that indicates for each row of the cohort data </w:t>
      </w:r>
      <w:proofErr w:type="gramStart"/>
      <w:r>
        <w:rPr>
          <w:rFonts w:ascii="Lucida Console" w:hAnsi="Lucida Console" w:cs="SFTT1200"/>
          <w:sz w:val="20"/>
          <w:szCs w:val="20"/>
        </w:rPr>
        <w:t>whether or not</w:t>
      </w:r>
      <w:proofErr w:type="gramEnd"/>
      <w:r>
        <w:rPr>
          <w:rFonts w:ascii="Lucida Console" w:hAnsi="Lucida Console" w:cs="SFTT1200"/>
          <w:sz w:val="20"/>
          <w:szCs w:val="20"/>
        </w:rPr>
        <w:t xml:space="preserve"> the patient this row refers to </w:t>
      </w:r>
      <w:proofErr w:type="spellStart"/>
      <w:r>
        <w:rPr>
          <w:rFonts w:ascii="Lucida Console" w:hAnsi="Lucida Console" w:cs="SFTT1200"/>
          <w:sz w:val="20"/>
          <w:szCs w:val="20"/>
        </w:rPr>
        <w:t>met</w:t>
      </w:r>
      <w:proofErr w:type="spellEnd"/>
      <w:r>
        <w:rPr>
          <w:rFonts w:ascii="Lucida Console" w:hAnsi="Lucida Console" w:cs="SFTT1200"/>
          <w:sz w:val="20"/>
          <w:szCs w:val="20"/>
        </w:rPr>
        <w:t xml:space="preserve"> trial eligibility criteria</w:t>
      </w:r>
    </w:p>
    <w:p w14:paraId="082C8D55" w14:textId="3036A802" w:rsidR="007C158C" w:rsidRDefault="007C158C" w:rsidP="007C158C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Lucida Console" w:hAnsi="Lucida Console" w:cs="SFTT1200"/>
          <w:sz w:val="20"/>
          <w:szCs w:val="20"/>
        </w:rPr>
      </w:pPr>
    </w:p>
    <w:p w14:paraId="3BD81C0F" w14:textId="07BE066D" w:rsidR="007C158C" w:rsidRPr="00AB54BF" w:rsidRDefault="007C158C" w:rsidP="007C158C">
      <w:pPr>
        <w:autoSpaceDE w:val="0"/>
        <w:autoSpaceDN w:val="0"/>
        <w:adjustRightInd w:val="0"/>
        <w:spacing w:after="0" w:line="240" w:lineRule="auto"/>
        <w:ind w:firstLine="720"/>
        <w:rPr>
          <w:rFonts w:ascii="Lucida Console" w:hAnsi="Lucida Console" w:cs="SFTT1200"/>
          <w:b/>
          <w:bCs/>
          <w:sz w:val="20"/>
          <w:szCs w:val="20"/>
        </w:rPr>
      </w:pPr>
      <w:r w:rsidRPr="00AB54BF">
        <w:rPr>
          <w:rFonts w:ascii="Lucida Console" w:hAnsi="Lucida Console" w:cs="SFTT1200"/>
          <w:b/>
          <w:bCs/>
          <w:sz w:val="20"/>
          <w:szCs w:val="20"/>
        </w:rPr>
        <w:t># 4.2 Model in</w:t>
      </w:r>
      <w:r w:rsidR="00AB54BF" w:rsidRPr="00AB54BF">
        <w:rPr>
          <w:rFonts w:ascii="Lucida Console" w:hAnsi="Lucida Console" w:cs="SFTT1200"/>
          <w:b/>
          <w:bCs/>
          <w:sz w:val="20"/>
          <w:szCs w:val="20"/>
        </w:rPr>
        <w:t>p</w:t>
      </w:r>
      <w:r w:rsidRPr="00AB54BF">
        <w:rPr>
          <w:rFonts w:ascii="Lucida Console" w:hAnsi="Lucida Console" w:cs="SFTT1200"/>
          <w:b/>
          <w:bCs/>
          <w:sz w:val="20"/>
          <w:szCs w:val="20"/>
        </w:rPr>
        <w:t>ut and output</w:t>
      </w:r>
      <w:r w:rsidR="00AB54BF" w:rsidRPr="00AB54BF">
        <w:rPr>
          <w:rFonts w:ascii="Lucida Console" w:hAnsi="Lucida Console" w:cs="SFTT1200"/>
          <w:b/>
          <w:bCs/>
          <w:sz w:val="20"/>
          <w:szCs w:val="20"/>
        </w:rPr>
        <w:t xml:space="preserve"> ####</w:t>
      </w:r>
    </w:p>
    <w:p w14:paraId="43D75AB2" w14:textId="77777777" w:rsidR="00AB54BF" w:rsidRDefault="007C158C" w:rsidP="007C158C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SFTT1200"/>
          <w:sz w:val="20"/>
          <w:szCs w:val="20"/>
        </w:rPr>
      </w:pPr>
      <w:proofErr w:type="spellStart"/>
      <w:r w:rsidRPr="007C158C">
        <w:rPr>
          <w:rFonts w:ascii="Lucida Console" w:hAnsi="Lucida Console" w:cs="SFTT1200"/>
          <w:sz w:val="20"/>
          <w:szCs w:val="20"/>
        </w:rPr>
        <w:t>data_comb</w:t>
      </w:r>
      <w:proofErr w:type="spellEnd"/>
      <w:r w:rsidRPr="007C158C">
        <w:rPr>
          <w:rFonts w:ascii="Lucida Console" w:hAnsi="Lucida Console" w:cs="SFTT1200"/>
          <w:sz w:val="20"/>
          <w:szCs w:val="20"/>
        </w:rPr>
        <w:t>&lt;-list("POINTS", "PEOPLE",</w:t>
      </w:r>
      <w:r w:rsidR="00AB54BF">
        <w:rPr>
          <w:rFonts w:ascii="Lucida Console" w:hAnsi="Lucida Console" w:cs="SFTT1200"/>
          <w:sz w:val="20"/>
          <w:szCs w:val="20"/>
        </w:rPr>
        <w:t xml:space="preserve"> </w:t>
      </w:r>
      <w:r w:rsidRPr="007C158C">
        <w:rPr>
          <w:rFonts w:ascii="Lucida Console" w:hAnsi="Lucida Console" w:cs="SFTT1200"/>
          <w:sz w:val="20"/>
          <w:szCs w:val="20"/>
        </w:rPr>
        <w:t>"</w:t>
      </w:r>
      <w:proofErr w:type="spellStart"/>
      <w:r w:rsidRPr="007C158C">
        <w:rPr>
          <w:rFonts w:ascii="Lucida Console" w:hAnsi="Lucida Console" w:cs="SFTT1200"/>
          <w:sz w:val="20"/>
          <w:szCs w:val="20"/>
        </w:rPr>
        <w:t>mmse</w:t>
      </w:r>
      <w:proofErr w:type="spellEnd"/>
      <w:r w:rsidRPr="007C158C">
        <w:rPr>
          <w:rFonts w:ascii="Lucida Console" w:hAnsi="Lucida Console" w:cs="SFTT1200"/>
          <w:sz w:val="20"/>
          <w:szCs w:val="20"/>
        </w:rPr>
        <w:t>", "</w:t>
      </w:r>
      <w:proofErr w:type="spellStart"/>
      <w:r w:rsidRPr="007C158C">
        <w:rPr>
          <w:rFonts w:ascii="Lucida Console" w:hAnsi="Lucida Console" w:cs="SFTT1200"/>
          <w:sz w:val="20"/>
          <w:szCs w:val="20"/>
        </w:rPr>
        <w:t>vt</w:t>
      </w:r>
      <w:proofErr w:type="spellEnd"/>
      <w:r w:rsidRPr="007C158C">
        <w:rPr>
          <w:rFonts w:ascii="Lucida Console" w:hAnsi="Lucida Console" w:cs="SFTT1200"/>
          <w:sz w:val="20"/>
          <w:szCs w:val="20"/>
        </w:rPr>
        <w:t>",</w:t>
      </w:r>
      <w:r w:rsidR="00AB54BF">
        <w:rPr>
          <w:rFonts w:ascii="Lucida Console" w:hAnsi="Lucida Console" w:cs="SFTT1200"/>
          <w:sz w:val="20"/>
          <w:szCs w:val="20"/>
        </w:rPr>
        <w:t xml:space="preserve"> </w:t>
      </w:r>
      <w:r w:rsidRPr="007C158C">
        <w:rPr>
          <w:rFonts w:ascii="Lucida Console" w:hAnsi="Lucida Console" w:cs="SFTT1200"/>
          <w:sz w:val="20"/>
          <w:szCs w:val="20"/>
        </w:rPr>
        <w:t>"id",</w:t>
      </w:r>
      <w:r w:rsidR="00AB54BF">
        <w:rPr>
          <w:rFonts w:ascii="Lucida Console" w:hAnsi="Lucida Console" w:cs="SFTT1200"/>
          <w:sz w:val="20"/>
          <w:szCs w:val="20"/>
        </w:rPr>
        <w:t xml:space="preserve"> </w:t>
      </w:r>
      <w:r w:rsidRPr="007C158C">
        <w:rPr>
          <w:rFonts w:ascii="Lucida Console" w:hAnsi="Lucida Console" w:cs="SFTT1200"/>
          <w:sz w:val="20"/>
          <w:szCs w:val="20"/>
        </w:rPr>
        <w:t>"alpha",</w:t>
      </w:r>
      <w:r w:rsidR="00AB54BF">
        <w:rPr>
          <w:rFonts w:ascii="Lucida Console" w:hAnsi="Lucida Console" w:cs="SFTT1200"/>
          <w:sz w:val="20"/>
          <w:szCs w:val="20"/>
        </w:rPr>
        <w:t xml:space="preserve"> </w:t>
      </w:r>
      <w:r w:rsidRPr="007C158C">
        <w:rPr>
          <w:rFonts w:ascii="Lucida Console" w:hAnsi="Lucida Console" w:cs="SFTT1200"/>
          <w:sz w:val="20"/>
          <w:szCs w:val="20"/>
        </w:rPr>
        <w:t>"</w:t>
      </w:r>
      <w:proofErr w:type="spellStart"/>
      <w:r w:rsidRPr="007C158C">
        <w:rPr>
          <w:rFonts w:ascii="Lucida Console" w:hAnsi="Lucida Console" w:cs="SFTT1200"/>
          <w:sz w:val="20"/>
          <w:szCs w:val="20"/>
        </w:rPr>
        <w:t>mu_bf</w:t>
      </w:r>
      <w:proofErr w:type="spellEnd"/>
      <w:r w:rsidRPr="007C158C">
        <w:rPr>
          <w:rFonts w:ascii="Lucida Console" w:hAnsi="Lucida Console" w:cs="SFTT1200"/>
          <w:sz w:val="20"/>
          <w:szCs w:val="20"/>
        </w:rPr>
        <w:t>",</w:t>
      </w:r>
      <w:r w:rsidR="00AB54BF">
        <w:rPr>
          <w:rFonts w:ascii="Lucida Console" w:hAnsi="Lucida Console" w:cs="SFTT1200"/>
          <w:sz w:val="20"/>
          <w:szCs w:val="20"/>
        </w:rPr>
        <w:t xml:space="preserve"> </w:t>
      </w:r>
      <w:r w:rsidRPr="007C158C">
        <w:rPr>
          <w:rFonts w:ascii="Lucida Console" w:hAnsi="Lucida Console" w:cs="SFTT1200"/>
          <w:sz w:val="20"/>
          <w:szCs w:val="20"/>
        </w:rPr>
        <w:t>"</w:t>
      </w:r>
      <w:proofErr w:type="spellStart"/>
      <w:r w:rsidRPr="007C158C">
        <w:rPr>
          <w:rFonts w:ascii="Lucida Console" w:hAnsi="Lucida Console" w:cs="SFTT1200"/>
          <w:sz w:val="20"/>
          <w:szCs w:val="20"/>
        </w:rPr>
        <w:t>tau_bf</w:t>
      </w:r>
      <w:proofErr w:type="spellEnd"/>
      <w:r w:rsidRPr="007C158C">
        <w:rPr>
          <w:rFonts w:ascii="Lucida Console" w:hAnsi="Lucida Console" w:cs="SFTT1200"/>
          <w:sz w:val="20"/>
          <w:szCs w:val="20"/>
        </w:rPr>
        <w:t>",</w:t>
      </w:r>
      <w:r w:rsidR="00AB54BF">
        <w:rPr>
          <w:rFonts w:ascii="Lucida Console" w:hAnsi="Lucida Console" w:cs="SFTT1200"/>
          <w:sz w:val="20"/>
          <w:szCs w:val="20"/>
        </w:rPr>
        <w:t xml:space="preserve"> </w:t>
      </w:r>
      <w:r w:rsidRPr="007C158C">
        <w:rPr>
          <w:rFonts w:ascii="Lucida Console" w:hAnsi="Lucida Console" w:cs="SFTT1200"/>
          <w:sz w:val="20"/>
          <w:szCs w:val="20"/>
        </w:rPr>
        <w:t xml:space="preserve">"S") </w:t>
      </w:r>
    </w:p>
    <w:p w14:paraId="63B8B209" w14:textId="7E33F86F" w:rsidR="007C158C" w:rsidRPr="007C158C" w:rsidRDefault="007C158C" w:rsidP="007C158C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SFIT1200"/>
          <w:sz w:val="20"/>
          <w:szCs w:val="20"/>
        </w:rPr>
      </w:pPr>
      <w:r w:rsidRPr="007C158C">
        <w:rPr>
          <w:rFonts w:ascii="Lucida Console" w:hAnsi="Lucida Console" w:cs="SFIT1200"/>
          <w:sz w:val="20"/>
          <w:szCs w:val="20"/>
        </w:rPr>
        <w:t xml:space="preserve"># </w:t>
      </w:r>
      <w:proofErr w:type="gramStart"/>
      <w:r w:rsidR="00AB54BF">
        <w:rPr>
          <w:rFonts w:ascii="Lucida Console" w:hAnsi="Lucida Console" w:cs="SFIT1200"/>
          <w:sz w:val="20"/>
          <w:szCs w:val="20"/>
        </w:rPr>
        <w:t>combines</w:t>
      </w:r>
      <w:proofErr w:type="gramEnd"/>
      <w:r w:rsidR="00AB54BF">
        <w:rPr>
          <w:rFonts w:ascii="Lucida Console" w:hAnsi="Lucida Console" w:cs="SFIT1200"/>
          <w:sz w:val="20"/>
          <w:szCs w:val="20"/>
        </w:rPr>
        <w:t xml:space="preserve"> all the data needed to fit the model into a single list</w:t>
      </w:r>
    </w:p>
    <w:p w14:paraId="402BA2A2" w14:textId="77777777" w:rsidR="00AB54BF" w:rsidRDefault="00AB54BF" w:rsidP="007C158C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SFTT1200"/>
          <w:sz w:val="20"/>
          <w:szCs w:val="20"/>
        </w:rPr>
      </w:pPr>
    </w:p>
    <w:p w14:paraId="3A037CF2" w14:textId="77777777" w:rsidR="00AB54BF" w:rsidRDefault="007C158C" w:rsidP="007C158C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SFTT1200"/>
          <w:sz w:val="20"/>
          <w:szCs w:val="20"/>
        </w:rPr>
      </w:pPr>
      <w:proofErr w:type="spellStart"/>
      <w:r w:rsidRPr="007C158C">
        <w:rPr>
          <w:rFonts w:ascii="Lucida Console" w:hAnsi="Lucida Console" w:cs="SFTT1200"/>
          <w:sz w:val="20"/>
          <w:szCs w:val="20"/>
        </w:rPr>
        <w:t>params_comb</w:t>
      </w:r>
      <w:proofErr w:type="spellEnd"/>
      <w:r w:rsidRPr="007C158C">
        <w:rPr>
          <w:rFonts w:ascii="Lucida Console" w:hAnsi="Lucida Console" w:cs="SFTT1200"/>
          <w:sz w:val="20"/>
          <w:szCs w:val="20"/>
        </w:rPr>
        <w:t>&lt;-list("ARE","ARE1","ARE2")</w:t>
      </w:r>
      <w:r w:rsidR="00AB54BF">
        <w:rPr>
          <w:rFonts w:ascii="Lucida Console" w:hAnsi="Lucida Console" w:cs="SFTT1200"/>
          <w:sz w:val="20"/>
          <w:szCs w:val="20"/>
        </w:rPr>
        <w:tab/>
      </w:r>
    </w:p>
    <w:p w14:paraId="03E262B0" w14:textId="22085336" w:rsidR="007C158C" w:rsidRPr="00AB54BF" w:rsidRDefault="007C158C" w:rsidP="007C158C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SFTT1200"/>
          <w:sz w:val="20"/>
          <w:szCs w:val="20"/>
        </w:rPr>
      </w:pPr>
      <w:r w:rsidRPr="007C158C">
        <w:rPr>
          <w:rFonts w:ascii="Lucida Console" w:hAnsi="Lucida Console" w:cs="SFIT1200"/>
          <w:sz w:val="20"/>
          <w:szCs w:val="20"/>
        </w:rPr>
        <w:t xml:space="preserve"># </w:t>
      </w:r>
      <w:proofErr w:type="gramStart"/>
      <w:r w:rsidRPr="007C158C">
        <w:rPr>
          <w:rFonts w:ascii="Lucida Console" w:hAnsi="Lucida Console" w:cs="SFIT1200"/>
          <w:sz w:val="20"/>
          <w:szCs w:val="20"/>
        </w:rPr>
        <w:t>parameters</w:t>
      </w:r>
      <w:proofErr w:type="gramEnd"/>
      <w:r w:rsidRPr="007C158C">
        <w:rPr>
          <w:rFonts w:ascii="Lucida Console" w:hAnsi="Lucida Console" w:cs="SFIT1200"/>
          <w:sz w:val="20"/>
          <w:szCs w:val="20"/>
        </w:rPr>
        <w:t xml:space="preserve"> to save from model</w:t>
      </w:r>
      <w:r w:rsidR="00AB54BF">
        <w:rPr>
          <w:rFonts w:ascii="Lucida Console" w:hAnsi="Lucida Console" w:cs="SFIT1200"/>
          <w:sz w:val="20"/>
          <w:szCs w:val="20"/>
        </w:rPr>
        <w:t>, can add others to this list</w:t>
      </w:r>
    </w:p>
    <w:p w14:paraId="6686E617" w14:textId="77777777" w:rsidR="00AB54BF" w:rsidRDefault="00AB54BF" w:rsidP="007C158C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SFTT1200"/>
          <w:sz w:val="20"/>
          <w:szCs w:val="20"/>
        </w:rPr>
      </w:pPr>
    </w:p>
    <w:p w14:paraId="7140C7D8" w14:textId="77777777" w:rsidR="00AB54BF" w:rsidRDefault="007C158C" w:rsidP="007C158C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SFTT1200"/>
          <w:sz w:val="20"/>
          <w:szCs w:val="20"/>
        </w:rPr>
      </w:pPr>
      <w:proofErr w:type="spellStart"/>
      <w:r w:rsidRPr="007C158C">
        <w:rPr>
          <w:rFonts w:ascii="Lucida Console" w:hAnsi="Lucida Console" w:cs="SFTT1200"/>
          <w:sz w:val="20"/>
          <w:szCs w:val="20"/>
        </w:rPr>
        <w:t>inits_comb</w:t>
      </w:r>
      <w:proofErr w:type="spellEnd"/>
      <w:r w:rsidRPr="007C158C">
        <w:rPr>
          <w:rFonts w:ascii="Lucida Console" w:hAnsi="Lucida Console" w:cs="SFTT1200"/>
          <w:sz w:val="20"/>
          <w:szCs w:val="20"/>
        </w:rPr>
        <w:t>&lt;-list(list(BF=c(</w:t>
      </w:r>
      <w:r w:rsidR="00AB54BF">
        <w:rPr>
          <w:rFonts w:ascii="Lucida Console" w:hAnsi="Lucida Console" w:cs="SFTT1200"/>
          <w:sz w:val="20"/>
          <w:szCs w:val="20"/>
        </w:rPr>
        <w:t>18</w:t>
      </w:r>
      <w:r w:rsidRPr="007C158C">
        <w:rPr>
          <w:rFonts w:ascii="Lucida Console" w:hAnsi="Lucida Console" w:cs="SFTT1200"/>
          <w:sz w:val="20"/>
          <w:szCs w:val="20"/>
        </w:rPr>
        <w:t>,</w:t>
      </w:r>
      <w:r w:rsidR="00AB54BF">
        <w:rPr>
          <w:rFonts w:ascii="Lucida Console" w:hAnsi="Lucida Console" w:cs="SFTT1200"/>
          <w:sz w:val="20"/>
          <w:szCs w:val="20"/>
        </w:rPr>
        <w:t>-3</w:t>
      </w:r>
      <w:r w:rsidRPr="007C158C">
        <w:rPr>
          <w:rFonts w:ascii="Lucida Console" w:hAnsi="Lucida Console" w:cs="SFTT1200"/>
          <w:sz w:val="20"/>
          <w:szCs w:val="20"/>
        </w:rPr>
        <w:t>,</w:t>
      </w:r>
      <w:r w:rsidR="00AB54BF">
        <w:rPr>
          <w:rFonts w:ascii="Lucida Console" w:hAnsi="Lucida Console" w:cs="SFTT1200"/>
          <w:sz w:val="20"/>
          <w:szCs w:val="20"/>
        </w:rPr>
        <w:t>-0.5</w:t>
      </w:r>
      <w:r w:rsidRPr="007C158C">
        <w:rPr>
          <w:rFonts w:ascii="Lucida Console" w:hAnsi="Lucida Console" w:cs="SFTT1200"/>
          <w:sz w:val="20"/>
          <w:szCs w:val="20"/>
        </w:rPr>
        <w:t>,</w:t>
      </w:r>
      <w:r w:rsidR="00AB54BF">
        <w:rPr>
          <w:rFonts w:ascii="Lucida Console" w:hAnsi="Lucida Console" w:cs="SFTT1200"/>
          <w:sz w:val="20"/>
          <w:szCs w:val="20"/>
        </w:rPr>
        <w:t>-2.9</w:t>
      </w:r>
      <w:r w:rsidRPr="007C158C">
        <w:rPr>
          <w:rFonts w:ascii="Lucida Console" w:hAnsi="Lucida Console" w:cs="SFTT1200"/>
          <w:sz w:val="20"/>
          <w:szCs w:val="20"/>
        </w:rPr>
        <w:t>,</w:t>
      </w:r>
      <w:r w:rsidR="00AB54BF">
        <w:rPr>
          <w:rFonts w:ascii="Lucida Console" w:hAnsi="Lucida Console" w:cs="SFTT1200"/>
          <w:sz w:val="20"/>
          <w:szCs w:val="20"/>
        </w:rPr>
        <w:t>2</w:t>
      </w:r>
      <w:r w:rsidRPr="007C158C">
        <w:rPr>
          <w:rFonts w:ascii="Lucida Console" w:hAnsi="Lucida Console" w:cs="SFTT1200"/>
          <w:sz w:val="20"/>
          <w:szCs w:val="20"/>
        </w:rPr>
        <w:t>2,</w:t>
      </w:r>
      <w:r w:rsidR="00AB54BF">
        <w:rPr>
          <w:rFonts w:ascii="Lucida Console" w:hAnsi="Lucida Console" w:cs="SFTT1200"/>
          <w:sz w:val="20"/>
          <w:szCs w:val="20"/>
        </w:rPr>
        <w:t>-1</w:t>
      </w:r>
      <w:r w:rsidRPr="007C158C">
        <w:rPr>
          <w:rFonts w:ascii="Lucida Console" w:hAnsi="Lucida Console" w:cs="SFTT1200"/>
          <w:sz w:val="20"/>
          <w:szCs w:val="20"/>
        </w:rPr>
        <w:t>,</w:t>
      </w:r>
      <w:r w:rsidR="00AB54BF">
        <w:rPr>
          <w:rFonts w:ascii="Lucida Console" w:hAnsi="Lucida Console" w:cs="SFTT1200"/>
          <w:sz w:val="20"/>
          <w:szCs w:val="20"/>
        </w:rPr>
        <w:t>2.5</w:t>
      </w:r>
      <w:r w:rsidRPr="007C158C">
        <w:rPr>
          <w:rFonts w:ascii="Lucida Console" w:hAnsi="Lucida Console" w:cs="SFTT1200"/>
          <w:sz w:val="20"/>
          <w:szCs w:val="20"/>
        </w:rPr>
        <w:t>,</w:t>
      </w:r>
      <w:r w:rsidR="00AB54BF">
        <w:rPr>
          <w:rFonts w:ascii="Lucida Console" w:hAnsi="Lucida Console" w:cs="SFTT1200"/>
          <w:sz w:val="20"/>
          <w:szCs w:val="20"/>
        </w:rPr>
        <w:t>-2</w:t>
      </w:r>
      <w:r w:rsidRPr="007C158C">
        <w:rPr>
          <w:rFonts w:ascii="Lucida Console" w:hAnsi="Lucida Console" w:cs="SFTT1200"/>
          <w:sz w:val="20"/>
          <w:szCs w:val="20"/>
        </w:rPr>
        <w:t>,-1),</w:t>
      </w:r>
    </w:p>
    <w:p w14:paraId="0131602C" w14:textId="77777777" w:rsidR="00912860" w:rsidRDefault="007C158C" w:rsidP="00912860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Lucida Console" w:hAnsi="Lucida Console" w:cs="SFTT1200"/>
          <w:sz w:val="20"/>
          <w:szCs w:val="20"/>
        </w:rPr>
      </w:pPr>
      <w:r w:rsidRPr="007C158C">
        <w:rPr>
          <w:rFonts w:ascii="Lucida Console" w:hAnsi="Lucida Console" w:cs="SFTT1200"/>
          <w:sz w:val="20"/>
          <w:szCs w:val="20"/>
        </w:rPr>
        <w:t>delta=</w:t>
      </w:r>
      <w:r w:rsidR="00912860">
        <w:rPr>
          <w:rFonts w:ascii="Lucida Console" w:hAnsi="Lucida Console" w:cs="SFTT1200"/>
          <w:sz w:val="20"/>
          <w:szCs w:val="20"/>
        </w:rPr>
        <w:t>0.15</w:t>
      </w:r>
      <w:r w:rsidRPr="007C158C">
        <w:rPr>
          <w:rFonts w:ascii="Lucida Console" w:hAnsi="Lucida Console" w:cs="SFTT1200"/>
          <w:sz w:val="20"/>
          <w:szCs w:val="20"/>
        </w:rPr>
        <w:t>,pi=0.55,sigma=1,sigma.b0=</w:t>
      </w:r>
      <w:r w:rsidR="00912860">
        <w:rPr>
          <w:rFonts w:ascii="Lucida Console" w:hAnsi="Lucida Console" w:cs="SFTT1200"/>
          <w:sz w:val="20"/>
          <w:szCs w:val="20"/>
        </w:rPr>
        <w:t>3</w:t>
      </w:r>
      <w:r w:rsidRPr="007C158C">
        <w:rPr>
          <w:rFonts w:ascii="Lucida Console" w:hAnsi="Lucida Console" w:cs="SFTT1200"/>
          <w:sz w:val="20"/>
          <w:szCs w:val="20"/>
        </w:rPr>
        <w:t>,sigma.b2=</w:t>
      </w:r>
      <w:r w:rsidR="00912860">
        <w:rPr>
          <w:rFonts w:ascii="Lucida Console" w:hAnsi="Lucida Console" w:cs="SFTT1200"/>
          <w:sz w:val="20"/>
          <w:szCs w:val="20"/>
        </w:rPr>
        <w:t>0.1</w:t>
      </w:r>
      <w:r w:rsidRPr="007C158C">
        <w:rPr>
          <w:rFonts w:ascii="Lucida Console" w:hAnsi="Lucida Console" w:cs="SFTT1200"/>
          <w:sz w:val="20"/>
          <w:szCs w:val="20"/>
        </w:rPr>
        <w:t>,rho=-0.5,</w:t>
      </w:r>
    </w:p>
    <w:p w14:paraId="102DDE9D" w14:textId="77777777" w:rsidR="00912860" w:rsidRDefault="007C158C" w:rsidP="00912860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Lucida Console" w:hAnsi="Lucida Console" w:cs="SFTT1200"/>
          <w:sz w:val="20"/>
          <w:szCs w:val="20"/>
        </w:rPr>
      </w:pPr>
      <w:r w:rsidRPr="007C158C">
        <w:rPr>
          <w:rFonts w:ascii="Lucida Console" w:hAnsi="Lucida Console" w:cs="SFTT1200"/>
          <w:sz w:val="20"/>
          <w:szCs w:val="20"/>
        </w:rPr>
        <w:t>B=matrix(rnorm(2*PEOPLE,0,2),nrow=PEOPLE,ncol=2)),</w:t>
      </w:r>
    </w:p>
    <w:p w14:paraId="196D3BEC" w14:textId="77777777" w:rsidR="00912860" w:rsidRDefault="00912860" w:rsidP="0091286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Lucida Console" w:hAnsi="Lucida Console" w:cs="SFTT1200"/>
          <w:sz w:val="20"/>
          <w:szCs w:val="20"/>
        </w:rPr>
      </w:pPr>
      <w:r>
        <w:rPr>
          <w:rFonts w:ascii="Lucida Console" w:hAnsi="Lucida Console" w:cs="SFTT1200"/>
          <w:sz w:val="20"/>
          <w:szCs w:val="20"/>
        </w:rPr>
        <w:t xml:space="preserve">     </w:t>
      </w:r>
      <w:r w:rsidR="007C158C" w:rsidRPr="007C158C">
        <w:rPr>
          <w:rFonts w:ascii="Lucida Console" w:hAnsi="Lucida Console" w:cs="SFTT1200"/>
          <w:sz w:val="20"/>
          <w:szCs w:val="20"/>
        </w:rPr>
        <w:t>list(BF=c(</w:t>
      </w:r>
      <w:r>
        <w:rPr>
          <w:rFonts w:ascii="Lucida Console" w:hAnsi="Lucida Console" w:cs="SFTT1200"/>
          <w:sz w:val="20"/>
          <w:szCs w:val="20"/>
        </w:rPr>
        <w:t>2</w:t>
      </w:r>
      <w:r w:rsidR="007C158C" w:rsidRPr="007C158C">
        <w:rPr>
          <w:rFonts w:ascii="Lucida Console" w:hAnsi="Lucida Console" w:cs="SFTT1200"/>
          <w:sz w:val="20"/>
          <w:szCs w:val="20"/>
        </w:rPr>
        <w:t>2,</w:t>
      </w:r>
      <w:r>
        <w:rPr>
          <w:rFonts w:ascii="Lucida Console" w:hAnsi="Lucida Console" w:cs="SFTT1200"/>
          <w:sz w:val="20"/>
          <w:szCs w:val="20"/>
        </w:rPr>
        <w:t>-1</w:t>
      </w:r>
      <w:r w:rsidR="007C158C" w:rsidRPr="007C158C">
        <w:rPr>
          <w:rFonts w:ascii="Lucida Console" w:hAnsi="Lucida Console" w:cs="SFTT1200"/>
          <w:sz w:val="20"/>
          <w:szCs w:val="20"/>
        </w:rPr>
        <w:t>,</w:t>
      </w:r>
      <w:r>
        <w:rPr>
          <w:rFonts w:ascii="Lucida Console" w:hAnsi="Lucida Console" w:cs="SFTT1200"/>
          <w:sz w:val="20"/>
          <w:szCs w:val="20"/>
        </w:rPr>
        <w:t>1.5</w:t>
      </w:r>
      <w:r w:rsidR="007C158C" w:rsidRPr="007C158C">
        <w:rPr>
          <w:rFonts w:ascii="Lucida Console" w:hAnsi="Lucida Console" w:cs="SFTT1200"/>
          <w:sz w:val="20"/>
          <w:szCs w:val="20"/>
        </w:rPr>
        <w:t>,</w:t>
      </w:r>
      <w:r>
        <w:rPr>
          <w:rFonts w:ascii="Lucida Console" w:hAnsi="Lucida Console" w:cs="SFTT1200"/>
          <w:sz w:val="20"/>
          <w:szCs w:val="20"/>
        </w:rPr>
        <w:t>-0.9</w:t>
      </w:r>
      <w:r w:rsidR="007C158C" w:rsidRPr="007C158C">
        <w:rPr>
          <w:rFonts w:ascii="Lucida Console" w:hAnsi="Lucida Console" w:cs="SFTT1200"/>
          <w:sz w:val="20"/>
          <w:szCs w:val="20"/>
        </w:rPr>
        <w:t>,</w:t>
      </w:r>
      <w:r>
        <w:rPr>
          <w:rFonts w:ascii="Lucida Console" w:hAnsi="Lucida Console" w:cs="SFTT1200"/>
          <w:sz w:val="20"/>
          <w:szCs w:val="20"/>
        </w:rPr>
        <w:t>18</w:t>
      </w:r>
      <w:r w:rsidR="007C158C" w:rsidRPr="007C158C">
        <w:rPr>
          <w:rFonts w:ascii="Lucida Console" w:hAnsi="Lucida Console" w:cs="SFTT1200"/>
          <w:sz w:val="20"/>
          <w:szCs w:val="20"/>
        </w:rPr>
        <w:t>,</w:t>
      </w:r>
      <w:r>
        <w:rPr>
          <w:rFonts w:ascii="Lucida Console" w:hAnsi="Lucida Console" w:cs="SFTT1200"/>
          <w:sz w:val="20"/>
          <w:szCs w:val="20"/>
        </w:rPr>
        <w:t>-3</w:t>
      </w:r>
      <w:r w:rsidR="007C158C" w:rsidRPr="007C158C">
        <w:rPr>
          <w:rFonts w:ascii="Lucida Console" w:hAnsi="Lucida Console" w:cs="SFTT1200"/>
          <w:sz w:val="20"/>
          <w:szCs w:val="20"/>
        </w:rPr>
        <w:t>,</w:t>
      </w:r>
      <w:r>
        <w:rPr>
          <w:rFonts w:ascii="Lucida Console" w:hAnsi="Lucida Console" w:cs="SFTT1200"/>
          <w:sz w:val="20"/>
          <w:szCs w:val="20"/>
        </w:rPr>
        <w:t>0.5</w:t>
      </w:r>
      <w:r w:rsidR="007C158C" w:rsidRPr="007C158C">
        <w:rPr>
          <w:rFonts w:ascii="Lucida Console" w:hAnsi="Lucida Console" w:cs="SFTT1200"/>
          <w:sz w:val="20"/>
          <w:szCs w:val="20"/>
        </w:rPr>
        <w:t>,</w:t>
      </w:r>
      <w:r>
        <w:rPr>
          <w:rFonts w:ascii="Lucida Console" w:hAnsi="Lucida Console" w:cs="SFTT1200"/>
          <w:sz w:val="20"/>
          <w:szCs w:val="20"/>
        </w:rPr>
        <w:t>-2.9</w:t>
      </w:r>
      <w:r w:rsidR="007C158C" w:rsidRPr="007C158C">
        <w:rPr>
          <w:rFonts w:ascii="Lucida Console" w:hAnsi="Lucida Console" w:cs="SFTT1200"/>
          <w:sz w:val="20"/>
          <w:szCs w:val="20"/>
        </w:rPr>
        <w:t>,1),</w:t>
      </w:r>
    </w:p>
    <w:p w14:paraId="14AFB328" w14:textId="77777777" w:rsidR="00912860" w:rsidRDefault="007C158C" w:rsidP="00912860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Lucida Console" w:hAnsi="Lucida Console" w:cs="SFTT1200"/>
          <w:sz w:val="20"/>
          <w:szCs w:val="20"/>
        </w:rPr>
      </w:pPr>
      <w:r w:rsidRPr="007C158C">
        <w:rPr>
          <w:rFonts w:ascii="Lucida Console" w:hAnsi="Lucida Console" w:cs="SFTT1200"/>
          <w:sz w:val="20"/>
          <w:szCs w:val="20"/>
        </w:rPr>
        <w:t>delta=</w:t>
      </w:r>
      <w:r w:rsidR="00912860">
        <w:rPr>
          <w:rFonts w:ascii="Lucida Console" w:hAnsi="Lucida Console" w:cs="SFTT1200"/>
          <w:sz w:val="20"/>
          <w:szCs w:val="20"/>
        </w:rPr>
        <w:t>0.45</w:t>
      </w:r>
      <w:r w:rsidRPr="007C158C">
        <w:rPr>
          <w:rFonts w:ascii="Lucida Console" w:hAnsi="Lucida Console" w:cs="SFTT1200"/>
          <w:sz w:val="20"/>
          <w:szCs w:val="20"/>
        </w:rPr>
        <w:t>,pi=0.95,sigma=</w:t>
      </w:r>
      <w:r w:rsidR="00912860">
        <w:rPr>
          <w:rFonts w:ascii="Lucida Console" w:hAnsi="Lucida Console" w:cs="SFTT1200"/>
          <w:sz w:val="20"/>
          <w:szCs w:val="20"/>
        </w:rPr>
        <w:t>3</w:t>
      </w:r>
      <w:r w:rsidRPr="007C158C">
        <w:rPr>
          <w:rFonts w:ascii="Lucida Console" w:hAnsi="Lucida Console" w:cs="SFTT1200"/>
          <w:sz w:val="20"/>
          <w:szCs w:val="20"/>
        </w:rPr>
        <w:t>,sigma.b0=</w:t>
      </w:r>
      <w:r w:rsidR="00912860">
        <w:rPr>
          <w:rFonts w:ascii="Lucida Console" w:hAnsi="Lucida Console" w:cs="SFTT1200"/>
          <w:sz w:val="20"/>
          <w:szCs w:val="20"/>
        </w:rPr>
        <w:t>5</w:t>
      </w:r>
      <w:r w:rsidRPr="007C158C">
        <w:rPr>
          <w:rFonts w:ascii="Lucida Console" w:hAnsi="Lucida Console" w:cs="SFTT1200"/>
          <w:sz w:val="20"/>
          <w:szCs w:val="20"/>
        </w:rPr>
        <w:t>,sigma.b2=</w:t>
      </w:r>
      <w:r w:rsidR="00912860">
        <w:rPr>
          <w:rFonts w:ascii="Lucida Console" w:hAnsi="Lucida Console" w:cs="SFTT1200"/>
          <w:sz w:val="20"/>
          <w:szCs w:val="20"/>
        </w:rPr>
        <w:t>2.</w:t>
      </w:r>
      <w:r w:rsidRPr="007C158C">
        <w:rPr>
          <w:rFonts w:ascii="Lucida Console" w:hAnsi="Lucida Console" w:cs="SFTT1200"/>
          <w:sz w:val="20"/>
          <w:szCs w:val="20"/>
        </w:rPr>
        <w:t>1,rho=0.5,</w:t>
      </w:r>
    </w:p>
    <w:p w14:paraId="135DA221" w14:textId="44FF6418" w:rsidR="007C158C" w:rsidRPr="007C158C" w:rsidRDefault="007C158C" w:rsidP="00912860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Lucida Console" w:hAnsi="Lucida Console" w:cs="SFTT1200"/>
          <w:sz w:val="20"/>
          <w:szCs w:val="20"/>
        </w:rPr>
      </w:pPr>
      <w:r w:rsidRPr="007C158C">
        <w:rPr>
          <w:rFonts w:ascii="Lucida Console" w:hAnsi="Lucida Console" w:cs="SFTT1200"/>
          <w:sz w:val="20"/>
          <w:szCs w:val="20"/>
        </w:rPr>
        <w:t>B=matrix(</w:t>
      </w:r>
      <w:proofErr w:type="spellStart"/>
      <w:r w:rsidRPr="007C158C">
        <w:rPr>
          <w:rFonts w:ascii="Lucida Console" w:hAnsi="Lucida Console" w:cs="SFTT1200"/>
          <w:sz w:val="20"/>
          <w:szCs w:val="20"/>
        </w:rPr>
        <w:t>rnorm</w:t>
      </w:r>
      <w:proofErr w:type="spellEnd"/>
      <w:r w:rsidRPr="007C158C">
        <w:rPr>
          <w:rFonts w:ascii="Lucida Console" w:hAnsi="Lucida Console" w:cs="SFTT1200"/>
          <w:sz w:val="20"/>
          <w:szCs w:val="20"/>
        </w:rPr>
        <w:t>(2*PEOPLE,0,2),</w:t>
      </w:r>
      <w:proofErr w:type="spellStart"/>
      <w:r w:rsidRPr="007C158C">
        <w:rPr>
          <w:rFonts w:ascii="Lucida Console" w:hAnsi="Lucida Console" w:cs="SFTT1200"/>
          <w:sz w:val="20"/>
          <w:szCs w:val="20"/>
        </w:rPr>
        <w:t>nrow</w:t>
      </w:r>
      <w:proofErr w:type="spellEnd"/>
      <w:r w:rsidRPr="007C158C">
        <w:rPr>
          <w:rFonts w:ascii="Lucida Console" w:hAnsi="Lucida Console" w:cs="SFTT1200"/>
          <w:sz w:val="20"/>
          <w:szCs w:val="20"/>
        </w:rPr>
        <w:t>=</w:t>
      </w:r>
      <w:proofErr w:type="spellStart"/>
      <w:r w:rsidRPr="007C158C">
        <w:rPr>
          <w:rFonts w:ascii="Lucida Console" w:hAnsi="Lucida Console" w:cs="SFTT1200"/>
          <w:sz w:val="20"/>
          <w:szCs w:val="20"/>
        </w:rPr>
        <w:t>PEOPLE,ncol</w:t>
      </w:r>
      <w:proofErr w:type="spellEnd"/>
      <w:r w:rsidRPr="007C158C">
        <w:rPr>
          <w:rFonts w:ascii="Lucida Console" w:hAnsi="Lucida Console" w:cs="SFTT1200"/>
          <w:sz w:val="20"/>
          <w:szCs w:val="20"/>
        </w:rPr>
        <w:t>=2)))</w:t>
      </w:r>
    </w:p>
    <w:p w14:paraId="0A2175A7" w14:textId="7318712B" w:rsidR="007C158C" w:rsidRDefault="007C158C" w:rsidP="007C158C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SFIT1200"/>
          <w:sz w:val="20"/>
          <w:szCs w:val="20"/>
        </w:rPr>
      </w:pPr>
      <w:r w:rsidRPr="007C158C">
        <w:rPr>
          <w:rFonts w:ascii="Lucida Console" w:hAnsi="Lucida Console" w:cs="SFIT1200"/>
          <w:sz w:val="20"/>
          <w:szCs w:val="20"/>
        </w:rPr>
        <w:t xml:space="preserve"># </w:t>
      </w:r>
      <w:proofErr w:type="gramStart"/>
      <w:r w:rsidRPr="007C158C">
        <w:rPr>
          <w:rFonts w:ascii="Lucida Console" w:hAnsi="Lucida Console" w:cs="SFIT1200"/>
          <w:sz w:val="20"/>
          <w:szCs w:val="20"/>
        </w:rPr>
        <w:t>initial</w:t>
      </w:r>
      <w:proofErr w:type="gramEnd"/>
      <w:r w:rsidRPr="007C158C">
        <w:rPr>
          <w:rFonts w:ascii="Lucida Console" w:hAnsi="Lucida Console" w:cs="SFIT1200"/>
          <w:sz w:val="20"/>
          <w:szCs w:val="20"/>
        </w:rPr>
        <w:t xml:space="preserve"> values for model</w:t>
      </w:r>
      <w:r w:rsidR="00912860">
        <w:rPr>
          <w:rFonts w:ascii="Lucida Console" w:hAnsi="Lucida Console" w:cs="SFIT1200"/>
          <w:sz w:val="20"/>
          <w:szCs w:val="20"/>
        </w:rPr>
        <w:t xml:space="preserve"> – some plausible values are needed as a starting point to fit the model</w:t>
      </w:r>
    </w:p>
    <w:p w14:paraId="0BBA7323" w14:textId="0ADFCA94" w:rsidR="00912860" w:rsidRPr="00DF2774" w:rsidRDefault="00912860" w:rsidP="007C158C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SFIT1200"/>
          <w:b/>
          <w:bCs/>
          <w:sz w:val="20"/>
          <w:szCs w:val="20"/>
        </w:rPr>
      </w:pPr>
    </w:p>
    <w:p w14:paraId="466B4078" w14:textId="6E9F4392" w:rsidR="00912860" w:rsidRPr="00DF2774" w:rsidRDefault="00DF2774" w:rsidP="007C158C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SFIT1200"/>
          <w:b/>
          <w:bCs/>
          <w:sz w:val="20"/>
          <w:szCs w:val="20"/>
        </w:rPr>
      </w:pPr>
      <w:r w:rsidRPr="00DF2774">
        <w:rPr>
          <w:rFonts w:ascii="Lucida Console" w:hAnsi="Lucida Console" w:cs="SFIT1200"/>
          <w:b/>
          <w:bCs/>
          <w:sz w:val="20"/>
          <w:szCs w:val="20"/>
        </w:rPr>
        <w:tab/>
        <w:t># 4.3 Model fitting and outputs ####</w:t>
      </w:r>
    </w:p>
    <w:p w14:paraId="6E38D556" w14:textId="77777777" w:rsidR="00DF2774" w:rsidRDefault="007C158C" w:rsidP="007C158C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SFTT1200"/>
          <w:sz w:val="20"/>
          <w:szCs w:val="20"/>
        </w:rPr>
      </w:pPr>
      <w:r w:rsidRPr="007C158C">
        <w:rPr>
          <w:rFonts w:ascii="Lucida Console" w:hAnsi="Lucida Console" w:cs="SFTT1200"/>
          <w:sz w:val="20"/>
          <w:szCs w:val="20"/>
        </w:rPr>
        <w:t>model_comb&lt;-BRugsFit("comb_model.txt",data=data_comb,inits=inits_comb,</w:t>
      </w:r>
    </w:p>
    <w:p w14:paraId="03FD4CA2" w14:textId="40253396" w:rsidR="007C158C" w:rsidRPr="007C158C" w:rsidRDefault="007C158C" w:rsidP="00DF2774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Lucida Console" w:hAnsi="Lucida Console" w:cs="SFTT1200"/>
          <w:sz w:val="20"/>
          <w:szCs w:val="20"/>
        </w:rPr>
      </w:pPr>
      <w:proofErr w:type="spellStart"/>
      <w:r w:rsidRPr="007C158C">
        <w:rPr>
          <w:rFonts w:ascii="Lucida Console" w:hAnsi="Lucida Console" w:cs="SFTT1200"/>
          <w:sz w:val="20"/>
          <w:szCs w:val="20"/>
        </w:rPr>
        <w:t>numChains</w:t>
      </w:r>
      <w:proofErr w:type="spellEnd"/>
      <w:r w:rsidRPr="007C158C">
        <w:rPr>
          <w:rFonts w:ascii="Lucida Console" w:hAnsi="Lucida Console" w:cs="SFTT1200"/>
          <w:sz w:val="20"/>
          <w:szCs w:val="20"/>
        </w:rPr>
        <w:t>=2,parametersToSave=</w:t>
      </w:r>
      <w:proofErr w:type="spellStart"/>
      <w:r w:rsidRPr="007C158C">
        <w:rPr>
          <w:rFonts w:ascii="Lucida Console" w:hAnsi="Lucida Console" w:cs="SFTT1200"/>
          <w:sz w:val="20"/>
          <w:szCs w:val="20"/>
        </w:rPr>
        <w:t>params_comb</w:t>
      </w:r>
      <w:proofErr w:type="spellEnd"/>
      <w:r w:rsidRPr="007C158C">
        <w:rPr>
          <w:rFonts w:ascii="Lucida Console" w:hAnsi="Lucida Console" w:cs="SFTT1200"/>
          <w:sz w:val="20"/>
          <w:szCs w:val="20"/>
        </w:rPr>
        <w:t>,</w:t>
      </w:r>
    </w:p>
    <w:p w14:paraId="2771A65D" w14:textId="77777777" w:rsidR="007C158C" w:rsidRPr="007C158C" w:rsidRDefault="007C158C" w:rsidP="00DF2774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Lucida Console" w:hAnsi="Lucida Console" w:cs="SFTT1200"/>
          <w:sz w:val="20"/>
          <w:szCs w:val="20"/>
        </w:rPr>
      </w:pPr>
      <w:proofErr w:type="spellStart"/>
      <w:r w:rsidRPr="007C158C">
        <w:rPr>
          <w:rFonts w:ascii="Lucida Console" w:hAnsi="Lucida Console" w:cs="SFTT1200"/>
          <w:sz w:val="20"/>
          <w:szCs w:val="20"/>
        </w:rPr>
        <w:t>nBurnin</w:t>
      </w:r>
      <w:proofErr w:type="spellEnd"/>
      <w:r w:rsidRPr="007C158C">
        <w:rPr>
          <w:rFonts w:ascii="Lucida Console" w:hAnsi="Lucida Console" w:cs="SFTT1200"/>
          <w:sz w:val="20"/>
          <w:szCs w:val="20"/>
        </w:rPr>
        <w:t>=</w:t>
      </w:r>
      <w:proofErr w:type="spellStart"/>
      <w:r w:rsidRPr="007C158C">
        <w:rPr>
          <w:rFonts w:ascii="Lucida Console" w:hAnsi="Lucida Console" w:cs="SFTT1200"/>
          <w:sz w:val="20"/>
          <w:szCs w:val="20"/>
        </w:rPr>
        <w:t>burn_in,nIter</w:t>
      </w:r>
      <w:proofErr w:type="spellEnd"/>
      <w:r w:rsidRPr="007C158C">
        <w:rPr>
          <w:rFonts w:ascii="Lucida Console" w:hAnsi="Lucida Console" w:cs="SFTT1200"/>
          <w:sz w:val="20"/>
          <w:szCs w:val="20"/>
        </w:rPr>
        <w:t>=</w:t>
      </w:r>
      <w:proofErr w:type="spellStart"/>
      <w:r w:rsidRPr="007C158C">
        <w:rPr>
          <w:rFonts w:ascii="Lucida Console" w:hAnsi="Lucida Console" w:cs="SFTT1200"/>
          <w:sz w:val="20"/>
          <w:szCs w:val="20"/>
        </w:rPr>
        <w:t>iterations,nThin</w:t>
      </w:r>
      <w:proofErr w:type="spellEnd"/>
      <w:r w:rsidRPr="007C158C">
        <w:rPr>
          <w:rFonts w:ascii="Lucida Console" w:hAnsi="Lucida Console" w:cs="SFTT1200"/>
          <w:sz w:val="20"/>
          <w:szCs w:val="20"/>
        </w:rPr>
        <w:t>=thin)</w:t>
      </w:r>
    </w:p>
    <w:p w14:paraId="0C3DE73A" w14:textId="4ABE9EAF" w:rsidR="00DF2774" w:rsidRDefault="007C158C" w:rsidP="00DF277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SFIT1200"/>
          <w:sz w:val="20"/>
          <w:szCs w:val="20"/>
        </w:rPr>
      </w:pPr>
      <w:r w:rsidRPr="007C158C">
        <w:rPr>
          <w:rFonts w:ascii="Lucida Console" w:hAnsi="Lucida Console" w:cs="SFIT1200"/>
          <w:sz w:val="20"/>
          <w:szCs w:val="20"/>
        </w:rPr>
        <w:t># Bayesian model fitting</w:t>
      </w:r>
      <w:r w:rsidR="00DF2774">
        <w:rPr>
          <w:rFonts w:ascii="Lucida Console" w:hAnsi="Lucida Console" w:cs="SFIT1200"/>
          <w:sz w:val="20"/>
          <w:szCs w:val="20"/>
        </w:rPr>
        <w:t xml:space="preserve"> – this command calls to BUGS (and therefore requires this is installed on your machine. The model this refers to is provided later in this supplementary material</w:t>
      </w:r>
    </w:p>
    <w:p w14:paraId="4E080A83" w14:textId="3DDC6294" w:rsidR="007C158C" w:rsidRPr="007C158C" w:rsidRDefault="007C158C" w:rsidP="007C158C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SFIT1200"/>
          <w:sz w:val="20"/>
          <w:szCs w:val="20"/>
        </w:rPr>
      </w:pPr>
    </w:p>
    <w:p w14:paraId="25881D6E" w14:textId="6D9D3A9D" w:rsidR="007C158C" w:rsidRPr="007C158C" w:rsidRDefault="007C158C" w:rsidP="007C158C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SFIT1200"/>
          <w:sz w:val="20"/>
          <w:szCs w:val="20"/>
        </w:rPr>
      </w:pPr>
      <w:proofErr w:type="spellStart"/>
      <w:r w:rsidRPr="007C158C">
        <w:rPr>
          <w:rFonts w:ascii="Lucida Console" w:hAnsi="Lucida Console" w:cs="SFTT1200"/>
          <w:sz w:val="20"/>
          <w:szCs w:val="20"/>
        </w:rPr>
        <w:t>ARE_comb</w:t>
      </w:r>
      <w:proofErr w:type="spellEnd"/>
      <w:r w:rsidRPr="007C158C">
        <w:rPr>
          <w:rFonts w:ascii="Lucida Console" w:hAnsi="Lucida Console" w:cs="SFTT1200"/>
          <w:sz w:val="20"/>
          <w:szCs w:val="20"/>
        </w:rPr>
        <w:t>&lt;-</w:t>
      </w:r>
      <w:proofErr w:type="spellStart"/>
      <w:r w:rsidRPr="007C158C">
        <w:rPr>
          <w:rFonts w:ascii="Lucida Console" w:hAnsi="Lucida Console" w:cs="SFTT1200"/>
          <w:sz w:val="20"/>
          <w:szCs w:val="20"/>
        </w:rPr>
        <w:t>model_comb</w:t>
      </w:r>
      <w:proofErr w:type="spellEnd"/>
      <w:r w:rsidRPr="007C158C">
        <w:rPr>
          <w:rFonts w:ascii="Lucida Console" w:hAnsi="Lucida Console" w:cs="SFTT1200"/>
          <w:sz w:val="20"/>
          <w:szCs w:val="20"/>
        </w:rPr>
        <w:t xml:space="preserve">[[1]][1,1] </w:t>
      </w:r>
      <w:r w:rsidR="00DF2774">
        <w:rPr>
          <w:rFonts w:ascii="Lucida Console" w:hAnsi="Lucida Console" w:cs="SFTT1200"/>
          <w:sz w:val="20"/>
          <w:szCs w:val="20"/>
        </w:rPr>
        <w:tab/>
      </w:r>
      <w:r w:rsidRPr="007C158C">
        <w:rPr>
          <w:rFonts w:ascii="Lucida Console" w:hAnsi="Lucida Console" w:cs="SFIT1200"/>
          <w:sz w:val="20"/>
          <w:szCs w:val="20"/>
        </w:rPr>
        <w:t xml:space="preserve"># </w:t>
      </w:r>
      <w:r w:rsidR="00DF2774">
        <w:rPr>
          <w:rFonts w:ascii="Lucida Console" w:hAnsi="Lucida Console" w:cs="SFIT1200"/>
          <w:sz w:val="20"/>
          <w:szCs w:val="20"/>
        </w:rPr>
        <w:t xml:space="preserve">combined </w:t>
      </w:r>
      <w:r w:rsidRPr="007C158C">
        <w:rPr>
          <w:rFonts w:ascii="Lucida Console" w:hAnsi="Lucida Console" w:cs="SFIT1200"/>
          <w:sz w:val="20"/>
          <w:szCs w:val="20"/>
        </w:rPr>
        <w:t>estimator of ARE</w:t>
      </w:r>
    </w:p>
    <w:p w14:paraId="71DDD6A1" w14:textId="13E4489F" w:rsidR="007C158C" w:rsidRPr="007C158C" w:rsidRDefault="007C158C" w:rsidP="007C158C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SFIT1200"/>
          <w:sz w:val="20"/>
          <w:szCs w:val="20"/>
        </w:rPr>
      </w:pPr>
      <w:proofErr w:type="spellStart"/>
      <w:r w:rsidRPr="007C158C">
        <w:rPr>
          <w:rFonts w:ascii="Lucida Console" w:hAnsi="Lucida Console" w:cs="SFTT1200"/>
          <w:sz w:val="20"/>
          <w:szCs w:val="20"/>
        </w:rPr>
        <w:t>SE_comb</w:t>
      </w:r>
      <w:proofErr w:type="spellEnd"/>
      <w:r w:rsidRPr="007C158C">
        <w:rPr>
          <w:rFonts w:ascii="Lucida Console" w:hAnsi="Lucida Console" w:cs="SFTT1200"/>
          <w:sz w:val="20"/>
          <w:szCs w:val="20"/>
        </w:rPr>
        <w:t>&lt;-</w:t>
      </w:r>
      <w:proofErr w:type="spellStart"/>
      <w:r w:rsidRPr="007C158C">
        <w:rPr>
          <w:rFonts w:ascii="Lucida Console" w:hAnsi="Lucida Console" w:cs="SFTT1200"/>
          <w:sz w:val="20"/>
          <w:szCs w:val="20"/>
        </w:rPr>
        <w:t>model_comb</w:t>
      </w:r>
      <w:proofErr w:type="spellEnd"/>
      <w:r w:rsidRPr="007C158C">
        <w:rPr>
          <w:rFonts w:ascii="Lucida Console" w:hAnsi="Lucida Console" w:cs="SFTT1200"/>
          <w:sz w:val="20"/>
          <w:szCs w:val="20"/>
        </w:rPr>
        <w:t xml:space="preserve">[[1]][1,2] </w:t>
      </w:r>
      <w:r w:rsidR="00DF2774">
        <w:rPr>
          <w:rFonts w:ascii="Lucida Console" w:hAnsi="Lucida Console" w:cs="SFTT1200"/>
          <w:sz w:val="20"/>
          <w:szCs w:val="20"/>
        </w:rPr>
        <w:tab/>
      </w:r>
      <w:r w:rsidRPr="007C158C">
        <w:rPr>
          <w:rFonts w:ascii="Lucida Console" w:hAnsi="Lucida Console" w:cs="SFIT1200"/>
          <w:sz w:val="20"/>
          <w:szCs w:val="20"/>
        </w:rPr>
        <w:t xml:space="preserve"># SE of </w:t>
      </w:r>
      <w:r w:rsidR="00DF2774">
        <w:rPr>
          <w:rFonts w:ascii="Lucida Console" w:hAnsi="Lucida Console" w:cs="SFIT1200"/>
          <w:sz w:val="20"/>
          <w:szCs w:val="20"/>
        </w:rPr>
        <w:t xml:space="preserve">combined </w:t>
      </w:r>
      <w:r w:rsidRPr="007C158C">
        <w:rPr>
          <w:rFonts w:ascii="Lucida Console" w:hAnsi="Lucida Console" w:cs="SFIT1200"/>
          <w:sz w:val="20"/>
          <w:szCs w:val="20"/>
        </w:rPr>
        <w:t>ARE estimator</w:t>
      </w:r>
    </w:p>
    <w:p w14:paraId="23DF9BC8" w14:textId="37C2BA41" w:rsidR="00DF2774" w:rsidRPr="007C158C" w:rsidRDefault="007C158C" w:rsidP="00DF277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SFIT1200"/>
          <w:sz w:val="20"/>
          <w:szCs w:val="20"/>
        </w:rPr>
      </w:pPr>
      <w:r w:rsidRPr="007C158C">
        <w:rPr>
          <w:rFonts w:ascii="Lucida Console" w:hAnsi="Lucida Console" w:cs="SFTT1200"/>
          <w:sz w:val="20"/>
          <w:szCs w:val="20"/>
        </w:rPr>
        <w:t>ARE1_comb&lt;-</w:t>
      </w:r>
      <w:proofErr w:type="spellStart"/>
      <w:r w:rsidRPr="007C158C">
        <w:rPr>
          <w:rFonts w:ascii="Lucida Console" w:hAnsi="Lucida Console" w:cs="SFTT1200"/>
          <w:sz w:val="20"/>
          <w:szCs w:val="20"/>
        </w:rPr>
        <w:t>model_comb</w:t>
      </w:r>
      <w:proofErr w:type="spellEnd"/>
      <w:r w:rsidRPr="007C158C">
        <w:rPr>
          <w:rFonts w:ascii="Lucida Console" w:hAnsi="Lucida Console" w:cs="SFTT1200"/>
          <w:sz w:val="20"/>
          <w:szCs w:val="20"/>
        </w:rPr>
        <w:t xml:space="preserve">[[1]][2,1] </w:t>
      </w:r>
      <w:r w:rsidR="00DF2774">
        <w:rPr>
          <w:rFonts w:ascii="Lucida Console" w:hAnsi="Lucida Console" w:cs="SFTT1200"/>
          <w:sz w:val="20"/>
          <w:szCs w:val="20"/>
        </w:rPr>
        <w:tab/>
      </w:r>
      <w:r w:rsidRPr="007C158C">
        <w:rPr>
          <w:rFonts w:ascii="Lucida Console" w:hAnsi="Lucida Console" w:cs="SFIT1200"/>
          <w:sz w:val="20"/>
          <w:szCs w:val="20"/>
        </w:rPr>
        <w:t># estimator of ARE in P1</w:t>
      </w:r>
    </w:p>
    <w:p w14:paraId="667FDE3D" w14:textId="7E7CAC1A" w:rsidR="007C158C" w:rsidRPr="007C158C" w:rsidRDefault="00DF2774" w:rsidP="007C158C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SFIT1200"/>
          <w:sz w:val="20"/>
          <w:szCs w:val="20"/>
        </w:rPr>
      </w:pPr>
      <w:r w:rsidRPr="007C158C">
        <w:rPr>
          <w:rFonts w:ascii="Lucida Console" w:hAnsi="Lucida Console" w:cs="SFTT1200"/>
          <w:sz w:val="20"/>
          <w:szCs w:val="20"/>
        </w:rPr>
        <w:t>SE</w:t>
      </w:r>
      <w:r>
        <w:rPr>
          <w:rFonts w:ascii="Lucida Console" w:hAnsi="Lucida Console" w:cs="SFTT1200"/>
          <w:sz w:val="20"/>
          <w:szCs w:val="20"/>
        </w:rPr>
        <w:t>1</w:t>
      </w:r>
      <w:r w:rsidRPr="007C158C">
        <w:rPr>
          <w:rFonts w:ascii="Lucida Console" w:hAnsi="Lucida Console" w:cs="SFTT1200"/>
          <w:sz w:val="20"/>
          <w:szCs w:val="20"/>
        </w:rPr>
        <w:t>_comb&lt;-</w:t>
      </w:r>
      <w:proofErr w:type="spellStart"/>
      <w:r w:rsidRPr="007C158C">
        <w:rPr>
          <w:rFonts w:ascii="Lucida Console" w:hAnsi="Lucida Console" w:cs="SFTT1200"/>
          <w:sz w:val="20"/>
          <w:szCs w:val="20"/>
        </w:rPr>
        <w:t>model_comb</w:t>
      </w:r>
      <w:proofErr w:type="spellEnd"/>
      <w:r w:rsidRPr="007C158C">
        <w:rPr>
          <w:rFonts w:ascii="Lucida Console" w:hAnsi="Lucida Console" w:cs="SFTT1200"/>
          <w:sz w:val="20"/>
          <w:szCs w:val="20"/>
        </w:rPr>
        <w:t>[[1]][</w:t>
      </w:r>
      <w:r>
        <w:rPr>
          <w:rFonts w:ascii="Lucida Console" w:hAnsi="Lucida Console" w:cs="SFTT1200"/>
          <w:sz w:val="20"/>
          <w:szCs w:val="20"/>
        </w:rPr>
        <w:t>2</w:t>
      </w:r>
      <w:r w:rsidRPr="007C158C">
        <w:rPr>
          <w:rFonts w:ascii="Lucida Console" w:hAnsi="Lucida Console" w:cs="SFTT1200"/>
          <w:sz w:val="20"/>
          <w:szCs w:val="20"/>
        </w:rPr>
        <w:t xml:space="preserve">,2] </w:t>
      </w:r>
      <w:r>
        <w:rPr>
          <w:rFonts w:ascii="Lucida Console" w:hAnsi="Lucida Console" w:cs="SFTT1200"/>
          <w:sz w:val="20"/>
          <w:szCs w:val="20"/>
        </w:rPr>
        <w:tab/>
      </w:r>
      <w:r w:rsidRPr="007C158C">
        <w:rPr>
          <w:rFonts w:ascii="Lucida Console" w:hAnsi="Lucida Console" w:cs="SFIT1200"/>
          <w:sz w:val="20"/>
          <w:szCs w:val="20"/>
        </w:rPr>
        <w:t># SE of ARE</w:t>
      </w:r>
      <w:r>
        <w:rPr>
          <w:rFonts w:ascii="Lucida Console" w:hAnsi="Lucida Console" w:cs="SFIT1200"/>
          <w:sz w:val="20"/>
          <w:szCs w:val="20"/>
        </w:rPr>
        <w:t xml:space="preserve"> in P1</w:t>
      </w:r>
      <w:r w:rsidRPr="007C158C">
        <w:rPr>
          <w:rFonts w:ascii="Lucida Console" w:hAnsi="Lucida Console" w:cs="SFIT1200"/>
          <w:sz w:val="20"/>
          <w:szCs w:val="20"/>
        </w:rPr>
        <w:t xml:space="preserve"> estimator</w:t>
      </w:r>
    </w:p>
    <w:p w14:paraId="53AFE258" w14:textId="0FE36612" w:rsidR="00DF2774" w:rsidRPr="007C158C" w:rsidRDefault="007C158C" w:rsidP="00DF277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SFIT1200"/>
          <w:sz w:val="20"/>
          <w:szCs w:val="20"/>
        </w:rPr>
      </w:pPr>
      <w:r w:rsidRPr="007C158C">
        <w:rPr>
          <w:rFonts w:ascii="Lucida Console" w:hAnsi="Lucida Console" w:cs="SFTT1200"/>
          <w:sz w:val="20"/>
          <w:szCs w:val="20"/>
        </w:rPr>
        <w:t>ARE2_comb&lt;-</w:t>
      </w:r>
      <w:proofErr w:type="spellStart"/>
      <w:r w:rsidRPr="007C158C">
        <w:rPr>
          <w:rFonts w:ascii="Lucida Console" w:hAnsi="Lucida Console" w:cs="SFTT1200"/>
          <w:sz w:val="20"/>
          <w:szCs w:val="20"/>
        </w:rPr>
        <w:t>model_comb</w:t>
      </w:r>
      <w:proofErr w:type="spellEnd"/>
      <w:r w:rsidRPr="007C158C">
        <w:rPr>
          <w:rFonts w:ascii="Lucida Console" w:hAnsi="Lucida Console" w:cs="SFTT1200"/>
          <w:sz w:val="20"/>
          <w:szCs w:val="20"/>
        </w:rPr>
        <w:t xml:space="preserve">[[1]][3,1] </w:t>
      </w:r>
      <w:r w:rsidR="00DF2774">
        <w:rPr>
          <w:rFonts w:ascii="Lucida Console" w:hAnsi="Lucida Console" w:cs="SFTT1200"/>
          <w:sz w:val="20"/>
          <w:szCs w:val="20"/>
        </w:rPr>
        <w:tab/>
      </w:r>
      <w:r w:rsidRPr="007C158C">
        <w:rPr>
          <w:rFonts w:ascii="Lucida Console" w:hAnsi="Lucida Console" w:cs="SFIT1200"/>
          <w:sz w:val="20"/>
          <w:szCs w:val="20"/>
        </w:rPr>
        <w:t># estimator of ARE in P2</w:t>
      </w:r>
    </w:p>
    <w:p w14:paraId="1D8B1D5E" w14:textId="7E7FC4CB" w:rsidR="00DF2774" w:rsidRPr="007C158C" w:rsidRDefault="00DF2774" w:rsidP="00DF2774">
      <w:pPr>
        <w:autoSpaceDE w:val="0"/>
        <w:autoSpaceDN w:val="0"/>
        <w:adjustRightInd w:val="0"/>
        <w:spacing w:after="0" w:line="240" w:lineRule="auto"/>
        <w:rPr>
          <w:rFonts w:ascii="Lucida Console" w:hAnsi="Lucida Console"/>
          <w:sz w:val="20"/>
          <w:szCs w:val="20"/>
        </w:rPr>
      </w:pPr>
      <w:r w:rsidRPr="007C158C">
        <w:rPr>
          <w:rFonts w:ascii="Lucida Console" w:hAnsi="Lucida Console" w:cs="SFTT1200"/>
          <w:sz w:val="20"/>
          <w:szCs w:val="20"/>
        </w:rPr>
        <w:t>SE</w:t>
      </w:r>
      <w:r>
        <w:rPr>
          <w:rFonts w:ascii="Lucida Console" w:hAnsi="Lucida Console" w:cs="SFTT1200"/>
          <w:sz w:val="20"/>
          <w:szCs w:val="20"/>
        </w:rPr>
        <w:t>2</w:t>
      </w:r>
      <w:r w:rsidRPr="007C158C">
        <w:rPr>
          <w:rFonts w:ascii="Lucida Console" w:hAnsi="Lucida Console" w:cs="SFTT1200"/>
          <w:sz w:val="20"/>
          <w:szCs w:val="20"/>
        </w:rPr>
        <w:t>_comb&lt;-</w:t>
      </w:r>
      <w:proofErr w:type="spellStart"/>
      <w:r w:rsidRPr="007C158C">
        <w:rPr>
          <w:rFonts w:ascii="Lucida Console" w:hAnsi="Lucida Console" w:cs="SFTT1200"/>
          <w:sz w:val="20"/>
          <w:szCs w:val="20"/>
        </w:rPr>
        <w:t>model_comb</w:t>
      </w:r>
      <w:proofErr w:type="spellEnd"/>
      <w:r w:rsidRPr="007C158C">
        <w:rPr>
          <w:rFonts w:ascii="Lucida Console" w:hAnsi="Lucida Console" w:cs="SFTT1200"/>
          <w:sz w:val="20"/>
          <w:szCs w:val="20"/>
        </w:rPr>
        <w:t>[[1]][</w:t>
      </w:r>
      <w:r>
        <w:rPr>
          <w:rFonts w:ascii="Lucida Console" w:hAnsi="Lucida Console" w:cs="SFTT1200"/>
          <w:sz w:val="20"/>
          <w:szCs w:val="20"/>
        </w:rPr>
        <w:t>3</w:t>
      </w:r>
      <w:r w:rsidRPr="007C158C">
        <w:rPr>
          <w:rFonts w:ascii="Lucida Console" w:hAnsi="Lucida Console" w:cs="SFTT1200"/>
          <w:sz w:val="20"/>
          <w:szCs w:val="20"/>
        </w:rPr>
        <w:t xml:space="preserve">,2] </w:t>
      </w:r>
      <w:r>
        <w:rPr>
          <w:rFonts w:ascii="Lucida Console" w:hAnsi="Lucida Console" w:cs="SFTT1200"/>
          <w:sz w:val="20"/>
          <w:szCs w:val="20"/>
        </w:rPr>
        <w:tab/>
      </w:r>
      <w:r w:rsidRPr="007C158C">
        <w:rPr>
          <w:rFonts w:ascii="Lucida Console" w:hAnsi="Lucida Console" w:cs="SFIT1200"/>
          <w:sz w:val="20"/>
          <w:szCs w:val="20"/>
        </w:rPr>
        <w:t># SE of ARE</w:t>
      </w:r>
      <w:r>
        <w:rPr>
          <w:rFonts w:ascii="Lucida Console" w:hAnsi="Lucida Console" w:cs="SFIT1200"/>
          <w:sz w:val="20"/>
          <w:szCs w:val="20"/>
        </w:rPr>
        <w:t xml:space="preserve"> in P2</w:t>
      </w:r>
      <w:r w:rsidRPr="007C158C">
        <w:rPr>
          <w:rFonts w:ascii="Lucida Console" w:hAnsi="Lucida Console" w:cs="SFIT1200"/>
          <w:sz w:val="20"/>
          <w:szCs w:val="20"/>
        </w:rPr>
        <w:t xml:space="preserve"> estimator</w:t>
      </w:r>
    </w:p>
    <w:p w14:paraId="722201F3" w14:textId="0DDA6E07" w:rsidR="00162193" w:rsidRDefault="00162193" w:rsidP="007C158C">
      <w:pPr>
        <w:spacing w:after="0"/>
        <w:rPr>
          <w:rFonts w:ascii="Lucida Console" w:hAnsi="Lucida Console"/>
          <w:sz w:val="20"/>
          <w:szCs w:val="20"/>
        </w:rPr>
      </w:pPr>
    </w:p>
    <w:p w14:paraId="5DAC5192" w14:textId="77777777" w:rsidR="00DF2774" w:rsidRDefault="00DF2774" w:rsidP="007C158C">
      <w:pPr>
        <w:spacing w:after="0"/>
        <w:rPr>
          <w:rFonts w:cstheme="minorHAnsi"/>
          <w:i/>
          <w:iCs/>
          <w:u w:val="single"/>
        </w:rPr>
      </w:pPr>
    </w:p>
    <w:p w14:paraId="0FBBBCD7" w14:textId="32756B90" w:rsidR="00DF2774" w:rsidRDefault="00DF2774" w:rsidP="007C158C">
      <w:pPr>
        <w:spacing w:after="0"/>
        <w:rPr>
          <w:rFonts w:cstheme="minorHAnsi"/>
          <w:i/>
          <w:iCs/>
          <w:u w:val="single"/>
        </w:rPr>
      </w:pPr>
      <w:r>
        <w:rPr>
          <w:rFonts w:cstheme="minorHAnsi"/>
          <w:i/>
          <w:iCs/>
          <w:u w:val="single"/>
        </w:rPr>
        <w:t>BUGS models</w:t>
      </w:r>
    </w:p>
    <w:p w14:paraId="11E81BAE" w14:textId="107A9949" w:rsidR="00DF2774" w:rsidRDefault="00DF2774" w:rsidP="007C158C">
      <w:pPr>
        <w:spacing w:after="0"/>
        <w:rPr>
          <w:rFonts w:cstheme="minorHAnsi"/>
        </w:rPr>
      </w:pPr>
    </w:p>
    <w:p w14:paraId="4A574C67" w14:textId="10E6A4FA" w:rsidR="00DF2774" w:rsidRDefault="00DF2774" w:rsidP="007C158C">
      <w:pPr>
        <w:spacing w:after="0"/>
        <w:rPr>
          <w:rFonts w:cstheme="minorHAnsi"/>
        </w:rPr>
      </w:pPr>
      <w:r>
        <w:rPr>
          <w:rFonts w:cstheme="minorHAnsi"/>
        </w:rPr>
        <w:t>Cohort only model, used as obs_model.txt in the R code provided above:</w:t>
      </w:r>
    </w:p>
    <w:p w14:paraId="7B53BAC5" w14:textId="77777777" w:rsidR="00C34340" w:rsidRDefault="00C34340" w:rsidP="007C158C">
      <w:pPr>
        <w:spacing w:after="0"/>
        <w:rPr>
          <w:rFonts w:cstheme="minorHAnsi"/>
        </w:rPr>
      </w:pPr>
    </w:p>
    <w:p w14:paraId="644EBF54" w14:textId="77777777" w:rsidR="00DF2774" w:rsidRPr="00DF2774" w:rsidRDefault="00DF2774" w:rsidP="00DF277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SFTT1200"/>
          <w:sz w:val="20"/>
          <w:szCs w:val="20"/>
        </w:rPr>
      </w:pPr>
      <w:r w:rsidRPr="00DF2774">
        <w:rPr>
          <w:rFonts w:ascii="Lucida Console" w:hAnsi="Lucida Console" w:cs="SFTT1200"/>
          <w:sz w:val="20"/>
          <w:szCs w:val="20"/>
        </w:rPr>
        <w:t>model{</w:t>
      </w:r>
    </w:p>
    <w:p w14:paraId="3C0ED90D" w14:textId="77777777" w:rsidR="00DF2774" w:rsidRPr="00DF2774" w:rsidRDefault="00DF2774" w:rsidP="00DF2774">
      <w:pPr>
        <w:autoSpaceDE w:val="0"/>
        <w:autoSpaceDN w:val="0"/>
        <w:adjustRightInd w:val="0"/>
        <w:spacing w:after="0" w:line="240" w:lineRule="auto"/>
        <w:ind w:firstLine="720"/>
        <w:rPr>
          <w:rFonts w:ascii="Lucida Console" w:hAnsi="Lucida Console" w:cs="SFTT1200"/>
          <w:sz w:val="20"/>
          <w:szCs w:val="20"/>
        </w:rPr>
      </w:pPr>
      <w:r w:rsidRPr="00DF2774">
        <w:rPr>
          <w:rFonts w:ascii="Lucida Console" w:hAnsi="Lucida Console" w:cs="SFTT1200"/>
          <w:sz w:val="20"/>
          <w:szCs w:val="20"/>
        </w:rPr>
        <w:t>for(</w:t>
      </w:r>
      <w:proofErr w:type="spellStart"/>
      <w:r w:rsidRPr="00DF2774">
        <w:rPr>
          <w:rFonts w:ascii="Lucida Console" w:hAnsi="Lucida Console" w:cs="SFTT1200"/>
          <w:sz w:val="20"/>
          <w:szCs w:val="20"/>
        </w:rPr>
        <w:t>i</w:t>
      </w:r>
      <w:proofErr w:type="spellEnd"/>
      <w:r w:rsidRPr="00DF2774">
        <w:rPr>
          <w:rFonts w:ascii="Lucida Console" w:hAnsi="Lucida Console" w:cs="SFTT1200"/>
          <w:sz w:val="20"/>
          <w:szCs w:val="20"/>
        </w:rPr>
        <w:t xml:space="preserve"> in 1:POINTS){</w:t>
      </w:r>
    </w:p>
    <w:p w14:paraId="20A991E7" w14:textId="77777777" w:rsidR="00DF2774" w:rsidRPr="00DF2774" w:rsidRDefault="00DF2774" w:rsidP="00DF2774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Lucida Console" w:hAnsi="Lucida Console" w:cs="SFTT1200"/>
          <w:sz w:val="20"/>
          <w:szCs w:val="20"/>
        </w:rPr>
      </w:pPr>
      <w:proofErr w:type="spellStart"/>
      <w:r w:rsidRPr="00DF2774">
        <w:rPr>
          <w:rFonts w:ascii="Lucida Console" w:hAnsi="Lucida Console" w:cs="SFTT1200"/>
          <w:sz w:val="20"/>
          <w:szCs w:val="20"/>
        </w:rPr>
        <w:t>mmse</w:t>
      </w:r>
      <w:proofErr w:type="spellEnd"/>
      <w:r w:rsidRPr="00DF2774">
        <w:rPr>
          <w:rFonts w:ascii="Lucida Console" w:hAnsi="Lucida Console" w:cs="SFTT1200"/>
          <w:sz w:val="20"/>
          <w:szCs w:val="20"/>
        </w:rPr>
        <w:t>[</w:t>
      </w:r>
      <w:proofErr w:type="spellStart"/>
      <w:r w:rsidRPr="00DF2774">
        <w:rPr>
          <w:rFonts w:ascii="Lucida Console" w:hAnsi="Lucida Console" w:cs="SFTT1200"/>
          <w:sz w:val="20"/>
          <w:szCs w:val="20"/>
        </w:rPr>
        <w:t>i</w:t>
      </w:r>
      <w:proofErr w:type="spellEnd"/>
      <w:r w:rsidRPr="00DF2774">
        <w:rPr>
          <w:rFonts w:ascii="Lucida Console" w:hAnsi="Lucida Console" w:cs="SFTT1200"/>
          <w:sz w:val="20"/>
          <w:szCs w:val="20"/>
        </w:rPr>
        <w:t xml:space="preserve">] ~ </w:t>
      </w:r>
      <w:proofErr w:type="spellStart"/>
      <w:r w:rsidRPr="00DF2774">
        <w:rPr>
          <w:rFonts w:ascii="Lucida Console" w:hAnsi="Lucida Console" w:cs="SFTT1200"/>
          <w:sz w:val="20"/>
          <w:szCs w:val="20"/>
        </w:rPr>
        <w:t>dnorm</w:t>
      </w:r>
      <w:proofErr w:type="spellEnd"/>
      <w:r w:rsidRPr="00DF2774">
        <w:rPr>
          <w:rFonts w:ascii="Lucida Console" w:hAnsi="Lucida Console" w:cs="SFTT1200"/>
          <w:sz w:val="20"/>
          <w:szCs w:val="20"/>
        </w:rPr>
        <w:t>(mu[</w:t>
      </w:r>
      <w:proofErr w:type="spellStart"/>
      <w:r w:rsidRPr="00DF2774">
        <w:rPr>
          <w:rFonts w:ascii="Lucida Console" w:hAnsi="Lucida Console" w:cs="SFTT1200"/>
          <w:sz w:val="20"/>
          <w:szCs w:val="20"/>
        </w:rPr>
        <w:t>i</w:t>
      </w:r>
      <w:proofErr w:type="spellEnd"/>
      <w:r w:rsidRPr="00DF2774">
        <w:rPr>
          <w:rFonts w:ascii="Lucida Console" w:hAnsi="Lucida Console" w:cs="SFTT1200"/>
          <w:sz w:val="20"/>
          <w:szCs w:val="20"/>
        </w:rPr>
        <w:t>], tau)</w:t>
      </w:r>
    </w:p>
    <w:p w14:paraId="244F1E04" w14:textId="77777777" w:rsidR="00DF2774" w:rsidRPr="00DF2774" w:rsidRDefault="00DF2774" w:rsidP="00DF2774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Lucida Console" w:hAnsi="Lucida Console" w:cs="SFTT1200"/>
          <w:sz w:val="20"/>
          <w:szCs w:val="20"/>
        </w:rPr>
      </w:pPr>
      <w:r w:rsidRPr="00DF2774">
        <w:rPr>
          <w:rFonts w:ascii="Lucida Console" w:hAnsi="Lucida Console" w:cs="SFTT1200"/>
          <w:sz w:val="20"/>
          <w:szCs w:val="20"/>
        </w:rPr>
        <w:t>mu[</w:t>
      </w:r>
      <w:proofErr w:type="spellStart"/>
      <w:r w:rsidRPr="00DF2774">
        <w:rPr>
          <w:rFonts w:ascii="Lucida Console" w:hAnsi="Lucida Console" w:cs="SFTT1200"/>
          <w:sz w:val="20"/>
          <w:szCs w:val="20"/>
        </w:rPr>
        <w:t>i</w:t>
      </w:r>
      <w:proofErr w:type="spellEnd"/>
      <w:r w:rsidRPr="00DF2774">
        <w:rPr>
          <w:rFonts w:ascii="Lucida Console" w:hAnsi="Lucida Console" w:cs="SFTT1200"/>
          <w:sz w:val="20"/>
          <w:szCs w:val="20"/>
        </w:rPr>
        <w:t>] &lt;- beta0 + b0[id[</w:t>
      </w:r>
      <w:proofErr w:type="spellStart"/>
      <w:r w:rsidRPr="00DF2774">
        <w:rPr>
          <w:rFonts w:ascii="Lucida Console" w:hAnsi="Lucida Console" w:cs="SFTT1200"/>
          <w:sz w:val="20"/>
          <w:szCs w:val="20"/>
        </w:rPr>
        <w:t>i</w:t>
      </w:r>
      <w:proofErr w:type="spellEnd"/>
      <w:r w:rsidRPr="00DF2774">
        <w:rPr>
          <w:rFonts w:ascii="Lucida Console" w:hAnsi="Lucida Console" w:cs="SFTT1200"/>
          <w:sz w:val="20"/>
          <w:szCs w:val="20"/>
        </w:rPr>
        <w:t>]] + beta1*(t1[</w:t>
      </w:r>
      <w:proofErr w:type="spellStart"/>
      <w:r w:rsidRPr="00DF2774">
        <w:rPr>
          <w:rFonts w:ascii="Lucida Console" w:hAnsi="Lucida Console" w:cs="SFTT1200"/>
          <w:sz w:val="20"/>
          <w:szCs w:val="20"/>
        </w:rPr>
        <w:t>i</w:t>
      </w:r>
      <w:proofErr w:type="spellEnd"/>
      <w:r w:rsidRPr="00DF2774">
        <w:rPr>
          <w:rFonts w:ascii="Lucida Console" w:hAnsi="Lucida Console" w:cs="SFTT1200"/>
          <w:sz w:val="20"/>
          <w:szCs w:val="20"/>
        </w:rPr>
        <w:t>] + c1*t2[</w:t>
      </w:r>
      <w:proofErr w:type="spellStart"/>
      <w:r w:rsidRPr="00DF2774">
        <w:rPr>
          <w:rFonts w:ascii="Lucida Console" w:hAnsi="Lucida Console" w:cs="SFTT1200"/>
          <w:sz w:val="20"/>
          <w:szCs w:val="20"/>
        </w:rPr>
        <w:t>i</w:t>
      </w:r>
      <w:proofErr w:type="spellEnd"/>
      <w:r w:rsidRPr="00DF2774">
        <w:rPr>
          <w:rFonts w:ascii="Lucida Console" w:hAnsi="Lucida Console" w:cs="SFTT1200"/>
          <w:sz w:val="20"/>
          <w:szCs w:val="20"/>
        </w:rPr>
        <w:t>]) +</w:t>
      </w:r>
    </w:p>
    <w:p w14:paraId="38186909" w14:textId="4B84114E" w:rsidR="00DF2774" w:rsidRPr="00DF2774" w:rsidRDefault="00DF2774" w:rsidP="00DF2774">
      <w:pPr>
        <w:autoSpaceDE w:val="0"/>
        <w:autoSpaceDN w:val="0"/>
        <w:adjustRightInd w:val="0"/>
        <w:spacing w:after="0" w:line="240" w:lineRule="auto"/>
        <w:ind w:left="2160"/>
        <w:rPr>
          <w:rFonts w:ascii="Lucida Console" w:hAnsi="Lucida Console" w:cs="SFTT1200"/>
          <w:sz w:val="20"/>
          <w:szCs w:val="20"/>
        </w:rPr>
      </w:pPr>
      <w:r w:rsidRPr="00DF2774">
        <w:rPr>
          <w:rFonts w:ascii="Lucida Console" w:hAnsi="Lucida Console" w:cs="SFTT1200"/>
          <w:sz w:val="20"/>
          <w:szCs w:val="20"/>
        </w:rPr>
        <w:t>(theta + b2[id[</w:t>
      </w:r>
      <w:proofErr w:type="spellStart"/>
      <w:r w:rsidRPr="00DF2774">
        <w:rPr>
          <w:rFonts w:ascii="Lucida Console" w:hAnsi="Lucida Console" w:cs="SFTT1200"/>
          <w:sz w:val="20"/>
          <w:szCs w:val="20"/>
        </w:rPr>
        <w:t>i</w:t>
      </w:r>
      <w:proofErr w:type="spellEnd"/>
      <w:r w:rsidRPr="00DF2774">
        <w:rPr>
          <w:rFonts w:ascii="Lucida Console" w:hAnsi="Lucida Console" w:cs="SFTT1200"/>
          <w:sz w:val="20"/>
          <w:szCs w:val="20"/>
        </w:rPr>
        <w:t>]])*c2*t2[</w:t>
      </w:r>
      <w:proofErr w:type="spellStart"/>
      <w:r w:rsidRPr="00DF2774">
        <w:rPr>
          <w:rFonts w:ascii="Lucida Console" w:hAnsi="Lucida Console" w:cs="SFTT1200"/>
          <w:sz w:val="20"/>
          <w:szCs w:val="20"/>
        </w:rPr>
        <w:t>i</w:t>
      </w:r>
      <w:proofErr w:type="spellEnd"/>
      <w:r w:rsidRPr="00DF2774">
        <w:rPr>
          <w:rFonts w:ascii="Lucida Console" w:hAnsi="Lucida Console" w:cs="SFTT1200"/>
          <w:sz w:val="20"/>
          <w:szCs w:val="20"/>
        </w:rPr>
        <w:t>] +</w:t>
      </w:r>
      <w:r>
        <w:rPr>
          <w:rFonts w:ascii="Lucida Console" w:hAnsi="Lucida Console" w:cs="SFTT1200"/>
          <w:sz w:val="20"/>
          <w:szCs w:val="20"/>
        </w:rPr>
        <w:t xml:space="preserve"> </w:t>
      </w:r>
      <w:r w:rsidRPr="00DF2774">
        <w:rPr>
          <w:rFonts w:ascii="Lucida Console" w:hAnsi="Lucida Console" w:cs="SFTT1200"/>
          <w:sz w:val="20"/>
          <w:szCs w:val="20"/>
        </w:rPr>
        <w:t>beta3*(t3[</w:t>
      </w:r>
      <w:proofErr w:type="spellStart"/>
      <w:r w:rsidRPr="00DF2774">
        <w:rPr>
          <w:rFonts w:ascii="Lucida Console" w:hAnsi="Lucida Console" w:cs="SFTT1200"/>
          <w:sz w:val="20"/>
          <w:szCs w:val="20"/>
        </w:rPr>
        <w:t>i</w:t>
      </w:r>
      <w:proofErr w:type="spellEnd"/>
      <w:r w:rsidRPr="00DF2774">
        <w:rPr>
          <w:rFonts w:ascii="Lucida Console" w:hAnsi="Lucida Console" w:cs="SFTT1200"/>
          <w:sz w:val="20"/>
          <w:szCs w:val="20"/>
        </w:rPr>
        <w:t>] + c3*t2[</w:t>
      </w:r>
      <w:proofErr w:type="spellStart"/>
      <w:r w:rsidRPr="00DF2774">
        <w:rPr>
          <w:rFonts w:ascii="Lucida Console" w:hAnsi="Lucida Console" w:cs="SFTT1200"/>
          <w:sz w:val="20"/>
          <w:szCs w:val="20"/>
        </w:rPr>
        <w:t>i</w:t>
      </w:r>
      <w:proofErr w:type="spellEnd"/>
      <w:r w:rsidRPr="00DF2774">
        <w:rPr>
          <w:rFonts w:ascii="Lucida Console" w:hAnsi="Lucida Console" w:cs="SFTT1200"/>
          <w:sz w:val="20"/>
          <w:szCs w:val="20"/>
        </w:rPr>
        <w:t>])</w:t>
      </w:r>
    </w:p>
    <w:p w14:paraId="1B825125" w14:textId="77777777" w:rsidR="00DF2774" w:rsidRPr="00DF2774" w:rsidRDefault="00DF2774" w:rsidP="00DF2774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Lucida Console" w:hAnsi="Lucida Console" w:cs="SFTT1200"/>
          <w:sz w:val="20"/>
          <w:szCs w:val="20"/>
        </w:rPr>
      </w:pPr>
      <w:r w:rsidRPr="00DF2774">
        <w:rPr>
          <w:rFonts w:ascii="Lucida Console" w:hAnsi="Lucida Console" w:cs="SFTT1200"/>
          <w:sz w:val="20"/>
          <w:szCs w:val="20"/>
        </w:rPr>
        <w:t>t1[</w:t>
      </w:r>
      <w:proofErr w:type="spellStart"/>
      <w:r w:rsidRPr="00DF2774">
        <w:rPr>
          <w:rFonts w:ascii="Lucida Console" w:hAnsi="Lucida Console" w:cs="SFTT1200"/>
          <w:sz w:val="20"/>
          <w:szCs w:val="20"/>
        </w:rPr>
        <w:t>i</w:t>
      </w:r>
      <w:proofErr w:type="spellEnd"/>
      <w:r w:rsidRPr="00DF2774">
        <w:rPr>
          <w:rFonts w:ascii="Lucida Console" w:hAnsi="Lucida Console" w:cs="SFTT1200"/>
          <w:sz w:val="20"/>
          <w:szCs w:val="20"/>
        </w:rPr>
        <w:t xml:space="preserve">] &lt;- </w:t>
      </w:r>
      <w:proofErr w:type="spellStart"/>
      <w:r w:rsidRPr="00DF2774">
        <w:rPr>
          <w:rFonts w:ascii="Lucida Console" w:hAnsi="Lucida Console" w:cs="SFTT1200"/>
          <w:sz w:val="20"/>
          <w:szCs w:val="20"/>
        </w:rPr>
        <w:t>vt</w:t>
      </w:r>
      <w:proofErr w:type="spellEnd"/>
      <w:r w:rsidRPr="00DF2774">
        <w:rPr>
          <w:rFonts w:ascii="Lucida Console" w:hAnsi="Lucida Console" w:cs="SFTT1200"/>
          <w:sz w:val="20"/>
          <w:szCs w:val="20"/>
        </w:rPr>
        <w:t>[</w:t>
      </w:r>
      <w:proofErr w:type="spellStart"/>
      <w:r w:rsidRPr="00DF2774">
        <w:rPr>
          <w:rFonts w:ascii="Lucida Console" w:hAnsi="Lucida Console" w:cs="SFTT1200"/>
          <w:sz w:val="20"/>
          <w:szCs w:val="20"/>
        </w:rPr>
        <w:t>i</w:t>
      </w:r>
      <w:proofErr w:type="spellEnd"/>
      <w:r w:rsidRPr="00DF2774">
        <w:rPr>
          <w:rFonts w:ascii="Lucida Console" w:hAnsi="Lucida Console" w:cs="SFTT1200"/>
          <w:sz w:val="20"/>
          <w:szCs w:val="20"/>
        </w:rPr>
        <w:t>]*step(0-vt[</w:t>
      </w:r>
      <w:proofErr w:type="spellStart"/>
      <w:r w:rsidRPr="00DF2774">
        <w:rPr>
          <w:rFonts w:ascii="Lucida Console" w:hAnsi="Lucida Console" w:cs="SFTT1200"/>
          <w:sz w:val="20"/>
          <w:szCs w:val="20"/>
        </w:rPr>
        <w:t>i</w:t>
      </w:r>
      <w:proofErr w:type="spellEnd"/>
      <w:r w:rsidRPr="00DF2774">
        <w:rPr>
          <w:rFonts w:ascii="Lucida Console" w:hAnsi="Lucida Console" w:cs="SFTT1200"/>
          <w:sz w:val="20"/>
          <w:szCs w:val="20"/>
        </w:rPr>
        <w:t>])</w:t>
      </w:r>
    </w:p>
    <w:p w14:paraId="07654884" w14:textId="77777777" w:rsidR="00DF2774" w:rsidRDefault="00DF2774" w:rsidP="00DF2774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Lucida Console" w:hAnsi="Lucida Console" w:cs="SFTT1200"/>
          <w:sz w:val="20"/>
          <w:szCs w:val="20"/>
        </w:rPr>
      </w:pPr>
      <w:r w:rsidRPr="00DF2774">
        <w:rPr>
          <w:rFonts w:ascii="Lucida Console" w:hAnsi="Lucida Console" w:cs="SFTT1200"/>
          <w:sz w:val="20"/>
          <w:szCs w:val="20"/>
        </w:rPr>
        <w:t>t2[</w:t>
      </w:r>
      <w:proofErr w:type="spellStart"/>
      <w:r w:rsidRPr="00DF2774">
        <w:rPr>
          <w:rFonts w:ascii="Lucida Console" w:hAnsi="Lucida Console" w:cs="SFTT1200"/>
          <w:sz w:val="20"/>
          <w:szCs w:val="20"/>
        </w:rPr>
        <w:t>i</w:t>
      </w:r>
      <w:proofErr w:type="spellEnd"/>
      <w:r w:rsidRPr="00DF2774">
        <w:rPr>
          <w:rFonts w:ascii="Lucida Console" w:hAnsi="Lucida Console" w:cs="SFTT1200"/>
          <w:sz w:val="20"/>
          <w:szCs w:val="20"/>
        </w:rPr>
        <w:t xml:space="preserve">] &lt;- </w:t>
      </w:r>
      <w:proofErr w:type="spellStart"/>
      <w:r w:rsidRPr="00DF2774">
        <w:rPr>
          <w:rFonts w:ascii="Lucida Console" w:hAnsi="Lucida Console" w:cs="SFTT1200"/>
          <w:sz w:val="20"/>
          <w:szCs w:val="20"/>
        </w:rPr>
        <w:t>vt</w:t>
      </w:r>
      <w:proofErr w:type="spellEnd"/>
      <w:r w:rsidRPr="00DF2774">
        <w:rPr>
          <w:rFonts w:ascii="Lucida Console" w:hAnsi="Lucida Console" w:cs="SFTT1200"/>
          <w:sz w:val="20"/>
          <w:szCs w:val="20"/>
        </w:rPr>
        <w:t>[</w:t>
      </w:r>
      <w:proofErr w:type="spellStart"/>
      <w:r w:rsidRPr="00DF2774">
        <w:rPr>
          <w:rFonts w:ascii="Lucida Console" w:hAnsi="Lucida Console" w:cs="SFTT1200"/>
          <w:sz w:val="20"/>
          <w:szCs w:val="20"/>
        </w:rPr>
        <w:t>i</w:t>
      </w:r>
      <w:proofErr w:type="spellEnd"/>
      <w:r w:rsidRPr="00DF2774">
        <w:rPr>
          <w:rFonts w:ascii="Lucida Console" w:hAnsi="Lucida Console" w:cs="SFTT1200"/>
          <w:sz w:val="20"/>
          <w:szCs w:val="20"/>
        </w:rPr>
        <w:t>]*step(</w:t>
      </w:r>
      <w:proofErr w:type="spellStart"/>
      <w:r w:rsidRPr="00DF2774">
        <w:rPr>
          <w:rFonts w:ascii="Lucida Console" w:hAnsi="Lucida Console" w:cs="SFTT1200"/>
          <w:sz w:val="20"/>
          <w:szCs w:val="20"/>
        </w:rPr>
        <w:t>vt</w:t>
      </w:r>
      <w:proofErr w:type="spellEnd"/>
      <w:r w:rsidRPr="00DF2774">
        <w:rPr>
          <w:rFonts w:ascii="Lucida Console" w:hAnsi="Lucida Console" w:cs="SFTT1200"/>
          <w:sz w:val="20"/>
          <w:szCs w:val="20"/>
        </w:rPr>
        <w:t>[</w:t>
      </w:r>
      <w:proofErr w:type="spellStart"/>
      <w:r w:rsidRPr="00DF2774">
        <w:rPr>
          <w:rFonts w:ascii="Lucida Console" w:hAnsi="Lucida Console" w:cs="SFTT1200"/>
          <w:sz w:val="20"/>
          <w:szCs w:val="20"/>
        </w:rPr>
        <w:t>i</w:t>
      </w:r>
      <w:proofErr w:type="spellEnd"/>
      <w:r w:rsidRPr="00DF2774">
        <w:rPr>
          <w:rFonts w:ascii="Lucida Console" w:hAnsi="Lucida Console" w:cs="SFTT1200"/>
          <w:sz w:val="20"/>
          <w:szCs w:val="20"/>
        </w:rPr>
        <w:t>]-0)*step(delta-</w:t>
      </w:r>
      <w:proofErr w:type="spellStart"/>
      <w:r w:rsidRPr="00DF2774">
        <w:rPr>
          <w:rFonts w:ascii="Lucida Console" w:hAnsi="Lucida Console" w:cs="SFTT1200"/>
          <w:sz w:val="20"/>
          <w:szCs w:val="20"/>
        </w:rPr>
        <w:t>vt</w:t>
      </w:r>
      <w:proofErr w:type="spellEnd"/>
      <w:r w:rsidRPr="00DF2774">
        <w:rPr>
          <w:rFonts w:ascii="Lucida Console" w:hAnsi="Lucida Console" w:cs="SFTT1200"/>
          <w:sz w:val="20"/>
          <w:szCs w:val="20"/>
        </w:rPr>
        <w:t>[</w:t>
      </w:r>
      <w:proofErr w:type="spellStart"/>
      <w:r w:rsidRPr="00DF2774">
        <w:rPr>
          <w:rFonts w:ascii="Lucida Console" w:hAnsi="Lucida Console" w:cs="SFTT1200"/>
          <w:sz w:val="20"/>
          <w:szCs w:val="20"/>
        </w:rPr>
        <w:t>i</w:t>
      </w:r>
      <w:proofErr w:type="spellEnd"/>
      <w:r w:rsidRPr="00DF2774">
        <w:rPr>
          <w:rFonts w:ascii="Lucida Console" w:hAnsi="Lucida Console" w:cs="SFTT1200"/>
          <w:sz w:val="20"/>
          <w:szCs w:val="20"/>
        </w:rPr>
        <w:t>]) +</w:t>
      </w:r>
      <w:r>
        <w:rPr>
          <w:rFonts w:ascii="Lucida Console" w:hAnsi="Lucida Console" w:cs="SFTT1200"/>
          <w:sz w:val="20"/>
          <w:szCs w:val="20"/>
        </w:rPr>
        <w:t xml:space="preserve"> </w:t>
      </w:r>
    </w:p>
    <w:p w14:paraId="6387EF06" w14:textId="0BA65706" w:rsidR="00DF2774" w:rsidRPr="00DF2774" w:rsidRDefault="00DF2774" w:rsidP="00DF2774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Lucida Console" w:hAnsi="Lucida Console" w:cs="SFTT1200"/>
          <w:sz w:val="20"/>
          <w:szCs w:val="20"/>
        </w:rPr>
      </w:pPr>
      <w:r w:rsidRPr="00DF2774">
        <w:rPr>
          <w:rFonts w:ascii="Lucida Console" w:hAnsi="Lucida Console" w:cs="SFTT1200"/>
          <w:sz w:val="20"/>
          <w:szCs w:val="20"/>
        </w:rPr>
        <w:t>delta*step(</w:t>
      </w:r>
      <w:proofErr w:type="spellStart"/>
      <w:r w:rsidRPr="00DF2774">
        <w:rPr>
          <w:rFonts w:ascii="Lucida Console" w:hAnsi="Lucida Console" w:cs="SFTT1200"/>
          <w:sz w:val="20"/>
          <w:szCs w:val="20"/>
        </w:rPr>
        <w:t>vt</w:t>
      </w:r>
      <w:proofErr w:type="spellEnd"/>
      <w:r w:rsidRPr="00DF2774">
        <w:rPr>
          <w:rFonts w:ascii="Lucida Console" w:hAnsi="Lucida Console" w:cs="SFTT1200"/>
          <w:sz w:val="20"/>
          <w:szCs w:val="20"/>
        </w:rPr>
        <w:t>[</w:t>
      </w:r>
      <w:proofErr w:type="spellStart"/>
      <w:r w:rsidRPr="00DF2774">
        <w:rPr>
          <w:rFonts w:ascii="Lucida Console" w:hAnsi="Lucida Console" w:cs="SFTT1200"/>
          <w:sz w:val="20"/>
          <w:szCs w:val="20"/>
        </w:rPr>
        <w:t>i</w:t>
      </w:r>
      <w:proofErr w:type="spellEnd"/>
      <w:r w:rsidRPr="00DF2774">
        <w:rPr>
          <w:rFonts w:ascii="Lucida Console" w:hAnsi="Lucida Console" w:cs="SFTT1200"/>
          <w:sz w:val="20"/>
          <w:szCs w:val="20"/>
        </w:rPr>
        <w:t>]-delta)</w:t>
      </w:r>
    </w:p>
    <w:p w14:paraId="70E9B149" w14:textId="77777777" w:rsidR="00DF2774" w:rsidRPr="00DF2774" w:rsidRDefault="00DF2774" w:rsidP="00DF2774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Lucida Console" w:hAnsi="Lucida Console" w:cs="SFTT1200"/>
          <w:sz w:val="20"/>
          <w:szCs w:val="20"/>
        </w:rPr>
      </w:pPr>
      <w:r w:rsidRPr="00DF2774">
        <w:rPr>
          <w:rFonts w:ascii="Lucida Console" w:hAnsi="Lucida Console" w:cs="SFTT1200"/>
          <w:sz w:val="20"/>
          <w:szCs w:val="20"/>
        </w:rPr>
        <w:t>t3[</w:t>
      </w:r>
      <w:proofErr w:type="spellStart"/>
      <w:r w:rsidRPr="00DF2774">
        <w:rPr>
          <w:rFonts w:ascii="Lucida Console" w:hAnsi="Lucida Console" w:cs="SFTT1200"/>
          <w:sz w:val="20"/>
          <w:szCs w:val="20"/>
        </w:rPr>
        <w:t>i</w:t>
      </w:r>
      <w:proofErr w:type="spellEnd"/>
      <w:r w:rsidRPr="00DF2774">
        <w:rPr>
          <w:rFonts w:ascii="Lucida Console" w:hAnsi="Lucida Console" w:cs="SFTT1200"/>
          <w:sz w:val="20"/>
          <w:szCs w:val="20"/>
        </w:rPr>
        <w:t>] &lt;- (</w:t>
      </w:r>
      <w:proofErr w:type="spellStart"/>
      <w:r w:rsidRPr="00DF2774">
        <w:rPr>
          <w:rFonts w:ascii="Lucida Console" w:hAnsi="Lucida Console" w:cs="SFTT1200"/>
          <w:sz w:val="20"/>
          <w:szCs w:val="20"/>
        </w:rPr>
        <w:t>vt</w:t>
      </w:r>
      <w:proofErr w:type="spellEnd"/>
      <w:r w:rsidRPr="00DF2774">
        <w:rPr>
          <w:rFonts w:ascii="Lucida Console" w:hAnsi="Lucida Console" w:cs="SFTT1200"/>
          <w:sz w:val="20"/>
          <w:szCs w:val="20"/>
        </w:rPr>
        <w:t>[</w:t>
      </w:r>
      <w:proofErr w:type="spellStart"/>
      <w:r w:rsidRPr="00DF2774">
        <w:rPr>
          <w:rFonts w:ascii="Lucida Console" w:hAnsi="Lucida Console" w:cs="SFTT1200"/>
          <w:sz w:val="20"/>
          <w:szCs w:val="20"/>
        </w:rPr>
        <w:t>i</w:t>
      </w:r>
      <w:proofErr w:type="spellEnd"/>
      <w:r w:rsidRPr="00DF2774">
        <w:rPr>
          <w:rFonts w:ascii="Lucida Console" w:hAnsi="Lucida Console" w:cs="SFTT1200"/>
          <w:sz w:val="20"/>
          <w:szCs w:val="20"/>
        </w:rPr>
        <w:t>]-delta)*step(</w:t>
      </w:r>
      <w:proofErr w:type="spellStart"/>
      <w:r w:rsidRPr="00DF2774">
        <w:rPr>
          <w:rFonts w:ascii="Lucida Console" w:hAnsi="Lucida Console" w:cs="SFTT1200"/>
          <w:sz w:val="20"/>
          <w:szCs w:val="20"/>
        </w:rPr>
        <w:t>vt</w:t>
      </w:r>
      <w:proofErr w:type="spellEnd"/>
      <w:r w:rsidRPr="00DF2774">
        <w:rPr>
          <w:rFonts w:ascii="Lucida Console" w:hAnsi="Lucida Console" w:cs="SFTT1200"/>
          <w:sz w:val="20"/>
          <w:szCs w:val="20"/>
        </w:rPr>
        <w:t>[</w:t>
      </w:r>
      <w:proofErr w:type="spellStart"/>
      <w:r w:rsidRPr="00DF2774">
        <w:rPr>
          <w:rFonts w:ascii="Lucida Console" w:hAnsi="Lucida Console" w:cs="SFTT1200"/>
          <w:sz w:val="20"/>
          <w:szCs w:val="20"/>
        </w:rPr>
        <w:t>i</w:t>
      </w:r>
      <w:proofErr w:type="spellEnd"/>
      <w:r w:rsidRPr="00DF2774">
        <w:rPr>
          <w:rFonts w:ascii="Lucida Console" w:hAnsi="Lucida Console" w:cs="SFTT1200"/>
          <w:sz w:val="20"/>
          <w:szCs w:val="20"/>
        </w:rPr>
        <w:t>]-delta)</w:t>
      </w:r>
    </w:p>
    <w:p w14:paraId="5043443D" w14:textId="47DB32C9" w:rsidR="00DF2774" w:rsidRDefault="00DF2774" w:rsidP="00DF2774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Lucida Console" w:hAnsi="Lucida Console" w:cs="SFTT1200"/>
          <w:sz w:val="20"/>
          <w:szCs w:val="20"/>
        </w:rPr>
      </w:pPr>
      <w:r w:rsidRPr="00DF2774">
        <w:rPr>
          <w:rFonts w:ascii="Lucida Console" w:hAnsi="Lucida Console" w:cs="SFTT1200"/>
          <w:sz w:val="20"/>
          <w:szCs w:val="20"/>
        </w:rPr>
        <w:t>}</w:t>
      </w:r>
    </w:p>
    <w:p w14:paraId="3F3816F2" w14:textId="77777777" w:rsidR="00C34340" w:rsidRPr="00DF2774" w:rsidRDefault="00C34340" w:rsidP="00DF2774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Lucida Console" w:hAnsi="Lucida Console" w:cs="SFTT1200"/>
          <w:sz w:val="20"/>
          <w:szCs w:val="20"/>
        </w:rPr>
      </w:pPr>
    </w:p>
    <w:p w14:paraId="3F9DC8C7" w14:textId="77777777" w:rsidR="00DF2774" w:rsidRPr="00DF2774" w:rsidRDefault="00DF2774" w:rsidP="00DF2774">
      <w:pPr>
        <w:autoSpaceDE w:val="0"/>
        <w:autoSpaceDN w:val="0"/>
        <w:adjustRightInd w:val="0"/>
        <w:spacing w:after="0" w:line="240" w:lineRule="auto"/>
        <w:ind w:firstLine="720"/>
        <w:rPr>
          <w:rFonts w:ascii="Lucida Console" w:hAnsi="Lucida Console" w:cs="SFTT1200"/>
          <w:sz w:val="20"/>
          <w:szCs w:val="20"/>
        </w:rPr>
      </w:pPr>
      <w:r w:rsidRPr="00DF2774">
        <w:rPr>
          <w:rFonts w:ascii="Lucida Console" w:hAnsi="Lucida Console" w:cs="SFTT1200"/>
          <w:sz w:val="20"/>
          <w:szCs w:val="20"/>
        </w:rPr>
        <w:t>c1 &lt;- 1*step(delta-alpha) + (alpha/delta)*step(alpha-delta)</w:t>
      </w:r>
    </w:p>
    <w:p w14:paraId="232C545C" w14:textId="77777777" w:rsidR="00DF2774" w:rsidRPr="00DF2774" w:rsidRDefault="00DF2774" w:rsidP="00DF2774">
      <w:pPr>
        <w:autoSpaceDE w:val="0"/>
        <w:autoSpaceDN w:val="0"/>
        <w:adjustRightInd w:val="0"/>
        <w:spacing w:after="0" w:line="240" w:lineRule="auto"/>
        <w:ind w:firstLine="720"/>
        <w:rPr>
          <w:rFonts w:ascii="Lucida Console" w:hAnsi="Lucida Console" w:cs="SFTT1200"/>
          <w:sz w:val="20"/>
          <w:szCs w:val="20"/>
        </w:rPr>
      </w:pPr>
      <w:r w:rsidRPr="00DF2774">
        <w:rPr>
          <w:rFonts w:ascii="Lucida Console" w:hAnsi="Lucida Console" w:cs="SFTT1200"/>
          <w:sz w:val="20"/>
          <w:szCs w:val="20"/>
        </w:rPr>
        <w:t>c2 &lt;- (1/alpha)*step(delta-alpha) + (1/delta)*step(alpha-delta)</w:t>
      </w:r>
    </w:p>
    <w:p w14:paraId="7C268371" w14:textId="77777777" w:rsidR="00C34340" w:rsidRDefault="00DF2774" w:rsidP="00C34340">
      <w:pPr>
        <w:autoSpaceDE w:val="0"/>
        <w:autoSpaceDN w:val="0"/>
        <w:adjustRightInd w:val="0"/>
        <w:spacing w:after="0" w:line="240" w:lineRule="auto"/>
        <w:ind w:firstLine="720"/>
        <w:rPr>
          <w:rFonts w:ascii="Lucida Console" w:hAnsi="Lucida Console" w:cs="SFTT1200"/>
          <w:sz w:val="20"/>
          <w:szCs w:val="20"/>
        </w:rPr>
      </w:pPr>
      <w:r w:rsidRPr="00DF2774">
        <w:rPr>
          <w:rFonts w:ascii="Lucida Console" w:hAnsi="Lucida Console" w:cs="SFTT1200"/>
          <w:sz w:val="20"/>
          <w:szCs w:val="20"/>
        </w:rPr>
        <w:t>c3 &lt;- (1 -(alpha/delta))*step(alpha-delta)</w:t>
      </w:r>
    </w:p>
    <w:p w14:paraId="0D7830F3" w14:textId="77777777" w:rsidR="00C34340" w:rsidRDefault="00C34340" w:rsidP="00C34340">
      <w:pPr>
        <w:autoSpaceDE w:val="0"/>
        <w:autoSpaceDN w:val="0"/>
        <w:adjustRightInd w:val="0"/>
        <w:spacing w:after="0" w:line="240" w:lineRule="auto"/>
        <w:ind w:firstLine="720"/>
        <w:rPr>
          <w:rFonts w:ascii="Lucida Console" w:hAnsi="Lucida Console" w:cs="SFTT1200"/>
          <w:sz w:val="20"/>
          <w:szCs w:val="20"/>
        </w:rPr>
      </w:pPr>
    </w:p>
    <w:p w14:paraId="67F0F33D" w14:textId="6C8D8D72" w:rsidR="00DF2774" w:rsidRPr="00DF2774" w:rsidRDefault="00DF2774" w:rsidP="00C34340">
      <w:pPr>
        <w:autoSpaceDE w:val="0"/>
        <w:autoSpaceDN w:val="0"/>
        <w:adjustRightInd w:val="0"/>
        <w:spacing w:after="0" w:line="240" w:lineRule="auto"/>
        <w:ind w:firstLine="720"/>
        <w:rPr>
          <w:rFonts w:ascii="Lucida Console" w:hAnsi="Lucida Console" w:cs="SFTT1200"/>
          <w:sz w:val="20"/>
          <w:szCs w:val="20"/>
        </w:rPr>
      </w:pPr>
      <w:r w:rsidRPr="00DF2774">
        <w:rPr>
          <w:rFonts w:ascii="Lucida Console" w:hAnsi="Lucida Console" w:cs="SFTT1200"/>
          <w:sz w:val="20"/>
          <w:szCs w:val="20"/>
        </w:rPr>
        <w:t>beta0 &lt;- BF[1]</w:t>
      </w:r>
    </w:p>
    <w:p w14:paraId="21B060E0" w14:textId="77777777" w:rsidR="00DF2774" w:rsidRPr="00DF2774" w:rsidRDefault="00DF2774" w:rsidP="00DF2774">
      <w:pPr>
        <w:autoSpaceDE w:val="0"/>
        <w:autoSpaceDN w:val="0"/>
        <w:adjustRightInd w:val="0"/>
        <w:spacing w:after="0" w:line="240" w:lineRule="auto"/>
        <w:ind w:firstLine="720"/>
        <w:rPr>
          <w:rFonts w:ascii="Lucida Console" w:hAnsi="Lucida Console" w:cs="SFTT1200"/>
          <w:sz w:val="20"/>
          <w:szCs w:val="20"/>
        </w:rPr>
      </w:pPr>
      <w:r w:rsidRPr="00DF2774">
        <w:rPr>
          <w:rFonts w:ascii="Lucida Console" w:hAnsi="Lucida Console" w:cs="SFTT1200"/>
          <w:sz w:val="20"/>
          <w:szCs w:val="20"/>
        </w:rPr>
        <w:t>beta1 &lt;- BF[2]</w:t>
      </w:r>
    </w:p>
    <w:p w14:paraId="06813291" w14:textId="77777777" w:rsidR="00DF2774" w:rsidRPr="00DF2774" w:rsidRDefault="00DF2774" w:rsidP="00DF2774">
      <w:pPr>
        <w:autoSpaceDE w:val="0"/>
        <w:autoSpaceDN w:val="0"/>
        <w:adjustRightInd w:val="0"/>
        <w:spacing w:after="0" w:line="240" w:lineRule="auto"/>
        <w:ind w:firstLine="720"/>
        <w:rPr>
          <w:rFonts w:ascii="Lucida Console" w:hAnsi="Lucida Console" w:cs="SFTT1200"/>
          <w:sz w:val="20"/>
          <w:szCs w:val="20"/>
        </w:rPr>
      </w:pPr>
      <w:r w:rsidRPr="00DF2774">
        <w:rPr>
          <w:rFonts w:ascii="Lucida Console" w:hAnsi="Lucida Console" w:cs="SFTT1200"/>
          <w:sz w:val="20"/>
          <w:szCs w:val="20"/>
        </w:rPr>
        <w:t>theta &lt;- BF[3]</w:t>
      </w:r>
    </w:p>
    <w:p w14:paraId="257D9934" w14:textId="77777777" w:rsidR="00DF2774" w:rsidRPr="00DF2774" w:rsidRDefault="00DF2774" w:rsidP="00DF2774">
      <w:pPr>
        <w:autoSpaceDE w:val="0"/>
        <w:autoSpaceDN w:val="0"/>
        <w:adjustRightInd w:val="0"/>
        <w:spacing w:after="0" w:line="240" w:lineRule="auto"/>
        <w:ind w:firstLine="720"/>
        <w:rPr>
          <w:rFonts w:ascii="Lucida Console" w:hAnsi="Lucida Console" w:cs="SFTT1200"/>
          <w:sz w:val="20"/>
          <w:szCs w:val="20"/>
        </w:rPr>
      </w:pPr>
      <w:r w:rsidRPr="00DF2774">
        <w:rPr>
          <w:rFonts w:ascii="Lucida Console" w:hAnsi="Lucida Console" w:cs="SFTT1200"/>
          <w:sz w:val="20"/>
          <w:szCs w:val="20"/>
        </w:rPr>
        <w:t>beta3 &lt;- BF[4]</w:t>
      </w:r>
    </w:p>
    <w:p w14:paraId="5E6B2007" w14:textId="77777777" w:rsidR="00DF2774" w:rsidRPr="00DF2774" w:rsidRDefault="00DF2774" w:rsidP="00DF2774">
      <w:pPr>
        <w:autoSpaceDE w:val="0"/>
        <w:autoSpaceDN w:val="0"/>
        <w:adjustRightInd w:val="0"/>
        <w:spacing w:after="0" w:line="240" w:lineRule="auto"/>
        <w:ind w:firstLine="720"/>
        <w:rPr>
          <w:rFonts w:ascii="Lucida Console" w:hAnsi="Lucida Console" w:cs="SFTT1200"/>
          <w:sz w:val="20"/>
          <w:szCs w:val="20"/>
        </w:rPr>
      </w:pPr>
      <w:r w:rsidRPr="00DF2774">
        <w:rPr>
          <w:rFonts w:ascii="Lucida Console" w:hAnsi="Lucida Console" w:cs="SFTT1200"/>
          <w:sz w:val="20"/>
          <w:szCs w:val="20"/>
        </w:rPr>
        <w:t xml:space="preserve">BF[1:4] ~ </w:t>
      </w:r>
      <w:proofErr w:type="spellStart"/>
      <w:r w:rsidRPr="00DF2774">
        <w:rPr>
          <w:rFonts w:ascii="Lucida Console" w:hAnsi="Lucida Console" w:cs="SFTT1200"/>
          <w:sz w:val="20"/>
          <w:szCs w:val="20"/>
        </w:rPr>
        <w:t>dmnorm</w:t>
      </w:r>
      <w:proofErr w:type="spellEnd"/>
      <w:r w:rsidRPr="00DF2774">
        <w:rPr>
          <w:rFonts w:ascii="Lucida Console" w:hAnsi="Lucida Console" w:cs="SFTT1200"/>
          <w:sz w:val="20"/>
          <w:szCs w:val="20"/>
        </w:rPr>
        <w:t>(mu.BF[1:4], tau.BF[,])</w:t>
      </w:r>
    </w:p>
    <w:p w14:paraId="4EB898F7" w14:textId="77777777" w:rsidR="00DF2774" w:rsidRPr="00DF2774" w:rsidRDefault="00DF2774" w:rsidP="00DF2774">
      <w:pPr>
        <w:autoSpaceDE w:val="0"/>
        <w:autoSpaceDN w:val="0"/>
        <w:adjustRightInd w:val="0"/>
        <w:spacing w:after="0" w:line="240" w:lineRule="auto"/>
        <w:ind w:firstLine="720"/>
        <w:rPr>
          <w:rFonts w:ascii="Lucida Console" w:hAnsi="Lucida Console" w:cs="SFTT1200"/>
          <w:sz w:val="20"/>
          <w:szCs w:val="20"/>
        </w:rPr>
      </w:pPr>
      <w:r w:rsidRPr="00DF2774">
        <w:rPr>
          <w:rFonts w:ascii="Lucida Console" w:hAnsi="Lucida Console" w:cs="SFTT1200"/>
          <w:sz w:val="20"/>
          <w:szCs w:val="20"/>
        </w:rPr>
        <w:t>tau &lt;- 1/pow(sigma,2)</w:t>
      </w:r>
    </w:p>
    <w:p w14:paraId="1AD10F34" w14:textId="77777777" w:rsidR="00DF2774" w:rsidRPr="00DF2774" w:rsidRDefault="00DF2774" w:rsidP="00DF2774">
      <w:pPr>
        <w:autoSpaceDE w:val="0"/>
        <w:autoSpaceDN w:val="0"/>
        <w:adjustRightInd w:val="0"/>
        <w:spacing w:after="0" w:line="240" w:lineRule="auto"/>
        <w:ind w:firstLine="720"/>
        <w:rPr>
          <w:rFonts w:ascii="Lucida Console" w:hAnsi="Lucida Console" w:cs="SFTT1200"/>
          <w:sz w:val="20"/>
          <w:szCs w:val="20"/>
        </w:rPr>
      </w:pPr>
      <w:r w:rsidRPr="00DF2774">
        <w:rPr>
          <w:rFonts w:ascii="Lucida Console" w:hAnsi="Lucida Console" w:cs="SFTT1200"/>
          <w:sz w:val="20"/>
          <w:szCs w:val="20"/>
        </w:rPr>
        <w:t xml:space="preserve">sigma ~ </w:t>
      </w:r>
      <w:proofErr w:type="spellStart"/>
      <w:r w:rsidRPr="00DF2774">
        <w:rPr>
          <w:rFonts w:ascii="Lucida Console" w:hAnsi="Lucida Console" w:cs="SFTT1200"/>
          <w:sz w:val="20"/>
          <w:szCs w:val="20"/>
        </w:rPr>
        <w:t>dunif</w:t>
      </w:r>
      <w:proofErr w:type="spellEnd"/>
      <w:r w:rsidRPr="00DF2774">
        <w:rPr>
          <w:rFonts w:ascii="Lucida Console" w:hAnsi="Lucida Console" w:cs="SFTT1200"/>
          <w:sz w:val="20"/>
          <w:szCs w:val="20"/>
        </w:rPr>
        <w:t>(0,100)</w:t>
      </w:r>
    </w:p>
    <w:p w14:paraId="6140FEB4" w14:textId="146689CF" w:rsidR="00DF2774" w:rsidRPr="00DF2774" w:rsidRDefault="00DF2774" w:rsidP="00DF2774">
      <w:pPr>
        <w:autoSpaceDE w:val="0"/>
        <w:autoSpaceDN w:val="0"/>
        <w:adjustRightInd w:val="0"/>
        <w:spacing w:after="0" w:line="240" w:lineRule="auto"/>
        <w:ind w:firstLine="720"/>
        <w:rPr>
          <w:rFonts w:ascii="Lucida Console" w:hAnsi="Lucida Console" w:cs="SFTT1200"/>
          <w:sz w:val="20"/>
          <w:szCs w:val="20"/>
        </w:rPr>
      </w:pPr>
      <w:r w:rsidRPr="00DF2774">
        <w:rPr>
          <w:rFonts w:ascii="Lucida Console" w:hAnsi="Lucida Console" w:cs="SFTT1200"/>
          <w:sz w:val="20"/>
          <w:szCs w:val="20"/>
        </w:rPr>
        <w:t xml:space="preserve">delta ~ </w:t>
      </w:r>
      <w:proofErr w:type="spellStart"/>
      <w:r w:rsidRPr="00DF2774">
        <w:rPr>
          <w:rFonts w:ascii="Lucida Console" w:hAnsi="Lucida Console" w:cs="SFTT1200"/>
          <w:sz w:val="20"/>
          <w:szCs w:val="20"/>
        </w:rPr>
        <w:t>dunif</w:t>
      </w:r>
      <w:proofErr w:type="spellEnd"/>
      <w:r w:rsidRPr="00DF2774">
        <w:rPr>
          <w:rFonts w:ascii="Lucida Console" w:hAnsi="Lucida Console" w:cs="SFTT1200"/>
          <w:sz w:val="20"/>
          <w:szCs w:val="20"/>
        </w:rPr>
        <w:t>(0,3)</w:t>
      </w:r>
    </w:p>
    <w:p w14:paraId="57B6423F" w14:textId="77777777" w:rsidR="00C34340" w:rsidRDefault="00C34340" w:rsidP="00C34340">
      <w:pPr>
        <w:autoSpaceDE w:val="0"/>
        <w:autoSpaceDN w:val="0"/>
        <w:adjustRightInd w:val="0"/>
        <w:spacing w:after="0" w:line="240" w:lineRule="auto"/>
        <w:ind w:firstLine="720"/>
        <w:rPr>
          <w:rFonts w:ascii="Lucida Console" w:hAnsi="Lucida Console" w:cs="SFTT1200"/>
          <w:sz w:val="20"/>
          <w:szCs w:val="20"/>
        </w:rPr>
      </w:pPr>
    </w:p>
    <w:p w14:paraId="15781DCE" w14:textId="1FB757F6" w:rsidR="00DF2774" w:rsidRPr="00DF2774" w:rsidRDefault="00DF2774" w:rsidP="00C34340">
      <w:pPr>
        <w:autoSpaceDE w:val="0"/>
        <w:autoSpaceDN w:val="0"/>
        <w:adjustRightInd w:val="0"/>
        <w:spacing w:after="0" w:line="240" w:lineRule="auto"/>
        <w:ind w:firstLine="720"/>
        <w:rPr>
          <w:rFonts w:ascii="Lucida Console" w:hAnsi="Lucida Console" w:cs="SFTT1200"/>
          <w:sz w:val="20"/>
          <w:szCs w:val="20"/>
        </w:rPr>
      </w:pPr>
      <w:r w:rsidRPr="00DF2774">
        <w:rPr>
          <w:rFonts w:ascii="Lucida Console" w:hAnsi="Lucida Console" w:cs="SFTT1200"/>
          <w:sz w:val="20"/>
          <w:szCs w:val="20"/>
        </w:rPr>
        <w:t>for(j in 1:PEOPLE){</w:t>
      </w:r>
    </w:p>
    <w:p w14:paraId="3C1C1638" w14:textId="77777777" w:rsidR="00DF2774" w:rsidRPr="00DF2774" w:rsidRDefault="00DF2774" w:rsidP="00C3434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Lucida Console" w:hAnsi="Lucida Console" w:cs="SFTT1200"/>
          <w:sz w:val="20"/>
          <w:szCs w:val="20"/>
        </w:rPr>
      </w:pPr>
      <w:r w:rsidRPr="00DF2774">
        <w:rPr>
          <w:rFonts w:ascii="Lucida Console" w:hAnsi="Lucida Console" w:cs="SFTT1200"/>
          <w:sz w:val="20"/>
          <w:szCs w:val="20"/>
        </w:rPr>
        <w:t>b0[j] &lt;- B[j,1]</w:t>
      </w:r>
    </w:p>
    <w:p w14:paraId="1C8D2688" w14:textId="77777777" w:rsidR="00DF2774" w:rsidRPr="00DF2774" w:rsidRDefault="00DF2774" w:rsidP="00C3434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Lucida Console" w:hAnsi="Lucida Console" w:cs="SFTT1200"/>
          <w:sz w:val="20"/>
          <w:szCs w:val="20"/>
        </w:rPr>
      </w:pPr>
      <w:r w:rsidRPr="00DF2774">
        <w:rPr>
          <w:rFonts w:ascii="Lucida Console" w:hAnsi="Lucida Console" w:cs="SFTT1200"/>
          <w:sz w:val="20"/>
          <w:szCs w:val="20"/>
        </w:rPr>
        <w:t>b2[j] &lt;- B[j,2]</w:t>
      </w:r>
    </w:p>
    <w:p w14:paraId="6E0BEE1E" w14:textId="77777777" w:rsidR="00DF2774" w:rsidRPr="00DF2774" w:rsidRDefault="00DF2774" w:rsidP="00C3434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Lucida Console" w:hAnsi="Lucida Console" w:cs="SFTT1200"/>
          <w:sz w:val="20"/>
          <w:szCs w:val="20"/>
        </w:rPr>
      </w:pPr>
      <w:r w:rsidRPr="00DF2774">
        <w:rPr>
          <w:rFonts w:ascii="Lucida Console" w:hAnsi="Lucida Console" w:cs="SFTT1200"/>
          <w:sz w:val="20"/>
          <w:szCs w:val="20"/>
        </w:rPr>
        <w:t xml:space="preserve">B[j,1:2] ~ </w:t>
      </w:r>
      <w:proofErr w:type="spellStart"/>
      <w:r w:rsidRPr="00DF2774">
        <w:rPr>
          <w:rFonts w:ascii="Lucida Console" w:hAnsi="Lucida Console" w:cs="SFTT1200"/>
          <w:sz w:val="20"/>
          <w:szCs w:val="20"/>
        </w:rPr>
        <w:t>dmnorm</w:t>
      </w:r>
      <w:proofErr w:type="spellEnd"/>
      <w:r w:rsidRPr="00DF2774">
        <w:rPr>
          <w:rFonts w:ascii="Lucida Console" w:hAnsi="Lucida Console" w:cs="SFTT1200"/>
          <w:sz w:val="20"/>
          <w:szCs w:val="20"/>
        </w:rPr>
        <w:t>(</w:t>
      </w:r>
      <w:proofErr w:type="spellStart"/>
      <w:r w:rsidRPr="00DF2774">
        <w:rPr>
          <w:rFonts w:ascii="Lucida Console" w:hAnsi="Lucida Console" w:cs="SFTT1200"/>
          <w:sz w:val="20"/>
          <w:szCs w:val="20"/>
        </w:rPr>
        <w:t>B.hat</w:t>
      </w:r>
      <w:proofErr w:type="spellEnd"/>
      <w:r w:rsidRPr="00DF2774">
        <w:rPr>
          <w:rFonts w:ascii="Lucida Console" w:hAnsi="Lucida Console" w:cs="SFTT1200"/>
          <w:sz w:val="20"/>
          <w:szCs w:val="20"/>
        </w:rPr>
        <w:t xml:space="preserve">[j,], </w:t>
      </w:r>
      <w:proofErr w:type="spellStart"/>
      <w:r w:rsidRPr="00DF2774">
        <w:rPr>
          <w:rFonts w:ascii="Lucida Console" w:hAnsi="Lucida Console" w:cs="SFTT1200"/>
          <w:sz w:val="20"/>
          <w:szCs w:val="20"/>
        </w:rPr>
        <w:t>Tau.B</w:t>
      </w:r>
      <w:proofErr w:type="spellEnd"/>
      <w:r w:rsidRPr="00DF2774">
        <w:rPr>
          <w:rFonts w:ascii="Lucida Console" w:hAnsi="Lucida Console" w:cs="SFTT1200"/>
          <w:sz w:val="20"/>
          <w:szCs w:val="20"/>
        </w:rPr>
        <w:t>[,])</w:t>
      </w:r>
    </w:p>
    <w:p w14:paraId="5ABAF660" w14:textId="77777777" w:rsidR="00DF2774" w:rsidRPr="00DF2774" w:rsidRDefault="00DF2774" w:rsidP="00C3434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Lucida Console" w:hAnsi="Lucida Console" w:cs="SFTT1200"/>
          <w:sz w:val="20"/>
          <w:szCs w:val="20"/>
        </w:rPr>
      </w:pPr>
      <w:proofErr w:type="spellStart"/>
      <w:r w:rsidRPr="00DF2774">
        <w:rPr>
          <w:rFonts w:ascii="Lucida Console" w:hAnsi="Lucida Console" w:cs="SFTT1200"/>
          <w:sz w:val="20"/>
          <w:szCs w:val="20"/>
        </w:rPr>
        <w:t>B.hat</w:t>
      </w:r>
      <w:proofErr w:type="spellEnd"/>
      <w:r w:rsidRPr="00DF2774">
        <w:rPr>
          <w:rFonts w:ascii="Lucida Console" w:hAnsi="Lucida Console" w:cs="SFTT1200"/>
          <w:sz w:val="20"/>
          <w:szCs w:val="20"/>
        </w:rPr>
        <w:t>[j,1] &lt;- 0</w:t>
      </w:r>
    </w:p>
    <w:p w14:paraId="518A95EB" w14:textId="77777777" w:rsidR="00DF2774" w:rsidRPr="00DF2774" w:rsidRDefault="00DF2774" w:rsidP="00C3434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Lucida Console" w:hAnsi="Lucida Console" w:cs="SFTT1200"/>
          <w:sz w:val="20"/>
          <w:szCs w:val="20"/>
        </w:rPr>
      </w:pPr>
      <w:proofErr w:type="spellStart"/>
      <w:r w:rsidRPr="00DF2774">
        <w:rPr>
          <w:rFonts w:ascii="Lucida Console" w:hAnsi="Lucida Console" w:cs="SFTT1200"/>
          <w:sz w:val="20"/>
          <w:szCs w:val="20"/>
        </w:rPr>
        <w:t>B.hat</w:t>
      </w:r>
      <w:proofErr w:type="spellEnd"/>
      <w:r w:rsidRPr="00DF2774">
        <w:rPr>
          <w:rFonts w:ascii="Lucida Console" w:hAnsi="Lucida Console" w:cs="SFTT1200"/>
          <w:sz w:val="20"/>
          <w:szCs w:val="20"/>
        </w:rPr>
        <w:t>[j,2] &lt;- 0</w:t>
      </w:r>
    </w:p>
    <w:p w14:paraId="4CA6386E" w14:textId="56FA885B" w:rsidR="00DF2774" w:rsidRDefault="00DF2774" w:rsidP="00C3434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Lucida Console" w:hAnsi="Lucida Console" w:cs="SFTT1200"/>
          <w:sz w:val="20"/>
          <w:szCs w:val="20"/>
        </w:rPr>
      </w:pPr>
      <w:r w:rsidRPr="00DF2774">
        <w:rPr>
          <w:rFonts w:ascii="Lucida Console" w:hAnsi="Lucida Console" w:cs="SFTT1200"/>
          <w:sz w:val="20"/>
          <w:szCs w:val="20"/>
        </w:rPr>
        <w:t>}</w:t>
      </w:r>
    </w:p>
    <w:p w14:paraId="644E0018" w14:textId="77777777" w:rsidR="00C34340" w:rsidRPr="00DF2774" w:rsidRDefault="00C34340" w:rsidP="00C3434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Lucida Console" w:hAnsi="Lucida Console" w:cs="SFTT1200"/>
          <w:sz w:val="20"/>
          <w:szCs w:val="20"/>
        </w:rPr>
      </w:pPr>
    </w:p>
    <w:p w14:paraId="1FCFA88F" w14:textId="77777777" w:rsidR="00DF2774" w:rsidRPr="00DF2774" w:rsidRDefault="00DF2774" w:rsidP="00C34340">
      <w:pPr>
        <w:autoSpaceDE w:val="0"/>
        <w:autoSpaceDN w:val="0"/>
        <w:adjustRightInd w:val="0"/>
        <w:spacing w:after="0" w:line="240" w:lineRule="auto"/>
        <w:ind w:firstLine="720"/>
        <w:rPr>
          <w:rFonts w:ascii="Lucida Console" w:hAnsi="Lucida Console" w:cs="SFTT1200"/>
          <w:sz w:val="20"/>
          <w:szCs w:val="20"/>
        </w:rPr>
      </w:pPr>
      <w:proofErr w:type="spellStart"/>
      <w:r w:rsidRPr="00DF2774">
        <w:rPr>
          <w:rFonts w:ascii="Lucida Console" w:hAnsi="Lucida Console" w:cs="SFTT1200"/>
          <w:sz w:val="20"/>
          <w:szCs w:val="20"/>
        </w:rPr>
        <w:t>Tau.B</w:t>
      </w:r>
      <w:proofErr w:type="spellEnd"/>
      <w:r w:rsidRPr="00DF2774">
        <w:rPr>
          <w:rFonts w:ascii="Lucida Console" w:hAnsi="Lucida Console" w:cs="SFTT1200"/>
          <w:sz w:val="20"/>
          <w:szCs w:val="20"/>
        </w:rPr>
        <w:t>[1:2,1:2] &lt;- inverse(</w:t>
      </w:r>
      <w:proofErr w:type="spellStart"/>
      <w:r w:rsidRPr="00DF2774">
        <w:rPr>
          <w:rFonts w:ascii="Lucida Console" w:hAnsi="Lucida Console" w:cs="SFTT1200"/>
          <w:sz w:val="20"/>
          <w:szCs w:val="20"/>
        </w:rPr>
        <w:t>Sigma.B</w:t>
      </w:r>
      <w:proofErr w:type="spellEnd"/>
      <w:r w:rsidRPr="00DF2774">
        <w:rPr>
          <w:rFonts w:ascii="Lucida Console" w:hAnsi="Lucida Console" w:cs="SFTT1200"/>
          <w:sz w:val="20"/>
          <w:szCs w:val="20"/>
        </w:rPr>
        <w:t>[,])</w:t>
      </w:r>
    </w:p>
    <w:p w14:paraId="7C822C32" w14:textId="77777777" w:rsidR="00DF2774" w:rsidRPr="00DF2774" w:rsidRDefault="00DF2774" w:rsidP="00C34340">
      <w:pPr>
        <w:autoSpaceDE w:val="0"/>
        <w:autoSpaceDN w:val="0"/>
        <w:adjustRightInd w:val="0"/>
        <w:spacing w:after="0" w:line="240" w:lineRule="auto"/>
        <w:ind w:firstLine="720"/>
        <w:rPr>
          <w:rFonts w:ascii="Lucida Console" w:hAnsi="Lucida Console" w:cs="SFTT1200"/>
          <w:sz w:val="20"/>
          <w:szCs w:val="20"/>
        </w:rPr>
      </w:pPr>
      <w:proofErr w:type="spellStart"/>
      <w:r w:rsidRPr="00DF2774">
        <w:rPr>
          <w:rFonts w:ascii="Lucida Console" w:hAnsi="Lucida Console" w:cs="SFTT1200"/>
          <w:sz w:val="20"/>
          <w:szCs w:val="20"/>
        </w:rPr>
        <w:t>Sigma.B</w:t>
      </w:r>
      <w:proofErr w:type="spellEnd"/>
      <w:r w:rsidRPr="00DF2774">
        <w:rPr>
          <w:rFonts w:ascii="Lucida Console" w:hAnsi="Lucida Console" w:cs="SFTT1200"/>
          <w:sz w:val="20"/>
          <w:szCs w:val="20"/>
        </w:rPr>
        <w:t>[1,1] &lt;- pow(sigma.b0,2)</w:t>
      </w:r>
    </w:p>
    <w:p w14:paraId="28E6677C" w14:textId="77777777" w:rsidR="00DF2774" w:rsidRPr="00DF2774" w:rsidRDefault="00DF2774" w:rsidP="00C34340">
      <w:pPr>
        <w:autoSpaceDE w:val="0"/>
        <w:autoSpaceDN w:val="0"/>
        <w:adjustRightInd w:val="0"/>
        <w:spacing w:after="0" w:line="240" w:lineRule="auto"/>
        <w:ind w:firstLine="720"/>
        <w:rPr>
          <w:rFonts w:ascii="Lucida Console" w:hAnsi="Lucida Console" w:cs="SFTT1200"/>
          <w:sz w:val="20"/>
          <w:szCs w:val="20"/>
        </w:rPr>
      </w:pPr>
      <w:r w:rsidRPr="00DF2774">
        <w:rPr>
          <w:rFonts w:ascii="Lucida Console" w:hAnsi="Lucida Console" w:cs="SFTT1200"/>
          <w:sz w:val="20"/>
          <w:szCs w:val="20"/>
        </w:rPr>
        <w:t xml:space="preserve">sigma.b0 ~ </w:t>
      </w:r>
      <w:proofErr w:type="spellStart"/>
      <w:r w:rsidRPr="00DF2774">
        <w:rPr>
          <w:rFonts w:ascii="Lucida Console" w:hAnsi="Lucida Console" w:cs="SFTT1200"/>
          <w:sz w:val="20"/>
          <w:szCs w:val="20"/>
        </w:rPr>
        <w:t>dunif</w:t>
      </w:r>
      <w:proofErr w:type="spellEnd"/>
      <w:r w:rsidRPr="00DF2774">
        <w:rPr>
          <w:rFonts w:ascii="Lucida Console" w:hAnsi="Lucida Console" w:cs="SFTT1200"/>
          <w:sz w:val="20"/>
          <w:szCs w:val="20"/>
        </w:rPr>
        <w:t>(0, 100)</w:t>
      </w:r>
    </w:p>
    <w:p w14:paraId="2A1CDA7D" w14:textId="77777777" w:rsidR="00DF2774" w:rsidRPr="00DF2774" w:rsidRDefault="00DF2774" w:rsidP="00C34340">
      <w:pPr>
        <w:autoSpaceDE w:val="0"/>
        <w:autoSpaceDN w:val="0"/>
        <w:adjustRightInd w:val="0"/>
        <w:spacing w:after="0" w:line="240" w:lineRule="auto"/>
        <w:ind w:firstLine="720"/>
        <w:rPr>
          <w:rFonts w:ascii="Lucida Console" w:hAnsi="Lucida Console" w:cs="SFTT1200"/>
          <w:sz w:val="20"/>
          <w:szCs w:val="20"/>
        </w:rPr>
      </w:pPr>
      <w:proofErr w:type="spellStart"/>
      <w:r w:rsidRPr="00DF2774">
        <w:rPr>
          <w:rFonts w:ascii="Lucida Console" w:hAnsi="Lucida Console" w:cs="SFTT1200"/>
          <w:sz w:val="20"/>
          <w:szCs w:val="20"/>
        </w:rPr>
        <w:t>Sigma.B</w:t>
      </w:r>
      <w:proofErr w:type="spellEnd"/>
      <w:r w:rsidRPr="00DF2774">
        <w:rPr>
          <w:rFonts w:ascii="Lucida Console" w:hAnsi="Lucida Console" w:cs="SFTT1200"/>
          <w:sz w:val="20"/>
          <w:szCs w:val="20"/>
        </w:rPr>
        <w:t>[2,2] &lt;- pow(sigma.b2,2)</w:t>
      </w:r>
    </w:p>
    <w:p w14:paraId="2FF6AA1A" w14:textId="77777777" w:rsidR="00DF2774" w:rsidRPr="00DF2774" w:rsidRDefault="00DF2774" w:rsidP="00C34340">
      <w:pPr>
        <w:autoSpaceDE w:val="0"/>
        <w:autoSpaceDN w:val="0"/>
        <w:adjustRightInd w:val="0"/>
        <w:spacing w:after="0" w:line="240" w:lineRule="auto"/>
        <w:ind w:firstLine="720"/>
        <w:rPr>
          <w:rFonts w:ascii="Lucida Console" w:hAnsi="Lucida Console" w:cs="SFTT1200"/>
          <w:sz w:val="20"/>
          <w:szCs w:val="20"/>
        </w:rPr>
      </w:pPr>
      <w:r w:rsidRPr="00DF2774">
        <w:rPr>
          <w:rFonts w:ascii="Lucida Console" w:hAnsi="Lucida Console" w:cs="SFTT1200"/>
          <w:sz w:val="20"/>
          <w:szCs w:val="20"/>
        </w:rPr>
        <w:t xml:space="preserve">sigma.b2 ~ </w:t>
      </w:r>
      <w:proofErr w:type="spellStart"/>
      <w:r w:rsidRPr="00DF2774">
        <w:rPr>
          <w:rFonts w:ascii="Lucida Console" w:hAnsi="Lucida Console" w:cs="SFTT1200"/>
          <w:sz w:val="20"/>
          <w:szCs w:val="20"/>
        </w:rPr>
        <w:t>dunif</w:t>
      </w:r>
      <w:proofErr w:type="spellEnd"/>
      <w:r w:rsidRPr="00DF2774">
        <w:rPr>
          <w:rFonts w:ascii="Lucida Console" w:hAnsi="Lucida Console" w:cs="SFTT1200"/>
          <w:sz w:val="20"/>
          <w:szCs w:val="20"/>
        </w:rPr>
        <w:t>(0, 100)</w:t>
      </w:r>
    </w:p>
    <w:p w14:paraId="24E8863B" w14:textId="77777777" w:rsidR="00DF2774" w:rsidRPr="00DF2774" w:rsidRDefault="00DF2774" w:rsidP="00C34340">
      <w:pPr>
        <w:autoSpaceDE w:val="0"/>
        <w:autoSpaceDN w:val="0"/>
        <w:adjustRightInd w:val="0"/>
        <w:spacing w:after="0" w:line="240" w:lineRule="auto"/>
        <w:ind w:firstLine="720"/>
        <w:rPr>
          <w:rFonts w:ascii="Lucida Console" w:hAnsi="Lucida Console" w:cs="SFTT1200"/>
          <w:sz w:val="20"/>
          <w:szCs w:val="20"/>
        </w:rPr>
      </w:pPr>
      <w:proofErr w:type="spellStart"/>
      <w:r w:rsidRPr="00DF2774">
        <w:rPr>
          <w:rFonts w:ascii="Lucida Console" w:hAnsi="Lucida Console" w:cs="SFTT1200"/>
          <w:sz w:val="20"/>
          <w:szCs w:val="20"/>
        </w:rPr>
        <w:t>Sigma.B</w:t>
      </w:r>
      <w:proofErr w:type="spellEnd"/>
      <w:r w:rsidRPr="00DF2774">
        <w:rPr>
          <w:rFonts w:ascii="Lucida Console" w:hAnsi="Lucida Console" w:cs="SFTT1200"/>
          <w:sz w:val="20"/>
          <w:szCs w:val="20"/>
        </w:rPr>
        <w:t>[1,2] &lt;- rho*sigma.b0*sigma.b2</w:t>
      </w:r>
    </w:p>
    <w:p w14:paraId="077256A9" w14:textId="77777777" w:rsidR="00DF2774" w:rsidRPr="00DF2774" w:rsidRDefault="00DF2774" w:rsidP="00C34340">
      <w:pPr>
        <w:autoSpaceDE w:val="0"/>
        <w:autoSpaceDN w:val="0"/>
        <w:adjustRightInd w:val="0"/>
        <w:spacing w:after="0" w:line="240" w:lineRule="auto"/>
        <w:ind w:firstLine="720"/>
        <w:rPr>
          <w:rFonts w:ascii="Lucida Console" w:hAnsi="Lucida Console" w:cs="SFTT1200"/>
          <w:sz w:val="20"/>
          <w:szCs w:val="20"/>
        </w:rPr>
      </w:pPr>
      <w:proofErr w:type="spellStart"/>
      <w:r w:rsidRPr="00DF2774">
        <w:rPr>
          <w:rFonts w:ascii="Lucida Console" w:hAnsi="Lucida Console" w:cs="SFTT1200"/>
          <w:sz w:val="20"/>
          <w:szCs w:val="20"/>
        </w:rPr>
        <w:t>Sigma.B</w:t>
      </w:r>
      <w:proofErr w:type="spellEnd"/>
      <w:r w:rsidRPr="00DF2774">
        <w:rPr>
          <w:rFonts w:ascii="Lucida Console" w:hAnsi="Lucida Console" w:cs="SFTT1200"/>
          <w:sz w:val="20"/>
          <w:szCs w:val="20"/>
        </w:rPr>
        <w:t>[2,1] &lt;- rho*sigma.b0*sigma.b2</w:t>
      </w:r>
    </w:p>
    <w:p w14:paraId="60D61B6A" w14:textId="77777777" w:rsidR="00C34340" w:rsidRDefault="00DF2774" w:rsidP="00C34340">
      <w:pPr>
        <w:autoSpaceDE w:val="0"/>
        <w:autoSpaceDN w:val="0"/>
        <w:adjustRightInd w:val="0"/>
        <w:spacing w:after="0" w:line="240" w:lineRule="auto"/>
        <w:ind w:firstLine="720"/>
        <w:rPr>
          <w:rFonts w:ascii="Lucida Console" w:hAnsi="Lucida Console" w:cs="SFTT1200"/>
          <w:sz w:val="20"/>
          <w:szCs w:val="20"/>
        </w:rPr>
      </w:pPr>
      <w:r w:rsidRPr="00DF2774">
        <w:rPr>
          <w:rFonts w:ascii="Lucida Console" w:hAnsi="Lucida Console" w:cs="SFTT1200"/>
          <w:sz w:val="20"/>
          <w:szCs w:val="20"/>
        </w:rPr>
        <w:t xml:space="preserve">rho ~ </w:t>
      </w:r>
      <w:proofErr w:type="spellStart"/>
      <w:r w:rsidRPr="00DF2774">
        <w:rPr>
          <w:rFonts w:ascii="Lucida Console" w:hAnsi="Lucida Console" w:cs="SFTT1200"/>
          <w:sz w:val="20"/>
          <w:szCs w:val="20"/>
        </w:rPr>
        <w:t>dunif</w:t>
      </w:r>
      <w:proofErr w:type="spellEnd"/>
      <w:r w:rsidRPr="00DF2774">
        <w:rPr>
          <w:rFonts w:ascii="Lucida Console" w:hAnsi="Lucida Console" w:cs="SFTT1200"/>
          <w:sz w:val="20"/>
          <w:szCs w:val="20"/>
        </w:rPr>
        <w:t>(-1,1)</w:t>
      </w:r>
      <w:r w:rsidR="00C34340">
        <w:rPr>
          <w:rFonts w:ascii="Lucida Console" w:hAnsi="Lucida Console" w:cs="SFTT1200"/>
          <w:sz w:val="20"/>
          <w:szCs w:val="20"/>
        </w:rPr>
        <w:tab/>
      </w:r>
    </w:p>
    <w:p w14:paraId="709697C9" w14:textId="5631215C" w:rsidR="00DF2774" w:rsidRDefault="00DF2774" w:rsidP="00C34340">
      <w:pPr>
        <w:autoSpaceDE w:val="0"/>
        <w:autoSpaceDN w:val="0"/>
        <w:adjustRightInd w:val="0"/>
        <w:spacing w:after="0" w:line="240" w:lineRule="auto"/>
        <w:ind w:firstLine="720"/>
        <w:rPr>
          <w:rFonts w:ascii="Lucida Console" w:hAnsi="Lucida Console" w:cs="SFTT1200"/>
          <w:sz w:val="20"/>
          <w:szCs w:val="20"/>
        </w:rPr>
      </w:pPr>
      <w:r w:rsidRPr="00DF2774">
        <w:rPr>
          <w:rFonts w:ascii="Lucida Console" w:hAnsi="Lucida Console" w:cs="SFTT1200"/>
          <w:sz w:val="20"/>
          <w:szCs w:val="20"/>
        </w:rPr>
        <w:t>}</w:t>
      </w:r>
    </w:p>
    <w:p w14:paraId="78EB170D" w14:textId="77777777" w:rsidR="00C34340" w:rsidRDefault="00C34340" w:rsidP="00C34340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SFTT1200"/>
          <w:sz w:val="20"/>
          <w:szCs w:val="20"/>
        </w:rPr>
      </w:pPr>
    </w:p>
    <w:p w14:paraId="05FF7C26" w14:textId="77777777" w:rsidR="00C34340" w:rsidRDefault="00C34340" w:rsidP="00C3434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7821E4B" w14:textId="2A472266" w:rsidR="00C34340" w:rsidRDefault="00C34340" w:rsidP="00C3434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Combined model, referred to as comb_model.txt in the above:</w:t>
      </w:r>
    </w:p>
    <w:p w14:paraId="343D2CAA" w14:textId="29E748DB" w:rsidR="00C34340" w:rsidRDefault="00C34340" w:rsidP="00C3434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B14A7D0" w14:textId="77777777" w:rsidR="00C34340" w:rsidRPr="00C34340" w:rsidRDefault="00C34340" w:rsidP="00C34340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SFTT1200"/>
          <w:sz w:val="20"/>
          <w:szCs w:val="20"/>
        </w:rPr>
      </w:pPr>
      <w:r w:rsidRPr="00C34340">
        <w:rPr>
          <w:rFonts w:ascii="Lucida Console" w:hAnsi="Lucida Console" w:cs="SFTT1200"/>
          <w:sz w:val="20"/>
          <w:szCs w:val="20"/>
        </w:rPr>
        <w:t>model{</w:t>
      </w:r>
    </w:p>
    <w:p w14:paraId="6276D304" w14:textId="77777777" w:rsidR="00C34340" w:rsidRPr="00C34340" w:rsidRDefault="00C34340" w:rsidP="00C34340">
      <w:pPr>
        <w:autoSpaceDE w:val="0"/>
        <w:autoSpaceDN w:val="0"/>
        <w:adjustRightInd w:val="0"/>
        <w:spacing w:after="0" w:line="240" w:lineRule="auto"/>
        <w:ind w:firstLine="720"/>
        <w:rPr>
          <w:rFonts w:ascii="Lucida Console" w:hAnsi="Lucida Console" w:cs="SFTT1200"/>
          <w:sz w:val="20"/>
          <w:szCs w:val="20"/>
        </w:rPr>
      </w:pPr>
      <w:r w:rsidRPr="00C34340">
        <w:rPr>
          <w:rFonts w:ascii="Lucida Console" w:hAnsi="Lucida Console" w:cs="SFTT1200"/>
          <w:sz w:val="20"/>
          <w:szCs w:val="20"/>
        </w:rPr>
        <w:t>for(</w:t>
      </w:r>
      <w:proofErr w:type="spellStart"/>
      <w:r w:rsidRPr="00C34340">
        <w:rPr>
          <w:rFonts w:ascii="Lucida Console" w:hAnsi="Lucida Console" w:cs="SFTT1200"/>
          <w:sz w:val="20"/>
          <w:szCs w:val="20"/>
        </w:rPr>
        <w:t>i</w:t>
      </w:r>
      <w:proofErr w:type="spellEnd"/>
      <w:r w:rsidRPr="00C34340">
        <w:rPr>
          <w:rFonts w:ascii="Lucida Console" w:hAnsi="Lucida Console" w:cs="SFTT1200"/>
          <w:sz w:val="20"/>
          <w:szCs w:val="20"/>
        </w:rPr>
        <w:t xml:space="preserve"> in 1:POINTS){</w:t>
      </w:r>
    </w:p>
    <w:p w14:paraId="038A356C" w14:textId="77777777" w:rsidR="00C34340" w:rsidRPr="00C34340" w:rsidRDefault="00C34340" w:rsidP="00C3434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Lucida Console" w:hAnsi="Lucida Console" w:cs="SFTT1200"/>
          <w:sz w:val="20"/>
          <w:szCs w:val="20"/>
        </w:rPr>
      </w:pPr>
      <w:proofErr w:type="spellStart"/>
      <w:r w:rsidRPr="00C34340">
        <w:rPr>
          <w:rFonts w:ascii="Lucida Console" w:hAnsi="Lucida Console" w:cs="SFTT1200"/>
          <w:sz w:val="20"/>
          <w:szCs w:val="20"/>
        </w:rPr>
        <w:t>mmse</w:t>
      </w:r>
      <w:proofErr w:type="spellEnd"/>
      <w:r w:rsidRPr="00C34340">
        <w:rPr>
          <w:rFonts w:ascii="Lucida Console" w:hAnsi="Lucida Console" w:cs="SFTT1200"/>
          <w:sz w:val="20"/>
          <w:szCs w:val="20"/>
        </w:rPr>
        <w:t>[</w:t>
      </w:r>
      <w:proofErr w:type="spellStart"/>
      <w:r w:rsidRPr="00C34340">
        <w:rPr>
          <w:rFonts w:ascii="Lucida Console" w:hAnsi="Lucida Console" w:cs="SFTT1200"/>
          <w:sz w:val="20"/>
          <w:szCs w:val="20"/>
        </w:rPr>
        <w:t>i</w:t>
      </w:r>
      <w:proofErr w:type="spellEnd"/>
      <w:r w:rsidRPr="00C34340">
        <w:rPr>
          <w:rFonts w:ascii="Lucida Console" w:hAnsi="Lucida Console" w:cs="SFTT1200"/>
          <w:sz w:val="20"/>
          <w:szCs w:val="20"/>
        </w:rPr>
        <w:t xml:space="preserve">] ~ </w:t>
      </w:r>
      <w:proofErr w:type="spellStart"/>
      <w:r w:rsidRPr="00C34340">
        <w:rPr>
          <w:rFonts w:ascii="Lucida Console" w:hAnsi="Lucida Console" w:cs="SFTT1200"/>
          <w:sz w:val="20"/>
          <w:szCs w:val="20"/>
        </w:rPr>
        <w:t>dnorm</w:t>
      </w:r>
      <w:proofErr w:type="spellEnd"/>
      <w:r w:rsidRPr="00C34340">
        <w:rPr>
          <w:rFonts w:ascii="Lucida Console" w:hAnsi="Lucida Console" w:cs="SFTT1200"/>
          <w:sz w:val="20"/>
          <w:szCs w:val="20"/>
        </w:rPr>
        <w:t>(mu[</w:t>
      </w:r>
      <w:proofErr w:type="spellStart"/>
      <w:r w:rsidRPr="00C34340">
        <w:rPr>
          <w:rFonts w:ascii="Lucida Console" w:hAnsi="Lucida Console" w:cs="SFTT1200"/>
          <w:sz w:val="20"/>
          <w:szCs w:val="20"/>
        </w:rPr>
        <w:t>i</w:t>
      </w:r>
      <w:proofErr w:type="spellEnd"/>
      <w:r w:rsidRPr="00C34340">
        <w:rPr>
          <w:rFonts w:ascii="Lucida Console" w:hAnsi="Lucida Console" w:cs="SFTT1200"/>
          <w:sz w:val="20"/>
          <w:szCs w:val="20"/>
        </w:rPr>
        <w:t>], tau)</w:t>
      </w:r>
    </w:p>
    <w:p w14:paraId="17DE95BC" w14:textId="77777777" w:rsidR="00C34340" w:rsidRDefault="00C34340" w:rsidP="00C3434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Lucida Console" w:hAnsi="Lucida Console" w:cs="SFTT1200"/>
          <w:sz w:val="20"/>
          <w:szCs w:val="20"/>
        </w:rPr>
      </w:pPr>
      <w:r w:rsidRPr="00C34340">
        <w:rPr>
          <w:rFonts w:ascii="Lucida Console" w:hAnsi="Lucida Console" w:cs="SFTT1200"/>
          <w:sz w:val="20"/>
          <w:szCs w:val="20"/>
        </w:rPr>
        <w:t>mu[</w:t>
      </w:r>
      <w:proofErr w:type="spellStart"/>
      <w:r w:rsidRPr="00C34340">
        <w:rPr>
          <w:rFonts w:ascii="Lucida Console" w:hAnsi="Lucida Console" w:cs="SFTT1200"/>
          <w:sz w:val="20"/>
          <w:szCs w:val="20"/>
        </w:rPr>
        <w:t>i</w:t>
      </w:r>
      <w:proofErr w:type="spellEnd"/>
      <w:r w:rsidRPr="00C34340">
        <w:rPr>
          <w:rFonts w:ascii="Lucida Console" w:hAnsi="Lucida Console" w:cs="SFTT1200"/>
          <w:sz w:val="20"/>
          <w:szCs w:val="20"/>
        </w:rPr>
        <w:t>] &lt;- (beta01*step(S[id[</w:t>
      </w:r>
      <w:proofErr w:type="spellStart"/>
      <w:r w:rsidRPr="00C34340">
        <w:rPr>
          <w:rFonts w:ascii="Lucida Console" w:hAnsi="Lucida Console" w:cs="SFTT1200"/>
          <w:sz w:val="20"/>
          <w:szCs w:val="20"/>
        </w:rPr>
        <w:t>i</w:t>
      </w:r>
      <w:proofErr w:type="spellEnd"/>
      <w:r w:rsidRPr="00C34340">
        <w:rPr>
          <w:rFonts w:ascii="Lucida Console" w:hAnsi="Lucida Console" w:cs="SFTT1200"/>
          <w:sz w:val="20"/>
          <w:szCs w:val="20"/>
        </w:rPr>
        <w:t>]]-0.5)+beta02*step(0.5-S[id[</w:t>
      </w:r>
      <w:proofErr w:type="spellStart"/>
      <w:r w:rsidRPr="00C34340">
        <w:rPr>
          <w:rFonts w:ascii="Lucida Console" w:hAnsi="Lucida Console" w:cs="SFTT1200"/>
          <w:sz w:val="20"/>
          <w:szCs w:val="20"/>
        </w:rPr>
        <w:t>i</w:t>
      </w:r>
      <w:proofErr w:type="spellEnd"/>
      <w:r w:rsidRPr="00C34340">
        <w:rPr>
          <w:rFonts w:ascii="Lucida Console" w:hAnsi="Lucida Console" w:cs="SFTT1200"/>
          <w:sz w:val="20"/>
          <w:szCs w:val="20"/>
        </w:rPr>
        <w:t>]]))+</w:t>
      </w:r>
      <w:r>
        <w:rPr>
          <w:rFonts w:ascii="Lucida Console" w:hAnsi="Lucida Console" w:cs="SFTT1200"/>
          <w:sz w:val="20"/>
          <w:szCs w:val="20"/>
        </w:rPr>
        <w:t xml:space="preserve"> </w:t>
      </w:r>
    </w:p>
    <w:p w14:paraId="0298E16D" w14:textId="77777777" w:rsidR="00C34340" w:rsidRDefault="00C34340" w:rsidP="00C34340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Lucida Console" w:hAnsi="Lucida Console" w:cs="SFTT1200"/>
          <w:sz w:val="20"/>
          <w:szCs w:val="20"/>
        </w:rPr>
      </w:pPr>
      <w:r w:rsidRPr="00C34340">
        <w:rPr>
          <w:rFonts w:ascii="Lucida Console" w:hAnsi="Lucida Console" w:cs="SFTT1200"/>
          <w:sz w:val="20"/>
          <w:szCs w:val="20"/>
        </w:rPr>
        <w:t>b0[id[</w:t>
      </w:r>
      <w:proofErr w:type="spellStart"/>
      <w:r w:rsidRPr="00C34340">
        <w:rPr>
          <w:rFonts w:ascii="Lucida Console" w:hAnsi="Lucida Console" w:cs="SFTT1200"/>
          <w:sz w:val="20"/>
          <w:szCs w:val="20"/>
        </w:rPr>
        <w:t>i</w:t>
      </w:r>
      <w:proofErr w:type="spellEnd"/>
      <w:r w:rsidRPr="00C34340">
        <w:rPr>
          <w:rFonts w:ascii="Lucida Console" w:hAnsi="Lucida Console" w:cs="SFTT1200"/>
          <w:sz w:val="20"/>
          <w:szCs w:val="20"/>
        </w:rPr>
        <w:t>]] +</w:t>
      </w:r>
      <w:r>
        <w:rPr>
          <w:rFonts w:ascii="Lucida Console" w:hAnsi="Lucida Console" w:cs="SFTT1200"/>
          <w:sz w:val="20"/>
          <w:szCs w:val="20"/>
        </w:rPr>
        <w:t xml:space="preserve"> </w:t>
      </w:r>
      <w:r w:rsidRPr="00C34340">
        <w:rPr>
          <w:rFonts w:ascii="Lucida Console" w:hAnsi="Lucida Console" w:cs="SFTT1200"/>
          <w:sz w:val="20"/>
          <w:szCs w:val="20"/>
        </w:rPr>
        <w:t>(beta11*step(S[id[</w:t>
      </w:r>
      <w:proofErr w:type="spellStart"/>
      <w:r w:rsidRPr="00C34340">
        <w:rPr>
          <w:rFonts w:ascii="Lucida Console" w:hAnsi="Lucida Console" w:cs="SFTT1200"/>
          <w:sz w:val="20"/>
          <w:szCs w:val="20"/>
        </w:rPr>
        <w:t>i</w:t>
      </w:r>
      <w:proofErr w:type="spellEnd"/>
      <w:r w:rsidRPr="00C34340">
        <w:rPr>
          <w:rFonts w:ascii="Lucida Console" w:hAnsi="Lucida Console" w:cs="SFTT1200"/>
          <w:sz w:val="20"/>
          <w:szCs w:val="20"/>
        </w:rPr>
        <w:t>]]-0.5)+</w:t>
      </w:r>
    </w:p>
    <w:p w14:paraId="19080CD6" w14:textId="77777777" w:rsidR="00C34340" w:rsidRDefault="00C34340" w:rsidP="00C34340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Lucida Console" w:hAnsi="Lucida Console" w:cs="SFTT1200"/>
          <w:sz w:val="20"/>
          <w:szCs w:val="20"/>
        </w:rPr>
      </w:pPr>
      <w:r w:rsidRPr="00C34340">
        <w:rPr>
          <w:rFonts w:ascii="Lucida Console" w:hAnsi="Lucida Console" w:cs="SFTT1200"/>
          <w:sz w:val="20"/>
          <w:szCs w:val="20"/>
        </w:rPr>
        <w:t>beta12*step(0.5-S[id[</w:t>
      </w:r>
      <w:proofErr w:type="spellStart"/>
      <w:r w:rsidRPr="00C34340">
        <w:rPr>
          <w:rFonts w:ascii="Lucida Console" w:hAnsi="Lucida Console" w:cs="SFTT1200"/>
          <w:sz w:val="20"/>
          <w:szCs w:val="20"/>
        </w:rPr>
        <w:t>i</w:t>
      </w:r>
      <w:proofErr w:type="spellEnd"/>
      <w:r w:rsidRPr="00C34340">
        <w:rPr>
          <w:rFonts w:ascii="Lucida Console" w:hAnsi="Lucida Console" w:cs="SFTT1200"/>
          <w:sz w:val="20"/>
          <w:szCs w:val="20"/>
        </w:rPr>
        <w:t>]]))*(t1[</w:t>
      </w:r>
      <w:proofErr w:type="spellStart"/>
      <w:r w:rsidRPr="00C34340">
        <w:rPr>
          <w:rFonts w:ascii="Lucida Console" w:hAnsi="Lucida Console" w:cs="SFTT1200"/>
          <w:sz w:val="20"/>
          <w:szCs w:val="20"/>
        </w:rPr>
        <w:t>i</w:t>
      </w:r>
      <w:proofErr w:type="spellEnd"/>
      <w:r w:rsidRPr="00C34340">
        <w:rPr>
          <w:rFonts w:ascii="Lucida Console" w:hAnsi="Lucida Console" w:cs="SFTT1200"/>
          <w:sz w:val="20"/>
          <w:szCs w:val="20"/>
        </w:rPr>
        <w:t>] + c1*t2[</w:t>
      </w:r>
      <w:proofErr w:type="spellStart"/>
      <w:r w:rsidRPr="00C34340">
        <w:rPr>
          <w:rFonts w:ascii="Lucida Console" w:hAnsi="Lucida Console" w:cs="SFTT1200"/>
          <w:sz w:val="20"/>
          <w:szCs w:val="20"/>
        </w:rPr>
        <w:t>i</w:t>
      </w:r>
      <w:proofErr w:type="spellEnd"/>
      <w:r w:rsidRPr="00C34340">
        <w:rPr>
          <w:rFonts w:ascii="Lucida Console" w:hAnsi="Lucida Console" w:cs="SFTT1200"/>
          <w:sz w:val="20"/>
          <w:szCs w:val="20"/>
        </w:rPr>
        <w:t>]) +</w:t>
      </w:r>
    </w:p>
    <w:p w14:paraId="7CF65931" w14:textId="77777777" w:rsidR="00C34340" w:rsidRDefault="00C34340" w:rsidP="00C34340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Lucida Console" w:hAnsi="Lucida Console" w:cs="SFTT1200"/>
          <w:sz w:val="20"/>
          <w:szCs w:val="20"/>
        </w:rPr>
      </w:pPr>
      <w:r w:rsidRPr="00C34340">
        <w:rPr>
          <w:rFonts w:ascii="Lucida Console" w:hAnsi="Lucida Console" w:cs="SFTT1200"/>
          <w:sz w:val="20"/>
          <w:szCs w:val="20"/>
        </w:rPr>
        <w:t>(theta1*step(S[id[</w:t>
      </w:r>
      <w:proofErr w:type="spellStart"/>
      <w:r w:rsidRPr="00C34340">
        <w:rPr>
          <w:rFonts w:ascii="Lucida Console" w:hAnsi="Lucida Console" w:cs="SFTT1200"/>
          <w:sz w:val="20"/>
          <w:szCs w:val="20"/>
        </w:rPr>
        <w:t>i</w:t>
      </w:r>
      <w:proofErr w:type="spellEnd"/>
      <w:r w:rsidRPr="00C34340">
        <w:rPr>
          <w:rFonts w:ascii="Lucida Console" w:hAnsi="Lucida Console" w:cs="SFTT1200"/>
          <w:sz w:val="20"/>
          <w:szCs w:val="20"/>
        </w:rPr>
        <w:t>]]-0.5) +</w:t>
      </w:r>
    </w:p>
    <w:p w14:paraId="7AEB0F13" w14:textId="77777777" w:rsidR="00C34340" w:rsidRDefault="00C34340" w:rsidP="00C34340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Lucida Console" w:hAnsi="Lucida Console" w:cs="SFTT1200"/>
          <w:sz w:val="20"/>
          <w:szCs w:val="20"/>
        </w:rPr>
      </w:pPr>
      <w:r w:rsidRPr="00C34340">
        <w:rPr>
          <w:rFonts w:ascii="Lucida Console" w:hAnsi="Lucida Console" w:cs="SFTT1200"/>
          <w:sz w:val="20"/>
          <w:szCs w:val="20"/>
        </w:rPr>
        <w:t>theta2*step(0.5-S[id[</w:t>
      </w:r>
      <w:proofErr w:type="spellStart"/>
      <w:r w:rsidRPr="00C34340">
        <w:rPr>
          <w:rFonts w:ascii="Lucida Console" w:hAnsi="Lucida Console" w:cs="SFTT1200"/>
          <w:sz w:val="20"/>
          <w:szCs w:val="20"/>
        </w:rPr>
        <w:t>i</w:t>
      </w:r>
      <w:proofErr w:type="spellEnd"/>
      <w:r w:rsidRPr="00C34340">
        <w:rPr>
          <w:rFonts w:ascii="Lucida Console" w:hAnsi="Lucida Console" w:cs="SFTT1200"/>
          <w:sz w:val="20"/>
          <w:szCs w:val="20"/>
        </w:rPr>
        <w:t>]])+b2[id[</w:t>
      </w:r>
      <w:proofErr w:type="spellStart"/>
      <w:r w:rsidRPr="00C34340">
        <w:rPr>
          <w:rFonts w:ascii="Lucida Console" w:hAnsi="Lucida Console" w:cs="SFTT1200"/>
          <w:sz w:val="20"/>
          <w:szCs w:val="20"/>
        </w:rPr>
        <w:t>i</w:t>
      </w:r>
      <w:proofErr w:type="spellEnd"/>
      <w:r w:rsidRPr="00C34340">
        <w:rPr>
          <w:rFonts w:ascii="Lucida Console" w:hAnsi="Lucida Console" w:cs="SFTT1200"/>
          <w:sz w:val="20"/>
          <w:szCs w:val="20"/>
        </w:rPr>
        <w:t>]])*c2*t2[</w:t>
      </w:r>
      <w:proofErr w:type="spellStart"/>
      <w:r w:rsidRPr="00C34340">
        <w:rPr>
          <w:rFonts w:ascii="Lucida Console" w:hAnsi="Lucida Console" w:cs="SFTT1200"/>
          <w:sz w:val="20"/>
          <w:szCs w:val="20"/>
        </w:rPr>
        <w:t>i</w:t>
      </w:r>
      <w:proofErr w:type="spellEnd"/>
      <w:r w:rsidRPr="00C34340">
        <w:rPr>
          <w:rFonts w:ascii="Lucida Console" w:hAnsi="Lucida Console" w:cs="SFTT1200"/>
          <w:sz w:val="20"/>
          <w:szCs w:val="20"/>
        </w:rPr>
        <w:t>] +</w:t>
      </w:r>
    </w:p>
    <w:p w14:paraId="2477A649" w14:textId="77777777" w:rsidR="00C34340" w:rsidRDefault="00C34340" w:rsidP="00C34340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Lucida Console" w:hAnsi="Lucida Console" w:cs="SFTT1200"/>
          <w:sz w:val="20"/>
          <w:szCs w:val="20"/>
        </w:rPr>
      </w:pPr>
      <w:r w:rsidRPr="00C34340">
        <w:rPr>
          <w:rFonts w:ascii="Lucida Console" w:hAnsi="Lucida Console" w:cs="SFTT1200"/>
          <w:sz w:val="20"/>
          <w:szCs w:val="20"/>
        </w:rPr>
        <w:t>(beta31*step(S[id[</w:t>
      </w:r>
      <w:proofErr w:type="spellStart"/>
      <w:r w:rsidRPr="00C34340">
        <w:rPr>
          <w:rFonts w:ascii="Lucida Console" w:hAnsi="Lucida Console" w:cs="SFTT1200"/>
          <w:sz w:val="20"/>
          <w:szCs w:val="20"/>
        </w:rPr>
        <w:t>i</w:t>
      </w:r>
      <w:proofErr w:type="spellEnd"/>
      <w:r w:rsidRPr="00C34340">
        <w:rPr>
          <w:rFonts w:ascii="Lucida Console" w:hAnsi="Lucida Console" w:cs="SFTT1200"/>
          <w:sz w:val="20"/>
          <w:szCs w:val="20"/>
        </w:rPr>
        <w:t>]]-0.5) +</w:t>
      </w:r>
    </w:p>
    <w:p w14:paraId="5A848868" w14:textId="064BC956" w:rsidR="00C34340" w:rsidRPr="00C34340" w:rsidRDefault="00C34340" w:rsidP="00C34340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Lucida Console" w:hAnsi="Lucida Console" w:cs="SFTT1200"/>
          <w:sz w:val="20"/>
          <w:szCs w:val="20"/>
        </w:rPr>
      </w:pPr>
      <w:r w:rsidRPr="00C34340">
        <w:rPr>
          <w:rFonts w:ascii="Lucida Console" w:hAnsi="Lucida Console" w:cs="SFTT1200"/>
          <w:sz w:val="20"/>
          <w:szCs w:val="20"/>
        </w:rPr>
        <w:t>beta32*step(0.5-S[id[</w:t>
      </w:r>
      <w:proofErr w:type="spellStart"/>
      <w:r w:rsidRPr="00C34340">
        <w:rPr>
          <w:rFonts w:ascii="Lucida Console" w:hAnsi="Lucida Console" w:cs="SFTT1200"/>
          <w:sz w:val="20"/>
          <w:szCs w:val="20"/>
        </w:rPr>
        <w:t>i</w:t>
      </w:r>
      <w:proofErr w:type="spellEnd"/>
      <w:r w:rsidRPr="00C34340">
        <w:rPr>
          <w:rFonts w:ascii="Lucida Console" w:hAnsi="Lucida Console" w:cs="SFTT1200"/>
          <w:sz w:val="20"/>
          <w:szCs w:val="20"/>
        </w:rPr>
        <w:t>]]))*(t3[</w:t>
      </w:r>
      <w:proofErr w:type="spellStart"/>
      <w:r w:rsidRPr="00C34340">
        <w:rPr>
          <w:rFonts w:ascii="Lucida Console" w:hAnsi="Lucida Console" w:cs="SFTT1200"/>
          <w:sz w:val="20"/>
          <w:szCs w:val="20"/>
        </w:rPr>
        <w:t>i</w:t>
      </w:r>
      <w:proofErr w:type="spellEnd"/>
      <w:r w:rsidRPr="00C34340">
        <w:rPr>
          <w:rFonts w:ascii="Lucida Console" w:hAnsi="Lucida Console" w:cs="SFTT1200"/>
          <w:sz w:val="20"/>
          <w:szCs w:val="20"/>
        </w:rPr>
        <w:t>]+c3*t2[</w:t>
      </w:r>
      <w:proofErr w:type="spellStart"/>
      <w:r w:rsidRPr="00C34340">
        <w:rPr>
          <w:rFonts w:ascii="Lucida Console" w:hAnsi="Lucida Console" w:cs="SFTT1200"/>
          <w:sz w:val="20"/>
          <w:szCs w:val="20"/>
        </w:rPr>
        <w:t>i</w:t>
      </w:r>
      <w:proofErr w:type="spellEnd"/>
      <w:r w:rsidRPr="00C34340">
        <w:rPr>
          <w:rFonts w:ascii="Lucida Console" w:hAnsi="Lucida Console" w:cs="SFTT1200"/>
          <w:sz w:val="20"/>
          <w:szCs w:val="20"/>
        </w:rPr>
        <w:t>])</w:t>
      </w:r>
    </w:p>
    <w:p w14:paraId="2971D766" w14:textId="77777777" w:rsidR="00C34340" w:rsidRPr="00C34340" w:rsidRDefault="00C34340" w:rsidP="00C3434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Lucida Console" w:hAnsi="Lucida Console" w:cs="SFTT1200"/>
          <w:sz w:val="20"/>
          <w:szCs w:val="20"/>
        </w:rPr>
      </w:pPr>
      <w:r w:rsidRPr="00C34340">
        <w:rPr>
          <w:rFonts w:ascii="Lucida Console" w:hAnsi="Lucida Console" w:cs="SFTT1200"/>
          <w:sz w:val="20"/>
          <w:szCs w:val="20"/>
        </w:rPr>
        <w:t>t1[</w:t>
      </w:r>
      <w:proofErr w:type="spellStart"/>
      <w:r w:rsidRPr="00C34340">
        <w:rPr>
          <w:rFonts w:ascii="Lucida Console" w:hAnsi="Lucida Console" w:cs="SFTT1200"/>
          <w:sz w:val="20"/>
          <w:szCs w:val="20"/>
        </w:rPr>
        <w:t>i</w:t>
      </w:r>
      <w:proofErr w:type="spellEnd"/>
      <w:r w:rsidRPr="00C34340">
        <w:rPr>
          <w:rFonts w:ascii="Lucida Console" w:hAnsi="Lucida Console" w:cs="SFTT1200"/>
          <w:sz w:val="20"/>
          <w:szCs w:val="20"/>
        </w:rPr>
        <w:t xml:space="preserve">] &lt;- </w:t>
      </w:r>
      <w:proofErr w:type="spellStart"/>
      <w:r w:rsidRPr="00C34340">
        <w:rPr>
          <w:rFonts w:ascii="Lucida Console" w:hAnsi="Lucida Console" w:cs="SFTT1200"/>
          <w:sz w:val="20"/>
          <w:szCs w:val="20"/>
        </w:rPr>
        <w:t>vt</w:t>
      </w:r>
      <w:proofErr w:type="spellEnd"/>
      <w:r w:rsidRPr="00C34340">
        <w:rPr>
          <w:rFonts w:ascii="Lucida Console" w:hAnsi="Lucida Console" w:cs="SFTT1200"/>
          <w:sz w:val="20"/>
          <w:szCs w:val="20"/>
        </w:rPr>
        <w:t>[</w:t>
      </w:r>
      <w:proofErr w:type="spellStart"/>
      <w:r w:rsidRPr="00C34340">
        <w:rPr>
          <w:rFonts w:ascii="Lucida Console" w:hAnsi="Lucida Console" w:cs="SFTT1200"/>
          <w:sz w:val="20"/>
          <w:szCs w:val="20"/>
        </w:rPr>
        <w:t>i</w:t>
      </w:r>
      <w:proofErr w:type="spellEnd"/>
      <w:r w:rsidRPr="00C34340">
        <w:rPr>
          <w:rFonts w:ascii="Lucida Console" w:hAnsi="Lucida Console" w:cs="SFTT1200"/>
          <w:sz w:val="20"/>
          <w:szCs w:val="20"/>
        </w:rPr>
        <w:t>]*step(0-vt[</w:t>
      </w:r>
      <w:proofErr w:type="spellStart"/>
      <w:r w:rsidRPr="00C34340">
        <w:rPr>
          <w:rFonts w:ascii="Lucida Console" w:hAnsi="Lucida Console" w:cs="SFTT1200"/>
          <w:sz w:val="20"/>
          <w:szCs w:val="20"/>
        </w:rPr>
        <w:t>i</w:t>
      </w:r>
      <w:proofErr w:type="spellEnd"/>
      <w:r w:rsidRPr="00C34340">
        <w:rPr>
          <w:rFonts w:ascii="Lucida Console" w:hAnsi="Lucida Console" w:cs="SFTT1200"/>
          <w:sz w:val="20"/>
          <w:szCs w:val="20"/>
        </w:rPr>
        <w:t>])</w:t>
      </w:r>
    </w:p>
    <w:p w14:paraId="0F6120D3" w14:textId="77777777" w:rsidR="00C34340" w:rsidRPr="00C34340" w:rsidRDefault="00C34340" w:rsidP="00C3434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Lucida Console" w:hAnsi="Lucida Console" w:cs="SFTT1200"/>
          <w:sz w:val="20"/>
          <w:szCs w:val="20"/>
        </w:rPr>
      </w:pPr>
      <w:r w:rsidRPr="00C34340">
        <w:rPr>
          <w:rFonts w:ascii="Lucida Console" w:hAnsi="Lucida Console" w:cs="SFTT1200"/>
          <w:sz w:val="20"/>
          <w:szCs w:val="20"/>
        </w:rPr>
        <w:t>t2[</w:t>
      </w:r>
      <w:proofErr w:type="spellStart"/>
      <w:r w:rsidRPr="00C34340">
        <w:rPr>
          <w:rFonts w:ascii="Lucida Console" w:hAnsi="Lucida Console" w:cs="SFTT1200"/>
          <w:sz w:val="20"/>
          <w:szCs w:val="20"/>
        </w:rPr>
        <w:t>i</w:t>
      </w:r>
      <w:proofErr w:type="spellEnd"/>
      <w:r w:rsidRPr="00C34340">
        <w:rPr>
          <w:rFonts w:ascii="Lucida Console" w:hAnsi="Lucida Console" w:cs="SFTT1200"/>
          <w:sz w:val="20"/>
          <w:szCs w:val="20"/>
        </w:rPr>
        <w:t xml:space="preserve">] &lt;- </w:t>
      </w:r>
      <w:proofErr w:type="spellStart"/>
      <w:r w:rsidRPr="00C34340">
        <w:rPr>
          <w:rFonts w:ascii="Lucida Console" w:hAnsi="Lucida Console" w:cs="SFTT1200"/>
          <w:sz w:val="20"/>
          <w:szCs w:val="20"/>
        </w:rPr>
        <w:t>vt</w:t>
      </w:r>
      <w:proofErr w:type="spellEnd"/>
      <w:r w:rsidRPr="00C34340">
        <w:rPr>
          <w:rFonts w:ascii="Lucida Console" w:hAnsi="Lucida Console" w:cs="SFTT1200"/>
          <w:sz w:val="20"/>
          <w:szCs w:val="20"/>
        </w:rPr>
        <w:t>[</w:t>
      </w:r>
      <w:proofErr w:type="spellStart"/>
      <w:r w:rsidRPr="00C34340">
        <w:rPr>
          <w:rFonts w:ascii="Lucida Console" w:hAnsi="Lucida Console" w:cs="SFTT1200"/>
          <w:sz w:val="20"/>
          <w:szCs w:val="20"/>
        </w:rPr>
        <w:t>i</w:t>
      </w:r>
      <w:proofErr w:type="spellEnd"/>
      <w:r w:rsidRPr="00C34340">
        <w:rPr>
          <w:rFonts w:ascii="Lucida Console" w:hAnsi="Lucida Console" w:cs="SFTT1200"/>
          <w:sz w:val="20"/>
          <w:szCs w:val="20"/>
        </w:rPr>
        <w:t>]*step(</w:t>
      </w:r>
      <w:proofErr w:type="spellStart"/>
      <w:r w:rsidRPr="00C34340">
        <w:rPr>
          <w:rFonts w:ascii="Lucida Console" w:hAnsi="Lucida Console" w:cs="SFTT1200"/>
          <w:sz w:val="20"/>
          <w:szCs w:val="20"/>
        </w:rPr>
        <w:t>vt</w:t>
      </w:r>
      <w:proofErr w:type="spellEnd"/>
      <w:r w:rsidRPr="00C34340">
        <w:rPr>
          <w:rFonts w:ascii="Lucida Console" w:hAnsi="Lucida Console" w:cs="SFTT1200"/>
          <w:sz w:val="20"/>
          <w:szCs w:val="20"/>
        </w:rPr>
        <w:t>[</w:t>
      </w:r>
      <w:proofErr w:type="spellStart"/>
      <w:r w:rsidRPr="00C34340">
        <w:rPr>
          <w:rFonts w:ascii="Lucida Console" w:hAnsi="Lucida Console" w:cs="SFTT1200"/>
          <w:sz w:val="20"/>
          <w:szCs w:val="20"/>
        </w:rPr>
        <w:t>i</w:t>
      </w:r>
      <w:proofErr w:type="spellEnd"/>
      <w:r w:rsidRPr="00C34340">
        <w:rPr>
          <w:rFonts w:ascii="Lucida Console" w:hAnsi="Lucida Console" w:cs="SFTT1200"/>
          <w:sz w:val="20"/>
          <w:szCs w:val="20"/>
        </w:rPr>
        <w:t>]-0)*step(delta-</w:t>
      </w:r>
      <w:proofErr w:type="spellStart"/>
      <w:r w:rsidRPr="00C34340">
        <w:rPr>
          <w:rFonts w:ascii="Lucida Console" w:hAnsi="Lucida Console" w:cs="SFTT1200"/>
          <w:sz w:val="20"/>
          <w:szCs w:val="20"/>
        </w:rPr>
        <w:t>vt</w:t>
      </w:r>
      <w:proofErr w:type="spellEnd"/>
      <w:r w:rsidRPr="00C34340">
        <w:rPr>
          <w:rFonts w:ascii="Lucida Console" w:hAnsi="Lucida Console" w:cs="SFTT1200"/>
          <w:sz w:val="20"/>
          <w:szCs w:val="20"/>
        </w:rPr>
        <w:t>[</w:t>
      </w:r>
      <w:proofErr w:type="spellStart"/>
      <w:r w:rsidRPr="00C34340">
        <w:rPr>
          <w:rFonts w:ascii="Lucida Console" w:hAnsi="Lucida Console" w:cs="SFTT1200"/>
          <w:sz w:val="20"/>
          <w:szCs w:val="20"/>
        </w:rPr>
        <w:t>i</w:t>
      </w:r>
      <w:proofErr w:type="spellEnd"/>
      <w:r w:rsidRPr="00C34340">
        <w:rPr>
          <w:rFonts w:ascii="Lucida Console" w:hAnsi="Lucida Console" w:cs="SFTT1200"/>
          <w:sz w:val="20"/>
          <w:szCs w:val="20"/>
        </w:rPr>
        <w:t>]) +</w:t>
      </w:r>
    </w:p>
    <w:p w14:paraId="1C34FE0B" w14:textId="77777777" w:rsidR="00C34340" w:rsidRPr="00C34340" w:rsidRDefault="00C34340" w:rsidP="00C3434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Lucida Console" w:hAnsi="Lucida Console" w:cs="SFTT1200"/>
          <w:sz w:val="20"/>
          <w:szCs w:val="20"/>
        </w:rPr>
      </w:pPr>
      <w:r w:rsidRPr="00C34340">
        <w:rPr>
          <w:rFonts w:ascii="Lucida Console" w:hAnsi="Lucida Console" w:cs="SFTT1200"/>
          <w:sz w:val="20"/>
          <w:szCs w:val="20"/>
        </w:rPr>
        <w:t>delta*step(</w:t>
      </w:r>
      <w:proofErr w:type="spellStart"/>
      <w:r w:rsidRPr="00C34340">
        <w:rPr>
          <w:rFonts w:ascii="Lucida Console" w:hAnsi="Lucida Console" w:cs="SFTT1200"/>
          <w:sz w:val="20"/>
          <w:szCs w:val="20"/>
        </w:rPr>
        <w:t>vt</w:t>
      </w:r>
      <w:proofErr w:type="spellEnd"/>
      <w:r w:rsidRPr="00C34340">
        <w:rPr>
          <w:rFonts w:ascii="Lucida Console" w:hAnsi="Lucida Console" w:cs="SFTT1200"/>
          <w:sz w:val="20"/>
          <w:szCs w:val="20"/>
        </w:rPr>
        <w:t>[</w:t>
      </w:r>
      <w:proofErr w:type="spellStart"/>
      <w:r w:rsidRPr="00C34340">
        <w:rPr>
          <w:rFonts w:ascii="Lucida Console" w:hAnsi="Lucida Console" w:cs="SFTT1200"/>
          <w:sz w:val="20"/>
          <w:szCs w:val="20"/>
        </w:rPr>
        <w:t>i</w:t>
      </w:r>
      <w:proofErr w:type="spellEnd"/>
      <w:r w:rsidRPr="00C34340">
        <w:rPr>
          <w:rFonts w:ascii="Lucida Console" w:hAnsi="Lucida Console" w:cs="SFTT1200"/>
          <w:sz w:val="20"/>
          <w:szCs w:val="20"/>
        </w:rPr>
        <w:t>]-delta)</w:t>
      </w:r>
    </w:p>
    <w:p w14:paraId="3802B919" w14:textId="77777777" w:rsidR="00C34340" w:rsidRPr="00C34340" w:rsidRDefault="00C34340" w:rsidP="00C3434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Lucida Console" w:hAnsi="Lucida Console" w:cs="SFTT1200"/>
          <w:sz w:val="20"/>
          <w:szCs w:val="20"/>
        </w:rPr>
      </w:pPr>
      <w:r w:rsidRPr="00C34340">
        <w:rPr>
          <w:rFonts w:ascii="Lucida Console" w:hAnsi="Lucida Console" w:cs="SFTT1200"/>
          <w:sz w:val="20"/>
          <w:szCs w:val="20"/>
        </w:rPr>
        <w:t>t3[</w:t>
      </w:r>
      <w:proofErr w:type="spellStart"/>
      <w:r w:rsidRPr="00C34340">
        <w:rPr>
          <w:rFonts w:ascii="Lucida Console" w:hAnsi="Lucida Console" w:cs="SFTT1200"/>
          <w:sz w:val="20"/>
          <w:szCs w:val="20"/>
        </w:rPr>
        <w:t>i</w:t>
      </w:r>
      <w:proofErr w:type="spellEnd"/>
      <w:r w:rsidRPr="00C34340">
        <w:rPr>
          <w:rFonts w:ascii="Lucida Console" w:hAnsi="Lucida Console" w:cs="SFTT1200"/>
          <w:sz w:val="20"/>
          <w:szCs w:val="20"/>
        </w:rPr>
        <w:t>] &lt;- (</w:t>
      </w:r>
      <w:proofErr w:type="spellStart"/>
      <w:r w:rsidRPr="00C34340">
        <w:rPr>
          <w:rFonts w:ascii="Lucida Console" w:hAnsi="Lucida Console" w:cs="SFTT1200"/>
          <w:sz w:val="20"/>
          <w:szCs w:val="20"/>
        </w:rPr>
        <w:t>vt</w:t>
      </w:r>
      <w:proofErr w:type="spellEnd"/>
      <w:r w:rsidRPr="00C34340">
        <w:rPr>
          <w:rFonts w:ascii="Lucida Console" w:hAnsi="Lucida Console" w:cs="SFTT1200"/>
          <w:sz w:val="20"/>
          <w:szCs w:val="20"/>
        </w:rPr>
        <w:t>[</w:t>
      </w:r>
      <w:proofErr w:type="spellStart"/>
      <w:r w:rsidRPr="00C34340">
        <w:rPr>
          <w:rFonts w:ascii="Lucida Console" w:hAnsi="Lucida Console" w:cs="SFTT1200"/>
          <w:sz w:val="20"/>
          <w:szCs w:val="20"/>
        </w:rPr>
        <w:t>i</w:t>
      </w:r>
      <w:proofErr w:type="spellEnd"/>
      <w:r w:rsidRPr="00C34340">
        <w:rPr>
          <w:rFonts w:ascii="Lucida Console" w:hAnsi="Lucida Console" w:cs="SFTT1200"/>
          <w:sz w:val="20"/>
          <w:szCs w:val="20"/>
        </w:rPr>
        <w:t>]-delta)*step(</w:t>
      </w:r>
      <w:proofErr w:type="spellStart"/>
      <w:r w:rsidRPr="00C34340">
        <w:rPr>
          <w:rFonts w:ascii="Lucida Console" w:hAnsi="Lucida Console" w:cs="SFTT1200"/>
          <w:sz w:val="20"/>
          <w:szCs w:val="20"/>
        </w:rPr>
        <w:t>vt</w:t>
      </w:r>
      <w:proofErr w:type="spellEnd"/>
      <w:r w:rsidRPr="00C34340">
        <w:rPr>
          <w:rFonts w:ascii="Lucida Console" w:hAnsi="Lucida Console" w:cs="SFTT1200"/>
          <w:sz w:val="20"/>
          <w:szCs w:val="20"/>
        </w:rPr>
        <w:t>[</w:t>
      </w:r>
      <w:proofErr w:type="spellStart"/>
      <w:r w:rsidRPr="00C34340">
        <w:rPr>
          <w:rFonts w:ascii="Lucida Console" w:hAnsi="Lucida Console" w:cs="SFTT1200"/>
          <w:sz w:val="20"/>
          <w:szCs w:val="20"/>
        </w:rPr>
        <w:t>i</w:t>
      </w:r>
      <w:proofErr w:type="spellEnd"/>
      <w:r w:rsidRPr="00C34340">
        <w:rPr>
          <w:rFonts w:ascii="Lucida Console" w:hAnsi="Lucida Console" w:cs="SFTT1200"/>
          <w:sz w:val="20"/>
          <w:szCs w:val="20"/>
        </w:rPr>
        <w:t>]-delta)</w:t>
      </w:r>
    </w:p>
    <w:p w14:paraId="5B83CA66" w14:textId="1D330148" w:rsidR="00C34340" w:rsidRDefault="00C34340" w:rsidP="00C3434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Lucida Console" w:hAnsi="Lucida Console" w:cs="SFTT1200"/>
          <w:sz w:val="20"/>
          <w:szCs w:val="20"/>
        </w:rPr>
      </w:pPr>
      <w:r w:rsidRPr="00C34340">
        <w:rPr>
          <w:rFonts w:ascii="Lucida Console" w:hAnsi="Lucida Console" w:cs="SFTT1200"/>
          <w:sz w:val="20"/>
          <w:szCs w:val="20"/>
        </w:rPr>
        <w:t>}</w:t>
      </w:r>
    </w:p>
    <w:p w14:paraId="48C4FAED" w14:textId="77777777" w:rsidR="00C34340" w:rsidRPr="00C34340" w:rsidRDefault="00C34340" w:rsidP="00C3434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Lucida Console" w:hAnsi="Lucida Console" w:cs="SFTT1200"/>
          <w:sz w:val="20"/>
          <w:szCs w:val="20"/>
        </w:rPr>
      </w:pPr>
    </w:p>
    <w:p w14:paraId="69F88E7B" w14:textId="77777777" w:rsidR="00C34340" w:rsidRPr="00C34340" w:rsidRDefault="00C34340" w:rsidP="00C34340">
      <w:pPr>
        <w:autoSpaceDE w:val="0"/>
        <w:autoSpaceDN w:val="0"/>
        <w:adjustRightInd w:val="0"/>
        <w:spacing w:after="0" w:line="240" w:lineRule="auto"/>
        <w:ind w:firstLine="720"/>
        <w:rPr>
          <w:rFonts w:ascii="Lucida Console" w:hAnsi="Lucida Console" w:cs="SFTT1200"/>
          <w:sz w:val="20"/>
          <w:szCs w:val="20"/>
        </w:rPr>
      </w:pPr>
      <w:r w:rsidRPr="00C34340">
        <w:rPr>
          <w:rFonts w:ascii="Lucida Console" w:hAnsi="Lucida Console" w:cs="SFTT1200"/>
          <w:sz w:val="20"/>
          <w:szCs w:val="20"/>
        </w:rPr>
        <w:t>c1 &lt;- 1*step(delta-alpha) + (alpha/delta)*step(alpha-delta)</w:t>
      </w:r>
    </w:p>
    <w:p w14:paraId="7F7F064E" w14:textId="77777777" w:rsidR="00C34340" w:rsidRPr="00C34340" w:rsidRDefault="00C34340" w:rsidP="00C34340">
      <w:pPr>
        <w:autoSpaceDE w:val="0"/>
        <w:autoSpaceDN w:val="0"/>
        <w:adjustRightInd w:val="0"/>
        <w:spacing w:after="0" w:line="240" w:lineRule="auto"/>
        <w:ind w:firstLine="720"/>
        <w:rPr>
          <w:rFonts w:ascii="Lucida Console" w:hAnsi="Lucida Console" w:cs="SFTT1200"/>
          <w:sz w:val="20"/>
          <w:szCs w:val="20"/>
        </w:rPr>
      </w:pPr>
      <w:r w:rsidRPr="00C34340">
        <w:rPr>
          <w:rFonts w:ascii="Lucida Console" w:hAnsi="Lucida Console" w:cs="SFTT1200"/>
          <w:sz w:val="20"/>
          <w:szCs w:val="20"/>
        </w:rPr>
        <w:t>c2 &lt;- (1/alpha)*step(delta-alpha) + (1/delta)*step(alpha-delta)</w:t>
      </w:r>
    </w:p>
    <w:p w14:paraId="4721E7AE" w14:textId="33F23C8E" w:rsidR="00C34340" w:rsidRDefault="00C34340" w:rsidP="00C34340">
      <w:pPr>
        <w:autoSpaceDE w:val="0"/>
        <w:autoSpaceDN w:val="0"/>
        <w:adjustRightInd w:val="0"/>
        <w:spacing w:after="0" w:line="240" w:lineRule="auto"/>
        <w:ind w:firstLine="720"/>
        <w:rPr>
          <w:rFonts w:ascii="Lucida Console" w:hAnsi="Lucida Console" w:cs="SFTT1200"/>
          <w:sz w:val="20"/>
          <w:szCs w:val="20"/>
        </w:rPr>
      </w:pPr>
      <w:r w:rsidRPr="00C34340">
        <w:rPr>
          <w:rFonts w:ascii="Lucida Console" w:hAnsi="Lucida Console" w:cs="SFTT1200"/>
          <w:sz w:val="20"/>
          <w:szCs w:val="20"/>
        </w:rPr>
        <w:t>c3 &lt;- (1 -(alpha/delta))*step(alpha-delta)</w:t>
      </w:r>
    </w:p>
    <w:p w14:paraId="6F09D72B" w14:textId="77777777" w:rsidR="006F1EC9" w:rsidRPr="00C34340" w:rsidRDefault="006F1EC9" w:rsidP="00C34340">
      <w:pPr>
        <w:autoSpaceDE w:val="0"/>
        <w:autoSpaceDN w:val="0"/>
        <w:adjustRightInd w:val="0"/>
        <w:spacing w:after="0" w:line="240" w:lineRule="auto"/>
        <w:ind w:firstLine="720"/>
        <w:rPr>
          <w:rFonts w:ascii="Lucida Console" w:hAnsi="Lucida Console" w:cs="SFTT1200"/>
          <w:sz w:val="20"/>
          <w:szCs w:val="20"/>
        </w:rPr>
      </w:pPr>
    </w:p>
    <w:p w14:paraId="7AC1D619" w14:textId="77777777" w:rsidR="00C34340" w:rsidRPr="00C34340" w:rsidRDefault="00C34340" w:rsidP="006F1EC9">
      <w:pPr>
        <w:autoSpaceDE w:val="0"/>
        <w:autoSpaceDN w:val="0"/>
        <w:adjustRightInd w:val="0"/>
        <w:spacing w:after="0" w:line="240" w:lineRule="auto"/>
        <w:ind w:firstLine="720"/>
        <w:rPr>
          <w:rFonts w:ascii="Lucida Console" w:hAnsi="Lucida Console" w:cs="SFTT1200"/>
          <w:sz w:val="20"/>
          <w:szCs w:val="20"/>
        </w:rPr>
      </w:pPr>
      <w:r w:rsidRPr="00C34340">
        <w:rPr>
          <w:rFonts w:ascii="Lucida Console" w:hAnsi="Lucida Console" w:cs="SFTT1200"/>
          <w:sz w:val="20"/>
          <w:szCs w:val="20"/>
        </w:rPr>
        <w:t>beta01 &lt;- BF[1]</w:t>
      </w:r>
    </w:p>
    <w:p w14:paraId="793F7FC1" w14:textId="77777777" w:rsidR="00C34340" w:rsidRPr="00C34340" w:rsidRDefault="00C34340" w:rsidP="006F1EC9">
      <w:pPr>
        <w:autoSpaceDE w:val="0"/>
        <w:autoSpaceDN w:val="0"/>
        <w:adjustRightInd w:val="0"/>
        <w:spacing w:after="0" w:line="240" w:lineRule="auto"/>
        <w:ind w:firstLine="720"/>
        <w:rPr>
          <w:rFonts w:ascii="Lucida Console" w:hAnsi="Lucida Console" w:cs="SFTT1200"/>
          <w:sz w:val="20"/>
          <w:szCs w:val="20"/>
        </w:rPr>
      </w:pPr>
      <w:r w:rsidRPr="00C34340">
        <w:rPr>
          <w:rFonts w:ascii="Lucida Console" w:hAnsi="Lucida Console" w:cs="SFTT1200"/>
          <w:sz w:val="20"/>
          <w:szCs w:val="20"/>
        </w:rPr>
        <w:t>beta11 &lt;- BF[2]</w:t>
      </w:r>
    </w:p>
    <w:p w14:paraId="141506ED" w14:textId="77777777" w:rsidR="00C34340" w:rsidRPr="00C34340" w:rsidRDefault="00C34340" w:rsidP="006F1EC9">
      <w:pPr>
        <w:autoSpaceDE w:val="0"/>
        <w:autoSpaceDN w:val="0"/>
        <w:adjustRightInd w:val="0"/>
        <w:spacing w:after="0" w:line="240" w:lineRule="auto"/>
        <w:ind w:firstLine="720"/>
        <w:rPr>
          <w:rFonts w:ascii="Lucida Console" w:hAnsi="Lucida Console" w:cs="SFTT1200"/>
          <w:sz w:val="20"/>
          <w:szCs w:val="20"/>
        </w:rPr>
      </w:pPr>
      <w:r w:rsidRPr="00C34340">
        <w:rPr>
          <w:rFonts w:ascii="Lucida Console" w:hAnsi="Lucida Console" w:cs="SFTT1200"/>
          <w:sz w:val="20"/>
          <w:szCs w:val="20"/>
        </w:rPr>
        <w:t>theta1 &lt;- ARE1 + f</w:t>
      </w:r>
    </w:p>
    <w:p w14:paraId="05B776A9" w14:textId="77777777" w:rsidR="00C34340" w:rsidRPr="00C34340" w:rsidRDefault="00C34340" w:rsidP="006F1EC9">
      <w:pPr>
        <w:autoSpaceDE w:val="0"/>
        <w:autoSpaceDN w:val="0"/>
        <w:adjustRightInd w:val="0"/>
        <w:spacing w:after="0" w:line="240" w:lineRule="auto"/>
        <w:ind w:firstLine="720"/>
        <w:rPr>
          <w:rFonts w:ascii="Lucida Console" w:hAnsi="Lucida Console" w:cs="SFTT1200"/>
          <w:sz w:val="20"/>
          <w:szCs w:val="20"/>
        </w:rPr>
      </w:pPr>
      <w:r w:rsidRPr="00C34340">
        <w:rPr>
          <w:rFonts w:ascii="Lucida Console" w:hAnsi="Lucida Console" w:cs="SFTT1200"/>
          <w:sz w:val="20"/>
          <w:szCs w:val="20"/>
        </w:rPr>
        <w:t>ARE1 &lt;- BF[3]</w:t>
      </w:r>
    </w:p>
    <w:p w14:paraId="6A4FEC96" w14:textId="77777777" w:rsidR="00C34340" w:rsidRPr="00C34340" w:rsidRDefault="00C34340" w:rsidP="006F1EC9">
      <w:pPr>
        <w:autoSpaceDE w:val="0"/>
        <w:autoSpaceDN w:val="0"/>
        <w:adjustRightInd w:val="0"/>
        <w:spacing w:after="0" w:line="240" w:lineRule="auto"/>
        <w:ind w:firstLine="720"/>
        <w:rPr>
          <w:rFonts w:ascii="Lucida Console" w:hAnsi="Lucida Console" w:cs="SFTT1200"/>
          <w:sz w:val="20"/>
          <w:szCs w:val="20"/>
        </w:rPr>
      </w:pPr>
      <w:r w:rsidRPr="00C34340">
        <w:rPr>
          <w:rFonts w:ascii="Lucida Console" w:hAnsi="Lucida Console" w:cs="SFTT1200"/>
          <w:sz w:val="20"/>
          <w:szCs w:val="20"/>
        </w:rPr>
        <w:t>beta31 &lt;- BF[4]</w:t>
      </w:r>
    </w:p>
    <w:p w14:paraId="1734235E" w14:textId="77777777" w:rsidR="00C34340" w:rsidRPr="00C34340" w:rsidRDefault="00C34340" w:rsidP="006F1EC9">
      <w:pPr>
        <w:autoSpaceDE w:val="0"/>
        <w:autoSpaceDN w:val="0"/>
        <w:adjustRightInd w:val="0"/>
        <w:spacing w:after="0" w:line="240" w:lineRule="auto"/>
        <w:ind w:firstLine="720"/>
        <w:rPr>
          <w:rFonts w:ascii="Lucida Console" w:hAnsi="Lucida Console" w:cs="SFTT1200"/>
          <w:sz w:val="20"/>
          <w:szCs w:val="20"/>
        </w:rPr>
      </w:pPr>
      <w:r w:rsidRPr="00C34340">
        <w:rPr>
          <w:rFonts w:ascii="Lucida Console" w:hAnsi="Lucida Console" w:cs="SFTT1200"/>
          <w:sz w:val="20"/>
          <w:szCs w:val="20"/>
        </w:rPr>
        <w:t>beta02 &lt;- BF[5]</w:t>
      </w:r>
    </w:p>
    <w:p w14:paraId="463D7DB4" w14:textId="77777777" w:rsidR="00C34340" w:rsidRPr="00C34340" w:rsidRDefault="00C34340" w:rsidP="006F1EC9">
      <w:pPr>
        <w:autoSpaceDE w:val="0"/>
        <w:autoSpaceDN w:val="0"/>
        <w:adjustRightInd w:val="0"/>
        <w:spacing w:after="0" w:line="240" w:lineRule="auto"/>
        <w:ind w:firstLine="720"/>
        <w:rPr>
          <w:rFonts w:ascii="Lucida Console" w:hAnsi="Lucida Console" w:cs="SFTT1200"/>
          <w:sz w:val="20"/>
          <w:szCs w:val="20"/>
        </w:rPr>
      </w:pPr>
      <w:r w:rsidRPr="00C34340">
        <w:rPr>
          <w:rFonts w:ascii="Lucida Console" w:hAnsi="Lucida Console" w:cs="SFTT1200"/>
          <w:sz w:val="20"/>
          <w:szCs w:val="20"/>
        </w:rPr>
        <w:t>beta12 &lt;- BF[6]</w:t>
      </w:r>
    </w:p>
    <w:p w14:paraId="400C30D7" w14:textId="77777777" w:rsidR="00C34340" w:rsidRPr="00C34340" w:rsidRDefault="00C34340" w:rsidP="006F1EC9">
      <w:pPr>
        <w:autoSpaceDE w:val="0"/>
        <w:autoSpaceDN w:val="0"/>
        <w:adjustRightInd w:val="0"/>
        <w:spacing w:after="0" w:line="240" w:lineRule="auto"/>
        <w:ind w:firstLine="720"/>
        <w:rPr>
          <w:rFonts w:ascii="Lucida Console" w:hAnsi="Lucida Console" w:cs="SFTT1200"/>
          <w:sz w:val="20"/>
          <w:szCs w:val="20"/>
        </w:rPr>
      </w:pPr>
      <w:r w:rsidRPr="00C34340">
        <w:rPr>
          <w:rFonts w:ascii="Lucida Console" w:hAnsi="Lucida Console" w:cs="SFTT1200"/>
          <w:sz w:val="20"/>
          <w:szCs w:val="20"/>
        </w:rPr>
        <w:t>theta2 &lt;- ARE2 + f</w:t>
      </w:r>
    </w:p>
    <w:p w14:paraId="2EBA88C4" w14:textId="77777777" w:rsidR="00C34340" w:rsidRPr="00C34340" w:rsidRDefault="00C34340" w:rsidP="006F1EC9">
      <w:pPr>
        <w:autoSpaceDE w:val="0"/>
        <w:autoSpaceDN w:val="0"/>
        <w:adjustRightInd w:val="0"/>
        <w:spacing w:after="0" w:line="240" w:lineRule="auto"/>
        <w:ind w:firstLine="720"/>
        <w:rPr>
          <w:rFonts w:ascii="Lucida Console" w:hAnsi="Lucida Console" w:cs="SFTT1200"/>
          <w:sz w:val="20"/>
          <w:szCs w:val="20"/>
        </w:rPr>
      </w:pPr>
      <w:r w:rsidRPr="00C34340">
        <w:rPr>
          <w:rFonts w:ascii="Lucida Console" w:hAnsi="Lucida Console" w:cs="SFTT1200"/>
          <w:sz w:val="20"/>
          <w:szCs w:val="20"/>
        </w:rPr>
        <w:t>ARE2 &lt;- BF[7]</w:t>
      </w:r>
    </w:p>
    <w:p w14:paraId="451D86D1" w14:textId="77777777" w:rsidR="00C34340" w:rsidRPr="00C34340" w:rsidRDefault="00C34340" w:rsidP="006F1EC9">
      <w:pPr>
        <w:autoSpaceDE w:val="0"/>
        <w:autoSpaceDN w:val="0"/>
        <w:adjustRightInd w:val="0"/>
        <w:spacing w:after="0" w:line="240" w:lineRule="auto"/>
        <w:ind w:firstLine="720"/>
        <w:rPr>
          <w:rFonts w:ascii="Lucida Console" w:hAnsi="Lucida Console" w:cs="SFTT1200"/>
          <w:sz w:val="20"/>
          <w:szCs w:val="20"/>
        </w:rPr>
      </w:pPr>
      <w:r w:rsidRPr="00C34340">
        <w:rPr>
          <w:rFonts w:ascii="Lucida Console" w:hAnsi="Lucida Console" w:cs="SFTT1200"/>
          <w:sz w:val="20"/>
          <w:szCs w:val="20"/>
        </w:rPr>
        <w:t>beta32 &lt;- BF[8]</w:t>
      </w:r>
    </w:p>
    <w:p w14:paraId="18C9E1EF" w14:textId="77777777" w:rsidR="00C34340" w:rsidRPr="00C34340" w:rsidRDefault="00C34340" w:rsidP="006F1EC9">
      <w:pPr>
        <w:autoSpaceDE w:val="0"/>
        <w:autoSpaceDN w:val="0"/>
        <w:adjustRightInd w:val="0"/>
        <w:spacing w:after="0" w:line="240" w:lineRule="auto"/>
        <w:ind w:firstLine="720"/>
        <w:rPr>
          <w:rFonts w:ascii="Lucida Console" w:hAnsi="Lucida Console" w:cs="SFTT1200"/>
          <w:sz w:val="20"/>
          <w:szCs w:val="20"/>
        </w:rPr>
      </w:pPr>
      <w:r w:rsidRPr="00C34340">
        <w:rPr>
          <w:rFonts w:ascii="Lucida Console" w:hAnsi="Lucida Console" w:cs="SFTT1200"/>
          <w:sz w:val="20"/>
          <w:szCs w:val="20"/>
        </w:rPr>
        <w:t>f &lt;- BF[9]</w:t>
      </w:r>
    </w:p>
    <w:p w14:paraId="13ED57C8" w14:textId="77777777" w:rsidR="00C34340" w:rsidRPr="00C34340" w:rsidRDefault="00C34340" w:rsidP="006F1EC9">
      <w:pPr>
        <w:autoSpaceDE w:val="0"/>
        <w:autoSpaceDN w:val="0"/>
        <w:adjustRightInd w:val="0"/>
        <w:spacing w:after="0" w:line="240" w:lineRule="auto"/>
        <w:ind w:firstLine="720"/>
        <w:rPr>
          <w:rFonts w:ascii="Lucida Console" w:hAnsi="Lucida Console" w:cs="SFTT1200"/>
          <w:sz w:val="20"/>
          <w:szCs w:val="20"/>
        </w:rPr>
      </w:pPr>
      <w:r w:rsidRPr="00C34340">
        <w:rPr>
          <w:rFonts w:ascii="Lucida Console" w:hAnsi="Lucida Console" w:cs="SFTT1200"/>
          <w:sz w:val="20"/>
          <w:szCs w:val="20"/>
        </w:rPr>
        <w:t xml:space="preserve">BF[1:9] ~ </w:t>
      </w:r>
      <w:proofErr w:type="spellStart"/>
      <w:r w:rsidRPr="00C34340">
        <w:rPr>
          <w:rFonts w:ascii="Lucida Console" w:hAnsi="Lucida Console" w:cs="SFTT1200"/>
          <w:sz w:val="20"/>
          <w:szCs w:val="20"/>
        </w:rPr>
        <w:t>dmnorm</w:t>
      </w:r>
      <w:proofErr w:type="spellEnd"/>
      <w:r w:rsidRPr="00C34340">
        <w:rPr>
          <w:rFonts w:ascii="Lucida Console" w:hAnsi="Lucida Console" w:cs="SFTT1200"/>
          <w:sz w:val="20"/>
          <w:szCs w:val="20"/>
        </w:rPr>
        <w:t>(</w:t>
      </w:r>
      <w:proofErr w:type="spellStart"/>
      <w:r w:rsidRPr="00C34340">
        <w:rPr>
          <w:rFonts w:ascii="Lucida Console" w:hAnsi="Lucida Console" w:cs="SFTT1200"/>
          <w:sz w:val="20"/>
          <w:szCs w:val="20"/>
        </w:rPr>
        <w:t>mu_bf</w:t>
      </w:r>
      <w:proofErr w:type="spellEnd"/>
      <w:r w:rsidRPr="00C34340">
        <w:rPr>
          <w:rFonts w:ascii="Lucida Console" w:hAnsi="Lucida Console" w:cs="SFTT1200"/>
          <w:sz w:val="20"/>
          <w:szCs w:val="20"/>
        </w:rPr>
        <w:t>[1:9],</w:t>
      </w:r>
      <w:proofErr w:type="spellStart"/>
      <w:r w:rsidRPr="00C34340">
        <w:rPr>
          <w:rFonts w:ascii="Lucida Console" w:hAnsi="Lucida Console" w:cs="SFTT1200"/>
          <w:sz w:val="20"/>
          <w:szCs w:val="20"/>
        </w:rPr>
        <w:t>tau_bf</w:t>
      </w:r>
      <w:proofErr w:type="spellEnd"/>
      <w:r w:rsidRPr="00C34340">
        <w:rPr>
          <w:rFonts w:ascii="Lucida Console" w:hAnsi="Lucida Console" w:cs="SFTT1200"/>
          <w:sz w:val="20"/>
          <w:szCs w:val="20"/>
        </w:rPr>
        <w:t>[,])</w:t>
      </w:r>
    </w:p>
    <w:p w14:paraId="134D51DA" w14:textId="77777777" w:rsidR="00C34340" w:rsidRPr="00C34340" w:rsidRDefault="00C34340" w:rsidP="006F1EC9">
      <w:pPr>
        <w:autoSpaceDE w:val="0"/>
        <w:autoSpaceDN w:val="0"/>
        <w:adjustRightInd w:val="0"/>
        <w:spacing w:after="0" w:line="240" w:lineRule="auto"/>
        <w:ind w:firstLine="720"/>
        <w:rPr>
          <w:rFonts w:ascii="Lucida Console" w:hAnsi="Lucida Console" w:cs="SFTT1200"/>
          <w:sz w:val="20"/>
          <w:szCs w:val="20"/>
        </w:rPr>
      </w:pPr>
      <w:r w:rsidRPr="00C34340">
        <w:rPr>
          <w:rFonts w:ascii="Lucida Console" w:hAnsi="Lucida Console" w:cs="SFTT1200"/>
          <w:sz w:val="20"/>
          <w:szCs w:val="20"/>
        </w:rPr>
        <w:t xml:space="preserve">delta ~ </w:t>
      </w:r>
      <w:proofErr w:type="spellStart"/>
      <w:r w:rsidRPr="00C34340">
        <w:rPr>
          <w:rFonts w:ascii="Lucida Console" w:hAnsi="Lucida Console" w:cs="SFTT1200"/>
          <w:sz w:val="20"/>
          <w:szCs w:val="20"/>
        </w:rPr>
        <w:t>dunif</w:t>
      </w:r>
      <w:proofErr w:type="spellEnd"/>
      <w:r w:rsidRPr="00C34340">
        <w:rPr>
          <w:rFonts w:ascii="Lucida Console" w:hAnsi="Lucida Console" w:cs="SFTT1200"/>
          <w:sz w:val="20"/>
          <w:szCs w:val="20"/>
        </w:rPr>
        <w:t>(0,3)</w:t>
      </w:r>
    </w:p>
    <w:p w14:paraId="1849C288" w14:textId="2E8B9701" w:rsidR="00C34340" w:rsidRPr="00C34340" w:rsidRDefault="00C34340" w:rsidP="006F1EC9">
      <w:pPr>
        <w:autoSpaceDE w:val="0"/>
        <w:autoSpaceDN w:val="0"/>
        <w:adjustRightInd w:val="0"/>
        <w:spacing w:after="0" w:line="240" w:lineRule="auto"/>
        <w:ind w:firstLine="720"/>
        <w:rPr>
          <w:rFonts w:ascii="Lucida Console" w:hAnsi="Lucida Console" w:cs="SFTT1200"/>
          <w:sz w:val="20"/>
          <w:szCs w:val="20"/>
        </w:rPr>
      </w:pPr>
      <w:r w:rsidRPr="00C34340">
        <w:rPr>
          <w:rFonts w:ascii="Lucida Console" w:hAnsi="Lucida Console" w:cs="SFTT1200"/>
          <w:sz w:val="20"/>
          <w:szCs w:val="20"/>
        </w:rPr>
        <w:t>tau &lt;- 1/pow(sigma,2)</w:t>
      </w:r>
    </w:p>
    <w:p w14:paraId="60B8A6EF" w14:textId="3C2CDA61" w:rsidR="00C34340" w:rsidRDefault="00C34340" w:rsidP="006F1EC9">
      <w:pPr>
        <w:autoSpaceDE w:val="0"/>
        <w:autoSpaceDN w:val="0"/>
        <w:adjustRightInd w:val="0"/>
        <w:spacing w:after="0" w:line="240" w:lineRule="auto"/>
        <w:ind w:firstLine="720"/>
        <w:rPr>
          <w:rFonts w:ascii="Lucida Console" w:hAnsi="Lucida Console" w:cs="SFTT1200"/>
          <w:sz w:val="20"/>
          <w:szCs w:val="20"/>
        </w:rPr>
      </w:pPr>
      <w:r w:rsidRPr="00C34340">
        <w:rPr>
          <w:rFonts w:ascii="Lucida Console" w:hAnsi="Lucida Console" w:cs="SFTT1200"/>
          <w:sz w:val="20"/>
          <w:szCs w:val="20"/>
        </w:rPr>
        <w:t xml:space="preserve">sigma ~ </w:t>
      </w:r>
      <w:proofErr w:type="spellStart"/>
      <w:r w:rsidRPr="00C34340">
        <w:rPr>
          <w:rFonts w:ascii="Lucida Console" w:hAnsi="Lucida Console" w:cs="SFTT1200"/>
          <w:sz w:val="20"/>
          <w:szCs w:val="20"/>
        </w:rPr>
        <w:t>dunif</w:t>
      </w:r>
      <w:proofErr w:type="spellEnd"/>
      <w:r w:rsidRPr="00C34340">
        <w:rPr>
          <w:rFonts w:ascii="Lucida Console" w:hAnsi="Lucida Console" w:cs="SFTT1200"/>
          <w:sz w:val="20"/>
          <w:szCs w:val="20"/>
        </w:rPr>
        <w:t>(0,100)</w:t>
      </w:r>
    </w:p>
    <w:p w14:paraId="1FC28CFD" w14:textId="77777777" w:rsidR="006F1EC9" w:rsidRPr="00C34340" w:rsidRDefault="006F1EC9" w:rsidP="006F1EC9">
      <w:pPr>
        <w:autoSpaceDE w:val="0"/>
        <w:autoSpaceDN w:val="0"/>
        <w:adjustRightInd w:val="0"/>
        <w:spacing w:after="0" w:line="240" w:lineRule="auto"/>
        <w:ind w:firstLine="720"/>
        <w:rPr>
          <w:rFonts w:ascii="Lucida Console" w:hAnsi="Lucida Console" w:cs="SFTT1200"/>
          <w:sz w:val="20"/>
          <w:szCs w:val="20"/>
        </w:rPr>
      </w:pPr>
    </w:p>
    <w:p w14:paraId="26E8FC43" w14:textId="77777777" w:rsidR="00C34340" w:rsidRPr="00C34340" w:rsidRDefault="00C34340" w:rsidP="006F1EC9">
      <w:pPr>
        <w:autoSpaceDE w:val="0"/>
        <w:autoSpaceDN w:val="0"/>
        <w:adjustRightInd w:val="0"/>
        <w:spacing w:after="0" w:line="240" w:lineRule="auto"/>
        <w:ind w:firstLine="720"/>
        <w:rPr>
          <w:rFonts w:ascii="Lucida Console" w:hAnsi="Lucida Console" w:cs="SFTT1200"/>
          <w:sz w:val="20"/>
          <w:szCs w:val="20"/>
        </w:rPr>
      </w:pPr>
      <w:r w:rsidRPr="00C34340">
        <w:rPr>
          <w:rFonts w:ascii="Lucida Console" w:hAnsi="Lucida Console" w:cs="SFTT1200"/>
          <w:sz w:val="20"/>
          <w:szCs w:val="20"/>
        </w:rPr>
        <w:t>for(j in 1:PEOPLE){</w:t>
      </w:r>
    </w:p>
    <w:p w14:paraId="53225D39" w14:textId="77777777" w:rsidR="00C34340" w:rsidRPr="00C34340" w:rsidRDefault="00C34340" w:rsidP="006F1EC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Lucida Console" w:hAnsi="Lucida Console" w:cs="SFTT1200"/>
          <w:sz w:val="20"/>
          <w:szCs w:val="20"/>
        </w:rPr>
      </w:pPr>
      <w:r w:rsidRPr="00C34340">
        <w:rPr>
          <w:rFonts w:ascii="Lucida Console" w:hAnsi="Lucida Console" w:cs="SFTT1200"/>
          <w:sz w:val="20"/>
          <w:szCs w:val="20"/>
        </w:rPr>
        <w:t>b0[j] &lt;- B[j,1]</w:t>
      </w:r>
    </w:p>
    <w:p w14:paraId="685F271A" w14:textId="77777777" w:rsidR="00C34340" w:rsidRPr="00C34340" w:rsidRDefault="00C34340" w:rsidP="006F1EC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Lucida Console" w:hAnsi="Lucida Console" w:cs="SFTT1200"/>
          <w:sz w:val="20"/>
          <w:szCs w:val="20"/>
        </w:rPr>
      </w:pPr>
      <w:r w:rsidRPr="00C34340">
        <w:rPr>
          <w:rFonts w:ascii="Lucida Console" w:hAnsi="Lucida Console" w:cs="SFTT1200"/>
          <w:sz w:val="20"/>
          <w:szCs w:val="20"/>
        </w:rPr>
        <w:t>b2[j] &lt;- B[j,2]</w:t>
      </w:r>
    </w:p>
    <w:p w14:paraId="256BF0A8" w14:textId="77777777" w:rsidR="00C34340" w:rsidRPr="00C34340" w:rsidRDefault="00C34340" w:rsidP="006F1EC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Lucida Console" w:hAnsi="Lucida Console" w:cs="SFTT1200"/>
          <w:sz w:val="20"/>
          <w:szCs w:val="20"/>
        </w:rPr>
      </w:pPr>
      <w:r w:rsidRPr="00C34340">
        <w:rPr>
          <w:rFonts w:ascii="Lucida Console" w:hAnsi="Lucida Console" w:cs="SFTT1200"/>
          <w:sz w:val="20"/>
          <w:szCs w:val="20"/>
        </w:rPr>
        <w:t xml:space="preserve">B[j,1:2] ~ </w:t>
      </w:r>
      <w:proofErr w:type="spellStart"/>
      <w:r w:rsidRPr="00C34340">
        <w:rPr>
          <w:rFonts w:ascii="Lucida Console" w:hAnsi="Lucida Console" w:cs="SFTT1200"/>
          <w:sz w:val="20"/>
          <w:szCs w:val="20"/>
        </w:rPr>
        <w:t>dmnorm</w:t>
      </w:r>
      <w:proofErr w:type="spellEnd"/>
      <w:r w:rsidRPr="00C34340">
        <w:rPr>
          <w:rFonts w:ascii="Lucida Console" w:hAnsi="Lucida Console" w:cs="SFTT1200"/>
          <w:sz w:val="20"/>
          <w:szCs w:val="20"/>
        </w:rPr>
        <w:t>(</w:t>
      </w:r>
      <w:proofErr w:type="spellStart"/>
      <w:r w:rsidRPr="00C34340">
        <w:rPr>
          <w:rFonts w:ascii="Lucida Console" w:hAnsi="Lucida Console" w:cs="SFTT1200"/>
          <w:sz w:val="20"/>
          <w:szCs w:val="20"/>
        </w:rPr>
        <w:t>B.hat</w:t>
      </w:r>
      <w:proofErr w:type="spellEnd"/>
      <w:r w:rsidRPr="00C34340">
        <w:rPr>
          <w:rFonts w:ascii="Lucida Console" w:hAnsi="Lucida Console" w:cs="SFTT1200"/>
          <w:sz w:val="20"/>
          <w:szCs w:val="20"/>
        </w:rPr>
        <w:t xml:space="preserve">[j,], </w:t>
      </w:r>
      <w:proofErr w:type="spellStart"/>
      <w:r w:rsidRPr="00C34340">
        <w:rPr>
          <w:rFonts w:ascii="Lucida Console" w:hAnsi="Lucida Console" w:cs="SFTT1200"/>
          <w:sz w:val="20"/>
          <w:szCs w:val="20"/>
        </w:rPr>
        <w:t>Tau.B</w:t>
      </w:r>
      <w:proofErr w:type="spellEnd"/>
      <w:r w:rsidRPr="00C34340">
        <w:rPr>
          <w:rFonts w:ascii="Lucida Console" w:hAnsi="Lucida Console" w:cs="SFTT1200"/>
          <w:sz w:val="20"/>
          <w:szCs w:val="20"/>
        </w:rPr>
        <w:t>[,])</w:t>
      </w:r>
    </w:p>
    <w:p w14:paraId="38FC1933" w14:textId="77777777" w:rsidR="00C34340" w:rsidRPr="00C34340" w:rsidRDefault="00C34340" w:rsidP="006F1EC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Lucida Console" w:hAnsi="Lucida Console" w:cs="SFTT1200"/>
          <w:sz w:val="20"/>
          <w:szCs w:val="20"/>
        </w:rPr>
      </w:pPr>
      <w:proofErr w:type="spellStart"/>
      <w:r w:rsidRPr="00C34340">
        <w:rPr>
          <w:rFonts w:ascii="Lucida Console" w:hAnsi="Lucida Console" w:cs="SFTT1200"/>
          <w:sz w:val="20"/>
          <w:szCs w:val="20"/>
        </w:rPr>
        <w:t>B.hat</w:t>
      </w:r>
      <w:proofErr w:type="spellEnd"/>
      <w:r w:rsidRPr="00C34340">
        <w:rPr>
          <w:rFonts w:ascii="Lucida Console" w:hAnsi="Lucida Console" w:cs="SFTT1200"/>
          <w:sz w:val="20"/>
          <w:szCs w:val="20"/>
        </w:rPr>
        <w:t>[j,1] &lt;- 0</w:t>
      </w:r>
    </w:p>
    <w:p w14:paraId="3A5F8DE6" w14:textId="77777777" w:rsidR="00C34340" w:rsidRPr="00C34340" w:rsidRDefault="00C34340" w:rsidP="006F1EC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Lucida Console" w:hAnsi="Lucida Console" w:cs="SFTT1200"/>
          <w:sz w:val="20"/>
          <w:szCs w:val="20"/>
        </w:rPr>
      </w:pPr>
      <w:proofErr w:type="spellStart"/>
      <w:r w:rsidRPr="00C34340">
        <w:rPr>
          <w:rFonts w:ascii="Lucida Console" w:hAnsi="Lucida Console" w:cs="SFTT1200"/>
          <w:sz w:val="20"/>
          <w:szCs w:val="20"/>
        </w:rPr>
        <w:t>B.hat</w:t>
      </w:r>
      <w:proofErr w:type="spellEnd"/>
      <w:r w:rsidRPr="00C34340">
        <w:rPr>
          <w:rFonts w:ascii="Lucida Console" w:hAnsi="Lucida Console" w:cs="SFTT1200"/>
          <w:sz w:val="20"/>
          <w:szCs w:val="20"/>
        </w:rPr>
        <w:t>[j,2] &lt;- 0</w:t>
      </w:r>
    </w:p>
    <w:p w14:paraId="7ED37842" w14:textId="77777777" w:rsidR="00C34340" w:rsidRPr="00C34340" w:rsidRDefault="00C34340" w:rsidP="006F1EC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Lucida Console" w:hAnsi="Lucida Console" w:cs="SFTT1200"/>
          <w:sz w:val="20"/>
          <w:szCs w:val="20"/>
        </w:rPr>
      </w:pPr>
      <w:r w:rsidRPr="00C34340">
        <w:rPr>
          <w:rFonts w:ascii="Lucida Console" w:hAnsi="Lucida Console" w:cs="SFTT1200"/>
          <w:sz w:val="20"/>
          <w:szCs w:val="20"/>
        </w:rPr>
        <w:t xml:space="preserve">S[j] ~ </w:t>
      </w:r>
      <w:proofErr w:type="spellStart"/>
      <w:r w:rsidRPr="00C34340">
        <w:rPr>
          <w:rFonts w:ascii="Lucida Console" w:hAnsi="Lucida Console" w:cs="SFTT1200"/>
          <w:sz w:val="20"/>
          <w:szCs w:val="20"/>
        </w:rPr>
        <w:t>dbin</w:t>
      </w:r>
      <w:proofErr w:type="spellEnd"/>
      <w:r w:rsidRPr="00C34340">
        <w:rPr>
          <w:rFonts w:ascii="Lucida Console" w:hAnsi="Lucida Console" w:cs="SFTT1200"/>
          <w:sz w:val="20"/>
          <w:szCs w:val="20"/>
        </w:rPr>
        <w:t>(pi,1)</w:t>
      </w:r>
    </w:p>
    <w:p w14:paraId="12E3ADA3" w14:textId="05A77FE9" w:rsidR="00C34340" w:rsidRDefault="00C34340" w:rsidP="006F1EC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Lucida Console" w:hAnsi="Lucida Console" w:cs="SFTT1200"/>
          <w:sz w:val="20"/>
          <w:szCs w:val="20"/>
        </w:rPr>
      </w:pPr>
      <w:r w:rsidRPr="00C34340">
        <w:rPr>
          <w:rFonts w:ascii="Lucida Console" w:hAnsi="Lucida Console" w:cs="SFTT1200"/>
          <w:sz w:val="20"/>
          <w:szCs w:val="20"/>
        </w:rPr>
        <w:t>}</w:t>
      </w:r>
    </w:p>
    <w:p w14:paraId="05E2B164" w14:textId="77777777" w:rsidR="006F1EC9" w:rsidRPr="00C34340" w:rsidRDefault="006F1EC9" w:rsidP="006F1EC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Lucida Console" w:eastAsia="NimbusRomNo9L-Medi" w:hAnsi="Lucida Console" w:cs="NimbusRomNo9L-Medi"/>
          <w:sz w:val="20"/>
          <w:szCs w:val="20"/>
        </w:rPr>
      </w:pPr>
    </w:p>
    <w:p w14:paraId="43890681" w14:textId="77777777" w:rsidR="00C34340" w:rsidRPr="00C34340" w:rsidRDefault="00C34340" w:rsidP="006F1EC9">
      <w:pPr>
        <w:autoSpaceDE w:val="0"/>
        <w:autoSpaceDN w:val="0"/>
        <w:adjustRightInd w:val="0"/>
        <w:spacing w:after="0" w:line="240" w:lineRule="auto"/>
        <w:ind w:firstLine="720"/>
        <w:rPr>
          <w:rFonts w:ascii="Lucida Console" w:hAnsi="Lucida Console" w:cs="SFTT1200"/>
          <w:sz w:val="20"/>
          <w:szCs w:val="20"/>
        </w:rPr>
      </w:pPr>
      <w:proofErr w:type="spellStart"/>
      <w:r w:rsidRPr="00C34340">
        <w:rPr>
          <w:rFonts w:ascii="Lucida Console" w:hAnsi="Lucida Console" w:cs="SFTT1200"/>
          <w:sz w:val="20"/>
          <w:szCs w:val="20"/>
        </w:rPr>
        <w:t>Tau.B</w:t>
      </w:r>
      <w:proofErr w:type="spellEnd"/>
      <w:r w:rsidRPr="00C34340">
        <w:rPr>
          <w:rFonts w:ascii="Lucida Console" w:hAnsi="Lucida Console" w:cs="SFTT1200"/>
          <w:sz w:val="20"/>
          <w:szCs w:val="20"/>
        </w:rPr>
        <w:t>[1:2,1:2] &lt;- inverse(</w:t>
      </w:r>
      <w:proofErr w:type="spellStart"/>
      <w:r w:rsidRPr="00C34340">
        <w:rPr>
          <w:rFonts w:ascii="Lucida Console" w:hAnsi="Lucida Console" w:cs="SFTT1200"/>
          <w:sz w:val="20"/>
          <w:szCs w:val="20"/>
        </w:rPr>
        <w:t>Sigma.B</w:t>
      </w:r>
      <w:proofErr w:type="spellEnd"/>
      <w:r w:rsidRPr="00C34340">
        <w:rPr>
          <w:rFonts w:ascii="Lucida Console" w:hAnsi="Lucida Console" w:cs="SFTT1200"/>
          <w:sz w:val="20"/>
          <w:szCs w:val="20"/>
        </w:rPr>
        <w:t>[,])</w:t>
      </w:r>
    </w:p>
    <w:p w14:paraId="7ACB56DB" w14:textId="77777777" w:rsidR="00C34340" w:rsidRPr="00C34340" w:rsidRDefault="00C34340" w:rsidP="006F1EC9">
      <w:pPr>
        <w:autoSpaceDE w:val="0"/>
        <w:autoSpaceDN w:val="0"/>
        <w:adjustRightInd w:val="0"/>
        <w:spacing w:after="0" w:line="240" w:lineRule="auto"/>
        <w:ind w:firstLine="720"/>
        <w:rPr>
          <w:rFonts w:ascii="Lucida Console" w:hAnsi="Lucida Console" w:cs="SFTT1200"/>
          <w:sz w:val="20"/>
          <w:szCs w:val="20"/>
        </w:rPr>
      </w:pPr>
      <w:proofErr w:type="spellStart"/>
      <w:r w:rsidRPr="00C34340">
        <w:rPr>
          <w:rFonts w:ascii="Lucida Console" w:hAnsi="Lucida Console" w:cs="SFTT1200"/>
          <w:sz w:val="20"/>
          <w:szCs w:val="20"/>
        </w:rPr>
        <w:t>Sigma.B</w:t>
      </w:r>
      <w:proofErr w:type="spellEnd"/>
      <w:r w:rsidRPr="00C34340">
        <w:rPr>
          <w:rFonts w:ascii="Lucida Console" w:hAnsi="Lucida Console" w:cs="SFTT1200"/>
          <w:sz w:val="20"/>
          <w:szCs w:val="20"/>
        </w:rPr>
        <w:t>[1,1] &lt;- pow(sigma.b0,2)</w:t>
      </w:r>
    </w:p>
    <w:p w14:paraId="65D00126" w14:textId="77777777" w:rsidR="00C34340" w:rsidRPr="00C34340" w:rsidRDefault="00C34340" w:rsidP="006F1EC9">
      <w:pPr>
        <w:autoSpaceDE w:val="0"/>
        <w:autoSpaceDN w:val="0"/>
        <w:adjustRightInd w:val="0"/>
        <w:spacing w:after="0" w:line="240" w:lineRule="auto"/>
        <w:ind w:firstLine="720"/>
        <w:rPr>
          <w:rFonts w:ascii="Lucida Console" w:hAnsi="Lucida Console" w:cs="SFTT1200"/>
          <w:sz w:val="20"/>
          <w:szCs w:val="20"/>
        </w:rPr>
      </w:pPr>
      <w:r w:rsidRPr="00C34340">
        <w:rPr>
          <w:rFonts w:ascii="Lucida Console" w:hAnsi="Lucida Console" w:cs="SFTT1200"/>
          <w:sz w:val="20"/>
          <w:szCs w:val="20"/>
        </w:rPr>
        <w:t xml:space="preserve">sigma.b0 ~ </w:t>
      </w:r>
      <w:proofErr w:type="spellStart"/>
      <w:r w:rsidRPr="00C34340">
        <w:rPr>
          <w:rFonts w:ascii="Lucida Console" w:hAnsi="Lucida Console" w:cs="SFTT1200"/>
          <w:sz w:val="20"/>
          <w:szCs w:val="20"/>
        </w:rPr>
        <w:t>dunif</w:t>
      </w:r>
      <w:proofErr w:type="spellEnd"/>
      <w:r w:rsidRPr="00C34340">
        <w:rPr>
          <w:rFonts w:ascii="Lucida Console" w:hAnsi="Lucida Console" w:cs="SFTT1200"/>
          <w:sz w:val="20"/>
          <w:szCs w:val="20"/>
        </w:rPr>
        <w:t>(0, 100)</w:t>
      </w:r>
    </w:p>
    <w:p w14:paraId="77C8F6BA" w14:textId="77777777" w:rsidR="00C34340" w:rsidRPr="00C34340" w:rsidRDefault="00C34340" w:rsidP="006F1EC9">
      <w:pPr>
        <w:autoSpaceDE w:val="0"/>
        <w:autoSpaceDN w:val="0"/>
        <w:adjustRightInd w:val="0"/>
        <w:spacing w:after="0" w:line="240" w:lineRule="auto"/>
        <w:ind w:firstLine="720"/>
        <w:rPr>
          <w:rFonts w:ascii="Lucida Console" w:hAnsi="Lucida Console" w:cs="SFTT1200"/>
          <w:sz w:val="20"/>
          <w:szCs w:val="20"/>
        </w:rPr>
      </w:pPr>
      <w:proofErr w:type="spellStart"/>
      <w:r w:rsidRPr="00C34340">
        <w:rPr>
          <w:rFonts w:ascii="Lucida Console" w:hAnsi="Lucida Console" w:cs="SFTT1200"/>
          <w:sz w:val="20"/>
          <w:szCs w:val="20"/>
        </w:rPr>
        <w:t>Sigma.B</w:t>
      </w:r>
      <w:proofErr w:type="spellEnd"/>
      <w:r w:rsidRPr="00C34340">
        <w:rPr>
          <w:rFonts w:ascii="Lucida Console" w:hAnsi="Lucida Console" w:cs="SFTT1200"/>
          <w:sz w:val="20"/>
          <w:szCs w:val="20"/>
        </w:rPr>
        <w:t>[2,2] &lt;- pow(sigma.b2,2)</w:t>
      </w:r>
    </w:p>
    <w:p w14:paraId="73AE3B4C" w14:textId="77777777" w:rsidR="00C34340" w:rsidRPr="00C34340" w:rsidRDefault="00C34340" w:rsidP="006F1EC9">
      <w:pPr>
        <w:autoSpaceDE w:val="0"/>
        <w:autoSpaceDN w:val="0"/>
        <w:adjustRightInd w:val="0"/>
        <w:spacing w:after="0" w:line="240" w:lineRule="auto"/>
        <w:ind w:firstLine="720"/>
        <w:rPr>
          <w:rFonts w:ascii="Lucida Console" w:hAnsi="Lucida Console" w:cs="SFTT1200"/>
          <w:sz w:val="20"/>
          <w:szCs w:val="20"/>
        </w:rPr>
      </w:pPr>
      <w:r w:rsidRPr="00C34340">
        <w:rPr>
          <w:rFonts w:ascii="Lucida Console" w:hAnsi="Lucida Console" w:cs="SFTT1200"/>
          <w:sz w:val="20"/>
          <w:szCs w:val="20"/>
        </w:rPr>
        <w:t xml:space="preserve">sigma.b2 ~ </w:t>
      </w:r>
      <w:proofErr w:type="spellStart"/>
      <w:r w:rsidRPr="00C34340">
        <w:rPr>
          <w:rFonts w:ascii="Lucida Console" w:hAnsi="Lucida Console" w:cs="SFTT1200"/>
          <w:sz w:val="20"/>
          <w:szCs w:val="20"/>
        </w:rPr>
        <w:t>dunif</w:t>
      </w:r>
      <w:proofErr w:type="spellEnd"/>
      <w:r w:rsidRPr="00C34340">
        <w:rPr>
          <w:rFonts w:ascii="Lucida Console" w:hAnsi="Lucida Console" w:cs="SFTT1200"/>
          <w:sz w:val="20"/>
          <w:szCs w:val="20"/>
        </w:rPr>
        <w:t>(0, 100)</w:t>
      </w:r>
    </w:p>
    <w:p w14:paraId="7E25CB04" w14:textId="77777777" w:rsidR="00C34340" w:rsidRPr="00C34340" w:rsidRDefault="00C34340" w:rsidP="006F1EC9">
      <w:pPr>
        <w:autoSpaceDE w:val="0"/>
        <w:autoSpaceDN w:val="0"/>
        <w:adjustRightInd w:val="0"/>
        <w:spacing w:after="0" w:line="240" w:lineRule="auto"/>
        <w:ind w:firstLine="720"/>
        <w:rPr>
          <w:rFonts w:ascii="Lucida Console" w:hAnsi="Lucida Console" w:cs="SFTT1200"/>
          <w:sz w:val="20"/>
          <w:szCs w:val="20"/>
        </w:rPr>
      </w:pPr>
      <w:proofErr w:type="spellStart"/>
      <w:r w:rsidRPr="00C34340">
        <w:rPr>
          <w:rFonts w:ascii="Lucida Console" w:hAnsi="Lucida Console" w:cs="SFTT1200"/>
          <w:sz w:val="20"/>
          <w:szCs w:val="20"/>
        </w:rPr>
        <w:t>Sigma.B</w:t>
      </w:r>
      <w:proofErr w:type="spellEnd"/>
      <w:r w:rsidRPr="00C34340">
        <w:rPr>
          <w:rFonts w:ascii="Lucida Console" w:hAnsi="Lucida Console" w:cs="SFTT1200"/>
          <w:sz w:val="20"/>
          <w:szCs w:val="20"/>
        </w:rPr>
        <w:t>[1,2] &lt;- rho*sigma.b0*sigma.b2</w:t>
      </w:r>
    </w:p>
    <w:p w14:paraId="0AEA54C3" w14:textId="77777777" w:rsidR="00C34340" w:rsidRPr="00C34340" w:rsidRDefault="00C34340" w:rsidP="006F1EC9">
      <w:pPr>
        <w:autoSpaceDE w:val="0"/>
        <w:autoSpaceDN w:val="0"/>
        <w:adjustRightInd w:val="0"/>
        <w:spacing w:after="0" w:line="240" w:lineRule="auto"/>
        <w:ind w:firstLine="720"/>
        <w:rPr>
          <w:rFonts w:ascii="Lucida Console" w:hAnsi="Lucida Console" w:cs="SFTT1200"/>
          <w:sz w:val="20"/>
          <w:szCs w:val="20"/>
        </w:rPr>
      </w:pPr>
      <w:proofErr w:type="spellStart"/>
      <w:r w:rsidRPr="00C34340">
        <w:rPr>
          <w:rFonts w:ascii="Lucida Console" w:hAnsi="Lucida Console" w:cs="SFTT1200"/>
          <w:sz w:val="20"/>
          <w:szCs w:val="20"/>
        </w:rPr>
        <w:t>Sigma.B</w:t>
      </w:r>
      <w:proofErr w:type="spellEnd"/>
      <w:r w:rsidRPr="00C34340">
        <w:rPr>
          <w:rFonts w:ascii="Lucida Console" w:hAnsi="Lucida Console" w:cs="SFTT1200"/>
          <w:sz w:val="20"/>
          <w:szCs w:val="20"/>
        </w:rPr>
        <w:t>[2,1] &lt;- rho*sigma.b0*sigma.b2</w:t>
      </w:r>
    </w:p>
    <w:p w14:paraId="5AC27D80" w14:textId="77777777" w:rsidR="00C34340" w:rsidRPr="00C34340" w:rsidRDefault="00C34340" w:rsidP="006F1EC9">
      <w:pPr>
        <w:autoSpaceDE w:val="0"/>
        <w:autoSpaceDN w:val="0"/>
        <w:adjustRightInd w:val="0"/>
        <w:spacing w:after="0" w:line="240" w:lineRule="auto"/>
        <w:ind w:firstLine="720"/>
        <w:rPr>
          <w:rFonts w:ascii="Lucida Console" w:hAnsi="Lucida Console" w:cs="SFTT1200"/>
          <w:sz w:val="20"/>
          <w:szCs w:val="20"/>
        </w:rPr>
      </w:pPr>
      <w:r w:rsidRPr="00C34340">
        <w:rPr>
          <w:rFonts w:ascii="Lucida Console" w:hAnsi="Lucida Console" w:cs="SFTT1200"/>
          <w:sz w:val="20"/>
          <w:szCs w:val="20"/>
        </w:rPr>
        <w:t xml:space="preserve">rho ~ </w:t>
      </w:r>
      <w:proofErr w:type="spellStart"/>
      <w:r w:rsidRPr="00C34340">
        <w:rPr>
          <w:rFonts w:ascii="Lucida Console" w:hAnsi="Lucida Console" w:cs="SFTT1200"/>
          <w:sz w:val="20"/>
          <w:szCs w:val="20"/>
        </w:rPr>
        <w:t>dunif</w:t>
      </w:r>
      <w:proofErr w:type="spellEnd"/>
      <w:r w:rsidRPr="00C34340">
        <w:rPr>
          <w:rFonts w:ascii="Lucida Console" w:hAnsi="Lucida Console" w:cs="SFTT1200"/>
          <w:sz w:val="20"/>
          <w:szCs w:val="20"/>
        </w:rPr>
        <w:t>(-1,1)</w:t>
      </w:r>
    </w:p>
    <w:p w14:paraId="72558E55" w14:textId="77777777" w:rsidR="00C34340" w:rsidRPr="00C34340" w:rsidRDefault="00C34340" w:rsidP="006F1EC9">
      <w:pPr>
        <w:autoSpaceDE w:val="0"/>
        <w:autoSpaceDN w:val="0"/>
        <w:adjustRightInd w:val="0"/>
        <w:spacing w:after="0" w:line="240" w:lineRule="auto"/>
        <w:ind w:firstLine="720"/>
        <w:rPr>
          <w:rFonts w:ascii="Lucida Console" w:hAnsi="Lucida Console" w:cs="SFTT1200"/>
          <w:sz w:val="20"/>
          <w:szCs w:val="20"/>
        </w:rPr>
      </w:pPr>
      <w:r w:rsidRPr="00C34340">
        <w:rPr>
          <w:rFonts w:ascii="Lucida Console" w:hAnsi="Lucida Console" w:cs="SFTT1200"/>
          <w:sz w:val="20"/>
          <w:szCs w:val="20"/>
        </w:rPr>
        <w:t xml:space="preserve">pi ~ </w:t>
      </w:r>
      <w:proofErr w:type="spellStart"/>
      <w:r w:rsidRPr="00C34340">
        <w:rPr>
          <w:rFonts w:ascii="Lucida Console" w:hAnsi="Lucida Console" w:cs="SFTT1200"/>
          <w:sz w:val="20"/>
          <w:szCs w:val="20"/>
        </w:rPr>
        <w:t>dunif</w:t>
      </w:r>
      <w:proofErr w:type="spellEnd"/>
      <w:r w:rsidRPr="00C34340">
        <w:rPr>
          <w:rFonts w:ascii="Lucida Console" w:hAnsi="Lucida Console" w:cs="SFTT1200"/>
          <w:sz w:val="20"/>
          <w:szCs w:val="20"/>
        </w:rPr>
        <w:t>(0,1)</w:t>
      </w:r>
    </w:p>
    <w:p w14:paraId="5742563A" w14:textId="77777777" w:rsidR="00C34340" w:rsidRPr="00C34340" w:rsidRDefault="00C34340" w:rsidP="006F1EC9">
      <w:pPr>
        <w:autoSpaceDE w:val="0"/>
        <w:autoSpaceDN w:val="0"/>
        <w:adjustRightInd w:val="0"/>
        <w:spacing w:after="0" w:line="240" w:lineRule="auto"/>
        <w:ind w:firstLine="720"/>
        <w:rPr>
          <w:rFonts w:ascii="Lucida Console" w:hAnsi="Lucida Console" w:cs="SFTT1200"/>
          <w:sz w:val="20"/>
          <w:szCs w:val="20"/>
        </w:rPr>
      </w:pPr>
      <w:r w:rsidRPr="00C34340">
        <w:rPr>
          <w:rFonts w:ascii="Lucida Console" w:hAnsi="Lucida Console" w:cs="SFTT1200"/>
          <w:sz w:val="20"/>
          <w:szCs w:val="20"/>
        </w:rPr>
        <w:t>ARE&lt;- pi*ARE1 + (1-pi)*ARE2</w:t>
      </w:r>
    </w:p>
    <w:p w14:paraId="26F2D8F2" w14:textId="77777777" w:rsidR="00C34340" w:rsidRPr="00C34340" w:rsidRDefault="00C34340" w:rsidP="006F1EC9">
      <w:pPr>
        <w:autoSpaceDE w:val="0"/>
        <w:autoSpaceDN w:val="0"/>
        <w:adjustRightInd w:val="0"/>
        <w:spacing w:after="0" w:line="240" w:lineRule="auto"/>
        <w:ind w:firstLine="720"/>
        <w:rPr>
          <w:rFonts w:ascii="Lucida Console" w:hAnsi="Lucida Console" w:cs="SFTT1200"/>
          <w:sz w:val="20"/>
          <w:szCs w:val="20"/>
        </w:rPr>
      </w:pPr>
      <w:r w:rsidRPr="00C34340">
        <w:rPr>
          <w:rFonts w:ascii="Lucida Console" w:hAnsi="Lucida Console" w:cs="SFTT1200"/>
          <w:sz w:val="20"/>
          <w:szCs w:val="20"/>
        </w:rPr>
        <w:t>gen &lt;- ARE1-ARE</w:t>
      </w:r>
    </w:p>
    <w:p w14:paraId="28E2BDE5" w14:textId="4D7988A4" w:rsidR="00C34340" w:rsidRPr="00C34340" w:rsidRDefault="00C34340" w:rsidP="006F1EC9">
      <w:pPr>
        <w:autoSpaceDE w:val="0"/>
        <w:autoSpaceDN w:val="0"/>
        <w:adjustRightInd w:val="0"/>
        <w:spacing w:after="0" w:line="240" w:lineRule="auto"/>
        <w:ind w:firstLine="720"/>
        <w:rPr>
          <w:rFonts w:ascii="Lucida Console" w:hAnsi="Lucida Console" w:cstheme="minorHAnsi"/>
          <w:sz w:val="20"/>
          <w:szCs w:val="20"/>
        </w:rPr>
      </w:pPr>
      <w:r w:rsidRPr="00C34340">
        <w:rPr>
          <w:rFonts w:ascii="Lucida Console" w:hAnsi="Lucida Console" w:cs="SFTT1200"/>
          <w:sz w:val="20"/>
          <w:szCs w:val="20"/>
        </w:rPr>
        <w:t>}</w:t>
      </w:r>
    </w:p>
    <w:p w14:paraId="7C281F56" w14:textId="2216E73E" w:rsidR="002A50C7" w:rsidRDefault="002A50C7">
      <w:pPr>
        <w:rPr>
          <w:rFonts w:cstheme="minorHAnsi"/>
        </w:rPr>
      </w:pPr>
      <w:r>
        <w:rPr>
          <w:rFonts w:cstheme="minorHAnsi"/>
        </w:rPr>
        <w:br w:type="page"/>
      </w:r>
    </w:p>
    <w:p w14:paraId="0AB354C1" w14:textId="77777777" w:rsidR="00252E9F" w:rsidRDefault="00252E9F" w:rsidP="002A50C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  <w:sectPr w:rsidR="00252E9F" w:rsidSect="008D6287"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14:paraId="63B1F642" w14:textId="6468586D" w:rsidR="00C34340" w:rsidRDefault="002A50C7" w:rsidP="002A50C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Simulations study results</w:t>
      </w:r>
    </w:p>
    <w:p w14:paraId="12154051" w14:textId="7C081576" w:rsidR="002A50C7" w:rsidRDefault="002A50C7" w:rsidP="002A50C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5D2C3C10" w14:textId="2779FEDD" w:rsidR="002A50C7" w:rsidRPr="00F81E00" w:rsidRDefault="002A50C7" w:rsidP="00252E9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Results from all </w:t>
      </w:r>
      <w:r w:rsidR="00F81E00">
        <w:rPr>
          <w:rFonts w:cstheme="minorHAnsi"/>
        </w:rPr>
        <w:t xml:space="preserve">input </w:t>
      </w:r>
      <w:r>
        <w:rPr>
          <w:rFonts w:cstheme="minorHAnsi"/>
        </w:rPr>
        <w:t>combination explored in the simulation study are provided</w:t>
      </w:r>
      <w:r w:rsidR="00252E9F">
        <w:rPr>
          <w:rFonts w:cstheme="minorHAnsi"/>
        </w:rPr>
        <w:t>. Simulations investigated the ability of the model to estimate treatment effects at 3, 6</w:t>
      </w:r>
      <w:r w:rsidR="00F81E00">
        <w:rPr>
          <w:rFonts w:cstheme="minorHAnsi"/>
        </w:rPr>
        <w:t>,</w:t>
      </w:r>
      <w:r w:rsidR="00252E9F">
        <w:rPr>
          <w:rFonts w:cstheme="minorHAnsi"/>
        </w:rPr>
        <w:t xml:space="preserve"> and 12 months after treatment offer. </w:t>
      </w:r>
      <w:r w:rsidR="00F81E00">
        <w:rPr>
          <w:rFonts w:cstheme="minorHAnsi"/>
        </w:rPr>
        <w:t>Cohort sample and trial sample sizes were both explored at 6 months. Due to computing time cohort sample size was fixed at 3 months (n</w:t>
      </w:r>
      <w:r w:rsidR="00F81E00">
        <w:rPr>
          <w:rFonts w:cstheme="minorHAnsi"/>
          <w:vertAlign w:val="subscript"/>
        </w:rPr>
        <w:t>2</w:t>
      </w:r>
      <w:r w:rsidR="00F81E00">
        <w:rPr>
          <w:rFonts w:cstheme="minorHAnsi"/>
        </w:rPr>
        <w:t>=3000) and trial sample size was fixed at 12 months (n</w:t>
      </w:r>
      <w:r w:rsidR="00F81E00">
        <w:rPr>
          <w:rFonts w:cstheme="minorHAnsi"/>
          <w:vertAlign w:val="subscript"/>
        </w:rPr>
        <w:t>1</w:t>
      </w:r>
      <w:r w:rsidR="00F81E00">
        <w:rPr>
          <w:rFonts w:cstheme="minorHAnsi"/>
        </w:rPr>
        <w:t>=1000).</w:t>
      </w:r>
    </w:p>
    <w:p w14:paraId="45ED69AC" w14:textId="3FFBB357" w:rsidR="00252E9F" w:rsidRDefault="00252E9F" w:rsidP="002A50C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CC54951" w14:textId="0565EA1A" w:rsidR="00E339B3" w:rsidRPr="00E339B3" w:rsidRDefault="00E339B3" w:rsidP="00E339B3">
      <w:pPr>
        <w:pStyle w:val="Caption"/>
        <w:keepNext/>
        <w:spacing w:after="0"/>
        <w:rPr>
          <w:i w:val="0"/>
          <w:iCs w:val="0"/>
        </w:rPr>
      </w:pPr>
      <w:r w:rsidRPr="00E339B3">
        <w:rPr>
          <w:b/>
          <w:bCs/>
          <w:i w:val="0"/>
          <w:iCs w:val="0"/>
          <w:color w:val="auto"/>
          <w:sz w:val="22"/>
          <w:szCs w:val="22"/>
        </w:rPr>
        <w:t xml:space="preserve">Table </w:t>
      </w:r>
      <w:r w:rsidRPr="00E339B3">
        <w:rPr>
          <w:b/>
          <w:bCs/>
          <w:i w:val="0"/>
          <w:iCs w:val="0"/>
          <w:color w:val="auto"/>
          <w:sz w:val="22"/>
          <w:szCs w:val="22"/>
        </w:rPr>
        <w:fldChar w:fldCharType="begin"/>
      </w:r>
      <w:r w:rsidRPr="00E339B3">
        <w:rPr>
          <w:b/>
          <w:bCs/>
          <w:i w:val="0"/>
          <w:iCs w:val="0"/>
          <w:color w:val="auto"/>
          <w:sz w:val="22"/>
          <w:szCs w:val="22"/>
        </w:rPr>
        <w:instrText xml:space="preserve"> SEQ Table \* ARABIC </w:instrText>
      </w:r>
      <w:r w:rsidRPr="00E339B3">
        <w:rPr>
          <w:b/>
          <w:bCs/>
          <w:i w:val="0"/>
          <w:iCs w:val="0"/>
          <w:color w:val="auto"/>
          <w:sz w:val="22"/>
          <w:szCs w:val="22"/>
        </w:rPr>
        <w:fldChar w:fldCharType="separate"/>
      </w:r>
      <w:r w:rsidR="00351933">
        <w:rPr>
          <w:b/>
          <w:bCs/>
          <w:i w:val="0"/>
          <w:iCs w:val="0"/>
          <w:noProof/>
          <w:color w:val="auto"/>
          <w:sz w:val="22"/>
          <w:szCs w:val="22"/>
        </w:rPr>
        <w:t>1</w:t>
      </w:r>
      <w:r w:rsidRPr="00E339B3">
        <w:rPr>
          <w:b/>
          <w:bCs/>
          <w:i w:val="0"/>
          <w:iCs w:val="0"/>
          <w:color w:val="auto"/>
          <w:sz w:val="22"/>
          <w:szCs w:val="22"/>
        </w:rPr>
        <w:fldChar w:fldCharType="end"/>
      </w:r>
      <w:r w:rsidRPr="00E339B3">
        <w:rPr>
          <w:i w:val="0"/>
          <w:iCs w:val="0"/>
          <w:color w:val="auto"/>
          <w:sz w:val="22"/>
          <w:szCs w:val="22"/>
        </w:rPr>
        <w:t>: Simulation study results estimating treatment effects at 3 months after treatment offer (n</w:t>
      </w:r>
      <w:r w:rsidRPr="00E339B3">
        <w:rPr>
          <w:i w:val="0"/>
          <w:iCs w:val="0"/>
          <w:color w:val="auto"/>
          <w:sz w:val="22"/>
          <w:szCs w:val="22"/>
          <w:vertAlign w:val="subscript"/>
        </w:rPr>
        <w:t>2</w:t>
      </w:r>
      <w:r w:rsidRPr="00E339B3">
        <w:rPr>
          <w:i w:val="0"/>
          <w:iCs w:val="0"/>
          <w:color w:val="auto"/>
          <w:sz w:val="22"/>
          <w:szCs w:val="22"/>
        </w:rPr>
        <w:t>=3000)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4"/>
        <w:gridCol w:w="645"/>
        <w:gridCol w:w="609"/>
        <w:gridCol w:w="825"/>
        <w:gridCol w:w="823"/>
        <w:gridCol w:w="884"/>
        <w:gridCol w:w="1149"/>
        <w:gridCol w:w="800"/>
        <w:gridCol w:w="884"/>
        <w:gridCol w:w="1149"/>
        <w:gridCol w:w="784"/>
        <w:gridCol w:w="863"/>
        <w:gridCol w:w="1149"/>
        <w:gridCol w:w="1156"/>
        <w:gridCol w:w="1594"/>
      </w:tblGrid>
      <w:tr w:rsidR="00E339B3" w:rsidRPr="00E339B3" w14:paraId="31B208C6" w14:textId="77777777" w:rsidTr="00E339B3">
        <w:tc>
          <w:tcPr>
            <w:tcW w:w="644" w:type="dxa"/>
            <w:vMerge w:val="restart"/>
          </w:tcPr>
          <w:p w14:paraId="3C438A85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E339B3">
              <w:rPr>
                <w:rFonts w:cstheme="minorHAnsi"/>
                <w:b/>
                <w:bCs/>
              </w:rPr>
              <w:t>ζ</w:t>
            </w:r>
          </w:p>
        </w:tc>
        <w:tc>
          <w:tcPr>
            <w:tcW w:w="645" w:type="dxa"/>
            <w:vMerge w:val="restart"/>
          </w:tcPr>
          <w:p w14:paraId="0625F0C1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E339B3">
              <w:rPr>
                <w:rFonts w:cstheme="minorHAnsi"/>
                <w:b/>
                <w:bCs/>
              </w:rPr>
              <w:t>φ</w:t>
            </w:r>
          </w:p>
        </w:tc>
        <w:tc>
          <w:tcPr>
            <w:tcW w:w="609" w:type="dxa"/>
            <w:vMerge w:val="restart"/>
          </w:tcPr>
          <w:p w14:paraId="7891C6D2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E339B3">
              <w:rPr>
                <w:rFonts w:cstheme="minorHAnsi"/>
                <w:b/>
                <w:bCs/>
              </w:rPr>
              <w:t>π</w:t>
            </w:r>
          </w:p>
        </w:tc>
        <w:tc>
          <w:tcPr>
            <w:tcW w:w="825" w:type="dxa"/>
            <w:vMerge w:val="restart"/>
          </w:tcPr>
          <w:p w14:paraId="0B8554A9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vertAlign w:val="subscript"/>
              </w:rPr>
            </w:pPr>
            <w:r w:rsidRPr="00E339B3">
              <w:rPr>
                <w:rFonts w:cstheme="minorHAnsi"/>
                <w:b/>
                <w:bCs/>
              </w:rPr>
              <w:t>n</w:t>
            </w:r>
            <w:r w:rsidRPr="00E339B3">
              <w:rPr>
                <w:rFonts w:cstheme="minorHAnsi"/>
                <w:b/>
                <w:bCs/>
                <w:vertAlign w:val="subscript"/>
              </w:rPr>
              <w:t>1</w:t>
            </w:r>
          </w:p>
        </w:tc>
        <w:tc>
          <w:tcPr>
            <w:tcW w:w="2856" w:type="dxa"/>
            <w:gridSpan w:val="3"/>
            <w:tcBorders>
              <w:bottom w:val="single" w:sz="4" w:space="0" w:color="auto"/>
            </w:tcBorders>
          </w:tcPr>
          <w:p w14:paraId="150DA04D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E339B3">
              <w:rPr>
                <w:rFonts w:cstheme="minorHAnsi"/>
                <w:b/>
                <w:bCs/>
              </w:rPr>
              <w:t>Absolute bias</w:t>
            </w:r>
          </w:p>
        </w:tc>
        <w:tc>
          <w:tcPr>
            <w:tcW w:w="2833" w:type="dxa"/>
            <w:gridSpan w:val="3"/>
            <w:tcBorders>
              <w:bottom w:val="single" w:sz="4" w:space="0" w:color="auto"/>
            </w:tcBorders>
          </w:tcPr>
          <w:p w14:paraId="46CB79B2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E339B3">
              <w:rPr>
                <w:rFonts w:cstheme="minorHAnsi"/>
                <w:b/>
                <w:bCs/>
              </w:rPr>
              <w:t>MSE</w:t>
            </w:r>
          </w:p>
        </w:tc>
        <w:tc>
          <w:tcPr>
            <w:tcW w:w="2796" w:type="dxa"/>
            <w:gridSpan w:val="3"/>
            <w:tcBorders>
              <w:bottom w:val="single" w:sz="4" w:space="0" w:color="auto"/>
            </w:tcBorders>
          </w:tcPr>
          <w:p w14:paraId="070885B2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E339B3">
              <w:rPr>
                <w:rFonts w:cstheme="minorHAnsi"/>
                <w:b/>
                <w:bCs/>
              </w:rPr>
              <w:t>SE</w:t>
            </w:r>
          </w:p>
        </w:tc>
        <w:tc>
          <w:tcPr>
            <w:tcW w:w="1156" w:type="dxa"/>
            <w:vMerge w:val="restart"/>
          </w:tcPr>
          <w:p w14:paraId="6CFDC3F2" w14:textId="5CB34970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E339B3">
              <w:rPr>
                <w:rFonts w:cstheme="minorHAnsi"/>
                <w:b/>
                <w:bCs/>
              </w:rPr>
              <w:t>Proj</w:t>
            </w:r>
            <w:r>
              <w:rPr>
                <w:rFonts w:cstheme="minorHAnsi"/>
                <w:b/>
                <w:bCs/>
              </w:rPr>
              <w:t>ection</w:t>
            </w:r>
            <w:r w:rsidRPr="00E339B3">
              <w:rPr>
                <w:rFonts w:cstheme="minorHAnsi"/>
                <w:b/>
                <w:bCs/>
              </w:rPr>
              <w:t xml:space="preserve"> interval</w:t>
            </w:r>
          </w:p>
        </w:tc>
        <w:tc>
          <w:tcPr>
            <w:tcW w:w="1594" w:type="dxa"/>
            <w:vMerge w:val="restart"/>
          </w:tcPr>
          <w:p w14:paraId="5E53034A" w14:textId="66EFA3DC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proofErr w:type="spellStart"/>
            <w:r w:rsidRPr="00E339B3">
              <w:rPr>
                <w:rFonts w:cstheme="minorHAnsi"/>
                <w:b/>
                <w:bCs/>
              </w:rPr>
              <w:t>Gen</w:t>
            </w:r>
            <w:r>
              <w:rPr>
                <w:rFonts w:cstheme="minorHAnsi"/>
                <w:b/>
                <w:bCs/>
              </w:rPr>
              <w:t>eralisabilty</w:t>
            </w:r>
            <w:proofErr w:type="spellEnd"/>
            <w:r w:rsidRPr="00E339B3">
              <w:rPr>
                <w:rFonts w:cstheme="minorHAnsi"/>
                <w:b/>
                <w:bCs/>
              </w:rPr>
              <w:t xml:space="preserve"> interval</w:t>
            </w:r>
          </w:p>
        </w:tc>
      </w:tr>
      <w:tr w:rsidR="00E339B3" w:rsidRPr="00E339B3" w14:paraId="1F1EC53A" w14:textId="77777777" w:rsidTr="00E339B3">
        <w:trPr>
          <w:trHeight w:val="91"/>
        </w:trPr>
        <w:tc>
          <w:tcPr>
            <w:tcW w:w="644" w:type="dxa"/>
            <w:vMerge/>
            <w:tcBorders>
              <w:bottom w:val="single" w:sz="4" w:space="0" w:color="auto"/>
            </w:tcBorders>
          </w:tcPr>
          <w:p w14:paraId="16075412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645" w:type="dxa"/>
            <w:vMerge/>
            <w:tcBorders>
              <w:bottom w:val="single" w:sz="4" w:space="0" w:color="auto"/>
            </w:tcBorders>
          </w:tcPr>
          <w:p w14:paraId="3230FC99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609" w:type="dxa"/>
            <w:vMerge/>
            <w:tcBorders>
              <w:bottom w:val="single" w:sz="4" w:space="0" w:color="auto"/>
            </w:tcBorders>
          </w:tcPr>
          <w:p w14:paraId="1C574D0E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825" w:type="dxa"/>
            <w:vMerge/>
            <w:tcBorders>
              <w:bottom w:val="single" w:sz="4" w:space="0" w:color="auto"/>
            </w:tcBorders>
          </w:tcPr>
          <w:p w14:paraId="5C33D2E6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</w:tcPr>
          <w:p w14:paraId="4B2E9FF7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E339B3">
              <w:rPr>
                <w:rFonts w:cstheme="minorHAnsi"/>
                <w:b/>
                <w:bCs/>
              </w:rPr>
              <w:t>Trials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</w:tcPr>
          <w:p w14:paraId="56BB9B79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E339B3">
              <w:rPr>
                <w:rFonts w:cstheme="minorHAnsi"/>
                <w:b/>
                <w:bCs/>
              </w:rPr>
              <w:t>Cohort</w:t>
            </w:r>
          </w:p>
        </w:tc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</w:tcPr>
          <w:p w14:paraId="76485B81" w14:textId="74EE0D98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E339B3">
              <w:rPr>
                <w:rFonts w:cstheme="minorHAnsi"/>
                <w:b/>
                <w:bCs/>
              </w:rPr>
              <w:t>Comb</w:t>
            </w:r>
            <w:r>
              <w:rPr>
                <w:rFonts w:cstheme="minorHAnsi"/>
                <w:b/>
                <w:bCs/>
              </w:rPr>
              <w:t>ined</w:t>
            </w: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</w:tcPr>
          <w:p w14:paraId="50EB48F1" w14:textId="223B1356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E339B3">
              <w:rPr>
                <w:rFonts w:cstheme="minorHAnsi"/>
                <w:b/>
                <w:bCs/>
              </w:rPr>
              <w:t>Trials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</w:tcPr>
          <w:p w14:paraId="6D5A20BC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E339B3">
              <w:rPr>
                <w:rFonts w:cstheme="minorHAnsi"/>
                <w:b/>
                <w:bCs/>
              </w:rPr>
              <w:t>Cohort</w:t>
            </w:r>
          </w:p>
        </w:tc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</w:tcPr>
          <w:p w14:paraId="35A6CEAC" w14:textId="127C7935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E339B3">
              <w:rPr>
                <w:rFonts w:cstheme="minorHAnsi"/>
                <w:b/>
                <w:bCs/>
              </w:rPr>
              <w:t>Comb</w:t>
            </w:r>
            <w:r>
              <w:rPr>
                <w:rFonts w:cstheme="minorHAnsi"/>
                <w:b/>
                <w:bCs/>
              </w:rPr>
              <w:t>ined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</w:tcPr>
          <w:p w14:paraId="5B53786C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E339B3">
              <w:rPr>
                <w:rFonts w:cstheme="minorHAnsi"/>
                <w:b/>
                <w:bCs/>
              </w:rPr>
              <w:t>Trials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14:paraId="2C3F9C34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E339B3">
              <w:rPr>
                <w:rFonts w:cstheme="minorHAnsi"/>
                <w:b/>
                <w:bCs/>
              </w:rPr>
              <w:t>Cohort</w:t>
            </w:r>
          </w:p>
        </w:tc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</w:tcPr>
          <w:p w14:paraId="1F584FFC" w14:textId="1FF05103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E339B3">
              <w:rPr>
                <w:rFonts w:cstheme="minorHAnsi"/>
                <w:b/>
                <w:bCs/>
              </w:rPr>
              <w:t>Comb</w:t>
            </w:r>
            <w:r>
              <w:rPr>
                <w:rFonts w:cstheme="minorHAnsi"/>
                <w:b/>
                <w:bCs/>
              </w:rPr>
              <w:t>ined</w:t>
            </w:r>
          </w:p>
        </w:tc>
        <w:tc>
          <w:tcPr>
            <w:tcW w:w="1156" w:type="dxa"/>
            <w:vMerge/>
            <w:tcBorders>
              <w:bottom w:val="single" w:sz="4" w:space="0" w:color="auto"/>
            </w:tcBorders>
          </w:tcPr>
          <w:p w14:paraId="1A0128E7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1594" w:type="dxa"/>
            <w:vMerge/>
            <w:tcBorders>
              <w:bottom w:val="single" w:sz="4" w:space="0" w:color="auto"/>
            </w:tcBorders>
          </w:tcPr>
          <w:p w14:paraId="398ADBCB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</w:tr>
      <w:tr w:rsidR="00E339B3" w:rsidRPr="00E339B3" w14:paraId="78FA62D0" w14:textId="77777777" w:rsidTr="00E339B3">
        <w:tc>
          <w:tcPr>
            <w:tcW w:w="644" w:type="dxa"/>
            <w:tcBorders>
              <w:top w:val="single" w:sz="4" w:space="0" w:color="auto"/>
              <w:bottom w:val="nil"/>
            </w:tcBorders>
            <w:vAlign w:val="center"/>
          </w:tcPr>
          <w:p w14:paraId="7A810AAC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-0.5</w:t>
            </w:r>
          </w:p>
        </w:tc>
        <w:tc>
          <w:tcPr>
            <w:tcW w:w="645" w:type="dxa"/>
            <w:tcBorders>
              <w:top w:val="single" w:sz="4" w:space="0" w:color="auto"/>
              <w:bottom w:val="nil"/>
            </w:tcBorders>
            <w:vAlign w:val="center"/>
          </w:tcPr>
          <w:p w14:paraId="43836910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-0.5</w:t>
            </w:r>
          </w:p>
        </w:tc>
        <w:tc>
          <w:tcPr>
            <w:tcW w:w="609" w:type="dxa"/>
            <w:tcBorders>
              <w:top w:val="single" w:sz="4" w:space="0" w:color="auto"/>
              <w:bottom w:val="nil"/>
            </w:tcBorders>
            <w:vAlign w:val="center"/>
          </w:tcPr>
          <w:p w14:paraId="236258F7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50</w:t>
            </w:r>
          </w:p>
        </w:tc>
        <w:tc>
          <w:tcPr>
            <w:tcW w:w="825" w:type="dxa"/>
            <w:tcBorders>
              <w:top w:val="single" w:sz="4" w:space="0" w:color="auto"/>
              <w:bottom w:val="nil"/>
            </w:tcBorders>
            <w:vAlign w:val="center"/>
          </w:tcPr>
          <w:p w14:paraId="0EFBC085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3000</w:t>
            </w:r>
          </w:p>
        </w:tc>
        <w:tc>
          <w:tcPr>
            <w:tcW w:w="823" w:type="dxa"/>
            <w:tcBorders>
              <w:top w:val="single" w:sz="4" w:space="0" w:color="auto"/>
              <w:bottom w:val="nil"/>
            </w:tcBorders>
            <w:vAlign w:val="center"/>
          </w:tcPr>
          <w:p w14:paraId="6B15580D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0.508</w:t>
            </w:r>
          </w:p>
        </w:tc>
        <w:tc>
          <w:tcPr>
            <w:tcW w:w="884" w:type="dxa"/>
            <w:tcBorders>
              <w:top w:val="single" w:sz="4" w:space="0" w:color="auto"/>
              <w:bottom w:val="nil"/>
            </w:tcBorders>
            <w:vAlign w:val="center"/>
          </w:tcPr>
          <w:p w14:paraId="2CDFCB3B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0.536</w:t>
            </w:r>
          </w:p>
        </w:tc>
        <w:tc>
          <w:tcPr>
            <w:tcW w:w="1149" w:type="dxa"/>
            <w:tcBorders>
              <w:top w:val="single" w:sz="4" w:space="0" w:color="auto"/>
              <w:bottom w:val="nil"/>
            </w:tcBorders>
            <w:vAlign w:val="center"/>
          </w:tcPr>
          <w:p w14:paraId="20846E7A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0.019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vAlign w:val="center"/>
          </w:tcPr>
          <w:p w14:paraId="138F0235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0.289</w:t>
            </w:r>
          </w:p>
        </w:tc>
        <w:tc>
          <w:tcPr>
            <w:tcW w:w="884" w:type="dxa"/>
            <w:tcBorders>
              <w:top w:val="single" w:sz="4" w:space="0" w:color="auto"/>
              <w:bottom w:val="nil"/>
            </w:tcBorders>
            <w:vAlign w:val="center"/>
          </w:tcPr>
          <w:p w14:paraId="70547475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0.298</w:t>
            </w:r>
          </w:p>
        </w:tc>
        <w:tc>
          <w:tcPr>
            <w:tcW w:w="1149" w:type="dxa"/>
            <w:tcBorders>
              <w:top w:val="single" w:sz="4" w:space="0" w:color="auto"/>
              <w:bottom w:val="nil"/>
            </w:tcBorders>
            <w:vAlign w:val="center"/>
          </w:tcPr>
          <w:p w14:paraId="73049819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0.040</w:t>
            </w:r>
          </w:p>
        </w:tc>
        <w:tc>
          <w:tcPr>
            <w:tcW w:w="784" w:type="dxa"/>
            <w:tcBorders>
              <w:top w:val="single" w:sz="4" w:space="0" w:color="auto"/>
              <w:bottom w:val="nil"/>
            </w:tcBorders>
            <w:vAlign w:val="center"/>
          </w:tcPr>
          <w:p w14:paraId="124BF0FE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0.177</w:t>
            </w:r>
          </w:p>
        </w:tc>
        <w:tc>
          <w:tcPr>
            <w:tcW w:w="863" w:type="dxa"/>
            <w:tcBorders>
              <w:top w:val="single" w:sz="4" w:space="0" w:color="auto"/>
              <w:bottom w:val="nil"/>
            </w:tcBorders>
            <w:vAlign w:val="center"/>
          </w:tcPr>
          <w:p w14:paraId="06690822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0.103</w:t>
            </w:r>
          </w:p>
        </w:tc>
        <w:tc>
          <w:tcPr>
            <w:tcW w:w="1149" w:type="dxa"/>
            <w:tcBorders>
              <w:top w:val="single" w:sz="4" w:space="0" w:color="auto"/>
              <w:bottom w:val="nil"/>
            </w:tcBorders>
            <w:vAlign w:val="center"/>
          </w:tcPr>
          <w:p w14:paraId="0669BB40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0.200</w:t>
            </w:r>
          </w:p>
        </w:tc>
        <w:tc>
          <w:tcPr>
            <w:tcW w:w="1156" w:type="dxa"/>
            <w:tcBorders>
              <w:top w:val="single" w:sz="4" w:space="0" w:color="auto"/>
              <w:bottom w:val="nil"/>
            </w:tcBorders>
            <w:vAlign w:val="center"/>
          </w:tcPr>
          <w:p w14:paraId="214130E3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0.950</w:t>
            </w:r>
          </w:p>
        </w:tc>
        <w:tc>
          <w:tcPr>
            <w:tcW w:w="1594" w:type="dxa"/>
            <w:tcBorders>
              <w:top w:val="single" w:sz="4" w:space="0" w:color="auto"/>
              <w:bottom w:val="nil"/>
            </w:tcBorders>
            <w:vAlign w:val="center"/>
          </w:tcPr>
          <w:p w14:paraId="5CFD3580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0.960</w:t>
            </w:r>
          </w:p>
        </w:tc>
      </w:tr>
      <w:tr w:rsidR="00E339B3" w:rsidRPr="00E339B3" w14:paraId="1001A73A" w14:textId="77777777" w:rsidTr="00E339B3">
        <w:tc>
          <w:tcPr>
            <w:tcW w:w="644" w:type="dxa"/>
            <w:tcBorders>
              <w:top w:val="nil"/>
              <w:bottom w:val="nil"/>
            </w:tcBorders>
            <w:vAlign w:val="center"/>
          </w:tcPr>
          <w:p w14:paraId="38ADB44F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-0.5</w:t>
            </w:r>
          </w:p>
        </w:tc>
        <w:tc>
          <w:tcPr>
            <w:tcW w:w="645" w:type="dxa"/>
            <w:tcBorders>
              <w:top w:val="nil"/>
              <w:bottom w:val="nil"/>
            </w:tcBorders>
            <w:vAlign w:val="center"/>
          </w:tcPr>
          <w:p w14:paraId="7AEB0028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-0.5</w:t>
            </w:r>
          </w:p>
        </w:tc>
        <w:tc>
          <w:tcPr>
            <w:tcW w:w="609" w:type="dxa"/>
            <w:tcBorders>
              <w:top w:val="nil"/>
              <w:bottom w:val="nil"/>
            </w:tcBorders>
            <w:vAlign w:val="center"/>
          </w:tcPr>
          <w:p w14:paraId="2471E6FC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70</w:t>
            </w:r>
          </w:p>
        </w:tc>
        <w:tc>
          <w:tcPr>
            <w:tcW w:w="825" w:type="dxa"/>
            <w:tcBorders>
              <w:top w:val="nil"/>
              <w:bottom w:val="nil"/>
            </w:tcBorders>
            <w:vAlign w:val="center"/>
          </w:tcPr>
          <w:p w14:paraId="40B70D1D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10000</w:t>
            </w:r>
          </w:p>
        </w:tc>
        <w:tc>
          <w:tcPr>
            <w:tcW w:w="823" w:type="dxa"/>
            <w:tcBorders>
              <w:top w:val="nil"/>
              <w:bottom w:val="nil"/>
            </w:tcBorders>
            <w:vAlign w:val="center"/>
          </w:tcPr>
          <w:p w14:paraId="497EFAE2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0.506</w:t>
            </w:r>
          </w:p>
        </w:tc>
        <w:tc>
          <w:tcPr>
            <w:tcW w:w="884" w:type="dxa"/>
            <w:tcBorders>
              <w:top w:val="nil"/>
              <w:bottom w:val="nil"/>
            </w:tcBorders>
            <w:vAlign w:val="center"/>
          </w:tcPr>
          <w:p w14:paraId="276B98C7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0.522</w:t>
            </w:r>
          </w:p>
        </w:tc>
        <w:tc>
          <w:tcPr>
            <w:tcW w:w="1149" w:type="dxa"/>
            <w:tcBorders>
              <w:top w:val="nil"/>
              <w:bottom w:val="nil"/>
            </w:tcBorders>
            <w:vAlign w:val="center"/>
          </w:tcPr>
          <w:p w14:paraId="65D0DA9D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0.004</w:t>
            </w:r>
          </w:p>
        </w:tc>
        <w:tc>
          <w:tcPr>
            <w:tcW w:w="800" w:type="dxa"/>
            <w:tcBorders>
              <w:top w:val="nil"/>
              <w:bottom w:val="nil"/>
            </w:tcBorders>
            <w:vAlign w:val="center"/>
          </w:tcPr>
          <w:p w14:paraId="185FAE73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0.266</w:t>
            </w:r>
          </w:p>
        </w:tc>
        <w:tc>
          <w:tcPr>
            <w:tcW w:w="884" w:type="dxa"/>
            <w:tcBorders>
              <w:top w:val="nil"/>
              <w:bottom w:val="nil"/>
            </w:tcBorders>
            <w:vAlign w:val="center"/>
          </w:tcPr>
          <w:p w14:paraId="29B43D75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0.282</w:t>
            </w:r>
          </w:p>
        </w:tc>
        <w:tc>
          <w:tcPr>
            <w:tcW w:w="1149" w:type="dxa"/>
            <w:tcBorders>
              <w:top w:val="nil"/>
              <w:bottom w:val="nil"/>
            </w:tcBorders>
            <w:vAlign w:val="center"/>
          </w:tcPr>
          <w:p w14:paraId="02A67684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0.017</w:t>
            </w:r>
          </w:p>
        </w:tc>
        <w:tc>
          <w:tcPr>
            <w:tcW w:w="784" w:type="dxa"/>
            <w:tcBorders>
              <w:top w:val="nil"/>
              <w:bottom w:val="nil"/>
            </w:tcBorders>
            <w:vAlign w:val="center"/>
          </w:tcPr>
          <w:p w14:paraId="471D6498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0.099</w:t>
            </w:r>
          </w:p>
        </w:tc>
        <w:tc>
          <w:tcPr>
            <w:tcW w:w="863" w:type="dxa"/>
            <w:tcBorders>
              <w:top w:val="nil"/>
              <w:bottom w:val="nil"/>
            </w:tcBorders>
            <w:vAlign w:val="center"/>
          </w:tcPr>
          <w:p w14:paraId="4DA8EF5D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0.099</w:t>
            </w:r>
          </w:p>
        </w:tc>
        <w:tc>
          <w:tcPr>
            <w:tcW w:w="1149" w:type="dxa"/>
            <w:tcBorders>
              <w:top w:val="nil"/>
              <w:bottom w:val="nil"/>
            </w:tcBorders>
            <w:vAlign w:val="center"/>
          </w:tcPr>
          <w:p w14:paraId="64F3B2F3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0.129</w:t>
            </w:r>
          </w:p>
        </w:tc>
        <w:tc>
          <w:tcPr>
            <w:tcW w:w="1156" w:type="dxa"/>
            <w:tcBorders>
              <w:top w:val="nil"/>
              <w:bottom w:val="nil"/>
            </w:tcBorders>
            <w:vAlign w:val="center"/>
          </w:tcPr>
          <w:p w14:paraId="74251141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0.954</w:t>
            </w:r>
          </w:p>
        </w:tc>
        <w:tc>
          <w:tcPr>
            <w:tcW w:w="1594" w:type="dxa"/>
            <w:tcBorders>
              <w:top w:val="nil"/>
              <w:bottom w:val="nil"/>
            </w:tcBorders>
            <w:vAlign w:val="center"/>
          </w:tcPr>
          <w:p w14:paraId="4D13E9EA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0.970</w:t>
            </w:r>
          </w:p>
        </w:tc>
      </w:tr>
      <w:tr w:rsidR="00E339B3" w:rsidRPr="00E339B3" w14:paraId="76D3AEC8" w14:textId="77777777" w:rsidTr="00E339B3">
        <w:tc>
          <w:tcPr>
            <w:tcW w:w="644" w:type="dxa"/>
            <w:tcBorders>
              <w:top w:val="nil"/>
            </w:tcBorders>
            <w:vAlign w:val="center"/>
          </w:tcPr>
          <w:p w14:paraId="2A792128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-0.5</w:t>
            </w:r>
          </w:p>
        </w:tc>
        <w:tc>
          <w:tcPr>
            <w:tcW w:w="645" w:type="dxa"/>
            <w:tcBorders>
              <w:top w:val="nil"/>
            </w:tcBorders>
            <w:vAlign w:val="center"/>
          </w:tcPr>
          <w:p w14:paraId="03F9C125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-0.5</w:t>
            </w:r>
          </w:p>
        </w:tc>
        <w:tc>
          <w:tcPr>
            <w:tcW w:w="609" w:type="dxa"/>
            <w:tcBorders>
              <w:top w:val="nil"/>
            </w:tcBorders>
            <w:vAlign w:val="center"/>
          </w:tcPr>
          <w:p w14:paraId="1F73521B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90</w:t>
            </w:r>
          </w:p>
        </w:tc>
        <w:tc>
          <w:tcPr>
            <w:tcW w:w="825" w:type="dxa"/>
            <w:tcBorders>
              <w:top w:val="nil"/>
            </w:tcBorders>
            <w:vAlign w:val="center"/>
          </w:tcPr>
          <w:p w14:paraId="262188FD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1000</w:t>
            </w:r>
          </w:p>
        </w:tc>
        <w:tc>
          <w:tcPr>
            <w:tcW w:w="823" w:type="dxa"/>
            <w:tcBorders>
              <w:top w:val="nil"/>
            </w:tcBorders>
            <w:vAlign w:val="center"/>
          </w:tcPr>
          <w:p w14:paraId="6F9107B5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0.512</w:t>
            </w:r>
          </w:p>
        </w:tc>
        <w:tc>
          <w:tcPr>
            <w:tcW w:w="884" w:type="dxa"/>
            <w:tcBorders>
              <w:top w:val="nil"/>
            </w:tcBorders>
            <w:vAlign w:val="center"/>
          </w:tcPr>
          <w:p w14:paraId="29E194A1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0.504</w:t>
            </w:r>
          </w:p>
        </w:tc>
        <w:tc>
          <w:tcPr>
            <w:tcW w:w="1149" w:type="dxa"/>
            <w:tcBorders>
              <w:top w:val="nil"/>
            </w:tcBorders>
            <w:vAlign w:val="center"/>
          </w:tcPr>
          <w:p w14:paraId="4E0FB14A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0.003</w:t>
            </w:r>
          </w:p>
        </w:tc>
        <w:tc>
          <w:tcPr>
            <w:tcW w:w="800" w:type="dxa"/>
            <w:tcBorders>
              <w:top w:val="nil"/>
            </w:tcBorders>
            <w:vAlign w:val="center"/>
          </w:tcPr>
          <w:p w14:paraId="4B1144B1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0.347</w:t>
            </w:r>
          </w:p>
        </w:tc>
        <w:tc>
          <w:tcPr>
            <w:tcW w:w="884" w:type="dxa"/>
            <w:tcBorders>
              <w:top w:val="nil"/>
            </w:tcBorders>
            <w:vAlign w:val="center"/>
          </w:tcPr>
          <w:p w14:paraId="708507D9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0.265</w:t>
            </w:r>
          </w:p>
        </w:tc>
        <w:tc>
          <w:tcPr>
            <w:tcW w:w="1149" w:type="dxa"/>
            <w:tcBorders>
              <w:top w:val="nil"/>
            </w:tcBorders>
            <w:vAlign w:val="center"/>
          </w:tcPr>
          <w:p w14:paraId="3A8B0FF6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0.087</w:t>
            </w:r>
          </w:p>
        </w:tc>
        <w:tc>
          <w:tcPr>
            <w:tcW w:w="784" w:type="dxa"/>
            <w:tcBorders>
              <w:top w:val="nil"/>
            </w:tcBorders>
            <w:vAlign w:val="center"/>
          </w:tcPr>
          <w:p w14:paraId="03F01B39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0.293</w:t>
            </w:r>
          </w:p>
        </w:tc>
        <w:tc>
          <w:tcPr>
            <w:tcW w:w="863" w:type="dxa"/>
            <w:tcBorders>
              <w:top w:val="nil"/>
            </w:tcBorders>
            <w:vAlign w:val="center"/>
          </w:tcPr>
          <w:p w14:paraId="2D511ECB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0.103</w:t>
            </w:r>
          </w:p>
        </w:tc>
        <w:tc>
          <w:tcPr>
            <w:tcW w:w="1149" w:type="dxa"/>
            <w:tcBorders>
              <w:top w:val="nil"/>
            </w:tcBorders>
            <w:vAlign w:val="center"/>
          </w:tcPr>
          <w:p w14:paraId="1C17175B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0.295</w:t>
            </w:r>
          </w:p>
        </w:tc>
        <w:tc>
          <w:tcPr>
            <w:tcW w:w="1156" w:type="dxa"/>
            <w:tcBorders>
              <w:top w:val="nil"/>
            </w:tcBorders>
            <w:vAlign w:val="center"/>
          </w:tcPr>
          <w:p w14:paraId="3CE7CE15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0.920</w:t>
            </w:r>
          </w:p>
        </w:tc>
        <w:tc>
          <w:tcPr>
            <w:tcW w:w="1594" w:type="dxa"/>
            <w:tcBorders>
              <w:top w:val="nil"/>
            </w:tcBorders>
            <w:vAlign w:val="center"/>
          </w:tcPr>
          <w:p w14:paraId="23D9D52C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0.954</w:t>
            </w:r>
          </w:p>
        </w:tc>
      </w:tr>
      <w:tr w:rsidR="00E339B3" w:rsidRPr="00E339B3" w14:paraId="6DD4163C" w14:textId="77777777" w:rsidTr="00E339B3">
        <w:tc>
          <w:tcPr>
            <w:tcW w:w="644" w:type="dxa"/>
            <w:vAlign w:val="center"/>
          </w:tcPr>
          <w:p w14:paraId="31E51888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-0.5</w:t>
            </w:r>
          </w:p>
        </w:tc>
        <w:tc>
          <w:tcPr>
            <w:tcW w:w="645" w:type="dxa"/>
            <w:vAlign w:val="center"/>
          </w:tcPr>
          <w:p w14:paraId="3CEAE635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</w:t>
            </w:r>
          </w:p>
        </w:tc>
        <w:tc>
          <w:tcPr>
            <w:tcW w:w="609" w:type="dxa"/>
            <w:vAlign w:val="center"/>
          </w:tcPr>
          <w:p w14:paraId="1A8E6010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50</w:t>
            </w:r>
          </w:p>
        </w:tc>
        <w:tc>
          <w:tcPr>
            <w:tcW w:w="825" w:type="dxa"/>
            <w:vAlign w:val="center"/>
          </w:tcPr>
          <w:p w14:paraId="6308135D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1000</w:t>
            </w:r>
          </w:p>
        </w:tc>
        <w:tc>
          <w:tcPr>
            <w:tcW w:w="823" w:type="dxa"/>
            <w:vAlign w:val="center"/>
          </w:tcPr>
          <w:p w14:paraId="47DBB08D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0.512</w:t>
            </w:r>
          </w:p>
        </w:tc>
        <w:tc>
          <w:tcPr>
            <w:tcW w:w="884" w:type="dxa"/>
            <w:vAlign w:val="center"/>
          </w:tcPr>
          <w:p w14:paraId="5210DBED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0.010</w:t>
            </w:r>
          </w:p>
        </w:tc>
        <w:tc>
          <w:tcPr>
            <w:tcW w:w="1149" w:type="dxa"/>
            <w:vAlign w:val="center"/>
          </w:tcPr>
          <w:p w14:paraId="6BD1F09B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0.016</w:t>
            </w:r>
          </w:p>
        </w:tc>
        <w:tc>
          <w:tcPr>
            <w:tcW w:w="800" w:type="dxa"/>
            <w:vAlign w:val="center"/>
          </w:tcPr>
          <w:p w14:paraId="70085E85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0.347</w:t>
            </w:r>
          </w:p>
        </w:tc>
        <w:tc>
          <w:tcPr>
            <w:tcW w:w="884" w:type="dxa"/>
            <w:vAlign w:val="center"/>
          </w:tcPr>
          <w:p w14:paraId="0C1F0A08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0.013</w:t>
            </w:r>
          </w:p>
        </w:tc>
        <w:tc>
          <w:tcPr>
            <w:tcW w:w="1149" w:type="dxa"/>
            <w:vAlign w:val="center"/>
          </w:tcPr>
          <w:p w14:paraId="1DD0962C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0.095</w:t>
            </w:r>
          </w:p>
        </w:tc>
        <w:tc>
          <w:tcPr>
            <w:tcW w:w="784" w:type="dxa"/>
            <w:vAlign w:val="center"/>
          </w:tcPr>
          <w:p w14:paraId="661DD17A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0.293</w:t>
            </w:r>
          </w:p>
        </w:tc>
        <w:tc>
          <w:tcPr>
            <w:tcW w:w="863" w:type="dxa"/>
            <w:vAlign w:val="center"/>
          </w:tcPr>
          <w:p w14:paraId="20FA17B4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0.115</w:t>
            </w:r>
          </w:p>
        </w:tc>
        <w:tc>
          <w:tcPr>
            <w:tcW w:w="1149" w:type="dxa"/>
            <w:vAlign w:val="center"/>
          </w:tcPr>
          <w:p w14:paraId="356C1AD3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0.308</w:t>
            </w:r>
          </w:p>
        </w:tc>
        <w:tc>
          <w:tcPr>
            <w:tcW w:w="1156" w:type="dxa"/>
            <w:vAlign w:val="center"/>
          </w:tcPr>
          <w:p w14:paraId="0F4DE09B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0.928</w:t>
            </w:r>
          </w:p>
        </w:tc>
        <w:tc>
          <w:tcPr>
            <w:tcW w:w="1594" w:type="dxa"/>
            <w:vAlign w:val="center"/>
          </w:tcPr>
          <w:p w14:paraId="39AE4684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0.938</w:t>
            </w:r>
          </w:p>
        </w:tc>
      </w:tr>
      <w:tr w:rsidR="00E339B3" w:rsidRPr="00E339B3" w14:paraId="28514D01" w14:textId="77777777" w:rsidTr="00E339B3">
        <w:tc>
          <w:tcPr>
            <w:tcW w:w="644" w:type="dxa"/>
            <w:vAlign w:val="center"/>
          </w:tcPr>
          <w:p w14:paraId="7C65E54B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-0.5</w:t>
            </w:r>
          </w:p>
        </w:tc>
        <w:tc>
          <w:tcPr>
            <w:tcW w:w="645" w:type="dxa"/>
            <w:vAlign w:val="center"/>
          </w:tcPr>
          <w:p w14:paraId="6C1A64DB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</w:t>
            </w:r>
          </w:p>
        </w:tc>
        <w:tc>
          <w:tcPr>
            <w:tcW w:w="609" w:type="dxa"/>
            <w:vAlign w:val="center"/>
          </w:tcPr>
          <w:p w14:paraId="4B9C1414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70</w:t>
            </w:r>
          </w:p>
        </w:tc>
        <w:tc>
          <w:tcPr>
            <w:tcW w:w="825" w:type="dxa"/>
            <w:vAlign w:val="center"/>
          </w:tcPr>
          <w:p w14:paraId="3DBB1A1C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3000</w:t>
            </w:r>
          </w:p>
        </w:tc>
        <w:tc>
          <w:tcPr>
            <w:tcW w:w="823" w:type="dxa"/>
            <w:vAlign w:val="center"/>
          </w:tcPr>
          <w:p w14:paraId="4DE56BA7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0.508</w:t>
            </w:r>
          </w:p>
        </w:tc>
        <w:tc>
          <w:tcPr>
            <w:tcW w:w="884" w:type="dxa"/>
            <w:vAlign w:val="center"/>
          </w:tcPr>
          <w:p w14:paraId="755FCA72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0.024</w:t>
            </w:r>
          </w:p>
        </w:tc>
        <w:tc>
          <w:tcPr>
            <w:tcW w:w="1149" w:type="dxa"/>
            <w:vAlign w:val="center"/>
          </w:tcPr>
          <w:p w14:paraId="76E65D04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0.001</w:t>
            </w:r>
          </w:p>
        </w:tc>
        <w:tc>
          <w:tcPr>
            <w:tcW w:w="800" w:type="dxa"/>
            <w:vAlign w:val="center"/>
          </w:tcPr>
          <w:p w14:paraId="7E8B47FA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0.289</w:t>
            </w:r>
          </w:p>
        </w:tc>
        <w:tc>
          <w:tcPr>
            <w:tcW w:w="884" w:type="dxa"/>
            <w:vAlign w:val="center"/>
          </w:tcPr>
          <w:p w14:paraId="405546D1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0.013</w:t>
            </w:r>
          </w:p>
        </w:tc>
        <w:tc>
          <w:tcPr>
            <w:tcW w:w="1149" w:type="dxa"/>
            <w:vAlign w:val="center"/>
          </w:tcPr>
          <w:p w14:paraId="228AA9A7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0.039</w:t>
            </w:r>
          </w:p>
        </w:tc>
        <w:tc>
          <w:tcPr>
            <w:tcW w:w="784" w:type="dxa"/>
            <w:vAlign w:val="center"/>
          </w:tcPr>
          <w:p w14:paraId="3C9B2A75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0.177</w:t>
            </w:r>
          </w:p>
        </w:tc>
        <w:tc>
          <w:tcPr>
            <w:tcW w:w="863" w:type="dxa"/>
            <w:vAlign w:val="center"/>
          </w:tcPr>
          <w:p w14:paraId="27B8AC96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0.113</w:t>
            </w:r>
          </w:p>
        </w:tc>
        <w:tc>
          <w:tcPr>
            <w:tcW w:w="1149" w:type="dxa"/>
            <w:vAlign w:val="center"/>
          </w:tcPr>
          <w:p w14:paraId="72C1C769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0.197</w:t>
            </w:r>
          </w:p>
        </w:tc>
        <w:tc>
          <w:tcPr>
            <w:tcW w:w="1156" w:type="dxa"/>
            <w:vAlign w:val="center"/>
          </w:tcPr>
          <w:p w14:paraId="0F0C0DF2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0.938</w:t>
            </w:r>
          </w:p>
        </w:tc>
        <w:tc>
          <w:tcPr>
            <w:tcW w:w="1594" w:type="dxa"/>
            <w:vAlign w:val="center"/>
          </w:tcPr>
          <w:p w14:paraId="5C7FA7B2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0.958</w:t>
            </w:r>
          </w:p>
        </w:tc>
      </w:tr>
      <w:tr w:rsidR="00E339B3" w:rsidRPr="00E339B3" w14:paraId="0E1744A5" w14:textId="77777777" w:rsidTr="00E339B3">
        <w:tc>
          <w:tcPr>
            <w:tcW w:w="644" w:type="dxa"/>
            <w:vAlign w:val="center"/>
          </w:tcPr>
          <w:p w14:paraId="5203E412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-0.5</w:t>
            </w:r>
          </w:p>
        </w:tc>
        <w:tc>
          <w:tcPr>
            <w:tcW w:w="645" w:type="dxa"/>
            <w:vAlign w:val="center"/>
          </w:tcPr>
          <w:p w14:paraId="7A517607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</w:t>
            </w:r>
          </w:p>
        </w:tc>
        <w:tc>
          <w:tcPr>
            <w:tcW w:w="609" w:type="dxa"/>
            <w:vAlign w:val="center"/>
          </w:tcPr>
          <w:p w14:paraId="2229F589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90</w:t>
            </w:r>
          </w:p>
        </w:tc>
        <w:tc>
          <w:tcPr>
            <w:tcW w:w="825" w:type="dxa"/>
            <w:vAlign w:val="center"/>
          </w:tcPr>
          <w:p w14:paraId="3EBD6083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10000</w:t>
            </w:r>
          </w:p>
        </w:tc>
        <w:tc>
          <w:tcPr>
            <w:tcW w:w="823" w:type="dxa"/>
            <w:vAlign w:val="center"/>
          </w:tcPr>
          <w:p w14:paraId="022C4FF8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0.506</w:t>
            </w:r>
          </w:p>
        </w:tc>
        <w:tc>
          <w:tcPr>
            <w:tcW w:w="884" w:type="dxa"/>
            <w:vAlign w:val="center"/>
          </w:tcPr>
          <w:p w14:paraId="7904906B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0.001</w:t>
            </w:r>
          </w:p>
        </w:tc>
        <w:tc>
          <w:tcPr>
            <w:tcW w:w="1149" w:type="dxa"/>
            <w:vAlign w:val="center"/>
          </w:tcPr>
          <w:p w14:paraId="3F2542F9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0.002</w:t>
            </w:r>
          </w:p>
        </w:tc>
        <w:tc>
          <w:tcPr>
            <w:tcW w:w="800" w:type="dxa"/>
            <w:vAlign w:val="center"/>
          </w:tcPr>
          <w:p w14:paraId="13871CCE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0.266</w:t>
            </w:r>
          </w:p>
        </w:tc>
        <w:tc>
          <w:tcPr>
            <w:tcW w:w="884" w:type="dxa"/>
            <w:vAlign w:val="center"/>
          </w:tcPr>
          <w:p w14:paraId="4168D637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0.013</w:t>
            </w:r>
          </w:p>
        </w:tc>
        <w:tc>
          <w:tcPr>
            <w:tcW w:w="1149" w:type="dxa"/>
            <w:vAlign w:val="center"/>
          </w:tcPr>
          <w:p w14:paraId="6DEECB7A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0.012</w:t>
            </w:r>
          </w:p>
        </w:tc>
        <w:tc>
          <w:tcPr>
            <w:tcW w:w="784" w:type="dxa"/>
            <w:vAlign w:val="center"/>
          </w:tcPr>
          <w:p w14:paraId="7D00FCCE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0.099</w:t>
            </w:r>
          </w:p>
        </w:tc>
        <w:tc>
          <w:tcPr>
            <w:tcW w:w="863" w:type="dxa"/>
            <w:vAlign w:val="center"/>
          </w:tcPr>
          <w:p w14:paraId="29EF63D9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0.112</w:t>
            </w:r>
          </w:p>
        </w:tc>
        <w:tc>
          <w:tcPr>
            <w:tcW w:w="1149" w:type="dxa"/>
            <w:vAlign w:val="center"/>
          </w:tcPr>
          <w:p w14:paraId="5FD63CCB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0.109</w:t>
            </w:r>
          </w:p>
        </w:tc>
        <w:tc>
          <w:tcPr>
            <w:tcW w:w="1156" w:type="dxa"/>
            <w:vAlign w:val="center"/>
          </w:tcPr>
          <w:p w14:paraId="38E72418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0.962</w:t>
            </w:r>
          </w:p>
        </w:tc>
        <w:tc>
          <w:tcPr>
            <w:tcW w:w="1594" w:type="dxa"/>
            <w:vAlign w:val="center"/>
          </w:tcPr>
          <w:p w14:paraId="16607939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0.950</w:t>
            </w:r>
          </w:p>
        </w:tc>
      </w:tr>
      <w:tr w:rsidR="00E339B3" w:rsidRPr="00E339B3" w14:paraId="537C1438" w14:textId="77777777" w:rsidTr="00E339B3">
        <w:tc>
          <w:tcPr>
            <w:tcW w:w="644" w:type="dxa"/>
            <w:vAlign w:val="center"/>
          </w:tcPr>
          <w:p w14:paraId="2DB1259D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-0.5</w:t>
            </w:r>
          </w:p>
        </w:tc>
        <w:tc>
          <w:tcPr>
            <w:tcW w:w="645" w:type="dxa"/>
            <w:vAlign w:val="center"/>
          </w:tcPr>
          <w:p w14:paraId="7FFCD04C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0.5</w:t>
            </w:r>
          </w:p>
        </w:tc>
        <w:tc>
          <w:tcPr>
            <w:tcW w:w="609" w:type="dxa"/>
            <w:vAlign w:val="center"/>
          </w:tcPr>
          <w:p w14:paraId="20CFF2C4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50</w:t>
            </w:r>
          </w:p>
        </w:tc>
        <w:tc>
          <w:tcPr>
            <w:tcW w:w="825" w:type="dxa"/>
            <w:vAlign w:val="center"/>
          </w:tcPr>
          <w:p w14:paraId="64A1061E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10000</w:t>
            </w:r>
          </w:p>
        </w:tc>
        <w:tc>
          <w:tcPr>
            <w:tcW w:w="823" w:type="dxa"/>
            <w:vAlign w:val="center"/>
          </w:tcPr>
          <w:p w14:paraId="1074A097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0.506</w:t>
            </w:r>
          </w:p>
        </w:tc>
        <w:tc>
          <w:tcPr>
            <w:tcW w:w="884" w:type="dxa"/>
            <w:vAlign w:val="center"/>
          </w:tcPr>
          <w:p w14:paraId="654185B6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0.496</w:t>
            </w:r>
          </w:p>
        </w:tc>
        <w:tc>
          <w:tcPr>
            <w:tcW w:w="1149" w:type="dxa"/>
            <w:vAlign w:val="center"/>
          </w:tcPr>
          <w:p w14:paraId="1DB3948D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0.009</w:t>
            </w:r>
          </w:p>
        </w:tc>
        <w:tc>
          <w:tcPr>
            <w:tcW w:w="800" w:type="dxa"/>
            <w:vAlign w:val="center"/>
          </w:tcPr>
          <w:p w14:paraId="0D569B40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0.266</w:t>
            </w:r>
          </w:p>
        </w:tc>
        <w:tc>
          <w:tcPr>
            <w:tcW w:w="884" w:type="dxa"/>
            <w:vAlign w:val="center"/>
          </w:tcPr>
          <w:p w14:paraId="4E8E984D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0.261</w:t>
            </w:r>
          </w:p>
        </w:tc>
        <w:tc>
          <w:tcPr>
            <w:tcW w:w="1149" w:type="dxa"/>
            <w:vAlign w:val="center"/>
          </w:tcPr>
          <w:p w14:paraId="4F75A8B3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0.017</w:t>
            </w:r>
          </w:p>
        </w:tc>
        <w:tc>
          <w:tcPr>
            <w:tcW w:w="784" w:type="dxa"/>
            <w:vAlign w:val="center"/>
          </w:tcPr>
          <w:p w14:paraId="6FD5B5FD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0.099</w:t>
            </w:r>
          </w:p>
        </w:tc>
        <w:tc>
          <w:tcPr>
            <w:tcW w:w="863" w:type="dxa"/>
            <w:vAlign w:val="center"/>
          </w:tcPr>
          <w:p w14:paraId="74B39861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0.123</w:t>
            </w:r>
          </w:p>
        </w:tc>
        <w:tc>
          <w:tcPr>
            <w:tcW w:w="1149" w:type="dxa"/>
            <w:vAlign w:val="center"/>
          </w:tcPr>
          <w:p w14:paraId="28E9A99D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0.131</w:t>
            </w:r>
          </w:p>
        </w:tc>
        <w:tc>
          <w:tcPr>
            <w:tcW w:w="1156" w:type="dxa"/>
            <w:vAlign w:val="center"/>
          </w:tcPr>
          <w:p w14:paraId="271CC6ED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0.962</w:t>
            </w:r>
          </w:p>
        </w:tc>
        <w:tc>
          <w:tcPr>
            <w:tcW w:w="1594" w:type="dxa"/>
            <w:vAlign w:val="center"/>
          </w:tcPr>
          <w:p w14:paraId="1608323D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0.936</w:t>
            </w:r>
          </w:p>
        </w:tc>
      </w:tr>
      <w:tr w:rsidR="00E339B3" w:rsidRPr="00E339B3" w14:paraId="14D032CF" w14:textId="77777777" w:rsidTr="00E339B3">
        <w:tc>
          <w:tcPr>
            <w:tcW w:w="644" w:type="dxa"/>
            <w:vAlign w:val="center"/>
          </w:tcPr>
          <w:p w14:paraId="5A207BD0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-0.5</w:t>
            </w:r>
          </w:p>
        </w:tc>
        <w:tc>
          <w:tcPr>
            <w:tcW w:w="645" w:type="dxa"/>
            <w:vAlign w:val="center"/>
          </w:tcPr>
          <w:p w14:paraId="2B3AC1BE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0.5</w:t>
            </w:r>
          </w:p>
        </w:tc>
        <w:tc>
          <w:tcPr>
            <w:tcW w:w="609" w:type="dxa"/>
            <w:vAlign w:val="center"/>
          </w:tcPr>
          <w:p w14:paraId="08274E13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70</w:t>
            </w:r>
          </w:p>
        </w:tc>
        <w:tc>
          <w:tcPr>
            <w:tcW w:w="825" w:type="dxa"/>
            <w:vAlign w:val="center"/>
          </w:tcPr>
          <w:p w14:paraId="66EADD48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1000</w:t>
            </w:r>
          </w:p>
        </w:tc>
        <w:tc>
          <w:tcPr>
            <w:tcW w:w="823" w:type="dxa"/>
            <w:vAlign w:val="center"/>
          </w:tcPr>
          <w:p w14:paraId="5B37FDB4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0.512</w:t>
            </w:r>
          </w:p>
        </w:tc>
        <w:tc>
          <w:tcPr>
            <w:tcW w:w="884" w:type="dxa"/>
            <w:vAlign w:val="center"/>
          </w:tcPr>
          <w:p w14:paraId="0E0CC779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0.487</w:t>
            </w:r>
          </w:p>
        </w:tc>
        <w:tc>
          <w:tcPr>
            <w:tcW w:w="1149" w:type="dxa"/>
            <w:vAlign w:val="center"/>
          </w:tcPr>
          <w:p w14:paraId="1B4D21B6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0.004</w:t>
            </w:r>
          </w:p>
        </w:tc>
        <w:tc>
          <w:tcPr>
            <w:tcW w:w="800" w:type="dxa"/>
            <w:vAlign w:val="center"/>
          </w:tcPr>
          <w:p w14:paraId="7912F1CB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0.347</w:t>
            </w:r>
          </w:p>
        </w:tc>
        <w:tc>
          <w:tcPr>
            <w:tcW w:w="884" w:type="dxa"/>
            <w:vAlign w:val="center"/>
          </w:tcPr>
          <w:p w14:paraId="66D2FF2A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0.251</w:t>
            </w:r>
          </w:p>
        </w:tc>
        <w:tc>
          <w:tcPr>
            <w:tcW w:w="1149" w:type="dxa"/>
            <w:vAlign w:val="center"/>
          </w:tcPr>
          <w:p w14:paraId="4793E95D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0.091</w:t>
            </w:r>
          </w:p>
        </w:tc>
        <w:tc>
          <w:tcPr>
            <w:tcW w:w="784" w:type="dxa"/>
            <w:vAlign w:val="center"/>
          </w:tcPr>
          <w:p w14:paraId="106C7F56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0.293</w:t>
            </w:r>
          </w:p>
        </w:tc>
        <w:tc>
          <w:tcPr>
            <w:tcW w:w="863" w:type="dxa"/>
            <w:vAlign w:val="center"/>
          </w:tcPr>
          <w:p w14:paraId="2D5DC4F5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0.120</w:t>
            </w:r>
          </w:p>
        </w:tc>
        <w:tc>
          <w:tcPr>
            <w:tcW w:w="1149" w:type="dxa"/>
            <w:vAlign w:val="center"/>
          </w:tcPr>
          <w:p w14:paraId="0159C61F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0.302</w:t>
            </w:r>
          </w:p>
        </w:tc>
        <w:tc>
          <w:tcPr>
            <w:tcW w:w="1156" w:type="dxa"/>
            <w:vAlign w:val="center"/>
          </w:tcPr>
          <w:p w14:paraId="6C1241F1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0.924</w:t>
            </w:r>
          </w:p>
        </w:tc>
        <w:tc>
          <w:tcPr>
            <w:tcW w:w="1594" w:type="dxa"/>
            <w:vAlign w:val="center"/>
          </w:tcPr>
          <w:p w14:paraId="13789A9D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0.944</w:t>
            </w:r>
          </w:p>
        </w:tc>
      </w:tr>
      <w:tr w:rsidR="00E339B3" w:rsidRPr="00E339B3" w14:paraId="7397D893" w14:textId="77777777" w:rsidTr="00E339B3">
        <w:tc>
          <w:tcPr>
            <w:tcW w:w="644" w:type="dxa"/>
            <w:vAlign w:val="center"/>
          </w:tcPr>
          <w:p w14:paraId="1239E467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-0.5</w:t>
            </w:r>
          </w:p>
        </w:tc>
        <w:tc>
          <w:tcPr>
            <w:tcW w:w="645" w:type="dxa"/>
            <w:vAlign w:val="center"/>
          </w:tcPr>
          <w:p w14:paraId="51FBF58B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0.5</w:t>
            </w:r>
          </w:p>
        </w:tc>
        <w:tc>
          <w:tcPr>
            <w:tcW w:w="609" w:type="dxa"/>
            <w:vAlign w:val="center"/>
          </w:tcPr>
          <w:p w14:paraId="4A07C331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90</w:t>
            </w:r>
          </w:p>
        </w:tc>
        <w:tc>
          <w:tcPr>
            <w:tcW w:w="825" w:type="dxa"/>
            <w:vAlign w:val="center"/>
          </w:tcPr>
          <w:p w14:paraId="26D805A5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3000</w:t>
            </w:r>
          </w:p>
        </w:tc>
        <w:tc>
          <w:tcPr>
            <w:tcW w:w="823" w:type="dxa"/>
            <w:vAlign w:val="center"/>
          </w:tcPr>
          <w:p w14:paraId="485D526C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0.508</w:t>
            </w:r>
          </w:p>
        </w:tc>
        <w:tc>
          <w:tcPr>
            <w:tcW w:w="884" w:type="dxa"/>
            <w:vAlign w:val="center"/>
          </w:tcPr>
          <w:p w14:paraId="3F2FDE03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0.502</w:t>
            </w:r>
          </w:p>
        </w:tc>
        <w:tc>
          <w:tcPr>
            <w:tcW w:w="1149" w:type="dxa"/>
            <w:vAlign w:val="center"/>
          </w:tcPr>
          <w:p w14:paraId="2A64FEB2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0.000</w:t>
            </w:r>
          </w:p>
        </w:tc>
        <w:tc>
          <w:tcPr>
            <w:tcW w:w="800" w:type="dxa"/>
            <w:vAlign w:val="center"/>
          </w:tcPr>
          <w:p w14:paraId="7F8BB1D3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0.289</w:t>
            </w:r>
          </w:p>
        </w:tc>
        <w:tc>
          <w:tcPr>
            <w:tcW w:w="884" w:type="dxa"/>
            <w:vAlign w:val="center"/>
          </w:tcPr>
          <w:p w14:paraId="2D31F094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0.267</w:t>
            </w:r>
          </w:p>
        </w:tc>
        <w:tc>
          <w:tcPr>
            <w:tcW w:w="1149" w:type="dxa"/>
            <w:vAlign w:val="center"/>
          </w:tcPr>
          <w:p w14:paraId="6FE71A3B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0.033</w:t>
            </w:r>
          </w:p>
        </w:tc>
        <w:tc>
          <w:tcPr>
            <w:tcW w:w="784" w:type="dxa"/>
            <w:vAlign w:val="center"/>
          </w:tcPr>
          <w:p w14:paraId="0FE639AE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0.177</w:t>
            </w:r>
          </w:p>
        </w:tc>
        <w:tc>
          <w:tcPr>
            <w:tcW w:w="863" w:type="dxa"/>
            <w:vAlign w:val="center"/>
          </w:tcPr>
          <w:p w14:paraId="0E3F7F96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0.120</w:t>
            </w:r>
          </w:p>
        </w:tc>
        <w:tc>
          <w:tcPr>
            <w:tcW w:w="1149" w:type="dxa"/>
            <w:vAlign w:val="center"/>
          </w:tcPr>
          <w:p w14:paraId="350E59E3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0.183</w:t>
            </w:r>
          </w:p>
        </w:tc>
        <w:tc>
          <w:tcPr>
            <w:tcW w:w="1156" w:type="dxa"/>
            <w:vAlign w:val="center"/>
          </w:tcPr>
          <w:p w14:paraId="029B1C61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0.934</w:t>
            </w:r>
          </w:p>
        </w:tc>
        <w:tc>
          <w:tcPr>
            <w:tcW w:w="1594" w:type="dxa"/>
            <w:vAlign w:val="center"/>
          </w:tcPr>
          <w:p w14:paraId="139C7096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0.958</w:t>
            </w:r>
          </w:p>
        </w:tc>
      </w:tr>
      <w:tr w:rsidR="00E339B3" w:rsidRPr="00E339B3" w14:paraId="255AB507" w14:textId="77777777" w:rsidTr="00E339B3">
        <w:tc>
          <w:tcPr>
            <w:tcW w:w="644" w:type="dxa"/>
            <w:vAlign w:val="center"/>
          </w:tcPr>
          <w:p w14:paraId="235C6515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</w:t>
            </w:r>
          </w:p>
        </w:tc>
        <w:tc>
          <w:tcPr>
            <w:tcW w:w="645" w:type="dxa"/>
            <w:vAlign w:val="center"/>
          </w:tcPr>
          <w:p w14:paraId="2A9E9CD7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-0.5</w:t>
            </w:r>
          </w:p>
        </w:tc>
        <w:tc>
          <w:tcPr>
            <w:tcW w:w="609" w:type="dxa"/>
            <w:vAlign w:val="center"/>
          </w:tcPr>
          <w:p w14:paraId="21F39F27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50</w:t>
            </w:r>
          </w:p>
        </w:tc>
        <w:tc>
          <w:tcPr>
            <w:tcW w:w="825" w:type="dxa"/>
            <w:vAlign w:val="center"/>
          </w:tcPr>
          <w:p w14:paraId="1A2D53BE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10000</w:t>
            </w:r>
          </w:p>
        </w:tc>
        <w:tc>
          <w:tcPr>
            <w:tcW w:w="823" w:type="dxa"/>
            <w:vAlign w:val="center"/>
          </w:tcPr>
          <w:p w14:paraId="57F258D1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0.006</w:t>
            </w:r>
          </w:p>
        </w:tc>
        <w:tc>
          <w:tcPr>
            <w:tcW w:w="884" w:type="dxa"/>
            <w:vAlign w:val="center"/>
          </w:tcPr>
          <w:p w14:paraId="07463DFE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0.523</w:t>
            </w:r>
          </w:p>
        </w:tc>
        <w:tc>
          <w:tcPr>
            <w:tcW w:w="1149" w:type="dxa"/>
            <w:vAlign w:val="center"/>
          </w:tcPr>
          <w:p w14:paraId="2CC4FA9D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0.011</w:t>
            </w:r>
          </w:p>
        </w:tc>
        <w:tc>
          <w:tcPr>
            <w:tcW w:w="800" w:type="dxa"/>
            <w:vAlign w:val="center"/>
          </w:tcPr>
          <w:p w14:paraId="1BCF1B80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0.010</w:t>
            </w:r>
          </w:p>
        </w:tc>
        <w:tc>
          <w:tcPr>
            <w:tcW w:w="884" w:type="dxa"/>
            <w:vAlign w:val="center"/>
          </w:tcPr>
          <w:p w14:paraId="735EB565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0.285</w:t>
            </w:r>
          </w:p>
        </w:tc>
        <w:tc>
          <w:tcPr>
            <w:tcW w:w="1149" w:type="dxa"/>
            <w:vAlign w:val="center"/>
          </w:tcPr>
          <w:p w14:paraId="1361D0DD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0.016</w:t>
            </w:r>
          </w:p>
        </w:tc>
        <w:tc>
          <w:tcPr>
            <w:tcW w:w="784" w:type="dxa"/>
            <w:vAlign w:val="center"/>
          </w:tcPr>
          <w:p w14:paraId="2A967ACA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0.099</w:t>
            </w:r>
          </w:p>
        </w:tc>
        <w:tc>
          <w:tcPr>
            <w:tcW w:w="863" w:type="dxa"/>
            <w:vAlign w:val="center"/>
          </w:tcPr>
          <w:p w14:paraId="69F15C51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0.107</w:t>
            </w:r>
          </w:p>
        </w:tc>
        <w:tc>
          <w:tcPr>
            <w:tcW w:w="1149" w:type="dxa"/>
            <w:vAlign w:val="center"/>
          </w:tcPr>
          <w:p w14:paraId="6B6F6D75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0.126</w:t>
            </w:r>
          </w:p>
        </w:tc>
        <w:tc>
          <w:tcPr>
            <w:tcW w:w="1156" w:type="dxa"/>
            <w:vAlign w:val="center"/>
          </w:tcPr>
          <w:p w14:paraId="2CC72022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0.970</w:t>
            </w:r>
          </w:p>
        </w:tc>
        <w:tc>
          <w:tcPr>
            <w:tcW w:w="1594" w:type="dxa"/>
            <w:vAlign w:val="center"/>
          </w:tcPr>
          <w:p w14:paraId="6E28914A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0.954</w:t>
            </w:r>
          </w:p>
        </w:tc>
      </w:tr>
      <w:tr w:rsidR="00E339B3" w:rsidRPr="00E339B3" w14:paraId="32099757" w14:textId="77777777" w:rsidTr="00E339B3">
        <w:tc>
          <w:tcPr>
            <w:tcW w:w="644" w:type="dxa"/>
            <w:vAlign w:val="center"/>
          </w:tcPr>
          <w:p w14:paraId="23DF8BCF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</w:t>
            </w:r>
          </w:p>
        </w:tc>
        <w:tc>
          <w:tcPr>
            <w:tcW w:w="645" w:type="dxa"/>
            <w:vAlign w:val="center"/>
          </w:tcPr>
          <w:p w14:paraId="52035BDD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-0.5</w:t>
            </w:r>
          </w:p>
        </w:tc>
        <w:tc>
          <w:tcPr>
            <w:tcW w:w="609" w:type="dxa"/>
            <w:vAlign w:val="center"/>
          </w:tcPr>
          <w:p w14:paraId="65E81B0E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70</w:t>
            </w:r>
          </w:p>
        </w:tc>
        <w:tc>
          <w:tcPr>
            <w:tcW w:w="825" w:type="dxa"/>
            <w:vAlign w:val="center"/>
          </w:tcPr>
          <w:p w14:paraId="1462C5E6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1000</w:t>
            </w:r>
          </w:p>
        </w:tc>
        <w:tc>
          <w:tcPr>
            <w:tcW w:w="823" w:type="dxa"/>
            <w:vAlign w:val="center"/>
          </w:tcPr>
          <w:p w14:paraId="2C4ECBEB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0.012</w:t>
            </w:r>
          </w:p>
        </w:tc>
        <w:tc>
          <w:tcPr>
            <w:tcW w:w="884" w:type="dxa"/>
            <w:vAlign w:val="center"/>
          </w:tcPr>
          <w:p w14:paraId="65F1B529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0.523</w:t>
            </w:r>
          </w:p>
        </w:tc>
        <w:tc>
          <w:tcPr>
            <w:tcW w:w="1149" w:type="dxa"/>
            <w:vAlign w:val="center"/>
          </w:tcPr>
          <w:p w14:paraId="04BFC7FB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0.007</w:t>
            </w:r>
          </w:p>
        </w:tc>
        <w:tc>
          <w:tcPr>
            <w:tcW w:w="800" w:type="dxa"/>
            <w:vAlign w:val="center"/>
          </w:tcPr>
          <w:p w14:paraId="4C6792BE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0.086</w:t>
            </w:r>
          </w:p>
        </w:tc>
        <w:tc>
          <w:tcPr>
            <w:tcW w:w="884" w:type="dxa"/>
            <w:vAlign w:val="center"/>
          </w:tcPr>
          <w:p w14:paraId="3C756375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0.285</w:t>
            </w:r>
          </w:p>
        </w:tc>
        <w:tc>
          <w:tcPr>
            <w:tcW w:w="1149" w:type="dxa"/>
            <w:vAlign w:val="center"/>
          </w:tcPr>
          <w:p w14:paraId="7E755093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0.090</w:t>
            </w:r>
          </w:p>
        </w:tc>
        <w:tc>
          <w:tcPr>
            <w:tcW w:w="784" w:type="dxa"/>
            <w:vAlign w:val="center"/>
          </w:tcPr>
          <w:p w14:paraId="75A105C5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0.293</w:t>
            </w:r>
          </w:p>
        </w:tc>
        <w:tc>
          <w:tcPr>
            <w:tcW w:w="863" w:type="dxa"/>
            <w:vAlign w:val="center"/>
          </w:tcPr>
          <w:p w14:paraId="3D6745D6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0.108</w:t>
            </w:r>
          </w:p>
        </w:tc>
        <w:tc>
          <w:tcPr>
            <w:tcW w:w="1149" w:type="dxa"/>
            <w:vAlign w:val="center"/>
          </w:tcPr>
          <w:p w14:paraId="3DEEF28B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0.300</w:t>
            </w:r>
          </w:p>
        </w:tc>
        <w:tc>
          <w:tcPr>
            <w:tcW w:w="1156" w:type="dxa"/>
            <w:vAlign w:val="center"/>
          </w:tcPr>
          <w:p w14:paraId="12DB8322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0.924</w:t>
            </w:r>
          </w:p>
        </w:tc>
        <w:tc>
          <w:tcPr>
            <w:tcW w:w="1594" w:type="dxa"/>
            <w:vAlign w:val="center"/>
          </w:tcPr>
          <w:p w14:paraId="0A427184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0.942</w:t>
            </w:r>
          </w:p>
        </w:tc>
      </w:tr>
      <w:tr w:rsidR="00E339B3" w:rsidRPr="00E339B3" w14:paraId="200DB495" w14:textId="77777777" w:rsidTr="00E339B3">
        <w:tc>
          <w:tcPr>
            <w:tcW w:w="644" w:type="dxa"/>
            <w:vAlign w:val="center"/>
          </w:tcPr>
          <w:p w14:paraId="34FFBBE6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</w:t>
            </w:r>
          </w:p>
        </w:tc>
        <w:tc>
          <w:tcPr>
            <w:tcW w:w="645" w:type="dxa"/>
            <w:vAlign w:val="center"/>
          </w:tcPr>
          <w:p w14:paraId="51D8317B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-0.5</w:t>
            </w:r>
          </w:p>
        </w:tc>
        <w:tc>
          <w:tcPr>
            <w:tcW w:w="609" w:type="dxa"/>
            <w:vAlign w:val="center"/>
          </w:tcPr>
          <w:p w14:paraId="6DEF2E19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90</w:t>
            </w:r>
          </w:p>
        </w:tc>
        <w:tc>
          <w:tcPr>
            <w:tcW w:w="825" w:type="dxa"/>
            <w:vAlign w:val="center"/>
          </w:tcPr>
          <w:p w14:paraId="0BC85CF0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3000</w:t>
            </w:r>
          </w:p>
        </w:tc>
        <w:tc>
          <w:tcPr>
            <w:tcW w:w="823" w:type="dxa"/>
            <w:vAlign w:val="center"/>
          </w:tcPr>
          <w:p w14:paraId="20A20D60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0.008</w:t>
            </w:r>
          </w:p>
        </w:tc>
        <w:tc>
          <w:tcPr>
            <w:tcW w:w="884" w:type="dxa"/>
            <w:vAlign w:val="center"/>
          </w:tcPr>
          <w:p w14:paraId="03E7D978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0.525</w:t>
            </w:r>
          </w:p>
        </w:tc>
        <w:tc>
          <w:tcPr>
            <w:tcW w:w="1149" w:type="dxa"/>
            <w:vAlign w:val="center"/>
          </w:tcPr>
          <w:p w14:paraId="708E8FE8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0.007</w:t>
            </w:r>
          </w:p>
        </w:tc>
        <w:tc>
          <w:tcPr>
            <w:tcW w:w="800" w:type="dxa"/>
            <w:vAlign w:val="center"/>
          </w:tcPr>
          <w:p w14:paraId="2833A3C7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0.031</w:t>
            </w:r>
          </w:p>
        </w:tc>
        <w:tc>
          <w:tcPr>
            <w:tcW w:w="884" w:type="dxa"/>
            <w:vAlign w:val="center"/>
          </w:tcPr>
          <w:p w14:paraId="601EE3BB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0.287</w:t>
            </w:r>
          </w:p>
        </w:tc>
        <w:tc>
          <w:tcPr>
            <w:tcW w:w="1149" w:type="dxa"/>
            <w:vAlign w:val="center"/>
          </w:tcPr>
          <w:p w14:paraId="1C135FFE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0.033</w:t>
            </w:r>
          </w:p>
        </w:tc>
        <w:tc>
          <w:tcPr>
            <w:tcW w:w="784" w:type="dxa"/>
            <w:vAlign w:val="center"/>
          </w:tcPr>
          <w:p w14:paraId="2E564BB2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0.177</w:t>
            </w:r>
          </w:p>
        </w:tc>
        <w:tc>
          <w:tcPr>
            <w:tcW w:w="863" w:type="dxa"/>
            <w:vAlign w:val="center"/>
          </w:tcPr>
          <w:p w14:paraId="3FA2BCE3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0.108</w:t>
            </w:r>
          </w:p>
        </w:tc>
        <w:tc>
          <w:tcPr>
            <w:tcW w:w="1149" w:type="dxa"/>
            <w:vAlign w:val="center"/>
          </w:tcPr>
          <w:p w14:paraId="61352668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0.181</w:t>
            </w:r>
          </w:p>
        </w:tc>
        <w:tc>
          <w:tcPr>
            <w:tcW w:w="1156" w:type="dxa"/>
            <w:vAlign w:val="center"/>
          </w:tcPr>
          <w:p w14:paraId="4F0F4ABB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0.948</w:t>
            </w:r>
          </w:p>
        </w:tc>
        <w:tc>
          <w:tcPr>
            <w:tcW w:w="1594" w:type="dxa"/>
            <w:vAlign w:val="center"/>
          </w:tcPr>
          <w:p w14:paraId="18B2D7CE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0.950</w:t>
            </w:r>
          </w:p>
        </w:tc>
      </w:tr>
      <w:tr w:rsidR="00E339B3" w:rsidRPr="00E339B3" w14:paraId="786DF2B7" w14:textId="77777777" w:rsidTr="00E339B3">
        <w:tc>
          <w:tcPr>
            <w:tcW w:w="644" w:type="dxa"/>
            <w:vAlign w:val="center"/>
          </w:tcPr>
          <w:p w14:paraId="48D57B31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</w:t>
            </w:r>
          </w:p>
        </w:tc>
        <w:tc>
          <w:tcPr>
            <w:tcW w:w="645" w:type="dxa"/>
            <w:vAlign w:val="center"/>
          </w:tcPr>
          <w:p w14:paraId="40E3D015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</w:t>
            </w:r>
          </w:p>
        </w:tc>
        <w:tc>
          <w:tcPr>
            <w:tcW w:w="609" w:type="dxa"/>
            <w:vAlign w:val="center"/>
          </w:tcPr>
          <w:p w14:paraId="7EB281D4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50</w:t>
            </w:r>
          </w:p>
        </w:tc>
        <w:tc>
          <w:tcPr>
            <w:tcW w:w="825" w:type="dxa"/>
            <w:vAlign w:val="center"/>
          </w:tcPr>
          <w:p w14:paraId="212B97CE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3000</w:t>
            </w:r>
          </w:p>
        </w:tc>
        <w:tc>
          <w:tcPr>
            <w:tcW w:w="823" w:type="dxa"/>
            <w:vAlign w:val="center"/>
          </w:tcPr>
          <w:p w14:paraId="206B81FE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0.008</w:t>
            </w:r>
          </w:p>
        </w:tc>
        <w:tc>
          <w:tcPr>
            <w:tcW w:w="884" w:type="dxa"/>
            <w:vAlign w:val="center"/>
          </w:tcPr>
          <w:p w14:paraId="5766C40A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0.001</w:t>
            </w:r>
          </w:p>
        </w:tc>
        <w:tc>
          <w:tcPr>
            <w:tcW w:w="1149" w:type="dxa"/>
            <w:vAlign w:val="center"/>
          </w:tcPr>
          <w:p w14:paraId="1C7B9A83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0.013</w:t>
            </w:r>
          </w:p>
        </w:tc>
        <w:tc>
          <w:tcPr>
            <w:tcW w:w="800" w:type="dxa"/>
            <w:vAlign w:val="center"/>
          </w:tcPr>
          <w:p w14:paraId="4CE35620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0.031</w:t>
            </w:r>
          </w:p>
        </w:tc>
        <w:tc>
          <w:tcPr>
            <w:tcW w:w="884" w:type="dxa"/>
            <w:vAlign w:val="center"/>
          </w:tcPr>
          <w:p w14:paraId="486BEEDA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0.013</w:t>
            </w:r>
          </w:p>
        </w:tc>
        <w:tc>
          <w:tcPr>
            <w:tcW w:w="1149" w:type="dxa"/>
            <w:vAlign w:val="center"/>
          </w:tcPr>
          <w:p w14:paraId="6FB70A3E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0.038</w:t>
            </w:r>
          </w:p>
        </w:tc>
        <w:tc>
          <w:tcPr>
            <w:tcW w:w="784" w:type="dxa"/>
            <w:vAlign w:val="center"/>
          </w:tcPr>
          <w:p w14:paraId="5C10DFB0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0.177</w:t>
            </w:r>
          </w:p>
        </w:tc>
        <w:tc>
          <w:tcPr>
            <w:tcW w:w="863" w:type="dxa"/>
            <w:vAlign w:val="center"/>
          </w:tcPr>
          <w:p w14:paraId="0E6243D3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0.115</w:t>
            </w:r>
          </w:p>
        </w:tc>
        <w:tc>
          <w:tcPr>
            <w:tcW w:w="1149" w:type="dxa"/>
            <w:vAlign w:val="center"/>
          </w:tcPr>
          <w:p w14:paraId="6AD0A3CE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0.195</w:t>
            </w:r>
          </w:p>
        </w:tc>
        <w:tc>
          <w:tcPr>
            <w:tcW w:w="1156" w:type="dxa"/>
            <w:vAlign w:val="center"/>
          </w:tcPr>
          <w:p w14:paraId="612911D7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0.960</w:t>
            </w:r>
          </w:p>
        </w:tc>
        <w:tc>
          <w:tcPr>
            <w:tcW w:w="1594" w:type="dxa"/>
            <w:vAlign w:val="center"/>
          </w:tcPr>
          <w:p w14:paraId="7F9E569E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0.956</w:t>
            </w:r>
          </w:p>
        </w:tc>
      </w:tr>
      <w:tr w:rsidR="00E339B3" w:rsidRPr="00E339B3" w14:paraId="407895BA" w14:textId="77777777" w:rsidTr="00E339B3">
        <w:tc>
          <w:tcPr>
            <w:tcW w:w="644" w:type="dxa"/>
            <w:vAlign w:val="center"/>
          </w:tcPr>
          <w:p w14:paraId="2D05587C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</w:t>
            </w:r>
          </w:p>
        </w:tc>
        <w:tc>
          <w:tcPr>
            <w:tcW w:w="645" w:type="dxa"/>
            <w:vAlign w:val="center"/>
          </w:tcPr>
          <w:p w14:paraId="41204638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</w:t>
            </w:r>
          </w:p>
        </w:tc>
        <w:tc>
          <w:tcPr>
            <w:tcW w:w="609" w:type="dxa"/>
            <w:vAlign w:val="center"/>
          </w:tcPr>
          <w:p w14:paraId="0E329C87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70</w:t>
            </w:r>
          </w:p>
        </w:tc>
        <w:tc>
          <w:tcPr>
            <w:tcW w:w="825" w:type="dxa"/>
            <w:vAlign w:val="center"/>
          </w:tcPr>
          <w:p w14:paraId="46AB93C6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10000</w:t>
            </w:r>
          </w:p>
        </w:tc>
        <w:tc>
          <w:tcPr>
            <w:tcW w:w="823" w:type="dxa"/>
            <w:vAlign w:val="center"/>
          </w:tcPr>
          <w:p w14:paraId="3F50FDA1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0.006</w:t>
            </w:r>
          </w:p>
        </w:tc>
        <w:tc>
          <w:tcPr>
            <w:tcW w:w="884" w:type="dxa"/>
            <w:vAlign w:val="center"/>
          </w:tcPr>
          <w:p w14:paraId="211ED624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0.002</w:t>
            </w:r>
          </w:p>
        </w:tc>
        <w:tc>
          <w:tcPr>
            <w:tcW w:w="1149" w:type="dxa"/>
            <w:vAlign w:val="center"/>
          </w:tcPr>
          <w:p w14:paraId="3709F5F3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0.001</w:t>
            </w:r>
          </w:p>
        </w:tc>
        <w:tc>
          <w:tcPr>
            <w:tcW w:w="800" w:type="dxa"/>
            <w:vAlign w:val="center"/>
          </w:tcPr>
          <w:p w14:paraId="142D4113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0.010</w:t>
            </w:r>
          </w:p>
        </w:tc>
        <w:tc>
          <w:tcPr>
            <w:tcW w:w="884" w:type="dxa"/>
            <w:vAlign w:val="center"/>
          </w:tcPr>
          <w:p w14:paraId="2726288E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0.013</w:t>
            </w:r>
          </w:p>
        </w:tc>
        <w:tc>
          <w:tcPr>
            <w:tcW w:w="1149" w:type="dxa"/>
            <w:vAlign w:val="center"/>
          </w:tcPr>
          <w:p w14:paraId="7DEEA154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0.015</w:t>
            </w:r>
          </w:p>
        </w:tc>
        <w:tc>
          <w:tcPr>
            <w:tcW w:w="784" w:type="dxa"/>
            <w:vAlign w:val="center"/>
          </w:tcPr>
          <w:p w14:paraId="46B01A3D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0.099</w:t>
            </w:r>
          </w:p>
        </w:tc>
        <w:tc>
          <w:tcPr>
            <w:tcW w:w="863" w:type="dxa"/>
            <w:vAlign w:val="center"/>
          </w:tcPr>
          <w:p w14:paraId="6CEB6069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0.114</w:t>
            </w:r>
          </w:p>
        </w:tc>
        <w:tc>
          <w:tcPr>
            <w:tcW w:w="1149" w:type="dxa"/>
            <w:vAlign w:val="center"/>
          </w:tcPr>
          <w:p w14:paraId="1CDE9C93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0.121</w:t>
            </w:r>
          </w:p>
        </w:tc>
        <w:tc>
          <w:tcPr>
            <w:tcW w:w="1156" w:type="dxa"/>
            <w:vAlign w:val="center"/>
          </w:tcPr>
          <w:p w14:paraId="232973C5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0.956</w:t>
            </w:r>
          </w:p>
        </w:tc>
        <w:tc>
          <w:tcPr>
            <w:tcW w:w="1594" w:type="dxa"/>
            <w:vAlign w:val="center"/>
          </w:tcPr>
          <w:p w14:paraId="084B012B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0.936</w:t>
            </w:r>
          </w:p>
        </w:tc>
      </w:tr>
      <w:tr w:rsidR="00E339B3" w:rsidRPr="00E339B3" w14:paraId="1625CB7E" w14:textId="77777777" w:rsidTr="00E339B3">
        <w:tc>
          <w:tcPr>
            <w:tcW w:w="644" w:type="dxa"/>
            <w:vAlign w:val="center"/>
          </w:tcPr>
          <w:p w14:paraId="6D14E8DE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</w:t>
            </w:r>
          </w:p>
        </w:tc>
        <w:tc>
          <w:tcPr>
            <w:tcW w:w="645" w:type="dxa"/>
            <w:vAlign w:val="center"/>
          </w:tcPr>
          <w:p w14:paraId="563686DB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</w:t>
            </w:r>
          </w:p>
        </w:tc>
        <w:tc>
          <w:tcPr>
            <w:tcW w:w="609" w:type="dxa"/>
            <w:vAlign w:val="center"/>
          </w:tcPr>
          <w:p w14:paraId="04E0634B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90</w:t>
            </w:r>
          </w:p>
        </w:tc>
        <w:tc>
          <w:tcPr>
            <w:tcW w:w="825" w:type="dxa"/>
            <w:vAlign w:val="center"/>
          </w:tcPr>
          <w:p w14:paraId="2F4DDEA8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1000</w:t>
            </w:r>
          </w:p>
        </w:tc>
        <w:tc>
          <w:tcPr>
            <w:tcW w:w="823" w:type="dxa"/>
            <w:vAlign w:val="center"/>
          </w:tcPr>
          <w:p w14:paraId="5963A587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0.012</w:t>
            </w:r>
          </w:p>
        </w:tc>
        <w:tc>
          <w:tcPr>
            <w:tcW w:w="884" w:type="dxa"/>
            <w:vAlign w:val="center"/>
          </w:tcPr>
          <w:p w14:paraId="5ED2055B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0.002</w:t>
            </w:r>
          </w:p>
        </w:tc>
        <w:tc>
          <w:tcPr>
            <w:tcW w:w="1149" w:type="dxa"/>
            <w:vAlign w:val="center"/>
          </w:tcPr>
          <w:p w14:paraId="3A2461AE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0.011</w:t>
            </w:r>
          </w:p>
        </w:tc>
        <w:tc>
          <w:tcPr>
            <w:tcW w:w="800" w:type="dxa"/>
            <w:vAlign w:val="center"/>
          </w:tcPr>
          <w:p w14:paraId="20C42016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0.086</w:t>
            </w:r>
          </w:p>
        </w:tc>
        <w:tc>
          <w:tcPr>
            <w:tcW w:w="884" w:type="dxa"/>
            <w:vAlign w:val="center"/>
          </w:tcPr>
          <w:p w14:paraId="1F0FB799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0.014</w:t>
            </w:r>
          </w:p>
        </w:tc>
        <w:tc>
          <w:tcPr>
            <w:tcW w:w="1149" w:type="dxa"/>
            <w:vAlign w:val="center"/>
          </w:tcPr>
          <w:p w14:paraId="390326A0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0.086</w:t>
            </w:r>
          </w:p>
        </w:tc>
        <w:tc>
          <w:tcPr>
            <w:tcW w:w="784" w:type="dxa"/>
            <w:vAlign w:val="center"/>
          </w:tcPr>
          <w:p w14:paraId="48ED8AE3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0.293</w:t>
            </w:r>
          </w:p>
        </w:tc>
        <w:tc>
          <w:tcPr>
            <w:tcW w:w="863" w:type="dxa"/>
            <w:vAlign w:val="center"/>
          </w:tcPr>
          <w:p w14:paraId="5BF5FA3C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0.117</w:t>
            </w:r>
          </w:p>
        </w:tc>
        <w:tc>
          <w:tcPr>
            <w:tcW w:w="1149" w:type="dxa"/>
            <w:vAlign w:val="center"/>
          </w:tcPr>
          <w:p w14:paraId="068DAC7D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0.293</w:t>
            </w:r>
          </w:p>
        </w:tc>
        <w:tc>
          <w:tcPr>
            <w:tcW w:w="1156" w:type="dxa"/>
            <w:vAlign w:val="center"/>
          </w:tcPr>
          <w:p w14:paraId="041EDEFA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0.932</w:t>
            </w:r>
          </w:p>
        </w:tc>
        <w:tc>
          <w:tcPr>
            <w:tcW w:w="1594" w:type="dxa"/>
            <w:vAlign w:val="center"/>
          </w:tcPr>
          <w:p w14:paraId="2F5CCCB3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0.944</w:t>
            </w:r>
          </w:p>
        </w:tc>
      </w:tr>
      <w:tr w:rsidR="00E339B3" w:rsidRPr="00E339B3" w14:paraId="5C237E7B" w14:textId="77777777" w:rsidTr="00E339B3">
        <w:tc>
          <w:tcPr>
            <w:tcW w:w="644" w:type="dxa"/>
            <w:vAlign w:val="center"/>
          </w:tcPr>
          <w:p w14:paraId="42FC59CB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</w:t>
            </w:r>
          </w:p>
        </w:tc>
        <w:tc>
          <w:tcPr>
            <w:tcW w:w="645" w:type="dxa"/>
            <w:vAlign w:val="center"/>
          </w:tcPr>
          <w:p w14:paraId="660DA35A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0.5</w:t>
            </w:r>
          </w:p>
        </w:tc>
        <w:tc>
          <w:tcPr>
            <w:tcW w:w="609" w:type="dxa"/>
            <w:vAlign w:val="center"/>
          </w:tcPr>
          <w:p w14:paraId="34408F09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50</w:t>
            </w:r>
          </w:p>
        </w:tc>
        <w:tc>
          <w:tcPr>
            <w:tcW w:w="825" w:type="dxa"/>
            <w:vAlign w:val="center"/>
          </w:tcPr>
          <w:p w14:paraId="2BBC0FDB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1000</w:t>
            </w:r>
          </w:p>
        </w:tc>
        <w:tc>
          <w:tcPr>
            <w:tcW w:w="823" w:type="dxa"/>
            <w:vAlign w:val="center"/>
          </w:tcPr>
          <w:p w14:paraId="68B91840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0.012</w:t>
            </w:r>
          </w:p>
        </w:tc>
        <w:tc>
          <w:tcPr>
            <w:tcW w:w="884" w:type="dxa"/>
            <w:vAlign w:val="center"/>
          </w:tcPr>
          <w:p w14:paraId="1FE44B55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0.504</w:t>
            </w:r>
          </w:p>
        </w:tc>
        <w:tc>
          <w:tcPr>
            <w:tcW w:w="1149" w:type="dxa"/>
            <w:vAlign w:val="center"/>
          </w:tcPr>
          <w:p w14:paraId="142ACDEE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0.017</w:t>
            </w:r>
          </w:p>
        </w:tc>
        <w:tc>
          <w:tcPr>
            <w:tcW w:w="800" w:type="dxa"/>
            <w:vAlign w:val="center"/>
          </w:tcPr>
          <w:p w14:paraId="492AD2F7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0.086</w:t>
            </w:r>
          </w:p>
        </w:tc>
        <w:tc>
          <w:tcPr>
            <w:tcW w:w="884" w:type="dxa"/>
            <w:vAlign w:val="center"/>
          </w:tcPr>
          <w:p w14:paraId="0AEC2DB8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0.270</w:t>
            </w:r>
          </w:p>
        </w:tc>
        <w:tc>
          <w:tcPr>
            <w:tcW w:w="1149" w:type="dxa"/>
            <w:vAlign w:val="center"/>
          </w:tcPr>
          <w:p w14:paraId="21A2931C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0.094</w:t>
            </w:r>
          </w:p>
        </w:tc>
        <w:tc>
          <w:tcPr>
            <w:tcW w:w="784" w:type="dxa"/>
            <w:vAlign w:val="center"/>
          </w:tcPr>
          <w:p w14:paraId="74F2538A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0.293</w:t>
            </w:r>
          </w:p>
        </w:tc>
        <w:tc>
          <w:tcPr>
            <w:tcW w:w="863" w:type="dxa"/>
            <w:vAlign w:val="center"/>
          </w:tcPr>
          <w:p w14:paraId="0F7BC215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0.124</w:t>
            </w:r>
          </w:p>
        </w:tc>
        <w:tc>
          <w:tcPr>
            <w:tcW w:w="1149" w:type="dxa"/>
            <w:vAlign w:val="center"/>
          </w:tcPr>
          <w:p w14:paraId="19D1574E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0.306</w:t>
            </w:r>
          </w:p>
        </w:tc>
        <w:tc>
          <w:tcPr>
            <w:tcW w:w="1156" w:type="dxa"/>
            <w:vAlign w:val="center"/>
          </w:tcPr>
          <w:p w14:paraId="0F0EFD3E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0.934</w:t>
            </w:r>
          </w:p>
        </w:tc>
        <w:tc>
          <w:tcPr>
            <w:tcW w:w="1594" w:type="dxa"/>
            <w:vAlign w:val="center"/>
          </w:tcPr>
          <w:p w14:paraId="4D15E5F3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0.950</w:t>
            </w:r>
          </w:p>
        </w:tc>
      </w:tr>
      <w:tr w:rsidR="00E339B3" w:rsidRPr="00E339B3" w14:paraId="00B14789" w14:textId="77777777" w:rsidTr="00E339B3">
        <w:tc>
          <w:tcPr>
            <w:tcW w:w="644" w:type="dxa"/>
            <w:vAlign w:val="center"/>
          </w:tcPr>
          <w:p w14:paraId="58B82167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</w:t>
            </w:r>
          </w:p>
        </w:tc>
        <w:tc>
          <w:tcPr>
            <w:tcW w:w="645" w:type="dxa"/>
            <w:vAlign w:val="center"/>
          </w:tcPr>
          <w:p w14:paraId="2AE65BC3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0.5</w:t>
            </w:r>
          </w:p>
        </w:tc>
        <w:tc>
          <w:tcPr>
            <w:tcW w:w="609" w:type="dxa"/>
            <w:vAlign w:val="center"/>
          </w:tcPr>
          <w:p w14:paraId="625B1E88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70</w:t>
            </w:r>
          </w:p>
        </w:tc>
        <w:tc>
          <w:tcPr>
            <w:tcW w:w="825" w:type="dxa"/>
            <w:vAlign w:val="center"/>
          </w:tcPr>
          <w:p w14:paraId="5CAF2750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3000</w:t>
            </w:r>
          </w:p>
        </w:tc>
        <w:tc>
          <w:tcPr>
            <w:tcW w:w="823" w:type="dxa"/>
            <w:vAlign w:val="center"/>
          </w:tcPr>
          <w:p w14:paraId="46841515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0.008</w:t>
            </w:r>
          </w:p>
        </w:tc>
        <w:tc>
          <w:tcPr>
            <w:tcW w:w="884" w:type="dxa"/>
            <w:vAlign w:val="center"/>
          </w:tcPr>
          <w:p w14:paraId="5429AB7B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0.508</w:t>
            </w:r>
          </w:p>
        </w:tc>
        <w:tc>
          <w:tcPr>
            <w:tcW w:w="1149" w:type="dxa"/>
            <w:vAlign w:val="center"/>
          </w:tcPr>
          <w:p w14:paraId="5DA47A41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0.002</w:t>
            </w:r>
          </w:p>
        </w:tc>
        <w:tc>
          <w:tcPr>
            <w:tcW w:w="800" w:type="dxa"/>
            <w:vAlign w:val="center"/>
          </w:tcPr>
          <w:p w14:paraId="09F2F106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0.031</w:t>
            </w:r>
          </w:p>
        </w:tc>
        <w:tc>
          <w:tcPr>
            <w:tcW w:w="884" w:type="dxa"/>
            <w:vAlign w:val="center"/>
          </w:tcPr>
          <w:p w14:paraId="48152BC0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0.273</w:t>
            </w:r>
          </w:p>
        </w:tc>
        <w:tc>
          <w:tcPr>
            <w:tcW w:w="1149" w:type="dxa"/>
            <w:vAlign w:val="center"/>
          </w:tcPr>
          <w:p w14:paraId="6F3C43E8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0.038</w:t>
            </w:r>
          </w:p>
        </w:tc>
        <w:tc>
          <w:tcPr>
            <w:tcW w:w="784" w:type="dxa"/>
            <w:vAlign w:val="center"/>
          </w:tcPr>
          <w:p w14:paraId="76060F58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0.177</w:t>
            </w:r>
          </w:p>
        </w:tc>
        <w:tc>
          <w:tcPr>
            <w:tcW w:w="863" w:type="dxa"/>
            <w:vAlign w:val="center"/>
          </w:tcPr>
          <w:p w14:paraId="61878ABE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0.120</w:t>
            </w:r>
          </w:p>
        </w:tc>
        <w:tc>
          <w:tcPr>
            <w:tcW w:w="1149" w:type="dxa"/>
            <w:vAlign w:val="center"/>
          </w:tcPr>
          <w:p w14:paraId="27E28AE5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0.194</w:t>
            </w:r>
          </w:p>
        </w:tc>
        <w:tc>
          <w:tcPr>
            <w:tcW w:w="1156" w:type="dxa"/>
            <w:vAlign w:val="center"/>
          </w:tcPr>
          <w:p w14:paraId="38F72DF0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0.954</w:t>
            </w:r>
          </w:p>
        </w:tc>
        <w:tc>
          <w:tcPr>
            <w:tcW w:w="1594" w:type="dxa"/>
            <w:vAlign w:val="center"/>
          </w:tcPr>
          <w:p w14:paraId="7DAA133F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0.938</w:t>
            </w:r>
          </w:p>
        </w:tc>
      </w:tr>
      <w:tr w:rsidR="00E339B3" w:rsidRPr="00E339B3" w14:paraId="102325AF" w14:textId="77777777" w:rsidTr="00E339B3">
        <w:tc>
          <w:tcPr>
            <w:tcW w:w="644" w:type="dxa"/>
            <w:vAlign w:val="center"/>
          </w:tcPr>
          <w:p w14:paraId="2C11F8C2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</w:t>
            </w:r>
          </w:p>
        </w:tc>
        <w:tc>
          <w:tcPr>
            <w:tcW w:w="645" w:type="dxa"/>
            <w:vAlign w:val="center"/>
          </w:tcPr>
          <w:p w14:paraId="488107D7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0.5</w:t>
            </w:r>
          </w:p>
        </w:tc>
        <w:tc>
          <w:tcPr>
            <w:tcW w:w="609" w:type="dxa"/>
            <w:vAlign w:val="center"/>
          </w:tcPr>
          <w:p w14:paraId="19168E86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90</w:t>
            </w:r>
          </w:p>
        </w:tc>
        <w:tc>
          <w:tcPr>
            <w:tcW w:w="825" w:type="dxa"/>
            <w:vAlign w:val="center"/>
          </w:tcPr>
          <w:p w14:paraId="11666A86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10000</w:t>
            </w:r>
          </w:p>
        </w:tc>
        <w:tc>
          <w:tcPr>
            <w:tcW w:w="823" w:type="dxa"/>
            <w:vAlign w:val="center"/>
          </w:tcPr>
          <w:p w14:paraId="211140DE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0.006</w:t>
            </w:r>
          </w:p>
        </w:tc>
        <w:tc>
          <w:tcPr>
            <w:tcW w:w="884" w:type="dxa"/>
            <w:vAlign w:val="center"/>
          </w:tcPr>
          <w:p w14:paraId="2DF2423E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0.505</w:t>
            </w:r>
          </w:p>
        </w:tc>
        <w:tc>
          <w:tcPr>
            <w:tcW w:w="1149" w:type="dxa"/>
            <w:vAlign w:val="center"/>
          </w:tcPr>
          <w:p w14:paraId="41E403D7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0.005</w:t>
            </w:r>
          </w:p>
        </w:tc>
        <w:tc>
          <w:tcPr>
            <w:tcW w:w="800" w:type="dxa"/>
            <w:vAlign w:val="center"/>
          </w:tcPr>
          <w:p w14:paraId="6374153D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0.010</w:t>
            </w:r>
          </w:p>
        </w:tc>
        <w:tc>
          <w:tcPr>
            <w:tcW w:w="884" w:type="dxa"/>
            <w:vAlign w:val="center"/>
          </w:tcPr>
          <w:p w14:paraId="775F9F98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0.270</w:t>
            </w:r>
          </w:p>
        </w:tc>
        <w:tc>
          <w:tcPr>
            <w:tcW w:w="1149" w:type="dxa"/>
            <w:vAlign w:val="center"/>
          </w:tcPr>
          <w:p w14:paraId="2A7A93A4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0.011</w:t>
            </w:r>
          </w:p>
        </w:tc>
        <w:tc>
          <w:tcPr>
            <w:tcW w:w="784" w:type="dxa"/>
            <w:vAlign w:val="center"/>
          </w:tcPr>
          <w:p w14:paraId="3B7EB326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0.099</w:t>
            </w:r>
          </w:p>
        </w:tc>
        <w:tc>
          <w:tcPr>
            <w:tcW w:w="863" w:type="dxa"/>
            <w:vAlign w:val="center"/>
          </w:tcPr>
          <w:p w14:paraId="06AB97F8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0.125</w:t>
            </w:r>
          </w:p>
        </w:tc>
        <w:tc>
          <w:tcPr>
            <w:tcW w:w="1149" w:type="dxa"/>
            <w:vAlign w:val="center"/>
          </w:tcPr>
          <w:p w14:paraId="7FF1AC6D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0.104</w:t>
            </w:r>
          </w:p>
        </w:tc>
        <w:tc>
          <w:tcPr>
            <w:tcW w:w="1156" w:type="dxa"/>
            <w:vAlign w:val="center"/>
          </w:tcPr>
          <w:p w14:paraId="7570DFA9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0.944</w:t>
            </w:r>
          </w:p>
        </w:tc>
        <w:tc>
          <w:tcPr>
            <w:tcW w:w="1594" w:type="dxa"/>
            <w:vAlign w:val="center"/>
          </w:tcPr>
          <w:p w14:paraId="06413F39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0.950</w:t>
            </w:r>
          </w:p>
        </w:tc>
      </w:tr>
      <w:tr w:rsidR="00E339B3" w:rsidRPr="00E339B3" w14:paraId="56228627" w14:textId="77777777" w:rsidTr="00E339B3">
        <w:tc>
          <w:tcPr>
            <w:tcW w:w="644" w:type="dxa"/>
            <w:vAlign w:val="center"/>
          </w:tcPr>
          <w:p w14:paraId="2F6951FD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0.5</w:t>
            </w:r>
          </w:p>
        </w:tc>
        <w:tc>
          <w:tcPr>
            <w:tcW w:w="645" w:type="dxa"/>
            <w:vAlign w:val="center"/>
          </w:tcPr>
          <w:p w14:paraId="767B1F37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-0.5</w:t>
            </w:r>
          </w:p>
        </w:tc>
        <w:tc>
          <w:tcPr>
            <w:tcW w:w="609" w:type="dxa"/>
            <w:vAlign w:val="center"/>
          </w:tcPr>
          <w:p w14:paraId="6C6965AF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50</w:t>
            </w:r>
          </w:p>
        </w:tc>
        <w:tc>
          <w:tcPr>
            <w:tcW w:w="825" w:type="dxa"/>
            <w:vAlign w:val="center"/>
          </w:tcPr>
          <w:p w14:paraId="226EC936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1000</w:t>
            </w:r>
          </w:p>
        </w:tc>
        <w:tc>
          <w:tcPr>
            <w:tcW w:w="823" w:type="dxa"/>
            <w:vAlign w:val="center"/>
          </w:tcPr>
          <w:p w14:paraId="0F29DFFB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0.488</w:t>
            </w:r>
          </w:p>
        </w:tc>
        <w:tc>
          <w:tcPr>
            <w:tcW w:w="884" w:type="dxa"/>
            <w:vAlign w:val="center"/>
          </w:tcPr>
          <w:p w14:paraId="54825EF9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0.535</w:t>
            </w:r>
          </w:p>
        </w:tc>
        <w:tc>
          <w:tcPr>
            <w:tcW w:w="1149" w:type="dxa"/>
            <w:vAlign w:val="center"/>
          </w:tcPr>
          <w:p w14:paraId="2882588A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0.014</w:t>
            </w:r>
          </w:p>
        </w:tc>
        <w:tc>
          <w:tcPr>
            <w:tcW w:w="800" w:type="dxa"/>
            <w:vAlign w:val="center"/>
          </w:tcPr>
          <w:p w14:paraId="2B8B770F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0.324</w:t>
            </w:r>
          </w:p>
        </w:tc>
        <w:tc>
          <w:tcPr>
            <w:tcW w:w="884" w:type="dxa"/>
            <w:vAlign w:val="center"/>
          </w:tcPr>
          <w:p w14:paraId="20633485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0.297</w:t>
            </w:r>
          </w:p>
        </w:tc>
        <w:tc>
          <w:tcPr>
            <w:tcW w:w="1149" w:type="dxa"/>
            <w:vAlign w:val="center"/>
          </w:tcPr>
          <w:p w14:paraId="18E2A364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0.094</w:t>
            </w:r>
          </w:p>
        </w:tc>
        <w:tc>
          <w:tcPr>
            <w:tcW w:w="784" w:type="dxa"/>
            <w:vAlign w:val="center"/>
          </w:tcPr>
          <w:p w14:paraId="49A2FB55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0.293</w:t>
            </w:r>
          </w:p>
        </w:tc>
        <w:tc>
          <w:tcPr>
            <w:tcW w:w="863" w:type="dxa"/>
            <w:vAlign w:val="center"/>
          </w:tcPr>
          <w:p w14:paraId="0C90DB13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0.105</w:t>
            </w:r>
          </w:p>
        </w:tc>
        <w:tc>
          <w:tcPr>
            <w:tcW w:w="1149" w:type="dxa"/>
            <w:vAlign w:val="center"/>
          </w:tcPr>
          <w:p w14:paraId="2C3130A9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0.307</w:t>
            </w:r>
          </w:p>
        </w:tc>
        <w:tc>
          <w:tcPr>
            <w:tcW w:w="1156" w:type="dxa"/>
            <w:vAlign w:val="center"/>
          </w:tcPr>
          <w:p w14:paraId="7624852E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0.938</w:t>
            </w:r>
          </w:p>
        </w:tc>
        <w:tc>
          <w:tcPr>
            <w:tcW w:w="1594" w:type="dxa"/>
            <w:vAlign w:val="center"/>
          </w:tcPr>
          <w:p w14:paraId="721621FB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0.974</w:t>
            </w:r>
          </w:p>
        </w:tc>
      </w:tr>
      <w:tr w:rsidR="00E339B3" w:rsidRPr="00E339B3" w14:paraId="7789B9C3" w14:textId="77777777" w:rsidTr="00E339B3">
        <w:tc>
          <w:tcPr>
            <w:tcW w:w="644" w:type="dxa"/>
            <w:vAlign w:val="center"/>
          </w:tcPr>
          <w:p w14:paraId="05817CA2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0.5</w:t>
            </w:r>
          </w:p>
        </w:tc>
        <w:tc>
          <w:tcPr>
            <w:tcW w:w="645" w:type="dxa"/>
            <w:vAlign w:val="center"/>
          </w:tcPr>
          <w:p w14:paraId="53970CFF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-0.5</w:t>
            </w:r>
          </w:p>
        </w:tc>
        <w:tc>
          <w:tcPr>
            <w:tcW w:w="609" w:type="dxa"/>
            <w:vAlign w:val="center"/>
          </w:tcPr>
          <w:p w14:paraId="64DA6AAD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70</w:t>
            </w:r>
          </w:p>
        </w:tc>
        <w:tc>
          <w:tcPr>
            <w:tcW w:w="825" w:type="dxa"/>
            <w:vAlign w:val="center"/>
          </w:tcPr>
          <w:p w14:paraId="2A3B5919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3000</w:t>
            </w:r>
          </w:p>
        </w:tc>
        <w:tc>
          <w:tcPr>
            <w:tcW w:w="823" w:type="dxa"/>
            <w:vAlign w:val="center"/>
          </w:tcPr>
          <w:p w14:paraId="41D5DD4A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0.492</w:t>
            </w:r>
          </w:p>
        </w:tc>
        <w:tc>
          <w:tcPr>
            <w:tcW w:w="884" w:type="dxa"/>
            <w:vAlign w:val="center"/>
          </w:tcPr>
          <w:p w14:paraId="4497251E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0.524</w:t>
            </w:r>
          </w:p>
        </w:tc>
        <w:tc>
          <w:tcPr>
            <w:tcW w:w="1149" w:type="dxa"/>
            <w:vAlign w:val="center"/>
          </w:tcPr>
          <w:p w14:paraId="7577C371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0.001</w:t>
            </w:r>
          </w:p>
        </w:tc>
        <w:tc>
          <w:tcPr>
            <w:tcW w:w="800" w:type="dxa"/>
            <w:vAlign w:val="center"/>
          </w:tcPr>
          <w:p w14:paraId="0E91B433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0.274</w:t>
            </w:r>
          </w:p>
        </w:tc>
        <w:tc>
          <w:tcPr>
            <w:tcW w:w="884" w:type="dxa"/>
            <w:vAlign w:val="center"/>
          </w:tcPr>
          <w:p w14:paraId="06BABC9B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0.285</w:t>
            </w:r>
          </w:p>
        </w:tc>
        <w:tc>
          <w:tcPr>
            <w:tcW w:w="1149" w:type="dxa"/>
            <w:vAlign w:val="center"/>
          </w:tcPr>
          <w:p w14:paraId="44E24300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0.039</w:t>
            </w:r>
          </w:p>
        </w:tc>
        <w:tc>
          <w:tcPr>
            <w:tcW w:w="784" w:type="dxa"/>
            <w:vAlign w:val="center"/>
          </w:tcPr>
          <w:p w14:paraId="373135C9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0.177</w:t>
            </w:r>
          </w:p>
        </w:tc>
        <w:tc>
          <w:tcPr>
            <w:tcW w:w="863" w:type="dxa"/>
            <w:vAlign w:val="center"/>
          </w:tcPr>
          <w:p w14:paraId="75E9313D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0.099</w:t>
            </w:r>
          </w:p>
        </w:tc>
        <w:tc>
          <w:tcPr>
            <w:tcW w:w="1149" w:type="dxa"/>
            <w:vAlign w:val="center"/>
          </w:tcPr>
          <w:p w14:paraId="0E12ED78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0.197</w:t>
            </w:r>
          </w:p>
        </w:tc>
        <w:tc>
          <w:tcPr>
            <w:tcW w:w="1156" w:type="dxa"/>
            <w:vAlign w:val="center"/>
          </w:tcPr>
          <w:p w14:paraId="072CD543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0.952</w:t>
            </w:r>
          </w:p>
        </w:tc>
        <w:tc>
          <w:tcPr>
            <w:tcW w:w="1594" w:type="dxa"/>
            <w:vAlign w:val="center"/>
          </w:tcPr>
          <w:p w14:paraId="5DFE1573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0.968</w:t>
            </w:r>
          </w:p>
        </w:tc>
      </w:tr>
      <w:tr w:rsidR="00E339B3" w:rsidRPr="00E339B3" w14:paraId="721B439A" w14:textId="77777777" w:rsidTr="00E339B3">
        <w:tc>
          <w:tcPr>
            <w:tcW w:w="644" w:type="dxa"/>
            <w:vAlign w:val="center"/>
          </w:tcPr>
          <w:p w14:paraId="79A857A3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0.5</w:t>
            </w:r>
          </w:p>
        </w:tc>
        <w:tc>
          <w:tcPr>
            <w:tcW w:w="645" w:type="dxa"/>
            <w:vAlign w:val="center"/>
          </w:tcPr>
          <w:p w14:paraId="4A36F456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-0.5</w:t>
            </w:r>
          </w:p>
        </w:tc>
        <w:tc>
          <w:tcPr>
            <w:tcW w:w="609" w:type="dxa"/>
            <w:vAlign w:val="center"/>
          </w:tcPr>
          <w:p w14:paraId="39486547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90</w:t>
            </w:r>
          </w:p>
        </w:tc>
        <w:tc>
          <w:tcPr>
            <w:tcW w:w="825" w:type="dxa"/>
            <w:vAlign w:val="center"/>
          </w:tcPr>
          <w:p w14:paraId="29622D0F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10000</w:t>
            </w:r>
          </w:p>
        </w:tc>
        <w:tc>
          <w:tcPr>
            <w:tcW w:w="823" w:type="dxa"/>
            <w:vAlign w:val="center"/>
          </w:tcPr>
          <w:p w14:paraId="3667713D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0.494</w:t>
            </w:r>
          </w:p>
        </w:tc>
        <w:tc>
          <w:tcPr>
            <w:tcW w:w="884" w:type="dxa"/>
            <w:vAlign w:val="center"/>
          </w:tcPr>
          <w:p w14:paraId="3970145E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0.504</w:t>
            </w:r>
          </w:p>
        </w:tc>
        <w:tc>
          <w:tcPr>
            <w:tcW w:w="1149" w:type="dxa"/>
            <w:vAlign w:val="center"/>
          </w:tcPr>
          <w:p w14:paraId="1BCA2082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0.012</w:t>
            </w:r>
          </w:p>
        </w:tc>
        <w:tc>
          <w:tcPr>
            <w:tcW w:w="800" w:type="dxa"/>
            <w:vAlign w:val="center"/>
          </w:tcPr>
          <w:p w14:paraId="344DE435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0.254</w:t>
            </w:r>
          </w:p>
        </w:tc>
        <w:tc>
          <w:tcPr>
            <w:tcW w:w="884" w:type="dxa"/>
            <w:vAlign w:val="center"/>
          </w:tcPr>
          <w:p w14:paraId="2B389BF3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0.264</w:t>
            </w:r>
          </w:p>
        </w:tc>
        <w:tc>
          <w:tcPr>
            <w:tcW w:w="1149" w:type="dxa"/>
            <w:vAlign w:val="center"/>
          </w:tcPr>
          <w:p w14:paraId="35C372D3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0.013</w:t>
            </w:r>
          </w:p>
        </w:tc>
        <w:tc>
          <w:tcPr>
            <w:tcW w:w="784" w:type="dxa"/>
            <w:vAlign w:val="center"/>
          </w:tcPr>
          <w:p w14:paraId="2618CF50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0.099</w:t>
            </w:r>
          </w:p>
        </w:tc>
        <w:tc>
          <w:tcPr>
            <w:tcW w:w="863" w:type="dxa"/>
            <w:vAlign w:val="center"/>
          </w:tcPr>
          <w:p w14:paraId="20D5EE8E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0.101</w:t>
            </w:r>
          </w:p>
        </w:tc>
        <w:tc>
          <w:tcPr>
            <w:tcW w:w="1149" w:type="dxa"/>
            <w:vAlign w:val="center"/>
          </w:tcPr>
          <w:p w14:paraId="4A2D83CB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0.113</w:t>
            </w:r>
          </w:p>
        </w:tc>
        <w:tc>
          <w:tcPr>
            <w:tcW w:w="1156" w:type="dxa"/>
            <w:vAlign w:val="center"/>
          </w:tcPr>
          <w:p w14:paraId="4F25E427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0.942</w:t>
            </w:r>
          </w:p>
        </w:tc>
        <w:tc>
          <w:tcPr>
            <w:tcW w:w="1594" w:type="dxa"/>
            <w:vAlign w:val="center"/>
          </w:tcPr>
          <w:p w14:paraId="7BAE8B19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0.962</w:t>
            </w:r>
          </w:p>
        </w:tc>
      </w:tr>
      <w:tr w:rsidR="00E339B3" w:rsidRPr="00E339B3" w14:paraId="27722AF2" w14:textId="77777777" w:rsidTr="00E339B3">
        <w:tc>
          <w:tcPr>
            <w:tcW w:w="644" w:type="dxa"/>
            <w:vAlign w:val="center"/>
          </w:tcPr>
          <w:p w14:paraId="1AFD5F29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0.5</w:t>
            </w:r>
          </w:p>
        </w:tc>
        <w:tc>
          <w:tcPr>
            <w:tcW w:w="645" w:type="dxa"/>
            <w:vAlign w:val="center"/>
          </w:tcPr>
          <w:p w14:paraId="0538773F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</w:t>
            </w:r>
          </w:p>
        </w:tc>
        <w:tc>
          <w:tcPr>
            <w:tcW w:w="609" w:type="dxa"/>
            <w:vAlign w:val="center"/>
          </w:tcPr>
          <w:p w14:paraId="62436D13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50</w:t>
            </w:r>
          </w:p>
        </w:tc>
        <w:tc>
          <w:tcPr>
            <w:tcW w:w="825" w:type="dxa"/>
            <w:vAlign w:val="center"/>
          </w:tcPr>
          <w:p w14:paraId="4FBC4CCA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10000</w:t>
            </w:r>
          </w:p>
        </w:tc>
        <w:tc>
          <w:tcPr>
            <w:tcW w:w="823" w:type="dxa"/>
            <w:vAlign w:val="center"/>
          </w:tcPr>
          <w:p w14:paraId="05DAC7E3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0.494</w:t>
            </w:r>
          </w:p>
        </w:tc>
        <w:tc>
          <w:tcPr>
            <w:tcW w:w="884" w:type="dxa"/>
            <w:vAlign w:val="center"/>
          </w:tcPr>
          <w:p w14:paraId="35331586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0.010</w:t>
            </w:r>
          </w:p>
        </w:tc>
        <w:tc>
          <w:tcPr>
            <w:tcW w:w="1149" w:type="dxa"/>
            <w:vAlign w:val="center"/>
          </w:tcPr>
          <w:p w14:paraId="03CD8927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0.015</w:t>
            </w:r>
          </w:p>
        </w:tc>
        <w:tc>
          <w:tcPr>
            <w:tcW w:w="800" w:type="dxa"/>
            <w:vAlign w:val="center"/>
          </w:tcPr>
          <w:p w14:paraId="7F135DFA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0.254</w:t>
            </w:r>
          </w:p>
        </w:tc>
        <w:tc>
          <w:tcPr>
            <w:tcW w:w="884" w:type="dxa"/>
            <w:vAlign w:val="center"/>
          </w:tcPr>
          <w:p w14:paraId="25094498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0.014</w:t>
            </w:r>
          </w:p>
        </w:tc>
        <w:tc>
          <w:tcPr>
            <w:tcW w:w="1149" w:type="dxa"/>
            <w:vAlign w:val="center"/>
          </w:tcPr>
          <w:p w14:paraId="6F994FF6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0.018</w:t>
            </w:r>
          </w:p>
        </w:tc>
        <w:tc>
          <w:tcPr>
            <w:tcW w:w="784" w:type="dxa"/>
            <w:vAlign w:val="center"/>
          </w:tcPr>
          <w:p w14:paraId="679D7AEA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0.099</w:t>
            </w:r>
          </w:p>
        </w:tc>
        <w:tc>
          <w:tcPr>
            <w:tcW w:w="863" w:type="dxa"/>
            <w:vAlign w:val="center"/>
          </w:tcPr>
          <w:p w14:paraId="1F81483D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0.119</w:t>
            </w:r>
          </w:p>
        </w:tc>
        <w:tc>
          <w:tcPr>
            <w:tcW w:w="1149" w:type="dxa"/>
            <w:vAlign w:val="center"/>
          </w:tcPr>
          <w:p w14:paraId="3DBD0ED9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0.133</w:t>
            </w:r>
          </w:p>
        </w:tc>
        <w:tc>
          <w:tcPr>
            <w:tcW w:w="1156" w:type="dxa"/>
            <w:vAlign w:val="center"/>
          </w:tcPr>
          <w:p w14:paraId="18EF67A3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0.974</w:t>
            </w:r>
          </w:p>
        </w:tc>
        <w:tc>
          <w:tcPr>
            <w:tcW w:w="1594" w:type="dxa"/>
            <w:vAlign w:val="center"/>
          </w:tcPr>
          <w:p w14:paraId="336792A9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0.960</w:t>
            </w:r>
          </w:p>
        </w:tc>
      </w:tr>
      <w:tr w:rsidR="00E339B3" w:rsidRPr="00E339B3" w14:paraId="687B35A7" w14:textId="77777777" w:rsidTr="00E339B3">
        <w:tc>
          <w:tcPr>
            <w:tcW w:w="644" w:type="dxa"/>
            <w:vAlign w:val="center"/>
          </w:tcPr>
          <w:p w14:paraId="61E65FAD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0.5</w:t>
            </w:r>
          </w:p>
        </w:tc>
        <w:tc>
          <w:tcPr>
            <w:tcW w:w="645" w:type="dxa"/>
            <w:vAlign w:val="center"/>
          </w:tcPr>
          <w:p w14:paraId="5DF160EA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</w:t>
            </w:r>
          </w:p>
        </w:tc>
        <w:tc>
          <w:tcPr>
            <w:tcW w:w="609" w:type="dxa"/>
            <w:vAlign w:val="center"/>
          </w:tcPr>
          <w:p w14:paraId="101FCE86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70</w:t>
            </w:r>
          </w:p>
        </w:tc>
        <w:tc>
          <w:tcPr>
            <w:tcW w:w="825" w:type="dxa"/>
            <w:vAlign w:val="center"/>
          </w:tcPr>
          <w:p w14:paraId="2F42922B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1000</w:t>
            </w:r>
          </w:p>
        </w:tc>
        <w:tc>
          <w:tcPr>
            <w:tcW w:w="823" w:type="dxa"/>
            <w:vAlign w:val="center"/>
          </w:tcPr>
          <w:p w14:paraId="27EE4AE6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0.488</w:t>
            </w:r>
          </w:p>
        </w:tc>
        <w:tc>
          <w:tcPr>
            <w:tcW w:w="884" w:type="dxa"/>
            <w:vAlign w:val="center"/>
          </w:tcPr>
          <w:p w14:paraId="7BBC13C5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0.023</w:t>
            </w:r>
          </w:p>
        </w:tc>
        <w:tc>
          <w:tcPr>
            <w:tcW w:w="1149" w:type="dxa"/>
            <w:vAlign w:val="center"/>
          </w:tcPr>
          <w:p w14:paraId="794F71F0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0.006</w:t>
            </w:r>
          </w:p>
        </w:tc>
        <w:tc>
          <w:tcPr>
            <w:tcW w:w="800" w:type="dxa"/>
            <w:vAlign w:val="center"/>
          </w:tcPr>
          <w:p w14:paraId="77D2EA50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0.324</w:t>
            </w:r>
          </w:p>
        </w:tc>
        <w:tc>
          <w:tcPr>
            <w:tcW w:w="884" w:type="dxa"/>
            <w:vAlign w:val="center"/>
          </w:tcPr>
          <w:p w14:paraId="7173EF14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0.014</w:t>
            </w:r>
          </w:p>
        </w:tc>
        <w:tc>
          <w:tcPr>
            <w:tcW w:w="1149" w:type="dxa"/>
            <w:vAlign w:val="center"/>
          </w:tcPr>
          <w:p w14:paraId="07A7C163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0.091</w:t>
            </w:r>
          </w:p>
        </w:tc>
        <w:tc>
          <w:tcPr>
            <w:tcW w:w="784" w:type="dxa"/>
            <w:vAlign w:val="center"/>
          </w:tcPr>
          <w:p w14:paraId="49B2B4D4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0.293</w:t>
            </w:r>
          </w:p>
        </w:tc>
        <w:tc>
          <w:tcPr>
            <w:tcW w:w="863" w:type="dxa"/>
            <w:vAlign w:val="center"/>
          </w:tcPr>
          <w:p w14:paraId="67CFF5E4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0.115</w:t>
            </w:r>
          </w:p>
        </w:tc>
        <w:tc>
          <w:tcPr>
            <w:tcW w:w="1149" w:type="dxa"/>
            <w:vAlign w:val="center"/>
          </w:tcPr>
          <w:p w14:paraId="3019139B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0.301</w:t>
            </w:r>
          </w:p>
        </w:tc>
        <w:tc>
          <w:tcPr>
            <w:tcW w:w="1156" w:type="dxa"/>
            <w:vAlign w:val="center"/>
          </w:tcPr>
          <w:p w14:paraId="4D11EABD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0.924</w:t>
            </w:r>
          </w:p>
        </w:tc>
        <w:tc>
          <w:tcPr>
            <w:tcW w:w="1594" w:type="dxa"/>
            <w:vAlign w:val="center"/>
          </w:tcPr>
          <w:p w14:paraId="43672ECD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0.954</w:t>
            </w:r>
          </w:p>
        </w:tc>
      </w:tr>
      <w:tr w:rsidR="00E339B3" w:rsidRPr="00E339B3" w14:paraId="1736BB22" w14:textId="77777777" w:rsidTr="00E339B3">
        <w:tc>
          <w:tcPr>
            <w:tcW w:w="644" w:type="dxa"/>
            <w:vAlign w:val="center"/>
          </w:tcPr>
          <w:p w14:paraId="59C636EF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0.5</w:t>
            </w:r>
          </w:p>
        </w:tc>
        <w:tc>
          <w:tcPr>
            <w:tcW w:w="645" w:type="dxa"/>
            <w:vAlign w:val="center"/>
          </w:tcPr>
          <w:p w14:paraId="243664EA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</w:t>
            </w:r>
          </w:p>
        </w:tc>
        <w:tc>
          <w:tcPr>
            <w:tcW w:w="609" w:type="dxa"/>
            <w:vAlign w:val="center"/>
          </w:tcPr>
          <w:p w14:paraId="55CA22AC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90</w:t>
            </w:r>
          </w:p>
        </w:tc>
        <w:tc>
          <w:tcPr>
            <w:tcW w:w="825" w:type="dxa"/>
            <w:vAlign w:val="center"/>
          </w:tcPr>
          <w:p w14:paraId="46A10D21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3000</w:t>
            </w:r>
          </w:p>
        </w:tc>
        <w:tc>
          <w:tcPr>
            <w:tcW w:w="823" w:type="dxa"/>
            <w:vAlign w:val="center"/>
          </w:tcPr>
          <w:p w14:paraId="2B81935D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0.492</w:t>
            </w:r>
          </w:p>
        </w:tc>
        <w:tc>
          <w:tcPr>
            <w:tcW w:w="884" w:type="dxa"/>
            <w:vAlign w:val="center"/>
          </w:tcPr>
          <w:p w14:paraId="24FF319A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0.000</w:t>
            </w:r>
          </w:p>
        </w:tc>
        <w:tc>
          <w:tcPr>
            <w:tcW w:w="1149" w:type="dxa"/>
            <w:vAlign w:val="center"/>
          </w:tcPr>
          <w:p w14:paraId="6D1E9A1D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0.013</w:t>
            </w:r>
          </w:p>
        </w:tc>
        <w:tc>
          <w:tcPr>
            <w:tcW w:w="800" w:type="dxa"/>
            <w:vAlign w:val="center"/>
          </w:tcPr>
          <w:p w14:paraId="4A0B3B14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0.274</w:t>
            </w:r>
          </w:p>
        </w:tc>
        <w:tc>
          <w:tcPr>
            <w:tcW w:w="884" w:type="dxa"/>
            <w:vAlign w:val="center"/>
          </w:tcPr>
          <w:p w14:paraId="2BE64183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0.012</w:t>
            </w:r>
          </w:p>
        </w:tc>
        <w:tc>
          <w:tcPr>
            <w:tcW w:w="1149" w:type="dxa"/>
            <w:vAlign w:val="center"/>
          </w:tcPr>
          <w:p w14:paraId="3B6C10DD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0.034</w:t>
            </w:r>
          </w:p>
        </w:tc>
        <w:tc>
          <w:tcPr>
            <w:tcW w:w="784" w:type="dxa"/>
            <w:vAlign w:val="center"/>
          </w:tcPr>
          <w:p w14:paraId="3BCFB2B2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0.177</w:t>
            </w:r>
          </w:p>
        </w:tc>
        <w:tc>
          <w:tcPr>
            <w:tcW w:w="863" w:type="dxa"/>
            <w:vAlign w:val="center"/>
          </w:tcPr>
          <w:p w14:paraId="2A072A49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0.110</w:t>
            </w:r>
          </w:p>
        </w:tc>
        <w:tc>
          <w:tcPr>
            <w:tcW w:w="1149" w:type="dxa"/>
            <w:vAlign w:val="center"/>
          </w:tcPr>
          <w:p w14:paraId="6FEE0144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0.185</w:t>
            </w:r>
          </w:p>
        </w:tc>
        <w:tc>
          <w:tcPr>
            <w:tcW w:w="1156" w:type="dxa"/>
            <w:vAlign w:val="center"/>
          </w:tcPr>
          <w:p w14:paraId="18B38A3D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0.938</w:t>
            </w:r>
          </w:p>
        </w:tc>
        <w:tc>
          <w:tcPr>
            <w:tcW w:w="1594" w:type="dxa"/>
            <w:vAlign w:val="center"/>
          </w:tcPr>
          <w:p w14:paraId="3ACAF571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0.952</w:t>
            </w:r>
          </w:p>
        </w:tc>
      </w:tr>
      <w:tr w:rsidR="00E339B3" w:rsidRPr="00E339B3" w14:paraId="22CADFBB" w14:textId="77777777" w:rsidTr="00E339B3">
        <w:tc>
          <w:tcPr>
            <w:tcW w:w="644" w:type="dxa"/>
            <w:vAlign w:val="center"/>
          </w:tcPr>
          <w:p w14:paraId="29B5BAFB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0.5</w:t>
            </w:r>
          </w:p>
        </w:tc>
        <w:tc>
          <w:tcPr>
            <w:tcW w:w="645" w:type="dxa"/>
            <w:vAlign w:val="center"/>
          </w:tcPr>
          <w:p w14:paraId="3BD2E86E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0.5</w:t>
            </w:r>
          </w:p>
        </w:tc>
        <w:tc>
          <w:tcPr>
            <w:tcW w:w="609" w:type="dxa"/>
            <w:vAlign w:val="center"/>
          </w:tcPr>
          <w:p w14:paraId="252B951C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50</w:t>
            </w:r>
          </w:p>
        </w:tc>
        <w:tc>
          <w:tcPr>
            <w:tcW w:w="825" w:type="dxa"/>
            <w:vAlign w:val="center"/>
          </w:tcPr>
          <w:p w14:paraId="14042226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3000</w:t>
            </w:r>
          </w:p>
        </w:tc>
        <w:tc>
          <w:tcPr>
            <w:tcW w:w="823" w:type="dxa"/>
            <w:vAlign w:val="center"/>
          </w:tcPr>
          <w:p w14:paraId="7D9ED083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0.492</w:t>
            </w:r>
          </w:p>
        </w:tc>
        <w:tc>
          <w:tcPr>
            <w:tcW w:w="884" w:type="dxa"/>
            <w:vAlign w:val="center"/>
          </w:tcPr>
          <w:p w14:paraId="50B22115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0.498</w:t>
            </w:r>
          </w:p>
        </w:tc>
        <w:tc>
          <w:tcPr>
            <w:tcW w:w="1149" w:type="dxa"/>
            <w:vAlign w:val="center"/>
          </w:tcPr>
          <w:p w14:paraId="5CAC0742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0.016</w:t>
            </w:r>
          </w:p>
        </w:tc>
        <w:tc>
          <w:tcPr>
            <w:tcW w:w="800" w:type="dxa"/>
            <w:vAlign w:val="center"/>
          </w:tcPr>
          <w:p w14:paraId="4E9F46A4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0.274</w:t>
            </w:r>
          </w:p>
        </w:tc>
        <w:tc>
          <w:tcPr>
            <w:tcW w:w="884" w:type="dxa"/>
            <w:vAlign w:val="center"/>
          </w:tcPr>
          <w:p w14:paraId="4F65EF59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0.264</w:t>
            </w:r>
          </w:p>
        </w:tc>
        <w:tc>
          <w:tcPr>
            <w:tcW w:w="1149" w:type="dxa"/>
            <w:vAlign w:val="center"/>
          </w:tcPr>
          <w:p w14:paraId="149C0725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0.039</w:t>
            </w:r>
          </w:p>
        </w:tc>
        <w:tc>
          <w:tcPr>
            <w:tcW w:w="784" w:type="dxa"/>
            <w:vAlign w:val="center"/>
          </w:tcPr>
          <w:p w14:paraId="40CAD9CD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0.177</w:t>
            </w:r>
          </w:p>
        </w:tc>
        <w:tc>
          <w:tcPr>
            <w:tcW w:w="863" w:type="dxa"/>
            <w:vAlign w:val="center"/>
          </w:tcPr>
          <w:p w14:paraId="411272A0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0.124</w:t>
            </w:r>
          </w:p>
        </w:tc>
        <w:tc>
          <w:tcPr>
            <w:tcW w:w="1149" w:type="dxa"/>
            <w:vAlign w:val="center"/>
          </w:tcPr>
          <w:p w14:paraId="7BC44634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0.198</w:t>
            </w:r>
          </w:p>
        </w:tc>
        <w:tc>
          <w:tcPr>
            <w:tcW w:w="1156" w:type="dxa"/>
            <w:vAlign w:val="center"/>
          </w:tcPr>
          <w:p w14:paraId="33C6302D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0.960</w:t>
            </w:r>
          </w:p>
        </w:tc>
        <w:tc>
          <w:tcPr>
            <w:tcW w:w="1594" w:type="dxa"/>
            <w:vAlign w:val="center"/>
          </w:tcPr>
          <w:p w14:paraId="55330EC8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0.952</w:t>
            </w:r>
          </w:p>
        </w:tc>
      </w:tr>
      <w:tr w:rsidR="00E339B3" w:rsidRPr="00E339B3" w14:paraId="28F3A727" w14:textId="77777777" w:rsidTr="00E339B3">
        <w:tc>
          <w:tcPr>
            <w:tcW w:w="644" w:type="dxa"/>
            <w:vAlign w:val="center"/>
          </w:tcPr>
          <w:p w14:paraId="5BF5D0F0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0.5</w:t>
            </w:r>
          </w:p>
        </w:tc>
        <w:tc>
          <w:tcPr>
            <w:tcW w:w="645" w:type="dxa"/>
            <w:vAlign w:val="center"/>
          </w:tcPr>
          <w:p w14:paraId="005D7663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0.5</w:t>
            </w:r>
          </w:p>
        </w:tc>
        <w:tc>
          <w:tcPr>
            <w:tcW w:w="609" w:type="dxa"/>
            <w:vAlign w:val="center"/>
          </w:tcPr>
          <w:p w14:paraId="1C93565C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70</w:t>
            </w:r>
          </w:p>
        </w:tc>
        <w:tc>
          <w:tcPr>
            <w:tcW w:w="825" w:type="dxa"/>
            <w:vAlign w:val="center"/>
          </w:tcPr>
          <w:p w14:paraId="5B64C936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10000</w:t>
            </w:r>
          </w:p>
        </w:tc>
        <w:tc>
          <w:tcPr>
            <w:tcW w:w="823" w:type="dxa"/>
            <w:vAlign w:val="center"/>
          </w:tcPr>
          <w:p w14:paraId="4487F0E9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0.494</w:t>
            </w:r>
          </w:p>
        </w:tc>
        <w:tc>
          <w:tcPr>
            <w:tcW w:w="884" w:type="dxa"/>
            <w:vAlign w:val="center"/>
          </w:tcPr>
          <w:p w14:paraId="2E3201BF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0.485</w:t>
            </w:r>
          </w:p>
        </w:tc>
        <w:tc>
          <w:tcPr>
            <w:tcW w:w="1149" w:type="dxa"/>
            <w:vAlign w:val="center"/>
          </w:tcPr>
          <w:p w14:paraId="4F79D3D4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0.003</w:t>
            </w:r>
          </w:p>
        </w:tc>
        <w:tc>
          <w:tcPr>
            <w:tcW w:w="800" w:type="dxa"/>
            <w:vAlign w:val="center"/>
          </w:tcPr>
          <w:p w14:paraId="0FC044E2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0.254</w:t>
            </w:r>
          </w:p>
        </w:tc>
        <w:tc>
          <w:tcPr>
            <w:tcW w:w="884" w:type="dxa"/>
            <w:vAlign w:val="center"/>
          </w:tcPr>
          <w:p w14:paraId="5E1F55E9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0.250</w:t>
            </w:r>
          </w:p>
        </w:tc>
        <w:tc>
          <w:tcPr>
            <w:tcW w:w="1149" w:type="dxa"/>
            <w:vAlign w:val="center"/>
          </w:tcPr>
          <w:p w14:paraId="732FB43E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0.016</w:t>
            </w:r>
          </w:p>
        </w:tc>
        <w:tc>
          <w:tcPr>
            <w:tcW w:w="784" w:type="dxa"/>
            <w:vAlign w:val="center"/>
          </w:tcPr>
          <w:p w14:paraId="08229E3F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0.099</w:t>
            </w:r>
          </w:p>
        </w:tc>
        <w:tc>
          <w:tcPr>
            <w:tcW w:w="863" w:type="dxa"/>
            <w:vAlign w:val="center"/>
          </w:tcPr>
          <w:p w14:paraId="331D83C5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0.123</w:t>
            </w:r>
          </w:p>
        </w:tc>
        <w:tc>
          <w:tcPr>
            <w:tcW w:w="1149" w:type="dxa"/>
            <w:vAlign w:val="center"/>
          </w:tcPr>
          <w:p w14:paraId="0E54EED7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0.125</w:t>
            </w:r>
          </w:p>
        </w:tc>
        <w:tc>
          <w:tcPr>
            <w:tcW w:w="1156" w:type="dxa"/>
            <w:vAlign w:val="center"/>
          </w:tcPr>
          <w:p w14:paraId="6B5B7283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0.960</w:t>
            </w:r>
          </w:p>
        </w:tc>
        <w:tc>
          <w:tcPr>
            <w:tcW w:w="1594" w:type="dxa"/>
            <w:vAlign w:val="center"/>
          </w:tcPr>
          <w:p w14:paraId="2E450593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0.948</w:t>
            </w:r>
          </w:p>
        </w:tc>
      </w:tr>
      <w:tr w:rsidR="00E339B3" w:rsidRPr="00E339B3" w14:paraId="409A8E64" w14:textId="77777777" w:rsidTr="00E339B3">
        <w:tc>
          <w:tcPr>
            <w:tcW w:w="644" w:type="dxa"/>
            <w:vAlign w:val="center"/>
          </w:tcPr>
          <w:p w14:paraId="26605956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0.5</w:t>
            </w:r>
          </w:p>
        </w:tc>
        <w:tc>
          <w:tcPr>
            <w:tcW w:w="645" w:type="dxa"/>
            <w:vAlign w:val="center"/>
          </w:tcPr>
          <w:p w14:paraId="59500DBC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0.5</w:t>
            </w:r>
          </w:p>
        </w:tc>
        <w:tc>
          <w:tcPr>
            <w:tcW w:w="609" w:type="dxa"/>
            <w:vAlign w:val="center"/>
          </w:tcPr>
          <w:p w14:paraId="6F2BC8CD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90</w:t>
            </w:r>
          </w:p>
        </w:tc>
        <w:tc>
          <w:tcPr>
            <w:tcW w:w="825" w:type="dxa"/>
            <w:vAlign w:val="center"/>
          </w:tcPr>
          <w:p w14:paraId="7DC342B3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1000</w:t>
            </w:r>
          </w:p>
        </w:tc>
        <w:tc>
          <w:tcPr>
            <w:tcW w:w="823" w:type="dxa"/>
            <w:vAlign w:val="center"/>
          </w:tcPr>
          <w:p w14:paraId="46E2D253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0.488</w:t>
            </w:r>
          </w:p>
        </w:tc>
        <w:tc>
          <w:tcPr>
            <w:tcW w:w="884" w:type="dxa"/>
            <w:vAlign w:val="center"/>
          </w:tcPr>
          <w:p w14:paraId="06AB9964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0.502</w:t>
            </w:r>
          </w:p>
        </w:tc>
        <w:tc>
          <w:tcPr>
            <w:tcW w:w="1149" w:type="dxa"/>
            <w:vAlign w:val="center"/>
          </w:tcPr>
          <w:p w14:paraId="00283FA3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0.017</w:t>
            </w:r>
          </w:p>
        </w:tc>
        <w:tc>
          <w:tcPr>
            <w:tcW w:w="800" w:type="dxa"/>
            <w:vAlign w:val="center"/>
          </w:tcPr>
          <w:p w14:paraId="231E0D6F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0.324</w:t>
            </w:r>
          </w:p>
        </w:tc>
        <w:tc>
          <w:tcPr>
            <w:tcW w:w="884" w:type="dxa"/>
            <w:vAlign w:val="center"/>
          </w:tcPr>
          <w:p w14:paraId="52F61E29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0.266</w:t>
            </w:r>
          </w:p>
        </w:tc>
        <w:tc>
          <w:tcPr>
            <w:tcW w:w="1149" w:type="dxa"/>
            <w:vAlign w:val="center"/>
          </w:tcPr>
          <w:p w14:paraId="46EFF405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0.088</w:t>
            </w:r>
          </w:p>
        </w:tc>
        <w:tc>
          <w:tcPr>
            <w:tcW w:w="784" w:type="dxa"/>
            <w:vAlign w:val="center"/>
          </w:tcPr>
          <w:p w14:paraId="7E713795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0.293</w:t>
            </w:r>
          </w:p>
        </w:tc>
        <w:tc>
          <w:tcPr>
            <w:tcW w:w="863" w:type="dxa"/>
            <w:vAlign w:val="center"/>
          </w:tcPr>
          <w:p w14:paraId="586E522D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0.119</w:t>
            </w:r>
          </w:p>
        </w:tc>
        <w:tc>
          <w:tcPr>
            <w:tcW w:w="1149" w:type="dxa"/>
            <w:vAlign w:val="center"/>
          </w:tcPr>
          <w:p w14:paraId="1B537CB7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0.296</w:t>
            </w:r>
          </w:p>
        </w:tc>
        <w:tc>
          <w:tcPr>
            <w:tcW w:w="1156" w:type="dxa"/>
            <w:vAlign w:val="center"/>
          </w:tcPr>
          <w:p w14:paraId="6CE42F53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0.928</w:t>
            </w:r>
          </w:p>
        </w:tc>
        <w:tc>
          <w:tcPr>
            <w:tcW w:w="1594" w:type="dxa"/>
            <w:vAlign w:val="center"/>
          </w:tcPr>
          <w:p w14:paraId="08F881DC" w14:textId="77777777" w:rsidR="00E339B3" w:rsidRPr="00E339B3" w:rsidRDefault="00E339B3" w:rsidP="00E339B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339B3">
              <w:rPr>
                <w:rFonts w:eastAsia="Times New Roman" w:cstheme="minorHAnsi"/>
                <w:color w:val="000000"/>
                <w:lang w:val="en-US"/>
              </w:rPr>
              <w:t>0.952</w:t>
            </w:r>
          </w:p>
        </w:tc>
      </w:tr>
    </w:tbl>
    <w:p w14:paraId="04CF65F4" w14:textId="36B0ACB3" w:rsidR="00F81E00" w:rsidRPr="00F81E00" w:rsidRDefault="00F81E00" w:rsidP="00F81E00">
      <w:pPr>
        <w:pStyle w:val="Caption"/>
        <w:keepNext/>
        <w:spacing w:after="0"/>
        <w:rPr>
          <w:i w:val="0"/>
          <w:iCs w:val="0"/>
          <w:color w:val="auto"/>
          <w:sz w:val="22"/>
          <w:szCs w:val="22"/>
        </w:rPr>
      </w:pPr>
      <w:r w:rsidRPr="00F81E00">
        <w:rPr>
          <w:b/>
          <w:bCs/>
          <w:i w:val="0"/>
          <w:iCs w:val="0"/>
          <w:color w:val="auto"/>
          <w:sz w:val="22"/>
          <w:szCs w:val="22"/>
        </w:rPr>
        <w:t xml:space="preserve">Table </w:t>
      </w:r>
      <w:r w:rsidRPr="00F81E00">
        <w:rPr>
          <w:b/>
          <w:bCs/>
          <w:i w:val="0"/>
          <w:iCs w:val="0"/>
          <w:color w:val="auto"/>
          <w:sz w:val="22"/>
          <w:szCs w:val="22"/>
        </w:rPr>
        <w:fldChar w:fldCharType="begin"/>
      </w:r>
      <w:r w:rsidRPr="00F81E00">
        <w:rPr>
          <w:b/>
          <w:bCs/>
          <w:i w:val="0"/>
          <w:iCs w:val="0"/>
          <w:color w:val="auto"/>
          <w:sz w:val="22"/>
          <w:szCs w:val="22"/>
        </w:rPr>
        <w:instrText xml:space="preserve"> SEQ Table \* ARABIC </w:instrText>
      </w:r>
      <w:r w:rsidRPr="00F81E00">
        <w:rPr>
          <w:b/>
          <w:bCs/>
          <w:i w:val="0"/>
          <w:iCs w:val="0"/>
          <w:color w:val="auto"/>
          <w:sz w:val="22"/>
          <w:szCs w:val="22"/>
        </w:rPr>
        <w:fldChar w:fldCharType="separate"/>
      </w:r>
      <w:r w:rsidR="00351933">
        <w:rPr>
          <w:b/>
          <w:bCs/>
          <w:i w:val="0"/>
          <w:iCs w:val="0"/>
          <w:noProof/>
          <w:color w:val="auto"/>
          <w:sz w:val="22"/>
          <w:szCs w:val="22"/>
        </w:rPr>
        <w:t>2</w:t>
      </w:r>
      <w:r w:rsidRPr="00F81E00">
        <w:rPr>
          <w:b/>
          <w:bCs/>
          <w:i w:val="0"/>
          <w:iCs w:val="0"/>
          <w:color w:val="auto"/>
          <w:sz w:val="22"/>
          <w:szCs w:val="22"/>
        </w:rPr>
        <w:fldChar w:fldCharType="end"/>
      </w:r>
      <w:r w:rsidRPr="00F81E00">
        <w:rPr>
          <w:b/>
          <w:bCs/>
          <w:i w:val="0"/>
          <w:iCs w:val="0"/>
          <w:color w:val="auto"/>
          <w:sz w:val="22"/>
          <w:szCs w:val="22"/>
        </w:rPr>
        <w:t>:</w:t>
      </w:r>
      <w:r w:rsidRPr="00F81E00">
        <w:rPr>
          <w:i w:val="0"/>
          <w:iCs w:val="0"/>
          <w:color w:val="auto"/>
          <w:sz w:val="22"/>
          <w:szCs w:val="22"/>
        </w:rPr>
        <w:t xml:space="preserve"> Simulation study results estimating treatment effects at 6 months after treatment offer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2"/>
        <w:gridCol w:w="633"/>
        <w:gridCol w:w="596"/>
        <w:gridCol w:w="804"/>
        <w:gridCol w:w="759"/>
        <w:gridCol w:w="816"/>
        <w:gridCol w:w="880"/>
        <w:gridCol w:w="1149"/>
        <w:gridCol w:w="794"/>
        <w:gridCol w:w="880"/>
        <w:gridCol w:w="1149"/>
        <w:gridCol w:w="779"/>
        <w:gridCol w:w="861"/>
        <w:gridCol w:w="1149"/>
        <w:gridCol w:w="1156"/>
        <w:gridCol w:w="921"/>
      </w:tblGrid>
      <w:tr w:rsidR="00F81E00" w:rsidRPr="00E339B3" w14:paraId="2AC04A54" w14:textId="77777777" w:rsidTr="00F81E00">
        <w:trPr>
          <w:jc w:val="center"/>
        </w:trPr>
        <w:tc>
          <w:tcPr>
            <w:tcW w:w="632" w:type="dxa"/>
            <w:vMerge w:val="restart"/>
          </w:tcPr>
          <w:p w14:paraId="6BB5A08A" w14:textId="77777777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F81E00">
              <w:rPr>
                <w:rFonts w:cstheme="minorHAnsi"/>
                <w:b/>
                <w:bCs/>
              </w:rPr>
              <w:t>ζ</w:t>
            </w:r>
          </w:p>
        </w:tc>
        <w:tc>
          <w:tcPr>
            <w:tcW w:w="633" w:type="dxa"/>
            <w:vMerge w:val="restart"/>
          </w:tcPr>
          <w:p w14:paraId="31DCBCA7" w14:textId="77777777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F81E00">
              <w:rPr>
                <w:rFonts w:cstheme="minorHAnsi"/>
                <w:b/>
                <w:bCs/>
              </w:rPr>
              <w:t>φ</w:t>
            </w:r>
          </w:p>
        </w:tc>
        <w:tc>
          <w:tcPr>
            <w:tcW w:w="596" w:type="dxa"/>
            <w:vMerge w:val="restart"/>
          </w:tcPr>
          <w:p w14:paraId="7C3E2982" w14:textId="77777777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F81E00">
              <w:rPr>
                <w:rFonts w:cstheme="minorHAnsi"/>
                <w:b/>
                <w:bCs/>
              </w:rPr>
              <w:t>π</w:t>
            </w:r>
          </w:p>
        </w:tc>
        <w:tc>
          <w:tcPr>
            <w:tcW w:w="804" w:type="dxa"/>
            <w:vMerge w:val="restart"/>
          </w:tcPr>
          <w:p w14:paraId="19A620C6" w14:textId="79239F77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vertAlign w:val="subscript"/>
              </w:rPr>
            </w:pPr>
            <w:r w:rsidRPr="00F81E00">
              <w:rPr>
                <w:rFonts w:cstheme="minorHAnsi"/>
                <w:b/>
                <w:bCs/>
              </w:rPr>
              <w:t>n</w:t>
            </w:r>
            <w:r w:rsidRPr="00F81E00">
              <w:rPr>
                <w:rFonts w:cstheme="minorHAnsi"/>
                <w:b/>
                <w:bCs/>
                <w:vertAlign w:val="subscript"/>
              </w:rPr>
              <w:t>2</w:t>
            </w:r>
          </w:p>
        </w:tc>
        <w:tc>
          <w:tcPr>
            <w:tcW w:w="759" w:type="dxa"/>
            <w:vMerge w:val="restart"/>
          </w:tcPr>
          <w:p w14:paraId="77CB4E12" w14:textId="2326916F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vertAlign w:val="subscript"/>
              </w:rPr>
            </w:pPr>
            <w:r w:rsidRPr="00F81E00">
              <w:rPr>
                <w:rFonts w:cstheme="minorHAnsi"/>
                <w:b/>
                <w:bCs/>
              </w:rPr>
              <w:t>n</w:t>
            </w:r>
            <w:r w:rsidRPr="00F81E00">
              <w:rPr>
                <w:rFonts w:cstheme="minorHAnsi"/>
                <w:b/>
                <w:bCs/>
                <w:vertAlign w:val="subscript"/>
              </w:rPr>
              <w:t>1</w:t>
            </w:r>
          </w:p>
        </w:tc>
        <w:tc>
          <w:tcPr>
            <w:tcW w:w="2845" w:type="dxa"/>
            <w:gridSpan w:val="3"/>
            <w:tcBorders>
              <w:bottom w:val="single" w:sz="4" w:space="0" w:color="auto"/>
            </w:tcBorders>
          </w:tcPr>
          <w:p w14:paraId="4D7EED78" w14:textId="77777777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F81E00">
              <w:rPr>
                <w:rFonts w:cstheme="minorHAnsi"/>
                <w:b/>
                <w:bCs/>
              </w:rPr>
              <w:t>Absolute bias</w:t>
            </w:r>
          </w:p>
        </w:tc>
        <w:tc>
          <w:tcPr>
            <w:tcW w:w="2823" w:type="dxa"/>
            <w:gridSpan w:val="3"/>
            <w:tcBorders>
              <w:bottom w:val="single" w:sz="4" w:space="0" w:color="auto"/>
            </w:tcBorders>
          </w:tcPr>
          <w:p w14:paraId="1968E1D9" w14:textId="77777777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F81E00">
              <w:rPr>
                <w:rFonts w:cstheme="minorHAnsi"/>
                <w:b/>
                <w:bCs/>
              </w:rPr>
              <w:t>MSE</w:t>
            </w:r>
          </w:p>
        </w:tc>
        <w:tc>
          <w:tcPr>
            <w:tcW w:w="2789" w:type="dxa"/>
            <w:gridSpan w:val="3"/>
            <w:tcBorders>
              <w:bottom w:val="single" w:sz="4" w:space="0" w:color="auto"/>
            </w:tcBorders>
          </w:tcPr>
          <w:p w14:paraId="67ACFFB9" w14:textId="77777777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F81E00">
              <w:rPr>
                <w:rFonts w:cstheme="minorHAnsi"/>
                <w:b/>
                <w:bCs/>
              </w:rPr>
              <w:t>SE</w:t>
            </w:r>
          </w:p>
        </w:tc>
        <w:tc>
          <w:tcPr>
            <w:tcW w:w="1156" w:type="dxa"/>
            <w:vMerge w:val="restart"/>
          </w:tcPr>
          <w:p w14:paraId="72DB3764" w14:textId="5F7F28D0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F81E00">
              <w:rPr>
                <w:rFonts w:cstheme="minorHAnsi"/>
                <w:b/>
                <w:bCs/>
              </w:rPr>
              <w:t>Proj</w:t>
            </w:r>
            <w:r w:rsidR="00F81E00" w:rsidRPr="00F81E00">
              <w:rPr>
                <w:rFonts w:cstheme="minorHAnsi"/>
                <w:b/>
                <w:bCs/>
              </w:rPr>
              <w:t>ection</w:t>
            </w:r>
            <w:r w:rsidRPr="00F81E00">
              <w:rPr>
                <w:rFonts w:cstheme="minorHAnsi"/>
                <w:b/>
                <w:bCs/>
              </w:rPr>
              <w:t xml:space="preserve"> interval</w:t>
            </w:r>
          </w:p>
        </w:tc>
        <w:tc>
          <w:tcPr>
            <w:tcW w:w="921" w:type="dxa"/>
            <w:vMerge w:val="restart"/>
          </w:tcPr>
          <w:p w14:paraId="5EE8F9B4" w14:textId="155D8C5B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F81E00">
              <w:rPr>
                <w:rFonts w:cstheme="minorHAnsi"/>
                <w:b/>
                <w:bCs/>
              </w:rPr>
              <w:t>Gen</w:t>
            </w:r>
            <w:r w:rsidR="00F81E00" w:rsidRPr="00F81E00">
              <w:rPr>
                <w:rFonts w:cstheme="minorHAnsi"/>
                <w:b/>
                <w:bCs/>
              </w:rPr>
              <w:t>.</w:t>
            </w:r>
            <w:r w:rsidRPr="00F81E00">
              <w:rPr>
                <w:rFonts w:cstheme="minorHAnsi"/>
                <w:b/>
                <w:bCs/>
              </w:rPr>
              <w:t xml:space="preserve"> interval</w:t>
            </w:r>
          </w:p>
        </w:tc>
      </w:tr>
      <w:tr w:rsidR="00F81E00" w:rsidRPr="00E339B3" w14:paraId="1619B1FA" w14:textId="77777777" w:rsidTr="00F81E00">
        <w:trPr>
          <w:trHeight w:val="91"/>
          <w:jc w:val="center"/>
        </w:trPr>
        <w:tc>
          <w:tcPr>
            <w:tcW w:w="632" w:type="dxa"/>
            <w:vMerge/>
            <w:tcBorders>
              <w:bottom w:val="single" w:sz="4" w:space="0" w:color="auto"/>
            </w:tcBorders>
          </w:tcPr>
          <w:p w14:paraId="2DF04D7C" w14:textId="77777777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633" w:type="dxa"/>
            <w:vMerge/>
            <w:tcBorders>
              <w:bottom w:val="single" w:sz="4" w:space="0" w:color="auto"/>
            </w:tcBorders>
          </w:tcPr>
          <w:p w14:paraId="76D96722" w14:textId="77777777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596" w:type="dxa"/>
            <w:vMerge/>
            <w:tcBorders>
              <w:bottom w:val="single" w:sz="4" w:space="0" w:color="auto"/>
            </w:tcBorders>
          </w:tcPr>
          <w:p w14:paraId="0D56826F" w14:textId="77777777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6F368D18" w14:textId="77777777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759" w:type="dxa"/>
            <w:vMerge/>
            <w:tcBorders>
              <w:bottom w:val="single" w:sz="4" w:space="0" w:color="auto"/>
            </w:tcBorders>
          </w:tcPr>
          <w:p w14:paraId="4AD69233" w14:textId="1544106B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14:paraId="24B37902" w14:textId="77777777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F81E00">
              <w:rPr>
                <w:rFonts w:cstheme="minorHAnsi"/>
                <w:b/>
                <w:bCs/>
              </w:rPr>
              <w:t>Trials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14360A56" w14:textId="77777777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F81E00">
              <w:rPr>
                <w:rFonts w:cstheme="minorHAnsi"/>
                <w:b/>
                <w:bCs/>
              </w:rPr>
              <w:t>Cohort</w:t>
            </w:r>
          </w:p>
        </w:tc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</w:tcPr>
          <w:p w14:paraId="78373917" w14:textId="1752AC89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F81E00">
              <w:rPr>
                <w:rFonts w:cstheme="minorHAnsi"/>
                <w:b/>
                <w:bCs/>
              </w:rPr>
              <w:t>Comb</w:t>
            </w:r>
            <w:r w:rsidR="00F81E00" w:rsidRPr="00F81E00">
              <w:rPr>
                <w:rFonts w:cstheme="minorHAnsi"/>
                <w:b/>
                <w:bCs/>
              </w:rPr>
              <w:t>ined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79961BDE" w14:textId="762D5A30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F81E00">
              <w:rPr>
                <w:rFonts w:cstheme="minorHAnsi"/>
                <w:b/>
                <w:bCs/>
              </w:rPr>
              <w:t>Trials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0EB7FEE0" w14:textId="77777777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F81E00">
              <w:rPr>
                <w:rFonts w:cstheme="minorHAnsi"/>
                <w:b/>
                <w:bCs/>
              </w:rPr>
              <w:t>Cohort</w:t>
            </w:r>
          </w:p>
        </w:tc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</w:tcPr>
          <w:p w14:paraId="43B98827" w14:textId="51B4CBB8" w:rsidR="00E339B3" w:rsidRPr="00F81E00" w:rsidRDefault="00F81E00" w:rsidP="00F81E0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F81E00">
              <w:rPr>
                <w:rFonts w:cstheme="minorHAnsi"/>
                <w:b/>
                <w:bCs/>
              </w:rPr>
              <w:t>Combined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</w:tcPr>
          <w:p w14:paraId="3FA92386" w14:textId="77777777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F81E00">
              <w:rPr>
                <w:rFonts w:cstheme="minorHAnsi"/>
                <w:b/>
                <w:bCs/>
              </w:rPr>
              <w:t>Trials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56C49FF9" w14:textId="77777777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F81E00">
              <w:rPr>
                <w:rFonts w:cstheme="minorHAnsi"/>
                <w:b/>
                <w:bCs/>
              </w:rPr>
              <w:t>Cohort</w:t>
            </w:r>
          </w:p>
        </w:tc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</w:tcPr>
          <w:p w14:paraId="5039FA8F" w14:textId="23232A2A" w:rsidR="00E339B3" w:rsidRPr="00F81E00" w:rsidRDefault="00F81E00" w:rsidP="00F81E0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F81E00">
              <w:rPr>
                <w:rFonts w:cstheme="minorHAnsi"/>
                <w:b/>
                <w:bCs/>
              </w:rPr>
              <w:t>Combined</w:t>
            </w:r>
          </w:p>
        </w:tc>
        <w:tc>
          <w:tcPr>
            <w:tcW w:w="1156" w:type="dxa"/>
            <w:vMerge/>
            <w:tcBorders>
              <w:bottom w:val="single" w:sz="4" w:space="0" w:color="auto"/>
            </w:tcBorders>
          </w:tcPr>
          <w:p w14:paraId="5B4E1764" w14:textId="77777777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921" w:type="dxa"/>
            <w:vMerge/>
            <w:tcBorders>
              <w:bottom w:val="single" w:sz="4" w:space="0" w:color="auto"/>
            </w:tcBorders>
          </w:tcPr>
          <w:p w14:paraId="5DE43031" w14:textId="77777777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</w:tr>
      <w:tr w:rsidR="00F81E00" w:rsidRPr="00E339B3" w14:paraId="1547A6A7" w14:textId="77777777" w:rsidTr="00F81E00">
        <w:trPr>
          <w:jc w:val="center"/>
        </w:trPr>
        <w:tc>
          <w:tcPr>
            <w:tcW w:w="632" w:type="dxa"/>
            <w:tcBorders>
              <w:top w:val="single" w:sz="4" w:space="0" w:color="auto"/>
              <w:bottom w:val="nil"/>
            </w:tcBorders>
            <w:vAlign w:val="center"/>
          </w:tcPr>
          <w:p w14:paraId="72CD860E" w14:textId="22439C24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-0.5</w:t>
            </w:r>
          </w:p>
        </w:tc>
        <w:tc>
          <w:tcPr>
            <w:tcW w:w="633" w:type="dxa"/>
            <w:tcBorders>
              <w:top w:val="single" w:sz="4" w:space="0" w:color="auto"/>
              <w:bottom w:val="nil"/>
            </w:tcBorders>
            <w:vAlign w:val="center"/>
          </w:tcPr>
          <w:p w14:paraId="519CB6CE" w14:textId="16C9E8E6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-0.5</w:t>
            </w:r>
          </w:p>
        </w:tc>
        <w:tc>
          <w:tcPr>
            <w:tcW w:w="596" w:type="dxa"/>
            <w:tcBorders>
              <w:top w:val="single" w:sz="4" w:space="0" w:color="auto"/>
              <w:bottom w:val="nil"/>
            </w:tcBorders>
            <w:vAlign w:val="center"/>
          </w:tcPr>
          <w:p w14:paraId="041DD016" w14:textId="5AF86E89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50</w:t>
            </w:r>
          </w:p>
        </w:tc>
        <w:tc>
          <w:tcPr>
            <w:tcW w:w="804" w:type="dxa"/>
            <w:tcBorders>
              <w:top w:val="single" w:sz="4" w:space="0" w:color="auto"/>
              <w:bottom w:val="nil"/>
            </w:tcBorders>
            <w:vAlign w:val="center"/>
          </w:tcPr>
          <w:p w14:paraId="2F6D96A9" w14:textId="07B55357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1000</w:t>
            </w:r>
          </w:p>
        </w:tc>
        <w:tc>
          <w:tcPr>
            <w:tcW w:w="759" w:type="dxa"/>
            <w:tcBorders>
              <w:top w:val="single" w:sz="4" w:space="0" w:color="auto"/>
              <w:bottom w:val="nil"/>
            </w:tcBorders>
            <w:vAlign w:val="center"/>
          </w:tcPr>
          <w:p w14:paraId="06C487E7" w14:textId="524AF4B7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1500</w:t>
            </w:r>
          </w:p>
        </w:tc>
        <w:tc>
          <w:tcPr>
            <w:tcW w:w="816" w:type="dxa"/>
            <w:tcBorders>
              <w:top w:val="single" w:sz="4" w:space="0" w:color="auto"/>
              <w:bottom w:val="nil"/>
            </w:tcBorders>
            <w:vAlign w:val="center"/>
          </w:tcPr>
          <w:p w14:paraId="3C9E6D54" w14:textId="209AEE98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0.507</w:t>
            </w:r>
          </w:p>
        </w:tc>
        <w:tc>
          <w:tcPr>
            <w:tcW w:w="880" w:type="dxa"/>
            <w:tcBorders>
              <w:top w:val="single" w:sz="4" w:space="0" w:color="auto"/>
              <w:bottom w:val="nil"/>
            </w:tcBorders>
            <w:vAlign w:val="center"/>
          </w:tcPr>
          <w:p w14:paraId="24D50323" w14:textId="72BFF616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0.528</w:t>
            </w:r>
          </w:p>
        </w:tc>
        <w:tc>
          <w:tcPr>
            <w:tcW w:w="1149" w:type="dxa"/>
            <w:tcBorders>
              <w:top w:val="single" w:sz="4" w:space="0" w:color="auto"/>
              <w:bottom w:val="nil"/>
            </w:tcBorders>
            <w:vAlign w:val="center"/>
          </w:tcPr>
          <w:p w14:paraId="1AE62478" w14:textId="4950A506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0.014</w:t>
            </w: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  <w:vAlign w:val="center"/>
          </w:tcPr>
          <w:p w14:paraId="0A11BF67" w14:textId="35D7BAE9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0.361</w:t>
            </w:r>
          </w:p>
        </w:tc>
        <w:tc>
          <w:tcPr>
            <w:tcW w:w="880" w:type="dxa"/>
            <w:tcBorders>
              <w:top w:val="single" w:sz="4" w:space="0" w:color="auto"/>
              <w:bottom w:val="nil"/>
            </w:tcBorders>
            <w:vAlign w:val="center"/>
          </w:tcPr>
          <w:p w14:paraId="65E8818C" w14:textId="302A4D6B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0.326</w:t>
            </w:r>
          </w:p>
        </w:tc>
        <w:tc>
          <w:tcPr>
            <w:tcW w:w="1149" w:type="dxa"/>
            <w:tcBorders>
              <w:top w:val="single" w:sz="4" w:space="0" w:color="auto"/>
              <w:bottom w:val="nil"/>
            </w:tcBorders>
            <w:vAlign w:val="center"/>
          </w:tcPr>
          <w:p w14:paraId="23BEBB5E" w14:textId="61E8D45E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0.139</w:t>
            </w:r>
          </w:p>
        </w:tc>
        <w:tc>
          <w:tcPr>
            <w:tcW w:w="779" w:type="dxa"/>
            <w:tcBorders>
              <w:top w:val="single" w:sz="4" w:space="0" w:color="auto"/>
              <w:bottom w:val="nil"/>
            </w:tcBorders>
            <w:vAlign w:val="center"/>
          </w:tcPr>
          <w:p w14:paraId="6726C104" w14:textId="3C27F377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0.323</w:t>
            </w:r>
          </w:p>
        </w:tc>
        <w:tc>
          <w:tcPr>
            <w:tcW w:w="861" w:type="dxa"/>
            <w:tcBorders>
              <w:top w:val="single" w:sz="4" w:space="0" w:color="auto"/>
              <w:bottom w:val="nil"/>
            </w:tcBorders>
            <w:vAlign w:val="center"/>
          </w:tcPr>
          <w:p w14:paraId="54C79550" w14:textId="63B3E37C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0.219</w:t>
            </w:r>
          </w:p>
        </w:tc>
        <w:tc>
          <w:tcPr>
            <w:tcW w:w="1149" w:type="dxa"/>
            <w:tcBorders>
              <w:top w:val="single" w:sz="4" w:space="0" w:color="auto"/>
              <w:bottom w:val="nil"/>
            </w:tcBorders>
            <w:vAlign w:val="center"/>
          </w:tcPr>
          <w:p w14:paraId="07B7F642" w14:textId="072B024A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0.373</w:t>
            </w:r>
          </w:p>
        </w:tc>
        <w:tc>
          <w:tcPr>
            <w:tcW w:w="1156" w:type="dxa"/>
            <w:tcBorders>
              <w:top w:val="single" w:sz="4" w:space="0" w:color="auto"/>
              <w:bottom w:val="nil"/>
            </w:tcBorders>
            <w:vAlign w:val="center"/>
          </w:tcPr>
          <w:p w14:paraId="376EED70" w14:textId="18037620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0.920</w:t>
            </w:r>
          </w:p>
        </w:tc>
        <w:tc>
          <w:tcPr>
            <w:tcW w:w="921" w:type="dxa"/>
            <w:tcBorders>
              <w:top w:val="single" w:sz="4" w:space="0" w:color="auto"/>
              <w:bottom w:val="nil"/>
            </w:tcBorders>
            <w:vAlign w:val="center"/>
          </w:tcPr>
          <w:p w14:paraId="3597A2A7" w14:textId="57D767AA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0.930</w:t>
            </w:r>
          </w:p>
        </w:tc>
      </w:tr>
      <w:tr w:rsidR="00F81E00" w:rsidRPr="00E339B3" w14:paraId="7141D92B" w14:textId="77777777" w:rsidTr="00F81E00">
        <w:trPr>
          <w:jc w:val="center"/>
        </w:trPr>
        <w:tc>
          <w:tcPr>
            <w:tcW w:w="632" w:type="dxa"/>
            <w:tcBorders>
              <w:top w:val="nil"/>
            </w:tcBorders>
            <w:vAlign w:val="center"/>
          </w:tcPr>
          <w:p w14:paraId="78D1212B" w14:textId="7DB0CDE1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-0.5</w:t>
            </w:r>
          </w:p>
        </w:tc>
        <w:tc>
          <w:tcPr>
            <w:tcW w:w="633" w:type="dxa"/>
            <w:tcBorders>
              <w:top w:val="nil"/>
            </w:tcBorders>
            <w:vAlign w:val="center"/>
          </w:tcPr>
          <w:p w14:paraId="09F259EC" w14:textId="02D72AE0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-0.5</w:t>
            </w:r>
          </w:p>
        </w:tc>
        <w:tc>
          <w:tcPr>
            <w:tcW w:w="596" w:type="dxa"/>
            <w:tcBorders>
              <w:top w:val="nil"/>
            </w:tcBorders>
            <w:vAlign w:val="center"/>
          </w:tcPr>
          <w:p w14:paraId="31706A68" w14:textId="139489DA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50</w:t>
            </w:r>
          </w:p>
        </w:tc>
        <w:tc>
          <w:tcPr>
            <w:tcW w:w="804" w:type="dxa"/>
            <w:tcBorders>
              <w:top w:val="nil"/>
            </w:tcBorders>
            <w:vAlign w:val="center"/>
          </w:tcPr>
          <w:p w14:paraId="303D1C0D" w14:textId="447925B2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3000</w:t>
            </w:r>
          </w:p>
        </w:tc>
        <w:tc>
          <w:tcPr>
            <w:tcW w:w="759" w:type="dxa"/>
            <w:tcBorders>
              <w:top w:val="nil"/>
            </w:tcBorders>
            <w:vAlign w:val="center"/>
          </w:tcPr>
          <w:p w14:paraId="40AEF00C" w14:textId="76A802AA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3000</w:t>
            </w:r>
          </w:p>
        </w:tc>
        <w:tc>
          <w:tcPr>
            <w:tcW w:w="816" w:type="dxa"/>
            <w:tcBorders>
              <w:top w:val="nil"/>
            </w:tcBorders>
            <w:vAlign w:val="center"/>
          </w:tcPr>
          <w:p w14:paraId="123BD527" w14:textId="267B2E44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0.508</w:t>
            </w:r>
          </w:p>
        </w:tc>
        <w:tc>
          <w:tcPr>
            <w:tcW w:w="880" w:type="dxa"/>
            <w:tcBorders>
              <w:top w:val="nil"/>
            </w:tcBorders>
            <w:vAlign w:val="center"/>
          </w:tcPr>
          <w:p w14:paraId="1C6CF603" w14:textId="5EAABFF1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0.521</w:t>
            </w:r>
          </w:p>
        </w:tc>
        <w:tc>
          <w:tcPr>
            <w:tcW w:w="1149" w:type="dxa"/>
            <w:tcBorders>
              <w:top w:val="nil"/>
            </w:tcBorders>
            <w:vAlign w:val="center"/>
          </w:tcPr>
          <w:p w14:paraId="1B269773" w14:textId="57926734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0.016</w:t>
            </w:r>
          </w:p>
        </w:tc>
        <w:tc>
          <w:tcPr>
            <w:tcW w:w="794" w:type="dxa"/>
            <w:tcBorders>
              <w:top w:val="nil"/>
            </w:tcBorders>
            <w:vAlign w:val="center"/>
          </w:tcPr>
          <w:p w14:paraId="328CDFC2" w14:textId="268E09E3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0.289</w:t>
            </w:r>
          </w:p>
        </w:tc>
        <w:tc>
          <w:tcPr>
            <w:tcW w:w="880" w:type="dxa"/>
            <w:tcBorders>
              <w:top w:val="nil"/>
            </w:tcBorders>
            <w:vAlign w:val="center"/>
          </w:tcPr>
          <w:p w14:paraId="6170EC2B" w14:textId="321E14B2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0.291</w:t>
            </w:r>
          </w:p>
        </w:tc>
        <w:tc>
          <w:tcPr>
            <w:tcW w:w="1149" w:type="dxa"/>
            <w:tcBorders>
              <w:top w:val="nil"/>
            </w:tcBorders>
            <w:vAlign w:val="center"/>
          </w:tcPr>
          <w:p w14:paraId="44210D88" w14:textId="470CB23A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0.048</w:t>
            </w:r>
          </w:p>
        </w:tc>
        <w:tc>
          <w:tcPr>
            <w:tcW w:w="779" w:type="dxa"/>
            <w:tcBorders>
              <w:top w:val="nil"/>
            </w:tcBorders>
            <w:vAlign w:val="center"/>
          </w:tcPr>
          <w:p w14:paraId="4310E110" w14:textId="4D1E3270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0.177</w:t>
            </w:r>
          </w:p>
        </w:tc>
        <w:tc>
          <w:tcPr>
            <w:tcW w:w="861" w:type="dxa"/>
            <w:tcBorders>
              <w:top w:val="nil"/>
            </w:tcBorders>
            <w:vAlign w:val="center"/>
          </w:tcPr>
          <w:p w14:paraId="799707AA" w14:textId="1A81C496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0.139</w:t>
            </w:r>
          </w:p>
        </w:tc>
        <w:tc>
          <w:tcPr>
            <w:tcW w:w="1149" w:type="dxa"/>
            <w:tcBorders>
              <w:top w:val="nil"/>
            </w:tcBorders>
            <w:vAlign w:val="center"/>
          </w:tcPr>
          <w:p w14:paraId="320DF155" w14:textId="7F5F766B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0.218</w:t>
            </w:r>
          </w:p>
        </w:tc>
        <w:tc>
          <w:tcPr>
            <w:tcW w:w="1156" w:type="dxa"/>
            <w:tcBorders>
              <w:top w:val="nil"/>
            </w:tcBorders>
            <w:vAlign w:val="center"/>
          </w:tcPr>
          <w:p w14:paraId="5BF004FF" w14:textId="0C4EF577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0.954</w:t>
            </w:r>
          </w:p>
        </w:tc>
        <w:tc>
          <w:tcPr>
            <w:tcW w:w="921" w:type="dxa"/>
            <w:tcBorders>
              <w:top w:val="nil"/>
            </w:tcBorders>
            <w:vAlign w:val="center"/>
          </w:tcPr>
          <w:p w14:paraId="21FC908B" w14:textId="4C2B7CD1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0.940</w:t>
            </w:r>
          </w:p>
        </w:tc>
      </w:tr>
      <w:tr w:rsidR="00F81E00" w:rsidRPr="00E339B3" w14:paraId="2E78FA2D" w14:textId="77777777" w:rsidTr="00F81E00">
        <w:trPr>
          <w:jc w:val="center"/>
        </w:trPr>
        <w:tc>
          <w:tcPr>
            <w:tcW w:w="632" w:type="dxa"/>
            <w:vAlign w:val="center"/>
          </w:tcPr>
          <w:p w14:paraId="753705A7" w14:textId="72225DF8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-0.5</w:t>
            </w:r>
          </w:p>
        </w:tc>
        <w:tc>
          <w:tcPr>
            <w:tcW w:w="633" w:type="dxa"/>
            <w:vAlign w:val="center"/>
          </w:tcPr>
          <w:p w14:paraId="5AE0C55D" w14:textId="2B7BFA31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-0.5</w:t>
            </w:r>
          </w:p>
        </w:tc>
        <w:tc>
          <w:tcPr>
            <w:tcW w:w="596" w:type="dxa"/>
            <w:vAlign w:val="center"/>
          </w:tcPr>
          <w:p w14:paraId="7C006EB4" w14:textId="4E39F075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50</w:t>
            </w:r>
          </w:p>
        </w:tc>
        <w:tc>
          <w:tcPr>
            <w:tcW w:w="804" w:type="dxa"/>
            <w:vAlign w:val="center"/>
          </w:tcPr>
          <w:p w14:paraId="37A3DB23" w14:textId="1FCA9D5C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10000</w:t>
            </w:r>
          </w:p>
        </w:tc>
        <w:tc>
          <w:tcPr>
            <w:tcW w:w="759" w:type="dxa"/>
            <w:vAlign w:val="center"/>
          </w:tcPr>
          <w:p w14:paraId="241AAF59" w14:textId="3B0398A1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6000</w:t>
            </w:r>
          </w:p>
        </w:tc>
        <w:tc>
          <w:tcPr>
            <w:tcW w:w="816" w:type="dxa"/>
            <w:vAlign w:val="center"/>
          </w:tcPr>
          <w:p w14:paraId="2EC5B6CF" w14:textId="140339E6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0.497</w:t>
            </w:r>
          </w:p>
        </w:tc>
        <w:tc>
          <w:tcPr>
            <w:tcW w:w="880" w:type="dxa"/>
            <w:vAlign w:val="center"/>
          </w:tcPr>
          <w:p w14:paraId="7202F5FE" w14:textId="5AD0E520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0.505</w:t>
            </w:r>
          </w:p>
        </w:tc>
        <w:tc>
          <w:tcPr>
            <w:tcW w:w="1149" w:type="dxa"/>
            <w:vAlign w:val="center"/>
          </w:tcPr>
          <w:p w14:paraId="76A40675" w14:textId="1AF2DBC9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0.001</w:t>
            </w:r>
          </w:p>
        </w:tc>
        <w:tc>
          <w:tcPr>
            <w:tcW w:w="794" w:type="dxa"/>
            <w:vAlign w:val="center"/>
          </w:tcPr>
          <w:p w14:paraId="0D98BA02" w14:textId="71E67BB8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0.257</w:t>
            </w:r>
          </w:p>
        </w:tc>
        <w:tc>
          <w:tcPr>
            <w:tcW w:w="880" w:type="dxa"/>
            <w:vAlign w:val="center"/>
          </w:tcPr>
          <w:p w14:paraId="372489D0" w14:textId="3225298C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0.265</w:t>
            </w:r>
          </w:p>
        </w:tc>
        <w:tc>
          <w:tcPr>
            <w:tcW w:w="1149" w:type="dxa"/>
            <w:vAlign w:val="center"/>
          </w:tcPr>
          <w:p w14:paraId="0FC7B50D" w14:textId="56B7A252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0.017</w:t>
            </w:r>
          </w:p>
        </w:tc>
        <w:tc>
          <w:tcPr>
            <w:tcW w:w="779" w:type="dxa"/>
            <w:vAlign w:val="center"/>
          </w:tcPr>
          <w:p w14:paraId="7B7967F2" w14:textId="5DDB020C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0.097</w:t>
            </w:r>
          </w:p>
        </w:tc>
        <w:tc>
          <w:tcPr>
            <w:tcW w:w="861" w:type="dxa"/>
            <w:vAlign w:val="center"/>
          </w:tcPr>
          <w:p w14:paraId="7B959FE7" w14:textId="35EA7388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0.099</w:t>
            </w:r>
          </w:p>
        </w:tc>
        <w:tc>
          <w:tcPr>
            <w:tcW w:w="1149" w:type="dxa"/>
            <w:vAlign w:val="center"/>
          </w:tcPr>
          <w:p w14:paraId="36245DD3" w14:textId="7E5EF4D4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0.131</w:t>
            </w:r>
          </w:p>
        </w:tc>
        <w:tc>
          <w:tcPr>
            <w:tcW w:w="1156" w:type="dxa"/>
            <w:vAlign w:val="center"/>
          </w:tcPr>
          <w:p w14:paraId="2C3039B3" w14:textId="1BE373B6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0.964</w:t>
            </w:r>
          </w:p>
        </w:tc>
        <w:tc>
          <w:tcPr>
            <w:tcW w:w="921" w:type="dxa"/>
            <w:vAlign w:val="center"/>
          </w:tcPr>
          <w:p w14:paraId="51225DE5" w14:textId="7FDAC8FB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0.960</w:t>
            </w:r>
          </w:p>
        </w:tc>
      </w:tr>
      <w:tr w:rsidR="00F81E00" w:rsidRPr="00E339B3" w14:paraId="3CA1D095" w14:textId="77777777" w:rsidTr="00F81E00">
        <w:trPr>
          <w:jc w:val="center"/>
        </w:trPr>
        <w:tc>
          <w:tcPr>
            <w:tcW w:w="632" w:type="dxa"/>
            <w:vAlign w:val="center"/>
          </w:tcPr>
          <w:p w14:paraId="79C3A998" w14:textId="26CBB235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-0.5</w:t>
            </w:r>
          </w:p>
        </w:tc>
        <w:tc>
          <w:tcPr>
            <w:tcW w:w="633" w:type="dxa"/>
            <w:vAlign w:val="center"/>
          </w:tcPr>
          <w:p w14:paraId="624E1D95" w14:textId="6F805911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-0.5</w:t>
            </w:r>
          </w:p>
        </w:tc>
        <w:tc>
          <w:tcPr>
            <w:tcW w:w="596" w:type="dxa"/>
            <w:vAlign w:val="center"/>
          </w:tcPr>
          <w:p w14:paraId="69D1D696" w14:textId="29E5DBC3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70</w:t>
            </w:r>
          </w:p>
        </w:tc>
        <w:tc>
          <w:tcPr>
            <w:tcW w:w="804" w:type="dxa"/>
            <w:vAlign w:val="center"/>
          </w:tcPr>
          <w:p w14:paraId="32222331" w14:textId="722C819B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1000</w:t>
            </w:r>
          </w:p>
        </w:tc>
        <w:tc>
          <w:tcPr>
            <w:tcW w:w="759" w:type="dxa"/>
            <w:vAlign w:val="center"/>
          </w:tcPr>
          <w:p w14:paraId="62ACDB73" w14:textId="3075193C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6000</w:t>
            </w:r>
          </w:p>
        </w:tc>
        <w:tc>
          <w:tcPr>
            <w:tcW w:w="816" w:type="dxa"/>
            <w:vAlign w:val="center"/>
          </w:tcPr>
          <w:p w14:paraId="1C6BC404" w14:textId="1755EB71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0.492</w:t>
            </w:r>
          </w:p>
        </w:tc>
        <w:tc>
          <w:tcPr>
            <w:tcW w:w="880" w:type="dxa"/>
            <w:vAlign w:val="center"/>
          </w:tcPr>
          <w:p w14:paraId="6D4B7CE1" w14:textId="5635FCF4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0.511</w:t>
            </w:r>
          </w:p>
        </w:tc>
        <w:tc>
          <w:tcPr>
            <w:tcW w:w="1149" w:type="dxa"/>
            <w:vAlign w:val="center"/>
          </w:tcPr>
          <w:p w14:paraId="0402C31F" w14:textId="7036119A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0.006</w:t>
            </w:r>
          </w:p>
        </w:tc>
        <w:tc>
          <w:tcPr>
            <w:tcW w:w="794" w:type="dxa"/>
            <w:vAlign w:val="center"/>
          </w:tcPr>
          <w:p w14:paraId="790427A4" w14:textId="654E2F8A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0.333</w:t>
            </w:r>
          </w:p>
        </w:tc>
        <w:tc>
          <w:tcPr>
            <w:tcW w:w="880" w:type="dxa"/>
            <w:vAlign w:val="center"/>
          </w:tcPr>
          <w:p w14:paraId="2F71C54D" w14:textId="03829EDF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0.271</w:t>
            </w:r>
          </w:p>
        </w:tc>
        <w:tc>
          <w:tcPr>
            <w:tcW w:w="1149" w:type="dxa"/>
            <w:vAlign w:val="center"/>
          </w:tcPr>
          <w:p w14:paraId="3AAAE53A" w14:textId="45158D67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0.098</w:t>
            </w:r>
          </w:p>
        </w:tc>
        <w:tc>
          <w:tcPr>
            <w:tcW w:w="779" w:type="dxa"/>
            <w:vAlign w:val="center"/>
          </w:tcPr>
          <w:p w14:paraId="4928BC22" w14:textId="66DE91B1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0.302</w:t>
            </w:r>
          </w:p>
        </w:tc>
        <w:tc>
          <w:tcPr>
            <w:tcW w:w="861" w:type="dxa"/>
            <w:vAlign w:val="center"/>
          </w:tcPr>
          <w:p w14:paraId="3AC64AEE" w14:textId="03881503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0.102</w:t>
            </w:r>
          </w:p>
        </w:tc>
        <w:tc>
          <w:tcPr>
            <w:tcW w:w="1149" w:type="dxa"/>
            <w:vAlign w:val="center"/>
          </w:tcPr>
          <w:p w14:paraId="6435597C" w14:textId="169AC22C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0.312</w:t>
            </w:r>
          </w:p>
        </w:tc>
        <w:tc>
          <w:tcPr>
            <w:tcW w:w="1156" w:type="dxa"/>
            <w:vAlign w:val="center"/>
          </w:tcPr>
          <w:p w14:paraId="6DB6DFC2" w14:textId="4A17E0A9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0.890</w:t>
            </w:r>
          </w:p>
        </w:tc>
        <w:tc>
          <w:tcPr>
            <w:tcW w:w="921" w:type="dxa"/>
            <w:vAlign w:val="center"/>
          </w:tcPr>
          <w:p w14:paraId="1BB2FD08" w14:textId="11128299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0.948</w:t>
            </w:r>
          </w:p>
        </w:tc>
      </w:tr>
      <w:tr w:rsidR="00F81E00" w:rsidRPr="00E339B3" w14:paraId="5F687F49" w14:textId="77777777" w:rsidTr="00F81E00">
        <w:trPr>
          <w:jc w:val="center"/>
        </w:trPr>
        <w:tc>
          <w:tcPr>
            <w:tcW w:w="632" w:type="dxa"/>
            <w:vAlign w:val="center"/>
          </w:tcPr>
          <w:p w14:paraId="40C7CFF3" w14:textId="7D188A36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-0.5</w:t>
            </w:r>
          </w:p>
        </w:tc>
        <w:tc>
          <w:tcPr>
            <w:tcW w:w="633" w:type="dxa"/>
            <w:vAlign w:val="center"/>
          </w:tcPr>
          <w:p w14:paraId="4C8176F7" w14:textId="317B2AD6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-0.5</w:t>
            </w:r>
          </w:p>
        </w:tc>
        <w:tc>
          <w:tcPr>
            <w:tcW w:w="596" w:type="dxa"/>
            <w:vAlign w:val="center"/>
          </w:tcPr>
          <w:p w14:paraId="1DBDCBD5" w14:textId="5D2718E6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70</w:t>
            </w:r>
          </w:p>
        </w:tc>
        <w:tc>
          <w:tcPr>
            <w:tcW w:w="804" w:type="dxa"/>
            <w:vAlign w:val="center"/>
          </w:tcPr>
          <w:p w14:paraId="154165A6" w14:textId="3FF3227F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3000</w:t>
            </w:r>
          </w:p>
        </w:tc>
        <w:tc>
          <w:tcPr>
            <w:tcW w:w="759" w:type="dxa"/>
            <w:vAlign w:val="center"/>
          </w:tcPr>
          <w:p w14:paraId="08E55EC9" w14:textId="6D7F2E09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1500</w:t>
            </w:r>
          </w:p>
        </w:tc>
        <w:tc>
          <w:tcPr>
            <w:tcW w:w="816" w:type="dxa"/>
            <w:vAlign w:val="center"/>
          </w:tcPr>
          <w:p w14:paraId="6271F173" w14:textId="43160F8C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0.511</w:t>
            </w:r>
          </w:p>
        </w:tc>
        <w:tc>
          <w:tcPr>
            <w:tcW w:w="880" w:type="dxa"/>
            <w:vAlign w:val="center"/>
          </w:tcPr>
          <w:p w14:paraId="4848BDF7" w14:textId="405F4680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0.509</w:t>
            </w:r>
          </w:p>
        </w:tc>
        <w:tc>
          <w:tcPr>
            <w:tcW w:w="1149" w:type="dxa"/>
            <w:vAlign w:val="center"/>
          </w:tcPr>
          <w:p w14:paraId="29AC89DE" w14:textId="222071C5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0.012</w:t>
            </w:r>
          </w:p>
        </w:tc>
        <w:tc>
          <w:tcPr>
            <w:tcW w:w="794" w:type="dxa"/>
            <w:vAlign w:val="center"/>
          </w:tcPr>
          <w:p w14:paraId="5B31DB05" w14:textId="51B9612A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0.293</w:t>
            </w:r>
          </w:p>
        </w:tc>
        <w:tc>
          <w:tcPr>
            <w:tcW w:w="880" w:type="dxa"/>
            <w:vAlign w:val="center"/>
          </w:tcPr>
          <w:p w14:paraId="22AC32B3" w14:textId="4FD176DA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0.304</w:t>
            </w:r>
          </w:p>
        </w:tc>
        <w:tc>
          <w:tcPr>
            <w:tcW w:w="1149" w:type="dxa"/>
            <w:vAlign w:val="center"/>
          </w:tcPr>
          <w:p w14:paraId="4321B560" w14:textId="31C966EF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0.052</w:t>
            </w:r>
          </w:p>
        </w:tc>
        <w:tc>
          <w:tcPr>
            <w:tcW w:w="779" w:type="dxa"/>
            <w:vAlign w:val="center"/>
          </w:tcPr>
          <w:p w14:paraId="7F37EE20" w14:textId="167E9B38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0.179</w:t>
            </w:r>
          </w:p>
        </w:tc>
        <w:tc>
          <w:tcPr>
            <w:tcW w:w="861" w:type="dxa"/>
            <w:vAlign w:val="center"/>
          </w:tcPr>
          <w:p w14:paraId="1FB7420E" w14:textId="12157642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0.214</w:t>
            </w:r>
          </w:p>
        </w:tc>
        <w:tc>
          <w:tcPr>
            <w:tcW w:w="1149" w:type="dxa"/>
            <w:vAlign w:val="center"/>
          </w:tcPr>
          <w:p w14:paraId="546DD373" w14:textId="5C667D52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0.228</w:t>
            </w:r>
          </w:p>
        </w:tc>
        <w:tc>
          <w:tcPr>
            <w:tcW w:w="1156" w:type="dxa"/>
            <w:vAlign w:val="center"/>
          </w:tcPr>
          <w:p w14:paraId="1455BDBE" w14:textId="62E2873B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0.938</w:t>
            </w:r>
          </w:p>
        </w:tc>
        <w:tc>
          <w:tcPr>
            <w:tcW w:w="921" w:type="dxa"/>
            <w:vAlign w:val="center"/>
          </w:tcPr>
          <w:p w14:paraId="385CE922" w14:textId="276AD779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0.934</w:t>
            </w:r>
          </w:p>
        </w:tc>
      </w:tr>
      <w:tr w:rsidR="00F81E00" w:rsidRPr="00E339B3" w14:paraId="787669B7" w14:textId="77777777" w:rsidTr="00F81E00">
        <w:trPr>
          <w:jc w:val="center"/>
        </w:trPr>
        <w:tc>
          <w:tcPr>
            <w:tcW w:w="632" w:type="dxa"/>
            <w:vAlign w:val="center"/>
          </w:tcPr>
          <w:p w14:paraId="01EE62D2" w14:textId="71C28564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-0.5</w:t>
            </w:r>
          </w:p>
        </w:tc>
        <w:tc>
          <w:tcPr>
            <w:tcW w:w="633" w:type="dxa"/>
            <w:vAlign w:val="center"/>
          </w:tcPr>
          <w:p w14:paraId="3151D307" w14:textId="4E844D88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-0.5</w:t>
            </w:r>
          </w:p>
        </w:tc>
        <w:tc>
          <w:tcPr>
            <w:tcW w:w="596" w:type="dxa"/>
            <w:vAlign w:val="center"/>
          </w:tcPr>
          <w:p w14:paraId="2B198AFD" w14:textId="449F2C27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70</w:t>
            </w:r>
          </w:p>
        </w:tc>
        <w:tc>
          <w:tcPr>
            <w:tcW w:w="804" w:type="dxa"/>
            <w:vAlign w:val="center"/>
          </w:tcPr>
          <w:p w14:paraId="0DF5D56B" w14:textId="296DB487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10000</w:t>
            </w:r>
          </w:p>
        </w:tc>
        <w:tc>
          <w:tcPr>
            <w:tcW w:w="759" w:type="dxa"/>
            <w:vAlign w:val="center"/>
          </w:tcPr>
          <w:p w14:paraId="2B09249E" w14:textId="70B36925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3000</w:t>
            </w:r>
          </w:p>
        </w:tc>
        <w:tc>
          <w:tcPr>
            <w:tcW w:w="816" w:type="dxa"/>
            <w:vAlign w:val="center"/>
          </w:tcPr>
          <w:p w14:paraId="18CE8476" w14:textId="2DD5A2EF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0.506</w:t>
            </w:r>
          </w:p>
        </w:tc>
        <w:tc>
          <w:tcPr>
            <w:tcW w:w="880" w:type="dxa"/>
            <w:vAlign w:val="center"/>
          </w:tcPr>
          <w:p w14:paraId="45BC6C26" w14:textId="77D87347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0.518</w:t>
            </w:r>
          </w:p>
        </w:tc>
        <w:tc>
          <w:tcPr>
            <w:tcW w:w="1149" w:type="dxa"/>
            <w:vAlign w:val="center"/>
          </w:tcPr>
          <w:p w14:paraId="688DBA01" w14:textId="45CB5D6F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0.002</w:t>
            </w:r>
          </w:p>
        </w:tc>
        <w:tc>
          <w:tcPr>
            <w:tcW w:w="794" w:type="dxa"/>
            <w:vAlign w:val="center"/>
          </w:tcPr>
          <w:p w14:paraId="2025AE27" w14:textId="25CC41DE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0.266</w:t>
            </w:r>
          </w:p>
        </w:tc>
        <w:tc>
          <w:tcPr>
            <w:tcW w:w="880" w:type="dxa"/>
            <w:vAlign w:val="center"/>
          </w:tcPr>
          <w:p w14:paraId="6096D652" w14:textId="2807B39F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0.287</w:t>
            </w:r>
          </w:p>
        </w:tc>
        <w:tc>
          <w:tcPr>
            <w:tcW w:w="1149" w:type="dxa"/>
            <w:vAlign w:val="center"/>
          </w:tcPr>
          <w:p w14:paraId="15A904EC" w14:textId="4A82A9A9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0.020</w:t>
            </w:r>
          </w:p>
        </w:tc>
        <w:tc>
          <w:tcPr>
            <w:tcW w:w="779" w:type="dxa"/>
            <w:vAlign w:val="center"/>
          </w:tcPr>
          <w:p w14:paraId="102E9240" w14:textId="11B39C80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0.099</w:t>
            </w:r>
          </w:p>
        </w:tc>
        <w:tc>
          <w:tcPr>
            <w:tcW w:w="861" w:type="dxa"/>
            <w:vAlign w:val="center"/>
          </w:tcPr>
          <w:p w14:paraId="65AD63C9" w14:textId="3287A7C1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0.138</w:t>
            </w:r>
          </w:p>
        </w:tc>
        <w:tc>
          <w:tcPr>
            <w:tcW w:w="1149" w:type="dxa"/>
            <w:vAlign w:val="center"/>
          </w:tcPr>
          <w:p w14:paraId="47D9FB3F" w14:textId="193B5502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0.141</w:t>
            </w:r>
          </w:p>
        </w:tc>
        <w:tc>
          <w:tcPr>
            <w:tcW w:w="1156" w:type="dxa"/>
            <w:vAlign w:val="center"/>
          </w:tcPr>
          <w:p w14:paraId="108888F0" w14:textId="1438E28E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0.958</w:t>
            </w:r>
          </w:p>
        </w:tc>
        <w:tc>
          <w:tcPr>
            <w:tcW w:w="921" w:type="dxa"/>
            <w:vAlign w:val="center"/>
          </w:tcPr>
          <w:p w14:paraId="60FA2BFD" w14:textId="6558173C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0.922</w:t>
            </w:r>
          </w:p>
        </w:tc>
      </w:tr>
      <w:tr w:rsidR="00F81E00" w:rsidRPr="00E339B3" w14:paraId="1721D7B8" w14:textId="77777777" w:rsidTr="00F81E00">
        <w:trPr>
          <w:jc w:val="center"/>
        </w:trPr>
        <w:tc>
          <w:tcPr>
            <w:tcW w:w="632" w:type="dxa"/>
            <w:vAlign w:val="center"/>
          </w:tcPr>
          <w:p w14:paraId="2746630B" w14:textId="085D5928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-0.5</w:t>
            </w:r>
          </w:p>
        </w:tc>
        <w:tc>
          <w:tcPr>
            <w:tcW w:w="633" w:type="dxa"/>
            <w:vAlign w:val="center"/>
          </w:tcPr>
          <w:p w14:paraId="52525784" w14:textId="00320690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-0.5</w:t>
            </w:r>
          </w:p>
        </w:tc>
        <w:tc>
          <w:tcPr>
            <w:tcW w:w="596" w:type="dxa"/>
            <w:vAlign w:val="center"/>
          </w:tcPr>
          <w:p w14:paraId="3BF43779" w14:textId="1A326A2D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90</w:t>
            </w:r>
          </w:p>
        </w:tc>
        <w:tc>
          <w:tcPr>
            <w:tcW w:w="804" w:type="dxa"/>
            <w:vAlign w:val="center"/>
          </w:tcPr>
          <w:p w14:paraId="2300F29A" w14:textId="1B200C1B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1000</w:t>
            </w:r>
          </w:p>
        </w:tc>
        <w:tc>
          <w:tcPr>
            <w:tcW w:w="759" w:type="dxa"/>
            <w:vAlign w:val="center"/>
          </w:tcPr>
          <w:p w14:paraId="7667C905" w14:textId="377D1BCA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3000</w:t>
            </w:r>
          </w:p>
        </w:tc>
        <w:tc>
          <w:tcPr>
            <w:tcW w:w="816" w:type="dxa"/>
            <w:vAlign w:val="center"/>
          </w:tcPr>
          <w:p w14:paraId="0697C52C" w14:textId="559FF856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0.512</w:t>
            </w:r>
          </w:p>
        </w:tc>
        <w:tc>
          <w:tcPr>
            <w:tcW w:w="880" w:type="dxa"/>
            <w:vAlign w:val="center"/>
          </w:tcPr>
          <w:p w14:paraId="0773E24F" w14:textId="7506E0EB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0.507</w:t>
            </w:r>
          </w:p>
        </w:tc>
        <w:tc>
          <w:tcPr>
            <w:tcW w:w="1149" w:type="dxa"/>
            <w:vAlign w:val="center"/>
          </w:tcPr>
          <w:p w14:paraId="03BDA275" w14:textId="23EF83DF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0.007</w:t>
            </w:r>
          </w:p>
        </w:tc>
        <w:tc>
          <w:tcPr>
            <w:tcW w:w="794" w:type="dxa"/>
            <w:vAlign w:val="center"/>
          </w:tcPr>
          <w:p w14:paraId="1D0E06FF" w14:textId="36A2B616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0.347</w:t>
            </w:r>
          </w:p>
        </w:tc>
        <w:tc>
          <w:tcPr>
            <w:tcW w:w="880" w:type="dxa"/>
            <w:vAlign w:val="center"/>
          </w:tcPr>
          <w:p w14:paraId="3E2F29B9" w14:textId="1B304D0D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0.276</w:t>
            </w:r>
          </w:p>
        </w:tc>
        <w:tc>
          <w:tcPr>
            <w:tcW w:w="1149" w:type="dxa"/>
            <w:vAlign w:val="center"/>
          </w:tcPr>
          <w:p w14:paraId="326063D1" w14:textId="2708A425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0.088</w:t>
            </w:r>
          </w:p>
        </w:tc>
        <w:tc>
          <w:tcPr>
            <w:tcW w:w="779" w:type="dxa"/>
            <w:vAlign w:val="center"/>
          </w:tcPr>
          <w:p w14:paraId="36E218F3" w14:textId="118DF0AB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0.293</w:t>
            </w:r>
          </w:p>
        </w:tc>
        <w:tc>
          <w:tcPr>
            <w:tcW w:w="861" w:type="dxa"/>
            <w:vAlign w:val="center"/>
          </w:tcPr>
          <w:p w14:paraId="1AE3FBD2" w14:textId="0D567FB4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0.138</w:t>
            </w:r>
          </w:p>
        </w:tc>
        <w:tc>
          <w:tcPr>
            <w:tcW w:w="1149" w:type="dxa"/>
            <w:vAlign w:val="center"/>
          </w:tcPr>
          <w:p w14:paraId="37405D17" w14:textId="4A6DDCFA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0.296</w:t>
            </w:r>
          </w:p>
        </w:tc>
        <w:tc>
          <w:tcPr>
            <w:tcW w:w="1156" w:type="dxa"/>
            <w:vAlign w:val="center"/>
          </w:tcPr>
          <w:p w14:paraId="3B3FFEDE" w14:textId="73C352AF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0.928</w:t>
            </w:r>
          </w:p>
        </w:tc>
        <w:tc>
          <w:tcPr>
            <w:tcW w:w="921" w:type="dxa"/>
            <w:vAlign w:val="center"/>
          </w:tcPr>
          <w:p w14:paraId="21215761" w14:textId="27480B0C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0.960</w:t>
            </w:r>
          </w:p>
        </w:tc>
      </w:tr>
      <w:tr w:rsidR="00F81E00" w:rsidRPr="00E339B3" w14:paraId="0A5816C8" w14:textId="77777777" w:rsidTr="00F81E00">
        <w:trPr>
          <w:jc w:val="center"/>
        </w:trPr>
        <w:tc>
          <w:tcPr>
            <w:tcW w:w="632" w:type="dxa"/>
            <w:vAlign w:val="center"/>
          </w:tcPr>
          <w:p w14:paraId="7490A0DD" w14:textId="706EA21D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-0.5</w:t>
            </w:r>
          </w:p>
        </w:tc>
        <w:tc>
          <w:tcPr>
            <w:tcW w:w="633" w:type="dxa"/>
            <w:vAlign w:val="center"/>
          </w:tcPr>
          <w:p w14:paraId="6B783A84" w14:textId="5F4E19DC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-0.5</w:t>
            </w:r>
          </w:p>
        </w:tc>
        <w:tc>
          <w:tcPr>
            <w:tcW w:w="596" w:type="dxa"/>
            <w:vAlign w:val="center"/>
          </w:tcPr>
          <w:p w14:paraId="7E69BA15" w14:textId="5242F958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90</w:t>
            </w:r>
          </w:p>
        </w:tc>
        <w:tc>
          <w:tcPr>
            <w:tcW w:w="804" w:type="dxa"/>
            <w:vAlign w:val="center"/>
          </w:tcPr>
          <w:p w14:paraId="3914B9A1" w14:textId="6E647870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3000</w:t>
            </w:r>
          </w:p>
        </w:tc>
        <w:tc>
          <w:tcPr>
            <w:tcW w:w="759" w:type="dxa"/>
            <w:vAlign w:val="center"/>
          </w:tcPr>
          <w:p w14:paraId="6B223505" w14:textId="1F6D47DE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6000</w:t>
            </w:r>
          </w:p>
        </w:tc>
        <w:tc>
          <w:tcPr>
            <w:tcW w:w="816" w:type="dxa"/>
            <w:vAlign w:val="center"/>
          </w:tcPr>
          <w:p w14:paraId="1A58F15D" w14:textId="3E6AC7C5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0.507</w:t>
            </w:r>
          </w:p>
        </w:tc>
        <w:tc>
          <w:tcPr>
            <w:tcW w:w="880" w:type="dxa"/>
            <w:vAlign w:val="center"/>
          </w:tcPr>
          <w:p w14:paraId="613029AA" w14:textId="217EAC48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0.495</w:t>
            </w:r>
          </w:p>
        </w:tc>
        <w:tc>
          <w:tcPr>
            <w:tcW w:w="1149" w:type="dxa"/>
            <w:vAlign w:val="center"/>
          </w:tcPr>
          <w:p w14:paraId="0FBB5765" w14:textId="13A40639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0.003</w:t>
            </w:r>
          </w:p>
        </w:tc>
        <w:tc>
          <w:tcPr>
            <w:tcW w:w="794" w:type="dxa"/>
            <w:vAlign w:val="center"/>
          </w:tcPr>
          <w:p w14:paraId="2114821A" w14:textId="168F77CD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0.291</w:t>
            </w:r>
          </w:p>
        </w:tc>
        <w:tc>
          <w:tcPr>
            <w:tcW w:w="880" w:type="dxa"/>
            <w:vAlign w:val="center"/>
          </w:tcPr>
          <w:p w14:paraId="2ACFF311" w14:textId="18F3A4B4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0.255</w:t>
            </w:r>
          </w:p>
        </w:tc>
        <w:tc>
          <w:tcPr>
            <w:tcW w:w="1149" w:type="dxa"/>
            <w:vAlign w:val="center"/>
          </w:tcPr>
          <w:p w14:paraId="06ACA1EE" w14:textId="56024DD4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0.036</w:t>
            </w:r>
          </w:p>
        </w:tc>
        <w:tc>
          <w:tcPr>
            <w:tcW w:w="779" w:type="dxa"/>
            <w:vAlign w:val="center"/>
          </w:tcPr>
          <w:p w14:paraId="27CCD744" w14:textId="31709FF3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0.184</w:t>
            </w:r>
          </w:p>
        </w:tc>
        <w:tc>
          <w:tcPr>
            <w:tcW w:w="861" w:type="dxa"/>
            <w:vAlign w:val="center"/>
          </w:tcPr>
          <w:p w14:paraId="786B2131" w14:textId="48B4F043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0.099</w:t>
            </w:r>
          </w:p>
        </w:tc>
        <w:tc>
          <w:tcPr>
            <w:tcW w:w="1149" w:type="dxa"/>
            <w:vAlign w:val="center"/>
          </w:tcPr>
          <w:p w14:paraId="40E55EAB" w14:textId="60722303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0.189</w:t>
            </w:r>
          </w:p>
        </w:tc>
        <w:tc>
          <w:tcPr>
            <w:tcW w:w="1156" w:type="dxa"/>
            <w:vAlign w:val="center"/>
          </w:tcPr>
          <w:p w14:paraId="3A6DA85A" w14:textId="15B620C7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0.918</w:t>
            </w:r>
          </w:p>
        </w:tc>
        <w:tc>
          <w:tcPr>
            <w:tcW w:w="921" w:type="dxa"/>
            <w:vAlign w:val="center"/>
          </w:tcPr>
          <w:p w14:paraId="1BE0638F" w14:textId="07144159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0.934</w:t>
            </w:r>
          </w:p>
        </w:tc>
      </w:tr>
      <w:tr w:rsidR="00F81E00" w:rsidRPr="00E339B3" w14:paraId="6511D44D" w14:textId="77777777" w:rsidTr="00F81E00">
        <w:trPr>
          <w:jc w:val="center"/>
        </w:trPr>
        <w:tc>
          <w:tcPr>
            <w:tcW w:w="632" w:type="dxa"/>
            <w:vAlign w:val="center"/>
          </w:tcPr>
          <w:p w14:paraId="6F07881F" w14:textId="780A6EB4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-0.5</w:t>
            </w:r>
          </w:p>
        </w:tc>
        <w:tc>
          <w:tcPr>
            <w:tcW w:w="633" w:type="dxa"/>
            <w:vAlign w:val="center"/>
          </w:tcPr>
          <w:p w14:paraId="0EFDFCE9" w14:textId="4345DC56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-0.5</w:t>
            </w:r>
          </w:p>
        </w:tc>
        <w:tc>
          <w:tcPr>
            <w:tcW w:w="596" w:type="dxa"/>
            <w:vAlign w:val="center"/>
          </w:tcPr>
          <w:p w14:paraId="40DC1CA2" w14:textId="6A22AD46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90</w:t>
            </w:r>
          </w:p>
        </w:tc>
        <w:tc>
          <w:tcPr>
            <w:tcW w:w="804" w:type="dxa"/>
            <w:vAlign w:val="center"/>
          </w:tcPr>
          <w:p w14:paraId="57435036" w14:textId="4F5E550F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10000</w:t>
            </w:r>
          </w:p>
        </w:tc>
        <w:tc>
          <w:tcPr>
            <w:tcW w:w="759" w:type="dxa"/>
            <w:vAlign w:val="center"/>
          </w:tcPr>
          <w:p w14:paraId="4C690DE5" w14:textId="70F1F93D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1500</w:t>
            </w:r>
          </w:p>
        </w:tc>
        <w:tc>
          <w:tcPr>
            <w:tcW w:w="816" w:type="dxa"/>
            <w:vAlign w:val="center"/>
          </w:tcPr>
          <w:p w14:paraId="7546E1B4" w14:textId="0DF37C5E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0.513</w:t>
            </w:r>
          </w:p>
        </w:tc>
        <w:tc>
          <w:tcPr>
            <w:tcW w:w="880" w:type="dxa"/>
            <w:vAlign w:val="center"/>
          </w:tcPr>
          <w:p w14:paraId="3B4DBC96" w14:textId="50F6E881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0.483</w:t>
            </w:r>
          </w:p>
        </w:tc>
        <w:tc>
          <w:tcPr>
            <w:tcW w:w="1149" w:type="dxa"/>
            <w:vAlign w:val="center"/>
          </w:tcPr>
          <w:p w14:paraId="3048AC9F" w14:textId="2B428C35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0.008</w:t>
            </w:r>
          </w:p>
        </w:tc>
        <w:tc>
          <w:tcPr>
            <w:tcW w:w="794" w:type="dxa"/>
            <w:vAlign w:val="center"/>
          </w:tcPr>
          <w:p w14:paraId="6F131957" w14:textId="3309A3F2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0.273</w:t>
            </w:r>
          </w:p>
        </w:tc>
        <w:tc>
          <w:tcPr>
            <w:tcW w:w="880" w:type="dxa"/>
            <w:vAlign w:val="center"/>
          </w:tcPr>
          <w:p w14:paraId="4AC006AE" w14:textId="13E35AD3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0.279</w:t>
            </w:r>
          </w:p>
        </w:tc>
        <w:tc>
          <w:tcPr>
            <w:tcW w:w="1149" w:type="dxa"/>
            <w:vAlign w:val="center"/>
          </w:tcPr>
          <w:p w14:paraId="43CD2697" w14:textId="14201750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0.015</w:t>
            </w:r>
          </w:p>
        </w:tc>
        <w:tc>
          <w:tcPr>
            <w:tcW w:w="779" w:type="dxa"/>
            <w:vAlign w:val="center"/>
          </w:tcPr>
          <w:p w14:paraId="304E3F7B" w14:textId="2E2B168E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0.097</w:t>
            </w:r>
          </w:p>
        </w:tc>
        <w:tc>
          <w:tcPr>
            <w:tcW w:w="861" w:type="dxa"/>
            <w:vAlign w:val="center"/>
          </w:tcPr>
          <w:p w14:paraId="44E6163E" w14:textId="460D0BCB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0.212</w:t>
            </w:r>
          </w:p>
        </w:tc>
        <w:tc>
          <w:tcPr>
            <w:tcW w:w="1149" w:type="dxa"/>
            <w:vAlign w:val="center"/>
          </w:tcPr>
          <w:p w14:paraId="49F02A14" w14:textId="7D8A4C26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0.124</w:t>
            </w:r>
          </w:p>
        </w:tc>
        <w:tc>
          <w:tcPr>
            <w:tcW w:w="1156" w:type="dxa"/>
            <w:vAlign w:val="center"/>
          </w:tcPr>
          <w:p w14:paraId="1D8B2E24" w14:textId="3D98531A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0.956</w:t>
            </w:r>
          </w:p>
        </w:tc>
        <w:tc>
          <w:tcPr>
            <w:tcW w:w="921" w:type="dxa"/>
            <w:vAlign w:val="center"/>
          </w:tcPr>
          <w:p w14:paraId="7F75CBA1" w14:textId="17B8EBAF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0.950</w:t>
            </w:r>
          </w:p>
        </w:tc>
      </w:tr>
      <w:tr w:rsidR="00F81E00" w:rsidRPr="00E339B3" w14:paraId="469A7BF6" w14:textId="77777777" w:rsidTr="00F81E00">
        <w:trPr>
          <w:jc w:val="center"/>
        </w:trPr>
        <w:tc>
          <w:tcPr>
            <w:tcW w:w="632" w:type="dxa"/>
            <w:vAlign w:val="center"/>
          </w:tcPr>
          <w:p w14:paraId="060960F3" w14:textId="2F926E00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-0.5</w:t>
            </w:r>
          </w:p>
        </w:tc>
        <w:tc>
          <w:tcPr>
            <w:tcW w:w="633" w:type="dxa"/>
            <w:vAlign w:val="center"/>
          </w:tcPr>
          <w:p w14:paraId="30D90A44" w14:textId="1F92C37A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</w:t>
            </w:r>
          </w:p>
        </w:tc>
        <w:tc>
          <w:tcPr>
            <w:tcW w:w="596" w:type="dxa"/>
            <w:vAlign w:val="center"/>
          </w:tcPr>
          <w:p w14:paraId="116BB131" w14:textId="5C61F21D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50</w:t>
            </w:r>
          </w:p>
        </w:tc>
        <w:tc>
          <w:tcPr>
            <w:tcW w:w="804" w:type="dxa"/>
            <w:vAlign w:val="center"/>
          </w:tcPr>
          <w:p w14:paraId="6B795A26" w14:textId="349237B9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1000</w:t>
            </w:r>
          </w:p>
        </w:tc>
        <w:tc>
          <w:tcPr>
            <w:tcW w:w="759" w:type="dxa"/>
            <w:vAlign w:val="center"/>
          </w:tcPr>
          <w:p w14:paraId="29844A3C" w14:textId="68709157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6000</w:t>
            </w:r>
          </w:p>
        </w:tc>
        <w:tc>
          <w:tcPr>
            <w:tcW w:w="816" w:type="dxa"/>
            <w:vAlign w:val="center"/>
          </w:tcPr>
          <w:p w14:paraId="53209EF6" w14:textId="4184AE57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0.492</w:t>
            </w:r>
          </w:p>
        </w:tc>
        <w:tc>
          <w:tcPr>
            <w:tcW w:w="880" w:type="dxa"/>
            <w:vAlign w:val="center"/>
          </w:tcPr>
          <w:p w14:paraId="257F21EE" w14:textId="1A21237D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0.002</w:t>
            </w:r>
          </w:p>
        </w:tc>
        <w:tc>
          <w:tcPr>
            <w:tcW w:w="1149" w:type="dxa"/>
            <w:vAlign w:val="center"/>
          </w:tcPr>
          <w:p w14:paraId="194563C8" w14:textId="045B2AC3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0.007</w:t>
            </w:r>
          </w:p>
        </w:tc>
        <w:tc>
          <w:tcPr>
            <w:tcW w:w="794" w:type="dxa"/>
            <w:vAlign w:val="center"/>
          </w:tcPr>
          <w:p w14:paraId="1611AB9A" w14:textId="38841EBB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0.333</w:t>
            </w:r>
          </w:p>
        </w:tc>
        <w:tc>
          <w:tcPr>
            <w:tcW w:w="880" w:type="dxa"/>
            <w:vAlign w:val="center"/>
          </w:tcPr>
          <w:p w14:paraId="3EF0F269" w14:textId="3F9BC5FF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0.009</w:t>
            </w:r>
          </w:p>
        </w:tc>
        <w:tc>
          <w:tcPr>
            <w:tcW w:w="1149" w:type="dxa"/>
            <w:vAlign w:val="center"/>
          </w:tcPr>
          <w:p w14:paraId="3C907A37" w14:textId="5607AE36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0.098</w:t>
            </w:r>
          </w:p>
        </w:tc>
        <w:tc>
          <w:tcPr>
            <w:tcW w:w="779" w:type="dxa"/>
            <w:vAlign w:val="center"/>
          </w:tcPr>
          <w:p w14:paraId="0DAD622E" w14:textId="7FB34101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0.302</w:t>
            </w:r>
          </w:p>
        </w:tc>
        <w:tc>
          <w:tcPr>
            <w:tcW w:w="861" w:type="dxa"/>
            <w:vAlign w:val="center"/>
          </w:tcPr>
          <w:p w14:paraId="4F9C3C27" w14:textId="1AD1B914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0.095</w:t>
            </w:r>
          </w:p>
        </w:tc>
        <w:tc>
          <w:tcPr>
            <w:tcW w:w="1149" w:type="dxa"/>
            <w:vAlign w:val="center"/>
          </w:tcPr>
          <w:p w14:paraId="37BC7BE9" w14:textId="7AB5F586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0.312</w:t>
            </w:r>
          </w:p>
        </w:tc>
        <w:tc>
          <w:tcPr>
            <w:tcW w:w="1156" w:type="dxa"/>
            <w:vAlign w:val="center"/>
          </w:tcPr>
          <w:p w14:paraId="54EA6805" w14:textId="31991DE7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0.920</w:t>
            </w:r>
          </w:p>
        </w:tc>
        <w:tc>
          <w:tcPr>
            <w:tcW w:w="921" w:type="dxa"/>
            <w:vAlign w:val="center"/>
          </w:tcPr>
          <w:p w14:paraId="3FA56182" w14:textId="5A1CE316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0.962</w:t>
            </w:r>
          </w:p>
        </w:tc>
      </w:tr>
      <w:tr w:rsidR="00F81E00" w:rsidRPr="00E339B3" w14:paraId="32D5050A" w14:textId="77777777" w:rsidTr="00F81E00">
        <w:trPr>
          <w:jc w:val="center"/>
        </w:trPr>
        <w:tc>
          <w:tcPr>
            <w:tcW w:w="632" w:type="dxa"/>
            <w:vAlign w:val="center"/>
          </w:tcPr>
          <w:p w14:paraId="00124349" w14:textId="312F0C80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-0.5</w:t>
            </w:r>
          </w:p>
        </w:tc>
        <w:tc>
          <w:tcPr>
            <w:tcW w:w="633" w:type="dxa"/>
            <w:vAlign w:val="center"/>
          </w:tcPr>
          <w:p w14:paraId="57ABF154" w14:textId="74FF695B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</w:t>
            </w:r>
          </w:p>
        </w:tc>
        <w:tc>
          <w:tcPr>
            <w:tcW w:w="596" w:type="dxa"/>
            <w:vAlign w:val="center"/>
          </w:tcPr>
          <w:p w14:paraId="7A560AFD" w14:textId="0579C69E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50</w:t>
            </w:r>
          </w:p>
        </w:tc>
        <w:tc>
          <w:tcPr>
            <w:tcW w:w="804" w:type="dxa"/>
            <w:vAlign w:val="center"/>
          </w:tcPr>
          <w:p w14:paraId="51F093D4" w14:textId="2BC546EF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3000</w:t>
            </w:r>
          </w:p>
        </w:tc>
        <w:tc>
          <w:tcPr>
            <w:tcW w:w="759" w:type="dxa"/>
            <w:vAlign w:val="center"/>
          </w:tcPr>
          <w:p w14:paraId="1564190A" w14:textId="4A3F06C1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1500</w:t>
            </w:r>
          </w:p>
        </w:tc>
        <w:tc>
          <w:tcPr>
            <w:tcW w:w="816" w:type="dxa"/>
            <w:vAlign w:val="center"/>
          </w:tcPr>
          <w:p w14:paraId="3C215320" w14:textId="6EF30256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0.511</w:t>
            </w:r>
          </w:p>
        </w:tc>
        <w:tc>
          <w:tcPr>
            <w:tcW w:w="880" w:type="dxa"/>
            <w:vAlign w:val="center"/>
          </w:tcPr>
          <w:p w14:paraId="657EB8D5" w14:textId="7BAD907B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0.010</w:t>
            </w:r>
          </w:p>
        </w:tc>
        <w:tc>
          <w:tcPr>
            <w:tcW w:w="1149" w:type="dxa"/>
            <w:vAlign w:val="center"/>
          </w:tcPr>
          <w:p w14:paraId="4985A4C9" w14:textId="4C8CA69C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0.010</w:t>
            </w:r>
          </w:p>
        </w:tc>
        <w:tc>
          <w:tcPr>
            <w:tcW w:w="794" w:type="dxa"/>
            <w:vAlign w:val="center"/>
          </w:tcPr>
          <w:p w14:paraId="270F91F5" w14:textId="4AE0861D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0.293</w:t>
            </w:r>
          </w:p>
        </w:tc>
        <w:tc>
          <w:tcPr>
            <w:tcW w:w="880" w:type="dxa"/>
            <w:vAlign w:val="center"/>
          </w:tcPr>
          <w:p w14:paraId="1B5F1CCD" w14:textId="2285DF67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0.038</w:t>
            </w:r>
          </w:p>
        </w:tc>
        <w:tc>
          <w:tcPr>
            <w:tcW w:w="1149" w:type="dxa"/>
            <w:vAlign w:val="center"/>
          </w:tcPr>
          <w:p w14:paraId="2AE0B22D" w14:textId="04D8363B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0.069</w:t>
            </w:r>
          </w:p>
        </w:tc>
        <w:tc>
          <w:tcPr>
            <w:tcW w:w="779" w:type="dxa"/>
            <w:vAlign w:val="center"/>
          </w:tcPr>
          <w:p w14:paraId="092029B0" w14:textId="75A537AB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0.179</w:t>
            </w:r>
          </w:p>
        </w:tc>
        <w:tc>
          <w:tcPr>
            <w:tcW w:w="861" w:type="dxa"/>
            <w:vAlign w:val="center"/>
          </w:tcPr>
          <w:p w14:paraId="31EC0766" w14:textId="5E558AD6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0.195</w:t>
            </w:r>
          </w:p>
        </w:tc>
        <w:tc>
          <w:tcPr>
            <w:tcW w:w="1149" w:type="dxa"/>
            <w:vAlign w:val="center"/>
          </w:tcPr>
          <w:p w14:paraId="46E4B250" w14:textId="12BC2D5B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0.262</w:t>
            </w:r>
          </w:p>
        </w:tc>
        <w:tc>
          <w:tcPr>
            <w:tcW w:w="1156" w:type="dxa"/>
            <w:vAlign w:val="center"/>
          </w:tcPr>
          <w:p w14:paraId="4E99943C" w14:textId="5824A7F7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0.952</w:t>
            </w:r>
          </w:p>
        </w:tc>
        <w:tc>
          <w:tcPr>
            <w:tcW w:w="921" w:type="dxa"/>
            <w:vAlign w:val="center"/>
          </w:tcPr>
          <w:p w14:paraId="74D88E39" w14:textId="114C9982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0.930</w:t>
            </w:r>
          </w:p>
        </w:tc>
      </w:tr>
      <w:tr w:rsidR="00F81E00" w:rsidRPr="00E339B3" w14:paraId="7BD6530E" w14:textId="77777777" w:rsidTr="00F81E00">
        <w:trPr>
          <w:jc w:val="center"/>
        </w:trPr>
        <w:tc>
          <w:tcPr>
            <w:tcW w:w="632" w:type="dxa"/>
            <w:vAlign w:val="center"/>
          </w:tcPr>
          <w:p w14:paraId="02632C90" w14:textId="683D4B60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-0.5</w:t>
            </w:r>
          </w:p>
        </w:tc>
        <w:tc>
          <w:tcPr>
            <w:tcW w:w="633" w:type="dxa"/>
            <w:vAlign w:val="center"/>
          </w:tcPr>
          <w:p w14:paraId="31B1400B" w14:textId="1281957E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</w:t>
            </w:r>
          </w:p>
        </w:tc>
        <w:tc>
          <w:tcPr>
            <w:tcW w:w="596" w:type="dxa"/>
            <w:vAlign w:val="center"/>
          </w:tcPr>
          <w:p w14:paraId="77F2B485" w14:textId="1050C0AB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50</w:t>
            </w:r>
          </w:p>
        </w:tc>
        <w:tc>
          <w:tcPr>
            <w:tcW w:w="804" w:type="dxa"/>
            <w:vAlign w:val="center"/>
          </w:tcPr>
          <w:p w14:paraId="350450F2" w14:textId="04FC14F3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10000</w:t>
            </w:r>
          </w:p>
        </w:tc>
        <w:tc>
          <w:tcPr>
            <w:tcW w:w="759" w:type="dxa"/>
            <w:vAlign w:val="center"/>
          </w:tcPr>
          <w:p w14:paraId="01A22CDC" w14:textId="55BC63ED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3000</w:t>
            </w:r>
          </w:p>
        </w:tc>
        <w:tc>
          <w:tcPr>
            <w:tcW w:w="816" w:type="dxa"/>
            <w:vAlign w:val="center"/>
          </w:tcPr>
          <w:p w14:paraId="459F9856" w14:textId="37525709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0.506</w:t>
            </w:r>
          </w:p>
        </w:tc>
        <w:tc>
          <w:tcPr>
            <w:tcW w:w="880" w:type="dxa"/>
            <w:vAlign w:val="center"/>
          </w:tcPr>
          <w:p w14:paraId="16A3FFBA" w14:textId="6CE1C93C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0.006</w:t>
            </w:r>
          </w:p>
        </w:tc>
        <w:tc>
          <w:tcPr>
            <w:tcW w:w="1149" w:type="dxa"/>
            <w:vAlign w:val="center"/>
          </w:tcPr>
          <w:p w14:paraId="2C963167" w14:textId="2CF20240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0.014</w:t>
            </w:r>
          </w:p>
        </w:tc>
        <w:tc>
          <w:tcPr>
            <w:tcW w:w="794" w:type="dxa"/>
            <w:vAlign w:val="center"/>
          </w:tcPr>
          <w:p w14:paraId="18F2040D" w14:textId="5B4D2A0A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0.266</w:t>
            </w:r>
          </w:p>
        </w:tc>
        <w:tc>
          <w:tcPr>
            <w:tcW w:w="880" w:type="dxa"/>
            <w:vAlign w:val="center"/>
          </w:tcPr>
          <w:p w14:paraId="17923314" w14:textId="3A52A4D7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0.016</w:t>
            </w:r>
          </w:p>
        </w:tc>
        <w:tc>
          <w:tcPr>
            <w:tcW w:w="1149" w:type="dxa"/>
            <w:vAlign w:val="center"/>
          </w:tcPr>
          <w:p w14:paraId="5EBE3D43" w14:textId="0F8A9277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0.025</w:t>
            </w:r>
          </w:p>
        </w:tc>
        <w:tc>
          <w:tcPr>
            <w:tcW w:w="779" w:type="dxa"/>
            <w:vAlign w:val="center"/>
          </w:tcPr>
          <w:p w14:paraId="4341199E" w14:textId="5221A836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0.099</w:t>
            </w:r>
          </w:p>
        </w:tc>
        <w:tc>
          <w:tcPr>
            <w:tcW w:w="861" w:type="dxa"/>
            <w:vAlign w:val="center"/>
          </w:tcPr>
          <w:p w14:paraId="338099EA" w14:textId="703EF64E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0.126</w:t>
            </w:r>
          </w:p>
        </w:tc>
        <w:tc>
          <w:tcPr>
            <w:tcW w:w="1149" w:type="dxa"/>
            <w:vAlign w:val="center"/>
          </w:tcPr>
          <w:p w14:paraId="679D85D7" w14:textId="3A7C149C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0.158</w:t>
            </w:r>
          </w:p>
        </w:tc>
        <w:tc>
          <w:tcPr>
            <w:tcW w:w="1156" w:type="dxa"/>
            <w:vAlign w:val="center"/>
          </w:tcPr>
          <w:p w14:paraId="21246F29" w14:textId="452F6B54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0.960</w:t>
            </w:r>
          </w:p>
        </w:tc>
        <w:tc>
          <w:tcPr>
            <w:tcW w:w="921" w:type="dxa"/>
            <w:vAlign w:val="center"/>
          </w:tcPr>
          <w:p w14:paraId="0DC93A82" w14:textId="47355A5E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0.944</w:t>
            </w:r>
          </w:p>
        </w:tc>
      </w:tr>
      <w:tr w:rsidR="00F81E00" w:rsidRPr="00E339B3" w14:paraId="52DEB22F" w14:textId="77777777" w:rsidTr="00F81E00">
        <w:trPr>
          <w:jc w:val="center"/>
        </w:trPr>
        <w:tc>
          <w:tcPr>
            <w:tcW w:w="632" w:type="dxa"/>
            <w:vAlign w:val="center"/>
          </w:tcPr>
          <w:p w14:paraId="75981B6B" w14:textId="4466865F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-0.5</w:t>
            </w:r>
          </w:p>
        </w:tc>
        <w:tc>
          <w:tcPr>
            <w:tcW w:w="633" w:type="dxa"/>
            <w:vAlign w:val="center"/>
          </w:tcPr>
          <w:p w14:paraId="6760DBE5" w14:textId="2C3DC76D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</w:t>
            </w:r>
          </w:p>
        </w:tc>
        <w:tc>
          <w:tcPr>
            <w:tcW w:w="596" w:type="dxa"/>
            <w:vAlign w:val="center"/>
          </w:tcPr>
          <w:p w14:paraId="09E0BC22" w14:textId="59185D10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70</w:t>
            </w:r>
          </w:p>
        </w:tc>
        <w:tc>
          <w:tcPr>
            <w:tcW w:w="804" w:type="dxa"/>
            <w:vAlign w:val="center"/>
          </w:tcPr>
          <w:p w14:paraId="0D9E12F6" w14:textId="16B71F0F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1000</w:t>
            </w:r>
          </w:p>
        </w:tc>
        <w:tc>
          <w:tcPr>
            <w:tcW w:w="759" w:type="dxa"/>
            <w:vAlign w:val="center"/>
          </w:tcPr>
          <w:p w14:paraId="044A1A19" w14:textId="0A2F39AD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3000</w:t>
            </w:r>
          </w:p>
        </w:tc>
        <w:tc>
          <w:tcPr>
            <w:tcW w:w="816" w:type="dxa"/>
            <w:vAlign w:val="center"/>
          </w:tcPr>
          <w:p w14:paraId="29D7E36F" w14:textId="50C4504D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0.512</w:t>
            </w:r>
          </w:p>
        </w:tc>
        <w:tc>
          <w:tcPr>
            <w:tcW w:w="880" w:type="dxa"/>
            <w:vAlign w:val="center"/>
          </w:tcPr>
          <w:p w14:paraId="5A3CF58F" w14:textId="16498B7E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0.001</w:t>
            </w:r>
          </w:p>
        </w:tc>
        <w:tc>
          <w:tcPr>
            <w:tcW w:w="1149" w:type="dxa"/>
            <w:vAlign w:val="center"/>
          </w:tcPr>
          <w:p w14:paraId="6FA55FCA" w14:textId="1E791B5F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0.003</w:t>
            </w:r>
          </w:p>
        </w:tc>
        <w:tc>
          <w:tcPr>
            <w:tcW w:w="794" w:type="dxa"/>
            <w:vAlign w:val="center"/>
          </w:tcPr>
          <w:p w14:paraId="3658B75A" w14:textId="271BC0A3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0.347</w:t>
            </w:r>
          </w:p>
        </w:tc>
        <w:tc>
          <w:tcPr>
            <w:tcW w:w="880" w:type="dxa"/>
            <w:vAlign w:val="center"/>
          </w:tcPr>
          <w:p w14:paraId="047ED1FD" w14:textId="6EB9FEBC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0.017</w:t>
            </w:r>
          </w:p>
        </w:tc>
        <w:tc>
          <w:tcPr>
            <w:tcW w:w="1149" w:type="dxa"/>
            <w:vAlign w:val="center"/>
          </w:tcPr>
          <w:p w14:paraId="104A85AB" w14:textId="706E641C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0.093</w:t>
            </w:r>
          </w:p>
        </w:tc>
        <w:tc>
          <w:tcPr>
            <w:tcW w:w="779" w:type="dxa"/>
            <w:vAlign w:val="center"/>
          </w:tcPr>
          <w:p w14:paraId="15F6B1C9" w14:textId="56038314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0.293</w:t>
            </w:r>
          </w:p>
        </w:tc>
        <w:tc>
          <w:tcPr>
            <w:tcW w:w="861" w:type="dxa"/>
            <w:vAlign w:val="center"/>
          </w:tcPr>
          <w:p w14:paraId="340F3C7E" w14:textId="5FC8684F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0.130</w:t>
            </w:r>
          </w:p>
        </w:tc>
        <w:tc>
          <w:tcPr>
            <w:tcW w:w="1149" w:type="dxa"/>
            <w:vAlign w:val="center"/>
          </w:tcPr>
          <w:p w14:paraId="47908AC2" w14:textId="26569AEF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0.305</w:t>
            </w:r>
          </w:p>
        </w:tc>
        <w:tc>
          <w:tcPr>
            <w:tcW w:w="1156" w:type="dxa"/>
            <w:vAlign w:val="center"/>
          </w:tcPr>
          <w:p w14:paraId="0F281E47" w14:textId="63827C71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0.922</w:t>
            </w:r>
          </w:p>
        </w:tc>
        <w:tc>
          <w:tcPr>
            <w:tcW w:w="921" w:type="dxa"/>
            <w:vAlign w:val="center"/>
          </w:tcPr>
          <w:p w14:paraId="111E4F8E" w14:textId="1FECEF0B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0.928</w:t>
            </w:r>
          </w:p>
        </w:tc>
      </w:tr>
      <w:tr w:rsidR="00F81E00" w:rsidRPr="00E339B3" w14:paraId="2CB359FE" w14:textId="77777777" w:rsidTr="00F81E00">
        <w:trPr>
          <w:jc w:val="center"/>
        </w:trPr>
        <w:tc>
          <w:tcPr>
            <w:tcW w:w="632" w:type="dxa"/>
            <w:vAlign w:val="center"/>
          </w:tcPr>
          <w:p w14:paraId="34210BC9" w14:textId="77903D50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-0.5</w:t>
            </w:r>
          </w:p>
        </w:tc>
        <w:tc>
          <w:tcPr>
            <w:tcW w:w="633" w:type="dxa"/>
            <w:vAlign w:val="center"/>
          </w:tcPr>
          <w:p w14:paraId="72CDDFE1" w14:textId="738D104F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</w:t>
            </w:r>
          </w:p>
        </w:tc>
        <w:tc>
          <w:tcPr>
            <w:tcW w:w="596" w:type="dxa"/>
            <w:vAlign w:val="center"/>
          </w:tcPr>
          <w:p w14:paraId="5F12ADFA" w14:textId="05B7966C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70</w:t>
            </w:r>
          </w:p>
        </w:tc>
        <w:tc>
          <w:tcPr>
            <w:tcW w:w="804" w:type="dxa"/>
            <w:vAlign w:val="center"/>
          </w:tcPr>
          <w:p w14:paraId="6AA937BE" w14:textId="6F125A1D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3000</w:t>
            </w:r>
          </w:p>
        </w:tc>
        <w:tc>
          <w:tcPr>
            <w:tcW w:w="759" w:type="dxa"/>
            <w:vAlign w:val="center"/>
          </w:tcPr>
          <w:p w14:paraId="78CC71C0" w14:textId="2E18032C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6000</w:t>
            </w:r>
          </w:p>
        </w:tc>
        <w:tc>
          <w:tcPr>
            <w:tcW w:w="816" w:type="dxa"/>
            <w:vAlign w:val="center"/>
          </w:tcPr>
          <w:p w14:paraId="5634CB02" w14:textId="6A3E738B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0.507</w:t>
            </w:r>
          </w:p>
        </w:tc>
        <w:tc>
          <w:tcPr>
            <w:tcW w:w="880" w:type="dxa"/>
            <w:vAlign w:val="center"/>
          </w:tcPr>
          <w:p w14:paraId="425CFA19" w14:textId="78E37D0D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0.002</w:t>
            </w:r>
          </w:p>
        </w:tc>
        <w:tc>
          <w:tcPr>
            <w:tcW w:w="1149" w:type="dxa"/>
            <w:vAlign w:val="center"/>
          </w:tcPr>
          <w:p w14:paraId="03F359EB" w14:textId="4A414898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0.008</w:t>
            </w:r>
          </w:p>
        </w:tc>
        <w:tc>
          <w:tcPr>
            <w:tcW w:w="794" w:type="dxa"/>
            <w:vAlign w:val="center"/>
          </w:tcPr>
          <w:p w14:paraId="29CD2EC4" w14:textId="458AC636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0.291</w:t>
            </w:r>
          </w:p>
        </w:tc>
        <w:tc>
          <w:tcPr>
            <w:tcW w:w="880" w:type="dxa"/>
            <w:vAlign w:val="center"/>
          </w:tcPr>
          <w:p w14:paraId="3F87D6FE" w14:textId="77E2DB08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0.009</w:t>
            </w:r>
          </w:p>
        </w:tc>
        <w:tc>
          <w:tcPr>
            <w:tcW w:w="1149" w:type="dxa"/>
            <w:vAlign w:val="center"/>
          </w:tcPr>
          <w:p w14:paraId="594F942E" w14:textId="54F9C4CE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0.040</w:t>
            </w:r>
          </w:p>
        </w:tc>
        <w:tc>
          <w:tcPr>
            <w:tcW w:w="779" w:type="dxa"/>
            <w:vAlign w:val="center"/>
          </w:tcPr>
          <w:p w14:paraId="5CF4949B" w14:textId="0CFFF944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0.184</w:t>
            </w:r>
          </w:p>
        </w:tc>
        <w:tc>
          <w:tcPr>
            <w:tcW w:w="861" w:type="dxa"/>
            <w:vAlign w:val="center"/>
          </w:tcPr>
          <w:p w14:paraId="2DF5EDBA" w14:textId="530A64CB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0.094</w:t>
            </w:r>
          </w:p>
        </w:tc>
        <w:tc>
          <w:tcPr>
            <w:tcW w:w="1149" w:type="dxa"/>
            <w:vAlign w:val="center"/>
          </w:tcPr>
          <w:p w14:paraId="4EADD63B" w14:textId="50C99756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0.199</w:t>
            </w:r>
          </w:p>
        </w:tc>
        <w:tc>
          <w:tcPr>
            <w:tcW w:w="1156" w:type="dxa"/>
            <w:vAlign w:val="center"/>
          </w:tcPr>
          <w:p w14:paraId="7E007138" w14:textId="60BFA50B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0.910</w:t>
            </w:r>
          </w:p>
        </w:tc>
        <w:tc>
          <w:tcPr>
            <w:tcW w:w="921" w:type="dxa"/>
            <w:vAlign w:val="center"/>
          </w:tcPr>
          <w:p w14:paraId="72045EBC" w14:textId="332B78EE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0.946</w:t>
            </w:r>
          </w:p>
        </w:tc>
      </w:tr>
      <w:tr w:rsidR="00F81E00" w:rsidRPr="00E339B3" w14:paraId="65ED9F60" w14:textId="77777777" w:rsidTr="00F81E00">
        <w:trPr>
          <w:jc w:val="center"/>
        </w:trPr>
        <w:tc>
          <w:tcPr>
            <w:tcW w:w="632" w:type="dxa"/>
            <w:vAlign w:val="center"/>
          </w:tcPr>
          <w:p w14:paraId="250FAF70" w14:textId="68080987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-0.5</w:t>
            </w:r>
          </w:p>
        </w:tc>
        <w:tc>
          <w:tcPr>
            <w:tcW w:w="633" w:type="dxa"/>
            <w:vAlign w:val="center"/>
          </w:tcPr>
          <w:p w14:paraId="65CA0FD6" w14:textId="17627037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</w:t>
            </w:r>
          </w:p>
        </w:tc>
        <w:tc>
          <w:tcPr>
            <w:tcW w:w="596" w:type="dxa"/>
            <w:vAlign w:val="center"/>
          </w:tcPr>
          <w:p w14:paraId="13CE6EC5" w14:textId="36779E3C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70</w:t>
            </w:r>
          </w:p>
        </w:tc>
        <w:tc>
          <w:tcPr>
            <w:tcW w:w="804" w:type="dxa"/>
            <w:vAlign w:val="center"/>
          </w:tcPr>
          <w:p w14:paraId="717C2FDD" w14:textId="25FE3CBD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10000</w:t>
            </w:r>
          </w:p>
        </w:tc>
        <w:tc>
          <w:tcPr>
            <w:tcW w:w="759" w:type="dxa"/>
            <w:vAlign w:val="center"/>
          </w:tcPr>
          <w:p w14:paraId="4445293F" w14:textId="256CE971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1500</w:t>
            </w:r>
          </w:p>
        </w:tc>
        <w:tc>
          <w:tcPr>
            <w:tcW w:w="816" w:type="dxa"/>
            <w:vAlign w:val="center"/>
          </w:tcPr>
          <w:p w14:paraId="2C4C2862" w14:textId="5E44522A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0.513</w:t>
            </w:r>
          </w:p>
        </w:tc>
        <w:tc>
          <w:tcPr>
            <w:tcW w:w="880" w:type="dxa"/>
            <w:vAlign w:val="center"/>
          </w:tcPr>
          <w:p w14:paraId="00B610EC" w14:textId="7E110559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0.019</w:t>
            </w:r>
          </w:p>
        </w:tc>
        <w:tc>
          <w:tcPr>
            <w:tcW w:w="1149" w:type="dxa"/>
            <w:vAlign w:val="center"/>
          </w:tcPr>
          <w:p w14:paraId="63B3CEA0" w14:textId="6E071D57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0.013</w:t>
            </w:r>
          </w:p>
        </w:tc>
        <w:tc>
          <w:tcPr>
            <w:tcW w:w="794" w:type="dxa"/>
            <w:vAlign w:val="center"/>
          </w:tcPr>
          <w:p w14:paraId="040AC65E" w14:textId="21FD961B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0.273</w:t>
            </w:r>
          </w:p>
        </w:tc>
        <w:tc>
          <w:tcPr>
            <w:tcW w:w="880" w:type="dxa"/>
            <w:vAlign w:val="center"/>
          </w:tcPr>
          <w:p w14:paraId="2C68B4DA" w14:textId="18745B42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0.041</w:t>
            </w:r>
          </w:p>
        </w:tc>
        <w:tc>
          <w:tcPr>
            <w:tcW w:w="1149" w:type="dxa"/>
            <w:vAlign w:val="center"/>
          </w:tcPr>
          <w:p w14:paraId="47EEEB95" w14:textId="42DDB776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0.027</w:t>
            </w:r>
          </w:p>
        </w:tc>
        <w:tc>
          <w:tcPr>
            <w:tcW w:w="779" w:type="dxa"/>
            <w:vAlign w:val="center"/>
          </w:tcPr>
          <w:p w14:paraId="33D08B8C" w14:textId="4ED40474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0.097</w:t>
            </w:r>
          </w:p>
        </w:tc>
        <w:tc>
          <w:tcPr>
            <w:tcW w:w="861" w:type="dxa"/>
            <w:vAlign w:val="center"/>
          </w:tcPr>
          <w:p w14:paraId="62863A39" w14:textId="36BBC722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0.201</w:t>
            </w:r>
          </w:p>
        </w:tc>
        <w:tc>
          <w:tcPr>
            <w:tcW w:w="1149" w:type="dxa"/>
            <w:vAlign w:val="center"/>
          </w:tcPr>
          <w:p w14:paraId="527477AB" w14:textId="5CD339E4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0.162</w:t>
            </w:r>
          </w:p>
        </w:tc>
        <w:tc>
          <w:tcPr>
            <w:tcW w:w="1156" w:type="dxa"/>
            <w:vAlign w:val="center"/>
          </w:tcPr>
          <w:p w14:paraId="591FC897" w14:textId="2E60D82A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0.936</w:t>
            </w:r>
          </w:p>
        </w:tc>
        <w:tc>
          <w:tcPr>
            <w:tcW w:w="921" w:type="dxa"/>
            <w:vAlign w:val="center"/>
          </w:tcPr>
          <w:p w14:paraId="335F3128" w14:textId="54519228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0.928</w:t>
            </w:r>
          </w:p>
        </w:tc>
      </w:tr>
      <w:tr w:rsidR="00F81E00" w:rsidRPr="00E339B3" w14:paraId="62DCEF86" w14:textId="77777777" w:rsidTr="00F81E00">
        <w:trPr>
          <w:jc w:val="center"/>
        </w:trPr>
        <w:tc>
          <w:tcPr>
            <w:tcW w:w="632" w:type="dxa"/>
            <w:vAlign w:val="center"/>
          </w:tcPr>
          <w:p w14:paraId="29DAEAFC" w14:textId="50DDCA0F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-0.5</w:t>
            </w:r>
          </w:p>
        </w:tc>
        <w:tc>
          <w:tcPr>
            <w:tcW w:w="633" w:type="dxa"/>
            <w:vAlign w:val="center"/>
          </w:tcPr>
          <w:p w14:paraId="4E7599EA" w14:textId="679D8E3E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</w:t>
            </w:r>
          </w:p>
        </w:tc>
        <w:tc>
          <w:tcPr>
            <w:tcW w:w="596" w:type="dxa"/>
            <w:vAlign w:val="center"/>
          </w:tcPr>
          <w:p w14:paraId="109E9415" w14:textId="2266D6D6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90</w:t>
            </w:r>
          </w:p>
        </w:tc>
        <w:tc>
          <w:tcPr>
            <w:tcW w:w="804" w:type="dxa"/>
            <w:vAlign w:val="center"/>
          </w:tcPr>
          <w:p w14:paraId="2EA39696" w14:textId="5E4CA250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1000</w:t>
            </w:r>
          </w:p>
        </w:tc>
        <w:tc>
          <w:tcPr>
            <w:tcW w:w="759" w:type="dxa"/>
            <w:vAlign w:val="center"/>
          </w:tcPr>
          <w:p w14:paraId="54D4D1BB" w14:textId="3CFBB759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1500</w:t>
            </w:r>
          </w:p>
        </w:tc>
        <w:tc>
          <w:tcPr>
            <w:tcW w:w="816" w:type="dxa"/>
            <w:vAlign w:val="center"/>
          </w:tcPr>
          <w:p w14:paraId="037ED997" w14:textId="1FB59478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0.507</w:t>
            </w:r>
          </w:p>
        </w:tc>
        <w:tc>
          <w:tcPr>
            <w:tcW w:w="880" w:type="dxa"/>
            <w:vAlign w:val="center"/>
          </w:tcPr>
          <w:p w14:paraId="346E237D" w14:textId="140D8FD8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0.017</w:t>
            </w:r>
          </w:p>
        </w:tc>
        <w:tc>
          <w:tcPr>
            <w:tcW w:w="1149" w:type="dxa"/>
            <w:vAlign w:val="center"/>
          </w:tcPr>
          <w:p w14:paraId="00543DA4" w14:textId="6754198C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0.003</w:t>
            </w:r>
          </w:p>
        </w:tc>
        <w:tc>
          <w:tcPr>
            <w:tcW w:w="794" w:type="dxa"/>
            <w:vAlign w:val="center"/>
          </w:tcPr>
          <w:p w14:paraId="3ACD7E24" w14:textId="20650606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0.361</w:t>
            </w:r>
          </w:p>
        </w:tc>
        <w:tc>
          <w:tcPr>
            <w:tcW w:w="880" w:type="dxa"/>
            <w:vAlign w:val="center"/>
          </w:tcPr>
          <w:p w14:paraId="786D0271" w14:textId="5EA4D8D0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0.045</w:t>
            </w:r>
          </w:p>
        </w:tc>
        <w:tc>
          <w:tcPr>
            <w:tcW w:w="1149" w:type="dxa"/>
            <w:vAlign w:val="center"/>
          </w:tcPr>
          <w:p w14:paraId="0903AFB3" w14:textId="751E8C16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0.110</w:t>
            </w:r>
          </w:p>
        </w:tc>
        <w:tc>
          <w:tcPr>
            <w:tcW w:w="779" w:type="dxa"/>
            <w:vAlign w:val="center"/>
          </w:tcPr>
          <w:p w14:paraId="6D78293C" w14:textId="2FF110BE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0.323</w:t>
            </w:r>
          </w:p>
        </w:tc>
        <w:tc>
          <w:tcPr>
            <w:tcW w:w="861" w:type="dxa"/>
            <w:vAlign w:val="center"/>
          </w:tcPr>
          <w:p w14:paraId="35D2E061" w14:textId="4E1C2077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0.212</w:t>
            </w:r>
          </w:p>
        </w:tc>
        <w:tc>
          <w:tcPr>
            <w:tcW w:w="1149" w:type="dxa"/>
            <w:vAlign w:val="center"/>
          </w:tcPr>
          <w:p w14:paraId="75F6AD32" w14:textId="28164E19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0.331</w:t>
            </w:r>
          </w:p>
        </w:tc>
        <w:tc>
          <w:tcPr>
            <w:tcW w:w="1156" w:type="dxa"/>
            <w:vAlign w:val="center"/>
          </w:tcPr>
          <w:p w14:paraId="135F4DB4" w14:textId="7ABED8E4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0.908</w:t>
            </w:r>
          </w:p>
        </w:tc>
        <w:tc>
          <w:tcPr>
            <w:tcW w:w="921" w:type="dxa"/>
            <w:vAlign w:val="center"/>
          </w:tcPr>
          <w:p w14:paraId="4A34B3A7" w14:textId="06938B6F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0.956</w:t>
            </w:r>
          </w:p>
        </w:tc>
      </w:tr>
      <w:tr w:rsidR="00F81E00" w:rsidRPr="00E339B3" w14:paraId="03974A2C" w14:textId="77777777" w:rsidTr="00F81E00">
        <w:trPr>
          <w:jc w:val="center"/>
        </w:trPr>
        <w:tc>
          <w:tcPr>
            <w:tcW w:w="632" w:type="dxa"/>
            <w:vAlign w:val="center"/>
          </w:tcPr>
          <w:p w14:paraId="641980B9" w14:textId="5E05266A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-0.5</w:t>
            </w:r>
          </w:p>
        </w:tc>
        <w:tc>
          <w:tcPr>
            <w:tcW w:w="633" w:type="dxa"/>
            <w:vAlign w:val="center"/>
          </w:tcPr>
          <w:p w14:paraId="416C15F8" w14:textId="069FA5B3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</w:t>
            </w:r>
          </w:p>
        </w:tc>
        <w:tc>
          <w:tcPr>
            <w:tcW w:w="596" w:type="dxa"/>
            <w:vAlign w:val="center"/>
          </w:tcPr>
          <w:p w14:paraId="6A939FFC" w14:textId="35A47ACD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90</w:t>
            </w:r>
          </w:p>
        </w:tc>
        <w:tc>
          <w:tcPr>
            <w:tcW w:w="804" w:type="dxa"/>
            <w:vAlign w:val="center"/>
          </w:tcPr>
          <w:p w14:paraId="3C6D7F08" w14:textId="0207DBD9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3000</w:t>
            </w:r>
          </w:p>
        </w:tc>
        <w:tc>
          <w:tcPr>
            <w:tcW w:w="759" w:type="dxa"/>
            <w:vAlign w:val="center"/>
          </w:tcPr>
          <w:p w14:paraId="4FAF32BE" w14:textId="0289D15A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3000</w:t>
            </w:r>
          </w:p>
        </w:tc>
        <w:tc>
          <w:tcPr>
            <w:tcW w:w="816" w:type="dxa"/>
            <w:vAlign w:val="center"/>
          </w:tcPr>
          <w:p w14:paraId="0F3A7EE4" w14:textId="7C31220A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0.508</w:t>
            </w:r>
          </w:p>
        </w:tc>
        <w:tc>
          <w:tcPr>
            <w:tcW w:w="880" w:type="dxa"/>
            <w:vAlign w:val="center"/>
          </w:tcPr>
          <w:p w14:paraId="52229877" w14:textId="03F3E141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0.007</w:t>
            </w:r>
          </w:p>
        </w:tc>
        <w:tc>
          <w:tcPr>
            <w:tcW w:w="1149" w:type="dxa"/>
            <w:vAlign w:val="center"/>
          </w:tcPr>
          <w:p w14:paraId="143FEA72" w14:textId="3E151DC1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0.003</w:t>
            </w:r>
          </w:p>
        </w:tc>
        <w:tc>
          <w:tcPr>
            <w:tcW w:w="794" w:type="dxa"/>
            <w:vAlign w:val="center"/>
          </w:tcPr>
          <w:p w14:paraId="7311C963" w14:textId="4B235638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0.289</w:t>
            </w:r>
          </w:p>
        </w:tc>
        <w:tc>
          <w:tcPr>
            <w:tcW w:w="880" w:type="dxa"/>
            <w:vAlign w:val="center"/>
          </w:tcPr>
          <w:p w14:paraId="0C67E117" w14:textId="25AF8BC5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0.019</w:t>
            </w:r>
          </w:p>
        </w:tc>
        <w:tc>
          <w:tcPr>
            <w:tcW w:w="1149" w:type="dxa"/>
            <w:vAlign w:val="center"/>
          </w:tcPr>
          <w:p w14:paraId="0832E83B" w14:textId="5A91CDD8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0.034</w:t>
            </w:r>
          </w:p>
        </w:tc>
        <w:tc>
          <w:tcPr>
            <w:tcW w:w="779" w:type="dxa"/>
            <w:vAlign w:val="center"/>
          </w:tcPr>
          <w:p w14:paraId="2403CDBE" w14:textId="2692CA09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0.177</w:t>
            </w:r>
          </w:p>
        </w:tc>
        <w:tc>
          <w:tcPr>
            <w:tcW w:w="861" w:type="dxa"/>
            <w:vAlign w:val="center"/>
          </w:tcPr>
          <w:p w14:paraId="40F8AF3D" w14:textId="685D8AB1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0.138</w:t>
            </w:r>
          </w:p>
        </w:tc>
        <w:tc>
          <w:tcPr>
            <w:tcW w:w="1149" w:type="dxa"/>
            <w:vAlign w:val="center"/>
          </w:tcPr>
          <w:p w14:paraId="1F67A05D" w14:textId="679E96D1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0.184</w:t>
            </w:r>
          </w:p>
        </w:tc>
        <w:tc>
          <w:tcPr>
            <w:tcW w:w="1156" w:type="dxa"/>
            <w:vAlign w:val="center"/>
          </w:tcPr>
          <w:p w14:paraId="657FC428" w14:textId="4A0CCD0E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0.946</w:t>
            </w:r>
          </w:p>
        </w:tc>
        <w:tc>
          <w:tcPr>
            <w:tcW w:w="921" w:type="dxa"/>
            <w:vAlign w:val="center"/>
          </w:tcPr>
          <w:p w14:paraId="71953175" w14:textId="682378F6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0.958</w:t>
            </w:r>
          </w:p>
        </w:tc>
      </w:tr>
      <w:tr w:rsidR="00F81E00" w:rsidRPr="00E339B3" w14:paraId="1E1F087D" w14:textId="77777777" w:rsidTr="00F81E00">
        <w:trPr>
          <w:jc w:val="center"/>
        </w:trPr>
        <w:tc>
          <w:tcPr>
            <w:tcW w:w="632" w:type="dxa"/>
            <w:vAlign w:val="center"/>
          </w:tcPr>
          <w:p w14:paraId="7789F0E1" w14:textId="27956CD7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-0.5</w:t>
            </w:r>
          </w:p>
        </w:tc>
        <w:tc>
          <w:tcPr>
            <w:tcW w:w="633" w:type="dxa"/>
            <w:vAlign w:val="center"/>
          </w:tcPr>
          <w:p w14:paraId="01EAE612" w14:textId="2A7D4E3F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</w:t>
            </w:r>
          </w:p>
        </w:tc>
        <w:tc>
          <w:tcPr>
            <w:tcW w:w="596" w:type="dxa"/>
            <w:vAlign w:val="center"/>
          </w:tcPr>
          <w:p w14:paraId="2B88FD9B" w14:textId="242F8E12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90</w:t>
            </w:r>
          </w:p>
        </w:tc>
        <w:tc>
          <w:tcPr>
            <w:tcW w:w="804" w:type="dxa"/>
            <w:vAlign w:val="center"/>
          </w:tcPr>
          <w:p w14:paraId="4175FE93" w14:textId="4F6A1172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10000</w:t>
            </w:r>
          </w:p>
        </w:tc>
        <w:tc>
          <w:tcPr>
            <w:tcW w:w="759" w:type="dxa"/>
            <w:vAlign w:val="center"/>
          </w:tcPr>
          <w:p w14:paraId="66B42105" w14:textId="332C1224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6000</w:t>
            </w:r>
          </w:p>
        </w:tc>
        <w:tc>
          <w:tcPr>
            <w:tcW w:w="816" w:type="dxa"/>
            <w:vAlign w:val="center"/>
          </w:tcPr>
          <w:p w14:paraId="2763B1EE" w14:textId="3CC0ACBF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0.497</w:t>
            </w:r>
          </w:p>
        </w:tc>
        <w:tc>
          <w:tcPr>
            <w:tcW w:w="880" w:type="dxa"/>
            <w:vAlign w:val="center"/>
          </w:tcPr>
          <w:p w14:paraId="36ADCDA1" w14:textId="46AFE1AB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0.005</w:t>
            </w:r>
          </w:p>
        </w:tc>
        <w:tc>
          <w:tcPr>
            <w:tcW w:w="1149" w:type="dxa"/>
            <w:vAlign w:val="center"/>
          </w:tcPr>
          <w:p w14:paraId="44B66EFB" w14:textId="6471457F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0.006</w:t>
            </w:r>
          </w:p>
        </w:tc>
        <w:tc>
          <w:tcPr>
            <w:tcW w:w="794" w:type="dxa"/>
            <w:vAlign w:val="center"/>
          </w:tcPr>
          <w:p w14:paraId="25CC76B1" w14:textId="6883F3F3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0.257</w:t>
            </w:r>
          </w:p>
        </w:tc>
        <w:tc>
          <w:tcPr>
            <w:tcW w:w="880" w:type="dxa"/>
            <w:vAlign w:val="center"/>
          </w:tcPr>
          <w:p w14:paraId="2FF2202B" w14:textId="293290D0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0.010</w:t>
            </w:r>
          </w:p>
        </w:tc>
        <w:tc>
          <w:tcPr>
            <w:tcW w:w="1149" w:type="dxa"/>
            <w:vAlign w:val="center"/>
          </w:tcPr>
          <w:p w14:paraId="76C8F07A" w14:textId="13EA45BF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0.011</w:t>
            </w:r>
          </w:p>
        </w:tc>
        <w:tc>
          <w:tcPr>
            <w:tcW w:w="779" w:type="dxa"/>
            <w:vAlign w:val="center"/>
          </w:tcPr>
          <w:p w14:paraId="15BE76E1" w14:textId="1D825D1F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0.097</w:t>
            </w:r>
          </w:p>
        </w:tc>
        <w:tc>
          <w:tcPr>
            <w:tcW w:w="861" w:type="dxa"/>
            <w:vAlign w:val="center"/>
          </w:tcPr>
          <w:p w14:paraId="46E34146" w14:textId="2D3B3299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0.099</w:t>
            </w:r>
          </w:p>
        </w:tc>
        <w:tc>
          <w:tcPr>
            <w:tcW w:w="1149" w:type="dxa"/>
            <w:vAlign w:val="center"/>
          </w:tcPr>
          <w:p w14:paraId="174BE25D" w14:textId="5310E43C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0.105</w:t>
            </w:r>
          </w:p>
        </w:tc>
        <w:tc>
          <w:tcPr>
            <w:tcW w:w="1156" w:type="dxa"/>
            <w:vAlign w:val="center"/>
          </w:tcPr>
          <w:p w14:paraId="5537CBA5" w14:textId="4A10A4AB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0.950</w:t>
            </w:r>
          </w:p>
        </w:tc>
        <w:tc>
          <w:tcPr>
            <w:tcW w:w="921" w:type="dxa"/>
            <w:vAlign w:val="center"/>
          </w:tcPr>
          <w:p w14:paraId="588C6C2E" w14:textId="7B8A09E9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0.928</w:t>
            </w:r>
          </w:p>
        </w:tc>
      </w:tr>
      <w:tr w:rsidR="00F81E00" w:rsidRPr="00E339B3" w14:paraId="54E01AAC" w14:textId="77777777" w:rsidTr="00F81E00">
        <w:trPr>
          <w:jc w:val="center"/>
        </w:trPr>
        <w:tc>
          <w:tcPr>
            <w:tcW w:w="632" w:type="dxa"/>
            <w:vAlign w:val="center"/>
          </w:tcPr>
          <w:p w14:paraId="16E7DA02" w14:textId="346C1313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-0.5</w:t>
            </w:r>
          </w:p>
        </w:tc>
        <w:tc>
          <w:tcPr>
            <w:tcW w:w="633" w:type="dxa"/>
            <w:vAlign w:val="center"/>
          </w:tcPr>
          <w:p w14:paraId="57A341DC" w14:textId="31248A88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0.5</w:t>
            </w:r>
          </w:p>
        </w:tc>
        <w:tc>
          <w:tcPr>
            <w:tcW w:w="596" w:type="dxa"/>
            <w:vAlign w:val="center"/>
          </w:tcPr>
          <w:p w14:paraId="2D228B89" w14:textId="61E359F2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50</w:t>
            </w:r>
          </w:p>
        </w:tc>
        <w:tc>
          <w:tcPr>
            <w:tcW w:w="804" w:type="dxa"/>
            <w:vAlign w:val="center"/>
          </w:tcPr>
          <w:p w14:paraId="214FCEDA" w14:textId="69FE913F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1000</w:t>
            </w:r>
          </w:p>
        </w:tc>
        <w:tc>
          <w:tcPr>
            <w:tcW w:w="759" w:type="dxa"/>
            <w:vAlign w:val="center"/>
          </w:tcPr>
          <w:p w14:paraId="0DBF50FF" w14:textId="66171326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3000</w:t>
            </w:r>
          </w:p>
        </w:tc>
        <w:tc>
          <w:tcPr>
            <w:tcW w:w="816" w:type="dxa"/>
            <w:vAlign w:val="center"/>
          </w:tcPr>
          <w:p w14:paraId="7F930B44" w14:textId="1E467CE9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0.512</w:t>
            </w:r>
          </w:p>
        </w:tc>
        <w:tc>
          <w:tcPr>
            <w:tcW w:w="880" w:type="dxa"/>
            <w:vAlign w:val="center"/>
          </w:tcPr>
          <w:p w14:paraId="47243E97" w14:textId="1132C3E6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0.493</w:t>
            </w:r>
          </w:p>
        </w:tc>
        <w:tc>
          <w:tcPr>
            <w:tcW w:w="1149" w:type="dxa"/>
            <w:vAlign w:val="center"/>
          </w:tcPr>
          <w:p w14:paraId="54820FAE" w14:textId="63920C72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0.019</w:t>
            </w:r>
          </w:p>
        </w:tc>
        <w:tc>
          <w:tcPr>
            <w:tcW w:w="794" w:type="dxa"/>
            <w:vAlign w:val="center"/>
          </w:tcPr>
          <w:p w14:paraId="1CA06479" w14:textId="74F44C99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0.347</w:t>
            </w:r>
          </w:p>
        </w:tc>
        <w:tc>
          <w:tcPr>
            <w:tcW w:w="880" w:type="dxa"/>
            <w:vAlign w:val="center"/>
          </w:tcPr>
          <w:p w14:paraId="503B3CC3" w14:textId="5B2B8BF5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0.259</w:t>
            </w:r>
          </w:p>
        </w:tc>
        <w:tc>
          <w:tcPr>
            <w:tcW w:w="1149" w:type="dxa"/>
            <w:vAlign w:val="center"/>
          </w:tcPr>
          <w:p w14:paraId="0B96F7A2" w14:textId="30A511F1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0.103</w:t>
            </w:r>
          </w:p>
        </w:tc>
        <w:tc>
          <w:tcPr>
            <w:tcW w:w="779" w:type="dxa"/>
            <w:vAlign w:val="center"/>
          </w:tcPr>
          <w:p w14:paraId="39A6BFD1" w14:textId="47AE1F85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0.293</w:t>
            </w:r>
          </w:p>
        </w:tc>
        <w:tc>
          <w:tcPr>
            <w:tcW w:w="861" w:type="dxa"/>
            <w:vAlign w:val="center"/>
          </w:tcPr>
          <w:p w14:paraId="4D199715" w14:textId="7DFC0A67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0.126</w:t>
            </w:r>
          </w:p>
        </w:tc>
        <w:tc>
          <w:tcPr>
            <w:tcW w:w="1149" w:type="dxa"/>
            <w:vAlign w:val="center"/>
          </w:tcPr>
          <w:p w14:paraId="69C5D884" w14:textId="4928107F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0.320</w:t>
            </w:r>
          </w:p>
        </w:tc>
        <w:tc>
          <w:tcPr>
            <w:tcW w:w="1156" w:type="dxa"/>
            <w:vAlign w:val="center"/>
          </w:tcPr>
          <w:p w14:paraId="661042A0" w14:textId="210DB460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0.938</w:t>
            </w:r>
          </w:p>
        </w:tc>
        <w:tc>
          <w:tcPr>
            <w:tcW w:w="921" w:type="dxa"/>
            <w:vAlign w:val="center"/>
          </w:tcPr>
          <w:p w14:paraId="18D8EBF0" w14:textId="25CD915B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0.942</w:t>
            </w:r>
          </w:p>
        </w:tc>
      </w:tr>
      <w:tr w:rsidR="00F81E00" w:rsidRPr="00E339B3" w14:paraId="3C613C71" w14:textId="77777777" w:rsidTr="00F81E00">
        <w:trPr>
          <w:jc w:val="center"/>
        </w:trPr>
        <w:tc>
          <w:tcPr>
            <w:tcW w:w="632" w:type="dxa"/>
            <w:vAlign w:val="center"/>
          </w:tcPr>
          <w:p w14:paraId="2270A76C" w14:textId="795887ED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-0.5</w:t>
            </w:r>
          </w:p>
        </w:tc>
        <w:tc>
          <w:tcPr>
            <w:tcW w:w="633" w:type="dxa"/>
            <w:vAlign w:val="center"/>
          </w:tcPr>
          <w:p w14:paraId="56D38DA2" w14:textId="546376DF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0.5</w:t>
            </w:r>
          </w:p>
        </w:tc>
        <w:tc>
          <w:tcPr>
            <w:tcW w:w="596" w:type="dxa"/>
            <w:vAlign w:val="center"/>
          </w:tcPr>
          <w:p w14:paraId="0CED70EC" w14:textId="06D438E2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50</w:t>
            </w:r>
          </w:p>
        </w:tc>
        <w:tc>
          <w:tcPr>
            <w:tcW w:w="804" w:type="dxa"/>
            <w:vAlign w:val="center"/>
          </w:tcPr>
          <w:p w14:paraId="0C11C4E3" w14:textId="1696F0D9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3000</w:t>
            </w:r>
          </w:p>
        </w:tc>
        <w:tc>
          <w:tcPr>
            <w:tcW w:w="759" w:type="dxa"/>
            <w:vAlign w:val="center"/>
          </w:tcPr>
          <w:p w14:paraId="20BADFF4" w14:textId="37A277E5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6000</w:t>
            </w:r>
          </w:p>
        </w:tc>
        <w:tc>
          <w:tcPr>
            <w:tcW w:w="816" w:type="dxa"/>
            <w:vAlign w:val="center"/>
          </w:tcPr>
          <w:p w14:paraId="3C2E62EA" w14:textId="6EDE5578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0.507</w:t>
            </w:r>
          </w:p>
        </w:tc>
        <w:tc>
          <w:tcPr>
            <w:tcW w:w="880" w:type="dxa"/>
            <w:vAlign w:val="center"/>
          </w:tcPr>
          <w:p w14:paraId="5A958B97" w14:textId="6281CF28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0.498</w:t>
            </w:r>
          </w:p>
        </w:tc>
        <w:tc>
          <w:tcPr>
            <w:tcW w:w="1149" w:type="dxa"/>
            <w:vAlign w:val="center"/>
          </w:tcPr>
          <w:p w14:paraId="3618FEDE" w14:textId="28F52765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0.009</w:t>
            </w:r>
          </w:p>
        </w:tc>
        <w:tc>
          <w:tcPr>
            <w:tcW w:w="794" w:type="dxa"/>
            <w:vAlign w:val="center"/>
          </w:tcPr>
          <w:p w14:paraId="77F64A69" w14:textId="5FF51CD0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0.291</w:t>
            </w:r>
          </w:p>
        </w:tc>
        <w:tc>
          <w:tcPr>
            <w:tcW w:w="880" w:type="dxa"/>
            <w:vAlign w:val="center"/>
          </w:tcPr>
          <w:p w14:paraId="3E918E16" w14:textId="595F5092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0.257</w:t>
            </w:r>
          </w:p>
        </w:tc>
        <w:tc>
          <w:tcPr>
            <w:tcW w:w="1149" w:type="dxa"/>
            <w:vAlign w:val="center"/>
          </w:tcPr>
          <w:p w14:paraId="7104CA37" w14:textId="38A2D84B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0.040</w:t>
            </w:r>
          </w:p>
        </w:tc>
        <w:tc>
          <w:tcPr>
            <w:tcW w:w="779" w:type="dxa"/>
            <w:vAlign w:val="center"/>
          </w:tcPr>
          <w:p w14:paraId="5FCE9338" w14:textId="5A507442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0.184</w:t>
            </w:r>
          </w:p>
        </w:tc>
        <w:tc>
          <w:tcPr>
            <w:tcW w:w="861" w:type="dxa"/>
            <w:vAlign w:val="center"/>
          </w:tcPr>
          <w:p w14:paraId="12F2B346" w14:textId="5B88FEF6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0.096</w:t>
            </w:r>
          </w:p>
        </w:tc>
        <w:tc>
          <w:tcPr>
            <w:tcW w:w="1149" w:type="dxa"/>
            <w:vAlign w:val="center"/>
          </w:tcPr>
          <w:p w14:paraId="03D43570" w14:textId="31AA0E4B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0.20</w:t>
            </w:r>
          </w:p>
        </w:tc>
        <w:tc>
          <w:tcPr>
            <w:tcW w:w="1156" w:type="dxa"/>
            <w:vAlign w:val="center"/>
          </w:tcPr>
          <w:p w14:paraId="7F12B538" w14:textId="63F30E70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0.936</w:t>
            </w:r>
          </w:p>
        </w:tc>
        <w:tc>
          <w:tcPr>
            <w:tcW w:w="921" w:type="dxa"/>
            <w:vAlign w:val="center"/>
          </w:tcPr>
          <w:p w14:paraId="0BBF13A4" w14:textId="7E7DCB8E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0.962</w:t>
            </w:r>
          </w:p>
        </w:tc>
      </w:tr>
      <w:tr w:rsidR="00F81E00" w:rsidRPr="00E339B3" w14:paraId="4722E41A" w14:textId="77777777" w:rsidTr="00F81E00">
        <w:trPr>
          <w:jc w:val="center"/>
        </w:trPr>
        <w:tc>
          <w:tcPr>
            <w:tcW w:w="632" w:type="dxa"/>
            <w:vAlign w:val="center"/>
          </w:tcPr>
          <w:p w14:paraId="7F971FE4" w14:textId="20958D1A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-0.5</w:t>
            </w:r>
          </w:p>
        </w:tc>
        <w:tc>
          <w:tcPr>
            <w:tcW w:w="633" w:type="dxa"/>
            <w:vAlign w:val="center"/>
          </w:tcPr>
          <w:p w14:paraId="63AF7BAA" w14:textId="2452D5E5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0.5</w:t>
            </w:r>
          </w:p>
        </w:tc>
        <w:tc>
          <w:tcPr>
            <w:tcW w:w="596" w:type="dxa"/>
            <w:vAlign w:val="center"/>
          </w:tcPr>
          <w:p w14:paraId="5E28231D" w14:textId="18E4758E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50</w:t>
            </w:r>
          </w:p>
        </w:tc>
        <w:tc>
          <w:tcPr>
            <w:tcW w:w="804" w:type="dxa"/>
            <w:vAlign w:val="center"/>
          </w:tcPr>
          <w:p w14:paraId="44D80120" w14:textId="0F7E8761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10000</w:t>
            </w:r>
          </w:p>
        </w:tc>
        <w:tc>
          <w:tcPr>
            <w:tcW w:w="759" w:type="dxa"/>
            <w:vAlign w:val="center"/>
          </w:tcPr>
          <w:p w14:paraId="2DB0108D" w14:textId="041C4FF6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1500</w:t>
            </w:r>
          </w:p>
        </w:tc>
        <w:tc>
          <w:tcPr>
            <w:tcW w:w="816" w:type="dxa"/>
            <w:vAlign w:val="center"/>
          </w:tcPr>
          <w:p w14:paraId="5677C897" w14:textId="4D343AED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0.513</w:t>
            </w:r>
          </w:p>
        </w:tc>
        <w:tc>
          <w:tcPr>
            <w:tcW w:w="880" w:type="dxa"/>
            <w:vAlign w:val="center"/>
          </w:tcPr>
          <w:p w14:paraId="4C571AC0" w14:textId="67C57687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0.513</w:t>
            </w:r>
          </w:p>
        </w:tc>
        <w:tc>
          <w:tcPr>
            <w:tcW w:w="1149" w:type="dxa"/>
            <w:vAlign w:val="center"/>
          </w:tcPr>
          <w:p w14:paraId="44AA260B" w14:textId="1D61107B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0.011</w:t>
            </w:r>
          </w:p>
        </w:tc>
        <w:tc>
          <w:tcPr>
            <w:tcW w:w="794" w:type="dxa"/>
            <w:vAlign w:val="center"/>
          </w:tcPr>
          <w:p w14:paraId="4E825C39" w14:textId="2FC206B1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0.273</w:t>
            </w:r>
          </w:p>
        </w:tc>
        <w:tc>
          <w:tcPr>
            <w:tcW w:w="880" w:type="dxa"/>
            <w:vAlign w:val="center"/>
          </w:tcPr>
          <w:p w14:paraId="7A18C395" w14:textId="41877D22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0.301</w:t>
            </w:r>
          </w:p>
        </w:tc>
        <w:tc>
          <w:tcPr>
            <w:tcW w:w="1149" w:type="dxa"/>
            <w:vAlign w:val="center"/>
          </w:tcPr>
          <w:p w14:paraId="231412E8" w14:textId="05D84A1C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0.053</w:t>
            </w:r>
          </w:p>
        </w:tc>
        <w:tc>
          <w:tcPr>
            <w:tcW w:w="779" w:type="dxa"/>
            <w:vAlign w:val="center"/>
          </w:tcPr>
          <w:p w14:paraId="542617C9" w14:textId="559FD5F5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0.097</w:t>
            </w:r>
          </w:p>
        </w:tc>
        <w:tc>
          <w:tcPr>
            <w:tcW w:w="861" w:type="dxa"/>
            <w:vAlign w:val="center"/>
          </w:tcPr>
          <w:p w14:paraId="546B5B20" w14:textId="6FE00446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0.194</w:t>
            </w:r>
          </w:p>
        </w:tc>
        <w:tc>
          <w:tcPr>
            <w:tcW w:w="1149" w:type="dxa"/>
            <w:vAlign w:val="center"/>
          </w:tcPr>
          <w:p w14:paraId="3593C40D" w14:textId="0010DD55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0.229</w:t>
            </w:r>
          </w:p>
        </w:tc>
        <w:tc>
          <w:tcPr>
            <w:tcW w:w="1156" w:type="dxa"/>
            <w:vAlign w:val="center"/>
          </w:tcPr>
          <w:p w14:paraId="00D4F002" w14:textId="2207A893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0.938</w:t>
            </w:r>
          </w:p>
        </w:tc>
        <w:tc>
          <w:tcPr>
            <w:tcW w:w="921" w:type="dxa"/>
            <w:vAlign w:val="center"/>
          </w:tcPr>
          <w:p w14:paraId="04082292" w14:textId="1ADAC6B4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0.932</w:t>
            </w:r>
          </w:p>
        </w:tc>
      </w:tr>
      <w:tr w:rsidR="00F81E00" w:rsidRPr="00E339B3" w14:paraId="7A46E1B5" w14:textId="77777777" w:rsidTr="00F81E00">
        <w:trPr>
          <w:jc w:val="center"/>
        </w:trPr>
        <w:tc>
          <w:tcPr>
            <w:tcW w:w="632" w:type="dxa"/>
            <w:vAlign w:val="center"/>
          </w:tcPr>
          <w:p w14:paraId="0E47FE55" w14:textId="0C4DC61B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-0.5</w:t>
            </w:r>
          </w:p>
        </w:tc>
        <w:tc>
          <w:tcPr>
            <w:tcW w:w="633" w:type="dxa"/>
            <w:vAlign w:val="center"/>
          </w:tcPr>
          <w:p w14:paraId="7AF4AC89" w14:textId="1EB5BC46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0.5</w:t>
            </w:r>
          </w:p>
        </w:tc>
        <w:tc>
          <w:tcPr>
            <w:tcW w:w="596" w:type="dxa"/>
            <w:vAlign w:val="center"/>
          </w:tcPr>
          <w:p w14:paraId="178C03AD" w14:textId="3D048154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70</w:t>
            </w:r>
          </w:p>
        </w:tc>
        <w:tc>
          <w:tcPr>
            <w:tcW w:w="804" w:type="dxa"/>
            <w:vAlign w:val="center"/>
          </w:tcPr>
          <w:p w14:paraId="7175B9B8" w14:textId="70E23A52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1000</w:t>
            </w:r>
          </w:p>
        </w:tc>
        <w:tc>
          <w:tcPr>
            <w:tcW w:w="759" w:type="dxa"/>
            <w:vAlign w:val="center"/>
          </w:tcPr>
          <w:p w14:paraId="4C62B8AF" w14:textId="31E44E95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1500</w:t>
            </w:r>
          </w:p>
        </w:tc>
        <w:tc>
          <w:tcPr>
            <w:tcW w:w="816" w:type="dxa"/>
            <w:vAlign w:val="center"/>
          </w:tcPr>
          <w:p w14:paraId="025400B2" w14:textId="1EA76819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0.507</w:t>
            </w:r>
          </w:p>
        </w:tc>
        <w:tc>
          <w:tcPr>
            <w:tcW w:w="880" w:type="dxa"/>
            <w:vAlign w:val="center"/>
          </w:tcPr>
          <w:p w14:paraId="6BAB6E73" w14:textId="175142E1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0.521</w:t>
            </w:r>
          </w:p>
        </w:tc>
        <w:tc>
          <w:tcPr>
            <w:tcW w:w="1149" w:type="dxa"/>
            <w:vAlign w:val="center"/>
          </w:tcPr>
          <w:p w14:paraId="2AB91E0D" w14:textId="237F6345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0.006</w:t>
            </w:r>
          </w:p>
        </w:tc>
        <w:tc>
          <w:tcPr>
            <w:tcW w:w="794" w:type="dxa"/>
            <w:vAlign w:val="center"/>
          </w:tcPr>
          <w:p w14:paraId="1AC2B543" w14:textId="69100403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0.361</w:t>
            </w:r>
          </w:p>
        </w:tc>
        <w:tc>
          <w:tcPr>
            <w:tcW w:w="880" w:type="dxa"/>
            <w:vAlign w:val="center"/>
          </w:tcPr>
          <w:p w14:paraId="3AB08B54" w14:textId="2676DEE7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0.311</w:t>
            </w:r>
          </w:p>
        </w:tc>
        <w:tc>
          <w:tcPr>
            <w:tcW w:w="1149" w:type="dxa"/>
            <w:vAlign w:val="center"/>
          </w:tcPr>
          <w:p w14:paraId="21DDF401" w14:textId="39520867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0.123</w:t>
            </w:r>
          </w:p>
        </w:tc>
        <w:tc>
          <w:tcPr>
            <w:tcW w:w="779" w:type="dxa"/>
            <w:vAlign w:val="center"/>
          </w:tcPr>
          <w:p w14:paraId="5AE67FB6" w14:textId="1B193202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0.323</w:t>
            </w:r>
          </w:p>
        </w:tc>
        <w:tc>
          <w:tcPr>
            <w:tcW w:w="861" w:type="dxa"/>
            <w:vAlign w:val="center"/>
          </w:tcPr>
          <w:p w14:paraId="57BE4F8B" w14:textId="30A0415B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0.200</w:t>
            </w:r>
          </w:p>
        </w:tc>
        <w:tc>
          <w:tcPr>
            <w:tcW w:w="1149" w:type="dxa"/>
            <w:vAlign w:val="center"/>
          </w:tcPr>
          <w:p w14:paraId="3AFE6CF3" w14:textId="0EF8169B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0.351</w:t>
            </w:r>
          </w:p>
        </w:tc>
        <w:tc>
          <w:tcPr>
            <w:tcW w:w="1156" w:type="dxa"/>
            <w:vAlign w:val="center"/>
          </w:tcPr>
          <w:p w14:paraId="4DA67DDE" w14:textId="5E87E3EA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0.908</w:t>
            </w:r>
          </w:p>
        </w:tc>
        <w:tc>
          <w:tcPr>
            <w:tcW w:w="921" w:type="dxa"/>
            <w:vAlign w:val="center"/>
          </w:tcPr>
          <w:p w14:paraId="07379474" w14:textId="1E3F7D46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0.936</w:t>
            </w:r>
          </w:p>
        </w:tc>
      </w:tr>
      <w:tr w:rsidR="00F81E00" w:rsidRPr="00E339B3" w14:paraId="30F56521" w14:textId="77777777" w:rsidTr="00F81E00">
        <w:trPr>
          <w:jc w:val="center"/>
        </w:trPr>
        <w:tc>
          <w:tcPr>
            <w:tcW w:w="632" w:type="dxa"/>
            <w:vAlign w:val="center"/>
          </w:tcPr>
          <w:p w14:paraId="1A1F1D44" w14:textId="513582D2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-0.5</w:t>
            </w:r>
          </w:p>
        </w:tc>
        <w:tc>
          <w:tcPr>
            <w:tcW w:w="633" w:type="dxa"/>
            <w:vAlign w:val="center"/>
          </w:tcPr>
          <w:p w14:paraId="36B28169" w14:textId="0CE89858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0.5</w:t>
            </w:r>
          </w:p>
        </w:tc>
        <w:tc>
          <w:tcPr>
            <w:tcW w:w="596" w:type="dxa"/>
            <w:vAlign w:val="center"/>
          </w:tcPr>
          <w:p w14:paraId="791B6C76" w14:textId="52292A94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70</w:t>
            </w:r>
          </w:p>
        </w:tc>
        <w:tc>
          <w:tcPr>
            <w:tcW w:w="804" w:type="dxa"/>
            <w:vAlign w:val="center"/>
          </w:tcPr>
          <w:p w14:paraId="2C1CEA79" w14:textId="10535BF7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3000</w:t>
            </w:r>
          </w:p>
        </w:tc>
        <w:tc>
          <w:tcPr>
            <w:tcW w:w="759" w:type="dxa"/>
            <w:vAlign w:val="center"/>
          </w:tcPr>
          <w:p w14:paraId="6C5BE451" w14:textId="68FBD14B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3000</w:t>
            </w:r>
          </w:p>
        </w:tc>
        <w:tc>
          <w:tcPr>
            <w:tcW w:w="816" w:type="dxa"/>
            <w:vAlign w:val="center"/>
          </w:tcPr>
          <w:p w14:paraId="1C52F8C1" w14:textId="1F991DCA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0.508</w:t>
            </w:r>
          </w:p>
        </w:tc>
        <w:tc>
          <w:tcPr>
            <w:tcW w:w="880" w:type="dxa"/>
            <w:vAlign w:val="center"/>
          </w:tcPr>
          <w:p w14:paraId="361DCB5F" w14:textId="5018854E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0.501</w:t>
            </w:r>
          </w:p>
        </w:tc>
        <w:tc>
          <w:tcPr>
            <w:tcW w:w="1149" w:type="dxa"/>
            <w:vAlign w:val="center"/>
          </w:tcPr>
          <w:p w14:paraId="300FCB63" w14:textId="57BEE0A5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0.001</w:t>
            </w:r>
          </w:p>
        </w:tc>
        <w:tc>
          <w:tcPr>
            <w:tcW w:w="794" w:type="dxa"/>
            <w:vAlign w:val="center"/>
          </w:tcPr>
          <w:p w14:paraId="68FA6091" w14:textId="50BCF594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0.289</w:t>
            </w:r>
          </w:p>
        </w:tc>
        <w:tc>
          <w:tcPr>
            <w:tcW w:w="880" w:type="dxa"/>
            <w:vAlign w:val="center"/>
          </w:tcPr>
          <w:p w14:paraId="68577F14" w14:textId="7C260E39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0.267</w:t>
            </w:r>
          </w:p>
        </w:tc>
        <w:tc>
          <w:tcPr>
            <w:tcW w:w="1149" w:type="dxa"/>
            <w:vAlign w:val="center"/>
          </w:tcPr>
          <w:p w14:paraId="7FB30B63" w14:textId="5AFC8A48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0.042</w:t>
            </w:r>
          </w:p>
        </w:tc>
        <w:tc>
          <w:tcPr>
            <w:tcW w:w="779" w:type="dxa"/>
            <w:vAlign w:val="center"/>
          </w:tcPr>
          <w:p w14:paraId="12C8CF1A" w14:textId="2551C373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0.177</w:t>
            </w:r>
          </w:p>
        </w:tc>
        <w:tc>
          <w:tcPr>
            <w:tcW w:w="861" w:type="dxa"/>
            <w:vAlign w:val="center"/>
          </w:tcPr>
          <w:p w14:paraId="3CBDCEEB" w14:textId="4CC3DDB5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0.130</w:t>
            </w:r>
          </w:p>
        </w:tc>
        <w:tc>
          <w:tcPr>
            <w:tcW w:w="1149" w:type="dxa"/>
            <w:vAlign w:val="center"/>
          </w:tcPr>
          <w:p w14:paraId="58B7E93B" w14:textId="111D34CF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0.206</w:t>
            </w:r>
          </w:p>
        </w:tc>
        <w:tc>
          <w:tcPr>
            <w:tcW w:w="1156" w:type="dxa"/>
            <w:vAlign w:val="center"/>
          </w:tcPr>
          <w:p w14:paraId="227B70CD" w14:textId="287FAAB0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0.952</w:t>
            </w:r>
          </w:p>
        </w:tc>
        <w:tc>
          <w:tcPr>
            <w:tcW w:w="921" w:type="dxa"/>
            <w:vAlign w:val="center"/>
          </w:tcPr>
          <w:p w14:paraId="74A31F51" w14:textId="44C3F256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0.928</w:t>
            </w:r>
          </w:p>
        </w:tc>
      </w:tr>
      <w:tr w:rsidR="00F81E00" w:rsidRPr="00E339B3" w14:paraId="07B5A736" w14:textId="77777777" w:rsidTr="00F81E00">
        <w:trPr>
          <w:jc w:val="center"/>
        </w:trPr>
        <w:tc>
          <w:tcPr>
            <w:tcW w:w="632" w:type="dxa"/>
            <w:vAlign w:val="center"/>
          </w:tcPr>
          <w:p w14:paraId="46A0D02C" w14:textId="5EDC69F4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-0.5</w:t>
            </w:r>
          </w:p>
        </w:tc>
        <w:tc>
          <w:tcPr>
            <w:tcW w:w="633" w:type="dxa"/>
            <w:vAlign w:val="center"/>
          </w:tcPr>
          <w:p w14:paraId="225EF2C4" w14:textId="48D99D57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0.5</w:t>
            </w:r>
          </w:p>
        </w:tc>
        <w:tc>
          <w:tcPr>
            <w:tcW w:w="596" w:type="dxa"/>
            <w:vAlign w:val="center"/>
          </w:tcPr>
          <w:p w14:paraId="2F940752" w14:textId="5F75FB6E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70</w:t>
            </w:r>
          </w:p>
        </w:tc>
        <w:tc>
          <w:tcPr>
            <w:tcW w:w="804" w:type="dxa"/>
            <w:vAlign w:val="center"/>
          </w:tcPr>
          <w:p w14:paraId="5CE99E84" w14:textId="4C3B8938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10000</w:t>
            </w:r>
          </w:p>
        </w:tc>
        <w:tc>
          <w:tcPr>
            <w:tcW w:w="759" w:type="dxa"/>
            <w:vAlign w:val="center"/>
          </w:tcPr>
          <w:p w14:paraId="097323F8" w14:textId="230C1684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6000</w:t>
            </w:r>
          </w:p>
        </w:tc>
        <w:tc>
          <w:tcPr>
            <w:tcW w:w="816" w:type="dxa"/>
            <w:vAlign w:val="center"/>
          </w:tcPr>
          <w:p w14:paraId="213797CB" w14:textId="21C89262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0.497</w:t>
            </w:r>
          </w:p>
        </w:tc>
        <w:tc>
          <w:tcPr>
            <w:tcW w:w="880" w:type="dxa"/>
            <w:vAlign w:val="center"/>
          </w:tcPr>
          <w:p w14:paraId="6CC71126" w14:textId="26A47792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0.502</w:t>
            </w:r>
          </w:p>
        </w:tc>
        <w:tc>
          <w:tcPr>
            <w:tcW w:w="1149" w:type="dxa"/>
            <w:vAlign w:val="center"/>
          </w:tcPr>
          <w:p w14:paraId="2BE9C6CF" w14:textId="0E8BD7D6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0.001</w:t>
            </w:r>
          </w:p>
        </w:tc>
        <w:tc>
          <w:tcPr>
            <w:tcW w:w="794" w:type="dxa"/>
            <w:vAlign w:val="center"/>
          </w:tcPr>
          <w:p w14:paraId="427CAB2C" w14:textId="25E3DE46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0.257</w:t>
            </w:r>
          </w:p>
        </w:tc>
        <w:tc>
          <w:tcPr>
            <w:tcW w:w="880" w:type="dxa"/>
            <w:vAlign w:val="center"/>
          </w:tcPr>
          <w:p w14:paraId="43BF84C3" w14:textId="31D2D961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0.261</w:t>
            </w:r>
          </w:p>
        </w:tc>
        <w:tc>
          <w:tcPr>
            <w:tcW w:w="1149" w:type="dxa"/>
            <w:vAlign w:val="center"/>
          </w:tcPr>
          <w:p w14:paraId="2554F526" w14:textId="00EA2FB1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0.014</w:t>
            </w:r>
          </w:p>
        </w:tc>
        <w:tc>
          <w:tcPr>
            <w:tcW w:w="779" w:type="dxa"/>
            <w:vAlign w:val="center"/>
          </w:tcPr>
          <w:p w14:paraId="474D7125" w14:textId="3334376C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0.097</w:t>
            </w:r>
          </w:p>
        </w:tc>
        <w:tc>
          <w:tcPr>
            <w:tcW w:w="861" w:type="dxa"/>
            <w:vAlign w:val="center"/>
          </w:tcPr>
          <w:p w14:paraId="00FA7714" w14:textId="753F04D2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0.094</w:t>
            </w:r>
          </w:p>
        </w:tc>
        <w:tc>
          <w:tcPr>
            <w:tcW w:w="1149" w:type="dxa"/>
            <w:vAlign w:val="center"/>
          </w:tcPr>
          <w:p w14:paraId="23B6FD8E" w14:textId="0DA8E8C9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0.118</w:t>
            </w:r>
          </w:p>
        </w:tc>
        <w:tc>
          <w:tcPr>
            <w:tcW w:w="1156" w:type="dxa"/>
            <w:vAlign w:val="center"/>
          </w:tcPr>
          <w:p w14:paraId="3E29E869" w14:textId="23F725E3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0.962</w:t>
            </w:r>
          </w:p>
        </w:tc>
        <w:tc>
          <w:tcPr>
            <w:tcW w:w="921" w:type="dxa"/>
            <w:vAlign w:val="center"/>
          </w:tcPr>
          <w:p w14:paraId="68C5CF7C" w14:textId="5B753826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0.944</w:t>
            </w:r>
          </w:p>
        </w:tc>
      </w:tr>
      <w:tr w:rsidR="00F81E00" w:rsidRPr="00E339B3" w14:paraId="4D8376F0" w14:textId="77777777" w:rsidTr="00F81E00">
        <w:trPr>
          <w:jc w:val="center"/>
        </w:trPr>
        <w:tc>
          <w:tcPr>
            <w:tcW w:w="632" w:type="dxa"/>
            <w:vAlign w:val="center"/>
          </w:tcPr>
          <w:p w14:paraId="4ACA6DFD" w14:textId="4776B864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-0.5</w:t>
            </w:r>
          </w:p>
        </w:tc>
        <w:tc>
          <w:tcPr>
            <w:tcW w:w="633" w:type="dxa"/>
            <w:vAlign w:val="center"/>
          </w:tcPr>
          <w:p w14:paraId="52EA5CF9" w14:textId="308CC10D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0.5</w:t>
            </w:r>
          </w:p>
        </w:tc>
        <w:tc>
          <w:tcPr>
            <w:tcW w:w="596" w:type="dxa"/>
            <w:vAlign w:val="center"/>
          </w:tcPr>
          <w:p w14:paraId="03FDA30A" w14:textId="22D6D8B4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90</w:t>
            </w:r>
          </w:p>
        </w:tc>
        <w:tc>
          <w:tcPr>
            <w:tcW w:w="804" w:type="dxa"/>
            <w:vAlign w:val="center"/>
          </w:tcPr>
          <w:p w14:paraId="34645D4C" w14:textId="27444816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1000</w:t>
            </w:r>
          </w:p>
        </w:tc>
        <w:tc>
          <w:tcPr>
            <w:tcW w:w="759" w:type="dxa"/>
            <w:vAlign w:val="center"/>
          </w:tcPr>
          <w:p w14:paraId="095BFBF6" w14:textId="018E2D8B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6000</w:t>
            </w:r>
          </w:p>
        </w:tc>
        <w:tc>
          <w:tcPr>
            <w:tcW w:w="816" w:type="dxa"/>
            <w:vAlign w:val="center"/>
          </w:tcPr>
          <w:p w14:paraId="28DDCD8E" w14:textId="4675CDCA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0.492</w:t>
            </w:r>
          </w:p>
        </w:tc>
        <w:tc>
          <w:tcPr>
            <w:tcW w:w="880" w:type="dxa"/>
            <w:vAlign w:val="center"/>
          </w:tcPr>
          <w:p w14:paraId="60239B79" w14:textId="3064A33D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0.505</w:t>
            </w:r>
          </w:p>
        </w:tc>
        <w:tc>
          <w:tcPr>
            <w:tcW w:w="1149" w:type="dxa"/>
            <w:vAlign w:val="center"/>
          </w:tcPr>
          <w:p w14:paraId="51105775" w14:textId="1FD72CD6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0.011</w:t>
            </w:r>
          </w:p>
        </w:tc>
        <w:tc>
          <w:tcPr>
            <w:tcW w:w="794" w:type="dxa"/>
            <w:vAlign w:val="center"/>
          </w:tcPr>
          <w:p w14:paraId="7AF80FEC" w14:textId="1CDFC0C5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0.333</w:t>
            </w:r>
          </w:p>
        </w:tc>
        <w:tc>
          <w:tcPr>
            <w:tcW w:w="880" w:type="dxa"/>
            <w:vAlign w:val="center"/>
          </w:tcPr>
          <w:p w14:paraId="1987CA92" w14:textId="4EF313CA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0.265</w:t>
            </w:r>
          </w:p>
        </w:tc>
        <w:tc>
          <w:tcPr>
            <w:tcW w:w="1149" w:type="dxa"/>
            <w:vAlign w:val="center"/>
          </w:tcPr>
          <w:p w14:paraId="09730401" w14:textId="5E4B1E7F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0.093</w:t>
            </w:r>
          </w:p>
        </w:tc>
        <w:tc>
          <w:tcPr>
            <w:tcW w:w="779" w:type="dxa"/>
            <w:vAlign w:val="center"/>
          </w:tcPr>
          <w:p w14:paraId="1C6D6059" w14:textId="02DDE07B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0.302</w:t>
            </w:r>
          </w:p>
        </w:tc>
        <w:tc>
          <w:tcPr>
            <w:tcW w:w="861" w:type="dxa"/>
            <w:vAlign w:val="center"/>
          </w:tcPr>
          <w:p w14:paraId="2B1602D6" w14:textId="14F98935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0.100</w:t>
            </w:r>
          </w:p>
        </w:tc>
        <w:tc>
          <w:tcPr>
            <w:tcW w:w="1149" w:type="dxa"/>
            <w:vAlign w:val="center"/>
          </w:tcPr>
          <w:p w14:paraId="067790AE" w14:textId="4411646A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0.305</w:t>
            </w:r>
          </w:p>
        </w:tc>
        <w:tc>
          <w:tcPr>
            <w:tcW w:w="1156" w:type="dxa"/>
            <w:vAlign w:val="center"/>
          </w:tcPr>
          <w:p w14:paraId="33F61AE2" w14:textId="6A45FCCA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0.900</w:t>
            </w:r>
          </w:p>
        </w:tc>
        <w:tc>
          <w:tcPr>
            <w:tcW w:w="921" w:type="dxa"/>
            <w:vAlign w:val="center"/>
          </w:tcPr>
          <w:p w14:paraId="0372285F" w14:textId="19FFB9C3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0.924</w:t>
            </w:r>
          </w:p>
        </w:tc>
      </w:tr>
      <w:tr w:rsidR="00F81E00" w:rsidRPr="00E339B3" w14:paraId="76E1AD8E" w14:textId="77777777" w:rsidTr="00F81E00">
        <w:trPr>
          <w:jc w:val="center"/>
        </w:trPr>
        <w:tc>
          <w:tcPr>
            <w:tcW w:w="632" w:type="dxa"/>
            <w:vAlign w:val="center"/>
          </w:tcPr>
          <w:p w14:paraId="6FDA89BD" w14:textId="4ACC2030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-0.5</w:t>
            </w:r>
          </w:p>
        </w:tc>
        <w:tc>
          <w:tcPr>
            <w:tcW w:w="633" w:type="dxa"/>
            <w:vAlign w:val="center"/>
          </w:tcPr>
          <w:p w14:paraId="2DE2FE17" w14:textId="13FBB82B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0.5</w:t>
            </w:r>
          </w:p>
        </w:tc>
        <w:tc>
          <w:tcPr>
            <w:tcW w:w="596" w:type="dxa"/>
            <w:vAlign w:val="center"/>
          </w:tcPr>
          <w:p w14:paraId="783A7784" w14:textId="3AD4FE39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90</w:t>
            </w:r>
          </w:p>
        </w:tc>
        <w:tc>
          <w:tcPr>
            <w:tcW w:w="804" w:type="dxa"/>
            <w:vAlign w:val="center"/>
          </w:tcPr>
          <w:p w14:paraId="760807DF" w14:textId="182997D1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3000</w:t>
            </w:r>
          </w:p>
        </w:tc>
        <w:tc>
          <w:tcPr>
            <w:tcW w:w="759" w:type="dxa"/>
            <w:vAlign w:val="center"/>
          </w:tcPr>
          <w:p w14:paraId="2D22FF35" w14:textId="0EB1EEDE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1500</w:t>
            </w:r>
          </w:p>
        </w:tc>
        <w:tc>
          <w:tcPr>
            <w:tcW w:w="816" w:type="dxa"/>
            <w:vAlign w:val="center"/>
          </w:tcPr>
          <w:p w14:paraId="32A55E36" w14:textId="5B256821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0.511</w:t>
            </w:r>
          </w:p>
        </w:tc>
        <w:tc>
          <w:tcPr>
            <w:tcW w:w="880" w:type="dxa"/>
            <w:vAlign w:val="center"/>
          </w:tcPr>
          <w:p w14:paraId="0D1BFBD0" w14:textId="45189DA5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0.518</w:t>
            </w:r>
          </w:p>
        </w:tc>
        <w:tc>
          <w:tcPr>
            <w:tcW w:w="1149" w:type="dxa"/>
            <w:vAlign w:val="center"/>
          </w:tcPr>
          <w:p w14:paraId="059804E7" w14:textId="5C648CBF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0.006</w:t>
            </w:r>
          </w:p>
        </w:tc>
        <w:tc>
          <w:tcPr>
            <w:tcW w:w="794" w:type="dxa"/>
            <w:vAlign w:val="center"/>
          </w:tcPr>
          <w:p w14:paraId="3400B715" w14:textId="18785202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0.293</w:t>
            </w:r>
          </w:p>
        </w:tc>
        <w:tc>
          <w:tcPr>
            <w:tcW w:w="880" w:type="dxa"/>
            <w:vAlign w:val="center"/>
          </w:tcPr>
          <w:p w14:paraId="1A7C7E11" w14:textId="5AEEC94D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0.313</w:t>
            </w:r>
          </w:p>
        </w:tc>
        <w:tc>
          <w:tcPr>
            <w:tcW w:w="1149" w:type="dxa"/>
            <w:vAlign w:val="center"/>
          </w:tcPr>
          <w:p w14:paraId="34FD190F" w14:textId="15AD801E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0.040</w:t>
            </w:r>
          </w:p>
        </w:tc>
        <w:tc>
          <w:tcPr>
            <w:tcW w:w="779" w:type="dxa"/>
            <w:vAlign w:val="center"/>
          </w:tcPr>
          <w:p w14:paraId="6CB727D8" w14:textId="3C18BD04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0.179</w:t>
            </w:r>
          </w:p>
        </w:tc>
        <w:tc>
          <w:tcPr>
            <w:tcW w:w="861" w:type="dxa"/>
            <w:vAlign w:val="center"/>
          </w:tcPr>
          <w:p w14:paraId="498069AD" w14:textId="1C180C2F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0.211</w:t>
            </w:r>
          </w:p>
        </w:tc>
        <w:tc>
          <w:tcPr>
            <w:tcW w:w="1149" w:type="dxa"/>
            <w:vAlign w:val="center"/>
          </w:tcPr>
          <w:p w14:paraId="5E62F460" w14:textId="619836B9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0.199</w:t>
            </w:r>
          </w:p>
        </w:tc>
        <w:tc>
          <w:tcPr>
            <w:tcW w:w="1156" w:type="dxa"/>
            <w:vAlign w:val="center"/>
          </w:tcPr>
          <w:p w14:paraId="1546019C" w14:textId="27783445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0.950</w:t>
            </w:r>
          </w:p>
        </w:tc>
        <w:tc>
          <w:tcPr>
            <w:tcW w:w="921" w:type="dxa"/>
            <w:vAlign w:val="center"/>
          </w:tcPr>
          <w:p w14:paraId="39B88561" w14:textId="497A0578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0.952</w:t>
            </w:r>
          </w:p>
        </w:tc>
      </w:tr>
      <w:tr w:rsidR="00F81E00" w:rsidRPr="00E339B3" w14:paraId="0946AF0A" w14:textId="77777777" w:rsidTr="00F81E00">
        <w:trPr>
          <w:jc w:val="center"/>
        </w:trPr>
        <w:tc>
          <w:tcPr>
            <w:tcW w:w="632" w:type="dxa"/>
            <w:vAlign w:val="center"/>
          </w:tcPr>
          <w:p w14:paraId="2C253682" w14:textId="77B5C941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-0.5</w:t>
            </w:r>
          </w:p>
        </w:tc>
        <w:tc>
          <w:tcPr>
            <w:tcW w:w="633" w:type="dxa"/>
            <w:vAlign w:val="center"/>
          </w:tcPr>
          <w:p w14:paraId="2AA8DD90" w14:textId="13F6AC6A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0.5</w:t>
            </w:r>
          </w:p>
        </w:tc>
        <w:tc>
          <w:tcPr>
            <w:tcW w:w="596" w:type="dxa"/>
            <w:vAlign w:val="center"/>
          </w:tcPr>
          <w:p w14:paraId="2B48A9F7" w14:textId="79412443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90</w:t>
            </w:r>
          </w:p>
        </w:tc>
        <w:tc>
          <w:tcPr>
            <w:tcW w:w="804" w:type="dxa"/>
            <w:vAlign w:val="center"/>
          </w:tcPr>
          <w:p w14:paraId="1DAD3B9B" w14:textId="531922AA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10000</w:t>
            </w:r>
          </w:p>
        </w:tc>
        <w:tc>
          <w:tcPr>
            <w:tcW w:w="759" w:type="dxa"/>
            <w:vAlign w:val="center"/>
          </w:tcPr>
          <w:p w14:paraId="19D458BE" w14:textId="0653A535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3000</w:t>
            </w:r>
          </w:p>
        </w:tc>
        <w:tc>
          <w:tcPr>
            <w:tcW w:w="816" w:type="dxa"/>
            <w:vAlign w:val="center"/>
          </w:tcPr>
          <w:p w14:paraId="025D23AE" w14:textId="51F5A6BD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0.506</w:t>
            </w:r>
          </w:p>
        </w:tc>
        <w:tc>
          <w:tcPr>
            <w:tcW w:w="880" w:type="dxa"/>
            <w:vAlign w:val="center"/>
          </w:tcPr>
          <w:p w14:paraId="4A2E7598" w14:textId="580A7B3F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0.494</w:t>
            </w:r>
          </w:p>
        </w:tc>
        <w:tc>
          <w:tcPr>
            <w:tcW w:w="1149" w:type="dxa"/>
            <w:vAlign w:val="center"/>
          </w:tcPr>
          <w:p w14:paraId="73622893" w14:textId="252710E1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0.002</w:t>
            </w:r>
          </w:p>
        </w:tc>
        <w:tc>
          <w:tcPr>
            <w:tcW w:w="794" w:type="dxa"/>
            <w:vAlign w:val="center"/>
          </w:tcPr>
          <w:p w14:paraId="17BB96E0" w14:textId="66BF5E47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0.266</w:t>
            </w:r>
          </w:p>
        </w:tc>
        <w:tc>
          <w:tcPr>
            <w:tcW w:w="880" w:type="dxa"/>
            <w:vAlign w:val="center"/>
          </w:tcPr>
          <w:p w14:paraId="1297D270" w14:textId="5690C220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0.263</w:t>
            </w:r>
          </w:p>
        </w:tc>
        <w:tc>
          <w:tcPr>
            <w:tcW w:w="1149" w:type="dxa"/>
            <w:vAlign w:val="center"/>
          </w:tcPr>
          <w:p w14:paraId="6570DBF7" w14:textId="0A743AE4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0.012</w:t>
            </w:r>
          </w:p>
        </w:tc>
        <w:tc>
          <w:tcPr>
            <w:tcW w:w="779" w:type="dxa"/>
            <w:vAlign w:val="center"/>
          </w:tcPr>
          <w:p w14:paraId="35B3854C" w14:textId="2803FA92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0.099</w:t>
            </w:r>
          </w:p>
        </w:tc>
        <w:tc>
          <w:tcPr>
            <w:tcW w:w="861" w:type="dxa"/>
            <w:vAlign w:val="center"/>
          </w:tcPr>
          <w:p w14:paraId="430D8409" w14:textId="3BB0804A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0.137</w:t>
            </w:r>
          </w:p>
        </w:tc>
        <w:tc>
          <w:tcPr>
            <w:tcW w:w="1149" w:type="dxa"/>
            <w:vAlign w:val="center"/>
          </w:tcPr>
          <w:p w14:paraId="788F156C" w14:textId="7D367B22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0.111</w:t>
            </w:r>
          </w:p>
        </w:tc>
        <w:tc>
          <w:tcPr>
            <w:tcW w:w="1156" w:type="dxa"/>
            <w:vAlign w:val="center"/>
          </w:tcPr>
          <w:p w14:paraId="2435CD5E" w14:textId="2E1EC8E7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0.964</w:t>
            </w:r>
          </w:p>
        </w:tc>
        <w:tc>
          <w:tcPr>
            <w:tcW w:w="921" w:type="dxa"/>
            <w:vAlign w:val="center"/>
          </w:tcPr>
          <w:p w14:paraId="3F144FD0" w14:textId="6E0E2201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0.958</w:t>
            </w:r>
          </w:p>
        </w:tc>
      </w:tr>
      <w:tr w:rsidR="00F81E00" w:rsidRPr="00E339B3" w14:paraId="459D5353" w14:textId="77777777" w:rsidTr="00F81E00">
        <w:trPr>
          <w:jc w:val="center"/>
        </w:trPr>
        <w:tc>
          <w:tcPr>
            <w:tcW w:w="632" w:type="dxa"/>
            <w:vAlign w:val="center"/>
          </w:tcPr>
          <w:p w14:paraId="3AB89768" w14:textId="3F92624E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</w:t>
            </w:r>
          </w:p>
        </w:tc>
        <w:tc>
          <w:tcPr>
            <w:tcW w:w="633" w:type="dxa"/>
            <w:vAlign w:val="center"/>
          </w:tcPr>
          <w:p w14:paraId="56953B69" w14:textId="6DD22B4A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-0.5</w:t>
            </w:r>
          </w:p>
        </w:tc>
        <w:tc>
          <w:tcPr>
            <w:tcW w:w="596" w:type="dxa"/>
            <w:vAlign w:val="center"/>
          </w:tcPr>
          <w:p w14:paraId="361501B0" w14:textId="32D3B7BC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50</w:t>
            </w:r>
          </w:p>
        </w:tc>
        <w:tc>
          <w:tcPr>
            <w:tcW w:w="804" w:type="dxa"/>
            <w:vAlign w:val="center"/>
          </w:tcPr>
          <w:p w14:paraId="5EEE8EE8" w14:textId="7F3C78E4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1000</w:t>
            </w:r>
          </w:p>
        </w:tc>
        <w:tc>
          <w:tcPr>
            <w:tcW w:w="759" w:type="dxa"/>
            <w:vAlign w:val="center"/>
          </w:tcPr>
          <w:p w14:paraId="00ED4F8C" w14:textId="4DF6BB9D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6000</w:t>
            </w:r>
          </w:p>
        </w:tc>
        <w:tc>
          <w:tcPr>
            <w:tcW w:w="816" w:type="dxa"/>
            <w:vAlign w:val="center"/>
          </w:tcPr>
          <w:p w14:paraId="2B116B9A" w14:textId="0D884862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0.008</w:t>
            </w:r>
          </w:p>
        </w:tc>
        <w:tc>
          <w:tcPr>
            <w:tcW w:w="880" w:type="dxa"/>
            <w:vAlign w:val="center"/>
          </w:tcPr>
          <w:p w14:paraId="5659C032" w14:textId="404DA2FB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0.503</w:t>
            </w:r>
          </w:p>
        </w:tc>
        <w:tc>
          <w:tcPr>
            <w:tcW w:w="1149" w:type="dxa"/>
            <w:vAlign w:val="center"/>
          </w:tcPr>
          <w:p w14:paraId="4C2F2DEB" w14:textId="7D7246AE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0.007</w:t>
            </w:r>
          </w:p>
        </w:tc>
        <w:tc>
          <w:tcPr>
            <w:tcW w:w="794" w:type="dxa"/>
            <w:vAlign w:val="center"/>
          </w:tcPr>
          <w:p w14:paraId="49017A2B" w14:textId="240E76B3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0.091</w:t>
            </w:r>
          </w:p>
        </w:tc>
        <w:tc>
          <w:tcPr>
            <w:tcW w:w="880" w:type="dxa"/>
            <w:vAlign w:val="center"/>
          </w:tcPr>
          <w:p w14:paraId="58B8AFBE" w14:textId="59EC83AC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0.262</w:t>
            </w:r>
          </w:p>
        </w:tc>
        <w:tc>
          <w:tcPr>
            <w:tcW w:w="1149" w:type="dxa"/>
            <w:vAlign w:val="center"/>
          </w:tcPr>
          <w:p w14:paraId="403AE9FC" w14:textId="618444BC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0.097</w:t>
            </w:r>
          </w:p>
        </w:tc>
        <w:tc>
          <w:tcPr>
            <w:tcW w:w="779" w:type="dxa"/>
            <w:vAlign w:val="center"/>
          </w:tcPr>
          <w:p w14:paraId="2F2F39D8" w14:textId="2A4DC5AD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0.302</w:t>
            </w:r>
          </w:p>
        </w:tc>
        <w:tc>
          <w:tcPr>
            <w:tcW w:w="861" w:type="dxa"/>
            <w:vAlign w:val="center"/>
          </w:tcPr>
          <w:p w14:paraId="41CAF061" w14:textId="04A54E79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0.096</w:t>
            </w:r>
          </w:p>
        </w:tc>
        <w:tc>
          <w:tcPr>
            <w:tcW w:w="1149" w:type="dxa"/>
            <w:vAlign w:val="center"/>
          </w:tcPr>
          <w:p w14:paraId="21749C12" w14:textId="54C03C84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0.312</w:t>
            </w:r>
          </w:p>
        </w:tc>
        <w:tc>
          <w:tcPr>
            <w:tcW w:w="1156" w:type="dxa"/>
            <w:vAlign w:val="center"/>
          </w:tcPr>
          <w:p w14:paraId="1194286C" w14:textId="6DDE7582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0.926</w:t>
            </w:r>
          </w:p>
        </w:tc>
        <w:tc>
          <w:tcPr>
            <w:tcW w:w="921" w:type="dxa"/>
            <w:vAlign w:val="center"/>
          </w:tcPr>
          <w:p w14:paraId="7BDF6E74" w14:textId="0A4EE91A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0.956</w:t>
            </w:r>
          </w:p>
        </w:tc>
      </w:tr>
      <w:tr w:rsidR="00F81E00" w:rsidRPr="00E339B3" w14:paraId="70BCC5E0" w14:textId="77777777" w:rsidTr="00F81E00">
        <w:trPr>
          <w:jc w:val="center"/>
        </w:trPr>
        <w:tc>
          <w:tcPr>
            <w:tcW w:w="632" w:type="dxa"/>
            <w:vAlign w:val="center"/>
          </w:tcPr>
          <w:p w14:paraId="7BBFD6A3" w14:textId="2D2E2B6D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</w:t>
            </w:r>
          </w:p>
        </w:tc>
        <w:tc>
          <w:tcPr>
            <w:tcW w:w="633" w:type="dxa"/>
            <w:vAlign w:val="center"/>
          </w:tcPr>
          <w:p w14:paraId="099A3696" w14:textId="5F44BDBA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-0.5</w:t>
            </w:r>
          </w:p>
        </w:tc>
        <w:tc>
          <w:tcPr>
            <w:tcW w:w="596" w:type="dxa"/>
            <w:vAlign w:val="center"/>
          </w:tcPr>
          <w:p w14:paraId="7C2CC645" w14:textId="6B2F6D32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50</w:t>
            </w:r>
          </w:p>
        </w:tc>
        <w:tc>
          <w:tcPr>
            <w:tcW w:w="804" w:type="dxa"/>
            <w:vAlign w:val="center"/>
          </w:tcPr>
          <w:p w14:paraId="5CBF4498" w14:textId="157D1532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3000</w:t>
            </w:r>
          </w:p>
        </w:tc>
        <w:tc>
          <w:tcPr>
            <w:tcW w:w="759" w:type="dxa"/>
            <w:vAlign w:val="center"/>
          </w:tcPr>
          <w:p w14:paraId="30B75B0E" w14:textId="7AA2E6B8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1500</w:t>
            </w:r>
          </w:p>
        </w:tc>
        <w:tc>
          <w:tcPr>
            <w:tcW w:w="816" w:type="dxa"/>
            <w:vAlign w:val="center"/>
          </w:tcPr>
          <w:p w14:paraId="052CE7C7" w14:textId="567A0C97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0.011</w:t>
            </w:r>
          </w:p>
        </w:tc>
        <w:tc>
          <w:tcPr>
            <w:tcW w:w="880" w:type="dxa"/>
            <w:vAlign w:val="center"/>
          </w:tcPr>
          <w:p w14:paraId="26C47FE8" w14:textId="2341DE7D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0.527</w:t>
            </w:r>
          </w:p>
        </w:tc>
        <w:tc>
          <w:tcPr>
            <w:tcW w:w="1149" w:type="dxa"/>
            <w:vAlign w:val="center"/>
          </w:tcPr>
          <w:p w14:paraId="5B6BAD1D" w14:textId="31012EE3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0.011</w:t>
            </w:r>
          </w:p>
        </w:tc>
        <w:tc>
          <w:tcPr>
            <w:tcW w:w="794" w:type="dxa"/>
            <w:vAlign w:val="center"/>
          </w:tcPr>
          <w:p w14:paraId="4CDD1677" w14:textId="15708D43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0.032</w:t>
            </w:r>
          </w:p>
        </w:tc>
        <w:tc>
          <w:tcPr>
            <w:tcW w:w="880" w:type="dxa"/>
            <w:vAlign w:val="center"/>
          </w:tcPr>
          <w:p w14:paraId="58B3A068" w14:textId="19E8122B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0.324</w:t>
            </w:r>
          </w:p>
        </w:tc>
        <w:tc>
          <w:tcPr>
            <w:tcW w:w="1149" w:type="dxa"/>
            <w:vAlign w:val="center"/>
          </w:tcPr>
          <w:p w14:paraId="7E1D9310" w14:textId="770DB264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0.064</w:t>
            </w:r>
          </w:p>
        </w:tc>
        <w:tc>
          <w:tcPr>
            <w:tcW w:w="779" w:type="dxa"/>
            <w:vAlign w:val="center"/>
          </w:tcPr>
          <w:p w14:paraId="4F9FD27C" w14:textId="63819E10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0.179</w:t>
            </w:r>
          </w:p>
        </w:tc>
        <w:tc>
          <w:tcPr>
            <w:tcW w:w="861" w:type="dxa"/>
            <w:vAlign w:val="center"/>
          </w:tcPr>
          <w:p w14:paraId="415ABAAF" w14:textId="7E99AFD7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0.217</w:t>
            </w:r>
          </w:p>
        </w:tc>
        <w:tc>
          <w:tcPr>
            <w:tcW w:w="1149" w:type="dxa"/>
            <w:vAlign w:val="center"/>
          </w:tcPr>
          <w:p w14:paraId="50B8AB08" w14:textId="68FBB7C0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0.254</w:t>
            </w:r>
          </w:p>
        </w:tc>
        <w:tc>
          <w:tcPr>
            <w:tcW w:w="1156" w:type="dxa"/>
            <w:vAlign w:val="center"/>
          </w:tcPr>
          <w:p w14:paraId="57863B7B" w14:textId="1BC52947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0.940</w:t>
            </w:r>
          </w:p>
        </w:tc>
        <w:tc>
          <w:tcPr>
            <w:tcW w:w="921" w:type="dxa"/>
            <w:vAlign w:val="center"/>
          </w:tcPr>
          <w:p w14:paraId="53A4B4E6" w14:textId="75CD4B2D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0.940</w:t>
            </w:r>
          </w:p>
        </w:tc>
      </w:tr>
      <w:tr w:rsidR="00F81E00" w:rsidRPr="00E339B3" w14:paraId="1BD9F556" w14:textId="77777777" w:rsidTr="00F81E00">
        <w:trPr>
          <w:jc w:val="center"/>
        </w:trPr>
        <w:tc>
          <w:tcPr>
            <w:tcW w:w="632" w:type="dxa"/>
            <w:vAlign w:val="center"/>
          </w:tcPr>
          <w:p w14:paraId="374F5887" w14:textId="13A5B5FE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</w:t>
            </w:r>
          </w:p>
        </w:tc>
        <w:tc>
          <w:tcPr>
            <w:tcW w:w="633" w:type="dxa"/>
            <w:vAlign w:val="center"/>
          </w:tcPr>
          <w:p w14:paraId="7A041293" w14:textId="57438B44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-0.5</w:t>
            </w:r>
          </w:p>
        </w:tc>
        <w:tc>
          <w:tcPr>
            <w:tcW w:w="596" w:type="dxa"/>
            <w:vAlign w:val="center"/>
          </w:tcPr>
          <w:p w14:paraId="094981F3" w14:textId="5542A02B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50</w:t>
            </w:r>
          </w:p>
        </w:tc>
        <w:tc>
          <w:tcPr>
            <w:tcW w:w="804" w:type="dxa"/>
            <w:vAlign w:val="center"/>
          </w:tcPr>
          <w:p w14:paraId="640AF428" w14:textId="7807841C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10000</w:t>
            </w:r>
          </w:p>
        </w:tc>
        <w:tc>
          <w:tcPr>
            <w:tcW w:w="759" w:type="dxa"/>
            <w:vAlign w:val="center"/>
          </w:tcPr>
          <w:p w14:paraId="13459B2B" w14:textId="536414FD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3000</w:t>
            </w:r>
          </w:p>
        </w:tc>
        <w:tc>
          <w:tcPr>
            <w:tcW w:w="816" w:type="dxa"/>
            <w:vAlign w:val="center"/>
          </w:tcPr>
          <w:p w14:paraId="705E8507" w14:textId="418620A0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0.006</w:t>
            </w:r>
          </w:p>
        </w:tc>
        <w:tc>
          <w:tcPr>
            <w:tcW w:w="880" w:type="dxa"/>
            <w:vAlign w:val="center"/>
          </w:tcPr>
          <w:p w14:paraId="75225786" w14:textId="519E777C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0.515</w:t>
            </w:r>
          </w:p>
        </w:tc>
        <w:tc>
          <w:tcPr>
            <w:tcW w:w="1149" w:type="dxa"/>
            <w:vAlign w:val="center"/>
          </w:tcPr>
          <w:p w14:paraId="4184A4CB" w14:textId="475AB653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0.013</w:t>
            </w:r>
          </w:p>
        </w:tc>
        <w:tc>
          <w:tcPr>
            <w:tcW w:w="794" w:type="dxa"/>
            <w:vAlign w:val="center"/>
          </w:tcPr>
          <w:p w14:paraId="18B2D5FE" w14:textId="7E1165AA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0.010</w:t>
            </w:r>
          </w:p>
        </w:tc>
        <w:tc>
          <w:tcPr>
            <w:tcW w:w="880" w:type="dxa"/>
            <w:vAlign w:val="center"/>
          </w:tcPr>
          <w:p w14:paraId="1FC82760" w14:textId="7C7630F3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0.283</w:t>
            </w:r>
          </w:p>
        </w:tc>
        <w:tc>
          <w:tcPr>
            <w:tcW w:w="1149" w:type="dxa"/>
            <w:vAlign w:val="center"/>
          </w:tcPr>
          <w:p w14:paraId="5C9B46E5" w14:textId="5D40E6C4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0.025</w:t>
            </w:r>
          </w:p>
        </w:tc>
        <w:tc>
          <w:tcPr>
            <w:tcW w:w="779" w:type="dxa"/>
            <w:vAlign w:val="center"/>
          </w:tcPr>
          <w:p w14:paraId="4BFBA1CC" w14:textId="1DE1DD39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0.099</w:t>
            </w:r>
          </w:p>
        </w:tc>
        <w:tc>
          <w:tcPr>
            <w:tcW w:w="861" w:type="dxa"/>
            <w:vAlign w:val="center"/>
          </w:tcPr>
          <w:p w14:paraId="0F7AEA73" w14:textId="7CF09C62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0.133</w:t>
            </w:r>
          </w:p>
        </w:tc>
        <w:tc>
          <w:tcPr>
            <w:tcW w:w="1149" w:type="dxa"/>
            <w:vAlign w:val="center"/>
          </w:tcPr>
          <w:p w14:paraId="7981015C" w14:textId="35AC6326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0.157</w:t>
            </w:r>
          </w:p>
        </w:tc>
        <w:tc>
          <w:tcPr>
            <w:tcW w:w="1156" w:type="dxa"/>
            <w:vAlign w:val="center"/>
          </w:tcPr>
          <w:p w14:paraId="651E207A" w14:textId="316472E9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0.954</w:t>
            </w:r>
          </w:p>
        </w:tc>
        <w:tc>
          <w:tcPr>
            <w:tcW w:w="921" w:type="dxa"/>
            <w:vAlign w:val="center"/>
          </w:tcPr>
          <w:p w14:paraId="4FD0E47A" w14:textId="759920C5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0.936</w:t>
            </w:r>
          </w:p>
        </w:tc>
      </w:tr>
      <w:tr w:rsidR="00F81E00" w:rsidRPr="00E339B3" w14:paraId="50624FC5" w14:textId="77777777" w:rsidTr="00F81E00">
        <w:trPr>
          <w:jc w:val="center"/>
        </w:trPr>
        <w:tc>
          <w:tcPr>
            <w:tcW w:w="632" w:type="dxa"/>
            <w:vAlign w:val="center"/>
          </w:tcPr>
          <w:p w14:paraId="7BE6ABEE" w14:textId="669B2AD4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</w:t>
            </w:r>
          </w:p>
        </w:tc>
        <w:tc>
          <w:tcPr>
            <w:tcW w:w="633" w:type="dxa"/>
            <w:vAlign w:val="center"/>
          </w:tcPr>
          <w:p w14:paraId="5B5EB9A1" w14:textId="69C7074A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-0.5</w:t>
            </w:r>
          </w:p>
        </w:tc>
        <w:tc>
          <w:tcPr>
            <w:tcW w:w="596" w:type="dxa"/>
            <w:vAlign w:val="center"/>
          </w:tcPr>
          <w:p w14:paraId="5C042C2E" w14:textId="136FA0E4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70</w:t>
            </w:r>
          </w:p>
        </w:tc>
        <w:tc>
          <w:tcPr>
            <w:tcW w:w="804" w:type="dxa"/>
            <w:vAlign w:val="center"/>
          </w:tcPr>
          <w:p w14:paraId="271FC09F" w14:textId="3C7BF9BC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1000</w:t>
            </w:r>
          </w:p>
        </w:tc>
        <w:tc>
          <w:tcPr>
            <w:tcW w:w="759" w:type="dxa"/>
            <w:vAlign w:val="center"/>
          </w:tcPr>
          <w:p w14:paraId="082D5A6C" w14:textId="7B286FE5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3000</w:t>
            </w:r>
          </w:p>
        </w:tc>
        <w:tc>
          <w:tcPr>
            <w:tcW w:w="816" w:type="dxa"/>
            <w:vAlign w:val="center"/>
          </w:tcPr>
          <w:p w14:paraId="4EF29FB9" w14:textId="595992C9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0.012</w:t>
            </w:r>
          </w:p>
        </w:tc>
        <w:tc>
          <w:tcPr>
            <w:tcW w:w="880" w:type="dxa"/>
            <w:vAlign w:val="center"/>
          </w:tcPr>
          <w:p w14:paraId="4CE668C7" w14:textId="5C6106C1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0.510</w:t>
            </w:r>
          </w:p>
        </w:tc>
        <w:tc>
          <w:tcPr>
            <w:tcW w:w="1149" w:type="dxa"/>
            <w:vAlign w:val="center"/>
          </w:tcPr>
          <w:p w14:paraId="3E4E7BB3" w14:textId="114CFCDF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0.005</w:t>
            </w:r>
          </w:p>
        </w:tc>
        <w:tc>
          <w:tcPr>
            <w:tcW w:w="794" w:type="dxa"/>
            <w:vAlign w:val="center"/>
          </w:tcPr>
          <w:p w14:paraId="63EC60F6" w14:textId="518DB9EC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0.086</w:t>
            </w:r>
          </w:p>
        </w:tc>
        <w:tc>
          <w:tcPr>
            <w:tcW w:w="880" w:type="dxa"/>
            <w:vAlign w:val="center"/>
          </w:tcPr>
          <w:p w14:paraId="7E509C86" w14:textId="45227471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0.279</w:t>
            </w:r>
          </w:p>
        </w:tc>
        <w:tc>
          <w:tcPr>
            <w:tcW w:w="1149" w:type="dxa"/>
            <w:vAlign w:val="center"/>
          </w:tcPr>
          <w:p w14:paraId="7591B4BE" w14:textId="55D9E77E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0.093</w:t>
            </w:r>
          </w:p>
        </w:tc>
        <w:tc>
          <w:tcPr>
            <w:tcW w:w="779" w:type="dxa"/>
            <w:vAlign w:val="center"/>
          </w:tcPr>
          <w:p w14:paraId="71CFC4CC" w14:textId="2392C1D0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0.293</w:t>
            </w:r>
          </w:p>
        </w:tc>
        <w:tc>
          <w:tcPr>
            <w:tcW w:w="861" w:type="dxa"/>
            <w:vAlign w:val="center"/>
          </w:tcPr>
          <w:p w14:paraId="4ABDB5FA" w14:textId="502217C3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0.136</w:t>
            </w:r>
          </w:p>
        </w:tc>
        <w:tc>
          <w:tcPr>
            <w:tcW w:w="1149" w:type="dxa"/>
            <w:vAlign w:val="center"/>
          </w:tcPr>
          <w:p w14:paraId="6AFB1900" w14:textId="46F66D74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0.305</w:t>
            </w:r>
          </w:p>
        </w:tc>
        <w:tc>
          <w:tcPr>
            <w:tcW w:w="1156" w:type="dxa"/>
            <w:vAlign w:val="center"/>
          </w:tcPr>
          <w:p w14:paraId="3DFB0565" w14:textId="76D1DE45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0.926</w:t>
            </w:r>
          </w:p>
        </w:tc>
        <w:tc>
          <w:tcPr>
            <w:tcW w:w="921" w:type="dxa"/>
            <w:vAlign w:val="center"/>
          </w:tcPr>
          <w:p w14:paraId="620AB8D9" w14:textId="6C48E2D1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0.932</w:t>
            </w:r>
          </w:p>
        </w:tc>
      </w:tr>
      <w:tr w:rsidR="00F81E00" w:rsidRPr="00E339B3" w14:paraId="19C1650B" w14:textId="77777777" w:rsidTr="00F81E00">
        <w:trPr>
          <w:jc w:val="center"/>
        </w:trPr>
        <w:tc>
          <w:tcPr>
            <w:tcW w:w="632" w:type="dxa"/>
            <w:vAlign w:val="center"/>
          </w:tcPr>
          <w:p w14:paraId="19E15B77" w14:textId="2B4E0587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</w:t>
            </w:r>
          </w:p>
        </w:tc>
        <w:tc>
          <w:tcPr>
            <w:tcW w:w="633" w:type="dxa"/>
            <w:vAlign w:val="center"/>
          </w:tcPr>
          <w:p w14:paraId="757EAEDB" w14:textId="6B36DE29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-0.5</w:t>
            </w:r>
          </w:p>
        </w:tc>
        <w:tc>
          <w:tcPr>
            <w:tcW w:w="596" w:type="dxa"/>
            <w:vAlign w:val="center"/>
          </w:tcPr>
          <w:p w14:paraId="18070478" w14:textId="32F5CE18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70</w:t>
            </w:r>
          </w:p>
        </w:tc>
        <w:tc>
          <w:tcPr>
            <w:tcW w:w="804" w:type="dxa"/>
            <w:vAlign w:val="center"/>
          </w:tcPr>
          <w:p w14:paraId="60431B46" w14:textId="1AF04AA9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3000</w:t>
            </w:r>
          </w:p>
        </w:tc>
        <w:tc>
          <w:tcPr>
            <w:tcW w:w="759" w:type="dxa"/>
            <w:vAlign w:val="center"/>
          </w:tcPr>
          <w:p w14:paraId="097A48AA" w14:textId="0F6CE401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6000</w:t>
            </w:r>
          </w:p>
        </w:tc>
        <w:tc>
          <w:tcPr>
            <w:tcW w:w="816" w:type="dxa"/>
            <w:vAlign w:val="center"/>
          </w:tcPr>
          <w:p w14:paraId="33425B61" w14:textId="5F73AD17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0.007</w:t>
            </w:r>
          </w:p>
        </w:tc>
        <w:tc>
          <w:tcPr>
            <w:tcW w:w="880" w:type="dxa"/>
            <w:vAlign w:val="center"/>
          </w:tcPr>
          <w:p w14:paraId="13B865DE" w14:textId="73C42411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0.5</w:t>
            </w:r>
          </w:p>
        </w:tc>
        <w:tc>
          <w:tcPr>
            <w:tcW w:w="1149" w:type="dxa"/>
            <w:vAlign w:val="center"/>
          </w:tcPr>
          <w:p w14:paraId="2428B005" w14:textId="46A8A2C7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0.008</w:t>
            </w:r>
          </w:p>
        </w:tc>
        <w:tc>
          <w:tcPr>
            <w:tcW w:w="794" w:type="dxa"/>
            <w:vAlign w:val="center"/>
          </w:tcPr>
          <w:p w14:paraId="47F57666" w14:textId="4E7976D9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0.034</w:t>
            </w:r>
          </w:p>
        </w:tc>
        <w:tc>
          <w:tcPr>
            <w:tcW w:w="880" w:type="dxa"/>
            <w:vAlign w:val="center"/>
          </w:tcPr>
          <w:p w14:paraId="2ECC04F1" w14:textId="24D13268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0.259</w:t>
            </w:r>
          </w:p>
        </w:tc>
        <w:tc>
          <w:tcPr>
            <w:tcW w:w="1149" w:type="dxa"/>
            <w:vAlign w:val="center"/>
          </w:tcPr>
          <w:p w14:paraId="63E65BE1" w14:textId="088795E1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0.040</w:t>
            </w:r>
          </w:p>
        </w:tc>
        <w:tc>
          <w:tcPr>
            <w:tcW w:w="779" w:type="dxa"/>
            <w:vAlign w:val="center"/>
          </w:tcPr>
          <w:p w14:paraId="175FA7C6" w14:textId="548D80E6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0.184</w:t>
            </w:r>
          </w:p>
        </w:tc>
        <w:tc>
          <w:tcPr>
            <w:tcW w:w="861" w:type="dxa"/>
            <w:vAlign w:val="center"/>
          </w:tcPr>
          <w:p w14:paraId="4BB41306" w14:textId="5396DF2E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0.092</w:t>
            </w:r>
          </w:p>
        </w:tc>
        <w:tc>
          <w:tcPr>
            <w:tcW w:w="1149" w:type="dxa"/>
            <w:vAlign w:val="center"/>
          </w:tcPr>
          <w:p w14:paraId="564A9A94" w14:textId="5DFCC991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0.199</w:t>
            </w:r>
          </w:p>
        </w:tc>
        <w:tc>
          <w:tcPr>
            <w:tcW w:w="1156" w:type="dxa"/>
            <w:vAlign w:val="center"/>
          </w:tcPr>
          <w:p w14:paraId="071911F6" w14:textId="45CDA20E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0.916</w:t>
            </w:r>
          </w:p>
        </w:tc>
        <w:tc>
          <w:tcPr>
            <w:tcW w:w="921" w:type="dxa"/>
            <w:vAlign w:val="center"/>
          </w:tcPr>
          <w:p w14:paraId="67D2B6F3" w14:textId="7CCEDFE1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0.948</w:t>
            </w:r>
          </w:p>
        </w:tc>
      </w:tr>
      <w:tr w:rsidR="00F81E00" w:rsidRPr="00E339B3" w14:paraId="0536C474" w14:textId="77777777" w:rsidTr="00F81E00">
        <w:trPr>
          <w:jc w:val="center"/>
        </w:trPr>
        <w:tc>
          <w:tcPr>
            <w:tcW w:w="632" w:type="dxa"/>
            <w:vAlign w:val="center"/>
          </w:tcPr>
          <w:p w14:paraId="45A55293" w14:textId="211B4ABE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</w:t>
            </w:r>
          </w:p>
        </w:tc>
        <w:tc>
          <w:tcPr>
            <w:tcW w:w="633" w:type="dxa"/>
            <w:vAlign w:val="center"/>
          </w:tcPr>
          <w:p w14:paraId="725DA924" w14:textId="2F0F2222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-0.5</w:t>
            </w:r>
          </w:p>
        </w:tc>
        <w:tc>
          <w:tcPr>
            <w:tcW w:w="596" w:type="dxa"/>
            <w:vAlign w:val="center"/>
          </w:tcPr>
          <w:p w14:paraId="0E2EBED2" w14:textId="729D3449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70</w:t>
            </w:r>
          </w:p>
        </w:tc>
        <w:tc>
          <w:tcPr>
            <w:tcW w:w="804" w:type="dxa"/>
            <w:vAlign w:val="center"/>
          </w:tcPr>
          <w:p w14:paraId="325B31C4" w14:textId="13EBCEBB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10000</w:t>
            </w:r>
          </w:p>
        </w:tc>
        <w:tc>
          <w:tcPr>
            <w:tcW w:w="759" w:type="dxa"/>
            <w:vAlign w:val="center"/>
          </w:tcPr>
          <w:p w14:paraId="6F90FDDF" w14:textId="5866994C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1500</w:t>
            </w:r>
          </w:p>
        </w:tc>
        <w:tc>
          <w:tcPr>
            <w:tcW w:w="816" w:type="dxa"/>
            <w:vAlign w:val="center"/>
          </w:tcPr>
          <w:p w14:paraId="286853C4" w14:textId="7313EFBE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0.013</w:t>
            </w:r>
          </w:p>
        </w:tc>
        <w:tc>
          <w:tcPr>
            <w:tcW w:w="880" w:type="dxa"/>
            <w:vAlign w:val="center"/>
          </w:tcPr>
          <w:p w14:paraId="45625481" w14:textId="5EE144E2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0.516</w:t>
            </w:r>
          </w:p>
        </w:tc>
        <w:tc>
          <w:tcPr>
            <w:tcW w:w="1149" w:type="dxa"/>
            <w:vAlign w:val="center"/>
          </w:tcPr>
          <w:p w14:paraId="6850AB95" w14:textId="031C6B7F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0.014</w:t>
            </w:r>
          </w:p>
        </w:tc>
        <w:tc>
          <w:tcPr>
            <w:tcW w:w="794" w:type="dxa"/>
            <w:vAlign w:val="center"/>
          </w:tcPr>
          <w:p w14:paraId="79D36158" w14:textId="74548EFF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0.010</w:t>
            </w:r>
          </w:p>
        </w:tc>
        <w:tc>
          <w:tcPr>
            <w:tcW w:w="880" w:type="dxa"/>
            <w:vAlign w:val="center"/>
          </w:tcPr>
          <w:p w14:paraId="3D4A7497" w14:textId="6AFEBEC1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0.315</w:t>
            </w:r>
          </w:p>
        </w:tc>
        <w:tc>
          <w:tcPr>
            <w:tcW w:w="1149" w:type="dxa"/>
            <w:vAlign w:val="center"/>
          </w:tcPr>
          <w:p w14:paraId="6C679600" w14:textId="49E8D518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0.025</w:t>
            </w:r>
          </w:p>
        </w:tc>
        <w:tc>
          <w:tcPr>
            <w:tcW w:w="779" w:type="dxa"/>
            <w:vAlign w:val="center"/>
          </w:tcPr>
          <w:p w14:paraId="5CF27356" w14:textId="0443D19D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0.097</w:t>
            </w:r>
          </w:p>
        </w:tc>
        <w:tc>
          <w:tcPr>
            <w:tcW w:w="861" w:type="dxa"/>
            <w:vAlign w:val="center"/>
          </w:tcPr>
          <w:p w14:paraId="5C3F9577" w14:textId="38CD29FC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0.221</w:t>
            </w:r>
          </w:p>
        </w:tc>
        <w:tc>
          <w:tcPr>
            <w:tcW w:w="1149" w:type="dxa"/>
            <w:vAlign w:val="center"/>
          </w:tcPr>
          <w:p w14:paraId="0E55CD4D" w14:textId="31D079FF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0.156</w:t>
            </w:r>
          </w:p>
        </w:tc>
        <w:tc>
          <w:tcPr>
            <w:tcW w:w="1156" w:type="dxa"/>
            <w:vAlign w:val="center"/>
          </w:tcPr>
          <w:p w14:paraId="0CB1B900" w14:textId="25E4F020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0.930</w:t>
            </w:r>
          </w:p>
        </w:tc>
        <w:tc>
          <w:tcPr>
            <w:tcW w:w="921" w:type="dxa"/>
            <w:vAlign w:val="center"/>
          </w:tcPr>
          <w:p w14:paraId="1912E70E" w14:textId="5ADCAFD9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0.936</w:t>
            </w:r>
          </w:p>
        </w:tc>
      </w:tr>
      <w:tr w:rsidR="00F81E00" w:rsidRPr="00E339B3" w14:paraId="5406EC50" w14:textId="77777777" w:rsidTr="00F81E00">
        <w:trPr>
          <w:jc w:val="center"/>
        </w:trPr>
        <w:tc>
          <w:tcPr>
            <w:tcW w:w="632" w:type="dxa"/>
            <w:vAlign w:val="center"/>
          </w:tcPr>
          <w:p w14:paraId="360A4BC2" w14:textId="28A497D9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</w:t>
            </w:r>
          </w:p>
        </w:tc>
        <w:tc>
          <w:tcPr>
            <w:tcW w:w="633" w:type="dxa"/>
            <w:vAlign w:val="center"/>
          </w:tcPr>
          <w:p w14:paraId="440932BC" w14:textId="4D62310E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-0.5</w:t>
            </w:r>
          </w:p>
        </w:tc>
        <w:tc>
          <w:tcPr>
            <w:tcW w:w="596" w:type="dxa"/>
            <w:vAlign w:val="center"/>
          </w:tcPr>
          <w:p w14:paraId="2FEC3E4C" w14:textId="4B00BC07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90</w:t>
            </w:r>
          </w:p>
        </w:tc>
        <w:tc>
          <w:tcPr>
            <w:tcW w:w="804" w:type="dxa"/>
            <w:vAlign w:val="center"/>
          </w:tcPr>
          <w:p w14:paraId="151EC7F2" w14:textId="763A3F7E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1000</w:t>
            </w:r>
          </w:p>
        </w:tc>
        <w:tc>
          <w:tcPr>
            <w:tcW w:w="759" w:type="dxa"/>
            <w:vAlign w:val="center"/>
          </w:tcPr>
          <w:p w14:paraId="58E95CB0" w14:textId="33A2B4A4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1500</w:t>
            </w:r>
          </w:p>
        </w:tc>
        <w:tc>
          <w:tcPr>
            <w:tcW w:w="816" w:type="dxa"/>
            <w:vAlign w:val="center"/>
          </w:tcPr>
          <w:p w14:paraId="0B95BA9C" w14:textId="03F8D8C4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0.007</w:t>
            </w:r>
          </w:p>
        </w:tc>
        <w:tc>
          <w:tcPr>
            <w:tcW w:w="880" w:type="dxa"/>
            <w:vAlign w:val="center"/>
          </w:tcPr>
          <w:p w14:paraId="0A24B104" w14:textId="7CA07ADE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0.520</w:t>
            </w:r>
          </w:p>
        </w:tc>
        <w:tc>
          <w:tcPr>
            <w:tcW w:w="1149" w:type="dxa"/>
            <w:vAlign w:val="center"/>
          </w:tcPr>
          <w:p w14:paraId="3CA79EBA" w14:textId="3396822C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0.005</w:t>
            </w:r>
          </w:p>
        </w:tc>
        <w:tc>
          <w:tcPr>
            <w:tcW w:w="794" w:type="dxa"/>
            <w:vAlign w:val="center"/>
          </w:tcPr>
          <w:p w14:paraId="058108DC" w14:textId="300C9EA3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0.104</w:t>
            </w:r>
          </w:p>
        </w:tc>
        <w:tc>
          <w:tcPr>
            <w:tcW w:w="880" w:type="dxa"/>
            <w:vAlign w:val="center"/>
          </w:tcPr>
          <w:p w14:paraId="423D97BE" w14:textId="6F2EA615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0.317</w:t>
            </w:r>
          </w:p>
        </w:tc>
        <w:tc>
          <w:tcPr>
            <w:tcW w:w="1149" w:type="dxa"/>
            <w:vAlign w:val="center"/>
          </w:tcPr>
          <w:p w14:paraId="4FF33A3A" w14:textId="6BA66FC8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0.108</w:t>
            </w:r>
          </w:p>
        </w:tc>
        <w:tc>
          <w:tcPr>
            <w:tcW w:w="779" w:type="dxa"/>
            <w:vAlign w:val="center"/>
          </w:tcPr>
          <w:p w14:paraId="410D939E" w14:textId="6B1B4B1B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0.323</w:t>
            </w:r>
          </w:p>
        </w:tc>
        <w:tc>
          <w:tcPr>
            <w:tcW w:w="861" w:type="dxa"/>
            <w:vAlign w:val="center"/>
          </w:tcPr>
          <w:p w14:paraId="40E4F85A" w14:textId="111D49F7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0.218</w:t>
            </w:r>
          </w:p>
        </w:tc>
        <w:tc>
          <w:tcPr>
            <w:tcW w:w="1149" w:type="dxa"/>
            <w:vAlign w:val="center"/>
          </w:tcPr>
          <w:p w14:paraId="2B187A60" w14:textId="2BAB45A6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0.329</w:t>
            </w:r>
          </w:p>
        </w:tc>
        <w:tc>
          <w:tcPr>
            <w:tcW w:w="1156" w:type="dxa"/>
            <w:vAlign w:val="center"/>
          </w:tcPr>
          <w:p w14:paraId="651B7B02" w14:textId="649BBEA1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0.920</w:t>
            </w:r>
          </w:p>
        </w:tc>
        <w:tc>
          <w:tcPr>
            <w:tcW w:w="921" w:type="dxa"/>
            <w:vAlign w:val="center"/>
          </w:tcPr>
          <w:p w14:paraId="6A4AD62A" w14:textId="45ED11B6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0.958</w:t>
            </w:r>
          </w:p>
        </w:tc>
      </w:tr>
      <w:tr w:rsidR="00F81E00" w:rsidRPr="00E339B3" w14:paraId="693FB053" w14:textId="77777777" w:rsidTr="00F81E00">
        <w:trPr>
          <w:jc w:val="center"/>
        </w:trPr>
        <w:tc>
          <w:tcPr>
            <w:tcW w:w="632" w:type="dxa"/>
            <w:vAlign w:val="center"/>
          </w:tcPr>
          <w:p w14:paraId="031BC681" w14:textId="4B5C4DB2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</w:t>
            </w:r>
          </w:p>
        </w:tc>
        <w:tc>
          <w:tcPr>
            <w:tcW w:w="633" w:type="dxa"/>
            <w:vAlign w:val="center"/>
          </w:tcPr>
          <w:p w14:paraId="5B9AF570" w14:textId="2F1D94EF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-0.5</w:t>
            </w:r>
          </w:p>
        </w:tc>
        <w:tc>
          <w:tcPr>
            <w:tcW w:w="596" w:type="dxa"/>
            <w:vAlign w:val="center"/>
          </w:tcPr>
          <w:p w14:paraId="62C6BAD4" w14:textId="1CE7648D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90</w:t>
            </w:r>
          </w:p>
        </w:tc>
        <w:tc>
          <w:tcPr>
            <w:tcW w:w="804" w:type="dxa"/>
            <w:vAlign w:val="center"/>
          </w:tcPr>
          <w:p w14:paraId="7CFA527E" w14:textId="740932E3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3000</w:t>
            </w:r>
          </w:p>
        </w:tc>
        <w:tc>
          <w:tcPr>
            <w:tcW w:w="759" w:type="dxa"/>
            <w:vAlign w:val="center"/>
          </w:tcPr>
          <w:p w14:paraId="2A3BB92A" w14:textId="1FF21B1D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3000</w:t>
            </w:r>
          </w:p>
        </w:tc>
        <w:tc>
          <w:tcPr>
            <w:tcW w:w="816" w:type="dxa"/>
            <w:vAlign w:val="center"/>
          </w:tcPr>
          <w:p w14:paraId="503B50CE" w14:textId="2606E9B3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0.008</w:t>
            </w:r>
          </w:p>
        </w:tc>
        <w:tc>
          <w:tcPr>
            <w:tcW w:w="880" w:type="dxa"/>
            <w:vAlign w:val="center"/>
          </w:tcPr>
          <w:p w14:paraId="0E97D2CB" w14:textId="72403A69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0.516</w:t>
            </w:r>
          </w:p>
        </w:tc>
        <w:tc>
          <w:tcPr>
            <w:tcW w:w="1149" w:type="dxa"/>
            <w:vAlign w:val="center"/>
          </w:tcPr>
          <w:p w14:paraId="717E750F" w14:textId="250DCBCD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0.006</w:t>
            </w:r>
          </w:p>
        </w:tc>
        <w:tc>
          <w:tcPr>
            <w:tcW w:w="794" w:type="dxa"/>
            <w:vAlign w:val="center"/>
          </w:tcPr>
          <w:p w14:paraId="1B5DACF3" w14:textId="1D50427A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0.031</w:t>
            </w:r>
          </w:p>
        </w:tc>
        <w:tc>
          <w:tcPr>
            <w:tcW w:w="880" w:type="dxa"/>
            <w:vAlign w:val="center"/>
          </w:tcPr>
          <w:p w14:paraId="73C09A5A" w14:textId="2B131558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0.284</w:t>
            </w:r>
          </w:p>
        </w:tc>
        <w:tc>
          <w:tcPr>
            <w:tcW w:w="1149" w:type="dxa"/>
            <w:vAlign w:val="center"/>
          </w:tcPr>
          <w:p w14:paraId="3EEE51C0" w14:textId="16268E57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0.034</w:t>
            </w:r>
          </w:p>
        </w:tc>
        <w:tc>
          <w:tcPr>
            <w:tcW w:w="779" w:type="dxa"/>
            <w:vAlign w:val="center"/>
          </w:tcPr>
          <w:p w14:paraId="57C311AF" w14:textId="602F4A03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0.177</w:t>
            </w:r>
          </w:p>
        </w:tc>
        <w:tc>
          <w:tcPr>
            <w:tcW w:w="861" w:type="dxa"/>
            <w:vAlign w:val="center"/>
          </w:tcPr>
          <w:p w14:paraId="718A45BB" w14:textId="11374DF4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0.133</w:t>
            </w:r>
          </w:p>
        </w:tc>
        <w:tc>
          <w:tcPr>
            <w:tcW w:w="1149" w:type="dxa"/>
            <w:vAlign w:val="center"/>
          </w:tcPr>
          <w:p w14:paraId="60A20AFF" w14:textId="11B63C98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0.183</w:t>
            </w:r>
          </w:p>
        </w:tc>
        <w:tc>
          <w:tcPr>
            <w:tcW w:w="1156" w:type="dxa"/>
            <w:vAlign w:val="center"/>
          </w:tcPr>
          <w:p w14:paraId="438CC06A" w14:textId="173F5A7A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0.940</w:t>
            </w:r>
          </w:p>
        </w:tc>
        <w:tc>
          <w:tcPr>
            <w:tcW w:w="921" w:type="dxa"/>
            <w:vAlign w:val="center"/>
          </w:tcPr>
          <w:p w14:paraId="09BE6BF1" w14:textId="747ECA31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0.948</w:t>
            </w:r>
          </w:p>
        </w:tc>
      </w:tr>
      <w:tr w:rsidR="00F81E00" w:rsidRPr="00E339B3" w14:paraId="41952C4C" w14:textId="77777777" w:rsidTr="00F81E00">
        <w:trPr>
          <w:jc w:val="center"/>
        </w:trPr>
        <w:tc>
          <w:tcPr>
            <w:tcW w:w="632" w:type="dxa"/>
            <w:vAlign w:val="center"/>
          </w:tcPr>
          <w:p w14:paraId="7EAC9FED" w14:textId="12D140B8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</w:t>
            </w:r>
          </w:p>
        </w:tc>
        <w:tc>
          <w:tcPr>
            <w:tcW w:w="633" w:type="dxa"/>
            <w:vAlign w:val="center"/>
          </w:tcPr>
          <w:p w14:paraId="3F80329F" w14:textId="00AC95E9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-0.5</w:t>
            </w:r>
          </w:p>
        </w:tc>
        <w:tc>
          <w:tcPr>
            <w:tcW w:w="596" w:type="dxa"/>
            <w:vAlign w:val="center"/>
          </w:tcPr>
          <w:p w14:paraId="3422CA6A" w14:textId="77FFAE8F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90</w:t>
            </w:r>
          </w:p>
        </w:tc>
        <w:tc>
          <w:tcPr>
            <w:tcW w:w="804" w:type="dxa"/>
            <w:vAlign w:val="center"/>
          </w:tcPr>
          <w:p w14:paraId="35BC1761" w14:textId="26D89685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10000</w:t>
            </w:r>
          </w:p>
        </w:tc>
        <w:tc>
          <w:tcPr>
            <w:tcW w:w="759" w:type="dxa"/>
            <w:vAlign w:val="center"/>
          </w:tcPr>
          <w:p w14:paraId="0BD9BA09" w14:textId="5E1320FD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6000</w:t>
            </w:r>
          </w:p>
        </w:tc>
        <w:tc>
          <w:tcPr>
            <w:tcW w:w="816" w:type="dxa"/>
            <w:vAlign w:val="center"/>
          </w:tcPr>
          <w:p w14:paraId="3AC29DEC" w14:textId="1EE57E5A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0.003</w:t>
            </w:r>
          </w:p>
        </w:tc>
        <w:tc>
          <w:tcPr>
            <w:tcW w:w="880" w:type="dxa"/>
            <w:vAlign w:val="center"/>
          </w:tcPr>
          <w:p w14:paraId="5731387B" w14:textId="652D0082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0.500</w:t>
            </w:r>
          </w:p>
        </w:tc>
        <w:tc>
          <w:tcPr>
            <w:tcW w:w="1149" w:type="dxa"/>
            <w:vAlign w:val="center"/>
          </w:tcPr>
          <w:p w14:paraId="1650A70B" w14:textId="0A7975D0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0.005</w:t>
            </w:r>
          </w:p>
        </w:tc>
        <w:tc>
          <w:tcPr>
            <w:tcW w:w="794" w:type="dxa"/>
            <w:vAlign w:val="center"/>
          </w:tcPr>
          <w:p w14:paraId="2F251B1A" w14:textId="70A96654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0.009</w:t>
            </w:r>
          </w:p>
        </w:tc>
        <w:tc>
          <w:tcPr>
            <w:tcW w:w="880" w:type="dxa"/>
            <w:vAlign w:val="center"/>
          </w:tcPr>
          <w:p w14:paraId="3D8D8093" w14:textId="2DC7A671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0.259</w:t>
            </w:r>
          </w:p>
        </w:tc>
        <w:tc>
          <w:tcPr>
            <w:tcW w:w="1149" w:type="dxa"/>
            <w:vAlign w:val="center"/>
          </w:tcPr>
          <w:p w14:paraId="788A4FDB" w14:textId="5F4915B0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0.011</w:t>
            </w:r>
          </w:p>
        </w:tc>
        <w:tc>
          <w:tcPr>
            <w:tcW w:w="779" w:type="dxa"/>
            <w:vAlign w:val="center"/>
          </w:tcPr>
          <w:p w14:paraId="6D267732" w14:textId="11D1FC93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0.097</w:t>
            </w:r>
          </w:p>
        </w:tc>
        <w:tc>
          <w:tcPr>
            <w:tcW w:w="861" w:type="dxa"/>
            <w:vAlign w:val="center"/>
          </w:tcPr>
          <w:p w14:paraId="77B7B611" w14:textId="3FD33BA4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0.092</w:t>
            </w:r>
          </w:p>
        </w:tc>
        <w:tc>
          <w:tcPr>
            <w:tcW w:w="1149" w:type="dxa"/>
            <w:vAlign w:val="center"/>
          </w:tcPr>
          <w:p w14:paraId="5DD0A296" w14:textId="25A3CAD0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0.102</w:t>
            </w:r>
          </w:p>
        </w:tc>
        <w:tc>
          <w:tcPr>
            <w:tcW w:w="1156" w:type="dxa"/>
            <w:vAlign w:val="center"/>
          </w:tcPr>
          <w:p w14:paraId="27FA2A70" w14:textId="17A844F0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0.952</w:t>
            </w:r>
          </w:p>
        </w:tc>
        <w:tc>
          <w:tcPr>
            <w:tcW w:w="921" w:type="dxa"/>
            <w:vAlign w:val="center"/>
          </w:tcPr>
          <w:p w14:paraId="433ACB47" w14:textId="2D696795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0.946</w:t>
            </w:r>
          </w:p>
        </w:tc>
      </w:tr>
      <w:tr w:rsidR="00F81E00" w:rsidRPr="00E339B3" w14:paraId="63623B60" w14:textId="77777777" w:rsidTr="00F81E00">
        <w:trPr>
          <w:jc w:val="center"/>
        </w:trPr>
        <w:tc>
          <w:tcPr>
            <w:tcW w:w="632" w:type="dxa"/>
            <w:vAlign w:val="center"/>
          </w:tcPr>
          <w:p w14:paraId="7715ED16" w14:textId="4A8CC185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</w:t>
            </w:r>
          </w:p>
        </w:tc>
        <w:tc>
          <w:tcPr>
            <w:tcW w:w="633" w:type="dxa"/>
            <w:vAlign w:val="center"/>
          </w:tcPr>
          <w:p w14:paraId="1F3551DE" w14:textId="14E8D785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</w:t>
            </w:r>
          </w:p>
        </w:tc>
        <w:tc>
          <w:tcPr>
            <w:tcW w:w="596" w:type="dxa"/>
            <w:vAlign w:val="center"/>
          </w:tcPr>
          <w:p w14:paraId="5B926247" w14:textId="43A0D8BE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50</w:t>
            </w:r>
          </w:p>
        </w:tc>
        <w:tc>
          <w:tcPr>
            <w:tcW w:w="804" w:type="dxa"/>
            <w:vAlign w:val="center"/>
          </w:tcPr>
          <w:p w14:paraId="19D11337" w14:textId="0CA7B92F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1000</w:t>
            </w:r>
          </w:p>
        </w:tc>
        <w:tc>
          <w:tcPr>
            <w:tcW w:w="759" w:type="dxa"/>
            <w:vAlign w:val="center"/>
          </w:tcPr>
          <w:p w14:paraId="04DADB28" w14:textId="1977F07B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3000</w:t>
            </w:r>
          </w:p>
        </w:tc>
        <w:tc>
          <w:tcPr>
            <w:tcW w:w="816" w:type="dxa"/>
            <w:vAlign w:val="center"/>
          </w:tcPr>
          <w:p w14:paraId="5B164D85" w14:textId="29515F33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0.012</w:t>
            </w:r>
          </w:p>
        </w:tc>
        <w:tc>
          <w:tcPr>
            <w:tcW w:w="880" w:type="dxa"/>
            <w:vAlign w:val="center"/>
          </w:tcPr>
          <w:p w14:paraId="01A8C5CE" w14:textId="31BDEA11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0.005</w:t>
            </w:r>
          </w:p>
        </w:tc>
        <w:tc>
          <w:tcPr>
            <w:tcW w:w="1149" w:type="dxa"/>
            <w:vAlign w:val="center"/>
          </w:tcPr>
          <w:p w14:paraId="42B9252F" w14:textId="5DC94D0A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0.019</w:t>
            </w:r>
          </w:p>
        </w:tc>
        <w:tc>
          <w:tcPr>
            <w:tcW w:w="794" w:type="dxa"/>
            <w:vAlign w:val="center"/>
          </w:tcPr>
          <w:p w14:paraId="53D46280" w14:textId="0E9D61B0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0.086</w:t>
            </w:r>
          </w:p>
        </w:tc>
        <w:tc>
          <w:tcPr>
            <w:tcW w:w="880" w:type="dxa"/>
            <w:vAlign w:val="center"/>
          </w:tcPr>
          <w:p w14:paraId="15D3B96B" w14:textId="46B94360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0.016</w:t>
            </w:r>
          </w:p>
        </w:tc>
        <w:tc>
          <w:tcPr>
            <w:tcW w:w="1149" w:type="dxa"/>
            <w:vAlign w:val="center"/>
          </w:tcPr>
          <w:p w14:paraId="767D0D71" w14:textId="4C5A9AAF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0.102</w:t>
            </w:r>
          </w:p>
        </w:tc>
        <w:tc>
          <w:tcPr>
            <w:tcW w:w="779" w:type="dxa"/>
            <w:vAlign w:val="center"/>
          </w:tcPr>
          <w:p w14:paraId="3679A482" w14:textId="4AECF920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0.293</w:t>
            </w:r>
          </w:p>
        </w:tc>
        <w:tc>
          <w:tcPr>
            <w:tcW w:w="861" w:type="dxa"/>
            <w:vAlign w:val="center"/>
          </w:tcPr>
          <w:p w14:paraId="73A8DDD3" w14:textId="001E1A65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0.125</w:t>
            </w:r>
          </w:p>
        </w:tc>
        <w:tc>
          <w:tcPr>
            <w:tcW w:w="1149" w:type="dxa"/>
            <w:vAlign w:val="center"/>
          </w:tcPr>
          <w:p w14:paraId="3052D63F" w14:textId="1DE73909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0.320</w:t>
            </w:r>
          </w:p>
        </w:tc>
        <w:tc>
          <w:tcPr>
            <w:tcW w:w="1156" w:type="dxa"/>
            <w:vAlign w:val="center"/>
          </w:tcPr>
          <w:p w14:paraId="74F20C9E" w14:textId="4A83C56B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0.940</w:t>
            </w:r>
          </w:p>
        </w:tc>
        <w:tc>
          <w:tcPr>
            <w:tcW w:w="921" w:type="dxa"/>
            <w:vAlign w:val="center"/>
          </w:tcPr>
          <w:p w14:paraId="04DB1285" w14:textId="3C39761C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0.944</w:t>
            </w:r>
          </w:p>
        </w:tc>
      </w:tr>
      <w:tr w:rsidR="00F81E00" w:rsidRPr="00E339B3" w14:paraId="5A1A8544" w14:textId="77777777" w:rsidTr="00F81E00">
        <w:trPr>
          <w:jc w:val="center"/>
        </w:trPr>
        <w:tc>
          <w:tcPr>
            <w:tcW w:w="632" w:type="dxa"/>
            <w:vAlign w:val="center"/>
          </w:tcPr>
          <w:p w14:paraId="2E25AD47" w14:textId="467760F0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</w:t>
            </w:r>
          </w:p>
        </w:tc>
        <w:tc>
          <w:tcPr>
            <w:tcW w:w="633" w:type="dxa"/>
            <w:vAlign w:val="center"/>
          </w:tcPr>
          <w:p w14:paraId="7675482B" w14:textId="6CCEABDB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</w:t>
            </w:r>
          </w:p>
        </w:tc>
        <w:tc>
          <w:tcPr>
            <w:tcW w:w="596" w:type="dxa"/>
            <w:vAlign w:val="center"/>
          </w:tcPr>
          <w:p w14:paraId="0C5E8F7D" w14:textId="4FA3D423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50</w:t>
            </w:r>
          </w:p>
        </w:tc>
        <w:tc>
          <w:tcPr>
            <w:tcW w:w="804" w:type="dxa"/>
            <w:vAlign w:val="center"/>
          </w:tcPr>
          <w:p w14:paraId="22B35740" w14:textId="5B0E2BFD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3000</w:t>
            </w:r>
          </w:p>
        </w:tc>
        <w:tc>
          <w:tcPr>
            <w:tcW w:w="759" w:type="dxa"/>
            <w:vAlign w:val="center"/>
          </w:tcPr>
          <w:p w14:paraId="5526E580" w14:textId="49BA6A9E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6000</w:t>
            </w:r>
          </w:p>
        </w:tc>
        <w:tc>
          <w:tcPr>
            <w:tcW w:w="816" w:type="dxa"/>
            <w:vAlign w:val="center"/>
          </w:tcPr>
          <w:p w14:paraId="503F42A1" w14:textId="0F9903D9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0.007</w:t>
            </w:r>
          </w:p>
        </w:tc>
        <w:tc>
          <w:tcPr>
            <w:tcW w:w="880" w:type="dxa"/>
            <w:vAlign w:val="center"/>
          </w:tcPr>
          <w:p w14:paraId="25EC003E" w14:textId="7C354424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0.001</w:t>
            </w:r>
          </w:p>
        </w:tc>
        <w:tc>
          <w:tcPr>
            <w:tcW w:w="1149" w:type="dxa"/>
            <w:vAlign w:val="center"/>
          </w:tcPr>
          <w:p w14:paraId="69D2179F" w14:textId="22840EA5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0.008</w:t>
            </w:r>
          </w:p>
        </w:tc>
        <w:tc>
          <w:tcPr>
            <w:tcW w:w="794" w:type="dxa"/>
            <w:vAlign w:val="center"/>
          </w:tcPr>
          <w:p w14:paraId="3BE12B71" w14:textId="3F328345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0.034</w:t>
            </w:r>
          </w:p>
        </w:tc>
        <w:tc>
          <w:tcPr>
            <w:tcW w:w="880" w:type="dxa"/>
            <w:vAlign w:val="center"/>
          </w:tcPr>
          <w:p w14:paraId="484C717B" w14:textId="0FE2B1CE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0.009</w:t>
            </w:r>
          </w:p>
        </w:tc>
        <w:tc>
          <w:tcPr>
            <w:tcW w:w="1149" w:type="dxa"/>
            <w:vAlign w:val="center"/>
          </w:tcPr>
          <w:p w14:paraId="37AA56F2" w14:textId="06CBE71C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0.040</w:t>
            </w:r>
          </w:p>
        </w:tc>
        <w:tc>
          <w:tcPr>
            <w:tcW w:w="779" w:type="dxa"/>
            <w:vAlign w:val="center"/>
          </w:tcPr>
          <w:p w14:paraId="1CD664E6" w14:textId="576DC449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0.184</w:t>
            </w:r>
          </w:p>
        </w:tc>
        <w:tc>
          <w:tcPr>
            <w:tcW w:w="861" w:type="dxa"/>
            <w:vAlign w:val="center"/>
          </w:tcPr>
          <w:p w14:paraId="67E97D01" w14:textId="290FF751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0.095</w:t>
            </w:r>
          </w:p>
        </w:tc>
        <w:tc>
          <w:tcPr>
            <w:tcW w:w="1149" w:type="dxa"/>
            <w:vAlign w:val="center"/>
          </w:tcPr>
          <w:p w14:paraId="036D8B13" w14:textId="648FAD40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0.201</w:t>
            </w:r>
          </w:p>
        </w:tc>
        <w:tc>
          <w:tcPr>
            <w:tcW w:w="1156" w:type="dxa"/>
            <w:vAlign w:val="center"/>
          </w:tcPr>
          <w:p w14:paraId="1C7D071C" w14:textId="76F64D62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0.936</w:t>
            </w:r>
          </w:p>
        </w:tc>
        <w:tc>
          <w:tcPr>
            <w:tcW w:w="921" w:type="dxa"/>
            <w:vAlign w:val="center"/>
          </w:tcPr>
          <w:p w14:paraId="03868149" w14:textId="6203A056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0.958</w:t>
            </w:r>
          </w:p>
        </w:tc>
      </w:tr>
      <w:tr w:rsidR="00F81E00" w:rsidRPr="00E339B3" w14:paraId="702E8D78" w14:textId="77777777" w:rsidTr="00F81E00">
        <w:trPr>
          <w:jc w:val="center"/>
        </w:trPr>
        <w:tc>
          <w:tcPr>
            <w:tcW w:w="632" w:type="dxa"/>
            <w:vAlign w:val="center"/>
          </w:tcPr>
          <w:p w14:paraId="07113E18" w14:textId="44F62AAE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</w:t>
            </w:r>
          </w:p>
        </w:tc>
        <w:tc>
          <w:tcPr>
            <w:tcW w:w="633" w:type="dxa"/>
            <w:vAlign w:val="center"/>
          </w:tcPr>
          <w:p w14:paraId="3B87C60F" w14:textId="32D0393E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</w:t>
            </w:r>
          </w:p>
        </w:tc>
        <w:tc>
          <w:tcPr>
            <w:tcW w:w="596" w:type="dxa"/>
            <w:vAlign w:val="center"/>
          </w:tcPr>
          <w:p w14:paraId="62C5EEC9" w14:textId="7930C5CE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50</w:t>
            </w:r>
          </w:p>
        </w:tc>
        <w:tc>
          <w:tcPr>
            <w:tcW w:w="804" w:type="dxa"/>
            <w:vAlign w:val="center"/>
          </w:tcPr>
          <w:p w14:paraId="5E667DD8" w14:textId="5F215836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10000</w:t>
            </w:r>
          </w:p>
        </w:tc>
        <w:tc>
          <w:tcPr>
            <w:tcW w:w="759" w:type="dxa"/>
            <w:vAlign w:val="center"/>
          </w:tcPr>
          <w:p w14:paraId="1CF6A5BB" w14:textId="1D41EA82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1500</w:t>
            </w:r>
          </w:p>
        </w:tc>
        <w:tc>
          <w:tcPr>
            <w:tcW w:w="816" w:type="dxa"/>
            <w:vAlign w:val="center"/>
          </w:tcPr>
          <w:p w14:paraId="3D40BDBE" w14:textId="04CE3D5E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0.013</w:t>
            </w:r>
          </w:p>
        </w:tc>
        <w:tc>
          <w:tcPr>
            <w:tcW w:w="880" w:type="dxa"/>
            <w:vAlign w:val="center"/>
          </w:tcPr>
          <w:p w14:paraId="77BBEE72" w14:textId="77150534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0.011</w:t>
            </w:r>
          </w:p>
        </w:tc>
        <w:tc>
          <w:tcPr>
            <w:tcW w:w="1149" w:type="dxa"/>
            <w:vAlign w:val="center"/>
          </w:tcPr>
          <w:p w14:paraId="7FB7961A" w14:textId="7C7595B8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0.012</w:t>
            </w:r>
          </w:p>
        </w:tc>
        <w:tc>
          <w:tcPr>
            <w:tcW w:w="794" w:type="dxa"/>
            <w:vAlign w:val="center"/>
          </w:tcPr>
          <w:p w14:paraId="41066C0A" w14:textId="45FDC188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0.010</w:t>
            </w:r>
          </w:p>
        </w:tc>
        <w:tc>
          <w:tcPr>
            <w:tcW w:w="880" w:type="dxa"/>
            <w:vAlign w:val="center"/>
          </w:tcPr>
          <w:p w14:paraId="2E6B9A91" w14:textId="32F66AD4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0.037</w:t>
            </w:r>
          </w:p>
        </w:tc>
        <w:tc>
          <w:tcPr>
            <w:tcW w:w="1149" w:type="dxa"/>
            <w:vAlign w:val="center"/>
          </w:tcPr>
          <w:p w14:paraId="71158BD5" w14:textId="326D1A7D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0.052</w:t>
            </w:r>
          </w:p>
        </w:tc>
        <w:tc>
          <w:tcPr>
            <w:tcW w:w="779" w:type="dxa"/>
            <w:vAlign w:val="center"/>
          </w:tcPr>
          <w:p w14:paraId="62A25E71" w14:textId="1E9DEE3A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0.097</w:t>
            </w:r>
          </w:p>
        </w:tc>
        <w:tc>
          <w:tcPr>
            <w:tcW w:w="861" w:type="dxa"/>
            <w:vAlign w:val="center"/>
          </w:tcPr>
          <w:p w14:paraId="0A0DFCD5" w14:textId="2BC8DF1E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0.192</w:t>
            </w:r>
          </w:p>
        </w:tc>
        <w:tc>
          <w:tcPr>
            <w:tcW w:w="1149" w:type="dxa"/>
            <w:vAlign w:val="center"/>
          </w:tcPr>
          <w:p w14:paraId="55A91A72" w14:textId="542456A4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0.227</w:t>
            </w:r>
          </w:p>
        </w:tc>
        <w:tc>
          <w:tcPr>
            <w:tcW w:w="1156" w:type="dxa"/>
            <w:vAlign w:val="center"/>
          </w:tcPr>
          <w:p w14:paraId="5368618D" w14:textId="111CBC21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0.940</w:t>
            </w:r>
          </w:p>
        </w:tc>
        <w:tc>
          <w:tcPr>
            <w:tcW w:w="921" w:type="dxa"/>
            <w:vAlign w:val="center"/>
          </w:tcPr>
          <w:p w14:paraId="66734BC4" w14:textId="1669FCB5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0.936</w:t>
            </w:r>
          </w:p>
        </w:tc>
      </w:tr>
      <w:tr w:rsidR="00F81E00" w:rsidRPr="00E339B3" w14:paraId="1E728447" w14:textId="77777777" w:rsidTr="00F81E00">
        <w:trPr>
          <w:jc w:val="center"/>
        </w:trPr>
        <w:tc>
          <w:tcPr>
            <w:tcW w:w="632" w:type="dxa"/>
            <w:vAlign w:val="center"/>
          </w:tcPr>
          <w:p w14:paraId="439837DA" w14:textId="2A496B57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</w:t>
            </w:r>
          </w:p>
        </w:tc>
        <w:tc>
          <w:tcPr>
            <w:tcW w:w="633" w:type="dxa"/>
            <w:vAlign w:val="center"/>
          </w:tcPr>
          <w:p w14:paraId="41A379EE" w14:textId="5DA7B063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</w:t>
            </w:r>
          </w:p>
        </w:tc>
        <w:tc>
          <w:tcPr>
            <w:tcW w:w="596" w:type="dxa"/>
            <w:vAlign w:val="center"/>
          </w:tcPr>
          <w:p w14:paraId="37896572" w14:textId="0526A042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70</w:t>
            </w:r>
          </w:p>
        </w:tc>
        <w:tc>
          <w:tcPr>
            <w:tcW w:w="804" w:type="dxa"/>
            <w:vAlign w:val="center"/>
          </w:tcPr>
          <w:p w14:paraId="2D0592EB" w14:textId="35DEB2BC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1000</w:t>
            </w:r>
          </w:p>
        </w:tc>
        <w:tc>
          <w:tcPr>
            <w:tcW w:w="759" w:type="dxa"/>
            <w:vAlign w:val="center"/>
          </w:tcPr>
          <w:p w14:paraId="49E2064E" w14:textId="3B7B96F6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1500</w:t>
            </w:r>
          </w:p>
        </w:tc>
        <w:tc>
          <w:tcPr>
            <w:tcW w:w="816" w:type="dxa"/>
            <w:vAlign w:val="center"/>
          </w:tcPr>
          <w:p w14:paraId="7F18BC5E" w14:textId="0F5B2BD8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0.007</w:t>
            </w:r>
          </w:p>
        </w:tc>
        <w:tc>
          <w:tcPr>
            <w:tcW w:w="880" w:type="dxa"/>
            <w:vAlign w:val="center"/>
          </w:tcPr>
          <w:p w14:paraId="72FF60C6" w14:textId="37ADB418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0.020</w:t>
            </w:r>
          </w:p>
        </w:tc>
        <w:tc>
          <w:tcPr>
            <w:tcW w:w="1149" w:type="dxa"/>
            <w:vAlign w:val="center"/>
          </w:tcPr>
          <w:p w14:paraId="4A308B3C" w14:textId="1DE2C028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0.007</w:t>
            </w:r>
          </w:p>
        </w:tc>
        <w:tc>
          <w:tcPr>
            <w:tcW w:w="794" w:type="dxa"/>
            <w:vAlign w:val="center"/>
          </w:tcPr>
          <w:p w14:paraId="435A47A6" w14:textId="1EF2844B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0.104</w:t>
            </w:r>
          </w:p>
        </w:tc>
        <w:tc>
          <w:tcPr>
            <w:tcW w:w="880" w:type="dxa"/>
            <w:vAlign w:val="center"/>
          </w:tcPr>
          <w:p w14:paraId="797B96C0" w14:textId="58C9E8D7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0.040</w:t>
            </w:r>
          </w:p>
        </w:tc>
        <w:tc>
          <w:tcPr>
            <w:tcW w:w="1149" w:type="dxa"/>
            <w:vAlign w:val="center"/>
          </w:tcPr>
          <w:p w14:paraId="15532FB9" w14:textId="54F677C4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0.123</w:t>
            </w:r>
          </w:p>
        </w:tc>
        <w:tc>
          <w:tcPr>
            <w:tcW w:w="779" w:type="dxa"/>
            <w:vAlign w:val="center"/>
          </w:tcPr>
          <w:p w14:paraId="335A9C4E" w14:textId="0E5D771E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0.323</w:t>
            </w:r>
          </w:p>
        </w:tc>
        <w:tc>
          <w:tcPr>
            <w:tcW w:w="861" w:type="dxa"/>
            <w:vAlign w:val="center"/>
          </w:tcPr>
          <w:p w14:paraId="362B3CD8" w14:textId="32AF765E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0.198</w:t>
            </w:r>
          </w:p>
        </w:tc>
        <w:tc>
          <w:tcPr>
            <w:tcW w:w="1149" w:type="dxa"/>
            <w:vAlign w:val="center"/>
          </w:tcPr>
          <w:p w14:paraId="33CA0283" w14:textId="105CBE08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0.351</w:t>
            </w:r>
          </w:p>
        </w:tc>
        <w:tc>
          <w:tcPr>
            <w:tcW w:w="1156" w:type="dxa"/>
            <w:vAlign w:val="center"/>
          </w:tcPr>
          <w:p w14:paraId="67CF1F79" w14:textId="50F2F021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0.910</w:t>
            </w:r>
          </w:p>
        </w:tc>
        <w:tc>
          <w:tcPr>
            <w:tcW w:w="921" w:type="dxa"/>
            <w:vAlign w:val="center"/>
          </w:tcPr>
          <w:p w14:paraId="0FF75487" w14:textId="12F2F6CF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0.928</w:t>
            </w:r>
          </w:p>
        </w:tc>
      </w:tr>
      <w:tr w:rsidR="00F81E00" w:rsidRPr="00E339B3" w14:paraId="0D3C4E42" w14:textId="77777777" w:rsidTr="00F81E00">
        <w:trPr>
          <w:jc w:val="center"/>
        </w:trPr>
        <w:tc>
          <w:tcPr>
            <w:tcW w:w="632" w:type="dxa"/>
            <w:vAlign w:val="center"/>
          </w:tcPr>
          <w:p w14:paraId="0001EF7F" w14:textId="5D93014F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</w:t>
            </w:r>
          </w:p>
        </w:tc>
        <w:tc>
          <w:tcPr>
            <w:tcW w:w="633" w:type="dxa"/>
            <w:vAlign w:val="center"/>
          </w:tcPr>
          <w:p w14:paraId="654D7A74" w14:textId="6BA60A8A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</w:t>
            </w:r>
          </w:p>
        </w:tc>
        <w:tc>
          <w:tcPr>
            <w:tcW w:w="596" w:type="dxa"/>
            <w:vAlign w:val="center"/>
          </w:tcPr>
          <w:p w14:paraId="685FB17F" w14:textId="5BEF3DFA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70</w:t>
            </w:r>
          </w:p>
        </w:tc>
        <w:tc>
          <w:tcPr>
            <w:tcW w:w="804" w:type="dxa"/>
            <w:vAlign w:val="center"/>
          </w:tcPr>
          <w:p w14:paraId="3A29386B" w14:textId="042984C1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3000</w:t>
            </w:r>
          </w:p>
        </w:tc>
        <w:tc>
          <w:tcPr>
            <w:tcW w:w="759" w:type="dxa"/>
            <w:vAlign w:val="center"/>
          </w:tcPr>
          <w:p w14:paraId="5A662E32" w14:textId="47D686ED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3000</w:t>
            </w:r>
          </w:p>
        </w:tc>
        <w:tc>
          <w:tcPr>
            <w:tcW w:w="816" w:type="dxa"/>
            <w:vAlign w:val="center"/>
          </w:tcPr>
          <w:p w14:paraId="1D071F64" w14:textId="0C030F63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0.008</w:t>
            </w:r>
          </w:p>
        </w:tc>
        <w:tc>
          <w:tcPr>
            <w:tcW w:w="880" w:type="dxa"/>
            <w:vAlign w:val="center"/>
          </w:tcPr>
          <w:p w14:paraId="354BF008" w14:textId="6C7201E8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0.001</w:t>
            </w:r>
          </w:p>
        </w:tc>
        <w:tc>
          <w:tcPr>
            <w:tcW w:w="1149" w:type="dxa"/>
            <w:vAlign w:val="center"/>
          </w:tcPr>
          <w:p w14:paraId="3D443F4B" w14:textId="6CC02348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0.000</w:t>
            </w:r>
          </w:p>
        </w:tc>
        <w:tc>
          <w:tcPr>
            <w:tcW w:w="794" w:type="dxa"/>
            <w:vAlign w:val="center"/>
          </w:tcPr>
          <w:p w14:paraId="7E3CF8A8" w14:textId="221660B1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0.031</w:t>
            </w:r>
          </w:p>
        </w:tc>
        <w:tc>
          <w:tcPr>
            <w:tcW w:w="880" w:type="dxa"/>
            <w:vAlign w:val="center"/>
          </w:tcPr>
          <w:p w14:paraId="041C5220" w14:textId="4F88308E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0.016</w:t>
            </w:r>
          </w:p>
        </w:tc>
        <w:tc>
          <w:tcPr>
            <w:tcW w:w="1149" w:type="dxa"/>
            <w:vAlign w:val="center"/>
          </w:tcPr>
          <w:p w14:paraId="4D874A4D" w14:textId="36BB91A7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0.042</w:t>
            </w:r>
          </w:p>
        </w:tc>
        <w:tc>
          <w:tcPr>
            <w:tcW w:w="779" w:type="dxa"/>
            <w:vAlign w:val="center"/>
          </w:tcPr>
          <w:p w14:paraId="5A3A3A0C" w14:textId="54CF73E1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0.177</w:t>
            </w:r>
          </w:p>
        </w:tc>
        <w:tc>
          <w:tcPr>
            <w:tcW w:w="861" w:type="dxa"/>
            <w:vAlign w:val="center"/>
          </w:tcPr>
          <w:p w14:paraId="06D1C28B" w14:textId="359D7221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0.127</w:t>
            </w:r>
          </w:p>
        </w:tc>
        <w:tc>
          <w:tcPr>
            <w:tcW w:w="1149" w:type="dxa"/>
            <w:vAlign w:val="center"/>
          </w:tcPr>
          <w:p w14:paraId="3820FC5A" w14:textId="74302B56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0.205</w:t>
            </w:r>
          </w:p>
        </w:tc>
        <w:tc>
          <w:tcPr>
            <w:tcW w:w="1156" w:type="dxa"/>
            <w:vAlign w:val="center"/>
          </w:tcPr>
          <w:p w14:paraId="647DE8D4" w14:textId="76FB69CA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0.948</w:t>
            </w:r>
          </w:p>
        </w:tc>
        <w:tc>
          <w:tcPr>
            <w:tcW w:w="921" w:type="dxa"/>
            <w:vAlign w:val="center"/>
          </w:tcPr>
          <w:p w14:paraId="4D59E894" w14:textId="26166BC9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0.930</w:t>
            </w:r>
          </w:p>
        </w:tc>
      </w:tr>
      <w:tr w:rsidR="00F81E00" w:rsidRPr="00E339B3" w14:paraId="21923498" w14:textId="77777777" w:rsidTr="00F81E00">
        <w:trPr>
          <w:jc w:val="center"/>
        </w:trPr>
        <w:tc>
          <w:tcPr>
            <w:tcW w:w="632" w:type="dxa"/>
            <w:vAlign w:val="center"/>
          </w:tcPr>
          <w:p w14:paraId="6401E03F" w14:textId="00F87913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</w:t>
            </w:r>
          </w:p>
        </w:tc>
        <w:tc>
          <w:tcPr>
            <w:tcW w:w="633" w:type="dxa"/>
            <w:vAlign w:val="center"/>
          </w:tcPr>
          <w:p w14:paraId="3704C9E6" w14:textId="574976D0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</w:t>
            </w:r>
          </w:p>
        </w:tc>
        <w:tc>
          <w:tcPr>
            <w:tcW w:w="596" w:type="dxa"/>
            <w:vAlign w:val="center"/>
          </w:tcPr>
          <w:p w14:paraId="4DC23D71" w14:textId="385FEA26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70</w:t>
            </w:r>
          </w:p>
        </w:tc>
        <w:tc>
          <w:tcPr>
            <w:tcW w:w="804" w:type="dxa"/>
            <w:vAlign w:val="center"/>
          </w:tcPr>
          <w:p w14:paraId="2FBBFD6E" w14:textId="52A677EA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10000</w:t>
            </w:r>
          </w:p>
        </w:tc>
        <w:tc>
          <w:tcPr>
            <w:tcW w:w="759" w:type="dxa"/>
            <w:vAlign w:val="center"/>
          </w:tcPr>
          <w:p w14:paraId="59F63595" w14:textId="57532A1E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6000</w:t>
            </w:r>
          </w:p>
        </w:tc>
        <w:tc>
          <w:tcPr>
            <w:tcW w:w="816" w:type="dxa"/>
            <w:vAlign w:val="center"/>
          </w:tcPr>
          <w:p w14:paraId="5572800D" w14:textId="2C83A022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0.003</w:t>
            </w:r>
          </w:p>
        </w:tc>
        <w:tc>
          <w:tcPr>
            <w:tcW w:w="880" w:type="dxa"/>
            <w:vAlign w:val="center"/>
          </w:tcPr>
          <w:p w14:paraId="24A75448" w14:textId="50A30D05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0.001</w:t>
            </w:r>
          </w:p>
        </w:tc>
        <w:tc>
          <w:tcPr>
            <w:tcW w:w="1149" w:type="dxa"/>
            <w:vAlign w:val="center"/>
          </w:tcPr>
          <w:p w14:paraId="425914AA" w14:textId="1A375C66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0.001</w:t>
            </w:r>
          </w:p>
        </w:tc>
        <w:tc>
          <w:tcPr>
            <w:tcW w:w="794" w:type="dxa"/>
            <w:vAlign w:val="center"/>
          </w:tcPr>
          <w:p w14:paraId="6E7A94AC" w14:textId="58E077E4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0.009</w:t>
            </w:r>
          </w:p>
        </w:tc>
        <w:tc>
          <w:tcPr>
            <w:tcW w:w="880" w:type="dxa"/>
            <w:vAlign w:val="center"/>
          </w:tcPr>
          <w:p w14:paraId="6FA67F4C" w14:textId="36644091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0.008</w:t>
            </w:r>
          </w:p>
        </w:tc>
        <w:tc>
          <w:tcPr>
            <w:tcW w:w="1149" w:type="dxa"/>
            <w:vAlign w:val="center"/>
          </w:tcPr>
          <w:p w14:paraId="616E6757" w14:textId="3F0DD33E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0.014</w:t>
            </w:r>
          </w:p>
        </w:tc>
        <w:tc>
          <w:tcPr>
            <w:tcW w:w="779" w:type="dxa"/>
            <w:vAlign w:val="center"/>
          </w:tcPr>
          <w:p w14:paraId="637F61A0" w14:textId="106DBFD4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0.097</w:t>
            </w:r>
          </w:p>
        </w:tc>
        <w:tc>
          <w:tcPr>
            <w:tcW w:w="861" w:type="dxa"/>
            <w:vAlign w:val="center"/>
          </w:tcPr>
          <w:p w14:paraId="28D11BFB" w14:textId="5D64D45F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0.090</w:t>
            </w:r>
          </w:p>
        </w:tc>
        <w:tc>
          <w:tcPr>
            <w:tcW w:w="1149" w:type="dxa"/>
            <w:vAlign w:val="center"/>
          </w:tcPr>
          <w:p w14:paraId="792B3263" w14:textId="00342EBC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0.118</w:t>
            </w:r>
          </w:p>
        </w:tc>
        <w:tc>
          <w:tcPr>
            <w:tcW w:w="1156" w:type="dxa"/>
            <w:vAlign w:val="center"/>
          </w:tcPr>
          <w:p w14:paraId="093907BD" w14:textId="6CF19D30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0.962</w:t>
            </w:r>
          </w:p>
        </w:tc>
        <w:tc>
          <w:tcPr>
            <w:tcW w:w="921" w:type="dxa"/>
            <w:vAlign w:val="center"/>
          </w:tcPr>
          <w:p w14:paraId="6BEA963B" w14:textId="0C2831CE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0.942</w:t>
            </w:r>
          </w:p>
        </w:tc>
      </w:tr>
      <w:tr w:rsidR="00F81E00" w:rsidRPr="00E339B3" w14:paraId="6FD2038D" w14:textId="77777777" w:rsidTr="00F81E00">
        <w:trPr>
          <w:jc w:val="center"/>
        </w:trPr>
        <w:tc>
          <w:tcPr>
            <w:tcW w:w="632" w:type="dxa"/>
            <w:vAlign w:val="center"/>
          </w:tcPr>
          <w:p w14:paraId="4A72506C" w14:textId="66DF3BDF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</w:t>
            </w:r>
          </w:p>
        </w:tc>
        <w:tc>
          <w:tcPr>
            <w:tcW w:w="633" w:type="dxa"/>
            <w:vAlign w:val="center"/>
          </w:tcPr>
          <w:p w14:paraId="1E842D28" w14:textId="1D08B966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</w:t>
            </w:r>
          </w:p>
        </w:tc>
        <w:tc>
          <w:tcPr>
            <w:tcW w:w="596" w:type="dxa"/>
            <w:vAlign w:val="center"/>
          </w:tcPr>
          <w:p w14:paraId="4FC51CEA" w14:textId="72BD3A4B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90</w:t>
            </w:r>
          </w:p>
        </w:tc>
        <w:tc>
          <w:tcPr>
            <w:tcW w:w="804" w:type="dxa"/>
            <w:vAlign w:val="center"/>
          </w:tcPr>
          <w:p w14:paraId="57F31E7D" w14:textId="607250F2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1000</w:t>
            </w:r>
          </w:p>
        </w:tc>
        <w:tc>
          <w:tcPr>
            <w:tcW w:w="759" w:type="dxa"/>
            <w:vAlign w:val="center"/>
          </w:tcPr>
          <w:p w14:paraId="24E58751" w14:textId="1C983DF1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6000</w:t>
            </w:r>
          </w:p>
        </w:tc>
        <w:tc>
          <w:tcPr>
            <w:tcW w:w="816" w:type="dxa"/>
            <w:vAlign w:val="center"/>
          </w:tcPr>
          <w:p w14:paraId="1484E31A" w14:textId="178CFADB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0.008</w:t>
            </w:r>
          </w:p>
        </w:tc>
        <w:tc>
          <w:tcPr>
            <w:tcW w:w="880" w:type="dxa"/>
            <w:vAlign w:val="center"/>
          </w:tcPr>
          <w:p w14:paraId="49092A85" w14:textId="16804ECC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0.001</w:t>
            </w:r>
          </w:p>
        </w:tc>
        <w:tc>
          <w:tcPr>
            <w:tcW w:w="1149" w:type="dxa"/>
            <w:vAlign w:val="center"/>
          </w:tcPr>
          <w:p w14:paraId="7FB1147E" w14:textId="535B942B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0.010</w:t>
            </w:r>
          </w:p>
        </w:tc>
        <w:tc>
          <w:tcPr>
            <w:tcW w:w="794" w:type="dxa"/>
            <w:vAlign w:val="center"/>
          </w:tcPr>
          <w:p w14:paraId="476C205B" w14:textId="7B5007F7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0.091</w:t>
            </w:r>
          </w:p>
        </w:tc>
        <w:tc>
          <w:tcPr>
            <w:tcW w:w="880" w:type="dxa"/>
            <w:vAlign w:val="center"/>
          </w:tcPr>
          <w:p w14:paraId="1A222332" w14:textId="484E8079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0.008</w:t>
            </w:r>
          </w:p>
        </w:tc>
        <w:tc>
          <w:tcPr>
            <w:tcW w:w="1149" w:type="dxa"/>
            <w:vAlign w:val="center"/>
          </w:tcPr>
          <w:p w14:paraId="2AACEA5D" w14:textId="06A3719C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0.093</w:t>
            </w:r>
          </w:p>
        </w:tc>
        <w:tc>
          <w:tcPr>
            <w:tcW w:w="779" w:type="dxa"/>
            <w:vAlign w:val="center"/>
          </w:tcPr>
          <w:p w14:paraId="46A7CA46" w14:textId="474A245F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0.302</w:t>
            </w:r>
          </w:p>
        </w:tc>
        <w:tc>
          <w:tcPr>
            <w:tcW w:w="861" w:type="dxa"/>
            <w:vAlign w:val="center"/>
          </w:tcPr>
          <w:p w14:paraId="2E07CD20" w14:textId="02621AEB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0.091</w:t>
            </w:r>
          </w:p>
        </w:tc>
        <w:tc>
          <w:tcPr>
            <w:tcW w:w="1149" w:type="dxa"/>
            <w:vAlign w:val="center"/>
          </w:tcPr>
          <w:p w14:paraId="7C551B77" w14:textId="08AF6B03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0.304</w:t>
            </w:r>
          </w:p>
        </w:tc>
        <w:tc>
          <w:tcPr>
            <w:tcW w:w="1156" w:type="dxa"/>
            <w:vAlign w:val="center"/>
          </w:tcPr>
          <w:p w14:paraId="680B9213" w14:textId="4CA90A10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0.898</w:t>
            </w:r>
          </w:p>
        </w:tc>
        <w:tc>
          <w:tcPr>
            <w:tcW w:w="921" w:type="dxa"/>
            <w:vAlign w:val="center"/>
          </w:tcPr>
          <w:p w14:paraId="1EEFC7D5" w14:textId="0BF3EC96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0.940</w:t>
            </w:r>
          </w:p>
        </w:tc>
      </w:tr>
      <w:tr w:rsidR="00F81E00" w:rsidRPr="00E339B3" w14:paraId="01F05D3F" w14:textId="77777777" w:rsidTr="00F81E00">
        <w:trPr>
          <w:jc w:val="center"/>
        </w:trPr>
        <w:tc>
          <w:tcPr>
            <w:tcW w:w="632" w:type="dxa"/>
            <w:vAlign w:val="center"/>
          </w:tcPr>
          <w:p w14:paraId="117F24B6" w14:textId="7D35FE38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</w:t>
            </w:r>
          </w:p>
        </w:tc>
        <w:tc>
          <w:tcPr>
            <w:tcW w:w="633" w:type="dxa"/>
            <w:vAlign w:val="center"/>
          </w:tcPr>
          <w:p w14:paraId="55B0111D" w14:textId="1B669D5D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</w:t>
            </w:r>
          </w:p>
        </w:tc>
        <w:tc>
          <w:tcPr>
            <w:tcW w:w="596" w:type="dxa"/>
            <w:vAlign w:val="center"/>
          </w:tcPr>
          <w:p w14:paraId="5E8D6BD0" w14:textId="4AAFBC4C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90</w:t>
            </w:r>
          </w:p>
        </w:tc>
        <w:tc>
          <w:tcPr>
            <w:tcW w:w="804" w:type="dxa"/>
            <w:vAlign w:val="center"/>
          </w:tcPr>
          <w:p w14:paraId="726DE213" w14:textId="52D77C56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3000</w:t>
            </w:r>
          </w:p>
        </w:tc>
        <w:tc>
          <w:tcPr>
            <w:tcW w:w="759" w:type="dxa"/>
            <w:vAlign w:val="center"/>
          </w:tcPr>
          <w:p w14:paraId="7C86F918" w14:textId="2FC9C915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1500</w:t>
            </w:r>
          </w:p>
        </w:tc>
        <w:tc>
          <w:tcPr>
            <w:tcW w:w="816" w:type="dxa"/>
            <w:vAlign w:val="center"/>
          </w:tcPr>
          <w:p w14:paraId="610F1A35" w14:textId="6B33FC4C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0.011</w:t>
            </w:r>
          </w:p>
        </w:tc>
        <w:tc>
          <w:tcPr>
            <w:tcW w:w="880" w:type="dxa"/>
            <w:vAlign w:val="center"/>
          </w:tcPr>
          <w:p w14:paraId="1B6D5346" w14:textId="4462EF5D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0.017</w:t>
            </w:r>
          </w:p>
        </w:tc>
        <w:tc>
          <w:tcPr>
            <w:tcW w:w="1149" w:type="dxa"/>
            <w:vAlign w:val="center"/>
          </w:tcPr>
          <w:p w14:paraId="4C206D1C" w14:textId="22859116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0.008</w:t>
            </w:r>
          </w:p>
        </w:tc>
        <w:tc>
          <w:tcPr>
            <w:tcW w:w="794" w:type="dxa"/>
            <w:vAlign w:val="center"/>
          </w:tcPr>
          <w:p w14:paraId="1306AC5B" w14:textId="791BCBB6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0.032</w:t>
            </w:r>
          </w:p>
        </w:tc>
        <w:tc>
          <w:tcPr>
            <w:tcW w:w="880" w:type="dxa"/>
            <w:vAlign w:val="center"/>
          </w:tcPr>
          <w:p w14:paraId="020EE918" w14:textId="3A62F356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0.038</w:t>
            </w:r>
          </w:p>
        </w:tc>
        <w:tc>
          <w:tcPr>
            <w:tcW w:w="1149" w:type="dxa"/>
            <w:vAlign w:val="center"/>
          </w:tcPr>
          <w:p w14:paraId="1110DC84" w14:textId="011E0B94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0.038</w:t>
            </w:r>
          </w:p>
        </w:tc>
        <w:tc>
          <w:tcPr>
            <w:tcW w:w="779" w:type="dxa"/>
            <w:vAlign w:val="center"/>
          </w:tcPr>
          <w:p w14:paraId="4EE88088" w14:textId="78AEDE5D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0.179</w:t>
            </w:r>
          </w:p>
        </w:tc>
        <w:tc>
          <w:tcPr>
            <w:tcW w:w="861" w:type="dxa"/>
            <w:vAlign w:val="center"/>
          </w:tcPr>
          <w:p w14:paraId="4897C450" w14:textId="67959F6D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0.194</w:t>
            </w:r>
          </w:p>
        </w:tc>
        <w:tc>
          <w:tcPr>
            <w:tcW w:w="1149" w:type="dxa"/>
            <w:vAlign w:val="center"/>
          </w:tcPr>
          <w:p w14:paraId="015301EA" w14:textId="721217E6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0.194</w:t>
            </w:r>
          </w:p>
        </w:tc>
        <w:tc>
          <w:tcPr>
            <w:tcW w:w="1156" w:type="dxa"/>
            <w:vAlign w:val="center"/>
          </w:tcPr>
          <w:p w14:paraId="687D211B" w14:textId="3B2BC3B2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0.948</w:t>
            </w:r>
          </w:p>
        </w:tc>
        <w:tc>
          <w:tcPr>
            <w:tcW w:w="921" w:type="dxa"/>
            <w:vAlign w:val="center"/>
          </w:tcPr>
          <w:p w14:paraId="236C045E" w14:textId="18FF684C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0.956</w:t>
            </w:r>
          </w:p>
        </w:tc>
      </w:tr>
      <w:tr w:rsidR="00F81E00" w:rsidRPr="00E339B3" w14:paraId="187DD448" w14:textId="77777777" w:rsidTr="00F81E00">
        <w:trPr>
          <w:jc w:val="center"/>
        </w:trPr>
        <w:tc>
          <w:tcPr>
            <w:tcW w:w="632" w:type="dxa"/>
            <w:vAlign w:val="center"/>
          </w:tcPr>
          <w:p w14:paraId="5BD84850" w14:textId="2E45806F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</w:t>
            </w:r>
          </w:p>
        </w:tc>
        <w:tc>
          <w:tcPr>
            <w:tcW w:w="633" w:type="dxa"/>
            <w:vAlign w:val="center"/>
          </w:tcPr>
          <w:p w14:paraId="135B18FB" w14:textId="3B5CF798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</w:t>
            </w:r>
          </w:p>
        </w:tc>
        <w:tc>
          <w:tcPr>
            <w:tcW w:w="596" w:type="dxa"/>
            <w:vAlign w:val="center"/>
          </w:tcPr>
          <w:p w14:paraId="28DA0896" w14:textId="789350D1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90</w:t>
            </w:r>
          </w:p>
        </w:tc>
        <w:tc>
          <w:tcPr>
            <w:tcW w:w="804" w:type="dxa"/>
            <w:vAlign w:val="center"/>
          </w:tcPr>
          <w:p w14:paraId="4F882D32" w14:textId="46905085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10000</w:t>
            </w:r>
          </w:p>
        </w:tc>
        <w:tc>
          <w:tcPr>
            <w:tcW w:w="759" w:type="dxa"/>
            <w:vAlign w:val="center"/>
          </w:tcPr>
          <w:p w14:paraId="363AB4AD" w14:textId="296DDC0E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3000</w:t>
            </w:r>
          </w:p>
        </w:tc>
        <w:tc>
          <w:tcPr>
            <w:tcW w:w="816" w:type="dxa"/>
            <w:vAlign w:val="center"/>
          </w:tcPr>
          <w:p w14:paraId="05321EB4" w14:textId="769FC17A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0.006</w:t>
            </w:r>
          </w:p>
        </w:tc>
        <w:tc>
          <w:tcPr>
            <w:tcW w:w="880" w:type="dxa"/>
            <w:vAlign w:val="center"/>
          </w:tcPr>
          <w:p w14:paraId="6ED0884D" w14:textId="69CE4E98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0.005</w:t>
            </w:r>
          </w:p>
        </w:tc>
        <w:tc>
          <w:tcPr>
            <w:tcW w:w="1149" w:type="dxa"/>
            <w:vAlign w:val="center"/>
          </w:tcPr>
          <w:p w14:paraId="5109D28E" w14:textId="2AA9FF00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0.004</w:t>
            </w:r>
          </w:p>
        </w:tc>
        <w:tc>
          <w:tcPr>
            <w:tcW w:w="794" w:type="dxa"/>
            <w:vAlign w:val="center"/>
          </w:tcPr>
          <w:p w14:paraId="00DF70AD" w14:textId="56A87E69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0.010</w:t>
            </w:r>
          </w:p>
        </w:tc>
        <w:tc>
          <w:tcPr>
            <w:tcW w:w="880" w:type="dxa"/>
            <w:vAlign w:val="center"/>
          </w:tcPr>
          <w:p w14:paraId="16F23D38" w14:textId="19067310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0.016</w:t>
            </w:r>
          </w:p>
        </w:tc>
        <w:tc>
          <w:tcPr>
            <w:tcW w:w="1149" w:type="dxa"/>
            <w:vAlign w:val="center"/>
          </w:tcPr>
          <w:p w14:paraId="662352CD" w14:textId="2778FC63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0.012</w:t>
            </w:r>
          </w:p>
        </w:tc>
        <w:tc>
          <w:tcPr>
            <w:tcW w:w="779" w:type="dxa"/>
            <w:vAlign w:val="center"/>
          </w:tcPr>
          <w:p w14:paraId="742C766C" w14:textId="6777380E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0.099</w:t>
            </w:r>
          </w:p>
        </w:tc>
        <w:tc>
          <w:tcPr>
            <w:tcW w:w="861" w:type="dxa"/>
            <w:vAlign w:val="center"/>
          </w:tcPr>
          <w:p w14:paraId="68C7FDA0" w14:textId="63AE65F9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0.125</w:t>
            </w:r>
          </w:p>
        </w:tc>
        <w:tc>
          <w:tcPr>
            <w:tcW w:w="1149" w:type="dxa"/>
            <w:vAlign w:val="center"/>
          </w:tcPr>
          <w:p w14:paraId="5B59CEA5" w14:textId="348AE915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0.109</w:t>
            </w:r>
          </w:p>
        </w:tc>
        <w:tc>
          <w:tcPr>
            <w:tcW w:w="1156" w:type="dxa"/>
            <w:vAlign w:val="center"/>
          </w:tcPr>
          <w:p w14:paraId="1F5982E2" w14:textId="501CAC7C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0.958</w:t>
            </w:r>
          </w:p>
        </w:tc>
        <w:tc>
          <w:tcPr>
            <w:tcW w:w="921" w:type="dxa"/>
            <w:vAlign w:val="center"/>
          </w:tcPr>
          <w:p w14:paraId="47FEE401" w14:textId="7711F36D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0.946</w:t>
            </w:r>
          </w:p>
        </w:tc>
      </w:tr>
      <w:tr w:rsidR="00F81E00" w:rsidRPr="00E339B3" w14:paraId="21533195" w14:textId="77777777" w:rsidTr="00F81E00">
        <w:trPr>
          <w:jc w:val="center"/>
        </w:trPr>
        <w:tc>
          <w:tcPr>
            <w:tcW w:w="632" w:type="dxa"/>
            <w:vAlign w:val="center"/>
          </w:tcPr>
          <w:p w14:paraId="2DE5472D" w14:textId="0FA1DC67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</w:t>
            </w:r>
          </w:p>
        </w:tc>
        <w:tc>
          <w:tcPr>
            <w:tcW w:w="633" w:type="dxa"/>
            <w:vAlign w:val="center"/>
          </w:tcPr>
          <w:p w14:paraId="4FE848A9" w14:textId="4F910288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0.5</w:t>
            </w:r>
          </w:p>
        </w:tc>
        <w:tc>
          <w:tcPr>
            <w:tcW w:w="596" w:type="dxa"/>
            <w:vAlign w:val="center"/>
          </w:tcPr>
          <w:p w14:paraId="1D3867E5" w14:textId="091AEE35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50</w:t>
            </w:r>
          </w:p>
        </w:tc>
        <w:tc>
          <w:tcPr>
            <w:tcW w:w="804" w:type="dxa"/>
            <w:vAlign w:val="center"/>
          </w:tcPr>
          <w:p w14:paraId="17F67045" w14:textId="69310FB7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1000</w:t>
            </w:r>
          </w:p>
        </w:tc>
        <w:tc>
          <w:tcPr>
            <w:tcW w:w="759" w:type="dxa"/>
            <w:vAlign w:val="center"/>
          </w:tcPr>
          <w:p w14:paraId="643DC3C2" w14:textId="1A34BC9E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1500</w:t>
            </w:r>
          </w:p>
        </w:tc>
        <w:tc>
          <w:tcPr>
            <w:tcW w:w="816" w:type="dxa"/>
            <w:vAlign w:val="center"/>
          </w:tcPr>
          <w:p w14:paraId="308BC843" w14:textId="7434CAC5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0.007</w:t>
            </w:r>
          </w:p>
        </w:tc>
        <w:tc>
          <w:tcPr>
            <w:tcW w:w="880" w:type="dxa"/>
            <w:vAlign w:val="center"/>
          </w:tcPr>
          <w:p w14:paraId="7D8E838F" w14:textId="2853CB73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0.513</w:t>
            </w:r>
          </w:p>
        </w:tc>
        <w:tc>
          <w:tcPr>
            <w:tcW w:w="1149" w:type="dxa"/>
            <w:vAlign w:val="center"/>
          </w:tcPr>
          <w:p w14:paraId="5F5A0141" w14:textId="31B0B333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0.005</w:t>
            </w:r>
          </w:p>
        </w:tc>
        <w:tc>
          <w:tcPr>
            <w:tcW w:w="794" w:type="dxa"/>
            <w:vAlign w:val="center"/>
          </w:tcPr>
          <w:p w14:paraId="1AEF01A4" w14:textId="62D77CBF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0.104</w:t>
            </w:r>
          </w:p>
        </w:tc>
        <w:tc>
          <w:tcPr>
            <w:tcW w:w="880" w:type="dxa"/>
            <w:vAlign w:val="center"/>
          </w:tcPr>
          <w:p w14:paraId="5E1EC10D" w14:textId="7FD9A7B0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0.300</w:t>
            </w:r>
          </w:p>
        </w:tc>
        <w:tc>
          <w:tcPr>
            <w:tcW w:w="1149" w:type="dxa"/>
            <w:vAlign w:val="center"/>
          </w:tcPr>
          <w:p w14:paraId="5CE0ECB5" w14:textId="5C031840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0.135</w:t>
            </w:r>
          </w:p>
        </w:tc>
        <w:tc>
          <w:tcPr>
            <w:tcW w:w="779" w:type="dxa"/>
            <w:vAlign w:val="center"/>
          </w:tcPr>
          <w:p w14:paraId="3BE5C58E" w14:textId="7DC63F44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0.323</w:t>
            </w:r>
          </w:p>
        </w:tc>
        <w:tc>
          <w:tcPr>
            <w:tcW w:w="861" w:type="dxa"/>
            <w:vAlign w:val="center"/>
          </w:tcPr>
          <w:p w14:paraId="78D89E57" w14:textId="397602BF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0.191</w:t>
            </w:r>
          </w:p>
        </w:tc>
        <w:tc>
          <w:tcPr>
            <w:tcW w:w="1149" w:type="dxa"/>
            <w:vAlign w:val="center"/>
          </w:tcPr>
          <w:p w14:paraId="293F73EE" w14:textId="7F543AB7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0.367</w:t>
            </w:r>
          </w:p>
        </w:tc>
        <w:tc>
          <w:tcPr>
            <w:tcW w:w="1156" w:type="dxa"/>
            <w:vAlign w:val="center"/>
          </w:tcPr>
          <w:p w14:paraId="024F42E9" w14:textId="5D5D7CCF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0.930</w:t>
            </w:r>
          </w:p>
        </w:tc>
        <w:tc>
          <w:tcPr>
            <w:tcW w:w="921" w:type="dxa"/>
            <w:vAlign w:val="center"/>
          </w:tcPr>
          <w:p w14:paraId="35C6A921" w14:textId="6689F4A1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0.932</w:t>
            </w:r>
          </w:p>
        </w:tc>
      </w:tr>
      <w:tr w:rsidR="00F81E00" w:rsidRPr="00E339B3" w14:paraId="72E5B7F7" w14:textId="77777777" w:rsidTr="00F81E00">
        <w:trPr>
          <w:jc w:val="center"/>
        </w:trPr>
        <w:tc>
          <w:tcPr>
            <w:tcW w:w="632" w:type="dxa"/>
            <w:vAlign w:val="center"/>
          </w:tcPr>
          <w:p w14:paraId="33ED608A" w14:textId="71CF787C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</w:t>
            </w:r>
          </w:p>
        </w:tc>
        <w:tc>
          <w:tcPr>
            <w:tcW w:w="633" w:type="dxa"/>
            <w:vAlign w:val="center"/>
          </w:tcPr>
          <w:p w14:paraId="349D5910" w14:textId="3F4E33B2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0.5</w:t>
            </w:r>
          </w:p>
        </w:tc>
        <w:tc>
          <w:tcPr>
            <w:tcW w:w="596" w:type="dxa"/>
            <w:vAlign w:val="center"/>
          </w:tcPr>
          <w:p w14:paraId="136E86DE" w14:textId="3621F6E0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50</w:t>
            </w:r>
          </w:p>
        </w:tc>
        <w:tc>
          <w:tcPr>
            <w:tcW w:w="804" w:type="dxa"/>
            <w:vAlign w:val="center"/>
          </w:tcPr>
          <w:p w14:paraId="1238B424" w14:textId="5008C697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3000</w:t>
            </w:r>
          </w:p>
        </w:tc>
        <w:tc>
          <w:tcPr>
            <w:tcW w:w="759" w:type="dxa"/>
            <w:vAlign w:val="center"/>
          </w:tcPr>
          <w:p w14:paraId="2463731D" w14:textId="7BB7792D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3000</w:t>
            </w:r>
          </w:p>
        </w:tc>
        <w:tc>
          <w:tcPr>
            <w:tcW w:w="816" w:type="dxa"/>
            <w:vAlign w:val="center"/>
          </w:tcPr>
          <w:p w14:paraId="1643F58E" w14:textId="48B0A9E2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0.008</w:t>
            </w:r>
          </w:p>
        </w:tc>
        <w:tc>
          <w:tcPr>
            <w:tcW w:w="880" w:type="dxa"/>
            <w:vAlign w:val="center"/>
          </w:tcPr>
          <w:p w14:paraId="48301024" w14:textId="3C722ABA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0.495</w:t>
            </w:r>
          </w:p>
        </w:tc>
        <w:tc>
          <w:tcPr>
            <w:tcW w:w="1149" w:type="dxa"/>
            <w:vAlign w:val="center"/>
          </w:tcPr>
          <w:p w14:paraId="76E820D2" w14:textId="02DE036E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0.015</w:t>
            </w:r>
          </w:p>
        </w:tc>
        <w:tc>
          <w:tcPr>
            <w:tcW w:w="794" w:type="dxa"/>
            <w:vAlign w:val="center"/>
          </w:tcPr>
          <w:p w14:paraId="42402022" w14:textId="1A364EFB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0.031</w:t>
            </w:r>
          </w:p>
        </w:tc>
        <w:tc>
          <w:tcPr>
            <w:tcW w:w="880" w:type="dxa"/>
            <w:vAlign w:val="center"/>
          </w:tcPr>
          <w:p w14:paraId="311D9E55" w14:textId="3080B99F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0.260</w:t>
            </w:r>
          </w:p>
        </w:tc>
        <w:tc>
          <w:tcPr>
            <w:tcW w:w="1149" w:type="dxa"/>
            <w:vAlign w:val="center"/>
          </w:tcPr>
          <w:p w14:paraId="584FDE85" w14:textId="555DC959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0.048</w:t>
            </w:r>
          </w:p>
        </w:tc>
        <w:tc>
          <w:tcPr>
            <w:tcW w:w="779" w:type="dxa"/>
            <w:vAlign w:val="center"/>
          </w:tcPr>
          <w:p w14:paraId="0B1884A3" w14:textId="0A024B34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0.177</w:t>
            </w:r>
          </w:p>
        </w:tc>
        <w:tc>
          <w:tcPr>
            <w:tcW w:w="861" w:type="dxa"/>
            <w:vAlign w:val="center"/>
          </w:tcPr>
          <w:p w14:paraId="46A51F68" w14:textId="150BC4A3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0.125</w:t>
            </w:r>
          </w:p>
        </w:tc>
        <w:tc>
          <w:tcPr>
            <w:tcW w:w="1149" w:type="dxa"/>
            <w:vAlign w:val="center"/>
          </w:tcPr>
          <w:p w14:paraId="47B2A97B" w14:textId="7F836446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0.218</w:t>
            </w:r>
          </w:p>
        </w:tc>
        <w:tc>
          <w:tcPr>
            <w:tcW w:w="1156" w:type="dxa"/>
            <w:vAlign w:val="center"/>
          </w:tcPr>
          <w:p w14:paraId="2C1C9F36" w14:textId="6EAAC112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0.960</w:t>
            </w:r>
          </w:p>
        </w:tc>
        <w:tc>
          <w:tcPr>
            <w:tcW w:w="921" w:type="dxa"/>
            <w:vAlign w:val="center"/>
          </w:tcPr>
          <w:p w14:paraId="6114B80D" w14:textId="27BDC242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0.938</w:t>
            </w:r>
          </w:p>
        </w:tc>
      </w:tr>
      <w:tr w:rsidR="00F81E00" w:rsidRPr="00E339B3" w14:paraId="7D2C9D46" w14:textId="77777777" w:rsidTr="00F81E00">
        <w:trPr>
          <w:jc w:val="center"/>
        </w:trPr>
        <w:tc>
          <w:tcPr>
            <w:tcW w:w="632" w:type="dxa"/>
            <w:vAlign w:val="center"/>
          </w:tcPr>
          <w:p w14:paraId="3961F820" w14:textId="339A8E5A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</w:t>
            </w:r>
          </w:p>
        </w:tc>
        <w:tc>
          <w:tcPr>
            <w:tcW w:w="633" w:type="dxa"/>
            <w:vAlign w:val="center"/>
          </w:tcPr>
          <w:p w14:paraId="7E78B0DF" w14:textId="4B53D95A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0.5</w:t>
            </w:r>
          </w:p>
        </w:tc>
        <w:tc>
          <w:tcPr>
            <w:tcW w:w="596" w:type="dxa"/>
            <w:vAlign w:val="center"/>
          </w:tcPr>
          <w:p w14:paraId="772665A0" w14:textId="6AC6368C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50</w:t>
            </w:r>
          </w:p>
        </w:tc>
        <w:tc>
          <w:tcPr>
            <w:tcW w:w="804" w:type="dxa"/>
            <w:vAlign w:val="center"/>
          </w:tcPr>
          <w:p w14:paraId="1715ACD4" w14:textId="5127856E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10000</w:t>
            </w:r>
          </w:p>
        </w:tc>
        <w:tc>
          <w:tcPr>
            <w:tcW w:w="759" w:type="dxa"/>
            <w:vAlign w:val="center"/>
          </w:tcPr>
          <w:p w14:paraId="359404AD" w14:textId="7436AE71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6000</w:t>
            </w:r>
          </w:p>
        </w:tc>
        <w:tc>
          <w:tcPr>
            <w:tcW w:w="816" w:type="dxa"/>
            <w:vAlign w:val="center"/>
          </w:tcPr>
          <w:p w14:paraId="0A843B84" w14:textId="70CF0AF3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0.003</w:t>
            </w:r>
          </w:p>
        </w:tc>
        <w:tc>
          <w:tcPr>
            <w:tcW w:w="880" w:type="dxa"/>
            <w:vAlign w:val="center"/>
          </w:tcPr>
          <w:p w14:paraId="0DEBE231" w14:textId="51E40DAE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0.498</w:t>
            </w:r>
          </w:p>
        </w:tc>
        <w:tc>
          <w:tcPr>
            <w:tcW w:w="1149" w:type="dxa"/>
            <w:vAlign w:val="center"/>
          </w:tcPr>
          <w:p w14:paraId="2D511DDC" w14:textId="34ED9A5D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0.001</w:t>
            </w:r>
          </w:p>
        </w:tc>
        <w:tc>
          <w:tcPr>
            <w:tcW w:w="794" w:type="dxa"/>
            <w:vAlign w:val="center"/>
          </w:tcPr>
          <w:p w14:paraId="1BF35345" w14:textId="1A47A692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0.009</w:t>
            </w:r>
          </w:p>
        </w:tc>
        <w:tc>
          <w:tcPr>
            <w:tcW w:w="880" w:type="dxa"/>
            <w:vAlign w:val="center"/>
          </w:tcPr>
          <w:p w14:paraId="60CE4971" w14:textId="49CDFF23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0.257</w:t>
            </w:r>
          </w:p>
        </w:tc>
        <w:tc>
          <w:tcPr>
            <w:tcW w:w="1149" w:type="dxa"/>
            <w:vAlign w:val="center"/>
          </w:tcPr>
          <w:p w14:paraId="64E469E9" w14:textId="7EC1C238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0.017</w:t>
            </w:r>
          </w:p>
        </w:tc>
        <w:tc>
          <w:tcPr>
            <w:tcW w:w="779" w:type="dxa"/>
            <w:vAlign w:val="center"/>
          </w:tcPr>
          <w:p w14:paraId="29C00522" w14:textId="6A44DCBF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0.097</w:t>
            </w:r>
          </w:p>
        </w:tc>
        <w:tc>
          <w:tcPr>
            <w:tcW w:w="861" w:type="dxa"/>
            <w:vAlign w:val="center"/>
          </w:tcPr>
          <w:p w14:paraId="4691BBFF" w14:textId="6ED575B5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0.095</w:t>
            </w:r>
          </w:p>
        </w:tc>
        <w:tc>
          <w:tcPr>
            <w:tcW w:w="1149" w:type="dxa"/>
            <w:vAlign w:val="center"/>
          </w:tcPr>
          <w:p w14:paraId="5FE60CE3" w14:textId="0E11974B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0.130</w:t>
            </w:r>
          </w:p>
        </w:tc>
        <w:tc>
          <w:tcPr>
            <w:tcW w:w="1156" w:type="dxa"/>
            <w:vAlign w:val="center"/>
          </w:tcPr>
          <w:p w14:paraId="178945D8" w14:textId="53E5D982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0.966</w:t>
            </w:r>
          </w:p>
        </w:tc>
        <w:tc>
          <w:tcPr>
            <w:tcW w:w="921" w:type="dxa"/>
            <w:vAlign w:val="center"/>
          </w:tcPr>
          <w:p w14:paraId="08494018" w14:textId="33D63215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0.956</w:t>
            </w:r>
          </w:p>
        </w:tc>
      </w:tr>
      <w:tr w:rsidR="00F81E00" w:rsidRPr="00E339B3" w14:paraId="21C7A27D" w14:textId="77777777" w:rsidTr="00F81E00">
        <w:trPr>
          <w:jc w:val="center"/>
        </w:trPr>
        <w:tc>
          <w:tcPr>
            <w:tcW w:w="632" w:type="dxa"/>
            <w:vAlign w:val="center"/>
          </w:tcPr>
          <w:p w14:paraId="53371366" w14:textId="02B1594D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</w:t>
            </w:r>
          </w:p>
        </w:tc>
        <w:tc>
          <w:tcPr>
            <w:tcW w:w="633" w:type="dxa"/>
            <w:vAlign w:val="center"/>
          </w:tcPr>
          <w:p w14:paraId="02F01AE8" w14:textId="68BB81D0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0.5</w:t>
            </w:r>
          </w:p>
        </w:tc>
        <w:tc>
          <w:tcPr>
            <w:tcW w:w="596" w:type="dxa"/>
            <w:vAlign w:val="center"/>
          </w:tcPr>
          <w:p w14:paraId="5044EA81" w14:textId="7C6FF429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70</w:t>
            </w:r>
          </w:p>
        </w:tc>
        <w:tc>
          <w:tcPr>
            <w:tcW w:w="804" w:type="dxa"/>
            <w:vAlign w:val="center"/>
          </w:tcPr>
          <w:p w14:paraId="7EE547DB" w14:textId="6DF6B371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1000</w:t>
            </w:r>
          </w:p>
        </w:tc>
        <w:tc>
          <w:tcPr>
            <w:tcW w:w="759" w:type="dxa"/>
            <w:vAlign w:val="center"/>
          </w:tcPr>
          <w:p w14:paraId="3D028A1B" w14:textId="2C4EDB48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6000</w:t>
            </w:r>
          </w:p>
        </w:tc>
        <w:tc>
          <w:tcPr>
            <w:tcW w:w="816" w:type="dxa"/>
            <w:vAlign w:val="center"/>
          </w:tcPr>
          <w:p w14:paraId="2578F6DE" w14:textId="683F1BEA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0.008</w:t>
            </w:r>
          </w:p>
        </w:tc>
        <w:tc>
          <w:tcPr>
            <w:tcW w:w="880" w:type="dxa"/>
            <w:vAlign w:val="center"/>
          </w:tcPr>
          <w:p w14:paraId="2CA359F2" w14:textId="581EDA24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0.501</w:t>
            </w:r>
          </w:p>
        </w:tc>
        <w:tc>
          <w:tcPr>
            <w:tcW w:w="1149" w:type="dxa"/>
            <w:vAlign w:val="center"/>
          </w:tcPr>
          <w:p w14:paraId="11BE74B4" w14:textId="32A373C4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0.006</w:t>
            </w:r>
          </w:p>
        </w:tc>
        <w:tc>
          <w:tcPr>
            <w:tcW w:w="794" w:type="dxa"/>
            <w:vAlign w:val="center"/>
          </w:tcPr>
          <w:p w14:paraId="528FE46C" w14:textId="439CF421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0.091</w:t>
            </w:r>
          </w:p>
        </w:tc>
        <w:tc>
          <w:tcPr>
            <w:tcW w:w="880" w:type="dxa"/>
            <w:vAlign w:val="center"/>
          </w:tcPr>
          <w:p w14:paraId="753AE490" w14:textId="774E6C3A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0.259</w:t>
            </w:r>
          </w:p>
        </w:tc>
        <w:tc>
          <w:tcPr>
            <w:tcW w:w="1149" w:type="dxa"/>
            <w:vAlign w:val="center"/>
          </w:tcPr>
          <w:p w14:paraId="6F5F66A4" w14:textId="169AEFE6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0.097</w:t>
            </w:r>
          </w:p>
        </w:tc>
        <w:tc>
          <w:tcPr>
            <w:tcW w:w="779" w:type="dxa"/>
            <w:vAlign w:val="center"/>
          </w:tcPr>
          <w:p w14:paraId="39F18502" w14:textId="50F203B9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0.302</w:t>
            </w:r>
          </w:p>
        </w:tc>
        <w:tc>
          <w:tcPr>
            <w:tcW w:w="861" w:type="dxa"/>
            <w:vAlign w:val="center"/>
          </w:tcPr>
          <w:p w14:paraId="01887911" w14:textId="6F85C0BF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0.090</w:t>
            </w:r>
          </w:p>
        </w:tc>
        <w:tc>
          <w:tcPr>
            <w:tcW w:w="1149" w:type="dxa"/>
            <w:vAlign w:val="center"/>
          </w:tcPr>
          <w:p w14:paraId="6B9944C2" w14:textId="794058D8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0.312</w:t>
            </w:r>
          </w:p>
        </w:tc>
        <w:tc>
          <w:tcPr>
            <w:tcW w:w="1156" w:type="dxa"/>
            <w:vAlign w:val="center"/>
          </w:tcPr>
          <w:p w14:paraId="71EFC089" w14:textId="349D413E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0.904</w:t>
            </w:r>
          </w:p>
        </w:tc>
        <w:tc>
          <w:tcPr>
            <w:tcW w:w="921" w:type="dxa"/>
            <w:vAlign w:val="center"/>
          </w:tcPr>
          <w:p w14:paraId="15BA291B" w14:textId="0FDCBB39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0.940</w:t>
            </w:r>
          </w:p>
        </w:tc>
      </w:tr>
      <w:tr w:rsidR="00F81E00" w:rsidRPr="00E339B3" w14:paraId="16E46D61" w14:textId="77777777" w:rsidTr="00F81E00">
        <w:trPr>
          <w:jc w:val="center"/>
        </w:trPr>
        <w:tc>
          <w:tcPr>
            <w:tcW w:w="632" w:type="dxa"/>
            <w:vAlign w:val="center"/>
          </w:tcPr>
          <w:p w14:paraId="34B2B603" w14:textId="5444DE8E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</w:t>
            </w:r>
          </w:p>
        </w:tc>
        <w:tc>
          <w:tcPr>
            <w:tcW w:w="633" w:type="dxa"/>
            <w:vAlign w:val="center"/>
          </w:tcPr>
          <w:p w14:paraId="46FD6DED" w14:textId="711ACFE4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0.5</w:t>
            </w:r>
          </w:p>
        </w:tc>
        <w:tc>
          <w:tcPr>
            <w:tcW w:w="596" w:type="dxa"/>
            <w:vAlign w:val="center"/>
          </w:tcPr>
          <w:p w14:paraId="036EF8F7" w14:textId="2CA643A8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70</w:t>
            </w:r>
          </w:p>
        </w:tc>
        <w:tc>
          <w:tcPr>
            <w:tcW w:w="804" w:type="dxa"/>
            <w:vAlign w:val="center"/>
          </w:tcPr>
          <w:p w14:paraId="5351C35E" w14:textId="017E582E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3000</w:t>
            </w:r>
          </w:p>
        </w:tc>
        <w:tc>
          <w:tcPr>
            <w:tcW w:w="759" w:type="dxa"/>
            <w:vAlign w:val="center"/>
          </w:tcPr>
          <w:p w14:paraId="02C0CA5D" w14:textId="67098F83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1500</w:t>
            </w:r>
          </w:p>
        </w:tc>
        <w:tc>
          <w:tcPr>
            <w:tcW w:w="816" w:type="dxa"/>
            <w:vAlign w:val="center"/>
          </w:tcPr>
          <w:p w14:paraId="392003C3" w14:textId="74D37446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0.011</w:t>
            </w:r>
          </w:p>
        </w:tc>
        <w:tc>
          <w:tcPr>
            <w:tcW w:w="880" w:type="dxa"/>
            <w:vAlign w:val="center"/>
          </w:tcPr>
          <w:p w14:paraId="1C3D2F9A" w14:textId="6F208502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0.522</w:t>
            </w:r>
          </w:p>
        </w:tc>
        <w:tc>
          <w:tcPr>
            <w:tcW w:w="1149" w:type="dxa"/>
            <w:vAlign w:val="center"/>
          </w:tcPr>
          <w:p w14:paraId="7257F6AB" w14:textId="4D9B8700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0.011</w:t>
            </w:r>
          </w:p>
        </w:tc>
        <w:tc>
          <w:tcPr>
            <w:tcW w:w="794" w:type="dxa"/>
            <w:vAlign w:val="center"/>
          </w:tcPr>
          <w:p w14:paraId="339EE227" w14:textId="6296ECC8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0.032</w:t>
            </w:r>
          </w:p>
        </w:tc>
        <w:tc>
          <w:tcPr>
            <w:tcW w:w="880" w:type="dxa"/>
            <w:vAlign w:val="center"/>
          </w:tcPr>
          <w:p w14:paraId="7156B886" w14:textId="53069011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0.311</w:t>
            </w:r>
          </w:p>
        </w:tc>
        <w:tc>
          <w:tcPr>
            <w:tcW w:w="1149" w:type="dxa"/>
            <w:vAlign w:val="center"/>
          </w:tcPr>
          <w:p w14:paraId="26F1DC06" w14:textId="3DD1CD18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0.051</w:t>
            </w:r>
          </w:p>
        </w:tc>
        <w:tc>
          <w:tcPr>
            <w:tcW w:w="779" w:type="dxa"/>
            <w:vAlign w:val="center"/>
          </w:tcPr>
          <w:p w14:paraId="2792A906" w14:textId="34B5E14B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0.179</w:t>
            </w:r>
          </w:p>
        </w:tc>
        <w:tc>
          <w:tcPr>
            <w:tcW w:w="861" w:type="dxa"/>
            <w:vAlign w:val="center"/>
          </w:tcPr>
          <w:p w14:paraId="406B12A9" w14:textId="4090D057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0.197</w:t>
            </w:r>
          </w:p>
        </w:tc>
        <w:tc>
          <w:tcPr>
            <w:tcW w:w="1149" w:type="dxa"/>
            <w:vAlign w:val="center"/>
          </w:tcPr>
          <w:p w14:paraId="66B7C22C" w14:textId="0E956822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0.225</w:t>
            </w:r>
          </w:p>
        </w:tc>
        <w:tc>
          <w:tcPr>
            <w:tcW w:w="1156" w:type="dxa"/>
            <w:vAlign w:val="center"/>
          </w:tcPr>
          <w:p w14:paraId="32A0F797" w14:textId="14C8A19E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0.938</w:t>
            </w:r>
          </w:p>
        </w:tc>
        <w:tc>
          <w:tcPr>
            <w:tcW w:w="921" w:type="dxa"/>
            <w:vAlign w:val="center"/>
          </w:tcPr>
          <w:p w14:paraId="64471B05" w14:textId="6FECE5E4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0.924</w:t>
            </w:r>
          </w:p>
        </w:tc>
      </w:tr>
      <w:tr w:rsidR="00F81E00" w:rsidRPr="00E339B3" w14:paraId="5BDB0198" w14:textId="77777777" w:rsidTr="00F81E00">
        <w:trPr>
          <w:jc w:val="center"/>
        </w:trPr>
        <w:tc>
          <w:tcPr>
            <w:tcW w:w="632" w:type="dxa"/>
            <w:vAlign w:val="center"/>
          </w:tcPr>
          <w:p w14:paraId="1AC32E7F" w14:textId="7BD90CD1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</w:t>
            </w:r>
          </w:p>
        </w:tc>
        <w:tc>
          <w:tcPr>
            <w:tcW w:w="633" w:type="dxa"/>
            <w:vAlign w:val="center"/>
          </w:tcPr>
          <w:p w14:paraId="4CDB89D1" w14:textId="50CD9DA5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0.5</w:t>
            </w:r>
          </w:p>
        </w:tc>
        <w:tc>
          <w:tcPr>
            <w:tcW w:w="596" w:type="dxa"/>
            <w:vAlign w:val="center"/>
          </w:tcPr>
          <w:p w14:paraId="1D42F2F1" w14:textId="7B25962F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70</w:t>
            </w:r>
          </w:p>
        </w:tc>
        <w:tc>
          <w:tcPr>
            <w:tcW w:w="804" w:type="dxa"/>
            <w:vAlign w:val="center"/>
          </w:tcPr>
          <w:p w14:paraId="2C6EBD20" w14:textId="6BFF81B5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10000</w:t>
            </w:r>
          </w:p>
        </w:tc>
        <w:tc>
          <w:tcPr>
            <w:tcW w:w="759" w:type="dxa"/>
            <w:vAlign w:val="center"/>
          </w:tcPr>
          <w:p w14:paraId="2F5A4998" w14:textId="441FE7AD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3000</w:t>
            </w:r>
          </w:p>
        </w:tc>
        <w:tc>
          <w:tcPr>
            <w:tcW w:w="816" w:type="dxa"/>
            <w:vAlign w:val="center"/>
          </w:tcPr>
          <w:p w14:paraId="35C6254F" w14:textId="1707B97B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0.006</w:t>
            </w:r>
          </w:p>
        </w:tc>
        <w:tc>
          <w:tcPr>
            <w:tcW w:w="880" w:type="dxa"/>
            <w:vAlign w:val="center"/>
          </w:tcPr>
          <w:p w14:paraId="0D92206B" w14:textId="1E637129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0.502</w:t>
            </w:r>
          </w:p>
        </w:tc>
        <w:tc>
          <w:tcPr>
            <w:tcW w:w="1149" w:type="dxa"/>
            <w:vAlign w:val="center"/>
          </w:tcPr>
          <w:p w14:paraId="39F25EBF" w14:textId="67F904B0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0.001</w:t>
            </w:r>
          </w:p>
        </w:tc>
        <w:tc>
          <w:tcPr>
            <w:tcW w:w="794" w:type="dxa"/>
            <w:vAlign w:val="center"/>
          </w:tcPr>
          <w:p w14:paraId="22298FDE" w14:textId="5735C920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0.010</w:t>
            </w:r>
          </w:p>
        </w:tc>
        <w:tc>
          <w:tcPr>
            <w:tcW w:w="880" w:type="dxa"/>
            <w:vAlign w:val="center"/>
          </w:tcPr>
          <w:p w14:paraId="2F810041" w14:textId="4571ADC3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0.267</w:t>
            </w:r>
          </w:p>
        </w:tc>
        <w:tc>
          <w:tcPr>
            <w:tcW w:w="1149" w:type="dxa"/>
            <w:vAlign w:val="center"/>
          </w:tcPr>
          <w:p w14:paraId="02F397D5" w14:textId="3523E337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0.020</w:t>
            </w:r>
          </w:p>
        </w:tc>
        <w:tc>
          <w:tcPr>
            <w:tcW w:w="779" w:type="dxa"/>
            <w:vAlign w:val="center"/>
          </w:tcPr>
          <w:p w14:paraId="56146E2A" w14:textId="3CD0727F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0.099</w:t>
            </w:r>
          </w:p>
        </w:tc>
        <w:tc>
          <w:tcPr>
            <w:tcW w:w="861" w:type="dxa"/>
            <w:vAlign w:val="center"/>
          </w:tcPr>
          <w:p w14:paraId="68D32C68" w14:textId="23C550D9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0.126</w:t>
            </w:r>
          </w:p>
        </w:tc>
        <w:tc>
          <w:tcPr>
            <w:tcW w:w="1149" w:type="dxa"/>
            <w:vAlign w:val="center"/>
          </w:tcPr>
          <w:p w14:paraId="085B78E3" w14:textId="63BB5F16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0.140</w:t>
            </w:r>
          </w:p>
        </w:tc>
        <w:tc>
          <w:tcPr>
            <w:tcW w:w="1156" w:type="dxa"/>
            <w:vAlign w:val="center"/>
          </w:tcPr>
          <w:p w14:paraId="38394D8B" w14:textId="263BA90F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0.956</w:t>
            </w:r>
          </w:p>
        </w:tc>
        <w:tc>
          <w:tcPr>
            <w:tcW w:w="921" w:type="dxa"/>
            <w:vAlign w:val="center"/>
          </w:tcPr>
          <w:p w14:paraId="0960A65D" w14:textId="59D164A9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0.924</w:t>
            </w:r>
          </w:p>
        </w:tc>
      </w:tr>
      <w:tr w:rsidR="00F81E00" w:rsidRPr="00E339B3" w14:paraId="64D53A5F" w14:textId="77777777" w:rsidTr="00F81E00">
        <w:trPr>
          <w:jc w:val="center"/>
        </w:trPr>
        <w:tc>
          <w:tcPr>
            <w:tcW w:w="632" w:type="dxa"/>
            <w:vAlign w:val="center"/>
          </w:tcPr>
          <w:p w14:paraId="78258761" w14:textId="632D2D4B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</w:t>
            </w:r>
          </w:p>
        </w:tc>
        <w:tc>
          <w:tcPr>
            <w:tcW w:w="633" w:type="dxa"/>
            <w:vAlign w:val="center"/>
          </w:tcPr>
          <w:p w14:paraId="52C781EF" w14:textId="572F8DD5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0.5</w:t>
            </w:r>
          </w:p>
        </w:tc>
        <w:tc>
          <w:tcPr>
            <w:tcW w:w="596" w:type="dxa"/>
            <w:vAlign w:val="center"/>
          </w:tcPr>
          <w:p w14:paraId="4AD084AA" w14:textId="5660FA52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90</w:t>
            </w:r>
          </w:p>
        </w:tc>
        <w:tc>
          <w:tcPr>
            <w:tcW w:w="804" w:type="dxa"/>
            <w:vAlign w:val="center"/>
          </w:tcPr>
          <w:p w14:paraId="3C7E5B9A" w14:textId="617002BD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1000</w:t>
            </w:r>
          </w:p>
        </w:tc>
        <w:tc>
          <w:tcPr>
            <w:tcW w:w="759" w:type="dxa"/>
            <w:vAlign w:val="center"/>
          </w:tcPr>
          <w:p w14:paraId="568D07B9" w14:textId="2125FC88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3000</w:t>
            </w:r>
          </w:p>
        </w:tc>
        <w:tc>
          <w:tcPr>
            <w:tcW w:w="816" w:type="dxa"/>
            <w:vAlign w:val="center"/>
          </w:tcPr>
          <w:p w14:paraId="7B6E29CE" w14:textId="4955A826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0.012</w:t>
            </w:r>
          </w:p>
        </w:tc>
        <w:tc>
          <w:tcPr>
            <w:tcW w:w="880" w:type="dxa"/>
            <w:vAlign w:val="center"/>
          </w:tcPr>
          <w:p w14:paraId="4C46CFBA" w14:textId="7620A33A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0.495</w:t>
            </w:r>
          </w:p>
        </w:tc>
        <w:tc>
          <w:tcPr>
            <w:tcW w:w="1149" w:type="dxa"/>
            <w:vAlign w:val="center"/>
          </w:tcPr>
          <w:p w14:paraId="539BF134" w14:textId="5D22D7B6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0.010</w:t>
            </w:r>
          </w:p>
        </w:tc>
        <w:tc>
          <w:tcPr>
            <w:tcW w:w="794" w:type="dxa"/>
            <w:vAlign w:val="center"/>
          </w:tcPr>
          <w:p w14:paraId="2081418B" w14:textId="1CBA53D6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0.086</w:t>
            </w:r>
          </w:p>
        </w:tc>
        <w:tc>
          <w:tcPr>
            <w:tcW w:w="880" w:type="dxa"/>
            <w:vAlign w:val="center"/>
          </w:tcPr>
          <w:p w14:paraId="19BC2952" w14:textId="332EEFBE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0.261</w:t>
            </w:r>
          </w:p>
        </w:tc>
        <w:tc>
          <w:tcPr>
            <w:tcW w:w="1149" w:type="dxa"/>
            <w:vAlign w:val="center"/>
          </w:tcPr>
          <w:p w14:paraId="6289EEA0" w14:textId="2AB00BF0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0.087</w:t>
            </w:r>
          </w:p>
        </w:tc>
        <w:tc>
          <w:tcPr>
            <w:tcW w:w="779" w:type="dxa"/>
            <w:vAlign w:val="center"/>
          </w:tcPr>
          <w:p w14:paraId="60946709" w14:textId="3EC6CDB4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0.293</w:t>
            </w:r>
          </w:p>
        </w:tc>
        <w:tc>
          <w:tcPr>
            <w:tcW w:w="861" w:type="dxa"/>
            <w:vAlign w:val="center"/>
          </w:tcPr>
          <w:p w14:paraId="3841A83A" w14:textId="6BCE5239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0.125</w:t>
            </w:r>
          </w:p>
        </w:tc>
        <w:tc>
          <w:tcPr>
            <w:tcW w:w="1149" w:type="dxa"/>
            <w:vAlign w:val="center"/>
          </w:tcPr>
          <w:p w14:paraId="49DF7862" w14:textId="65353AC2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0.295</w:t>
            </w:r>
          </w:p>
        </w:tc>
        <w:tc>
          <w:tcPr>
            <w:tcW w:w="1156" w:type="dxa"/>
            <w:vAlign w:val="center"/>
          </w:tcPr>
          <w:p w14:paraId="1D1A341A" w14:textId="461C0D9A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0.932</w:t>
            </w:r>
          </w:p>
        </w:tc>
        <w:tc>
          <w:tcPr>
            <w:tcW w:w="921" w:type="dxa"/>
            <w:vAlign w:val="center"/>
          </w:tcPr>
          <w:p w14:paraId="114D7D86" w14:textId="3D42A0B7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Garamond" w:cstheme="minorHAnsi"/>
                <w:color w:val="000000"/>
                <w:lang w:val="en-US"/>
              </w:rPr>
              <w:t>0.944</w:t>
            </w:r>
          </w:p>
        </w:tc>
      </w:tr>
      <w:tr w:rsidR="00F81E00" w:rsidRPr="00E339B3" w14:paraId="554706C8" w14:textId="77777777" w:rsidTr="00F81E00">
        <w:trPr>
          <w:jc w:val="center"/>
        </w:trPr>
        <w:tc>
          <w:tcPr>
            <w:tcW w:w="632" w:type="dxa"/>
            <w:vAlign w:val="center"/>
          </w:tcPr>
          <w:p w14:paraId="49A4DDC3" w14:textId="615ED65E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</w:t>
            </w:r>
          </w:p>
        </w:tc>
        <w:tc>
          <w:tcPr>
            <w:tcW w:w="633" w:type="dxa"/>
            <w:vAlign w:val="center"/>
          </w:tcPr>
          <w:p w14:paraId="54DC5D8D" w14:textId="0E52B5DC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0.5</w:t>
            </w:r>
          </w:p>
        </w:tc>
        <w:tc>
          <w:tcPr>
            <w:tcW w:w="596" w:type="dxa"/>
            <w:vAlign w:val="center"/>
          </w:tcPr>
          <w:p w14:paraId="24FDD0A7" w14:textId="16176701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90</w:t>
            </w:r>
          </w:p>
        </w:tc>
        <w:tc>
          <w:tcPr>
            <w:tcW w:w="804" w:type="dxa"/>
            <w:vAlign w:val="center"/>
          </w:tcPr>
          <w:p w14:paraId="383A55C2" w14:textId="1AD7600A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3000</w:t>
            </w:r>
          </w:p>
        </w:tc>
        <w:tc>
          <w:tcPr>
            <w:tcW w:w="759" w:type="dxa"/>
            <w:vAlign w:val="center"/>
          </w:tcPr>
          <w:p w14:paraId="30F8CB12" w14:textId="538C2ED5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6000</w:t>
            </w:r>
          </w:p>
        </w:tc>
        <w:tc>
          <w:tcPr>
            <w:tcW w:w="816" w:type="dxa"/>
            <w:vAlign w:val="center"/>
          </w:tcPr>
          <w:p w14:paraId="539331FA" w14:textId="43ED7AFE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0.007</w:t>
            </w:r>
          </w:p>
        </w:tc>
        <w:tc>
          <w:tcPr>
            <w:tcW w:w="880" w:type="dxa"/>
            <w:vAlign w:val="center"/>
          </w:tcPr>
          <w:p w14:paraId="50F125C0" w14:textId="08944568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0.501</w:t>
            </w:r>
          </w:p>
        </w:tc>
        <w:tc>
          <w:tcPr>
            <w:tcW w:w="1149" w:type="dxa"/>
            <w:vAlign w:val="center"/>
          </w:tcPr>
          <w:p w14:paraId="4E422019" w14:textId="3B37662C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0.005</w:t>
            </w:r>
          </w:p>
        </w:tc>
        <w:tc>
          <w:tcPr>
            <w:tcW w:w="794" w:type="dxa"/>
            <w:vAlign w:val="center"/>
          </w:tcPr>
          <w:p w14:paraId="59D647C1" w14:textId="57577316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0.034</w:t>
            </w:r>
          </w:p>
        </w:tc>
        <w:tc>
          <w:tcPr>
            <w:tcW w:w="880" w:type="dxa"/>
            <w:vAlign w:val="center"/>
          </w:tcPr>
          <w:p w14:paraId="0C8BADCE" w14:textId="50E6E94F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0.259</w:t>
            </w:r>
          </w:p>
        </w:tc>
        <w:tc>
          <w:tcPr>
            <w:tcW w:w="1149" w:type="dxa"/>
            <w:vAlign w:val="center"/>
          </w:tcPr>
          <w:p w14:paraId="65976085" w14:textId="45915F21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0.036</w:t>
            </w:r>
          </w:p>
        </w:tc>
        <w:tc>
          <w:tcPr>
            <w:tcW w:w="779" w:type="dxa"/>
            <w:vAlign w:val="center"/>
          </w:tcPr>
          <w:p w14:paraId="7B5EC05B" w14:textId="74FB503F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0.184</w:t>
            </w:r>
          </w:p>
        </w:tc>
        <w:tc>
          <w:tcPr>
            <w:tcW w:w="861" w:type="dxa"/>
            <w:vAlign w:val="center"/>
          </w:tcPr>
          <w:p w14:paraId="7D064E6D" w14:textId="68428A3A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0.091</w:t>
            </w:r>
          </w:p>
        </w:tc>
        <w:tc>
          <w:tcPr>
            <w:tcW w:w="1149" w:type="dxa"/>
            <w:vAlign w:val="center"/>
          </w:tcPr>
          <w:p w14:paraId="75FBB709" w14:textId="5BBDD153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0.189</w:t>
            </w:r>
          </w:p>
        </w:tc>
        <w:tc>
          <w:tcPr>
            <w:tcW w:w="1156" w:type="dxa"/>
            <w:vAlign w:val="center"/>
          </w:tcPr>
          <w:p w14:paraId="54A9D5D2" w14:textId="1C143977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0.922</w:t>
            </w:r>
          </w:p>
        </w:tc>
        <w:tc>
          <w:tcPr>
            <w:tcW w:w="921" w:type="dxa"/>
            <w:vAlign w:val="center"/>
          </w:tcPr>
          <w:p w14:paraId="127CB561" w14:textId="4EED5BAD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Garamond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0.944</w:t>
            </w:r>
          </w:p>
        </w:tc>
      </w:tr>
      <w:tr w:rsidR="00F81E00" w:rsidRPr="00E339B3" w14:paraId="2BC6D2FC" w14:textId="77777777" w:rsidTr="00F81E00">
        <w:trPr>
          <w:jc w:val="center"/>
        </w:trPr>
        <w:tc>
          <w:tcPr>
            <w:tcW w:w="632" w:type="dxa"/>
            <w:vAlign w:val="center"/>
          </w:tcPr>
          <w:p w14:paraId="3BEC1964" w14:textId="0598DB8D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</w:t>
            </w:r>
          </w:p>
        </w:tc>
        <w:tc>
          <w:tcPr>
            <w:tcW w:w="633" w:type="dxa"/>
            <w:vAlign w:val="center"/>
          </w:tcPr>
          <w:p w14:paraId="6B96DF2D" w14:textId="542B6712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0.5</w:t>
            </w:r>
          </w:p>
        </w:tc>
        <w:tc>
          <w:tcPr>
            <w:tcW w:w="596" w:type="dxa"/>
            <w:vAlign w:val="center"/>
          </w:tcPr>
          <w:p w14:paraId="15FCB6FD" w14:textId="201DF5E2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90</w:t>
            </w:r>
          </w:p>
        </w:tc>
        <w:tc>
          <w:tcPr>
            <w:tcW w:w="804" w:type="dxa"/>
            <w:vAlign w:val="center"/>
          </w:tcPr>
          <w:p w14:paraId="1B04C248" w14:textId="386E987F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10000</w:t>
            </w:r>
          </w:p>
        </w:tc>
        <w:tc>
          <w:tcPr>
            <w:tcW w:w="759" w:type="dxa"/>
            <w:vAlign w:val="center"/>
          </w:tcPr>
          <w:p w14:paraId="209E0ABE" w14:textId="05DD1F39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1500</w:t>
            </w:r>
          </w:p>
        </w:tc>
        <w:tc>
          <w:tcPr>
            <w:tcW w:w="816" w:type="dxa"/>
            <w:vAlign w:val="center"/>
          </w:tcPr>
          <w:p w14:paraId="6A0ED28B" w14:textId="0F039471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0.013</w:t>
            </w:r>
          </w:p>
        </w:tc>
        <w:tc>
          <w:tcPr>
            <w:tcW w:w="880" w:type="dxa"/>
            <w:vAlign w:val="center"/>
          </w:tcPr>
          <w:p w14:paraId="55B00F30" w14:textId="17627883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0.519</w:t>
            </w:r>
          </w:p>
        </w:tc>
        <w:tc>
          <w:tcPr>
            <w:tcW w:w="1149" w:type="dxa"/>
            <w:vAlign w:val="center"/>
          </w:tcPr>
          <w:p w14:paraId="5E438578" w14:textId="37B5FBAD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0.011</w:t>
            </w:r>
          </w:p>
        </w:tc>
        <w:tc>
          <w:tcPr>
            <w:tcW w:w="794" w:type="dxa"/>
            <w:vAlign w:val="center"/>
          </w:tcPr>
          <w:p w14:paraId="5F642F0C" w14:textId="5B84FDA1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0.010</w:t>
            </w:r>
          </w:p>
        </w:tc>
        <w:tc>
          <w:tcPr>
            <w:tcW w:w="880" w:type="dxa"/>
            <w:vAlign w:val="center"/>
          </w:tcPr>
          <w:p w14:paraId="216DD320" w14:textId="1802E4E7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0.306</w:t>
            </w:r>
          </w:p>
        </w:tc>
        <w:tc>
          <w:tcPr>
            <w:tcW w:w="1149" w:type="dxa"/>
            <w:vAlign w:val="center"/>
          </w:tcPr>
          <w:p w14:paraId="0D493E75" w14:textId="42143C79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0.014</w:t>
            </w:r>
          </w:p>
        </w:tc>
        <w:tc>
          <w:tcPr>
            <w:tcW w:w="779" w:type="dxa"/>
            <w:vAlign w:val="center"/>
          </w:tcPr>
          <w:p w14:paraId="4DEDBB16" w14:textId="1D60BD89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0.097</w:t>
            </w:r>
          </w:p>
        </w:tc>
        <w:tc>
          <w:tcPr>
            <w:tcW w:w="861" w:type="dxa"/>
            <w:vAlign w:val="center"/>
          </w:tcPr>
          <w:p w14:paraId="342F17C1" w14:textId="2353E080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0.192</w:t>
            </w:r>
          </w:p>
        </w:tc>
        <w:tc>
          <w:tcPr>
            <w:tcW w:w="1149" w:type="dxa"/>
            <w:vAlign w:val="center"/>
          </w:tcPr>
          <w:p w14:paraId="0DAF1C03" w14:textId="63D85D06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0.116</w:t>
            </w:r>
          </w:p>
        </w:tc>
        <w:tc>
          <w:tcPr>
            <w:tcW w:w="1156" w:type="dxa"/>
            <w:vAlign w:val="center"/>
          </w:tcPr>
          <w:p w14:paraId="11D24ADA" w14:textId="7E7596CD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0.948</w:t>
            </w:r>
          </w:p>
        </w:tc>
        <w:tc>
          <w:tcPr>
            <w:tcW w:w="921" w:type="dxa"/>
            <w:vAlign w:val="center"/>
          </w:tcPr>
          <w:p w14:paraId="4B8E43AB" w14:textId="00273EB2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0.956</w:t>
            </w:r>
          </w:p>
        </w:tc>
      </w:tr>
      <w:tr w:rsidR="00F81E00" w:rsidRPr="00E339B3" w14:paraId="46A16526" w14:textId="77777777" w:rsidTr="00F81E00">
        <w:trPr>
          <w:jc w:val="center"/>
        </w:trPr>
        <w:tc>
          <w:tcPr>
            <w:tcW w:w="632" w:type="dxa"/>
            <w:vAlign w:val="center"/>
          </w:tcPr>
          <w:p w14:paraId="498BC1E5" w14:textId="38B2330E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0.5</w:t>
            </w:r>
          </w:p>
        </w:tc>
        <w:tc>
          <w:tcPr>
            <w:tcW w:w="633" w:type="dxa"/>
            <w:vAlign w:val="center"/>
          </w:tcPr>
          <w:p w14:paraId="119A56F2" w14:textId="275D682B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-0.5</w:t>
            </w:r>
          </w:p>
        </w:tc>
        <w:tc>
          <w:tcPr>
            <w:tcW w:w="596" w:type="dxa"/>
            <w:vAlign w:val="center"/>
          </w:tcPr>
          <w:p w14:paraId="690632D7" w14:textId="4572096B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50</w:t>
            </w:r>
          </w:p>
        </w:tc>
        <w:tc>
          <w:tcPr>
            <w:tcW w:w="804" w:type="dxa"/>
            <w:vAlign w:val="center"/>
          </w:tcPr>
          <w:p w14:paraId="2DD95366" w14:textId="42E038DE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1000</w:t>
            </w:r>
          </w:p>
        </w:tc>
        <w:tc>
          <w:tcPr>
            <w:tcW w:w="759" w:type="dxa"/>
            <w:vAlign w:val="center"/>
          </w:tcPr>
          <w:p w14:paraId="05613C1C" w14:textId="2EF2852D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3000</w:t>
            </w:r>
          </w:p>
        </w:tc>
        <w:tc>
          <w:tcPr>
            <w:tcW w:w="816" w:type="dxa"/>
            <w:vAlign w:val="center"/>
          </w:tcPr>
          <w:p w14:paraId="7E4BBFA8" w14:textId="28EBD1BC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0.488</w:t>
            </w:r>
          </w:p>
        </w:tc>
        <w:tc>
          <w:tcPr>
            <w:tcW w:w="880" w:type="dxa"/>
            <w:vAlign w:val="center"/>
          </w:tcPr>
          <w:p w14:paraId="3B0486CB" w14:textId="79D9F096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0.519</w:t>
            </w:r>
          </w:p>
        </w:tc>
        <w:tc>
          <w:tcPr>
            <w:tcW w:w="1149" w:type="dxa"/>
            <w:vAlign w:val="center"/>
          </w:tcPr>
          <w:p w14:paraId="37B3EFD7" w14:textId="38EF9BC9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0.019</w:t>
            </w:r>
          </w:p>
        </w:tc>
        <w:tc>
          <w:tcPr>
            <w:tcW w:w="794" w:type="dxa"/>
            <w:vAlign w:val="center"/>
          </w:tcPr>
          <w:p w14:paraId="0D04D9A2" w14:textId="5B383A12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0.324</w:t>
            </w:r>
          </w:p>
        </w:tc>
        <w:tc>
          <w:tcPr>
            <w:tcW w:w="880" w:type="dxa"/>
            <w:vAlign w:val="center"/>
          </w:tcPr>
          <w:p w14:paraId="0E1DDD1E" w14:textId="1718AC64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0.289</w:t>
            </w:r>
          </w:p>
        </w:tc>
        <w:tc>
          <w:tcPr>
            <w:tcW w:w="1149" w:type="dxa"/>
            <w:vAlign w:val="center"/>
          </w:tcPr>
          <w:p w14:paraId="2AB88365" w14:textId="289A48BA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0.102</w:t>
            </w:r>
          </w:p>
        </w:tc>
        <w:tc>
          <w:tcPr>
            <w:tcW w:w="779" w:type="dxa"/>
            <w:vAlign w:val="center"/>
          </w:tcPr>
          <w:p w14:paraId="039575B7" w14:textId="41E4DD97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0.293</w:t>
            </w:r>
          </w:p>
        </w:tc>
        <w:tc>
          <w:tcPr>
            <w:tcW w:w="861" w:type="dxa"/>
            <w:vAlign w:val="center"/>
          </w:tcPr>
          <w:p w14:paraId="17D18D8D" w14:textId="0415B16A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0.140</w:t>
            </w:r>
          </w:p>
        </w:tc>
        <w:tc>
          <w:tcPr>
            <w:tcW w:w="1149" w:type="dxa"/>
            <w:vAlign w:val="center"/>
          </w:tcPr>
          <w:p w14:paraId="5D302A2B" w14:textId="4F43F4E4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0.320</w:t>
            </w:r>
          </w:p>
        </w:tc>
        <w:tc>
          <w:tcPr>
            <w:tcW w:w="1156" w:type="dxa"/>
            <w:vAlign w:val="center"/>
          </w:tcPr>
          <w:p w14:paraId="1BCEAC8F" w14:textId="7D16B04E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0.940</w:t>
            </w:r>
          </w:p>
        </w:tc>
        <w:tc>
          <w:tcPr>
            <w:tcW w:w="921" w:type="dxa"/>
            <w:vAlign w:val="center"/>
          </w:tcPr>
          <w:p w14:paraId="62BEA3DE" w14:textId="6A76AC99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0.938</w:t>
            </w:r>
          </w:p>
        </w:tc>
      </w:tr>
      <w:tr w:rsidR="00F81E00" w:rsidRPr="00E339B3" w14:paraId="0E66152F" w14:textId="77777777" w:rsidTr="00F81E00">
        <w:trPr>
          <w:jc w:val="center"/>
        </w:trPr>
        <w:tc>
          <w:tcPr>
            <w:tcW w:w="632" w:type="dxa"/>
            <w:vAlign w:val="center"/>
          </w:tcPr>
          <w:p w14:paraId="1680E2BE" w14:textId="7D4775E0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0.5</w:t>
            </w:r>
          </w:p>
        </w:tc>
        <w:tc>
          <w:tcPr>
            <w:tcW w:w="633" w:type="dxa"/>
            <w:vAlign w:val="center"/>
          </w:tcPr>
          <w:p w14:paraId="6987624C" w14:textId="39820F5B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-0.5</w:t>
            </w:r>
          </w:p>
        </w:tc>
        <w:tc>
          <w:tcPr>
            <w:tcW w:w="596" w:type="dxa"/>
            <w:vAlign w:val="center"/>
          </w:tcPr>
          <w:p w14:paraId="09D2DE32" w14:textId="4D93EEFF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50</w:t>
            </w:r>
          </w:p>
        </w:tc>
        <w:tc>
          <w:tcPr>
            <w:tcW w:w="804" w:type="dxa"/>
            <w:vAlign w:val="center"/>
          </w:tcPr>
          <w:p w14:paraId="79A2DCCF" w14:textId="3F449DC7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3000</w:t>
            </w:r>
          </w:p>
        </w:tc>
        <w:tc>
          <w:tcPr>
            <w:tcW w:w="759" w:type="dxa"/>
            <w:vAlign w:val="center"/>
          </w:tcPr>
          <w:p w14:paraId="77FDD753" w14:textId="4665BFC6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6000</w:t>
            </w:r>
          </w:p>
        </w:tc>
        <w:tc>
          <w:tcPr>
            <w:tcW w:w="816" w:type="dxa"/>
            <w:vAlign w:val="center"/>
          </w:tcPr>
          <w:p w14:paraId="603A7B2B" w14:textId="487AD8A9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0.493</w:t>
            </w:r>
          </w:p>
        </w:tc>
        <w:tc>
          <w:tcPr>
            <w:tcW w:w="880" w:type="dxa"/>
            <w:vAlign w:val="center"/>
          </w:tcPr>
          <w:p w14:paraId="3E940FBD" w14:textId="2BD69B0B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0.504</w:t>
            </w:r>
          </w:p>
        </w:tc>
        <w:tc>
          <w:tcPr>
            <w:tcW w:w="1149" w:type="dxa"/>
            <w:vAlign w:val="center"/>
          </w:tcPr>
          <w:p w14:paraId="512CADCF" w14:textId="6306D20E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0.009</w:t>
            </w:r>
          </w:p>
        </w:tc>
        <w:tc>
          <w:tcPr>
            <w:tcW w:w="794" w:type="dxa"/>
            <w:vAlign w:val="center"/>
          </w:tcPr>
          <w:p w14:paraId="3A14CA79" w14:textId="17B553DB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0.277</w:t>
            </w:r>
          </w:p>
        </w:tc>
        <w:tc>
          <w:tcPr>
            <w:tcW w:w="880" w:type="dxa"/>
            <w:vAlign w:val="center"/>
          </w:tcPr>
          <w:p w14:paraId="4AA8497D" w14:textId="225EBA33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0.264</w:t>
            </w:r>
          </w:p>
        </w:tc>
        <w:tc>
          <w:tcPr>
            <w:tcW w:w="1149" w:type="dxa"/>
            <w:vAlign w:val="center"/>
          </w:tcPr>
          <w:p w14:paraId="35182FD4" w14:textId="2719EE80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0.040</w:t>
            </w:r>
          </w:p>
        </w:tc>
        <w:tc>
          <w:tcPr>
            <w:tcW w:w="779" w:type="dxa"/>
            <w:vAlign w:val="center"/>
          </w:tcPr>
          <w:p w14:paraId="7BEFB5AC" w14:textId="28DF7247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0.184</w:t>
            </w:r>
          </w:p>
        </w:tc>
        <w:tc>
          <w:tcPr>
            <w:tcW w:w="861" w:type="dxa"/>
            <w:vAlign w:val="center"/>
          </w:tcPr>
          <w:p w14:paraId="361989A3" w14:textId="1F2FD61A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0.100</w:t>
            </w:r>
          </w:p>
        </w:tc>
        <w:tc>
          <w:tcPr>
            <w:tcW w:w="1149" w:type="dxa"/>
            <w:vAlign w:val="center"/>
          </w:tcPr>
          <w:p w14:paraId="0CC1F953" w14:textId="093561CA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0.200</w:t>
            </w:r>
          </w:p>
        </w:tc>
        <w:tc>
          <w:tcPr>
            <w:tcW w:w="1156" w:type="dxa"/>
            <w:vAlign w:val="center"/>
          </w:tcPr>
          <w:p w14:paraId="0886A718" w14:textId="5FF53AA7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0.932</w:t>
            </w:r>
          </w:p>
        </w:tc>
        <w:tc>
          <w:tcPr>
            <w:tcW w:w="921" w:type="dxa"/>
            <w:vAlign w:val="center"/>
          </w:tcPr>
          <w:p w14:paraId="30C4F134" w14:textId="5DD80251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0.954</w:t>
            </w:r>
          </w:p>
        </w:tc>
      </w:tr>
      <w:tr w:rsidR="00F81E00" w:rsidRPr="00E339B3" w14:paraId="4F1E60A7" w14:textId="77777777" w:rsidTr="00F81E00">
        <w:trPr>
          <w:jc w:val="center"/>
        </w:trPr>
        <w:tc>
          <w:tcPr>
            <w:tcW w:w="632" w:type="dxa"/>
            <w:vAlign w:val="center"/>
          </w:tcPr>
          <w:p w14:paraId="6D997F98" w14:textId="5B6ED2A3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0.5</w:t>
            </w:r>
          </w:p>
        </w:tc>
        <w:tc>
          <w:tcPr>
            <w:tcW w:w="633" w:type="dxa"/>
            <w:vAlign w:val="center"/>
          </w:tcPr>
          <w:p w14:paraId="34C0DBE3" w14:textId="4593AD9A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-0.5</w:t>
            </w:r>
          </w:p>
        </w:tc>
        <w:tc>
          <w:tcPr>
            <w:tcW w:w="596" w:type="dxa"/>
            <w:vAlign w:val="center"/>
          </w:tcPr>
          <w:p w14:paraId="65C05C12" w14:textId="4D77C67C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50</w:t>
            </w:r>
          </w:p>
        </w:tc>
        <w:tc>
          <w:tcPr>
            <w:tcW w:w="804" w:type="dxa"/>
            <w:vAlign w:val="center"/>
          </w:tcPr>
          <w:p w14:paraId="1F98F8C1" w14:textId="07065F36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10000</w:t>
            </w:r>
          </w:p>
        </w:tc>
        <w:tc>
          <w:tcPr>
            <w:tcW w:w="759" w:type="dxa"/>
            <w:vAlign w:val="center"/>
          </w:tcPr>
          <w:p w14:paraId="4A8BD243" w14:textId="1A7F5E21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1500</w:t>
            </w:r>
          </w:p>
        </w:tc>
        <w:tc>
          <w:tcPr>
            <w:tcW w:w="816" w:type="dxa"/>
            <w:vAlign w:val="center"/>
          </w:tcPr>
          <w:p w14:paraId="710E3F7C" w14:textId="234AE4B8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0.487</w:t>
            </w:r>
          </w:p>
        </w:tc>
        <w:tc>
          <w:tcPr>
            <w:tcW w:w="880" w:type="dxa"/>
            <w:vAlign w:val="center"/>
          </w:tcPr>
          <w:p w14:paraId="4AA66E82" w14:textId="0B351A53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0.527</w:t>
            </w:r>
          </w:p>
        </w:tc>
        <w:tc>
          <w:tcPr>
            <w:tcW w:w="1149" w:type="dxa"/>
            <w:vAlign w:val="center"/>
          </w:tcPr>
          <w:p w14:paraId="6DEA51CF" w14:textId="0F3F8D77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0.002</w:t>
            </w:r>
          </w:p>
        </w:tc>
        <w:tc>
          <w:tcPr>
            <w:tcW w:w="794" w:type="dxa"/>
            <w:vAlign w:val="center"/>
          </w:tcPr>
          <w:p w14:paraId="51515135" w14:textId="1422C142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0.246</w:t>
            </w:r>
          </w:p>
        </w:tc>
        <w:tc>
          <w:tcPr>
            <w:tcW w:w="880" w:type="dxa"/>
            <w:vAlign w:val="center"/>
          </w:tcPr>
          <w:p w14:paraId="37A54462" w14:textId="145CCF34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0.324</w:t>
            </w:r>
          </w:p>
        </w:tc>
        <w:tc>
          <w:tcPr>
            <w:tcW w:w="1149" w:type="dxa"/>
            <w:vAlign w:val="center"/>
          </w:tcPr>
          <w:p w14:paraId="5A3D2D2E" w14:textId="4785C9A5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0.054</w:t>
            </w:r>
          </w:p>
        </w:tc>
        <w:tc>
          <w:tcPr>
            <w:tcW w:w="779" w:type="dxa"/>
            <w:vAlign w:val="center"/>
          </w:tcPr>
          <w:p w14:paraId="77FB25C9" w14:textId="72958AEA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0.097</w:t>
            </w:r>
          </w:p>
        </w:tc>
        <w:tc>
          <w:tcPr>
            <w:tcW w:w="861" w:type="dxa"/>
            <w:vAlign w:val="center"/>
          </w:tcPr>
          <w:p w14:paraId="78E57552" w14:textId="6DFF3A40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0.216</w:t>
            </w:r>
          </w:p>
        </w:tc>
        <w:tc>
          <w:tcPr>
            <w:tcW w:w="1149" w:type="dxa"/>
            <w:vAlign w:val="center"/>
          </w:tcPr>
          <w:p w14:paraId="15D2BACF" w14:textId="736AA434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0.232</w:t>
            </w:r>
          </w:p>
        </w:tc>
        <w:tc>
          <w:tcPr>
            <w:tcW w:w="1156" w:type="dxa"/>
            <w:vAlign w:val="center"/>
          </w:tcPr>
          <w:p w14:paraId="50555FF4" w14:textId="5D2A61F0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0.936</w:t>
            </w:r>
          </w:p>
        </w:tc>
        <w:tc>
          <w:tcPr>
            <w:tcW w:w="921" w:type="dxa"/>
            <w:vAlign w:val="center"/>
          </w:tcPr>
          <w:p w14:paraId="764EFBCA" w14:textId="3DFC288D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0.934</w:t>
            </w:r>
          </w:p>
        </w:tc>
      </w:tr>
      <w:tr w:rsidR="00F81E00" w:rsidRPr="00E339B3" w14:paraId="62848577" w14:textId="77777777" w:rsidTr="00F81E00">
        <w:trPr>
          <w:jc w:val="center"/>
        </w:trPr>
        <w:tc>
          <w:tcPr>
            <w:tcW w:w="632" w:type="dxa"/>
            <w:vAlign w:val="center"/>
          </w:tcPr>
          <w:p w14:paraId="53D30D9F" w14:textId="11010EC2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0.5</w:t>
            </w:r>
          </w:p>
        </w:tc>
        <w:tc>
          <w:tcPr>
            <w:tcW w:w="633" w:type="dxa"/>
            <w:vAlign w:val="center"/>
          </w:tcPr>
          <w:p w14:paraId="62BE5CB5" w14:textId="709FEADC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-0.5</w:t>
            </w:r>
          </w:p>
        </w:tc>
        <w:tc>
          <w:tcPr>
            <w:tcW w:w="596" w:type="dxa"/>
            <w:vAlign w:val="center"/>
          </w:tcPr>
          <w:p w14:paraId="3BF784B0" w14:textId="4201F794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70</w:t>
            </w:r>
          </w:p>
        </w:tc>
        <w:tc>
          <w:tcPr>
            <w:tcW w:w="804" w:type="dxa"/>
            <w:vAlign w:val="center"/>
          </w:tcPr>
          <w:p w14:paraId="21AA3439" w14:textId="6083B3C4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1000</w:t>
            </w:r>
          </w:p>
        </w:tc>
        <w:tc>
          <w:tcPr>
            <w:tcW w:w="759" w:type="dxa"/>
            <w:vAlign w:val="center"/>
          </w:tcPr>
          <w:p w14:paraId="19A231D8" w14:textId="37945F96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1500</w:t>
            </w:r>
          </w:p>
        </w:tc>
        <w:tc>
          <w:tcPr>
            <w:tcW w:w="816" w:type="dxa"/>
            <w:vAlign w:val="center"/>
          </w:tcPr>
          <w:p w14:paraId="7E5EFBB7" w14:textId="5223E139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0.493</w:t>
            </w:r>
          </w:p>
        </w:tc>
        <w:tc>
          <w:tcPr>
            <w:tcW w:w="880" w:type="dxa"/>
            <w:vAlign w:val="center"/>
          </w:tcPr>
          <w:p w14:paraId="1CEB89ED" w14:textId="4584187B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0.504</w:t>
            </w:r>
          </w:p>
        </w:tc>
        <w:tc>
          <w:tcPr>
            <w:tcW w:w="1149" w:type="dxa"/>
            <w:vAlign w:val="center"/>
          </w:tcPr>
          <w:p w14:paraId="1317190D" w14:textId="77ABF92D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0.006</w:t>
            </w:r>
          </w:p>
        </w:tc>
        <w:tc>
          <w:tcPr>
            <w:tcW w:w="794" w:type="dxa"/>
            <w:vAlign w:val="center"/>
          </w:tcPr>
          <w:p w14:paraId="7828B3ED" w14:textId="1B833307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0.347</w:t>
            </w:r>
          </w:p>
        </w:tc>
        <w:tc>
          <w:tcPr>
            <w:tcW w:w="880" w:type="dxa"/>
            <w:vAlign w:val="center"/>
          </w:tcPr>
          <w:p w14:paraId="4C8B91BE" w14:textId="13495ACE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0.301</w:t>
            </w:r>
          </w:p>
        </w:tc>
        <w:tc>
          <w:tcPr>
            <w:tcW w:w="1149" w:type="dxa"/>
            <w:vAlign w:val="center"/>
          </w:tcPr>
          <w:p w14:paraId="21630F99" w14:textId="002D3A5A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0.123</w:t>
            </w:r>
          </w:p>
        </w:tc>
        <w:tc>
          <w:tcPr>
            <w:tcW w:w="779" w:type="dxa"/>
            <w:vAlign w:val="center"/>
          </w:tcPr>
          <w:p w14:paraId="705A37CC" w14:textId="622433EF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0.323</w:t>
            </w:r>
          </w:p>
        </w:tc>
        <w:tc>
          <w:tcPr>
            <w:tcW w:w="861" w:type="dxa"/>
            <w:vAlign w:val="center"/>
          </w:tcPr>
          <w:p w14:paraId="501B776F" w14:textId="21E93C3B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0.217</w:t>
            </w:r>
          </w:p>
        </w:tc>
        <w:tc>
          <w:tcPr>
            <w:tcW w:w="1149" w:type="dxa"/>
            <w:vAlign w:val="center"/>
          </w:tcPr>
          <w:p w14:paraId="48C1AD92" w14:textId="0BB87496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0.351</w:t>
            </w:r>
          </w:p>
        </w:tc>
        <w:tc>
          <w:tcPr>
            <w:tcW w:w="1156" w:type="dxa"/>
            <w:vAlign w:val="center"/>
          </w:tcPr>
          <w:p w14:paraId="492CA87C" w14:textId="3E5D471B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0.912</w:t>
            </w:r>
          </w:p>
        </w:tc>
        <w:tc>
          <w:tcPr>
            <w:tcW w:w="921" w:type="dxa"/>
            <w:vAlign w:val="center"/>
          </w:tcPr>
          <w:p w14:paraId="51486CD8" w14:textId="1B7D9B85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0.936</w:t>
            </w:r>
          </w:p>
        </w:tc>
      </w:tr>
      <w:tr w:rsidR="00F81E00" w:rsidRPr="00E339B3" w14:paraId="64F41370" w14:textId="77777777" w:rsidTr="00F81E00">
        <w:trPr>
          <w:jc w:val="center"/>
        </w:trPr>
        <w:tc>
          <w:tcPr>
            <w:tcW w:w="632" w:type="dxa"/>
            <w:vAlign w:val="center"/>
          </w:tcPr>
          <w:p w14:paraId="753701FD" w14:textId="029AA913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0.5</w:t>
            </w:r>
          </w:p>
        </w:tc>
        <w:tc>
          <w:tcPr>
            <w:tcW w:w="633" w:type="dxa"/>
            <w:vAlign w:val="center"/>
          </w:tcPr>
          <w:p w14:paraId="5A542ED6" w14:textId="0254FB46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-0.5</w:t>
            </w:r>
          </w:p>
        </w:tc>
        <w:tc>
          <w:tcPr>
            <w:tcW w:w="596" w:type="dxa"/>
            <w:vAlign w:val="center"/>
          </w:tcPr>
          <w:p w14:paraId="6A959F2E" w14:textId="113856D8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70</w:t>
            </w:r>
          </w:p>
        </w:tc>
        <w:tc>
          <w:tcPr>
            <w:tcW w:w="804" w:type="dxa"/>
            <w:vAlign w:val="center"/>
          </w:tcPr>
          <w:p w14:paraId="0908A6F1" w14:textId="39685F9A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3000</w:t>
            </w:r>
          </w:p>
        </w:tc>
        <w:tc>
          <w:tcPr>
            <w:tcW w:w="759" w:type="dxa"/>
            <w:vAlign w:val="center"/>
          </w:tcPr>
          <w:p w14:paraId="2BF92F5D" w14:textId="74285F91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3000</w:t>
            </w:r>
          </w:p>
        </w:tc>
        <w:tc>
          <w:tcPr>
            <w:tcW w:w="816" w:type="dxa"/>
            <w:vAlign w:val="center"/>
          </w:tcPr>
          <w:p w14:paraId="119AC506" w14:textId="4BE73663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0.492</w:t>
            </w:r>
          </w:p>
        </w:tc>
        <w:tc>
          <w:tcPr>
            <w:tcW w:w="880" w:type="dxa"/>
            <w:vAlign w:val="center"/>
          </w:tcPr>
          <w:p w14:paraId="79854088" w14:textId="001E3F6C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0.519</w:t>
            </w:r>
          </w:p>
        </w:tc>
        <w:tc>
          <w:tcPr>
            <w:tcW w:w="1149" w:type="dxa"/>
            <w:vAlign w:val="center"/>
          </w:tcPr>
          <w:p w14:paraId="08099AF2" w14:textId="2373C257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0.001</w:t>
            </w:r>
          </w:p>
        </w:tc>
        <w:tc>
          <w:tcPr>
            <w:tcW w:w="794" w:type="dxa"/>
            <w:vAlign w:val="center"/>
          </w:tcPr>
          <w:p w14:paraId="7389DB00" w14:textId="2AF34E9D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0.274</w:t>
            </w:r>
          </w:p>
        </w:tc>
        <w:tc>
          <w:tcPr>
            <w:tcW w:w="880" w:type="dxa"/>
            <w:vAlign w:val="center"/>
          </w:tcPr>
          <w:p w14:paraId="0AA38BD6" w14:textId="531B9814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0.289</w:t>
            </w:r>
          </w:p>
        </w:tc>
        <w:tc>
          <w:tcPr>
            <w:tcW w:w="1149" w:type="dxa"/>
            <w:vAlign w:val="center"/>
          </w:tcPr>
          <w:p w14:paraId="3F383588" w14:textId="64A61633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0.042</w:t>
            </w:r>
          </w:p>
        </w:tc>
        <w:tc>
          <w:tcPr>
            <w:tcW w:w="779" w:type="dxa"/>
            <w:vAlign w:val="center"/>
          </w:tcPr>
          <w:p w14:paraId="6A6A835C" w14:textId="52AE81AF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0.177</w:t>
            </w:r>
          </w:p>
        </w:tc>
        <w:tc>
          <w:tcPr>
            <w:tcW w:w="861" w:type="dxa"/>
            <w:vAlign w:val="center"/>
          </w:tcPr>
          <w:p w14:paraId="133E6247" w14:textId="0BB20AA4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0.139</w:t>
            </w:r>
          </w:p>
        </w:tc>
        <w:tc>
          <w:tcPr>
            <w:tcW w:w="1149" w:type="dxa"/>
            <w:vAlign w:val="center"/>
          </w:tcPr>
          <w:p w14:paraId="5B4CE8F3" w14:textId="484EF6EA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0.205</w:t>
            </w:r>
          </w:p>
        </w:tc>
        <w:tc>
          <w:tcPr>
            <w:tcW w:w="1156" w:type="dxa"/>
            <w:vAlign w:val="center"/>
          </w:tcPr>
          <w:p w14:paraId="3091A418" w14:textId="186357D6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0.950</w:t>
            </w:r>
          </w:p>
        </w:tc>
        <w:tc>
          <w:tcPr>
            <w:tcW w:w="921" w:type="dxa"/>
            <w:vAlign w:val="center"/>
          </w:tcPr>
          <w:p w14:paraId="5E51032F" w14:textId="362D64A4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0.928</w:t>
            </w:r>
          </w:p>
        </w:tc>
      </w:tr>
      <w:tr w:rsidR="00F81E00" w:rsidRPr="00E339B3" w14:paraId="41538813" w14:textId="77777777" w:rsidTr="00F81E00">
        <w:trPr>
          <w:jc w:val="center"/>
        </w:trPr>
        <w:tc>
          <w:tcPr>
            <w:tcW w:w="632" w:type="dxa"/>
            <w:vAlign w:val="center"/>
          </w:tcPr>
          <w:p w14:paraId="12A4BF96" w14:textId="3C980BAE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0.5</w:t>
            </w:r>
          </w:p>
        </w:tc>
        <w:tc>
          <w:tcPr>
            <w:tcW w:w="633" w:type="dxa"/>
            <w:vAlign w:val="center"/>
          </w:tcPr>
          <w:p w14:paraId="55568C2C" w14:textId="3004F6B1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-0.5</w:t>
            </w:r>
          </w:p>
        </w:tc>
        <w:tc>
          <w:tcPr>
            <w:tcW w:w="596" w:type="dxa"/>
            <w:vAlign w:val="center"/>
          </w:tcPr>
          <w:p w14:paraId="744C540A" w14:textId="4978AE08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70</w:t>
            </w:r>
          </w:p>
        </w:tc>
        <w:tc>
          <w:tcPr>
            <w:tcW w:w="804" w:type="dxa"/>
            <w:vAlign w:val="center"/>
          </w:tcPr>
          <w:p w14:paraId="2F40FE97" w14:textId="35B9388E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10000</w:t>
            </w:r>
          </w:p>
        </w:tc>
        <w:tc>
          <w:tcPr>
            <w:tcW w:w="759" w:type="dxa"/>
            <w:vAlign w:val="center"/>
          </w:tcPr>
          <w:p w14:paraId="6B73C38A" w14:textId="1DBB7CA6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6000</w:t>
            </w:r>
          </w:p>
        </w:tc>
        <w:tc>
          <w:tcPr>
            <w:tcW w:w="816" w:type="dxa"/>
            <w:vAlign w:val="center"/>
          </w:tcPr>
          <w:p w14:paraId="5321796C" w14:textId="3CA9B6B6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0.503</w:t>
            </w:r>
          </w:p>
        </w:tc>
        <w:tc>
          <w:tcPr>
            <w:tcW w:w="880" w:type="dxa"/>
            <w:vAlign w:val="center"/>
          </w:tcPr>
          <w:p w14:paraId="463BFA7A" w14:textId="55D325C1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0.512</w:t>
            </w:r>
          </w:p>
        </w:tc>
        <w:tc>
          <w:tcPr>
            <w:tcW w:w="1149" w:type="dxa"/>
            <w:vAlign w:val="center"/>
          </w:tcPr>
          <w:p w14:paraId="0604F6C9" w14:textId="205C3B73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0.002</w:t>
            </w:r>
          </w:p>
        </w:tc>
        <w:tc>
          <w:tcPr>
            <w:tcW w:w="794" w:type="dxa"/>
            <w:vAlign w:val="center"/>
          </w:tcPr>
          <w:p w14:paraId="077C360B" w14:textId="0D61788E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0.262</w:t>
            </w:r>
          </w:p>
        </w:tc>
        <w:tc>
          <w:tcPr>
            <w:tcW w:w="880" w:type="dxa"/>
            <w:vAlign w:val="center"/>
          </w:tcPr>
          <w:p w14:paraId="4332003D" w14:textId="6F5AA7E4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0.272</w:t>
            </w:r>
          </w:p>
        </w:tc>
        <w:tc>
          <w:tcPr>
            <w:tcW w:w="1149" w:type="dxa"/>
            <w:vAlign w:val="center"/>
          </w:tcPr>
          <w:p w14:paraId="703FFF7F" w14:textId="03E7BA89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0.014</w:t>
            </w:r>
          </w:p>
        </w:tc>
        <w:tc>
          <w:tcPr>
            <w:tcW w:w="779" w:type="dxa"/>
            <w:vAlign w:val="center"/>
          </w:tcPr>
          <w:p w14:paraId="62399515" w14:textId="6BEBD20A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0.097</w:t>
            </w:r>
          </w:p>
        </w:tc>
        <w:tc>
          <w:tcPr>
            <w:tcW w:w="861" w:type="dxa"/>
            <w:vAlign w:val="center"/>
          </w:tcPr>
          <w:p w14:paraId="561940D6" w14:textId="50E5B348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0.101</w:t>
            </w:r>
          </w:p>
        </w:tc>
        <w:tc>
          <w:tcPr>
            <w:tcW w:w="1149" w:type="dxa"/>
            <w:vAlign w:val="center"/>
          </w:tcPr>
          <w:p w14:paraId="21D93566" w14:textId="171BAF7E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0.118</w:t>
            </w:r>
          </w:p>
        </w:tc>
        <w:tc>
          <w:tcPr>
            <w:tcW w:w="1156" w:type="dxa"/>
            <w:vAlign w:val="center"/>
          </w:tcPr>
          <w:p w14:paraId="24E253DC" w14:textId="1C28428D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0.964</w:t>
            </w:r>
          </w:p>
        </w:tc>
        <w:tc>
          <w:tcPr>
            <w:tcW w:w="921" w:type="dxa"/>
            <w:vAlign w:val="center"/>
          </w:tcPr>
          <w:p w14:paraId="19B7F58B" w14:textId="4F8DE387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0.944</w:t>
            </w:r>
          </w:p>
        </w:tc>
      </w:tr>
      <w:tr w:rsidR="00F81E00" w:rsidRPr="00E339B3" w14:paraId="155CD4B3" w14:textId="77777777" w:rsidTr="00F81E00">
        <w:trPr>
          <w:jc w:val="center"/>
        </w:trPr>
        <w:tc>
          <w:tcPr>
            <w:tcW w:w="632" w:type="dxa"/>
            <w:vAlign w:val="center"/>
          </w:tcPr>
          <w:p w14:paraId="3AF8C78B" w14:textId="25588808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0.5</w:t>
            </w:r>
          </w:p>
        </w:tc>
        <w:tc>
          <w:tcPr>
            <w:tcW w:w="633" w:type="dxa"/>
            <w:vAlign w:val="center"/>
          </w:tcPr>
          <w:p w14:paraId="750BECAB" w14:textId="50676CCD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-0.5</w:t>
            </w:r>
          </w:p>
        </w:tc>
        <w:tc>
          <w:tcPr>
            <w:tcW w:w="596" w:type="dxa"/>
            <w:vAlign w:val="center"/>
          </w:tcPr>
          <w:p w14:paraId="65835FC5" w14:textId="2AC5E2C5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90</w:t>
            </w:r>
          </w:p>
        </w:tc>
        <w:tc>
          <w:tcPr>
            <w:tcW w:w="804" w:type="dxa"/>
            <w:vAlign w:val="center"/>
          </w:tcPr>
          <w:p w14:paraId="7BFDE7F2" w14:textId="0499616F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1000</w:t>
            </w:r>
          </w:p>
        </w:tc>
        <w:tc>
          <w:tcPr>
            <w:tcW w:w="759" w:type="dxa"/>
            <w:vAlign w:val="center"/>
          </w:tcPr>
          <w:p w14:paraId="56B837E2" w14:textId="0B3B85D7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6000</w:t>
            </w:r>
          </w:p>
        </w:tc>
        <w:tc>
          <w:tcPr>
            <w:tcW w:w="816" w:type="dxa"/>
            <w:vAlign w:val="center"/>
          </w:tcPr>
          <w:p w14:paraId="7444B470" w14:textId="058A4A86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0.508</w:t>
            </w:r>
          </w:p>
        </w:tc>
        <w:tc>
          <w:tcPr>
            <w:tcW w:w="880" w:type="dxa"/>
            <w:vAlign w:val="center"/>
          </w:tcPr>
          <w:p w14:paraId="0ACB16A4" w14:textId="255999C0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0.503</w:t>
            </w:r>
          </w:p>
        </w:tc>
        <w:tc>
          <w:tcPr>
            <w:tcW w:w="1149" w:type="dxa"/>
            <w:vAlign w:val="center"/>
          </w:tcPr>
          <w:p w14:paraId="2C303F10" w14:textId="796C0E86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0.009</w:t>
            </w:r>
          </w:p>
        </w:tc>
        <w:tc>
          <w:tcPr>
            <w:tcW w:w="794" w:type="dxa"/>
            <w:vAlign w:val="center"/>
          </w:tcPr>
          <w:p w14:paraId="51F0061A" w14:textId="4176183A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0.349</w:t>
            </w:r>
          </w:p>
        </w:tc>
        <w:tc>
          <w:tcPr>
            <w:tcW w:w="880" w:type="dxa"/>
            <w:vAlign w:val="center"/>
          </w:tcPr>
          <w:p w14:paraId="0027039E" w14:textId="6A8C3220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0.263</w:t>
            </w:r>
          </w:p>
        </w:tc>
        <w:tc>
          <w:tcPr>
            <w:tcW w:w="1149" w:type="dxa"/>
            <w:vAlign w:val="center"/>
          </w:tcPr>
          <w:p w14:paraId="73C274A6" w14:textId="1F6BD34A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0.093</w:t>
            </w:r>
          </w:p>
        </w:tc>
        <w:tc>
          <w:tcPr>
            <w:tcW w:w="779" w:type="dxa"/>
            <w:vAlign w:val="center"/>
          </w:tcPr>
          <w:p w14:paraId="0602039D" w14:textId="0695734F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0.302</w:t>
            </w:r>
          </w:p>
        </w:tc>
        <w:tc>
          <w:tcPr>
            <w:tcW w:w="861" w:type="dxa"/>
            <w:vAlign w:val="center"/>
          </w:tcPr>
          <w:p w14:paraId="165150EA" w14:textId="2E7564BC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0.101</w:t>
            </w:r>
          </w:p>
        </w:tc>
        <w:tc>
          <w:tcPr>
            <w:tcW w:w="1149" w:type="dxa"/>
            <w:vAlign w:val="center"/>
          </w:tcPr>
          <w:p w14:paraId="4899E14C" w14:textId="68A63B43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0.304</w:t>
            </w:r>
          </w:p>
        </w:tc>
        <w:tc>
          <w:tcPr>
            <w:tcW w:w="1156" w:type="dxa"/>
            <w:vAlign w:val="center"/>
          </w:tcPr>
          <w:p w14:paraId="5264F49A" w14:textId="4C3C77AB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0.896</w:t>
            </w:r>
          </w:p>
        </w:tc>
        <w:tc>
          <w:tcPr>
            <w:tcW w:w="921" w:type="dxa"/>
            <w:vAlign w:val="center"/>
          </w:tcPr>
          <w:p w14:paraId="0608A98A" w14:textId="46C7BE67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0.956</w:t>
            </w:r>
          </w:p>
        </w:tc>
      </w:tr>
      <w:tr w:rsidR="00F81E00" w:rsidRPr="00E339B3" w14:paraId="3CFA1C6E" w14:textId="77777777" w:rsidTr="00F81E00">
        <w:trPr>
          <w:jc w:val="center"/>
        </w:trPr>
        <w:tc>
          <w:tcPr>
            <w:tcW w:w="632" w:type="dxa"/>
            <w:vAlign w:val="center"/>
          </w:tcPr>
          <w:p w14:paraId="57337B60" w14:textId="62217AAE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0.5</w:t>
            </w:r>
          </w:p>
        </w:tc>
        <w:tc>
          <w:tcPr>
            <w:tcW w:w="633" w:type="dxa"/>
            <w:vAlign w:val="center"/>
          </w:tcPr>
          <w:p w14:paraId="6D10E51E" w14:textId="396C536E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-0.5</w:t>
            </w:r>
          </w:p>
        </w:tc>
        <w:tc>
          <w:tcPr>
            <w:tcW w:w="596" w:type="dxa"/>
            <w:vAlign w:val="center"/>
          </w:tcPr>
          <w:p w14:paraId="3C32A889" w14:textId="0BC98439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90</w:t>
            </w:r>
          </w:p>
        </w:tc>
        <w:tc>
          <w:tcPr>
            <w:tcW w:w="804" w:type="dxa"/>
            <w:vAlign w:val="center"/>
          </w:tcPr>
          <w:p w14:paraId="7E785453" w14:textId="4CE22957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3000</w:t>
            </w:r>
          </w:p>
        </w:tc>
        <w:tc>
          <w:tcPr>
            <w:tcW w:w="759" w:type="dxa"/>
            <w:vAlign w:val="center"/>
          </w:tcPr>
          <w:p w14:paraId="6947FC12" w14:textId="1B58D602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1500</w:t>
            </w:r>
          </w:p>
        </w:tc>
        <w:tc>
          <w:tcPr>
            <w:tcW w:w="816" w:type="dxa"/>
            <w:vAlign w:val="center"/>
          </w:tcPr>
          <w:p w14:paraId="099E2B90" w14:textId="3A16D7AE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0.489</w:t>
            </w:r>
          </w:p>
        </w:tc>
        <w:tc>
          <w:tcPr>
            <w:tcW w:w="880" w:type="dxa"/>
            <w:vAlign w:val="center"/>
          </w:tcPr>
          <w:p w14:paraId="13F9F1CE" w14:textId="195CF698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0.481</w:t>
            </w:r>
          </w:p>
        </w:tc>
        <w:tc>
          <w:tcPr>
            <w:tcW w:w="1149" w:type="dxa"/>
            <w:vAlign w:val="center"/>
          </w:tcPr>
          <w:p w14:paraId="76BE320A" w14:textId="1E6CEA88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0.011</w:t>
            </w:r>
          </w:p>
        </w:tc>
        <w:tc>
          <w:tcPr>
            <w:tcW w:w="794" w:type="dxa"/>
            <w:vAlign w:val="center"/>
          </w:tcPr>
          <w:p w14:paraId="7992B166" w14:textId="536E178E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0.272</w:t>
            </w:r>
          </w:p>
        </w:tc>
        <w:tc>
          <w:tcPr>
            <w:tcW w:w="880" w:type="dxa"/>
            <w:vAlign w:val="center"/>
          </w:tcPr>
          <w:p w14:paraId="0BAC9B5B" w14:textId="418A8C9C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0.275</w:t>
            </w:r>
          </w:p>
        </w:tc>
        <w:tc>
          <w:tcPr>
            <w:tcW w:w="1149" w:type="dxa"/>
            <w:vAlign w:val="center"/>
          </w:tcPr>
          <w:p w14:paraId="77D0AAED" w14:textId="7B411755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0.039</w:t>
            </w:r>
          </w:p>
        </w:tc>
        <w:tc>
          <w:tcPr>
            <w:tcW w:w="779" w:type="dxa"/>
            <w:vAlign w:val="center"/>
          </w:tcPr>
          <w:p w14:paraId="1B3A4122" w14:textId="0B290FD8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0.179</w:t>
            </w:r>
          </w:p>
        </w:tc>
        <w:tc>
          <w:tcPr>
            <w:tcW w:w="861" w:type="dxa"/>
            <w:vAlign w:val="center"/>
          </w:tcPr>
          <w:p w14:paraId="24E172B8" w14:textId="41517D9A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0.209</w:t>
            </w:r>
          </w:p>
        </w:tc>
        <w:tc>
          <w:tcPr>
            <w:tcW w:w="1149" w:type="dxa"/>
            <w:vAlign w:val="center"/>
          </w:tcPr>
          <w:p w14:paraId="77FACD9D" w14:textId="6E4C5642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0.197</w:t>
            </w:r>
          </w:p>
        </w:tc>
        <w:tc>
          <w:tcPr>
            <w:tcW w:w="1156" w:type="dxa"/>
            <w:vAlign w:val="center"/>
          </w:tcPr>
          <w:p w14:paraId="6BAEF8E4" w14:textId="01960F9A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0.944</w:t>
            </w:r>
          </w:p>
        </w:tc>
        <w:tc>
          <w:tcPr>
            <w:tcW w:w="921" w:type="dxa"/>
            <w:vAlign w:val="center"/>
          </w:tcPr>
          <w:p w14:paraId="328F4295" w14:textId="74E13087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0.952</w:t>
            </w:r>
          </w:p>
        </w:tc>
      </w:tr>
      <w:tr w:rsidR="00F81E00" w:rsidRPr="00E339B3" w14:paraId="52138AD0" w14:textId="77777777" w:rsidTr="00F81E00">
        <w:trPr>
          <w:jc w:val="center"/>
        </w:trPr>
        <w:tc>
          <w:tcPr>
            <w:tcW w:w="632" w:type="dxa"/>
            <w:vAlign w:val="center"/>
          </w:tcPr>
          <w:p w14:paraId="7A82EE8A" w14:textId="52C12993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0.5</w:t>
            </w:r>
          </w:p>
        </w:tc>
        <w:tc>
          <w:tcPr>
            <w:tcW w:w="633" w:type="dxa"/>
            <w:vAlign w:val="center"/>
          </w:tcPr>
          <w:p w14:paraId="0C0617C0" w14:textId="5764C857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-0.5</w:t>
            </w:r>
          </w:p>
        </w:tc>
        <w:tc>
          <w:tcPr>
            <w:tcW w:w="596" w:type="dxa"/>
            <w:vAlign w:val="center"/>
          </w:tcPr>
          <w:p w14:paraId="60C9DEB7" w14:textId="50668693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90</w:t>
            </w:r>
          </w:p>
        </w:tc>
        <w:tc>
          <w:tcPr>
            <w:tcW w:w="804" w:type="dxa"/>
            <w:vAlign w:val="center"/>
          </w:tcPr>
          <w:p w14:paraId="3B71F4A3" w14:textId="08458E7F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10000</w:t>
            </w:r>
          </w:p>
        </w:tc>
        <w:tc>
          <w:tcPr>
            <w:tcW w:w="759" w:type="dxa"/>
            <w:vAlign w:val="center"/>
          </w:tcPr>
          <w:p w14:paraId="1DC2E91C" w14:textId="6F78507C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3000</w:t>
            </w:r>
          </w:p>
        </w:tc>
        <w:tc>
          <w:tcPr>
            <w:tcW w:w="816" w:type="dxa"/>
            <w:vAlign w:val="center"/>
          </w:tcPr>
          <w:p w14:paraId="59758D1E" w14:textId="75B4A7A5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0.494</w:t>
            </w:r>
          </w:p>
        </w:tc>
        <w:tc>
          <w:tcPr>
            <w:tcW w:w="880" w:type="dxa"/>
            <w:vAlign w:val="center"/>
          </w:tcPr>
          <w:p w14:paraId="0DB3AFB6" w14:textId="2E9055DC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0.507</w:t>
            </w:r>
          </w:p>
        </w:tc>
        <w:tc>
          <w:tcPr>
            <w:tcW w:w="1149" w:type="dxa"/>
            <w:vAlign w:val="center"/>
          </w:tcPr>
          <w:p w14:paraId="41689D9A" w14:textId="723AA891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0.007</w:t>
            </w:r>
          </w:p>
        </w:tc>
        <w:tc>
          <w:tcPr>
            <w:tcW w:w="794" w:type="dxa"/>
            <w:vAlign w:val="center"/>
          </w:tcPr>
          <w:p w14:paraId="6572F788" w14:textId="4F61C619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0.254</w:t>
            </w:r>
          </w:p>
        </w:tc>
        <w:tc>
          <w:tcPr>
            <w:tcW w:w="880" w:type="dxa"/>
            <w:vAlign w:val="center"/>
          </w:tcPr>
          <w:p w14:paraId="068F0D67" w14:textId="74F99DFF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0.275</w:t>
            </w:r>
          </w:p>
        </w:tc>
        <w:tc>
          <w:tcPr>
            <w:tcW w:w="1149" w:type="dxa"/>
            <w:vAlign w:val="center"/>
          </w:tcPr>
          <w:p w14:paraId="3901D899" w14:textId="272F3593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0.013</w:t>
            </w:r>
          </w:p>
        </w:tc>
        <w:tc>
          <w:tcPr>
            <w:tcW w:w="779" w:type="dxa"/>
            <w:vAlign w:val="center"/>
          </w:tcPr>
          <w:p w14:paraId="16DF378E" w14:textId="59271EA5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0.099</w:t>
            </w:r>
          </w:p>
        </w:tc>
        <w:tc>
          <w:tcPr>
            <w:tcW w:w="861" w:type="dxa"/>
            <w:vAlign w:val="center"/>
          </w:tcPr>
          <w:p w14:paraId="0C63117D" w14:textId="4CCF7C67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0.134</w:t>
            </w:r>
          </w:p>
        </w:tc>
        <w:tc>
          <w:tcPr>
            <w:tcW w:w="1149" w:type="dxa"/>
            <w:vAlign w:val="center"/>
          </w:tcPr>
          <w:p w14:paraId="4FA2A627" w14:textId="4EE45ACD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0.114</w:t>
            </w:r>
          </w:p>
        </w:tc>
        <w:tc>
          <w:tcPr>
            <w:tcW w:w="1156" w:type="dxa"/>
            <w:vAlign w:val="center"/>
          </w:tcPr>
          <w:p w14:paraId="2DCCF36C" w14:textId="297C4D14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0.956</w:t>
            </w:r>
          </w:p>
        </w:tc>
        <w:tc>
          <w:tcPr>
            <w:tcW w:w="921" w:type="dxa"/>
            <w:vAlign w:val="center"/>
          </w:tcPr>
          <w:p w14:paraId="2AA33420" w14:textId="20A5D39B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0.944</w:t>
            </w:r>
          </w:p>
        </w:tc>
      </w:tr>
      <w:tr w:rsidR="00F81E00" w:rsidRPr="00E339B3" w14:paraId="394AD943" w14:textId="77777777" w:rsidTr="00F81E00">
        <w:trPr>
          <w:jc w:val="center"/>
        </w:trPr>
        <w:tc>
          <w:tcPr>
            <w:tcW w:w="632" w:type="dxa"/>
            <w:vAlign w:val="center"/>
          </w:tcPr>
          <w:p w14:paraId="09C0DD1E" w14:textId="077DA8B3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0.5</w:t>
            </w:r>
          </w:p>
        </w:tc>
        <w:tc>
          <w:tcPr>
            <w:tcW w:w="633" w:type="dxa"/>
            <w:vAlign w:val="center"/>
          </w:tcPr>
          <w:p w14:paraId="46EF82F1" w14:textId="7ABD87D5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</w:t>
            </w:r>
          </w:p>
        </w:tc>
        <w:tc>
          <w:tcPr>
            <w:tcW w:w="596" w:type="dxa"/>
            <w:vAlign w:val="center"/>
          </w:tcPr>
          <w:p w14:paraId="6D7F367C" w14:textId="5410E80B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50</w:t>
            </w:r>
          </w:p>
        </w:tc>
        <w:tc>
          <w:tcPr>
            <w:tcW w:w="804" w:type="dxa"/>
            <w:vAlign w:val="center"/>
          </w:tcPr>
          <w:p w14:paraId="445A1235" w14:textId="27A2DCF7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1000</w:t>
            </w:r>
          </w:p>
        </w:tc>
        <w:tc>
          <w:tcPr>
            <w:tcW w:w="759" w:type="dxa"/>
            <w:vAlign w:val="center"/>
          </w:tcPr>
          <w:p w14:paraId="4E79491B" w14:textId="2E03C9F2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1500</w:t>
            </w:r>
          </w:p>
        </w:tc>
        <w:tc>
          <w:tcPr>
            <w:tcW w:w="816" w:type="dxa"/>
            <w:vAlign w:val="center"/>
          </w:tcPr>
          <w:p w14:paraId="1DF66016" w14:textId="62671710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0.493</w:t>
            </w:r>
          </w:p>
        </w:tc>
        <w:tc>
          <w:tcPr>
            <w:tcW w:w="880" w:type="dxa"/>
            <w:vAlign w:val="center"/>
          </w:tcPr>
          <w:p w14:paraId="0FD0E637" w14:textId="27ECABF6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0.011</w:t>
            </w:r>
          </w:p>
        </w:tc>
        <w:tc>
          <w:tcPr>
            <w:tcW w:w="1149" w:type="dxa"/>
            <w:vAlign w:val="center"/>
          </w:tcPr>
          <w:p w14:paraId="5C1C84A0" w14:textId="3D8DCC77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0.004</w:t>
            </w:r>
          </w:p>
        </w:tc>
        <w:tc>
          <w:tcPr>
            <w:tcW w:w="794" w:type="dxa"/>
            <w:vAlign w:val="center"/>
          </w:tcPr>
          <w:p w14:paraId="4D18D440" w14:textId="03E9D1BE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0.347</w:t>
            </w:r>
          </w:p>
        </w:tc>
        <w:tc>
          <w:tcPr>
            <w:tcW w:w="880" w:type="dxa"/>
            <w:vAlign w:val="center"/>
          </w:tcPr>
          <w:p w14:paraId="4C938B31" w14:textId="3C2017B4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0.038</w:t>
            </w:r>
          </w:p>
        </w:tc>
        <w:tc>
          <w:tcPr>
            <w:tcW w:w="1149" w:type="dxa"/>
            <w:vAlign w:val="center"/>
          </w:tcPr>
          <w:p w14:paraId="534FBEE0" w14:textId="363A1847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0.135</w:t>
            </w:r>
          </w:p>
        </w:tc>
        <w:tc>
          <w:tcPr>
            <w:tcW w:w="779" w:type="dxa"/>
            <w:vAlign w:val="center"/>
          </w:tcPr>
          <w:p w14:paraId="355A7CAE" w14:textId="6DC224FF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0.323</w:t>
            </w:r>
          </w:p>
        </w:tc>
        <w:tc>
          <w:tcPr>
            <w:tcW w:w="861" w:type="dxa"/>
            <w:vAlign w:val="center"/>
          </w:tcPr>
          <w:p w14:paraId="6B6DE8DD" w14:textId="4C12363C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0.193</w:t>
            </w:r>
          </w:p>
        </w:tc>
        <w:tc>
          <w:tcPr>
            <w:tcW w:w="1149" w:type="dxa"/>
            <w:vAlign w:val="center"/>
          </w:tcPr>
          <w:p w14:paraId="728B5553" w14:textId="71B76F57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0.367</w:t>
            </w:r>
          </w:p>
        </w:tc>
        <w:tc>
          <w:tcPr>
            <w:tcW w:w="1156" w:type="dxa"/>
            <w:vAlign w:val="center"/>
          </w:tcPr>
          <w:p w14:paraId="665558D8" w14:textId="25374AC1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0.928</w:t>
            </w:r>
          </w:p>
        </w:tc>
        <w:tc>
          <w:tcPr>
            <w:tcW w:w="921" w:type="dxa"/>
            <w:vAlign w:val="center"/>
          </w:tcPr>
          <w:p w14:paraId="733E54DF" w14:textId="553B8230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0.938</w:t>
            </w:r>
          </w:p>
        </w:tc>
      </w:tr>
      <w:tr w:rsidR="00F81E00" w:rsidRPr="00E339B3" w14:paraId="732C95EA" w14:textId="77777777" w:rsidTr="00F81E00">
        <w:trPr>
          <w:jc w:val="center"/>
        </w:trPr>
        <w:tc>
          <w:tcPr>
            <w:tcW w:w="632" w:type="dxa"/>
            <w:vAlign w:val="center"/>
          </w:tcPr>
          <w:p w14:paraId="4830A993" w14:textId="10802B78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0.5</w:t>
            </w:r>
          </w:p>
        </w:tc>
        <w:tc>
          <w:tcPr>
            <w:tcW w:w="633" w:type="dxa"/>
            <w:vAlign w:val="center"/>
          </w:tcPr>
          <w:p w14:paraId="0DE64AAA" w14:textId="20105F01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</w:t>
            </w:r>
          </w:p>
        </w:tc>
        <w:tc>
          <w:tcPr>
            <w:tcW w:w="596" w:type="dxa"/>
            <w:vAlign w:val="center"/>
          </w:tcPr>
          <w:p w14:paraId="56CB2290" w14:textId="2F197CFC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50</w:t>
            </w:r>
          </w:p>
        </w:tc>
        <w:tc>
          <w:tcPr>
            <w:tcW w:w="804" w:type="dxa"/>
            <w:vAlign w:val="center"/>
          </w:tcPr>
          <w:p w14:paraId="49F9E11A" w14:textId="7FDC9E4B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3000</w:t>
            </w:r>
          </w:p>
        </w:tc>
        <w:tc>
          <w:tcPr>
            <w:tcW w:w="759" w:type="dxa"/>
            <w:vAlign w:val="center"/>
          </w:tcPr>
          <w:p w14:paraId="123D86C7" w14:textId="4DB19FC7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3000</w:t>
            </w:r>
          </w:p>
        </w:tc>
        <w:tc>
          <w:tcPr>
            <w:tcW w:w="816" w:type="dxa"/>
            <w:vAlign w:val="center"/>
          </w:tcPr>
          <w:p w14:paraId="5D683C16" w14:textId="324B6AF0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0.492</w:t>
            </w:r>
          </w:p>
        </w:tc>
        <w:tc>
          <w:tcPr>
            <w:tcW w:w="880" w:type="dxa"/>
            <w:vAlign w:val="center"/>
          </w:tcPr>
          <w:p w14:paraId="02D5EFE3" w14:textId="12524445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0.004</w:t>
            </w:r>
          </w:p>
        </w:tc>
        <w:tc>
          <w:tcPr>
            <w:tcW w:w="1149" w:type="dxa"/>
            <w:vAlign w:val="center"/>
          </w:tcPr>
          <w:p w14:paraId="64608D69" w14:textId="7911BEB0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0.015</w:t>
            </w:r>
          </w:p>
        </w:tc>
        <w:tc>
          <w:tcPr>
            <w:tcW w:w="794" w:type="dxa"/>
            <w:vAlign w:val="center"/>
          </w:tcPr>
          <w:p w14:paraId="671DECF5" w14:textId="38CD6BE9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0.274</w:t>
            </w:r>
          </w:p>
        </w:tc>
        <w:tc>
          <w:tcPr>
            <w:tcW w:w="880" w:type="dxa"/>
            <w:vAlign w:val="center"/>
          </w:tcPr>
          <w:p w14:paraId="02184E7F" w14:textId="3BB19ACB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0.016</w:t>
            </w:r>
          </w:p>
        </w:tc>
        <w:tc>
          <w:tcPr>
            <w:tcW w:w="1149" w:type="dxa"/>
            <w:vAlign w:val="center"/>
          </w:tcPr>
          <w:p w14:paraId="7988094B" w14:textId="278C2CB9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0.048</w:t>
            </w:r>
          </w:p>
        </w:tc>
        <w:tc>
          <w:tcPr>
            <w:tcW w:w="779" w:type="dxa"/>
            <w:vAlign w:val="center"/>
          </w:tcPr>
          <w:p w14:paraId="72D97410" w14:textId="479C79EB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0.177</w:t>
            </w:r>
          </w:p>
        </w:tc>
        <w:tc>
          <w:tcPr>
            <w:tcW w:w="861" w:type="dxa"/>
            <w:vAlign w:val="center"/>
          </w:tcPr>
          <w:p w14:paraId="1B467749" w14:textId="58FDF580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0.127</w:t>
            </w:r>
          </w:p>
        </w:tc>
        <w:tc>
          <w:tcPr>
            <w:tcW w:w="1149" w:type="dxa"/>
            <w:vAlign w:val="center"/>
          </w:tcPr>
          <w:p w14:paraId="795AED87" w14:textId="21C01422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0.218</w:t>
            </w:r>
          </w:p>
        </w:tc>
        <w:tc>
          <w:tcPr>
            <w:tcW w:w="1156" w:type="dxa"/>
            <w:vAlign w:val="center"/>
          </w:tcPr>
          <w:p w14:paraId="30575538" w14:textId="60D10DA7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0.954</w:t>
            </w:r>
          </w:p>
        </w:tc>
        <w:tc>
          <w:tcPr>
            <w:tcW w:w="921" w:type="dxa"/>
            <w:vAlign w:val="center"/>
          </w:tcPr>
          <w:p w14:paraId="216D24E1" w14:textId="4F05AD70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0.938</w:t>
            </w:r>
          </w:p>
        </w:tc>
      </w:tr>
      <w:tr w:rsidR="00F81E00" w:rsidRPr="00E339B3" w14:paraId="36FE63BF" w14:textId="77777777" w:rsidTr="00F81E00">
        <w:trPr>
          <w:jc w:val="center"/>
        </w:trPr>
        <w:tc>
          <w:tcPr>
            <w:tcW w:w="632" w:type="dxa"/>
            <w:vAlign w:val="center"/>
          </w:tcPr>
          <w:p w14:paraId="7174BA8F" w14:textId="58457000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0.5</w:t>
            </w:r>
          </w:p>
        </w:tc>
        <w:tc>
          <w:tcPr>
            <w:tcW w:w="633" w:type="dxa"/>
            <w:vAlign w:val="center"/>
          </w:tcPr>
          <w:p w14:paraId="262600AE" w14:textId="7AE69320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</w:t>
            </w:r>
          </w:p>
        </w:tc>
        <w:tc>
          <w:tcPr>
            <w:tcW w:w="596" w:type="dxa"/>
            <w:vAlign w:val="center"/>
          </w:tcPr>
          <w:p w14:paraId="1AF4C916" w14:textId="7AA73EBD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50</w:t>
            </w:r>
          </w:p>
        </w:tc>
        <w:tc>
          <w:tcPr>
            <w:tcW w:w="804" w:type="dxa"/>
            <w:vAlign w:val="center"/>
          </w:tcPr>
          <w:p w14:paraId="3BD31B79" w14:textId="7D1ECC45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10000</w:t>
            </w:r>
          </w:p>
        </w:tc>
        <w:tc>
          <w:tcPr>
            <w:tcW w:w="759" w:type="dxa"/>
            <w:vAlign w:val="center"/>
          </w:tcPr>
          <w:p w14:paraId="2CD1B990" w14:textId="218F7DC3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6000</w:t>
            </w:r>
          </w:p>
        </w:tc>
        <w:tc>
          <w:tcPr>
            <w:tcW w:w="816" w:type="dxa"/>
            <w:vAlign w:val="center"/>
          </w:tcPr>
          <w:p w14:paraId="04C8A388" w14:textId="18D85DB6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0.503</w:t>
            </w:r>
          </w:p>
        </w:tc>
        <w:tc>
          <w:tcPr>
            <w:tcW w:w="880" w:type="dxa"/>
            <w:vAlign w:val="center"/>
          </w:tcPr>
          <w:p w14:paraId="20364032" w14:textId="3F8FC79D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0.001</w:t>
            </w:r>
          </w:p>
        </w:tc>
        <w:tc>
          <w:tcPr>
            <w:tcW w:w="1149" w:type="dxa"/>
            <w:vAlign w:val="center"/>
          </w:tcPr>
          <w:p w14:paraId="5C4982F2" w14:textId="09E9AA3B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0.001</w:t>
            </w:r>
          </w:p>
        </w:tc>
        <w:tc>
          <w:tcPr>
            <w:tcW w:w="794" w:type="dxa"/>
            <w:vAlign w:val="center"/>
          </w:tcPr>
          <w:p w14:paraId="0B317461" w14:textId="643444E4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0.262</w:t>
            </w:r>
          </w:p>
        </w:tc>
        <w:tc>
          <w:tcPr>
            <w:tcW w:w="880" w:type="dxa"/>
            <w:vAlign w:val="center"/>
          </w:tcPr>
          <w:p w14:paraId="034A6763" w14:textId="4443C628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0.009</w:t>
            </w:r>
          </w:p>
        </w:tc>
        <w:tc>
          <w:tcPr>
            <w:tcW w:w="1149" w:type="dxa"/>
            <w:vAlign w:val="center"/>
          </w:tcPr>
          <w:p w14:paraId="586CF2A4" w14:textId="7715B283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0.017</w:t>
            </w:r>
          </w:p>
        </w:tc>
        <w:tc>
          <w:tcPr>
            <w:tcW w:w="779" w:type="dxa"/>
            <w:vAlign w:val="center"/>
          </w:tcPr>
          <w:p w14:paraId="66A567D4" w14:textId="166E3E75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0.097</w:t>
            </w:r>
          </w:p>
        </w:tc>
        <w:tc>
          <w:tcPr>
            <w:tcW w:w="861" w:type="dxa"/>
            <w:vAlign w:val="center"/>
          </w:tcPr>
          <w:p w14:paraId="728D1039" w14:textId="1E5ED384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0.097</w:t>
            </w:r>
          </w:p>
        </w:tc>
        <w:tc>
          <w:tcPr>
            <w:tcW w:w="1149" w:type="dxa"/>
            <w:vAlign w:val="center"/>
          </w:tcPr>
          <w:p w14:paraId="28B43D3D" w14:textId="36E52D98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0.131</w:t>
            </w:r>
          </w:p>
        </w:tc>
        <w:tc>
          <w:tcPr>
            <w:tcW w:w="1156" w:type="dxa"/>
            <w:vAlign w:val="center"/>
          </w:tcPr>
          <w:p w14:paraId="259E219B" w14:textId="1112F45E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0.964</w:t>
            </w:r>
          </w:p>
        </w:tc>
        <w:tc>
          <w:tcPr>
            <w:tcW w:w="921" w:type="dxa"/>
            <w:vAlign w:val="center"/>
          </w:tcPr>
          <w:p w14:paraId="3E7C05FC" w14:textId="1F356CF4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0.956</w:t>
            </w:r>
          </w:p>
        </w:tc>
      </w:tr>
      <w:tr w:rsidR="00F81E00" w:rsidRPr="00E339B3" w14:paraId="0B389F2B" w14:textId="77777777" w:rsidTr="00F81E00">
        <w:trPr>
          <w:jc w:val="center"/>
        </w:trPr>
        <w:tc>
          <w:tcPr>
            <w:tcW w:w="632" w:type="dxa"/>
            <w:vAlign w:val="center"/>
          </w:tcPr>
          <w:p w14:paraId="25155105" w14:textId="163EF0B7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0.5</w:t>
            </w:r>
          </w:p>
        </w:tc>
        <w:tc>
          <w:tcPr>
            <w:tcW w:w="633" w:type="dxa"/>
            <w:vAlign w:val="center"/>
          </w:tcPr>
          <w:p w14:paraId="3DD1EE01" w14:textId="07A569E3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</w:t>
            </w:r>
          </w:p>
        </w:tc>
        <w:tc>
          <w:tcPr>
            <w:tcW w:w="596" w:type="dxa"/>
            <w:vAlign w:val="center"/>
          </w:tcPr>
          <w:p w14:paraId="39A47741" w14:textId="6FDBCEED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70</w:t>
            </w:r>
          </w:p>
        </w:tc>
        <w:tc>
          <w:tcPr>
            <w:tcW w:w="804" w:type="dxa"/>
            <w:vAlign w:val="center"/>
          </w:tcPr>
          <w:p w14:paraId="757FB8C0" w14:textId="5E9E5368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1000</w:t>
            </w:r>
          </w:p>
        </w:tc>
        <w:tc>
          <w:tcPr>
            <w:tcW w:w="759" w:type="dxa"/>
            <w:vAlign w:val="center"/>
          </w:tcPr>
          <w:p w14:paraId="3FDF8A2C" w14:textId="7AF2999D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6000</w:t>
            </w:r>
          </w:p>
        </w:tc>
        <w:tc>
          <w:tcPr>
            <w:tcW w:w="816" w:type="dxa"/>
            <w:vAlign w:val="center"/>
          </w:tcPr>
          <w:p w14:paraId="7DC48D87" w14:textId="47FC1E43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0.508</w:t>
            </w:r>
          </w:p>
        </w:tc>
        <w:tc>
          <w:tcPr>
            <w:tcW w:w="880" w:type="dxa"/>
            <w:vAlign w:val="center"/>
          </w:tcPr>
          <w:p w14:paraId="7876622F" w14:textId="2E21BE7E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0.000</w:t>
            </w:r>
          </w:p>
        </w:tc>
        <w:tc>
          <w:tcPr>
            <w:tcW w:w="1149" w:type="dxa"/>
            <w:vAlign w:val="center"/>
          </w:tcPr>
          <w:p w14:paraId="70A1A5E0" w14:textId="5F95AC8E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0.007</w:t>
            </w:r>
          </w:p>
        </w:tc>
        <w:tc>
          <w:tcPr>
            <w:tcW w:w="794" w:type="dxa"/>
            <w:vAlign w:val="center"/>
          </w:tcPr>
          <w:p w14:paraId="04656582" w14:textId="0C09BA0D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0.349</w:t>
            </w:r>
          </w:p>
        </w:tc>
        <w:tc>
          <w:tcPr>
            <w:tcW w:w="880" w:type="dxa"/>
            <w:vAlign w:val="center"/>
          </w:tcPr>
          <w:p w14:paraId="40F3EBB1" w14:textId="6C333EDD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0.009</w:t>
            </w:r>
          </w:p>
        </w:tc>
        <w:tc>
          <w:tcPr>
            <w:tcW w:w="1149" w:type="dxa"/>
            <w:vAlign w:val="center"/>
          </w:tcPr>
          <w:p w14:paraId="68A5B95E" w14:textId="04FFA2B1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0.098</w:t>
            </w:r>
          </w:p>
        </w:tc>
        <w:tc>
          <w:tcPr>
            <w:tcW w:w="779" w:type="dxa"/>
            <w:vAlign w:val="center"/>
          </w:tcPr>
          <w:p w14:paraId="38C543B5" w14:textId="5E112442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0.302</w:t>
            </w:r>
          </w:p>
        </w:tc>
        <w:tc>
          <w:tcPr>
            <w:tcW w:w="861" w:type="dxa"/>
            <w:vAlign w:val="center"/>
          </w:tcPr>
          <w:p w14:paraId="02C35A90" w14:textId="52A8EE83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0.092</w:t>
            </w:r>
          </w:p>
        </w:tc>
        <w:tc>
          <w:tcPr>
            <w:tcW w:w="1149" w:type="dxa"/>
            <w:vAlign w:val="center"/>
          </w:tcPr>
          <w:p w14:paraId="1B75F7B1" w14:textId="35D2FF11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0.313</w:t>
            </w:r>
          </w:p>
        </w:tc>
        <w:tc>
          <w:tcPr>
            <w:tcW w:w="1156" w:type="dxa"/>
            <w:vAlign w:val="center"/>
          </w:tcPr>
          <w:p w14:paraId="17AC0FAE" w14:textId="7A900318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0.896</w:t>
            </w:r>
          </w:p>
        </w:tc>
        <w:tc>
          <w:tcPr>
            <w:tcW w:w="921" w:type="dxa"/>
            <w:vAlign w:val="center"/>
          </w:tcPr>
          <w:p w14:paraId="3EE2508A" w14:textId="01D39A59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0.940</w:t>
            </w:r>
          </w:p>
        </w:tc>
      </w:tr>
      <w:tr w:rsidR="00F81E00" w:rsidRPr="00E339B3" w14:paraId="772F18EC" w14:textId="77777777" w:rsidTr="00F81E00">
        <w:trPr>
          <w:jc w:val="center"/>
        </w:trPr>
        <w:tc>
          <w:tcPr>
            <w:tcW w:w="632" w:type="dxa"/>
            <w:vAlign w:val="center"/>
          </w:tcPr>
          <w:p w14:paraId="6B9B532A" w14:textId="64DC1423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0.5</w:t>
            </w:r>
          </w:p>
        </w:tc>
        <w:tc>
          <w:tcPr>
            <w:tcW w:w="633" w:type="dxa"/>
            <w:vAlign w:val="center"/>
          </w:tcPr>
          <w:p w14:paraId="40D25277" w14:textId="69FD6D09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</w:t>
            </w:r>
          </w:p>
        </w:tc>
        <w:tc>
          <w:tcPr>
            <w:tcW w:w="596" w:type="dxa"/>
            <w:vAlign w:val="center"/>
          </w:tcPr>
          <w:p w14:paraId="5FB281C2" w14:textId="3A4CE8CF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70</w:t>
            </w:r>
          </w:p>
        </w:tc>
        <w:tc>
          <w:tcPr>
            <w:tcW w:w="804" w:type="dxa"/>
            <w:vAlign w:val="center"/>
          </w:tcPr>
          <w:p w14:paraId="5E28EA35" w14:textId="338C0E50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3000</w:t>
            </w:r>
          </w:p>
        </w:tc>
        <w:tc>
          <w:tcPr>
            <w:tcW w:w="759" w:type="dxa"/>
            <w:vAlign w:val="center"/>
          </w:tcPr>
          <w:p w14:paraId="62ADE152" w14:textId="1F0DE6FC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1500</w:t>
            </w:r>
          </w:p>
        </w:tc>
        <w:tc>
          <w:tcPr>
            <w:tcW w:w="816" w:type="dxa"/>
            <w:vAlign w:val="center"/>
          </w:tcPr>
          <w:p w14:paraId="43AA0079" w14:textId="736315CE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0.489</w:t>
            </w:r>
          </w:p>
        </w:tc>
        <w:tc>
          <w:tcPr>
            <w:tcW w:w="880" w:type="dxa"/>
            <w:vAlign w:val="center"/>
          </w:tcPr>
          <w:p w14:paraId="6BE0FB32" w14:textId="3B486BE2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0.021</w:t>
            </w:r>
          </w:p>
        </w:tc>
        <w:tc>
          <w:tcPr>
            <w:tcW w:w="1149" w:type="dxa"/>
            <w:vAlign w:val="center"/>
          </w:tcPr>
          <w:p w14:paraId="311193D1" w14:textId="645F943E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0.012</w:t>
            </w:r>
          </w:p>
        </w:tc>
        <w:tc>
          <w:tcPr>
            <w:tcW w:w="794" w:type="dxa"/>
            <w:vAlign w:val="center"/>
          </w:tcPr>
          <w:p w14:paraId="0A608D13" w14:textId="41C6F1E1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0.272</w:t>
            </w:r>
          </w:p>
        </w:tc>
        <w:tc>
          <w:tcPr>
            <w:tcW w:w="880" w:type="dxa"/>
            <w:vAlign w:val="center"/>
          </w:tcPr>
          <w:p w14:paraId="3510C4B4" w14:textId="083A1909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0.041</w:t>
            </w:r>
          </w:p>
        </w:tc>
        <w:tc>
          <w:tcPr>
            <w:tcW w:w="1149" w:type="dxa"/>
            <w:vAlign w:val="center"/>
          </w:tcPr>
          <w:p w14:paraId="5F570D13" w14:textId="37DF2F02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0.051</w:t>
            </w:r>
          </w:p>
        </w:tc>
        <w:tc>
          <w:tcPr>
            <w:tcW w:w="779" w:type="dxa"/>
            <w:vAlign w:val="center"/>
          </w:tcPr>
          <w:p w14:paraId="299D6A05" w14:textId="081B372C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0.179</w:t>
            </w:r>
          </w:p>
        </w:tc>
        <w:tc>
          <w:tcPr>
            <w:tcW w:w="861" w:type="dxa"/>
            <w:vAlign w:val="center"/>
          </w:tcPr>
          <w:p w14:paraId="16F90CAC" w14:textId="1720457D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0.203</w:t>
            </w:r>
          </w:p>
        </w:tc>
        <w:tc>
          <w:tcPr>
            <w:tcW w:w="1149" w:type="dxa"/>
            <w:vAlign w:val="center"/>
          </w:tcPr>
          <w:p w14:paraId="6B67E791" w14:textId="4C169038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0.225</w:t>
            </w:r>
          </w:p>
        </w:tc>
        <w:tc>
          <w:tcPr>
            <w:tcW w:w="1156" w:type="dxa"/>
            <w:vAlign w:val="center"/>
          </w:tcPr>
          <w:p w14:paraId="0C2B91A7" w14:textId="18A79CF2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0.942</w:t>
            </w:r>
          </w:p>
        </w:tc>
        <w:tc>
          <w:tcPr>
            <w:tcW w:w="921" w:type="dxa"/>
            <w:vAlign w:val="center"/>
          </w:tcPr>
          <w:p w14:paraId="7E7F5D66" w14:textId="713CB944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0.938</w:t>
            </w:r>
          </w:p>
        </w:tc>
      </w:tr>
      <w:tr w:rsidR="00F81E00" w:rsidRPr="00E339B3" w14:paraId="2782D608" w14:textId="77777777" w:rsidTr="00F81E00">
        <w:trPr>
          <w:jc w:val="center"/>
        </w:trPr>
        <w:tc>
          <w:tcPr>
            <w:tcW w:w="632" w:type="dxa"/>
            <w:vAlign w:val="center"/>
          </w:tcPr>
          <w:p w14:paraId="6CF9DB26" w14:textId="6159AE45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0.5</w:t>
            </w:r>
          </w:p>
        </w:tc>
        <w:tc>
          <w:tcPr>
            <w:tcW w:w="633" w:type="dxa"/>
            <w:vAlign w:val="center"/>
          </w:tcPr>
          <w:p w14:paraId="4859407B" w14:textId="487F8434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</w:t>
            </w:r>
          </w:p>
        </w:tc>
        <w:tc>
          <w:tcPr>
            <w:tcW w:w="596" w:type="dxa"/>
            <w:vAlign w:val="center"/>
          </w:tcPr>
          <w:p w14:paraId="230B9C4E" w14:textId="5EFF9163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70</w:t>
            </w:r>
          </w:p>
        </w:tc>
        <w:tc>
          <w:tcPr>
            <w:tcW w:w="804" w:type="dxa"/>
            <w:vAlign w:val="center"/>
          </w:tcPr>
          <w:p w14:paraId="0F782C36" w14:textId="0D795C48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10000</w:t>
            </w:r>
          </w:p>
        </w:tc>
        <w:tc>
          <w:tcPr>
            <w:tcW w:w="759" w:type="dxa"/>
            <w:vAlign w:val="center"/>
          </w:tcPr>
          <w:p w14:paraId="1044DF39" w14:textId="03D5FD6B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3000</w:t>
            </w:r>
          </w:p>
        </w:tc>
        <w:tc>
          <w:tcPr>
            <w:tcW w:w="816" w:type="dxa"/>
            <w:vAlign w:val="center"/>
          </w:tcPr>
          <w:p w14:paraId="3D344BC0" w14:textId="43679B62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0.494</w:t>
            </w:r>
          </w:p>
        </w:tc>
        <w:tc>
          <w:tcPr>
            <w:tcW w:w="880" w:type="dxa"/>
            <w:vAlign w:val="center"/>
          </w:tcPr>
          <w:p w14:paraId="1A4AC784" w14:textId="78C0CA33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0.001</w:t>
            </w:r>
          </w:p>
        </w:tc>
        <w:tc>
          <w:tcPr>
            <w:tcW w:w="1149" w:type="dxa"/>
            <w:vAlign w:val="center"/>
          </w:tcPr>
          <w:p w14:paraId="41D4C05C" w14:textId="171A114C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0.000</w:t>
            </w:r>
          </w:p>
        </w:tc>
        <w:tc>
          <w:tcPr>
            <w:tcW w:w="794" w:type="dxa"/>
            <w:vAlign w:val="center"/>
          </w:tcPr>
          <w:p w14:paraId="19E4661C" w14:textId="5E16535E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0.254</w:t>
            </w:r>
          </w:p>
        </w:tc>
        <w:tc>
          <w:tcPr>
            <w:tcW w:w="880" w:type="dxa"/>
            <w:vAlign w:val="center"/>
          </w:tcPr>
          <w:p w14:paraId="6A2E0E18" w14:textId="19893749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0.017</w:t>
            </w:r>
          </w:p>
        </w:tc>
        <w:tc>
          <w:tcPr>
            <w:tcW w:w="1149" w:type="dxa"/>
            <w:vAlign w:val="center"/>
          </w:tcPr>
          <w:p w14:paraId="03DFAB54" w14:textId="401AA1D8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0.020</w:t>
            </w:r>
          </w:p>
        </w:tc>
        <w:tc>
          <w:tcPr>
            <w:tcW w:w="779" w:type="dxa"/>
            <w:vAlign w:val="center"/>
          </w:tcPr>
          <w:p w14:paraId="36BC6B9D" w14:textId="58BFA965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0.099</w:t>
            </w:r>
          </w:p>
        </w:tc>
        <w:tc>
          <w:tcPr>
            <w:tcW w:w="861" w:type="dxa"/>
            <w:vAlign w:val="center"/>
          </w:tcPr>
          <w:p w14:paraId="7579456A" w14:textId="4BD25DEF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0.130</w:t>
            </w:r>
          </w:p>
        </w:tc>
        <w:tc>
          <w:tcPr>
            <w:tcW w:w="1149" w:type="dxa"/>
            <w:vAlign w:val="center"/>
          </w:tcPr>
          <w:p w14:paraId="4868FC7A" w14:textId="606A7649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0.140</w:t>
            </w:r>
          </w:p>
        </w:tc>
        <w:tc>
          <w:tcPr>
            <w:tcW w:w="1156" w:type="dxa"/>
            <w:vAlign w:val="center"/>
          </w:tcPr>
          <w:p w14:paraId="7EAAAFA8" w14:textId="6F48ADE7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0.954</w:t>
            </w:r>
          </w:p>
        </w:tc>
        <w:tc>
          <w:tcPr>
            <w:tcW w:w="921" w:type="dxa"/>
            <w:vAlign w:val="center"/>
          </w:tcPr>
          <w:p w14:paraId="7521A9FA" w14:textId="52445986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0.926</w:t>
            </w:r>
          </w:p>
        </w:tc>
      </w:tr>
      <w:tr w:rsidR="00F81E00" w:rsidRPr="00E339B3" w14:paraId="13B6B003" w14:textId="77777777" w:rsidTr="00F81E00">
        <w:trPr>
          <w:jc w:val="center"/>
        </w:trPr>
        <w:tc>
          <w:tcPr>
            <w:tcW w:w="632" w:type="dxa"/>
            <w:vAlign w:val="center"/>
          </w:tcPr>
          <w:p w14:paraId="3EFA555E" w14:textId="628B1810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0.5</w:t>
            </w:r>
          </w:p>
        </w:tc>
        <w:tc>
          <w:tcPr>
            <w:tcW w:w="633" w:type="dxa"/>
            <w:vAlign w:val="center"/>
          </w:tcPr>
          <w:p w14:paraId="24A9C620" w14:textId="0D2707C4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</w:t>
            </w:r>
          </w:p>
        </w:tc>
        <w:tc>
          <w:tcPr>
            <w:tcW w:w="596" w:type="dxa"/>
            <w:vAlign w:val="center"/>
          </w:tcPr>
          <w:p w14:paraId="20227E56" w14:textId="2D619789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90</w:t>
            </w:r>
          </w:p>
        </w:tc>
        <w:tc>
          <w:tcPr>
            <w:tcW w:w="804" w:type="dxa"/>
            <w:vAlign w:val="center"/>
          </w:tcPr>
          <w:p w14:paraId="6655725F" w14:textId="13FF387E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1000</w:t>
            </w:r>
          </w:p>
        </w:tc>
        <w:tc>
          <w:tcPr>
            <w:tcW w:w="759" w:type="dxa"/>
            <w:vAlign w:val="center"/>
          </w:tcPr>
          <w:p w14:paraId="77118B23" w14:textId="4126E575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3000</w:t>
            </w:r>
          </w:p>
        </w:tc>
        <w:tc>
          <w:tcPr>
            <w:tcW w:w="816" w:type="dxa"/>
            <w:vAlign w:val="center"/>
          </w:tcPr>
          <w:p w14:paraId="7713BBBE" w14:textId="0C3D8F60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0.488</w:t>
            </w:r>
          </w:p>
        </w:tc>
        <w:tc>
          <w:tcPr>
            <w:tcW w:w="880" w:type="dxa"/>
            <w:vAlign w:val="center"/>
          </w:tcPr>
          <w:p w14:paraId="4B1655F1" w14:textId="30B20F7F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0.006</w:t>
            </w:r>
          </w:p>
        </w:tc>
        <w:tc>
          <w:tcPr>
            <w:tcW w:w="1149" w:type="dxa"/>
            <w:vAlign w:val="center"/>
          </w:tcPr>
          <w:p w14:paraId="32EBEA60" w14:textId="3A0948C3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0.012</w:t>
            </w:r>
          </w:p>
        </w:tc>
        <w:tc>
          <w:tcPr>
            <w:tcW w:w="794" w:type="dxa"/>
            <w:vAlign w:val="center"/>
          </w:tcPr>
          <w:p w14:paraId="1F8B26F7" w14:textId="11394193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0.324</w:t>
            </w:r>
          </w:p>
        </w:tc>
        <w:tc>
          <w:tcPr>
            <w:tcW w:w="880" w:type="dxa"/>
            <w:vAlign w:val="center"/>
          </w:tcPr>
          <w:p w14:paraId="38628D26" w14:textId="5C956AFC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0.018</w:t>
            </w:r>
          </w:p>
        </w:tc>
        <w:tc>
          <w:tcPr>
            <w:tcW w:w="1149" w:type="dxa"/>
            <w:vAlign w:val="center"/>
          </w:tcPr>
          <w:p w14:paraId="37CDC638" w14:textId="6B36236E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0.088</w:t>
            </w:r>
          </w:p>
        </w:tc>
        <w:tc>
          <w:tcPr>
            <w:tcW w:w="779" w:type="dxa"/>
            <w:vAlign w:val="center"/>
          </w:tcPr>
          <w:p w14:paraId="6C3A1CE5" w14:textId="16FA23A8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0.293</w:t>
            </w:r>
          </w:p>
        </w:tc>
        <w:tc>
          <w:tcPr>
            <w:tcW w:w="861" w:type="dxa"/>
            <w:vAlign w:val="center"/>
          </w:tcPr>
          <w:p w14:paraId="0C737322" w14:textId="15369EB4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0.134</w:t>
            </w:r>
          </w:p>
        </w:tc>
        <w:tc>
          <w:tcPr>
            <w:tcW w:w="1149" w:type="dxa"/>
            <w:vAlign w:val="center"/>
          </w:tcPr>
          <w:p w14:paraId="44148F3B" w14:textId="6B731B7B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0.297</w:t>
            </w:r>
          </w:p>
        </w:tc>
        <w:tc>
          <w:tcPr>
            <w:tcW w:w="1156" w:type="dxa"/>
            <w:vAlign w:val="center"/>
          </w:tcPr>
          <w:p w14:paraId="63C7A6E5" w14:textId="39F23173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0.926</w:t>
            </w:r>
          </w:p>
        </w:tc>
        <w:tc>
          <w:tcPr>
            <w:tcW w:w="921" w:type="dxa"/>
            <w:vAlign w:val="center"/>
          </w:tcPr>
          <w:p w14:paraId="7D5A7E92" w14:textId="1B5FD4AF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0.944</w:t>
            </w:r>
          </w:p>
        </w:tc>
      </w:tr>
      <w:tr w:rsidR="00F81E00" w:rsidRPr="00E339B3" w14:paraId="0D09A83A" w14:textId="77777777" w:rsidTr="00F81E00">
        <w:trPr>
          <w:jc w:val="center"/>
        </w:trPr>
        <w:tc>
          <w:tcPr>
            <w:tcW w:w="632" w:type="dxa"/>
            <w:vAlign w:val="center"/>
          </w:tcPr>
          <w:p w14:paraId="14F4C6AE" w14:textId="4687740A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0.5</w:t>
            </w:r>
          </w:p>
        </w:tc>
        <w:tc>
          <w:tcPr>
            <w:tcW w:w="633" w:type="dxa"/>
            <w:vAlign w:val="center"/>
          </w:tcPr>
          <w:p w14:paraId="0D76CE04" w14:textId="557B7B99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</w:t>
            </w:r>
          </w:p>
        </w:tc>
        <w:tc>
          <w:tcPr>
            <w:tcW w:w="596" w:type="dxa"/>
            <w:vAlign w:val="center"/>
          </w:tcPr>
          <w:p w14:paraId="21CA29E6" w14:textId="7D417FDC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90</w:t>
            </w:r>
          </w:p>
        </w:tc>
        <w:tc>
          <w:tcPr>
            <w:tcW w:w="804" w:type="dxa"/>
            <w:vAlign w:val="center"/>
          </w:tcPr>
          <w:p w14:paraId="63B62A1B" w14:textId="54D30E9C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3000</w:t>
            </w:r>
          </w:p>
        </w:tc>
        <w:tc>
          <w:tcPr>
            <w:tcW w:w="759" w:type="dxa"/>
            <w:vAlign w:val="center"/>
          </w:tcPr>
          <w:p w14:paraId="5E7A2792" w14:textId="3FE461E5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6000</w:t>
            </w:r>
          </w:p>
        </w:tc>
        <w:tc>
          <w:tcPr>
            <w:tcW w:w="816" w:type="dxa"/>
            <w:vAlign w:val="center"/>
          </w:tcPr>
          <w:p w14:paraId="0F4CFD1C" w14:textId="378C6542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0.493</w:t>
            </w:r>
          </w:p>
        </w:tc>
        <w:tc>
          <w:tcPr>
            <w:tcW w:w="880" w:type="dxa"/>
            <w:vAlign w:val="center"/>
          </w:tcPr>
          <w:p w14:paraId="1796D252" w14:textId="2015715E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0.003</w:t>
            </w:r>
          </w:p>
        </w:tc>
        <w:tc>
          <w:tcPr>
            <w:tcW w:w="1149" w:type="dxa"/>
            <w:vAlign w:val="center"/>
          </w:tcPr>
          <w:p w14:paraId="100F61A5" w14:textId="71AAD533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0.006</w:t>
            </w:r>
          </w:p>
        </w:tc>
        <w:tc>
          <w:tcPr>
            <w:tcW w:w="794" w:type="dxa"/>
            <w:vAlign w:val="center"/>
          </w:tcPr>
          <w:p w14:paraId="39219FDA" w14:textId="41C1EC41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0.277</w:t>
            </w:r>
          </w:p>
        </w:tc>
        <w:tc>
          <w:tcPr>
            <w:tcW w:w="880" w:type="dxa"/>
            <w:vAlign w:val="center"/>
          </w:tcPr>
          <w:p w14:paraId="59FE4EC7" w14:textId="479154A7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0.010</w:t>
            </w:r>
          </w:p>
        </w:tc>
        <w:tc>
          <w:tcPr>
            <w:tcW w:w="1149" w:type="dxa"/>
            <w:vAlign w:val="center"/>
          </w:tcPr>
          <w:p w14:paraId="0C21074E" w14:textId="2D6958BF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0.036</w:t>
            </w:r>
          </w:p>
        </w:tc>
        <w:tc>
          <w:tcPr>
            <w:tcW w:w="779" w:type="dxa"/>
            <w:vAlign w:val="center"/>
          </w:tcPr>
          <w:p w14:paraId="6A21FB19" w14:textId="3D7E5534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0.184</w:t>
            </w:r>
          </w:p>
        </w:tc>
        <w:tc>
          <w:tcPr>
            <w:tcW w:w="861" w:type="dxa"/>
            <w:vAlign w:val="center"/>
          </w:tcPr>
          <w:p w14:paraId="34AADE07" w14:textId="3297801C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0.101</w:t>
            </w:r>
          </w:p>
        </w:tc>
        <w:tc>
          <w:tcPr>
            <w:tcW w:w="1149" w:type="dxa"/>
            <w:vAlign w:val="center"/>
          </w:tcPr>
          <w:p w14:paraId="1A147442" w14:textId="791A924D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0.190</w:t>
            </w:r>
          </w:p>
        </w:tc>
        <w:tc>
          <w:tcPr>
            <w:tcW w:w="1156" w:type="dxa"/>
            <w:vAlign w:val="center"/>
          </w:tcPr>
          <w:p w14:paraId="1DBCC6EB" w14:textId="0B6B95E7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0.918</w:t>
            </w:r>
          </w:p>
        </w:tc>
        <w:tc>
          <w:tcPr>
            <w:tcW w:w="921" w:type="dxa"/>
            <w:vAlign w:val="center"/>
          </w:tcPr>
          <w:p w14:paraId="6E27EF06" w14:textId="39627132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0.956</w:t>
            </w:r>
          </w:p>
        </w:tc>
      </w:tr>
      <w:tr w:rsidR="00F81E00" w:rsidRPr="00E339B3" w14:paraId="1B0BD0D0" w14:textId="77777777" w:rsidTr="00F81E00">
        <w:trPr>
          <w:jc w:val="center"/>
        </w:trPr>
        <w:tc>
          <w:tcPr>
            <w:tcW w:w="632" w:type="dxa"/>
            <w:vAlign w:val="center"/>
          </w:tcPr>
          <w:p w14:paraId="1A48CABB" w14:textId="2F568405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0.5</w:t>
            </w:r>
          </w:p>
        </w:tc>
        <w:tc>
          <w:tcPr>
            <w:tcW w:w="633" w:type="dxa"/>
            <w:vAlign w:val="center"/>
          </w:tcPr>
          <w:p w14:paraId="75961F01" w14:textId="25138B99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</w:t>
            </w:r>
          </w:p>
        </w:tc>
        <w:tc>
          <w:tcPr>
            <w:tcW w:w="596" w:type="dxa"/>
            <w:vAlign w:val="center"/>
          </w:tcPr>
          <w:p w14:paraId="1B30569C" w14:textId="79DF2B42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90</w:t>
            </w:r>
          </w:p>
        </w:tc>
        <w:tc>
          <w:tcPr>
            <w:tcW w:w="804" w:type="dxa"/>
            <w:vAlign w:val="center"/>
          </w:tcPr>
          <w:p w14:paraId="28777238" w14:textId="018B6DCA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10000</w:t>
            </w:r>
          </w:p>
        </w:tc>
        <w:tc>
          <w:tcPr>
            <w:tcW w:w="759" w:type="dxa"/>
            <w:vAlign w:val="center"/>
          </w:tcPr>
          <w:p w14:paraId="09659621" w14:textId="5CFFA257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1500</w:t>
            </w:r>
          </w:p>
        </w:tc>
        <w:tc>
          <w:tcPr>
            <w:tcW w:w="816" w:type="dxa"/>
            <w:vAlign w:val="center"/>
          </w:tcPr>
          <w:p w14:paraId="193D23EB" w14:textId="5603DA24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0.487</w:t>
            </w:r>
          </w:p>
        </w:tc>
        <w:tc>
          <w:tcPr>
            <w:tcW w:w="880" w:type="dxa"/>
            <w:vAlign w:val="center"/>
          </w:tcPr>
          <w:p w14:paraId="59979D20" w14:textId="6CD48A04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0.021</w:t>
            </w:r>
          </w:p>
        </w:tc>
        <w:tc>
          <w:tcPr>
            <w:tcW w:w="1149" w:type="dxa"/>
            <w:vAlign w:val="center"/>
          </w:tcPr>
          <w:p w14:paraId="2873BBA7" w14:textId="30BFADB8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0.013</w:t>
            </w:r>
          </w:p>
        </w:tc>
        <w:tc>
          <w:tcPr>
            <w:tcW w:w="794" w:type="dxa"/>
            <w:vAlign w:val="center"/>
          </w:tcPr>
          <w:p w14:paraId="7AF2C623" w14:textId="447845D5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0.246</w:t>
            </w:r>
          </w:p>
        </w:tc>
        <w:tc>
          <w:tcPr>
            <w:tcW w:w="880" w:type="dxa"/>
            <w:vAlign w:val="center"/>
          </w:tcPr>
          <w:p w14:paraId="4EA83010" w14:textId="551BDBFD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0.044</w:t>
            </w:r>
          </w:p>
        </w:tc>
        <w:tc>
          <w:tcPr>
            <w:tcW w:w="1149" w:type="dxa"/>
            <w:vAlign w:val="center"/>
          </w:tcPr>
          <w:p w14:paraId="2548BFB0" w14:textId="28D34A0F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0.015</w:t>
            </w:r>
          </w:p>
        </w:tc>
        <w:tc>
          <w:tcPr>
            <w:tcW w:w="779" w:type="dxa"/>
            <w:vAlign w:val="center"/>
          </w:tcPr>
          <w:p w14:paraId="72EE8FA9" w14:textId="4CCCF06C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0.097</w:t>
            </w:r>
          </w:p>
        </w:tc>
        <w:tc>
          <w:tcPr>
            <w:tcW w:w="861" w:type="dxa"/>
            <w:vAlign w:val="center"/>
          </w:tcPr>
          <w:p w14:paraId="450A4699" w14:textId="6D304A4E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0.208</w:t>
            </w:r>
          </w:p>
        </w:tc>
        <w:tc>
          <w:tcPr>
            <w:tcW w:w="1149" w:type="dxa"/>
            <w:vAlign w:val="center"/>
          </w:tcPr>
          <w:p w14:paraId="36432D54" w14:textId="709F81D4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0.123</w:t>
            </w:r>
          </w:p>
        </w:tc>
        <w:tc>
          <w:tcPr>
            <w:tcW w:w="1156" w:type="dxa"/>
            <w:vAlign w:val="center"/>
          </w:tcPr>
          <w:p w14:paraId="4A2ECFE0" w14:textId="324486A5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0.960</w:t>
            </w:r>
          </w:p>
        </w:tc>
        <w:tc>
          <w:tcPr>
            <w:tcW w:w="921" w:type="dxa"/>
            <w:vAlign w:val="center"/>
          </w:tcPr>
          <w:p w14:paraId="00E98E7C" w14:textId="09EE3FB0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0.950</w:t>
            </w:r>
          </w:p>
        </w:tc>
      </w:tr>
      <w:tr w:rsidR="00F81E00" w:rsidRPr="00E339B3" w14:paraId="7D4FBC36" w14:textId="77777777" w:rsidTr="00F81E00">
        <w:trPr>
          <w:jc w:val="center"/>
        </w:trPr>
        <w:tc>
          <w:tcPr>
            <w:tcW w:w="632" w:type="dxa"/>
            <w:vAlign w:val="center"/>
          </w:tcPr>
          <w:p w14:paraId="3A749141" w14:textId="76F459B3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0.5</w:t>
            </w:r>
          </w:p>
        </w:tc>
        <w:tc>
          <w:tcPr>
            <w:tcW w:w="633" w:type="dxa"/>
            <w:vAlign w:val="center"/>
          </w:tcPr>
          <w:p w14:paraId="24F530E6" w14:textId="1722326C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0.5</w:t>
            </w:r>
          </w:p>
        </w:tc>
        <w:tc>
          <w:tcPr>
            <w:tcW w:w="596" w:type="dxa"/>
            <w:vAlign w:val="center"/>
          </w:tcPr>
          <w:p w14:paraId="6D61A990" w14:textId="15F51F98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50</w:t>
            </w:r>
          </w:p>
        </w:tc>
        <w:tc>
          <w:tcPr>
            <w:tcW w:w="804" w:type="dxa"/>
            <w:vAlign w:val="center"/>
          </w:tcPr>
          <w:p w14:paraId="56B2FA7D" w14:textId="77C9D332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1000</w:t>
            </w:r>
          </w:p>
        </w:tc>
        <w:tc>
          <w:tcPr>
            <w:tcW w:w="759" w:type="dxa"/>
            <w:vAlign w:val="center"/>
          </w:tcPr>
          <w:p w14:paraId="2B406CF2" w14:textId="14B82239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6000</w:t>
            </w:r>
          </w:p>
        </w:tc>
        <w:tc>
          <w:tcPr>
            <w:tcW w:w="816" w:type="dxa"/>
            <w:vAlign w:val="center"/>
          </w:tcPr>
          <w:p w14:paraId="61A04A17" w14:textId="77059E53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0.508</w:t>
            </w:r>
          </w:p>
        </w:tc>
        <w:tc>
          <w:tcPr>
            <w:tcW w:w="880" w:type="dxa"/>
            <w:vAlign w:val="center"/>
          </w:tcPr>
          <w:p w14:paraId="5D474DD0" w14:textId="2D97CA25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0.499</w:t>
            </w:r>
          </w:p>
        </w:tc>
        <w:tc>
          <w:tcPr>
            <w:tcW w:w="1149" w:type="dxa"/>
            <w:vAlign w:val="center"/>
          </w:tcPr>
          <w:p w14:paraId="13810F43" w14:textId="3332A7D0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0.006</w:t>
            </w:r>
          </w:p>
        </w:tc>
        <w:tc>
          <w:tcPr>
            <w:tcW w:w="794" w:type="dxa"/>
            <w:vAlign w:val="center"/>
          </w:tcPr>
          <w:p w14:paraId="593349FE" w14:textId="395C9D25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0.349</w:t>
            </w:r>
          </w:p>
        </w:tc>
        <w:tc>
          <w:tcPr>
            <w:tcW w:w="880" w:type="dxa"/>
            <w:vAlign w:val="center"/>
          </w:tcPr>
          <w:p w14:paraId="1FAA6825" w14:textId="31057254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0.258</w:t>
            </w:r>
          </w:p>
        </w:tc>
        <w:tc>
          <w:tcPr>
            <w:tcW w:w="1149" w:type="dxa"/>
            <w:vAlign w:val="center"/>
          </w:tcPr>
          <w:p w14:paraId="676A293B" w14:textId="38FFCAD8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0.097</w:t>
            </w:r>
          </w:p>
        </w:tc>
        <w:tc>
          <w:tcPr>
            <w:tcW w:w="779" w:type="dxa"/>
            <w:vAlign w:val="center"/>
          </w:tcPr>
          <w:p w14:paraId="6EBCBBCF" w14:textId="4815A180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0.302</w:t>
            </w:r>
          </w:p>
        </w:tc>
        <w:tc>
          <w:tcPr>
            <w:tcW w:w="861" w:type="dxa"/>
            <w:vAlign w:val="center"/>
          </w:tcPr>
          <w:p w14:paraId="597DEC4F" w14:textId="00E18DF6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0.097</w:t>
            </w:r>
          </w:p>
        </w:tc>
        <w:tc>
          <w:tcPr>
            <w:tcW w:w="1149" w:type="dxa"/>
            <w:vAlign w:val="center"/>
          </w:tcPr>
          <w:p w14:paraId="4EDF7322" w14:textId="680FBD67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0.312</w:t>
            </w:r>
          </w:p>
        </w:tc>
        <w:tc>
          <w:tcPr>
            <w:tcW w:w="1156" w:type="dxa"/>
            <w:vAlign w:val="center"/>
          </w:tcPr>
          <w:p w14:paraId="6D50B06C" w14:textId="3EE20A9C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0.920</w:t>
            </w:r>
          </w:p>
        </w:tc>
        <w:tc>
          <w:tcPr>
            <w:tcW w:w="921" w:type="dxa"/>
            <w:vAlign w:val="center"/>
          </w:tcPr>
          <w:p w14:paraId="4B8D0D9A" w14:textId="00BDE116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0.956</w:t>
            </w:r>
          </w:p>
        </w:tc>
      </w:tr>
      <w:tr w:rsidR="00F81E00" w:rsidRPr="00E339B3" w14:paraId="6F21D355" w14:textId="77777777" w:rsidTr="00F81E00">
        <w:trPr>
          <w:jc w:val="center"/>
        </w:trPr>
        <w:tc>
          <w:tcPr>
            <w:tcW w:w="632" w:type="dxa"/>
            <w:vAlign w:val="center"/>
          </w:tcPr>
          <w:p w14:paraId="7D70BA0E" w14:textId="7FB56594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0.5</w:t>
            </w:r>
          </w:p>
        </w:tc>
        <w:tc>
          <w:tcPr>
            <w:tcW w:w="633" w:type="dxa"/>
            <w:vAlign w:val="center"/>
          </w:tcPr>
          <w:p w14:paraId="689EB567" w14:textId="6D06C8C9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0.5</w:t>
            </w:r>
          </w:p>
        </w:tc>
        <w:tc>
          <w:tcPr>
            <w:tcW w:w="596" w:type="dxa"/>
            <w:vAlign w:val="center"/>
          </w:tcPr>
          <w:p w14:paraId="2BA2163F" w14:textId="3851C81F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50</w:t>
            </w:r>
          </w:p>
        </w:tc>
        <w:tc>
          <w:tcPr>
            <w:tcW w:w="804" w:type="dxa"/>
            <w:vAlign w:val="center"/>
          </w:tcPr>
          <w:p w14:paraId="043C42F6" w14:textId="347725E7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3000</w:t>
            </w:r>
          </w:p>
        </w:tc>
        <w:tc>
          <w:tcPr>
            <w:tcW w:w="759" w:type="dxa"/>
            <w:vAlign w:val="center"/>
          </w:tcPr>
          <w:p w14:paraId="16E18334" w14:textId="59F5E42F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1500</w:t>
            </w:r>
          </w:p>
        </w:tc>
        <w:tc>
          <w:tcPr>
            <w:tcW w:w="816" w:type="dxa"/>
            <w:vAlign w:val="center"/>
          </w:tcPr>
          <w:p w14:paraId="64731F54" w14:textId="493FD409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0.489</w:t>
            </w:r>
          </w:p>
        </w:tc>
        <w:tc>
          <w:tcPr>
            <w:tcW w:w="880" w:type="dxa"/>
            <w:vAlign w:val="center"/>
          </w:tcPr>
          <w:p w14:paraId="2F85D79F" w14:textId="30B64BDD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0.513</w:t>
            </w:r>
          </w:p>
        </w:tc>
        <w:tc>
          <w:tcPr>
            <w:tcW w:w="1149" w:type="dxa"/>
            <w:vAlign w:val="center"/>
          </w:tcPr>
          <w:p w14:paraId="3CADBD23" w14:textId="5C893B05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0.008</w:t>
            </w:r>
          </w:p>
        </w:tc>
        <w:tc>
          <w:tcPr>
            <w:tcW w:w="794" w:type="dxa"/>
            <w:vAlign w:val="center"/>
          </w:tcPr>
          <w:p w14:paraId="703DC167" w14:textId="17AA1193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0.272</w:t>
            </w:r>
          </w:p>
        </w:tc>
        <w:tc>
          <w:tcPr>
            <w:tcW w:w="880" w:type="dxa"/>
            <w:vAlign w:val="center"/>
          </w:tcPr>
          <w:p w14:paraId="0C317685" w14:textId="7270F750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0.300</w:t>
            </w:r>
          </w:p>
        </w:tc>
        <w:tc>
          <w:tcPr>
            <w:tcW w:w="1149" w:type="dxa"/>
            <w:vAlign w:val="center"/>
          </w:tcPr>
          <w:p w14:paraId="609C8795" w14:textId="72CC99C4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0.068</w:t>
            </w:r>
          </w:p>
        </w:tc>
        <w:tc>
          <w:tcPr>
            <w:tcW w:w="779" w:type="dxa"/>
            <w:vAlign w:val="center"/>
          </w:tcPr>
          <w:p w14:paraId="700A52F7" w14:textId="2E33EF03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0.179</w:t>
            </w:r>
          </w:p>
        </w:tc>
        <w:tc>
          <w:tcPr>
            <w:tcW w:w="861" w:type="dxa"/>
            <w:vAlign w:val="center"/>
          </w:tcPr>
          <w:p w14:paraId="571DC6E3" w14:textId="196514D8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0.192</w:t>
            </w:r>
          </w:p>
        </w:tc>
        <w:tc>
          <w:tcPr>
            <w:tcW w:w="1149" w:type="dxa"/>
            <w:vAlign w:val="center"/>
          </w:tcPr>
          <w:p w14:paraId="2C63E7BB" w14:textId="55DD5246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0.261</w:t>
            </w:r>
          </w:p>
        </w:tc>
        <w:tc>
          <w:tcPr>
            <w:tcW w:w="1156" w:type="dxa"/>
            <w:vAlign w:val="center"/>
          </w:tcPr>
          <w:p w14:paraId="0FBDAEAE" w14:textId="26AA1CED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0.948</w:t>
            </w:r>
          </w:p>
        </w:tc>
        <w:tc>
          <w:tcPr>
            <w:tcW w:w="921" w:type="dxa"/>
            <w:vAlign w:val="center"/>
          </w:tcPr>
          <w:p w14:paraId="7AE2F018" w14:textId="67246D3D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0.940</w:t>
            </w:r>
          </w:p>
        </w:tc>
      </w:tr>
      <w:tr w:rsidR="00F81E00" w:rsidRPr="00E339B3" w14:paraId="3BA2AA5C" w14:textId="77777777" w:rsidTr="00F81E00">
        <w:trPr>
          <w:jc w:val="center"/>
        </w:trPr>
        <w:tc>
          <w:tcPr>
            <w:tcW w:w="632" w:type="dxa"/>
            <w:vAlign w:val="center"/>
          </w:tcPr>
          <w:p w14:paraId="3E04EFE5" w14:textId="6A6E6F00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0.5</w:t>
            </w:r>
          </w:p>
        </w:tc>
        <w:tc>
          <w:tcPr>
            <w:tcW w:w="633" w:type="dxa"/>
            <w:vAlign w:val="center"/>
          </w:tcPr>
          <w:p w14:paraId="5E73EAB3" w14:textId="29A53C33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0.5</w:t>
            </w:r>
          </w:p>
        </w:tc>
        <w:tc>
          <w:tcPr>
            <w:tcW w:w="596" w:type="dxa"/>
            <w:vAlign w:val="center"/>
          </w:tcPr>
          <w:p w14:paraId="1FFFABF2" w14:textId="43034B44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50</w:t>
            </w:r>
          </w:p>
        </w:tc>
        <w:tc>
          <w:tcPr>
            <w:tcW w:w="804" w:type="dxa"/>
            <w:vAlign w:val="center"/>
          </w:tcPr>
          <w:p w14:paraId="2E74315E" w14:textId="706B4844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10000</w:t>
            </w:r>
          </w:p>
        </w:tc>
        <w:tc>
          <w:tcPr>
            <w:tcW w:w="759" w:type="dxa"/>
            <w:vAlign w:val="center"/>
          </w:tcPr>
          <w:p w14:paraId="3A969D71" w14:textId="5EC04D5D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3000</w:t>
            </w:r>
          </w:p>
        </w:tc>
        <w:tc>
          <w:tcPr>
            <w:tcW w:w="816" w:type="dxa"/>
            <w:vAlign w:val="center"/>
          </w:tcPr>
          <w:p w14:paraId="3F22DE07" w14:textId="1264E1F3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0.494</w:t>
            </w:r>
          </w:p>
        </w:tc>
        <w:tc>
          <w:tcPr>
            <w:tcW w:w="880" w:type="dxa"/>
            <w:vAlign w:val="center"/>
          </w:tcPr>
          <w:p w14:paraId="37AC948D" w14:textId="433CCFBD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0.496</w:t>
            </w:r>
          </w:p>
        </w:tc>
        <w:tc>
          <w:tcPr>
            <w:tcW w:w="1149" w:type="dxa"/>
            <w:vAlign w:val="center"/>
          </w:tcPr>
          <w:p w14:paraId="72CBAF2D" w14:textId="0EFA62CD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0.014</w:t>
            </w:r>
          </w:p>
        </w:tc>
        <w:tc>
          <w:tcPr>
            <w:tcW w:w="794" w:type="dxa"/>
            <w:vAlign w:val="center"/>
          </w:tcPr>
          <w:p w14:paraId="0B0C35E8" w14:textId="36ACFD7B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0.254</w:t>
            </w:r>
          </w:p>
        </w:tc>
        <w:tc>
          <w:tcPr>
            <w:tcW w:w="880" w:type="dxa"/>
            <w:vAlign w:val="center"/>
          </w:tcPr>
          <w:p w14:paraId="6E7CAFC3" w14:textId="25853B91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0.262</w:t>
            </w:r>
          </w:p>
        </w:tc>
        <w:tc>
          <w:tcPr>
            <w:tcW w:w="1149" w:type="dxa"/>
            <w:vAlign w:val="center"/>
          </w:tcPr>
          <w:p w14:paraId="406FCBAB" w14:textId="034AE207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0.025</w:t>
            </w:r>
          </w:p>
        </w:tc>
        <w:tc>
          <w:tcPr>
            <w:tcW w:w="779" w:type="dxa"/>
            <w:vAlign w:val="center"/>
          </w:tcPr>
          <w:p w14:paraId="1BE53478" w14:textId="6ACDCA6E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0.099</w:t>
            </w:r>
          </w:p>
        </w:tc>
        <w:tc>
          <w:tcPr>
            <w:tcW w:w="861" w:type="dxa"/>
            <w:vAlign w:val="center"/>
          </w:tcPr>
          <w:p w14:paraId="431A8ECC" w14:textId="73DBDE63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0.127</w:t>
            </w:r>
          </w:p>
        </w:tc>
        <w:tc>
          <w:tcPr>
            <w:tcW w:w="1149" w:type="dxa"/>
            <w:vAlign w:val="center"/>
          </w:tcPr>
          <w:p w14:paraId="6CE51294" w14:textId="54EF799E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0.158</w:t>
            </w:r>
          </w:p>
        </w:tc>
        <w:tc>
          <w:tcPr>
            <w:tcW w:w="1156" w:type="dxa"/>
            <w:vAlign w:val="center"/>
          </w:tcPr>
          <w:p w14:paraId="2B06BC3E" w14:textId="021993C5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0.962</w:t>
            </w:r>
          </w:p>
        </w:tc>
        <w:tc>
          <w:tcPr>
            <w:tcW w:w="921" w:type="dxa"/>
            <w:vAlign w:val="center"/>
          </w:tcPr>
          <w:p w14:paraId="3C704F65" w14:textId="2A46993A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0.946</w:t>
            </w:r>
          </w:p>
        </w:tc>
      </w:tr>
      <w:tr w:rsidR="00F81E00" w:rsidRPr="00E339B3" w14:paraId="44BEF869" w14:textId="77777777" w:rsidTr="00F81E00">
        <w:trPr>
          <w:jc w:val="center"/>
        </w:trPr>
        <w:tc>
          <w:tcPr>
            <w:tcW w:w="632" w:type="dxa"/>
            <w:vAlign w:val="center"/>
          </w:tcPr>
          <w:p w14:paraId="292E51BD" w14:textId="6D4CBD58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0.5</w:t>
            </w:r>
          </w:p>
        </w:tc>
        <w:tc>
          <w:tcPr>
            <w:tcW w:w="633" w:type="dxa"/>
            <w:vAlign w:val="center"/>
          </w:tcPr>
          <w:p w14:paraId="71027A8D" w14:textId="3408BF2C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0.5</w:t>
            </w:r>
          </w:p>
        </w:tc>
        <w:tc>
          <w:tcPr>
            <w:tcW w:w="596" w:type="dxa"/>
            <w:vAlign w:val="center"/>
          </w:tcPr>
          <w:p w14:paraId="07246A96" w14:textId="4E9ACB88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70</w:t>
            </w:r>
          </w:p>
        </w:tc>
        <w:tc>
          <w:tcPr>
            <w:tcW w:w="804" w:type="dxa"/>
            <w:vAlign w:val="center"/>
          </w:tcPr>
          <w:p w14:paraId="1B19BD9C" w14:textId="237F045D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1000</w:t>
            </w:r>
          </w:p>
        </w:tc>
        <w:tc>
          <w:tcPr>
            <w:tcW w:w="759" w:type="dxa"/>
            <w:vAlign w:val="center"/>
          </w:tcPr>
          <w:p w14:paraId="458BB73A" w14:textId="5AD72319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3000</w:t>
            </w:r>
          </w:p>
        </w:tc>
        <w:tc>
          <w:tcPr>
            <w:tcW w:w="816" w:type="dxa"/>
            <w:vAlign w:val="center"/>
          </w:tcPr>
          <w:p w14:paraId="1C0116B2" w14:textId="0A6A6295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0.488</w:t>
            </w:r>
          </w:p>
        </w:tc>
        <w:tc>
          <w:tcPr>
            <w:tcW w:w="880" w:type="dxa"/>
            <w:vAlign w:val="center"/>
          </w:tcPr>
          <w:p w14:paraId="70D07058" w14:textId="2E54A235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0.499</w:t>
            </w:r>
          </w:p>
        </w:tc>
        <w:tc>
          <w:tcPr>
            <w:tcW w:w="1149" w:type="dxa"/>
            <w:vAlign w:val="center"/>
          </w:tcPr>
          <w:p w14:paraId="0772DD54" w14:textId="7FDF87F1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0.005</w:t>
            </w:r>
          </w:p>
        </w:tc>
        <w:tc>
          <w:tcPr>
            <w:tcW w:w="794" w:type="dxa"/>
            <w:vAlign w:val="center"/>
          </w:tcPr>
          <w:p w14:paraId="5CA18EA5" w14:textId="3D6F2DB3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0.324</w:t>
            </w:r>
          </w:p>
        </w:tc>
        <w:tc>
          <w:tcPr>
            <w:tcW w:w="880" w:type="dxa"/>
            <w:vAlign w:val="center"/>
          </w:tcPr>
          <w:p w14:paraId="3CEA3372" w14:textId="6D38FD52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0.266</w:t>
            </w:r>
          </w:p>
        </w:tc>
        <w:tc>
          <w:tcPr>
            <w:tcW w:w="1149" w:type="dxa"/>
            <w:vAlign w:val="center"/>
          </w:tcPr>
          <w:p w14:paraId="7FC47EA4" w14:textId="3E5B3610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0.094</w:t>
            </w:r>
          </w:p>
        </w:tc>
        <w:tc>
          <w:tcPr>
            <w:tcW w:w="779" w:type="dxa"/>
            <w:vAlign w:val="center"/>
          </w:tcPr>
          <w:p w14:paraId="303B5ECD" w14:textId="4C35E6A4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0.293</w:t>
            </w:r>
          </w:p>
        </w:tc>
        <w:tc>
          <w:tcPr>
            <w:tcW w:w="861" w:type="dxa"/>
            <w:vAlign w:val="center"/>
          </w:tcPr>
          <w:p w14:paraId="70B0B6CF" w14:textId="4ADE11D2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0.130</w:t>
            </w:r>
          </w:p>
        </w:tc>
        <w:tc>
          <w:tcPr>
            <w:tcW w:w="1149" w:type="dxa"/>
            <w:vAlign w:val="center"/>
          </w:tcPr>
          <w:p w14:paraId="46622952" w14:textId="445E82E0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0.307</w:t>
            </w:r>
          </w:p>
        </w:tc>
        <w:tc>
          <w:tcPr>
            <w:tcW w:w="1156" w:type="dxa"/>
            <w:vAlign w:val="center"/>
          </w:tcPr>
          <w:p w14:paraId="3ED80E06" w14:textId="78CFA031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0.918</w:t>
            </w:r>
          </w:p>
        </w:tc>
        <w:tc>
          <w:tcPr>
            <w:tcW w:w="921" w:type="dxa"/>
            <w:vAlign w:val="center"/>
          </w:tcPr>
          <w:p w14:paraId="019ED0DA" w14:textId="50416951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ahoma" w:cstheme="minorHAnsi"/>
                <w:color w:val="000000"/>
                <w:lang w:val="en-US"/>
              </w:rPr>
              <w:t>0.930</w:t>
            </w:r>
          </w:p>
        </w:tc>
      </w:tr>
      <w:tr w:rsidR="00F81E00" w:rsidRPr="00E339B3" w14:paraId="048BB539" w14:textId="77777777" w:rsidTr="00F81E00">
        <w:trPr>
          <w:jc w:val="center"/>
        </w:trPr>
        <w:tc>
          <w:tcPr>
            <w:tcW w:w="632" w:type="dxa"/>
            <w:vAlign w:val="center"/>
          </w:tcPr>
          <w:p w14:paraId="54CA390C" w14:textId="646641B8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0.5</w:t>
            </w:r>
          </w:p>
        </w:tc>
        <w:tc>
          <w:tcPr>
            <w:tcW w:w="633" w:type="dxa"/>
            <w:vAlign w:val="center"/>
          </w:tcPr>
          <w:p w14:paraId="6CFB51D4" w14:textId="41F41213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0.5</w:t>
            </w:r>
          </w:p>
        </w:tc>
        <w:tc>
          <w:tcPr>
            <w:tcW w:w="596" w:type="dxa"/>
            <w:vAlign w:val="center"/>
          </w:tcPr>
          <w:p w14:paraId="007F355E" w14:textId="4B6641C3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70</w:t>
            </w:r>
          </w:p>
        </w:tc>
        <w:tc>
          <w:tcPr>
            <w:tcW w:w="804" w:type="dxa"/>
            <w:vAlign w:val="center"/>
          </w:tcPr>
          <w:p w14:paraId="2B2F1AA9" w14:textId="2CF5AE08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3000</w:t>
            </w:r>
          </w:p>
        </w:tc>
        <w:tc>
          <w:tcPr>
            <w:tcW w:w="759" w:type="dxa"/>
            <w:vAlign w:val="center"/>
          </w:tcPr>
          <w:p w14:paraId="491E921F" w14:textId="68223ABA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6000</w:t>
            </w:r>
          </w:p>
        </w:tc>
        <w:tc>
          <w:tcPr>
            <w:tcW w:w="816" w:type="dxa"/>
            <w:vAlign w:val="center"/>
          </w:tcPr>
          <w:p w14:paraId="34D8949A" w14:textId="0433D8E7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0.493</w:t>
            </w:r>
          </w:p>
        </w:tc>
        <w:tc>
          <w:tcPr>
            <w:tcW w:w="880" w:type="dxa"/>
            <w:vAlign w:val="center"/>
          </w:tcPr>
          <w:p w14:paraId="73C9B84D" w14:textId="5414B589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0.500</w:t>
            </w:r>
          </w:p>
        </w:tc>
        <w:tc>
          <w:tcPr>
            <w:tcW w:w="1149" w:type="dxa"/>
            <w:vAlign w:val="center"/>
          </w:tcPr>
          <w:p w14:paraId="1CB05271" w14:textId="39853BA3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0.008</w:t>
            </w:r>
          </w:p>
        </w:tc>
        <w:tc>
          <w:tcPr>
            <w:tcW w:w="794" w:type="dxa"/>
            <w:vAlign w:val="center"/>
          </w:tcPr>
          <w:p w14:paraId="33578541" w14:textId="474DA126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0.277</w:t>
            </w:r>
          </w:p>
        </w:tc>
        <w:tc>
          <w:tcPr>
            <w:tcW w:w="880" w:type="dxa"/>
            <w:vAlign w:val="center"/>
          </w:tcPr>
          <w:p w14:paraId="3F9FDE0A" w14:textId="082C0CD8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0.259</w:t>
            </w:r>
          </w:p>
        </w:tc>
        <w:tc>
          <w:tcPr>
            <w:tcW w:w="1149" w:type="dxa"/>
            <w:vAlign w:val="center"/>
          </w:tcPr>
          <w:p w14:paraId="7315EDC9" w14:textId="1CF56C60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0.040</w:t>
            </w:r>
          </w:p>
        </w:tc>
        <w:tc>
          <w:tcPr>
            <w:tcW w:w="779" w:type="dxa"/>
            <w:vAlign w:val="center"/>
          </w:tcPr>
          <w:p w14:paraId="2B503527" w14:textId="0E4B514E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0.184</w:t>
            </w:r>
          </w:p>
        </w:tc>
        <w:tc>
          <w:tcPr>
            <w:tcW w:w="861" w:type="dxa"/>
            <w:vAlign w:val="center"/>
          </w:tcPr>
          <w:p w14:paraId="3F13D9D5" w14:textId="7A7ADA2D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0.093</w:t>
            </w:r>
          </w:p>
        </w:tc>
        <w:tc>
          <w:tcPr>
            <w:tcW w:w="1149" w:type="dxa"/>
            <w:vAlign w:val="center"/>
          </w:tcPr>
          <w:p w14:paraId="779890D9" w14:textId="5610DD11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0.199</w:t>
            </w:r>
          </w:p>
        </w:tc>
        <w:tc>
          <w:tcPr>
            <w:tcW w:w="1156" w:type="dxa"/>
            <w:vAlign w:val="center"/>
          </w:tcPr>
          <w:p w14:paraId="32F9D82F" w14:textId="5FFDC498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0.914</w:t>
            </w:r>
          </w:p>
        </w:tc>
        <w:tc>
          <w:tcPr>
            <w:tcW w:w="921" w:type="dxa"/>
            <w:vAlign w:val="center"/>
          </w:tcPr>
          <w:p w14:paraId="35E74696" w14:textId="256BD8E2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ahoma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0.936</w:t>
            </w:r>
          </w:p>
        </w:tc>
      </w:tr>
      <w:tr w:rsidR="00F81E00" w:rsidRPr="00E339B3" w14:paraId="69DAF749" w14:textId="77777777" w:rsidTr="00F81E00">
        <w:trPr>
          <w:jc w:val="center"/>
        </w:trPr>
        <w:tc>
          <w:tcPr>
            <w:tcW w:w="632" w:type="dxa"/>
            <w:vAlign w:val="center"/>
          </w:tcPr>
          <w:p w14:paraId="5116A587" w14:textId="104D8AE8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0.5</w:t>
            </w:r>
          </w:p>
        </w:tc>
        <w:tc>
          <w:tcPr>
            <w:tcW w:w="633" w:type="dxa"/>
            <w:vAlign w:val="center"/>
          </w:tcPr>
          <w:p w14:paraId="6CD90847" w14:textId="09D6A287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0.5</w:t>
            </w:r>
          </w:p>
        </w:tc>
        <w:tc>
          <w:tcPr>
            <w:tcW w:w="596" w:type="dxa"/>
            <w:vAlign w:val="center"/>
          </w:tcPr>
          <w:p w14:paraId="5D1F7CA2" w14:textId="0A25CA05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70</w:t>
            </w:r>
          </w:p>
        </w:tc>
        <w:tc>
          <w:tcPr>
            <w:tcW w:w="804" w:type="dxa"/>
            <w:vAlign w:val="center"/>
          </w:tcPr>
          <w:p w14:paraId="1BFD41F9" w14:textId="66C3E566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10000</w:t>
            </w:r>
          </w:p>
        </w:tc>
        <w:tc>
          <w:tcPr>
            <w:tcW w:w="759" w:type="dxa"/>
            <w:vAlign w:val="center"/>
          </w:tcPr>
          <w:p w14:paraId="5DD8AF3E" w14:textId="0444741E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1500</w:t>
            </w:r>
          </w:p>
        </w:tc>
        <w:tc>
          <w:tcPr>
            <w:tcW w:w="816" w:type="dxa"/>
            <w:vAlign w:val="center"/>
          </w:tcPr>
          <w:p w14:paraId="5CC7C9CB" w14:textId="51275241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0.487</w:t>
            </w:r>
          </w:p>
        </w:tc>
        <w:tc>
          <w:tcPr>
            <w:tcW w:w="880" w:type="dxa"/>
            <w:vAlign w:val="center"/>
          </w:tcPr>
          <w:p w14:paraId="77955CA4" w14:textId="6C8B59A8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0.523</w:t>
            </w:r>
          </w:p>
        </w:tc>
        <w:tc>
          <w:tcPr>
            <w:tcW w:w="1149" w:type="dxa"/>
            <w:vAlign w:val="center"/>
          </w:tcPr>
          <w:p w14:paraId="380FEEFF" w14:textId="38FB7E43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0.014</w:t>
            </w:r>
          </w:p>
        </w:tc>
        <w:tc>
          <w:tcPr>
            <w:tcW w:w="794" w:type="dxa"/>
            <w:vAlign w:val="center"/>
          </w:tcPr>
          <w:p w14:paraId="56508A5F" w14:textId="2327B07A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0.246</w:t>
            </w:r>
          </w:p>
        </w:tc>
        <w:tc>
          <w:tcPr>
            <w:tcW w:w="880" w:type="dxa"/>
            <w:vAlign w:val="center"/>
          </w:tcPr>
          <w:p w14:paraId="6AD94144" w14:textId="44A9ED85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0.314</w:t>
            </w:r>
          </w:p>
        </w:tc>
        <w:tc>
          <w:tcPr>
            <w:tcW w:w="1149" w:type="dxa"/>
            <w:vAlign w:val="center"/>
          </w:tcPr>
          <w:p w14:paraId="2BA9B6FB" w14:textId="4609DFCF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0.027</w:t>
            </w:r>
          </w:p>
        </w:tc>
        <w:tc>
          <w:tcPr>
            <w:tcW w:w="779" w:type="dxa"/>
            <w:vAlign w:val="center"/>
          </w:tcPr>
          <w:p w14:paraId="28DD769A" w14:textId="03DBCF89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0.097</w:t>
            </w:r>
          </w:p>
        </w:tc>
        <w:tc>
          <w:tcPr>
            <w:tcW w:w="861" w:type="dxa"/>
            <w:vAlign w:val="center"/>
          </w:tcPr>
          <w:p w14:paraId="531BCD5B" w14:textId="22B56B40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0.202</w:t>
            </w:r>
          </w:p>
        </w:tc>
        <w:tc>
          <w:tcPr>
            <w:tcW w:w="1149" w:type="dxa"/>
            <w:vAlign w:val="center"/>
          </w:tcPr>
          <w:p w14:paraId="6CA20CF9" w14:textId="24E03DBC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0.164</w:t>
            </w:r>
          </w:p>
        </w:tc>
        <w:tc>
          <w:tcPr>
            <w:tcW w:w="1156" w:type="dxa"/>
            <w:vAlign w:val="center"/>
          </w:tcPr>
          <w:p w14:paraId="1FD8A265" w14:textId="49AD13B6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0.942</w:t>
            </w:r>
          </w:p>
        </w:tc>
        <w:tc>
          <w:tcPr>
            <w:tcW w:w="921" w:type="dxa"/>
            <w:vAlign w:val="center"/>
          </w:tcPr>
          <w:p w14:paraId="54DAD2EF" w14:textId="0FDA12B9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0.934</w:t>
            </w:r>
          </w:p>
        </w:tc>
      </w:tr>
      <w:tr w:rsidR="00F81E00" w:rsidRPr="00E339B3" w14:paraId="47623F63" w14:textId="77777777" w:rsidTr="00F81E00">
        <w:trPr>
          <w:jc w:val="center"/>
        </w:trPr>
        <w:tc>
          <w:tcPr>
            <w:tcW w:w="632" w:type="dxa"/>
            <w:vAlign w:val="center"/>
          </w:tcPr>
          <w:p w14:paraId="3D161E04" w14:textId="1F26A6BD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0.5</w:t>
            </w:r>
          </w:p>
        </w:tc>
        <w:tc>
          <w:tcPr>
            <w:tcW w:w="633" w:type="dxa"/>
            <w:vAlign w:val="center"/>
          </w:tcPr>
          <w:p w14:paraId="148A565F" w14:textId="28D7581C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0.5</w:t>
            </w:r>
          </w:p>
        </w:tc>
        <w:tc>
          <w:tcPr>
            <w:tcW w:w="596" w:type="dxa"/>
            <w:vAlign w:val="center"/>
          </w:tcPr>
          <w:p w14:paraId="1A2048F7" w14:textId="685BED88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90</w:t>
            </w:r>
          </w:p>
        </w:tc>
        <w:tc>
          <w:tcPr>
            <w:tcW w:w="804" w:type="dxa"/>
            <w:vAlign w:val="center"/>
          </w:tcPr>
          <w:p w14:paraId="639BE606" w14:textId="29B45F90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1000</w:t>
            </w:r>
          </w:p>
        </w:tc>
        <w:tc>
          <w:tcPr>
            <w:tcW w:w="759" w:type="dxa"/>
            <w:vAlign w:val="center"/>
          </w:tcPr>
          <w:p w14:paraId="6ED45A28" w14:textId="07C2D309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1500</w:t>
            </w:r>
          </w:p>
        </w:tc>
        <w:tc>
          <w:tcPr>
            <w:tcW w:w="816" w:type="dxa"/>
            <w:vAlign w:val="center"/>
          </w:tcPr>
          <w:p w14:paraId="63939289" w14:textId="5826AAD4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0.493</w:t>
            </w:r>
          </w:p>
        </w:tc>
        <w:tc>
          <w:tcPr>
            <w:tcW w:w="880" w:type="dxa"/>
            <w:vAlign w:val="center"/>
          </w:tcPr>
          <w:p w14:paraId="2F698217" w14:textId="5E746772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0.521</w:t>
            </w:r>
          </w:p>
        </w:tc>
        <w:tc>
          <w:tcPr>
            <w:tcW w:w="1149" w:type="dxa"/>
            <w:vAlign w:val="center"/>
          </w:tcPr>
          <w:p w14:paraId="7DB06A8B" w14:textId="32B177DA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0.007</w:t>
            </w:r>
          </w:p>
        </w:tc>
        <w:tc>
          <w:tcPr>
            <w:tcW w:w="794" w:type="dxa"/>
            <w:vAlign w:val="center"/>
          </w:tcPr>
          <w:p w14:paraId="73F44D8E" w14:textId="5D4FAE33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0.347</w:t>
            </w:r>
          </w:p>
        </w:tc>
        <w:tc>
          <w:tcPr>
            <w:tcW w:w="880" w:type="dxa"/>
            <w:vAlign w:val="center"/>
          </w:tcPr>
          <w:p w14:paraId="7E50328C" w14:textId="54DAC9B8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0.315</w:t>
            </w:r>
          </w:p>
        </w:tc>
        <w:tc>
          <w:tcPr>
            <w:tcW w:w="1149" w:type="dxa"/>
            <w:vAlign w:val="center"/>
          </w:tcPr>
          <w:p w14:paraId="65B02FB3" w14:textId="687986F6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0.109</w:t>
            </w:r>
          </w:p>
        </w:tc>
        <w:tc>
          <w:tcPr>
            <w:tcW w:w="779" w:type="dxa"/>
            <w:vAlign w:val="center"/>
          </w:tcPr>
          <w:p w14:paraId="3322D632" w14:textId="193B7385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0.323</w:t>
            </w:r>
          </w:p>
        </w:tc>
        <w:tc>
          <w:tcPr>
            <w:tcW w:w="861" w:type="dxa"/>
            <w:vAlign w:val="center"/>
          </w:tcPr>
          <w:p w14:paraId="5A8012C8" w14:textId="18CB7B3A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0.208</w:t>
            </w:r>
          </w:p>
        </w:tc>
        <w:tc>
          <w:tcPr>
            <w:tcW w:w="1149" w:type="dxa"/>
            <w:vAlign w:val="center"/>
          </w:tcPr>
          <w:p w14:paraId="7E5D5B98" w14:textId="5143259A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0.330</w:t>
            </w:r>
          </w:p>
        </w:tc>
        <w:tc>
          <w:tcPr>
            <w:tcW w:w="1156" w:type="dxa"/>
            <w:vAlign w:val="center"/>
          </w:tcPr>
          <w:p w14:paraId="5E8FC75C" w14:textId="1806745E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0.918</w:t>
            </w:r>
          </w:p>
        </w:tc>
        <w:tc>
          <w:tcPr>
            <w:tcW w:w="921" w:type="dxa"/>
            <w:vAlign w:val="center"/>
          </w:tcPr>
          <w:p w14:paraId="4CDFF90D" w14:textId="4AAAF172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0.944</w:t>
            </w:r>
          </w:p>
        </w:tc>
      </w:tr>
      <w:tr w:rsidR="00F81E00" w:rsidRPr="00E339B3" w14:paraId="05670A53" w14:textId="77777777" w:rsidTr="00F81E00">
        <w:trPr>
          <w:jc w:val="center"/>
        </w:trPr>
        <w:tc>
          <w:tcPr>
            <w:tcW w:w="632" w:type="dxa"/>
            <w:vAlign w:val="center"/>
          </w:tcPr>
          <w:p w14:paraId="1479C268" w14:textId="5D03D357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0.5</w:t>
            </w:r>
          </w:p>
        </w:tc>
        <w:tc>
          <w:tcPr>
            <w:tcW w:w="633" w:type="dxa"/>
            <w:vAlign w:val="center"/>
          </w:tcPr>
          <w:p w14:paraId="1E23DE29" w14:textId="76CF8B7E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0.5</w:t>
            </w:r>
          </w:p>
        </w:tc>
        <w:tc>
          <w:tcPr>
            <w:tcW w:w="596" w:type="dxa"/>
            <w:vAlign w:val="center"/>
          </w:tcPr>
          <w:p w14:paraId="610E7E38" w14:textId="13274747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90</w:t>
            </w:r>
          </w:p>
        </w:tc>
        <w:tc>
          <w:tcPr>
            <w:tcW w:w="804" w:type="dxa"/>
            <w:vAlign w:val="center"/>
          </w:tcPr>
          <w:p w14:paraId="040D1472" w14:textId="64E634D9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3000</w:t>
            </w:r>
          </w:p>
        </w:tc>
        <w:tc>
          <w:tcPr>
            <w:tcW w:w="759" w:type="dxa"/>
            <w:vAlign w:val="center"/>
          </w:tcPr>
          <w:p w14:paraId="04D614B0" w14:textId="6E8662AA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3000</w:t>
            </w:r>
          </w:p>
        </w:tc>
        <w:tc>
          <w:tcPr>
            <w:tcW w:w="816" w:type="dxa"/>
            <w:vAlign w:val="center"/>
          </w:tcPr>
          <w:p w14:paraId="23E44B0D" w14:textId="3483FAEF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0.492</w:t>
            </w:r>
          </w:p>
        </w:tc>
        <w:tc>
          <w:tcPr>
            <w:tcW w:w="880" w:type="dxa"/>
            <w:vAlign w:val="center"/>
          </w:tcPr>
          <w:p w14:paraId="08200486" w14:textId="463E814F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0.494</w:t>
            </w:r>
          </w:p>
        </w:tc>
        <w:tc>
          <w:tcPr>
            <w:tcW w:w="1149" w:type="dxa"/>
            <w:vAlign w:val="center"/>
          </w:tcPr>
          <w:p w14:paraId="4F5A3124" w14:textId="66F38F69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0.008</w:t>
            </w:r>
          </w:p>
        </w:tc>
        <w:tc>
          <w:tcPr>
            <w:tcW w:w="794" w:type="dxa"/>
            <w:vAlign w:val="center"/>
          </w:tcPr>
          <w:p w14:paraId="521C0F37" w14:textId="28D19593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0.274</w:t>
            </w:r>
          </w:p>
        </w:tc>
        <w:tc>
          <w:tcPr>
            <w:tcW w:w="880" w:type="dxa"/>
            <w:vAlign w:val="center"/>
          </w:tcPr>
          <w:p w14:paraId="1980825B" w14:textId="0B63E77F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0.262</w:t>
            </w:r>
          </w:p>
        </w:tc>
        <w:tc>
          <w:tcPr>
            <w:tcW w:w="1149" w:type="dxa"/>
            <w:vAlign w:val="center"/>
          </w:tcPr>
          <w:p w14:paraId="72159A92" w14:textId="12B4A45E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0.035</w:t>
            </w:r>
          </w:p>
        </w:tc>
        <w:tc>
          <w:tcPr>
            <w:tcW w:w="779" w:type="dxa"/>
            <w:vAlign w:val="center"/>
          </w:tcPr>
          <w:p w14:paraId="41D7D81D" w14:textId="37126A96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0.177</w:t>
            </w:r>
          </w:p>
        </w:tc>
        <w:tc>
          <w:tcPr>
            <w:tcW w:w="861" w:type="dxa"/>
            <w:vAlign w:val="center"/>
          </w:tcPr>
          <w:p w14:paraId="108A9ACB" w14:textId="588FDE6C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0.134</w:t>
            </w:r>
          </w:p>
        </w:tc>
        <w:tc>
          <w:tcPr>
            <w:tcW w:w="1149" w:type="dxa"/>
            <w:vAlign w:val="center"/>
          </w:tcPr>
          <w:p w14:paraId="30611173" w14:textId="2254BE96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0.186</w:t>
            </w:r>
          </w:p>
        </w:tc>
        <w:tc>
          <w:tcPr>
            <w:tcW w:w="1156" w:type="dxa"/>
            <w:vAlign w:val="center"/>
          </w:tcPr>
          <w:p w14:paraId="16E728FE" w14:textId="282042CE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0.954</w:t>
            </w:r>
          </w:p>
        </w:tc>
        <w:tc>
          <w:tcPr>
            <w:tcW w:w="921" w:type="dxa"/>
            <w:vAlign w:val="center"/>
          </w:tcPr>
          <w:p w14:paraId="3D1C654D" w14:textId="78AFA928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0.944</w:t>
            </w:r>
          </w:p>
        </w:tc>
      </w:tr>
      <w:tr w:rsidR="00F81E00" w:rsidRPr="00E339B3" w14:paraId="10EE5197" w14:textId="77777777" w:rsidTr="00F81E00">
        <w:trPr>
          <w:jc w:val="center"/>
        </w:trPr>
        <w:tc>
          <w:tcPr>
            <w:tcW w:w="632" w:type="dxa"/>
            <w:vAlign w:val="center"/>
          </w:tcPr>
          <w:p w14:paraId="3B1ECD18" w14:textId="21BCBA84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0.5</w:t>
            </w:r>
          </w:p>
        </w:tc>
        <w:tc>
          <w:tcPr>
            <w:tcW w:w="633" w:type="dxa"/>
            <w:vAlign w:val="center"/>
          </w:tcPr>
          <w:p w14:paraId="27AEEC29" w14:textId="604C1751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0.5</w:t>
            </w:r>
          </w:p>
        </w:tc>
        <w:tc>
          <w:tcPr>
            <w:tcW w:w="596" w:type="dxa"/>
            <w:vAlign w:val="center"/>
          </w:tcPr>
          <w:p w14:paraId="7CA69D95" w14:textId="6227758F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90</w:t>
            </w:r>
          </w:p>
        </w:tc>
        <w:tc>
          <w:tcPr>
            <w:tcW w:w="804" w:type="dxa"/>
            <w:vAlign w:val="center"/>
          </w:tcPr>
          <w:p w14:paraId="1EF86247" w14:textId="1ED5E7D0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10000</w:t>
            </w:r>
          </w:p>
        </w:tc>
        <w:tc>
          <w:tcPr>
            <w:tcW w:w="759" w:type="dxa"/>
            <w:vAlign w:val="center"/>
          </w:tcPr>
          <w:p w14:paraId="39DF0F17" w14:textId="0F2AC984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6000</w:t>
            </w:r>
          </w:p>
        </w:tc>
        <w:tc>
          <w:tcPr>
            <w:tcW w:w="816" w:type="dxa"/>
            <w:vAlign w:val="center"/>
          </w:tcPr>
          <w:p w14:paraId="3D52C244" w14:textId="77819435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0.503</w:t>
            </w:r>
          </w:p>
        </w:tc>
        <w:tc>
          <w:tcPr>
            <w:tcW w:w="880" w:type="dxa"/>
            <w:vAlign w:val="center"/>
          </w:tcPr>
          <w:p w14:paraId="2AF38D89" w14:textId="411FAB7E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0.497</w:t>
            </w:r>
          </w:p>
        </w:tc>
        <w:tc>
          <w:tcPr>
            <w:tcW w:w="1149" w:type="dxa"/>
            <w:vAlign w:val="center"/>
          </w:tcPr>
          <w:p w14:paraId="5C898AA6" w14:textId="7702CC86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0.003</w:t>
            </w:r>
          </w:p>
        </w:tc>
        <w:tc>
          <w:tcPr>
            <w:tcW w:w="794" w:type="dxa"/>
            <w:vAlign w:val="center"/>
          </w:tcPr>
          <w:p w14:paraId="2398DFE4" w14:textId="416D2305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0.262</w:t>
            </w:r>
          </w:p>
        </w:tc>
        <w:tc>
          <w:tcPr>
            <w:tcW w:w="880" w:type="dxa"/>
            <w:vAlign w:val="center"/>
          </w:tcPr>
          <w:p w14:paraId="3AD202A6" w14:textId="12E557DA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0.258</w:t>
            </w:r>
          </w:p>
        </w:tc>
        <w:tc>
          <w:tcPr>
            <w:tcW w:w="1149" w:type="dxa"/>
            <w:vAlign w:val="center"/>
          </w:tcPr>
          <w:p w14:paraId="25BC6576" w14:textId="0368024B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0.011</w:t>
            </w:r>
          </w:p>
        </w:tc>
        <w:tc>
          <w:tcPr>
            <w:tcW w:w="779" w:type="dxa"/>
            <w:vAlign w:val="center"/>
          </w:tcPr>
          <w:p w14:paraId="478D1A76" w14:textId="482C9E49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0.097</w:t>
            </w:r>
          </w:p>
        </w:tc>
        <w:tc>
          <w:tcPr>
            <w:tcW w:w="861" w:type="dxa"/>
            <w:vAlign w:val="center"/>
          </w:tcPr>
          <w:p w14:paraId="0B3CFC5C" w14:textId="72C12258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0.101</w:t>
            </w:r>
          </w:p>
        </w:tc>
        <w:tc>
          <w:tcPr>
            <w:tcW w:w="1149" w:type="dxa"/>
            <w:vAlign w:val="center"/>
          </w:tcPr>
          <w:p w14:paraId="3DAA0095" w14:textId="764F8346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0.104</w:t>
            </w:r>
          </w:p>
        </w:tc>
        <w:tc>
          <w:tcPr>
            <w:tcW w:w="1156" w:type="dxa"/>
            <w:vAlign w:val="center"/>
          </w:tcPr>
          <w:p w14:paraId="3DE51F95" w14:textId="636C17A1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0.950</w:t>
            </w:r>
          </w:p>
        </w:tc>
        <w:tc>
          <w:tcPr>
            <w:tcW w:w="921" w:type="dxa"/>
            <w:vAlign w:val="center"/>
          </w:tcPr>
          <w:p w14:paraId="19F96D99" w14:textId="44D3576D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0.954</w:t>
            </w:r>
          </w:p>
        </w:tc>
      </w:tr>
    </w:tbl>
    <w:p w14:paraId="737507B5" w14:textId="77777777" w:rsidR="00E339B3" w:rsidRDefault="00E339B3" w:rsidP="002A50C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938A60E" w14:textId="7ACDC590" w:rsidR="00E339B3" w:rsidRDefault="00E339B3" w:rsidP="002A50C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7DC29BD" w14:textId="74FE1031" w:rsidR="00351933" w:rsidRPr="00351933" w:rsidRDefault="00351933" w:rsidP="00351933">
      <w:pPr>
        <w:pStyle w:val="Caption"/>
        <w:keepNext/>
        <w:spacing w:after="0"/>
        <w:rPr>
          <w:i w:val="0"/>
          <w:iCs w:val="0"/>
          <w:color w:val="auto"/>
          <w:sz w:val="22"/>
          <w:szCs w:val="22"/>
        </w:rPr>
      </w:pPr>
      <w:r w:rsidRPr="00351933">
        <w:rPr>
          <w:b/>
          <w:bCs/>
          <w:i w:val="0"/>
          <w:iCs w:val="0"/>
          <w:color w:val="auto"/>
          <w:sz w:val="22"/>
          <w:szCs w:val="22"/>
        </w:rPr>
        <w:t xml:space="preserve">Table </w:t>
      </w:r>
      <w:r w:rsidRPr="00351933">
        <w:rPr>
          <w:b/>
          <w:bCs/>
          <w:i w:val="0"/>
          <w:iCs w:val="0"/>
          <w:color w:val="auto"/>
          <w:sz w:val="22"/>
          <w:szCs w:val="22"/>
        </w:rPr>
        <w:fldChar w:fldCharType="begin"/>
      </w:r>
      <w:r w:rsidRPr="00351933">
        <w:rPr>
          <w:b/>
          <w:bCs/>
          <w:i w:val="0"/>
          <w:iCs w:val="0"/>
          <w:color w:val="auto"/>
          <w:sz w:val="22"/>
          <w:szCs w:val="22"/>
        </w:rPr>
        <w:instrText xml:space="preserve"> SEQ Table \* ARABIC </w:instrText>
      </w:r>
      <w:r w:rsidRPr="00351933">
        <w:rPr>
          <w:b/>
          <w:bCs/>
          <w:i w:val="0"/>
          <w:iCs w:val="0"/>
          <w:color w:val="auto"/>
          <w:sz w:val="22"/>
          <w:szCs w:val="22"/>
        </w:rPr>
        <w:fldChar w:fldCharType="separate"/>
      </w:r>
      <w:r w:rsidRPr="00351933">
        <w:rPr>
          <w:b/>
          <w:bCs/>
          <w:i w:val="0"/>
          <w:iCs w:val="0"/>
          <w:noProof/>
          <w:color w:val="auto"/>
          <w:sz w:val="22"/>
          <w:szCs w:val="22"/>
        </w:rPr>
        <w:t>3</w:t>
      </w:r>
      <w:r w:rsidRPr="00351933">
        <w:rPr>
          <w:b/>
          <w:bCs/>
          <w:i w:val="0"/>
          <w:iCs w:val="0"/>
          <w:color w:val="auto"/>
          <w:sz w:val="22"/>
          <w:szCs w:val="22"/>
        </w:rPr>
        <w:fldChar w:fldCharType="end"/>
      </w:r>
      <w:r w:rsidRPr="00351933">
        <w:rPr>
          <w:b/>
          <w:bCs/>
          <w:i w:val="0"/>
          <w:iCs w:val="0"/>
          <w:color w:val="auto"/>
          <w:sz w:val="22"/>
          <w:szCs w:val="22"/>
        </w:rPr>
        <w:t>:</w:t>
      </w:r>
      <w:r w:rsidRPr="00351933">
        <w:rPr>
          <w:i w:val="0"/>
          <w:iCs w:val="0"/>
          <w:color w:val="auto"/>
          <w:sz w:val="22"/>
          <w:szCs w:val="22"/>
        </w:rPr>
        <w:t xml:space="preserve"> Simulation study results estimating treatment effects at 12 months after treatment offer (n</w:t>
      </w:r>
      <w:r w:rsidRPr="00351933">
        <w:rPr>
          <w:i w:val="0"/>
          <w:iCs w:val="0"/>
          <w:color w:val="auto"/>
          <w:sz w:val="22"/>
          <w:szCs w:val="22"/>
          <w:vertAlign w:val="subscript"/>
        </w:rPr>
        <w:t>1</w:t>
      </w:r>
      <w:r w:rsidRPr="00351933">
        <w:rPr>
          <w:i w:val="0"/>
          <w:iCs w:val="0"/>
          <w:color w:val="auto"/>
          <w:sz w:val="22"/>
          <w:szCs w:val="22"/>
        </w:rPr>
        <w:t>=1000)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6"/>
        <w:gridCol w:w="648"/>
        <w:gridCol w:w="612"/>
        <w:gridCol w:w="756"/>
        <w:gridCol w:w="825"/>
        <w:gridCol w:w="885"/>
        <w:gridCol w:w="1149"/>
        <w:gridCol w:w="801"/>
        <w:gridCol w:w="885"/>
        <w:gridCol w:w="1149"/>
        <w:gridCol w:w="785"/>
        <w:gridCol w:w="864"/>
        <w:gridCol w:w="1149"/>
        <w:gridCol w:w="1156"/>
        <w:gridCol w:w="1648"/>
      </w:tblGrid>
      <w:tr w:rsidR="00351933" w:rsidRPr="00F81E00" w14:paraId="72213F45" w14:textId="77777777" w:rsidTr="00351933">
        <w:tc>
          <w:tcPr>
            <w:tcW w:w="646" w:type="dxa"/>
            <w:vMerge w:val="restart"/>
          </w:tcPr>
          <w:p w14:paraId="79A97C31" w14:textId="77777777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F81E00">
              <w:rPr>
                <w:rFonts w:cstheme="minorHAnsi"/>
                <w:b/>
                <w:bCs/>
              </w:rPr>
              <w:t>ζ</w:t>
            </w:r>
          </w:p>
        </w:tc>
        <w:tc>
          <w:tcPr>
            <w:tcW w:w="648" w:type="dxa"/>
            <w:vMerge w:val="restart"/>
          </w:tcPr>
          <w:p w14:paraId="760E6F64" w14:textId="77777777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F81E00">
              <w:rPr>
                <w:rFonts w:cstheme="minorHAnsi"/>
                <w:b/>
                <w:bCs/>
              </w:rPr>
              <w:t>φ</w:t>
            </w:r>
          </w:p>
        </w:tc>
        <w:tc>
          <w:tcPr>
            <w:tcW w:w="612" w:type="dxa"/>
            <w:vMerge w:val="restart"/>
          </w:tcPr>
          <w:p w14:paraId="22D43874" w14:textId="77777777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F81E00">
              <w:rPr>
                <w:rFonts w:cstheme="minorHAnsi"/>
                <w:b/>
                <w:bCs/>
              </w:rPr>
              <w:t>π</w:t>
            </w:r>
          </w:p>
        </w:tc>
        <w:tc>
          <w:tcPr>
            <w:tcW w:w="756" w:type="dxa"/>
            <w:vMerge w:val="restart"/>
          </w:tcPr>
          <w:p w14:paraId="42868DFC" w14:textId="1575E55A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vertAlign w:val="subscript"/>
              </w:rPr>
            </w:pPr>
            <w:r w:rsidRPr="00F81E00">
              <w:rPr>
                <w:rFonts w:cstheme="minorHAnsi"/>
                <w:b/>
                <w:bCs/>
              </w:rPr>
              <w:t>n</w:t>
            </w:r>
            <w:r w:rsidRPr="00F81E00">
              <w:rPr>
                <w:rFonts w:cstheme="minorHAnsi"/>
                <w:b/>
                <w:bCs/>
                <w:vertAlign w:val="subscript"/>
              </w:rPr>
              <w:t>2</w:t>
            </w:r>
          </w:p>
        </w:tc>
        <w:tc>
          <w:tcPr>
            <w:tcW w:w="2859" w:type="dxa"/>
            <w:gridSpan w:val="3"/>
          </w:tcPr>
          <w:p w14:paraId="3F01E034" w14:textId="77777777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F81E00">
              <w:rPr>
                <w:rFonts w:cstheme="minorHAnsi"/>
                <w:b/>
                <w:bCs/>
              </w:rPr>
              <w:t>Absolute bias</w:t>
            </w:r>
          </w:p>
        </w:tc>
        <w:tc>
          <w:tcPr>
            <w:tcW w:w="2835" w:type="dxa"/>
            <w:gridSpan w:val="3"/>
          </w:tcPr>
          <w:p w14:paraId="4602F4B2" w14:textId="77777777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F81E00">
              <w:rPr>
                <w:rFonts w:cstheme="minorHAnsi"/>
                <w:b/>
                <w:bCs/>
              </w:rPr>
              <w:t>MSE</w:t>
            </w:r>
          </w:p>
        </w:tc>
        <w:tc>
          <w:tcPr>
            <w:tcW w:w="2798" w:type="dxa"/>
            <w:gridSpan w:val="3"/>
          </w:tcPr>
          <w:p w14:paraId="7A722747" w14:textId="77777777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F81E00">
              <w:rPr>
                <w:rFonts w:cstheme="minorHAnsi"/>
                <w:b/>
                <w:bCs/>
              </w:rPr>
              <w:t>SE</w:t>
            </w:r>
          </w:p>
        </w:tc>
        <w:tc>
          <w:tcPr>
            <w:tcW w:w="1156" w:type="dxa"/>
            <w:vMerge w:val="restart"/>
          </w:tcPr>
          <w:p w14:paraId="0859CE1A" w14:textId="2A04821D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F81E00">
              <w:rPr>
                <w:rFonts w:cstheme="minorHAnsi"/>
                <w:b/>
                <w:bCs/>
              </w:rPr>
              <w:t>Proj</w:t>
            </w:r>
            <w:r w:rsidR="00F81E00" w:rsidRPr="00F81E00">
              <w:rPr>
                <w:rFonts w:cstheme="minorHAnsi"/>
                <w:b/>
                <w:bCs/>
              </w:rPr>
              <w:t>ection</w:t>
            </w:r>
            <w:r w:rsidRPr="00F81E00">
              <w:rPr>
                <w:rFonts w:cstheme="minorHAnsi"/>
                <w:b/>
                <w:bCs/>
              </w:rPr>
              <w:t xml:space="preserve"> interval</w:t>
            </w:r>
          </w:p>
        </w:tc>
        <w:tc>
          <w:tcPr>
            <w:tcW w:w="1648" w:type="dxa"/>
            <w:vMerge w:val="restart"/>
          </w:tcPr>
          <w:p w14:paraId="78445FEF" w14:textId="2660AC2E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F81E00">
              <w:rPr>
                <w:rFonts w:cstheme="minorHAnsi"/>
                <w:b/>
                <w:bCs/>
              </w:rPr>
              <w:t>Gen</w:t>
            </w:r>
            <w:r w:rsidR="00F81E00" w:rsidRPr="00F81E00">
              <w:rPr>
                <w:rFonts w:cstheme="minorHAnsi"/>
                <w:b/>
                <w:bCs/>
              </w:rPr>
              <w:t>eralisability</w:t>
            </w:r>
            <w:r w:rsidRPr="00F81E00">
              <w:rPr>
                <w:rFonts w:cstheme="minorHAnsi"/>
                <w:b/>
                <w:bCs/>
              </w:rPr>
              <w:t xml:space="preserve"> interval</w:t>
            </w:r>
          </w:p>
        </w:tc>
      </w:tr>
      <w:tr w:rsidR="00F81E00" w:rsidRPr="00F81E00" w14:paraId="23416039" w14:textId="77777777" w:rsidTr="00351933">
        <w:trPr>
          <w:trHeight w:val="91"/>
        </w:trPr>
        <w:tc>
          <w:tcPr>
            <w:tcW w:w="646" w:type="dxa"/>
            <w:vMerge/>
            <w:tcBorders>
              <w:bottom w:val="single" w:sz="4" w:space="0" w:color="auto"/>
            </w:tcBorders>
          </w:tcPr>
          <w:p w14:paraId="00852631" w14:textId="77777777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648" w:type="dxa"/>
            <w:vMerge/>
            <w:tcBorders>
              <w:bottom w:val="single" w:sz="4" w:space="0" w:color="auto"/>
            </w:tcBorders>
          </w:tcPr>
          <w:p w14:paraId="0F16DD7A" w14:textId="77777777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612" w:type="dxa"/>
            <w:vMerge/>
            <w:tcBorders>
              <w:bottom w:val="single" w:sz="4" w:space="0" w:color="auto"/>
            </w:tcBorders>
          </w:tcPr>
          <w:p w14:paraId="7B3B4338" w14:textId="77777777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756" w:type="dxa"/>
            <w:vMerge/>
            <w:tcBorders>
              <w:bottom w:val="single" w:sz="4" w:space="0" w:color="auto"/>
            </w:tcBorders>
          </w:tcPr>
          <w:p w14:paraId="2B8EC600" w14:textId="77777777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14:paraId="1F4EB99B" w14:textId="77777777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F81E00">
              <w:rPr>
                <w:rFonts w:cstheme="minorHAnsi"/>
                <w:b/>
                <w:bCs/>
              </w:rPr>
              <w:t>Trials</w:t>
            </w:r>
          </w:p>
        </w:tc>
        <w:tc>
          <w:tcPr>
            <w:tcW w:w="885" w:type="dxa"/>
            <w:tcBorders>
              <w:bottom w:val="single" w:sz="4" w:space="0" w:color="auto"/>
            </w:tcBorders>
          </w:tcPr>
          <w:p w14:paraId="2A332D5A" w14:textId="77777777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F81E00">
              <w:rPr>
                <w:rFonts w:cstheme="minorHAnsi"/>
                <w:b/>
                <w:bCs/>
              </w:rPr>
              <w:t>Cohort</w:t>
            </w:r>
          </w:p>
        </w:tc>
        <w:tc>
          <w:tcPr>
            <w:tcW w:w="1149" w:type="dxa"/>
            <w:tcBorders>
              <w:bottom w:val="single" w:sz="4" w:space="0" w:color="auto"/>
            </w:tcBorders>
          </w:tcPr>
          <w:p w14:paraId="085F9876" w14:textId="2F1D2D14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F81E00">
              <w:rPr>
                <w:rFonts w:cstheme="minorHAnsi"/>
                <w:b/>
                <w:bCs/>
              </w:rPr>
              <w:t>Comb</w:t>
            </w:r>
            <w:r w:rsidR="00F81E00" w:rsidRPr="00F81E00">
              <w:rPr>
                <w:rFonts w:cstheme="minorHAnsi"/>
                <w:b/>
                <w:bCs/>
              </w:rPr>
              <w:t>ined</w:t>
            </w:r>
          </w:p>
        </w:tc>
        <w:tc>
          <w:tcPr>
            <w:tcW w:w="801" w:type="dxa"/>
            <w:tcBorders>
              <w:bottom w:val="single" w:sz="4" w:space="0" w:color="auto"/>
            </w:tcBorders>
          </w:tcPr>
          <w:p w14:paraId="56689446" w14:textId="3D007002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F81E00">
              <w:rPr>
                <w:rFonts w:cstheme="minorHAnsi"/>
                <w:b/>
                <w:bCs/>
              </w:rPr>
              <w:t>Trials</w:t>
            </w:r>
          </w:p>
        </w:tc>
        <w:tc>
          <w:tcPr>
            <w:tcW w:w="885" w:type="dxa"/>
            <w:tcBorders>
              <w:bottom w:val="single" w:sz="4" w:space="0" w:color="auto"/>
            </w:tcBorders>
          </w:tcPr>
          <w:p w14:paraId="050D1E1F" w14:textId="77777777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F81E00">
              <w:rPr>
                <w:rFonts w:cstheme="minorHAnsi"/>
                <w:b/>
                <w:bCs/>
              </w:rPr>
              <w:t>Cohort</w:t>
            </w:r>
          </w:p>
        </w:tc>
        <w:tc>
          <w:tcPr>
            <w:tcW w:w="1149" w:type="dxa"/>
            <w:tcBorders>
              <w:bottom w:val="single" w:sz="4" w:space="0" w:color="auto"/>
            </w:tcBorders>
          </w:tcPr>
          <w:p w14:paraId="634932D2" w14:textId="2A32F884" w:rsidR="00E339B3" w:rsidRPr="00F81E00" w:rsidRDefault="00F81E00" w:rsidP="00F81E0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F81E00">
              <w:rPr>
                <w:rFonts w:cstheme="minorHAnsi"/>
                <w:b/>
                <w:bCs/>
              </w:rPr>
              <w:t>Combined</w:t>
            </w:r>
          </w:p>
        </w:tc>
        <w:tc>
          <w:tcPr>
            <w:tcW w:w="785" w:type="dxa"/>
            <w:tcBorders>
              <w:bottom w:val="single" w:sz="4" w:space="0" w:color="auto"/>
            </w:tcBorders>
          </w:tcPr>
          <w:p w14:paraId="0A2F9EE6" w14:textId="77777777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F81E00">
              <w:rPr>
                <w:rFonts w:cstheme="minorHAnsi"/>
                <w:b/>
                <w:bCs/>
              </w:rPr>
              <w:t>Trials</w:t>
            </w: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14:paraId="5FEF93A7" w14:textId="77777777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F81E00">
              <w:rPr>
                <w:rFonts w:cstheme="minorHAnsi"/>
                <w:b/>
                <w:bCs/>
              </w:rPr>
              <w:t>Cohort</w:t>
            </w:r>
          </w:p>
        </w:tc>
        <w:tc>
          <w:tcPr>
            <w:tcW w:w="1149" w:type="dxa"/>
            <w:tcBorders>
              <w:bottom w:val="single" w:sz="4" w:space="0" w:color="auto"/>
            </w:tcBorders>
          </w:tcPr>
          <w:p w14:paraId="05004D0E" w14:textId="069BA300" w:rsidR="00E339B3" w:rsidRPr="00F81E00" w:rsidRDefault="00F81E00" w:rsidP="00F81E0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F81E00">
              <w:rPr>
                <w:rFonts w:cstheme="minorHAnsi"/>
                <w:b/>
                <w:bCs/>
              </w:rPr>
              <w:t>Combined</w:t>
            </w:r>
          </w:p>
        </w:tc>
        <w:tc>
          <w:tcPr>
            <w:tcW w:w="1156" w:type="dxa"/>
            <w:vMerge/>
            <w:tcBorders>
              <w:bottom w:val="single" w:sz="4" w:space="0" w:color="auto"/>
            </w:tcBorders>
          </w:tcPr>
          <w:p w14:paraId="7798CE53" w14:textId="77777777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1648" w:type="dxa"/>
            <w:vMerge/>
            <w:tcBorders>
              <w:bottom w:val="single" w:sz="4" w:space="0" w:color="auto"/>
            </w:tcBorders>
          </w:tcPr>
          <w:p w14:paraId="3C3047DB" w14:textId="77777777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</w:tr>
      <w:tr w:rsidR="00F81E00" w:rsidRPr="00F81E00" w14:paraId="4A43BE26" w14:textId="77777777" w:rsidTr="00351933">
        <w:tc>
          <w:tcPr>
            <w:tcW w:w="646" w:type="dxa"/>
            <w:tcBorders>
              <w:top w:val="single" w:sz="4" w:space="0" w:color="auto"/>
              <w:bottom w:val="nil"/>
            </w:tcBorders>
            <w:vAlign w:val="center"/>
          </w:tcPr>
          <w:p w14:paraId="1E151F02" w14:textId="5A831D91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-0.5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vAlign w:val="center"/>
          </w:tcPr>
          <w:p w14:paraId="2B536153" w14:textId="73121E90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-0.5</w:t>
            </w:r>
          </w:p>
        </w:tc>
        <w:tc>
          <w:tcPr>
            <w:tcW w:w="612" w:type="dxa"/>
            <w:tcBorders>
              <w:top w:val="single" w:sz="4" w:space="0" w:color="auto"/>
              <w:bottom w:val="nil"/>
            </w:tcBorders>
            <w:vAlign w:val="center"/>
          </w:tcPr>
          <w:p w14:paraId="38C97F93" w14:textId="192B60D1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50</w:t>
            </w:r>
          </w:p>
        </w:tc>
        <w:tc>
          <w:tcPr>
            <w:tcW w:w="756" w:type="dxa"/>
            <w:tcBorders>
              <w:top w:val="single" w:sz="4" w:space="0" w:color="auto"/>
              <w:bottom w:val="nil"/>
            </w:tcBorders>
            <w:vAlign w:val="center"/>
          </w:tcPr>
          <w:p w14:paraId="252FFCC0" w14:textId="302DF7FC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1500</w:t>
            </w:r>
          </w:p>
        </w:tc>
        <w:tc>
          <w:tcPr>
            <w:tcW w:w="825" w:type="dxa"/>
            <w:tcBorders>
              <w:top w:val="single" w:sz="4" w:space="0" w:color="auto"/>
              <w:bottom w:val="nil"/>
            </w:tcBorders>
            <w:vAlign w:val="center"/>
          </w:tcPr>
          <w:p w14:paraId="3D001D21" w14:textId="6E8F5204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0.507</w:t>
            </w:r>
          </w:p>
        </w:tc>
        <w:tc>
          <w:tcPr>
            <w:tcW w:w="885" w:type="dxa"/>
            <w:tcBorders>
              <w:top w:val="single" w:sz="4" w:space="0" w:color="auto"/>
              <w:bottom w:val="nil"/>
            </w:tcBorders>
            <w:vAlign w:val="center"/>
          </w:tcPr>
          <w:p w14:paraId="486A4A7D" w14:textId="0B4A4AA2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0.545</w:t>
            </w:r>
          </w:p>
        </w:tc>
        <w:tc>
          <w:tcPr>
            <w:tcW w:w="1149" w:type="dxa"/>
            <w:tcBorders>
              <w:top w:val="single" w:sz="4" w:space="0" w:color="auto"/>
              <w:bottom w:val="nil"/>
            </w:tcBorders>
            <w:vAlign w:val="center"/>
          </w:tcPr>
          <w:p w14:paraId="30B86C89" w14:textId="3C1DE0F9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0.037</w:t>
            </w:r>
          </w:p>
        </w:tc>
        <w:tc>
          <w:tcPr>
            <w:tcW w:w="801" w:type="dxa"/>
            <w:tcBorders>
              <w:top w:val="single" w:sz="4" w:space="0" w:color="auto"/>
              <w:bottom w:val="nil"/>
            </w:tcBorders>
            <w:vAlign w:val="center"/>
          </w:tcPr>
          <w:p w14:paraId="2E28966B" w14:textId="614C8C2B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0.361</w:t>
            </w:r>
          </w:p>
        </w:tc>
        <w:tc>
          <w:tcPr>
            <w:tcW w:w="885" w:type="dxa"/>
            <w:tcBorders>
              <w:top w:val="single" w:sz="4" w:space="0" w:color="auto"/>
              <w:bottom w:val="nil"/>
            </w:tcBorders>
            <w:vAlign w:val="center"/>
          </w:tcPr>
          <w:p w14:paraId="661F47C2" w14:textId="50AA340C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0.408</w:t>
            </w:r>
          </w:p>
        </w:tc>
        <w:tc>
          <w:tcPr>
            <w:tcW w:w="1149" w:type="dxa"/>
            <w:tcBorders>
              <w:top w:val="single" w:sz="4" w:space="0" w:color="auto"/>
              <w:bottom w:val="nil"/>
            </w:tcBorders>
            <w:vAlign w:val="center"/>
          </w:tcPr>
          <w:p w14:paraId="5910C2DA" w14:textId="2C9B95D0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0.207</w:t>
            </w:r>
          </w:p>
        </w:tc>
        <w:tc>
          <w:tcPr>
            <w:tcW w:w="785" w:type="dxa"/>
            <w:tcBorders>
              <w:top w:val="single" w:sz="4" w:space="0" w:color="auto"/>
              <w:bottom w:val="nil"/>
            </w:tcBorders>
            <w:vAlign w:val="center"/>
          </w:tcPr>
          <w:p w14:paraId="73101C2E" w14:textId="67CF2427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0.323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vAlign w:val="center"/>
          </w:tcPr>
          <w:p w14:paraId="4C15FBA2" w14:textId="10AAD2F9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0.332</w:t>
            </w:r>
          </w:p>
        </w:tc>
        <w:tc>
          <w:tcPr>
            <w:tcW w:w="1149" w:type="dxa"/>
            <w:tcBorders>
              <w:top w:val="single" w:sz="4" w:space="0" w:color="auto"/>
              <w:bottom w:val="nil"/>
            </w:tcBorders>
            <w:vAlign w:val="center"/>
          </w:tcPr>
          <w:p w14:paraId="0263577D" w14:textId="046C5607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0.454</w:t>
            </w:r>
          </w:p>
        </w:tc>
        <w:tc>
          <w:tcPr>
            <w:tcW w:w="1156" w:type="dxa"/>
            <w:tcBorders>
              <w:top w:val="single" w:sz="4" w:space="0" w:color="auto"/>
              <w:bottom w:val="nil"/>
            </w:tcBorders>
            <w:vAlign w:val="center"/>
          </w:tcPr>
          <w:p w14:paraId="381FFD86" w14:textId="4B2D0D87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0.944</w:t>
            </w:r>
          </w:p>
        </w:tc>
        <w:tc>
          <w:tcPr>
            <w:tcW w:w="1648" w:type="dxa"/>
            <w:tcBorders>
              <w:top w:val="single" w:sz="4" w:space="0" w:color="auto"/>
              <w:bottom w:val="nil"/>
            </w:tcBorders>
            <w:vAlign w:val="center"/>
          </w:tcPr>
          <w:p w14:paraId="3E4DD07A" w14:textId="1A6CDCB8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0.930</w:t>
            </w:r>
          </w:p>
        </w:tc>
      </w:tr>
      <w:tr w:rsidR="00F81E00" w:rsidRPr="00F81E00" w14:paraId="72BAF986" w14:textId="77777777" w:rsidTr="00351933">
        <w:tc>
          <w:tcPr>
            <w:tcW w:w="646" w:type="dxa"/>
            <w:tcBorders>
              <w:top w:val="nil"/>
              <w:bottom w:val="nil"/>
            </w:tcBorders>
            <w:vAlign w:val="center"/>
          </w:tcPr>
          <w:p w14:paraId="4DA3E69F" w14:textId="0A037D99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-0.5</w:t>
            </w:r>
          </w:p>
        </w:tc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23D3305D" w14:textId="42F60A0F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-0.5</w:t>
            </w:r>
          </w:p>
        </w:tc>
        <w:tc>
          <w:tcPr>
            <w:tcW w:w="612" w:type="dxa"/>
            <w:tcBorders>
              <w:top w:val="nil"/>
              <w:bottom w:val="nil"/>
            </w:tcBorders>
            <w:vAlign w:val="center"/>
          </w:tcPr>
          <w:p w14:paraId="77F32803" w14:textId="73ECB31E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70</w:t>
            </w:r>
          </w:p>
        </w:tc>
        <w:tc>
          <w:tcPr>
            <w:tcW w:w="756" w:type="dxa"/>
            <w:tcBorders>
              <w:top w:val="nil"/>
              <w:bottom w:val="nil"/>
            </w:tcBorders>
            <w:vAlign w:val="center"/>
          </w:tcPr>
          <w:p w14:paraId="4652FF30" w14:textId="5AA085A6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6000</w:t>
            </w:r>
          </w:p>
        </w:tc>
        <w:tc>
          <w:tcPr>
            <w:tcW w:w="825" w:type="dxa"/>
            <w:tcBorders>
              <w:top w:val="nil"/>
              <w:bottom w:val="nil"/>
            </w:tcBorders>
            <w:vAlign w:val="center"/>
          </w:tcPr>
          <w:p w14:paraId="7914B744" w14:textId="5B3425F7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0.492</w:t>
            </w:r>
          </w:p>
        </w:tc>
        <w:tc>
          <w:tcPr>
            <w:tcW w:w="885" w:type="dxa"/>
            <w:tcBorders>
              <w:top w:val="nil"/>
              <w:bottom w:val="nil"/>
            </w:tcBorders>
            <w:vAlign w:val="center"/>
          </w:tcPr>
          <w:p w14:paraId="2AC79BF3" w14:textId="7AA16DD0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0.502</w:t>
            </w:r>
          </w:p>
        </w:tc>
        <w:tc>
          <w:tcPr>
            <w:tcW w:w="1149" w:type="dxa"/>
            <w:tcBorders>
              <w:top w:val="nil"/>
              <w:bottom w:val="nil"/>
            </w:tcBorders>
            <w:vAlign w:val="center"/>
          </w:tcPr>
          <w:p w14:paraId="46B670A6" w14:textId="1DFEB2C9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0.004</w:t>
            </w:r>
          </w:p>
        </w:tc>
        <w:tc>
          <w:tcPr>
            <w:tcW w:w="801" w:type="dxa"/>
            <w:tcBorders>
              <w:top w:val="nil"/>
              <w:bottom w:val="nil"/>
            </w:tcBorders>
            <w:vAlign w:val="center"/>
          </w:tcPr>
          <w:p w14:paraId="600C730F" w14:textId="4F1D83FD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0.333</w:t>
            </w:r>
          </w:p>
        </w:tc>
        <w:tc>
          <w:tcPr>
            <w:tcW w:w="885" w:type="dxa"/>
            <w:tcBorders>
              <w:top w:val="nil"/>
              <w:bottom w:val="nil"/>
            </w:tcBorders>
            <w:vAlign w:val="center"/>
          </w:tcPr>
          <w:p w14:paraId="58A6EFB9" w14:textId="3A5D58E0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0.273</w:t>
            </w:r>
          </w:p>
        </w:tc>
        <w:tc>
          <w:tcPr>
            <w:tcW w:w="1149" w:type="dxa"/>
            <w:tcBorders>
              <w:top w:val="nil"/>
              <w:bottom w:val="nil"/>
            </w:tcBorders>
            <w:vAlign w:val="center"/>
          </w:tcPr>
          <w:p w14:paraId="17476DEB" w14:textId="2A276CA8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0.105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14:paraId="2A507E74" w14:textId="4580365B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0.302</w:t>
            </w:r>
          </w:p>
        </w:tc>
        <w:tc>
          <w:tcPr>
            <w:tcW w:w="864" w:type="dxa"/>
            <w:tcBorders>
              <w:top w:val="nil"/>
              <w:bottom w:val="nil"/>
            </w:tcBorders>
            <w:vAlign w:val="center"/>
          </w:tcPr>
          <w:p w14:paraId="6D0FF6D0" w14:textId="62B22C47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0.146</w:t>
            </w:r>
          </w:p>
        </w:tc>
        <w:tc>
          <w:tcPr>
            <w:tcW w:w="1149" w:type="dxa"/>
            <w:tcBorders>
              <w:top w:val="nil"/>
              <w:bottom w:val="nil"/>
            </w:tcBorders>
            <w:vAlign w:val="center"/>
          </w:tcPr>
          <w:p w14:paraId="187C7F21" w14:textId="68599D39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0.325</w:t>
            </w:r>
          </w:p>
        </w:tc>
        <w:tc>
          <w:tcPr>
            <w:tcW w:w="1156" w:type="dxa"/>
            <w:tcBorders>
              <w:top w:val="nil"/>
              <w:bottom w:val="nil"/>
            </w:tcBorders>
            <w:vAlign w:val="center"/>
          </w:tcPr>
          <w:p w14:paraId="7B25C850" w14:textId="50F17018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0.92</w:t>
            </w:r>
          </w:p>
        </w:tc>
        <w:tc>
          <w:tcPr>
            <w:tcW w:w="1648" w:type="dxa"/>
            <w:tcBorders>
              <w:top w:val="nil"/>
              <w:bottom w:val="nil"/>
            </w:tcBorders>
            <w:vAlign w:val="center"/>
          </w:tcPr>
          <w:p w14:paraId="73828F28" w14:textId="59662122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0.942</w:t>
            </w:r>
          </w:p>
        </w:tc>
      </w:tr>
      <w:tr w:rsidR="00F81E00" w:rsidRPr="00F81E00" w14:paraId="5CB1DE79" w14:textId="77777777" w:rsidTr="00351933">
        <w:tc>
          <w:tcPr>
            <w:tcW w:w="646" w:type="dxa"/>
            <w:tcBorders>
              <w:top w:val="nil"/>
            </w:tcBorders>
            <w:vAlign w:val="center"/>
          </w:tcPr>
          <w:p w14:paraId="58C88BC8" w14:textId="2EB0BCC6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-0.5</w:t>
            </w:r>
          </w:p>
        </w:tc>
        <w:tc>
          <w:tcPr>
            <w:tcW w:w="648" w:type="dxa"/>
            <w:tcBorders>
              <w:top w:val="nil"/>
            </w:tcBorders>
            <w:vAlign w:val="center"/>
          </w:tcPr>
          <w:p w14:paraId="20A74DC0" w14:textId="4D46B239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-0.5</w:t>
            </w:r>
          </w:p>
        </w:tc>
        <w:tc>
          <w:tcPr>
            <w:tcW w:w="612" w:type="dxa"/>
            <w:tcBorders>
              <w:top w:val="nil"/>
            </w:tcBorders>
            <w:vAlign w:val="center"/>
          </w:tcPr>
          <w:p w14:paraId="4D5E8D46" w14:textId="2C301AB0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90</w:t>
            </w:r>
          </w:p>
        </w:tc>
        <w:tc>
          <w:tcPr>
            <w:tcW w:w="756" w:type="dxa"/>
            <w:tcBorders>
              <w:top w:val="nil"/>
            </w:tcBorders>
            <w:vAlign w:val="center"/>
          </w:tcPr>
          <w:p w14:paraId="3F5E9E0E" w14:textId="4C7C8D94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3000</w:t>
            </w:r>
          </w:p>
        </w:tc>
        <w:tc>
          <w:tcPr>
            <w:tcW w:w="825" w:type="dxa"/>
            <w:tcBorders>
              <w:top w:val="nil"/>
            </w:tcBorders>
            <w:vAlign w:val="center"/>
          </w:tcPr>
          <w:p w14:paraId="2BE260F2" w14:textId="61505715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0.512</w:t>
            </w:r>
          </w:p>
        </w:tc>
        <w:tc>
          <w:tcPr>
            <w:tcW w:w="885" w:type="dxa"/>
            <w:tcBorders>
              <w:top w:val="nil"/>
            </w:tcBorders>
            <w:vAlign w:val="center"/>
          </w:tcPr>
          <w:p w14:paraId="26ADDFEF" w14:textId="6229A52E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0.506</w:t>
            </w:r>
          </w:p>
        </w:tc>
        <w:tc>
          <w:tcPr>
            <w:tcW w:w="1149" w:type="dxa"/>
            <w:tcBorders>
              <w:top w:val="nil"/>
            </w:tcBorders>
            <w:vAlign w:val="center"/>
          </w:tcPr>
          <w:p w14:paraId="77749A41" w14:textId="72B2CCC5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0.005</w:t>
            </w:r>
          </w:p>
        </w:tc>
        <w:tc>
          <w:tcPr>
            <w:tcW w:w="801" w:type="dxa"/>
            <w:tcBorders>
              <w:top w:val="nil"/>
            </w:tcBorders>
            <w:vAlign w:val="center"/>
          </w:tcPr>
          <w:p w14:paraId="4F4EA5ED" w14:textId="50669375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0.347</w:t>
            </w:r>
          </w:p>
        </w:tc>
        <w:tc>
          <w:tcPr>
            <w:tcW w:w="885" w:type="dxa"/>
            <w:tcBorders>
              <w:top w:val="nil"/>
            </w:tcBorders>
            <w:vAlign w:val="center"/>
          </w:tcPr>
          <w:p w14:paraId="174047BF" w14:textId="0A33CCF1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0.300</w:t>
            </w:r>
          </w:p>
        </w:tc>
        <w:tc>
          <w:tcPr>
            <w:tcW w:w="1149" w:type="dxa"/>
            <w:tcBorders>
              <w:top w:val="nil"/>
            </w:tcBorders>
            <w:vAlign w:val="center"/>
          </w:tcPr>
          <w:p w14:paraId="180D2B47" w14:textId="004A0070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0.090</w:t>
            </w:r>
          </w:p>
        </w:tc>
        <w:tc>
          <w:tcPr>
            <w:tcW w:w="785" w:type="dxa"/>
            <w:tcBorders>
              <w:top w:val="nil"/>
            </w:tcBorders>
            <w:vAlign w:val="center"/>
          </w:tcPr>
          <w:p w14:paraId="4C4201CF" w14:textId="31FF75B8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0.293</w:t>
            </w:r>
          </w:p>
        </w:tc>
        <w:tc>
          <w:tcPr>
            <w:tcW w:w="864" w:type="dxa"/>
            <w:tcBorders>
              <w:top w:val="nil"/>
            </w:tcBorders>
            <w:vAlign w:val="center"/>
          </w:tcPr>
          <w:p w14:paraId="1B4C32D3" w14:textId="3053F40E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0.210</w:t>
            </w:r>
          </w:p>
        </w:tc>
        <w:tc>
          <w:tcPr>
            <w:tcW w:w="1149" w:type="dxa"/>
            <w:tcBorders>
              <w:top w:val="nil"/>
            </w:tcBorders>
            <w:vAlign w:val="center"/>
          </w:tcPr>
          <w:p w14:paraId="55468D36" w14:textId="1FC687A4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0.299</w:t>
            </w:r>
          </w:p>
        </w:tc>
        <w:tc>
          <w:tcPr>
            <w:tcW w:w="1156" w:type="dxa"/>
            <w:tcBorders>
              <w:top w:val="nil"/>
            </w:tcBorders>
            <w:vAlign w:val="center"/>
          </w:tcPr>
          <w:p w14:paraId="0EA4322D" w14:textId="1E4E6E28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0.932</w:t>
            </w:r>
          </w:p>
        </w:tc>
        <w:tc>
          <w:tcPr>
            <w:tcW w:w="1648" w:type="dxa"/>
            <w:tcBorders>
              <w:top w:val="nil"/>
            </w:tcBorders>
            <w:vAlign w:val="center"/>
          </w:tcPr>
          <w:p w14:paraId="4C25AEDB" w14:textId="41E4A443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0.950</w:t>
            </w:r>
          </w:p>
        </w:tc>
      </w:tr>
      <w:tr w:rsidR="00F81E00" w:rsidRPr="00F81E00" w14:paraId="1AE309D5" w14:textId="77777777" w:rsidTr="00351933">
        <w:tc>
          <w:tcPr>
            <w:tcW w:w="646" w:type="dxa"/>
            <w:vAlign w:val="center"/>
          </w:tcPr>
          <w:p w14:paraId="08B5A249" w14:textId="12FD01C1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-0.5</w:t>
            </w:r>
          </w:p>
        </w:tc>
        <w:tc>
          <w:tcPr>
            <w:tcW w:w="648" w:type="dxa"/>
            <w:vAlign w:val="center"/>
          </w:tcPr>
          <w:p w14:paraId="3B1F8F87" w14:textId="0F3906A2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0.5</w:t>
            </w:r>
          </w:p>
        </w:tc>
        <w:tc>
          <w:tcPr>
            <w:tcW w:w="612" w:type="dxa"/>
            <w:vAlign w:val="center"/>
          </w:tcPr>
          <w:p w14:paraId="44D2130C" w14:textId="19C02D33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50</w:t>
            </w:r>
          </w:p>
        </w:tc>
        <w:tc>
          <w:tcPr>
            <w:tcW w:w="756" w:type="dxa"/>
            <w:vAlign w:val="center"/>
          </w:tcPr>
          <w:p w14:paraId="4A318781" w14:textId="7C92C7C7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3000</w:t>
            </w:r>
          </w:p>
        </w:tc>
        <w:tc>
          <w:tcPr>
            <w:tcW w:w="825" w:type="dxa"/>
            <w:vAlign w:val="center"/>
          </w:tcPr>
          <w:p w14:paraId="69283907" w14:textId="26071DB9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0.512</w:t>
            </w:r>
          </w:p>
        </w:tc>
        <w:tc>
          <w:tcPr>
            <w:tcW w:w="885" w:type="dxa"/>
            <w:vAlign w:val="center"/>
          </w:tcPr>
          <w:p w14:paraId="4720A13A" w14:textId="7A0C0291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0.494</w:t>
            </w:r>
          </w:p>
        </w:tc>
        <w:tc>
          <w:tcPr>
            <w:tcW w:w="1149" w:type="dxa"/>
            <w:vAlign w:val="center"/>
          </w:tcPr>
          <w:p w14:paraId="49D60630" w14:textId="39CB7601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0.022</w:t>
            </w:r>
          </w:p>
        </w:tc>
        <w:tc>
          <w:tcPr>
            <w:tcW w:w="801" w:type="dxa"/>
            <w:vAlign w:val="center"/>
          </w:tcPr>
          <w:p w14:paraId="32B82A4B" w14:textId="4D7ACB9F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0.347</w:t>
            </w:r>
          </w:p>
        </w:tc>
        <w:tc>
          <w:tcPr>
            <w:tcW w:w="885" w:type="dxa"/>
            <w:vAlign w:val="center"/>
          </w:tcPr>
          <w:p w14:paraId="5E3B4454" w14:textId="7AE262A2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0.283</w:t>
            </w:r>
          </w:p>
        </w:tc>
        <w:tc>
          <w:tcPr>
            <w:tcW w:w="1149" w:type="dxa"/>
            <w:vAlign w:val="center"/>
          </w:tcPr>
          <w:p w14:paraId="22B9367D" w14:textId="59EED2D1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0.128</w:t>
            </w:r>
          </w:p>
        </w:tc>
        <w:tc>
          <w:tcPr>
            <w:tcW w:w="785" w:type="dxa"/>
            <w:vAlign w:val="center"/>
          </w:tcPr>
          <w:p w14:paraId="366C296F" w14:textId="3A1A8068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0.293</w:t>
            </w:r>
          </w:p>
        </w:tc>
        <w:tc>
          <w:tcPr>
            <w:tcW w:w="864" w:type="dxa"/>
            <w:vAlign w:val="center"/>
          </w:tcPr>
          <w:p w14:paraId="6E7E60DC" w14:textId="25BCDF83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0.199</w:t>
            </w:r>
          </w:p>
        </w:tc>
        <w:tc>
          <w:tcPr>
            <w:tcW w:w="1149" w:type="dxa"/>
            <w:vAlign w:val="center"/>
          </w:tcPr>
          <w:p w14:paraId="0156DA73" w14:textId="59D7743D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0.356</w:t>
            </w:r>
          </w:p>
        </w:tc>
        <w:tc>
          <w:tcPr>
            <w:tcW w:w="1156" w:type="dxa"/>
            <w:vAlign w:val="center"/>
          </w:tcPr>
          <w:p w14:paraId="7C07316F" w14:textId="39932539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0.944</w:t>
            </w:r>
          </w:p>
        </w:tc>
        <w:tc>
          <w:tcPr>
            <w:tcW w:w="1648" w:type="dxa"/>
            <w:vAlign w:val="center"/>
          </w:tcPr>
          <w:p w14:paraId="3B00705A" w14:textId="5D07C61C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0.942</w:t>
            </w:r>
          </w:p>
        </w:tc>
      </w:tr>
      <w:tr w:rsidR="00F81E00" w:rsidRPr="00F81E00" w14:paraId="79326C69" w14:textId="77777777" w:rsidTr="00351933">
        <w:tc>
          <w:tcPr>
            <w:tcW w:w="646" w:type="dxa"/>
            <w:vAlign w:val="center"/>
          </w:tcPr>
          <w:p w14:paraId="7A00B076" w14:textId="1E75F8CC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-0.5</w:t>
            </w:r>
          </w:p>
        </w:tc>
        <w:tc>
          <w:tcPr>
            <w:tcW w:w="648" w:type="dxa"/>
            <w:vAlign w:val="center"/>
          </w:tcPr>
          <w:p w14:paraId="077EA2D2" w14:textId="2ED67F4E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0.5</w:t>
            </w:r>
          </w:p>
        </w:tc>
        <w:tc>
          <w:tcPr>
            <w:tcW w:w="612" w:type="dxa"/>
            <w:vAlign w:val="center"/>
          </w:tcPr>
          <w:p w14:paraId="203900D2" w14:textId="75DE9AF7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70</w:t>
            </w:r>
          </w:p>
        </w:tc>
        <w:tc>
          <w:tcPr>
            <w:tcW w:w="756" w:type="dxa"/>
            <w:vAlign w:val="center"/>
          </w:tcPr>
          <w:p w14:paraId="45E14A69" w14:textId="77EBE871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1500</w:t>
            </w:r>
          </w:p>
        </w:tc>
        <w:tc>
          <w:tcPr>
            <w:tcW w:w="825" w:type="dxa"/>
            <w:vAlign w:val="center"/>
          </w:tcPr>
          <w:p w14:paraId="6EF07AFA" w14:textId="30413ADA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0.507</w:t>
            </w:r>
          </w:p>
        </w:tc>
        <w:tc>
          <w:tcPr>
            <w:tcW w:w="885" w:type="dxa"/>
            <w:vAlign w:val="center"/>
          </w:tcPr>
          <w:p w14:paraId="1AAACB0C" w14:textId="517B8427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0.528</w:t>
            </w:r>
          </w:p>
        </w:tc>
        <w:tc>
          <w:tcPr>
            <w:tcW w:w="1149" w:type="dxa"/>
            <w:vAlign w:val="center"/>
          </w:tcPr>
          <w:p w14:paraId="253C5983" w14:textId="0A89A689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0.005</w:t>
            </w:r>
          </w:p>
        </w:tc>
        <w:tc>
          <w:tcPr>
            <w:tcW w:w="801" w:type="dxa"/>
            <w:vAlign w:val="center"/>
          </w:tcPr>
          <w:p w14:paraId="1742BB60" w14:textId="5DC68B7E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0.361</w:t>
            </w:r>
          </w:p>
        </w:tc>
        <w:tc>
          <w:tcPr>
            <w:tcW w:w="885" w:type="dxa"/>
            <w:vAlign w:val="center"/>
          </w:tcPr>
          <w:p w14:paraId="761B21F8" w14:textId="24E243AE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0.375</w:t>
            </w:r>
          </w:p>
        </w:tc>
        <w:tc>
          <w:tcPr>
            <w:tcW w:w="1149" w:type="dxa"/>
            <w:vAlign w:val="center"/>
          </w:tcPr>
          <w:p w14:paraId="09F32DF8" w14:textId="174B3B10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0.148</w:t>
            </w:r>
          </w:p>
        </w:tc>
        <w:tc>
          <w:tcPr>
            <w:tcW w:w="785" w:type="dxa"/>
            <w:vAlign w:val="center"/>
          </w:tcPr>
          <w:p w14:paraId="513734C5" w14:textId="3C2587EA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0.323</w:t>
            </w:r>
          </w:p>
        </w:tc>
        <w:tc>
          <w:tcPr>
            <w:tcW w:w="864" w:type="dxa"/>
            <w:vAlign w:val="center"/>
          </w:tcPr>
          <w:p w14:paraId="4DF053D0" w14:textId="06DBF135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0.310</w:t>
            </w:r>
          </w:p>
        </w:tc>
        <w:tc>
          <w:tcPr>
            <w:tcW w:w="1149" w:type="dxa"/>
            <w:vAlign w:val="center"/>
          </w:tcPr>
          <w:p w14:paraId="17CC4222" w14:textId="3EC11F86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0.384</w:t>
            </w:r>
          </w:p>
        </w:tc>
        <w:tc>
          <w:tcPr>
            <w:tcW w:w="1156" w:type="dxa"/>
            <w:vAlign w:val="center"/>
          </w:tcPr>
          <w:p w14:paraId="1211D797" w14:textId="11E32409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0.918</w:t>
            </w:r>
          </w:p>
        </w:tc>
        <w:tc>
          <w:tcPr>
            <w:tcW w:w="1648" w:type="dxa"/>
            <w:vAlign w:val="center"/>
          </w:tcPr>
          <w:p w14:paraId="51886909" w14:textId="51EA2444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0.934</w:t>
            </w:r>
          </w:p>
        </w:tc>
      </w:tr>
      <w:tr w:rsidR="00F81E00" w:rsidRPr="00F81E00" w14:paraId="689C00B6" w14:textId="77777777" w:rsidTr="00351933">
        <w:tc>
          <w:tcPr>
            <w:tcW w:w="646" w:type="dxa"/>
            <w:vAlign w:val="center"/>
          </w:tcPr>
          <w:p w14:paraId="0D31C697" w14:textId="43D43310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-0.5</w:t>
            </w:r>
          </w:p>
        </w:tc>
        <w:tc>
          <w:tcPr>
            <w:tcW w:w="648" w:type="dxa"/>
            <w:vAlign w:val="center"/>
          </w:tcPr>
          <w:p w14:paraId="499C3990" w14:textId="3EB7CAB3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0.5</w:t>
            </w:r>
          </w:p>
        </w:tc>
        <w:tc>
          <w:tcPr>
            <w:tcW w:w="612" w:type="dxa"/>
            <w:vAlign w:val="center"/>
          </w:tcPr>
          <w:p w14:paraId="095937AF" w14:textId="2BE7FF5C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90</w:t>
            </w:r>
          </w:p>
        </w:tc>
        <w:tc>
          <w:tcPr>
            <w:tcW w:w="756" w:type="dxa"/>
            <w:vAlign w:val="center"/>
          </w:tcPr>
          <w:p w14:paraId="3EB9FD68" w14:textId="7E3C2716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6000</w:t>
            </w:r>
          </w:p>
        </w:tc>
        <w:tc>
          <w:tcPr>
            <w:tcW w:w="825" w:type="dxa"/>
            <w:vAlign w:val="center"/>
          </w:tcPr>
          <w:p w14:paraId="003B478A" w14:textId="64B47FCF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0.492</w:t>
            </w:r>
          </w:p>
        </w:tc>
        <w:tc>
          <w:tcPr>
            <w:tcW w:w="885" w:type="dxa"/>
            <w:vAlign w:val="center"/>
          </w:tcPr>
          <w:p w14:paraId="7D343AEB" w14:textId="7B981C1C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0.503</w:t>
            </w:r>
          </w:p>
        </w:tc>
        <w:tc>
          <w:tcPr>
            <w:tcW w:w="1149" w:type="dxa"/>
            <w:vAlign w:val="center"/>
          </w:tcPr>
          <w:p w14:paraId="57C535A5" w14:textId="157B5E4D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0.012</w:t>
            </w:r>
          </w:p>
        </w:tc>
        <w:tc>
          <w:tcPr>
            <w:tcW w:w="801" w:type="dxa"/>
            <w:vAlign w:val="center"/>
          </w:tcPr>
          <w:p w14:paraId="43A7CEF0" w14:textId="38DD7AD4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0.333</w:t>
            </w:r>
          </w:p>
        </w:tc>
        <w:tc>
          <w:tcPr>
            <w:tcW w:w="885" w:type="dxa"/>
            <w:vAlign w:val="center"/>
          </w:tcPr>
          <w:p w14:paraId="17BA986B" w14:textId="23BDDC1A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0.276</w:t>
            </w:r>
          </w:p>
        </w:tc>
        <w:tc>
          <w:tcPr>
            <w:tcW w:w="1149" w:type="dxa"/>
            <w:vAlign w:val="center"/>
          </w:tcPr>
          <w:p w14:paraId="6C76026E" w14:textId="45B1970E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0.095</w:t>
            </w:r>
          </w:p>
        </w:tc>
        <w:tc>
          <w:tcPr>
            <w:tcW w:w="785" w:type="dxa"/>
            <w:vAlign w:val="center"/>
          </w:tcPr>
          <w:p w14:paraId="064833B2" w14:textId="48FCC41C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0.302</w:t>
            </w:r>
          </w:p>
        </w:tc>
        <w:tc>
          <w:tcPr>
            <w:tcW w:w="864" w:type="dxa"/>
            <w:vAlign w:val="center"/>
          </w:tcPr>
          <w:p w14:paraId="1AF3DF5A" w14:textId="23FC3FB7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0.152</w:t>
            </w:r>
          </w:p>
        </w:tc>
        <w:tc>
          <w:tcPr>
            <w:tcW w:w="1149" w:type="dxa"/>
            <w:vAlign w:val="center"/>
          </w:tcPr>
          <w:p w14:paraId="18CC2F34" w14:textId="1F250548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0.308</w:t>
            </w:r>
          </w:p>
        </w:tc>
        <w:tc>
          <w:tcPr>
            <w:tcW w:w="1156" w:type="dxa"/>
            <w:vAlign w:val="center"/>
          </w:tcPr>
          <w:p w14:paraId="6C3B9782" w14:textId="6A485EAA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0.908</w:t>
            </w:r>
          </w:p>
        </w:tc>
        <w:tc>
          <w:tcPr>
            <w:tcW w:w="1648" w:type="dxa"/>
            <w:vAlign w:val="center"/>
          </w:tcPr>
          <w:p w14:paraId="45304A37" w14:textId="756492D8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0.936</w:t>
            </w:r>
          </w:p>
        </w:tc>
      </w:tr>
      <w:tr w:rsidR="00F81E00" w:rsidRPr="00F81E00" w14:paraId="762CA52F" w14:textId="77777777" w:rsidTr="00351933">
        <w:tc>
          <w:tcPr>
            <w:tcW w:w="646" w:type="dxa"/>
            <w:vAlign w:val="center"/>
          </w:tcPr>
          <w:p w14:paraId="32A82330" w14:textId="29C9ED11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-0.5</w:t>
            </w:r>
          </w:p>
        </w:tc>
        <w:tc>
          <w:tcPr>
            <w:tcW w:w="648" w:type="dxa"/>
            <w:vAlign w:val="center"/>
          </w:tcPr>
          <w:p w14:paraId="775ABD67" w14:textId="42987BB8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</w:t>
            </w:r>
          </w:p>
        </w:tc>
        <w:tc>
          <w:tcPr>
            <w:tcW w:w="612" w:type="dxa"/>
            <w:vAlign w:val="center"/>
          </w:tcPr>
          <w:p w14:paraId="6F2117DE" w14:textId="6ECF13D0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50</w:t>
            </w:r>
          </w:p>
        </w:tc>
        <w:tc>
          <w:tcPr>
            <w:tcW w:w="756" w:type="dxa"/>
            <w:vAlign w:val="center"/>
          </w:tcPr>
          <w:p w14:paraId="639D9ECD" w14:textId="193807D4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6000</w:t>
            </w:r>
          </w:p>
        </w:tc>
        <w:tc>
          <w:tcPr>
            <w:tcW w:w="825" w:type="dxa"/>
            <w:vAlign w:val="center"/>
          </w:tcPr>
          <w:p w14:paraId="30E201C1" w14:textId="15910DD6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0.492</w:t>
            </w:r>
          </w:p>
        </w:tc>
        <w:tc>
          <w:tcPr>
            <w:tcW w:w="885" w:type="dxa"/>
            <w:vAlign w:val="center"/>
          </w:tcPr>
          <w:p w14:paraId="696A1670" w14:textId="78CC7898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0.007</w:t>
            </w:r>
          </w:p>
        </w:tc>
        <w:tc>
          <w:tcPr>
            <w:tcW w:w="1149" w:type="dxa"/>
            <w:vAlign w:val="center"/>
          </w:tcPr>
          <w:p w14:paraId="25EBB1E9" w14:textId="573B65B7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0.005</w:t>
            </w:r>
          </w:p>
        </w:tc>
        <w:tc>
          <w:tcPr>
            <w:tcW w:w="801" w:type="dxa"/>
            <w:vAlign w:val="center"/>
          </w:tcPr>
          <w:p w14:paraId="5E150EB6" w14:textId="1CB9F91F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0.333</w:t>
            </w:r>
          </w:p>
        </w:tc>
        <w:tc>
          <w:tcPr>
            <w:tcW w:w="885" w:type="dxa"/>
            <w:vAlign w:val="center"/>
          </w:tcPr>
          <w:p w14:paraId="68E23880" w14:textId="2596D35C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0.022</w:t>
            </w:r>
          </w:p>
        </w:tc>
        <w:tc>
          <w:tcPr>
            <w:tcW w:w="1149" w:type="dxa"/>
            <w:vAlign w:val="center"/>
          </w:tcPr>
          <w:p w14:paraId="499E8547" w14:textId="263733A2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0.108</w:t>
            </w:r>
          </w:p>
        </w:tc>
        <w:tc>
          <w:tcPr>
            <w:tcW w:w="785" w:type="dxa"/>
            <w:vAlign w:val="center"/>
          </w:tcPr>
          <w:p w14:paraId="616BDB85" w14:textId="2EC4A512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0.302</w:t>
            </w:r>
          </w:p>
        </w:tc>
        <w:tc>
          <w:tcPr>
            <w:tcW w:w="864" w:type="dxa"/>
            <w:vAlign w:val="center"/>
          </w:tcPr>
          <w:p w14:paraId="01D15849" w14:textId="48FD6780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0.148</w:t>
            </w:r>
          </w:p>
        </w:tc>
        <w:tc>
          <w:tcPr>
            <w:tcW w:w="1149" w:type="dxa"/>
            <w:vAlign w:val="center"/>
          </w:tcPr>
          <w:p w14:paraId="57348943" w14:textId="3C7869AC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0.328</w:t>
            </w:r>
          </w:p>
        </w:tc>
        <w:tc>
          <w:tcPr>
            <w:tcW w:w="1156" w:type="dxa"/>
            <w:vAlign w:val="center"/>
          </w:tcPr>
          <w:p w14:paraId="1582B7A5" w14:textId="727AD2F5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0.928</w:t>
            </w:r>
          </w:p>
        </w:tc>
        <w:tc>
          <w:tcPr>
            <w:tcW w:w="1648" w:type="dxa"/>
            <w:vAlign w:val="center"/>
          </w:tcPr>
          <w:p w14:paraId="52CBF96D" w14:textId="6CFBFB49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0.952</w:t>
            </w:r>
          </w:p>
        </w:tc>
      </w:tr>
      <w:tr w:rsidR="00F81E00" w:rsidRPr="00F81E00" w14:paraId="06E5EFD9" w14:textId="77777777" w:rsidTr="00351933">
        <w:tc>
          <w:tcPr>
            <w:tcW w:w="646" w:type="dxa"/>
            <w:vAlign w:val="center"/>
          </w:tcPr>
          <w:p w14:paraId="00BA0735" w14:textId="3E2F1294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-0.5</w:t>
            </w:r>
          </w:p>
        </w:tc>
        <w:tc>
          <w:tcPr>
            <w:tcW w:w="648" w:type="dxa"/>
            <w:vAlign w:val="center"/>
          </w:tcPr>
          <w:p w14:paraId="7BB33FC3" w14:textId="2EE87AD4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</w:t>
            </w:r>
          </w:p>
        </w:tc>
        <w:tc>
          <w:tcPr>
            <w:tcW w:w="612" w:type="dxa"/>
            <w:vAlign w:val="center"/>
          </w:tcPr>
          <w:p w14:paraId="26A20EEF" w14:textId="27BCE04C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70</w:t>
            </w:r>
          </w:p>
        </w:tc>
        <w:tc>
          <w:tcPr>
            <w:tcW w:w="756" w:type="dxa"/>
            <w:vAlign w:val="center"/>
          </w:tcPr>
          <w:p w14:paraId="3223A5D7" w14:textId="13F58FD1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3000</w:t>
            </w:r>
          </w:p>
        </w:tc>
        <w:tc>
          <w:tcPr>
            <w:tcW w:w="825" w:type="dxa"/>
            <w:vAlign w:val="center"/>
          </w:tcPr>
          <w:p w14:paraId="1C9DF9BB" w14:textId="4E9AEDFC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0.512</w:t>
            </w:r>
          </w:p>
        </w:tc>
        <w:tc>
          <w:tcPr>
            <w:tcW w:w="885" w:type="dxa"/>
            <w:vAlign w:val="center"/>
          </w:tcPr>
          <w:p w14:paraId="73823F7D" w14:textId="28A8CB11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0.005</w:t>
            </w:r>
          </w:p>
        </w:tc>
        <w:tc>
          <w:tcPr>
            <w:tcW w:w="1149" w:type="dxa"/>
            <w:vAlign w:val="center"/>
          </w:tcPr>
          <w:p w14:paraId="66CAA654" w14:textId="6E8321F1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0.000</w:t>
            </w:r>
          </w:p>
        </w:tc>
        <w:tc>
          <w:tcPr>
            <w:tcW w:w="801" w:type="dxa"/>
            <w:vAlign w:val="center"/>
          </w:tcPr>
          <w:p w14:paraId="075BD18A" w14:textId="37BA016E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0.347</w:t>
            </w:r>
          </w:p>
        </w:tc>
        <w:tc>
          <w:tcPr>
            <w:tcW w:w="885" w:type="dxa"/>
            <w:vAlign w:val="center"/>
          </w:tcPr>
          <w:p w14:paraId="6882599F" w14:textId="75D59B92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0.041</w:t>
            </w:r>
          </w:p>
        </w:tc>
        <w:tc>
          <w:tcPr>
            <w:tcW w:w="1149" w:type="dxa"/>
            <w:vAlign w:val="center"/>
          </w:tcPr>
          <w:p w14:paraId="6BB51555" w14:textId="1EBE1C3D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0.104</w:t>
            </w:r>
          </w:p>
        </w:tc>
        <w:tc>
          <w:tcPr>
            <w:tcW w:w="785" w:type="dxa"/>
            <w:vAlign w:val="center"/>
          </w:tcPr>
          <w:p w14:paraId="1D003F4A" w14:textId="7E4E0EB9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0.293</w:t>
            </w:r>
          </w:p>
        </w:tc>
        <w:tc>
          <w:tcPr>
            <w:tcW w:w="864" w:type="dxa"/>
            <w:vAlign w:val="center"/>
          </w:tcPr>
          <w:p w14:paraId="2D88B275" w14:textId="1397C2C0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0.201</w:t>
            </w:r>
          </w:p>
        </w:tc>
        <w:tc>
          <w:tcPr>
            <w:tcW w:w="1149" w:type="dxa"/>
            <w:vAlign w:val="center"/>
          </w:tcPr>
          <w:p w14:paraId="7032EB4C" w14:textId="4016F6D3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0.322</w:t>
            </w:r>
          </w:p>
        </w:tc>
        <w:tc>
          <w:tcPr>
            <w:tcW w:w="1156" w:type="dxa"/>
            <w:vAlign w:val="center"/>
          </w:tcPr>
          <w:p w14:paraId="6C79B6AC" w14:textId="4C07C389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0.940</w:t>
            </w:r>
          </w:p>
        </w:tc>
        <w:tc>
          <w:tcPr>
            <w:tcW w:w="1648" w:type="dxa"/>
            <w:vAlign w:val="center"/>
          </w:tcPr>
          <w:p w14:paraId="1461CC43" w14:textId="60E5322A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0.934</w:t>
            </w:r>
          </w:p>
        </w:tc>
      </w:tr>
      <w:tr w:rsidR="00F81E00" w:rsidRPr="00F81E00" w14:paraId="41BFDFCC" w14:textId="77777777" w:rsidTr="00351933">
        <w:tc>
          <w:tcPr>
            <w:tcW w:w="646" w:type="dxa"/>
            <w:vAlign w:val="center"/>
          </w:tcPr>
          <w:p w14:paraId="59F5C8A2" w14:textId="78F96009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-0.5</w:t>
            </w:r>
          </w:p>
        </w:tc>
        <w:tc>
          <w:tcPr>
            <w:tcW w:w="648" w:type="dxa"/>
            <w:vAlign w:val="center"/>
          </w:tcPr>
          <w:p w14:paraId="451ED67A" w14:textId="11E62BB0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</w:t>
            </w:r>
          </w:p>
        </w:tc>
        <w:tc>
          <w:tcPr>
            <w:tcW w:w="612" w:type="dxa"/>
            <w:vAlign w:val="center"/>
          </w:tcPr>
          <w:p w14:paraId="4B16E82D" w14:textId="4626C080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90</w:t>
            </w:r>
          </w:p>
        </w:tc>
        <w:tc>
          <w:tcPr>
            <w:tcW w:w="756" w:type="dxa"/>
            <w:vAlign w:val="center"/>
          </w:tcPr>
          <w:p w14:paraId="48D5E8BA" w14:textId="57B3C5DE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1500</w:t>
            </w:r>
          </w:p>
        </w:tc>
        <w:tc>
          <w:tcPr>
            <w:tcW w:w="825" w:type="dxa"/>
            <w:vAlign w:val="center"/>
          </w:tcPr>
          <w:p w14:paraId="514E145E" w14:textId="26BAA78C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0.507</w:t>
            </w:r>
          </w:p>
        </w:tc>
        <w:tc>
          <w:tcPr>
            <w:tcW w:w="885" w:type="dxa"/>
            <w:vAlign w:val="center"/>
          </w:tcPr>
          <w:p w14:paraId="3B702A19" w14:textId="61BA6DCA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0.027</w:t>
            </w:r>
          </w:p>
        </w:tc>
        <w:tc>
          <w:tcPr>
            <w:tcW w:w="1149" w:type="dxa"/>
            <w:vAlign w:val="center"/>
          </w:tcPr>
          <w:p w14:paraId="590BD3A7" w14:textId="4812C69C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0.002</w:t>
            </w:r>
          </w:p>
        </w:tc>
        <w:tc>
          <w:tcPr>
            <w:tcW w:w="801" w:type="dxa"/>
            <w:vAlign w:val="center"/>
          </w:tcPr>
          <w:p w14:paraId="35C38DF4" w14:textId="135A1B8D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0.361</w:t>
            </w:r>
          </w:p>
        </w:tc>
        <w:tc>
          <w:tcPr>
            <w:tcW w:w="885" w:type="dxa"/>
            <w:vAlign w:val="center"/>
          </w:tcPr>
          <w:p w14:paraId="2A298CC7" w14:textId="02DFB1A4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0.102</w:t>
            </w:r>
          </w:p>
        </w:tc>
        <w:tc>
          <w:tcPr>
            <w:tcW w:w="1149" w:type="dxa"/>
            <w:vAlign w:val="center"/>
          </w:tcPr>
          <w:p w14:paraId="170A7E8B" w14:textId="5AAE83A5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0.115</w:t>
            </w:r>
          </w:p>
        </w:tc>
        <w:tc>
          <w:tcPr>
            <w:tcW w:w="785" w:type="dxa"/>
            <w:vAlign w:val="center"/>
          </w:tcPr>
          <w:p w14:paraId="08A56295" w14:textId="73FD2B14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0.323</w:t>
            </w:r>
          </w:p>
        </w:tc>
        <w:tc>
          <w:tcPr>
            <w:tcW w:w="864" w:type="dxa"/>
            <w:vAlign w:val="center"/>
          </w:tcPr>
          <w:p w14:paraId="4BC39790" w14:textId="526AA2D0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0.318</w:t>
            </w:r>
          </w:p>
        </w:tc>
        <w:tc>
          <w:tcPr>
            <w:tcW w:w="1149" w:type="dxa"/>
            <w:vAlign w:val="center"/>
          </w:tcPr>
          <w:p w14:paraId="299A5A50" w14:textId="5FF4EBD7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0.340</w:t>
            </w:r>
          </w:p>
        </w:tc>
        <w:tc>
          <w:tcPr>
            <w:tcW w:w="1156" w:type="dxa"/>
            <w:vAlign w:val="center"/>
          </w:tcPr>
          <w:p w14:paraId="2187713A" w14:textId="52086E9F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0.930</w:t>
            </w:r>
          </w:p>
        </w:tc>
        <w:tc>
          <w:tcPr>
            <w:tcW w:w="1648" w:type="dxa"/>
            <w:vAlign w:val="center"/>
          </w:tcPr>
          <w:p w14:paraId="640F8074" w14:textId="2888A999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0.956</w:t>
            </w:r>
          </w:p>
        </w:tc>
      </w:tr>
      <w:tr w:rsidR="00F81E00" w:rsidRPr="00F81E00" w14:paraId="0F4F675B" w14:textId="77777777" w:rsidTr="00351933">
        <w:tc>
          <w:tcPr>
            <w:tcW w:w="646" w:type="dxa"/>
            <w:vAlign w:val="center"/>
          </w:tcPr>
          <w:p w14:paraId="30780FB1" w14:textId="743CCA13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0.5</w:t>
            </w:r>
          </w:p>
        </w:tc>
        <w:tc>
          <w:tcPr>
            <w:tcW w:w="648" w:type="dxa"/>
            <w:vAlign w:val="center"/>
          </w:tcPr>
          <w:p w14:paraId="08FEB433" w14:textId="5B2127B2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-0.5</w:t>
            </w:r>
          </w:p>
        </w:tc>
        <w:tc>
          <w:tcPr>
            <w:tcW w:w="612" w:type="dxa"/>
            <w:vAlign w:val="center"/>
          </w:tcPr>
          <w:p w14:paraId="2E53B32A" w14:textId="21FCCDFA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50</w:t>
            </w:r>
          </w:p>
        </w:tc>
        <w:tc>
          <w:tcPr>
            <w:tcW w:w="756" w:type="dxa"/>
            <w:vAlign w:val="center"/>
          </w:tcPr>
          <w:p w14:paraId="5C0D134B" w14:textId="7A76C263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3000</w:t>
            </w:r>
          </w:p>
        </w:tc>
        <w:tc>
          <w:tcPr>
            <w:tcW w:w="825" w:type="dxa"/>
            <w:vAlign w:val="center"/>
          </w:tcPr>
          <w:p w14:paraId="7CAA178F" w14:textId="390C569D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0.488</w:t>
            </w:r>
          </w:p>
        </w:tc>
        <w:tc>
          <w:tcPr>
            <w:tcW w:w="885" w:type="dxa"/>
            <w:vAlign w:val="center"/>
          </w:tcPr>
          <w:p w14:paraId="2456B7B2" w14:textId="2963883F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0.515</w:t>
            </w:r>
          </w:p>
        </w:tc>
        <w:tc>
          <w:tcPr>
            <w:tcW w:w="1149" w:type="dxa"/>
            <w:vAlign w:val="center"/>
          </w:tcPr>
          <w:p w14:paraId="2DD1ED20" w14:textId="6A6EB01A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0.022</w:t>
            </w:r>
          </w:p>
        </w:tc>
        <w:tc>
          <w:tcPr>
            <w:tcW w:w="801" w:type="dxa"/>
            <w:vAlign w:val="center"/>
          </w:tcPr>
          <w:p w14:paraId="6982A6B6" w14:textId="3366BFC5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0.324</w:t>
            </w:r>
          </w:p>
        </w:tc>
        <w:tc>
          <w:tcPr>
            <w:tcW w:w="885" w:type="dxa"/>
            <w:vAlign w:val="center"/>
          </w:tcPr>
          <w:p w14:paraId="544275E6" w14:textId="07D7B8BE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0.309</w:t>
            </w:r>
          </w:p>
        </w:tc>
        <w:tc>
          <w:tcPr>
            <w:tcW w:w="1149" w:type="dxa"/>
            <w:vAlign w:val="center"/>
          </w:tcPr>
          <w:p w14:paraId="14B1D3F8" w14:textId="79D71222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0.128</w:t>
            </w:r>
          </w:p>
        </w:tc>
        <w:tc>
          <w:tcPr>
            <w:tcW w:w="785" w:type="dxa"/>
            <w:vAlign w:val="center"/>
          </w:tcPr>
          <w:p w14:paraId="051D9BA7" w14:textId="4ADF9CA2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0.293</w:t>
            </w:r>
          </w:p>
        </w:tc>
        <w:tc>
          <w:tcPr>
            <w:tcW w:w="864" w:type="dxa"/>
            <w:vAlign w:val="center"/>
          </w:tcPr>
          <w:p w14:paraId="5BE8FEE1" w14:textId="7F88DD79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0.209</w:t>
            </w:r>
          </w:p>
        </w:tc>
        <w:tc>
          <w:tcPr>
            <w:tcW w:w="1149" w:type="dxa"/>
            <w:vAlign w:val="center"/>
          </w:tcPr>
          <w:p w14:paraId="1486D3D5" w14:textId="40A55701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0.357</w:t>
            </w:r>
          </w:p>
        </w:tc>
        <w:tc>
          <w:tcPr>
            <w:tcW w:w="1156" w:type="dxa"/>
            <w:vAlign w:val="center"/>
          </w:tcPr>
          <w:p w14:paraId="137960E8" w14:textId="22079882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0.948</w:t>
            </w:r>
          </w:p>
        </w:tc>
        <w:tc>
          <w:tcPr>
            <w:tcW w:w="1648" w:type="dxa"/>
            <w:vAlign w:val="center"/>
          </w:tcPr>
          <w:p w14:paraId="3287658C" w14:textId="18727039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0.944</w:t>
            </w:r>
          </w:p>
        </w:tc>
      </w:tr>
      <w:tr w:rsidR="00F81E00" w:rsidRPr="00F81E00" w14:paraId="5014E411" w14:textId="77777777" w:rsidTr="00351933">
        <w:tc>
          <w:tcPr>
            <w:tcW w:w="646" w:type="dxa"/>
            <w:vAlign w:val="center"/>
          </w:tcPr>
          <w:p w14:paraId="082413F9" w14:textId="4C7E4D45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0.5</w:t>
            </w:r>
          </w:p>
        </w:tc>
        <w:tc>
          <w:tcPr>
            <w:tcW w:w="648" w:type="dxa"/>
            <w:vAlign w:val="center"/>
          </w:tcPr>
          <w:p w14:paraId="6B1EF831" w14:textId="24673BE4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-0.5</w:t>
            </w:r>
          </w:p>
        </w:tc>
        <w:tc>
          <w:tcPr>
            <w:tcW w:w="612" w:type="dxa"/>
            <w:vAlign w:val="center"/>
          </w:tcPr>
          <w:p w14:paraId="1E246D9C" w14:textId="27715BEB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70</w:t>
            </w:r>
          </w:p>
        </w:tc>
        <w:tc>
          <w:tcPr>
            <w:tcW w:w="756" w:type="dxa"/>
            <w:vAlign w:val="center"/>
          </w:tcPr>
          <w:p w14:paraId="768DAC3F" w14:textId="42E001CA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1500</w:t>
            </w:r>
          </w:p>
        </w:tc>
        <w:tc>
          <w:tcPr>
            <w:tcW w:w="825" w:type="dxa"/>
            <w:vAlign w:val="center"/>
          </w:tcPr>
          <w:p w14:paraId="3415DE08" w14:textId="26B17DCC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0.493</w:t>
            </w:r>
          </w:p>
        </w:tc>
        <w:tc>
          <w:tcPr>
            <w:tcW w:w="885" w:type="dxa"/>
            <w:vAlign w:val="center"/>
          </w:tcPr>
          <w:p w14:paraId="45F3972C" w14:textId="0233C5AB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0.493</w:t>
            </w:r>
          </w:p>
        </w:tc>
        <w:tc>
          <w:tcPr>
            <w:tcW w:w="1149" w:type="dxa"/>
            <w:vAlign w:val="center"/>
          </w:tcPr>
          <w:p w14:paraId="2CFB4AA7" w14:textId="1732DA56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0.002</w:t>
            </w:r>
          </w:p>
        </w:tc>
        <w:tc>
          <w:tcPr>
            <w:tcW w:w="801" w:type="dxa"/>
            <w:vAlign w:val="center"/>
          </w:tcPr>
          <w:p w14:paraId="3F6BB013" w14:textId="14EEC4FA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0.347</w:t>
            </w:r>
          </w:p>
        </w:tc>
        <w:tc>
          <w:tcPr>
            <w:tcW w:w="885" w:type="dxa"/>
            <w:vAlign w:val="center"/>
          </w:tcPr>
          <w:p w14:paraId="214EA6B7" w14:textId="270769FD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0.348</w:t>
            </w:r>
          </w:p>
        </w:tc>
        <w:tc>
          <w:tcPr>
            <w:tcW w:w="1149" w:type="dxa"/>
            <w:vAlign w:val="center"/>
          </w:tcPr>
          <w:p w14:paraId="615E7DD7" w14:textId="6279C71B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0.146</w:t>
            </w:r>
          </w:p>
        </w:tc>
        <w:tc>
          <w:tcPr>
            <w:tcW w:w="785" w:type="dxa"/>
            <w:vAlign w:val="center"/>
          </w:tcPr>
          <w:p w14:paraId="010E8643" w14:textId="74D8397C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0.323</w:t>
            </w:r>
          </w:p>
        </w:tc>
        <w:tc>
          <w:tcPr>
            <w:tcW w:w="864" w:type="dxa"/>
            <w:vAlign w:val="center"/>
          </w:tcPr>
          <w:p w14:paraId="2541740F" w14:textId="262252B8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0.324</w:t>
            </w:r>
          </w:p>
        </w:tc>
        <w:tc>
          <w:tcPr>
            <w:tcW w:w="1149" w:type="dxa"/>
            <w:vAlign w:val="center"/>
          </w:tcPr>
          <w:p w14:paraId="5B0E345F" w14:textId="0DCC1C50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0.382</w:t>
            </w:r>
          </w:p>
        </w:tc>
        <w:tc>
          <w:tcPr>
            <w:tcW w:w="1156" w:type="dxa"/>
            <w:vAlign w:val="center"/>
          </w:tcPr>
          <w:p w14:paraId="4AFC0C72" w14:textId="6A66D6C4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0.924</w:t>
            </w:r>
          </w:p>
        </w:tc>
        <w:tc>
          <w:tcPr>
            <w:tcW w:w="1648" w:type="dxa"/>
            <w:vAlign w:val="center"/>
          </w:tcPr>
          <w:p w14:paraId="4276512C" w14:textId="064A15C4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0.930</w:t>
            </w:r>
          </w:p>
        </w:tc>
      </w:tr>
      <w:tr w:rsidR="00F81E00" w:rsidRPr="00F81E00" w14:paraId="3391795D" w14:textId="77777777" w:rsidTr="00351933">
        <w:tc>
          <w:tcPr>
            <w:tcW w:w="646" w:type="dxa"/>
            <w:vAlign w:val="center"/>
          </w:tcPr>
          <w:p w14:paraId="16CF633B" w14:textId="6EE9A84B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0.5</w:t>
            </w:r>
          </w:p>
        </w:tc>
        <w:tc>
          <w:tcPr>
            <w:tcW w:w="648" w:type="dxa"/>
            <w:vAlign w:val="center"/>
          </w:tcPr>
          <w:p w14:paraId="2D1E855C" w14:textId="14EA3857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-0.5</w:t>
            </w:r>
          </w:p>
        </w:tc>
        <w:tc>
          <w:tcPr>
            <w:tcW w:w="612" w:type="dxa"/>
            <w:vAlign w:val="center"/>
          </w:tcPr>
          <w:p w14:paraId="06EED35F" w14:textId="78801514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90</w:t>
            </w:r>
          </w:p>
        </w:tc>
        <w:tc>
          <w:tcPr>
            <w:tcW w:w="756" w:type="dxa"/>
            <w:vAlign w:val="center"/>
          </w:tcPr>
          <w:p w14:paraId="132F98CA" w14:textId="64B5984D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6000</w:t>
            </w:r>
          </w:p>
        </w:tc>
        <w:tc>
          <w:tcPr>
            <w:tcW w:w="825" w:type="dxa"/>
            <w:vAlign w:val="center"/>
          </w:tcPr>
          <w:p w14:paraId="2405367B" w14:textId="25A09B84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0.508</w:t>
            </w:r>
          </w:p>
        </w:tc>
        <w:tc>
          <w:tcPr>
            <w:tcW w:w="885" w:type="dxa"/>
            <w:vAlign w:val="center"/>
          </w:tcPr>
          <w:p w14:paraId="7707CFE4" w14:textId="1D7ACCC1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0.506</w:t>
            </w:r>
          </w:p>
        </w:tc>
        <w:tc>
          <w:tcPr>
            <w:tcW w:w="1149" w:type="dxa"/>
            <w:vAlign w:val="center"/>
          </w:tcPr>
          <w:p w14:paraId="01BF5B69" w14:textId="0B0DCBA1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0.009</w:t>
            </w:r>
          </w:p>
        </w:tc>
        <w:tc>
          <w:tcPr>
            <w:tcW w:w="801" w:type="dxa"/>
            <w:vAlign w:val="center"/>
          </w:tcPr>
          <w:p w14:paraId="25228F1B" w14:textId="2B4985DA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0.349</w:t>
            </w:r>
          </w:p>
        </w:tc>
        <w:tc>
          <w:tcPr>
            <w:tcW w:w="885" w:type="dxa"/>
            <w:vAlign w:val="center"/>
          </w:tcPr>
          <w:p w14:paraId="39D8CEFC" w14:textId="3EA0D609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0.279</w:t>
            </w:r>
          </w:p>
        </w:tc>
        <w:tc>
          <w:tcPr>
            <w:tcW w:w="1149" w:type="dxa"/>
            <w:vAlign w:val="center"/>
          </w:tcPr>
          <w:p w14:paraId="4D8971A9" w14:textId="3B3FE8F1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0.094</w:t>
            </w:r>
          </w:p>
        </w:tc>
        <w:tc>
          <w:tcPr>
            <w:tcW w:w="785" w:type="dxa"/>
            <w:vAlign w:val="center"/>
          </w:tcPr>
          <w:p w14:paraId="2CDA519D" w14:textId="1DD83EF1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0.302</w:t>
            </w:r>
          </w:p>
        </w:tc>
        <w:tc>
          <w:tcPr>
            <w:tcW w:w="864" w:type="dxa"/>
            <w:vAlign w:val="center"/>
          </w:tcPr>
          <w:p w14:paraId="4E79B91E" w14:textId="0BF371C8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0.153</w:t>
            </w:r>
          </w:p>
        </w:tc>
        <w:tc>
          <w:tcPr>
            <w:tcW w:w="1149" w:type="dxa"/>
            <w:vAlign w:val="center"/>
          </w:tcPr>
          <w:p w14:paraId="2EBF9FDF" w14:textId="1560AB0C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0.307</w:t>
            </w:r>
          </w:p>
        </w:tc>
        <w:tc>
          <w:tcPr>
            <w:tcW w:w="1156" w:type="dxa"/>
            <w:vAlign w:val="center"/>
          </w:tcPr>
          <w:p w14:paraId="0864FE0A" w14:textId="388EB756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0.908</w:t>
            </w:r>
          </w:p>
        </w:tc>
        <w:tc>
          <w:tcPr>
            <w:tcW w:w="1648" w:type="dxa"/>
            <w:vAlign w:val="center"/>
          </w:tcPr>
          <w:p w14:paraId="257278D0" w14:textId="561C3F20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0.958</w:t>
            </w:r>
          </w:p>
        </w:tc>
      </w:tr>
      <w:tr w:rsidR="00F81E00" w:rsidRPr="00F81E00" w14:paraId="7D7BB4E2" w14:textId="77777777" w:rsidTr="00351933">
        <w:tc>
          <w:tcPr>
            <w:tcW w:w="646" w:type="dxa"/>
            <w:vAlign w:val="center"/>
          </w:tcPr>
          <w:p w14:paraId="177CAB14" w14:textId="0DD74B00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0.5</w:t>
            </w:r>
          </w:p>
        </w:tc>
        <w:tc>
          <w:tcPr>
            <w:tcW w:w="648" w:type="dxa"/>
            <w:vAlign w:val="center"/>
          </w:tcPr>
          <w:p w14:paraId="24BBE5E6" w14:textId="1764ED15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0.5</w:t>
            </w:r>
          </w:p>
        </w:tc>
        <w:tc>
          <w:tcPr>
            <w:tcW w:w="612" w:type="dxa"/>
            <w:vAlign w:val="center"/>
          </w:tcPr>
          <w:p w14:paraId="576F74E8" w14:textId="15E80D4E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50</w:t>
            </w:r>
          </w:p>
        </w:tc>
        <w:tc>
          <w:tcPr>
            <w:tcW w:w="756" w:type="dxa"/>
            <w:vAlign w:val="center"/>
          </w:tcPr>
          <w:p w14:paraId="69E4C5A4" w14:textId="0253388A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6000</w:t>
            </w:r>
          </w:p>
        </w:tc>
        <w:tc>
          <w:tcPr>
            <w:tcW w:w="825" w:type="dxa"/>
            <w:vAlign w:val="center"/>
          </w:tcPr>
          <w:p w14:paraId="087F0ADC" w14:textId="4DACB962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0.508</w:t>
            </w:r>
          </w:p>
        </w:tc>
        <w:tc>
          <w:tcPr>
            <w:tcW w:w="885" w:type="dxa"/>
            <w:vAlign w:val="center"/>
          </w:tcPr>
          <w:p w14:paraId="0CD04B14" w14:textId="7650C7BB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0.494</w:t>
            </w:r>
          </w:p>
        </w:tc>
        <w:tc>
          <w:tcPr>
            <w:tcW w:w="1149" w:type="dxa"/>
            <w:vAlign w:val="center"/>
          </w:tcPr>
          <w:p w14:paraId="2DDCF7BD" w14:textId="140B4DB1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0.006</w:t>
            </w:r>
          </w:p>
        </w:tc>
        <w:tc>
          <w:tcPr>
            <w:tcW w:w="801" w:type="dxa"/>
            <w:vAlign w:val="center"/>
          </w:tcPr>
          <w:p w14:paraId="1118CD5A" w14:textId="10B0436A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0.349</w:t>
            </w:r>
          </w:p>
        </w:tc>
        <w:tc>
          <w:tcPr>
            <w:tcW w:w="885" w:type="dxa"/>
            <w:vAlign w:val="center"/>
          </w:tcPr>
          <w:p w14:paraId="7F8AB84E" w14:textId="5516F141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0.266</w:t>
            </w:r>
          </w:p>
        </w:tc>
        <w:tc>
          <w:tcPr>
            <w:tcW w:w="1149" w:type="dxa"/>
            <w:vAlign w:val="center"/>
          </w:tcPr>
          <w:p w14:paraId="07CD7489" w14:textId="6C3229D8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0.106</w:t>
            </w:r>
          </w:p>
        </w:tc>
        <w:tc>
          <w:tcPr>
            <w:tcW w:w="785" w:type="dxa"/>
            <w:vAlign w:val="center"/>
          </w:tcPr>
          <w:p w14:paraId="6FFC6A55" w14:textId="5B7C3E80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0.302</w:t>
            </w:r>
          </w:p>
        </w:tc>
        <w:tc>
          <w:tcPr>
            <w:tcW w:w="864" w:type="dxa"/>
            <w:vAlign w:val="center"/>
          </w:tcPr>
          <w:p w14:paraId="4188326B" w14:textId="4876983B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0.150</w:t>
            </w:r>
          </w:p>
        </w:tc>
        <w:tc>
          <w:tcPr>
            <w:tcW w:w="1149" w:type="dxa"/>
            <w:vAlign w:val="center"/>
          </w:tcPr>
          <w:p w14:paraId="2103104F" w14:textId="08BAE036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0.326</w:t>
            </w:r>
          </w:p>
        </w:tc>
        <w:tc>
          <w:tcPr>
            <w:tcW w:w="1156" w:type="dxa"/>
            <w:vAlign w:val="center"/>
          </w:tcPr>
          <w:p w14:paraId="0D956D96" w14:textId="043823C1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0.924</w:t>
            </w:r>
          </w:p>
        </w:tc>
        <w:tc>
          <w:tcPr>
            <w:tcW w:w="1648" w:type="dxa"/>
            <w:vAlign w:val="center"/>
          </w:tcPr>
          <w:p w14:paraId="3899C086" w14:textId="78C05610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0.952</w:t>
            </w:r>
          </w:p>
        </w:tc>
      </w:tr>
      <w:tr w:rsidR="00F81E00" w:rsidRPr="00F81E00" w14:paraId="484B4609" w14:textId="77777777" w:rsidTr="00351933">
        <w:tc>
          <w:tcPr>
            <w:tcW w:w="646" w:type="dxa"/>
            <w:vAlign w:val="center"/>
          </w:tcPr>
          <w:p w14:paraId="1AC8C16D" w14:textId="4BA3937E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0.5</w:t>
            </w:r>
          </w:p>
        </w:tc>
        <w:tc>
          <w:tcPr>
            <w:tcW w:w="648" w:type="dxa"/>
            <w:vAlign w:val="center"/>
          </w:tcPr>
          <w:p w14:paraId="22B12421" w14:textId="5D5E23A9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0.5</w:t>
            </w:r>
          </w:p>
        </w:tc>
        <w:tc>
          <w:tcPr>
            <w:tcW w:w="612" w:type="dxa"/>
            <w:vAlign w:val="center"/>
          </w:tcPr>
          <w:p w14:paraId="00C3BBF1" w14:textId="7F8AF0E5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70</w:t>
            </w:r>
          </w:p>
        </w:tc>
        <w:tc>
          <w:tcPr>
            <w:tcW w:w="756" w:type="dxa"/>
            <w:vAlign w:val="center"/>
          </w:tcPr>
          <w:p w14:paraId="700DB7A2" w14:textId="10486D9E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3000</w:t>
            </w:r>
          </w:p>
        </w:tc>
        <w:tc>
          <w:tcPr>
            <w:tcW w:w="825" w:type="dxa"/>
            <w:vAlign w:val="center"/>
          </w:tcPr>
          <w:p w14:paraId="594AACB3" w14:textId="45A1F395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0.488</w:t>
            </w:r>
          </w:p>
        </w:tc>
        <w:tc>
          <w:tcPr>
            <w:tcW w:w="885" w:type="dxa"/>
            <w:vAlign w:val="center"/>
          </w:tcPr>
          <w:p w14:paraId="20D03528" w14:textId="710A62E8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0.503</w:t>
            </w:r>
          </w:p>
        </w:tc>
        <w:tc>
          <w:tcPr>
            <w:tcW w:w="1149" w:type="dxa"/>
            <w:vAlign w:val="center"/>
          </w:tcPr>
          <w:p w14:paraId="6E94091C" w14:textId="36815EEF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0.001</w:t>
            </w:r>
          </w:p>
        </w:tc>
        <w:tc>
          <w:tcPr>
            <w:tcW w:w="801" w:type="dxa"/>
            <w:vAlign w:val="center"/>
          </w:tcPr>
          <w:p w14:paraId="402E5F3F" w14:textId="1C23CC05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0.324</w:t>
            </w:r>
          </w:p>
        </w:tc>
        <w:tc>
          <w:tcPr>
            <w:tcW w:w="885" w:type="dxa"/>
            <w:vAlign w:val="center"/>
          </w:tcPr>
          <w:p w14:paraId="4E08D944" w14:textId="2456A373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0.294</w:t>
            </w:r>
          </w:p>
        </w:tc>
        <w:tc>
          <w:tcPr>
            <w:tcW w:w="1149" w:type="dxa"/>
            <w:vAlign w:val="center"/>
          </w:tcPr>
          <w:p w14:paraId="4483D653" w14:textId="2AC93F22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0.104</w:t>
            </w:r>
          </w:p>
        </w:tc>
        <w:tc>
          <w:tcPr>
            <w:tcW w:w="785" w:type="dxa"/>
            <w:vAlign w:val="center"/>
          </w:tcPr>
          <w:p w14:paraId="10C21914" w14:textId="0587B25A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0.293</w:t>
            </w:r>
          </w:p>
        </w:tc>
        <w:tc>
          <w:tcPr>
            <w:tcW w:w="864" w:type="dxa"/>
            <w:vAlign w:val="center"/>
          </w:tcPr>
          <w:p w14:paraId="0148CF77" w14:textId="41D1E69C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0.200</w:t>
            </w:r>
          </w:p>
        </w:tc>
        <w:tc>
          <w:tcPr>
            <w:tcW w:w="1149" w:type="dxa"/>
            <w:vAlign w:val="center"/>
          </w:tcPr>
          <w:p w14:paraId="614BA85F" w14:textId="2C88C631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0.322</w:t>
            </w:r>
          </w:p>
        </w:tc>
        <w:tc>
          <w:tcPr>
            <w:tcW w:w="1156" w:type="dxa"/>
            <w:vAlign w:val="center"/>
          </w:tcPr>
          <w:p w14:paraId="2E8741CB" w14:textId="1627FF46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0.938</w:t>
            </w:r>
          </w:p>
        </w:tc>
        <w:tc>
          <w:tcPr>
            <w:tcW w:w="1648" w:type="dxa"/>
            <w:vAlign w:val="center"/>
          </w:tcPr>
          <w:p w14:paraId="15F3E2AA" w14:textId="1778E01F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0.936</w:t>
            </w:r>
          </w:p>
        </w:tc>
      </w:tr>
      <w:tr w:rsidR="00F81E00" w:rsidRPr="00F81E00" w14:paraId="146D4657" w14:textId="77777777" w:rsidTr="00351933">
        <w:tc>
          <w:tcPr>
            <w:tcW w:w="646" w:type="dxa"/>
            <w:vAlign w:val="center"/>
          </w:tcPr>
          <w:p w14:paraId="7B9927CE" w14:textId="3F303C17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0.5</w:t>
            </w:r>
          </w:p>
        </w:tc>
        <w:tc>
          <w:tcPr>
            <w:tcW w:w="648" w:type="dxa"/>
            <w:vAlign w:val="center"/>
          </w:tcPr>
          <w:p w14:paraId="3D98F4FC" w14:textId="387E18F2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0.5</w:t>
            </w:r>
          </w:p>
        </w:tc>
        <w:tc>
          <w:tcPr>
            <w:tcW w:w="612" w:type="dxa"/>
            <w:vAlign w:val="center"/>
          </w:tcPr>
          <w:p w14:paraId="2FFB37CC" w14:textId="588FC68B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90</w:t>
            </w:r>
          </w:p>
        </w:tc>
        <w:tc>
          <w:tcPr>
            <w:tcW w:w="756" w:type="dxa"/>
            <w:vAlign w:val="center"/>
          </w:tcPr>
          <w:p w14:paraId="53985531" w14:textId="1EC0990A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1500</w:t>
            </w:r>
          </w:p>
        </w:tc>
        <w:tc>
          <w:tcPr>
            <w:tcW w:w="825" w:type="dxa"/>
            <w:vAlign w:val="center"/>
          </w:tcPr>
          <w:p w14:paraId="1609089A" w14:textId="5DBBE69A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0.493</w:t>
            </w:r>
          </w:p>
        </w:tc>
        <w:tc>
          <w:tcPr>
            <w:tcW w:w="885" w:type="dxa"/>
            <w:vAlign w:val="center"/>
          </w:tcPr>
          <w:p w14:paraId="739BC094" w14:textId="0C8A9736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0.530</w:t>
            </w:r>
          </w:p>
        </w:tc>
        <w:tc>
          <w:tcPr>
            <w:tcW w:w="1149" w:type="dxa"/>
            <w:vAlign w:val="center"/>
          </w:tcPr>
          <w:p w14:paraId="3937D64B" w14:textId="3BD7B05C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0.006</w:t>
            </w:r>
          </w:p>
        </w:tc>
        <w:tc>
          <w:tcPr>
            <w:tcW w:w="801" w:type="dxa"/>
            <w:vAlign w:val="center"/>
          </w:tcPr>
          <w:p w14:paraId="2E24BDB5" w14:textId="5C9586AC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0.347</w:t>
            </w:r>
          </w:p>
        </w:tc>
        <w:tc>
          <w:tcPr>
            <w:tcW w:w="885" w:type="dxa"/>
            <w:vAlign w:val="center"/>
          </w:tcPr>
          <w:p w14:paraId="528EA703" w14:textId="6F5C58BC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0.378</w:t>
            </w:r>
          </w:p>
        </w:tc>
        <w:tc>
          <w:tcPr>
            <w:tcW w:w="1149" w:type="dxa"/>
            <w:vAlign w:val="center"/>
          </w:tcPr>
          <w:p w14:paraId="45AA0B43" w14:textId="44C525D9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0.115</w:t>
            </w:r>
          </w:p>
        </w:tc>
        <w:tc>
          <w:tcPr>
            <w:tcW w:w="785" w:type="dxa"/>
            <w:vAlign w:val="center"/>
          </w:tcPr>
          <w:p w14:paraId="277ED5C5" w14:textId="5A49D1EB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0.323</w:t>
            </w:r>
          </w:p>
        </w:tc>
        <w:tc>
          <w:tcPr>
            <w:tcW w:w="864" w:type="dxa"/>
            <w:vAlign w:val="center"/>
          </w:tcPr>
          <w:p w14:paraId="47DBA488" w14:textId="5D070746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0.313</w:t>
            </w:r>
          </w:p>
        </w:tc>
        <w:tc>
          <w:tcPr>
            <w:tcW w:w="1149" w:type="dxa"/>
            <w:vAlign w:val="center"/>
          </w:tcPr>
          <w:p w14:paraId="5043D790" w14:textId="71AEFFA3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0.339</w:t>
            </w:r>
          </w:p>
        </w:tc>
        <w:tc>
          <w:tcPr>
            <w:tcW w:w="1156" w:type="dxa"/>
            <w:vAlign w:val="center"/>
          </w:tcPr>
          <w:p w14:paraId="55B18734" w14:textId="6192100A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0.926</w:t>
            </w:r>
          </w:p>
        </w:tc>
        <w:tc>
          <w:tcPr>
            <w:tcW w:w="1648" w:type="dxa"/>
            <w:vAlign w:val="center"/>
          </w:tcPr>
          <w:p w14:paraId="169CB235" w14:textId="3B7E4B57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0.942</w:t>
            </w:r>
          </w:p>
        </w:tc>
      </w:tr>
      <w:tr w:rsidR="00F81E00" w:rsidRPr="00F81E00" w14:paraId="6F184D38" w14:textId="77777777" w:rsidTr="00351933">
        <w:tc>
          <w:tcPr>
            <w:tcW w:w="646" w:type="dxa"/>
            <w:vAlign w:val="center"/>
          </w:tcPr>
          <w:p w14:paraId="3FD72E2F" w14:textId="1257602C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0.5</w:t>
            </w:r>
          </w:p>
        </w:tc>
        <w:tc>
          <w:tcPr>
            <w:tcW w:w="648" w:type="dxa"/>
            <w:vAlign w:val="center"/>
          </w:tcPr>
          <w:p w14:paraId="3D139691" w14:textId="3D113128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</w:t>
            </w:r>
          </w:p>
        </w:tc>
        <w:tc>
          <w:tcPr>
            <w:tcW w:w="612" w:type="dxa"/>
            <w:vAlign w:val="center"/>
          </w:tcPr>
          <w:p w14:paraId="33841C2E" w14:textId="579795B6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50</w:t>
            </w:r>
          </w:p>
        </w:tc>
        <w:tc>
          <w:tcPr>
            <w:tcW w:w="756" w:type="dxa"/>
            <w:vAlign w:val="center"/>
          </w:tcPr>
          <w:p w14:paraId="6E39F2F0" w14:textId="6D573A36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1500</w:t>
            </w:r>
          </w:p>
        </w:tc>
        <w:tc>
          <w:tcPr>
            <w:tcW w:w="825" w:type="dxa"/>
            <w:vAlign w:val="center"/>
          </w:tcPr>
          <w:p w14:paraId="4029E669" w14:textId="46611451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0.493</w:t>
            </w:r>
          </w:p>
        </w:tc>
        <w:tc>
          <w:tcPr>
            <w:tcW w:w="885" w:type="dxa"/>
            <w:vAlign w:val="center"/>
          </w:tcPr>
          <w:p w14:paraId="2279227D" w14:textId="15553415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0.012</w:t>
            </w:r>
          </w:p>
        </w:tc>
        <w:tc>
          <w:tcPr>
            <w:tcW w:w="1149" w:type="dxa"/>
            <w:vAlign w:val="center"/>
          </w:tcPr>
          <w:p w14:paraId="1C2CCECF" w14:textId="00BBB624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0.003</w:t>
            </w:r>
          </w:p>
        </w:tc>
        <w:tc>
          <w:tcPr>
            <w:tcW w:w="801" w:type="dxa"/>
            <w:vAlign w:val="center"/>
          </w:tcPr>
          <w:p w14:paraId="7E0693EB" w14:textId="3C473282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0.347</w:t>
            </w:r>
          </w:p>
        </w:tc>
        <w:tc>
          <w:tcPr>
            <w:tcW w:w="885" w:type="dxa"/>
            <w:vAlign w:val="center"/>
          </w:tcPr>
          <w:p w14:paraId="5D658B77" w14:textId="12697E3F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0.089</w:t>
            </w:r>
          </w:p>
        </w:tc>
        <w:tc>
          <w:tcPr>
            <w:tcW w:w="1149" w:type="dxa"/>
            <w:vAlign w:val="center"/>
          </w:tcPr>
          <w:p w14:paraId="1BA4400E" w14:textId="741CEDBB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0.187</w:t>
            </w:r>
          </w:p>
        </w:tc>
        <w:tc>
          <w:tcPr>
            <w:tcW w:w="785" w:type="dxa"/>
            <w:vAlign w:val="center"/>
          </w:tcPr>
          <w:p w14:paraId="073A1B2D" w14:textId="14D91DA4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0.323</w:t>
            </w:r>
          </w:p>
        </w:tc>
        <w:tc>
          <w:tcPr>
            <w:tcW w:w="864" w:type="dxa"/>
            <w:vAlign w:val="center"/>
          </w:tcPr>
          <w:p w14:paraId="5B3148C4" w14:textId="6852D60C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0.298</w:t>
            </w:r>
          </w:p>
        </w:tc>
        <w:tc>
          <w:tcPr>
            <w:tcW w:w="1149" w:type="dxa"/>
            <w:vAlign w:val="center"/>
          </w:tcPr>
          <w:p w14:paraId="0CC1629E" w14:textId="4CEA7069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0.432</w:t>
            </w:r>
          </w:p>
        </w:tc>
        <w:tc>
          <w:tcPr>
            <w:tcW w:w="1156" w:type="dxa"/>
            <w:vAlign w:val="center"/>
          </w:tcPr>
          <w:p w14:paraId="71F111F3" w14:textId="58E7551E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0.938</w:t>
            </w:r>
          </w:p>
        </w:tc>
        <w:tc>
          <w:tcPr>
            <w:tcW w:w="1648" w:type="dxa"/>
            <w:vAlign w:val="center"/>
          </w:tcPr>
          <w:p w14:paraId="484A8D37" w14:textId="3DB94C18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0.934</w:t>
            </w:r>
          </w:p>
        </w:tc>
      </w:tr>
      <w:tr w:rsidR="00F81E00" w:rsidRPr="00F81E00" w14:paraId="125876D8" w14:textId="77777777" w:rsidTr="00351933">
        <w:tc>
          <w:tcPr>
            <w:tcW w:w="646" w:type="dxa"/>
            <w:vAlign w:val="center"/>
          </w:tcPr>
          <w:p w14:paraId="6EA04F51" w14:textId="66D40380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0.5</w:t>
            </w:r>
          </w:p>
        </w:tc>
        <w:tc>
          <w:tcPr>
            <w:tcW w:w="648" w:type="dxa"/>
            <w:vAlign w:val="center"/>
          </w:tcPr>
          <w:p w14:paraId="170FB6B6" w14:textId="6E9726D4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</w:t>
            </w:r>
          </w:p>
        </w:tc>
        <w:tc>
          <w:tcPr>
            <w:tcW w:w="612" w:type="dxa"/>
            <w:vAlign w:val="center"/>
          </w:tcPr>
          <w:p w14:paraId="50E12754" w14:textId="37B99158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70</w:t>
            </w:r>
          </w:p>
        </w:tc>
        <w:tc>
          <w:tcPr>
            <w:tcW w:w="756" w:type="dxa"/>
            <w:vAlign w:val="center"/>
          </w:tcPr>
          <w:p w14:paraId="68AE98BB" w14:textId="6509C066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6000</w:t>
            </w:r>
          </w:p>
        </w:tc>
        <w:tc>
          <w:tcPr>
            <w:tcW w:w="825" w:type="dxa"/>
            <w:vAlign w:val="center"/>
          </w:tcPr>
          <w:p w14:paraId="0D262843" w14:textId="4226E451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0.508</w:t>
            </w:r>
          </w:p>
        </w:tc>
        <w:tc>
          <w:tcPr>
            <w:tcW w:w="885" w:type="dxa"/>
            <w:vAlign w:val="center"/>
          </w:tcPr>
          <w:p w14:paraId="0BE33C27" w14:textId="6911DA67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0.005</w:t>
            </w:r>
          </w:p>
        </w:tc>
        <w:tc>
          <w:tcPr>
            <w:tcW w:w="1149" w:type="dxa"/>
            <w:vAlign w:val="center"/>
          </w:tcPr>
          <w:p w14:paraId="27876548" w14:textId="6CF49F98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0.006</w:t>
            </w:r>
          </w:p>
        </w:tc>
        <w:tc>
          <w:tcPr>
            <w:tcW w:w="801" w:type="dxa"/>
            <w:vAlign w:val="center"/>
          </w:tcPr>
          <w:p w14:paraId="10454F14" w14:textId="7F9B85EC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0.349</w:t>
            </w:r>
          </w:p>
        </w:tc>
        <w:tc>
          <w:tcPr>
            <w:tcW w:w="885" w:type="dxa"/>
            <w:vAlign w:val="center"/>
          </w:tcPr>
          <w:p w14:paraId="4DF77686" w14:textId="0C6DAABF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0.021</w:t>
            </w:r>
          </w:p>
        </w:tc>
        <w:tc>
          <w:tcPr>
            <w:tcW w:w="1149" w:type="dxa"/>
            <w:vAlign w:val="center"/>
          </w:tcPr>
          <w:p w14:paraId="298ADEBA" w14:textId="663C062D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0.106</w:t>
            </w:r>
          </w:p>
        </w:tc>
        <w:tc>
          <w:tcPr>
            <w:tcW w:w="785" w:type="dxa"/>
            <w:vAlign w:val="center"/>
          </w:tcPr>
          <w:p w14:paraId="4F8F5C90" w14:textId="27C5CD4F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0.302</w:t>
            </w:r>
          </w:p>
        </w:tc>
        <w:tc>
          <w:tcPr>
            <w:tcW w:w="864" w:type="dxa"/>
            <w:vAlign w:val="center"/>
          </w:tcPr>
          <w:p w14:paraId="49DED5BB" w14:textId="6A6204D2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0.144</w:t>
            </w:r>
          </w:p>
        </w:tc>
        <w:tc>
          <w:tcPr>
            <w:tcW w:w="1149" w:type="dxa"/>
            <w:vAlign w:val="center"/>
          </w:tcPr>
          <w:p w14:paraId="04BA4379" w14:textId="4D5FE42D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0.325</w:t>
            </w:r>
          </w:p>
        </w:tc>
        <w:tc>
          <w:tcPr>
            <w:tcW w:w="1156" w:type="dxa"/>
            <w:vAlign w:val="center"/>
          </w:tcPr>
          <w:p w14:paraId="78BB38F1" w14:textId="72C15DCC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0.914</w:t>
            </w:r>
          </w:p>
        </w:tc>
        <w:tc>
          <w:tcPr>
            <w:tcW w:w="1648" w:type="dxa"/>
            <w:vAlign w:val="center"/>
          </w:tcPr>
          <w:p w14:paraId="41847A66" w14:textId="7F3857F0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0.952</w:t>
            </w:r>
          </w:p>
        </w:tc>
      </w:tr>
      <w:tr w:rsidR="00F81E00" w:rsidRPr="00F81E00" w14:paraId="2DFE0E0E" w14:textId="77777777" w:rsidTr="00351933">
        <w:tc>
          <w:tcPr>
            <w:tcW w:w="646" w:type="dxa"/>
            <w:vAlign w:val="center"/>
          </w:tcPr>
          <w:p w14:paraId="1EACBD4A" w14:textId="066E09D4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0.5</w:t>
            </w:r>
          </w:p>
        </w:tc>
        <w:tc>
          <w:tcPr>
            <w:tcW w:w="648" w:type="dxa"/>
            <w:vAlign w:val="center"/>
          </w:tcPr>
          <w:p w14:paraId="63E683C4" w14:textId="467BBC38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</w:t>
            </w:r>
          </w:p>
        </w:tc>
        <w:tc>
          <w:tcPr>
            <w:tcW w:w="612" w:type="dxa"/>
            <w:vAlign w:val="center"/>
          </w:tcPr>
          <w:p w14:paraId="1D59E5C6" w14:textId="13F07EA6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90</w:t>
            </w:r>
          </w:p>
        </w:tc>
        <w:tc>
          <w:tcPr>
            <w:tcW w:w="756" w:type="dxa"/>
            <w:vAlign w:val="center"/>
          </w:tcPr>
          <w:p w14:paraId="1CD0A22A" w14:textId="0C3752AA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3000</w:t>
            </w:r>
          </w:p>
        </w:tc>
        <w:tc>
          <w:tcPr>
            <w:tcW w:w="825" w:type="dxa"/>
            <w:vAlign w:val="center"/>
          </w:tcPr>
          <w:p w14:paraId="0AE9F8CE" w14:textId="416B0B9D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0.488</w:t>
            </w:r>
          </w:p>
        </w:tc>
        <w:tc>
          <w:tcPr>
            <w:tcW w:w="885" w:type="dxa"/>
            <w:vAlign w:val="center"/>
          </w:tcPr>
          <w:p w14:paraId="4CFABE9E" w14:textId="42A9674B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0.004</w:t>
            </w:r>
          </w:p>
        </w:tc>
        <w:tc>
          <w:tcPr>
            <w:tcW w:w="1149" w:type="dxa"/>
            <w:vAlign w:val="center"/>
          </w:tcPr>
          <w:p w14:paraId="4A6F8DB0" w14:textId="77EC793E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0.01</w:t>
            </w:r>
          </w:p>
        </w:tc>
        <w:tc>
          <w:tcPr>
            <w:tcW w:w="801" w:type="dxa"/>
            <w:vAlign w:val="center"/>
          </w:tcPr>
          <w:p w14:paraId="349B6E0F" w14:textId="45F426ED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0.324</w:t>
            </w:r>
          </w:p>
        </w:tc>
        <w:tc>
          <w:tcPr>
            <w:tcW w:w="885" w:type="dxa"/>
            <w:vAlign w:val="center"/>
          </w:tcPr>
          <w:p w14:paraId="49D9F61D" w14:textId="42861F0D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0.043</w:t>
            </w:r>
          </w:p>
        </w:tc>
        <w:tc>
          <w:tcPr>
            <w:tcW w:w="1149" w:type="dxa"/>
            <w:vAlign w:val="center"/>
          </w:tcPr>
          <w:p w14:paraId="49C38702" w14:textId="2E61FE1B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0.091</w:t>
            </w:r>
          </w:p>
        </w:tc>
        <w:tc>
          <w:tcPr>
            <w:tcW w:w="785" w:type="dxa"/>
            <w:vAlign w:val="center"/>
          </w:tcPr>
          <w:p w14:paraId="6D1F34B6" w14:textId="005E171F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0.293</w:t>
            </w:r>
          </w:p>
        </w:tc>
        <w:tc>
          <w:tcPr>
            <w:tcW w:w="864" w:type="dxa"/>
            <w:vAlign w:val="center"/>
          </w:tcPr>
          <w:p w14:paraId="613613EA" w14:textId="34A9B46A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0.207</w:t>
            </w:r>
          </w:p>
        </w:tc>
        <w:tc>
          <w:tcPr>
            <w:tcW w:w="1149" w:type="dxa"/>
            <w:vAlign w:val="center"/>
          </w:tcPr>
          <w:p w14:paraId="72A6E420" w14:textId="6D7B0A2B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0.302</w:t>
            </w:r>
          </w:p>
        </w:tc>
        <w:tc>
          <w:tcPr>
            <w:tcW w:w="1156" w:type="dxa"/>
            <w:vAlign w:val="center"/>
          </w:tcPr>
          <w:p w14:paraId="078AA3F4" w14:textId="2441FCAC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0.93</w:t>
            </w:r>
          </w:p>
        </w:tc>
        <w:tc>
          <w:tcPr>
            <w:tcW w:w="1648" w:type="dxa"/>
            <w:vAlign w:val="center"/>
          </w:tcPr>
          <w:p w14:paraId="6CC072B9" w14:textId="12871F70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0.950</w:t>
            </w:r>
          </w:p>
        </w:tc>
      </w:tr>
      <w:tr w:rsidR="00F81E00" w:rsidRPr="00F81E00" w14:paraId="09F10AFA" w14:textId="77777777" w:rsidTr="00351933">
        <w:tc>
          <w:tcPr>
            <w:tcW w:w="646" w:type="dxa"/>
            <w:vAlign w:val="center"/>
          </w:tcPr>
          <w:p w14:paraId="4439BDFA" w14:textId="7F3EDD60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</w:t>
            </w:r>
          </w:p>
        </w:tc>
        <w:tc>
          <w:tcPr>
            <w:tcW w:w="648" w:type="dxa"/>
            <w:vAlign w:val="center"/>
          </w:tcPr>
          <w:p w14:paraId="763A0BF1" w14:textId="29BFB3CC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-0.5</w:t>
            </w:r>
          </w:p>
        </w:tc>
        <w:tc>
          <w:tcPr>
            <w:tcW w:w="612" w:type="dxa"/>
            <w:vAlign w:val="center"/>
          </w:tcPr>
          <w:p w14:paraId="2BE905FA" w14:textId="3A615FC4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50</w:t>
            </w:r>
          </w:p>
        </w:tc>
        <w:tc>
          <w:tcPr>
            <w:tcW w:w="756" w:type="dxa"/>
            <w:vAlign w:val="center"/>
          </w:tcPr>
          <w:p w14:paraId="2597112D" w14:textId="44A3C70F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6000</w:t>
            </w:r>
          </w:p>
        </w:tc>
        <w:tc>
          <w:tcPr>
            <w:tcW w:w="825" w:type="dxa"/>
            <w:vAlign w:val="center"/>
          </w:tcPr>
          <w:p w14:paraId="2F7ABE85" w14:textId="5A1850A8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0.008</w:t>
            </w:r>
          </w:p>
        </w:tc>
        <w:tc>
          <w:tcPr>
            <w:tcW w:w="885" w:type="dxa"/>
            <w:vAlign w:val="center"/>
          </w:tcPr>
          <w:p w14:paraId="12EBBF9F" w14:textId="71DB1E6F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0.508</w:t>
            </w:r>
          </w:p>
        </w:tc>
        <w:tc>
          <w:tcPr>
            <w:tcW w:w="1149" w:type="dxa"/>
            <w:vAlign w:val="center"/>
          </w:tcPr>
          <w:p w14:paraId="7922FF4A" w14:textId="7E2B8D9E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0.005</w:t>
            </w:r>
          </w:p>
        </w:tc>
        <w:tc>
          <w:tcPr>
            <w:tcW w:w="801" w:type="dxa"/>
            <w:vAlign w:val="center"/>
          </w:tcPr>
          <w:p w14:paraId="4EA8B37E" w14:textId="67E4EBFE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0.091</w:t>
            </w:r>
          </w:p>
        </w:tc>
        <w:tc>
          <w:tcPr>
            <w:tcW w:w="885" w:type="dxa"/>
            <w:vAlign w:val="center"/>
          </w:tcPr>
          <w:p w14:paraId="38FABB1F" w14:textId="543E6A61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0.280</w:t>
            </w:r>
          </w:p>
        </w:tc>
        <w:tc>
          <w:tcPr>
            <w:tcW w:w="1149" w:type="dxa"/>
            <w:vAlign w:val="center"/>
          </w:tcPr>
          <w:p w14:paraId="05E95FA5" w14:textId="7983F5C8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0.106</w:t>
            </w:r>
          </w:p>
        </w:tc>
        <w:tc>
          <w:tcPr>
            <w:tcW w:w="785" w:type="dxa"/>
            <w:vAlign w:val="center"/>
          </w:tcPr>
          <w:p w14:paraId="6506E613" w14:textId="56790519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0.302</w:t>
            </w:r>
          </w:p>
        </w:tc>
        <w:tc>
          <w:tcPr>
            <w:tcW w:w="864" w:type="dxa"/>
            <w:vAlign w:val="center"/>
          </w:tcPr>
          <w:p w14:paraId="54B55C64" w14:textId="7BC56B44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0.148</w:t>
            </w:r>
          </w:p>
        </w:tc>
        <w:tc>
          <w:tcPr>
            <w:tcW w:w="1149" w:type="dxa"/>
            <w:vAlign w:val="center"/>
          </w:tcPr>
          <w:p w14:paraId="4CA63AF9" w14:textId="5FB11214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0.326</w:t>
            </w:r>
          </w:p>
        </w:tc>
        <w:tc>
          <w:tcPr>
            <w:tcW w:w="1156" w:type="dxa"/>
            <w:vAlign w:val="center"/>
          </w:tcPr>
          <w:p w14:paraId="203149B6" w14:textId="270F6534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0.926</w:t>
            </w:r>
          </w:p>
        </w:tc>
        <w:tc>
          <w:tcPr>
            <w:tcW w:w="1648" w:type="dxa"/>
            <w:vAlign w:val="center"/>
          </w:tcPr>
          <w:p w14:paraId="1DE58A22" w14:textId="14AA50DD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0.948</w:t>
            </w:r>
          </w:p>
        </w:tc>
      </w:tr>
      <w:tr w:rsidR="00F81E00" w:rsidRPr="00F81E00" w14:paraId="64021AE1" w14:textId="77777777" w:rsidTr="00351933">
        <w:tc>
          <w:tcPr>
            <w:tcW w:w="646" w:type="dxa"/>
            <w:vAlign w:val="center"/>
          </w:tcPr>
          <w:p w14:paraId="37F50618" w14:textId="3FCE1363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</w:t>
            </w:r>
          </w:p>
        </w:tc>
        <w:tc>
          <w:tcPr>
            <w:tcW w:w="648" w:type="dxa"/>
            <w:vAlign w:val="center"/>
          </w:tcPr>
          <w:p w14:paraId="4DF7A008" w14:textId="5FCA9B26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-0.5</w:t>
            </w:r>
          </w:p>
        </w:tc>
        <w:tc>
          <w:tcPr>
            <w:tcW w:w="612" w:type="dxa"/>
            <w:vAlign w:val="center"/>
          </w:tcPr>
          <w:p w14:paraId="2FC34087" w14:textId="7AAEE701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70</w:t>
            </w:r>
          </w:p>
        </w:tc>
        <w:tc>
          <w:tcPr>
            <w:tcW w:w="756" w:type="dxa"/>
            <w:vAlign w:val="center"/>
          </w:tcPr>
          <w:p w14:paraId="708F4AEA" w14:textId="22E10847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3000</w:t>
            </w:r>
          </w:p>
        </w:tc>
        <w:tc>
          <w:tcPr>
            <w:tcW w:w="825" w:type="dxa"/>
            <w:vAlign w:val="center"/>
          </w:tcPr>
          <w:p w14:paraId="4439E4F9" w14:textId="2E074976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0.012</w:t>
            </w:r>
          </w:p>
        </w:tc>
        <w:tc>
          <w:tcPr>
            <w:tcW w:w="885" w:type="dxa"/>
            <w:vAlign w:val="center"/>
          </w:tcPr>
          <w:p w14:paraId="7C1208EF" w14:textId="6899FA26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0.507</w:t>
            </w:r>
          </w:p>
        </w:tc>
        <w:tc>
          <w:tcPr>
            <w:tcW w:w="1149" w:type="dxa"/>
            <w:vAlign w:val="center"/>
          </w:tcPr>
          <w:p w14:paraId="5AEDA8EA" w14:textId="761E6C2D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0.000</w:t>
            </w:r>
          </w:p>
        </w:tc>
        <w:tc>
          <w:tcPr>
            <w:tcW w:w="801" w:type="dxa"/>
            <w:vAlign w:val="center"/>
          </w:tcPr>
          <w:p w14:paraId="6A760F05" w14:textId="0828FB87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0.086</w:t>
            </w:r>
          </w:p>
        </w:tc>
        <w:tc>
          <w:tcPr>
            <w:tcW w:w="885" w:type="dxa"/>
            <w:vAlign w:val="center"/>
          </w:tcPr>
          <w:p w14:paraId="4E2B0FE0" w14:textId="27462337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0.300</w:t>
            </w:r>
          </w:p>
        </w:tc>
        <w:tc>
          <w:tcPr>
            <w:tcW w:w="1149" w:type="dxa"/>
            <w:vAlign w:val="center"/>
          </w:tcPr>
          <w:p w14:paraId="650CF524" w14:textId="48C1BF29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0.103</w:t>
            </w:r>
          </w:p>
        </w:tc>
        <w:tc>
          <w:tcPr>
            <w:tcW w:w="785" w:type="dxa"/>
            <w:vAlign w:val="center"/>
          </w:tcPr>
          <w:p w14:paraId="3D254E14" w14:textId="4BCF5AFD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0.293</w:t>
            </w:r>
          </w:p>
        </w:tc>
        <w:tc>
          <w:tcPr>
            <w:tcW w:w="864" w:type="dxa"/>
            <w:vAlign w:val="center"/>
          </w:tcPr>
          <w:p w14:paraId="5B313399" w14:textId="6CE2869B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0.207</w:t>
            </w:r>
          </w:p>
        </w:tc>
        <w:tc>
          <w:tcPr>
            <w:tcW w:w="1149" w:type="dxa"/>
            <w:vAlign w:val="center"/>
          </w:tcPr>
          <w:p w14:paraId="099568B9" w14:textId="4952DB53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0.321</w:t>
            </w:r>
          </w:p>
        </w:tc>
        <w:tc>
          <w:tcPr>
            <w:tcW w:w="1156" w:type="dxa"/>
            <w:vAlign w:val="center"/>
          </w:tcPr>
          <w:p w14:paraId="43DF4983" w14:textId="0AB4D21A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0.944</w:t>
            </w:r>
          </w:p>
        </w:tc>
        <w:tc>
          <w:tcPr>
            <w:tcW w:w="1648" w:type="dxa"/>
            <w:vAlign w:val="center"/>
          </w:tcPr>
          <w:p w14:paraId="68140B4B" w14:textId="55ECE5D8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0.938</w:t>
            </w:r>
          </w:p>
        </w:tc>
      </w:tr>
      <w:tr w:rsidR="00F81E00" w:rsidRPr="00F81E00" w14:paraId="08FC7B1E" w14:textId="77777777" w:rsidTr="00351933">
        <w:tc>
          <w:tcPr>
            <w:tcW w:w="646" w:type="dxa"/>
            <w:vAlign w:val="center"/>
          </w:tcPr>
          <w:p w14:paraId="0567F460" w14:textId="590BE592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</w:t>
            </w:r>
          </w:p>
        </w:tc>
        <w:tc>
          <w:tcPr>
            <w:tcW w:w="648" w:type="dxa"/>
            <w:vAlign w:val="center"/>
          </w:tcPr>
          <w:p w14:paraId="0016B6C2" w14:textId="3872EA4E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-0.5</w:t>
            </w:r>
          </w:p>
        </w:tc>
        <w:tc>
          <w:tcPr>
            <w:tcW w:w="612" w:type="dxa"/>
            <w:vAlign w:val="center"/>
          </w:tcPr>
          <w:p w14:paraId="026DE694" w14:textId="2B938B21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90</w:t>
            </w:r>
          </w:p>
        </w:tc>
        <w:tc>
          <w:tcPr>
            <w:tcW w:w="756" w:type="dxa"/>
            <w:vAlign w:val="center"/>
          </w:tcPr>
          <w:p w14:paraId="4D3374C9" w14:textId="564D2DD4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1500</w:t>
            </w:r>
          </w:p>
        </w:tc>
        <w:tc>
          <w:tcPr>
            <w:tcW w:w="825" w:type="dxa"/>
            <w:vAlign w:val="center"/>
          </w:tcPr>
          <w:p w14:paraId="4A143348" w14:textId="69E40ABC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0.007</w:t>
            </w:r>
          </w:p>
        </w:tc>
        <w:tc>
          <w:tcPr>
            <w:tcW w:w="885" w:type="dxa"/>
            <w:vAlign w:val="center"/>
          </w:tcPr>
          <w:p w14:paraId="040026E1" w14:textId="6C7CBDA3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0.539</w:t>
            </w:r>
          </w:p>
        </w:tc>
        <w:tc>
          <w:tcPr>
            <w:tcW w:w="1149" w:type="dxa"/>
            <w:vAlign w:val="center"/>
          </w:tcPr>
          <w:p w14:paraId="14E0316D" w14:textId="08841346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0.004</w:t>
            </w:r>
          </w:p>
        </w:tc>
        <w:tc>
          <w:tcPr>
            <w:tcW w:w="801" w:type="dxa"/>
            <w:vAlign w:val="center"/>
          </w:tcPr>
          <w:p w14:paraId="77D4D219" w14:textId="4DE41E0D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0.104</w:t>
            </w:r>
          </w:p>
        </w:tc>
        <w:tc>
          <w:tcPr>
            <w:tcW w:w="885" w:type="dxa"/>
            <w:vAlign w:val="center"/>
          </w:tcPr>
          <w:p w14:paraId="3A8D0F6E" w14:textId="4361A659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0.403</w:t>
            </w:r>
          </w:p>
        </w:tc>
        <w:tc>
          <w:tcPr>
            <w:tcW w:w="1149" w:type="dxa"/>
            <w:vAlign w:val="center"/>
          </w:tcPr>
          <w:p w14:paraId="5095BCA9" w14:textId="14378511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0.114</w:t>
            </w:r>
          </w:p>
        </w:tc>
        <w:tc>
          <w:tcPr>
            <w:tcW w:w="785" w:type="dxa"/>
            <w:vAlign w:val="center"/>
          </w:tcPr>
          <w:p w14:paraId="1B738719" w14:textId="30F8A3C2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0.323</w:t>
            </w:r>
          </w:p>
        </w:tc>
        <w:tc>
          <w:tcPr>
            <w:tcW w:w="864" w:type="dxa"/>
            <w:vAlign w:val="center"/>
          </w:tcPr>
          <w:p w14:paraId="3A128C8B" w14:textId="4DAF275C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0.335</w:t>
            </w:r>
          </w:p>
        </w:tc>
        <w:tc>
          <w:tcPr>
            <w:tcW w:w="1149" w:type="dxa"/>
            <w:vAlign w:val="center"/>
          </w:tcPr>
          <w:p w14:paraId="74A68EC1" w14:textId="5385E51D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0.337</w:t>
            </w:r>
          </w:p>
        </w:tc>
        <w:tc>
          <w:tcPr>
            <w:tcW w:w="1156" w:type="dxa"/>
            <w:vAlign w:val="center"/>
          </w:tcPr>
          <w:p w14:paraId="34BF6F49" w14:textId="52B36A91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0.938</w:t>
            </w:r>
          </w:p>
        </w:tc>
        <w:tc>
          <w:tcPr>
            <w:tcW w:w="1648" w:type="dxa"/>
            <w:vAlign w:val="center"/>
          </w:tcPr>
          <w:p w14:paraId="2F1D1006" w14:textId="480C1F22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0.950</w:t>
            </w:r>
          </w:p>
        </w:tc>
      </w:tr>
      <w:tr w:rsidR="00F81E00" w:rsidRPr="00F81E00" w14:paraId="24715D31" w14:textId="77777777" w:rsidTr="00351933">
        <w:tc>
          <w:tcPr>
            <w:tcW w:w="646" w:type="dxa"/>
            <w:vAlign w:val="center"/>
          </w:tcPr>
          <w:p w14:paraId="6F75AA02" w14:textId="2C10F133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</w:t>
            </w:r>
          </w:p>
        </w:tc>
        <w:tc>
          <w:tcPr>
            <w:tcW w:w="648" w:type="dxa"/>
            <w:vAlign w:val="center"/>
          </w:tcPr>
          <w:p w14:paraId="1007F083" w14:textId="2102078C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0.5</w:t>
            </w:r>
          </w:p>
        </w:tc>
        <w:tc>
          <w:tcPr>
            <w:tcW w:w="612" w:type="dxa"/>
            <w:vAlign w:val="center"/>
          </w:tcPr>
          <w:p w14:paraId="1BA286B7" w14:textId="65E84D6A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50</w:t>
            </w:r>
          </w:p>
        </w:tc>
        <w:tc>
          <w:tcPr>
            <w:tcW w:w="756" w:type="dxa"/>
            <w:vAlign w:val="center"/>
          </w:tcPr>
          <w:p w14:paraId="4516EC01" w14:textId="1BEEC742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1500</w:t>
            </w:r>
          </w:p>
        </w:tc>
        <w:tc>
          <w:tcPr>
            <w:tcW w:w="825" w:type="dxa"/>
            <w:vAlign w:val="center"/>
          </w:tcPr>
          <w:p w14:paraId="1B68ADD2" w14:textId="325EEA19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0.007</w:t>
            </w:r>
          </w:p>
        </w:tc>
        <w:tc>
          <w:tcPr>
            <w:tcW w:w="885" w:type="dxa"/>
            <w:vAlign w:val="center"/>
          </w:tcPr>
          <w:p w14:paraId="19E10165" w14:textId="7E47809E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0.514</w:t>
            </w:r>
          </w:p>
        </w:tc>
        <w:tc>
          <w:tcPr>
            <w:tcW w:w="1149" w:type="dxa"/>
            <w:vAlign w:val="center"/>
          </w:tcPr>
          <w:p w14:paraId="67FF4AB1" w14:textId="181E2ECD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0.006</w:t>
            </w:r>
          </w:p>
        </w:tc>
        <w:tc>
          <w:tcPr>
            <w:tcW w:w="801" w:type="dxa"/>
            <w:vAlign w:val="center"/>
          </w:tcPr>
          <w:p w14:paraId="47E161AF" w14:textId="58F63C9F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0.104</w:t>
            </w:r>
          </w:p>
        </w:tc>
        <w:tc>
          <w:tcPr>
            <w:tcW w:w="885" w:type="dxa"/>
            <w:vAlign w:val="center"/>
          </w:tcPr>
          <w:p w14:paraId="2C6D5A4E" w14:textId="79808AE8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0.352</w:t>
            </w:r>
          </w:p>
        </w:tc>
        <w:tc>
          <w:tcPr>
            <w:tcW w:w="1149" w:type="dxa"/>
            <w:vAlign w:val="center"/>
          </w:tcPr>
          <w:p w14:paraId="7A2E331B" w14:textId="535DDCBE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0.185</w:t>
            </w:r>
          </w:p>
        </w:tc>
        <w:tc>
          <w:tcPr>
            <w:tcW w:w="785" w:type="dxa"/>
            <w:vAlign w:val="center"/>
          </w:tcPr>
          <w:p w14:paraId="596B8BAB" w14:textId="52EA459B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0.323</w:t>
            </w:r>
          </w:p>
        </w:tc>
        <w:tc>
          <w:tcPr>
            <w:tcW w:w="864" w:type="dxa"/>
            <w:vAlign w:val="center"/>
          </w:tcPr>
          <w:p w14:paraId="0DD9F884" w14:textId="007D2A52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0.295</w:t>
            </w:r>
          </w:p>
        </w:tc>
        <w:tc>
          <w:tcPr>
            <w:tcW w:w="1149" w:type="dxa"/>
            <w:vAlign w:val="center"/>
          </w:tcPr>
          <w:p w14:paraId="7E1F87D0" w14:textId="5CCD4B8D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0.431</w:t>
            </w:r>
          </w:p>
        </w:tc>
        <w:tc>
          <w:tcPr>
            <w:tcW w:w="1156" w:type="dxa"/>
            <w:vAlign w:val="center"/>
          </w:tcPr>
          <w:p w14:paraId="1AAA28AE" w14:textId="4AD8502B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0.938</w:t>
            </w:r>
          </w:p>
        </w:tc>
        <w:tc>
          <w:tcPr>
            <w:tcW w:w="1648" w:type="dxa"/>
            <w:vAlign w:val="center"/>
          </w:tcPr>
          <w:p w14:paraId="0CE76744" w14:textId="67884ECC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0.932</w:t>
            </w:r>
          </w:p>
        </w:tc>
      </w:tr>
      <w:tr w:rsidR="00F81E00" w:rsidRPr="00F81E00" w14:paraId="4D1E18BE" w14:textId="77777777" w:rsidTr="00351933">
        <w:tc>
          <w:tcPr>
            <w:tcW w:w="646" w:type="dxa"/>
            <w:vAlign w:val="center"/>
          </w:tcPr>
          <w:p w14:paraId="612D2C8F" w14:textId="16A8101C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</w:t>
            </w:r>
          </w:p>
        </w:tc>
        <w:tc>
          <w:tcPr>
            <w:tcW w:w="648" w:type="dxa"/>
            <w:vAlign w:val="center"/>
          </w:tcPr>
          <w:p w14:paraId="1D135879" w14:textId="487EC8E7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0.5</w:t>
            </w:r>
          </w:p>
        </w:tc>
        <w:tc>
          <w:tcPr>
            <w:tcW w:w="612" w:type="dxa"/>
            <w:vAlign w:val="center"/>
          </w:tcPr>
          <w:p w14:paraId="0A35CA5D" w14:textId="42EE31BD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70</w:t>
            </w:r>
          </w:p>
        </w:tc>
        <w:tc>
          <w:tcPr>
            <w:tcW w:w="756" w:type="dxa"/>
            <w:vAlign w:val="center"/>
          </w:tcPr>
          <w:p w14:paraId="4CA1124C" w14:textId="46F7081C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6000</w:t>
            </w:r>
          </w:p>
        </w:tc>
        <w:tc>
          <w:tcPr>
            <w:tcW w:w="825" w:type="dxa"/>
            <w:vAlign w:val="center"/>
          </w:tcPr>
          <w:p w14:paraId="5A47D682" w14:textId="0DFEFBF5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0.008</w:t>
            </w:r>
          </w:p>
        </w:tc>
        <w:tc>
          <w:tcPr>
            <w:tcW w:w="885" w:type="dxa"/>
            <w:vAlign w:val="center"/>
          </w:tcPr>
          <w:p w14:paraId="10FD1E75" w14:textId="0A149B0F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0.497</w:t>
            </w:r>
          </w:p>
        </w:tc>
        <w:tc>
          <w:tcPr>
            <w:tcW w:w="1149" w:type="dxa"/>
            <w:vAlign w:val="center"/>
          </w:tcPr>
          <w:p w14:paraId="59863130" w14:textId="538D32A4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0.005</w:t>
            </w:r>
          </w:p>
        </w:tc>
        <w:tc>
          <w:tcPr>
            <w:tcW w:w="801" w:type="dxa"/>
            <w:vAlign w:val="center"/>
          </w:tcPr>
          <w:p w14:paraId="0C19F19B" w14:textId="6ADC8D26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0.091</w:t>
            </w:r>
          </w:p>
        </w:tc>
        <w:tc>
          <w:tcPr>
            <w:tcW w:w="885" w:type="dxa"/>
            <w:vAlign w:val="center"/>
          </w:tcPr>
          <w:p w14:paraId="5A5681C0" w14:textId="2A1FE743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0.266</w:t>
            </w:r>
          </w:p>
        </w:tc>
        <w:tc>
          <w:tcPr>
            <w:tcW w:w="1149" w:type="dxa"/>
            <w:vAlign w:val="center"/>
          </w:tcPr>
          <w:p w14:paraId="43BC96AA" w14:textId="24F7C3F1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0.106</w:t>
            </w:r>
          </w:p>
        </w:tc>
        <w:tc>
          <w:tcPr>
            <w:tcW w:w="785" w:type="dxa"/>
            <w:vAlign w:val="center"/>
          </w:tcPr>
          <w:p w14:paraId="34ECD186" w14:textId="5024BCC8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0.302</w:t>
            </w:r>
          </w:p>
        </w:tc>
        <w:tc>
          <w:tcPr>
            <w:tcW w:w="864" w:type="dxa"/>
            <w:vAlign w:val="center"/>
          </w:tcPr>
          <w:p w14:paraId="7C2ECC61" w14:textId="2C6B2265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0.141</w:t>
            </w:r>
          </w:p>
        </w:tc>
        <w:tc>
          <w:tcPr>
            <w:tcW w:w="1149" w:type="dxa"/>
            <w:vAlign w:val="center"/>
          </w:tcPr>
          <w:p w14:paraId="2A63A91D" w14:textId="25133916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0.325</w:t>
            </w:r>
          </w:p>
        </w:tc>
        <w:tc>
          <w:tcPr>
            <w:tcW w:w="1156" w:type="dxa"/>
            <w:vAlign w:val="center"/>
          </w:tcPr>
          <w:p w14:paraId="4C5B8B63" w14:textId="6D81C3E7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0.920</w:t>
            </w:r>
          </w:p>
        </w:tc>
        <w:tc>
          <w:tcPr>
            <w:tcW w:w="1648" w:type="dxa"/>
            <w:vAlign w:val="center"/>
          </w:tcPr>
          <w:p w14:paraId="6EFF243D" w14:textId="264556A0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0.946</w:t>
            </w:r>
          </w:p>
        </w:tc>
      </w:tr>
      <w:tr w:rsidR="00F81E00" w:rsidRPr="00F81E00" w14:paraId="193C1071" w14:textId="77777777" w:rsidTr="00351933">
        <w:tc>
          <w:tcPr>
            <w:tcW w:w="646" w:type="dxa"/>
            <w:vAlign w:val="center"/>
          </w:tcPr>
          <w:p w14:paraId="26AD38FB" w14:textId="304F71B4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</w:t>
            </w:r>
          </w:p>
        </w:tc>
        <w:tc>
          <w:tcPr>
            <w:tcW w:w="648" w:type="dxa"/>
            <w:vAlign w:val="center"/>
          </w:tcPr>
          <w:p w14:paraId="5E6FB505" w14:textId="72C9D822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0.5</w:t>
            </w:r>
          </w:p>
        </w:tc>
        <w:tc>
          <w:tcPr>
            <w:tcW w:w="612" w:type="dxa"/>
            <w:vAlign w:val="center"/>
          </w:tcPr>
          <w:p w14:paraId="7E8077B9" w14:textId="44759713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90</w:t>
            </w:r>
          </w:p>
        </w:tc>
        <w:tc>
          <w:tcPr>
            <w:tcW w:w="756" w:type="dxa"/>
            <w:vAlign w:val="center"/>
          </w:tcPr>
          <w:p w14:paraId="217DFE87" w14:textId="6E317E27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3000</w:t>
            </w:r>
          </w:p>
        </w:tc>
        <w:tc>
          <w:tcPr>
            <w:tcW w:w="825" w:type="dxa"/>
            <w:vAlign w:val="center"/>
          </w:tcPr>
          <w:p w14:paraId="799A4081" w14:textId="7BC19E97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0.012</w:t>
            </w:r>
          </w:p>
        </w:tc>
        <w:tc>
          <w:tcPr>
            <w:tcW w:w="885" w:type="dxa"/>
            <w:vAlign w:val="center"/>
          </w:tcPr>
          <w:p w14:paraId="2DA98F4C" w14:textId="4DEE13F2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0.497</w:t>
            </w:r>
          </w:p>
        </w:tc>
        <w:tc>
          <w:tcPr>
            <w:tcW w:w="1149" w:type="dxa"/>
            <w:vAlign w:val="center"/>
          </w:tcPr>
          <w:p w14:paraId="5CEB28F4" w14:textId="418005F4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0.007</w:t>
            </w:r>
          </w:p>
        </w:tc>
        <w:tc>
          <w:tcPr>
            <w:tcW w:w="801" w:type="dxa"/>
            <w:vAlign w:val="center"/>
          </w:tcPr>
          <w:p w14:paraId="448F0A62" w14:textId="67712FB7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0.086</w:t>
            </w:r>
          </w:p>
        </w:tc>
        <w:tc>
          <w:tcPr>
            <w:tcW w:w="885" w:type="dxa"/>
            <w:vAlign w:val="center"/>
          </w:tcPr>
          <w:p w14:paraId="3E8E211A" w14:textId="7C4063A8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0.286</w:t>
            </w:r>
          </w:p>
        </w:tc>
        <w:tc>
          <w:tcPr>
            <w:tcW w:w="1149" w:type="dxa"/>
            <w:vAlign w:val="center"/>
          </w:tcPr>
          <w:p w14:paraId="6D98B191" w14:textId="4D3C1E9D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0.090</w:t>
            </w:r>
          </w:p>
        </w:tc>
        <w:tc>
          <w:tcPr>
            <w:tcW w:w="785" w:type="dxa"/>
            <w:vAlign w:val="center"/>
          </w:tcPr>
          <w:p w14:paraId="15E100B0" w14:textId="166F4D2C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0.293</w:t>
            </w:r>
          </w:p>
        </w:tc>
        <w:tc>
          <w:tcPr>
            <w:tcW w:w="864" w:type="dxa"/>
            <w:vAlign w:val="center"/>
          </w:tcPr>
          <w:p w14:paraId="73E420E6" w14:textId="46F0462F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0.196</w:t>
            </w:r>
          </w:p>
        </w:tc>
        <w:tc>
          <w:tcPr>
            <w:tcW w:w="1149" w:type="dxa"/>
            <w:vAlign w:val="center"/>
          </w:tcPr>
          <w:p w14:paraId="11CF03E7" w14:textId="0AC15191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0.300</w:t>
            </w:r>
          </w:p>
        </w:tc>
        <w:tc>
          <w:tcPr>
            <w:tcW w:w="1156" w:type="dxa"/>
            <w:vAlign w:val="center"/>
          </w:tcPr>
          <w:p w14:paraId="4DD58192" w14:textId="3562EF02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0.926</w:t>
            </w:r>
          </w:p>
        </w:tc>
        <w:tc>
          <w:tcPr>
            <w:tcW w:w="1648" w:type="dxa"/>
            <w:vAlign w:val="center"/>
          </w:tcPr>
          <w:p w14:paraId="12D890EA" w14:textId="2F77F692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0.946</w:t>
            </w:r>
          </w:p>
        </w:tc>
      </w:tr>
      <w:tr w:rsidR="00F81E00" w:rsidRPr="00F81E00" w14:paraId="03AC8E5E" w14:textId="77777777" w:rsidTr="00351933">
        <w:tc>
          <w:tcPr>
            <w:tcW w:w="646" w:type="dxa"/>
            <w:vAlign w:val="center"/>
          </w:tcPr>
          <w:p w14:paraId="32996C7C" w14:textId="0DDE6699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</w:t>
            </w:r>
          </w:p>
        </w:tc>
        <w:tc>
          <w:tcPr>
            <w:tcW w:w="648" w:type="dxa"/>
            <w:vAlign w:val="center"/>
          </w:tcPr>
          <w:p w14:paraId="42E3A6FD" w14:textId="2812A2C5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</w:t>
            </w:r>
          </w:p>
        </w:tc>
        <w:tc>
          <w:tcPr>
            <w:tcW w:w="612" w:type="dxa"/>
            <w:vAlign w:val="center"/>
          </w:tcPr>
          <w:p w14:paraId="328A1EDD" w14:textId="6DFB3954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50</w:t>
            </w:r>
          </w:p>
        </w:tc>
        <w:tc>
          <w:tcPr>
            <w:tcW w:w="756" w:type="dxa"/>
            <w:vAlign w:val="center"/>
          </w:tcPr>
          <w:p w14:paraId="77CECDC9" w14:textId="59D33C95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3000</w:t>
            </w:r>
          </w:p>
        </w:tc>
        <w:tc>
          <w:tcPr>
            <w:tcW w:w="825" w:type="dxa"/>
            <w:vAlign w:val="center"/>
          </w:tcPr>
          <w:p w14:paraId="53B99F7D" w14:textId="17C7FDB8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0.012</w:t>
            </w:r>
          </w:p>
        </w:tc>
        <w:tc>
          <w:tcPr>
            <w:tcW w:w="885" w:type="dxa"/>
            <w:vAlign w:val="center"/>
          </w:tcPr>
          <w:p w14:paraId="132867D6" w14:textId="6E5D2A4C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0.005</w:t>
            </w:r>
          </w:p>
        </w:tc>
        <w:tc>
          <w:tcPr>
            <w:tcW w:w="1149" w:type="dxa"/>
            <w:vAlign w:val="center"/>
          </w:tcPr>
          <w:p w14:paraId="10244606" w14:textId="072C9721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0.022</w:t>
            </w:r>
          </w:p>
        </w:tc>
        <w:tc>
          <w:tcPr>
            <w:tcW w:w="801" w:type="dxa"/>
            <w:vAlign w:val="center"/>
          </w:tcPr>
          <w:p w14:paraId="5A9F2061" w14:textId="54AE87A8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0.086</w:t>
            </w:r>
          </w:p>
        </w:tc>
        <w:tc>
          <w:tcPr>
            <w:tcW w:w="885" w:type="dxa"/>
            <w:vAlign w:val="center"/>
          </w:tcPr>
          <w:p w14:paraId="25AA1F07" w14:textId="46971A7D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0.039</w:t>
            </w:r>
          </w:p>
        </w:tc>
        <w:tc>
          <w:tcPr>
            <w:tcW w:w="1149" w:type="dxa"/>
            <w:vAlign w:val="center"/>
          </w:tcPr>
          <w:p w14:paraId="0A7517B4" w14:textId="2DDFFAD0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0.128</w:t>
            </w:r>
          </w:p>
        </w:tc>
        <w:tc>
          <w:tcPr>
            <w:tcW w:w="785" w:type="dxa"/>
            <w:vAlign w:val="center"/>
          </w:tcPr>
          <w:p w14:paraId="491B04CB" w14:textId="04A5C965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0.293</w:t>
            </w:r>
          </w:p>
        </w:tc>
        <w:tc>
          <w:tcPr>
            <w:tcW w:w="864" w:type="dxa"/>
            <w:vAlign w:val="center"/>
          </w:tcPr>
          <w:p w14:paraId="2C93C6A0" w14:textId="672BD446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0.198</w:t>
            </w:r>
          </w:p>
        </w:tc>
        <w:tc>
          <w:tcPr>
            <w:tcW w:w="1149" w:type="dxa"/>
            <w:vAlign w:val="center"/>
          </w:tcPr>
          <w:p w14:paraId="3C37AAA9" w14:textId="177B5E32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0.357</w:t>
            </w:r>
          </w:p>
        </w:tc>
        <w:tc>
          <w:tcPr>
            <w:tcW w:w="1156" w:type="dxa"/>
            <w:vAlign w:val="center"/>
          </w:tcPr>
          <w:p w14:paraId="3E9AFAA0" w14:textId="72D952B1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0.944</w:t>
            </w:r>
          </w:p>
        </w:tc>
        <w:tc>
          <w:tcPr>
            <w:tcW w:w="1648" w:type="dxa"/>
            <w:vAlign w:val="center"/>
          </w:tcPr>
          <w:p w14:paraId="5A8D8ECF" w14:textId="164648CA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0.938</w:t>
            </w:r>
          </w:p>
        </w:tc>
      </w:tr>
      <w:tr w:rsidR="00F81E00" w:rsidRPr="00F81E00" w14:paraId="4C0DF6DE" w14:textId="77777777" w:rsidTr="00351933">
        <w:tc>
          <w:tcPr>
            <w:tcW w:w="646" w:type="dxa"/>
            <w:vAlign w:val="center"/>
          </w:tcPr>
          <w:p w14:paraId="05FA3A77" w14:textId="4EC48FA2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</w:t>
            </w:r>
          </w:p>
        </w:tc>
        <w:tc>
          <w:tcPr>
            <w:tcW w:w="648" w:type="dxa"/>
            <w:vAlign w:val="center"/>
          </w:tcPr>
          <w:p w14:paraId="6BA19CBA" w14:textId="65C70813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</w:t>
            </w:r>
          </w:p>
        </w:tc>
        <w:tc>
          <w:tcPr>
            <w:tcW w:w="612" w:type="dxa"/>
            <w:vAlign w:val="center"/>
          </w:tcPr>
          <w:p w14:paraId="32067FEF" w14:textId="1F8DB305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70</w:t>
            </w:r>
          </w:p>
        </w:tc>
        <w:tc>
          <w:tcPr>
            <w:tcW w:w="756" w:type="dxa"/>
            <w:vAlign w:val="center"/>
          </w:tcPr>
          <w:p w14:paraId="3E66D11C" w14:textId="1A1992CC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1500</w:t>
            </w:r>
          </w:p>
        </w:tc>
        <w:tc>
          <w:tcPr>
            <w:tcW w:w="825" w:type="dxa"/>
            <w:vAlign w:val="center"/>
          </w:tcPr>
          <w:p w14:paraId="0970FE7C" w14:textId="622156A0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0.007</w:t>
            </w:r>
          </w:p>
        </w:tc>
        <w:tc>
          <w:tcPr>
            <w:tcW w:w="885" w:type="dxa"/>
            <w:vAlign w:val="center"/>
          </w:tcPr>
          <w:p w14:paraId="4EDF9052" w14:textId="34053302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0.026</w:t>
            </w:r>
          </w:p>
        </w:tc>
        <w:tc>
          <w:tcPr>
            <w:tcW w:w="1149" w:type="dxa"/>
            <w:vAlign w:val="center"/>
          </w:tcPr>
          <w:p w14:paraId="71B0793F" w14:textId="4682A95F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0.006</w:t>
            </w:r>
          </w:p>
        </w:tc>
        <w:tc>
          <w:tcPr>
            <w:tcW w:w="801" w:type="dxa"/>
            <w:vAlign w:val="center"/>
          </w:tcPr>
          <w:p w14:paraId="1A284F77" w14:textId="1DA86C98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0.104</w:t>
            </w:r>
          </w:p>
        </w:tc>
        <w:tc>
          <w:tcPr>
            <w:tcW w:w="885" w:type="dxa"/>
            <w:vAlign w:val="center"/>
          </w:tcPr>
          <w:p w14:paraId="177D3929" w14:textId="615AB6D8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0.094</w:t>
            </w:r>
          </w:p>
        </w:tc>
        <w:tc>
          <w:tcPr>
            <w:tcW w:w="1149" w:type="dxa"/>
            <w:vAlign w:val="center"/>
          </w:tcPr>
          <w:p w14:paraId="3A06A4D3" w14:textId="70255C13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0.147</w:t>
            </w:r>
          </w:p>
        </w:tc>
        <w:tc>
          <w:tcPr>
            <w:tcW w:w="785" w:type="dxa"/>
            <w:vAlign w:val="center"/>
          </w:tcPr>
          <w:p w14:paraId="2BEDFEB5" w14:textId="644A3C69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0.323</w:t>
            </w:r>
          </w:p>
        </w:tc>
        <w:tc>
          <w:tcPr>
            <w:tcW w:w="864" w:type="dxa"/>
            <w:vAlign w:val="center"/>
          </w:tcPr>
          <w:p w14:paraId="6451273D" w14:textId="0EFC7D8F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0.306</w:t>
            </w:r>
          </w:p>
        </w:tc>
        <w:tc>
          <w:tcPr>
            <w:tcW w:w="1149" w:type="dxa"/>
            <w:vAlign w:val="center"/>
          </w:tcPr>
          <w:p w14:paraId="185B45ED" w14:textId="0769A2A1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0.384</w:t>
            </w:r>
          </w:p>
        </w:tc>
        <w:tc>
          <w:tcPr>
            <w:tcW w:w="1156" w:type="dxa"/>
            <w:vAlign w:val="center"/>
          </w:tcPr>
          <w:p w14:paraId="009644C2" w14:textId="7A90BF7E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0.922</w:t>
            </w:r>
          </w:p>
        </w:tc>
        <w:tc>
          <w:tcPr>
            <w:tcW w:w="1648" w:type="dxa"/>
            <w:vAlign w:val="center"/>
          </w:tcPr>
          <w:p w14:paraId="1FD867AC" w14:textId="1E0F5024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0.926</w:t>
            </w:r>
          </w:p>
        </w:tc>
      </w:tr>
      <w:tr w:rsidR="00F81E00" w:rsidRPr="00F81E00" w14:paraId="058F1387" w14:textId="77777777" w:rsidTr="00351933">
        <w:tc>
          <w:tcPr>
            <w:tcW w:w="646" w:type="dxa"/>
            <w:vAlign w:val="center"/>
          </w:tcPr>
          <w:p w14:paraId="73CAEEB7" w14:textId="5CECD6F1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</w:t>
            </w:r>
          </w:p>
        </w:tc>
        <w:tc>
          <w:tcPr>
            <w:tcW w:w="648" w:type="dxa"/>
            <w:vAlign w:val="center"/>
          </w:tcPr>
          <w:p w14:paraId="4B34CC94" w14:textId="04FEBE89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</w:t>
            </w:r>
          </w:p>
        </w:tc>
        <w:tc>
          <w:tcPr>
            <w:tcW w:w="612" w:type="dxa"/>
            <w:vAlign w:val="center"/>
          </w:tcPr>
          <w:p w14:paraId="43992B66" w14:textId="3BE03F39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90</w:t>
            </w:r>
          </w:p>
        </w:tc>
        <w:tc>
          <w:tcPr>
            <w:tcW w:w="756" w:type="dxa"/>
            <w:vAlign w:val="center"/>
          </w:tcPr>
          <w:p w14:paraId="6622B587" w14:textId="24E6430D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6000</w:t>
            </w:r>
          </w:p>
        </w:tc>
        <w:tc>
          <w:tcPr>
            <w:tcW w:w="825" w:type="dxa"/>
            <w:vAlign w:val="center"/>
          </w:tcPr>
          <w:p w14:paraId="5C9AF533" w14:textId="30A71F4B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0.008</w:t>
            </w:r>
          </w:p>
        </w:tc>
        <w:tc>
          <w:tcPr>
            <w:tcW w:w="885" w:type="dxa"/>
            <w:vAlign w:val="center"/>
          </w:tcPr>
          <w:p w14:paraId="3FBD9AB7" w14:textId="1668445C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0.004</w:t>
            </w:r>
          </w:p>
        </w:tc>
        <w:tc>
          <w:tcPr>
            <w:tcW w:w="1149" w:type="dxa"/>
            <w:vAlign w:val="center"/>
          </w:tcPr>
          <w:p w14:paraId="67E53B9D" w14:textId="3913352B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0.010</w:t>
            </w:r>
          </w:p>
        </w:tc>
        <w:tc>
          <w:tcPr>
            <w:tcW w:w="801" w:type="dxa"/>
            <w:vAlign w:val="center"/>
          </w:tcPr>
          <w:p w14:paraId="602CEDC5" w14:textId="30EB91DB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0.091</w:t>
            </w:r>
          </w:p>
        </w:tc>
        <w:tc>
          <w:tcPr>
            <w:tcW w:w="885" w:type="dxa"/>
            <w:vAlign w:val="center"/>
          </w:tcPr>
          <w:p w14:paraId="36AA8272" w14:textId="5847533A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0.020</w:t>
            </w:r>
          </w:p>
        </w:tc>
        <w:tc>
          <w:tcPr>
            <w:tcW w:w="1149" w:type="dxa"/>
            <w:vAlign w:val="center"/>
          </w:tcPr>
          <w:p w14:paraId="465B2E20" w14:textId="4350BBA6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0.095</w:t>
            </w:r>
          </w:p>
        </w:tc>
        <w:tc>
          <w:tcPr>
            <w:tcW w:w="785" w:type="dxa"/>
            <w:vAlign w:val="center"/>
          </w:tcPr>
          <w:p w14:paraId="33054BE1" w14:textId="0B3BB882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0.302</w:t>
            </w:r>
          </w:p>
        </w:tc>
        <w:tc>
          <w:tcPr>
            <w:tcW w:w="864" w:type="dxa"/>
            <w:vAlign w:val="center"/>
          </w:tcPr>
          <w:p w14:paraId="6D3CD0CD" w14:textId="0D22079B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0.141</w:t>
            </w:r>
          </w:p>
        </w:tc>
        <w:tc>
          <w:tcPr>
            <w:tcW w:w="1149" w:type="dxa"/>
            <w:vAlign w:val="center"/>
          </w:tcPr>
          <w:p w14:paraId="51232F0C" w14:textId="6D8A7782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0.308</w:t>
            </w:r>
          </w:p>
        </w:tc>
        <w:tc>
          <w:tcPr>
            <w:tcW w:w="1156" w:type="dxa"/>
            <w:vAlign w:val="center"/>
          </w:tcPr>
          <w:p w14:paraId="4DD0D2D3" w14:textId="7417AAE3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0.900</w:t>
            </w:r>
          </w:p>
        </w:tc>
        <w:tc>
          <w:tcPr>
            <w:tcW w:w="1648" w:type="dxa"/>
            <w:vAlign w:val="center"/>
          </w:tcPr>
          <w:p w14:paraId="5F34BEF8" w14:textId="4B03BFA0" w:rsidR="00E339B3" w:rsidRPr="00F81E00" w:rsidRDefault="00E339B3" w:rsidP="00F81E00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81E00">
              <w:rPr>
                <w:rFonts w:eastAsia="Times New Roman" w:cstheme="minorHAnsi"/>
                <w:color w:val="000000"/>
                <w:lang w:val="en-US"/>
              </w:rPr>
              <w:t>0.942</w:t>
            </w:r>
          </w:p>
        </w:tc>
      </w:tr>
    </w:tbl>
    <w:p w14:paraId="432124C4" w14:textId="698C4BFE" w:rsidR="00E339B3" w:rsidRDefault="00E339B3" w:rsidP="002A50C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64C327A" w14:textId="77777777" w:rsidR="00E339B3" w:rsidRDefault="00E339B3" w:rsidP="002A50C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CC723D1" w14:textId="606E81C2" w:rsidR="00E339B3" w:rsidRDefault="00E339B3" w:rsidP="002A50C7">
      <w:pPr>
        <w:autoSpaceDE w:val="0"/>
        <w:autoSpaceDN w:val="0"/>
        <w:adjustRightInd w:val="0"/>
        <w:spacing w:after="0" w:line="240" w:lineRule="auto"/>
        <w:rPr>
          <w:rFonts w:cstheme="minorHAnsi"/>
        </w:rPr>
        <w:sectPr w:rsidR="00E339B3" w:rsidSect="00252E9F">
          <w:pgSz w:w="16838" w:h="11906" w:orient="landscape"/>
          <w:pgMar w:top="1077" w:right="1440" w:bottom="1077" w:left="1440" w:header="709" w:footer="709" w:gutter="0"/>
          <w:cols w:space="708"/>
          <w:docGrid w:linePitch="360"/>
        </w:sectPr>
      </w:pPr>
    </w:p>
    <w:p w14:paraId="361BF1DD" w14:textId="77777777" w:rsidR="00252E9F" w:rsidRPr="002A50C7" w:rsidRDefault="00252E9F" w:rsidP="002A50C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sectPr w:rsidR="00252E9F" w:rsidRPr="002A50C7" w:rsidSect="008D628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FTT12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FIT12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imbusRomNo9L-Medi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F4CB6"/>
    <w:multiLevelType w:val="hybridMultilevel"/>
    <w:tmpl w:val="D75EC758"/>
    <w:lvl w:ilvl="0" w:tplc="7CDA1E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92047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A1"/>
    <w:rsid w:val="00162193"/>
    <w:rsid w:val="00252E9F"/>
    <w:rsid w:val="002A50C7"/>
    <w:rsid w:val="002D4F56"/>
    <w:rsid w:val="00351933"/>
    <w:rsid w:val="00357CB5"/>
    <w:rsid w:val="003815A1"/>
    <w:rsid w:val="004820B6"/>
    <w:rsid w:val="004C3ED8"/>
    <w:rsid w:val="005A2C76"/>
    <w:rsid w:val="00664E02"/>
    <w:rsid w:val="006F1EC9"/>
    <w:rsid w:val="007C158C"/>
    <w:rsid w:val="007D0577"/>
    <w:rsid w:val="008D6287"/>
    <w:rsid w:val="00912860"/>
    <w:rsid w:val="009600BD"/>
    <w:rsid w:val="00A11075"/>
    <w:rsid w:val="00AB54BF"/>
    <w:rsid w:val="00C34340"/>
    <w:rsid w:val="00C66EF5"/>
    <w:rsid w:val="00D010AC"/>
    <w:rsid w:val="00D24D7B"/>
    <w:rsid w:val="00D32DDA"/>
    <w:rsid w:val="00D9175F"/>
    <w:rsid w:val="00DC7B06"/>
    <w:rsid w:val="00DF2774"/>
    <w:rsid w:val="00E339B3"/>
    <w:rsid w:val="00EA26B5"/>
    <w:rsid w:val="00F60D2F"/>
    <w:rsid w:val="00F8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F0C21"/>
  <w15:chartTrackingRefBased/>
  <w15:docId w15:val="{5D87FAE2-AAAB-47D9-9B42-5F4CE0492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50C7"/>
    <w:pPr>
      <w:ind w:left="720"/>
      <w:contextualSpacing/>
    </w:pPr>
  </w:style>
  <w:style w:type="table" w:styleId="TableGrid">
    <w:name w:val="Table Grid"/>
    <w:basedOn w:val="TableNormal"/>
    <w:uiPriority w:val="39"/>
    <w:rsid w:val="00252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E339B3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B8B6F8-BFDA-4F6A-9863-CA9E35263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3004</Words>
  <Characters>17128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Knight</dc:creator>
  <cp:keywords/>
  <dc:description/>
  <cp:lastModifiedBy>Ruth Knight</cp:lastModifiedBy>
  <cp:revision>3</cp:revision>
  <dcterms:created xsi:type="dcterms:W3CDTF">2022-06-24T16:17:00Z</dcterms:created>
  <dcterms:modified xsi:type="dcterms:W3CDTF">2022-06-24T16:29:00Z</dcterms:modified>
</cp:coreProperties>
</file>