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AEF22" w14:textId="4A99A279" w:rsidR="00F219D3" w:rsidRDefault="00EB4D57" w:rsidP="00771D64">
      <w:pPr>
        <w:spacing w:after="0" w:line="480" w:lineRule="auto"/>
        <w:rPr>
          <w:rFonts w:ascii="Times New Roman" w:hAnsi="Times New Roman" w:cs="Times New Roman"/>
          <w:sz w:val="24"/>
          <w:szCs w:val="24"/>
        </w:rPr>
      </w:pPr>
      <w:r w:rsidRPr="00EB4D57">
        <w:rPr>
          <w:rFonts w:ascii="Times New Roman" w:hAnsi="Times New Roman" w:cs="Times New Roman"/>
          <w:color w:val="FF0000"/>
          <w:sz w:val="24"/>
          <w:szCs w:val="24"/>
        </w:rPr>
        <w:t xml:space="preserve">THE GROWTH OF PROVINCIAL NURSERIES: </w:t>
      </w:r>
      <w:r w:rsidR="00F219D3" w:rsidRPr="00EB4D57">
        <w:rPr>
          <w:rFonts w:ascii="Times New Roman" w:hAnsi="Times New Roman" w:cs="Times New Roman"/>
          <w:color w:val="FF0000"/>
          <w:sz w:val="24"/>
          <w:szCs w:val="24"/>
        </w:rPr>
        <w:t>THE NORWICH NURSERYMEN</w:t>
      </w:r>
      <w:r w:rsidRPr="00EB4D57">
        <w:rPr>
          <w:rFonts w:ascii="Times New Roman" w:hAnsi="Times New Roman" w:cs="Times New Roman"/>
          <w:color w:val="FF0000"/>
          <w:sz w:val="24"/>
          <w:szCs w:val="24"/>
        </w:rPr>
        <w:t xml:space="preserve">, </w:t>
      </w:r>
      <w:r w:rsidR="00F219D3" w:rsidRPr="00EB4D57">
        <w:rPr>
          <w:rFonts w:ascii="Times New Roman" w:hAnsi="Times New Roman" w:cs="Times New Roman"/>
          <w:color w:val="FF0000"/>
          <w:sz w:val="24"/>
          <w:szCs w:val="24"/>
        </w:rPr>
        <w:t>C.1750-1860</w:t>
      </w:r>
      <w:r w:rsidR="00345334">
        <w:rPr>
          <w:rFonts w:ascii="Times New Roman" w:hAnsi="Times New Roman" w:cs="Times New Roman"/>
          <w:sz w:val="24"/>
          <w:szCs w:val="24"/>
        </w:rPr>
        <w:br/>
        <w:t>Louise Crawley</w:t>
      </w:r>
      <w:r w:rsidR="00F219D3">
        <w:rPr>
          <w:rFonts w:ascii="Times New Roman" w:hAnsi="Times New Roman" w:cs="Times New Roman"/>
          <w:sz w:val="24"/>
          <w:szCs w:val="24"/>
        </w:rPr>
        <w:t xml:space="preserve">, </w:t>
      </w:r>
      <w:r w:rsidR="00345334">
        <w:rPr>
          <w:rFonts w:ascii="Times New Roman" w:hAnsi="Times New Roman" w:cs="Times New Roman"/>
          <w:sz w:val="24"/>
          <w:szCs w:val="24"/>
        </w:rPr>
        <w:t>54 Glebe Road, Norwich, Norfolk, NR2 3JG</w:t>
      </w:r>
      <w:r w:rsidR="00F219D3">
        <w:rPr>
          <w:rFonts w:ascii="Times New Roman" w:hAnsi="Times New Roman" w:cs="Times New Roman"/>
          <w:sz w:val="24"/>
          <w:szCs w:val="24"/>
        </w:rPr>
        <w:tab/>
      </w:r>
    </w:p>
    <w:p w14:paraId="7F2C6E3A" w14:textId="3923D40E" w:rsidR="00345334" w:rsidRPr="007256F0" w:rsidRDefault="00F219D3" w:rsidP="00771D64">
      <w:pPr>
        <w:spacing w:after="0" w:line="480" w:lineRule="auto"/>
        <w:rPr>
          <w:rFonts w:ascii="Times New Roman" w:hAnsi="Times New Roman" w:cs="Times New Roman"/>
          <w:sz w:val="24"/>
          <w:szCs w:val="24"/>
        </w:rPr>
      </w:pPr>
      <w:r>
        <w:rPr>
          <w:rFonts w:ascii="Times New Roman" w:hAnsi="Times New Roman" w:cs="Times New Roman"/>
          <w:sz w:val="24"/>
          <w:szCs w:val="24"/>
        </w:rPr>
        <w:t>email</w:t>
      </w:r>
      <w:r w:rsidR="00345334">
        <w:rPr>
          <w:rFonts w:ascii="Times New Roman" w:hAnsi="Times New Roman" w:cs="Times New Roman"/>
          <w:sz w:val="24"/>
          <w:szCs w:val="24"/>
        </w:rPr>
        <w:t>: L.Crawley@uea.ac.uk</w:t>
      </w:r>
    </w:p>
    <w:p w14:paraId="048E3B60" w14:textId="6C398D07" w:rsidR="003D5336" w:rsidRPr="003A13A1" w:rsidRDefault="003D5336" w:rsidP="00771D64">
      <w:pPr>
        <w:spacing w:after="0" w:line="480" w:lineRule="auto"/>
        <w:rPr>
          <w:rFonts w:ascii="Times New Roman" w:hAnsi="Times New Roman" w:cs="Times New Roman"/>
          <w:sz w:val="24"/>
          <w:szCs w:val="24"/>
        </w:rPr>
      </w:pPr>
    </w:p>
    <w:p w14:paraId="4B6EFE0B" w14:textId="3DA89E59" w:rsidR="00A65EB1" w:rsidRPr="00F219D3" w:rsidRDefault="00A65EB1" w:rsidP="00771D64">
      <w:pPr>
        <w:spacing w:after="0" w:line="480" w:lineRule="auto"/>
        <w:rPr>
          <w:rFonts w:ascii="Times New Roman" w:hAnsi="Times New Roman" w:cs="Times New Roman"/>
          <w:i/>
          <w:iCs/>
          <w:sz w:val="24"/>
          <w:szCs w:val="24"/>
        </w:rPr>
      </w:pPr>
      <w:r w:rsidRPr="00F219D3">
        <w:rPr>
          <w:rFonts w:ascii="Times New Roman" w:hAnsi="Times New Roman" w:cs="Times New Roman"/>
          <w:i/>
          <w:iCs/>
          <w:sz w:val="24"/>
          <w:szCs w:val="24"/>
        </w:rPr>
        <w:t>English nurserymen of the late eighteenth and early nineteenth centuries have</w:t>
      </w:r>
      <w:r w:rsidR="00F91576" w:rsidRPr="00F219D3">
        <w:rPr>
          <w:rFonts w:ascii="Times New Roman" w:hAnsi="Times New Roman" w:cs="Times New Roman"/>
          <w:i/>
          <w:iCs/>
          <w:sz w:val="24"/>
          <w:szCs w:val="24"/>
        </w:rPr>
        <w:t xml:space="preserve"> received</w:t>
      </w:r>
      <w:r w:rsidR="00FB283D" w:rsidRPr="00F219D3">
        <w:rPr>
          <w:rFonts w:ascii="Times New Roman" w:hAnsi="Times New Roman" w:cs="Times New Roman"/>
          <w:i/>
          <w:iCs/>
          <w:sz w:val="24"/>
          <w:szCs w:val="24"/>
        </w:rPr>
        <w:t xml:space="preserve"> </w:t>
      </w:r>
      <w:r w:rsidR="00DC6B8C" w:rsidRPr="00F219D3">
        <w:rPr>
          <w:rFonts w:ascii="Times New Roman" w:hAnsi="Times New Roman" w:cs="Times New Roman"/>
          <w:i/>
          <w:iCs/>
          <w:sz w:val="24"/>
          <w:szCs w:val="24"/>
        </w:rPr>
        <w:t xml:space="preserve">far </w:t>
      </w:r>
      <w:r w:rsidR="00FB283D" w:rsidRPr="00F219D3">
        <w:rPr>
          <w:rFonts w:ascii="Times New Roman" w:hAnsi="Times New Roman" w:cs="Times New Roman"/>
          <w:i/>
          <w:iCs/>
          <w:sz w:val="24"/>
          <w:szCs w:val="24"/>
        </w:rPr>
        <w:t xml:space="preserve">less </w:t>
      </w:r>
      <w:r w:rsidR="00F91576" w:rsidRPr="00F219D3">
        <w:rPr>
          <w:rFonts w:ascii="Times New Roman" w:hAnsi="Times New Roman" w:cs="Times New Roman"/>
          <w:i/>
          <w:iCs/>
          <w:sz w:val="24"/>
          <w:szCs w:val="24"/>
        </w:rPr>
        <w:t>academic attention</w:t>
      </w:r>
      <w:r w:rsidR="00FB283D" w:rsidRPr="00F219D3">
        <w:rPr>
          <w:rFonts w:ascii="Times New Roman" w:hAnsi="Times New Roman" w:cs="Times New Roman"/>
          <w:i/>
          <w:iCs/>
          <w:sz w:val="24"/>
          <w:szCs w:val="24"/>
        </w:rPr>
        <w:t xml:space="preserve"> from garden historians </w:t>
      </w:r>
      <w:r w:rsidR="00A968DD" w:rsidRPr="00F219D3">
        <w:rPr>
          <w:rFonts w:ascii="Times New Roman" w:hAnsi="Times New Roman" w:cs="Times New Roman"/>
          <w:i/>
          <w:iCs/>
          <w:sz w:val="24"/>
          <w:szCs w:val="24"/>
        </w:rPr>
        <w:t xml:space="preserve">than the designers of gardens and parks. But the activities of the latter depended fundamentally on the existence of a sophisticated nursery industry, the logistics and operations of which remain largely unknown. </w:t>
      </w:r>
      <w:r w:rsidRPr="00F219D3">
        <w:rPr>
          <w:rFonts w:ascii="Times New Roman" w:hAnsi="Times New Roman" w:cs="Times New Roman"/>
          <w:i/>
          <w:iCs/>
          <w:sz w:val="24"/>
          <w:szCs w:val="24"/>
        </w:rPr>
        <w:t xml:space="preserve">The Norwich </w:t>
      </w:r>
      <w:r w:rsidR="003125E3" w:rsidRPr="00F219D3">
        <w:rPr>
          <w:rFonts w:ascii="Times New Roman" w:hAnsi="Times New Roman" w:cs="Times New Roman"/>
          <w:i/>
          <w:iCs/>
          <w:sz w:val="24"/>
          <w:szCs w:val="24"/>
        </w:rPr>
        <w:t>N</w:t>
      </w:r>
      <w:r w:rsidRPr="00F219D3">
        <w:rPr>
          <w:rFonts w:ascii="Times New Roman" w:hAnsi="Times New Roman" w:cs="Times New Roman"/>
          <w:i/>
          <w:iCs/>
          <w:sz w:val="24"/>
          <w:szCs w:val="24"/>
        </w:rPr>
        <w:t>ursery which operated between c.1750 and 1859 was</w:t>
      </w:r>
      <w:r w:rsidR="005532D0" w:rsidRPr="00F219D3">
        <w:rPr>
          <w:rFonts w:ascii="Times New Roman" w:hAnsi="Times New Roman" w:cs="Times New Roman"/>
          <w:i/>
          <w:iCs/>
          <w:sz w:val="24"/>
          <w:szCs w:val="24"/>
        </w:rPr>
        <w:t xml:space="preserve"> one of</w:t>
      </w:r>
      <w:r w:rsidRPr="00F219D3">
        <w:rPr>
          <w:rFonts w:ascii="Times New Roman" w:hAnsi="Times New Roman" w:cs="Times New Roman"/>
          <w:i/>
          <w:iCs/>
          <w:sz w:val="24"/>
          <w:szCs w:val="24"/>
        </w:rPr>
        <w:t xml:space="preserve"> the largest nurser</w:t>
      </w:r>
      <w:r w:rsidR="005532D0" w:rsidRPr="00F219D3">
        <w:rPr>
          <w:rFonts w:ascii="Times New Roman" w:hAnsi="Times New Roman" w:cs="Times New Roman"/>
          <w:i/>
          <w:iCs/>
          <w:sz w:val="24"/>
          <w:szCs w:val="24"/>
        </w:rPr>
        <w:t>ies</w:t>
      </w:r>
      <w:r w:rsidRPr="00F219D3">
        <w:rPr>
          <w:rFonts w:ascii="Times New Roman" w:hAnsi="Times New Roman" w:cs="Times New Roman"/>
          <w:i/>
          <w:iCs/>
          <w:sz w:val="24"/>
          <w:szCs w:val="24"/>
        </w:rPr>
        <w:t xml:space="preserve"> in </w:t>
      </w:r>
      <w:r w:rsidR="005532D0" w:rsidRPr="00F219D3">
        <w:rPr>
          <w:rFonts w:ascii="Times New Roman" w:hAnsi="Times New Roman" w:cs="Times New Roman"/>
          <w:i/>
          <w:iCs/>
          <w:sz w:val="24"/>
          <w:szCs w:val="24"/>
        </w:rPr>
        <w:t>eastern England</w:t>
      </w:r>
      <w:r w:rsidRPr="00F219D3">
        <w:rPr>
          <w:rFonts w:ascii="Times New Roman" w:hAnsi="Times New Roman" w:cs="Times New Roman"/>
          <w:i/>
          <w:iCs/>
          <w:sz w:val="24"/>
          <w:szCs w:val="24"/>
        </w:rPr>
        <w:t xml:space="preserve"> and yet has fallen into relative obscurity. This </w:t>
      </w:r>
      <w:r w:rsidR="00F219D3">
        <w:rPr>
          <w:rFonts w:ascii="Times New Roman" w:hAnsi="Times New Roman" w:cs="Times New Roman"/>
          <w:i/>
          <w:iCs/>
          <w:sz w:val="24"/>
          <w:szCs w:val="24"/>
        </w:rPr>
        <w:t>article</w:t>
      </w:r>
      <w:r w:rsidRPr="00F219D3">
        <w:rPr>
          <w:rFonts w:ascii="Times New Roman" w:hAnsi="Times New Roman" w:cs="Times New Roman"/>
          <w:i/>
          <w:iCs/>
          <w:sz w:val="24"/>
          <w:szCs w:val="24"/>
        </w:rPr>
        <w:t xml:space="preserve"> seeks to redress </w:t>
      </w:r>
      <w:r w:rsidR="00FB283D" w:rsidRPr="00F219D3">
        <w:rPr>
          <w:rFonts w:ascii="Times New Roman" w:hAnsi="Times New Roman" w:cs="Times New Roman"/>
          <w:i/>
          <w:iCs/>
          <w:sz w:val="24"/>
          <w:szCs w:val="24"/>
        </w:rPr>
        <w:t>this gap in our current</w:t>
      </w:r>
      <w:r w:rsidRPr="00F219D3">
        <w:rPr>
          <w:rFonts w:ascii="Times New Roman" w:hAnsi="Times New Roman" w:cs="Times New Roman"/>
          <w:i/>
          <w:iCs/>
          <w:sz w:val="24"/>
          <w:szCs w:val="24"/>
        </w:rPr>
        <w:t xml:space="preserve"> knowledge of </w:t>
      </w:r>
      <w:r w:rsidR="00FD49E4" w:rsidRPr="00F219D3">
        <w:rPr>
          <w:rFonts w:ascii="Times New Roman" w:hAnsi="Times New Roman" w:cs="Times New Roman"/>
          <w:i/>
          <w:iCs/>
          <w:sz w:val="24"/>
          <w:szCs w:val="24"/>
        </w:rPr>
        <w:t>provincial nurserymen,</w:t>
      </w:r>
      <w:r w:rsidR="00BB4062" w:rsidRPr="00F219D3">
        <w:rPr>
          <w:rFonts w:ascii="Times New Roman" w:hAnsi="Times New Roman" w:cs="Times New Roman"/>
          <w:i/>
          <w:iCs/>
          <w:sz w:val="24"/>
          <w:szCs w:val="24"/>
        </w:rPr>
        <w:t xml:space="preserve"> </w:t>
      </w:r>
      <w:r w:rsidR="008F578D" w:rsidRPr="00F219D3">
        <w:rPr>
          <w:rFonts w:ascii="Times New Roman" w:hAnsi="Times New Roman" w:cs="Times New Roman"/>
          <w:i/>
          <w:iCs/>
          <w:sz w:val="24"/>
          <w:szCs w:val="24"/>
        </w:rPr>
        <w:t>whil</w:t>
      </w:r>
      <w:r w:rsidR="00F219D3">
        <w:rPr>
          <w:rFonts w:ascii="Times New Roman" w:hAnsi="Times New Roman" w:cs="Times New Roman"/>
          <w:i/>
          <w:iCs/>
          <w:sz w:val="24"/>
          <w:szCs w:val="24"/>
        </w:rPr>
        <w:t>e</w:t>
      </w:r>
      <w:r w:rsidR="008F578D" w:rsidRPr="00F219D3">
        <w:rPr>
          <w:rFonts w:ascii="Times New Roman" w:hAnsi="Times New Roman" w:cs="Times New Roman"/>
          <w:i/>
          <w:iCs/>
          <w:sz w:val="24"/>
          <w:szCs w:val="24"/>
        </w:rPr>
        <w:t xml:space="preserve"> demonstrating</w:t>
      </w:r>
      <w:r w:rsidR="00BB4062" w:rsidRPr="00F219D3">
        <w:rPr>
          <w:rFonts w:ascii="Times New Roman" w:hAnsi="Times New Roman" w:cs="Times New Roman"/>
          <w:i/>
          <w:iCs/>
          <w:sz w:val="24"/>
          <w:szCs w:val="24"/>
        </w:rPr>
        <w:t xml:space="preserve"> that provincial nurseries were </w:t>
      </w:r>
      <w:r w:rsidR="008F578D" w:rsidRPr="00F219D3">
        <w:rPr>
          <w:rFonts w:ascii="Times New Roman" w:hAnsi="Times New Roman" w:cs="Times New Roman"/>
          <w:i/>
          <w:iCs/>
          <w:sz w:val="24"/>
          <w:szCs w:val="24"/>
        </w:rPr>
        <w:t xml:space="preserve">often far </w:t>
      </w:r>
      <w:r w:rsidR="00BB4062" w:rsidRPr="00F219D3">
        <w:rPr>
          <w:rFonts w:ascii="Times New Roman" w:hAnsi="Times New Roman" w:cs="Times New Roman"/>
          <w:i/>
          <w:iCs/>
          <w:sz w:val="24"/>
          <w:szCs w:val="24"/>
        </w:rPr>
        <w:t>larger</w:t>
      </w:r>
      <w:r w:rsidR="00F91576" w:rsidRPr="00F219D3">
        <w:rPr>
          <w:rFonts w:ascii="Times New Roman" w:hAnsi="Times New Roman" w:cs="Times New Roman"/>
          <w:i/>
          <w:iCs/>
          <w:sz w:val="24"/>
          <w:szCs w:val="24"/>
        </w:rPr>
        <w:t xml:space="preserve">, </w:t>
      </w:r>
      <w:r w:rsidR="00BB4062" w:rsidRPr="00F219D3">
        <w:rPr>
          <w:rFonts w:ascii="Times New Roman" w:hAnsi="Times New Roman" w:cs="Times New Roman"/>
          <w:i/>
          <w:iCs/>
          <w:sz w:val="24"/>
          <w:szCs w:val="24"/>
        </w:rPr>
        <w:t xml:space="preserve">more complex </w:t>
      </w:r>
      <w:r w:rsidR="00F91576" w:rsidRPr="00F219D3">
        <w:rPr>
          <w:rFonts w:ascii="Times New Roman" w:hAnsi="Times New Roman" w:cs="Times New Roman"/>
          <w:i/>
          <w:iCs/>
          <w:sz w:val="24"/>
          <w:szCs w:val="24"/>
        </w:rPr>
        <w:t xml:space="preserve">and sophisticated </w:t>
      </w:r>
      <w:r w:rsidR="00315589" w:rsidRPr="00F219D3">
        <w:rPr>
          <w:rFonts w:ascii="Times New Roman" w:hAnsi="Times New Roman" w:cs="Times New Roman"/>
          <w:i/>
          <w:iCs/>
          <w:sz w:val="24"/>
          <w:szCs w:val="24"/>
        </w:rPr>
        <w:t>enterprises</w:t>
      </w:r>
      <w:r w:rsidR="00F91576" w:rsidRPr="00F219D3">
        <w:rPr>
          <w:rFonts w:ascii="Times New Roman" w:hAnsi="Times New Roman" w:cs="Times New Roman"/>
          <w:i/>
          <w:iCs/>
          <w:sz w:val="24"/>
          <w:szCs w:val="24"/>
        </w:rPr>
        <w:t xml:space="preserve"> </w:t>
      </w:r>
      <w:r w:rsidR="00BB4062" w:rsidRPr="00F219D3">
        <w:rPr>
          <w:rFonts w:ascii="Times New Roman" w:hAnsi="Times New Roman" w:cs="Times New Roman"/>
          <w:i/>
          <w:iCs/>
          <w:sz w:val="24"/>
          <w:szCs w:val="24"/>
        </w:rPr>
        <w:t>than has been previously assumed.</w:t>
      </w:r>
    </w:p>
    <w:p w14:paraId="4A783BC0" w14:textId="61C70510" w:rsidR="00834215" w:rsidRPr="007256F0" w:rsidRDefault="00F914E4"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 xml:space="preserve">The ‘supply-side’ of </w:t>
      </w:r>
      <w:r w:rsidR="00AD2E22">
        <w:rPr>
          <w:rFonts w:ascii="Times New Roman" w:hAnsi="Times New Roman" w:cs="Times New Roman"/>
          <w:sz w:val="24"/>
          <w:szCs w:val="24"/>
        </w:rPr>
        <w:t xml:space="preserve">designed landscapes and gardens </w:t>
      </w:r>
      <w:r w:rsidR="000216C7">
        <w:rPr>
          <w:rFonts w:ascii="Times New Roman" w:hAnsi="Times New Roman" w:cs="Times New Roman"/>
          <w:sz w:val="24"/>
          <w:szCs w:val="24"/>
        </w:rPr>
        <w:t>has</w:t>
      </w:r>
      <w:r w:rsidR="00AD2E22">
        <w:rPr>
          <w:rFonts w:ascii="Times New Roman" w:hAnsi="Times New Roman" w:cs="Times New Roman"/>
          <w:sz w:val="24"/>
          <w:szCs w:val="24"/>
        </w:rPr>
        <w:t xml:space="preserve"> </w:t>
      </w:r>
      <w:r w:rsidR="005E3EF7" w:rsidRPr="007256F0">
        <w:rPr>
          <w:rFonts w:ascii="Times New Roman" w:hAnsi="Times New Roman" w:cs="Times New Roman"/>
          <w:sz w:val="24"/>
          <w:szCs w:val="24"/>
        </w:rPr>
        <w:t xml:space="preserve">long been </w:t>
      </w:r>
      <w:r w:rsidR="00AD2E22">
        <w:rPr>
          <w:rFonts w:ascii="Times New Roman" w:hAnsi="Times New Roman" w:cs="Times New Roman"/>
          <w:sz w:val="24"/>
          <w:szCs w:val="24"/>
        </w:rPr>
        <w:t xml:space="preserve">overlooked by academic scholarship </w:t>
      </w:r>
      <w:r w:rsidR="005E3EF7" w:rsidRPr="007256F0">
        <w:rPr>
          <w:rFonts w:ascii="Times New Roman" w:hAnsi="Times New Roman" w:cs="Times New Roman"/>
          <w:sz w:val="24"/>
          <w:szCs w:val="24"/>
        </w:rPr>
        <w:t>in favour of the designer.</w:t>
      </w:r>
      <w:r w:rsidR="00663B6B" w:rsidRPr="007256F0">
        <w:rPr>
          <w:rFonts w:ascii="Times New Roman" w:hAnsi="Times New Roman" w:cs="Times New Roman"/>
          <w:sz w:val="24"/>
          <w:szCs w:val="24"/>
        </w:rPr>
        <w:t xml:space="preserve"> Current literature certainly reflects this imbalance, not least due to the recent surge in publications to coincide with the anniversaries of Lancelot ‘Capability’ Brown’s birth (c.1716) and Humphry Repton’s death (1818).</w:t>
      </w:r>
      <w:r w:rsidR="00834215" w:rsidRPr="007256F0">
        <w:rPr>
          <w:rStyle w:val="EndnoteReference"/>
          <w:rFonts w:ascii="Times New Roman" w:hAnsi="Times New Roman" w:cs="Times New Roman"/>
          <w:sz w:val="24"/>
          <w:szCs w:val="24"/>
        </w:rPr>
        <w:endnoteReference w:id="1"/>
      </w:r>
      <w:r w:rsidR="00834215" w:rsidRPr="007256F0">
        <w:rPr>
          <w:rFonts w:ascii="Times New Roman" w:hAnsi="Times New Roman" w:cs="Times New Roman"/>
          <w:sz w:val="24"/>
          <w:szCs w:val="24"/>
        </w:rPr>
        <w:t xml:space="preserve"> Without </w:t>
      </w:r>
      <w:r w:rsidR="00834215">
        <w:rPr>
          <w:rFonts w:ascii="Times New Roman" w:hAnsi="Times New Roman" w:cs="Times New Roman"/>
          <w:sz w:val="24"/>
          <w:szCs w:val="24"/>
        </w:rPr>
        <w:t xml:space="preserve">an established industry of </w:t>
      </w:r>
      <w:r w:rsidR="00834215" w:rsidRPr="007256F0">
        <w:rPr>
          <w:rFonts w:ascii="Times New Roman" w:hAnsi="Times New Roman" w:cs="Times New Roman"/>
          <w:sz w:val="24"/>
          <w:szCs w:val="24"/>
        </w:rPr>
        <w:t xml:space="preserve">nurserymen </w:t>
      </w:r>
      <w:r w:rsidR="00834215">
        <w:rPr>
          <w:rFonts w:ascii="Times New Roman" w:hAnsi="Times New Roman" w:cs="Times New Roman"/>
          <w:sz w:val="24"/>
          <w:szCs w:val="24"/>
        </w:rPr>
        <w:t>capable of providing</w:t>
      </w:r>
      <w:r w:rsidR="00834215" w:rsidRPr="007256F0">
        <w:rPr>
          <w:rFonts w:ascii="Times New Roman" w:hAnsi="Times New Roman" w:cs="Times New Roman"/>
          <w:sz w:val="24"/>
          <w:szCs w:val="24"/>
        </w:rPr>
        <w:t xml:space="preserve"> hundreds of thousands of plants to individual projects, such designs would never have been realised. The development of the commercial nursery industry also enabled the proliferation of designed landscapes</w:t>
      </w:r>
      <w:r w:rsidR="00834215">
        <w:rPr>
          <w:rFonts w:ascii="Times New Roman" w:hAnsi="Times New Roman" w:cs="Times New Roman"/>
          <w:sz w:val="24"/>
          <w:szCs w:val="24"/>
        </w:rPr>
        <w:t xml:space="preserve"> and gardens</w:t>
      </w:r>
      <w:r w:rsidR="00834215" w:rsidRPr="007256F0">
        <w:rPr>
          <w:rFonts w:ascii="Times New Roman" w:hAnsi="Times New Roman" w:cs="Times New Roman"/>
          <w:sz w:val="24"/>
          <w:szCs w:val="24"/>
        </w:rPr>
        <w:t xml:space="preserve"> further down the social scale, particularly for the villa-owning members of ‘polite society’. Scholarly research is only starting to acknowledge </w:t>
      </w:r>
      <w:r w:rsidR="00834215">
        <w:rPr>
          <w:rFonts w:ascii="Times New Roman" w:hAnsi="Times New Roman" w:cs="Times New Roman"/>
          <w:sz w:val="24"/>
          <w:szCs w:val="24"/>
        </w:rPr>
        <w:t>the</w:t>
      </w:r>
      <w:r w:rsidR="00834215" w:rsidRPr="007256F0">
        <w:rPr>
          <w:rFonts w:ascii="Times New Roman" w:hAnsi="Times New Roman" w:cs="Times New Roman"/>
          <w:sz w:val="24"/>
          <w:szCs w:val="24"/>
        </w:rPr>
        <w:t xml:space="preserve"> significance of provincial commercial </w:t>
      </w:r>
      <w:r w:rsidR="00834215">
        <w:rPr>
          <w:rFonts w:ascii="Times New Roman" w:hAnsi="Times New Roman" w:cs="Times New Roman"/>
          <w:sz w:val="24"/>
          <w:szCs w:val="24"/>
        </w:rPr>
        <w:t>nurseries in the history of the development of designed landscapes, but m</w:t>
      </w:r>
      <w:r w:rsidR="00834215" w:rsidRPr="007256F0">
        <w:rPr>
          <w:rFonts w:ascii="Times New Roman" w:hAnsi="Times New Roman" w:cs="Times New Roman"/>
          <w:sz w:val="24"/>
          <w:szCs w:val="24"/>
        </w:rPr>
        <w:t xml:space="preserve">uch of this still </w:t>
      </w:r>
      <w:r w:rsidR="00834215">
        <w:rPr>
          <w:rFonts w:ascii="Times New Roman" w:hAnsi="Times New Roman" w:cs="Times New Roman"/>
          <w:sz w:val="24"/>
          <w:szCs w:val="24"/>
        </w:rPr>
        <w:t>amounts</w:t>
      </w:r>
      <w:r w:rsidR="00834215" w:rsidRPr="007256F0">
        <w:rPr>
          <w:rFonts w:ascii="Times New Roman" w:hAnsi="Times New Roman" w:cs="Times New Roman"/>
          <w:sz w:val="24"/>
          <w:szCs w:val="24"/>
        </w:rPr>
        <w:t xml:space="preserve"> to only a passing contextual reference for histories of the designers</w:t>
      </w:r>
      <w:r w:rsidR="00834215">
        <w:rPr>
          <w:rFonts w:ascii="Times New Roman" w:hAnsi="Times New Roman" w:cs="Times New Roman"/>
          <w:sz w:val="24"/>
          <w:szCs w:val="24"/>
        </w:rPr>
        <w:t>,</w:t>
      </w:r>
      <w:r w:rsidR="00834215" w:rsidRPr="007256F0">
        <w:rPr>
          <w:rFonts w:ascii="Times New Roman" w:hAnsi="Times New Roman" w:cs="Times New Roman"/>
          <w:sz w:val="24"/>
          <w:szCs w:val="24"/>
        </w:rPr>
        <w:t xml:space="preserve"> who </w:t>
      </w:r>
      <w:r w:rsidR="00834215" w:rsidRPr="007256F0">
        <w:rPr>
          <w:rFonts w:ascii="Times New Roman" w:hAnsi="Times New Roman" w:cs="Times New Roman"/>
          <w:sz w:val="24"/>
          <w:szCs w:val="24"/>
        </w:rPr>
        <w:lastRenderedPageBreak/>
        <w:t>remain the primary focus.</w:t>
      </w:r>
      <w:r w:rsidR="00834215" w:rsidRPr="007256F0">
        <w:rPr>
          <w:rStyle w:val="EndnoteReference"/>
          <w:rFonts w:ascii="Times New Roman" w:hAnsi="Times New Roman" w:cs="Times New Roman"/>
          <w:sz w:val="24"/>
          <w:szCs w:val="24"/>
        </w:rPr>
        <w:endnoteReference w:id="2"/>
      </w:r>
      <w:r w:rsidR="00834215" w:rsidRPr="007256F0">
        <w:rPr>
          <w:rFonts w:ascii="Times New Roman" w:hAnsi="Times New Roman" w:cs="Times New Roman"/>
          <w:sz w:val="24"/>
          <w:szCs w:val="24"/>
        </w:rPr>
        <w:t xml:space="preserve"> </w:t>
      </w:r>
      <w:r w:rsidR="00834215">
        <w:rPr>
          <w:rFonts w:ascii="Times New Roman" w:hAnsi="Times New Roman" w:cs="Times New Roman"/>
          <w:sz w:val="24"/>
          <w:szCs w:val="24"/>
        </w:rPr>
        <w:t>E</w:t>
      </w:r>
      <w:r w:rsidR="00834215" w:rsidRPr="007256F0">
        <w:rPr>
          <w:rFonts w:ascii="Times New Roman" w:hAnsi="Times New Roman" w:cs="Times New Roman"/>
          <w:sz w:val="24"/>
          <w:szCs w:val="24"/>
        </w:rPr>
        <w:t xml:space="preserve">xamining a case study of the Norwich </w:t>
      </w:r>
      <w:r w:rsidR="00834215">
        <w:rPr>
          <w:rFonts w:ascii="Times New Roman" w:hAnsi="Times New Roman" w:cs="Times New Roman"/>
          <w:sz w:val="24"/>
          <w:szCs w:val="24"/>
        </w:rPr>
        <w:t>N</w:t>
      </w:r>
      <w:r w:rsidR="00834215" w:rsidRPr="007256F0">
        <w:rPr>
          <w:rFonts w:ascii="Times New Roman" w:hAnsi="Times New Roman" w:cs="Times New Roman"/>
          <w:sz w:val="24"/>
          <w:szCs w:val="24"/>
        </w:rPr>
        <w:t>ursery, which dominated eastern England’s gardening industry from c.1750 for over a century, demonstrate</w:t>
      </w:r>
      <w:r w:rsidR="00834215">
        <w:rPr>
          <w:rFonts w:ascii="Times New Roman" w:hAnsi="Times New Roman" w:cs="Times New Roman"/>
          <w:sz w:val="24"/>
          <w:szCs w:val="24"/>
        </w:rPr>
        <w:t>s</w:t>
      </w:r>
      <w:r w:rsidR="00834215" w:rsidRPr="007256F0">
        <w:rPr>
          <w:rFonts w:ascii="Times New Roman" w:hAnsi="Times New Roman" w:cs="Times New Roman"/>
          <w:sz w:val="24"/>
          <w:szCs w:val="24"/>
        </w:rPr>
        <w:t xml:space="preserve"> how </w:t>
      </w:r>
      <w:r w:rsidR="00834215">
        <w:rPr>
          <w:rFonts w:ascii="Times New Roman" w:hAnsi="Times New Roman" w:cs="Times New Roman"/>
          <w:sz w:val="24"/>
          <w:szCs w:val="24"/>
        </w:rPr>
        <w:t>the nursery</w:t>
      </w:r>
      <w:r w:rsidR="00834215" w:rsidRPr="007256F0">
        <w:rPr>
          <w:rFonts w:ascii="Times New Roman" w:hAnsi="Times New Roman" w:cs="Times New Roman"/>
          <w:sz w:val="24"/>
          <w:szCs w:val="24"/>
        </w:rPr>
        <w:t xml:space="preserve"> industry evolved with the rapid social and technological changes of the period, far earlier than </w:t>
      </w:r>
      <w:r w:rsidR="00834215">
        <w:rPr>
          <w:rFonts w:ascii="Times New Roman" w:hAnsi="Times New Roman" w:cs="Times New Roman"/>
          <w:sz w:val="24"/>
          <w:szCs w:val="24"/>
        </w:rPr>
        <w:t xml:space="preserve">has previously been </w:t>
      </w:r>
      <w:r w:rsidR="00834215" w:rsidRPr="007256F0">
        <w:rPr>
          <w:rFonts w:ascii="Times New Roman" w:hAnsi="Times New Roman" w:cs="Times New Roman"/>
          <w:sz w:val="24"/>
          <w:szCs w:val="24"/>
        </w:rPr>
        <w:t>anticipated.</w:t>
      </w:r>
    </w:p>
    <w:p w14:paraId="43781656" w14:textId="41C8277E" w:rsidR="00834215" w:rsidRDefault="00834215" w:rsidP="00771D6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Much of our limited knowledge of historical provincial nurseries stems from the research of John Hooper Harvey in the 1970s. </w:t>
      </w:r>
      <w:r w:rsidRPr="007256F0">
        <w:rPr>
          <w:rFonts w:ascii="Times New Roman" w:hAnsi="Times New Roman" w:cs="Times New Roman"/>
          <w:sz w:val="24"/>
          <w:szCs w:val="24"/>
        </w:rPr>
        <w:t xml:space="preserve">Harvey’s most extensive publication, </w:t>
      </w:r>
      <w:r w:rsidRPr="007256F0">
        <w:rPr>
          <w:rFonts w:ascii="Times New Roman" w:hAnsi="Times New Roman" w:cs="Times New Roman"/>
          <w:i/>
          <w:sz w:val="24"/>
          <w:szCs w:val="24"/>
        </w:rPr>
        <w:t>Early Nurserymen</w:t>
      </w:r>
      <w:r w:rsidRPr="007256F0">
        <w:rPr>
          <w:rFonts w:ascii="Times New Roman" w:hAnsi="Times New Roman" w:cs="Times New Roman"/>
          <w:sz w:val="24"/>
          <w:szCs w:val="24"/>
        </w:rPr>
        <w:t xml:space="preserve"> (1974), attempted to chart the development of provincial nurseries across England.</w:t>
      </w:r>
      <w:r w:rsidRPr="007256F0">
        <w:rPr>
          <w:rStyle w:val="EndnoteReference"/>
          <w:rFonts w:ascii="Times New Roman" w:hAnsi="Times New Roman" w:cs="Times New Roman"/>
          <w:sz w:val="24"/>
          <w:szCs w:val="24"/>
        </w:rPr>
        <w:endnoteReference w:id="3"/>
      </w:r>
      <w:r w:rsidRPr="007256F0">
        <w:rPr>
          <w:rFonts w:ascii="Times New Roman" w:hAnsi="Times New Roman" w:cs="Times New Roman"/>
          <w:sz w:val="24"/>
          <w:szCs w:val="24"/>
        </w:rPr>
        <w:t xml:space="preserve"> More recent efforts have been made to bring nurserymen to the forefront of scholarly research: Kathleen Clark’s doctoral research</w:t>
      </w:r>
      <w:r>
        <w:rPr>
          <w:rFonts w:ascii="Times New Roman" w:hAnsi="Times New Roman" w:cs="Times New Roman"/>
          <w:sz w:val="24"/>
          <w:szCs w:val="24"/>
        </w:rPr>
        <w:t>, introduced in her 2012 article,</w:t>
      </w:r>
      <w:r w:rsidRPr="007256F0">
        <w:rPr>
          <w:rFonts w:ascii="Times New Roman" w:hAnsi="Times New Roman" w:cs="Times New Roman"/>
          <w:sz w:val="24"/>
          <w:szCs w:val="24"/>
        </w:rPr>
        <w:t xml:space="preserve"> promises to answer ‘What the Nurserymen did for us’, whil</w:t>
      </w:r>
      <w:r>
        <w:rPr>
          <w:rFonts w:ascii="Times New Roman" w:hAnsi="Times New Roman" w:cs="Times New Roman"/>
          <w:sz w:val="24"/>
          <w:szCs w:val="24"/>
        </w:rPr>
        <w:t>e</w:t>
      </w:r>
      <w:r w:rsidRPr="007256F0">
        <w:rPr>
          <w:rFonts w:ascii="Times New Roman" w:hAnsi="Times New Roman" w:cs="Times New Roman"/>
          <w:sz w:val="24"/>
          <w:szCs w:val="24"/>
        </w:rPr>
        <w:t xml:space="preserve"> Richard Coulton’s 2018 article explored early eighteenth-century London nurseries which have been neglected since Eleanor Joan Willson’s publication on the </w:t>
      </w:r>
      <w:r>
        <w:rPr>
          <w:rFonts w:ascii="Times New Roman" w:hAnsi="Times New Roman" w:cs="Times New Roman"/>
          <w:sz w:val="24"/>
          <w:szCs w:val="24"/>
        </w:rPr>
        <w:t>subject</w:t>
      </w:r>
      <w:r w:rsidRPr="007256F0">
        <w:rPr>
          <w:rFonts w:ascii="Times New Roman" w:hAnsi="Times New Roman" w:cs="Times New Roman"/>
          <w:sz w:val="24"/>
          <w:szCs w:val="24"/>
        </w:rPr>
        <w:t xml:space="preserve"> in 1982.</w:t>
      </w:r>
      <w:r w:rsidRPr="007256F0">
        <w:rPr>
          <w:rStyle w:val="EndnoteReference"/>
          <w:rFonts w:ascii="Times New Roman" w:hAnsi="Times New Roman" w:cs="Times New Roman"/>
          <w:sz w:val="24"/>
          <w:szCs w:val="24"/>
        </w:rPr>
        <w:endnoteReference w:id="4"/>
      </w:r>
      <w:r w:rsidRPr="007256F0">
        <w:rPr>
          <w:rFonts w:ascii="Times New Roman" w:hAnsi="Times New Roman" w:cs="Times New Roman"/>
          <w:sz w:val="24"/>
          <w:szCs w:val="24"/>
        </w:rPr>
        <w:t xml:space="preserve"> </w:t>
      </w:r>
      <w:r w:rsidRPr="00D974CE">
        <w:rPr>
          <w:rFonts w:ascii="Times New Roman" w:hAnsi="Times New Roman" w:cs="Times New Roman"/>
          <w:i/>
          <w:sz w:val="24"/>
          <w:szCs w:val="24"/>
        </w:rPr>
        <w:t>Garden History</w:t>
      </w:r>
      <w:r>
        <w:rPr>
          <w:rFonts w:ascii="Times New Roman" w:hAnsi="Times New Roman" w:cs="Times New Roman"/>
          <w:sz w:val="24"/>
          <w:szCs w:val="24"/>
        </w:rPr>
        <w:t xml:space="preserve"> has recently published two provincial case studies of nurseries in this period: </w:t>
      </w:r>
      <w:r w:rsidRPr="00373E08">
        <w:rPr>
          <w:rFonts w:ascii="Times New Roman" w:hAnsi="Times New Roman" w:cs="Times New Roman"/>
          <w:sz w:val="24"/>
          <w:szCs w:val="24"/>
        </w:rPr>
        <w:t>Margaret Maddison’s contemporary study of the Callenders nursery in Gateshead, County Durham, and Jan Broadway’s ‘Wheelers of Gloucester’.</w:t>
      </w:r>
      <w:r>
        <w:rPr>
          <w:rStyle w:val="EndnoteReference"/>
          <w:rFonts w:ascii="Times New Roman" w:hAnsi="Times New Roman" w:cs="Times New Roman"/>
          <w:sz w:val="24"/>
          <w:szCs w:val="24"/>
        </w:rPr>
        <w:endnoteReference w:id="5"/>
      </w:r>
      <w:r w:rsidRPr="00373E08">
        <w:rPr>
          <w:rFonts w:ascii="Times New Roman" w:hAnsi="Times New Roman" w:cs="Times New Roman"/>
          <w:sz w:val="24"/>
          <w:szCs w:val="24"/>
        </w:rPr>
        <w:t xml:space="preserve"> Regional</w:t>
      </w:r>
      <w:r>
        <w:rPr>
          <w:rFonts w:ascii="Times New Roman" w:hAnsi="Times New Roman" w:cs="Times New Roman"/>
          <w:sz w:val="24"/>
          <w:szCs w:val="24"/>
        </w:rPr>
        <w:t xml:space="preserve"> Garden Trusts have also begun to make valuable contributions through histories of individual nurseries, such as the </w:t>
      </w:r>
      <w:r w:rsidRPr="006773D8">
        <w:rPr>
          <w:rFonts w:ascii="Times New Roman" w:hAnsi="Times New Roman" w:cs="Times New Roman"/>
          <w:i/>
          <w:sz w:val="24"/>
          <w:szCs w:val="24"/>
        </w:rPr>
        <w:t>Cheshire Gardens Trust’s</w:t>
      </w:r>
      <w:r>
        <w:rPr>
          <w:rFonts w:ascii="Times New Roman" w:hAnsi="Times New Roman" w:cs="Times New Roman"/>
          <w:sz w:val="24"/>
          <w:szCs w:val="24"/>
        </w:rPr>
        <w:t xml:space="preserve"> research on Caldwell’s Nursery at Knutsford.</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This approach allows for a detailed regional chronology to be developed, which in time can be examined from a more holistic perspective.</w:t>
      </w:r>
    </w:p>
    <w:p w14:paraId="560FB72D" w14:textId="7ED16C87" w:rsidR="00834215" w:rsidRPr="007256F0" w:rsidRDefault="00834215" w:rsidP="00771D64">
      <w:pPr>
        <w:spacing w:after="0" w:line="480" w:lineRule="auto"/>
        <w:ind w:firstLine="720"/>
        <w:rPr>
          <w:rFonts w:ascii="Times New Roman" w:hAnsi="Times New Roman" w:cs="Times New Roman"/>
          <w:sz w:val="24"/>
          <w:szCs w:val="24"/>
        </w:rPr>
      </w:pPr>
      <w:r w:rsidRPr="007256F0">
        <w:rPr>
          <w:rFonts w:ascii="Times New Roman" w:hAnsi="Times New Roman" w:cs="Times New Roman"/>
          <w:sz w:val="24"/>
          <w:szCs w:val="24"/>
        </w:rPr>
        <w:t xml:space="preserve">Some of the earliest </w:t>
      </w:r>
      <w:r>
        <w:rPr>
          <w:rFonts w:ascii="Times New Roman" w:hAnsi="Times New Roman" w:cs="Times New Roman"/>
          <w:sz w:val="24"/>
          <w:szCs w:val="24"/>
        </w:rPr>
        <w:t xml:space="preserve">national </w:t>
      </w:r>
      <w:r w:rsidRPr="007256F0">
        <w:rPr>
          <w:rFonts w:ascii="Times New Roman" w:hAnsi="Times New Roman" w:cs="Times New Roman"/>
          <w:sz w:val="24"/>
          <w:szCs w:val="24"/>
        </w:rPr>
        <w:t xml:space="preserve">examples </w:t>
      </w:r>
      <w:r>
        <w:rPr>
          <w:rFonts w:ascii="Times New Roman" w:hAnsi="Times New Roman" w:cs="Times New Roman"/>
          <w:sz w:val="24"/>
          <w:szCs w:val="24"/>
        </w:rPr>
        <w:t xml:space="preserve">of nurseries </w:t>
      </w:r>
      <w:r w:rsidRPr="007256F0">
        <w:rPr>
          <w:rFonts w:ascii="Times New Roman" w:hAnsi="Times New Roman" w:cs="Times New Roman"/>
          <w:sz w:val="24"/>
          <w:szCs w:val="24"/>
        </w:rPr>
        <w:t xml:space="preserve">have received much attention </w:t>
      </w:r>
      <w:r>
        <w:rPr>
          <w:rFonts w:ascii="Times New Roman" w:hAnsi="Times New Roman" w:cs="Times New Roman"/>
          <w:sz w:val="24"/>
          <w:szCs w:val="24"/>
        </w:rPr>
        <w:t>-</w:t>
      </w:r>
      <w:r w:rsidRPr="007256F0">
        <w:rPr>
          <w:rFonts w:ascii="Times New Roman" w:hAnsi="Times New Roman" w:cs="Times New Roman"/>
          <w:sz w:val="24"/>
          <w:szCs w:val="24"/>
        </w:rPr>
        <w:t xml:space="preserve"> the Brompton Park </w:t>
      </w:r>
      <w:r>
        <w:rPr>
          <w:rFonts w:ascii="Times New Roman" w:hAnsi="Times New Roman" w:cs="Times New Roman"/>
          <w:sz w:val="24"/>
          <w:szCs w:val="24"/>
        </w:rPr>
        <w:t>N</w:t>
      </w:r>
      <w:r w:rsidRPr="007256F0">
        <w:rPr>
          <w:rFonts w:ascii="Times New Roman" w:hAnsi="Times New Roman" w:cs="Times New Roman"/>
          <w:sz w:val="24"/>
          <w:szCs w:val="24"/>
        </w:rPr>
        <w:t>ursery in London, run by George London and Henry Wise between 1689 and 1715</w:t>
      </w:r>
      <w:r>
        <w:rPr>
          <w:rFonts w:ascii="Times New Roman" w:hAnsi="Times New Roman" w:cs="Times New Roman"/>
          <w:sz w:val="24"/>
          <w:szCs w:val="24"/>
        </w:rPr>
        <w:t>,</w:t>
      </w:r>
      <w:r w:rsidRPr="007256F0">
        <w:rPr>
          <w:rFonts w:ascii="Times New Roman" w:hAnsi="Times New Roman" w:cs="Times New Roman"/>
          <w:sz w:val="24"/>
          <w:szCs w:val="24"/>
        </w:rPr>
        <w:t xml:space="preserve"> is perhaps the most cited nursery of all </w:t>
      </w:r>
      <w:r>
        <w:rPr>
          <w:rFonts w:ascii="Times New Roman" w:hAnsi="Times New Roman" w:cs="Times New Roman"/>
          <w:sz w:val="24"/>
          <w:szCs w:val="24"/>
        </w:rPr>
        <w:t>-</w:t>
      </w:r>
      <w:r w:rsidRPr="007256F0">
        <w:rPr>
          <w:rFonts w:ascii="Times New Roman" w:hAnsi="Times New Roman" w:cs="Times New Roman"/>
          <w:sz w:val="24"/>
          <w:szCs w:val="24"/>
        </w:rPr>
        <w:t xml:space="preserve"> and for good reason, considering the national scale of their commissions.</w:t>
      </w:r>
      <w:r w:rsidRPr="007256F0">
        <w:rPr>
          <w:rStyle w:val="EndnoteReference"/>
          <w:rFonts w:ascii="Times New Roman" w:hAnsi="Times New Roman" w:cs="Times New Roman"/>
          <w:sz w:val="24"/>
          <w:szCs w:val="24"/>
        </w:rPr>
        <w:endnoteReference w:id="7"/>
      </w:r>
      <w:r w:rsidRPr="007256F0">
        <w:rPr>
          <w:rFonts w:ascii="Times New Roman" w:hAnsi="Times New Roman" w:cs="Times New Roman"/>
          <w:sz w:val="24"/>
          <w:szCs w:val="24"/>
        </w:rPr>
        <w:t xml:space="preserve"> It has long been held that the first commercial nurseries were established in London</w:t>
      </w:r>
      <w:r>
        <w:rPr>
          <w:rFonts w:ascii="Times New Roman" w:hAnsi="Times New Roman" w:cs="Times New Roman"/>
          <w:sz w:val="24"/>
          <w:szCs w:val="24"/>
        </w:rPr>
        <w:t>, with greater connectivity for exotic imports and a ready market during the city’s annual ‘Season’</w:t>
      </w:r>
      <w:r w:rsidRPr="007256F0">
        <w:rPr>
          <w:rFonts w:ascii="Times New Roman" w:hAnsi="Times New Roman" w:cs="Times New Roman"/>
          <w:sz w:val="24"/>
          <w:szCs w:val="24"/>
        </w:rPr>
        <w:t xml:space="preserve">. Harvey suggested that the nurseries in </w:t>
      </w:r>
      <w:r>
        <w:rPr>
          <w:rFonts w:ascii="Times New Roman" w:hAnsi="Times New Roman" w:cs="Times New Roman"/>
          <w:sz w:val="24"/>
          <w:szCs w:val="24"/>
        </w:rPr>
        <w:t>England’s</w:t>
      </w:r>
      <w:r w:rsidRPr="007256F0">
        <w:rPr>
          <w:rFonts w:ascii="Times New Roman" w:hAnsi="Times New Roman" w:cs="Times New Roman"/>
          <w:sz w:val="24"/>
          <w:szCs w:val="24"/>
        </w:rPr>
        <w:t xml:space="preserve"> provinces were established later, most after 1750.</w:t>
      </w:r>
      <w:r w:rsidRPr="007256F0">
        <w:rPr>
          <w:rStyle w:val="EndnoteReference"/>
          <w:rFonts w:ascii="Times New Roman" w:hAnsi="Times New Roman" w:cs="Times New Roman"/>
          <w:sz w:val="24"/>
          <w:szCs w:val="24"/>
        </w:rPr>
        <w:endnoteReference w:id="8"/>
      </w:r>
      <w:r w:rsidRPr="007256F0">
        <w:rPr>
          <w:rFonts w:ascii="Times New Roman" w:hAnsi="Times New Roman" w:cs="Times New Roman"/>
          <w:sz w:val="24"/>
          <w:szCs w:val="24"/>
        </w:rPr>
        <w:t xml:space="preserve"> In Norfolk, Harvey did not consider large </w:t>
      </w:r>
      <w:r w:rsidRPr="007256F0">
        <w:rPr>
          <w:rFonts w:ascii="Times New Roman" w:hAnsi="Times New Roman" w:cs="Times New Roman"/>
          <w:sz w:val="24"/>
          <w:szCs w:val="24"/>
        </w:rPr>
        <w:lastRenderedPageBreak/>
        <w:t xml:space="preserve">commercial nurseries to be operating in the county until c.1773, the date at which he considers the Norwich </w:t>
      </w:r>
      <w:r>
        <w:rPr>
          <w:rFonts w:ascii="Times New Roman" w:hAnsi="Times New Roman" w:cs="Times New Roman"/>
          <w:sz w:val="24"/>
          <w:szCs w:val="24"/>
        </w:rPr>
        <w:t>N</w:t>
      </w:r>
      <w:r w:rsidRPr="007256F0">
        <w:rPr>
          <w:rFonts w:ascii="Times New Roman" w:hAnsi="Times New Roman" w:cs="Times New Roman"/>
          <w:sz w:val="24"/>
          <w:szCs w:val="24"/>
        </w:rPr>
        <w:t>ursery to have been founded.</w:t>
      </w:r>
      <w:r w:rsidRPr="007256F0">
        <w:rPr>
          <w:rStyle w:val="EndnoteReference"/>
          <w:rFonts w:ascii="Times New Roman" w:hAnsi="Times New Roman" w:cs="Times New Roman"/>
          <w:sz w:val="24"/>
          <w:szCs w:val="24"/>
        </w:rPr>
        <w:endnoteReference w:id="9"/>
      </w:r>
      <w:r w:rsidRPr="007256F0">
        <w:rPr>
          <w:rFonts w:ascii="Times New Roman" w:hAnsi="Times New Roman" w:cs="Times New Roman"/>
          <w:sz w:val="24"/>
          <w:szCs w:val="24"/>
        </w:rPr>
        <w:t xml:space="preserve"> Initial examination of the provincial press in this period</w:t>
      </w:r>
      <w:r>
        <w:rPr>
          <w:rFonts w:ascii="Times New Roman" w:hAnsi="Times New Roman" w:cs="Times New Roman"/>
          <w:sz w:val="24"/>
          <w:szCs w:val="24"/>
        </w:rPr>
        <w:t>,</w:t>
      </w:r>
      <w:r w:rsidRPr="007256F0">
        <w:rPr>
          <w:rFonts w:ascii="Times New Roman" w:hAnsi="Times New Roman" w:cs="Times New Roman"/>
          <w:sz w:val="24"/>
          <w:szCs w:val="24"/>
        </w:rPr>
        <w:t xml:space="preserve"> however</w:t>
      </w:r>
      <w:r>
        <w:rPr>
          <w:rFonts w:ascii="Times New Roman" w:hAnsi="Times New Roman" w:cs="Times New Roman"/>
          <w:sz w:val="24"/>
          <w:szCs w:val="24"/>
        </w:rPr>
        <w:t>,</w:t>
      </w:r>
      <w:r w:rsidRPr="007256F0">
        <w:rPr>
          <w:rFonts w:ascii="Times New Roman" w:hAnsi="Times New Roman" w:cs="Times New Roman"/>
          <w:sz w:val="24"/>
          <w:szCs w:val="24"/>
        </w:rPr>
        <w:t xml:space="preserve"> found that large nursery sites were already operating in and around Norwich by the 1750s, suggesting Harvey’s conclusions ought to be considered with caution.</w:t>
      </w:r>
      <w:r w:rsidRPr="007256F0">
        <w:rPr>
          <w:rStyle w:val="EndnoteReference"/>
          <w:rFonts w:ascii="Times New Roman" w:hAnsi="Times New Roman" w:cs="Times New Roman"/>
          <w:sz w:val="24"/>
          <w:szCs w:val="24"/>
        </w:rPr>
        <w:endnoteReference w:id="10"/>
      </w:r>
      <w:r w:rsidRPr="007256F0">
        <w:rPr>
          <w:rFonts w:ascii="Times New Roman" w:hAnsi="Times New Roman" w:cs="Times New Roman"/>
          <w:sz w:val="24"/>
          <w:szCs w:val="24"/>
        </w:rPr>
        <w:t xml:space="preserve"> The Norwich </w:t>
      </w:r>
      <w:r>
        <w:rPr>
          <w:rFonts w:ascii="Times New Roman" w:hAnsi="Times New Roman" w:cs="Times New Roman"/>
          <w:sz w:val="24"/>
          <w:szCs w:val="24"/>
        </w:rPr>
        <w:t>N</w:t>
      </w:r>
      <w:r w:rsidRPr="007256F0">
        <w:rPr>
          <w:rFonts w:ascii="Times New Roman" w:hAnsi="Times New Roman" w:cs="Times New Roman"/>
          <w:sz w:val="24"/>
          <w:szCs w:val="24"/>
        </w:rPr>
        <w:t>ursery, run first</w:t>
      </w:r>
      <w:r>
        <w:rPr>
          <w:rFonts w:ascii="Times New Roman" w:hAnsi="Times New Roman" w:cs="Times New Roman"/>
          <w:sz w:val="24"/>
          <w:szCs w:val="24"/>
        </w:rPr>
        <w:t xml:space="preserve"> by</w:t>
      </w:r>
      <w:r w:rsidRPr="007256F0">
        <w:rPr>
          <w:rFonts w:ascii="Times New Roman" w:hAnsi="Times New Roman" w:cs="Times New Roman"/>
          <w:sz w:val="24"/>
          <w:szCs w:val="24"/>
        </w:rPr>
        <w:t xml:space="preserve"> the Aram, then Mackie family, was the largest nursery in the region. The lifespan of the </w:t>
      </w:r>
      <w:r>
        <w:rPr>
          <w:rFonts w:ascii="Times New Roman" w:hAnsi="Times New Roman" w:cs="Times New Roman"/>
          <w:sz w:val="24"/>
          <w:szCs w:val="24"/>
        </w:rPr>
        <w:t>Norwich Nursery</w:t>
      </w:r>
      <w:r w:rsidRPr="007256F0">
        <w:rPr>
          <w:rFonts w:ascii="Times New Roman" w:hAnsi="Times New Roman" w:cs="Times New Roman"/>
          <w:sz w:val="24"/>
          <w:szCs w:val="24"/>
        </w:rPr>
        <w:t xml:space="preserve"> (c.1750</w:t>
      </w:r>
      <w:r>
        <w:rPr>
          <w:rFonts w:ascii="Times New Roman" w:hAnsi="Times New Roman" w:cs="Times New Roman"/>
          <w:sz w:val="24"/>
          <w:szCs w:val="24"/>
        </w:rPr>
        <w:t>-</w:t>
      </w:r>
      <w:r w:rsidRPr="007256F0">
        <w:rPr>
          <w:rFonts w:ascii="Times New Roman" w:hAnsi="Times New Roman" w:cs="Times New Roman"/>
          <w:sz w:val="24"/>
          <w:szCs w:val="24"/>
        </w:rPr>
        <w:t xml:space="preserve">c.1860) </w:t>
      </w:r>
      <w:r>
        <w:rPr>
          <w:rFonts w:ascii="Times New Roman" w:hAnsi="Times New Roman" w:cs="Times New Roman"/>
          <w:sz w:val="24"/>
          <w:szCs w:val="24"/>
        </w:rPr>
        <w:t>corresponded with</w:t>
      </w:r>
      <w:r w:rsidRPr="007256F0">
        <w:rPr>
          <w:rFonts w:ascii="Times New Roman" w:hAnsi="Times New Roman" w:cs="Times New Roman"/>
          <w:sz w:val="24"/>
          <w:szCs w:val="24"/>
        </w:rPr>
        <w:t xml:space="preserve"> a period of profound social, economic and technological change</w:t>
      </w:r>
      <w:r>
        <w:rPr>
          <w:rFonts w:ascii="Times New Roman" w:hAnsi="Times New Roman" w:cs="Times New Roman"/>
          <w:sz w:val="24"/>
          <w:szCs w:val="24"/>
        </w:rPr>
        <w:t>.</w:t>
      </w:r>
      <w:r w:rsidRPr="007256F0">
        <w:rPr>
          <w:rFonts w:ascii="Times New Roman" w:hAnsi="Times New Roman" w:cs="Times New Roman"/>
          <w:sz w:val="24"/>
          <w:szCs w:val="24"/>
        </w:rPr>
        <w:t xml:space="preserve"> </w:t>
      </w:r>
      <w:r>
        <w:rPr>
          <w:rFonts w:ascii="Times New Roman" w:hAnsi="Times New Roman" w:cs="Times New Roman"/>
          <w:sz w:val="24"/>
          <w:szCs w:val="24"/>
        </w:rPr>
        <w:t>In charting the development of one company, the impact of these changes can truly be demonstrated.</w:t>
      </w:r>
      <w:r w:rsidRPr="007256F0">
        <w:rPr>
          <w:rFonts w:ascii="Times New Roman" w:hAnsi="Times New Roman" w:cs="Times New Roman"/>
          <w:sz w:val="24"/>
          <w:szCs w:val="24"/>
        </w:rPr>
        <w:t xml:space="preserve"> </w:t>
      </w:r>
    </w:p>
    <w:p w14:paraId="24CE7B9D" w14:textId="2031E83E" w:rsidR="00834215" w:rsidRPr="007256F0" w:rsidRDefault="00834215" w:rsidP="00771D6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recent digitisation of </w:t>
      </w:r>
      <w:r w:rsidRPr="007256F0">
        <w:rPr>
          <w:rFonts w:ascii="Times New Roman" w:hAnsi="Times New Roman" w:cs="Times New Roman"/>
          <w:sz w:val="24"/>
          <w:szCs w:val="24"/>
        </w:rPr>
        <w:t>provincial newspaper archives and parish records</w:t>
      </w:r>
      <w:r>
        <w:rPr>
          <w:rFonts w:ascii="Times New Roman" w:hAnsi="Times New Roman" w:cs="Times New Roman"/>
          <w:sz w:val="24"/>
          <w:szCs w:val="24"/>
        </w:rPr>
        <w:t>, as well as historic maps and catalogue publications</w:t>
      </w:r>
      <w:r w:rsidRPr="007256F0">
        <w:rPr>
          <w:rFonts w:ascii="Times New Roman" w:hAnsi="Times New Roman" w:cs="Times New Roman"/>
          <w:sz w:val="24"/>
          <w:szCs w:val="24"/>
        </w:rPr>
        <w:t xml:space="preserve">, have </w:t>
      </w:r>
      <w:r>
        <w:rPr>
          <w:rFonts w:ascii="Times New Roman" w:hAnsi="Times New Roman" w:cs="Times New Roman"/>
          <w:sz w:val="24"/>
          <w:szCs w:val="24"/>
        </w:rPr>
        <w:t>ena</w:t>
      </w:r>
      <w:r w:rsidRPr="007256F0">
        <w:rPr>
          <w:rFonts w:ascii="Times New Roman" w:hAnsi="Times New Roman" w:cs="Times New Roman"/>
          <w:sz w:val="24"/>
          <w:szCs w:val="24"/>
        </w:rPr>
        <w:t>bl</w:t>
      </w:r>
      <w:r>
        <w:rPr>
          <w:rFonts w:ascii="Times New Roman" w:hAnsi="Times New Roman" w:cs="Times New Roman"/>
          <w:sz w:val="24"/>
          <w:szCs w:val="24"/>
        </w:rPr>
        <w:t>ed</w:t>
      </w:r>
      <w:r w:rsidRPr="007256F0">
        <w:rPr>
          <w:rFonts w:ascii="Times New Roman" w:hAnsi="Times New Roman" w:cs="Times New Roman"/>
          <w:sz w:val="24"/>
          <w:szCs w:val="24"/>
        </w:rPr>
        <w:t xml:space="preserve"> a far greater quantity of data to be processed than ever before.</w:t>
      </w:r>
      <w:r>
        <w:rPr>
          <w:rFonts w:ascii="Times New Roman" w:hAnsi="Times New Roman" w:cs="Times New Roman"/>
          <w:sz w:val="24"/>
          <w:szCs w:val="24"/>
        </w:rPr>
        <w:t xml:space="preserve"> The Norwich Nursery lacks an archive of its own: to date, no direct evidence such as ledgers or account books owned by the nursery have been discovered. Much of the evidence of sales comes from estate archives deposited in county record offices. Tom Williamson has noted that Mackie’s appears in estate papers with almost ‘monotonous regularity’ during this period.</w:t>
      </w:r>
      <w:r>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In Norfolk, estates from Sheringham, to Anmer; from Felbrigg to Heacham and Heydon to Castle Rising, ordered plant stock from the Norwich Nursery. Subsequent receipts and letters accompanying these purchases survive, but much of the detail surrounding the operation of the nursery exists only in printed published material: mostly in newspapers and a few surviving catalogues. </w:t>
      </w:r>
      <w:r w:rsidRPr="007256F0">
        <w:rPr>
          <w:rFonts w:ascii="Times New Roman" w:hAnsi="Times New Roman" w:cs="Times New Roman"/>
          <w:sz w:val="24"/>
          <w:szCs w:val="24"/>
        </w:rPr>
        <w:t xml:space="preserve"> </w:t>
      </w:r>
    </w:p>
    <w:p w14:paraId="7168A8EB" w14:textId="58AE9A34" w:rsidR="00834215" w:rsidRPr="003A13A1" w:rsidRDefault="00834215" w:rsidP="00771D64">
      <w:pPr>
        <w:spacing w:after="0" w:line="480" w:lineRule="auto"/>
        <w:rPr>
          <w:rFonts w:ascii="Times New Roman" w:hAnsi="Times New Roman" w:cs="Times New Roman"/>
          <w:sz w:val="24"/>
          <w:szCs w:val="24"/>
        </w:rPr>
      </w:pPr>
      <w:r>
        <w:rPr>
          <w:rFonts w:ascii="Times New Roman" w:hAnsi="Times New Roman" w:cs="Times New Roman"/>
          <w:sz w:val="24"/>
          <w:szCs w:val="24"/>
        </w:rPr>
        <w:t>THE PROVINCIAL CONTEXT</w:t>
      </w:r>
    </w:p>
    <w:p w14:paraId="5F06C418" w14:textId="67EF5E54"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 xml:space="preserve">The characteristics of a region </w:t>
      </w:r>
      <w:r>
        <w:rPr>
          <w:rFonts w:ascii="Times New Roman" w:hAnsi="Times New Roman" w:cs="Times New Roman"/>
          <w:sz w:val="24"/>
          <w:szCs w:val="24"/>
        </w:rPr>
        <w:t>-</w:t>
      </w:r>
      <w:r w:rsidRPr="007256F0">
        <w:rPr>
          <w:rFonts w:ascii="Times New Roman" w:hAnsi="Times New Roman" w:cs="Times New Roman"/>
          <w:sz w:val="24"/>
          <w:szCs w:val="24"/>
        </w:rPr>
        <w:t xml:space="preserve"> landscape, social and economic </w:t>
      </w:r>
      <w:r>
        <w:rPr>
          <w:rFonts w:ascii="Times New Roman" w:hAnsi="Times New Roman" w:cs="Times New Roman"/>
          <w:sz w:val="24"/>
          <w:szCs w:val="24"/>
        </w:rPr>
        <w:t>-</w:t>
      </w:r>
      <w:r w:rsidRPr="007256F0">
        <w:rPr>
          <w:rFonts w:ascii="Times New Roman" w:hAnsi="Times New Roman" w:cs="Times New Roman"/>
          <w:sz w:val="24"/>
          <w:szCs w:val="24"/>
        </w:rPr>
        <w:t xml:space="preserve"> defined the pattern of development of provincial businesses during the late eighteenth and early nineteenth centuries until improvements in transport connections via the railways from the 1840s gave all major provincial businesses the opportunity to become national players. In Norfolk, the presence of the regional capital drew in a variety of industries and businesses, including </w:t>
      </w:r>
      <w:r w:rsidRPr="007256F0">
        <w:rPr>
          <w:rFonts w:ascii="Times New Roman" w:hAnsi="Times New Roman" w:cs="Times New Roman"/>
          <w:sz w:val="24"/>
          <w:szCs w:val="24"/>
        </w:rPr>
        <w:lastRenderedPageBreak/>
        <w:t>commercial nurseries, as the population and wealth gravitated towards Norwich</w:t>
      </w:r>
      <w:r w:rsidRPr="00E43B51">
        <w:rPr>
          <w:rFonts w:ascii="Times New Roman" w:hAnsi="Times New Roman" w:cs="Times New Roman"/>
          <w:sz w:val="24"/>
          <w:szCs w:val="24"/>
        </w:rPr>
        <w:t>.</w:t>
      </w:r>
      <w:r w:rsidRPr="00E43B51">
        <w:rPr>
          <w:rStyle w:val="EndnoteReference"/>
          <w:rFonts w:ascii="Times New Roman" w:hAnsi="Times New Roman" w:cs="Times New Roman"/>
          <w:sz w:val="24"/>
          <w:szCs w:val="24"/>
        </w:rPr>
        <w:endnoteReference w:id="12"/>
      </w:r>
      <w:r w:rsidRPr="00E43B51">
        <w:rPr>
          <w:rFonts w:ascii="Times New Roman" w:hAnsi="Times New Roman" w:cs="Times New Roman"/>
          <w:sz w:val="24"/>
          <w:szCs w:val="24"/>
        </w:rPr>
        <w:t xml:space="preserve"> </w:t>
      </w:r>
      <w:r>
        <w:rPr>
          <w:rFonts w:ascii="Times New Roman" w:hAnsi="Times New Roman" w:cs="Times New Roman"/>
          <w:sz w:val="24"/>
          <w:szCs w:val="24"/>
        </w:rPr>
        <w:t>The suggestion t</w:t>
      </w:r>
      <w:r w:rsidRPr="00E43B51">
        <w:rPr>
          <w:rFonts w:ascii="Times New Roman" w:hAnsi="Times New Roman" w:cs="Times New Roman"/>
          <w:sz w:val="24"/>
          <w:szCs w:val="24"/>
        </w:rPr>
        <w:t>hat the social and economic characteristics of a region often determined the success of a business</w:t>
      </w:r>
      <w:r>
        <w:rPr>
          <w:rFonts w:ascii="Times New Roman" w:hAnsi="Times New Roman" w:cs="Times New Roman"/>
          <w:sz w:val="24"/>
          <w:szCs w:val="24"/>
        </w:rPr>
        <w:t xml:space="preserve"> </w:t>
      </w:r>
      <w:r w:rsidRPr="00E43B51">
        <w:rPr>
          <w:rFonts w:ascii="Times New Roman" w:hAnsi="Times New Roman" w:cs="Times New Roman"/>
          <w:sz w:val="24"/>
          <w:szCs w:val="24"/>
        </w:rPr>
        <w:t>potentially underestimates the extent of a provincial nursery’s sphere of influence by not looking beyond their immediate locality.</w:t>
      </w:r>
      <w:r w:rsidRPr="00E43B51">
        <w:rPr>
          <w:rStyle w:val="EndnoteReference"/>
          <w:rFonts w:ascii="Times New Roman" w:hAnsi="Times New Roman" w:cs="Times New Roman"/>
          <w:sz w:val="24"/>
          <w:szCs w:val="24"/>
        </w:rPr>
        <w:endnoteReference w:id="13"/>
      </w:r>
      <w:r w:rsidRPr="00E43B51">
        <w:rPr>
          <w:rFonts w:ascii="Times New Roman" w:hAnsi="Times New Roman" w:cs="Times New Roman"/>
          <w:sz w:val="24"/>
          <w:szCs w:val="24"/>
        </w:rPr>
        <w:t xml:space="preserve"> Many</w:t>
      </w:r>
      <w:r>
        <w:rPr>
          <w:rFonts w:ascii="Times New Roman" w:hAnsi="Times New Roman" w:cs="Times New Roman"/>
          <w:sz w:val="24"/>
          <w:szCs w:val="24"/>
        </w:rPr>
        <w:t>,</w:t>
      </w:r>
      <w:r w:rsidRPr="007256F0">
        <w:rPr>
          <w:rFonts w:ascii="Times New Roman" w:hAnsi="Times New Roman" w:cs="Times New Roman"/>
          <w:sz w:val="24"/>
          <w:szCs w:val="24"/>
        </w:rPr>
        <w:t xml:space="preserve"> as the case study of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w:t>
      </w:r>
      <w:r>
        <w:rPr>
          <w:rFonts w:ascii="Times New Roman" w:hAnsi="Times New Roman" w:cs="Times New Roman"/>
          <w:sz w:val="24"/>
          <w:szCs w:val="24"/>
        </w:rPr>
        <w:t>will</w:t>
      </w:r>
      <w:r w:rsidRPr="007256F0">
        <w:rPr>
          <w:rFonts w:ascii="Times New Roman" w:hAnsi="Times New Roman" w:cs="Times New Roman"/>
          <w:sz w:val="24"/>
          <w:szCs w:val="24"/>
        </w:rPr>
        <w:t xml:space="preserve"> show</w:t>
      </w:r>
      <w:r>
        <w:rPr>
          <w:rFonts w:ascii="Times New Roman" w:hAnsi="Times New Roman" w:cs="Times New Roman"/>
          <w:sz w:val="24"/>
          <w:szCs w:val="24"/>
        </w:rPr>
        <w:t>,</w:t>
      </w:r>
      <w:r w:rsidRPr="007256F0">
        <w:rPr>
          <w:rFonts w:ascii="Times New Roman" w:hAnsi="Times New Roman" w:cs="Times New Roman"/>
          <w:sz w:val="24"/>
          <w:szCs w:val="24"/>
        </w:rPr>
        <w:t xml:space="preserve"> were of </w:t>
      </w:r>
      <w:r>
        <w:rPr>
          <w:rFonts w:ascii="Times New Roman" w:hAnsi="Times New Roman" w:cs="Times New Roman"/>
          <w:sz w:val="24"/>
          <w:szCs w:val="24"/>
        </w:rPr>
        <w:t>nation-wide</w:t>
      </w:r>
      <w:r w:rsidRPr="007256F0">
        <w:rPr>
          <w:rFonts w:ascii="Times New Roman" w:hAnsi="Times New Roman" w:cs="Times New Roman"/>
          <w:sz w:val="24"/>
          <w:szCs w:val="24"/>
        </w:rPr>
        <w:t xml:space="preserve"> importance and </w:t>
      </w:r>
      <w:r>
        <w:rPr>
          <w:rFonts w:ascii="Times New Roman" w:hAnsi="Times New Roman" w:cs="Times New Roman"/>
          <w:sz w:val="24"/>
          <w:szCs w:val="24"/>
        </w:rPr>
        <w:t>significance</w:t>
      </w:r>
      <w:r w:rsidRPr="007256F0">
        <w:rPr>
          <w:rFonts w:ascii="Times New Roman" w:hAnsi="Times New Roman" w:cs="Times New Roman"/>
          <w:sz w:val="24"/>
          <w:szCs w:val="24"/>
        </w:rPr>
        <w:t>, despite not being based in London. Provincial nurserymen should not be side-lined from the ‘national’ history of the development of designed landscapes because of their regional locations.</w:t>
      </w:r>
    </w:p>
    <w:p w14:paraId="0ACC7290" w14:textId="33485247" w:rsidR="00834215" w:rsidRPr="007256F0" w:rsidRDefault="00834215" w:rsidP="00771D64">
      <w:pPr>
        <w:spacing w:after="0" w:line="480" w:lineRule="auto"/>
        <w:ind w:firstLine="720"/>
        <w:rPr>
          <w:rFonts w:ascii="Times New Roman" w:hAnsi="Times New Roman" w:cs="Times New Roman"/>
          <w:sz w:val="24"/>
          <w:szCs w:val="24"/>
        </w:rPr>
      </w:pPr>
      <w:r w:rsidRPr="007256F0">
        <w:rPr>
          <w:rFonts w:ascii="Times New Roman" w:hAnsi="Times New Roman" w:cs="Times New Roman"/>
          <w:sz w:val="24"/>
          <w:szCs w:val="24"/>
        </w:rPr>
        <w:t>At the end of the eighteenth century, Norwich still maintained its historic status as England’s ‘second city’ but its main income from the textile trade faced steady decline as the new industrial areas in the north of England began their rapid expansion.</w:t>
      </w:r>
      <w:r w:rsidRPr="007256F0">
        <w:rPr>
          <w:rStyle w:val="EndnoteReference"/>
          <w:rFonts w:ascii="Times New Roman" w:hAnsi="Times New Roman" w:cs="Times New Roman"/>
          <w:sz w:val="24"/>
          <w:szCs w:val="24"/>
        </w:rPr>
        <w:endnoteReference w:id="14"/>
      </w:r>
      <w:r w:rsidRPr="007256F0">
        <w:rPr>
          <w:rFonts w:ascii="Times New Roman" w:hAnsi="Times New Roman" w:cs="Times New Roman"/>
          <w:sz w:val="24"/>
          <w:szCs w:val="24"/>
        </w:rPr>
        <w:t xml:space="preserve"> Norwich was home to many wealthy merchant families, whose fortunes had been made in the preceding centuries, and the city was considered a hub of ‘polite society’ in the east of England.</w:t>
      </w:r>
      <w:r w:rsidRPr="007256F0">
        <w:rPr>
          <w:rStyle w:val="EndnoteReference"/>
          <w:rFonts w:ascii="Times New Roman" w:hAnsi="Times New Roman" w:cs="Times New Roman"/>
          <w:sz w:val="24"/>
          <w:szCs w:val="24"/>
        </w:rPr>
        <w:endnoteReference w:id="15"/>
      </w:r>
      <w:r w:rsidRPr="007256F0">
        <w:rPr>
          <w:rFonts w:ascii="Times New Roman" w:hAnsi="Times New Roman" w:cs="Times New Roman"/>
          <w:sz w:val="24"/>
          <w:szCs w:val="24"/>
        </w:rPr>
        <w:t xml:space="preserve"> This socially aspirational population </w:t>
      </w:r>
      <w:r>
        <w:rPr>
          <w:rFonts w:ascii="Times New Roman" w:hAnsi="Times New Roman" w:cs="Times New Roman"/>
          <w:sz w:val="24"/>
          <w:szCs w:val="24"/>
        </w:rPr>
        <w:t>had</w:t>
      </w:r>
      <w:r w:rsidRPr="007256F0">
        <w:rPr>
          <w:rFonts w:ascii="Times New Roman" w:hAnsi="Times New Roman" w:cs="Times New Roman"/>
          <w:sz w:val="24"/>
          <w:szCs w:val="24"/>
        </w:rPr>
        <w:t xml:space="preserve"> disposable income for ‘improving’ their homes</w:t>
      </w:r>
      <w:r>
        <w:rPr>
          <w:rFonts w:ascii="Times New Roman" w:hAnsi="Times New Roman" w:cs="Times New Roman"/>
          <w:sz w:val="24"/>
          <w:szCs w:val="24"/>
        </w:rPr>
        <w:t xml:space="preserve"> and gardens,</w:t>
      </w:r>
      <w:r w:rsidRPr="007256F0">
        <w:rPr>
          <w:rFonts w:ascii="Times New Roman" w:hAnsi="Times New Roman" w:cs="Times New Roman"/>
          <w:sz w:val="24"/>
          <w:szCs w:val="24"/>
        </w:rPr>
        <w:t xml:space="preserve"> provid</w:t>
      </w:r>
      <w:r>
        <w:rPr>
          <w:rFonts w:ascii="Times New Roman" w:hAnsi="Times New Roman" w:cs="Times New Roman"/>
          <w:sz w:val="24"/>
          <w:szCs w:val="24"/>
        </w:rPr>
        <w:t>ing</w:t>
      </w:r>
      <w:r w:rsidRPr="007256F0">
        <w:rPr>
          <w:rFonts w:ascii="Times New Roman" w:hAnsi="Times New Roman" w:cs="Times New Roman"/>
          <w:sz w:val="24"/>
          <w:szCs w:val="24"/>
        </w:rPr>
        <w:t xml:space="preserve"> a ready market for </w:t>
      </w:r>
      <w:r>
        <w:rPr>
          <w:rFonts w:ascii="Times New Roman" w:hAnsi="Times New Roman" w:cs="Times New Roman"/>
          <w:sz w:val="24"/>
          <w:szCs w:val="24"/>
        </w:rPr>
        <w:t>the nursery industry</w:t>
      </w:r>
      <w:r w:rsidRPr="007256F0">
        <w:rPr>
          <w:rFonts w:ascii="Times New Roman" w:hAnsi="Times New Roman" w:cs="Times New Roman"/>
          <w:sz w:val="24"/>
          <w:szCs w:val="24"/>
        </w:rPr>
        <w:t xml:space="preserve">. The proliferation of ‘polite society’ led to an expansion of </w:t>
      </w:r>
      <w:r>
        <w:rPr>
          <w:rFonts w:ascii="Times New Roman" w:hAnsi="Times New Roman" w:cs="Times New Roman"/>
          <w:sz w:val="24"/>
          <w:szCs w:val="24"/>
        </w:rPr>
        <w:t>‘</w:t>
      </w:r>
      <w:r w:rsidRPr="007256F0">
        <w:rPr>
          <w:rFonts w:ascii="Times New Roman" w:hAnsi="Times New Roman" w:cs="Times New Roman"/>
          <w:sz w:val="24"/>
          <w:szCs w:val="24"/>
        </w:rPr>
        <w:t>villas</w:t>
      </w:r>
      <w:r>
        <w:rPr>
          <w:rFonts w:ascii="Times New Roman" w:hAnsi="Times New Roman" w:cs="Times New Roman"/>
          <w:sz w:val="24"/>
          <w:szCs w:val="24"/>
        </w:rPr>
        <w:t>’</w:t>
      </w:r>
      <w:r w:rsidRPr="007256F0">
        <w:rPr>
          <w:rFonts w:ascii="Times New Roman" w:hAnsi="Times New Roman" w:cs="Times New Roman"/>
          <w:sz w:val="24"/>
          <w:szCs w:val="24"/>
        </w:rPr>
        <w:t>, rather than landed estates, on the outskirts of urban areas and it was villa</w:t>
      </w:r>
      <w:r>
        <w:rPr>
          <w:rFonts w:ascii="Times New Roman" w:hAnsi="Times New Roman" w:cs="Times New Roman"/>
          <w:sz w:val="24"/>
          <w:szCs w:val="24"/>
        </w:rPr>
        <w:t xml:space="preserve"> </w:t>
      </w:r>
      <w:r w:rsidRPr="007256F0">
        <w:rPr>
          <w:rFonts w:ascii="Times New Roman" w:hAnsi="Times New Roman" w:cs="Times New Roman"/>
          <w:sz w:val="24"/>
          <w:szCs w:val="24"/>
        </w:rPr>
        <w:t>owners who provided the regular mainstay of income for commercial nurseries at the start of the nineteenth century.</w:t>
      </w:r>
      <w:r w:rsidRPr="007256F0">
        <w:rPr>
          <w:rStyle w:val="EndnoteReference"/>
          <w:rFonts w:ascii="Times New Roman" w:hAnsi="Times New Roman" w:cs="Times New Roman"/>
          <w:sz w:val="24"/>
          <w:szCs w:val="24"/>
        </w:rPr>
        <w:endnoteReference w:id="16"/>
      </w:r>
    </w:p>
    <w:p w14:paraId="11CAC8D0" w14:textId="48ECE278"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 xml:space="preserve">Villas </w:t>
      </w:r>
      <w:r>
        <w:rPr>
          <w:rFonts w:ascii="Times New Roman" w:hAnsi="Times New Roman" w:cs="Times New Roman"/>
          <w:sz w:val="24"/>
          <w:szCs w:val="24"/>
        </w:rPr>
        <w:t>should be considered</w:t>
      </w:r>
      <w:r w:rsidRPr="007256F0">
        <w:rPr>
          <w:rFonts w:ascii="Times New Roman" w:hAnsi="Times New Roman" w:cs="Times New Roman"/>
          <w:sz w:val="24"/>
          <w:szCs w:val="24"/>
        </w:rPr>
        <w:t xml:space="preserve"> an entirely separate entity to the vast estates of the traditional elite.</w:t>
      </w:r>
      <w:r w:rsidRPr="007256F0">
        <w:rPr>
          <w:rStyle w:val="EndnoteReference"/>
          <w:rFonts w:ascii="Times New Roman" w:hAnsi="Times New Roman" w:cs="Times New Roman"/>
          <w:sz w:val="24"/>
          <w:szCs w:val="24"/>
        </w:rPr>
        <w:endnoteReference w:id="17"/>
      </w:r>
      <w:r w:rsidRPr="007256F0">
        <w:rPr>
          <w:rFonts w:ascii="Times New Roman" w:hAnsi="Times New Roman" w:cs="Times New Roman"/>
          <w:sz w:val="24"/>
          <w:szCs w:val="24"/>
        </w:rPr>
        <w:t xml:space="preserve"> Whilst still grand, architecturally designed properties, villas lacked the acreage and wider features of a landed estate. By far the most famous example, Lord Burlington’s villa at Chiswick, London (1729)</w:t>
      </w:r>
      <w:r>
        <w:rPr>
          <w:rFonts w:ascii="Times New Roman" w:hAnsi="Times New Roman" w:cs="Times New Roman"/>
          <w:sz w:val="24"/>
          <w:szCs w:val="24"/>
        </w:rPr>
        <w:t>,</w:t>
      </w:r>
      <w:r w:rsidRPr="007256F0">
        <w:rPr>
          <w:rFonts w:ascii="Times New Roman" w:hAnsi="Times New Roman" w:cs="Times New Roman"/>
          <w:sz w:val="24"/>
          <w:szCs w:val="24"/>
        </w:rPr>
        <w:t xml:space="preserve"> extended to just over </w:t>
      </w:r>
      <w:r>
        <w:rPr>
          <w:rFonts w:ascii="Times New Roman" w:hAnsi="Times New Roman" w:cs="Times New Roman"/>
          <w:sz w:val="24"/>
          <w:szCs w:val="24"/>
        </w:rPr>
        <w:t>sixty-five</w:t>
      </w:r>
      <w:r w:rsidRPr="007256F0">
        <w:rPr>
          <w:rFonts w:ascii="Times New Roman" w:hAnsi="Times New Roman" w:cs="Times New Roman"/>
          <w:sz w:val="24"/>
          <w:szCs w:val="24"/>
        </w:rPr>
        <w:t xml:space="preserve"> acres. In 1793, the architect Charles Middleton described villas as either ‘temporary retreats’ for the nobility; ‘country houses’ for wealthy people of office needing to be close to their occupations, or ‘the habitations of country gentlemen of moderate fortune’.</w:t>
      </w:r>
      <w:r w:rsidRPr="007256F0">
        <w:rPr>
          <w:rStyle w:val="EndnoteReference"/>
          <w:rFonts w:ascii="Times New Roman" w:hAnsi="Times New Roman" w:cs="Times New Roman"/>
          <w:sz w:val="24"/>
          <w:szCs w:val="24"/>
        </w:rPr>
        <w:endnoteReference w:id="18"/>
      </w:r>
      <w:r w:rsidRPr="007256F0">
        <w:rPr>
          <w:rFonts w:ascii="Times New Roman" w:hAnsi="Times New Roman" w:cs="Times New Roman"/>
          <w:sz w:val="24"/>
          <w:szCs w:val="24"/>
        </w:rPr>
        <w:t xml:space="preserve"> Norwich’s wealthy merchant population suggests the latter was probably the most common. As acreage </w:t>
      </w:r>
      <w:r w:rsidRPr="007256F0">
        <w:rPr>
          <w:rFonts w:ascii="Times New Roman" w:hAnsi="Times New Roman" w:cs="Times New Roman"/>
          <w:sz w:val="24"/>
          <w:szCs w:val="24"/>
        </w:rPr>
        <w:lastRenderedPageBreak/>
        <w:t>and property still equated to power and status at the beginning of the nineteenth century</w:t>
      </w:r>
      <w:r w:rsidR="00C62E23" w:rsidRPr="00C62E23">
        <w:rPr>
          <w:rFonts w:ascii="Times New Roman" w:hAnsi="Times New Roman" w:cs="Times New Roman"/>
          <w:color w:val="FF0000"/>
          <w:sz w:val="24"/>
          <w:szCs w:val="24"/>
        </w:rPr>
        <w:t>,</w:t>
      </w:r>
      <w:r>
        <w:rPr>
          <w:rFonts w:ascii="Times New Roman" w:hAnsi="Times New Roman" w:cs="Times New Roman"/>
          <w:sz w:val="24"/>
          <w:szCs w:val="24"/>
        </w:rPr>
        <w:t xml:space="preserve"> </w:t>
      </w:r>
      <w:bookmarkStart w:id="2" w:name="_GoBack"/>
      <w:bookmarkEnd w:id="2"/>
      <w:r w:rsidRPr="007256F0">
        <w:rPr>
          <w:rFonts w:ascii="Times New Roman" w:hAnsi="Times New Roman" w:cs="Times New Roman"/>
          <w:sz w:val="24"/>
          <w:szCs w:val="24"/>
        </w:rPr>
        <w:t>villas offered the opportunity and land-owning qualifications for upward social emulation without the expense and hassle of managing a large estate.</w:t>
      </w:r>
    </w:p>
    <w:p w14:paraId="314007DB" w14:textId="0215541D"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Norwich’s villa ‘suburbia’ was found mostly to the east and south of the city, in Catton, Lakenham and Eaton.</w:t>
      </w:r>
      <w:r w:rsidRPr="007256F0">
        <w:rPr>
          <w:rStyle w:val="EndnoteReference"/>
          <w:rFonts w:ascii="Times New Roman" w:hAnsi="Times New Roman" w:cs="Times New Roman"/>
          <w:sz w:val="24"/>
          <w:szCs w:val="24"/>
        </w:rPr>
        <w:endnoteReference w:id="19"/>
      </w:r>
      <w:r w:rsidRPr="007256F0">
        <w:rPr>
          <w:rFonts w:ascii="Times New Roman" w:hAnsi="Times New Roman" w:cs="Times New Roman"/>
          <w:sz w:val="24"/>
          <w:szCs w:val="24"/>
        </w:rPr>
        <w:t xml:space="preserve"> From the 1780s and 90s, these areas became considered part of the city for the first time, referred to in contemporary directories as ‘The Hamlets’.</w:t>
      </w:r>
      <w:r w:rsidRPr="007256F0">
        <w:rPr>
          <w:rStyle w:val="EndnoteReference"/>
          <w:rFonts w:ascii="Times New Roman" w:hAnsi="Times New Roman" w:cs="Times New Roman"/>
          <w:sz w:val="24"/>
          <w:szCs w:val="24"/>
        </w:rPr>
        <w:endnoteReference w:id="20"/>
      </w:r>
      <w:r w:rsidRPr="007256F0">
        <w:rPr>
          <w:rFonts w:ascii="Times New Roman" w:hAnsi="Times New Roman" w:cs="Times New Roman"/>
          <w:sz w:val="24"/>
          <w:szCs w:val="24"/>
        </w:rPr>
        <w:t xml:space="preserve"> Humphry Repton’s first commission in 1788 was for Jeremiah Ives of Catton Hall.</w:t>
      </w:r>
      <w:r w:rsidRPr="007256F0">
        <w:rPr>
          <w:rStyle w:val="EndnoteReference"/>
          <w:rFonts w:ascii="Times New Roman" w:hAnsi="Times New Roman" w:cs="Times New Roman"/>
          <w:sz w:val="24"/>
          <w:szCs w:val="24"/>
        </w:rPr>
        <w:endnoteReference w:id="21"/>
      </w:r>
      <w:r w:rsidRPr="007256F0">
        <w:rPr>
          <w:rFonts w:ascii="Times New Roman" w:hAnsi="Times New Roman" w:cs="Times New Roman"/>
          <w:sz w:val="24"/>
          <w:szCs w:val="24"/>
        </w:rPr>
        <w:t xml:space="preserve"> Ives was a silk merchant, who should be considered representative of the ‘polite society’ social group who built and inhabited Norwich’s villas. Catton and Lakenham were also both the sites of notable nurseries between c.1750 and c.1860. George Lindley, father of the botanist John Lindley, dominated the nursery industry in Catton from the 1800s, but the site referred to as ‘the old nursery ground’ had long been associated with the industry before Lindley’s arrival.</w:t>
      </w:r>
      <w:r w:rsidRPr="007256F0">
        <w:rPr>
          <w:rStyle w:val="EndnoteReference"/>
          <w:rFonts w:ascii="Times New Roman" w:hAnsi="Times New Roman" w:cs="Times New Roman"/>
          <w:sz w:val="24"/>
          <w:szCs w:val="24"/>
        </w:rPr>
        <w:endnoteReference w:id="22"/>
      </w:r>
      <w:r w:rsidRPr="007256F0">
        <w:rPr>
          <w:rFonts w:ascii="Times New Roman" w:hAnsi="Times New Roman" w:cs="Times New Roman"/>
          <w:sz w:val="24"/>
          <w:szCs w:val="24"/>
        </w:rPr>
        <w:t xml:space="preserve"> Lakenham was home to the Norwich </w:t>
      </w:r>
      <w:r>
        <w:rPr>
          <w:rFonts w:ascii="Times New Roman" w:hAnsi="Times New Roman" w:cs="Times New Roman"/>
          <w:sz w:val="24"/>
          <w:szCs w:val="24"/>
        </w:rPr>
        <w:t>N</w:t>
      </w:r>
      <w:r w:rsidRPr="007256F0">
        <w:rPr>
          <w:rFonts w:ascii="Times New Roman" w:hAnsi="Times New Roman" w:cs="Times New Roman"/>
          <w:sz w:val="24"/>
          <w:szCs w:val="24"/>
        </w:rPr>
        <w:t>ursery</w:t>
      </w:r>
      <w:r>
        <w:rPr>
          <w:rFonts w:ascii="Times New Roman" w:hAnsi="Times New Roman" w:cs="Times New Roman"/>
          <w:sz w:val="24"/>
          <w:szCs w:val="24"/>
        </w:rPr>
        <w:t>’s main site</w:t>
      </w:r>
      <w:r w:rsidRPr="007256F0">
        <w:rPr>
          <w:rFonts w:ascii="Times New Roman" w:hAnsi="Times New Roman" w:cs="Times New Roman"/>
          <w:sz w:val="24"/>
          <w:szCs w:val="24"/>
        </w:rPr>
        <w:t xml:space="preserve">, which in itself monopolised the city’s commercial nursery business. The proliferation of villas in these areas </w:t>
      </w:r>
      <w:r>
        <w:rPr>
          <w:rFonts w:ascii="Times New Roman" w:hAnsi="Times New Roman" w:cs="Times New Roman"/>
          <w:sz w:val="24"/>
          <w:szCs w:val="24"/>
        </w:rPr>
        <w:t>undoubtedly attracted potential</w:t>
      </w:r>
      <w:r w:rsidRPr="007256F0">
        <w:rPr>
          <w:rFonts w:ascii="Times New Roman" w:hAnsi="Times New Roman" w:cs="Times New Roman"/>
          <w:sz w:val="24"/>
          <w:szCs w:val="24"/>
        </w:rPr>
        <w:t xml:space="preserve"> </w:t>
      </w:r>
      <w:r>
        <w:rPr>
          <w:rFonts w:ascii="Times New Roman" w:hAnsi="Times New Roman" w:cs="Times New Roman"/>
          <w:sz w:val="24"/>
          <w:szCs w:val="24"/>
        </w:rPr>
        <w:t>nurserymen to a</w:t>
      </w:r>
      <w:r w:rsidRPr="007256F0">
        <w:rPr>
          <w:rFonts w:ascii="Times New Roman" w:hAnsi="Times New Roman" w:cs="Times New Roman"/>
          <w:sz w:val="24"/>
          <w:szCs w:val="24"/>
        </w:rPr>
        <w:t xml:space="preserve"> </w:t>
      </w:r>
      <w:r>
        <w:rPr>
          <w:rFonts w:ascii="Times New Roman" w:hAnsi="Times New Roman" w:cs="Times New Roman"/>
          <w:sz w:val="24"/>
          <w:szCs w:val="24"/>
        </w:rPr>
        <w:t xml:space="preserve">concentration of potential </w:t>
      </w:r>
      <w:r w:rsidRPr="007256F0">
        <w:rPr>
          <w:rFonts w:ascii="Times New Roman" w:hAnsi="Times New Roman" w:cs="Times New Roman"/>
          <w:sz w:val="24"/>
          <w:szCs w:val="24"/>
        </w:rPr>
        <w:t xml:space="preserve">customers. These grand properties with essentially over-sized gardens could not justify the expense of a private nursery like the large landed estates of Holkham, Felbrigg and Blickling. Commercial nurseries were therefore necessary to fulfil the horticultural aspirations of villa-owners. </w:t>
      </w:r>
    </w:p>
    <w:p w14:paraId="62D4D784" w14:textId="2A186ACD" w:rsidR="00834215" w:rsidRPr="003A13A1" w:rsidRDefault="00834215" w:rsidP="00771D64">
      <w:pPr>
        <w:spacing w:after="0" w:line="480" w:lineRule="auto"/>
        <w:rPr>
          <w:rFonts w:ascii="Times New Roman" w:hAnsi="Times New Roman" w:cs="Times New Roman"/>
          <w:sz w:val="24"/>
          <w:szCs w:val="24"/>
        </w:rPr>
      </w:pPr>
      <w:r w:rsidRPr="003A13A1">
        <w:rPr>
          <w:rFonts w:ascii="Times New Roman" w:hAnsi="Times New Roman" w:cs="Times New Roman"/>
          <w:sz w:val="24"/>
          <w:szCs w:val="24"/>
        </w:rPr>
        <w:t xml:space="preserve">THE NORWICH NURSERY: A BRIEF HISTORY </w:t>
      </w:r>
    </w:p>
    <w:p w14:paraId="3466853D" w14:textId="17DBA356" w:rsidR="00834215" w:rsidRPr="007256F0" w:rsidRDefault="00834215" w:rsidP="00771D64">
      <w:pPr>
        <w:spacing w:after="0" w:line="480" w:lineRule="auto"/>
        <w:rPr>
          <w:rFonts w:ascii="Times New Roman" w:hAnsi="Times New Roman" w:cs="Times New Roman"/>
          <w:sz w:val="24"/>
          <w:szCs w:val="24"/>
        </w:rPr>
      </w:pPr>
      <w:r>
        <w:rPr>
          <w:rFonts w:ascii="Times New Roman" w:hAnsi="Times New Roman" w:cs="Times New Roman"/>
          <w:sz w:val="24"/>
          <w:szCs w:val="24"/>
        </w:rPr>
        <w:t>In 1972,</w:t>
      </w:r>
      <w:r w:rsidRPr="007256F0">
        <w:rPr>
          <w:rFonts w:ascii="Times New Roman" w:hAnsi="Times New Roman" w:cs="Times New Roman"/>
          <w:sz w:val="24"/>
          <w:szCs w:val="24"/>
        </w:rPr>
        <w:t xml:space="preserve"> John Harvey </w:t>
      </w:r>
      <w:r>
        <w:rPr>
          <w:rFonts w:ascii="Times New Roman" w:hAnsi="Times New Roman" w:cs="Times New Roman"/>
          <w:sz w:val="24"/>
          <w:szCs w:val="24"/>
        </w:rPr>
        <w:t xml:space="preserve">devoted a chapter to the development of </w:t>
      </w:r>
      <w:r w:rsidRPr="007256F0">
        <w:rPr>
          <w:rFonts w:ascii="Times New Roman" w:hAnsi="Times New Roman" w:cs="Times New Roman"/>
          <w:sz w:val="24"/>
          <w:szCs w:val="24"/>
        </w:rPr>
        <w:t xml:space="preserve">Mackie’s of Norwich in his </w:t>
      </w:r>
      <w:r>
        <w:rPr>
          <w:rFonts w:ascii="Times New Roman" w:hAnsi="Times New Roman" w:cs="Times New Roman"/>
          <w:sz w:val="24"/>
          <w:szCs w:val="24"/>
        </w:rPr>
        <w:t xml:space="preserve">book, </w:t>
      </w:r>
      <w:r w:rsidRPr="004A5AB6">
        <w:rPr>
          <w:rFonts w:ascii="Times New Roman" w:hAnsi="Times New Roman" w:cs="Times New Roman"/>
          <w:i/>
          <w:sz w:val="24"/>
          <w:szCs w:val="24"/>
        </w:rPr>
        <w:t>Early Gardening Catalogues</w:t>
      </w:r>
      <w:r>
        <w:rPr>
          <w:rFonts w:ascii="Times New Roman" w:hAnsi="Times New Roman" w:cs="Times New Roman"/>
          <w:sz w:val="24"/>
          <w:szCs w:val="24"/>
        </w:rPr>
        <w:t>. However, m</w:t>
      </w:r>
      <w:r w:rsidRPr="007256F0">
        <w:rPr>
          <w:rFonts w:ascii="Times New Roman" w:hAnsi="Times New Roman" w:cs="Times New Roman"/>
          <w:sz w:val="24"/>
          <w:szCs w:val="24"/>
        </w:rPr>
        <w:t>any of the partnerships which enabled the nursery to develop into the equivalent of a ‘modern garden centre’ went undetected.</w:t>
      </w:r>
      <w:r w:rsidRPr="007256F0">
        <w:rPr>
          <w:rStyle w:val="EndnoteReference"/>
          <w:rFonts w:ascii="Times New Roman" w:hAnsi="Times New Roman" w:cs="Times New Roman"/>
          <w:sz w:val="24"/>
          <w:szCs w:val="24"/>
        </w:rPr>
        <w:endnoteReference w:id="23"/>
      </w:r>
      <w:r w:rsidRPr="007256F0">
        <w:rPr>
          <w:rFonts w:ascii="Times New Roman" w:hAnsi="Times New Roman" w:cs="Times New Roman"/>
          <w:sz w:val="24"/>
          <w:szCs w:val="24"/>
        </w:rPr>
        <w:t xml:space="preserve"> Tom Williamson’s 1998 volume, </w:t>
      </w:r>
      <w:r w:rsidRPr="007256F0">
        <w:rPr>
          <w:rFonts w:ascii="Times New Roman" w:hAnsi="Times New Roman" w:cs="Times New Roman"/>
          <w:i/>
          <w:sz w:val="24"/>
          <w:szCs w:val="24"/>
        </w:rPr>
        <w:t>The Archaeology of the Landscape Park</w:t>
      </w:r>
      <w:r w:rsidRPr="007256F0">
        <w:rPr>
          <w:rFonts w:ascii="Times New Roman" w:hAnsi="Times New Roman" w:cs="Times New Roman"/>
          <w:sz w:val="24"/>
          <w:szCs w:val="24"/>
        </w:rPr>
        <w:t xml:space="preserve"> went some way to uncover the origins of the nursery, countering Harvey’s ‘start’ date of c.1773 by linking the Mackie name back to the first Norwich </w:t>
      </w:r>
      <w:r>
        <w:rPr>
          <w:rFonts w:ascii="Times New Roman" w:hAnsi="Times New Roman" w:cs="Times New Roman"/>
          <w:sz w:val="24"/>
          <w:szCs w:val="24"/>
        </w:rPr>
        <w:t>N</w:t>
      </w:r>
      <w:r w:rsidRPr="007256F0">
        <w:rPr>
          <w:rFonts w:ascii="Times New Roman" w:hAnsi="Times New Roman" w:cs="Times New Roman"/>
          <w:sz w:val="24"/>
          <w:szCs w:val="24"/>
        </w:rPr>
        <w:t>ursery run by William Aram in the 1760s</w:t>
      </w:r>
      <w:r w:rsidRPr="005B495B">
        <w:rPr>
          <w:rFonts w:ascii="Times New Roman" w:hAnsi="Times New Roman" w:cs="Times New Roman"/>
          <w:sz w:val="24"/>
          <w:szCs w:val="24"/>
        </w:rPr>
        <w:t>.</w:t>
      </w:r>
      <w:r w:rsidRPr="005B495B">
        <w:rPr>
          <w:rStyle w:val="EndnoteReference"/>
          <w:rFonts w:ascii="Times New Roman" w:hAnsi="Times New Roman" w:cs="Times New Roman"/>
          <w:sz w:val="24"/>
          <w:szCs w:val="24"/>
        </w:rPr>
        <w:endnoteReference w:id="24"/>
      </w:r>
      <w:r w:rsidRPr="005B495B">
        <w:rPr>
          <w:rFonts w:ascii="Times New Roman" w:hAnsi="Times New Roman" w:cs="Times New Roman"/>
          <w:sz w:val="24"/>
          <w:szCs w:val="24"/>
        </w:rPr>
        <w:t xml:space="preserve"> In fact, </w:t>
      </w:r>
      <w:r w:rsidRPr="005B495B">
        <w:rPr>
          <w:rFonts w:ascii="Times New Roman" w:hAnsi="Times New Roman" w:cs="Times New Roman"/>
          <w:sz w:val="24"/>
          <w:szCs w:val="24"/>
        </w:rPr>
        <w:lastRenderedPageBreak/>
        <w:t>the company must date back to at least 1750 when the nursery was run by John Baldrey,</w:t>
      </w:r>
      <w:r w:rsidRPr="007256F0">
        <w:rPr>
          <w:rFonts w:ascii="Times New Roman" w:hAnsi="Times New Roman" w:cs="Times New Roman"/>
          <w:sz w:val="24"/>
          <w:szCs w:val="24"/>
        </w:rPr>
        <w:t xml:space="preserve"> offering ‘whole sale or retail’ stock of everything from greenhouse plants to forest and fruit trees.</w:t>
      </w:r>
      <w:r w:rsidRPr="007256F0">
        <w:rPr>
          <w:rStyle w:val="EndnoteReference"/>
          <w:rFonts w:ascii="Times New Roman" w:hAnsi="Times New Roman" w:cs="Times New Roman"/>
          <w:sz w:val="24"/>
          <w:szCs w:val="24"/>
        </w:rPr>
        <w:endnoteReference w:id="25"/>
      </w:r>
      <w:r w:rsidRPr="007256F0">
        <w:rPr>
          <w:rFonts w:ascii="Times New Roman" w:hAnsi="Times New Roman" w:cs="Times New Roman"/>
          <w:sz w:val="24"/>
          <w:szCs w:val="24"/>
        </w:rPr>
        <w:t xml:space="preserve"> When the Aram</w:t>
      </w:r>
      <w:r>
        <w:rPr>
          <w:rFonts w:ascii="Times New Roman" w:hAnsi="Times New Roman" w:cs="Times New Roman"/>
          <w:sz w:val="24"/>
          <w:szCs w:val="24"/>
        </w:rPr>
        <w:t xml:space="preserve"> family</w:t>
      </w:r>
      <w:r w:rsidRPr="007256F0">
        <w:rPr>
          <w:rFonts w:ascii="Times New Roman" w:hAnsi="Times New Roman" w:cs="Times New Roman"/>
          <w:sz w:val="24"/>
          <w:szCs w:val="24"/>
        </w:rPr>
        <w:t xml:space="preserve"> took over the nursery following Baldrey’s bankruptcy in 1759, </w:t>
      </w:r>
      <w:r>
        <w:rPr>
          <w:rFonts w:ascii="Times New Roman" w:hAnsi="Times New Roman" w:cs="Times New Roman"/>
          <w:sz w:val="24"/>
          <w:szCs w:val="24"/>
        </w:rPr>
        <w:t>they</w:t>
      </w:r>
      <w:r w:rsidRPr="007256F0">
        <w:rPr>
          <w:rFonts w:ascii="Times New Roman" w:hAnsi="Times New Roman" w:cs="Times New Roman"/>
          <w:sz w:val="24"/>
          <w:szCs w:val="24"/>
        </w:rPr>
        <w:t xml:space="preserve"> were already offering two year old ‘Scotch firs’ at ten shillings per thousand.</w:t>
      </w:r>
      <w:r w:rsidRPr="007256F0">
        <w:rPr>
          <w:rStyle w:val="EndnoteReference"/>
          <w:rFonts w:ascii="Times New Roman" w:hAnsi="Times New Roman" w:cs="Times New Roman"/>
          <w:sz w:val="24"/>
          <w:szCs w:val="24"/>
        </w:rPr>
        <w:endnoteReference w:id="26"/>
      </w:r>
      <w:r w:rsidRPr="007256F0">
        <w:rPr>
          <w:rFonts w:ascii="Times New Roman" w:hAnsi="Times New Roman" w:cs="Times New Roman"/>
          <w:sz w:val="24"/>
          <w:szCs w:val="24"/>
        </w:rPr>
        <w:t xml:space="preserve"> </w:t>
      </w:r>
      <w:r>
        <w:rPr>
          <w:rFonts w:ascii="Times New Roman" w:hAnsi="Times New Roman" w:cs="Times New Roman"/>
          <w:sz w:val="24"/>
          <w:szCs w:val="24"/>
        </w:rPr>
        <w:t>By this date</w:t>
      </w:r>
      <w:r w:rsidRPr="007256F0">
        <w:rPr>
          <w:rFonts w:ascii="Times New Roman" w:hAnsi="Times New Roman" w:cs="Times New Roman"/>
          <w:sz w:val="24"/>
          <w:szCs w:val="24"/>
        </w:rPr>
        <w:t>, the nursery industry in Norwich was</w:t>
      </w:r>
      <w:r>
        <w:rPr>
          <w:rFonts w:ascii="Times New Roman" w:hAnsi="Times New Roman" w:cs="Times New Roman"/>
          <w:sz w:val="24"/>
          <w:szCs w:val="24"/>
        </w:rPr>
        <w:t xml:space="preserve"> </w:t>
      </w:r>
      <w:r w:rsidRPr="007256F0">
        <w:rPr>
          <w:rFonts w:ascii="Times New Roman" w:hAnsi="Times New Roman" w:cs="Times New Roman"/>
          <w:sz w:val="24"/>
          <w:szCs w:val="24"/>
        </w:rPr>
        <w:t xml:space="preserve">operating in a </w:t>
      </w:r>
      <w:r>
        <w:rPr>
          <w:rFonts w:ascii="Times New Roman" w:hAnsi="Times New Roman" w:cs="Times New Roman"/>
          <w:sz w:val="24"/>
          <w:szCs w:val="24"/>
        </w:rPr>
        <w:t xml:space="preserve">recognisable, </w:t>
      </w:r>
      <w:r w:rsidRPr="007256F0">
        <w:rPr>
          <w:rFonts w:ascii="Times New Roman" w:hAnsi="Times New Roman" w:cs="Times New Roman"/>
          <w:sz w:val="24"/>
          <w:szCs w:val="24"/>
        </w:rPr>
        <w:t>modern, commercial capacity</w:t>
      </w:r>
      <w:r>
        <w:rPr>
          <w:rFonts w:ascii="Times New Roman" w:hAnsi="Times New Roman" w:cs="Times New Roman"/>
          <w:sz w:val="24"/>
          <w:szCs w:val="24"/>
        </w:rPr>
        <w:t>.</w:t>
      </w:r>
      <w:r w:rsidRPr="007256F0">
        <w:rPr>
          <w:rFonts w:ascii="Times New Roman" w:hAnsi="Times New Roman" w:cs="Times New Roman"/>
          <w:sz w:val="24"/>
          <w:szCs w:val="24"/>
        </w:rPr>
        <w:t xml:space="preserve"> Norfolk has</w:t>
      </w:r>
      <w:r>
        <w:rPr>
          <w:rFonts w:ascii="Times New Roman" w:hAnsi="Times New Roman" w:cs="Times New Roman"/>
          <w:sz w:val="24"/>
          <w:szCs w:val="24"/>
        </w:rPr>
        <w:t xml:space="preserve"> therefore</w:t>
      </w:r>
      <w:r w:rsidRPr="007256F0">
        <w:rPr>
          <w:rFonts w:ascii="Times New Roman" w:hAnsi="Times New Roman" w:cs="Times New Roman"/>
          <w:sz w:val="24"/>
          <w:szCs w:val="24"/>
        </w:rPr>
        <w:t xml:space="preserve"> gone unnoticed as the home of a nursery of national importance, said to have been ‘one of the most extensive and best managed’ in the country by 1839.</w:t>
      </w:r>
      <w:r w:rsidRPr="007256F0">
        <w:rPr>
          <w:rStyle w:val="EndnoteReference"/>
          <w:rFonts w:ascii="Times New Roman" w:hAnsi="Times New Roman" w:cs="Times New Roman"/>
          <w:sz w:val="24"/>
          <w:szCs w:val="24"/>
        </w:rPr>
        <w:endnoteReference w:id="27"/>
      </w:r>
    </w:p>
    <w:p w14:paraId="3E9E37F4" w14:textId="79CCF27D"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 xml:space="preserve">Between the first published mention of the Aram-run Norwich </w:t>
      </w:r>
      <w:r>
        <w:rPr>
          <w:rFonts w:ascii="Times New Roman" w:hAnsi="Times New Roman" w:cs="Times New Roman"/>
          <w:sz w:val="24"/>
          <w:szCs w:val="24"/>
        </w:rPr>
        <w:t>N</w:t>
      </w:r>
      <w:r w:rsidRPr="007256F0">
        <w:rPr>
          <w:rFonts w:ascii="Times New Roman" w:hAnsi="Times New Roman" w:cs="Times New Roman"/>
          <w:sz w:val="24"/>
          <w:szCs w:val="24"/>
        </w:rPr>
        <w:t>ursery in 175</w:t>
      </w:r>
      <w:r>
        <w:rPr>
          <w:rFonts w:ascii="Times New Roman" w:hAnsi="Times New Roman" w:cs="Times New Roman"/>
          <w:sz w:val="24"/>
          <w:szCs w:val="24"/>
        </w:rPr>
        <w:t>9</w:t>
      </w:r>
      <w:r w:rsidRPr="007256F0">
        <w:rPr>
          <w:rFonts w:ascii="Times New Roman" w:hAnsi="Times New Roman" w:cs="Times New Roman"/>
          <w:sz w:val="24"/>
          <w:szCs w:val="24"/>
        </w:rPr>
        <w:t>, and c.1777</w:t>
      </w:r>
      <w:r>
        <w:rPr>
          <w:rFonts w:ascii="Times New Roman" w:hAnsi="Times New Roman" w:cs="Times New Roman"/>
          <w:sz w:val="24"/>
          <w:szCs w:val="24"/>
        </w:rPr>
        <w:t>,</w:t>
      </w:r>
      <w:r w:rsidRPr="007256F0">
        <w:rPr>
          <w:rFonts w:ascii="Times New Roman" w:hAnsi="Times New Roman" w:cs="Times New Roman"/>
          <w:sz w:val="24"/>
          <w:szCs w:val="24"/>
        </w:rPr>
        <w:t xml:space="preserve"> when the nursery moved to its permanent home in Lakenham to the south of the city, the nursery underwent at least three different partnerships and was based at three different sites.</w:t>
      </w:r>
      <w:r>
        <w:rPr>
          <w:rFonts w:ascii="Times New Roman" w:hAnsi="Times New Roman" w:cs="Times New Roman"/>
          <w:sz w:val="24"/>
          <w:szCs w:val="24"/>
        </w:rPr>
        <w:t xml:space="preserve"> </w:t>
      </w:r>
      <w:r w:rsidRPr="007256F0">
        <w:rPr>
          <w:rFonts w:ascii="Times New Roman" w:hAnsi="Times New Roman" w:cs="Times New Roman"/>
          <w:sz w:val="24"/>
          <w:szCs w:val="24"/>
        </w:rPr>
        <w:t xml:space="preserve">An advertisement in the </w:t>
      </w:r>
      <w:r w:rsidRPr="007256F0">
        <w:rPr>
          <w:rFonts w:ascii="Times New Roman" w:hAnsi="Times New Roman" w:cs="Times New Roman"/>
          <w:i/>
          <w:sz w:val="24"/>
          <w:szCs w:val="24"/>
        </w:rPr>
        <w:t>Norfolk Chronicle</w:t>
      </w:r>
      <w:r w:rsidRPr="007256F0">
        <w:rPr>
          <w:rFonts w:ascii="Times New Roman" w:hAnsi="Times New Roman" w:cs="Times New Roman"/>
          <w:sz w:val="24"/>
          <w:szCs w:val="24"/>
        </w:rPr>
        <w:t xml:space="preserve"> in 1776 declared the opening of ‘a large and commodious warehouse’ in the St Stephen’s area of Norwich for the nursery’s ‘better accommodation’ </w:t>
      </w:r>
      <w:r>
        <w:rPr>
          <w:rFonts w:ascii="Times New Roman" w:hAnsi="Times New Roman" w:cs="Times New Roman"/>
          <w:sz w:val="24"/>
          <w:szCs w:val="24"/>
        </w:rPr>
        <w:t>(Figure 1).</w:t>
      </w:r>
      <w:r w:rsidRPr="007256F0">
        <w:rPr>
          <w:rStyle w:val="EndnoteReference"/>
          <w:rFonts w:ascii="Times New Roman" w:hAnsi="Times New Roman" w:cs="Times New Roman"/>
          <w:sz w:val="24"/>
          <w:szCs w:val="24"/>
        </w:rPr>
        <w:endnoteReference w:id="28"/>
      </w:r>
      <w:r>
        <w:rPr>
          <w:rFonts w:ascii="Times New Roman" w:hAnsi="Times New Roman" w:cs="Times New Roman"/>
          <w:sz w:val="24"/>
          <w:szCs w:val="24"/>
        </w:rPr>
        <w:t xml:space="preserve"> </w:t>
      </w:r>
      <w:r w:rsidRPr="007256F0">
        <w:rPr>
          <w:rFonts w:ascii="Times New Roman" w:hAnsi="Times New Roman" w:cs="Times New Roman"/>
          <w:sz w:val="24"/>
          <w:szCs w:val="24"/>
        </w:rPr>
        <w:t xml:space="preserve">This indication that the original St Benedict’s site once owned by Baldrey was no longer adequate demonstrates the early success and expansion of the nursery. </w:t>
      </w:r>
      <w:r>
        <w:rPr>
          <w:rFonts w:ascii="Times New Roman" w:hAnsi="Times New Roman" w:cs="Times New Roman"/>
          <w:sz w:val="24"/>
          <w:szCs w:val="24"/>
        </w:rPr>
        <w:t>T</w:t>
      </w:r>
      <w:r w:rsidRPr="007256F0">
        <w:rPr>
          <w:rFonts w:ascii="Times New Roman" w:hAnsi="Times New Roman" w:cs="Times New Roman"/>
          <w:sz w:val="24"/>
          <w:szCs w:val="24"/>
        </w:rPr>
        <w:t>he old site was</w:t>
      </w:r>
      <w:r>
        <w:rPr>
          <w:rFonts w:ascii="Times New Roman" w:hAnsi="Times New Roman" w:cs="Times New Roman"/>
          <w:sz w:val="24"/>
          <w:szCs w:val="24"/>
        </w:rPr>
        <w:t xml:space="preserve"> certainly</w:t>
      </w:r>
      <w:r w:rsidRPr="007256F0">
        <w:rPr>
          <w:rFonts w:ascii="Times New Roman" w:hAnsi="Times New Roman" w:cs="Times New Roman"/>
          <w:sz w:val="24"/>
          <w:szCs w:val="24"/>
        </w:rPr>
        <w:t xml:space="preserve"> still in use in c.1780</w:t>
      </w:r>
      <w:r>
        <w:rPr>
          <w:rFonts w:ascii="Times New Roman" w:hAnsi="Times New Roman" w:cs="Times New Roman"/>
          <w:sz w:val="24"/>
          <w:szCs w:val="24"/>
        </w:rPr>
        <w:t>, when</w:t>
      </w:r>
      <w:r w:rsidRPr="007256F0">
        <w:rPr>
          <w:rFonts w:ascii="Times New Roman" w:hAnsi="Times New Roman" w:cs="Times New Roman"/>
          <w:sz w:val="24"/>
          <w:szCs w:val="24"/>
        </w:rPr>
        <w:t xml:space="preserve"> it was visited by the prolific diarist Parson John Woodforde, </w:t>
      </w:r>
      <w:r>
        <w:rPr>
          <w:rFonts w:ascii="Times New Roman" w:hAnsi="Times New Roman" w:cs="Times New Roman"/>
          <w:sz w:val="24"/>
          <w:szCs w:val="24"/>
        </w:rPr>
        <w:t xml:space="preserve">but </w:t>
      </w:r>
      <w:r w:rsidRPr="007256F0">
        <w:rPr>
          <w:rFonts w:ascii="Times New Roman" w:hAnsi="Times New Roman" w:cs="Times New Roman"/>
          <w:sz w:val="24"/>
          <w:szCs w:val="24"/>
        </w:rPr>
        <w:t xml:space="preserve">it disappears from the archival record shortly after. The nursery then moved permanently to a hundred-acre site in Lakenham, which would remain associated with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until </w:t>
      </w:r>
      <w:r>
        <w:rPr>
          <w:rFonts w:ascii="Times New Roman" w:hAnsi="Times New Roman" w:cs="Times New Roman"/>
          <w:sz w:val="24"/>
          <w:szCs w:val="24"/>
        </w:rPr>
        <w:t>the company’s</w:t>
      </w:r>
      <w:r w:rsidRPr="007256F0">
        <w:rPr>
          <w:rFonts w:ascii="Times New Roman" w:hAnsi="Times New Roman" w:cs="Times New Roman"/>
          <w:sz w:val="24"/>
          <w:szCs w:val="24"/>
        </w:rPr>
        <w:t xml:space="preserve"> sale in 1859.</w:t>
      </w:r>
    </w:p>
    <w:p w14:paraId="715FA4BA" w14:textId="364B28CE"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When John Mackie</w:t>
      </w:r>
      <w:r>
        <w:rPr>
          <w:rFonts w:ascii="Times New Roman" w:hAnsi="Times New Roman" w:cs="Times New Roman"/>
          <w:sz w:val="24"/>
          <w:szCs w:val="24"/>
        </w:rPr>
        <w:t>,</w:t>
      </w:r>
      <w:r w:rsidRPr="007256F0">
        <w:rPr>
          <w:rFonts w:ascii="Times New Roman" w:hAnsi="Times New Roman" w:cs="Times New Roman"/>
          <w:sz w:val="24"/>
          <w:szCs w:val="24"/>
        </w:rPr>
        <w:t xml:space="preserve"> the eventual namesake of the nursery</w:t>
      </w:r>
      <w:r>
        <w:rPr>
          <w:rFonts w:ascii="Times New Roman" w:hAnsi="Times New Roman" w:cs="Times New Roman"/>
          <w:sz w:val="24"/>
          <w:szCs w:val="24"/>
        </w:rPr>
        <w:t>,</w:t>
      </w:r>
      <w:r w:rsidRPr="007256F0">
        <w:rPr>
          <w:rFonts w:ascii="Times New Roman" w:hAnsi="Times New Roman" w:cs="Times New Roman"/>
          <w:sz w:val="24"/>
          <w:szCs w:val="24"/>
        </w:rPr>
        <w:t xml:space="preserve"> joined William Aram at the Norwich </w:t>
      </w:r>
      <w:r>
        <w:rPr>
          <w:rFonts w:ascii="Times New Roman" w:hAnsi="Times New Roman" w:cs="Times New Roman"/>
          <w:sz w:val="24"/>
          <w:szCs w:val="24"/>
        </w:rPr>
        <w:t>N</w:t>
      </w:r>
      <w:r w:rsidRPr="007256F0">
        <w:rPr>
          <w:rFonts w:ascii="Times New Roman" w:hAnsi="Times New Roman" w:cs="Times New Roman"/>
          <w:sz w:val="24"/>
          <w:szCs w:val="24"/>
        </w:rPr>
        <w:t>ursery in c.1777, the company moved to the site in Lakenham, now either side of the crossroads between Daniel’s Road and Ipswich Road.</w:t>
      </w:r>
      <w:r w:rsidRPr="007256F0">
        <w:rPr>
          <w:rStyle w:val="EndnoteReference"/>
          <w:rFonts w:ascii="Times New Roman" w:hAnsi="Times New Roman" w:cs="Times New Roman"/>
          <w:sz w:val="24"/>
          <w:szCs w:val="24"/>
        </w:rPr>
        <w:endnoteReference w:id="29"/>
      </w:r>
      <w:r>
        <w:rPr>
          <w:rFonts w:ascii="Times New Roman" w:hAnsi="Times New Roman" w:cs="Times New Roman"/>
          <w:sz w:val="24"/>
          <w:szCs w:val="24"/>
        </w:rPr>
        <w:t xml:space="preserve"> </w:t>
      </w:r>
      <w:r w:rsidRPr="007256F0">
        <w:rPr>
          <w:rFonts w:ascii="Times New Roman" w:hAnsi="Times New Roman" w:cs="Times New Roman"/>
          <w:sz w:val="24"/>
          <w:szCs w:val="24"/>
        </w:rPr>
        <w:t>Th</w:t>
      </w:r>
      <w:r>
        <w:rPr>
          <w:rFonts w:ascii="Times New Roman" w:hAnsi="Times New Roman" w:cs="Times New Roman"/>
          <w:sz w:val="24"/>
          <w:szCs w:val="24"/>
        </w:rPr>
        <w:t>is</w:t>
      </w:r>
      <w:r w:rsidRPr="007256F0">
        <w:rPr>
          <w:rFonts w:ascii="Times New Roman" w:hAnsi="Times New Roman" w:cs="Times New Roman"/>
          <w:sz w:val="24"/>
          <w:szCs w:val="24"/>
        </w:rPr>
        <w:t xml:space="preserve"> hundred-acre site was functioning on the same scale </w:t>
      </w:r>
      <w:r>
        <w:rPr>
          <w:rFonts w:ascii="Times New Roman" w:hAnsi="Times New Roman" w:cs="Times New Roman"/>
          <w:sz w:val="24"/>
          <w:szCs w:val="24"/>
        </w:rPr>
        <w:t xml:space="preserve">as </w:t>
      </w:r>
      <w:r w:rsidRPr="007256F0">
        <w:rPr>
          <w:rFonts w:ascii="Times New Roman" w:hAnsi="Times New Roman" w:cs="Times New Roman"/>
          <w:sz w:val="24"/>
          <w:szCs w:val="24"/>
        </w:rPr>
        <w:t xml:space="preserve">London and Wise’s celebrated Brompton Park </w:t>
      </w:r>
      <w:r>
        <w:rPr>
          <w:rFonts w:ascii="Times New Roman" w:hAnsi="Times New Roman" w:cs="Times New Roman"/>
          <w:sz w:val="24"/>
          <w:szCs w:val="24"/>
        </w:rPr>
        <w:t>N</w:t>
      </w:r>
      <w:r w:rsidRPr="007256F0">
        <w:rPr>
          <w:rFonts w:ascii="Times New Roman" w:hAnsi="Times New Roman" w:cs="Times New Roman"/>
          <w:sz w:val="24"/>
          <w:szCs w:val="24"/>
        </w:rPr>
        <w:t>ursery which operated at the beginning of the century.</w:t>
      </w:r>
      <w:r w:rsidRPr="007256F0">
        <w:rPr>
          <w:rStyle w:val="EndnoteReference"/>
          <w:rFonts w:ascii="Times New Roman" w:hAnsi="Times New Roman" w:cs="Times New Roman"/>
          <w:sz w:val="24"/>
          <w:szCs w:val="24"/>
        </w:rPr>
        <w:endnoteReference w:id="30"/>
      </w:r>
      <w:r>
        <w:rPr>
          <w:rFonts w:ascii="Times New Roman" w:hAnsi="Times New Roman" w:cs="Times New Roman"/>
          <w:sz w:val="24"/>
          <w:szCs w:val="24"/>
        </w:rPr>
        <w:t xml:space="preserve"> </w:t>
      </w:r>
      <w:r w:rsidRPr="007256F0">
        <w:rPr>
          <w:rFonts w:ascii="Times New Roman" w:hAnsi="Times New Roman" w:cs="Times New Roman"/>
          <w:sz w:val="24"/>
          <w:szCs w:val="24"/>
        </w:rPr>
        <w:t xml:space="preserve">Mackie’s marriage to Aram’s daughter </w:t>
      </w:r>
      <w:r w:rsidRPr="007256F0">
        <w:rPr>
          <w:rFonts w:ascii="Times New Roman" w:hAnsi="Times New Roman" w:cs="Times New Roman"/>
          <w:sz w:val="24"/>
          <w:szCs w:val="24"/>
        </w:rPr>
        <w:lastRenderedPageBreak/>
        <w:t xml:space="preserve">secured the Mackie family role in the business, and the nursery became known as ‘Mackie’s’ after Aram’s death in 1780. </w:t>
      </w:r>
    </w:p>
    <w:p w14:paraId="55FF8F04" w14:textId="7C693D60" w:rsidR="00834215"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 xml:space="preserve">Despite the move to Lakenham, south of the city walls, the nursery did retain a city-centre presence. By the early nineteenth century, Mackie’s had warehouses at 10 and 11 Exchange Street, Norwich. The area became associated with seed warehouses throughout the period, with fellow </w:t>
      </w:r>
      <w:r>
        <w:rPr>
          <w:rFonts w:ascii="Times New Roman" w:hAnsi="Times New Roman" w:cs="Times New Roman"/>
          <w:sz w:val="24"/>
          <w:szCs w:val="24"/>
        </w:rPr>
        <w:t>competitors</w:t>
      </w:r>
      <w:r w:rsidRPr="007256F0">
        <w:rPr>
          <w:rFonts w:ascii="Times New Roman" w:hAnsi="Times New Roman" w:cs="Times New Roman"/>
          <w:sz w:val="24"/>
          <w:szCs w:val="24"/>
        </w:rPr>
        <w:t xml:space="preserve"> John Ewing and John Bell</w:t>
      </w:r>
      <w:r>
        <w:rPr>
          <w:rFonts w:ascii="Times New Roman" w:hAnsi="Times New Roman" w:cs="Times New Roman"/>
          <w:sz w:val="24"/>
          <w:szCs w:val="24"/>
        </w:rPr>
        <w:t>,</w:t>
      </w:r>
      <w:r w:rsidRPr="007256F0">
        <w:rPr>
          <w:rFonts w:ascii="Times New Roman" w:hAnsi="Times New Roman" w:cs="Times New Roman"/>
          <w:sz w:val="24"/>
          <w:szCs w:val="24"/>
        </w:rPr>
        <w:t xml:space="preserve"> also having establishments here. The warehouses operated as Mackie’s offices in the city centre, distributing catalogues and receiving orders for the Lakenham site, as well as selling seeds. </w:t>
      </w:r>
    </w:p>
    <w:p w14:paraId="5CF539C9" w14:textId="25F26517" w:rsidR="00834215" w:rsidRPr="007256F0" w:rsidRDefault="00834215" w:rsidP="00771D64">
      <w:pPr>
        <w:spacing w:after="0" w:line="480" w:lineRule="auto"/>
        <w:rPr>
          <w:rFonts w:ascii="Times New Roman" w:hAnsi="Times New Roman" w:cs="Times New Roman"/>
          <w:sz w:val="24"/>
          <w:szCs w:val="24"/>
        </w:rPr>
      </w:pPr>
      <w:r>
        <w:rPr>
          <w:rFonts w:ascii="Times New Roman" w:hAnsi="Times New Roman" w:cs="Times New Roman"/>
          <w:sz w:val="24"/>
          <w:szCs w:val="24"/>
        </w:rPr>
        <w:tab/>
        <w:t>The Norwich Nursery remained a family business throughout its century of operation, bringing in external partnerships, but always retaining the family name. For fifteen years between 1818 and 1833, the nursery was run by Sarah Mackie as the death of her husband and brother-in-law in quick succession had left the business to her. The term ‘nurseryman’ appears to exclude women from any significant role in the nursery industry, but female-run nurseries were not uncommon in this period. For Mackie’s, no male relative was available to take on the task. Arthur Mackie, who would eventually run the nursery, was only three when his father and uncle died. Sarah signed her correspondence with only an initial, perhaps to deter prejudicial opinions.</w:t>
      </w:r>
      <w:r>
        <w:rPr>
          <w:rStyle w:val="EndnoteReference"/>
          <w:rFonts w:ascii="Times New Roman" w:hAnsi="Times New Roman" w:cs="Times New Roman"/>
          <w:sz w:val="24"/>
          <w:szCs w:val="24"/>
        </w:rPr>
        <w:endnoteReference w:id="31"/>
      </w:r>
      <w:r>
        <w:rPr>
          <w:rFonts w:ascii="Times New Roman" w:hAnsi="Times New Roman" w:cs="Times New Roman"/>
          <w:sz w:val="24"/>
          <w:szCs w:val="24"/>
        </w:rPr>
        <w:t xml:space="preserve"> Despite this, her obituary in </w:t>
      </w:r>
      <w:r w:rsidRPr="00B07658">
        <w:rPr>
          <w:rFonts w:ascii="Times New Roman" w:hAnsi="Times New Roman" w:cs="Times New Roman"/>
          <w:i/>
          <w:sz w:val="24"/>
          <w:szCs w:val="24"/>
        </w:rPr>
        <w:t>The Gardener’s Magazine</w:t>
      </w:r>
      <w:r>
        <w:rPr>
          <w:rFonts w:ascii="Times New Roman" w:hAnsi="Times New Roman" w:cs="Times New Roman"/>
          <w:sz w:val="24"/>
          <w:szCs w:val="24"/>
        </w:rPr>
        <w:t xml:space="preserve"> in 1833 commended her running of the nursery as a fine example of ‘modern improvement’.</w:t>
      </w:r>
      <w:r>
        <w:rPr>
          <w:rStyle w:val="EndnoteReference"/>
          <w:rFonts w:ascii="Times New Roman" w:hAnsi="Times New Roman" w:cs="Times New Roman"/>
          <w:sz w:val="24"/>
          <w:szCs w:val="24"/>
        </w:rPr>
        <w:endnoteReference w:id="32"/>
      </w:r>
      <w:r>
        <w:rPr>
          <w:rFonts w:ascii="Times New Roman" w:hAnsi="Times New Roman" w:cs="Times New Roman"/>
          <w:sz w:val="24"/>
          <w:szCs w:val="24"/>
        </w:rPr>
        <w:t xml:space="preserve"> Sarah produced a number of catalogues during her time, as well as encouraging links between </w:t>
      </w:r>
      <w:r w:rsidRPr="004E655D">
        <w:rPr>
          <w:rFonts w:ascii="Times New Roman" w:hAnsi="Times New Roman" w:cs="Times New Roman"/>
          <w:sz w:val="24"/>
          <w:szCs w:val="24"/>
        </w:rPr>
        <w:t xml:space="preserve">the nursery and the newly formed </w:t>
      </w:r>
      <w:r w:rsidRPr="004E655D">
        <w:rPr>
          <w:rFonts w:ascii="Times New Roman" w:hAnsi="Times New Roman" w:cs="Times New Roman"/>
          <w:i/>
          <w:sz w:val="24"/>
          <w:szCs w:val="24"/>
        </w:rPr>
        <w:t>Norfolk and Norwich Horticultural Society</w:t>
      </w:r>
      <w:r w:rsidRPr="004E655D">
        <w:rPr>
          <w:rFonts w:ascii="Times New Roman" w:hAnsi="Times New Roman" w:cs="Times New Roman"/>
          <w:sz w:val="24"/>
          <w:szCs w:val="24"/>
        </w:rPr>
        <w:t xml:space="preserve"> in 1829.</w:t>
      </w:r>
      <w:r w:rsidRPr="004E655D">
        <w:rPr>
          <w:rStyle w:val="EndnoteReference"/>
          <w:rFonts w:ascii="Times New Roman" w:hAnsi="Times New Roman" w:cs="Times New Roman"/>
          <w:sz w:val="24"/>
          <w:szCs w:val="24"/>
        </w:rPr>
        <w:endnoteReference w:id="33"/>
      </w:r>
      <w:r w:rsidRPr="004E655D">
        <w:rPr>
          <w:rFonts w:ascii="Times New Roman" w:hAnsi="Times New Roman" w:cs="Times New Roman"/>
          <w:sz w:val="24"/>
          <w:szCs w:val="24"/>
        </w:rPr>
        <w:t xml:space="preserve"> Research on female authors of gardening texts has gone someway to place women in the development of the nineteenth-century commercial gardening industry, but further research into the trade is required to establish the demographics of the profession.</w:t>
      </w:r>
      <w:r w:rsidRPr="004E655D">
        <w:rPr>
          <w:rStyle w:val="EndnoteReference"/>
          <w:rFonts w:ascii="Times New Roman" w:hAnsi="Times New Roman" w:cs="Times New Roman"/>
          <w:sz w:val="24"/>
          <w:szCs w:val="24"/>
        </w:rPr>
        <w:endnoteReference w:id="34"/>
      </w:r>
    </w:p>
    <w:p w14:paraId="44B45F59" w14:textId="24253DAD" w:rsidR="00834215"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 xml:space="preserve"> </w:t>
      </w:r>
      <w:r>
        <w:rPr>
          <w:rFonts w:ascii="Times New Roman" w:hAnsi="Times New Roman" w:cs="Times New Roman"/>
          <w:sz w:val="24"/>
          <w:szCs w:val="24"/>
        </w:rPr>
        <w:t xml:space="preserve">Sarah’s children, Frederick and Arthur Mackie, took over the nursery upon her death. </w:t>
      </w:r>
      <w:r w:rsidRPr="007256F0">
        <w:rPr>
          <w:rFonts w:ascii="Times New Roman" w:hAnsi="Times New Roman" w:cs="Times New Roman"/>
          <w:sz w:val="24"/>
          <w:szCs w:val="24"/>
        </w:rPr>
        <w:t xml:space="preserve">In 1849, the Norwich </w:t>
      </w:r>
      <w:r>
        <w:rPr>
          <w:rFonts w:ascii="Times New Roman" w:hAnsi="Times New Roman" w:cs="Times New Roman"/>
          <w:sz w:val="24"/>
          <w:szCs w:val="24"/>
        </w:rPr>
        <w:t>N</w:t>
      </w:r>
      <w:r w:rsidRPr="007256F0">
        <w:rPr>
          <w:rFonts w:ascii="Times New Roman" w:hAnsi="Times New Roman" w:cs="Times New Roman"/>
          <w:sz w:val="24"/>
          <w:szCs w:val="24"/>
        </w:rPr>
        <w:t>ursery</w:t>
      </w:r>
      <w:r>
        <w:rPr>
          <w:rFonts w:ascii="Times New Roman" w:hAnsi="Times New Roman" w:cs="Times New Roman"/>
          <w:sz w:val="24"/>
          <w:szCs w:val="24"/>
        </w:rPr>
        <w:t>, now run solely by Arthur,</w:t>
      </w:r>
      <w:r w:rsidRPr="007256F0">
        <w:rPr>
          <w:rFonts w:ascii="Times New Roman" w:hAnsi="Times New Roman" w:cs="Times New Roman"/>
          <w:sz w:val="24"/>
          <w:szCs w:val="24"/>
        </w:rPr>
        <w:t xml:space="preserve"> expanded to three sites, buying up </w:t>
      </w:r>
      <w:r w:rsidRPr="007256F0">
        <w:rPr>
          <w:rFonts w:ascii="Times New Roman" w:hAnsi="Times New Roman" w:cs="Times New Roman"/>
          <w:sz w:val="24"/>
          <w:szCs w:val="24"/>
        </w:rPr>
        <w:lastRenderedPageBreak/>
        <w:t>John Bell’s nursery site in Bracondale which now lies under housing around Corton Road, Norwich.</w:t>
      </w:r>
      <w:r w:rsidRPr="007256F0">
        <w:rPr>
          <w:rStyle w:val="EndnoteReference"/>
          <w:rFonts w:ascii="Times New Roman" w:hAnsi="Times New Roman" w:cs="Times New Roman"/>
          <w:sz w:val="24"/>
          <w:szCs w:val="24"/>
        </w:rPr>
        <w:endnoteReference w:id="35"/>
      </w:r>
      <w:r w:rsidRPr="007256F0">
        <w:rPr>
          <w:rFonts w:ascii="Times New Roman" w:hAnsi="Times New Roman" w:cs="Times New Roman"/>
          <w:sz w:val="24"/>
          <w:szCs w:val="24"/>
        </w:rPr>
        <w:t xml:space="preserve"> The Bracondale site had long been associated with nursery</w:t>
      </w:r>
      <w:r>
        <w:rPr>
          <w:rFonts w:ascii="Times New Roman" w:hAnsi="Times New Roman" w:cs="Times New Roman"/>
          <w:sz w:val="24"/>
          <w:szCs w:val="24"/>
        </w:rPr>
        <w:t xml:space="preserve"> </w:t>
      </w:r>
      <w:r w:rsidRPr="007256F0">
        <w:rPr>
          <w:rFonts w:ascii="Times New Roman" w:hAnsi="Times New Roman" w:cs="Times New Roman"/>
          <w:sz w:val="24"/>
          <w:szCs w:val="24"/>
        </w:rPr>
        <w:t>growing, and was known as a ‘Horticultural Establishment’ since the 1830s, when the site was owned by the Roe family.</w:t>
      </w:r>
      <w:r>
        <w:rPr>
          <w:rFonts w:ascii="Times New Roman" w:hAnsi="Times New Roman" w:cs="Times New Roman"/>
          <w:sz w:val="24"/>
          <w:szCs w:val="24"/>
        </w:rPr>
        <w:t xml:space="preserve"> Bell became sole proprietor of the site in c.1840 upon the death of Jeremiah Freeman Roe, having previously been a partner in the Roe nursery.</w:t>
      </w:r>
      <w:r>
        <w:rPr>
          <w:rStyle w:val="EndnoteReference"/>
          <w:rFonts w:ascii="Times New Roman" w:hAnsi="Times New Roman" w:cs="Times New Roman"/>
          <w:sz w:val="24"/>
          <w:szCs w:val="24"/>
        </w:rPr>
        <w:endnoteReference w:id="36"/>
      </w:r>
      <w:r>
        <w:rPr>
          <w:rFonts w:ascii="Times New Roman" w:hAnsi="Times New Roman" w:cs="Times New Roman"/>
          <w:sz w:val="24"/>
          <w:szCs w:val="24"/>
        </w:rPr>
        <w:t xml:space="preserve"> This pattern of ownership was typical of the nursery industry in this period, with partnerships offering the opportunity of expansion for successful nurseries and rescue for faltering ones.</w:t>
      </w:r>
      <w:r>
        <w:rPr>
          <w:rStyle w:val="EndnoteReference"/>
          <w:rFonts w:ascii="Times New Roman" w:hAnsi="Times New Roman" w:cs="Times New Roman"/>
          <w:sz w:val="24"/>
          <w:szCs w:val="24"/>
        </w:rPr>
        <w:endnoteReference w:id="37"/>
      </w:r>
    </w:p>
    <w:p w14:paraId="68D83160" w14:textId="70ACE052" w:rsidR="00834215" w:rsidRDefault="00834215" w:rsidP="00771D64">
      <w:pPr>
        <w:spacing w:after="0" w:line="480" w:lineRule="auto"/>
        <w:ind w:firstLine="720"/>
        <w:rPr>
          <w:rFonts w:ascii="Times New Roman" w:hAnsi="Times New Roman" w:cs="Times New Roman"/>
          <w:sz w:val="24"/>
          <w:szCs w:val="24"/>
        </w:rPr>
      </w:pPr>
      <w:r w:rsidRPr="001F6C9A">
        <w:rPr>
          <w:rFonts w:ascii="Times New Roman" w:hAnsi="Times New Roman" w:cs="Times New Roman"/>
          <w:sz w:val="24"/>
          <w:szCs w:val="24"/>
        </w:rPr>
        <w:t xml:space="preserve">Photographic evidence of the Bracondale site shows some of the infrastructure of the nursery. Taken in c.1855 by the Norwich </w:t>
      </w:r>
      <w:r>
        <w:rPr>
          <w:rFonts w:ascii="Times New Roman" w:hAnsi="Times New Roman" w:cs="Times New Roman"/>
          <w:sz w:val="24"/>
          <w:szCs w:val="24"/>
        </w:rPr>
        <w:t>N</w:t>
      </w:r>
      <w:r w:rsidRPr="001F6C9A">
        <w:rPr>
          <w:rFonts w:ascii="Times New Roman" w:hAnsi="Times New Roman" w:cs="Times New Roman"/>
          <w:sz w:val="24"/>
          <w:szCs w:val="24"/>
        </w:rPr>
        <w:t xml:space="preserve">ursery’s last partner, John Stewart, </w:t>
      </w:r>
      <w:r>
        <w:rPr>
          <w:rFonts w:ascii="Times New Roman" w:hAnsi="Times New Roman" w:cs="Times New Roman"/>
          <w:sz w:val="24"/>
          <w:szCs w:val="24"/>
        </w:rPr>
        <w:t>one photograph</w:t>
      </w:r>
      <w:r w:rsidRPr="001F6C9A">
        <w:rPr>
          <w:rFonts w:ascii="Times New Roman" w:hAnsi="Times New Roman" w:cs="Times New Roman"/>
          <w:sz w:val="24"/>
          <w:szCs w:val="24"/>
        </w:rPr>
        <w:t xml:space="preserve"> shows some of the glasshouses and cold frames</w:t>
      </w:r>
      <w:r>
        <w:rPr>
          <w:rFonts w:ascii="Times New Roman" w:hAnsi="Times New Roman" w:cs="Times New Roman"/>
          <w:sz w:val="24"/>
          <w:szCs w:val="24"/>
        </w:rPr>
        <w:t xml:space="preserve"> (Figure 2)</w:t>
      </w:r>
      <w:r w:rsidRPr="001F6C9A">
        <w:rPr>
          <w:rFonts w:ascii="Times New Roman" w:hAnsi="Times New Roman" w:cs="Times New Roman"/>
          <w:sz w:val="24"/>
          <w:szCs w:val="24"/>
        </w:rPr>
        <w:t>. The Bracondale site advertised ‘hothouse grapes’ in the provincial press throughout its existence, suggesting glasshouse growing may have been a specialism. This is confirmed by the extent of the glasshouses on the site, revealed on a trade card from c.1830 (Fig</w:t>
      </w:r>
      <w:r>
        <w:rPr>
          <w:rFonts w:ascii="Times New Roman" w:hAnsi="Times New Roman" w:cs="Times New Roman"/>
          <w:sz w:val="24"/>
          <w:szCs w:val="24"/>
        </w:rPr>
        <w:t>ure</w:t>
      </w:r>
      <w:r w:rsidRPr="001F6C9A">
        <w:rPr>
          <w:rFonts w:ascii="Times New Roman" w:hAnsi="Times New Roman" w:cs="Times New Roman"/>
          <w:sz w:val="24"/>
          <w:szCs w:val="24"/>
        </w:rPr>
        <w:t xml:space="preserve"> 3), and confirmed on the</w:t>
      </w:r>
      <w:r>
        <w:rPr>
          <w:rFonts w:ascii="Times New Roman" w:hAnsi="Times New Roman" w:cs="Times New Roman"/>
          <w:sz w:val="24"/>
          <w:szCs w:val="24"/>
        </w:rPr>
        <w:t xml:space="preserve"> Lakenham</w:t>
      </w:r>
      <w:r w:rsidRPr="001F6C9A">
        <w:rPr>
          <w:rFonts w:ascii="Times New Roman" w:hAnsi="Times New Roman" w:cs="Times New Roman"/>
          <w:sz w:val="24"/>
          <w:szCs w:val="24"/>
        </w:rPr>
        <w:t xml:space="preserve"> tithe map </w:t>
      </w:r>
      <w:r>
        <w:rPr>
          <w:rFonts w:ascii="Times New Roman" w:hAnsi="Times New Roman" w:cs="Times New Roman"/>
          <w:sz w:val="24"/>
          <w:szCs w:val="24"/>
        </w:rPr>
        <w:t>of 1840.</w:t>
      </w:r>
      <w:r w:rsidRPr="001F6C9A">
        <w:rPr>
          <w:rStyle w:val="EndnoteReference"/>
          <w:rFonts w:ascii="Times New Roman" w:hAnsi="Times New Roman" w:cs="Times New Roman"/>
          <w:sz w:val="24"/>
          <w:szCs w:val="24"/>
        </w:rPr>
        <w:endnoteReference w:id="38"/>
      </w:r>
      <w:r w:rsidRPr="001F6C9A">
        <w:rPr>
          <w:rFonts w:ascii="Times New Roman" w:hAnsi="Times New Roman" w:cs="Times New Roman"/>
          <w:sz w:val="24"/>
          <w:szCs w:val="24"/>
        </w:rPr>
        <w:t xml:space="preserve"> Vast glasshouses were built against a central brick structure, which gave the nursery the air of a walled garden on a country estate. The layout of the Bracondale </w:t>
      </w:r>
      <w:r>
        <w:rPr>
          <w:rFonts w:ascii="Times New Roman" w:hAnsi="Times New Roman" w:cs="Times New Roman"/>
          <w:sz w:val="24"/>
          <w:szCs w:val="24"/>
        </w:rPr>
        <w:t>N</w:t>
      </w:r>
      <w:r w:rsidRPr="001F6C9A">
        <w:rPr>
          <w:rFonts w:ascii="Times New Roman" w:hAnsi="Times New Roman" w:cs="Times New Roman"/>
          <w:sz w:val="24"/>
          <w:szCs w:val="24"/>
        </w:rPr>
        <w:t xml:space="preserve">ursery underlines how much these sites were designed as destinations for customers to visit, as much as forming the productive elements of the business. The large glasshouses were still present in the 1880s, as shown on the 1:2,500 Ordnance Survey </w:t>
      </w:r>
      <w:r>
        <w:rPr>
          <w:rFonts w:ascii="Times New Roman" w:hAnsi="Times New Roman" w:cs="Times New Roman"/>
          <w:sz w:val="24"/>
          <w:szCs w:val="24"/>
        </w:rPr>
        <w:t xml:space="preserve">(OS) </w:t>
      </w:r>
      <w:r w:rsidRPr="001F6C9A">
        <w:rPr>
          <w:rFonts w:ascii="Times New Roman" w:hAnsi="Times New Roman" w:cs="Times New Roman"/>
          <w:sz w:val="24"/>
          <w:szCs w:val="24"/>
        </w:rPr>
        <w:t>maps (Fig</w:t>
      </w:r>
      <w:r>
        <w:rPr>
          <w:rFonts w:ascii="Times New Roman" w:hAnsi="Times New Roman" w:cs="Times New Roman"/>
          <w:sz w:val="24"/>
          <w:szCs w:val="24"/>
        </w:rPr>
        <w:t>ure</w:t>
      </w:r>
      <w:r w:rsidRPr="001F6C9A">
        <w:rPr>
          <w:rFonts w:ascii="Times New Roman" w:hAnsi="Times New Roman" w:cs="Times New Roman"/>
          <w:sz w:val="24"/>
          <w:szCs w:val="24"/>
        </w:rPr>
        <w:t xml:space="preserve"> 4).</w:t>
      </w:r>
      <w:r w:rsidRPr="001F6C9A">
        <w:rPr>
          <w:rStyle w:val="EndnoteReference"/>
          <w:rFonts w:ascii="Times New Roman" w:hAnsi="Times New Roman" w:cs="Times New Roman"/>
          <w:sz w:val="24"/>
          <w:szCs w:val="24"/>
        </w:rPr>
        <w:endnoteReference w:id="39"/>
      </w:r>
      <w:r w:rsidRPr="001F6C9A">
        <w:rPr>
          <w:rFonts w:ascii="Times New Roman" w:hAnsi="Times New Roman" w:cs="Times New Roman"/>
          <w:sz w:val="24"/>
          <w:szCs w:val="24"/>
        </w:rPr>
        <w:t xml:space="preserve"> Today, only the brick building supporting the glasshouses survives as ‘The Shrubberies’, No. 9 Corton Road, having been a residential property since the Colman family acquired the nursery land in the 1890s.</w:t>
      </w:r>
      <w:r w:rsidRPr="001F6C9A">
        <w:rPr>
          <w:rStyle w:val="EndnoteReference"/>
          <w:rFonts w:ascii="Times New Roman" w:hAnsi="Times New Roman" w:cs="Times New Roman"/>
          <w:sz w:val="24"/>
          <w:szCs w:val="24"/>
        </w:rPr>
        <w:endnoteReference w:id="40"/>
      </w:r>
      <w:r w:rsidRPr="001F6C9A">
        <w:rPr>
          <w:rFonts w:ascii="Times New Roman" w:hAnsi="Times New Roman" w:cs="Times New Roman"/>
          <w:sz w:val="24"/>
          <w:szCs w:val="24"/>
        </w:rPr>
        <w:t xml:space="preserve"> The property has been divided into two dwellings since the 1960s</w:t>
      </w:r>
      <w:r>
        <w:rPr>
          <w:rFonts w:ascii="Times New Roman" w:hAnsi="Times New Roman" w:cs="Times New Roman"/>
          <w:sz w:val="24"/>
          <w:szCs w:val="24"/>
        </w:rPr>
        <w:t>, one of which</w:t>
      </w:r>
      <w:r w:rsidRPr="001F6C9A">
        <w:rPr>
          <w:rFonts w:ascii="Times New Roman" w:hAnsi="Times New Roman" w:cs="Times New Roman"/>
          <w:sz w:val="24"/>
          <w:szCs w:val="24"/>
        </w:rPr>
        <w:t xml:space="preserve"> still </w:t>
      </w:r>
      <w:r>
        <w:rPr>
          <w:rFonts w:ascii="Times New Roman" w:hAnsi="Times New Roman" w:cs="Times New Roman"/>
          <w:sz w:val="24"/>
          <w:szCs w:val="24"/>
        </w:rPr>
        <w:t>retains</w:t>
      </w:r>
      <w:r w:rsidRPr="001F6C9A">
        <w:rPr>
          <w:rFonts w:ascii="Times New Roman" w:hAnsi="Times New Roman" w:cs="Times New Roman"/>
          <w:sz w:val="24"/>
          <w:szCs w:val="24"/>
        </w:rPr>
        <w:t xml:space="preserve"> a late Victorian </w:t>
      </w:r>
      <w:r>
        <w:rPr>
          <w:rFonts w:ascii="Times New Roman" w:hAnsi="Times New Roman" w:cs="Times New Roman"/>
          <w:sz w:val="24"/>
          <w:szCs w:val="24"/>
        </w:rPr>
        <w:t xml:space="preserve">glasshouse </w:t>
      </w:r>
      <w:r w:rsidRPr="001F6C9A">
        <w:rPr>
          <w:rFonts w:ascii="Times New Roman" w:hAnsi="Times New Roman" w:cs="Times New Roman"/>
          <w:sz w:val="24"/>
          <w:szCs w:val="24"/>
        </w:rPr>
        <w:t>at the back of the property, likely to have been part of the last instalment of Bell’s nursery from c.1860</w:t>
      </w:r>
      <w:r>
        <w:rPr>
          <w:rFonts w:ascii="Times New Roman" w:hAnsi="Times New Roman" w:cs="Times New Roman"/>
          <w:sz w:val="24"/>
          <w:szCs w:val="24"/>
        </w:rPr>
        <w:t>-</w:t>
      </w:r>
      <w:r w:rsidRPr="001F6C9A">
        <w:rPr>
          <w:rFonts w:ascii="Times New Roman" w:hAnsi="Times New Roman" w:cs="Times New Roman"/>
          <w:sz w:val="24"/>
          <w:szCs w:val="24"/>
        </w:rPr>
        <w:t>c.1870.</w:t>
      </w:r>
    </w:p>
    <w:p w14:paraId="30E58D69" w14:textId="3326A6D8" w:rsidR="00834215" w:rsidRPr="007256F0" w:rsidRDefault="00834215" w:rsidP="00771D64">
      <w:pPr>
        <w:spacing w:after="0" w:line="480" w:lineRule="auto"/>
        <w:ind w:firstLine="720"/>
        <w:rPr>
          <w:rFonts w:ascii="Times New Roman" w:hAnsi="Times New Roman" w:cs="Times New Roman"/>
          <w:sz w:val="24"/>
          <w:szCs w:val="24"/>
        </w:rPr>
      </w:pPr>
      <w:r w:rsidRPr="007256F0">
        <w:rPr>
          <w:rFonts w:ascii="Times New Roman" w:hAnsi="Times New Roman" w:cs="Times New Roman"/>
          <w:sz w:val="24"/>
          <w:szCs w:val="24"/>
        </w:rPr>
        <w:t xml:space="preserve">The expansion of the Norwich </w:t>
      </w:r>
      <w:r>
        <w:rPr>
          <w:rFonts w:ascii="Times New Roman" w:hAnsi="Times New Roman" w:cs="Times New Roman"/>
          <w:sz w:val="24"/>
          <w:szCs w:val="24"/>
        </w:rPr>
        <w:t>N</w:t>
      </w:r>
      <w:r w:rsidRPr="007256F0">
        <w:rPr>
          <w:rFonts w:ascii="Times New Roman" w:hAnsi="Times New Roman" w:cs="Times New Roman"/>
          <w:sz w:val="24"/>
          <w:szCs w:val="24"/>
        </w:rPr>
        <w:t>ursery to include the Bracondale Horticultural Establishment secured Mackie’s place as the largest such enterprise in the region.</w:t>
      </w:r>
      <w:r>
        <w:rPr>
          <w:rFonts w:ascii="Times New Roman" w:hAnsi="Times New Roman" w:cs="Times New Roman"/>
          <w:sz w:val="24"/>
          <w:szCs w:val="24"/>
        </w:rPr>
        <w:t xml:space="preserve"> The </w:t>
      </w:r>
      <w:r>
        <w:rPr>
          <w:rFonts w:ascii="Times New Roman" w:hAnsi="Times New Roman" w:cs="Times New Roman"/>
          <w:sz w:val="24"/>
          <w:szCs w:val="24"/>
        </w:rPr>
        <w:lastRenderedPageBreak/>
        <w:t>Bracondale site doubled in size between Bell’s ownership of the site in the 1840s, as shown on the tithe map, and the OS surveys of the 1880s.</w:t>
      </w:r>
      <w:r>
        <w:rPr>
          <w:rStyle w:val="EndnoteReference"/>
          <w:rFonts w:ascii="Times New Roman" w:hAnsi="Times New Roman" w:cs="Times New Roman"/>
          <w:sz w:val="24"/>
          <w:szCs w:val="24"/>
        </w:rPr>
        <w:endnoteReference w:id="41"/>
      </w:r>
      <w:r w:rsidRPr="007256F0">
        <w:rPr>
          <w:rFonts w:ascii="Times New Roman" w:hAnsi="Times New Roman" w:cs="Times New Roman"/>
          <w:sz w:val="24"/>
          <w:szCs w:val="24"/>
        </w:rPr>
        <w:t xml:space="preserve"> Mackie’s held an auction of ‘one million forest trees’ following the purchase of Bracondale</w:t>
      </w:r>
      <w:r>
        <w:rPr>
          <w:rFonts w:ascii="Times New Roman" w:hAnsi="Times New Roman" w:cs="Times New Roman"/>
          <w:sz w:val="24"/>
          <w:szCs w:val="24"/>
        </w:rPr>
        <w:t xml:space="preserve"> in 1849</w:t>
      </w:r>
      <w:r w:rsidRPr="007256F0">
        <w:rPr>
          <w:rFonts w:ascii="Times New Roman" w:hAnsi="Times New Roman" w:cs="Times New Roman"/>
          <w:sz w:val="24"/>
          <w:szCs w:val="24"/>
        </w:rPr>
        <w:t>.</w:t>
      </w:r>
      <w:r w:rsidRPr="007256F0">
        <w:rPr>
          <w:rStyle w:val="EndnoteReference"/>
          <w:rFonts w:ascii="Times New Roman" w:hAnsi="Times New Roman" w:cs="Times New Roman"/>
          <w:sz w:val="24"/>
          <w:szCs w:val="24"/>
        </w:rPr>
        <w:endnoteReference w:id="42"/>
      </w:r>
      <w:r w:rsidRPr="007256F0">
        <w:rPr>
          <w:rFonts w:ascii="Times New Roman" w:hAnsi="Times New Roman" w:cs="Times New Roman"/>
          <w:sz w:val="24"/>
          <w:szCs w:val="24"/>
        </w:rPr>
        <w:t xml:space="preserve"> Although the majority of these would have been seedlings, this still gave a clear indication of the capacity of just one of the nursery’s locations. This multi-location enterprise might seem unusual, but Margaret Maddison has demonstrated that the Callender’s Gateshead nursery </w:t>
      </w:r>
      <w:r>
        <w:rPr>
          <w:rFonts w:ascii="Times New Roman" w:hAnsi="Times New Roman" w:cs="Times New Roman"/>
          <w:sz w:val="24"/>
          <w:szCs w:val="24"/>
        </w:rPr>
        <w:t xml:space="preserve">in County Durham </w:t>
      </w:r>
      <w:r w:rsidRPr="007256F0">
        <w:rPr>
          <w:rFonts w:ascii="Times New Roman" w:hAnsi="Times New Roman" w:cs="Times New Roman"/>
          <w:sz w:val="24"/>
          <w:szCs w:val="24"/>
        </w:rPr>
        <w:t>operated in a similar manner, with a shop in the city centre representing the company name, and a larger nursery close by.</w:t>
      </w:r>
      <w:r w:rsidRPr="007256F0">
        <w:rPr>
          <w:rStyle w:val="EndnoteReference"/>
          <w:rFonts w:ascii="Times New Roman" w:hAnsi="Times New Roman" w:cs="Times New Roman"/>
          <w:sz w:val="24"/>
          <w:szCs w:val="24"/>
        </w:rPr>
        <w:endnoteReference w:id="43"/>
      </w:r>
      <w:r w:rsidRPr="007256F0">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7256F0">
        <w:rPr>
          <w:rFonts w:ascii="Times New Roman" w:hAnsi="Times New Roman" w:cs="Times New Roman"/>
          <w:sz w:val="24"/>
          <w:szCs w:val="24"/>
        </w:rPr>
        <w:t>Maddison suggests that the ownership of two sites distinguished the Callender nursery from smaller companies</w:t>
      </w:r>
      <w:r>
        <w:rPr>
          <w:rFonts w:ascii="Times New Roman" w:hAnsi="Times New Roman" w:cs="Times New Roman"/>
          <w:sz w:val="24"/>
          <w:szCs w:val="24"/>
        </w:rPr>
        <w:t>,</w:t>
      </w:r>
      <w:r w:rsidRPr="007256F0">
        <w:rPr>
          <w:rFonts w:ascii="Times New Roman" w:hAnsi="Times New Roman" w:cs="Times New Roman"/>
          <w:sz w:val="24"/>
          <w:szCs w:val="24"/>
        </w:rPr>
        <w:t xml:space="preserve"> the operation of three sites therefore truly illustrates the success and scale of the Norwich </w:t>
      </w:r>
      <w:r>
        <w:rPr>
          <w:rFonts w:ascii="Times New Roman" w:hAnsi="Times New Roman" w:cs="Times New Roman"/>
          <w:sz w:val="24"/>
          <w:szCs w:val="24"/>
        </w:rPr>
        <w:t>N</w:t>
      </w:r>
      <w:r w:rsidRPr="007256F0">
        <w:rPr>
          <w:rFonts w:ascii="Times New Roman" w:hAnsi="Times New Roman" w:cs="Times New Roman"/>
          <w:sz w:val="24"/>
          <w:szCs w:val="24"/>
        </w:rPr>
        <w:t>ursery.</w:t>
      </w:r>
      <w:r w:rsidRPr="007256F0">
        <w:rPr>
          <w:rStyle w:val="EndnoteReference"/>
          <w:rFonts w:ascii="Times New Roman" w:hAnsi="Times New Roman" w:cs="Times New Roman"/>
          <w:sz w:val="24"/>
          <w:szCs w:val="24"/>
        </w:rPr>
        <w:endnoteReference w:id="44"/>
      </w:r>
    </w:p>
    <w:p w14:paraId="7796979A" w14:textId="2EA39647"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 xml:space="preserve">The addition of the Bracondale site </w:t>
      </w:r>
      <w:r>
        <w:rPr>
          <w:rFonts w:ascii="Times New Roman" w:hAnsi="Times New Roman" w:cs="Times New Roman"/>
          <w:sz w:val="24"/>
          <w:szCs w:val="24"/>
        </w:rPr>
        <w:t>a</w:t>
      </w:r>
      <w:r w:rsidRPr="007256F0">
        <w:rPr>
          <w:rFonts w:ascii="Times New Roman" w:hAnsi="Times New Roman" w:cs="Times New Roman"/>
          <w:sz w:val="24"/>
          <w:szCs w:val="24"/>
        </w:rPr>
        <w:t>llowed Mackie to better segregate his stock. Seeds and catalogues were available from the warehouse in Exchange Street, whil</w:t>
      </w:r>
      <w:r>
        <w:rPr>
          <w:rFonts w:ascii="Times New Roman" w:hAnsi="Times New Roman" w:cs="Times New Roman"/>
          <w:sz w:val="24"/>
          <w:szCs w:val="24"/>
        </w:rPr>
        <w:t>e</w:t>
      </w:r>
      <w:r w:rsidRPr="007256F0">
        <w:rPr>
          <w:rFonts w:ascii="Times New Roman" w:hAnsi="Times New Roman" w:cs="Times New Roman"/>
          <w:sz w:val="24"/>
          <w:szCs w:val="24"/>
        </w:rPr>
        <w:t xml:space="preserve"> the Lakenham site continued to provide fruit trees, forest trees and shrubs. The Bracondale site stocked bedding plants, arranged in ‘extensive and commodious frames and pits’.</w:t>
      </w:r>
      <w:r w:rsidRPr="007256F0">
        <w:rPr>
          <w:rStyle w:val="EndnoteReference"/>
          <w:rFonts w:ascii="Times New Roman" w:hAnsi="Times New Roman" w:cs="Times New Roman"/>
          <w:sz w:val="24"/>
          <w:szCs w:val="24"/>
        </w:rPr>
        <w:endnoteReference w:id="45"/>
      </w:r>
      <w:r w:rsidRPr="007256F0">
        <w:rPr>
          <w:rFonts w:ascii="Times New Roman" w:hAnsi="Times New Roman" w:cs="Times New Roman"/>
          <w:sz w:val="24"/>
          <w:szCs w:val="24"/>
        </w:rPr>
        <w:t xml:space="preserve"> Mackie’s nursery now had departments, with the ‘Greenhouse, Forcing and Floral Departments’ to be found at the Horticultural Establishment in Bracondale</w:t>
      </w:r>
      <w:r>
        <w:rPr>
          <w:rFonts w:ascii="Times New Roman" w:hAnsi="Times New Roman" w:cs="Times New Roman"/>
          <w:sz w:val="24"/>
          <w:szCs w:val="24"/>
        </w:rPr>
        <w:t>, utilising the extensive glasshouses</w:t>
      </w:r>
      <w:r w:rsidRPr="007256F0">
        <w:rPr>
          <w:rFonts w:ascii="Times New Roman" w:hAnsi="Times New Roman" w:cs="Times New Roman"/>
          <w:sz w:val="24"/>
          <w:szCs w:val="24"/>
        </w:rPr>
        <w:t xml:space="preserve">. The scale of the nursery </w:t>
      </w:r>
      <w:r>
        <w:rPr>
          <w:rFonts w:ascii="Times New Roman" w:hAnsi="Times New Roman" w:cs="Times New Roman"/>
          <w:sz w:val="24"/>
          <w:szCs w:val="24"/>
        </w:rPr>
        <w:t>by</w:t>
      </w:r>
      <w:r w:rsidRPr="007256F0">
        <w:rPr>
          <w:rFonts w:ascii="Times New Roman" w:hAnsi="Times New Roman" w:cs="Times New Roman"/>
          <w:sz w:val="24"/>
          <w:szCs w:val="24"/>
        </w:rPr>
        <w:t xml:space="preserve"> the early 1850s suggests a near complete monopoly of the commercial gardening industry in Norwich.</w:t>
      </w:r>
    </w:p>
    <w:p w14:paraId="61D5EFDB" w14:textId="5A65AA43"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Throughout the 1840s and 1850s, Mackie’s hosted several of the Norfolk and Norwich Horticultural Society shows. These were widely reported on in the provincial press, and provide an insight into the layout of the Lakenham site in particular:</w:t>
      </w:r>
    </w:p>
    <w:p w14:paraId="7F607C17" w14:textId="5C73ECFD" w:rsidR="00834215" w:rsidRPr="005208E3" w:rsidRDefault="00834215" w:rsidP="005208E3">
      <w:pPr>
        <w:spacing w:after="0" w:line="480" w:lineRule="auto"/>
        <w:ind w:left="720"/>
        <w:rPr>
          <w:rFonts w:ascii="Times New Roman" w:hAnsi="Times New Roman" w:cs="Times New Roman"/>
          <w:iCs/>
          <w:sz w:val="24"/>
          <w:szCs w:val="24"/>
        </w:rPr>
      </w:pPr>
      <w:r w:rsidRPr="00E0471D">
        <w:rPr>
          <w:rFonts w:ascii="Times New Roman" w:hAnsi="Times New Roman" w:cs="Times New Roman"/>
          <w:i/>
          <w:sz w:val="24"/>
          <w:szCs w:val="24"/>
        </w:rPr>
        <w:t xml:space="preserve">On passing the entrance gate, the visitor proceeded down a gravel-walk towards the greenhouses … Turning to the left, you came to a small but neat lawn, inclosed [sic] with laurel and other shrubs, lying in front of Mr Mackie’s residence … As the </w:t>
      </w:r>
      <w:r w:rsidRPr="00E0471D">
        <w:rPr>
          <w:rFonts w:ascii="Times New Roman" w:hAnsi="Times New Roman" w:cs="Times New Roman"/>
          <w:i/>
          <w:sz w:val="24"/>
          <w:szCs w:val="24"/>
        </w:rPr>
        <w:lastRenderedPageBreak/>
        <w:t>spectator wandered from one tent to the other, he was equally entranced by the beauty of the grounds, which displayed the perfection of landscape gardening</w:t>
      </w:r>
      <w:r>
        <w:rPr>
          <w:rFonts w:ascii="Times New Roman" w:hAnsi="Times New Roman" w:cs="Times New Roman"/>
          <w:iCs/>
          <w:sz w:val="24"/>
          <w:szCs w:val="24"/>
        </w:rPr>
        <w:t>.</w:t>
      </w:r>
      <w:r w:rsidRPr="005208E3">
        <w:rPr>
          <w:rStyle w:val="EndnoteReference"/>
          <w:rFonts w:ascii="Times New Roman" w:hAnsi="Times New Roman" w:cs="Times New Roman"/>
          <w:iCs/>
          <w:sz w:val="24"/>
          <w:szCs w:val="24"/>
        </w:rPr>
        <w:endnoteReference w:id="46"/>
      </w:r>
    </w:p>
    <w:p w14:paraId="7096C995" w14:textId="7B319C9D"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Both the diaries of Parson Woodforde and various early nineteenth-century trade directories frequently make reference to ‘Mackie’s Garden’.</w:t>
      </w:r>
      <w:r w:rsidRPr="007256F0">
        <w:rPr>
          <w:rStyle w:val="EndnoteReference"/>
          <w:rFonts w:ascii="Times New Roman" w:hAnsi="Times New Roman" w:cs="Times New Roman"/>
          <w:sz w:val="24"/>
          <w:szCs w:val="24"/>
        </w:rPr>
        <w:endnoteReference w:id="47"/>
      </w:r>
      <w:r w:rsidRPr="007256F0">
        <w:rPr>
          <w:rFonts w:ascii="Times New Roman" w:hAnsi="Times New Roman" w:cs="Times New Roman"/>
          <w:sz w:val="24"/>
          <w:szCs w:val="24"/>
        </w:rPr>
        <w:t xml:space="preserve"> Certainly from the description of the horticultural show above, Mackie’s nursery could have been considered a ‘show garden’, with Mackie’s own garden forming part of the commercial site</w:t>
      </w:r>
      <w:r>
        <w:rPr>
          <w:rFonts w:ascii="Times New Roman" w:hAnsi="Times New Roman" w:cs="Times New Roman"/>
          <w:sz w:val="24"/>
          <w:szCs w:val="24"/>
        </w:rPr>
        <w:t xml:space="preserve"> (Figure 5)</w:t>
      </w:r>
      <w:r w:rsidRPr="007256F0">
        <w:rPr>
          <w:rFonts w:ascii="Times New Roman" w:hAnsi="Times New Roman" w:cs="Times New Roman"/>
          <w:sz w:val="24"/>
          <w:szCs w:val="24"/>
        </w:rPr>
        <w:t xml:space="preserve">. The </w:t>
      </w:r>
      <w:r w:rsidRPr="007256F0">
        <w:rPr>
          <w:rFonts w:ascii="Times New Roman" w:hAnsi="Times New Roman" w:cs="Times New Roman"/>
          <w:i/>
          <w:sz w:val="24"/>
          <w:szCs w:val="24"/>
        </w:rPr>
        <w:t>Norfolk News</w:t>
      </w:r>
      <w:r w:rsidRPr="007256F0">
        <w:rPr>
          <w:rFonts w:ascii="Times New Roman" w:hAnsi="Times New Roman" w:cs="Times New Roman"/>
          <w:sz w:val="24"/>
          <w:szCs w:val="24"/>
        </w:rPr>
        <w:t xml:space="preserve"> report cited above goes on to imply </w:t>
      </w:r>
      <w:r>
        <w:rPr>
          <w:rFonts w:ascii="Times New Roman" w:hAnsi="Times New Roman" w:cs="Times New Roman"/>
          <w:sz w:val="24"/>
          <w:szCs w:val="24"/>
        </w:rPr>
        <w:t xml:space="preserve">that </w:t>
      </w:r>
      <w:r w:rsidRPr="007256F0">
        <w:rPr>
          <w:rFonts w:ascii="Times New Roman" w:hAnsi="Times New Roman" w:cs="Times New Roman"/>
          <w:sz w:val="24"/>
          <w:szCs w:val="24"/>
        </w:rPr>
        <w:t>Mackie’s nursery grounds had been carefully designed so as to fully exhibit ‘the perfection of landscape gardening’.</w:t>
      </w:r>
      <w:r w:rsidRPr="007256F0">
        <w:rPr>
          <w:rStyle w:val="EndnoteReference"/>
          <w:rFonts w:ascii="Times New Roman" w:hAnsi="Times New Roman" w:cs="Times New Roman"/>
          <w:sz w:val="24"/>
          <w:szCs w:val="24"/>
        </w:rPr>
        <w:endnoteReference w:id="48"/>
      </w:r>
      <w:r w:rsidRPr="007256F0">
        <w:rPr>
          <w:rFonts w:ascii="Times New Roman" w:hAnsi="Times New Roman" w:cs="Times New Roman"/>
          <w:sz w:val="24"/>
          <w:szCs w:val="24"/>
        </w:rPr>
        <w:t xml:space="preserve"> The Lakenham site was ‘encompassed by a drive of one mile in length’, planted with the stock of the nursery </w:t>
      </w:r>
      <w:r>
        <w:rPr>
          <w:rFonts w:ascii="Times New Roman" w:hAnsi="Times New Roman" w:cs="Times New Roman"/>
          <w:sz w:val="24"/>
          <w:szCs w:val="24"/>
        </w:rPr>
        <w:t>-</w:t>
      </w:r>
      <w:r w:rsidRPr="007256F0">
        <w:rPr>
          <w:rFonts w:ascii="Times New Roman" w:hAnsi="Times New Roman" w:cs="Times New Roman"/>
          <w:sz w:val="24"/>
          <w:szCs w:val="24"/>
        </w:rPr>
        <w:t xml:space="preserve"> fruit and forest trees and ornamental shrubs.</w:t>
      </w:r>
      <w:r w:rsidRPr="007256F0">
        <w:rPr>
          <w:rStyle w:val="EndnoteReference"/>
          <w:rFonts w:ascii="Times New Roman" w:hAnsi="Times New Roman" w:cs="Times New Roman"/>
          <w:sz w:val="24"/>
          <w:szCs w:val="24"/>
        </w:rPr>
        <w:endnoteReference w:id="49"/>
      </w:r>
      <w:r w:rsidRPr="007256F0">
        <w:rPr>
          <w:rFonts w:ascii="Times New Roman" w:hAnsi="Times New Roman" w:cs="Times New Roman"/>
          <w:sz w:val="24"/>
          <w:szCs w:val="24"/>
        </w:rPr>
        <w:t xml:space="preserve"> Williamson cites a reference to ‘driving’ around the site in 1811, suggesting this was how most of the nursery stock was to be viewed before purchase. At the end of its account, the report describes following ‘the winding and well shaded walks’ until ‘suddenly’ Mackie’s residence comes back into view.</w:t>
      </w:r>
      <w:r w:rsidRPr="007256F0">
        <w:rPr>
          <w:rStyle w:val="EndnoteReference"/>
          <w:rFonts w:ascii="Times New Roman" w:hAnsi="Times New Roman" w:cs="Times New Roman"/>
          <w:sz w:val="24"/>
          <w:szCs w:val="24"/>
        </w:rPr>
        <w:endnoteReference w:id="50"/>
      </w:r>
      <w:r w:rsidRPr="007256F0">
        <w:rPr>
          <w:rFonts w:ascii="Times New Roman" w:hAnsi="Times New Roman" w:cs="Times New Roman"/>
          <w:sz w:val="24"/>
          <w:szCs w:val="24"/>
        </w:rPr>
        <w:t xml:space="preserve"> The design, whether by Mackie’s own hand or </w:t>
      </w:r>
      <w:r>
        <w:rPr>
          <w:rFonts w:ascii="Times New Roman" w:hAnsi="Times New Roman" w:cs="Times New Roman"/>
          <w:sz w:val="24"/>
          <w:szCs w:val="24"/>
        </w:rPr>
        <w:t xml:space="preserve">that of </w:t>
      </w:r>
      <w:r w:rsidRPr="007256F0">
        <w:rPr>
          <w:rFonts w:ascii="Times New Roman" w:hAnsi="Times New Roman" w:cs="Times New Roman"/>
          <w:sz w:val="24"/>
          <w:szCs w:val="24"/>
        </w:rPr>
        <w:t>a surveyor is unclear, appears to have been cleverly manipulated for the grounds to appear far larger than their still substantial ninety acres, perhaps demonstrating to the discerning villa</w:t>
      </w:r>
      <w:r>
        <w:rPr>
          <w:rFonts w:ascii="Times New Roman" w:hAnsi="Times New Roman" w:cs="Times New Roman"/>
          <w:sz w:val="24"/>
          <w:szCs w:val="24"/>
        </w:rPr>
        <w:t xml:space="preserve"> </w:t>
      </w:r>
      <w:r w:rsidRPr="007256F0">
        <w:rPr>
          <w:rFonts w:ascii="Times New Roman" w:hAnsi="Times New Roman" w:cs="Times New Roman"/>
          <w:sz w:val="24"/>
          <w:szCs w:val="24"/>
        </w:rPr>
        <w:t>owner how they could make their own grounds appear even grander.</w:t>
      </w:r>
    </w:p>
    <w:p w14:paraId="2F0E4822" w14:textId="69FE0C9A" w:rsidR="00834215"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 xml:space="preserve">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dominated the Norfolk nursery industry for just over a century. In 1859, after four generations of the Mackie family and numerous partnerships, the Norwich </w:t>
      </w:r>
      <w:r>
        <w:rPr>
          <w:rFonts w:ascii="Times New Roman" w:hAnsi="Times New Roman" w:cs="Times New Roman"/>
          <w:sz w:val="24"/>
          <w:szCs w:val="24"/>
        </w:rPr>
        <w:t>N</w:t>
      </w:r>
      <w:r w:rsidRPr="007256F0">
        <w:rPr>
          <w:rFonts w:ascii="Times New Roman" w:hAnsi="Times New Roman" w:cs="Times New Roman"/>
          <w:sz w:val="24"/>
          <w:szCs w:val="24"/>
        </w:rPr>
        <w:t>ursery sold up to John Bell</w:t>
      </w:r>
      <w:r>
        <w:rPr>
          <w:rFonts w:ascii="Times New Roman" w:hAnsi="Times New Roman" w:cs="Times New Roman"/>
          <w:sz w:val="24"/>
          <w:szCs w:val="24"/>
        </w:rPr>
        <w:t>,</w:t>
      </w:r>
      <w:r w:rsidRPr="007256F0">
        <w:rPr>
          <w:rFonts w:ascii="Times New Roman" w:hAnsi="Times New Roman" w:cs="Times New Roman"/>
          <w:sz w:val="24"/>
          <w:szCs w:val="24"/>
        </w:rPr>
        <w:t xml:space="preserve"> previous proprietor of the Bracondale nursery ground. The entire Mackie family left England on the </w:t>
      </w:r>
      <w:r w:rsidRPr="005208E3">
        <w:rPr>
          <w:rFonts w:ascii="Times New Roman" w:hAnsi="Times New Roman" w:cs="Times New Roman"/>
          <w:i/>
          <w:iCs/>
          <w:sz w:val="24"/>
          <w:szCs w:val="24"/>
        </w:rPr>
        <w:t>SS Indian</w:t>
      </w:r>
      <w:r w:rsidRPr="007256F0">
        <w:rPr>
          <w:rFonts w:ascii="Times New Roman" w:hAnsi="Times New Roman" w:cs="Times New Roman"/>
          <w:sz w:val="24"/>
          <w:szCs w:val="24"/>
        </w:rPr>
        <w:t xml:space="preserve">, a steamer ship bound for </w:t>
      </w:r>
      <w:r>
        <w:rPr>
          <w:rFonts w:ascii="Times New Roman" w:hAnsi="Times New Roman" w:cs="Times New Roman"/>
          <w:sz w:val="24"/>
          <w:szCs w:val="24"/>
        </w:rPr>
        <w:t>America</w:t>
      </w:r>
      <w:r w:rsidRPr="007256F0">
        <w:rPr>
          <w:rFonts w:ascii="Times New Roman" w:hAnsi="Times New Roman" w:cs="Times New Roman"/>
          <w:sz w:val="24"/>
          <w:szCs w:val="24"/>
        </w:rPr>
        <w:t>.</w:t>
      </w:r>
      <w:r w:rsidRPr="007256F0">
        <w:rPr>
          <w:rStyle w:val="EndnoteReference"/>
          <w:rFonts w:ascii="Times New Roman" w:hAnsi="Times New Roman" w:cs="Times New Roman"/>
          <w:sz w:val="24"/>
          <w:szCs w:val="24"/>
        </w:rPr>
        <w:endnoteReference w:id="51"/>
      </w:r>
      <w:r w:rsidRPr="007256F0">
        <w:rPr>
          <w:rFonts w:ascii="Times New Roman" w:hAnsi="Times New Roman" w:cs="Times New Roman"/>
          <w:sz w:val="24"/>
          <w:szCs w:val="24"/>
        </w:rPr>
        <w:t xml:space="preserve"> According to the family’s descendants, the Mackies set up a farm in Illinois, eventually brokering cotton, coal and other produce. The reason for the sudden departure from the nursery trade </w:t>
      </w:r>
      <w:r>
        <w:rPr>
          <w:rFonts w:ascii="Times New Roman" w:hAnsi="Times New Roman" w:cs="Times New Roman"/>
          <w:sz w:val="24"/>
          <w:szCs w:val="24"/>
        </w:rPr>
        <w:t>remains</w:t>
      </w:r>
      <w:r w:rsidRPr="007256F0">
        <w:rPr>
          <w:rFonts w:ascii="Times New Roman" w:hAnsi="Times New Roman" w:cs="Times New Roman"/>
          <w:sz w:val="24"/>
          <w:szCs w:val="24"/>
        </w:rPr>
        <w:t xml:space="preserve"> unclear, but the </w:t>
      </w:r>
      <w:r>
        <w:rPr>
          <w:rFonts w:ascii="Times New Roman" w:hAnsi="Times New Roman" w:cs="Times New Roman"/>
          <w:sz w:val="24"/>
          <w:szCs w:val="24"/>
        </w:rPr>
        <w:t>association of the Norwich Nursery’s sites with the horticultural industry continued.</w:t>
      </w:r>
      <w:r w:rsidRPr="007256F0">
        <w:rPr>
          <w:rFonts w:ascii="Times New Roman" w:hAnsi="Times New Roman" w:cs="Times New Roman"/>
          <w:sz w:val="24"/>
          <w:szCs w:val="24"/>
        </w:rPr>
        <w:t xml:space="preserve"> Bell</w:t>
      </w:r>
      <w:r>
        <w:rPr>
          <w:rFonts w:ascii="Times New Roman" w:hAnsi="Times New Roman" w:cs="Times New Roman"/>
          <w:sz w:val="24"/>
          <w:szCs w:val="24"/>
        </w:rPr>
        <w:t>’s family</w:t>
      </w:r>
      <w:r w:rsidRPr="007256F0">
        <w:rPr>
          <w:rFonts w:ascii="Times New Roman" w:hAnsi="Times New Roman" w:cs="Times New Roman"/>
          <w:sz w:val="24"/>
          <w:szCs w:val="24"/>
        </w:rPr>
        <w:t xml:space="preserve"> operate</w:t>
      </w:r>
      <w:r>
        <w:rPr>
          <w:rFonts w:ascii="Times New Roman" w:hAnsi="Times New Roman" w:cs="Times New Roman"/>
          <w:sz w:val="24"/>
          <w:szCs w:val="24"/>
        </w:rPr>
        <w:t>d</w:t>
      </w:r>
      <w:r w:rsidRPr="007256F0">
        <w:rPr>
          <w:rFonts w:ascii="Times New Roman" w:hAnsi="Times New Roman" w:cs="Times New Roman"/>
          <w:sz w:val="24"/>
          <w:szCs w:val="24"/>
        </w:rPr>
        <w:t xml:space="preserve"> out of the Bracondale site </w:t>
      </w:r>
      <w:r w:rsidRPr="00510912">
        <w:rPr>
          <w:rFonts w:ascii="Times New Roman" w:hAnsi="Times New Roman" w:cs="Times New Roman"/>
          <w:sz w:val="24"/>
          <w:szCs w:val="24"/>
        </w:rPr>
        <w:t xml:space="preserve">until </w:t>
      </w:r>
      <w:r>
        <w:rPr>
          <w:rFonts w:ascii="Times New Roman" w:hAnsi="Times New Roman" w:cs="Times New Roman"/>
          <w:sz w:val="24"/>
          <w:szCs w:val="24"/>
        </w:rPr>
        <w:t xml:space="preserve">his </w:t>
      </w:r>
      <w:r>
        <w:rPr>
          <w:rFonts w:ascii="Times New Roman" w:hAnsi="Times New Roman" w:cs="Times New Roman"/>
          <w:sz w:val="24"/>
          <w:szCs w:val="24"/>
        </w:rPr>
        <w:lastRenderedPageBreak/>
        <w:t xml:space="preserve">death in the late </w:t>
      </w:r>
      <w:r w:rsidRPr="00510912">
        <w:rPr>
          <w:rFonts w:ascii="Times New Roman" w:hAnsi="Times New Roman" w:cs="Times New Roman"/>
          <w:sz w:val="24"/>
          <w:szCs w:val="24"/>
        </w:rPr>
        <w:t>187</w:t>
      </w:r>
      <w:r>
        <w:rPr>
          <w:rFonts w:ascii="Times New Roman" w:hAnsi="Times New Roman" w:cs="Times New Roman"/>
          <w:sz w:val="24"/>
          <w:szCs w:val="24"/>
        </w:rPr>
        <w:t>0s</w:t>
      </w:r>
      <w:r w:rsidRPr="007256F0">
        <w:rPr>
          <w:rFonts w:ascii="Times New Roman" w:hAnsi="Times New Roman" w:cs="Times New Roman"/>
          <w:sz w:val="24"/>
          <w:szCs w:val="24"/>
        </w:rPr>
        <w:t xml:space="preserve">. </w:t>
      </w:r>
      <w:r>
        <w:rPr>
          <w:rFonts w:ascii="Times New Roman" w:hAnsi="Times New Roman" w:cs="Times New Roman"/>
          <w:sz w:val="24"/>
          <w:szCs w:val="24"/>
        </w:rPr>
        <w:t>The site was bought by the Colman family at the end of the nineteenth century and completely remodelled into terraced housing by 1907.</w:t>
      </w:r>
      <w:r>
        <w:rPr>
          <w:rStyle w:val="EndnoteReference"/>
          <w:rFonts w:ascii="Times New Roman" w:hAnsi="Times New Roman" w:cs="Times New Roman"/>
          <w:sz w:val="24"/>
          <w:szCs w:val="24"/>
        </w:rPr>
        <w:endnoteReference w:id="52"/>
      </w:r>
      <w:r>
        <w:rPr>
          <w:rFonts w:ascii="Times New Roman" w:hAnsi="Times New Roman" w:cs="Times New Roman"/>
          <w:sz w:val="24"/>
          <w:szCs w:val="24"/>
        </w:rPr>
        <w:t xml:space="preserve"> On Ipswich Road, part of the nursery became ‘Town Close Nurseries’, eventually owned by Daniel’s Brothers. Their garden centre was bought by Notcutts (established in Woodbridge, Suffolk, in 1897) in 1976 and continues to operate today.</w:t>
      </w:r>
    </w:p>
    <w:p w14:paraId="7B5E01E4" w14:textId="7A1E648D" w:rsidR="00834215" w:rsidRPr="007256F0" w:rsidRDefault="00834215" w:rsidP="00771D6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Mackie name also held longevity. </w:t>
      </w:r>
      <w:r w:rsidRPr="007256F0">
        <w:rPr>
          <w:rFonts w:ascii="Times New Roman" w:hAnsi="Times New Roman" w:cs="Times New Roman"/>
          <w:sz w:val="24"/>
          <w:szCs w:val="24"/>
        </w:rPr>
        <w:t xml:space="preserve">Mackie’s final partner, John Stewart, fought publicly in the </w:t>
      </w:r>
      <w:r>
        <w:rPr>
          <w:rFonts w:ascii="Times New Roman" w:hAnsi="Times New Roman" w:cs="Times New Roman"/>
          <w:sz w:val="24"/>
          <w:szCs w:val="24"/>
        </w:rPr>
        <w:t>news</w:t>
      </w:r>
      <w:r w:rsidRPr="007256F0">
        <w:rPr>
          <w:rFonts w:ascii="Times New Roman" w:hAnsi="Times New Roman" w:cs="Times New Roman"/>
          <w:sz w:val="24"/>
          <w:szCs w:val="24"/>
        </w:rPr>
        <w:t>papers with Bell over allegations of poaching customers.</w:t>
      </w:r>
      <w:r w:rsidRPr="007256F0">
        <w:rPr>
          <w:rStyle w:val="EndnoteReference"/>
          <w:rFonts w:ascii="Times New Roman" w:hAnsi="Times New Roman" w:cs="Times New Roman"/>
          <w:sz w:val="24"/>
          <w:szCs w:val="24"/>
        </w:rPr>
        <w:endnoteReference w:id="53"/>
      </w:r>
      <w:r w:rsidRPr="007256F0">
        <w:rPr>
          <w:rFonts w:ascii="Times New Roman" w:hAnsi="Times New Roman" w:cs="Times New Roman"/>
          <w:sz w:val="24"/>
          <w:szCs w:val="24"/>
        </w:rPr>
        <w:t xml:space="preserve"> The significance of customer loyalty in this period cannot be underestimated in ensuring the success of a business. Stewart continued to evoke the Mackie name in news advertisements </w:t>
      </w:r>
      <w:r>
        <w:rPr>
          <w:rFonts w:ascii="Times New Roman" w:hAnsi="Times New Roman" w:cs="Times New Roman"/>
          <w:sz w:val="24"/>
          <w:szCs w:val="24"/>
        </w:rPr>
        <w:t>-</w:t>
      </w:r>
      <w:r w:rsidRPr="007256F0">
        <w:rPr>
          <w:rFonts w:ascii="Times New Roman" w:hAnsi="Times New Roman" w:cs="Times New Roman"/>
          <w:sz w:val="24"/>
          <w:szCs w:val="24"/>
        </w:rPr>
        <w:t xml:space="preserve"> furthering angering Bell.</w:t>
      </w:r>
      <w:r w:rsidRPr="007256F0">
        <w:rPr>
          <w:rStyle w:val="EndnoteReference"/>
          <w:rFonts w:ascii="Times New Roman" w:hAnsi="Times New Roman" w:cs="Times New Roman"/>
          <w:sz w:val="24"/>
          <w:szCs w:val="24"/>
        </w:rPr>
        <w:endnoteReference w:id="54"/>
      </w:r>
      <w:r w:rsidRPr="007256F0">
        <w:rPr>
          <w:rFonts w:ascii="Times New Roman" w:hAnsi="Times New Roman" w:cs="Times New Roman"/>
          <w:sz w:val="24"/>
          <w:szCs w:val="24"/>
        </w:rPr>
        <w:t xml:space="preserve"> Bell himself, despite having previously owned the Bracondale </w:t>
      </w:r>
      <w:r>
        <w:rPr>
          <w:rFonts w:ascii="Times New Roman" w:hAnsi="Times New Roman" w:cs="Times New Roman"/>
          <w:sz w:val="24"/>
          <w:szCs w:val="24"/>
        </w:rPr>
        <w:t>N</w:t>
      </w:r>
      <w:r w:rsidRPr="007256F0">
        <w:rPr>
          <w:rFonts w:ascii="Times New Roman" w:hAnsi="Times New Roman" w:cs="Times New Roman"/>
          <w:sz w:val="24"/>
          <w:szCs w:val="24"/>
        </w:rPr>
        <w:t>ursery, was still including ‘Late Mackie’ in the typehead of his receipts in 1861.</w:t>
      </w:r>
      <w:r w:rsidRPr="007256F0">
        <w:rPr>
          <w:rStyle w:val="EndnoteReference"/>
          <w:rFonts w:ascii="Times New Roman" w:hAnsi="Times New Roman" w:cs="Times New Roman"/>
          <w:sz w:val="24"/>
          <w:szCs w:val="24"/>
        </w:rPr>
        <w:endnoteReference w:id="55"/>
      </w:r>
      <w:r w:rsidRPr="007256F0">
        <w:rPr>
          <w:rFonts w:ascii="Times New Roman" w:hAnsi="Times New Roman" w:cs="Times New Roman"/>
          <w:sz w:val="24"/>
          <w:szCs w:val="24"/>
        </w:rPr>
        <w:t xml:space="preserve"> The Norwich </w:t>
      </w:r>
      <w:r>
        <w:rPr>
          <w:rFonts w:ascii="Times New Roman" w:hAnsi="Times New Roman" w:cs="Times New Roman"/>
          <w:sz w:val="24"/>
          <w:szCs w:val="24"/>
        </w:rPr>
        <w:t>N</w:t>
      </w:r>
      <w:r w:rsidRPr="007256F0">
        <w:rPr>
          <w:rFonts w:ascii="Times New Roman" w:hAnsi="Times New Roman" w:cs="Times New Roman"/>
          <w:sz w:val="24"/>
          <w:szCs w:val="24"/>
        </w:rPr>
        <w:t>ursery and the Mackie name had effectively become a ‘brand’, resembling not just a company, but an industry.</w:t>
      </w:r>
    </w:p>
    <w:p w14:paraId="2476688F" w14:textId="3F9B8700" w:rsidR="00834215" w:rsidRPr="003A13A1" w:rsidRDefault="00834215" w:rsidP="00771D64">
      <w:pPr>
        <w:spacing w:after="0" w:line="480" w:lineRule="auto"/>
        <w:rPr>
          <w:rFonts w:ascii="Times New Roman" w:hAnsi="Times New Roman" w:cs="Times New Roman"/>
          <w:sz w:val="24"/>
          <w:szCs w:val="24"/>
        </w:rPr>
      </w:pPr>
      <w:r w:rsidRPr="003A13A1">
        <w:rPr>
          <w:rFonts w:ascii="Times New Roman" w:hAnsi="Times New Roman" w:cs="Times New Roman"/>
          <w:sz w:val="24"/>
          <w:szCs w:val="24"/>
        </w:rPr>
        <w:t xml:space="preserve">‘THE FLORAL PUBLIC’: CUSTOMERS OF THE NORWICH NURSERY  </w:t>
      </w:r>
    </w:p>
    <w:p w14:paraId="42379FBB" w14:textId="4F115564" w:rsidR="00834215" w:rsidRPr="00C84ED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 xml:space="preserve">By the 1830s, the Norwich </w:t>
      </w:r>
      <w:r>
        <w:rPr>
          <w:rFonts w:ascii="Times New Roman" w:hAnsi="Times New Roman" w:cs="Times New Roman"/>
          <w:sz w:val="24"/>
          <w:szCs w:val="24"/>
        </w:rPr>
        <w:t>N</w:t>
      </w:r>
      <w:r w:rsidRPr="007256F0">
        <w:rPr>
          <w:rFonts w:ascii="Times New Roman" w:hAnsi="Times New Roman" w:cs="Times New Roman"/>
          <w:sz w:val="24"/>
          <w:szCs w:val="24"/>
        </w:rPr>
        <w:t>ursery was considered ‘one of the most extensive’ provincial nurseries in the country, and was said to have ‘supplied the germes’ for ‘the greater part’ of the ‘gentleman’s seats of Norfolk and Suffolk’.</w:t>
      </w:r>
      <w:r w:rsidRPr="007256F0">
        <w:rPr>
          <w:rStyle w:val="EndnoteReference"/>
          <w:rFonts w:ascii="Times New Roman" w:hAnsi="Times New Roman" w:cs="Times New Roman"/>
          <w:sz w:val="24"/>
          <w:szCs w:val="24"/>
        </w:rPr>
        <w:endnoteReference w:id="56"/>
      </w:r>
      <w:r w:rsidRPr="007256F0">
        <w:rPr>
          <w:rFonts w:ascii="Times New Roman" w:hAnsi="Times New Roman" w:cs="Times New Roman"/>
          <w:sz w:val="24"/>
          <w:szCs w:val="24"/>
        </w:rPr>
        <w:t xml:space="preserve"> Most of the archival evidence for the Norwich </w:t>
      </w:r>
      <w:r>
        <w:rPr>
          <w:rFonts w:ascii="Times New Roman" w:hAnsi="Times New Roman" w:cs="Times New Roman"/>
          <w:sz w:val="24"/>
          <w:szCs w:val="24"/>
        </w:rPr>
        <w:t>N</w:t>
      </w:r>
      <w:r w:rsidRPr="007256F0">
        <w:rPr>
          <w:rFonts w:ascii="Times New Roman" w:hAnsi="Times New Roman" w:cs="Times New Roman"/>
          <w:sz w:val="24"/>
          <w:szCs w:val="24"/>
        </w:rPr>
        <w:t>ursery can be found in the record collections of large estates and landowners, but it should be noted that this may be due to the greater survival rate of large estate archives than those of smaller villa properties. This can skew the balance of evidence to suggest that Mackie’s solely supplied the gentry and nobility of eastern England. However, catalogue evidence</w:t>
      </w:r>
      <w:r>
        <w:rPr>
          <w:rFonts w:ascii="Times New Roman" w:hAnsi="Times New Roman" w:cs="Times New Roman"/>
          <w:sz w:val="24"/>
          <w:szCs w:val="24"/>
        </w:rPr>
        <w:t xml:space="preserve"> and</w:t>
      </w:r>
      <w:r w:rsidRPr="007256F0">
        <w:rPr>
          <w:rFonts w:ascii="Times New Roman" w:hAnsi="Times New Roman" w:cs="Times New Roman"/>
          <w:sz w:val="24"/>
          <w:szCs w:val="24"/>
        </w:rPr>
        <w:t xml:space="preserve"> the stock of the Norwich </w:t>
      </w:r>
      <w:r>
        <w:rPr>
          <w:rFonts w:ascii="Times New Roman" w:hAnsi="Times New Roman" w:cs="Times New Roman"/>
          <w:sz w:val="24"/>
          <w:szCs w:val="24"/>
        </w:rPr>
        <w:t>N</w:t>
      </w:r>
      <w:r w:rsidRPr="007256F0">
        <w:rPr>
          <w:rFonts w:ascii="Times New Roman" w:hAnsi="Times New Roman" w:cs="Times New Roman"/>
          <w:sz w:val="24"/>
          <w:szCs w:val="24"/>
        </w:rPr>
        <w:t>ursery</w:t>
      </w:r>
      <w:r>
        <w:rPr>
          <w:rFonts w:ascii="Times New Roman" w:hAnsi="Times New Roman" w:cs="Times New Roman"/>
          <w:sz w:val="24"/>
          <w:szCs w:val="24"/>
        </w:rPr>
        <w:t xml:space="preserve"> would suggest that Norwich’s villa-owning ‘polite </w:t>
      </w:r>
      <w:r w:rsidRPr="00C84ED0">
        <w:rPr>
          <w:rFonts w:ascii="Times New Roman" w:hAnsi="Times New Roman" w:cs="Times New Roman"/>
          <w:sz w:val="24"/>
          <w:szCs w:val="24"/>
        </w:rPr>
        <w:t>society’ provided the mainstay of the nursery’s income.</w:t>
      </w:r>
    </w:p>
    <w:p w14:paraId="680C540C" w14:textId="35D01AEF" w:rsidR="00834215" w:rsidRPr="00045FD1" w:rsidRDefault="00834215" w:rsidP="00771D64">
      <w:pPr>
        <w:spacing w:after="0" w:line="480" w:lineRule="auto"/>
        <w:ind w:firstLine="720"/>
        <w:rPr>
          <w:rFonts w:ascii="Times New Roman" w:hAnsi="Times New Roman" w:cs="Times New Roman"/>
          <w:sz w:val="24"/>
          <w:szCs w:val="24"/>
        </w:rPr>
      </w:pPr>
      <w:r w:rsidRPr="00C84ED0">
        <w:rPr>
          <w:rFonts w:ascii="Times New Roman" w:hAnsi="Times New Roman" w:cs="Times New Roman"/>
          <w:sz w:val="24"/>
          <w:szCs w:val="24"/>
        </w:rPr>
        <w:t xml:space="preserve">The early scale and sophistication of the Norwich Nursery is best recorded by the company’s few surviving catalogues. The earliest, published in 1790, shows Mackie’s to </w:t>
      </w:r>
      <w:r w:rsidRPr="00C84ED0">
        <w:rPr>
          <w:rFonts w:ascii="Times New Roman" w:hAnsi="Times New Roman" w:cs="Times New Roman"/>
          <w:sz w:val="24"/>
          <w:szCs w:val="24"/>
        </w:rPr>
        <w:lastRenderedPageBreak/>
        <w:t xml:space="preserve">have stocked over </w:t>
      </w:r>
      <w:r>
        <w:rPr>
          <w:rFonts w:ascii="Times New Roman" w:hAnsi="Times New Roman" w:cs="Times New Roman"/>
          <w:sz w:val="24"/>
          <w:szCs w:val="24"/>
        </w:rPr>
        <w:t>six hundred and fifty</w:t>
      </w:r>
      <w:r w:rsidRPr="00C84ED0">
        <w:rPr>
          <w:rFonts w:ascii="Times New Roman" w:hAnsi="Times New Roman" w:cs="Times New Roman"/>
          <w:sz w:val="24"/>
          <w:szCs w:val="24"/>
        </w:rPr>
        <w:t xml:space="preserve"> named varieties of ‘Hardy Trees and Shrubs’, and </w:t>
      </w:r>
      <w:r>
        <w:rPr>
          <w:rFonts w:ascii="Times New Roman" w:hAnsi="Times New Roman" w:cs="Times New Roman"/>
          <w:sz w:val="24"/>
          <w:szCs w:val="24"/>
        </w:rPr>
        <w:t>seven hundred</w:t>
      </w:r>
      <w:r w:rsidRPr="00C84ED0">
        <w:rPr>
          <w:rFonts w:ascii="Times New Roman" w:hAnsi="Times New Roman" w:cs="Times New Roman"/>
          <w:sz w:val="24"/>
          <w:szCs w:val="24"/>
        </w:rPr>
        <w:t xml:space="preserve"> herbaceous plants. Also listed were ‘Hot-House and Greenhouse Plants’, fruit trees and seeds, subdivided into flowers and vegetables. Seventy-four types of rose were individually named in 1790.</w:t>
      </w:r>
      <w:r w:rsidRPr="00C84ED0">
        <w:rPr>
          <w:rStyle w:val="EndnoteReference"/>
          <w:rFonts w:ascii="Times New Roman" w:hAnsi="Times New Roman" w:cs="Times New Roman"/>
          <w:sz w:val="24"/>
          <w:szCs w:val="24"/>
        </w:rPr>
        <w:endnoteReference w:id="57"/>
      </w:r>
      <w:r w:rsidRPr="00C84ED0">
        <w:rPr>
          <w:rFonts w:ascii="Times New Roman" w:hAnsi="Times New Roman" w:cs="Times New Roman"/>
          <w:sz w:val="24"/>
          <w:szCs w:val="24"/>
        </w:rPr>
        <w:t xml:space="preserve"> By the time Mackie’s next surviving catalogue was published in 1812, a whole section had been devoted to roses, with </w:t>
      </w:r>
      <w:r>
        <w:rPr>
          <w:rFonts w:ascii="Times New Roman" w:hAnsi="Times New Roman" w:cs="Times New Roman"/>
          <w:sz w:val="24"/>
          <w:szCs w:val="24"/>
        </w:rPr>
        <w:t>three hundred and thirty</w:t>
      </w:r>
      <w:r w:rsidRPr="00C84ED0">
        <w:rPr>
          <w:rFonts w:ascii="Times New Roman" w:hAnsi="Times New Roman" w:cs="Times New Roman"/>
          <w:sz w:val="24"/>
          <w:szCs w:val="24"/>
        </w:rPr>
        <w:t xml:space="preserve"> named varieties given.</w:t>
      </w:r>
      <w:r w:rsidRPr="00C84ED0">
        <w:rPr>
          <w:rStyle w:val="EndnoteReference"/>
          <w:rFonts w:ascii="Times New Roman" w:hAnsi="Times New Roman" w:cs="Times New Roman"/>
          <w:sz w:val="24"/>
          <w:szCs w:val="24"/>
        </w:rPr>
        <w:endnoteReference w:id="58"/>
      </w:r>
      <w:r w:rsidRPr="00C84ED0">
        <w:rPr>
          <w:rFonts w:ascii="Times New Roman" w:hAnsi="Times New Roman" w:cs="Times New Roman"/>
          <w:sz w:val="24"/>
          <w:szCs w:val="24"/>
        </w:rPr>
        <w:t xml:space="preserve"> By 1825, this number had risen again to </w:t>
      </w:r>
      <w:r>
        <w:rPr>
          <w:rFonts w:ascii="Times New Roman" w:hAnsi="Times New Roman" w:cs="Times New Roman"/>
          <w:sz w:val="24"/>
          <w:szCs w:val="24"/>
        </w:rPr>
        <w:t>three hundred and ninety-six</w:t>
      </w:r>
      <w:r w:rsidRPr="00C84ED0">
        <w:rPr>
          <w:rFonts w:ascii="Times New Roman" w:hAnsi="Times New Roman" w:cs="Times New Roman"/>
          <w:sz w:val="24"/>
          <w:szCs w:val="24"/>
        </w:rPr>
        <w:t>.</w:t>
      </w:r>
      <w:r w:rsidRPr="00C84ED0">
        <w:rPr>
          <w:rStyle w:val="EndnoteReference"/>
          <w:rFonts w:ascii="Times New Roman" w:hAnsi="Times New Roman" w:cs="Times New Roman"/>
          <w:sz w:val="24"/>
          <w:szCs w:val="24"/>
        </w:rPr>
        <w:endnoteReference w:id="59"/>
      </w:r>
      <w:r w:rsidRPr="00C84ED0">
        <w:rPr>
          <w:rFonts w:ascii="Times New Roman" w:hAnsi="Times New Roman" w:cs="Times New Roman"/>
          <w:sz w:val="24"/>
          <w:szCs w:val="24"/>
        </w:rPr>
        <w:t xml:space="preserve"> Despite this, the Norwich </w:t>
      </w:r>
      <w:r>
        <w:rPr>
          <w:rFonts w:ascii="Times New Roman" w:hAnsi="Times New Roman" w:cs="Times New Roman"/>
          <w:sz w:val="24"/>
          <w:szCs w:val="24"/>
        </w:rPr>
        <w:t>N</w:t>
      </w:r>
      <w:r w:rsidRPr="00C84ED0">
        <w:rPr>
          <w:rFonts w:ascii="Times New Roman" w:hAnsi="Times New Roman" w:cs="Times New Roman"/>
          <w:sz w:val="24"/>
          <w:szCs w:val="24"/>
        </w:rPr>
        <w:t>ursery was never a specialist rose grower; this was simply the scale on which the company operated.</w:t>
      </w:r>
      <w:r w:rsidRPr="00045FD1">
        <w:rPr>
          <w:rFonts w:ascii="Times New Roman" w:hAnsi="Times New Roman" w:cs="Times New Roman"/>
          <w:sz w:val="24"/>
          <w:szCs w:val="24"/>
        </w:rPr>
        <w:t xml:space="preserve"> </w:t>
      </w:r>
    </w:p>
    <w:p w14:paraId="02EEFBFC" w14:textId="6D37E110" w:rsidR="00834215" w:rsidRPr="007256F0" w:rsidRDefault="00834215" w:rsidP="00771D64">
      <w:pPr>
        <w:spacing w:after="0" w:line="480" w:lineRule="auto"/>
        <w:ind w:firstLine="720"/>
        <w:rPr>
          <w:rFonts w:ascii="Times New Roman" w:hAnsi="Times New Roman" w:cs="Times New Roman"/>
          <w:sz w:val="24"/>
          <w:szCs w:val="24"/>
        </w:rPr>
      </w:pPr>
      <w:r w:rsidRPr="007256F0">
        <w:rPr>
          <w:rFonts w:ascii="Times New Roman" w:hAnsi="Times New Roman" w:cs="Times New Roman"/>
          <w:sz w:val="24"/>
          <w:szCs w:val="24"/>
        </w:rPr>
        <w:t xml:space="preserve">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had come to dominate the industry for large-scale contracts in eastern England </w:t>
      </w:r>
      <w:r>
        <w:rPr>
          <w:rFonts w:ascii="Times New Roman" w:hAnsi="Times New Roman" w:cs="Times New Roman"/>
          <w:sz w:val="24"/>
          <w:szCs w:val="24"/>
        </w:rPr>
        <w:t>by</w:t>
      </w:r>
      <w:r w:rsidRPr="007256F0">
        <w:rPr>
          <w:rFonts w:ascii="Times New Roman" w:hAnsi="Times New Roman" w:cs="Times New Roman"/>
          <w:sz w:val="24"/>
          <w:szCs w:val="24"/>
        </w:rPr>
        <w:t xml:space="preserve"> the early nineteenth century. Between 1832 and 1838, Mackie’s provided forest trees between ‘two to three feet’ in height to the Duke of Bedfordshire for new plantations at Oakley and Woburn.</w:t>
      </w:r>
      <w:r w:rsidRPr="007256F0">
        <w:rPr>
          <w:rStyle w:val="EndnoteReference"/>
          <w:rFonts w:ascii="Times New Roman" w:hAnsi="Times New Roman" w:cs="Times New Roman"/>
          <w:sz w:val="24"/>
          <w:szCs w:val="24"/>
        </w:rPr>
        <w:endnoteReference w:id="60"/>
      </w:r>
      <w:r w:rsidRPr="007256F0">
        <w:rPr>
          <w:rFonts w:ascii="Times New Roman" w:hAnsi="Times New Roman" w:cs="Times New Roman"/>
          <w:sz w:val="24"/>
          <w:szCs w:val="24"/>
        </w:rPr>
        <w:t xml:space="preserve"> The correspondence for these orders between Bedford’s land agents implies that Mackie’s was one of the only nurseries in the country capable of supplying trees on the scale required. The land agents </w:t>
      </w:r>
      <w:r>
        <w:rPr>
          <w:rFonts w:ascii="Times New Roman" w:hAnsi="Times New Roman" w:cs="Times New Roman"/>
          <w:sz w:val="24"/>
          <w:szCs w:val="24"/>
        </w:rPr>
        <w:t>seemed</w:t>
      </w:r>
      <w:r w:rsidRPr="007256F0">
        <w:rPr>
          <w:rFonts w:ascii="Times New Roman" w:hAnsi="Times New Roman" w:cs="Times New Roman"/>
          <w:sz w:val="24"/>
          <w:szCs w:val="24"/>
        </w:rPr>
        <w:t xml:space="preserve"> impressed </w:t>
      </w:r>
      <w:r>
        <w:rPr>
          <w:rFonts w:ascii="Times New Roman" w:hAnsi="Times New Roman" w:cs="Times New Roman"/>
          <w:sz w:val="24"/>
          <w:szCs w:val="24"/>
        </w:rPr>
        <w:t>by</w:t>
      </w:r>
      <w:r w:rsidRPr="007256F0">
        <w:rPr>
          <w:rFonts w:ascii="Times New Roman" w:hAnsi="Times New Roman" w:cs="Times New Roman"/>
          <w:sz w:val="24"/>
          <w:szCs w:val="24"/>
        </w:rPr>
        <w:t xml:space="preserve"> the scale of the nursery </w:t>
      </w:r>
      <w:r>
        <w:rPr>
          <w:rFonts w:ascii="Times New Roman" w:hAnsi="Times New Roman" w:cs="Times New Roman"/>
          <w:sz w:val="24"/>
          <w:szCs w:val="24"/>
        </w:rPr>
        <w:t>,</w:t>
      </w:r>
      <w:r w:rsidRPr="007256F0">
        <w:rPr>
          <w:rFonts w:ascii="Times New Roman" w:hAnsi="Times New Roman" w:cs="Times New Roman"/>
          <w:sz w:val="24"/>
          <w:szCs w:val="24"/>
        </w:rPr>
        <w:t xml:space="preserve"> ‘above a hundred acres of forest plants’</w:t>
      </w:r>
      <w:r>
        <w:rPr>
          <w:rFonts w:ascii="Times New Roman" w:hAnsi="Times New Roman" w:cs="Times New Roman"/>
          <w:sz w:val="24"/>
          <w:szCs w:val="24"/>
        </w:rPr>
        <w:t>, which at the time would have just referred to the site at Lakenham, with the Bracondale expansion still to come in 1849.</w:t>
      </w:r>
      <w:r w:rsidRPr="007256F0">
        <w:rPr>
          <w:rStyle w:val="EndnoteReference"/>
          <w:rFonts w:ascii="Times New Roman" w:hAnsi="Times New Roman" w:cs="Times New Roman"/>
          <w:sz w:val="24"/>
          <w:szCs w:val="24"/>
        </w:rPr>
        <w:endnoteReference w:id="61"/>
      </w:r>
    </w:p>
    <w:p w14:paraId="6908D0DA" w14:textId="64B40030" w:rsidR="00834215" w:rsidRPr="007256F0" w:rsidRDefault="00834215" w:rsidP="00771D64">
      <w:pPr>
        <w:spacing w:after="0" w:line="480" w:lineRule="auto"/>
        <w:ind w:firstLine="720"/>
        <w:rPr>
          <w:rFonts w:ascii="Times New Roman" w:hAnsi="Times New Roman" w:cs="Times New Roman"/>
          <w:sz w:val="24"/>
          <w:szCs w:val="24"/>
        </w:rPr>
      </w:pPr>
      <w:r w:rsidRPr="007256F0">
        <w:rPr>
          <w:rFonts w:ascii="Times New Roman" w:hAnsi="Times New Roman" w:cs="Times New Roman"/>
          <w:sz w:val="24"/>
          <w:szCs w:val="24"/>
        </w:rPr>
        <w:t xml:space="preserve">The Bedfordshire archives document a long-term commercial relationship between the Norwich </w:t>
      </w:r>
      <w:r>
        <w:rPr>
          <w:rFonts w:ascii="Times New Roman" w:hAnsi="Times New Roman" w:cs="Times New Roman"/>
          <w:sz w:val="24"/>
          <w:szCs w:val="24"/>
        </w:rPr>
        <w:t>N</w:t>
      </w:r>
      <w:r w:rsidRPr="007256F0">
        <w:rPr>
          <w:rFonts w:ascii="Times New Roman" w:hAnsi="Times New Roman" w:cs="Times New Roman"/>
          <w:sz w:val="24"/>
          <w:szCs w:val="24"/>
        </w:rPr>
        <w:t>ursery and the Duke of Bedfordshire’s estates, with repeat orders being made over six years despite some criticism over costs of delivery and in some instances, reliability. The letters suggest that purchasing trees from external, commercial nurseries was unusual for Bedford’s land agents.</w:t>
      </w:r>
      <w:r w:rsidRPr="007256F0">
        <w:rPr>
          <w:rStyle w:val="EndnoteReference"/>
          <w:rFonts w:ascii="Times New Roman" w:hAnsi="Times New Roman" w:cs="Times New Roman"/>
          <w:sz w:val="24"/>
          <w:szCs w:val="24"/>
        </w:rPr>
        <w:endnoteReference w:id="62"/>
      </w:r>
      <w:r w:rsidRPr="007256F0">
        <w:rPr>
          <w:rFonts w:ascii="Times New Roman" w:hAnsi="Times New Roman" w:cs="Times New Roman"/>
          <w:sz w:val="24"/>
          <w:szCs w:val="24"/>
        </w:rPr>
        <w:t xml:space="preserve"> Much of the correspondence was dedicated to finding nurseries other than Mackie’s, capable of meeting demands closer to the estates. Large estates on the scale of the Duke of Bedfordshire’s, and others in Norfolk such as Felbrigg, Blickling and Holkham, would have had private </w:t>
      </w:r>
      <w:r>
        <w:rPr>
          <w:rFonts w:ascii="Times New Roman" w:hAnsi="Times New Roman" w:cs="Times New Roman"/>
          <w:sz w:val="24"/>
          <w:szCs w:val="24"/>
        </w:rPr>
        <w:t xml:space="preserve">plant </w:t>
      </w:r>
      <w:r w:rsidRPr="007256F0">
        <w:rPr>
          <w:rFonts w:ascii="Times New Roman" w:hAnsi="Times New Roman" w:cs="Times New Roman"/>
          <w:sz w:val="24"/>
          <w:szCs w:val="24"/>
        </w:rPr>
        <w:t>nurseries</w:t>
      </w:r>
      <w:r>
        <w:rPr>
          <w:rFonts w:ascii="Times New Roman" w:hAnsi="Times New Roman" w:cs="Times New Roman"/>
          <w:sz w:val="24"/>
          <w:szCs w:val="24"/>
        </w:rPr>
        <w:t xml:space="preserve">. The </w:t>
      </w:r>
      <w:r w:rsidRPr="007256F0">
        <w:rPr>
          <w:rFonts w:ascii="Times New Roman" w:hAnsi="Times New Roman" w:cs="Times New Roman"/>
          <w:sz w:val="24"/>
          <w:szCs w:val="24"/>
        </w:rPr>
        <w:t>growing popularity of major tree-planting projects</w:t>
      </w:r>
      <w:r>
        <w:rPr>
          <w:rFonts w:ascii="Times New Roman" w:hAnsi="Times New Roman" w:cs="Times New Roman"/>
          <w:sz w:val="24"/>
          <w:szCs w:val="24"/>
        </w:rPr>
        <w:t xml:space="preserve"> however</w:t>
      </w:r>
      <w:r w:rsidRPr="007256F0">
        <w:rPr>
          <w:rFonts w:ascii="Times New Roman" w:hAnsi="Times New Roman" w:cs="Times New Roman"/>
          <w:sz w:val="24"/>
          <w:szCs w:val="24"/>
        </w:rPr>
        <w:t xml:space="preserve">, particularly in the forms of plantations in this period, were often beyond </w:t>
      </w:r>
      <w:r w:rsidRPr="007256F0">
        <w:rPr>
          <w:rFonts w:ascii="Times New Roman" w:hAnsi="Times New Roman" w:cs="Times New Roman"/>
          <w:sz w:val="24"/>
          <w:szCs w:val="24"/>
        </w:rPr>
        <w:lastRenderedPageBreak/>
        <w:t>the capacity of private estate nurser</w:t>
      </w:r>
      <w:r>
        <w:rPr>
          <w:rFonts w:ascii="Times New Roman" w:hAnsi="Times New Roman" w:cs="Times New Roman"/>
          <w:sz w:val="24"/>
          <w:szCs w:val="24"/>
        </w:rPr>
        <w:t>ies</w:t>
      </w:r>
      <w:r w:rsidRPr="007256F0">
        <w:rPr>
          <w:rFonts w:ascii="Times New Roman" w:hAnsi="Times New Roman" w:cs="Times New Roman"/>
          <w:sz w:val="24"/>
          <w:szCs w:val="24"/>
        </w:rPr>
        <w:t xml:space="preserve">. The scale of the plantation projects at Oakley and Woburn in the 1830s </w:t>
      </w:r>
      <w:r>
        <w:rPr>
          <w:rFonts w:ascii="Times New Roman" w:hAnsi="Times New Roman" w:cs="Times New Roman"/>
          <w:sz w:val="24"/>
          <w:szCs w:val="24"/>
        </w:rPr>
        <w:t>meant trees had to be commercially bought in. Correspondence between B</w:t>
      </w:r>
      <w:r w:rsidRPr="007256F0">
        <w:rPr>
          <w:rFonts w:ascii="Times New Roman" w:hAnsi="Times New Roman" w:cs="Times New Roman"/>
          <w:sz w:val="24"/>
          <w:szCs w:val="24"/>
        </w:rPr>
        <w:t>edford’s land agents</w:t>
      </w:r>
      <w:r>
        <w:rPr>
          <w:rFonts w:ascii="Times New Roman" w:hAnsi="Times New Roman" w:cs="Times New Roman"/>
          <w:sz w:val="24"/>
          <w:szCs w:val="24"/>
        </w:rPr>
        <w:t xml:space="preserve"> implies some hesitancy</w:t>
      </w:r>
      <w:r w:rsidRPr="007256F0">
        <w:rPr>
          <w:rFonts w:ascii="Times New Roman" w:hAnsi="Times New Roman" w:cs="Times New Roman"/>
          <w:sz w:val="24"/>
          <w:szCs w:val="24"/>
        </w:rPr>
        <w:t xml:space="preserve"> in whom to source orders </w:t>
      </w:r>
      <w:r>
        <w:rPr>
          <w:rFonts w:ascii="Times New Roman" w:hAnsi="Times New Roman" w:cs="Times New Roman"/>
          <w:sz w:val="24"/>
          <w:szCs w:val="24"/>
        </w:rPr>
        <w:t xml:space="preserve">from </w:t>
      </w:r>
      <w:r w:rsidRPr="007256F0">
        <w:rPr>
          <w:rFonts w:ascii="Times New Roman" w:hAnsi="Times New Roman" w:cs="Times New Roman"/>
          <w:sz w:val="24"/>
          <w:szCs w:val="24"/>
        </w:rPr>
        <w:t>for several thousand tree saplings</w:t>
      </w:r>
      <w:r>
        <w:rPr>
          <w:rFonts w:ascii="Times New Roman" w:hAnsi="Times New Roman" w:cs="Times New Roman"/>
          <w:sz w:val="24"/>
          <w:szCs w:val="24"/>
        </w:rPr>
        <w:t>, suggesting that for the Duchy of Bedford at least, the need for commercial nurseries was relatively new.</w:t>
      </w:r>
    </w:p>
    <w:p w14:paraId="67111993" w14:textId="36237178" w:rsidR="00834215" w:rsidRPr="007256F0" w:rsidRDefault="00834215" w:rsidP="00771D64">
      <w:pPr>
        <w:spacing w:after="0" w:line="480" w:lineRule="auto"/>
        <w:ind w:firstLine="720"/>
        <w:rPr>
          <w:rFonts w:ascii="Times New Roman" w:hAnsi="Times New Roman" w:cs="Times New Roman"/>
          <w:sz w:val="24"/>
          <w:szCs w:val="24"/>
        </w:rPr>
      </w:pPr>
      <w:r w:rsidRPr="007256F0">
        <w:rPr>
          <w:rFonts w:ascii="Times New Roman" w:hAnsi="Times New Roman" w:cs="Times New Roman"/>
          <w:sz w:val="24"/>
          <w:szCs w:val="24"/>
        </w:rPr>
        <w:t xml:space="preserve">Mackie’s could supply excessively large orders even before the 1830s. In 1796,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supplied </w:t>
      </w:r>
      <w:r>
        <w:rPr>
          <w:rFonts w:ascii="Times New Roman" w:hAnsi="Times New Roman" w:cs="Times New Roman"/>
          <w:sz w:val="24"/>
          <w:szCs w:val="24"/>
        </w:rPr>
        <w:t>sixty thousand</w:t>
      </w:r>
      <w:r w:rsidRPr="007256F0">
        <w:rPr>
          <w:rFonts w:ascii="Times New Roman" w:hAnsi="Times New Roman" w:cs="Times New Roman"/>
          <w:sz w:val="24"/>
          <w:szCs w:val="24"/>
        </w:rPr>
        <w:t xml:space="preserve"> trees to the Ffynone estate in Pembrokeshire, south-west Wales.</w:t>
      </w:r>
      <w:r w:rsidRPr="007256F0">
        <w:rPr>
          <w:rStyle w:val="EndnoteReference"/>
          <w:rFonts w:ascii="Times New Roman" w:hAnsi="Times New Roman" w:cs="Times New Roman"/>
          <w:sz w:val="24"/>
          <w:szCs w:val="24"/>
        </w:rPr>
        <w:endnoteReference w:id="63"/>
      </w:r>
      <w:r w:rsidRPr="007256F0">
        <w:rPr>
          <w:rFonts w:ascii="Times New Roman" w:hAnsi="Times New Roman" w:cs="Times New Roman"/>
          <w:sz w:val="24"/>
          <w:szCs w:val="24"/>
        </w:rPr>
        <w:t xml:space="preserve"> This vast order remains one of the largest traceable in the history of the nursery, and the only one outside of eastern England. It is unknown how Colonel Colby of Ffynone made contact with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The scale of the order corroborates the idea that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was one of the few businesses in the country in this period capable of supplying so many plants in a single shipment. This is furthered by records from the Felbrigg estate in Norfolk. The landowner, William Windham, was not satisfied with his orders from the Norwich </w:t>
      </w:r>
      <w:r>
        <w:rPr>
          <w:rFonts w:ascii="Times New Roman" w:hAnsi="Times New Roman" w:cs="Times New Roman"/>
          <w:sz w:val="24"/>
          <w:szCs w:val="24"/>
        </w:rPr>
        <w:t>N</w:t>
      </w:r>
      <w:r w:rsidRPr="007256F0">
        <w:rPr>
          <w:rFonts w:ascii="Times New Roman" w:hAnsi="Times New Roman" w:cs="Times New Roman"/>
          <w:sz w:val="24"/>
          <w:szCs w:val="24"/>
        </w:rPr>
        <w:t>ursery</w:t>
      </w:r>
      <w:r>
        <w:rPr>
          <w:rFonts w:ascii="Times New Roman" w:hAnsi="Times New Roman" w:cs="Times New Roman"/>
          <w:sz w:val="24"/>
          <w:szCs w:val="24"/>
        </w:rPr>
        <w:t>,</w:t>
      </w:r>
      <w:r w:rsidRPr="007256F0">
        <w:rPr>
          <w:rFonts w:ascii="Times New Roman" w:hAnsi="Times New Roman" w:cs="Times New Roman"/>
          <w:sz w:val="24"/>
          <w:szCs w:val="24"/>
        </w:rPr>
        <w:t xml:space="preserve"> which were intended to establish a plantation on heathland. The failure of the plantation pushed Windham to go as far as to state he would ‘never advise anyone to purchase trees of Mr Mackie’.</w:t>
      </w:r>
      <w:r w:rsidRPr="007256F0">
        <w:rPr>
          <w:rStyle w:val="EndnoteReference"/>
          <w:rFonts w:ascii="Times New Roman" w:hAnsi="Times New Roman" w:cs="Times New Roman"/>
          <w:sz w:val="24"/>
          <w:szCs w:val="24"/>
        </w:rPr>
        <w:endnoteReference w:id="64"/>
      </w:r>
      <w:r w:rsidRPr="007256F0">
        <w:rPr>
          <w:rFonts w:ascii="Times New Roman" w:hAnsi="Times New Roman" w:cs="Times New Roman"/>
          <w:sz w:val="24"/>
          <w:szCs w:val="24"/>
        </w:rPr>
        <w:t xml:space="preserve"> As a result of his boycott of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Windham was forced to buy </w:t>
      </w:r>
      <w:r w:rsidRPr="00266819">
        <w:rPr>
          <w:rFonts w:ascii="Times New Roman" w:hAnsi="Times New Roman" w:cs="Times New Roman"/>
          <w:sz w:val="24"/>
          <w:szCs w:val="24"/>
        </w:rPr>
        <w:t xml:space="preserve">trees from the Gateshead </w:t>
      </w:r>
      <w:r>
        <w:rPr>
          <w:rFonts w:ascii="Times New Roman" w:hAnsi="Times New Roman" w:cs="Times New Roman"/>
          <w:sz w:val="24"/>
          <w:szCs w:val="24"/>
        </w:rPr>
        <w:t>N</w:t>
      </w:r>
      <w:r w:rsidRPr="00266819">
        <w:rPr>
          <w:rFonts w:ascii="Times New Roman" w:hAnsi="Times New Roman" w:cs="Times New Roman"/>
          <w:sz w:val="24"/>
          <w:szCs w:val="24"/>
        </w:rPr>
        <w:t>ursery in</w:t>
      </w:r>
      <w:r>
        <w:rPr>
          <w:rFonts w:ascii="Times New Roman" w:hAnsi="Times New Roman" w:cs="Times New Roman"/>
          <w:sz w:val="24"/>
          <w:szCs w:val="24"/>
        </w:rPr>
        <w:t xml:space="preserve"> County Durham</w:t>
      </w:r>
      <w:r w:rsidRPr="007256F0">
        <w:rPr>
          <w:rFonts w:ascii="Times New Roman" w:hAnsi="Times New Roman" w:cs="Times New Roman"/>
          <w:sz w:val="24"/>
          <w:szCs w:val="24"/>
        </w:rPr>
        <w:t xml:space="preserve">. The distance between </w:t>
      </w:r>
      <w:r>
        <w:rPr>
          <w:rFonts w:ascii="Times New Roman" w:hAnsi="Times New Roman" w:cs="Times New Roman"/>
          <w:sz w:val="24"/>
          <w:szCs w:val="24"/>
        </w:rPr>
        <w:t xml:space="preserve">Gateshead </w:t>
      </w:r>
      <w:r w:rsidRPr="007256F0">
        <w:rPr>
          <w:rFonts w:ascii="Times New Roman" w:hAnsi="Times New Roman" w:cs="Times New Roman"/>
          <w:sz w:val="24"/>
          <w:szCs w:val="24"/>
        </w:rPr>
        <w:t xml:space="preserve">and </w:t>
      </w:r>
      <w:r>
        <w:rPr>
          <w:rFonts w:ascii="Times New Roman" w:hAnsi="Times New Roman" w:cs="Times New Roman"/>
          <w:sz w:val="24"/>
          <w:szCs w:val="24"/>
        </w:rPr>
        <w:t>Felbrigg</w:t>
      </w:r>
      <w:r w:rsidRPr="007256F0">
        <w:rPr>
          <w:rFonts w:ascii="Times New Roman" w:hAnsi="Times New Roman" w:cs="Times New Roman"/>
          <w:sz w:val="24"/>
          <w:szCs w:val="24"/>
        </w:rPr>
        <w:t xml:space="preserve"> would suggest that these nurseries </w:t>
      </w:r>
      <w:r>
        <w:rPr>
          <w:rFonts w:ascii="Times New Roman" w:hAnsi="Times New Roman" w:cs="Times New Roman"/>
          <w:sz w:val="24"/>
          <w:szCs w:val="24"/>
        </w:rPr>
        <w:t xml:space="preserve">truly </w:t>
      </w:r>
      <w:r w:rsidRPr="007256F0">
        <w:rPr>
          <w:rFonts w:ascii="Times New Roman" w:hAnsi="Times New Roman" w:cs="Times New Roman"/>
          <w:sz w:val="24"/>
          <w:szCs w:val="24"/>
        </w:rPr>
        <w:t>were exceptional in the quantities of trees they could supply. If this was the case, Mackie’s should be considered a nursery of national significance. Whil</w:t>
      </w:r>
      <w:r>
        <w:rPr>
          <w:rFonts w:ascii="Times New Roman" w:hAnsi="Times New Roman" w:cs="Times New Roman"/>
          <w:sz w:val="24"/>
          <w:szCs w:val="24"/>
        </w:rPr>
        <w:t>e</w:t>
      </w:r>
      <w:r w:rsidRPr="007256F0">
        <w:rPr>
          <w:rFonts w:ascii="Times New Roman" w:hAnsi="Times New Roman" w:cs="Times New Roman"/>
          <w:sz w:val="24"/>
          <w:szCs w:val="24"/>
        </w:rPr>
        <w:t xml:space="preserve"> the order from Ffynone appears to have been an anomaly, it is unlikely that this</w:t>
      </w:r>
      <w:r>
        <w:rPr>
          <w:rFonts w:ascii="Times New Roman" w:hAnsi="Times New Roman" w:cs="Times New Roman"/>
          <w:sz w:val="24"/>
          <w:szCs w:val="24"/>
        </w:rPr>
        <w:t xml:space="preserve"> was</w:t>
      </w:r>
      <w:r w:rsidRPr="007256F0">
        <w:rPr>
          <w:rFonts w:ascii="Times New Roman" w:hAnsi="Times New Roman" w:cs="Times New Roman"/>
          <w:sz w:val="24"/>
          <w:szCs w:val="24"/>
        </w:rPr>
        <w:t xml:space="preserve"> the nursery’s only client outside of eastern England. Further archival research undertaken on a national scale would undoubtedly reveal more clients throughout the rest of the country.</w:t>
      </w:r>
    </w:p>
    <w:p w14:paraId="0457BC04" w14:textId="403CAE20" w:rsidR="00834215" w:rsidRPr="007256F0" w:rsidRDefault="00834215" w:rsidP="00771D64">
      <w:pPr>
        <w:spacing w:after="0" w:line="480" w:lineRule="auto"/>
        <w:ind w:firstLine="720"/>
        <w:rPr>
          <w:rFonts w:ascii="Times New Roman" w:hAnsi="Times New Roman" w:cs="Times New Roman"/>
          <w:sz w:val="24"/>
          <w:szCs w:val="24"/>
        </w:rPr>
      </w:pPr>
      <w:r w:rsidRPr="007256F0">
        <w:rPr>
          <w:rFonts w:ascii="Times New Roman" w:hAnsi="Times New Roman" w:cs="Times New Roman"/>
          <w:sz w:val="24"/>
          <w:szCs w:val="24"/>
        </w:rPr>
        <w:t xml:space="preserve">The Norwich </w:t>
      </w:r>
      <w:r>
        <w:rPr>
          <w:rFonts w:ascii="Times New Roman" w:hAnsi="Times New Roman" w:cs="Times New Roman"/>
          <w:sz w:val="24"/>
          <w:szCs w:val="24"/>
        </w:rPr>
        <w:t>N</w:t>
      </w:r>
      <w:r w:rsidRPr="007256F0">
        <w:rPr>
          <w:rFonts w:ascii="Times New Roman" w:hAnsi="Times New Roman" w:cs="Times New Roman"/>
          <w:sz w:val="24"/>
          <w:szCs w:val="24"/>
        </w:rPr>
        <w:t>ursery might have been capable of supplying tens</w:t>
      </w:r>
      <w:r>
        <w:rPr>
          <w:rFonts w:ascii="Times New Roman" w:hAnsi="Times New Roman" w:cs="Times New Roman"/>
          <w:sz w:val="24"/>
          <w:szCs w:val="24"/>
        </w:rPr>
        <w:t>,</w:t>
      </w:r>
      <w:r w:rsidRPr="007256F0">
        <w:rPr>
          <w:rFonts w:ascii="Times New Roman" w:hAnsi="Times New Roman" w:cs="Times New Roman"/>
          <w:sz w:val="24"/>
          <w:szCs w:val="24"/>
        </w:rPr>
        <w:t xml:space="preserve"> or even hundreds</w:t>
      </w:r>
      <w:r>
        <w:rPr>
          <w:rFonts w:ascii="Times New Roman" w:hAnsi="Times New Roman" w:cs="Times New Roman"/>
          <w:sz w:val="24"/>
          <w:szCs w:val="24"/>
        </w:rPr>
        <w:t>,</w:t>
      </w:r>
      <w:r w:rsidRPr="007256F0">
        <w:rPr>
          <w:rFonts w:ascii="Times New Roman" w:hAnsi="Times New Roman" w:cs="Times New Roman"/>
          <w:sz w:val="24"/>
          <w:szCs w:val="24"/>
        </w:rPr>
        <w:t xml:space="preserve"> of thousands of trees to individual estates, but it is </w:t>
      </w:r>
      <w:r>
        <w:rPr>
          <w:rFonts w:ascii="Times New Roman" w:hAnsi="Times New Roman" w:cs="Times New Roman"/>
          <w:sz w:val="24"/>
          <w:szCs w:val="24"/>
        </w:rPr>
        <w:t>doubtful</w:t>
      </w:r>
      <w:r w:rsidRPr="007256F0">
        <w:rPr>
          <w:rFonts w:ascii="Times New Roman" w:hAnsi="Times New Roman" w:cs="Times New Roman"/>
          <w:sz w:val="24"/>
          <w:szCs w:val="24"/>
        </w:rPr>
        <w:t xml:space="preserve"> that orders </w:t>
      </w:r>
      <w:r>
        <w:rPr>
          <w:rFonts w:ascii="Times New Roman" w:hAnsi="Times New Roman" w:cs="Times New Roman"/>
          <w:sz w:val="24"/>
          <w:szCs w:val="24"/>
        </w:rPr>
        <w:t>on</w:t>
      </w:r>
      <w:r w:rsidRPr="007256F0">
        <w:rPr>
          <w:rFonts w:ascii="Times New Roman" w:hAnsi="Times New Roman" w:cs="Times New Roman"/>
          <w:sz w:val="24"/>
          <w:szCs w:val="24"/>
        </w:rPr>
        <w:t xml:space="preserve"> this scale formed </w:t>
      </w:r>
      <w:r w:rsidRPr="007256F0">
        <w:rPr>
          <w:rFonts w:ascii="Times New Roman" w:hAnsi="Times New Roman" w:cs="Times New Roman"/>
          <w:sz w:val="24"/>
          <w:szCs w:val="24"/>
        </w:rPr>
        <w:lastRenderedPageBreak/>
        <w:t xml:space="preserve">the bulk of the nursery’s income. Mackie’s also supplied hedging plants such as hawthorn, or ‘whitethorn’. Vast quantities of hedging layer were needed quickly as the pace of enclosure on estates in this period reached its peak. At the Heydon estate, north Norfolk, Colonel Bulwer purchased almost </w:t>
      </w:r>
      <w:r>
        <w:rPr>
          <w:rFonts w:ascii="Times New Roman" w:hAnsi="Times New Roman" w:cs="Times New Roman"/>
          <w:sz w:val="24"/>
          <w:szCs w:val="24"/>
        </w:rPr>
        <w:t>four hundred and fifty thousand</w:t>
      </w:r>
      <w:r w:rsidRPr="007256F0">
        <w:rPr>
          <w:rFonts w:ascii="Times New Roman" w:hAnsi="Times New Roman" w:cs="Times New Roman"/>
          <w:sz w:val="24"/>
          <w:szCs w:val="24"/>
        </w:rPr>
        <w:t xml:space="preserve"> whitethorn layer between 1794 and 1802.</w:t>
      </w:r>
      <w:r w:rsidRPr="007256F0">
        <w:rPr>
          <w:rStyle w:val="EndnoteReference"/>
          <w:rFonts w:ascii="Times New Roman" w:hAnsi="Times New Roman" w:cs="Times New Roman"/>
          <w:sz w:val="24"/>
          <w:szCs w:val="24"/>
        </w:rPr>
        <w:endnoteReference w:id="65"/>
      </w:r>
      <w:r w:rsidRPr="007256F0">
        <w:rPr>
          <w:rFonts w:ascii="Times New Roman" w:hAnsi="Times New Roman" w:cs="Times New Roman"/>
          <w:sz w:val="24"/>
          <w:szCs w:val="24"/>
        </w:rPr>
        <w:t xml:space="preserve"> Mackie’s provided around </w:t>
      </w:r>
      <w:r>
        <w:rPr>
          <w:rFonts w:ascii="Times New Roman" w:hAnsi="Times New Roman" w:cs="Times New Roman"/>
          <w:sz w:val="24"/>
          <w:szCs w:val="24"/>
        </w:rPr>
        <w:t>forty-</w:t>
      </w:r>
      <w:r w:rsidR="008174F9" w:rsidRPr="008174F9">
        <w:rPr>
          <w:rFonts w:ascii="Times New Roman" w:hAnsi="Times New Roman" w:cs="Times New Roman"/>
          <w:color w:val="FF0000"/>
          <w:sz w:val="24"/>
          <w:szCs w:val="24"/>
        </w:rPr>
        <w:t>one</w:t>
      </w:r>
      <w:r w:rsidRPr="008174F9">
        <w:rPr>
          <w:rFonts w:ascii="Times New Roman" w:hAnsi="Times New Roman" w:cs="Times New Roman"/>
          <w:color w:val="FF0000"/>
          <w:sz w:val="24"/>
          <w:szCs w:val="24"/>
        </w:rPr>
        <w:t xml:space="preserve"> </w:t>
      </w:r>
      <w:r>
        <w:rPr>
          <w:rFonts w:ascii="Times New Roman" w:hAnsi="Times New Roman" w:cs="Times New Roman"/>
          <w:sz w:val="24"/>
          <w:szCs w:val="24"/>
        </w:rPr>
        <w:t>thousand</w:t>
      </w:r>
      <w:r w:rsidRPr="007256F0">
        <w:rPr>
          <w:rFonts w:ascii="Times New Roman" w:hAnsi="Times New Roman" w:cs="Times New Roman"/>
          <w:sz w:val="24"/>
          <w:szCs w:val="24"/>
        </w:rPr>
        <w:t xml:space="preserve"> of these, but the Norwich </w:t>
      </w:r>
      <w:r>
        <w:rPr>
          <w:rFonts w:ascii="Times New Roman" w:hAnsi="Times New Roman" w:cs="Times New Roman"/>
          <w:sz w:val="24"/>
          <w:szCs w:val="24"/>
        </w:rPr>
        <w:t>N</w:t>
      </w:r>
      <w:r w:rsidRPr="007256F0">
        <w:rPr>
          <w:rFonts w:ascii="Times New Roman" w:hAnsi="Times New Roman" w:cs="Times New Roman"/>
          <w:sz w:val="24"/>
          <w:szCs w:val="24"/>
        </w:rPr>
        <w:t>ursery never advertised hedging stock in the press. The most likely explanation for this is that, for the most part, Mackie’s client base did not require enormous quantities of hedging stock because they did not own estates with acres of working countryside. Those potential clients who were targeted with catalogues available in coffee</w:t>
      </w:r>
      <w:r>
        <w:rPr>
          <w:rFonts w:ascii="Times New Roman" w:hAnsi="Times New Roman" w:cs="Times New Roman"/>
          <w:sz w:val="24"/>
          <w:szCs w:val="24"/>
        </w:rPr>
        <w:t xml:space="preserve"> </w:t>
      </w:r>
      <w:r w:rsidRPr="007256F0">
        <w:rPr>
          <w:rFonts w:ascii="Times New Roman" w:hAnsi="Times New Roman" w:cs="Times New Roman"/>
          <w:sz w:val="24"/>
          <w:szCs w:val="24"/>
        </w:rPr>
        <w:t>houses and advertisements in the provincial press were members of ‘polite society’ with villas, not landed estates.</w:t>
      </w:r>
      <w:r w:rsidRPr="007256F0">
        <w:rPr>
          <w:rStyle w:val="EndnoteReference"/>
          <w:rFonts w:ascii="Times New Roman" w:hAnsi="Times New Roman" w:cs="Times New Roman"/>
          <w:sz w:val="24"/>
          <w:szCs w:val="24"/>
        </w:rPr>
        <w:endnoteReference w:id="66"/>
      </w:r>
      <w:r w:rsidRPr="007256F0">
        <w:rPr>
          <w:rFonts w:ascii="Times New Roman" w:hAnsi="Times New Roman" w:cs="Times New Roman"/>
          <w:sz w:val="24"/>
          <w:szCs w:val="24"/>
        </w:rPr>
        <w:t xml:space="preserve"> Social emulation dictated the need for designed landscapes, as part of the ‘landowner image’, but on a much smaller scale than the Duchy of Bedfordshire or </w:t>
      </w:r>
      <w:r>
        <w:rPr>
          <w:rFonts w:ascii="Times New Roman" w:hAnsi="Times New Roman" w:cs="Times New Roman"/>
          <w:sz w:val="24"/>
          <w:szCs w:val="24"/>
        </w:rPr>
        <w:t xml:space="preserve">Colonel Colby at </w:t>
      </w:r>
      <w:r w:rsidRPr="007256F0">
        <w:rPr>
          <w:rFonts w:ascii="Times New Roman" w:hAnsi="Times New Roman" w:cs="Times New Roman"/>
          <w:sz w:val="24"/>
          <w:szCs w:val="24"/>
        </w:rPr>
        <w:t>Ffynone.</w:t>
      </w:r>
    </w:p>
    <w:p w14:paraId="7C7626EE" w14:textId="038F5B4F" w:rsidR="00834215" w:rsidRPr="003A13A1" w:rsidRDefault="00834215" w:rsidP="00771D64">
      <w:pPr>
        <w:spacing w:after="0" w:line="480" w:lineRule="auto"/>
        <w:ind w:firstLine="720"/>
        <w:rPr>
          <w:rFonts w:ascii="Times New Roman" w:hAnsi="Times New Roman" w:cs="Times New Roman"/>
          <w:sz w:val="24"/>
          <w:szCs w:val="24"/>
        </w:rPr>
      </w:pPr>
      <w:r w:rsidRPr="007256F0">
        <w:rPr>
          <w:rFonts w:ascii="Times New Roman" w:hAnsi="Times New Roman" w:cs="Times New Roman"/>
          <w:sz w:val="24"/>
          <w:szCs w:val="24"/>
        </w:rPr>
        <w:t xml:space="preserve">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not only served clients across eastern England, but across the social scale. Those who were equal in status to the Duke of Bedford, or William Windham of Felbrigg </w:t>
      </w:r>
      <w:r>
        <w:rPr>
          <w:rFonts w:ascii="Times New Roman" w:hAnsi="Times New Roman" w:cs="Times New Roman"/>
          <w:sz w:val="24"/>
          <w:szCs w:val="24"/>
        </w:rPr>
        <w:t>H</w:t>
      </w:r>
      <w:r w:rsidRPr="007256F0">
        <w:rPr>
          <w:rFonts w:ascii="Times New Roman" w:hAnsi="Times New Roman" w:cs="Times New Roman"/>
          <w:sz w:val="24"/>
          <w:szCs w:val="24"/>
        </w:rPr>
        <w:t>all</w:t>
      </w:r>
      <w:r>
        <w:rPr>
          <w:rFonts w:ascii="Times New Roman" w:hAnsi="Times New Roman" w:cs="Times New Roman"/>
          <w:sz w:val="24"/>
          <w:szCs w:val="24"/>
        </w:rPr>
        <w:t>,</w:t>
      </w:r>
      <w:r w:rsidRPr="007256F0">
        <w:rPr>
          <w:rFonts w:ascii="Times New Roman" w:hAnsi="Times New Roman" w:cs="Times New Roman"/>
          <w:sz w:val="24"/>
          <w:szCs w:val="24"/>
        </w:rPr>
        <w:t xml:space="preserve"> would have known of Mackie’s by endorsement. Word of mouth and personal recommendation still dictated the success of a business at the end of the eighteenth century. Clientele lower down the social scale, but still members of ‘polite society’</w:t>
      </w:r>
      <w:r>
        <w:rPr>
          <w:rFonts w:ascii="Times New Roman" w:hAnsi="Times New Roman" w:cs="Times New Roman"/>
          <w:sz w:val="24"/>
          <w:szCs w:val="24"/>
        </w:rPr>
        <w:t>,</w:t>
      </w:r>
      <w:r w:rsidRPr="007256F0">
        <w:rPr>
          <w:rFonts w:ascii="Times New Roman" w:hAnsi="Times New Roman" w:cs="Times New Roman"/>
          <w:sz w:val="24"/>
          <w:szCs w:val="24"/>
        </w:rPr>
        <w:t xml:space="preserve"> Parson Woodforde or Abbot Upcher of Sheringham for example</w:t>
      </w:r>
      <w:r>
        <w:rPr>
          <w:rFonts w:ascii="Times New Roman" w:hAnsi="Times New Roman" w:cs="Times New Roman"/>
          <w:sz w:val="24"/>
          <w:szCs w:val="24"/>
        </w:rPr>
        <w:t xml:space="preserve">, </w:t>
      </w:r>
      <w:r w:rsidRPr="007256F0">
        <w:rPr>
          <w:rFonts w:ascii="Times New Roman" w:hAnsi="Times New Roman" w:cs="Times New Roman"/>
          <w:sz w:val="24"/>
          <w:szCs w:val="24"/>
        </w:rPr>
        <w:t>would have been among those still passing personal recommendation</w:t>
      </w:r>
      <w:r>
        <w:rPr>
          <w:rFonts w:ascii="Times New Roman" w:hAnsi="Times New Roman" w:cs="Times New Roman"/>
          <w:sz w:val="24"/>
          <w:szCs w:val="24"/>
        </w:rPr>
        <w:t xml:space="preserve">s, </w:t>
      </w:r>
      <w:r w:rsidRPr="007256F0">
        <w:rPr>
          <w:rFonts w:ascii="Times New Roman" w:hAnsi="Times New Roman" w:cs="Times New Roman"/>
          <w:sz w:val="24"/>
          <w:szCs w:val="24"/>
        </w:rPr>
        <w:t xml:space="preserve">but </w:t>
      </w:r>
      <w:r>
        <w:rPr>
          <w:rFonts w:ascii="Times New Roman" w:hAnsi="Times New Roman" w:cs="Times New Roman"/>
          <w:sz w:val="24"/>
          <w:szCs w:val="24"/>
        </w:rPr>
        <w:t xml:space="preserve">also </w:t>
      </w:r>
      <w:r w:rsidRPr="007256F0">
        <w:rPr>
          <w:rFonts w:ascii="Times New Roman" w:hAnsi="Times New Roman" w:cs="Times New Roman"/>
          <w:sz w:val="24"/>
          <w:szCs w:val="24"/>
        </w:rPr>
        <w:t>targeted by nurserymen through advertising and catalogues. In this way, nurseries were able to claim the ‘nobility and gentry’ among their clients whil</w:t>
      </w:r>
      <w:r>
        <w:rPr>
          <w:rFonts w:ascii="Times New Roman" w:hAnsi="Times New Roman" w:cs="Times New Roman"/>
          <w:sz w:val="24"/>
          <w:szCs w:val="24"/>
        </w:rPr>
        <w:t>e</w:t>
      </w:r>
      <w:r w:rsidRPr="007256F0">
        <w:rPr>
          <w:rFonts w:ascii="Times New Roman" w:hAnsi="Times New Roman" w:cs="Times New Roman"/>
          <w:sz w:val="24"/>
          <w:szCs w:val="24"/>
        </w:rPr>
        <w:t xml:space="preserve"> attracting </w:t>
      </w:r>
      <w:r>
        <w:rPr>
          <w:rFonts w:ascii="Times New Roman" w:hAnsi="Times New Roman" w:cs="Times New Roman"/>
          <w:sz w:val="24"/>
          <w:szCs w:val="24"/>
        </w:rPr>
        <w:t>new</w:t>
      </w:r>
      <w:r w:rsidRPr="007256F0">
        <w:rPr>
          <w:rFonts w:ascii="Times New Roman" w:hAnsi="Times New Roman" w:cs="Times New Roman"/>
          <w:sz w:val="24"/>
          <w:szCs w:val="24"/>
        </w:rPr>
        <w:t xml:space="preserve"> customers by appealing to their social aspirations with </w:t>
      </w:r>
      <w:r>
        <w:rPr>
          <w:rFonts w:ascii="Times New Roman" w:hAnsi="Times New Roman" w:cs="Times New Roman"/>
          <w:sz w:val="24"/>
          <w:szCs w:val="24"/>
        </w:rPr>
        <w:t>the</w:t>
      </w:r>
      <w:r w:rsidRPr="007256F0">
        <w:rPr>
          <w:rFonts w:ascii="Times New Roman" w:hAnsi="Times New Roman" w:cs="Times New Roman"/>
          <w:sz w:val="24"/>
          <w:szCs w:val="24"/>
        </w:rPr>
        <w:t xml:space="preserve"> ‘by appointment’ style of advertising.</w:t>
      </w:r>
      <w:r w:rsidRPr="007256F0">
        <w:rPr>
          <w:rStyle w:val="EndnoteReference"/>
          <w:rFonts w:ascii="Times New Roman" w:hAnsi="Times New Roman" w:cs="Times New Roman"/>
          <w:sz w:val="24"/>
          <w:szCs w:val="24"/>
        </w:rPr>
        <w:endnoteReference w:id="67"/>
      </w:r>
      <w:r>
        <w:rPr>
          <w:rFonts w:ascii="Times New Roman" w:hAnsi="Times New Roman" w:cs="Times New Roman"/>
          <w:sz w:val="24"/>
          <w:szCs w:val="24"/>
        </w:rPr>
        <w:br/>
      </w:r>
      <w:r w:rsidRPr="003A13A1">
        <w:rPr>
          <w:rFonts w:ascii="Times New Roman" w:hAnsi="Times New Roman" w:cs="Times New Roman"/>
          <w:sz w:val="24"/>
          <w:szCs w:val="24"/>
        </w:rPr>
        <w:t>FROM WAGGON TO RAIL: THE OPERATION OF THE NURSERY</w:t>
      </w:r>
    </w:p>
    <w:p w14:paraId="5B2E4101" w14:textId="4B1C3642"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The logistics, operations and particularly delivery capacity of early provincial nurseries are not well</w:t>
      </w:r>
      <w:r>
        <w:rPr>
          <w:rFonts w:ascii="Times New Roman" w:hAnsi="Times New Roman" w:cs="Times New Roman"/>
          <w:sz w:val="24"/>
          <w:szCs w:val="24"/>
        </w:rPr>
        <w:t xml:space="preserve"> </w:t>
      </w:r>
      <w:r w:rsidRPr="007256F0">
        <w:rPr>
          <w:rFonts w:ascii="Times New Roman" w:hAnsi="Times New Roman" w:cs="Times New Roman"/>
          <w:sz w:val="24"/>
          <w:szCs w:val="24"/>
        </w:rPr>
        <w:t xml:space="preserve">documented in secondary literature. Establishing how the business operated provides </w:t>
      </w:r>
      <w:r w:rsidRPr="007256F0">
        <w:rPr>
          <w:rFonts w:ascii="Times New Roman" w:hAnsi="Times New Roman" w:cs="Times New Roman"/>
          <w:sz w:val="24"/>
          <w:szCs w:val="24"/>
        </w:rPr>
        <w:lastRenderedPageBreak/>
        <w:t xml:space="preserve">greater insight into how provincial nurseries functioned and met the demands of their clientele, furthering our knowledge of how designed landscapes and gardens of the period were created. Use of the provincial press to advertise increased exponentially throughout the lifetime of the Norwich </w:t>
      </w:r>
      <w:r>
        <w:rPr>
          <w:rFonts w:ascii="Times New Roman" w:hAnsi="Times New Roman" w:cs="Times New Roman"/>
          <w:sz w:val="24"/>
          <w:szCs w:val="24"/>
        </w:rPr>
        <w:t>N</w:t>
      </w:r>
      <w:r w:rsidRPr="007256F0">
        <w:rPr>
          <w:rFonts w:ascii="Times New Roman" w:hAnsi="Times New Roman" w:cs="Times New Roman"/>
          <w:sz w:val="24"/>
          <w:szCs w:val="24"/>
        </w:rPr>
        <w:t>ursery, whil</w:t>
      </w:r>
      <w:r>
        <w:rPr>
          <w:rFonts w:ascii="Times New Roman" w:hAnsi="Times New Roman" w:cs="Times New Roman"/>
          <w:sz w:val="24"/>
          <w:szCs w:val="24"/>
        </w:rPr>
        <w:t>e</w:t>
      </w:r>
      <w:r w:rsidRPr="007256F0">
        <w:rPr>
          <w:rFonts w:ascii="Times New Roman" w:hAnsi="Times New Roman" w:cs="Times New Roman"/>
          <w:sz w:val="24"/>
          <w:szCs w:val="24"/>
        </w:rPr>
        <w:t xml:space="preserve"> the delivery methods employed by the company continued to innovate</w:t>
      </w:r>
      <w:r>
        <w:rPr>
          <w:rFonts w:ascii="Times New Roman" w:hAnsi="Times New Roman" w:cs="Times New Roman"/>
          <w:sz w:val="24"/>
          <w:szCs w:val="24"/>
        </w:rPr>
        <w:t xml:space="preserve"> alongside the expansion of the canal and rail network.</w:t>
      </w:r>
    </w:p>
    <w:p w14:paraId="340F2FD6" w14:textId="29C859DD"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 xml:space="preserve">By the late 1780s, the sheer quantity of advertisements from Mackie’s and other Norfolk nurseries in the county’s provincial press would suggest that this was the primary </w:t>
      </w:r>
      <w:r>
        <w:rPr>
          <w:rFonts w:ascii="Times New Roman" w:hAnsi="Times New Roman" w:cs="Times New Roman"/>
          <w:sz w:val="24"/>
          <w:szCs w:val="24"/>
        </w:rPr>
        <w:t>means</w:t>
      </w:r>
      <w:r w:rsidRPr="007256F0">
        <w:rPr>
          <w:rFonts w:ascii="Times New Roman" w:hAnsi="Times New Roman" w:cs="Times New Roman"/>
          <w:sz w:val="24"/>
          <w:szCs w:val="24"/>
        </w:rPr>
        <w:t xml:space="preserve"> of establishing contact with prospective clientele. Everything</w:t>
      </w:r>
      <w:r>
        <w:rPr>
          <w:rFonts w:ascii="Times New Roman" w:hAnsi="Times New Roman" w:cs="Times New Roman"/>
          <w:sz w:val="24"/>
          <w:szCs w:val="24"/>
        </w:rPr>
        <w:t xml:space="preserve"> was reported:</w:t>
      </w:r>
      <w:r w:rsidRPr="007256F0">
        <w:rPr>
          <w:rFonts w:ascii="Times New Roman" w:hAnsi="Times New Roman" w:cs="Times New Roman"/>
          <w:sz w:val="24"/>
          <w:szCs w:val="24"/>
        </w:rPr>
        <w:t xml:space="preserve"> from the ‘safe’ importation of ‘bulbous roots’ from the Netherlands, to competitive prices for forest trees.</w:t>
      </w:r>
      <w:r w:rsidRPr="007256F0">
        <w:rPr>
          <w:rStyle w:val="EndnoteReference"/>
          <w:rFonts w:ascii="Times New Roman" w:hAnsi="Times New Roman" w:cs="Times New Roman"/>
          <w:sz w:val="24"/>
          <w:szCs w:val="24"/>
        </w:rPr>
        <w:endnoteReference w:id="68"/>
      </w:r>
      <w:r w:rsidRPr="007256F0">
        <w:rPr>
          <w:rFonts w:ascii="Times New Roman" w:hAnsi="Times New Roman" w:cs="Times New Roman"/>
          <w:sz w:val="24"/>
          <w:szCs w:val="24"/>
        </w:rPr>
        <w:t xml:space="preserve"> For the first time, the expansion of the provincial press and print enabled businesses to solicit a far wider audience, allowing the nurseryman an entrance into the ‘polite’ world </w:t>
      </w:r>
      <w:r>
        <w:rPr>
          <w:rFonts w:ascii="Times New Roman" w:hAnsi="Times New Roman" w:cs="Times New Roman"/>
          <w:sz w:val="24"/>
          <w:szCs w:val="24"/>
        </w:rPr>
        <w:t>by utilising</w:t>
      </w:r>
      <w:r w:rsidRPr="007256F0">
        <w:rPr>
          <w:rFonts w:ascii="Times New Roman" w:hAnsi="Times New Roman" w:cs="Times New Roman"/>
          <w:sz w:val="24"/>
          <w:szCs w:val="24"/>
        </w:rPr>
        <w:t xml:space="preserve"> their methods of communication.</w:t>
      </w:r>
    </w:p>
    <w:p w14:paraId="0BBE770D" w14:textId="3920C550" w:rsidR="00834215"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 xml:space="preserve">Mackie’s business ventures were also reported across eastern England.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received attention in the </w:t>
      </w:r>
      <w:r w:rsidRPr="007256F0">
        <w:rPr>
          <w:rFonts w:ascii="Times New Roman" w:hAnsi="Times New Roman" w:cs="Times New Roman"/>
          <w:i/>
          <w:sz w:val="24"/>
          <w:szCs w:val="24"/>
        </w:rPr>
        <w:t>Ipswich Journal</w:t>
      </w:r>
      <w:r w:rsidRPr="007256F0">
        <w:rPr>
          <w:rFonts w:ascii="Times New Roman" w:hAnsi="Times New Roman" w:cs="Times New Roman"/>
          <w:sz w:val="24"/>
          <w:szCs w:val="24"/>
        </w:rPr>
        <w:t xml:space="preserve">, </w:t>
      </w:r>
      <w:r w:rsidRPr="007256F0">
        <w:rPr>
          <w:rFonts w:ascii="Times New Roman" w:hAnsi="Times New Roman" w:cs="Times New Roman"/>
          <w:i/>
          <w:sz w:val="24"/>
          <w:szCs w:val="24"/>
        </w:rPr>
        <w:t>Cambridge Intelligencer</w:t>
      </w:r>
      <w:r w:rsidRPr="007256F0">
        <w:rPr>
          <w:rFonts w:ascii="Times New Roman" w:hAnsi="Times New Roman" w:cs="Times New Roman"/>
          <w:sz w:val="24"/>
          <w:szCs w:val="24"/>
        </w:rPr>
        <w:t xml:space="preserve">, </w:t>
      </w:r>
      <w:r w:rsidRPr="007256F0">
        <w:rPr>
          <w:rFonts w:ascii="Times New Roman" w:hAnsi="Times New Roman" w:cs="Times New Roman"/>
          <w:i/>
          <w:sz w:val="24"/>
          <w:szCs w:val="24"/>
        </w:rPr>
        <w:t>Suffolk Chronicle</w:t>
      </w:r>
      <w:r w:rsidRPr="007256F0">
        <w:rPr>
          <w:rFonts w:ascii="Times New Roman" w:hAnsi="Times New Roman" w:cs="Times New Roman"/>
          <w:sz w:val="24"/>
          <w:szCs w:val="24"/>
        </w:rPr>
        <w:t xml:space="preserve"> and occasionally in the </w:t>
      </w:r>
      <w:r w:rsidRPr="007256F0">
        <w:rPr>
          <w:rFonts w:ascii="Times New Roman" w:hAnsi="Times New Roman" w:cs="Times New Roman"/>
          <w:i/>
          <w:sz w:val="24"/>
          <w:szCs w:val="24"/>
        </w:rPr>
        <w:t>Stamford Mercury</w:t>
      </w:r>
      <w:r w:rsidRPr="007256F0">
        <w:rPr>
          <w:rFonts w:ascii="Times New Roman" w:hAnsi="Times New Roman" w:cs="Times New Roman"/>
          <w:sz w:val="24"/>
          <w:szCs w:val="24"/>
        </w:rPr>
        <w:t xml:space="preserve"> in Lincolnshire. Despite courting this relatively large catchment area, Mackie’s remained firmly within the confines of the provincial press. To date, no mention of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has been found in the London or national papers of the period. The </w:t>
      </w:r>
      <w:r w:rsidRPr="007256F0">
        <w:rPr>
          <w:rFonts w:ascii="Times New Roman" w:hAnsi="Times New Roman" w:cs="Times New Roman"/>
          <w:i/>
          <w:sz w:val="24"/>
          <w:szCs w:val="24"/>
        </w:rPr>
        <w:t xml:space="preserve">Norwich Post </w:t>
      </w:r>
      <w:r w:rsidRPr="007256F0">
        <w:rPr>
          <w:rFonts w:ascii="Times New Roman" w:hAnsi="Times New Roman" w:cs="Times New Roman"/>
          <w:sz w:val="24"/>
          <w:szCs w:val="24"/>
        </w:rPr>
        <w:t>first published in 1701, was widely held to be England’s first provincial newspaper.</w:t>
      </w:r>
      <w:r w:rsidRPr="007256F0">
        <w:rPr>
          <w:rStyle w:val="EndnoteReference"/>
          <w:rFonts w:ascii="Times New Roman" w:hAnsi="Times New Roman" w:cs="Times New Roman"/>
          <w:sz w:val="24"/>
          <w:szCs w:val="24"/>
        </w:rPr>
        <w:endnoteReference w:id="69"/>
      </w:r>
      <w:r w:rsidRPr="007256F0">
        <w:rPr>
          <w:rFonts w:ascii="Times New Roman" w:hAnsi="Times New Roman" w:cs="Times New Roman"/>
          <w:sz w:val="24"/>
          <w:szCs w:val="24"/>
        </w:rPr>
        <w:t xml:space="preserve"> The level of engagement of the Norwich </w:t>
      </w:r>
      <w:r>
        <w:rPr>
          <w:rFonts w:ascii="Times New Roman" w:hAnsi="Times New Roman" w:cs="Times New Roman"/>
          <w:sz w:val="24"/>
          <w:szCs w:val="24"/>
        </w:rPr>
        <w:t>N</w:t>
      </w:r>
      <w:r w:rsidRPr="007256F0">
        <w:rPr>
          <w:rFonts w:ascii="Times New Roman" w:hAnsi="Times New Roman" w:cs="Times New Roman"/>
          <w:sz w:val="24"/>
          <w:szCs w:val="24"/>
        </w:rPr>
        <w:t>ursery and other Norfolk nurserymen with the press by the end of the eighteenth century is therefore perhaps unsurprising.</w:t>
      </w:r>
    </w:p>
    <w:p w14:paraId="5F043AFD" w14:textId="199AEAB4"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 xml:space="preserve">At its peak in the late 1840s, Mackie’s was operating across three sites in Norwich, each with a distinct specialism. </w:t>
      </w:r>
      <w:r>
        <w:rPr>
          <w:rFonts w:ascii="Times New Roman" w:hAnsi="Times New Roman" w:cs="Times New Roman"/>
          <w:sz w:val="24"/>
          <w:szCs w:val="24"/>
        </w:rPr>
        <w:t>T</w:t>
      </w:r>
      <w:r w:rsidRPr="007256F0">
        <w:rPr>
          <w:rFonts w:ascii="Times New Roman" w:hAnsi="Times New Roman" w:cs="Times New Roman"/>
          <w:sz w:val="24"/>
          <w:szCs w:val="24"/>
        </w:rPr>
        <w:t>he</w:t>
      </w:r>
      <w:r>
        <w:rPr>
          <w:rFonts w:ascii="Times New Roman" w:hAnsi="Times New Roman" w:cs="Times New Roman"/>
          <w:sz w:val="24"/>
          <w:szCs w:val="24"/>
        </w:rPr>
        <w:t xml:space="preserve"> city-centre</w:t>
      </w:r>
      <w:r w:rsidRPr="007256F0">
        <w:rPr>
          <w:rFonts w:ascii="Times New Roman" w:hAnsi="Times New Roman" w:cs="Times New Roman"/>
          <w:sz w:val="24"/>
          <w:szCs w:val="24"/>
        </w:rPr>
        <w:t xml:space="preserve"> warehouse distributed seeds in both ‘retail’ and ‘wholesale’ quantities, as well as processing orders for the nursery grounds. Twenty-five pages of seeds were listed in Mackie’s 1825 catalogue, which were ordered and delivered in </w:t>
      </w:r>
      <w:r w:rsidRPr="007256F0">
        <w:rPr>
          <w:rFonts w:ascii="Times New Roman" w:hAnsi="Times New Roman" w:cs="Times New Roman"/>
          <w:sz w:val="24"/>
          <w:szCs w:val="24"/>
        </w:rPr>
        <w:lastRenderedPageBreak/>
        <w:t>much the same wa</w:t>
      </w:r>
      <w:r>
        <w:rPr>
          <w:rFonts w:ascii="Times New Roman" w:hAnsi="Times New Roman" w:cs="Times New Roman"/>
          <w:sz w:val="24"/>
          <w:szCs w:val="24"/>
        </w:rPr>
        <w:t>y</w:t>
      </w:r>
      <w:r w:rsidRPr="007256F0">
        <w:rPr>
          <w:rFonts w:ascii="Times New Roman" w:hAnsi="Times New Roman" w:cs="Times New Roman"/>
          <w:sz w:val="24"/>
          <w:szCs w:val="24"/>
        </w:rPr>
        <w:t xml:space="preserve"> as plant stock.</w:t>
      </w:r>
      <w:r w:rsidRPr="007256F0">
        <w:rPr>
          <w:rStyle w:val="EndnoteReference"/>
          <w:rFonts w:ascii="Times New Roman" w:hAnsi="Times New Roman" w:cs="Times New Roman"/>
          <w:sz w:val="24"/>
          <w:szCs w:val="24"/>
        </w:rPr>
        <w:endnoteReference w:id="70"/>
      </w:r>
      <w:r w:rsidRPr="007256F0">
        <w:rPr>
          <w:rFonts w:ascii="Times New Roman" w:hAnsi="Times New Roman" w:cs="Times New Roman"/>
          <w:sz w:val="24"/>
          <w:szCs w:val="24"/>
        </w:rPr>
        <w:t xml:space="preserve"> Large quantities of seeds would be delivered in casks, whil</w:t>
      </w:r>
      <w:r>
        <w:rPr>
          <w:rFonts w:ascii="Times New Roman" w:hAnsi="Times New Roman" w:cs="Times New Roman"/>
          <w:sz w:val="24"/>
          <w:szCs w:val="24"/>
        </w:rPr>
        <w:t>e</w:t>
      </w:r>
      <w:r w:rsidRPr="007256F0">
        <w:rPr>
          <w:rFonts w:ascii="Times New Roman" w:hAnsi="Times New Roman" w:cs="Times New Roman"/>
          <w:sz w:val="24"/>
          <w:szCs w:val="24"/>
        </w:rPr>
        <w:t xml:space="preserve"> smaller retail amounts could be bought in packets, as today. Norwich city centre always seems to have attracted the seed merchants of the gardening industry. In practical terms, nurseries on the scale of Mackie’s could not be built within the city, which did not expand beyond its medieval walls until the late 1790s.</w:t>
      </w:r>
      <w:r w:rsidRPr="007256F0">
        <w:rPr>
          <w:rStyle w:val="EndnoteReference"/>
          <w:rFonts w:ascii="Times New Roman" w:hAnsi="Times New Roman" w:cs="Times New Roman"/>
          <w:sz w:val="24"/>
          <w:szCs w:val="24"/>
        </w:rPr>
        <w:endnoteReference w:id="71"/>
      </w:r>
      <w:r w:rsidRPr="007256F0">
        <w:rPr>
          <w:rFonts w:ascii="Times New Roman" w:hAnsi="Times New Roman" w:cs="Times New Roman"/>
          <w:sz w:val="24"/>
          <w:szCs w:val="24"/>
        </w:rPr>
        <w:t xml:space="preserve"> The seed warehouses functioned as shop fronts, promoting the nursery grounds on the outskirts of the city.</w:t>
      </w:r>
    </w:p>
    <w:p w14:paraId="217EBF97" w14:textId="3334F481"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Prospective customers were encouraged to visit the nursery grounds in person, where they might be ‘driven’ around the grounds to select their stock</w:t>
      </w:r>
      <w:r w:rsidRPr="00B23BD5">
        <w:rPr>
          <w:rFonts w:ascii="Times New Roman" w:hAnsi="Times New Roman" w:cs="Times New Roman"/>
          <w:sz w:val="24"/>
          <w:szCs w:val="24"/>
        </w:rPr>
        <w:t>.</w:t>
      </w:r>
      <w:r w:rsidRPr="00B23BD5">
        <w:rPr>
          <w:rStyle w:val="EndnoteReference"/>
          <w:rFonts w:ascii="Times New Roman" w:hAnsi="Times New Roman" w:cs="Times New Roman"/>
          <w:sz w:val="24"/>
          <w:szCs w:val="24"/>
        </w:rPr>
        <w:endnoteReference w:id="72"/>
      </w:r>
      <w:r w:rsidRPr="00B23BD5">
        <w:rPr>
          <w:rFonts w:ascii="Times New Roman" w:hAnsi="Times New Roman" w:cs="Times New Roman"/>
          <w:sz w:val="24"/>
          <w:szCs w:val="24"/>
        </w:rPr>
        <w:t xml:space="preserve"> The Duke of Bedford’s land agent, William Forbes, described his own visit to the Lakenham nursery to his colleagues, and stated the plants ‘could not be had from a better place’.</w:t>
      </w:r>
      <w:r w:rsidRPr="00B23BD5">
        <w:rPr>
          <w:rStyle w:val="EndnoteReference"/>
          <w:rFonts w:ascii="Times New Roman" w:hAnsi="Times New Roman" w:cs="Times New Roman"/>
          <w:sz w:val="24"/>
          <w:szCs w:val="24"/>
        </w:rPr>
        <w:endnoteReference w:id="73"/>
      </w:r>
      <w:r w:rsidRPr="00B23BD5">
        <w:rPr>
          <w:rFonts w:ascii="Times New Roman" w:hAnsi="Times New Roman" w:cs="Times New Roman"/>
          <w:sz w:val="24"/>
          <w:szCs w:val="24"/>
        </w:rPr>
        <w:t xml:space="preserve"> The Norwich nurserymen would also visit clients at home. In 1781, Parson Woodforde described</w:t>
      </w:r>
      <w:r w:rsidRPr="007256F0">
        <w:rPr>
          <w:rFonts w:ascii="Times New Roman" w:hAnsi="Times New Roman" w:cs="Times New Roman"/>
          <w:sz w:val="24"/>
          <w:szCs w:val="24"/>
        </w:rPr>
        <w:t xml:space="preserve"> a visit from the nursery’s founder, William Aram, who examined his garden and offered advice for the protection of fruit trees from ants. Woodforde described Aram as ‘a very hearty man</w:t>
      </w:r>
      <w:r>
        <w:rPr>
          <w:rFonts w:ascii="Times New Roman" w:hAnsi="Times New Roman" w:cs="Times New Roman"/>
          <w:sz w:val="24"/>
          <w:szCs w:val="24"/>
        </w:rPr>
        <w:t xml:space="preserve"> …</w:t>
      </w:r>
      <w:r w:rsidRPr="007256F0">
        <w:rPr>
          <w:rFonts w:ascii="Times New Roman" w:hAnsi="Times New Roman" w:cs="Times New Roman"/>
          <w:sz w:val="24"/>
          <w:szCs w:val="24"/>
        </w:rPr>
        <w:t xml:space="preserve"> very large and looks as if he was dropsical</w:t>
      </w:r>
      <w:r>
        <w:rPr>
          <w:rFonts w:ascii="Times New Roman" w:hAnsi="Times New Roman" w:cs="Times New Roman"/>
          <w:sz w:val="24"/>
          <w:szCs w:val="24"/>
        </w:rPr>
        <w:t>’</w:t>
      </w:r>
      <w:r w:rsidRPr="007256F0">
        <w:rPr>
          <w:rFonts w:ascii="Times New Roman" w:hAnsi="Times New Roman" w:cs="Times New Roman"/>
          <w:sz w:val="24"/>
          <w:szCs w:val="24"/>
        </w:rPr>
        <w:t>.</w:t>
      </w:r>
      <w:r w:rsidRPr="007256F0">
        <w:rPr>
          <w:rStyle w:val="EndnoteReference"/>
          <w:rFonts w:ascii="Times New Roman" w:hAnsi="Times New Roman" w:cs="Times New Roman"/>
          <w:sz w:val="24"/>
          <w:szCs w:val="24"/>
        </w:rPr>
        <w:endnoteReference w:id="74"/>
      </w:r>
      <w:r w:rsidRPr="007256F0">
        <w:rPr>
          <w:rFonts w:ascii="Times New Roman" w:hAnsi="Times New Roman" w:cs="Times New Roman"/>
          <w:sz w:val="24"/>
          <w:szCs w:val="24"/>
        </w:rPr>
        <w:t xml:space="preserve"> Despite this perhaps unflattering description, Aram and later the Mackie’s were certainly the face of their company, actively engaging with their customers. The Norwich </w:t>
      </w:r>
      <w:r>
        <w:rPr>
          <w:rFonts w:ascii="Times New Roman" w:hAnsi="Times New Roman" w:cs="Times New Roman"/>
          <w:sz w:val="24"/>
          <w:szCs w:val="24"/>
        </w:rPr>
        <w:t>N</w:t>
      </w:r>
      <w:r w:rsidRPr="007256F0">
        <w:rPr>
          <w:rFonts w:ascii="Times New Roman" w:hAnsi="Times New Roman" w:cs="Times New Roman"/>
          <w:sz w:val="24"/>
          <w:szCs w:val="24"/>
        </w:rPr>
        <w:t>ursery offered an ‘after-care’ service for its clients: Tom Williamson has even uncovered evidence of a ‘mobile pruning service’ maintaining fruit trees some fifty miles away from Norwich at Anmer.</w:t>
      </w:r>
      <w:r w:rsidRPr="007256F0">
        <w:rPr>
          <w:rStyle w:val="EndnoteReference"/>
          <w:rFonts w:ascii="Times New Roman" w:hAnsi="Times New Roman" w:cs="Times New Roman"/>
          <w:sz w:val="24"/>
          <w:szCs w:val="24"/>
        </w:rPr>
        <w:endnoteReference w:id="75"/>
      </w:r>
      <w:r w:rsidRPr="007256F0">
        <w:rPr>
          <w:rFonts w:ascii="Times New Roman" w:hAnsi="Times New Roman" w:cs="Times New Roman"/>
          <w:sz w:val="24"/>
          <w:szCs w:val="24"/>
        </w:rPr>
        <w:t xml:space="preserve"> This additional customer</w:t>
      </w:r>
      <w:r>
        <w:rPr>
          <w:rFonts w:ascii="Times New Roman" w:hAnsi="Times New Roman" w:cs="Times New Roman"/>
          <w:sz w:val="24"/>
          <w:szCs w:val="24"/>
        </w:rPr>
        <w:t xml:space="preserve"> </w:t>
      </w:r>
      <w:r w:rsidRPr="007256F0">
        <w:rPr>
          <w:rFonts w:ascii="Times New Roman" w:hAnsi="Times New Roman" w:cs="Times New Roman"/>
          <w:sz w:val="24"/>
          <w:szCs w:val="24"/>
        </w:rPr>
        <w:t xml:space="preserve">care would have further contributed to the success of the Norwich </w:t>
      </w:r>
      <w:r>
        <w:rPr>
          <w:rFonts w:ascii="Times New Roman" w:hAnsi="Times New Roman" w:cs="Times New Roman"/>
          <w:sz w:val="24"/>
          <w:szCs w:val="24"/>
        </w:rPr>
        <w:t>N</w:t>
      </w:r>
      <w:r w:rsidRPr="007256F0">
        <w:rPr>
          <w:rFonts w:ascii="Times New Roman" w:hAnsi="Times New Roman" w:cs="Times New Roman"/>
          <w:sz w:val="24"/>
          <w:szCs w:val="24"/>
        </w:rPr>
        <w:t>ursery as a reliable name in the industry.</w:t>
      </w:r>
    </w:p>
    <w:p w14:paraId="4AD9BA88" w14:textId="4AFC7452" w:rsidR="00834215"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t xml:space="preserve">Once a client had placed an order, either in the city, at the nursery grounds or through a ‘home visit’, the plants had to be delivered. </w:t>
      </w:r>
      <w:r>
        <w:rPr>
          <w:rFonts w:ascii="Times New Roman" w:hAnsi="Times New Roman" w:cs="Times New Roman"/>
          <w:sz w:val="24"/>
          <w:szCs w:val="24"/>
        </w:rPr>
        <w:t>T</w:t>
      </w:r>
      <w:r w:rsidRPr="007256F0">
        <w:rPr>
          <w:rFonts w:ascii="Times New Roman" w:hAnsi="Times New Roman" w:cs="Times New Roman"/>
          <w:sz w:val="24"/>
          <w:szCs w:val="24"/>
        </w:rPr>
        <w:t>rees and shrubs had been selected, they were ‘carefully taken up, pack’d and delivered’.</w:t>
      </w:r>
      <w:r w:rsidRPr="007256F0">
        <w:rPr>
          <w:rStyle w:val="EndnoteReference"/>
          <w:rFonts w:ascii="Times New Roman" w:hAnsi="Times New Roman" w:cs="Times New Roman"/>
          <w:sz w:val="24"/>
          <w:szCs w:val="24"/>
        </w:rPr>
        <w:endnoteReference w:id="76"/>
      </w:r>
      <w:r w:rsidRPr="007256F0">
        <w:rPr>
          <w:rFonts w:ascii="Times New Roman" w:hAnsi="Times New Roman" w:cs="Times New Roman"/>
          <w:sz w:val="24"/>
          <w:szCs w:val="24"/>
        </w:rPr>
        <w:t xml:space="preserve"> Plants were packed in rush matting and straw for protection, before being driven by wagon, shipped or, later in the period, put on trains to their destination. Throughout its existence,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like most contemporary </w:t>
      </w:r>
      <w:r w:rsidRPr="007256F0">
        <w:rPr>
          <w:rFonts w:ascii="Times New Roman" w:hAnsi="Times New Roman" w:cs="Times New Roman"/>
          <w:sz w:val="24"/>
          <w:szCs w:val="24"/>
        </w:rPr>
        <w:lastRenderedPageBreak/>
        <w:t xml:space="preserve">businesses, relied on ‘land carriage’ by waggon or cart for at least part of all deliveries. In 1758, an advertisement in the </w:t>
      </w:r>
      <w:r w:rsidRPr="007256F0">
        <w:rPr>
          <w:rFonts w:ascii="Times New Roman" w:hAnsi="Times New Roman" w:cs="Times New Roman"/>
          <w:i/>
          <w:sz w:val="24"/>
          <w:szCs w:val="24"/>
        </w:rPr>
        <w:t>Ipswich Journal</w:t>
      </w:r>
      <w:r w:rsidRPr="007256F0">
        <w:rPr>
          <w:rFonts w:ascii="Times New Roman" w:hAnsi="Times New Roman" w:cs="Times New Roman"/>
          <w:sz w:val="24"/>
          <w:szCs w:val="24"/>
        </w:rPr>
        <w:t xml:space="preserve"> declared that a waggon passed weekly between Griffin’s Mundford </w:t>
      </w:r>
      <w:r>
        <w:rPr>
          <w:rFonts w:ascii="Times New Roman" w:hAnsi="Times New Roman" w:cs="Times New Roman"/>
          <w:sz w:val="24"/>
          <w:szCs w:val="24"/>
        </w:rPr>
        <w:t>N</w:t>
      </w:r>
      <w:r w:rsidRPr="007256F0">
        <w:rPr>
          <w:rFonts w:ascii="Times New Roman" w:hAnsi="Times New Roman" w:cs="Times New Roman"/>
          <w:sz w:val="24"/>
          <w:szCs w:val="24"/>
        </w:rPr>
        <w:t>ursery</w:t>
      </w:r>
      <w:r>
        <w:rPr>
          <w:rFonts w:ascii="Times New Roman" w:hAnsi="Times New Roman" w:cs="Times New Roman"/>
          <w:sz w:val="24"/>
          <w:szCs w:val="24"/>
        </w:rPr>
        <w:t>,</w:t>
      </w:r>
      <w:r w:rsidRPr="007256F0">
        <w:rPr>
          <w:rFonts w:ascii="Times New Roman" w:hAnsi="Times New Roman" w:cs="Times New Roman"/>
          <w:sz w:val="24"/>
          <w:szCs w:val="24"/>
        </w:rPr>
        <w:t xml:space="preserve"> then associated with the Norwich </w:t>
      </w:r>
      <w:r>
        <w:rPr>
          <w:rFonts w:ascii="Times New Roman" w:hAnsi="Times New Roman" w:cs="Times New Roman"/>
          <w:sz w:val="24"/>
          <w:szCs w:val="24"/>
        </w:rPr>
        <w:t>N</w:t>
      </w:r>
      <w:r w:rsidRPr="007256F0">
        <w:rPr>
          <w:rFonts w:ascii="Times New Roman" w:hAnsi="Times New Roman" w:cs="Times New Roman"/>
          <w:sz w:val="24"/>
          <w:szCs w:val="24"/>
        </w:rPr>
        <w:t>ursery</w:t>
      </w:r>
      <w:r>
        <w:rPr>
          <w:rFonts w:ascii="Times New Roman" w:hAnsi="Times New Roman" w:cs="Times New Roman"/>
          <w:sz w:val="24"/>
          <w:szCs w:val="24"/>
        </w:rPr>
        <w:t>,</w:t>
      </w:r>
      <w:r w:rsidRPr="007256F0">
        <w:rPr>
          <w:rFonts w:ascii="Times New Roman" w:hAnsi="Times New Roman" w:cs="Times New Roman"/>
          <w:sz w:val="24"/>
          <w:szCs w:val="24"/>
        </w:rPr>
        <w:t xml:space="preserve"> via Swaffham towards London.</w:t>
      </w:r>
      <w:r w:rsidRPr="007256F0">
        <w:rPr>
          <w:rStyle w:val="EndnoteReference"/>
          <w:rFonts w:ascii="Times New Roman" w:hAnsi="Times New Roman" w:cs="Times New Roman"/>
          <w:sz w:val="24"/>
          <w:szCs w:val="24"/>
        </w:rPr>
        <w:endnoteReference w:id="77"/>
      </w:r>
      <w:r w:rsidRPr="007256F0">
        <w:rPr>
          <w:rFonts w:ascii="Times New Roman" w:hAnsi="Times New Roman" w:cs="Times New Roman"/>
          <w:sz w:val="24"/>
          <w:szCs w:val="24"/>
        </w:rPr>
        <w:t xml:space="preserve"> From here, ‘goods may be conveyed to any part of England’. Land carriage was slow and expensive </w:t>
      </w:r>
      <w:r>
        <w:rPr>
          <w:rFonts w:ascii="Times New Roman" w:hAnsi="Times New Roman" w:cs="Times New Roman"/>
          <w:sz w:val="24"/>
          <w:szCs w:val="24"/>
        </w:rPr>
        <w:t>-</w:t>
      </w:r>
      <w:r w:rsidRPr="007256F0">
        <w:rPr>
          <w:rFonts w:ascii="Times New Roman" w:hAnsi="Times New Roman" w:cs="Times New Roman"/>
          <w:sz w:val="24"/>
          <w:szCs w:val="24"/>
        </w:rPr>
        <w:t xml:space="preserve"> contemporary receipts from a courier company show the journey between London and Norwich took approximately five days.</w:t>
      </w:r>
      <w:r w:rsidRPr="007256F0">
        <w:rPr>
          <w:rStyle w:val="EndnoteReference"/>
          <w:rFonts w:ascii="Times New Roman" w:hAnsi="Times New Roman" w:cs="Times New Roman"/>
          <w:sz w:val="24"/>
          <w:szCs w:val="24"/>
        </w:rPr>
        <w:endnoteReference w:id="78"/>
      </w:r>
      <w:r w:rsidRPr="007256F0">
        <w:rPr>
          <w:rFonts w:ascii="Times New Roman" w:hAnsi="Times New Roman" w:cs="Times New Roman"/>
          <w:sz w:val="24"/>
          <w:szCs w:val="24"/>
        </w:rPr>
        <w:t xml:space="preserve"> </w:t>
      </w:r>
      <w:r>
        <w:rPr>
          <w:rFonts w:ascii="Times New Roman" w:hAnsi="Times New Roman" w:cs="Times New Roman"/>
          <w:sz w:val="24"/>
          <w:szCs w:val="24"/>
        </w:rPr>
        <w:t>C</w:t>
      </w:r>
      <w:r w:rsidRPr="007256F0">
        <w:rPr>
          <w:rFonts w:ascii="Times New Roman" w:hAnsi="Times New Roman" w:cs="Times New Roman"/>
          <w:sz w:val="24"/>
          <w:szCs w:val="24"/>
        </w:rPr>
        <w:t xml:space="preserve">ost of delivery </w:t>
      </w:r>
      <w:r>
        <w:rPr>
          <w:rFonts w:ascii="Times New Roman" w:hAnsi="Times New Roman" w:cs="Times New Roman"/>
          <w:sz w:val="24"/>
          <w:szCs w:val="24"/>
        </w:rPr>
        <w:t>very often exceeded</w:t>
      </w:r>
      <w:r w:rsidRPr="007256F0">
        <w:rPr>
          <w:rFonts w:ascii="Times New Roman" w:hAnsi="Times New Roman" w:cs="Times New Roman"/>
          <w:sz w:val="24"/>
          <w:szCs w:val="24"/>
        </w:rPr>
        <w:t xml:space="preserve"> the price of the plants when </w:t>
      </w:r>
      <w:r w:rsidRPr="00467A10">
        <w:rPr>
          <w:rFonts w:ascii="Times New Roman" w:hAnsi="Times New Roman" w:cs="Times New Roman"/>
          <w:sz w:val="24"/>
          <w:szCs w:val="24"/>
        </w:rPr>
        <w:t>smaller quantities were ordered.</w:t>
      </w:r>
      <w:r w:rsidRPr="00467A10">
        <w:rPr>
          <w:rStyle w:val="EndnoteReference"/>
          <w:rFonts w:ascii="Times New Roman" w:hAnsi="Times New Roman" w:cs="Times New Roman"/>
          <w:sz w:val="24"/>
          <w:szCs w:val="24"/>
        </w:rPr>
        <w:endnoteReference w:id="79"/>
      </w:r>
      <w:r w:rsidRPr="00467A10">
        <w:rPr>
          <w:rFonts w:ascii="Times New Roman" w:hAnsi="Times New Roman" w:cs="Times New Roman"/>
          <w:sz w:val="24"/>
          <w:szCs w:val="24"/>
        </w:rPr>
        <w:t xml:space="preserve"> It is perhaps</w:t>
      </w:r>
      <w:r>
        <w:rPr>
          <w:rFonts w:ascii="Times New Roman" w:hAnsi="Times New Roman" w:cs="Times New Roman"/>
          <w:sz w:val="24"/>
          <w:szCs w:val="24"/>
        </w:rPr>
        <w:t>,</w:t>
      </w:r>
      <w:r w:rsidRPr="00467A10">
        <w:rPr>
          <w:rFonts w:ascii="Times New Roman" w:hAnsi="Times New Roman" w:cs="Times New Roman"/>
          <w:sz w:val="24"/>
          <w:szCs w:val="24"/>
        </w:rPr>
        <w:t xml:space="preserve"> therefore</w:t>
      </w:r>
      <w:r>
        <w:rPr>
          <w:rFonts w:ascii="Times New Roman" w:hAnsi="Times New Roman" w:cs="Times New Roman"/>
          <w:sz w:val="24"/>
          <w:szCs w:val="24"/>
        </w:rPr>
        <w:t>,</w:t>
      </w:r>
      <w:r w:rsidRPr="00467A10">
        <w:rPr>
          <w:rFonts w:ascii="Times New Roman" w:hAnsi="Times New Roman" w:cs="Times New Roman"/>
          <w:sz w:val="24"/>
          <w:szCs w:val="24"/>
        </w:rPr>
        <w:t xml:space="preserve"> unsurprising that, despite Mackie’s advertising efforts, most of the Norwich </w:t>
      </w:r>
      <w:r>
        <w:rPr>
          <w:rFonts w:ascii="Times New Roman" w:hAnsi="Times New Roman" w:cs="Times New Roman"/>
          <w:sz w:val="24"/>
          <w:szCs w:val="24"/>
        </w:rPr>
        <w:t>N</w:t>
      </w:r>
      <w:r w:rsidRPr="00467A10">
        <w:rPr>
          <w:rFonts w:ascii="Times New Roman" w:hAnsi="Times New Roman" w:cs="Times New Roman"/>
          <w:sz w:val="24"/>
          <w:szCs w:val="24"/>
        </w:rPr>
        <w:t xml:space="preserve">ursery’s orders came from within Norfolk. With the cost of transport by land in this period limiting all companies to an extent, it is </w:t>
      </w:r>
      <w:r>
        <w:rPr>
          <w:rFonts w:ascii="Times New Roman" w:hAnsi="Times New Roman" w:cs="Times New Roman"/>
          <w:sz w:val="24"/>
          <w:szCs w:val="24"/>
        </w:rPr>
        <w:t>also</w:t>
      </w:r>
      <w:r w:rsidRPr="00467A10">
        <w:rPr>
          <w:rFonts w:ascii="Times New Roman" w:hAnsi="Times New Roman" w:cs="Times New Roman"/>
          <w:sz w:val="24"/>
          <w:szCs w:val="24"/>
        </w:rPr>
        <w:t xml:space="preserve"> unsurprising that where there was a substantial potential client base, large provincial nurseries could be found.</w:t>
      </w:r>
    </w:p>
    <w:p w14:paraId="4A5FEAA7" w14:textId="0EACF71D" w:rsidR="00834215" w:rsidRPr="007256F0" w:rsidRDefault="00834215" w:rsidP="00771D64">
      <w:pPr>
        <w:spacing w:after="0" w:line="480" w:lineRule="auto"/>
        <w:ind w:firstLine="720"/>
        <w:rPr>
          <w:rFonts w:ascii="Times New Roman" w:hAnsi="Times New Roman" w:cs="Times New Roman"/>
          <w:sz w:val="24"/>
          <w:szCs w:val="24"/>
        </w:rPr>
      </w:pPr>
      <w:r w:rsidRPr="007256F0">
        <w:rPr>
          <w:rFonts w:ascii="Times New Roman" w:hAnsi="Times New Roman" w:cs="Times New Roman"/>
          <w:sz w:val="24"/>
          <w:szCs w:val="24"/>
        </w:rPr>
        <w:t xml:space="preserve">Correspondence between the Duke of Bedfordshire’s land agents in the 1830s suggests that the cost of delivery was often the deciding factor </w:t>
      </w:r>
      <w:r>
        <w:rPr>
          <w:rFonts w:ascii="Times New Roman" w:hAnsi="Times New Roman" w:cs="Times New Roman"/>
          <w:sz w:val="24"/>
          <w:szCs w:val="24"/>
        </w:rPr>
        <w:t>between</w:t>
      </w:r>
      <w:r w:rsidRPr="007256F0">
        <w:rPr>
          <w:rFonts w:ascii="Times New Roman" w:hAnsi="Times New Roman" w:cs="Times New Roman"/>
          <w:sz w:val="24"/>
          <w:szCs w:val="24"/>
        </w:rPr>
        <w:t xml:space="preserve"> nurseries, rather than the price of the plants, which </w:t>
      </w:r>
      <w:r>
        <w:rPr>
          <w:rFonts w:ascii="Times New Roman" w:hAnsi="Times New Roman" w:cs="Times New Roman"/>
          <w:sz w:val="24"/>
          <w:szCs w:val="24"/>
        </w:rPr>
        <w:t xml:space="preserve">were, </w:t>
      </w:r>
      <w:r w:rsidRPr="007256F0">
        <w:rPr>
          <w:rFonts w:ascii="Times New Roman" w:hAnsi="Times New Roman" w:cs="Times New Roman"/>
          <w:sz w:val="24"/>
          <w:szCs w:val="24"/>
        </w:rPr>
        <w:t>for the most part</w:t>
      </w:r>
      <w:r>
        <w:rPr>
          <w:rFonts w:ascii="Times New Roman" w:hAnsi="Times New Roman" w:cs="Times New Roman"/>
          <w:sz w:val="24"/>
          <w:szCs w:val="24"/>
        </w:rPr>
        <w:t>,</w:t>
      </w:r>
      <w:r w:rsidRPr="007256F0">
        <w:rPr>
          <w:rFonts w:ascii="Times New Roman" w:hAnsi="Times New Roman" w:cs="Times New Roman"/>
          <w:sz w:val="24"/>
          <w:szCs w:val="24"/>
        </w:rPr>
        <w:t xml:space="preserve"> fairly consistent. Innovation in delivery methods were therefore a lucrative investment for nurseries </w:t>
      </w:r>
      <w:r>
        <w:rPr>
          <w:rFonts w:ascii="Times New Roman" w:hAnsi="Times New Roman" w:cs="Times New Roman"/>
          <w:sz w:val="24"/>
          <w:szCs w:val="24"/>
        </w:rPr>
        <w:t>hoping to gain an advantage over a rival company.</w:t>
      </w:r>
      <w:r w:rsidRPr="007256F0">
        <w:rPr>
          <w:rFonts w:ascii="Times New Roman" w:hAnsi="Times New Roman" w:cs="Times New Roman"/>
          <w:sz w:val="24"/>
          <w:szCs w:val="24"/>
        </w:rPr>
        <w:t xml:space="preserve"> For the Duchy of Bedfordshire, Mackie’s </w:t>
      </w:r>
      <w:r>
        <w:rPr>
          <w:rFonts w:ascii="Times New Roman" w:hAnsi="Times New Roman" w:cs="Times New Roman"/>
          <w:sz w:val="24"/>
          <w:szCs w:val="24"/>
        </w:rPr>
        <w:t>N</w:t>
      </w:r>
      <w:r w:rsidRPr="007256F0">
        <w:rPr>
          <w:rFonts w:ascii="Times New Roman" w:hAnsi="Times New Roman" w:cs="Times New Roman"/>
          <w:sz w:val="24"/>
          <w:szCs w:val="24"/>
        </w:rPr>
        <w:t>ursery was favourable due to the ability to transport plants by boat for most of their journey, from Kings Lynn to Bedford via the River Ouse. Despite the distance, this cheaper mode of transport was preferred over land carriage from nearer nurseries such as</w:t>
      </w:r>
      <w:r>
        <w:rPr>
          <w:rFonts w:ascii="Times New Roman" w:hAnsi="Times New Roman" w:cs="Times New Roman"/>
          <w:sz w:val="24"/>
          <w:szCs w:val="24"/>
        </w:rPr>
        <w:t xml:space="preserve"> the</w:t>
      </w:r>
      <w:r w:rsidRPr="007256F0">
        <w:rPr>
          <w:rFonts w:ascii="Times New Roman" w:hAnsi="Times New Roman" w:cs="Times New Roman"/>
          <w:sz w:val="24"/>
          <w:szCs w:val="24"/>
        </w:rPr>
        <w:t xml:space="preserve"> Rivers </w:t>
      </w:r>
      <w:r>
        <w:rPr>
          <w:rFonts w:ascii="Times New Roman" w:hAnsi="Times New Roman" w:cs="Times New Roman"/>
          <w:sz w:val="24"/>
          <w:szCs w:val="24"/>
        </w:rPr>
        <w:t>Nursery at Sawbridgeworth,</w:t>
      </w:r>
      <w:r w:rsidRPr="007256F0">
        <w:rPr>
          <w:rFonts w:ascii="Times New Roman" w:hAnsi="Times New Roman" w:cs="Times New Roman"/>
          <w:sz w:val="24"/>
          <w:szCs w:val="24"/>
        </w:rPr>
        <w:t xml:space="preserve"> Hertford</w:t>
      </w:r>
      <w:r>
        <w:rPr>
          <w:rFonts w:ascii="Times New Roman" w:hAnsi="Times New Roman" w:cs="Times New Roman"/>
          <w:sz w:val="24"/>
          <w:szCs w:val="24"/>
        </w:rPr>
        <w:t>shire</w:t>
      </w:r>
      <w:r w:rsidRPr="007256F0">
        <w:rPr>
          <w:rFonts w:ascii="Times New Roman" w:hAnsi="Times New Roman" w:cs="Times New Roman"/>
          <w:sz w:val="24"/>
          <w:szCs w:val="24"/>
        </w:rPr>
        <w:t>.</w:t>
      </w:r>
      <w:r w:rsidRPr="007256F0">
        <w:rPr>
          <w:rStyle w:val="EndnoteReference"/>
          <w:rFonts w:ascii="Times New Roman" w:hAnsi="Times New Roman" w:cs="Times New Roman"/>
          <w:sz w:val="24"/>
          <w:szCs w:val="24"/>
        </w:rPr>
        <w:endnoteReference w:id="80"/>
      </w:r>
      <w:r>
        <w:rPr>
          <w:rFonts w:ascii="Times New Roman" w:hAnsi="Times New Roman" w:cs="Times New Roman"/>
          <w:sz w:val="24"/>
          <w:szCs w:val="24"/>
        </w:rPr>
        <w:t xml:space="preserve"> In terms of size, Rivers appears to have been comparable to the Norwich Nursery.</w:t>
      </w:r>
      <w:r>
        <w:rPr>
          <w:rStyle w:val="EndnoteReference"/>
          <w:rFonts w:ascii="Times New Roman" w:hAnsi="Times New Roman" w:cs="Times New Roman"/>
          <w:sz w:val="24"/>
          <w:szCs w:val="24"/>
        </w:rPr>
        <w:endnoteReference w:id="81"/>
      </w:r>
      <w:r>
        <w:rPr>
          <w:rFonts w:ascii="Times New Roman" w:hAnsi="Times New Roman" w:cs="Times New Roman"/>
          <w:sz w:val="24"/>
          <w:szCs w:val="24"/>
        </w:rPr>
        <w:t xml:space="preserve"> It was well-positioned for ‘related provisions’, such as pots, willows for packing and basket weaving and fertile land.</w:t>
      </w:r>
      <w:r>
        <w:rPr>
          <w:rStyle w:val="EndnoteReference"/>
          <w:rFonts w:ascii="Times New Roman" w:hAnsi="Times New Roman" w:cs="Times New Roman"/>
          <w:sz w:val="24"/>
          <w:szCs w:val="24"/>
        </w:rPr>
        <w:endnoteReference w:id="82"/>
      </w:r>
      <w:r>
        <w:rPr>
          <w:rFonts w:ascii="Times New Roman" w:hAnsi="Times New Roman" w:cs="Times New Roman"/>
          <w:sz w:val="24"/>
          <w:szCs w:val="24"/>
        </w:rPr>
        <w:t xml:space="preserve"> But despite being only around forty miles from Bedford, the land agents chose to use Mackie’s, more than twice the distance away, presumably because of the willingness of the Norwich Nursery to use cheaper, more direct water transport. The significance of cheap transportation for the expansion of nurseries in this </w:t>
      </w:r>
      <w:r>
        <w:rPr>
          <w:rFonts w:ascii="Times New Roman" w:hAnsi="Times New Roman" w:cs="Times New Roman"/>
          <w:sz w:val="24"/>
          <w:szCs w:val="24"/>
        </w:rPr>
        <w:lastRenderedPageBreak/>
        <w:t>period cannot be underestimated. The Norwich Nursery owed much of its success to th</w:t>
      </w:r>
      <w:r w:rsidRPr="007256F0">
        <w:rPr>
          <w:rFonts w:ascii="Times New Roman" w:hAnsi="Times New Roman" w:cs="Times New Roman"/>
          <w:sz w:val="24"/>
          <w:szCs w:val="24"/>
        </w:rPr>
        <w:t xml:space="preserve">e development of </w:t>
      </w:r>
      <w:r>
        <w:rPr>
          <w:rFonts w:ascii="Times New Roman" w:hAnsi="Times New Roman" w:cs="Times New Roman"/>
          <w:sz w:val="24"/>
          <w:szCs w:val="24"/>
        </w:rPr>
        <w:t>its</w:t>
      </w:r>
      <w:r w:rsidRPr="007256F0">
        <w:rPr>
          <w:rFonts w:ascii="Times New Roman" w:hAnsi="Times New Roman" w:cs="Times New Roman"/>
          <w:sz w:val="24"/>
          <w:szCs w:val="24"/>
        </w:rPr>
        <w:t xml:space="preserve"> delivery methods throughout the early nineteenth century</w:t>
      </w:r>
      <w:r>
        <w:rPr>
          <w:rFonts w:ascii="Times New Roman" w:hAnsi="Times New Roman" w:cs="Times New Roman"/>
          <w:sz w:val="24"/>
          <w:szCs w:val="24"/>
        </w:rPr>
        <w:t xml:space="preserve">, which won long-distance contracts despite the proximity of other local companies. </w:t>
      </w:r>
    </w:p>
    <w:p w14:paraId="6B28239B" w14:textId="2CA9D19F"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r>
      <w:r>
        <w:rPr>
          <w:rFonts w:ascii="Times New Roman" w:hAnsi="Times New Roman" w:cs="Times New Roman"/>
          <w:sz w:val="24"/>
          <w:szCs w:val="24"/>
        </w:rPr>
        <w:t>This is perhaps emphasised best by</w:t>
      </w:r>
      <w:r w:rsidRPr="007256F0">
        <w:rPr>
          <w:rFonts w:ascii="Times New Roman" w:hAnsi="Times New Roman" w:cs="Times New Roman"/>
          <w:sz w:val="24"/>
          <w:szCs w:val="24"/>
        </w:rPr>
        <w:t xml:space="preserve"> Mackie’s 1796 order from the Ffynone estate</w:t>
      </w:r>
      <w:r>
        <w:rPr>
          <w:rFonts w:ascii="Times New Roman" w:hAnsi="Times New Roman" w:cs="Times New Roman"/>
          <w:sz w:val="24"/>
          <w:szCs w:val="24"/>
        </w:rPr>
        <w:t>, Pembrokeshire</w:t>
      </w:r>
      <w:r w:rsidRPr="007256F0">
        <w:rPr>
          <w:rFonts w:ascii="Times New Roman" w:hAnsi="Times New Roman" w:cs="Times New Roman"/>
          <w:sz w:val="24"/>
          <w:szCs w:val="24"/>
        </w:rPr>
        <w:t xml:space="preserve">. This order for </w:t>
      </w:r>
      <w:r>
        <w:rPr>
          <w:rFonts w:ascii="Times New Roman" w:hAnsi="Times New Roman" w:cs="Times New Roman"/>
          <w:sz w:val="24"/>
          <w:szCs w:val="24"/>
        </w:rPr>
        <w:t>sixty thousand</w:t>
      </w:r>
      <w:r w:rsidRPr="007256F0">
        <w:rPr>
          <w:rFonts w:ascii="Times New Roman" w:hAnsi="Times New Roman" w:cs="Times New Roman"/>
          <w:sz w:val="24"/>
          <w:szCs w:val="24"/>
        </w:rPr>
        <w:t xml:space="preserve"> trees, evidenced by a single letter and bill, provides an invaluable insight into the handling of large cross-country deliveries at the end of the eighteenth century. The trees were sent from Norwich to London by road, to the cost of nineteen shillings and six pence. Upon arrival, the plants were transferred to a ship and sailed to Pembrokeshire. The cost of shipping was not recorded, but the ‘porterage, wharfage and suffrage from the waggon to the ship’ totalled three shillings and six pence.</w:t>
      </w:r>
      <w:r w:rsidRPr="007256F0">
        <w:rPr>
          <w:rStyle w:val="EndnoteReference"/>
          <w:rFonts w:ascii="Times New Roman" w:hAnsi="Times New Roman" w:cs="Times New Roman"/>
          <w:sz w:val="24"/>
          <w:szCs w:val="24"/>
        </w:rPr>
        <w:endnoteReference w:id="83"/>
      </w:r>
      <w:r w:rsidRPr="007256F0">
        <w:rPr>
          <w:rFonts w:ascii="Times New Roman" w:hAnsi="Times New Roman" w:cs="Times New Roman"/>
          <w:sz w:val="24"/>
          <w:szCs w:val="24"/>
        </w:rPr>
        <w:t xml:space="preserve"> </w:t>
      </w:r>
    </w:p>
    <w:p w14:paraId="117E1BE0" w14:textId="68CEA602" w:rsidR="00834215" w:rsidRPr="007256F0"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tab/>
      </w:r>
      <w:r>
        <w:rPr>
          <w:rFonts w:ascii="Times New Roman" w:hAnsi="Times New Roman" w:cs="Times New Roman"/>
          <w:sz w:val="24"/>
          <w:szCs w:val="24"/>
        </w:rPr>
        <w:t>For long-distance deliver</w:t>
      </w:r>
      <w:r w:rsidRPr="00A22158">
        <w:rPr>
          <w:rFonts w:ascii="Times New Roman" w:hAnsi="Times New Roman" w:cs="Times New Roman"/>
          <w:sz w:val="24"/>
          <w:szCs w:val="24"/>
        </w:rPr>
        <w:t>ies, slow transport by road only occurred when no other viable means were available. Frederick</w:t>
      </w:r>
      <w:r w:rsidRPr="007256F0">
        <w:rPr>
          <w:rFonts w:ascii="Times New Roman" w:hAnsi="Times New Roman" w:cs="Times New Roman"/>
          <w:sz w:val="24"/>
          <w:szCs w:val="24"/>
        </w:rPr>
        <w:t xml:space="preserve"> Mackie, who ran the nursery from c.1833 to 1842, appears to have been particularly entrepreneurial with regards to dispatching deliveries from the nursery. John Harvey’s reprint of the 1833 catalogue includes a postscript note in which Frederick ‘thinks it necessary to inform his friends at a distance’ of the possibility of using the canal network between Norwich and Lowestoft</w:t>
      </w:r>
      <w:r>
        <w:rPr>
          <w:rFonts w:ascii="Times New Roman" w:hAnsi="Times New Roman" w:cs="Times New Roman"/>
          <w:sz w:val="24"/>
          <w:szCs w:val="24"/>
        </w:rPr>
        <w:t xml:space="preserve"> (</w:t>
      </w:r>
      <w:r w:rsidRPr="007256F0">
        <w:rPr>
          <w:rFonts w:ascii="Times New Roman" w:hAnsi="Times New Roman" w:cs="Times New Roman"/>
          <w:sz w:val="24"/>
          <w:szCs w:val="24"/>
        </w:rPr>
        <w:t>which was expanded in 1832</w:t>
      </w:r>
      <w:r>
        <w:rPr>
          <w:rFonts w:ascii="Times New Roman" w:hAnsi="Times New Roman" w:cs="Times New Roman"/>
          <w:sz w:val="24"/>
          <w:szCs w:val="24"/>
        </w:rPr>
        <w:t>)</w:t>
      </w:r>
      <w:r w:rsidRPr="0055583F">
        <w:rPr>
          <w:rFonts w:ascii="Times New Roman" w:hAnsi="Times New Roman" w:cs="Times New Roman"/>
          <w:sz w:val="24"/>
          <w:szCs w:val="24"/>
        </w:rPr>
        <w:t xml:space="preserve"> </w:t>
      </w:r>
      <w:r w:rsidRPr="007256F0">
        <w:rPr>
          <w:rFonts w:ascii="Times New Roman" w:hAnsi="Times New Roman" w:cs="Times New Roman"/>
          <w:sz w:val="24"/>
          <w:szCs w:val="24"/>
        </w:rPr>
        <w:t>for delivery.</w:t>
      </w:r>
      <w:r w:rsidRPr="007256F0">
        <w:rPr>
          <w:rStyle w:val="EndnoteReference"/>
          <w:rFonts w:ascii="Times New Roman" w:hAnsi="Times New Roman" w:cs="Times New Roman"/>
          <w:sz w:val="24"/>
          <w:szCs w:val="24"/>
        </w:rPr>
        <w:endnoteReference w:id="84"/>
      </w:r>
      <w:r w:rsidRPr="007256F0">
        <w:rPr>
          <w:rFonts w:ascii="Times New Roman" w:hAnsi="Times New Roman" w:cs="Times New Roman"/>
          <w:sz w:val="24"/>
          <w:szCs w:val="24"/>
        </w:rPr>
        <w:t xml:space="preserve"> By this improved access to the coast,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intended to supply plants ‘as regularly and cheaply as can be desired’ to London, the north of England and beyond. </w:t>
      </w:r>
      <w:r>
        <w:rPr>
          <w:rFonts w:ascii="Times New Roman" w:hAnsi="Times New Roman" w:cs="Times New Roman"/>
          <w:sz w:val="24"/>
          <w:szCs w:val="24"/>
        </w:rPr>
        <w:t>T</w:t>
      </w:r>
      <w:r w:rsidRPr="007256F0">
        <w:rPr>
          <w:rFonts w:ascii="Times New Roman" w:hAnsi="Times New Roman" w:cs="Times New Roman"/>
          <w:sz w:val="24"/>
          <w:szCs w:val="24"/>
        </w:rPr>
        <w:t>he canal improvements allowed larger coastal vessels direct access to Norwich via the Haddiscoe Cut</w:t>
      </w:r>
      <w:r>
        <w:rPr>
          <w:rFonts w:ascii="Times New Roman" w:hAnsi="Times New Roman" w:cs="Times New Roman"/>
          <w:sz w:val="24"/>
          <w:szCs w:val="24"/>
        </w:rPr>
        <w:t>. Enabling the first stretches of all long-distance deliveries to be conducted by water</w:t>
      </w:r>
      <w:r w:rsidRPr="007256F0">
        <w:rPr>
          <w:rFonts w:ascii="Times New Roman" w:hAnsi="Times New Roman" w:cs="Times New Roman"/>
          <w:sz w:val="24"/>
          <w:szCs w:val="24"/>
        </w:rPr>
        <w:t xml:space="preserve"> would save costly land carriage to London. Whether Mackie was ever able to put his canal delivery scheme into practice is unknown. The expansion of the nursery throughout the 1840s into three sites would suggest trade was flourishing, but this is more likely due to the arrival of the railway than advances by water.</w:t>
      </w:r>
    </w:p>
    <w:p w14:paraId="6A4E8891" w14:textId="4DC90CC6" w:rsidR="00834215" w:rsidRPr="0017392A" w:rsidRDefault="00834215" w:rsidP="00771D64">
      <w:pPr>
        <w:spacing w:after="0" w:line="480" w:lineRule="auto"/>
        <w:rPr>
          <w:rFonts w:ascii="Times New Roman" w:hAnsi="Times New Roman" w:cs="Times New Roman"/>
          <w:sz w:val="24"/>
          <w:szCs w:val="24"/>
        </w:rPr>
      </w:pPr>
      <w:r w:rsidRPr="007256F0">
        <w:rPr>
          <w:rFonts w:ascii="Times New Roman" w:hAnsi="Times New Roman" w:cs="Times New Roman"/>
          <w:sz w:val="24"/>
          <w:szCs w:val="24"/>
        </w:rPr>
        <w:lastRenderedPageBreak/>
        <w:tab/>
        <w:t xml:space="preserve">Norwich joined England’s rapidly expanding rail network in 1845. As with the canals, the Norwich </w:t>
      </w:r>
      <w:r>
        <w:rPr>
          <w:rFonts w:ascii="Times New Roman" w:hAnsi="Times New Roman" w:cs="Times New Roman"/>
          <w:sz w:val="24"/>
          <w:szCs w:val="24"/>
        </w:rPr>
        <w:t>N</w:t>
      </w:r>
      <w:r w:rsidRPr="007256F0">
        <w:rPr>
          <w:rFonts w:ascii="Times New Roman" w:hAnsi="Times New Roman" w:cs="Times New Roman"/>
          <w:sz w:val="24"/>
          <w:szCs w:val="24"/>
        </w:rPr>
        <w:t>ursery greeted the arrival of the trains with enterprising enthusiasm, declaring the ‘great facilities for the speedy and cheap transit of nursery goods’ by the railway. ‘Large quantities’ of plants were to be ‘sent [f]ree to London by the Norfolk railway’.</w:t>
      </w:r>
      <w:r w:rsidRPr="007256F0">
        <w:rPr>
          <w:rStyle w:val="EndnoteReference"/>
          <w:rFonts w:ascii="Times New Roman" w:hAnsi="Times New Roman" w:cs="Times New Roman"/>
          <w:sz w:val="24"/>
          <w:szCs w:val="24"/>
        </w:rPr>
        <w:endnoteReference w:id="85"/>
      </w:r>
      <w:r w:rsidRPr="007256F0">
        <w:rPr>
          <w:rFonts w:ascii="Times New Roman" w:hAnsi="Times New Roman" w:cs="Times New Roman"/>
          <w:sz w:val="24"/>
          <w:szCs w:val="24"/>
        </w:rPr>
        <w:t xml:space="preserve"> Given that forest tree seedlings, as evidenced by catalogues, were priced by the thousand, or hundred thousand, as standard, ‘large quantities’ were clearly exceptional projects. With the new connection to the capital, the Norwich </w:t>
      </w:r>
      <w:r>
        <w:rPr>
          <w:rFonts w:ascii="Times New Roman" w:hAnsi="Times New Roman" w:cs="Times New Roman"/>
          <w:sz w:val="24"/>
          <w:szCs w:val="24"/>
        </w:rPr>
        <w:t>N</w:t>
      </w:r>
      <w:r w:rsidRPr="007256F0">
        <w:rPr>
          <w:rFonts w:ascii="Times New Roman" w:hAnsi="Times New Roman" w:cs="Times New Roman"/>
          <w:sz w:val="24"/>
          <w:szCs w:val="24"/>
        </w:rPr>
        <w:t xml:space="preserve">ursery was clearly targeting London and beyond, and a very particular group of clients. Mackie’s advertised rail deliveries of ‘instant arboretums’ from 1845. These pre-selected deliveries ranged from ‘a general collection’ of tree and shrubs of </w:t>
      </w:r>
      <w:r>
        <w:rPr>
          <w:rFonts w:ascii="Times New Roman" w:hAnsi="Times New Roman" w:cs="Times New Roman"/>
          <w:sz w:val="24"/>
          <w:szCs w:val="24"/>
        </w:rPr>
        <w:t>six hundred and fifty</w:t>
      </w:r>
      <w:r w:rsidRPr="007256F0">
        <w:rPr>
          <w:rFonts w:ascii="Times New Roman" w:hAnsi="Times New Roman" w:cs="Times New Roman"/>
          <w:sz w:val="24"/>
          <w:szCs w:val="24"/>
        </w:rPr>
        <w:t xml:space="preserve"> varieties for </w:t>
      </w:r>
      <w:r>
        <w:rPr>
          <w:rFonts w:ascii="Times New Roman" w:hAnsi="Times New Roman" w:cs="Times New Roman"/>
          <w:sz w:val="24"/>
          <w:szCs w:val="24"/>
        </w:rPr>
        <w:t>thirty-five pounds (</w:t>
      </w:r>
      <w:r w:rsidRPr="007256F0">
        <w:rPr>
          <w:rFonts w:ascii="Times New Roman" w:hAnsi="Times New Roman" w:cs="Times New Roman"/>
          <w:sz w:val="24"/>
          <w:szCs w:val="24"/>
        </w:rPr>
        <w:t xml:space="preserve">just over </w:t>
      </w:r>
      <w:r>
        <w:rPr>
          <w:rFonts w:ascii="Times New Roman" w:hAnsi="Times New Roman" w:cs="Times New Roman"/>
          <w:sz w:val="24"/>
          <w:szCs w:val="24"/>
        </w:rPr>
        <w:t>four thousand pounds</w:t>
      </w:r>
      <w:r w:rsidRPr="007256F0">
        <w:rPr>
          <w:rFonts w:ascii="Times New Roman" w:hAnsi="Times New Roman" w:cs="Times New Roman"/>
          <w:sz w:val="24"/>
          <w:szCs w:val="24"/>
        </w:rPr>
        <w:t xml:space="preserve"> today</w:t>
      </w:r>
      <w:r>
        <w:rPr>
          <w:rFonts w:ascii="Times New Roman" w:hAnsi="Times New Roman" w:cs="Times New Roman"/>
          <w:sz w:val="24"/>
          <w:szCs w:val="24"/>
        </w:rPr>
        <w:t>)</w:t>
      </w:r>
      <w:r w:rsidRPr="007256F0">
        <w:rPr>
          <w:rFonts w:ascii="Times New Roman" w:hAnsi="Times New Roman" w:cs="Times New Roman"/>
          <w:sz w:val="24"/>
          <w:szCs w:val="24"/>
        </w:rPr>
        <w:t xml:space="preserve"> to a miniature arboretum selection of ‘150 ornamental trees and shrubs’ for </w:t>
      </w:r>
      <w:r>
        <w:rPr>
          <w:rFonts w:ascii="Times New Roman" w:hAnsi="Times New Roman" w:cs="Times New Roman"/>
          <w:sz w:val="24"/>
          <w:szCs w:val="24"/>
        </w:rPr>
        <w:t>seven pounds ten shillings</w:t>
      </w:r>
      <w:r w:rsidRPr="007256F0">
        <w:rPr>
          <w:rFonts w:ascii="Times New Roman" w:hAnsi="Times New Roman" w:cs="Times New Roman"/>
          <w:sz w:val="24"/>
          <w:szCs w:val="24"/>
        </w:rPr>
        <w:t>.</w:t>
      </w:r>
      <w:r w:rsidRPr="007256F0">
        <w:rPr>
          <w:rStyle w:val="EndnoteReference"/>
          <w:rFonts w:ascii="Times New Roman" w:hAnsi="Times New Roman" w:cs="Times New Roman"/>
          <w:sz w:val="24"/>
          <w:szCs w:val="24"/>
        </w:rPr>
        <w:endnoteReference w:id="86"/>
      </w:r>
      <w:r w:rsidRPr="007256F0">
        <w:rPr>
          <w:rFonts w:ascii="Times New Roman" w:hAnsi="Times New Roman" w:cs="Times New Roman"/>
          <w:sz w:val="24"/>
          <w:szCs w:val="24"/>
        </w:rPr>
        <w:t xml:space="preserve"> These package deal plantations targeted the newly monied classes residing in villas on the outskirts of urban areas, with only small areas of land. </w:t>
      </w:r>
      <w:r w:rsidRPr="0017392A">
        <w:rPr>
          <w:rFonts w:ascii="Times New Roman" w:hAnsi="Times New Roman" w:cs="Times New Roman"/>
          <w:sz w:val="24"/>
          <w:szCs w:val="24"/>
        </w:rPr>
        <w:t>Mackie’s catalogues also included tables to calculate the number of plants required to fill an acre, depending on spacing. With ‘Plantations Undertaken’ advertised in 1790, the nursery offered the ability to select and plant a garden or designed landscape with minimal horticultural knowledge required by the client, which was enhanced by the offer of the ‘Instant Arboretum’ in 1845.</w:t>
      </w:r>
      <w:r>
        <w:rPr>
          <w:rStyle w:val="EndnoteReference"/>
          <w:rFonts w:ascii="Times New Roman" w:hAnsi="Times New Roman" w:cs="Times New Roman"/>
          <w:sz w:val="24"/>
          <w:szCs w:val="24"/>
        </w:rPr>
        <w:endnoteReference w:id="87"/>
      </w:r>
      <w:r w:rsidRPr="0017392A">
        <w:rPr>
          <w:rFonts w:ascii="Times New Roman" w:hAnsi="Times New Roman" w:cs="Times New Roman"/>
          <w:sz w:val="24"/>
          <w:szCs w:val="24"/>
        </w:rPr>
        <w:t xml:space="preserve"> Catalogue ordering and pre-selected planting made achieving the necessary credentials and ‘ideal’ image of a landowner easier than ever before.</w:t>
      </w:r>
    </w:p>
    <w:p w14:paraId="211FD2B4" w14:textId="549C57D9" w:rsidR="00834215" w:rsidRDefault="00834215" w:rsidP="00771D64">
      <w:pPr>
        <w:spacing w:after="0" w:line="480" w:lineRule="auto"/>
        <w:rPr>
          <w:rFonts w:ascii="Times New Roman" w:hAnsi="Times New Roman" w:cs="Times New Roman"/>
          <w:sz w:val="24"/>
          <w:szCs w:val="24"/>
        </w:rPr>
      </w:pPr>
      <w:r w:rsidRPr="003A13A1">
        <w:rPr>
          <w:rFonts w:ascii="Times New Roman" w:hAnsi="Times New Roman" w:cs="Times New Roman"/>
          <w:sz w:val="24"/>
          <w:szCs w:val="24"/>
        </w:rPr>
        <w:t>CONCLUSION:</w:t>
      </w:r>
    </w:p>
    <w:p w14:paraId="344AAE8C" w14:textId="3184ABC9" w:rsidR="006B61F6" w:rsidRPr="006B61F6" w:rsidRDefault="006B61F6" w:rsidP="006B61F6">
      <w:pPr>
        <w:spacing w:line="480" w:lineRule="auto"/>
        <w:rPr>
          <w:rFonts w:ascii="Times New Roman" w:hAnsi="Times New Roman" w:cs="Times New Roman"/>
          <w:color w:val="FF0000"/>
          <w:sz w:val="24"/>
          <w:szCs w:val="24"/>
        </w:rPr>
      </w:pPr>
      <w:r w:rsidRPr="006B61F6">
        <w:rPr>
          <w:rFonts w:ascii="Times New Roman" w:hAnsi="Times New Roman" w:cs="Times New Roman"/>
          <w:color w:val="FF0000"/>
          <w:sz w:val="24"/>
          <w:szCs w:val="24"/>
        </w:rPr>
        <w:t>The evidence assembled here clearly demonstrates the scale and complexity of the Norwich Nursery</w:t>
      </w:r>
      <w:r w:rsidR="00D37031">
        <w:rPr>
          <w:rFonts w:ascii="Times New Roman" w:hAnsi="Times New Roman" w:cs="Times New Roman"/>
          <w:color w:val="FF0000"/>
          <w:sz w:val="24"/>
          <w:szCs w:val="24"/>
        </w:rPr>
        <w:t xml:space="preserve"> </w:t>
      </w:r>
      <w:r w:rsidRPr="006B61F6">
        <w:rPr>
          <w:rFonts w:ascii="Times New Roman" w:hAnsi="Times New Roman" w:cs="Times New Roman"/>
          <w:color w:val="FF0000"/>
          <w:sz w:val="24"/>
          <w:szCs w:val="24"/>
        </w:rPr>
        <w:t xml:space="preserve">in the eighteenth and early nineteenth centuries. Together with the research of others, most notably that of Margaret Maddison into the history of the Callenders nursery in Gateshead, it shows how large provincial nurseries were operating in a sophisticated and recognisably modern form far earlier than was previously thought. The development of these </w:t>
      </w:r>
      <w:r w:rsidRPr="006B61F6">
        <w:rPr>
          <w:rFonts w:ascii="Times New Roman" w:hAnsi="Times New Roman" w:cs="Times New Roman"/>
          <w:color w:val="FF0000"/>
          <w:sz w:val="24"/>
          <w:szCs w:val="24"/>
        </w:rPr>
        <w:lastRenderedPageBreak/>
        <w:t>businesses should not be seen in isolation, but rather as part of the wider ‘consumer revolution’ of the period.</w:t>
      </w:r>
      <w:r w:rsidRPr="006B61F6">
        <w:rPr>
          <w:rStyle w:val="EndnoteReference"/>
          <w:rFonts w:ascii="Times New Roman" w:hAnsi="Times New Roman" w:cs="Times New Roman"/>
          <w:color w:val="FF0000"/>
          <w:sz w:val="24"/>
          <w:szCs w:val="24"/>
        </w:rPr>
        <w:endnoteReference w:id="88"/>
      </w:r>
      <w:r w:rsidRPr="006B61F6">
        <w:rPr>
          <w:rFonts w:ascii="Times New Roman" w:hAnsi="Times New Roman" w:cs="Times New Roman"/>
          <w:color w:val="FF0000"/>
          <w:sz w:val="24"/>
          <w:szCs w:val="24"/>
        </w:rPr>
        <w:t xml:space="preserve"> It should also be emphasised that the majority of the Norwich Nursery’s customers were villa-owning members of ‘polite society’ rather than major landowners. The ambition of the former to emulate the horticultural activities of the latter was recognised and exploited by Mackies, as it was by similar </w:t>
      </w:r>
      <w:r w:rsidR="00190187">
        <w:rPr>
          <w:rFonts w:ascii="Times New Roman" w:hAnsi="Times New Roman" w:cs="Times New Roman"/>
          <w:color w:val="FF0000"/>
          <w:sz w:val="24"/>
          <w:szCs w:val="24"/>
        </w:rPr>
        <w:t>businesses</w:t>
      </w:r>
      <w:r w:rsidRPr="006B61F6">
        <w:rPr>
          <w:rFonts w:ascii="Times New Roman" w:hAnsi="Times New Roman" w:cs="Times New Roman"/>
          <w:color w:val="FF0000"/>
          <w:sz w:val="24"/>
          <w:szCs w:val="24"/>
        </w:rPr>
        <w:t>. Regular advertising in the provincial press, the hosting of horticultural shows and the provision of a dedicated ‘after-care’ service all served to firmly associate the Mackie name with the nursery industry in Norfolk.</w:t>
      </w:r>
    </w:p>
    <w:p w14:paraId="3016FB7D" w14:textId="77777777" w:rsidR="006B61F6" w:rsidRPr="006B61F6" w:rsidRDefault="006B61F6" w:rsidP="006B61F6">
      <w:pPr>
        <w:spacing w:line="480" w:lineRule="auto"/>
        <w:rPr>
          <w:rFonts w:ascii="Times New Roman" w:hAnsi="Times New Roman" w:cs="Times New Roman"/>
          <w:color w:val="FF0000"/>
          <w:sz w:val="24"/>
          <w:szCs w:val="24"/>
        </w:rPr>
      </w:pPr>
      <w:r w:rsidRPr="006B61F6">
        <w:rPr>
          <w:rFonts w:ascii="Times New Roman" w:hAnsi="Times New Roman" w:cs="Times New Roman"/>
          <w:color w:val="FF0000"/>
          <w:sz w:val="24"/>
          <w:szCs w:val="24"/>
        </w:rPr>
        <w:tab/>
        <w:t>The success of the Norwich Nursery was both enabled by, and a clear expression of the steady growth in the wealth and population of the provincial middle classes. Such companies provided the means for landscape design and innovations to be disseminated to new and wider markets. The demands of customers shaped the development of the nursery, and by extension drove design in new directions as the eighteenth century gave way to the nineteenth. Study of the provincial nursery industry therefore forms essential connections between the social and economic context, and the resulting horticultural innovations of the period.</w:t>
      </w:r>
    </w:p>
    <w:p w14:paraId="19DE9126" w14:textId="0B92CB7D" w:rsidR="0066611E" w:rsidRPr="00C13DD8" w:rsidRDefault="0066611E" w:rsidP="00771D64">
      <w:pPr>
        <w:spacing w:after="0" w:line="480" w:lineRule="auto"/>
        <w:rPr>
          <w:rFonts w:ascii="Times New Roman" w:hAnsi="Times New Roman" w:cs="Times New Roman"/>
          <w:color w:val="FF0000"/>
          <w:sz w:val="24"/>
          <w:szCs w:val="24"/>
        </w:rPr>
      </w:pPr>
      <w:r w:rsidRPr="00C13DD8">
        <w:rPr>
          <w:rFonts w:ascii="Times New Roman" w:hAnsi="Times New Roman" w:cs="Times New Roman"/>
          <w:color w:val="FF0000"/>
          <w:sz w:val="24"/>
          <w:szCs w:val="24"/>
        </w:rPr>
        <w:t>ACKNOWLEDGEMENTS</w:t>
      </w:r>
    </w:p>
    <w:p w14:paraId="19952FFD" w14:textId="05A455E4" w:rsidR="0066611E" w:rsidRPr="00C13DD8" w:rsidRDefault="0066611E" w:rsidP="00771D64">
      <w:pPr>
        <w:spacing w:after="0" w:line="480" w:lineRule="auto"/>
        <w:rPr>
          <w:rFonts w:ascii="Times New Roman" w:hAnsi="Times New Roman" w:cs="Times New Roman"/>
          <w:color w:val="FF0000"/>
          <w:sz w:val="24"/>
          <w:szCs w:val="24"/>
        </w:rPr>
      </w:pPr>
      <w:r w:rsidRPr="00C13DD8">
        <w:rPr>
          <w:rFonts w:ascii="Times New Roman" w:hAnsi="Times New Roman" w:cs="Times New Roman"/>
          <w:color w:val="FF0000"/>
          <w:sz w:val="24"/>
          <w:szCs w:val="24"/>
        </w:rPr>
        <w:t>My thanks</w:t>
      </w:r>
      <w:r w:rsidR="00190187">
        <w:rPr>
          <w:rFonts w:ascii="Times New Roman" w:hAnsi="Times New Roman" w:cs="Times New Roman"/>
          <w:color w:val="FF0000"/>
          <w:sz w:val="24"/>
          <w:szCs w:val="24"/>
        </w:rPr>
        <w:t xml:space="preserve"> to Professor Tom Williamson and Dr. Sarah Spooner at the University of East Anglia;</w:t>
      </w:r>
      <w:r w:rsidRPr="00C13DD8">
        <w:rPr>
          <w:rFonts w:ascii="Times New Roman" w:hAnsi="Times New Roman" w:cs="Times New Roman"/>
          <w:color w:val="FF0000"/>
          <w:sz w:val="24"/>
          <w:szCs w:val="24"/>
        </w:rPr>
        <w:t xml:space="preserve"> to the staff of the Norfolk and Bedfordshire Record Offices</w:t>
      </w:r>
      <w:r w:rsidR="00190187">
        <w:rPr>
          <w:rFonts w:ascii="Times New Roman" w:hAnsi="Times New Roman" w:cs="Times New Roman"/>
          <w:color w:val="FF0000"/>
          <w:sz w:val="24"/>
          <w:szCs w:val="24"/>
        </w:rPr>
        <w:t>,</w:t>
      </w:r>
      <w:r w:rsidR="00D37031">
        <w:rPr>
          <w:rFonts w:ascii="Times New Roman" w:hAnsi="Times New Roman" w:cs="Times New Roman"/>
          <w:color w:val="FF0000"/>
          <w:sz w:val="24"/>
          <w:szCs w:val="24"/>
        </w:rPr>
        <w:t xml:space="preserve"> </w:t>
      </w:r>
      <w:r w:rsidR="00FD1515">
        <w:rPr>
          <w:rFonts w:ascii="Times New Roman" w:hAnsi="Times New Roman" w:cs="Times New Roman"/>
          <w:color w:val="FF0000"/>
          <w:sz w:val="24"/>
          <w:szCs w:val="24"/>
        </w:rPr>
        <w:t xml:space="preserve">and </w:t>
      </w:r>
      <w:r w:rsidRPr="00C13DD8">
        <w:rPr>
          <w:rFonts w:ascii="Times New Roman" w:hAnsi="Times New Roman" w:cs="Times New Roman"/>
          <w:color w:val="FF0000"/>
          <w:sz w:val="24"/>
          <w:szCs w:val="24"/>
        </w:rPr>
        <w:t xml:space="preserve">to the Norfolk Gardens </w:t>
      </w:r>
      <w:r w:rsidR="00C13DD8" w:rsidRPr="00C13DD8">
        <w:rPr>
          <w:rFonts w:ascii="Times New Roman" w:hAnsi="Times New Roman" w:cs="Times New Roman"/>
          <w:color w:val="FF0000"/>
          <w:sz w:val="24"/>
          <w:szCs w:val="24"/>
        </w:rPr>
        <w:t>Trust for their generous sponsorship of this research.</w:t>
      </w:r>
    </w:p>
    <w:p w14:paraId="0519B237" w14:textId="77777777" w:rsidR="0055583F" w:rsidRDefault="0055583F" w:rsidP="00771D64">
      <w:pPr>
        <w:spacing w:after="0" w:line="480" w:lineRule="auto"/>
        <w:rPr>
          <w:rFonts w:ascii="Times New Roman" w:hAnsi="Times New Roman" w:cs="Times New Roman"/>
          <w:sz w:val="24"/>
          <w:szCs w:val="24"/>
        </w:rPr>
      </w:pPr>
      <w:r>
        <w:rPr>
          <w:rFonts w:ascii="Times New Roman" w:hAnsi="Times New Roman" w:cs="Times New Roman"/>
          <w:sz w:val="24"/>
          <w:szCs w:val="24"/>
        </w:rPr>
        <w:t>LIST OF IMAGES</w:t>
      </w:r>
    </w:p>
    <w:p w14:paraId="0B057EE9" w14:textId="427BB49E" w:rsidR="00E556E1" w:rsidRPr="0055583F" w:rsidRDefault="00E556E1" w:rsidP="00771D64">
      <w:pPr>
        <w:spacing w:after="0" w:line="480" w:lineRule="auto"/>
        <w:rPr>
          <w:rFonts w:ascii="Times New Roman" w:hAnsi="Times New Roman" w:cs="Times New Roman"/>
          <w:iCs/>
          <w:sz w:val="24"/>
          <w:szCs w:val="24"/>
        </w:rPr>
      </w:pPr>
      <w:r w:rsidRPr="0055583F">
        <w:rPr>
          <w:rFonts w:ascii="Times New Roman" w:hAnsi="Times New Roman" w:cs="Times New Roman"/>
          <w:iCs/>
        </w:rPr>
        <w:t xml:space="preserve">Figure 1:  </w:t>
      </w:r>
      <w:r w:rsidRPr="00EA5C39">
        <w:rPr>
          <w:rFonts w:ascii="Times New Roman" w:hAnsi="Times New Roman" w:cs="Times New Roman"/>
          <w:iCs/>
          <w:highlight w:val="yellow"/>
        </w:rPr>
        <w:t>Sketch Map of Norwich c.1797 based on William Faden’s Map of Norwich (1797), noting significant sites for the Norwich Nursery</w:t>
      </w:r>
      <w:r w:rsidR="00E93F1F" w:rsidRPr="00EA5C39">
        <w:rPr>
          <w:rFonts w:ascii="Times New Roman" w:hAnsi="Times New Roman" w:cs="Times New Roman"/>
          <w:iCs/>
          <w:highlight w:val="yellow"/>
        </w:rPr>
        <w:t xml:space="preserve"> OR Labelled Faden’s Map of Norfolk (1797)</w:t>
      </w:r>
      <w:r w:rsidR="00D37031" w:rsidRPr="00EA5C39">
        <w:rPr>
          <w:rFonts w:ascii="Times New Roman" w:hAnsi="Times New Roman" w:cs="Times New Roman"/>
          <w:iCs/>
          <w:highlight w:val="yellow"/>
        </w:rPr>
        <w:t>.</w:t>
      </w:r>
    </w:p>
    <w:p w14:paraId="55EEF1A2" w14:textId="7FF05862" w:rsidR="00E556E1" w:rsidRPr="0055583F" w:rsidRDefault="00E556E1" w:rsidP="00771D64">
      <w:pPr>
        <w:spacing w:after="0" w:line="480" w:lineRule="auto"/>
        <w:rPr>
          <w:rFonts w:ascii="Times New Roman" w:hAnsi="Times New Roman" w:cs="Times New Roman"/>
          <w:iCs/>
        </w:rPr>
      </w:pPr>
      <w:r w:rsidRPr="0055583F">
        <w:rPr>
          <w:rFonts w:ascii="Times New Roman" w:hAnsi="Times New Roman" w:cs="Times New Roman"/>
          <w:iCs/>
        </w:rPr>
        <w:t>Figure 2: Photograph taken by John Stewart c.1850 of the Bracondale Horticultural Establishment and Bracondale Windmill. Courtesy of Norfolk County Council</w:t>
      </w:r>
      <w:r w:rsidR="00D37031">
        <w:rPr>
          <w:rFonts w:ascii="Times New Roman" w:hAnsi="Times New Roman" w:cs="Times New Roman"/>
          <w:iCs/>
        </w:rPr>
        <w:t>.</w:t>
      </w:r>
    </w:p>
    <w:p w14:paraId="62709E08" w14:textId="7F4206E4" w:rsidR="00E556E1" w:rsidRPr="0055583F" w:rsidRDefault="00E556E1" w:rsidP="00771D64">
      <w:pPr>
        <w:spacing w:after="0" w:line="480" w:lineRule="auto"/>
        <w:rPr>
          <w:rFonts w:ascii="Times New Roman" w:hAnsi="Times New Roman" w:cs="Times New Roman"/>
          <w:iCs/>
          <w:color w:val="FF0000"/>
        </w:rPr>
      </w:pPr>
      <w:r w:rsidRPr="0055583F">
        <w:rPr>
          <w:rFonts w:ascii="Times New Roman" w:hAnsi="Times New Roman" w:cs="Times New Roman"/>
          <w:iCs/>
        </w:rPr>
        <w:lastRenderedPageBreak/>
        <w:t>Figure 3: Trade Card from Jeremiah Freeman Roe’s Bracondale Horticultural Establishment c.1830</w:t>
      </w:r>
      <w:r w:rsidR="004639C4">
        <w:rPr>
          <w:rFonts w:ascii="Times New Roman" w:hAnsi="Times New Roman" w:cs="Times New Roman"/>
          <w:iCs/>
        </w:rPr>
        <w:t>. Private Collection.</w:t>
      </w:r>
    </w:p>
    <w:p w14:paraId="69C72F5B" w14:textId="230F56EF" w:rsidR="00E556E1" w:rsidRPr="0055583F" w:rsidRDefault="00E556E1" w:rsidP="00771D64">
      <w:pPr>
        <w:spacing w:after="0" w:line="480" w:lineRule="auto"/>
        <w:rPr>
          <w:rFonts w:ascii="Times New Roman" w:hAnsi="Times New Roman" w:cs="Times New Roman"/>
          <w:iCs/>
        </w:rPr>
      </w:pPr>
      <w:r w:rsidRPr="0055583F">
        <w:rPr>
          <w:rFonts w:ascii="Times New Roman" w:hAnsi="Times New Roman" w:cs="Times New Roman"/>
          <w:iCs/>
        </w:rPr>
        <w:t>Figure 4: The Bracondale Horticultural Establishment in c.1883, showing the extent of the glasshouses and site. Ordnance Survey, 1:2,500 Series, Norfolk LXIII.15 (Norwich; Thorpe Next Norwich), surveyed 1880-1883, published 1886.</w:t>
      </w:r>
      <w:r w:rsidR="004639C4">
        <w:rPr>
          <w:rFonts w:ascii="Times New Roman" w:hAnsi="Times New Roman" w:cs="Times New Roman"/>
          <w:iCs/>
        </w:rPr>
        <w:t xml:space="preserve"> </w:t>
      </w:r>
    </w:p>
    <w:p w14:paraId="664439F7" w14:textId="329B5E05" w:rsidR="00E556E1" w:rsidRPr="00834215" w:rsidRDefault="009D517A" w:rsidP="00771D64">
      <w:pPr>
        <w:spacing w:after="0" w:line="480" w:lineRule="auto"/>
        <w:rPr>
          <w:rFonts w:ascii="Times New Roman" w:hAnsi="Times New Roman" w:cs="Times New Roman"/>
          <w:iCs/>
        </w:rPr>
      </w:pPr>
      <w:r w:rsidRPr="00834215">
        <w:rPr>
          <w:rFonts w:ascii="Times New Roman" w:hAnsi="Times New Roman" w:cs="Times New Roman"/>
          <w:iCs/>
        </w:rPr>
        <w:t xml:space="preserve">Figure 5: </w:t>
      </w:r>
      <w:r w:rsidR="008C0AC1" w:rsidRPr="008C0AC1">
        <w:rPr>
          <w:rFonts w:ascii="Times New Roman" w:hAnsi="Times New Roman" w:cs="Times New Roman"/>
          <w:iCs/>
          <w:color w:val="FF0000"/>
        </w:rPr>
        <w:t xml:space="preserve">Map of </w:t>
      </w:r>
      <w:r w:rsidRPr="008C0AC1">
        <w:rPr>
          <w:rFonts w:ascii="Times New Roman" w:hAnsi="Times New Roman" w:cs="Times New Roman"/>
          <w:iCs/>
          <w:color w:val="FF0000"/>
        </w:rPr>
        <w:t>Lakenham Estate</w:t>
      </w:r>
      <w:r w:rsidR="008C0AC1" w:rsidRPr="008C0AC1">
        <w:rPr>
          <w:rFonts w:ascii="Times New Roman" w:hAnsi="Times New Roman" w:cs="Times New Roman"/>
          <w:iCs/>
          <w:color w:val="FF0000"/>
        </w:rPr>
        <w:t xml:space="preserve"> 1</w:t>
      </w:r>
      <w:r w:rsidRPr="008C0AC1">
        <w:rPr>
          <w:rFonts w:ascii="Times New Roman" w:hAnsi="Times New Roman" w:cs="Times New Roman"/>
          <w:iCs/>
          <w:color w:val="FF0000"/>
        </w:rPr>
        <w:t>833</w:t>
      </w:r>
      <w:r w:rsidR="003125E3" w:rsidRPr="008C0AC1">
        <w:rPr>
          <w:rFonts w:ascii="Times New Roman" w:hAnsi="Times New Roman" w:cs="Times New Roman"/>
          <w:iCs/>
          <w:color w:val="FF0000"/>
        </w:rPr>
        <w:t>-</w:t>
      </w:r>
      <w:r w:rsidR="008C0AC1" w:rsidRPr="008C0AC1">
        <w:rPr>
          <w:rFonts w:ascii="Times New Roman" w:hAnsi="Times New Roman" w:cs="Times New Roman"/>
          <w:iCs/>
          <w:color w:val="FF0000"/>
        </w:rPr>
        <w:t>18</w:t>
      </w:r>
      <w:r w:rsidR="003125E3" w:rsidRPr="008C0AC1">
        <w:rPr>
          <w:rFonts w:ascii="Times New Roman" w:hAnsi="Times New Roman" w:cs="Times New Roman"/>
          <w:iCs/>
          <w:color w:val="FF0000"/>
        </w:rPr>
        <w:t>34</w:t>
      </w:r>
      <w:r w:rsidR="008C0AC1" w:rsidRPr="008C0AC1">
        <w:rPr>
          <w:rFonts w:ascii="Times New Roman" w:hAnsi="Times New Roman" w:cs="Times New Roman"/>
          <w:iCs/>
          <w:color w:val="FF0000"/>
        </w:rPr>
        <w:t>; NRO, TRAF 1075. Reproduced</w:t>
      </w:r>
      <w:r w:rsidR="003125E3" w:rsidRPr="008C0AC1">
        <w:rPr>
          <w:rFonts w:ascii="Times New Roman" w:hAnsi="Times New Roman" w:cs="Times New Roman"/>
          <w:iCs/>
          <w:color w:val="FF0000"/>
        </w:rPr>
        <w:t xml:space="preserve"> </w:t>
      </w:r>
      <w:r w:rsidR="003125E3" w:rsidRPr="00834215">
        <w:rPr>
          <w:rFonts w:ascii="Times New Roman" w:hAnsi="Times New Roman" w:cs="Times New Roman"/>
          <w:iCs/>
        </w:rPr>
        <w:t>Courtesy of Norfolk Record Office</w:t>
      </w:r>
      <w:r w:rsidR="00D37031">
        <w:rPr>
          <w:rFonts w:ascii="Times New Roman" w:hAnsi="Times New Roman" w:cs="Times New Roman"/>
          <w:iCs/>
        </w:rPr>
        <w:t>.</w:t>
      </w:r>
    </w:p>
    <w:sectPr w:rsidR="00E556E1" w:rsidRPr="00834215">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D3AA9" w14:textId="77777777" w:rsidR="002739AF" w:rsidRDefault="002739AF" w:rsidP="005E3EF7">
      <w:pPr>
        <w:spacing w:after="0" w:line="240" w:lineRule="auto"/>
      </w:pPr>
      <w:r>
        <w:separator/>
      </w:r>
    </w:p>
  </w:endnote>
  <w:endnote w:type="continuationSeparator" w:id="0">
    <w:p w14:paraId="650869D1" w14:textId="77777777" w:rsidR="002739AF" w:rsidRDefault="002739AF" w:rsidP="005E3EF7">
      <w:pPr>
        <w:spacing w:after="0" w:line="240" w:lineRule="auto"/>
      </w:pPr>
      <w:r>
        <w:continuationSeparator/>
      </w:r>
    </w:p>
  </w:endnote>
  <w:endnote w:id="1">
    <w:p w14:paraId="1A9E8058" w14:textId="52773D51"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See: Sarah Rutherford, </w:t>
      </w:r>
      <w:r w:rsidRPr="00771D64">
        <w:rPr>
          <w:rFonts w:ascii="Times New Roman" w:hAnsi="Times New Roman" w:cs="Times New Roman"/>
          <w:i/>
          <w:sz w:val="24"/>
          <w:szCs w:val="24"/>
        </w:rPr>
        <w:t>Capability Brown and His Landscape Gardens</w:t>
      </w:r>
      <w:r w:rsidRPr="00771D64">
        <w:rPr>
          <w:rFonts w:ascii="Times New Roman" w:hAnsi="Times New Roman" w:cs="Times New Roman"/>
          <w:sz w:val="24"/>
          <w:szCs w:val="24"/>
        </w:rPr>
        <w:t xml:space="preserve"> (</w:t>
      </w:r>
      <w:r w:rsidR="004639C4">
        <w:rPr>
          <w:rFonts w:ascii="Times New Roman" w:hAnsi="Times New Roman" w:cs="Times New Roman"/>
          <w:sz w:val="24"/>
          <w:szCs w:val="24"/>
        </w:rPr>
        <w:t xml:space="preserve">London: </w:t>
      </w:r>
      <w:r w:rsidRPr="00771D64">
        <w:rPr>
          <w:rFonts w:ascii="Times New Roman" w:hAnsi="Times New Roman" w:cs="Times New Roman"/>
          <w:sz w:val="24"/>
          <w:szCs w:val="24"/>
        </w:rPr>
        <w:t xml:space="preserve">Pavilion Books, 2016); Jane Brown, </w:t>
      </w:r>
      <w:r w:rsidRPr="00771D64">
        <w:rPr>
          <w:rFonts w:ascii="Times New Roman" w:hAnsi="Times New Roman" w:cs="Times New Roman"/>
          <w:i/>
          <w:sz w:val="24"/>
          <w:szCs w:val="24"/>
        </w:rPr>
        <w:t>The Omnipotent Magician: Lancelot ‘Capability’ Brown 1716-1783</w:t>
      </w:r>
      <w:r w:rsidRPr="00771D64">
        <w:rPr>
          <w:rFonts w:ascii="Times New Roman" w:hAnsi="Times New Roman" w:cs="Times New Roman"/>
          <w:sz w:val="24"/>
          <w:szCs w:val="24"/>
        </w:rPr>
        <w:t xml:space="preserve"> (</w:t>
      </w:r>
      <w:r w:rsidR="004639C4">
        <w:rPr>
          <w:rFonts w:ascii="Times New Roman" w:hAnsi="Times New Roman" w:cs="Times New Roman"/>
          <w:sz w:val="24"/>
          <w:szCs w:val="24"/>
        </w:rPr>
        <w:t xml:space="preserve">London: </w:t>
      </w:r>
      <w:r w:rsidRPr="00771D64">
        <w:rPr>
          <w:rFonts w:ascii="Times New Roman" w:hAnsi="Times New Roman" w:cs="Times New Roman"/>
          <w:sz w:val="24"/>
          <w:szCs w:val="24"/>
        </w:rPr>
        <w:t xml:space="preserve">Random House, 2011); </w:t>
      </w:r>
      <w:bookmarkStart w:id="0" w:name="_Hlk18066269"/>
      <w:r w:rsidRPr="00771D64">
        <w:rPr>
          <w:rFonts w:ascii="Times New Roman" w:hAnsi="Times New Roman" w:cs="Times New Roman"/>
          <w:sz w:val="24"/>
          <w:szCs w:val="24"/>
        </w:rPr>
        <w:t xml:space="preserve">John Phibbs, </w:t>
      </w:r>
      <w:r w:rsidRPr="00771D64">
        <w:rPr>
          <w:rFonts w:ascii="Times New Roman" w:hAnsi="Times New Roman" w:cs="Times New Roman"/>
          <w:i/>
          <w:sz w:val="24"/>
          <w:szCs w:val="24"/>
        </w:rPr>
        <w:t>Capability Brown: Designing the English Landscape</w:t>
      </w:r>
      <w:r w:rsidRPr="00771D64">
        <w:rPr>
          <w:rFonts w:ascii="Times New Roman" w:hAnsi="Times New Roman" w:cs="Times New Roman"/>
          <w:sz w:val="24"/>
          <w:szCs w:val="24"/>
        </w:rPr>
        <w:t xml:space="preserve"> (</w:t>
      </w:r>
      <w:r w:rsidR="004639C4">
        <w:rPr>
          <w:rFonts w:ascii="Times New Roman" w:hAnsi="Times New Roman" w:cs="Times New Roman"/>
          <w:sz w:val="24"/>
          <w:szCs w:val="24"/>
        </w:rPr>
        <w:t xml:space="preserve">Paris: </w:t>
      </w:r>
      <w:r w:rsidRPr="00771D64">
        <w:rPr>
          <w:rFonts w:ascii="Times New Roman" w:hAnsi="Times New Roman" w:cs="Times New Roman"/>
          <w:sz w:val="24"/>
          <w:szCs w:val="24"/>
        </w:rPr>
        <w:t>Rizzoli International Publications, 2016)</w:t>
      </w:r>
      <w:bookmarkEnd w:id="0"/>
      <w:r w:rsidRPr="00771D64">
        <w:rPr>
          <w:rFonts w:ascii="Times New Roman" w:hAnsi="Times New Roman" w:cs="Times New Roman"/>
          <w:sz w:val="24"/>
          <w:szCs w:val="24"/>
        </w:rPr>
        <w:t xml:space="preserve">; Steffie Shields, </w:t>
      </w:r>
      <w:r w:rsidRPr="00771D64">
        <w:rPr>
          <w:rFonts w:ascii="Times New Roman" w:hAnsi="Times New Roman" w:cs="Times New Roman"/>
          <w:i/>
          <w:sz w:val="24"/>
          <w:szCs w:val="24"/>
        </w:rPr>
        <w:t>Moving Heaven and Earth: Capability Brown’s Gift of Landscape</w:t>
      </w:r>
      <w:r w:rsidRPr="00771D64">
        <w:rPr>
          <w:rFonts w:ascii="Times New Roman" w:hAnsi="Times New Roman" w:cs="Times New Roman"/>
          <w:sz w:val="24"/>
          <w:szCs w:val="24"/>
        </w:rPr>
        <w:t xml:space="preserve"> (</w:t>
      </w:r>
      <w:r w:rsidR="007B7CDA">
        <w:rPr>
          <w:rFonts w:ascii="Times New Roman" w:hAnsi="Times New Roman" w:cs="Times New Roman"/>
          <w:sz w:val="24"/>
          <w:szCs w:val="24"/>
        </w:rPr>
        <w:t xml:space="preserve">London: </w:t>
      </w:r>
      <w:r w:rsidRPr="00771D64">
        <w:rPr>
          <w:rFonts w:ascii="Times New Roman" w:hAnsi="Times New Roman" w:cs="Times New Roman"/>
          <w:sz w:val="24"/>
          <w:szCs w:val="24"/>
        </w:rPr>
        <w:t>Unicorn</w:t>
      </w:r>
      <w:r w:rsidR="007B7CDA">
        <w:rPr>
          <w:rFonts w:ascii="Times New Roman" w:hAnsi="Times New Roman" w:cs="Times New Roman"/>
          <w:sz w:val="24"/>
          <w:szCs w:val="24"/>
        </w:rPr>
        <w:t xml:space="preserve"> Publishing Group</w:t>
      </w:r>
      <w:r w:rsidRPr="00771D64">
        <w:rPr>
          <w:rFonts w:ascii="Times New Roman" w:hAnsi="Times New Roman" w:cs="Times New Roman"/>
          <w:sz w:val="24"/>
          <w:szCs w:val="24"/>
        </w:rPr>
        <w:t xml:space="preserve">, 2016); David Brown and Tom Williamson, </w:t>
      </w:r>
      <w:r w:rsidRPr="00771D64">
        <w:rPr>
          <w:rFonts w:ascii="Times New Roman" w:hAnsi="Times New Roman" w:cs="Times New Roman"/>
          <w:i/>
          <w:sz w:val="24"/>
          <w:szCs w:val="24"/>
        </w:rPr>
        <w:t>Lancelot Brown and the Capability Men: Landscape Revolution in Eighteenth Century England</w:t>
      </w:r>
      <w:r w:rsidRPr="00771D64">
        <w:rPr>
          <w:rFonts w:ascii="Times New Roman" w:hAnsi="Times New Roman" w:cs="Times New Roman"/>
          <w:sz w:val="24"/>
          <w:szCs w:val="24"/>
        </w:rPr>
        <w:t xml:space="preserve"> (</w:t>
      </w:r>
      <w:r w:rsidR="003865A2">
        <w:rPr>
          <w:rFonts w:ascii="Times New Roman" w:hAnsi="Times New Roman" w:cs="Times New Roman"/>
          <w:sz w:val="24"/>
          <w:szCs w:val="24"/>
        </w:rPr>
        <w:t>London</w:t>
      </w:r>
      <w:r w:rsidR="003865A2" w:rsidRPr="003865A2">
        <w:rPr>
          <w:rFonts w:ascii="Times New Roman" w:hAnsi="Times New Roman" w:cs="Times New Roman"/>
          <w:sz w:val="24"/>
          <w:szCs w:val="24"/>
        </w:rPr>
        <w:t xml:space="preserve">: </w:t>
      </w:r>
      <w:r w:rsidRPr="003865A2">
        <w:rPr>
          <w:rFonts w:ascii="Times New Roman" w:hAnsi="Times New Roman" w:cs="Times New Roman"/>
          <w:sz w:val="24"/>
          <w:szCs w:val="24"/>
        </w:rPr>
        <w:t>Reaktion Books</w:t>
      </w:r>
      <w:r w:rsidRPr="00771D64">
        <w:rPr>
          <w:rFonts w:ascii="Times New Roman" w:hAnsi="Times New Roman" w:cs="Times New Roman"/>
          <w:sz w:val="24"/>
          <w:szCs w:val="24"/>
        </w:rPr>
        <w:t>, 2016).</w:t>
      </w:r>
    </w:p>
  </w:endnote>
  <w:endnote w:id="2">
    <w:p w14:paraId="0FB7CC3F" w14:textId="5B313BDE"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Tim Richardson, </w:t>
      </w:r>
      <w:r w:rsidRPr="00771D64">
        <w:rPr>
          <w:rFonts w:ascii="Times New Roman" w:hAnsi="Times New Roman" w:cs="Times New Roman"/>
          <w:i/>
          <w:sz w:val="24"/>
          <w:szCs w:val="24"/>
        </w:rPr>
        <w:t>The Arcadian Friends: Inventing the English Landscape Garden</w:t>
      </w:r>
      <w:r w:rsidRPr="00771D64">
        <w:rPr>
          <w:rFonts w:ascii="Times New Roman" w:hAnsi="Times New Roman" w:cs="Times New Roman"/>
          <w:sz w:val="24"/>
          <w:szCs w:val="24"/>
        </w:rPr>
        <w:t xml:space="preserve"> (</w:t>
      </w:r>
      <w:r w:rsidR="003865A2">
        <w:rPr>
          <w:rFonts w:ascii="Times New Roman" w:hAnsi="Times New Roman" w:cs="Times New Roman"/>
          <w:sz w:val="24"/>
          <w:szCs w:val="24"/>
        </w:rPr>
        <w:t xml:space="preserve">London: </w:t>
      </w:r>
      <w:r w:rsidRPr="003865A2">
        <w:rPr>
          <w:rFonts w:ascii="Times New Roman" w:hAnsi="Times New Roman" w:cs="Times New Roman"/>
          <w:sz w:val="24"/>
          <w:szCs w:val="24"/>
        </w:rPr>
        <w:t>Random</w:t>
      </w:r>
      <w:r w:rsidRPr="00771D64">
        <w:rPr>
          <w:rFonts w:ascii="Times New Roman" w:hAnsi="Times New Roman" w:cs="Times New Roman"/>
          <w:sz w:val="24"/>
          <w:szCs w:val="24"/>
        </w:rPr>
        <w:t xml:space="preserve"> House, 2011), p.</w:t>
      </w:r>
      <w:r>
        <w:rPr>
          <w:rFonts w:ascii="Times New Roman" w:hAnsi="Times New Roman" w:cs="Times New Roman"/>
          <w:sz w:val="24"/>
          <w:szCs w:val="24"/>
        </w:rPr>
        <w:t xml:space="preserve"> </w:t>
      </w:r>
      <w:r w:rsidRPr="00771D64">
        <w:rPr>
          <w:rFonts w:ascii="Times New Roman" w:hAnsi="Times New Roman" w:cs="Times New Roman"/>
          <w:sz w:val="24"/>
          <w:szCs w:val="24"/>
        </w:rPr>
        <w:t xml:space="preserve">15. Brown and Williamson, </w:t>
      </w:r>
      <w:r w:rsidRPr="00771D64">
        <w:rPr>
          <w:rFonts w:ascii="Times New Roman" w:hAnsi="Times New Roman" w:cs="Times New Roman"/>
          <w:i/>
          <w:sz w:val="24"/>
          <w:szCs w:val="24"/>
        </w:rPr>
        <w:t>Lancelot Brown</w:t>
      </w:r>
      <w:r w:rsidRPr="00771D64">
        <w:rPr>
          <w:rFonts w:ascii="Times New Roman" w:hAnsi="Times New Roman" w:cs="Times New Roman"/>
          <w:sz w:val="24"/>
          <w:szCs w:val="24"/>
        </w:rPr>
        <w:t>, p.</w:t>
      </w:r>
      <w:r>
        <w:rPr>
          <w:rFonts w:ascii="Times New Roman" w:hAnsi="Times New Roman" w:cs="Times New Roman"/>
          <w:sz w:val="24"/>
          <w:szCs w:val="24"/>
        </w:rPr>
        <w:t xml:space="preserve"> </w:t>
      </w:r>
      <w:r w:rsidRPr="00771D64">
        <w:rPr>
          <w:rFonts w:ascii="Times New Roman" w:hAnsi="Times New Roman" w:cs="Times New Roman"/>
          <w:sz w:val="24"/>
          <w:szCs w:val="24"/>
        </w:rPr>
        <w:t>87.</w:t>
      </w:r>
    </w:p>
  </w:endnote>
  <w:endnote w:id="3">
    <w:p w14:paraId="6C6D3061" w14:textId="31C8385A"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John Hooper Harvey, </w:t>
      </w:r>
      <w:r w:rsidRPr="00771D64">
        <w:rPr>
          <w:rFonts w:ascii="Times New Roman" w:hAnsi="Times New Roman" w:cs="Times New Roman"/>
          <w:i/>
          <w:sz w:val="24"/>
          <w:szCs w:val="24"/>
        </w:rPr>
        <w:t>Early Nurserymen: With Reprints of Documents and Lists</w:t>
      </w:r>
      <w:r w:rsidRPr="00771D64">
        <w:rPr>
          <w:rFonts w:ascii="Times New Roman" w:hAnsi="Times New Roman" w:cs="Times New Roman"/>
          <w:sz w:val="24"/>
          <w:szCs w:val="24"/>
        </w:rPr>
        <w:t xml:space="preserve"> (</w:t>
      </w:r>
      <w:r w:rsidR="00D660F9">
        <w:rPr>
          <w:rFonts w:ascii="Times New Roman" w:hAnsi="Times New Roman" w:cs="Times New Roman"/>
          <w:sz w:val="24"/>
          <w:szCs w:val="24"/>
        </w:rPr>
        <w:t xml:space="preserve">London: </w:t>
      </w:r>
      <w:r w:rsidRPr="00D660F9">
        <w:rPr>
          <w:rFonts w:ascii="Times New Roman" w:hAnsi="Times New Roman" w:cs="Times New Roman"/>
          <w:sz w:val="24"/>
          <w:szCs w:val="24"/>
        </w:rPr>
        <w:t>Phillimore</w:t>
      </w:r>
      <w:r w:rsidRPr="00771D64">
        <w:rPr>
          <w:rFonts w:ascii="Times New Roman" w:hAnsi="Times New Roman" w:cs="Times New Roman"/>
          <w:sz w:val="24"/>
          <w:szCs w:val="24"/>
        </w:rPr>
        <w:t>, 1974).</w:t>
      </w:r>
    </w:p>
  </w:endnote>
  <w:endnote w:id="4">
    <w:p w14:paraId="72388F77" w14:textId="1EFBDE46"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See: Kathleen Clark, ‘What the Nurserymen Did for Us: The Roles and Influence of the Nursery Trade on the Landscapes and Gardens of the Eighteenth Century’, </w:t>
      </w:r>
      <w:r w:rsidRPr="00D660F9">
        <w:rPr>
          <w:rFonts w:ascii="Times New Roman" w:hAnsi="Times New Roman" w:cs="Times New Roman"/>
          <w:i/>
          <w:sz w:val="24"/>
          <w:szCs w:val="24"/>
        </w:rPr>
        <w:t>Garden History</w:t>
      </w:r>
      <w:r w:rsidRPr="00771D64">
        <w:rPr>
          <w:rFonts w:ascii="Times New Roman" w:hAnsi="Times New Roman" w:cs="Times New Roman"/>
          <w:sz w:val="24"/>
          <w:szCs w:val="24"/>
        </w:rPr>
        <w:t>, 40</w:t>
      </w:r>
      <w:r>
        <w:rPr>
          <w:rFonts w:ascii="Times New Roman" w:hAnsi="Times New Roman" w:cs="Times New Roman"/>
          <w:sz w:val="24"/>
          <w:szCs w:val="24"/>
        </w:rPr>
        <w:t>/</w:t>
      </w:r>
      <w:r w:rsidRPr="00771D64">
        <w:rPr>
          <w:rFonts w:ascii="Times New Roman" w:hAnsi="Times New Roman" w:cs="Times New Roman"/>
          <w:sz w:val="24"/>
          <w:szCs w:val="24"/>
        </w:rPr>
        <w:t>1 (</w:t>
      </w:r>
      <w:r>
        <w:rPr>
          <w:rFonts w:ascii="Times New Roman" w:hAnsi="Times New Roman" w:cs="Times New Roman"/>
          <w:sz w:val="24"/>
          <w:szCs w:val="24"/>
        </w:rPr>
        <w:t xml:space="preserve">Summer </w:t>
      </w:r>
      <w:r w:rsidRPr="00771D64">
        <w:rPr>
          <w:rFonts w:ascii="Times New Roman" w:hAnsi="Times New Roman" w:cs="Times New Roman"/>
          <w:sz w:val="24"/>
          <w:szCs w:val="24"/>
        </w:rPr>
        <w:t>2012), pp.</w:t>
      </w:r>
      <w:r>
        <w:rPr>
          <w:rFonts w:ascii="Times New Roman" w:hAnsi="Times New Roman" w:cs="Times New Roman"/>
          <w:sz w:val="24"/>
          <w:szCs w:val="24"/>
        </w:rPr>
        <w:t xml:space="preserve"> </w:t>
      </w:r>
      <w:r w:rsidRPr="00771D64">
        <w:rPr>
          <w:rFonts w:ascii="Times New Roman" w:hAnsi="Times New Roman" w:cs="Times New Roman"/>
          <w:sz w:val="24"/>
          <w:szCs w:val="24"/>
        </w:rPr>
        <w:t xml:space="preserve">17-33; Richard Coulton, ‘Curiosity, Commerce, and Conversation: Nursery-Gardens and Nurserymen in Eighteenth-Century London’, </w:t>
      </w:r>
      <w:r w:rsidRPr="00771D64">
        <w:rPr>
          <w:rFonts w:ascii="Times New Roman" w:hAnsi="Times New Roman" w:cs="Times New Roman"/>
          <w:i/>
          <w:sz w:val="24"/>
          <w:szCs w:val="24"/>
        </w:rPr>
        <w:t>The London Journal</w:t>
      </w:r>
      <w:r w:rsidRPr="00771D64">
        <w:rPr>
          <w:rFonts w:ascii="Times New Roman" w:hAnsi="Times New Roman" w:cs="Times New Roman"/>
          <w:sz w:val="24"/>
          <w:szCs w:val="24"/>
        </w:rPr>
        <w:t>, 43</w:t>
      </w:r>
      <w:r>
        <w:rPr>
          <w:rFonts w:ascii="Times New Roman" w:hAnsi="Times New Roman" w:cs="Times New Roman"/>
          <w:sz w:val="24"/>
          <w:szCs w:val="24"/>
        </w:rPr>
        <w:t>/1</w:t>
      </w:r>
      <w:r w:rsidRPr="00771D64">
        <w:rPr>
          <w:rFonts w:ascii="Times New Roman" w:hAnsi="Times New Roman" w:cs="Times New Roman"/>
          <w:sz w:val="24"/>
          <w:szCs w:val="24"/>
        </w:rPr>
        <w:t xml:space="preserve"> (2018), pp.</w:t>
      </w:r>
      <w:r>
        <w:rPr>
          <w:rFonts w:ascii="Times New Roman" w:hAnsi="Times New Roman" w:cs="Times New Roman"/>
          <w:sz w:val="24"/>
          <w:szCs w:val="24"/>
        </w:rPr>
        <w:t xml:space="preserve"> </w:t>
      </w:r>
      <w:r w:rsidRPr="00771D64">
        <w:rPr>
          <w:rFonts w:ascii="Times New Roman" w:hAnsi="Times New Roman" w:cs="Times New Roman"/>
          <w:sz w:val="24"/>
          <w:szCs w:val="24"/>
        </w:rPr>
        <w:t xml:space="preserve">17-35; Eleanor Joan Willson, </w:t>
      </w:r>
      <w:r w:rsidRPr="00771D64">
        <w:rPr>
          <w:rFonts w:ascii="Times New Roman" w:hAnsi="Times New Roman" w:cs="Times New Roman"/>
          <w:i/>
          <w:sz w:val="24"/>
          <w:szCs w:val="24"/>
        </w:rPr>
        <w:t>West London Nursery Gardens: The Nursery Gardens of Chelsea, Fulham, Hammersmith, Kensington and a Part of Westminster, Founded Before 1900</w:t>
      </w:r>
      <w:r w:rsidRPr="00771D64">
        <w:rPr>
          <w:rFonts w:ascii="Times New Roman" w:hAnsi="Times New Roman" w:cs="Times New Roman"/>
          <w:sz w:val="24"/>
          <w:szCs w:val="24"/>
        </w:rPr>
        <w:t xml:space="preserve"> (</w:t>
      </w:r>
      <w:r w:rsidR="00D660F9">
        <w:rPr>
          <w:rFonts w:ascii="Times New Roman" w:hAnsi="Times New Roman" w:cs="Times New Roman"/>
          <w:sz w:val="24"/>
          <w:szCs w:val="24"/>
        </w:rPr>
        <w:t xml:space="preserve">London: </w:t>
      </w:r>
      <w:r w:rsidRPr="00D660F9">
        <w:rPr>
          <w:rFonts w:ascii="Times New Roman" w:hAnsi="Times New Roman" w:cs="Times New Roman"/>
          <w:sz w:val="24"/>
          <w:szCs w:val="24"/>
        </w:rPr>
        <w:t>Fulham and Hammersmith Historical Society</w:t>
      </w:r>
      <w:r w:rsidRPr="00771D64">
        <w:rPr>
          <w:rFonts w:ascii="Times New Roman" w:hAnsi="Times New Roman" w:cs="Times New Roman"/>
          <w:sz w:val="24"/>
          <w:szCs w:val="24"/>
        </w:rPr>
        <w:t>, 1982).</w:t>
      </w:r>
    </w:p>
  </w:endnote>
  <w:endnote w:id="5">
    <w:p w14:paraId="714A93FE" w14:textId="13F63FFE"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Margaret Maddison, ‘The Callenders, Eighteenth-Century Northern Nurserymen and Seedsmen’, </w:t>
      </w:r>
      <w:r w:rsidRPr="00771D64">
        <w:rPr>
          <w:rFonts w:ascii="Times New Roman" w:hAnsi="Times New Roman" w:cs="Times New Roman"/>
          <w:i/>
          <w:sz w:val="24"/>
          <w:szCs w:val="24"/>
        </w:rPr>
        <w:t>Garden History</w:t>
      </w:r>
      <w:r w:rsidRPr="00771D64">
        <w:rPr>
          <w:rFonts w:ascii="Times New Roman" w:hAnsi="Times New Roman" w:cs="Times New Roman"/>
          <w:sz w:val="24"/>
          <w:szCs w:val="24"/>
        </w:rPr>
        <w:t>, 33</w:t>
      </w:r>
      <w:r>
        <w:rPr>
          <w:rFonts w:ascii="Times New Roman" w:hAnsi="Times New Roman" w:cs="Times New Roman"/>
          <w:sz w:val="24"/>
          <w:szCs w:val="24"/>
        </w:rPr>
        <w:t>/2</w:t>
      </w:r>
      <w:r w:rsidRPr="00771D64">
        <w:rPr>
          <w:rFonts w:ascii="Times New Roman" w:hAnsi="Times New Roman" w:cs="Times New Roman"/>
          <w:sz w:val="24"/>
          <w:szCs w:val="24"/>
        </w:rPr>
        <w:t xml:space="preserve"> (Autumn 2005), pp. 210-24; Jan Broadway, ‘The Wheelers of Gloucester: A Provincial Family of Georgian Nurserymen’, </w:t>
      </w:r>
      <w:r w:rsidRPr="00771D64">
        <w:rPr>
          <w:rFonts w:ascii="Times New Roman" w:hAnsi="Times New Roman" w:cs="Times New Roman"/>
          <w:i/>
          <w:sz w:val="24"/>
          <w:szCs w:val="24"/>
        </w:rPr>
        <w:t>Garden History</w:t>
      </w:r>
      <w:r w:rsidRPr="00771D64">
        <w:rPr>
          <w:rFonts w:ascii="Times New Roman" w:hAnsi="Times New Roman" w:cs="Times New Roman"/>
          <w:sz w:val="24"/>
          <w:szCs w:val="24"/>
        </w:rPr>
        <w:t>, 44</w:t>
      </w:r>
      <w:r>
        <w:rPr>
          <w:rFonts w:ascii="Times New Roman" w:hAnsi="Times New Roman" w:cs="Times New Roman"/>
          <w:sz w:val="24"/>
          <w:szCs w:val="24"/>
        </w:rPr>
        <w:t>/</w:t>
      </w:r>
      <w:r w:rsidRPr="00771D64">
        <w:rPr>
          <w:rFonts w:ascii="Times New Roman" w:hAnsi="Times New Roman" w:cs="Times New Roman"/>
          <w:sz w:val="24"/>
          <w:szCs w:val="24"/>
        </w:rPr>
        <w:t>1 (Summer 2016), pp.</w:t>
      </w:r>
      <w:r>
        <w:rPr>
          <w:rFonts w:ascii="Times New Roman" w:hAnsi="Times New Roman" w:cs="Times New Roman"/>
          <w:sz w:val="24"/>
          <w:szCs w:val="24"/>
        </w:rPr>
        <w:t xml:space="preserve"> </w:t>
      </w:r>
      <w:r w:rsidRPr="00771D64">
        <w:rPr>
          <w:rFonts w:ascii="Times New Roman" w:hAnsi="Times New Roman" w:cs="Times New Roman"/>
          <w:sz w:val="24"/>
          <w:szCs w:val="24"/>
        </w:rPr>
        <w:t>105-14</w:t>
      </w:r>
      <w:r>
        <w:rPr>
          <w:rFonts w:ascii="Times New Roman" w:hAnsi="Times New Roman" w:cs="Times New Roman"/>
          <w:sz w:val="24"/>
          <w:szCs w:val="24"/>
        </w:rPr>
        <w:t>.</w:t>
      </w:r>
    </w:p>
  </w:endnote>
  <w:endnote w:id="6">
    <w:p w14:paraId="727360DE" w14:textId="43EE34E4"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Cheshire Gardens Trust, </w:t>
      </w:r>
      <w:r w:rsidRPr="00771D64">
        <w:rPr>
          <w:rFonts w:ascii="Times New Roman" w:hAnsi="Times New Roman" w:cs="Times New Roman"/>
          <w:i/>
          <w:sz w:val="24"/>
          <w:szCs w:val="24"/>
        </w:rPr>
        <w:t>Caldwells: Nurserymen of Knutsford for Two Centuries</w:t>
      </w:r>
      <w:r w:rsidRPr="00771D64">
        <w:rPr>
          <w:rFonts w:ascii="Times New Roman" w:hAnsi="Times New Roman" w:cs="Times New Roman"/>
          <w:sz w:val="24"/>
          <w:szCs w:val="24"/>
        </w:rPr>
        <w:t xml:space="preserve"> (</w:t>
      </w:r>
      <w:r w:rsidR="00D660F9">
        <w:rPr>
          <w:rFonts w:ascii="Times New Roman" w:hAnsi="Times New Roman" w:cs="Times New Roman"/>
          <w:sz w:val="24"/>
          <w:szCs w:val="24"/>
        </w:rPr>
        <w:t xml:space="preserve">Sale: </w:t>
      </w:r>
      <w:r w:rsidRPr="00771D64">
        <w:rPr>
          <w:rFonts w:ascii="Times New Roman" w:hAnsi="Times New Roman" w:cs="Times New Roman"/>
          <w:sz w:val="24"/>
          <w:szCs w:val="24"/>
        </w:rPr>
        <w:t>Cheshire Gardens Trust, 2016).</w:t>
      </w:r>
    </w:p>
  </w:endnote>
  <w:endnote w:id="7">
    <w:p w14:paraId="57B08C90" w14:textId="52B95CB1"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Richardson, </w:t>
      </w:r>
      <w:r w:rsidRPr="00771D64">
        <w:rPr>
          <w:rFonts w:ascii="Times New Roman" w:hAnsi="Times New Roman" w:cs="Times New Roman"/>
          <w:i/>
          <w:sz w:val="24"/>
          <w:szCs w:val="24"/>
        </w:rPr>
        <w:t>The Arcadian Friends</w:t>
      </w:r>
      <w:r w:rsidRPr="00771D64">
        <w:rPr>
          <w:rFonts w:ascii="Times New Roman" w:hAnsi="Times New Roman" w:cs="Times New Roman"/>
          <w:sz w:val="24"/>
          <w:szCs w:val="24"/>
        </w:rPr>
        <w:t>, p.15.</w:t>
      </w:r>
    </w:p>
  </w:endnote>
  <w:endnote w:id="8">
    <w:p w14:paraId="46AFC1E3" w14:textId="6035D4B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Harvey, </w:t>
      </w:r>
      <w:r w:rsidRPr="00771D64">
        <w:rPr>
          <w:rFonts w:ascii="Times New Roman" w:hAnsi="Times New Roman" w:cs="Times New Roman"/>
          <w:i/>
          <w:sz w:val="24"/>
          <w:szCs w:val="24"/>
        </w:rPr>
        <w:t>Early Nurserymen</w:t>
      </w:r>
      <w:r w:rsidRPr="00771D64">
        <w:rPr>
          <w:rFonts w:ascii="Times New Roman" w:hAnsi="Times New Roman" w:cs="Times New Roman"/>
          <w:sz w:val="24"/>
          <w:szCs w:val="24"/>
        </w:rPr>
        <w:t>, p.98.</w:t>
      </w:r>
    </w:p>
  </w:endnote>
  <w:endnote w:id="9">
    <w:p w14:paraId="25C95898" w14:textId="46743420"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Pr>
          <w:rFonts w:ascii="Times New Roman" w:hAnsi="Times New Roman" w:cs="Times New Roman"/>
          <w:sz w:val="24"/>
          <w:szCs w:val="24"/>
        </w:rPr>
        <w:t>Ibid.</w:t>
      </w:r>
    </w:p>
  </w:endnote>
  <w:endnote w:id="10">
    <w:p w14:paraId="359B81E6" w14:textId="291DA578"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bookmarkStart w:id="1" w:name="_Hlk51604303"/>
      <w:r w:rsidR="00357E4A">
        <w:rPr>
          <w:rFonts w:ascii="Times New Roman" w:hAnsi="Times New Roman" w:cs="Times New Roman"/>
          <w:sz w:val="24"/>
          <w:szCs w:val="24"/>
        </w:rPr>
        <w:t>John Baldrey, ‘To Be Sold:’,</w:t>
      </w:r>
      <w:r>
        <w:rPr>
          <w:rFonts w:ascii="Times New Roman" w:hAnsi="Times New Roman" w:cs="Times New Roman"/>
          <w:color w:val="FF0000"/>
          <w:sz w:val="24"/>
          <w:szCs w:val="24"/>
        </w:rPr>
        <w:t xml:space="preserve"> </w:t>
      </w:r>
      <w:bookmarkEnd w:id="1"/>
      <w:r w:rsidRPr="00771D64">
        <w:rPr>
          <w:rFonts w:ascii="Times New Roman" w:hAnsi="Times New Roman" w:cs="Times New Roman"/>
          <w:i/>
          <w:sz w:val="24"/>
          <w:szCs w:val="24"/>
        </w:rPr>
        <w:t>Ipswich Journal</w:t>
      </w:r>
      <w:r>
        <w:rPr>
          <w:rFonts w:ascii="Times New Roman" w:hAnsi="Times New Roman" w:cs="Times New Roman"/>
          <w:sz w:val="24"/>
          <w:szCs w:val="24"/>
        </w:rPr>
        <w:t xml:space="preserve"> (</w:t>
      </w:r>
      <w:r w:rsidRPr="00771D64">
        <w:rPr>
          <w:rFonts w:ascii="Times New Roman" w:hAnsi="Times New Roman" w:cs="Times New Roman"/>
          <w:sz w:val="24"/>
          <w:szCs w:val="24"/>
        </w:rPr>
        <w:t>10 November 1750</w:t>
      </w:r>
      <w:r>
        <w:rPr>
          <w:rFonts w:ascii="Times New Roman" w:hAnsi="Times New Roman" w:cs="Times New Roman"/>
          <w:sz w:val="24"/>
          <w:szCs w:val="24"/>
        </w:rPr>
        <w:t>)</w:t>
      </w:r>
      <w:r w:rsidR="00357E4A">
        <w:rPr>
          <w:rFonts w:ascii="Times New Roman" w:hAnsi="Times New Roman" w:cs="Times New Roman"/>
          <w:sz w:val="24"/>
          <w:szCs w:val="24"/>
        </w:rPr>
        <w:t>, p. 4</w:t>
      </w:r>
      <w:r w:rsidRPr="00771D64">
        <w:rPr>
          <w:rFonts w:ascii="Times New Roman" w:hAnsi="Times New Roman" w:cs="Times New Roman"/>
          <w:sz w:val="24"/>
          <w:szCs w:val="24"/>
        </w:rPr>
        <w:t xml:space="preserve">; </w:t>
      </w:r>
      <w:r w:rsidR="00D85EF2">
        <w:rPr>
          <w:rFonts w:ascii="Times New Roman" w:hAnsi="Times New Roman" w:cs="Times New Roman"/>
          <w:sz w:val="24"/>
          <w:szCs w:val="24"/>
        </w:rPr>
        <w:t>John Baldrey, ‘John Baldrey, Nurseryman and Seedsman’</w:t>
      </w:r>
      <w:r w:rsidRPr="00652815">
        <w:rPr>
          <w:rFonts w:ascii="Times New Roman" w:hAnsi="Times New Roman" w:cs="Times New Roman"/>
          <w:sz w:val="24"/>
          <w:szCs w:val="24"/>
        </w:rPr>
        <w:t xml:space="preserve"> </w:t>
      </w:r>
      <w:r w:rsidRPr="00771D64">
        <w:rPr>
          <w:rFonts w:ascii="Times New Roman" w:hAnsi="Times New Roman" w:cs="Times New Roman"/>
          <w:i/>
          <w:sz w:val="24"/>
          <w:szCs w:val="24"/>
        </w:rPr>
        <w:t>Ipswich Journal</w:t>
      </w:r>
      <w:r>
        <w:rPr>
          <w:rFonts w:ascii="Times New Roman" w:hAnsi="Times New Roman" w:cs="Times New Roman"/>
          <w:sz w:val="24"/>
          <w:szCs w:val="24"/>
        </w:rPr>
        <w:t xml:space="preserve"> (</w:t>
      </w:r>
      <w:r w:rsidRPr="00771D64">
        <w:rPr>
          <w:rFonts w:ascii="Times New Roman" w:hAnsi="Times New Roman" w:cs="Times New Roman"/>
          <w:sz w:val="24"/>
          <w:szCs w:val="24"/>
        </w:rPr>
        <w:t>9 July 1757</w:t>
      </w:r>
      <w:r>
        <w:rPr>
          <w:rFonts w:ascii="Times New Roman" w:hAnsi="Times New Roman" w:cs="Times New Roman"/>
          <w:sz w:val="24"/>
          <w:szCs w:val="24"/>
        </w:rPr>
        <w:t>)</w:t>
      </w:r>
      <w:r w:rsidR="00D85EF2">
        <w:rPr>
          <w:rFonts w:ascii="Times New Roman" w:hAnsi="Times New Roman" w:cs="Times New Roman"/>
          <w:sz w:val="24"/>
          <w:szCs w:val="24"/>
        </w:rPr>
        <w:t>, p. 4.</w:t>
      </w:r>
    </w:p>
  </w:endnote>
  <w:endnote w:id="11">
    <w:p w14:paraId="748F0B6C" w14:textId="7D51D532"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Tom Williamson, </w:t>
      </w:r>
      <w:r w:rsidRPr="00771D64">
        <w:rPr>
          <w:rFonts w:ascii="Times New Roman" w:hAnsi="Times New Roman" w:cs="Times New Roman"/>
          <w:i/>
          <w:sz w:val="24"/>
          <w:szCs w:val="24"/>
        </w:rPr>
        <w:t xml:space="preserve">The Archaeology of the Landscape Park: Garden Design in Norfolk, England, c.1680-1840 </w:t>
      </w:r>
      <w:r w:rsidRPr="00771D64">
        <w:rPr>
          <w:rFonts w:ascii="Times New Roman" w:hAnsi="Times New Roman" w:cs="Times New Roman"/>
          <w:sz w:val="24"/>
          <w:szCs w:val="24"/>
        </w:rPr>
        <w:t>(</w:t>
      </w:r>
      <w:r w:rsidR="00D660F9">
        <w:rPr>
          <w:rFonts w:ascii="Times New Roman" w:hAnsi="Times New Roman" w:cs="Times New Roman"/>
          <w:sz w:val="24"/>
          <w:szCs w:val="24"/>
        </w:rPr>
        <w:t xml:space="preserve">Oxford: </w:t>
      </w:r>
      <w:r w:rsidRPr="00D660F9">
        <w:rPr>
          <w:rFonts w:ascii="Times New Roman" w:hAnsi="Times New Roman" w:cs="Times New Roman"/>
          <w:sz w:val="24"/>
          <w:szCs w:val="24"/>
        </w:rPr>
        <w:t>Archaeopress</w:t>
      </w:r>
      <w:r w:rsidRPr="00771D64">
        <w:rPr>
          <w:rFonts w:ascii="Times New Roman" w:hAnsi="Times New Roman" w:cs="Times New Roman"/>
          <w:sz w:val="24"/>
          <w:szCs w:val="24"/>
        </w:rPr>
        <w:t>, BAR British Series 268, 1998), p.</w:t>
      </w:r>
      <w:r>
        <w:rPr>
          <w:rFonts w:ascii="Times New Roman" w:hAnsi="Times New Roman" w:cs="Times New Roman"/>
          <w:sz w:val="24"/>
          <w:szCs w:val="24"/>
        </w:rPr>
        <w:t xml:space="preserve"> </w:t>
      </w:r>
      <w:r w:rsidRPr="00771D64">
        <w:rPr>
          <w:rFonts w:ascii="Times New Roman" w:hAnsi="Times New Roman" w:cs="Times New Roman"/>
          <w:sz w:val="24"/>
          <w:szCs w:val="24"/>
        </w:rPr>
        <w:t>171.</w:t>
      </w:r>
    </w:p>
  </w:endnote>
  <w:endnote w:id="12">
    <w:p w14:paraId="02F2D767" w14:textId="72FF821A"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Christine Clark, ‘Work and Employment’, </w:t>
      </w:r>
      <w:r>
        <w:rPr>
          <w:rFonts w:ascii="Times New Roman" w:hAnsi="Times New Roman" w:cs="Times New Roman"/>
          <w:sz w:val="24"/>
          <w:szCs w:val="24"/>
        </w:rPr>
        <w:t xml:space="preserve">in </w:t>
      </w:r>
      <w:r w:rsidRPr="00771D64">
        <w:rPr>
          <w:rFonts w:ascii="Times New Roman" w:hAnsi="Times New Roman" w:cs="Times New Roman"/>
          <w:sz w:val="24"/>
          <w:szCs w:val="24"/>
        </w:rPr>
        <w:t>Carole Rawcliffe, Richard Wilson and Christine Clark</w:t>
      </w:r>
      <w:r>
        <w:rPr>
          <w:rFonts w:ascii="Times New Roman" w:hAnsi="Times New Roman" w:cs="Times New Roman"/>
          <w:sz w:val="24"/>
          <w:szCs w:val="24"/>
        </w:rPr>
        <w:t xml:space="preserve"> (eds),</w:t>
      </w:r>
      <w:r w:rsidRPr="00771D64">
        <w:rPr>
          <w:rFonts w:ascii="Times New Roman" w:hAnsi="Times New Roman" w:cs="Times New Roman"/>
          <w:sz w:val="24"/>
          <w:szCs w:val="24"/>
        </w:rPr>
        <w:t xml:space="preserve"> </w:t>
      </w:r>
      <w:r w:rsidRPr="00771D64">
        <w:rPr>
          <w:rFonts w:ascii="Times New Roman" w:hAnsi="Times New Roman" w:cs="Times New Roman"/>
          <w:i/>
          <w:sz w:val="24"/>
          <w:szCs w:val="24"/>
        </w:rPr>
        <w:t>Norwich Since 1550</w:t>
      </w:r>
      <w:r>
        <w:rPr>
          <w:rFonts w:ascii="Times New Roman" w:hAnsi="Times New Roman" w:cs="Times New Roman"/>
          <w:sz w:val="24"/>
          <w:szCs w:val="24"/>
        </w:rPr>
        <w:t xml:space="preserve"> </w:t>
      </w:r>
      <w:r w:rsidRPr="00771D64">
        <w:rPr>
          <w:rFonts w:ascii="Times New Roman" w:hAnsi="Times New Roman" w:cs="Times New Roman"/>
          <w:sz w:val="24"/>
          <w:szCs w:val="24"/>
        </w:rPr>
        <w:t>(Hambledon and London: Bloomsbury Publishing, 2004), p.</w:t>
      </w:r>
      <w:r>
        <w:rPr>
          <w:rFonts w:ascii="Times New Roman" w:hAnsi="Times New Roman" w:cs="Times New Roman"/>
          <w:sz w:val="24"/>
          <w:szCs w:val="24"/>
        </w:rPr>
        <w:t xml:space="preserve"> </w:t>
      </w:r>
      <w:r w:rsidRPr="00771D64">
        <w:rPr>
          <w:rFonts w:ascii="Times New Roman" w:hAnsi="Times New Roman" w:cs="Times New Roman"/>
          <w:sz w:val="24"/>
          <w:szCs w:val="24"/>
        </w:rPr>
        <w:t>385.</w:t>
      </w:r>
    </w:p>
  </w:endnote>
  <w:endnote w:id="13">
    <w:p w14:paraId="72B05E12" w14:textId="75B2B9BF"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Maddison, ‘The Callenders’ p.</w:t>
      </w:r>
      <w:r>
        <w:rPr>
          <w:rFonts w:ascii="Times New Roman" w:hAnsi="Times New Roman" w:cs="Times New Roman"/>
          <w:sz w:val="24"/>
          <w:szCs w:val="24"/>
        </w:rPr>
        <w:t xml:space="preserve"> </w:t>
      </w:r>
      <w:r w:rsidRPr="00771D64">
        <w:rPr>
          <w:rFonts w:ascii="Times New Roman" w:hAnsi="Times New Roman" w:cs="Times New Roman"/>
          <w:sz w:val="24"/>
          <w:szCs w:val="24"/>
        </w:rPr>
        <w:t>220; Broadway, ‘The Wheelers of Gloucester’, pp. 108-9.</w:t>
      </w:r>
    </w:p>
  </w:endnote>
  <w:endnote w:id="14">
    <w:p w14:paraId="66A617E8" w14:textId="6789C450"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Penelope Corfield, ‘From Second City to Regional Capital’</w:t>
      </w:r>
      <w:r>
        <w:rPr>
          <w:rFonts w:ascii="Times New Roman" w:hAnsi="Times New Roman" w:cs="Times New Roman"/>
          <w:sz w:val="24"/>
          <w:szCs w:val="24"/>
        </w:rPr>
        <w:t>,</w:t>
      </w:r>
      <w:r w:rsidRPr="00175D52">
        <w:rPr>
          <w:rFonts w:ascii="Times New Roman" w:hAnsi="Times New Roman" w:cs="Times New Roman"/>
          <w:sz w:val="24"/>
          <w:szCs w:val="24"/>
        </w:rPr>
        <w:t xml:space="preserve"> </w:t>
      </w:r>
      <w:r w:rsidRPr="00771D64">
        <w:rPr>
          <w:rFonts w:ascii="Times New Roman" w:hAnsi="Times New Roman" w:cs="Times New Roman"/>
          <w:sz w:val="24"/>
          <w:szCs w:val="24"/>
        </w:rPr>
        <w:t>p.163</w:t>
      </w:r>
      <w:r>
        <w:rPr>
          <w:rFonts w:ascii="Times New Roman" w:hAnsi="Times New Roman" w:cs="Times New Roman"/>
          <w:sz w:val="24"/>
          <w:szCs w:val="24"/>
        </w:rPr>
        <w:t xml:space="preserve">; and </w:t>
      </w:r>
      <w:r w:rsidRPr="00771D64">
        <w:rPr>
          <w:rFonts w:ascii="Times New Roman" w:hAnsi="Times New Roman" w:cs="Times New Roman"/>
          <w:sz w:val="24"/>
          <w:szCs w:val="24"/>
        </w:rPr>
        <w:t>Christine Clark, ‘Work and Employment’, p.</w:t>
      </w:r>
      <w:r>
        <w:rPr>
          <w:rFonts w:ascii="Times New Roman" w:hAnsi="Times New Roman" w:cs="Times New Roman"/>
          <w:sz w:val="24"/>
          <w:szCs w:val="24"/>
        </w:rPr>
        <w:t xml:space="preserve"> </w:t>
      </w:r>
      <w:r w:rsidRPr="00771D64">
        <w:rPr>
          <w:rFonts w:ascii="Times New Roman" w:hAnsi="Times New Roman" w:cs="Times New Roman"/>
          <w:sz w:val="24"/>
          <w:szCs w:val="24"/>
        </w:rPr>
        <w:t>385</w:t>
      </w:r>
      <w:r>
        <w:rPr>
          <w:rFonts w:ascii="Times New Roman" w:hAnsi="Times New Roman" w:cs="Times New Roman"/>
          <w:sz w:val="24"/>
          <w:szCs w:val="24"/>
        </w:rPr>
        <w:t xml:space="preserve">, in Rawcliffe et al, </w:t>
      </w:r>
      <w:r w:rsidRPr="00771D64">
        <w:rPr>
          <w:rFonts w:ascii="Times New Roman" w:hAnsi="Times New Roman" w:cs="Times New Roman"/>
          <w:i/>
          <w:sz w:val="24"/>
          <w:szCs w:val="24"/>
        </w:rPr>
        <w:t>Norwich Since 1550</w:t>
      </w:r>
      <w:r>
        <w:rPr>
          <w:rFonts w:ascii="Times New Roman" w:hAnsi="Times New Roman" w:cs="Times New Roman"/>
          <w:iCs/>
          <w:sz w:val="24"/>
          <w:szCs w:val="24"/>
        </w:rPr>
        <w:t>.</w:t>
      </w:r>
      <w:r w:rsidRPr="00771D64">
        <w:rPr>
          <w:rFonts w:ascii="Times New Roman" w:hAnsi="Times New Roman" w:cs="Times New Roman"/>
          <w:sz w:val="24"/>
          <w:szCs w:val="24"/>
        </w:rPr>
        <w:t xml:space="preserve"> </w:t>
      </w:r>
    </w:p>
  </w:endnote>
  <w:endnote w:id="15">
    <w:p w14:paraId="3EB0F8DA" w14:textId="7515880A"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Mark Girouard, </w:t>
      </w:r>
      <w:r w:rsidRPr="00771D64">
        <w:rPr>
          <w:rFonts w:ascii="Times New Roman" w:hAnsi="Times New Roman" w:cs="Times New Roman"/>
          <w:i/>
          <w:sz w:val="24"/>
          <w:szCs w:val="24"/>
        </w:rPr>
        <w:t>The English Town</w:t>
      </w:r>
      <w:r w:rsidRPr="00771D64">
        <w:rPr>
          <w:rFonts w:ascii="Times New Roman" w:hAnsi="Times New Roman" w:cs="Times New Roman"/>
          <w:sz w:val="24"/>
          <w:szCs w:val="24"/>
        </w:rPr>
        <w:t xml:space="preserve"> (</w:t>
      </w:r>
      <w:r w:rsidR="003865A2">
        <w:rPr>
          <w:rFonts w:ascii="Times New Roman" w:hAnsi="Times New Roman" w:cs="Times New Roman"/>
          <w:sz w:val="24"/>
          <w:szCs w:val="24"/>
        </w:rPr>
        <w:t xml:space="preserve">New Haven and London: </w:t>
      </w:r>
      <w:r w:rsidRPr="003865A2">
        <w:rPr>
          <w:rFonts w:ascii="Times New Roman" w:hAnsi="Times New Roman" w:cs="Times New Roman"/>
          <w:sz w:val="24"/>
          <w:szCs w:val="24"/>
        </w:rPr>
        <w:t>Yale University Press,</w:t>
      </w:r>
      <w:r w:rsidRPr="00771D64">
        <w:rPr>
          <w:rFonts w:ascii="Times New Roman" w:hAnsi="Times New Roman" w:cs="Times New Roman"/>
          <w:sz w:val="24"/>
          <w:szCs w:val="24"/>
        </w:rPr>
        <w:t xml:space="preserve"> 1990), pp.</w:t>
      </w:r>
      <w:r>
        <w:rPr>
          <w:rFonts w:ascii="Times New Roman" w:hAnsi="Times New Roman" w:cs="Times New Roman"/>
          <w:sz w:val="24"/>
          <w:szCs w:val="24"/>
        </w:rPr>
        <w:t xml:space="preserve"> </w:t>
      </w:r>
      <w:r w:rsidRPr="00771D64">
        <w:rPr>
          <w:rFonts w:ascii="Times New Roman" w:hAnsi="Times New Roman" w:cs="Times New Roman"/>
          <w:sz w:val="24"/>
          <w:szCs w:val="24"/>
        </w:rPr>
        <w:t>75-77.</w:t>
      </w:r>
    </w:p>
  </w:endnote>
  <w:endnote w:id="16">
    <w:p w14:paraId="5060785A" w14:textId="6F044BB8"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Christopher Christie, </w:t>
      </w:r>
      <w:r w:rsidRPr="00771D64">
        <w:rPr>
          <w:rFonts w:ascii="Times New Roman" w:hAnsi="Times New Roman" w:cs="Times New Roman"/>
          <w:i/>
          <w:sz w:val="24"/>
          <w:szCs w:val="24"/>
        </w:rPr>
        <w:t>The British Country House in the Eighteenth Century</w:t>
      </w:r>
      <w:r w:rsidRPr="00771D64">
        <w:rPr>
          <w:rFonts w:ascii="Times New Roman" w:hAnsi="Times New Roman" w:cs="Times New Roman"/>
          <w:sz w:val="24"/>
          <w:szCs w:val="24"/>
        </w:rPr>
        <w:t xml:space="preserve"> (</w:t>
      </w:r>
      <w:r w:rsidR="00D660F9">
        <w:rPr>
          <w:rFonts w:ascii="Times New Roman" w:hAnsi="Times New Roman" w:cs="Times New Roman"/>
          <w:sz w:val="24"/>
          <w:szCs w:val="24"/>
        </w:rPr>
        <w:t>Manchester</w:t>
      </w:r>
      <w:r w:rsidR="008C1F92">
        <w:rPr>
          <w:rFonts w:ascii="Times New Roman" w:hAnsi="Times New Roman" w:cs="Times New Roman"/>
          <w:sz w:val="24"/>
          <w:szCs w:val="24"/>
        </w:rPr>
        <w:t xml:space="preserve"> and New York</w:t>
      </w:r>
      <w:r w:rsidR="00D660F9">
        <w:rPr>
          <w:rFonts w:ascii="Times New Roman" w:hAnsi="Times New Roman" w:cs="Times New Roman"/>
          <w:sz w:val="24"/>
          <w:szCs w:val="24"/>
        </w:rPr>
        <w:t xml:space="preserve">: </w:t>
      </w:r>
      <w:r w:rsidRPr="00D660F9">
        <w:rPr>
          <w:rFonts w:ascii="Times New Roman" w:hAnsi="Times New Roman" w:cs="Times New Roman"/>
          <w:sz w:val="24"/>
          <w:szCs w:val="24"/>
        </w:rPr>
        <w:t>Manchester University Press, 2000</w:t>
      </w:r>
      <w:r w:rsidRPr="00771D64">
        <w:rPr>
          <w:rFonts w:ascii="Times New Roman" w:hAnsi="Times New Roman" w:cs="Times New Roman"/>
          <w:sz w:val="24"/>
          <w:szCs w:val="24"/>
        </w:rPr>
        <w:t>)</w:t>
      </w:r>
      <w:r>
        <w:rPr>
          <w:rFonts w:ascii="Times New Roman" w:hAnsi="Times New Roman" w:cs="Times New Roman"/>
          <w:sz w:val="24"/>
          <w:szCs w:val="24"/>
        </w:rPr>
        <w:t>,</w:t>
      </w:r>
      <w:r w:rsidRPr="00771D64">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771D64">
        <w:rPr>
          <w:rFonts w:ascii="Times New Roman" w:hAnsi="Times New Roman" w:cs="Times New Roman"/>
          <w:sz w:val="24"/>
          <w:szCs w:val="24"/>
        </w:rPr>
        <w:t>68</w:t>
      </w:r>
      <w:r>
        <w:rPr>
          <w:rFonts w:ascii="Times New Roman" w:hAnsi="Times New Roman" w:cs="Times New Roman"/>
          <w:sz w:val="24"/>
          <w:szCs w:val="24"/>
        </w:rPr>
        <w:t>.</w:t>
      </w:r>
    </w:p>
  </w:endnote>
  <w:endnote w:id="17">
    <w:p w14:paraId="1CE213F9" w14:textId="14232FE4"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Philip Ayres, </w:t>
      </w:r>
      <w:r w:rsidRPr="00771D64">
        <w:rPr>
          <w:rFonts w:ascii="Times New Roman" w:hAnsi="Times New Roman" w:cs="Times New Roman"/>
          <w:i/>
          <w:sz w:val="24"/>
          <w:szCs w:val="24"/>
        </w:rPr>
        <w:t>Classical Culture and the Idea of Rome in Eighteenth-Century England</w:t>
      </w:r>
      <w:r w:rsidRPr="00771D64">
        <w:rPr>
          <w:rFonts w:ascii="Times New Roman" w:hAnsi="Times New Roman" w:cs="Times New Roman"/>
          <w:sz w:val="24"/>
          <w:szCs w:val="24"/>
        </w:rPr>
        <w:t xml:space="preserve"> (</w:t>
      </w:r>
      <w:r w:rsidR="003865A2">
        <w:rPr>
          <w:rFonts w:ascii="Times New Roman" w:hAnsi="Times New Roman" w:cs="Times New Roman"/>
          <w:sz w:val="24"/>
          <w:szCs w:val="24"/>
        </w:rPr>
        <w:t>Cambridge</w:t>
      </w:r>
      <w:r w:rsidR="003865A2" w:rsidRPr="003865A2">
        <w:rPr>
          <w:rFonts w:ascii="Times New Roman" w:hAnsi="Times New Roman" w:cs="Times New Roman"/>
          <w:sz w:val="24"/>
          <w:szCs w:val="24"/>
        </w:rPr>
        <w:t xml:space="preserve">: </w:t>
      </w:r>
      <w:r w:rsidRPr="003865A2">
        <w:rPr>
          <w:rFonts w:ascii="Times New Roman" w:hAnsi="Times New Roman" w:cs="Times New Roman"/>
          <w:sz w:val="24"/>
          <w:szCs w:val="24"/>
        </w:rPr>
        <w:t>Cambridge University Press</w:t>
      </w:r>
      <w:r w:rsidRPr="00771D64">
        <w:rPr>
          <w:rFonts w:ascii="Times New Roman" w:hAnsi="Times New Roman" w:cs="Times New Roman"/>
          <w:sz w:val="24"/>
          <w:szCs w:val="24"/>
        </w:rPr>
        <w:t>, 1997), p.</w:t>
      </w:r>
      <w:r>
        <w:rPr>
          <w:rFonts w:ascii="Times New Roman" w:hAnsi="Times New Roman" w:cs="Times New Roman"/>
          <w:sz w:val="24"/>
          <w:szCs w:val="24"/>
        </w:rPr>
        <w:t xml:space="preserve"> </w:t>
      </w:r>
      <w:r w:rsidRPr="00771D64">
        <w:rPr>
          <w:rFonts w:ascii="Times New Roman" w:hAnsi="Times New Roman" w:cs="Times New Roman"/>
          <w:sz w:val="24"/>
          <w:szCs w:val="24"/>
        </w:rPr>
        <w:t>128.</w:t>
      </w:r>
    </w:p>
  </w:endnote>
  <w:endnote w:id="18">
    <w:p w14:paraId="7F600DD5" w14:textId="0DFAC1BD"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Charles Middleton, </w:t>
      </w:r>
      <w:r w:rsidRPr="00771D64">
        <w:rPr>
          <w:rFonts w:ascii="Times New Roman" w:hAnsi="Times New Roman" w:cs="Times New Roman"/>
          <w:i/>
          <w:sz w:val="24"/>
          <w:szCs w:val="24"/>
        </w:rPr>
        <w:t>Picturesque and Architectural Views for Cottages, Farm Houses, and Country Villas</w:t>
      </w:r>
      <w:r w:rsidRPr="00771D64">
        <w:rPr>
          <w:rFonts w:ascii="Times New Roman" w:hAnsi="Times New Roman" w:cs="Times New Roman"/>
          <w:sz w:val="24"/>
          <w:szCs w:val="24"/>
        </w:rPr>
        <w:t xml:space="preserve"> (</w:t>
      </w:r>
      <w:r w:rsidR="004D6965">
        <w:rPr>
          <w:rFonts w:ascii="Times New Roman" w:hAnsi="Times New Roman" w:cs="Times New Roman"/>
          <w:sz w:val="24"/>
          <w:szCs w:val="24"/>
        </w:rPr>
        <w:t xml:space="preserve">London: </w:t>
      </w:r>
      <w:r w:rsidRPr="00771D64">
        <w:rPr>
          <w:rFonts w:ascii="Times New Roman" w:hAnsi="Times New Roman" w:cs="Times New Roman"/>
          <w:sz w:val="24"/>
          <w:szCs w:val="24"/>
        </w:rPr>
        <w:t>1793).</w:t>
      </w:r>
    </w:p>
  </w:endnote>
  <w:endnote w:id="19">
    <w:p w14:paraId="3226C79E" w14:textId="1E75886F" w:rsidR="00834215" w:rsidRPr="00771D64" w:rsidRDefault="00834215" w:rsidP="00771D64">
      <w:pPr>
        <w:pStyle w:val="EndnoteText"/>
        <w:spacing w:line="480" w:lineRule="auto"/>
        <w:rPr>
          <w:rFonts w:ascii="Times New Roman" w:hAnsi="Times New Roman" w:cs="Times New Roman"/>
          <w:sz w:val="24"/>
          <w:szCs w:val="24"/>
        </w:rPr>
      </w:pPr>
      <w:r w:rsidRPr="008C1F92">
        <w:rPr>
          <w:rStyle w:val="EndnoteReference"/>
          <w:rFonts w:ascii="Times New Roman" w:hAnsi="Times New Roman" w:cs="Times New Roman"/>
          <w:sz w:val="24"/>
          <w:szCs w:val="24"/>
        </w:rPr>
        <w:endnoteRef/>
      </w:r>
      <w:r w:rsidRPr="008C1F92">
        <w:rPr>
          <w:rFonts w:ascii="Times New Roman" w:hAnsi="Times New Roman" w:cs="Times New Roman"/>
          <w:sz w:val="24"/>
          <w:szCs w:val="24"/>
        </w:rPr>
        <w:t xml:space="preserve"> Sarah Spooner, </w:t>
      </w:r>
      <w:r w:rsidRPr="008C1F92">
        <w:rPr>
          <w:rFonts w:ascii="Times New Roman" w:hAnsi="Times New Roman" w:cs="Times New Roman"/>
          <w:i/>
          <w:sz w:val="24"/>
          <w:szCs w:val="24"/>
        </w:rPr>
        <w:t>Regions and Designed Landscapes in Georgian England</w:t>
      </w:r>
      <w:r w:rsidRPr="008C1F92">
        <w:rPr>
          <w:rFonts w:ascii="Times New Roman" w:hAnsi="Times New Roman" w:cs="Times New Roman"/>
          <w:sz w:val="24"/>
          <w:szCs w:val="24"/>
        </w:rPr>
        <w:t xml:space="preserve"> (</w:t>
      </w:r>
      <w:r w:rsidR="008C1F92" w:rsidRPr="008C1F92">
        <w:rPr>
          <w:rFonts w:ascii="Times New Roman" w:hAnsi="Times New Roman" w:cs="Times New Roman"/>
          <w:sz w:val="24"/>
          <w:szCs w:val="24"/>
        </w:rPr>
        <w:t xml:space="preserve">Abingdon and New York: </w:t>
      </w:r>
      <w:r w:rsidRPr="008C1F92">
        <w:rPr>
          <w:rFonts w:ascii="Times New Roman" w:hAnsi="Times New Roman" w:cs="Times New Roman"/>
          <w:sz w:val="24"/>
          <w:szCs w:val="24"/>
        </w:rPr>
        <w:t xml:space="preserve">Routledge, 2015), p. 87. See, also, </w:t>
      </w:r>
      <w:r w:rsidRPr="008C1F92">
        <w:rPr>
          <w:rFonts w:ascii="Times New Roman" w:hAnsi="Times New Roman" w:cs="Times New Roman"/>
          <w:i/>
          <w:iCs/>
          <w:sz w:val="24"/>
          <w:szCs w:val="24"/>
        </w:rPr>
        <w:t>Faden’s Map of Norfolk</w:t>
      </w:r>
      <w:r w:rsidRPr="008C1F92">
        <w:rPr>
          <w:rFonts w:ascii="Times New Roman" w:hAnsi="Times New Roman" w:cs="Times New Roman"/>
          <w:sz w:val="24"/>
          <w:szCs w:val="24"/>
        </w:rPr>
        <w:t xml:space="preserve">, 1797; Norfolk Record Office (Henceforth NRO), </w:t>
      </w:r>
      <w:bookmarkStart w:id="3" w:name="_Hlk18166656"/>
      <w:r w:rsidRPr="008C1F92">
        <w:rPr>
          <w:rFonts w:ascii="Times New Roman" w:hAnsi="Times New Roman" w:cs="Times New Roman"/>
          <w:sz w:val="24"/>
          <w:szCs w:val="24"/>
        </w:rPr>
        <w:t>BR 276/1/144</w:t>
      </w:r>
      <w:bookmarkEnd w:id="3"/>
      <w:r w:rsidRPr="008C1F92">
        <w:rPr>
          <w:rFonts w:ascii="Times New Roman" w:hAnsi="Times New Roman" w:cs="Times New Roman"/>
          <w:sz w:val="24"/>
          <w:szCs w:val="24"/>
        </w:rPr>
        <w:t>.</w:t>
      </w:r>
    </w:p>
  </w:endnote>
  <w:endnote w:id="20">
    <w:p w14:paraId="53BBECC8" w14:textId="7B8D127D"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William White, </w:t>
      </w:r>
      <w:r w:rsidRPr="00771D64">
        <w:rPr>
          <w:rFonts w:ascii="Times New Roman" w:hAnsi="Times New Roman" w:cs="Times New Roman"/>
          <w:i/>
          <w:sz w:val="24"/>
          <w:szCs w:val="24"/>
        </w:rPr>
        <w:t>History, Gazetteer and Directory of Norfolk and the City of Norwich</w:t>
      </w:r>
      <w:r w:rsidRPr="00771D64">
        <w:rPr>
          <w:rFonts w:ascii="Times New Roman" w:hAnsi="Times New Roman" w:cs="Times New Roman"/>
          <w:sz w:val="24"/>
          <w:szCs w:val="24"/>
        </w:rPr>
        <w:t xml:space="preserve"> (</w:t>
      </w:r>
      <w:r w:rsidR="008C1F92">
        <w:rPr>
          <w:rFonts w:ascii="Times New Roman" w:hAnsi="Times New Roman" w:cs="Times New Roman"/>
          <w:sz w:val="24"/>
          <w:szCs w:val="24"/>
        </w:rPr>
        <w:t xml:space="preserve">Sheffield: </w:t>
      </w:r>
      <w:r w:rsidRPr="00771D64">
        <w:rPr>
          <w:rFonts w:ascii="Times New Roman" w:hAnsi="Times New Roman" w:cs="Times New Roman"/>
          <w:sz w:val="24"/>
          <w:szCs w:val="24"/>
        </w:rPr>
        <w:t>1836), p.</w:t>
      </w:r>
      <w:r>
        <w:rPr>
          <w:rFonts w:ascii="Times New Roman" w:hAnsi="Times New Roman" w:cs="Times New Roman"/>
          <w:sz w:val="24"/>
          <w:szCs w:val="24"/>
        </w:rPr>
        <w:t xml:space="preserve"> </w:t>
      </w:r>
      <w:r w:rsidRPr="00771D64">
        <w:rPr>
          <w:rFonts w:ascii="Times New Roman" w:hAnsi="Times New Roman" w:cs="Times New Roman"/>
          <w:sz w:val="24"/>
          <w:szCs w:val="24"/>
        </w:rPr>
        <w:t>58.</w:t>
      </w:r>
    </w:p>
  </w:endnote>
  <w:endnote w:id="21">
    <w:p w14:paraId="742019E1" w14:textId="0AF39A76" w:rsidR="00834215" w:rsidRPr="00771D64" w:rsidRDefault="00834215" w:rsidP="00771D64">
      <w:pPr>
        <w:pStyle w:val="EndnoteText"/>
        <w:spacing w:line="480" w:lineRule="auto"/>
        <w:rPr>
          <w:rFonts w:ascii="Times New Roman" w:hAnsi="Times New Roman" w:cs="Times New Roman"/>
          <w:sz w:val="24"/>
          <w:szCs w:val="24"/>
        </w:rPr>
      </w:pPr>
      <w:r w:rsidRPr="008C1F92">
        <w:rPr>
          <w:rStyle w:val="EndnoteReference"/>
          <w:rFonts w:ascii="Times New Roman" w:hAnsi="Times New Roman" w:cs="Times New Roman"/>
          <w:sz w:val="24"/>
          <w:szCs w:val="24"/>
        </w:rPr>
        <w:endnoteRef/>
      </w:r>
      <w:r w:rsidRPr="008C1F92">
        <w:rPr>
          <w:rFonts w:ascii="Times New Roman" w:hAnsi="Times New Roman" w:cs="Times New Roman"/>
          <w:sz w:val="24"/>
          <w:szCs w:val="24"/>
        </w:rPr>
        <w:t xml:space="preserve"> Spooner, </w:t>
      </w:r>
      <w:r w:rsidRPr="008C1F92">
        <w:rPr>
          <w:rFonts w:ascii="Times New Roman" w:hAnsi="Times New Roman" w:cs="Times New Roman"/>
          <w:i/>
          <w:sz w:val="24"/>
          <w:szCs w:val="24"/>
        </w:rPr>
        <w:t xml:space="preserve">Regions and Designed Landscapes, </w:t>
      </w:r>
      <w:r w:rsidRPr="008C1F92">
        <w:rPr>
          <w:rFonts w:ascii="Times New Roman" w:hAnsi="Times New Roman" w:cs="Times New Roman"/>
          <w:sz w:val="24"/>
          <w:szCs w:val="24"/>
        </w:rPr>
        <w:t>p. 87;</w:t>
      </w:r>
      <w:r w:rsidRPr="008C1F92">
        <w:rPr>
          <w:rFonts w:ascii="Times New Roman" w:hAnsi="Times New Roman" w:cs="Times New Roman"/>
          <w:i/>
          <w:sz w:val="24"/>
          <w:szCs w:val="24"/>
        </w:rPr>
        <w:t xml:space="preserve"> </w:t>
      </w:r>
      <w:r w:rsidRPr="008C1F92">
        <w:rPr>
          <w:rFonts w:ascii="Times New Roman" w:hAnsi="Times New Roman" w:cs="Times New Roman"/>
          <w:sz w:val="24"/>
          <w:szCs w:val="24"/>
        </w:rPr>
        <w:t xml:space="preserve">Kay N. Sanecki, </w:t>
      </w:r>
      <w:r w:rsidRPr="008C1F92">
        <w:rPr>
          <w:rFonts w:ascii="Times New Roman" w:hAnsi="Times New Roman" w:cs="Times New Roman"/>
          <w:i/>
          <w:sz w:val="24"/>
          <w:szCs w:val="24"/>
        </w:rPr>
        <w:t>Humphry Repton: An Illustrated Life of Humphry Repton 1752-1818</w:t>
      </w:r>
      <w:r w:rsidRPr="008C1F92">
        <w:rPr>
          <w:rFonts w:ascii="Times New Roman" w:hAnsi="Times New Roman" w:cs="Times New Roman"/>
          <w:sz w:val="24"/>
          <w:szCs w:val="24"/>
        </w:rPr>
        <w:t xml:space="preserve"> (</w:t>
      </w:r>
      <w:r w:rsidR="008C1F92" w:rsidRPr="008C1F92">
        <w:rPr>
          <w:rFonts w:ascii="Times New Roman" w:hAnsi="Times New Roman" w:cs="Times New Roman"/>
          <w:sz w:val="24"/>
          <w:szCs w:val="24"/>
        </w:rPr>
        <w:t xml:space="preserve">Aylesbury: </w:t>
      </w:r>
      <w:r w:rsidRPr="008C1F92">
        <w:rPr>
          <w:rFonts w:ascii="Times New Roman" w:hAnsi="Times New Roman" w:cs="Times New Roman"/>
          <w:sz w:val="24"/>
          <w:szCs w:val="24"/>
        </w:rPr>
        <w:t>Shire Publications, this edition 1987), p. 8.</w:t>
      </w:r>
    </w:p>
  </w:endnote>
  <w:endnote w:id="22">
    <w:p w14:paraId="45061FDA" w14:textId="22607B9D"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William Thomas Stearn, </w:t>
      </w:r>
      <w:r w:rsidRPr="00771D64">
        <w:rPr>
          <w:rFonts w:ascii="Times New Roman" w:hAnsi="Times New Roman" w:cs="Times New Roman"/>
          <w:i/>
          <w:sz w:val="24"/>
          <w:szCs w:val="24"/>
        </w:rPr>
        <w:t>John Lindley, 1799-1865: Gardener-Botanist and Pioneer Orchidologist</w:t>
      </w:r>
      <w:r w:rsidRPr="00771D64">
        <w:rPr>
          <w:rFonts w:ascii="Times New Roman" w:hAnsi="Times New Roman" w:cs="Times New Roman"/>
          <w:sz w:val="24"/>
          <w:szCs w:val="24"/>
        </w:rPr>
        <w:t xml:space="preserve"> (</w:t>
      </w:r>
      <w:r w:rsidR="008C1F92">
        <w:rPr>
          <w:rFonts w:ascii="Times New Roman" w:hAnsi="Times New Roman" w:cs="Times New Roman"/>
          <w:sz w:val="24"/>
          <w:szCs w:val="24"/>
        </w:rPr>
        <w:t xml:space="preserve">Woodbridge: Antique Collectors Club in assoc. </w:t>
      </w:r>
      <w:r w:rsidR="008C1F92" w:rsidRPr="008C1F92">
        <w:rPr>
          <w:rFonts w:ascii="Times New Roman" w:hAnsi="Times New Roman" w:cs="Times New Roman"/>
          <w:sz w:val="24"/>
          <w:szCs w:val="24"/>
        </w:rPr>
        <w:t xml:space="preserve">with </w:t>
      </w:r>
      <w:r w:rsidRPr="008C1F92">
        <w:rPr>
          <w:rFonts w:ascii="Times New Roman" w:hAnsi="Times New Roman" w:cs="Times New Roman"/>
          <w:sz w:val="24"/>
          <w:szCs w:val="24"/>
        </w:rPr>
        <w:t>Royal Horticultural Society, 199</w:t>
      </w:r>
      <w:r w:rsidRPr="00771D64">
        <w:rPr>
          <w:rFonts w:ascii="Times New Roman" w:hAnsi="Times New Roman" w:cs="Times New Roman"/>
          <w:sz w:val="24"/>
          <w:szCs w:val="24"/>
        </w:rPr>
        <w:t>9), p.</w:t>
      </w:r>
      <w:r>
        <w:rPr>
          <w:rFonts w:ascii="Times New Roman" w:hAnsi="Times New Roman" w:cs="Times New Roman"/>
          <w:sz w:val="24"/>
          <w:szCs w:val="24"/>
        </w:rPr>
        <w:t xml:space="preserve"> </w:t>
      </w:r>
      <w:r w:rsidRPr="00771D64">
        <w:rPr>
          <w:rFonts w:ascii="Times New Roman" w:hAnsi="Times New Roman" w:cs="Times New Roman"/>
          <w:sz w:val="24"/>
          <w:szCs w:val="24"/>
        </w:rPr>
        <w:t xml:space="preserve">18; </w:t>
      </w:r>
      <w:r w:rsidR="00D85EF2">
        <w:rPr>
          <w:rFonts w:ascii="Times New Roman" w:hAnsi="Times New Roman" w:cs="Times New Roman"/>
          <w:sz w:val="24"/>
          <w:szCs w:val="24"/>
        </w:rPr>
        <w:t>George Fitt, ‘New Nursery Ground, Catton near Norwich’,</w:t>
      </w:r>
      <w:r>
        <w:rPr>
          <w:rFonts w:ascii="Times New Roman" w:hAnsi="Times New Roman" w:cs="Times New Roman"/>
          <w:color w:val="FF0000"/>
          <w:sz w:val="24"/>
          <w:szCs w:val="24"/>
        </w:rPr>
        <w:t xml:space="preserve"> </w:t>
      </w:r>
      <w:r w:rsidRPr="00771D64">
        <w:rPr>
          <w:rFonts w:ascii="Times New Roman" w:hAnsi="Times New Roman" w:cs="Times New Roman"/>
          <w:i/>
          <w:sz w:val="24"/>
          <w:szCs w:val="24"/>
        </w:rPr>
        <w:t>Norfolk Chronicle</w:t>
      </w:r>
      <w:r>
        <w:rPr>
          <w:rFonts w:ascii="Times New Roman" w:hAnsi="Times New Roman" w:cs="Times New Roman"/>
          <w:sz w:val="24"/>
          <w:szCs w:val="24"/>
        </w:rPr>
        <w:t xml:space="preserve"> (</w:t>
      </w:r>
      <w:r w:rsidRPr="00771D64">
        <w:rPr>
          <w:rFonts w:ascii="Times New Roman" w:hAnsi="Times New Roman" w:cs="Times New Roman"/>
          <w:sz w:val="24"/>
          <w:szCs w:val="24"/>
        </w:rPr>
        <w:t>24 November 1792</w:t>
      </w:r>
      <w:r>
        <w:rPr>
          <w:rFonts w:ascii="Times New Roman" w:hAnsi="Times New Roman" w:cs="Times New Roman"/>
          <w:sz w:val="24"/>
          <w:szCs w:val="24"/>
        </w:rPr>
        <w:t>)</w:t>
      </w:r>
      <w:r w:rsidR="00D85EF2">
        <w:rPr>
          <w:rFonts w:ascii="Times New Roman" w:hAnsi="Times New Roman" w:cs="Times New Roman"/>
          <w:sz w:val="24"/>
          <w:szCs w:val="24"/>
        </w:rPr>
        <w:t>, p. 2</w:t>
      </w:r>
      <w:r w:rsidRPr="00771D64">
        <w:rPr>
          <w:rFonts w:ascii="Times New Roman" w:hAnsi="Times New Roman" w:cs="Times New Roman"/>
          <w:sz w:val="24"/>
          <w:szCs w:val="24"/>
        </w:rPr>
        <w:t xml:space="preserve">; </w:t>
      </w:r>
      <w:r w:rsidR="003865A2">
        <w:rPr>
          <w:rFonts w:ascii="Times New Roman" w:hAnsi="Times New Roman" w:cs="Times New Roman"/>
          <w:sz w:val="24"/>
          <w:szCs w:val="24"/>
        </w:rPr>
        <w:t>Anon. ‘To Be Sold By Auction’,</w:t>
      </w:r>
      <w:r>
        <w:rPr>
          <w:rFonts w:ascii="Times New Roman" w:hAnsi="Times New Roman" w:cs="Times New Roman"/>
          <w:color w:val="FF0000"/>
          <w:sz w:val="24"/>
          <w:szCs w:val="24"/>
        </w:rPr>
        <w:t xml:space="preserve"> </w:t>
      </w:r>
      <w:r w:rsidRPr="00771D64">
        <w:rPr>
          <w:rFonts w:ascii="Times New Roman" w:hAnsi="Times New Roman" w:cs="Times New Roman"/>
          <w:i/>
          <w:sz w:val="24"/>
          <w:szCs w:val="24"/>
        </w:rPr>
        <w:t>Norfolk Chronicle</w:t>
      </w:r>
      <w:r>
        <w:rPr>
          <w:rFonts w:ascii="Times New Roman" w:hAnsi="Times New Roman" w:cs="Times New Roman"/>
          <w:i/>
          <w:sz w:val="24"/>
          <w:szCs w:val="24"/>
        </w:rPr>
        <w:t xml:space="preserve"> </w:t>
      </w:r>
      <w:r>
        <w:rPr>
          <w:rFonts w:ascii="Times New Roman" w:hAnsi="Times New Roman" w:cs="Times New Roman"/>
          <w:iCs/>
          <w:sz w:val="24"/>
          <w:szCs w:val="24"/>
        </w:rPr>
        <w:t>(</w:t>
      </w:r>
      <w:r w:rsidRPr="00771D64">
        <w:rPr>
          <w:rFonts w:ascii="Times New Roman" w:hAnsi="Times New Roman" w:cs="Times New Roman"/>
          <w:sz w:val="24"/>
          <w:szCs w:val="24"/>
        </w:rPr>
        <w:t>26 December 1795</w:t>
      </w:r>
      <w:r>
        <w:rPr>
          <w:rFonts w:ascii="Times New Roman" w:hAnsi="Times New Roman" w:cs="Times New Roman"/>
          <w:sz w:val="24"/>
          <w:szCs w:val="24"/>
        </w:rPr>
        <w:t>)</w:t>
      </w:r>
      <w:r w:rsidR="003865A2">
        <w:rPr>
          <w:rFonts w:ascii="Times New Roman" w:hAnsi="Times New Roman" w:cs="Times New Roman"/>
          <w:sz w:val="24"/>
          <w:szCs w:val="24"/>
        </w:rPr>
        <w:t>, p. 4</w:t>
      </w:r>
      <w:r w:rsidRPr="00771D64">
        <w:rPr>
          <w:rFonts w:ascii="Times New Roman" w:hAnsi="Times New Roman" w:cs="Times New Roman"/>
          <w:sz w:val="24"/>
          <w:szCs w:val="24"/>
        </w:rPr>
        <w:t>.</w:t>
      </w:r>
    </w:p>
  </w:endnote>
  <w:endnote w:id="23">
    <w:p w14:paraId="1842438D" w14:textId="6D90593B"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John Harvey, </w:t>
      </w:r>
      <w:r w:rsidRPr="00771D64">
        <w:rPr>
          <w:rFonts w:ascii="Times New Roman" w:hAnsi="Times New Roman" w:cs="Times New Roman"/>
          <w:i/>
          <w:sz w:val="24"/>
          <w:szCs w:val="24"/>
        </w:rPr>
        <w:t>Early Gardening Catalogues: With Complete Reprints of Lists and Accounts of the 16</w:t>
      </w:r>
      <w:r w:rsidRPr="00EF72CB">
        <w:rPr>
          <w:rFonts w:ascii="Times New Roman" w:hAnsi="Times New Roman" w:cs="Times New Roman"/>
          <w:i/>
          <w:sz w:val="24"/>
          <w:szCs w:val="24"/>
        </w:rPr>
        <w:t>th</w:t>
      </w:r>
      <w:r>
        <w:rPr>
          <w:rFonts w:ascii="Times New Roman" w:hAnsi="Times New Roman" w:cs="Times New Roman"/>
          <w:i/>
          <w:sz w:val="24"/>
          <w:szCs w:val="24"/>
        </w:rPr>
        <w:t>-</w:t>
      </w:r>
      <w:r w:rsidRPr="00771D64">
        <w:rPr>
          <w:rFonts w:ascii="Times New Roman" w:hAnsi="Times New Roman" w:cs="Times New Roman"/>
          <w:i/>
          <w:sz w:val="24"/>
          <w:szCs w:val="24"/>
        </w:rPr>
        <w:t>19</w:t>
      </w:r>
      <w:r w:rsidRPr="00EF72CB">
        <w:rPr>
          <w:rFonts w:ascii="Times New Roman" w:hAnsi="Times New Roman" w:cs="Times New Roman"/>
          <w:i/>
          <w:sz w:val="24"/>
          <w:szCs w:val="24"/>
        </w:rPr>
        <w:t>th</w:t>
      </w:r>
      <w:r w:rsidRPr="00771D64">
        <w:rPr>
          <w:rFonts w:ascii="Times New Roman" w:hAnsi="Times New Roman" w:cs="Times New Roman"/>
          <w:i/>
          <w:sz w:val="24"/>
          <w:szCs w:val="24"/>
        </w:rPr>
        <w:t xml:space="preserve"> Centuries</w:t>
      </w:r>
      <w:r w:rsidRPr="00771D64">
        <w:rPr>
          <w:rFonts w:ascii="Times New Roman" w:hAnsi="Times New Roman" w:cs="Times New Roman"/>
          <w:sz w:val="24"/>
          <w:szCs w:val="24"/>
        </w:rPr>
        <w:t xml:space="preserve"> (</w:t>
      </w:r>
      <w:r w:rsidR="008C1F92">
        <w:rPr>
          <w:rFonts w:ascii="Times New Roman" w:hAnsi="Times New Roman" w:cs="Times New Roman"/>
          <w:sz w:val="24"/>
          <w:szCs w:val="24"/>
        </w:rPr>
        <w:t xml:space="preserve">London: </w:t>
      </w:r>
      <w:r w:rsidRPr="00771D64">
        <w:rPr>
          <w:rFonts w:ascii="Times New Roman" w:hAnsi="Times New Roman" w:cs="Times New Roman"/>
          <w:sz w:val="24"/>
          <w:szCs w:val="24"/>
        </w:rPr>
        <w:t>Phillimore, 1972), pp.</w:t>
      </w:r>
      <w:r>
        <w:rPr>
          <w:rFonts w:ascii="Times New Roman" w:hAnsi="Times New Roman" w:cs="Times New Roman"/>
          <w:sz w:val="24"/>
          <w:szCs w:val="24"/>
        </w:rPr>
        <w:t xml:space="preserve"> </w:t>
      </w:r>
      <w:r w:rsidRPr="00771D64">
        <w:rPr>
          <w:rFonts w:ascii="Times New Roman" w:hAnsi="Times New Roman" w:cs="Times New Roman"/>
          <w:sz w:val="24"/>
          <w:szCs w:val="24"/>
        </w:rPr>
        <w:t xml:space="preserve">142-51; Tom Williamson, ‘Eighteenth-Century Parks in Norfolk: The Wider Legacy’ in Sally Bate </w:t>
      </w:r>
      <w:r>
        <w:rPr>
          <w:rFonts w:ascii="Times New Roman" w:hAnsi="Times New Roman" w:cs="Times New Roman"/>
          <w:sz w:val="24"/>
          <w:szCs w:val="24"/>
        </w:rPr>
        <w:t xml:space="preserve">(ed.), </w:t>
      </w:r>
      <w:r w:rsidRPr="00771D64">
        <w:rPr>
          <w:rFonts w:ascii="Times New Roman" w:hAnsi="Times New Roman" w:cs="Times New Roman"/>
          <w:i/>
          <w:sz w:val="24"/>
          <w:szCs w:val="24"/>
        </w:rPr>
        <w:t>Capability Brown in Norfolk</w:t>
      </w:r>
      <w:r w:rsidRPr="00771D64">
        <w:rPr>
          <w:rFonts w:ascii="Times New Roman" w:hAnsi="Times New Roman" w:cs="Times New Roman"/>
          <w:sz w:val="24"/>
          <w:szCs w:val="24"/>
        </w:rPr>
        <w:t>, (</w:t>
      </w:r>
      <w:r w:rsidR="003865A2">
        <w:rPr>
          <w:rFonts w:ascii="Times New Roman" w:hAnsi="Times New Roman" w:cs="Times New Roman"/>
          <w:sz w:val="24"/>
          <w:szCs w:val="24"/>
        </w:rPr>
        <w:t xml:space="preserve">Aylsham: </w:t>
      </w:r>
      <w:r w:rsidRPr="003865A2">
        <w:rPr>
          <w:rFonts w:ascii="Times New Roman" w:hAnsi="Times New Roman" w:cs="Times New Roman"/>
          <w:sz w:val="24"/>
          <w:szCs w:val="24"/>
        </w:rPr>
        <w:t>Norfolk Gardens Trust,</w:t>
      </w:r>
      <w:r w:rsidRPr="00771D64">
        <w:rPr>
          <w:rFonts w:ascii="Times New Roman" w:hAnsi="Times New Roman" w:cs="Times New Roman"/>
          <w:sz w:val="24"/>
          <w:szCs w:val="24"/>
        </w:rPr>
        <w:t xml:space="preserve"> 2016), p.</w:t>
      </w:r>
      <w:r>
        <w:rPr>
          <w:rFonts w:ascii="Times New Roman" w:hAnsi="Times New Roman" w:cs="Times New Roman"/>
          <w:sz w:val="24"/>
          <w:szCs w:val="24"/>
        </w:rPr>
        <w:t xml:space="preserve"> </w:t>
      </w:r>
      <w:r w:rsidRPr="00771D64">
        <w:rPr>
          <w:rFonts w:ascii="Times New Roman" w:hAnsi="Times New Roman" w:cs="Times New Roman"/>
          <w:sz w:val="24"/>
          <w:szCs w:val="24"/>
        </w:rPr>
        <w:t>165.</w:t>
      </w:r>
    </w:p>
  </w:endnote>
  <w:endnote w:id="24">
    <w:p w14:paraId="4045EA33" w14:textId="66E72E90"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Williamson, </w:t>
      </w:r>
      <w:r w:rsidRPr="00771D64">
        <w:rPr>
          <w:rFonts w:ascii="Times New Roman" w:hAnsi="Times New Roman" w:cs="Times New Roman"/>
          <w:i/>
          <w:sz w:val="24"/>
          <w:szCs w:val="24"/>
        </w:rPr>
        <w:t>The Archaeology of the Landscape Park</w:t>
      </w:r>
      <w:r w:rsidRPr="00771D64">
        <w:rPr>
          <w:rFonts w:ascii="Times New Roman" w:hAnsi="Times New Roman" w:cs="Times New Roman"/>
          <w:sz w:val="24"/>
          <w:szCs w:val="24"/>
        </w:rPr>
        <w:t>, pp</w:t>
      </w:r>
      <w:r w:rsidRPr="00771D64">
        <w:rPr>
          <w:rFonts w:ascii="Times New Roman" w:hAnsi="Times New Roman" w:cs="Times New Roman"/>
          <w:i/>
          <w:sz w:val="24"/>
          <w:szCs w:val="24"/>
        </w:rPr>
        <w:t>.</w:t>
      </w:r>
      <w:r>
        <w:rPr>
          <w:rFonts w:ascii="Times New Roman" w:hAnsi="Times New Roman" w:cs="Times New Roman"/>
          <w:i/>
          <w:sz w:val="24"/>
          <w:szCs w:val="24"/>
        </w:rPr>
        <w:t xml:space="preserve"> </w:t>
      </w:r>
      <w:r w:rsidRPr="00771D64">
        <w:rPr>
          <w:rFonts w:ascii="Times New Roman" w:hAnsi="Times New Roman" w:cs="Times New Roman"/>
          <w:sz w:val="24"/>
          <w:szCs w:val="24"/>
        </w:rPr>
        <w:t>171-73.</w:t>
      </w:r>
    </w:p>
  </w:endnote>
  <w:endnote w:id="25">
    <w:p w14:paraId="39820A3B" w14:textId="1079B56A"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3865A2">
        <w:rPr>
          <w:rFonts w:ascii="Times New Roman" w:hAnsi="Times New Roman" w:cs="Times New Roman"/>
          <w:sz w:val="24"/>
          <w:szCs w:val="24"/>
        </w:rPr>
        <w:t>John Baldrey, ‘To Be Sold:’,</w:t>
      </w:r>
      <w:r>
        <w:rPr>
          <w:rFonts w:ascii="Times New Roman" w:hAnsi="Times New Roman" w:cs="Times New Roman"/>
          <w:color w:val="FF0000"/>
          <w:sz w:val="24"/>
          <w:szCs w:val="24"/>
        </w:rPr>
        <w:t xml:space="preserve"> </w:t>
      </w:r>
      <w:r w:rsidRPr="00771D64">
        <w:rPr>
          <w:rFonts w:ascii="Times New Roman" w:hAnsi="Times New Roman" w:cs="Times New Roman"/>
          <w:i/>
          <w:sz w:val="24"/>
          <w:szCs w:val="24"/>
        </w:rPr>
        <w:t>Ipswich Journal</w:t>
      </w:r>
      <w:r>
        <w:rPr>
          <w:rFonts w:ascii="Times New Roman" w:hAnsi="Times New Roman" w:cs="Times New Roman"/>
          <w:i/>
          <w:sz w:val="24"/>
          <w:szCs w:val="24"/>
        </w:rPr>
        <w:t xml:space="preserve"> </w:t>
      </w:r>
      <w:r>
        <w:rPr>
          <w:rFonts w:ascii="Times New Roman" w:hAnsi="Times New Roman" w:cs="Times New Roman"/>
          <w:iCs/>
          <w:sz w:val="24"/>
          <w:szCs w:val="24"/>
        </w:rPr>
        <w:t>(</w:t>
      </w:r>
      <w:r w:rsidRPr="00771D64">
        <w:rPr>
          <w:rFonts w:ascii="Times New Roman" w:hAnsi="Times New Roman" w:cs="Times New Roman"/>
          <w:sz w:val="24"/>
          <w:szCs w:val="24"/>
        </w:rPr>
        <w:t>10 November 1750</w:t>
      </w:r>
      <w:r>
        <w:rPr>
          <w:rFonts w:ascii="Times New Roman" w:hAnsi="Times New Roman" w:cs="Times New Roman"/>
          <w:sz w:val="24"/>
          <w:szCs w:val="24"/>
        </w:rPr>
        <w:t>)</w:t>
      </w:r>
      <w:r w:rsidR="003865A2">
        <w:rPr>
          <w:rFonts w:ascii="Times New Roman" w:hAnsi="Times New Roman" w:cs="Times New Roman"/>
          <w:sz w:val="24"/>
          <w:szCs w:val="24"/>
        </w:rPr>
        <w:t xml:space="preserve"> p. 4</w:t>
      </w:r>
      <w:r w:rsidRPr="00771D64">
        <w:rPr>
          <w:rFonts w:ascii="Times New Roman" w:hAnsi="Times New Roman" w:cs="Times New Roman"/>
          <w:sz w:val="24"/>
          <w:szCs w:val="24"/>
        </w:rPr>
        <w:t>.</w:t>
      </w:r>
    </w:p>
  </w:endnote>
  <w:endnote w:id="26">
    <w:p w14:paraId="247CA69B" w14:textId="12D75076"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306D82">
        <w:rPr>
          <w:rFonts w:ascii="Times New Roman" w:hAnsi="Times New Roman" w:cs="Times New Roman"/>
          <w:sz w:val="24"/>
          <w:szCs w:val="24"/>
        </w:rPr>
        <w:t>Anon., ‘To Be Lett’,</w:t>
      </w:r>
      <w:r>
        <w:rPr>
          <w:rFonts w:ascii="Times New Roman" w:hAnsi="Times New Roman" w:cs="Times New Roman"/>
          <w:color w:val="FF0000"/>
          <w:sz w:val="24"/>
          <w:szCs w:val="24"/>
        </w:rPr>
        <w:t xml:space="preserve"> </w:t>
      </w:r>
      <w:r w:rsidRPr="00771D64">
        <w:rPr>
          <w:rFonts w:ascii="Times New Roman" w:hAnsi="Times New Roman" w:cs="Times New Roman"/>
          <w:i/>
          <w:sz w:val="24"/>
          <w:szCs w:val="24"/>
        </w:rPr>
        <w:t>Ipswich Journal</w:t>
      </w:r>
      <w:r>
        <w:rPr>
          <w:rFonts w:ascii="Times New Roman" w:hAnsi="Times New Roman" w:cs="Times New Roman"/>
          <w:sz w:val="24"/>
          <w:szCs w:val="24"/>
        </w:rPr>
        <w:t xml:space="preserve"> (</w:t>
      </w:r>
      <w:r w:rsidRPr="00771D64">
        <w:rPr>
          <w:rFonts w:ascii="Times New Roman" w:hAnsi="Times New Roman" w:cs="Times New Roman"/>
          <w:sz w:val="24"/>
          <w:szCs w:val="24"/>
        </w:rPr>
        <w:t>22 December 1759</w:t>
      </w:r>
      <w:r>
        <w:rPr>
          <w:rFonts w:ascii="Times New Roman" w:hAnsi="Times New Roman" w:cs="Times New Roman"/>
          <w:sz w:val="24"/>
          <w:szCs w:val="24"/>
        </w:rPr>
        <w:t>)</w:t>
      </w:r>
      <w:r w:rsidR="00306D82">
        <w:rPr>
          <w:rFonts w:ascii="Times New Roman" w:hAnsi="Times New Roman" w:cs="Times New Roman"/>
          <w:sz w:val="24"/>
          <w:szCs w:val="24"/>
        </w:rPr>
        <w:t>, p. 4.</w:t>
      </w:r>
    </w:p>
  </w:endnote>
  <w:endnote w:id="27">
    <w:p w14:paraId="381F478D" w14:textId="399026B4"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John Claudius Loudon, </w:t>
      </w:r>
      <w:r w:rsidRPr="00771D64">
        <w:rPr>
          <w:rFonts w:ascii="Times New Roman" w:hAnsi="Times New Roman" w:cs="Times New Roman"/>
          <w:i/>
          <w:sz w:val="24"/>
          <w:szCs w:val="24"/>
        </w:rPr>
        <w:t>Encyclopaedia of Agriculture, Fourth Edition</w:t>
      </w:r>
      <w:r w:rsidRPr="00771D64">
        <w:rPr>
          <w:rFonts w:ascii="Times New Roman" w:hAnsi="Times New Roman" w:cs="Times New Roman"/>
          <w:sz w:val="24"/>
          <w:szCs w:val="24"/>
        </w:rPr>
        <w:t xml:space="preserve"> (</w:t>
      </w:r>
      <w:r w:rsidR="008C1F92">
        <w:rPr>
          <w:rFonts w:ascii="Times New Roman" w:hAnsi="Times New Roman" w:cs="Times New Roman"/>
          <w:sz w:val="24"/>
          <w:szCs w:val="24"/>
        </w:rPr>
        <w:t xml:space="preserve">London: </w:t>
      </w:r>
      <w:r w:rsidRPr="00771D64">
        <w:rPr>
          <w:rFonts w:ascii="Times New Roman" w:hAnsi="Times New Roman" w:cs="Times New Roman"/>
          <w:sz w:val="24"/>
          <w:szCs w:val="24"/>
        </w:rPr>
        <w:t>1839), p.</w:t>
      </w:r>
      <w:r>
        <w:rPr>
          <w:rFonts w:ascii="Times New Roman" w:hAnsi="Times New Roman" w:cs="Times New Roman"/>
          <w:sz w:val="24"/>
          <w:szCs w:val="24"/>
        </w:rPr>
        <w:t xml:space="preserve"> </w:t>
      </w:r>
      <w:r w:rsidRPr="00771D64">
        <w:rPr>
          <w:rFonts w:ascii="Times New Roman" w:hAnsi="Times New Roman" w:cs="Times New Roman"/>
          <w:sz w:val="24"/>
          <w:szCs w:val="24"/>
        </w:rPr>
        <w:t>1136.</w:t>
      </w:r>
    </w:p>
  </w:endnote>
  <w:endnote w:id="28">
    <w:p w14:paraId="09992B87" w14:textId="2D2DF1D3" w:rsidR="00834215" w:rsidRPr="00771D64" w:rsidRDefault="00834215" w:rsidP="005A16D7">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306D82">
        <w:rPr>
          <w:rFonts w:ascii="Times New Roman" w:hAnsi="Times New Roman" w:cs="Times New Roman"/>
          <w:sz w:val="24"/>
          <w:szCs w:val="24"/>
        </w:rPr>
        <w:t>Aram</w:t>
      </w:r>
      <w:r w:rsidR="00862374">
        <w:rPr>
          <w:rFonts w:ascii="Times New Roman" w:hAnsi="Times New Roman" w:cs="Times New Roman"/>
          <w:sz w:val="24"/>
          <w:szCs w:val="24"/>
        </w:rPr>
        <w:t xml:space="preserve"> and Oldman, ‘Aram and Oldman, Nursery and Seedsman’,</w:t>
      </w:r>
      <w:r>
        <w:rPr>
          <w:rFonts w:ascii="Times New Roman" w:hAnsi="Times New Roman" w:cs="Times New Roman"/>
          <w:color w:val="FF0000"/>
          <w:sz w:val="24"/>
          <w:szCs w:val="24"/>
        </w:rPr>
        <w:t xml:space="preserve"> </w:t>
      </w:r>
      <w:r w:rsidRPr="00771D64">
        <w:rPr>
          <w:rFonts w:ascii="Times New Roman" w:hAnsi="Times New Roman" w:cs="Times New Roman"/>
          <w:i/>
          <w:sz w:val="24"/>
          <w:szCs w:val="24"/>
        </w:rPr>
        <w:t>Norfolk Chronicle</w:t>
      </w:r>
      <w:r>
        <w:rPr>
          <w:rFonts w:ascii="Times New Roman" w:hAnsi="Times New Roman" w:cs="Times New Roman"/>
          <w:sz w:val="24"/>
          <w:szCs w:val="24"/>
        </w:rPr>
        <w:t xml:space="preserve"> (</w:t>
      </w:r>
      <w:r w:rsidRPr="00771D64">
        <w:rPr>
          <w:rFonts w:ascii="Times New Roman" w:hAnsi="Times New Roman" w:cs="Times New Roman"/>
          <w:sz w:val="24"/>
          <w:szCs w:val="24"/>
        </w:rPr>
        <w:t>19 October 1776</w:t>
      </w:r>
      <w:r>
        <w:rPr>
          <w:rFonts w:ascii="Times New Roman" w:hAnsi="Times New Roman" w:cs="Times New Roman"/>
          <w:sz w:val="24"/>
          <w:szCs w:val="24"/>
        </w:rPr>
        <w:t>)</w:t>
      </w:r>
      <w:r w:rsidR="00862374">
        <w:rPr>
          <w:rFonts w:ascii="Times New Roman" w:hAnsi="Times New Roman" w:cs="Times New Roman"/>
          <w:sz w:val="24"/>
          <w:szCs w:val="24"/>
        </w:rPr>
        <w:t>, p. 3</w:t>
      </w:r>
      <w:r w:rsidRPr="00771D64">
        <w:rPr>
          <w:rFonts w:ascii="Times New Roman" w:hAnsi="Times New Roman" w:cs="Times New Roman"/>
          <w:sz w:val="24"/>
          <w:szCs w:val="24"/>
        </w:rPr>
        <w:t>.</w:t>
      </w:r>
    </w:p>
  </w:endnote>
  <w:endnote w:id="29">
    <w:p w14:paraId="19CB8363" w14:textId="1597605D"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Tithe Apportionment and Map of Lakenham, Norwich (1840)</w:t>
      </w:r>
      <w:r>
        <w:rPr>
          <w:rFonts w:ascii="Times New Roman" w:hAnsi="Times New Roman" w:cs="Times New Roman"/>
          <w:sz w:val="24"/>
          <w:szCs w:val="24"/>
        </w:rPr>
        <w:t xml:space="preserve">; </w:t>
      </w:r>
      <w:r w:rsidRPr="00771D64">
        <w:rPr>
          <w:rFonts w:ascii="Times New Roman" w:hAnsi="Times New Roman" w:cs="Times New Roman"/>
          <w:sz w:val="24"/>
          <w:szCs w:val="24"/>
        </w:rPr>
        <w:t>NRO, N/S17/39</w:t>
      </w:r>
      <w:r>
        <w:rPr>
          <w:rFonts w:ascii="Times New Roman" w:hAnsi="Times New Roman" w:cs="Times New Roman"/>
          <w:sz w:val="24"/>
          <w:szCs w:val="24"/>
        </w:rPr>
        <w:t>.</w:t>
      </w:r>
      <w:r w:rsidRPr="00771D64">
        <w:rPr>
          <w:rFonts w:ascii="Times New Roman" w:hAnsi="Times New Roman" w:cs="Times New Roman"/>
          <w:sz w:val="24"/>
          <w:szCs w:val="24"/>
        </w:rPr>
        <w:t xml:space="preserve"> </w:t>
      </w:r>
    </w:p>
  </w:endnote>
  <w:endnote w:id="30">
    <w:p w14:paraId="62089D9D" w14:textId="6B588E3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Richardson, </w:t>
      </w:r>
      <w:r w:rsidRPr="00771D64">
        <w:rPr>
          <w:rFonts w:ascii="Times New Roman" w:hAnsi="Times New Roman" w:cs="Times New Roman"/>
          <w:i/>
          <w:sz w:val="24"/>
          <w:szCs w:val="24"/>
        </w:rPr>
        <w:t>The Arcadian Friends</w:t>
      </w:r>
      <w:r w:rsidRPr="00771D64">
        <w:rPr>
          <w:rFonts w:ascii="Times New Roman" w:hAnsi="Times New Roman" w:cs="Times New Roman"/>
          <w:sz w:val="24"/>
          <w:szCs w:val="24"/>
        </w:rPr>
        <w:t>, p.</w:t>
      </w:r>
      <w:r>
        <w:rPr>
          <w:rFonts w:ascii="Times New Roman" w:hAnsi="Times New Roman" w:cs="Times New Roman"/>
          <w:sz w:val="24"/>
          <w:szCs w:val="24"/>
        </w:rPr>
        <w:t xml:space="preserve"> </w:t>
      </w:r>
      <w:r w:rsidRPr="00771D64">
        <w:rPr>
          <w:rFonts w:ascii="Times New Roman" w:hAnsi="Times New Roman" w:cs="Times New Roman"/>
          <w:sz w:val="24"/>
          <w:szCs w:val="24"/>
        </w:rPr>
        <w:t>15.</w:t>
      </w:r>
    </w:p>
  </w:endnote>
  <w:endnote w:id="31">
    <w:p w14:paraId="5C3E9196" w14:textId="4B32E18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Receipt from S. Mackie at the Norwich Nursery, 1828 (Private Collection, courtesy of Pamela Clark)</w:t>
      </w:r>
      <w:r>
        <w:rPr>
          <w:rFonts w:ascii="Times New Roman" w:hAnsi="Times New Roman" w:cs="Times New Roman"/>
          <w:sz w:val="24"/>
          <w:szCs w:val="24"/>
        </w:rPr>
        <w:t>.</w:t>
      </w:r>
    </w:p>
  </w:endnote>
  <w:endnote w:id="32">
    <w:p w14:paraId="4C3E15D5" w14:textId="64023D4B"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John Claudius Loudon, </w:t>
      </w:r>
      <w:r w:rsidRPr="00771D64">
        <w:rPr>
          <w:rFonts w:ascii="Times New Roman" w:hAnsi="Times New Roman" w:cs="Times New Roman"/>
          <w:i/>
          <w:sz w:val="24"/>
          <w:szCs w:val="24"/>
        </w:rPr>
        <w:t>The Gardener’s Magazine and Register of Rural and Domestic Improvement,</w:t>
      </w:r>
      <w:r w:rsidRPr="00771D64">
        <w:rPr>
          <w:rFonts w:ascii="Times New Roman" w:hAnsi="Times New Roman" w:cs="Times New Roman"/>
          <w:sz w:val="24"/>
          <w:szCs w:val="24"/>
        </w:rPr>
        <w:t xml:space="preserve"> 9 (</w:t>
      </w:r>
      <w:r w:rsidR="008C1F92">
        <w:rPr>
          <w:rFonts w:ascii="Times New Roman" w:hAnsi="Times New Roman" w:cs="Times New Roman"/>
          <w:sz w:val="24"/>
          <w:szCs w:val="24"/>
        </w:rPr>
        <w:t xml:space="preserve">London: </w:t>
      </w:r>
      <w:r w:rsidRPr="00771D64">
        <w:rPr>
          <w:rFonts w:ascii="Times New Roman" w:hAnsi="Times New Roman" w:cs="Times New Roman"/>
          <w:sz w:val="24"/>
          <w:szCs w:val="24"/>
        </w:rPr>
        <w:t>1833), p.</w:t>
      </w:r>
      <w:r>
        <w:rPr>
          <w:rFonts w:ascii="Times New Roman" w:hAnsi="Times New Roman" w:cs="Times New Roman"/>
          <w:sz w:val="24"/>
          <w:szCs w:val="24"/>
        </w:rPr>
        <w:t xml:space="preserve"> </w:t>
      </w:r>
      <w:r w:rsidRPr="00771D64">
        <w:rPr>
          <w:rFonts w:ascii="Times New Roman" w:hAnsi="Times New Roman" w:cs="Times New Roman"/>
          <w:sz w:val="24"/>
          <w:szCs w:val="24"/>
        </w:rPr>
        <w:t>751.</w:t>
      </w:r>
    </w:p>
  </w:endnote>
  <w:endnote w:id="33">
    <w:p w14:paraId="5AAF04CF" w14:textId="297B4958"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00862374">
        <w:rPr>
          <w:rFonts w:ascii="Times New Roman" w:hAnsi="Times New Roman" w:cs="Times New Roman"/>
          <w:sz w:val="24"/>
          <w:szCs w:val="24"/>
        </w:rPr>
        <w:t>Anon., ‘Proposals For Establishing A Norfolk and Norwich Horticultural Society’,</w:t>
      </w:r>
      <w:r>
        <w:rPr>
          <w:rFonts w:ascii="Times New Roman" w:hAnsi="Times New Roman" w:cs="Times New Roman"/>
          <w:color w:val="FF0000"/>
          <w:sz w:val="24"/>
          <w:szCs w:val="24"/>
        </w:rPr>
        <w:t xml:space="preserve"> </w:t>
      </w:r>
      <w:r w:rsidRPr="00771D64">
        <w:rPr>
          <w:rFonts w:ascii="Times New Roman" w:hAnsi="Times New Roman" w:cs="Times New Roman"/>
          <w:i/>
          <w:sz w:val="24"/>
          <w:szCs w:val="24"/>
        </w:rPr>
        <w:t>Norwich Mercury</w:t>
      </w:r>
      <w:r>
        <w:rPr>
          <w:rFonts w:ascii="Times New Roman" w:hAnsi="Times New Roman" w:cs="Times New Roman"/>
          <w:sz w:val="24"/>
          <w:szCs w:val="24"/>
        </w:rPr>
        <w:t xml:space="preserve"> (</w:t>
      </w:r>
      <w:r w:rsidRPr="00771D64">
        <w:rPr>
          <w:rFonts w:ascii="Times New Roman" w:hAnsi="Times New Roman" w:cs="Times New Roman"/>
          <w:sz w:val="24"/>
          <w:szCs w:val="24"/>
        </w:rPr>
        <w:t>12 September 1829</w:t>
      </w:r>
      <w:r>
        <w:rPr>
          <w:rFonts w:ascii="Times New Roman" w:hAnsi="Times New Roman" w:cs="Times New Roman"/>
          <w:sz w:val="24"/>
          <w:szCs w:val="24"/>
        </w:rPr>
        <w:t>)</w:t>
      </w:r>
      <w:r w:rsidR="005F3596">
        <w:rPr>
          <w:rFonts w:ascii="Times New Roman" w:hAnsi="Times New Roman" w:cs="Times New Roman"/>
          <w:sz w:val="24"/>
          <w:szCs w:val="24"/>
        </w:rPr>
        <w:t>, p. 1.</w:t>
      </w:r>
    </w:p>
  </w:endnote>
  <w:endnote w:id="34">
    <w:p w14:paraId="4AFCACC2" w14:textId="010EAF67"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See Sarah Bilston, ‘Queens of the Garden: Victorian Women Gardeners and the Rise of the Gardening Advice Text’, </w:t>
      </w:r>
      <w:r w:rsidRPr="00771D64">
        <w:rPr>
          <w:rFonts w:ascii="Times New Roman" w:hAnsi="Times New Roman" w:cs="Times New Roman"/>
          <w:i/>
          <w:sz w:val="24"/>
          <w:szCs w:val="24"/>
        </w:rPr>
        <w:t>Victorian Literature and Culture</w:t>
      </w:r>
      <w:r w:rsidRPr="00771D64">
        <w:rPr>
          <w:rFonts w:ascii="Times New Roman" w:hAnsi="Times New Roman" w:cs="Times New Roman"/>
          <w:sz w:val="24"/>
          <w:szCs w:val="24"/>
        </w:rPr>
        <w:t>, 36</w:t>
      </w:r>
      <w:r>
        <w:rPr>
          <w:rFonts w:ascii="Times New Roman" w:hAnsi="Times New Roman" w:cs="Times New Roman"/>
          <w:sz w:val="24"/>
          <w:szCs w:val="24"/>
        </w:rPr>
        <w:t>/</w:t>
      </w:r>
      <w:r w:rsidRPr="00771D64">
        <w:rPr>
          <w:rFonts w:ascii="Times New Roman" w:hAnsi="Times New Roman" w:cs="Times New Roman"/>
          <w:sz w:val="24"/>
          <w:szCs w:val="24"/>
        </w:rPr>
        <w:t>1 (2008), pp.</w:t>
      </w:r>
      <w:r>
        <w:rPr>
          <w:rFonts w:ascii="Times New Roman" w:hAnsi="Times New Roman" w:cs="Times New Roman"/>
          <w:sz w:val="24"/>
          <w:szCs w:val="24"/>
        </w:rPr>
        <w:t xml:space="preserve"> </w:t>
      </w:r>
      <w:r w:rsidRPr="00771D64">
        <w:rPr>
          <w:rFonts w:ascii="Times New Roman" w:hAnsi="Times New Roman" w:cs="Times New Roman"/>
          <w:sz w:val="24"/>
          <w:szCs w:val="24"/>
        </w:rPr>
        <w:t>1-19.</w:t>
      </w:r>
    </w:p>
  </w:endnote>
  <w:endnote w:id="35">
    <w:p w14:paraId="30D3237C" w14:textId="047D6B3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5F3596">
        <w:rPr>
          <w:rFonts w:ascii="Times New Roman" w:hAnsi="Times New Roman" w:cs="Times New Roman"/>
          <w:sz w:val="24"/>
          <w:szCs w:val="24"/>
        </w:rPr>
        <w:t xml:space="preserve">John Bell, ‘Horticultural Establishment, Bracondale’, </w:t>
      </w:r>
      <w:r w:rsidRPr="00771D64">
        <w:rPr>
          <w:rFonts w:ascii="Times New Roman" w:hAnsi="Times New Roman" w:cs="Times New Roman"/>
          <w:i/>
          <w:sz w:val="24"/>
          <w:szCs w:val="24"/>
        </w:rPr>
        <w:t>Norfolk News</w:t>
      </w:r>
      <w:r>
        <w:rPr>
          <w:rFonts w:ascii="Times New Roman" w:hAnsi="Times New Roman" w:cs="Times New Roman"/>
          <w:sz w:val="24"/>
          <w:szCs w:val="24"/>
        </w:rPr>
        <w:t xml:space="preserve"> (</w:t>
      </w:r>
      <w:r w:rsidRPr="00771D64">
        <w:rPr>
          <w:rFonts w:ascii="Times New Roman" w:hAnsi="Times New Roman" w:cs="Times New Roman"/>
          <w:sz w:val="24"/>
          <w:szCs w:val="24"/>
        </w:rPr>
        <w:t>24 March 1849</w:t>
      </w:r>
      <w:r>
        <w:rPr>
          <w:rFonts w:ascii="Times New Roman" w:hAnsi="Times New Roman" w:cs="Times New Roman"/>
          <w:sz w:val="24"/>
          <w:szCs w:val="24"/>
        </w:rPr>
        <w:t>)</w:t>
      </w:r>
      <w:r w:rsidR="005F3596">
        <w:rPr>
          <w:rFonts w:ascii="Times New Roman" w:hAnsi="Times New Roman" w:cs="Times New Roman"/>
          <w:sz w:val="24"/>
          <w:szCs w:val="24"/>
        </w:rPr>
        <w:t>, p. 1</w:t>
      </w:r>
      <w:r w:rsidRPr="00771D64">
        <w:rPr>
          <w:rFonts w:ascii="Times New Roman" w:hAnsi="Times New Roman" w:cs="Times New Roman"/>
          <w:sz w:val="24"/>
          <w:szCs w:val="24"/>
        </w:rPr>
        <w:t>.</w:t>
      </w:r>
    </w:p>
  </w:endnote>
  <w:endnote w:id="36">
    <w:p w14:paraId="71A64BA7" w14:textId="4D2C7257"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00C71A39">
        <w:rPr>
          <w:rFonts w:ascii="Times New Roman" w:hAnsi="Times New Roman" w:cs="Times New Roman"/>
          <w:sz w:val="24"/>
          <w:szCs w:val="24"/>
        </w:rPr>
        <w:t xml:space="preserve"> Anon., ‘Bracondale Horticultural Establishment’, </w:t>
      </w:r>
      <w:r w:rsidRPr="00771D64">
        <w:rPr>
          <w:rFonts w:ascii="Times New Roman" w:hAnsi="Times New Roman" w:cs="Times New Roman"/>
          <w:i/>
          <w:sz w:val="24"/>
          <w:szCs w:val="24"/>
        </w:rPr>
        <w:t>Norfolk Chronicle</w:t>
      </w:r>
      <w:r>
        <w:rPr>
          <w:rFonts w:ascii="Times New Roman" w:hAnsi="Times New Roman" w:cs="Times New Roman"/>
          <w:sz w:val="24"/>
          <w:szCs w:val="24"/>
        </w:rPr>
        <w:t xml:space="preserve"> (</w:t>
      </w:r>
      <w:r w:rsidRPr="00771D64">
        <w:rPr>
          <w:rFonts w:ascii="Times New Roman" w:hAnsi="Times New Roman" w:cs="Times New Roman"/>
          <w:sz w:val="24"/>
          <w:szCs w:val="24"/>
        </w:rPr>
        <w:t>15 August 1840</w:t>
      </w:r>
      <w:r>
        <w:rPr>
          <w:rFonts w:ascii="Times New Roman" w:hAnsi="Times New Roman" w:cs="Times New Roman"/>
          <w:sz w:val="24"/>
          <w:szCs w:val="24"/>
        </w:rPr>
        <w:t>)</w:t>
      </w:r>
      <w:r w:rsidR="00C71A39">
        <w:rPr>
          <w:rFonts w:ascii="Times New Roman" w:hAnsi="Times New Roman" w:cs="Times New Roman"/>
          <w:sz w:val="24"/>
          <w:szCs w:val="24"/>
        </w:rPr>
        <w:t>, p. 3</w:t>
      </w:r>
      <w:r w:rsidRPr="00771D64">
        <w:rPr>
          <w:rFonts w:ascii="Times New Roman" w:hAnsi="Times New Roman" w:cs="Times New Roman"/>
          <w:sz w:val="24"/>
          <w:szCs w:val="24"/>
        </w:rPr>
        <w:t>.</w:t>
      </w:r>
    </w:p>
  </w:endnote>
  <w:endnote w:id="37">
    <w:p w14:paraId="4A3EDB0B" w14:textId="5426CA00"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Willson, </w:t>
      </w:r>
      <w:r w:rsidRPr="00771D64">
        <w:rPr>
          <w:rFonts w:ascii="Times New Roman" w:hAnsi="Times New Roman" w:cs="Times New Roman"/>
          <w:i/>
          <w:sz w:val="24"/>
          <w:szCs w:val="24"/>
        </w:rPr>
        <w:t>West London Nursery Gardens</w:t>
      </w:r>
      <w:r w:rsidRPr="00771D64">
        <w:rPr>
          <w:rFonts w:ascii="Times New Roman" w:hAnsi="Times New Roman" w:cs="Times New Roman"/>
          <w:sz w:val="24"/>
          <w:szCs w:val="24"/>
        </w:rPr>
        <w:t>, p.</w:t>
      </w:r>
      <w:r>
        <w:rPr>
          <w:rFonts w:ascii="Times New Roman" w:hAnsi="Times New Roman" w:cs="Times New Roman"/>
          <w:sz w:val="24"/>
          <w:szCs w:val="24"/>
        </w:rPr>
        <w:t xml:space="preserve"> </w:t>
      </w:r>
      <w:r w:rsidRPr="00771D64">
        <w:rPr>
          <w:rFonts w:ascii="Times New Roman" w:hAnsi="Times New Roman" w:cs="Times New Roman"/>
          <w:sz w:val="24"/>
          <w:szCs w:val="24"/>
        </w:rPr>
        <w:t>6.</w:t>
      </w:r>
    </w:p>
  </w:endnote>
  <w:endnote w:id="38">
    <w:p w14:paraId="0D96CB71" w14:textId="5ED70AFF"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J. F. Roe, Trade Card for the Bracondale Horticultural Establishment, c.1830 (Private Collection). </w:t>
      </w:r>
    </w:p>
  </w:endnote>
  <w:endnote w:id="39">
    <w:p w14:paraId="48ED2FBB" w14:textId="74C09BD5"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Ordnance Survey Map, 1:2,500: Norfolk LXIII.15, Norwich; Thorpe Next Norwich (1886).</w:t>
      </w:r>
    </w:p>
  </w:endnote>
  <w:endnote w:id="40">
    <w:p w14:paraId="2950F95F" w14:textId="1980B04F"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Norwich City Council, </w:t>
      </w:r>
      <w:r w:rsidRPr="00771D64">
        <w:rPr>
          <w:rFonts w:ascii="Times New Roman" w:hAnsi="Times New Roman" w:cs="Times New Roman"/>
          <w:i/>
          <w:sz w:val="24"/>
          <w:szCs w:val="24"/>
        </w:rPr>
        <w:t>Bracondale Conservation Area Appraisal</w:t>
      </w:r>
      <w:r w:rsidRPr="00771D64">
        <w:rPr>
          <w:rFonts w:ascii="Times New Roman" w:hAnsi="Times New Roman" w:cs="Times New Roman"/>
          <w:sz w:val="24"/>
          <w:szCs w:val="24"/>
        </w:rPr>
        <w:t>, No. 2 (March 2011), p.</w:t>
      </w:r>
      <w:r>
        <w:rPr>
          <w:rFonts w:ascii="Times New Roman" w:hAnsi="Times New Roman" w:cs="Times New Roman"/>
          <w:sz w:val="24"/>
          <w:szCs w:val="24"/>
        </w:rPr>
        <w:t xml:space="preserve"> </w:t>
      </w:r>
      <w:r w:rsidRPr="00771D64">
        <w:rPr>
          <w:rFonts w:ascii="Times New Roman" w:hAnsi="Times New Roman" w:cs="Times New Roman"/>
          <w:sz w:val="24"/>
          <w:szCs w:val="24"/>
        </w:rPr>
        <w:t>41.</w:t>
      </w:r>
    </w:p>
  </w:endnote>
  <w:endnote w:id="41">
    <w:p w14:paraId="619DB67C" w14:textId="1890108F"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‘Tithe Lakenham’; OS Map, 1:2,500: Norfolk LXIII.15</w:t>
      </w:r>
      <w:r>
        <w:rPr>
          <w:rFonts w:ascii="Times New Roman" w:hAnsi="Times New Roman" w:cs="Times New Roman"/>
          <w:sz w:val="24"/>
          <w:szCs w:val="24"/>
        </w:rPr>
        <w:t xml:space="preserve">; </w:t>
      </w:r>
      <w:r w:rsidRPr="00771D64">
        <w:rPr>
          <w:rFonts w:ascii="Times New Roman" w:hAnsi="Times New Roman" w:cs="Times New Roman"/>
          <w:sz w:val="24"/>
          <w:szCs w:val="24"/>
        </w:rPr>
        <w:t>NRO, N/S17/39</w:t>
      </w:r>
      <w:r>
        <w:rPr>
          <w:rFonts w:ascii="Times New Roman" w:hAnsi="Times New Roman" w:cs="Times New Roman"/>
          <w:sz w:val="24"/>
          <w:szCs w:val="24"/>
        </w:rPr>
        <w:t>.</w:t>
      </w:r>
    </w:p>
  </w:endnote>
  <w:endnote w:id="42">
    <w:p w14:paraId="0DA1720F" w14:textId="624631B5"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687313">
        <w:rPr>
          <w:rFonts w:ascii="Times New Roman" w:hAnsi="Times New Roman" w:cs="Times New Roman"/>
          <w:sz w:val="24"/>
          <w:szCs w:val="24"/>
        </w:rPr>
        <w:t xml:space="preserve">Anon. ‘Norwich Nursery. Important to Planters’, </w:t>
      </w:r>
      <w:r w:rsidRPr="00771D64">
        <w:rPr>
          <w:rFonts w:ascii="Times New Roman" w:hAnsi="Times New Roman" w:cs="Times New Roman"/>
          <w:i/>
          <w:sz w:val="24"/>
          <w:szCs w:val="24"/>
        </w:rPr>
        <w:t>Norwich Mercury</w:t>
      </w:r>
      <w:r w:rsidRPr="00771D64">
        <w:rPr>
          <w:rFonts w:ascii="Times New Roman" w:hAnsi="Times New Roman" w:cs="Times New Roman"/>
          <w:sz w:val="24"/>
          <w:szCs w:val="24"/>
        </w:rPr>
        <w:t>, 10 November 1849</w:t>
      </w:r>
      <w:r w:rsidR="00687313">
        <w:rPr>
          <w:rFonts w:ascii="Times New Roman" w:hAnsi="Times New Roman" w:cs="Times New Roman"/>
          <w:sz w:val="24"/>
          <w:szCs w:val="24"/>
        </w:rPr>
        <w:t>, p. 1</w:t>
      </w:r>
      <w:r w:rsidRPr="00771D64">
        <w:rPr>
          <w:rFonts w:ascii="Times New Roman" w:hAnsi="Times New Roman" w:cs="Times New Roman"/>
          <w:sz w:val="24"/>
          <w:szCs w:val="24"/>
        </w:rPr>
        <w:t>.</w:t>
      </w:r>
    </w:p>
  </w:endnote>
  <w:endnote w:id="43">
    <w:p w14:paraId="6BEB4197" w14:textId="5DEE0E3E"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Maddison, ‘The Callenders’, p.211.</w:t>
      </w:r>
    </w:p>
  </w:endnote>
  <w:endnote w:id="44">
    <w:p w14:paraId="199884DF" w14:textId="14535625"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Pr>
          <w:rFonts w:ascii="Times New Roman" w:hAnsi="Times New Roman" w:cs="Times New Roman"/>
          <w:sz w:val="24"/>
          <w:szCs w:val="24"/>
        </w:rPr>
        <w:t>Ibid.</w:t>
      </w:r>
      <w:r w:rsidRPr="00771D64">
        <w:rPr>
          <w:rFonts w:ascii="Times New Roman" w:hAnsi="Times New Roman" w:cs="Times New Roman"/>
          <w:sz w:val="24"/>
          <w:szCs w:val="24"/>
        </w:rPr>
        <w:t xml:space="preserve"> </w:t>
      </w:r>
    </w:p>
  </w:endnote>
  <w:endnote w:id="45">
    <w:p w14:paraId="7CF4978A" w14:textId="76041CC8"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00E0471D">
        <w:rPr>
          <w:rFonts w:ascii="Times New Roman" w:hAnsi="Times New Roman" w:cs="Times New Roman"/>
          <w:sz w:val="24"/>
          <w:szCs w:val="24"/>
        </w:rPr>
        <w:t>Arthur Mackie, ‘Horticultural Establishment Bracondale’,</w:t>
      </w:r>
      <w:r w:rsidRPr="00771D64">
        <w:rPr>
          <w:rFonts w:ascii="Times New Roman" w:hAnsi="Times New Roman" w:cs="Times New Roman"/>
          <w:sz w:val="24"/>
          <w:szCs w:val="24"/>
        </w:rPr>
        <w:t xml:space="preserve"> </w:t>
      </w:r>
      <w:r w:rsidRPr="00771D64">
        <w:rPr>
          <w:rFonts w:ascii="Times New Roman" w:hAnsi="Times New Roman" w:cs="Times New Roman"/>
          <w:i/>
          <w:sz w:val="24"/>
          <w:szCs w:val="24"/>
        </w:rPr>
        <w:t>Norfolk News</w:t>
      </w:r>
      <w:r>
        <w:rPr>
          <w:rFonts w:ascii="Times New Roman" w:hAnsi="Times New Roman" w:cs="Times New Roman"/>
          <w:sz w:val="24"/>
          <w:szCs w:val="24"/>
        </w:rPr>
        <w:t xml:space="preserve"> (</w:t>
      </w:r>
      <w:r w:rsidRPr="00771D64">
        <w:rPr>
          <w:rFonts w:ascii="Times New Roman" w:hAnsi="Times New Roman" w:cs="Times New Roman"/>
          <w:sz w:val="24"/>
          <w:szCs w:val="24"/>
        </w:rPr>
        <w:t>27 April 1850</w:t>
      </w:r>
      <w:r>
        <w:rPr>
          <w:rFonts w:ascii="Times New Roman" w:hAnsi="Times New Roman" w:cs="Times New Roman"/>
          <w:sz w:val="24"/>
          <w:szCs w:val="24"/>
        </w:rPr>
        <w:t>)</w:t>
      </w:r>
      <w:r w:rsidR="00E0471D">
        <w:rPr>
          <w:rFonts w:ascii="Times New Roman" w:hAnsi="Times New Roman" w:cs="Times New Roman"/>
          <w:sz w:val="24"/>
          <w:szCs w:val="24"/>
        </w:rPr>
        <w:t>, p. 1</w:t>
      </w:r>
      <w:r w:rsidRPr="00771D64">
        <w:rPr>
          <w:rFonts w:ascii="Times New Roman" w:hAnsi="Times New Roman" w:cs="Times New Roman"/>
          <w:sz w:val="24"/>
          <w:szCs w:val="24"/>
        </w:rPr>
        <w:t>.</w:t>
      </w:r>
    </w:p>
  </w:endnote>
  <w:endnote w:id="46">
    <w:p w14:paraId="0A43EA0B" w14:textId="61349F94" w:rsidR="00834215" w:rsidRPr="00771D64" w:rsidRDefault="00834215" w:rsidP="00771D64">
      <w:pPr>
        <w:pStyle w:val="EndnoteText"/>
        <w:spacing w:line="480" w:lineRule="auto"/>
        <w:rPr>
          <w:rFonts w:ascii="Times New Roman" w:hAnsi="Times New Roman" w:cs="Times New Roman"/>
          <w:sz w:val="24"/>
          <w:szCs w:val="24"/>
        </w:rPr>
      </w:pPr>
      <w:r w:rsidRPr="00AE19C1">
        <w:rPr>
          <w:rStyle w:val="EndnoteReference"/>
          <w:rFonts w:ascii="Times New Roman" w:hAnsi="Times New Roman" w:cs="Times New Roman"/>
          <w:sz w:val="24"/>
          <w:szCs w:val="24"/>
        </w:rPr>
        <w:endnoteRef/>
      </w:r>
      <w:r w:rsidR="005C12BD">
        <w:rPr>
          <w:rFonts w:ascii="Times New Roman" w:hAnsi="Times New Roman" w:cs="Times New Roman"/>
          <w:sz w:val="24"/>
          <w:szCs w:val="24"/>
        </w:rPr>
        <w:t xml:space="preserve"> Anon. ‘Horticultural Shew’, </w:t>
      </w:r>
      <w:r w:rsidR="005C12BD" w:rsidRPr="005C12BD">
        <w:rPr>
          <w:rFonts w:ascii="Times New Roman" w:hAnsi="Times New Roman" w:cs="Times New Roman"/>
          <w:i/>
          <w:iCs/>
          <w:sz w:val="24"/>
          <w:szCs w:val="24"/>
        </w:rPr>
        <w:t>Norfolk Chronicle</w:t>
      </w:r>
      <w:r w:rsidR="005C12BD">
        <w:rPr>
          <w:rFonts w:ascii="Times New Roman" w:hAnsi="Times New Roman" w:cs="Times New Roman"/>
          <w:sz w:val="24"/>
          <w:szCs w:val="24"/>
        </w:rPr>
        <w:t xml:space="preserve"> (21 July 1849), p.7.</w:t>
      </w:r>
    </w:p>
  </w:endnote>
  <w:endnote w:id="47">
    <w:p w14:paraId="1A7770AD" w14:textId="05B350AD"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G.</w:t>
      </w:r>
      <w:r>
        <w:rPr>
          <w:rFonts w:ascii="Times New Roman" w:hAnsi="Times New Roman" w:cs="Times New Roman"/>
          <w:sz w:val="24"/>
          <w:szCs w:val="24"/>
        </w:rPr>
        <w:t xml:space="preserve"> </w:t>
      </w:r>
      <w:r w:rsidRPr="00771D64">
        <w:rPr>
          <w:rFonts w:ascii="Times New Roman" w:hAnsi="Times New Roman" w:cs="Times New Roman"/>
          <w:sz w:val="24"/>
          <w:szCs w:val="24"/>
        </w:rPr>
        <w:t>K</w:t>
      </w:r>
      <w:r>
        <w:rPr>
          <w:rFonts w:ascii="Times New Roman" w:hAnsi="Times New Roman" w:cs="Times New Roman"/>
          <w:sz w:val="24"/>
          <w:szCs w:val="24"/>
        </w:rPr>
        <w:t>.</w:t>
      </w:r>
      <w:r w:rsidRPr="00771D64">
        <w:rPr>
          <w:rFonts w:ascii="Times New Roman" w:hAnsi="Times New Roman" w:cs="Times New Roman"/>
          <w:sz w:val="24"/>
          <w:szCs w:val="24"/>
        </w:rPr>
        <w:t xml:space="preserve"> Blyth, </w:t>
      </w:r>
      <w:r w:rsidRPr="00771D64">
        <w:rPr>
          <w:rFonts w:ascii="Times New Roman" w:hAnsi="Times New Roman" w:cs="Times New Roman"/>
          <w:i/>
          <w:sz w:val="24"/>
          <w:szCs w:val="24"/>
        </w:rPr>
        <w:t>The Norwich Guide and Directory</w:t>
      </w:r>
      <w:r w:rsidRPr="00771D64">
        <w:rPr>
          <w:rFonts w:ascii="Times New Roman" w:hAnsi="Times New Roman" w:cs="Times New Roman"/>
          <w:sz w:val="24"/>
          <w:szCs w:val="24"/>
        </w:rPr>
        <w:t xml:space="preserve"> (</w:t>
      </w:r>
      <w:r w:rsidR="008C1F92">
        <w:rPr>
          <w:rFonts w:ascii="Times New Roman" w:hAnsi="Times New Roman" w:cs="Times New Roman"/>
          <w:sz w:val="24"/>
          <w:szCs w:val="24"/>
        </w:rPr>
        <w:t xml:space="preserve">Norwich and London: </w:t>
      </w:r>
      <w:r w:rsidRPr="00771D64">
        <w:rPr>
          <w:rFonts w:ascii="Times New Roman" w:hAnsi="Times New Roman" w:cs="Times New Roman"/>
          <w:sz w:val="24"/>
          <w:szCs w:val="24"/>
        </w:rPr>
        <w:t xml:space="preserve">1842), p.243; </w:t>
      </w:r>
      <w:r w:rsidR="009C4BB5" w:rsidRPr="00771D64">
        <w:rPr>
          <w:rFonts w:ascii="Times New Roman" w:hAnsi="Times New Roman" w:cs="Times New Roman"/>
          <w:sz w:val="24"/>
          <w:szCs w:val="24"/>
        </w:rPr>
        <w:t xml:space="preserve">James Woodforde and R. L. Winstanley, </w:t>
      </w:r>
      <w:r w:rsidR="009C4BB5" w:rsidRPr="00771D64">
        <w:rPr>
          <w:rFonts w:ascii="Times New Roman" w:hAnsi="Times New Roman" w:cs="Times New Roman"/>
          <w:i/>
          <w:sz w:val="24"/>
          <w:szCs w:val="24"/>
        </w:rPr>
        <w:t>The Diary of James Woodford: Vol. 9, 1780-1781, Ed. with Introduction and Notes by R. L. Winstanley; Additional Notes for this Edition by Peter Jameson</w:t>
      </w:r>
      <w:r w:rsidR="009C4BB5" w:rsidRPr="00771D64">
        <w:rPr>
          <w:rFonts w:ascii="Times New Roman" w:hAnsi="Times New Roman" w:cs="Times New Roman"/>
          <w:sz w:val="24"/>
          <w:szCs w:val="24"/>
        </w:rPr>
        <w:t xml:space="preserve"> (</w:t>
      </w:r>
      <w:r w:rsidR="007C4455">
        <w:rPr>
          <w:rFonts w:ascii="Times New Roman" w:hAnsi="Times New Roman" w:cs="Times New Roman"/>
          <w:sz w:val="24"/>
          <w:szCs w:val="24"/>
        </w:rPr>
        <w:t>Castle Cary</w:t>
      </w:r>
      <w:r w:rsidR="009C4BB5">
        <w:rPr>
          <w:rFonts w:ascii="Times New Roman" w:hAnsi="Times New Roman" w:cs="Times New Roman"/>
          <w:sz w:val="24"/>
          <w:szCs w:val="24"/>
        </w:rPr>
        <w:t>:</w:t>
      </w:r>
      <w:r w:rsidR="007C4455">
        <w:rPr>
          <w:rFonts w:ascii="Times New Roman" w:hAnsi="Times New Roman" w:cs="Times New Roman"/>
          <w:sz w:val="24"/>
          <w:szCs w:val="24"/>
        </w:rPr>
        <w:t xml:space="preserve"> </w:t>
      </w:r>
      <w:r w:rsidR="009C4BB5" w:rsidRPr="007C4455">
        <w:rPr>
          <w:rFonts w:ascii="Times New Roman" w:hAnsi="Times New Roman" w:cs="Times New Roman"/>
          <w:sz w:val="24"/>
          <w:szCs w:val="24"/>
        </w:rPr>
        <w:t>The Parson Woodforde Society,</w:t>
      </w:r>
      <w:r w:rsidR="009C4BB5" w:rsidRPr="00771D64">
        <w:rPr>
          <w:rFonts w:ascii="Times New Roman" w:hAnsi="Times New Roman" w:cs="Times New Roman"/>
          <w:sz w:val="24"/>
          <w:szCs w:val="24"/>
        </w:rPr>
        <w:t xml:space="preserve"> 2000)</w:t>
      </w:r>
      <w:r w:rsidRPr="00771D64">
        <w:rPr>
          <w:rFonts w:ascii="Times New Roman" w:hAnsi="Times New Roman" w:cs="Times New Roman"/>
          <w:sz w:val="24"/>
          <w:szCs w:val="24"/>
        </w:rPr>
        <w:t>, p</w:t>
      </w:r>
      <w:r>
        <w:rPr>
          <w:rFonts w:ascii="Times New Roman" w:hAnsi="Times New Roman" w:cs="Times New Roman"/>
          <w:sz w:val="24"/>
          <w:szCs w:val="24"/>
        </w:rPr>
        <w:t>p</w:t>
      </w:r>
      <w:r w:rsidRPr="00771D64">
        <w:rPr>
          <w:rFonts w:ascii="Times New Roman" w:hAnsi="Times New Roman" w:cs="Times New Roman"/>
          <w:sz w:val="24"/>
          <w:szCs w:val="24"/>
        </w:rPr>
        <w:t>.</w:t>
      </w:r>
      <w:r>
        <w:rPr>
          <w:rFonts w:ascii="Times New Roman" w:hAnsi="Times New Roman" w:cs="Times New Roman"/>
          <w:sz w:val="24"/>
          <w:szCs w:val="24"/>
        </w:rPr>
        <w:t xml:space="preserve"> </w:t>
      </w:r>
      <w:r w:rsidRPr="00771D64">
        <w:rPr>
          <w:rFonts w:ascii="Times New Roman" w:hAnsi="Times New Roman" w:cs="Times New Roman"/>
          <w:sz w:val="24"/>
          <w:szCs w:val="24"/>
        </w:rPr>
        <w:t>48</w:t>
      </w:r>
      <w:r>
        <w:rPr>
          <w:rFonts w:ascii="Times New Roman" w:hAnsi="Times New Roman" w:cs="Times New Roman"/>
          <w:sz w:val="24"/>
          <w:szCs w:val="24"/>
        </w:rPr>
        <w:t xml:space="preserve">, </w:t>
      </w:r>
      <w:r w:rsidRPr="00771D64">
        <w:rPr>
          <w:rFonts w:ascii="Times New Roman" w:hAnsi="Times New Roman" w:cs="Times New Roman"/>
          <w:sz w:val="24"/>
          <w:szCs w:val="24"/>
        </w:rPr>
        <w:t>83</w:t>
      </w:r>
      <w:r>
        <w:rPr>
          <w:rFonts w:ascii="Times New Roman" w:hAnsi="Times New Roman" w:cs="Times New Roman"/>
          <w:sz w:val="24"/>
          <w:szCs w:val="24"/>
        </w:rPr>
        <w:t xml:space="preserve">, </w:t>
      </w:r>
      <w:r w:rsidRPr="00771D64">
        <w:rPr>
          <w:rFonts w:ascii="Times New Roman" w:hAnsi="Times New Roman" w:cs="Times New Roman"/>
          <w:sz w:val="24"/>
          <w:szCs w:val="24"/>
        </w:rPr>
        <w:t>85.</w:t>
      </w:r>
    </w:p>
  </w:endnote>
  <w:endnote w:id="48">
    <w:p w14:paraId="6BECB529" w14:textId="5439B858"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5C12BD">
        <w:rPr>
          <w:rFonts w:ascii="Times New Roman" w:hAnsi="Times New Roman" w:cs="Times New Roman"/>
          <w:iCs/>
          <w:sz w:val="24"/>
          <w:szCs w:val="24"/>
        </w:rPr>
        <w:t xml:space="preserve">Anon. ‘Horticultural Shew’, </w:t>
      </w:r>
      <w:r w:rsidR="005C12BD" w:rsidRPr="005C12BD">
        <w:rPr>
          <w:rFonts w:ascii="Times New Roman" w:hAnsi="Times New Roman" w:cs="Times New Roman"/>
          <w:i/>
          <w:sz w:val="24"/>
          <w:szCs w:val="24"/>
        </w:rPr>
        <w:t>Norfolk Chronicle</w:t>
      </w:r>
      <w:r w:rsidR="005C12BD">
        <w:rPr>
          <w:rFonts w:ascii="Times New Roman" w:hAnsi="Times New Roman" w:cs="Times New Roman"/>
          <w:iCs/>
          <w:sz w:val="24"/>
          <w:szCs w:val="24"/>
        </w:rPr>
        <w:t xml:space="preserve"> (21 July 1849), p. 7</w:t>
      </w:r>
      <w:r w:rsidRPr="00771D64">
        <w:rPr>
          <w:rFonts w:ascii="Times New Roman" w:hAnsi="Times New Roman" w:cs="Times New Roman"/>
          <w:sz w:val="24"/>
          <w:szCs w:val="24"/>
        </w:rPr>
        <w:t>.</w:t>
      </w:r>
    </w:p>
  </w:endnote>
  <w:endnote w:id="49">
    <w:p w14:paraId="032916C8" w14:textId="71C536B9"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6E5724">
        <w:rPr>
          <w:rFonts w:ascii="Times New Roman" w:hAnsi="Times New Roman" w:cs="Times New Roman"/>
          <w:sz w:val="24"/>
          <w:szCs w:val="24"/>
        </w:rPr>
        <w:t xml:space="preserve">Anon. ‘Grand Horticultural Exhibition’, </w:t>
      </w:r>
      <w:r w:rsidRPr="00771D64">
        <w:rPr>
          <w:rFonts w:ascii="Times New Roman" w:hAnsi="Times New Roman" w:cs="Times New Roman"/>
          <w:i/>
          <w:sz w:val="24"/>
          <w:szCs w:val="24"/>
        </w:rPr>
        <w:t>Norfolk News</w:t>
      </w:r>
      <w:r>
        <w:rPr>
          <w:rFonts w:ascii="Times New Roman" w:hAnsi="Times New Roman" w:cs="Times New Roman"/>
          <w:sz w:val="24"/>
          <w:szCs w:val="24"/>
        </w:rPr>
        <w:t xml:space="preserve"> (</w:t>
      </w:r>
      <w:r w:rsidRPr="00771D64">
        <w:rPr>
          <w:rFonts w:ascii="Times New Roman" w:hAnsi="Times New Roman" w:cs="Times New Roman"/>
          <w:sz w:val="24"/>
          <w:szCs w:val="24"/>
        </w:rPr>
        <w:t>28 July 1849</w:t>
      </w:r>
      <w:r>
        <w:rPr>
          <w:rFonts w:ascii="Times New Roman" w:hAnsi="Times New Roman" w:cs="Times New Roman"/>
          <w:sz w:val="24"/>
          <w:szCs w:val="24"/>
        </w:rPr>
        <w:t>)</w:t>
      </w:r>
      <w:r w:rsidR="006E5724">
        <w:rPr>
          <w:rFonts w:ascii="Times New Roman" w:hAnsi="Times New Roman" w:cs="Times New Roman"/>
          <w:sz w:val="24"/>
          <w:szCs w:val="24"/>
        </w:rPr>
        <w:t>, p. 4</w:t>
      </w:r>
      <w:r w:rsidRPr="00771D64">
        <w:rPr>
          <w:rFonts w:ascii="Times New Roman" w:hAnsi="Times New Roman" w:cs="Times New Roman"/>
          <w:sz w:val="24"/>
          <w:szCs w:val="24"/>
        </w:rPr>
        <w:t>.</w:t>
      </w:r>
    </w:p>
  </w:endnote>
  <w:endnote w:id="50">
    <w:p w14:paraId="5654B60F" w14:textId="333ACC87"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6E5724">
        <w:rPr>
          <w:rFonts w:ascii="Times New Roman" w:hAnsi="Times New Roman" w:cs="Times New Roman"/>
          <w:sz w:val="24"/>
          <w:szCs w:val="24"/>
        </w:rPr>
        <w:t xml:space="preserve">Anon. ‘Grand Horticultural Exhibition’, </w:t>
      </w:r>
      <w:r w:rsidRPr="00771D64">
        <w:rPr>
          <w:rFonts w:ascii="Times New Roman" w:hAnsi="Times New Roman" w:cs="Times New Roman"/>
          <w:i/>
          <w:sz w:val="24"/>
          <w:szCs w:val="24"/>
        </w:rPr>
        <w:t>Norfolk News</w:t>
      </w:r>
      <w:r>
        <w:rPr>
          <w:rFonts w:ascii="Times New Roman" w:hAnsi="Times New Roman" w:cs="Times New Roman"/>
          <w:sz w:val="24"/>
          <w:szCs w:val="24"/>
        </w:rPr>
        <w:t xml:space="preserve"> (</w:t>
      </w:r>
      <w:r w:rsidRPr="00771D64">
        <w:rPr>
          <w:rFonts w:ascii="Times New Roman" w:hAnsi="Times New Roman" w:cs="Times New Roman"/>
          <w:sz w:val="24"/>
          <w:szCs w:val="24"/>
        </w:rPr>
        <w:t>28 July 1849</w:t>
      </w:r>
      <w:r>
        <w:rPr>
          <w:rFonts w:ascii="Times New Roman" w:hAnsi="Times New Roman" w:cs="Times New Roman"/>
          <w:sz w:val="24"/>
          <w:szCs w:val="24"/>
        </w:rPr>
        <w:t>)</w:t>
      </w:r>
      <w:r w:rsidR="006E5724">
        <w:rPr>
          <w:rFonts w:ascii="Times New Roman" w:hAnsi="Times New Roman" w:cs="Times New Roman"/>
          <w:sz w:val="24"/>
          <w:szCs w:val="24"/>
        </w:rPr>
        <w:t>, p. 4</w:t>
      </w:r>
      <w:r w:rsidRPr="00771D64">
        <w:rPr>
          <w:rFonts w:ascii="Times New Roman" w:hAnsi="Times New Roman" w:cs="Times New Roman"/>
          <w:sz w:val="24"/>
          <w:szCs w:val="24"/>
        </w:rPr>
        <w:t>.</w:t>
      </w:r>
    </w:p>
  </w:endnote>
  <w:endnote w:id="51">
    <w:p w14:paraId="18C0AF9D" w14:textId="6172A31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Pr="005208E3">
        <w:rPr>
          <w:rFonts w:ascii="Times New Roman" w:hAnsi="Times New Roman" w:cs="Times New Roman"/>
          <w:i/>
          <w:iCs/>
          <w:sz w:val="24"/>
          <w:szCs w:val="24"/>
        </w:rPr>
        <w:t>SS Indian</w:t>
      </w:r>
      <w:r w:rsidRPr="00771D64">
        <w:rPr>
          <w:rFonts w:ascii="Times New Roman" w:hAnsi="Times New Roman" w:cs="Times New Roman"/>
          <w:sz w:val="24"/>
          <w:szCs w:val="24"/>
        </w:rPr>
        <w:t xml:space="preserve"> 1859 Passenger List, departing from Liverpool</w:t>
      </w:r>
      <w:r>
        <w:rPr>
          <w:rFonts w:ascii="Times New Roman" w:hAnsi="Times New Roman" w:cs="Times New Roman"/>
          <w:sz w:val="24"/>
          <w:szCs w:val="24"/>
        </w:rPr>
        <w:t xml:space="preserve">; </w:t>
      </w:r>
      <w:hyperlink r:id="rId1" w:history="1">
        <w:r w:rsidRPr="005208E3">
          <w:rPr>
            <w:rStyle w:val="Hyperlink"/>
            <w:rFonts w:ascii="Times New Roman" w:hAnsi="Times New Roman" w:cs="Times New Roman"/>
            <w:color w:val="auto"/>
            <w:sz w:val="24"/>
            <w:szCs w:val="24"/>
            <w:u w:val="none"/>
          </w:rPr>
          <w:t>www.ancestry.co.uk</w:t>
        </w:r>
      </w:hyperlink>
      <w:r>
        <w:rPr>
          <w:rFonts w:ascii="Times New Roman" w:hAnsi="Times New Roman" w:cs="Times New Roman"/>
          <w:sz w:val="24"/>
          <w:szCs w:val="24"/>
        </w:rPr>
        <w:t xml:space="preserve"> (a</w:t>
      </w:r>
      <w:r w:rsidRPr="00771D64">
        <w:rPr>
          <w:rFonts w:ascii="Times New Roman" w:hAnsi="Times New Roman" w:cs="Times New Roman"/>
          <w:sz w:val="24"/>
          <w:szCs w:val="24"/>
        </w:rPr>
        <w:t>ccessed 4 June 2019</w:t>
      </w:r>
      <w:r>
        <w:rPr>
          <w:rFonts w:ascii="Times New Roman" w:hAnsi="Times New Roman" w:cs="Times New Roman"/>
          <w:sz w:val="24"/>
          <w:szCs w:val="24"/>
        </w:rPr>
        <w:t>)</w:t>
      </w:r>
      <w:r w:rsidRPr="00771D64">
        <w:rPr>
          <w:rFonts w:ascii="Times New Roman" w:hAnsi="Times New Roman" w:cs="Times New Roman"/>
          <w:sz w:val="24"/>
          <w:szCs w:val="24"/>
        </w:rPr>
        <w:t>.</w:t>
      </w:r>
    </w:p>
  </w:endnote>
  <w:endnote w:id="52">
    <w:p w14:paraId="07E9485D" w14:textId="05E6EF71"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OS Map, 1:2,500: Norfolk LXIII.15</w:t>
      </w:r>
      <w:r>
        <w:rPr>
          <w:rFonts w:ascii="Times New Roman" w:hAnsi="Times New Roman" w:cs="Times New Roman"/>
          <w:sz w:val="24"/>
          <w:szCs w:val="24"/>
        </w:rPr>
        <w:t xml:space="preserve"> </w:t>
      </w:r>
      <w:r w:rsidRPr="00771D64">
        <w:rPr>
          <w:rFonts w:ascii="Times New Roman" w:hAnsi="Times New Roman" w:cs="Times New Roman"/>
          <w:sz w:val="24"/>
          <w:szCs w:val="24"/>
        </w:rPr>
        <w:t>(Norwich; Thorpe Next Norwich), 1907.</w:t>
      </w:r>
    </w:p>
  </w:endnote>
  <w:endnote w:id="53">
    <w:p w14:paraId="197CC8ED" w14:textId="2FD70132"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5C12BD">
        <w:rPr>
          <w:rFonts w:ascii="Times New Roman" w:hAnsi="Times New Roman" w:cs="Times New Roman"/>
          <w:sz w:val="24"/>
          <w:szCs w:val="24"/>
        </w:rPr>
        <w:t xml:space="preserve">John Stewart, ‘John Stewart’, </w:t>
      </w:r>
      <w:r w:rsidRPr="00771D64">
        <w:rPr>
          <w:rFonts w:ascii="Times New Roman" w:hAnsi="Times New Roman" w:cs="Times New Roman"/>
          <w:i/>
          <w:sz w:val="24"/>
          <w:szCs w:val="24"/>
        </w:rPr>
        <w:t>Norwich Mercury</w:t>
      </w:r>
      <w:r>
        <w:rPr>
          <w:rFonts w:ascii="Times New Roman" w:hAnsi="Times New Roman" w:cs="Times New Roman"/>
          <w:sz w:val="24"/>
          <w:szCs w:val="24"/>
        </w:rPr>
        <w:t xml:space="preserve"> (</w:t>
      </w:r>
      <w:r w:rsidRPr="00771D64">
        <w:rPr>
          <w:rFonts w:ascii="Times New Roman" w:hAnsi="Times New Roman" w:cs="Times New Roman"/>
          <w:sz w:val="24"/>
          <w:szCs w:val="24"/>
        </w:rPr>
        <w:t>17 September 1859</w:t>
      </w:r>
      <w:r>
        <w:rPr>
          <w:rFonts w:ascii="Times New Roman" w:hAnsi="Times New Roman" w:cs="Times New Roman"/>
          <w:sz w:val="24"/>
          <w:szCs w:val="24"/>
        </w:rPr>
        <w:t>)</w:t>
      </w:r>
      <w:r w:rsidR="005C12BD">
        <w:rPr>
          <w:rFonts w:ascii="Times New Roman" w:hAnsi="Times New Roman" w:cs="Times New Roman"/>
          <w:sz w:val="24"/>
          <w:szCs w:val="24"/>
        </w:rPr>
        <w:t>, p. 5</w:t>
      </w:r>
      <w:r w:rsidRPr="00771D64">
        <w:rPr>
          <w:rFonts w:ascii="Times New Roman" w:hAnsi="Times New Roman" w:cs="Times New Roman"/>
          <w:sz w:val="24"/>
          <w:szCs w:val="24"/>
        </w:rPr>
        <w:t>.</w:t>
      </w:r>
    </w:p>
  </w:endnote>
  <w:endnote w:id="54">
    <w:p w14:paraId="29241AB2" w14:textId="7B692692"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636867">
        <w:rPr>
          <w:rFonts w:ascii="Times New Roman" w:hAnsi="Times New Roman" w:cs="Times New Roman"/>
          <w:sz w:val="24"/>
          <w:szCs w:val="24"/>
        </w:rPr>
        <w:t xml:space="preserve">John Bell, ‘Notice to the Public’, </w:t>
      </w:r>
      <w:r w:rsidRPr="00771D64">
        <w:rPr>
          <w:rFonts w:ascii="Times New Roman" w:hAnsi="Times New Roman" w:cs="Times New Roman"/>
          <w:i/>
          <w:sz w:val="24"/>
          <w:szCs w:val="24"/>
        </w:rPr>
        <w:t>Norwich Mercury</w:t>
      </w:r>
      <w:r>
        <w:rPr>
          <w:rFonts w:ascii="Times New Roman" w:hAnsi="Times New Roman" w:cs="Times New Roman"/>
          <w:sz w:val="24"/>
          <w:szCs w:val="24"/>
        </w:rPr>
        <w:t xml:space="preserve"> (</w:t>
      </w:r>
      <w:r w:rsidRPr="00771D64">
        <w:rPr>
          <w:rFonts w:ascii="Times New Roman" w:hAnsi="Times New Roman" w:cs="Times New Roman"/>
          <w:sz w:val="24"/>
          <w:szCs w:val="24"/>
        </w:rPr>
        <w:t>17 September 1859</w:t>
      </w:r>
      <w:r>
        <w:rPr>
          <w:rFonts w:ascii="Times New Roman" w:hAnsi="Times New Roman" w:cs="Times New Roman"/>
          <w:sz w:val="24"/>
          <w:szCs w:val="24"/>
        </w:rPr>
        <w:t>)</w:t>
      </w:r>
      <w:r w:rsidR="00636867">
        <w:rPr>
          <w:rFonts w:ascii="Times New Roman" w:hAnsi="Times New Roman" w:cs="Times New Roman"/>
          <w:sz w:val="24"/>
          <w:szCs w:val="24"/>
        </w:rPr>
        <w:t xml:space="preserve"> p. 5</w:t>
      </w:r>
      <w:r w:rsidRPr="00771D64">
        <w:rPr>
          <w:rFonts w:ascii="Times New Roman" w:hAnsi="Times New Roman" w:cs="Times New Roman"/>
          <w:sz w:val="24"/>
          <w:szCs w:val="24"/>
        </w:rPr>
        <w:t>.</w:t>
      </w:r>
    </w:p>
  </w:endnote>
  <w:endnote w:id="55">
    <w:p w14:paraId="6D05EE1D" w14:textId="6549957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Receipt from John Bell dated 1861 (Private Collection, courtesy of Pamela Clark).</w:t>
      </w:r>
    </w:p>
  </w:endnote>
  <w:endnote w:id="56">
    <w:p w14:paraId="0193D87F" w14:textId="71085C4B"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Loudon, </w:t>
      </w:r>
      <w:r w:rsidRPr="00771D64">
        <w:rPr>
          <w:rFonts w:ascii="Times New Roman" w:hAnsi="Times New Roman" w:cs="Times New Roman"/>
          <w:i/>
          <w:sz w:val="24"/>
          <w:szCs w:val="24"/>
        </w:rPr>
        <w:t>Encyclopaedia of Agriculture</w:t>
      </w:r>
      <w:r w:rsidRPr="00771D64">
        <w:rPr>
          <w:rFonts w:ascii="Times New Roman" w:hAnsi="Times New Roman" w:cs="Times New Roman"/>
          <w:sz w:val="24"/>
          <w:szCs w:val="24"/>
        </w:rPr>
        <w:t>, p.</w:t>
      </w:r>
      <w:r>
        <w:rPr>
          <w:rFonts w:ascii="Times New Roman" w:hAnsi="Times New Roman" w:cs="Times New Roman"/>
          <w:sz w:val="24"/>
          <w:szCs w:val="24"/>
        </w:rPr>
        <w:t xml:space="preserve"> </w:t>
      </w:r>
      <w:r w:rsidRPr="00771D64">
        <w:rPr>
          <w:rFonts w:ascii="Times New Roman" w:hAnsi="Times New Roman" w:cs="Times New Roman"/>
          <w:sz w:val="24"/>
          <w:szCs w:val="24"/>
        </w:rPr>
        <w:t xml:space="preserve">1136; White, </w:t>
      </w:r>
      <w:r w:rsidRPr="00771D64">
        <w:rPr>
          <w:rFonts w:ascii="Times New Roman" w:hAnsi="Times New Roman" w:cs="Times New Roman"/>
          <w:i/>
          <w:sz w:val="24"/>
          <w:szCs w:val="24"/>
        </w:rPr>
        <w:t>Directory</w:t>
      </w:r>
      <w:r w:rsidRPr="00771D64">
        <w:rPr>
          <w:rFonts w:ascii="Times New Roman" w:hAnsi="Times New Roman" w:cs="Times New Roman"/>
          <w:sz w:val="24"/>
          <w:szCs w:val="24"/>
        </w:rPr>
        <w:t xml:space="preserve"> (1836), p.</w:t>
      </w:r>
      <w:r>
        <w:rPr>
          <w:rFonts w:ascii="Times New Roman" w:hAnsi="Times New Roman" w:cs="Times New Roman"/>
          <w:sz w:val="24"/>
          <w:szCs w:val="24"/>
        </w:rPr>
        <w:t xml:space="preserve"> </w:t>
      </w:r>
      <w:r w:rsidRPr="00771D64">
        <w:rPr>
          <w:rFonts w:ascii="Times New Roman" w:hAnsi="Times New Roman" w:cs="Times New Roman"/>
          <w:sz w:val="24"/>
          <w:szCs w:val="24"/>
        </w:rPr>
        <w:t>156.</w:t>
      </w:r>
    </w:p>
  </w:endnote>
  <w:endnote w:id="57">
    <w:p w14:paraId="5EB34009" w14:textId="34675DB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John Mackie and Sons, </w:t>
      </w:r>
      <w:r w:rsidRPr="00771D64">
        <w:rPr>
          <w:rFonts w:ascii="Times New Roman" w:hAnsi="Times New Roman" w:cs="Times New Roman"/>
          <w:i/>
          <w:sz w:val="24"/>
          <w:szCs w:val="24"/>
        </w:rPr>
        <w:t>A Catalogue of Forest Trees, Fruit Trees, Evergreen and Flowering Shrubs, Hot-House, Green-House and Herbaceous Plants, Kitchen-Garden and Flower-Seeds, Sold Wholesale and Retail</w:t>
      </w:r>
      <w:r w:rsidRPr="00771D64">
        <w:rPr>
          <w:rFonts w:ascii="Times New Roman" w:hAnsi="Times New Roman" w:cs="Times New Roman"/>
          <w:sz w:val="24"/>
          <w:szCs w:val="24"/>
        </w:rPr>
        <w:t>, (Norwich</w:t>
      </w:r>
      <w:r w:rsidR="008C1F92">
        <w:rPr>
          <w:rFonts w:ascii="Times New Roman" w:hAnsi="Times New Roman" w:cs="Times New Roman"/>
          <w:sz w:val="24"/>
          <w:szCs w:val="24"/>
        </w:rPr>
        <w:t>:</w:t>
      </w:r>
      <w:r w:rsidRPr="00771D64">
        <w:rPr>
          <w:rFonts w:ascii="Times New Roman" w:hAnsi="Times New Roman" w:cs="Times New Roman"/>
          <w:sz w:val="24"/>
          <w:szCs w:val="24"/>
        </w:rPr>
        <w:t xml:space="preserve"> 1790), pp. 22-25.</w:t>
      </w:r>
    </w:p>
  </w:endnote>
  <w:endnote w:id="58">
    <w:p w14:paraId="3AFD42F9" w14:textId="631CF6E4"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William Aram Mackie, </w:t>
      </w:r>
      <w:r w:rsidRPr="00771D64">
        <w:rPr>
          <w:rFonts w:ascii="Times New Roman" w:hAnsi="Times New Roman" w:cs="Times New Roman"/>
          <w:i/>
          <w:sz w:val="24"/>
          <w:szCs w:val="24"/>
        </w:rPr>
        <w:t xml:space="preserve">A Catalogue of Forest Trees, Fruit Trees, Evergreen and flowering Shrubs, Green-house and Herbaceous Plants, Agricultural, Kitchen Garden, Flower Seeds, Sold, Wholesale and Retail </w:t>
      </w:r>
      <w:r w:rsidRPr="00771D64">
        <w:rPr>
          <w:rFonts w:ascii="Times New Roman" w:hAnsi="Times New Roman" w:cs="Times New Roman"/>
          <w:sz w:val="24"/>
          <w:szCs w:val="24"/>
        </w:rPr>
        <w:t>(Norwich</w:t>
      </w:r>
      <w:r w:rsidR="008C1F92">
        <w:rPr>
          <w:rFonts w:ascii="Times New Roman" w:hAnsi="Times New Roman" w:cs="Times New Roman"/>
          <w:sz w:val="24"/>
          <w:szCs w:val="24"/>
        </w:rPr>
        <w:t>:</w:t>
      </w:r>
      <w:r w:rsidRPr="00771D64">
        <w:rPr>
          <w:rFonts w:ascii="Times New Roman" w:hAnsi="Times New Roman" w:cs="Times New Roman"/>
          <w:sz w:val="24"/>
          <w:szCs w:val="24"/>
        </w:rPr>
        <w:t xml:space="preserve"> 1812), pp. 61-66.</w:t>
      </w:r>
    </w:p>
  </w:endnote>
  <w:endnote w:id="59">
    <w:p w14:paraId="46FB8B9F" w14:textId="51973A54"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Sarah Mackie, </w:t>
      </w:r>
      <w:r w:rsidRPr="00771D64">
        <w:rPr>
          <w:rFonts w:ascii="Times New Roman" w:hAnsi="Times New Roman" w:cs="Times New Roman"/>
          <w:i/>
          <w:sz w:val="24"/>
          <w:szCs w:val="24"/>
        </w:rPr>
        <w:t>A Catalogue of Fruit and Forest Trees, Evergreen and Flowering Shrubs, Greenhouse and Herbaceous Plants, Agricultural, Kitchen-Garden and Flower Seeds, &amp;c. Sold Wholesale and Retail by S. Mackie, Nursery, Norwich</w:t>
      </w:r>
      <w:r w:rsidRPr="00771D64">
        <w:rPr>
          <w:rFonts w:ascii="Times New Roman" w:hAnsi="Times New Roman" w:cs="Times New Roman"/>
          <w:sz w:val="24"/>
          <w:szCs w:val="24"/>
        </w:rPr>
        <w:t xml:space="preserve"> (</w:t>
      </w:r>
      <w:r w:rsidR="008C1F92">
        <w:rPr>
          <w:rFonts w:ascii="Times New Roman" w:hAnsi="Times New Roman" w:cs="Times New Roman"/>
          <w:sz w:val="24"/>
          <w:szCs w:val="24"/>
        </w:rPr>
        <w:t xml:space="preserve">Norwich: </w:t>
      </w:r>
      <w:r w:rsidRPr="00771D64">
        <w:rPr>
          <w:rFonts w:ascii="Times New Roman" w:hAnsi="Times New Roman" w:cs="Times New Roman"/>
          <w:sz w:val="24"/>
          <w:szCs w:val="24"/>
        </w:rPr>
        <w:t>Wilkin, 1825), pp. 42-47.</w:t>
      </w:r>
    </w:p>
  </w:endnote>
  <w:endnote w:id="60">
    <w:p w14:paraId="43356FCC" w14:textId="1AB290E8"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‘Comparative Cost of Trees at the Nursery, Hertford and Norwich’, 1838</w:t>
      </w:r>
      <w:r>
        <w:rPr>
          <w:rFonts w:ascii="Times New Roman" w:hAnsi="Times New Roman" w:cs="Times New Roman"/>
          <w:sz w:val="24"/>
          <w:szCs w:val="24"/>
        </w:rPr>
        <w:t>;</w:t>
      </w:r>
      <w:r w:rsidRPr="00F44850">
        <w:rPr>
          <w:rFonts w:ascii="Times New Roman" w:hAnsi="Times New Roman" w:cs="Times New Roman"/>
          <w:sz w:val="24"/>
          <w:szCs w:val="24"/>
        </w:rPr>
        <w:t xml:space="preserve"> </w:t>
      </w:r>
      <w:r>
        <w:rPr>
          <w:rFonts w:ascii="Times New Roman" w:hAnsi="Times New Roman" w:cs="Times New Roman"/>
          <w:sz w:val="24"/>
          <w:szCs w:val="24"/>
        </w:rPr>
        <w:t>Bedfordshire archives (</w:t>
      </w:r>
      <w:r w:rsidRPr="00771D64">
        <w:rPr>
          <w:rFonts w:ascii="Times New Roman" w:hAnsi="Times New Roman" w:cs="Times New Roman"/>
          <w:sz w:val="24"/>
          <w:szCs w:val="24"/>
        </w:rPr>
        <w:t>BEDS</w:t>
      </w:r>
      <w:r>
        <w:rPr>
          <w:rFonts w:ascii="Times New Roman" w:hAnsi="Times New Roman" w:cs="Times New Roman"/>
          <w:sz w:val="24"/>
          <w:szCs w:val="24"/>
        </w:rPr>
        <w:t>)</w:t>
      </w:r>
      <w:r w:rsidRPr="00771D64">
        <w:rPr>
          <w:rFonts w:ascii="Times New Roman" w:hAnsi="Times New Roman" w:cs="Times New Roman"/>
          <w:sz w:val="24"/>
          <w:szCs w:val="24"/>
        </w:rPr>
        <w:t xml:space="preserve"> R3/2326</w:t>
      </w:r>
      <w:r>
        <w:rPr>
          <w:rFonts w:ascii="Times New Roman" w:hAnsi="Times New Roman" w:cs="Times New Roman"/>
          <w:sz w:val="24"/>
          <w:szCs w:val="24"/>
        </w:rPr>
        <w:t>.</w:t>
      </w:r>
    </w:p>
  </w:endnote>
  <w:endnote w:id="61">
    <w:p w14:paraId="68544DAF" w14:textId="15FAAE7C"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‘Copy Letter from Mr Crocker’</w:t>
      </w:r>
      <w:r>
        <w:rPr>
          <w:rFonts w:ascii="Times New Roman" w:hAnsi="Times New Roman" w:cs="Times New Roman"/>
          <w:sz w:val="24"/>
          <w:szCs w:val="24"/>
        </w:rPr>
        <w:t xml:space="preserve"> (</w:t>
      </w:r>
      <w:r w:rsidRPr="00771D64">
        <w:rPr>
          <w:rFonts w:ascii="Times New Roman" w:hAnsi="Times New Roman" w:cs="Times New Roman"/>
          <w:sz w:val="24"/>
          <w:szCs w:val="24"/>
        </w:rPr>
        <w:t>21 November 1838</w:t>
      </w:r>
      <w:r>
        <w:rPr>
          <w:rFonts w:ascii="Times New Roman" w:hAnsi="Times New Roman" w:cs="Times New Roman"/>
          <w:sz w:val="24"/>
          <w:szCs w:val="24"/>
        </w:rPr>
        <w:t>);</w:t>
      </w:r>
      <w:r w:rsidRPr="00F44850">
        <w:rPr>
          <w:rFonts w:ascii="Times New Roman" w:hAnsi="Times New Roman" w:cs="Times New Roman"/>
          <w:sz w:val="24"/>
          <w:szCs w:val="24"/>
        </w:rPr>
        <w:t xml:space="preserve"> </w:t>
      </w:r>
      <w:r w:rsidRPr="00771D64">
        <w:rPr>
          <w:rFonts w:ascii="Times New Roman" w:hAnsi="Times New Roman" w:cs="Times New Roman"/>
          <w:sz w:val="24"/>
          <w:szCs w:val="24"/>
        </w:rPr>
        <w:t>BEDS, R3/2322</w:t>
      </w:r>
      <w:r>
        <w:rPr>
          <w:rFonts w:ascii="Times New Roman" w:hAnsi="Times New Roman" w:cs="Times New Roman"/>
          <w:sz w:val="24"/>
          <w:szCs w:val="24"/>
        </w:rPr>
        <w:t>.</w:t>
      </w:r>
    </w:p>
  </w:endnote>
  <w:endnote w:id="62">
    <w:p w14:paraId="24145268" w14:textId="669C2A18"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Pr>
          <w:rFonts w:ascii="Times New Roman" w:hAnsi="Times New Roman" w:cs="Times New Roman"/>
          <w:sz w:val="24"/>
          <w:szCs w:val="24"/>
        </w:rPr>
        <w:t>Ibid.</w:t>
      </w:r>
    </w:p>
  </w:endnote>
  <w:endnote w:id="63">
    <w:p w14:paraId="681831FE" w14:textId="31D41126"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‘Letter from W. A. Mackie from the Nursery, Norwich to Colonel Colby a Fynnone near Emlyn, South Wales’</w:t>
      </w:r>
      <w:r>
        <w:rPr>
          <w:rFonts w:ascii="Times New Roman" w:hAnsi="Times New Roman" w:cs="Times New Roman"/>
          <w:sz w:val="24"/>
          <w:szCs w:val="24"/>
        </w:rPr>
        <w:t xml:space="preserve"> (</w:t>
      </w:r>
      <w:r w:rsidRPr="00771D64">
        <w:rPr>
          <w:rFonts w:ascii="Times New Roman" w:hAnsi="Times New Roman" w:cs="Times New Roman"/>
          <w:sz w:val="24"/>
          <w:szCs w:val="24"/>
        </w:rPr>
        <w:t>20 April 1797</w:t>
      </w:r>
      <w:r>
        <w:rPr>
          <w:rFonts w:ascii="Times New Roman" w:hAnsi="Times New Roman" w:cs="Times New Roman"/>
          <w:sz w:val="24"/>
          <w:szCs w:val="24"/>
        </w:rPr>
        <w:t>);</w:t>
      </w:r>
      <w:r w:rsidRPr="00F44850">
        <w:rPr>
          <w:rFonts w:ascii="Times New Roman" w:hAnsi="Times New Roman" w:cs="Times New Roman"/>
          <w:sz w:val="24"/>
          <w:szCs w:val="24"/>
        </w:rPr>
        <w:t xml:space="preserve"> </w:t>
      </w:r>
      <w:r w:rsidRPr="00771D64">
        <w:rPr>
          <w:rFonts w:ascii="Times New Roman" w:hAnsi="Times New Roman" w:cs="Times New Roman"/>
          <w:sz w:val="24"/>
          <w:szCs w:val="24"/>
        </w:rPr>
        <w:t>National Library of Wales (Henceforth, NLW), FFYNONE 2248</w:t>
      </w:r>
      <w:r>
        <w:rPr>
          <w:rFonts w:ascii="Times New Roman" w:hAnsi="Times New Roman" w:cs="Times New Roman"/>
          <w:sz w:val="24"/>
          <w:szCs w:val="24"/>
        </w:rPr>
        <w:t>.</w:t>
      </w:r>
    </w:p>
  </w:endnote>
  <w:endnote w:id="64">
    <w:p w14:paraId="62641202" w14:textId="2B261B6E"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Williamson</w:t>
      </w:r>
      <w:r w:rsidRPr="00771D64">
        <w:rPr>
          <w:rFonts w:ascii="Times New Roman" w:hAnsi="Times New Roman" w:cs="Times New Roman"/>
          <w:i/>
          <w:sz w:val="24"/>
          <w:szCs w:val="24"/>
        </w:rPr>
        <w:t>, The Archaeology of the Landscape Park</w:t>
      </w:r>
      <w:r w:rsidRPr="00771D64">
        <w:rPr>
          <w:rFonts w:ascii="Times New Roman" w:hAnsi="Times New Roman" w:cs="Times New Roman"/>
          <w:sz w:val="24"/>
          <w:szCs w:val="24"/>
        </w:rPr>
        <w:t>, p.</w:t>
      </w:r>
      <w:r>
        <w:rPr>
          <w:rFonts w:ascii="Times New Roman" w:hAnsi="Times New Roman" w:cs="Times New Roman"/>
          <w:sz w:val="24"/>
          <w:szCs w:val="24"/>
        </w:rPr>
        <w:t xml:space="preserve"> </w:t>
      </w:r>
      <w:r w:rsidRPr="00771D64">
        <w:rPr>
          <w:rFonts w:ascii="Times New Roman" w:hAnsi="Times New Roman" w:cs="Times New Roman"/>
          <w:sz w:val="24"/>
          <w:szCs w:val="24"/>
        </w:rPr>
        <w:t>172; ‘Record of Trees Planted’, 1824-1832</w:t>
      </w:r>
      <w:r>
        <w:rPr>
          <w:rFonts w:ascii="Times New Roman" w:hAnsi="Times New Roman" w:cs="Times New Roman"/>
          <w:sz w:val="24"/>
          <w:szCs w:val="24"/>
        </w:rPr>
        <w:t>;</w:t>
      </w:r>
      <w:r w:rsidRPr="00F44850">
        <w:rPr>
          <w:rFonts w:ascii="Times New Roman" w:hAnsi="Times New Roman" w:cs="Times New Roman"/>
          <w:sz w:val="24"/>
          <w:szCs w:val="24"/>
        </w:rPr>
        <w:t xml:space="preserve"> </w:t>
      </w:r>
      <w:r w:rsidRPr="00771D64">
        <w:rPr>
          <w:rFonts w:ascii="Times New Roman" w:hAnsi="Times New Roman" w:cs="Times New Roman"/>
          <w:sz w:val="24"/>
          <w:szCs w:val="24"/>
        </w:rPr>
        <w:t>NRO, WKC 7/134, 404X7</w:t>
      </w:r>
      <w:r>
        <w:rPr>
          <w:rFonts w:ascii="Times New Roman" w:hAnsi="Times New Roman" w:cs="Times New Roman"/>
          <w:sz w:val="24"/>
          <w:szCs w:val="24"/>
        </w:rPr>
        <w:t>.</w:t>
      </w:r>
    </w:p>
  </w:endnote>
  <w:endnote w:id="65">
    <w:p w14:paraId="0E9C913F" w14:textId="5D3E388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‘Bills for Purchase of Forest Tree Seedlings, Fruit Trees etc. Inc. Seedsmen’s Printed Billheads’, 1793-1803</w:t>
      </w:r>
      <w:r>
        <w:rPr>
          <w:rFonts w:ascii="Times New Roman" w:hAnsi="Times New Roman" w:cs="Times New Roman"/>
          <w:sz w:val="24"/>
          <w:szCs w:val="24"/>
        </w:rPr>
        <w:t>;</w:t>
      </w:r>
      <w:r w:rsidRPr="00D22A96">
        <w:rPr>
          <w:rFonts w:ascii="Times New Roman" w:hAnsi="Times New Roman" w:cs="Times New Roman"/>
          <w:sz w:val="24"/>
          <w:szCs w:val="24"/>
        </w:rPr>
        <w:t xml:space="preserve"> </w:t>
      </w:r>
      <w:r w:rsidRPr="00771D64">
        <w:rPr>
          <w:rFonts w:ascii="Times New Roman" w:hAnsi="Times New Roman" w:cs="Times New Roman"/>
          <w:sz w:val="24"/>
          <w:szCs w:val="24"/>
        </w:rPr>
        <w:t xml:space="preserve">NRO, </w:t>
      </w:r>
      <w:bookmarkStart w:id="4" w:name="_Hlk18167002"/>
      <w:r w:rsidRPr="00771D64">
        <w:rPr>
          <w:rFonts w:ascii="Times New Roman" w:hAnsi="Times New Roman" w:cs="Times New Roman"/>
          <w:sz w:val="24"/>
          <w:szCs w:val="24"/>
        </w:rPr>
        <w:t>BUL 4 140, 610X6</w:t>
      </w:r>
      <w:bookmarkEnd w:id="4"/>
      <w:r>
        <w:rPr>
          <w:rFonts w:ascii="Times New Roman" w:hAnsi="Times New Roman" w:cs="Times New Roman"/>
          <w:sz w:val="24"/>
          <w:szCs w:val="24"/>
        </w:rPr>
        <w:t>.</w:t>
      </w:r>
    </w:p>
  </w:endnote>
  <w:endnote w:id="66">
    <w:p w14:paraId="67B2A322" w14:textId="1E4659E6"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636867">
        <w:rPr>
          <w:rFonts w:ascii="Times New Roman" w:hAnsi="Times New Roman" w:cs="Times New Roman"/>
          <w:sz w:val="24"/>
          <w:szCs w:val="24"/>
        </w:rPr>
        <w:t xml:space="preserve">Anon., ‘Nursery Plants’, </w:t>
      </w:r>
      <w:r w:rsidRPr="00771D64">
        <w:rPr>
          <w:rFonts w:ascii="Times New Roman" w:hAnsi="Times New Roman" w:cs="Times New Roman"/>
          <w:i/>
          <w:sz w:val="24"/>
          <w:szCs w:val="24"/>
        </w:rPr>
        <w:t>Norfolk Chronicle</w:t>
      </w:r>
      <w:r>
        <w:rPr>
          <w:rFonts w:ascii="Times New Roman" w:hAnsi="Times New Roman" w:cs="Times New Roman"/>
          <w:sz w:val="24"/>
          <w:szCs w:val="24"/>
        </w:rPr>
        <w:t xml:space="preserve"> (</w:t>
      </w:r>
      <w:r w:rsidRPr="00771D64">
        <w:rPr>
          <w:rFonts w:ascii="Times New Roman" w:hAnsi="Times New Roman" w:cs="Times New Roman"/>
          <w:sz w:val="24"/>
          <w:szCs w:val="24"/>
        </w:rPr>
        <w:t>18 October 1783</w:t>
      </w:r>
      <w:r>
        <w:rPr>
          <w:rFonts w:ascii="Times New Roman" w:hAnsi="Times New Roman" w:cs="Times New Roman"/>
          <w:sz w:val="24"/>
          <w:szCs w:val="24"/>
        </w:rPr>
        <w:t>)</w:t>
      </w:r>
      <w:r w:rsidR="00636867">
        <w:rPr>
          <w:rFonts w:ascii="Times New Roman" w:hAnsi="Times New Roman" w:cs="Times New Roman"/>
          <w:sz w:val="24"/>
          <w:szCs w:val="24"/>
        </w:rPr>
        <w:t>, p. 3</w:t>
      </w:r>
      <w:r w:rsidRPr="00771D64">
        <w:rPr>
          <w:rFonts w:ascii="Times New Roman" w:hAnsi="Times New Roman" w:cs="Times New Roman"/>
          <w:sz w:val="24"/>
          <w:szCs w:val="24"/>
        </w:rPr>
        <w:t>.</w:t>
      </w:r>
    </w:p>
  </w:endnote>
  <w:endnote w:id="67">
    <w:p w14:paraId="2875E113" w14:textId="57FC0BF5"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636867">
        <w:rPr>
          <w:rFonts w:ascii="Times New Roman" w:hAnsi="Times New Roman" w:cs="Times New Roman"/>
          <w:sz w:val="24"/>
          <w:szCs w:val="24"/>
        </w:rPr>
        <w:t xml:space="preserve">John Mackie, ‘Nursery, Norwich’, </w:t>
      </w:r>
      <w:r w:rsidRPr="00771D64">
        <w:rPr>
          <w:rFonts w:ascii="Times New Roman" w:hAnsi="Times New Roman" w:cs="Times New Roman"/>
          <w:i/>
          <w:sz w:val="24"/>
          <w:szCs w:val="24"/>
        </w:rPr>
        <w:t>Norfolk Chronicle</w:t>
      </w:r>
      <w:r>
        <w:rPr>
          <w:rFonts w:ascii="Times New Roman" w:hAnsi="Times New Roman" w:cs="Times New Roman"/>
          <w:sz w:val="24"/>
          <w:szCs w:val="24"/>
        </w:rPr>
        <w:t xml:space="preserve"> (</w:t>
      </w:r>
      <w:r w:rsidRPr="00771D64">
        <w:rPr>
          <w:rFonts w:ascii="Times New Roman" w:hAnsi="Times New Roman" w:cs="Times New Roman"/>
          <w:sz w:val="24"/>
          <w:szCs w:val="24"/>
        </w:rPr>
        <w:t>24 May 1817</w:t>
      </w:r>
      <w:r>
        <w:rPr>
          <w:rFonts w:ascii="Times New Roman" w:hAnsi="Times New Roman" w:cs="Times New Roman"/>
          <w:sz w:val="24"/>
          <w:szCs w:val="24"/>
        </w:rPr>
        <w:t>)</w:t>
      </w:r>
      <w:r w:rsidR="00636867">
        <w:rPr>
          <w:rFonts w:ascii="Times New Roman" w:hAnsi="Times New Roman" w:cs="Times New Roman"/>
          <w:sz w:val="24"/>
          <w:szCs w:val="24"/>
        </w:rPr>
        <w:t>, p. 2</w:t>
      </w:r>
      <w:r w:rsidRPr="00771D64">
        <w:rPr>
          <w:rFonts w:ascii="Times New Roman" w:hAnsi="Times New Roman" w:cs="Times New Roman"/>
          <w:sz w:val="24"/>
          <w:szCs w:val="24"/>
        </w:rPr>
        <w:t>.</w:t>
      </w:r>
    </w:p>
  </w:endnote>
  <w:endnote w:id="68">
    <w:p w14:paraId="339FC452" w14:textId="14102EA2"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636867">
        <w:rPr>
          <w:rFonts w:ascii="Times New Roman" w:hAnsi="Times New Roman" w:cs="Times New Roman"/>
          <w:sz w:val="24"/>
          <w:szCs w:val="24"/>
        </w:rPr>
        <w:t xml:space="preserve">Mackie and Stewart, ‘Dutch Bulbs’, </w:t>
      </w:r>
      <w:r w:rsidRPr="00771D64">
        <w:rPr>
          <w:rFonts w:ascii="Times New Roman" w:hAnsi="Times New Roman" w:cs="Times New Roman"/>
          <w:i/>
          <w:sz w:val="24"/>
          <w:szCs w:val="24"/>
        </w:rPr>
        <w:t>Norfolk Chronicle</w:t>
      </w:r>
      <w:r>
        <w:rPr>
          <w:rFonts w:ascii="Times New Roman" w:hAnsi="Times New Roman" w:cs="Times New Roman"/>
          <w:sz w:val="24"/>
          <w:szCs w:val="24"/>
        </w:rPr>
        <w:t xml:space="preserve"> (</w:t>
      </w:r>
      <w:r w:rsidRPr="00771D64">
        <w:rPr>
          <w:rFonts w:ascii="Times New Roman" w:hAnsi="Times New Roman" w:cs="Times New Roman"/>
          <w:sz w:val="24"/>
          <w:szCs w:val="24"/>
        </w:rPr>
        <w:t>13 September 1856</w:t>
      </w:r>
      <w:r>
        <w:rPr>
          <w:rFonts w:ascii="Times New Roman" w:hAnsi="Times New Roman" w:cs="Times New Roman"/>
          <w:sz w:val="24"/>
          <w:szCs w:val="24"/>
        </w:rPr>
        <w:t>)</w:t>
      </w:r>
      <w:r w:rsidR="00636867">
        <w:rPr>
          <w:rFonts w:ascii="Times New Roman" w:hAnsi="Times New Roman" w:cs="Times New Roman"/>
          <w:sz w:val="24"/>
          <w:szCs w:val="24"/>
        </w:rPr>
        <w:t>, p. 1</w:t>
      </w:r>
      <w:r w:rsidRPr="00771D64">
        <w:rPr>
          <w:rFonts w:ascii="Times New Roman" w:hAnsi="Times New Roman" w:cs="Times New Roman"/>
          <w:sz w:val="24"/>
          <w:szCs w:val="24"/>
        </w:rPr>
        <w:t xml:space="preserve">; </w:t>
      </w:r>
      <w:r w:rsidR="00EA584E">
        <w:rPr>
          <w:rFonts w:ascii="Times New Roman" w:hAnsi="Times New Roman" w:cs="Times New Roman"/>
          <w:sz w:val="24"/>
          <w:szCs w:val="24"/>
        </w:rPr>
        <w:t xml:space="preserve">Anon. ‘This is to Inform Gentlemen and Others’, </w:t>
      </w:r>
      <w:r w:rsidRPr="00771D64">
        <w:rPr>
          <w:rFonts w:ascii="Times New Roman" w:hAnsi="Times New Roman" w:cs="Times New Roman"/>
          <w:i/>
          <w:sz w:val="24"/>
          <w:szCs w:val="24"/>
        </w:rPr>
        <w:t>Ipswich Journal</w:t>
      </w:r>
      <w:r>
        <w:rPr>
          <w:rFonts w:ascii="Times New Roman" w:hAnsi="Times New Roman" w:cs="Times New Roman"/>
          <w:sz w:val="24"/>
          <w:szCs w:val="24"/>
        </w:rPr>
        <w:t xml:space="preserve"> (</w:t>
      </w:r>
      <w:r w:rsidRPr="00771D64">
        <w:rPr>
          <w:rFonts w:ascii="Times New Roman" w:hAnsi="Times New Roman" w:cs="Times New Roman"/>
          <w:sz w:val="24"/>
          <w:szCs w:val="24"/>
        </w:rPr>
        <w:t>16 October 1762</w:t>
      </w:r>
      <w:r>
        <w:rPr>
          <w:rFonts w:ascii="Times New Roman" w:hAnsi="Times New Roman" w:cs="Times New Roman"/>
          <w:sz w:val="24"/>
          <w:szCs w:val="24"/>
        </w:rPr>
        <w:t>)</w:t>
      </w:r>
      <w:r w:rsidR="00EA584E">
        <w:rPr>
          <w:rFonts w:ascii="Times New Roman" w:hAnsi="Times New Roman" w:cs="Times New Roman"/>
          <w:sz w:val="24"/>
          <w:szCs w:val="24"/>
        </w:rPr>
        <w:t>, p. 4</w:t>
      </w:r>
      <w:r w:rsidRPr="00771D64">
        <w:rPr>
          <w:rFonts w:ascii="Times New Roman" w:hAnsi="Times New Roman" w:cs="Times New Roman"/>
          <w:sz w:val="24"/>
          <w:szCs w:val="24"/>
        </w:rPr>
        <w:t>.</w:t>
      </w:r>
    </w:p>
  </w:endnote>
  <w:endnote w:id="69">
    <w:p w14:paraId="5809833A" w14:textId="52AF87C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Ian Jackson, </w:t>
      </w:r>
      <w:r w:rsidRPr="00771D64">
        <w:rPr>
          <w:rFonts w:ascii="Times New Roman" w:hAnsi="Times New Roman" w:cs="Times New Roman"/>
          <w:i/>
          <w:sz w:val="24"/>
          <w:szCs w:val="24"/>
        </w:rPr>
        <w:t>The Provincial Press and the Community</w:t>
      </w:r>
      <w:r w:rsidRPr="00771D64">
        <w:rPr>
          <w:rFonts w:ascii="Times New Roman" w:hAnsi="Times New Roman" w:cs="Times New Roman"/>
          <w:sz w:val="24"/>
          <w:szCs w:val="24"/>
        </w:rPr>
        <w:t xml:space="preserve"> (</w:t>
      </w:r>
      <w:r w:rsidR="008C1F92" w:rsidRPr="008C1F92">
        <w:rPr>
          <w:rFonts w:ascii="Times New Roman" w:hAnsi="Times New Roman" w:cs="Times New Roman"/>
          <w:sz w:val="24"/>
          <w:szCs w:val="24"/>
        </w:rPr>
        <w:t xml:space="preserve">Manchester: </w:t>
      </w:r>
      <w:r w:rsidRPr="008C1F92">
        <w:rPr>
          <w:rFonts w:ascii="Times New Roman" w:hAnsi="Times New Roman" w:cs="Times New Roman"/>
          <w:sz w:val="24"/>
          <w:szCs w:val="24"/>
        </w:rPr>
        <w:t>Manchester University Press, 1971), p. 3.</w:t>
      </w:r>
    </w:p>
  </w:endnote>
  <w:endnote w:id="70">
    <w:p w14:paraId="655DF240" w14:textId="36A8370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S. Mackie, </w:t>
      </w:r>
      <w:r w:rsidRPr="00771D64">
        <w:rPr>
          <w:rFonts w:ascii="Times New Roman" w:hAnsi="Times New Roman" w:cs="Times New Roman"/>
          <w:i/>
          <w:sz w:val="24"/>
          <w:szCs w:val="24"/>
        </w:rPr>
        <w:t>A Catalogue of Fruit and Forest Trees</w:t>
      </w:r>
      <w:r w:rsidRPr="00771D64">
        <w:rPr>
          <w:rFonts w:ascii="Times New Roman" w:hAnsi="Times New Roman" w:cs="Times New Roman"/>
          <w:sz w:val="24"/>
          <w:szCs w:val="24"/>
        </w:rPr>
        <w:t>, pp.</w:t>
      </w:r>
      <w:r>
        <w:rPr>
          <w:rFonts w:ascii="Times New Roman" w:hAnsi="Times New Roman" w:cs="Times New Roman"/>
          <w:sz w:val="24"/>
          <w:szCs w:val="24"/>
        </w:rPr>
        <w:t xml:space="preserve"> </w:t>
      </w:r>
      <w:r w:rsidRPr="00771D64">
        <w:rPr>
          <w:rFonts w:ascii="Times New Roman" w:hAnsi="Times New Roman" w:cs="Times New Roman"/>
          <w:sz w:val="24"/>
          <w:szCs w:val="24"/>
        </w:rPr>
        <w:t>118-40.</w:t>
      </w:r>
    </w:p>
  </w:endnote>
  <w:endnote w:id="71">
    <w:p w14:paraId="3D6ED3AE" w14:textId="6E5338F1"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Spooner, </w:t>
      </w:r>
      <w:r w:rsidRPr="00771D64">
        <w:rPr>
          <w:rFonts w:ascii="Times New Roman" w:hAnsi="Times New Roman" w:cs="Times New Roman"/>
          <w:i/>
          <w:sz w:val="24"/>
          <w:szCs w:val="24"/>
        </w:rPr>
        <w:t>Regions and Designed Landscapes</w:t>
      </w:r>
      <w:r w:rsidRPr="00771D64">
        <w:rPr>
          <w:rFonts w:ascii="Times New Roman" w:hAnsi="Times New Roman" w:cs="Times New Roman"/>
          <w:sz w:val="24"/>
          <w:szCs w:val="24"/>
        </w:rPr>
        <w:t>, p.</w:t>
      </w:r>
      <w:r>
        <w:rPr>
          <w:rFonts w:ascii="Times New Roman" w:hAnsi="Times New Roman" w:cs="Times New Roman"/>
          <w:sz w:val="24"/>
          <w:szCs w:val="24"/>
        </w:rPr>
        <w:t xml:space="preserve"> </w:t>
      </w:r>
      <w:r w:rsidRPr="00771D64">
        <w:rPr>
          <w:rFonts w:ascii="Times New Roman" w:hAnsi="Times New Roman" w:cs="Times New Roman"/>
          <w:sz w:val="24"/>
          <w:szCs w:val="24"/>
        </w:rPr>
        <w:t>87.</w:t>
      </w:r>
    </w:p>
  </w:endnote>
  <w:endnote w:id="72">
    <w:p w14:paraId="3174B272" w14:textId="09BC6100"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Williamson, </w:t>
      </w:r>
      <w:r w:rsidRPr="00771D64">
        <w:rPr>
          <w:rFonts w:ascii="Times New Roman" w:hAnsi="Times New Roman" w:cs="Times New Roman"/>
          <w:i/>
          <w:sz w:val="24"/>
          <w:szCs w:val="24"/>
        </w:rPr>
        <w:t>The Archaeology of the Landscape Park</w:t>
      </w:r>
      <w:r w:rsidRPr="00771D64">
        <w:rPr>
          <w:rFonts w:ascii="Times New Roman" w:hAnsi="Times New Roman" w:cs="Times New Roman"/>
          <w:sz w:val="24"/>
          <w:szCs w:val="24"/>
        </w:rPr>
        <w:t>, p.</w:t>
      </w:r>
      <w:r>
        <w:rPr>
          <w:rFonts w:ascii="Times New Roman" w:hAnsi="Times New Roman" w:cs="Times New Roman"/>
          <w:sz w:val="24"/>
          <w:szCs w:val="24"/>
        </w:rPr>
        <w:t xml:space="preserve"> </w:t>
      </w:r>
      <w:r w:rsidRPr="00771D64">
        <w:rPr>
          <w:rFonts w:ascii="Times New Roman" w:hAnsi="Times New Roman" w:cs="Times New Roman"/>
          <w:sz w:val="24"/>
          <w:szCs w:val="24"/>
        </w:rPr>
        <w:t>172.</w:t>
      </w:r>
    </w:p>
  </w:endnote>
  <w:endnote w:id="73">
    <w:p w14:paraId="44F5584F" w14:textId="47F031B5"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‘Copy Letter from Mr Crocker’</w:t>
      </w:r>
      <w:r>
        <w:rPr>
          <w:rFonts w:ascii="Times New Roman" w:hAnsi="Times New Roman" w:cs="Times New Roman"/>
          <w:sz w:val="24"/>
          <w:szCs w:val="24"/>
        </w:rPr>
        <w:t xml:space="preserve"> (</w:t>
      </w:r>
      <w:r w:rsidRPr="00771D64">
        <w:rPr>
          <w:rFonts w:ascii="Times New Roman" w:hAnsi="Times New Roman" w:cs="Times New Roman"/>
          <w:sz w:val="24"/>
          <w:szCs w:val="24"/>
        </w:rPr>
        <w:t>21 November 1838</w:t>
      </w:r>
      <w:r>
        <w:rPr>
          <w:rFonts w:ascii="Times New Roman" w:hAnsi="Times New Roman" w:cs="Times New Roman"/>
          <w:sz w:val="24"/>
          <w:szCs w:val="24"/>
        </w:rPr>
        <w:t>);</w:t>
      </w:r>
      <w:r w:rsidRPr="0017249F">
        <w:rPr>
          <w:rFonts w:ascii="Times New Roman" w:hAnsi="Times New Roman" w:cs="Times New Roman"/>
          <w:sz w:val="24"/>
          <w:szCs w:val="24"/>
        </w:rPr>
        <w:t xml:space="preserve"> </w:t>
      </w:r>
      <w:r w:rsidRPr="00771D64">
        <w:rPr>
          <w:rFonts w:ascii="Times New Roman" w:hAnsi="Times New Roman" w:cs="Times New Roman"/>
          <w:sz w:val="24"/>
          <w:szCs w:val="24"/>
        </w:rPr>
        <w:t>BEDS, R3/2322</w:t>
      </w:r>
      <w:r>
        <w:rPr>
          <w:rFonts w:ascii="Times New Roman" w:hAnsi="Times New Roman" w:cs="Times New Roman"/>
          <w:sz w:val="24"/>
          <w:szCs w:val="24"/>
        </w:rPr>
        <w:t>.</w:t>
      </w:r>
    </w:p>
  </w:endnote>
  <w:endnote w:id="74">
    <w:p w14:paraId="79C599B5" w14:textId="66DD6F6A"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James Woodforde and R. L. Winstanley, </w:t>
      </w:r>
      <w:r w:rsidRPr="00771D64">
        <w:rPr>
          <w:rFonts w:ascii="Times New Roman" w:hAnsi="Times New Roman" w:cs="Times New Roman"/>
          <w:i/>
          <w:sz w:val="24"/>
          <w:szCs w:val="24"/>
        </w:rPr>
        <w:t>Diary of the First Six Norfolk Years, 1776-1781, Ed. with Introduction by R. L. Winstanley</w:t>
      </w:r>
      <w:r w:rsidRPr="00771D64">
        <w:rPr>
          <w:rFonts w:ascii="Times New Roman" w:hAnsi="Times New Roman" w:cs="Times New Roman"/>
          <w:sz w:val="24"/>
          <w:szCs w:val="24"/>
        </w:rPr>
        <w:t xml:space="preserve">: </w:t>
      </w:r>
      <w:r w:rsidRPr="00771D64">
        <w:rPr>
          <w:rFonts w:ascii="Times New Roman" w:hAnsi="Times New Roman" w:cs="Times New Roman"/>
          <w:i/>
          <w:sz w:val="24"/>
          <w:szCs w:val="24"/>
        </w:rPr>
        <w:t>Vol. 1 1776-1777</w:t>
      </w:r>
      <w:r w:rsidRPr="00771D64">
        <w:rPr>
          <w:rFonts w:ascii="Times New Roman" w:hAnsi="Times New Roman" w:cs="Times New Roman"/>
          <w:sz w:val="24"/>
          <w:szCs w:val="24"/>
        </w:rPr>
        <w:t xml:space="preserve"> (</w:t>
      </w:r>
      <w:r w:rsidR="007C4455">
        <w:rPr>
          <w:rFonts w:ascii="Times New Roman" w:hAnsi="Times New Roman" w:cs="Times New Roman"/>
          <w:sz w:val="24"/>
          <w:szCs w:val="24"/>
        </w:rPr>
        <w:t xml:space="preserve">Castle </w:t>
      </w:r>
      <w:r w:rsidR="007C4455" w:rsidRPr="007C4455">
        <w:rPr>
          <w:rFonts w:ascii="Times New Roman" w:hAnsi="Times New Roman" w:cs="Times New Roman"/>
          <w:sz w:val="24"/>
          <w:szCs w:val="24"/>
        </w:rPr>
        <w:t>Cary</w:t>
      </w:r>
      <w:r w:rsidR="00F012B1" w:rsidRPr="007C4455">
        <w:rPr>
          <w:rFonts w:ascii="Times New Roman" w:hAnsi="Times New Roman" w:cs="Times New Roman"/>
          <w:sz w:val="24"/>
          <w:szCs w:val="24"/>
        </w:rPr>
        <w:t xml:space="preserve">: </w:t>
      </w:r>
      <w:r w:rsidRPr="007C4455">
        <w:rPr>
          <w:rFonts w:ascii="Times New Roman" w:hAnsi="Times New Roman" w:cs="Times New Roman"/>
          <w:sz w:val="24"/>
          <w:szCs w:val="24"/>
        </w:rPr>
        <w:t>The Parson Woodforde Society, 1981), 12 December 1777, pp. 186-87; Woodforde and</w:t>
      </w:r>
      <w:r w:rsidRPr="00771D64">
        <w:rPr>
          <w:rFonts w:ascii="Times New Roman" w:hAnsi="Times New Roman" w:cs="Times New Roman"/>
          <w:sz w:val="24"/>
          <w:szCs w:val="24"/>
        </w:rPr>
        <w:t xml:space="preserve"> Winstanley, </w:t>
      </w:r>
      <w:r w:rsidRPr="00771D64">
        <w:rPr>
          <w:rFonts w:ascii="Times New Roman" w:hAnsi="Times New Roman" w:cs="Times New Roman"/>
          <w:i/>
          <w:sz w:val="24"/>
          <w:szCs w:val="24"/>
        </w:rPr>
        <w:t>The Diary of James Woodford: Vol. 9, 1780-1781</w:t>
      </w:r>
      <w:r w:rsidRPr="00771D64">
        <w:rPr>
          <w:rFonts w:ascii="Times New Roman" w:hAnsi="Times New Roman" w:cs="Times New Roman"/>
          <w:sz w:val="24"/>
          <w:szCs w:val="24"/>
        </w:rPr>
        <w:t>, 13 July 1781, pp.</w:t>
      </w:r>
      <w:r>
        <w:rPr>
          <w:rFonts w:ascii="Times New Roman" w:hAnsi="Times New Roman" w:cs="Times New Roman"/>
          <w:sz w:val="24"/>
          <w:szCs w:val="24"/>
        </w:rPr>
        <w:t xml:space="preserve"> </w:t>
      </w:r>
      <w:r w:rsidRPr="00771D64">
        <w:rPr>
          <w:rFonts w:ascii="Times New Roman" w:hAnsi="Times New Roman" w:cs="Times New Roman"/>
          <w:sz w:val="24"/>
          <w:szCs w:val="24"/>
        </w:rPr>
        <w:t>161-62.</w:t>
      </w:r>
    </w:p>
  </w:endnote>
  <w:endnote w:id="75">
    <w:p w14:paraId="1BDCA927" w14:textId="60B7CECE"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Pr>
          <w:rFonts w:ascii="Times New Roman" w:hAnsi="Times New Roman" w:cs="Times New Roman"/>
          <w:sz w:val="24"/>
          <w:szCs w:val="24"/>
        </w:rPr>
        <w:t xml:space="preserve"> Williamson,</w:t>
      </w:r>
      <w:r w:rsidRPr="00771D64">
        <w:rPr>
          <w:rFonts w:ascii="Times New Roman" w:hAnsi="Times New Roman" w:cs="Times New Roman"/>
          <w:sz w:val="24"/>
          <w:szCs w:val="24"/>
        </w:rPr>
        <w:t xml:space="preserve"> </w:t>
      </w:r>
      <w:r w:rsidRPr="00771D64">
        <w:rPr>
          <w:rFonts w:ascii="Times New Roman" w:hAnsi="Times New Roman" w:cs="Times New Roman"/>
          <w:i/>
          <w:sz w:val="24"/>
          <w:szCs w:val="24"/>
        </w:rPr>
        <w:t>The Archaeology of the Norfolk Landscape Park</w:t>
      </w:r>
      <w:r w:rsidRPr="00771D64">
        <w:rPr>
          <w:rFonts w:ascii="Times New Roman" w:hAnsi="Times New Roman" w:cs="Times New Roman"/>
          <w:sz w:val="24"/>
          <w:szCs w:val="24"/>
        </w:rPr>
        <w:t>, p.</w:t>
      </w:r>
      <w:r>
        <w:rPr>
          <w:rFonts w:ascii="Times New Roman" w:hAnsi="Times New Roman" w:cs="Times New Roman"/>
          <w:sz w:val="24"/>
          <w:szCs w:val="24"/>
        </w:rPr>
        <w:t xml:space="preserve"> </w:t>
      </w:r>
      <w:r w:rsidRPr="00771D64">
        <w:rPr>
          <w:rFonts w:ascii="Times New Roman" w:hAnsi="Times New Roman" w:cs="Times New Roman"/>
          <w:sz w:val="24"/>
          <w:szCs w:val="24"/>
        </w:rPr>
        <w:t>172; ‘Diaries with Accounts’</w:t>
      </w:r>
      <w:r>
        <w:rPr>
          <w:rFonts w:ascii="Times New Roman" w:hAnsi="Times New Roman" w:cs="Times New Roman"/>
          <w:sz w:val="24"/>
          <w:szCs w:val="24"/>
        </w:rPr>
        <w:t>;</w:t>
      </w:r>
      <w:r w:rsidRPr="0017249F">
        <w:rPr>
          <w:rFonts w:ascii="Times New Roman" w:hAnsi="Times New Roman" w:cs="Times New Roman"/>
          <w:sz w:val="24"/>
          <w:szCs w:val="24"/>
        </w:rPr>
        <w:t xml:space="preserve"> </w:t>
      </w:r>
      <w:r w:rsidRPr="00771D64">
        <w:rPr>
          <w:rFonts w:ascii="Times New Roman" w:hAnsi="Times New Roman" w:cs="Times New Roman"/>
          <w:sz w:val="24"/>
          <w:szCs w:val="24"/>
        </w:rPr>
        <w:t>NRO, MC 40, 115/1-2, 116-126</w:t>
      </w:r>
      <w:r>
        <w:rPr>
          <w:rFonts w:ascii="Times New Roman" w:hAnsi="Times New Roman" w:cs="Times New Roman"/>
          <w:sz w:val="24"/>
          <w:szCs w:val="24"/>
        </w:rPr>
        <w:t>.</w:t>
      </w:r>
    </w:p>
  </w:endnote>
  <w:endnote w:id="76">
    <w:p w14:paraId="598FEE1B" w14:textId="414E425F"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EA584E">
        <w:rPr>
          <w:rFonts w:ascii="Times New Roman" w:hAnsi="Times New Roman" w:cs="Times New Roman"/>
          <w:sz w:val="24"/>
          <w:szCs w:val="24"/>
        </w:rPr>
        <w:t xml:space="preserve">Anon. ‘This is to Acquaint Gentlemen and Others’, </w:t>
      </w:r>
      <w:r w:rsidRPr="00771D64">
        <w:rPr>
          <w:rFonts w:ascii="Times New Roman" w:hAnsi="Times New Roman" w:cs="Times New Roman"/>
          <w:i/>
          <w:sz w:val="24"/>
          <w:szCs w:val="24"/>
        </w:rPr>
        <w:t>Ipswich Journal</w:t>
      </w:r>
      <w:r>
        <w:rPr>
          <w:rFonts w:ascii="Times New Roman" w:hAnsi="Times New Roman" w:cs="Times New Roman"/>
          <w:sz w:val="24"/>
          <w:szCs w:val="24"/>
        </w:rPr>
        <w:t xml:space="preserve"> (</w:t>
      </w:r>
      <w:r w:rsidRPr="00771D64">
        <w:rPr>
          <w:rFonts w:ascii="Times New Roman" w:hAnsi="Times New Roman" w:cs="Times New Roman"/>
          <w:sz w:val="24"/>
          <w:szCs w:val="24"/>
        </w:rPr>
        <w:t>21 October 1758</w:t>
      </w:r>
      <w:r>
        <w:rPr>
          <w:rFonts w:ascii="Times New Roman" w:hAnsi="Times New Roman" w:cs="Times New Roman"/>
          <w:sz w:val="24"/>
          <w:szCs w:val="24"/>
        </w:rPr>
        <w:t>)</w:t>
      </w:r>
      <w:r w:rsidR="00EA584E">
        <w:rPr>
          <w:rFonts w:ascii="Times New Roman" w:hAnsi="Times New Roman" w:cs="Times New Roman"/>
          <w:sz w:val="24"/>
          <w:szCs w:val="24"/>
        </w:rPr>
        <w:t>, p. 4</w:t>
      </w:r>
      <w:r w:rsidRPr="00771D64">
        <w:rPr>
          <w:rFonts w:ascii="Times New Roman" w:hAnsi="Times New Roman" w:cs="Times New Roman"/>
          <w:sz w:val="24"/>
          <w:szCs w:val="24"/>
        </w:rPr>
        <w:t>.</w:t>
      </w:r>
    </w:p>
  </w:endnote>
  <w:endnote w:id="77">
    <w:p w14:paraId="4C21EAAA" w14:textId="11DDE178"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EA584E">
        <w:rPr>
          <w:rFonts w:ascii="Times New Roman" w:hAnsi="Times New Roman" w:cs="Times New Roman"/>
          <w:sz w:val="24"/>
          <w:szCs w:val="24"/>
        </w:rPr>
        <w:t xml:space="preserve">Anon. ‘This is to Acquaint Gentlemen and Others’, </w:t>
      </w:r>
      <w:r w:rsidRPr="00771D64">
        <w:rPr>
          <w:rFonts w:ascii="Times New Roman" w:hAnsi="Times New Roman" w:cs="Times New Roman"/>
          <w:i/>
          <w:sz w:val="24"/>
          <w:szCs w:val="24"/>
        </w:rPr>
        <w:t>Ipswich Journal</w:t>
      </w:r>
      <w:r>
        <w:rPr>
          <w:rFonts w:ascii="Times New Roman" w:hAnsi="Times New Roman" w:cs="Times New Roman"/>
          <w:sz w:val="24"/>
          <w:szCs w:val="24"/>
        </w:rPr>
        <w:t xml:space="preserve"> (</w:t>
      </w:r>
      <w:r w:rsidRPr="00771D64">
        <w:rPr>
          <w:rFonts w:ascii="Times New Roman" w:hAnsi="Times New Roman" w:cs="Times New Roman"/>
          <w:sz w:val="24"/>
          <w:szCs w:val="24"/>
        </w:rPr>
        <w:t>21 October 1758</w:t>
      </w:r>
      <w:r>
        <w:rPr>
          <w:rFonts w:ascii="Times New Roman" w:hAnsi="Times New Roman" w:cs="Times New Roman"/>
          <w:sz w:val="24"/>
          <w:szCs w:val="24"/>
        </w:rPr>
        <w:t>)</w:t>
      </w:r>
      <w:r w:rsidR="00EA584E">
        <w:rPr>
          <w:rFonts w:ascii="Times New Roman" w:hAnsi="Times New Roman" w:cs="Times New Roman"/>
          <w:sz w:val="24"/>
          <w:szCs w:val="24"/>
        </w:rPr>
        <w:t>, p. 4.</w:t>
      </w:r>
    </w:p>
  </w:endnote>
  <w:endnote w:id="78">
    <w:p w14:paraId="7917BD31" w14:textId="1238F4A8"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‘Bills for Purchase of Forest Tree Seedlings, Fruit Trees etc. Inc. Seedsmen’s Printed Billheads’, 1793-1803</w:t>
      </w:r>
      <w:r>
        <w:rPr>
          <w:rFonts w:ascii="Times New Roman" w:hAnsi="Times New Roman" w:cs="Times New Roman"/>
          <w:sz w:val="24"/>
          <w:szCs w:val="24"/>
        </w:rPr>
        <w:t>;</w:t>
      </w:r>
      <w:r w:rsidRPr="00B63FDE">
        <w:rPr>
          <w:rFonts w:ascii="Times New Roman" w:hAnsi="Times New Roman" w:cs="Times New Roman"/>
          <w:sz w:val="24"/>
          <w:szCs w:val="24"/>
        </w:rPr>
        <w:t xml:space="preserve"> </w:t>
      </w:r>
      <w:r w:rsidRPr="00771D64">
        <w:rPr>
          <w:rFonts w:ascii="Times New Roman" w:hAnsi="Times New Roman" w:cs="Times New Roman"/>
          <w:sz w:val="24"/>
          <w:szCs w:val="24"/>
        </w:rPr>
        <w:t>NRO, BUL 4 140, 610X6</w:t>
      </w:r>
      <w:r>
        <w:rPr>
          <w:rFonts w:ascii="Times New Roman" w:hAnsi="Times New Roman" w:cs="Times New Roman"/>
          <w:sz w:val="24"/>
          <w:szCs w:val="24"/>
        </w:rPr>
        <w:t>.</w:t>
      </w:r>
    </w:p>
  </w:endnote>
  <w:endnote w:id="79">
    <w:p w14:paraId="768CA2CD" w14:textId="3E380593"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‘Taylor Complaint about Twin Wood Plantation’, 5 November 1838</w:t>
      </w:r>
      <w:r>
        <w:rPr>
          <w:rFonts w:ascii="Times New Roman" w:hAnsi="Times New Roman" w:cs="Times New Roman"/>
          <w:sz w:val="24"/>
          <w:szCs w:val="24"/>
        </w:rPr>
        <w:t>;</w:t>
      </w:r>
      <w:r w:rsidRPr="00B63FDE">
        <w:rPr>
          <w:rFonts w:ascii="Times New Roman" w:hAnsi="Times New Roman" w:cs="Times New Roman"/>
          <w:sz w:val="24"/>
          <w:szCs w:val="24"/>
        </w:rPr>
        <w:t xml:space="preserve"> </w:t>
      </w:r>
      <w:r w:rsidRPr="00771D64">
        <w:rPr>
          <w:rFonts w:ascii="Times New Roman" w:hAnsi="Times New Roman" w:cs="Times New Roman"/>
          <w:sz w:val="24"/>
          <w:szCs w:val="24"/>
        </w:rPr>
        <w:t>BEDS, R3/2320</w:t>
      </w:r>
      <w:r>
        <w:rPr>
          <w:rFonts w:ascii="Times New Roman" w:hAnsi="Times New Roman" w:cs="Times New Roman"/>
          <w:sz w:val="24"/>
          <w:szCs w:val="24"/>
        </w:rPr>
        <w:t>.</w:t>
      </w:r>
    </w:p>
  </w:endnote>
  <w:endnote w:id="80">
    <w:p w14:paraId="5CB9DF23" w14:textId="25BA6B8E"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‘Letter (Copy) from Adam to Tavistock’, 22 November 1838; BEDS, R3/2323</w:t>
      </w:r>
      <w:r>
        <w:rPr>
          <w:rFonts w:ascii="Times New Roman" w:hAnsi="Times New Roman" w:cs="Times New Roman"/>
          <w:sz w:val="24"/>
          <w:szCs w:val="24"/>
        </w:rPr>
        <w:t>.</w:t>
      </w:r>
      <w:r w:rsidRPr="00771D64">
        <w:rPr>
          <w:rFonts w:ascii="Times New Roman" w:hAnsi="Times New Roman" w:cs="Times New Roman"/>
          <w:sz w:val="24"/>
          <w:szCs w:val="24"/>
        </w:rPr>
        <w:t xml:space="preserve"> Elizabeth Waugh, </w:t>
      </w:r>
      <w:r w:rsidRPr="00771D64">
        <w:rPr>
          <w:rFonts w:ascii="Times New Roman" w:hAnsi="Times New Roman" w:cs="Times New Roman"/>
          <w:i/>
          <w:sz w:val="24"/>
          <w:szCs w:val="24"/>
        </w:rPr>
        <w:t xml:space="preserve">Rivers Nursery of Sawbridgeworth: The Art of Practical Pomology </w:t>
      </w:r>
      <w:r w:rsidRPr="00771D64">
        <w:rPr>
          <w:rFonts w:ascii="Times New Roman" w:hAnsi="Times New Roman" w:cs="Times New Roman"/>
          <w:sz w:val="24"/>
          <w:szCs w:val="24"/>
        </w:rPr>
        <w:t>(</w:t>
      </w:r>
      <w:r w:rsidRPr="00357E4A">
        <w:rPr>
          <w:rFonts w:ascii="Times New Roman" w:hAnsi="Times New Roman" w:cs="Times New Roman"/>
          <w:sz w:val="24"/>
          <w:szCs w:val="24"/>
        </w:rPr>
        <w:t>Rivers Nursery Site and Orchard Group: Rockingham Press, 2009), pp. 28-29.</w:t>
      </w:r>
      <w:r w:rsidRPr="00771D64">
        <w:rPr>
          <w:rFonts w:ascii="Times New Roman" w:hAnsi="Times New Roman" w:cs="Times New Roman"/>
          <w:sz w:val="24"/>
          <w:szCs w:val="24"/>
        </w:rPr>
        <w:t xml:space="preserve"> </w:t>
      </w:r>
    </w:p>
  </w:endnote>
  <w:endnote w:id="81">
    <w:p w14:paraId="61B2182E" w14:textId="77777777"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Waugh, </w:t>
      </w:r>
      <w:r w:rsidRPr="00771D64">
        <w:rPr>
          <w:rFonts w:ascii="Times New Roman" w:hAnsi="Times New Roman" w:cs="Times New Roman"/>
          <w:i/>
          <w:sz w:val="24"/>
          <w:szCs w:val="24"/>
        </w:rPr>
        <w:t>Rivers Nursery</w:t>
      </w:r>
      <w:r w:rsidRPr="00771D64">
        <w:rPr>
          <w:rFonts w:ascii="Times New Roman" w:hAnsi="Times New Roman" w:cs="Times New Roman"/>
          <w:sz w:val="24"/>
          <w:szCs w:val="24"/>
        </w:rPr>
        <w:t>, pp. 32-33.</w:t>
      </w:r>
    </w:p>
  </w:endnote>
  <w:endnote w:id="82">
    <w:p w14:paraId="08568E15" w14:textId="7B65F3D1"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Pr>
          <w:rFonts w:ascii="Times New Roman" w:hAnsi="Times New Roman" w:cs="Times New Roman"/>
          <w:sz w:val="24"/>
          <w:szCs w:val="24"/>
        </w:rPr>
        <w:t>Ibid.,</w:t>
      </w:r>
      <w:r w:rsidRPr="00771D64">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771D64">
        <w:rPr>
          <w:rFonts w:ascii="Times New Roman" w:hAnsi="Times New Roman" w:cs="Times New Roman"/>
          <w:sz w:val="24"/>
          <w:szCs w:val="24"/>
        </w:rPr>
        <w:t>37.</w:t>
      </w:r>
    </w:p>
  </w:endnote>
  <w:endnote w:id="83">
    <w:p w14:paraId="299D2CD3" w14:textId="5D0D6A77"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‘Letter from W. A. Mackie from the Nursery, Norwich to Colonel Colby a Fynnone near Emlyn, South Wales’</w:t>
      </w:r>
      <w:r>
        <w:rPr>
          <w:rFonts w:ascii="Times New Roman" w:hAnsi="Times New Roman" w:cs="Times New Roman"/>
          <w:sz w:val="24"/>
          <w:szCs w:val="24"/>
        </w:rPr>
        <w:t xml:space="preserve"> (</w:t>
      </w:r>
      <w:r w:rsidRPr="00771D64">
        <w:rPr>
          <w:rFonts w:ascii="Times New Roman" w:hAnsi="Times New Roman" w:cs="Times New Roman"/>
          <w:sz w:val="24"/>
          <w:szCs w:val="24"/>
        </w:rPr>
        <w:t>20 April 1797</w:t>
      </w:r>
      <w:r>
        <w:rPr>
          <w:rFonts w:ascii="Times New Roman" w:hAnsi="Times New Roman" w:cs="Times New Roman"/>
          <w:sz w:val="24"/>
          <w:szCs w:val="24"/>
        </w:rPr>
        <w:t>);</w:t>
      </w:r>
      <w:r w:rsidRPr="0055583F">
        <w:rPr>
          <w:rFonts w:ascii="Times New Roman" w:hAnsi="Times New Roman" w:cs="Times New Roman"/>
          <w:sz w:val="24"/>
          <w:szCs w:val="24"/>
        </w:rPr>
        <w:t xml:space="preserve"> </w:t>
      </w:r>
      <w:r w:rsidRPr="00771D64">
        <w:rPr>
          <w:rFonts w:ascii="Times New Roman" w:hAnsi="Times New Roman" w:cs="Times New Roman"/>
          <w:sz w:val="24"/>
          <w:szCs w:val="24"/>
        </w:rPr>
        <w:t>NLW, FFYNONE 2248</w:t>
      </w:r>
      <w:r>
        <w:rPr>
          <w:rFonts w:ascii="Times New Roman" w:hAnsi="Times New Roman" w:cs="Times New Roman"/>
          <w:sz w:val="24"/>
          <w:szCs w:val="24"/>
        </w:rPr>
        <w:t>.</w:t>
      </w:r>
    </w:p>
  </w:endnote>
  <w:endnote w:id="84">
    <w:p w14:paraId="6AB60FAE" w14:textId="5AC38C77"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F. Mackie, ‘Prices for Autumn, 1833’ (1833), postscript; Harvey, </w:t>
      </w:r>
      <w:r w:rsidRPr="00771D64">
        <w:rPr>
          <w:rFonts w:ascii="Times New Roman" w:hAnsi="Times New Roman" w:cs="Times New Roman"/>
          <w:i/>
          <w:sz w:val="24"/>
          <w:szCs w:val="24"/>
        </w:rPr>
        <w:t>Early Gardening Catalogues</w:t>
      </w:r>
      <w:r w:rsidRPr="00771D64">
        <w:rPr>
          <w:rFonts w:ascii="Times New Roman" w:hAnsi="Times New Roman" w:cs="Times New Roman"/>
          <w:sz w:val="24"/>
          <w:szCs w:val="24"/>
        </w:rPr>
        <w:t>, p.</w:t>
      </w:r>
      <w:r>
        <w:rPr>
          <w:rFonts w:ascii="Times New Roman" w:hAnsi="Times New Roman" w:cs="Times New Roman"/>
          <w:sz w:val="24"/>
          <w:szCs w:val="24"/>
        </w:rPr>
        <w:t xml:space="preserve"> </w:t>
      </w:r>
      <w:r w:rsidRPr="00771D64">
        <w:rPr>
          <w:rFonts w:ascii="Times New Roman" w:hAnsi="Times New Roman" w:cs="Times New Roman"/>
          <w:sz w:val="24"/>
          <w:szCs w:val="24"/>
        </w:rPr>
        <w:t>151.</w:t>
      </w:r>
    </w:p>
  </w:endnote>
  <w:endnote w:id="85">
    <w:p w14:paraId="52515179" w14:textId="40DBB93B"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00EA584E">
        <w:rPr>
          <w:rFonts w:ascii="Times New Roman" w:hAnsi="Times New Roman" w:cs="Times New Roman"/>
          <w:sz w:val="24"/>
          <w:szCs w:val="24"/>
        </w:rPr>
        <w:t xml:space="preserve"> Arthur Mackie, ‘Important to Planters, Contractors, and Others’,</w:t>
      </w:r>
      <w:r w:rsidRPr="00771D64">
        <w:rPr>
          <w:rFonts w:ascii="Times New Roman" w:hAnsi="Times New Roman" w:cs="Times New Roman"/>
          <w:sz w:val="24"/>
          <w:szCs w:val="24"/>
        </w:rPr>
        <w:t xml:space="preserve"> </w:t>
      </w:r>
      <w:r w:rsidRPr="00771D64">
        <w:rPr>
          <w:rFonts w:ascii="Times New Roman" w:hAnsi="Times New Roman" w:cs="Times New Roman"/>
          <w:i/>
          <w:sz w:val="24"/>
          <w:szCs w:val="24"/>
        </w:rPr>
        <w:t>Cambridge General Advertiser</w:t>
      </w:r>
      <w:r>
        <w:rPr>
          <w:rFonts w:ascii="Times New Roman" w:hAnsi="Times New Roman" w:cs="Times New Roman"/>
          <w:sz w:val="24"/>
          <w:szCs w:val="24"/>
        </w:rPr>
        <w:t xml:space="preserve"> (</w:t>
      </w:r>
      <w:r w:rsidRPr="00771D64">
        <w:rPr>
          <w:rFonts w:ascii="Times New Roman" w:hAnsi="Times New Roman" w:cs="Times New Roman"/>
          <w:sz w:val="24"/>
          <w:szCs w:val="24"/>
        </w:rPr>
        <w:t>10 December 1845</w:t>
      </w:r>
      <w:r>
        <w:rPr>
          <w:rFonts w:ascii="Times New Roman" w:hAnsi="Times New Roman" w:cs="Times New Roman"/>
          <w:sz w:val="24"/>
          <w:szCs w:val="24"/>
        </w:rPr>
        <w:t>)</w:t>
      </w:r>
      <w:r w:rsidR="00EA584E">
        <w:rPr>
          <w:rFonts w:ascii="Times New Roman" w:hAnsi="Times New Roman" w:cs="Times New Roman"/>
          <w:sz w:val="24"/>
          <w:szCs w:val="24"/>
        </w:rPr>
        <w:t>, p. 1</w:t>
      </w:r>
      <w:r w:rsidRPr="00771D64">
        <w:rPr>
          <w:rFonts w:ascii="Times New Roman" w:hAnsi="Times New Roman" w:cs="Times New Roman"/>
          <w:sz w:val="24"/>
          <w:szCs w:val="24"/>
        </w:rPr>
        <w:t>.</w:t>
      </w:r>
    </w:p>
  </w:endnote>
  <w:endnote w:id="86">
    <w:p w14:paraId="40D94CF2" w14:textId="191E6F66"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w:t>
      </w:r>
      <w:r w:rsidR="00EA584E">
        <w:rPr>
          <w:rFonts w:ascii="Times New Roman" w:hAnsi="Times New Roman" w:cs="Times New Roman"/>
          <w:sz w:val="24"/>
          <w:szCs w:val="24"/>
        </w:rPr>
        <w:t xml:space="preserve">Arthur Mackie, ‘Important to Planters, Contractors, and Others’, </w:t>
      </w:r>
      <w:r w:rsidRPr="00771D64">
        <w:rPr>
          <w:rFonts w:ascii="Times New Roman" w:hAnsi="Times New Roman" w:cs="Times New Roman"/>
          <w:i/>
          <w:sz w:val="24"/>
          <w:szCs w:val="24"/>
        </w:rPr>
        <w:t>Cambridge General Advertiser</w:t>
      </w:r>
      <w:r>
        <w:rPr>
          <w:rFonts w:ascii="Times New Roman" w:hAnsi="Times New Roman" w:cs="Times New Roman"/>
          <w:sz w:val="24"/>
          <w:szCs w:val="24"/>
        </w:rPr>
        <w:t xml:space="preserve"> (</w:t>
      </w:r>
      <w:r w:rsidRPr="00771D64">
        <w:rPr>
          <w:rFonts w:ascii="Times New Roman" w:hAnsi="Times New Roman" w:cs="Times New Roman"/>
          <w:sz w:val="24"/>
          <w:szCs w:val="24"/>
        </w:rPr>
        <w:t>10 December 1845</w:t>
      </w:r>
      <w:r>
        <w:rPr>
          <w:rFonts w:ascii="Times New Roman" w:hAnsi="Times New Roman" w:cs="Times New Roman"/>
          <w:sz w:val="24"/>
          <w:szCs w:val="24"/>
        </w:rPr>
        <w:t>)</w:t>
      </w:r>
      <w:r w:rsidR="00EA584E">
        <w:rPr>
          <w:rFonts w:ascii="Times New Roman" w:hAnsi="Times New Roman" w:cs="Times New Roman"/>
          <w:sz w:val="24"/>
          <w:szCs w:val="24"/>
        </w:rPr>
        <w:t>, p. 1</w:t>
      </w:r>
      <w:r w:rsidRPr="00771D64">
        <w:rPr>
          <w:rFonts w:ascii="Times New Roman" w:hAnsi="Times New Roman" w:cs="Times New Roman"/>
          <w:sz w:val="24"/>
          <w:szCs w:val="24"/>
        </w:rPr>
        <w:t>.</w:t>
      </w:r>
    </w:p>
  </w:endnote>
  <w:endnote w:id="87">
    <w:p w14:paraId="24BDAF05" w14:textId="57CB6124" w:rsidR="00834215" w:rsidRPr="00771D64" w:rsidRDefault="00834215" w:rsidP="00771D64">
      <w:pPr>
        <w:pStyle w:val="EndnoteText"/>
        <w:spacing w:line="480" w:lineRule="auto"/>
        <w:rPr>
          <w:rFonts w:ascii="Times New Roman" w:hAnsi="Times New Roman" w:cs="Times New Roman"/>
          <w:sz w:val="24"/>
          <w:szCs w:val="24"/>
        </w:rPr>
      </w:pPr>
      <w:r w:rsidRPr="00771D64">
        <w:rPr>
          <w:rStyle w:val="EndnoteReference"/>
          <w:rFonts w:ascii="Times New Roman" w:hAnsi="Times New Roman" w:cs="Times New Roman"/>
          <w:sz w:val="24"/>
          <w:szCs w:val="24"/>
        </w:rPr>
        <w:endnoteRef/>
      </w:r>
      <w:r w:rsidRPr="00771D64">
        <w:rPr>
          <w:rFonts w:ascii="Times New Roman" w:hAnsi="Times New Roman" w:cs="Times New Roman"/>
          <w:sz w:val="24"/>
          <w:szCs w:val="24"/>
        </w:rPr>
        <w:t xml:space="preserve"> J. Mackie, </w:t>
      </w:r>
      <w:r w:rsidRPr="00771D64">
        <w:rPr>
          <w:rFonts w:ascii="Times New Roman" w:hAnsi="Times New Roman" w:cs="Times New Roman"/>
          <w:i/>
          <w:sz w:val="24"/>
          <w:szCs w:val="24"/>
        </w:rPr>
        <w:t>A Catalogue of Forest Trees</w:t>
      </w:r>
      <w:r w:rsidRPr="00771D64">
        <w:rPr>
          <w:rFonts w:ascii="Times New Roman" w:hAnsi="Times New Roman" w:cs="Times New Roman"/>
          <w:sz w:val="24"/>
          <w:szCs w:val="24"/>
        </w:rPr>
        <w:t xml:space="preserve"> (1790), p.</w:t>
      </w:r>
      <w:r>
        <w:rPr>
          <w:rFonts w:ascii="Times New Roman" w:hAnsi="Times New Roman" w:cs="Times New Roman"/>
          <w:sz w:val="24"/>
          <w:szCs w:val="24"/>
        </w:rPr>
        <w:t xml:space="preserve"> </w:t>
      </w:r>
      <w:r w:rsidRPr="00771D64">
        <w:rPr>
          <w:rFonts w:ascii="Times New Roman" w:hAnsi="Times New Roman" w:cs="Times New Roman"/>
          <w:sz w:val="24"/>
          <w:szCs w:val="24"/>
        </w:rPr>
        <w:t xml:space="preserve">109; </w:t>
      </w:r>
      <w:r w:rsidR="00687313">
        <w:rPr>
          <w:rFonts w:ascii="Times New Roman" w:hAnsi="Times New Roman" w:cs="Times New Roman"/>
          <w:sz w:val="24"/>
          <w:szCs w:val="24"/>
        </w:rPr>
        <w:t xml:space="preserve">Arthur Mackie, ‘Important to Planters, Contractors, and Others’, </w:t>
      </w:r>
      <w:r w:rsidRPr="00771D64">
        <w:rPr>
          <w:rFonts w:ascii="Times New Roman" w:hAnsi="Times New Roman" w:cs="Times New Roman"/>
          <w:sz w:val="24"/>
          <w:szCs w:val="24"/>
        </w:rPr>
        <w:t>C</w:t>
      </w:r>
      <w:r w:rsidRPr="00771D64">
        <w:rPr>
          <w:rFonts w:ascii="Times New Roman" w:hAnsi="Times New Roman" w:cs="Times New Roman"/>
          <w:i/>
          <w:sz w:val="24"/>
          <w:szCs w:val="24"/>
        </w:rPr>
        <w:t>ambridge General Advertiser</w:t>
      </w:r>
      <w:r>
        <w:rPr>
          <w:rFonts w:ascii="Times New Roman" w:hAnsi="Times New Roman" w:cs="Times New Roman"/>
          <w:sz w:val="24"/>
          <w:szCs w:val="24"/>
        </w:rPr>
        <w:t xml:space="preserve"> (</w:t>
      </w:r>
      <w:r w:rsidRPr="00771D64">
        <w:rPr>
          <w:rFonts w:ascii="Times New Roman" w:hAnsi="Times New Roman" w:cs="Times New Roman"/>
          <w:sz w:val="24"/>
          <w:szCs w:val="24"/>
        </w:rPr>
        <w:t>10 December 1845</w:t>
      </w:r>
      <w:r>
        <w:rPr>
          <w:rFonts w:ascii="Times New Roman" w:hAnsi="Times New Roman" w:cs="Times New Roman"/>
          <w:sz w:val="24"/>
          <w:szCs w:val="24"/>
        </w:rPr>
        <w:t>)</w:t>
      </w:r>
      <w:r w:rsidR="00687313">
        <w:rPr>
          <w:rFonts w:ascii="Times New Roman" w:hAnsi="Times New Roman" w:cs="Times New Roman"/>
          <w:sz w:val="24"/>
          <w:szCs w:val="24"/>
        </w:rPr>
        <w:t>, p. 1</w:t>
      </w:r>
      <w:r w:rsidRPr="00771D64">
        <w:rPr>
          <w:rFonts w:ascii="Times New Roman" w:hAnsi="Times New Roman" w:cs="Times New Roman"/>
          <w:sz w:val="24"/>
          <w:szCs w:val="24"/>
        </w:rPr>
        <w:t>.</w:t>
      </w:r>
    </w:p>
  </w:endnote>
  <w:endnote w:id="88">
    <w:p w14:paraId="7CBAC0F3" w14:textId="77777777" w:rsidR="006B61F6" w:rsidRPr="006B61F6" w:rsidRDefault="006B61F6" w:rsidP="006B61F6">
      <w:pPr>
        <w:pStyle w:val="EndnoteText"/>
        <w:spacing w:line="480" w:lineRule="auto"/>
        <w:rPr>
          <w:rFonts w:ascii="Times New Roman" w:hAnsi="Times New Roman" w:cs="Times New Roman"/>
          <w:sz w:val="24"/>
          <w:szCs w:val="24"/>
        </w:rPr>
      </w:pPr>
      <w:r w:rsidRPr="00B172D9">
        <w:rPr>
          <w:rStyle w:val="EndnoteReference"/>
          <w:rFonts w:ascii="Times New Roman" w:hAnsi="Times New Roman" w:cs="Times New Roman"/>
          <w:color w:val="FF0000"/>
          <w:sz w:val="24"/>
          <w:szCs w:val="24"/>
        </w:rPr>
        <w:endnoteRef/>
      </w:r>
      <w:r w:rsidRPr="00B172D9">
        <w:rPr>
          <w:rFonts w:ascii="Times New Roman" w:hAnsi="Times New Roman" w:cs="Times New Roman"/>
          <w:color w:val="FF0000"/>
          <w:sz w:val="24"/>
          <w:szCs w:val="24"/>
        </w:rPr>
        <w:t xml:space="preserve"> See: Neil McKendrick, John Brewer, J. H. Plumb, </w:t>
      </w:r>
      <w:r w:rsidRPr="00B172D9">
        <w:rPr>
          <w:rFonts w:ascii="Times New Roman" w:hAnsi="Times New Roman" w:cs="Times New Roman"/>
          <w:i/>
          <w:iCs/>
          <w:color w:val="FF0000"/>
          <w:sz w:val="24"/>
          <w:szCs w:val="24"/>
        </w:rPr>
        <w:t>The Birth of a Consumer Society: The Commercialization of Eighteenth-Century England</w:t>
      </w:r>
      <w:r w:rsidRPr="00B172D9">
        <w:rPr>
          <w:rFonts w:ascii="Times New Roman" w:hAnsi="Times New Roman" w:cs="Times New Roman"/>
          <w:color w:val="FF0000"/>
          <w:sz w:val="24"/>
          <w:szCs w:val="24"/>
        </w:rPr>
        <w:t xml:space="preserve"> (London: Europa Publications, 1982).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997612"/>
      <w:docPartObj>
        <w:docPartGallery w:val="Page Numbers (Bottom of Page)"/>
        <w:docPartUnique/>
      </w:docPartObj>
    </w:sdtPr>
    <w:sdtEndPr>
      <w:rPr>
        <w:noProof/>
      </w:rPr>
    </w:sdtEndPr>
    <w:sdtContent>
      <w:p w14:paraId="36EC297C" w14:textId="30823E6E" w:rsidR="0055583F" w:rsidRDefault="0055583F">
        <w:pPr>
          <w:pStyle w:val="Footer"/>
          <w:jc w:val="right"/>
        </w:pPr>
        <w:r>
          <w:rPr>
            <w:noProof/>
          </w:rPr>
          <w:t>2</w:t>
        </w:r>
      </w:p>
    </w:sdtContent>
  </w:sdt>
  <w:p w14:paraId="2EB4ADD9" w14:textId="77777777" w:rsidR="0055583F" w:rsidRDefault="0055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CCED0" w14:textId="77777777" w:rsidR="002739AF" w:rsidRDefault="002739AF" w:rsidP="005E3EF7">
      <w:pPr>
        <w:spacing w:after="0" w:line="240" w:lineRule="auto"/>
      </w:pPr>
      <w:r>
        <w:separator/>
      </w:r>
    </w:p>
  </w:footnote>
  <w:footnote w:type="continuationSeparator" w:id="0">
    <w:p w14:paraId="2A7879FE" w14:textId="77777777" w:rsidR="002739AF" w:rsidRDefault="002739AF" w:rsidP="005E3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D3865"/>
    <w:multiLevelType w:val="hybridMultilevel"/>
    <w:tmpl w:val="B2C6FE84"/>
    <w:lvl w:ilvl="0" w:tplc="05F874C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D3"/>
    <w:rsid w:val="000019E5"/>
    <w:rsid w:val="00006481"/>
    <w:rsid w:val="00011BFE"/>
    <w:rsid w:val="00013214"/>
    <w:rsid w:val="00014630"/>
    <w:rsid w:val="00015364"/>
    <w:rsid w:val="000216C7"/>
    <w:rsid w:val="00030A07"/>
    <w:rsid w:val="0003623E"/>
    <w:rsid w:val="0003700D"/>
    <w:rsid w:val="0003765B"/>
    <w:rsid w:val="0004394F"/>
    <w:rsid w:val="00045FD1"/>
    <w:rsid w:val="00054147"/>
    <w:rsid w:val="000640DE"/>
    <w:rsid w:val="00066D63"/>
    <w:rsid w:val="000714F4"/>
    <w:rsid w:val="0007623E"/>
    <w:rsid w:val="00080526"/>
    <w:rsid w:val="0009152D"/>
    <w:rsid w:val="000935E2"/>
    <w:rsid w:val="000A4C7A"/>
    <w:rsid w:val="000A61FD"/>
    <w:rsid w:val="000B2FCE"/>
    <w:rsid w:val="000C7CD7"/>
    <w:rsid w:val="000E3D0D"/>
    <w:rsid w:val="000F1E75"/>
    <w:rsid w:val="00100DA7"/>
    <w:rsid w:val="00102A5E"/>
    <w:rsid w:val="0010410B"/>
    <w:rsid w:val="00111DE8"/>
    <w:rsid w:val="0011290E"/>
    <w:rsid w:val="00114450"/>
    <w:rsid w:val="0012212F"/>
    <w:rsid w:val="00127D46"/>
    <w:rsid w:val="00134128"/>
    <w:rsid w:val="00135365"/>
    <w:rsid w:val="001449E9"/>
    <w:rsid w:val="0016271C"/>
    <w:rsid w:val="00167980"/>
    <w:rsid w:val="0017249F"/>
    <w:rsid w:val="0017392A"/>
    <w:rsid w:val="00175D52"/>
    <w:rsid w:val="00175EDD"/>
    <w:rsid w:val="00180F2C"/>
    <w:rsid w:val="00182CB9"/>
    <w:rsid w:val="00190187"/>
    <w:rsid w:val="0019129A"/>
    <w:rsid w:val="00192AB9"/>
    <w:rsid w:val="001969DB"/>
    <w:rsid w:val="001A7869"/>
    <w:rsid w:val="001B36F5"/>
    <w:rsid w:val="001C1574"/>
    <w:rsid w:val="001E07FC"/>
    <w:rsid w:val="001E117D"/>
    <w:rsid w:val="001E1926"/>
    <w:rsid w:val="001E62E8"/>
    <w:rsid w:val="001F184D"/>
    <w:rsid w:val="001F28A2"/>
    <w:rsid w:val="001F3317"/>
    <w:rsid w:val="001F56CD"/>
    <w:rsid w:val="001F6C9A"/>
    <w:rsid w:val="00213486"/>
    <w:rsid w:val="002220AD"/>
    <w:rsid w:val="00223FE0"/>
    <w:rsid w:val="002367CC"/>
    <w:rsid w:val="002373C7"/>
    <w:rsid w:val="002462D0"/>
    <w:rsid w:val="002503C2"/>
    <w:rsid w:val="00252FB9"/>
    <w:rsid w:val="002606DE"/>
    <w:rsid w:val="00261C6F"/>
    <w:rsid w:val="00262773"/>
    <w:rsid w:val="00264241"/>
    <w:rsid w:val="00266819"/>
    <w:rsid w:val="002739AF"/>
    <w:rsid w:val="00284BC6"/>
    <w:rsid w:val="00284D2A"/>
    <w:rsid w:val="002863D9"/>
    <w:rsid w:val="002B4F31"/>
    <w:rsid w:val="002B5982"/>
    <w:rsid w:val="002C6E29"/>
    <w:rsid w:val="002C778A"/>
    <w:rsid w:val="002D0878"/>
    <w:rsid w:val="002D3D86"/>
    <w:rsid w:val="002D4771"/>
    <w:rsid w:val="002D716D"/>
    <w:rsid w:val="002E227D"/>
    <w:rsid w:val="002E2719"/>
    <w:rsid w:val="002E7F17"/>
    <w:rsid w:val="0030259F"/>
    <w:rsid w:val="00306D82"/>
    <w:rsid w:val="00310440"/>
    <w:rsid w:val="003114C2"/>
    <w:rsid w:val="003125E3"/>
    <w:rsid w:val="003142D1"/>
    <w:rsid w:val="00315589"/>
    <w:rsid w:val="00322B07"/>
    <w:rsid w:val="00336733"/>
    <w:rsid w:val="003422FF"/>
    <w:rsid w:val="00344586"/>
    <w:rsid w:val="0034465B"/>
    <w:rsid w:val="00345334"/>
    <w:rsid w:val="00345A35"/>
    <w:rsid w:val="00350C5C"/>
    <w:rsid w:val="00357E4A"/>
    <w:rsid w:val="00360D5B"/>
    <w:rsid w:val="003620B1"/>
    <w:rsid w:val="00371B3C"/>
    <w:rsid w:val="00373012"/>
    <w:rsid w:val="00373E08"/>
    <w:rsid w:val="00374711"/>
    <w:rsid w:val="003865A2"/>
    <w:rsid w:val="00386703"/>
    <w:rsid w:val="00393726"/>
    <w:rsid w:val="00394EA2"/>
    <w:rsid w:val="00397F10"/>
    <w:rsid w:val="003A13A1"/>
    <w:rsid w:val="003A4263"/>
    <w:rsid w:val="003B48B7"/>
    <w:rsid w:val="003C16D8"/>
    <w:rsid w:val="003C33FD"/>
    <w:rsid w:val="003C50BA"/>
    <w:rsid w:val="003C6CD9"/>
    <w:rsid w:val="003D1712"/>
    <w:rsid w:val="003D3829"/>
    <w:rsid w:val="003D5336"/>
    <w:rsid w:val="003D5338"/>
    <w:rsid w:val="003E7B89"/>
    <w:rsid w:val="003F3B07"/>
    <w:rsid w:val="00403FCD"/>
    <w:rsid w:val="0041515D"/>
    <w:rsid w:val="00422241"/>
    <w:rsid w:val="004249C5"/>
    <w:rsid w:val="004256EF"/>
    <w:rsid w:val="0043425A"/>
    <w:rsid w:val="004445A1"/>
    <w:rsid w:val="004451C1"/>
    <w:rsid w:val="00445A56"/>
    <w:rsid w:val="0045662D"/>
    <w:rsid w:val="004639C4"/>
    <w:rsid w:val="00467A10"/>
    <w:rsid w:val="004721C2"/>
    <w:rsid w:val="00474928"/>
    <w:rsid w:val="00490408"/>
    <w:rsid w:val="00497C7F"/>
    <w:rsid w:val="004A2E2E"/>
    <w:rsid w:val="004A3CB3"/>
    <w:rsid w:val="004A5AB6"/>
    <w:rsid w:val="004B45E8"/>
    <w:rsid w:val="004C0F9B"/>
    <w:rsid w:val="004C1243"/>
    <w:rsid w:val="004D19AA"/>
    <w:rsid w:val="004D4113"/>
    <w:rsid w:val="004D5F54"/>
    <w:rsid w:val="004D6965"/>
    <w:rsid w:val="004E28ED"/>
    <w:rsid w:val="004E4315"/>
    <w:rsid w:val="004E5A62"/>
    <w:rsid w:val="004E655D"/>
    <w:rsid w:val="00510912"/>
    <w:rsid w:val="0051439F"/>
    <w:rsid w:val="00517E68"/>
    <w:rsid w:val="005208E3"/>
    <w:rsid w:val="0052702D"/>
    <w:rsid w:val="00527B8E"/>
    <w:rsid w:val="00530159"/>
    <w:rsid w:val="005311EC"/>
    <w:rsid w:val="005333C6"/>
    <w:rsid w:val="00540A09"/>
    <w:rsid w:val="0054116C"/>
    <w:rsid w:val="00542571"/>
    <w:rsid w:val="00545F78"/>
    <w:rsid w:val="00547F5D"/>
    <w:rsid w:val="005532D0"/>
    <w:rsid w:val="0055583F"/>
    <w:rsid w:val="00562554"/>
    <w:rsid w:val="00564603"/>
    <w:rsid w:val="00571EF6"/>
    <w:rsid w:val="00573580"/>
    <w:rsid w:val="005809B9"/>
    <w:rsid w:val="00591D4D"/>
    <w:rsid w:val="005A16D7"/>
    <w:rsid w:val="005A25FC"/>
    <w:rsid w:val="005B2C1A"/>
    <w:rsid w:val="005B495B"/>
    <w:rsid w:val="005B58B2"/>
    <w:rsid w:val="005C12BD"/>
    <w:rsid w:val="005C6C51"/>
    <w:rsid w:val="005E3EF7"/>
    <w:rsid w:val="005E747F"/>
    <w:rsid w:val="005F3596"/>
    <w:rsid w:val="005F5565"/>
    <w:rsid w:val="005F72A0"/>
    <w:rsid w:val="005F7A77"/>
    <w:rsid w:val="00600CEC"/>
    <w:rsid w:val="00601F73"/>
    <w:rsid w:val="00603A02"/>
    <w:rsid w:val="00612649"/>
    <w:rsid w:val="00620FAD"/>
    <w:rsid w:val="00623E45"/>
    <w:rsid w:val="0063351E"/>
    <w:rsid w:val="00636867"/>
    <w:rsid w:val="00652815"/>
    <w:rsid w:val="00656840"/>
    <w:rsid w:val="00663B6B"/>
    <w:rsid w:val="0066611E"/>
    <w:rsid w:val="00666325"/>
    <w:rsid w:val="00666AD1"/>
    <w:rsid w:val="006773D8"/>
    <w:rsid w:val="00680468"/>
    <w:rsid w:val="00687313"/>
    <w:rsid w:val="006915D9"/>
    <w:rsid w:val="006950E1"/>
    <w:rsid w:val="006960F1"/>
    <w:rsid w:val="0069662D"/>
    <w:rsid w:val="006B31CE"/>
    <w:rsid w:val="006B4065"/>
    <w:rsid w:val="006B61EF"/>
    <w:rsid w:val="006B61F6"/>
    <w:rsid w:val="006B6F45"/>
    <w:rsid w:val="006C3E4B"/>
    <w:rsid w:val="006D255E"/>
    <w:rsid w:val="006E5724"/>
    <w:rsid w:val="006E5729"/>
    <w:rsid w:val="006F1DD7"/>
    <w:rsid w:val="00703202"/>
    <w:rsid w:val="00714628"/>
    <w:rsid w:val="00715E16"/>
    <w:rsid w:val="00724E20"/>
    <w:rsid w:val="007256F0"/>
    <w:rsid w:val="00734DC2"/>
    <w:rsid w:val="007416A4"/>
    <w:rsid w:val="0074325C"/>
    <w:rsid w:val="00746564"/>
    <w:rsid w:val="00746C0A"/>
    <w:rsid w:val="00755D6F"/>
    <w:rsid w:val="00767F39"/>
    <w:rsid w:val="00771D64"/>
    <w:rsid w:val="00772ABE"/>
    <w:rsid w:val="00781196"/>
    <w:rsid w:val="00786C6F"/>
    <w:rsid w:val="00794A07"/>
    <w:rsid w:val="007A0328"/>
    <w:rsid w:val="007A16A9"/>
    <w:rsid w:val="007B0B20"/>
    <w:rsid w:val="007B7CDA"/>
    <w:rsid w:val="007C0DC6"/>
    <w:rsid w:val="007C4455"/>
    <w:rsid w:val="007D6402"/>
    <w:rsid w:val="00801692"/>
    <w:rsid w:val="008174F9"/>
    <w:rsid w:val="00834215"/>
    <w:rsid w:val="008407D2"/>
    <w:rsid w:val="0084519D"/>
    <w:rsid w:val="00845A8A"/>
    <w:rsid w:val="00846FB2"/>
    <w:rsid w:val="008511F4"/>
    <w:rsid w:val="00853886"/>
    <w:rsid w:val="00856B12"/>
    <w:rsid w:val="00861DFF"/>
    <w:rsid w:val="00862374"/>
    <w:rsid w:val="00882493"/>
    <w:rsid w:val="00892B2D"/>
    <w:rsid w:val="00893F64"/>
    <w:rsid w:val="00897415"/>
    <w:rsid w:val="008B2C0D"/>
    <w:rsid w:val="008C0AC1"/>
    <w:rsid w:val="008C1F92"/>
    <w:rsid w:val="008D2D65"/>
    <w:rsid w:val="008D2FE0"/>
    <w:rsid w:val="008D7566"/>
    <w:rsid w:val="008E0556"/>
    <w:rsid w:val="008E182B"/>
    <w:rsid w:val="008E62B4"/>
    <w:rsid w:val="008F0A13"/>
    <w:rsid w:val="008F578D"/>
    <w:rsid w:val="00901934"/>
    <w:rsid w:val="00901DF4"/>
    <w:rsid w:val="0090614A"/>
    <w:rsid w:val="009066C3"/>
    <w:rsid w:val="009179B8"/>
    <w:rsid w:val="009202CA"/>
    <w:rsid w:val="009277EA"/>
    <w:rsid w:val="00930479"/>
    <w:rsid w:val="009342A0"/>
    <w:rsid w:val="00934ABD"/>
    <w:rsid w:val="009351CA"/>
    <w:rsid w:val="00944F0E"/>
    <w:rsid w:val="00953EA3"/>
    <w:rsid w:val="009546C3"/>
    <w:rsid w:val="00965C05"/>
    <w:rsid w:val="009820C7"/>
    <w:rsid w:val="0099312A"/>
    <w:rsid w:val="00994CD5"/>
    <w:rsid w:val="00994F67"/>
    <w:rsid w:val="009A0606"/>
    <w:rsid w:val="009C2588"/>
    <w:rsid w:val="009C4BB5"/>
    <w:rsid w:val="009C6FC9"/>
    <w:rsid w:val="009D517A"/>
    <w:rsid w:val="009D537A"/>
    <w:rsid w:val="009D5B74"/>
    <w:rsid w:val="009D624A"/>
    <w:rsid w:val="009D7D99"/>
    <w:rsid w:val="009E10D3"/>
    <w:rsid w:val="009F2AE9"/>
    <w:rsid w:val="009F3207"/>
    <w:rsid w:val="009F4CD7"/>
    <w:rsid w:val="00A002F3"/>
    <w:rsid w:val="00A012BE"/>
    <w:rsid w:val="00A15AA4"/>
    <w:rsid w:val="00A22158"/>
    <w:rsid w:val="00A430FC"/>
    <w:rsid w:val="00A438CE"/>
    <w:rsid w:val="00A43FEC"/>
    <w:rsid w:val="00A511EF"/>
    <w:rsid w:val="00A52DD0"/>
    <w:rsid w:val="00A548D0"/>
    <w:rsid w:val="00A61E3B"/>
    <w:rsid w:val="00A65EB1"/>
    <w:rsid w:val="00A75A2E"/>
    <w:rsid w:val="00A7658F"/>
    <w:rsid w:val="00A834E7"/>
    <w:rsid w:val="00A900D4"/>
    <w:rsid w:val="00A968DD"/>
    <w:rsid w:val="00A972F4"/>
    <w:rsid w:val="00AA3EC2"/>
    <w:rsid w:val="00AC3769"/>
    <w:rsid w:val="00AD2E22"/>
    <w:rsid w:val="00AE19C1"/>
    <w:rsid w:val="00AF2531"/>
    <w:rsid w:val="00AF4E17"/>
    <w:rsid w:val="00AF6024"/>
    <w:rsid w:val="00B07658"/>
    <w:rsid w:val="00B172D9"/>
    <w:rsid w:val="00B17750"/>
    <w:rsid w:val="00B23BD5"/>
    <w:rsid w:val="00B27CD5"/>
    <w:rsid w:val="00B31631"/>
    <w:rsid w:val="00B44531"/>
    <w:rsid w:val="00B462F9"/>
    <w:rsid w:val="00B554F0"/>
    <w:rsid w:val="00B57FC1"/>
    <w:rsid w:val="00B60525"/>
    <w:rsid w:val="00B63AB4"/>
    <w:rsid w:val="00B63FDE"/>
    <w:rsid w:val="00B65164"/>
    <w:rsid w:val="00B65BC2"/>
    <w:rsid w:val="00B7599A"/>
    <w:rsid w:val="00B80A86"/>
    <w:rsid w:val="00B9030A"/>
    <w:rsid w:val="00B923B4"/>
    <w:rsid w:val="00BA6B5C"/>
    <w:rsid w:val="00BA707C"/>
    <w:rsid w:val="00BB4062"/>
    <w:rsid w:val="00BC3087"/>
    <w:rsid w:val="00BD3A2D"/>
    <w:rsid w:val="00BE2600"/>
    <w:rsid w:val="00BE5D19"/>
    <w:rsid w:val="00BE686C"/>
    <w:rsid w:val="00BF4AC5"/>
    <w:rsid w:val="00BF6966"/>
    <w:rsid w:val="00C05D48"/>
    <w:rsid w:val="00C13DD8"/>
    <w:rsid w:val="00C220C4"/>
    <w:rsid w:val="00C27DDD"/>
    <w:rsid w:val="00C32066"/>
    <w:rsid w:val="00C337D6"/>
    <w:rsid w:val="00C404B2"/>
    <w:rsid w:val="00C422D3"/>
    <w:rsid w:val="00C469E6"/>
    <w:rsid w:val="00C47E92"/>
    <w:rsid w:val="00C50347"/>
    <w:rsid w:val="00C50B54"/>
    <w:rsid w:val="00C537D0"/>
    <w:rsid w:val="00C53886"/>
    <w:rsid w:val="00C542E2"/>
    <w:rsid w:val="00C6179C"/>
    <w:rsid w:val="00C62E23"/>
    <w:rsid w:val="00C679E6"/>
    <w:rsid w:val="00C71A39"/>
    <w:rsid w:val="00C77D92"/>
    <w:rsid w:val="00C77DF8"/>
    <w:rsid w:val="00C82920"/>
    <w:rsid w:val="00C837BA"/>
    <w:rsid w:val="00C84ED0"/>
    <w:rsid w:val="00C914CC"/>
    <w:rsid w:val="00C974DF"/>
    <w:rsid w:val="00C97DDF"/>
    <w:rsid w:val="00CA6595"/>
    <w:rsid w:val="00CB0878"/>
    <w:rsid w:val="00CB23B0"/>
    <w:rsid w:val="00CC19AD"/>
    <w:rsid w:val="00CD043E"/>
    <w:rsid w:val="00CD4AF1"/>
    <w:rsid w:val="00CD63BE"/>
    <w:rsid w:val="00CE3826"/>
    <w:rsid w:val="00CE398E"/>
    <w:rsid w:val="00CF4E9E"/>
    <w:rsid w:val="00CF68F7"/>
    <w:rsid w:val="00D05559"/>
    <w:rsid w:val="00D122F1"/>
    <w:rsid w:val="00D12640"/>
    <w:rsid w:val="00D1665A"/>
    <w:rsid w:val="00D22A96"/>
    <w:rsid w:val="00D31552"/>
    <w:rsid w:val="00D319E9"/>
    <w:rsid w:val="00D31DA1"/>
    <w:rsid w:val="00D37031"/>
    <w:rsid w:val="00D37565"/>
    <w:rsid w:val="00D40164"/>
    <w:rsid w:val="00D424BB"/>
    <w:rsid w:val="00D424BE"/>
    <w:rsid w:val="00D42B27"/>
    <w:rsid w:val="00D43E40"/>
    <w:rsid w:val="00D47C19"/>
    <w:rsid w:val="00D61CBB"/>
    <w:rsid w:val="00D65498"/>
    <w:rsid w:val="00D660F9"/>
    <w:rsid w:val="00D71E7A"/>
    <w:rsid w:val="00D76CF2"/>
    <w:rsid w:val="00D82F19"/>
    <w:rsid w:val="00D85EF2"/>
    <w:rsid w:val="00D974CE"/>
    <w:rsid w:val="00DA59B3"/>
    <w:rsid w:val="00DA63C3"/>
    <w:rsid w:val="00DA6C15"/>
    <w:rsid w:val="00DA71FE"/>
    <w:rsid w:val="00DB3A63"/>
    <w:rsid w:val="00DB62FC"/>
    <w:rsid w:val="00DC0023"/>
    <w:rsid w:val="00DC4DE3"/>
    <w:rsid w:val="00DC6B8C"/>
    <w:rsid w:val="00DD2EF3"/>
    <w:rsid w:val="00DD45B0"/>
    <w:rsid w:val="00DE7B8A"/>
    <w:rsid w:val="00DF54E5"/>
    <w:rsid w:val="00DF5B04"/>
    <w:rsid w:val="00DF5EF7"/>
    <w:rsid w:val="00DF5FD2"/>
    <w:rsid w:val="00DF6C00"/>
    <w:rsid w:val="00DF784E"/>
    <w:rsid w:val="00E02547"/>
    <w:rsid w:val="00E025C9"/>
    <w:rsid w:val="00E0471D"/>
    <w:rsid w:val="00E12C33"/>
    <w:rsid w:val="00E23BCA"/>
    <w:rsid w:val="00E27819"/>
    <w:rsid w:val="00E33829"/>
    <w:rsid w:val="00E43B51"/>
    <w:rsid w:val="00E43C02"/>
    <w:rsid w:val="00E45645"/>
    <w:rsid w:val="00E54358"/>
    <w:rsid w:val="00E556E1"/>
    <w:rsid w:val="00E556E2"/>
    <w:rsid w:val="00E65B4B"/>
    <w:rsid w:val="00E7518A"/>
    <w:rsid w:val="00E85F98"/>
    <w:rsid w:val="00E86371"/>
    <w:rsid w:val="00E92BE4"/>
    <w:rsid w:val="00E93F1F"/>
    <w:rsid w:val="00EA1399"/>
    <w:rsid w:val="00EA584E"/>
    <w:rsid w:val="00EA5C39"/>
    <w:rsid w:val="00EB4D57"/>
    <w:rsid w:val="00ED0608"/>
    <w:rsid w:val="00ED407C"/>
    <w:rsid w:val="00EE190E"/>
    <w:rsid w:val="00EE2D29"/>
    <w:rsid w:val="00EE3A8F"/>
    <w:rsid w:val="00EE7C29"/>
    <w:rsid w:val="00EF03F8"/>
    <w:rsid w:val="00EF5447"/>
    <w:rsid w:val="00EF5710"/>
    <w:rsid w:val="00EF63C9"/>
    <w:rsid w:val="00EF68C3"/>
    <w:rsid w:val="00EF72CB"/>
    <w:rsid w:val="00EF7739"/>
    <w:rsid w:val="00F009FA"/>
    <w:rsid w:val="00F012B1"/>
    <w:rsid w:val="00F219D3"/>
    <w:rsid w:val="00F269AC"/>
    <w:rsid w:val="00F338BE"/>
    <w:rsid w:val="00F44850"/>
    <w:rsid w:val="00F4599D"/>
    <w:rsid w:val="00F477DF"/>
    <w:rsid w:val="00F6080D"/>
    <w:rsid w:val="00F6379D"/>
    <w:rsid w:val="00F63EDD"/>
    <w:rsid w:val="00F75208"/>
    <w:rsid w:val="00F83BEE"/>
    <w:rsid w:val="00F85517"/>
    <w:rsid w:val="00F9042F"/>
    <w:rsid w:val="00F914E4"/>
    <w:rsid w:val="00F91576"/>
    <w:rsid w:val="00F93199"/>
    <w:rsid w:val="00FA0F05"/>
    <w:rsid w:val="00FA3214"/>
    <w:rsid w:val="00FB0AFE"/>
    <w:rsid w:val="00FB2263"/>
    <w:rsid w:val="00FB283D"/>
    <w:rsid w:val="00FB3AD8"/>
    <w:rsid w:val="00FB412E"/>
    <w:rsid w:val="00FB70DF"/>
    <w:rsid w:val="00FC6B4A"/>
    <w:rsid w:val="00FD0855"/>
    <w:rsid w:val="00FD1515"/>
    <w:rsid w:val="00FD49E4"/>
    <w:rsid w:val="00FE2A88"/>
    <w:rsid w:val="00FF5031"/>
    <w:rsid w:val="00FF6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F819C"/>
  <w15:chartTrackingRefBased/>
  <w15:docId w15:val="{4E6A9220-EC7D-4EF8-85AE-9E82C8B5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E3E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3EF7"/>
    <w:rPr>
      <w:sz w:val="20"/>
      <w:szCs w:val="20"/>
    </w:rPr>
  </w:style>
  <w:style w:type="character" w:styleId="EndnoteReference">
    <w:name w:val="endnote reference"/>
    <w:basedOn w:val="DefaultParagraphFont"/>
    <w:uiPriority w:val="99"/>
    <w:semiHidden/>
    <w:unhideWhenUsed/>
    <w:rsid w:val="005E3EF7"/>
    <w:rPr>
      <w:vertAlign w:val="superscript"/>
    </w:rPr>
  </w:style>
  <w:style w:type="paragraph" w:styleId="ListParagraph">
    <w:name w:val="List Paragraph"/>
    <w:basedOn w:val="Normal"/>
    <w:uiPriority w:val="34"/>
    <w:qFormat/>
    <w:rsid w:val="00755D6F"/>
    <w:pPr>
      <w:ind w:left="720"/>
      <w:contextualSpacing/>
    </w:pPr>
  </w:style>
  <w:style w:type="character" w:styleId="CommentReference">
    <w:name w:val="annotation reference"/>
    <w:basedOn w:val="DefaultParagraphFont"/>
    <w:uiPriority w:val="99"/>
    <w:semiHidden/>
    <w:unhideWhenUsed/>
    <w:rsid w:val="00284BC6"/>
    <w:rPr>
      <w:sz w:val="16"/>
      <w:szCs w:val="16"/>
    </w:rPr>
  </w:style>
  <w:style w:type="paragraph" w:styleId="CommentText">
    <w:name w:val="annotation text"/>
    <w:basedOn w:val="Normal"/>
    <w:link w:val="CommentTextChar"/>
    <w:uiPriority w:val="99"/>
    <w:semiHidden/>
    <w:unhideWhenUsed/>
    <w:rsid w:val="00284BC6"/>
    <w:pPr>
      <w:spacing w:line="240" w:lineRule="auto"/>
    </w:pPr>
    <w:rPr>
      <w:sz w:val="20"/>
      <w:szCs w:val="20"/>
    </w:rPr>
  </w:style>
  <w:style w:type="character" w:customStyle="1" w:styleId="CommentTextChar">
    <w:name w:val="Comment Text Char"/>
    <w:basedOn w:val="DefaultParagraphFont"/>
    <w:link w:val="CommentText"/>
    <w:uiPriority w:val="99"/>
    <w:semiHidden/>
    <w:rsid w:val="00284BC6"/>
    <w:rPr>
      <w:sz w:val="20"/>
      <w:szCs w:val="20"/>
    </w:rPr>
  </w:style>
  <w:style w:type="paragraph" w:styleId="CommentSubject">
    <w:name w:val="annotation subject"/>
    <w:basedOn w:val="CommentText"/>
    <w:next w:val="CommentText"/>
    <w:link w:val="CommentSubjectChar"/>
    <w:uiPriority w:val="99"/>
    <w:semiHidden/>
    <w:unhideWhenUsed/>
    <w:rsid w:val="00284BC6"/>
    <w:rPr>
      <w:b/>
      <w:bCs/>
    </w:rPr>
  </w:style>
  <w:style w:type="character" w:customStyle="1" w:styleId="CommentSubjectChar">
    <w:name w:val="Comment Subject Char"/>
    <w:basedOn w:val="CommentTextChar"/>
    <w:link w:val="CommentSubject"/>
    <w:uiPriority w:val="99"/>
    <w:semiHidden/>
    <w:rsid w:val="00284BC6"/>
    <w:rPr>
      <w:b/>
      <w:bCs/>
      <w:sz w:val="20"/>
      <w:szCs w:val="20"/>
    </w:rPr>
  </w:style>
  <w:style w:type="paragraph" w:styleId="BalloonText">
    <w:name w:val="Balloon Text"/>
    <w:basedOn w:val="Normal"/>
    <w:link w:val="BalloonTextChar"/>
    <w:uiPriority w:val="99"/>
    <w:semiHidden/>
    <w:unhideWhenUsed/>
    <w:rsid w:val="00284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BC6"/>
    <w:rPr>
      <w:rFonts w:ascii="Segoe UI" w:hAnsi="Segoe UI" w:cs="Segoe UI"/>
      <w:sz w:val="18"/>
      <w:szCs w:val="18"/>
    </w:rPr>
  </w:style>
  <w:style w:type="paragraph" w:styleId="FootnoteText">
    <w:name w:val="footnote text"/>
    <w:basedOn w:val="Normal"/>
    <w:link w:val="FootnoteTextChar"/>
    <w:uiPriority w:val="99"/>
    <w:unhideWhenUsed/>
    <w:rsid w:val="000A4C7A"/>
    <w:pPr>
      <w:spacing w:after="0" w:line="240" w:lineRule="auto"/>
    </w:pPr>
    <w:rPr>
      <w:sz w:val="20"/>
      <w:szCs w:val="20"/>
    </w:rPr>
  </w:style>
  <w:style w:type="character" w:customStyle="1" w:styleId="FootnoteTextChar">
    <w:name w:val="Footnote Text Char"/>
    <w:basedOn w:val="DefaultParagraphFont"/>
    <w:link w:val="FootnoteText"/>
    <w:uiPriority w:val="99"/>
    <w:rsid w:val="000A4C7A"/>
    <w:rPr>
      <w:sz w:val="20"/>
      <w:szCs w:val="20"/>
    </w:rPr>
  </w:style>
  <w:style w:type="character" w:styleId="FootnoteReference">
    <w:name w:val="footnote reference"/>
    <w:basedOn w:val="DefaultParagraphFont"/>
    <w:uiPriority w:val="99"/>
    <w:semiHidden/>
    <w:unhideWhenUsed/>
    <w:rsid w:val="000A4C7A"/>
    <w:rPr>
      <w:vertAlign w:val="superscript"/>
    </w:rPr>
  </w:style>
  <w:style w:type="paragraph" w:styleId="Header">
    <w:name w:val="header"/>
    <w:basedOn w:val="Normal"/>
    <w:link w:val="HeaderChar"/>
    <w:uiPriority w:val="99"/>
    <w:unhideWhenUsed/>
    <w:rsid w:val="00D37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565"/>
  </w:style>
  <w:style w:type="paragraph" w:styleId="Footer">
    <w:name w:val="footer"/>
    <w:basedOn w:val="Normal"/>
    <w:link w:val="FooterChar"/>
    <w:uiPriority w:val="99"/>
    <w:unhideWhenUsed/>
    <w:rsid w:val="00D37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565"/>
  </w:style>
  <w:style w:type="character" w:styleId="Hyperlink">
    <w:name w:val="Hyperlink"/>
    <w:basedOn w:val="DefaultParagraphFont"/>
    <w:uiPriority w:val="99"/>
    <w:unhideWhenUsed/>
    <w:rsid w:val="00386703"/>
    <w:rPr>
      <w:color w:val="0000FF"/>
      <w:u w:val="single"/>
    </w:rPr>
  </w:style>
  <w:style w:type="character" w:styleId="UnresolvedMention">
    <w:name w:val="Unresolved Mention"/>
    <w:basedOn w:val="DefaultParagraphFont"/>
    <w:uiPriority w:val="99"/>
    <w:semiHidden/>
    <w:unhideWhenUsed/>
    <w:rsid w:val="00C54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347572">
      <w:bodyDiv w:val="1"/>
      <w:marLeft w:val="0"/>
      <w:marRight w:val="0"/>
      <w:marTop w:val="0"/>
      <w:marBottom w:val="0"/>
      <w:divBdr>
        <w:top w:val="none" w:sz="0" w:space="0" w:color="auto"/>
        <w:left w:val="none" w:sz="0" w:space="0" w:color="auto"/>
        <w:bottom w:val="none" w:sz="0" w:space="0" w:color="auto"/>
        <w:right w:val="none" w:sz="0" w:space="0" w:color="auto"/>
      </w:divBdr>
    </w:div>
    <w:div w:id="663973872">
      <w:bodyDiv w:val="1"/>
      <w:marLeft w:val="0"/>
      <w:marRight w:val="0"/>
      <w:marTop w:val="0"/>
      <w:marBottom w:val="0"/>
      <w:divBdr>
        <w:top w:val="none" w:sz="0" w:space="0" w:color="auto"/>
        <w:left w:val="none" w:sz="0" w:space="0" w:color="auto"/>
        <w:bottom w:val="none" w:sz="0" w:space="0" w:color="auto"/>
        <w:right w:val="none" w:sz="0" w:space="0" w:color="auto"/>
      </w:divBdr>
    </w:div>
    <w:div w:id="1259296244">
      <w:bodyDiv w:val="1"/>
      <w:marLeft w:val="0"/>
      <w:marRight w:val="0"/>
      <w:marTop w:val="0"/>
      <w:marBottom w:val="0"/>
      <w:divBdr>
        <w:top w:val="none" w:sz="0" w:space="0" w:color="auto"/>
        <w:left w:val="none" w:sz="0" w:space="0" w:color="auto"/>
        <w:bottom w:val="none" w:sz="0" w:space="0" w:color="auto"/>
        <w:right w:val="none" w:sz="0" w:space="0" w:color="auto"/>
      </w:divBdr>
    </w:div>
    <w:div w:id="1813595546">
      <w:bodyDiv w:val="1"/>
      <w:marLeft w:val="0"/>
      <w:marRight w:val="0"/>
      <w:marTop w:val="0"/>
      <w:marBottom w:val="0"/>
      <w:divBdr>
        <w:top w:val="none" w:sz="0" w:space="0" w:color="auto"/>
        <w:left w:val="none" w:sz="0" w:space="0" w:color="auto"/>
        <w:bottom w:val="none" w:sz="0" w:space="0" w:color="auto"/>
        <w:right w:val="none" w:sz="0" w:space="0" w:color="auto"/>
      </w:divBdr>
    </w:div>
    <w:div w:id="185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41D1E-E4CE-4D5C-84F8-E55A38F1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28</Pages>
  <Words>6376</Words>
  <Characters>36346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Crawley</dc:creator>
  <cp:keywords/>
  <dc:description/>
  <cp:lastModifiedBy>Louise Crawley</cp:lastModifiedBy>
  <cp:revision>38</cp:revision>
  <dcterms:created xsi:type="dcterms:W3CDTF">2020-09-21T16:47:00Z</dcterms:created>
  <dcterms:modified xsi:type="dcterms:W3CDTF">2020-10-14T19:54:00Z</dcterms:modified>
</cp:coreProperties>
</file>